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B8740" w14:textId="66588DE8" w:rsidR="00463967" w:rsidRDefault="00463967">
      <w:pPr>
        <w:rPr>
          <w:b/>
          <w:bCs/>
          <w:sz w:val="24"/>
          <w:szCs w:val="24"/>
        </w:rPr>
      </w:pPr>
      <w:r w:rsidRPr="00463967">
        <w:rPr>
          <w:b/>
          <w:bCs/>
          <w:sz w:val="24"/>
          <w:szCs w:val="24"/>
        </w:rPr>
        <w:t xml:space="preserve">Sustainability </w:t>
      </w:r>
    </w:p>
    <w:p w14:paraId="6E48DD56" w14:textId="60C11D01" w:rsidR="00B40F4B" w:rsidRDefault="00B40F4B">
      <w:pPr>
        <w:rPr>
          <w:sz w:val="24"/>
          <w:szCs w:val="24"/>
        </w:rPr>
      </w:pPr>
      <w:r>
        <w:rPr>
          <w:sz w:val="24"/>
          <w:szCs w:val="24"/>
        </w:rPr>
        <w:t xml:space="preserve">Sustainability is seen in different ways in different situations. Sustainability normally means keeping something at a certain level. However, in business sustainability is seen another way. According to an article published on the Harvard Business school web page, Sustainability in business mostly means being able to conduct business without affecting the environment, society and community (N.D 2022).  In business </w:t>
      </w:r>
      <w:r w:rsidR="00B14D0A">
        <w:rPr>
          <w:sz w:val="24"/>
          <w:szCs w:val="24"/>
        </w:rPr>
        <w:t>it’s important to maintain sustainability short and long term. Environment, Social an</w:t>
      </w:r>
      <w:r w:rsidR="000F41D0">
        <w:rPr>
          <w:sz w:val="24"/>
          <w:szCs w:val="24"/>
        </w:rPr>
        <w:t>d</w:t>
      </w:r>
      <w:r w:rsidR="00B14D0A">
        <w:rPr>
          <w:sz w:val="24"/>
          <w:szCs w:val="24"/>
        </w:rPr>
        <w:t xml:space="preserve"> economic are the three main pillars of sustainability in business. </w:t>
      </w:r>
      <w:r w:rsidR="008B5287">
        <w:rPr>
          <w:sz w:val="24"/>
          <w:szCs w:val="24"/>
        </w:rPr>
        <w:t xml:space="preserve">It is important for businesses to limit the amount of negative impact it is having on these three areas and to maintain sustainability businesses should insure they try to provide a positive impact on the following three </w:t>
      </w:r>
      <w:proofErr w:type="gramStart"/>
      <w:r w:rsidR="008B5287">
        <w:rPr>
          <w:sz w:val="24"/>
          <w:szCs w:val="24"/>
        </w:rPr>
        <w:t>pillars..</w:t>
      </w:r>
      <w:proofErr w:type="gramEnd"/>
    </w:p>
    <w:p w14:paraId="4FF24A7D" w14:textId="3C264767" w:rsidR="00E06A29" w:rsidRDefault="00E06A29" w:rsidP="00E06A29">
      <w:pPr>
        <w:rPr>
          <w:sz w:val="24"/>
          <w:szCs w:val="24"/>
        </w:rPr>
      </w:pPr>
      <w:r>
        <w:rPr>
          <w:sz w:val="24"/>
          <w:szCs w:val="24"/>
        </w:rPr>
        <w:t xml:space="preserve">Environment </w:t>
      </w:r>
      <w:r w:rsidR="001577A3">
        <w:rPr>
          <w:sz w:val="24"/>
          <w:szCs w:val="24"/>
        </w:rPr>
        <w:t>– This</w:t>
      </w:r>
      <w:r w:rsidR="008B5287">
        <w:rPr>
          <w:sz w:val="24"/>
          <w:szCs w:val="24"/>
        </w:rPr>
        <w:t xml:space="preserve"> </w:t>
      </w:r>
      <w:proofErr w:type="gramStart"/>
      <w:r w:rsidR="008B5287">
        <w:rPr>
          <w:sz w:val="24"/>
          <w:szCs w:val="24"/>
        </w:rPr>
        <w:t>includes,</w:t>
      </w:r>
      <w:proofErr w:type="gramEnd"/>
      <w:r w:rsidR="008B5287">
        <w:rPr>
          <w:sz w:val="24"/>
          <w:szCs w:val="24"/>
        </w:rPr>
        <w:t xml:space="preserve"> the use of planet materials such as oils and heavy metals. The making of substances such as plastics and toxic chemicals. The use of earths land and the home of the wildlife currently living here.</w:t>
      </w:r>
      <w:r w:rsidR="00D83F68">
        <w:rPr>
          <w:sz w:val="24"/>
          <w:szCs w:val="24"/>
        </w:rPr>
        <w:t xml:space="preserve"> Unnecessary Pollution, and anything other that affects the planet. </w:t>
      </w:r>
    </w:p>
    <w:p w14:paraId="5220A0B7" w14:textId="44E39597" w:rsidR="00E06A29" w:rsidRDefault="00E06A29" w:rsidP="00E06A29">
      <w:pPr>
        <w:rPr>
          <w:sz w:val="24"/>
          <w:szCs w:val="24"/>
        </w:rPr>
      </w:pPr>
      <w:r>
        <w:rPr>
          <w:sz w:val="24"/>
          <w:szCs w:val="24"/>
        </w:rPr>
        <w:t xml:space="preserve">Social – </w:t>
      </w:r>
      <w:r w:rsidR="00D83F68">
        <w:rPr>
          <w:sz w:val="24"/>
          <w:szCs w:val="24"/>
        </w:rPr>
        <w:t xml:space="preserve">This includes, Community development, culture diversity, human rights and health and well-being. </w:t>
      </w:r>
    </w:p>
    <w:p w14:paraId="68387A2B" w14:textId="0E741290" w:rsidR="00E06A29" w:rsidRDefault="00E06A29" w:rsidP="00E06A29">
      <w:pPr>
        <w:rPr>
          <w:sz w:val="24"/>
          <w:szCs w:val="24"/>
        </w:rPr>
      </w:pPr>
      <w:r>
        <w:rPr>
          <w:sz w:val="24"/>
          <w:szCs w:val="24"/>
        </w:rPr>
        <w:t xml:space="preserve">Economic </w:t>
      </w:r>
      <w:r w:rsidR="001577A3">
        <w:rPr>
          <w:sz w:val="24"/>
          <w:szCs w:val="24"/>
        </w:rPr>
        <w:t>– This</w:t>
      </w:r>
      <w:r w:rsidR="00D83F68">
        <w:rPr>
          <w:sz w:val="24"/>
          <w:szCs w:val="24"/>
        </w:rPr>
        <w:t xml:space="preserve"> </w:t>
      </w:r>
      <w:proofErr w:type="gramStart"/>
      <w:r w:rsidR="00D83F68">
        <w:rPr>
          <w:sz w:val="24"/>
          <w:szCs w:val="24"/>
        </w:rPr>
        <w:t>includes,</w:t>
      </w:r>
      <w:proofErr w:type="gramEnd"/>
      <w:r w:rsidR="00D83F68">
        <w:rPr>
          <w:sz w:val="24"/>
          <w:szCs w:val="24"/>
        </w:rPr>
        <w:t xml:space="preserve"> High profits with little consideration for the sustainable needs of society.</w:t>
      </w:r>
    </w:p>
    <w:p w14:paraId="10BEA663" w14:textId="7903F542" w:rsidR="00D83F68" w:rsidRDefault="00D83F68" w:rsidP="00E06A29">
      <w:pPr>
        <w:rPr>
          <w:sz w:val="24"/>
          <w:szCs w:val="24"/>
        </w:rPr>
      </w:pPr>
      <w:r>
        <w:rPr>
          <w:sz w:val="24"/>
          <w:szCs w:val="24"/>
        </w:rPr>
        <w:t>With these three pillars of sustainability in mind, it is without saying that all factors may not be able to be implement</w:t>
      </w:r>
      <w:r w:rsidR="001577A3">
        <w:rPr>
          <w:sz w:val="24"/>
          <w:szCs w:val="24"/>
        </w:rPr>
        <w:t>. The main aim of sustainability is for business to try their very best to make sure they limit the amount of negative impact they have on the planet and strive to implement a positive effect. Most businesses have adapted some form of sustainable traits such as, if trees are needed in order to make a product they will replant more in their place. Some actions are small but when maintained make a big difference.</w:t>
      </w:r>
    </w:p>
    <w:p w14:paraId="7FF7C2EE" w14:textId="77777777" w:rsidR="00D83F68" w:rsidRPr="00E06A29" w:rsidRDefault="00D83F68" w:rsidP="00E06A29">
      <w:pPr>
        <w:rPr>
          <w:sz w:val="24"/>
          <w:szCs w:val="24"/>
        </w:rPr>
      </w:pPr>
    </w:p>
    <w:p w14:paraId="584371D9" w14:textId="330D2889" w:rsidR="00463967" w:rsidRDefault="00463967">
      <w:pPr>
        <w:rPr>
          <w:b/>
          <w:bCs/>
          <w:sz w:val="24"/>
          <w:szCs w:val="24"/>
        </w:rPr>
      </w:pPr>
    </w:p>
    <w:p w14:paraId="1AD8E93D" w14:textId="0E7877FE" w:rsidR="00BF65B6" w:rsidRDefault="00BF65B6">
      <w:pPr>
        <w:rPr>
          <w:b/>
          <w:bCs/>
          <w:sz w:val="24"/>
          <w:szCs w:val="24"/>
        </w:rPr>
      </w:pPr>
    </w:p>
    <w:p w14:paraId="3EA012E8" w14:textId="1E021AA3" w:rsidR="00BF65B6" w:rsidRDefault="00BF65B6">
      <w:pPr>
        <w:rPr>
          <w:b/>
          <w:bCs/>
          <w:sz w:val="24"/>
          <w:szCs w:val="24"/>
        </w:rPr>
      </w:pPr>
    </w:p>
    <w:p w14:paraId="51C49636" w14:textId="7DC37BE4" w:rsidR="00BF65B6" w:rsidRDefault="00BF65B6">
      <w:pPr>
        <w:rPr>
          <w:b/>
          <w:bCs/>
          <w:sz w:val="24"/>
          <w:szCs w:val="24"/>
        </w:rPr>
      </w:pPr>
    </w:p>
    <w:p w14:paraId="4F74D7B5" w14:textId="50841A96" w:rsidR="00BF65B6" w:rsidRDefault="00BF65B6">
      <w:pPr>
        <w:rPr>
          <w:b/>
          <w:bCs/>
          <w:sz w:val="24"/>
          <w:szCs w:val="24"/>
        </w:rPr>
      </w:pPr>
    </w:p>
    <w:p w14:paraId="76FCD28B" w14:textId="5C260778" w:rsidR="00BF65B6" w:rsidRDefault="00BF65B6">
      <w:pPr>
        <w:rPr>
          <w:b/>
          <w:bCs/>
          <w:sz w:val="24"/>
          <w:szCs w:val="24"/>
        </w:rPr>
      </w:pPr>
    </w:p>
    <w:p w14:paraId="39F972DE" w14:textId="31B8742F" w:rsidR="00BF65B6" w:rsidRDefault="00BF65B6">
      <w:pPr>
        <w:rPr>
          <w:b/>
          <w:bCs/>
          <w:sz w:val="24"/>
          <w:szCs w:val="24"/>
        </w:rPr>
      </w:pPr>
    </w:p>
    <w:p w14:paraId="0C4DF822" w14:textId="2634E7A7" w:rsidR="00BF65B6" w:rsidRDefault="00BF65B6">
      <w:pPr>
        <w:rPr>
          <w:b/>
          <w:bCs/>
          <w:sz w:val="24"/>
          <w:szCs w:val="24"/>
        </w:rPr>
      </w:pPr>
    </w:p>
    <w:p w14:paraId="56A7A717" w14:textId="78C20ABF" w:rsidR="00BF65B6" w:rsidRDefault="00BF65B6">
      <w:pPr>
        <w:rPr>
          <w:b/>
          <w:bCs/>
          <w:sz w:val="24"/>
          <w:szCs w:val="24"/>
        </w:rPr>
      </w:pPr>
    </w:p>
    <w:p w14:paraId="4B375837" w14:textId="77777777" w:rsidR="002821A6" w:rsidRDefault="002821A6">
      <w:pPr>
        <w:rPr>
          <w:b/>
          <w:bCs/>
          <w:sz w:val="24"/>
          <w:szCs w:val="24"/>
        </w:rPr>
      </w:pPr>
    </w:p>
    <w:p w14:paraId="7ED52E45" w14:textId="080F3A2C" w:rsidR="00BF65B6" w:rsidRDefault="00BF65B6">
      <w:pPr>
        <w:rPr>
          <w:b/>
          <w:bCs/>
          <w:sz w:val="24"/>
          <w:szCs w:val="24"/>
        </w:rPr>
      </w:pPr>
      <w:r>
        <w:rPr>
          <w:b/>
          <w:bCs/>
          <w:sz w:val="24"/>
          <w:szCs w:val="24"/>
        </w:rPr>
        <w:lastRenderedPageBreak/>
        <w:t>Reference</w:t>
      </w:r>
    </w:p>
    <w:p w14:paraId="7985110C" w14:textId="46DCC1DC" w:rsidR="00BF65B6" w:rsidRDefault="00BF65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Kuhlman, T., &amp; Farrington, J. (2010). What is </w:t>
      </w:r>
      <w:proofErr w:type="gramStart"/>
      <w:r>
        <w:rPr>
          <w:rFonts w:ascii="Arial" w:hAnsi="Arial" w:cs="Arial"/>
          <w:color w:val="222222"/>
          <w:sz w:val="20"/>
          <w:szCs w:val="20"/>
          <w:shd w:val="clear" w:color="auto" w:fill="FFFFFF"/>
        </w:rPr>
        <w:t>sustainability?.</w:t>
      </w:r>
      <w:proofErr w:type="gramEnd"/>
      <w:r>
        <w:rPr>
          <w:rFonts w:ascii="Arial" w:hAnsi="Arial" w:cs="Arial"/>
          <w:color w:val="222222"/>
          <w:sz w:val="20"/>
          <w:szCs w:val="20"/>
          <w:shd w:val="clear" w:color="auto" w:fill="FFFFFF"/>
        </w:rPr>
        <w:t xml:space="preserve"> </w:t>
      </w:r>
      <w:r>
        <w:rPr>
          <w:rFonts w:ascii="Arial" w:hAnsi="Arial" w:cs="Arial"/>
          <w:i/>
          <w:iCs/>
          <w:color w:val="222222"/>
          <w:sz w:val="20"/>
          <w:szCs w:val="20"/>
        </w:rPr>
        <w:t>Sustainability</w:t>
      </w:r>
      <w:r>
        <w:rPr>
          <w:rFonts w:ascii="Arial" w:hAnsi="Arial" w:cs="Arial"/>
          <w:color w:val="222222"/>
          <w:sz w:val="20"/>
          <w:szCs w:val="20"/>
          <w:shd w:val="clear" w:color="auto" w:fill="FFFFFF"/>
        </w:rPr>
        <w:t xml:space="preserve">, </w:t>
      </w:r>
      <w:r>
        <w:rPr>
          <w:rFonts w:ascii="Arial" w:hAnsi="Arial" w:cs="Arial"/>
          <w:i/>
          <w:iCs/>
          <w:color w:val="222222"/>
          <w:sz w:val="20"/>
          <w:szCs w:val="20"/>
        </w:rPr>
        <w:t>2</w:t>
      </w:r>
      <w:r>
        <w:rPr>
          <w:rFonts w:ascii="Arial" w:hAnsi="Arial" w:cs="Arial"/>
          <w:color w:val="222222"/>
          <w:sz w:val="20"/>
          <w:szCs w:val="20"/>
          <w:shd w:val="clear" w:color="auto" w:fill="FFFFFF"/>
        </w:rPr>
        <w:t>(11), 3436-3448.</w:t>
      </w:r>
    </w:p>
    <w:p w14:paraId="4CB7F31E" w14:textId="77777777" w:rsidR="003474A9" w:rsidRDefault="003474A9" w:rsidP="003474A9">
      <w:pPr>
        <w:pStyle w:val="NormalWeb"/>
        <w:shd w:val="clear" w:color="auto" w:fill="FFFFFF"/>
        <w:spacing w:before="0" w:beforeAutospacing="0" w:after="0" w:afterAutospacing="0" w:line="480" w:lineRule="atLeast"/>
        <w:ind w:left="720" w:hanging="720"/>
        <w:rPr>
          <w:rFonts w:ascii="Calibri" w:hAnsi="Calibri" w:cs="Calibri"/>
          <w:i/>
          <w:iCs/>
          <w:color w:val="000000"/>
          <w:sz w:val="27"/>
          <w:szCs w:val="27"/>
          <w:lang w:val="en"/>
        </w:rPr>
      </w:pPr>
    </w:p>
    <w:p w14:paraId="66212723" w14:textId="77777777" w:rsidR="00E838BC" w:rsidRDefault="003474A9"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r>
        <w:rPr>
          <w:rFonts w:ascii="Calibri" w:hAnsi="Calibri" w:cs="Calibri"/>
          <w:i/>
          <w:iCs/>
          <w:color w:val="000000"/>
          <w:sz w:val="27"/>
          <w:szCs w:val="27"/>
          <w:lang w:val="en"/>
        </w:rPr>
        <w:t>What’s sustainability, and what’s it got to do with business?</w:t>
      </w:r>
      <w:r>
        <w:rPr>
          <w:rFonts w:ascii="Calibri" w:hAnsi="Calibri" w:cs="Calibri"/>
          <w:color w:val="000000"/>
          <w:sz w:val="27"/>
          <w:szCs w:val="27"/>
          <w:lang w:val="en"/>
        </w:rPr>
        <w:t xml:space="preserve"> (n.d.). Thegooddoc.org. Retrieved October 8, 2022, from</w:t>
      </w:r>
      <w:r w:rsidR="00E838BC">
        <w:rPr>
          <w:rFonts w:ascii="Calibri" w:hAnsi="Calibri" w:cs="Calibri"/>
          <w:color w:val="000000"/>
          <w:sz w:val="27"/>
          <w:szCs w:val="27"/>
          <w:lang w:val="en"/>
        </w:rPr>
        <w:t xml:space="preserve"> </w:t>
      </w:r>
    </w:p>
    <w:p w14:paraId="7A42D35D" w14:textId="217C7CB2" w:rsidR="003474A9" w:rsidRDefault="00E520C9"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hyperlink r:id="rId7" w:history="1">
        <w:r w:rsidR="001577A3" w:rsidRPr="0082153E">
          <w:rPr>
            <w:rStyle w:val="Hyperlink"/>
            <w:rFonts w:ascii="Calibri" w:hAnsi="Calibri" w:cs="Calibri"/>
            <w:sz w:val="27"/>
            <w:szCs w:val="27"/>
            <w:lang w:val="en"/>
          </w:rPr>
          <w:t>https://thegooddoc.org/what-is-sustainability-what-has-it-got-to-do-with-business?gclid=EAIaIQobChMIxc_Tha3R-gIVvYBQBh2PqAgiEAAYASAAEgK-X_D_BwE</w:t>
        </w:r>
      </w:hyperlink>
    </w:p>
    <w:p w14:paraId="3FC8840B" w14:textId="77777777" w:rsidR="00F61F50" w:rsidRDefault="00F61F50"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p>
    <w:p w14:paraId="1D38D350" w14:textId="6C919176" w:rsidR="001577A3" w:rsidRDefault="001577A3"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r>
        <w:rPr>
          <w:rFonts w:ascii="Calibri" w:hAnsi="Calibri" w:cs="Calibri"/>
          <w:color w:val="000000"/>
          <w:sz w:val="27"/>
          <w:szCs w:val="27"/>
          <w:lang w:val="en"/>
        </w:rPr>
        <w:t xml:space="preserve">Sustainability </w:t>
      </w:r>
      <w:proofErr w:type="gramStart"/>
      <w:r>
        <w:rPr>
          <w:rFonts w:ascii="Calibri" w:hAnsi="Calibri" w:cs="Calibri"/>
          <w:color w:val="000000"/>
          <w:sz w:val="27"/>
          <w:szCs w:val="27"/>
          <w:lang w:val="en"/>
        </w:rPr>
        <w:t>scout(</w:t>
      </w:r>
      <w:proofErr w:type="gramEnd"/>
      <w:r>
        <w:rPr>
          <w:rFonts w:ascii="Calibri" w:hAnsi="Calibri" w:cs="Calibri"/>
          <w:color w:val="000000"/>
          <w:sz w:val="27"/>
          <w:szCs w:val="27"/>
          <w:lang w:val="en"/>
        </w:rPr>
        <w:t xml:space="preserve">2021)=The Three Pillars of Sustainability explained </w:t>
      </w:r>
    </w:p>
    <w:p w14:paraId="27864298" w14:textId="22F37453" w:rsidR="00F61F50" w:rsidRDefault="00E520C9"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hyperlink r:id="rId8" w:history="1">
        <w:r w:rsidR="00F61F50" w:rsidRPr="0082153E">
          <w:rPr>
            <w:rStyle w:val="Hyperlink"/>
            <w:rFonts w:ascii="Calibri" w:hAnsi="Calibri" w:cs="Calibri"/>
            <w:sz w:val="27"/>
            <w:szCs w:val="27"/>
            <w:lang w:val="en"/>
          </w:rPr>
          <w:t>https://sustainabilityscout.com/the-three-pillars-of-sustainability-explained</w:t>
        </w:r>
      </w:hyperlink>
    </w:p>
    <w:p w14:paraId="1BAFA5A2" w14:textId="77777777" w:rsidR="00F61F50" w:rsidRDefault="00F61F50"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p>
    <w:p w14:paraId="70B384ED" w14:textId="77777777" w:rsidR="003474A9" w:rsidRDefault="003474A9" w:rsidP="003474A9">
      <w:pPr>
        <w:pStyle w:val="NormalWeb"/>
        <w:shd w:val="clear" w:color="auto" w:fill="FFFFFF"/>
        <w:rPr>
          <w:rFonts w:ascii="Calibri" w:hAnsi="Calibri" w:cs="Calibri"/>
          <w:color w:val="000000"/>
          <w:lang w:val="en"/>
        </w:rPr>
      </w:pPr>
      <w:r>
        <w:rPr>
          <w:rFonts w:ascii="Calibri" w:hAnsi="Calibri" w:cs="Calibri"/>
          <w:color w:val="000000"/>
          <w:lang w:val="en"/>
        </w:rPr>
        <w:t>‌</w:t>
      </w:r>
    </w:p>
    <w:p w14:paraId="1E05E6AC" w14:textId="77777777" w:rsidR="003474A9" w:rsidRPr="00463967" w:rsidRDefault="003474A9">
      <w:pPr>
        <w:rPr>
          <w:b/>
          <w:bCs/>
          <w:sz w:val="24"/>
          <w:szCs w:val="24"/>
        </w:rPr>
      </w:pPr>
    </w:p>
    <w:sectPr w:rsidR="003474A9" w:rsidRPr="0046396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AF932" w14:textId="77777777" w:rsidR="002821A6" w:rsidRDefault="002821A6" w:rsidP="002821A6">
      <w:pPr>
        <w:spacing w:after="0" w:line="240" w:lineRule="auto"/>
      </w:pPr>
      <w:r>
        <w:separator/>
      </w:r>
    </w:p>
  </w:endnote>
  <w:endnote w:type="continuationSeparator" w:id="0">
    <w:p w14:paraId="08B641A2" w14:textId="77777777" w:rsidR="002821A6" w:rsidRDefault="002821A6" w:rsidP="00282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DAF3F" w14:textId="77777777" w:rsidR="002821A6" w:rsidRDefault="002821A6" w:rsidP="002821A6">
      <w:pPr>
        <w:spacing w:after="0" w:line="240" w:lineRule="auto"/>
      </w:pPr>
      <w:r>
        <w:separator/>
      </w:r>
    </w:p>
  </w:footnote>
  <w:footnote w:type="continuationSeparator" w:id="0">
    <w:p w14:paraId="1F333238" w14:textId="77777777" w:rsidR="002821A6" w:rsidRDefault="002821A6" w:rsidP="00282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D88E1" w14:textId="6C8DA366" w:rsidR="002821A6" w:rsidRDefault="002821A6">
    <w:pPr>
      <w:pStyle w:val="Header"/>
    </w:pPr>
    <w:r>
      <w:t xml:space="preserve">Mark jones 2120040 </w:t>
    </w:r>
  </w:p>
  <w:p w14:paraId="49F5D43D" w14:textId="77777777" w:rsidR="002821A6" w:rsidRDefault="002821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12DFA"/>
    <w:multiLevelType w:val="hybridMultilevel"/>
    <w:tmpl w:val="30DE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163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967"/>
    <w:rsid w:val="000F41D0"/>
    <w:rsid w:val="001577A3"/>
    <w:rsid w:val="002821A6"/>
    <w:rsid w:val="003474A9"/>
    <w:rsid w:val="003F6DF0"/>
    <w:rsid w:val="00463967"/>
    <w:rsid w:val="008B5287"/>
    <w:rsid w:val="00B14D0A"/>
    <w:rsid w:val="00B40F4B"/>
    <w:rsid w:val="00BF65B6"/>
    <w:rsid w:val="00D83F68"/>
    <w:rsid w:val="00E06A29"/>
    <w:rsid w:val="00E520C9"/>
    <w:rsid w:val="00E838BC"/>
    <w:rsid w:val="00F61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1EDA1"/>
  <w15:chartTrackingRefBased/>
  <w15:docId w15:val="{259416E7-C00E-4A56-8B96-26245CDC1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74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6A29"/>
    <w:pPr>
      <w:ind w:left="720"/>
      <w:contextualSpacing/>
    </w:pPr>
  </w:style>
  <w:style w:type="character" w:styleId="Hyperlink">
    <w:name w:val="Hyperlink"/>
    <w:basedOn w:val="DefaultParagraphFont"/>
    <w:uiPriority w:val="99"/>
    <w:unhideWhenUsed/>
    <w:rsid w:val="001577A3"/>
    <w:rPr>
      <w:color w:val="0563C1" w:themeColor="hyperlink"/>
      <w:u w:val="single"/>
    </w:rPr>
  </w:style>
  <w:style w:type="character" w:styleId="UnresolvedMention">
    <w:name w:val="Unresolved Mention"/>
    <w:basedOn w:val="DefaultParagraphFont"/>
    <w:uiPriority w:val="99"/>
    <w:semiHidden/>
    <w:unhideWhenUsed/>
    <w:rsid w:val="001577A3"/>
    <w:rPr>
      <w:color w:val="605E5C"/>
      <w:shd w:val="clear" w:color="auto" w:fill="E1DFDD"/>
    </w:rPr>
  </w:style>
  <w:style w:type="paragraph" w:styleId="Header">
    <w:name w:val="header"/>
    <w:basedOn w:val="Normal"/>
    <w:link w:val="HeaderChar"/>
    <w:uiPriority w:val="99"/>
    <w:unhideWhenUsed/>
    <w:rsid w:val="00282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1A6"/>
  </w:style>
  <w:style w:type="paragraph" w:styleId="Footer">
    <w:name w:val="footer"/>
    <w:basedOn w:val="Normal"/>
    <w:link w:val="FooterChar"/>
    <w:uiPriority w:val="99"/>
    <w:unhideWhenUsed/>
    <w:rsid w:val="00282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58068">
      <w:bodyDiv w:val="1"/>
      <w:marLeft w:val="0"/>
      <w:marRight w:val="0"/>
      <w:marTop w:val="0"/>
      <w:marBottom w:val="0"/>
      <w:divBdr>
        <w:top w:val="none" w:sz="0" w:space="0" w:color="auto"/>
        <w:left w:val="none" w:sz="0" w:space="0" w:color="auto"/>
        <w:bottom w:val="none" w:sz="0" w:space="0" w:color="auto"/>
        <w:right w:val="none" w:sz="0" w:space="0" w:color="auto"/>
      </w:divBdr>
      <w:divsChild>
        <w:div w:id="2143377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scout.com/the-three-pillars-of-sustainability-explained" TargetMode="External"/><Relationship Id="rId3" Type="http://schemas.openxmlformats.org/officeDocument/2006/relationships/settings" Target="settings.xml"/><Relationship Id="rId7" Type="http://schemas.openxmlformats.org/officeDocument/2006/relationships/hyperlink" Target="https://thegooddoc.org/what-is-sustainability-what-has-it-got-to-do-with-business?gclid=EAIaIQobChMIxc_Tha3R-gIVvYBQBh2PqAgiEAAYASAAEgK-X_D_Bw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395</Words>
  <Characters>2256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NAV K</cp:lastModifiedBy>
  <cp:revision>2</cp:revision>
  <dcterms:created xsi:type="dcterms:W3CDTF">2022-11-05T18:24:00Z</dcterms:created>
  <dcterms:modified xsi:type="dcterms:W3CDTF">2022-11-05T18:24:00Z</dcterms:modified>
</cp:coreProperties>
</file>