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D81E" w14:textId="77777777" w:rsidR="00574DD0" w:rsidRDefault="00574DD0" w:rsidP="00574DD0"/>
    <w:p w14:paraId="0B87E499" w14:textId="77777777" w:rsidR="00574DD0" w:rsidRDefault="00574DD0" w:rsidP="00574DD0">
      <w:r>
        <w:rPr>
          <w:noProof/>
        </w:rPr>
        <w:drawing>
          <wp:anchor distT="0" distB="0" distL="114300" distR="114300" simplePos="0" relativeHeight="251659264" behindDoc="0" locked="0" layoutInCell="1" allowOverlap="1" wp14:anchorId="257BE315" wp14:editId="1CC35308">
            <wp:simplePos x="0" y="0"/>
            <wp:positionH relativeFrom="column">
              <wp:posOffset>-180975</wp:posOffset>
            </wp:positionH>
            <wp:positionV relativeFrom="paragraph">
              <wp:posOffset>38100</wp:posOffset>
            </wp:positionV>
            <wp:extent cx="3362325" cy="1681163"/>
            <wp:effectExtent l="0" t="0" r="0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681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59720F" w14:textId="77777777" w:rsidR="00574DD0" w:rsidRDefault="00574DD0" w:rsidP="00574DD0"/>
    <w:p w14:paraId="3D79974B" w14:textId="77777777" w:rsidR="00574DD0" w:rsidRDefault="00574DD0" w:rsidP="00574DD0"/>
    <w:p w14:paraId="7CADFD2C" w14:textId="77777777" w:rsidR="00574DD0" w:rsidRDefault="00574DD0" w:rsidP="00574DD0"/>
    <w:p w14:paraId="39D67486" w14:textId="77777777" w:rsidR="00574DD0" w:rsidRDefault="00574DD0" w:rsidP="00574DD0"/>
    <w:p w14:paraId="7341161D" w14:textId="77777777" w:rsidR="00574DD0" w:rsidRDefault="00574DD0" w:rsidP="00574DD0"/>
    <w:p w14:paraId="22FA43C8" w14:textId="77777777" w:rsidR="00574DD0" w:rsidRDefault="00574DD0" w:rsidP="00574DD0"/>
    <w:p w14:paraId="76072333" w14:textId="77777777" w:rsidR="00574DD0" w:rsidRDefault="00574DD0" w:rsidP="00574DD0"/>
    <w:p w14:paraId="0ADE49AD" w14:textId="77777777" w:rsidR="00574DD0" w:rsidRDefault="00574DD0" w:rsidP="00574DD0"/>
    <w:p w14:paraId="0CBD25ED" w14:textId="77777777" w:rsidR="00574DD0" w:rsidRDefault="00574DD0" w:rsidP="00574DD0"/>
    <w:p w14:paraId="4F64B1CA" w14:textId="77777777" w:rsidR="00574DD0" w:rsidRPr="00E367FA" w:rsidRDefault="00574DD0" w:rsidP="00574DD0">
      <w:pPr>
        <w:jc w:val="center"/>
        <w:rPr>
          <w:rFonts w:ascii="Arial" w:hAnsi="Arial" w:cs="Arial"/>
          <w:b/>
          <w:sz w:val="48"/>
          <w:szCs w:val="48"/>
        </w:rPr>
      </w:pPr>
      <w:r w:rsidRPr="00E367FA">
        <w:rPr>
          <w:rFonts w:ascii="Arial" w:hAnsi="Arial" w:cs="Arial"/>
          <w:b/>
          <w:sz w:val="48"/>
          <w:szCs w:val="48"/>
        </w:rPr>
        <w:t xml:space="preserve">Assessment </w:t>
      </w:r>
      <w:r>
        <w:rPr>
          <w:rFonts w:ascii="Arial" w:hAnsi="Arial" w:cs="Arial"/>
          <w:b/>
          <w:sz w:val="48"/>
          <w:szCs w:val="48"/>
        </w:rPr>
        <w:t>2</w:t>
      </w:r>
    </w:p>
    <w:p w14:paraId="6505712A" w14:textId="77777777" w:rsidR="00574DD0" w:rsidRPr="00E367FA" w:rsidRDefault="00574DD0" w:rsidP="00574DD0">
      <w:pPr>
        <w:rPr>
          <w:rFonts w:ascii="Arial" w:hAnsi="Arial" w:cs="Arial"/>
          <w:b/>
        </w:rPr>
      </w:pPr>
    </w:p>
    <w:p w14:paraId="1CD34FD9" w14:textId="77777777" w:rsidR="00574DD0" w:rsidRPr="00E367FA" w:rsidRDefault="00574DD0" w:rsidP="00574DD0">
      <w:pPr>
        <w:rPr>
          <w:rFonts w:ascii="Arial" w:hAnsi="Arial" w:cs="Arial"/>
          <w:b/>
        </w:rPr>
      </w:pPr>
    </w:p>
    <w:p w14:paraId="71AAE769" w14:textId="77777777" w:rsidR="00574DD0" w:rsidRPr="00E367FA" w:rsidRDefault="00574DD0" w:rsidP="00574DD0">
      <w:pPr>
        <w:rPr>
          <w:rFonts w:ascii="Arial" w:hAnsi="Arial" w:cs="Arial"/>
          <w:b/>
        </w:rPr>
      </w:pPr>
    </w:p>
    <w:p w14:paraId="447C8E19" w14:textId="77777777" w:rsidR="00574DD0" w:rsidRPr="00E367FA" w:rsidRDefault="00574DD0" w:rsidP="00574DD0">
      <w:pPr>
        <w:rPr>
          <w:rFonts w:ascii="Arial" w:hAnsi="Arial" w:cs="Arial"/>
          <w:b/>
        </w:rPr>
      </w:pPr>
    </w:p>
    <w:p w14:paraId="79641EBC" w14:textId="77777777" w:rsidR="00574DD0" w:rsidRPr="00E367FA" w:rsidRDefault="00574DD0" w:rsidP="00574DD0">
      <w:pPr>
        <w:rPr>
          <w:rFonts w:ascii="Arial" w:hAnsi="Arial" w:cs="Arial"/>
          <w:b/>
        </w:rPr>
      </w:pPr>
    </w:p>
    <w:p w14:paraId="10FC0158" w14:textId="5A41681C" w:rsidR="00574DD0" w:rsidRPr="00E367FA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>Student name:​</w:t>
      </w:r>
      <w:r>
        <w:rPr>
          <w:rFonts w:ascii="Arial" w:hAnsi="Arial" w:cs="Arial"/>
          <w:b/>
          <w:sz w:val="40"/>
          <w:szCs w:val="40"/>
        </w:rPr>
        <w:t xml:space="preserve"> Michael</w:t>
      </w:r>
      <w:r w:rsidR="00FB1720">
        <w:rPr>
          <w:rFonts w:ascii="Arial" w:hAnsi="Arial" w:cs="Arial"/>
          <w:b/>
          <w:sz w:val="40"/>
          <w:szCs w:val="40"/>
        </w:rPr>
        <w:t xml:space="preserve"> Abak</w:t>
      </w:r>
    </w:p>
    <w:p w14:paraId="2ECC47F0" w14:textId="1ACF9F5D" w:rsidR="00574DD0" w:rsidRPr="00E367FA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>Student ID: ​</w:t>
      </w:r>
      <w:r w:rsidR="00132887">
        <w:rPr>
          <w:rFonts w:ascii="Arial" w:hAnsi="Arial" w:cs="Arial"/>
          <w:b/>
          <w:sz w:val="40"/>
          <w:szCs w:val="40"/>
        </w:rPr>
        <w:t>1917009</w:t>
      </w:r>
    </w:p>
    <w:p w14:paraId="6DF09A27" w14:textId="77777777" w:rsidR="00574DD0" w:rsidRPr="00E367FA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>Module name: Mental Disorders and Psychopathology​</w:t>
      </w:r>
    </w:p>
    <w:p w14:paraId="4256AD73" w14:textId="77777777" w:rsidR="00574DD0" w:rsidRPr="00E367FA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>Module code: BMHP6006</w:t>
      </w:r>
    </w:p>
    <w:p w14:paraId="1248E22E" w14:textId="77777777" w:rsidR="00574DD0" w:rsidRPr="00E367FA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>Lecturer name: Bianca Sanfilippo ​</w:t>
      </w:r>
    </w:p>
    <w:p w14:paraId="1119CA8B" w14:textId="603C7B52" w:rsidR="00574DD0" w:rsidRDefault="00574DD0" w:rsidP="00574DD0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 xml:space="preserve">Date:  </w:t>
      </w:r>
      <w:r w:rsidR="00132887">
        <w:rPr>
          <w:rFonts w:ascii="Arial" w:hAnsi="Arial" w:cs="Arial"/>
          <w:b/>
          <w:sz w:val="40"/>
          <w:szCs w:val="40"/>
        </w:rPr>
        <w:t>29 April 2022</w:t>
      </w:r>
    </w:p>
    <w:p w14:paraId="54B8692A" w14:textId="77777777" w:rsidR="00024B81" w:rsidRDefault="00024B81"/>
    <w:p w14:paraId="2A767425" w14:textId="77777777" w:rsidR="00132887" w:rsidRDefault="00132887"/>
    <w:p w14:paraId="7E8C8D50" w14:textId="77777777" w:rsidR="00132887" w:rsidRDefault="00132887"/>
    <w:p w14:paraId="7BD66454" w14:textId="77777777" w:rsidR="00132887" w:rsidRDefault="00132887"/>
    <w:p w14:paraId="5B654EAE" w14:textId="77777777" w:rsidR="00132887" w:rsidRDefault="00132887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616618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DDF635" w14:textId="618ABDC4" w:rsidR="00232108" w:rsidRDefault="00232108">
          <w:pPr>
            <w:pStyle w:val="TOCHeading"/>
          </w:pPr>
          <w:r w:rsidRPr="00CC5116">
            <w:rPr>
              <w:b/>
              <w:bCs/>
              <w:color w:val="auto"/>
            </w:rPr>
            <w:t>Contents</w:t>
          </w:r>
        </w:p>
        <w:p w14:paraId="1D5069F2" w14:textId="4BD388D6" w:rsidR="00E65F1F" w:rsidRDefault="002321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883407" w:history="1">
            <w:r w:rsidR="00E65F1F"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E65F1F">
              <w:rPr>
                <w:noProof/>
                <w:webHidden/>
              </w:rPr>
              <w:tab/>
            </w:r>
            <w:r w:rsidR="00E65F1F">
              <w:rPr>
                <w:noProof/>
                <w:webHidden/>
              </w:rPr>
              <w:fldChar w:fldCharType="begin"/>
            </w:r>
            <w:r w:rsidR="00E65F1F">
              <w:rPr>
                <w:noProof/>
                <w:webHidden/>
              </w:rPr>
              <w:instrText xml:space="preserve"> PAGEREF _Toc101883407 \h </w:instrText>
            </w:r>
            <w:r w:rsidR="00E65F1F">
              <w:rPr>
                <w:noProof/>
                <w:webHidden/>
              </w:rPr>
            </w:r>
            <w:r w:rsidR="00E65F1F">
              <w:rPr>
                <w:noProof/>
                <w:webHidden/>
              </w:rPr>
              <w:fldChar w:fldCharType="separate"/>
            </w:r>
            <w:r w:rsidR="00E65F1F">
              <w:rPr>
                <w:noProof/>
                <w:webHidden/>
              </w:rPr>
              <w:t>3</w:t>
            </w:r>
            <w:r w:rsidR="00E65F1F">
              <w:rPr>
                <w:noProof/>
                <w:webHidden/>
              </w:rPr>
              <w:fldChar w:fldCharType="end"/>
            </w:r>
          </w:hyperlink>
        </w:p>
        <w:p w14:paraId="30FD36D7" w14:textId="496866E7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08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The ICD-10 classification of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DAC58" w14:textId="5CFF4E87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09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Causes of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9AECB" w14:textId="60406745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0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The symptoms and signs associated with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38148" w14:textId="3683C33A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1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Stage of diagnosing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B37156" w14:textId="04A0F81A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2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Present Treatments of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FC356" w14:textId="4974466E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3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Treatments based on psychology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5A4F1" w14:textId="3C96FE1E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4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Recommendations for improving anxiety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57E34" w14:textId="3B68ED84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5" w:history="1">
            <w:r w:rsidRPr="00F60BE9">
              <w:rPr>
                <w:rStyle w:val="Hyperlink"/>
                <w:b/>
                <w:bCs/>
                <w:noProof/>
              </w:rPr>
              <w:t>NICE care principles of people with GAD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763C2" w14:textId="1DEB871F" w:rsidR="00E65F1F" w:rsidRDefault="00E65F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6" w:history="1">
            <w:r w:rsidRPr="00F60BE9">
              <w:rPr>
                <w:rStyle w:val="Hyperlink"/>
                <w:b/>
                <w:bCs/>
                <w:noProof/>
              </w:rPr>
              <w:t>Schizophrenia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B05A3" w14:textId="43D9D3A9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7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Causes of the disorder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B3F0F1" w14:textId="329D0CEF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8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Symptoms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F2644" w14:textId="510C7EBA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19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Diagnoses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BDAF1" w14:textId="637A92BE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0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Treatments of the disorder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6B1A08" w14:textId="79D7E1B1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1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The measurements of rehabilitating people with schizophrenia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26D82" w14:textId="4CDC88E0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2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NICE GUIDELINES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014CD" w14:textId="2BC92DDD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3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Recommendations for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AF0FD" w14:textId="108FFA6B" w:rsidR="00E65F1F" w:rsidRDefault="00E65F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4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AUTISM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BDEB2" w14:textId="2EDB4DD1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5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Classification of autism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B22C4" w14:textId="6278521F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6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Autism statistics nationally and globally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17358" w14:textId="12631DEC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7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Causes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2F560" w14:textId="5853F832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8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The signs and symptoms of autism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C27D6" w14:textId="331CA0E7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29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Diagnoses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10CEB" w14:textId="47B58BF6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0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Current treatment of autism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9547C" w14:textId="4220E774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1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Rehabilitation measurements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DAECF7" w14:textId="0A92E68A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2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NICE guidelines on autism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1AA5B" w14:textId="711770BC" w:rsidR="00E65F1F" w:rsidRDefault="00E65F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3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12ABE" w14:textId="3167480B" w:rsidR="00E65F1F" w:rsidRDefault="00E65F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4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19205" w14:textId="6CE34587" w:rsidR="00E65F1F" w:rsidRDefault="00E65F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83435" w:history="1">
            <w:r w:rsidRPr="00F60BE9">
              <w:rPr>
                <w:rStyle w:val="Hyperlink"/>
                <w:rFonts w:ascii="Arial" w:hAnsi="Arial" w:cs="Arial"/>
                <w:b/>
                <w:bCs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_Toc101883435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B3336" w14:textId="790B78DE" w:rsidR="00232108" w:rsidRDefault="00232108">
          <w:r>
            <w:rPr>
              <w:b/>
              <w:bCs/>
              <w:noProof/>
            </w:rPr>
            <w:fldChar w:fldCharType="end"/>
          </w:r>
        </w:p>
      </w:sdtContent>
    </w:sdt>
    <w:p w14:paraId="0138BC1A" w14:textId="7759826E" w:rsidR="00132887" w:rsidRDefault="00132887"/>
    <w:p w14:paraId="2ACC23B9" w14:textId="77777777" w:rsidR="00B836FB" w:rsidRDefault="00B836FB"/>
    <w:p w14:paraId="6C187BE4" w14:textId="77777777" w:rsidR="00B836FB" w:rsidRDefault="00B836FB"/>
    <w:p w14:paraId="300AD424" w14:textId="77777777" w:rsidR="00B836FB" w:rsidRDefault="00B836FB"/>
    <w:p w14:paraId="39882E59" w14:textId="2BE91AF0" w:rsidR="00B836FB" w:rsidRPr="00B80B86" w:rsidRDefault="004A15E4" w:rsidP="00900AA6">
      <w:pPr>
        <w:pStyle w:val="Heading1"/>
        <w:rPr>
          <w:rFonts w:ascii="Arial" w:hAnsi="Arial" w:cs="Arial"/>
          <w:b/>
          <w:bCs/>
          <w:color w:val="auto"/>
        </w:rPr>
      </w:pPr>
      <w:bookmarkStart w:id="0" w:name="_Toc101883407"/>
      <w:r w:rsidRPr="00B80B86">
        <w:rPr>
          <w:rFonts w:ascii="Arial" w:hAnsi="Arial" w:cs="Arial"/>
          <w:b/>
          <w:bCs/>
          <w:color w:val="auto"/>
        </w:rPr>
        <w:t>I</w:t>
      </w:r>
      <w:r w:rsidR="008B6B5F" w:rsidRPr="00B80B86">
        <w:rPr>
          <w:rFonts w:ascii="Arial" w:hAnsi="Arial" w:cs="Arial"/>
          <w:b/>
          <w:bCs/>
          <w:color w:val="auto"/>
        </w:rPr>
        <w:t>ntroduction</w:t>
      </w:r>
      <w:bookmarkEnd w:id="0"/>
    </w:p>
    <w:p w14:paraId="46AA228A" w14:textId="5BDF3EF5" w:rsidR="00CC7366" w:rsidRDefault="00706120" w:rsidP="00CC73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CE659F">
        <w:rPr>
          <w:rFonts w:ascii="Arial" w:hAnsi="Arial" w:cs="Arial"/>
        </w:rPr>
        <w:t xml:space="preserve">will </w:t>
      </w:r>
      <w:r w:rsidR="008114A7">
        <w:rPr>
          <w:rFonts w:ascii="Arial" w:hAnsi="Arial" w:cs="Arial"/>
        </w:rPr>
        <w:t>critically</w:t>
      </w:r>
      <w:r w:rsidR="00CE659F">
        <w:rPr>
          <w:rFonts w:ascii="Arial" w:hAnsi="Arial" w:cs="Arial"/>
        </w:rPr>
        <w:t xml:space="preserve"> analyse </w:t>
      </w:r>
      <w:r w:rsidR="00132139">
        <w:rPr>
          <w:rFonts w:ascii="Arial" w:hAnsi="Arial" w:cs="Arial"/>
        </w:rPr>
        <w:t xml:space="preserve">three </w:t>
      </w:r>
      <w:r w:rsidR="00DA5440">
        <w:rPr>
          <w:rFonts w:ascii="Arial" w:hAnsi="Arial" w:cs="Arial"/>
        </w:rPr>
        <w:t xml:space="preserve">mental disorders from the </w:t>
      </w:r>
      <w:r w:rsidR="001F0913">
        <w:rPr>
          <w:rFonts w:ascii="Arial" w:hAnsi="Arial" w:cs="Arial"/>
        </w:rPr>
        <w:t xml:space="preserve">international classification of </w:t>
      </w:r>
      <w:r w:rsidR="002E0D90">
        <w:rPr>
          <w:rFonts w:ascii="Arial" w:hAnsi="Arial" w:cs="Arial"/>
        </w:rPr>
        <w:t xml:space="preserve">diseases </w:t>
      </w:r>
      <w:r w:rsidR="00D34B96">
        <w:rPr>
          <w:rFonts w:ascii="Arial" w:hAnsi="Arial" w:cs="Arial"/>
        </w:rPr>
        <w:t>I</w:t>
      </w:r>
      <w:r w:rsidR="008679C3">
        <w:rPr>
          <w:rFonts w:ascii="Arial" w:hAnsi="Arial" w:cs="Arial"/>
        </w:rPr>
        <w:t>CD-10(WHO,2010</w:t>
      </w:r>
      <w:r w:rsidR="008114A7">
        <w:rPr>
          <w:rFonts w:ascii="Arial" w:hAnsi="Arial" w:cs="Arial"/>
        </w:rPr>
        <w:t>)</w:t>
      </w:r>
      <w:r w:rsidR="00760DC3">
        <w:rPr>
          <w:rFonts w:ascii="Arial" w:hAnsi="Arial" w:cs="Arial"/>
        </w:rPr>
        <w:t xml:space="preserve"> including </w:t>
      </w:r>
      <w:r w:rsidR="0065018F">
        <w:rPr>
          <w:rFonts w:ascii="Arial" w:hAnsi="Arial" w:cs="Arial"/>
        </w:rPr>
        <w:t>how it is classified, diagnosed</w:t>
      </w:r>
      <w:r w:rsidR="00B51040">
        <w:rPr>
          <w:rFonts w:ascii="Arial" w:hAnsi="Arial" w:cs="Arial"/>
        </w:rPr>
        <w:t xml:space="preserve">, treated and measurements </w:t>
      </w:r>
      <w:r w:rsidR="00FB0EEB">
        <w:rPr>
          <w:rFonts w:ascii="Arial" w:hAnsi="Arial" w:cs="Arial"/>
        </w:rPr>
        <w:t>related to rehabilitation</w:t>
      </w:r>
      <w:r w:rsidR="009F1D8E">
        <w:rPr>
          <w:rFonts w:ascii="Arial" w:hAnsi="Arial" w:cs="Arial"/>
        </w:rPr>
        <w:t>.</w:t>
      </w:r>
      <w:r w:rsidR="006329EA">
        <w:rPr>
          <w:rFonts w:ascii="Arial" w:hAnsi="Arial" w:cs="Arial"/>
        </w:rPr>
        <w:t xml:space="preserve"> </w:t>
      </w:r>
      <w:r w:rsidR="00426419">
        <w:rPr>
          <w:rFonts w:ascii="Arial" w:hAnsi="Arial" w:cs="Arial"/>
        </w:rPr>
        <w:t>The focus will be on G</w:t>
      </w:r>
      <w:r w:rsidR="006329EA">
        <w:rPr>
          <w:rFonts w:ascii="Arial" w:hAnsi="Arial" w:cs="Arial"/>
        </w:rPr>
        <w:t xml:space="preserve">eneral anxiety disorder, </w:t>
      </w:r>
      <w:r w:rsidR="008B3EA8">
        <w:rPr>
          <w:rFonts w:ascii="Arial" w:hAnsi="Arial" w:cs="Arial"/>
        </w:rPr>
        <w:t>schizophrenia,</w:t>
      </w:r>
      <w:r w:rsidR="00966E0F">
        <w:rPr>
          <w:rFonts w:ascii="Arial" w:hAnsi="Arial" w:cs="Arial"/>
        </w:rPr>
        <w:t xml:space="preserve"> and </w:t>
      </w:r>
      <w:r w:rsidR="008B3EA8">
        <w:rPr>
          <w:rFonts w:ascii="Arial" w:hAnsi="Arial" w:cs="Arial"/>
        </w:rPr>
        <w:t>autism.</w:t>
      </w:r>
    </w:p>
    <w:p w14:paraId="5543E0CC" w14:textId="77777777" w:rsidR="00F23F8F" w:rsidRDefault="00F23F8F" w:rsidP="00CC7366">
      <w:pPr>
        <w:rPr>
          <w:rFonts w:ascii="Arial" w:hAnsi="Arial" w:cs="Arial"/>
        </w:rPr>
      </w:pPr>
    </w:p>
    <w:p w14:paraId="12ADA65C" w14:textId="77777777" w:rsidR="00497740" w:rsidRDefault="00444E35" w:rsidP="00CC73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90187">
        <w:rPr>
          <w:rFonts w:ascii="Arial" w:hAnsi="Arial" w:cs="Arial"/>
        </w:rPr>
        <w:t>NHS</w:t>
      </w:r>
      <w:r w:rsidR="000162D9">
        <w:rPr>
          <w:rFonts w:ascii="Arial" w:hAnsi="Arial" w:cs="Arial"/>
        </w:rPr>
        <w:t xml:space="preserve"> </w:t>
      </w:r>
      <w:r w:rsidR="001A5039">
        <w:rPr>
          <w:rFonts w:ascii="Arial" w:hAnsi="Arial" w:cs="Arial"/>
        </w:rPr>
        <w:t>(2021)</w:t>
      </w:r>
      <w:r w:rsidR="00690187">
        <w:rPr>
          <w:rFonts w:ascii="Arial" w:hAnsi="Arial" w:cs="Arial"/>
        </w:rPr>
        <w:t xml:space="preserve"> de</w:t>
      </w:r>
      <w:r w:rsidR="00CC6184">
        <w:rPr>
          <w:rFonts w:ascii="Arial" w:hAnsi="Arial" w:cs="Arial"/>
        </w:rPr>
        <w:t>fined</w:t>
      </w:r>
      <w:r w:rsidR="00690187">
        <w:rPr>
          <w:rFonts w:ascii="Arial" w:hAnsi="Arial" w:cs="Arial"/>
        </w:rPr>
        <w:t xml:space="preserve"> </w:t>
      </w:r>
      <w:r w:rsidR="00F85548">
        <w:rPr>
          <w:rFonts w:ascii="Arial" w:hAnsi="Arial" w:cs="Arial"/>
        </w:rPr>
        <w:t>generalized</w:t>
      </w:r>
      <w:r w:rsidR="00475828">
        <w:rPr>
          <w:rFonts w:ascii="Arial" w:hAnsi="Arial" w:cs="Arial"/>
        </w:rPr>
        <w:t xml:space="preserve"> anxiety disorder</w:t>
      </w:r>
      <w:r w:rsidR="00413387">
        <w:rPr>
          <w:rFonts w:ascii="Arial" w:hAnsi="Arial" w:cs="Arial"/>
        </w:rPr>
        <w:t xml:space="preserve"> </w:t>
      </w:r>
      <w:r w:rsidR="007E2A83">
        <w:rPr>
          <w:rFonts w:ascii="Arial" w:hAnsi="Arial" w:cs="Arial"/>
        </w:rPr>
        <w:t>as</w:t>
      </w:r>
      <w:r w:rsidR="00413387">
        <w:rPr>
          <w:rFonts w:ascii="Arial" w:hAnsi="Arial" w:cs="Arial"/>
        </w:rPr>
        <w:t xml:space="preserve"> a </w:t>
      </w:r>
      <w:r w:rsidR="000B4D19">
        <w:rPr>
          <w:rFonts w:ascii="Arial" w:hAnsi="Arial" w:cs="Arial"/>
        </w:rPr>
        <w:t>continual feeling</w:t>
      </w:r>
      <w:r w:rsidR="00413387">
        <w:rPr>
          <w:rFonts w:ascii="Arial" w:hAnsi="Arial" w:cs="Arial"/>
        </w:rPr>
        <w:t xml:space="preserve"> of </w:t>
      </w:r>
      <w:r w:rsidR="00644ECA">
        <w:rPr>
          <w:rFonts w:ascii="Arial" w:hAnsi="Arial" w:cs="Arial"/>
        </w:rPr>
        <w:t>fear and stress</w:t>
      </w:r>
      <w:r w:rsidR="00472F43">
        <w:rPr>
          <w:rFonts w:ascii="Arial" w:hAnsi="Arial" w:cs="Arial"/>
        </w:rPr>
        <w:t xml:space="preserve"> that negatively impacts a </w:t>
      </w:r>
      <w:r>
        <w:rPr>
          <w:rFonts w:ascii="Arial" w:hAnsi="Arial" w:cs="Arial"/>
        </w:rPr>
        <w:t>person’s</w:t>
      </w:r>
      <w:r w:rsidR="00472F43">
        <w:rPr>
          <w:rFonts w:ascii="Arial" w:hAnsi="Arial" w:cs="Arial"/>
        </w:rPr>
        <w:t xml:space="preserve"> </w:t>
      </w:r>
      <w:r w:rsidR="009E51DD">
        <w:rPr>
          <w:rFonts w:ascii="Arial" w:hAnsi="Arial" w:cs="Arial"/>
        </w:rPr>
        <w:t>daily life</w:t>
      </w:r>
      <w:r w:rsidR="00B950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including their</w:t>
      </w:r>
      <w:r w:rsidR="00B95039">
        <w:rPr>
          <w:rFonts w:ascii="Arial" w:hAnsi="Arial" w:cs="Arial"/>
        </w:rPr>
        <w:t xml:space="preserve"> physical an</w:t>
      </w:r>
      <w:r>
        <w:rPr>
          <w:rFonts w:ascii="Arial" w:hAnsi="Arial" w:cs="Arial"/>
        </w:rPr>
        <w:t>d mental state</w:t>
      </w:r>
      <w:r w:rsidR="000B4D19">
        <w:rPr>
          <w:rFonts w:ascii="Arial" w:hAnsi="Arial" w:cs="Arial"/>
        </w:rPr>
        <w:t>.</w:t>
      </w:r>
    </w:p>
    <w:p w14:paraId="1B88BACE" w14:textId="77777777" w:rsidR="00497740" w:rsidRDefault="00497740" w:rsidP="00CC7366">
      <w:pPr>
        <w:rPr>
          <w:rFonts w:ascii="Arial" w:hAnsi="Arial" w:cs="Arial"/>
        </w:rPr>
      </w:pPr>
    </w:p>
    <w:p w14:paraId="282DE3AC" w14:textId="456358EE" w:rsidR="00497740" w:rsidRDefault="00444E35" w:rsidP="00497740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497740" w:rsidRPr="00C876AD">
        <w:rPr>
          <w:rStyle w:val="Heading2Char"/>
          <w:rFonts w:ascii="Arial" w:hAnsi="Arial" w:cs="Arial"/>
          <w:b/>
          <w:bCs/>
          <w:color w:val="auto"/>
        </w:rPr>
        <w:t xml:space="preserve"> </w:t>
      </w:r>
      <w:bookmarkStart w:id="1" w:name="_Toc101883408"/>
      <w:r w:rsidR="00C85374" w:rsidRPr="00C876AD">
        <w:rPr>
          <w:rStyle w:val="Heading2Char"/>
          <w:rFonts w:ascii="Arial" w:hAnsi="Arial" w:cs="Arial"/>
          <w:b/>
          <w:bCs/>
          <w:color w:val="auto"/>
        </w:rPr>
        <w:t xml:space="preserve">The </w:t>
      </w:r>
      <w:r w:rsidR="00497740" w:rsidRPr="00C876AD">
        <w:rPr>
          <w:rStyle w:val="Heading2Char"/>
          <w:rFonts w:ascii="Arial" w:hAnsi="Arial" w:cs="Arial"/>
          <w:b/>
          <w:bCs/>
          <w:color w:val="auto"/>
        </w:rPr>
        <w:t xml:space="preserve">ICD-10 </w:t>
      </w:r>
      <w:r w:rsidR="00D525B6" w:rsidRPr="00C876AD">
        <w:rPr>
          <w:rStyle w:val="Heading2Char"/>
          <w:rFonts w:ascii="Arial" w:hAnsi="Arial" w:cs="Arial"/>
          <w:b/>
          <w:bCs/>
          <w:color w:val="auto"/>
        </w:rPr>
        <w:t xml:space="preserve">classification of </w:t>
      </w:r>
      <w:r w:rsidR="00C85374" w:rsidRPr="00C876AD">
        <w:rPr>
          <w:rStyle w:val="Heading2Char"/>
          <w:rFonts w:ascii="Arial" w:hAnsi="Arial" w:cs="Arial"/>
          <w:b/>
          <w:bCs/>
          <w:color w:val="auto"/>
        </w:rPr>
        <w:t>GAD</w:t>
      </w:r>
      <w:bookmarkEnd w:id="1"/>
      <w:r w:rsidR="00C85374">
        <w:rPr>
          <w:rFonts w:ascii="Arial" w:hAnsi="Arial" w:cs="Arial"/>
          <w:b/>
          <w:bCs/>
        </w:rPr>
        <w:t>.</w:t>
      </w:r>
    </w:p>
    <w:p w14:paraId="316F0795" w14:textId="671C9DDE" w:rsidR="008B6B5F" w:rsidRDefault="000F4270">
      <w:pPr>
        <w:rPr>
          <w:rFonts w:ascii="Arial" w:hAnsi="Arial" w:cs="Arial"/>
        </w:rPr>
      </w:pPr>
      <w:r w:rsidRPr="000F4270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 </w:t>
      </w:r>
      <w:r w:rsidR="00D34B96">
        <w:rPr>
          <w:rFonts w:ascii="Arial" w:hAnsi="Arial" w:cs="Arial"/>
        </w:rPr>
        <w:t>ICD-10</w:t>
      </w:r>
      <w:r w:rsidR="00524F67">
        <w:rPr>
          <w:rFonts w:ascii="Arial" w:hAnsi="Arial" w:cs="Arial"/>
        </w:rPr>
        <w:t xml:space="preserve">, GAD </w:t>
      </w:r>
      <w:r w:rsidR="00614A52">
        <w:rPr>
          <w:rFonts w:ascii="Arial" w:hAnsi="Arial" w:cs="Arial"/>
        </w:rPr>
        <w:t xml:space="preserve">is addressed in </w:t>
      </w:r>
      <w:r w:rsidR="006E640F" w:rsidRPr="006E640F">
        <w:rPr>
          <w:rFonts w:ascii="Arial" w:hAnsi="Arial" w:cs="Arial"/>
        </w:rPr>
        <w:t>F40-F4</w:t>
      </w:r>
      <w:r w:rsidR="00275653">
        <w:rPr>
          <w:rFonts w:ascii="Arial" w:hAnsi="Arial" w:cs="Arial"/>
        </w:rPr>
        <w:t>8</w:t>
      </w:r>
    </w:p>
    <w:p w14:paraId="3CA8C9A7" w14:textId="77777777" w:rsidR="00D338CC" w:rsidRPr="00D338CC" w:rsidRDefault="0066381D" w:rsidP="00D338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Disorders </w:t>
      </w:r>
      <w:r w:rsidR="001F1E18">
        <w:rPr>
          <w:rFonts w:ascii="Arial" w:hAnsi="Arial" w:cs="Arial"/>
        </w:rPr>
        <w:t xml:space="preserve">related to stress, </w:t>
      </w:r>
      <w:r w:rsidR="00AB3BDB">
        <w:rPr>
          <w:rFonts w:ascii="Arial" w:hAnsi="Arial" w:cs="Arial"/>
        </w:rPr>
        <w:t>somatoform,</w:t>
      </w:r>
      <w:r w:rsidR="00536D4B">
        <w:rPr>
          <w:rFonts w:ascii="Arial" w:hAnsi="Arial" w:cs="Arial"/>
        </w:rPr>
        <w:t xml:space="preserve"> and </w:t>
      </w:r>
      <w:r w:rsidR="00D3614C">
        <w:rPr>
          <w:rFonts w:ascii="Arial" w:hAnsi="Arial" w:cs="Arial"/>
        </w:rPr>
        <w:t>neurotic</w:t>
      </w:r>
      <w:r w:rsidR="00375718">
        <w:rPr>
          <w:rFonts w:ascii="Arial" w:hAnsi="Arial" w:cs="Arial"/>
        </w:rPr>
        <w:t>ism.</w:t>
      </w:r>
      <w:r w:rsidR="006F3524">
        <w:rPr>
          <w:rFonts w:ascii="Arial" w:hAnsi="Arial" w:cs="Arial"/>
        </w:rPr>
        <w:t xml:space="preserve"> GAD can specifically be found in </w:t>
      </w:r>
      <w:r w:rsidR="00D338CC" w:rsidRPr="00D338CC">
        <w:rPr>
          <w:rFonts w:ascii="Arial" w:hAnsi="Arial" w:cs="Arial"/>
        </w:rPr>
        <w:t>F41.1</w:t>
      </w:r>
    </w:p>
    <w:p w14:paraId="5C6C5983" w14:textId="40141B20" w:rsidR="00887DF3" w:rsidRDefault="009D1E6C">
      <w:pPr>
        <w:rPr>
          <w:rFonts w:ascii="Arial" w:hAnsi="Arial" w:cs="Arial"/>
        </w:rPr>
      </w:pPr>
      <w:r>
        <w:rPr>
          <w:rFonts w:ascii="Arial" w:hAnsi="Arial" w:cs="Arial"/>
        </w:rPr>
        <w:t>Statistic</w:t>
      </w:r>
      <w:r w:rsidR="007A289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of </w:t>
      </w:r>
      <w:r w:rsidR="007A2898">
        <w:rPr>
          <w:rFonts w:ascii="Arial" w:hAnsi="Arial" w:cs="Arial"/>
        </w:rPr>
        <w:t>anxiety sufferers in the UK</w:t>
      </w:r>
    </w:p>
    <w:p w14:paraId="15B2B523" w14:textId="0082592E" w:rsidR="00323AEC" w:rsidRDefault="00D91734">
      <w:pPr>
        <w:rPr>
          <w:rFonts w:ascii="Arial" w:hAnsi="Arial" w:cs="Arial"/>
        </w:rPr>
      </w:pPr>
      <w:r>
        <w:rPr>
          <w:rFonts w:ascii="Arial" w:hAnsi="Arial" w:cs="Arial"/>
        </w:rPr>
        <w:t>Approximately 19 million adults in Great Britain</w:t>
      </w:r>
      <w:r w:rsidR="000727BD">
        <w:rPr>
          <w:rFonts w:ascii="Arial" w:hAnsi="Arial" w:cs="Arial"/>
        </w:rPr>
        <w:t xml:space="preserve"> have reported a high level of anxiety</w:t>
      </w:r>
      <w:r w:rsidR="006C1C1C">
        <w:rPr>
          <w:rFonts w:ascii="Arial" w:hAnsi="Arial" w:cs="Arial"/>
        </w:rPr>
        <w:t xml:space="preserve"> </w:t>
      </w:r>
      <w:r w:rsidR="006C1C1C" w:rsidRPr="006C1C1C">
        <w:rPr>
          <w:rFonts w:ascii="Arial" w:hAnsi="Arial" w:cs="Arial"/>
        </w:rPr>
        <w:t>(Office for National Statistics, 2020)</w:t>
      </w:r>
      <w:r w:rsidR="00FF1A3C">
        <w:rPr>
          <w:rFonts w:ascii="Arial" w:hAnsi="Arial" w:cs="Arial"/>
        </w:rPr>
        <w:t>.</w:t>
      </w:r>
      <w:r w:rsidR="00FD2DCC">
        <w:rPr>
          <w:rFonts w:ascii="Arial" w:hAnsi="Arial" w:cs="Arial"/>
        </w:rPr>
        <w:t xml:space="preserve"> A</w:t>
      </w:r>
      <w:r w:rsidR="008E2821">
        <w:rPr>
          <w:rFonts w:ascii="Arial" w:hAnsi="Arial" w:cs="Arial"/>
        </w:rPr>
        <w:t>nxiety affects</w:t>
      </w:r>
      <w:r w:rsidR="0068540C">
        <w:rPr>
          <w:rFonts w:ascii="Arial" w:hAnsi="Arial" w:cs="Arial"/>
        </w:rPr>
        <w:t xml:space="preserve"> </w:t>
      </w:r>
      <w:r w:rsidR="003132CE">
        <w:rPr>
          <w:rFonts w:ascii="Arial" w:hAnsi="Arial" w:cs="Arial"/>
        </w:rPr>
        <w:t>people regardless of status</w:t>
      </w:r>
      <w:r w:rsidR="00A70134">
        <w:rPr>
          <w:rFonts w:ascii="Arial" w:hAnsi="Arial" w:cs="Arial"/>
        </w:rPr>
        <w:t xml:space="preserve"> (see</w:t>
      </w:r>
      <w:r w:rsidR="0096306E">
        <w:rPr>
          <w:rFonts w:ascii="Arial" w:hAnsi="Arial" w:cs="Arial"/>
        </w:rPr>
        <w:t xml:space="preserve"> figure 1).</w:t>
      </w:r>
    </w:p>
    <w:p w14:paraId="2A0A46E5" w14:textId="59CDB0ED" w:rsidR="002A6C71" w:rsidRDefault="002A6C71">
      <w:pPr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430951FC" wp14:editId="1B46B763">
            <wp:extent cx="5731510" cy="3930650"/>
            <wp:effectExtent l="0" t="0" r="2540" b="0"/>
            <wp:docPr id="5" name="Picture 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ba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49415" w14:textId="77777777" w:rsidR="002C331B" w:rsidRDefault="002C331B">
      <w:pPr>
        <w:rPr>
          <w:rFonts w:ascii="Arial" w:hAnsi="Arial" w:cs="Arial"/>
        </w:rPr>
      </w:pPr>
    </w:p>
    <w:p w14:paraId="4C46A215" w14:textId="3DB26AE3" w:rsidR="002C331B" w:rsidRDefault="00B420DE">
      <w:pPr>
        <w:rPr>
          <w:rFonts w:ascii="Arial" w:hAnsi="Arial" w:cs="Arial"/>
        </w:rPr>
      </w:pPr>
      <w:r>
        <w:rPr>
          <w:rFonts w:ascii="Arial" w:hAnsi="Arial" w:cs="Arial"/>
        </w:rPr>
        <w:t>Fig 1</w:t>
      </w:r>
      <w:r w:rsidR="009C14EE" w:rsidRPr="009C14EE">
        <w:rPr>
          <w:rFonts w:ascii="Arial" w:hAnsi="Arial" w:cs="Arial"/>
        </w:rPr>
        <w:t>(Office for National Statistics, 2020)</w:t>
      </w:r>
    </w:p>
    <w:p w14:paraId="59DAE0A1" w14:textId="2F352B53" w:rsidR="007A2898" w:rsidRDefault="007A2898">
      <w:pPr>
        <w:rPr>
          <w:rFonts w:ascii="Arial" w:hAnsi="Arial" w:cs="Arial"/>
        </w:rPr>
      </w:pPr>
    </w:p>
    <w:p w14:paraId="76C4EB48" w14:textId="77777777" w:rsidR="00057DB8" w:rsidRDefault="00057DB8">
      <w:pPr>
        <w:rPr>
          <w:rFonts w:ascii="Arial" w:hAnsi="Arial" w:cs="Arial"/>
          <w:b/>
          <w:bCs/>
        </w:rPr>
      </w:pPr>
    </w:p>
    <w:p w14:paraId="65787C11" w14:textId="4F1BC0EC" w:rsidR="007701D9" w:rsidRPr="003F4264" w:rsidRDefault="001528B6" w:rsidP="003F4264">
      <w:pPr>
        <w:pStyle w:val="Heading2"/>
        <w:rPr>
          <w:rFonts w:ascii="Arial" w:hAnsi="Arial" w:cs="Arial"/>
          <w:b/>
          <w:bCs/>
          <w:color w:val="auto"/>
        </w:rPr>
      </w:pPr>
      <w:bookmarkStart w:id="2" w:name="_Toc101883409"/>
      <w:r w:rsidRPr="003F4264">
        <w:rPr>
          <w:rFonts w:ascii="Arial" w:hAnsi="Arial" w:cs="Arial"/>
          <w:b/>
          <w:bCs/>
          <w:color w:val="auto"/>
        </w:rPr>
        <w:t xml:space="preserve">Causes </w:t>
      </w:r>
      <w:r w:rsidR="00FD746F" w:rsidRPr="003F4264">
        <w:rPr>
          <w:rFonts w:ascii="Arial" w:hAnsi="Arial" w:cs="Arial"/>
          <w:b/>
          <w:bCs/>
          <w:color w:val="auto"/>
        </w:rPr>
        <w:t>of GAD</w:t>
      </w:r>
      <w:bookmarkEnd w:id="2"/>
    </w:p>
    <w:p w14:paraId="117CC4A1" w14:textId="530B26E2" w:rsidR="00FD746F" w:rsidRDefault="003839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is no clear reason for the cause of GAD, but studies have </w:t>
      </w:r>
      <w:r w:rsidR="008C2147">
        <w:rPr>
          <w:rFonts w:ascii="Arial" w:hAnsi="Arial" w:cs="Arial"/>
        </w:rPr>
        <w:t>suggested t</w:t>
      </w:r>
      <w:r w:rsidR="000A6182">
        <w:rPr>
          <w:rFonts w:ascii="Arial" w:hAnsi="Arial" w:cs="Arial"/>
        </w:rPr>
        <w:t>he following causes</w:t>
      </w:r>
      <w:r w:rsidR="00E01647">
        <w:rPr>
          <w:rFonts w:ascii="Arial" w:hAnsi="Arial" w:cs="Arial"/>
        </w:rPr>
        <w:t>:</w:t>
      </w:r>
    </w:p>
    <w:p w14:paraId="32FCE1E8" w14:textId="7C5DBF19" w:rsidR="00E01647" w:rsidRDefault="004261B5">
      <w:pPr>
        <w:rPr>
          <w:rFonts w:ascii="Arial" w:hAnsi="Arial" w:cs="Arial"/>
        </w:rPr>
      </w:pPr>
      <w:r>
        <w:rPr>
          <w:rFonts w:ascii="Arial" w:hAnsi="Arial" w:cs="Arial"/>
        </w:rPr>
        <w:t>Discrepanc</w:t>
      </w:r>
      <w:r w:rsidR="0006365B">
        <w:rPr>
          <w:rFonts w:ascii="Arial" w:hAnsi="Arial" w:cs="Arial"/>
        </w:rPr>
        <w:t>ies</w:t>
      </w:r>
      <w:r>
        <w:rPr>
          <w:rFonts w:ascii="Arial" w:hAnsi="Arial" w:cs="Arial"/>
        </w:rPr>
        <w:t xml:space="preserve"> in the </w:t>
      </w:r>
      <w:r w:rsidR="00CA276B">
        <w:rPr>
          <w:rFonts w:ascii="Arial" w:hAnsi="Arial" w:cs="Arial"/>
        </w:rPr>
        <w:t xml:space="preserve">brain </w:t>
      </w:r>
      <w:r w:rsidR="001550DE">
        <w:rPr>
          <w:rFonts w:ascii="Arial" w:hAnsi="Arial" w:cs="Arial"/>
        </w:rPr>
        <w:t>by</w:t>
      </w:r>
      <w:r w:rsidR="00CA276B">
        <w:rPr>
          <w:rFonts w:ascii="Arial" w:hAnsi="Arial" w:cs="Arial"/>
        </w:rPr>
        <w:t xml:space="preserve"> chemicals that control and regulate mood</w:t>
      </w:r>
      <w:r w:rsidR="00430FD8">
        <w:rPr>
          <w:rFonts w:ascii="Arial" w:hAnsi="Arial" w:cs="Arial"/>
        </w:rPr>
        <w:t>, too much activity in the part of the brain</w:t>
      </w:r>
      <w:r w:rsidR="00DA3566">
        <w:rPr>
          <w:rFonts w:ascii="Arial" w:hAnsi="Arial" w:cs="Arial"/>
        </w:rPr>
        <w:t xml:space="preserve"> that controls </w:t>
      </w:r>
      <w:r w:rsidR="008F3C74">
        <w:rPr>
          <w:rFonts w:ascii="Arial" w:hAnsi="Arial" w:cs="Arial"/>
        </w:rPr>
        <w:t>behaviour</w:t>
      </w:r>
      <w:r w:rsidR="00DA3566">
        <w:rPr>
          <w:rFonts w:ascii="Arial" w:hAnsi="Arial" w:cs="Arial"/>
        </w:rPr>
        <w:t xml:space="preserve"> and emotion</w:t>
      </w:r>
      <w:r w:rsidR="00B47D69">
        <w:rPr>
          <w:rFonts w:ascii="Arial" w:hAnsi="Arial" w:cs="Arial"/>
        </w:rPr>
        <w:t>, inherited</w:t>
      </w:r>
      <w:r w:rsidR="007818AB">
        <w:rPr>
          <w:rFonts w:ascii="Arial" w:hAnsi="Arial" w:cs="Arial"/>
        </w:rPr>
        <w:t xml:space="preserve"> genes from parents increases the risk </w:t>
      </w:r>
      <w:r w:rsidR="00602D75">
        <w:rPr>
          <w:rFonts w:ascii="Arial" w:hAnsi="Arial" w:cs="Arial"/>
        </w:rPr>
        <w:t xml:space="preserve">5 times, </w:t>
      </w:r>
      <w:r w:rsidR="005A3BBE">
        <w:rPr>
          <w:rFonts w:ascii="Arial" w:hAnsi="Arial" w:cs="Arial"/>
        </w:rPr>
        <w:t xml:space="preserve">people </w:t>
      </w:r>
      <w:r w:rsidR="007471C5">
        <w:rPr>
          <w:rFonts w:ascii="Arial" w:hAnsi="Arial" w:cs="Arial"/>
        </w:rPr>
        <w:t>that have historically passed through</w:t>
      </w:r>
      <w:r w:rsidR="0053395B">
        <w:rPr>
          <w:rFonts w:ascii="Arial" w:hAnsi="Arial" w:cs="Arial"/>
        </w:rPr>
        <w:t xml:space="preserve"> a</w:t>
      </w:r>
      <w:r w:rsidR="007471C5">
        <w:rPr>
          <w:rFonts w:ascii="Arial" w:hAnsi="Arial" w:cs="Arial"/>
        </w:rPr>
        <w:t xml:space="preserve"> stressful</w:t>
      </w:r>
      <w:r w:rsidR="0053395B">
        <w:rPr>
          <w:rFonts w:ascii="Arial" w:hAnsi="Arial" w:cs="Arial"/>
        </w:rPr>
        <w:t xml:space="preserve"> and </w:t>
      </w:r>
      <w:r w:rsidR="00974596">
        <w:rPr>
          <w:rFonts w:ascii="Arial" w:hAnsi="Arial" w:cs="Arial"/>
        </w:rPr>
        <w:t>traumatic like</w:t>
      </w:r>
      <w:r w:rsidR="00F97C2B">
        <w:rPr>
          <w:rFonts w:ascii="Arial" w:hAnsi="Arial" w:cs="Arial"/>
        </w:rPr>
        <w:t xml:space="preserve"> being abused in childhood, being </w:t>
      </w:r>
      <w:r w:rsidR="00CA3FF1">
        <w:rPr>
          <w:rFonts w:ascii="Arial" w:hAnsi="Arial" w:cs="Arial"/>
        </w:rPr>
        <w:t>bullied,</w:t>
      </w:r>
      <w:r w:rsidR="00974596">
        <w:rPr>
          <w:rFonts w:ascii="Arial" w:hAnsi="Arial" w:cs="Arial"/>
        </w:rPr>
        <w:t xml:space="preserve"> and suffered domestic violence</w:t>
      </w:r>
      <w:r w:rsidR="00F242E3">
        <w:rPr>
          <w:rFonts w:ascii="Arial" w:hAnsi="Arial" w:cs="Arial"/>
        </w:rPr>
        <w:t>, those that historically misused drugs</w:t>
      </w:r>
      <w:r w:rsidR="006F393A">
        <w:rPr>
          <w:rFonts w:ascii="Arial" w:hAnsi="Arial" w:cs="Arial"/>
        </w:rPr>
        <w:t xml:space="preserve"> and those that </w:t>
      </w:r>
      <w:r w:rsidR="00780973">
        <w:rPr>
          <w:rFonts w:ascii="Arial" w:hAnsi="Arial" w:cs="Arial"/>
        </w:rPr>
        <w:t xml:space="preserve">suffer from a </w:t>
      </w:r>
      <w:r w:rsidR="005E031F">
        <w:rPr>
          <w:rFonts w:ascii="Arial" w:hAnsi="Arial" w:cs="Arial"/>
        </w:rPr>
        <w:t>long-term</w:t>
      </w:r>
      <w:r w:rsidR="00780973">
        <w:rPr>
          <w:rFonts w:ascii="Arial" w:hAnsi="Arial" w:cs="Arial"/>
        </w:rPr>
        <w:t xml:space="preserve"> medical </w:t>
      </w:r>
      <w:r w:rsidR="0040198D">
        <w:rPr>
          <w:rFonts w:ascii="Arial" w:hAnsi="Arial" w:cs="Arial"/>
        </w:rPr>
        <w:t>condition like art</w:t>
      </w:r>
      <w:r w:rsidR="005E031F">
        <w:rPr>
          <w:rFonts w:ascii="Arial" w:hAnsi="Arial" w:cs="Arial"/>
        </w:rPr>
        <w:t>hritis.</w:t>
      </w:r>
      <w:r w:rsidR="003E6B70" w:rsidRPr="003E6B70">
        <w:t xml:space="preserve"> </w:t>
      </w:r>
      <w:r w:rsidR="003E6B70" w:rsidRPr="003E6B70">
        <w:rPr>
          <w:rFonts w:ascii="Arial" w:hAnsi="Arial" w:cs="Arial"/>
        </w:rPr>
        <w:t>(NHS, 2021)</w:t>
      </w:r>
      <w:r w:rsidR="00CE780A">
        <w:rPr>
          <w:rFonts w:ascii="Arial" w:hAnsi="Arial" w:cs="Arial"/>
        </w:rPr>
        <w:t xml:space="preserve">. </w:t>
      </w:r>
      <w:r w:rsidR="006C4591">
        <w:rPr>
          <w:rFonts w:ascii="Arial" w:hAnsi="Arial" w:cs="Arial"/>
        </w:rPr>
        <w:t>Current conditions of life can also be a cause</w:t>
      </w:r>
      <w:r w:rsidR="000E7FF5">
        <w:rPr>
          <w:rFonts w:ascii="Arial" w:hAnsi="Arial" w:cs="Arial"/>
        </w:rPr>
        <w:t xml:space="preserve"> </w:t>
      </w:r>
      <w:r w:rsidR="000E7FF5" w:rsidRPr="000E7FF5">
        <w:rPr>
          <w:rFonts w:ascii="Arial" w:hAnsi="Arial" w:cs="Arial"/>
        </w:rPr>
        <w:t>(Mind, 2021)</w:t>
      </w:r>
      <w:r w:rsidR="000E7FF5">
        <w:rPr>
          <w:rFonts w:ascii="Arial" w:hAnsi="Arial" w:cs="Arial"/>
        </w:rPr>
        <w:t>.</w:t>
      </w:r>
    </w:p>
    <w:p w14:paraId="150BAB6A" w14:textId="7FF7DF90" w:rsidR="008D25FE" w:rsidRDefault="008D25FE">
      <w:pPr>
        <w:rPr>
          <w:rFonts w:ascii="Arial" w:hAnsi="Arial" w:cs="Arial"/>
          <w:b/>
          <w:bCs/>
        </w:rPr>
      </w:pPr>
      <w:bookmarkStart w:id="3" w:name="_Toc101883410"/>
      <w:r w:rsidRPr="00314545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The symptoms and signs associated with GAD</w:t>
      </w:r>
      <w:bookmarkEnd w:id="3"/>
      <w:r w:rsidRPr="008D25FE">
        <w:rPr>
          <w:rFonts w:ascii="Arial" w:hAnsi="Arial" w:cs="Arial"/>
          <w:b/>
          <w:bCs/>
        </w:rPr>
        <w:t>.</w:t>
      </w:r>
    </w:p>
    <w:p w14:paraId="06C2C30D" w14:textId="0D19EF11" w:rsidR="00816634" w:rsidRDefault="00457D9F">
      <w:pPr>
        <w:rPr>
          <w:rFonts w:ascii="Arial" w:hAnsi="Arial" w:cs="Arial"/>
        </w:rPr>
      </w:pPr>
      <w:r>
        <w:rPr>
          <w:rFonts w:ascii="Arial" w:hAnsi="Arial" w:cs="Arial"/>
        </w:rPr>
        <w:t>Symptoms m</w:t>
      </w:r>
      <w:r w:rsidR="004A5D8B">
        <w:rPr>
          <w:rFonts w:ascii="Arial" w:hAnsi="Arial" w:cs="Arial"/>
        </w:rPr>
        <w:t xml:space="preserve">ight be psychological </w:t>
      </w:r>
      <w:r w:rsidR="003F667D">
        <w:rPr>
          <w:rFonts w:ascii="Arial" w:hAnsi="Arial" w:cs="Arial"/>
        </w:rPr>
        <w:t xml:space="preserve">or physical. </w:t>
      </w:r>
      <w:r w:rsidR="004102C8">
        <w:rPr>
          <w:rFonts w:ascii="Arial" w:hAnsi="Arial" w:cs="Arial"/>
        </w:rPr>
        <w:t xml:space="preserve">Psychological symptoms can be being restless, having a constant </w:t>
      </w:r>
      <w:r w:rsidR="00DA54CA">
        <w:rPr>
          <w:rFonts w:ascii="Arial" w:hAnsi="Arial" w:cs="Arial"/>
        </w:rPr>
        <w:t xml:space="preserve">sense of impending doom, </w:t>
      </w:r>
      <w:r w:rsidR="00665D11">
        <w:rPr>
          <w:rFonts w:ascii="Arial" w:hAnsi="Arial" w:cs="Arial"/>
        </w:rPr>
        <w:t xml:space="preserve">concentration problems, </w:t>
      </w:r>
      <w:r w:rsidR="005A4720">
        <w:rPr>
          <w:rFonts w:ascii="Arial" w:hAnsi="Arial" w:cs="Arial"/>
        </w:rPr>
        <w:t xml:space="preserve">being on edge, and being irritated all the </w:t>
      </w:r>
      <w:proofErr w:type="spellStart"/>
      <w:proofErr w:type="gramStart"/>
      <w:r w:rsidR="005A4720">
        <w:rPr>
          <w:rFonts w:ascii="Arial" w:hAnsi="Arial" w:cs="Arial"/>
        </w:rPr>
        <w:t>time.</w:t>
      </w:r>
      <w:r w:rsidR="00816634">
        <w:rPr>
          <w:rFonts w:ascii="Arial" w:hAnsi="Arial" w:cs="Arial"/>
        </w:rPr>
        <w:t>Physical</w:t>
      </w:r>
      <w:proofErr w:type="spellEnd"/>
      <w:proofErr w:type="gramEnd"/>
      <w:r w:rsidR="00816634">
        <w:rPr>
          <w:rFonts w:ascii="Arial" w:hAnsi="Arial" w:cs="Arial"/>
        </w:rPr>
        <w:t xml:space="preserve"> sym</w:t>
      </w:r>
      <w:r w:rsidR="004E6295">
        <w:rPr>
          <w:rFonts w:ascii="Arial" w:hAnsi="Arial" w:cs="Arial"/>
        </w:rPr>
        <w:t>ptoms can be being dizzy</w:t>
      </w:r>
      <w:r w:rsidR="005C3AE1">
        <w:rPr>
          <w:rFonts w:ascii="Arial" w:hAnsi="Arial" w:cs="Arial"/>
        </w:rPr>
        <w:t xml:space="preserve"> or tired, </w:t>
      </w:r>
      <w:r w:rsidR="00B70966">
        <w:rPr>
          <w:rFonts w:ascii="Arial" w:hAnsi="Arial" w:cs="Arial"/>
        </w:rPr>
        <w:t>tense,</w:t>
      </w:r>
      <w:r w:rsidR="00B66B80">
        <w:rPr>
          <w:rFonts w:ascii="Arial" w:hAnsi="Arial" w:cs="Arial"/>
        </w:rPr>
        <w:t xml:space="preserve"> and painful muscle aches, </w:t>
      </w:r>
      <w:r w:rsidR="008F6B3F">
        <w:rPr>
          <w:rFonts w:ascii="Arial" w:hAnsi="Arial" w:cs="Arial"/>
        </w:rPr>
        <w:t xml:space="preserve">sweating excessively, sweating profusely, </w:t>
      </w:r>
      <w:r w:rsidR="0051036A">
        <w:rPr>
          <w:rFonts w:ascii="Arial" w:hAnsi="Arial" w:cs="Arial"/>
        </w:rPr>
        <w:t xml:space="preserve">headaches, </w:t>
      </w:r>
      <w:r w:rsidR="00765534">
        <w:rPr>
          <w:rFonts w:ascii="Arial" w:hAnsi="Arial" w:cs="Arial"/>
        </w:rPr>
        <w:t>racing heartbeat</w:t>
      </w:r>
      <w:r w:rsidR="00FE6BDB">
        <w:rPr>
          <w:rFonts w:ascii="Arial" w:hAnsi="Arial" w:cs="Arial"/>
        </w:rPr>
        <w:t>,</w:t>
      </w:r>
      <w:r w:rsidR="00256A3E">
        <w:rPr>
          <w:rFonts w:ascii="Arial" w:hAnsi="Arial" w:cs="Arial"/>
        </w:rPr>
        <w:t xml:space="preserve"> and sleep problems.</w:t>
      </w:r>
      <w:r w:rsidR="003259D3" w:rsidRPr="003259D3">
        <w:t xml:space="preserve"> </w:t>
      </w:r>
      <w:r w:rsidR="003259D3" w:rsidRPr="003259D3">
        <w:rPr>
          <w:rFonts w:ascii="Arial" w:hAnsi="Arial" w:cs="Arial"/>
        </w:rPr>
        <w:t>(NHS, 2021)</w:t>
      </w:r>
      <w:r w:rsidR="00A11B49">
        <w:rPr>
          <w:rFonts w:ascii="Arial" w:hAnsi="Arial" w:cs="Arial"/>
        </w:rPr>
        <w:t>.</w:t>
      </w:r>
    </w:p>
    <w:p w14:paraId="0E840FEC" w14:textId="42DA1775" w:rsidR="00322B1A" w:rsidRPr="00314545" w:rsidRDefault="009A6DA4" w:rsidP="00314545">
      <w:pPr>
        <w:pStyle w:val="Heading2"/>
        <w:rPr>
          <w:rFonts w:ascii="Arial" w:hAnsi="Arial" w:cs="Arial"/>
          <w:b/>
          <w:bCs/>
          <w:sz w:val="28"/>
          <w:szCs w:val="28"/>
        </w:rPr>
      </w:pPr>
      <w:bookmarkStart w:id="4" w:name="_Toc101883411"/>
      <w:r w:rsidRPr="00314545">
        <w:rPr>
          <w:rFonts w:ascii="Arial" w:hAnsi="Arial" w:cs="Arial"/>
          <w:b/>
          <w:bCs/>
          <w:color w:val="auto"/>
          <w:sz w:val="28"/>
          <w:szCs w:val="28"/>
        </w:rPr>
        <w:t xml:space="preserve">Stage of diagnosing </w:t>
      </w:r>
      <w:r w:rsidR="00322B1A" w:rsidRPr="00314545">
        <w:rPr>
          <w:rFonts w:ascii="Arial" w:hAnsi="Arial" w:cs="Arial"/>
          <w:b/>
          <w:bCs/>
          <w:color w:val="auto"/>
          <w:sz w:val="28"/>
          <w:szCs w:val="28"/>
        </w:rPr>
        <w:t>GAD</w:t>
      </w:r>
      <w:bookmarkEnd w:id="4"/>
    </w:p>
    <w:p w14:paraId="1F3A5DEA" w14:textId="50F7EC4E" w:rsidR="00182694" w:rsidRDefault="001826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probability of a person being diagnosed with </w:t>
      </w:r>
      <w:r w:rsidR="00197BC8">
        <w:rPr>
          <w:rFonts w:ascii="Arial" w:hAnsi="Arial" w:cs="Arial"/>
        </w:rPr>
        <w:t>GAD is high if their symptoms have lasted for over six months.</w:t>
      </w:r>
      <w:r w:rsidR="00C82642">
        <w:rPr>
          <w:rFonts w:ascii="Arial" w:hAnsi="Arial" w:cs="Arial"/>
        </w:rPr>
        <w:t xml:space="preserve"> Difficulty in managing anxiety symptoms can also </w:t>
      </w:r>
      <w:r w:rsidR="004153AA">
        <w:rPr>
          <w:rFonts w:ascii="Arial" w:hAnsi="Arial" w:cs="Arial"/>
        </w:rPr>
        <w:t>be</w:t>
      </w:r>
      <w:r w:rsidR="00C82642">
        <w:rPr>
          <w:rFonts w:ascii="Arial" w:hAnsi="Arial" w:cs="Arial"/>
        </w:rPr>
        <w:t xml:space="preserve"> an indication that the person is </w:t>
      </w:r>
      <w:r w:rsidR="004153AA">
        <w:rPr>
          <w:rFonts w:ascii="Arial" w:hAnsi="Arial" w:cs="Arial"/>
        </w:rPr>
        <w:t>suffering from GAD</w:t>
      </w:r>
      <w:r w:rsidR="00AA009C">
        <w:rPr>
          <w:rFonts w:ascii="Arial" w:hAnsi="Arial" w:cs="Arial"/>
        </w:rPr>
        <w:t>.</w:t>
      </w:r>
      <w:r w:rsidR="00FD65FD">
        <w:rPr>
          <w:rFonts w:ascii="Arial" w:hAnsi="Arial" w:cs="Arial"/>
        </w:rPr>
        <w:t xml:space="preserve"> </w:t>
      </w:r>
      <w:r w:rsidR="00560855">
        <w:rPr>
          <w:rFonts w:ascii="Arial" w:hAnsi="Arial" w:cs="Arial"/>
        </w:rPr>
        <w:t xml:space="preserve">The GP can also perform </w:t>
      </w:r>
      <w:r w:rsidR="00096BE4">
        <w:rPr>
          <w:rFonts w:ascii="Arial" w:hAnsi="Arial" w:cs="Arial"/>
        </w:rPr>
        <w:t xml:space="preserve">examinations of a physical nature including blood tests </w:t>
      </w:r>
      <w:r w:rsidR="00534BC0">
        <w:rPr>
          <w:rFonts w:ascii="Arial" w:hAnsi="Arial" w:cs="Arial"/>
        </w:rPr>
        <w:t xml:space="preserve">to eliminate other conditions that may be responsible for the symptoms such as </w:t>
      </w:r>
      <w:r w:rsidR="00A97BAF">
        <w:rPr>
          <w:rFonts w:ascii="Arial" w:hAnsi="Arial" w:cs="Arial"/>
        </w:rPr>
        <w:t>anaemia</w:t>
      </w:r>
      <w:r w:rsidR="009A33E7">
        <w:rPr>
          <w:rFonts w:ascii="Arial" w:hAnsi="Arial" w:cs="Arial"/>
        </w:rPr>
        <w:t>,</w:t>
      </w:r>
      <w:r w:rsidR="00AF2105">
        <w:rPr>
          <w:rFonts w:ascii="Arial" w:hAnsi="Arial" w:cs="Arial"/>
        </w:rPr>
        <w:t xml:space="preserve"> which is a deficiency in iron and vitamin B12 </w:t>
      </w:r>
      <w:r w:rsidR="00767FE8">
        <w:rPr>
          <w:rFonts w:ascii="Arial" w:hAnsi="Arial" w:cs="Arial"/>
        </w:rPr>
        <w:t>which is</w:t>
      </w:r>
      <w:r w:rsidR="00AF2105">
        <w:rPr>
          <w:rFonts w:ascii="Arial" w:hAnsi="Arial" w:cs="Arial"/>
        </w:rPr>
        <w:t xml:space="preserve"> </w:t>
      </w:r>
      <w:r w:rsidR="00F72154">
        <w:rPr>
          <w:rFonts w:ascii="Arial" w:hAnsi="Arial" w:cs="Arial"/>
        </w:rPr>
        <w:t xml:space="preserve">a thyroid gland that is </w:t>
      </w:r>
      <w:r w:rsidR="00647FB0">
        <w:rPr>
          <w:rFonts w:ascii="Arial" w:hAnsi="Arial" w:cs="Arial"/>
        </w:rPr>
        <w:t>overactive</w:t>
      </w:r>
      <w:r w:rsidR="00F72154">
        <w:rPr>
          <w:rFonts w:ascii="Arial" w:hAnsi="Arial" w:cs="Arial"/>
        </w:rPr>
        <w:t>.</w:t>
      </w:r>
      <w:r w:rsidR="00157F1D">
        <w:rPr>
          <w:rFonts w:ascii="Arial" w:hAnsi="Arial" w:cs="Arial"/>
        </w:rPr>
        <w:t xml:space="preserve"> </w:t>
      </w:r>
      <w:r w:rsidR="00FE6BDB">
        <w:rPr>
          <w:rFonts w:ascii="Arial" w:hAnsi="Arial" w:cs="Arial"/>
        </w:rPr>
        <w:t>Questionnaires</w:t>
      </w:r>
      <w:r w:rsidR="00157F1D">
        <w:rPr>
          <w:rFonts w:ascii="Arial" w:hAnsi="Arial" w:cs="Arial"/>
        </w:rPr>
        <w:t xml:space="preserve"> </w:t>
      </w:r>
      <w:r w:rsidR="00FE6BDB">
        <w:rPr>
          <w:rFonts w:ascii="Arial" w:hAnsi="Arial" w:cs="Arial"/>
        </w:rPr>
        <w:t xml:space="preserve">may also be </w:t>
      </w:r>
      <w:r w:rsidR="008C185D">
        <w:rPr>
          <w:rFonts w:ascii="Arial" w:hAnsi="Arial" w:cs="Arial"/>
        </w:rPr>
        <w:t>used</w:t>
      </w:r>
      <w:r w:rsidR="00767FE8">
        <w:rPr>
          <w:rFonts w:ascii="Arial" w:hAnsi="Arial" w:cs="Arial"/>
        </w:rPr>
        <w:t>.</w:t>
      </w:r>
      <w:r w:rsidR="0095107E">
        <w:rPr>
          <w:rFonts w:ascii="Arial" w:hAnsi="Arial" w:cs="Arial"/>
        </w:rPr>
        <w:t xml:space="preserve"> The GP can also </w:t>
      </w:r>
      <w:r w:rsidR="001B4E7A">
        <w:rPr>
          <w:rFonts w:ascii="Arial" w:hAnsi="Arial" w:cs="Arial"/>
        </w:rPr>
        <w:t>get information through questionnaires</w:t>
      </w:r>
      <w:r w:rsidR="009F1F6C">
        <w:rPr>
          <w:rFonts w:ascii="Arial" w:hAnsi="Arial" w:cs="Arial"/>
        </w:rPr>
        <w:t xml:space="preserve"> </w:t>
      </w:r>
      <w:r w:rsidR="009F1F6C" w:rsidRPr="009F1F6C">
        <w:rPr>
          <w:rFonts w:ascii="Arial" w:hAnsi="Arial" w:cs="Arial"/>
        </w:rPr>
        <w:t>(NHS, 2021</w:t>
      </w:r>
      <w:r w:rsidR="001E3094">
        <w:rPr>
          <w:rFonts w:ascii="Arial" w:hAnsi="Arial" w:cs="Arial"/>
        </w:rPr>
        <w:t>).</w:t>
      </w:r>
    </w:p>
    <w:p w14:paraId="49F32046" w14:textId="62ED35A2" w:rsidR="001E3094" w:rsidRPr="00B21E76" w:rsidRDefault="00FD77F4" w:rsidP="00B21E76">
      <w:pPr>
        <w:pStyle w:val="Heading2"/>
        <w:rPr>
          <w:rFonts w:ascii="Arial" w:hAnsi="Arial" w:cs="Arial"/>
          <w:b/>
          <w:bCs/>
          <w:color w:val="auto"/>
          <w:sz w:val="28"/>
          <w:szCs w:val="28"/>
        </w:rPr>
      </w:pPr>
      <w:bookmarkStart w:id="5" w:name="_Toc101883412"/>
      <w:r w:rsidRPr="00B21E76">
        <w:rPr>
          <w:rFonts w:ascii="Arial" w:hAnsi="Arial" w:cs="Arial"/>
          <w:b/>
          <w:bCs/>
          <w:color w:val="auto"/>
          <w:sz w:val="28"/>
          <w:szCs w:val="28"/>
        </w:rPr>
        <w:t xml:space="preserve">Present </w:t>
      </w:r>
      <w:r w:rsidR="00AC0838" w:rsidRPr="00B21E76">
        <w:rPr>
          <w:rFonts w:ascii="Arial" w:hAnsi="Arial" w:cs="Arial"/>
          <w:b/>
          <w:bCs/>
          <w:color w:val="auto"/>
          <w:sz w:val="28"/>
          <w:szCs w:val="28"/>
        </w:rPr>
        <w:t xml:space="preserve">Treatments of </w:t>
      </w:r>
      <w:r w:rsidR="00167709" w:rsidRPr="00B21E76">
        <w:rPr>
          <w:rFonts w:ascii="Arial" w:hAnsi="Arial" w:cs="Arial"/>
          <w:b/>
          <w:bCs/>
          <w:color w:val="auto"/>
          <w:sz w:val="28"/>
          <w:szCs w:val="28"/>
        </w:rPr>
        <w:t>GAD</w:t>
      </w:r>
      <w:bookmarkEnd w:id="5"/>
    </w:p>
    <w:p w14:paraId="5BA589E4" w14:textId="36F7E0B3" w:rsidR="00167709" w:rsidRDefault="00CB03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People that are diagnosed with GAD are usually offered </w:t>
      </w:r>
      <w:r w:rsidR="00B617DF">
        <w:rPr>
          <w:rFonts w:ascii="Arial" w:hAnsi="Arial" w:cs="Arial"/>
        </w:rPr>
        <w:t>psychological treat</w:t>
      </w:r>
      <w:r w:rsidR="00F06FDA">
        <w:rPr>
          <w:rFonts w:ascii="Arial" w:hAnsi="Arial" w:cs="Arial"/>
        </w:rPr>
        <w:t>ment options before they are prescribed medication.</w:t>
      </w:r>
    </w:p>
    <w:p w14:paraId="564568D6" w14:textId="1D34F6F3" w:rsidR="00AB59E7" w:rsidRPr="00AD4B5D" w:rsidRDefault="00701020" w:rsidP="00AD4B5D">
      <w:pPr>
        <w:pStyle w:val="Heading2"/>
        <w:rPr>
          <w:rFonts w:ascii="Arial" w:hAnsi="Arial" w:cs="Arial"/>
          <w:b/>
          <w:bCs/>
          <w:color w:val="auto"/>
        </w:rPr>
      </w:pPr>
      <w:bookmarkStart w:id="6" w:name="_Toc101883413"/>
      <w:r w:rsidRPr="00AD4B5D">
        <w:rPr>
          <w:rFonts w:ascii="Arial" w:hAnsi="Arial" w:cs="Arial"/>
          <w:b/>
          <w:bCs/>
          <w:color w:val="auto"/>
        </w:rPr>
        <w:t>T</w:t>
      </w:r>
      <w:r w:rsidR="00AB59E7" w:rsidRPr="00AD4B5D">
        <w:rPr>
          <w:rFonts w:ascii="Arial" w:hAnsi="Arial" w:cs="Arial"/>
          <w:b/>
          <w:bCs/>
          <w:color w:val="auto"/>
        </w:rPr>
        <w:t>reatment</w:t>
      </w:r>
      <w:r w:rsidRPr="00AD4B5D">
        <w:rPr>
          <w:rFonts w:ascii="Arial" w:hAnsi="Arial" w:cs="Arial"/>
          <w:b/>
          <w:bCs/>
          <w:color w:val="auto"/>
        </w:rPr>
        <w:t>s based on psychology</w:t>
      </w:r>
      <w:bookmarkEnd w:id="6"/>
    </w:p>
    <w:p w14:paraId="57F2B340" w14:textId="6E1267FE" w:rsidR="00701020" w:rsidRDefault="004571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Psychologically </w:t>
      </w:r>
      <w:r w:rsidR="006D53DC">
        <w:rPr>
          <w:rFonts w:ascii="Arial" w:hAnsi="Arial" w:cs="Arial"/>
        </w:rPr>
        <w:t xml:space="preserve">based </w:t>
      </w:r>
      <w:r w:rsidR="0031182A">
        <w:rPr>
          <w:rFonts w:ascii="Arial" w:hAnsi="Arial" w:cs="Arial"/>
        </w:rPr>
        <w:t>treatments</w:t>
      </w:r>
      <w:r w:rsidR="00D26CAA">
        <w:rPr>
          <w:rFonts w:ascii="Arial" w:hAnsi="Arial" w:cs="Arial"/>
        </w:rPr>
        <w:t xml:space="preserve"> that are offered </w:t>
      </w:r>
      <w:r w:rsidR="00EF4D75">
        <w:rPr>
          <w:rFonts w:ascii="Arial" w:hAnsi="Arial" w:cs="Arial"/>
        </w:rPr>
        <w:t xml:space="preserve">can be CBT, which is the cognitive </w:t>
      </w:r>
      <w:r w:rsidR="00337066">
        <w:rPr>
          <w:rFonts w:ascii="Arial" w:hAnsi="Arial" w:cs="Arial"/>
        </w:rPr>
        <w:t>behavioural</w:t>
      </w:r>
      <w:r w:rsidR="00EF4D75">
        <w:rPr>
          <w:rFonts w:ascii="Arial" w:hAnsi="Arial" w:cs="Arial"/>
        </w:rPr>
        <w:t xml:space="preserve"> therapy</w:t>
      </w:r>
      <w:r w:rsidR="00ED70F1">
        <w:rPr>
          <w:rFonts w:ascii="Arial" w:hAnsi="Arial" w:cs="Arial"/>
        </w:rPr>
        <w:t>, another option is</w:t>
      </w:r>
      <w:r w:rsidR="00E60AAF">
        <w:rPr>
          <w:rFonts w:ascii="Arial" w:hAnsi="Arial" w:cs="Arial"/>
        </w:rPr>
        <w:t xml:space="preserve"> applied</w:t>
      </w:r>
      <w:r w:rsidR="00E76063">
        <w:rPr>
          <w:rFonts w:ascii="Arial" w:hAnsi="Arial" w:cs="Arial"/>
        </w:rPr>
        <w:t xml:space="preserve"> </w:t>
      </w:r>
      <w:r w:rsidR="00ED70F1">
        <w:rPr>
          <w:rFonts w:ascii="Arial" w:hAnsi="Arial" w:cs="Arial"/>
        </w:rPr>
        <w:t>relaxation</w:t>
      </w:r>
      <w:r w:rsidR="00E60AAF">
        <w:rPr>
          <w:rFonts w:ascii="Arial" w:hAnsi="Arial" w:cs="Arial"/>
        </w:rPr>
        <w:t xml:space="preserve">. Anyone can refer themselves </w:t>
      </w:r>
      <w:r w:rsidR="00BE1C54">
        <w:rPr>
          <w:rFonts w:ascii="Arial" w:hAnsi="Arial" w:cs="Arial"/>
        </w:rPr>
        <w:t>to the</w:t>
      </w:r>
      <w:r w:rsidR="00AD126D">
        <w:rPr>
          <w:rFonts w:ascii="Arial" w:hAnsi="Arial" w:cs="Arial"/>
        </w:rPr>
        <w:t xml:space="preserve"> </w:t>
      </w:r>
      <w:r w:rsidR="00E76063">
        <w:rPr>
          <w:rFonts w:ascii="Arial" w:hAnsi="Arial" w:cs="Arial"/>
        </w:rPr>
        <w:t>NHS psychological</w:t>
      </w:r>
      <w:r w:rsidR="00BE1C54">
        <w:rPr>
          <w:rFonts w:ascii="Arial" w:hAnsi="Arial" w:cs="Arial"/>
        </w:rPr>
        <w:t xml:space="preserve"> </w:t>
      </w:r>
      <w:r w:rsidR="00AD126D">
        <w:rPr>
          <w:rFonts w:ascii="Arial" w:hAnsi="Arial" w:cs="Arial"/>
        </w:rPr>
        <w:t xml:space="preserve">services </w:t>
      </w:r>
      <w:r w:rsidR="00BF4C09">
        <w:rPr>
          <w:rFonts w:ascii="Arial" w:hAnsi="Arial" w:cs="Arial"/>
        </w:rPr>
        <w:t>(</w:t>
      </w:r>
      <w:r w:rsidR="00AD126D">
        <w:rPr>
          <w:rFonts w:ascii="Arial" w:hAnsi="Arial" w:cs="Arial"/>
        </w:rPr>
        <w:t>IAPT</w:t>
      </w:r>
      <w:r w:rsidR="00BF4C09">
        <w:rPr>
          <w:rFonts w:ascii="Arial" w:hAnsi="Arial" w:cs="Arial"/>
        </w:rPr>
        <w:t>)</w:t>
      </w:r>
      <w:r w:rsidR="00ED70F1">
        <w:rPr>
          <w:rFonts w:ascii="Arial" w:hAnsi="Arial" w:cs="Arial"/>
        </w:rPr>
        <w:t xml:space="preserve"> </w:t>
      </w:r>
      <w:r w:rsidR="00BF4C09">
        <w:rPr>
          <w:rFonts w:ascii="Arial" w:hAnsi="Arial" w:cs="Arial"/>
        </w:rPr>
        <w:t xml:space="preserve">without </w:t>
      </w:r>
      <w:r w:rsidR="00E76063">
        <w:rPr>
          <w:rFonts w:ascii="Arial" w:hAnsi="Arial" w:cs="Arial"/>
        </w:rPr>
        <w:t xml:space="preserve">the </w:t>
      </w:r>
      <w:r w:rsidR="00555380">
        <w:rPr>
          <w:rFonts w:ascii="Arial" w:hAnsi="Arial" w:cs="Arial"/>
        </w:rPr>
        <w:t>need to see a GP beforehand.</w:t>
      </w:r>
    </w:p>
    <w:p w14:paraId="54B70446" w14:textId="6043D026" w:rsidR="003A63A1" w:rsidRDefault="00C02F37">
      <w:pPr>
        <w:rPr>
          <w:rFonts w:ascii="Arial" w:hAnsi="Arial" w:cs="Arial"/>
        </w:rPr>
      </w:pPr>
      <w:r>
        <w:rPr>
          <w:rFonts w:ascii="Arial" w:hAnsi="Arial" w:cs="Arial"/>
        </w:rPr>
        <w:t>A g</w:t>
      </w:r>
      <w:r w:rsidR="006D1514">
        <w:rPr>
          <w:rFonts w:ascii="Arial" w:hAnsi="Arial" w:cs="Arial"/>
        </w:rPr>
        <w:t xml:space="preserve">uided </w:t>
      </w:r>
      <w:r w:rsidR="00F24B5F">
        <w:rPr>
          <w:rFonts w:ascii="Arial" w:hAnsi="Arial" w:cs="Arial"/>
        </w:rPr>
        <w:t>self-help</w:t>
      </w:r>
      <w:r w:rsidR="006D15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course may be recommended by the G</w:t>
      </w:r>
      <w:r w:rsidR="00F24B5F">
        <w:rPr>
          <w:rFonts w:ascii="Arial" w:hAnsi="Arial" w:cs="Arial"/>
        </w:rPr>
        <w:t>P to ascertain if the person can cope with their anxiety</w:t>
      </w:r>
      <w:r w:rsidR="00FC0FFE">
        <w:rPr>
          <w:rFonts w:ascii="Arial" w:hAnsi="Arial" w:cs="Arial"/>
        </w:rPr>
        <w:t xml:space="preserve">. It usually involves working with a workbook with the support of a therapist </w:t>
      </w:r>
      <w:r w:rsidR="00272D86">
        <w:rPr>
          <w:rFonts w:ascii="Arial" w:hAnsi="Arial" w:cs="Arial"/>
        </w:rPr>
        <w:t xml:space="preserve">or a weekly group session with a therapist </w:t>
      </w:r>
      <w:r w:rsidR="00863DA0">
        <w:rPr>
          <w:rFonts w:ascii="Arial" w:hAnsi="Arial" w:cs="Arial"/>
        </w:rPr>
        <w:t xml:space="preserve">to assist in tackling the </w:t>
      </w:r>
      <w:r w:rsidR="002D39D3">
        <w:rPr>
          <w:rFonts w:ascii="Arial" w:hAnsi="Arial" w:cs="Arial"/>
        </w:rPr>
        <w:t>anxiety.</w:t>
      </w:r>
      <w:r w:rsidR="00C42277">
        <w:rPr>
          <w:rFonts w:ascii="Arial" w:hAnsi="Arial" w:cs="Arial"/>
        </w:rPr>
        <w:t xml:space="preserve">in the event that </w:t>
      </w:r>
      <w:r w:rsidR="00337066">
        <w:rPr>
          <w:rFonts w:ascii="Arial" w:hAnsi="Arial" w:cs="Arial"/>
        </w:rPr>
        <w:t>these</w:t>
      </w:r>
      <w:r w:rsidR="00C42277">
        <w:rPr>
          <w:rFonts w:ascii="Arial" w:hAnsi="Arial" w:cs="Arial"/>
        </w:rPr>
        <w:t xml:space="preserve"> treatments fail, a more intensive </w:t>
      </w:r>
      <w:r w:rsidR="00A952FA">
        <w:rPr>
          <w:rFonts w:ascii="Arial" w:hAnsi="Arial" w:cs="Arial"/>
        </w:rPr>
        <w:t xml:space="preserve">psychological treatment or </w:t>
      </w:r>
      <w:r w:rsidR="00337066">
        <w:rPr>
          <w:rFonts w:ascii="Arial" w:hAnsi="Arial" w:cs="Arial"/>
        </w:rPr>
        <w:t>therapy</w:t>
      </w:r>
      <w:r w:rsidR="00A952FA">
        <w:rPr>
          <w:rFonts w:ascii="Arial" w:hAnsi="Arial" w:cs="Arial"/>
        </w:rPr>
        <w:t xml:space="preserve"> will then be offered.</w:t>
      </w:r>
    </w:p>
    <w:p w14:paraId="5D55F37D" w14:textId="4565C84E" w:rsidR="00393E32" w:rsidRDefault="00547CD3">
      <w:pPr>
        <w:rPr>
          <w:rFonts w:ascii="Arial" w:hAnsi="Arial" w:cs="Arial"/>
        </w:rPr>
      </w:pPr>
      <w:r>
        <w:rPr>
          <w:rFonts w:ascii="Arial" w:hAnsi="Arial" w:cs="Arial"/>
        </w:rPr>
        <w:t>CBT treatment</w:t>
      </w:r>
    </w:p>
    <w:p w14:paraId="72F18429" w14:textId="14B3B74A" w:rsidR="00547CD3" w:rsidRDefault="00547C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CBT </w:t>
      </w:r>
      <w:r w:rsidR="00337066">
        <w:rPr>
          <w:rFonts w:ascii="Arial" w:hAnsi="Arial" w:cs="Arial"/>
        </w:rPr>
        <w:t>treatment</w:t>
      </w:r>
      <w:r>
        <w:rPr>
          <w:rFonts w:ascii="Arial" w:hAnsi="Arial" w:cs="Arial"/>
        </w:rPr>
        <w:t xml:space="preserve"> </w:t>
      </w:r>
      <w:r w:rsidR="003E14B6">
        <w:rPr>
          <w:rFonts w:ascii="Arial" w:hAnsi="Arial" w:cs="Arial"/>
        </w:rPr>
        <w:t xml:space="preserve">is very effective and lasts </w:t>
      </w:r>
      <w:r w:rsidR="00337066">
        <w:rPr>
          <w:rFonts w:ascii="Arial" w:hAnsi="Arial" w:cs="Arial"/>
        </w:rPr>
        <w:t>longer</w:t>
      </w:r>
      <w:r w:rsidR="003E14B6">
        <w:rPr>
          <w:rFonts w:ascii="Arial" w:hAnsi="Arial" w:cs="Arial"/>
        </w:rPr>
        <w:t xml:space="preserve"> than medication treatment</w:t>
      </w:r>
      <w:r w:rsidR="009E74F0">
        <w:rPr>
          <w:rFonts w:ascii="Arial" w:hAnsi="Arial" w:cs="Arial"/>
        </w:rPr>
        <w:t xml:space="preserve"> generally.</w:t>
      </w:r>
      <w:r w:rsidR="00700793">
        <w:rPr>
          <w:rFonts w:ascii="Arial" w:hAnsi="Arial" w:cs="Arial"/>
        </w:rPr>
        <w:t xml:space="preserve">it involves questioning negative or anxious </w:t>
      </w:r>
      <w:r w:rsidR="00337066">
        <w:rPr>
          <w:rFonts w:ascii="Arial" w:hAnsi="Arial" w:cs="Arial"/>
        </w:rPr>
        <w:t>thoughts</w:t>
      </w:r>
      <w:r w:rsidR="00700793">
        <w:rPr>
          <w:rFonts w:ascii="Arial" w:hAnsi="Arial" w:cs="Arial"/>
        </w:rPr>
        <w:t xml:space="preserve"> </w:t>
      </w:r>
      <w:r w:rsidR="00246DC9">
        <w:rPr>
          <w:rFonts w:ascii="Arial" w:hAnsi="Arial" w:cs="Arial"/>
        </w:rPr>
        <w:t>and not avoiding things</w:t>
      </w:r>
      <w:r w:rsidR="007877C1">
        <w:rPr>
          <w:rFonts w:ascii="Arial" w:hAnsi="Arial" w:cs="Arial"/>
        </w:rPr>
        <w:t xml:space="preserve"> that make the person anxious.</w:t>
      </w:r>
      <w:r w:rsidR="0050637F">
        <w:rPr>
          <w:rFonts w:ascii="Arial" w:hAnsi="Arial" w:cs="Arial"/>
        </w:rPr>
        <w:t>it involves hourly sessions with a therapist and can last for up to 4 months.</w:t>
      </w:r>
    </w:p>
    <w:p w14:paraId="7B07822C" w14:textId="4C5AE9E5" w:rsidR="003C1DB5" w:rsidRDefault="009D0E8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Applied relaxation</w:t>
      </w:r>
    </w:p>
    <w:p w14:paraId="65A4E14E" w14:textId="17DDDE11" w:rsidR="009D0E89" w:rsidRDefault="009D0E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applied relaxation a therapist trains the person to </w:t>
      </w:r>
      <w:r w:rsidR="00B8387A">
        <w:rPr>
          <w:rFonts w:ascii="Arial" w:hAnsi="Arial" w:cs="Arial"/>
        </w:rPr>
        <w:t>relax</w:t>
      </w:r>
      <w:r>
        <w:rPr>
          <w:rFonts w:ascii="Arial" w:hAnsi="Arial" w:cs="Arial"/>
        </w:rPr>
        <w:t xml:space="preserve"> their muscles, </w:t>
      </w:r>
      <w:r w:rsidR="00FD5048">
        <w:rPr>
          <w:rFonts w:ascii="Arial" w:hAnsi="Arial" w:cs="Arial"/>
        </w:rPr>
        <w:t>responding to triggering words by relaxing muscles</w:t>
      </w:r>
      <w:r w:rsidR="00997FF1">
        <w:rPr>
          <w:rFonts w:ascii="Arial" w:hAnsi="Arial" w:cs="Arial"/>
        </w:rPr>
        <w:t xml:space="preserve"> and relaxing when anxious.</w:t>
      </w:r>
      <w:r w:rsidR="00CE3F73">
        <w:rPr>
          <w:rFonts w:ascii="Arial" w:hAnsi="Arial" w:cs="Arial"/>
        </w:rPr>
        <w:t xml:space="preserve"> It involves meetings with a therapist </w:t>
      </w:r>
      <w:r w:rsidR="00C70D3F">
        <w:rPr>
          <w:rFonts w:ascii="Arial" w:hAnsi="Arial" w:cs="Arial"/>
        </w:rPr>
        <w:t xml:space="preserve">approximately every </w:t>
      </w:r>
      <w:r w:rsidR="001D7A22">
        <w:rPr>
          <w:rFonts w:ascii="Arial" w:hAnsi="Arial" w:cs="Arial"/>
        </w:rPr>
        <w:t>4 months or three.</w:t>
      </w:r>
    </w:p>
    <w:p w14:paraId="2771BB9C" w14:textId="55C8307A" w:rsidR="00C4318D" w:rsidRDefault="00C4318D">
      <w:pPr>
        <w:rPr>
          <w:rFonts w:ascii="Arial" w:hAnsi="Arial" w:cs="Arial"/>
        </w:rPr>
      </w:pPr>
      <w:r>
        <w:rPr>
          <w:rFonts w:ascii="Arial" w:hAnsi="Arial" w:cs="Arial"/>
        </w:rPr>
        <w:t>Medication</w:t>
      </w:r>
    </w:p>
    <w:p w14:paraId="0CB2620D" w14:textId="6C99902A" w:rsidR="00C4318D" w:rsidRDefault="00C43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Medication can be the </w:t>
      </w:r>
      <w:r w:rsidR="00C65BA2">
        <w:rPr>
          <w:rFonts w:ascii="Arial" w:hAnsi="Arial" w:cs="Arial"/>
        </w:rPr>
        <w:t>next option if the earlier treatments fail.</w:t>
      </w:r>
      <w:r w:rsidR="00664306">
        <w:rPr>
          <w:rFonts w:ascii="Arial" w:hAnsi="Arial" w:cs="Arial"/>
        </w:rPr>
        <w:t xml:space="preserve"> </w:t>
      </w:r>
      <w:proofErr w:type="gramStart"/>
      <w:r w:rsidR="00C04F99">
        <w:rPr>
          <w:rFonts w:ascii="Arial" w:hAnsi="Arial" w:cs="Arial"/>
        </w:rPr>
        <w:t>there</w:t>
      </w:r>
      <w:proofErr w:type="gramEnd"/>
      <w:r w:rsidR="00C04F99">
        <w:rPr>
          <w:rFonts w:ascii="Arial" w:hAnsi="Arial" w:cs="Arial"/>
        </w:rPr>
        <w:t xml:space="preserve"> </w:t>
      </w:r>
      <w:proofErr w:type="spellStart"/>
      <w:r w:rsidR="00C04F99">
        <w:rPr>
          <w:rFonts w:ascii="Arial" w:hAnsi="Arial" w:cs="Arial"/>
        </w:rPr>
        <w:t>area</w:t>
      </w:r>
      <w:proofErr w:type="spellEnd"/>
      <w:r w:rsidR="00C04F99">
        <w:rPr>
          <w:rFonts w:ascii="Arial" w:hAnsi="Arial" w:cs="Arial"/>
        </w:rPr>
        <w:t xml:space="preserve"> short6 term and </w:t>
      </w:r>
      <w:r w:rsidR="0070291E">
        <w:rPr>
          <w:rFonts w:ascii="Arial" w:hAnsi="Arial" w:cs="Arial"/>
        </w:rPr>
        <w:t>long-term</w:t>
      </w:r>
      <w:r w:rsidR="00C04F99">
        <w:rPr>
          <w:rFonts w:ascii="Arial" w:hAnsi="Arial" w:cs="Arial"/>
        </w:rPr>
        <w:t xml:space="preserve"> treatments.</w:t>
      </w:r>
      <w:r w:rsidR="004418DE">
        <w:rPr>
          <w:rFonts w:ascii="Arial" w:hAnsi="Arial" w:cs="Arial"/>
        </w:rPr>
        <w:t xml:space="preserve"> The GP will </w:t>
      </w:r>
      <w:r w:rsidR="001F6BDC">
        <w:rPr>
          <w:rFonts w:ascii="Arial" w:hAnsi="Arial" w:cs="Arial"/>
        </w:rPr>
        <w:t>discuss</w:t>
      </w:r>
      <w:r w:rsidR="004418DE">
        <w:rPr>
          <w:rFonts w:ascii="Arial" w:hAnsi="Arial" w:cs="Arial"/>
        </w:rPr>
        <w:t xml:space="preserve"> the type, </w:t>
      </w:r>
      <w:proofErr w:type="gramStart"/>
      <w:r w:rsidR="004418DE">
        <w:rPr>
          <w:rFonts w:ascii="Arial" w:hAnsi="Arial" w:cs="Arial"/>
        </w:rPr>
        <w:t>length</w:t>
      </w:r>
      <w:proofErr w:type="gramEnd"/>
      <w:r w:rsidR="004418DE">
        <w:rPr>
          <w:rFonts w:ascii="Arial" w:hAnsi="Arial" w:cs="Arial"/>
        </w:rPr>
        <w:t xml:space="preserve"> and adverse effects of the medication</w:t>
      </w:r>
      <w:r w:rsidR="008D4F58">
        <w:rPr>
          <w:rFonts w:ascii="Arial" w:hAnsi="Arial" w:cs="Arial"/>
        </w:rPr>
        <w:t xml:space="preserve"> with the person.</w:t>
      </w:r>
      <w:r w:rsidR="00B460F2">
        <w:rPr>
          <w:rFonts w:ascii="Arial" w:hAnsi="Arial" w:cs="Arial"/>
        </w:rPr>
        <w:t xml:space="preserve"> Regular appointments with the GP </w:t>
      </w:r>
      <w:proofErr w:type="gramStart"/>
      <w:r w:rsidR="00B460F2">
        <w:rPr>
          <w:rFonts w:ascii="Arial" w:hAnsi="Arial" w:cs="Arial"/>
        </w:rPr>
        <w:t>is</w:t>
      </w:r>
      <w:proofErr w:type="gramEnd"/>
      <w:r w:rsidR="00B460F2">
        <w:rPr>
          <w:rFonts w:ascii="Arial" w:hAnsi="Arial" w:cs="Arial"/>
        </w:rPr>
        <w:t xml:space="preserve"> also </w:t>
      </w:r>
      <w:r w:rsidR="00CD6178">
        <w:rPr>
          <w:rFonts w:ascii="Arial" w:hAnsi="Arial" w:cs="Arial"/>
        </w:rPr>
        <w:t>carried out to ascertain how well the patient is coping with the treatment.</w:t>
      </w:r>
      <w:r w:rsidR="006C433C">
        <w:rPr>
          <w:rFonts w:ascii="Arial" w:hAnsi="Arial" w:cs="Arial"/>
        </w:rPr>
        <w:t xml:space="preserve"> Some of the </w:t>
      </w:r>
      <w:r w:rsidR="0070291E">
        <w:rPr>
          <w:rFonts w:ascii="Arial" w:hAnsi="Arial" w:cs="Arial"/>
        </w:rPr>
        <w:t xml:space="preserve">medication-based </w:t>
      </w:r>
      <w:r w:rsidR="006C433C">
        <w:rPr>
          <w:rFonts w:ascii="Arial" w:hAnsi="Arial" w:cs="Arial"/>
        </w:rPr>
        <w:t>treatment</w:t>
      </w:r>
      <w:r w:rsidR="0070291E">
        <w:rPr>
          <w:rFonts w:ascii="Arial" w:hAnsi="Arial" w:cs="Arial"/>
        </w:rPr>
        <w:t>s</w:t>
      </w:r>
      <w:r w:rsidR="00D260D7">
        <w:rPr>
          <w:rFonts w:ascii="Arial" w:hAnsi="Arial" w:cs="Arial"/>
        </w:rPr>
        <w:t xml:space="preserve"> </w:t>
      </w:r>
      <w:r w:rsidR="0070291E">
        <w:rPr>
          <w:rFonts w:ascii="Arial" w:hAnsi="Arial" w:cs="Arial"/>
        </w:rPr>
        <w:t>are:</w:t>
      </w:r>
    </w:p>
    <w:p w14:paraId="6BD998C7" w14:textId="77777777" w:rsidR="00FD440C" w:rsidRPr="00FD440C" w:rsidRDefault="00FD440C" w:rsidP="00FD440C">
      <w:pPr>
        <w:rPr>
          <w:rFonts w:ascii="Arial" w:hAnsi="Arial" w:cs="Arial"/>
          <w:b/>
          <w:bCs/>
        </w:rPr>
      </w:pPr>
      <w:r w:rsidRPr="00FD440C">
        <w:rPr>
          <w:rFonts w:ascii="Arial" w:hAnsi="Arial" w:cs="Arial"/>
          <w:b/>
          <w:bCs/>
        </w:rPr>
        <w:t>Selective serotonin reuptake inhibitors (SSRIs)</w:t>
      </w:r>
    </w:p>
    <w:p w14:paraId="1DF6C0BD" w14:textId="7B5C2F89" w:rsidR="008D4F58" w:rsidRDefault="008E7827">
      <w:pPr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FD440C">
        <w:rPr>
          <w:rFonts w:ascii="Arial" w:hAnsi="Arial" w:cs="Arial"/>
        </w:rPr>
        <w:t xml:space="preserve"> </w:t>
      </w:r>
      <w:r w:rsidR="007176A5">
        <w:rPr>
          <w:rFonts w:ascii="Arial" w:hAnsi="Arial" w:cs="Arial"/>
        </w:rPr>
        <w:t xml:space="preserve">medication functions by increasing the levels of </w:t>
      </w:r>
      <w:r w:rsidR="00575AEE">
        <w:rPr>
          <w:rFonts w:ascii="Arial" w:hAnsi="Arial" w:cs="Arial"/>
        </w:rPr>
        <w:t>serotonin in the brain.</w:t>
      </w:r>
    </w:p>
    <w:p w14:paraId="0C1F1C94" w14:textId="530B302B" w:rsidR="000C3838" w:rsidRDefault="006D710D">
      <w:pPr>
        <w:rPr>
          <w:rFonts w:ascii="Arial" w:hAnsi="Arial" w:cs="Arial"/>
        </w:rPr>
      </w:pPr>
      <w:r>
        <w:rPr>
          <w:rFonts w:ascii="Arial" w:hAnsi="Arial" w:cs="Arial"/>
        </w:rPr>
        <w:t>Disadvantages</w:t>
      </w:r>
      <w:r w:rsidR="000C3838">
        <w:rPr>
          <w:rFonts w:ascii="Arial" w:hAnsi="Arial" w:cs="Arial"/>
        </w:rPr>
        <w:t xml:space="preserve"> or side effects</w:t>
      </w:r>
    </w:p>
    <w:p w14:paraId="112D5AD6" w14:textId="24EB406F" w:rsidR="00440EFE" w:rsidRDefault="007238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Side effects include </w:t>
      </w:r>
      <w:r w:rsidR="009F3F62">
        <w:rPr>
          <w:rFonts w:ascii="Arial" w:hAnsi="Arial" w:cs="Arial"/>
        </w:rPr>
        <w:t xml:space="preserve">being agitated, sick, </w:t>
      </w:r>
      <w:r w:rsidR="008E7827">
        <w:rPr>
          <w:rFonts w:ascii="Arial" w:hAnsi="Arial" w:cs="Arial"/>
        </w:rPr>
        <w:t>having</w:t>
      </w:r>
      <w:r w:rsidR="009F3F62">
        <w:rPr>
          <w:rFonts w:ascii="Arial" w:hAnsi="Arial" w:cs="Arial"/>
        </w:rPr>
        <w:t xml:space="preserve"> </w:t>
      </w:r>
      <w:r w:rsidR="008E7827">
        <w:rPr>
          <w:rFonts w:ascii="Arial" w:hAnsi="Arial" w:cs="Arial"/>
        </w:rPr>
        <w:t>indigestion, constipation</w:t>
      </w:r>
      <w:r w:rsidR="00314D4B">
        <w:rPr>
          <w:rFonts w:ascii="Arial" w:hAnsi="Arial" w:cs="Arial"/>
        </w:rPr>
        <w:t xml:space="preserve">, </w:t>
      </w:r>
      <w:r w:rsidR="008E7827">
        <w:rPr>
          <w:rFonts w:ascii="Arial" w:hAnsi="Arial" w:cs="Arial"/>
        </w:rPr>
        <w:t>losing</w:t>
      </w:r>
      <w:r w:rsidR="00314D4B">
        <w:rPr>
          <w:rFonts w:ascii="Arial" w:hAnsi="Arial" w:cs="Arial"/>
        </w:rPr>
        <w:t xml:space="preserve"> appetite,</w:t>
      </w:r>
      <w:r w:rsidR="008E7827">
        <w:rPr>
          <w:rFonts w:ascii="Arial" w:hAnsi="Arial" w:cs="Arial"/>
        </w:rPr>
        <w:t xml:space="preserve"> </w:t>
      </w:r>
      <w:r w:rsidR="00314D4B">
        <w:rPr>
          <w:rFonts w:ascii="Arial" w:hAnsi="Arial" w:cs="Arial"/>
        </w:rPr>
        <w:t>feeling dizzy</w:t>
      </w:r>
      <w:r w:rsidR="00860151">
        <w:rPr>
          <w:rFonts w:ascii="Arial" w:hAnsi="Arial" w:cs="Arial"/>
        </w:rPr>
        <w:t xml:space="preserve">, having blurred vision, headaches, </w:t>
      </w:r>
      <w:r w:rsidR="008E7827">
        <w:rPr>
          <w:rFonts w:ascii="Arial" w:hAnsi="Arial" w:cs="Arial"/>
        </w:rPr>
        <w:t xml:space="preserve">reduced libido, </w:t>
      </w:r>
      <w:r w:rsidR="002A7448">
        <w:rPr>
          <w:rFonts w:ascii="Arial" w:hAnsi="Arial" w:cs="Arial"/>
        </w:rPr>
        <w:t xml:space="preserve">erectile dysfunction in </w:t>
      </w:r>
      <w:r w:rsidR="001674C3">
        <w:rPr>
          <w:rFonts w:ascii="Arial" w:hAnsi="Arial" w:cs="Arial"/>
        </w:rPr>
        <w:t>men etc.</w:t>
      </w:r>
    </w:p>
    <w:p w14:paraId="4582A565" w14:textId="77777777" w:rsidR="00062D5D" w:rsidRPr="00062D5D" w:rsidRDefault="00062D5D" w:rsidP="00062D5D">
      <w:pPr>
        <w:rPr>
          <w:rFonts w:ascii="Arial" w:hAnsi="Arial" w:cs="Arial"/>
          <w:b/>
          <w:bCs/>
        </w:rPr>
      </w:pPr>
      <w:r w:rsidRPr="00062D5D">
        <w:rPr>
          <w:rFonts w:ascii="Arial" w:hAnsi="Arial" w:cs="Arial"/>
          <w:b/>
          <w:bCs/>
        </w:rPr>
        <w:t>Pregabalin</w:t>
      </w:r>
    </w:p>
    <w:p w14:paraId="480F6E5B" w14:textId="49ADAA5D" w:rsidR="00062D5D" w:rsidRDefault="00F11676">
      <w:pPr>
        <w:rPr>
          <w:rFonts w:ascii="Arial" w:hAnsi="Arial" w:cs="Arial"/>
        </w:rPr>
      </w:pPr>
      <w:r>
        <w:rPr>
          <w:rFonts w:ascii="Arial" w:hAnsi="Arial" w:cs="Arial"/>
        </w:rPr>
        <w:t>This is another alternative if SSRIs fail.</w:t>
      </w:r>
      <w:r w:rsidR="00DE7194">
        <w:rPr>
          <w:rFonts w:ascii="Arial" w:hAnsi="Arial" w:cs="Arial"/>
        </w:rPr>
        <w:t xml:space="preserve"> It is used to treat </w:t>
      </w:r>
      <w:r w:rsidR="00BC1665">
        <w:rPr>
          <w:rFonts w:ascii="Arial" w:hAnsi="Arial" w:cs="Arial"/>
        </w:rPr>
        <w:t>epilepsy,</w:t>
      </w:r>
      <w:r w:rsidR="00DE7194">
        <w:rPr>
          <w:rFonts w:ascii="Arial" w:hAnsi="Arial" w:cs="Arial"/>
        </w:rPr>
        <w:t xml:space="preserve"> but it was found to be e3ffective in the treatment of </w:t>
      </w:r>
      <w:r w:rsidR="004C6E02">
        <w:rPr>
          <w:rFonts w:ascii="Arial" w:hAnsi="Arial" w:cs="Arial"/>
        </w:rPr>
        <w:t>anxiety.</w:t>
      </w:r>
    </w:p>
    <w:p w14:paraId="4DB58557" w14:textId="266D8D59" w:rsidR="004C6E02" w:rsidRDefault="004C6E02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363D7">
        <w:rPr>
          <w:rFonts w:ascii="Arial" w:hAnsi="Arial" w:cs="Arial"/>
        </w:rPr>
        <w:t>ide effects could be dizziness, vertigo,</w:t>
      </w:r>
      <w:r w:rsidR="00727224">
        <w:rPr>
          <w:rFonts w:ascii="Arial" w:hAnsi="Arial" w:cs="Arial"/>
        </w:rPr>
        <w:t xml:space="preserve"> increased appetite, weight gain,</w:t>
      </w:r>
      <w:r w:rsidR="00BC1665">
        <w:rPr>
          <w:rFonts w:ascii="Arial" w:hAnsi="Arial" w:cs="Arial"/>
        </w:rPr>
        <w:t xml:space="preserve"> </w:t>
      </w:r>
      <w:r w:rsidR="00727224">
        <w:rPr>
          <w:rFonts w:ascii="Arial" w:hAnsi="Arial" w:cs="Arial"/>
        </w:rPr>
        <w:t xml:space="preserve">headaches, </w:t>
      </w:r>
      <w:r w:rsidR="00BC1665">
        <w:rPr>
          <w:rFonts w:ascii="Arial" w:hAnsi="Arial" w:cs="Arial"/>
        </w:rPr>
        <w:t xml:space="preserve">and </w:t>
      </w:r>
      <w:r w:rsidR="00727224">
        <w:rPr>
          <w:rFonts w:ascii="Arial" w:hAnsi="Arial" w:cs="Arial"/>
        </w:rPr>
        <w:t>dry mouth.</w:t>
      </w:r>
      <w:r w:rsidR="00346482">
        <w:rPr>
          <w:rFonts w:ascii="Arial" w:hAnsi="Arial" w:cs="Arial"/>
        </w:rPr>
        <w:t xml:space="preserve"> It is not </w:t>
      </w:r>
      <w:r w:rsidR="004D5B35">
        <w:rPr>
          <w:rFonts w:ascii="Arial" w:hAnsi="Arial" w:cs="Arial"/>
        </w:rPr>
        <w:t>known to affect sex drive as negatively as SS</w:t>
      </w:r>
      <w:r w:rsidR="00AF1687">
        <w:rPr>
          <w:rFonts w:ascii="Arial" w:hAnsi="Arial" w:cs="Arial"/>
        </w:rPr>
        <w:t>RIs</w:t>
      </w:r>
      <w:r w:rsidR="00BC1665">
        <w:rPr>
          <w:rFonts w:ascii="Arial" w:hAnsi="Arial" w:cs="Arial"/>
        </w:rPr>
        <w:t>.</w:t>
      </w:r>
    </w:p>
    <w:p w14:paraId="45BEB787" w14:textId="77777777" w:rsidR="006D1000" w:rsidRPr="006D1000" w:rsidRDefault="006D1000" w:rsidP="006D1000">
      <w:pPr>
        <w:rPr>
          <w:rFonts w:ascii="Arial" w:hAnsi="Arial" w:cs="Arial"/>
          <w:b/>
          <w:bCs/>
        </w:rPr>
      </w:pPr>
      <w:r w:rsidRPr="006D1000">
        <w:rPr>
          <w:rFonts w:ascii="Arial" w:hAnsi="Arial" w:cs="Arial"/>
          <w:b/>
          <w:bCs/>
        </w:rPr>
        <w:t>Benzodiazepines</w:t>
      </w:r>
    </w:p>
    <w:p w14:paraId="3BDC5A55" w14:textId="2F6585CE" w:rsidR="001674C3" w:rsidRDefault="004D0F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</w:t>
      </w:r>
      <w:r w:rsidR="00CD4CBD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</w:t>
      </w:r>
      <w:r w:rsidR="00CD4CB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form of sedative that is used </w:t>
      </w:r>
      <w:r w:rsidR="0018054F">
        <w:rPr>
          <w:rFonts w:ascii="Arial" w:hAnsi="Arial" w:cs="Arial"/>
        </w:rPr>
        <w:t xml:space="preserve">for </w:t>
      </w:r>
      <w:r w:rsidR="00BC6314">
        <w:rPr>
          <w:rFonts w:ascii="Arial" w:hAnsi="Arial" w:cs="Arial"/>
        </w:rPr>
        <w:t>the</w:t>
      </w:r>
      <w:r w:rsidR="0018054F">
        <w:rPr>
          <w:rFonts w:ascii="Arial" w:hAnsi="Arial" w:cs="Arial"/>
        </w:rPr>
        <w:t xml:space="preserve"> short term when there is severe</w:t>
      </w:r>
      <w:r w:rsidR="00CD4CBD">
        <w:rPr>
          <w:rFonts w:ascii="Arial" w:hAnsi="Arial" w:cs="Arial"/>
        </w:rPr>
        <w:t xml:space="preserve"> </w:t>
      </w:r>
      <w:r w:rsidR="005A6D49">
        <w:rPr>
          <w:rFonts w:ascii="Arial" w:hAnsi="Arial" w:cs="Arial"/>
        </w:rPr>
        <w:t>anxiety.</w:t>
      </w:r>
      <w:r w:rsidR="00CD4CBD">
        <w:rPr>
          <w:rFonts w:ascii="Arial" w:hAnsi="Arial" w:cs="Arial"/>
        </w:rPr>
        <w:t xml:space="preserve"> it starts working in about 30 to 90 minutes,</w:t>
      </w:r>
      <w:r w:rsidR="00181978">
        <w:rPr>
          <w:rFonts w:ascii="Arial" w:hAnsi="Arial" w:cs="Arial"/>
        </w:rPr>
        <w:t xml:space="preserve"> the drug usually prescribed is </w:t>
      </w:r>
      <w:r w:rsidR="00E31154">
        <w:rPr>
          <w:rFonts w:ascii="Arial" w:hAnsi="Arial" w:cs="Arial"/>
        </w:rPr>
        <w:t xml:space="preserve">diazepam. The </w:t>
      </w:r>
      <w:r w:rsidR="005A6D49">
        <w:rPr>
          <w:rFonts w:ascii="Arial" w:hAnsi="Arial" w:cs="Arial"/>
        </w:rPr>
        <w:t>disadvantage</w:t>
      </w:r>
      <w:r w:rsidR="00E31154">
        <w:rPr>
          <w:rFonts w:ascii="Arial" w:hAnsi="Arial" w:cs="Arial"/>
        </w:rPr>
        <w:t xml:space="preserve"> is they cannot be used for a long t</w:t>
      </w:r>
      <w:r w:rsidR="005A6D49">
        <w:rPr>
          <w:rFonts w:ascii="Arial" w:hAnsi="Arial" w:cs="Arial"/>
        </w:rPr>
        <w:t>ime because it can cause addiction</w:t>
      </w:r>
      <w:r w:rsidR="00181978">
        <w:rPr>
          <w:rFonts w:ascii="Arial" w:hAnsi="Arial" w:cs="Arial"/>
        </w:rPr>
        <w:t>.</w:t>
      </w:r>
      <w:r w:rsidR="00352AB6">
        <w:rPr>
          <w:rFonts w:ascii="Arial" w:hAnsi="Arial" w:cs="Arial"/>
        </w:rPr>
        <w:t xml:space="preserve"> After 4 weeks it starts to lose </w:t>
      </w:r>
      <w:r w:rsidR="00C176F3">
        <w:rPr>
          <w:rFonts w:ascii="Arial" w:hAnsi="Arial" w:cs="Arial"/>
        </w:rPr>
        <w:t>effectiveness</w:t>
      </w:r>
      <w:r w:rsidR="00090934">
        <w:rPr>
          <w:rFonts w:ascii="Arial" w:hAnsi="Arial" w:cs="Arial"/>
        </w:rPr>
        <w:t xml:space="preserve">, </w:t>
      </w:r>
      <w:r w:rsidR="004165D9">
        <w:rPr>
          <w:rFonts w:ascii="Arial" w:hAnsi="Arial" w:cs="Arial"/>
        </w:rPr>
        <w:t>another disadvant</w:t>
      </w:r>
      <w:r w:rsidR="00ED35A4">
        <w:rPr>
          <w:rFonts w:ascii="Arial" w:hAnsi="Arial" w:cs="Arial"/>
        </w:rPr>
        <w:t>age is that it causes trembling</w:t>
      </w:r>
      <w:r w:rsidR="0047049B">
        <w:rPr>
          <w:rFonts w:ascii="Arial" w:hAnsi="Arial" w:cs="Arial"/>
        </w:rPr>
        <w:t xml:space="preserve"> in the body, low sex drive etc</w:t>
      </w:r>
    </w:p>
    <w:p w14:paraId="4F0BA873" w14:textId="058972C3" w:rsidR="009C30F3" w:rsidRDefault="009C30F3">
      <w:pPr>
        <w:rPr>
          <w:rFonts w:ascii="Arial" w:hAnsi="Arial" w:cs="Arial"/>
        </w:rPr>
      </w:pPr>
      <w:r>
        <w:rPr>
          <w:rFonts w:ascii="Arial" w:hAnsi="Arial" w:cs="Arial"/>
        </w:rPr>
        <w:t>Referral to a specialist.</w:t>
      </w:r>
    </w:p>
    <w:p w14:paraId="2E3EBF99" w14:textId="0988B953" w:rsidR="00FA6177" w:rsidRDefault="00FA61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all the </w:t>
      </w:r>
      <w:r w:rsidR="00393299">
        <w:rPr>
          <w:rFonts w:ascii="Arial" w:hAnsi="Arial" w:cs="Arial"/>
        </w:rPr>
        <w:t>treatments</w:t>
      </w:r>
      <w:r>
        <w:rPr>
          <w:rFonts w:ascii="Arial" w:hAnsi="Arial" w:cs="Arial"/>
        </w:rPr>
        <w:t xml:space="preserve"> </w:t>
      </w:r>
      <w:r w:rsidR="00C328A8">
        <w:rPr>
          <w:rFonts w:ascii="Arial" w:hAnsi="Arial" w:cs="Arial"/>
        </w:rPr>
        <w:t xml:space="preserve">listed earlier </w:t>
      </w:r>
      <w:r w:rsidR="00BC6314">
        <w:rPr>
          <w:rFonts w:ascii="Arial" w:hAnsi="Arial" w:cs="Arial"/>
        </w:rPr>
        <w:t>fail</w:t>
      </w:r>
      <w:r w:rsidR="00C328A8">
        <w:rPr>
          <w:rFonts w:ascii="Arial" w:hAnsi="Arial" w:cs="Arial"/>
        </w:rPr>
        <w:t>, the person can be referred to a mental health specialist</w:t>
      </w:r>
      <w:r w:rsidR="00C1176A">
        <w:rPr>
          <w:rFonts w:ascii="Arial" w:hAnsi="Arial" w:cs="Arial"/>
        </w:rPr>
        <w:t xml:space="preserve">. Community </w:t>
      </w:r>
      <w:r w:rsidR="00393299">
        <w:rPr>
          <w:rFonts w:ascii="Arial" w:hAnsi="Arial" w:cs="Arial"/>
        </w:rPr>
        <w:t xml:space="preserve">mental health teams can be </w:t>
      </w:r>
      <w:r w:rsidR="00BC6314">
        <w:rPr>
          <w:rFonts w:ascii="Arial" w:hAnsi="Arial" w:cs="Arial"/>
        </w:rPr>
        <w:t>psychiatrists</w:t>
      </w:r>
      <w:r w:rsidR="001C7650">
        <w:rPr>
          <w:rFonts w:ascii="Arial" w:hAnsi="Arial" w:cs="Arial"/>
        </w:rPr>
        <w:t>, psychiatric nurses</w:t>
      </w:r>
      <w:r w:rsidR="00B14B05">
        <w:rPr>
          <w:rFonts w:ascii="Arial" w:hAnsi="Arial" w:cs="Arial"/>
        </w:rPr>
        <w:t>, social workers, clinical</w:t>
      </w:r>
      <w:r w:rsidR="00E6232C">
        <w:rPr>
          <w:rFonts w:ascii="Arial" w:hAnsi="Arial" w:cs="Arial"/>
        </w:rPr>
        <w:t xml:space="preserve">, clinical </w:t>
      </w:r>
      <w:proofErr w:type="gramStart"/>
      <w:r w:rsidR="00D42F5D">
        <w:rPr>
          <w:rFonts w:ascii="Arial" w:hAnsi="Arial" w:cs="Arial"/>
        </w:rPr>
        <w:t>psychologists</w:t>
      </w:r>
      <w:proofErr w:type="gramEnd"/>
      <w:r w:rsidR="00D42F5D">
        <w:rPr>
          <w:rFonts w:ascii="Arial" w:hAnsi="Arial" w:cs="Arial"/>
        </w:rPr>
        <w:t xml:space="preserve"> and </w:t>
      </w:r>
      <w:r w:rsidR="003F0C36">
        <w:rPr>
          <w:rFonts w:ascii="Arial" w:hAnsi="Arial" w:cs="Arial"/>
        </w:rPr>
        <w:t>social workers</w:t>
      </w:r>
      <w:r w:rsidR="00D42F5D">
        <w:rPr>
          <w:rFonts w:ascii="Arial" w:hAnsi="Arial" w:cs="Arial"/>
        </w:rPr>
        <w:t>.</w:t>
      </w:r>
      <w:r w:rsidR="0071204C">
        <w:rPr>
          <w:rFonts w:ascii="Arial" w:hAnsi="Arial" w:cs="Arial"/>
        </w:rPr>
        <w:t xml:space="preserve"> </w:t>
      </w:r>
    </w:p>
    <w:p w14:paraId="691F4791" w14:textId="452EF8E2" w:rsidR="00AF4910" w:rsidRPr="002D5091" w:rsidRDefault="00AE76C3">
      <w:pPr>
        <w:rPr>
          <w:rFonts w:ascii="Arial" w:hAnsi="Arial" w:cs="Arial"/>
          <w:b/>
          <w:bCs/>
        </w:rPr>
      </w:pPr>
      <w:r w:rsidRPr="002D5091">
        <w:rPr>
          <w:rFonts w:ascii="Arial" w:hAnsi="Arial" w:cs="Arial"/>
          <w:b/>
          <w:bCs/>
        </w:rPr>
        <w:t>Measur</w:t>
      </w:r>
      <w:r w:rsidR="002D5091" w:rsidRPr="002D5091">
        <w:rPr>
          <w:rFonts w:ascii="Arial" w:hAnsi="Arial" w:cs="Arial"/>
          <w:b/>
          <w:bCs/>
        </w:rPr>
        <w:t>ing rehabilitation</w:t>
      </w:r>
    </w:p>
    <w:p w14:paraId="73B066AC" w14:textId="037E7B68" w:rsidR="002D5091" w:rsidRDefault="008E45E3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AF37F9">
        <w:rPr>
          <w:rFonts w:ascii="Arial" w:hAnsi="Arial" w:cs="Arial"/>
        </w:rPr>
        <w:t>h</w:t>
      </w:r>
      <w:r w:rsidR="0076272A">
        <w:rPr>
          <w:rFonts w:ascii="Arial" w:hAnsi="Arial" w:cs="Arial"/>
        </w:rPr>
        <w:t>e term</w:t>
      </w:r>
      <w:r w:rsidR="00A21D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relates to all the tools </w:t>
      </w:r>
      <w:r w:rsidR="0063211D">
        <w:rPr>
          <w:rFonts w:ascii="Arial" w:hAnsi="Arial" w:cs="Arial"/>
        </w:rPr>
        <w:t>appli9ed in the charting of</w:t>
      </w:r>
      <w:r w:rsidR="00CF2E58">
        <w:rPr>
          <w:rFonts w:ascii="Arial" w:hAnsi="Arial" w:cs="Arial"/>
        </w:rPr>
        <w:t xml:space="preserve"> progress during rehabilitation.</w:t>
      </w:r>
      <w:r w:rsidR="0008587A">
        <w:rPr>
          <w:rFonts w:ascii="Arial" w:hAnsi="Arial" w:cs="Arial"/>
        </w:rPr>
        <w:t xml:space="preserve"> It </w:t>
      </w:r>
      <w:r w:rsidR="00FD7F08">
        <w:rPr>
          <w:rFonts w:ascii="Arial" w:hAnsi="Arial" w:cs="Arial"/>
        </w:rPr>
        <w:t>also includes t</w:t>
      </w:r>
      <w:r w:rsidR="00A21D33">
        <w:rPr>
          <w:rFonts w:ascii="Arial" w:hAnsi="Arial" w:cs="Arial"/>
        </w:rPr>
        <w:t>he charting of the treatments to determine their effectiveness.</w:t>
      </w:r>
    </w:p>
    <w:p w14:paraId="0E19E4A9" w14:textId="1B9396E3" w:rsidR="005F4501" w:rsidRDefault="005F4501">
      <w:pPr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It is of </w:t>
      </w:r>
      <w:r w:rsidR="00DE5DF8">
        <w:rPr>
          <w:rFonts w:ascii="Arial" w:hAnsi="Arial" w:cs="Arial"/>
        </w:rPr>
        <w:t>paramount</w:t>
      </w:r>
      <w:r>
        <w:rPr>
          <w:rFonts w:ascii="Arial" w:hAnsi="Arial" w:cs="Arial"/>
        </w:rPr>
        <w:t xml:space="preserve"> importance to measure the </w:t>
      </w:r>
      <w:r w:rsidR="00DE5DF8">
        <w:rPr>
          <w:rFonts w:ascii="Arial" w:hAnsi="Arial" w:cs="Arial"/>
        </w:rPr>
        <w:t>treatments</w:t>
      </w:r>
      <w:r>
        <w:rPr>
          <w:rFonts w:ascii="Arial" w:hAnsi="Arial" w:cs="Arial"/>
        </w:rPr>
        <w:t xml:space="preserve"> </w:t>
      </w:r>
      <w:r w:rsidR="003D18B2">
        <w:rPr>
          <w:rFonts w:ascii="Arial" w:hAnsi="Arial" w:cs="Arial"/>
        </w:rPr>
        <w:t>provided;</w:t>
      </w:r>
      <w:r>
        <w:rPr>
          <w:rFonts w:ascii="Arial" w:hAnsi="Arial" w:cs="Arial"/>
        </w:rPr>
        <w:t xml:space="preserve"> </w:t>
      </w:r>
      <w:r w:rsidR="00717EA4">
        <w:rPr>
          <w:rFonts w:ascii="Arial" w:hAnsi="Arial" w:cs="Arial"/>
        </w:rPr>
        <w:t xml:space="preserve">this is to </w:t>
      </w:r>
      <w:r w:rsidR="00B64856">
        <w:rPr>
          <w:rFonts w:ascii="Arial" w:hAnsi="Arial" w:cs="Arial"/>
        </w:rPr>
        <w:t>evaluate its effectiveness</w:t>
      </w:r>
      <w:r w:rsidR="009B0F02">
        <w:rPr>
          <w:rFonts w:ascii="Arial" w:hAnsi="Arial" w:cs="Arial"/>
        </w:rPr>
        <w:t xml:space="preserve">. Through </w:t>
      </w:r>
      <w:r w:rsidR="00DE5DF8">
        <w:rPr>
          <w:rFonts w:ascii="Arial" w:hAnsi="Arial" w:cs="Arial"/>
        </w:rPr>
        <w:t>this method</w:t>
      </w:r>
      <w:r w:rsidR="009B0F02">
        <w:rPr>
          <w:rFonts w:ascii="Arial" w:hAnsi="Arial" w:cs="Arial"/>
        </w:rPr>
        <w:t xml:space="preserve">, treatments that are ineffective can be </w:t>
      </w:r>
      <w:r w:rsidR="00126181">
        <w:rPr>
          <w:rFonts w:ascii="Arial" w:hAnsi="Arial" w:cs="Arial"/>
        </w:rPr>
        <w:t>stopped and alternative treatments can be considered.</w:t>
      </w:r>
      <w:r w:rsidR="00DE5DF8">
        <w:rPr>
          <w:rFonts w:ascii="Arial" w:hAnsi="Arial" w:cs="Arial"/>
        </w:rPr>
        <w:t xml:space="preserve"> </w:t>
      </w:r>
      <w:r w:rsidR="000B40CD">
        <w:rPr>
          <w:rFonts w:ascii="Arial" w:hAnsi="Arial" w:cs="Arial"/>
        </w:rPr>
        <w:t>The ‘</w:t>
      </w:r>
      <w:r w:rsidR="006C5AB8" w:rsidRPr="006C5AB8">
        <w:rPr>
          <w:rFonts w:ascii="Arial" w:hAnsi="Arial" w:cs="Arial"/>
          <w:i/>
        </w:rPr>
        <w:t>Generalised Anxiety Disorder Questionnaire (GAD-7)’</w:t>
      </w:r>
      <w:r w:rsidR="009B72AA">
        <w:rPr>
          <w:rFonts w:ascii="Arial" w:hAnsi="Arial" w:cs="Arial"/>
          <w:i/>
        </w:rPr>
        <w:t>.</w:t>
      </w:r>
      <w:r w:rsidR="00AB0AC7">
        <w:rPr>
          <w:rFonts w:ascii="Arial" w:hAnsi="Arial" w:cs="Arial"/>
          <w:i/>
        </w:rPr>
        <w:t xml:space="preserve"> </w:t>
      </w:r>
      <w:r w:rsidR="002C3376" w:rsidRPr="00857F74">
        <w:rPr>
          <w:rFonts w:ascii="Arial" w:hAnsi="Arial" w:cs="Arial"/>
          <w:iCs/>
        </w:rPr>
        <w:t>(Appendix</w:t>
      </w:r>
      <w:r w:rsidR="00857F74" w:rsidRPr="00857F74">
        <w:rPr>
          <w:rFonts w:ascii="Arial" w:hAnsi="Arial" w:cs="Arial"/>
          <w:iCs/>
        </w:rPr>
        <w:t xml:space="preserve"> A)</w:t>
      </w:r>
      <w:r w:rsidR="000B40CD">
        <w:rPr>
          <w:rFonts w:ascii="Arial" w:hAnsi="Arial" w:cs="Arial"/>
          <w:iCs/>
        </w:rPr>
        <w:t xml:space="preserve">. </w:t>
      </w:r>
      <w:r w:rsidR="004A3F6E">
        <w:rPr>
          <w:rFonts w:ascii="Arial" w:hAnsi="Arial" w:cs="Arial"/>
          <w:iCs/>
        </w:rPr>
        <w:t>it is used in the measurement of anxiety levels i</w:t>
      </w:r>
      <w:r w:rsidR="00100D17">
        <w:rPr>
          <w:rFonts w:ascii="Arial" w:hAnsi="Arial" w:cs="Arial"/>
          <w:iCs/>
        </w:rPr>
        <w:t>n a two-week period</w:t>
      </w:r>
      <w:r w:rsidR="002064C6">
        <w:rPr>
          <w:rFonts w:ascii="Arial" w:hAnsi="Arial" w:cs="Arial"/>
          <w:iCs/>
        </w:rPr>
        <w:t>.</w:t>
      </w:r>
    </w:p>
    <w:p w14:paraId="70C4324A" w14:textId="3B0DAAA8" w:rsidR="002064C6" w:rsidRDefault="0025470F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</w:t>
      </w:r>
    </w:p>
    <w:p w14:paraId="0F0FAC69" w14:textId="77777777" w:rsidR="006C5DDF" w:rsidRDefault="006C5DDF">
      <w:pPr>
        <w:rPr>
          <w:rFonts w:ascii="Arial" w:hAnsi="Arial" w:cs="Arial"/>
          <w:b/>
          <w:bCs/>
          <w:iCs/>
        </w:rPr>
      </w:pPr>
    </w:p>
    <w:p w14:paraId="68146F39" w14:textId="77777777" w:rsidR="006C5DDF" w:rsidRDefault="006C5DDF">
      <w:pPr>
        <w:rPr>
          <w:rFonts w:ascii="Arial" w:hAnsi="Arial" w:cs="Arial"/>
          <w:b/>
          <w:bCs/>
          <w:iCs/>
        </w:rPr>
      </w:pPr>
    </w:p>
    <w:p w14:paraId="669AAAA1" w14:textId="6755F7E8" w:rsidR="0025470F" w:rsidRPr="004E432A" w:rsidRDefault="0025470F" w:rsidP="004E432A">
      <w:pPr>
        <w:pStyle w:val="Heading2"/>
        <w:rPr>
          <w:rFonts w:ascii="Arial" w:hAnsi="Arial" w:cs="Arial"/>
          <w:b/>
          <w:bCs/>
          <w:color w:val="auto"/>
        </w:rPr>
      </w:pPr>
      <w:bookmarkStart w:id="7" w:name="_Toc101883414"/>
      <w:r w:rsidRPr="004E432A">
        <w:rPr>
          <w:rFonts w:ascii="Arial" w:hAnsi="Arial" w:cs="Arial"/>
          <w:b/>
          <w:bCs/>
          <w:color w:val="auto"/>
        </w:rPr>
        <w:t>Recommendations for improving anxiety</w:t>
      </w:r>
      <w:bookmarkEnd w:id="7"/>
    </w:p>
    <w:p w14:paraId="34B31A7B" w14:textId="0D1C884F" w:rsidR="008A5586" w:rsidRDefault="008A5586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Complementary therapies </w:t>
      </w:r>
      <w:r w:rsidR="00A45E60">
        <w:rPr>
          <w:rFonts w:ascii="Arial" w:hAnsi="Arial" w:cs="Arial"/>
          <w:iCs/>
        </w:rPr>
        <w:t>can be</w:t>
      </w:r>
      <w:r w:rsidR="0071091A">
        <w:rPr>
          <w:rFonts w:ascii="Arial" w:hAnsi="Arial" w:cs="Arial"/>
          <w:iCs/>
        </w:rPr>
        <w:t xml:space="preserve"> used to </w:t>
      </w:r>
      <w:r w:rsidR="00F21416">
        <w:rPr>
          <w:rFonts w:ascii="Arial" w:hAnsi="Arial" w:cs="Arial"/>
          <w:iCs/>
        </w:rPr>
        <w:t xml:space="preserve">improve </w:t>
      </w:r>
      <w:r w:rsidR="00E2050B">
        <w:rPr>
          <w:rFonts w:ascii="Arial" w:hAnsi="Arial" w:cs="Arial"/>
          <w:iCs/>
        </w:rPr>
        <w:t xml:space="preserve">anxiety, according to </w:t>
      </w:r>
      <w:r w:rsidR="008464B8">
        <w:rPr>
          <w:rFonts w:ascii="Arial" w:hAnsi="Arial" w:cs="Arial"/>
          <w:iCs/>
        </w:rPr>
        <w:t xml:space="preserve">a study </w:t>
      </w:r>
      <w:r w:rsidR="00A91DB5">
        <w:rPr>
          <w:rFonts w:ascii="Arial" w:hAnsi="Arial" w:cs="Arial"/>
          <w:iCs/>
        </w:rPr>
        <w:t xml:space="preserve">by </w:t>
      </w:r>
      <w:proofErr w:type="spellStart"/>
      <w:r w:rsidR="00E96CE6" w:rsidRPr="00E96CE6">
        <w:rPr>
          <w:rFonts w:ascii="Arial" w:hAnsi="Arial" w:cs="Arial"/>
          <w:iCs/>
        </w:rPr>
        <w:t>Shohani</w:t>
      </w:r>
      <w:proofErr w:type="spellEnd"/>
      <w:r w:rsidR="00E96CE6" w:rsidRPr="00E96CE6">
        <w:rPr>
          <w:rFonts w:ascii="Arial" w:hAnsi="Arial" w:cs="Arial"/>
          <w:iCs/>
        </w:rPr>
        <w:t xml:space="preserve"> et al. (2018)</w:t>
      </w:r>
      <w:r w:rsidR="00A45E60">
        <w:rPr>
          <w:rFonts w:ascii="Arial" w:hAnsi="Arial" w:cs="Arial"/>
          <w:iCs/>
        </w:rPr>
        <w:t xml:space="preserve"> </w:t>
      </w:r>
      <w:r w:rsidR="00A91DB5">
        <w:rPr>
          <w:rFonts w:ascii="Arial" w:hAnsi="Arial" w:cs="Arial"/>
          <w:iCs/>
        </w:rPr>
        <w:t xml:space="preserve">the use of yoga can be effective in the </w:t>
      </w:r>
      <w:r w:rsidR="009176DB">
        <w:rPr>
          <w:rFonts w:ascii="Arial" w:hAnsi="Arial" w:cs="Arial"/>
          <w:iCs/>
        </w:rPr>
        <w:t>improvement of anxiety symptoms thereby limiting and eliminating the use of drugs</w:t>
      </w:r>
      <w:r w:rsidR="006005C8">
        <w:rPr>
          <w:rFonts w:ascii="Arial" w:hAnsi="Arial" w:cs="Arial"/>
          <w:iCs/>
        </w:rPr>
        <w:t xml:space="preserve"> </w:t>
      </w:r>
      <w:r w:rsidR="00462C84">
        <w:rPr>
          <w:rFonts w:ascii="Arial" w:hAnsi="Arial" w:cs="Arial"/>
          <w:iCs/>
        </w:rPr>
        <w:t>and its side effects.</w:t>
      </w:r>
      <w:r w:rsidR="006F0015">
        <w:rPr>
          <w:rFonts w:ascii="Arial" w:hAnsi="Arial" w:cs="Arial"/>
          <w:iCs/>
        </w:rPr>
        <w:t xml:space="preserve"> Other recommended activities </w:t>
      </w:r>
      <w:proofErr w:type="gramStart"/>
      <w:r w:rsidR="006F0015">
        <w:rPr>
          <w:rFonts w:ascii="Arial" w:hAnsi="Arial" w:cs="Arial"/>
          <w:iCs/>
        </w:rPr>
        <w:t>is</w:t>
      </w:r>
      <w:proofErr w:type="gramEnd"/>
      <w:r w:rsidR="006F0015">
        <w:rPr>
          <w:rFonts w:ascii="Arial" w:hAnsi="Arial" w:cs="Arial"/>
          <w:iCs/>
        </w:rPr>
        <w:t xml:space="preserve"> </w:t>
      </w:r>
      <w:r w:rsidR="00606CC8">
        <w:rPr>
          <w:rFonts w:ascii="Arial" w:hAnsi="Arial" w:cs="Arial"/>
          <w:iCs/>
        </w:rPr>
        <w:t xml:space="preserve">reducing alcohol intake, meditation, </w:t>
      </w:r>
      <w:r w:rsidR="00683C78">
        <w:rPr>
          <w:rFonts w:ascii="Arial" w:hAnsi="Arial" w:cs="Arial"/>
          <w:iCs/>
        </w:rPr>
        <w:t>sleeping well, sta</w:t>
      </w:r>
      <w:r w:rsidR="00D50379">
        <w:rPr>
          <w:rFonts w:ascii="Arial" w:hAnsi="Arial" w:cs="Arial"/>
          <w:iCs/>
        </w:rPr>
        <w:t>ying active</w:t>
      </w:r>
      <w:r w:rsidR="008E4B58">
        <w:rPr>
          <w:rFonts w:ascii="Arial" w:hAnsi="Arial" w:cs="Arial"/>
          <w:iCs/>
        </w:rPr>
        <w:t>, taking time out from everything</w:t>
      </w:r>
      <w:r w:rsidR="00ED6729">
        <w:rPr>
          <w:rFonts w:ascii="Arial" w:hAnsi="Arial" w:cs="Arial"/>
          <w:iCs/>
        </w:rPr>
        <w:t>, eating and eating a balanced diet</w:t>
      </w:r>
      <w:r w:rsidR="00046BEB">
        <w:rPr>
          <w:rFonts w:ascii="Arial" w:hAnsi="Arial" w:cs="Arial"/>
          <w:iCs/>
        </w:rPr>
        <w:t xml:space="preserve"> </w:t>
      </w:r>
      <w:r w:rsidR="00046BEB" w:rsidRPr="00046BEB">
        <w:rPr>
          <w:rFonts w:ascii="Arial" w:hAnsi="Arial" w:cs="Arial"/>
          <w:iCs/>
        </w:rPr>
        <w:t>(ADAA, 2019)</w:t>
      </w:r>
    </w:p>
    <w:p w14:paraId="0F779C7C" w14:textId="46242FC2" w:rsidR="00462C84" w:rsidRPr="004E432A" w:rsidRDefault="00CA76D3" w:rsidP="004E432A">
      <w:pPr>
        <w:pStyle w:val="Heading2"/>
        <w:rPr>
          <w:b/>
          <w:bCs/>
          <w:color w:val="auto"/>
          <w:sz w:val="28"/>
          <w:szCs w:val="28"/>
        </w:rPr>
      </w:pPr>
      <w:bookmarkStart w:id="8" w:name="_Toc101883415"/>
      <w:r w:rsidRPr="004E432A">
        <w:rPr>
          <w:b/>
          <w:bCs/>
          <w:color w:val="auto"/>
          <w:sz w:val="28"/>
          <w:szCs w:val="28"/>
        </w:rPr>
        <w:t>NICE c</w:t>
      </w:r>
      <w:r w:rsidR="00830AAD" w:rsidRPr="004E432A">
        <w:rPr>
          <w:b/>
          <w:bCs/>
          <w:color w:val="auto"/>
          <w:sz w:val="28"/>
          <w:szCs w:val="28"/>
        </w:rPr>
        <w:t>are principles of people with GAD</w:t>
      </w:r>
      <w:bookmarkEnd w:id="8"/>
    </w:p>
    <w:p w14:paraId="45FFDEDF" w14:textId="5924707E" w:rsidR="00830AAD" w:rsidRDefault="00830AAD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The NICE</w:t>
      </w:r>
      <w:r w:rsidR="00FB6C23">
        <w:rPr>
          <w:rFonts w:ascii="Arial" w:hAnsi="Arial" w:cs="Arial"/>
          <w:iCs/>
        </w:rPr>
        <w:t xml:space="preserve"> guidelines should be followed when</w:t>
      </w:r>
      <w:r w:rsidR="00DB29A1">
        <w:rPr>
          <w:rFonts w:ascii="Arial" w:hAnsi="Arial" w:cs="Arial"/>
          <w:iCs/>
        </w:rPr>
        <w:t xml:space="preserve"> treating people with </w:t>
      </w:r>
      <w:r w:rsidR="004965FF">
        <w:rPr>
          <w:rFonts w:ascii="Arial" w:hAnsi="Arial" w:cs="Arial"/>
          <w:iCs/>
        </w:rPr>
        <w:t xml:space="preserve">GAD. </w:t>
      </w:r>
      <w:r w:rsidR="00C76419">
        <w:rPr>
          <w:rFonts w:ascii="Arial" w:hAnsi="Arial" w:cs="Arial"/>
          <w:iCs/>
        </w:rPr>
        <w:t>Person-</w:t>
      </w:r>
      <w:proofErr w:type="spellStart"/>
      <w:r w:rsidR="00C76419">
        <w:rPr>
          <w:rFonts w:ascii="Arial" w:hAnsi="Arial" w:cs="Arial"/>
          <w:iCs/>
        </w:rPr>
        <w:t>centered</w:t>
      </w:r>
      <w:proofErr w:type="spellEnd"/>
      <w:r w:rsidR="004965FF">
        <w:rPr>
          <w:rFonts w:ascii="Arial" w:hAnsi="Arial" w:cs="Arial"/>
          <w:iCs/>
        </w:rPr>
        <w:t xml:space="preserve"> care, respect, dignity, etc.</w:t>
      </w:r>
    </w:p>
    <w:p w14:paraId="7F8072F5" w14:textId="10F0F80D" w:rsidR="007F54DA" w:rsidRPr="00F41692" w:rsidRDefault="0001774B" w:rsidP="004E432A">
      <w:pPr>
        <w:pStyle w:val="Heading1"/>
        <w:rPr>
          <w:b/>
          <w:bCs/>
          <w:color w:val="auto"/>
        </w:rPr>
      </w:pPr>
      <w:bookmarkStart w:id="9" w:name="_Toc101883416"/>
      <w:r w:rsidRPr="00F41692">
        <w:rPr>
          <w:b/>
          <w:bCs/>
          <w:color w:val="auto"/>
        </w:rPr>
        <w:t>Schizophrenia</w:t>
      </w:r>
      <w:bookmarkEnd w:id="9"/>
      <w:r w:rsidRPr="00F41692">
        <w:rPr>
          <w:b/>
          <w:bCs/>
          <w:color w:val="auto"/>
        </w:rPr>
        <w:t xml:space="preserve"> </w:t>
      </w:r>
    </w:p>
    <w:p w14:paraId="0F407E8A" w14:textId="7B32D267" w:rsidR="00A21D33" w:rsidRDefault="00880E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a </w:t>
      </w:r>
      <w:r w:rsidR="000E7FFC">
        <w:rPr>
          <w:rFonts w:ascii="Arial" w:hAnsi="Arial" w:cs="Arial"/>
        </w:rPr>
        <w:t>significant</w:t>
      </w:r>
      <w:r w:rsidR="00122F04">
        <w:rPr>
          <w:rFonts w:ascii="Arial" w:hAnsi="Arial" w:cs="Arial"/>
        </w:rPr>
        <w:t xml:space="preserve"> </w:t>
      </w:r>
      <w:r w:rsidR="00F226ED">
        <w:rPr>
          <w:rFonts w:ascii="Arial" w:hAnsi="Arial" w:cs="Arial"/>
        </w:rPr>
        <w:t xml:space="preserve">and </w:t>
      </w:r>
      <w:r w:rsidR="00E34B11">
        <w:rPr>
          <w:rFonts w:ascii="Arial" w:hAnsi="Arial" w:cs="Arial"/>
        </w:rPr>
        <w:t>long-term</w:t>
      </w:r>
      <w:r w:rsidR="00F226ED">
        <w:rPr>
          <w:rFonts w:ascii="Arial" w:hAnsi="Arial" w:cs="Arial"/>
        </w:rPr>
        <w:t xml:space="preserve"> </w:t>
      </w:r>
      <w:r w:rsidR="00911616">
        <w:rPr>
          <w:rFonts w:ascii="Arial" w:hAnsi="Arial" w:cs="Arial"/>
        </w:rPr>
        <w:t xml:space="preserve">mental </w:t>
      </w:r>
      <w:r w:rsidR="00C47835">
        <w:rPr>
          <w:rFonts w:ascii="Arial" w:hAnsi="Arial" w:cs="Arial"/>
        </w:rPr>
        <w:t>disorder</w:t>
      </w:r>
      <w:r w:rsidR="00CA62AC" w:rsidRPr="00CA62AC">
        <w:t xml:space="preserve"> </w:t>
      </w:r>
      <w:r w:rsidR="00CA62AC" w:rsidRPr="00CA62AC">
        <w:rPr>
          <w:rFonts w:ascii="Arial" w:hAnsi="Arial" w:cs="Arial"/>
        </w:rPr>
        <w:t>(NHS, 2019)</w:t>
      </w:r>
      <w:r w:rsidR="00911616">
        <w:rPr>
          <w:rFonts w:ascii="Arial" w:hAnsi="Arial" w:cs="Arial"/>
        </w:rPr>
        <w:t xml:space="preserve"> </w:t>
      </w:r>
      <w:r w:rsidR="00212FB2">
        <w:rPr>
          <w:rFonts w:ascii="Arial" w:hAnsi="Arial" w:cs="Arial"/>
        </w:rPr>
        <w:t xml:space="preserve">that is related to a </w:t>
      </w:r>
      <w:r w:rsidR="002E6D95">
        <w:rPr>
          <w:rFonts w:ascii="Arial" w:hAnsi="Arial" w:cs="Arial"/>
        </w:rPr>
        <w:t>breakdown</w:t>
      </w:r>
      <w:r w:rsidR="00212FB2">
        <w:rPr>
          <w:rFonts w:ascii="Arial" w:hAnsi="Arial" w:cs="Arial"/>
        </w:rPr>
        <w:t xml:space="preserve"> in </w:t>
      </w:r>
      <w:r w:rsidR="003C4871">
        <w:rPr>
          <w:rFonts w:ascii="Arial" w:hAnsi="Arial" w:cs="Arial"/>
        </w:rPr>
        <w:t>emotion, thought</w:t>
      </w:r>
      <w:r w:rsidR="00384283">
        <w:rPr>
          <w:rFonts w:ascii="Arial" w:hAnsi="Arial" w:cs="Arial"/>
        </w:rPr>
        <w:t>,</w:t>
      </w:r>
      <w:r w:rsidR="003C4871">
        <w:rPr>
          <w:rFonts w:ascii="Arial" w:hAnsi="Arial" w:cs="Arial"/>
        </w:rPr>
        <w:t xml:space="preserve"> and </w:t>
      </w:r>
      <w:r w:rsidR="00384283">
        <w:rPr>
          <w:rFonts w:ascii="Arial" w:hAnsi="Arial" w:cs="Arial"/>
        </w:rPr>
        <w:t>behaviour</w:t>
      </w:r>
      <w:r w:rsidR="003C4871">
        <w:rPr>
          <w:rFonts w:ascii="Arial" w:hAnsi="Arial" w:cs="Arial"/>
        </w:rPr>
        <w:t xml:space="preserve"> </w:t>
      </w:r>
      <w:r w:rsidR="002E6D95">
        <w:rPr>
          <w:rFonts w:ascii="Arial" w:hAnsi="Arial" w:cs="Arial"/>
        </w:rPr>
        <w:t>which leads</w:t>
      </w:r>
      <w:r w:rsidR="003C4871">
        <w:rPr>
          <w:rFonts w:ascii="Arial" w:hAnsi="Arial" w:cs="Arial"/>
        </w:rPr>
        <w:t xml:space="preserve"> to </w:t>
      </w:r>
      <w:r w:rsidR="00020E33">
        <w:rPr>
          <w:rFonts w:ascii="Arial" w:hAnsi="Arial" w:cs="Arial"/>
        </w:rPr>
        <w:t xml:space="preserve">wrong perceptions, actions and feelings that </w:t>
      </w:r>
      <w:r w:rsidR="00E53D94">
        <w:rPr>
          <w:rFonts w:ascii="Arial" w:hAnsi="Arial" w:cs="Arial"/>
        </w:rPr>
        <w:t>are inappropriate</w:t>
      </w:r>
      <w:r w:rsidR="002E6D95">
        <w:rPr>
          <w:rFonts w:ascii="Arial" w:hAnsi="Arial" w:cs="Arial"/>
        </w:rPr>
        <w:t xml:space="preserve">, </w:t>
      </w:r>
      <w:r w:rsidR="00770BFA">
        <w:rPr>
          <w:rFonts w:ascii="Arial" w:hAnsi="Arial" w:cs="Arial"/>
        </w:rPr>
        <w:t>withdrawing from reality</w:t>
      </w:r>
      <w:r w:rsidR="004B7DC9">
        <w:rPr>
          <w:rFonts w:ascii="Arial" w:hAnsi="Arial" w:cs="Arial"/>
        </w:rPr>
        <w:t xml:space="preserve"> and relationships that are personal and replacing this with fantasy and delusion.</w:t>
      </w:r>
      <w:r w:rsidR="00122F04">
        <w:rPr>
          <w:rFonts w:ascii="Arial" w:hAnsi="Arial" w:cs="Arial"/>
        </w:rPr>
        <w:t xml:space="preserve"> with mental fragmentation.</w:t>
      </w:r>
      <w:r w:rsidR="00F7712F">
        <w:rPr>
          <w:rFonts w:ascii="Arial" w:hAnsi="Arial" w:cs="Arial"/>
        </w:rPr>
        <w:t xml:space="preserve"> People with </w:t>
      </w:r>
      <w:r w:rsidR="000172A9">
        <w:rPr>
          <w:rFonts w:ascii="Arial" w:hAnsi="Arial" w:cs="Arial"/>
        </w:rPr>
        <w:t>this disorder usually interpret reality abnormally</w:t>
      </w:r>
      <w:r w:rsidR="00034DEC">
        <w:rPr>
          <w:rFonts w:ascii="Arial" w:hAnsi="Arial" w:cs="Arial"/>
        </w:rPr>
        <w:t xml:space="preserve"> </w:t>
      </w:r>
      <w:r w:rsidR="00E13CFE" w:rsidRPr="00E13CFE">
        <w:rPr>
          <w:rFonts w:ascii="Arial" w:hAnsi="Arial" w:cs="Arial"/>
        </w:rPr>
        <w:t>(Mayo Clinic, 2020)</w:t>
      </w:r>
      <w:r w:rsidR="00E13CFE">
        <w:rPr>
          <w:rFonts w:ascii="Arial" w:hAnsi="Arial" w:cs="Arial"/>
        </w:rPr>
        <w:t>.</w:t>
      </w:r>
      <w:r w:rsidR="00160AD6">
        <w:rPr>
          <w:rFonts w:ascii="Arial" w:hAnsi="Arial" w:cs="Arial"/>
        </w:rPr>
        <w:t xml:space="preserve"> The disorder </w:t>
      </w:r>
      <w:r w:rsidR="00160AD6" w:rsidRPr="00C252AA">
        <w:rPr>
          <w:rFonts w:ascii="Arial" w:hAnsi="Arial" w:cs="Arial"/>
          <w:b/>
          <w:bCs/>
        </w:rPr>
        <w:t xml:space="preserve">affects about </w:t>
      </w:r>
      <w:r w:rsidR="00750361" w:rsidRPr="00C252AA">
        <w:rPr>
          <w:rFonts w:ascii="Arial" w:hAnsi="Arial" w:cs="Arial"/>
          <w:b/>
          <w:bCs/>
        </w:rPr>
        <w:t xml:space="preserve">24 million </w:t>
      </w:r>
      <w:r w:rsidR="00245804" w:rsidRPr="00C252AA">
        <w:rPr>
          <w:rFonts w:ascii="Arial" w:hAnsi="Arial" w:cs="Arial"/>
          <w:b/>
          <w:bCs/>
        </w:rPr>
        <w:t>people</w:t>
      </w:r>
      <w:r w:rsidR="00245804">
        <w:rPr>
          <w:rFonts w:ascii="Arial" w:hAnsi="Arial" w:cs="Arial"/>
        </w:rPr>
        <w:t xml:space="preserve">, which is </w:t>
      </w:r>
      <w:r w:rsidR="005B14D7">
        <w:rPr>
          <w:rFonts w:ascii="Arial" w:hAnsi="Arial" w:cs="Arial"/>
        </w:rPr>
        <w:t>1 in 300 people worl</w:t>
      </w:r>
      <w:r w:rsidR="00427FAD">
        <w:rPr>
          <w:rFonts w:ascii="Arial" w:hAnsi="Arial" w:cs="Arial"/>
        </w:rPr>
        <w:t>dwide</w:t>
      </w:r>
      <w:r w:rsidR="00F5709E">
        <w:rPr>
          <w:rFonts w:ascii="Arial" w:hAnsi="Arial" w:cs="Arial"/>
        </w:rPr>
        <w:t xml:space="preserve">. It is not as prevalent as other mental </w:t>
      </w:r>
      <w:r w:rsidR="00384283">
        <w:rPr>
          <w:rFonts w:ascii="Arial" w:hAnsi="Arial" w:cs="Arial"/>
        </w:rPr>
        <w:t>disorders,</w:t>
      </w:r>
      <w:r w:rsidR="00F5709E">
        <w:rPr>
          <w:rFonts w:ascii="Arial" w:hAnsi="Arial" w:cs="Arial"/>
        </w:rPr>
        <w:t xml:space="preserve"> and </w:t>
      </w:r>
      <w:r w:rsidR="00B11777">
        <w:rPr>
          <w:rFonts w:ascii="Arial" w:hAnsi="Arial" w:cs="Arial"/>
        </w:rPr>
        <w:t>the onset is earlier in men than in women.</w:t>
      </w:r>
      <w:r w:rsidR="002405ED">
        <w:rPr>
          <w:rFonts w:ascii="Arial" w:hAnsi="Arial" w:cs="Arial"/>
        </w:rPr>
        <w:t xml:space="preserve"> They are </w:t>
      </w:r>
      <w:r w:rsidR="0040318B">
        <w:rPr>
          <w:rFonts w:ascii="Arial" w:hAnsi="Arial" w:cs="Arial"/>
        </w:rPr>
        <w:t>two to three times more likely to die in comparison with the general population</w:t>
      </w:r>
      <w:r w:rsidR="00C0466C">
        <w:rPr>
          <w:rFonts w:ascii="Arial" w:hAnsi="Arial" w:cs="Arial"/>
        </w:rPr>
        <w:t xml:space="preserve"> due to cardiovascular, </w:t>
      </w:r>
      <w:proofErr w:type="gramStart"/>
      <w:r w:rsidR="00C26D66">
        <w:rPr>
          <w:rFonts w:ascii="Arial" w:hAnsi="Arial" w:cs="Arial"/>
        </w:rPr>
        <w:t>metabolic</w:t>
      </w:r>
      <w:proofErr w:type="gramEnd"/>
      <w:r w:rsidR="00C26D66">
        <w:rPr>
          <w:rFonts w:ascii="Arial" w:hAnsi="Arial" w:cs="Arial"/>
        </w:rPr>
        <w:t xml:space="preserve"> and infectious diseases.</w:t>
      </w:r>
      <w:r w:rsidR="00335336" w:rsidRPr="00335336">
        <w:t xml:space="preserve"> </w:t>
      </w:r>
      <w:r w:rsidR="00335336" w:rsidRPr="00335336">
        <w:rPr>
          <w:rFonts w:ascii="Arial" w:hAnsi="Arial" w:cs="Arial"/>
        </w:rPr>
        <w:t>(World Health Organisation, 2022)</w:t>
      </w:r>
      <w:r w:rsidR="00940962">
        <w:rPr>
          <w:rFonts w:ascii="Arial" w:hAnsi="Arial" w:cs="Arial"/>
        </w:rPr>
        <w:t xml:space="preserve">. It is </w:t>
      </w:r>
      <w:r w:rsidR="00940962" w:rsidRPr="00C252AA">
        <w:rPr>
          <w:rFonts w:ascii="Arial" w:hAnsi="Arial" w:cs="Arial"/>
          <w:b/>
          <w:bCs/>
        </w:rPr>
        <w:t>prevalent in men</w:t>
      </w:r>
      <w:r w:rsidR="000804D8">
        <w:rPr>
          <w:rFonts w:ascii="Arial" w:hAnsi="Arial" w:cs="Arial"/>
        </w:rPr>
        <w:t xml:space="preserve"> </w:t>
      </w:r>
      <w:r w:rsidR="00A56D71" w:rsidRPr="00A56D71">
        <w:rPr>
          <w:rFonts w:ascii="Arial" w:hAnsi="Arial" w:cs="Arial"/>
        </w:rPr>
        <w:t>(Ochoa et al., 2012)</w:t>
      </w:r>
      <w:r w:rsidR="00C252AA">
        <w:rPr>
          <w:rFonts w:ascii="Arial" w:hAnsi="Arial" w:cs="Arial"/>
        </w:rPr>
        <w:t>.</w:t>
      </w:r>
    </w:p>
    <w:p w14:paraId="3FFC46C0" w14:textId="328F87E0" w:rsidR="003C09C4" w:rsidRDefault="00AB5046">
      <w:pPr>
        <w:rPr>
          <w:rFonts w:ascii="Arial" w:hAnsi="Arial" w:cs="Arial"/>
        </w:rPr>
      </w:pPr>
      <w:r>
        <w:rPr>
          <w:rFonts w:ascii="Arial" w:hAnsi="Arial" w:cs="Arial"/>
        </w:rPr>
        <w:t>At</w:t>
      </w:r>
      <w:r w:rsidR="00FA30F7" w:rsidRPr="00FA30F7">
        <w:rPr>
          <w:rFonts w:ascii="Arial" w:hAnsi="Arial" w:cs="Arial"/>
        </w:rPr>
        <w:t xml:space="preserve"> every point in time, approximately 220,000</w:t>
      </w:r>
      <w:r w:rsidR="00FA30F7">
        <w:rPr>
          <w:rFonts w:ascii="Arial" w:hAnsi="Arial" w:cs="Arial"/>
        </w:rPr>
        <w:t xml:space="preserve"> patients are being treated for </w:t>
      </w:r>
      <w:r w:rsidR="00502316">
        <w:rPr>
          <w:rFonts w:ascii="Arial" w:hAnsi="Arial" w:cs="Arial"/>
        </w:rPr>
        <w:t>schizophrenia in the UK</w:t>
      </w:r>
      <w:r w:rsidR="00061C14">
        <w:rPr>
          <w:rFonts w:ascii="Arial" w:hAnsi="Arial" w:cs="Arial"/>
        </w:rPr>
        <w:t>. Thos</w:t>
      </w:r>
      <w:r w:rsidR="00B817F9">
        <w:rPr>
          <w:rFonts w:ascii="Arial" w:hAnsi="Arial" w:cs="Arial"/>
        </w:rPr>
        <w:t xml:space="preserve">e that suffer from it have a 10percent chance of dying </w:t>
      </w:r>
      <w:r w:rsidR="009622FD">
        <w:rPr>
          <w:rFonts w:ascii="Arial" w:hAnsi="Arial" w:cs="Arial"/>
        </w:rPr>
        <w:t>through acts orchestrated by them</w:t>
      </w:r>
      <w:r w:rsidR="00600532">
        <w:rPr>
          <w:rFonts w:ascii="Arial" w:hAnsi="Arial" w:cs="Arial"/>
        </w:rPr>
        <w:t xml:space="preserve">selves </w:t>
      </w:r>
      <w:r w:rsidR="001B6626" w:rsidRPr="001B6626">
        <w:rPr>
          <w:rFonts w:ascii="Arial" w:hAnsi="Arial" w:cs="Arial"/>
        </w:rPr>
        <w:t xml:space="preserve">(Living </w:t>
      </w:r>
      <w:r w:rsidRPr="001B6626">
        <w:rPr>
          <w:rFonts w:ascii="Arial" w:hAnsi="Arial" w:cs="Arial"/>
        </w:rPr>
        <w:t>with</w:t>
      </w:r>
      <w:r w:rsidR="001B6626" w:rsidRPr="001B6626">
        <w:rPr>
          <w:rFonts w:ascii="Arial" w:hAnsi="Arial" w:cs="Arial"/>
        </w:rPr>
        <w:t xml:space="preserve"> Schizophrenia, 2017)</w:t>
      </w:r>
      <w:r w:rsidR="001B6626">
        <w:rPr>
          <w:rFonts w:ascii="Arial" w:hAnsi="Arial" w:cs="Arial"/>
        </w:rPr>
        <w:t>.</w:t>
      </w:r>
    </w:p>
    <w:p w14:paraId="3871C90B" w14:textId="42FCA16B" w:rsidR="00BC71DE" w:rsidRDefault="007D284A" w:rsidP="00BC71DE">
      <w:pPr>
        <w:rPr>
          <w:rFonts w:ascii="Arial" w:hAnsi="Arial" w:cs="Arial"/>
        </w:rPr>
      </w:pPr>
      <w:r>
        <w:rPr>
          <w:rFonts w:ascii="Arial" w:hAnsi="Arial" w:cs="Arial"/>
        </w:rPr>
        <w:t>The d</w:t>
      </w:r>
      <w:r w:rsidR="000B2A72">
        <w:rPr>
          <w:rFonts w:ascii="Arial" w:hAnsi="Arial" w:cs="Arial"/>
        </w:rPr>
        <w:t xml:space="preserve">isorder is </w:t>
      </w:r>
      <w:r w:rsidR="000B2A72" w:rsidRPr="00BC71DE">
        <w:rPr>
          <w:rFonts w:ascii="Arial" w:hAnsi="Arial" w:cs="Arial"/>
          <w:b/>
          <w:bCs/>
        </w:rPr>
        <w:t xml:space="preserve">classified </w:t>
      </w:r>
      <w:r w:rsidR="000B2A72">
        <w:rPr>
          <w:rFonts w:ascii="Arial" w:hAnsi="Arial" w:cs="Arial"/>
        </w:rPr>
        <w:t>within the ICD</w:t>
      </w:r>
      <w:r w:rsidR="00D600DE">
        <w:rPr>
          <w:rFonts w:ascii="Arial" w:hAnsi="Arial" w:cs="Arial"/>
        </w:rPr>
        <w:t>-</w:t>
      </w:r>
      <w:r w:rsidR="00822B11">
        <w:rPr>
          <w:rFonts w:ascii="Arial" w:hAnsi="Arial" w:cs="Arial"/>
        </w:rPr>
        <w:t>10 as</w:t>
      </w:r>
      <w:r w:rsidR="00E52244">
        <w:rPr>
          <w:rFonts w:ascii="Arial" w:hAnsi="Arial" w:cs="Arial"/>
        </w:rPr>
        <w:t xml:space="preserve"> </w:t>
      </w:r>
      <w:bookmarkStart w:id="10" w:name="F20-F29"/>
      <w:r w:rsidR="00822B11" w:rsidRPr="00822B11">
        <w:rPr>
          <w:rFonts w:ascii="Arial" w:hAnsi="Arial" w:cs="Arial"/>
        </w:rPr>
        <w:t>schizotypal and delusional disorders</w:t>
      </w:r>
      <w:bookmarkEnd w:id="10"/>
      <w:r w:rsidR="008D2A84">
        <w:rPr>
          <w:rFonts w:ascii="Arial" w:hAnsi="Arial" w:cs="Arial"/>
        </w:rPr>
        <w:t>.</w:t>
      </w:r>
      <w:r w:rsidR="00BC71DE">
        <w:rPr>
          <w:rFonts w:ascii="Arial" w:hAnsi="Arial" w:cs="Arial"/>
        </w:rPr>
        <w:t xml:space="preserve"> </w:t>
      </w:r>
      <w:r w:rsidR="00BC71DE" w:rsidRPr="00BC71DE">
        <w:rPr>
          <w:rFonts w:ascii="Arial" w:hAnsi="Arial" w:cs="Arial"/>
        </w:rPr>
        <w:t>(F20-F29)</w:t>
      </w:r>
      <w:r w:rsidR="00BC71DE">
        <w:rPr>
          <w:rFonts w:ascii="Arial" w:hAnsi="Arial" w:cs="Arial"/>
        </w:rPr>
        <w:t>.</w:t>
      </w:r>
    </w:p>
    <w:p w14:paraId="760B1613" w14:textId="2C480B55" w:rsidR="00BC71DE" w:rsidRPr="00F41692" w:rsidRDefault="00A07492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1" w:name="_Toc101883417"/>
      <w:r w:rsidRPr="00F41692">
        <w:rPr>
          <w:rFonts w:ascii="Arial" w:hAnsi="Arial" w:cs="Arial"/>
          <w:b/>
          <w:bCs/>
          <w:color w:val="auto"/>
        </w:rPr>
        <w:t>Causes</w:t>
      </w:r>
      <w:r w:rsidR="00E01AF6" w:rsidRPr="00F41692">
        <w:rPr>
          <w:rFonts w:ascii="Arial" w:hAnsi="Arial" w:cs="Arial"/>
          <w:b/>
          <w:bCs/>
          <w:color w:val="auto"/>
        </w:rPr>
        <w:t xml:space="preserve"> of the disorder</w:t>
      </w:r>
      <w:bookmarkEnd w:id="11"/>
    </w:p>
    <w:p w14:paraId="61119184" w14:textId="14076BE2" w:rsidR="00822B11" w:rsidRDefault="00E01AF6" w:rsidP="00822B11">
      <w:pPr>
        <w:rPr>
          <w:rFonts w:ascii="Arial" w:hAnsi="Arial" w:cs="Arial"/>
        </w:rPr>
      </w:pPr>
      <w:r w:rsidRPr="00E01AF6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precise </w:t>
      </w:r>
      <w:r w:rsidR="00173EAF">
        <w:rPr>
          <w:rFonts w:ascii="Arial" w:hAnsi="Arial" w:cs="Arial"/>
        </w:rPr>
        <w:t>cause</w:t>
      </w:r>
      <w:r>
        <w:rPr>
          <w:rFonts w:ascii="Arial" w:hAnsi="Arial" w:cs="Arial"/>
        </w:rPr>
        <w:t xml:space="preserve"> of the </w:t>
      </w:r>
      <w:r w:rsidR="00123977">
        <w:rPr>
          <w:rFonts w:ascii="Arial" w:hAnsi="Arial" w:cs="Arial"/>
        </w:rPr>
        <w:t xml:space="preserve">mental disorder is </w:t>
      </w:r>
      <w:r w:rsidR="007D159C">
        <w:rPr>
          <w:rFonts w:ascii="Arial" w:hAnsi="Arial" w:cs="Arial"/>
        </w:rPr>
        <w:t>unknown. Studies</w:t>
      </w:r>
      <w:r w:rsidR="007C4EE1">
        <w:rPr>
          <w:rFonts w:ascii="Arial" w:hAnsi="Arial" w:cs="Arial"/>
        </w:rPr>
        <w:t xml:space="preserve"> have suggested a combination of factors such as physical, </w:t>
      </w:r>
      <w:r w:rsidR="0054097F">
        <w:rPr>
          <w:rFonts w:ascii="Arial" w:hAnsi="Arial" w:cs="Arial"/>
        </w:rPr>
        <w:t xml:space="preserve">psychological, </w:t>
      </w:r>
      <w:r w:rsidR="00E14AF2">
        <w:rPr>
          <w:rFonts w:ascii="Arial" w:hAnsi="Arial" w:cs="Arial"/>
        </w:rPr>
        <w:t>genetic,</w:t>
      </w:r>
      <w:r w:rsidR="0054097F">
        <w:rPr>
          <w:rFonts w:ascii="Arial" w:hAnsi="Arial" w:cs="Arial"/>
        </w:rPr>
        <w:t xml:space="preserve"> and environmental</w:t>
      </w:r>
      <w:r w:rsidR="00DA2033">
        <w:rPr>
          <w:rFonts w:ascii="Arial" w:hAnsi="Arial" w:cs="Arial"/>
        </w:rPr>
        <w:t xml:space="preserve"> conditions can cause a person to become schizophrenic</w:t>
      </w:r>
      <w:r w:rsidR="009B4D63">
        <w:rPr>
          <w:rFonts w:ascii="Arial" w:hAnsi="Arial" w:cs="Arial"/>
        </w:rPr>
        <w:t>.</w:t>
      </w:r>
    </w:p>
    <w:p w14:paraId="3EF156C8" w14:textId="42AE2A60" w:rsidR="009B4D63" w:rsidRDefault="009B4D63" w:rsidP="00822B11">
      <w:pPr>
        <w:rPr>
          <w:rFonts w:ascii="Arial" w:hAnsi="Arial" w:cs="Arial"/>
        </w:rPr>
      </w:pPr>
      <w:r>
        <w:rPr>
          <w:rFonts w:ascii="Arial" w:hAnsi="Arial" w:cs="Arial"/>
        </w:rPr>
        <w:t>Genetically</w:t>
      </w:r>
      <w:r w:rsidR="00163FB5">
        <w:rPr>
          <w:rFonts w:ascii="Arial" w:hAnsi="Arial" w:cs="Arial"/>
        </w:rPr>
        <w:t>, it tends to run in families</w:t>
      </w:r>
      <w:r w:rsidR="00814DB8">
        <w:rPr>
          <w:rFonts w:ascii="Arial" w:hAnsi="Arial" w:cs="Arial"/>
        </w:rPr>
        <w:t xml:space="preserve">. Evidence from the study of twins </w:t>
      </w:r>
      <w:r w:rsidR="00E14AF2">
        <w:rPr>
          <w:rFonts w:ascii="Arial" w:hAnsi="Arial" w:cs="Arial"/>
        </w:rPr>
        <w:t>suggests</w:t>
      </w:r>
      <w:r w:rsidR="00814DB8">
        <w:rPr>
          <w:rFonts w:ascii="Arial" w:hAnsi="Arial" w:cs="Arial"/>
        </w:rPr>
        <w:t xml:space="preserve"> that it is genetically </w:t>
      </w:r>
      <w:r w:rsidR="00E75F1E">
        <w:rPr>
          <w:rFonts w:ascii="Arial" w:hAnsi="Arial" w:cs="Arial"/>
        </w:rPr>
        <w:t>inherited because if one</w:t>
      </w:r>
      <w:r w:rsidR="007D159C">
        <w:rPr>
          <w:rFonts w:ascii="Arial" w:hAnsi="Arial" w:cs="Arial"/>
        </w:rPr>
        <w:t xml:space="preserve"> identical </w:t>
      </w:r>
      <w:r w:rsidR="00E75F1E">
        <w:rPr>
          <w:rFonts w:ascii="Arial" w:hAnsi="Arial" w:cs="Arial"/>
        </w:rPr>
        <w:t xml:space="preserve">twin has the disorder, the other twin </w:t>
      </w:r>
      <w:r w:rsidR="007D159C">
        <w:rPr>
          <w:rFonts w:ascii="Arial" w:hAnsi="Arial" w:cs="Arial"/>
        </w:rPr>
        <w:t xml:space="preserve">is 1 to 2 times more </w:t>
      </w:r>
      <w:r w:rsidR="00C451EC">
        <w:rPr>
          <w:rFonts w:ascii="Arial" w:hAnsi="Arial" w:cs="Arial"/>
        </w:rPr>
        <w:t>likely to have it</w:t>
      </w:r>
      <w:r w:rsidR="007D159C">
        <w:rPr>
          <w:rFonts w:ascii="Arial" w:hAnsi="Arial" w:cs="Arial"/>
        </w:rPr>
        <w:t>,</w:t>
      </w:r>
      <w:r w:rsidR="00C451EC">
        <w:rPr>
          <w:rFonts w:ascii="Arial" w:hAnsi="Arial" w:cs="Arial"/>
        </w:rPr>
        <w:t xml:space="preserve"> even when they are separated and live differently</w:t>
      </w:r>
      <w:r w:rsidR="007D159C">
        <w:rPr>
          <w:rFonts w:ascii="Arial" w:hAnsi="Arial" w:cs="Arial"/>
        </w:rPr>
        <w:t>.</w:t>
      </w:r>
    </w:p>
    <w:p w14:paraId="0BA2FFC3" w14:textId="2C23DE60" w:rsidR="00D46912" w:rsidRDefault="00D46912" w:rsidP="00822B11">
      <w:pPr>
        <w:rPr>
          <w:rFonts w:ascii="Arial" w:hAnsi="Arial" w:cs="Arial"/>
        </w:rPr>
      </w:pPr>
      <w:r>
        <w:rPr>
          <w:rFonts w:ascii="Arial" w:hAnsi="Arial" w:cs="Arial"/>
        </w:rPr>
        <w:t>Brain development can also be a factor. Studies ha</w:t>
      </w:r>
      <w:r w:rsidR="001B524F">
        <w:rPr>
          <w:rFonts w:ascii="Arial" w:hAnsi="Arial" w:cs="Arial"/>
        </w:rPr>
        <w:t>ve demonstrated that there are changes in the brain structure of those suffering from the disease.</w:t>
      </w:r>
    </w:p>
    <w:p w14:paraId="2D0186ED" w14:textId="3808E581" w:rsidR="0096176D" w:rsidRDefault="0096176D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Neurotransmitters </w:t>
      </w:r>
      <w:r w:rsidR="00257AFF">
        <w:rPr>
          <w:rFonts w:ascii="Arial" w:hAnsi="Arial" w:cs="Arial"/>
        </w:rPr>
        <w:t>have been known to be a cause</w:t>
      </w:r>
      <w:r w:rsidR="00DF6893">
        <w:rPr>
          <w:rFonts w:ascii="Arial" w:hAnsi="Arial" w:cs="Arial"/>
        </w:rPr>
        <w:t>. They are chemicals that transfer messages between brain cells</w:t>
      </w:r>
      <w:r w:rsidR="00A67305">
        <w:rPr>
          <w:rFonts w:ascii="Arial" w:hAnsi="Arial" w:cs="Arial"/>
        </w:rPr>
        <w:t xml:space="preserve"> and imbalance in the cells</w:t>
      </w:r>
      <w:r w:rsidR="000224B4">
        <w:rPr>
          <w:rFonts w:ascii="Arial" w:hAnsi="Arial" w:cs="Arial"/>
        </w:rPr>
        <w:t xml:space="preserve"> or insensitivity </w:t>
      </w:r>
      <w:r w:rsidR="004D43CC">
        <w:rPr>
          <w:rFonts w:ascii="Arial" w:hAnsi="Arial" w:cs="Arial"/>
        </w:rPr>
        <w:t xml:space="preserve">to the neurotransmitters by the body might trigger </w:t>
      </w:r>
      <w:r w:rsidR="00984399">
        <w:rPr>
          <w:rFonts w:ascii="Arial" w:hAnsi="Arial" w:cs="Arial"/>
        </w:rPr>
        <w:t>schizophrenia</w:t>
      </w:r>
      <w:r w:rsidR="00825CBE">
        <w:rPr>
          <w:rFonts w:ascii="Arial" w:hAnsi="Arial" w:cs="Arial"/>
        </w:rPr>
        <w:t>.</w:t>
      </w:r>
    </w:p>
    <w:p w14:paraId="3B760E78" w14:textId="7AE45E81" w:rsidR="001F3221" w:rsidRDefault="001F3221" w:rsidP="00822B11">
      <w:pPr>
        <w:rPr>
          <w:rFonts w:ascii="Arial" w:hAnsi="Arial" w:cs="Arial"/>
        </w:rPr>
      </w:pPr>
      <w:r>
        <w:rPr>
          <w:rFonts w:ascii="Arial" w:hAnsi="Arial" w:cs="Arial"/>
        </w:rPr>
        <w:t>Complications in pregnancy</w:t>
      </w:r>
      <w:r w:rsidR="00825CBE">
        <w:rPr>
          <w:rFonts w:ascii="Arial" w:hAnsi="Arial" w:cs="Arial"/>
        </w:rPr>
        <w:t xml:space="preserve"> </w:t>
      </w:r>
      <w:r w:rsidR="00955832">
        <w:rPr>
          <w:rFonts w:ascii="Arial" w:hAnsi="Arial" w:cs="Arial"/>
        </w:rPr>
        <w:t xml:space="preserve">such as </w:t>
      </w:r>
      <w:r w:rsidR="005A602C">
        <w:rPr>
          <w:rFonts w:ascii="Arial" w:hAnsi="Arial" w:cs="Arial"/>
        </w:rPr>
        <w:t>premature delivery reduced birthweight</w:t>
      </w:r>
      <w:r w:rsidR="000532CD">
        <w:rPr>
          <w:rFonts w:ascii="Arial" w:hAnsi="Arial" w:cs="Arial"/>
        </w:rPr>
        <w:t xml:space="preserve"> and asphyxia </w:t>
      </w:r>
      <w:r w:rsidR="00384283">
        <w:rPr>
          <w:rFonts w:ascii="Arial" w:hAnsi="Arial" w:cs="Arial"/>
        </w:rPr>
        <w:t>during</w:t>
      </w:r>
      <w:r w:rsidR="00AF7E2A">
        <w:rPr>
          <w:rFonts w:ascii="Arial" w:hAnsi="Arial" w:cs="Arial"/>
        </w:rPr>
        <w:t xml:space="preserve"> the period of </w:t>
      </w:r>
      <w:r w:rsidR="008131D4">
        <w:rPr>
          <w:rFonts w:ascii="Arial" w:hAnsi="Arial" w:cs="Arial"/>
        </w:rPr>
        <w:t xml:space="preserve">delivery can affect </w:t>
      </w:r>
      <w:r w:rsidR="000E67B3">
        <w:rPr>
          <w:rFonts w:ascii="Arial" w:hAnsi="Arial" w:cs="Arial"/>
        </w:rPr>
        <w:t>brain development and cause the disorder.</w:t>
      </w:r>
    </w:p>
    <w:p w14:paraId="7E035F02" w14:textId="588170B4" w:rsidR="00094003" w:rsidRDefault="00094003" w:rsidP="00822B11">
      <w:pPr>
        <w:rPr>
          <w:rFonts w:ascii="Arial" w:hAnsi="Arial" w:cs="Arial"/>
        </w:rPr>
      </w:pPr>
      <w:r>
        <w:rPr>
          <w:rFonts w:ascii="Arial" w:hAnsi="Arial" w:cs="Arial"/>
        </w:rPr>
        <w:t>Certain triggers might cause the mental disorder</w:t>
      </w:r>
      <w:r w:rsidR="005F4684">
        <w:rPr>
          <w:rFonts w:ascii="Arial" w:hAnsi="Arial" w:cs="Arial"/>
        </w:rPr>
        <w:t>, examples are:</w:t>
      </w:r>
    </w:p>
    <w:p w14:paraId="028319D4" w14:textId="57A07641" w:rsidR="005F4684" w:rsidRDefault="00A02D28" w:rsidP="00822B1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Stress-related</w:t>
      </w:r>
      <w:r w:rsidR="00307A7D">
        <w:rPr>
          <w:rFonts w:ascii="Arial" w:hAnsi="Arial" w:cs="Arial"/>
        </w:rPr>
        <w:t xml:space="preserve"> psychological </w:t>
      </w:r>
      <w:r w:rsidR="00EA20A4">
        <w:rPr>
          <w:rFonts w:ascii="Arial" w:hAnsi="Arial" w:cs="Arial"/>
        </w:rPr>
        <w:t xml:space="preserve">factors such as job loss, bereavement, home loss, </w:t>
      </w:r>
      <w:r w:rsidR="00962AE2">
        <w:rPr>
          <w:rFonts w:ascii="Arial" w:hAnsi="Arial" w:cs="Arial"/>
        </w:rPr>
        <w:t>divorce, termination of a relationship</w:t>
      </w:r>
      <w:r>
        <w:rPr>
          <w:rFonts w:ascii="Arial" w:hAnsi="Arial" w:cs="Arial"/>
        </w:rPr>
        <w:t>,</w:t>
      </w:r>
      <w:r w:rsidR="007F1BB5">
        <w:rPr>
          <w:rFonts w:ascii="Arial" w:hAnsi="Arial" w:cs="Arial"/>
        </w:rPr>
        <w:t xml:space="preserve"> and abuse such as physical, emotional</w:t>
      </w:r>
      <w:r>
        <w:rPr>
          <w:rFonts w:ascii="Arial" w:hAnsi="Arial" w:cs="Arial"/>
        </w:rPr>
        <w:t>,</w:t>
      </w:r>
      <w:r w:rsidR="007F1BB5">
        <w:rPr>
          <w:rFonts w:ascii="Arial" w:hAnsi="Arial" w:cs="Arial"/>
        </w:rPr>
        <w:t xml:space="preserve"> and sexual</w:t>
      </w:r>
      <w:r w:rsidR="00905C04">
        <w:rPr>
          <w:rFonts w:ascii="Arial" w:hAnsi="Arial" w:cs="Arial"/>
        </w:rPr>
        <w:t xml:space="preserve"> can trigger the disorder </w:t>
      </w:r>
      <w:r w:rsidR="00145871">
        <w:rPr>
          <w:rFonts w:ascii="Arial" w:hAnsi="Arial" w:cs="Arial"/>
        </w:rPr>
        <w:t>in people that are vulnerable to it.</w:t>
      </w:r>
    </w:p>
    <w:p w14:paraId="1CDD9FF5" w14:textId="19DFFF77" w:rsidR="00723F74" w:rsidRDefault="00723F74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Drug misuse </w:t>
      </w:r>
      <w:r w:rsidR="00A02D28">
        <w:rPr>
          <w:rFonts w:ascii="Arial" w:hAnsi="Arial" w:cs="Arial"/>
        </w:rPr>
        <w:t>can increase</w:t>
      </w:r>
      <w:r w:rsidR="00A843D7">
        <w:rPr>
          <w:rFonts w:ascii="Arial" w:hAnsi="Arial" w:cs="Arial"/>
        </w:rPr>
        <w:t xml:space="preserve"> the probability </w:t>
      </w:r>
      <w:r w:rsidR="00D81B6D">
        <w:rPr>
          <w:rFonts w:ascii="Arial" w:hAnsi="Arial" w:cs="Arial"/>
        </w:rPr>
        <w:t xml:space="preserve">of developing the condition or other mental </w:t>
      </w:r>
      <w:r w:rsidR="004E18A1">
        <w:rPr>
          <w:rFonts w:ascii="Arial" w:hAnsi="Arial" w:cs="Arial"/>
        </w:rPr>
        <w:t xml:space="preserve">health disorders. Drugs such as cannabis, </w:t>
      </w:r>
      <w:r w:rsidR="00427766">
        <w:rPr>
          <w:rFonts w:ascii="Arial" w:hAnsi="Arial" w:cs="Arial"/>
        </w:rPr>
        <w:t>amphetamines</w:t>
      </w:r>
      <w:r w:rsidR="00A02D28">
        <w:rPr>
          <w:rFonts w:ascii="Arial" w:hAnsi="Arial" w:cs="Arial"/>
        </w:rPr>
        <w:t>,</w:t>
      </w:r>
      <w:r w:rsidR="00427766">
        <w:rPr>
          <w:rFonts w:ascii="Arial" w:hAnsi="Arial" w:cs="Arial"/>
        </w:rPr>
        <w:t xml:space="preserve"> and cocaine </w:t>
      </w:r>
      <w:r w:rsidR="00870DA3">
        <w:rPr>
          <w:rFonts w:ascii="Arial" w:hAnsi="Arial" w:cs="Arial"/>
        </w:rPr>
        <w:t xml:space="preserve">can trigger the disorder in people that are vulnerable to </w:t>
      </w:r>
      <w:r w:rsidR="00A02D28">
        <w:rPr>
          <w:rFonts w:ascii="Arial" w:hAnsi="Arial" w:cs="Arial"/>
        </w:rPr>
        <w:t>developing</w:t>
      </w:r>
      <w:r w:rsidR="00870DA3">
        <w:rPr>
          <w:rFonts w:ascii="Arial" w:hAnsi="Arial" w:cs="Arial"/>
        </w:rPr>
        <w:t xml:space="preserve"> the illness</w:t>
      </w:r>
      <w:r w:rsidR="00A02D28">
        <w:rPr>
          <w:rFonts w:ascii="Arial" w:hAnsi="Arial" w:cs="Arial"/>
        </w:rPr>
        <w:t xml:space="preserve"> </w:t>
      </w:r>
      <w:r w:rsidR="00A02D28" w:rsidRPr="00A02D28">
        <w:rPr>
          <w:rFonts w:ascii="Arial" w:hAnsi="Arial" w:cs="Arial"/>
        </w:rPr>
        <w:t>(NHS, 2021)</w:t>
      </w:r>
    </w:p>
    <w:p w14:paraId="35758BF4" w14:textId="1A59C5E1" w:rsidR="00811271" w:rsidRPr="00F41692" w:rsidRDefault="00811271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2" w:name="_Toc101883418"/>
      <w:r w:rsidRPr="00F41692">
        <w:rPr>
          <w:rFonts w:ascii="Arial" w:hAnsi="Arial" w:cs="Arial"/>
          <w:b/>
          <w:bCs/>
          <w:color w:val="auto"/>
        </w:rPr>
        <w:t>Symptoms</w:t>
      </w:r>
      <w:bookmarkEnd w:id="12"/>
    </w:p>
    <w:p w14:paraId="68E3D572" w14:textId="132A1839" w:rsidR="00811271" w:rsidRDefault="00221FEF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symptoms of the disorder. </w:t>
      </w:r>
      <w:r w:rsidR="00243C60">
        <w:rPr>
          <w:rFonts w:ascii="Arial" w:hAnsi="Arial" w:cs="Arial"/>
        </w:rPr>
        <w:t>Delusions such as false beliefs that are not based on any form of reality</w:t>
      </w:r>
      <w:r w:rsidR="00F674E9">
        <w:rPr>
          <w:rFonts w:ascii="Arial" w:hAnsi="Arial" w:cs="Arial"/>
        </w:rPr>
        <w:t xml:space="preserve"> can be a symptom. </w:t>
      </w:r>
      <w:r w:rsidR="00AA5EE3">
        <w:rPr>
          <w:rFonts w:ascii="Arial" w:hAnsi="Arial" w:cs="Arial"/>
        </w:rPr>
        <w:t>An example</w:t>
      </w:r>
      <w:r w:rsidR="00F674E9">
        <w:rPr>
          <w:rFonts w:ascii="Arial" w:hAnsi="Arial" w:cs="Arial"/>
        </w:rPr>
        <w:t xml:space="preserve"> is when someone feels they are being </w:t>
      </w:r>
      <w:r w:rsidR="00961B96">
        <w:rPr>
          <w:rFonts w:ascii="Arial" w:hAnsi="Arial" w:cs="Arial"/>
        </w:rPr>
        <w:t>harassed or being harmed,</w:t>
      </w:r>
      <w:r w:rsidR="00AA5EE3">
        <w:rPr>
          <w:rFonts w:ascii="Arial" w:hAnsi="Arial" w:cs="Arial"/>
        </w:rPr>
        <w:t xml:space="preserve"> </w:t>
      </w:r>
      <w:r w:rsidR="00B25917">
        <w:rPr>
          <w:rFonts w:ascii="Arial" w:hAnsi="Arial" w:cs="Arial"/>
        </w:rPr>
        <w:t xml:space="preserve">someone else is in love with </w:t>
      </w:r>
      <w:r w:rsidR="00DF61F7">
        <w:rPr>
          <w:rFonts w:ascii="Arial" w:hAnsi="Arial" w:cs="Arial"/>
        </w:rPr>
        <w:t xml:space="preserve">the person or a significant </w:t>
      </w:r>
      <w:r w:rsidR="00AA5EE3">
        <w:rPr>
          <w:rFonts w:ascii="Arial" w:hAnsi="Arial" w:cs="Arial"/>
        </w:rPr>
        <w:t>catastrophe</w:t>
      </w:r>
      <w:r w:rsidR="00DF61F7">
        <w:rPr>
          <w:rFonts w:ascii="Arial" w:hAnsi="Arial" w:cs="Arial"/>
        </w:rPr>
        <w:t xml:space="preserve"> is about to happen</w:t>
      </w:r>
      <w:r w:rsidR="00FF20B5">
        <w:rPr>
          <w:rFonts w:ascii="Arial" w:hAnsi="Arial" w:cs="Arial"/>
        </w:rPr>
        <w:t>. Delusions are common in people with schizophrenia.</w:t>
      </w:r>
    </w:p>
    <w:p w14:paraId="594BFAB5" w14:textId="7F06D8B3" w:rsidR="00FF20B5" w:rsidRDefault="00D85889" w:rsidP="00822B11">
      <w:pPr>
        <w:rPr>
          <w:rFonts w:ascii="Arial" w:hAnsi="Arial" w:cs="Arial"/>
        </w:rPr>
      </w:pPr>
      <w:r>
        <w:rPr>
          <w:rFonts w:ascii="Arial" w:hAnsi="Arial" w:cs="Arial"/>
        </w:rPr>
        <w:t>Other factors are</w:t>
      </w:r>
      <w:r w:rsidR="00A44060">
        <w:rPr>
          <w:rFonts w:ascii="Arial" w:hAnsi="Arial" w:cs="Arial"/>
        </w:rPr>
        <w:t xml:space="preserve"> </w:t>
      </w:r>
      <w:r w:rsidR="00AA5EE3">
        <w:rPr>
          <w:rFonts w:ascii="Arial" w:hAnsi="Arial" w:cs="Arial"/>
        </w:rPr>
        <w:t>hallucinating</w:t>
      </w:r>
      <w:r>
        <w:rPr>
          <w:rFonts w:ascii="Arial" w:hAnsi="Arial" w:cs="Arial"/>
        </w:rPr>
        <w:t xml:space="preserve">, </w:t>
      </w:r>
      <w:r w:rsidR="009F2942">
        <w:rPr>
          <w:rFonts w:ascii="Arial" w:hAnsi="Arial" w:cs="Arial"/>
        </w:rPr>
        <w:t xml:space="preserve">very </w:t>
      </w:r>
      <w:r w:rsidR="00AA5EE3">
        <w:rPr>
          <w:rFonts w:ascii="Arial" w:hAnsi="Arial" w:cs="Arial"/>
        </w:rPr>
        <w:t>disorganized</w:t>
      </w:r>
      <w:r w:rsidR="009F2942">
        <w:rPr>
          <w:rFonts w:ascii="Arial" w:hAnsi="Arial" w:cs="Arial"/>
        </w:rPr>
        <w:t xml:space="preserve"> motor </w:t>
      </w:r>
      <w:r w:rsidR="009D5111">
        <w:rPr>
          <w:rFonts w:ascii="Arial" w:hAnsi="Arial" w:cs="Arial"/>
        </w:rPr>
        <w:t>behaviour</w:t>
      </w:r>
      <w:r w:rsidR="009F2942">
        <w:rPr>
          <w:rFonts w:ascii="Arial" w:hAnsi="Arial" w:cs="Arial"/>
        </w:rPr>
        <w:t xml:space="preserve">, </w:t>
      </w:r>
      <w:r w:rsidR="00AE471D">
        <w:rPr>
          <w:rFonts w:ascii="Arial" w:hAnsi="Arial" w:cs="Arial"/>
        </w:rPr>
        <w:t xml:space="preserve">thinking or speech that is highly </w:t>
      </w:r>
      <w:r w:rsidR="00AA5EE3">
        <w:rPr>
          <w:rFonts w:ascii="Arial" w:hAnsi="Arial" w:cs="Arial"/>
        </w:rPr>
        <w:t>disorganized,</w:t>
      </w:r>
      <w:r w:rsidR="008C50C3">
        <w:rPr>
          <w:rFonts w:ascii="Arial" w:hAnsi="Arial" w:cs="Arial"/>
        </w:rPr>
        <w:t xml:space="preserve"> and negative signs such as </w:t>
      </w:r>
      <w:r w:rsidR="00B551D1">
        <w:rPr>
          <w:rFonts w:ascii="Arial" w:hAnsi="Arial" w:cs="Arial"/>
        </w:rPr>
        <w:t>a reduction or lack of the ability to function in a normal manner</w:t>
      </w:r>
      <w:r w:rsidR="00FB3DEE">
        <w:rPr>
          <w:rFonts w:ascii="Arial" w:hAnsi="Arial" w:cs="Arial"/>
        </w:rPr>
        <w:t xml:space="preserve"> such as neglecting personal hygiene.</w:t>
      </w:r>
      <w:r w:rsidR="00EF27C8">
        <w:rPr>
          <w:rFonts w:ascii="Arial" w:hAnsi="Arial" w:cs="Arial"/>
        </w:rPr>
        <w:t xml:space="preserve"> Teenagers can show symptoms such as a withdrawal from friends and family, </w:t>
      </w:r>
      <w:r w:rsidR="007E7528">
        <w:rPr>
          <w:rFonts w:ascii="Arial" w:hAnsi="Arial" w:cs="Arial"/>
        </w:rPr>
        <w:t xml:space="preserve">poor school performance, loss of motivation, </w:t>
      </w:r>
      <w:r w:rsidR="000B591A">
        <w:rPr>
          <w:rFonts w:ascii="Arial" w:hAnsi="Arial" w:cs="Arial"/>
        </w:rPr>
        <w:t>being irritated and depressed</w:t>
      </w:r>
      <w:r w:rsidR="00AA5EE3">
        <w:rPr>
          <w:rFonts w:ascii="Arial" w:hAnsi="Arial" w:cs="Arial"/>
        </w:rPr>
        <w:t>,</w:t>
      </w:r>
      <w:r w:rsidR="000B591A">
        <w:rPr>
          <w:rFonts w:ascii="Arial" w:hAnsi="Arial" w:cs="Arial"/>
        </w:rPr>
        <w:t xml:space="preserve"> and lack of sleep</w:t>
      </w:r>
      <w:r w:rsidR="00EC4A3E" w:rsidRPr="00EC4A3E">
        <w:t xml:space="preserve"> </w:t>
      </w:r>
      <w:r w:rsidR="00EC4A3E" w:rsidRPr="00EC4A3E">
        <w:rPr>
          <w:rFonts w:ascii="Arial" w:hAnsi="Arial" w:cs="Arial"/>
        </w:rPr>
        <w:t>(Mayo Clinic, 2020)</w:t>
      </w:r>
    </w:p>
    <w:p w14:paraId="49D8F6A6" w14:textId="77777777" w:rsidR="002A2014" w:rsidRPr="00F41692" w:rsidRDefault="005D0FA0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3" w:name="_Toc101883419"/>
      <w:r w:rsidRPr="00F41692">
        <w:rPr>
          <w:rFonts w:ascii="Arial" w:hAnsi="Arial" w:cs="Arial"/>
          <w:b/>
          <w:bCs/>
          <w:color w:val="auto"/>
        </w:rPr>
        <w:t>Diagnoses</w:t>
      </w:r>
      <w:bookmarkEnd w:id="13"/>
    </w:p>
    <w:p w14:paraId="65887DB8" w14:textId="08A7C89E" w:rsidR="00335A10" w:rsidRDefault="00FC69FC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55CB0">
        <w:rPr>
          <w:rFonts w:ascii="Arial" w:hAnsi="Arial" w:cs="Arial"/>
        </w:rPr>
        <w:t>condition is usually ascertained after an assessment by a professional</w:t>
      </w:r>
      <w:r w:rsidR="009B2204">
        <w:rPr>
          <w:rFonts w:ascii="Arial" w:hAnsi="Arial" w:cs="Arial"/>
        </w:rPr>
        <w:t xml:space="preserve">. The GP will check the </w:t>
      </w:r>
      <w:r w:rsidR="00146BD1">
        <w:rPr>
          <w:rFonts w:ascii="Arial" w:hAnsi="Arial" w:cs="Arial"/>
        </w:rPr>
        <w:t xml:space="preserve">person’s symptoms </w:t>
      </w:r>
      <w:r w:rsidR="00003428">
        <w:rPr>
          <w:rFonts w:ascii="Arial" w:hAnsi="Arial" w:cs="Arial"/>
        </w:rPr>
        <w:t>to</w:t>
      </w:r>
      <w:r w:rsidR="00146BD1">
        <w:rPr>
          <w:rFonts w:ascii="Arial" w:hAnsi="Arial" w:cs="Arial"/>
        </w:rPr>
        <w:t xml:space="preserve"> rule out other </w:t>
      </w:r>
      <w:r w:rsidR="000E0BAF">
        <w:rPr>
          <w:rFonts w:ascii="Arial" w:hAnsi="Arial" w:cs="Arial"/>
        </w:rPr>
        <w:t>causes such as the use of recreational drugs.</w:t>
      </w:r>
    </w:p>
    <w:p w14:paraId="0843083F" w14:textId="7B0CB976" w:rsidR="00985E7D" w:rsidRDefault="00335A10" w:rsidP="00822B11">
      <w:pPr>
        <w:rPr>
          <w:rFonts w:ascii="Arial" w:hAnsi="Arial" w:cs="Arial"/>
        </w:rPr>
      </w:pPr>
      <w:r>
        <w:rPr>
          <w:rFonts w:ascii="Arial" w:hAnsi="Arial" w:cs="Arial"/>
        </w:rPr>
        <w:t>Community mental health teams</w:t>
      </w:r>
      <w:r w:rsidR="002F3C29">
        <w:rPr>
          <w:rFonts w:ascii="Arial" w:hAnsi="Arial" w:cs="Arial"/>
        </w:rPr>
        <w:t xml:space="preserve"> are for people that are suspected of having </w:t>
      </w:r>
      <w:r w:rsidR="00261001">
        <w:rPr>
          <w:rFonts w:ascii="Arial" w:hAnsi="Arial" w:cs="Arial"/>
        </w:rPr>
        <w:t xml:space="preserve">the disorder and </w:t>
      </w:r>
      <w:r w:rsidR="00402119">
        <w:rPr>
          <w:rFonts w:ascii="Arial" w:hAnsi="Arial" w:cs="Arial"/>
        </w:rPr>
        <w:t xml:space="preserve">are </w:t>
      </w:r>
      <w:r w:rsidR="00261001">
        <w:rPr>
          <w:rFonts w:ascii="Arial" w:hAnsi="Arial" w:cs="Arial"/>
        </w:rPr>
        <w:t>referred by the GP</w:t>
      </w:r>
      <w:r w:rsidR="0077787A">
        <w:rPr>
          <w:rFonts w:ascii="Arial" w:hAnsi="Arial" w:cs="Arial"/>
        </w:rPr>
        <w:t xml:space="preserve">. It can be diagnosed if the person is experiencing one or more of certain </w:t>
      </w:r>
      <w:r w:rsidR="00A8080E">
        <w:rPr>
          <w:rFonts w:ascii="Arial" w:hAnsi="Arial" w:cs="Arial"/>
        </w:rPr>
        <w:t>symptoms for about a month</w:t>
      </w:r>
      <w:r w:rsidR="00E90B21">
        <w:rPr>
          <w:rFonts w:ascii="Arial" w:hAnsi="Arial" w:cs="Arial"/>
        </w:rPr>
        <w:t xml:space="preserve">: hallucinations, delusions, </w:t>
      </w:r>
      <w:r w:rsidR="006E150B">
        <w:rPr>
          <w:rFonts w:ascii="Arial" w:hAnsi="Arial" w:cs="Arial"/>
        </w:rPr>
        <w:t xml:space="preserve">speaking incoherently, hearing </w:t>
      </w:r>
      <w:r w:rsidR="0026528C">
        <w:rPr>
          <w:rFonts w:ascii="Arial" w:hAnsi="Arial" w:cs="Arial"/>
        </w:rPr>
        <w:t>voices</w:t>
      </w:r>
      <w:r w:rsidR="008065C0">
        <w:rPr>
          <w:rFonts w:ascii="Arial" w:hAnsi="Arial" w:cs="Arial"/>
        </w:rPr>
        <w:t>, or symptoms that are negative, such as</w:t>
      </w:r>
      <w:r w:rsidR="00F751C2">
        <w:rPr>
          <w:rFonts w:ascii="Arial" w:hAnsi="Arial" w:cs="Arial"/>
        </w:rPr>
        <w:t xml:space="preserve"> being in an emotional flat state.</w:t>
      </w:r>
    </w:p>
    <w:p w14:paraId="71230EE7" w14:textId="41584269" w:rsidR="005D0FA0" w:rsidRDefault="00F958D4" w:rsidP="00822B11">
      <w:pPr>
        <w:rPr>
          <w:rFonts w:ascii="Arial" w:hAnsi="Arial" w:cs="Arial"/>
        </w:rPr>
      </w:pPr>
      <w:r>
        <w:rPr>
          <w:rFonts w:ascii="Arial" w:hAnsi="Arial" w:cs="Arial"/>
        </w:rPr>
        <w:t>It can also be when all other causes</w:t>
      </w:r>
      <w:r w:rsidR="00131DE9">
        <w:rPr>
          <w:rFonts w:ascii="Arial" w:hAnsi="Arial" w:cs="Arial"/>
        </w:rPr>
        <w:t xml:space="preserve"> like </w:t>
      </w:r>
      <w:r w:rsidR="00FF47D7">
        <w:rPr>
          <w:rFonts w:ascii="Arial" w:hAnsi="Arial" w:cs="Arial"/>
        </w:rPr>
        <w:t>recreational drug use and bipolar mental disorder</w:t>
      </w:r>
      <w:r>
        <w:rPr>
          <w:rFonts w:ascii="Arial" w:hAnsi="Arial" w:cs="Arial"/>
        </w:rPr>
        <w:t xml:space="preserve"> have been ruled out</w:t>
      </w:r>
      <w:r w:rsidR="00726B08">
        <w:rPr>
          <w:rFonts w:ascii="Arial" w:hAnsi="Arial" w:cs="Arial"/>
        </w:rPr>
        <w:t>,</w:t>
      </w:r>
      <w:r w:rsidR="007954A8">
        <w:rPr>
          <w:rFonts w:ascii="Arial" w:hAnsi="Arial" w:cs="Arial"/>
        </w:rPr>
        <w:t xml:space="preserve"> </w:t>
      </w:r>
      <w:r w:rsidR="00726B08">
        <w:rPr>
          <w:rFonts w:ascii="Arial" w:hAnsi="Arial" w:cs="Arial"/>
        </w:rPr>
        <w:t>including</w:t>
      </w:r>
      <w:r w:rsidR="00402119">
        <w:rPr>
          <w:rFonts w:ascii="Arial" w:hAnsi="Arial" w:cs="Arial"/>
        </w:rPr>
        <w:t xml:space="preserve"> </w:t>
      </w:r>
      <w:r w:rsidR="007954A8">
        <w:rPr>
          <w:rFonts w:ascii="Arial" w:hAnsi="Arial" w:cs="Arial"/>
        </w:rPr>
        <w:t xml:space="preserve">if the symptoms have a major impact on </w:t>
      </w:r>
      <w:r w:rsidR="0039539B">
        <w:rPr>
          <w:rFonts w:ascii="Arial" w:hAnsi="Arial" w:cs="Arial"/>
        </w:rPr>
        <w:t>working life, study life</w:t>
      </w:r>
      <w:r w:rsidR="00402119">
        <w:rPr>
          <w:rFonts w:ascii="Arial" w:hAnsi="Arial" w:cs="Arial"/>
        </w:rPr>
        <w:t>,</w:t>
      </w:r>
      <w:r w:rsidR="0039539B">
        <w:rPr>
          <w:rFonts w:ascii="Arial" w:hAnsi="Arial" w:cs="Arial"/>
        </w:rPr>
        <w:t xml:space="preserve"> and the ability to carry out </w:t>
      </w:r>
      <w:r w:rsidR="00726B08">
        <w:rPr>
          <w:rFonts w:ascii="Arial" w:hAnsi="Arial" w:cs="Arial"/>
        </w:rPr>
        <w:t>routine</w:t>
      </w:r>
      <w:r w:rsidR="0039539B">
        <w:rPr>
          <w:rFonts w:ascii="Arial" w:hAnsi="Arial" w:cs="Arial"/>
        </w:rPr>
        <w:t xml:space="preserve"> daily tasks.</w:t>
      </w:r>
      <w:r w:rsidR="005D0FA0">
        <w:rPr>
          <w:rFonts w:ascii="Arial" w:hAnsi="Arial" w:cs="Arial"/>
        </w:rPr>
        <w:t xml:space="preserve"> </w:t>
      </w:r>
      <w:r w:rsidR="00305A72">
        <w:rPr>
          <w:rFonts w:ascii="Arial" w:hAnsi="Arial" w:cs="Arial"/>
        </w:rPr>
        <w:t xml:space="preserve">Related illnesses to schizophrenia are bipolar disorder and </w:t>
      </w:r>
      <w:r w:rsidR="004252A5">
        <w:rPr>
          <w:rFonts w:ascii="Arial" w:hAnsi="Arial" w:cs="Arial"/>
        </w:rPr>
        <w:t>schizoaffective disorder.</w:t>
      </w:r>
      <w:r w:rsidR="001F73E3">
        <w:rPr>
          <w:rFonts w:ascii="Arial" w:hAnsi="Arial" w:cs="Arial"/>
        </w:rPr>
        <w:t xml:space="preserve"> </w:t>
      </w:r>
      <w:r w:rsidR="00EB41C1">
        <w:rPr>
          <w:rFonts w:ascii="Arial" w:hAnsi="Arial" w:cs="Arial"/>
        </w:rPr>
        <w:t xml:space="preserve">Children and young people with the first schizophrenic episode should be </w:t>
      </w:r>
      <w:r w:rsidR="006E781D">
        <w:rPr>
          <w:rFonts w:ascii="Arial" w:hAnsi="Arial" w:cs="Arial"/>
        </w:rPr>
        <w:t xml:space="preserve">referred to a </w:t>
      </w:r>
      <w:r w:rsidR="00402119">
        <w:rPr>
          <w:rFonts w:ascii="Arial" w:hAnsi="Arial" w:cs="Arial"/>
        </w:rPr>
        <w:t>specialized</w:t>
      </w:r>
      <w:r w:rsidR="006E781D">
        <w:rPr>
          <w:rFonts w:ascii="Arial" w:hAnsi="Arial" w:cs="Arial"/>
        </w:rPr>
        <w:t xml:space="preserve"> mental health </w:t>
      </w:r>
      <w:r w:rsidR="009E3A93">
        <w:rPr>
          <w:rFonts w:ascii="Arial" w:hAnsi="Arial" w:cs="Arial"/>
        </w:rPr>
        <w:t>service such as the children and young people</w:t>
      </w:r>
      <w:r w:rsidR="0049115A">
        <w:rPr>
          <w:rFonts w:ascii="Arial" w:hAnsi="Arial" w:cs="Arial"/>
        </w:rPr>
        <w:t>’s mental health service (C</w:t>
      </w:r>
      <w:r w:rsidR="00B44EE5">
        <w:rPr>
          <w:rFonts w:ascii="Arial" w:hAnsi="Arial" w:cs="Arial"/>
        </w:rPr>
        <w:t>YPMHHS)</w:t>
      </w:r>
      <w:r w:rsidR="008A0FE9">
        <w:rPr>
          <w:rFonts w:ascii="Arial" w:hAnsi="Arial" w:cs="Arial"/>
        </w:rPr>
        <w:t xml:space="preserve"> which is for children up</w:t>
      </w:r>
      <w:r w:rsidR="00D05280">
        <w:rPr>
          <w:rFonts w:ascii="Arial" w:hAnsi="Arial" w:cs="Arial"/>
        </w:rPr>
        <w:t xml:space="preserve"> to the age of 17 years or </w:t>
      </w:r>
      <w:r w:rsidR="00C6296D">
        <w:rPr>
          <w:rFonts w:ascii="Arial" w:hAnsi="Arial" w:cs="Arial"/>
        </w:rPr>
        <w:t xml:space="preserve">the early intervention service which is for </w:t>
      </w:r>
      <w:r w:rsidR="00525D34">
        <w:rPr>
          <w:rFonts w:ascii="Arial" w:hAnsi="Arial" w:cs="Arial"/>
        </w:rPr>
        <w:t>over 14 years</w:t>
      </w:r>
      <w:r w:rsidR="002A5259">
        <w:rPr>
          <w:rFonts w:ascii="Arial" w:hAnsi="Arial" w:cs="Arial"/>
        </w:rPr>
        <w:t xml:space="preserve"> </w:t>
      </w:r>
      <w:r w:rsidR="002A5259" w:rsidRPr="002A5259">
        <w:rPr>
          <w:rFonts w:ascii="Arial" w:hAnsi="Arial" w:cs="Arial"/>
        </w:rPr>
        <w:t>(NHS, 2021)</w:t>
      </w:r>
      <w:r w:rsidR="00A156AA">
        <w:rPr>
          <w:rFonts w:ascii="Arial" w:hAnsi="Arial" w:cs="Arial"/>
        </w:rPr>
        <w:t>.</w:t>
      </w:r>
    </w:p>
    <w:p w14:paraId="26C6F6E1" w14:textId="26984634" w:rsidR="00513EAE" w:rsidRPr="00F41692" w:rsidRDefault="00623A9C" w:rsidP="00F41692">
      <w:pPr>
        <w:pStyle w:val="Heading2"/>
        <w:rPr>
          <w:rFonts w:ascii="Arial" w:hAnsi="Arial" w:cs="Arial"/>
          <w:b/>
          <w:bCs/>
        </w:rPr>
      </w:pPr>
      <w:r>
        <w:t xml:space="preserve"> </w:t>
      </w:r>
      <w:bookmarkStart w:id="14" w:name="_Toc101883420"/>
      <w:r w:rsidR="00157E78" w:rsidRPr="00F41692">
        <w:rPr>
          <w:rFonts w:ascii="Arial" w:hAnsi="Arial" w:cs="Arial"/>
          <w:b/>
          <w:bCs/>
          <w:color w:val="auto"/>
        </w:rPr>
        <w:t>T</w:t>
      </w:r>
      <w:r w:rsidRPr="00F41692">
        <w:rPr>
          <w:rFonts w:ascii="Arial" w:hAnsi="Arial" w:cs="Arial"/>
          <w:b/>
          <w:bCs/>
          <w:color w:val="auto"/>
        </w:rPr>
        <w:t>rea</w:t>
      </w:r>
      <w:r w:rsidR="00157E78" w:rsidRPr="00F41692">
        <w:rPr>
          <w:rFonts w:ascii="Arial" w:hAnsi="Arial" w:cs="Arial"/>
          <w:b/>
          <w:bCs/>
          <w:color w:val="auto"/>
        </w:rPr>
        <w:t>tments of the disorder</w:t>
      </w:r>
      <w:bookmarkEnd w:id="14"/>
    </w:p>
    <w:p w14:paraId="72914062" w14:textId="55E81EBA" w:rsidR="00157E78" w:rsidRDefault="00157E78" w:rsidP="00822B11">
      <w:pPr>
        <w:rPr>
          <w:rFonts w:ascii="Arial" w:hAnsi="Arial" w:cs="Arial"/>
        </w:rPr>
      </w:pPr>
      <w:r>
        <w:rPr>
          <w:rFonts w:ascii="Arial" w:hAnsi="Arial" w:cs="Arial"/>
        </w:rPr>
        <w:t>Treatment usually involves talking therapy and medication</w:t>
      </w:r>
      <w:r w:rsidR="00FB3179">
        <w:rPr>
          <w:rFonts w:ascii="Arial" w:hAnsi="Arial" w:cs="Arial"/>
        </w:rPr>
        <w:t xml:space="preserve"> and they are usually treated through the community health teams.</w:t>
      </w:r>
      <w:r w:rsidR="00674EEC">
        <w:rPr>
          <w:rFonts w:ascii="Arial" w:hAnsi="Arial" w:cs="Arial"/>
        </w:rPr>
        <w:t xml:space="preserve"> </w:t>
      </w:r>
      <w:r w:rsidR="002833F6">
        <w:rPr>
          <w:rFonts w:ascii="Arial" w:hAnsi="Arial" w:cs="Arial"/>
        </w:rPr>
        <w:t>The CMHT team can be social workers, occupational therapists, pharmacists,</w:t>
      </w:r>
      <w:r w:rsidR="009A6CC1">
        <w:rPr>
          <w:rFonts w:ascii="Arial" w:hAnsi="Arial" w:cs="Arial"/>
        </w:rPr>
        <w:t xml:space="preserve"> psychologists, psychiatrists</w:t>
      </w:r>
      <w:r w:rsidR="00F3686C">
        <w:rPr>
          <w:rFonts w:ascii="Arial" w:hAnsi="Arial" w:cs="Arial"/>
        </w:rPr>
        <w:t>,</w:t>
      </w:r>
      <w:r w:rsidR="009A6CC1">
        <w:rPr>
          <w:rFonts w:ascii="Arial" w:hAnsi="Arial" w:cs="Arial"/>
        </w:rPr>
        <w:t xml:space="preserve"> and community mental health nurses.</w:t>
      </w:r>
    </w:p>
    <w:p w14:paraId="6CEE3EFB" w14:textId="42A3027D" w:rsidR="009A6CC1" w:rsidRDefault="00633895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care </w:t>
      </w:r>
      <w:r w:rsidR="00F3686C">
        <w:rPr>
          <w:rFonts w:ascii="Arial" w:hAnsi="Arial" w:cs="Arial"/>
        </w:rPr>
        <w:t>program</w:t>
      </w:r>
      <w:r w:rsidR="000E64D3">
        <w:rPr>
          <w:rFonts w:ascii="Arial" w:hAnsi="Arial" w:cs="Arial"/>
        </w:rPr>
        <w:t xml:space="preserve"> approach is directed at people with complex</w:t>
      </w:r>
      <w:r w:rsidR="002D222C">
        <w:rPr>
          <w:rFonts w:ascii="Arial" w:hAnsi="Arial" w:cs="Arial"/>
        </w:rPr>
        <w:t xml:space="preserve"> mental health conditions</w:t>
      </w:r>
      <w:r w:rsidR="00615D1C">
        <w:rPr>
          <w:rFonts w:ascii="Arial" w:hAnsi="Arial" w:cs="Arial"/>
        </w:rPr>
        <w:t xml:space="preserve">. It involves 4 stages. </w:t>
      </w:r>
    </w:p>
    <w:p w14:paraId="2CA5E86D" w14:textId="4056EE62" w:rsidR="00DE0356" w:rsidRDefault="00DE0356" w:rsidP="00822B11">
      <w:pPr>
        <w:rPr>
          <w:rFonts w:ascii="Arial" w:hAnsi="Arial" w:cs="Arial"/>
        </w:rPr>
      </w:pPr>
      <w:r>
        <w:rPr>
          <w:rFonts w:ascii="Arial" w:hAnsi="Arial" w:cs="Arial"/>
        </w:rPr>
        <w:t>Assessment is the stage when the health and social care necessities are ass4essed</w:t>
      </w:r>
      <w:r w:rsidR="00A669CC">
        <w:rPr>
          <w:rFonts w:ascii="Arial" w:hAnsi="Arial" w:cs="Arial"/>
        </w:rPr>
        <w:t>. This is followed by the care plan</w:t>
      </w:r>
      <w:r w:rsidR="00225B1A">
        <w:rPr>
          <w:rFonts w:ascii="Arial" w:hAnsi="Arial" w:cs="Arial"/>
        </w:rPr>
        <w:t xml:space="preserve"> that is made to meet the health and social care requirements of the person</w:t>
      </w:r>
      <w:r w:rsidR="00A14FA7">
        <w:rPr>
          <w:rFonts w:ascii="Arial" w:hAnsi="Arial" w:cs="Arial"/>
        </w:rPr>
        <w:t>. The next stage is the appointment of a key worker which is usually a social worker or a nurse</w:t>
      </w:r>
      <w:r w:rsidR="00C40105">
        <w:rPr>
          <w:rFonts w:ascii="Arial" w:hAnsi="Arial" w:cs="Arial"/>
        </w:rPr>
        <w:t xml:space="preserve">. The next stage is the review stage, </w:t>
      </w:r>
      <w:r w:rsidR="00CD03D5">
        <w:rPr>
          <w:rFonts w:ascii="Arial" w:hAnsi="Arial" w:cs="Arial"/>
        </w:rPr>
        <w:t>where</w:t>
      </w:r>
      <w:r w:rsidR="00C40105">
        <w:rPr>
          <w:rFonts w:ascii="Arial" w:hAnsi="Arial" w:cs="Arial"/>
        </w:rPr>
        <w:t xml:space="preserve"> the </w:t>
      </w:r>
      <w:r w:rsidR="002B57C1">
        <w:rPr>
          <w:rFonts w:ascii="Arial" w:hAnsi="Arial" w:cs="Arial"/>
        </w:rPr>
        <w:t xml:space="preserve">treatment will be </w:t>
      </w:r>
      <w:r w:rsidR="00CD03D5">
        <w:rPr>
          <w:rFonts w:ascii="Arial" w:hAnsi="Arial" w:cs="Arial"/>
        </w:rPr>
        <w:t>reviewed,</w:t>
      </w:r>
      <w:r w:rsidR="002B57C1">
        <w:rPr>
          <w:rFonts w:ascii="Arial" w:hAnsi="Arial" w:cs="Arial"/>
        </w:rPr>
        <w:t xml:space="preserve"> and changes will be made if required.</w:t>
      </w:r>
    </w:p>
    <w:p w14:paraId="273DA9BE" w14:textId="65D542A4" w:rsidR="005534C9" w:rsidRDefault="005534C9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Acute episodes are treated with antipsychotic </w:t>
      </w:r>
      <w:r w:rsidR="00B3169C">
        <w:rPr>
          <w:rFonts w:ascii="Arial" w:hAnsi="Arial" w:cs="Arial"/>
        </w:rPr>
        <w:t xml:space="preserve">medicines and </w:t>
      </w:r>
      <w:r w:rsidR="00CD03D5">
        <w:rPr>
          <w:rFonts w:ascii="Arial" w:hAnsi="Arial" w:cs="Arial"/>
        </w:rPr>
        <w:t>specialized</w:t>
      </w:r>
      <w:r w:rsidR="001B28F4">
        <w:rPr>
          <w:rFonts w:ascii="Arial" w:hAnsi="Arial" w:cs="Arial"/>
        </w:rPr>
        <w:t xml:space="preserve"> care. Crises resolution teams</w:t>
      </w:r>
      <w:r w:rsidR="00A12194">
        <w:rPr>
          <w:rFonts w:ascii="Arial" w:hAnsi="Arial" w:cs="Arial"/>
        </w:rPr>
        <w:t xml:space="preserve"> and voluntary or compulsory detention are other </w:t>
      </w:r>
      <w:r w:rsidR="00022ABC">
        <w:rPr>
          <w:rFonts w:ascii="Arial" w:hAnsi="Arial" w:cs="Arial"/>
        </w:rPr>
        <w:t>options</w:t>
      </w:r>
      <w:r w:rsidR="007E0A0F">
        <w:rPr>
          <w:rFonts w:ascii="Arial" w:hAnsi="Arial" w:cs="Arial"/>
        </w:rPr>
        <w:t xml:space="preserve">, including advance </w:t>
      </w:r>
      <w:r w:rsidR="007E0A0F">
        <w:rPr>
          <w:rFonts w:ascii="Arial" w:hAnsi="Arial" w:cs="Arial"/>
        </w:rPr>
        <w:lastRenderedPageBreak/>
        <w:t>statements.</w:t>
      </w:r>
      <w:r w:rsidR="00844D2F">
        <w:rPr>
          <w:rFonts w:ascii="Arial" w:hAnsi="Arial" w:cs="Arial"/>
        </w:rPr>
        <w:t xml:space="preserve"> Other treatment options include antipsychotics, </w:t>
      </w:r>
      <w:r w:rsidR="00D757E1">
        <w:rPr>
          <w:rFonts w:ascii="Arial" w:hAnsi="Arial" w:cs="Arial"/>
        </w:rPr>
        <w:t xml:space="preserve">psychological </w:t>
      </w:r>
      <w:r w:rsidR="00183D56">
        <w:rPr>
          <w:rFonts w:ascii="Arial" w:hAnsi="Arial" w:cs="Arial"/>
        </w:rPr>
        <w:t>treatments, family therapy and arts therapy</w:t>
      </w:r>
      <w:r w:rsidR="00E862CA">
        <w:rPr>
          <w:rFonts w:ascii="Arial" w:hAnsi="Arial" w:cs="Arial"/>
        </w:rPr>
        <w:t xml:space="preserve"> </w:t>
      </w:r>
      <w:r w:rsidR="00E862CA" w:rsidRPr="00E862CA">
        <w:rPr>
          <w:rFonts w:ascii="Arial" w:hAnsi="Arial" w:cs="Arial"/>
        </w:rPr>
        <w:t>(NHS, 2019)</w:t>
      </w:r>
      <w:r w:rsidR="00E862CA">
        <w:rPr>
          <w:rFonts w:ascii="Arial" w:hAnsi="Arial" w:cs="Arial"/>
        </w:rPr>
        <w:t>.</w:t>
      </w:r>
    </w:p>
    <w:p w14:paraId="429E28E4" w14:textId="77777777" w:rsidR="00E862CA" w:rsidRDefault="00E862CA" w:rsidP="00822B11">
      <w:pPr>
        <w:rPr>
          <w:rFonts w:ascii="Arial" w:hAnsi="Arial" w:cs="Arial"/>
        </w:rPr>
      </w:pPr>
    </w:p>
    <w:p w14:paraId="5EADD79F" w14:textId="3E3000B1" w:rsidR="00E862CA" w:rsidRPr="00F41692" w:rsidRDefault="007F0833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5" w:name="_Toc101883421"/>
      <w:r w:rsidRPr="00F41692">
        <w:rPr>
          <w:rFonts w:ascii="Arial" w:hAnsi="Arial" w:cs="Arial"/>
          <w:b/>
          <w:bCs/>
          <w:color w:val="auto"/>
        </w:rPr>
        <w:t xml:space="preserve">The measurements of rehabilitating </w:t>
      </w:r>
      <w:r w:rsidR="00846F93" w:rsidRPr="00F41692">
        <w:rPr>
          <w:rFonts w:ascii="Arial" w:hAnsi="Arial" w:cs="Arial"/>
          <w:b/>
          <w:bCs/>
          <w:color w:val="auto"/>
        </w:rPr>
        <w:t>people with schizophrenia</w:t>
      </w:r>
      <w:bookmarkEnd w:id="15"/>
    </w:p>
    <w:p w14:paraId="12A989C4" w14:textId="2437EC74" w:rsidR="00846F93" w:rsidRDefault="00870C73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277B1">
        <w:rPr>
          <w:rFonts w:ascii="Arial" w:hAnsi="Arial" w:cs="Arial"/>
        </w:rPr>
        <w:t>quality of care</w:t>
      </w:r>
      <w:r w:rsidR="0019077E">
        <w:rPr>
          <w:rFonts w:ascii="Arial" w:hAnsi="Arial" w:cs="Arial"/>
        </w:rPr>
        <w:t xml:space="preserve"> and treatments</w:t>
      </w:r>
      <w:r w:rsidR="000C7EEB">
        <w:rPr>
          <w:rFonts w:ascii="Arial" w:hAnsi="Arial" w:cs="Arial"/>
        </w:rPr>
        <w:t xml:space="preserve"> </w:t>
      </w:r>
      <w:r w:rsidR="00D277B1">
        <w:rPr>
          <w:rFonts w:ascii="Arial" w:hAnsi="Arial" w:cs="Arial"/>
        </w:rPr>
        <w:t xml:space="preserve">provided </w:t>
      </w:r>
      <w:r w:rsidR="0019077E">
        <w:rPr>
          <w:rFonts w:ascii="Arial" w:hAnsi="Arial" w:cs="Arial"/>
        </w:rPr>
        <w:t>are</w:t>
      </w:r>
      <w:r w:rsidR="00675DEA">
        <w:rPr>
          <w:rFonts w:ascii="Arial" w:hAnsi="Arial" w:cs="Arial"/>
        </w:rPr>
        <w:t xml:space="preserve"> </w:t>
      </w:r>
      <w:r w:rsidR="00D277B1">
        <w:rPr>
          <w:rFonts w:ascii="Arial" w:hAnsi="Arial" w:cs="Arial"/>
        </w:rPr>
        <w:t>m</w:t>
      </w:r>
      <w:r w:rsidR="004C45E4">
        <w:rPr>
          <w:rFonts w:ascii="Arial" w:hAnsi="Arial" w:cs="Arial"/>
        </w:rPr>
        <w:t xml:space="preserve">easured </w:t>
      </w:r>
      <w:r w:rsidR="0019077E">
        <w:rPr>
          <w:rFonts w:ascii="Arial" w:hAnsi="Arial" w:cs="Arial"/>
        </w:rPr>
        <w:t xml:space="preserve">to avoid complications </w:t>
      </w:r>
      <w:r w:rsidR="00576318">
        <w:rPr>
          <w:rFonts w:ascii="Arial" w:hAnsi="Arial" w:cs="Arial"/>
        </w:rPr>
        <w:t xml:space="preserve">like substance misuse, </w:t>
      </w:r>
      <w:r w:rsidR="0025086C">
        <w:rPr>
          <w:rFonts w:ascii="Arial" w:hAnsi="Arial" w:cs="Arial"/>
        </w:rPr>
        <w:t>self-harm</w:t>
      </w:r>
      <w:r w:rsidR="00576318">
        <w:rPr>
          <w:rFonts w:ascii="Arial" w:hAnsi="Arial" w:cs="Arial"/>
        </w:rPr>
        <w:t xml:space="preserve">, </w:t>
      </w:r>
      <w:r w:rsidR="0036162D">
        <w:rPr>
          <w:rFonts w:ascii="Arial" w:hAnsi="Arial" w:cs="Arial"/>
        </w:rPr>
        <w:t xml:space="preserve">neglect, </w:t>
      </w:r>
      <w:r w:rsidR="007E1806">
        <w:rPr>
          <w:rFonts w:ascii="Arial" w:hAnsi="Arial" w:cs="Arial"/>
        </w:rPr>
        <w:t>lacking dignity</w:t>
      </w:r>
      <w:r w:rsidR="00675DEA">
        <w:rPr>
          <w:rFonts w:ascii="Arial" w:hAnsi="Arial" w:cs="Arial"/>
        </w:rPr>
        <w:t>,</w:t>
      </w:r>
      <w:r w:rsidR="007E1806">
        <w:rPr>
          <w:rFonts w:ascii="Arial" w:hAnsi="Arial" w:cs="Arial"/>
        </w:rPr>
        <w:t xml:space="preserve"> and human rights </w:t>
      </w:r>
      <w:r w:rsidR="000C7EEB">
        <w:rPr>
          <w:rFonts w:ascii="Arial" w:hAnsi="Arial" w:cs="Arial"/>
        </w:rPr>
        <w:t>violation. The</w:t>
      </w:r>
      <w:r w:rsidR="00BC163C">
        <w:rPr>
          <w:rFonts w:ascii="Arial" w:hAnsi="Arial" w:cs="Arial"/>
        </w:rPr>
        <w:t xml:space="preserve"> </w:t>
      </w:r>
      <w:r w:rsidR="00675DEA">
        <w:rPr>
          <w:rFonts w:ascii="Arial" w:hAnsi="Arial" w:cs="Arial"/>
        </w:rPr>
        <w:t>measurements</w:t>
      </w:r>
      <w:r w:rsidR="00BC163C">
        <w:rPr>
          <w:rFonts w:ascii="Arial" w:hAnsi="Arial" w:cs="Arial"/>
        </w:rPr>
        <w:t xml:space="preserve"> can be done with indicators that </w:t>
      </w:r>
      <w:r w:rsidR="00277E23">
        <w:rPr>
          <w:rFonts w:ascii="Arial" w:hAnsi="Arial" w:cs="Arial"/>
        </w:rPr>
        <w:t xml:space="preserve">are usually used for mental </w:t>
      </w:r>
      <w:r w:rsidR="0063428B">
        <w:rPr>
          <w:rFonts w:ascii="Arial" w:hAnsi="Arial" w:cs="Arial"/>
        </w:rPr>
        <w:t>disorders o</w:t>
      </w:r>
      <w:r w:rsidR="00C66252">
        <w:rPr>
          <w:rFonts w:ascii="Arial" w:hAnsi="Arial" w:cs="Arial"/>
        </w:rPr>
        <w:t>f a longer period.</w:t>
      </w:r>
    </w:p>
    <w:p w14:paraId="3CA1860D" w14:textId="3850204A" w:rsidR="00C66252" w:rsidRDefault="008C5FF2" w:rsidP="00822B11">
      <w:pPr>
        <w:rPr>
          <w:rFonts w:ascii="Arial" w:hAnsi="Arial" w:cs="Arial"/>
        </w:rPr>
      </w:pPr>
      <w:r w:rsidRPr="008C5FF2">
        <w:rPr>
          <w:rFonts w:ascii="Arial" w:hAnsi="Arial" w:cs="Arial"/>
        </w:rPr>
        <w:t xml:space="preserve">  </w:t>
      </w:r>
      <w:r w:rsidRPr="008C5FF2">
        <w:rPr>
          <w:rFonts w:ascii="Arial" w:hAnsi="Arial" w:cs="Arial"/>
          <w:b/>
          <w:bCs/>
        </w:rPr>
        <w:t>‘</w:t>
      </w:r>
      <w:r w:rsidRPr="008C5FF2">
        <w:rPr>
          <w:rFonts w:ascii="Arial" w:hAnsi="Arial" w:cs="Arial"/>
          <w:b/>
          <w:bCs/>
          <w:i/>
          <w:iCs/>
        </w:rPr>
        <w:t xml:space="preserve">Quality Indicator for Rehabilitative </w:t>
      </w:r>
      <w:r w:rsidR="0075216E" w:rsidRPr="008C5FF2">
        <w:rPr>
          <w:rFonts w:ascii="Arial" w:hAnsi="Arial" w:cs="Arial"/>
          <w:b/>
          <w:bCs/>
          <w:i/>
          <w:iCs/>
        </w:rPr>
        <w:t>Care (</w:t>
      </w:r>
      <w:proofErr w:type="spellStart"/>
      <w:r w:rsidRPr="008C5FF2">
        <w:rPr>
          <w:rFonts w:ascii="Arial" w:hAnsi="Arial" w:cs="Arial"/>
          <w:b/>
          <w:bCs/>
          <w:i/>
          <w:iCs/>
        </w:rPr>
        <w:t>QuIRC</w:t>
      </w:r>
      <w:proofErr w:type="spellEnd"/>
      <w:r w:rsidRPr="008C5FF2">
        <w:rPr>
          <w:rFonts w:ascii="Arial" w:hAnsi="Arial" w:cs="Arial"/>
          <w:b/>
          <w:bCs/>
          <w:i/>
          <w:iCs/>
        </w:rPr>
        <w:t>-SA)</w:t>
      </w:r>
      <w:proofErr w:type="gramStart"/>
      <w:r w:rsidRPr="008C5FF2">
        <w:rPr>
          <w:rFonts w:ascii="Arial" w:hAnsi="Arial" w:cs="Arial"/>
          <w:b/>
          <w:bCs/>
          <w:i/>
          <w:iCs/>
        </w:rPr>
        <w:t>’</w:t>
      </w:r>
      <w:r w:rsidR="002526D1">
        <w:rPr>
          <w:rFonts w:ascii="Arial" w:hAnsi="Arial" w:cs="Arial"/>
          <w:b/>
          <w:bCs/>
          <w:i/>
          <w:iCs/>
        </w:rPr>
        <w:t xml:space="preserve"> </w:t>
      </w:r>
      <w:r w:rsidR="00324B6E">
        <w:rPr>
          <w:rFonts w:ascii="Arial" w:hAnsi="Arial" w:cs="Arial"/>
        </w:rPr>
        <w:t xml:space="preserve"> </w:t>
      </w:r>
      <w:r w:rsidR="000A223A">
        <w:rPr>
          <w:rFonts w:ascii="Arial" w:hAnsi="Arial" w:cs="Arial"/>
        </w:rPr>
        <w:t>It</w:t>
      </w:r>
      <w:proofErr w:type="gramEnd"/>
      <w:r w:rsidR="000A223A">
        <w:rPr>
          <w:rFonts w:ascii="Arial" w:hAnsi="Arial" w:cs="Arial"/>
        </w:rPr>
        <w:t xml:space="preserve"> </w:t>
      </w:r>
      <w:r w:rsidR="00914B98">
        <w:rPr>
          <w:rFonts w:ascii="Arial" w:hAnsi="Arial" w:cs="Arial"/>
        </w:rPr>
        <w:t>is a</w:t>
      </w:r>
      <w:r w:rsidR="00B26E86">
        <w:rPr>
          <w:rFonts w:ascii="Arial" w:hAnsi="Arial" w:cs="Arial"/>
        </w:rPr>
        <w:t xml:space="preserve"> systematic tool</w:t>
      </w:r>
      <w:r w:rsidR="00DD0D99">
        <w:rPr>
          <w:rFonts w:ascii="Arial" w:hAnsi="Arial" w:cs="Arial"/>
        </w:rPr>
        <w:t xml:space="preserve"> </w:t>
      </w:r>
      <w:r w:rsidR="00914B98">
        <w:rPr>
          <w:rFonts w:ascii="Arial" w:hAnsi="Arial" w:cs="Arial"/>
        </w:rPr>
        <w:t xml:space="preserve">for </w:t>
      </w:r>
      <w:r w:rsidR="00175AFC">
        <w:rPr>
          <w:rFonts w:ascii="Arial" w:hAnsi="Arial" w:cs="Arial"/>
        </w:rPr>
        <w:t>quality assessment of specialist mental health</w:t>
      </w:r>
      <w:r w:rsidR="005A25BA">
        <w:rPr>
          <w:rFonts w:ascii="Arial" w:hAnsi="Arial" w:cs="Arial"/>
        </w:rPr>
        <w:t xml:space="preserve"> in supported</w:t>
      </w:r>
      <w:r w:rsidR="00A220CF">
        <w:rPr>
          <w:rFonts w:ascii="Arial" w:hAnsi="Arial" w:cs="Arial"/>
        </w:rPr>
        <w:t xml:space="preserve"> accommodation service</w:t>
      </w:r>
      <w:r w:rsidR="00B26E86">
        <w:rPr>
          <w:rFonts w:ascii="Arial" w:hAnsi="Arial" w:cs="Arial"/>
        </w:rPr>
        <w:t>s</w:t>
      </w:r>
      <w:r w:rsidR="00DD0D99">
        <w:rPr>
          <w:rFonts w:ascii="Arial" w:hAnsi="Arial" w:cs="Arial"/>
        </w:rPr>
        <w:t>.</w:t>
      </w:r>
      <w:r w:rsidR="00B26E86">
        <w:rPr>
          <w:rFonts w:ascii="Arial" w:hAnsi="Arial" w:cs="Arial"/>
        </w:rPr>
        <w:t xml:space="preserve"> </w:t>
      </w:r>
      <w:r w:rsidR="00DD0D99">
        <w:rPr>
          <w:rFonts w:ascii="Arial" w:hAnsi="Arial" w:cs="Arial"/>
        </w:rPr>
        <w:t>This</w:t>
      </w:r>
      <w:r w:rsidR="00324B6E">
        <w:rPr>
          <w:rFonts w:ascii="Arial" w:hAnsi="Arial" w:cs="Arial"/>
        </w:rPr>
        <w:t xml:space="preserve"> tool shows the quality of care and</w:t>
      </w:r>
      <w:r w:rsidR="00C27FB6">
        <w:rPr>
          <w:rFonts w:ascii="Arial" w:hAnsi="Arial" w:cs="Arial"/>
        </w:rPr>
        <w:t xml:space="preserve"> how effective </w:t>
      </w:r>
      <w:r w:rsidR="00CE344F">
        <w:rPr>
          <w:rFonts w:ascii="Arial" w:hAnsi="Arial" w:cs="Arial"/>
        </w:rPr>
        <w:t>it is</w:t>
      </w:r>
      <w:r w:rsidR="00AA07A7">
        <w:rPr>
          <w:rFonts w:ascii="Arial" w:hAnsi="Arial" w:cs="Arial"/>
        </w:rPr>
        <w:t xml:space="preserve"> </w:t>
      </w:r>
      <w:r w:rsidR="00F62114">
        <w:rPr>
          <w:rFonts w:ascii="Arial" w:hAnsi="Arial" w:cs="Arial"/>
        </w:rPr>
        <w:t>(see Appendix b)</w:t>
      </w:r>
      <w:r w:rsidR="00276880">
        <w:rPr>
          <w:rFonts w:ascii="Arial" w:hAnsi="Arial" w:cs="Arial"/>
        </w:rPr>
        <w:t>.</w:t>
      </w:r>
      <w:r w:rsidR="00AE5A68">
        <w:rPr>
          <w:rFonts w:ascii="Arial" w:hAnsi="Arial" w:cs="Arial"/>
        </w:rPr>
        <w:t xml:space="preserve"> </w:t>
      </w:r>
      <w:r w:rsidR="00276880">
        <w:rPr>
          <w:rFonts w:ascii="Arial" w:hAnsi="Arial" w:cs="Arial"/>
        </w:rPr>
        <w:t>B</w:t>
      </w:r>
      <w:r w:rsidR="00AE5A68">
        <w:rPr>
          <w:rFonts w:ascii="Arial" w:hAnsi="Arial" w:cs="Arial"/>
        </w:rPr>
        <w:t xml:space="preserve">ecause </w:t>
      </w:r>
      <w:r w:rsidR="00900FCF">
        <w:rPr>
          <w:rFonts w:ascii="Arial" w:hAnsi="Arial" w:cs="Arial"/>
        </w:rPr>
        <w:t xml:space="preserve">schizophrenia is a </w:t>
      </w:r>
      <w:r w:rsidR="00D7172A">
        <w:rPr>
          <w:rFonts w:ascii="Arial" w:hAnsi="Arial" w:cs="Arial"/>
        </w:rPr>
        <w:t>long-term</w:t>
      </w:r>
      <w:r w:rsidR="00900FCF">
        <w:rPr>
          <w:rFonts w:ascii="Arial" w:hAnsi="Arial" w:cs="Arial"/>
        </w:rPr>
        <w:t xml:space="preserve"> conditio</w:t>
      </w:r>
      <w:r w:rsidR="00D7172A">
        <w:rPr>
          <w:rFonts w:ascii="Arial" w:hAnsi="Arial" w:cs="Arial"/>
        </w:rPr>
        <w:t xml:space="preserve">n, it is important to </w:t>
      </w:r>
      <w:r w:rsidR="00F211A4">
        <w:rPr>
          <w:rFonts w:ascii="Arial" w:hAnsi="Arial" w:cs="Arial"/>
        </w:rPr>
        <w:t>support the patients</w:t>
      </w:r>
      <w:r w:rsidR="00624728">
        <w:rPr>
          <w:rFonts w:ascii="Arial" w:hAnsi="Arial" w:cs="Arial"/>
        </w:rPr>
        <w:t xml:space="preserve"> </w:t>
      </w:r>
      <w:r w:rsidR="00DF2E40">
        <w:rPr>
          <w:rFonts w:ascii="Arial" w:hAnsi="Arial" w:cs="Arial"/>
        </w:rPr>
        <w:t>in having a decent quality of living</w:t>
      </w:r>
      <w:r w:rsidR="00CA0E93">
        <w:rPr>
          <w:rFonts w:ascii="Arial" w:hAnsi="Arial" w:cs="Arial"/>
        </w:rPr>
        <w:t xml:space="preserve">. Indicators for rehabilitative care can be used for measuring especially </w:t>
      </w:r>
      <w:r w:rsidR="00B90F72">
        <w:rPr>
          <w:rFonts w:ascii="Arial" w:hAnsi="Arial" w:cs="Arial"/>
        </w:rPr>
        <w:t xml:space="preserve">as regards </w:t>
      </w:r>
      <w:r w:rsidR="0075216E">
        <w:rPr>
          <w:rFonts w:ascii="Arial" w:hAnsi="Arial" w:cs="Arial"/>
        </w:rPr>
        <w:t>long-term</w:t>
      </w:r>
      <w:r w:rsidR="00B90F72">
        <w:rPr>
          <w:rFonts w:ascii="Arial" w:hAnsi="Arial" w:cs="Arial"/>
        </w:rPr>
        <w:t xml:space="preserve"> </w:t>
      </w:r>
      <w:r w:rsidR="00B63720">
        <w:rPr>
          <w:rFonts w:ascii="Arial" w:hAnsi="Arial" w:cs="Arial"/>
        </w:rPr>
        <w:t>mental health conditions</w:t>
      </w:r>
      <w:r w:rsidR="0075216E">
        <w:rPr>
          <w:rFonts w:ascii="Arial" w:hAnsi="Arial" w:cs="Arial"/>
        </w:rPr>
        <w:t xml:space="preserve"> </w:t>
      </w:r>
      <w:r w:rsidR="0075216E" w:rsidRPr="0075216E">
        <w:rPr>
          <w:rFonts w:ascii="Arial" w:hAnsi="Arial" w:cs="Arial"/>
        </w:rPr>
        <w:t>(UCL, 2022)</w:t>
      </w:r>
      <w:r w:rsidR="0075216E">
        <w:rPr>
          <w:rFonts w:ascii="Arial" w:hAnsi="Arial" w:cs="Arial"/>
        </w:rPr>
        <w:t>.</w:t>
      </w:r>
    </w:p>
    <w:p w14:paraId="39CF55EB" w14:textId="0913DB70" w:rsidR="000435D1" w:rsidRPr="00F41692" w:rsidRDefault="00CA0B7B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6" w:name="_Toc101883422"/>
      <w:r w:rsidRPr="00F41692">
        <w:rPr>
          <w:rFonts w:ascii="Arial" w:hAnsi="Arial" w:cs="Arial"/>
          <w:b/>
          <w:bCs/>
          <w:color w:val="auto"/>
        </w:rPr>
        <w:t>NICE GUIDELINES</w:t>
      </w:r>
      <w:bookmarkEnd w:id="16"/>
    </w:p>
    <w:p w14:paraId="216E240D" w14:textId="0FD69510" w:rsidR="00C76419" w:rsidRDefault="007E7FA3" w:rsidP="00822B11">
      <w:pPr>
        <w:rPr>
          <w:rFonts w:ascii="Arial" w:hAnsi="Arial" w:cs="Arial"/>
        </w:rPr>
      </w:pPr>
      <w:r>
        <w:rPr>
          <w:rFonts w:ascii="Arial" w:hAnsi="Arial" w:cs="Arial"/>
        </w:rPr>
        <w:t>People-</w:t>
      </w:r>
      <w:proofErr w:type="spellStart"/>
      <w:r>
        <w:rPr>
          <w:rFonts w:ascii="Arial" w:hAnsi="Arial" w:cs="Arial"/>
        </w:rPr>
        <w:t>centered</w:t>
      </w:r>
      <w:proofErr w:type="spellEnd"/>
      <w:r w:rsidR="00536F43">
        <w:rPr>
          <w:rFonts w:ascii="Arial" w:hAnsi="Arial" w:cs="Arial"/>
        </w:rPr>
        <w:t xml:space="preserve"> care should be employed when dealing with </w:t>
      </w:r>
      <w:r w:rsidR="00F33301">
        <w:rPr>
          <w:rFonts w:ascii="Arial" w:hAnsi="Arial" w:cs="Arial"/>
        </w:rPr>
        <w:t xml:space="preserve">people with the </w:t>
      </w:r>
      <w:r w:rsidR="009C642E">
        <w:rPr>
          <w:rFonts w:ascii="Arial" w:hAnsi="Arial" w:cs="Arial"/>
        </w:rPr>
        <w:t>disorder</w:t>
      </w:r>
      <w:r w:rsidR="00F33301">
        <w:rPr>
          <w:rFonts w:ascii="Arial" w:hAnsi="Arial" w:cs="Arial"/>
        </w:rPr>
        <w:t xml:space="preserve">. A multidisciplinary approach should be </w:t>
      </w:r>
      <w:r w:rsidR="00100B6C">
        <w:rPr>
          <w:rFonts w:ascii="Arial" w:hAnsi="Arial" w:cs="Arial"/>
        </w:rPr>
        <w:t>adhered</w:t>
      </w:r>
      <w:r w:rsidR="00CD6EBC">
        <w:rPr>
          <w:rFonts w:ascii="Arial" w:hAnsi="Arial" w:cs="Arial"/>
        </w:rPr>
        <w:t xml:space="preserve"> in other to engage all the services. </w:t>
      </w:r>
      <w:r w:rsidR="00C54578">
        <w:rPr>
          <w:rFonts w:ascii="Arial" w:hAnsi="Arial" w:cs="Arial"/>
        </w:rPr>
        <w:t>Effective monitoring for other mental health conditions</w:t>
      </w:r>
      <w:r w:rsidR="009418F0">
        <w:rPr>
          <w:rFonts w:ascii="Arial" w:hAnsi="Arial" w:cs="Arial"/>
        </w:rPr>
        <w:t xml:space="preserve">. The rights of the person should be respected, the mental health act should be </w:t>
      </w:r>
      <w:r w:rsidR="006C17F9">
        <w:rPr>
          <w:rFonts w:ascii="Arial" w:hAnsi="Arial" w:cs="Arial"/>
        </w:rPr>
        <w:t xml:space="preserve">taken into consideration and the privacy </w:t>
      </w:r>
      <w:r>
        <w:rPr>
          <w:rFonts w:ascii="Arial" w:hAnsi="Arial" w:cs="Arial"/>
        </w:rPr>
        <w:t>of the person should be always respected</w:t>
      </w:r>
      <w:r w:rsidR="009C642E">
        <w:rPr>
          <w:rFonts w:ascii="Arial" w:hAnsi="Arial" w:cs="Arial"/>
        </w:rPr>
        <w:t xml:space="preserve"> </w:t>
      </w:r>
      <w:r w:rsidR="001C2154" w:rsidRPr="001C2154">
        <w:rPr>
          <w:rFonts w:ascii="Arial" w:hAnsi="Arial" w:cs="Arial"/>
        </w:rPr>
        <w:t>(NICE, 2016)</w:t>
      </w:r>
      <w:r w:rsidR="00A923F8">
        <w:rPr>
          <w:rFonts w:ascii="Arial" w:hAnsi="Arial" w:cs="Arial"/>
        </w:rPr>
        <w:t>.</w:t>
      </w:r>
    </w:p>
    <w:p w14:paraId="344474DE" w14:textId="195BEA0F" w:rsidR="00A923F8" w:rsidRPr="00F41692" w:rsidRDefault="001B3A09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7" w:name="_Toc101883423"/>
      <w:r w:rsidRPr="00F41692">
        <w:rPr>
          <w:rFonts w:ascii="Arial" w:hAnsi="Arial" w:cs="Arial"/>
          <w:b/>
          <w:bCs/>
          <w:color w:val="auto"/>
        </w:rPr>
        <w:t xml:space="preserve">Recommendations for </w:t>
      </w:r>
      <w:r w:rsidR="001549EC" w:rsidRPr="00F41692">
        <w:rPr>
          <w:rFonts w:ascii="Arial" w:hAnsi="Arial" w:cs="Arial"/>
          <w:b/>
          <w:bCs/>
          <w:color w:val="auto"/>
        </w:rPr>
        <w:t>improvement</w:t>
      </w:r>
      <w:bookmarkEnd w:id="17"/>
    </w:p>
    <w:p w14:paraId="0656AD28" w14:textId="39CB046D" w:rsidR="001549EC" w:rsidRDefault="001549EC" w:rsidP="00822B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Holistic </w:t>
      </w:r>
      <w:r w:rsidR="002C7F62">
        <w:rPr>
          <w:rFonts w:ascii="Arial" w:hAnsi="Arial" w:cs="Arial"/>
        </w:rPr>
        <w:t xml:space="preserve">measures should be adopted in the management of symptoms of the </w:t>
      </w:r>
      <w:r w:rsidR="004A35BC">
        <w:rPr>
          <w:rFonts w:ascii="Arial" w:hAnsi="Arial" w:cs="Arial"/>
        </w:rPr>
        <w:t xml:space="preserve">disorder. </w:t>
      </w:r>
      <w:r w:rsidR="004D064A">
        <w:rPr>
          <w:rFonts w:ascii="Arial" w:hAnsi="Arial" w:cs="Arial"/>
        </w:rPr>
        <w:t>Pharmacological</w:t>
      </w:r>
      <w:r w:rsidR="004A35BC">
        <w:rPr>
          <w:rFonts w:ascii="Arial" w:hAnsi="Arial" w:cs="Arial"/>
        </w:rPr>
        <w:t xml:space="preserve"> and </w:t>
      </w:r>
      <w:r w:rsidR="004D064A">
        <w:rPr>
          <w:rFonts w:ascii="Arial" w:hAnsi="Arial" w:cs="Arial"/>
        </w:rPr>
        <w:t>non-pharmacological</w:t>
      </w:r>
      <w:r w:rsidR="004A35BC">
        <w:rPr>
          <w:rFonts w:ascii="Arial" w:hAnsi="Arial" w:cs="Arial"/>
        </w:rPr>
        <w:t xml:space="preserve"> </w:t>
      </w:r>
      <w:r w:rsidR="001B74AD">
        <w:rPr>
          <w:rFonts w:ascii="Arial" w:hAnsi="Arial" w:cs="Arial"/>
        </w:rPr>
        <w:t>treatments could be employed to improve the management of</w:t>
      </w:r>
      <w:r w:rsidR="004D064A">
        <w:rPr>
          <w:rFonts w:ascii="Arial" w:hAnsi="Arial" w:cs="Arial"/>
        </w:rPr>
        <w:t xml:space="preserve"> the </w:t>
      </w:r>
      <w:r w:rsidR="00826DA6">
        <w:rPr>
          <w:rFonts w:ascii="Arial" w:hAnsi="Arial" w:cs="Arial"/>
        </w:rPr>
        <w:t>disorder</w:t>
      </w:r>
      <w:r w:rsidR="008E15F2">
        <w:rPr>
          <w:rFonts w:ascii="Arial" w:hAnsi="Arial" w:cs="Arial"/>
        </w:rPr>
        <w:t xml:space="preserve"> </w:t>
      </w:r>
      <w:r w:rsidR="008E15F2" w:rsidRPr="008E15F2">
        <w:rPr>
          <w:rFonts w:ascii="Arial" w:hAnsi="Arial" w:cs="Arial"/>
        </w:rPr>
        <w:t>(Ganguly, Soliman and Moustafa, 2018)</w:t>
      </w:r>
      <w:r w:rsidR="008E15F2">
        <w:rPr>
          <w:rFonts w:ascii="Arial" w:hAnsi="Arial" w:cs="Arial"/>
        </w:rPr>
        <w:t>.</w:t>
      </w:r>
    </w:p>
    <w:p w14:paraId="0F98CD5F" w14:textId="77777777" w:rsidR="00355339" w:rsidRDefault="00355339" w:rsidP="00822B11">
      <w:pPr>
        <w:rPr>
          <w:rFonts w:ascii="Arial" w:hAnsi="Arial" w:cs="Arial"/>
        </w:rPr>
      </w:pPr>
    </w:p>
    <w:p w14:paraId="770F0953" w14:textId="3C3DF6B2" w:rsidR="00355339" w:rsidRPr="00F41692" w:rsidRDefault="00355339" w:rsidP="00F41692">
      <w:pPr>
        <w:pStyle w:val="Heading1"/>
        <w:rPr>
          <w:rFonts w:ascii="Arial" w:hAnsi="Arial" w:cs="Arial"/>
          <w:b/>
          <w:bCs/>
          <w:color w:val="auto"/>
        </w:rPr>
      </w:pPr>
      <w:bookmarkStart w:id="18" w:name="_Toc101883424"/>
      <w:r w:rsidRPr="00F41692">
        <w:rPr>
          <w:rFonts w:ascii="Arial" w:hAnsi="Arial" w:cs="Arial"/>
          <w:b/>
          <w:bCs/>
          <w:color w:val="auto"/>
        </w:rPr>
        <w:t>AUTISM</w:t>
      </w:r>
      <w:bookmarkEnd w:id="18"/>
    </w:p>
    <w:p w14:paraId="3B75BF9C" w14:textId="416A8038" w:rsidR="006225E3" w:rsidRDefault="008761A3" w:rsidP="00756A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Autism </w:t>
      </w:r>
      <w:r w:rsidR="001B1791">
        <w:rPr>
          <w:rFonts w:ascii="Arial" w:hAnsi="Arial" w:cs="Arial"/>
        </w:rPr>
        <w:t xml:space="preserve">can be defined as a developmental disorder </w:t>
      </w:r>
      <w:r w:rsidR="001B058E">
        <w:rPr>
          <w:rFonts w:ascii="Arial" w:hAnsi="Arial" w:cs="Arial"/>
        </w:rPr>
        <w:t>that becomes visible from about 3 years old</w:t>
      </w:r>
      <w:r w:rsidR="001354F3">
        <w:rPr>
          <w:rFonts w:ascii="Arial" w:hAnsi="Arial" w:cs="Arial"/>
        </w:rPr>
        <w:t xml:space="preserve"> and is </w:t>
      </w:r>
      <w:r w:rsidR="003B63C1">
        <w:rPr>
          <w:rFonts w:ascii="Arial" w:hAnsi="Arial" w:cs="Arial"/>
        </w:rPr>
        <w:t>characterized</w:t>
      </w:r>
      <w:r w:rsidR="001354F3">
        <w:rPr>
          <w:rFonts w:ascii="Arial" w:hAnsi="Arial" w:cs="Arial"/>
        </w:rPr>
        <w:t xml:space="preserve"> by problems in </w:t>
      </w:r>
      <w:r w:rsidR="003B63C1">
        <w:rPr>
          <w:rFonts w:ascii="Arial" w:hAnsi="Arial" w:cs="Arial"/>
        </w:rPr>
        <w:t>forming</w:t>
      </w:r>
      <w:r w:rsidR="001354F3">
        <w:rPr>
          <w:rFonts w:ascii="Arial" w:hAnsi="Arial" w:cs="Arial"/>
        </w:rPr>
        <w:t xml:space="preserve"> and </w:t>
      </w:r>
      <w:r w:rsidR="001606C5">
        <w:rPr>
          <w:rFonts w:ascii="Arial" w:hAnsi="Arial" w:cs="Arial"/>
        </w:rPr>
        <w:t xml:space="preserve">keeping social </w:t>
      </w:r>
      <w:r w:rsidR="004E7AE9">
        <w:rPr>
          <w:rFonts w:ascii="Arial" w:hAnsi="Arial" w:cs="Arial"/>
        </w:rPr>
        <w:t>relations, impairment</w:t>
      </w:r>
      <w:r w:rsidR="003448F9">
        <w:rPr>
          <w:rFonts w:ascii="Arial" w:hAnsi="Arial" w:cs="Arial"/>
        </w:rPr>
        <w:t xml:space="preserve"> of the ability to communicate verbally and </w:t>
      </w:r>
      <w:r w:rsidR="006D4345">
        <w:rPr>
          <w:rFonts w:ascii="Arial" w:hAnsi="Arial" w:cs="Arial"/>
        </w:rPr>
        <w:t xml:space="preserve">non-verbally, patterns of </w:t>
      </w:r>
      <w:r w:rsidR="004E7AE9">
        <w:rPr>
          <w:rFonts w:ascii="Arial" w:hAnsi="Arial" w:cs="Arial"/>
        </w:rPr>
        <w:t>behaviour</w:t>
      </w:r>
      <w:r w:rsidR="006D4345">
        <w:rPr>
          <w:rFonts w:ascii="Arial" w:hAnsi="Arial" w:cs="Arial"/>
        </w:rPr>
        <w:t xml:space="preserve"> that are </w:t>
      </w:r>
      <w:proofErr w:type="gramStart"/>
      <w:r w:rsidR="006D4345">
        <w:rPr>
          <w:rFonts w:ascii="Arial" w:hAnsi="Arial" w:cs="Arial"/>
        </w:rPr>
        <w:t>repetitive</w:t>
      </w:r>
      <w:r w:rsidR="006D2862">
        <w:rPr>
          <w:rFonts w:ascii="Arial" w:hAnsi="Arial" w:cs="Arial"/>
        </w:rPr>
        <w:t xml:space="preserve">, </w:t>
      </w:r>
      <w:r w:rsidR="006D4345">
        <w:rPr>
          <w:rFonts w:ascii="Arial" w:hAnsi="Arial" w:cs="Arial"/>
        </w:rPr>
        <w:t xml:space="preserve"> and</w:t>
      </w:r>
      <w:proofErr w:type="gramEnd"/>
      <w:r w:rsidR="006D4345">
        <w:rPr>
          <w:rFonts w:ascii="Arial" w:hAnsi="Arial" w:cs="Arial"/>
        </w:rPr>
        <w:t xml:space="preserve"> being restrictive in interests and activities </w:t>
      </w:r>
      <w:r w:rsidR="006D4345" w:rsidRPr="006D4345">
        <w:rPr>
          <w:rFonts w:ascii="Arial" w:hAnsi="Arial" w:cs="Arial"/>
        </w:rPr>
        <w:t>(Merriam-Webster, 2022)</w:t>
      </w:r>
      <w:r w:rsidR="006D4345">
        <w:rPr>
          <w:rFonts w:ascii="Arial" w:hAnsi="Arial" w:cs="Arial"/>
        </w:rPr>
        <w:t>.</w:t>
      </w:r>
      <w:r w:rsidR="00ED2D82">
        <w:rPr>
          <w:rFonts w:ascii="Arial" w:hAnsi="Arial" w:cs="Arial"/>
        </w:rPr>
        <w:t xml:space="preserve"> </w:t>
      </w:r>
      <w:r w:rsidR="00774CBD">
        <w:rPr>
          <w:rFonts w:ascii="Arial" w:hAnsi="Arial" w:cs="Arial"/>
        </w:rPr>
        <w:t xml:space="preserve">Autism spectrum </w:t>
      </w:r>
      <w:r w:rsidR="004E1E9F">
        <w:rPr>
          <w:rFonts w:ascii="Arial" w:hAnsi="Arial" w:cs="Arial"/>
        </w:rPr>
        <w:t>disorder as it is also known is a diverse group of conditions</w:t>
      </w:r>
      <w:r w:rsidR="004D0DA7">
        <w:rPr>
          <w:rFonts w:ascii="Arial" w:hAnsi="Arial" w:cs="Arial"/>
        </w:rPr>
        <w:t xml:space="preserve"> </w:t>
      </w:r>
      <w:r w:rsidR="009C32D6" w:rsidRPr="009C32D6">
        <w:rPr>
          <w:rFonts w:ascii="Arial" w:hAnsi="Arial" w:cs="Arial"/>
        </w:rPr>
        <w:t>(WHO, 2021)</w:t>
      </w:r>
      <w:r w:rsidR="009C32D6">
        <w:rPr>
          <w:rFonts w:ascii="Arial" w:hAnsi="Arial" w:cs="Arial"/>
        </w:rPr>
        <w:t xml:space="preserve">. </w:t>
      </w:r>
      <w:r w:rsidR="007F051A">
        <w:rPr>
          <w:rFonts w:ascii="Arial" w:hAnsi="Arial" w:cs="Arial"/>
        </w:rPr>
        <w:t>Th</w:t>
      </w:r>
      <w:r w:rsidR="00F83F7A">
        <w:rPr>
          <w:rFonts w:ascii="Arial" w:hAnsi="Arial" w:cs="Arial"/>
        </w:rPr>
        <w:t xml:space="preserve">ose with the disorder may feel overwhelmed </w:t>
      </w:r>
      <w:r w:rsidR="004E7AE9">
        <w:rPr>
          <w:rFonts w:ascii="Arial" w:hAnsi="Arial" w:cs="Arial"/>
        </w:rPr>
        <w:t>by</w:t>
      </w:r>
      <w:r w:rsidR="00F83F7A">
        <w:rPr>
          <w:rFonts w:ascii="Arial" w:hAnsi="Arial" w:cs="Arial"/>
        </w:rPr>
        <w:t xml:space="preserve"> </w:t>
      </w:r>
      <w:r w:rsidR="00A24769">
        <w:rPr>
          <w:rFonts w:ascii="Arial" w:hAnsi="Arial" w:cs="Arial"/>
        </w:rPr>
        <w:t>loud music and bright lights</w:t>
      </w:r>
      <w:r w:rsidR="00ED2D82">
        <w:rPr>
          <w:rFonts w:ascii="Arial" w:hAnsi="Arial" w:cs="Arial"/>
        </w:rPr>
        <w:t xml:space="preserve"> </w:t>
      </w:r>
      <w:r w:rsidR="00E0247A" w:rsidRPr="00E0247A">
        <w:rPr>
          <w:rFonts w:ascii="Arial" w:hAnsi="Arial" w:cs="Arial"/>
        </w:rPr>
        <w:t>(NHS, 2019)</w:t>
      </w:r>
      <w:r w:rsidR="006D2862">
        <w:rPr>
          <w:rFonts w:ascii="Arial" w:hAnsi="Arial" w:cs="Arial"/>
        </w:rPr>
        <w:t>.</w:t>
      </w:r>
    </w:p>
    <w:p w14:paraId="206337CD" w14:textId="6D1C2CCD" w:rsidR="00920039" w:rsidRPr="00F41692" w:rsidRDefault="001D2814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19" w:name="_Toc101883425"/>
      <w:r w:rsidRPr="00F41692">
        <w:rPr>
          <w:rFonts w:ascii="Arial" w:hAnsi="Arial" w:cs="Arial"/>
          <w:b/>
          <w:bCs/>
          <w:color w:val="auto"/>
        </w:rPr>
        <w:t>Classification of</w:t>
      </w:r>
      <w:r w:rsidR="006225E3" w:rsidRPr="00F41692">
        <w:rPr>
          <w:rFonts w:ascii="Arial" w:hAnsi="Arial" w:cs="Arial"/>
          <w:b/>
          <w:bCs/>
          <w:color w:val="auto"/>
        </w:rPr>
        <w:t xml:space="preserve"> </w:t>
      </w:r>
      <w:r w:rsidR="00920039" w:rsidRPr="00F41692">
        <w:rPr>
          <w:rFonts w:ascii="Arial" w:hAnsi="Arial" w:cs="Arial"/>
          <w:b/>
          <w:bCs/>
          <w:color w:val="auto"/>
        </w:rPr>
        <w:t>autism</w:t>
      </w:r>
      <w:bookmarkEnd w:id="19"/>
      <w:r w:rsidR="00920039" w:rsidRPr="00F41692">
        <w:rPr>
          <w:rFonts w:ascii="Arial" w:hAnsi="Arial" w:cs="Arial"/>
          <w:b/>
          <w:bCs/>
          <w:color w:val="auto"/>
        </w:rPr>
        <w:t xml:space="preserve"> </w:t>
      </w:r>
    </w:p>
    <w:p w14:paraId="3275550D" w14:textId="77777777" w:rsidR="007F1024" w:rsidRDefault="00920039" w:rsidP="00756A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mental disorder is classified in the </w:t>
      </w:r>
      <w:r w:rsidR="00847B93">
        <w:rPr>
          <w:rFonts w:ascii="Arial" w:hAnsi="Arial" w:cs="Arial"/>
        </w:rPr>
        <w:t>ICD-10</w:t>
      </w:r>
      <w:r w:rsidR="001D2814">
        <w:rPr>
          <w:rFonts w:ascii="Arial" w:hAnsi="Arial" w:cs="Arial"/>
        </w:rPr>
        <w:t xml:space="preserve"> under </w:t>
      </w:r>
      <w:r w:rsidR="00DB5C9D">
        <w:rPr>
          <w:rFonts w:ascii="Arial" w:hAnsi="Arial" w:cs="Arial"/>
        </w:rPr>
        <w:t>disorders linked with psychological development</w:t>
      </w:r>
      <w:r w:rsidR="007F1024">
        <w:rPr>
          <w:rFonts w:ascii="Arial" w:hAnsi="Arial" w:cs="Arial"/>
        </w:rPr>
        <w:t xml:space="preserve">. </w:t>
      </w:r>
      <w:r w:rsidR="00847B93">
        <w:rPr>
          <w:rFonts w:ascii="Arial" w:hAnsi="Arial" w:cs="Arial"/>
        </w:rPr>
        <w:t xml:space="preserve"> </w:t>
      </w:r>
    </w:p>
    <w:p w14:paraId="0225AC40" w14:textId="77777777" w:rsidR="00A10698" w:rsidRDefault="00756A63" w:rsidP="00A10698">
      <w:pPr>
        <w:rPr>
          <w:rFonts w:ascii="Arial" w:hAnsi="Arial" w:cs="Arial"/>
        </w:rPr>
      </w:pPr>
      <w:r w:rsidRPr="00756A63">
        <w:rPr>
          <w:rFonts w:ascii="Arial" w:hAnsi="Arial" w:cs="Arial"/>
        </w:rPr>
        <w:t xml:space="preserve"> </w:t>
      </w:r>
      <w:r w:rsidR="00546744" w:rsidRPr="00546744">
        <w:rPr>
          <w:rFonts w:ascii="Arial" w:hAnsi="Arial" w:cs="Arial"/>
        </w:rPr>
        <w:t>(F80-F89 Disorders of psychological development, ICD, 2010)</w:t>
      </w:r>
      <w:r w:rsidR="00A10698">
        <w:rPr>
          <w:rFonts w:ascii="Arial" w:hAnsi="Arial" w:cs="Arial"/>
        </w:rPr>
        <w:t>.</w:t>
      </w:r>
    </w:p>
    <w:p w14:paraId="349D7372" w14:textId="64FEF0D1" w:rsidR="00546744" w:rsidRPr="00F41692" w:rsidRDefault="00546744" w:rsidP="00F41692">
      <w:pPr>
        <w:pStyle w:val="Heading2"/>
        <w:rPr>
          <w:rFonts w:ascii="Arial" w:hAnsi="Arial" w:cs="Arial"/>
          <w:b/>
          <w:bCs/>
        </w:rPr>
      </w:pPr>
      <w:r w:rsidRPr="00546744">
        <w:t xml:space="preserve"> </w:t>
      </w:r>
      <w:bookmarkStart w:id="20" w:name="_Toc101883426"/>
      <w:r w:rsidR="00DB50B8" w:rsidRPr="00F41692">
        <w:rPr>
          <w:rFonts w:ascii="Arial" w:hAnsi="Arial" w:cs="Arial"/>
          <w:b/>
          <w:bCs/>
          <w:color w:val="auto"/>
        </w:rPr>
        <w:t>Autism statistics nationally and globally</w:t>
      </w:r>
      <w:bookmarkEnd w:id="20"/>
    </w:p>
    <w:p w14:paraId="1D315186" w14:textId="2A791D83" w:rsidR="00DB50B8" w:rsidRDefault="00DE076E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</w:t>
      </w:r>
      <w:r w:rsidR="00AF1D2F">
        <w:rPr>
          <w:rFonts w:ascii="Arial" w:hAnsi="Arial" w:cs="Arial"/>
        </w:rPr>
        <w:t>WHO, one in one hundred children have autism worldwide</w:t>
      </w:r>
      <w:r w:rsidR="009323C8">
        <w:rPr>
          <w:rFonts w:ascii="Arial" w:hAnsi="Arial" w:cs="Arial"/>
        </w:rPr>
        <w:t xml:space="preserve">, although this is an average figure and some studies claim it to be higher in some </w:t>
      </w:r>
      <w:r w:rsidR="00E72AAE">
        <w:rPr>
          <w:rFonts w:ascii="Arial" w:hAnsi="Arial" w:cs="Arial"/>
        </w:rPr>
        <w:t>countries</w:t>
      </w:r>
      <w:r w:rsidR="007A1E47">
        <w:rPr>
          <w:rFonts w:ascii="Arial" w:hAnsi="Arial" w:cs="Arial"/>
        </w:rPr>
        <w:t xml:space="preserve"> </w:t>
      </w:r>
      <w:r w:rsidR="007A1E47" w:rsidRPr="007A1E47">
        <w:rPr>
          <w:rFonts w:ascii="Arial" w:hAnsi="Arial" w:cs="Arial"/>
        </w:rPr>
        <w:t>(WHO, 2021</w:t>
      </w:r>
      <w:proofErr w:type="gramStart"/>
      <w:r w:rsidR="007A1E47" w:rsidRPr="007A1E47">
        <w:rPr>
          <w:rFonts w:ascii="Arial" w:hAnsi="Arial" w:cs="Arial"/>
        </w:rPr>
        <w:t>)</w:t>
      </w:r>
      <w:r w:rsidR="007A1E47">
        <w:rPr>
          <w:rFonts w:ascii="Arial" w:hAnsi="Arial" w:cs="Arial"/>
        </w:rPr>
        <w:t>.</w:t>
      </w:r>
      <w:r w:rsidR="00900764">
        <w:rPr>
          <w:rFonts w:ascii="Arial" w:hAnsi="Arial" w:cs="Arial"/>
        </w:rPr>
        <w:t>It</w:t>
      </w:r>
      <w:proofErr w:type="gramEnd"/>
      <w:r w:rsidR="00900764">
        <w:rPr>
          <w:rFonts w:ascii="Arial" w:hAnsi="Arial" w:cs="Arial"/>
        </w:rPr>
        <w:t xml:space="preserve"> </w:t>
      </w:r>
      <w:r w:rsidR="008102F3">
        <w:rPr>
          <w:rFonts w:ascii="Arial" w:hAnsi="Arial" w:cs="Arial"/>
        </w:rPr>
        <w:t>occurs more in boys than in girls</w:t>
      </w:r>
      <w:r w:rsidR="000922E6">
        <w:rPr>
          <w:rFonts w:ascii="Arial" w:hAnsi="Arial" w:cs="Arial"/>
        </w:rPr>
        <w:t xml:space="preserve"> </w:t>
      </w:r>
      <w:r w:rsidR="000922E6" w:rsidRPr="000922E6">
        <w:rPr>
          <w:rFonts w:ascii="Arial" w:hAnsi="Arial" w:cs="Arial"/>
        </w:rPr>
        <w:t xml:space="preserve">(Nicholette </w:t>
      </w:r>
      <w:proofErr w:type="spellStart"/>
      <w:r w:rsidR="000922E6" w:rsidRPr="000922E6">
        <w:rPr>
          <w:rFonts w:ascii="Arial" w:hAnsi="Arial" w:cs="Arial"/>
        </w:rPr>
        <w:t>Zeliadt</w:t>
      </w:r>
      <w:proofErr w:type="spellEnd"/>
      <w:r w:rsidR="000922E6" w:rsidRPr="000922E6">
        <w:rPr>
          <w:rFonts w:ascii="Arial" w:hAnsi="Arial" w:cs="Arial"/>
        </w:rPr>
        <w:t>, 2018)</w:t>
      </w:r>
      <w:r w:rsidR="000922E6">
        <w:rPr>
          <w:rFonts w:ascii="Arial" w:hAnsi="Arial" w:cs="Arial"/>
        </w:rPr>
        <w:t>.</w:t>
      </w:r>
      <w:r w:rsidR="00203149">
        <w:rPr>
          <w:rFonts w:ascii="Arial" w:hAnsi="Arial" w:cs="Arial"/>
        </w:rPr>
        <w:t xml:space="preserve"> Autism has been on the rise in the UK, </w:t>
      </w:r>
      <w:r w:rsidR="00145538">
        <w:rPr>
          <w:rFonts w:ascii="Arial" w:hAnsi="Arial" w:cs="Arial"/>
        </w:rPr>
        <w:t xml:space="preserve">it affects about one to two percent </w:t>
      </w:r>
      <w:r w:rsidR="006E79FF">
        <w:rPr>
          <w:rFonts w:ascii="Arial" w:hAnsi="Arial" w:cs="Arial"/>
        </w:rPr>
        <w:t>of the population in the UK</w:t>
      </w:r>
      <w:r w:rsidR="000B30FD">
        <w:rPr>
          <w:rFonts w:ascii="Arial" w:hAnsi="Arial" w:cs="Arial"/>
        </w:rPr>
        <w:t xml:space="preserve">. The UK has </w:t>
      </w:r>
      <w:r w:rsidR="007E772E">
        <w:rPr>
          <w:rFonts w:ascii="Arial" w:hAnsi="Arial" w:cs="Arial"/>
        </w:rPr>
        <w:t xml:space="preserve">about one hundred thousand children with autism and </w:t>
      </w:r>
      <w:r w:rsidR="00144828">
        <w:rPr>
          <w:rFonts w:ascii="Arial" w:hAnsi="Arial" w:cs="Arial"/>
        </w:rPr>
        <w:t xml:space="preserve">approximately one million </w:t>
      </w:r>
      <w:r w:rsidR="00175FB5">
        <w:rPr>
          <w:rFonts w:ascii="Arial" w:hAnsi="Arial" w:cs="Arial"/>
        </w:rPr>
        <w:t>adults</w:t>
      </w:r>
      <w:r w:rsidR="00144828">
        <w:rPr>
          <w:rFonts w:ascii="Arial" w:hAnsi="Arial" w:cs="Arial"/>
        </w:rPr>
        <w:t xml:space="preserve"> with the </w:t>
      </w:r>
      <w:r w:rsidR="00144828">
        <w:rPr>
          <w:rFonts w:ascii="Arial" w:hAnsi="Arial" w:cs="Arial"/>
        </w:rPr>
        <w:lastRenderedPageBreak/>
        <w:t>condition in the UK</w:t>
      </w:r>
      <w:r w:rsidR="000865F1">
        <w:rPr>
          <w:rFonts w:ascii="Arial" w:hAnsi="Arial" w:cs="Arial"/>
        </w:rPr>
        <w:t xml:space="preserve"> </w:t>
      </w:r>
      <w:r w:rsidR="000865F1" w:rsidRPr="000865F1">
        <w:rPr>
          <w:rFonts w:ascii="Arial" w:hAnsi="Arial" w:cs="Arial"/>
        </w:rPr>
        <w:t>(Hey, 2021)</w:t>
      </w:r>
      <w:r w:rsidR="000865F1">
        <w:rPr>
          <w:rFonts w:ascii="Arial" w:hAnsi="Arial" w:cs="Arial"/>
        </w:rPr>
        <w:t>.</w:t>
      </w:r>
      <w:r w:rsidR="000F6B29">
        <w:rPr>
          <w:rFonts w:ascii="Arial" w:hAnsi="Arial" w:cs="Arial"/>
        </w:rPr>
        <w:t xml:space="preserve"> </w:t>
      </w:r>
      <w:r w:rsidR="00A66EC7">
        <w:rPr>
          <w:rFonts w:ascii="Arial" w:hAnsi="Arial" w:cs="Arial"/>
        </w:rPr>
        <w:t xml:space="preserve">The condition affects more men and boys </w:t>
      </w:r>
      <w:r w:rsidR="00B63E5E">
        <w:rPr>
          <w:rFonts w:ascii="Arial" w:hAnsi="Arial" w:cs="Arial"/>
        </w:rPr>
        <w:t>in comparison to women and girls</w:t>
      </w:r>
      <w:r w:rsidR="00EE48D0">
        <w:rPr>
          <w:rFonts w:ascii="Arial" w:hAnsi="Arial" w:cs="Arial"/>
        </w:rPr>
        <w:t>.</w:t>
      </w:r>
      <w:r w:rsidR="00DE7922">
        <w:rPr>
          <w:rFonts w:ascii="Arial" w:hAnsi="Arial" w:cs="Arial"/>
        </w:rPr>
        <w:t xml:space="preserve"> The current </w:t>
      </w:r>
      <w:r w:rsidR="003845BC">
        <w:rPr>
          <w:rFonts w:ascii="Arial" w:hAnsi="Arial" w:cs="Arial"/>
        </w:rPr>
        <w:t xml:space="preserve">ratio </w:t>
      </w:r>
      <w:r w:rsidR="00DE7922">
        <w:rPr>
          <w:rFonts w:ascii="Arial" w:hAnsi="Arial" w:cs="Arial"/>
        </w:rPr>
        <w:t xml:space="preserve">is about </w:t>
      </w:r>
      <w:r w:rsidR="00C94525">
        <w:rPr>
          <w:rFonts w:ascii="Arial" w:hAnsi="Arial" w:cs="Arial"/>
        </w:rPr>
        <w:t>three to one</w:t>
      </w:r>
      <w:r w:rsidR="00B25AA2">
        <w:rPr>
          <w:rFonts w:ascii="Arial" w:hAnsi="Arial" w:cs="Arial"/>
        </w:rPr>
        <w:t xml:space="preserve"> </w:t>
      </w:r>
      <w:r w:rsidR="00B25AA2" w:rsidRPr="00B25AA2">
        <w:rPr>
          <w:rFonts w:ascii="Arial" w:hAnsi="Arial" w:cs="Arial"/>
        </w:rPr>
        <w:t>(National Autistic Society, 2022)</w:t>
      </w:r>
      <w:r w:rsidR="00B25AA2">
        <w:rPr>
          <w:rFonts w:ascii="Arial" w:hAnsi="Arial" w:cs="Arial"/>
        </w:rPr>
        <w:t>.</w:t>
      </w:r>
    </w:p>
    <w:p w14:paraId="317C0E36" w14:textId="77777777" w:rsidR="008D464F" w:rsidRDefault="008D464F" w:rsidP="00A10698">
      <w:pPr>
        <w:rPr>
          <w:rFonts w:ascii="Arial" w:hAnsi="Arial" w:cs="Arial"/>
        </w:rPr>
      </w:pPr>
    </w:p>
    <w:p w14:paraId="349692A9" w14:textId="5DDAE47A" w:rsidR="00A66464" w:rsidRPr="00F41692" w:rsidRDefault="00A66464" w:rsidP="00F41692">
      <w:pPr>
        <w:pStyle w:val="Heading2"/>
        <w:rPr>
          <w:rFonts w:ascii="Arial" w:hAnsi="Arial" w:cs="Arial"/>
          <w:b/>
          <w:bCs/>
          <w:color w:val="auto"/>
        </w:rPr>
      </w:pPr>
      <w:r w:rsidRPr="00F41692">
        <w:rPr>
          <w:rFonts w:ascii="Arial" w:hAnsi="Arial" w:cs="Arial"/>
          <w:b/>
          <w:bCs/>
          <w:color w:val="auto"/>
        </w:rPr>
        <w:t xml:space="preserve"> </w:t>
      </w:r>
      <w:bookmarkStart w:id="21" w:name="_Toc101883427"/>
      <w:r w:rsidRPr="00F41692">
        <w:rPr>
          <w:rFonts w:ascii="Arial" w:hAnsi="Arial" w:cs="Arial"/>
          <w:b/>
          <w:bCs/>
          <w:color w:val="auto"/>
        </w:rPr>
        <w:t>Causes</w:t>
      </w:r>
      <w:bookmarkEnd w:id="21"/>
    </w:p>
    <w:p w14:paraId="70C6DEF7" w14:textId="3F761C59" w:rsidR="008D464F" w:rsidRDefault="00521726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Scientific knowledge currently available suggests that </w:t>
      </w:r>
      <w:r w:rsidR="00F63C12">
        <w:rPr>
          <w:rFonts w:ascii="Arial" w:hAnsi="Arial" w:cs="Arial"/>
        </w:rPr>
        <w:t xml:space="preserve">there are several factors that </w:t>
      </w:r>
      <w:r w:rsidR="003352B9">
        <w:rPr>
          <w:rFonts w:ascii="Arial" w:hAnsi="Arial" w:cs="Arial"/>
        </w:rPr>
        <w:t xml:space="preserve">can make a child autistic notably environmental and </w:t>
      </w:r>
      <w:r w:rsidR="00FD7690">
        <w:rPr>
          <w:rFonts w:ascii="Arial" w:hAnsi="Arial" w:cs="Arial"/>
        </w:rPr>
        <w:t>genetic factors.</w:t>
      </w:r>
      <w:r w:rsidR="003F218B">
        <w:rPr>
          <w:rFonts w:ascii="Arial" w:hAnsi="Arial" w:cs="Arial"/>
        </w:rPr>
        <w:t xml:space="preserve"> the conclusion from current </w:t>
      </w:r>
      <w:r w:rsidR="000C116E">
        <w:rPr>
          <w:rFonts w:ascii="Arial" w:hAnsi="Arial" w:cs="Arial"/>
        </w:rPr>
        <w:t>epidemiological</w:t>
      </w:r>
      <w:r w:rsidR="003F218B">
        <w:rPr>
          <w:rFonts w:ascii="Arial" w:hAnsi="Arial" w:cs="Arial"/>
        </w:rPr>
        <w:t xml:space="preserve"> data suggests that </w:t>
      </w:r>
      <w:r w:rsidR="000C116E">
        <w:rPr>
          <w:rFonts w:ascii="Arial" w:hAnsi="Arial" w:cs="Arial"/>
        </w:rPr>
        <w:t>there</w:t>
      </w:r>
      <w:r w:rsidR="003F218B">
        <w:rPr>
          <w:rFonts w:ascii="Arial" w:hAnsi="Arial" w:cs="Arial"/>
        </w:rPr>
        <w:t xml:space="preserve"> is no </w:t>
      </w:r>
      <w:r w:rsidR="00F96EB6">
        <w:rPr>
          <w:rFonts w:ascii="Arial" w:hAnsi="Arial" w:cs="Arial"/>
        </w:rPr>
        <w:t xml:space="preserve">evidence to prove that vaccines, </w:t>
      </w:r>
      <w:r w:rsidR="007F3928">
        <w:rPr>
          <w:rFonts w:ascii="Arial" w:hAnsi="Arial" w:cs="Arial"/>
        </w:rPr>
        <w:t>measles,</w:t>
      </w:r>
      <w:r w:rsidR="00345056">
        <w:rPr>
          <w:rFonts w:ascii="Arial" w:hAnsi="Arial" w:cs="Arial"/>
        </w:rPr>
        <w:t xml:space="preserve"> and mumps </w:t>
      </w:r>
      <w:r w:rsidR="00EA6898">
        <w:rPr>
          <w:rFonts w:ascii="Arial" w:hAnsi="Arial" w:cs="Arial"/>
        </w:rPr>
        <w:t>can</w:t>
      </w:r>
      <w:r w:rsidR="00B54D24">
        <w:rPr>
          <w:rFonts w:ascii="Arial" w:hAnsi="Arial" w:cs="Arial"/>
        </w:rPr>
        <w:t xml:space="preserve"> cause autism</w:t>
      </w:r>
      <w:r w:rsidR="000C116E">
        <w:rPr>
          <w:rFonts w:ascii="Arial" w:hAnsi="Arial" w:cs="Arial"/>
        </w:rPr>
        <w:t xml:space="preserve"> </w:t>
      </w:r>
      <w:r w:rsidR="002C0959" w:rsidRPr="002C0959">
        <w:rPr>
          <w:rFonts w:ascii="Arial" w:hAnsi="Arial" w:cs="Arial"/>
        </w:rPr>
        <w:t>(WHO, 2021)</w:t>
      </w:r>
      <w:r w:rsidR="002C0959">
        <w:rPr>
          <w:rFonts w:ascii="Arial" w:hAnsi="Arial" w:cs="Arial"/>
        </w:rPr>
        <w:t>.</w:t>
      </w:r>
    </w:p>
    <w:p w14:paraId="18E5BCB6" w14:textId="65BF4405" w:rsidR="002C0959" w:rsidRPr="00F41692" w:rsidRDefault="00D76549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22" w:name="_Toc101883428"/>
      <w:r w:rsidRPr="00F41692">
        <w:rPr>
          <w:rFonts w:ascii="Arial" w:hAnsi="Arial" w:cs="Arial"/>
          <w:b/>
          <w:bCs/>
          <w:color w:val="auto"/>
        </w:rPr>
        <w:t>The signs and s</w:t>
      </w:r>
      <w:r w:rsidR="00177C52" w:rsidRPr="00F41692">
        <w:rPr>
          <w:rFonts w:ascii="Arial" w:hAnsi="Arial" w:cs="Arial"/>
          <w:b/>
          <w:bCs/>
          <w:color w:val="auto"/>
        </w:rPr>
        <w:t xml:space="preserve">ymptoms of </w:t>
      </w:r>
      <w:r w:rsidR="00966488" w:rsidRPr="00F41692">
        <w:rPr>
          <w:rFonts w:ascii="Arial" w:hAnsi="Arial" w:cs="Arial"/>
          <w:b/>
          <w:bCs/>
          <w:color w:val="auto"/>
        </w:rPr>
        <w:t>autism</w:t>
      </w:r>
      <w:bookmarkEnd w:id="22"/>
    </w:p>
    <w:p w14:paraId="11149669" w14:textId="39E22CC8" w:rsidR="008D464F" w:rsidRDefault="005D603B" w:rsidP="00A10698">
      <w:pPr>
        <w:rPr>
          <w:rFonts w:ascii="Arial" w:hAnsi="Arial" w:cs="Arial"/>
        </w:rPr>
      </w:pPr>
      <w:r w:rsidRPr="00E82D10">
        <w:rPr>
          <w:rFonts w:ascii="Arial" w:hAnsi="Arial" w:cs="Arial"/>
        </w:rPr>
        <w:t xml:space="preserve">Some of the </w:t>
      </w:r>
      <w:r w:rsidR="00E82D10" w:rsidRPr="00E82D10">
        <w:rPr>
          <w:rFonts w:ascii="Arial" w:hAnsi="Arial" w:cs="Arial"/>
        </w:rPr>
        <w:t xml:space="preserve">main signs of autism </w:t>
      </w:r>
      <w:r w:rsidR="00022486">
        <w:rPr>
          <w:rFonts w:ascii="Arial" w:hAnsi="Arial" w:cs="Arial"/>
        </w:rPr>
        <w:t>include</w:t>
      </w:r>
      <w:r w:rsidR="007B5B72">
        <w:rPr>
          <w:rFonts w:ascii="Arial" w:hAnsi="Arial" w:cs="Arial"/>
        </w:rPr>
        <w:t>:</w:t>
      </w:r>
    </w:p>
    <w:p w14:paraId="124FF953" w14:textId="7B062D9F" w:rsidR="00022486" w:rsidRDefault="007B5B72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Having difficulty </w:t>
      </w:r>
      <w:r w:rsidR="00022486">
        <w:rPr>
          <w:rFonts w:ascii="Arial" w:hAnsi="Arial" w:cs="Arial"/>
        </w:rPr>
        <w:t>understanding how others think or feel</w:t>
      </w:r>
    </w:p>
    <w:p w14:paraId="2903FF69" w14:textId="591B8AC4" w:rsidR="003B764A" w:rsidRDefault="003B764A" w:rsidP="00A10698">
      <w:pPr>
        <w:rPr>
          <w:rFonts w:ascii="Arial" w:hAnsi="Arial" w:cs="Arial"/>
        </w:rPr>
      </w:pPr>
      <w:r>
        <w:rPr>
          <w:rFonts w:ascii="Arial" w:hAnsi="Arial" w:cs="Arial"/>
        </w:rPr>
        <w:t>Anxiousness when socializing</w:t>
      </w:r>
    </w:p>
    <w:p w14:paraId="2D946664" w14:textId="0D045A3A" w:rsidR="00F658A9" w:rsidRDefault="00F658A9" w:rsidP="00A10698">
      <w:pPr>
        <w:rPr>
          <w:rFonts w:ascii="Arial" w:hAnsi="Arial" w:cs="Arial"/>
        </w:rPr>
      </w:pPr>
      <w:r>
        <w:rPr>
          <w:rFonts w:ascii="Arial" w:hAnsi="Arial" w:cs="Arial"/>
        </w:rPr>
        <w:t>Having difficulty making</w:t>
      </w:r>
      <w:r w:rsidR="009B3B49">
        <w:rPr>
          <w:rFonts w:ascii="Arial" w:hAnsi="Arial" w:cs="Arial"/>
        </w:rPr>
        <w:t xml:space="preserve"> friends and choosing to be alone</w:t>
      </w:r>
    </w:p>
    <w:p w14:paraId="7061C9A2" w14:textId="760D2B66" w:rsidR="009B3B49" w:rsidRDefault="00166091" w:rsidP="00A10698">
      <w:pPr>
        <w:rPr>
          <w:rFonts w:ascii="Arial" w:hAnsi="Arial" w:cs="Arial"/>
        </w:rPr>
      </w:pPr>
      <w:r>
        <w:rPr>
          <w:rFonts w:ascii="Arial" w:hAnsi="Arial" w:cs="Arial"/>
        </w:rPr>
        <w:t>Difficulty in expressing how they feel</w:t>
      </w:r>
    </w:p>
    <w:p w14:paraId="21AE4750" w14:textId="129B5836" w:rsidR="00166091" w:rsidRDefault="00A017A5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Being blunt, </w:t>
      </w:r>
      <w:r w:rsidR="00A2733B">
        <w:rPr>
          <w:rFonts w:ascii="Arial" w:hAnsi="Arial" w:cs="Arial"/>
        </w:rPr>
        <w:t>impolite</w:t>
      </w:r>
      <w:r w:rsidR="00736834">
        <w:rPr>
          <w:rFonts w:ascii="Arial" w:hAnsi="Arial" w:cs="Arial"/>
        </w:rPr>
        <w:t>,</w:t>
      </w:r>
      <w:r w:rsidR="00A2733B">
        <w:rPr>
          <w:rFonts w:ascii="Arial" w:hAnsi="Arial" w:cs="Arial"/>
        </w:rPr>
        <w:t xml:space="preserve"> </w:t>
      </w:r>
      <w:r w:rsidR="00ED102F">
        <w:rPr>
          <w:rFonts w:ascii="Arial" w:hAnsi="Arial" w:cs="Arial"/>
        </w:rPr>
        <w:t xml:space="preserve">or showing disinterest in others </w:t>
      </w:r>
      <w:r w:rsidR="00736834">
        <w:rPr>
          <w:rFonts w:ascii="Arial" w:hAnsi="Arial" w:cs="Arial"/>
        </w:rPr>
        <w:t>unconsciously.</w:t>
      </w:r>
    </w:p>
    <w:p w14:paraId="6E001E29" w14:textId="68776689" w:rsidR="00E53936" w:rsidRDefault="003635AC" w:rsidP="00A10698">
      <w:pPr>
        <w:rPr>
          <w:rFonts w:ascii="Arial" w:hAnsi="Arial" w:cs="Arial"/>
        </w:rPr>
      </w:pPr>
      <w:r>
        <w:rPr>
          <w:rFonts w:ascii="Arial" w:hAnsi="Arial" w:cs="Arial"/>
        </w:rPr>
        <w:t>Understanding things literally</w:t>
      </w:r>
      <w:r w:rsidR="00BC2635">
        <w:rPr>
          <w:rFonts w:ascii="Arial" w:hAnsi="Arial" w:cs="Arial"/>
        </w:rPr>
        <w:t>- for example being unable to understand sarcasm</w:t>
      </w:r>
      <w:r w:rsidR="006E18E7">
        <w:rPr>
          <w:rFonts w:ascii="Arial" w:hAnsi="Arial" w:cs="Arial"/>
        </w:rPr>
        <w:t>.</w:t>
      </w:r>
    </w:p>
    <w:p w14:paraId="32E7B01D" w14:textId="0A9B4C35" w:rsidR="006E18E7" w:rsidRDefault="00587F34" w:rsidP="00A10698">
      <w:pPr>
        <w:rPr>
          <w:rFonts w:ascii="Arial" w:hAnsi="Arial" w:cs="Arial"/>
        </w:rPr>
      </w:pPr>
      <w:r>
        <w:rPr>
          <w:rFonts w:ascii="Arial" w:hAnsi="Arial" w:cs="Arial"/>
        </w:rPr>
        <w:t>Repeating the same routine daily and being an</w:t>
      </w:r>
      <w:r w:rsidR="00840ACD">
        <w:rPr>
          <w:rFonts w:ascii="Arial" w:hAnsi="Arial" w:cs="Arial"/>
        </w:rPr>
        <w:t>xious when there is a deviation.</w:t>
      </w:r>
    </w:p>
    <w:p w14:paraId="3B82D123" w14:textId="7BFBFC20" w:rsidR="00D7230B" w:rsidRDefault="00E8045D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other signs could be </w:t>
      </w:r>
      <w:r w:rsidR="00553735">
        <w:rPr>
          <w:rFonts w:ascii="Arial" w:hAnsi="Arial" w:cs="Arial"/>
        </w:rPr>
        <w:t xml:space="preserve">not making eye contact, </w:t>
      </w:r>
      <w:r w:rsidR="00F2051A">
        <w:rPr>
          <w:rFonts w:ascii="Arial" w:hAnsi="Arial" w:cs="Arial"/>
        </w:rPr>
        <w:t>being too close to people</w:t>
      </w:r>
      <w:r w:rsidR="00594CD2">
        <w:rPr>
          <w:rFonts w:ascii="Arial" w:hAnsi="Arial" w:cs="Arial"/>
        </w:rPr>
        <w:t xml:space="preserve"> or being very unhappy if touched by other people, </w:t>
      </w:r>
      <w:r w:rsidR="00565240">
        <w:rPr>
          <w:rFonts w:ascii="Arial" w:hAnsi="Arial" w:cs="Arial"/>
        </w:rPr>
        <w:t>being aware of little details</w:t>
      </w:r>
      <w:r w:rsidR="00A2691E">
        <w:rPr>
          <w:rFonts w:ascii="Arial" w:hAnsi="Arial" w:cs="Arial"/>
        </w:rPr>
        <w:t xml:space="preserve"> and patterns that most people </w:t>
      </w:r>
      <w:r w:rsidR="00763AEF">
        <w:rPr>
          <w:rFonts w:ascii="Arial" w:hAnsi="Arial" w:cs="Arial"/>
        </w:rPr>
        <w:t xml:space="preserve">are unaware of, </w:t>
      </w:r>
      <w:r w:rsidR="003E3DF8">
        <w:rPr>
          <w:rFonts w:ascii="Arial" w:hAnsi="Arial" w:cs="Arial"/>
        </w:rPr>
        <w:t xml:space="preserve">planning things very carefully before </w:t>
      </w:r>
      <w:r w:rsidR="00210932">
        <w:rPr>
          <w:rFonts w:ascii="Arial" w:hAnsi="Arial" w:cs="Arial"/>
        </w:rPr>
        <w:t>acting,</w:t>
      </w:r>
      <w:r w:rsidR="000274E0">
        <w:rPr>
          <w:rFonts w:ascii="Arial" w:hAnsi="Arial" w:cs="Arial"/>
        </w:rPr>
        <w:t xml:space="preserve"> and </w:t>
      </w:r>
      <w:r w:rsidR="00EF6742">
        <w:rPr>
          <w:rFonts w:ascii="Arial" w:hAnsi="Arial" w:cs="Arial"/>
        </w:rPr>
        <w:t>having a deep interest in particular activities or subjects.</w:t>
      </w:r>
      <w:r w:rsidR="00B82276">
        <w:rPr>
          <w:rFonts w:ascii="Arial" w:hAnsi="Arial" w:cs="Arial"/>
        </w:rPr>
        <w:t xml:space="preserve"> </w:t>
      </w:r>
      <w:r w:rsidR="004A4A22">
        <w:rPr>
          <w:rFonts w:ascii="Arial" w:hAnsi="Arial" w:cs="Arial"/>
        </w:rPr>
        <w:t>Autism can be different in men and women</w:t>
      </w:r>
      <w:r w:rsidR="004860BE">
        <w:rPr>
          <w:rFonts w:ascii="Arial" w:hAnsi="Arial" w:cs="Arial"/>
        </w:rPr>
        <w:t xml:space="preserve">, this is because some autistic women can be </w:t>
      </w:r>
      <w:r w:rsidR="00431EE7">
        <w:rPr>
          <w:rFonts w:ascii="Arial" w:hAnsi="Arial" w:cs="Arial"/>
        </w:rPr>
        <w:t>quieter, hide their true feelings</w:t>
      </w:r>
      <w:r w:rsidR="00471D49">
        <w:rPr>
          <w:rFonts w:ascii="Arial" w:hAnsi="Arial" w:cs="Arial"/>
        </w:rPr>
        <w:t xml:space="preserve"> and</w:t>
      </w:r>
      <w:r w:rsidR="00E14C92">
        <w:rPr>
          <w:rFonts w:ascii="Arial" w:hAnsi="Arial" w:cs="Arial"/>
        </w:rPr>
        <w:t xml:space="preserve"> </w:t>
      </w:r>
      <w:r w:rsidR="00471D49">
        <w:rPr>
          <w:rFonts w:ascii="Arial" w:hAnsi="Arial" w:cs="Arial"/>
        </w:rPr>
        <w:t xml:space="preserve">appear to cope better in social situations. </w:t>
      </w:r>
      <w:r w:rsidR="00280C4C">
        <w:rPr>
          <w:rFonts w:ascii="Arial" w:hAnsi="Arial" w:cs="Arial"/>
        </w:rPr>
        <w:t xml:space="preserve">Acting this way makes it </w:t>
      </w:r>
      <w:r w:rsidR="00FD1589">
        <w:rPr>
          <w:rFonts w:ascii="Arial" w:hAnsi="Arial" w:cs="Arial"/>
        </w:rPr>
        <w:t xml:space="preserve">more </w:t>
      </w:r>
      <w:r w:rsidR="00280C4C">
        <w:rPr>
          <w:rFonts w:ascii="Arial" w:hAnsi="Arial" w:cs="Arial"/>
        </w:rPr>
        <w:t>difficult to</w:t>
      </w:r>
      <w:r w:rsidR="00FD1589">
        <w:rPr>
          <w:rFonts w:ascii="Arial" w:hAnsi="Arial" w:cs="Arial"/>
        </w:rPr>
        <w:t xml:space="preserve"> detect autism in some </w:t>
      </w:r>
      <w:r w:rsidR="00E14C92">
        <w:rPr>
          <w:rFonts w:ascii="Arial" w:hAnsi="Arial" w:cs="Arial"/>
        </w:rPr>
        <w:t>women</w:t>
      </w:r>
      <w:r w:rsidR="00FD1589">
        <w:rPr>
          <w:rFonts w:ascii="Arial" w:hAnsi="Arial" w:cs="Arial"/>
        </w:rPr>
        <w:t xml:space="preserve"> than in</w:t>
      </w:r>
      <w:r w:rsidR="00E14C92">
        <w:rPr>
          <w:rFonts w:ascii="Arial" w:hAnsi="Arial" w:cs="Arial"/>
        </w:rPr>
        <w:t xml:space="preserve"> most </w:t>
      </w:r>
      <w:r w:rsidR="00FD1589">
        <w:rPr>
          <w:rFonts w:ascii="Arial" w:hAnsi="Arial" w:cs="Arial"/>
        </w:rPr>
        <w:t>men</w:t>
      </w:r>
      <w:r w:rsidR="00B052D1">
        <w:rPr>
          <w:rFonts w:ascii="Arial" w:hAnsi="Arial" w:cs="Arial"/>
        </w:rPr>
        <w:t xml:space="preserve"> </w:t>
      </w:r>
      <w:r w:rsidR="00B052D1" w:rsidRPr="00B052D1">
        <w:rPr>
          <w:rFonts w:ascii="Arial" w:hAnsi="Arial" w:cs="Arial"/>
        </w:rPr>
        <w:t>(NHS Choices, 2019)</w:t>
      </w:r>
      <w:r w:rsidR="00B052D1">
        <w:rPr>
          <w:rFonts w:ascii="Arial" w:hAnsi="Arial" w:cs="Arial"/>
        </w:rPr>
        <w:t>.</w:t>
      </w:r>
    </w:p>
    <w:p w14:paraId="7B297B5E" w14:textId="433ECA51" w:rsidR="00F45091" w:rsidRPr="00F41692" w:rsidRDefault="00F45091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23" w:name="_Toc101883429"/>
      <w:r w:rsidRPr="00F41692">
        <w:rPr>
          <w:rFonts w:ascii="Arial" w:hAnsi="Arial" w:cs="Arial"/>
          <w:b/>
          <w:bCs/>
          <w:color w:val="auto"/>
        </w:rPr>
        <w:t>D</w:t>
      </w:r>
      <w:r w:rsidR="002141F3" w:rsidRPr="00F41692">
        <w:rPr>
          <w:rFonts w:ascii="Arial" w:hAnsi="Arial" w:cs="Arial"/>
          <w:b/>
          <w:bCs/>
          <w:color w:val="auto"/>
        </w:rPr>
        <w:t>iagnoses</w:t>
      </w:r>
      <w:bookmarkEnd w:id="23"/>
    </w:p>
    <w:p w14:paraId="038CA362" w14:textId="225ADA23" w:rsidR="002141F3" w:rsidRDefault="002141F3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first step is to talk to someone </w:t>
      </w:r>
      <w:r w:rsidR="009D352D">
        <w:rPr>
          <w:rFonts w:ascii="Arial" w:hAnsi="Arial" w:cs="Arial"/>
        </w:rPr>
        <w:t>about it</w:t>
      </w:r>
      <w:r w:rsidR="005B7596">
        <w:rPr>
          <w:rFonts w:ascii="Arial" w:hAnsi="Arial" w:cs="Arial"/>
        </w:rPr>
        <w:t>,</w:t>
      </w:r>
      <w:r w:rsidR="009D352D">
        <w:rPr>
          <w:rFonts w:ascii="Arial" w:hAnsi="Arial" w:cs="Arial"/>
        </w:rPr>
        <w:t xml:space="preserve"> </w:t>
      </w:r>
      <w:r w:rsidR="005B7596">
        <w:rPr>
          <w:rFonts w:ascii="Arial" w:hAnsi="Arial" w:cs="Arial"/>
        </w:rPr>
        <w:t xml:space="preserve">such as </w:t>
      </w:r>
      <w:r w:rsidR="00491E0F">
        <w:rPr>
          <w:rFonts w:ascii="Arial" w:hAnsi="Arial" w:cs="Arial"/>
        </w:rPr>
        <w:t>a GP</w:t>
      </w:r>
      <w:r w:rsidR="00341A5F">
        <w:rPr>
          <w:rFonts w:ascii="Arial" w:hAnsi="Arial" w:cs="Arial"/>
        </w:rPr>
        <w:t>, health visitor</w:t>
      </w:r>
      <w:r w:rsidR="00AD1790">
        <w:rPr>
          <w:rFonts w:ascii="Arial" w:hAnsi="Arial" w:cs="Arial"/>
        </w:rPr>
        <w:t xml:space="preserve"> </w:t>
      </w:r>
      <w:r w:rsidR="00781F99">
        <w:rPr>
          <w:rFonts w:ascii="Arial" w:hAnsi="Arial" w:cs="Arial"/>
        </w:rPr>
        <w:t>(for</w:t>
      </w:r>
      <w:r w:rsidR="007E716F">
        <w:rPr>
          <w:rFonts w:ascii="Arial" w:hAnsi="Arial" w:cs="Arial"/>
        </w:rPr>
        <w:t xml:space="preserve"> children below five</w:t>
      </w:r>
      <w:r w:rsidR="0002438C">
        <w:rPr>
          <w:rFonts w:ascii="Arial" w:hAnsi="Arial" w:cs="Arial"/>
        </w:rPr>
        <w:t xml:space="preserve"> years)</w:t>
      </w:r>
      <w:r w:rsidR="00341A5F">
        <w:rPr>
          <w:rFonts w:ascii="Arial" w:hAnsi="Arial" w:cs="Arial"/>
        </w:rPr>
        <w:t xml:space="preserve">, </w:t>
      </w:r>
      <w:r w:rsidR="009D352D">
        <w:rPr>
          <w:rFonts w:ascii="Arial" w:hAnsi="Arial" w:cs="Arial"/>
        </w:rPr>
        <w:t>therapist or the special education needs staff in the child’s school.</w:t>
      </w:r>
      <w:r w:rsidR="0099496D">
        <w:rPr>
          <w:rFonts w:ascii="Arial" w:hAnsi="Arial" w:cs="Arial"/>
        </w:rPr>
        <w:t xml:space="preserve"> Then an autism assessment can be </w:t>
      </w:r>
      <w:r w:rsidR="00C46BDB">
        <w:rPr>
          <w:rFonts w:ascii="Arial" w:hAnsi="Arial" w:cs="Arial"/>
        </w:rPr>
        <w:t>performe</w:t>
      </w:r>
      <w:r w:rsidR="00C16E94">
        <w:rPr>
          <w:rFonts w:ascii="Arial" w:hAnsi="Arial" w:cs="Arial"/>
        </w:rPr>
        <w:t>d by specialists</w:t>
      </w:r>
      <w:r w:rsidR="00491E0F">
        <w:rPr>
          <w:rFonts w:ascii="Arial" w:hAnsi="Arial" w:cs="Arial"/>
        </w:rPr>
        <w:t xml:space="preserve"> </w:t>
      </w:r>
      <w:r w:rsidR="0099496D">
        <w:rPr>
          <w:rFonts w:ascii="Arial" w:hAnsi="Arial" w:cs="Arial"/>
        </w:rPr>
        <w:t xml:space="preserve">to determine if </w:t>
      </w:r>
      <w:r w:rsidR="00C16E94">
        <w:rPr>
          <w:rFonts w:ascii="Arial" w:hAnsi="Arial" w:cs="Arial"/>
        </w:rPr>
        <w:t>the person or their child is autistic.</w:t>
      </w:r>
      <w:r w:rsidR="00702F66">
        <w:rPr>
          <w:rFonts w:ascii="Arial" w:hAnsi="Arial" w:cs="Arial"/>
        </w:rPr>
        <w:t xml:space="preserve"> During the assessment, they usually ask about problems the </w:t>
      </w:r>
      <w:proofErr w:type="gramStart"/>
      <w:r w:rsidR="00243C5D">
        <w:rPr>
          <w:rFonts w:ascii="Arial" w:hAnsi="Arial" w:cs="Arial"/>
        </w:rPr>
        <w:t>person</w:t>
      </w:r>
      <w:proofErr w:type="gramEnd"/>
      <w:r w:rsidR="00702F66">
        <w:rPr>
          <w:rFonts w:ascii="Arial" w:hAnsi="Arial" w:cs="Arial"/>
        </w:rPr>
        <w:t xml:space="preserve"> or their </w:t>
      </w:r>
      <w:r w:rsidR="00491E0F">
        <w:rPr>
          <w:rFonts w:ascii="Arial" w:hAnsi="Arial" w:cs="Arial"/>
        </w:rPr>
        <w:t>child</w:t>
      </w:r>
      <w:r w:rsidR="00702F66">
        <w:rPr>
          <w:rFonts w:ascii="Arial" w:hAnsi="Arial" w:cs="Arial"/>
        </w:rPr>
        <w:t xml:space="preserve"> is experiencing, </w:t>
      </w:r>
      <w:r w:rsidR="00791433">
        <w:rPr>
          <w:rFonts w:ascii="Arial" w:hAnsi="Arial" w:cs="Arial"/>
        </w:rPr>
        <w:t>observe how the person or their child interacts with others</w:t>
      </w:r>
      <w:r w:rsidR="007C4AE6">
        <w:rPr>
          <w:rFonts w:ascii="Arial" w:hAnsi="Arial" w:cs="Arial"/>
        </w:rPr>
        <w:t xml:space="preserve"> and chat with people that are </w:t>
      </w:r>
      <w:r w:rsidR="0041548B">
        <w:rPr>
          <w:rFonts w:ascii="Arial" w:hAnsi="Arial" w:cs="Arial"/>
        </w:rPr>
        <w:t xml:space="preserve">well </w:t>
      </w:r>
      <w:r w:rsidR="007C4AE6">
        <w:rPr>
          <w:rFonts w:ascii="Arial" w:hAnsi="Arial" w:cs="Arial"/>
        </w:rPr>
        <w:t xml:space="preserve">known to the person or their </w:t>
      </w:r>
      <w:r w:rsidR="00471EEC">
        <w:rPr>
          <w:rFonts w:ascii="Arial" w:hAnsi="Arial" w:cs="Arial"/>
        </w:rPr>
        <w:t>child</w:t>
      </w:r>
      <w:r w:rsidR="00243C5D">
        <w:rPr>
          <w:rFonts w:ascii="Arial" w:hAnsi="Arial" w:cs="Arial"/>
        </w:rPr>
        <w:t>,</w:t>
      </w:r>
      <w:r w:rsidR="0041548B">
        <w:rPr>
          <w:rFonts w:ascii="Arial" w:hAnsi="Arial" w:cs="Arial"/>
        </w:rPr>
        <w:t xml:space="preserve"> such as friends and family</w:t>
      </w:r>
      <w:r w:rsidR="00D53033">
        <w:rPr>
          <w:rFonts w:ascii="Arial" w:hAnsi="Arial" w:cs="Arial"/>
        </w:rPr>
        <w:t xml:space="preserve">, GP </w:t>
      </w:r>
      <w:r w:rsidR="00542188">
        <w:rPr>
          <w:rFonts w:ascii="Arial" w:hAnsi="Arial" w:cs="Arial"/>
        </w:rPr>
        <w:t>or the child’s teacher</w:t>
      </w:r>
      <w:r w:rsidR="0075518A">
        <w:rPr>
          <w:rFonts w:ascii="Arial" w:hAnsi="Arial" w:cs="Arial"/>
        </w:rPr>
        <w:t xml:space="preserve">. </w:t>
      </w:r>
      <w:r w:rsidR="00F817F3">
        <w:rPr>
          <w:rFonts w:ascii="Arial" w:hAnsi="Arial" w:cs="Arial"/>
        </w:rPr>
        <w:t xml:space="preserve">There may be one or several appointments </w:t>
      </w:r>
      <w:r w:rsidR="00864089">
        <w:rPr>
          <w:rFonts w:ascii="Arial" w:hAnsi="Arial" w:cs="Arial"/>
        </w:rPr>
        <w:t xml:space="preserve">with </w:t>
      </w:r>
      <w:r w:rsidR="009B358E">
        <w:rPr>
          <w:rFonts w:ascii="Arial" w:hAnsi="Arial" w:cs="Arial"/>
        </w:rPr>
        <w:t>different professionals that work in a team.</w:t>
      </w:r>
    </w:p>
    <w:p w14:paraId="67AA6F70" w14:textId="2C7FBEC4" w:rsidR="0075518A" w:rsidRDefault="0075518A" w:rsidP="00A10698">
      <w:pPr>
        <w:rPr>
          <w:rFonts w:ascii="Arial" w:hAnsi="Arial" w:cs="Arial"/>
        </w:rPr>
      </w:pPr>
      <w:r>
        <w:rPr>
          <w:rFonts w:ascii="Arial" w:hAnsi="Arial" w:cs="Arial"/>
        </w:rPr>
        <w:t>A report will be given at the end of the assessment that will show if autism has been det</w:t>
      </w:r>
      <w:r w:rsidR="00491E0F">
        <w:rPr>
          <w:rFonts w:ascii="Arial" w:hAnsi="Arial" w:cs="Arial"/>
        </w:rPr>
        <w:t>ected or diagnosed</w:t>
      </w:r>
      <w:r w:rsidR="009D0F90">
        <w:rPr>
          <w:rFonts w:ascii="Arial" w:hAnsi="Arial" w:cs="Arial"/>
        </w:rPr>
        <w:t xml:space="preserve"> </w:t>
      </w:r>
      <w:r w:rsidR="00A62ED4" w:rsidRPr="00A62ED4">
        <w:rPr>
          <w:rFonts w:ascii="Arial" w:hAnsi="Arial" w:cs="Arial"/>
        </w:rPr>
        <w:t>(NHS, 2019)</w:t>
      </w:r>
      <w:r w:rsidR="00BE7769">
        <w:rPr>
          <w:rFonts w:ascii="Arial" w:hAnsi="Arial" w:cs="Arial"/>
        </w:rPr>
        <w:t xml:space="preserve">. The disorder can usually be detected and diagnosed </w:t>
      </w:r>
      <w:r w:rsidR="00280565">
        <w:rPr>
          <w:rFonts w:ascii="Arial" w:hAnsi="Arial" w:cs="Arial"/>
        </w:rPr>
        <w:t>at about two years of age</w:t>
      </w:r>
      <w:r w:rsidR="003C0E84">
        <w:rPr>
          <w:rFonts w:ascii="Arial" w:hAnsi="Arial" w:cs="Arial"/>
        </w:rPr>
        <w:t xml:space="preserve"> </w:t>
      </w:r>
      <w:r w:rsidR="003C0E84" w:rsidRPr="003C0E84">
        <w:rPr>
          <w:rFonts w:ascii="Arial" w:hAnsi="Arial" w:cs="Arial"/>
        </w:rPr>
        <w:t>(National Institute of Mental Health, 2018)</w:t>
      </w:r>
      <w:r w:rsidR="003C0E84">
        <w:rPr>
          <w:rFonts w:ascii="Arial" w:hAnsi="Arial" w:cs="Arial"/>
        </w:rPr>
        <w:t>.</w:t>
      </w:r>
      <w:r w:rsidR="00724F7C">
        <w:rPr>
          <w:rFonts w:ascii="Arial" w:hAnsi="Arial" w:cs="Arial"/>
        </w:rPr>
        <w:t xml:space="preserve"> A diagnostic tool </w:t>
      </w:r>
      <w:r w:rsidR="00A71FE0">
        <w:rPr>
          <w:rFonts w:ascii="Arial" w:hAnsi="Arial" w:cs="Arial"/>
        </w:rPr>
        <w:t>can be the</w:t>
      </w:r>
      <w:r w:rsidR="000C0D80" w:rsidRPr="000C0D80">
        <w:rPr>
          <w:rFonts w:ascii="Arial" w:hAnsi="Arial" w:cs="Arial"/>
        </w:rPr>
        <w:t xml:space="preserve"> Autism Diagnostic Interview-Revised (ADI-R) </w:t>
      </w:r>
      <w:r w:rsidR="00863A9E">
        <w:rPr>
          <w:rFonts w:ascii="Arial" w:hAnsi="Arial" w:cs="Arial"/>
        </w:rPr>
        <w:t xml:space="preserve">which </w:t>
      </w:r>
      <w:r w:rsidR="009D6933">
        <w:rPr>
          <w:rFonts w:ascii="Arial" w:hAnsi="Arial" w:cs="Arial"/>
        </w:rPr>
        <w:t>is</w:t>
      </w:r>
      <w:r w:rsidR="00863A9E">
        <w:rPr>
          <w:rFonts w:ascii="Arial" w:hAnsi="Arial" w:cs="Arial"/>
        </w:rPr>
        <w:t xml:space="preserve"> a structured </w:t>
      </w:r>
      <w:r w:rsidR="00531AC3">
        <w:rPr>
          <w:rFonts w:ascii="Arial" w:hAnsi="Arial" w:cs="Arial"/>
        </w:rPr>
        <w:t xml:space="preserve">interview that is </w:t>
      </w:r>
      <w:r w:rsidR="009D6933">
        <w:rPr>
          <w:rFonts w:ascii="Arial" w:hAnsi="Arial" w:cs="Arial"/>
        </w:rPr>
        <w:t>used in diagnosing autism</w:t>
      </w:r>
      <w:r w:rsidR="00A50958">
        <w:rPr>
          <w:rFonts w:ascii="Arial" w:hAnsi="Arial" w:cs="Arial"/>
        </w:rPr>
        <w:t xml:space="preserve"> </w:t>
      </w:r>
      <w:r w:rsidR="00A50958" w:rsidRPr="00A50958">
        <w:rPr>
          <w:rFonts w:ascii="Arial" w:hAnsi="Arial" w:cs="Arial"/>
        </w:rPr>
        <w:t>(Science Direct, 2015)</w:t>
      </w:r>
      <w:r w:rsidR="00AC37B7">
        <w:rPr>
          <w:rFonts w:ascii="Arial" w:hAnsi="Arial" w:cs="Arial"/>
        </w:rPr>
        <w:t>. It involves a battery of tests</w:t>
      </w:r>
      <w:r w:rsidR="00561813">
        <w:rPr>
          <w:rFonts w:ascii="Arial" w:hAnsi="Arial" w:cs="Arial"/>
        </w:rPr>
        <w:t xml:space="preserve"> </w:t>
      </w:r>
      <w:r w:rsidR="002349F8" w:rsidRPr="002349F8">
        <w:rPr>
          <w:rFonts w:ascii="Arial" w:hAnsi="Arial" w:cs="Arial"/>
        </w:rPr>
        <w:t>(Rudy, 2022)</w:t>
      </w:r>
      <w:r w:rsidR="002349F8">
        <w:rPr>
          <w:rFonts w:ascii="Arial" w:hAnsi="Arial" w:cs="Arial"/>
        </w:rPr>
        <w:t>.</w:t>
      </w:r>
    </w:p>
    <w:p w14:paraId="379EF54F" w14:textId="019BE0BB" w:rsidR="00B31B7F" w:rsidRPr="00F41692" w:rsidRDefault="00680D16" w:rsidP="00F41692">
      <w:pPr>
        <w:pStyle w:val="Heading2"/>
        <w:rPr>
          <w:rFonts w:ascii="Arial" w:hAnsi="Arial" w:cs="Arial"/>
          <w:b/>
          <w:bCs/>
        </w:rPr>
      </w:pPr>
      <w:bookmarkStart w:id="24" w:name="_Toc101883430"/>
      <w:r w:rsidRPr="00F41692">
        <w:rPr>
          <w:rFonts w:ascii="Arial" w:hAnsi="Arial" w:cs="Arial"/>
          <w:b/>
          <w:bCs/>
          <w:color w:val="auto"/>
        </w:rPr>
        <w:t>Current treatment of autism</w:t>
      </w:r>
      <w:bookmarkEnd w:id="24"/>
    </w:p>
    <w:p w14:paraId="7B2F2DAD" w14:textId="759557C3" w:rsidR="00680D16" w:rsidRDefault="00D160C1" w:rsidP="00A10698">
      <w:pPr>
        <w:rPr>
          <w:rFonts w:ascii="Arial" w:hAnsi="Arial" w:cs="Arial"/>
        </w:rPr>
      </w:pPr>
      <w:r>
        <w:rPr>
          <w:rFonts w:ascii="Arial" w:hAnsi="Arial" w:cs="Arial"/>
        </w:rPr>
        <w:t>Behavioural</w:t>
      </w:r>
      <w:r w:rsidR="00A0677C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communication-based</w:t>
      </w:r>
      <w:r w:rsidR="00A0677C">
        <w:rPr>
          <w:rFonts w:ascii="Arial" w:hAnsi="Arial" w:cs="Arial"/>
        </w:rPr>
        <w:t xml:space="preserve"> therapies</w:t>
      </w:r>
      <w:r w:rsidR="00B639A8">
        <w:rPr>
          <w:rFonts w:ascii="Arial" w:hAnsi="Arial" w:cs="Arial"/>
        </w:rPr>
        <w:t>.</w:t>
      </w:r>
    </w:p>
    <w:p w14:paraId="675ABDB7" w14:textId="28736CB6" w:rsidR="00B639A8" w:rsidRDefault="00047D7F" w:rsidP="00A10698">
      <w:pPr>
        <w:rPr>
          <w:rFonts w:ascii="Arial" w:hAnsi="Arial" w:cs="Arial"/>
        </w:rPr>
      </w:pPr>
      <w:r>
        <w:rPr>
          <w:rFonts w:ascii="Arial" w:hAnsi="Arial" w:cs="Arial"/>
        </w:rPr>
        <w:t>Therapies based on education</w:t>
      </w:r>
    </w:p>
    <w:p w14:paraId="77FD373A" w14:textId="6A5597A2" w:rsidR="00047D7F" w:rsidRDefault="00D160C1" w:rsidP="00A1069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Family-based</w:t>
      </w:r>
      <w:r w:rsidR="00F7587D">
        <w:rPr>
          <w:rFonts w:ascii="Arial" w:hAnsi="Arial" w:cs="Arial"/>
        </w:rPr>
        <w:t xml:space="preserve"> therapies</w:t>
      </w:r>
    </w:p>
    <w:p w14:paraId="7D27B1C8" w14:textId="7FC06CF9" w:rsidR="00F7587D" w:rsidRDefault="004B3D83" w:rsidP="00A10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Other therapies such as </w:t>
      </w:r>
      <w:r w:rsidR="00D87188">
        <w:rPr>
          <w:rFonts w:ascii="Arial" w:hAnsi="Arial" w:cs="Arial"/>
        </w:rPr>
        <w:t>occupational and physical therapies.</w:t>
      </w:r>
    </w:p>
    <w:p w14:paraId="66ADBAAC" w14:textId="72377FB3" w:rsidR="00D87188" w:rsidRDefault="006B3E41" w:rsidP="00A10698">
      <w:pPr>
        <w:rPr>
          <w:rFonts w:ascii="Arial" w:hAnsi="Arial" w:cs="Arial"/>
        </w:rPr>
      </w:pPr>
      <w:r>
        <w:rPr>
          <w:rFonts w:ascii="Arial" w:hAnsi="Arial" w:cs="Arial"/>
        </w:rPr>
        <w:t>Medications</w:t>
      </w:r>
      <w:r w:rsidR="00A64D9C">
        <w:rPr>
          <w:rFonts w:ascii="Arial" w:hAnsi="Arial" w:cs="Arial"/>
        </w:rPr>
        <w:t xml:space="preserve"> </w:t>
      </w:r>
      <w:r w:rsidR="00A64D9C" w:rsidRPr="00A64D9C">
        <w:rPr>
          <w:rFonts w:ascii="Arial" w:hAnsi="Arial" w:cs="Arial"/>
        </w:rPr>
        <w:t>(Mayo Clinic, 2018)</w:t>
      </w:r>
      <w:r w:rsidR="00A64D9C">
        <w:rPr>
          <w:rFonts w:ascii="Arial" w:hAnsi="Arial" w:cs="Arial"/>
        </w:rPr>
        <w:t>.</w:t>
      </w:r>
    </w:p>
    <w:p w14:paraId="39E1A11F" w14:textId="60131994" w:rsidR="00D160C1" w:rsidRPr="00F41692" w:rsidRDefault="00177FA4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25" w:name="_Toc101883431"/>
      <w:r w:rsidRPr="00F41692">
        <w:rPr>
          <w:rFonts w:ascii="Arial" w:hAnsi="Arial" w:cs="Arial"/>
          <w:b/>
          <w:bCs/>
          <w:color w:val="auto"/>
        </w:rPr>
        <w:t>Rehabilitation measurements</w:t>
      </w:r>
      <w:bookmarkEnd w:id="25"/>
    </w:p>
    <w:p w14:paraId="594718E2" w14:textId="78DF234E" w:rsidR="00177FA4" w:rsidRDefault="00886EFE" w:rsidP="00A10698">
      <w:pPr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The </w:t>
      </w:r>
      <w:r w:rsidRPr="00886EFE">
        <w:rPr>
          <w:rFonts w:ascii="Arial" w:hAnsi="Arial" w:cs="Arial"/>
        </w:rPr>
        <w:t>‘</w:t>
      </w:r>
      <w:r w:rsidRPr="00A205C1">
        <w:rPr>
          <w:rFonts w:ascii="Arial" w:hAnsi="Arial" w:cs="Arial"/>
          <w:iCs/>
        </w:rPr>
        <w:t>Childhood Autism Rating Scale (CARS)’</w:t>
      </w:r>
      <w:r w:rsidR="00FE3C79" w:rsidRPr="00FE3C79">
        <w:t xml:space="preserve"> </w:t>
      </w:r>
      <w:r w:rsidR="00FE3C79" w:rsidRPr="00F72884">
        <w:rPr>
          <w:rFonts w:ascii="Arial" w:hAnsi="Arial" w:cs="Arial"/>
          <w:iCs/>
          <w:color w:val="FF0000"/>
        </w:rPr>
        <w:t>(Moulton et al., 2019)</w:t>
      </w:r>
      <w:r w:rsidRPr="00F72884">
        <w:rPr>
          <w:rFonts w:ascii="Arial" w:hAnsi="Arial" w:cs="Arial"/>
          <w:iCs/>
          <w:color w:val="FF0000"/>
        </w:rPr>
        <w:t xml:space="preserve"> </w:t>
      </w:r>
      <w:r w:rsidRPr="00A205C1">
        <w:rPr>
          <w:rFonts w:ascii="Arial" w:hAnsi="Arial" w:cs="Arial"/>
          <w:iCs/>
        </w:rPr>
        <w:t xml:space="preserve">and the </w:t>
      </w:r>
      <w:r w:rsidR="009B4F23" w:rsidRPr="00A205C1">
        <w:rPr>
          <w:rFonts w:ascii="Arial" w:hAnsi="Arial" w:cs="Arial"/>
          <w:iCs/>
        </w:rPr>
        <w:t>‘Autism Diagnostic Observation Schedule’</w:t>
      </w:r>
      <w:r w:rsidR="00F72884" w:rsidRPr="00F72884">
        <w:t xml:space="preserve"> </w:t>
      </w:r>
      <w:r w:rsidR="00F72884" w:rsidRPr="00F72884">
        <w:rPr>
          <w:rFonts w:ascii="Arial" w:hAnsi="Arial" w:cs="Arial"/>
          <w:iCs/>
          <w:color w:val="FF0000"/>
        </w:rPr>
        <w:t>(</w:t>
      </w:r>
      <w:proofErr w:type="spellStart"/>
      <w:r w:rsidR="00F72884" w:rsidRPr="00F72884">
        <w:rPr>
          <w:rFonts w:ascii="Arial" w:hAnsi="Arial" w:cs="Arial"/>
          <w:iCs/>
          <w:color w:val="FF0000"/>
        </w:rPr>
        <w:t>Pacífico</w:t>
      </w:r>
      <w:proofErr w:type="spellEnd"/>
      <w:r w:rsidR="00F72884" w:rsidRPr="00F72884">
        <w:rPr>
          <w:rFonts w:ascii="Arial" w:hAnsi="Arial" w:cs="Arial"/>
          <w:iCs/>
          <w:color w:val="FF0000"/>
        </w:rPr>
        <w:t xml:space="preserve"> et al., 2019)</w:t>
      </w:r>
      <w:r w:rsidR="00A205C1" w:rsidRPr="00F72884">
        <w:rPr>
          <w:rFonts w:ascii="Arial" w:hAnsi="Arial" w:cs="Arial"/>
          <w:iCs/>
          <w:color w:val="FF0000"/>
        </w:rPr>
        <w:t xml:space="preserve"> </w:t>
      </w:r>
      <w:r w:rsidR="00A205C1" w:rsidRPr="00A205C1">
        <w:rPr>
          <w:rFonts w:ascii="Arial" w:hAnsi="Arial" w:cs="Arial"/>
          <w:iCs/>
        </w:rPr>
        <w:t>ADOS</w:t>
      </w:r>
      <w:r w:rsidR="0079208D">
        <w:rPr>
          <w:rFonts w:ascii="Arial" w:hAnsi="Arial" w:cs="Arial"/>
          <w:iCs/>
        </w:rPr>
        <w:t xml:space="preserve"> are some of the methods used to </w:t>
      </w:r>
      <w:r w:rsidR="00EF3AE5">
        <w:rPr>
          <w:rFonts w:ascii="Arial" w:hAnsi="Arial" w:cs="Arial"/>
          <w:iCs/>
        </w:rPr>
        <w:t>assess and measure the effectiveness of rehabilitation and treatment.</w:t>
      </w:r>
    </w:p>
    <w:p w14:paraId="70A258CC" w14:textId="0AD2F0A7" w:rsidR="00582E56" w:rsidRDefault="00AD6E8B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Recommendations</w:t>
      </w:r>
      <w:r w:rsidR="00582E56">
        <w:rPr>
          <w:rFonts w:ascii="Arial" w:hAnsi="Arial" w:cs="Arial"/>
          <w:iCs/>
        </w:rPr>
        <w:t xml:space="preserve"> for improving autism</w:t>
      </w:r>
    </w:p>
    <w:p w14:paraId="5DB28DC8" w14:textId="42EA2801" w:rsidR="00AD6E8B" w:rsidRDefault="005842E1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Complementary therapies such as yoga have been found to improve the symptoms of autism</w:t>
      </w:r>
      <w:r w:rsidR="00232B80">
        <w:rPr>
          <w:rFonts w:ascii="Arial" w:hAnsi="Arial" w:cs="Arial"/>
          <w:iCs/>
        </w:rPr>
        <w:t xml:space="preserve"> </w:t>
      </w:r>
      <w:r w:rsidR="00232B80" w:rsidRPr="00232B80">
        <w:rPr>
          <w:rFonts w:ascii="Arial" w:hAnsi="Arial" w:cs="Arial"/>
          <w:iCs/>
        </w:rPr>
        <w:t>(</w:t>
      </w:r>
      <w:proofErr w:type="spellStart"/>
      <w:r w:rsidR="00232B80" w:rsidRPr="00232B80">
        <w:rPr>
          <w:rFonts w:ascii="Arial" w:hAnsi="Arial" w:cs="Arial"/>
          <w:iCs/>
        </w:rPr>
        <w:t>Bhavanani</w:t>
      </w:r>
      <w:proofErr w:type="spellEnd"/>
      <w:r w:rsidR="00232B80" w:rsidRPr="00232B80">
        <w:rPr>
          <w:rFonts w:ascii="Arial" w:hAnsi="Arial" w:cs="Arial"/>
          <w:iCs/>
        </w:rPr>
        <w:t xml:space="preserve"> et al., 2019)</w:t>
      </w:r>
      <w:r w:rsidR="00232B80">
        <w:rPr>
          <w:rFonts w:ascii="Arial" w:hAnsi="Arial" w:cs="Arial"/>
          <w:iCs/>
        </w:rPr>
        <w:t>.</w:t>
      </w:r>
    </w:p>
    <w:p w14:paraId="33AD0B26" w14:textId="768CD7E2" w:rsidR="002E5E9A" w:rsidRPr="00F41692" w:rsidRDefault="002E5E9A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26" w:name="_Toc101883432"/>
      <w:r w:rsidRPr="00F41692">
        <w:rPr>
          <w:rFonts w:ascii="Arial" w:hAnsi="Arial" w:cs="Arial"/>
          <w:b/>
          <w:bCs/>
          <w:color w:val="auto"/>
        </w:rPr>
        <w:t xml:space="preserve">NICE guidelines on </w:t>
      </w:r>
      <w:r w:rsidR="007D0F00" w:rsidRPr="00F41692">
        <w:rPr>
          <w:rFonts w:ascii="Arial" w:hAnsi="Arial" w:cs="Arial"/>
          <w:b/>
          <w:bCs/>
          <w:color w:val="auto"/>
        </w:rPr>
        <w:t>autism</w:t>
      </w:r>
      <w:bookmarkEnd w:id="26"/>
    </w:p>
    <w:p w14:paraId="6222941D" w14:textId="5CD0778A" w:rsidR="007D0F00" w:rsidRDefault="00151C4A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Some of the guidelines include:</w:t>
      </w:r>
    </w:p>
    <w:p w14:paraId="043FB61C" w14:textId="101B9434" w:rsidR="00151C4A" w:rsidRDefault="00586F6C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Making sure that diagnosed children and young people have access to </w:t>
      </w:r>
      <w:r w:rsidR="00E43552">
        <w:rPr>
          <w:rFonts w:ascii="Arial" w:hAnsi="Arial" w:cs="Arial"/>
          <w:iCs/>
        </w:rPr>
        <w:t>health care services</w:t>
      </w:r>
    </w:p>
    <w:p w14:paraId="6CF7A19E" w14:textId="78FD667C" w:rsidR="00E43552" w:rsidRDefault="00ED1034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The provision of a key worker </w:t>
      </w:r>
      <w:r w:rsidR="00123E3A">
        <w:rPr>
          <w:rFonts w:ascii="Arial" w:hAnsi="Arial" w:cs="Arial"/>
          <w:iCs/>
        </w:rPr>
        <w:t xml:space="preserve">to assist in managing the child and family and </w:t>
      </w:r>
      <w:r w:rsidR="00DD59B8">
        <w:rPr>
          <w:rFonts w:ascii="Arial" w:hAnsi="Arial" w:cs="Arial"/>
          <w:iCs/>
        </w:rPr>
        <w:t>coordinate</w:t>
      </w:r>
      <w:r w:rsidR="00123E3A">
        <w:rPr>
          <w:rFonts w:ascii="Arial" w:hAnsi="Arial" w:cs="Arial"/>
          <w:iCs/>
        </w:rPr>
        <w:t xml:space="preserve"> </w:t>
      </w:r>
      <w:r w:rsidR="00DF478F">
        <w:rPr>
          <w:rFonts w:ascii="Arial" w:hAnsi="Arial" w:cs="Arial"/>
          <w:iCs/>
        </w:rPr>
        <w:t>options of treatment.</w:t>
      </w:r>
    </w:p>
    <w:p w14:paraId="7F26F4CE" w14:textId="1199329A" w:rsidR="00DF478F" w:rsidRDefault="005D2491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Taking steps to ensure that reviews and asse4ssments are not missed.</w:t>
      </w:r>
    </w:p>
    <w:p w14:paraId="7EB07B39" w14:textId="4B002EA9" w:rsidR="005D2491" w:rsidRDefault="00E156A5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Professional advanced training in autism should be </w:t>
      </w:r>
      <w:r w:rsidR="009622A9">
        <w:rPr>
          <w:rFonts w:ascii="Arial" w:hAnsi="Arial" w:cs="Arial"/>
          <w:iCs/>
        </w:rPr>
        <w:t>performed promptly by professionals</w:t>
      </w:r>
      <w:r w:rsidR="00DD59B8">
        <w:rPr>
          <w:rFonts w:ascii="Arial" w:hAnsi="Arial" w:cs="Arial"/>
          <w:iCs/>
        </w:rPr>
        <w:t xml:space="preserve"> </w:t>
      </w:r>
      <w:r w:rsidR="00DD59B8" w:rsidRPr="00DD59B8">
        <w:rPr>
          <w:rFonts w:ascii="Arial" w:hAnsi="Arial" w:cs="Arial"/>
          <w:iCs/>
        </w:rPr>
        <w:t>(NICE, 2021)</w:t>
      </w:r>
      <w:r w:rsidR="00DD59B8">
        <w:rPr>
          <w:rFonts w:ascii="Arial" w:hAnsi="Arial" w:cs="Arial"/>
          <w:iCs/>
        </w:rPr>
        <w:t>.</w:t>
      </w:r>
    </w:p>
    <w:p w14:paraId="50BD3958" w14:textId="16C6CE50" w:rsidR="00DD59B8" w:rsidRPr="00F41692" w:rsidRDefault="009F6C40" w:rsidP="00F41692">
      <w:pPr>
        <w:pStyle w:val="Heading2"/>
        <w:rPr>
          <w:rFonts w:ascii="Arial" w:hAnsi="Arial" w:cs="Arial"/>
          <w:b/>
          <w:bCs/>
          <w:color w:val="auto"/>
        </w:rPr>
      </w:pPr>
      <w:bookmarkStart w:id="27" w:name="_Toc101883433"/>
      <w:r w:rsidRPr="00F41692">
        <w:rPr>
          <w:rFonts w:ascii="Arial" w:hAnsi="Arial" w:cs="Arial"/>
          <w:b/>
          <w:bCs/>
          <w:color w:val="auto"/>
        </w:rPr>
        <w:t>Conclusion</w:t>
      </w:r>
      <w:bookmarkEnd w:id="27"/>
    </w:p>
    <w:p w14:paraId="79FF2FED" w14:textId="3C76308F" w:rsidR="009F6C40" w:rsidRPr="007D0F00" w:rsidRDefault="009F6C40" w:rsidP="00A10698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The professionals handling autism cases should demonstrate the importance of a </w:t>
      </w:r>
      <w:r w:rsidR="004F18D3">
        <w:rPr>
          <w:rFonts w:ascii="Arial" w:hAnsi="Arial" w:cs="Arial"/>
          <w:iCs/>
        </w:rPr>
        <w:t>person-</w:t>
      </w:r>
      <w:r w:rsidR="009A12C8">
        <w:rPr>
          <w:rFonts w:ascii="Arial" w:hAnsi="Arial" w:cs="Arial"/>
          <w:iCs/>
        </w:rPr>
        <w:t>cantered</w:t>
      </w:r>
      <w:r>
        <w:rPr>
          <w:rFonts w:ascii="Arial" w:hAnsi="Arial" w:cs="Arial"/>
          <w:iCs/>
        </w:rPr>
        <w:t xml:space="preserve"> approach</w:t>
      </w:r>
      <w:r w:rsidR="001E4287">
        <w:rPr>
          <w:rFonts w:ascii="Arial" w:hAnsi="Arial" w:cs="Arial"/>
          <w:iCs/>
        </w:rPr>
        <w:t xml:space="preserve">. </w:t>
      </w:r>
      <w:r w:rsidR="004F18D3">
        <w:rPr>
          <w:rFonts w:ascii="Arial" w:hAnsi="Arial" w:cs="Arial"/>
          <w:iCs/>
        </w:rPr>
        <w:t>Their</w:t>
      </w:r>
      <w:r w:rsidR="001E4287">
        <w:rPr>
          <w:rFonts w:ascii="Arial" w:hAnsi="Arial" w:cs="Arial"/>
          <w:iCs/>
        </w:rPr>
        <w:t xml:space="preserve"> actions should have </w:t>
      </w:r>
      <w:r w:rsidR="0039542B">
        <w:rPr>
          <w:rFonts w:ascii="Arial" w:hAnsi="Arial" w:cs="Arial"/>
          <w:iCs/>
        </w:rPr>
        <w:t xml:space="preserve">a basis </w:t>
      </w:r>
      <w:r w:rsidR="004F18D3">
        <w:rPr>
          <w:rFonts w:ascii="Arial" w:hAnsi="Arial" w:cs="Arial"/>
          <w:iCs/>
        </w:rPr>
        <w:t>and respect</w:t>
      </w:r>
      <w:r w:rsidR="0039542B">
        <w:rPr>
          <w:rFonts w:ascii="Arial" w:hAnsi="Arial" w:cs="Arial"/>
          <w:iCs/>
        </w:rPr>
        <w:t xml:space="preserve"> for the individual and</w:t>
      </w:r>
      <w:r w:rsidR="008B5387">
        <w:rPr>
          <w:rFonts w:ascii="Arial" w:hAnsi="Arial" w:cs="Arial"/>
          <w:iCs/>
        </w:rPr>
        <w:t xml:space="preserve"> they should consider </w:t>
      </w:r>
      <w:r w:rsidR="004F18D3">
        <w:rPr>
          <w:rFonts w:ascii="Arial" w:hAnsi="Arial" w:cs="Arial"/>
          <w:iCs/>
        </w:rPr>
        <w:t>the</w:t>
      </w:r>
      <w:r w:rsidR="008B5387">
        <w:rPr>
          <w:rFonts w:ascii="Arial" w:hAnsi="Arial" w:cs="Arial"/>
          <w:iCs/>
        </w:rPr>
        <w:t xml:space="preserve"> </w:t>
      </w:r>
      <w:r w:rsidR="009A12C8">
        <w:rPr>
          <w:rFonts w:ascii="Arial" w:hAnsi="Arial" w:cs="Arial"/>
          <w:iCs/>
        </w:rPr>
        <w:t>Human</w:t>
      </w:r>
      <w:r w:rsidR="008B5387">
        <w:rPr>
          <w:rFonts w:ascii="Arial" w:hAnsi="Arial" w:cs="Arial"/>
          <w:iCs/>
        </w:rPr>
        <w:t xml:space="preserve"> </w:t>
      </w:r>
      <w:r w:rsidR="009A12C8">
        <w:rPr>
          <w:rFonts w:ascii="Arial" w:hAnsi="Arial" w:cs="Arial"/>
          <w:iCs/>
        </w:rPr>
        <w:t>R</w:t>
      </w:r>
      <w:r w:rsidR="008B5387">
        <w:rPr>
          <w:rFonts w:ascii="Arial" w:hAnsi="Arial" w:cs="Arial"/>
          <w:iCs/>
        </w:rPr>
        <w:t xml:space="preserve">ights </w:t>
      </w:r>
      <w:r w:rsidR="004F18D3">
        <w:rPr>
          <w:rFonts w:ascii="Arial" w:hAnsi="Arial" w:cs="Arial"/>
          <w:iCs/>
        </w:rPr>
        <w:t>A</w:t>
      </w:r>
      <w:r w:rsidR="008B5387">
        <w:rPr>
          <w:rFonts w:ascii="Arial" w:hAnsi="Arial" w:cs="Arial"/>
          <w:iCs/>
        </w:rPr>
        <w:t>ct</w:t>
      </w:r>
      <w:r w:rsidR="00EB58D8">
        <w:rPr>
          <w:rFonts w:ascii="Arial" w:hAnsi="Arial" w:cs="Arial"/>
          <w:iCs/>
        </w:rPr>
        <w:t xml:space="preserve">. </w:t>
      </w:r>
      <w:r w:rsidR="001E1B6A">
        <w:rPr>
          <w:rFonts w:ascii="Arial" w:hAnsi="Arial" w:cs="Arial"/>
          <w:iCs/>
        </w:rPr>
        <w:t xml:space="preserve">They should desist from discriminatory acts as stated </w:t>
      </w:r>
      <w:r w:rsidR="004F18D3">
        <w:rPr>
          <w:rFonts w:ascii="Arial" w:hAnsi="Arial" w:cs="Arial"/>
          <w:iCs/>
        </w:rPr>
        <w:t xml:space="preserve">in the </w:t>
      </w:r>
      <w:r w:rsidR="009A12C8">
        <w:rPr>
          <w:rFonts w:ascii="Arial" w:hAnsi="Arial" w:cs="Arial"/>
          <w:iCs/>
        </w:rPr>
        <w:t>E</w:t>
      </w:r>
      <w:r w:rsidR="004F18D3">
        <w:rPr>
          <w:rFonts w:ascii="Arial" w:hAnsi="Arial" w:cs="Arial"/>
          <w:iCs/>
        </w:rPr>
        <w:t>quality Act of 2010.</w:t>
      </w:r>
    </w:p>
    <w:p w14:paraId="652FBC03" w14:textId="77777777" w:rsidR="007D0F00" w:rsidRDefault="007D0F00" w:rsidP="00A10698">
      <w:pPr>
        <w:rPr>
          <w:rFonts w:ascii="Arial" w:hAnsi="Arial" w:cs="Arial"/>
          <w:iCs/>
        </w:rPr>
      </w:pPr>
    </w:p>
    <w:p w14:paraId="5FC8AC8F" w14:textId="77777777" w:rsidR="00582E56" w:rsidRDefault="00582E56" w:rsidP="00A10698">
      <w:pPr>
        <w:rPr>
          <w:rFonts w:ascii="Arial" w:hAnsi="Arial" w:cs="Arial"/>
        </w:rPr>
      </w:pPr>
    </w:p>
    <w:p w14:paraId="20CE32F3" w14:textId="77777777" w:rsidR="006B3E41" w:rsidRDefault="006B3E41" w:rsidP="00A10698">
      <w:pPr>
        <w:rPr>
          <w:rFonts w:ascii="Arial" w:hAnsi="Arial" w:cs="Arial"/>
        </w:rPr>
      </w:pPr>
    </w:p>
    <w:p w14:paraId="13E4169A" w14:textId="77777777" w:rsidR="00680D16" w:rsidRDefault="00680D16" w:rsidP="00A10698">
      <w:pPr>
        <w:rPr>
          <w:rFonts w:ascii="Arial" w:hAnsi="Arial" w:cs="Arial"/>
        </w:rPr>
      </w:pPr>
    </w:p>
    <w:p w14:paraId="2BBBACB3" w14:textId="77777777" w:rsidR="00EF6742" w:rsidRDefault="00EF6742" w:rsidP="00A10698">
      <w:pPr>
        <w:rPr>
          <w:rFonts w:ascii="Arial" w:hAnsi="Arial" w:cs="Arial"/>
        </w:rPr>
      </w:pPr>
    </w:p>
    <w:p w14:paraId="485AE55B" w14:textId="77777777" w:rsidR="00594CD2" w:rsidRDefault="00594CD2" w:rsidP="00A10698">
      <w:pPr>
        <w:rPr>
          <w:rFonts w:ascii="Arial" w:hAnsi="Arial" w:cs="Arial"/>
        </w:rPr>
      </w:pPr>
    </w:p>
    <w:p w14:paraId="0A74362B" w14:textId="4448697F" w:rsidR="007B5B72" w:rsidRDefault="00022486" w:rsidP="00A10698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6C457840" w14:textId="77777777" w:rsidR="00022486" w:rsidRPr="00E82D10" w:rsidRDefault="00022486" w:rsidP="00A10698">
      <w:pPr>
        <w:rPr>
          <w:rFonts w:ascii="Arial" w:hAnsi="Arial" w:cs="Arial"/>
        </w:rPr>
      </w:pPr>
    </w:p>
    <w:p w14:paraId="3A193AFB" w14:textId="1762BD39" w:rsidR="00756A63" w:rsidRPr="00756A63" w:rsidRDefault="00756A63" w:rsidP="00756A63">
      <w:pPr>
        <w:rPr>
          <w:rFonts w:ascii="Arial" w:hAnsi="Arial" w:cs="Arial"/>
        </w:rPr>
      </w:pPr>
    </w:p>
    <w:p w14:paraId="53EF33D5" w14:textId="77777777" w:rsidR="004E7AE9" w:rsidRDefault="004E7AE9" w:rsidP="00822B11">
      <w:pPr>
        <w:rPr>
          <w:rFonts w:ascii="Arial" w:hAnsi="Arial" w:cs="Arial"/>
        </w:rPr>
      </w:pPr>
    </w:p>
    <w:p w14:paraId="06868602" w14:textId="77777777" w:rsidR="00F06D0E" w:rsidRPr="00F41692" w:rsidRDefault="00F06D0E" w:rsidP="00F41692">
      <w:pPr>
        <w:pStyle w:val="Heading1"/>
        <w:rPr>
          <w:rFonts w:ascii="Arial" w:hAnsi="Arial" w:cs="Arial"/>
          <w:b/>
          <w:bCs/>
          <w:color w:val="auto"/>
        </w:rPr>
      </w:pPr>
      <w:bookmarkStart w:id="28" w:name="_Toc101883434"/>
      <w:r w:rsidRPr="00F41692">
        <w:rPr>
          <w:rFonts w:ascii="Arial" w:hAnsi="Arial" w:cs="Arial"/>
          <w:b/>
          <w:bCs/>
          <w:color w:val="auto"/>
        </w:rPr>
        <w:t>Reference list</w:t>
      </w:r>
      <w:bookmarkEnd w:id="28"/>
    </w:p>
    <w:p w14:paraId="71CFB94A" w14:textId="1BCBAA15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ADAA (2019). </w:t>
      </w:r>
      <w:r w:rsidRPr="00F06D0E">
        <w:rPr>
          <w:rFonts w:ascii="Arial" w:hAnsi="Arial" w:cs="Arial"/>
          <w:i/>
          <w:iCs/>
        </w:rPr>
        <w:t>Tips | Anxiety and Depression Association of America, ADAA</w:t>
      </w:r>
      <w:r w:rsidRPr="00F06D0E">
        <w:rPr>
          <w:rFonts w:ascii="Arial" w:hAnsi="Arial" w:cs="Arial"/>
        </w:rPr>
        <w:t xml:space="preserve">. </w:t>
      </w:r>
      <w:r w:rsidR="00145CB1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145CB1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>. Available at: https://adaa.org/tips [Accessed 22 Apr. 2022].</w:t>
      </w:r>
    </w:p>
    <w:p w14:paraId="49043F6C" w14:textId="77777777" w:rsidR="00F06D0E" w:rsidRPr="00F06D0E" w:rsidRDefault="00F06D0E" w:rsidP="00F06D0E">
      <w:pPr>
        <w:rPr>
          <w:rFonts w:ascii="Arial" w:hAnsi="Arial" w:cs="Arial"/>
        </w:rPr>
      </w:pPr>
      <w:proofErr w:type="spellStart"/>
      <w:r w:rsidRPr="00F06D0E">
        <w:rPr>
          <w:rFonts w:ascii="Arial" w:hAnsi="Arial" w:cs="Arial"/>
        </w:rPr>
        <w:lastRenderedPageBreak/>
        <w:t>Bhavanani</w:t>
      </w:r>
      <w:proofErr w:type="spellEnd"/>
      <w:r w:rsidRPr="00F06D0E">
        <w:rPr>
          <w:rFonts w:ascii="Arial" w:hAnsi="Arial" w:cs="Arial"/>
        </w:rPr>
        <w:t xml:space="preserve">, A., </w:t>
      </w:r>
      <w:proofErr w:type="spellStart"/>
      <w:r w:rsidRPr="00F06D0E">
        <w:rPr>
          <w:rFonts w:ascii="Arial" w:hAnsi="Arial" w:cs="Arial"/>
        </w:rPr>
        <w:t>Artchoudane</w:t>
      </w:r>
      <w:proofErr w:type="spellEnd"/>
      <w:r w:rsidRPr="00F06D0E">
        <w:rPr>
          <w:rFonts w:ascii="Arial" w:hAnsi="Arial" w:cs="Arial"/>
        </w:rPr>
        <w:t xml:space="preserve">, S., Ramanathan, M. and Mariangela, A. (2019). Yoga as a therapeutic tool in autism: A detailed review. </w:t>
      </w:r>
      <w:r w:rsidRPr="00F06D0E">
        <w:rPr>
          <w:rFonts w:ascii="Arial" w:hAnsi="Arial" w:cs="Arial"/>
          <w:i/>
          <w:iCs/>
        </w:rPr>
        <w:t xml:space="preserve">Yoga </w:t>
      </w:r>
      <w:proofErr w:type="spellStart"/>
      <w:r w:rsidRPr="00F06D0E">
        <w:rPr>
          <w:rFonts w:ascii="Arial" w:hAnsi="Arial" w:cs="Arial"/>
          <w:i/>
          <w:iCs/>
        </w:rPr>
        <w:t>Mimamsa</w:t>
      </w:r>
      <w:proofErr w:type="spellEnd"/>
      <w:r w:rsidRPr="00F06D0E">
        <w:rPr>
          <w:rFonts w:ascii="Arial" w:hAnsi="Arial" w:cs="Arial"/>
        </w:rPr>
        <w:t>, [online] 51(1), p.3. Available at: https://www.ym-kdham.in/article.asp?issn=0044-0507;year=2019;volume=51;issue=1;spage=3;epage=16;aulast=Artchoudane [Accessed 25 Apr. 2022].</w:t>
      </w:r>
    </w:p>
    <w:p w14:paraId="4301EFAC" w14:textId="3400154C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Ganguly, P., Soliman, A. and Moustafa, A.A. (2018). Holistic Management of Schizophrenia Symptoms Using Pharmacological and Non-pharmacological Treatment. </w:t>
      </w:r>
      <w:r w:rsidRPr="00F06D0E">
        <w:rPr>
          <w:rFonts w:ascii="Arial" w:hAnsi="Arial" w:cs="Arial"/>
          <w:i/>
          <w:iCs/>
        </w:rPr>
        <w:t>Frontiers in Public Health</w:t>
      </w:r>
      <w:r w:rsidRPr="00F06D0E">
        <w:rPr>
          <w:rFonts w:ascii="Arial" w:hAnsi="Arial" w:cs="Arial"/>
        </w:rPr>
        <w:t xml:space="preserve">, </w:t>
      </w:r>
      <w:r w:rsidR="00114CC7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114CC7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6(166). Available at: https://www.ncbi.nlm.nih.gov/pmc/articles/PMC5999799/#:~:text=As%20mentioned%20in%20Table%20%E2%80%8B,managing%20schizophrenia%20symptoms%20(110). [Accessed 24 Apr. 2022].</w:t>
      </w:r>
    </w:p>
    <w:p w14:paraId="3C54605E" w14:textId="684C67A0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Hey, L. (2021). </w:t>
      </w:r>
      <w:r w:rsidRPr="00F06D0E">
        <w:rPr>
          <w:rFonts w:ascii="Arial" w:hAnsi="Arial" w:cs="Arial"/>
          <w:i/>
          <w:iCs/>
        </w:rPr>
        <w:t xml:space="preserve">Autism in the UK: prevalence, </w:t>
      </w:r>
      <w:proofErr w:type="gramStart"/>
      <w:r w:rsidRPr="00F06D0E">
        <w:rPr>
          <w:rFonts w:ascii="Arial" w:hAnsi="Arial" w:cs="Arial"/>
          <w:i/>
          <w:iCs/>
        </w:rPr>
        <w:t>assessment</w:t>
      </w:r>
      <w:proofErr w:type="gramEnd"/>
      <w:r w:rsidRPr="00F06D0E">
        <w:rPr>
          <w:rFonts w:ascii="Arial" w:hAnsi="Arial" w:cs="Arial"/>
          <w:i/>
          <w:iCs/>
        </w:rPr>
        <w:t xml:space="preserve"> and the impact of the Covid-19 pandemic</w:t>
      </w:r>
      <w:r w:rsidRPr="00F06D0E">
        <w:rPr>
          <w:rFonts w:ascii="Arial" w:hAnsi="Arial" w:cs="Arial"/>
        </w:rPr>
        <w:t xml:space="preserve">. </w:t>
      </w:r>
      <w:r w:rsidR="00FC51FA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FC51FA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https://www.hogrefe.com/uk/article/autism-in-the-uk-prevalence-assessment-and-the-impact-of-the-covid-19-pandemic#:~:text=The%20prevalence%20of%20autism%20in%20the%20UK&amp;text=Autism%20currently%20affects%201%E2%80%932 [Accessed 24 Apr. 2022].</w:t>
      </w:r>
    </w:p>
    <w:p w14:paraId="0C01C98C" w14:textId="0D526B42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Living With Schizophrenia (2017). </w:t>
      </w:r>
      <w:r w:rsidRPr="00F06D0E">
        <w:rPr>
          <w:rFonts w:ascii="Arial" w:hAnsi="Arial" w:cs="Arial"/>
          <w:i/>
          <w:iCs/>
        </w:rPr>
        <w:t>Facts and Figures</w:t>
      </w:r>
      <w:r w:rsidRPr="00F06D0E">
        <w:rPr>
          <w:rFonts w:ascii="Arial" w:hAnsi="Arial" w:cs="Arial"/>
        </w:rPr>
        <w:t xml:space="preserve">. </w:t>
      </w:r>
      <w:r w:rsidR="00FC51FA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FC51FA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Living </w:t>
      </w:r>
      <w:proofErr w:type="gramStart"/>
      <w:r w:rsidRPr="00F06D0E">
        <w:rPr>
          <w:rFonts w:ascii="Arial" w:hAnsi="Arial" w:cs="Arial"/>
        </w:rPr>
        <w:t>With</w:t>
      </w:r>
      <w:proofErr w:type="gramEnd"/>
      <w:r w:rsidRPr="00F06D0E">
        <w:rPr>
          <w:rFonts w:ascii="Arial" w:hAnsi="Arial" w:cs="Arial"/>
        </w:rPr>
        <w:t xml:space="preserve"> Schizophrenia. Available at: https://livingwithschizophreniauk.org/facts-and-figures/#:~:text=At%20any%20one%20time%20about [Accessed 23 Apr. 2022].</w:t>
      </w:r>
    </w:p>
    <w:p w14:paraId="3B9DB9B4" w14:textId="3F809B9D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Mayo Clinic (2018). </w:t>
      </w:r>
      <w:r w:rsidRPr="00F06D0E">
        <w:rPr>
          <w:rFonts w:ascii="Arial" w:hAnsi="Arial" w:cs="Arial"/>
          <w:i/>
          <w:iCs/>
        </w:rPr>
        <w:t>Autism spectrum disorder - Diagnosis and treatment - Mayo Clinic</w:t>
      </w:r>
      <w:r w:rsidRPr="00F06D0E">
        <w:rPr>
          <w:rFonts w:ascii="Arial" w:hAnsi="Arial" w:cs="Arial"/>
        </w:rPr>
        <w:t xml:space="preserve">. </w:t>
      </w:r>
      <w:r w:rsidR="00FC51FA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FC51FA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https://www.mayoclinic.org/diseases-conditions/autism-spectrum-disorder/diagnosis-treatment/drc-20352934 [Accessed 25 Apr. 2022].</w:t>
      </w:r>
    </w:p>
    <w:p w14:paraId="2CEA10EC" w14:textId="5895C369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Mayo Clinic (2020). </w:t>
      </w:r>
      <w:r w:rsidRPr="00F06D0E">
        <w:rPr>
          <w:rFonts w:ascii="Arial" w:hAnsi="Arial" w:cs="Arial"/>
          <w:i/>
          <w:iCs/>
        </w:rPr>
        <w:t>Schizophrenia - Symptoms and causes</w:t>
      </w:r>
      <w:r w:rsidRPr="00F06D0E">
        <w:rPr>
          <w:rFonts w:ascii="Arial" w:hAnsi="Arial" w:cs="Arial"/>
        </w:rPr>
        <w:t xml:space="preserve">. </w:t>
      </w:r>
      <w:r w:rsidR="00FC51FA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FC51FA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https://www.mayoclinic.org/diseases-conditions/schizophrenia/symptoms-causes/syc-20354443#:~:text=Schizophrenia%20is%20a%20serious%20mental [Accessed 22 Apr. 2022].</w:t>
      </w:r>
    </w:p>
    <w:p w14:paraId="2A98021B" w14:textId="634835C1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Mayo Clinic (2020). </w:t>
      </w:r>
      <w:r w:rsidRPr="00F06D0E">
        <w:rPr>
          <w:rFonts w:ascii="Arial" w:hAnsi="Arial" w:cs="Arial"/>
          <w:i/>
          <w:iCs/>
        </w:rPr>
        <w:t>Schizophrenia - symptoms and causes</w:t>
      </w:r>
      <w:r w:rsidRPr="00F06D0E">
        <w:rPr>
          <w:rFonts w:ascii="Arial" w:hAnsi="Arial" w:cs="Arial"/>
        </w:rPr>
        <w:t xml:space="preserve">. </w:t>
      </w:r>
      <w:r w:rsidR="009463B5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9463B5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https://www.mayoclinic.org/diseases-conditions/schizophrenia/symptoms-causes/syc-20354443 [Accessed 23 Apr. 2022].</w:t>
      </w:r>
    </w:p>
    <w:p w14:paraId="24958D84" w14:textId="04C0C3F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Merriam-Webster (2022). </w:t>
      </w:r>
      <w:r w:rsidRPr="00F06D0E">
        <w:rPr>
          <w:rFonts w:ascii="Arial" w:hAnsi="Arial" w:cs="Arial"/>
          <w:i/>
          <w:iCs/>
        </w:rPr>
        <w:t>Definition of AUTISM</w:t>
      </w:r>
      <w:r w:rsidRPr="00F06D0E">
        <w:rPr>
          <w:rFonts w:ascii="Arial" w:hAnsi="Arial" w:cs="Arial"/>
        </w:rPr>
        <w:t xml:space="preserve">. </w:t>
      </w:r>
      <w:r w:rsidR="009463B5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9463B5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https://www.merriam-webster.com/dictionary/autism [Accessed 24 Apr. 2022].</w:t>
      </w:r>
    </w:p>
    <w:p w14:paraId="1862D447" w14:textId="13D37E0A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MIND (2021). </w:t>
      </w:r>
      <w:r w:rsidRPr="00F06D0E">
        <w:rPr>
          <w:rFonts w:ascii="Arial" w:hAnsi="Arial" w:cs="Arial"/>
          <w:i/>
          <w:iCs/>
        </w:rPr>
        <w:t>What causes anxiety problems</w:t>
      </w:r>
      <w:r w:rsidRPr="00F06D0E">
        <w:rPr>
          <w:rFonts w:ascii="Arial" w:hAnsi="Arial" w:cs="Arial"/>
        </w:rPr>
        <w:t xml:space="preserve">. </w:t>
      </w:r>
      <w:r w:rsidR="009463B5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9463B5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https://www.mind.org.uk/information-support/types-of-mental-health-problems/anxiety-and-panic-attacks/causes/ [Accessed 15 Apr. 2022].</w:t>
      </w:r>
    </w:p>
    <w:p w14:paraId="22765AAC" w14:textId="25AEBD2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Moulton, E., Bradbury, K., Barton, M. and Fein, D. (2019). Factor Analysis of the Childhood Autism Rating Scale in a Sample of </w:t>
      </w:r>
      <w:proofErr w:type="gramStart"/>
      <w:r w:rsidRPr="00F06D0E">
        <w:rPr>
          <w:rFonts w:ascii="Arial" w:hAnsi="Arial" w:cs="Arial"/>
        </w:rPr>
        <w:t>Two Year Olds</w:t>
      </w:r>
      <w:proofErr w:type="gramEnd"/>
      <w:r w:rsidRPr="00F06D0E">
        <w:rPr>
          <w:rFonts w:ascii="Arial" w:hAnsi="Arial" w:cs="Arial"/>
        </w:rPr>
        <w:t xml:space="preserve"> with an Autism Spectrum Disorder. </w:t>
      </w:r>
      <w:r w:rsidRPr="00F06D0E">
        <w:rPr>
          <w:rFonts w:ascii="Arial" w:hAnsi="Arial" w:cs="Arial"/>
          <w:i/>
          <w:iCs/>
        </w:rPr>
        <w:t>Journal of autism and developmental disorders</w:t>
      </w:r>
      <w:r w:rsidRPr="00F06D0E">
        <w:rPr>
          <w:rFonts w:ascii="Arial" w:hAnsi="Arial" w:cs="Arial"/>
        </w:rPr>
        <w:t xml:space="preserve">, </w:t>
      </w:r>
      <w:r w:rsidR="009463B5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9463B5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49(7), pp.2733–2746. Available at: https://www.ncbi.nlm.nih.gov/pubmed/27743321 [Accessed 25 Apr. 2022].</w:t>
      </w:r>
    </w:p>
    <w:p w14:paraId="318138C6" w14:textId="5FBB7F7E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National Autistic Society (2022). </w:t>
      </w:r>
      <w:r w:rsidRPr="00F06D0E">
        <w:rPr>
          <w:rFonts w:ascii="Arial" w:hAnsi="Arial" w:cs="Arial"/>
          <w:i/>
          <w:iCs/>
        </w:rPr>
        <w:t>autism and gender identity</w:t>
      </w:r>
      <w:r w:rsidRPr="00F06D0E">
        <w:rPr>
          <w:rFonts w:ascii="Arial" w:hAnsi="Arial" w:cs="Arial"/>
        </w:rPr>
        <w:t xml:space="preserve">. </w:t>
      </w:r>
      <w:r w:rsidR="00824AE2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824AE2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>Available at: https://www.autism.org.uk/advice-and-guidance/what-is-autism/autism-and-gender-identity [Accessed 25 Apr. 2022].</w:t>
      </w:r>
    </w:p>
    <w:p w14:paraId="456BD7ED" w14:textId="39EC672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National Institute of Mental Health (2018). </w:t>
      </w:r>
      <w:r w:rsidRPr="00F06D0E">
        <w:rPr>
          <w:rFonts w:ascii="Arial" w:hAnsi="Arial" w:cs="Arial"/>
          <w:i/>
          <w:iCs/>
        </w:rPr>
        <w:t>Autism Spectrum Disorder</w:t>
      </w:r>
      <w:r w:rsidRPr="00F06D0E">
        <w:rPr>
          <w:rFonts w:ascii="Arial" w:hAnsi="Arial" w:cs="Arial"/>
        </w:rPr>
        <w:t xml:space="preserve">. </w:t>
      </w:r>
      <w:r w:rsidR="006A3D76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6A3D76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https://www.nimh.nih.gov/health/topics/autism-spectrum-disorders-asd [Accessed 25 Apr. 2022].</w:t>
      </w:r>
    </w:p>
    <w:p w14:paraId="55476A53" w14:textId="2BE9A704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lastRenderedPageBreak/>
        <w:t xml:space="preserve">NHS (2018). </w:t>
      </w:r>
      <w:r w:rsidRPr="00F06D0E">
        <w:rPr>
          <w:rFonts w:ascii="Arial" w:hAnsi="Arial" w:cs="Arial"/>
          <w:i/>
          <w:iCs/>
        </w:rPr>
        <w:t>Overview - Generalised Anxiety Disorder in Adults</w:t>
      </w:r>
      <w:r w:rsidRPr="00F06D0E">
        <w:rPr>
          <w:rFonts w:ascii="Arial" w:hAnsi="Arial" w:cs="Arial"/>
        </w:rPr>
        <w:t xml:space="preserve">. </w:t>
      </w:r>
      <w:r w:rsidR="006A3D76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6A3D76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https://www.nhs.uk/mental-health/conditions/generalised-anxiety-disorder/overview/ [Accessed 15 Apr. 2022].</w:t>
      </w:r>
    </w:p>
    <w:p w14:paraId="2FC6DA14" w14:textId="390AF3FE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(2019a). </w:t>
      </w:r>
      <w:r w:rsidRPr="00F06D0E">
        <w:rPr>
          <w:rFonts w:ascii="Arial" w:hAnsi="Arial" w:cs="Arial"/>
          <w:i/>
          <w:iCs/>
        </w:rPr>
        <w:t xml:space="preserve">How to Get Diagnosed </w:t>
      </w:r>
      <w:proofErr w:type="gramStart"/>
      <w:r w:rsidRPr="00F06D0E">
        <w:rPr>
          <w:rFonts w:ascii="Arial" w:hAnsi="Arial" w:cs="Arial"/>
          <w:i/>
          <w:iCs/>
        </w:rPr>
        <w:t>With</w:t>
      </w:r>
      <w:proofErr w:type="gramEnd"/>
      <w:r w:rsidRPr="00F06D0E">
        <w:rPr>
          <w:rFonts w:ascii="Arial" w:hAnsi="Arial" w:cs="Arial"/>
          <w:i/>
          <w:iCs/>
        </w:rPr>
        <w:t xml:space="preserve"> Autism</w:t>
      </w:r>
      <w:r w:rsidRPr="00F06D0E">
        <w:rPr>
          <w:rFonts w:ascii="Arial" w:hAnsi="Arial" w:cs="Arial"/>
        </w:rPr>
        <w:t xml:space="preserve">. </w:t>
      </w:r>
      <w:r w:rsidR="00B778AB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B778AB">
        <w:rPr>
          <w:rFonts w:ascii="Arial" w:hAnsi="Arial" w:cs="Arial"/>
        </w:rPr>
        <w:t>0</w:t>
      </w:r>
      <w:r w:rsidRPr="00F06D0E">
        <w:rPr>
          <w:rFonts w:ascii="Arial" w:hAnsi="Arial" w:cs="Arial"/>
        </w:rPr>
        <w:t xml:space="preserve"> Available at: https://www.nhs.uk/conditions/autism/getting-diagnosed/how-to-get-diagnosed/ [Accessed 25 Apr. 2022].</w:t>
      </w:r>
    </w:p>
    <w:p w14:paraId="7AA908A1" w14:textId="2995EAA0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(2019b). </w:t>
      </w:r>
      <w:r w:rsidRPr="00F06D0E">
        <w:rPr>
          <w:rFonts w:ascii="Arial" w:hAnsi="Arial" w:cs="Arial"/>
          <w:i/>
          <w:iCs/>
        </w:rPr>
        <w:t>Overview - Schizophrenia</w:t>
      </w:r>
      <w:r w:rsidRPr="00F06D0E">
        <w:rPr>
          <w:rFonts w:ascii="Arial" w:hAnsi="Arial" w:cs="Arial"/>
        </w:rPr>
        <w:t xml:space="preserve">. </w:t>
      </w:r>
      <w:r w:rsidR="00B778AB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B778AB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>. Available at: https://www.nhs.uk/mental-health/conditions/schizophrenia/overview/ [Accessed 22 Apr. 2022].</w:t>
      </w:r>
    </w:p>
    <w:p w14:paraId="41BD00C0" w14:textId="7C2367FD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(2019c). </w:t>
      </w:r>
      <w:r w:rsidRPr="00F06D0E">
        <w:rPr>
          <w:rFonts w:ascii="Arial" w:hAnsi="Arial" w:cs="Arial"/>
          <w:i/>
          <w:iCs/>
        </w:rPr>
        <w:t>Treatment - Schizophrenia</w:t>
      </w:r>
      <w:r w:rsidRPr="00F06D0E">
        <w:rPr>
          <w:rFonts w:ascii="Arial" w:hAnsi="Arial" w:cs="Arial"/>
        </w:rPr>
        <w:t xml:space="preserve">. </w:t>
      </w:r>
      <w:r w:rsidR="00153F54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153F54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https://www.nhs.uk/mental-health/conditions/schizophrenia/treatment/ [Accessed 23 Apr. 2022].</w:t>
      </w:r>
    </w:p>
    <w:p w14:paraId="0AD28DC2" w14:textId="043EFD98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(2019d). </w:t>
      </w:r>
      <w:r w:rsidRPr="00F06D0E">
        <w:rPr>
          <w:rFonts w:ascii="Arial" w:hAnsi="Arial" w:cs="Arial"/>
          <w:i/>
          <w:iCs/>
        </w:rPr>
        <w:t>What Is autism?</w:t>
      </w:r>
      <w:r w:rsidRPr="00F06D0E">
        <w:rPr>
          <w:rFonts w:ascii="Arial" w:hAnsi="Arial" w:cs="Arial"/>
        </w:rPr>
        <w:t xml:space="preserve"> </w:t>
      </w:r>
      <w:r w:rsidR="00153F54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153F54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https://www.nhs.uk/conditions/autism/what-is-autism/ [Accessed 24 Apr. 2022].</w:t>
      </w:r>
    </w:p>
    <w:p w14:paraId="4A95144E" w14:textId="530992E9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(2021a). </w:t>
      </w:r>
      <w:r w:rsidRPr="00F06D0E">
        <w:rPr>
          <w:rFonts w:ascii="Arial" w:hAnsi="Arial" w:cs="Arial"/>
          <w:i/>
          <w:iCs/>
        </w:rPr>
        <w:t>Causes - Schizophrenia</w:t>
      </w:r>
      <w:r w:rsidRPr="00F06D0E">
        <w:rPr>
          <w:rFonts w:ascii="Arial" w:hAnsi="Arial" w:cs="Arial"/>
        </w:rPr>
        <w:t xml:space="preserve">. </w:t>
      </w:r>
      <w:r w:rsidR="00153F54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153F54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https://www.nhs.uk/mental-health/conditions/schizophrenia/causes/#:~:text=The%20exact%20causes%20of%20schizophrenia [Accessed 23 Apr. 2022].</w:t>
      </w:r>
    </w:p>
    <w:p w14:paraId="5438E374" w14:textId="163A537D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(2021b). </w:t>
      </w:r>
      <w:r w:rsidRPr="00F06D0E">
        <w:rPr>
          <w:rFonts w:ascii="Arial" w:hAnsi="Arial" w:cs="Arial"/>
          <w:i/>
          <w:iCs/>
        </w:rPr>
        <w:t>Diagnosis - Generalised anxiety disorder in adults</w:t>
      </w:r>
      <w:r w:rsidRPr="00F06D0E">
        <w:rPr>
          <w:rFonts w:ascii="Arial" w:hAnsi="Arial" w:cs="Arial"/>
        </w:rPr>
        <w:t xml:space="preserve">. </w:t>
      </w:r>
      <w:r w:rsidR="00416737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416737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https://www.nhs.uk/mental-health/conditions/generalised-anxiety-disorder/diagnosis/ [Accessed 15 Apr. 2022].</w:t>
      </w:r>
    </w:p>
    <w:p w14:paraId="257AC14B" w14:textId="01E72821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(2021c). </w:t>
      </w:r>
      <w:r w:rsidRPr="00F06D0E">
        <w:rPr>
          <w:rFonts w:ascii="Arial" w:hAnsi="Arial" w:cs="Arial"/>
          <w:i/>
          <w:iCs/>
        </w:rPr>
        <w:t>Diagnosis - Schizophrenia</w:t>
      </w:r>
      <w:r w:rsidRPr="00F06D0E">
        <w:rPr>
          <w:rFonts w:ascii="Arial" w:hAnsi="Arial" w:cs="Arial"/>
        </w:rPr>
        <w:t xml:space="preserve">. </w:t>
      </w:r>
      <w:r w:rsidR="00416737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416737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https://www.nhs.uk/mental-health/conditions/schizophrenia/diagnosis/#:~:text=Schizophrenia%20can%20usually%20be%20diagnosed [Accessed 23 Apr. 2022].</w:t>
      </w:r>
    </w:p>
    <w:p w14:paraId="71562027" w14:textId="7924756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(2021d). </w:t>
      </w:r>
      <w:r w:rsidRPr="00F06D0E">
        <w:rPr>
          <w:rFonts w:ascii="Arial" w:hAnsi="Arial" w:cs="Arial"/>
          <w:i/>
          <w:iCs/>
        </w:rPr>
        <w:t>Overview - Generalised Anxiety Disorder in Adults</w:t>
      </w:r>
      <w:r w:rsidRPr="00F06D0E">
        <w:rPr>
          <w:rFonts w:ascii="Arial" w:hAnsi="Arial" w:cs="Arial"/>
        </w:rPr>
        <w:t xml:space="preserve">. </w:t>
      </w:r>
      <w:r w:rsidR="00416737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416737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https://www.nhs.uk/mental-health/conditions/generalised-anxiety-disorder/overview/ [Accessed 15 Apr. 2022].</w:t>
      </w:r>
    </w:p>
    <w:p w14:paraId="101C6411" w14:textId="071CA52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(2021e). </w:t>
      </w:r>
      <w:r w:rsidRPr="00F06D0E">
        <w:rPr>
          <w:rFonts w:ascii="Arial" w:hAnsi="Arial" w:cs="Arial"/>
          <w:i/>
          <w:iCs/>
        </w:rPr>
        <w:t>Symptoms - Generalised anxiety disorder in adults</w:t>
      </w:r>
      <w:r w:rsidRPr="00F06D0E">
        <w:rPr>
          <w:rFonts w:ascii="Arial" w:hAnsi="Arial" w:cs="Arial"/>
        </w:rPr>
        <w:t xml:space="preserve">. </w:t>
      </w:r>
      <w:r w:rsidR="00416737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416737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https://www.nhs.uk/mental-health/conditions/generalised-anxiety-disorder/symptoms/ [Accessed 15 Apr. 2022].</w:t>
      </w:r>
    </w:p>
    <w:p w14:paraId="2C37A93B" w14:textId="57193858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NHS Choices (2019). </w:t>
      </w:r>
      <w:r w:rsidRPr="00F06D0E">
        <w:rPr>
          <w:rFonts w:ascii="Arial" w:hAnsi="Arial" w:cs="Arial"/>
          <w:i/>
          <w:iCs/>
        </w:rPr>
        <w:t>Signs of Autism in Adults</w:t>
      </w:r>
      <w:r w:rsidRPr="00F06D0E">
        <w:rPr>
          <w:rFonts w:ascii="Arial" w:hAnsi="Arial" w:cs="Arial"/>
        </w:rPr>
        <w:t xml:space="preserve">. </w:t>
      </w:r>
      <w:r w:rsidR="003B6BF1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325E7D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https://www.nhs.uk/conditions/autism/signs/adults/ [Accessed 25 Apr. 2022].</w:t>
      </w:r>
    </w:p>
    <w:p w14:paraId="6E641A17" w14:textId="6D7BE2D6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NICE (2016). </w:t>
      </w:r>
      <w:r w:rsidRPr="00F06D0E">
        <w:rPr>
          <w:rFonts w:ascii="Arial" w:hAnsi="Arial" w:cs="Arial"/>
          <w:i/>
          <w:iCs/>
        </w:rPr>
        <w:t>Recommendations | Psychosis and schizophrenia in children and young people: recognition and management | Guidance | NICE</w:t>
      </w:r>
      <w:r w:rsidRPr="00F06D0E">
        <w:rPr>
          <w:rFonts w:ascii="Arial" w:hAnsi="Arial" w:cs="Arial"/>
        </w:rPr>
        <w:t xml:space="preserve">. </w:t>
      </w:r>
      <w:r w:rsidR="003B6BF1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3B6BF1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>. Available at: https://www.nice.org.uk/guidance/cg155/chapter/recommendations [Accessed 24 Apr. 2022].</w:t>
      </w:r>
    </w:p>
    <w:p w14:paraId="1149E682" w14:textId="1C6F2741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NICE (2021). </w:t>
      </w:r>
      <w:r w:rsidRPr="00F06D0E">
        <w:rPr>
          <w:rFonts w:ascii="Arial" w:hAnsi="Arial" w:cs="Arial"/>
          <w:i/>
          <w:iCs/>
        </w:rPr>
        <w:t xml:space="preserve">Recommendations | </w:t>
      </w:r>
      <w:proofErr w:type="gramStart"/>
      <w:r w:rsidRPr="00F06D0E">
        <w:rPr>
          <w:rFonts w:ascii="Arial" w:hAnsi="Arial" w:cs="Arial"/>
          <w:i/>
          <w:iCs/>
        </w:rPr>
        <w:t>Autism spectrum disorder</w:t>
      </w:r>
      <w:proofErr w:type="gramEnd"/>
      <w:r w:rsidRPr="00F06D0E">
        <w:rPr>
          <w:rFonts w:ascii="Arial" w:hAnsi="Arial" w:cs="Arial"/>
          <w:i/>
          <w:iCs/>
        </w:rPr>
        <w:t xml:space="preserve"> in under 19s: support and management | Guidance | NICE</w:t>
      </w:r>
      <w:r w:rsidRPr="00F06D0E">
        <w:rPr>
          <w:rFonts w:ascii="Arial" w:hAnsi="Arial" w:cs="Arial"/>
        </w:rPr>
        <w:t xml:space="preserve">. </w:t>
      </w:r>
      <w:r w:rsidR="00D03CDA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3B6BF1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https://www.nice.org.uk/guidance/cg170/chapter/Recommendations [Accessed 25 Apr. 2022].</w:t>
      </w:r>
    </w:p>
    <w:p w14:paraId="5B1CD055" w14:textId="77777777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Nicholette </w:t>
      </w:r>
      <w:proofErr w:type="spellStart"/>
      <w:r w:rsidRPr="00F06D0E">
        <w:rPr>
          <w:rFonts w:ascii="Arial" w:hAnsi="Arial" w:cs="Arial"/>
        </w:rPr>
        <w:t>Zeliadt</w:t>
      </w:r>
      <w:proofErr w:type="spellEnd"/>
      <w:r w:rsidRPr="00F06D0E">
        <w:rPr>
          <w:rFonts w:ascii="Arial" w:hAnsi="Arial" w:cs="Arial"/>
        </w:rPr>
        <w:t xml:space="preserve"> (2018). </w:t>
      </w:r>
      <w:r w:rsidRPr="00F06D0E">
        <w:rPr>
          <w:rFonts w:ascii="Arial" w:hAnsi="Arial" w:cs="Arial"/>
          <w:i/>
          <w:iCs/>
        </w:rPr>
        <w:t>Spectrum</w:t>
      </w:r>
      <w:r w:rsidRPr="00F06D0E">
        <w:rPr>
          <w:rFonts w:ascii="Arial" w:hAnsi="Arial" w:cs="Arial"/>
        </w:rPr>
        <w:t>. [online] Spectrum | Autism Research News. Available at: https://www.spectrumnews.org/news/autisms-sex-ratio-explained/ [Accessed 24 Apr. 2022].</w:t>
      </w:r>
    </w:p>
    <w:p w14:paraId="7B71352D" w14:textId="77777777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Ochoa, S., </w:t>
      </w:r>
      <w:proofErr w:type="spellStart"/>
      <w:r w:rsidRPr="00F06D0E">
        <w:rPr>
          <w:rFonts w:ascii="Arial" w:hAnsi="Arial" w:cs="Arial"/>
        </w:rPr>
        <w:t>Usall</w:t>
      </w:r>
      <w:proofErr w:type="spellEnd"/>
      <w:r w:rsidRPr="00F06D0E">
        <w:rPr>
          <w:rFonts w:ascii="Arial" w:hAnsi="Arial" w:cs="Arial"/>
        </w:rPr>
        <w:t xml:space="preserve">, J., Cobo, J., </w:t>
      </w:r>
      <w:proofErr w:type="spellStart"/>
      <w:r w:rsidRPr="00F06D0E">
        <w:rPr>
          <w:rFonts w:ascii="Arial" w:hAnsi="Arial" w:cs="Arial"/>
        </w:rPr>
        <w:t>Labad</w:t>
      </w:r>
      <w:proofErr w:type="spellEnd"/>
      <w:r w:rsidRPr="00F06D0E">
        <w:rPr>
          <w:rFonts w:ascii="Arial" w:hAnsi="Arial" w:cs="Arial"/>
        </w:rPr>
        <w:t xml:space="preserve">, X. and Kulkarni, J. (2012). Gender Differences in Schizophrenia and First-Episode Psychosis: A Comprehensive Literature Review. </w:t>
      </w:r>
      <w:r w:rsidRPr="00F06D0E">
        <w:rPr>
          <w:rFonts w:ascii="Arial" w:hAnsi="Arial" w:cs="Arial"/>
          <w:i/>
          <w:iCs/>
        </w:rPr>
        <w:lastRenderedPageBreak/>
        <w:t>Schizophrenia Research and Treatment</w:t>
      </w:r>
      <w:r w:rsidRPr="00F06D0E">
        <w:rPr>
          <w:rFonts w:ascii="Arial" w:hAnsi="Arial" w:cs="Arial"/>
        </w:rPr>
        <w:t>, [online] 2012, pp.1–9. Available at: https://www.hindawi.com/journals/schizort/2012/916198/ [Accessed 22 Apr. 2022].</w:t>
      </w:r>
    </w:p>
    <w:p w14:paraId="4111F98E" w14:textId="77777777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Office for National Statistics (2020). </w:t>
      </w:r>
      <w:r w:rsidRPr="00F06D0E">
        <w:rPr>
          <w:rFonts w:ascii="Arial" w:hAnsi="Arial" w:cs="Arial"/>
          <w:i/>
          <w:iCs/>
        </w:rPr>
        <w:t>Percentage of the Population Reporting High Anxiety by Marital Status</w:t>
      </w:r>
      <w:r w:rsidRPr="00F06D0E">
        <w:rPr>
          <w:rFonts w:ascii="Arial" w:hAnsi="Arial" w:cs="Arial"/>
        </w:rPr>
        <w:t>. Available at: https://www.ons.gov.uk/peoplepopulationandcommunity/wellbeing/articles/coronavirusandanxietygreatbritain/3april2020to10may2020 [Accessed 26 Apr. 2022].</w:t>
      </w:r>
    </w:p>
    <w:p w14:paraId="699FA050" w14:textId="77777777" w:rsidR="00F06D0E" w:rsidRPr="00F06D0E" w:rsidRDefault="00F06D0E" w:rsidP="00F06D0E">
      <w:pPr>
        <w:rPr>
          <w:rFonts w:ascii="Arial" w:hAnsi="Arial" w:cs="Arial"/>
        </w:rPr>
      </w:pPr>
      <w:proofErr w:type="spellStart"/>
      <w:r w:rsidRPr="00F06D0E">
        <w:rPr>
          <w:rFonts w:ascii="Arial" w:hAnsi="Arial" w:cs="Arial"/>
        </w:rPr>
        <w:t>Pacífico</w:t>
      </w:r>
      <w:proofErr w:type="spellEnd"/>
      <w:r w:rsidRPr="00F06D0E">
        <w:rPr>
          <w:rFonts w:ascii="Arial" w:hAnsi="Arial" w:cs="Arial"/>
        </w:rPr>
        <w:t xml:space="preserve">, M.C., de Paula, C.S., Namur, V.S., Lowenthal, R., Bosa, C.A. and Teixeira, M.C.T.V. (2019). Preliminary evidence of the validity process of the Autism Diagnostic Observation Schedule (ADOS): translation, cross-cultural </w:t>
      </w:r>
      <w:proofErr w:type="gramStart"/>
      <w:r w:rsidRPr="00F06D0E">
        <w:rPr>
          <w:rFonts w:ascii="Arial" w:hAnsi="Arial" w:cs="Arial"/>
        </w:rPr>
        <w:t>adaptation</w:t>
      </w:r>
      <w:proofErr w:type="gramEnd"/>
      <w:r w:rsidRPr="00F06D0E">
        <w:rPr>
          <w:rFonts w:ascii="Arial" w:hAnsi="Arial" w:cs="Arial"/>
        </w:rPr>
        <w:t xml:space="preserve"> and semantic equivalence of the Brazilian Portuguese version. </w:t>
      </w:r>
      <w:r w:rsidRPr="00F06D0E">
        <w:rPr>
          <w:rFonts w:ascii="Arial" w:hAnsi="Arial" w:cs="Arial"/>
          <w:i/>
          <w:iCs/>
        </w:rPr>
        <w:t>Trends in Psychiatry and Psychotherapy</w:t>
      </w:r>
      <w:r w:rsidRPr="00F06D0E">
        <w:rPr>
          <w:rFonts w:ascii="Arial" w:hAnsi="Arial" w:cs="Arial"/>
        </w:rPr>
        <w:t>, [online] 41(3), pp.218–226. Available at: https://www.scielo.br/j/trends/a/XBdxwQB3ht5yGQhpFprCfRS/abstract/?lang=en [Accessed 18 Dec. 2020].</w:t>
      </w:r>
    </w:p>
    <w:p w14:paraId="2BD61433" w14:textId="7EE03AB1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Rudy, L.J. (2022). </w:t>
      </w:r>
      <w:r w:rsidRPr="00F06D0E">
        <w:rPr>
          <w:rFonts w:ascii="Arial" w:hAnsi="Arial" w:cs="Arial"/>
          <w:i/>
          <w:iCs/>
        </w:rPr>
        <w:t>Who Should Test for Autism, and What Tests Should They Use?</w:t>
      </w:r>
      <w:r w:rsidRPr="00F06D0E">
        <w:rPr>
          <w:rFonts w:ascii="Arial" w:hAnsi="Arial" w:cs="Arial"/>
        </w:rPr>
        <w:t xml:space="preserve"> </w:t>
      </w:r>
      <w:r w:rsidR="00972862">
        <w:rPr>
          <w:rFonts w:ascii="Arial" w:hAnsi="Arial" w:cs="Arial"/>
        </w:rPr>
        <w:t>(</w:t>
      </w:r>
      <w:proofErr w:type="gramStart"/>
      <w:r w:rsidRPr="00F06D0E">
        <w:rPr>
          <w:rFonts w:ascii="Arial" w:hAnsi="Arial" w:cs="Arial"/>
        </w:rPr>
        <w:t>online</w:t>
      </w:r>
      <w:proofErr w:type="gramEnd"/>
      <w:r w:rsidRPr="00F06D0E">
        <w:rPr>
          <w:rFonts w:ascii="Arial" w:hAnsi="Arial" w:cs="Arial"/>
        </w:rPr>
        <w:t>]</w:t>
      </w:r>
      <w:r w:rsidR="00972862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>. Available at: https://www.verywellhealth.com/adi-r-test-use-in-autism-diagnosis-260241 [Accessed 25 Apr. 2022].</w:t>
      </w:r>
    </w:p>
    <w:p w14:paraId="4ED1BB06" w14:textId="42284064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Science Direct (2015). </w:t>
      </w:r>
      <w:r w:rsidRPr="00F06D0E">
        <w:rPr>
          <w:rFonts w:ascii="Arial" w:hAnsi="Arial" w:cs="Arial"/>
          <w:i/>
          <w:iCs/>
        </w:rPr>
        <w:t>Autism Diagnostic Interview Revised - an overview | ScienceDirect Topics</w:t>
      </w:r>
      <w:r w:rsidRPr="00F06D0E">
        <w:rPr>
          <w:rFonts w:ascii="Arial" w:hAnsi="Arial" w:cs="Arial"/>
        </w:rPr>
        <w:t xml:space="preserve">. </w:t>
      </w:r>
      <w:r w:rsidR="005917E4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5917E4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https://www.sciencedirect.com/topics/medicine-and-dentistry/autism-diagnostic-interview-revised [Accessed 25 Apr. 2022].</w:t>
      </w:r>
    </w:p>
    <w:p w14:paraId="5F00AE7E" w14:textId="0D14B10A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UCL (2022). </w:t>
      </w:r>
      <w:r w:rsidRPr="00F06D0E">
        <w:rPr>
          <w:rFonts w:ascii="Arial" w:hAnsi="Arial" w:cs="Arial"/>
          <w:i/>
          <w:iCs/>
        </w:rPr>
        <w:t>Quality Indicator for Rehabilitative Care</w:t>
      </w:r>
      <w:r w:rsidRPr="00F06D0E">
        <w:rPr>
          <w:rFonts w:ascii="Arial" w:hAnsi="Arial" w:cs="Arial"/>
        </w:rPr>
        <w:t xml:space="preserve">. </w:t>
      </w:r>
      <w:r w:rsidR="00DA7DBD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DA7DBD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https://quirc.eu/quirc-sa/ [Accessed 24 Apr. 2022].</w:t>
      </w:r>
    </w:p>
    <w:p w14:paraId="38330565" w14:textId="7151E763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>WHO (2021</w:t>
      </w:r>
      <w:proofErr w:type="gramStart"/>
      <w:r w:rsidRPr="00F06D0E">
        <w:rPr>
          <w:rFonts w:ascii="Arial" w:hAnsi="Arial" w:cs="Arial"/>
        </w:rPr>
        <w:t>).</w:t>
      </w:r>
      <w:proofErr w:type="gramEnd"/>
      <w:r w:rsidRPr="00F06D0E">
        <w:rPr>
          <w:rFonts w:ascii="Arial" w:hAnsi="Arial" w:cs="Arial"/>
        </w:rPr>
        <w:t xml:space="preserve"> </w:t>
      </w:r>
      <w:r w:rsidRPr="00F06D0E">
        <w:rPr>
          <w:rFonts w:ascii="Arial" w:hAnsi="Arial" w:cs="Arial"/>
          <w:i/>
          <w:iCs/>
        </w:rPr>
        <w:t>Autism spectrum disorders</w:t>
      </w:r>
      <w:r w:rsidRPr="00F06D0E">
        <w:rPr>
          <w:rFonts w:ascii="Arial" w:hAnsi="Arial" w:cs="Arial"/>
        </w:rPr>
        <w:t xml:space="preserve">. </w:t>
      </w:r>
      <w:r w:rsidR="00E8360C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E8360C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https://www.who.int/news-room/fact-sheets/detail/autism-spectrum-disorders [Accessed 24 Apr. 2022].</w:t>
      </w:r>
    </w:p>
    <w:p w14:paraId="1862C391" w14:textId="257D35EB" w:rsidR="00F06D0E" w:rsidRPr="00F06D0E" w:rsidRDefault="00F06D0E" w:rsidP="00F06D0E">
      <w:pPr>
        <w:rPr>
          <w:rFonts w:ascii="Arial" w:hAnsi="Arial" w:cs="Arial"/>
        </w:rPr>
      </w:pPr>
      <w:r w:rsidRPr="00F06D0E">
        <w:rPr>
          <w:rFonts w:ascii="Arial" w:hAnsi="Arial" w:cs="Arial"/>
        </w:rPr>
        <w:t xml:space="preserve">World Health Organisation (2022). </w:t>
      </w:r>
      <w:r w:rsidRPr="00F06D0E">
        <w:rPr>
          <w:rFonts w:ascii="Arial" w:hAnsi="Arial" w:cs="Arial"/>
          <w:i/>
          <w:iCs/>
        </w:rPr>
        <w:t>Schizophrenia</w:t>
      </w:r>
      <w:r w:rsidRPr="00F06D0E">
        <w:rPr>
          <w:rFonts w:ascii="Arial" w:hAnsi="Arial" w:cs="Arial"/>
        </w:rPr>
        <w:t xml:space="preserve">. </w:t>
      </w:r>
      <w:r w:rsidR="00E8360C">
        <w:rPr>
          <w:rFonts w:ascii="Arial" w:hAnsi="Arial" w:cs="Arial"/>
        </w:rPr>
        <w:t>(</w:t>
      </w:r>
      <w:r w:rsidRPr="00F06D0E">
        <w:rPr>
          <w:rFonts w:ascii="Arial" w:hAnsi="Arial" w:cs="Arial"/>
        </w:rPr>
        <w:t>online</w:t>
      </w:r>
      <w:r w:rsidR="00E8360C">
        <w:rPr>
          <w:rFonts w:ascii="Arial" w:hAnsi="Arial" w:cs="Arial"/>
        </w:rPr>
        <w:t>)</w:t>
      </w:r>
      <w:r w:rsidRPr="00F06D0E">
        <w:rPr>
          <w:rFonts w:ascii="Arial" w:hAnsi="Arial" w:cs="Arial"/>
        </w:rPr>
        <w:t xml:space="preserve"> Available at: https://www.who.int/news-room/fact-sheets/detail/schizophrenia [Accessed 22 Apr. 2022].</w:t>
      </w:r>
    </w:p>
    <w:p w14:paraId="21A08382" w14:textId="77777777" w:rsidR="00E0247A" w:rsidRDefault="00E0247A" w:rsidP="00822B11">
      <w:pPr>
        <w:rPr>
          <w:rFonts w:ascii="Arial" w:hAnsi="Arial" w:cs="Arial"/>
        </w:rPr>
      </w:pPr>
    </w:p>
    <w:p w14:paraId="6C61B1FF" w14:textId="77777777" w:rsidR="00355339" w:rsidRDefault="00355339" w:rsidP="00822B11">
      <w:pPr>
        <w:rPr>
          <w:rFonts w:ascii="Arial" w:hAnsi="Arial" w:cs="Arial"/>
        </w:rPr>
      </w:pPr>
    </w:p>
    <w:p w14:paraId="0465B133" w14:textId="77777777" w:rsidR="00CA0B7B" w:rsidRDefault="00CA0B7B" w:rsidP="00822B11">
      <w:pPr>
        <w:rPr>
          <w:rFonts w:ascii="Arial" w:hAnsi="Arial" w:cs="Arial"/>
        </w:rPr>
      </w:pPr>
    </w:p>
    <w:p w14:paraId="7F839258" w14:textId="77777777" w:rsidR="0075216E" w:rsidRPr="00324B6E" w:rsidRDefault="0075216E" w:rsidP="00822B11">
      <w:pPr>
        <w:rPr>
          <w:rFonts w:ascii="Arial" w:hAnsi="Arial" w:cs="Arial"/>
        </w:rPr>
      </w:pPr>
    </w:p>
    <w:p w14:paraId="2E1078A3" w14:textId="73617FAC" w:rsidR="00E862CA" w:rsidRDefault="00E862CA" w:rsidP="00822B11">
      <w:pPr>
        <w:rPr>
          <w:rFonts w:ascii="Arial" w:hAnsi="Arial" w:cs="Arial"/>
        </w:rPr>
      </w:pPr>
    </w:p>
    <w:p w14:paraId="59B5C442" w14:textId="77777777" w:rsidR="00E862CA" w:rsidRDefault="00E862CA" w:rsidP="00822B11">
      <w:pPr>
        <w:rPr>
          <w:rFonts w:ascii="Arial" w:hAnsi="Arial" w:cs="Arial"/>
        </w:rPr>
      </w:pPr>
    </w:p>
    <w:p w14:paraId="5E7C569D" w14:textId="77777777" w:rsidR="00DE0356" w:rsidRDefault="00DE0356" w:rsidP="00822B11">
      <w:pPr>
        <w:rPr>
          <w:rFonts w:ascii="Arial" w:hAnsi="Arial" w:cs="Arial"/>
        </w:rPr>
      </w:pPr>
    </w:p>
    <w:p w14:paraId="09FB38FC" w14:textId="0D204D48" w:rsidR="00612BC7" w:rsidRDefault="008C099B">
      <w:pPr>
        <w:rPr>
          <w:rFonts w:ascii="Arial" w:hAnsi="Arial" w:cs="Arial"/>
        </w:rPr>
      </w:pPr>
      <w:r>
        <w:rPr>
          <w:rFonts w:ascii="Arial" w:hAnsi="Arial" w:cs="Arial"/>
        </w:rPr>
        <w:t>References</w:t>
      </w:r>
    </w:p>
    <w:p w14:paraId="76D85A06" w14:textId="77777777" w:rsidR="00C02A44" w:rsidRDefault="00C02A44">
      <w:pPr>
        <w:rPr>
          <w:rFonts w:ascii="Arial" w:hAnsi="Arial" w:cs="Arial"/>
        </w:rPr>
      </w:pPr>
    </w:p>
    <w:p w14:paraId="5D233192" w14:textId="7777777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  <w:r w:rsidRPr="00C02A44">
        <w:rPr>
          <w:rFonts w:ascii="Calibri" w:eastAsia="DengXian" w:hAnsi="Calibri" w:cs="Times New Roman"/>
          <w:lang w:eastAsia="zh-CN"/>
        </w:rPr>
        <w:t xml:space="preserve">NICE – National Institute for Health and Care Excellence (2019) </w:t>
      </w:r>
      <w:r w:rsidRPr="00C02A44">
        <w:rPr>
          <w:rFonts w:ascii="Calibri" w:eastAsia="DengXian" w:hAnsi="Calibri" w:cs="Times New Roman"/>
          <w:i/>
          <w:iCs/>
          <w:lang w:eastAsia="zh-CN"/>
        </w:rPr>
        <w:t xml:space="preserve">Generalised anxiety disorder and panic disorder in adults: management. </w:t>
      </w:r>
      <w:r w:rsidRPr="00C02A44">
        <w:rPr>
          <w:rFonts w:ascii="Calibri" w:eastAsia="DengXian" w:hAnsi="Calibri" w:cs="Times New Roman"/>
          <w:lang w:eastAsia="zh-CN"/>
        </w:rPr>
        <w:t xml:space="preserve">(Online). Available at: </w:t>
      </w:r>
      <w:r w:rsidRPr="00C02A44">
        <w:rPr>
          <w:rFonts w:ascii="Calibri" w:eastAsia="DengXian" w:hAnsi="Calibri" w:cs="Times New Roman"/>
          <w:i/>
          <w:iCs/>
          <w:lang w:eastAsia="zh-CN"/>
        </w:rPr>
        <w:t xml:space="preserve"> </w:t>
      </w:r>
      <w:hyperlink r:id="rId8" w:anchor="principles-of-care-for-people-with-generalised-anxiety-disorder-gad" w:history="1">
        <w:r w:rsidRPr="00C02A44">
          <w:rPr>
            <w:rFonts w:ascii="Calibri" w:eastAsia="DengXian" w:hAnsi="Calibri" w:cs="Times New Roman"/>
            <w:color w:val="0563C1" w:themeColor="hyperlink"/>
            <w:u w:val="single"/>
            <w:lang w:eastAsia="zh-CN"/>
          </w:rPr>
          <w:t>https://www.nice.org.uk/guidance/cg113/chapter/1-Guidance#principles-of-care-for-people-with-generalised-anxiety-disorder-gad</w:t>
        </w:r>
      </w:hyperlink>
      <w:r w:rsidRPr="00C02A44">
        <w:rPr>
          <w:rFonts w:ascii="Calibri" w:eastAsia="DengXian" w:hAnsi="Calibri" w:cs="Times New Roman"/>
          <w:i/>
          <w:iCs/>
          <w:lang w:eastAsia="zh-CN"/>
        </w:rPr>
        <w:t xml:space="preserve">  </w:t>
      </w:r>
      <w:r w:rsidRPr="00C02A44">
        <w:rPr>
          <w:rFonts w:ascii="Calibri" w:eastAsia="DengXian" w:hAnsi="Calibri" w:cs="Times New Roman"/>
          <w:lang w:eastAsia="zh-CN"/>
        </w:rPr>
        <w:t xml:space="preserve">(date accessed: 19 April 2022). </w:t>
      </w:r>
    </w:p>
    <w:p w14:paraId="2A318A81" w14:textId="7777777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</w:p>
    <w:p w14:paraId="499B2FE2" w14:textId="102C8B18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</w:p>
    <w:p w14:paraId="6188D3B5" w14:textId="7777777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  <w:r w:rsidRPr="00C02A44">
        <w:rPr>
          <w:rFonts w:ascii="Calibri" w:eastAsia="DengXian" w:hAnsi="Calibri" w:cs="Times New Roman"/>
          <w:lang w:eastAsia="zh-CN"/>
        </w:rPr>
        <w:t xml:space="preserve">NICE – National Institute for Health and Care Excellence (2021) </w:t>
      </w:r>
      <w:proofErr w:type="gramStart"/>
      <w:r w:rsidRPr="00C02A44">
        <w:rPr>
          <w:rFonts w:ascii="Calibri" w:eastAsia="DengXian" w:hAnsi="Calibri" w:cs="Times New Roman"/>
          <w:i/>
          <w:iCs/>
          <w:lang w:eastAsia="zh-CN"/>
        </w:rPr>
        <w:t>Autism spectrum disorder</w:t>
      </w:r>
      <w:proofErr w:type="gramEnd"/>
      <w:r w:rsidRPr="00C02A44">
        <w:rPr>
          <w:rFonts w:ascii="Calibri" w:eastAsia="DengXian" w:hAnsi="Calibri" w:cs="Times New Roman"/>
          <w:i/>
          <w:iCs/>
          <w:lang w:eastAsia="zh-CN"/>
        </w:rPr>
        <w:t xml:space="preserve"> in under 19s: support and management.</w:t>
      </w:r>
      <w:r w:rsidRPr="00C02A44">
        <w:rPr>
          <w:rFonts w:ascii="Calibri" w:eastAsia="DengXian" w:hAnsi="Calibri" w:cs="Times New Roman"/>
          <w:lang w:eastAsia="zh-CN"/>
        </w:rPr>
        <w:t xml:space="preserve"> (Online). Available at:   </w:t>
      </w:r>
      <w:hyperlink r:id="rId9" w:history="1">
        <w:r w:rsidRPr="00C02A44">
          <w:rPr>
            <w:rFonts w:ascii="Calibri" w:eastAsia="DengXian" w:hAnsi="Calibri" w:cs="Times New Roman"/>
            <w:color w:val="0563C1" w:themeColor="hyperlink"/>
            <w:u w:val="single"/>
            <w:lang w:eastAsia="zh-CN"/>
          </w:rPr>
          <w:t>https://www.nice.org.uk/guidance/cg170/chapter/recommendations</w:t>
        </w:r>
      </w:hyperlink>
      <w:r w:rsidRPr="00C02A44">
        <w:rPr>
          <w:rFonts w:ascii="Calibri" w:eastAsia="DengXian" w:hAnsi="Calibri" w:cs="Times New Roman"/>
          <w:lang w:eastAsia="zh-CN"/>
        </w:rPr>
        <w:t xml:space="preserve"> (date accessed: 19 April 2022).</w:t>
      </w:r>
    </w:p>
    <w:p w14:paraId="592EA217" w14:textId="7777777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</w:p>
    <w:p w14:paraId="6D0D364D" w14:textId="7777777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  <w:r w:rsidRPr="00C02A44">
        <w:rPr>
          <w:rFonts w:ascii="Calibri" w:eastAsia="DengXian" w:hAnsi="Calibri" w:cs="Times New Roman"/>
          <w:lang w:eastAsia="zh-CN"/>
        </w:rPr>
        <w:t xml:space="preserve">NICE – National Institute for Health and Care Excellence (2016) </w:t>
      </w:r>
      <w:r w:rsidRPr="00C02A44">
        <w:rPr>
          <w:rFonts w:ascii="Calibri" w:eastAsia="DengXian" w:hAnsi="Calibri" w:cs="Times New Roman"/>
          <w:i/>
          <w:iCs/>
          <w:lang w:eastAsia="zh-CN"/>
        </w:rPr>
        <w:t>Psychosis and schizophrenia in children and young people: recognition and management.</w:t>
      </w:r>
      <w:r w:rsidRPr="00C02A44">
        <w:rPr>
          <w:rFonts w:ascii="Calibri" w:eastAsia="DengXian" w:hAnsi="Calibri" w:cs="Times New Roman"/>
          <w:lang w:eastAsia="zh-CN"/>
        </w:rPr>
        <w:t xml:space="preserve"> (Online). Available at: </w:t>
      </w:r>
      <w:hyperlink r:id="rId10" w:history="1">
        <w:r w:rsidRPr="00C02A44">
          <w:rPr>
            <w:rFonts w:ascii="Calibri" w:eastAsia="DengXian" w:hAnsi="Calibri" w:cs="Times New Roman"/>
            <w:color w:val="0563C1" w:themeColor="hyperlink"/>
            <w:u w:val="single"/>
            <w:lang w:eastAsia="zh-CN"/>
          </w:rPr>
          <w:t>https://www.nice.org.uk/guidance/cg155/chapter/recommendations</w:t>
        </w:r>
      </w:hyperlink>
      <w:r w:rsidRPr="00C02A44">
        <w:rPr>
          <w:rFonts w:ascii="Calibri" w:eastAsia="DengXian" w:hAnsi="Calibri" w:cs="Times New Roman"/>
          <w:lang w:eastAsia="zh-CN"/>
        </w:rPr>
        <w:t xml:space="preserve">  (date accessed: 19 April 2022).</w:t>
      </w:r>
    </w:p>
    <w:p w14:paraId="1034A536" w14:textId="77777777" w:rsidR="00643075" w:rsidRPr="00643075" w:rsidRDefault="00643075" w:rsidP="00643075">
      <w:pPr>
        <w:pStyle w:val="NormalWeb"/>
        <w:spacing w:after="240" w:line="360" w:lineRule="auto"/>
        <w:rPr>
          <w:color w:val="70AD47" w:themeColor="accent6"/>
        </w:rPr>
      </w:pPr>
      <w:r w:rsidRPr="00643075">
        <w:rPr>
          <w:color w:val="70AD47" w:themeColor="accent6"/>
        </w:rPr>
        <w:t xml:space="preserve">UCL (2022) </w:t>
      </w:r>
      <w:r w:rsidRPr="00643075">
        <w:rPr>
          <w:i/>
          <w:iCs/>
          <w:color w:val="70AD47" w:themeColor="accent6"/>
        </w:rPr>
        <w:t>Quality Indicator for Rehabilitative Care.</w:t>
      </w:r>
      <w:r w:rsidRPr="00643075">
        <w:rPr>
          <w:color w:val="70AD47" w:themeColor="accent6"/>
        </w:rPr>
        <w:t xml:space="preserve"> (Online). Available at:  </w:t>
      </w:r>
      <w:hyperlink r:id="rId11" w:history="1">
        <w:r w:rsidRPr="00643075">
          <w:rPr>
            <w:rStyle w:val="Hyperlink"/>
          </w:rPr>
          <w:t>https://quirc.eu/quirc-sa/</w:t>
        </w:r>
      </w:hyperlink>
      <w:r w:rsidRPr="00643075">
        <w:rPr>
          <w:color w:val="70AD47" w:themeColor="accent6"/>
        </w:rPr>
        <w:t xml:space="preserve"> (date accessed: 19 April 2022).</w:t>
      </w:r>
    </w:p>
    <w:p w14:paraId="0DB6AE93" w14:textId="77777777" w:rsidR="00FC6EF3" w:rsidRPr="008C5EF2" w:rsidRDefault="00FC6EF3" w:rsidP="004C27EA">
      <w:pPr>
        <w:pStyle w:val="NormalWeb"/>
        <w:spacing w:before="0" w:beforeAutospacing="0" w:after="240" w:afterAutospacing="0" w:line="360" w:lineRule="auto"/>
        <w:rPr>
          <w:color w:val="70AD47" w:themeColor="accent6"/>
        </w:rPr>
      </w:pPr>
    </w:p>
    <w:p w14:paraId="2EE92208" w14:textId="66AC4907" w:rsidR="00C02A44" w:rsidRPr="00C02A44" w:rsidRDefault="00C02A44" w:rsidP="00C02A44">
      <w:pPr>
        <w:spacing w:line="256" w:lineRule="auto"/>
        <w:rPr>
          <w:rFonts w:ascii="Calibri" w:eastAsia="DengXian" w:hAnsi="Calibri" w:cs="Times New Roman"/>
          <w:lang w:eastAsia="zh-CN"/>
        </w:rPr>
      </w:pPr>
    </w:p>
    <w:p w14:paraId="2FD9168F" w14:textId="77777777" w:rsidR="00C02A44" w:rsidRDefault="00C02A44">
      <w:pPr>
        <w:rPr>
          <w:rFonts w:ascii="Arial" w:hAnsi="Arial" w:cs="Arial"/>
        </w:rPr>
      </w:pPr>
    </w:p>
    <w:p w14:paraId="703EBD3C" w14:textId="77777777" w:rsidR="007F32FF" w:rsidRDefault="007F32FF">
      <w:pPr>
        <w:rPr>
          <w:rFonts w:ascii="Arial" w:hAnsi="Arial" w:cs="Arial"/>
        </w:rPr>
      </w:pPr>
    </w:p>
    <w:p w14:paraId="28CEFC1A" w14:textId="77777777" w:rsidR="007F32FF" w:rsidRDefault="007F32FF">
      <w:pPr>
        <w:rPr>
          <w:rFonts w:ascii="Arial" w:hAnsi="Arial" w:cs="Arial"/>
        </w:rPr>
      </w:pPr>
    </w:p>
    <w:p w14:paraId="45DE5D54" w14:textId="77777777" w:rsidR="007F32FF" w:rsidRDefault="007F32FF">
      <w:pPr>
        <w:rPr>
          <w:rFonts w:ascii="Arial" w:hAnsi="Arial" w:cs="Arial"/>
        </w:rPr>
      </w:pPr>
    </w:p>
    <w:p w14:paraId="22DF0DBE" w14:textId="77777777" w:rsidR="007F32FF" w:rsidRDefault="007F32FF">
      <w:pPr>
        <w:rPr>
          <w:rFonts w:ascii="Arial" w:hAnsi="Arial" w:cs="Arial"/>
        </w:rPr>
      </w:pPr>
    </w:p>
    <w:p w14:paraId="582E9BF6" w14:textId="77777777" w:rsidR="007F32FF" w:rsidRPr="00F41692" w:rsidRDefault="007F32FF" w:rsidP="00F41692">
      <w:pPr>
        <w:pStyle w:val="Heading1"/>
        <w:rPr>
          <w:rFonts w:ascii="Arial" w:hAnsi="Arial" w:cs="Arial"/>
          <w:b/>
          <w:bCs/>
          <w:color w:val="auto"/>
        </w:rPr>
      </w:pPr>
    </w:p>
    <w:p w14:paraId="124A77D8" w14:textId="621EF1C9" w:rsidR="00612BC7" w:rsidRPr="00F41692" w:rsidRDefault="008C099B" w:rsidP="00F41692">
      <w:pPr>
        <w:pStyle w:val="Heading1"/>
        <w:rPr>
          <w:rFonts w:ascii="Arial" w:hAnsi="Arial" w:cs="Arial"/>
          <w:b/>
          <w:bCs/>
          <w:color w:val="auto"/>
        </w:rPr>
      </w:pPr>
      <w:bookmarkStart w:id="29" w:name="_Toc101883435"/>
      <w:r w:rsidRPr="00F41692">
        <w:rPr>
          <w:rFonts w:ascii="Arial" w:hAnsi="Arial" w:cs="Arial"/>
          <w:b/>
          <w:bCs/>
          <w:color w:val="auto"/>
        </w:rPr>
        <w:t>Appendix A</w:t>
      </w:r>
      <w:bookmarkEnd w:id="29"/>
    </w:p>
    <w:p w14:paraId="6AF06C7C" w14:textId="77777777" w:rsidR="00922D5E" w:rsidRDefault="00922D5E">
      <w:pPr>
        <w:rPr>
          <w:rFonts w:ascii="Arial" w:hAnsi="Arial" w:cs="Arial"/>
        </w:rPr>
      </w:pPr>
    </w:p>
    <w:p w14:paraId="021C6C05" w14:textId="77777777" w:rsidR="00B02D26" w:rsidRDefault="00B02D26">
      <w:pPr>
        <w:rPr>
          <w:rFonts w:ascii="Arial" w:hAnsi="Arial" w:cs="Arial"/>
        </w:rPr>
      </w:pPr>
    </w:p>
    <w:p w14:paraId="24B531F5" w14:textId="77777777" w:rsidR="00B02D26" w:rsidRDefault="00B02D26">
      <w:pPr>
        <w:rPr>
          <w:rFonts w:ascii="Arial" w:hAnsi="Arial" w:cs="Arial"/>
        </w:rPr>
      </w:pPr>
    </w:p>
    <w:p w14:paraId="7D77DF37" w14:textId="77777777" w:rsidR="00B02D26" w:rsidRDefault="00B02D26">
      <w:pPr>
        <w:rPr>
          <w:rFonts w:ascii="Arial" w:hAnsi="Arial" w:cs="Arial"/>
        </w:rPr>
      </w:pPr>
    </w:p>
    <w:p w14:paraId="30740F3A" w14:textId="77777777" w:rsidR="00752CEC" w:rsidRDefault="00752CEC">
      <w:pPr>
        <w:rPr>
          <w:rFonts w:ascii="Arial" w:hAnsi="Arial" w:cs="Arial"/>
        </w:rPr>
      </w:pPr>
    </w:p>
    <w:p w14:paraId="0DBA9BF4" w14:textId="77777777" w:rsidR="00752CEC" w:rsidRDefault="00752CEC">
      <w:pPr>
        <w:rPr>
          <w:rFonts w:ascii="Arial" w:hAnsi="Arial" w:cs="Arial"/>
        </w:rPr>
      </w:pPr>
    </w:p>
    <w:p w14:paraId="7BCB4589" w14:textId="77777777" w:rsidR="00752CEC" w:rsidRDefault="00752CEC">
      <w:pPr>
        <w:rPr>
          <w:rFonts w:ascii="Arial" w:hAnsi="Arial" w:cs="Arial"/>
        </w:rPr>
      </w:pPr>
    </w:p>
    <w:p w14:paraId="2D98B55D" w14:textId="77777777" w:rsidR="00752CEC" w:rsidRDefault="00752CEC">
      <w:pPr>
        <w:rPr>
          <w:rFonts w:ascii="Arial" w:hAnsi="Arial" w:cs="Arial"/>
        </w:rPr>
      </w:pPr>
    </w:p>
    <w:p w14:paraId="01AD5FC7" w14:textId="77777777" w:rsidR="00752CEC" w:rsidRDefault="00752CEC">
      <w:pPr>
        <w:rPr>
          <w:rFonts w:ascii="Arial" w:hAnsi="Arial" w:cs="Arial"/>
        </w:rPr>
      </w:pPr>
    </w:p>
    <w:p w14:paraId="7A27648A" w14:textId="77777777" w:rsidR="00752CEC" w:rsidRDefault="00752CEC">
      <w:pPr>
        <w:rPr>
          <w:rFonts w:ascii="Arial" w:hAnsi="Arial" w:cs="Arial"/>
        </w:rPr>
      </w:pPr>
    </w:p>
    <w:p w14:paraId="0FDFEF82" w14:textId="77777777" w:rsidR="00752CEC" w:rsidRDefault="00752CEC">
      <w:pPr>
        <w:rPr>
          <w:rFonts w:ascii="Arial" w:hAnsi="Arial" w:cs="Arial"/>
        </w:rPr>
      </w:pPr>
    </w:p>
    <w:p w14:paraId="4C9DB3E9" w14:textId="54490209" w:rsidR="008C099B" w:rsidRDefault="008C099B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5D7CE19" wp14:editId="530A8579">
            <wp:extent cx="5189517" cy="4340345"/>
            <wp:effectExtent l="0" t="0" r="0" b="317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12"/>
                    <a:srcRect l="11502" t="18605" r="37220" b="5149"/>
                    <a:stretch/>
                  </pic:blipFill>
                  <pic:spPr bwMode="auto">
                    <a:xfrm>
                      <a:off x="0" y="0"/>
                      <a:ext cx="5202564" cy="4351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B47656" w14:textId="685A80C5" w:rsidR="00C02A44" w:rsidRDefault="003964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DF8333" wp14:editId="2C25754F">
            <wp:extent cx="5019675" cy="2926080"/>
            <wp:effectExtent l="0" t="0" r="952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0DF974" w14:textId="77777777" w:rsidR="00C02A44" w:rsidRDefault="00C02A44">
      <w:pPr>
        <w:rPr>
          <w:rFonts w:ascii="Arial" w:hAnsi="Arial" w:cs="Arial"/>
        </w:rPr>
      </w:pPr>
    </w:p>
    <w:p w14:paraId="54D638A1" w14:textId="77777777" w:rsidR="00C02A44" w:rsidRDefault="00C02A44">
      <w:pPr>
        <w:rPr>
          <w:rFonts w:ascii="Arial" w:hAnsi="Arial" w:cs="Arial"/>
        </w:rPr>
      </w:pPr>
    </w:p>
    <w:p w14:paraId="03F6E69C" w14:textId="77777777" w:rsidR="00C02A44" w:rsidRDefault="00C02A44">
      <w:pPr>
        <w:rPr>
          <w:rFonts w:ascii="Arial" w:hAnsi="Arial" w:cs="Arial"/>
        </w:rPr>
      </w:pPr>
    </w:p>
    <w:p w14:paraId="4F950B93" w14:textId="77777777" w:rsidR="00C02A44" w:rsidRDefault="00C02A44">
      <w:pPr>
        <w:rPr>
          <w:rFonts w:ascii="Arial" w:hAnsi="Arial" w:cs="Arial"/>
        </w:rPr>
      </w:pPr>
    </w:p>
    <w:p w14:paraId="5C8EF03D" w14:textId="77777777" w:rsidR="00C02A44" w:rsidRDefault="00C02A44">
      <w:pPr>
        <w:rPr>
          <w:rFonts w:ascii="Arial" w:hAnsi="Arial" w:cs="Arial"/>
        </w:rPr>
      </w:pPr>
    </w:p>
    <w:p w14:paraId="7CD47D61" w14:textId="07532CB9" w:rsidR="00C02A44" w:rsidRPr="004A15E4" w:rsidRDefault="00C02A4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</w:t>
      </w:r>
    </w:p>
    <w:sectPr w:rsidR="00C02A44" w:rsidRPr="004A1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669B2"/>
    <w:multiLevelType w:val="multilevel"/>
    <w:tmpl w:val="36388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3F1A14"/>
    <w:multiLevelType w:val="hybridMultilevel"/>
    <w:tmpl w:val="047EA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F8120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24CAE"/>
    <w:multiLevelType w:val="hybridMultilevel"/>
    <w:tmpl w:val="CBBE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1170646">
    <w:abstractNumId w:val="2"/>
  </w:num>
  <w:num w:numId="2" w16cid:durableId="1476409861">
    <w:abstractNumId w:val="0"/>
  </w:num>
  <w:num w:numId="3" w16cid:durableId="1289897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81"/>
    <w:rsid w:val="00003428"/>
    <w:rsid w:val="000162D9"/>
    <w:rsid w:val="000172A9"/>
    <w:rsid w:val="0001774B"/>
    <w:rsid w:val="00020E33"/>
    <w:rsid w:val="00022486"/>
    <w:rsid w:val="000224B4"/>
    <w:rsid w:val="00022ABC"/>
    <w:rsid w:val="0002438C"/>
    <w:rsid w:val="00024B81"/>
    <w:rsid w:val="000274E0"/>
    <w:rsid w:val="00034DEC"/>
    <w:rsid w:val="000435D1"/>
    <w:rsid w:val="00046BEB"/>
    <w:rsid w:val="00047D7F"/>
    <w:rsid w:val="000532CD"/>
    <w:rsid w:val="00057DB8"/>
    <w:rsid w:val="00061C14"/>
    <w:rsid w:val="00062D5D"/>
    <w:rsid w:val="0006365B"/>
    <w:rsid w:val="000727BD"/>
    <w:rsid w:val="000804D8"/>
    <w:rsid w:val="0008587A"/>
    <w:rsid w:val="000865F1"/>
    <w:rsid w:val="00090934"/>
    <w:rsid w:val="000922E6"/>
    <w:rsid w:val="00094003"/>
    <w:rsid w:val="00096BE4"/>
    <w:rsid w:val="000A223A"/>
    <w:rsid w:val="000A5BBC"/>
    <w:rsid w:val="000A6182"/>
    <w:rsid w:val="000B2A72"/>
    <w:rsid w:val="000B30FD"/>
    <w:rsid w:val="000B40CD"/>
    <w:rsid w:val="000B4D19"/>
    <w:rsid w:val="000B591A"/>
    <w:rsid w:val="000C0D80"/>
    <w:rsid w:val="000C116E"/>
    <w:rsid w:val="000C3838"/>
    <w:rsid w:val="000C7EEB"/>
    <w:rsid w:val="000E0BAF"/>
    <w:rsid w:val="000E64D3"/>
    <w:rsid w:val="000E67B3"/>
    <w:rsid w:val="000E7FF5"/>
    <w:rsid w:val="000E7FFC"/>
    <w:rsid w:val="000F4270"/>
    <w:rsid w:val="000F6B29"/>
    <w:rsid w:val="00100B6C"/>
    <w:rsid w:val="00100D17"/>
    <w:rsid w:val="00102E93"/>
    <w:rsid w:val="00114CC7"/>
    <w:rsid w:val="00122F04"/>
    <w:rsid w:val="00123977"/>
    <w:rsid w:val="00123E3A"/>
    <w:rsid w:val="00126181"/>
    <w:rsid w:val="00131DE9"/>
    <w:rsid w:val="00132139"/>
    <w:rsid w:val="00132887"/>
    <w:rsid w:val="001354F3"/>
    <w:rsid w:val="00144828"/>
    <w:rsid w:val="00145538"/>
    <w:rsid w:val="00145871"/>
    <w:rsid w:val="00145CB1"/>
    <w:rsid w:val="00146BD1"/>
    <w:rsid w:val="00151C4A"/>
    <w:rsid w:val="001528B6"/>
    <w:rsid w:val="00153F54"/>
    <w:rsid w:val="001549EC"/>
    <w:rsid w:val="001550DE"/>
    <w:rsid w:val="00157E78"/>
    <w:rsid w:val="00157F1D"/>
    <w:rsid w:val="001606C5"/>
    <w:rsid w:val="00160AD6"/>
    <w:rsid w:val="00163FB5"/>
    <w:rsid w:val="00166091"/>
    <w:rsid w:val="001674C3"/>
    <w:rsid w:val="00167709"/>
    <w:rsid w:val="00173EAF"/>
    <w:rsid w:val="00175AFC"/>
    <w:rsid w:val="00175FB5"/>
    <w:rsid w:val="00177C52"/>
    <w:rsid w:val="00177FA4"/>
    <w:rsid w:val="0018054F"/>
    <w:rsid w:val="00181978"/>
    <w:rsid w:val="00182694"/>
    <w:rsid w:val="00183D56"/>
    <w:rsid w:val="0019077E"/>
    <w:rsid w:val="00194EA2"/>
    <w:rsid w:val="00197496"/>
    <w:rsid w:val="00197BC8"/>
    <w:rsid w:val="001A5039"/>
    <w:rsid w:val="001B058E"/>
    <w:rsid w:val="001B1791"/>
    <w:rsid w:val="001B28F4"/>
    <w:rsid w:val="001B3A09"/>
    <w:rsid w:val="001B4E7A"/>
    <w:rsid w:val="001B524F"/>
    <w:rsid w:val="001B6626"/>
    <w:rsid w:val="001B74AD"/>
    <w:rsid w:val="001C2154"/>
    <w:rsid w:val="001C7650"/>
    <w:rsid w:val="001D2814"/>
    <w:rsid w:val="001D7A22"/>
    <w:rsid w:val="001E1B6A"/>
    <w:rsid w:val="001E3094"/>
    <w:rsid w:val="001E4287"/>
    <w:rsid w:val="001F0913"/>
    <w:rsid w:val="001F1E18"/>
    <w:rsid w:val="001F3221"/>
    <w:rsid w:val="001F6BDC"/>
    <w:rsid w:val="001F73E3"/>
    <w:rsid w:val="00203149"/>
    <w:rsid w:val="002064C6"/>
    <w:rsid w:val="00210932"/>
    <w:rsid w:val="00212FB2"/>
    <w:rsid w:val="002141F3"/>
    <w:rsid w:val="00221FEF"/>
    <w:rsid w:val="00225B1A"/>
    <w:rsid w:val="00232108"/>
    <w:rsid w:val="00232B80"/>
    <w:rsid w:val="002349F8"/>
    <w:rsid w:val="002405ED"/>
    <w:rsid w:val="00243C5D"/>
    <w:rsid w:val="00243C60"/>
    <w:rsid w:val="00245804"/>
    <w:rsid w:val="00246DC9"/>
    <w:rsid w:val="0025086C"/>
    <w:rsid w:val="002526D1"/>
    <w:rsid w:val="0025470F"/>
    <w:rsid w:val="00256A3E"/>
    <w:rsid w:val="00257AFF"/>
    <w:rsid w:val="00261001"/>
    <w:rsid w:val="0026528C"/>
    <w:rsid w:val="00271B08"/>
    <w:rsid w:val="00272D86"/>
    <w:rsid w:val="00275653"/>
    <w:rsid w:val="00276880"/>
    <w:rsid w:val="00277E23"/>
    <w:rsid w:val="00280565"/>
    <w:rsid w:val="00280C4C"/>
    <w:rsid w:val="002833F6"/>
    <w:rsid w:val="002A2014"/>
    <w:rsid w:val="002A5259"/>
    <w:rsid w:val="002A6C71"/>
    <w:rsid w:val="002A7448"/>
    <w:rsid w:val="002B57C1"/>
    <w:rsid w:val="002B605E"/>
    <w:rsid w:val="002C0959"/>
    <w:rsid w:val="002C331B"/>
    <w:rsid w:val="002C3376"/>
    <w:rsid w:val="002C7F62"/>
    <w:rsid w:val="002D222C"/>
    <w:rsid w:val="002D39D3"/>
    <w:rsid w:val="002D5091"/>
    <w:rsid w:val="002E0D90"/>
    <w:rsid w:val="002E5E9A"/>
    <w:rsid w:val="002E6D95"/>
    <w:rsid w:val="002F3C29"/>
    <w:rsid w:val="00305A72"/>
    <w:rsid w:val="00307A7D"/>
    <w:rsid w:val="0031182A"/>
    <w:rsid w:val="003132CE"/>
    <w:rsid w:val="00314545"/>
    <w:rsid w:val="00314D4B"/>
    <w:rsid w:val="00322B1A"/>
    <w:rsid w:val="00322CCC"/>
    <w:rsid w:val="00323AEC"/>
    <w:rsid w:val="00324B6E"/>
    <w:rsid w:val="003259D3"/>
    <w:rsid w:val="00325E7D"/>
    <w:rsid w:val="003352B9"/>
    <w:rsid w:val="00335336"/>
    <w:rsid w:val="00335A10"/>
    <w:rsid w:val="00337066"/>
    <w:rsid w:val="00341A5F"/>
    <w:rsid w:val="003448F9"/>
    <w:rsid w:val="00345056"/>
    <w:rsid w:val="00346482"/>
    <w:rsid w:val="00352AB6"/>
    <w:rsid w:val="00355339"/>
    <w:rsid w:val="00356017"/>
    <w:rsid w:val="0036162D"/>
    <w:rsid w:val="003635AC"/>
    <w:rsid w:val="003649D1"/>
    <w:rsid w:val="00375718"/>
    <w:rsid w:val="00375CCB"/>
    <w:rsid w:val="003824F8"/>
    <w:rsid w:val="0038395A"/>
    <w:rsid w:val="00384283"/>
    <w:rsid w:val="003845BC"/>
    <w:rsid w:val="003864D7"/>
    <w:rsid w:val="00393299"/>
    <w:rsid w:val="00393E32"/>
    <w:rsid w:val="0039539B"/>
    <w:rsid w:val="0039542B"/>
    <w:rsid w:val="00396474"/>
    <w:rsid w:val="003A63A1"/>
    <w:rsid w:val="003B1466"/>
    <w:rsid w:val="003B63C1"/>
    <w:rsid w:val="003B6BF1"/>
    <w:rsid w:val="003B764A"/>
    <w:rsid w:val="003C09C4"/>
    <w:rsid w:val="003C0E84"/>
    <w:rsid w:val="003C0F4A"/>
    <w:rsid w:val="003C1DB5"/>
    <w:rsid w:val="003C326D"/>
    <w:rsid w:val="003C4871"/>
    <w:rsid w:val="003D1864"/>
    <w:rsid w:val="003D18B2"/>
    <w:rsid w:val="003E14B6"/>
    <w:rsid w:val="003E3DF8"/>
    <w:rsid w:val="003E55C6"/>
    <w:rsid w:val="003E6B70"/>
    <w:rsid w:val="003E717C"/>
    <w:rsid w:val="003F0C36"/>
    <w:rsid w:val="003F218B"/>
    <w:rsid w:val="003F41CF"/>
    <w:rsid w:val="003F4264"/>
    <w:rsid w:val="003F667D"/>
    <w:rsid w:val="0040198D"/>
    <w:rsid w:val="00402119"/>
    <w:rsid w:val="0040318B"/>
    <w:rsid w:val="004102C8"/>
    <w:rsid w:val="00413387"/>
    <w:rsid w:val="004153AA"/>
    <w:rsid w:val="0041548B"/>
    <w:rsid w:val="004165D9"/>
    <w:rsid w:val="00416737"/>
    <w:rsid w:val="004252A5"/>
    <w:rsid w:val="004261B5"/>
    <w:rsid w:val="00426419"/>
    <w:rsid w:val="00427766"/>
    <w:rsid w:val="00427FAD"/>
    <w:rsid w:val="00430FD8"/>
    <w:rsid w:val="00431EE7"/>
    <w:rsid w:val="0043798C"/>
    <w:rsid w:val="00440EFE"/>
    <w:rsid w:val="004413DE"/>
    <w:rsid w:val="004418DE"/>
    <w:rsid w:val="00444221"/>
    <w:rsid w:val="00444E35"/>
    <w:rsid w:val="00455CB0"/>
    <w:rsid w:val="00457174"/>
    <w:rsid w:val="00457D9F"/>
    <w:rsid w:val="00462C84"/>
    <w:rsid w:val="004636F8"/>
    <w:rsid w:val="0047049B"/>
    <w:rsid w:val="004706F8"/>
    <w:rsid w:val="00471D49"/>
    <w:rsid w:val="00471EEC"/>
    <w:rsid w:val="00472F43"/>
    <w:rsid w:val="00475828"/>
    <w:rsid w:val="004860BE"/>
    <w:rsid w:val="0049115A"/>
    <w:rsid w:val="00491E0F"/>
    <w:rsid w:val="0049590C"/>
    <w:rsid w:val="004965FF"/>
    <w:rsid w:val="00497740"/>
    <w:rsid w:val="004A15E4"/>
    <w:rsid w:val="004A35BC"/>
    <w:rsid w:val="004A3F6E"/>
    <w:rsid w:val="004A4A22"/>
    <w:rsid w:val="004A5D8B"/>
    <w:rsid w:val="004B3D83"/>
    <w:rsid w:val="004B7DC9"/>
    <w:rsid w:val="004C17BA"/>
    <w:rsid w:val="004C27EA"/>
    <w:rsid w:val="004C45E4"/>
    <w:rsid w:val="004C6E02"/>
    <w:rsid w:val="004D064A"/>
    <w:rsid w:val="004D0DA7"/>
    <w:rsid w:val="004D0FC4"/>
    <w:rsid w:val="004D43CC"/>
    <w:rsid w:val="004D5B07"/>
    <w:rsid w:val="004D5B35"/>
    <w:rsid w:val="004D6B2A"/>
    <w:rsid w:val="004E0296"/>
    <w:rsid w:val="004E18A1"/>
    <w:rsid w:val="004E1E9F"/>
    <w:rsid w:val="004E432A"/>
    <w:rsid w:val="004E6295"/>
    <w:rsid w:val="004E7AE9"/>
    <w:rsid w:val="004F18D3"/>
    <w:rsid w:val="00502316"/>
    <w:rsid w:val="0050580F"/>
    <w:rsid w:val="0050637F"/>
    <w:rsid w:val="0051036A"/>
    <w:rsid w:val="00513EAE"/>
    <w:rsid w:val="00521726"/>
    <w:rsid w:val="00524F67"/>
    <w:rsid w:val="00525D34"/>
    <w:rsid w:val="00531AC3"/>
    <w:rsid w:val="0053395B"/>
    <w:rsid w:val="00534BC0"/>
    <w:rsid w:val="00536D4B"/>
    <w:rsid w:val="00536F43"/>
    <w:rsid w:val="0054097F"/>
    <w:rsid w:val="00542188"/>
    <w:rsid w:val="00546744"/>
    <w:rsid w:val="00547CD3"/>
    <w:rsid w:val="005534C9"/>
    <w:rsid w:val="00553735"/>
    <w:rsid w:val="00555380"/>
    <w:rsid w:val="00560855"/>
    <w:rsid w:val="00561813"/>
    <w:rsid w:val="00565240"/>
    <w:rsid w:val="00574DD0"/>
    <w:rsid w:val="00575AEE"/>
    <w:rsid w:val="00576318"/>
    <w:rsid w:val="0058200D"/>
    <w:rsid w:val="0058263B"/>
    <w:rsid w:val="00582E56"/>
    <w:rsid w:val="005842E1"/>
    <w:rsid w:val="00586F6C"/>
    <w:rsid w:val="00587F34"/>
    <w:rsid w:val="005917E4"/>
    <w:rsid w:val="00594CD2"/>
    <w:rsid w:val="005A25BA"/>
    <w:rsid w:val="005A3BBE"/>
    <w:rsid w:val="005A4720"/>
    <w:rsid w:val="005A602C"/>
    <w:rsid w:val="005A6D49"/>
    <w:rsid w:val="005B14D7"/>
    <w:rsid w:val="005B7596"/>
    <w:rsid w:val="005C1693"/>
    <w:rsid w:val="005C3AE1"/>
    <w:rsid w:val="005D0FA0"/>
    <w:rsid w:val="005D2491"/>
    <w:rsid w:val="005D603B"/>
    <w:rsid w:val="005E031F"/>
    <w:rsid w:val="005F4501"/>
    <w:rsid w:val="005F4684"/>
    <w:rsid w:val="00600532"/>
    <w:rsid w:val="006005C8"/>
    <w:rsid w:val="00602D75"/>
    <w:rsid w:val="00606CC8"/>
    <w:rsid w:val="00612BC7"/>
    <w:rsid w:val="00614A52"/>
    <w:rsid w:val="00615D1C"/>
    <w:rsid w:val="006160E0"/>
    <w:rsid w:val="006161C9"/>
    <w:rsid w:val="006225E3"/>
    <w:rsid w:val="0062289D"/>
    <w:rsid w:val="00623A9C"/>
    <w:rsid w:val="00624728"/>
    <w:rsid w:val="00626F87"/>
    <w:rsid w:val="0063211D"/>
    <w:rsid w:val="006329EA"/>
    <w:rsid w:val="00633895"/>
    <w:rsid w:val="0063428B"/>
    <w:rsid w:val="00643075"/>
    <w:rsid w:val="00644ECA"/>
    <w:rsid w:val="00647FB0"/>
    <w:rsid w:val="0065018F"/>
    <w:rsid w:val="006511BE"/>
    <w:rsid w:val="00661DD8"/>
    <w:rsid w:val="0066381D"/>
    <w:rsid w:val="00664306"/>
    <w:rsid w:val="00665D11"/>
    <w:rsid w:val="00674E60"/>
    <w:rsid w:val="00674EEC"/>
    <w:rsid w:val="00675DEA"/>
    <w:rsid w:val="00680D16"/>
    <w:rsid w:val="00683C78"/>
    <w:rsid w:val="0068540C"/>
    <w:rsid w:val="00690187"/>
    <w:rsid w:val="006A3D76"/>
    <w:rsid w:val="006B3E41"/>
    <w:rsid w:val="006C17F9"/>
    <w:rsid w:val="006C1C1C"/>
    <w:rsid w:val="006C433C"/>
    <w:rsid w:val="006C4591"/>
    <w:rsid w:val="006C5AB8"/>
    <w:rsid w:val="006C5DDF"/>
    <w:rsid w:val="006D1000"/>
    <w:rsid w:val="006D1514"/>
    <w:rsid w:val="006D2862"/>
    <w:rsid w:val="006D4345"/>
    <w:rsid w:val="006D53DC"/>
    <w:rsid w:val="006D5684"/>
    <w:rsid w:val="006D710D"/>
    <w:rsid w:val="006E150B"/>
    <w:rsid w:val="006E18E7"/>
    <w:rsid w:val="006E640F"/>
    <w:rsid w:val="006E781D"/>
    <w:rsid w:val="006E79FF"/>
    <w:rsid w:val="006F0015"/>
    <w:rsid w:val="006F3524"/>
    <w:rsid w:val="006F393A"/>
    <w:rsid w:val="00700793"/>
    <w:rsid w:val="00701020"/>
    <w:rsid w:val="0070291E"/>
    <w:rsid w:val="00702F66"/>
    <w:rsid w:val="00706120"/>
    <w:rsid w:val="0071091A"/>
    <w:rsid w:val="0071204C"/>
    <w:rsid w:val="007176A5"/>
    <w:rsid w:val="00717EA4"/>
    <w:rsid w:val="0072385C"/>
    <w:rsid w:val="00723F74"/>
    <w:rsid w:val="00724F7C"/>
    <w:rsid w:val="00726B08"/>
    <w:rsid w:val="00727224"/>
    <w:rsid w:val="00736834"/>
    <w:rsid w:val="007471C5"/>
    <w:rsid w:val="00750361"/>
    <w:rsid w:val="0075216E"/>
    <w:rsid w:val="00752CEC"/>
    <w:rsid w:val="0075518A"/>
    <w:rsid w:val="00756A63"/>
    <w:rsid w:val="00760DC3"/>
    <w:rsid w:val="0076272A"/>
    <w:rsid w:val="00763AEF"/>
    <w:rsid w:val="00765534"/>
    <w:rsid w:val="00766C7F"/>
    <w:rsid w:val="00767FE8"/>
    <w:rsid w:val="007701D9"/>
    <w:rsid w:val="00770BFA"/>
    <w:rsid w:val="00774B5E"/>
    <w:rsid w:val="00774CBD"/>
    <w:rsid w:val="0077787A"/>
    <w:rsid w:val="00780973"/>
    <w:rsid w:val="007818AB"/>
    <w:rsid w:val="00781F99"/>
    <w:rsid w:val="007877C1"/>
    <w:rsid w:val="00791433"/>
    <w:rsid w:val="0079208D"/>
    <w:rsid w:val="007954A8"/>
    <w:rsid w:val="007A1E47"/>
    <w:rsid w:val="007A2898"/>
    <w:rsid w:val="007B5B72"/>
    <w:rsid w:val="007C27E3"/>
    <w:rsid w:val="007C4AE6"/>
    <w:rsid w:val="007C4EE1"/>
    <w:rsid w:val="007D0F00"/>
    <w:rsid w:val="007D159C"/>
    <w:rsid w:val="007D284A"/>
    <w:rsid w:val="007D549E"/>
    <w:rsid w:val="007D680A"/>
    <w:rsid w:val="007E0A0F"/>
    <w:rsid w:val="007E1806"/>
    <w:rsid w:val="007E2A83"/>
    <w:rsid w:val="007E716F"/>
    <w:rsid w:val="007E7528"/>
    <w:rsid w:val="007E772E"/>
    <w:rsid w:val="007E7FA3"/>
    <w:rsid w:val="007F03DA"/>
    <w:rsid w:val="007F051A"/>
    <w:rsid w:val="007F0833"/>
    <w:rsid w:val="007F1024"/>
    <w:rsid w:val="007F1BB5"/>
    <w:rsid w:val="007F32FF"/>
    <w:rsid w:val="007F3928"/>
    <w:rsid w:val="007F54DA"/>
    <w:rsid w:val="008039F8"/>
    <w:rsid w:val="008065C0"/>
    <w:rsid w:val="008102F3"/>
    <w:rsid w:val="00811271"/>
    <w:rsid w:val="008114A7"/>
    <w:rsid w:val="008131D4"/>
    <w:rsid w:val="00814DB8"/>
    <w:rsid w:val="00815864"/>
    <w:rsid w:val="00816634"/>
    <w:rsid w:val="00822B11"/>
    <w:rsid w:val="00824AE2"/>
    <w:rsid w:val="00825CBE"/>
    <w:rsid w:val="00826DA6"/>
    <w:rsid w:val="008275A0"/>
    <w:rsid w:val="00827A1A"/>
    <w:rsid w:val="00830AAD"/>
    <w:rsid w:val="00834563"/>
    <w:rsid w:val="00840ACD"/>
    <w:rsid w:val="00840FC0"/>
    <w:rsid w:val="00842844"/>
    <w:rsid w:val="008431F6"/>
    <w:rsid w:val="00844D2F"/>
    <w:rsid w:val="008464B8"/>
    <w:rsid w:val="00846F93"/>
    <w:rsid w:val="00847B93"/>
    <w:rsid w:val="00855CB6"/>
    <w:rsid w:val="00855F11"/>
    <w:rsid w:val="00857F74"/>
    <w:rsid w:val="00860151"/>
    <w:rsid w:val="00863A9E"/>
    <w:rsid w:val="00863DA0"/>
    <w:rsid w:val="00864089"/>
    <w:rsid w:val="008679C3"/>
    <w:rsid w:val="00870C73"/>
    <w:rsid w:val="00870DA3"/>
    <w:rsid w:val="008761A3"/>
    <w:rsid w:val="00880E03"/>
    <w:rsid w:val="00886EFE"/>
    <w:rsid w:val="00887DF3"/>
    <w:rsid w:val="008A0FE9"/>
    <w:rsid w:val="008A5586"/>
    <w:rsid w:val="008B3EA8"/>
    <w:rsid w:val="008B5387"/>
    <w:rsid w:val="008B6B5F"/>
    <w:rsid w:val="008C099B"/>
    <w:rsid w:val="008C185D"/>
    <w:rsid w:val="008C2147"/>
    <w:rsid w:val="008C50C3"/>
    <w:rsid w:val="008C5EF2"/>
    <w:rsid w:val="008C5FF2"/>
    <w:rsid w:val="008D25FE"/>
    <w:rsid w:val="008D2A84"/>
    <w:rsid w:val="008D464F"/>
    <w:rsid w:val="008D4F58"/>
    <w:rsid w:val="008E15F2"/>
    <w:rsid w:val="008E2821"/>
    <w:rsid w:val="008E45E3"/>
    <w:rsid w:val="008E4B58"/>
    <w:rsid w:val="008E7827"/>
    <w:rsid w:val="008F36E8"/>
    <w:rsid w:val="008F3C74"/>
    <w:rsid w:val="008F450C"/>
    <w:rsid w:val="008F5EEA"/>
    <w:rsid w:val="008F65B2"/>
    <w:rsid w:val="008F6B3F"/>
    <w:rsid w:val="00900764"/>
    <w:rsid w:val="00900AA6"/>
    <w:rsid w:val="00900FCF"/>
    <w:rsid w:val="00905C04"/>
    <w:rsid w:val="00911616"/>
    <w:rsid w:val="00914B98"/>
    <w:rsid w:val="009176DB"/>
    <w:rsid w:val="00920039"/>
    <w:rsid w:val="00922D5E"/>
    <w:rsid w:val="009323C8"/>
    <w:rsid w:val="00940962"/>
    <w:rsid w:val="009418F0"/>
    <w:rsid w:val="009463B5"/>
    <w:rsid w:val="0095107E"/>
    <w:rsid w:val="009521BD"/>
    <w:rsid w:val="00952C7A"/>
    <w:rsid w:val="00955832"/>
    <w:rsid w:val="0096176D"/>
    <w:rsid w:val="00961B96"/>
    <w:rsid w:val="009622A9"/>
    <w:rsid w:val="009622FD"/>
    <w:rsid w:val="00962AE2"/>
    <w:rsid w:val="0096306E"/>
    <w:rsid w:val="00966488"/>
    <w:rsid w:val="00966E0F"/>
    <w:rsid w:val="00972862"/>
    <w:rsid w:val="00974596"/>
    <w:rsid w:val="00984399"/>
    <w:rsid w:val="00985E7D"/>
    <w:rsid w:val="009911BC"/>
    <w:rsid w:val="0099496D"/>
    <w:rsid w:val="00997FF1"/>
    <w:rsid w:val="009A12C8"/>
    <w:rsid w:val="009A33E7"/>
    <w:rsid w:val="009A6CC1"/>
    <w:rsid w:val="009A6DA4"/>
    <w:rsid w:val="009B04B7"/>
    <w:rsid w:val="009B0F02"/>
    <w:rsid w:val="009B2204"/>
    <w:rsid w:val="009B25EB"/>
    <w:rsid w:val="009B358E"/>
    <w:rsid w:val="009B3B49"/>
    <w:rsid w:val="009B4D63"/>
    <w:rsid w:val="009B4F23"/>
    <w:rsid w:val="009B72AA"/>
    <w:rsid w:val="009C0A76"/>
    <w:rsid w:val="009C14EE"/>
    <w:rsid w:val="009C30F3"/>
    <w:rsid w:val="009C32D6"/>
    <w:rsid w:val="009C642E"/>
    <w:rsid w:val="009D0E89"/>
    <w:rsid w:val="009D0F90"/>
    <w:rsid w:val="009D1E6C"/>
    <w:rsid w:val="009D29C2"/>
    <w:rsid w:val="009D352D"/>
    <w:rsid w:val="009D5111"/>
    <w:rsid w:val="009D6933"/>
    <w:rsid w:val="009E3A93"/>
    <w:rsid w:val="009E51DD"/>
    <w:rsid w:val="009E74F0"/>
    <w:rsid w:val="009F1D8E"/>
    <w:rsid w:val="009F1F6C"/>
    <w:rsid w:val="009F2942"/>
    <w:rsid w:val="009F3F62"/>
    <w:rsid w:val="009F6C40"/>
    <w:rsid w:val="00A017A5"/>
    <w:rsid w:val="00A02D28"/>
    <w:rsid w:val="00A0677C"/>
    <w:rsid w:val="00A07492"/>
    <w:rsid w:val="00A10698"/>
    <w:rsid w:val="00A11B49"/>
    <w:rsid w:val="00A12194"/>
    <w:rsid w:val="00A14FA7"/>
    <w:rsid w:val="00A156AA"/>
    <w:rsid w:val="00A205C1"/>
    <w:rsid w:val="00A21D33"/>
    <w:rsid w:val="00A220CF"/>
    <w:rsid w:val="00A23FE3"/>
    <w:rsid w:val="00A24769"/>
    <w:rsid w:val="00A2691E"/>
    <w:rsid w:val="00A2733B"/>
    <w:rsid w:val="00A44060"/>
    <w:rsid w:val="00A45E60"/>
    <w:rsid w:val="00A50958"/>
    <w:rsid w:val="00A545FF"/>
    <w:rsid w:val="00A56D71"/>
    <w:rsid w:val="00A62ED4"/>
    <w:rsid w:val="00A64D9C"/>
    <w:rsid w:val="00A66464"/>
    <w:rsid w:val="00A669CC"/>
    <w:rsid w:val="00A66EC7"/>
    <w:rsid w:val="00A67305"/>
    <w:rsid w:val="00A70134"/>
    <w:rsid w:val="00A717B7"/>
    <w:rsid w:val="00A71FE0"/>
    <w:rsid w:val="00A8080E"/>
    <w:rsid w:val="00A83C1B"/>
    <w:rsid w:val="00A843D7"/>
    <w:rsid w:val="00A91DB5"/>
    <w:rsid w:val="00A923F8"/>
    <w:rsid w:val="00A952FA"/>
    <w:rsid w:val="00A97BAF"/>
    <w:rsid w:val="00AA009C"/>
    <w:rsid w:val="00AA07A7"/>
    <w:rsid w:val="00AA08ED"/>
    <w:rsid w:val="00AA5EE3"/>
    <w:rsid w:val="00AB0AC7"/>
    <w:rsid w:val="00AB3BDB"/>
    <w:rsid w:val="00AB5046"/>
    <w:rsid w:val="00AB59D7"/>
    <w:rsid w:val="00AB59E7"/>
    <w:rsid w:val="00AC0838"/>
    <w:rsid w:val="00AC37B7"/>
    <w:rsid w:val="00AD126D"/>
    <w:rsid w:val="00AD1790"/>
    <w:rsid w:val="00AD4B5D"/>
    <w:rsid w:val="00AD587F"/>
    <w:rsid w:val="00AD6E8B"/>
    <w:rsid w:val="00AE471D"/>
    <w:rsid w:val="00AE5A68"/>
    <w:rsid w:val="00AE76C3"/>
    <w:rsid w:val="00AF1687"/>
    <w:rsid w:val="00AF1D2F"/>
    <w:rsid w:val="00AF2105"/>
    <w:rsid w:val="00AF37F9"/>
    <w:rsid w:val="00AF4910"/>
    <w:rsid w:val="00AF7E2A"/>
    <w:rsid w:val="00B022CE"/>
    <w:rsid w:val="00B02D26"/>
    <w:rsid w:val="00B052D1"/>
    <w:rsid w:val="00B11777"/>
    <w:rsid w:val="00B14B05"/>
    <w:rsid w:val="00B21E76"/>
    <w:rsid w:val="00B25917"/>
    <w:rsid w:val="00B25AA2"/>
    <w:rsid w:val="00B26E86"/>
    <w:rsid w:val="00B3169C"/>
    <w:rsid w:val="00B31B7F"/>
    <w:rsid w:val="00B420DE"/>
    <w:rsid w:val="00B44EE5"/>
    <w:rsid w:val="00B46016"/>
    <w:rsid w:val="00B460F2"/>
    <w:rsid w:val="00B47D69"/>
    <w:rsid w:val="00B51040"/>
    <w:rsid w:val="00B54D24"/>
    <w:rsid w:val="00B551D1"/>
    <w:rsid w:val="00B617DF"/>
    <w:rsid w:val="00B63720"/>
    <w:rsid w:val="00B639A8"/>
    <w:rsid w:val="00B63E5E"/>
    <w:rsid w:val="00B64856"/>
    <w:rsid w:val="00B66B80"/>
    <w:rsid w:val="00B70966"/>
    <w:rsid w:val="00B778AB"/>
    <w:rsid w:val="00B80B86"/>
    <w:rsid w:val="00B817F9"/>
    <w:rsid w:val="00B82276"/>
    <w:rsid w:val="00B836FB"/>
    <w:rsid w:val="00B8387A"/>
    <w:rsid w:val="00B90F72"/>
    <w:rsid w:val="00B95039"/>
    <w:rsid w:val="00BC163C"/>
    <w:rsid w:val="00BC1665"/>
    <w:rsid w:val="00BC2635"/>
    <w:rsid w:val="00BC6314"/>
    <w:rsid w:val="00BC71DE"/>
    <w:rsid w:val="00BE1C54"/>
    <w:rsid w:val="00BE7769"/>
    <w:rsid w:val="00BF4C09"/>
    <w:rsid w:val="00C02A44"/>
    <w:rsid w:val="00C02F37"/>
    <w:rsid w:val="00C0466C"/>
    <w:rsid w:val="00C04F99"/>
    <w:rsid w:val="00C1176A"/>
    <w:rsid w:val="00C13406"/>
    <w:rsid w:val="00C16E94"/>
    <w:rsid w:val="00C176F3"/>
    <w:rsid w:val="00C252AA"/>
    <w:rsid w:val="00C2647B"/>
    <w:rsid w:val="00C26D66"/>
    <w:rsid w:val="00C27FB6"/>
    <w:rsid w:val="00C328A8"/>
    <w:rsid w:val="00C330C4"/>
    <w:rsid w:val="00C363D7"/>
    <w:rsid w:val="00C40105"/>
    <w:rsid w:val="00C42277"/>
    <w:rsid w:val="00C4318D"/>
    <w:rsid w:val="00C451EC"/>
    <w:rsid w:val="00C46BDB"/>
    <w:rsid w:val="00C47835"/>
    <w:rsid w:val="00C54578"/>
    <w:rsid w:val="00C6296D"/>
    <w:rsid w:val="00C65BA2"/>
    <w:rsid w:val="00C66252"/>
    <w:rsid w:val="00C70D3F"/>
    <w:rsid w:val="00C76419"/>
    <w:rsid w:val="00C82642"/>
    <w:rsid w:val="00C85374"/>
    <w:rsid w:val="00C86BBB"/>
    <w:rsid w:val="00C876AD"/>
    <w:rsid w:val="00C94525"/>
    <w:rsid w:val="00CA0B7B"/>
    <w:rsid w:val="00CA0E93"/>
    <w:rsid w:val="00CA276B"/>
    <w:rsid w:val="00CA2E4C"/>
    <w:rsid w:val="00CA3FF1"/>
    <w:rsid w:val="00CA62AC"/>
    <w:rsid w:val="00CA76D3"/>
    <w:rsid w:val="00CB0307"/>
    <w:rsid w:val="00CB7401"/>
    <w:rsid w:val="00CC1788"/>
    <w:rsid w:val="00CC5116"/>
    <w:rsid w:val="00CC6184"/>
    <w:rsid w:val="00CC7366"/>
    <w:rsid w:val="00CD03D5"/>
    <w:rsid w:val="00CD4CBD"/>
    <w:rsid w:val="00CD6178"/>
    <w:rsid w:val="00CD6EBC"/>
    <w:rsid w:val="00CE344F"/>
    <w:rsid w:val="00CE3F73"/>
    <w:rsid w:val="00CE659F"/>
    <w:rsid w:val="00CE780A"/>
    <w:rsid w:val="00CF2E58"/>
    <w:rsid w:val="00D03CDA"/>
    <w:rsid w:val="00D05280"/>
    <w:rsid w:val="00D160C1"/>
    <w:rsid w:val="00D260D7"/>
    <w:rsid w:val="00D26CAA"/>
    <w:rsid w:val="00D277B1"/>
    <w:rsid w:val="00D338CC"/>
    <w:rsid w:val="00D34B96"/>
    <w:rsid w:val="00D3614C"/>
    <w:rsid w:val="00D42F5D"/>
    <w:rsid w:val="00D46912"/>
    <w:rsid w:val="00D50379"/>
    <w:rsid w:val="00D525B6"/>
    <w:rsid w:val="00D53033"/>
    <w:rsid w:val="00D600DE"/>
    <w:rsid w:val="00D6121E"/>
    <w:rsid w:val="00D7172A"/>
    <w:rsid w:val="00D7230B"/>
    <w:rsid w:val="00D757E1"/>
    <w:rsid w:val="00D76549"/>
    <w:rsid w:val="00D81B6D"/>
    <w:rsid w:val="00D85889"/>
    <w:rsid w:val="00D87188"/>
    <w:rsid w:val="00D91734"/>
    <w:rsid w:val="00D96791"/>
    <w:rsid w:val="00DA2033"/>
    <w:rsid w:val="00DA3566"/>
    <w:rsid w:val="00DA4CB6"/>
    <w:rsid w:val="00DA5440"/>
    <w:rsid w:val="00DA54CA"/>
    <w:rsid w:val="00DA7DBD"/>
    <w:rsid w:val="00DB29A1"/>
    <w:rsid w:val="00DB50B8"/>
    <w:rsid w:val="00DB5C9D"/>
    <w:rsid w:val="00DC3E6E"/>
    <w:rsid w:val="00DD0D99"/>
    <w:rsid w:val="00DD59B8"/>
    <w:rsid w:val="00DD6C02"/>
    <w:rsid w:val="00DE0356"/>
    <w:rsid w:val="00DE076E"/>
    <w:rsid w:val="00DE5DF8"/>
    <w:rsid w:val="00DE7194"/>
    <w:rsid w:val="00DE7922"/>
    <w:rsid w:val="00DF2E40"/>
    <w:rsid w:val="00DF478F"/>
    <w:rsid w:val="00DF61F7"/>
    <w:rsid w:val="00DF6893"/>
    <w:rsid w:val="00E01647"/>
    <w:rsid w:val="00E01AF6"/>
    <w:rsid w:val="00E0247A"/>
    <w:rsid w:val="00E0720C"/>
    <w:rsid w:val="00E13CFE"/>
    <w:rsid w:val="00E14AF2"/>
    <w:rsid w:val="00E14C92"/>
    <w:rsid w:val="00E156A5"/>
    <w:rsid w:val="00E2050B"/>
    <w:rsid w:val="00E219E1"/>
    <w:rsid w:val="00E31154"/>
    <w:rsid w:val="00E34B11"/>
    <w:rsid w:val="00E43552"/>
    <w:rsid w:val="00E52244"/>
    <w:rsid w:val="00E53936"/>
    <w:rsid w:val="00E53D94"/>
    <w:rsid w:val="00E60AAF"/>
    <w:rsid w:val="00E6232C"/>
    <w:rsid w:val="00E65F1F"/>
    <w:rsid w:val="00E72AAE"/>
    <w:rsid w:val="00E73B14"/>
    <w:rsid w:val="00E75384"/>
    <w:rsid w:val="00E75F1E"/>
    <w:rsid w:val="00E76063"/>
    <w:rsid w:val="00E8045D"/>
    <w:rsid w:val="00E82D10"/>
    <w:rsid w:val="00E8360C"/>
    <w:rsid w:val="00E83AC6"/>
    <w:rsid w:val="00E862CA"/>
    <w:rsid w:val="00E90B21"/>
    <w:rsid w:val="00E92028"/>
    <w:rsid w:val="00E96CE6"/>
    <w:rsid w:val="00EA20A4"/>
    <w:rsid w:val="00EA6898"/>
    <w:rsid w:val="00EB35EB"/>
    <w:rsid w:val="00EB41C1"/>
    <w:rsid w:val="00EB58D8"/>
    <w:rsid w:val="00EC4A3E"/>
    <w:rsid w:val="00ED102F"/>
    <w:rsid w:val="00ED1034"/>
    <w:rsid w:val="00ED28B6"/>
    <w:rsid w:val="00ED2D82"/>
    <w:rsid w:val="00ED35A4"/>
    <w:rsid w:val="00ED6729"/>
    <w:rsid w:val="00ED70F1"/>
    <w:rsid w:val="00EE1D05"/>
    <w:rsid w:val="00EE4817"/>
    <w:rsid w:val="00EE48D0"/>
    <w:rsid w:val="00EF27C8"/>
    <w:rsid w:val="00EF3AE5"/>
    <w:rsid w:val="00EF4D75"/>
    <w:rsid w:val="00EF6742"/>
    <w:rsid w:val="00F06D0E"/>
    <w:rsid w:val="00F06FDA"/>
    <w:rsid w:val="00F11676"/>
    <w:rsid w:val="00F14EAE"/>
    <w:rsid w:val="00F15325"/>
    <w:rsid w:val="00F2051A"/>
    <w:rsid w:val="00F211A4"/>
    <w:rsid w:val="00F21416"/>
    <w:rsid w:val="00F226ED"/>
    <w:rsid w:val="00F23F8F"/>
    <w:rsid w:val="00F242E3"/>
    <w:rsid w:val="00F24B5F"/>
    <w:rsid w:val="00F27AE0"/>
    <w:rsid w:val="00F31632"/>
    <w:rsid w:val="00F33301"/>
    <w:rsid w:val="00F344E9"/>
    <w:rsid w:val="00F36611"/>
    <w:rsid w:val="00F3686C"/>
    <w:rsid w:val="00F41692"/>
    <w:rsid w:val="00F444E7"/>
    <w:rsid w:val="00F45091"/>
    <w:rsid w:val="00F471A5"/>
    <w:rsid w:val="00F5709E"/>
    <w:rsid w:val="00F62114"/>
    <w:rsid w:val="00F63C12"/>
    <w:rsid w:val="00F658A9"/>
    <w:rsid w:val="00F674E9"/>
    <w:rsid w:val="00F72154"/>
    <w:rsid w:val="00F72884"/>
    <w:rsid w:val="00F751C2"/>
    <w:rsid w:val="00F7587D"/>
    <w:rsid w:val="00F7712F"/>
    <w:rsid w:val="00F817F3"/>
    <w:rsid w:val="00F83F7A"/>
    <w:rsid w:val="00F85548"/>
    <w:rsid w:val="00F958D4"/>
    <w:rsid w:val="00F96EB6"/>
    <w:rsid w:val="00F97C2B"/>
    <w:rsid w:val="00FA30F7"/>
    <w:rsid w:val="00FA6177"/>
    <w:rsid w:val="00FA7709"/>
    <w:rsid w:val="00FB0EEB"/>
    <w:rsid w:val="00FB1720"/>
    <w:rsid w:val="00FB3179"/>
    <w:rsid w:val="00FB3DEE"/>
    <w:rsid w:val="00FB6C23"/>
    <w:rsid w:val="00FC0FFE"/>
    <w:rsid w:val="00FC51FA"/>
    <w:rsid w:val="00FC69FC"/>
    <w:rsid w:val="00FC6EF3"/>
    <w:rsid w:val="00FD1589"/>
    <w:rsid w:val="00FD2DCC"/>
    <w:rsid w:val="00FD440C"/>
    <w:rsid w:val="00FD5048"/>
    <w:rsid w:val="00FD65FD"/>
    <w:rsid w:val="00FD746F"/>
    <w:rsid w:val="00FD7690"/>
    <w:rsid w:val="00FD77F4"/>
    <w:rsid w:val="00FD7F08"/>
    <w:rsid w:val="00FE3C79"/>
    <w:rsid w:val="00FE6BDB"/>
    <w:rsid w:val="00FF1A3C"/>
    <w:rsid w:val="00FF20B5"/>
    <w:rsid w:val="00FF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019AA"/>
  <w15:chartTrackingRefBased/>
  <w15:docId w15:val="{7583D1E4-4AA9-49A2-8F73-2E529CB4F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DD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0A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7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B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38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83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2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B1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54674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00AA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76A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3210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210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3210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cg113/chapter/1-Guidance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quirc.eu/quirc-s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nice.org.uk/guidance/cg155/chapter/recommendati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ice.org.uk/guidance/cg170/chapter/recommendation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E99A3-2760-461A-BF24-1EF787E76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16</Pages>
  <Words>4722</Words>
  <Characters>26919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abak</dc:creator>
  <cp:keywords/>
  <dc:description/>
  <cp:lastModifiedBy>mike abak</cp:lastModifiedBy>
  <cp:revision>259</cp:revision>
  <dcterms:created xsi:type="dcterms:W3CDTF">2022-04-24T04:26:00Z</dcterms:created>
  <dcterms:modified xsi:type="dcterms:W3CDTF">2022-04-26T15:36:00Z</dcterms:modified>
</cp:coreProperties>
</file>