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C8BEE2" w14:textId="77777777" w:rsidR="007053C1" w:rsidRPr="007053C1" w:rsidRDefault="007053C1" w:rsidP="007053C1">
      <w:pPr>
        <w:jc w:val="center"/>
        <w:rPr>
          <w:b/>
        </w:rPr>
      </w:pPr>
      <w:r w:rsidRPr="007053C1">
        <w:rPr>
          <w:b/>
          <w:bCs/>
          <w:u w:val="single"/>
          <w:lang w:val="en-US"/>
        </w:rPr>
        <w:t xml:space="preserve">Heledd Mai Jones (1811084)  - Sgiliau Astudio ar gyfer Myfyrwyr </w:t>
      </w:r>
      <w:r w:rsidRPr="007053C1">
        <w:rPr>
          <w:b/>
          <w:bCs/>
          <w:u w:val="single"/>
        </w:rPr>
        <w:t xml:space="preserve">ECGE4001PC </w:t>
      </w:r>
    </w:p>
    <w:p w14:paraId="45E74CAD" w14:textId="77777777" w:rsidR="00143D01" w:rsidRDefault="00143D01" w:rsidP="00143D01">
      <w:pPr>
        <w:jc w:val="center"/>
        <w:rPr>
          <w:b/>
          <w:lang w:val="cy-GB"/>
        </w:rPr>
      </w:pPr>
    </w:p>
    <w:p w14:paraId="5A031BEE" w14:textId="6AFEA405" w:rsidR="00D133F6" w:rsidRDefault="00143C87" w:rsidP="00143D01">
      <w:pPr>
        <w:jc w:val="center"/>
        <w:rPr>
          <w:b/>
          <w:lang w:val="cy-GB"/>
        </w:rPr>
      </w:pPr>
      <w:r w:rsidRPr="00B6564F">
        <w:rPr>
          <w:b/>
          <w:lang w:val="cy-GB"/>
        </w:rPr>
        <w:t>Adlewyrchu</w:t>
      </w:r>
      <w:bookmarkStart w:id="0" w:name="_GoBack"/>
      <w:bookmarkEnd w:id="0"/>
    </w:p>
    <w:p w14:paraId="770830F2" w14:textId="5D93ED3E" w:rsidR="00B6564F" w:rsidRDefault="00B6564F">
      <w:pPr>
        <w:rPr>
          <w:b/>
          <w:lang w:val="cy-GB"/>
        </w:rPr>
      </w:pPr>
    </w:p>
    <w:p w14:paraId="606A2F01" w14:textId="737014EE" w:rsidR="008F0A42" w:rsidRPr="008F0A42" w:rsidRDefault="00060E97" w:rsidP="008F0A42">
      <w:pPr>
        <w:rPr>
          <w:lang w:val="cy-GB"/>
        </w:rPr>
      </w:pPr>
      <w:r>
        <w:rPr>
          <w:lang w:val="cy-GB"/>
        </w:rPr>
        <w:t>Y</w:t>
      </w:r>
      <w:r w:rsidR="004610E6">
        <w:rPr>
          <w:lang w:val="cy-GB"/>
        </w:rPr>
        <w:t xml:space="preserve">n ôl </w:t>
      </w:r>
      <w:r w:rsidR="005C102E">
        <w:rPr>
          <w:lang w:val="cy-GB"/>
        </w:rPr>
        <w:t xml:space="preserve">Burns a Sinfield (2016) </w:t>
      </w:r>
      <w:r>
        <w:rPr>
          <w:lang w:val="cy-GB"/>
        </w:rPr>
        <w:t xml:space="preserve">y rheswm </w:t>
      </w:r>
      <w:r w:rsidR="00583082">
        <w:rPr>
          <w:lang w:val="cy-GB"/>
        </w:rPr>
        <w:t>i</w:t>
      </w:r>
      <w:r>
        <w:rPr>
          <w:lang w:val="cy-GB"/>
        </w:rPr>
        <w:t xml:space="preserve"> adlewyrchu yw</w:t>
      </w:r>
      <w:r w:rsidR="00E92C8B">
        <w:rPr>
          <w:lang w:val="cy-GB"/>
        </w:rPr>
        <w:t xml:space="preserve"> </w:t>
      </w:r>
      <w:r>
        <w:rPr>
          <w:lang w:val="cy-GB"/>
        </w:rPr>
        <w:t>r</w:t>
      </w:r>
      <w:r w:rsidR="00E92C8B">
        <w:rPr>
          <w:lang w:val="cy-GB"/>
        </w:rPr>
        <w:t>h</w:t>
      </w:r>
      <w:r>
        <w:rPr>
          <w:lang w:val="cy-GB"/>
        </w:rPr>
        <w:t>oi gyfle i reoli datblygiad personol drwy osod nodau personol i fedru adlewyrchu yn l</w:t>
      </w:r>
      <w:r w:rsidR="00E92C8B">
        <w:rPr>
          <w:lang w:val="cy-GB"/>
        </w:rPr>
        <w:t>l</w:t>
      </w:r>
      <w:r>
        <w:rPr>
          <w:lang w:val="cy-GB"/>
        </w:rPr>
        <w:t xml:space="preserve">wyddiannus. </w:t>
      </w:r>
      <w:r w:rsidR="00DF016E" w:rsidRPr="0028004B">
        <w:rPr>
          <w:lang w:val="cy-GB"/>
        </w:rPr>
        <w:t xml:space="preserve">Eglura Prifysgol Plymouth </w:t>
      </w:r>
      <w:r w:rsidR="00D80158">
        <w:rPr>
          <w:lang w:val="cy-GB"/>
        </w:rPr>
        <w:t>(d.d</w:t>
      </w:r>
      <w:r w:rsidR="00E6268C">
        <w:rPr>
          <w:lang w:val="cy-GB"/>
        </w:rPr>
        <w:t xml:space="preserve">) </w:t>
      </w:r>
      <w:r w:rsidR="00DF016E" w:rsidRPr="0028004B">
        <w:rPr>
          <w:lang w:val="cy-GB"/>
        </w:rPr>
        <w:t>“Reflection invovles looking back and evaluating your actions, in light of the relevant literature in your subject with a view to improving your practice, task or analysis</w:t>
      </w:r>
      <w:r w:rsidR="0028004B">
        <w:rPr>
          <w:lang w:val="cy-GB"/>
        </w:rPr>
        <w:t>.</w:t>
      </w:r>
      <w:r w:rsidR="00DF016E" w:rsidRPr="0028004B">
        <w:rPr>
          <w:lang w:val="cy-GB"/>
        </w:rPr>
        <w:t xml:space="preserve">” </w:t>
      </w:r>
      <w:r w:rsidR="008F0A42">
        <w:rPr>
          <w:lang w:val="cy-GB"/>
        </w:rPr>
        <w:t>I ddatblygu arfer o adlewyrchiad, mae cymhelliant yn bwysig yn ôl</w:t>
      </w:r>
      <w:r w:rsidR="00E6268C">
        <w:rPr>
          <w:lang w:val="cy-GB"/>
        </w:rPr>
        <w:t xml:space="preserve"> Burns a Sinfield (2016)</w:t>
      </w:r>
      <w:r w:rsidR="008F0A42">
        <w:rPr>
          <w:lang w:val="cy-GB"/>
        </w:rPr>
        <w:t xml:space="preserve"> </w:t>
      </w:r>
      <w:r w:rsidR="006B4C04">
        <w:rPr>
          <w:lang w:val="cy-GB"/>
        </w:rPr>
        <w:t>i arsylwi pa fath o sgiliau sydd angen ar gyfer gwahanol aseiniadau</w:t>
      </w:r>
      <w:r w:rsidR="003C27F8">
        <w:rPr>
          <w:lang w:val="cy-GB"/>
        </w:rPr>
        <w:t>. Cani</w:t>
      </w:r>
      <w:r w:rsidR="00E92C8B">
        <w:rPr>
          <w:lang w:val="cy-GB"/>
        </w:rPr>
        <w:t>ateir</w:t>
      </w:r>
      <w:r w:rsidR="003C27F8">
        <w:rPr>
          <w:lang w:val="cy-GB"/>
        </w:rPr>
        <w:t xml:space="preserve"> hyn i ddatblygu</w:t>
      </w:r>
      <w:r w:rsidR="00E92C8B">
        <w:rPr>
          <w:lang w:val="cy-GB"/>
        </w:rPr>
        <w:t xml:space="preserve"> </w:t>
      </w:r>
      <w:r w:rsidR="003C27F8">
        <w:rPr>
          <w:lang w:val="cy-GB"/>
        </w:rPr>
        <w:t>sgiliau ar gyfer newidiadau y tro nesa i’r syniadau</w:t>
      </w:r>
      <w:r w:rsidR="00EE3D71">
        <w:rPr>
          <w:lang w:val="cy-GB"/>
        </w:rPr>
        <w:t xml:space="preserve">. </w:t>
      </w:r>
    </w:p>
    <w:p w14:paraId="225DB909" w14:textId="2B5BD97B" w:rsidR="00904EDE" w:rsidRDefault="008F0A42" w:rsidP="00947E9A">
      <w:pPr>
        <w:rPr>
          <w:lang w:val="cy-GB"/>
        </w:rPr>
      </w:pPr>
      <w:r>
        <w:rPr>
          <w:lang w:val="cy-GB"/>
        </w:rPr>
        <w:t xml:space="preserve">Mae </w:t>
      </w:r>
      <w:r w:rsidR="00583082">
        <w:rPr>
          <w:lang w:val="cy-GB"/>
        </w:rPr>
        <w:t>damcaniaeth</w:t>
      </w:r>
      <w:r>
        <w:rPr>
          <w:lang w:val="cy-GB"/>
        </w:rPr>
        <w:t xml:space="preserve"> </w:t>
      </w:r>
      <w:r w:rsidR="009845CB">
        <w:rPr>
          <w:lang w:val="cy-GB"/>
        </w:rPr>
        <w:t xml:space="preserve">Kolb </w:t>
      </w:r>
      <w:r w:rsidR="00904EDE">
        <w:rPr>
          <w:lang w:val="cy-GB"/>
        </w:rPr>
        <w:t xml:space="preserve">yn cynnwys </w:t>
      </w:r>
      <w:r w:rsidR="006136F5">
        <w:rPr>
          <w:lang w:val="cy-GB"/>
        </w:rPr>
        <w:t xml:space="preserve">dysgu effeithiol </w:t>
      </w:r>
      <w:r w:rsidR="00EE3D71">
        <w:rPr>
          <w:lang w:val="cy-GB"/>
        </w:rPr>
        <w:t>s</w:t>
      </w:r>
      <w:r w:rsidR="006136F5">
        <w:rPr>
          <w:lang w:val="cy-GB"/>
        </w:rPr>
        <w:t>y</w:t>
      </w:r>
      <w:r w:rsidR="00EE3D71">
        <w:rPr>
          <w:lang w:val="cy-GB"/>
        </w:rPr>
        <w:t>’</w:t>
      </w:r>
      <w:r w:rsidR="006136F5">
        <w:rPr>
          <w:lang w:val="cy-GB"/>
        </w:rPr>
        <w:t>n caniat</w:t>
      </w:r>
      <w:r w:rsidR="00E92C8B">
        <w:rPr>
          <w:lang w:val="cy-GB"/>
        </w:rPr>
        <w:t>áu</w:t>
      </w:r>
      <w:r w:rsidR="006136F5">
        <w:rPr>
          <w:lang w:val="cy-GB"/>
        </w:rPr>
        <w:t xml:space="preserve"> i’r unigolyn ddatblygu drwy gymorth y </w:t>
      </w:r>
      <w:r w:rsidR="00E92C8B">
        <w:rPr>
          <w:lang w:val="cy-GB"/>
        </w:rPr>
        <w:t>c</w:t>
      </w:r>
      <w:r w:rsidR="006136F5">
        <w:rPr>
          <w:lang w:val="cy-GB"/>
        </w:rPr>
        <w:t>ynllun â’r pedwar cam penodol</w:t>
      </w:r>
      <w:r w:rsidR="005C3E6A">
        <w:rPr>
          <w:lang w:val="cy-GB"/>
        </w:rPr>
        <w:t>;</w:t>
      </w:r>
    </w:p>
    <w:p w14:paraId="638D799B" w14:textId="3EAE1CA9" w:rsidR="00540CC1" w:rsidRDefault="00540CC1" w:rsidP="00540CC1">
      <w:pPr>
        <w:pStyle w:val="ListParagraph"/>
        <w:numPr>
          <w:ilvl w:val="0"/>
          <w:numId w:val="3"/>
        </w:numPr>
        <w:rPr>
          <w:lang w:val="cy-GB"/>
        </w:rPr>
      </w:pPr>
      <w:r w:rsidRPr="006136F5">
        <w:rPr>
          <w:lang w:val="cy-GB"/>
        </w:rPr>
        <w:t>Profiad neu weithred</w:t>
      </w:r>
      <w:r>
        <w:rPr>
          <w:lang w:val="cy-GB"/>
        </w:rPr>
        <w:t>,</w:t>
      </w:r>
    </w:p>
    <w:p w14:paraId="484A013C" w14:textId="77777777" w:rsidR="00540CC1" w:rsidRPr="00540CC1" w:rsidRDefault="00540CC1" w:rsidP="00540CC1">
      <w:pPr>
        <w:rPr>
          <w:lang w:val="cy-GB"/>
        </w:rPr>
      </w:pPr>
      <w:r w:rsidRPr="00540CC1">
        <w:rPr>
          <w:lang w:val="cy-GB"/>
        </w:rPr>
        <w:t>2.  Adlewyrchu ar y profiad,</w:t>
      </w:r>
    </w:p>
    <w:p w14:paraId="0C2CAA74" w14:textId="5E6E74FB" w:rsidR="00540CC1" w:rsidRDefault="00540CC1" w:rsidP="00540CC1">
      <w:pPr>
        <w:rPr>
          <w:lang w:val="cy-GB"/>
        </w:rPr>
      </w:pPr>
      <w:r>
        <w:rPr>
          <w:lang w:val="cy-GB"/>
        </w:rPr>
        <w:t xml:space="preserve">3. Cysyniadoli haniaethol – Dod i gasgliad neu addysgu o’r </w:t>
      </w:r>
      <w:r w:rsidR="00E92C8B">
        <w:rPr>
          <w:lang w:val="cy-GB"/>
        </w:rPr>
        <w:t>p</w:t>
      </w:r>
      <w:r>
        <w:rPr>
          <w:lang w:val="cy-GB"/>
        </w:rPr>
        <w:t>rofiad,</w:t>
      </w:r>
    </w:p>
    <w:p w14:paraId="433EC151" w14:textId="29813E91" w:rsidR="00540CC1" w:rsidRPr="006136F5" w:rsidRDefault="00540CC1" w:rsidP="00540CC1">
      <w:pPr>
        <w:rPr>
          <w:lang w:val="cy-GB"/>
        </w:rPr>
      </w:pPr>
      <w:r w:rsidRPr="006136F5">
        <w:rPr>
          <w:lang w:val="cy-GB"/>
        </w:rPr>
        <w:t>4. Arbrofi gweithredol – Creu cynllun a gweithredu yr hyn â addysgwyd</w:t>
      </w:r>
      <w:r w:rsidR="005C3E6A">
        <w:rPr>
          <w:lang w:val="cy-GB"/>
        </w:rPr>
        <w:t>.</w:t>
      </w:r>
    </w:p>
    <w:p w14:paraId="7FE304DE" w14:textId="77777777" w:rsidR="00540CC1" w:rsidRPr="00947E9A" w:rsidRDefault="00540CC1" w:rsidP="00540CC1">
      <w:pPr>
        <w:rPr>
          <w:lang w:val="cy-GB"/>
        </w:rPr>
      </w:pPr>
    </w:p>
    <w:p w14:paraId="388E5B1C" w14:textId="77777777" w:rsidR="00540CC1" w:rsidRPr="00540CC1" w:rsidRDefault="00540CC1" w:rsidP="00540CC1">
      <w:pPr>
        <w:rPr>
          <w:lang w:val="cy-GB"/>
        </w:rPr>
      </w:pPr>
    </w:p>
    <w:p w14:paraId="2651ED49" w14:textId="759CED24" w:rsidR="00667508" w:rsidRDefault="00667508" w:rsidP="00143D01">
      <w:pPr>
        <w:jc w:val="center"/>
        <w:rPr>
          <w:b/>
          <w:lang w:val="cy-GB"/>
        </w:rPr>
      </w:pPr>
      <w:r w:rsidRPr="00B6564F">
        <w:rPr>
          <w:b/>
          <w:lang w:val="cy-GB"/>
        </w:rPr>
        <w:t>Meddwl yn Feirniadol</w:t>
      </w:r>
    </w:p>
    <w:p w14:paraId="325CF594" w14:textId="77777777" w:rsidR="0056482A" w:rsidRDefault="0056482A" w:rsidP="00667508">
      <w:pPr>
        <w:rPr>
          <w:b/>
          <w:lang w:val="cy-GB"/>
        </w:rPr>
      </w:pPr>
    </w:p>
    <w:p w14:paraId="4DD155BE" w14:textId="1B0B7BE1" w:rsidR="00DD591E" w:rsidRDefault="00CD5154" w:rsidP="00DD591E">
      <w:pPr>
        <w:rPr>
          <w:lang w:val="cy-GB"/>
        </w:rPr>
      </w:pPr>
      <w:r>
        <w:rPr>
          <w:lang w:val="cy-GB"/>
        </w:rPr>
        <w:t xml:space="preserve">Ceir </w:t>
      </w:r>
      <w:r w:rsidR="00DE2B75">
        <w:rPr>
          <w:lang w:val="cy-GB"/>
        </w:rPr>
        <w:t xml:space="preserve">dair </w:t>
      </w:r>
      <w:r>
        <w:rPr>
          <w:lang w:val="cy-GB"/>
        </w:rPr>
        <w:t xml:space="preserve">agwedd i feddwl yn feirniadol </w:t>
      </w:r>
      <w:r w:rsidR="00841C43">
        <w:rPr>
          <w:lang w:val="cy-GB"/>
        </w:rPr>
        <w:t>yn ôl Cottrell (</w:t>
      </w:r>
      <w:r w:rsidR="00773C3D">
        <w:rPr>
          <w:lang w:val="cy-GB"/>
        </w:rPr>
        <w:t>2008</w:t>
      </w:r>
      <w:r w:rsidR="00841C43">
        <w:rPr>
          <w:lang w:val="cy-GB"/>
        </w:rPr>
        <w:t xml:space="preserve">) </w:t>
      </w:r>
      <w:r>
        <w:rPr>
          <w:lang w:val="cy-GB"/>
        </w:rPr>
        <w:t>sef dyfalbarhad, tystiolaeth ac goblygiadau. Mae’r d</w:t>
      </w:r>
      <w:r w:rsidR="00841C43">
        <w:rPr>
          <w:lang w:val="cy-GB"/>
        </w:rPr>
        <w:t>d</w:t>
      </w:r>
      <w:r>
        <w:rPr>
          <w:lang w:val="cy-GB"/>
        </w:rPr>
        <w:t xml:space="preserve">efnydd o ddyfalbarhad yn </w:t>
      </w:r>
      <w:r w:rsidR="00841C43">
        <w:rPr>
          <w:lang w:val="cy-GB"/>
        </w:rPr>
        <w:t>ystyried y mater dan sylw gydag gofal a hynny mwy nag unwaith o wahanol onglau</w:t>
      </w:r>
      <w:r w:rsidR="00DD591E">
        <w:rPr>
          <w:lang w:val="cy-GB"/>
        </w:rPr>
        <w:t xml:space="preserve">. </w:t>
      </w:r>
      <w:r w:rsidR="00841C43">
        <w:rPr>
          <w:lang w:val="cy-GB"/>
        </w:rPr>
        <w:t>Wrth werthuso</w:t>
      </w:r>
      <w:r w:rsidR="003C1549">
        <w:rPr>
          <w:lang w:val="cy-GB"/>
        </w:rPr>
        <w:t xml:space="preserve"> meddwl beirniadol</w:t>
      </w:r>
      <w:r w:rsidR="00841C43">
        <w:rPr>
          <w:lang w:val="cy-GB"/>
        </w:rPr>
        <w:t xml:space="preserve">, </w:t>
      </w:r>
      <w:r w:rsidR="00F34A72">
        <w:rPr>
          <w:lang w:val="cy-GB"/>
        </w:rPr>
        <w:t xml:space="preserve">mae modd arsylwi </w:t>
      </w:r>
      <w:r w:rsidR="00461602">
        <w:rPr>
          <w:lang w:val="cy-GB"/>
        </w:rPr>
        <w:t xml:space="preserve">y tystiolaeth </w:t>
      </w:r>
      <w:r w:rsidR="005C3E6A">
        <w:rPr>
          <w:lang w:val="cy-GB"/>
        </w:rPr>
        <w:t>a</w:t>
      </w:r>
      <w:r w:rsidR="00461602">
        <w:rPr>
          <w:lang w:val="cy-GB"/>
        </w:rPr>
        <w:t xml:space="preserve"> gyflwynwyd i sichrau gefnogaeth i’r safbwynt neu cred. Mae </w:t>
      </w:r>
      <w:r w:rsidR="003C1549">
        <w:rPr>
          <w:lang w:val="cy-GB"/>
        </w:rPr>
        <w:t>g</w:t>
      </w:r>
      <w:r w:rsidR="00461602">
        <w:rPr>
          <w:lang w:val="cy-GB"/>
        </w:rPr>
        <w:t>oblygiadau</w:t>
      </w:r>
      <w:r w:rsidR="008244A7">
        <w:rPr>
          <w:lang w:val="cy-GB"/>
        </w:rPr>
        <w:t xml:space="preserve">, </w:t>
      </w:r>
      <w:r w:rsidR="00461602">
        <w:rPr>
          <w:lang w:val="cy-GB"/>
        </w:rPr>
        <w:t>yn gwestiynnu beth yw canlyniad y ddadl drwy gefnogaeth y safbwyn</w:t>
      </w:r>
      <w:r w:rsidR="008244A7">
        <w:rPr>
          <w:lang w:val="cy-GB"/>
        </w:rPr>
        <w:t>tiau amrywiol.</w:t>
      </w:r>
      <w:r w:rsidR="00C37C66">
        <w:rPr>
          <w:lang w:val="cy-GB"/>
        </w:rPr>
        <w:t xml:space="preserve"> </w:t>
      </w:r>
      <w:r w:rsidR="00400078">
        <w:rPr>
          <w:lang w:val="cy-GB"/>
        </w:rPr>
        <w:t xml:space="preserve">Ffocysir yr ysgrifennu </w:t>
      </w:r>
      <w:r w:rsidR="00E64944">
        <w:rPr>
          <w:lang w:val="cy-GB"/>
        </w:rPr>
        <w:t xml:space="preserve">i </w:t>
      </w:r>
      <w:r w:rsidR="00400078">
        <w:rPr>
          <w:lang w:val="cy-GB"/>
        </w:rPr>
        <w:t xml:space="preserve">ddefnyddio tystiolaeth ar gyfer gefnogi safbwyntiau </w:t>
      </w:r>
      <w:r w:rsidR="00E64944">
        <w:rPr>
          <w:lang w:val="cy-GB"/>
        </w:rPr>
        <w:t>er mwyn arwain at chasgliad glir sydd wedi ei lunio gan rhesymau bendant.</w:t>
      </w:r>
      <w:r w:rsidR="00DD591E">
        <w:rPr>
          <w:lang w:val="cy-GB"/>
        </w:rPr>
        <w:t xml:space="preserve"> Nodir beirniadaethau damcaniaethwyr ar bynciau i arddangos y rheswm gefnogir y dystiolaeth y ddadl neu’r ddiffyg gefn</w:t>
      </w:r>
      <w:r w:rsidR="0038237A">
        <w:rPr>
          <w:lang w:val="cy-GB"/>
        </w:rPr>
        <w:t>ogaeth</w:t>
      </w:r>
      <w:r w:rsidR="00DD591E">
        <w:rPr>
          <w:lang w:val="cy-GB"/>
        </w:rPr>
        <w:t xml:space="preserve">. Eglura Cottrell (2013) i hyn i lwyddo, gofynnir i gwestiynnu y dystiolaeth </w:t>
      </w:r>
      <w:r w:rsidR="005C3E6A">
        <w:rPr>
          <w:lang w:val="cy-GB"/>
        </w:rPr>
        <w:t xml:space="preserve">megis </w:t>
      </w:r>
      <w:r w:rsidR="00DD591E">
        <w:rPr>
          <w:lang w:val="cy-GB"/>
        </w:rPr>
        <w:t>Pam, Beth, a pha effaith a geir hyn ar y ddadl.</w:t>
      </w:r>
    </w:p>
    <w:p w14:paraId="5D8E9319" w14:textId="025801E7" w:rsidR="0042555D" w:rsidRPr="00400078" w:rsidRDefault="0042555D">
      <w:pPr>
        <w:rPr>
          <w:lang w:val="cy-GB"/>
        </w:rPr>
      </w:pPr>
    </w:p>
    <w:p w14:paraId="4D89A5E0" w14:textId="4DA18E40" w:rsidR="00667508" w:rsidRDefault="00143C87" w:rsidP="00143D01">
      <w:pPr>
        <w:jc w:val="center"/>
        <w:rPr>
          <w:b/>
          <w:lang w:val="cy-GB"/>
        </w:rPr>
      </w:pPr>
      <w:r w:rsidRPr="00B6564F">
        <w:rPr>
          <w:b/>
          <w:lang w:val="cy-GB"/>
        </w:rPr>
        <w:t>Gwrthrychol</w:t>
      </w:r>
    </w:p>
    <w:p w14:paraId="61A59D93" w14:textId="00995D41" w:rsidR="00187B4A" w:rsidRDefault="00187B4A">
      <w:pPr>
        <w:rPr>
          <w:b/>
          <w:lang w:val="cy-GB"/>
        </w:rPr>
      </w:pPr>
    </w:p>
    <w:p w14:paraId="4B565452" w14:textId="6E2AD7CC" w:rsidR="009D19AB" w:rsidRPr="00187B4A" w:rsidRDefault="00187B4A">
      <w:pPr>
        <w:rPr>
          <w:lang w:val="cy-GB"/>
        </w:rPr>
      </w:pPr>
      <w:r>
        <w:rPr>
          <w:lang w:val="cy-GB"/>
        </w:rPr>
        <w:t>M</w:t>
      </w:r>
      <w:r w:rsidR="001C5F8E">
        <w:rPr>
          <w:lang w:val="cy-GB"/>
        </w:rPr>
        <w:t>ae</w:t>
      </w:r>
      <w:r>
        <w:rPr>
          <w:lang w:val="cy-GB"/>
        </w:rPr>
        <w:t xml:space="preserve"> osgoi geiriau </w:t>
      </w:r>
      <w:r w:rsidR="009D19AB">
        <w:rPr>
          <w:lang w:val="cy-GB"/>
        </w:rPr>
        <w:t>oddrychol</w:t>
      </w:r>
      <w:r w:rsidR="00EA138B">
        <w:rPr>
          <w:lang w:val="cy-GB"/>
        </w:rPr>
        <w:t xml:space="preserve"> </w:t>
      </w:r>
      <w:r w:rsidR="00BA129E">
        <w:rPr>
          <w:lang w:val="cy-GB"/>
        </w:rPr>
        <w:t xml:space="preserve">megis </w:t>
      </w:r>
      <w:r w:rsidR="009D19AB">
        <w:rPr>
          <w:lang w:val="cy-GB"/>
        </w:rPr>
        <w:t xml:space="preserve">“arbennig,” </w:t>
      </w:r>
      <w:r w:rsidR="001C5F8E">
        <w:rPr>
          <w:lang w:val="cy-GB"/>
        </w:rPr>
        <w:t xml:space="preserve">mewn ysgrifennu academaidd </w:t>
      </w:r>
      <w:r w:rsidR="00D3395D">
        <w:rPr>
          <w:lang w:val="cy-GB"/>
        </w:rPr>
        <w:t>yn sicrhau nad oes cam</w:t>
      </w:r>
      <w:r w:rsidR="009D19AB">
        <w:rPr>
          <w:lang w:val="cy-GB"/>
        </w:rPr>
        <w:t xml:space="preserve">ddealltwriaeth </w:t>
      </w:r>
      <w:r w:rsidR="00D3395D">
        <w:rPr>
          <w:lang w:val="cy-GB"/>
        </w:rPr>
        <w:t xml:space="preserve">rhwng ddealltwriaeth y </w:t>
      </w:r>
      <w:r w:rsidR="009D19AB">
        <w:rPr>
          <w:lang w:val="cy-GB"/>
        </w:rPr>
        <w:t xml:space="preserve">darllenydd o’r geiriau </w:t>
      </w:r>
      <w:r w:rsidR="00D3395D">
        <w:rPr>
          <w:lang w:val="cy-GB"/>
        </w:rPr>
        <w:t xml:space="preserve">gydag dealltwriaeth yr </w:t>
      </w:r>
      <w:r w:rsidR="001C5F8E">
        <w:rPr>
          <w:lang w:val="cy-GB"/>
        </w:rPr>
        <w:t>ysgrifennydd</w:t>
      </w:r>
      <w:r w:rsidR="00804367">
        <w:rPr>
          <w:lang w:val="cy-GB"/>
        </w:rPr>
        <w:t xml:space="preserve"> academaidd.</w:t>
      </w:r>
      <w:r w:rsidR="00EA138B">
        <w:rPr>
          <w:lang w:val="cy-GB"/>
        </w:rPr>
        <w:t xml:space="preserve"> </w:t>
      </w:r>
      <w:r w:rsidR="00804367">
        <w:rPr>
          <w:lang w:val="cy-GB"/>
        </w:rPr>
        <w:t>Yn ôl Cottrell (</w:t>
      </w:r>
      <w:r w:rsidR="000E0DC5">
        <w:rPr>
          <w:lang w:val="cy-GB"/>
        </w:rPr>
        <w:t>2008)</w:t>
      </w:r>
      <w:r w:rsidR="00804367">
        <w:rPr>
          <w:lang w:val="cy-GB"/>
        </w:rPr>
        <w:t xml:space="preserve"> o</w:t>
      </w:r>
      <w:r w:rsidR="009D19AB">
        <w:rPr>
          <w:lang w:val="cy-GB"/>
        </w:rPr>
        <w:t>s mae gwybodaeth yn wrthyrchol, byddai ddau damcaniaethwr yn medru dod i’r un canlyniad. Golygir hyn</w:t>
      </w:r>
      <w:r w:rsidR="000E0DC5">
        <w:rPr>
          <w:lang w:val="cy-GB"/>
        </w:rPr>
        <w:t>,</w:t>
      </w:r>
      <w:r w:rsidR="009D19AB">
        <w:rPr>
          <w:lang w:val="cy-GB"/>
        </w:rPr>
        <w:t xml:space="preserve"> yn lle </w:t>
      </w:r>
      <w:r w:rsidR="00BA129E">
        <w:rPr>
          <w:lang w:val="cy-GB"/>
        </w:rPr>
        <w:t xml:space="preserve">dibynnu </w:t>
      </w:r>
      <w:r w:rsidR="009D19AB">
        <w:rPr>
          <w:lang w:val="cy-GB"/>
        </w:rPr>
        <w:t>ar beirniadaethau</w:t>
      </w:r>
      <w:r w:rsidR="00BA129E">
        <w:rPr>
          <w:lang w:val="cy-GB"/>
        </w:rPr>
        <w:t xml:space="preserve"> oddrychol</w:t>
      </w:r>
      <w:r w:rsidR="009D19AB">
        <w:rPr>
          <w:lang w:val="cy-GB"/>
        </w:rPr>
        <w:t xml:space="preserve">, mae’r damcaniaethwyr yn </w:t>
      </w:r>
      <w:r w:rsidR="00BA129E">
        <w:rPr>
          <w:lang w:val="cy-GB"/>
        </w:rPr>
        <w:t>p</w:t>
      </w:r>
      <w:r w:rsidR="009D19AB">
        <w:rPr>
          <w:lang w:val="cy-GB"/>
        </w:rPr>
        <w:t xml:space="preserve">rofi canlynidau posib drwy ddefnydd o dystiolaeth </w:t>
      </w:r>
      <w:r w:rsidR="00631DCB">
        <w:rPr>
          <w:lang w:val="cy-GB"/>
        </w:rPr>
        <w:t xml:space="preserve">sy’n wrthrychol ac yn cynnwys </w:t>
      </w:r>
      <w:r w:rsidR="009D19AB">
        <w:rPr>
          <w:lang w:val="cy-GB"/>
        </w:rPr>
        <w:t>dibynad</w:t>
      </w:r>
      <w:r w:rsidR="00631DCB">
        <w:rPr>
          <w:lang w:val="cy-GB"/>
        </w:rPr>
        <w:t>wyeth</w:t>
      </w:r>
      <w:r w:rsidR="009D19AB">
        <w:rPr>
          <w:lang w:val="cy-GB"/>
        </w:rPr>
        <w:t>.</w:t>
      </w:r>
    </w:p>
    <w:p w14:paraId="555F3DDE" w14:textId="65F34FCA" w:rsidR="00187B4A" w:rsidRDefault="00187B4A">
      <w:pPr>
        <w:rPr>
          <w:b/>
          <w:lang w:val="cy-GB"/>
        </w:rPr>
      </w:pPr>
    </w:p>
    <w:p w14:paraId="2E4F7625" w14:textId="39742B61" w:rsidR="00187B4A" w:rsidRDefault="00187B4A">
      <w:pPr>
        <w:rPr>
          <w:b/>
          <w:lang w:val="cy-GB"/>
        </w:rPr>
      </w:pPr>
    </w:p>
    <w:p w14:paraId="550025B0" w14:textId="382914E6" w:rsidR="009D19AB" w:rsidRDefault="00143C87" w:rsidP="00143D01">
      <w:pPr>
        <w:jc w:val="center"/>
        <w:rPr>
          <w:b/>
          <w:lang w:val="cy-GB"/>
        </w:rPr>
      </w:pPr>
      <w:r w:rsidRPr="00B6564F">
        <w:rPr>
          <w:b/>
          <w:lang w:val="cy-GB"/>
        </w:rPr>
        <w:t>Cyfeirnodi</w:t>
      </w:r>
    </w:p>
    <w:p w14:paraId="3944B625" w14:textId="723CEE7D" w:rsidR="00EA2732" w:rsidRDefault="00EA2732">
      <w:pPr>
        <w:rPr>
          <w:lang w:val="cy-GB"/>
        </w:rPr>
      </w:pPr>
    </w:p>
    <w:p w14:paraId="3E350046" w14:textId="1C8C4908" w:rsidR="00012F39" w:rsidRDefault="00EA2732">
      <w:pPr>
        <w:rPr>
          <w:lang w:val="cy-GB"/>
        </w:rPr>
      </w:pPr>
      <w:r w:rsidRPr="00E37D31">
        <w:rPr>
          <w:lang w:val="cy-GB"/>
        </w:rPr>
        <w:t xml:space="preserve">Defnyddir gyfeirnodi </w:t>
      </w:r>
      <w:r w:rsidR="00E37D31" w:rsidRPr="00E37D31">
        <w:rPr>
          <w:lang w:val="cy-GB"/>
        </w:rPr>
        <w:t>yn ôl Cottrell (2008) i ymddangos parch i’r awdur y ffynhonnell yn ogystal a chryfhau di</w:t>
      </w:r>
      <w:r w:rsidR="00C12893">
        <w:rPr>
          <w:lang w:val="cy-GB"/>
        </w:rPr>
        <w:t>lysrwydd</w:t>
      </w:r>
      <w:r w:rsidR="00E37D31" w:rsidRPr="00E37D31">
        <w:rPr>
          <w:lang w:val="cy-GB"/>
        </w:rPr>
        <w:t xml:space="preserve"> yr aseiniad gan fydd y darllenydd yn ymwybodol o ffynhonnell y gwybodaeth.</w:t>
      </w:r>
      <w:r w:rsidR="00E37D31">
        <w:rPr>
          <w:lang w:val="cy-GB"/>
        </w:rPr>
        <w:t xml:space="preserve"> </w:t>
      </w:r>
      <w:r w:rsidR="00F72622">
        <w:rPr>
          <w:lang w:val="cy-GB"/>
        </w:rPr>
        <w:t xml:space="preserve">Nid yw cydnabod ffynhonnell yn gwanhau y ddadl yn hytrach ymddangosir </w:t>
      </w:r>
      <w:r w:rsidR="00F72622">
        <w:rPr>
          <w:lang w:val="cy-GB"/>
        </w:rPr>
        <w:lastRenderedPageBreak/>
        <w:t>bod gan y myfyrwr syniadau sydd wedi ei gefnogi gan ddarllen eang ac amrywiol.</w:t>
      </w:r>
      <w:r w:rsidR="00695902">
        <w:rPr>
          <w:lang w:val="cy-GB"/>
        </w:rPr>
        <w:t xml:space="preserve"> </w:t>
      </w:r>
      <w:r w:rsidR="00414BB7">
        <w:rPr>
          <w:lang w:val="cy-GB"/>
        </w:rPr>
        <w:t>Esbonia Cottrell</w:t>
      </w:r>
      <w:r w:rsidR="00C12893">
        <w:rPr>
          <w:lang w:val="cy-GB"/>
        </w:rPr>
        <w:t xml:space="preserve"> </w:t>
      </w:r>
      <w:r w:rsidR="00414BB7">
        <w:rPr>
          <w:lang w:val="cy-GB"/>
        </w:rPr>
        <w:t>(</w:t>
      </w:r>
      <w:r w:rsidR="00AB6C8B">
        <w:rPr>
          <w:lang w:val="cy-GB"/>
        </w:rPr>
        <w:t>2008, t</w:t>
      </w:r>
      <w:r w:rsidR="003813C1">
        <w:rPr>
          <w:lang w:val="cy-GB"/>
        </w:rPr>
        <w:t>.</w:t>
      </w:r>
      <w:r w:rsidR="00AB6C8B">
        <w:rPr>
          <w:lang w:val="cy-GB"/>
        </w:rPr>
        <w:t xml:space="preserve">131) </w:t>
      </w:r>
      <w:r w:rsidR="00BC6DC5">
        <w:rPr>
          <w:lang w:val="cy-GB"/>
        </w:rPr>
        <w:t>“When you have used, quoted or paraphrased a source, acknowledge it</w:t>
      </w:r>
      <w:r w:rsidR="002A64C8">
        <w:rPr>
          <w:lang w:val="cy-GB"/>
        </w:rPr>
        <w:t>.</w:t>
      </w:r>
      <w:r w:rsidR="00BC6DC5">
        <w:rPr>
          <w:lang w:val="cy-GB"/>
        </w:rPr>
        <w:t>”</w:t>
      </w:r>
    </w:p>
    <w:p w14:paraId="6F94B320" w14:textId="415B36B9" w:rsidR="00BC6DC5" w:rsidRDefault="00BC6DC5">
      <w:pPr>
        <w:rPr>
          <w:lang w:val="cy-GB"/>
        </w:rPr>
      </w:pPr>
    </w:p>
    <w:p w14:paraId="13FB3942" w14:textId="5D504B52" w:rsidR="00BC6DC5" w:rsidRDefault="00BC6DC5">
      <w:pPr>
        <w:rPr>
          <w:b/>
          <w:lang w:val="cy-GB"/>
        </w:rPr>
      </w:pPr>
    </w:p>
    <w:p w14:paraId="2C334930" w14:textId="1B1393F9" w:rsidR="00143C87" w:rsidRDefault="00102CB7" w:rsidP="00143D01">
      <w:pPr>
        <w:jc w:val="center"/>
        <w:rPr>
          <w:b/>
          <w:lang w:val="cy-GB"/>
        </w:rPr>
      </w:pPr>
      <w:r w:rsidRPr="00B6564F">
        <w:rPr>
          <w:b/>
          <w:lang w:val="cy-GB"/>
        </w:rPr>
        <w:t>Meddwl</w:t>
      </w:r>
      <w:r w:rsidR="00143C87" w:rsidRPr="00B6564F">
        <w:rPr>
          <w:b/>
          <w:lang w:val="cy-GB"/>
        </w:rPr>
        <w:t xml:space="preserve"> yn ddadansoddol</w:t>
      </w:r>
    </w:p>
    <w:p w14:paraId="779557A9" w14:textId="4C6AEF1B" w:rsidR="000F2DCF" w:rsidRDefault="000F2DCF">
      <w:pPr>
        <w:rPr>
          <w:b/>
          <w:lang w:val="cy-GB"/>
        </w:rPr>
      </w:pPr>
    </w:p>
    <w:p w14:paraId="48DFDEE1" w14:textId="678AE751" w:rsidR="00143D01" w:rsidRPr="00143D01" w:rsidRDefault="00143D01" w:rsidP="00143D01">
      <w:r w:rsidRPr="00143D01">
        <w:rPr>
          <w:lang w:val="cy-GB"/>
        </w:rPr>
        <w:t xml:space="preserve">Trwy arsylwi manylion o agweddau gwahanol drwy sicrhau dibynadwyeth gan edrych am ddiffygion bosib yn y rhesymu, y dystiolaeth neu’r ffordd lluniwyd y gasgliad. Sicrheir y ddarganfyddwyd rhagdybiaethau sy’n guddiedig drwy sefyll yn nôl o’r wybodaeth a rhoddwyd ar gyfer ei ddadansoddi yn gywir. Defnyddir y pyramid ‘Bloom’s Taxonomy’ yn meddwl dadansoddol ar gyfer fod yn ymwybodol o wybodaeth wybyddol personol. Gwneir hynny drwy 6 cam penodol a cheir y pyramid pwysigrwydd yn ddatblygiad gwybyddol unigolyn. </w:t>
      </w:r>
    </w:p>
    <w:p w14:paraId="4B88708E" w14:textId="2ABC17C8" w:rsidR="00320B1C" w:rsidRPr="00115737" w:rsidRDefault="00320B1C">
      <w:pPr>
        <w:rPr>
          <w:lang w:val="cy-GB"/>
        </w:rPr>
      </w:pPr>
    </w:p>
    <w:p w14:paraId="52C0FC61" w14:textId="2EC2AA3A" w:rsidR="00143C87" w:rsidRDefault="00143C87">
      <w:pPr>
        <w:rPr>
          <w:lang w:val="cy-GB"/>
        </w:rPr>
      </w:pPr>
    </w:p>
    <w:p w14:paraId="5C58CCD8" w14:textId="6BF59917" w:rsidR="00143C87" w:rsidRDefault="00143C87">
      <w:pPr>
        <w:rPr>
          <w:b/>
          <w:lang w:val="cy-GB"/>
        </w:rPr>
      </w:pPr>
    </w:p>
    <w:p w14:paraId="79885A0F" w14:textId="07C772E7" w:rsidR="00143C87" w:rsidRPr="00143C87" w:rsidRDefault="00143C87">
      <w:pPr>
        <w:rPr>
          <w:b/>
          <w:lang w:val="cy-GB"/>
        </w:rPr>
      </w:pPr>
    </w:p>
    <w:p w14:paraId="1B5D8E48" w14:textId="2132149F" w:rsidR="0001659A" w:rsidRPr="0001659A" w:rsidRDefault="0001659A" w:rsidP="0001659A">
      <w:pPr>
        <w:rPr>
          <w:rFonts w:ascii="Times New Roman" w:eastAsia="Times New Roman" w:hAnsi="Times New Roman" w:cs="Times New Roman"/>
        </w:rPr>
      </w:pPr>
    </w:p>
    <w:p w14:paraId="30AD979F" w14:textId="75A1FF97" w:rsidR="00143C87" w:rsidRPr="00143C87" w:rsidRDefault="00143C87">
      <w:pPr>
        <w:rPr>
          <w:lang w:val="cy-GB"/>
        </w:rPr>
      </w:pPr>
    </w:p>
    <w:sectPr w:rsidR="00143C87" w:rsidRPr="00143C87" w:rsidSect="000C3FB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E16866"/>
    <w:multiLevelType w:val="hybridMultilevel"/>
    <w:tmpl w:val="2682A636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AB316B5"/>
    <w:multiLevelType w:val="hybridMultilevel"/>
    <w:tmpl w:val="7BFE620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4139B4"/>
    <w:multiLevelType w:val="hybridMultilevel"/>
    <w:tmpl w:val="452AC63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B00CA0"/>
    <w:multiLevelType w:val="hybridMultilevel"/>
    <w:tmpl w:val="8884997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69441FB"/>
    <w:multiLevelType w:val="hybridMultilevel"/>
    <w:tmpl w:val="A440D2A4"/>
    <w:lvl w:ilvl="0" w:tplc="DE90C9F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EB3394A"/>
    <w:multiLevelType w:val="hybridMultilevel"/>
    <w:tmpl w:val="1B40B7D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6150EF4"/>
    <w:multiLevelType w:val="hybridMultilevel"/>
    <w:tmpl w:val="057EF030"/>
    <w:lvl w:ilvl="0" w:tplc="66F4FBFE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DBC689A"/>
    <w:multiLevelType w:val="hybridMultilevel"/>
    <w:tmpl w:val="049AFCF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7"/>
  </w:num>
  <w:num w:numId="3">
    <w:abstractNumId w:val="0"/>
  </w:num>
  <w:num w:numId="4">
    <w:abstractNumId w:val="6"/>
  </w:num>
  <w:num w:numId="5">
    <w:abstractNumId w:val="1"/>
  </w:num>
  <w:num w:numId="6">
    <w:abstractNumId w:val="5"/>
  </w:num>
  <w:num w:numId="7">
    <w:abstractNumId w:val="2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C87"/>
    <w:rsid w:val="00012F39"/>
    <w:rsid w:val="0001659A"/>
    <w:rsid w:val="00060E97"/>
    <w:rsid w:val="00066BC8"/>
    <w:rsid w:val="00096987"/>
    <w:rsid w:val="000A26E9"/>
    <w:rsid w:val="000C3FBC"/>
    <w:rsid w:val="000E0DC5"/>
    <w:rsid w:val="000F2DCF"/>
    <w:rsid w:val="00102CB7"/>
    <w:rsid w:val="00103E7E"/>
    <w:rsid w:val="00115737"/>
    <w:rsid w:val="00123B6E"/>
    <w:rsid w:val="00143C87"/>
    <w:rsid w:val="00143D01"/>
    <w:rsid w:val="00187B4A"/>
    <w:rsid w:val="001C5F8E"/>
    <w:rsid w:val="001D7E60"/>
    <w:rsid w:val="001E2FBD"/>
    <w:rsid w:val="001F37D5"/>
    <w:rsid w:val="001F6ECA"/>
    <w:rsid w:val="0020135D"/>
    <w:rsid w:val="00226B79"/>
    <w:rsid w:val="00275DC9"/>
    <w:rsid w:val="0028004B"/>
    <w:rsid w:val="00284AE2"/>
    <w:rsid w:val="002A64C8"/>
    <w:rsid w:val="002E34FF"/>
    <w:rsid w:val="00303AA0"/>
    <w:rsid w:val="00307E65"/>
    <w:rsid w:val="00313BC6"/>
    <w:rsid w:val="00320B1C"/>
    <w:rsid w:val="003514CD"/>
    <w:rsid w:val="003813C1"/>
    <w:rsid w:val="0038237A"/>
    <w:rsid w:val="003B1984"/>
    <w:rsid w:val="003C1549"/>
    <w:rsid w:val="003C27F8"/>
    <w:rsid w:val="00400078"/>
    <w:rsid w:val="00414BB7"/>
    <w:rsid w:val="00422EB3"/>
    <w:rsid w:val="0042555D"/>
    <w:rsid w:val="004610E6"/>
    <w:rsid w:val="00461602"/>
    <w:rsid w:val="00471BE5"/>
    <w:rsid w:val="004B5FDA"/>
    <w:rsid w:val="005149E2"/>
    <w:rsid w:val="0053649A"/>
    <w:rsid w:val="00540CC1"/>
    <w:rsid w:val="0055706D"/>
    <w:rsid w:val="0056482A"/>
    <w:rsid w:val="0057218D"/>
    <w:rsid w:val="00575C06"/>
    <w:rsid w:val="00583082"/>
    <w:rsid w:val="005B48C2"/>
    <w:rsid w:val="005C102E"/>
    <w:rsid w:val="005C3E6A"/>
    <w:rsid w:val="006136F5"/>
    <w:rsid w:val="00631DCB"/>
    <w:rsid w:val="00653E85"/>
    <w:rsid w:val="00667508"/>
    <w:rsid w:val="00695902"/>
    <w:rsid w:val="006B4C04"/>
    <w:rsid w:val="007053C1"/>
    <w:rsid w:val="00764D39"/>
    <w:rsid w:val="00773C3D"/>
    <w:rsid w:val="00804367"/>
    <w:rsid w:val="008071B4"/>
    <w:rsid w:val="008244A7"/>
    <w:rsid w:val="00841C43"/>
    <w:rsid w:val="00845983"/>
    <w:rsid w:val="0084706E"/>
    <w:rsid w:val="00881EC4"/>
    <w:rsid w:val="008C1A81"/>
    <w:rsid w:val="008C6A37"/>
    <w:rsid w:val="008E07CA"/>
    <w:rsid w:val="008F0A42"/>
    <w:rsid w:val="00904EDE"/>
    <w:rsid w:val="0093037E"/>
    <w:rsid w:val="00947E9A"/>
    <w:rsid w:val="00954E11"/>
    <w:rsid w:val="009845CB"/>
    <w:rsid w:val="009D19AB"/>
    <w:rsid w:val="00A80DFD"/>
    <w:rsid w:val="00A944CB"/>
    <w:rsid w:val="00AB61AE"/>
    <w:rsid w:val="00AB6C8B"/>
    <w:rsid w:val="00AD63FE"/>
    <w:rsid w:val="00B106C4"/>
    <w:rsid w:val="00B6564F"/>
    <w:rsid w:val="00B97BE9"/>
    <w:rsid w:val="00BA129E"/>
    <w:rsid w:val="00BB3A3D"/>
    <w:rsid w:val="00BC6DC5"/>
    <w:rsid w:val="00C07B2E"/>
    <w:rsid w:val="00C12893"/>
    <w:rsid w:val="00C37C66"/>
    <w:rsid w:val="00C83469"/>
    <w:rsid w:val="00C92FBC"/>
    <w:rsid w:val="00CD056F"/>
    <w:rsid w:val="00CD5154"/>
    <w:rsid w:val="00D133F6"/>
    <w:rsid w:val="00D3395D"/>
    <w:rsid w:val="00D80158"/>
    <w:rsid w:val="00D81B48"/>
    <w:rsid w:val="00DD591E"/>
    <w:rsid w:val="00DE2B75"/>
    <w:rsid w:val="00DF016E"/>
    <w:rsid w:val="00E37D31"/>
    <w:rsid w:val="00E6268C"/>
    <w:rsid w:val="00E64944"/>
    <w:rsid w:val="00E70C57"/>
    <w:rsid w:val="00E90910"/>
    <w:rsid w:val="00E92C8B"/>
    <w:rsid w:val="00EA138B"/>
    <w:rsid w:val="00EA2732"/>
    <w:rsid w:val="00ED604B"/>
    <w:rsid w:val="00EE3D71"/>
    <w:rsid w:val="00F10BAE"/>
    <w:rsid w:val="00F34A72"/>
    <w:rsid w:val="00F3799D"/>
    <w:rsid w:val="00F44D3D"/>
    <w:rsid w:val="00F47D0C"/>
    <w:rsid w:val="00F72622"/>
    <w:rsid w:val="00FA3D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C6AD1F"/>
  <w15:chartTrackingRefBased/>
  <w15:docId w15:val="{F2528A91-B917-514D-9368-DAF50C9E54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47E9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04E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4ED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514C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4541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8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11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132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220</TotalTime>
  <Pages>2</Pages>
  <Words>505</Words>
  <Characters>2880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Heledd Jones</dc:creator>
  <cp:keywords/>
  <dc:description/>
  <cp:lastModifiedBy>Heledd Jones</cp:lastModifiedBy>
  <cp:revision>89</cp:revision>
  <dcterms:created xsi:type="dcterms:W3CDTF">2018-12-05T20:49:00Z</dcterms:created>
  <dcterms:modified xsi:type="dcterms:W3CDTF">2018-12-09T23:05:00Z</dcterms:modified>
</cp:coreProperties>
</file>