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4D251" w14:textId="77777777" w:rsidR="00E24FD4" w:rsidRDefault="00E24FD4" w:rsidP="00E24FD4">
      <w:r w:rsidRPr="006274CD">
        <w:rPr>
          <w:noProof/>
        </w:rPr>
        <w:drawing>
          <wp:inline distT="0" distB="0" distL="0" distR="0" wp14:anchorId="63A19FF3" wp14:editId="4A822563">
            <wp:extent cx="5943600" cy="20701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070100"/>
                    </a:xfrm>
                    <a:prstGeom prst="rect">
                      <a:avLst/>
                    </a:prstGeom>
                    <a:noFill/>
                    <a:ln>
                      <a:noFill/>
                    </a:ln>
                  </pic:spPr>
                </pic:pic>
              </a:graphicData>
            </a:graphic>
          </wp:inline>
        </w:drawing>
      </w:r>
    </w:p>
    <w:p w14:paraId="63F55C2B" w14:textId="77777777" w:rsidR="00E24FD4" w:rsidRDefault="00E24FD4" w:rsidP="00E24FD4"/>
    <w:p w14:paraId="56DDC971" w14:textId="77777777" w:rsidR="00E24FD4" w:rsidRDefault="00E24FD4" w:rsidP="00E24FD4">
      <w:pPr>
        <w:pStyle w:val="Default"/>
      </w:pPr>
    </w:p>
    <w:p w14:paraId="57F470F4" w14:textId="3241A20C" w:rsidR="007803AB" w:rsidRDefault="007803AB" w:rsidP="007803AB">
      <w:pPr>
        <w:autoSpaceDE w:val="0"/>
        <w:autoSpaceDN w:val="0"/>
        <w:adjustRightInd w:val="0"/>
        <w:spacing w:after="0" w:line="240" w:lineRule="auto"/>
        <w:jc w:val="center"/>
        <w:rPr>
          <w:rFonts w:ascii="Arial" w:hAnsi="Arial" w:cs="Arial"/>
          <w:b/>
          <w:bCs/>
          <w:color w:val="000000"/>
        </w:rPr>
      </w:pPr>
      <w:r w:rsidRPr="007803AB">
        <w:rPr>
          <w:rFonts w:ascii="Arial" w:hAnsi="Arial" w:cs="Arial"/>
          <w:b/>
          <w:bCs/>
          <w:color w:val="000000"/>
        </w:rPr>
        <w:t xml:space="preserve">Academic and Employability Skills </w:t>
      </w:r>
    </w:p>
    <w:p w14:paraId="1AF280E0" w14:textId="5D6A8019" w:rsidR="00F34C99" w:rsidRDefault="00F34C99" w:rsidP="007803AB">
      <w:pPr>
        <w:autoSpaceDE w:val="0"/>
        <w:autoSpaceDN w:val="0"/>
        <w:adjustRightInd w:val="0"/>
        <w:spacing w:after="0" w:line="240" w:lineRule="auto"/>
        <w:jc w:val="center"/>
        <w:rPr>
          <w:rFonts w:ascii="Arial" w:hAnsi="Arial" w:cs="Arial"/>
          <w:b/>
          <w:bCs/>
          <w:color w:val="000000"/>
        </w:rPr>
      </w:pPr>
      <w:r>
        <w:rPr>
          <w:rFonts w:ascii="Arial" w:hAnsi="Arial" w:cs="Arial"/>
          <w:b/>
          <w:bCs/>
          <w:color w:val="000000"/>
        </w:rPr>
        <w:t xml:space="preserve">Name: </w:t>
      </w:r>
      <w:r w:rsidRPr="00F34C99">
        <w:rPr>
          <w:rFonts w:ascii="Arial" w:hAnsi="Arial" w:cs="Arial"/>
          <w:b/>
          <w:bCs/>
          <w:color w:val="000000"/>
        </w:rPr>
        <w:t xml:space="preserve">Mohammad </w:t>
      </w:r>
      <w:proofErr w:type="spellStart"/>
      <w:r w:rsidRPr="00F34C99">
        <w:rPr>
          <w:rFonts w:ascii="Arial" w:hAnsi="Arial" w:cs="Arial"/>
          <w:b/>
          <w:bCs/>
          <w:color w:val="000000"/>
        </w:rPr>
        <w:t>Jaffr</w:t>
      </w:r>
      <w:r>
        <w:rPr>
          <w:rFonts w:ascii="Arial" w:hAnsi="Arial" w:cs="Arial"/>
          <w:b/>
          <w:bCs/>
          <w:color w:val="000000"/>
        </w:rPr>
        <w:t>i</w:t>
      </w:r>
      <w:proofErr w:type="spellEnd"/>
    </w:p>
    <w:p w14:paraId="59C12E93" w14:textId="760225F8" w:rsidR="00F34C99" w:rsidRPr="007803AB" w:rsidRDefault="00F34C99" w:rsidP="007803AB">
      <w:pPr>
        <w:autoSpaceDE w:val="0"/>
        <w:autoSpaceDN w:val="0"/>
        <w:adjustRightInd w:val="0"/>
        <w:spacing w:after="0" w:line="240" w:lineRule="auto"/>
        <w:jc w:val="center"/>
        <w:rPr>
          <w:rFonts w:ascii="Arial" w:hAnsi="Arial" w:cs="Arial"/>
          <w:color w:val="000000"/>
        </w:rPr>
      </w:pPr>
      <w:r>
        <w:rPr>
          <w:rFonts w:ascii="Arial" w:hAnsi="Arial" w:cs="Arial"/>
          <w:b/>
          <w:bCs/>
          <w:color w:val="000000"/>
        </w:rPr>
        <w:t xml:space="preserve">ID: </w:t>
      </w:r>
      <w:r w:rsidR="00E03075" w:rsidRPr="00E03075">
        <w:rPr>
          <w:rFonts w:ascii="Arial" w:hAnsi="Arial" w:cs="Arial"/>
          <w:b/>
          <w:bCs/>
          <w:color w:val="000000"/>
        </w:rPr>
        <w:t>1814418</w:t>
      </w:r>
    </w:p>
    <w:p w14:paraId="15A33192" w14:textId="77777777" w:rsidR="00E24FD4" w:rsidRDefault="00E24FD4" w:rsidP="00E24FD4">
      <w:pPr>
        <w:jc w:val="center"/>
        <w:rPr>
          <w:b/>
          <w:bCs/>
          <w:sz w:val="28"/>
          <w:szCs w:val="28"/>
        </w:rPr>
      </w:pPr>
    </w:p>
    <w:p w14:paraId="30B17898" w14:textId="77777777" w:rsidR="00E24FD4" w:rsidRDefault="00E24FD4" w:rsidP="00E24FD4">
      <w:pPr>
        <w:jc w:val="center"/>
        <w:rPr>
          <w:b/>
          <w:bCs/>
          <w:sz w:val="28"/>
          <w:szCs w:val="28"/>
        </w:rPr>
      </w:pPr>
    </w:p>
    <w:p w14:paraId="236C2ECB" w14:textId="77777777" w:rsidR="00E24FD4" w:rsidRDefault="00E24FD4" w:rsidP="00E24FD4">
      <w:pPr>
        <w:jc w:val="center"/>
        <w:rPr>
          <w:b/>
          <w:bCs/>
          <w:sz w:val="28"/>
          <w:szCs w:val="28"/>
        </w:rPr>
      </w:pPr>
    </w:p>
    <w:p w14:paraId="084BF7D8" w14:textId="77777777" w:rsidR="00E24FD4" w:rsidRDefault="00E24FD4" w:rsidP="00E24FD4">
      <w:pPr>
        <w:jc w:val="center"/>
        <w:rPr>
          <w:b/>
          <w:bCs/>
          <w:sz w:val="28"/>
          <w:szCs w:val="28"/>
        </w:rPr>
      </w:pPr>
    </w:p>
    <w:p w14:paraId="656FC1A1" w14:textId="77777777" w:rsidR="00E24FD4" w:rsidRDefault="00E24FD4" w:rsidP="00E24FD4">
      <w:pPr>
        <w:jc w:val="center"/>
        <w:rPr>
          <w:b/>
          <w:bCs/>
          <w:sz w:val="28"/>
          <w:szCs w:val="28"/>
        </w:rPr>
      </w:pPr>
    </w:p>
    <w:p w14:paraId="0B64251E" w14:textId="77777777" w:rsidR="00E24FD4" w:rsidRDefault="00E24FD4" w:rsidP="00E24FD4">
      <w:pPr>
        <w:jc w:val="center"/>
        <w:rPr>
          <w:b/>
          <w:bCs/>
          <w:sz w:val="28"/>
          <w:szCs w:val="28"/>
        </w:rPr>
      </w:pPr>
    </w:p>
    <w:p w14:paraId="1BF0AB65" w14:textId="77777777" w:rsidR="00E24FD4" w:rsidRDefault="00E24FD4" w:rsidP="00E24FD4">
      <w:pPr>
        <w:jc w:val="center"/>
        <w:rPr>
          <w:b/>
          <w:bCs/>
          <w:sz w:val="28"/>
          <w:szCs w:val="28"/>
        </w:rPr>
      </w:pPr>
    </w:p>
    <w:p w14:paraId="7AEBFDB5" w14:textId="77777777" w:rsidR="00E24FD4" w:rsidRDefault="00E24FD4" w:rsidP="00E24FD4">
      <w:pPr>
        <w:jc w:val="center"/>
        <w:rPr>
          <w:b/>
          <w:bCs/>
          <w:sz w:val="28"/>
          <w:szCs w:val="28"/>
        </w:rPr>
      </w:pPr>
    </w:p>
    <w:p w14:paraId="4A70F58D" w14:textId="77777777" w:rsidR="00E24FD4" w:rsidRDefault="00E24FD4" w:rsidP="00E24FD4">
      <w:pPr>
        <w:jc w:val="center"/>
        <w:rPr>
          <w:b/>
          <w:bCs/>
          <w:sz w:val="28"/>
          <w:szCs w:val="28"/>
        </w:rPr>
      </w:pPr>
    </w:p>
    <w:p w14:paraId="6A88F22B" w14:textId="77777777" w:rsidR="00E24FD4" w:rsidRDefault="00E24FD4" w:rsidP="00E24FD4">
      <w:pPr>
        <w:jc w:val="center"/>
        <w:rPr>
          <w:b/>
          <w:bCs/>
          <w:sz w:val="28"/>
          <w:szCs w:val="28"/>
        </w:rPr>
      </w:pPr>
    </w:p>
    <w:p w14:paraId="22BF548F" w14:textId="77777777" w:rsidR="00E24FD4" w:rsidRDefault="00E24FD4" w:rsidP="00E24FD4">
      <w:pPr>
        <w:jc w:val="center"/>
        <w:rPr>
          <w:b/>
          <w:bCs/>
          <w:sz w:val="28"/>
          <w:szCs w:val="28"/>
        </w:rPr>
      </w:pPr>
    </w:p>
    <w:p w14:paraId="211BABDF" w14:textId="77777777" w:rsidR="00E24FD4" w:rsidRDefault="00E24FD4" w:rsidP="00E24FD4">
      <w:pPr>
        <w:jc w:val="center"/>
        <w:rPr>
          <w:b/>
          <w:bCs/>
          <w:sz w:val="28"/>
          <w:szCs w:val="28"/>
        </w:rPr>
      </w:pPr>
    </w:p>
    <w:p w14:paraId="3D9D4D26" w14:textId="77777777" w:rsidR="00E24FD4" w:rsidRDefault="00E24FD4" w:rsidP="00E24FD4">
      <w:pPr>
        <w:jc w:val="center"/>
        <w:rPr>
          <w:b/>
          <w:bCs/>
          <w:sz w:val="28"/>
          <w:szCs w:val="28"/>
        </w:rPr>
      </w:pPr>
    </w:p>
    <w:sdt>
      <w:sdtPr>
        <w:rPr>
          <w:rFonts w:ascii="Times New Roman" w:eastAsiaTheme="minorHAnsi" w:hAnsi="Times New Roman" w:cstheme="minorBidi"/>
          <w:color w:val="auto"/>
          <w:sz w:val="24"/>
          <w:szCs w:val="22"/>
          <w:lang w:val="en-GB"/>
        </w:rPr>
        <w:id w:val="1199351396"/>
        <w:docPartObj>
          <w:docPartGallery w:val="Table of Contents"/>
          <w:docPartUnique/>
        </w:docPartObj>
      </w:sdtPr>
      <w:sdtEndPr>
        <w:rPr>
          <w:b/>
          <w:bCs/>
          <w:noProof/>
          <w:lang w:val="en-US"/>
        </w:rPr>
      </w:sdtEndPr>
      <w:sdtContent>
        <w:p w14:paraId="56A57B0D" w14:textId="77777777" w:rsidR="00E24FD4" w:rsidRPr="006B7A4B" w:rsidRDefault="00E24FD4" w:rsidP="00E24FD4">
          <w:pPr>
            <w:pStyle w:val="TOCHeading"/>
            <w:pBdr>
              <w:bottom w:val="single" w:sz="4" w:space="1" w:color="auto"/>
            </w:pBdr>
            <w:spacing w:line="600" w:lineRule="auto"/>
            <w:jc w:val="center"/>
            <w:rPr>
              <w:rFonts w:ascii="Times New Roman" w:hAnsi="Times New Roman"/>
              <w:szCs w:val="22"/>
            </w:rPr>
          </w:pPr>
          <w:r w:rsidRPr="006B7A4B">
            <w:rPr>
              <w:rFonts w:ascii="Times New Roman" w:hAnsi="Times New Roman"/>
              <w:b/>
              <w:szCs w:val="22"/>
            </w:rPr>
            <w:t>Table of Contents</w:t>
          </w:r>
        </w:p>
        <w:p w14:paraId="3C4A2497" w14:textId="77777777" w:rsidR="00E03075" w:rsidRDefault="00E24FD4" w:rsidP="00E24FD4">
          <w:pPr>
            <w:pStyle w:val="TOC2"/>
            <w:tabs>
              <w:tab w:val="right" w:leader="dot" w:pos="9350"/>
            </w:tabs>
            <w:spacing w:line="600" w:lineRule="auto"/>
            <w:ind w:left="0"/>
            <w:rPr>
              <w:noProof/>
            </w:rPr>
          </w:pPr>
          <w:r w:rsidRPr="006B7A4B">
            <w:rPr>
              <w:rFonts w:ascii="Times New Roman" w:hAnsi="Times New Roman" w:cs="Times New Roman"/>
              <w:sz w:val="24"/>
            </w:rPr>
            <w:t xml:space="preserve"> </w:t>
          </w:r>
          <w:r w:rsidRPr="006B7A4B">
            <w:rPr>
              <w:rFonts w:ascii="Times New Roman" w:hAnsi="Times New Roman" w:cs="Times New Roman"/>
              <w:sz w:val="24"/>
              <w:lang w:val="en-GB"/>
            </w:rPr>
            <w:fldChar w:fldCharType="begin"/>
          </w:r>
          <w:r w:rsidRPr="006B7A4B">
            <w:rPr>
              <w:rFonts w:ascii="Times New Roman" w:hAnsi="Times New Roman" w:cs="Times New Roman"/>
              <w:sz w:val="24"/>
            </w:rPr>
            <w:instrText xml:space="preserve"> TOC \o "1-3" \h \z \u </w:instrText>
          </w:r>
          <w:r w:rsidRPr="006B7A4B">
            <w:rPr>
              <w:rFonts w:ascii="Times New Roman" w:hAnsi="Times New Roman" w:cs="Times New Roman"/>
              <w:sz w:val="24"/>
              <w:lang w:val="en-GB"/>
            </w:rPr>
            <w:fldChar w:fldCharType="separate"/>
          </w:r>
        </w:p>
        <w:p w14:paraId="036A7E10" w14:textId="3582D7DD"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54" w:history="1">
            <w:r w:rsidRPr="0008307E">
              <w:rPr>
                <w:rStyle w:val="Hyperlink"/>
                <w:noProof/>
              </w:rPr>
              <w:t>Introduction</w:t>
            </w:r>
            <w:r>
              <w:rPr>
                <w:noProof/>
                <w:webHidden/>
              </w:rPr>
              <w:tab/>
            </w:r>
            <w:r>
              <w:rPr>
                <w:noProof/>
                <w:webHidden/>
              </w:rPr>
              <w:fldChar w:fldCharType="begin"/>
            </w:r>
            <w:r>
              <w:rPr>
                <w:noProof/>
                <w:webHidden/>
              </w:rPr>
              <w:instrText xml:space="preserve"> PAGEREF _Toc28981554 \h </w:instrText>
            </w:r>
            <w:r>
              <w:rPr>
                <w:noProof/>
                <w:webHidden/>
              </w:rPr>
            </w:r>
            <w:r>
              <w:rPr>
                <w:noProof/>
                <w:webHidden/>
              </w:rPr>
              <w:fldChar w:fldCharType="separate"/>
            </w:r>
            <w:r>
              <w:rPr>
                <w:noProof/>
                <w:webHidden/>
              </w:rPr>
              <w:t>3</w:t>
            </w:r>
            <w:r>
              <w:rPr>
                <w:noProof/>
                <w:webHidden/>
              </w:rPr>
              <w:fldChar w:fldCharType="end"/>
            </w:r>
          </w:hyperlink>
        </w:p>
        <w:p w14:paraId="2772F10C" w14:textId="14B9D780"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55" w:history="1">
            <w:r w:rsidRPr="0008307E">
              <w:rPr>
                <w:rStyle w:val="Hyperlink"/>
                <w:noProof/>
              </w:rPr>
              <w:t>Gibbs Reflective Learning Cycle</w:t>
            </w:r>
            <w:r>
              <w:rPr>
                <w:noProof/>
                <w:webHidden/>
              </w:rPr>
              <w:tab/>
            </w:r>
            <w:r>
              <w:rPr>
                <w:noProof/>
                <w:webHidden/>
              </w:rPr>
              <w:fldChar w:fldCharType="begin"/>
            </w:r>
            <w:r>
              <w:rPr>
                <w:noProof/>
                <w:webHidden/>
              </w:rPr>
              <w:instrText xml:space="preserve"> PAGEREF _Toc28981555 \h </w:instrText>
            </w:r>
            <w:r>
              <w:rPr>
                <w:noProof/>
                <w:webHidden/>
              </w:rPr>
            </w:r>
            <w:r>
              <w:rPr>
                <w:noProof/>
                <w:webHidden/>
              </w:rPr>
              <w:fldChar w:fldCharType="separate"/>
            </w:r>
            <w:r>
              <w:rPr>
                <w:noProof/>
                <w:webHidden/>
              </w:rPr>
              <w:t>3</w:t>
            </w:r>
            <w:r>
              <w:rPr>
                <w:noProof/>
                <w:webHidden/>
              </w:rPr>
              <w:fldChar w:fldCharType="end"/>
            </w:r>
          </w:hyperlink>
        </w:p>
        <w:p w14:paraId="7F962CE7" w14:textId="23E15EDF"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56" w:history="1">
            <w:r w:rsidRPr="0008307E">
              <w:rPr>
                <w:rStyle w:val="Hyperlink"/>
                <w:noProof/>
              </w:rPr>
              <w:t>Description</w:t>
            </w:r>
            <w:r>
              <w:rPr>
                <w:noProof/>
                <w:webHidden/>
              </w:rPr>
              <w:tab/>
            </w:r>
            <w:r>
              <w:rPr>
                <w:noProof/>
                <w:webHidden/>
              </w:rPr>
              <w:fldChar w:fldCharType="begin"/>
            </w:r>
            <w:r>
              <w:rPr>
                <w:noProof/>
                <w:webHidden/>
              </w:rPr>
              <w:instrText xml:space="preserve"> PAGEREF _Toc28981556 \h </w:instrText>
            </w:r>
            <w:r>
              <w:rPr>
                <w:noProof/>
                <w:webHidden/>
              </w:rPr>
            </w:r>
            <w:r>
              <w:rPr>
                <w:noProof/>
                <w:webHidden/>
              </w:rPr>
              <w:fldChar w:fldCharType="separate"/>
            </w:r>
            <w:r>
              <w:rPr>
                <w:noProof/>
                <w:webHidden/>
              </w:rPr>
              <w:t>4</w:t>
            </w:r>
            <w:r>
              <w:rPr>
                <w:noProof/>
                <w:webHidden/>
              </w:rPr>
              <w:fldChar w:fldCharType="end"/>
            </w:r>
          </w:hyperlink>
        </w:p>
        <w:p w14:paraId="3F458810" w14:textId="53206415"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57" w:history="1">
            <w:r w:rsidRPr="0008307E">
              <w:rPr>
                <w:rStyle w:val="Hyperlink"/>
                <w:noProof/>
              </w:rPr>
              <w:t>Feelings</w:t>
            </w:r>
            <w:r>
              <w:rPr>
                <w:noProof/>
                <w:webHidden/>
              </w:rPr>
              <w:tab/>
            </w:r>
            <w:r>
              <w:rPr>
                <w:noProof/>
                <w:webHidden/>
              </w:rPr>
              <w:fldChar w:fldCharType="begin"/>
            </w:r>
            <w:r>
              <w:rPr>
                <w:noProof/>
                <w:webHidden/>
              </w:rPr>
              <w:instrText xml:space="preserve"> PAGEREF _Toc28981557 \h </w:instrText>
            </w:r>
            <w:r>
              <w:rPr>
                <w:noProof/>
                <w:webHidden/>
              </w:rPr>
            </w:r>
            <w:r>
              <w:rPr>
                <w:noProof/>
                <w:webHidden/>
              </w:rPr>
              <w:fldChar w:fldCharType="separate"/>
            </w:r>
            <w:r>
              <w:rPr>
                <w:noProof/>
                <w:webHidden/>
              </w:rPr>
              <w:t>5</w:t>
            </w:r>
            <w:r>
              <w:rPr>
                <w:noProof/>
                <w:webHidden/>
              </w:rPr>
              <w:fldChar w:fldCharType="end"/>
            </w:r>
          </w:hyperlink>
        </w:p>
        <w:p w14:paraId="6981A840" w14:textId="691EB7EC"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58" w:history="1">
            <w:r w:rsidRPr="0008307E">
              <w:rPr>
                <w:rStyle w:val="Hyperlink"/>
                <w:noProof/>
              </w:rPr>
              <w:t>Evaluation</w:t>
            </w:r>
            <w:r>
              <w:rPr>
                <w:noProof/>
                <w:webHidden/>
              </w:rPr>
              <w:tab/>
            </w:r>
            <w:r>
              <w:rPr>
                <w:noProof/>
                <w:webHidden/>
              </w:rPr>
              <w:fldChar w:fldCharType="begin"/>
            </w:r>
            <w:r>
              <w:rPr>
                <w:noProof/>
                <w:webHidden/>
              </w:rPr>
              <w:instrText xml:space="preserve"> PAGEREF _Toc28981558 \h </w:instrText>
            </w:r>
            <w:r>
              <w:rPr>
                <w:noProof/>
                <w:webHidden/>
              </w:rPr>
            </w:r>
            <w:r>
              <w:rPr>
                <w:noProof/>
                <w:webHidden/>
              </w:rPr>
              <w:fldChar w:fldCharType="separate"/>
            </w:r>
            <w:r>
              <w:rPr>
                <w:noProof/>
                <w:webHidden/>
              </w:rPr>
              <w:t>5</w:t>
            </w:r>
            <w:r>
              <w:rPr>
                <w:noProof/>
                <w:webHidden/>
              </w:rPr>
              <w:fldChar w:fldCharType="end"/>
            </w:r>
          </w:hyperlink>
        </w:p>
        <w:p w14:paraId="2E20824E" w14:textId="5CFDC446"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59" w:history="1">
            <w:r w:rsidRPr="0008307E">
              <w:rPr>
                <w:rStyle w:val="Hyperlink"/>
                <w:noProof/>
              </w:rPr>
              <w:t>Analysis</w:t>
            </w:r>
            <w:r>
              <w:rPr>
                <w:noProof/>
                <w:webHidden/>
              </w:rPr>
              <w:tab/>
            </w:r>
            <w:r>
              <w:rPr>
                <w:noProof/>
                <w:webHidden/>
              </w:rPr>
              <w:fldChar w:fldCharType="begin"/>
            </w:r>
            <w:r>
              <w:rPr>
                <w:noProof/>
                <w:webHidden/>
              </w:rPr>
              <w:instrText xml:space="preserve"> PAGEREF _Toc28981559 \h </w:instrText>
            </w:r>
            <w:r>
              <w:rPr>
                <w:noProof/>
                <w:webHidden/>
              </w:rPr>
            </w:r>
            <w:r>
              <w:rPr>
                <w:noProof/>
                <w:webHidden/>
              </w:rPr>
              <w:fldChar w:fldCharType="separate"/>
            </w:r>
            <w:r>
              <w:rPr>
                <w:noProof/>
                <w:webHidden/>
              </w:rPr>
              <w:t>6</w:t>
            </w:r>
            <w:r>
              <w:rPr>
                <w:noProof/>
                <w:webHidden/>
              </w:rPr>
              <w:fldChar w:fldCharType="end"/>
            </w:r>
          </w:hyperlink>
        </w:p>
        <w:p w14:paraId="3033C91F" w14:textId="17EBC299"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60" w:history="1">
            <w:r w:rsidRPr="0008307E">
              <w:rPr>
                <w:rStyle w:val="Hyperlink"/>
                <w:noProof/>
              </w:rPr>
              <w:t>Conclusion</w:t>
            </w:r>
            <w:r>
              <w:rPr>
                <w:noProof/>
                <w:webHidden/>
              </w:rPr>
              <w:tab/>
            </w:r>
            <w:r>
              <w:rPr>
                <w:noProof/>
                <w:webHidden/>
              </w:rPr>
              <w:fldChar w:fldCharType="begin"/>
            </w:r>
            <w:r>
              <w:rPr>
                <w:noProof/>
                <w:webHidden/>
              </w:rPr>
              <w:instrText xml:space="preserve"> PAGEREF _Toc28981560 \h </w:instrText>
            </w:r>
            <w:r>
              <w:rPr>
                <w:noProof/>
                <w:webHidden/>
              </w:rPr>
            </w:r>
            <w:r>
              <w:rPr>
                <w:noProof/>
                <w:webHidden/>
              </w:rPr>
              <w:fldChar w:fldCharType="separate"/>
            </w:r>
            <w:r>
              <w:rPr>
                <w:noProof/>
                <w:webHidden/>
              </w:rPr>
              <w:t>7</w:t>
            </w:r>
            <w:r>
              <w:rPr>
                <w:noProof/>
                <w:webHidden/>
              </w:rPr>
              <w:fldChar w:fldCharType="end"/>
            </w:r>
          </w:hyperlink>
        </w:p>
        <w:p w14:paraId="4DB77B7C" w14:textId="1E6FA904"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61" w:history="1">
            <w:r w:rsidRPr="0008307E">
              <w:rPr>
                <w:rStyle w:val="Hyperlink"/>
                <w:noProof/>
              </w:rPr>
              <w:t>Action Plan</w:t>
            </w:r>
            <w:r>
              <w:rPr>
                <w:noProof/>
                <w:webHidden/>
              </w:rPr>
              <w:tab/>
            </w:r>
            <w:r>
              <w:rPr>
                <w:noProof/>
                <w:webHidden/>
              </w:rPr>
              <w:fldChar w:fldCharType="begin"/>
            </w:r>
            <w:r>
              <w:rPr>
                <w:noProof/>
                <w:webHidden/>
              </w:rPr>
              <w:instrText xml:space="preserve"> PAGEREF _Toc28981561 \h </w:instrText>
            </w:r>
            <w:r>
              <w:rPr>
                <w:noProof/>
                <w:webHidden/>
              </w:rPr>
            </w:r>
            <w:r>
              <w:rPr>
                <w:noProof/>
                <w:webHidden/>
              </w:rPr>
              <w:fldChar w:fldCharType="separate"/>
            </w:r>
            <w:r>
              <w:rPr>
                <w:noProof/>
                <w:webHidden/>
              </w:rPr>
              <w:t>8</w:t>
            </w:r>
            <w:r>
              <w:rPr>
                <w:noProof/>
                <w:webHidden/>
              </w:rPr>
              <w:fldChar w:fldCharType="end"/>
            </w:r>
          </w:hyperlink>
        </w:p>
        <w:p w14:paraId="130919FE" w14:textId="1651DE1A"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62" w:history="1">
            <w:r w:rsidRPr="0008307E">
              <w:rPr>
                <w:rStyle w:val="Hyperlink"/>
                <w:noProof/>
              </w:rPr>
              <w:t>Conclusion</w:t>
            </w:r>
            <w:r>
              <w:rPr>
                <w:noProof/>
                <w:webHidden/>
              </w:rPr>
              <w:tab/>
            </w:r>
            <w:r>
              <w:rPr>
                <w:noProof/>
                <w:webHidden/>
              </w:rPr>
              <w:fldChar w:fldCharType="begin"/>
            </w:r>
            <w:r>
              <w:rPr>
                <w:noProof/>
                <w:webHidden/>
              </w:rPr>
              <w:instrText xml:space="preserve"> PAGEREF _Toc28981562 \h </w:instrText>
            </w:r>
            <w:r>
              <w:rPr>
                <w:noProof/>
                <w:webHidden/>
              </w:rPr>
            </w:r>
            <w:r>
              <w:rPr>
                <w:noProof/>
                <w:webHidden/>
              </w:rPr>
              <w:fldChar w:fldCharType="separate"/>
            </w:r>
            <w:r>
              <w:rPr>
                <w:noProof/>
                <w:webHidden/>
              </w:rPr>
              <w:t>8</w:t>
            </w:r>
            <w:r>
              <w:rPr>
                <w:noProof/>
                <w:webHidden/>
              </w:rPr>
              <w:fldChar w:fldCharType="end"/>
            </w:r>
          </w:hyperlink>
        </w:p>
        <w:p w14:paraId="5F36E5DC" w14:textId="5002F808"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63" w:history="1">
            <w:r w:rsidRPr="0008307E">
              <w:rPr>
                <w:rStyle w:val="Hyperlink"/>
                <w:noProof/>
              </w:rPr>
              <w:t>References</w:t>
            </w:r>
            <w:r>
              <w:rPr>
                <w:noProof/>
                <w:webHidden/>
              </w:rPr>
              <w:tab/>
            </w:r>
            <w:r>
              <w:rPr>
                <w:noProof/>
                <w:webHidden/>
              </w:rPr>
              <w:fldChar w:fldCharType="begin"/>
            </w:r>
            <w:r>
              <w:rPr>
                <w:noProof/>
                <w:webHidden/>
              </w:rPr>
              <w:instrText xml:space="preserve"> PAGEREF _Toc28981563 \h </w:instrText>
            </w:r>
            <w:r>
              <w:rPr>
                <w:noProof/>
                <w:webHidden/>
              </w:rPr>
            </w:r>
            <w:r>
              <w:rPr>
                <w:noProof/>
                <w:webHidden/>
              </w:rPr>
              <w:fldChar w:fldCharType="separate"/>
            </w:r>
            <w:r>
              <w:rPr>
                <w:noProof/>
                <w:webHidden/>
              </w:rPr>
              <w:t>9</w:t>
            </w:r>
            <w:r>
              <w:rPr>
                <w:noProof/>
                <w:webHidden/>
              </w:rPr>
              <w:fldChar w:fldCharType="end"/>
            </w:r>
          </w:hyperlink>
        </w:p>
        <w:p w14:paraId="581D18CA" w14:textId="46B5C49B" w:rsidR="00E03075" w:rsidRDefault="00E03075">
          <w:pPr>
            <w:pStyle w:val="TOC1"/>
            <w:tabs>
              <w:tab w:val="right" w:leader="dot" w:pos="9350"/>
            </w:tabs>
            <w:rPr>
              <w:rFonts w:asciiTheme="minorHAnsi" w:eastAsiaTheme="minorEastAsia" w:hAnsiTheme="minorHAnsi" w:cstheme="minorBidi"/>
              <w:noProof/>
              <w:lang w:val="en-GB" w:eastAsia="en-GB"/>
            </w:rPr>
          </w:pPr>
          <w:hyperlink w:anchor="_Toc28981564" w:history="1">
            <w:r w:rsidRPr="0008307E">
              <w:rPr>
                <w:rStyle w:val="Hyperlink"/>
                <w:noProof/>
              </w:rPr>
              <w:t>Appendix</w:t>
            </w:r>
            <w:r>
              <w:rPr>
                <w:noProof/>
                <w:webHidden/>
              </w:rPr>
              <w:tab/>
            </w:r>
            <w:r>
              <w:rPr>
                <w:noProof/>
                <w:webHidden/>
              </w:rPr>
              <w:fldChar w:fldCharType="begin"/>
            </w:r>
            <w:r>
              <w:rPr>
                <w:noProof/>
                <w:webHidden/>
              </w:rPr>
              <w:instrText xml:space="preserve"> PAGEREF _Toc28981564 \h </w:instrText>
            </w:r>
            <w:r>
              <w:rPr>
                <w:noProof/>
                <w:webHidden/>
              </w:rPr>
            </w:r>
            <w:r>
              <w:rPr>
                <w:noProof/>
                <w:webHidden/>
              </w:rPr>
              <w:fldChar w:fldCharType="separate"/>
            </w:r>
            <w:r>
              <w:rPr>
                <w:noProof/>
                <w:webHidden/>
              </w:rPr>
              <w:t>10</w:t>
            </w:r>
            <w:r>
              <w:rPr>
                <w:noProof/>
                <w:webHidden/>
              </w:rPr>
              <w:fldChar w:fldCharType="end"/>
            </w:r>
          </w:hyperlink>
        </w:p>
        <w:p w14:paraId="09D36D2A" w14:textId="77777777" w:rsidR="00E24FD4" w:rsidRPr="006B7A4B" w:rsidRDefault="00E24FD4" w:rsidP="00E24FD4">
          <w:pPr>
            <w:spacing w:line="600" w:lineRule="auto"/>
            <w:rPr>
              <w:rFonts w:ascii="Times New Roman" w:hAnsi="Times New Roman" w:cs="Times New Roman"/>
              <w:sz w:val="24"/>
            </w:rPr>
          </w:pPr>
          <w:r w:rsidRPr="006B7A4B">
            <w:rPr>
              <w:rFonts w:ascii="Times New Roman" w:hAnsi="Times New Roman" w:cs="Times New Roman"/>
              <w:bCs/>
              <w:noProof/>
              <w:sz w:val="24"/>
            </w:rPr>
            <w:fldChar w:fldCharType="end"/>
          </w:r>
        </w:p>
      </w:sdtContent>
    </w:sdt>
    <w:p w14:paraId="0F0F93B1" w14:textId="77777777" w:rsidR="00E24FD4" w:rsidRDefault="00E24FD4" w:rsidP="00E24FD4"/>
    <w:p w14:paraId="54544D04" w14:textId="7DE12752" w:rsidR="00FD5903" w:rsidRDefault="00FD5903"/>
    <w:p w14:paraId="41AE6542" w14:textId="5A6F612D" w:rsidR="00E24FD4" w:rsidRDefault="00E24FD4"/>
    <w:p w14:paraId="7DEFF122" w14:textId="790293DE" w:rsidR="00E24FD4" w:rsidRDefault="00E24FD4"/>
    <w:p w14:paraId="72EFA8DA" w14:textId="6F2DA11D" w:rsidR="00E24FD4" w:rsidRDefault="00E24FD4"/>
    <w:p w14:paraId="448AC15B" w14:textId="1A28A896" w:rsidR="00E24FD4" w:rsidRDefault="00E24FD4"/>
    <w:p w14:paraId="24D844E1" w14:textId="17D74308" w:rsidR="00E24FD4" w:rsidRDefault="00E24FD4"/>
    <w:p w14:paraId="383354D6" w14:textId="244A61CC" w:rsidR="00E24FD4" w:rsidRDefault="00E24FD4"/>
    <w:p w14:paraId="42FC9729" w14:textId="6F3FE160" w:rsidR="00E24FD4" w:rsidRDefault="00E24FD4">
      <w:bookmarkStart w:id="0" w:name="_GoBack"/>
      <w:bookmarkEnd w:id="0"/>
    </w:p>
    <w:p w14:paraId="7AE350F4" w14:textId="77777777" w:rsidR="00E24FD4" w:rsidRDefault="00E24FD4" w:rsidP="00AF0558">
      <w:pPr>
        <w:pStyle w:val="Heading1"/>
        <w:spacing w:line="360" w:lineRule="auto"/>
        <w:rPr>
          <w:noProof/>
        </w:rPr>
      </w:pPr>
      <w:bookmarkStart w:id="1" w:name="_Toc28981554"/>
      <w:r>
        <w:rPr>
          <w:noProof/>
        </w:rPr>
        <w:lastRenderedPageBreak/>
        <w:t>Introduction</w:t>
      </w:r>
      <w:bookmarkEnd w:id="1"/>
    </w:p>
    <w:p w14:paraId="00B605C8" w14:textId="1BEBE81A" w:rsidR="00E24FD4" w:rsidRDefault="00E24FD4" w:rsidP="00AF05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and development is one of the most important routine of a </w:t>
      </w:r>
      <w:r w:rsidR="00D97EFC">
        <w:rPr>
          <w:rFonts w:ascii="Times New Roman" w:hAnsi="Times New Roman" w:cs="Times New Roman"/>
          <w:sz w:val="24"/>
          <w:szCs w:val="24"/>
        </w:rPr>
        <w:t>student’s</w:t>
      </w:r>
      <w:r>
        <w:rPr>
          <w:rFonts w:ascii="Times New Roman" w:hAnsi="Times New Roman" w:cs="Times New Roman"/>
          <w:sz w:val="24"/>
          <w:szCs w:val="24"/>
        </w:rPr>
        <w:t xml:space="preserve"> life and with proper learning and knowledge the student can prepare for future employment after their graduation. </w:t>
      </w:r>
      <w:r w:rsidR="00F40566">
        <w:rPr>
          <w:rFonts w:ascii="Times New Roman" w:hAnsi="Times New Roman" w:cs="Times New Roman"/>
          <w:sz w:val="24"/>
          <w:szCs w:val="24"/>
        </w:rPr>
        <w:t>There are many courses in university that offers new learning materials and students also learn from their own life experiences. The experiences can happen from both inside the university and outside the university.</w:t>
      </w:r>
      <w:r w:rsidR="008E62D5">
        <w:rPr>
          <w:rFonts w:ascii="Times New Roman" w:hAnsi="Times New Roman" w:cs="Times New Roman"/>
          <w:sz w:val="24"/>
          <w:szCs w:val="24"/>
        </w:rPr>
        <w:t xml:space="preserve"> A good experience can help to improve our lives whereas a bad experience can help us to learn even more from the mistakes and create a plan not to do the same mistakes again by learning from it. Failure is the building block of success and with different kinds of experiences we learn new things that can help us in both out personal lives and professional lives and makes us a better version of our self which can improve our employability skills as well. </w:t>
      </w:r>
      <w:r w:rsidR="00F40566">
        <w:rPr>
          <w:rFonts w:ascii="Times New Roman" w:hAnsi="Times New Roman" w:cs="Times New Roman"/>
          <w:sz w:val="24"/>
          <w:szCs w:val="24"/>
        </w:rPr>
        <w:t xml:space="preserve"> But a learning that benefits a person for their future development is the learning for the lifetime as it will be remembered and useful in the future career. </w:t>
      </w:r>
      <w:r w:rsidR="00D97EFC">
        <w:rPr>
          <w:rFonts w:ascii="Times New Roman" w:hAnsi="Times New Roman" w:cs="Times New Roman"/>
          <w:sz w:val="24"/>
          <w:szCs w:val="24"/>
        </w:rPr>
        <w:t xml:space="preserve">This report will focus on my learning experience from real life incidents which helped me to improve my employability skills which helped me to become more competent person in the field of employment. </w:t>
      </w:r>
      <w:r w:rsidR="00CB1323">
        <w:rPr>
          <w:rFonts w:ascii="Times New Roman" w:hAnsi="Times New Roman" w:cs="Times New Roman"/>
          <w:sz w:val="24"/>
          <w:szCs w:val="24"/>
        </w:rPr>
        <w:t xml:space="preserve">The learning in this module has really helped me to learn some new skills and development my inner self which will be beneficial for me in the field of employment and this report will reflect upon my learning from this module. </w:t>
      </w:r>
    </w:p>
    <w:p w14:paraId="34324283" w14:textId="33554737" w:rsidR="004B3C2E" w:rsidRDefault="00AC1A08" w:rsidP="00AC1A08">
      <w:pPr>
        <w:pStyle w:val="Heading1"/>
        <w:spacing w:line="360" w:lineRule="auto"/>
        <w:jc w:val="both"/>
      </w:pPr>
      <w:bookmarkStart w:id="2" w:name="_Toc28981555"/>
      <w:r>
        <w:t>Gibbs Reflective Learning Cycle</w:t>
      </w:r>
      <w:bookmarkEnd w:id="2"/>
    </w:p>
    <w:p w14:paraId="2B73698E" w14:textId="3A655342" w:rsidR="00AC1A08" w:rsidRDefault="00AC1A08" w:rsidP="00AC1A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reflection of my learning will be further explained with Gibbs reflective learning cycle and this cycle was developed by </w:t>
      </w:r>
      <w:r w:rsidRPr="00521255">
        <w:rPr>
          <w:rFonts w:ascii="Times New Roman" w:hAnsi="Times New Roman" w:cs="Times New Roman"/>
          <w:sz w:val="24"/>
          <w:szCs w:val="24"/>
        </w:rPr>
        <w:t>Graham Gibbs</w:t>
      </w:r>
      <w:r>
        <w:rPr>
          <w:rFonts w:ascii="Times New Roman" w:hAnsi="Times New Roman" w:cs="Times New Roman"/>
          <w:sz w:val="24"/>
          <w:szCs w:val="24"/>
        </w:rPr>
        <w:t xml:space="preserve"> and</w:t>
      </w:r>
      <w:r w:rsidRPr="00521255">
        <w:rPr>
          <w:rFonts w:ascii="Times New Roman" w:hAnsi="Times New Roman" w:cs="Times New Roman"/>
          <w:sz w:val="24"/>
          <w:szCs w:val="24"/>
        </w:rPr>
        <w:t xml:space="preserve"> published his Reflective Cycle model in his book 'Learning by Doing'</w:t>
      </w:r>
      <w:r>
        <w:rPr>
          <w:rFonts w:ascii="Times New Roman" w:hAnsi="Times New Roman" w:cs="Times New Roman"/>
          <w:sz w:val="24"/>
          <w:szCs w:val="24"/>
        </w:rPr>
        <w:t xml:space="preserve"> in the year 1998. This cycle of reflection is a very popular one and will help me to share my own experience of learning by suing this reflective cycle in this report. </w:t>
      </w:r>
      <w:r w:rsidR="00281026">
        <w:rPr>
          <w:rFonts w:ascii="Times New Roman" w:hAnsi="Times New Roman" w:cs="Times New Roman"/>
          <w:sz w:val="24"/>
          <w:szCs w:val="24"/>
        </w:rPr>
        <w:t xml:space="preserve">This cycle consists of some key points such as description, feelings, evaluation, analysis, conclusion and action plan which will be reflected in the following parts of the report. </w:t>
      </w:r>
    </w:p>
    <w:p w14:paraId="6999DE66" w14:textId="2D17F443" w:rsidR="00AC1A08" w:rsidRDefault="00AC1A08" w:rsidP="00AC1A08">
      <w:pPr>
        <w:jc w:val="center"/>
        <w:rPr>
          <w:rFonts w:asciiTheme="majorHAnsi" w:eastAsiaTheme="majorEastAsia" w:hAnsiTheme="majorHAnsi" w:cstheme="majorBidi"/>
          <w:color w:val="365F91" w:themeColor="accent1" w:themeShade="BF"/>
          <w:sz w:val="32"/>
          <w:szCs w:val="32"/>
        </w:rPr>
      </w:pPr>
      <w:r>
        <w:rPr>
          <w:rFonts w:asciiTheme="majorHAnsi" w:eastAsiaTheme="majorEastAsia" w:hAnsiTheme="majorHAnsi" w:cstheme="majorBidi"/>
          <w:noProof/>
          <w:color w:val="365F91" w:themeColor="accent1" w:themeShade="BF"/>
          <w:sz w:val="32"/>
          <w:szCs w:val="32"/>
        </w:rPr>
        <w:lastRenderedPageBreak/>
        <w:drawing>
          <wp:inline distT="0" distB="0" distL="0" distR="0" wp14:anchorId="0B02852F" wp14:editId="28B5834A">
            <wp:extent cx="4412665" cy="309562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8">
                      <a:extLst>
                        <a:ext uri="{28A0092B-C50C-407E-A947-70E740481C1C}">
                          <a14:useLocalDpi xmlns:a14="http://schemas.microsoft.com/office/drawing/2010/main" val="0"/>
                        </a:ext>
                      </a:extLst>
                    </a:blip>
                    <a:stretch>
                      <a:fillRect/>
                    </a:stretch>
                  </pic:blipFill>
                  <pic:spPr>
                    <a:xfrm>
                      <a:off x="0" y="0"/>
                      <a:ext cx="4435699" cy="3111784"/>
                    </a:xfrm>
                    <a:prstGeom prst="rect">
                      <a:avLst/>
                    </a:prstGeom>
                  </pic:spPr>
                </pic:pic>
              </a:graphicData>
            </a:graphic>
          </wp:inline>
        </w:drawing>
      </w:r>
    </w:p>
    <w:p w14:paraId="46904635" w14:textId="5310BE24" w:rsidR="00AC1A08" w:rsidRDefault="00AC1A08" w:rsidP="00AC1A08">
      <w:pPr>
        <w:jc w:val="center"/>
        <w:rPr>
          <w:rFonts w:ascii="Times New Roman" w:hAnsi="Times New Roman" w:cs="Times New Roman"/>
          <w:b/>
          <w:bCs/>
          <w:sz w:val="24"/>
          <w:szCs w:val="24"/>
        </w:rPr>
      </w:pPr>
      <w:r w:rsidRPr="00AC1A08">
        <w:rPr>
          <w:rFonts w:ascii="Times New Roman" w:hAnsi="Times New Roman" w:cs="Times New Roman"/>
          <w:b/>
          <w:bCs/>
          <w:sz w:val="24"/>
          <w:szCs w:val="24"/>
        </w:rPr>
        <w:t>Fig: Gibbs Reflective Cycle</w:t>
      </w:r>
    </w:p>
    <w:p w14:paraId="445B4AB0" w14:textId="01FCB210" w:rsidR="00AC1A08" w:rsidRDefault="00AC1A08" w:rsidP="00BE339B">
      <w:pPr>
        <w:pStyle w:val="Heading1"/>
        <w:spacing w:line="360" w:lineRule="auto"/>
        <w:jc w:val="both"/>
      </w:pPr>
      <w:bookmarkStart w:id="3" w:name="_Toc28981556"/>
      <w:r>
        <w:t>Description</w:t>
      </w:r>
      <w:bookmarkEnd w:id="3"/>
    </w:p>
    <w:p w14:paraId="5647C263" w14:textId="78C95DE3" w:rsidR="00AC1A08" w:rsidRDefault="000175C3" w:rsidP="00BE33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module has </w:t>
      </w:r>
      <w:r w:rsidR="00912C95">
        <w:rPr>
          <w:rFonts w:ascii="Times New Roman" w:hAnsi="Times New Roman" w:cs="Times New Roman"/>
          <w:sz w:val="24"/>
          <w:szCs w:val="24"/>
        </w:rPr>
        <w:t>offered</w:t>
      </w:r>
      <w:r>
        <w:rPr>
          <w:rFonts w:ascii="Times New Roman" w:hAnsi="Times New Roman" w:cs="Times New Roman"/>
          <w:sz w:val="24"/>
          <w:szCs w:val="24"/>
        </w:rPr>
        <w:t xml:space="preserve"> a great opportunity for my learning and in both tern 1 and term 2 I was able to learn a lot of new topics and skills and helped me to develop myself which has benefited me a lot to prepare myself for the world of employment.  </w:t>
      </w:r>
      <w:r w:rsidR="00F30B00">
        <w:rPr>
          <w:rFonts w:ascii="Times New Roman" w:hAnsi="Times New Roman" w:cs="Times New Roman"/>
          <w:sz w:val="24"/>
          <w:szCs w:val="24"/>
        </w:rPr>
        <w:t xml:space="preserve">There are many things that we learn from a </w:t>
      </w:r>
      <w:r w:rsidR="00E85288">
        <w:rPr>
          <w:rFonts w:ascii="Times New Roman" w:hAnsi="Times New Roman" w:cs="Times New Roman"/>
          <w:sz w:val="24"/>
          <w:szCs w:val="24"/>
        </w:rPr>
        <w:t>module</w:t>
      </w:r>
      <w:r w:rsidR="00F30B00">
        <w:rPr>
          <w:rFonts w:ascii="Times New Roman" w:hAnsi="Times New Roman" w:cs="Times New Roman"/>
          <w:sz w:val="24"/>
          <w:szCs w:val="24"/>
        </w:rPr>
        <w:t xml:space="preserve"> and there are some topics that does not benefit us to improve employability skills but it helps us to improve our inner self. In this module I have learned some academic skills such as academic writing and techniques such as </w:t>
      </w:r>
      <w:r w:rsidR="00E85288">
        <w:rPr>
          <w:rFonts w:ascii="Times New Roman" w:hAnsi="Times New Roman" w:cs="Times New Roman"/>
          <w:sz w:val="24"/>
          <w:szCs w:val="24"/>
        </w:rPr>
        <w:t>grammar</w:t>
      </w:r>
      <w:r w:rsidR="00F30B00">
        <w:rPr>
          <w:rFonts w:ascii="Times New Roman" w:hAnsi="Times New Roman" w:cs="Times New Roman"/>
          <w:sz w:val="24"/>
          <w:szCs w:val="24"/>
        </w:rPr>
        <w:t xml:space="preserve">. Proper use of words and sentences. This </w:t>
      </w:r>
      <w:r w:rsidR="00E85288">
        <w:rPr>
          <w:rFonts w:ascii="Times New Roman" w:hAnsi="Times New Roman" w:cs="Times New Roman"/>
          <w:sz w:val="24"/>
          <w:szCs w:val="24"/>
        </w:rPr>
        <w:t xml:space="preserve">has definitely improved my academic skills but will be beneficial for my employability skills as I have now learned how to write in a proper way. </w:t>
      </w:r>
      <w:r w:rsidR="00C9207E">
        <w:rPr>
          <w:rFonts w:ascii="Times New Roman" w:hAnsi="Times New Roman" w:cs="Times New Roman"/>
          <w:sz w:val="24"/>
          <w:szCs w:val="24"/>
        </w:rPr>
        <w:t xml:space="preserve">I have learned about doing personal development plan by doing self-evaluation to know more about my inner self. </w:t>
      </w:r>
      <w:r w:rsidR="0059425D">
        <w:rPr>
          <w:rFonts w:ascii="Times New Roman" w:hAnsi="Times New Roman" w:cs="Times New Roman"/>
          <w:sz w:val="24"/>
          <w:szCs w:val="24"/>
        </w:rPr>
        <w:t xml:space="preserve">I have also learning the importance of time management and how to manage time in a resourceful manner and spend it based on priorities. </w:t>
      </w:r>
      <w:r w:rsidR="00C9207E">
        <w:rPr>
          <w:rFonts w:ascii="Times New Roman" w:hAnsi="Times New Roman" w:cs="Times New Roman"/>
          <w:sz w:val="24"/>
          <w:szCs w:val="24"/>
        </w:rPr>
        <w:t xml:space="preserve"> </w:t>
      </w:r>
      <w:r w:rsidR="00C67453">
        <w:rPr>
          <w:rFonts w:ascii="Times New Roman" w:hAnsi="Times New Roman" w:cs="Times New Roman"/>
          <w:sz w:val="24"/>
          <w:szCs w:val="24"/>
        </w:rPr>
        <w:t xml:space="preserve">In the second term I have learned a lot about employability skills and ways to improve the lacking’s that I have. </w:t>
      </w:r>
      <w:r w:rsidR="001B272A">
        <w:rPr>
          <w:rFonts w:ascii="Times New Roman" w:hAnsi="Times New Roman" w:cs="Times New Roman"/>
          <w:sz w:val="24"/>
          <w:szCs w:val="24"/>
        </w:rPr>
        <w:t xml:space="preserve">One of the most important </w:t>
      </w:r>
      <w:r w:rsidR="00E11047">
        <w:rPr>
          <w:rFonts w:ascii="Times New Roman" w:hAnsi="Times New Roman" w:cs="Times New Roman"/>
          <w:sz w:val="24"/>
          <w:szCs w:val="24"/>
        </w:rPr>
        <w:t>topics</w:t>
      </w:r>
      <w:r w:rsidR="001B272A">
        <w:rPr>
          <w:rFonts w:ascii="Times New Roman" w:hAnsi="Times New Roman" w:cs="Times New Roman"/>
          <w:sz w:val="24"/>
          <w:szCs w:val="24"/>
        </w:rPr>
        <w:t xml:space="preserve"> that I learned was regarding CV writing and now I am able to write and update my own CV on regular basis. </w:t>
      </w:r>
      <w:r w:rsidR="006C71E9">
        <w:rPr>
          <w:rFonts w:ascii="Times New Roman" w:hAnsi="Times New Roman" w:cs="Times New Roman"/>
          <w:sz w:val="24"/>
          <w:szCs w:val="24"/>
        </w:rPr>
        <w:t xml:space="preserve">Moreover, I learned about cover writing in class and a CV is always incomplete without a cover letter and we did an exercise in class where I needed to show a cover letter in class and the lecturer appreciated my cover letter as I made it in a proper manner. </w:t>
      </w:r>
      <w:r w:rsidR="00DE68AF">
        <w:rPr>
          <w:rFonts w:ascii="Times New Roman" w:hAnsi="Times New Roman" w:cs="Times New Roman"/>
          <w:sz w:val="24"/>
          <w:szCs w:val="24"/>
        </w:rPr>
        <w:t xml:space="preserve">I also created a mini </w:t>
      </w:r>
      <w:r w:rsidR="00DE68AF">
        <w:rPr>
          <w:rFonts w:ascii="Times New Roman" w:hAnsi="Times New Roman" w:cs="Times New Roman"/>
          <w:sz w:val="24"/>
          <w:szCs w:val="24"/>
        </w:rPr>
        <w:lastRenderedPageBreak/>
        <w:t xml:space="preserve">presentation in class which helped me to improve my skills. Moreover, the aim of the mini presentation was to present in class to improve my public speaking skills in-front of everyone. </w:t>
      </w:r>
      <w:r w:rsidR="008B72F5">
        <w:rPr>
          <w:rFonts w:ascii="Times New Roman" w:hAnsi="Times New Roman" w:cs="Times New Roman"/>
          <w:sz w:val="24"/>
          <w:szCs w:val="24"/>
        </w:rPr>
        <w:t xml:space="preserve">All the students in class were given an specific topic to make a mini presentation and it benefited us to learn more about both academic and employability skills. </w:t>
      </w:r>
    </w:p>
    <w:p w14:paraId="2D6ACB08" w14:textId="4F7EBEAF" w:rsidR="00324F35" w:rsidRDefault="00324F35" w:rsidP="00441F22">
      <w:pPr>
        <w:pStyle w:val="Heading1"/>
        <w:spacing w:line="360" w:lineRule="auto"/>
      </w:pPr>
      <w:bookmarkStart w:id="4" w:name="_Toc28981557"/>
      <w:r>
        <w:t>Feelings</w:t>
      </w:r>
      <w:bookmarkEnd w:id="4"/>
    </w:p>
    <w:p w14:paraId="4C662D1E" w14:textId="7AAC842C" w:rsidR="00324F35" w:rsidRDefault="00324F35" w:rsidP="00441F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term one I was feeling a bit uncomfortable with all the topics introduced in class. It was more life improving the regular academic skills that I was already aware of and this did not interest me much. But as time passed, I came to know how these academic skills are required for my better future. Therefore, I became more interested and after learning a new topic I really felt good. In </w:t>
      </w:r>
      <w:proofErr w:type="spellStart"/>
      <w:r>
        <w:rPr>
          <w:rFonts w:ascii="Times New Roman" w:hAnsi="Times New Roman" w:cs="Times New Roman"/>
          <w:sz w:val="24"/>
          <w:szCs w:val="24"/>
        </w:rPr>
        <w:t>tern</w:t>
      </w:r>
      <w:proofErr w:type="spellEnd"/>
      <w:r>
        <w:rPr>
          <w:rFonts w:ascii="Times New Roman" w:hAnsi="Times New Roman" w:cs="Times New Roman"/>
          <w:sz w:val="24"/>
          <w:szCs w:val="24"/>
        </w:rPr>
        <w:t xml:space="preserve"> 2, there was some new topics and class exercises introduced to us that directly benefits the employability skills. I was really excited and so does the other students in class. As a university student, it was the first time for me to learn how to make a cover letter. There was a class where we all submitted a cover letter to the lecturer in the class and when the lecturer appreciated my work it made me really happy at that moment. I learning how to make CV writing and adopted to the learning really well. </w:t>
      </w:r>
      <w:r w:rsidR="009A0EA0">
        <w:rPr>
          <w:rFonts w:ascii="Times New Roman" w:hAnsi="Times New Roman" w:cs="Times New Roman"/>
          <w:sz w:val="24"/>
          <w:szCs w:val="24"/>
        </w:rPr>
        <w:t xml:space="preserve">However, one of the class exercises made me really nervous as all the students were introduced with the topic public speaking and to make this experience more practical we have to do a mini presentation and I was really nervous as I know I had to present in front of everyone in the class but after the presentation the fear of public speaking has been reduced automatically which was a sigh of relief for me. Overall the learning experience was good and everyone including me felt really good and satisfied with the module. </w:t>
      </w:r>
    </w:p>
    <w:p w14:paraId="47577376" w14:textId="3D1B05E8" w:rsidR="00D2163B" w:rsidRDefault="00D2163B" w:rsidP="00441F22">
      <w:pPr>
        <w:pStyle w:val="Heading1"/>
        <w:spacing w:line="360" w:lineRule="auto"/>
      </w:pPr>
      <w:bookmarkStart w:id="5" w:name="_Toc28981558"/>
      <w:r>
        <w:t>Evaluation</w:t>
      </w:r>
      <w:bookmarkEnd w:id="5"/>
    </w:p>
    <w:p w14:paraId="50BE67C7" w14:textId="65A770B2" w:rsidR="00D2163B" w:rsidRDefault="00595FF1" w:rsidP="00441F22">
      <w:pPr>
        <w:spacing w:line="360" w:lineRule="auto"/>
        <w:jc w:val="both"/>
        <w:rPr>
          <w:rFonts w:ascii="Times New Roman" w:hAnsi="Times New Roman" w:cs="Times New Roman"/>
          <w:sz w:val="24"/>
          <w:szCs w:val="24"/>
        </w:rPr>
      </w:pPr>
      <w:r w:rsidRPr="00595FF1">
        <w:rPr>
          <w:rFonts w:ascii="Times New Roman" w:hAnsi="Times New Roman" w:cs="Times New Roman"/>
          <w:sz w:val="24"/>
          <w:szCs w:val="24"/>
        </w:rPr>
        <w:t xml:space="preserve">To evaluate the situation, I would say there were many positive and negative in the whole experience of the learning. </w:t>
      </w:r>
      <w:r>
        <w:rPr>
          <w:rFonts w:ascii="Times New Roman" w:hAnsi="Times New Roman" w:cs="Times New Roman"/>
          <w:sz w:val="24"/>
          <w:szCs w:val="24"/>
        </w:rPr>
        <w:t xml:space="preserve">The good and positive aspects of the module is that it </w:t>
      </w:r>
      <w:r w:rsidR="0039654D">
        <w:rPr>
          <w:rFonts w:ascii="Times New Roman" w:hAnsi="Times New Roman" w:cs="Times New Roman"/>
          <w:sz w:val="24"/>
          <w:szCs w:val="24"/>
        </w:rPr>
        <w:t>improves</w:t>
      </w:r>
      <w:r>
        <w:rPr>
          <w:rFonts w:ascii="Times New Roman" w:hAnsi="Times New Roman" w:cs="Times New Roman"/>
          <w:sz w:val="24"/>
          <w:szCs w:val="24"/>
        </w:rPr>
        <w:t xml:space="preserve"> my skills and developed some of the important skills that are very important for employment such as time management, cv writing, making up cover letter and knowing how to do public speaking in a more confident manner in front of everyone. This type of skills and abilities are essential in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individual who is looking for a dream job in the future. To become a competent employee these skills are necessary to compete in the market. </w:t>
      </w:r>
      <w:r w:rsidR="004A416F">
        <w:rPr>
          <w:rFonts w:ascii="Times New Roman" w:hAnsi="Times New Roman" w:cs="Times New Roman"/>
          <w:sz w:val="24"/>
          <w:szCs w:val="24"/>
        </w:rPr>
        <w:t xml:space="preserve">This learning experience has made me understand my own strengths and weaknesses and after finishing up this module and class exercises every </w:t>
      </w:r>
      <w:r w:rsidR="004A416F">
        <w:rPr>
          <w:rFonts w:ascii="Times New Roman" w:hAnsi="Times New Roman" w:cs="Times New Roman"/>
          <w:sz w:val="24"/>
          <w:szCs w:val="24"/>
        </w:rPr>
        <w:lastRenderedPageBreak/>
        <w:t xml:space="preserve">week, now I can come up with a personal development plan to improve myself and work on my weaknesses. </w:t>
      </w:r>
    </w:p>
    <w:p w14:paraId="639B5213" w14:textId="0701A9B0" w:rsidR="006976CD" w:rsidRDefault="006976CD" w:rsidP="00595F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negative aspect of the experience is that that were many topics that was introduced in class a student cannot be good at everything and might not capture everything well in class. Sometimes I missed few classes which hampered me with my learning and have clear understanding of few topics. Later on, I had to learn on my own by doing to research with the help of the internet. </w:t>
      </w:r>
      <w:r w:rsidR="003D7138">
        <w:rPr>
          <w:rFonts w:ascii="Times New Roman" w:hAnsi="Times New Roman" w:cs="Times New Roman"/>
          <w:sz w:val="24"/>
          <w:szCs w:val="24"/>
        </w:rPr>
        <w:t>Moreover,</w:t>
      </w:r>
      <w:r w:rsidR="00114CB7">
        <w:rPr>
          <w:rFonts w:ascii="Times New Roman" w:hAnsi="Times New Roman" w:cs="Times New Roman"/>
          <w:sz w:val="24"/>
          <w:szCs w:val="24"/>
        </w:rPr>
        <w:t xml:space="preserve"> in </w:t>
      </w:r>
      <w:proofErr w:type="spellStart"/>
      <w:r w:rsidR="00114CB7">
        <w:rPr>
          <w:rFonts w:ascii="Times New Roman" w:hAnsi="Times New Roman" w:cs="Times New Roman"/>
          <w:sz w:val="24"/>
          <w:szCs w:val="24"/>
        </w:rPr>
        <w:t>tern</w:t>
      </w:r>
      <w:proofErr w:type="spellEnd"/>
      <w:r w:rsidR="00114CB7">
        <w:rPr>
          <w:rFonts w:ascii="Times New Roman" w:hAnsi="Times New Roman" w:cs="Times New Roman"/>
          <w:sz w:val="24"/>
          <w:szCs w:val="24"/>
        </w:rPr>
        <w:t xml:space="preserve"> one the topics that was introduced was more focused towards improving the academic skills rather than improving the employability skills. </w:t>
      </w:r>
    </w:p>
    <w:p w14:paraId="65D77C3C" w14:textId="15F71CE3" w:rsidR="003D7138" w:rsidRDefault="003D7138" w:rsidP="003D7138">
      <w:pPr>
        <w:pStyle w:val="Heading1"/>
      </w:pPr>
      <w:bookmarkStart w:id="6" w:name="_Toc28981559"/>
      <w:r>
        <w:t>Analysis</w:t>
      </w:r>
      <w:bookmarkEnd w:id="6"/>
    </w:p>
    <w:p w14:paraId="441BDEFF" w14:textId="43CFAFAA" w:rsidR="003D7138" w:rsidRDefault="006C6F38" w:rsidP="003D7138">
      <w:pPr>
        <w:spacing w:line="360" w:lineRule="auto"/>
        <w:jc w:val="both"/>
        <w:rPr>
          <w:rFonts w:ascii="Times New Roman" w:hAnsi="Times New Roman" w:cs="Times New Roman"/>
          <w:sz w:val="24"/>
          <w:szCs w:val="24"/>
        </w:rPr>
      </w:pPr>
      <w:r>
        <w:rPr>
          <w:rFonts w:ascii="Times New Roman" w:hAnsi="Times New Roman" w:cs="Times New Roman"/>
          <w:sz w:val="24"/>
          <w:szCs w:val="24"/>
        </w:rPr>
        <w:t>This part of the report will focus on analyzing on what I have learned from the experience of learning and how it has helped me to improve my employability skills and my competence in the world of employment. Some of the most important skills and topics that I learned in the class to improve my employability skills are explained below:</w:t>
      </w:r>
    </w:p>
    <w:p w14:paraId="1192D42B" w14:textId="17404DEC" w:rsidR="006C6F38" w:rsidRDefault="00E555B1" w:rsidP="003D7138">
      <w:pPr>
        <w:spacing w:line="360" w:lineRule="auto"/>
        <w:jc w:val="both"/>
        <w:rPr>
          <w:rFonts w:ascii="Times New Roman" w:hAnsi="Times New Roman" w:cs="Times New Roman"/>
          <w:sz w:val="24"/>
          <w:szCs w:val="24"/>
        </w:rPr>
      </w:pPr>
      <w:r w:rsidRPr="00A444DC">
        <w:rPr>
          <w:rFonts w:ascii="Times New Roman" w:hAnsi="Times New Roman" w:cs="Times New Roman"/>
          <w:b/>
          <w:bCs/>
          <w:sz w:val="24"/>
          <w:szCs w:val="24"/>
        </w:rPr>
        <w:t>CV Writing:</w:t>
      </w:r>
      <w:r>
        <w:rPr>
          <w:rFonts w:ascii="Times New Roman" w:hAnsi="Times New Roman" w:cs="Times New Roman"/>
          <w:sz w:val="24"/>
          <w:szCs w:val="24"/>
        </w:rPr>
        <w:t xml:space="preserve"> One of the most important and interesting topics learned in the class was regarding CV writing. We all know that CV is the one thing that represents you in front of everyone and with a proper and impressive CV, it is easier to get the desired job. By learning how to make a good CV has improved my chance to get the desired job in the future. </w:t>
      </w:r>
      <w:r w:rsidR="00ED62EA">
        <w:rPr>
          <w:rFonts w:ascii="Times New Roman" w:hAnsi="Times New Roman" w:cs="Times New Roman"/>
          <w:sz w:val="24"/>
          <w:szCs w:val="24"/>
        </w:rPr>
        <w:t xml:space="preserve">In class we were shows samples of different types of CV’s and PPT slides and videos were shows how to make a good CV. </w:t>
      </w:r>
      <w:r w:rsidR="002E4DFE">
        <w:rPr>
          <w:rFonts w:ascii="Times New Roman" w:hAnsi="Times New Roman" w:cs="Times New Roman"/>
          <w:sz w:val="24"/>
          <w:szCs w:val="24"/>
        </w:rPr>
        <w:t>According to the balance careers, a cv should include personal details, education and qualifications, work experience/ employment history, skills</w:t>
      </w:r>
      <w:r w:rsidR="00D54B30">
        <w:rPr>
          <w:rFonts w:ascii="Times New Roman" w:hAnsi="Times New Roman" w:cs="Times New Roman"/>
          <w:sz w:val="24"/>
          <w:szCs w:val="24"/>
        </w:rPr>
        <w:t xml:space="preserve"> </w:t>
      </w:r>
      <w:r w:rsidR="00D54B30" w:rsidRPr="00D54B30">
        <w:rPr>
          <w:rFonts w:ascii="Times New Roman" w:hAnsi="Times New Roman" w:cs="Times New Roman"/>
          <w:sz w:val="24"/>
          <w:szCs w:val="24"/>
        </w:rPr>
        <w:t>(The balance careers, 2019)</w:t>
      </w:r>
      <w:r w:rsidR="002E4DFE">
        <w:rPr>
          <w:rFonts w:ascii="Times New Roman" w:hAnsi="Times New Roman" w:cs="Times New Roman"/>
          <w:sz w:val="24"/>
          <w:szCs w:val="24"/>
        </w:rPr>
        <w:t xml:space="preserve">. </w:t>
      </w:r>
      <w:r w:rsidR="00857E4B">
        <w:rPr>
          <w:rFonts w:ascii="Times New Roman" w:hAnsi="Times New Roman" w:cs="Times New Roman"/>
          <w:sz w:val="24"/>
          <w:szCs w:val="24"/>
        </w:rPr>
        <w:t xml:space="preserve">The CV also needs to be short and simple for the readers and should be eye catching with proper and truthful information and this type of CV can help to get the attention of the recruiters. </w:t>
      </w:r>
    </w:p>
    <w:p w14:paraId="18FA244A" w14:textId="20E2EC43" w:rsidR="00396CBB" w:rsidRDefault="00396CBB" w:rsidP="003D7138">
      <w:pPr>
        <w:spacing w:line="360" w:lineRule="auto"/>
        <w:jc w:val="both"/>
        <w:rPr>
          <w:rFonts w:ascii="Times New Roman" w:hAnsi="Times New Roman" w:cs="Times New Roman"/>
          <w:sz w:val="24"/>
          <w:szCs w:val="24"/>
        </w:rPr>
      </w:pPr>
      <w:r w:rsidRPr="00C93166">
        <w:rPr>
          <w:rFonts w:ascii="Times New Roman" w:hAnsi="Times New Roman" w:cs="Times New Roman"/>
          <w:b/>
          <w:bCs/>
          <w:sz w:val="24"/>
          <w:szCs w:val="24"/>
        </w:rPr>
        <w:t>Cover Letter:</w:t>
      </w:r>
      <w:r>
        <w:rPr>
          <w:rFonts w:ascii="Times New Roman" w:hAnsi="Times New Roman" w:cs="Times New Roman"/>
          <w:sz w:val="24"/>
          <w:szCs w:val="24"/>
        </w:rPr>
        <w:t xml:space="preserve"> In week there of the class I was introduced with the topic cover letter writing and was given an </w:t>
      </w:r>
      <w:r w:rsidR="00C93166">
        <w:rPr>
          <w:rFonts w:ascii="Times New Roman" w:hAnsi="Times New Roman" w:cs="Times New Roman"/>
          <w:sz w:val="24"/>
          <w:szCs w:val="24"/>
        </w:rPr>
        <w:t>in-class</w:t>
      </w:r>
      <w:r>
        <w:rPr>
          <w:rFonts w:ascii="Times New Roman" w:hAnsi="Times New Roman" w:cs="Times New Roman"/>
          <w:sz w:val="24"/>
          <w:szCs w:val="24"/>
        </w:rPr>
        <w:t xml:space="preserve"> exercise to make a cover letter and submit it to the lecturer of the class. </w:t>
      </w:r>
      <w:r w:rsidR="00DB160C">
        <w:rPr>
          <w:rFonts w:ascii="Times New Roman" w:hAnsi="Times New Roman" w:cs="Times New Roman"/>
          <w:sz w:val="24"/>
          <w:szCs w:val="24"/>
        </w:rPr>
        <w:t xml:space="preserve">In class we were shows different samples of cover letter and the practical exercise made everything interesting. Cover letter is a letter that is attached in the front page of a CV while applying for a job. </w:t>
      </w:r>
      <w:r w:rsidR="008D4A75">
        <w:rPr>
          <w:rFonts w:ascii="Times New Roman" w:hAnsi="Times New Roman" w:cs="Times New Roman"/>
          <w:sz w:val="24"/>
          <w:szCs w:val="24"/>
        </w:rPr>
        <w:t xml:space="preserve">According to Glassdoor, </w:t>
      </w:r>
      <w:r w:rsidR="00AF5DF2" w:rsidRPr="008D4A75">
        <w:rPr>
          <w:rFonts w:ascii="Times New Roman" w:hAnsi="Times New Roman" w:cs="Times New Roman"/>
          <w:sz w:val="24"/>
          <w:szCs w:val="24"/>
        </w:rPr>
        <w:t>the</w:t>
      </w:r>
      <w:r w:rsidR="008D4A75" w:rsidRPr="008D4A75">
        <w:rPr>
          <w:rFonts w:ascii="Times New Roman" w:hAnsi="Times New Roman" w:cs="Times New Roman"/>
          <w:sz w:val="24"/>
          <w:szCs w:val="24"/>
        </w:rPr>
        <w:t xml:space="preserve"> cover letter is your first introduction to the person who may hire you, and its goal should be to make you as memorable as possible, in a good way</w:t>
      </w:r>
      <w:r w:rsidR="008D4A75">
        <w:rPr>
          <w:rFonts w:ascii="Times New Roman" w:hAnsi="Times New Roman" w:cs="Times New Roman"/>
          <w:sz w:val="24"/>
          <w:szCs w:val="24"/>
        </w:rPr>
        <w:t xml:space="preserve"> </w:t>
      </w:r>
      <w:r w:rsidR="008D4A75" w:rsidRPr="008D4A75">
        <w:rPr>
          <w:rFonts w:ascii="Times New Roman" w:hAnsi="Times New Roman" w:cs="Times New Roman"/>
          <w:sz w:val="24"/>
          <w:szCs w:val="24"/>
        </w:rPr>
        <w:t>(Glassdoor, 2019).</w:t>
      </w:r>
    </w:p>
    <w:p w14:paraId="764C0A42" w14:textId="3EFCF604" w:rsidR="00685B57" w:rsidRDefault="00685B57" w:rsidP="003D7138">
      <w:pPr>
        <w:spacing w:line="360" w:lineRule="auto"/>
        <w:jc w:val="both"/>
        <w:rPr>
          <w:rFonts w:ascii="Times New Roman" w:hAnsi="Times New Roman" w:cs="Times New Roman"/>
          <w:sz w:val="24"/>
          <w:szCs w:val="24"/>
        </w:rPr>
      </w:pPr>
      <w:r w:rsidRPr="00C11CCD">
        <w:rPr>
          <w:rFonts w:ascii="Times New Roman" w:hAnsi="Times New Roman" w:cs="Times New Roman"/>
          <w:b/>
          <w:bCs/>
          <w:sz w:val="24"/>
          <w:szCs w:val="24"/>
        </w:rPr>
        <w:lastRenderedPageBreak/>
        <w:t>Public Speaking:</w:t>
      </w:r>
      <w:r>
        <w:rPr>
          <w:rFonts w:ascii="Times New Roman" w:hAnsi="Times New Roman" w:cs="Times New Roman"/>
          <w:sz w:val="24"/>
          <w:szCs w:val="24"/>
        </w:rPr>
        <w:t xml:space="preserve"> </w:t>
      </w:r>
      <w:r w:rsidR="00C11CCD">
        <w:rPr>
          <w:rFonts w:ascii="Times New Roman" w:hAnsi="Times New Roman" w:cs="Times New Roman"/>
          <w:sz w:val="24"/>
          <w:szCs w:val="24"/>
        </w:rPr>
        <w:t>Public speaking is an important skill of any person’s life and this type of skills are required for both personal work and professional work. The individuals who are more extrovert tend to do good at public speaking. However, the introvert individuals can do well in public speaking by practicing more and more</w:t>
      </w:r>
      <w:r w:rsidR="00FC3E89">
        <w:rPr>
          <w:rFonts w:ascii="Times New Roman" w:hAnsi="Times New Roman" w:cs="Times New Roman"/>
          <w:sz w:val="24"/>
          <w:szCs w:val="24"/>
        </w:rPr>
        <w:t xml:space="preserve"> </w:t>
      </w:r>
      <w:r w:rsidR="00FC3E89" w:rsidRPr="00FC3E89">
        <w:rPr>
          <w:rFonts w:ascii="Times New Roman" w:hAnsi="Times New Roman" w:cs="Times New Roman"/>
          <w:sz w:val="24"/>
          <w:szCs w:val="24"/>
        </w:rPr>
        <w:t>(Mindtools, 2019)</w:t>
      </w:r>
      <w:r w:rsidR="00C11CCD">
        <w:rPr>
          <w:rFonts w:ascii="Times New Roman" w:hAnsi="Times New Roman" w:cs="Times New Roman"/>
          <w:sz w:val="24"/>
          <w:szCs w:val="24"/>
        </w:rPr>
        <w:t xml:space="preserve">. In week </w:t>
      </w:r>
      <w:r w:rsidR="00D42262">
        <w:rPr>
          <w:rFonts w:ascii="Times New Roman" w:hAnsi="Times New Roman" w:cs="Times New Roman"/>
          <w:sz w:val="24"/>
          <w:szCs w:val="24"/>
        </w:rPr>
        <w:t>8</w:t>
      </w:r>
      <w:r w:rsidR="00C11CCD">
        <w:rPr>
          <w:rFonts w:ascii="Times New Roman" w:hAnsi="Times New Roman" w:cs="Times New Roman"/>
          <w:sz w:val="24"/>
          <w:szCs w:val="24"/>
        </w:rPr>
        <w:t xml:space="preserve"> of the class the students were asked to form a group a provide a</w:t>
      </w:r>
      <w:r w:rsidR="00D42262">
        <w:rPr>
          <w:rFonts w:ascii="Times New Roman" w:hAnsi="Times New Roman" w:cs="Times New Roman"/>
          <w:sz w:val="24"/>
          <w:szCs w:val="24"/>
        </w:rPr>
        <w:t xml:space="preserve"> group</w:t>
      </w:r>
      <w:r w:rsidR="00C11CCD">
        <w:rPr>
          <w:rFonts w:ascii="Times New Roman" w:hAnsi="Times New Roman" w:cs="Times New Roman"/>
          <w:sz w:val="24"/>
          <w:szCs w:val="24"/>
        </w:rPr>
        <w:t xml:space="preserve"> presentation in class to improve our public speaking and reflecting writing skills. </w:t>
      </w:r>
      <w:r w:rsidR="00D42262">
        <w:rPr>
          <w:rFonts w:ascii="Times New Roman" w:hAnsi="Times New Roman" w:cs="Times New Roman"/>
          <w:sz w:val="24"/>
          <w:szCs w:val="24"/>
        </w:rPr>
        <w:t>In the very next week</w:t>
      </w:r>
      <w:r w:rsidR="00C11CCD">
        <w:rPr>
          <w:rFonts w:ascii="Times New Roman" w:hAnsi="Times New Roman" w:cs="Times New Roman"/>
          <w:sz w:val="24"/>
          <w:szCs w:val="24"/>
        </w:rPr>
        <w:t xml:space="preserve"> </w:t>
      </w:r>
      <w:r w:rsidR="00D42262">
        <w:rPr>
          <w:rFonts w:ascii="Times New Roman" w:hAnsi="Times New Roman" w:cs="Times New Roman"/>
          <w:sz w:val="24"/>
          <w:szCs w:val="24"/>
        </w:rPr>
        <w:t>I was prepared for my</w:t>
      </w:r>
      <w:r w:rsidR="00C11CCD">
        <w:rPr>
          <w:rFonts w:ascii="Times New Roman" w:hAnsi="Times New Roman" w:cs="Times New Roman"/>
          <w:sz w:val="24"/>
          <w:szCs w:val="24"/>
        </w:rPr>
        <w:t xml:space="preserve"> mini presentation, I became more confident and my confident to speak in the public has improved a lot which is beneficial for the employment as well. </w:t>
      </w:r>
      <w:r w:rsidR="00730997">
        <w:rPr>
          <w:rFonts w:ascii="Times New Roman" w:hAnsi="Times New Roman" w:cs="Times New Roman"/>
          <w:sz w:val="24"/>
          <w:szCs w:val="24"/>
        </w:rPr>
        <w:t xml:space="preserve">I did practice a lot before giving the presentation and it made me understand how to express my inner feelings by using few words and therefore my communication skills improved as well. </w:t>
      </w:r>
    </w:p>
    <w:p w14:paraId="139F8DCF" w14:textId="21234CB0" w:rsidR="002F0E32" w:rsidRPr="00685B57" w:rsidRDefault="002F0E32" w:rsidP="003D7138">
      <w:pPr>
        <w:spacing w:line="360" w:lineRule="auto"/>
        <w:jc w:val="both"/>
        <w:rPr>
          <w:rFonts w:ascii="Times New Roman" w:hAnsi="Times New Roman" w:cs="Times New Roman"/>
          <w:sz w:val="24"/>
          <w:szCs w:val="24"/>
        </w:rPr>
      </w:pPr>
      <w:r w:rsidRPr="002F0E32">
        <w:rPr>
          <w:rFonts w:ascii="Times New Roman" w:hAnsi="Times New Roman" w:cs="Times New Roman"/>
          <w:b/>
          <w:bCs/>
          <w:sz w:val="24"/>
          <w:szCs w:val="24"/>
        </w:rPr>
        <w:t>Time Management:</w:t>
      </w:r>
      <w:r>
        <w:rPr>
          <w:rFonts w:ascii="Times New Roman" w:hAnsi="Times New Roman" w:cs="Times New Roman"/>
          <w:sz w:val="24"/>
          <w:szCs w:val="24"/>
        </w:rPr>
        <w:t xml:space="preserve"> Time management is critical for every individual’s life and with time management many successes can be achieved. Having this skill is a blessing and in class I learned more about time management and how being punctual is the key to success in a person’s career. I became more serious regarding time management and know how to select my time and allocate it in work based on priorities. </w:t>
      </w:r>
      <w:r w:rsidR="00FA7991">
        <w:rPr>
          <w:rFonts w:ascii="Times New Roman" w:hAnsi="Times New Roman" w:cs="Times New Roman"/>
          <w:sz w:val="24"/>
          <w:szCs w:val="24"/>
        </w:rPr>
        <w:t>According to Institute of Chartered Accountants in England and Wales, it</w:t>
      </w:r>
      <w:r w:rsidR="00760423">
        <w:rPr>
          <w:rFonts w:ascii="Times New Roman" w:hAnsi="Times New Roman" w:cs="Times New Roman"/>
          <w:sz w:val="24"/>
          <w:szCs w:val="24"/>
        </w:rPr>
        <w:t xml:space="preserve"> is</w:t>
      </w:r>
      <w:r w:rsidR="00760423" w:rsidRPr="00760423">
        <w:rPr>
          <w:rFonts w:ascii="Times New Roman" w:hAnsi="Times New Roman" w:cs="Times New Roman"/>
          <w:sz w:val="24"/>
          <w:szCs w:val="24"/>
        </w:rPr>
        <w:t xml:space="preserve"> also good to be able to show employers how you decide what is important to focus on and get done, and how you go about meeting deadlines</w:t>
      </w:r>
      <w:r w:rsidR="00FA7991">
        <w:rPr>
          <w:rFonts w:ascii="Times New Roman" w:hAnsi="Times New Roman" w:cs="Times New Roman"/>
          <w:sz w:val="24"/>
          <w:szCs w:val="24"/>
        </w:rPr>
        <w:t xml:space="preserve"> </w:t>
      </w:r>
      <w:r w:rsidR="00FA7991" w:rsidRPr="00FA7991">
        <w:rPr>
          <w:rFonts w:ascii="Times New Roman" w:hAnsi="Times New Roman" w:cs="Times New Roman"/>
          <w:sz w:val="24"/>
          <w:szCs w:val="24"/>
        </w:rPr>
        <w:t>(</w:t>
      </w:r>
      <w:proofErr w:type="spellStart"/>
      <w:r w:rsidR="00FA7991" w:rsidRPr="00FA7991">
        <w:rPr>
          <w:rFonts w:ascii="Times New Roman" w:hAnsi="Times New Roman" w:cs="Times New Roman"/>
          <w:sz w:val="24"/>
          <w:szCs w:val="24"/>
        </w:rPr>
        <w:t>Icaew</w:t>
      </w:r>
      <w:proofErr w:type="spellEnd"/>
      <w:r w:rsidR="00FA7991" w:rsidRPr="00FA7991">
        <w:rPr>
          <w:rFonts w:ascii="Times New Roman" w:hAnsi="Times New Roman" w:cs="Times New Roman"/>
          <w:sz w:val="24"/>
          <w:szCs w:val="24"/>
        </w:rPr>
        <w:t>, 2018)</w:t>
      </w:r>
      <w:r w:rsidR="00760423" w:rsidRPr="00760423">
        <w:rPr>
          <w:rFonts w:ascii="Times New Roman" w:hAnsi="Times New Roman" w:cs="Times New Roman"/>
          <w:sz w:val="24"/>
          <w:szCs w:val="24"/>
        </w:rPr>
        <w:t>.</w:t>
      </w:r>
    </w:p>
    <w:p w14:paraId="6D819A7E" w14:textId="49E5196C" w:rsidR="007777C1" w:rsidRDefault="00645108" w:rsidP="00E11047">
      <w:pPr>
        <w:pStyle w:val="Heading1"/>
        <w:spacing w:line="360" w:lineRule="auto"/>
        <w:jc w:val="both"/>
      </w:pPr>
      <w:bookmarkStart w:id="7" w:name="_Toc28981560"/>
      <w:r>
        <w:t>Conclusion</w:t>
      </w:r>
      <w:bookmarkEnd w:id="7"/>
    </w:p>
    <w:p w14:paraId="3D42965E" w14:textId="4087409C" w:rsidR="007777C1" w:rsidRDefault="00645108" w:rsidP="00E110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reflective experience of the life provides us an opportunity to learn about one’s own self and focus on improving own strength and weaknesses. There are many things that can be done and could be done in a different manner. I could have focused more </w:t>
      </w:r>
      <w:proofErr w:type="spellStart"/>
      <w:r>
        <w:rPr>
          <w:rFonts w:ascii="Times New Roman" w:hAnsi="Times New Roman" w:cs="Times New Roman"/>
          <w:sz w:val="24"/>
          <w:szCs w:val="24"/>
        </w:rPr>
        <w:t>own</w:t>
      </w:r>
      <w:proofErr w:type="spellEnd"/>
      <w:r>
        <w:rPr>
          <w:rFonts w:ascii="Times New Roman" w:hAnsi="Times New Roman" w:cs="Times New Roman"/>
          <w:sz w:val="24"/>
          <w:szCs w:val="24"/>
        </w:rPr>
        <w:t xml:space="preserve"> practical learning rather than just theoretical learning. </w:t>
      </w:r>
      <w:r w:rsidR="000C5899">
        <w:rPr>
          <w:rFonts w:ascii="Times New Roman" w:hAnsi="Times New Roman" w:cs="Times New Roman"/>
          <w:sz w:val="24"/>
          <w:szCs w:val="24"/>
        </w:rPr>
        <w:t xml:space="preserve">I could have consulted my lecturers on a regular basis to get to the depth of every topic and I should have responded in class </w:t>
      </w:r>
      <w:r w:rsidR="00016193">
        <w:rPr>
          <w:rFonts w:ascii="Times New Roman" w:hAnsi="Times New Roman" w:cs="Times New Roman"/>
          <w:sz w:val="24"/>
          <w:szCs w:val="24"/>
        </w:rPr>
        <w:t>to the</w:t>
      </w:r>
      <w:r w:rsidR="000C5899">
        <w:rPr>
          <w:rFonts w:ascii="Times New Roman" w:hAnsi="Times New Roman" w:cs="Times New Roman"/>
          <w:sz w:val="24"/>
          <w:szCs w:val="24"/>
        </w:rPr>
        <w:t xml:space="preserve"> feedback provided to me based on my work. </w:t>
      </w:r>
      <w:r w:rsidR="00B80B62">
        <w:rPr>
          <w:rFonts w:ascii="Times New Roman" w:hAnsi="Times New Roman" w:cs="Times New Roman"/>
          <w:sz w:val="24"/>
          <w:szCs w:val="24"/>
        </w:rPr>
        <w:t xml:space="preserve">With the given feedback I can create a personal development plan for myself to become a better version of myself. </w:t>
      </w:r>
    </w:p>
    <w:p w14:paraId="1C031C8C" w14:textId="3E6AE14E" w:rsidR="007777C1" w:rsidRDefault="007777C1" w:rsidP="003D7138">
      <w:pPr>
        <w:spacing w:line="360" w:lineRule="auto"/>
        <w:jc w:val="both"/>
        <w:rPr>
          <w:rFonts w:ascii="Times New Roman" w:hAnsi="Times New Roman" w:cs="Times New Roman"/>
          <w:sz w:val="24"/>
          <w:szCs w:val="24"/>
        </w:rPr>
      </w:pPr>
    </w:p>
    <w:p w14:paraId="25523AE4" w14:textId="5EA9F03A" w:rsidR="007777C1" w:rsidRDefault="007777C1" w:rsidP="003D7138">
      <w:pPr>
        <w:spacing w:line="360" w:lineRule="auto"/>
        <w:jc w:val="both"/>
        <w:rPr>
          <w:rFonts w:ascii="Times New Roman" w:hAnsi="Times New Roman" w:cs="Times New Roman"/>
          <w:sz w:val="24"/>
          <w:szCs w:val="24"/>
        </w:rPr>
      </w:pPr>
    </w:p>
    <w:p w14:paraId="3871D223" w14:textId="0197663B" w:rsidR="007777C1" w:rsidRDefault="007777C1" w:rsidP="003D7138">
      <w:pPr>
        <w:spacing w:line="360" w:lineRule="auto"/>
        <w:jc w:val="both"/>
        <w:rPr>
          <w:rFonts w:ascii="Times New Roman" w:hAnsi="Times New Roman" w:cs="Times New Roman"/>
          <w:sz w:val="24"/>
          <w:szCs w:val="24"/>
        </w:rPr>
      </w:pPr>
    </w:p>
    <w:p w14:paraId="28398CEC" w14:textId="2246DE7B" w:rsidR="007777C1" w:rsidRDefault="00E11047" w:rsidP="00E11047">
      <w:pPr>
        <w:pStyle w:val="Heading1"/>
      </w:pPr>
      <w:bookmarkStart w:id="8" w:name="_Toc28981561"/>
      <w:r>
        <w:lastRenderedPageBreak/>
        <w:t>Action Plan</w:t>
      </w:r>
      <w:bookmarkEnd w:id="8"/>
    </w:p>
    <w:p w14:paraId="27C67DD0" w14:textId="0959DCDB" w:rsidR="007777C1" w:rsidRDefault="008B4D14" w:rsidP="003D7138">
      <w:pPr>
        <w:spacing w:line="360" w:lineRule="auto"/>
        <w:jc w:val="both"/>
        <w:rPr>
          <w:rFonts w:ascii="Times New Roman" w:hAnsi="Times New Roman" w:cs="Times New Roman"/>
          <w:sz w:val="24"/>
          <w:szCs w:val="24"/>
        </w:rPr>
      </w:pPr>
      <w:r w:rsidRPr="008B4D14">
        <w:rPr>
          <w:rFonts w:ascii="Times New Roman" w:hAnsi="Times New Roman" w:cs="Times New Roman"/>
          <w:sz w:val="24"/>
          <w:szCs w:val="24"/>
        </w:rPr>
        <w:t>An action plan is a document that lists what steps must be taken in order to achieve a specific goal</w:t>
      </w:r>
      <w:r>
        <w:rPr>
          <w:rFonts w:ascii="Times New Roman" w:hAnsi="Times New Roman" w:cs="Times New Roman"/>
          <w:sz w:val="24"/>
          <w:szCs w:val="24"/>
        </w:rPr>
        <w:t xml:space="preserve"> </w:t>
      </w:r>
      <w:r w:rsidRPr="008B4D14">
        <w:rPr>
          <w:rFonts w:ascii="Times New Roman" w:hAnsi="Times New Roman" w:cs="Times New Roman"/>
          <w:sz w:val="24"/>
          <w:szCs w:val="24"/>
        </w:rPr>
        <w:t>(</w:t>
      </w:r>
      <w:proofErr w:type="spellStart"/>
      <w:r w:rsidRPr="008B4D14">
        <w:rPr>
          <w:rFonts w:ascii="Times New Roman" w:hAnsi="Times New Roman" w:cs="Times New Roman"/>
          <w:sz w:val="24"/>
          <w:szCs w:val="24"/>
        </w:rPr>
        <w:t>Whatls</w:t>
      </w:r>
      <w:proofErr w:type="spellEnd"/>
      <w:r w:rsidRPr="008B4D14">
        <w:rPr>
          <w:rFonts w:ascii="Times New Roman" w:hAnsi="Times New Roman" w:cs="Times New Roman"/>
          <w:sz w:val="24"/>
          <w:szCs w:val="24"/>
        </w:rPr>
        <w:t>, 2019).</w:t>
      </w:r>
      <w:r>
        <w:rPr>
          <w:rFonts w:ascii="Times New Roman" w:hAnsi="Times New Roman" w:cs="Times New Roman"/>
          <w:sz w:val="24"/>
          <w:szCs w:val="24"/>
        </w:rPr>
        <w:t xml:space="preserve"> </w:t>
      </w:r>
      <w:r w:rsidR="00B23DCE">
        <w:rPr>
          <w:rFonts w:ascii="Times New Roman" w:hAnsi="Times New Roman" w:cs="Times New Roman"/>
          <w:sz w:val="24"/>
          <w:szCs w:val="24"/>
        </w:rPr>
        <w:t xml:space="preserve">If I need to face similar experience again then I will try to learn some new topics and skills that are related to employability. I would like to learn more about leadership skills as these kinds of skill is essential in the job market so that I can be cable to become the future leader in an organization. I would try to learn more about the weaknesses I have regarding some skills such as problem solving and decision-making skills which need serious improvement as I face nervousness while making quick and important decisions. All I need to do is put myself more in </w:t>
      </w:r>
      <w:r w:rsidR="00DD7437">
        <w:rPr>
          <w:rFonts w:ascii="Times New Roman" w:hAnsi="Times New Roman" w:cs="Times New Roman"/>
          <w:sz w:val="24"/>
          <w:szCs w:val="24"/>
        </w:rPr>
        <w:t>these kinds</w:t>
      </w:r>
      <w:r w:rsidR="00B23DCE">
        <w:rPr>
          <w:rFonts w:ascii="Times New Roman" w:hAnsi="Times New Roman" w:cs="Times New Roman"/>
          <w:sz w:val="24"/>
          <w:szCs w:val="24"/>
        </w:rPr>
        <w:t xml:space="preserve"> of difficult situations and practice making big decisions and solve complex problem and improve my inner weakness with a personal development plan in the future. </w:t>
      </w:r>
    </w:p>
    <w:p w14:paraId="7F7C81EA" w14:textId="15C4D33D" w:rsidR="00DF3474" w:rsidRDefault="00DF3474" w:rsidP="00441F22">
      <w:pPr>
        <w:pStyle w:val="Heading1"/>
        <w:spacing w:line="360" w:lineRule="auto"/>
        <w:jc w:val="both"/>
      </w:pPr>
      <w:bookmarkStart w:id="9" w:name="_Toc28981562"/>
      <w:r>
        <w:t>Conclusion</w:t>
      </w:r>
      <w:bookmarkEnd w:id="9"/>
    </w:p>
    <w:p w14:paraId="08333709" w14:textId="7E8D32D6" w:rsidR="007777C1" w:rsidRDefault="008B4D14" w:rsidP="00441F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Life experiences are essential for the purpose of learning. To become a competent individual in the job market, one needs to learn more about employability skills such as decision making, problem solving, leadership, time management and communication. To learn more, it is the university life that offers the best place for learning. By doing this module I have learned a lot by doing classes and practical experience in class. I learned about CV making, cover letter making, public speaking, time management, reflective writing and many more which improved my employability skills and my inner strength by doing a better self-assessment of myself. </w:t>
      </w:r>
    </w:p>
    <w:p w14:paraId="50DC7987" w14:textId="352F15A6" w:rsidR="007777C1" w:rsidRDefault="007777C1" w:rsidP="003D7138">
      <w:pPr>
        <w:spacing w:line="360" w:lineRule="auto"/>
        <w:jc w:val="both"/>
        <w:rPr>
          <w:rFonts w:ascii="Times New Roman" w:hAnsi="Times New Roman" w:cs="Times New Roman"/>
          <w:sz w:val="24"/>
          <w:szCs w:val="24"/>
        </w:rPr>
      </w:pPr>
    </w:p>
    <w:p w14:paraId="6A5E4078" w14:textId="3CDC1A27" w:rsidR="007777C1" w:rsidRDefault="007777C1" w:rsidP="003D7138">
      <w:pPr>
        <w:spacing w:line="360" w:lineRule="auto"/>
        <w:jc w:val="both"/>
        <w:rPr>
          <w:rFonts w:ascii="Times New Roman" w:hAnsi="Times New Roman" w:cs="Times New Roman"/>
          <w:sz w:val="24"/>
          <w:szCs w:val="24"/>
        </w:rPr>
      </w:pPr>
    </w:p>
    <w:p w14:paraId="62E42CD9" w14:textId="66996323" w:rsidR="007777C1" w:rsidRDefault="007777C1" w:rsidP="003D7138">
      <w:pPr>
        <w:spacing w:line="360" w:lineRule="auto"/>
        <w:jc w:val="both"/>
        <w:rPr>
          <w:rFonts w:ascii="Times New Roman" w:hAnsi="Times New Roman" w:cs="Times New Roman"/>
          <w:sz w:val="24"/>
          <w:szCs w:val="24"/>
        </w:rPr>
      </w:pPr>
    </w:p>
    <w:p w14:paraId="257D1B8B" w14:textId="4B967791" w:rsidR="007777C1" w:rsidRDefault="007777C1" w:rsidP="003D7138">
      <w:pPr>
        <w:spacing w:line="360" w:lineRule="auto"/>
        <w:jc w:val="both"/>
        <w:rPr>
          <w:rFonts w:ascii="Times New Roman" w:hAnsi="Times New Roman" w:cs="Times New Roman"/>
          <w:sz w:val="24"/>
          <w:szCs w:val="24"/>
        </w:rPr>
      </w:pPr>
    </w:p>
    <w:p w14:paraId="6675C7DF" w14:textId="4F8199D1" w:rsidR="007777C1" w:rsidRDefault="007777C1" w:rsidP="003D7138">
      <w:pPr>
        <w:spacing w:line="360" w:lineRule="auto"/>
        <w:jc w:val="both"/>
        <w:rPr>
          <w:rFonts w:ascii="Times New Roman" w:hAnsi="Times New Roman" w:cs="Times New Roman"/>
          <w:sz w:val="24"/>
          <w:szCs w:val="24"/>
        </w:rPr>
      </w:pPr>
    </w:p>
    <w:p w14:paraId="39F6BEAB" w14:textId="49FD747F" w:rsidR="007777C1" w:rsidRDefault="007777C1" w:rsidP="003D7138">
      <w:pPr>
        <w:spacing w:line="360" w:lineRule="auto"/>
        <w:jc w:val="both"/>
        <w:rPr>
          <w:rFonts w:ascii="Times New Roman" w:hAnsi="Times New Roman" w:cs="Times New Roman"/>
          <w:sz w:val="24"/>
          <w:szCs w:val="24"/>
        </w:rPr>
      </w:pPr>
    </w:p>
    <w:p w14:paraId="354750C7" w14:textId="0BF2A462" w:rsidR="007777C1" w:rsidRDefault="007777C1" w:rsidP="003D7138">
      <w:pPr>
        <w:spacing w:line="360" w:lineRule="auto"/>
        <w:jc w:val="both"/>
        <w:rPr>
          <w:rFonts w:ascii="Times New Roman" w:hAnsi="Times New Roman" w:cs="Times New Roman"/>
          <w:sz w:val="24"/>
          <w:szCs w:val="24"/>
        </w:rPr>
      </w:pPr>
    </w:p>
    <w:p w14:paraId="476C27FD" w14:textId="6741E61A" w:rsidR="007777C1" w:rsidRDefault="007777C1" w:rsidP="007777C1">
      <w:pPr>
        <w:pStyle w:val="Heading1"/>
      </w:pPr>
      <w:bookmarkStart w:id="10" w:name="_Toc28981563"/>
      <w:r>
        <w:lastRenderedPageBreak/>
        <w:t>References</w:t>
      </w:r>
      <w:bookmarkEnd w:id="10"/>
    </w:p>
    <w:p w14:paraId="5BFEF95E" w14:textId="77777777" w:rsidR="00441F22" w:rsidRPr="00441F22" w:rsidRDefault="00441F22" w:rsidP="00441F22">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441F22">
        <w:rPr>
          <w:rFonts w:ascii="Times New Roman" w:eastAsia="Times New Roman" w:hAnsi="Times New Roman" w:cs="Times New Roman"/>
          <w:sz w:val="24"/>
          <w:szCs w:val="24"/>
        </w:rPr>
        <w:t>Glassdoor. 2019. How to Write A Cover Letter. [Online]. [28 December 2019]. Available from: https://www.glassdoor.com/blog/guide/how-to-write-a-cover-letter/</w:t>
      </w:r>
    </w:p>
    <w:p w14:paraId="371F65AE" w14:textId="77777777" w:rsidR="00441F22" w:rsidRPr="00441F22" w:rsidRDefault="00441F22" w:rsidP="00441F22">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441F22">
        <w:rPr>
          <w:rFonts w:ascii="Times New Roman" w:eastAsia="Times New Roman" w:hAnsi="Times New Roman" w:cs="Times New Roman"/>
          <w:sz w:val="24"/>
          <w:szCs w:val="24"/>
        </w:rPr>
        <w:t>Icaew</w:t>
      </w:r>
      <w:proofErr w:type="spellEnd"/>
      <w:r w:rsidRPr="00441F22">
        <w:rPr>
          <w:rFonts w:ascii="Times New Roman" w:eastAsia="Times New Roman" w:hAnsi="Times New Roman" w:cs="Times New Roman"/>
          <w:sz w:val="24"/>
          <w:szCs w:val="24"/>
        </w:rPr>
        <w:t>. 2018. Time management . [Online]. [28 December 2019]. Available from: https://www.icaew.com/archive/learning-and-development/job-essential-skills/employability-skills/time-management</w:t>
      </w:r>
    </w:p>
    <w:p w14:paraId="662554ED" w14:textId="597A1FCD" w:rsidR="007777C1" w:rsidRPr="00441F22" w:rsidRDefault="00441F22" w:rsidP="00441F22">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rPr>
      </w:pPr>
      <w:r w:rsidRPr="00441F22">
        <w:rPr>
          <w:rFonts w:ascii="Times New Roman" w:eastAsia="Times New Roman" w:hAnsi="Times New Roman" w:cs="Times New Roman"/>
          <w:sz w:val="24"/>
          <w:szCs w:val="24"/>
        </w:rPr>
        <w:t>Mindtools. 2019. Better Public Speaking. [Online]. [28 December 2019]. Available from: https://www.mindtools.com/CommSkll/PublicSpeaking.htm</w:t>
      </w:r>
    </w:p>
    <w:p w14:paraId="07AEE1E4" w14:textId="77777777" w:rsidR="007777C1" w:rsidRDefault="007777C1" w:rsidP="00441F22">
      <w:pPr>
        <w:pStyle w:val="NormalWeb"/>
        <w:numPr>
          <w:ilvl w:val="0"/>
          <w:numId w:val="3"/>
        </w:numPr>
        <w:spacing w:line="360" w:lineRule="auto"/>
        <w:jc w:val="both"/>
      </w:pPr>
      <w:r>
        <w:t>The balance careers. 2019. Curriculum Vitae (CV) Samples and Writing Tips . [Online]. [28 December 2019]. Available from: https://www.thebalancecareers.com/cv-samples-and-writing-tips-2060349</w:t>
      </w:r>
    </w:p>
    <w:p w14:paraId="4491A0BC" w14:textId="77777777" w:rsidR="008B4D14" w:rsidRDefault="008B4D14" w:rsidP="00441F22">
      <w:pPr>
        <w:pStyle w:val="NormalWeb"/>
        <w:numPr>
          <w:ilvl w:val="0"/>
          <w:numId w:val="3"/>
        </w:numPr>
        <w:spacing w:line="360" w:lineRule="auto"/>
        <w:jc w:val="both"/>
      </w:pPr>
      <w:proofErr w:type="spellStart"/>
      <w:r>
        <w:t>Whatls</w:t>
      </w:r>
      <w:proofErr w:type="spellEnd"/>
      <w:r>
        <w:t>. 2019. Action plan. [Online]. [28 December 2019]. Available from: https://whatis.techtarget.com/definition/action-plan</w:t>
      </w:r>
    </w:p>
    <w:p w14:paraId="5BE76768" w14:textId="77777777" w:rsidR="00626811" w:rsidRPr="00AF5DF2" w:rsidRDefault="00626811" w:rsidP="00AF5DF2">
      <w:pPr>
        <w:spacing w:before="100" w:beforeAutospacing="1" w:after="100" w:afterAutospacing="1" w:line="240" w:lineRule="auto"/>
        <w:rPr>
          <w:rFonts w:ascii="Times New Roman" w:eastAsia="Times New Roman" w:hAnsi="Times New Roman" w:cs="Times New Roman"/>
          <w:sz w:val="24"/>
          <w:szCs w:val="24"/>
        </w:rPr>
      </w:pPr>
    </w:p>
    <w:p w14:paraId="19B2510A" w14:textId="55DCEB23" w:rsidR="007777C1" w:rsidRDefault="007777C1" w:rsidP="007777C1"/>
    <w:p w14:paraId="17357622" w14:textId="7901B6B6" w:rsidR="00943857" w:rsidRDefault="00943857" w:rsidP="007777C1"/>
    <w:p w14:paraId="51CB6571" w14:textId="02FF8DAD" w:rsidR="00943857" w:rsidRDefault="00943857" w:rsidP="007777C1"/>
    <w:p w14:paraId="20EACF5C" w14:textId="6B21C806" w:rsidR="00943857" w:rsidRDefault="00943857" w:rsidP="007777C1"/>
    <w:p w14:paraId="0A038997" w14:textId="44C21FA0" w:rsidR="00943857" w:rsidRDefault="00943857" w:rsidP="007777C1"/>
    <w:p w14:paraId="664418AF" w14:textId="5D73F06D" w:rsidR="00943857" w:rsidRDefault="00943857" w:rsidP="007777C1"/>
    <w:p w14:paraId="43DB734B" w14:textId="54E2DB16" w:rsidR="00943857" w:rsidRDefault="00943857" w:rsidP="007777C1"/>
    <w:p w14:paraId="1DFBC8D7" w14:textId="5F549E85" w:rsidR="00943857" w:rsidRDefault="00943857" w:rsidP="007777C1"/>
    <w:p w14:paraId="4C5239EB" w14:textId="0984D1E7" w:rsidR="00943857" w:rsidRDefault="00943857" w:rsidP="007777C1"/>
    <w:p w14:paraId="4775431D" w14:textId="789C9236" w:rsidR="00943857" w:rsidRDefault="00943857" w:rsidP="007777C1"/>
    <w:p w14:paraId="29A22A4A" w14:textId="4D3D1859" w:rsidR="00943857" w:rsidRDefault="00943857" w:rsidP="007777C1"/>
    <w:p w14:paraId="3BDBE267" w14:textId="7D895B9C" w:rsidR="00943857" w:rsidRDefault="00943857" w:rsidP="007777C1"/>
    <w:p w14:paraId="198C79D8" w14:textId="7B3C0676" w:rsidR="00943857" w:rsidRDefault="00943857" w:rsidP="00943857">
      <w:pPr>
        <w:pStyle w:val="Heading1"/>
      </w:pPr>
      <w:bookmarkStart w:id="11" w:name="_Toc28981564"/>
      <w:r>
        <w:lastRenderedPageBreak/>
        <w:t>Appendix</w:t>
      </w:r>
      <w:bookmarkEnd w:id="11"/>
    </w:p>
    <w:p w14:paraId="48D0DABF" w14:textId="169AAA1E" w:rsidR="00943857" w:rsidRDefault="00943857" w:rsidP="00943857">
      <w:r>
        <w:rPr>
          <w:noProof/>
        </w:rPr>
        <w:drawing>
          <wp:inline distT="0" distB="0" distL="0" distR="0" wp14:anchorId="2990F3F5" wp14:editId="5D9E4607">
            <wp:extent cx="5943600" cy="608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6083300"/>
                    </a:xfrm>
                    <a:prstGeom prst="rect">
                      <a:avLst/>
                    </a:prstGeom>
                    <a:noFill/>
                    <a:ln>
                      <a:noFill/>
                    </a:ln>
                  </pic:spPr>
                </pic:pic>
              </a:graphicData>
            </a:graphic>
          </wp:inline>
        </w:drawing>
      </w:r>
    </w:p>
    <w:p w14:paraId="467D04DC" w14:textId="6A101C80" w:rsidR="00943857" w:rsidRDefault="00943857" w:rsidP="00943857">
      <w:r>
        <w:rPr>
          <w:noProof/>
        </w:rPr>
        <w:lastRenderedPageBreak/>
        <w:drawing>
          <wp:inline distT="0" distB="0" distL="0" distR="0" wp14:anchorId="4312745D" wp14:editId="4968DAC3">
            <wp:extent cx="5937250" cy="69215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7250" cy="6921500"/>
                    </a:xfrm>
                    <a:prstGeom prst="rect">
                      <a:avLst/>
                    </a:prstGeom>
                    <a:noFill/>
                    <a:ln>
                      <a:noFill/>
                    </a:ln>
                  </pic:spPr>
                </pic:pic>
              </a:graphicData>
            </a:graphic>
          </wp:inline>
        </w:drawing>
      </w:r>
    </w:p>
    <w:p w14:paraId="07225A8E" w14:textId="5A69D2F7" w:rsidR="00943857" w:rsidRPr="00943857" w:rsidRDefault="00943857" w:rsidP="00943857">
      <w:r>
        <w:rPr>
          <w:noProof/>
        </w:rPr>
        <w:lastRenderedPageBreak/>
        <w:drawing>
          <wp:inline distT="0" distB="0" distL="0" distR="0" wp14:anchorId="0FE63A38" wp14:editId="7E3F388F">
            <wp:extent cx="5943600" cy="3657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657600"/>
                    </a:xfrm>
                    <a:prstGeom prst="rect">
                      <a:avLst/>
                    </a:prstGeom>
                    <a:noFill/>
                    <a:ln>
                      <a:noFill/>
                    </a:ln>
                  </pic:spPr>
                </pic:pic>
              </a:graphicData>
            </a:graphic>
          </wp:inline>
        </w:drawing>
      </w:r>
    </w:p>
    <w:sectPr w:rsidR="00943857" w:rsidRPr="0094385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1F229" w14:textId="77777777" w:rsidR="00DE3F12" w:rsidRDefault="00DE3F12" w:rsidP="00E24FD4">
      <w:pPr>
        <w:spacing w:after="0" w:line="240" w:lineRule="auto"/>
      </w:pPr>
      <w:r>
        <w:separator/>
      </w:r>
    </w:p>
  </w:endnote>
  <w:endnote w:type="continuationSeparator" w:id="0">
    <w:p w14:paraId="6E45195D" w14:textId="77777777" w:rsidR="00DE3F12" w:rsidRDefault="00DE3F12" w:rsidP="00E2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1210699"/>
      <w:docPartObj>
        <w:docPartGallery w:val="Page Numbers (Bottom of Page)"/>
        <w:docPartUnique/>
      </w:docPartObj>
    </w:sdtPr>
    <w:sdtEndPr>
      <w:rPr>
        <w:noProof/>
      </w:rPr>
    </w:sdtEndPr>
    <w:sdtContent>
      <w:p w14:paraId="3970AD37" w14:textId="6F53BB40" w:rsidR="00E24FD4" w:rsidRDefault="00E24F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55841F" w14:textId="77777777" w:rsidR="00E24FD4" w:rsidRDefault="00E24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E859A2" w14:textId="77777777" w:rsidR="00DE3F12" w:rsidRDefault="00DE3F12" w:rsidP="00E24FD4">
      <w:pPr>
        <w:spacing w:after="0" w:line="240" w:lineRule="auto"/>
      </w:pPr>
      <w:r>
        <w:separator/>
      </w:r>
    </w:p>
  </w:footnote>
  <w:footnote w:type="continuationSeparator" w:id="0">
    <w:p w14:paraId="192FEED1" w14:textId="77777777" w:rsidR="00DE3F12" w:rsidRDefault="00DE3F12" w:rsidP="00E24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030EF"/>
    <w:multiLevelType w:val="hybridMultilevel"/>
    <w:tmpl w:val="4EF8F1F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D227FE6"/>
    <w:multiLevelType w:val="hybridMultilevel"/>
    <w:tmpl w:val="E9FAB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4D40D1"/>
    <w:multiLevelType w:val="hybridMultilevel"/>
    <w:tmpl w:val="E3E8E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A54A8"/>
    <w:rsid w:val="00016193"/>
    <w:rsid w:val="000175C3"/>
    <w:rsid w:val="000C5899"/>
    <w:rsid w:val="00114CB7"/>
    <w:rsid w:val="00120D42"/>
    <w:rsid w:val="001A54A8"/>
    <w:rsid w:val="001B272A"/>
    <w:rsid w:val="00281026"/>
    <w:rsid w:val="002E4DFE"/>
    <w:rsid w:val="002F0E32"/>
    <w:rsid w:val="002F3817"/>
    <w:rsid w:val="00324F35"/>
    <w:rsid w:val="0039654D"/>
    <w:rsid w:val="00396CBB"/>
    <w:rsid w:val="003D7138"/>
    <w:rsid w:val="00441F22"/>
    <w:rsid w:val="004A416F"/>
    <w:rsid w:val="004B3C2E"/>
    <w:rsid w:val="004B7654"/>
    <w:rsid w:val="00521255"/>
    <w:rsid w:val="0059425D"/>
    <w:rsid w:val="00595FF1"/>
    <w:rsid w:val="00626811"/>
    <w:rsid w:val="00645108"/>
    <w:rsid w:val="00685B57"/>
    <w:rsid w:val="006976CD"/>
    <w:rsid w:val="006A16AA"/>
    <w:rsid w:val="006C6F38"/>
    <w:rsid w:val="006C71E9"/>
    <w:rsid w:val="00730997"/>
    <w:rsid w:val="00760423"/>
    <w:rsid w:val="007777C1"/>
    <w:rsid w:val="007803AB"/>
    <w:rsid w:val="00857E4B"/>
    <w:rsid w:val="008B4D14"/>
    <w:rsid w:val="008B72F5"/>
    <w:rsid w:val="008D4A75"/>
    <w:rsid w:val="008E62D5"/>
    <w:rsid w:val="00912C95"/>
    <w:rsid w:val="00943857"/>
    <w:rsid w:val="009A0EA0"/>
    <w:rsid w:val="00A444DC"/>
    <w:rsid w:val="00AC1A08"/>
    <w:rsid w:val="00AF0558"/>
    <w:rsid w:val="00AF5DF2"/>
    <w:rsid w:val="00B23DCE"/>
    <w:rsid w:val="00B77A09"/>
    <w:rsid w:val="00B80B62"/>
    <w:rsid w:val="00BA70B8"/>
    <w:rsid w:val="00BE339B"/>
    <w:rsid w:val="00C11CCD"/>
    <w:rsid w:val="00C67453"/>
    <w:rsid w:val="00C9207E"/>
    <w:rsid w:val="00C93166"/>
    <w:rsid w:val="00CB1323"/>
    <w:rsid w:val="00CD0E83"/>
    <w:rsid w:val="00D2163B"/>
    <w:rsid w:val="00D42262"/>
    <w:rsid w:val="00D54B30"/>
    <w:rsid w:val="00D768E4"/>
    <w:rsid w:val="00D97EFC"/>
    <w:rsid w:val="00DB160C"/>
    <w:rsid w:val="00DD7437"/>
    <w:rsid w:val="00DE3F12"/>
    <w:rsid w:val="00DE68AF"/>
    <w:rsid w:val="00DF3474"/>
    <w:rsid w:val="00E03075"/>
    <w:rsid w:val="00E11047"/>
    <w:rsid w:val="00E24FD4"/>
    <w:rsid w:val="00E555B1"/>
    <w:rsid w:val="00E85288"/>
    <w:rsid w:val="00ED62EA"/>
    <w:rsid w:val="00F30B00"/>
    <w:rsid w:val="00F34C99"/>
    <w:rsid w:val="00F40566"/>
    <w:rsid w:val="00FA7991"/>
    <w:rsid w:val="00FC3E89"/>
    <w:rsid w:val="00FC6BBE"/>
    <w:rsid w:val="00FD5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5FDEB"/>
  <w15:chartTrackingRefBased/>
  <w15:docId w15:val="{7B87F9CB-42F6-4F1E-A186-A362F43E7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FD4"/>
  </w:style>
  <w:style w:type="paragraph" w:styleId="Heading1">
    <w:name w:val="heading 1"/>
    <w:basedOn w:val="Normal"/>
    <w:next w:val="Normal"/>
    <w:link w:val="Heading1Char"/>
    <w:uiPriority w:val="9"/>
    <w:qFormat/>
    <w:rsid w:val="00E24FD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654"/>
    <w:pPr>
      <w:ind w:left="720"/>
      <w:contextualSpacing/>
    </w:pPr>
  </w:style>
  <w:style w:type="paragraph" w:customStyle="1" w:styleId="Default">
    <w:name w:val="Default"/>
    <w:rsid w:val="00E24FD4"/>
    <w:pPr>
      <w:autoSpaceDE w:val="0"/>
      <w:autoSpaceDN w:val="0"/>
      <w:adjustRightInd w:val="0"/>
      <w:spacing w:after="0" w:line="240" w:lineRule="auto"/>
    </w:pPr>
    <w:rPr>
      <w:rFonts w:ascii="Arial" w:hAnsi="Arial" w:cs="Arial"/>
      <w:color w:val="000000"/>
      <w:sz w:val="24"/>
      <w:szCs w:val="24"/>
    </w:rPr>
  </w:style>
  <w:style w:type="character" w:styleId="Hyperlink">
    <w:name w:val="Hyperlink"/>
    <w:uiPriority w:val="99"/>
    <w:unhideWhenUsed/>
    <w:rsid w:val="00E24FD4"/>
    <w:rPr>
      <w:rFonts w:ascii="Calibri" w:eastAsia="SimSun" w:hAnsi="Calibri" w:cs="Times New Roman"/>
      <w:color w:val="0563C1"/>
      <w:u w:val="single"/>
    </w:rPr>
  </w:style>
  <w:style w:type="character" w:customStyle="1" w:styleId="Heading1Char">
    <w:name w:val="Heading 1 Char"/>
    <w:basedOn w:val="DefaultParagraphFont"/>
    <w:link w:val="Heading1"/>
    <w:uiPriority w:val="9"/>
    <w:rsid w:val="00E24F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24FD4"/>
    <w:pPr>
      <w:spacing w:line="259" w:lineRule="auto"/>
      <w:outlineLvl w:val="9"/>
    </w:pPr>
    <w:rPr>
      <w:rFonts w:ascii="Calibri Light" w:eastAsia="Times New Roman" w:hAnsi="Calibri Light" w:cs="Times New Roman"/>
      <w:color w:val="2E74B5"/>
    </w:rPr>
  </w:style>
  <w:style w:type="paragraph" w:styleId="TOC1">
    <w:name w:val="toc 1"/>
    <w:basedOn w:val="Normal"/>
    <w:next w:val="Normal"/>
    <w:autoRedefine/>
    <w:uiPriority w:val="39"/>
    <w:unhideWhenUsed/>
    <w:rsid w:val="00E24FD4"/>
    <w:rPr>
      <w:rFonts w:ascii="Calibri" w:eastAsia="SimSun" w:hAnsi="Calibri" w:cs="Times New Roman"/>
      <w:lang w:eastAsia="zh-CN"/>
    </w:rPr>
  </w:style>
  <w:style w:type="paragraph" w:styleId="TOC2">
    <w:name w:val="toc 2"/>
    <w:basedOn w:val="Normal"/>
    <w:next w:val="Normal"/>
    <w:autoRedefine/>
    <w:uiPriority w:val="39"/>
    <w:semiHidden/>
    <w:unhideWhenUsed/>
    <w:rsid w:val="00E24FD4"/>
    <w:pPr>
      <w:spacing w:after="100"/>
      <w:ind w:left="220"/>
    </w:pPr>
  </w:style>
  <w:style w:type="paragraph" w:styleId="Header">
    <w:name w:val="header"/>
    <w:basedOn w:val="Normal"/>
    <w:link w:val="HeaderChar"/>
    <w:uiPriority w:val="99"/>
    <w:unhideWhenUsed/>
    <w:rsid w:val="00E24F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4FD4"/>
  </w:style>
  <w:style w:type="paragraph" w:styleId="Footer">
    <w:name w:val="footer"/>
    <w:basedOn w:val="Normal"/>
    <w:link w:val="FooterChar"/>
    <w:uiPriority w:val="99"/>
    <w:unhideWhenUsed/>
    <w:rsid w:val="00E24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4FD4"/>
  </w:style>
  <w:style w:type="paragraph" w:styleId="NormalWeb">
    <w:name w:val="Normal (Web)"/>
    <w:basedOn w:val="Normal"/>
    <w:uiPriority w:val="99"/>
    <w:semiHidden/>
    <w:unhideWhenUsed/>
    <w:rsid w:val="007777C1"/>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6268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48061">
      <w:bodyDiv w:val="1"/>
      <w:marLeft w:val="0"/>
      <w:marRight w:val="0"/>
      <w:marTop w:val="0"/>
      <w:marBottom w:val="0"/>
      <w:divBdr>
        <w:top w:val="none" w:sz="0" w:space="0" w:color="auto"/>
        <w:left w:val="none" w:sz="0" w:space="0" w:color="auto"/>
        <w:bottom w:val="none" w:sz="0" w:space="0" w:color="auto"/>
        <w:right w:val="none" w:sz="0" w:space="0" w:color="auto"/>
      </w:divBdr>
    </w:div>
    <w:div w:id="383796867">
      <w:bodyDiv w:val="1"/>
      <w:marLeft w:val="0"/>
      <w:marRight w:val="0"/>
      <w:marTop w:val="0"/>
      <w:marBottom w:val="0"/>
      <w:divBdr>
        <w:top w:val="none" w:sz="0" w:space="0" w:color="auto"/>
        <w:left w:val="none" w:sz="0" w:space="0" w:color="auto"/>
        <w:bottom w:val="none" w:sz="0" w:space="0" w:color="auto"/>
        <w:right w:val="none" w:sz="0" w:space="0" w:color="auto"/>
      </w:divBdr>
    </w:div>
    <w:div w:id="1006784884">
      <w:bodyDiv w:val="1"/>
      <w:marLeft w:val="0"/>
      <w:marRight w:val="0"/>
      <w:marTop w:val="0"/>
      <w:marBottom w:val="0"/>
      <w:divBdr>
        <w:top w:val="none" w:sz="0" w:space="0" w:color="auto"/>
        <w:left w:val="none" w:sz="0" w:space="0" w:color="auto"/>
        <w:bottom w:val="none" w:sz="0" w:space="0" w:color="auto"/>
        <w:right w:val="none" w:sz="0" w:space="0" w:color="auto"/>
      </w:divBdr>
    </w:div>
    <w:div w:id="1324118624">
      <w:bodyDiv w:val="1"/>
      <w:marLeft w:val="0"/>
      <w:marRight w:val="0"/>
      <w:marTop w:val="0"/>
      <w:marBottom w:val="0"/>
      <w:divBdr>
        <w:top w:val="none" w:sz="0" w:space="0" w:color="auto"/>
        <w:left w:val="none" w:sz="0" w:space="0" w:color="auto"/>
        <w:bottom w:val="none" w:sz="0" w:space="0" w:color="auto"/>
        <w:right w:val="none" w:sz="0" w:space="0" w:color="auto"/>
      </w:divBdr>
    </w:div>
    <w:div w:id="184447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253</TotalTime>
  <Pages>12</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2019-12-27T19:36:00Z</dcterms:created>
  <dcterms:modified xsi:type="dcterms:W3CDTF">2020-01-03T22:05:00Z</dcterms:modified>
</cp:coreProperties>
</file>