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413FCCD" wp14:paraId="3F3563F8" wp14:textId="4FC93B72">
      <w:pPr>
        <w:pStyle w:val="Heading1"/>
        <w:spacing w:before="48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>Job Title: Restaurant Manager</w:t>
      </w:r>
    </w:p>
    <w:p xmlns:wp14="http://schemas.microsoft.com/office/word/2010/wordml" w:rsidP="2413FCCD" wp14:paraId="5463DCE4" wp14:textId="3182BF55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Location: The Michelin Restaurants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145 Carmarthen Road Swansea, SA1 8AW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Salary: Competitive + performance bonus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Hours: Full-time, including evenings and weekends</w:t>
      </w:r>
    </w:p>
    <w:p xmlns:wp14="http://schemas.microsoft.com/office/word/2010/wordml" w:rsidP="2413FCCD" wp14:paraId="3C6ABE55" wp14:textId="6BFF3C74">
      <w:pPr>
        <w:pStyle w:val="Heading2"/>
        <w:spacing w:before="20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About Us:</w:t>
      </w:r>
    </w:p>
    <w:p xmlns:wp14="http://schemas.microsoft.com/office/word/2010/wordml" w:rsidP="2413FCCD" wp14:paraId="5B9A007F" wp14:textId="0F33A08E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At The Michelin, we’re passionate about delivering exceptional dining experiences. We’re seeking a dynamic and experienced Restaurant Manager to lead our front-of-house team, uphold our high standards, and drive operational excellence.</w:t>
      </w:r>
    </w:p>
    <w:p xmlns:wp14="http://schemas.microsoft.com/office/word/2010/wordml" w:rsidP="2413FCCD" wp14:paraId="18C2DF13" wp14:textId="221A52DB">
      <w:pPr>
        <w:pStyle w:val="Heading2"/>
        <w:spacing w:before="20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Key Responsibilities:</w:t>
      </w:r>
    </w:p>
    <w:p xmlns:wp14="http://schemas.microsoft.com/office/word/2010/wordml" w:rsidP="2413FCCD" wp14:paraId="66F1A938" wp14:textId="2BFCA697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Oversee daily operations of both front and back of house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Lead, train, and motivate staff to deliver outstanding customer service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Manage rotas, inventory, and supplier relationships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Ensure compliance with health, safety, and hygiene regulations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Handle customer feedback with professionalism and care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Monitor financial performance and implement cost-control strategies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Collaborate with the kitchen team to ensure smooth service flow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Uphold the restaurant’s brand image and suggest improvements</w:t>
      </w:r>
    </w:p>
    <w:p xmlns:wp14="http://schemas.microsoft.com/office/word/2010/wordml" w:rsidP="2413FCCD" wp14:paraId="23C29D0B" wp14:textId="2D1AB8E7">
      <w:pPr>
        <w:pStyle w:val="Heading2"/>
        <w:spacing w:before="20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Skills &amp; Experience:</w:t>
      </w:r>
    </w:p>
    <w:p xmlns:wp14="http://schemas.microsoft.com/office/word/2010/wordml" w:rsidP="2413FCCD" wp14:paraId="39251B58" wp14:textId="50DDF8BC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Proven experience in a similar managerial role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Strong leadership and interpersonal skills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Excellent problem-solving and decision-making abilities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Knowledge of food safety and licensing regulations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Financial acumen and experience with budgeting and reporting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Ability to thrive in a fast-paced, high-pressure environment</w:t>
      </w:r>
    </w:p>
    <w:p xmlns:wp14="http://schemas.microsoft.com/office/word/2010/wordml" w:rsidP="2413FCCD" wp14:paraId="3CED6C41" wp14:textId="712A0BB5">
      <w:pPr>
        <w:pStyle w:val="Heading2"/>
        <w:spacing w:before="20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What We Offer:</w:t>
      </w:r>
    </w:p>
    <w:p xmlns:wp14="http://schemas.microsoft.com/office/word/2010/wordml" w:rsidP="2413FCCD" wp14:paraId="43FA57F2" wp14:textId="5EABD71E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A supportive and inclusive team culture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Opportunities for professional development and career progression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Staff meals and discounts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Performance-based incentives</w:t>
      </w:r>
    </w:p>
    <w:p xmlns:wp14="http://schemas.microsoft.com/office/word/2010/wordml" wp14:paraId="5596057A" wp14:textId="3279D673"/>
    <w:p xmlns:wp14="http://schemas.microsoft.com/office/word/2010/wordml" wp14:paraId="383D0C8E" wp14:textId="74564A02"/>
    <w:p xmlns:wp14="http://schemas.microsoft.com/office/word/2010/wordml" wp14:paraId="7EAE9A18" wp14:textId="2F7781AF"/>
    <w:p xmlns:wp14="http://schemas.microsoft.com/office/word/2010/wordml" wp14:paraId="679405DA" wp14:textId="2D6D75DE"/>
    <w:p xmlns:wp14="http://schemas.microsoft.com/office/word/2010/wordml" wp14:paraId="08E813F6" wp14:textId="655BC466"/>
    <w:p xmlns:wp14="http://schemas.microsoft.com/office/word/2010/wordml" w:rsidP="2413FCCD" wp14:paraId="4B2F9106" wp14:textId="5C739FC2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>Cover Letter</w:t>
      </w:r>
    </w:p>
    <w:p xmlns:wp14="http://schemas.microsoft.com/office/word/2010/wordml" wp14:paraId="4DAB16A7" wp14:textId="6C3E46FB"/>
    <w:p xmlns:wp14="http://schemas.microsoft.com/office/word/2010/wordml" w:rsidP="2413FCCD" wp14:paraId="07B64576" wp14:textId="609CDEDA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Alexandra Cirjoi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371 Pentregethin Road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Swansea, SA5 8AH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hyperlink r:id="R56695ee15d334f2a">
        <w:r w:rsidRPr="2413FCCD" w:rsidR="307F014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anda.bulz@gmail.com</w:t>
        </w:r>
        <w:r>
          <w:br/>
        </w:r>
      </w:hyperlink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07404307129</w:t>
      </w:r>
    </w:p>
    <w:p xmlns:wp14="http://schemas.microsoft.com/office/word/2010/wordml" w:rsidP="2413FCCD" wp14:paraId="2DDFF5DB" wp14:textId="5ED00537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Date: June 25, 2025</w:t>
      </w:r>
    </w:p>
    <w:p xmlns:wp14="http://schemas.microsoft.com/office/word/2010/wordml" w:rsidP="2413FCCD" wp14:paraId="26C40EEE" wp14:textId="5441B8CF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To: Hiring Manager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The Michelin Restaurants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145 Carmarthen Road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Swansea, SA1 8AW</w:t>
      </w:r>
    </w:p>
    <w:p xmlns:wp14="http://schemas.microsoft.com/office/word/2010/wordml" w:rsidP="2413FCCD" wp14:paraId="31FFD0F0" wp14:textId="7AAB295F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Dear Hiring Manager,</w:t>
      </w:r>
    </w:p>
    <w:p xmlns:wp14="http://schemas.microsoft.com/office/word/2010/wordml" w:rsidP="2413FCCD" wp14:paraId="1F61305F" wp14:textId="605A4757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I’m excited to apply for the Restaurant Manager position at The Michelin Restaurants. Having worked for several years in hospitality management, I’ve developed a real passion for creating great team environments and delivering high standards of service values I know are central to your brand.</w:t>
      </w:r>
    </w:p>
    <w:p xmlns:wp14="http://schemas.microsoft.com/office/word/2010/wordml" w:rsidP="2413FCCD" wp14:paraId="48C181F1" wp14:textId="201C3580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In my current role as Assistant Manager at Nines Buffet Global in Swansea, I oversee daily operations, support staff development, and make sure everything runs smoothly on a busy restaurant floor. One of the things I’m most proud of is helping to build a positive, motivated team culture that puts the guest experience first. I’ve also worked closely with senior managers on things like cost control and service improvements, which I believe would translate well to your restaurant’s goals.</w:t>
      </w:r>
    </w:p>
    <w:p xmlns:wp14="http://schemas.microsoft.com/office/word/2010/wordml" w:rsidP="2413FCCD" wp14:paraId="22FB2E4D" wp14:textId="00E471F0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What draws me to your team is the emphasis you place not just on quality food, but on consistency, care, and a memorable guest experience. I’m confident that my hands-on leadership style, attention to detail, and ability to stay calm under pressure would allow me to contribute meaningfully to your team.</w:t>
      </w:r>
    </w:p>
    <w:p xmlns:wp14="http://schemas.microsoft.com/office/word/2010/wordml" w:rsidP="2413FCCD" wp14:paraId="621EE37A" wp14:textId="38FA592C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Thank you for considering my application. I’d welcome the chance to meet and talk more about how I can support The Michelin Restaurants’ continued success.</w:t>
      </w:r>
    </w:p>
    <w:p xmlns:wp14="http://schemas.microsoft.com/office/word/2010/wordml" w:rsidP="2413FCCD" wp14:paraId="7801E1B7" wp14:textId="11BDAF68">
      <w:pPr>
        <w:spacing w:before="240" w:beforeAutospacing="off" w:after="24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Warm regards,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Alexandra Cirjoi</w:t>
      </w:r>
    </w:p>
    <w:p xmlns:wp14="http://schemas.microsoft.com/office/word/2010/wordml" wp14:paraId="38A04D2F" wp14:textId="69D65A81"/>
    <w:p xmlns:wp14="http://schemas.microsoft.com/office/word/2010/wordml" wp14:paraId="4C434403" wp14:textId="6A8AB705"/>
    <w:p xmlns:wp14="http://schemas.microsoft.com/office/word/2010/wordml" wp14:paraId="19E77F5E" wp14:textId="1934FBBA"/>
    <w:p xmlns:wp14="http://schemas.microsoft.com/office/word/2010/wordml" w:rsidP="2413FCCD" wp14:paraId="2067EEA8" wp14:textId="434C68E6">
      <w:pPr>
        <w:pStyle w:val="Heading1"/>
        <w:spacing w:before="48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US"/>
        </w:rPr>
        <w:t>Curriculum Vitae</w:t>
      </w:r>
    </w:p>
    <w:p xmlns:wp14="http://schemas.microsoft.com/office/word/2010/wordml" w:rsidP="2413FCCD" wp14:paraId="01EA5BED" wp14:textId="566A6F6D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Name: Alexandra Cirjoi</w:t>
      </w:r>
    </w:p>
    <w:p xmlns:wp14="http://schemas.microsoft.com/office/word/2010/wordml" w:rsidP="2413FCCD" wp14:paraId="56D2208D" wp14:textId="44A83118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Address: 371 Pentregethin Road, Swansea, SA5 8AH</w:t>
      </w:r>
    </w:p>
    <w:p xmlns:wp14="http://schemas.microsoft.com/office/word/2010/wordml" w:rsidP="2413FCCD" wp14:paraId="4674C255" wp14:textId="4A488E1A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Phone: 07404307129</w:t>
      </w:r>
    </w:p>
    <w:p xmlns:wp14="http://schemas.microsoft.com/office/word/2010/wordml" w:rsidP="2413FCCD" wp14:paraId="3DA29105" wp14:textId="38DA43C1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Email: </w:t>
      </w:r>
      <w:hyperlink r:id="Rc7c1f0f32333469f">
        <w:r w:rsidRPr="2413FCCD" w:rsidR="307F014C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anda.bulz@gmail.com</w:t>
        </w:r>
      </w:hyperlink>
    </w:p>
    <w:p xmlns:wp14="http://schemas.microsoft.com/office/word/2010/wordml" w:rsidP="2413FCCD" wp14:paraId="34EA59B6" wp14:textId="65E9762E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Date of Birth: 18.05.1989</w:t>
      </w:r>
    </w:p>
    <w:p xmlns:wp14="http://schemas.microsoft.com/office/word/2010/wordml" w:rsidP="2413FCCD" wp14:paraId="3B4FF6A3" wp14:textId="7EE9D96E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Nationality: Romanian</w:t>
      </w:r>
    </w:p>
    <w:p xmlns:wp14="http://schemas.microsoft.com/office/word/2010/wordml" w:rsidP="2413FCCD" wp14:paraId="56E45112" wp14:textId="483B8249">
      <w:pPr>
        <w:pStyle w:val="Heading2"/>
        <w:spacing w:before="20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Profile</w:t>
      </w:r>
    </w:p>
    <w:p xmlns:wp14="http://schemas.microsoft.com/office/word/2010/wordml" w:rsidP="2413FCCD" wp14:paraId="62BFD523" wp14:textId="59192D1F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 hardworking, ambitious, and reliable individual with experience in the hospitality industry. Excellent leadership, communication, and interpersonal skills. Thrives in fast-paced environments and always strives to provide the highest quality customer service.</w:t>
      </w:r>
    </w:p>
    <w:p xmlns:wp14="http://schemas.microsoft.com/office/word/2010/wordml" w:rsidP="2413FCCD" wp14:paraId="72604FCC" wp14:textId="41B6BD8A">
      <w:pPr>
        <w:pStyle w:val="Heading2"/>
        <w:spacing w:before="20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Work Experience</w:t>
      </w:r>
    </w:p>
    <w:p xmlns:wp14="http://schemas.microsoft.com/office/word/2010/wordml" w:rsidP="2413FCCD" wp14:paraId="203DE2E9" wp14:textId="623A043F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Assistant Manager | Nines Global Buffet, UK, Swansea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January 2018 – Present</w:t>
      </w:r>
    </w:p>
    <w:p xmlns:wp14="http://schemas.microsoft.com/office/word/2010/wordml" w:rsidP="2413FCCD" wp14:paraId="14E8B416" wp14:textId="1B1CFCF9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Managing the daily operations of the restaurant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Supervising front-of-house staff and allocating tasks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Training and mentoring new employees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Ensuring excellent customer service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Managing bookings and handling customer complaints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Maintaining health and safety standards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Assisting with budgeting, cost control, and stock ordering</w:t>
      </w:r>
    </w:p>
    <w:p xmlns:wp14="http://schemas.microsoft.com/office/word/2010/wordml" wp14:paraId="73D5CCA3" wp14:textId="7783D23E"/>
    <w:p xmlns:wp14="http://schemas.microsoft.com/office/word/2010/wordml" w:rsidP="2413FCCD" wp14:paraId="0781C821" wp14:textId="33FC2E5A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Team Leader | Sews-R-Deva , Romania                                                                                     April 2008- December 2017 </w:t>
      </w:r>
    </w:p>
    <w:p xmlns:wp14="http://schemas.microsoft.com/office/word/2010/wordml" w:rsidP="2413FCCD" wp14:paraId="4B5861F7" wp14:textId="0ADFD8CF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-Set performance expectations for the team, monitoring progress towards goals, and providing constructive feedback as needed.                                                                                      -Developed team members' skills through targeted coaching sessions, resulting in improved individual performance.                                                                                                       -Managed conflict resolution among team members, fostering a positive and collaborative work environment.                                                                                                                 -Collaborated with other department leaders to establish shared goals and ensure alignment across teams.</w:t>
      </w:r>
    </w:p>
    <w:p xmlns:wp14="http://schemas.microsoft.com/office/word/2010/wordml" wp14:paraId="2CF510D3" wp14:textId="5134E9EE"/>
    <w:p xmlns:wp14="http://schemas.microsoft.com/office/word/2010/wordml" w:rsidP="2413FCCD" wp14:paraId="001403CE" wp14:textId="2C3BC4FF">
      <w:pPr>
        <w:pStyle w:val="Heading2"/>
        <w:spacing w:before="20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Education</w:t>
      </w:r>
    </w:p>
    <w:p xmlns:wp14="http://schemas.microsoft.com/office/word/2010/wordml" wp14:paraId="7AC07508" wp14:textId="2050F0EE"/>
    <w:p xmlns:wp14="http://schemas.microsoft.com/office/word/2010/wordml" w:rsidP="2413FCCD" wp14:paraId="1978FD79" wp14:textId="25D13C8D">
      <w:pPr>
        <w:spacing w:before="0" w:beforeAutospacing="off" w:after="160" w:afterAutospacing="off"/>
      </w:pPr>
      <w:r w:rsidRPr="2413FCCD" w:rsidR="307F014C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Health &amp; Safety in the Workplace - Level 3 -Virtual College (2024)</w:t>
      </w:r>
    </w:p>
    <w:p xmlns:wp14="http://schemas.microsoft.com/office/word/2010/wordml" w:rsidP="2413FCCD" wp14:paraId="3A3D973C" wp14:textId="47E9238B">
      <w:pPr>
        <w:spacing w:before="0" w:beforeAutospacing="off" w:after="160" w:afterAutospacing="off"/>
      </w:pPr>
      <w:r w:rsidRPr="2413FCCD" w:rsidR="307F014C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Business and Management (Level 4 ) - The Open University - UK (2023)</w:t>
      </w:r>
    </w:p>
    <w:p xmlns:wp14="http://schemas.microsoft.com/office/word/2010/wordml" w:rsidP="2413FCCD" wp14:paraId="2610D559" wp14:textId="2226B990">
      <w:pPr>
        <w:spacing w:before="0" w:beforeAutospacing="off" w:after="160" w:afterAutospacing="off"/>
      </w:pPr>
      <w:r w:rsidRPr="2413FCCD" w:rsidR="307F014C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Allergen Awareness Training - NCASS (2023)</w:t>
      </w:r>
    </w:p>
    <w:p xmlns:wp14="http://schemas.microsoft.com/office/word/2010/wordml" w:rsidP="2413FCCD" wp14:paraId="455C9B14" wp14:textId="365091F8">
      <w:pPr>
        <w:spacing w:before="0" w:beforeAutospacing="off" w:after="160" w:afterAutospacing="off"/>
      </w:pPr>
      <w:r w:rsidRPr="2413FCCD" w:rsidR="307F014C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Level 3 Food Hygiene and Safety for Supervisors - High Speed Training (2023)</w:t>
      </w:r>
    </w:p>
    <w:p xmlns:wp14="http://schemas.microsoft.com/office/word/2010/wordml" w:rsidP="2413FCCD" wp14:paraId="62916662" wp14:textId="61ED6733">
      <w:pPr>
        <w:spacing w:before="0" w:beforeAutospacing="off" w:after="160" w:afterAutospacing="off"/>
      </w:pPr>
      <w:r w:rsidRPr="2413FCCD" w:rsidR="307F014C"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Fire Marshal (Fire Safety Warden )Training - CPD Certified (2022)</w:t>
      </w:r>
    </w:p>
    <w:p xmlns:wp14="http://schemas.microsoft.com/office/word/2010/wordml" w:rsidP="2413FCCD" wp14:paraId="0C4956CF" wp14:textId="1B5A12F3">
      <w:pPr>
        <w:spacing w:before="220" w:beforeAutospacing="off" w:after="20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High School Diploma | Colegiul National Unirea, Romania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Graduated: 2012</w:t>
      </w:r>
    </w:p>
    <w:p xmlns:wp14="http://schemas.microsoft.com/office/word/2010/wordml" wp14:paraId="740F0C55" wp14:textId="017C38DD"/>
    <w:p xmlns:wp14="http://schemas.microsoft.com/office/word/2010/wordml" w:rsidP="2413FCCD" wp14:paraId="52A36D8F" wp14:textId="01AE510D">
      <w:pPr>
        <w:pStyle w:val="Heading2"/>
        <w:spacing w:before="200" w:beforeAutospacing="off" w:after="0" w:afterAutospacing="off"/>
      </w:pP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Skills</w:t>
      </w:r>
    </w:p>
    <w:p xmlns:wp14="http://schemas.microsoft.com/office/word/2010/wordml" wp14:paraId="2C078E63" wp14:textId="0027B660"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Staff supervision and team leadership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Customer service excellence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Conflict resolution and problem-solving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Inventory and cost management</w:t>
      </w:r>
      <w:r>
        <w:br/>
      </w:r>
      <w:r w:rsidRPr="2413FCCD" w:rsidR="307F014C">
        <w:rPr>
          <w:rFonts w:ascii="Times New Roman" w:hAnsi="Times New Roman" w:eastAsia="Times New Roman" w:cs="Times New Roman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- Fluent in English and Romanian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6D3C63"/>
    <w:rsid w:val="136D3C63"/>
    <w:rsid w:val="2413FCCD"/>
    <w:rsid w:val="307F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D3C63"/>
  <w15:chartTrackingRefBased/>
  <w15:docId w15:val="{1D19081C-1397-4994-B01A-C34F3496923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2413FCC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mailto:anda.bulz@gmail.com" TargetMode="External" Id="R56695ee15d334f2a" /><Relationship Type="http://schemas.openxmlformats.org/officeDocument/2006/relationships/hyperlink" Target="mailto:anda.bulz@gmail.com" TargetMode="External" Id="Rc7c1f0f32333469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2025-07-03T21:10:05.4797820Z</dcterms:created>
  <dcterms:modified xsi:type="dcterms:W3CDTF">2025-07-03T21:12:44.1414178Z</dcterms:modified>
  <dc:creator>Alexandra Nicoleta Cirjoi (1919382)</dc:creator>
  <lastModifiedBy>Alexandra Nicoleta Cirjoi (1919382)</lastModifiedBy>
</coreProperties>
</file>