
<file path=[Content_Types].xml><?xml version="1.0" encoding="utf-8"?>
<Types xmlns="http://schemas.openxmlformats.org/package/2006/content-types">
  <Default Extension="emf" ContentType="image/x-emf"/>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pPr w:leftFromText="180" w:rightFromText="180" w:vertAnchor="page" w:horzAnchor="margin" w:tblpXSpec="center" w:tblpY="5220"/>
        <w:tblW w:w="11101" w:type="dxa"/>
        <w:tblLook w:val="04A0" w:firstRow="1" w:lastRow="0" w:firstColumn="1" w:lastColumn="0" w:noHBand="0" w:noVBand="1"/>
      </w:tblPr>
      <w:tblGrid>
        <w:gridCol w:w="3609"/>
        <w:gridCol w:w="7492"/>
      </w:tblGrid>
      <w:tr w:rsidR="00AD66ED" w:rsidRPr="009B4A59" w14:paraId="5C5511F2" w14:textId="77777777" w:rsidTr="00553F72">
        <w:trPr>
          <w:trHeight w:val="459"/>
        </w:trPr>
        <w:tc>
          <w:tcPr>
            <w:tcW w:w="3609" w:type="dxa"/>
          </w:tcPr>
          <w:p w14:paraId="28781077" w14:textId="77777777" w:rsidR="00AD66ED" w:rsidRPr="009B4A59" w:rsidRDefault="00AD66ED" w:rsidP="00553F72">
            <w:pPr>
              <w:jc w:val="both"/>
              <w:rPr>
                <w:rFonts w:ascii="Arial" w:hAnsi="Arial" w:cs="Arial"/>
                <w:b/>
                <w:sz w:val="40"/>
                <w:szCs w:val="40"/>
              </w:rPr>
            </w:pPr>
            <w:r w:rsidRPr="009B4A59">
              <w:rPr>
                <w:rFonts w:ascii="Arial" w:hAnsi="Arial" w:cs="Arial"/>
                <w:b/>
                <w:sz w:val="40"/>
                <w:szCs w:val="40"/>
              </w:rPr>
              <w:t xml:space="preserve">Student Name </w:t>
            </w:r>
          </w:p>
        </w:tc>
        <w:tc>
          <w:tcPr>
            <w:tcW w:w="7492" w:type="dxa"/>
          </w:tcPr>
          <w:p w14:paraId="211C78DA" w14:textId="77777777" w:rsidR="00AD66ED" w:rsidRPr="009B4A59" w:rsidRDefault="00AD66ED" w:rsidP="00553F72">
            <w:pPr>
              <w:jc w:val="both"/>
              <w:rPr>
                <w:rFonts w:ascii="Arial" w:hAnsi="Arial" w:cs="Arial"/>
                <w:sz w:val="40"/>
                <w:szCs w:val="40"/>
              </w:rPr>
            </w:pPr>
            <w:r w:rsidRPr="009B4A59">
              <w:rPr>
                <w:rFonts w:ascii="Arial" w:hAnsi="Arial" w:cs="Arial"/>
                <w:sz w:val="40"/>
                <w:szCs w:val="40"/>
              </w:rPr>
              <w:t>Sunia Akther</w:t>
            </w:r>
          </w:p>
        </w:tc>
      </w:tr>
      <w:tr w:rsidR="00AD66ED" w:rsidRPr="009B4A59" w14:paraId="14D276C5" w14:textId="77777777" w:rsidTr="00553F72">
        <w:trPr>
          <w:trHeight w:val="459"/>
        </w:trPr>
        <w:tc>
          <w:tcPr>
            <w:tcW w:w="3609" w:type="dxa"/>
          </w:tcPr>
          <w:p w14:paraId="469E4715" w14:textId="77777777" w:rsidR="00AD66ED" w:rsidRPr="009B4A59" w:rsidRDefault="00AD66ED" w:rsidP="00553F72">
            <w:pPr>
              <w:jc w:val="both"/>
              <w:rPr>
                <w:rFonts w:ascii="Arial" w:hAnsi="Arial" w:cs="Arial"/>
                <w:b/>
                <w:sz w:val="40"/>
                <w:szCs w:val="40"/>
              </w:rPr>
            </w:pPr>
            <w:r w:rsidRPr="009B4A59">
              <w:rPr>
                <w:rFonts w:ascii="Arial" w:hAnsi="Arial" w:cs="Arial"/>
                <w:b/>
                <w:sz w:val="40"/>
                <w:szCs w:val="40"/>
              </w:rPr>
              <w:t>Student Number</w:t>
            </w:r>
          </w:p>
        </w:tc>
        <w:tc>
          <w:tcPr>
            <w:tcW w:w="7492" w:type="dxa"/>
          </w:tcPr>
          <w:p w14:paraId="4119C61F" w14:textId="77777777" w:rsidR="00AD66ED" w:rsidRPr="009B4A59" w:rsidRDefault="00AD66ED" w:rsidP="00553F72">
            <w:pPr>
              <w:jc w:val="both"/>
              <w:rPr>
                <w:rFonts w:ascii="Arial" w:hAnsi="Arial" w:cs="Arial"/>
                <w:sz w:val="40"/>
                <w:szCs w:val="40"/>
              </w:rPr>
            </w:pPr>
            <w:r w:rsidRPr="009B4A59">
              <w:rPr>
                <w:rFonts w:ascii="Arial" w:hAnsi="Arial" w:cs="Arial"/>
                <w:sz w:val="40"/>
                <w:szCs w:val="40"/>
              </w:rPr>
              <w:t>1707626</w:t>
            </w:r>
          </w:p>
        </w:tc>
      </w:tr>
      <w:tr w:rsidR="00AD66ED" w:rsidRPr="009B4A59" w14:paraId="71681743" w14:textId="77777777" w:rsidTr="00553F72">
        <w:trPr>
          <w:trHeight w:val="459"/>
        </w:trPr>
        <w:tc>
          <w:tcPr>
            <w:tcW w:w="3609" w:type="dxa"/>
          </w:tcPr>
          <w:p w14:paraId="69231F6F" w14:textId="77777777" w:rsidR="00AD66ED" w:rsidRPr="009B4A59" w:rsidRDefault="00AD66ED" w:rsidP="00553F72">
            <w:pPr>
              <w:jc w:val="both"/>
              <w:rPr>
                <w:rFonts w:ascii="Arial" w:hAnsi="Arial" w:cs="Arial"/>
                <w:b/>
                <w:sz w:val="40"/>
                <w:szCs w:val="40"/>
              </w:rPr>
            </w:pPr>
            <w:r w:rsidRPr="009B4A59">
              <w:rPr>
                <w:rFonts w:ascii="Arial" w:hAnsi="Arial" w:cs="Arial"/>
                <w:b/>
                <w:sz w:val="40"/>
                <w:szCs w:val="40"/>
              </w:rPr>
              <w:t>Module No</w:t>
            </w:r>
          </w:p>
        </w:tc>
        <w:tc>
          <w:tcPr>
            <w:tcW w:w="7492" w:type="dxa"/>
          </w:tcPr>
          <w:p w14:paraId="0379C430" w14:textId="6CEA1CB3" w:rsidR="00AD66ED" w:rsidRPr="009B4A59" w:rsidRDefault="00AD66ED" w:rsidP="00553F72">
            <w:pPr>
              <w:jc w:val="both"/>
              <w:rPr>
                <w:rFonts w:ascii="Arial" w:hAnsi="Arial" w:cs="Arial"/>
                <w:sz w:val="40"/>
                <w:szCs w:val="40"/>
              </w:rPr>
            </w:pPr>
            <w:r w:rsidRPr="009B4A59">
              <w:rPr>
                <w:rFonts w:ascii="Arial" w:hAnsi="Arial" w:cs="Arial"/>
                <w:sz w:val="40"/>
                <w:szCs w:val="40"/>
              </w:rPr>
              <w:t>BMSK500</w:t>
            </w:r>
            <w:r w:rsidR="00E21433">
              <w:rPr>
                <w:rFonts w:ascii="Arial" w:hAnsi="Arial" w:cs="Arial"/>
                <w:sz w:val="40"/>
                <w:szCs w:val="40"/>
              </w:rPr>
              <w:t>4</w:t>
            </w:r>
            <w:r w:rsidRPr="009B4A59">
              <w:rPr>
                <w:rFonts w:ascii="Arial" w:hAnsi="Arial" w:cs="Arial"/>
                <w:sz w:val="40"/>
                <w:szCs w:val="40"/>
              </w:rPr>
              <w:t>-LON</w:t>
            </w:r>
          </w:p>
        </w:tc>
      </w:tr>
      <w:tr w:rsidR="00AD66ED" w:rsidRPr="009B4A59" w14:paraId="11AE465E" w14:textId="77777777" w:rsidTr="00553F72">
        <w:trPr>
          <w:trHeight w:val="1687"/>
        </w:trPr>
        <w:tc>
          <w:tcPr>
            <w:tcW w:w="3609" w:type="dxa"/>
          </w:tcPr>
          <w:p w14:paraId="41515D86" w14:textId="77777777" w:rsidR="00AD66ED" w:rsidRPr="009B4A59" w:rsidRDefault="00AD66ED" w:rsidP="00553F72">
            <w:pPr>
              <w:jc w:val="both"/>
              <w:rPr>
                <w:rFonts w:ascii="Arial" w:hAnsi="Arial" w:cs="Arial"/>
                <w:b/>
                <w:sz w:val="40"/>
                <w:szCs w:val="40"/>
              </w:rPr>
            </w:pPr>
            <w:r w:rsidRPr="009B4A59">
              <w:rPr>
                <w:rFonts w:ascii="Arial" w:hAnsi="Arial" w:cs="Arial"/>
                <w:b/>
                <w:sz w:val="40"/>
                <w:szCs w:val="40"/>
              </w:rPr>
              <w:t>Module Title:</w:t>
            </w:r>
          </w:p>
          <w:p w14:paraId="697DC501" w14:textId="77777777" w:rsidR="00AD66ED" w:rsidRPr="009B4A59" w:rsidRDefault="00AD66ED" w:rsidP="00553F72">
            <w:pPr>
              <w:jc w:val="both"/>
              <w:rPr>
                <w:rFonts w:ascii="Arial" w:hAnsi="Arial" w:cs="Arial"/>
                <w:b/>
                <w:sz w:val="40"/>
                <w:szCs w:val="40"/>
              </w:rPr>
            </w:pPr>
          </w:p>
          <w:p w14:paraId="18FBA3B6" w14:textId="77777777" w:rsidR="00AD66ED" w:rsidRDefault="00AD66ED" w:rsidP="00553F72">
            <w:pPr>
              <w:jc w:val="both"/>
              <w:rPr>
                <w:rFonts w:ascii="Arial" w:hAnsi="Arial" w:cs="Arial"/>
                <w:b/>
                <w:sz w:val="40"/>
                <w:szCs w:val="40"/>
              </w:rPr>
            </w:pPr>
          </w:p>
          <w:p w14:paraId="08C4499F" w14:textId="77777777" w:rsidR="00AD66ED" w:rsidRPr="009B4A59" w:rsidRDefault="00AD66ED" w:rsidP="00553F72">
            <w:pPr>
              <w:jc w:val="both"/>
              <w:rPr>
                <w:rFonts w:ascii="Arial" w:hAnsi="Arial" w:cs="Arial"/>
                <w:b/>
                <w:sz w:val="40"/>
                <w:szCs w:val="40"/>
              </w:rPr>
            </w:pPr>
            <w:r w:rsidRPr="009B4A59">
              <w:rPr>
                <w:rFonts w:ascii="Arial" w:hAnsi="Arial" w:cs="Arial"/>
                <w:b/>
                <w:sz w:val="40"/>
                <w:szCs w:val="40"/>
              </w:rPr>
              <w:t>Lecturer:</w:t>
            </w:r>
          </w:p>
        </w:tc>
        <w:tc>
          <w:tcPr>
            <w:tcW w:w="7492" w:type="dxa"/>
          </w:tcPr>
          <w:p w14:paraId="6D491DB1" w14:textId="77777777" w:rsidR="00AD66ED" w:rsidRPr="009B4A59" w:rsidRDefault="00AD66ED" w:rsidP="00553F72">
            <w:pPr>
              <w:jc w:val="both"/>
              <w:rPr>
                <w:rFonts w:ascii="Arial" w:hAnsi="Arial" w:cs="Arial"/>
                <w:sz w:val="36"/>
                <w:szCs w:val="36"/>
              </w:rPr>
            </w:pPr>
            <w:r>
              <w:rPr>
                <w:rFonts w:ascii="Arial" w:hAnsi="Arial" w:cs="Arial"/>
                <w:sz w:val="36"/>
                <w:szCs w:val="36"/>
              </w:rPr>
              <w:t xml:space="preserve">Managing Projects in the Organization </w:t>
            </w:r>
          </w:p>
          <w:p w14:paraId="290513B3" w14:textId="77777777" w:rsidR="00AD66ED" w:rsidRDefault="00AD66ED" w:rsidP="00553F72">
            <w:pPr>
              <w:jc w:val="both"/>
              <w:rPr>
                <w:rFonts w:ascii="Arial" w:hAnsi="Arial" w:cs="Arial"/>
                <w:sz w:val="36"/>
                <w:szCs w:val="36"/>
              </w:rPr>
            </w:pPr>
          </w:p>
          <w:p w14:paraId="42D1925E" w14:textId="77777777" w:rsidR="00AD66ED" w:rsidRDefault="00AD66ED" w:rsidP="00553F72">
            <w:pPr>
              <w:rPr>
                <w:rFonts w:ascii="Arial" w:hAnsi="Arial" w:cs="Arial"/>
                <w:sz w:val="36"/>
                <w:szCs w:val="36"/>
              </w:rPr>
            </w:pPr>
          </w:p>
          <w:p w14:paraId="7CE8FFE7" w14:textId="48E9AA00" w:rsidR="00AD66ED" w:rsidRPr="00AD66ED" w:rsidRDefault="00302D14" w:rsidP="00553F72">
            <w:pPr>
              <w:rPr>
                <w:rFonts w:ascii="Arial" w:hAnsi="Arial" w:cs="Arial"/>
                <w:sz w:val="36"/>
                <w:szCs w:val="36"/>
              </w:rPr>
            </w:pPr>
            <w:r>
              <w:rPr>
                <w:rFonts w:ascii="Arial" w:hAnsi="Arial" w:cs="Arial"/>
                <w:sz w:val="36"/>
                <w:szCs w:val="36"/>
              </w:rPr>
              <w:t>D</w:t>
            </w:r>
            <w:r w:rsidR="00026A05">
              <w:rPr>
                <w:rFonts w:ascii="Arial" w:hAnsi="Arial" w:cs="Arial"/>
                <w:sz w:val="36"/>
                <w:szCs w:val="36"/>
              </w:rPr>
              <w:t xml:space="preserve">r </w:t>
            </w:r>
            <w:r w:rsidR="00AD66ED">
              <w:rPr>
                <w:rFonts w:ascii="Arial" w:hAnsi="Arial" w:cs="Arial"/>
                <w:sz w:val="36"/>
                <w:szCs w:val="36"/>
              </w:rPr>
              <w:t xml:space="preserve">Rexon Nting </w:t>
            </w:r>
          </w:p>
        </w:tc>
      </w:tr>
    </w:tbl>
    <w:p w14:paraId="65CE4AF4" w14:textId="79894B90" w:rsidR="006645C5" w:rsidRDefault="006645C5"/>
    <w:p w14:paraId="2324C8E1" w14:textId="553B1310" w:rsidR="00553F72" w:rsidRPr="00553F72" w:rsidRDefault="00553F72" w:rsidP="00553F72"/>
    <w:p w14:paraId="1CC45CDB" w14:textId="182A83E4" w:rsidR="00553F72" w:rsidRPr="00553F72" w:rsidRDefault="004212BA" w:rsidP="004212BA">
      <w:pPr>
        <w:jc w:val="center"/>
      </w:pPr>
      <w:r>
        <w:rPr>
          <w:noProof/>
        </w:rPr>
        <w:drawing>
          <wp:inline distT="0" distB="0" distL="0" distR="0" wp14:anchorId="321271B5" wp14:editId="24EB625E">
            <wp:extent cx="3835400" cy="965200"/>
            <wp:effectExtent l="0" t="0" r="0" b="0"/>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ogo.gif"/>
                    <pic:cNvPicPr/>
                  </pic:nvPicPr>
                  <pic:blipFill>
                    <a:blip r:embed="rId8">
                      <a:extLst>
                        <a:ext uri="{28A0092B-C50C-407E-A947-70E740481C1C}">
                          <a14:useLocalDpi xmlns:a14="http://schemas.microsoft.com/office/drawing/2010/main"/>
                        </a:ext>
                      </a:extLst>
                    </a:blip>
                    <a:stretch>
                      <a:fillRect/>
                    </a:stretch>
                  </pic:blipFill>
                  <pic:spPr>
                    <a:xfrm>
                      <a:off x="0" y="0"/>
                      <a:ext cx="3835400" cy="965200"/>
                    </a:xfrm>
                    <a:prstGeom prst="rect">
                      <a:avLst/>
                    </a:prstGeom>
                  </pic:spPr>
                </pic:pic>
              </a:graphicData>
            </a:graphic>
          </wp:inline>
        </w:drawing>
      </w:r>
    </w:p>
    <w:p w14:paraId="6DB00079" w14:textId="140F2529" w:rsidR="00553F72" w:rsidRPr="00553F72" w:rsidRDefault="00553F72" w:rsidP="00553F72"/>
    <w:p w14:paraId="24114B78" w14:textId="46890F90" w:rsidR="00553F72" w:rsidRPr="00553F72" w:rsidRDefault="00553F72" w:rsidP="00553F72"/>
    <w:p w14:paraId="1326E068" w14:textId="557BA822" w:rsidR="00553F72" w:rsidRPr="00553F72" w:rsidRDefault="00553F72" w:rsidP="00553F72"/>
    <w:p w14:paraId="03EDFC98" w14:textId="5BFFF755" w:rsidR="00553F72" w:rsidRPr="00553F72" w:rsidRDefault="00553F72" w:rsidP="00553F72"/>
    <w:p w14:paraId="05C066DA" w14:textId="41366D0C" w:rsidR="00553F72" w:rsidRPr="00553F72" w:rsidRDefault="00553F72" w:rsidP="00553F72"/>
    <w:p w14:paraId="60023382" w14:textId="5A5E007F" w:rsidR="00553F72" w:rsidRDefault="00553F72" w:rsidP="00553F72"/>
    <w:p w14:paraId="6345F84E" w14:textId="0E53AD58" w:rsidR="00553F72" w:rsidRDefault="00553F72" w:rsidP="00553F72"/>
    <w:p w14:paraId="3B2DB6C0" w14:textId="63C8BCEA" w:rsidR="00553F72" w:rsidRDefault="00553F72" w:rsidP="00553F72"/>
    <w:p w14:paraId="27043CB1" w14:textId="68992A6A" w:rsidR="00553F72" w:rsidRDefault="00553F72" w:rsidP="00553F72"/>
    <w:p w14:paraId="56FD15B9" w14:textId="463745A7" w:rsidR="00553F72" w:rsidRDefault="00553F72" w:rsidP="00553F72"/>
    <w:p w14:paraId="517803A4" w14:textId="04307A9B" w:rsidR="00553F72" w:rsidRDefault="00553F72" w:rsidP="00553F72"/>
    <w:p w14:paraId="52DC3F7C" w14:textId="667C5435" w:rsidR="00553F72" w:rsidRDefault="00553F72" w:rsidP="00553F72"/>
    <w:p w14:paraId="4AB75F21" w14:textId="77C941B6" w:rsidR="00553F72" w:rsidRDefault="00553F72" w:rsidP="00553F72"/>
    <w:p w14:paraId="7EEAE351" w14:textId="141F928A" w:rsidR="00553F72" w:rsidRDefault="00553F72" w:rsidP="00553F72"/>
    <w:p w14:paraId="6A773E08" w14:textId="77777777" w:rsidR="00A03318" w:rsidRDefault="00A03318" w:rsidP="00553F72"/>
    <w:p w14:paraId="7102F1A5" w14:textId="049886C7" w:rsidR="00B36AF5" w:rsidRPr="00A03318" w:rsidRDefault="00B36AF5" w:rsidP="00820214">
      <w:pPr>
        <w:spacing w:line="276" w:lineRule="auto"/>
        <w:rPr>
          <w:rFonts w:ascii="Arial" w:hAnsi="Arial" w:cs="Arial"/>
          <w:b/>
          <w:sz w:val="48"/>
          <w:szCs w:val="48"/>
        </w:rPr>
      </w:pPr>
      <w:r w:rsidRPr="00A03318">
        <w:rPr>
          <w:rFonts w:ascii="Arial" w:hAnsi="Arial" w:cs="Arial"/>
          <w:b/>
          <w:sz w:val="48"/>
          <w:szCs w:val="48"/>
        </w:rPr>
        <w:lastRenderedPageBreak/>
        <w:t>Table of C</w:t>
      </w:r>
      <w:r w:rsidR="00553F72" w:rsidRPr="00A03318">
        <w:rPr>
          <w:rFonts w:ascii="Arial" w:hAnsi="Arial" w:cs="Arial"/>
          <w:b/>
          <w:sz w:val="48"/>
          <w:szCs w:val="48"/>
        </w:rPr>
        <w:t>ont</w:t>
      </w:r>
      <w:r w:rsidRPr="00A03318">
        <w:rPr>
          <w:rFonts w:ascii="Arial" w:hAnsi="Arial" w:cs="Arial"/>
          <w:b/>
          <w:sz w:val="48"/>
          <w:szCs w:val="48"/>
        </w:rPr>
        <w:t>ents</w:t>
      </w:r>
    </w:p>
    <w:p w14:paraId="555B8B7C" w14:textId="725B4186" w:rsidR="001837E0" w:rsidRPr="00A03318" w:rsidRDefault="001837E0" w:rsidP="00820214">
      <w:pPr>
        <w:spacing w:line="276" w:lineRule="auto"/>
        <w:rPr>
          <w:rFonts w:ascii="Arial" w:hAnsi="Arial" w:cs="Arial"/>
          <w:b/>
          <w:sz w:val="28"/>
          <w:szCs w:val="28"/>
        </w:rPr>
      </w:pPr>
      <w:r w:rsidRPr="00A03318">
        <w:rPr>
          <w:rFonts w:ascii="Arial" w:hAnsi="Arial" w:cs="Arial"/>
          <w:b/>
          <w:sz w:val="28"/>
          <w:szCs w:val="28"/>
        </w:rPr>
        <w:t xml:space="preserve">Executive summary </w:t>
      </w:r>
    </w:p>
    <w:p w14:paraId="3C60AB45" w14:textId="45E38767" w:rsidR="006D5026" w:rsidRDefault="001837E0" w:rsidP="00820214">
      <w:pPr>
        <w:spacing w:line="276" w:lineRule="auto"/>
        <w:rPr>
          <w:rFonts w:ascii="Arial" w:hAnsi="Arial" w:cs="Arial"/>
          <w:b/>
          <w:sz w:val="28"/>
          <w:szCs w:val="28"/>
        </w:rPr>
      </w:pPr>
      <w:r w:rsidRPr="00A03318">
        <w:rPr>
          <w:rFonts w:ascii="Arial" w:hAnsi="Arial" w:cs="Arial"/>
          <w:b/>
          <w:sz w:val="28"/>
          <w:szCs w:val="28"/>
        </w:rPr>
        <w:t xml:space="preserve">Introduction </w:t>
      </w:r>
    </w:p>
    <w:p w14:paraId="6DBB07F0" w14:textId="108827E8" w:rsidR="006D5026" w:rsidRPr="005F2062" w:rsidRDefault="006D5026" w:rsidP="00820214">
      <w:pPr>
        <w:spacing w:line="276" w:lineRule="auto"/>
        <w:jc w:val="both"/>
        <w:rPr>
          <w:rFonts w:ascii="Arial" w:hAnsi="Arial" w:cs="Arial"/>
          <w:sz w:val="24"/>
          <w:szCs w:val="24"/>
        </w:rPr>
      </w:pPr>
      <w:r w:rsidRPr="00791A1B">
        <w:rPr>
          <w:rFonts w:ascii="Arial" w:hAnsi="Arial" w:cs="Arial"/>
          <w:b/>
          <w:color w:val="C00000"/>
          <w:sz w:val="32"/>
          <w:szCs w:val="32"/>
        </w:rPr>
        <w:t>Task 1:</w:t>
      </w:r>
      <w:r w:rsidR="002E5A9D" w:rsidRPr="0019101E">
        <w:rPr>
          <w:rFonts w:ascii="Arial" w:hAnsi="Arial" w:cs="Arial"/>
          <w:b/>
          <w:color w:val="C00000"/>
          <w:sz w:val="28"/>
          <w:szCs w:val="28"/>
        </w:rPr>
        <w:t xml:space="preserve"> </w:t>
      </w:r>
      <w:r w:rsidR="0019101E" w:rsidRPr="005F2062">
        <w:rPr>
          <w:rFonts w:ascii="Arial" w:hAnsi="Arial" w:cs="Arial"/>
          <w:sz w:val="24"/>
          <w:szCs w:val="24"/>
        </w:rPr>
        <w:t>A c</w:t>
      </w:r>
      <w:r w:rsidR="0017046C" w:rsidRPr="005F2062">
        <w:rPr>
          <w:rFonts w:ascii="Arial" w:hAnsi="Arial" w:cs="Arial"/>
          <w:sz w:val="24"/>
          <w:szCs w:val="24"/>
        </w:rPr>
        <w:t xml:space="preserve">ritical assessment of project management </w:t>
      </w:r>
      <w:r w:rsidR="0019101E" w:rsidRPr="005F2062">
        <w:rPr>
          <w:rFonts w:ascii="Arial" w:hAnsi="Arial" w:cs="Arial"/>
          <w:sz w:val="24"/>
          <w:szCs w:val="24"/>
        </w:rPr>
        <w:t xml:space="preserve">tools and techniques. </w:t>
      </w:r>
    </w:p>
    <w:p w14:paraId="187FC211" w14:textId="1BAD367E" w:rsidR="00180BD2" w:rsidRPr="005F2062" w:rsidRDefault="00902873" w:rsidP="00820214">
      <w:pPr>
        <w:pStyle w:val="ListParagraph"/>
        <w:numPr>
          <w:ilvl w:val="1"/>
          <w:numId w:val="2"/>
        </w:numPr>
        <w:spacing w:line="276" w:lineRule="auto"/>
        <w:jc w:val="both"/>
        <w:rPr>
          <w:rFonts w:ascii="Arial" w:hAnsi="Arial" w:cs="Arial"/>
          <w:sz w:val="28"/>
          <w:szCs w:val="28"/>
        </w:rPr>
      </w:pPr>
      <w:r w:rsidRPr="005F2062">
        <w:rPr>
          <w:rFonts w:ascii="Arial" w:hAnsi="Arial" w:cs="Arial"/>
          <w:sz w:val="28"/>
          <w:szCs w:val="28"/>
        </w:rPr>
        <w:t xml:space="preserve">Description of </w:t>
      </w:r>
      <w:r w:rsidR="00DE1E70" w:rsidRPr="005F2062">
        <w:rPr>
          <w:rFonts w:ascii="Arial" w:hAnsi="Arial" w:cs="Arial"/>
          <w:sz w:val="28"/>
          <w:szCs w:val="28"/>
        </w:rPr>
        <w:t xml:space="preserve">PRINCE </w:t>
      </w:r>
      <w:r w:rsidR="00CD2D44" w:rsidRPr="005F2062">
        <w:rPr>
          <w:rFonts w:ascii="Arial" w:hAnsi="Arial" w:cs="Arial"/>
          <w:sz w:val="28"/>
          <w:szCs w:val="28"/>
        </w:rPr>
        <w:t>2</w:t>
      </w:r>
      <w:r w:rsidR="00B544BD" w:rsidRPr="005F2062">
        <w:rPr>
          <w:rFonts w:ascii="Arial" w:hAnsi="Arial" w:cs="Arial"/>
          <w:sz w:val="28"/>
          <w:szCs w:val="28"/>
        </w:rPr>
        <w:t>.</w:t>
      </w:r>
    </w:p>
    <w:p w14:paraId="526FA827" w14:textId="125FE6C0" w:rsidR="00CA0A1C" w:rsidRPr="005F2062" w:rsidRDefault="00EF5684" w:rsidP="00820214">
      <w:pPr>
        <w:pStyle w:val="ListParagraph"/>
        <w:numPr>
          <w:ilvl w:val="1"/>
          <w:numId w:val="2"/>
        </w:numPr>
        <w:spacing w:line="276" w:lineRule="auto"/>
        <w:jc w:val="both"/>
        <w:rPr>
          <w:rFonts w:ascii="Arial" w:hAnsi="Arial" w:cs="Arial"/>
          <w:sz w:val="28"/>
          <w:szCs w:val="28"/>
        </w:rPr>
      </w:pPr>
      <w:r w:rsidRPr="005F2062">
        <w:rPr>
          <w:rFonts w:ascii="Arial" w:hAnsi="Arial" w:cs="Arial"/>
          <w:sz w:val="28"/>
          <w:szCs w:val="28"/>
        </w:rPr>
        <w:t>Why is PRINCE2 fit for th</w:t>
      </w:r>
      <w:r w:rsidR="00EA40DB" w:rsidRPr="005F2062">
        <w:rPr>
          <w:rFonts w:ascii="Arial" w:hAnsi="Arial" w:cs="Arial"/>
          <w:sz w:val="28"/>
          <w:szCs w:val="28"/>
        </w:rPr>
        <w:t>is</w:t>
      </w:r>
      <w:r w:rsidRPr="005F2062">
        <w:rPr>
          <w:rFonts w:ascii="Arial" w:hAnsi="Arial" w:cs="Arial"/>
          <w:sz w:val="28"/>
          <w:szCs w:val="28"/>
        </w:rPr>
        <w:t xml:space="preserve"> project. </w:t>
      </w:r>
      <w:r w:rsidR="00AC1559" w:rsidRPr="005F2062">
        <w:rPr>
          <w:rFonts w:ascii="Arial" w:hAnsi="Arial" w:cs="Arial"/>
          <w:sz w:val="28"/>
          <w:szCs w:val="28"/>
        </w:rPr>
        <w:t xml:space="preserve"> </w:t>
      </w:r>
    </w:p>
    <w:p w14:paraId="0907E0B5" w14:textId="6547AFD6" w:rsidR="00E61A11" w:rsidRPr="005F2062" w:rsidRDefault="00AA62A0" w:rsidP="00820214">
      <w:pPr>
        <w:pStyle w:val="ListParagraph"/>
        <w:numPr>
          <w:ilvl w:val="1"/>
          <w:numId w:val="2"/>
        </w:numPr>
        <w:spacing w:line="276" w:lineRule="auto"/>
        <w:jc w:val="both"/>
        <w:rPr>
          <w:rFonts w:ascii="Arial" w:hAnsi="Arial" w:cs="Arial"/>
          <w:sz w:val="28"/>
          <w:szCs w:val="28"/>
        </w:rPr>
      </w:pPr>
      <w:r w:rsidRPr="005F2062">
        <w:rPr>
          <w:rFonts w:ascii="Arial" w:hAnsi="Arial" w:cs="Arial"/>
          <w:sz w:val="28"/>
          <w:szCs w:val="28"/>
        </w:rPr>
        <w:t>O</w:t>
      </w:r>
      <w:r w:rsidR="007C6893" w:rsidRPr="005F2062">
        <w:rPr>
          <w:rFonts w:ascii="Arial" w:hAnsi="Arial" w:cs="Arial"/>
          <w:sz w:val="28"/>
          <w:szCs w:val="28"/>
        </w:rPr>
        <w:t>ther</w:t>
      </w:r>
      <w:r w:rsidR="00D44BF2" w:rsidRPr="005F2062">
        <w:rPr>
          <w:rFonts w:ascii="Arial" w:hAnsi="Arial" w:cs="Arial"/>
          <w:sz w:val="28"/>
          <w:szCs w:val="28"/>
        </w:rPr>
        <w:t xml:space="preserve"> project management tools</w:t>
      </w:r>
      <w:r w:rsidR="00AF190E" w:rsidRPr="005F2062">
        <w:rPr>
          <w:rFonts w:ascii="Arial" w:hAnsi="Arial" w:cs="Arial"/>
          <w:sz w:val="28"/>
          <w:szCs w:val="28"/>
        </w:rPr>
        <w:t>/</w:t>
      </w:r>
      <w:r w:rsidR="00D44BF2" w:rsidRPr="005F2062">
        <w:rPr>
          <w:rFonts w:ascii="Arial" w:hAnsi="Arial" w:cs="Arial"/>
          <w:sz w:val="28"/>
          <w:szCs w:val="28"/>
        </w:rPr>
        <w:t xml:space="preserve"> </w:t>
      </w:r>
      <w:r w:rsidR="007C6893" w:rsidRPr="005F2062">
        <w:rPr>
          <w:rFonts w:ascii="Arial" w:hAnsi="Arial" w:cs="Arial"/>
          <w:sz w:val="28"/>
          <w:szCs w:val="28"/>
        </w:rPr>
        <w:t xml:space="preserve">techniques </w:t>
      </w:r>
      <w:r w:rsidRPr="005F2062">
        <w:rPr>
          <w:rFonts w:ascii="Arial" w:hAnsi="Arial" w:cs="Arial"/>
          <w:sz w:val="28"/>
          <w:szCs w:val="28"/>
        </w:rPr>
        <w:t xml:space="preserve">and why </w:t>
      </w:r>
      <w:r w:rsidR="00AF190E" w:rsidRPr="005F2062">
        <w:rPr>
          <w:rFonts w:ascii="Arial" w:hAnsi="Arial" w:cs="Arial"/>
          <w:sz w:val="28"/>
          <w:szCs w:val="28"/>
        </w:rPr>
        <w:t>they’re</w:t>
      </w:r>
      <w:r w:rsidR="00BC0701" w:rsidRPr="005F2062">
        <w:rPr>
          <w:rFonts w:ascii="Arial" w:hAnsi="Arial" w:cs="Arial"/>
          <w:sz w:val="28"/>
          <w:szCs w:val="28"/>
        </w:rPr>
        <w:t xml:space="preserve"> </w:t>
      </w:r>
      <w:r w:rsidR="007C6893" w:rsidRPr="005F2062">
        <w:rPr>
          <w:rFonts w:ascii="Arial" w:hAnsi="Arial" w:cs="Arial"/>
          <w:sz w:val="28"/>
          <w:szCs w:val="28"/>
        </w:rPr>
        <w:t xml:space="preserve">not </w:t>
      </w:r>
      <w:r w:rsidR="00EA40DB" w:rsidRPr="005F2062">
        <w:rPr>
          <w:rFonts w:ascii="Arial" w:hAnsi="Arial" w:cs="Arial"/>
          <w:sz w:val="28"/>
          <w:szCs w:val="28"/>
        </w:rPr>
        <w:t>fit</w:t>
      </w:r>
      <w:r w:rsidR="007C6893" w:rsidRPr="005F2062">
        <w:rPr>
          <w:rFonts w:ascii="Arial" w:hAnsi="Arial" w:cs="Arial"/>
          <w:sz w:val="28"/>
          <w:szCs w:val="28"/>
        </w:rPr>
        <w:t xml:space="preserve"> for the project. </w:t>
      </w:r>
      <w:r w:rsidR="00D44BF2" w:rsidRPr="005F2062">
        <w:rPr>
          <w:rFonts w:ascii="Arial" w:hAnsi="Arial" w:cs="Arial"/>
          <w:sz w:val="28"/>
          <w:szCs w:val="28"/>
        </w:rPr>
        <w:t xml:space="preserve"> </w:t>
      </w:r>
    </w:p>
    <w:p w14:paraId="1D13CCBC" w14:textId="68F330C1" w:rsidR="006208B8" w:rsidRPr="005F2062" w:rsidRDefault="00791A1B" w:rsidP="00820214">
      <w:pPr>
        <w:spacing w:line="276" w:lineRule="auto"/>
        <w:jc w:val="both"/>
        <w:rPr>
          <w:rFonts w:ascii="Arial" w:hAnsi="Arial" w:cs="Arial"/>
          <w:color w:val="000000" w:themeColor="text1"/>
          <w:sz w:val="24"/>
          <w:szCs w:val="24"/>
        </w:rPr>
      </w:pPr>
      <w:r w:rsidRPr="00791A1B">
        <w:rPr>
          <w:rFonts w:ascii="Arial" w:hAnsi="Arial" w:cs="Arial"/>
          <w:b/>
          <w:color w:val="C00000"/>
          <w:sz w:val="32"/>
          <w:szCs w:val="32"/>
        </w:rPr>
        <w:t>Task 2:</w:t>
      </w:r>
      <w:r w:rsidR="00D131B5">
        <w:rPr>
          <w:rFonts w:ascii="Arial" w:hAnsi="Arial" w:cs="Arial"/>
          <w:b/>
          <w:color w:val="C00000"/>
          <w:sz w:val="32"/>
          <w:szCs w:val="32"/>
        </w:rPr>
        <w:t xml:space="preserve"> </w:t>
      </w:r>
      <w:r w:rsidR="00CA46C9" w:rsidRPr="005F2062">
        <w:rPr>
          <w:rFonts w:ascii="Arial" w:hAnsi="Arial" w:cs="Arial"/>
          <w:color w:val="000000" w:themeColor="text1"/>
          <w:sz w:val="24"/>
          <w:szCs w:val="24"/>
        </w:rPr>
        <w:t>The</w:t>
      </w:r>
      <w:r w:rsidR="00AE2491" w:rsidRPr="005F2062">
        <w:rPr>
          <w:rFonts w:ascii="Arial" w:hAnsi="Arial" w:cs="Arial"/>
          <w:color w:val="000000" w:themeColor="text1"/>
          <w:sz w:val="24"/>
          <w:szCs w:val="24"/>
        </w:rPr>
        <w:t xml:space="preserve"> relevant steps that must be f</w:t>
      </w:r>
      <w:r w:rsidR="005105D0" w:rsidRPr="005F2062">
        <w:rPr>
          <w:rFonts w:ascii="Arial" w:hAnsi="Arial" w:cs="Arial"/>
          <w:color w:val="000000" w:themeColor="text1"/>
          <w:sz w:val="24"/>
          <w:szCs w:val="24"/>
        </w:rPr>
        <w:t xml:space="preserve">ollowed </w:t>
      </w:r>
      <w:r w:rsidR="00D15452" w:rsidRPr="005F2062">
        <w:rPr>
          <w:rFonts w:ascii="Arial" w:hAnsi="Arial" w:cs="Arial"/>
          <w:color w:val="000000" w:themeColor="text1"/>
          <w:sz w:val="24"/>
          <w:szCs w:val="24"/>
        </w:rPr>
        <w:t>in implementing the project pla</w:t>
      </w:r>
      <w:r w:rsidR="00F603E9" w:rsidRPr="005F2062">
        <w:rPr>
          <w:rFonts w:ascii="Arial" w:hAnsi="Arial" w:cs="Arial"/>
          <w:color w:val="000000" w:themeColor="text1"/>
          <w:sz w:val="24"/>
          <w:szCs w:val="24"/>
        </w:rPr>
        <w:t>n.</w:t>
      </w:r>
      <w:r w:rsidR="005E102A" w:rsidRPr="005F2062">
        <w:rPr>
          <w:rFonts w:ascii="Arial" w:hAnsi="Arial" w:cs="Arial"/>
          <w:color w:val="000000" w:themeColor="text1"/>
          <w:sz w:val="24"/>
          <w:szCs w:val="24"/>
        </w:rPr>
        <w:t xml:space="preserve"> </w:t>
      </w:r>
      <w:r w:rsidR="00BD5EF5" w:rsidRPr="005F2062">
        <w:rPr>
          <w:rFonts w:ascii="Arial" w:hAnsi="Arial" w:cs="Arial"/>
          <w:color w:val="000000" w:themeColor="text1"/>
          <w:sz w:val="24"/>
          <w:szCs w:val="24"/>
        </w:rPr>
        <w:t xml:space="preserve">How the project is </w:t>
      </w:r>
      <w:r w:rsidR="005E755B" w:rsidRPr="005F2062">
        <w:rPr>
          <w:rFonts w:ascii="Arial" w:hAnsi="Arial" w:cs="Arial"/>
          <w:color w:val="000000" w:themeColor="text1"/>
          <w:sz w:val="24"/>
          <w:szCs w:val="24"/>
        </w:rPr>
        <w:t>communica</w:t>
      </w:r>
      <w:r w:rsidR="002E299A" w:rsidRPr="005F2062">
        <w:rPr>
          <w:rFonts w:ascii="Arial" w:hAnsi="Arial" w:cs="Arial"/>
          <w:color w:val="000000" w:themeColor="text1"/>
          <w:sz w:val="24"/>
          <w:szCs w:val="24"/>
        </w:rPr>
        <w:t>te</w:t>
      </w:r>
      <w:r w:rsidR="00BD5EF5" w:rsidRPr="005F2062">
        <w:rPr>
          <w:rFonts w:ascii="Arial" w:hAnsi="Arial" w:cs="Arial"/>
          <w:color w:val="000000" w:themeColor="text1"/>
          <w:sz w:val="24"/>
          <w:szCs w:val="24"/>
        </w:rPr>
        <w:t>d</w:t>
      </w:r>
      <w:r w:rsidR="005E755B" w:rsidRPr="005F2062">
        <w:rPr>
          <w:rFonts w:ascii="Arial" w:hAnsi="Arial" w:cs="Arial"/>
          <w:color w:val="000000" w:themeColor="text1"/>
          <w:sz w:val="24"/>
          <w:szCs w:val="24"/>
        </w:rPr>
        <w:t xml:space="preserve"> with appropriate colleagues and stakeholders. </w:t>
      </w:r>
    </w:p>
    <w:p w14:paraId="637EF970" w14:textId="1BA20BBC" w:rsidR="00FA18E9" w:rsidRDefault="005B49A2" w:rsidP="006208B8">
      <w:pPr>
        <w:spacing w:after="120" w:line="276" w:lineRule="auto"/>
        <w:ind w:left="720"/>
        <w:jc w:val="both"/>
        <w:rPr>
          <w:rFonts w:ascii="Arial" w:hAnsi="Arial" w:cs="Arial"/>
          <w:color w:val="000000" w:themeColor="text1"/>
          <w:sz w:val="28"/>
          <w:szCs w:val="28"/>
        </w:rPr>
      </w:pPr>
      <w:r w:rsidRPr="005B49A2">
        <w:rPr>
          <w:rFonts w:ascii="Arial" w:hAnsi="Arial" w:cs="Arial"/>
          <w:b/>
          <w:color w:val="000000" w:themeColor="text1"/>
          <w:sz w:val="28"/>
          <w:szCs w:val="28"/>
        </w:rPr>
        <w:t>2.0</w:t>
      </w:r>
      <w:r w:rsidR="003E17B9" w:rsidRPr="005B49A2">
        <w:rPr>
          <w:rFonts w:ascii="Arial" w:hAnsi="Arial" w:cs="Arial"/>
          <w:color w:val="000000" w:themeColor="text1"/>
          <w:sz w:val="28"/>
          <w:szCs w:val="28"/>
        </w:rPr>
        <w:t xml:space="preserve"> </w:t>
      </w:r>
      <w:r w:rsidR="00212C76" w:rsidRPr="005F2062">
        <w:rPr>
          <w:rFonts w:ascii="Arial" w:hAnsi="Arial" w:cs="Arial"/>
          <w:color w:val="000000" w:themeColor="text1"/>
          <w:sz w:val="28"/>
          <w:szCs w:val="28"/>
        </w:rPr>
        <w:t>P</w:t>
      </w:r>
      <w:r w:rsidR="00FA18E9" w:rsidRPr="005F2062">
        <w:rPr>
          <w:rFonts w:ascii="Arial" w:hAnsi="Arial" w:cs="Arial"/>
          <w:color w:val="000000" w:themeColor="text1"/>
          <w:sz w:val="28"/>
          <w:szCs w:val="28"/>
        </w:rPr>
        <w:t>roject</w:t>
      </w:r>
      <w:r w:rsidR="00212C76" w:rsidRPr="005F2062">
        <w:rPr>
          <w:rFonts w:ascii="Arial" w:hAnsi="Arial" w:cs="Arial"/>
          <w:color w:val="000000" w:themeColor="text1"/>
          <w:sz w:val="28"/>
          <w:szCs w:val="28"/>
        </w:rPr>
        <w:t xml:space="preserve"> implementation </w:t>
      </w:r>
      <w:r w:rsidR="00FA18E9" w:rsidRPr="005F2062">
        <w:rPr>
          <w:rFonts w:ascii="Arial" w:hAnsi="Arial" w:cs="Arial"/>
          <w:color w:val="000000" w:themeColor="text1"/>
          <w:sz w:val="28"/>
          <w:szCs w:val="28"/>
        </w:rPr>
        <w:t>plan</w:t>
      </w:r>
      <w:r w:rsidR="00212C76" w:rsidRPr="005F2062">
        <w:rPr>
          <w:rFonts w:ascii="Arial" w:hAnsi="Arial" w:cs="Arial"/>
          <w:color w:val="000000" w:themeColor="text1"/>
          <w:sz w:val="28"/>
          <w:szCs w:val="28"/>
        </w:rPr>
        <w:t>, s</w:t>
      </w:r>
      <w:r w:rsidR="00290A13" w:rsidRPr="005F2062">
        <w:rPr>
          <w:rFonts w:ascii="Arial" w:hAnsi="Arial" w:cs="Arial"/>
          <w:color w:val="000000" w:themeColor="text1"/>
          <w:sz w:val="28"/>
          <w:szCs w:val="28"/>
        </w:rPr>
        <w:t xml:space="preserve">takeholder </w:t>
      </w:r>
      <w:r w:rsidR="00D90024" w:rsidRPr="005F2062">
        <w:rPr>
          <w:rFonts w:ascii="Arial" w:hAnsi="Arial" w:cs="Arial"/>
          <w:color w:val="000000" w:themeColor="text1"/>
          <w:sz w:val="28"/>
          <w:szCs w:val="28"/>
        </w:rPr>
        <w:t>a</w:t>
      </w:r>
      <w:r w:rsidR="00290A13" w:rsidRPr="005F2062">
        <w:rPr>
          <w:rFonts w:ascii="Arial" w:hAnsi="Arial" w:cs="Arial"/>
          <w:color w:val="000000" w:themeColor="text1"/>
          <w:sz w:val="28"/>
          <w:szCs w:val="28"/>
        </w:rPr>
        <w:t xml:space="preserve">nalysis and </w:t>
      </w:r>
      <w:r w:rsidR="00D90024" w:rsidRPr="005F2062">
        <w:rPr>
          <w:rFonts w:ascii="Arial" w:hAnsi="Arial" w:cs="Arial"/>
          <w:color w:val="000000" w:themeColor="text1"/>
          <w:sz w:val="28"/>
          <w:szCs w:val="28"/>
        </w:rPr>
        <w:t>c</w:t>
      </w:r>
      <w:r w:rsidR="00290A13" w:rsidRPr="005F2062">
        <w:rPr>
          <w:rFonts w:ascii="Arial" w:hAnsi="Arial" w:cs="Arial"/>
          <w:color w:val="000000" w:themeColor="text1"/>
          <w:sz w:val="28"/>
          <w:szCs w:val="28"/>
        </w:rPr>
        <w:t xml:space="preserve">ommunication </w:t>
      </w:r>
      <w:r w:rsidR="00D90024" w:rsidRPr="005F2062">
        <w:rPr>
          <w:rFonts w:ascii="Arial" w:hAnsi="Arial" w:cs="Arial"/>
          <w:color w:val="000000" w:themeColor="text1"/>
          <w:sz w:val="28"/>
          <w:szCs w:val="28"/>
        </w:rPr>
        <w:t>p</w:t>
      </w:r>
      <w:r w:rsidR="00290A13" w:rsidRPr="005F2062">
        <w:rPr>
          <w:rFonts w:ascii="Arial" w:hAnsi="Arial" w:cs="Arial"/>
          <w:color w:val="000000" w:themeColor="text1"/>
          <w:sz w:val="28"/>
          <w:szCs w:val="28"/>
        </w:rPr>
        <w:t>lan</w:t>
      </w:r>
      <w:r w:rsidR="001E71F6" w:rsidRPr="005F2062">
        <w:rPr>
          <w:rFonts w:ascii="Arial" w:hAnsi="Arial" w:cs="Arial"/>
          <w:color w:val="000000" w:themeColor="text1"/>
          <w:sz w:val="28"/>
          <w:szCs w:val="28"/>
        </w:rPr>
        <w:t>.</w:t>
      </w:r>
    </w:p>
    <w:p w14:paraId="32A8F10E" w14:textId="77777777" w:rsidR="006208B8" w:rsidRPr="005F2062" w:rsidRDefault="006208B8" w:rsidP="009827F4">
      <w:pPr>
        <w:spacing w:after="0" w:line="276" w:lineRule="auto"/>
        <w:ind w:left="720"/>
        <w:jc w:val="both"/>
        <w:rPr>
          <w:rFonts w:ascii="Arial" w:hAnsi="Arial" w:cs="Arial"/>
          <w:color w:val="000000" w:themeColor="text1"/>
          <w:sz w:val="28"/>
          <w:szCs w:val="28"/>
        </w:rPr>
      </w:pPr>
    </w:p>
    <w:p w14:paraId="09D8FFBA" w14:textId="4C67D1AC" w:rsidR="000948B1" w:rsidRPr="005F2062" w:rsidRDefault="000948B1" w:rsidP="00820214">
      <w:pPr>
        <w:spacing w:line="276" w:lineRule="auto"/>
        <w:jc w:val="both"/>
        <w:rPr>
          <w:rFonts w:ascii="Arial" w:hAnsi="Arial" w:cs="Arial"/>
          <w:color w:val="000000" w:themeColor="text1"/>
          <w:sz w:val="24"/>
          <w:szCs w:val="24"/>
        </w:rPr>
      </w:pPr>
      <w:r w:rsidRPr="0000183E">
        <w:rPr>
          <w:rFonts w:ascii="Arial" w:hAnsi="Arial" w:cs="Arial"/>
          <w:b/>
          <w:color w:val="C00000"/>
          <w:sz w:val="32"/>
          <w:szCs w:val="32"/>
        </w:rPr>
        <w:t>Task 3:</w:t>
      </w:r>
      <w:r w:rsidR="0000183E">
        <w:rPr>
          <w:rFonts w:ascii="Arial" w:hAnsi="Arial" w:cs="Arial"/>
          <w:b/>
          <w:color w:val="C00000"/>
          <w:sz w:val="32"/>
          <w:szCs w:val="32"/>
        </w:rPr>
        <w:t xml:space="preserve"> </w:t>
      </w:r>
      <w:r w:rsidR="00ED260E" w:rsidRPr="005F2062">
        <w:rPr>
          <w:rFonts w:ascii="Arial" w:hAnsi="Arial" w:cs="Arial"/>
          <w:color w:val="000000" w:themeColor="text1"/>
          <w:sz w:val="24"/>
          <w:szCs w:val="24"/>
        </w:rPr>
        <w:t>Critical</w:t>
      </w:r>
      <w:r w:rsidR="00B046B3" w:rsidRPr="005F2062">
        <w:rPr>
          <w:rFonts w:ascii="Arial" w:hAnsi="Arial" w:cs="Arial"/>
          <w:color w:val="000000" w:themeColor="text1"/>
          <w:sz w:val="24"/>
          <w:szCs w:val="24"/>
        </w:rPr>
        <w:t xml:space="preserve"> evaluation of the ability to</w:t>
      </w:r>
      <w:r w:rsidR="005902E2" w:rsidRPr="005F2062">
        <w:rPr>
          <w:rFonts w:ascii="Arial" w:hAnsi="Arial" w:cs="Arial"/>
          <w:color w:val="000000" w:themeColor="text1"/>
          <w:sz w:val="24"/>
          <w:szCs w:val="24"/>
        </w:rPr>
        <w:t xml:space="preserve"> plan</w:t>
      </w:r>
      <w:r w:rsidR="00A648A3" w:rsidRPr="005F2062">
        <w:rPr>
          <w:rFonts w:ascii="Arial" w:hAnsi="Arial" w:cs="Arial"/>
          <w:color w:val="000000" w:themeColor="text1"/>
          <w:sz w:val="24"/>
          <w:szCs w:val="24"/>
        </w:rPr>
        <w:t>, implement and</w:t>
      </w:r>
      <w:r w:rsidR="00B046B3" w:rsidRPr="005F2062">
        <w:rPr>
          <w:rFonts w:ascii="Arial" w:hAnsi="Arial" w:cs="Arial"/>
          <w:color w:val="000000" w:themeColor="text1"/>
          <w:sz w:val="24"/>
          <w:szCs w:val="24"/>
        </w:rPr>
        <w:t xml:space="preserve"> manage a project </w:t>
      </w:r>
      <w:r w:rsidR="00035F22" w:rsidRPr="005F2062">
        <w:rPr>
          <w:rFonts w:ascii="Arial" w:hAnsi="Arial" w:cs="Arial"/>
          <w:color w:val="000000" w:themeColor="text1"/>
          <w:sz w:val="24"/>
          <w:szCs w:val="24"/>
        </w:rPr>
        <w:t>identifying strengths and weakness</w:t>
      </w:r>
      <w:r w:rsidR="005F2062" w:rsidRPr="005F2062">
        <w:rPr>
          <w:rFonts w:ascii="Arial" w:hAnsi="Arial" w:cs="Arial"/>
          <w:color w:val="000000" w:themeColor="text1"/>
          <w:sz w:val="24"/>
          <w:szCs w:val="24"/>
        </w:rPr>
        <w:t>es</w:t>
      </w:r>
      <w:r w:rsidR="00035F22" w:rsidRPr="005F2062">
        <w:rPr>
          <w:rFonts w:ascii="Arial" w:hAnsi="Arial" w:cs="Arial"/>
          <w:color w:val="000000" w:themeColor="text1"/>
          <w:sz w:val="24"/>
          <w:szCs w:val="24"/>
        </w:rPr>
        <w:t>. Personal Development Plan (PDP)</w:t>
      </w:r>
      <w:r w:rsidR="002C74F1" w:rsidRPr="005F2062">
        <w:rPr>
          <w:rFonts w:ascii="Arial" w:hAnsi="Arial" w:cs="Arial"/>
          <w:color w:val="000000" w:themeColor="text1"/>
          <w:sz w:val="24"/>
          <w:szCs w:val="24"/>
        </w:rPr>
        <w:t xml:space="preserve"> to </w:t>
      </w:r>
      <w:r w:rsidR="00A23873" w:rsidRPr="005F2062">
        <w:rPr>
          <w:rFonts w:ascii="Arial" w:hAnsi="Arial" w:cs="Arial"/>
          <w:color w:val="000000" w:themeColor="text1"/>
          <w:sz w:val="24"/>
          <w:szCs w:val="24"/>
        </w:rPr>
        <w:t xml:space="preserve">enhance </w:t>
      </w:r>
      <w:r w:rsidR="002C74F1" w:rsidRPr="005F2062">
        <w:rPr>
          <w:rFonts w:ascii="Arial" w:hAnsi="Arial" w:cs="Arial"/>
          <w:color w:val="000000" w:themeColor="text1"/>
          <w:sz w:val="24"/>
          <w:szCs w:val="24"/>
        </w:rPr>
        <w:t xml:space="preserve">performance in managing projects. </w:t>
      </w:r>
      <w:r w:rsidR="005F2062" w:rsidRPr="005F2062">
        <w:rPr>
          <w:rFonts w:ascii="Arial" w:hAnsi="Arial" w:cs="Arial"/>
          <w:color w:val="000000" w:themeColor="text1"/>
          <w:sz w:val="24"/>
          <w:szCs w:val="24"/>
        </w:rPr>
        <w:t xml:space="preserve"> </w:t>
      </w:r>
    </w:p>
    <w:p w14:paraId="6B5D6C43" w14:textId="3EDE6D2F" w:rsidR="0050529B" w:rsidRDefault="001B5491" w:rsidP="00F91DC4">
      <w:pPr>
        <w:spacing w:line="276" w:lineRule="auto"/>
        <w:ind w:left="720"/>
        <w:jc w:val="both"/>
        <w:rPr>
          <w:rFonts w:ascii="Arial" w:hAnsi="Arial" w:cs="Arial"/>
          <w:color w:val="000000" w:themeColor="text1"/>
          <w:sz w:val="28"/>
          <w:szCs w:val="28"/>
        </w:rPr>
      </w:pPr>
      <w:r>
        <w:rPr>
          <w:rFonts w:ascii="Arial" w:hAnsi="Arial" w:cs="Arial"/>
          <w:b/>
          <w:color w:val="000000" w:themeColor="text1"/>
          <w:sz w:val="28"/>
          <w:szCs w:val="28"/>
        </w:rPr>
        <w:t xml:space="preserve">3.0 </w:t>
      </w:r>
      <w:r w:rsidR="001B4723">
        <w:rPr>
          <w:rFonts w:ascii="Arial" w:hAnsi="Arial" w:cs="Arial"/>
          <w:color w:val="000000" w:themeColor="text1"/>
          <w:sz w:val="28"/>
          <w:szCs w:val="28"/>
        </w:rPr>
        <w:t>S</w:t>
      </w:r>
      <w:r w:rsidR="0050529B">
        <w:rPr>
          <w:rFonts w:ascii="Arial" w:hAnsi="Arial" w:cs="Arial"/>
          <w:color w:val="000000" w:themeColor="text1"/>
          <w:sz w:val="28"/>
          <w:szCs w:val="28"/>
        </w:rPr>
        <w:t>trength</w:t>
      </w:r>
      <w:r w:rsidR="004A152F">
        <w:rPr>
          <w:rFonts w:ascii="Arial" w:hAnsi="Arial" w:cs="Arial"/>
          <w:color w:val="000000" w:themeColor="text1"/>
          <w:sz w:val="28"/>
          <w:szCs w:val="28"/>
        </w:rPr>
        <w:t xml:space="preserve"> in managing</w:t>
      </w:r>
      <w:r w:rsidR="00D71529">
        <w:rPr>
          <w:rFonts w:ascii="Arial" w:hAnsi="Arial" w:cs="Arial"/>
          <w:color w:val="000000" w:themeColor="text1"/>
          <w:sz w:val="28"/>
          <w:szCs w:val="28"/>
        </w:rPr>
        <w:t xml:space="preserve"> the</w:t>
      </w:r>
      <w:r w:rsidR="004A152F">
        <w:rPr>
          <w:rFonts w:ascii="Arial" w:hAnsi="Arial" w:cs="Arial"/>
          <w:color w:val="000000" w:themeColor="text1"/>
          <w:sz w:val="28"/>
          <w:szCs w:val="28"/>
        </w:rPr>
        <w:t xml:space="preserve"> project and </w:t>
      </w:r>
      <w:r w:rsidR="00F91DC4">
        <w:rPr>
          <w:rFonts w:ascii="Arial" w:hAnsi="Arial" w:cs="Arial"/>
          <w:color w:val="000000" w:themeColor="text1"/>
          <w:sz w:val="28"/>
          <w:szCs w:val="28"/>
        </w:rPr>
        <w:t>how to utilize it.</w:t>
      </w:r>
    </w:p>
    <w:p w14:paraId="79B5465F" w14:textId="2158BD17" w:rsidR="001B4723" w:rsidRDefault="00F726B9" w:rsidP="00781041">
      <w:pPr>
        <w:spacing w:line="276" w:lineRule="auto"/>
        <w:ind w:left="720"/>
        <w:jc w:val="both"/>
        <w:rPr>
          <w:rFonts w:ascii="Arial" w:hAnsi="Arial" w:cs="Arial"/>
          <w:color w:val="000000" w:themeColor="text1"/>
          <w:sz w:val="28"/>
          <w:szCs w:val="28"/>
        </w:rPr>
      </w:pPr>
      <w:r>
        <w:rPr>
          <w:rFonts w:ascii="Arial" w:hAnsi="Arial" w:cs="Arial"/>
          <w:b/>
          <w:color w:val="000000" w:themeColor="text1"/>
          <w:sz w:val="28"/>
          <w:szCs w:val="28"/>
        </w:rPr>
        <w:t xml:space="preserve">3.1 </w:t>
      </w:r>
      <w:r w:rsidR="00781041">
        <w:rPr>
          <w:rFonts w:ascii="Arial" w:hAnsi="Arial" w:cs="Arial"/>
          <w:color w:val="000000" w:themeColor="text1"/>
          <w:sz w:val="28"/>
          <w:szCs w:val="28"/>
        </w:rPr>
        <w:t xml:space="preserve">Weaknesses in managing the project and ways overcome or make positive use to turn it into strength. </w:t>
      </w:r>
    </w:p>
    <w:p w14:paraId="0B50399E" w14:textId="1654BBCE" w:rsidR="006F4867" w:rsidRDefault="006F4867" w:rsidP="00820214">
      <w:pPr>
        <w:spacing w:line="276" w:lineRule="auto"/>
        <w:ind w:left="720"/>
        <w:jc w:val="both"/>
        <w:rPr>
          <w:rFonts w:ascii="Arial" w:hAnsi="Arial" w:cs="Arial"/>
          <w:color w:val="000000" w:themeColor="text1"/>
          <w:sz w:val="28"/>
          <w:szCs w:val="28"/>
        </w:rPr>
      </w:pPr>
      <w:r>
        <w:rPr>
          <w:rFonts w:ascii="Arial" w:hAnsi="Arial" w:cs="Arial"/>
          <w:b/>
          <w:color w:val="000000" w:themeColor="text1"/>
          <w:sz w:val="28"/>
          <w:szCs w:val="28"/>
        </w:rPr>
        <w:t xml:space="preserve">3.3 </w:t>
      </w:r>
      <w:r>
        <w:rPr>
          <w:rFonts w:ascii="Arial" w:hAnsi="Arial" w:cs="Arial"/>
          <w:color w:val="000000" w:themeColor="text1"/>
          <w:sz w:val="28"/>
          <w:szCs w:val="28"/>
        </w:rPr>
        <w:t>SMART objective</w:t>
      </w:r>
    </w:p>
    <w:p w14:paraId="6F895177" w14:textId="6C65A9E0" w:rsidR="006208B8" w:rsidRDefault="009363CE" w:rsidP="006208B8">
      <w:pPr>
        <w:spacing w:after="0" w:line="276" w:lineRule="auto"/>
        <w:ind w:left="720"/>
        <w:jc w:val="both"/>
        <w:rPr>
          <w:rFonts w:ascii="Arial" w:hAnsi="Arial" w:cs="Arial"/>
          <w:color w:val="000000" w:themeColor="text1"/>
          <w:sz w:val="28"/>
          <w:szCs w:val="28"/>
        </w:rPr>
      </w:pPr>
      <w:r>
        <w:rPr>
          <w:rFonts w:ascii="Arial" w:hAnsi="Arial" w:cs="Arial"/>
          <w:b/>
          <w:color w:val="000000" w:themeColor="text1"/>
          <w:sz w:val="28"/>
          <w:szCs w:val="28"/>
        </w:rPr>
        <w:t xml:space="preserve">3.5 </w:t>
      </w:r>
      <w:r>
        <w:rPr>
          <w:rFonts w:ascii="Arial" w:hAnsi="Arial" w:cs="Arial"/>
          <w:color w:val="000000" w:themeColor="text1"/>
          <w:sz w:val="28"/>
          <w:szCs w:val="28"/>
        </w:rPr>
        <w:t>Personal Development Plan (PDP) to</w:t>
      </w:r>
      <w:r w:rsidR="00CE13CB">
        <w:rPr>
          <w:rFonts w:ascii="Arial" w:hAnsi="Arial" w:cs="Arial"/>
          <w:color w:val="000000" w:themeColor="text1"/>
          <w:sz w:val="28"/>
          <w:szCs w:val="28"/>
        </w:rPr>
        <w:t xml:space="preserve"> enhance performance in managing projects. </w:t>
      </w:r>
    </w:p>
    <w:p w14:paraId="1332EAE4" w14:textId="77777777" w:rsidR="006208B8" w:rsidRPr="009363CE" w:rsidRDefault="006208B8" w:rsidP="006208B8">
      <w:pPr>
        <w:spacing w:line="276" w:lineRule="auto"/>
        <w:ind w:left="720"/>
        <w:jc w:val="both"/>
        <w:rPr>
          <w:rFonts w:ascii="Arial" w:hAnsi="Arial" w:cs="Arial"/>
          <w:color w:val="000000" w:themeColor="text1"/>
          <w:sz w:val="28"/>
          <w:szCs w:val="28"/>
        </w:rPr>
      </w:pPr>
    </w:p>
    <w:p w14:paraId="59F9457C" w14:textId="20C4A7B3" w:rsidR="00E61A11" w:rsidRPr="00E61A11" w:rsidRDefault="00E61A11" w:rsidP="00820214">
      <w:pPr>
        <w:spacing w:line="276" w:lineRule="auto"/>
        <w:jc w:val="both"/>
        <w:rPr>
          <w:rFonts w:ascii="Arial" w:hAnsi="Arial" w:cs="Arial"/>
          <w:b/>
          <w:color w:val="000000" w:themeColor="text1"/>
          <w:sz w:val="28"/>
          <w:szCs w:val="28"/>
        </w:rPr>
      </w:pPr>
      <w:r w:rsidRPr="00E61A11">
        <w:rPr>
          <w:rFonts w:ascii="Arial" w:hAnsi="Arial" w:cs="Arial"/>
          <w:b/>
          <w:color w:val="000000" w:themeColor="text1"/>
          <w:sz w:val="28"/>
          <w:szCs w:val="28"/>
        </w:rPr>
        <w:t>Conclusion</w:t>
      </w:r>
    </w:p>
    <w:p w14:paraId="336250E6" w14:textId="09E44940" w:rsidR="00E61A11" w:rsidRPr="00E61A11" w:rsidRDefault="00E61A11" w:rsidP="00820214">
      <w:pPr>
        <w:spacing w:line="276" w:lineRule="auto"/>
        <w:jc w:val="both"/>
        <w:rPr>
          <w:rFonts w:ascii="Arial" w:hAnsi="Arial" w:cs="Arial"/>
          <w:b/>
          <w:color w:val="C00000"/>
          <w:sz w:val="28"/>
          <w:szCs w:val="28"/>
        </w:rPr>
      </w:pPr>
      <w:r w:rsidRPr="00E61A11">
        <w:rPr>
          <w:rFonts w:ascii="Arial" w:hAnsi="Arial" w:cs="Arial"/>
          <w:b/>
          <w:color w:val="000000" w:themeColor="text1"/>
          <w:sz w:val="28"/>
          <w:szCs w:val="28"/>
        </w:rPr>
        <w:t xml:space="preserve">Reference </w:t>
      </w:r>
    </w:p>
    <w:p w14:paraId="2D9944CB" w14:textId="77777777" w:rsidR="00945AA0" w:rsidRDefault="00553F72" w:rsidP="00ED260E">
      <w:pPr>
        <w:jc w:val="both"/>
        <w:rPr>
          <w:rFonts w:ascii="Arial" w:hAnsi="Arial" w:cs="Arial"/>
          <w:b/>
          <w:sz w:val="28"/>
          <w:szCs w:val="28"/>
        </w:rPr>
      </w:pPr>
      <w:r w:rsidRPr="00E61A11">
        <w:rPr>
          <w:rFonts w:ascii="Arial" w:hAnsi="Arial" w:cs="Arial"/>
          <w:b/>
          <w:sz w:val="28"/>
          <w:szCs w:val="28"/>
        </w:rPr>
        <w:t xml:space="preserve"> </w:t>
      </w:r>
    </w:p>
    <w:p w14:paraId="15F748ED" w14:textId="77777777" w:rsidR="00945AA0" w:rsidRDefault="00945AA0" w:rsidP="00ED260E">
      <w:pPr>
        <w:jc w:val="both"/>
        <w:rPr>
          <w:rFonts w:ascii="Arial" w:hAnsi="Arial" w:cs="Arial"/>
          <w:b/>
          <w:sz w:val="28"/>
          <w:szCs w:val="28"/>
        </w:rPr>
      </w:pPr>
    </w:p>
    <w:p w14:paraId="0377F584" w14:textId="77777777" w:rsidR="00B62809" w:rsidRDefault="00B62809" w:rsidP="00B62809">
      <w:pPr>
        <w:jc w:val="both"/>
        <w:rPr>
          <w:rFonts w:ascii="Arial" w:hAnsi="Arial" w:cs="Arial"/>
          <w:b/>
          <w:sz w:val="48"/>
          <w:szCs w:val="48"/>
        </w:rPr>
      </w:pPr>
    </w:p>
    <w:p w14:paraId="400D3F97" w14:textId="17ADD959" w:rsidR="001C4E6E" w:rsidRPr="00B62809" w:rsidRDefault="001C4E6E" w:rsidP="00B62809">
      <w:pPr>
        <w:jc w:val="both"/>
        <w:rPr>
          <w:rFonts w:ascii="Arial" w:hAnsi="Arial" w:cs="Arial"/>
          <w:b/>
          <w:sz w:val="48"/>
          <w:szCs w:val="48"/>
        </w:rPr>
      </w:pPr>
      <w:r>
        <w:rPr>
          <w:rFonts w:ascii="Arial" w:hAnsi="Arial" w:cs="Arial"/>
          <w:b/>
          <w:sz w:val="48"/>
          <w:szCs w:val="48"/>
        </w:rPr>
        <w:lastRenderedPageBreak/>
        <w:t xml:space="preserve">Executive summary </w:t>
      </w:r>
    </w:p>
    <w:p w14:paraId="689E2CC1" w14:textId="6EA30C68" w:rsidR="004725B5" w:rsidRDefault="00680932" w:rsidP="00933423">
      <w:pPr>
        <w:spacing w:line="276" w:lineRule="auto"/>
        <w:jc w:val="both"/>
        <w:rPr>
          <w:rFonts w:ascii="Arial" w:hAnsi="Arial" w:cs="Arial"/>
          <w:sz w:val="24"/>
          <w:szCs w:val="24"/>
        </w:rPr>
      </w:pPr>
      <w:r>
        <w:rPr>
          <w:rFonts w:ascii="Arial" w:hAnsi="Arial" w:cs="Arial"/>
          <w:sz w:val="24"/>
          <w:szCs w:val="24"/>
        </w:rPr>
        <w:t xml:space="preserve">The report will provide a critical assessment of the </w:t>
      </w:r>
      <w:r w:rsidR="003D5563">
        <w:rPr>
          <w:rFonts w:ascii="Arial" w:hAnsi="Arial" w:cs="Arial"/>
          <w:sz w:val="24"/>
          <w:szCs w:val="24"/>
        </w:rPr>
        <w:t>usefulness of project management tools and techniques.</w:t>
      </w:r>
      <w:r w:rsidR="000C06D8">
        <w:rPr>
          <w:rFonts w:ascii="Arial" w:hAnsi="Arial" w:cs="Arial"/>
          <w:sz w:val="24"/>
          <w:szCs w:val="24"/>
        </w:rPr>
        <w:t xml:space="preserve"> </w:t>
      </w:r>
      <w:r w:rsidR="0078331E">
        <w:rPr>
          <w:rFonts w:ascii="Arial" w:hAnsi="Arial" w:cs="Arial"/>
          <w:sz w:val="24"/>
          <w:szCs w:val="24"/>
        </w:rPr>
        <w:t>A</w:t>
      </w:r>
      <w:r w:rsidR="00695D80">
        <w:rPr>
          <w:rFonts w:ascii="Arial" w:hAnsi="Arial" w:cs="Arial"/>
          <w:sz w:val="24"/>
          <w:szCs w:val="24"/>
        </w:rPr>
        <w:t xml:space="preserve"> projec</w:t>
      </w:r>
      <w:r w:rsidR="00E266B7">
        <w:rPr>
          <w:rFonts w:ascii="Arial" w:hAnsi="Arial" w:cs="Arial"/>
          <w:sz w:val="24"/>
          <w:szCs w:val="24"/>
        </w:rPr>
        <w:t>t</w:t>
      </w:r>
      <w:r w:rsidR="00695D80">
        <w:rPr>
          <w:rFonts w:ascii="Arial" w:hAnsi="Arial" w:cs="Arial"/>
          <w:sz w:val="24"/>
          <w:szCs w:val="24"/>
        </w:rPr>
        <w:t xml:space="preserve"> implementation plan will be </w:t>
      </w:r>
      <w:r w:rsidR="00E266B7">
        <w:rPr>
          <w:rFonts w:ascii="Arial" w:hAnsi="Arial" w:cs="Arial"/>
          <w:sz w:val="24"/>
          <w:szCs w:val="24"/>
        </w:rPr>
        <w:t>provided</w:t>
      </w:r>
      <w:r w:rsidR="00A12B93">
        <w:rPr>
          <w:rFonts w:ascii="Arial" w:hAnsi="Arial" w:cs="Arial"/>
          <w:sz w:val="24"/>
          <w:szCs w:val="24"/>
        </w:rPr>
        <w:t xml:space="preserve"> and communicated with all appropriate stakeholders </w:t>
      </w:r>
      <w:r w:rsidR="00933423">
        <w:rPr>
          <w:rFonts w:ascii="Arial" w:hAnsi="Arial" w:cs="Arial"/>
          <w:sz w:val="24"/>
          <w:szCs w:val="24"/>
        </w:rPr>
        <w:t>in order to implement the project plan.</w:t>
      </w:r>
      <w:r w:rsidR="00833A77">
        <w:rPr>
          <w:rFonts w:ascii="Arial" w:hAnsi="Arial" w:cs="Arial"/>
          <w:sz w:val="24"/>
          <w:szCs w:val="24"/>
        </w:rPr>
        <w:t xml:space="preserve"> </w:t>
      </w:r>
      <w:r w:rsidR="00AE3430">
        <w:rPr>
          <w:rFonts w:ascii="Arial" w:hAnsi="Arial" w:cs="Arial"/>
          <w:sz w:val="24"/>
          <w:szCs w:val="24"/>
        </w:rPr>
        <w:t>A</w:t>
      </w:r>
      <w:r w:rsidR="000C06D8">
        <w:rPr>
          <w:rFonts w:ascii="Arial" w:hAnsi="Arial" w:cs="Arial"/>
          <w:sz w:val="24"/>
          <w:szCs w:val="24"/>
        </w:rPr>
        <w:t>ppropriate communication method</w:t>
      </w:r>
      <w:r w:rsidR="00AE3430">
        <w:rPr>
          <w:rFonts w:ascii="Arial" w:hAnsi="Arial" w:cs="Arial"/>
          <w:sz w:val="24"/>
          <w:szCs w:val="24"/>
        </w:rPr>
        <w:t xml:space="preserve"> will be </w:t>
      </w:r>
      <w:r w:rsidR="009167DC">
        <w:rPr>
          <w:rFonts w:ascii="Arial" w:hAnsi="Arial" w:cs="Arial"/>
          <w:sz w:val="24"/>
          <w:szCs w:val="24"/>
        </w:rPr>
        <w:t>identified,</w:t>
      </w:r>
      <w:r w:rsidR="004725B5">
        <w:rPr>
          <w:rFonts w:ascii="Arial" w:hAnsi="Arial" w:cs="Arial"/>
          <w:sz w:val="24"/>
          <w:szCs w:val="24"/>
        </w:rPr>
        <w:t xml:space="preserve"> and </w:t>
      </w:r>
      <w:r w:rsidR="009167DC">
        <w:rPr>
          <w:rFonts w:ascii="Arial" w:hAnsi="Arial" w:cs="Arial"/>
          <w:sz w:val="24"/>
          <w:szCs w:val="24"/>
        </w:rPr>
        <w:t>stakeholder’s</w:t>
      </w:r>
      <w:r w:rsidR="004725B5">
        <w:rPr>
          <w:rFonts w:ascii="Arial" w:hAnsi="Arial" w:cs="Arial"/>
          <w:sz w:val="24"/>
          <w:szCs w:val="24"/>
        </w:rPr>
        <w:t xml:space="preserve"> analysis will be carried out. </w:t>
      </w:r>
    </w:p>
    <w:p w14:paraId="6FFF3AE2" w14:textId="77777777" w:rsidR="00E6643A" w:rsidRDefault="009167DC" w:rsidP="00933423">
      <w:pPr>
        <w:spacing w:line="276" w:lineRule="auto"/>
        <w:jc w:val="both"/>
        <w:rPr>
          <w:rFonts w:ascii="Arial" w:hAnsi="Arial" w:cs="Arial"/>
          <w:sz w:val="24"/>
          <w:szCs w:val="24"/>
        </w:rPr>
      </w:pPr>
      <w:r>
        <w:rPr>
          <w:rFonts w:ascii="Arial" w:hAnsi="Arial" w:cs="Arial"/>
          <w:sz w:val="24"/>
          <w:szCs w:val="24"/>
        </w:rPr>
        <w:t>The report will also critically evaluate</w:t>
      </w:r>
      <w:r w:rsidR="00B44DA8">
        <w:rPr>
          <w:rFonts w:ascii="Arial" w:hAnsi="Arial" w:cs="Arial"/>
          <w:sz w:val="24"/>
          <w:szCs w:val="24"/>
        </w:rPr>
        <w:t xml:space="preserve"> my ability to manage a project</w:t>
      </w:r>
      <w:r w:rsidR="004E126C">
        <w:rPr>
          <w:rFonts w:ascii="Arial" w:hAnsi="Arial" w:cs="Arial"/>
          <w:sz w:val="24"/>
          <w:szCs w:val="24"/>
        </w:rPr>
        <w:t xml:space="preserve"> using feedback from others. </w:t>
      </w:r>
      <w:r w:rsidR="00A24DF0">
        <w:rPr>
          <w:rFonts w:ascii="Arial" w:hAnsi="Arial" w:cs="Arial"/>
          <w:sz w:val="24"/>
          <w:szCs w:val="24"/>
        </w:rPr>
        <w:t xml:space="preserve">It will evaluate the ability to </w:t>
      </w:r>
      <w:r w:rsidR="00D20B79">
        <w:rPr>
          <w:rFonts w:ascii="Arial" w:hAnsi="Arial" w:cs="Arial"/>
          <w:sz w:val="24"/>
          <w:szCs w:val="24"/>
        </w:rPr>
        <w:t xml:space="preserve">plan and </w:t>
      </w:r>
      <w:r w:rsidR="00A24DF0">
        <w:rPr>
          <w:rFonts w:ascii="Arial" w:hAnsi="Arial" w:cs="Arial"/>
          <w:sz w:val="24"/>
          <w:szCs w:val="24"/>
        </w:rPr>
        <w:t>implement</w:t>
      </w:r>
      <w:r w:rsidR="00C8456F">
        <w:rPr>
          <w:rFonts w:ascii="Arial" w:hAnsi="Arial" w:cs="Arial"/>
          <w:sz w:val="24"/>
          <w:szCs w:val="24"/>
        </w:rPr>
        <w:t xml:space="preserve"> a</w:t>
      </w:r>
      <w:r w:rsidR="00D20B79">
        <w:rPr>
          <w:rFonts w:ascii="Arial" w:hAnsi="Arial" w:cs="Arial"/>
          <w:sz w:val="24"/>
          <w:szCs w:val="24"/>
        </w:rPr>
        <w:t xml:space="preserve"> project identifying strengths and we</w:t>
      </w:r>
      <w:r w:rsidR="00222B22">
        <w:rPr>
          <w:rFonts w:ascii="Arial" w:hAnsi="Arial" w:cs="Arial"/>
          <w:sz w:val="24"/>
          <w:szCs w:val="24"/>
        </w:rPr>
        <w:t>a</w:t>
      </w:r>
      <w:r w:rsidR="00D20B79">
        <w:rPr>
          <w:rFonts w:ascii="Arial" w:hAnsi="Arial" w:cs="Arial"/>
          <w:sz w:val="24"/>
          <w:szCs w:val="24"/>
        </w:rPr>
        <w:t>knesse</w:t>
      </w:r>
      <w:r w:rsidR="00222B22">
        <w:rPr>
          <w:rFonts w:ascii="Arial" w:hAnsi="Arial" w:cs="Arial"/>
          <w:sz w:val="24"/>
          <w:szCs w:val="24"/>
        </w:rPr>
        <w:t>s</w:t>
      </w:r>
      <w:r w:rsidR="00C8456F">
        <w:rPr>
          <w:rFonts w:ascii="Arial" w:hAnsi="Arial" w:cs="Arial"/>
          <w:sz w:val="24"/>
          <w:szCs w:val="24"/>
        </w:rPr>
        <w:t>.</w:t>
      </w:r>
      <w:r w:rsidR="00A24DF0">
        <w:rPr>
          <w:rFonts w:ascii="Arial" w:hAnsi="Arial" w:cs="Arial"/>
          <w:sz w:val="24"/>
          <w:szCs w:val="24"/>
        </w:rPr>
        <w:t xml:space="preserve"> </w:t>
      </w:r>
      <w:r w:rsidR="00E6643A">
        <w:rPr>
          <w:rFonts w:ascii="Arial" w:hAnsi="Arial" w:cs="Arial"/>
          <w:sz w:val="24"/>
          <w:szCs w:val="24"/>
        </w:rPr>
        <w:t>Furthermore,</w:t>
      </w:r>
      <w:r w:rsidR="005675D8">
        <w:rPr>
          <w:rFonts w:ascii="Arial" w:hAnsi="Arial" w:cs="Arial"/>
          <w:sz w:val="24"/>
          <w:szCs w:val="24"/>
        </w:rPr>
        <w:t xml:space="preserve"> the report will include Self Development Plan (PDP) </w:t>
      </w:r>
      <w:r w:rsidR="009074E3">
        <w:rPr>
          <w:rFonts w:ascii="Arial" w:hAnsi="Arial" w:cs="Arial"/>
          <w:sz w:val="24"/>
          <w:szCs w:val="24"/>
        </w:rPr>
        <w:t xml:space="preserve">in order to enhance </w:t>
      </w:r>
      <w:r w:rsidR="003255B6">
        <w:rPr>
          <w:rFonts w:ascii="Arial" w:hAnsi="Arial" w:cs="Arial"/>
          <w:sz w:val="24"/>
          <w:szCs w:val="24"/>
        </w:rPr>
        <w:t xml:space="preserve">my performance in managing a project. </w:t>
      </w:r>
      <w:r>
        <w:rPr>
          <w:rFonts w:ascii="Arial" w:hAnsi="Arial" w:cs="Arial"/>
          <w:sz w:val="24"/>
          <w:szCs w:val="24"/>
        </w:rPr>
        <w:t xml:space="preserve"> </w:t>
      </w:r>
    </w:p>
    <w:p w14:paraId="5B39A545" w14:textId="54A94811" w:rsidR="00B62809" w:rsidRPr="006208B8" w:rsidRDefault="00E6643A" w:rsidP="00933423">
      <w:pPr>
        <w:spacing w:line="276" w:lineRule="auto"/>
        <w:jc w:val="both"/>
        <w:rPr>
          <w:rFonts w:ascii="Arial" w:hAnsi="Arial" w:cs="Arial"/>
          <w:sz w:val="24"/>
          <w:szCs w:val="24"/>
        </w:rPr>
      </w:pPr>
      <w:r>
        <w:rPr>
          <w:rFonts w:ascii="Arial" w:hAnsi="Arial" w:cs="Arial"/>
          <w:sz w:val="24"/>
          <w:szCs w:val="24"/>
        </w:rPr>
        <w:t xml:space="preserve">All relevant readings, research </w:t>
      </w:r>
      <w:r w:rsidR="006736B0">
        <w:rPr>
          <w:rFonts w:ascii="Arial" w:hAnsi="Arial" w:cs="Arial"/>
          <w:sz w:val="24"/>
          <w:szCs w:val="24"/>
        </w:rPr>
        <w:t>and management theory’s will be identified and inte</w:t>
      </w:r>
      <w:r w:rsidR="001B737E">
        <w:rPr>
          <w:rFonts w:ascii="Arial" w:hAnsi="Arial" w:cs="Arial"/>
          <w:sz w:val="24"/>
          <w:szCs w:val="24"/>
        </w:rPr>
        <w:t xml:space="preserve">grated appropriately. </w:t>
      </w:r>
      <w:r w:rsidR="00BC358F">
        <w:rPr>
          <w:rFonts w:ascii="Arial" w:hAnsi="Arial" w:cs="Arial"/>
          <w:sz w:val="24"/>
          <w:szCs w:val="24"/>
        </w:rPr>
        <w:t xml:space="preserve">Appropriate </w:t>
      </w:r>
      <w:r w:rsidR="00FE1CA5">
        <w:rPr>
          <w:rFonts w:ascii="Arial" w:hAnsi="Arial" w:cs="Arial"/>
          <w:sz w:val="24"/>
          <w:szCs w:val="24"/>
        </w:rPr>
        <w:t>referencing</w:t>
      </w:r>
      <w:r w:rsidR="00BC358F">
        <w:rPr>
          <w:rFonts w:ascii="Arial" w:hAnsi="Arial" w:cs="Arial"/>
          <w:sz w:val="24"/>
          <w:szCs w:val="24"/>
        </w:rPr>
        <w:t xml:space="preserve"> will be included alongside </w:t>
      </w:r>
      <w:r w:rsidR="00BB78A3">
        <w:rPr>
          <w:rFonts w:ascii="Arial" w:hAnsi="Arial" w:cs="Arial"/>
          <w:sz w:val="24"/>
          <w:szCs w:val="24"/>
        </w:rPr>
        <w:t xml:space="preserve">citations, structure, </w:t>
      </w:r>
      <w:r w:rsidR="00FE1CA5">
        <w:rPr>
          <w:rFonts w:ascii="Arial" w:hAnsi="Arial" w:cs="Arial"/>
          <w:sz w:val="24"/>
          <w:szCs w:val="24"/>
        </w:rPr>
        <w:t>grammar</w:t>
      </w:r>
      <w:r w:rsidR="00BB78A3">
        <w:rPr>
          <w:rFonts w:ascii="Arial" w:hAnsi="Arial" w:cs="Arial"/>
          <w:sz w:val="24"/>
          <w:szCs w:val="24"/>
        </w:rPr>
        <w:t xml:space="preserve"> </w:t>
      </w:r>
      <w:r w:rsidR="00FE1CA5">
        <w:rPr>
          <w:rFonts w:ascii="Arial" w:hAnsi="Arial" w:cs="Arial"/>
          <w:sz w:val="24"/>
          <w:szCs w:val="24"/>
        </w:rPr>
        <w:t xml:space="preserve">and punctuations. </w:t>
      </w:r>
      <w:r w:rsidR="006736B0">
        <w:rPr>
          <w:rFonts w:ascii="Arial" w:hAnsi="Arial" w:cs="Arial"/>
          <w:sz w:val="24"/>
          <w:szCs w:val="24"/>
        </w:rPr>
        <w:t xml:space="preserve"> </w:t>
      </w:r>
      <w:r w:rsidR="000C06D8">
        <w:rPr>
          <w:rFonts w:ascii="Arial" w:hAnsi="Arial" w:cs="Arial"/>
          <w:sz w:val="24"/>
          <w:szCs w:val="24"/>
        </w:rPr>
        <w:t xml:space="preserve"> </w:t>
      </w:r>
      <w:r w:rsidR="00933423">
        <w:rPr>
          <w:rFonts w:ascii="Arial" w:hAnsi="Arial" w:cs="Arial"/>
          <w:sz w:val="24"/>
          <w:szCs w:val="24"/>
        </w:rPr>
        <w:t xml:space="preserve"> </w:t>
      </w:r>
      <w:r w:rsidR="00695D80">
        <w:rPr>
          <w:rFonts w:ascii="Arial" w:hAnsi="Arial" w:cs="Arial"/>
          <w:sz w:val="24"/>
          <w:szCs w:val="24"/>
        </w:rPr>
        <w:t xml:space="preserve"> </w:t>
      </w:r>
    </w:p>
    <w:p w14:paraId="31956780" w14:textId="77777777" w:rsidR="00B62809" w:rsidRDefault="00B62809" w:rsidP="009122B0">
      <w:pPr>
        <w:spacing w:line="276" w:lineRule="auto"/>
        <w:jc w:val="both"/>
        <w:rPr>
          <w:rFonts w:ascii="Arial" w:hAnsi="Arial" w:cs="Arial"/>
          <w:b/>
          <w:sz w:val="48"/>
          <w:szCs w:val="48"/>
        </w:rPr>
      </w:pPr>
    </w:p>
    <w:p w14:paraId="4AAA6943" w14:textId="77777777" w:rsidR="00B62809" w:rsidRDefault="00B62809" w:rsidP="009122B0">
      <w:pPr>
        <w:spacing w:line="276" w:lineRule="auto"/>
        <w:jc w:val="both"/>
        <w:rPr>
          <w:rFonts w:ascii="Arial" w:hAnsi="Arial" w:cs="Arial"/>
          <w:b/>
          <w:sz w:val="48"/>
          <w:szCs w:val="48"/>
        </w:rPr>
      </w:pPr>
    </w:p>
    <w:p w14:paraId="1D57895A" w14:textId="77777777" w:rsidR="00B62809" w:rsidRDefault="00B62809" w:rsidP="009122B0">
      <w:pPr>
        <w:spacing w:line="276" w:lineRule="auto"/>
        <w:jc w:val="both"/>
        <w:rPr>
          <w:rFonts w:ascii="Arial" w:hAnsi="Arial" w:cs="Arial"/>
          <w:b/>
          <w:sz w:val="48"/>
          <w:szCs w:val="48"/>
        </w:rPr>
      </w:pPr>
    </w:p>
    <w:p w14:paraId="3AFA839A" w14:textId="77777777" w:rsidR="00B62809" w:rsidRDefault="00B62809" w:rsidP="009122B0">
      <w:pPr>
        <w:spacing w:line="276" w:lineRule="auto"/>
        <w:jc w:val="both"/>
        <w:rPr>
          <w:rFonts w:ascii="Arial" w:hAnsi="Arial" w:cs="Arial"/>
          <w:b/>
          <w:sz w:val="48"/>
          <w:szCs w:val="48"/>
        </w:rPr>
      </w:pPr>
    </w:p>
    <w:p w14:paraId="483302B2" w14:textId="77777777" w:rsidR="00B62809" w:rsidRDefault="00B62809" w:rsidP="009122B0">
      <w:pPr>
        <w:spacing w:line="276" w:lineRule="auto"/>
        <w:jc w:val="both"/>
        <w:rPr>
          <w:rFonts w:ascii="Arial" w:hAnsi="Arial" w:cs="Arial"/>
          <w:b/>
          <w:sz w:val="48"/>
          <w:szCs w:val="48"/>
        </w:rPr>
      </w:pPr>
    </w:p>
    <w:p w14:paraId="2C622C7C" w14:textId="77777777" w:rsidR="00B62809" w:rsidRDefault="00B62809" w:rsidP="009122B0">
      <w:pPr>
        <w:spacing w:line="276" w:lineRule="auto"/>
        <w:jc w:val="both"/>
        <w:rPr>
          <w:rFonts w:ascii="Arial" w:hAnsi="Arial" w:cs="Arial"/>
          <w:b/>
          <w:sz w:val="48"/>
          <w:szCs w:val="48"/>
        </w:rPr>
      </w:pPr>
    </w:p>
    <w:p w14:paraId="4716DCCB" w14:textId="77777777" w:rsidR="00B62809" w:rsidRDefault="00B62809" w:rsidP="009122B0">
      <w:pPr>
        <w:spacing w:line="276" w:lineRule="auto"/>
        <w:jc w:val="both"/>
        <w:rPr>
          <w:rFonts w:ascii="Arial" w:hAnsi="Arial" w:cs="Arial"/>
          <w:b/>
          <w:sz w:val="48"/>
          <w:szCs w:val="48"/>
        </w:rPr>
      </w:pPr>
    </w:p>
    <w:p w14:paraId="3AA362BC" w14:textId="77777777" w:rsidR="00B62809" w:rsidRDefault="00B62809" w:rsidP="009122B0">
      <w:pPr>
        <w:spacing w:line="276" w:lineRule="auto"/>
        <w:jc w:val="both"/>
        <w:rPr>
          <w:rFonts w:ascii="Arial" w:hAnsi="Arial" w:cs="Arial"/>
          <w:b/>
          <w:sz w:val="48"/>
          <w:szCs w:val="48"/>
        </w:rPr>
      </w:pPr>
    </w:p>
    <w:p w14:paraId="29A0F1E7" w14:textId="6C779BC8" w:rsidR="00875183" w:rsidRDefault="00875183" w:rsidP="009122B0">
      <w:pPr>
        <w:spacing w:line="276" w:lineRule="auto"/>
        <w:jc w:val="both"/>
        <w:rPr>
          <w:rFonts w:ascii="Arial" w:hAnsi="Arial" w:cs="Arial"/>
          <w:b/>
          <w:sz w:val="48"/>
          <w:szCs w:val="48"/>
        </w:rPr>
      </w:pPr>
    </w:p>
    <w:p w14:paraId="43A04A55" w14:textId="77777777" w:rsidR="008F7885" w:rsidRDefault="008F7885" w:rsidP="009122B0">
      <w:pPr>
        <w:spacing w:line="276" w:lineRule="auto"/>
        <w:jc w:val="both"/>
        <w:rPr>
          <w:rFonts w:ascii="Arial" w:hAnsi="Arial" w:cs="Arial"/>
          <w:b/>
          <w:sz w:val="48"/>
          <w:szCs w:val="48"/>
        </w:rPr>
      </w:pPr>
    </w:p>
    <w:p w14:paraId="55AA4BAD" w14:textId="77777777" w:rsidR="00875183" w:rsidRDefault="00875183" w:rsidP="009122B0">
      <w:pPr>
        <w:spacing w:line="276" w:lineRule="auto"/>
        <w:jc w:val="both"/>
        <w:rPr>
          <w:rFonts w:ascii="Arial" w:hAnsi="Arial" w:cs="Arial"/>
          <w:b/>
          <w:sz w:val="48"/>
          <w:szCs w:val="48"/>
        </w:rPr>
      </w:pPr>
    </w:p>
    <w:p w14:paraId="3D1176E3" w14:textId="59CCF2ED" w:rsidR="001C4E6E" w:rsidRDefault="001C4E6E" w:rsidP="009122B0">
      <w:pPr>
        <w:spacing w:line="276" w:lineRule="auto"/>
        <w:jc w:val="both"/>
        <w:rPr>
          <w:rFonts w:ascii="Arial" w:hAnsi="Arial" w:cs="Arial"/>
          <w:b/>
          <w:sz w:val="48"/>
          <w:szCs w:val="48"/>
        </w:rPr>
      </w:pPr>
      <w:r>
        <w:rPr>
          <w:rFonts w:ascii="Arial" w:hAnsi="Arial" w:cs="Arial"/>
          <w:b/>
          <w:sz w:val="48"/>
          <w:szCs w:val="48"/>
        </w:rPr>
        <w:lastRenderedPageBreak/>
        <w:t xml:space="preserve">Introduction </w:t>
      </w:r>
    </w:p>
    <w:p w14:paraId="02A00927" w14:textId="13039095" w:rsidR="002D76B5" w:rsidRDefault="00BA0506" w:rsidP="00A408ED">
      <w:pPr>
        <w:spacing w:line="276" w:lineRule="auto"/>
        <w:jc w:val="both"/>
        <w:rPr>
          <w:rFonts w:ascii="Arial" w:hAnsi="Arial" w:cs="Arial"/>
          <w:sz w:val="24"/>
          <w:szCs w:val="24"/>
        </w:rPr>
      </w:pPr>
      <w:r>
        <w:rPr>
          <w:rFonts w:ascii="Arial" w:hAnsi="Arial" w:cs="Arial"/>
          <w:sz w:val="24"/>
          <w:szCs w:val="24"/>
        </w:rPr>
        <w:t>A p</w:t>
      </w:r>
      <w:r w:rsidR="005B42FD">
        <w:rPr>
          <w:rFonts w:ascii="Arial" w:hAnsi="Arial" w:cs="Arial"/>
          <w:sz w:val="24"/>
          <w:szCs w:val="24"/>
        </w:rPr>
        <w:t>r</w:t>
      </w:r>
      <w:r>
        <w:rPr>
          <w:rFonts w:ascii="Arial" w:hAnsi="Arial" w:cs="Arial"/>
          <w:sz w:val="24"/>
          <w:szCs w:val="24"/>
        </w:rPr>
        <w:t xml:space="preserve">oject is a planned set of </w:t>
      </w:r>
      <w:r w:rsidR="00720F8B">
        <w:rPr>
          <w:rFonts w:ascii="Arial" w:hAnsi="Arial" w:cs="Arial"/>
          <w:sz w:val="24"/>
          <w:szCs w:val="24"/>
        </w:rPr>
        <w:t>activities</w:t>
      </w:r>
      <w:r w:rsidR="005B42FD">
        <w:rPr>
          <w:rFonts w:ascii="Arial" w:hAnsi="Arial" w:cs="Arial"/>
          <w:sz w:val="24"/>
          <w:szCs w:val="24"/>
        </w:rPr>
        <w:t xml:space="preserve"> </w:t>
      </w:r>
      <w:r w:rsidR="00A25FFB">
        <w:rPr>
          <w:rFonts w:ascii="Arial" w:hAnsi="Arial" w:cs="Arial"/>
          <w:sz w:val="24"/>
          <w:szCs w:val="24"/>
        </w:rPr>
        <w:t xml:space="preserve">that has a scope, time, cost, quality and resource </w:t>
      </w:r>
      <w:r w:rsidR="00AE527E">
        <w:rPr>
          <w:rFonts w:ascii="Arial" w:hAnsi="Arial" w:cs="Arial"/>
          <w:sz w:val="24"/>
          <w:szCs w:val="24"/>
        </w:rPr>
        <w:t>constraints</w:t>
      </w:r>
      <w:r w:rsidR="00664032">
        <w:rPr>
          <w:rFonts w:ascii="Arial" w:hAnsi="Arial" w:cs="Arial"/>
          <w:sz w:val="24"/>
          <w:szCs w:val="24"/>
        </w:rPr>
        <w:t>.</w:t>
      </w:r>
      <w:r w:rsidR="00A25FFB">
        <w:rPr>
          <w:rFonts w:ascii="Arial" w:hAnsi="Arial" w:cs="Arial"/>
          <w:sz w:val="24"/>
          <w:szCs w:val="24"/>
        </w:rPr>
        <w:t xml:space="preserve"> </w:t>
      </w:r>
      <w:r w:rsidR="00115C29">
        <w:rPr>
          <w:rFonts w:ascii="Arial" w:hAnsi="Arial" w:cs="Arial"/>
          <w:sz w:val="24"/>
          <w:szCs w:val="24"/>
        </w:rPr>
        <w:t xml:space="preserve"> </w:t>
      </w:r>
    </w:p>
    <w:p w14:paraId="65ACB715" w14:textId="135C0A58" w:rsidR="008F7885" w:rsidRDefault="00115C29" w:rsidP="00624203">
      <w:pPr>
        <w:spacing w:line="276" w:lineRule="auto"/>
        <w:jc w:val="both"/>
        <w:rPr>
          <w:rFonts w:ascii="Arial" w:hAnsi="Arial" w:cs="Arial"/>
          <w:sz w:val="24"/>
          <w:szCs w:val="24"/>
        </w:rPr>
      </w:pPr>
      <w:r>
        <w:rPr>
          <w:rFonts w:ascii="Arial" w:hAnsi="Arial" w:cs="Arial"/>
          <w:sz w:val="24"/>
          <w:szCs w:val="24"/>
        </w:rPr>
        <w:t>The aim of th</w:t>
      </w:r>
      <w:r w:rsidR="00A93C39">
        <w:rPr>
          <w:rFonts w:ascii="Arial" w:hAnsi="Arial" w:cs="Arial"/>
          <w:sz w:val="24"/>
          <w:szCs w:val="24"/>
        </w:rPr>
        <w:t>is</w:t>
      </w:r>
      <w:r>
        <w:rPr>
          <w:rFonts w:ascii="Arial" w:hAnsi="Arial" w:cs="Arial"/>
          <w:sz w:val="24"/>
          <w:szCs w:val="24"/>
        </w:rPr>
        <w:t xml:space="preserve"> </w:t>
      </w:r>
      <w:r w:rsidR="00264FB5">
        <w:rPr>
          <w:rFonts w:ascii="Arial" w:hAnsi="Arial" w:cs="Arial"/>
          <w:sz w:val="24"/>
          <w:szCs w:val="24"/>
        </w:rPr>
        <w:t xml:space="preserve">report is to help understand and recognize project management tools and techniques such as PRINCE2, </w:t>
      </w:r>
      <w:r w:rsidR="00624203">
        <w:rPr>
          <w:rFonts w:ascii="Arial" w:hAnsi="Arial" w:cs="Arial"/>
          <w:sz w:val="24"/>
          <w:szCs w:val="24"/>
        </w:rPr>
        <w:t xml:space="preserve">Agile, Waterfall, Scrum, PERT, Adaptive Project Framework, Extreme Programming (XP) and Kanban. </w:t>
      </w:r>
      <w:r w:rsidR="00EE71BD">
        <w:rPr>
          <w:rFonts w:ascii="Arial" w:hAnsi="Arial" w:cs="Arial"/>
          <w:sz w:val="24"/>
          <w:szCs w:val="24"/>
        </w:rPr>
        <w:t xml:space="preserve">For this project PRINCE2 will be utilized as it’s fit </w:t>
      </w:r>
      <w:r w:rsidR="002831C1">
        <w:rPr>
          <w:rFonts w:ascii="Arial" w:hAnsi="Arial" w:cs="Arial"/>
          <w:sz w:val="24"/>
          <w:szCs w:val="24"/>
        </w:rPr>
        <w:t>for th</w:t>
      </w:r>
      <w:r w:rsidR="003F31B5">
        <w:rPr>
          <w:rFonts w:ascii="Arial" w:hAnsi="Arial" w:cs="Arial"/>
          <w:sz w:val="24"/>
          <w:szCs w:val="24"/>
        </w:rPr>
        <w:t>e</w:t>
      </w:r>
      <w:r w:rsidR="002831C1">
        <w:rPr>
          <w:rFonts w:ascii="Arial" w:hAnsi="Arial" w:cs="Arial"/>
          <w:sz w:val="24"/>
          <w:szCs w:val="24"/>
        </w:rPr>
        <w:t xml:space="preserve"> project</w:t>
      </w:r>
      <w:r w:rsidR="005F0B24">
        <w:rPr>
          <w:rFonts w:ascii="Arial" w:hAnsi="Arial" w:cs="Arial"/>
          <w:sz w:val="24"/>
          <w:szCs w:val="24"/>
        </w:rPr>
        <w:t xml:space="preserve">. </w:t>
      </w:r>
      <w:r w:rsidR="004F7827">
        <w:rPr>
          <w:rFonts w:ascii="Arial" w:hAnsi="Arial" w:cs="Arial"/>
          <w:sz w:val="24"/>
          <w:szCs w:val="24"/>
        </w:rPr>
        <w:t xml:space="preserve">It will also briefly describe other </w:t>
      </w:r>
      <w:r w:rsidR="009B6B13">
        <w:rPr>
          <w:rFonts w:ascii="Arial" w:hAnsi="Arial" w:cs="Arial"/>
          <w:sz w:val="24"/>
          <w:szCs w:val="24"/>
        </w:rPr>
        <w:t>project management t</w:t>
      </w:r>
      <w:r w:rsidR="004F7827">
        <w:rPr>
          <w:rFonts w:ascii="Arial" w:hAnsi="Arial" w:cs="Arial"/>
          <w:sz w:val="24"/>
          <w:szCs w:val="24"/>
        </w:rPr>
        <w:t>ools and techniques</w:t>
      </w:r>
      <w:r w:rsidR="003F31B5">
        <w:rPr>
          <w:rFonts w:ascii="Arial" w:hAnsi="Arial" w:cs="Arial"/>
          <w:sz w:val="24"/>
          <w:szCs w:val="24"/>
        </w:rPr>
        <w:t xml:space="preserve"> </w:t>
      </w:r>
      <w:r w:rsidR="00BD6791">
        <w:rPr>
          <w:rFonts w:ascii="Arial" w:hAnsi="Arial" w:cs="Arial"/>
          <w:sz w:val="24"/>
          <w:szCs w:val="24"/>
        </w:rPr>
        <w:t xml:space="preserve">including </w:t>
      </w:r>
      <w:r w:rsidR="003F31B5">
        <w:rPr>
          <w:rFonts w:ascii="Arial" w:hAnsi="Arial" w:cs="Arial"/>
          <w:sz w:val="24"/>
          <w:szCs w:val="24"/>
        </w:rPr>
        <w:t xml:space="preserve">the </w:t>
      </w:r>
      <w:r w:rsidR="00E54535">
        <w:rPr>
          <w:rFonts w:ascii="Arial" w:hAnsi="Arial" w:cs="Arial"/>
          <w:sz w:val="24"/>
          <w:szCs w:val="24"/>
        </w:rPr>
        <w:t>disadvantages of it and why it</w:t>
      </w:r>
      <w:r w:rsidR="002E43A0">
        <w:rPr>
          <w:rFonts w:ascii="Arial" w:hAnsi="Arial" w:cs="Arial"/>
          <w:sz w:val="24"/>
          <w:szCs w:val="24"/>
        </w:rPr>
        <w:t>’</w:t>
      </w:r>
      <w:r w:rsidR="00E54535">
        <w:rPr>
          <w:rFonts w:ascii="Arial" w:hAnsi="Arial" w:cs="Arial"/>
          <w:sz w:val="24"/>
          <w:szCs w:val="24"/>
        </w:rPr>
        <w:t>s not fit for th</w:t>
      </w:r>
      <w:r w:rsidR="00BD6791">
        <w:rPr>
          <w:rFonts w:ascii="Arial" w:hAnsi="Arial" w:cs="Arial"/>
          <w:sz w:val="24"/>
          <w:szCs w:val="24"/>
        </w:rPr>
        <w:t xml:space="preserve">is project. </w:t>
      </w:r>
    </w:p>
    <w:p w14:paraId="4728C75E" w14:textId="30727F54" w:rsidR="00B6561D" w:rsidRDefault="00C516D1" w:rsidP="00624203">
      <w:pPr>
        <w:spacing w:line="276" w:lineRule="auto"/>
        <w:jc w:val="both"/>
        <w:rPr>
          <w:rFonts w:ascii="Arial" w:hAnsi="Arial" w:cs="Arial"/>
          <w:sz w:val="24"/>
          <w:szCs w:val="24"/>
        </w:rPr>
      </w:pPr>
      <w:r>
        <w:rPr>
          <w:rFonts w:ascii="Arial" w:hAnsi="Arial" w:cs="Arial"/>
          <w:sz w:val="24"/>
          <w:szCs w:val="24"/>
        </w:rPr>
        <w:t xml:space="preserve">Project </w:t>
      </w:r>
      <w:r w:rsidR="000762FE">
        <w:rPr>
          <w:rFonts w:ascii="Arial" w:hAnsi="Arial" w:cs="Arial"/>
          <w:sz w:val="24"/>
          <w:szCs w:val="24"/>
        </w:rPr>
        <w:t xml:space="preserve">implementation </w:t>
      </w:r>
      <w:r>
        <w:rPr>
          <w:rFonts w:ascii="Arial" w:hAnsi="Arial" w:cs="Arial"/>
          <w:sz w:val="24"/>
          <w:szCs w:val="24"/>
        </w:rPr>
        <w:t xml:space="preserve">plan, </w:t>
      </w:r>
      <w:r w:rsidR="000762FE">
        <w:rPr>
          <w:rFonts w:ascii="Arial" w:hAnsi="Arial" w:cs="Arial"/>
          <w:sz w:val="24"/>
          <w:szCs w:val="24"/>
        </w:rPr>
        <w:t>stakeholder’s</w:t>
      </w:r>
      <w:r>
        <w:rPr>
          <w:rFonts w:ascii="Arial" w:hAnsi="Arial" w:cs="Arial"/>
          <w:sz w:val="24"/>
          <w:szCs w:val="24"/>
        </w:rPr>
        <w:t xml:space="preserve"> analysis and communication plan will be included alongside </w:t>
      </w:r>
      <w:r w:rsidR="000762FE">
        <w:rPr>
          <w:rFonts w:ascii="Arial" w:hAnsi="Arial" w:cs="Arial"/>
          <w:sz w:val="24"/>
          <w:szCs w:val="24"/>
        </w:rPr>
        <w:t xml:space="preserve">relevant management theory. In the project implementation plan description of the project will be included. </w:t>
      </w:r>
      <w:r w:rsidR="001C3536">
        <w:rPr>
          <w:rFonts w:ascii="Arial" w:hAnsi="Arial" w:cs="Arial"/>
          <w:sz w:val="24"/>
          <w:szCs w:val="24"/>
        </w:rPr>
        <w:t xml:space="preserve">The </w:t>
      </w:r>
      <w:r w:rsidR="001624AB">
        <w:rPr>
          <w:rFonts w:ascii="Arial" w:hAnsi="Arial" w:cs="Arial"/>
          <w:sz w:val="24"/>
          <w:szCs w:val="24"/>
        </w:rPr>
        <w:t>project implementation plan will consist of the following sections:</w:t>
      </w:r>
    </w:p>
    <w:p w14:paraId="2B6FEE1A" w14:textId="23D29B38" w:rsidR="00C72464" w:rsidRDefault="00B6561D" w:rsidP="00624203">
      <w:pPr>
        <w:spacing w:line="276" w:lineRule="auto"/>
        <w:jc w:val="both"/>
        <w:rPr>
          <w:rFonts w:ascii="Arial" w:hAnsi="Arial" w:cs="Arial"/>
          <w:sz w:val="24"/>
          <w:szCs w:val="24"/>
        </w:rPr>
      </w:pPr>
      <w:r w:rsidRPr="00AD3157">
        <w:rPr>
          <w:rFonts w:ascii="Arial" w:hAnsi="Arial" w:cs="Arial"/>
          <w:b/>
          <w:sz w:val="24"/>
          <w:szCs w:val="24"/>
        </w:rPr>
        <w:t>Section 1</w:t>
      </w:r>
      <w:r>
        <w:rPr>
          <w:rFonts w:ascii="Arial" w:hAnsi="Arial" w:cs="Arial"/>
          <w:sz w:val="24"/>
          <w:szCs w:val="24"/>
        </w:rPr>
        <w:t>-</w:t>
      </w:r>
      <w:r w:rsidR="00D864B9">
        <w:rPr>
          <w:rFonts w:ascii="Arial" w:hAnsi="Arial" w:cs="Arial"/>
          <w:sz w:val="24"/>
          <w:szCs w:val="24"/>
        </w:rPr>
        <w:t>W</w:t>
      </w:r>
      <w:r w:rsidR="000C6A1B">
        <w:rPr>
          <w:rFonts w:ascii="Arial" w:hAnsi="Arial" w:cs="Arial"/>
          <w:sz w:val="24"/>
          <w:szCs w:val="24"/>
        </w:rPr>
        <w:t>hat the project is all about</w:t>
      </w:r>
      <w:r w:rsidR="00D864B9">
        <w:rPr>
          <w:rFonts w:ascii="Arial" w:hAnsi="Arial" w:cs="Arial"/>
          <w:sz w:val="24"/>
          <w:szCs w:val="24"/>
        </w:rPr>
        <w:t>.</w:t>
      </w:r>
      <w:r w:rsidR="00C72464">
        <w:rPr>
          <w:rFonts w:ascii="Arial" w:hAnsi="Arial" w:cs="Arial"/>
          <w:sz w:val="24"/>
          <w:szCs w:val="24"/>
        </w:rPr>
        <w:t xml:space="preserve"> In this section the </w:t>
      </w:r>
      <w:r w:rsidR="00CF48D5">
        <w:rPr>
          <w:rFonts w:ascii="Arial" w:hAnsi="Arial" w:cs="Arial"/>
          <w:sz w:val="24"/>
          <w:szCs w:val="24"/>
        </w:rPr>
        <w:t>project title, background, purpose, objectives, scope, exclusion</w:t>
      </w:r>
      <w:r w:rsidR="00935BEC">
        <w:rPr>
          <w:rFonts w:ascii="Arial" w:hAnsi="Arial" w:cs="Arial"/>
          <w:sz w:val="24"/>
          <w:szCs w:val="24"/>
        </w:rPr>
        <w:t xml:space="preserve">, </w:t>
      </w:r>
      <w:r w:rsidR="00582FB0">
        <w:rPr>
          <w:rFonts w:ascii="Arial" w:hAnsi="Arial" w:cs="Arial"/>
          <w:sz w:val="24"/>
          <w:szCs w:val="24"/>
        </w:rPr>
        <w:t>deliverable,</w:t>
      </w:r>
      <w:r w:rsidR="00935BEC">
        <w:rPr>
          <w:rFonts w:ascii="Arial" w:hAnsi="Arial" w:cs="Arial"/>
          <w:sz w:val="24"/>
          <w:szCs w:val="24"/>
        </w:rPr>
        <w:t xml:space="preserve"> constraints and assumptions will be included. </w:t>
      </w:r>
    </w:p>
    <w:p w14:paraId="4C4EFA1C" w14:textId="77777777" w:rsidR="003A3744" w:rsidRDefault="00B6561D" w:rsidP="00624203">
      <w:pPr>
        <w:spacing w:line="276" w:lineRule="auto"/>
        <w:jc w:val="both"/>
        <w:rPr>
          <w:rFonts w:ascii="Arial" w:hAnsi="Arial" w:cs="Arial"/>
          <w:sz w:val="24"/>
          <w:szCs w:val="24"/>
        </w:rPr>
      </w:pPr>
      <w:r w:rsidRPr="00AD3157">
        <w:rPr>
          <w:rFonts w:ascii="Arial" w:hAnsi="Arial" w:cs="Arial"/>
          <w:b/>
          <w:sz w:val="24"/>
          <w:szCs w:val="24"/>
        </w:rPr>
        <w:t>Section</w:t>
      </w:r>
      <w:r w:rsidR="0049505E" w:rsidRPr="00AD3157">
        <w:rPr>
          <w:rFonts w:ascii="Arial" w:hAnsi="Arial" w:cs="Arial"/>
          <w:b/>
          <w:sz w:val="24"/>
          <w:szCs w:val="24"/>
        </w:rPr>
        <w:t xml:space="preserve"> </w:t>
      </w:r>
      <w:r w:rsidRPr="00AD3157">
        <w:rPr>
          <w:rFonts w:ascii="Arial" w:hAnsi="Arial" w:cs="Arial"/>
          <w:b/>
          <w:sz w:val="24"/>
          <w:szCs w:val="24"/>
        </w:rPr>
        <w:t>2</w:t>
      </w:r>
      <w:r>
        <w:rPr>
          <w:rFonts w:ascii="Arial" w:hAnsi="Arial" w:cs="Arial"/>
          <w:sz w:val="24"/>
          <w:szCs w:val="24"/>
        </w:rPr>
        <w:t>-</w:t>
      </w:r>
      <w:r w:rsidR="000C6A1B">
        <w:rPr>
          <w:rFonts w:ascii="Arial" w:hAnsi="Arial" w:cs="Arial"/>
          <w:sz w:val="24"/>
          <w:szCs w:val="24"/>
        </w:rPr>
        <w:t xml:space="preserve"> </w:t>
      </w:r>
      <w:r w:rsidR="00D864B9">
        <w:rPr>
          <w:rFonts w:ascii="Arial" w:hAnsi="Arial" w:cs="Arial"/>
          <w:sz w:val="24"/>
          <w:szCs w:val="24"/>
        </w:rPr>
        <w:t>W</w:t>
      </w:r>
      <w:r w:rsidR="000C6A1B">
        <w:rPr>
          <w:rFonts w:ascii="Arial" w:hAnsi="Arial" w:cs="Arial"/>
          <w:sz w:val="24"/>
          <w:szCs w:val="24"/>
        </w:rPr>
        <w:t>hy the project should go ahead</w:t>
      </w:r>
      <w:r w:rsidR="00D864B9">
        <w:rPr>
          <w:rFonts w:ascii="Arial" w:hAnsi="Arial" w:cs="Arial"/>
          <w:sz w:val="24"/>
          <w:szCs w:val="24"/>
        </w:rPr>
        <w:t>.</w:t>
      </w:r>
      <w:r w:rsidR="006F4989">
        <w:rPr>
          <w:rFonts w:ascii="Arial" w:hAnsi="Arial" w:cs="Arial"/>
          <w:sz w:val="24"/>
          <w:szCs w:val="24"/>
        </w:rPr>
        <w:t xml:space="preserve"> This section will include benefit of th</w:t>
      </w:r>
      <w:r w:rsidR="005A4432">
        <w:rPr>
          <w:rFonts w:ascii="Arial" w:hAnsi="Arial" w:cs="Arial"/>
          <w:sz w:val="24"/>
          <w:szCs w:val="24"/>
        </w:rPr>
        <w:t xml:space="preserve">e project, options, cost and timescale, </w:t>
      </w:r>
      <w:r w:rsidR="00140CB7">
        <w:rPr>
          <w:rFonts w:ascii="Arial" w:hAnsi="Arial" w:cs="Arial"/>
          <w:sz w:val="24"/>
          <w:szCs w:val="24"/>
        </w:rPr>
        <w:t xml:space="preserve">cost and benefit analysis, risk analysis, risk </w:t>
      </w:r>
      <w:r w:rsidR="0006615A">
        <w:rPr>
          <w:rFonts w:ascii="Arial" w:hAnsi="Arial" w:cs="Arial"/>
          <w:sz w:val="24"/>
          <w:szCs w:val="24"/>
        </w:rPr>
        <w:t xml:space="preserve">prevention/ management and </w:t>
      </w:r>
      <w:r w:rsidR="00313B88">
        <w:rPr>
          <w:rFonts w:ascii="Arial" w:hAnsi="Arial" w:cs="Arial"/>
          <w:sz w:val="24"/>
          <w:szCs w:val="24"/>
        </w:rPr>
        <w:t xml:space="preserve">risk </w:t>
      </w:r>
      <w:r w:rsidR="0006615A">
        <w:rPr>
          <w:rFonts w:ascii="Arial" w:hAnsi="Arial" w:cs="Arial"/>
          <w:sz w:val="24"/>
          <w:szCs w:val="24"/>
        </w:rPr>
        <w:t xml:space="preserve">monitoring. </w:t>
      </w:r>
    </w:p>
    <w:p w14:paraId="67E38CED" w14:textId="7A0927F6" w:rsidR="00D864B9" w:rsidRDefault="00D864B9" w:rsidP="00624203">
      <w:pPr>
        <w:spacing w:line="276" w:lineRule="auto"/>
        <w:jc w:val="both"/>
        <w:rPr>
          <w:rFonts w:ascii="Arial" w:hAnsi="Arial" w:cs="Arial"/>
          <w:sz w:val="24"/>
          <w:szCs w:val="24"/>
        </w:rPr>
      </w:pPr>
      <w:r w:rsidRPr="00AD3157">
        <w:rPr>
          <w:rFonts w:ascii="Arial" w:hAnsi="Arial" w:cs="Arial"/>
          <w:b/>
          <w:sz w:val="24"/>
          <w:szCs w:val="24"/>
        </w:rPr>
        <w:t>Section 3-</w:t>
      </w:r>
      <w:r>
        <w:rPr>
          <w:rFonts w:ascii="Arial" w:hAnsi="Arial" w:cs="Arial"/>
          <w:sz w:val="24"/>
          <w:szCs w:val="24"/>
        </w:rPr>
        <w:t xml:space="preserve"> Who will work on the project.</w:t>
      </w:r>
      <w:r w:rsidR="00ED2131">
        <w:rPr>
          <w:rFonts w:ascii="Arial" w:hAnsi="Arial" w:cs="Arial"/>
          <w:sz w:val="24"/>
          <w:szCs w:val="24"/>
        </w:rPr>
        <w:t xml:space="preserve"> In this section roles and responsibilities will be </w:t>
      </w:r>
      <w:r w:rsidR="00DA2FF8">
        <w:rPr>
          <w:rFonts w:ascii="Arial" w:hAnsi="Arial" w:cs="Arial"/>
          <w:sz w:val="24"/>
          <w:szCs w:val="24"/>
        </w:rPr>
        <w:t xml:space="preserve">identified. The project </w:t>
      </w:r>
      <w:r w:rsidR="009D267E">
        <w:rPr>
          <w:rFonts w:ascii="Arial" w:hAnsi="Arial" w:cs="Arial"/>
          <w:sz w:val="24"/>
          <w:szCs w:val="24"/>
        </w:rPr>
        <w:t xml:space="preserve">structure </w:t>
      </w:r>
      <w:r w:rsidR="00DF00FE">
        <w:rPr>
          <w:rFonts w:ascii="Arial" w:hAnsi="Arial" w:cs="Arial"/>
          <w:sz w:val="24"/>
          <w:szCs w:val="24"/>
        </w:rPr>
        <w:t>and</w:t>
      </w:r>
      <w:r w:rsidR="00583879">
        <w:rPr>
          <w:rFonts w:ascii="Arial" w:hAnsi="Arial" w:cs="Arial"/>
          <w:sz w:val="24"/>
          <w:szCs w:val="24"/>
        </w:rPr>
        <w:t xml:space="preserve"> diagram will be included. </w:t>
      </w:r>
    </w:p>
    <w:p w14:paraId="6698462A" w14:textId="16FA8B96" w:rsidR="00D864B9" w:rsidRDefault="00061E39" w:rsidP="00624203">
      <w:pPr>
        <w:spacing w:line="276" w:lineRule="auto"/>
        <w:jc w:val="both"/>
        <w:rPr>
          <w:rFonts w:ascii="Arial" w:hAnsi="Arial" w:cs="Arial"/>
          <w:sz w:val="24"/>
          <w:szCs w:val="24"/>
        </w:rPr>
      </w:pPr>
      <w:r w:rsidRPr="00AD3157">
        <w:rPr>
          <w:rFonts w:ascii="Arial" w:hAnsi="Arial" w:cs="Arial"/>
          <w:b/>
          <w:sz w:val="24"/>
          <w:szCs w:val="24"/>
        </w:rPr>
        <w:t>Section 4-</w:t>
      </w:r>
      <w:r>
        <w:rPr>
          <w:rFonts w:ascii="Arial" w:hAnsi="Arial" w:cs="Arial"/>
          <w:sz w:val="24"/>
          <w:szCs w:val="24"/>
        </w:rPr>
        <w:t xml:space="preserve"> How and when will the project be delivered. </w:t>
      </w:r>
      <w:r w:rsidR="00A02DC3">
        <w:rPr>
          <w:rFonts w:ascii="Arial" w:hAnsi="Arial" w:cs="Arial"/>
          <w:sz w:val="24"/>
          <w:szCs w:val="24"/>
        </w:rPr>
        <w:t>This section will include</w:t>
      </w:r>
      <w:r w:rsidR="00C477EF">
        <w:rPr>
          <w:rFonts w:ascii="Arial" w:hAnsi="Arial" w:cs="Arial"/>
          <w:sz w:val="24"/>
          <w:szCs w:val="24"/>
        </w:rPr>
        <w:t xml:space="preserve"> </w:t>
      </w:r>
      <w:r w:rsidR="00AA0832">
        <w:rPr>
          <w:rFonts w:ascii="Arial" w:hAnsi="Arial" w:cs="Arial"/>
          <w:sz w:val="24"/>
          <w:szCs w:val="24"/>
        </w:rPr>
        <w:t xml:space="preserve">initial project plan, assignments/ milestones, </w:t>
      </w:r>
      <w:r w:rsidR="00B82099">
        <w:rPr>
          <w:rFonts w:ascii="Arial" w:hAnsi="Arial" w:cs="Arial"/>
          <w:sz w:val="24"/>
          <w:szCs w:val="24"/>
        </w:rPr>
        <w:t xml:space="preserve">Gantt Chart, </w:t>
      </w:r>
      <w:r w:rsidR="00727C36">
        <w:rPr>
          <w:rFonts w:ascii="Arial" w:hAnsi="Arial" w:cs="Arial"/>
          <w:sz w:val="24"/>
          <w:szCs w:val="24"/>
        </w:rPr>
        <w:t>human resource requirement,</w:t>
      </w:r>
      <w:r w:rsidR="007B7B67">
        <w:rPr>
          <w:rFonts w:ascii="Arial" w:hAnsi="Arial" w:cs="Arial"/>
          <w:sz w:val="24"/>
          <w:szCs w:val="24"/>
        </w:rPr>
        <w:t xml:space="preserve"> project control, communication methods and quality control. </w:t>
      </w:r>
    </w:p>
    <w:p w14:paraId="0031D52A" w14:textId="10E20583" w:rsidR="00061E39" w:rsidRDefault="00E706D4" w:rsidP="00624203">
      <w:pPr>
        <w:spacing w:line="276" w:lineRule="auto"/>
        <w:jc w:val="both"/>
        <w:rPr>
          <w:rFonts w:ascii="Arial" w:hAnsi="Arial" w:cs="Arial"/>
          <w:sz w:val="24"/>
          <w:szCs w:val="24"/>
        </w:rPr>
      </w:pPr>
      <w:r>
        <w:rPr>
          <w:rFonts w:ascii="Arial" w:hAnsi="Arial" w:cs="Arial"/>
          <w:sz w:val="24"/>
          <w:szCs w:val="24"/>
        </w:rPr>
        <w:t>Furthermore,</w:t>
      </w:r>
      <w:r w:rsidR="00927522">
        <w:rPr>
          <w:rFonts w:ascii="Arial" w:hAnsi="Arial" w:cs="Arial"/>
          <w:sz w:val="24"/>
          <w:szCs w:val="24"/>
        </w:rPr>
        <w:t xml:space="preserve"> the strengths </w:t>
      </w:r>
      <w:r>
        <w:rPr>
          <w:rFonts w:ascii="Arial" w:hAnsi="Arial" w:cs="Arial"/>
          <w:sz w:val="24"/>
          <w:szCs w:val="24"/>
        </w:rPr>
        <w:t xml:space="preserve">in managing this project will be identified and how to </w:t>
      </w:r>
      <w:r w:rsidR="00D43A9B">
        <w:rPr>
          <w:rFonts w:ascii="Arial" w:hAnsi="Arial" w:cs="Arial"/>
          <w:sz w:val="24"/>
          <w:szCs w:val="24"/>
        </w:rPr>
        <w:t>utilize</w:t>
      </w:r>
      <w:r>
        <w:rPr>
          <w:rFonts w:ascii="Arial" w:hAnsi="Arial" w:cs="Arial"/>
          <w:sz w:val="24"/>
          <w:szCs w:val="24"/>
        </w:rPr>
        <w:t xml:space="preserve"> it. </w:t>
      </w:r>
      <w:r w:rsidR="00D43A9B">
        <w:rPr>
          <w:rFonts w:ascii="Arial" w:hAnsi="Arial" w:cs="Arial"/>
          <w:sz w:val="24"/>
          <w:szCs w:val="24"/>
        </w:rPr>
        <w:t>The w</w:t>
      </w:r>
      <w:r>
        <w:rPr>
          <w:rFonts w:ascii="Arial" w:hAnsi="Arial" w:cs="Arial"/>
          <w:sz w:val="24"/>
          <w:szCs w:val="24"/>
        </w:rPr>
        <w:t>eaknesses</w:t>
      </w:r>
      <w:r w:rsidR="00C55555">
        <w:rPr>
          <w:rFonts w:ascii="Arial" w:hAnsi="Arial" w:cs="Arial"/>
          <w:sz w:val="24"/>
          <w:szCs w:val="24"/>
        </w:rPr>
        <w:t xml:space="preserve"> will </w:t>
      </w:r>
      <w:r w:rsidR="005E387C">
        <w:rPr>
          <w:rFonts w:ascii="Arial" w:hAnsi="Arial" w:cs="Arial"/>
          <w:sz w:val="24"/>
          <w:szCs w:val="24"/>
        </w:rPr>
        <w:t xml:space="preserve">also </w:t>
      </w:r>
      <w:r w:rsidR="00C55555">
        <w:rPr>
          <w:rFonts w:ascii="Arial" w:hAnsi="Arial" w:cs="Arial"/>
          <w:sz w:val="24"/>
          <w:szCs w:val="24"/>
        </w:rPr>
        <w:t xml:space="preserve">be identified and </w:t>
      </w:r>
      <w:r w:rsidR="00C93A79">
        <w:rPr>
          <w:rFonts w:ascii="Arial" w:hAnsi="Arial" w:cs="Arial"/>
          <w:sz w:val="24"/>
          <w:szCs w:val="24"/>
        </w:rPr>
        <w:t>ways to overcome or make positive use of it</w:t>
      </w:r>
      <w:r w:rsidR="00C55555">
        <w:rPr>
          <w:rFonts w:ascii="Arial" w:hAnsi="Arial" w:cs="Arial"/>
          <w:sz w:val="24"/>
          <w:szCs w:val="24"/>
        </w:rPr>
        <w:t>.</w:t>
      </w:r>
      <w:r w:rsidR="00A66517">
        <w:rPr>
          <w:rFonts w:ascii="Arial" w:hAnsi="Arial" w:cs="Arial"/>
          <w:sz w:val="24"/>
          <w:szCs w:val="24"/>
        </w:rPr>
        <w:t xml:space="preserve"> This will be carried out through the use of feedback from all colleagues and stakeholder to enhance project management performance. </w:t>
      </w:r>
    </w:p>
    <w:p w14:paraId="49FA1A60" w14:textId="3513FC5A" w:rsidR="005E387C" w:rsidRDefault="005E387C" w:rsidP="00624203">
      <w:pPr>
        <w:spacing w:line="276" w:lineRule="auto"/>
        <w:jc w:val="both"/>
        <w:rPr>
          <w:rFonts w:ascii="Arial" w:hAnsi="Arial" w:cs="Arial"/>
          <w:sz w:val="24"/>
          <w:szCs w:val="24"/>
        </w:rPr>
      </w:pPr>
      <w:r>
        <w:rPr>
          <w:rFonts w:ascii="Arial" w:hAnsi="Arial" w:cs="Arial"/>
          <w:sz w:val="24"/>
          <w:szCs w:val="24"/>
        </w:rPr>
        <w:t>Lastly a detailed Personal Development Plan will be included</w:t>
      </w:r>
      <w:r w:rsidR="000C3035">
        <w:rPr>
          <w:rFonts w:ascii="Arial" w:hAnsi="Arial" w:cs="Arial"/>
          <w:sz w:val="24"/>
          <w:szCs w:val="24"/>
        </w:rPr>
        <w:t xml:space="preserve"> to improve </w:t>
      </w:r>
      <w:r w:rsidR="00CB6A64">
        <w:rPr>
          <w:rFonts w:ascii="Arial" w:hAnsi="Arial" w:cs="Arial"/>
          <w:sz w:val="24"/>
          <w:szCs w:val="24"/>
        </w:rPr>
        <w:t xml:space="preserve">performance in managing project. </w:t>
      </w:r>
      <w:r w:rsidR="007946C1">
        <w:rPr>
          <w:rFonts w:ascii="Arial" w:hAnsi="Arial" w:cs="Arial"/>
          <w:sz w:val="24"/>
          <w:szCs w:val="24"/>
        </w:rPr>
        <w:t xml:space="preserve">The PDP will be developed </w:t>
      </w:r>
      <w:r w:rsidR="006A4CB6">
        <w:rPr>
          <w:rFonts w:ascii="Arial" w:hAnsi="Arial" w:cs="Arial"/>
          <w:sz w:val="24"/>
          <w:szCs w:val="24"/>
        </w:rPr>
        <w:t>through</w:t>
      </w:r>
      <w:r w:rsidR="007946C1">
        <w:rPr>
          <w:rFonts w:ascii="Arial" w:hAnsi="Arial" w:cs="Arial"/>
          <w:sz w:val="24"/>
          <w:szCs w:val="24"/>
        </w:rPr>
        <w:t xml:space="preserve"> identifying </w:t>
      </w:r>
      <w:r w:rsidR="00C455DA">
        <w:rPr>
          <w:rFonts w:ascii="Arial" w:hAnsi="Arial" w:cs="Arial"/>
          <w:sz w:val="24"/>
          <w:szCs w:val="24"/>
        </w:rPr>
        <w:t xml:space="preserve">weaknesses in managing the project. </w:t>
      </w:r>
      <w:r w:rsidR="00E25328">
        <w:rPr>
          <w:rFonts w:ascii="Arial" w:hAnsi="Arial" w:cs="Arial"/>
          <w:sz w:val="24"/>
          <w:szCs w:val="24"/>
        </w:rPr>
        <w:t xml:space="preserve">The PDP will </w:t>
      </w:r>
      <w:r w:rsidR="003A3744">
        <w:rPr>
          <w:rFonts w:ascii="Arial" w:hAnsi="Arial" w:cs="Arial"/>
          <w:sz w:val="24"/>
          <w:szCs w:val="24"/>
        </w:rPr>
        <w:t>include</w:t>
      </w:r>
      <w:r w:rsidR="00E25328">
        <w:rPr>
          <w:rFonts w:ascii="Arial" w:hAnsi="Arial" w:cs="Arial"/>
          <w:sz w:val="24"/>
          <w:szCs w:val="24"/>
        </w:rPr>
        <w:t xml:space="preserve"> </w:t>
      </w:r>
      <w:r w:rsidR="00E31A78">
        <w:rPr>
          <w:rFonts w:ascii="Arial" w:hAnsi="Arial" w:cs="Arial"/>
          <w:sz w:val="24"/>
          <w:szCs w:val="24"/>
        </w:rPr>
        <w:t>development objective, priority and what has to be done, support and resources required,</w:t>
      </w:r>
      <w:r w:rsidR="00134EA8">
        <w:rPr>
          <w:rFonts w:ascii="Arial" w:hAnsi="Arial" w:cs="Arial"/>
          <w:sz w:val="24"/>
          <w:szCs w:val="24"/>
        </w:rPr>
        <w:t xml:space="preserve"> how success will be measured, review date</w:t>
      </w:r>
      <w:r w:rsidR="003C75D0">
        <w:rPr>
          <w:rFonts w:ascii="Arial" w:hAnsi="Arial" w:cs="Arial"/>
          <w:sz w:val="24"/>
          <w:szCs w:val="24"/>
        </w:rPr>
        <w:t xml:space="preserve"> </w:t>
      </w:r>
      <w:r w:rsidR="004649C9">
        <w:rPr>
          <w:rFonts w:ascii="Arial" w:hAnsi="Arial" w:cs="Arial"/>
          <w:sz w:val="24"/>
          <w:szCs w:val="24"/>
        </w:rPr>
        <w:t xml:space="preserve">and </w:t>
      </w:r>
      <w:r w:rsidR="00134EA8">
        <w:rPr>
          <w:rFonts w:ascii="Arial" w:hAnsi="Arial" w:cs="Arial"/>
          <w:sz w:val="24"/>
          <w:szCs w:val="24"/>
        </w:rPr>
        <w:t>target</w:t>
      </w:r>
      <w:r w:rsidR="004649C9">
        <w:rPr>
          <w:rFonts w:ascii="Arial" w:hAnsi="Arial" w:cs="Arial"/>
          <w:sz w:val="24"/>
          <w:szCs w:val="24"/>
        </w:rPr>
        <w:t>/</w:t>
      </w:r>
      <w:r w:rsidR="00134EA8">
        <w:rPr>
          <w:rFonts w:ascii="Arial" w:hAnsi="Arial" w:cs="Arial"/>
          <w:sz w:val="24"/>
          <w:szCs w:val="24"/>
        </w:rPr>
        <w:t xml:space="preserve"> achievement date.</w:t>
      </w:r>
    </w:p>
    <w:p w14:paraId="4831E289" w14:textId="77777777" w:rsidR="00B6561D" w:rsidRDefault="00B6561D" w:rsidP="00624203">
      <w:pPr>
        <w:spacing w:line="276" w:lineRule="auto"/>
        <w:jc w:val="both"/>
        <w:rPr>
          <w:rFonts w:ascii="Arial" w:hAnsi="Arial" w:cs="Arial"/>
          <w:sz w:val="24"/>
          <w:szCs w:val="24"/>
        </w:rPr>
      </w:pPr>
    </w:p>
    <w:p w14:paraId="29DD493A" w14:textId="77777777" w:rsidR="002E43A0" w:rsidRDefault="002E43A0" w:rsidP="00624203">
      <w:pPr>
        <w:spacing w:line="276" w:lineRule="auto"/>
        <w:jc w:val="both"/>
        <w:rPr>
          <w:rFonts w:ascii="Arial" w:hAnsi="Arial" w:cs="Arial"/>
          <w:sz w:val="24"/>
          <w:szCs w:val="24"/>
        </w:rPr>
      </w:pPr>
    </w:p>
    <w:p w14:paraId="54352703" w14:textId="77777777" w:rsidR="00544A45" w:rsidRDefault="00544A45" w:rsidP="00BB076A">
      <w:pPr>
        <w:spacing w:line="276" w:lineRule="auto"/>
        <w:jc w:val="both"/>
        <w:rPr>
          <w:rFonts w:ascii="Arial" w:hAnsi="Arial" w:cs="Arial"/>
          <w:b/>
          <w:color w:val="C00000"/>
          <w:sz w:val="32"/>
          <w:szCs w:val="32"/>
        </w:rPr>
      </w:pPr>
    </w:p>
    <w:p w14:paraId="705853A2" w14:textId="77777777" w:rsidR="000450BE" w:rsidRDefault="000450BE" w:rsidP="00BB076A">
      <w:pPr>
        <w:spacing w:after="0" w:line="276" w:lineRule="auto"/>
        <w:jc w:val="both"/>
        <w:rPr>
          <w:rFonts w:ascii="Arial" w:hAnsi="Arial" w:cs="Arial"/>
          <w:b/>
          <w:color w:val="C00000"/>
          <w:sz w:val="32"/>
          <w:szCs w:val="32"/>
        </w:rPr>
      </w:pPr>
    </w:p>
    <w:p w14:paraId="799C19D5" w14:textId="1074EA97" w:rsidR="00BB076A" w:rsidRDefault="00A51789" w:rsidP="00BB076A">
      <w:pPr>
        <w:spacing w:after="0" w:line="276" w:lineRule="auto"/>
        <w:jc w:val="both"/>
        <w:rPr>
          <w:rFonts w:ascii="Arial" w:hAnsi="Arial" w:cs="Arial"/>
          <w:b/>
          <w:sz w:val="32"/>
          <w:szCs w:val="32"/>
        </w:rPr>
      </w:pPr>
      <w:r w:rsidRPr="00D46250">
        <w:rPr>
          <w:rFonts w:ascii="Arial" w:hAnsi="Arial" w:cs="Arial"/>
          <w:b/>
          <w:color w:val="C00000"/>
          <w:sz w:val="32"/>
          <w:szCs w:val="32"/>
        </w:rPr>
        <w:t>Task 1</w:t>
      </w:r>
      <w:r w:rsidRPr="00D46250">
        <w:rPr>
          <w:rFonts w:ascii="Arial" w:hAnsi="Arial" w:cs="Arial"/>
          <w:sz w:val="32"/>
          <w:szCs w:val="32"/>
        </w:rPr>
        <w:t xml:space="preserve"> </w:t>
      </w:r>
    </w:p>
    <w:p w14:paraId="53E34850" w14:textId="40D9ABAE" w:rsidR="00AF31F0" w:rsidRDefault="005E7155" w:rsidP="00BB076A">
      <w:pPr>
        <w:spacing w:after="120" w:line="276" w:lineRule="auto"/>
        <w:jc w:val="both"/>
        <w:rPr>
          <w:rFonts w:ascii="Arial" w:hAnsi="Arial" w:cs="Arial"/>
          <w:b/>
          <w:sz w:val="32"/>
          <w:szCs w:val="32"/>
        </w:rPr>
      </w:pPr>
      <w:r w:rsidRPr="005E7155">
        <w:rPr>
          <w:rFonts w:ascii="Arial" w:hAnsi="Arial" w:cs="Arial"/>
          <w:b/>
          <w:sz w:val="32"/>
          <w:szCs w:val="32"/>
        </w:rPr>
        <w:t>Description</w:t>
      </w:r>
      <w:r w:rsidR="004975AD" w:rsidRPr="005E7155">
        <w:rPr>
          <w:rFonts w:ascii="Arial" w:hAnsi="Arial" w:cs="Arial"/>
          <w:b/>
          <w:sz w:val="32"/>
          <w:szCs w:val="32"/>
        </w:rPr>
        <w:t xml:space="preserve"> of PRI</w:t>
      </w:r>
      <w:r w:rsidRPr="005E7155">
        <w:rPr>
          <w:rFonts w:ascii="Arial" w:hAnsi="Arial" w:cs="Arial"/>
          <w:b/>
          <w:sz w:val="32"/>
          <w:szCs w:val="32"/>
        </w:rPr>
        <w:t xml:space="preserve">NCE2 </w:t>
      </w:r>
    </w:p>
    <w:p w14:paraId="0A431A45" w14:textId="4331EC84" w:rsidR="00F07879" w:rsidRDefault="00954022" w:rsidP="00A408ED">
      <w:pPr>
        <w:spacing w:line="276" w:lineRule="auto"/>
        <w:jc w:val="both"/>
        <w:rPr>
          <w:rFonts w:ascii="Arial" w:hAnsi="Arial" w:cs="Arial"/>
          <w:sz w:val="24"/>
          <w:szCs w:val="24"/>
        </w:rPr>
      </w:pPr>
      <w:r w:rsidRPr="00954022">
        <w:rPr>
          <w:rFonts w:ascii="Arial" w:hAnsi="Arial" w:cs="Arial"/>
          <w:b/>
          <w:sz w:val="24"/>
          <w:szCs w:val="24"/>
        </w:rPr>
        <w:t>What is PRINCE 2 and why was it introduce</w:t>
      </w:r>
      <w:r w:rsidR="00F43F5E">
        <w:rPr>
          <w:rFonts w:ascii="Arial" w:hAnsi="Arial" w:cs="Arial"/>
          <w:b/>
          <w:sz w:val="24"/>
          <w:szCs w:val="24"/>
        </w:rPr>
        <w:t>d</w:t>
      </w:r>
      <w:r w:rsidRPr="00954022">
        <w:rPr>
          <w:rFonts w:ascii="Arial" w:hAnsi="Arial" w:cs="Arial"/>
          <w:b/>
          <w:sz w:val="24"/>
          <w:szCs w:val="24"/>
        </w:rPr>
        <w:t>:</w:t>
      </w:r>
      <w:r>
        <w:rPr>
          <w:rFonts w:ascii="Arial" w:hAnsi="Arial" w:cs="Arial"/>
          <w:sz w:val="24"/>
          <w:szCs w:val="24"/>
        </w:rPr>
        <w:t xml:space="preserve"> </w:t>
      </w:r>
      <w:r w:rsidR="00D74E98">
        <w:rPr>
          <w:rFonts w:ascii="Arial" w:hAnsi="Arial" w:cs="Arial"/>
          <w:sz w:val="24"/>
          <w:szCs w:val="24"/>
        </w:rPr>
        <w:t xml:space="preserve">PRINCE2 </w:t>
      </w:r>
      <w:r w:rsidR="00430447">
        <w:rPr>
          <w:rFonts w:ascii="Arial" w:hAnsi="Arial" w:cs="Arial"/>
          <w:sz w:val="24"/>
          <w:szCs w:val="24"/>
        </w:rPr>
        <w:t>is short for</w:t>
      </w:r>
      <w:r w:rsidR="00D74E98">
        <w:rPr>
          <w:rFonts w:ascii="Arial" w:hAnsi="Arial" w:cs="Arial"/>
          <w:sz w:val="24"/>
          <w:szCs w:val="24"/>
        </w:rPr>
        <w:t xml:space="preserve"> Projects </w:t>
      </w:r>
      <w:r w:rsidR="00743599">
        <w:rPr>
          <w:rFonts w:ascii="Arial" w:hAnsi="Arial" w:cs="Arial"/>
          <w:sz w:val="24"/>
          <w:szCs w:val="24"/>
        </w:rPr>
        <w:t xml:space="preserve">in </w:t>
      </w:r>
      <w:r w:rsidR="00D74E98">
        <w:rPr>
          <w:rFonts w:ascii="Arial" w:hAnsi="Arial" w:cs="Arial"/>
          <w:sz w:val="24"/>
          <w:szCs w:val="24"/>
        </w:rPr>
        <w:t xml:space="preserve">Controlled </w:t>
      </w:r>
      <w:r w:rsidR="00EC4B76">
        <w:rPr>
          <w:rFonts w:ascii="Arial" w:hAnsi="Arial" w:cs="Arial"/>
          <w:sz w:val="24"/>
          <w:szCs w:val="24"/>
        </w:rPr>
        <w:t xml:space="preserve">Environment. PRINCE2 </w:t>
      </w:r>
      <w:r w:rsidR="00C82D48">
        <w:rPr>
          <w:rFonts w:ascii="Arial" w:hAnsi="Arial" w:cs="Arial"/>
          <w:sz w:val="24"/>
          <w:szCs w:val="24"/>
        </w:rPr>
        <w:t xml:space="preserve">is one of the “most popular and widely used </w:t>
      </w:r>
      <w:r w:rsidR="00430447">
        <w:rPr>
          <w:rFonts w:ascii="Arial" w:hAnsi="Arial" w:cs="Arial"/>
          <w:sz w:val="24"/>
          <w:szCs w:val="24"/>
        </w:rPr>
        <w:t>project management methodologies</w:t>
      </w:r>
      <w:r w:rsidR="00916092">
        <w:rPr>
          <w:rFonts w:ascii="Arial" w:hAnsi="Arial" w:cs="Arial"/>
          <w:sz w:val="24"/>
          <w:szCs w:val="24"/>
        </w:rPr>
        <w:t xml:space="preserve">” </w:t>
      </w:r>
      <w:sdt>
        <w:sdtPr>
          <w:rPr>
            <w:rFonts w:ascii="Arial" w:hAnsi="Arial" w:cs="Arial"/>
            <w:sz w:val="24"/>
            <w:szCs w:val="24"/>
          </w:rPr>
          <w:id w:val="-1450708510"/>
          <w:citation/>
        </w:sdtPr>
        <w:sdtEndPr/>
        <w:sdtContent>
          <w:r w:rsidR="008054F6">
            <w:rPr>
              <w:rFonts w:ascii="Arial" w:hAnsi="Arial" w:cs="Arial"/>
              <w:sz w:val="24"/>
              <w:szCs w:val="24"/>
            </w:rPr>
            <w:fldChar w:fldCharType="begin"/>
          </w:r>
          <w:r w:rsidR="008054F6">
            <w:rPr>
              <w:rFonts w:ascii="Arial" w:hAnsi="Arial" w:cs="Arial"/>
              <w:sz w:val="24"/>
              <w:szCs w:val="24"/>
              <w:lang w:val="en-GB"/>
            </w:rPr>
            <w:instrText xml:space="preserve"> CITATION Hau15 \l 2057 </w:instrText>
          </w:r>
          <w:r w:rsidR="008054F6">
            <w:rPr>
              <w:rFonts w:ascii="Arial" w:hAnsi="Arial" w:cs="Arial"/>
              <w:sz w:val="24"/>
              <w:szCs w:val="24"/>
            </w:rPr>
            <w:fldChar w:fldCharType="separate"/>
          </w:r>
          <w:r w:rsidR="008054F6" w:rsidRPr="008054F6">
            <w:rPr>
              <w:rFonts w:ascii="Arial" w:hAnsi="Arial" w:cs="Arial"/>
              <w:noProof/>
              <w:sz w:val="24"/>
              <w:szCs w:val="24"/>
              <w:lang w:val="en-GB"/>
            </w:rPr>
            <w:t>(Haughey, 2015)</w:t>
          </w:r>
          <w:r w:rsidR="008054F6">
            <w:rPr>
              <w:rFonts w:ascii="Arial" w:hAnsi="Arial" w:cs="Arial"/>
              <w:sz w:val="24"/>
              <w:szCs w:val="24"/>
            </w:rPr>
            <w:fldChar w:fldCharType="end"/>
          </w:r>
        </w:sdtContent>
      </w:sdt>
      <w:r w:rsidR="00C307CB">
        <w:rPr>
          <w:rFonts w:ascii="Arial" w:hAnsi="Arial" w:cs="Arial"/>
          <w:sz w:val="24"/>
          <w:szCs w:val="24"/>
        </w:rPr>
        <w:t xml:space="preserve">. </w:t>
      </w:r>
      <w:r w:rsidR="008434D0">
        <w:rPr>
          <w:rFonts w:ascii="Arial" w:hAnsi="Arial" w:cs="Arial"/>
          <w:sz w:val="24"/>
          <w:szCs w:val="24"/>
        </w:rPr>
        <w:t xml:space="preserve">In the UK PRINCE2 </w:t>
      </w:r>
      <w:r w:rsidR="00C817F8">
        <w:rPr>
          <w:rFonts w:ascii="Arial" w:hAnsi="Arial" w:cs="Arial"/>
          <w:sz w:val="24"/>
          <w:szCs w:val="24"/>
        </w:rPr>
        <w:t xml:space="preserve">is the standard for project management </w:t>
      </w:r>
      <w:r w:rsidR="00F01D1F">
        <w:rPr>
          <w:rFonts w:ascii="Arial" w:hAnsi="Arial" w:cs="Arial"/>
          <w:sz w:val="24"/>
          <w:szCs w:val="24"/>
        </w:rPr>
        <w:t xml:space="preserve">and is used in the public and private sector. </w:t>
      </w:r>
      <w:r w:rsidR="00B550DD">
        <w:rPr>
          <w:rFonts w:ascii="Arial" w:hAnsi="Arial" w:cs="Arial"/>
          <w:sz w:val="24"/>
          <w:szCs w:val="24"/>
        </w:rPr>
        <w:t>D</w:t>
      </w:r>
      <w:r w:rsidR="0076439E">
        <w:rPr>
          <w:rFonts w:ascii="Arial" w:hAnsi="Arial" w:cs="Arial"/>
          <w:sz w:val="24"/>
          <w:szCs w:val="24"/>
        </w:rPr>
        <w:t xml:space="preserve">ue to the success level in the </w:t>
      </w:r>
      <w:r w:rsidR="001C4C42">
        <w:rPr>
          <w:rFonts w:ascii="Arial" w:hAnsi="Arial" w:cs="Arial"/>
          <w:sz w:val="24"/>
          <w:szCs w:val="24"/>
        </w:rPr>
        <w:t xml:space="preserve">UK </w:t>
      </w:r>
      <w:r w:rsidR="00B550DD">
        <w:rPr>
          <w:rFonts w:ascii="Arial" w:hAnsi="Arial" w:cs="Arial"/>
          <w:sz w:val="24"/>
          <w:szCs w:val="24"/>
        </w:rPr>
        <w:t xml:space="preserve">other countries have took interest in PRINCE2 </w:t>
      </w:r>
      <w:r w:rsidR="00D71C4C">
        <w:rPr>
          <w:rFonts w:ascii="Arial" w:hAnsi="Arial" w:cs="Arial"/>
          <w:sz w:val="24"/>
          <w:szCs w:val="24"/>
        </w:rPr>
        <w:t xml:space="preserve">and is </w:t>
      </w:r>
      <w:r w:rsidR="002203CF">
        <w:rPr>
          <w:rFonts w:ascii="Arial" w:hAnsi="Arial" w:cs="Arial"/>
          <w:sz w:val="24"/>
          <w:szCs w:val="24"/>
        </w:rPr>
        <w:t>“</w:t>
      </w:r>
      <w:r w:rsidR="00D71C4C">
        <w:rPr>
          <w:rFonts w:ascii="Arial" w:hAnsi="Arial" w:cs="Arial"/>
          <w:sz w:val="24"/>
          <w:szCs w:val="24"/>
        </w:rPr>
        <w:t>be</w:t>
      </w:r>
      <w:r w:rsidR="002203CF">
        <w:rPr>
          <w:rFonts w:ascii="Arial" w:hAnsi="Arial" w:cs="Arial"/>
          <w:sz w:val="24"/>
          <w:szCs w:val="24"/>
        </w:rPr>
        <w:t xml:space="preserve">coming </w:t>
      </w:r>
      <w:r w:rsidR="003C138F">
        <w:rPr>
          <w:rFonts w:ascii="Arial" w:hAnsi="Arial" w:cs="Arial"/>
          <w:sz w:val="24"/>
          <w:szCs w:val="24"/>
        </w:rPr>
        <w:t>established</w:t>
      </w:r>
      <w:r w:rsidR="002203CF">
        <w:rPr>
          <w:rFonts w:ascii="Arial" w:hAnsi="Arial" w:cs="Arial"/>
          <w:sz w:val="24"/>
          <w:szCs w:val="24"/>
        </w:rPr>
        <w:t xml:space="preserve"> </w:t>
      </w:r>
      <w:r w:rsidR="00F834A1">
        <w:rPr>
          <w:rFonts w:ascii="Arial" w:hAnsi="Arial" w:cs="Arial"/>
          <w:sz w:val="24"/>
          <w:szCs w:val="24"/>
        </w:rPr>
        <w:t>in the Netherlands, Belgium, Germany, Spain, South Africa, Aus</w:t>
      </w:r>
      <w:r w:rsidR="002B352D">
        <w:rPr>
          <w:rFonts w:ascii="Arial" w:hAnsi="Arial" w:cs="Arial"/>
          <w:sz w:val="24"/>
          <w:szCs w:val="24"/>
        </w:rPr>
        <w:t>tralia and the united States”</w:t>
      </w:r>
      <w:sdt>
        <w:sdtPr>
          <w:rPr>
            <w:rFonts w:ascii="Arial" w:hAnsi="Arial" w:cs="Arial"/>
            <w:sz w:val="24"/>
            <w:szCs w:val="24"/>
          </w:rPr>
          <w:id w:val="-1417243597"/>
          <w:citation/>
        </w:sdtPr>
        <w:sdtEndPr/>
        <w:sdtContent>
          <w:r w:rsidR="002B352D">
            <w:rPr>
              <w:rFonts w:ascii="Arial" w:hAnsi="Arial" w:cs="Arial"/>
              <w:sz w:val="24"/>
              <w:szCs w:val="24"/>
            </w:rPr>
            <w:fldChar w:fldCharType="begin"/>
          </w:r>
          <w:r w:rsidR="002B352D">
            <w:rPr>
              <w:rFonts w:ascii="Arial" w:hAnsi="Arial" w:cs="Arial"/>
              <w:sz w:val="24"/>
              <w:szCs w:val="24"/>
              <w:lang w:val="en-GB"/>
            </w:rPr>
            <w:instrText xml:space="preserve"> CITATION Hau151 \l 2057 </w:instrText>
          </w:r>
          <w:r w:rsidR="002B352D">
            <w:rPr>
              <w:rFonts w:ascii="Arial" w:hAnsi="Arial" w:cs="Arial"/>
              <w:sz w:val="24"/>
              <w:szCs w:val="24"/>
            </w:rPr>
            <w:fldChar w:fldCharType="separate"/>
          </w:r>
          <w:r w:rsidR="002B352D">
            <w:rPr>
              <w:rFonts w:ascii="Arial" w:hAnsi="Arial" w:cs="Arial"/>
              <w:noProof/>
              <w:sz w:val="24"/>
              <w:szCs w:val="24"/>
              <w:lang w:val="en-GB"/>
            </w:rPr>
            <w:t xml:space="preserve"> </w:t>
          </w:r>
          <w:r w:rsidR="002B352D" w:rsidRPr="002B352D">
            <w:rPr>
              <w:rFonts w:ascii="Arial" w:hAnsi="Arial" w:cs="Arial"/>
              <w:noProof/>
              <w:sz w:val="24"/>
              <w:szCs w:val="24"/>
              <w:lang w:val="en-GB"/>
            </w:rPr>
            <w:t>(Haughey, 2015)</w:t>
          </w:r>
          <w:r w:rsidR="002B352D">
            <w:rPr>
              <w:rFonts w:ascii="Arial" w:hAnsi="Arial" w:cs="Arial"/>
              <w:sz w:val="24"/>
              <w:szCs w:val="24"/>
            </w:rPr>
            <w:fldChar w:fldCharType="end"/>
          </w:r>
        </w:sdtContent>
      </w:sdt>
      <w:r w:rsidR="002B352D">
        <w:rPr>
          <w:rFonts w:ascii="Arial" w:hAnsi="Arial" w:cs="Arial"/>
          <w:sz w:val="24"/>
          <w:szCs w:val="24"/>
        </w:rPr>
        <w:t xml:space="preserve">. </w:t>
      </w:r>
      <w:r w:rsidR="00112824">
        <w:rPr>
          <w:rFonts w:ascii="Arial" w:hAnsi="Arial" w:cs="Arial"/>
          <w:sz w:val="24"/>
          <w:szCs w:val="24"/>
        </w:rPr>
        <w:t xml:space="preserve">PRINCE2 was introduced to address the common cause of project failure </w:t>
      </w:r>
      <w:r w:rsidR="003A4684">
        <w:rPr>
          <w:rFonts w:ascii="Arial" w:hAnsi="Arial" w:cs="Arial"/>
          <w:sz w:val="24"/>
          <w:szCs w:val="24"/>
        </w:rPr>
        <w:t xml:space="preserve">such as delivery </w:t>
      </w:r>
      <w:r w:rsidR="00BA3A5A">
        <w:rPr>
          <w:rFonts w:ascii="Arial" w:hAnsi="Arial" w:cs="Arial"/>
          <w:sz w:val="24"/>
          <w:szCs w:val="24"/>
        </w:rPr>
        <w:t xml:space="preserve">of project time, budget, scope and the quality. </w:t>
      </w:r>
      <w:r w:rsidR="003C138F">
        <w:rPr>
          <w:rFonts w:ascii="Arial" w:hAnsi="Arial" w:cs="Arial"/>
          <w:sz w:val="24"/>
          <w:szCs w:val="24"/>
        </w:rPr>
        <w:t xml:space="preserve"> </w:t>
      </w:r>
      <w:r w:rsidR="0076439E">
        <w:rPr>
          <w:rFonts w:ascii="Arial" w:hAnsi="Arial" w:cs="Arial"/>
          <w:sz w:val="24"/>
          <w:szCs w:val="24"/>
        </w:rPr>
        <w:t xml:space="preserve"> </w:t>
      </w:r>
      <w:r w:rsidR="00430447">
        <w:rPr>
          <w:rFonts w:ascii="Arial" w:hAnsi="Arial" w:cs="Arial"/>
          <w:sz w:val="24"/>
          <w:szCs w:val="24"/>
        </w:rPr>
        <w:t xml:space="preserve"> </w:t>
      </w:r>
    </w:p>
    <w:p w14:paraId="04D48658" w14:textId="56AAB5AD" w:rsidR="006F605B" w:rsidRDefault="00F07879" w:rsidP="00A408ED">
      <w:pPr>
        <w:spacing w:line="276" w:lineRule="auto"/>
        <w:jc w:val="both"/>
        <w:rPr>
          <w:rFonts w:ascii="Arial" w:hAnsi="Arial" w:cs="Arial"/>
          <w:sz w:val="24"/>
          <w:szCs w:val="24"/>
        </w:rPr>
      </w:pPr>
      <w:r w:rsidRPr="00F07879">
        <w:rPr>
          <w:rFonts w:ascii="Arial" w:hAnsi="Arial" w:cs="Arial"/>
          <w:b/>
          <w:sz w:val="24"/>
          <w:szCs w:val="24"/>
        </w:rPr>
        <w:t>How does PRINCE2 work:</w:t>
      </w:r>
      <w:r w:rsidR="00EC4B76" w:rsidRPr="00F07879">
        <w:rPr>
          <w:rFonts w:ascii="Arial" w:hAnsi="Arial" w:cs="Arial"/>
          <w:b/>
          <w:sz w:val="24"/>
          <w:szCs w:val="24"/>
        </w:rPr>
        <w:t xml:space="preserve"> </w:t>
      </w:r>
      <w:r w:rsidR="00D74E98" w:rsidRPr="00F07879">
        <w:rPr>
          <w:rFonts w:ascii="Arial" w:hAnsi="Arial" w:cs="Arial"/>
          <w:b/>
          <w:sz w:val="24"/>
          <w:szCs w:val="24"/>
        </w:rPr>
        <w:t xml:space="preserve"> </w:t>
      </w:r>
      <w:r>
        <w:rPr>
          <w:rFonts w:ascii="Arial" w:hAnsi="Arial" w:cs="Arial"/>
          <w:sz w:val="24"/>
          <w:szCs w:val="24"/>
        </w:rPr>
        <w:t xml:space="preserve">the main aim of PRINCE2 is to </w:t>
      </w:r>
      <w:r w:rsidR="002C32B1">
        <w:rPr>
          <w:rFonts w:ascii="Arial" w:hAnsi="Arial" w:cs="Arial"/>
          <w:sz w:val="24"/>
          <w:szCs w:val="24"/>
        </w:rPr>
        <w:t xml:space="preserve">help </w:t>
      </w:r>
      <w:r w:rsidR="000F2F41">
        <w:rPr>
          <w:rFonts w:ascii="Arial" w:hAnsi="Arial" w:cs="Arial"/>
          <w:sz w:val="24"/>
          <w:szCs w:val="24"/>
        </w:rPr>
        <w:t>“</w:t>
      </w:r>
      <w:r w:rsidR="002C32B1">
        <w:rPr>
          <w:rFonts w:ascii="Arial" w:hAnsi="Arial" w:cs="Arial"/>
          <w:sz w:val="24"/>
          <w:szCs w:val="24"/>
        </w:rPr>
        <w:t xml:space="preserve">managers </w:t>
      </w:r>
      <w:r w:rsidR="000F2F41">
        <w:rPr>
          <w:rFonts w:ascii="Arial" w:hAnsi="Arial" w:cs="Arial"/>
          <w:sz w:val="24"/>
          <w:szCs w:val="24"/>
        </w:rPr>
        <w:t>deliver projects on time and within budget”</w:t>
      </w:r>
      <w:sdt>
        <w:sdtPr>
          <w:rPr>
            <w:rFonts w:ascii="Arial" w:hAnsi="Arial" w:cs="Arial"/>
            <w:sz w:val="24"/>
            <w:szCs w:val="24"/>
          </w:rPr>
          <w:id w:val="-1673796904"/>
          <w:citation/>
        </w:sdtPr>
        <w:sdtEndPr/>
        <w:sdtContent>
          <w:r w:rsidR="00ED2AAF">
            <w:rPr>
              <w:rFonts w:ascii="Arial" w:hAnsi="Arial" w:cs="Arial"/>
              <w:sz w:val="24"/>
              <w:szCs w:val="24"/>
            </w:rPr>
            <w:fldChar w:fldCharType="begin"/>
          </w:r>
          <w:r w:rsidR="00ED2AAF">
            <w:rPr>
              <w:rFonts w:ascii="Arial" w:hAnsi="Arial" w:cs="Arial"/>
              <w:sz w:val="24"/>
              <w:szCs w:val="24"/>
              <w:lang w:val="en-GB"/>
            </w:rPr>
            <w:instrText xml:space="preserve"> CITATION Hau152 \l 2057 </w:instrText>
          </w:r>
          <w:r w:rsidR="00ED2AAF">
            <w:rPr>
              <w:rFonts w:ascii="Arial" w:hAnsi="Arial" w:cs="Arial"/>
              <w:sz w:val="24"/>
              <w:szCs w:val="24"/>
            </w:rPr>
            <w:fldChar w:fldCharType="separate"/>
          </w:r>
          <w:r w:rsidR="00ED2AAF">
            <w:rPr>
              <w:rFonts w:ascii="Arial" w:hAnsi="Arial" w:cs="Arial"/>
              <w:noProof/>
              <w:sz w:val="24"/>
              <w:szCs w:val="24"/>
              <w:lang w:val="en-GB"/>
            </w:rPr>
            <w:t xml:space="preserve"> </w:t>
          </w:r>
          <w:r w:rsidR="00ED2AAF" w:rsidRPr="00ED2AAF">
            <w:rPr>
              <w:rFonts w:ascii="Arial" w:hAnsi="Arial" w:cs="Arial"/>
              <w:noProof/>
              <w:sz w:val="24"/>
              <w:szCs w:val="24"/>
              <w:lang w:val="en-GB"/>
            </w:rPr>
            <w:t>(Haughey, 2015)</w:t>
          </w:r>
          <w:r w:rsidR="00ED2AAF">
            <w:rPr>
              <w:rFonts w:ascii="Arial" w:hAnsi="Arial" w:cs="Arial"/>
              <w:sz w:val="24"/>
              <w:szCs w:val="24"/>
            </w:rPr>
            <w:fldChar w:fldCharType="end"/>
          </w:r>
        </w:sdtContent>
      </w:sdt>
      <w:r w:rsidR="000F2F41">
        <w:rPr>
          <w:rFonts w:ascii="Arial" w:hAnsi="Arial" w:cs="Arial"/>
          <w:sz w:val="24"/>
          <w:szCs w:val="24"/>
        </w:rPr>
        <w:t xml:space="preserve">. </w:t>
      </w:r>
      <w:r w:rsidR="00F43F5E">
        <w:rPr>
          <w:rFonts w:ascii="Arial" w:hAnsi="Arial" w:cs="Arial"/>
          <w:sz w:val="24"/>
          <w:szCs w:val="24"/>
        </w:rPr>
        <w:t xml:space="preserve">The tool </w:t>
      </w:r>
      <w:r w:rsidR="002F3C79">
        <w:rPr>
          <w:rFonts w:ascii="Arial" w:hAnsi="Arial" w:cs="Arial"/>
          <w:sz w:val="24"/>
          <w:szCs w:val="24"/>
        </w:rPr>
        <w:t xml:space="preserve">allows the project to be </w:t>
      </w:r>
      <w:r w:rsidR="00E80117">
        <w:rPr>
          <w:rFonts w:ascii="Arial" w:hAnsi="Arial" w:cs="Arial"/>
          <w:sz w:val="24"/>
          <w:szCs w:val="24"/>
        </w:rPr>
        <w:t>defined</w:t>
      </w:r>
      <w:r w:rsidR="002F3C79">
        <w:rPr>
          <w:rFonts w:ascii="Arial" w:hAnsi="Arial" w:cs="Arial"/>
          <w:sz w:val="24"/>
          <w:szCs w:val="24"/>
        </w:rPr>
        <w:t xml:space="preserve"> into clear stages such as start, middle and end</w:t>
      </w:r>
      <w:r w:rsidR="00180B49">
        <w:rPr>
          <w:rFonts w:ascii="Arial" w:hAnsi="Arial" w:cs="Arial"/>
          <w:sz w:val="24"/>
          <w:szCs w:val="24"/>
        </w:rPr>
        <w:t xml:space="preserve"> </w:t>
      </w:r>
      <w:r w:rsidR="00447B63">
        <w:rPr>
          <w:rFonts w:ascii="Arial" w:hAnsi="Arial" w:cs="Arial"/>
          <w:sz w:val="24"/>
          <w:szCs w:val="24"/>
        </w:rPr>
        <w:t>in order to</w:t>
      </w:r>
      <w:r w:rsidR="00740BE9">
        <w:rPr>
          <w:rFonts w:ascii="Arial" w:hAnsi="Arial" w:cs="Arial"/>
          <w:sz w:val="24"/>
          <w:szCs w:val="24"/>
        </w:rPr>
        <w:t xml:space="preserve"> </w:t>
      </w:r>
      <w:r w:rsidR="0000681D">
        <w:rPr>
          <w:rFonts w:ascii="Arial" w:hAnsi="Arial" w:cs="Arial"/>
          <w:sz w:val="24"/>
          <w:szCs w:val="24"/>
        </w:rPr>
        <w:t>focus</w:t>
      </w:r>
      <w:r w:rsidR="00740BE9">
        <w:rPr>
          <w:rFonts w:ascii="Arial" w:hAnsi="Arial" w:cs="Arial"/>
          <w:sz w:val="24"/>
          <w:szCs w:val="24"/>
        </w:rPr>
        <w:t xml:space="preserve"> </w:t>
      </w:r>
      <w:r w:rsidR="00F41AF8">
        <w:rPr>
          <w:rFonts w:ascii="Arial" w:hAnsi="Arial" w:cs="Arial"/>
          <w:sz w:val="24"/>
          <w:szCs w:val="24"/>
        </w:rPr>
        <w:t xml:space="preserve">on the </w:t>
      </w:r>
      <w:r w:rsidR="00740BE9">
        <w:rPr>
          <w:rFonts w:ascii="Arial" w:hAnsi="Arial" w:cs="Arial"/>
          <w:sz w:val="24"/>
          <w:szCs w:val="24"/>
        </w:rPr>
        <w:t>delivery</w:t>
      </w:r>
      <w:r w:rsidR="00C916CC">
        <w:rPr>
          <w:rFonts w:ascii="Arial" w:hAnsi="Arial" w:cs="Arial"/>
          <w:sz w:val="24"/>
          <w:szCs w:val="24"/>
        </w:rPr>
        <w:t>.</w:t>
      </w:r>
      <w:r w:rsidR="00CD2149">
        <w:rPr>
          <w:rFonts w:ascii="Arial" w:hAnsi="Arial" w:cs="Arial"/>
          <w:sz w:val="24"/>
          <w:szCs w:val="24"/>
        </w:rPr>
        <w:t xml:space="preserve"> </w:t>
      </w:r>
      <w:r w:rsidR="00447B63">
        <w:rPr>
          <w:rFonts w:ascii="Arial" w:hAnsi="Arial" w:cs="Arial"/>
          <w:sz w:val="24"/>
          <w:szCs w:val="24"/>
        </w:rPr>
        <w:t>The tool</w:t>
      </w:r>
      <w:r w:rsidR="006E320C">
        <w:rPr>
          <w:rFonts w:ascii="Arial" w:hAnsi="Arial" w:cs="Arial"/>
          <w:sz w:val="24"/>
          <w:szCs w:val="24"/>
        </w:rPr>
        <w:t xml:space="preserve"> also allows </w:t>
      </w:r>
      <w:r w:rsidR="001A469A">
        <w:rPr>
          <w:rFonts w:ascii="Arial" w:hAnsi="Arial" w:cs="Arial"/>
          <w:sz w:val="24"/>
          <w:szCs w:val="24"/>
        </w:rPr>
        <w:t xml:space="preserve">stakeholders to be identified such as </w:t>
      </w:r>
      <w:r w:rsidR="00007E50">
        <w:rPr>
          <w:rFonts w:ascii="Arial" w:hAnsi="Arial" w:cs="Arial"/>
          <w:sz w:val="24"/>
          <w:szCs w:val="24"/>
        </w:rPr>
        <w:t>customers, representative and suppliers</w:t>
      </w:r>
      <w:r w:rsidR="0057116C">
        <w:rPr>
          <w:rFonts w:ascii="Arial" w:hAnsi="Arial" w:cs="Arial"/>
          <w:sz w:val="24"/>
          <w:szCs w:val="24"/>
        </w:rPr>
        <w:t xml:space="preserve"> and keep </w:t>
      </w:r>
      <w:r w:rsidR="009F3250">
        <w:rPr>
          <w:rFonts w:ascii="Arial" w:hAnsi="Arial" w:cs="Arial"/>
          <w:sz w:val="24"/>
          <w:szCs w:val="24"/>
        </w:rPr>
        <w:t>them updated through regular status report</w:t>
      </w:r>
      <w:r w:rsidR="00E95124">
        <w:rPr>
          <w:rFonts w:ascii="Arial" w:hAnsi="Arial" w:cs="Arial"/>
          <w:sz w:val="24"/>
          <w:szCs w:val="24"/>
        </w:rPr>
        <w:t>.</w:t>
      </w:r>
      <w:r w:rsidR="00447B63">
        <w:rPr>
          <w:rFonts w:ascii="Arial" w:hAnsi="Arial" w:cs="Arial"/>
          <w:sz w:val="24"/>
          <w:szCs w:val="24"/>
        </w:rPr>
        <w:t xml:space="preserve"> </w:t>
      </w:r>
      <w:r w:rsidR="00944415">
        <w:rPr>
          <w:rFonts w:ascii="Arial" w:hAnsi="Arial" w:cs="Arial"/>
          <w:sz w:val="24"/>
          <w:szCs w:val="24"/>
        </w:rPr>
        <w:t>All s</w:t>
      </w:r>
      <w:r w:rsidR="00447B63">
        <w:rPr>
          <w:rFonts w:ascii="Arial" w:hAnsi="Arial" w:cs="Arial"/>
          <w:sz w:val="24"/>
          <w:szCs w:val="24"/>
        </w:rPr>
        <w:t>takeholders</w:t>
      </w:r>
      <w:r w:rsidR="000C59E5">
        <w:rPr>
          <w:rFonts w:ascii="Arial" w:hAnsi="Arial" w:cs="Arial"/>
          <w:sz w:val="24"/>
          <w:szCs w:val="24"/>
        </w:rPr>
        <w:t xml:space="preserve"> </w:t>
      </w:r>
      <w:r w:rsidR="00B23254">
        <w:rPr>
          <w:rFonts w:ascii="Arial" w:hAnsi="Arial" w:cs="Arial"/>
          <w:sz w:val="24"/>
          <w:szCs w:val="24"/>
        </w:rPr>
        <w:t xml:space="preserve">are kept </w:t>
      </w:r>
      <w:r w:rsidR="00E95124">
        <w:rPr>
          <w:rFonts w:ascii="Arial" w:hAnsi="Arial" w:cs="Arial"/>
          <w:sz w:val="24"/>
          <w:szCs w:val="24"/>
        </w:rPr>
        <w:t>aware of progress</w:t>
      </w:r>
      <w:r w:rsidR="00816B72">
        <w:rPr>
          <w:rFonts w:ascii="Arial" w:hAnsi="Arial" w:cs="Arial"/>
          <w:sz w:val="24"/>
          <w:szCs w:val="24"/>
        </w:rPr>
        <w:t>,</w:t>
      </w:r>
      <w:r w:rsidR="00E95124">
        <w:rPr>
          <w:rFonts w:ascii="Arial" w:hAnsi="Arial" w:cs="Arial"/>
          <w:sz w:val="24"/>
          <w:szCs w:val="24"/>
        </w:rPr>
        <w:t xml:space="preserve"> problem and how </w:t>
      </w:r>
      <w:r w:rsidR="00621127">
        <w:rPr>
          <w:rFonts w:ascii="Arial" w:hAnsi="Arial" w:cs="Arial"/>
          <w:sz w:val="24"/>
          <w:szCs w:val="24"/>
        </w:rPr>
        <w:t>the project should proceed</w:t>
      </w:r>
      <w:r w:rsidR="00447B63">
        <w:rPr>
          <w:rFonts w:ascii="Arial" w:hAnsi="Arial" w:cs="Arial"/>
          <w:sz w:val="24"/>
          <w:szCs w:val="24"/>
        </w:rPr>
        <w:t>.</w:t>
      </w:r>
      <w:r w:rsidR="001A469A">
        <w:rPr>
          <w:rFonts w:ascii="Arial" w:hAnsi="Arial" w:cs="Arial"/>
          <w:sz w:val="24"/>
          <w:szCs w:val="24"/>
        </w:rPr>
        <w:t xml:space="preserve"> </w:t>
      </w:r>
      <w:r w:rsidR="00466D1A">
        <w:rPr>
          <w:rFonts w:ascii="Arial" w:hAnsi="Arial" w:cs="Arial"/>
          <w:sz w:val="24"/>
          <w:szCs w:val="24"/>
        </w:rPr>
        <w:t xml:space="preserve">The following characteristic </w:t>
      </w:r>
      <w:r w:rsidR="006F605B">
        <w:rPr>
          <w:rFonts w:ascii="Arial" w:hAnsi="Arial" w:cs="Arial"/>
          <w:sz w:val="24"/>
          <w:szCs w:val="24"/>
        </w:rPr>
        <w:t>can be</w:t>
      </w:r>
      <w:r w:rsidR="00D21D77">
        <w:rPr>
          <w:rFonts w:ascii="Arial" w:hAnsi="Arial" w:cs="Arial"/>
          <w:sz w:val="24"/>
          <w:szCs w:val="24"/>
        </w:rPr>
        <w:t xml:space="preserve"> found in PRINCE2 project</w:t>
      </w:r>
      <w:r w:rsidR="006F605B">
        <w:rPr>
          <w:rFonts w:ascii="Arial" w:hAnsi="Arial" w:cs="Arial"/>
          <w:sz w:val="24"/>
          <w:szCs w:val="24"/>
        </w:rPr>
        <w:t>:</w:t>
      </w:r>
    </w:p>
    <w:p w14:paraId="1CD57EF7" w14:textId="7A34AE60" w:rsidR="00AF31F0" w:rsidRDefault="00BC46EC" w:rsidP="00A408ED">
      <w:pPr>
        <w:pStyle w:val="ListParagraph"/>
        <w:numPr>
          <w:ilvl w:val="0"/>
          <w:numId w:val="9"/>
        </w:numPr>
        <w:spacing w:line="276" w:lineRule="auto"/>
        <w:jc w:val="both"/>
        <w:rPr>
          <w:rFonts w:ascii="Arial" w:hAnsi="Arial" w:cs="Arial"/>
          <w:sz w:val="24"/>
          <w:szCs w:val="24"/>
        </w:rPr>
      </w:pPr>
      <w:r>
        <w:rPr>
          <w:rFonts w:ascii="Arial" w:hAnsi="Arial" w:cs="Arial"/>
          <w:sz w:val="24"/>
          <w:szCs w:val="24"/>
        </w:rPr>
        <w:t>“</w:t>
      </w:r>
      <w:r w:rsidR="00092594">
        <w:rPr>
          <w:rFonts w:ascii="Arial" w:hAnsi="Arial" w:cs="Arial"/>
          <w:sz w:val="24"/>
          <w:szCs w:val="24"/>
        </w:rPr>
        <w:t xml:space="preserve">A defined lifecycle </w:t>
      </w:r>
    </w:p>
    <w:p w14:paraId="21911DEB" w14:textId="0D663D24" w:rsidR="00092594" w:rsidRDefault="001F6A58" w:rsidP="00A408ED">
      <w:pPr>
        <w:pStyle w:val="ListParagraph"/>
        <w:numPr>
          <w:ilvl w:val="0"/>
          <w:numId w:val="9"/>
        </w:numPr>
        <w:spacing w:line="276" w:lineRule="auto"/>
        <w:jc w:val="both"/>
        <w:rPr>
          <w:rFonts w:ascii="Arial" w:hAnsi="Arial" w:cs="Arial"/>
          <w:sz w:val="24"/>
          <w:szCs w:val="24"/>
        </w:rPr>
      </w:pPr>
      <w:r>
        <w:rPr>
          <w:rFonts w:ascii="Arial" w:hAnsi="Arial" w:cs="Arial"/>
          <w:sz w:val="24"/>
          <w:szCs w:val="24"/>
        </w:rPr>
        <w:t xml:space="preserve">Defined and measurable business products </w:t>
      </w:r>
    </w:p>
    <w:p w14:paraId="2644405B" w14:textId="5A80863C" w:rsidR="00354A4C" w:rsidRDefault="00FD3320" w:rsidP="00A408ED">
      <w:pPr>
        <w:pStyle w:val="ListParagraph"/>
        <w:numPr>
          <w:ilvl w:val="0"/>
          <w:numId w:val="9"/>
        </w:numPr>
        <w:spacing w:line="276" w:lineRule="auto"/>
        <w:jc w:val="both"/>
        <w:rPr>
          <w:rFonts w:ascii="Arial" w:hAnsi="Arial" w:cs="Arial"/>
          <w:sz w:val="24"/>
          <w:szCs w:val="24"/>
        </w:rPr>
      </w:pPr>
      <w:r>
        <w:rPr>
          <w:rFonts w:ascii="Arial" w:hAnsi="Arial" w:cs="Arial"/>
          <w:sz w:val="24"/>
          <w:szCs w:val="24"/>
        </w:rPr>
        <w:t>A corresponding set of activities to achieve the business products.</w:t>
      </w:r>
    </w:p>
    <w:p w14:paraId="0FAA8B55" w14:textId="7D066500" w:rsidR="00FD3320" w:rsidRDefault="00FD3320" w:rsidP="00A408ED">
      <w:pPr>
        <w:pStyle w:val="ListParagraph"/>
        <w:numPr>
          <w:ilvl w:val="0"/>
          <w:numId w:val="9"/>
        </w:numPr>
        <w:spacing w:line="276" w:lineRule="auto"/>
        <w:jc w:val="both"/>
        <w:rPr>
          <w:rFonts w:ascii="Arial" w:hAnsi="Arial" w:cs="Arial"/>
          <w:sz w:val="24"/>
          <w:szCs w:val="24"/>
        </w:rPr>
      </w:pPr>
      <w:r>
        <w:rPr>
          <w:rFonts w:ascii="Arial" w:hAnsi="Arial" w:cs="Arial"/>
          <w:sz w:val="24"/>
          <w:szCs w:val="24"/>
        </w:rPr>
        <w:t>Specified amount of resources</w:t>
      </w:r>
    </w:p>
    <w:p w14:paraId="795D9B8B" w14:textId="0A9DE7D8" w:rsidR="00FD3320" w:rsidRDefault="00FD3320" w:rsidP="00A408ED">
      <w:pPr>
        <w:pStyle w:val="ListParagraph"/>
        <w:numPr>
          <w:ilvl w:val="0"/>
          <w:numId w:val="9"/>
        </w:numPr>
        <w:spacing w:line="276" w:lineRule="auto"/>
        <w:jc w:val="both"/>
        <w:rPr>
          <w:rFonts w:ascii="Arial" w:hAnsi="Arial" w:cs="Arial"/>
          <w:sz w:val="24"/>
          <w:szCs w:val="24"/>
        </w:rPr>
      </w:pPr>
      <w:r>
        <w:rPr>
          <w:rFonts w:ascii="Arial" w:hAnsi="Arial" w:cs="Arial"/>
          <w:sz w:val="24"/>
          <w:szCs w:val="24"/>
        </w:rPr>
        <w:t xml:space="preserve">An </w:t>
      </w:r>
      <w:r w:rsidR="00660E1C">
        <w:rPr>
          <w:rFonts w:ascii="Arial" w:hAnsi="Arial" w:cs="Arial"/>
          <w:sz w:val="24"/>
          <w:szCs w:val="24"/>
        </w:rPr>
        <w:t>organization structure, with defined responsibilities, to manage the project</w:t>
      </w:r>
      <w:r w:rsidR="00BC46EC">
        <w:rPr>
          <w:rFonts w:ascii="Arial" w:hAnsi="Arial" w:cs="Arial"/>
          <w:sz w:val="24"/>
          <w:szCs w:val="24"/>
        </w:rPr>
        <w:t>”</w:t>
      </w:r>
      <w:sdt>
        <w:sdtPr>
          <w:rPr>
            <w:rFonts w:ascii="Arial" w:hAnsi="Arial" w:cs="Arial"/>
            <w:sz w:val="24"/>
            <w:szCs w:val="24"/>
          </w:rPr>
          <w:id w:val="1909956566"/>
          <w:citation/>
        </w:sdtPr>
        <w:sdtEndPr/>
        <w:sdtContent>
          <w:r w:rsidR="00BC46EC">
            <w:rPr>
              <w:rFonts w:ascii="Arial" w:hAnsi="Arial" w:cs="Arial"/>
              <w:sz w:val="24"/>
              <w:szCs w:val="24"/>
            </w:rPr>
            <w:fldChar w:fldCharType="begin"/>
          </w:r>
          <w:r w:rsidR="00BC46EC">
            <w:rPr>
              <w:rFonts w:ascii="Arial" w:hAnsi="Arial" w:cs="Arial"/>
              <w:sz w:val="24"/>
              <w:szCs w:val="24"/>
              <w:lang w:val="en-GB"/>
            </w:rPr>
            <w:instrText xml:space="preserve"> CITATION Hau153 \l 2057 </w:instrText>
          </w:r>
          <w:r w:rsidR="00BC46EC">
            <w:rPr>
              <w:rFonts w:ascii="Arial" w:hAnsi="Arial" w:cs="Arial"/>
              <w:sz w:val="24"/>
              <w:szCs w:val="24"/>
            </w:rPr>
            <w:fldChar w:fldCharType="separate"/>
          </w:r>
          <w:r w:rsidR="00BC46EC">
            <w:rPr>
              <w:rFonts w:ascii="Arial" w:hAnsi="Arial" w:cs="Arial"/>
              <w:noProof/>
              <w:sz w:val="24"/>
              <w:szCs w:val="24"/>
              <w:lang w:val="en-GB"/>
            </w:rPr>
            <w:t xml:space="preserve"> </w:t>
          </w:r>
          <w:r w:rsidR="00BC46EC" w:rsidRPr="00BC46EC">
            <w:rPr>
              <w:rFonts w:ascii="Arial" w:hAnsi="Arial" w:cs="Arial"/>
              <w:noProof/>
              <w:sz w:val="24"/>
              <w:szCs w:val="24"/>
              <w:lang w:val="en-GB"/>
            </w:rPr>
            <w:t>(Haughey, 2015)</w:t>
          </w:r>
          <w:r w:rsidR="00BC46EC">
            <w:rPr>
              <w:rFonts w:ascii="Arial" w:hAnsi="Arial" w:cs="Arial"/>
              <w:sz w:val="24"/>
              <w:szCs w:val="24"/>
            </w:rPr>
            <w:fldChar w:fldCharType="end"/>
          </w:r>
        </w:sdtContent>
      </w:sdt>
      <w:r w:rsidR="00660E1C">
        <w:rPr>
          <w:rFonts w:ascii="Arial" w:hAnsi="Arial" w:cs="Arial"/>
          <w:sz w:val="24"/>
          <w:szCs w:val="24"/>
        </w:rPr>
        <w:t xml:space="preserve">. </w:t>
      </w:r>
    </w:p>
    <w:p w14:paraId="66D3F96C" w14:textId="5EA24A04" w:rsidR="00816B72" w:rsidRDefault="00816B72" w:rsidP="00A408ED">
      <w:pPr>
        <w:spacing w:line="276" w:lineRule="auto"/>
        <w:jc w:val="both"/>
        <w:rPr>
          <w:rFonts w:ascii="Arial" w:hAnsi="Arial" w:cs="Arial"/>
          <w:sz w:val="24"/>
          <w:szCs w:val="24"/>
        </w:rPr>
      </w:pPr>
      <w:r w:rsidRPr="00816B72">
        <w:rPr>
          <w:rFonts w:ascii="Arial" w:hAnsi="Arial" w:cs="Arial"/>
          <w:b/>
          <w:sz w:val="24"/>
          <w:szCs w:val="24"/>
        </w:rPr>
        <w:t>Benefit of PRINCE2:</w:t>
      </w:r>
      <w:r>
        <w:rPr>
          <w:rFonts w:ascii="Arial" w:hAnsi="Arial" w:cs="Arial"/>
          <w:b/>
          <w:sz w:val="24"/>
          <w:szCs w:val="24"/>
        </w:rPr>
        <w:t xml:space="preserve"> </w:t>
      </w:r>
      <w:r w:rsidR="00C30491">
        <w:rPr>
          <w:rFonts w:ascii="Arial" w:hAnsi="Arial" w:cs="Arial"/>
          <w:sz w:val="24"/>
          <w:szCs w:val="24"/>
        </w:rPr>
        <w:t xml:space="preserve">there are many benefits to PRINCE 2 </w:t>
      </w:r>
      <w:r w:rsidR="006E7F90">
        <w:rPr>
          <w:rFonts w:ascii="Arial" w:hAnsi="Arial" w:cs="Arial"/>
          <w:sz w:val="24"/>
          <w:szCs w:val="24"/>
        </w:rPr>
        <w:t>and “is all about doing the right Project, at the right time for the right reasons”</w:t>
      </w:r>
      <w:sdt>
        <w:sdtPr>
          <w:rPr>
            <w:rFonts w:ascii="Arial" w:hAnsi="Arial" w:cs="Arial"/>
            <w:sz w:val="24"/>
            <w:szCs w:val="24"/>
          </w:rPr>
          <w:id w:val="-1982538427"/>
          <w:citation/>
        </w:sdtPr>
        <w:sdtEndPr/>
        <w:sdtContent>
          <w:r w:rsidR="009804F7">
            <w:rPr>
              <w:rFonts w:ascii="Arial" w:hAnsi="Arial" w:cs="Arial"/>
              <w:sz w:val="24"/>
              <w:szCs w:val="24"/>
            </w:rPr>
            <w:fldChar w:fldCharType="begin"/>
          </w:r>
          <w:r w:rsidR="009804F7">
            <w:rPr>
              <w:rFonts w:ascii="Arial" w:hAnsi="Arial" w:cs="Arial"/>
              <w:sz w:val="24"/>
              <w:szCs w:val="24"/>
              <w:lang w:val="en-GB"/>
            </w:rPr>
            <w:instrText xml:space="preserve"> CITATION Hau154 \l 2057 </w:instrText>
          </w:r>
          <w:r w:rsidR="009804F7">
            <w:rPr>
              <w:rFonts w:ascii="Arial" w:hAnsi="Arial" w:cs="Arial"/>
              <w:sz w:val="24"/>
              <w:szCs w:val="24"/>
            </w:rPr>
            <w:fldChar w:fldCharType="separate"/>
          </w:r>
          <w:r w:rsidR="009804F7">
            <w:rPr>
              <w:rFonts w:ascii="Arial" w:hAnsi="Arial" w:cs="Arial"/>
              <w:noProof/>
              <w:sz w:val="24"/>
              <w:szCs w:val="24"/>
              <w:lang w:val="en-GB"/>
            </w:rPr>
            <w:t xml:space="preserve"> </w:t>
          </w:r>
          <w:r w:rsidR="009804F7" w:rsidRPr="009804F7">
            <w:rPr>
              <w:rFonts w:ascii="Arial" w:hAnsi="Arial" w:cs="Arial"/>
              <w:noProof/>
              <w:sz w:val="24"/>
              <w:szCs w:val="24"/>
              <w:lang w:val="en-GB"/>
            </w:rPr>
            <w:t>(Haughey, 2015)</w:t>
          </w:r>
          <w:r w:rsidR="009804F7">
            <w:rPr>
              <w:rFonts w:ascii="Arial" w:hAnsi="Arial" w:cs="Arial"/>
              <w:sz w:val="24"/>
              <w:szCs w:val="24"/>
            </w:rPr>
            <w:fldChar w:fldCharType="end"/>
          </w:r>
        </w:sdtContent>
      </w:sdt>
      <w:r w:rsidR="006E7F90">
        <w:rPr>
          <w:rFonts w:ascii="Arial" w:hAnsi="Arial" w:cs="Arial"/>
          <w:sz w:val="24"/>
          <w:szCs w:val="24"/>
        </w:rPr>
        <w:t xml:space="preserve">. </w:t>
      </w:r>
      <w:r w:rsidR="002931AE">
        <w:rPr>
          <w:rFonts w:ascii="Arial" w:hAnsi="Arial" w:cs="Arial"/>
          <w:sz w:val="24"/>
          <w:szCs w:val="24"/>
        </w:rPr>
        <w:t xml:space="preserve">The benefits of PRINCE2 </w:t>
      </w:r>
      <w:r w:rsidR="00880B01">
        <w:rPr>
          <w:rFonts w:ascii="Arial" w:hAnsi="Arial" w:cs="Arial"/>
          <w:sz w:val="24"/>
          <w:szCs w:val="24"/>
        </w:rPr>
        <w:t>includes:</w:t>
      </w:r>
    </w:p>
    <w:p w14:paraId="12FE5CCA" w14:textId="72CC0BDD" w:rsidR="00880B01" w:rsidRDefault="003214D0" w:rsidP="00A408ED">
      <w:pPr>
        <w:pStyle w:val="ListParagraph"/>
        <w:numPr>
          <w:ilvl w:val="0"/>
          <w:numId w:val="10"/>
        </w:numPr>
        <w:spacing w:line="276" w:lineRule="auto"/>
        <w:jc w:val="both"/>
        <w:rPr>
          <w:rFonts w:ascii="Arial" w:hAnsi="Arial" w:cs="Arial"/>
          <w:sz w:val="24"/>
          <w:szCs w:val="24"/>
        </w:rPr>
      </w:pPr>
      <w:r>
        <w:rPr>
          <w:rFonts w:ascii="Arial" w:hAnsi="Arial" w:cs="Arial"/>
          <w:sz w:val="24"/>
          <w:szCs w:val="24"/>
        </w:rPr>
        <w:t>“</w:t>
      </w:r>
      <w:r w:rsidR="00361BF2">
        <w:rPr>
          <w:rFonts w:ascii="Arial" w:hAnsi="Arial" w:cs="Arial"/>
          <w:sz w:val="24"/>
          <w:szCs w:val="24"/>
        </w:rPr>
        <w:t xml:space="preserve">More </w:t>
      </w:r>
      <w:r w:rsidR="00974568">
        <w:rPr>
          <w:rFonts w:ascii="Arial" w:hAnsi="Arial" w:cs="Arial"/>
          <w:sz w:val="24"/>
          <w:szCs w:val="24"/>
        </w:rPr>
        <w:t>control and use of resource.</w:t>
      </w:r>
    </w:p>
    <w:p w14:paraId="4DF45036" w14:textId="7A7F2E60" w:rsidR="00974568" w:rsidRDefault="00F5682B" w:rsidP="00A408ED">
      <w:pPr>
        <w:pStyle w:val="ListParagraph"/>
        <w:numPr>
          <w:ilvl w:val="0"/>
          <w:numId w:val="10"/>
        </w:numPr>
        <w:spacing w:line="276" w:lineRule="auto"/>
        <w:jc w:val="both"/>
        <w:rPr>
          <w:rFonts w:ascii="Arial" w:hAnsi="Arial" w:cs="Arial"/>
          <w:sz w:val="24"/>
          <w:szCs w:val="24"/>
        </w:rPr>
      </w:pPr>
      <w:r>
        <w:rPr>
          <w:rFonts w:ascii="Arial" w:hAnsi="Arial" w:cs="Arial"/>
          <w:sz w:val="24"/>
          <w:szCs w:val="24"/>
        </w:rPr>
        <w:t xml:space="preserve">Methods </w:t>
      </w:r>
      <w:r w:rsidR="009E5F37">
        <w:rPr>
          <w:rFonts w:ascii="Arial" w:hAnsi="Arial" w:cs="Arial"/>
          <w:sz w:val="24"/>
          <w:szCs w:val="24"/>
        </w:rPr>
        <w:t>for managing risks and issues.</w:t>
      </w:r>
    </w:p>
    <w:p w14:paraId="7C230777" w14:textId="0230EC7E" w:rsidR="009E5F37" w:rsidRDefault="009E5F37" w:rsidP="00A408ED">
      <w:pPr>
        <w:pStyle w:val="ListParagraph"/>
        <w:numPr>
          <w:ilvl w:val="0"/>
          <w:numId w:val="10"/>
        </w:numPr>
        <w:spacing w:line="276" w:lineRule="auto"/>
        <w:jc w:val="both"/>
        <w:rPr>
          <w:rFonts w:ascii="Arial" w:hAnsi="Arial" w:cs="Arial"/>
          <w:sz w:val="24"/>
          <w:szCs w:val="24"/>
        </w:rPr>
      </w:pPr>
      <w:r>
        <w:rPr>
          <w:rFonts w:ascii="Arial" w:hAnsi="Arial" w:cs="Arial"/>
          <w:sz w:val="24"/>
          <w:szCs w:val="24"/>
        </w:rPr>
        <w:t xml:space="preserve">Flexible decision point. </w:t>
      </w:r>
    </w:p>
    <w:p w14:paraId="29ED3DEB" w14:textId="0E56BF06" w:rsidR="00B1181B" w:rsidRDefault="00B1181B" w:rsidP="00A408ED">
      <w:pPr>
        <w:pStyle w:val="ListParagraph"/>
        <w:numPr>
          <w:ilvl w:val="0"/>
          <w:numId w:val="10"/>
        </w:numPr>
        <w:spacing w:line="276" w:lineRule="auto"/>
        <w:jc w:val="both"/>
        <w:rPr>
          <w:rFonts w:ascii="Arial" w:hAnsi="Arial" w:cs="Arial"/>
          <w:sz w:val="24"/>
          <w:szCs w:val="24"/>
        </w:rPr>
      </w:pPr>
      <w:r>
        <w:rPr>
          <w:rFonts w:ascii="Arial" w:hAnsi="Arial" w:cs="Arial"/>
          <w:sz w:val="24"/>
          <w:szCs w:val="24"/>
        </w:rPr>
        <w:t>Regular reviews of progress against the project plan and business case.</w:t>
      </w:r>
    </w:p>
    <w:p w14:paraId="30EB0533" w14:textId="70880F15" w:rsidR="00B1181B" w:rsidRDefault="009A3873" w:rsidP="00A408ED">
      <w:pPr>
        <w:pStyle w:val="ListParagraph"/>
        <w:numPr>
          <w:ilvl w:val="0"/>
          <w:numId w:val="10"/>
        </w:numPr>
        <w:spacing w:line="276" w:lineRule="auto"/>
        <w:jc w:val="both"/>
        <w:rPr>
          <w:rFonts w:ascii="Arial" w:hAnsi="Arial" w:cs="Arial"/>
          <w:sz w:val="24"/>
          <w:szCs w:val="24"/>
        </w:rPr>
      </w:pPr>
      <w:r>
        <w:rPr>
          <w:rFonts w:ascii="Arial" w:hAnsi="Arial" w:cs="Arial"/>
          <w:sz w:val="24"/>
          <w:szCs w:val="24"/>
        </w:rPr>
        <w:t xml:space="preserve">Assurance that the project continues to have business justification. </w:t>
      </w:r>
    </w:p>
    <w:p w14:paraId="2EB7911B" w14:textId="1D25578F" w:rsidR="009A3873" w:rsidRDefault="009A3873" w:rsidP="00A408ED">
      <w:pPr>
        <w:pStyle w:val="ListParagraph"/>
        <w:numPr>
          <w:ilvl w:val="0"/>
          <w:numId w:val="10"/>
        </w:numPr>
        <w:spacing w:line="276" w:lineRule="auto"/>
        <w:jc w:val="both"/>
        <w:rPr>
          <w:rFonts w:ascii="Arial" w:hAnsi="Arial" w:cs="Arial"/>
          <w:sz w:val="24"/>
          <w:szCs w:val="24"/>
        </w:rPr>
      </w:pPr>
      <w:r>
        <w:rPr>
          <w:rFonts w:ascii="Arial" w:hAnsi="Arial" w:cs="Arial"/>
          <w:sz w:val="24"/>
          <w:szCs w:val="24"/>
        </w:rPr>
        <w:t xml:space="preserve">Early </w:t>
      </w:r>
      <w:r w:rsidR="00D9339B">
        <w:rPr>
          <w:rFonts w:ascii="Arial" w:hAnsi="Arial" w:cs="Arial"/>
          <w:sz w:val="24"/>
          <w:szCs w:val="24"/>
        </w:rPr>
        <w:t>visibility of possible problems.</w:t>
      </w:r>
    </w:p>
    <w:p w14:paraId="3C9CCD6F" w14:textId="7697E85B" w:rsidR="00D9339B" w:rsidRDefault="00D9339B" w:rsidP="00A408ED">
      <w:pPr>
        <w:pStyle w:val="ListParagraph"/>
        <w:numPr>
          <w:ilvl w:val="0"/>
          <w:numId w:val="10"/>
        </w:numPr>
        <w:spacing w:line="276" w:lineRule="auto"/>
        <w:jc w:val="both"/>
        <w:rPr>
          <w:rFonts w:ascii="Arial" w:hAnsi="Arial" w:cs="Arial"/>
          <w:sz w:val="24"/>
          <w:szCs w:val="24"/>
        </w:rPr>
      </w:pPr>
      <w:r>
        <w:rPr>
          <w:rFonts w:ascii="Arial" w:hAnsi="Arial" w:cs="Arial"/>
          <w:sz w:val="24"/>
          <w:szCs w:val="24"/>
        </w:rPr>
        <w:t>Good communication between the project team and other stakeholders.</w:t>
      </w:r>
    </w:p>
    <w:p w14:paraId="3CB9D635" w14:textId="00E099C5" w:rsidR="00D9339B" w:rsidRDefault="00D9339B" w:rsidP="00A408ED">
      <w:pPr>
        <w:pStyle w:val="ListParagraph"/>
        <w:numPr>
          <w:ilvl w:val="0"/>
          <w:numId w:val="10"/>
        </w:numPr>
        <w:spacing w:line="276" w:lineRule="auto"/>
        <w:jc w:val="both"/>
        <w:rPr>
          <w:rFonts w:ascii="Arial" w:hAnsi="Arial" w:cs="Arial"/>
          <w:sz w:val="24"/>
          <w:szCs w:val="24"/>
        </w:rPr>
      </w:pPr>
      <w:r>
        <w:rPr>
          <w:rFonts w:ascii="Arial" w:hAnsi="Arial" w:cs="Arial"/>
          <w:sz w:val="24"/>
          <w:szCs w:val="24"/>
        </w:rPr>
        <w:t>A mechanism for managing deviations from the project plan.</w:t>
      </w:r>
    </w:p>
    <w:p w14:paraId="4377D3D0" w14:textId="4AF722CA" w:rsidR="00D9339B" w:rsidRPr="00880B01" w:rsidRDefault="00D9339B" w:rsidP="00A408ED">
      <w:pPr>
        <w:pStyle w:val="ListParagraph"/>
        <w:numPr>
          <w:ilvl w:val="0"/>
          <w:numId w:val="10"/>
        </w:numPr>
        <w:spacing w:line="276" w:lineRule="auto"/>
        <w:jc w:val="both"/>
        <w:rPr>
          <w:rFonts w:ascii="Arial" w:hAnsi="Arial" w:cs="Arial"/>
          <w:sz w:val="24"/>
          <w:szCs w:val="24"/>
        </w:rPr>
      </w:pPr>
      <w:r>
        <w:rPr>
          <w:rFonts w:ascii="Arial" w:hAnsi="Arial" w:cs="Arial"/>
          <w:sz w:val="24"/>
          <w:szCs w:val="24"/>
        </w:rPr>
        <w:t>A process for capturing lessons learned</w:t>
      </w:r>
      <w:r w:rsidR="003214D0">
        <w:rPr>
          <w:rFonts w:ascii="Arial" w:hAnsi="Arial" w:cs="Arial"/>
          <w:sz w:val="24"/>
          <w:szCs w:val="24"/>
        </w:rPr>
        <w:t>”</w:t>
      </w:r>
      <w:sdt>
        <w:sdtPr>
          <w:rPr>
            <w:rFonts w:ascii="Arial" w:hAnsi="Arial" w:cs="Arial"/>
            <w:sz w:val="24"/>
            <w:szCs w:val="24"/>
          </w:rPr>
          <w:id w:val="103464878"/>
          <w:citation/>
        </w:sdtPr>
        <w:sdtEndPr/>
        <w:sdtContent>
          <w:r w:rsidR="003214D0">
            <w:rPr>
              <w:rFonts w:ascii="Arial" w:hAnsi="Arial" w:cs="Arial"/>
              <w:sz w:val="24"/>
              <w:szCs w:val="24"/>
            </w:rPr>
            <w:fldChar w:fldCharType="begin"/>
          </w:r>
          <w:r w:rsidR="003214D0">
            <w:rPr>
              <w:rFonts w:ascii="Arial" w:hAnsi="Arial" w:cs="Arial"/>
              <w:sz w:val="24"/>
              <w:szCs w:val="24"/>
              <w:lang w:val="en-GB"/>
            </w:rPr>
            <w:instrText xml:space="preserve"> CITATION Hau155 \l 2057 </w:instrText>
          </w:r>
          <w:r w:rsidR="003214D0">
            <w:rPr>
              <w:rFonts w:ascii="Arial" w:hAnsi="Arial" w:cs="Arial"/>
              <w:sz w:val="24"/>
              <w:szCs w:val="24"/>
            </w:rPr>
            <w:fldChar w:fldCharType="separate"/>
          </w:r>
          <w:r w:rsidR="003214D0">
            <w:rPr>
              <w:rFonts w:ascii="Arial" w:hAnsi="Arial" w:cs="Arial"/>
              <w:noProof/>
              <w:sz w:val="24"/>
              <w:szCs w:val="24"/>
              <w:lang w:val="en-GB"/>
            </w:rPr>
            <w:t xml:space="preserve"> </w:t>
          </w:r>
          <w:r w:rsidR="003214D0" w:rsidRPr="003214D0">
            <w:rPr>
              <w:rFonts w:ascii="Arial" w:hAnsi="Arial" w:cs="Arial"/>
              <w:noProof/>
              <w:sz w:val="24"/>
              <w:szCs w:val="24"/>
              <w:lang w:val="en-GB"/>
            </w:rPr>
            <w:t>(Haughey, 2015)</w:t>
          </w:r>
          <w:r w:rsidR="003214D0">
            <w:rPr>
              <w:rFonts w:ascii="Arial" w:hAnsi="Arial" w:cs="Arial"/>
              <w:sz w:val="24"/>
              <w:szCs w:val="24"/>
            </w:rPr>
            <w:fldChar w:fldCharType="end"/>
          </w:r>
        </w:sdtContent>
      </w:sdt>
      <w:r>
        <w:rPr>
          <w:rFonts w:ascii="Arial" w:hAnsi="Arial" w:cs="Arial"/>
          <w:sz w:val="24"/>
          <w:szCs w:val="24"/>
        </w:rPr>
        <w:t xml:space="preserve">. </w:t>
      </w:r>
    </w:p>
    <w:p w14:paraId="55C0D6A5" w14:textId="77777777" w:rsidR="00927522" w:rsidRDefault="00927522" w:rsidP="00A408ED">
      <w:pPr>
        <w:spacing w:line="276" w:lineRule="auto"/>
        <w:jc w:val="both"/>
        <w:rPr>
          <w:rFonts w:ascii="Arial" w:hAnsi="Arial" w:cs="Arial"/>
          <w:b/>
          <w:sz w:val="32"/>
          <w:szCs w:val="32"/>
        </w:rPr>
      </w:pPr>
    </w:p>
    <w:p w14:paraId="60AF178F" w14:textId="46EEE480" w:rsidR="00954022" w:rsidRPr="00A408ED" w:rsidRDefault="00A408ED" w:rsidP="00A408ED">
      <w:pPr>
        <w:spacing w:line="276" w:lineRule="auto"/>
        <w:jc w:val="both"/>
        <w:rPr>
          <w:rFonts w:ascii="Arial" w:hAnsi="Arial" w:cs="Arial"/>
          <w:b/>
          <w:sz w:val="32"/>
          <w:szCs w:val="32"/>
        </w:rPr>
      </w:pPr>
      <w:r w:rsidRPr="00A408ED">
        <w:rPr>
          <w:rFonts w:ascii="Arial" w:hAnsi="Arial" w:cs="Arial"/>
          <w:b/>
          <w:sz w:val="32"/>
          <w:szCs w:val="32"/>
        </w:rPr>
        <w:lastRenderedPageBreak/>
        <w:t xml:space="preserve">1.1 </w:t>
      </w:r>
      <w:r>
        <w:rPr>
          <w:rFonts w:ascii="Arial" w:hAnsi="Arial" w:cs="Arial"/>
          <w:b/>
          <w:sz w:val="32"/>
          <w:szCs w:val="32"/>
        </w:rPr>
        <w:t>W</w:t>
      </w:r>
      <w:r w:rsidRPr="00A408ED">
        <w:rPr>
          <w:rFonts w:ascii="Arial" w:hAnsi="Arial" w:cs="Arial"/>
          <w:b/>
          <w:sz w:val="32"/>
          <w:szCs w:val="32"/>
        </w:rPr>
        <w:t xml:space="preserve">hy is PRINCE2 fit for this project. </w:t>
      </w:r>
    </w:p>
    <w:p w14:paraId="228C5990" w14:textId="041456DB" w:rsidR="00AF31F0" w:rsidRDefault="005A5CFD" w:rsidP="005A5CFD">
      <w:pPr>
        <w:spacing w:line="276" w:lineRule="auto"/>
        <w:jc w:val="both"/>
        <w:rPr>
          <w:rFonts w:ascii="Arial" w:hAnsi="Arial" w:cs="Arial"/>
          <w:sz w:val="24"/>
          <w:szCs w:val="24"/>
        </w:rPr>
      </w:pPr>
      <w:r w:rsidRPr="005A5CFD">
        <w:rPr>
          <w:rFonts w:ascii="Arial" w:hAnsi="Arial" w:cs="Arial"/>
          <w:sz w:val="24"/>
          <w:szCs w:val="24"/>
        </w:rPr>
        <w:t>PRINCE2 is an excellent fit for this project</w:t>
      </w:r>
      <w:r>
        <w:rPr>
          <w:rFonts w:ascii="Arial" w:hAnsi="Arial" w:cs="Arial"/>
          <w:sz w:val="24"/>
          <w:szCs w:val="24"/>
        </w:rPr>
        <w:t xml:space="preserve"> as i</w:t>
      </w:r>
      <w:r w:rsidR="009F7DD8">
        <w:rPr>
          <w:rFonts w:ascii="Arial" w:hAnsi="Arial" w:cs="Arial"/>
          <w:sz w:val="24"/>
          <w:szCs w:val="24"/>
        </w:rPr>
        <w:t xml:space="preserve">t will help </w:t>
      </w:r>
      <w:r w:rsidR="00095DEE">
        <w:rPr>
          <w:rFonts w:ascii="Arial" w:hAnsi="Arial" w:cs="Arial"/>
          <w:sz w:val="24"/>
          <w:szCs w:val="24"/>
        </w:rPr>
        <w:t>to</w:t>
      </w:r>
      <w:r w:rsidR="009F7DD8">
        <w:rPr>
          <w:rFonts w:ascii="Arial" w:hAnsi="Arial" w:cs="Arial"/>
          <w:sz w:val="24"/>
          <w:szCs w:val="24"/>
        </w:rPr>
        <w:t xml:space="preserve"> deliver </w:t>
      </w:r>
      <w:r w:rsidR="00095DEE">
        <w:rPr>
          <w:rFonts w:ascii="Arial" w:hAnsi="Arial" w:cs="Arial"/>
          <w:sz w:val="24"/>
          <w:szCs w:val="24"/>
        </w:rPr>
        <w:t xml:space="preserve">the project on time within the budget. </w:t>
      </w:r>
      <w:r w:rsidR="00DF03E9">
        <w:rPr>
          <w:rFonts w:ascii="Arial" w:hAnsi="Arial" w:cs="Arial"/>
          <w:sz w:val="24"/>
          <w:szCs w:val="24"/>
        </w:rPr>
        <w:t xml:space="preserve">The tool will help </w:t>
      </w:r>
      <w:r w:rsidR="00AA3613">
        <w:rPr>
          <w:rFonts w:ascii="Arial" w:hAnsi="Arial" w:cs="Arial"/>
          <w:sz w:val="24"/>
          <w:szCs w:val="24"/>
        </w:rPr>
        <w:t>the project to be defined</w:t>
      </w:r>
      <w:r w:rsidR="0009407E">
        <w:rPr>
          <w:rFonts w:ascii="Arial" w:hAnsi="Arial" w:cs="Arial"/>
          <w:sz w:val="24"/>
          <w:szCs w:val="24"/>
        </w:rPr>
        <w:t xml:space="preserve"> into clear stages </w:t>
      </w:r>
      <w:r w:rsidR="00AA3613">
        <w:rPr>
          <w:rFonts w:ascii="Arial" w:hAnsi="Arial" w:cs="Arial"/>
          <w:sz w:val="24"/>
          <w:szCs w:val="24"/>
        </w:rPr>
        <w:t xml:space="preserve">such as start date, </w:t>
      </w:r>
      <w:r w:rsidR="008D747D">
        <w:rPr>
          <w:rFonts w:ascii="Arial" w:hAnsi="Arial" w:cs="Arial"/>
          <w:sz w:val="24"/>
          <w:szCs w:val="24"/>
        </w:rPr>
        <w:t xml:space="preserve">progression period and end date. </w:t>
      </w:r>
      <w:r w:rsidR="00954AB0">
        <w:rPr>
          <w:rFonts w:ascii="Arial" w:hAnsi="Arial" w:cs="Arial"/>
          <w:sz w:val="24"/>
          <w:szCs w:val="24"/>
        </w:rPr>
        <w:t xml:space="preserve">The tool will also enable stakeholders to be </w:t>
      </w:r>
      <w:r w:rsidR="00F2496F">
        <w:rPr>
          <w:rFonts w:ascii="Arial" w:hAnsi="Arial" w:cs="Arial"/>
          <w:sz w:val="24"/>
          <w:szCs w:val="24"/>
        </w:rPr>
        <w:t>identified in order to keep them updated about progress</w:t>
      </w:r>
      <w:r w:rsidR="00705A19">
        <w:rPr>
          <w:rFonts w:ascii="Arial" w:hAnsi="Arial" w:cs="Arial"/>
          <w:sz w:val="24"/>
          <w:szCs w:val="24"/>
        </w:rPr>
        <w:t>/issue</w:t>
      </w:r>
      <w:r w:rsidR="00F2496F">
        <w:rPr>
          <w:rFonts w:ascii="Arial" w:hAnsi="Arial" w:cs="Arial"/>
          <w:sz w:val="24"/>
          <w:szCs w:val="24"/>
        </w:rPr>
        <w:t xml:space="preserve"> </w:t>
      </w:r>
      <w:r w:rsidR="00602A37">
        <w:rPr>
          <w:rFonts w:ascii="Arial" w:hAnsi="Arial" w:cs="Arial"/>
          <w:sz w:val="24"/>
          <w:szCs w:val="24"/>
        </w:rPr>
        <w:t xml:space="preserve">and how it should proceed. </w:t>
      </w:r>
    </w:p>
    <w:p w14:paraId="3BC49DC0" w14:textId="06D6A17B" w:rsidR="00A408ED" w:rsidRDefault="00095892" w:rsidP="004344AB">
      <w:pPr>
        <w:spacing w:line="276" w:lineRule="auto"/>
        <w:jc w:val="both"/>
        <w:rPr>
          <w:rFonts w:ascii="Arial" w:hAnsi="Arial" w:cs="Arial"/>
          <w:b/>
          <w:sz w:val="32"/>
          <w:szCs w:val="32"/>
        </w:rPr>
      </w:pPr>
      <w:r>
        <w:rPr>
          <w:rFonts w:ascii="Arial" w:hAnsi="Arial" w:cs="Arial"/>
          <w:sz w:val="24"/>
          <w:szCs w:val="24"/>
        </w:rPr>
        <w:t>Furthermore,</w:t>
      </w:r>
      <w:r w:rsidR="008372D1">
        <w:rPr>
          <w:rFonts w:ascii="Arial" w:hAnsi="Arial" w:cs="Arial"/>
          <w:sz w:val="24"/>
          <w:szCs w:val="24"/>
        </w:rPr>
        <w:t xml:space="preserve"> PRINCE2 will provide more control</w:t>
      </w:r>
      <w:r w:rsidR="00DB0B43">
        <w:rPr>
          <w:rFonts w:ascii="Arial" w:hAnsi="Arial" w:cs="Arial"/>
          <w:sz w:val="24"/>
          <w:szCs w:val="24"/>
        </w:rPr>
        <w:t xml:space="preserve"> and</w:t>
      </w:r>
      <w:r w:rsidR="00CA7504">
        <w:rPr>
          <w:rFonts w:ascii="Arial" w:hAnsi="Arial" w:cs="Arial"/>
          <w:sz w:val="24"/>
          <w:szCs w:val="24"/>
        </w:rPr>
        <w:t xml:space="preserve"> use of resource </w:t>
      </w:r>
      <w:r w:rsidR="00DB0B43">
        <w:rPr>
          <w:rFonts w:ascii="Arial" w:hAnsi="Arial" w:cs="Arial"/>
          <w:sz w:val="24"/>
          <w:szCs w:val="24"/>
        </w:rPr>
        <w:t>alongside</w:t>
      </w:r>
      <w:r w:rsidR="00CA7504">
        <w:rPr>
          <w:rFonts w:ascii="Arial" w:hAnsi="Arial" w:cs="Arial"/>
          <w:sz w:val="24"/>
          <w:szCs w:val="24"/>
        </w:rPr>
        <w:t xml:space="preserve"> means for managing risks and issues. </w:t>
      </w:r>
      <w:r>
        <w:rPr>
          <w:rFonts w:ascii="Arial" w:hAnsi="Arial" w:cs="Arial"/>
          <w:sz w:val="24"/>
          <w:szCs w:val="24"/>
        </w:rPr>
        <w:t xml:space="preserve">It will also </w:t>
      </w:r>
      <w:r w:rsidR="00D20749">
        <w:rPr>
          <w:rFonts w:ascii="Arial" w:hAnsi="Arial" w:cs="Arial"/>
          <w:sz w:val="24"/>
          <w:szCs w:val="24"/>
        </w:rPr>
        <w:t>provide flexibility in decision making</w:t>
      </w:r>
      <w:r w:rsidR="004842A0">
        <w:rPr>
          <w:rFonts w:ascii="Arial" w:hAnsi="Arial" w:cs="Arial"/>
          <w:sz w:val="24"/>
          <w:szCs w:val="24"/>
        </w:rPr>
        <w:t xml:space="preserve"> and </w:t>
      </w:r>
      <w:r w:rsidR="0033039F">
        <w:rPr>
          <w:rFonts w:ascii="Arial" w:hAnsi="Arial" w:cs="Arial"/>
          <w:sz w:val="24"/>
          <w:szCs w:val="24"/>
        </w:rPr>
        <w:t>enab</w:t>
      </w:r>
      <w:r w:rsidR="004842A0">
        <w:rPr>
          <w:rFonts w:ascii="Arial" w:hAnsi="Arial" w:cs="Arial"/>
          <w:sz w:val="24"/>
          <w:szCs w:val="24"/>
        </w:rPr>
        <w:t>le</w:t>
      </w:r>
      <w:r w:rsidR="0033039F">
        <w:rPr>
          <w:rFonts w:ascii="Arial" w:hAnsi="Arial" w:cs="Arial"/>
          <w:sz w:val="24"/>
          <w:szCs w:val="24"/>
        </w:rPr>
        <w:t xml:space="preserve"> regular review</w:t>
      </w:r>
      <w:r w:rsidR="004842A0">
        <w:rPr>
          <w:rFonts w:ascii="Arial" w:hAnsi="Arial" w:cs="Arial"/>
          <w:sz w:val="24"/>
          <w:szCs w:val="24"/>
        </w:rPr>
        <w:t>s of progress</w:t>
      </w:r>
      <w:r w:rsidR="00BB305E">
        <w:rPr>
          <w:rFonts w:ascii="Arial" w:hAnsi="Arial" w:cs="Arial"/>
          <w:sz w:val="24"/>
          <w:szCs w:val="24"/>
        </w:rPr>
        <w:t xml:space="preserve">. </w:t>
      </w:r>
      <w:r w:rsidR="0096057E">
        <w:rPr>
          <w:rFonts w:ascii="Arial" w:hAnsi="Arial" w:cs="Arial"/>
          <w:sz w:val="24"/>
          <w:szCs w:val="24"/>
        </w:rPr>
        <w:t>The tool</w:t>
      </w:r>
      <w:r w:rsidR="006E27C8">
        <w:rPr>
          <w:rFonts w:ascii="Arial" w:hAnsi="Arial" w:cs="Arial"/>
          <w:sz w:val="24"/>
          <w:szCs w:val="24"/>
        </w:rPr>
        <w:t xml:space="preserve"> </w:t>
      </w:r>
      <w:r w:rsidR="008E1489">
        <w:rPr>
          <w:rFonts w:ascii="Arial" w:hAnsi="Arial" w:cs="Arial"/>
          <w:sz w:val="24"/>
          <w:szCs w:val="24"/>
        </w:rPr>
        <w:t xml:space="preserve">will </w:t>
      </w:r>
      <w:r w:rsidR="0014054A">
        <w:rPr>
          <w:rFonts w:ascii="Arial" w:hAnsi="Arial" w:cs="Arial"/>
          <w:sz w:val="24"/>
          <w:szCs w:val="24"/>
        </w:rPr>
        <w:t xml:space="preserve">enabl </w:t>
      </w:r>
      <w:r w:rsidR="00276FB0">
        <w:rPr>
          <w:rFonts w:ascii="Arial" w:hAnsi="Arial" w:cs="Arial"/>
          <w:sz w:val="24"/>
          <w:szCs w:val="24"/>
        </w:rPr>
        <w:t xml:space="preserve">possible </w:t>
      </w:r>
      <w:r w:rsidR="00190983">
        <w:rPr>
          <w:rFonts w:ascii="Arial" w:hAnsi="Arial" w:cs="Arial"/>
          <w:sz w:val="24"/>
          <w:szCs w:val="24"/>
        </w:rPr>
        <w:t xml:space="preserve">problems </w:t>
      </w:r>
      <w:r w:rsidR="00276FB0">
        <w:rPr>
          <w:rFonts w:ascii="Arial" w:hAnsi="Arial" w:cs="Arial"/>
          <w:sz w:val="24"/>
          <w:szCs w:val="24"/>
        </w:rPr>
        <w:t xml:space="preserve">to be </w:t>
      </w:r>
      <w:r w:rsidR="00190983">
        <w:rPr>
          <w:rFonts w:ascii="Arial" w:hAnsi="Arial" w:cs="Arial"/>
          <w:sz w:val="24"/>
          <w:szCs w:val="24"/>
        </w:rPr>
        <w:t xml:space="preserve">identified </w:t>
      </w:r>
      <w:r w:rsidR="00276FB0">
        <w:rPr>
          <w:rFonts w:ascii="Arial" w:hAnsi="Arial" w:cs="Arial"/>
          <w:sz w:val="24"/>
          <w:szCs w:val="24"/>
        </w:rPr>
        <w:t>earlier</w:t>
      </w:r>
      <w:r w:rsidR="008E1489">
        <w:rPr>
          <w:rFonts w:ascii="Arial" w:hAnsi="Arial" w:cs="Arial"/>
          <w:sz w:val="24"/>
          <w:szCs w:val="24"/>
        </w:rPr>
        <w:t xml:space="preserve"> for example delivery </w:t>
      </w:r>
      <w:r w:rsidR="00E22F7A">
        <w:rPr>
          <w:rFonts w:ascii="Arial" w:hAnsi="Arial" w:cs="Arial"/>
          <w:sz w:val="24"/>
          <w:szCs w:val="24"/>
        </w:rPr>
        <w:t>issues</w:t>
      </w:r>
      <w:r w:rsidR="00276FB0">
        <w:rPr>
          <w:rFonts w:ascii="Arial" w:hAnsi="Arial" w:cs="Arial"/>
          <w:sz w:val="24"/>
          <w:szCs w:val="24"/>
        </w:rPr>
        <w:t>.</w:t>
      </w:r>
      <w:r w:rsidR="0014054A">
        <w:rPr>
          <w:rFonts w:ascii="Arial" w:hAnsi="Arial" w:cs="Arial"/>
          <w:sz w:val="24"/>
          <w:szCs w:val="24"/>
        </w:rPr>
        <w:t xml:space="preserve"> It is excellent </w:t>
      </w:r>
      <w:r w:rsidR="003F2462">
        <w:rPr>
          <w:rFonts w:ascii="Arial" w:hAnsi="Arial" w:cs="Arial"/>
          <w:sz w:val="24"/>
          <w:szCs w:val="24"/>
        </w:rPr>
        <w:t xml:space="preserve">for communicating and keeping </w:t>
      </w:r>
      <w:r w:rsidR="00E22F7A">
        <w:rPr>
          <w:rFonts w:ascii="Arial" w:hAnsi="Arial" w:cs="Arial"/>
          <w:sz w:val="24"/>
          <w:szCs w:val="24"/>
        </w:rPr>
        <w:t xml:space="preserve">all </w:t>
      </w:r>
      <w:r w:rsidR="003F2462">
        <w:rPr>
          <w:rFonts w:ascii="Arial" w:hAnsi="Arial" w:cs="Arial"/>
          <w:sz w:val="24"/>
          <w:szCs w:val="24"/>
        </w:rPr>
        <w:t>stakeholders involved.</w:t>
      </w:r>
      <w:r w:rsidR="006E56EB">
        <w:rPr>
          <w:rFonts w:ascii="Arial" w:hAnsi="Arial" w:cs="Arial"/>
          <w:sz w:val="24"/>
          <w:szCs w:val="24"/>
        </w:rPr>
        <w:t xml:space="preserve"> </w:t>
      </w:r>
      <w:r w:rsidR="009A560E">
        <w:rPr>
          <w:rFonts w:ascii="Arial" w:hAnsi="Arial" w:cs="Arial"/>
          <w:sz w:val="24"/>
          <w:szCs w:val="24"/>
        </w:rPr>
        <w:t>T</w:t>
      </w:r>
      <w:r w:rsidR="006E56EB">
        <w:rPr>
          <w:rFonts w:ascii="Arial" w:hAnsi="Arial" w:cs="Arial"/>
          <w:sz w:val="24"/>
          <w:szCs w:val="24"/>
        </w:rPr>
        <w:t>he tool will help manage deviations from the project plan</w:t>
      </w:r>
      <w:r w:rsidR="008E0CF6">
        <w:rPr>
          <w:rFonts w:ascii="Arial" w:hAnsi="Arial" w:cs="Arial"/>
          <w:sz w:val="24"/>
          <w:szCs w:val="24"/>
        </w:rPr>
        <w:t xml:space="preserve"> and</w:t>
      </w:r>
      <w:r w:rsidR="004344AB">
        <w:rPr>
          <w:rFonts w:ascii="Arial" w:hAnsi="Arial" w:cs="Arial"/>
          <w:sz w:val="24"/>
          <w:szCs w:val="24"/>
        </w:rPr>
        <w:t xml:space="preserve"> </w:t>
      </w:r>
      <w:r w:rsidR="009A560E">
        <w:rPr>
          <w:rFonts w:ascii="Arial" w:hAnsi="Arial" w:cs="Arial"/>
          <w:sz w:val="24"/>
          <w:szCs w:val="24"/>
        </w:rPr>
        <w:t>allow</w:t>
      </w:r>
      <w:r w:rsidR="008E0CF6">
        <w:rPr>
          <w:rFonts w:ascii="Arial" w:hAnsi="Arial" w:cs="Arial"/>
          <w:sz w:val="24"/>
          <w:szCs w:val="24"/>
        </w:rPr>
        <w:t xml:space="preserve"> </w:t>
      </w:r>
      <w:r w:rsidR="00E23E48">
        <w:rPr>
          <w:rFonts w:ascii="Arial" w:hAnsi="Arial" w:cs="Arial"/>
          <w:sz w:val="24"/>
          <w:szCs w:val="24"/>
        </w:rPr>
        <w:t>learning point</w:t>
      </w:r>
      <w:r w:rsidR="00DD770F">
        <w:rPr>
          <w:rFonts w:ascii="Arial" w:hAnsi="Arial" w:cs="Arial"/>
          <w:sz w:val="24"/>
          <w:szCs w:val="24"/>
        </w:rPr>
        <w:t xml:space="preserve">. </w:t>
      </w:r>
      <w:r w:rsidR="00CD4473">
        <w:rPr>
          <w:rFonts w:ascii="Arial" w:hAnsi="Arial" w:cs="Arial"/>
          <w:sz w:val="24"/>
          <w:szCs w:val="24"/>
        </w:rPr>
        <w:t>Finally,</w:t>
      </w:r>
      <w:r w:rsidR="004654AD">
        <w:rPr>
          <w:rFonts w:ascii="Arial" w:hAnsi="Arial" w:cs="Arial"/>
          <w:sz w:val="24"/>
          <w:szCs w:val="24"/>
        </w:rPr>
        <w:t xml:space="preserve"> PRINCE2 will</w:t>
      </w:r>
      <w:r w:rsidR="008433B1">
        <w:rPr>
          <w:rFonts w:ascii="Arial" w:hAnsi="Arial" w:cs="Arial"/>
          <w:sz w:val="24"/>
          <w:szCs w:val="24"/>
        </w:rPr>
        <w:t xml:space="preserve"> help deliver the project within the budget, time, scope and quality. </w:t>
      </w:r>
    </w:p>
    <w:p w14:paraId="71F92260" w14:textId="6AF78BE6" w:rsidR="00AF31F0" w:rsidRPr="0046445E" w:rsidRDefault="0046445E" w:rsidP="00A408ED">
      <w:pPr>
        <w:spacing w:line="276" w:lineRule="auto"/>
        <w:jc w:val="both"/>
        <w:rPr>
          <w:rFonts w:ascii="Arial" w:hAnsi="Arial" w:cs="Arial"/>
          <w:b/>
          <w:sz w:val="32"/>
          <w:szCs w:val="32"/>
        </w:rPr>
      </w:pPr>
      <w:r>
        <w:rPr>
          <w:rFonts w:ascii="Arial" w:hAnsi="Arial" w:cs="Arial"/>
          <w:b/>
          <w:sz w:val="32"/>
          <w:szCs w:val="32"/>
        </w:rPr>
        <w:t>1.</w:t>
      </w:r>
      <w:r w:rsidR="00A408ED">
        <w:rPr>
          <w:rFonts w:ascii="Arial" w:hAnsi="Arial" w:cs="Arial"/>
          <w:b/>
          <w:sz w:val="32"/>
          <w:szCs w:val="32"/>
        </w:rPr>
        <w:t>2</w:t>
      </w:r>
      <w:r w:rsidR="00AF190E">
        <w:rPr>
          <w:rFonts w:ascii="Arial" w:hAnsi="Arial" w:cs="Arial"/>
          <w:b/>
          <w:sz w:val="32"/>
          <w:szCs w:val="32"/>
        </w:rPr>
        <w:t xml:space="preserve"> Other</w:t>
      </w:r>
      <w:r w:rsidR="00AF31F0" w:rsidRPr="0046445E">
        <w:rPr>
          <w:rFonts w:ascii="Arial" w:hAnsi="Arial" w:cs="Arial"/>
          <w:b/>
          <w:sz w:val="32"/>
          <w:szCs w:val="32"/>
        </w:rPr>
        <w:t xml:space="preserve"> project management tools</w:t>
      </w:r>
      <w:r w:rsidR="00AF190E">
        <w:rPr>
          <w:rFonts w:ascii="Arial" w:hAnsi="Arial" w:cs="Arial"/>
          <w:b/>
          <w:sz w:val="32"/>
          <w:szCs w:val="32"/>
        </w:rPr>
        <w:t>/</w:t>
      </w:r>
      <w:r w:rsidR="00AF31F0" w:rsidRPr="0046445E">
        <w:rPr>
          <w:rFonts w:ascii="Arial" w:hAnsi="Arial" w:cs="Arial"/>
          <w:b/>
          <w:sz w:val="32"/>
          <w:szCs w:val="32"/>
        </w:rPr>
        <w:t>techniques</w:t>
      </w:r>
      <w:r w:rsidR="00AF190E">
        <w:rPr>
          <w:rFonts w:ascii="Arial" w:hAnsi="Arial" w:cs="Arial"/>
          <w:b/>
          <w:sz w:val="32"/>
          <w:szCs w:val="32"/>
        </w:rPr>
        <w:t xml:space="preserve"> and why </w:t>
      </w:r>
      <w:r w:rsidR="00C8149B">
        <w:rPr>
          <w:rFonts w:ascii="Arial" w:hAnsi="Arial" w:cs="Arial"/>
          <w:b/>
          <w:sz w:val="32"/>
          <w:szCs w:val="32"/>
        </w:rPr>
        <w:t>they’re not</w:t>
      </w:r>
      <w:r w:rsidR="00AF31F0" w:rsidRPr="0046445E">
        <w:rPr>
          <w:rFonts w:ascii="Arial" w:hAnsi="Arial" w:cs="Arial"/>
          <w:b/>
          <w:sz w:val="32"/>
          <w:szCs w:val="32"/>
        </w:rPr>
        <w:t xml:space="preserve"> </w:t>
      </w:r>
      <w:r w:rsidR="001421C9" w:rsidRPr="0046445E">
        <w:rPr>
          <w:rFonts w:ascii="Arial" w:hAnsi="Arial" w:cs="Arial"/>
          <w:b/>
          <w:sz w:val="32"/>
          <w:szCs w:val="32"/>
        </w:rPr>
        <w:t>fit</w:t>
      </w:r>
      <w:r w:rsidR="00AF31F0" w:rsidRPr="0046445E">
        <w:rPr>
          <w:rFonts w:ascii="Arial" w:hAnsi="Arial" w:cs="Arial"/>
          <w:b/>
          <w:sz w:val="32"/>
          <w:szCs w:val="32"/>
        </w:rPr>
        <w:t xml:space="preserve"> for the project.</w:t>
      </w:r>
    </w:p>
    <w:p w14:paraId="408D97D8" w14:textId="0F344938" w:rsidR="00ED0DA2" w:rsidRDefault="00301571" w:rsidP="00A408ED">
      <w:pPr>
        <w:spacing w:line="276" w:lineRule="auto"/>
        <w:jc w:val="both"/>
        <w:rPr>
          <w:rFonts w:ascii="Arial" w:hAnsi="Arial" w:cs="Arial"/>
          <w:sz w:val="24"/>
          <w:szCs w:val="24"/>
        </w:rPr>
      </w:pPr>
      <w:r>
        <w:rPr>
          <w:rFonts w:ascii="Arial" w:hAnsi="Arial" w:cs="Arial"/>
          <w:sz w:val="24"/>
          <w:szCs w:val="24"/>
        </w:rPr>
        <w:t>In the modern world there are many project management tool/techniques available. It is important to make careful choice</w:t>
      </w:r>
      <w:r w:rsidR="003A025B">
        <w:rPr>
          <w:rFonts w:ascii="Arial" w:hAnsi="Arial" w:cs="Arial"/>
          <w:sz w:val="24"/>
          <w:szCs w:val="24"/>
        </w:rPr>
        <w:t xml:space="preserve"> of tools/techniques in order</w:t>
      </w:r>
      <w:r>
        <w:rPr>
          <w:rFonts w:ascii="Arial" w:hAnsi="Arial" w:cs="Arial"/>
          <w:sz w:val="24"/>
          <w:szCs w:val="24"/>
        </w:rPr>
        <w:t xml:space="preserve"> to </w:t>
      </w:r>
      <w:r w:rsidR="00BA1FDA">
        <w:rPr>
          <w:rFonts w:ascii="Arial" w:hAnsi="Arial" w:cs="Arial"/>
          <w:sz w:val="24"/>
          <w:szCs w:val="24"/>
        </w:rPr>
        <w:t xml:space="preserve">meet </w:t>
      </w:r>
      <w:r w:rsidR="003A025B">
        <w:rPr>
          <w:rFonts w:ascii="Arial" w:hAnsi="Arial" w:cs="Arial"/>
          <w:sz w:val="24"/>
          <w:szCs w:val="24"/>
        </w:rPr>
        <w:t>the</w:t>
      </w:r>
      <w:r>
        <w:rPr>
          <w:rFonts w:ascii="Arial" w:hAnsi="Arial" w:cs="Arial"/>
          <w:sz w:val="24"/>
          <w:szCs w:val="24"/>
        </w:rPr>
        <w:t xml:space="preserve"> projects needs </w:t>
      </w:r>
      <w:r w:rsidR="003A025B">
        <w:rPr>
          <w:rFonts w:ascii="Arial" w:hAnsi="Arial" w:cs="Arial"/>
          <w:sz w:val="24"/>
          <w:szCs w:val="24"/>
        </w:rPr>
        <w:t>and demands.</w:t>
      </w:r>
      <w:r w:rsidR="00D5473A">
        <w:rPr>
          <w:rFonts w:ascii="Arial" w:hAnsi="Arial" w:cs="Arial"/>
          <w:sz w:val="24"/>
          <w:szCs w:val="24"/>
        </w:rPr>
        <w:t xml:space="preserve"> </w:t>
      </w:r>
      <w:r w:rsidR="00256B2B">
        <w:rPr>
          <w:rFonts w:ascii="Arial" w:hAnsi="Arial" w:cs="Arial"/>
          <w:sz w:val="24"/>
          <w:szCs w:val="24"/>
        </w:rPr>
        <w:t>T</w:t>
      </w:r>
      <w:r w:rsidR="00FB6372">
        <w:rPr>
          <w:rFonts w:ascii="Arial" w:hAnsi="Arial" w:cs="Arial"/>
          <w:sz w:val="24"/>
          <w:szCs w:val="24"/>
        </w:rPr>
        <w:t>op</w:t>
      </w:r>
      <w:r w:rsidR="003A025B">
        <w:rPr>
          <w:rFonts w:ascii="Arial" w:hAnsi="Arial" w:cs="Arial"/>
          <w:sz w:val="24"/>
          <w:szCs w:val="24"/>
        </w:rPr>
        <w:t xml:space="preserve"> </w:t>
      </w:r>
      <w:r w:rsidR="00CA4C68">
        <w:rPr>
          <w:rFonts w:ascii="Arial" w:hAnsi="Arial" w:cs="Arial"/>
          <w:sz w:val="24"/>
          <w:szCs w:val="24"/>
        </w:rPr>
        <w:t xml:space="preserve">project management </w:t>
      </w:r>
      <w:r w:rsidR="00FB6372">
        <w:rPr>
          <w:rFonts w:ascii="Arial" w:hAnsi="Arial" w:cs="Arial"/>
          <w:sz w:val="24"/>
          <w:szCs w:val="24"/>
        </w:rPr>
        <w:t>methods, approaches, techniques</w:t>
      </w:r>
      <w:r w:rsidR="00CA4C68">
        <w:rPr>
          <w:rFonts w:ascii="Arial" w:hAnsi="Arial" w:cs="Arial"/>
          <w:sz w:val="24"/>
          <w:szCs w:val="24"/>
        </w:rPr>
        <w:t xml:space="preserve"> </w:t>
      </w:r>
      <w:r w:rsidR="00F63A09">
        <w:rPr>
          <w:rFonts w:ascii="Arial" w:hAnsi="Arial" w:cs="Arial"/>
          <w:sz w:val="24"/>
          <w:szCs w:val="24"/>
        </w:rPr>
        <w:t>include</w:t>
      </w:r>
      <w:r w:rsidR="00256B2B">
        <w:rPr>
          <w:rFonts w:ascii="Arial" w:hAnsi="Arial" w:cs="Arial"/>
          <w:sz w:val="24"/>
          <w:szCs w:val="24"/>
        </w:rPr>
        <w:t>:</w:t>
      </w:r>
      <w:r w:rsidR="00ED0DA2">
        <w:rPr>
          <w:rFonts w:ascii="Arial" w:hAnsi="Arial" w:cs="Arial"/>
          <w:sz w:val="24"/>
          <w:szCs w:val="24"/>
        </w:rPr>
        <w:t xml:space="preserve"> Agile, Wat</w:t>
      </w:r>
      <w:r w:rsidR="009C07CB">
        <w:rPr>
          <w:rFonts w:ascii="Arial" w:hAnsi="Arial" w:cs="Arial"/>
          <w:sz w:val="24"/>
          <w:szCs w:val="24"/>
        </w:rPr>
        <w:t>erfall, Scrum,</w:t>
      </w:r>
      <w:r w:rsidR="00B37A02">
        <w:rPr>
          <w:rFonts w:ascii="Arial" w:hAnsi="Arial" w:cs="Arial"/>
          <w:sz w:val="24"/>
          <w:szCs w:val="24"/>
        </w:rPr>
        <w:t xml:space="preserve"> </w:t>
      </w:r>
      <w:r w:rsidR="00502B5F">
        <w:rPr>
          <w:rFonts w:ascii="Arial" w:hAnsi="Arial" w:cs="Arial"/>
          <w:sz w:val="24"/>
          <w:szCs w:val="24"/>
        </w:rPr>
        <w:t>PERT, Ad</w:t>
      </w:r>
      <w:r w:rsidR="00256B2B">
        <w:rPr>
          <w:rFonts w:ascii="Arial" w:hAnsi="Arial" w:cs="Arial"/>
          <w:sz w:val="24"/>
          <w:szCs w:val="24"/>
        </w:rPr>
        <w:t>a</w:t>
      </w:r>
      <w:r w:rsidR="00502B5F">
        <w:rPr>
          <w:rFonts w:ascii="Arial" w:hAnsi="Arial" w:cs="Arial"/>
          <w:sz w:val="24"/>
          <w:szCs w:val="24"/>
        </w:rPr>
        <w:t>ptive Project Fr</w:t>
      </w:r>
      <w:r w:rsidR="00E94B26">
        <w:rPr>
          <w:rFonts w:ascii="Arial" w:hAnsi="Arial" w:cs="Arial"/>
          <w:sz w:val="24"/>
          <w:szCs w:val="24"/>
        </w:rPr>
        <w:t>amework, Extreme Programming (XP) and Kanban</w:t>
      </w:r>
      <w:r w:rsidR="00D5473A">
        <w:rPr>
          <w:rFonts w:ascii="Arial" w:hAnsi="Arial" w:cs="Arial"/>
          <w:sz w:val="24"/>
          <w:szCs w:val="24"/>
        </w:rPr>
        <w:t xml:space="preserve">. </w:t>
      </w:r>
    </w:p>
    <w:p w14:paraId="4697D039" w14:textId="46CDF66D" w:rsidR="009F295C" w:rsidRDefault="00E24DF2" w:rsidP="00A408ED">
      <w:pPr>
        <w:spacing w:line="276" w:lineRule="auto"/>
        <w:jc w:val="both"/>
        <w:rPr>
          <w:rFonts w:ascii="Arial" w:hAnsi="Arial" w:cs="Arial"/>
          <w:sz w:val="24"/>
          <w:szCs w:val="24"/>
        </w:rPr>
      </w:pPr>
      <w:r w:rsidRPr="00E24DF2">
        <w:rPr>
          <w:rFonts w:ascii="Arial" w:hAnsi="Arial" w:cs="Arial"/>
          <w:b/>
          <w:sz w:val="24"/>
          <w:szCs w:val="24"/>
        </w:rPr>
        <w:t>Agile:</w:t>
      </w:r>
      <w:r>
        <w:rPr>
          <w:rFonts w:ascii="Arial" w:hAnsi="Arial" w:cs="Arial"/>
          <w:b/>
          <w:sz w:val="24"/>
          <w:szCs w:val="24"/>
        </w:rPr>
        <w:t xml:space="preserve"> </w:t>
      </w:r>
      <w:r w:rsidR="00071692">
        <w:rPr>
          <w:rFonts w:ascii="Arial" w:hAnsi="Arial" w:cs="Arial"/>
          <w:b/>
          <w:sz w:val="24"/>
          <w:szCs w:val="24"/>
        </w:rPr>
        <w:t>“</w:t>
      </w:r>
      <w:r w:rsidR="00B53DB2">
        <w:rPr>
          <w:rFonts w:ascii="Arial" w:hAnsi="Arial" w:cs="Arial"/>
          <w:sz w:val="24"/>
          <w:szCs w:val="24"/>
        </w:rPr>
        <w:t xml:space="preserve">allows projects to </w:t>
      </w:r>
      <w:r w:rsidR="00071692">
        <w:rPr>
          <w:rFonts w:ascii="Arial" w:hAnsi="Arial" w:cs="Arial"/>
          <w:sz w:val="24"/>
          <w:szCs w:val="24"/>
        </w:rPr>
        <w:t>g</w:t>
      </w:r>
      <w:r w:rsidR="00B53DB2">
        <w:rPr>
          <w:rFonts w:ascii="Arial" w:hAnsi="Arial" w:cs="Arial"/>
          <w:sz w:val="24"/>
          <w:szCs w:val="24"/>
        </w:rPr>
        <w:t>et processed in small phases or cycles</w:t>
      </w:r>
      <w:r w:rsidR="00071692">
        <w:rPr>
          <w:rFonts w:ascii="Arial" w:hAnsi="Arial" w:cs="Arial"/>
          <w:sz w:val="24"/>
          <w:szCs w:val="24"/>
        </w:rPr>
        <w:t>”</w:t>
      </w:r>
      <w:sdt>
        <w:sdtPr>
          <w:rPr>
            <w:rFonts w:ascii="Arial" w:hAnsi="Arial" w:cs="Arial"/>
            <w:sz w:val="24"/>
            <w:szCs w:val="24"/>
          </w:rPr>
          <w:id w:val="-610748086"/>
          <w:citation/>
        </w:sdtPr>
        <w:sdtEndPr/>
        <w:sdtContent>
          <w:r w:rsidR="00DE12DB">
            <w:rPr>
              <w:rFonts w:ascii="Arial" w:hAnsi="Arial" w:cs="Arial"/>
              <w:sz w:val="24"/>
              <w:szCs w:val="24"/>
            </w:rPr>
            <w:fldChar w:fldCharType="begin"/>
          </w:r>
          <w:r w:rsidR="00DE12DB">
            <w:rPr>
              <w:rFonts w:ascii="Arial" w:hAnsi="Arial" w:cs="Arial"/>
              <w:sz w:val="24"/>
              <w:szCs w:val="24"/>
              <w:lang w:val="en-GB"/>
            </w:rPr>
            <w:instrText xml:space="preserve"> CITATION Nut19 \l 2057 </w:instrText>
          </w:r>
          <w:r w:rsidR="00DE12DB">
            <w:rPr>
              <w:rFonts w:ascii="Arial" w:hAnsi="Arial" w:cs="Arial"/>
              <w:sz w:val="24"/>
              <w:szCs w:val="24"/>
            </w:rPr>
            <w:fldChar w:fldCharType="separate"/>
          </w:r>
          <w:r w:rsidR="00DE12DB">
            <w:rPr>
              <w:rFonts w:ascii="Arial" w:hAnsi="Arial" w:cs="Arial"/>
              <w:noProof/>
              <w:sz w:val="24"/>
              <w:szCs w:val="24"/>
              <w:lang w:val="en-GB"/>
            </w:rPr>
            <w:t xml:space="preserve"> </w:t>
          </w:r>
          <w:r w:rsidR="00DE12DB" w:rsidRPr="00DE12DB">
            <w:rPr>
              <w:rFonts w:ascii="Arial" w:hAnsi="Arial" w:cs="Arial"/>
              <w:noProof/>
              <w:sz w:val="24"/>
              <w:szCs w:val="24"/>
              <w:lang w:val="en-GB"/>
            </w:rPr>
            <w:t>(Nutcache, 2019)</w:t>
          </w:r>
          <w:r w:rsidR="00DE12DB">
            <w:rPr>
              <w:rFonts w:ascii="Arial" w:hAnsi="Arial" w:cs="Arial"/>
              <w:sz w:val="24"/>
              <w:szCs w:val="24"/>
            </w:rPr>
            <w:fldChar w:fldCharType="end"/>
          </w:r>
        </w:sdtContent>
      </w:sdt>
      <w:r w:rsidR="00B53DB2">
        <w:rPr>
          <w:rFonts w:ascii="Arial" w:hAnsi="Arial" w:cs="Arial"/>
          <w:sz w:val="24"/>
          <w:szCs w:val="24"/>
        </w:rPr>
        <w:t>.</w:t>
      </w:r>
      <w:r w:rsidR="00397819">
        <w:rPr>
          <w:rFonts w:ascii="Arial" w:hAnsi="Arial" w:cs="Arial"/>
          <w:sz w:val="24"/>
          <w:szCs w:val="24"/>
        </w:rPr>
        <w:t xml:space="preserve"> This methodology is extremely flexible </w:t>
      </w:r>
      <w:r w:rsidR="00D025C1">
        <w:rPr>
          <w:rFonts w:ascii="Arial" w:hAnsi="Arial" w:cs="Arial"/>
          <w:sz w:val="24"/>
          <w:szCs w:val="24"/>
        </w:rPr>
        <w:t>and is best suited</w:t>
      </w:r>
      <w:r w:rsidR="00803C64">
        <w:rPr>
          <w:rFonts w:ascii="Arial" w:hAnsi="Arial" w:cs="Arial"/>
          <w:sz w:val="24"/>
          <w:szCs w:val="24"/>
        </w:rPr>
        <w:t xml:space="preserve"> for small software projects</w:t>
      </w:r>
      <w:r w:rsidR="005162AC">
        <w:rPr>
          <w:rFonts w:ascii="Arial" w:hAnsi="Arial" w:cs="Arial"/>
          <w:sz w:val="24"/>
          <w:szCs w:val="24"/>
        </w:rPr>
        <w:t xml:space="preserve"> with highly collaborative team or a project that requires frequent</w:t>
      </w:r>
      <w:r w:rsidR="00982D3E">
        <w:rPr>
          <w:rFonts w:ascii="Arial" w:hAnsi="Arial" w:cs="Arial"/>
          <w:sz w:val="24"/>
          <w:szCs w:val="24"/>
        </w:rPr>
        <w:t xml:space="preserve"> repetition.</w:t>
      </w:r>
      <w:r w:rsidR="00842423">
        <w:rPr>
          <w:rFonts w:ascii="Arial" w:hAnsi="Arial" w:cs="Arial"/>
          <w:sz w:val="24"/>
          <w:szCs w:val="24"/>
        </w:rPr>
        <w:t xml:space="preserve"> This method is not </w:t>
      </w:r>
      <w:r w:rsidR="00B82A21">
        <w:rPr>
          <w:rFonts w:ascii="Arial" w:hAnsi="Arial" w:cs="Arial"/>
          <w:sz w:val="24"/>
          <w:szCs w:val="24"/>
        </w:rPr>
        <w:t>fit for the flat renovation project as it is best suited for small software projects</w:t>
      </w:r>
      <w:r w:rsidR="003206ED">
        <w:rPr>
          <w:rFonts w:ascii="Arial" w:hAnsi="Arial" w:cs="Arial"/>
          <w:sz w:val="24"/>
          <w:szCs w:val="24"/>
        </w:rPr>
        <w:t xml:space="preserve">. </w:t>
      </w:r>
      <w:r w:rsidR="00982D3E">
        <w:rPr>
          <w:rFonts w:ascii="Arial" w:hAnsi="Arial" w:cs="Arial"/>
          <w:sz w:val="24"/>
          <w:szCs w:val="24"/>
        </w:rPr>
        <w:t xml:space="preserve"> </w:t>
      </w:r>
    </w:p>
    <w:p w14:paraId="4994AE10" w14:textId="3163A4AF" w:rsidR="00F63A09" w:rsidRDefault="009F295C" w:rsidP="00A408ED">
      <w:pPr>
        <w:spacing w:line="276" w:lineRule="auto"/>
        <w:jc w:val="both"/>
        <w:rPr>
          <w:rFonts w:ascii="Arial" w:hAnsi="Arial" w:cs="Arial"/>
          <w:sz w:val="24"/>
          <w:szCs w:val="24"/>
        </w:rPr>
      </w:pPr>
      <w:r w:rsidRPr="009F295C">
        <w:rPr>
          <w:rFonts w:ascii="Arial" w:hAnsi="Arial" w:cs="Arial"/>
          <w:b/>
          <w:sz w:val="24"/>
          <w:szCs w:val="24"/>
        </w:rPr>
        <w:t>Waterfall:</w:t>
      </w:r>
      <w:r w:rsidR="005162AC" w:rsidRPr="009F295C">
        <w:rPr>
          <w:rFonts w:ascii="Arial" w:hAnsi="Arial" w:cs="Arial"/>
          <w:b/>
          <w:sz w:val="24"/>
          <w:szCs w:val="24"/>
        </w:rPr>
        <w:t xml:space="preserve"> </w:t>
      </w:r>
      <w:r w:rsidR="001B37AC">
        <w:rPr>
          <w:rFonts w:ascii="Arial" w:hAnsi="Arial" w:cs="Arial"/>
          <w:sz w:val="24"/>
          <w:szCs w:val="24"/>
        </w:rPr>
        <w:t>has a</w:t>
      </w:r>
      <w:r w:rsidR="00B66F4A">
        <w:rPr>
          <w:rFonts w:ascii="Arial" w:hAnsi="Arial" w:cs="Arial"/>
          <w:sz w:val="24"/>
          <w:szCs w:val="24"/>
        </w:rPr>
        <w:t xml:space="preserve"> linear</w:t>
      </w:r>
      <w:r w:rsidR="001B37AC">
        <w:rPr>
          <w:rFonts w:ascii="Arial" w:hAnsi="Arial" w:cs="Arial"/>
          <w:sz w:val="24"/>
          <w:szCs w:val="24"/>
        </w:rPr>
        <w:t xml:space="preserve"> traditional approach </w:t>
      </w:r>
      <w:r w:rsidR="00974449">
        <w:rPr>
          <w:rFonts w:ascii="Arial" w:hAnsi="Arial" w:cs="Arial"/>
          <w:sz w:val="24"/>
          <w:szCs w:val="24"/>
        </w:rPr>
        <w:t xml:space="preserve">and is commonly used in the manufacturing or construction sectors. </w:t>
      </w:r>
      <w:r w:rsidR="00CC7F53">
        <w:rPr>
          <w:rFonts w:ascii="Arial" w:hAnsi="Arial" w:cs="Arial"/>
          <w:sz w:val="24"/>
          <w:szCs w:val="24"/>
        </w:rPr>
        <w:t xml:space="preserve">This </w:t>
      </w:r>
      <w:r w:rsidR="00A669D5">
        <w:rPr>
          <w:rFonts w:ascii="Arial" w:hAnsi="Arial" w:cs="Arial"/>
          <w:sz w:val="24"/>
          <w:szCs w:val="24"/>
        </w:rPr>
        <w:t>method mainly</w:t>
      </w:r>
      <w:r w:rsidR="008848A3">
        <w:rPr>
          <w:rFonts w:ascii="Arial" w:hAnsi="Arial" w:cs="Arial"/>
          <w:sz w:val="24"/>
          <w:szCs w:val="24"/>
        </w:rPr>
        <w:t xml:space="preserve"> consists of </w:t>
      </w:r>
      <w:r w:rsidR="00E62467">
        <w:rPr>
          <w:rFonts w:ascii="Arial" w:hAnsi="Arial" w:cs="Arial"/>
          <w:sz w:val="24"/>
          <w:szCs w:val="24"/>
        </w:rPr>
        <w:t xml:space="preserve">the following </w:t>
      </w:r>
      <w:r w:rsidR="008848A3">
        <w:rPr>
          <w:rFonts w:ascii="Arial" w:hAnsi="Arial" w:cs="Arial"/>
          <w:sz w:val="24"/>
          <w:szCs w:val="24"/>
        </w:rPr>
        <w:t>5 stages</w:t>
      </w:r>
      <w:r w:rsidR="00A669D5">
        <w:rPr>
          <w:rFonts w:ascii="Arial" w:hAnsi="Arial" w:cs="Arial"/>
          <w:sz w:val="24"/>
          <w:szCs w:val="24"/>
        </w:rPr>
        <w:t xml:space="preserve"> </w:t>
      </w:r>
      <w:r w:rsidR="00E62467">
        <w:rPr>
          <w:rFonts w:ascii="Arial" w:hAnsi="Arial" w:cs="Arial"/>
          <w:sz w:val="24"/>
          <w:szCs w:val="24"/>
        </w:rPr>
        <w:t>“</w:t>
      </w:r>
      <w:r w:rsidR="008848A3">
        <w:rPr>
          <w:rFonts w:ascii="Arial" w:hAnsi="Arial" w:cs="Arial"/>
          <w:sz w:val="24"/>
          <w:szCs w:val="24"/>
        </w:rPr>
        <w:t xml:space="preserve">Idea </w:t>
      </w:r>
      <w:r w:rsidR="00D63AA3">
        <w:rPr>
          <w:rFonts w:ascii="Arial" w:hAnsi="Arial" w:cs="Arial"/>
          <w:sz w:val="24"/>
          <w:szCs w:val="24"/>
        </w:rPr>
        <w:t>Engineering-System Design-Implementation-Testing and Validation- Maintenance”</w:t>
      </w:r>
      <w:sdt>
        <w:sdtPr>
          <w:rPr>
            <w:rFonts w:ascii="Arial" w:hAnsi="Arial" w:cs="Arial"/>
            <w:sz w:val="24"/>
            <w:szCs w:val="24"/>
          </w:rPr>
          <w:id w:val="-1666398046"/>
          <w:citation/>
        </w:sdtPr>
        <w:sdtEndPr/>
        <w:sdtContent>
          <w:r w:rsidR="00A669D5">
            <w:rPr>
              <w:rFonts w:ascii="Arial" w:hAnsi="Arial" w:cs="Arial"/>
              <w:sz w:val="24"/>
              <w:szCs w:val="24"/>
            </w:rPr>
            <w:fldChar w:fldCharType="begin"/>
          </w:r>
          <w:r w:rsidR="00A669D5">
            <w:rPr>
              <w:rFonts w:ascii="Arial" w:hAnsi="Arial" w:cs="Arial"/>
              <w:sz w:val="24"/>
              <w:szCs w:val="24"/>
              <w:lang w:val="en-GB"/>
            </w:rPr>
            <w:instrText xml:space="preserve"> CITATION Nut191 \l 2057 </w:instrText>
          </w:r>
          <w:r w:rsidR="00A669D5">
            <w:rPr>
              <w:rFonts w:ascii="Arial" w:hAnsi="Arial" w:cs="Arial"/>
              <w:sz w:val="24"/>
              <w:szCs w:val="24"/>
            </w:rPr>
            <w:fldChar w:fldCharType="separate"/>
          </w:r>
          <w:r w:rsidR="00A669D5">
            <w:rPr>
              <w:rFonts w:ascii="Arial" w:hAnsi="Arial" w:cs="Arial"/>
              <w:noProof/>
              <w:sz w:val="24"/>
              <w:szCs w:val="24"/>
              <w:lang w:val="en-GB"/>
            </w:rPr>
            <w:t xml:space="preserve"> </w:t>
          </w:r>
          <w:r w:rsidR="00A669D5" w:rsidRPr="00A669D5">
            <w:rPr>
              <w:rFonts w:ascii="Arial" w:hAnsi="Arial" w:cs="Arial"/>
              <w:noProof/>
              <w:sz w:val="24"/>
              <w:szCs w:val="24"/>
              <w:lang w:val="en-GB"/>
            </w:rPr>
            <w:t>(Nutcache, 2019)</w:t>
          </w:r>
          <w:r w:rsidR="00A669D5">
            <w:rPr>
              <w:rFonts w:ascii="Arial" w:hAnsi="Arial" w:cs="Arial"/>
              <w:sz w:val="24"/>
              <w:szCs w:val="24"/>
            </w:rPr>
            <w:fldChar w:fldCharType="end"/>
          </w:r>
        </w:sdtContent>
      </w:sdt>
      <w:r w:rsidR="00A669D5">
        <w:rPr>
          <w:rFonts w:ascii="Arial" w:hAnsi="Arial" w:cs="Arial"/>
          <w:sz w:val="24"/>
          <w:szCs w:val="24"/>
        </w:rPr>
        <w:t xml:space="preserve">. </w:t>
      </w:r>
      <w:r w:rsidR="0039350B">
        <w:rPr>
          <w:rFonts w:ascii="Arial" w:hAnsi="Arial" w:cs="Arial"/>
          <w:sz w:val="24"/>
          <w:szCs w:val="24"/>
        </w:rPr>
        <w:t xml:space="preserve">This method is not </w:t>
      </w:r>
      <w:r w:rsidR="00566B8D">
        <w:rPr>
          <w:rFonts w:ascii="Arial" w:hAnsi="Arial" w:cs="Arial"/>
          <w:sz w:val="24"/>
          <w:szCs w:val="24"/>
        </w:rPr>
        <w:t>fit</w:t>
      </w:r>
      <w:r w:rsidR="0039350B">
        <w:rPr>
          <w:rFonts w:ascii="Arial" w:hAnsi="Arial" w:cs="Arial"/>
          <w:sz w:val="24"/>
          <w:szCs w:val="24"/>
        </w:rPr>
        <w:t xml:space="preserve"> for the flat renovation project</w:t>
      </w:r>
      <w:r w:rsidR="00410409">
        <w:rPr>
          <w:rFonts w:ascii="Arial" w:hAnsi="Arial" w:cs="Arial"/>
          <w:sz w:val="24"/>
          <w:szCs w:val="24"/>
        </w:rPr>
        <w:t xml:space="preserve"> as it is more suited to manufacturing or construction sector. </w:t>
      </w:r>
    </w:p>
    <w:p w14:paraId="5B2E199D" w14:textId="71A62A83" w:rsidR="003A025B" w:rsidRDefault="00A669D5" w:rsidP="00925C35">
      <w:pPr>
        <w:spacing w:line="276" w:lineRule="auto"/>
        <w:jc w:val="both"/>
        <w:rPr>
          <w:rFonts w:ascii="Arial" w:hAnsi="Arial" w:cs="Arial"/>
          <w:sz w:val="24"/>
          <w:szCs w:val="24"/>
        </w:rPr>
      </w:pPr>
      <w:r w:rsidRPr="00410409">
        <w:rPr>
          <w:rFonts w:ascii="Arial" w:hAnsi="Arial" w:cs="Arial"/>
          <w:b/>
          <w:sz w:val="24"/>
          <w:szCs w:val="24"/>
        </w:rPr>
        <w:t>Scrum</w:t>
      </w:r>
      <w:r w:rsidR="00410409" w:rsidRPr="00410409">
        <w:rPr>
          <w:rFonts w:ascii="Arial" w:hAnsi="Arial" w:cs="Arial"/>
          <w:b/>
          <w:sz w:val="24"/>
          <w:szCs w:val="24"/>
        </w:rPr>
        <w:t xml:space="preserve">: </w:t>
      </w:r>
      <w:r w:rsidR="007C17AB">
        <w:rPr>
          <w:rFonts w:ascii="Arial" w:hAnsi="Arial" w:cs="Arial"/>
          <w:sz w:val="24"/>
          <w:szCs w:val="24"/>
        </w:rPr>
        <w:t xml:space="preserve">method </w:t>
      </w:r>
      <w:r w:rsidR="00DE1993">
        <w:rPr>
          <w:rFonts w:ascii="Arial" w:hAnsi="Arial" w:cs="Arial"/>
          <w:sz w:val="24"/>
          <w:szCs w:val="24"/>
        </w:rPr>
        <w:t>can take couple</w:t>
      </w:r>
      <w:r w:rsidR="00516E38">
        <w:rPr>
          <w:rFonts w:ascii="Arial" w:hAnsi="Arial" w:cs="Arial"/>
          <w:sz w:val="24"/>
          <w:szCs w:val="24"/>
        </w:rPr>
        <w:t xml:space="preserve"> months</w:t>
      </w:r>
      <w:r w:rsidR="00DE1993">
        <w:rPr>
          <w:rFonts w:ascii="Arial" w:hAnsi="Arial" w:cs="Arial"/>
          <w:sz w:val="24"/>
          <w:szCs w:val="24"/>
        </w:rPr>
        <w:t xml:space="preserve"> in the design phase.</w:t>
      </w:r>
      <w:r w:rsidR="00672543">
        <w:rPr>
          <w:rFonts w:ascii="Arial" w:hAnsi="Arial" w:cs="Arial"/>
          <w:sz w:val="24"/>
          <w:szCs w:val="24"/>
        </w:rPr>
        <w:t xml:space="preserve"> It is great for preventing delays in product launch</w:t>
      </w:r>
      <w:r w:rsidR="00102D29">
        <w:rPr>
          <w:rFonts w:ascii="Arial" w:hAnsi="Arial" w:cs="Arial"/>
          <w:sz w:val="24"/>
          <w:szCs w:val="24"/>
        </w:rPr>
        <w:t xml:space="preserve"> as the </w:t>
      </w:r>
      <w:r w:rsidR="00DF0C5B">
        <w:rPr>
          <w:rFonts w:ascii="Arial" w:hAnsi="Arial" w:cs="Arial"/>
          <w:sz w:val="24"/>
          <w:szCs w:val="24"/>
        </w:rPr>
        <w:t>full</w:t>
      </w:r>
      <w:r w:rsidR="00102D29">
        <w:rPr>
          <w:rFonts w:ascii="Arial" w:hAnsi="Arial" w:cs="Arial"/>
          <w:sz w:val="24"/>
          <w:szCs w:val="24"/>
        </w:rPr>
        <w:t xml:space="preserve"> process</w:t>
      </w:r>
      <w:r w:rsidR="00DF0C5B">
        <w:rPr>
          <w:rFonts w:ascii="Arial" w:hAnsi="Arial" w:cs="Arial"/>
          <w:sz w:val="24"/>
          <w:szCs w:val="24"/>
        </w:rPr>
        <w:t xml:space="preserve"> is </w:t>
      </w:r>
      <w:r w:rsidR="002D66D4">
        <w:rPr>
          <w:rFonts w:ascii="Arial" w:hAnsi="Arial" w:cs="Arial"/>
          <w:sz w:val="24"/>
          <w:szCs w:val="24"/>
        </w:rPr>
        <w:t>focuse</w:t>
      </w:r>
      <w:r w:rsidR="00DF0C5B">
        <w:rPr>
          <w:rFonts w:ascii="Arial" w:hAnsi="Arial" w:cs="Arial"/>
          <w:sz w:val="24"/>
          <w:szCs w:val="24"/>
        </w:rPr>
        <w:t>d</w:t>
      </w:r>
      <w:r w:rsidR="00102D29">
        <w:rPr>
          <w:rFonts w:ascii="Arial" w:hAnsi="Arial" w:cs="Arial"/>
          <w:sz w:val="24"/>
          <w:szCs w:val="24"/>
        </w:rPr>
        <w:t xml:space="preserve"> on team collaboration</w:t>
      </w:r>
      <w:r w:rsidR="00925C35">
        <w:rPr>
          <w:rFonts w:ascii="Arial" w:hAnsi="Arial" w:cs="Arial"/>
          <w:sz w:val="24"/>
          <w:szCs w:val="24"/>
        </w:rPr>
        <w:t xml:space="preserve">. </w:t>
      </w:r>
      <w:r w:rsidR="007D5FC6">
        <w:rPr>
          <w:rFonts w:ascii="Arial" w:hAnsi="Arial" w:cs="Arial"/>
          <w:sz w:val="24"/>
          <w:szCs w:val="24"/>
        </w:rPr>
        <w:t>This method</w:t>
      </w:r>
      <w:r w:rsidR="00B15785">
        <w:rPr>
          <w:rFonts w:ascii="Arial" w:hAnsi="Arial" w:cs="Arial"/>
          <w:sz w:val="24"/>
          <w:szCs w:val="24"/>
        </w:rPr>
        <w:t xml:space="preserve"> is great </w:t>
      </w:r>
      <w:r w:rsidR="006625AA">
        <w:rPr>
          <w:rFonts w:ascii="Arial" w:hAnsi="Arial" w:cs="Arial"/>
          <w:sz w:val="24"/>
          <w:szCs w:val="24"/>
        </w:rPr>
        <w:t xml:space="preserve">for saving time and money. </w:t>
      </w:r>
      <w:r w:rsidR="007D5FC6">
        <w:rPr>
          <w:rFonts w:ascii="Arial" w:hAnsi="Arial" w:cs="Arial"/>
          <w:sz w:val="24"/>
          <w:szCs w:val="24"/>
        </w:rPr>
        <w:t xml:space="preserve">Although this method is </w:t>
      </w:r>
      <w:r w:rsidR="00E97BC0">
        <w:rPr>
          <w:rFonts w:ascii="Arial" w:hAnsi="Arial" w:cs="Arial"/>
          <w:sz w:val="24"/>
          <w:szCs w:val="24"/>
        </w:rPr>
        <w:t xml:space="preserve">great for saving money and time it </w:t>
      </w:r>
      <w:r w:rsidR="00632901">
        <w:rPr>
          <w:rFonts w:ascii="Arial" w:hAnsi="Arial" w:cs="Arial"/>
          <w:sz w:val="24"/>
          <w:szCs w:val="24"/>
        </w:rPr>
        <w:t>isn’t</w:t>
      </w:r>
      <w:r w:rsidR="00E97BC0">
        <w:rPr>
          <w:rFonts w:ascii="Arial" w:hAnsi="Arial" w:cs="Arial"/>
          <w:sz w:val="24"/>
          <w:szCs w:val="24"/>
        </w:rPr>
        <w:t xml:space="preserve"> fit for the flat </w:t>
      </w:r>
      <w:r w:rsidR="00516E38">
        <w:rPr>
          <w:rFonts w:ascii="Arial" w:hAnsi="Arial" w:cs="Arial"/>
          <w:sz w:val="24"/>
          <w:szCs w:val="24"/>
        </w:rPr>
        <w:t>renovation</w:t>
      </w:r>
      <w:r w:rsidR="00E97BC0">
        <w:rPr>
          <w:rFonts w:ascii="Arial" w:hAnsi="Arial" w:cs="Arial"/>
          <w:sz w:val="24"/>
          <w:szCs w:val="24"/>
        </w:rPr>
        <w:t xml:space="preserve"> project</w:t>
      </w:r>
      <w:r w:rsidR="008F05B8">
        <w:rPr>
          <w:rFonts w:ascii="Arial" w:hAnsi="Arial" w:cs="Arial"/>
          <w:sz w:val="24"/>
          <w:szCs w:val="24"/>
        </w:rPr>
        <w:t>,</w:t>
      </w:r>
      <w:r w:rsidR="00E97BC0">
        <w:rPr>
          <w:rFonts w:ascii="Arial" w:hAnsi="Arial" w:cs="Arial"/>
          <w:sz w:val="24"/>
          <w:szCs w:val="24"/>
        </w:rPr>
        <w:t xml:space="preserve"> as it takes </w:t>
      </w:r>
      <w:r w:rsidR="00632901">
        <w:rPr>
          <w:rFonts w:ascii="Arial" w:hAnsi="Arial" w:cs="Arial"/>
          <w:sz w:val="24"/>
          <w:szCs w:val="24"/>
        </w:rPr>
        <w:t xml:space="preserve">months in the design phase and is more suited for launching products. </w:t>
      </w:r>
      <w:r w:rsidR="00E97BC0">
        <w:rPr>
          <w:rFonts w:ascii="Arial" w:hAnsi="Arial" w:cs="Arial"/>
          <w:sz w:val="24"/>
          <w:szCs w:val="24"/>
        </w:rPr>
        <w:t xml:space="preserve"> </w:t>
      </w:r>
    </w:p>
    <w:p w14:paraId="4BD94BFE" w14:textId="321027A1" w:rsidR="008F05B8" w:rsidRDefault="00E46DF5" w:rsidP="00925C35">
      <w:pPr>
        <w:spacing w:line="276" w:lineRule="auto"/>
        <w:jc w:val="both"/>
        <w:rPr>
          <w:rFonts w:ascii="Arial" w:hAnsi="Arial" w:cs="Arial"/>
          <w:sz w:val="24"/>
          <w:szCs w:val="24"/>
        </w:rPr>
      </w:pPr>
      <w:r w:rsidRPr="00E46DF5">
        <w:rPr>
          <w:rFonts w:ascii="Arial" w:hAnsi="Arial" w:cs="Arial"/>
          <w:b/>
          <w:sz w:val="24"/>
          <w:szCs w:val="24"/>
        </w:rPr>
        <w:t>PERT:</w:t>
      </w:r>
      <w:r>
        <w:rPr>
          <w:rFonts w:ascii="Arial" w:hAnsi="Arial" w:cs="Arial"/>
          <w:b/>
          <w:sz w:val="24"/>
          <w:szCs w:val="24"/>
        </w:rPr>
        <w:t xml:space="preserve"> </w:t>
      </w:r>
      <w:r w:rsidR="000F089B">
        <w:rPr>
          <w:rFonts w:ascii="Arial" w:hAnsi="Arial" w:cs="Arial"/>
          <w:b/>
          <w:sz w:val="24"/>
          <w:szCs w:val="24"/>
        </w:rPr>
        <w:t>“</w:t>
      </w:r>
      <w:r w:rsidR="000F089B">
        <w:rPr>
          <w:rFonts w:ascii="Arial" w:hAnsi="Arial" w:cs="Arial"/>
          <w:sz w:val="24"/>
          <w:szCs w:val="24"/>
        </w:rPr>
        <w:t>stand for Project Evaluation Review Technique</w:t>
      </w:r>
      <w:r w:rsidR="00314576">
        <w:rPr>
          <w:rFonts w:ascii="Arial" w:hAnsi="Arial" w:cs="Arial"/>
          <w:sz w:val="24"/>
          <w:szCs w:val="24"/>
        </w:rPr>
        <w:t>”</w:t>
      </w:r>
      <w:sdt>
        <w:sdtPr>
          <w:rPr>
            <w:rFonts w:ascii="Arial" w:hAnsi="Arial" w:cs="Arial"/>
            <w:sz w:val="24"/>
            <w:szCs w:val="24"/>
          </w:rPr>
          <w:id w:val="-1519392764"/>
          <w:citation/>
        </w:sdtPr>
        <w:sdtEndPr/>
        <w:sdtContent>
          <w:r w:rsidR="00314576">
            <w:rPr>
              <w:rFonts w:ascii="Arial" w:hAnsi="Arial" w:cs="Arial"/>
              <w:sz w:val="24"/>
              <w:szCs w:val="24"/>
            </w:rPr>
            <w:fldChar w:fldCharType="begin"/>
          </w:r>
          <w:r w:rsidR="00314576">
            <w:rPr>
              <w:rFonts w:ascii="Arial" w:hAnsi="Arial" w:cs="Arial"/>
              <w:sz w:val="24"/>
              <w:szCs w:val="24"/>
              <w:lang w:val="en-GB"/>
            </w:rPr>
            <w:instrText xml:space="preserve"> CITATION Nut192 \l 2057 </w:instrText>
          </w:r>
          <w:r w:rsidR="00314576">
            <w:rPr>
              <w:rFonts w:ascii="Arial" w:hAnsi="Arial" w:cs="Arial"/>
              <w:sz w:val="24"/>
              <w:szCs w:val="24"/>
            </w:rPr>
            <w:fldChar w:fldCharType="separate"/>
          </w:r>
          <w:r w:rsidR="00314576">
            <w:rPr>
              <w:rFonts w:ascii="Arial" w:hAnsi="Arial" w:cs="Arial"/>
              <w:noProof/>
              <w:sz w:val="24"/>
              <w:szCs w:val="24"/>
              <w:lang w:val="en-GB"/>
            </w:rPr>
            <w:t xml:space="preserve"> </w:t>
          </w:r>
          <w:r w:rsidR="00314576" w:rsidRPr="00314576">
            <w:rPr>
              <w:rFonts w:ascii="Arial" w:hAnsi="Arial" w:cs="Arial"/>
              <w:noProof/>
              <w:sz w:val="24"/>
              <w:szCs w:val="24"/>
              <w:lang w:val="en-GB"/>
            </w:rPr>
            <w:t>(Nutache, 2019)</w:t>
          </w:r>
          <w:r w:rsidR="00314576">
            <w:rPr>
              <w:rFonts w:ascii="Arial" w:hAnsi="Arial" w:cs="Arial"/>
              <w:sz w:val="24"/>
              <w:szCs w:val="24"/>
            </w:rPr>
            <w:fldChar w:fldCharType="end"/>
          </w:r>
        </w:sdtContent>
      </w:sdt>
      <w:r w:rsidR="00A276F7">
        <w:rPr>
          <w:rFonts w:ascii="Arial" w:hAnsi="Arial" w:cs="Arial"/>
          <w:sz w:val="24"/>
          <w:szCs w:val="24"/>
        </w:rPr>
        <w:t xml:space="preserve"> </w:t>
      </w:r>
      <w:r w:rsidR="009C3C65">
        <w:rPr>
          <w:rFonts w:ascii="Arial" w:hAnsi="Arial" w:cs="Arial"/>
          <w:sz w:val="24"/>
          <w:szCs w:val="24"/>
        </w:rPr>
        <w:t xml:space="preserve">and </w:t>
      </w:r>
      <w:r w:rsidR="00A276F7">
        <w:rPr>
          <w:rFonts w:ascii="Arial" w:hAnsi="Arial" w:cs="Arial"/>
          <w:sz w:val="24"/>
          <w:szCs w:val="24"/>
        </w:rPr>
        <w:t xml:space="preserve">is a favorite </w:t>
      </w:r>
      <w:r w:rsidR="00B04924">
        <w:rPr>
          <w:rFonts w:ascii="Arial" w:hAnsi="Arial" w:cs="Arial"/>
          <w:sz w:val="24"/>
          <w:szCs w:val="24"/>
        </w:rPr>
        <w:t>to</w:t>
      </w:r>
      <w:r w:rsidR="009C3C65">
        <w:rPr>
          <w:rFonts w:ascii="Arial" w:hAnsi="Arial" w:cs="Arial"/>
          <w:sz w:val="24"/>
          <w:szCs w:val="24"/>
        </w:rPr>
        <w:t xml:space="preserve"> manufacturing companies</w:t>
      </w:r>
      <w:r w:rsidR="00A63C73">
        <w:rPr>
          <w:rFonts w:ascii="Arial" w:hAnsi="Arial" w:cs="Arial"/>
          <w:sz w:val="24"/>
          <w:szCs w:val="24"/>
        </w:rPr>
        <w:t xml:space="preserve"> as </w:t>
      </w:r>
      <w:r w:rsidR="00540CDA">
        <w:rPr>
          <w:rFonts w:ascii="Arial" w:hAnsi="Arial" w:cs="Arial"/>
          <w:sz w:val="24"/>
          <w:szCs w:val="24"/>
        </w:rPr>
        <w:t xml:space="preserve">it </w:t>
      </w:r>
      <w:r w:rsidR="00A63C73">
        <w:rPr>
          <w:rFonts w:ascii="Arial" w:hAnsi="Arial" w:cs="Arial"/>
          <w:sz w:val="24"/>
          <w:szCs w:val="24"/>
        </w:rPr>
        <w:t xml:space="preserve">recognizes the time it </w:t>
      </w:r>
      <w:r w:rsidR="00B04924">
        <w:rPr>
          <w:rFonts w:ascii="Arial" w:hAnsi="Arial" w:cs="Arial"/>
          <w:sz w:val="24"/>
          <w:szCs w:val="24"/>
        </w:rPr>
        <w:t>may take to complete a task.</w:t>
      </w:r>
      <w:r w:rsidR="00724079">
        <w:rPr>
          <w:rFonts w:ascii="Arial" w:hAnsi="Arial" w:cs="Arial"/>
          <w:sz w:val="24"/>
          <w:szCs w:val="24"/>
        </w:rPr>
        <w:t xml:space="preserve"> This method is not fit for the flat renovation project as it is more </w:t>
      </w:r>
      <w:r w:rsidR="00852D0D">
        <w:rPr>
          <w:rFonts w:ascii="Arial" w:hAnsi="Arial" w:cs="Arial"/>
          <w:sz w:val="24"/>
          <w:szCs w:val="24"/>
        </w:rPr>
        <w:t>suitable</w:t>
      </w:r>
      <w:r w:rsidR="00724079">
        <w:rPr>
          <w:rFonts w:ascii="Arial" w:hAnsi="Arial" w:cs="Arial"/>
          <w:sz w:val="24"/>
          <w:szCs w:val="24"/>
        </w:rPr>
        <w:t xml:space="preserve"> for manufacturing </w:t>
      </w:r>
      <w:r w:rsidR="00852D0D">
        <w:rPr>
          <w:rFonts w:ascii="Arial" w:hAnsi="Arial" w:cs="Arial"/>
          <w:sz w:val="24"/>
          <w:szCs w:val="24"/>
        </w:rPr>
        <w:t xml:space="preserve">companies. </w:t>
      </w:r>
    </w:p>
    <w:p w14:paraId="20925189" w14:textId="0C03E6BF" w:rsidR="00CB39D0" w:rsidRDefault="006E16B4" w:rsidP="00CB39D0">
      <w:pPr>
        <w:spacing w:after="0" w:line="276" w:lineRule="auto"/>
        <w:jc w:val="both"/>
        <w:rPr>
          <w:rFonts w:ascii="Arial" w:eastAsia="Times New Roman" w:hAnsi="Arial" w:cs="Arial"/>
          <w:color w:val="000000" w:themeColor="text1"/>
          <w:sz w:val="24"/>
          <w:szCs w:val="24"/>
          <w:shd w:val="clear" w:color="auto" w:fill="FFFFFF"/>
          <w:lang w:val="en-GB"/>
        </w:rPr>
      </w:pPr>
      <w:r w:rsidRPr="006E16B4">
        <w:rPr>
          <w:rFonts w:ascii="Arial" w:hAnsi="Arial" w:cs="Arial"/>
          <w:b/>
          <w:sz w:val="24"/>
          <w:szCs w:val="24"/>
        </w:rPr>
        <w:lastRenderedPageBreak/>
        <w:t xml:space="preserve">Adaptive Project Framework: </w:t>
      </w:r>
      <w:r w:rsidR="005D5667">
        <w:rPr>
          <w:rFonts w:ascii="Arial" w:hAnsi="Arial" w:cs="Arial"/>
          <w:b/>
          <w:sz w:val="24"/>
          <w:szCs w:val="24"/>
        </w:rPr>
        <w:t>“</w:t>
      </w:r>
      <w:r w:rsidR="001C00B7" w:rsidRPr="001C00B7">
        <w:rPr>
          <w:rFonts w:ascii="Arial" w:hAnsi="Arial" w:cs="Arial"/>
          <w:sz w:val="24"/>
          <w:szCs w:val="24"/>
        </w:rPr>
        <w:t>Robert</w:t>
      </w:r>
      <w:r w:rsidR="001C00B7">
        <w:rPr>
          <w:rFonts w:ascii="Arial" w:hAnsi="Arial" w:cs="Arial"/>
          <w:sz w:val="24"/>
          <w:szCs w:val="24"/>
        </w:rPr>
        <w:t xml:space="preserve"> K. Wysocki</w:t>
      </w:r>
      <w:r w:rsidR="00BB4554">
        <w:rPr>
          <w:rFonts w:ascii="Arial" w:hAnsi="Arial" w:cs="Arial"/>
          <w:sz w:val="24"/>
          <w:szCs w:val="24"/>
        </w:rPr>
        <w:t xml:space="preserve"> is an authority on the Adaptive Project Management Framework</w:t>
      </w:r>
      <w:r w:rsidR="00D66EED">
        <w:rPr>
          <w:rFonts w:ascii="Arial" w:hAnsi="Arial" w:cs="Arial"/>
          <w:sz w:val="24"/>
          <w:szCs w:val="24"/>
        </w:rPr>
        <w:t>. The framework is a</w:t>
      </w:r>
      <w:r w:rsidR="00CB39D0" w:rsidRPr="00CB39D0">
        <w:rPr>
          <w:rFonts w:ascii="Arial" w:eastAsia="Times New Roman" w:hAnsi="Arial" w:cs="Arial"/>
          <w:color w:val="000000" w:themeColor="text1"/>
          <w:sz w:val="24"/>
          <w:szCs w:val="24"/>
          <w:shd w:val="clear" w:color="auto" w:fill="FFFFFF"/>
          <w:lang w:val="en-GB"/>
        </w:rPr>
        <w:t xml:space="preserve"> process that was created out of the need to adapt to the continuously changing phases of a project</w:t>
      </w:r>
      <w:r w:rsidR="00D66EED">
        <w:rPr>
          <w:rFonts w:ascii="Arial" w:eastAsia="Times New Roman" w:hAnsi="Arial" w:cs="Arial"/>
          <w:color w:val="000000" w:themeColor="text1"/>
          <w:sz w:val="24"/>
          <w:szCs w:val="24"/>
          <w:shd w:val="clear" w:color="auto" w:fill="FFFFFF"/>
          <w:lang w:val="en-GB"/>
        </w:rPr>
        <w:t>”</w:t>
      </w:r>
      <w:sdt>
        <w:sdtPr>
          <w:rPr>
            <w:rFonts w:ascii="Arial" w:eastAsia="Times New Roman" w:hAnsi="Arial" w:cs="Arial"/>
            <w:color w:val="000000" w:themeColor="text1"/>
            <w:sz w:val="24"/>
            <w:szCs w:val="24"/>
            <w:shd w:val="clear" w:color="auto" w:fill="FFFFFF"/>
            <w:lang w:val="en-GB"/>
          </w:rPr>
          <w:id w:val="-534588368"/>
          <w:citation/>
        </w:sdtPr>
        <w:sdtEndPr/>
        <w:sdtContent>
          <w:r w:rsidR="005D5667">
            <w:rPr>
              <w:rFonts w:ascii="Arial" w:eastAsia="Times New Roman" w:hAnsi="Arial" w:cs="Arial"/>
              <w:color w:val="000000" w:themeColor="text1"/>
              <w:sz w:val="24"/>
              <w:szCs w:val="24"/>
              <w:shd w:val="clear" w:color="auto" w:fill="FFFFFF"/>
              <w:lang w:val="en-GB"/>
            </w:rPr>
            <w:fldChar w:fldCharType="begin"/>
          </w:r>
          <w:r w:rsidR="005D5667">
            <w:rPr>
              <w:rFonts w:ascii="Arial" w:eastAsia="Times New Roman" w:hAnsi="Arial" w:cs="Arial"/>
              <w:color w:val="000000" w:themeColor="text1"/>
              <w:sz w:val="24"/>
              <w:szCs w:val="24"/>
              <w:shd w:val="clear" w:color="auto" w:fill="FFFFFF"/>
              <w:lang w:val="en-GB"/>
            </w:rPr>
            <w:instrText xml:space="preserve"> CITATION Nut193 \l 2057 </w:instrText>
          </w:r>
          <w:r w:rsidR="005D5667">
            <w:rPr>
              <w:rFonts w:ascii="Arial" w:eastAsia="Times New Roman" w:hAnsi="Arial" w:cs="Arial"/>
              <w:color w:val="000000" w:themeColor="text1"/>
              <w:sz w:val="24"/>
              <w:szCs w:val="24"/>
              <w:shd w:val="clear" w:color="auto" w:fill="FFFFFF"/>
              <w:lang w:val="en-GB"/>
            </w:rPr>
            <w:fldChar w:fldCharType="separate"/>
          </w:r>
          <w:r w:rsidR="005D5667">
            <w:rPr>
              <w:rFonts w:ascii="Arial" w:eastAsia="Times New Roman" w:hAnsi="Arial" w:cs="Arial"/>
              <w:noProof/>
              <w:color w:val="000000" w:themeColor="text1"/>
              <w:sz w:val="24"/>
              <w:szCs w:val="24"/>
              <w:shd w:val="clear" w:color="auto" w:fill="FFFFFF"/>
              <w:lang w:val="en-GB"/>
            </w:rPr>
            <w:t xml:space="preserve"> </w:t>
          </w:r>
          <w:r w:rsidR="005D5667" w:rsidRPr="005D5667">
            <w:rPr>
              <w:rFonts w:ascii="Arial" w:eastAsia="Times New Roman" w:hAnsi="Arial" w:cs="Arial"/>
              <w:noProof/>
              <w:color w:val="000000" w:themeColor="text1"/>
              <w:sz w:val="24"/>
              <w:szCs w:val="24"/>
              <w:shd w:val="clear" w:color="auto" w:fill="FFFFFF"/>
              <w:lang w:val="en-GB"/>
            </w:rPr>
            <w:t>(Nutcache, 2019)</w:t>
          </w:r>
          <w:r w:rsidR="005D5667">
            <w:rPr>
              <w:rFonts w:ascii="Arial" w:eastAsia="Times New Roman" w:hAnsi="Arial" w:cs="Arial"/>
              <w:color w:val="000000" w:themeColor="text1"/>
              <w:sz w:val="24"/>
              <w:szCs w:val="24"/>
              <w:shd w:val="clear" w:color="auto" w:fill="FFFFFF"/>
              <w:lang w:val="en-GB"/>
            </w:rPr>
            <w:fldChar w:fldCharType="end"/>
          </w:r>
        </w:sdtContent>
      </w:sdt>
      <w:r w:rsidR="00CB39D0" w:rsidRPr="00CB39D0">
        <w:rPr>
          <w:rFonts w:ascii="Arial" w:eastAsia="Times New Roman" w:hAnsi="Arial" w:cs="Arial"/>
          <w:color w:val="000000" w:themeColor="text1"/>
          <w:sz w:val="24"/>
          <w:szCs w:val="24"/>
          <w:shd w:val="clear" w:color="auto" w:fill="FFFFFF"/>
          <w:lang w:val="en-GB"/>
        </w:rPr>
        <w:t>.</w:t>
      </w:r>
      <w:r w:rsidR="00936AEC">
        <w:rPr>
          <w:rFonts w:ascii="Arial" w:eastAsia="Times New Roman" w:hAnsi="Arial" w:cs="Arial"/>
          <w:color w:val="000000" w:themeColor="text1"/>
          <w:sz w:val="24"/>
          <w:szCs w:val="24"/>
          <w:shd w:val="clear" w:color="auto" w:fill="FFFFFF"/>
          <w:lang w:val="en-GB"/>
        </w:rPr>
        <w:t xml:space="preserve"> </w:t>
      </w:r>
      <w:r w:rsidR="00DD7331">
        <w:rPr>
          <w:rFonts w:ascii="Arial" w:eastAsia="Times New Roman" w:hAnsi="Arial" w:cs="Arial"/>
          <w:color w:val="000000" w:themeColor="text1"/>
          <w:sz w:val="24"/>
          <w:szCs w:val="24"/>
          <w:shd w:val="clear" w:color="auto" w:fill="FFFFFF"/>
          <w:lang w:val="en-GB"/>
        </w:rPr>
        <w:t xml:space="preserve">This method is not a good fit for the flat renovation project even though it is great for changing phases of a project. </w:t>
      </w:r>
    </w:p>
    <w:p w14:paraId="619D859F" w14:textId="023FEC1B" w:rsidR="005D5667" w:rsidRDefault="005D5667" w:rsidP="00CB39D0">
      <w:pPr>
        <w:spacing w:after="0" w:line="276" w:lineRule="auto"/>
        <w:jc w:val="both"/>
        <w:rPr>
          <w:rFonts w:ascii="Arial" w:eastAsia="Times New Roman" w:hAnsi="Arial" w:cs="Arial"/>
          <w:color w:val="000000" w:themeColor="text1"/>
          <w:sz w:val="24"/>
          <w:szCs w:val="24"/>
          <w:shd w:val="clear" w:color="auto" w:fill="FFFFFF"/>
          <w:lang w:val="en-GB"/>
        </w:rPr>
      </w:pPr>
    </w:p>
    <w:p w14:paraId="69518B64" w14:textId="4E4B0363" w:rsidR="00C92664" w:rsidRDefault="00C92664" w:rsidP="00CB39D0">
      <w:pPr>
        <w:spacing w:after="0" w:line="276" w:lineRule="auto"/>
        <w:jc w:val="both"/>
        <w:rPr>
          <w:rFonts w:ascii="Arial" w:eastAsia="Times New Roman" w:hAnsi="Arial" w:cs="Arial"/>
          <w:color w:val="000000" w:themeColor="text1"/>
          <w:sz w:val="24"/>
          <w:szCs w:val="24"/>
          <w:shd w:val="clear" w:color="auto" w:fill="FFFFFF"/>
          <w:lang w:val="en-GB"/>
        </w:rPr>
      </w:pPr>
      <w:r>
        <w:rPr>
          <w:rFonts w:ascii="Arial" w:eastAsia="Times New Roman" w:hAnsi="Arial" w:cs="Arial"/>
          <w:b/>
          <w:color w:val="000000" w:themeColor="text1"/>
          <w:sz w:val="24"/>
          <w:szCs w:val="24"/>
          <w:shd w:val="clear" w:color="auto" w:fill="FFFFFF"/>
          <w:lang w:val="en-GB"/>
        </w:rPr>
        <w:t>Extreme Programming (</w:t>
      </w:r>
      <w:r w:rsidR="00B84C53">
        <w:rPr>
          <w:rFonts w:ascii="Arial" w:eastAsia="Times New Roman" w:hAnsi="Arial" w:cs="Arial"/>
          <w:b/>
          <w:color w:val="000000" w:themeColor="text1"/>
          <w:sz w:val="24"/>
          <w:szCs w:val="24"/>
          <w:shd w:val="clear" w:color="auto" w:fill="FFFFFF"/>
          <w:lang w:val="en-GB"/>
        </w:rPr>
        <w:t xml:space="preserve">XP): </w:t>
      </w:r>
      <w:r w:rsidR="00B84C53">
        <w:rPr>
          <w:rFonts w:ascii="Arial" w:eastAsia="Times New Roman" w:hAnsi="Arial" w:cs="Arial"/>
          <w:color w:val="000000" w:themeColor="text1"/>
          <w:sz w:val="24"/>
          <w:szCs w:val="24"/>
          <w:shd w:val="clear" w:color="auto" w:fill="FFFFFF"/>
          <w:lang w:val="en-GB"/>
        </w:rPr>
        <w:t xml:space="preserve"> the metho</w:t>
      </w:r>
      <w:r w:rsidR="00A82D8F">
        <w:rPr>
          <w:rFonts w:ascii="Arial" w:eastAsia="Times New Roman" w:hAnsi="Arial" w:cs="Arial"/>
          <w:color w:val="000000" w:themeColor="text1"/>
          <w:sz w:val="24"/>
          <w:szCs w:val="24"/>
          <w:shd w:val="clear" w:color="auto" w:fill="FFFFFF"/>
          <w:lang w:val="en-GB"/>
        </w:rPr>
        <w:t xml:space="preserve">dology was developed in the 1990s by Kent Black and has its roots in the agile framework. </w:t>
      </w:r>
      <w:r w:rsidR="006153B9">
        <w:rPr>
          <w:rFonts w:ascii="Arial" w:eastAsia="Times New Roman" w:hAnsi="Arial" w:cs="Arial"/>
          <w:color w:val="000000" w:themeColor="text1"/>
          <w:sz w:val="24"/>
          <w:szCs w:val="24"/>
          <w:shd w:val="clear" w:color="auto" w:fill="FFFFFF"/>
          <w:lang w:val="en-GB"/>
        </w:rPr>
        <w:t xml:space="preserve">The method has a short life-cycle </w:t>
      </w:r>
      <w:r w:rsidR="00717D91">
        <w:rPr>
          <w:rFonts w:ascii="Arial" w:eastAsia="Times New Roman" w:hAnsi="Arial" w:cs="Arial"/>
          <w:color w:val="000000" w:themeColor="text1"/>
          <w:sz w:val="24"/>
          <w:szCs w:val="24"/>
          <w:shd w:val="clear" w:color="auto" w:fill="FFFFFF"/>
          <w:lang w:val="en-GB"/>
        </w:rPr>
        <w:t xml:space="preserve">and its primary objective is </w:t>
      </w:r>
      <w:r w:rsidR="00110B0D">
        <w:rPr>
          <w:rFonts w:ascii="Arial" w:eastAsia="Times New Roman" w:hAnsi="Arial" w:cs="Arial"/>
          <w:color w:val="000000" w:themeColor="text1"/>
          <w:sz w:val="24"/>
          <w:szCs w:val="24"/>
          <w:shd w:val="clear" w:color="auto" w:fill="FFFFFF"/>
          <w:lang w:val="en-GB"/>
        </w:rPr>
        <w:t>improvement of product quality and client satisfaction.</w:t>
      </w:r>
      <w:r w:rsidR="0019777D">
        <w:rPr>
          <w:rFonts w:ascii="Arial" w:eastAsia="Times New Roman" w:hAnsi="Arial" w:cs="Arial"/>
          <w:color w:val="000000" w:themeColor="text1"/>
          <w:sz w:val="24"/>
          <w:szCs w:val="24"/>
          <w:shd w:val="clear" w:color="auto" w:fill="FFFFFF"/>
          <w:lang w:val="en-GB"/>
        </w:rPr>
        <w:t xml:space="preserve"> </w:t>
      </w:r>
      <w:r w:rsidR="001725BD">
        <w:rPr>
          <w:rFonts w:ascii="Arial" w:eastAsia="Times New Roman" w:hAnsi="Arial" w:cs="Arial"/>
          <w:color w:val="000000" w:themeColor="text1"/>
          <w:sz w:val="24"/>
          <w:szCs w:val="24"/>
          <w:shd w:val="clear" w:color="auto" w:fill="FFFFFF"/>
          <w:lang w:val="en-GB"/>
        </w:rPr>
        <w:t xml:space="preserve">It is </w:t>
      </w:r>
      <w:r w:rsidR="00F02B46">
        <w:rPr>
          <w:rFonts w:ascii="Arial" w:eastAsia="Times New Roman" w:hAnsi="Arial" w:cs="Arial"/>
          <w:color w:val="000000" w:themeColor="text1"/>
          <w:sz w:val="24"/>
          <w:szCs w:val="24"/>
          <w:shd w:val="clear" w:color="auto" w:fill="FFFFFF"/>
          <w:lang w:val="en-GB"/>
        </w:rPr>
        <w:t xml:space="preserve">particularly </w:t>
      </w:r>
      <w:r w:rsidR="001725BD">
        <w:rPr>
          <w:rFonts w:ascii="Arial" w:eastAsia="Times New Roman" w:hAnsi="Arial" w:cs="Arial"/>
          <w:color w:val="000000" w:themeColor="text1"/>
          <w:sz w:val="24"/>
          <w:szCs w:val="24"/>
          <w:shd w:val="clear" w:color="auto" w:fill="FFFFFF"/>
          <w:lang w:val="en-GB"/>
        </w:rPr>
        <w:t xml:space="preserve">suited </w:t>
      </w:r>
      <w:r w:rsidR="00F02B46">
        <w:rPr>
          <w:rFonts w:ascii="Arial" w:eastAsia="Times New Roman" w:hAnsi="Arial" w:cs="Arial"/>
          <w:color w:val="000000" w:themeColor="text1"/>
          <w:sz w:val="24"/>
          <w:szCs w:val="24"/>
          <w:shd w:val="clear" w:color="auto" w:fill="FFFFFF"/>
          <w:lang w:val="en-GB"/>
        </w:rPr>
        <w:t xml:space="preserve">to help </w:t>
      </w:r>
      <w:r w:rsidR="0019777D">
        <w:rPr>
          <w:rFonts w:ascii="Arial" w:eastAsia="Times New Roman" w:hAnsi="Arial" w:cs="Arial"/>
          <w:color w:val="000000" w:themeColor="text1"/>
          <w:sz w:val="24"/>
          <w:szCs w:val="24"/>
          <w:shd w:val="clear" w:color="auto" w:fill="FFFFFF"/>
          <w:lang w:val="en-GB"/>
        </w:rPr>
        <w:t xml:space="preserve">small software development team to succeed. </w:t>
      </w:r>
      <w:r w:rsidR="004F2185">
        <w:rPr>
          <w:rFonts w:ascii="Arial" w:eastAsia="Times New Roman" w:hAnsi="Arial" w:cs="Arial"/>
          <w:color w:val="000000" w:themeColor="text1"/>
          <w:sz w:val="24"/>
          <w:szCs w:val="24"/>
          <w:shd w:val="clear" w:color="auto" w:fill="FFFFFF"/>
          <w:lang w:val="en-GB"/>
        </w:rPr>
        <w:t>This method isn’t a good fit for the flat renovation project as it is more suited t</w:t>
      </w:r>
      <w:r w:rsidR="00824CC7">
        <w:rPr>
          <w:rFonts w:ascii="Arial" w:eastAsia="Times New Roman" w:hAnsi="Arial" w:cs="Arial"/>
          <w:color w:val="000000" w:themeColor="text1"/>
          <w:sz w:val="24"/>
          <w:szCs w:val="24"/>
          <w:shd w:val="clear" w:color="auto" w:fill="FFFFFF"/>
          <w:lang w:val="en-GB"/>
        </w:rPr>
        <w:t>o</w:t>
      </w:r>
      <w:r w:rsidR="004F2185">
        <w:rPr>
          <w:rFonts w:ascii="Arial" w:eastAsia="Times New Roman" w:hAnsi="Arial" w:cs="Arial"/>
          <w:color w:val="000000" w:themeColor="text1"/>
          <w:sz w:val="24"/>
          <w:szCs w:val="24"/>
          <w:shd w:val="clear" w:color="auto" w:fill="FFFFFF"/>
          <w:lang w:val="en-GB"/>
        </w:rPr>
        <w:t xml:space="preserve"> help small software devel</w:t>
      </w:r>
      <w:r w:rsidR="00824CC7">
        <w:rPr>
          <w:rFonts w:ascii="Arial" w:eastAsia="Times New Roman" w:hAnsi="Arial" w:cs="Arial"/>
          <w:color w:val="000000" w:themeColor="text1"/>
          <w:sz w:val="24"/>
          <w:szCs w:val="24"/>
          <w:shd w:val="clear" w:color="auto" w:fill="FFFFFF"/>
          <w:lang w:val="en-GB"/>
        </w:rPr>
        <w:t xml:space="preserve">opment team succeed. </w:t>
      </w:r>
    </w:p>
    <w:p w14:paraId="2ECDBFE9" w14:textId="26482A68" w:rsidR="000C722F" w:rsidRDefault="000C722F" w:rsidP="00CB39D0">
      <w:pPr>
        <w:spacing w:after="0" w:line="276" w:lineRule="auto"/>
        <w:jc w:val="both"/>
        <w:rPr>
          <w:rFonts w:ascii="Arial" w:eastAsia="Times New Roman" w:hAnsi="Arial" w:cs="Arial"/>
          <w:color w:val="000000" w:themeColor="text1"/>
          <w:sz w:val="24"/>
          <w:szCs w:val="24"/>
          <w:shd w:val="clear" w:color="auto" w:fill="FFFFFF"/>
          <w:lang w:val="en-GB"/>
        </w:rPr>
      </w:pPr>
    </w:p>
    <w:p w14:paraId="398FACAD" w14:textId="441951CE" w:rsidR="000C722F" w:rsidRDefault="000C722F" w:rsidP="00CB39D0">
      <w:pPr>
        <w:spacing w:after="0" w:line="276" w:lineRule="auto"/>
        <w:jc w:val="both"/>
        <w:rPr>
          <w:rFonts w:ascii="Arial" w:eastAsia="Times New Roman" w:hAnsi="Arial" w:cs="Arial"/>
          <w:color w:val="000000" w:themeColor="text1"/>
          <w:sz w:val="24"/>
          <w:szCs w:val="24"/>
          <w:shd w:val="clear" w:color="auto" w:fill="FFFFFF"/>
          <w:lang w:val="en-GB"/>
        </w:rPr>
      </w:pPr>
      <w:r>
        <w:rPr>
          <w:rFonts w:ascii="Arial" w:eastAsia="Times New Roman" w:hAnsi="Arial" w:cs="Arial"/>
          <w:b/>
          <w:color w:val="000000" w:themeColor="text1"/>
          <w:sz w:val="24"/>
          <w:szCs w:val="24"/>
          <w:shd w:val="clear" w:color="auto" w:fill="FFFFFF"/>
          <w:lang w:val="en-GB"/>
        </w:rPr>
        <w:t>Kanban:</w:t>
      </w:r>
      <w:r w:rsidR="00C06653">
        <w:rPr>
          <w:rFonts w:ascii="Arial" w:eastAsia="Times New Roman" w:hAnsi="Arial" w:cs="Arial"/>
          <w:color w:val="000000" w:themeColor="text1"/>
          <w:sz w:val="24"/>
          <w:szCs w:val="24"/>
          <w:shd w:val="clear" w:color="auto" w:fill="FFFFFF"/>
          <w:lang w:val="en-GB"/>
        </w:rPr>
        <w:t xml:space="preserve"> </w:t>
      </w:r>
      <w:r w:rsidR="00172ACC">
        <w:rPr>
          <w:rFonts w:ascii="Arial" w:eastAsia="Times New Roman" w:hAnsi="Arial" w:cs="Arial"/>
          <w:color w:val="000000" w:themeColor="text1"/>
          <w:sz w:val="24"/>
          <w:szCs w:val="24"/>
          <w:shd w:val="clear" w:color="auto" w:fill="FFFFFF"/>
          <w:lang w:val="en-GB"/>
        </w:rPr>
        <w:t>method was developed in the 1940s by the Japanese Toyota Corporation</w:t>
      </w:r>
      <w:r w:rsidR="00041AC6">
        <w:rPr>
          <w:rFonts w:ascii="Arial" w:eastAsia="Times New Roman" w:hAnsi="Arial" w:cs="Arial"/>
          <w:color w:val="000000" w:themeColor="text1"/>
          <w:sz w:val="24"/>
          <w:szCs w:val="24"/>
          <w:shd w:val="clear" w:color="auto" w:fill="FFFFFF"/>
          <w:lang w:val="en-GB"/>
        </w:rPr>
        <w:t xml:space="preserve">. The </w:t>
      </w:r>
      <w:r w:rsidR="00E507C8">
        <w:rPr>
          <w:rFonts w:ascii="Arial" w:eastAsia="Times New Roman" w:hAnsi="Arial" w:cs="Arial"/>
          <w:color w:val="000000" w:themeColor="text1"/>
          <w:sz w:val="24"/>
          <w:szCs w:val="24"/>
          <w:shd w:val="clear" w:color="auto" w:fill="FFFFFF"/>
          <w:lang w:val="en-GB"/>
        </w:rPr>
        <w:t>idea behind it is continues delivery</w:t>
      </w:r>
      <w:r w:rsidR="00992F3E">
        <w:rPr>
          <w:rFonts w:ascii="Arial" w:eastAsia="Times New Roman" w:hAnsi="Arial" w:cs="Arial"/>
          <w:color w:val="000000" w:themeColor="text1"/>
          <w:sz w:val="24"/>
          <w:szCs w:val="24"/>
          <w:shd w:val="clear" w:color="auto" w:fill="FFFFFF"/>
          <w:lang w:val="en-GB"/>
        </w:rPr>
        <w:t xml:space="preserve"> by taking a</w:t>
      </w:r>
      <w:r w:rsidR="00041AC6">
        <w:rPr>
          <w:rFonts w:ascii="Arial" w:eastAsia="Times New Roman" w:hAnsi="Arial" w:cs="Arial"/>
          <w:color w:val="000000" w:themeColor="text1"/>
          <w:sz w:val="24"/>
          <w:szCs w:val="24"/>
          <w:shd w:val="clear" w:color="auto" w:fill="FFFFFF"/>
          <w:lang w:val="en-GB"/>
        </w:rPr>
        <w:t xml:space="preserve"> more </w:t>
      </w:r>
      <w:r w:rsidR="00583FDC">
        <w:rPr>
          <w:rFonts w:ascii="Arial" w:eastAsia="Times New Roman" w:hAnsi="Arial" w:cs="Arial"/>
          <w:color w:val="000000" w:themeColor="text1"/>
          <w:sz w:val="24"/>
          <w:szCs w:val="24"/>
          <w:shd w:val="clear" w:color="auto" w:fill="FFFFFF"/>
          <w:lang w:val="en-GB"/>
        </w:rPr>
        <w:t>visual</w:t>
      </w:r>
      <w:r w:rsidR="00041AC6">
        <w:rPr>
          <w:rFonts w:ascii="Arial" w:eastAsia="Times New Roman" w:hAnsi="Arial" w:cs="Arial"/>
          <w:color w:val="000000" w:themeColor="text1"/>
          <w:sz w:val="24"/>
          <w:szCs w:val="24"/>
          <w:shd w:val="clear" w:color="auto" w:fill="FFFFFF"/>
          <w:lang w:val="en-GB"/>
        </w:rPr>
        <w:t xml:space="preserve"> </w:t>
      </w:r>
      <w:r w:rsidR="00583FDC">
        <w:rPr>
          <w:rFonts w:ascii="Arial" w:eastAsia="Times New Roman" w:hAnsi="Arial" w:cs="Arial"/>
          <w:color w:val="000000" w:themeColor="text1"/>
          <w:sz w:val="24"/>
          <w:szCs w:val="24"/>
          <w:shd w:val="clear" w:color="auto" w:fill="FFFFFF"/>
          <w:lang w:val="en-GB"/>
        </w:rPr>
        <w:t>approach</w:t>
      </w:r>
      <w:r w:rsidR="00041AC6">
        <w:rPr>
          <w:rFonts w:ascii="Arial" w:eastAsia="Times New Roman" w:hAnsi="Arial" w:cs="Arial"/>
          <w:color w:val="000000" w:themeColor="text1"/>
          <w:sz w:val="24"/>
          <w:szCs w:val="24"/>
          <w:shd w:val="clear" w:color="auto" w:fill="FFFFFF"/>
          <w:lang w:val="en-GB"/>
        </w:rPr>
        <w:t xml:space="preserve"> to m</w:t>
      </w:r>
      <w:r w:rsidR="00583FDC">
        <w:rPr>
          <w:rFonts w:ascii="Arial" w:eastAsia="Times New Roman" w:hAnsi="Arial" w:cs="Arial"/>
          <w:color w:val="000000" w:themeColor="text1"/>
          <w:sz w:val="24"/>
          <w:szCs w:val="24"/>
          <w:shd w:val="clear" w:color="auto" w:fill="FFFFFF"/>
          <w:lang w:val="en-GB"/>
        </w:rPr>
        <w:t>anaging time,</w:t>
      </w:r>
      <w:r w:rsidR="00081C44">
        <w:rPr>
          <w:rFonts w:ascii="Arial" w:eastAsia="Times New Roman" w:hAnsi="Arial" w:cs="Arial"/>
          <w:color w:val="000000" w:themeColor="text1"/>
          <w:sz w:val="24"/>
          <w:szCs w:val="24"/>
          <w:shd w:val="clear" w:color="auto" w:fill="FFFFFF"/>
          <w:lang w:val="en-GB"/>
        </w:rPr>
        <w:t xml:space="preserve"> scope a</w:t>
      </w:r>
      <w:r w:rsidR="00E507C8">
        <w:rPr>
          <w:rFonts w:ascii="Arial" w:eastAsia="Times New Roman" w:hAnsi="Arial" w:cs="Arial"/>
          <w:color w:val="000000" w:themeColor="text1"/>
          <w:sz w:val="24"/>
          <w:szCs w:val="24"/>
          <w:shd w:val="clear" w:color="auto" w:fill="FFFFFF"/>
          <w:lang w:val="en-GB"/>
        </w:rPr>
        <w:t>nd</w:t>
      </w:r>
      <w:r w:rsidR="00081C44">
        <w:rPr>
          <w:rFonts w:ascii="Arial" w:eastAsia="Times New Roman" w:hAnsi="Arial" w:cs="Arial"/>
          <w:color w:val="000000" w:themeColor="text1"/>
          <w:sz w:val="24"/>
          <w:szCs w:val="24"/>
          <w:shd w:val="clear" w:color="auto" w:fill="FFFFFF"/>
          <w:lang w:val="en-GB"/>
        </w:rPr>
        <w:t xml:space="preserve"> budget</w:t>
      </w:r>
      <w:r w:rsidR="00E507C8">
        <w:rPr>
          <w:rFonts w:ascii="Arial" w:eastAsia="Times New Roman" w:hAnsi="Arial" w:cs="Arial"/>
          <w:color w:val="000000" w:themeColor="text1"/>
          <w:sz w:val="24"/>
          <w:szCs w:val="24"/>
          <w:shd w:val="clear" w:color="auto" w:fill="FFFFFF"/>
          <w:lang w:val="en-GB"/>
        </w:rPr>
        <w:t xml:space="preserve">. </w:t>
      </w:r>
      <w:r w:rsidR="007D74E7">
        <w:rPr>
          <w:rFonts w:ascii="Arial" w:eastAsia="Times New Roman" w:hAnsi="Arial" w:cs="Arial"/>
          <w:color w:val="000000" w:themeColor="text1"/>
          <w:sz w:val="24"/>
          <w:szCs w:val="24"/>
          <w:shd w:val="clear" w:color="auto" w:fill="FFFFFF"/>
          <w:lang w:val="en-GB"/>
        </w:rPr>
        <w:t xml:space="preserve">This method </w:t>
      </w:r>
      <w:r w:rsidR="00192395">
        <w:rPr>
          <w:rFonts w:ascii="Arial" w:eastAsia="Times New Roman" w:hAnsi="Arial" w:cs="Arial"/>
          <w:color w:val="000000" w:themeColor="text1"/>
          <w:sz w:val="24"/>
          <w:szCs w:val="24"/>
          <w:shd w:val="clear" w:color="auto" w:fill="FFFFFF"/>
          <w:lang w:val="en-GB"/>
        </w:rPr>
        <w:t xml:space="preserve">uses a system of visual cues </w:t>
      </w:r>
      <w:r w:rsidR="00E864B6">
        <w:rPr>
          <w:rFonts w:ascii="Arial" w:eastAsia="Times New Roman" w:hAnsi="Arial" w:cs="Arial"/>
          <w:color w:val="000000" w:themeColor="text1"/>
          <w:sz w:val="24"/>
          <w:szCs w:val="24"/>
          <w:shd w:val="clear" w:color="auto" w:fill="FFFFFF"/>
          <w:lang w:val="en-GB"/>
        </w:rPr>
        <w:t xml:space="preserve">that allows project team members </w:t>
      </w:r>
      <w:r w:rsidR="0038123E">
        <w:rPr>
          <w:rFonts w:ascii="Arial" w:eastAsia="Times New Roman" w:hAnsi="Arial" w:cs="Arial"/>
          <w:color w:val="000000" w:themeColor="text1"/>
          <w:sz w:val="24"/>
          <w:szCs w:val="24"/>
          <w:shd w:val="clear" w:color="auto" w:fill="FFFFFF"/>
          <w:lang w:val="en-GB"/>
        </w:rPr>
        <w:t xml:space="preserve">to be aware of what is expected in relation to the task </w:t>
      </w:r>
      <w:r w:rsidR="002A7EA6">
        <w:rPr>
          <w:rFonts w:ascii="Arial" w:eastAsia="Times New Roman" w:hAnsi="Arial" w:cs="Arial"/>
          <w:color w:val="000000" w:themeColor="text1"/>
          <w:sz w:val="24"/>
          <w:szCs w:val="24"/>
          <w:shd w:val="clear" w:color="auto" w:fill="FFFFFF"/>
          <w:lang w:val="en-GB"/>
        </w:rPr>
        <w:t>quantity</w:t>
      </w:r>
      <w:r w:rsidR="0038123E">
        <w:rPr>
          <w:rFonts w:ascii="Arial" w:eastAsia="Times New Roman" w:hAnsi="Arial" w:cs="Arial"/>
          <w:color w:val="000000" w:themeColor="text1"/>
          <w:sz w:val="24"/>
          <w:szCs w:val="24"/>
          <w:shd w:val="clear" w:color="auto" w:fill="FFFFFF"/>
          <w:lang w:val="en-GB"/>
        </w:rPr>
        <w:t xml:space="preserve">, quality and </w:t>
      </w:r>
      <w:r w:rsidR="002A7EA6">
        <w:rPr>
          <w:rFonts w:ascii="Arial" w:eastAsia="Times New Roman" w:hAnsi="Arial" w:cs="Arial"/>
          <w:color w:val="000000" w:themeColor="text1"/>
          <w:sz w:val="24"/>
          <w:szCs w:val="24"/>
          <w:shd w:val="clear" w:color="auto" w:fill="FFFFFF"/>
          <w:lang w:val="en-GB"/>
        </w:rPr>
        <w:t xml:space="preserve">expected accomplishment date. </w:t>
      </w:r>
      <w:r w:rsidR="00BA7BB2">
        <w:rPr>
          <w:rFonts w:ascii="Arial" w:eastAsia="Times New Roman" w:hAnsi="Arial" w:cs="Arial"/>
          <w:color w:val="000000" w:themeColor="text1"/>
          <w:sz w:val="24"/>
          <w:szCs w:val="24"/>
          <w:shd w:val="clear" w:color="auto" w:fill="FFFFFF"/>
          <w:lang w:val="en-GB"/>
        </w:rPr>
        <w:t xml:space="preserve">This is a great </w:t>
      </w:r>
      <w:r w:rsidR="00740265">
        <w:rPr>
          <w:rFonts w:ascii="Arial" w:eastAsia="Times New Roman" w:hAnsi="Arial" w:cs="Arial"/>
          <w:color w:val="000000" w:themeColor="text1"/>
          <w:sz w:val="24"/>
          <w:szCs w:val="24"/>
          <w:shd w:val="clear" w:color="auto" w:fill="FFFFFF"/>
          <w:lang w:val="en-GB"/>
        </w:rPr>
        <w:t>method,</w:t>
      </w:r>
      <w:r w:rsidR="00BA7BB2">
        <w:rPr>
          <w:rFonts w:ascii="Arial" w:eastAsia="Times New Roman" w:hAnsi="Arial" w:cs="Arial"/>
          <w:color w:val="000000" w:themeColor="text1"/>
          <w:sz w:val="24"/>
          <w:szCs w:val="24"/>
          <w:shd w:val="clear" w:color="auto" w:fill="FFFFFF"/>
          <w:lang w:val="en-GB"/>
        </w:rPr>
        <w:t xml:space="preserve"> but it isn’t a good fit for flat renovation project</w:t>
      </w:r>
      <w:r w:rsidR="00D77E9E">
        <w:rPr>
          <w:rFonts w:ascii="Arial" w:eastAsia="Times New Roman" w:hAnsi="Arial" w:cs="Arial"/>
          <w:color w:val="000000" w:themeColor="text1"/>
          <w:sz w:val="24"/>
          <w:szCs w:val="24"/>
          <w:shd w:val="clear" w:color="auto" w:fill="FFFFFF"/>
          <w:lang w:val="en-GB"/>
        </w:rPr>
        <w:t>,</w:t>
      </w:r>
      <w:r w:rsidR="001C61E3">
        <w:rPr>
          <w:rFonts w:ascii="Arial" w:eastAsia="Times New Roman" w:hAnsi="Arial" w:cs="Arial"/>
          <w:color w:val="000000" w:themeColor="text1"/>
          <w:sz w:val="24"/>
          <w:szCs w:val="24"/>
          <w:shd w:val="clear" w:color="auto" w:fill="FFFFFF"/>
          <w:lang w:val="en-GB"/>
        </w:rPr>
        <w:t xml:space="preserve"> as the idea behind the method is continues delivery</w:t>
      </w:r>
      <w:r w:rsidR="00D77E9E">
        <w:rPr>
          <w:rFonts w:ascii="Arial" w:eastAsia="Times New Roman" w:hAnsi="Arial" w:cs="Arial"/>
          <w:color w:val="000000" w:themeColor="text1"/>
          <w:sz w:val="24"/>
          <w:szCs w:val="24"/>
          <w:shd w:val="clear" w:color="auto" w:fill="FFFFFF"/>
          <w:lang w:val="en-GB"/>
        </w:rPr>
        <w:t xml:space="preserve"> which is not required. </w:t>
      </w:r>
    </w:p>
    <w:p w14:paraId="1567CF10" w14:textId="77777777" w:rsidR="000B71F6" w:rsidRDefault="000B71F6" w:rsidP="000450BE">
      <w:pPr>
        <w:spacing w:after="0" w:line="276" w:lineRule="auto"/>
        <w:jc w:val="both"/>
        <w:rPr>
          <w:rFonts w:ascii="Arial" w:hAnsi="Arial" w:cs="Arial"/>
          <w:b/>
          <w:color w:val="C00000"/>
          <w:sz w:val="32"/>
          <w:szCs w:val="32"/>
        </w:rPr>
      </w:pPr>
    </w:p>
    <w:p w14:paraId="30CD29E6" w14:textId="1714D624" w:rsidR="006E16B4" w:rsidRPr="00BB076A" w:rsidRDefault="00BB076A" w:rsidP="000450BE">
      <w:pPr>
        <w:spacing w:after="0" w:line="276" w:lineRule="auto"/>
        <w:jc w:val="both"/>
        <w:rPr>
          <w:rFonts w:ascii="Arial" w:hAnsi="Arial" w:cs="Arial"/>
          <w:b/>
          <w:color w:val="000000" w:themeColor="text1"/>
          <w:sz w:val="32"/>
          <w:szCs w:val="32"/>
        </w:rPr>
      </w:pPr>
      <w:r w:rsidRPr="00BB076A">
        <w:rPr>
          <w:rFonts w:ascii="Arial" w:hAnsi="Arial" w:cs="Arial"/>
          <w:b/>
          <w:color w:val="C00000"/>
          <w:sz w:val="32"/>
          <w:szCs w:val="32"/>
        </w:rPr>
        <w:t>Task 2</w:t>
      </w:r>
    </w:p>
    <w:p w14:paraId="3A86C755" w14:textId="74E34EAF" w:rsidR="00BB076A" w:rsidRDefault="00BA0506" w:rsidP="00BB076A">
      <w:pPr>
        <w:spacing w:line="276" w:lineRule="auto"/>
        <w:jc w:val="both"/>
        <w:rPr>
          <w:rFonts w:ascii="Arial" w:hAnsi="Arial" w:cs="Arial"/>
          <w:color w:val="000000" w:themeColor="text1"/>
          <w:sz w:val="32"/>
          <w:szCs w:val="32"/>
        </w:rPr>
      </w:pPr>
      <w:r w:rsidRPr="00D121A1">
        <w:rPr>
          <w:rFonts w:ascii="Arial" w:hAnsi="Arial" w:cs="Arial"/>
          <w:b/>
          <w:sz w:val="32"/>
          <w:szCs w:val="32"/>
        </w:rPr>
        <w:t xml:space="preserve"> </w:t>
      </w:r>
      <w:r w:rsidR="007F5574" w:rsidRPr="00D121A1">
        <w:rPr>
          <w:rFonts w:ascii="Arial" w:hAnsi="Arial" w:cs="Arial"/>
          <w:b/>
          <w:color w:val="000000" w:themeColor="text1"/>
          <w:sz w:val="32"/>
          <w:szCs w:val="32"/>
        </w:rPr>
        <w:t>2.0</w:t>
      </w:r>
      <w:r w:rsidR="007F5574" w:rsidRPr="007F5574">
        <w:rPr>
          <w:rFonts w:ascii="Arial" w:hAnsi="Arial" w:cs="Arial"/>
          <w:b/>
          <w:color w:val="000000" w:themeColor="text1"/>
          <w:sz w:val="32"/>
          <w:szCs w:val="32"/>
        </w:rPr>
        <w:t xml:space="preserve"> Project</w:t>
      </w:r>
      <w:r w:rsidR="004D7B08" w:rsidRPr="007F5574">
        <w:rPr>
          <w:rFonts w:ascii="Arial" w:hAnsi="Arial" w:cs="Arial"/>
          <w:b/>
          <w:color w:val="000000" w:themeColor="text1"/>
          <w:sz w:val="32"/>
          <w:szCs w:val="32"/>
        </w:rPr>
        <w:t xml:space="preserve"> </w:t>
      </w:r>
      <w:r w:rsidR="004D7B08">
        <w:rPr>
          <w:rFonts w:ascii="Arial" w:hAnsi="Arial" w:cs="Arial"/>
          <w:b/>
          <w:color w:val="000000" w:themeColor="text1"/>
          <w:sz w:val="32"/>
          <w:szCs w:val="32"/>
        </w:rPr>
        <w:t>implementation</w:t>
      </w:r>
      <w:r w:rsidR="00D121A1" w:rsidRPr="003A70A3">
        <w:rPr>
          <w:rFonts w:ascii="Arial" w:hAnsi="Arial" w:cs="Arial"/>
          <w:b/>
          <w:color w:val="000000" w:themeColor="text1"/>
          <w:sz w:val="32"/>
          <w:szCs w:val="32"/>
        </w:rPr>
        <w:t xml:space="preserve"> plan</w:t>
      </w:r>
      <w:r w:rsidR="004D7B08">
        <w:rPr>
          <w:rFonts w:ascii="Arial" w:hAnsi="Arial" w:cs="Arial"/>
          <w:color w:val="000000" w:themeColor="text1"/>
          <w:sz w:val="32"/>
          <w:szCs w:val="32"/>
        </w:rPr>
        <w:t>,</w:t>
      </w:r>
      <w:r w:rsidR="00D41FFA">
        <w:rPr>
          <w:rFonts w:ascii="Arial" w:hAnsi="Arial" w:cs="Arial"/>
          <w:color w:val="000000" w:themeColor="text1"/>
          <w:sz w:val="32"/>
          <w:szCs w:val="32"/>
        </w:rPr>
        <w:t xml:space="preserve"> </w:t>
      </w:r>
      <w:r w:rsidR="007F5574">
        <w:rPr>
          <w:rFonts w:ascii="Arial" w:hAnsi="Arial" w:cs="Arial"/>
          <w:b/>
          <w:color w:val="000000" w:themeColor="text1"/>
          <w:sz w:val="32"/>
          <w:szCs w:val="32"/>
        </w:rPr>
        <w:t>s</w:t>
      </w:r>
      <w:r w:rsidR="007F5574" w:rsidRPr="00D41FFA">
        <w:rPr>
          <w:rFonts w:ascii="Arial" w:hAnsi="Arial" w:cs="Arial"/>
          <w:b/>
          <w:color w:val="000000" w:themeColor="text1"/>
          <w:sz w:val="32"/>
          <w:szCs w:val="32"/>
        </w:rPr>
        <w:t>takeholder’s</w:t>
      </w:r>
      <w:r w:rsidR="00D41FFA" w:rsidRPr="00D41FFA">
        <w:rPr>
          <w:rFonts w:ascii="Arial" w:hAnsi="Arial" w:cs="Arial"/>
          <w:b/>
          <w:color w:val="000000" w:themeColor="text1"/>
          <w:sz w:val="32"/>
          <w:szCs w:val="32"/>
        </w:rPr>
        <w:t xml:space="preserve"> analysis and communication plan.</w:t>
      </w:r>
    </w:p>
    <w:p w14:paraId="73CC3F55" w14:textId="480F71DA" w:rsidR="00244747" w:rsidRPr="00D54B59" w:rsidRDefault="00DC4CB8" w:rsidP="004759F9">
      <w:pPr>
        <w:spacing w:line="276" w:lineRule="auto"/>
        <w:jc w:val="both"/>
        <w:rPr>
          <w:rFonts w:ascii="Arial" w:hAnsi="Arial" w:cs="Arial"/>
          <w:sz w:val="24"/>
          <w:szCs w:val="24"/>
        </w:rPr>
      </w:pPr>
      <w:r>
        <w:rPr>
          <w:rFonts w:ascii="Arial" w:hAnsi="Arial" w:cs="Arial"/>
          <w:sz w:val="24"/>
          <w:szCs w:val="24"/>
        </w:rPr>
        <w:t xml:space="preserve">Using </w:t>
      </w:r>
      <w:r w:rsidR="00DE4E96" w:rsidRPr="00F45B6D">
        <w:rPr>
          <w:rFonts w:ascii="Arial" w:hAnsi="Arial" w:cs="Arial"/>
          <w:sz w:val="24"/>
          <w:szCs w:val="24"/>
        </w:rPr>
        <w:t xml:space="preserve">Project Initiation Documents (PID) is a </w:t>
      </w:r>
      <w:r w:rsidR="00F45B6D" w:rsidRPr="00F45B6D">
        <w:rPr>
          <w:rFonts w:ascii="Arial" w:hAnsi="Arial" w:cs="Arial"/>
          <w:sz w:val="24"/>
          <w:szCs w:val="24"/>
        </w:rPr>
        <w:t xml:space="preserve">great way </w:t>
      </w:r>
      <w:r w:rsidR="00565918">
        <w:rPr>
          <w:rFonts w:ascii="Arial" w:hAnsi="Arial" w:cs="Arial"/>
          <w:sz w:val="24"/>
          <w:szCs w:val="24"/>
        </w:rPr>
        <w:t>of</w:t>
      </w:r>
      <w:r w:rsidR="00F45B6D" w:rsidRPr="00F45B6D">
        <w:rPr>
          <w:rFonts w:ascii="Arial" w:hAnsi="Arial" w:cs="Arial"/>
          <w:sz w:val="24"/>
          <w:szCs w:val="24"/>
        </w:rPr>
        <w:t xml:space="preserve"> getting project</w:t>
      </w:r>
      <w:r>
        <w:rPr>
          <w:rFonts w:ascii="Arial" w:hAnsi="Arial" w:cs="Arial"/>
          <w:sz w:val="24"/>
          <w:szCs w:val="24"/>
        </w:rPr>
        <w:t xml:space="preserve"> started</w:t>
      </w:r>
      <w:r w:rsidR="005003E2">
        <w:rPr>
          <w:rFonts w:ascii="Arial" w:hAnsi="Arial" w:cs="Arial"/>
          <w:sz w:val="24"/>
          <w:szCs w:val="24"/>
        </w:rPr>
        <w:t xml:space="preserve">, as </w:t>
      </w:r>
      <w:r w:rsidR="00565918">
        <w:rPr>
          <w:rFonts w:ascii="Arial" w:hAnsi="Arial" w:cs="Arial"/>
          <w:sz w:val="24"/>
          <w:szCs w:val="24"/>
        </w:rPr>
        <w:t xml:space="preserve">It is </w:t>
      </w:r>
      <w:r w:rsidR="005003E2">
        <w:rPr>
          <w:rFonts w:ascii="Arial" w:hAnsi="Arial" w:cs="Arial"/>
          <w:sz w:val="24"/>
          <w:szCs w:val="24"/>
        </w:rPr>
        <w:t>“</w:t>
      </w:r>
      <w:r w:rsidR="00565918">
        <w:rPr>
          <w:rFonts w:ascii="Arial" w:hAnsi="Arial" w:cs="Arial"/>
          <w:sz w:val="24"/>
          <w:szCs w:val="24"/>
        </w:rPr>
        <w:t xml:space="preserve">the </w:t>
      </w:r>
      <w:r w:rsidR="00D26589">
        <w:rPr>
          <w:rFonts w:ascii="Arial" w:hAnsi="Arial" w:cs="Arial"/>
          <w:sz w:val="24"/>
          <w:szCs w:val="24"/>
        </w:rPr>
        <w:t>top-level</w:t>
      </w:r>
      <w:r w:rsidR="00565918">
        <w:rPr>
          <w:rFonts w:ascii="Arial" w:hAnsi="Arial" w:cs="Arial"/>
          <w:sz w:val="24"/>
          <w:szCs w:val="24"/>
        </w:rPr>
        <w:t xml:space="preserve"> project planning document</w:t>
      </w:r>
      <w:r w:rsidR="00D163E9">
        <w:rPr>
          <w:rFonts w:ascii="Arial" w:hAnsi="Arial" w:cs="Arial"/>
          <w:sz w:val="24"/>
          <w:szCs w:val="24"/>
        </w:rPr>
        <w:t xml:space="preserve">” </w:t>
      </w:r>
      <w:sdt>
        <w:sdtPr>
          <w:rPr>
            <w:rFonts w:ascii="Arial" w:hAnsi="Arial" w:cs="Arial"/>
            <w:sz w:val="24"/>
            <w:szCs w:val="24"/>
          </w:rPr>
          <w:id w:val="1438633007"/>
          <w:citation/>
        </w:sdtPr>
        <w:sdtEndPr/>
        <w:sdtContent>
          <w:r w:rsidR="00D163E9">
            <w:rPr>
              <w:rFonts w:ascii="Arial" w:hAnsi="Arial" w:cs="Arial"/>
              <w:sz w:val="24"/>
              <w:szCs w:val="24"/>
            </w:rPr>
            <w:fldChar w:fldCharType="begin"/>
          </w:r>
          <w:r w:rsidR="00D163E9">
            <w:rPr>
              <w:rFonts w:ascii="Arial" w:hAnsi="Arial" w:cs="Arial"/>
              <w:sz w:val="24"/>
              <w:szCs w:val="24"/>
              <w:lang w:val="en-GB"/>
            </w:rPr>
            <w:instrText xml:space="preserve"> CITATION Min191 \l 2057 </w:instrText>
          </w:r>
          <w:r w:rsidR="00D163E9">
            <w:rPr>
              <w:rFonts w:ascii="Arial" w:hAnsi="Arial" w:cs="Arial"/>
              <w:sz w:val="24"/>
              <w:szCs w:val="24"/>
            </w:rPr>
            <w:fldChar w:fldCharType="separate"/>
          </w:r>
          <w:r w:rsidR="00D163E9" w:rsidRPr="00D163E9">
            <w:rPr>
              <w:rFonts w:ascii="Arial" w:hAnsi="Arial" w:cs="Arial"/>
              <w:noProof/>
              <w:sz w:val="24"/>
              <w:szCs w:val="24"/>
              <w:lang w:val="en-GB"/>
            </w:rPr>
            <w:t>(MindTools, 2019)</w:t>
          </w:r>
          <w:r w:rsidR="00D163E9">
            <w:rPr>
              <w:rFonts w:ascii="Arial" w:hAnsi="Arial" w:cs="Arial"/>
              <w:sz w:val="24"/>
              <w:szCs w:val="24"/>
            </w:rPr>
            <w:fldChar w:fldCharType="end"/>
          </w:r>
        </w:sdtContent>
      </w:sdt>
      <w:r w:rsidR="00D163E9">
        <w:rPr>
          <w:rFonts w:ascii="Arial" w:hAnsi="Arial" w:cs="Arial"/>
          <w:sz w:val="24"/>
          <w:szCs w:val="24"/>
        </w:rPr>
        <w:t>.</w:t>
      </w:r>
      <w:r w:rsidR="00D26589">
        <w:rPr>
          <w:rFonts w:ascii="Arial" w:hAnsi="Arial" w:cs="Arial"/>
          <w:sz w:val="24"/>
          <w:szCs w:val="24"/>
        </w:rPr>
        <w:t xml:space="preserve"> It </w:t>
      </w:r>
      <w:r w:rsidR="0038426E">
        <w:rPr>
          <w:rFonts w:ascii="Arial" w:hAnsi="Arial" w:cs="Arial"/>
          <w:sz w:val="24"/>
          <w:szCs w:val="24"/>
        </w:rPr>
        <w:t xml:space="preserve">enables </w:t>
      </w:r>
      <w:r w:rsidR="00D26589">
        <w:rPr>
          <w:rFonts w:ascii="Arial" w:hAnsi="Arial" w:cs="Arial"/>
          <w:sz w:val="24"/>
          <w:szCs w:val="24"/>
        </w:rPr>
        <w:t xml:space="preserve">you to </w:t>
      </w:r>
      <w:r w:rsidR="00AF5908">
        <w:rPr>
          <w:rFonts w:ascii="Arial" w:hAnsi="Arial" w:cs="Arial"/>
          <w:sz w:val="24"/>
          <w:szCs w:val="24"/>
        </w:rPr>
        <w:t xml:space="preserve">put together all </w:t>
      </w:r>
      <w:r w:rsidR="0038426E">
        <w:rPr>
          <w:rFonts w:ascii="Arial" w:hAnsi="Arial" w:cs="Arial"/>
          <w:sz w:val="24"/>
          <w:szCs w:val="24"/>
        </w:rPr>
        <w:t>the i</w:t>
      </w:r>
      <w:r w:rsidR="00AF5908">
        <w:rPr>
          <w:rFonts w:ascii="Arial" w:hAnsi="Arial" w:cs="Arial"/>
          <w:sz w:val="24"/>
          <w:szCs w:val="24"/>
        </w:rPr>
        <w:t>nformation required to start</w:t>
      </w:r>
      <w:r w:rsidR="0038426E">
        <w:rPr>
          <w:rFonts w:ascii="Arial" w:hAnsi="Arial" w:cs="Arial"/>
          <w:sz w:val="24"/>
          <w:szCs w:val="24"/>
        </w:rPr>
        <w:t xml:space="preserve"> the project and communicate </w:t>
      </w:r>
      <w:r w:rsidR="003270C2">
        <w:rPr>
          <w:rFonts w:ascii="Arial" w:hAnsi="Arial" w:cs="Arial"/>
          <w:sz w:val="24"/>
          <w:szCs w:val="24"/>
        </w:rPr>
        <w:t>effectively with all stakeholders</w:t>
      </w:r>
      <w:r w:rsidR="00EE386B">
        <w:rPr>
          <w:rFonts w:ascii="Arial" w:hAnsi="Arial" w:cs="Arial"/>
          <w:sz w:val="24"/>
          <w:szCs w:val="24"/>
        </w:rPr>
        <w:t xml:space="preserve">. </w:t>
      </w:r>
      <w:r w:rsidR="0076032C">
        <w:rPr>
          <w:rFonts w:ascii="Arial" w:hAnsi="Arial" w:cs="Arial"/>
          <w:sz w:val="24"/>
          <w:szCs w:val="24"/>
        </w:rPr>
        <w:t xml:space="preserve">The PID document </w:t>
      </w:r>
      <w:r w:rsidR="00102D40">
        <w:rPr>
          <w:rFonts w:ascii="Arial" w:hAnsi="Arial" w:cs="Arial"/>
          <w:sz w:val="24"/>
          <w:szCs w:val="24"/>
        </w:rPr>
        <w:t>allow</w:t>
      </w:r>
      <w:r w:rsidR="00ED5BCF">
        <w:rPr>
          <w:rFonts w:ascii="Arial" w:hAnsi="Arial" w:cs="Arial"/>
          <w:sz w:val="24"/>
          <w:szCs w:val="24"/>
        </w:rPr>
        <w:t>s</w:t>
      </w:r>
      <w:r w:rsidR="00102D40">
        <w:rPr>
          <w:rFonts w:ascii="Arial" w:hAnsi="Arial" w:cs="Arial"/>
          <w:sz w:val="24"/>
          <w:szCs w:val="24"/>
        </w:rPr>
        <w:t xml:space="preserve"> you to</w:t>
      </w:r>
      <w:r w:rsidR="00ED5BCF">
        <w:rPr>
          <w:rFonts w:ascii="Arial" w:hAnsi="Arial" w:cs="Arial"/>
          <w:sz w:val="24"/>
          <w:szCs w:val="24"/>
        </w:rPr>
        <w:t xml:space="preserve"> justify and</w:t>
      </w:r>
      <w:r w:rsidR="00102D40">
        <w:rPr>
          <w:rFonts w:ascii="Arial" w:hAnsi="Arial" w:cs="Arial"/>
          <w:sz w:val="24"/>
          <w:szCs w:val="24"/>
        </w:rPr>
        <w:t xml:space="preserve"> define </w:t>
      </w:r>
      <w:r w:rsidR="00A31FE9">
        <w:rPr>
          <w:rFonts w:ascii="Arial" w:hAnsi="Arial" w:cs="Arial"/>
          <w:sz w:val="24"/>
          <w:szCs w:val="24"/>
        </w:rPr>
        <w:t>the project</w:t>
      </w:r>
      <w:r w:rsidR="00ED5BCF">
        <w:rPr>
          <w:rFonts w:ascii="Arial" w:hAnsi="Arial" w:cs="Arial"/>
          <w:sz w:val="24"/>
          <w:szCs w:val="24"/>
        </w:rPr>
        <w:t xml:space="preserve"> along with</w:t>
      </w:r>
      <w:r w:rsidR="00132502">
        <w:rPr>
          <w:rFonts w:ascii="Arial" w:hAnsi="Arial" w:cs="Arial"/>
          <w:sz w:val="24"/>
          <w:szCs w:val="24"/>
        </w:rPr>
        <w:t xml:space="preserve"> </w:t>
      </w:r>
      <w:r w:rsidR="00A31FE9">
        <w:rPr>
          <w:rFonts w:ascii="Arial" w:hAnsi="Arial" w:cs="Arial"/>
          <w:sz w:val="24"/>
          <w:szCs w:val="24"/>
        </w:rPr>
        <w:t>its scope</w:t>
      </w:r>
      <w:r w:rsidR="00ED5BCF">
        <w:rPr>
          <w:rFonts w:ascii="Arial" w:hAnsi="Arial" w:cs="Arial"/>
          <w:sz w:val="24"/>
          <w:szCs w:val="24"/>
        </w:rPr>
        <w:t>.</w:t>
      </w:r>
      <w:r w:rsidR="00497BA4">
        <w:rPr>
          <w:rFonts w:ascii="Arial" w:hAnsi="Arial" w:cs="Arial"/>
          <w:sz w:val="24"/>
          <w:szCs w:val="24"/>
        </w:rPr>
        <w:t xml:space="preserve"> </w:t>
      </w:r>
      <w:r w:rsidR="00970DEE">
        <w:rPr>
          <w:rFonts w:ascii="Arial" w:hAnsi="Arial" w:cs="Arial"/>
          <w:sz w:val="24"/>
          <w:szCs w:val="24"/>
        </w:rPr>
        <w:t xml:space="preserve">It </w:t>
      </w:r>
      <w:r w:rsidR="00497BA4">
        <w:rPr>
          <w:rFonts w:ascii="Arial" w:hAnsi="Arial" w:cs="Arial"/>
          <w:sz w:val="24"/>
          <w:szCs w:val="24"/>
        </w:rPr>
        <w:t xml:space="preserve">helps to </w:t>
      </w:r>
      <w:r w:rsidR="00A44A03">
        <w:rPr>
          <w:rFonts w:ascii="Arial" w:hAnsi="Arial" w:cs="Arial"/>
          <w:sz w:val="24"/>
          <w:szCs w:val="24"/>
        </w:rPr>
        <w:t>recognize and secure</w:t>
      </w:r>
      <w:r w:rsidR="00497BA4">
        <w:rPr>
          <w:rFonts w:ascii="Arial" w:hAnsi="Arial" w:cs="Arial"/>
          <w:sz w:val="24"/>
          <w:szCs w:val="24"/>
        </w:rPr>
        <w:t xml:space="preserve"> means of f</w:t>
      </w:r>
      <w:r w:rsidR="00A44A03">
        <w:rPr>
          <w:rFonts w:ascii="Arial" w:hAnsi="Arial" w:cs="Arial"/>
          <w:sz w:val="24"/>
          <w:szCs w:val="24"/>
        </w:rPr>
        <w:t>unding</w:t>
      </w:r>
      <w:r w:rsidR="00970DEE">
        <w:rPr>
          <w:rFonts w:ascii="Arial" w:hAnsi="Arial" w:cs="Arial"/>
          <w:sz w:val="24"/>
          <w:szCs w:val="24"/>
        </w:rPr>
        <w:t xml:space="preserve">. </w:t>
      </w:r>
      <w:r w:rsidR="002B287E">
        <w:rPr>
          <w:rFonts w:ascii="Arial" w:hAnsi="Arial" w:cs="Arial"/>
          <w:sz w:val="24"/>
          <w:szCs w:val="24"/>
        </w:rPr>
        <w:t>Furthermore,</w:t>
      </w:r>
      <w:r w:rsidR="00CC4B21">
        <w:rPr>
          <w:rFonts w:ascii="Arial" w:hAnsi="Arial" w:cs="Arial"/>
          <w:sz w:val="24"/>
          <w:szCs w:val="24"/>
        </w:rPr>
        <w:t xml:space="preserve"> it allows roles and responsibilities to </w:t>
      </w:r>
      <w:r w:rsidR="006539FF">
        <w:rPr>
          <w:rFonts w:ascii="Arial" w:hAnsi="Arial" w:cs="Arial"/>
          <w:sz w:val="24"/>
          <w:szCs w:val="24"/>
        </w:rPr>
        <w:t>be defined</w:t>
      </w:r>
      <w:r w:rsidR="00240C6B">
        <w:rPr>
          <w:rFonts w:ascii="Arial" w:hAnsi="Arial" w:cs="Arial"/>
          <w:sz w:val="24"/>
          <w:szCs w:val="24"/>
        </w:rPr>
        <w:t xml:space="preserve"> </w:t>
      </w:r>
      <w:r w:rsidR="002B287E">
        <w:rPr>
          <w:rFonts w:ascii="Arial" w:hAnsi="Arial" w:cs="Arial"/>
          <w:sz w:val="24"/>
          <w:szCs w:val="24"/>
        </w:rPr>
        <w:t>provid</w:t>
      </w:r>
      <w:r w:rsidR="00240C6B">
        <w:rPr>
          <w:rFonts w:ascii="Arial" w:hAnsi="Arial" w:cs="Arial"/>
          <w:sz w:val="24"/>
          <w:szCs w:val="24"/>
        </w:rPr>
        <w:t>ing</w:t>
      </w:r>
      <w:r w:rsidR="002B287E">
        <w:rPr>
          <w:rFonts w:ascii="Arial" w:hAnsi="Arial" w:cs="Arial"/>
          <w:sz w:val="24"/>
          <w:szCs w:val="24"/>
        </w:rPr>
        <w:t xml:space="preserve"> sufficient information </w:t>
      </w:r>
      <w:r w:rsidR="00E925DB">
        <w:rPr>
          <w:rFonts w:ascii="Arial" w:hAnsi="Arial" w:cs="Arial"/>
          <w:sz w:val="24"/>
          <w:szCs w:val="24"/>
        </w:rPr>
        <w:t xml:space="preserve">for people to be productive and effective from the very beginning. </w:t>
      </w:r>
    </w:p>
    <w:p w14:paraId="299A5AB9" w14:textId="6D7F30FC" w:rsidR="00F96D85" w:rsidRPr="002F3BB0" w:rsidRDefault="00CD62F2" w:rsidP="00244747">
      <w:pPr>
        <w:spacing w:after="120" w:line="276" w:lineRule="auto"/>
        <w:jc w:val="both"/>
        <w:rPr>
          <w:rFonts w:ascii="Arial" w:hAnsi="Arial" w:cs="Arial"/>
          <w:b/>
          <w:sz w:val="28"/>
          <w:szCs w:val="28"/>
        </w:rPr>
      </w:pPr>
      <w:r w:rsidRPr="002F3BB0">
        <w:rPr>
          <w:rFonts w:ascii="Arial" w:hAnsi="Arial" w:cs="Arial"/>
          <w:b/>
          <w:sz w:val="28"/>
          <w:szCs w:val="28"/>
        </w:rPr>
        <w:t xml:space="preserve">Section 1- </w:t>
      </w:r>
      <w:r w:rsidR="00F96D85" w:rsidRPr="002F3BB0">
        <w:rPr>
          <w:rFonts w:ascii="Arial" w:hAnsi="Arial" w:cs="Arial"/>
          <w:b/>
          <w:sz w:val="28"/>
          <w:szCs w:val="28"/>
        </w:rPr>
        <w:t>What is the project all about</w:t>
      </w:r>
      <w:r w:rsidR="003A70A3">
        <w:rPr>
          <w:rFonts w:ascii="Arial" w:hAnsi="Arial" w:cs="Arial"/>
          <w:b/>
          <w:sz w:val="28"/>
          <w:szCs w:val="28"/>
        </w:rPr>
        <w:t>?</w:t>
      </w:r>
    </w:p>
    <w:p w14:paraId="5E406450" w14:textId="647CFA47" w:rsidR="004759F9" w:rsidRDefault="00814842" w:rsidP="00244747">
      <w:pPr>
        <w:spacing w:after="120" w:line="276" w:lineRule="auto"/>
        <w:jc w:val="both"/>
        <w:rPr>
          <w:rFonts w:ascii="Arial" w:hAnsi="Arial" w:cs="Arial"/>
          <w:sz w:val="24"/>
          <w:szCs w:val="24"/>
        </w:rPr>
      </w:pPr>
      <w:r w:rsidRPr="002F3BB0">
        <w:rPr>
          <w:rFonts w:ascii="Arial" w:hAnsi="Arial" w:cs="Arial"/>
          <w:b/>
          <w:sz w:val="24"/>
          <w:szCs w:val="24"/>
        </w:rPr>
        <w:t>Project Name:</w:t>
      </w:r>
      <w:r>
        <w:rPr>
          <w:rFonts w:ascii="Arial" w:hAnsi="Arial" w:cs="Arial"/>
          <w:b/>
          <w:sz w:val="24"/>
          <w:szCs w:val="24"/>
        </w:rPr>
        <w:t xml:space="preserve"> </w:t>
      </w:r>
      <w:r>
        <w:rPr>
          <w:rFonts w:ascii="Arial" w:hAnsi="Arial" w:cs="Arial"/>
          <w:sz w:val="24"/>
          <w:szCs w:val="24"/>
        </w:rPr>
        <w:t>2 bed flat renovation.</w:t>
      </w:r>
      <w:r w:rsidR="00411454">
        <w:rPr>
          <w:rFonts w:ascii="Arial" w:hAnsi="Arial" w:cs="Arial"/>
          <w:sz w:val="24"/>
          <w:szCs w:val="24"/>
        </w:rPr>
        <w:t xml:space="preserve"> </w:t>
      </w:r>
    </w:p>
    <w:p w14:paraId="6A81BC7D" w14:textId="2895E1AE" w:rsidR="00141ADB" w:rsidRDefault="005F10E4" w:rsidP="00244747">
      <w:pPr>
        <w:spacing w:after="120" w:line="276" w:lineRule="auto"/>
        <w:jc w:val="both"/>
        <w:rPr>
          <w:rFonts w:ascii="Arial" w:hAnsi="Arial" w:cs="Arial"/>
          <w:sz w:val="24"/>
          <w:szCs w:val="24"/>
        </w:rPr>
      </w:pPr>
      <w:r>
        <w:rPr>
          <w:rFonts w:ascii="Arial" w:hAnsi="Arial" w:cs="Arial"/>
          <w:sz w:val="24"/>
          <w:szCs w:val="24"/>
        </w:rPr>
        <w:t xml:space="preserve">A </w:t>
      </w:r>
      <w:r w:rsidR="004759F9">
        <w:rPr>
          <w:rFonts w:ascii="Arial" w:hAnsi="Arial" w:cs="Arial"/>
          <w:sz w:val="24"/>
          <w:szCs w:val="24"/>
        </w:rPr>
        <w:t>second floor 2-bed flat consists of 2 bedrooms, 1-bathroom, open living, dining and kitchen space.</w:t>
      </w:r>
      <w:r w:rsidR="00281BA0">
        <w:rPr>
          <w:rFonts w:ascii="Arial" w:hAnsi="Arial" w:cs="Arial"/>
          <w:sz w:val="24"/>
          <w:szCs w:val="24"/>
        </w:rPr>
        <w:t xml:space="preserve"> </w:t>
      </w:r>
      <w:r w:rsidR="002C6C91">
        <w:rPr>
          <w:rFonts w:ascii="Arial" w:hAnsi="Arial" w:cs="Arial"/>
          <w:sz w:val="24"/>
          <w:szCs w:val="24"/>
        </w:rPr>
        <w:t>A young family of 4 o</w:t>
      </w:r>
      <w:r w:rsidR="008178CB">
        <w:rPr>
          <w:rFonts w:ascii="Arial" w:hAnsi="Arial" w:cs="Arial"/>
          <w:sz w:val="24"/>
          <w:szCs w:val="24"/>
        </w:rPr>
        <w:t>ccupy the flat</w:t>
      </w:r>
      <w:r w:rsidR="00004697">
        <w:rPr>
          <w:rFonts w:ascii="Arial" w:hAnsi="Arial" w:cs="Arial"/>
          <w:sz w:val="24"/>
          <w:szCs w:val="24"/>
        </w:rPr>
        <w:t xml:space="preserve">, </w:t>
      </w:r>
      <w:r w:rsidR="008178CB">
        <w:rPr>
          <w:rFonts w:ascii="Arial" w:hAnsi="Arial" w:cs="Arial"/>
          <w:sz w:val="24"/>
          <w:szCs w:val="24"/>
        </w:rPr>
        <w:t>mum, dad and two children</w:t>
      </w:r>
      <w:r w:rsidR="00F75ACB">
        <w:rPr>
          <w:rFonts w:ascii="Arial" w:hAnsi="Arial" w:cs="Arial"/>
          <w:sz w:val="24"/>
          <w:szCs w:val="24"/>
        </w:rPr>
        <w:t xml:space="preserve"> under the </w:t>
      </w:r>
      <w:r w:rsidR="00004697">
        <w:rPr>
          <w:rFonts w:ascii="Arial" w:hAnsi="Arial" w:cs="Arial"/>
          <w:sz w:val="24"/>
          <w:szCs w:val="24"/>
        </w:rPr>
        <w:t>age of 5</w:t>
      </w:r>
      <w:r w:rsidR="00FA2EA1">
        <w:rPr>
          <w:rFonts w:ascii="Arial" w:hAnsi="Arial" w:cs="Arial"/>
          <w:sz w:val="24"/>
          <w:szCs w:val="24"/>
        </w:rPr>
        <w:t xml:space="preserve"> </w:t>
      </w:r>
      <w:r w:rsidR="008178CB">
        <w:rPr>
          <w:rFonts w:ascii="Arial" w:hAnsi="Arial" w:cs="Arial"/>
          <w:sz w:val="24"/>
          <w:szCs w:val="24"/>
        </w:rPr>
        <w:t>who like</w:t>
      </w:r>
      <w:r w:rsidR="00DC0096">
        <w:rPr>
          <w:rFonts w:ascii="Arial" w:hAnsi="Arial" w:cs="Arial"/>
          <w:sz w:val="24"/>
          <w:szCs w:val="24"/>
        </w:rPr>
        <w:t>s</w:t>
      </w:r>
      <w:r w:rsidR="008178CB">
        <w:rPr>
          <w:rFonts w:ascii="Arial" w:hAnsi="Arial" w:cs="Arial"/>
          <w:sz w:val="24"/>
          <w:szCs w:val="24"/>
        </w:rPr>
        <w:t xml:space="preserve"> to </w:t>
      </w:r>
      <w:r w:rsidR="00EC0B1E">
        <w:rPr>
          <w:rFonts w:ascii="Arial" w:hAnsi="Arial" w:cs="Arial"/>
          <w:sz w:val="24"/>
          <w:szCs w:val="24"/>
        </w:rPr>
        <w:t>cook daily at home</w:t>
      </w:r>
      <w:r w:rsidR="008178CB">
        <w:rPr>
          <w:rFonts w:ascii="Arial" w:hAnsi="Arial" w:cs="Arial"/>
          <w:sz w:val="24"/>
          <w:szCs w:val="24"/>
        </w:rPr>
        <w:t>.</w:t>
      </w:r>
      <w:r w:rsidR="00937079">
        <w:rPr>
          <w:rFonts w:ascii="Arial" w:hAnsi="Arial" w:cs="Arial"/>
          <w:sz w:val="24"/>
          <w:szCs w:val="24"/>
        </w:rPr>
        <w:t xml:space="preserve"> </w:t>
      </w:r>
      <w:r w:rsidR="00281BA0">
        <w:rPr>
          <w:rFonts w:ascii="Arial" w:hAnsi="Arial" w:cs="Arial"/>
          <w:sz w:val="24"/>
          <w:szCs w:val="24"/>
        </w:rPr>
        <w:t xml:space="preserve">The flat hasn’t been touched in years and shows signs of wear and tear everywhere. </w:t>
      </w:r>
      <w:r w:rsidR="00A36422">
        <w:rPr>
          <w:rFonts w:ascii="Arial" w:hAnsi="Arial" w:cs="Arial"/>
          <w:sz w:val="24"/>
          <w:szCs w:val="24"/>
        </w:rPr>
        <w:t>Currently the flooring type is carpet</w:t>
      </w:r>
      <w:r w:rsidR="00B75183">
        <w:rPr>
          <w:rFonts w:ascii="Arial" w:hAnsi="Arial" w:cs="Arial"/>
          <w:sz w:val="24"/>
          <w:szCs w:val="24"/>
        </w:rPr>
        <w:t xml:space="preserve"> and is causing problem to one of the </w:t>
      </w:r>
      <w:r w:rsidR="00BD0AC5">
        <w:rPr>
          <w:rFonts w:ascii="Arial" w:hAnsi="Arial" w:cs="Arial"/>
          <w:sz w:val="24"/>
          <w:szCs w:val="24"/>
        </w:rPr>
        <w:t>children</w:t>
      </w:r>
      <w:r w:rsidR="00B75183">
        <w:rPr>
          <w:rFonts w:ascii="Arial" w:hAnsi="Arial" w:cs="Arial"/>
          <w:sz w:val="24"/>
          <w:szCs w:val="24"/>
        </w:rPr>
        <w:t xml:space="preserve"> as they have asthma </w:t>
      </w:r>
      <w:r w:rsidR="009C31D7">
        <w:rPr>
          <w:rFonts w:ascii="Arial" w:hAnsi="Arial" w:cs="Arial"/>
          <w:sz w:val="24"/>
          <w:szCs w:val="24"/>
        </w:rPr>
        <w:t>and</w:t>
      </w:r>
      <w:r w:rsidR="00B75183">
        <w:rPr>
          <w:rFonts w:ascii="Arial" w:hAnsi="Arial" w:cs="Arial"/>
          <w:sz w:val="24"/>
          <w:szCs w:val="24"/>
        </w:rPr>
        <w:t xml:space="preserve"> skin irritation. </w:t>
      </w:r>
      <w:r w:rsidR="00BD0AC5">
        <w:rPr>
          <w:rFonts w:ascii="Arial" w:hAnsi="Arial" w:cs="Arial"/>
          <w:sz w:val="24"/>
          <w:szCs w:val="24"/>
        </w:rPr>
        <w:t>The wall</w:t>
      </w:r>
      <w:r w:rsidR="00D80722">
        <w:rPr>
          <w:rFonts w:ascii="Arial" w:hAnsi="Arial" w:cs="Arial"/>
          <w:sz w:val="24"/>
          <w:szCs w:val="24"/>
        </w:rPr>
        <w:t xml:space="preserve"> paint has become very old and looks out of date</w:t>
      </w:r>
      <w:r w:rsidR="00F22058">
        <w:rPr>
          <w:rFonts w:ascii="Arial" w:hAnsi="Arial" w:cs="Arial"/>
          <w:sz w:val="24"/>
          <w:szCs w:val="24"/>
        </w:rPr>
        <w:t xml:space="preserve"> with</w:t>
      </w:r>
      <w:r w:rsidR="00A1128F">
        <w:rPr>
          <w:rFonts w:ascii="Arial" w:hAnsi="Arial" w:cs="Arial"/>
          <w:sz w:val="24"/>
          <w:szCs w:val="24"/>
        </w:rPr>
        <w:t xml:space="preserve"> </w:t>
      </w:r>
      <w:r w:rsidR="00926C62">
        <w:rPr>
          <w:rFonts w:ascii="Arial" w:hAnsi="Arial" w:cs="Arial"/>
          <w:sz w:val="24"/>
          <w:szCs w:val="24"/>
        </w:rPr>
        <w:t xml:space="preserve">pen and pencil </w:t>
      </w:r>
      <w:r w:rsidR="00F22058">
        <w:rPr>
          <w:rFonts w:ascii="Arial" w:hAnsi="Arial" w:cs="Arial"/>
          <w:sz w:val="24"/>
          <w:szCs w:val="24"/>
        </w:rPr>
        <w:t xml:space="preserve">mark </w:t>
      </w:r>
      <w:r w:rsidR="004D615F">
        <w:rPr>
          <w:rFonts w:ascii="Arial" w:hAnsi="Arial" w:cs="Arial"/>
          <w:sz w:val="24"/>
          <w:szCs w:val="24"/>
        </w:rPr>
        <w:t>everywhere</w:t>
      </w:r>
      <w:r w:rsidR="00740C2E">
        <w:rPr>
          <w:rFonts w:ascii="Arial" w:hAnsi="Arial" w:cs="Arial"/>
          <w:sz w:val="24"/>
          <w:szCs w:val="24"/>
        </w:rPr>
        <w:t>.</w:t>
      </w:r>
    </w:p>
    <w:p w14:paraId="738FD9A0" w14:textId="77777777" w:rsidR="00D47A21" w:rsidRDefault="00141ADB" w:rsidP="00C44D0D">
      <w:pPr>
        <w:spacing w:line="276" w:lineRule="auto"/>
        <w:jc w:val="both"/>
        <w:rPr>
          <w:rFonts w:ascii="Arial" w:hAnsi="Arial" w:cs="Arial"/>
          <w:sz w:val="24"/>
          <w:szCs w:val="24"/>
        </w:rPr>
      </w:pPr>
      <w:r>
        <w:rPr>
          <w:rFonts w:ascii="Arial" w:hAnsi="Arial" w:cs="Arial"/>
          <w:sz w:val="24"/>
          <w:szCs w:val="24"/>
        </w:rPr>
        <w:lastRenderedPageBreak/>
        <w:t>In the bathroom there is no source of heating</w:t>
      </w:r>
      <w:r w:rsidR="006F3DC2">
        <w:rPr>
          <w:rFonts w:ascii="Arial" w:hAnsi="Arial" w:cs="Arial"/>
          <w:sz w:val="24"/>
          <w:szCs w:val="24"/>
        </w:rPr>
        <w:t>, no mixer tap</w:t>
      </w:r>
      <w:r w:rsidR="00E21D16">
        <w:rPr>
          <w:rFonts w:ascii="Arial" w:hAnsi="Arial" w:cs="Arial"/>
          <w:sz w:val="24"/>
          <w:szCs w:val="24"/>
        </w:rPr>
        <w:t>,</w:t>
      </w:r>
      <w:r w:rsidR="005D0114">
        <w:rPr>
          <w:rFonts w:ascii="Arial" w:hAnsi="Arial" w:cs="Arial"/>
          <w:sz w:val="24"/>
          <w:szCs w:val="24"/>
        </w:rPr>
        <w:t xml:space="preserve"> poor sized mirror without mirror light, </w:t>
      </w:r>
      <w:r w:rsidR="00E21D16">
        <w:rPr>
          <w:rFonts w:ascii="Arial" w:hAnsi="Arial" w:cs="Arial"/>
          <w:sz w:val="24"/>
          <w:szCs w:val="24"/>
        </w:rPr>
        <w:t xml:space="preserve">very </w:t>
      </w:r>
      <w:r w:rsidR="004A1E97">
        <w:rPr>
          <w:rFonts w:ascii="Arial" w:hAnsi="Arial" w:cs="Arial"/>
          <w:sz w:val="24"/>
          <w:szCs w:val="24"/>
        </w:rPr>
        <w:t>old-fashioned</w:t>
      </w:r>
      <w:r w:rsidR="00E21D16">
        <w:rPr>
          <w:rFonts w:ascii="Arial" w:hAnsi="Arial" w:cs="Arial"/>
          <w:sz w:val="24"/>
          <w:szCs w:val="24"/>
        </w:rPr>
        <w:t xml:space="preserve"> toilet</w:t>
      </w:r>
      <w:r w:rsidR="005D0114">
        <w:rPr>
          <w:rFonts w:ascii="Arial" w:hAnsi="Arial" w:cs="Arial"/>
          <w:sz w:val="24"/>
          <w:szCs w:val="24"/>
        </w:rPr>
        <w:t>, sink and bath tub</w:t>
      </w:r>
      <w:r w:rsidR="00E21D16">
        <w:rPr>
          <w:rFonts w:ascii="Arial" w:hAnsi="Arial" w:cs="Arial"/>
          <w:sz w:val="24"/>
          <w:szCs w:val="24"/>
        </w:rPr>
        <w:t>.</w:t>
      </w:r>
      <w:r w:rsidR="004A1E97">
        <w:rPr>
          <w:rFonts w:ascii="Arial" w:hAnsi="Arial" w:cs="Arial"/>
          <w:sz w:val="24"/>
          <w:szCs w:val="24"/>
        </w:rPr>
        <w:t xml:space="preserve"> In all room the furniture’s have signs of wear and tear along with some being broken</w:t>
      </w:r>
      <w:r w:rsidR="00D47A21">
        <w:rPr>
          <w:rFonts w:ascii="Arial" w:hAnsi="Arial" w:cs="Arial"/>
          <w:sz w:val="24"/>
          <w:szCs w:val="24"/>
        </w:rPr>
        <w:t xml:space="preserve"> and unsafe</w:t>
      </w:r>
      <w:r w:rsidR="004A1E97">
        <w:rPr>
          <w:rFonts w:ascii="Arial" w:hAnsi="Arial" w:cs="Arial"/>
          <w:sz w:val="24"/>
          <w:szCs w:val="24"/>
        </w:rPr>
        <w:t xml:space="preserve">. </w:t>
      </w:r>
    </w:p>
    <w:p w14:paraId="5194C414" w14:textId="5B55BE16" w:rsidR="00141ADB" w:rsidRDefault="00D47A21" w:rsidP="00C44D0D">
      <w:pPr>
        <w:spacing w:line="276" w:lineRule="auto"/>
        <w:jc w:val="both"/>
        <w:rPr>
          <w:rFonts w:ascii="Arial" w:hAnsi="Arial" w:cs="Arial"/>
          <w:sz w:val="24"/>
          <w:szCs w:val="24"/>
        </w:rPr>
      </w:pPr>
      <w:r>
        <w:rPr>
          <w:rFonts w:ascii="Arial" w:hAnsi="Arial" w:cs="Arial"/>
          <w:sz w:val="24"/>
          <w:szCs w:val="24"/>
        </w:rPr>
        <w:t xml:space="preserve">The kitchen needs a very big update as splash back is coming off from one corner. The units and cupboards are very old with sings of damage. Some of the </w:t>
      </w:r>
      <w:r w:rsidR="00F05513">
        <w:rPr>
          <w:rFonts w:ascii="Arial" w:hAnsi="Arial" w:cs="Arial"/>
          <w:sz w:val="24"/>
          <w:szCs w:val="24"/>
        </w:rPr>
        <w:t>cupboards</w:t>
      </w:r>
      <w:r>
        <w:rPr>
          <w:rFonts w:ascii="Arial" w:hAnsi="Arial" w:cs="Arial"/>
          <w:sz w:val="24"/>
          <w:szCs w:val="24"/>
        </w:rPr>
        <w:t xml:space="preserve"> doors are very loos </w:t>
      </w:r>
      <w:r w:rsidR="00F05513">
        <w:rPr>
          <w:rFonts w:ascii="Arial" w:hAnsi="Arial" w:cs="Arial"/>
          <w:sz w:val="24"/>
          <w:szCs w:val="24"/>
        </w:rPr>
        <w:t xml:space="preserve">with no lock system </w:t>
      </w:r>
      <w:r w:rsidR="004533D3">
        <w:rPr>
          <w:rFonts w:ascii="Arial" w:hAnsi="Arial" w:cs="Arial"/>
          <w:sz w:val="24"/>
          <w:szCs w:val="24"/>
        </w:rPr>
        <w:t xml:space="preserve">to </w:t>
      </w:r>
      <w:r w:rsidR="00B93CF9">
        <w:rPr>
          <w:rFonts w:ascii="Arial" w:hAnsi="Arial" w:cs="Arial"/>
          <w:sz w:val="24"/>
          <w:szCs w:val="24"/>
        </w:rPr>
        <w:t>any</w:t>
      </w:r>
      <w:r w:rsidR="004533D3">
        <w:rPr>
          <w:rFonts w:ascii="Arial" w:hAnsi="Arial" w:cs="Arial"/>
          <w:sz w:val="24"/>
          <w:szCs w:val="24"/>
        </w:rPr>
        <w:t>. This makes</w:t>
      </w:r>
      <w:r w:rsidR="00B93CF9">
        <w:rPr>
          <w:rFonts w:ascii="Arial" w:hAnsi="Arial" w:cs="Arial"/>
          <w:sz w:val="24"/>
          <w:szCs w:val="24"/>
        </w:rPr>
        <w:t xml:space="preserve"> </w:t>
      </w:r>
      <w:r w:rsidR="00F05513">
        <w:rPr>
          <w:rFonts w:ascii="Arial" w:hAnsi="Arial" w:cs="Arial"/>
          <w:sz w:val="24"/>
          <w:szCs w:val="24"/>
        </w:rPr>
        <w:t xml:space="preserve">storage </w:t>
      </w:r>
      <w:r w:rsidR="00D73B9D">
        <w:rPr>
          <w:rFonts w:ascii="Arial" w:hAnsi="Arial" w:cs="Arial"/>
          <w:sz w:val="24"/>
          <w:szCs w:val="24"/>
        </w:rPr>
        <w:t xml:space="preserve">of </w:t>
      </w:r>
      <w:r w:rsidR="00F05513">
        <w:rPr>
          <w:rFonts w:ascii="Arial" w:hAnsi="Arial" w:cs="Arial"/>
          <w:sz w:val="24"/>
          <w:szCs w:val="24"/>
        </w:rPr>
        <w:t>hazardous items such as knife, medication or cleaning product</w:t>
      </w:r>
      <w:r w:rsidR="004533D3">
        <w:rPr>
          <w:rFonts w:ascii="Arial" w:hAnsi="Arial" w:cs="Arial"/>
          <w:sz w:val="24"/>
          <w:szCs w:val="24"/>
        </w:rPr>
        <w:t xml:space="preserve"> very risky</w:t>
      </w:r>
      <w:r w:rsidR="00F05513">
        <w:rPr>
          <w:rFonts w:ascii="Arial" w:hAnsi="Arial" w:cs="Arial"/>
          <w:sz w:val="24"/>
          <w:szCs w:val="24"/>
        </w:rPr>
        <w:t xml:space="preserve">. </w:t>
      </w:r>
      <w:r w:rsidR="00B93CF9">
        <w:rPr>
          <w:rFonts w:ascii="Arial" w:hAnsi="Arial" w:cs="Arial"/>
          <w:sz w:val="24"/>
          <w:szCs w:val="24"/>
        </w:rPr>
        <w:t xml:space="preserve"> Lastly the sink size is very small </w:t>
      </w:r>
      <w:r w:rsidR="00887964">
        <w:rPr>
          <w:rFonts w:ascii="Arial" w:hAnsi="Arial" w:cs="Arial"/>
          <w:sz w:val="24"/>
          <w:szCs w:val="24"/>
        </w:rPr>
        <w:t xml:space="preserve">and makes washing up </w:t>
      </w:r>
      <w:r w:rsidR="002C6C91">
        <w:rPr>
          <w:rFonts w:ascii="Arial" w:hAnsi="Arial" w:cs="Arial"/>
          <w:sz w:val="24"/>
          <w:szCs w:val="24"/>
        </w:rPr>
        <w:t xml:space="preserve">stressful. </w:t>
      </w:r>
    </w:p>
    <w:p w14:paraId="6BC9B582" w14:textId="1B1495CE" w:rsidR="004759F9" w:rsidRDefault="004759F9" w:rsidP="00C44D0D">
      <w:pPr>
        <w:spacing w:line="276" w:lineRule="auto"/>
        <w:jc w:val="both"/>
        <w:rPr>
          <w:rFonts w:ascii="Arial" w:hAnsi="Arial" w:cs="Arial"/>
          <w:sz w:val="24"/>
          <w:szCs w:val="24"/>
        </w:rPr>
      </w:pPr>
      <w:r>
        <w:rPr>
          <w:rFonts w:ascii="Arial" w:hAnsi="Arial" w:cs="Arial"/>
          <w:sz w:val="24"/>
          <w:szCs w:val="24"/>
        </w:rPr>
        <w:t xml:space="preserve">The objective of the renovation is to provide </w:t>
      </w:r>
      <w:r w:rsidR="00C44D0D">
        <w:rPr>
          <w:rFonts w:ascii="Arial" w:hAnsi="Arial" w:cs="Arial"/>
          <w:sz w:val="24"/>
          <w:szCs w:val="24"/>
        </w:rPr>
        <w:t xml:space="preserve">the </w:t>
      </w:r>
      <w:r w:rsidR="00652134">
        <w:rPr>
          <w:rFonts w:ascii="Arial" w:hAnsi="Arial" w:cs="Arial"/>
          <w:sz w:val="24"/>
          <w:szCs w:val="24"/>
        </w:rPr>
        <w:t xml:space="preserve">young growing family </w:t>
      </w:r>
      <w:r w:rsidR="00C44D0D">
        <w:rPr>
          <w:rFonts w:ascii="Arial" w:hAnsi="Arial" w:cs="Arial"/>
          <w:sz w:val="24"/>
          <w:szCs w:val="24"/>
        </w:rPr>
        <w:t xml:space="preserve">a </w:t>
      </w:r>
      <w:r>
        <w:rPr>
          <w:rFonts w:ascii="Arial" w:hAnsi="Arial" w:cs="Arial"/>
          <w:sz w:val="24"/>
          <w:szCs w:val="24"/>
        </w:rPr>
        <w:t>modern up-to-date flat to enjoy daily life</w:t>
      </w:r>
      <w:r w:rsidR="00D375E1">
        <w:rPr>
          <w:rFonts w:ascii="Arial" w:hAnsi="Arial" w:cs="Arial"/>
          <w:sz w:val="24"/>
          <w:szCs w:val="24"/>
        </w:rPr>
        <w:t>,</w:t>
      </w:r>
      <w:r>
        <w:rPr>
          <w:rFonts w:ascii="Arial" w:hAnsi="Arial" w:cs="Arial"/>
          <w:sz w:val="24"/>
          <w:szCs w:val="24"/>
        </w:rPr>
        <w:t xml:space="preserve"> make memories</w:t>
      </w:r>
      <w:r w:rsidR="00D375E1">
        <w:rPr>
          <w:rFonts w:ascii="Arial" w:hAnsi="Arial" w:cs="Arial"/>
          <w:sz w:val="24"/>
          <w:szCs w:val="24"/>
        </w:rPr>
        <w:t xml:space="preserve"> and cook</w:t>
      </w:r>
      <w:r w:rsidR="001D11C9">
        <w:rPr>
          <w:rFonts w:ascii="Arial" w:hAnsi="Arial" w:cs="Arial"/>
          <w:sz w:val="24"/>
          <w:szCs w:val="24"/>
        </w:rPr>
        <w:t xml:space="preserve"> </w:t>
      </w:r>
      <w:r w:rsidR="00D375E1">
        <w:rPr>
          <w:rFonts w:ascii="Arial" w:hAnsi="Arial" w:cs="Arial"/>
          <w:sz w:val="24"/>
          <w:szCs w:val="24"/>
        </w:rPr>
        <w:t>fresh</w:t>
      </w:r>
      <w:r w:rsidR="001D11C9">
        <w:rPr>
          <w:rFonts w:ascii="Arial" w:hAnsi="Arial" w:cs="Arial"/>
          <w:sz w:val="24"/>
          <w:szCs w:val="24"/>
        </w:rPr>
        <w:t xml:space="preserve"> healthy</w:t>
      </w:r>
      <w:r w:rsidR="00D375E1">
        <w:rPr>
          <w:rFonts w:ascii="Arial" w:hAnsi="Arial" w:cs="Arial"/>
          <w:sz w:val="24"/>
          <w:szCs w:val="24"/>
        </w:rPr>
        <w:t xml:space="preserve"> meals</w:t>
      </w:r>
      <w:r>
        <w:rPr>
          <w:rFonts w:ascii="Arial" w:hAnsi="Arial" w:cs="Arial"/>
          <w:sz w:val="24"/>
          <w:szCs w:val="24"/>
        </w:rPr>
        <w:t xml:space="preserve">. This will be carried out through application of fresh paint along with new flooring and up to date modern furniture’s to bring life back to the flat, making it bright airy and specious. </w:t>
      </w:r>
      <w:r w:rsidR="001F6A2F">
        <w:rPr>
          <w:rFonts w:ascii="Arial" w:hAnsi="Arial" w:cs="Arial"/>
          <w:sz w:val="24"/>
          <w:szCs w:val="24"/>
        </w:rPr>
        <w:t xml:space="preserve">The </w:t>
      </w:r>
      <w:r w:rsidR="00BD708B">
        <w:rPr>
          <w:rFonts w:ascii="Arial" w:hAnsi="Arial" w:cs="Arial"/>
          <w:sz w:val="24"/>
          <w:szCs w:val="24"/>
        </w:rPr>
        <w:t xml:space="preserve">occupant will be occupying the flat through the renovation period as its their only accommodation.  </w:t>
      </w:r>
    </w:p>
    <w:p w14:paraId="36BF87F6" w14:textId="302E08D3" w:rsidR="00E50263" w:rsidRDefault="000B133C" w:rsidP="00C44D0D">
      <w:pPr>
        <w:spacing w:line="276" w:lineRule="auto"/>
        <w:jc w:val="both"/>
        <w:rPr>
          <w:rFonts w:ascii="Arial" w:hAnsi="Arial" w:cs="Arial"/>
          <w:sz w:val="24"/>
          <w:szCs w:val="24"/>
        </w:rPr>
      </w:pPr>
      <w:r>
        <w:rPr>
          <w:rFonts w:ascii="Arial" w:hAnsi="Arial" w:cs="Arial"/>
          <w:sz w:val="24"/>
          <w:szCs w:val="24"/>
        </w:rPr>
        <w:t xml:space="preserve">The objective of the project is to </w:t>
      </w:r>
      <w:r w:rsidR="00364135">
        <w:rPr>
          <w:rFonts w:ascii="Arial" w:hAnsi="Arial" w:cs="Arial"/>
          <w:sz w:val="24"/>
          <w:szCs w:val="24"/>
        </w:rPr>
        <w:t>stay within the budget,</w:t>
      </w:r>
      <w:r w:rsidR="00744567">
        <w:rPr>
          <w:rFonts w:ascii="Arial" w:hAnsi="Arial" w:cs="Arial"/>
          <w:sz w:val="24"/>
          <w:szCs w:val="24"/>
        </w:rPr>
        <w:t xml:space="preserve"> scope,</w:t>
      </w:r>
      <w:r w:rsidR="00364135">
        <w:rPr>
          <w:rFonts w:ascii="Arial" w:hAnsi="Arial" w:cs="Arial"/>
          <w:sz w:val="24"/>
          <w:szCs w:val="24"/>
        </w:rPr>
        <w:t xml:space="preserve"> maintain quality</w:t>
      </w:r>
      <w:r w:rsidR="00BC0B2A">
        <w:rPr>
          <w:rFonts w:ascii="Arial" w:hAnsi="Arial" w:cs="Arial"/>
          <w:sz w:val="24"/>
          <w:szCs w:val="24"/>
        </w:rPr>
        <w:t>, and</w:t>
      </w:r>
      <w:r w:rsidR="00986B83">
        <w:rPr>
          <w:rFonts w:ascii="Arial" w:hAnsi="Arial" w:cs="Arial"/>
          <w:sz w:val="24"/>
          <w:szCs w:val="24"/>
        </w:rPr>
        <w:t xml:space="preserve"> </w:t>
      </w:r>
      <w:r w:rsidR="00410ED0">
        <w:rPr>
          <w:rFonts w:ascii="Arial" w:hAnsi="Arial" w:cs="Arial"/>
          <w:sz w:val="24"/>
          <w:szCs w:val="24"/>
        </w:rPr>
        <w:t xml:space="preserve">meet </w:t>
      </w:r>
      <w:r w:rsidR="00986B83">
        <w:rPr>
          <w:rFonts w:ascii="Arial" w:hAnsi="Arial" w:cs="Arial"/>
          <w:sz w:val="24"/>
          <w:szCs w:val="24"/>
        </w:rPr>
        <w:t>the time-frame</w:t>
      </w:r>
      <w:r w:rsidR="00616EA5">
        <w:rPr>
          <w:rFonts w:ascii="Arial" w:hAnsi="Arial" w:cs="Arial"/>
          <w:sz w:val="24"/>
          <w:szCs w:val="24"/>
        </w:rPr>
        <w:t xml:space="preserve">. </w:t>
      </w:r>
      <w:r w:rsidR="009F24E6">
        <w:rPr>
          <w:rFonts w:ascii="Arial" w:hAnsi="Arial" w:cs="Arial"/>
          <w:sz w:val="24"/>
          <w:szCs w:val="24"/>
        </w:rPr>
        <w:t xml:space="preserve">SMART </w:t>
      </w:r>
      <w:r w:rsidR="00903C00">
        <w:rPr>
          <w:rFonts w:ascii="Arial" w:hAnsi="Arial" w:cs="Arial"/>
          <w:sz w:val="24"/>
          <w:szCs w:val="24"/>
        </w:rPr>
        <w:t xml:space="preserve">objective techniques will be utilized </w:t>
      </w:r>
      <w:r w:rsidR="00E32492">
        <w:rPr>
          <w:rFonts w:ascii="Arial" w:hAnsi="Arial" w:cs="Arial"/>
          <w:sz w:val="24"/>
          <w:szCs w:val="24"/>
        </w:rPr>
        <w:t>to maintain the overall project objective.</w:t>
      </w:r>
      <w:r w:rsidR="00AB4030">
        <w:rPr>
          <w:rFonts w:ascii="Arial" w:hAnsi="Arial" w:cs="Arial"/>
          <w:sz w:val="24"/>
          <w:szCs w:val="24"/>
        </w:rPr>
        <w:t xml:space="preserve"> </w:t>
      </w:r>
      <w:r w:rsidR="00A84FDF">
        <w:rPr>
          <w:rFonts w:ascii="Arial" w:hAnsi="Arial" w:cs="Arial"/>
          <w:sz w:val="24"/>
          <w:szCs w:val="24"/>
        </w:rPr>
        <w:t>SMART objec</w:t>
      </w:r>
      <w:r w:rsidR="000B5024">
        <w:rPr>
          <w:rFonts w:ascii="Arial" w:hAnsi="Arial" w:cs="Arial"/>
          <w:sz w:val="24"/>
          <w:szCs w:val="24"/>
        </w:rPr>
        <w:t xml:space="preserve">tive </w:t>
      </w:r>
      <w:r w:rsidR="00AB4030">
        <w:rPr>
          <w:rFonts w:ascii="Arial" w:hAnsi="Arial" w:cs="Arial"/>
          <w:sz w:val="24"/>
          <w:szCs w:val="24"/>
        </w:rPr>
        <w:t>stand for “</w:t>
      </w:r>
      <w:r w:rsidR="000B5024">
        <w:rPr>
          <w:rFonts w:ascii="Arial" w:hAnsi="Arial" w:cs="Arial"/>
          <w:sz w:val="24"/>
          <w:szCs w:val="24"/>
        </w:rPr>
        <w:t>S</w:t>
      </w:r>
      <w:r w:rsidR="00D82FCB">
        <w:rPr>
          <w:rFonts w:ascii="Arial" w:hAnsi="Arial" w:cs="Arial"/>
          <w:sz w:val="24"/>
          <w:szCs w:val="24"/>
        </w:rPr>
        <w:t>pecific</w:t>
      </w:r>
      <w:r w:rsidR="008A206C">
        <w:rPr>
          <w:rFonts w:ascii="Arial" w:hAnsi="Arial" w:cs="Arial"/>
          <w:sz w:val="24"/>
          <w:szCs w:val="24"/>
        </w:rPr>
        <w:t xml:space="preserve">, </w:t>
      </w:r>
      <w:r w:rsidR="009A4485">
        <w:rPr>
          <w:rFonts w:ascii="Arial" w:hAnsi="Arial" w:cs="Arial"/>
          <w:sz w:val="24"/>
          <w:szCs w:val="24"/>
        </w:rPr>
        <w:t xml:space="preserve">Measurable, </w:t>
      </w:r>
      <w:r w:rsidR="00544886">
        <w:rPr>
          <w:rFonts w:ascii="Arial" w:hAnsi="Arial" w:cs="Arial"/>
          <w:sz w:val="24"/>
          <w:szCs w:val="24"/>
        </w:rPr>
        <w:t>Achievable</w:t>
      </w:r>
      <w:r w:rsidR="00AB4030">
        <w:rPr>
          <w:rFonts w:ascii="Arial" w:hAnsi="Arial" w:cs="Arial"/>
          <w:sz w:val="24"/>
          <w:szCs w:val="24"/>
        </w:rPr>
        <w:t xml:space="preserve">, </w:t>
      </w:r>
      <w:r w:rsidR="0043745F">
        <w:rPr>
          <w:rFonts w:ascii="Arial" w:hAnsi="Arial" w:cs="Arial"/>
          <w:sz w:val="24"/>
          <w:szCs w:val="24"/>
        </w:rPr>
        <w:t>Realistic</w:t>
      </w:r>
      <w:r w:rsidR="00AB4030">
        <w:rPr>
          <w:rFonts w:ascii="Arial" w:hAnsi="Arial" w:cs="Arial"/>
          <w:sz w:val="24"/>
          <w:szCs w:val="24"/>
        </w:rPr>
        <w:t xml:space="preserve"> and Time</w:t>
      </w:r>
      <w:r w:rsidR="0043745F">
        <w:rPr>
          <w:rFonts w:ascii="Arial" w:hAnsi="Arial" w:cs="Arial"/>
          <w:sz w:val="24"/>
          <w:szCs w:val="24"/>
        </w:rPr>
        <w:t xml:space="preserve"> bound</w:t>
      </w:r>
      <w:r w:rsidR="00AB4030">
        <w:rPr>
          <w:rFonts w:ascii="Arial" w:hAnsi="Arial" w:cs="Arial"/>
          <w:sz w:val="24"/>
          <w:szCs w:val="24"/>
        </w:rPr>
        <w:t>”</w:t>
      </w:r>
      <w:sdt>
        <w:sdtPr>
          <w:rPr>
            <w:rFonts w:ascii="Arial" w:hAnsi="Arial" w:cs="Arial"/>
            <w:sz w:val="24"/>
            <w:szCs w:val="24"/>
          </w:rPr>
          <w:id w:val="-1293205611"/>
          <w:citation/>
        </w:sdtPr>
        <w:sdtEndPr/>
        <w:sdtContent>
          <w:r w:rsidR="008C21B7">
            <w:rPr>
              <w:rFonts w:ascii="Arial" w:hAnsi="Arial" w:cs="Arial"/>
              <w:sz w:val="24"/>
              <w:szCs w:val="24"/>
            </w:rPr>
            <w:fldChar w:fldCharType="begin"/>
          </w:r>
          <w:r w:rsidR="008C21B7">
            <w:rPr>
              <w:rFonts w:ascii="Arial" w:hAnsi="Arial" w:cs="Arial"/>
              <w:sz w:val="24"/>
              <w:szCs w:val="24"/>
              <w:lang w:val="en-GB"/>
            </w:rPr>
            <w:instrText xml:space="preserve">CITATION Pro19 \l 2057 </w:instrText>
          </w:r>
          <w:r w:rsidR="008C21B7">
            <w:rPr>
              <w:rFonts w:ascii="Arial" w:hAnsi="Arial" w:cs="Arial"/>
              <w:sz w:val="24"/>
              <w:szCs w:val="24"/>
            </w:rPr>
            <w:fldChar w:fldCharType="separate"/>
          </w:r>
          <w:r w:rsidR="008C21B7">
            <w:rPr>
              <w:rFonts w:ascii="Arial" w:hAnsi="Arial" w:cs="Arial"/>
              <w:noProof/>
              <w:sz w:val="24"/>
              <w:szCs w:val="24"/>
              <w:lang w:val="en-GB"/>
            </w:rPr>
            <w:t xml:space="preserve"> </w:t>
          </w:r>
          <w:r w:rsidR="008C21B7" w:rsidRPr="008C21B7">
            <w:rPr>
              <w:rFonts w:ascii="Arial" w:hAnsi="Arial" w:cs="Arial"/>
              <w:noProof/>
              <w:sz w:val="24"/>
              <w:szCs w:val="24"/>
              <w:lang w:val="en-GB"/>
            </w:rPr>
            <w:t>(Professional Academy , 2019)</w:t>
          </w:r>
          <w:r w:rsidR="008C21B7">
            <w:rPr>
              <w:rFonts w:ascii="Arial" w:hAnsi="Arial" w:cs="Arial"/>
              <w:sz w:val="24"/>
              <w:szCs w:val="24"/>
            </w:rPr>
            <w:fldChar w:fldCharType="end"/>
          </w:r>
        </w:sdtContent>
      </w:sdt>
      <w:r w:rsidR="00F34233">
        <w:rPr>
          <w:rFonts w:ascii="Arial" w:hAnsi="Arial" w:cs="Arial"/>
          <w:sz w:val="24"/>
          <w:szCs w:val="24"/>
        </w:rPr>
        <w:t xml:space="preserve">. </w:t>
      </w:r>
    </w:p>
    <w:p w14:paraId="4107E19F" w14:textId="5F27A53F" w:rsidR="00F93920" w:rsidRPr="00D537A8" w:rsidRDefault="00E13738" w:rsidP="00BB076A">
      <w:pPr>
        <w:spacing w:line="276" w:lineRule="auto"/>
        <w:jc w:val="both"/>
        <w:rPr>
          <w:rFonts w:ascii="Arial" w:hAnsi="Arial" w:cs="Arial"/>
          <w:sz w:val="24"/>
          <w:szCs w:val="24"/>
        </w:rPr>
      </w:pPr>
      <w:r>
        <w:rPr>
          <w:rFonts w:ascii="Arial" w:hAnsi="Arial" w:cs="Arial"/>
          <w:sz w:val="24"/>
          <w:szCs w:val="24"/>
        </w:rPr>
        <w:t>T</w:t>
      </w:r>
      <w:r w:rsidR="00C334D9">
        <w:rPr>
          <w:rFonts w:ascii="Arial" w:hAnsi="Arial" w:cs="Arial"/>
          <w:sz w:val="24"/>
          <w:szCs w:val="24"/>
        </w:rPr>
        <w:t xml:space="preserve">he </w:t>
      </w:r>
      <w:r w:rsidR="00514145">
        <w:rPr>
          <w:rFonts w:ascii="Arial" w:hAnsi="Arial" w:cs="Arial"/>
          <w:sz w:val="24"/>
          <w:szCs w:val="24"/>
        </w:rPr>
        <w:t>objectives</w:t>
      </w:r>
      <w:r w:rsidR="00C96F21">
        <w:rPr>
          <w:rFonts w:ascii="Arial" w:hAnsi="Arial" w:cs="Arial"/>
          <w:sz w:val="24"/>
          <w:szCs w:val="24"/>
        </w:rPr>
        <w:t xml:space="preserve"> will be measured by making </w:t>
      </w:r>
      <w:r w:rsidR="002718F8">
        <w:rPr>
          <w:rFonts w:ascii="Arial" w:hAnsi="Arial" w:cs="Arial"/>
          <w:sz w:val="24"/>
          <w:szCs w:val="24"/>
        </w:rPr>
        <w:t>careful choices</w:t>
      </w:r>
      <w:r w:rsidR="00054466">
        <w:rPr>
          <w:rFonts w:ascii="Arial" w:hAnsi="Arial" w:cs="Arial"/>
          <w:sz w:val="24"/>
          <w:szCs w:val="24"/>
        </w:rPr>
        <w:t xml:space="preserve"> alongside</w:t>
      </w:r>
      <w:r w:rsidR="002718F8">
        <w:rPr>
          <w:rFonts w:ascii="Arial" w:hAnsi="Arial" w:cs="Arial"/>
          <w:sz w:val="24"/>
          <w:szCs w:val="24"/>
        </w:rPr>
        <w:t xml:space="preserve"> </w:t>
      </w:r>
      <w:r w:rsidR="00896246">
        <w:rPr>
          <w:rFonts w:ascii="Arial" w:hAnsi="Arial" w:cs="Arial"/>
          <w:sz w:val="24"/>
          <w:szCs w:val="24"/>
        </w:rPr>
        <w:t>stay</w:t>
      </w:r>
      <w:r w:rsidR="002718F8">
        <w:rPr>
          <w:rFonts w:ascii="Arial" w:hAnsi="Arial" w:cs="Arial"/>
          <w:sz w:val="24"/>
          <w:szCs w:val="24"/>
        </w:rPr>
        <w:t>ing</w:t>
      </w:r>
      <w:r w:rsidR="00896246">
        <w:rPr>
          <w:rFonts w:ascii="Arial" w:hAnsi="Arial" w:cs="Arial"/>
          <w:sz w:val="24"/>
          <w:szCs w:val="24"/>
        </w:rPr>
        <w:t xml:space="preserve"> within the </w:t>
      </w:r>
      <w:r w:rsidR="00F43AE0">
        <w:rPr>
          <w:rFonts w:ascii="Arial" w:hAnsi="Arial" w:cs="Arial"/>
          <w:sz w:val="24"/>
          <w:szCs w:val="24"/>
        </w:rPr>
        <w:t>specified</w:t>
      </w:r>
      <w:r w:rsidR="00896246">
        <w:rPr>
          <w:rFonts w:ascii="Arial" w:hAnsi="Arial" w:cs="Arial"/>
          <w:sz w:val="24"/>
          <w:szCs w:val="24"/>
        </w:rPr>
        <w:t xml:space="preserve"> scope and quality</w:t>
      </w:r>
      <w:r w:rsidR="00CB417A">
        <w:rPr>
          <w:rFonts w:ascii="Arial" w:hAnsi="Arial" w:cs="Arial"/>
          <w:sz w:val="24"/>
          <w:szCs w:val="24"/>
        </w:rPr>
        <w:t xml:space="preserve">. This </w:t>
      </w:r>
      <w:r w:rsidR="00E57C1A">
        <w:rPr>
          <w:rFonts w:ascii="Arial" w:hAnsi="Arial" w:cs="Arial"/>
          <w:sz w:val="24"/>
          <w:szCs w:val="24"/>
        </w:rPr>
        <w:t>will allow</w:t>
      </w:r>
      <w:r w:rsidR="00896246">
        <w:rPr>
          <w:rFonts w:ascii="Arial" w:hAnsi="Arial" w:cs="Arial"/>
          <w:sz w:val="24"/>
          <w:szCs w:val="24"/>
        </w:rPr>
        <w:t xml:space="preserve"> budget </w:t>
      </w:r>
      <w:r w:rsidR="00E57C1A">
        <w:rPr>
          <w:rFonts w:ascii="Arial" w:hAnsi="Arial" w:cs="Arial"/>
          <w:sz w:val="24"/>
          <w:szCs w:val="24"/>
        </w:rPr>
        <w:t xml:space="preserve">control </w:t>
      </w:r>
      <w:r w:rsidR="008E4829">
        <w:rPr>
          <w:rFonts w:ascii="Arial" w:hAnsi="Arial" w:cs="Arial"/>
          <w:sz w:val="24"/>
          <w:szCs w:val="24"/>
        </w:rPr>
        <w:t xml:space="preserve">and meet </w:t>
      </w:r>
      <w:r w:rsidR="006F1CBE">
        <w:rPr>
          <w:rFonts w:ascii="Arial" w:hAnsi="Arial" w:cs="Arial"/>
          <w:sz w:val="24"/>
          <w:szCs w:val="24"/>
        </w:rPr>
        <w:t>specified time frame by</w:t>
      </w:r>
      <w:r w:rsidR="00390EFB">
        <w:rPr>
          <w:rFonts w:ascii="Arial" w:hAnsi="Arial" w:cs="Arial"/>
          <w:sz w:val="24"/>
          <w:szCs w:val="24"/>
        </w:rPr>
        <w:t xml:space="preserve"> avoid</w:t>
      </w:r>
      <w:r w:rsidR="006F1CBE">
        <w:rPr>
          <w:rFonts w:ascii="Arial" w:hAnsi="Arial" w:cs="Arial"/>
          <w:sz w:val="24"/>
          <w:szCs w:val="24"/>
        </w:rPr>
        <w:t>ing</w:t>
      </w:r>
      <w:r w:rsidR="00390EFB">
        <w:rPr>
          <w:rFonts w:ascii="Arial" w:hAnsi="Arial" w:cs="Arial"/>
          <w:sz w:val="24"/>
          <w:szCs w:val="24"/>
        </w:rPr>
        <w:t xml:space="preserve"> delay</w:t>
      </w:r>
      <w:r w:rsidR="00CC1F83">
        <w:rPr>
          <w:rFonts w:ascii="Arial" w:hAnsi="Arial" w:cs="Arial"/>
          <w:sz w:val="24"/>
          <w:szCs w:val="24"/>
        </w:rPr>
        <w:t xml:space="preserve">s </w:t>
      </w:r>
      <w:r w:rsidR="00F73561">
        <w:rPr>
          <w:rFonts w:ascii="Arial" w:hAnsi="Arial" w:cs="Arial"/>
          <w:sz w:val="24"/>
          <w:szCs w:val="24"/>
        </w:rPr>
        <w:t>due to</w:t>
      </w:r>
      <w:r>
        <w:rPr>
          <w:rFonts w:ascii="Arial" w:hAnsi="Arial" w:cs="Arial"/>
          <w:sz w:val="24"/>
          <w:szCs w:val="24"/>
        </w:rPr>
        <w:t xml:space="preserve"> </w:t>
      </w:r>
      <w:r w:rsidR="00E50263">
        <w:rPr>
          <w:rFonts w:ascii="Arial" w:hAnsi="Arial" w:cs="Arial"/>
          <w:sz w:val="24"/>
          <w:szCs w:val="24"/>
        </w:rPr>
        <w:t>lack of recourses and missed delivery</w:t>
      </w:r>
      <w:r w:rsidR="006F1CBE">
        <w:rPr>
          <w:rFonts w:ascii="Arial" w:hAnsi="Arial" w:cs="Arial"/>
          <w:sz w:val="24"/>
          <w:szCs w:val="24"/>
        </w:rPr>
        <w:t>.</w:t>
      </w:r>
    </w:p>
    <w:p w14:paraId="7964C386" w14:textId="136FBF3A" w:rsidR="00BB076A" w:rsidRPr="00BB076A" w:rsidRDefault="00BB076A" w:rsidP="00BB076A">
      <w:pPr>
        <w:spacing w:line="276" w:lineRule="auto"/>
        <w:jc w:val="both"/>
        <w:rPr>
          <w:rFonts w:ascii="Arial" w:hAnsi="Arial" w:cs="Arial"/>
          <w:color w:val="000000" w:themeColor="text1"/>
          <w:sz w:val="32"/>
          <w:szCs w:val="32"/>
        </w:rPr>
      </w:pPr>
      <w:r w:rsidRPr="0035605C">
        <w:rPr>
          <w:rFonts w:ascii="Arial" w:hAnsi="Arial" w:cs="Arial"/>
          <w:b/>
          <w:sz w:val="24"/>
          <w:szCs w:val="24"/>
        </w:rPr>
        <w:t xml:space="preserve">Scope </w:t>
      </w:r>
      <w:r>
        <w:rPr>
          <w:rFonts w:ascii="Arial" w:hAnsi="Arial" w:cs="Arial"/>
          <w:b/>
          <w:sz w:val="24"/>
          <w:szCs w:val="24"/>
        </w:rPr>
        <w:t>of B</w:t>
      </w:r>
      <w:r w:rsidRPr="0035605C">
        <w:rPr>
          <w:rFonts w:ascii="Arial" w:hAnsi="Arial" w:cs="Arial"/>
          <w:b/>
          <w:sz w:val="24"/>
          <w:szCs w:val="24"/>
        </w:rPr>
        <w:t>edroom</w:t>
      </w:r>
      <w:r>
        <w:rPr>
          <w:rFonts w:ascii="Arial" w:hAnsi="Arial" w:cs="Arial"/>
          <w:b/>
          <w:sz w:val="24"/>
          <w:szCs w:val="24"/>
        </w:rPr>
        <w:t>s</w:t>
      </w:r>
      <w:r w:rsidRPr="0035605C">
        <w:rPr>
          <w:rFonts w:ascii="Arial" w:hAnsi="Arial" w:cs="Arial"/>
          <w:b/>
          <w:sz w:val="24"/>
          <w:szCs w:val="24"/>
        </w:rPr>
        <w:t>:</w:t>
      </w:r>
      <w:r>
        <w:rPr>
          <w:rFonts w:ascii="Arial" w:hAnsi="Arial" w:cs="Arial"/>
          <w:sz w:val="24"/>
          <w:szCs w:val="24"/>
        </w:rPr>
        <w:t xml:space="preserve"> all furniture’s to be ordered from IKEA. </w:t>
      </w:r>
      <w:r w:rsidRPr="00BD3DE6">
        <w:rPr>
          <w:rFonts w:ascii="Arial" w:hAnsi="Arial" w:cs="Arial"/>
          <w:sz w:val="24"/>
          <w:szCs w:val="24"/>
        </w:rPr>
        <w:t xml:space="preserve">Take old carpet, bed, wardrobe, chest of draws and dressing table out. </w:t>
      </w:r>
      <w:r>
        <w:rPr>
          <w:rFonts w:ascii="Arial" w:hAnsi="Arial" w:cs="Arial"/>
          <w:sz w:val="24"/>
          <w:szCs w:val="24"/>
        </w:rPr>
        <w:t xml:space="preserve">Replace with the following guideline. </w:t>
      </w:r>
    </w:p>
    <w:p w14:paraId="29ADE165" w14:textId="77777777" w:rsidR="00BB076A" w:rsidRPr="0035605C" w:rsidRDefault="00BB076A" w:rsidP="00BB076A">
      <w:pPr>
        <w:pStyle w:val="ListParagraph"/>
        <w:numPr>
          <w:ilvl w:val="0"/>
          <w:numId w:val="4"/>
        </w:numPr>
        <w:spacing w:line="276" w:lineRule="auto"/>
        <w:jc w:val="both"/>
        <w:rPr>
          <w:rFonts w:ascii="Arial" w:hAnsi="Arial" w:cs="Arial"/>
          <w:b/>
          <w:sz w:val="24"/>
          <w:szCs w:val="24"/>
        </w:rPr>
      </w:pPr>
      <w:r>
        <w:rPr>
          <w:rFonts w:ascii="Arial" w:hAnsi="Arial" w:cs="Arial"/>
          <w:sz w:val="24"/>
          <w:szCs w:val="24"/>
        </w:rPr>
        <w:t xml:space="preserve">New </w:t>
      </w:r>
      <w:r w:rsidRPr="0035605C">
        <w:rPr>
          <w:rFonts w:ascii="Arial" w:hAnsi="Arial" w:cs="Arial"/>
          <w:sz w:val="24"/>
          <w:szCs w:val="24"/>
        </w:rPr>
        <w:t>wooden flooring</w:t>
      </w:r>
      <w:r>
        <w:rPr>
          <w:rFonts w:ascii="Arial" w:hAnsi="Arial" w:cs="Arial"/>
          <w:sz w:val="24"/>
          <w:szCs w:val="24"/>
        </w:rPr>
        <w:t xml:space="preserve"> in dark tone (excellent quality). </w:t>
      </w:r>
    </w:p>
    <w:p w14:paraId="0EACA0F5" w14:textId="77777777" w:rsidR="00BB076A" w:rsidRPr="00C41097" w:rsidRDefault="00BB076A" w:rsidP="00BB076A">
      <w:pPr>
        <w:pStyle w:val="ListParagraph"/>
        <w:numPr>
          <w:ilvl w:val="0"/>
          <w:numId w:val="4"/>
        </w:numPr>
        <w:spacing w:line="276" w:lineRule="auto"/>
        <w:jc w:val="both"/>
        <w:rPr>
          <w:rFonts w:ascii="Arial" w:hAnsi="Arial" w:cs="Arial"/>
          <w:b/>
          <w:sz w:val="24"/>
          <w:szCs w:val="24"/>
        </w:rPr>
      </w:pPr>
      <w:r>
        <w:rPr>
          <w:rFonts w:ascii="Arial" w:hAnsi="Arial" w:cs="Arial"/>
          <w:sz w:val="24"/>
          <w:szCs w:val="24"/>
        </w:rPr>
        <w:t>New waterproof paint in white (good quality).</w:t>
      </w:r>
    </w:p>
    <w:p w14:paraId="0FA79280" w14:textId="77777777" w:rsidR="00BB076A" w:rsidRPr="009B1307" w:rsidRDefault="00BB076A" w:rsidP="00BB076A">
      <w:pPr>
        <w:pStyle w:val="ListParagraph"/>
        <w:numPr>
          <w:ilvl w:val="0"/>
          <w:numId w:val="4"/>
        </w:numPr>
        <w:spacing w:line="276" w:lineRule="auto"/>
        <w:jc w:val="both"/>
        <w:rPr>
          <w:rFonts w:ascii="Arial" w:hAnsi="Arial" w:cs="Arial"/>
          <w:b/>
          <w:sz w:val="24"/>
          <w:szCs w:val="24"/>
        </w:rPr>
      </w:pPr>
      <w:r>
        <w:rPr>
          <w:rFonts w:ascii="Arial" w:hAnsi="Arial" w:cs="Arial"/>
          <w:sz w:val="24"/>
          <w:szCs w:val="24"/>
        </w:rPr>
        <w:t>New double bed in white with storage space and high head board (excellent quality)</w:t>
      </w:r>
    </w:p>
    <w:p w14:paraId="2AABF485" w14:textId="77777777" w:rsidR="00BB076A" w:rsidRPr="0017038A" w:rsidRDefault="00BB076A" w:rsidP="00BB076A">
      <w:pPr>
        <w:pStyle w:val="ListParagraph"/>
        <w:numPr>
          <w:ilvl w:val="0"/>
          <w:numId w:val="4"/>
        </w:numPr>
        <w:spacing w:line="276" w:lineRule="auto"/>
        <w:jc w:val="both"/>
        <w:rPr>
          <w:rFonts w:ascii="Arial" w:hAnsi="Arial" w:cs="Arial"/>
          <w:b/>
          <w:sz w:val="24"/>
          <w:szCs w:val="24"/>
        </w:rPr>
      </w:pPr>
      <w:r>
        <w:rPr>
          <w:rFonts w:ascii="Arial" w:hAnsi="Arial" w:cs="Arial"/>
          <w:sz w:val="24"/>
          <w:szCs w:val="24"/>
        </w:rPr>
        <w:t xml:space="preserve">Large built in wardrobe in white with sliding doors and mirror (good quality). </w:t>
      </w:r>
    </w:p>
    <w:p w14:paraId="21D058C0" w14:textId="77777777" w:rsidR="00BB076A" w:rsidRPr="00482819" w:rsidRDefault="00BB076A" w:rsidP="00BB076A">
      <w:pPr>
        <w:pStyle w:val="ListParagraph"/>
        <w:numPr>
          <w:ilvl w:val="0"/>
          <w:numId w:val="4"/>
        </w:numPr>
        <w:spacing w:line="276" w:lineRule="auto"/>
        <w:jc w:val="both"/>
        <w:rPr>
          <w:rFonts w:ascii="Arial" w:hAnsi="Arial" w:cs="Arial"/>
          <w:b/>
          <w:sz w:val="24"/>
          <w:szCs w:val="24"/>
        </w:rPr>
      </w:pPr>
      <w:r>
        <w:rPr>
          <w:rFonts w:ascii="Arial" w:hAnsi="Arial" w:cs="Arial"/>
          <w:sz w:val="24"/>
          <w:szCs w:val="24"/>
        </w:rPr>
        <w:t xml:space="preserve">Chests of draws in white with 6 draw space (good quality).  </w:t>
      </w:r>
    </w:p>
    <w:p w14:paraId="50E98DB3" w14:textId="77777777" w:rsidR="00BB076A" w:rsidRPr="00CA7349" w:rsidRDefault="00BB076A" w:rsidP="00BB076A">
      <w:pPr>
        <w:pStyle w:val="ListParagraph"/>
        <w:numPr>
          <w:ilvl w:val="0"/>
          <w:numId w:val="4"/>
        </w:numPr>
        <w:spacing w:line="276" w:lineRule="auto"/>
        <w:jc w:val="both"/>
        <w:rPr>
          <w:rFonts w:ascii="Arial" w:hAnsi="Arial" w:cs="Arial"/>
          <w:b/>
          <w:sz w:val="24"/>
          <w:szCs w:val="24"/>
        </w:rPr>
      </w:pPr>
      <w:r>
        <w:rPr>
          <w:rFonts w:ascii="Arial" w:hAnsi="Arial" w:cs="Arial"/>
          <w:sz w:val="24"/>
          <w:szCs w:val="24"/>
        </w:rPr>
        <w:t xml:space="preserve">Dressing table in white (good quality). </w:t>
      </w:r>
    </w:p>
    <w:p w14:paraId="2AEDDE9A" w14:textId="77777777" w:rsidR="00BB076A" w:rsidRPr="00CA7349" w:rsidRDefault="00BB076A" w:rsidP="00BB076A">
      <w:pPr>
        <w:spacing w:line="276" w:lineRule="auto"/>
        <w:jc w:val="both"/>
        <w:rPr>
          <w:rFonts w:ascii="Arial" w:hAnsi="Arial" w:cs="Arial"/>
          <w:b/>
          <w:sz w:val="24"/>
          <w:szCs w:val="24"/>
        </w:rPr>
      </w:pPr>
      <w:r>
        <w:rPr>
          <w:rFonts w:ascii="Arial" w:hAnsi="Arial" w:cs="Arial"/>
          <w:b/>
          <w:sz w:val="24"/>
          <w:szCs w:val="24"/>
        </w:rPr>
        <w:t xml:space="preserve">Exclusion: </w:t>
      </w:r>
      <w:r>
        <w:rPr>
          <w:rFonts w:ascii="Arial" w:hAnsi="Arial" w:cs="Arial"/>
          <w:sz w:val="24"/>
          <w:szCs w:val="24"/>
        </w:rPr>
        <w:t xml:space="preserve">accessories e.g. frames, light shade, rug and lamp. </w:t>
      </w:r>
      <w:r>
        <w:rPr>
          <w:rFonts w:ascii="Arial" w:hAnsi="Arial" w:cs="Arial"/>
          <w:b/>
          <w:sz w:val="24"/>
          <w:szCs w:val="24"/>
        </w:rPr>
        <w:t xml:space="preserve"> </w:t>
      </w:r>
    </w:p>
    <w:p w14:paraId="028173DE" w14:textId="77777777" w:rsidR="00BB076A" w:rsidRPr="00211FB7" w:rsidRDefault="00BB076A" w:rsidP="00BB076A">
      <w:pPr>
        <w:spacing w:line="276" w:lineRule="auto"/>
        <w:jc w:val="both"/>
        <w:rPr>
          <w:rFonts w:ascii="Arial" w:hAnsi="Arial" w:cs="Arial"/>
          <w:sz w:val="24"/>
          <w:szCs w:val="24"/>
        </w:rPr>
      </w:pPr>
      <w:r>
        <w:rPr>
          <w:rFonts w:ascii="Arial" w:hAnsi="Arial" w:cs="Arial"/>
          <w:b/>
          <w:sz w:val="24"/>
          <w:szCs w:val="24"/>
        </w:rPr>
        <w:t xml:space="preserve">Scope of Bathroom: </w:t>
      </w:r>
      <w:r>
        <w:rPr>
          <w:rFonts w:ascii="Arial" w:hAnsi="Arial" w:cs="Arial"/>
          <w:sz w:val="24"/>
          <w:szCs w:val="24"/>
        </w:rPr>
        <w:t xml:space="preserve">IKEA goods to be used where possible. Take old tiles, toilet, sink, bath tub, shower system, mirror, radiator out. Replace with the following guideline.  </w:t>
      </w:r>
    </w:p>
    <w:p w14:paraId="3B46CEC9" w14:textId="77777777" w:rsidR="00BB076A" w:rsidRPr="00A40EA7" w:rsidRDefault="00BB076A" w:rsidP="00BB076A">
      <w:pPr>
        <w:pStyle w:val="ListParagraph"/>
        <w:numPr>
          <w:ilvl w:val="0"/>
          <w:numId w:val="5"/>
        </w:numPr>
        <w:spacing w:line="276" w:lineRule="auto"/>
        <w:jc w:val="both"/>
        <w:rPr>
          <w:rFonts w:ascii="Arial" w:hAnsi="Arial" w:cs="Arial"/>
          <w:b/>
          <w:sz w:val="24"/>
          <w:szCs w:val="24"/>
        </w:rPr>
      </w:pPr>
      <w:r>
        <w:rPr>
          <w:rFonts w:ascii="Arial" w:hAnsi="Arial" w:cs="Arial"/>
          <w:sz w:val="24"/>
          <w:szCs w:val="24"/>
        </w:rPr>
        <w:t>New floor tiles in gray (excellent quality).</w:t>
      </w:r>
    </w:p>
    <w:p w14:paraId="2677C546" w14:textId="77777777" w:rsidR="00BB076A" w:rsidRPr="00E51989" w:rsidRDefault="00BB076A" w:rsidP="00BB076A">
      <w:pPr>
        <w:pStyle w:val="ListParagraph"/>
        <w:numPr>
          <w:ilvl w:val="0"/>
          <w:numId w:val="5"/>
        </w:numPr>
        <w:spacing w:line="276" w:lineRule="auto"/>
        <w:jc w:val="both"/>
        <w:rPr>
          <w:rFonts w:ascii="Arial" w:hAnsi="Arial" w:cs="Arial"/>
          <w:b/>
          <w:sz w:val="24"/>
          <w:szCs w:val="24"/>
        </w:rPr>
      </w:pPr>
      <w:r>
        <w:rPr>
          <w:rFonts w:ascii="Arial" w:hAnsi="Arial" w:cs="Arial"/>
          <w:sz w:val="24"/>
          <w:szCs w:val="24"/>
        </w:rPr>
        <w:t xml:space="preserve">Built in sink and toilet unit in white with storage space under the sink area (excellent quality). </w:t>
      </w:r>
    </w:p>
    <w:p w14:paraId="5BD7C726" w14:textId="77777777" w:rsidR="00BB076A" w:rsidRPr="00970035" w:rsidRDefault="00BB076A" w:rsidP="00BB076A">
      <w:pPr>
        <w:pStyle w:val="ListParagraph"/>
        <w:numPr>
          <w:ilvl w:val="0"/>
          <w:numId w:val="5"/>
        </w:numPr>
        <w:spacing w:line="276" w:lineRule="auto"/>
        <w:jc w:val="both"/>
        <w:rPr>
          <w:rFonts w:ascii="Arial" w:hAnsi="Arial" w:cs="Arial"/>
          <w:b/>
          <w:sz w:val="24"/>
          <w:szCs w:val="24"/>
        </w:rPr>
      </w:pPr>
      <w:r>
        <w:rPr>
          <w:rFonts w:ascii="Arial" w:hAnsi="Arial" w:cs="Arial"/>
          <w:sz w:val="24"/>
          <w:szCs w:val="24"/>
        </w:rPr>
        <w:t xml:space="preserve">New modern mixer tap system for the sink (good quality). </w:t>
      </w:r>
    </w:p>
    <w:p w14:paraId="7FFFE9E6" w14:textId="77777777" w:rsidR="00BB076A" w:rsidRPr="00DF1230" w:rsidRDefault="00BB076A" w:rsidP="00BB076A">
      <w:pPr>
        <w:pStyle w:val="ListParagraph"/>
        <w:numPr>
          <w:ilvl w:val="0"/>
          <w:numId w:val="5"/>
        </w:numPr>
        <w:spacing w:line="276" w:lineRule="auto"/>
        <w:jc w:val="both"/>
        <w:rPr>
          <w:rFonts w:ascii="Arial" w:hAnsi="Arial" w:cs="Arial"/>
          <w:b/>
          <w:sz w:val="24"/>
          <w:szCs w:val="24"/>
        </w:rPr>
      </w:pPr>
      <w:r>
        <w:rPr>
          <w:rFonts w:ascii="Arial" w:hAnsi="Arial" w:cs="Arial"/>
          <w:sz w:val="24"/>
          <w:szCs w:val="24"/>
        </w:rPr>
        <w:t xml:space="preserve">Large electric radiator (good quality). </w:t>
      </w:r>
      <w:r w:rsidRPr="00DF1230">
        <w:rPr>
          <w:rFonts w:ascii="Arial" w:hAnsi="Arial" w:cs="Arial"/>
          <w:sz w:val="24"/>
          <w:szCs w:val="24"/>
        </w:rPr>
        <w:t xml:space="preserve">   </w:t>
      </w:r>
    </w:p>
    <w:p w14:paraId="17BD0861" w14:textId="77777777" w:rsidR="00BB076A" w:rsidRPr="008B22E2" w:rsidRDefault="00BB076A" w:rsidP="00BB076A">
      <w:pPr>
        <w:pStyle w:val="ListParagraph"/>
        <w:numPr>
          <w:ilvl w:val="0"/>
          <w:numId w:val="5"/>
        </w:numPr>
        <w:spacing w:line="276" w:lineRule="auto"/>
        <w:jc w:val="both"/>
        <w:rPr>
          <w:rFonts w:ascii="Arial" w:hAnsi="Arial" w:cs="Arial"/>
          <w:b/>
          <w:sz w:val="24"/>
          <w:szCs w:val="24"/>
        </w:rPr>
      </w:pPr>
      <w:r>
        <w:rPr>
          <w:rFonts w:ascii="Arial" w:hAnsi="Arial" w:cs="Arial"/>
          <w:sz w:val="24"/>
          <w:szCs w:val="24"/>
        </w:rPr>
        <w:lastRenderedPageBreak/>
        <w:t>Large mirror with lighting on top (good quality).</w:t>
      </w:r>
    </w:p>
    <w:p w14:paraId="49F73366" w14:textId="77777777" w:rsidR="00BB076A" w:rsidRPr="00DF1230" w:rsidRDefault="00BB076A" w:rsidP="00BB076A">
      <w:pPr>
        <w:pStyle w:val="ListParagraph"/>
        <w:numPr>
          <w:ilvl w:val="0"/>
          <w:numId w:val="5"/>
        </w:numPr>
        <w:spacing w:line="276" w:lineRule="auto"/>
        <w:jc w:val="both"/>
        <w:rPr>
          <w:rFonts w:ascii="Arial" w:hAnsi="Arial" w:cs="Arial"/>
          <w:b/>
          <w:sz w:val="24"/>
          <w:szCs w:val="24"/>
        </w:rPr>
      </w:pPr>
      <w:r>
        <w:rPr>
          <w:rFonts w:ascii="Arial" w:hAnsi="Arial" w:cs="Arial"/>
          <w:sz w:val="24"/>
          <w:szCs w:val="24"/>
        </w:rPr>
        <w:t xml:space="preserve">New modern bath tub with new shower system (excellent quality). </w:t>
      </w:r>
    </w:p>
    <w:p w14:paraId="2B7BB8CE" w14:textId="77777777" w:rsidR="00BB076A" w:rsidRPr="00434028" w:rsidRDefault="00BB076A" w:rsidP="00BB076A">
      <w:pPr>
        <w:pStyle w:val="ListParagraph"/>
        <w:numPr>
          <w:ilvl w:val="0"/>
          <w:numId w:val="5"/>
        </w:numPr>
        <w:spacing w:line="276" w:lineRule="auto"/>
        <w:jc w:val="both"/>
        <w:rPr>
          <w:rFonts w:ascii="Arial" w:hAnsi="Arial" w:cs="Arial"/>
          <w:b/>
          <w:sz w:val="24"/>
          <w:szCs w:val="24"/>
        </w:rPr>
      </w:pPr>
      <w:r>
        <w:rPr>
          <w:rFonts w:ascii="Arial" w:hAnsi="Arial" w:cs="Arial"/>
          <w:sz w:val="24"/>
          <w:szCs w:val="24"/>
        </w:rPr>
        <w:t xml:space="preserve">White tiles on full wall of the bath tub (excellent quality). </w:t>
      </w:r>
    </w:p>
    <w:p w14:paraId="446D8E21" w14:textId="77777777" w:rsidR="00BB076A" w:rsidRPr="006762B9" w:rsidRDefault="00BB076A" w:rsidP="00BB076A">
      <w:pPr>
        <w:pStyle w:val="ListParagraph"/>
        <w:numPr>
          <w:ilvl w:val="0"/>
          <w:numId w:val="5"/>
        </w:numPr>
        <w:spacing w:line="276" w:lineRule="auto"/>
        <w:jc w:val="both"/>
        <w:rPr>
          <w:rFonts w:ascii="Arial" w:hAnsi="Arial" w:cs="Arial"/>
          <w:b/>
          <w:sz w:val="24"/>
          <w:szCs w:val="24"/>
        </w:rPr>
      </w:pPr>
      <w:r>
        <w:rPr>
          <w:rFonts w:ascii="Arial" w:hAnsi="Arial" w:cs="Arial"/>
          <w:sz w:val="24"/>
          <w:szCs w:val="24"/>
        </w:rPr>
        <w:t>White waterproof paint (good quality).</w:t>
      </w:r>
    </w:p>
    <w:p w14:paraId="39F252EB" w14:textId="77777777" w:rsidR="00BB076A" w:rsidRPr="003E79BF" w:rsidRDefault="00BB076A" w:rsidP="00BB076A">
      <w:pPr>
        <w:spacing w:line="276" w:lineRule="auto"/>
        <w:jc w:val="both"/>
        <w:rPr>
          <w:rFonts w:ascii="Arial" w:hAnsi="Arial" w:cs="Arial"/>
          <w:sz w:val="24"/>
          <w:szCs w:val="24"/>
        </w:rPr>
      </w:pPr>
      <w:r>
        <w:rPr>
          <w:rFonts w:ascii="Arial" w:hAnsi="Arial" w:cs="Arial"/>
          <w:b/>
          <w:sz w:val="24"/>
          <w:szCs w:val="24"/>
        </w:rPr>
        <w:t xml:space="preserve">Exclusion: </w:t>
      </w:r>
      <w:r>
        <w:rPr>
          <w:rFonts w:ascii="Arial" w:hAnsi="Arial" w:cs="Arial"/>
          <w:sz w:val="24"/>
          <w:szCs w:val="24"/>
        </w:rPr>
        <w:t xml:space="preserve">bathroom accessories such as bin, brush holder, soap dispenser, shower curtain and towel storage cabinet. </w:t>
      </w:r>
    </w:p>
    <w:p w14:paraId="55C06C64" w14:textId="77777777" w:rsidR="00BB076A" w:rsidRDefault="00BB076A" w:rsidP="00BB076A">
      <w:pPr>
        <w:spacing w:line="276" w:lineRule="auto"/>
        <w:jc w:val="both"/>
        <w:rPr>
          <w:rFonts w:ascii="Arial" w:hAnsi="Arial" w:cs="Arial"/>
          <w:b/>
          <w:sz w:val="24"/>
          <w:szCs w:val="24"/>
        </w:rPr>
      </w:pPr>
      <w:r>
        <w:rPr>
          <w:rFonts w:ascii="Arial" w:hAnsi="Arial" w:cs="Arial"/>
          <w:b/>
          <w:sz w:val="24"/>
          <w:szCs w:val="24"/>
        </w:rPr>
        <w:t xml:space="preserve">Scope of Kitchen: </w:t>
      </w:r>
    </w:p>
    <w:p w14:paraId="520B0E58" w14:textId="77777777" w:rsidR="00BB076A" w:rsidRPr="004D329F" w:rsidRDefault="00BB076A" w:rsidP="00BB076A">
      <w:pPr>
        <w:pStyle w:val="ListParagraph"/>
        <w:numPr>
          <w:ilvl w:val="0"/>
          <w:numId w:val="6"/>
        </w:numPr>
        <w:spacing w:line="276" w:lineRule="auto"/>
        <w:jc w:val="both"/>
        <w:rPr>
          <w:rFonts w:ascii="Arial" w:hAnsi="Arial" w:cs="Arial"/>
          <w:b/>
          <w:sz w:val="24"/>
          <w:szCs w:val="24"/>
        </w:rPr>
      </w:pPr>
      <w:r>
        <w:rPr>
          <w:rFonts w:ascii="Arial" w:hAnsi="Arial" w:cs="Arial"/>
          <w:sz w:val="24"/>
          <w:szCs w:val="24"/>
        </w:rPr>
        <w:t>New flooring in gray tile (excellent quality).</w:t>
      </w:r>
    </w:p>
    <w:p w14:paraId="0D3233E4" w14:textId="77777777" w:rsidR="00BB076A" w:rsidRPr="00B7729F" w:rsidRDefault="00BB076A" w:rsidP="00BB076A">
      <w:pPr>
        <w:pStyle w:val="ListParagraph"/>
        <w:numPr>
          <w:ilvl w:val="0"/>
          <w:numId w:val="6"/>
        </w:numPr>
        <w:spacing w:line="276" w:lineRule="auto"/>
        <w:jc w:val="both"/>
        <w:rPr>
          <w:rFonts w:ascii="Arial" w:hAnsi="Arial" w:cs="Arial"/>
          <w:b/>
          <w:sz w:val="24"/>
          <w:szCs w:val="24"/>
        </w:rPr>
      </w:pPr>
      <w:r>
        <w:rPr>
          <w:rFonts w:ascii="Arial" w:hAnsi="Arial" w:cs="Arial"/>
          <w:sz w:val="24"/>
          <w:szCs w:val="24"/>
        </w:rPr>
        <w:t>White marble effect Kitchen unit (excellent quality)</w:t>
      </w:r>
    </w:p>
    <w:p w14:paraId="59FD7736" w14:textId="77777777" w:rsidR="00BB076A" w:rsidRPr="008E4177" w:rsidRDefault="00BB076A" w:rsidP="00BB076A">
      <w:pPr>
        <w:pStyle w:val="ListParagraph"/>
        <w:numPr>
          <w:ilvl w:val="0"/>
          <w:numId w:val="6"/>
        </w:numPr>
        <w:spacing w:line="276" w:lineRule="auto"/>
        <w:jc w:val="both"/>
        <w:rPr>
          <w:rFonts w:ascii="Arial" w:hAnsi="Arial" w:cs="Arial"/>
          <w:b/>
          <w:sz w:val="24"/>
          <w:szCs w:val="24"/>
        </w:rPr>
      </w:pPr>
      <w:r>
        <w:rPr>
          <w:rFonts w:ascii="Arial" w:hAnsi="Arial" w:cs="Arial"/>
          <w:sz w:val="24"/>
          <w:szCs w:val="24"/>
        </w:rPr>
        <w:t xml:space="preserve">10 new cabinets in glossy white. 1 with lock system and 3 of them being drawer system. </w:t>
      </w:r>
      <w:r w:rsidRPr="008E4177">
        <w:rPr>
          <w:rFonts w:ascii="Arial" w:hAnsi="Arial" w:cs="Arial"/>
          <w:sz w:val="24"/>
          <w:szCs w:val="24"/>
        </w:rPr>
        <w:t xml:space="preserve">Sliver handles for cabinets. </w:t>
      </w:r>
      <w:r>
        <w:rPr>
          <w:rFonts w:ascii="Arial" w:hAnsi="Arial" w:cs="Arial"/>
          <w:sz w:val="24"/>
          <w:szCs w:val="24"/>
        </w:rPr>
        <w:t xml:space="preserve"> (good quality). </w:t>
      </w:r>
      <w:r w:rsidRPr="008E4177">
        <w:rPr>
          <w:rFonts w:ascii="Arial" w:hAnsi="Arial" w:cs="Arial"/>
          <w:sz w:val="24"/>
          <w:szCs w:val="24"/>
        </w:rPr>
        <w:t xml:space="preserve"> </w:t>
      </w:r>
    </w:p>
    <w:p w14:paraId="6BD33419" w14:textId="77777777" w:rsidR="00BB076A" w:rsidRPr="008E4177" w:rsidRDefault="00BB076A" w:rsidP="00BB076A">
      <w:pPr>
        <w:pStyle w:val="ListParagraph"/>
        <w:numPr>
          <w:ilvl w:val="0"/>
          <w:numId w:val="6"/>
        </w:numPr>
        <w:spacing w:line="276" w:lineRule="auto"/>
        <w:jc w:val="both"/>
        <w:rPr>
          <w:rFonts w:ascii="Arial" w:hAnsi="Arial" w:cs="Arial"/>
          <w:b/>
          <w:sz w:val="24"/>
          <w:szCs w:val="24"/>
        </w:rPr>
      </w:pPr>
      <w:r>
        <w:rPr>
          <w:rFonts w:ascii="Arial" w:hAnsi="Arial" w:cs="Arial"/>
          <w:sz w:val="24"/>
          <w:szCs w:val="24"/>
        </w:rPr>
        <w:t xml:space="preserve">New double sink (1 large and 1 small). New tap system with detachable tap (good quality). </w:t>
      </w:r>
    </w:p>
    <w:p w14:paraId="208288FD" w14:textId="77777777" w:rsidR="00BB076A" w:rsidRPr="006D308B" w:rsidRDefault="00BB076A" w:rsidP="00BB076A">
      <w:pPr>
        <w:pStyle w:val="ListParagraph"/>
        <w:numPr>
          <w:ilvl w:val="0"/>
          <w:numId w:val="6"/>
        </w:numPr>
        <w:spacing w:line="276" w:lineRule="auto"/>
        <w:jc w:val="both"/>
        <w:rPr>
          <w:rFonts w:ascii="Arial" w:hAnsi="Arial" w:cs="Arial"/>
          <w:b/>
          <w:sz w:val="24"/>
          <w:szCs w:val="24"/>
        </w:rPr>
      </w:pPr>
      <w:r>
        <w:rPr>
          <w:rFonts w:ascii="Arial" w:hAnsi="Arial" w:cs="Arial"/>
          <w:sz w:val="24"/>
          <w:szCs w:val="24"/>
        </w:rPr>
        <w:t>White tile splash back.</w:t>
      </w:r>
      <w:r w:rsidRPr="00644BD1">
        <w:rPr>
          <w:rFonts w:ascii="Arial" w:hAnsi="Arial" w:cs="Arial"/>
          <w:sz w:val="24"/>
          <w:szCs w:val="24"/>
        </w:rPr>
        <w:t xml:space="preserve"> </w:t>
      </w:r>
      <w:r>
        <w:rPr>
          <w:rFonts w:ascii="Arial" w:hAnsi="Arial" w:cs="Arial"/>
          <w:sz w:val="24"/>
          <w:szCs w:val="24"/>
        </w:rPr>
        <w:t>(good quality)</w:t>
      </w:r>
    </w:p>
    <w:p w14:paraId="4ACE0696" w14:textId="77777777" w:rsidR="00BB076A" w:rsidRPr="00116110" w:rsidRDefault="00BB076A" w:rsidP="00BB076A">
      <w:pPr>
        <w:pStyle w:val="ListParagraph"/>
        <w:numPr>
          <w:ilvl w:val="0"/>
          <w:numId w:val="6"/>
        </w:numPr>
        <w:spacing w:line="276" w:lineRule="auto"/>
        <w:jc w:val="both"/>
        <w:rPr>
          <w:rFonts w:ascii="Arial" w:hAnsi="Arial" w:cs="Arial"/>
          <w:b/>
          <w:sz w:val="24"/>
          <w:szCs w:val="24"/>
        </w:rPr>
      </w:pPr>
      <w:r>
        <w:rPr>
          <w:rFonts w:ascii="Arial" w:hAnsi="Arial" w:cs="Arial"/>
          <w:sz w:val="24"/>
          <w:szCs w:val="24"/>
        </w:rPr>
        <w:t>White waterproof paint (good quality).</w:t>
      </w:r>
    </w:p>
    <w:p w14:paraId="5CDF7691" w14:textId="77777777" w:rsidR="00BB076A" w:rsidRPr="00B278E7" w:rsidRDefault="00BB076A" w:rsidP="00BB076A">
      <w:pPr>
        <w:spacing w:line="276" w:lineRule="auto"/>
        <w:jc w:val="both"/>
        <w:rPr>
          <w:rFonts w:ascii="Arial" w:hAnsi="Arial" w:cs="Arial"/>
          <w:sz w:val="24"/>
          <w:szCs w:val="24"/>
        </w:rPr>
      </w:pPr>
      <w:r>
        <w:rPr>
          <w:rFonts w:ascii="Arial" w:hAnsi="Arial" w:cs="Arial"/>
          <w:b/>
          <w:sz w:val="24"/>
          <w:szCs w:val="24"/>
        </w:rPr>
        <w:t xml:space="preserve">Exclusion: </w:t>
      </w:r>
      <w:r>
        <w:rPr>
          <w:rFonts w:ascii="Arial" w:hAnsi="Arial" w:cs="Arial"/>
          <w:sz w:val="24"/>
          <w:szCs w:val="24"/>
        </w:rPr>
        <w:t xml:space="preserve">kitchen appliances such as cooker, fridge freezer microwave etc. </w:t>
      </w:r>
    </w:p>
    <w:p w14:paraId="03D47CDC" w14:textId="77777777" w:rsidR="00BB076A" w:rsidRDefault="00BB076A" w:rsidP="00BB076A">
      <w:pPr>
        <w:spacing w:line="276" w:lineRule="auto"/>
        <w:jc w:val="both"/>
        <w:rPr>
          <w:rFonts w:ascii="Arial" w:hAnsi="Arial" w:cs="Arial"/>
          <w:b/>
          <w:sz w:val="24"/>
          <w:szCs w:val="24"/>
        </w:rPr>
      </w:pPr>
      <w:r>
        <w:rPr>
          <w:rFonts w:ascii="Arial" w:hAnsi="Arial" w:cs="Arial"/>
          <w:b/>
          <w:sz w:val="24"/>
          <w:szCs w:val="24"/>
        </w:rPr>
        <w:t xml:space="preserve">Scope of Living and dining space: </w:t>
      </w:r>
    </w:p>
    <w:p w14:paraId="09C6B1C8" w14:textId="77777777" w:rsidR="00BB076A" w:rsidRDefault="00BB076A" w:rsidP="00BB076A">
      <w:pPr>
        <w:pStyle w:val="ListParagraph"/>
        <w:numPr>
          <w:ilvl w:val="0"/>
          <w:numId w:val="7"/>
        </w:numPr>
        <w:spacing w:line="276" w:lineRule="auto"/>
        <w:jc w:val="both"/>
        <w:rPr>
          <w:rFonts w:ascii="Arial" w:hAnsi="Arial" w:cs="Arial"/>
          <w:sz w:val="24"/>
          <w:szCs w:val="24"/>
        </w:rPr>
      </w:pPr>
      <w:r>
        <w:rPr>
          <w:rFonts w:ascii="Arial" w:hAnsi="Arial" w:cs="Arial"/>
          <w:sz w:val="24"/>
          <w:szCs w:val="24"/>
        </w:rPr>
        <w:t>New wooden flooring in dark tone (excellent quality).</w:t>
      </w:r>
    </w:p>
    <w:p w14:paraId="269EFF6E" w14:textId="77777777" w:rsidR="00BB076A" w:rsidRDefault="00BB076A" w:rsidP="00BB076A">
      <w:pPr>
        <w:pStyle w:val="ListParagraph"/>
        <w:numPr>
          <w:ilvl w:val="0"/>
          <w:numId w:val="7"/>
        </w:numPr>
        <w:spacing w:line="276" w:lineRule="auto"/>
        <w:jc w:val="both"/>
        <w:rPr>
          <w:rFonts w:ascii="Arial" w:hAnsi="Arial" w:cs="Arial"/>
          <w:sz w:val="24"/>
          <w:szCs w:val="24"/>
        </w:rPr>
      </w:pPr>
      <w:r>
        <w:rPr>
          <w:rFonts w:ascii="Arial" w:hAnsi="Arial" w:cs="Arial"/>
          <w:sz w:val="24"/>
          <w:szCs w:val="24"/>
        </w:rPr>
        <w:t>White waterproof paint (good quality).</w:t>
      </w:r>
    </w:p>
    <w:p w14:paraId="3CB9D429" w14:textId="77777777" w:rsidR="00BB076A" w:rsidRDefault="00BB076A" w:rsidP="00BB076A">
      <w:pPr>
        <w:pStyle w:val="ListParagraph"/>
        <w:numPr>
          <w:ilvl w:val="0"/>
          <w:numId w:val="7"/>
        </w:numPr>
        <w:spacing w:line="276" w:lineRule="auto"/>
        <w:jc w:val="both"/>
        <w:rPr>
          <w:rFonts w:ascii="Arial" w:hAnsi="Arial" w:cs="Arial"/>
          <w:sz w:val="24"/>
          <w:szCs w:val="24"/>
        </w:rPr>
      </w:pPr>
      <w:r>
        <w:rPr>
          <w:rFonts w:ascii="Arial" w:hAnsi="Arial" w:cs="Arial"/>
          <w:sz w:val="24"/>
          <w:szCs w:val="24"/>
        </w:rPr>
        <w:t>New left-hand cream corner sofa (excellent quality).</w:t>
      </w:r>
    </w:p>
    <w:p w14:paraId="400D0163" w14:textId="77777777" w:rsidR="00BB076A" w:rsidRDefault="00BB076A" w:rsidP="00BB076A">
      <w:pPr>
        <w:pStyle w:val="ListParagraph"/>
        <w:numPr>
          <w:ilvl w:val="0"/>
          <w:numId w:val="7"/>
        </w:numPr>
        <w:spacing w:line="276" w:lineRule="auto"/>
        <w:jc w:val="both"/>
        <w:rPr>
          <w:rFonts w:ascii="Arial" w:hAnsi="Arial" w:cs="Arial"/>
          <w:sz w:val="24"/>
          <w:szCs w:val="24"/>
        </w:rPr>
      </w:pPr>
      <w:r>
        <w:rPr>
          <w:rFonts w:ascii="Arial" w:hAnsi="Arial" w:cs="Arial"/>
          <w:sz w:val="24"/>
          <w:szCs w:val="24"/>
        </w:rPr>
        <w:t>Cream marble coffee table (excellent quality).</w:t>
      </w:r>
    </w:p>
    <w:p w14:paraId="4DFAFA4C" w14:textId="77777777" w:rsidR="00BB076A" w:rsidRPr="00F306D1" w:rsidRDefault="00BB076A" w:rsidP="00BB076A">
      <w:pPr>
        <w:pStyle w:val="ListParagraph"/>
        <w:numPr>
          <w:ilvl w:val="0"/>
          <w:numId w:val="7"/>
        </w:numPr>
        <w:spacing w:line="276" w:lineRule="auto"/>
        <w:jc w:val="both"/>
        <w:rPr>
          <w:rFonts w:ascii="Arial" w:hAnsi="Arial" w:cs="Arial"/>
          <w:sz w:val="24"/>
          <w:szCs w:val="24"/>
        </w:rPr>
      </w:pPr>
      <w:r>
        <w:rPr>
          <w:rFonts w:ascii="Arial" w:hAnsi="Arial" w:cs="Arial"/>
          <w:sz w:val="24"/>
          <w:szCs w:val="24"/>
        </w:rPr>
        <w:t xml:space="preserve">Marble 6-seater dining table with fabric chairs in cream (excellent quality). </w:t>
      </w:r>
    </w:p>
    <w:p w14:paraId="30610C74" w14:textId="77777777" w:rsidR="00BB076A" w:rsidRDefault="00BB076A" w:rsidP="00BB076A">
      <w:pPr>
        <w:pStyle w:val="ListParagraph"/>
        <w:numPr>
          <w:ilvl w:val="0"/>
          <w:numId w:val="7"/>
        </w:numPr>
        <w:spacing w:line="276" w:lineRule="auto"/>
        <w:jc w:val="both"/>
        <w:rPr>
          <w:rFonts w:ascii="Arial" w:hAnsi="Arial" w:cs="Arial"/>
          <w:sz w:val="24"/>
          <w:szCs w:val="24"/>
        </w:rPr>
      </w:pPr>
      <w:r>
        <w:rPr>
          <w:rFonts w:ascii="Arial" w:hAnsi="Arial" w:cs="Arial"/>
          <w:sz w:val="24"/>
          <w:szCs w:val="24"/>
        </w:rPr>
        <w:t xml:space="preserve">Cream marble TV Unit (excellent quality). </w:t>
      </w:r>
    </w:p>
    <w:p w14:paraId="162785A0" w14:textId="190143A7" w:rsidR="00BB076A" w:rsidRDefault="00BB076A" w:rsidP="00BB076A">
      <w:pPr>
        <w:spacing w:line="276" w:lineRule="auto"/>
        <w:jc w:val="both"/>
        <w:rPr>
          <w:rFonts w:ascii="Arial" w:hAnsi="Arial" w:cs="Arial"/>
          <w:sz w:val="24"/>
          <w:szCs w:val="24"/>
        </w:rPr>
      </w:pPr>
      <w:r w:rsidRPr="00B84056">
        <w:rPr>
          <w:rFonts w:ascii="Arial" w:hAnsi="Arial" w:cs="Arial"/>
          <w:b/>
          <w:sz w:val="24"/>
          <w:szCs w:val="24"/>
        </w:rPr>
        <w:t xml:space="preserve">Exclusion: </w:t>
      </w:r>
      <w:r>
        <w:rPr>
          <w:rFonts w:ascii="Arial" w:hAnsi="Arial" w:cs="Arial"/>
          <w:sz w:val="24"/>
          <w:szCs w:val="24"/>
        </w:rPr>
        <w:t xml:space="preserve">wall mirrors, rug, frames, floor lamp and wall clock. </w:t>
      </w:r>
    </w:p>
    <w:p w14:paraId="053E098B" w14:textId="7582A1F6" w:rsidR="00BB076A" w:rsidRDefault="00B11BC0" w:rsidP="00BB076A">
      <w:pPr>
        <w:spacing w:line="276" w:lineRule="auto"/>
        <w:jc w:val="both"/>
        <w:rPr>
          <w:rFonts w:ascii="Arial" w:hAnsi="Arial" w:cs="Arial"/>
          <w:sz w:val="24"/>
          <w:szCs w:val="24"/>
        </w:rPr>
      </w:pPr>
      <w:r>
        <w:rPr>
          <w:rFonts w:ascii="Arial" w:hAnsi="Arial" w:cs="Arial"/>
          <w:b/>
          <w:sz w:val="24"/>
          <w:szCs w:val="24"/>
        </w:rPr>
        <w:t>Estimated t</w:t>
      </w:r>
      <w:r w:rsidR="00BB076A" w:rsidRPr="00D16EBC">
        <w:rPr>
          <w:rFonts w:ascii="Arial" w:hAnsi="Arial" w:cs="Arial"/>
          <w:b/>
          <w:sz w:val="24"/>
          <w:szCs w:val="24"/>
        </w:rPr>
        <w:t xml:space="preserve">ime to </w:t>
      </w:r>
      <w:r w:rsidR="00BB076A">
        <w:rPr>
          <w:rFonts w:ascii="Arial" w:hAnsi="Arial" w:cs="Arial"/>
          <w:b/>
          <w:sz w:val="24"/>
          <w:szCs w:val="24"/>
        </w:rPr>
        <w:t>C</w:t>
      </w:r>
      <w:r w:rsidR="00BB076A" w:rsidRPr="00D16EBC">
        <w:rPr>
          <w:rFonts w:ascii="Arial" w:hAnsi="Arial" w:cs="Arial"/>
          <w:b/>
          <w:sz w:val="24"/>
          <w:szCs w:val="24"/>
        </w:rPr>
        <w:t>omplete</w:t>
      </w:r>
      <w:r w:rsidR="00BB076A">
        <w:rPr>
          <w:rFonts w:ascii="Arial" w:hAnsi="Arial" w:cs="Arial"/>
          <w:b/>
          <w:sz w:val="24"/>
          <w:szCs w:val="24"/>
        </w:rPr>
        <w:t>:</w:t>
      </w:r>
      <w:r w:rsidR="00B703D5">
        <w:rPr>
          <w:rFonts w:ascii="Arial" w:hAnsi="Arial" w:cs="Arial"/>
          <w:b/>
          <w:sz w:val="24"/>
          <w:szCs w:val="24"/>
        </w:rPr>
        <w:t xml:space="preserve"> </w:t>
      </w:r>
      <w:r w:rsidR="00B703D5">
        <w:rPr>
          <w:rFonts w:ascii="Arial" w:hAnsi="Arial" w:cs="Arial"/>
          <w:sz w:val="24"/>
          <w:szCs w:val="24"/>
        </w:rPr>
        <w:t>3</w:t>
      </w:r>
      <w:r w:rsidR="00BB076A">
        <w:rPr>
          <w:rFonts w:ascii="Arial" w:hAnsi="Arial" w:cs="Arial"/>
          <w:sz w:val="24"/>
          <w:szCs w:val="24"/>
        </w:rPr>
        <w:t xml:space="preserve"> months.</w:t>
      </w:r>
    </w:p>
    <w:p w14:paraId="3800D8BD" w14:textId="4215FFC7" w:rsidR="00BB076A" w:rsidRDefault="00BB076A" w:rsidP="00BB076A">
      <w:pPr>
        <w:spacing w:line="276" w:lineRule="auto"/>
        <w:jc w:val="both"/>
        <w:rPr>
          <w:rFonts w:ascii="Arial" w:hAnsi="Arial" w:cs="Arial"/>
          <w:sz w:val="24"/>
          <w:szCs w:val="24"/>
        </w:rPr>
      </w:pPr>
      <w:r>
        <w:rPr>
          <w:rFonts w:ascii="Arial" w:hAnsi="Arial" w:cs="Arial"/>
          <w:sz w:val="24"/>
          <w:szCs w:val="24"/>
        </w:rPr>
        <w:t>Renovation to be carried out during dry season mainly in</w:t>
      </w:r>
      <w:r w:rsidR="003008C3">
        <w:rPr>
          <w:rFonts w:ascii="Arial" w:hAnsi="Arial" w:cs="Arial"/>
          <w:sz w:val="24"/>
          <w:szCs w:val="24"/>
        </w:rPr>
        <w:t xml:space="preserve"> spring and</w:t>
      </w:r>
      <w:r>
        <w:rPr>
          <w:rFonts w:ascii="Arial" w:hAnsi="Arial" w:cs="Arial"/>
          <w:sz w:val="24"/>
          <w:szCs w:val="24"/>
        </w:rPr>
        <w:t xml:space="preserve"> summer, to avoid delays due to weather disruptions. </w:t>
      </w:r>
    </w:p>
    <w:p w14:paraId="138789D4" w14:textId="1EEDDED2" w:rsidR="00BB076A" w:rsidRDefault="00BB076A" w:rsidP="00BB076A">
      <w:pPr>
        <w:spacing w:line="276" w:lineRule="auto"/>
        <w:jc w:val="both"/>
        <w:rPr>
          <w:rFonts w:ascii="Arial" w:hAnsi="Arial" w:cs="Arial"/>
          <w:sz w:val="24"/>
          <w:szCs w:val="24"/>
        </w:rPr>
      </w:pPr>
      <w:r w:rsidRPr="00083AFA">
        <w:rPr>
          <w:rFonts w:ascii="Arial" w:hAnsi="Arial" w:cs="Arial"/>
          <w:b/>
          <w:sz w:val="24"/>
          <w:szCs w:val="24"/>
        </w:rPr>
        <w:t>Start Date:</w:t>
      </w:r>
      <w:r>
        <w:rPr>
          <w:rFonts w:ascii="Arial" w:hAnsi="Arial" w:cs="Arial"/>
          <w:sz w:val="24"/>
          <w:szCs w:val="24"/>
        </w:rPr>
        <w:t xml:space="preserve"> </w:t>
      </w:r>
      <w:r w:rsidR="0055217B">
        <w:rPr>
          <w:rFonts w:ascii="Arial" w:hAnsi="Arial" w:cs="Arial"/>
          <w:sz w:val="24"/>
          <w:szCs w:val="24"/>
        </w:rPr>
        <w:t>1</w:t>
      </w:r>
      <w:r w:rsidR="0055217B" w:rsidRPr="0055217B">
        <w:rPr>
          <w:rFonts w:ascii="Arial" w:hAnsi="Arial" w:cs="Arial"/>
          <w:sz w:val="24"/>
          <w:szCs w:val="24"/>
          <w:vertAlign w:val="superscript"/>
        </w:rPr>
        <w:t>st</w:t>
      </w:r>
      <w:r w:rsidR="0055217B">
        <w:rPr>
          <w:rFonts w:ascii="Arial" w:hAnsi="Arial" w:cs="Arial"/>
          <w:sz w:val="24"/>
          <w:szCs w:val="24"/>
        </w:rPr>
        <w:t xml:space="preserve"> Jun</w:t>
      </w:r>
    </w:p>
    <w:p w14:paraId="51BF4236" w14:textId="01A194FC" w:rsidR="00BB076A" w:rsidRDefault="00BB076A" w:rsidP="00BB076A">
      <w:pPr>
        <w:spacing w:line="276" w:lineRule="auto"/>
        <w:jc w:val="both"/>
        <w:rPr>
          <w:rFonts w:ascii="Arial" w:hAnsi="Arial" w:cs="Arial"/>
          <w:sz w:val="24"/>
          <w:szCs w:val="24"/>
        </w:rPr>
      </w:pPr>
      <w:r w:rsidRPr="003F2C01">
        <w:rPr>
          <w:rFonts w:ascii="Arial" w:hAnsi="Arial" w:cs="Arial"/>
          <w:b/>
          <w:sz w:val="24"/>
          <w:szCs w:val="24"/>
        </w:rPr>
        <w:t>End Date</w:t>
      </w:r>
      <w:r>
        <w:rPr>
          <w:rFonts w:ascii="Arial" w:hAnsi="Arial" w:cs="Arial"/>
          <w:sz w:val="24"/>
          <w:szCs w:val="24"/>
        </w:rPr>
        <w:t xml:space="preserve">: end </w:t>
      </w:r>
      <w:r w:rsidR="0055217B">
        <w:rPr>
          <w:rFonts w:ascii="Arial" w:hAnsi="Arial" w:cs="Arial"/>
          <w:sz w:val="24"/>
          <w:szCs w:val="24"/>
        </w:rPr>
        <w:t xml:space="preserve">of August </w:t>
      </w:r>
    </w:p>
    <w:p w14:paraId="315BF44D" w14:textId="77777777" w:rsidR="00BB076A" w:rsidRDefault="00BB076A" w:rsidP="00BB076A">
      <w:pPr>
        <w:spacing w:line="276" w:lineRule="auto"/>
        <w:jc w:val="both"/>
        <w:rPr>
          <w:rFonts w:ascii="Arial" w:hAnsi="Arial" w:cs="Arial"/>
          <w:sz w:val="24"/>
          <w:szCs w:val="24"/>
        </w:rPr>
      </w:pPr>
      <w:r w:rsidRPr="00115649">
        <w:rPr>
          <w:rFonts w:ascii="Arial" w:hAnsi="Arial" w:cs="Arial"/>
          <w:b/>
          <w:sz w:val="24"/>
          <w:szCs w:val="24"/>
        </w:rPr>
        <w:t>Budget</w:t>
      </w:r>
      <w:r>
        <w:rPr>
          <w:rFonts w:ascii="Arial" w:hAnsi="Arial" w:cs="Arial"/>
          <w:sz w:val="24"/>
          <w:szCs w:val="24"/>
        </w:rPr>
        <w:t>: 60k (saving)</w:t>
      </w:r>
    </w:p>
    <w:p w14:paraId="1FD5567B" w14:textId="7266392F" w:rsidR="002F3BB0" w:rsidRDefault="00BB076A" w:rsidP="00A408ED">
      <w:pPr>
        <w:spacing w:line="276" w:lineRule="auto"/>
        <w:jc w:val="both"/>
        <w:rPr>
          <w:rFonts w:ascii="Arial" w:hAnsi="Arial" w:cs="Arial"/>
          <w:sz w:val="24"/>
          <w:szCs w:val="24"/>
        </w:rPr>
      </w:pPr>
      <w:r w:rsidRPr="00115649">
        <w:rPr>
          <w:rFonts w:ascii="Arial" w:hAnsi="Arial" w:cs="Arial"/>
          <w:b/>
          <w:sz w:val="24"/>
          <w:szCs w:val="24"/>
        </w:rPr>
        <w:t>Quality</w:t>
      </w:r>
      <w:r>
        <w:rPr>
          <w:rFonts w:ascii="Arial" w:hAnsi="Arial" w:cs="Arial"/>
          <w:sz w:val="24"/>
          <w:szCs w:val="24"/>
        </w:rPr>
        <w:t xml:space="preserve">: Excellent to last over 10 years and good to last minimum of 5 years. </w:t>
      </w:r>
    </w:p>
    <w:p w14:paraId="7BD2731B" w14:textId="77777777" w:rsidR="003A3744" w:rsidRDefault="003A3744" w:rsidP="00A408ED">
      <w:pPr>
        <w:spacing w:line="276" w:lineRule="auto"/>
        <w:jc w:val="both"/>
        <w:rPr>
          <w:rFonts w:ascii="Arial" w:hAnsi="Arial" w:cs="Arial"/>
          <w:sz w:val="24"/>
          <w:szCs w:val="24"/>
        </w:rPr>
      </w:pPr>
    </w:p>
    <w:p w14:paraId="6B257AF8" w14:textId="0A691189" w:rsidR="00116910" w:rsidRPr="002F3BB0" w:rsidRDefault="002F3BB0" w:rsidP="00A408ED">
      <w:pPr>
        <w:spacing w:line="276" w:lineRule="auto"/>
        <w:jc w:val="both"/>
        <w:rPr>
          <w:rFonts w:ascii="Arial" w:hAnsi="Arial" w:cs="Arial"/>
          <w:b/>
          <w:color w:val="000000" w:themeColor="text1"/>
          <w:sz w:val="28"/>
          <w:szCs w:val="28"/>
        </w:rPr>
      </w:pPr>
      <w:r w:rsidRPr="002F3BB0">
        <w:rPr>
          <w:rFonts w:ascii="Arial" w:hAnsi="Arial" w:cs="Arial"/>
          <w:b/>
          <w:color w:val="000000" w:themeColor="text1"/>
          <w:sz w:val="28"/>
          <w:szCs w:val="28"/>
        </w:rPr>
        <w:t xml:space="preserve">Section2- </w:t>
      </w:r>
      <w:r w:rsidR="00116910" w:rsidRPr="002F3BB0">
        <w:rPr>
          <w:rFonts w:ascii="Arial" w:hAnsi="Arial" w:cs="Arial"/>
          <w:b/>
          <w:color w:val="000000" w:themeColor="text1"/>
          <w:sz w:val="28"/>
          <w:szCs w:val="28"/>
        </w:rPr>
        <w:t>Why the project should go ahe</w:t>
      </w:r>
      <w:r w:rsidRPr="002F3BB0">
        <w:rPr>
          <w:rFonts w:ascii="Arial" w:hAnsi="Arial" w:cs="Arial"/>
          <w:b/>
          <w:color w:val="000000" w:themeColor="text1"/>
          <w:sz w:val="28"/>
          <w:szCs w:val="28"/>
        </w:rPr>
        <w:t>ad?</w:t>
      </w:r>
    </w:p>
    <w:p w14:paraId="15E3BDF0" w14:textId="58F5DCD3" w:rsidR="00DC4EBF" w:rsidRDefault="007A20E3" w:rsidP="00A408ED">
      <w:pPr>
        <w:spacing w:line="276" w:lineRule="auto"/>
        <w:jc w:val="both"/>
        <w:rPr>
          <w:rFonts w:ascii="Arial" w:hAnsi="Arial" w:cs="Arial"/>
          <w:color w:val="000000" w:themeColor="text1"/>
          <w:sz w:val="24"/>
          <w:szCs w:val="24"/>
        </w:rPr>
      </w:pPr>
      <w:r>
        <w:rPr>
          <w:rFonts w:ascii="Arial" w:hAnsi="Arial" w:cs="Arial"/>
          <w:color w:val="000000" w:themeColor="text1"/>
          <w:sz w:val="24"/>
          <w:szCs w:val="24"/>
        </w:rPr>
        <w:t>The flat renovation project should go ahead</w:t>
      </w:r>
      <w:r w:rsidR="0078376A">
        <w:rPr>
          <w:rFonts w:ascii="Arial" w:hAnsi="Arial" w:cs="Arial"/>
          <w:color w:val="000000" w:themeColor="text1"/>
          <w:sz w:val="24"/>
          <w:szCs w:val="24"/>
        </w:rPr>
        <w:t xml:space="preserve"> as the</w:t>
      </w:r>
      <w:r w:rsidR="00012EF6">
        <w:rPr>
          <w:rFonts w:ascii="Arial" w:hAnsi="Arial" w:cs="Arial"/>
          <w:color w:val="000000" w:themeColor="text1"/>
          <w:sz w:val="24"/>
          <w:szCs w:val="24"/>
        </w:rPr>
        <w:t xml:space="preserve"> capital</w:t>
      </w:r>
      <w:r w:rsidR="00047453">
        <w:rPr>
          <w:rFonts w:ascii="Arial" w:hAnsi="Arial" w:cs="Arial"/>
          <w:color w:val="000000" w:themeColor="text1"/>
          <w:sz w:val="24"/>
          <w:szCs w:val="24"/>
        </w:rPr>
        <w:t>, resource and planning</w:t>
      </w:r>
      <w:r w:rsidR="00012EF6">
        <w:rPr>
          <w:rFonts w:ascii="Arial" w:hAnsi="Arial" w:cs="Arial"/>
          <w:color w:val="000000" w:themeColor="text1"/>
          <w:sz w:val="24"/>
          <w:szCs w:val="24"/>
        </w:rPr>
        <w:t xml:space="preserve"> is available</w:t>
      </w:r>
      <w:r w:rsidR="009C135E">
        <w:rPr>
          <w:rFonts w:ascii="Arial" w:hAnsi="Arial" w:cs="Arial"/>
          <w:color w:val="000000" w:themeColor="text1"/>
          <w:sz w:val="24"/>
          <w:szCs w:val="24"/>
        </w:rPr>
        <w:t>.</w:t>
      </w:r>
      <w:r w:rsidR="00685251">
        <w:rPr>
          <w:rFonts w:ascii="Arial" w:hAnsi="Arial" w:cs="Arial"/>
          <w:color w:val="000000" w:themeColor="text1"/>
          <w:sz w:val="24"/>
          <w:szCs w:val="24"/>
        </w:rPr>
        <w:t xml:space="preserve"> Furthermore, the family</w:t>
      </w:r>
      <w:r w:rsidR="00012EF6">
        <w:rPr>
          <w:rFonts w:ascii="Arial" w:hAnsi="Arial" w:cs="Arial"/>
          <w:color w:val="000000" w:themeColor="text1"/>
          <w:sz w:val="24"/>
          <w:szCs w:val="24"/>
        </w:rPr>
        <w:t xml:space="preserve"> need</w:t>
      </w:r>
      <w:r w:rsidR="00047453">
        <w:rPr>
          <w:rFonts w:ascii="Arial" w:hAnsi="Arial" w:cs="Arial"/>
          <w:color w:val="000000" w:themeColor="text1"/>
          <w:sz w:val="24"/>
          <w:szCs w:val="24"/>
        </w:rPr>
        <w:t xml:space="preserve">s of </w:t>
      </w:r>
      <w:r w:rsidR="0078376A">
        <w:rPr>
          <w:rFonts w:ascii="Arial" w:hAnsi="Arial" w:cs="Arial"/>
          <w:color w:val="000000" w:themeColor="text1"/>
          <w:sz w:val="24"/>
          <w:szCs w:val="24"/>
        </w:rPr>
        <w:t>up-to-date</w:t>
      </w:r>
      <w:r w:rsidR="00941089">
        <w:rPr>
          <w:rFonts w:ascii="Arial" w:hAnsi="Arial" w:cs="Arial"/>
          <w:color w:val="000000" w:themeColor="text1"/>
          <w:sz w:val="24"/>
          <w:szCs w:val="24"/>
        </w:rPr>
        <w:t xml:space="preserve"> accommodation due to health </w:t>
      </w:r>
      <w:r w:rsidR="00941089">
        <w:rPr>
          <w:rFonts w:ascii="Arial" w:hAnsi="Arial" w:cs="Arial"/>
          <w:color w:val="000000" w:themeColor="text1"/>
          <w:sz w:val="24"/>
          <w:szCs w:val="24"/>
        </w:rPr>
        <w:lastRenderedPageBreak/>
        <w:t>requirement</w:t>
      </w:r>
      <w:r w:rsidR="0055151B">
        <w:rPr>
          <w:rFonts w:ascii="Arial" w:hAnsi="Arial" w:cs="Arial"/>
          <w:color w:val="000000" w:themeColor="text1"/>
          <w:sz w:val="24"/>
          <w:szCs w:val="24"/>
        </w:rPr>
        <w:t xml:space="preserve"> </w:t>
      </w:r>
      <w:r w:rsidR="00CB6589">
        <w:rPr>
          <w:rFonts w:ascii="Arial" w:hAnsi="Arial" w:cs="Arial"/>
          <w:color w:val="000000" w:themeColor="text1"/>
          <w:sz w:val="24"/>
          <w:szCs w:val="24"/>
        </w:rPr>
        <w:t xml:space="preserve">and poor standards of </w:t>
      </w:r>
      <w:r w:rsidR="00F069DD">
        <w:rPr>
          <w:rFonts w:ascii="Arial" w:hAnsi="Arial" w:cs="Arial"/>
          <w:color w:val="000000" w:themeColor="text1"/>
          <w:sz w:val="24"/>
          <w:szCs w:val="24"/>
        </w:rPr>
        <w:t xml:space="preserve">accommodation. </w:t>
      </w:r>
      <w:r w:rsidR="00B94103">
        <w:rPr>
          <w:rFonts w:ascii="Arial" w:hAnsi="Arial" w:cs="Arial"/>
          <w:color w:val="000000" w:themeColor="text1"/>
          <w:sz w:val="24"/>
          <w:szCs w:val="24"/>
        </w:rPr>
        <w:t xml:space="preserve">The flat renovation will benefit the family by providing </w:t>
      </w:r>
      <w:r w:rsidR="00904C45">
        <w:rPr>
          <w:rFonts w:ascii="Arial" w:hAnsi="Arial" w:cs="Arial"/>
          <w:color w:val="000000" w:themeColor="text1"/>
          <w:sz w:val="24"/>
          <w:szCs w:val="24"/>
        </w:rPr>
        <w:t>safe, modern</w:t>
      </w:r>
      <w:r w:rsidR="00DC27F1">
        <w:rPr>
          <w:rFonts w:ascii="Arial" w:hAnsi="Arial" w:cs="Arial"/>
          <w:color w:val="000000" w:themeColor="text1"/>
          <w:sz w:val="24"/>
          <w:szCs w:val="24"/>
        </w:rPr>
        <w:t xml:space="preserve"> and</w:t>
      </w:r>
      <w:r w:rsidR="00904C45">
        <w:rPr>
          <w:rFonts w:ascii="Arial" w:hAnsi="Arial" w:cs="Arial"/>
          <w:color w:val="000000" w:themeColor="text1"/>
          <w:sz w:val="24"/>
          <w:szCs w:val="24"/>
        </w:rPr>
        <w:t xml:space="preserve"> up-to-date</w:t>
      </w:r>
      <w:r w:rsidR="00DC27F1">
        <w:rPr>
          <w:rFonts w:ascii="Arial" w:hAnsi="Arial" w:cs="Arial"/>
          <w:color w:val="000000" w:themeColor="text1"/>
          <w:sz w:val="24"/>
          <w:szCs w:val="24"/>
        </w:rPr>
        <w:t xml:space="preserve"> </w:t>
      </w:r>
      <w:r w:rsidR="00014BB0">
        <w:rPr>
          <w:rFonts w:ascii="Arial" w:hAnsi="Arial" w:cs="Arial"/>
          <w:color w:val="000000" w:themeColor="text1"/>
          <w:sz w:val="24"/>
          <w:szCs w:val="24"/>
        </w:rPr>
        <w:t>space to enjoy</w:t>
      </w:r>
      <w:r w:rsidR="00D42A0E">
        <w:rPr>
          <w:rFonts w:ascii="Arial" w:hAnsi="Arial" w:cs="Arial"/>
          <w:color w:val="000000" w:themeColor="text1"/>
          <w:sz w:val="24"/>
          <w:szCs w:val="24"/>
        </w:rPr>
        <w:t xml:space="preserve"> and carry out daily life stress free. </w:t>
      </w:r>
      <w:r w:rsidR="009A506D">
        <w:rPr>
          <w:rFonts w:ascii="Arial" w:hAnsi="Arial" w:cs="Arial"/>
          <w:color w:val="000000" w:themeColor="text1"/>
          <w:sz w:val="24"/>
          <w:szCs w:val="24"/>
        </w:rPr>
        <w:t xml:space="preserve">Below is </w:t>
      </w:r>
      <w:r w:rsidR="00DB6D93">
        <w:rPr>
          <w:rFonts w:ascii="Arial" w:hAnsi="Arial" w:cs="Arial"/>
          <w:color w:val="000000" w:themeColor="text1"/>
          <w:sz w:val="24"/>
          <w:szCs w:val="24"/>
        </w:rPr>
        <w:t xml:space="preserve">the </w:t>
      </w:r>
      <w:r w:rsidR="00D30A70">
        <w:rPr>
          <w:rFonts w:ascii="Arial" w:hAnsi="Arial" w:cs="Arial"/>
          <w:color w:val="000000" w:themeColor="text1"/>
          <w:sz w:val="24"/>
          <w:szCs w:val="24"/>
        </w:rPr>
        <w:t xml:space="preserve">breakdown </w:t>
      </w:r>
      <w:r w:rsidR="00DB6D93">
        <w:rPr>
          <w:rFonts w:ascii="Arial" w:hAnsi="Arial" w:cs="Arial"/>
          <w:color w:val="000000" w:themeColor="text1"/>
          <w:sz w:val="24"/>
          <w:szCs w:val="24"/>
        </w:rPr>
        <w:t>estimated cost for the flat renovation</w:t>
      </w:r>
      <w:r w:rsidR="00DC1511">
        <w:rPr>
          <w:rFonts w:ascii="Arial" w:hAnsi="Arial" w:cs="Arial"/>
          <w:color w:val="000000" w:themeColor="text1"/>
          <w:sz w:val="24"/>
          <w:szCs w:val="24"/>
        </w:rPr>
        <w:t>.</w:t>
      </w:r>
    </w:p>
    <w:tbl>
      <w:tblPr>
        <w:tblStyle w:val="TableGrid"/>
        <w:tblpPr w:leftFromText="180" w:rightFromText="180" w:vertAnchor="text" w:horzAnchor="margin" w:tblpY="817"/>
        <w:tblW w:w="9090" w:type="dxa"/>
        <w:tblLook w:val="04A0" w:firstRow="1" w:lastRow="0" w:firstColumn="1" w:lastColumn="0" w:noHBand="0" w:noVBand="1"/>
      </w:tblPr>
      <w:tblGrid>
        <w:gridCol w:w="4545"/>
        <w:gridCol w:w="4545"/>
      </w:tblGrid>
      <w:tr w:rsidR="003A3744" w14:paraId="474DF3B1" w14:textId="77777777" w:rsidTr="003A3744">
        <w:trPr>
          <w:gridAfter w:val="1"/>
          <w:wAfter w:w="4545" w:type="dxa"/>
          <w:trHeight w:val="474"/>
        </w:trPr>
        <w:tc>
          <w:tcPr>
            <w:tcW w:w="4545" w:type="dxa"/>
          </w:tcPr>
          <w:p w14:paraId="0D711C0E" w14:textId="77777777" w:rsidR="003A3744" w:rsidRPr="00976045" w:rsidRDefault="003A3744" w:rsidP="003A3744">
            <w:pPr>
              <w:spacing w:line="276" w:lineRule="auto"/>
              <w:jc w:val="both"/>
              <w:rPr>
                <w:rFonts w:ascii="Arial" w:hAnsi="Arial" w:cs="Arial"/>
                <w:b/>
                <w:color w:val="000000" w:themeColor="text1"/>
                <w:sz w:val="24"/>
                <w:szCs w:val="24"/>
              </w:rPr>
            </w:pPr>
            <w:r w:rsidRPr="00976045">
              <w:rPr>
                <w:rFonts w:ascii="Arial" w:hAnsi="Arial" w:cs="Arial"/>
                <w:b/>
                <w:color w:val="000000" w:themeColor="text1"/>
                <w:sz w:val="24"/>
                <w:szCs w:val="24"/>
              </w:rPr>
              <w:t xml:space="preserve">Estimate flat renovation cost </w:t>
            </w:r>
          </w:p>
        </w:tc>
      </w:tr>
      <w:tr w:rsidR="003A3744" w14:paraId="6D33393B" w14:textId="77777777" w:rsidTr="003A3744">
        <w:trPr>
          <w:trHeight w:val="461"/>
        </w:trPr>
        <w:tc>
          <w:tcPr>
            <w:tcW w:w="4545" w:type="dxa"/>
          </w:tcPr>
          <w:p w14:paraId="148AA665" w14:textId="77777777" w:rsidR="003A3744" w:rsidRPr="00976045" w:rsidRDefault="003A3744" w:rsidP="003A3744">
            <w:pPr>
              <w:spacing w:line="276" w:lineRule="auto"/>
              <w:jc w:val="both"/>
              <w:rPr>
                <w:rFonts w:ascii="Arial" w:hAnsi="Arial" w:cs="Arial"/>
                <w:b/>
                <w:color w:val="000000" w:themeColor="text1"/>
                <w:sz w:val="24"/>
                <w:szCs w:val="24"/>
              </w:rPr>
            </w:pPr>
            <w:r w:rsidRPr="00976045">
              <w:rPr>
                <w:rFonts w:ascii="Arial" w:hAnsi="Arial" w:cs="Arial"/>
                <w:b/>
                <w:color w:val="000000" w:themeColor="text1"/>
                <w:sz w:val="24"/>
                <w:szCs w:val="24"/>
              </w:rPr>
              <w:t>Items</w:t>
            </w:r>
          </w:p>
        </w:tc>
        <w:tc>
          <w:tcPr>
            <w:tcW w:w="4545" w:type="dxa"/>
          </w:tcPr>
          <w:p w14:paraId="261E230C" w14:textId="77777777" w:rsidR="003A3744" w:rsidRPr="00976045" w:rsidRDefault="003A3744" w:rsidP="003A3744">
            <w:pPr>
              <w:spacing w:line="276" w:lineRule="auto"/>
              <w:jc w:val="both"/>
              <w:rPr>
                <w:rFonts w:ascii="Arial" w:hAnsi="Arial" w:cs="Arial"/>
                <w:b/>
                <w:color w:val="000000" w:themeColor="text1"/>
                <w:sz w:val="24"/>
                <w:szCs w:val="24"/>
              </w:rPr>
            </w:pPr>
            <w:r w:rsidRPr="00976045">
              <w:rPr>
                <w:rFonts w:ascii="Arial" w:hAnsi="Arial" w:cs="Arial"/>
                <w:b/>
                <w:color w:val="000000" w:themeColor="text1"/>
                <w:sz w:val="24"/>
                <w:szCs w:val="24"/>
              </w:rPr>
              <w:t>Cost</w:t>
            </w:r>
          </w:p>
        </w:tc>
      </w:tr>
      <w:tr w:rsidR="003A3744" w14:paraId="1EF64403" w14:textId="77777777" w:rsidTr="003A3744">
        <w:trPr>
          <w:trHeight w:val="474"/>
        </w:trPr>
        <w:tc>
          <w:tcPr>
            <w:tcW w:w="4545" w:type="dxa"/>
          </w:tcPr>
          <w:p w14:paraId="61277D46" w14:textId="77777777" w:rsidR="003A3744" w:rsidRDefault="003A3744" w:rsidP="003A3744">
            <w:pPr>
              <w:spacing w:line="276" w:lineRule="auto"/>
              <w:jc w:val="both"/>
              <w:rPr>
                <w:rFonts w:ascii="Arial" w:hAnsi="Arial" w:cs="Arial"/>
                <w:color w:val="000000" w:themeColor="text1"/>
                <w:sz w:val="24"/>
                <w:szCs w:val="24"/>
              </w:rPr>
            </w:pPr>
            <w:r>
              <w:rPr>
                <w:rFonts w:ascii="Arial" w:hAnsi="Arial" w:cs="Arial"/>
                <w:color w:val="000000" w:themeColor="text1"/>
                <w:sz w:val="24"/>
                <w:szCs w:val="24"/>
              </w:rPr>
              <w:t>Wooden flooring</w:t>
            </w:r>
          </w:p>
        </w:tc>
        <w:tc>
          <w:tcPr>
            <w:tcW w:w="4545" w:type="dxa"/>
          </w:tcPr>
          <w:p w14:paraId="42FDD58C" w14:textId="77777777" w:rsidR="003A3744" w:rsidRDefault="003A3744" w:rsidP="003A3744">
            <w:pPr>
              <w:spacing w:line="276" w:lineRule="auto"/>
              <w:jc w:val="both"/>
              <w:rPr>
                <w:rFonts w:ascii="Arial" w:hAnsi="Arial" w:cs="Arial"/>
                <w:color w:val="000000" w:themeColor="text1"/>
                <w:sz w:val="24"/>
                <w:szCs w:val="24"/>
              </w:rPr>
            </w:pPr>
            <w:r>
              <w:rPr>
                <w:rFonts w:ascii="Arial" w:hAnsi="Arial" w:cs="Arial"/>
                <w:color w:val="000000" w:themeColor="text1"/>
                <w:sz w:val="24"/>
                <w:szCs w:val="24"/>
              </w:rPr>
              <w:t>£6,000.00</w:t>
            </w:r>
          </w:p>
        </w:tc>
      </w:tr>
      <w:tr w:rsidR="003A3744" w14:paraId="6768F6D3" w14:textId="77777777" w:rsidTr="003A3744">
        <w:trPr>
          <w:trHeight w:val="461"/>
        </w:trPr>
        <w:tc>
          <w:tcPr>
            <w:tcW w:w="4545" w:type="dxa"/>
          </w:tcPr>
          <w:p w14:paraId="689BECFF" w14:textId="77777777" w:rsidR="003A3744" w:rsidRDefault="003A3744" w:rsidP="003A3744">
            <w:pPr>
              <w:spacing w:line="276" w:lineRule="auto"/>
              <w:jc w:val="both"/>
              <w:rPr>
                <w:rFonts w:ascii="Arial" w:hAnsi="Arial" w:cs="Arial"/>
                <w:color w:val="000000" w:themeColor="text1"/>
                <w:sz w:val="24"/>
                <w:szCs w:val="24"/>
              </w:rPr>
            </w:pPr>
            <w:r>
              <w:rPr>
                <w:rFonts w:ascii="Arial" w:hAnsi="Arial" w:cs="Arial"/>
                <w:color w:val="000000" w:themeColor="text1"/>
                <w:sz w:val="24"/>
                <w:szCs w:val="24"/>
              </w:rPr>
              <w:t>Paint</w:t>
            </w:r>
          </w:p>
        </w:tc>
        <w:tc>
          <w:tcPr>
            <w:tcW w:w="4545" w:type="dxa"/>
          </w:tcPr>
          <w:p w14:paraId="40DFDE89" w14:textId="77777777" w:rsidR="003A3744" w:rsidRDefault="003A3744" w:rsidP="003A3744">
            <w:pPr>
              <w:spacing w:line="276" w:lineRule="auto"/>
              <w:jc w:val="both"/>
              <w:rPr>
                <w:rFonts w:ascii="Arial" w:hAnsi="Arial" w:cs="Arial"/>
                <w:color w:val="000000" w:themeColor="text1"/>
                <w:sz w:val="24"/>
                <w:szCs w:val="24"/>
              </w:rPr>
            </w:pPr>
            <w:r>
              <w:rPr>
                <w:rFonts w:ascii="Arial" w:hAnsi="Arial" w:cs="Arial"/>
                <w:color w:val="000000" w:themeColor="text1"/>
                <w:sz w:val="24"/>
                <w:szCs w:val="24"/>
              </w:rPr>
              <w:t>£4,000.00</w:t>
            </w:r>
          </w:p>
        </w:tc>
      </w:tr>
      <w:tr w:rsidR="003A3744" w14:paraId="1BFA143B" w14:textId="77777777" w:rsidTr="003A3744">
        <w:trPr>
          <w:trHeight w:val="474"/>
        </w:trPr>
        <w:tc>
          <w:tcPr>
            <w:tcW w:w="4545" w:type="dxa"/>
          </w:tcPr>
          <w:p w14:paraId="40D1DA50" w14:textId="77777777" w:rsidR="003A3744" w:rsidRDefault="003A3744" w:rsidP="003A3744">
            <w:pPr>
              <w:spacing w:line="276" w:lineRule="auto"/>
              <w:jc w:val="both"/>
              <w:rPr>
                <w:rFonts w:ascii="Arial" w:hAnsi="Arial" w:cs="Arial"/>
                <w:color w:val="000000" w:themeColor="text1"/>
                <w:sz w:val="24"/>
                <w:szCs w:val="24"/>
              </w:rPr>
            </w:pPr>
            <w:r>
              <w:rPr>
                <w:rFonts w:ascii="Arial" w:hAnsi="Arial" w:cs="Arial"/>
                <w:color w:val="000000" w:themeColor="text1"/>
                <w:sz w:val="24"/>
                <w:szCs w:val="24"/>
              </w:rPr>
              <w:t>Bedroom furniture’s</w:t>
            </w:r>
          </w:p>
        </w:tc>
        <w:tc>
          <w:tcPr>
            <w:tcW w:w="4545" w:type="dxa"/>
          </w:tcPr>
          <w:p w14:paraId="4DB10AD9" w14:textId="77777777" w:rsidR="003A3744" w:rsidRDefault="003A3744" w:rsidP="003A3744">
            <w:pPr>
              <w:spacing w:line="276" w:lineRule="auto"/>
              <w:jc w:val="both"/>
              <w:rPr>
                <w:rFonts w:ascii="Arial" w:hAnsi="Arial" w:cs="Arial"/>
                <w:color w:val="000000" w:themeColor="text1"/>
                <w:sz w:val="24"/>
                <w:szCs w:val="24"/>
              </w:rPr>
            </w:pPr>
            <w:r>
              <w:rPr>
                <w:rFonts w:ascii="Arial" w:hAnsi="Arial" w:cs="Arial"/>
                <w:color w:val="000000" w:themeColor="text1"/>
                <w:sz w:val="24"/>
                <w:szCs w:val="24"/>
              </w:rPr>
              <w:t>£10,000.00</w:t>
            </w:r>
          </w:p>
        </w:tc>
      </w:tr>
      <w:tr w:rsidR="003A3744" w14:paraId="2D2763E2" w14:textId="77777777" w:rsidTr="003A3744">
        <w:trPr>
          <w:trHeight w:val="461"/>
        </w:trPr>
        <w:tc>
          <w:tcPr>
            <w:tcW w:w="4545" w:type="dxa"/>
          </w:tcPr>
          <w:p w14:paraId="63E6D666" w14:textId="77777777" w:rsidR="003A3744" w:rsidRDefault="003A3744" w:rsidP="003A3744">
            <w:pPr>
              <w:spacing w:line="276" w:lineRule="auto"/>
              <w:jc w:val="both"/>
              <w:rPr>
                <w:rFonts w:ascii="Arial" w:hAnsi="Arial" w:cs="Arial"/>
                <w:color w:val="000000" w:themeColor="text1"/>
                <w:sz w:val="24"/>
                <w:szCs w:val="24"/>
              </w:rPr>
            </w:pPr>
            <w:r>
              <w:rPr>
                <w:rFonts w:ascii="Arial" w:hAnsi="Arial" w:cs="Arial"/>
                <w:color w:val="000000" w:themeColor="text1"/>
                <w:sz w:val="24"/>
                <w:szCs w:val="24"/>
              </w:rPr>
              <w:t>Tiles</w:t>
            </w:r>
          </w:p>
        </w:tc>
        <w:tc>
          <w:tcPr>
            <w:tcW w:w="4545" w:type="dxa"/>
          </w:tcPr>
          <w:p w14:paraId="29BC0563" w14:textId="77777777" w:rsidR="003A3744" w:rsidRDefault="003A3744" w:rsidP="003A3744">
            <w:pPr>
              <w:spacing w:line="276" w:lineRule="auto"/>
              <w:jc w:val="both"/>
              <w:rPr>
                <w:rFonts w:ascii="Arial" w:hAnsi="Arial" w:cs="Arial"/>
                <w:color w:val="000000" w:themeColor="text1"/>
                <w:sz w:val="24"/>
                <w:szCs w:val="24"/>
              </w:rPr>
            </w:pPr>
            <w:r>
              <w:rPr>
                <w:rFonts w:ascii="Arial" w:hAnsi="Arial" w:cs="Arial"/>
                <w:color w:val="000000" w:themeColor="text1"/>
                <w:sz w:val="24"/>
                <w:szCs w:val="24"/>
              </w:rPr>
              <w:t>£4,000.00</w:t>
            </w:r>
          </w:p>
        </w:tc>
      </w:tr>
      <w:tr w:rsidR="003A3744" w14:paraId="6D4CC15A" w14:textId="77777777" w:rsidTr="003A3744">
        <w:trPr>
          <w:trHeight w:val="461"/>
        </w:trPr>
        <w:tc>
          <w:tcPr>
            <w:tcW w:w="4545" w:type="dxa"/>
          </w:tcPr>
          <w:p w14:paraId="5B2FA26D" w14:textId="77777777" w:rsidR="003A3744" w:rsidRDefault="003A3744" w:rsidP="003A3744">
            <w:pPr>
              <w:spacing w:line="276" w:lineRule="auto"/>
              <w:jc w:val="both"/>
              <w:rPr>
                <w:rFonts w:ascii="Arial" w:hAnsi="Arial" w:cs="Arial"/>
                <w:color w:val="000000" w:themeColor="text1"/>
                <w:sz w:val="24"/>
                <w:szCs w:val="24"/>
              </w:rPr>
            </w:pPr>
            <w:r>
              <w:rPr>
                <w:rFonts w:ascii="Arial" w:hAnsi="Arial" w:cs="Arial"/>
                <w:color w:val="000000" w:themeColor="text1"/>
                <w:sz w:val="24"/>
                <w:szCs w:val="24"/>
              </w:rPr>
              <w:t>Sink, toilet and bath tub</w:t>
            </w:r>
          </w:p>
        </w:tc>
        <w:tc>
          <w:tcPr>
            <w:tcW w:w="4545" w:type="dxa"/>
          </w:tcPr>
          <w:p w14:paraId="4D771AD2" w14:textId="77777777" w:rsidR="003A3744" w:rsidRDefault="003A3744" w:rsidP="003A3744">
            <w:pPr>
              <w:spacing w:line="276" w:lineRule="auto"/>
              <w:jc w:val="both"/>
              <w:rPr>
                <w:rFonts w:ascii="Arial" w:hAnsi="Arial" w:cs="Arial"/>
                <w:color w:val="000000" w:themeColor="text1"/>
                <w:sz w:val="24"/>
                <w:szCs w:val="24"/>
              </w:rPr>
            </w:pPr>
            <w:r>
              <w:rPr>
                <w:rFonts w:ascii="Arial" w:hAnsi="Arial" w:cs="Arial"/>
                <w:color w:val="000000" w:themeColor="text1"/>
                <w:sz w:val="24"/>
                <w:szCs w:val="24"/>
              </w:rPr>
              <w:t>£6,000.00</w:t>
            </w:r>
          </w:p>
        </w:tc>
      </w:tr>
      <w:tr w:rsidR="003A3744" w14:paraId="2B15209D" w14:textId="77777777" w:rsidTr="003A3744">
        <w:trPr>
          <w:trHeight w:val="474"/>
        </w:trPr>
        <w:tc>
          <w:tcPr>
            <w:tcW w:w="4545" w:type="dxa"/>
          </w:tcPr>
          <w:p w14:paraId="34A29C72" w14:textId="77777777" w:rsidR="003A3744" w:rsidRDefault="003A3744" w:rsidP="003A3744">
            <w:pPr>
              <w:spacing w:line="276" w:lineRule="auto"/>
              <w:jc w:val="both"/>
              <w:rPr>
                <w:rFonts w:ascii="Arial" w:hAnsi="Arial" w:cs="Arial"/>
                <w:color w:val="000000" w:themeColor="text1"/>
                <w:sz w:val="24"/>
                <w:szCs w:val="24"/>
              </w:rPr>
            </w:pPr>
            <w:r>
              <w:rPr>
                <w:rFonts w:ascii="Arial" w:hAnsi="Arial" w:cs="Arial"/>
                <w:color w:val="000000" w:themeColor="text1"/>
                <w:sz w:val="24"/>
                <w:szCs w:val="24"/>
              </w:rPr>
              <w:t>Mixer tap x2</w:t>
            </w:r>
          </w:p>
        </w:tc>
        <w:tc>
          <w:tcPr>
            <w:tcW w:w="4545" w:type="dxa"/>
          </w:tcPr>
          <w:p w14:paraId="5D5899E7" w14:textId="77777777" w:rsidR="003A3744" w:rsidRDefault="003A3744" w:rsidP="003A3744">
            <w:pPr>
              <w:spacing w:line="276" w:lineRule="auto"/>
              <w:jc w:val="both"/>
              <w:rPr>
                <w:rFonts w:ascii="Arial" w:hAnsi="Arial" w:cs="Arial"/>
                <w:color w:val="000000" w:themeColor="text1"/>
                <w:sz w:val="24"/>
                <w:szCs w:val="24"/>
              </w:rPr>
            </w:pPr>
            <w:r>
              <w:rPr>
                <w:rFonts w:ascii="Arial" w:hAnsi="Arial" w:cs="Arial"/>
                <w:color w:val="000000" w:themeColor="text1"/>
                <w:sz w:val="24"/>
                <w:szCs w:val="24"/>
              </w:rPr>
              <w:t>£400.00</w:t>
            </w:r>
          </w:p>
        </w:tc>
      </w:tr>
      <w:tr w:rsidR="003A3744" w14:paraId="25731120" w14:textId="77777777" w:rsidTr="003A3744">
        <w:trPr>
          <w:trHeight w:val="461"/>
        </w:trPr>
        <w:tc>
          <w:tcPr>
            <w:tcW w:w="4545" w:type="dxa"/>
          </w:tcPr>
          <w:p w14:paraId="6490FDE0" w14:textId="77777777" w:rsidR="003A3744" w:rsidRDefault="003A3744" w:rsidP="003A3744">
            <w:pPr>
              <w:spacing w:line="276" w:lineRule="auto"/>
              <w:jc w:val="both"/>
              <w:rPr>
                <w:rFonts w:ascii="Arial" w:hAnsi="Arial" w:cs="Arial"/>
                <w:color w:val="000000" w:themeColor="text1"/>
                <w:sz w:val="24"/>
                <w:szCs w:val="24"/>
              </w:rPr>
            </w:pPr>
            <w:r>
              <w:rPr>
                <w:rFonts w:ascii="Arial" w:hAnsi="Arial" w:cs="Arial"/>
                <w:color w:val="000000" w:themeColor="text1"/>
                <w:sz w:val="24"/>
                <w:szCs w:val="24"/>
              </w:rPr>
              <w:t>Electric radiator</w:t>
            </w:r>
          </w:p>
        </w:tc>
        <w:tc>
          <w:tcPr>
            <w:tcW w:w="4545" w:type="dxa"/>
          </w:tcPr>
          <w:p w14:paraId="29686839" w14:textId="77777777" w:rsidR="003A3744" w:rsidRDefault="003A3744" w:rsidP="003A3744">
            <w:pPr>
              <w:spacing w:line="276" w:lineRule="auto"/>
              <w:jc w:val="both"/>
              <w:rPr>
                <w:rFonts w:ascii="Arial" w:hAnsi="Arial" w:cs="Arial"/>
                <w:color w:val="000000" w:themeColor="text1"/>
                <w:sz w:val="24"/>
                <w:szCs w:val="24"/>
              </w:rPr>
            </w:pPr>
            <w:r>
              <w:rPr>
                <w:rFonts w:ascii="Arial" w:hAnsi="Arial" w:cs="Arial"/>
                <w:color w:val="000000" w:themeColor="text1"/>
                <w:sz w:val="24"/>
                <w:szCs w:val="24"/>
              </w:rPr>
              <w:t>£500.00</w:t>
            </w:r>
          </w:p>
        </w:tc>
      </w:tr>
      <w:tr w:rsidR="003A3744" w14:paraId="1C83D020" w14:textId="77777777" w:rsidTr="003A3744">
        <w:trPr>
          <w:trHeight w:val="474"/>
        </w:trPr>
        <w:tc>
          <w:tcPr>
            <w:tcW w:w="4545" w:type="dxa"/>
          </w:tcPr>
          <w:p w14:paraId="4A64B7DD" w14:textId="77777777" w:rsidR="003A3744" w:rsidRDefault="003A3744" w:rsidP="003A3744">
            <w:pPr>
              <w:spacing w:line="276" w:lineRule="auto"/>
              <w:jc w:val="both"/>
              <w:rPr>
                <w:rFonts w:ascii="Arial" w:hAnsi="Arial" w:cs="Arial"/>
                <w:color w:val="000000" w:themeColor="text1"/>
                <w:sz w:val="24"/>
                <w:szCs w:val="24"/>
              </w:rPr>
            </w:pPr>
            <w:r>
              <w:rPr>
                <w:rFonts w:ascii="Arial" w:hAnsi="Arial" w:cs="Arial"/>
                <w:color w:val="000000" w:themeColor="text1"/>
                <w:sz w:val="24"/>
                <w:szCs w:val="24"/>
              </w:rPr>
              <w:t xml:space="preserve">Large Mirror including mirror light </w:t>
            </w:r>
          </w:p>
        </w:tc>
        <w:tc>
          <w:tcPr>
            <w:tcW w:w="4545" w:type="dxa"/>
          </w:tcPr>
          <w:p w14:paraId="14EE7ED1" w14:textId="77777777" w:rsidR="003A3744" w:rsidRDefault="003A3744" w:rsidP="003A3744">
            <w:pPr>
              <w:spacing w:line="276" w:lineRule="auto"/>
              <w:jc w:val="both"/>
              <w:rPr>
                <w:rFonts w:ascii="Arial" w:hAnsi="Arial" w:cs="Arial"/>
                <w:color w:val="000000" w:themeColor="text1"/>
                <w:sz w:val="24"/>
                <w:szCs w:val="24"/>
              </w:rPr>
            </w:pPr>
            <w:r>
              <w:rPr>
                <w:rFonts w:ascii="Arial" w:hAnsi="Arial" w:cs="Arial"/>
                <w:color w:val="000000" w:themeColor="text1"/>
                <w:sz w:val="24"/>
                <w:szCs w:val="24"/>
              </w:rPr>
              <w:t>£300.00</w:t>
            </w:r>
          </w:p>
        </w:tc>
      </w:tr>
      <w:tr w:rsidR="003A3744" w14:paraId="25556963" w14:textId="77777777" w:rsidTr="003A3744">
        <w:trPr>
          <w:trHeight w:val="461"/>
        </w:trPr>
        <w:tc>
          <w:tcPr>
            <w:tcW w:w="4545" w:type="dxa"/>
          </w:tcPr>
          <w:p w14:paraId="07D417F2" w14:textId="77777777" w:rsidR="003A3744" w:rsidRDefault="003A3744" w:rsidP="003A3744">
            <w:pPr>
              <w:spacing w:line="276" w:lineRule="auto"/>
              <w:jc w:val="both"/>
              <w:rPr>
                <w:rFonts w:ascii="Arial" w:hAnsi="Arial" w:cs="Arial"/>
                <w:color w:val="000000" w:themeColor="text1"/>
                <w:sz w:val="24"/>
                <w:szCs w:val="24"/>
              </w:rPr>
            </w:pPr>
            <w:r>
              <w:rPr>
                <w:rFonts w:ascii="Arial" w:hAnsi="Arial" w:cs="Arial"/>
                <w:color w:val="000000" w:themeColor="text1"/>
                <w:sz w:val="24"/>
                <w:szCs w:val="24"/>
              </w:rPr>
              <w:t>Shower system</w:t>
            </w:r>
          </w:p>
        </w:tc>
        <w:tc>
          <w:tcPr>
            <w:tcW w:w="4545" w:type="dxa"/>
          </w:tcPr>
          <w:p w14:paraId="6EA75ADB" w14:textId="77777777" w:rsidR="003A3744" w:rsidRDefault="003A3744" w:rsidP="003A3744">
            <w:pPr>
              <w:spacing w:line="276" w:lineRule="auto"/>
              <w:jc w:val="both"/>
              <w:rPr>
                <w:rFonts w:ascii="Arial" w:hAnsi="Arial" w:cs="Arial"/>
                <w:color w:val="000000" w:themeColor="text1"/>
                <w:sz w:val="24"/>
                <w:szCs w:val="24"/>
              </w:rPr>
            </w:pPr>
            <w:r>
              <w:rPr>
                <w:rFonts w:ascii="Arial" w:hAnsi="Arial" w:cs="Arial"/>
                <w:color w:val="000000" w:themeColor="text1"/>
                <w:sz w:val="24"/>
                <w:szCs w:val="24"/>
              </w:rPr>
              <w:t>£200.00</w:t>
            </w:r>
          </w:p>
        </w:tc>
      </w:tr>
      <w:tr w:rsidR="003A3744" w14:paraId="02DA48EE" w14:textId="77777777" w:rsidTr="003A3744">
        <w:trPr>
          <w:trHeight w:val="474"/>
        </w:trPr>
        <w:tc>
          <w:tcPr>
            <w:tcW w:w="4545" w:type="dxa"/>
          </w:tcPr>
          <w:p w14:paraId="58B8CF1C" w14:textId="77777777" w:rsidR="003A3744" w:rsidRDefault="003A3744" w:rsidP="003A3744">
            <w:pPr>
              <w:spacing w:line="276" w:lineRule="auto"/>
              <w:jc w:val="both"/>
              <w:rPr>
                <w:rFonts w:ascii="Arial" w:hAnsi="Arial" w:cs="Arial"/>
                <w:color w:val="000000" w:themeColor="text1"/>
                <w:sz w:val="24"/>
                <w:szCs w:val="24"/>
              </w:rPr>
            </w:pPr>
            <w:r>
              <w:rPr>
                <w:rFonts w:ascii="Arial" w:hAnsi="Arial" w:cs="Arial"/>
                <w:color w:val="000000" w:themeColor="text1"/>
                <w:sz w:val="24"/>
                <w:szCs w:val="24"/>
              </w:rPr>
              <w:t>Kitchen unit</w:t>
            </w:r>
          </w:p>
        </w:tc>
        <w:tc>
          <w:tcPr>
            <w:tcW w:w="4545" w:type="dxa"/>
          </w:tcPr>
          <w:p w14:paraId="44EE3E56" w14:textId="77777777" w:rsidR="003A3744" w:rsidRDefault="003A3744" w:rsidP="003A3744">
            <w:pPr>
              <w:spacing w:line="276" w:lineRule="auto"/>
              <w:jc w:val="both"/>
              <w:rPr>
                <w:rFonts w:ascii="Arial" w:hAnsi="Arial" w:cs="Arial"/>
                <w:color w:val="000000" w:themeColor="text1"/>
                <w:sz w:val="24"/>
                <w:szCs w:val="24"/>
              </w:rPr>
            </w:pPr>
            <w:r>
              <w:rPr>
                <w:rFonts w:ascii="Arial" w:hAnsi="Arial" w:cs="Arial"/>
                <w:color w:val="000000" w:themeColor="text1"/>
                <w:sz w:val="24"/>
                <w:szCs w:val="24"/>
              </w:rPr>
              <w:t>£6,000.00</w:t>
            </w:r>
          </w:p>
        </w:tc>
      </w:tr>
      <w:tr w:rsidR="003A3744" w14:paraId="306879D2" w14:textId="77777777" w:rsidTr="003A3744">
        <w:trPr>
          <w:trHeight w:val="461"/>
        </w:trPr>
        <w:tc>
          <w:tcPr>
            <w:tcW w:w="4545" w:type="dxa"/>
          </w:tcPr>
          <w:p w14:paraId="0B2C8438" w14:textId="77777777" w:rsidR="003A3744" w:rsidRDefault="003A3744" w:rsidP="003A3744">
            <w:pPr>
              <w:spacing w:line="276" w:lineRule="auto"/>
              <w:jc w:val="both"/>
              <w:rPr>
                <w:rFonts w:ascii="Arial" w:hAnsi="Arial" w:cs="Arial"/>
                <w:color w:val="000000" w:themeColor="text1"/>
                <w:sz w:val="24"/>
                <w:szCs w:val="24"/>
              </w:rPr>
            </w:pPr>
            <w:r>
              <w:rPr>
                <w:rFonts w:ascii="Arial" w:hAnsi="Arial" w:cs="Arial"/>
                <w:color w:val="000000" w:themeColor="text1"/>
                <w:sz w:val="24"/>
                <w:szCs w:val="24"/>
              </w:rPr>
              <w:t xml:space="preserve">10 kitchen cabinet and handle  </w:t>
            </w:r>
          </w:p>
        </w:tc>
        <w:tc>
          <w:tcPr>
            <w:tcW w:w="4545" w:type="dxa"/>
          </w:tcPr>
          <w:p w14:paraId="45D8FCD6" w14:textId="77777777" w:rsidR="003A3744" w:rsidRDefault="003A3744" w:rsidP="003A3744">
            <w:pPr>
              <w:spacing w:line="276" w:lineRule="auto"/>
              <w:jc w:val="both"/>
              <w:rPr>
                <w:rFonts w:ascii="Arial" w:hAnsi="Arial" w:cs="Arial"/>
                <w:color w:val="000000" w:themeColor="text1"/>
                <w:sz w:val="24"/>
                <w:szCs w:val="24"/>
              </w:rPr>
            </w:pPr>
            <w:r>
              <w:rPr>
                <w:rFonts w:ascii="Arial" w:hAnsi="Arial" w:cs="Arial"/>
                <w:color w:val="000000" w:themeColor="text1"/>
                <w:sz w:val="24"/>
                <w:szCs w:val="24"/>
              </w:rPr>
              <w:t>£4,000.00</w:t>
            </w:r>
          </w:p>
        </w:tc>
      </w:tr>
      <w:tr w:rsidR="003A3744" w14:paraId="5AA06DDC" w14:textId="77777777" w:rsidTr="003A3744">
        <w:trPr>
          <w:trHeight w:val="474"/>
        </w:trPr>
        <w:tc>
          <w:tcPr>
            <w:tcW w:w="4545" w:type="dxa"/>
          </w:tcPr>
          <w:p w14:paraId="331640E9" w14:textId="77777777" w:rsidR="003A3744" w:rsidRDefault="003A3744" w:rsidP="003A3744">
            <w:pPr>
              <w:spacing w:line="276" w:lineRule="auto"/>
              <w:jc w:val="both"/>
              <w:rPr>
                <w:rFonts w:ascii="Arial" w:hAnsi="Arial" w:cs="Arial"/>
                <w:color w:val="000000" w:themeColor="text1"/>
                <w:sz w:val="24"/>
                <w:szCs w:val="24"/>
              </w:rPr>
            </w:pPr>
            <w:r>
              <w:rPr>
                <w:rFonts w:ascii="Arial" w:hAnsi="Arial" w:cs="Arial"/>
                <w:color w:val="000000" w:themeColor="text1"/>
                <w:sz w:val="24"/>
                <w:szCs w:val="24"/>
              </w:rPr>
              <w:t>Double sink</w:t>
            </w:r>
          </w:p>
        </w:tc>
        <w:tc>
          <w:tcPr>
            <w:tcW w:w="4545" w:type="dxa"/>
          </w:tcPr>
          <w:p w14:paraId="77C4F964" w14:textId="77777777" w:rsidR="003A3744" w:rsidRDefault="003A3744" w:rsidP="003A3744">
            <w:pPr>
              <w:spacing w:line="276" w:lineRule="auto"/>
              <w:jc w:val="both"/>
              <w:rPr>
                <w:rFonts w:ascii="Arial" w:hAnsi="Arial" w:cs="Arial"/>
                <w:color w:val="000000" w:themeColor="text1"/>
                <w:sz w:val="24"/>
                <w:szCs w:val="24"/>
              </w:rPr>
            </w:pPr>
            <w:r>
              <w:rPr>
                <w:rFonts w:ascii="Arial" w:hAnsi="Arial" w:cs="Arial"/>
                <w:color w:val="000000" w:themeColor="text1"/>
                <w:sz w:val="24"/>
                <w:szCs w:val="24"/>
              </w:rPr>
              <w:t>£1,500.00</w:t>
            </w:r>
          </w:p>
        </w:tc>
      </w:tr>
      <w:tr w:rsidR="003A3744" w14:paraId="220B2D1B" w14:textId="77777777" w:rsidTr="003A3744">
        <w:trPr>
          <w:trHeight w:val="461"/>
        </w:trPr>
        <w:tc>
          <w:tcPr>
            <w:tcW w:w="4545" w:type="dxa"/>
          </w:tcPr>
          <w:p w14:paraId="57A36690" w14:textId="77777777" w:rsidR="003A3744" w:rsidRDefault="003A3744" w:rsidP="003A3744">
            <w:pPr>
              <w:spacing w:line="276" w:lineRule="auto"/>
              <w:jc w:val="both"/>
              <w:rPr>
                <w:rFonts w:ascii="Arial" w:hAnsi="Arial" w:cs="Arial"/>
                <w:color w:val="000000" w:themeColor="text1"/>
                <w:sz w:val="24"/>
                <w:szCs w:val="24"/>
              </w:rPr>
            </w:pPr>
            <w:r>
              <w:rPr>
                <w:rFonts w:ascii="Arial" w:hAnsi="Arial" w:cs="Arial"/>
                <w:color w:val="000000" w:themeColor="text1"/>
                <w:sz w:val="24"/>
                <w:szCs w:val="24"/>
              </w:rPr>
              <w:t>Splash back</w:t>
            </w:r>
          </w:p>
        </w:tc>
        <w:tc>
          <w:tcPr>
            <w:tcW w:w="4545" w:type="dxa"/>
          </w:tcPr>
          <w:p w14:paraId="32A293C1" w14:textId="77777777" w:rsidR="003A3744" w:rsidRDefault="003A3744" w:rsidP="003A3744">
            <w:pPr>
              <w:spacing w:line="276" w:lineRule="auto"/>
              <w:jc w:val="both"/>
              <w:rPr>
                <w:rFonts w:ascii="Arial" w:hAnsi="Arial" w:cs="Arial"/>
                <w:color w:val="000000" w:themeColor="text1"/>
                <w:sz w:val="24"/>
                <w:szCs w:val="24"/>
              </w:rPr>
            </w:pPr>
            <w:r>
              <w:rPr>
                <w:rFonts w:ascii="Arial" w:hAnsi="Arial" w:cs="Arial"/>
                <w:color w:val="000000" w:themeColor="text1"/>
                <w:sz w:val="24"/>
                <w:szCs w:val="24"/>
              </w:rPr>
              <w:t>£500.00</w:t>
            </w:r>
          </w:p>
        </w:tc>
      </w:tr>
      <w:tr w:rsidR="003A3744" w14:paraId="3F385CC6" w14:textId="77777777" w:rsidTr="003A3744">
        <w:trPr>
          <w:trHeight w:val="474"/>
        </w:trPr>
        <w:tc>
          <w:tcPr>
            <w:tcW w:w="4545" w:type="dxa"/>
          </w:tcPr>
          <w:p w14:paraId="21CE1E0E" w14:textId="77777777" w:rsidR="003A3744" w:rsidRDefault="003A3744" w:rsidP="003A3744">
            <w:pPr>
              <w:spacing w:line="276" w:lineRule="auto"/>
              <w:jc w:val="both"/>
              <w:rPr>
                <w:rFonts w:ascii="Arial" w:hAnsi="Arial" w:cs="Arial"/>
                <w:color w:val="000000" w:themeColor="text1"/>
                <w:sz w:val="24"/>
                <w:szCs w:val="24"/>
              </w:rPr>
            </w:pPr>
            <w:r>
              <w:rPr>
                <w:rFonts w:ascii="Arial" w:hAnsi="Arial" w:cs="Arial"/>
                <w:color w:val="000000" w:themeColor="text1"/>
                <w:sz w:val="24"/>
                <w:szCs w:val="24"/>
              </w:rPr>
              <w:t>Coffee table</w:t>
            </w:r>
          </w:p>
        </w:tc>
        <w:tc>
          <w:tcPr>
            <w:tcW w:w="4545" w:type="dxa"/>
          </w:tcPr>
          <w:p w14:paraId="7B63D03B" w14:textId="77777777" w:rsidR="003A3744" w:rsidRDefault="003A3744" w:rsidP="003A3744">
            <w:pPr>
              <w:spacing w:line="276" w:lineRule="auto"/>
              <w:jc w:val="both"/>
              <w:rPr>
                <w:rFonts w:ascii="Arial" w:hAnsi="Arial" w:cs="Arial"/>
                <w:color w:val="000000" w:themeColor="text1"/>
                <w:sz w:val="24"/>
                <w:szCs w:val="24"/>
              </w:rPr>
            </w:pPr>
            <w:r>
              <w:rPr>
                <w:rFonts w:ascii="Arial" w:hAnsi="Arial" w:cs="Arial"/>
                <w:color w:val="000000" w:themeColor="text1"/>
                <w:sz w:val="24"/>
                <w:szCs w:val="24"/>
              </w:rPr>
              <w:t>£600.00</w:t>
            </w:r>
          </w:p>
        </w:tc>
      </w:tr>
      <w:tr w:rsidR="003A3744" w14:paraId="30EB0051" w14:textId="77777777" w:rsidTr="003A3744">
        <w:trPr>
          <w:trHeight w:val="461"/>
        </w:trPr>
        <w:tc>
          <w:tcPr>
            <w:tcW w:w="4545" w:type="dxa"/>
          </w:tcPr>
          <w:p w14:paraId="704BDCC9" w14:textId="77777777" w:rsidR="003A3744" w:rsidRDefault="003A3744" w:rsidP="003A3744">
            <w:pPr>
              <w:spacing w:line="276" w:lineRule="auto"/>
              <w:jc w:val="both"/>
              <w:rPr>
                <w:rFonts w:ascii="Arial" w:hAnsi="Arial" w:cs="Arial"/>
                <w:color w:val="000000" w:themeColor="text1"/>
                <w:sz w:val="24"/>
                <w:szCs w:val="24"/>
              </w:rPr>
            </w:pPr>
            <w:r>
              <w:rPr>
                <w:rFonts w:ascii="Arial" w:hAnsi="Arial" w:cs="Arial"/>
                <w:color w:val="000000" w:themeColor="text1"/>
                <w:sz w:val="24"/>
                <w:szCs w:val="24"/>
              </w:rPr>
              <w:t>Dining table set</w:t>
            </w:r>
          </w:p>
        </w:tc>
        <w:tc>
          <w:tcPr>
            <w:tcW w:w="4545" w:type="dxa"/>
          </w:tcPr>
          <w:p w14:paraId="29620874" w14:textId="77777777" w:rsidR="003A3744" w:rsidRDefault="003A3744" w:rsidP="003A3744">
            <w:pPr>
              <w:spacing w:line="276" w:lineRule="auto"/>
              <w:jc w:val="both"/>
              <w:rPr>
                <w:rFonts w:ascii="Arial" w:hAnsi="Arial" w:cs="Arial"/>
                <w:color w:val="000000" w:themeColor="text1"/>
                <w:sz w:val="24"/>
                <w:szCs w:val="24"/>
              </w:rPr>
            </w:pPr>
            <w:r>
              <w:rPr>
                <w:rFonts w:ascii="Arial" w:hAnsi="Arial" w:cs="Arial"/>
                <w:color w:val="000000" w:themeColor="text1"/>
                <w:sz w:val="24"/>
                <w:szCs w:val="24"/>
              </w:rPr>
              <w:t>£2,000.00</w:t>
            </w:r>
          </w:p>
        </w:tc>
      </w:tr>
      <w:tr w:rsidR="003A3744" w14:paraId="48DCE6FC" w14:textId="77777777" w:rsidTr="003A3744">
        <w:trPr>
          <w:trHeight w:val="474"/>
        </w:trPr>
        <w:tc>
          <w:tcPr>
            <w:tcW w:w="4545" w:type="dxa"/>
          </w:tcPr>
          <w:p w14:paraId="4277E36A" w14:textId="77777777" w:rsidR="003A3744" w:rsidRDefault="003A3744" w:rsidP="003A3744">
            <w:pPr>
              <w:spacing w:line="276" w:lineRule="auto"/>
              <w:jc w:val="both"/>
              <w:rPr>
                <w:rFonts w:ascii="Arial" w:hAnsi="Arial" w:cs="Arial"/>
                <w:color w:val="000000" w:themeColor="text1"/>
                <w:sz w:val="24"/>
                <w:szCs w:val="24"/>
              </w:rPr>
            </w:pPr>
            <w:r>
              <w:rPr>
                <w:rFonts w:ascii="Arial" w:hAnsi="Arial" w:cs="Arial"/>
                <w:color w:val="000000" w:themeColor="text1"/>
                <w:sz w:val="24"/>
                <w:szCs w:val="24"/>
              </w:rPr>
              <w:t>TV unit</w:t>
            </w:r>
          </w:p>
        </w:tc>
        <w:tc>
          <w:tcPr>
            <w:tcW w:w="4545" w:type="dxa"/>
          </w:tcPr>
          <w:p w14:paraId="0C5C37FF" w14:textId="77777777" w:rsidR="003A3744" w:rsidRDefault="003A3744" w:rsidP="003A3744">
            <w:pPr>
              <w:spacing w:line="276" w:lineRule="auto"/>
              <w:jc w:val="both"/>
              <w:rPr>
                <w:rFonts w:ascii="Arial" w:hAnsi="Arial" w:cs="Arial"/>
                <w:color w:val="000000" w:themeColor="text1"/>
                <w:sz w:val="24"/>
                <w:szCs w:val="24"/>
              </w:rPr>
            </w:pPr>
            <w:r>
              <w:rPr>
                <w:rFonts w:ascii="Arial" w:hAnsi="Arial" w:cs="Arial"/>
                <w:color w:val="000000" w:themeColor="text1"/>
                <w:sz w:val="24"/>
                <w:szCs w:val="24"/>
              </w:rPr>
              <w:t>£500.00</w:t>
            </w:r>
          </w:p>
        </w:tc>
      </w:tr>
      <w:tr w:rsidR="003A3744" w14:paraId="5AD7323C" w14:textId="77777777" w:rsidTr="003A3744">
        <w:trPr>
          <w:trHeight w:val="461"/>
        </w:trPr>
        <w:tc>
          <w:tcPr>
            <w:tcW w:w="4545" w:type="dxa"/>
          </w:tcPr>
          <w:p w14:paraId="5D9637F9" w14:textId="77777777" w:rsidR="003A3744" w:rsidRDefault="003A3744" w:rsidP="003A3744">
            <w:pPr>
              <w:spacing w:line="276" w:lineRule="auto"/>
              <w:jc w:val="both"/>
              <w:rPr>
                <w:rFonts w:ascii="Arial" w:hAnsi="Arial" w:cs="Arial"/>
                <w:color w:val="000000" w:themeColor="text1"/>
                <w:sz w:val="24"/>
                <w:szCs w:val="24"/>
              </w:rPr>
            </w:pPr>
            <w:r>
              <w:rPr>
                <w:rFonts w:ascii="Arial" w:hAnsi="Arial" w:cs="Arial"/>
                <w:color w:val="000000" w:themeColor="text1"/>
                <w:sz w:val="24"/>
                <w:szCs w:val="24"/>
              </w:rPr>
              <w:t>Corner sofa</w:t>
            </w:r>
          </w:p>
        </w:tc>
        <w:tc>
          <w:tcPr>
            <w:tcW w:w="4545" w:type="dxa"/>
          </w:tcPr>
          <w:p w14:paraId="66EE30E8" w14:textId="77777777" w:rsidR="003A3744" w:rsidRDefault="003A3744" w:rsidP="003A3744">
            <w:pPr>
              <w:spacing w:line="276" w:lineRule="auto"/>
              <w:jc w:val="both"/>
              <w:rPr>
                <w:rFonts w:ascii="Arial" w:hAnsi="Arial" w:cs="Arial"/>
                <w:color w:val="000000" w:themeColor="text1"/>
                <w:sz w:val="24"/>
                <w:szCs w:val="24"/>
              </w:rPr>
            </w:pPr>
            <w:r>
              <w:rPr>
                <w:rFonts w:ascii="Arial" w:hAnsi="Arial" w:cs="Arial"/>
                <w:color w:val="000000" w:themeColor="text1"/>
                <w:sz w:val="24"/>
                <w:szCs w:val="24"/>
              </w:rPr>
              <w:t>£3,000.00</w:t>
            </w:r>
          </w:p>
        </w:tc>
      </w:tr>
      <w:tr w:rsidR="003A3744" w14:paraId="6CA4BBF0" w14:textId="77777777" w:rsidTr="003A3744">
        <w:trPr>
          <w:trHeight w:val="474"/>
        </w:trPr>
        <w:tc>
          <w:tcPr>
            <w:tcW w:w="4545" w:type="dxa"/>
          </w:tcPr>
          <w:p w14:paraId="0CAF0E9A" w14:textId="77777777" w:rsidR="003A3744" w:rsidRDefault="003A3744" w:rsidP="003A3744">
            <w:pPr>
              <w:spacing w:line="276" w:lineRule="auto"/>
              <w:jc w:val="both"/>
              <w:rPr>
                <w:rFonts w:ascii="Arial" w:hAnsi="Arial" w:cs="Arial"/>
                <w:color w:val="000000" w:themeColor="text1"/>
                <w:sz w:val="24"/>
                <w:szCs w:val="24"/>
              </w:rPr>
            </w:pPr>
            <w:r>
              <w:rPr>
                <w:rFonts w:ascii="Arial" w:hAnsi="Arial" w:cs="Arial"/>
                <w:color w:val="000000" w:themeColor="text1"/>
                <w:sz w:val="24"/>
                <w:szCs w:val="24"/>
              </w:rPr>
              <w:t xml:space="preserve">Labor charge/ workers </w:t>
            </w:r>
          </w:p>
        </w:tc>
        <w:tc>
          <w:tcPr>
            <w:tcW w:w="4545" w:type="dxa"/>
          </w:tcPr>
          <w:p w14:paraId="32CFE584" w14:textId="77777777" w:rsidR="003A3744" w:rsidRDefault="003A3744" w:rsidP="003A3744">
            <w:pPr>
              <w:spacing w:line="276" w:lineRule="auto"/>
              <w:jc w:val="both"/>
              <w:rPr>
                <w:rFonts w:ascii="Arial" w:hAnsi="Arial" w:cs="Arial"/>
                <w:color w:val="000000" w:themeColor="text1"/>
                <w:sz w:val="24"/>
                <w:szCs w:val="24"/>
              </w:rPr>
            </w:pPr>
            <w:r>
              <w:rPr>
                <w:rFonts w:ascii="Arial" w:hAnsi="Arial" w:cs="Arial"/>
                <w:color w:val="000000" w:themeColor="text1"/>
                <w:sz w:val="24"/>
                <w:szCs w:val="24"/>
              </w:rPr>
              <w:t>£10,000.00</w:t>
            </w:r>
          </w:p>
        </w:tc>
      </w:tr>
      <w:tr w:rsidR="003A3744" w14:paraId="0D7C4398" w14:textId="77777777" w:rsidTr="003A3744">
        <w:trPr>
          <w:trHeight w:val="474"/>
        </w:trPr>
        <w:tc>
          <w:tcPr>
            <w:tcW w:w="4545" w:type="dxa"/>
          </w:tcPr>
          <w:p w14:paraId="06CACEDE" w14:textId="77777777" w:rsidR="003A3744" w:rsidRDefault="003A3744" w:rsidP="003A3744">
            <w:pPr>
              <w:spacing w:line="276" w:lineRule="auto"/>
              <w:jc w:val="both"/>
              <w:rPr>
                <w:rFonts w:ascii="Arial" w:hAnsi="Arial" w:cs="Arial"/>
                <w:color w:val="000000" w:themeColor="text1"/>
                <w:sz w:val="24"/>
                <w:szCs w:val="24"/>
              </w:rPr>
            </w:pPr>
            <w:r>
              <w:rPr>
                <w:rFonts w:ascii="Arial" w:hAnsi="Arial" w:cs="Arial"/>
                <w:color w:val="000000" w:themeColor="text1"/>
                <w:sz w:val="24"/>
                <w:szCs w:val="24"/>
              </w:rPr>
              <w:t>Large delivery</w:t>
            </w:r>
          </w:p>
        </w:tc>
        <w:tc>
          <w:tcPr>
            <w:tcW w:w="4545" w:type="dxa"/>
          </w:tcPr>
          <w:p w14:paraId="2D6EC4AF" w14:textId="77777777" w:rsidR="003A3744" w:rsidRDefault="003A3744" w:rsidP="003A3744">
            <w:pPr>
              <w:spacing w:line="276" w:lineRule="auto"/>
              <w:jc w:val="both"/>
              <w:rPr>
                <w:rFonts w:ascii="Arial" w:hAnsi="Arial" w:cs="Arial"/>
                <w:color w:val="000000" w:themeColor="text1"/>
                <w:sz w:val="24"/>
                <w:szCs w:val="24"/>
              </w:rPr>
            </w:pPr>
            <w:r>
              <w:rPr>
                <w:rFonts w:ascii="Arial" w:hAnsi="Arial" w:cs="Arial"/>
                <w:color w:val="000000" w:themeColor="text1"/>
                <w:sz w:val="24"/>
                <w:szCs w:val="24"/>
              </w:rPr>
              <w:t>£500.00</w:t>
            </w:r>
          </w:p>
        </w:tc>
      </w:tr>
      <w:tr w:rsidR="003A3744" w14:paraId="5D8F767A" w14:textId="77777777" w:rsidTr="003A3744">
        <w:trPr>
          <w:trHeight w:val="461"/>
        </w:trPr>
        <w:tc>
          <w:tcPr>
            <w:tcW w:w="4545" w:type="dxa"/>
          </w:tcPr>
          <w:p w14:paraId="7339E5C6" w14:textId="77777777" w:rsidR="003A3744" w:rsidRPr="00DC4EBF" w:rsidRDefault="003A3744" w:rsidP="003A3744">
            <w:pPr>
              <w:spacing w:line="276" w:lineRule="auto"/>
              <w:jc w:val="both"/>
              <w:rPr>
                <w:rFonts w:ascii="Arial" w:hAnsi="Arial" w:cs="Arial"/>
                <w:b/>
                <w:color w:val="000000" w:themeColor="text1"/>
                <w:sz w:val="24"/>
                <w:szCs w:val="24"/>
              </w:rPr>
            </w:pPr>
            <w:r w:rsidRPr="00DC4EBF">
              <w:rPr>
                <w:rFonts w:ascii="Arial" w:hAnsi="Arial" w:cs="Arial"/>
                <w:b/>
                <w:color w:val="000000" w:themeColor="text1"/>
                <w:sz w:val="24"/>
                <w:szCs w:val="24"/>
              </w:rPr>
              <w:t>Total Cost</w:t>
            </w:r>
          </w:p>
        </w:tc>
        <w:tc>
          <w:tcPr>
            <w:tcW w:w="4545" w:type="dxa"/>
          </w:tcPr>
          <w:p w14:paraId="0F30C8AE" w14:textId="77777777" w:rsidR="003A3744" w:rsidRPr="00DC4EBF" w:rsidRDefault="003A3744" w:rsidP="003A3744">
            <w:pPr>
              <w:spacing w:line="276" w:lineRule="auto"/>
              <w:jc w:val="both"/>
              <w:rPr>
                <w:rFonts w:ascii="Arial" w:hAnsi="Arial" w:cs="Arial"/>
                <w:b/>
                <w:color w:val="000000" w:themeColor="text1"/>
                <w:sz w:val="24"/>
                <w:szCs w:val="24"/>
              </w:rPr>
            </w:pPr>
            <w:r w:rsidRPr="00DC4EBF">
              <w:rPr>
                <w:rFonts w:ascii="Arial" w:hAnsi="Arial" w:cs="Arial"/>
                <w:b/>
                <w:color w:val="000000" w:themeColor="text1"/>
                <w:sz w:val="24"/>
                <w:szCs w:val="24"/>
              </w:rPr>
              <w:t>£59,500.00</w:t>
            </w:r>
          </w:p>
        </w:tc>
      </w:tr>
    </w:tbl>
    <w:p w14:paraId="0DACECCD" w14:textId="5A30FC9E" w:rsidR="00DC4EBF" w:rsidRDefault="00DC4EBF" w:rsidP="00A408ED">
      <w:pPr>
        <w:spacing w:line="276" w:lineRule="auto"/>
        <w:jc w:val="both"/>
        <w:rPr>
          <w:rFonts w:ascii="Arial" w:hAnsi="Arial" w:cs="Arial"/>
          <w:color w:val="000000" w:themeColor="text1"/>
          <w:sz w:val="24"/>
          <w:szCs w:val="24"/>
        </w:rPr>
      </w:pPr>
    </w:p>
    <w:p w14:paraId="245831CF" w14:textId="77777777" w:rsidR="00DF6E8E" w:rsidRDefault="00DF6E8E" w:rsidP="00A408ED">
      <w:pPr>
        <w:spacing w:line="276" w:lineRule="auto"/>
        <w:jc w:val="both"/>
        <w:rPr>
          <w:rFonts w:ascii="Arial" w:hAnsi="Arial" w:cs="Arial"/>
          <w:color w:val="000000" w:themeColor="text1"/>
          <w:sz w:val="24"/>
          <w:szCs w:val="24"/>
        </w:rPr>
      </w:pPr>
    </w:p>
    <w:p w14:paraId="4959A9AC" w14:textId="46EFBE3A" w:rsidR="002F38CA" w:rsidRDefault="002F38CA" w:rsidP="00A408ED">
      <w:pPr>
        <w:spacing w:line="276" w:lineRule="auto"/>
        <w:jc w:val="both"/>
        <w:rPr>
          <w:rFonts w:ascii="Arial" w:hAnsi="Arial" w:cs="Arial"/>
          <w:color w:val="000000" w:themeColor="text1"/>
          <w:sz w:val="24"/>
          <w:szCs w:val="24"/>
        </w:rPr>
      </w:pPr>
    </w:p>
    <w:p w14:paraId="021569B2" w14:textId="77777777" w:rsidR="003A3744" w:rsidRDefault="003A3744" w:rsidP="00A408ED">
      <w:pPr>
        <w:spacing w:line="276" w:lineRule="auto"/>
        <w:jc w:val="both"/>
        <w:rPr>
          <w:rFonts w:ascii="Arial" w:hAnsi="Arial" w:cs="Arial"/>
          <w:color w:val="000000" w:themeColor="text1"/>
          <w:sz w:val="24"/>
          <w:szCs w:val="24"/>
        </w:rPr>
      </w:pPr>
    </w:p>
    <w:p w14:paraId="3C2B4988" w14:textId="63C11A28" w:rsidR="004E336B" w:rsidRDefault="00D30A70" w:rsidP="00A408ED">
      <w:pPr>
        <w:spacing w:line="276" w:lineRule="auto"/>
        <w:jc w:val="both"/>
        <w:rPr>
          <w:rFonts w:ascii="Arial" w:hAnsi="Arial" w:cs="Arial"/>
          <w:color w:val="000000" w:themeColor="text1"/>
          <w:sz w:val="24"/>
          <w:szCs w:val="24"/>
        </w:rPr>
      </w:pPr>
      <w:r>
        <w:rPr>
          <w:rFonts w:ascii="Arial" w:hAnsi="Arial" w:cs="Arial"/>
          <w:color w:val="000000" w:themeColor="text1"/>
          <w:sz w:val="24"/>
          <w:szCs w:val="24"/>
        </w:rPr>
        <w:lastRenderedPageBreak/>
        <w:t xml:space="preserve">It is important to </w:t>
      </w:r>
      <w:r w:rsidR="007B34BE">
        <w:rPr>
          <w:rFonts w:ascii="Arial" w:hAnsi="Arial" w:cs="Arial"/>
          <w:color w:val="000000" w:themeColor="text1"/>
          <w:sz w:val="24"/>
          <w:szCs w:val="24"/>
        </w:rPr>
        <w:t xml:space="preserve">“identify </w:t>
      </w:r>
      <w:r>
        <w:rPr>
          <w:rFonts w:ascii="Arial" w:hAnsi="Arial" w:cs="Arial"/>
          <w:color w:val="000000" w:themeColor="text1"/>
          <w:sz w:val="24"/>
          <w:szCs w:val="24"/>
        </w:rPr>
        <w:t>risks factor</w:t>
      </w:r>
      <w:r w:rsidR="007B34BE">
        <w:rPr>
          <w:rFonts w:ascii="Arial" w:hAnsi="Arial" w:cs="Arial"/>
          <w:color w:val="000000" w:themeColor="text1"/>
          <w:sz w:val="24"/>
          <w:szCs w:val="24"/>
        </w:rPr>
        <w:t xml:space="preserve"> within the project”</w:t>
      </w:r>
      <w:sdt>
        <w:sdtPr>
          <w:rPr>
            <w:rFonts w:ascii="Arial" w:hAnsi="Arial" w:cs="Arial"/>
            <w:color w:val="000000" w:themeColor="text1"/>
            <w:sz w:val="24"/>
            <w:szCs w:val="24"/>
          </w:rPr>
          <w:id w:val="215011137"/>
          <w:citation/>
        </w:sdtPr>
        <w:sdtEndPr/>
        <w:sdtContent>
          <w:r w:rsidR="007B34BE">
            <w:rPr>
              <w:rFonts w:ascii="Arial" w:hAnsi="Arial" w:cs="Arial"/>
              <w:color w:val="000000" w:themeColor="text1"/>
              <w:sz w:val="24"/>
              <w:szCs w:val="24"/>
            </w:rPr>
            <w:fldChar w:fldCharType="begin"/>
          </w:r>
          <w:r w:rsidR="007B34BE">
            <w:rPr>
              <w:rFonts w:ascii="Arial" w:hAnsi="Arial" w:cs="Arial"/>
              <w:color w:val="000000" w:themeColor="text1"/>
              <w:sz w:val="24"/>
              <w:szCs w:val="24"/>
              <w:lang w:val="en-GB"/>
            </w:rPr>
            <w:instrText xml:space="preserve"> CITATION Min192 \l 2057 </w:instrText>
          </w:r>
          <w:r w:rsidR="007B34BE">
            <w:rPr>
              <w:rFonts w:ascii="Arial" w:hAnsi="Arial" w:cs="Arial"/>
              <w:color w:val="000000" w:themeColor="text1"/>
              <w:sz w:val="24"/>
              <w:szCs w:val="24"/>
            </w:rPr>
            <w:fldChar w:fldCharType="separate"/>
          </w:r>
          <w:r w:rsidR="007B34BE">
            <w:rPr>
              <w:rFonts w:ascii="Arial" w:hAnsi="Arial" w:cs="Arial"/>
              <w:noProof/>
              <w:color w:val="000000" w:themeColor="text1"/>
              <w:sz w:val="24"/>
              <w:szCs w:val="24"/>
              <w:lang w:val="en-GB"/>
            </w:rPr>
            <w:t xml:space="preserve"> </w:t>
          </w:r>
          <w:r w:rsidR="007B34BE" w:rsidRPr="007B34BE">
            <w:rPr>
              <w:rFonts w:ascii="Arial" w:hAnsi="Arial" w:cs="Arial"/>
              <w:noProof/>
              <w:color w:val="000000" w:themeColor="text1"/>
              <w:sz w:val="24"/>
              <w:szCs w:val="24"/>
              <w:lang w:val="en-GB"/>
            </w:rPr>
            <w:t>(MindTools, 2019)</w:t>
          </w:r>
          <w:r w:rsidR="007B34BE">
            <w:rPr>
              <w:rFonts w:ascii="Arial" w:hAnsi="Arial" w:cs="Arial"/>
              <w:color w:val="000000" w:themeColor="text1"/>
              <w:sz w:val="24"/>
              <w:szCs w:val="24"/>
            </w:rPr>
            <w:fldChar w:fldCharType="end"/>
          </w:r>
        </w:sdtContent>
      </w:sdt>
      <w:r w:rsidR="0084737F">
        <w:rPr>
          <w:rFonts w:ascii="Arial" w:hAnsi="Arial" w:cs="Arial"/>
          <w:color w:val="000000" w:themeColor="text1"/>
          <w:sz w:val="24"/>
          <w:szCs w:val="24"/>
        </w:rPr>
        <w:t xml:space="preserve"> to allow better management </w:t>
      </w:r>
      <w:r w:rsidR="00E468D5">
        <w:rPr>
          <w:rFonts w:ascii="Arial" w:hAnsi="Arial" w:cs="Arial"/>
          <w:color w:val="000000" w:themeColor="text1"/>
          <w:sz w:val="24"/>
          <w:szCs w:val="24"/>
        </w:rPr>
        <w:t xml:space="preserve">and planning. Within this project the risk factor is occupants </w:t>
      </w:r>
      <w:r w:rsidR="003519DB">
        <w:rPr>
          <w:rFonts w:ascii="Arial" w:hAnsi="Arial" w:cs="Arial"/>
          <w:color w:val="000000" w:themeColor="text1"/>
          <w:sz w:val="24"/>
          <w:szCs w:val="24"/>
        </w:rPr>
        <w:t>accommodating</w:t>
      </w:r>
      <w:r w:rsidR="00E468D5">
        <w:rPr>
          <w:rFonts w:ascii="Arial" w:hAnsi="Arial" w:cs="Arial"/>
          <w:color w:val="000000" w:themeColor="text1"/>
          <w:sz w:val="24"/>
          <w:szCs w:val="24"/>
        </w:rPr>
        <w:t xml:space="preserve"> while renova</w:t>
      </w:r>
      <w:r w:rsidR="00E1437B">
        <w:rPr>
          <w:rFonts w:ascii="Arial" w:hAnsi="Arial" w:cs="Arial"/>
          <w:color w:val="000000" w:themeColor="text1"/>
          <w:sz w:val="24"/>
          <w:szCs w:val="24"/>
        </w:rPr>
        <w:t>t</w:t>
      </w:r>
      <w:r w:rsidR="00E761EE">
        <w:rPr>
          <w:rFonts w:ascii="Arial" w:hAnsi="Arial" w:cs="Arial"/>
          <w:color w:val="000000" w:themeColor="text1"/>
          <w:sz w:val="24"/>
          <w:szCs w:val="24"/>
        </w:rPr>
        <w:t>ion is carried out</w:t>
      </w:r>
      <w:r w:rsidR="003519DB">
        <w:rPr>
          <w:rFonts w:ascii="Arial" w:hAnsi="Arial" w:cs="Arial"/>
          <w:color w:val="000000" w:themeColor="text1"/>
          <w:sz w:val="24"/>
          <w:szCs w:val="24"/>
        </w:rPr>
        <w:t>.</w:t>
      </w:r>
      <w:r w:rsidR="00E761EE">
        <w:rPr>
          <w:rFonts w:ascii="Arial" w:hAnsi="Arial" w:cs="Arial"/>
          <w:color w:val="000000" w:themeColor="text1"/>
          <w:sz w:val="24"/>
          <w:szCs w:val="24"/>
        </w:rPr>
        <w:t xml:space="preserve"> This is a risk factor </w:t>
      </w:r>
      <w:r w:rsidR="00957428">
        <w:rPr>
          <w:rFonts w:ascii="Arial" w:hAnsi="Arial" w:cs="Arial"/>
          <w:color w:val="000000" w:themeColor="text1"/>
          <w:sz w:val="24"/>
          <w:szCs w:val="24"/>
        </w:rPr>
        <w:t>as the occupants have 2 children under the age of 5. T</w:t>
      </w:r>
      <w:r w:rsidR="00975040">
        <w:rPr>
          <w:rFonts w:ascii="Arial" w:hAnsi="Arial" w:cs="Arial"/>
          <w:color w:val="000000" w:themeColor="text1"/>
          <w:sz w:val="24"/>
          <w:szCs w:val="24"/>
        </w:rPr>
        <w:t xml:space="preserve">he risk cannot be prevented but to </w:t>
      </w:r>
      <w:r w:rsidR="009F7260">
        <w:rPr>
          <w:rFonts w:ascii="Arial" w:hAnsi="Arial" w:cs="Arial"/>
          <w:color w:val="000000" w:themeColor="text1"/>
          <w:sz w:val="24"/>
          <w:szCs w:val="24"/>
        </w:rPr>
        <w:t xml:space="preserve">better </w:t>
      </w:r>
      <w:r w:rsidR="00975040">
        <w:rPr>
          <w:rFonts w:ascii="Arial" w:hAnsi="Arial" w:cs="Arial"/>
          <w:color w:val="000000" w:themeColor="text1"/>
          <w:sz w:val="24"/>
          <w:szCs w:val="24"/>
        </w:rPr>
        <w:t>manage the risk factor mo</w:t>
      </w:r>
      <w:r w:rsidR="0003722F">
        <w:rPr>
          <w:rFonts w:ascii="Arial" w:hAnsi="Arial" w:cs="Arial"/>
          <w:color w:val="000000" w:themeColor="text1"/>
          <w:sz w:val="24"/>
          <w:szCs w:val="24"/>
        </w:rPr>
        <w:t xml:space="preserve">st renovation work will be carried </w:t>
      </w:r>
      <w:r w:rsidR="00CA6919">
        <w:rPr>
          <w:rFonts w:ascii="Arial" w:hAnsi="Arial" w:cs="Arial"/>
          <w:color w:val="000000" w:themeColor="text1"/>
          <w:sz w:val="24"/>
          <w:szCs w:val="24"/>
        </w:rPr>
        <w:t xml:space="preserve">out </w:t>
      </w:r>
      <w:r w:rsidR="0003722F">
        <w:rPr>
          <w:rFonts w:ascii="Arial" w:hAnsi="Arial" w:cs="Arial"/>
          <w:color w:val="000000" w:themeColor="text1"/>
          <w:sz w:val="24"/>
          <w:szCs w:val="24"/>
        </w:rPr>
        <w:t>during school hours</w:t>
      </w:r>
      <w:r w:rsidR="00603DC2">
        <w:rPr>
          <w:rFonts w:ascii="Arial" w:hAnsi="Arial" w:cs="Arial"/>
          <w:color w:val="000000" w:themeColor="text1"/>
          <w:sz w:val="24"/>
          <w:szCs w:val="24"/>
        </w:rPr>
        <w:t xml:space="preserve">. This should </w:t>
      </w:r>
      <w:r w:rsidR="00A21D13">
        <w:rPr>
          <w:rFonts w:ascii="Arial" w:hAnsi="Arial" w:cs="Arial"/>
          <w:color w:val="000000" w:themeColor="text1"/>
          <w:sz w:val="24"/>
          <w:szCs w:val="24"/>
        </w:rPr>
        <w:t>help minimize</w:t>
      </w:r>
      <w:r w:rsidR="00603DC2">
        <w:rPr>
          <w:rFonts w:ascii="Arial" w:hAnsi="Arial" w:cs="Arial"/>
          <w:color w:val="000000" w:themeColor="text1"/>
          <w:sz w:val="24"/>
          <w:szCs w:val="24"/>
        </w:rPr>
        <w:t xml:space="preserve"> </w:t>
      </w:r>
      <w:r w:rsidR="00A255C0">
        <w:rPr>
          <w:rFonts w:ascii="Arial" w:hAnsi="Arial" w:cs="Arial"/>
          <w:color w:val="000000" w:themeColor="text1"/>
          <w:sz w:val="24"/>
          <w:szCs w:val="24"/>
        </w:rPr>
        <w:t xml:space="preserve">possible risks, as the children </w:t>
      </w:r>
      <w:r w:rsidR="009F5D18">
        <w:rPr>
          <w:rFonts w:ascii="Arial" w:hAnsi="Arial" w:cs="Arial"/>
          <w:color w:val="000000" w:themeColor="text1"/>
          <w:sz w:val="24"/>
          <w:szCs w:val="24"/>
        </w:rPr>
        <w:t xml:space="preserve">will be at school. </w:t>
      </w:r>
    </w:p>
    <w:p w14:paraId="624CB4C1" w14:textId="5643A653" w:rsidR="005D2B83" w:rsidRDefault="00623873" w:rsidP="00A408ED">
      <w:pPr>
        <w:spacing w:line="276" w:lineRule="auto"/>
        <w:jc w:val="both"/>
        <w:rPr>
          <w:rFonts w:ascii="Arial" w:hAnsi="Arial" w:cs="Arial"/>
          <w:color w:val="000000" w:themeColor="text1"/>
          <w:sz w:val="24"/>
          <w:szCs w:val="24"/>
        </w:rPr>
      </w:pPr>
      <w:r>
        <w:rPr>
          <w:rFonts w:ascii="Arial" w:hAnsi="Arial" w:cs="Arial"/>
          <w:color w:val="000000" w:themeColor="text1"/>
          <w:sz w:val="24"/>
          <w:szCs w:val="24"/>
        </w:rPr>
        <w:t xml:space="preserve">One other possible risk factor could be </w:t>
      </w:r>
      <w:r w:rsidR="00C7149E">
        <w:rPr>
          <w:rFonts w:ascii="Arial" w:hAnsi="Arial" w:cs="Arial"/>
          <w:color w:val="000000" w:themeColor="text1"/>
          <w:sz w:val="24"/>
          <w:szCs w:val="24"/>
        </w:rPr>
        <w:t xml:space="preserve">use of </w:t>
      </w:r>
      <w:r w:rsidR="00CA4BC4">
        <w:rPr>
          <w:rFonts w:ascii="Arial" w:hAnsi="Arial" w:cs="Arial"/>
          <w:color w:val="000000" w:themeColor="text1"/>
          <w:sz w:val="24"/>
          <w:szCs w:val="24"/>
        </w:rPr>
        <w:t>work tools</w:t>
      </w:r>
      <w:r w:rsidR="00CB58FC">
        <w:rPr>
          <w:rFonts w:ascii="Arial" w:hAnsi="Arial" w:cs="Arial"/>
          <w:color w:val="000000" w:themeColor="text1"/>
          <w:sz w:val="24"/>
          <w:szCs w:val="24"/>
        </w:rPr>
        <w:t xml:space="preserve"> </w:t>
      </w:r>
      <w:r w:rsidR="00C7149E">
        <w:rPr>
          <w:rFonts w:ascii="Arial" w:hAnsi="Arial" w:cs="Arial"/>
          <w:color w:val="000000" w:themeColor="text1"/>
          <w:sz w:val="24"/>
          <w:szCs w:val="24"/>
        </w:rPr>
        <w:t>and</w:t>
      </w:r>
      <w:r w:rsidR="00CB58FC">
        <w:rPr>
          <w:rFonts w:ascii="Arial" w:hAnsi="Arial" w:cs="Arial"/>
          <w:color w:val="000000" w:themeColor="text1"/>
          <w:sz w:val="24"/>
          <w:szCs w:val="24"/>
        </w:rPr>
        <w:t xml:space="preserve"> machines </w:t>
      </w:r>
      <w:r w:rsidR="00E03FD3">
        <w:rPr>
          <w:rFonts w:ascii="Arial" w:hAnsi="Arial" w:cs="Arial"/>
          <w:color w:val="000000" w:themeColor="text1"/>
          <w:sz w:val="24"/>
          <w:szCs w:val="24"/>
        </w:rPr>
        <w:t>in the flat. This is a risk factor as</w:t>
      </w:r>
      <w:r w:rsidR="007973D5">
        <w:rPr>
          <w:rFonts w:ascii="Arial" w:hAnsi="Arial" w:cs="Arial"/>
          <w:color w:val="000000" w:themeColor="text1"/>
          <w:sz w:val="24"/>
          <w:szCs w:val="24"/>
        </w:rPr>
        <w:t xml:space="preserve"> young </w:t>
      </w:r>
      <w:r w:rsidR="00E03FD3">
        <w:rPr>
          <w:rFonts w:ascii="Arial" w:hAnsi="Arial" w:cs="Arial"/>
          <w:color w:val="000000" w:themeColor="text1"/>
          <w:sz w:val="24"/>
          <w:szCs w:val="24"/>
        </w:rPr>
        <w:t xml:space="preserve">children </w:t>
      </w:r>
      <w:r w:rsidR="007973D5">
        <w:rPr>
          <w:rFonts w:ascii="Arial" w:hAnsi="Arial" w:cs="Arial"/>
          <w:color w:val="000000" w:themeColor="text1"/>
          <w:sz w:val="24"/>
          <w:szCs w:val="24"/>
        </w:rPr>
        <w:t>will be around</w:t>
      </w:r>
      <w:r w:rsidR="00C7149E">
        <w:rPr>
          <w:rFonts w:ascii="Arial" w:hAnsi="Arial" w:cs="Arial"/>
          <w:color w:val="000000" w:themeColor="text1"/>
          <w:sz w:val="24"/>
          <w:szCs w:val="24"/>
        </w:rPr>
        <w:t xml:space="preserve">. To </w:t>
      </w:r>
      <w:r w:rsidR="00B25289">
        <w:rPr>
          <w:rFonts w:ascii="Arial" w:hAnsi="Arial" w:cs="Arial"/>
          <w:color w:val="000000" w:themeColor="text1"/>
          <w:sz w:val="24"/>
          <w:szCs w:val="24"/>
        </w:rPr>
        <w:t xml:space="preserve">prevent and manage this risk factor all workers will be advised and </w:t>
      </w:r>
      <w:r w:rsidR="00C90E78">
        <w:rPr>
          <w:rFonts w:ascii="Arial" w:hAnsi="Arial" w:cs="Arial"/>
          <w:color w:val="000000" w:themeColor="text1"/>
          <w:sz w:val="24"/>
          <w:szCs w:val="24"/>
        </w:rPr>
        <w:t>given</w:t>
      </w:r>
      <w:r w:rsidR="00B25289">
        <w:rPr>
          <w:rFonts w:ascii="Arial" w:hAnsi="Arial" w:cs="Arial"/>
          <w:color w:val="000000" w:themeColor="text1"/>
          <w:sz w:val="24"/>
          <w:szCs w:val="24"/>
        </w:rPr>
        <w:t xml:space="preserve"> instruction on </w:t>
      </w:r>
      <w:r w:rsidR="00821D81">
        <w:rPr>
          <w:rFonts w:ascii="Arial" w:hAnsi="Arial" w:cs="Arial"/>
          <w:color w:val="000000" w:themeColor="text1"/>
          <w:sz w:val="24"/>
          <w:szCs w:val="24"/>
        </w:rPr>
        <w:t xml:space="preserve">keeping </w:t>
      </w:r>
      <w:r w:rsidR="00B25289">
        <w:rPr>
          <w:rFonts w:ascii="Arial" w:hAnsi="Arial" w:cs="Arial"/>
          <w:color w:val="000000" w:themeColor="text1"/>
          <w:sz w:val="24"/>
          <w:szCs w:val="24"/>
        </w:rPr>
        <w:t xml:space="preserve">tools and </w:t>
      </w:r>
      <w:r w:rsidR="0071566D">
        <w:rPr>
          <w:rFonts w:ascii="Arial" w:hAnsi="Arial" w:cs="Arial"/>
          <w:color w:val="000000" w:themeColor="text1"/>
          <w:sz w:val="24"/>
          <w:szCs w:val="24"/>
        </w:rPr>
        <w:t>machines</w:t>
      </w:r>
      <w:r w:rsidR="00B25289">
        <w:rPr>
          <w:rFonts w:ascii="Arial" w:hAnsi="Arial" w:cs="Arial"/>
          <w:color w:val="000000" w:themeColor="text1"/>
          <w:sz w:val="24"/>
          <w:szCs w:val="24"/>
        </w:rPr>
        <w:t xml:space="preserve"> </w:t>
      </w:r>
      <w:r w:rsidR="0071566D">
        <w:rPr>
          <w:rFonts w:ascii="Arial" w:hAnsi="Arial" w:cs="Arial"/>
          <w:color w:val="000000" w:themeColor="text1"/>
          <w:sz w:val="24"/>
          <w:szCs w:val="24"/>
        </w:rPr>
        <w:t xml:space="preserve">out of </w:t>
      </w:r>
      <w:r w:rsidR="00D26C74">
        <w:rPr>
          <w:rFonts w:ascii="Arial" w:hAnsi="Arial" w:cs="Arial"/>
          <w:color w:val="000000" w:themeColor="text1"/>
          <w:sz w:val="24"/>
          <w:szCs w:val="24"/>
        </w:rPr>
        <w:t>reach</w:t>
      </w:r>
      <w:r w:rsidR="0071566D">
        <w:rPr>
          <w:rFonts w:ascii="Arial" w:hAnsi="Arial" w:cs="Arial"/>
          <w:color w:val="000000" w:themeColor="text1"/>
          <w:sz w:val="24"/>
          <w:szCs w:val="24"/>
        </w:rPr>
        <w:t xml:space="preserve"> of </w:t>
      </w:r>
      <w:r w:rsidR="00D26C74">
        <w:rPr>
          <w:rFonts w:ascii="Arial" w:hAnsi="Arial" w:cs="Arial"/>
          <w:color w:val="000000" w:themeColor="text1"/>
          <w:sz w:val="24"/>
          <w:szCs w:val="24"/>
        </w:rPr>
        <w:t>children’s</w:t>
      </w:r>
      <w:r w:rsidR="0071566D">
        <w:rPr>
          <w:rFonts w:ascii="Arial" w:hAnsi="Arial" w:cs="Arial"/>
          <w:color w:val="000000" w:themeColor="text1"/>
          <w:sz w:val="24"/>
          <w:szCs w:val="24"/>
        </w:rPr>
        <w:t xml:space="preserve"> </w:t>
      </w:r>
      <w:r w:rsidR="00B25289">
        <w:rPr>
          <w:rFonts w:ascii="Arial" w:hAnsi="Arial" w:cs="Arial"/>
          <w:color w:val="000000" w:themeColor="text1"/>
          <w:sz w:val="24"/>
          <w:szCs w:val="24"/>
        </w:rPr>
        <w:t xml:space="preserve">in a safe </w:t>
      </w:r>
      <w:r w:rsidR="0071566D">
        <w:rPr>
          <w:rFonts w:ascii="Arial" w:hAnsi="Arial" w:cs="Arial"/>
          <w:color w:val="000000" w:themeColor="text1"/>
          <w:sz w:val="24"/>
          <w:szCs w:val="24"/>
        </w:rPr>
        <w:t>s</w:t>
      </w:r>
      <w:r w:rsidR="00D26C74">
        <w:rPr>
          <w:rFonts w:ascii="Arial" w:hAnsi="Arial" w:cs="Arial"/>
          <w:color w:val="000000" w:themeColor="text1"/>
          <w:sz w:val="24"/>
          <w:szCs w:val="24"/>
        </w:rPr>
        <w:t>pot.</w:t>
      </w:r>
      <w:r w:rsidR="00224790">
        <w:rPr>
          <w:rFonts w:ascii="Arial" w:hAnsi="Arial" w:cs="Arial"/>
          <w:color w:val="000000" w:themeColor="text1"/>
          <w:sz w:val="24"/>
          <w:szCs w:val="24"/>
        </w:rPr>
        <w:t xml:space="preserve"> In order to monitor the risks </w:t>
      </w:r>
      <w:r w:rsidR="0024556B">
        <w:rPr>
          <w:rFonts w:ascii="Arial" w:hAnsi="Arial" w:cs="Arial"/>
          <w:color w:val="000000" w:themeColor="text1"/>
          <w:sz w:val="24"/>
          <w:szCs w:val="24"/>
        </w:rPr>
        <w:t>of children’s</w:t>
      </w:r>
      <w:r w:rsidR="00224790">
        <w:rPr>
          <w:rFonts w:ascii="Arial" w:hAnsi="Arial" w:cs="Arial"/>
          <w:color w:val="000000" w:themeColor="text1"/>
          <w:sz w:val="24"/>
          <w:szCs w:val="24"/>
        </w:rPr>
        <w:t xml:space="preserve"> </w:t>
      </w:r>
      <w:r w:rsidR="0071428B">
        <w:rPr>
          <w:rFonts w:ascii="Arial" w:hAnsi="Arial" w:cs="Arial"/>
          <w:color w:val="000000" w:themeColor="text1"/>
          <w:sz w:val="24"/>
          <w:szCs w:val="24"/>
        </w:rPr>
        <w:t>presence</w:t>
      </w:r>
      <w:r w:rsidR="00224790">
        <w:rPr>
          <w:rFonts w:ascii="Arial" w:hAnsi="Arial" w:cs="Arial"/>
          <w:color w:val="000000" w:themeColor="text1"/>
          <w:sz w:val="24"/>
          <w:szCs w:val="24"/>
        </w:rPr>
        <w:t xml:space="preserve"> </w:t>
      </w:r>
      <w:r w:rsidR="0071428B">
        <w:rPr>
          <w:rFonts w:ascii="Arial" w:hAnsi="Arial" w:cs="Arial"/>
          <w:color w:val="000000" w:themeColor="text1"/>
          <w:sz w:val="24"/>
          <w:szCs w:val="24"/>
        </w:rPr>
        <w:t xml:space="preserve">during renovation work, </w:t>
      </w:r>
      <w:r w:rsidR="0024556B">
        <w:rPr>
          <w:rFonts w:ascii="Arial" w:hAnsi="Arial" w:cs="Arial"/>
          <w:color w:val="000000" w:themeColor="text1"/>
          <w:sz w:val="24"/>
          <w:szCs w:val="24"/>
        </w:rPr>
        <w:t xml:space="preserve">parents will be advised to keep </w:t>
      </w:r>
      <w:r w:rsidR="00C1107D">
        <w:rPr>
          <w:rFonts w:ascii="Arial" w:hAnsi="Arial" w:cs="Arial"/>
          <w:color w:val="000000" w:themeColor="text1"/>
          <w:sz w:val="24"/>
          <w:szCs w:val="24"/>
        </w:rPr>
        <w:t>children’s</w:t>
      </w:r>
      <w:r w:rsidR="0024556B">
        <w:rPr>
          <w:rFonts w:ascii="Arial" w:hAnsi="Arial" w:cs="Arial"/>
          <w:color w:val="000000" w:themeColor="text1"/>
          <w:sz w:val="24"/>
          <w:szCs w:val="24"/>
        </w:rPr>
        <w:t xml:space="preserve"> away </w:t>
      </w:r>
      <w:r w:rsidR="00C1107D">
        <w:rPr>
          <w:rFonts w:ascii="Arial" w:hAnsi="Arial" w:cs="Arial"/>
          <w:color w:val="000000" w:themeColor="text1"/>
          <w:sz w:val="24"/>
          <w:szCs w:val="24"/>
        </w:rPr>
        <w:t xml:space="preserve">at a safe distance. </w:t>
      </w:r>
      <w:r w:rsidR="007973D5">
        <w:rPr>
          <w:rFonts w:ascii="Arial" w:hAnsi="Arial" w:cs="Arial"/>
          <w:color w:val="000000" w:themeColor="text1"/>
          <w:sz w:val="24"/>
          <w:szCs w:val="24"/>
        </w:rPr>
        <w:t xml:space="preserve"> </w:t>
      </w:r>
    </w:p>
    <w:p w14:paraId="0151EA77" w14:textId="216E6BE6" w:rsidR="00CC0085" w:rsidRPr="007B7B67" w:rsidRDefault="0051132B" w:rsidP="00A408ED">
      <w:pPr>
        <w:spacing w:line="276" w:lineRule="auto"/>
        <w:jc w:val="both"/>
        <w:rPr>
          <w:rFonts w:ascii="Arial" w:hAnsi="Arial" w:cs="Arial"/>
          <w:color w:val="000000" w:themeColor="text1"/>
          <w:sz w:val="24"/>
          <w:szCs w:val="24"/>
        </w:rPr>
      </w:pPr>
      <w:r>
        <w:rPr>
          <w:rFonts w:ascii="Arial" w:hAnsi="Arial" w:cs="Arial"/>
          <w:color w:val="000000" w:themeColor="text1"/>
          <w:sz w:val="24"/>
          <w:szCs w:val="24"/>
        </w:rPr>
        <w:t xml:space="preserve">Risk management is very important </w:t>
      </w:r>
      <w:r w:rsidR="008178B9">
        <w:rPr>
          <w:rFonts w:ascii="Arial" w:hAnsi="Arial" w:cs="Arial"/>
          <w:color w:val="000000" w:themeColor="text1"/>
          <w:sz w:val="24"/>
          <w:szCs w:val="24"/>
        </w:rPr>
        <w:t xml:space="preserve">in order to identify the chance of something going wrong and having a </w:t>
      </w:r>
      <w:r w:rsidR="00537CEC">
        <w:rPr>
          <w:rFonts w:ascii="Arial" w:hAnsi="Arial" w:cs="Arial"/>
          <w:color w:val="000000" w:themeColor="text1"/>
          <w:sz w:val="24"/>
          <w:szCs w:val="24"/>
        </w:rPr>
        <w:t>negative consequence</w:t>
      </w:r>
      <w:r w:rsidR="00F96045">
        <w:rPr>
          <w:rFonts w:ascii="Arial" w:hAnsi="Arial" w:cs="Arial"/>
          <w:color w:val="000000" w:themeColor="text1"/>
          <w:sz w:val="24"/>
          <w:szCs w:val="24"/>
        </w:rPr>
        <w:t xml:space="preserve">. </w:t>
      </w:r>
      <w:r w:rsidR="00537CEC">
        <w:rPr>
          <w:rFonts w:ascii="Arial" w:hAnsi="Arial" w:cs="Arial"/>
          <w:color w:val="000000" w:themeColor="text1"/>
          <w:sz w:val="24"/>
          <w:szCs w:val="24"/>
        </w:rPr>
        <w:t xml:space="preserve">Risk management helps to prevent negative consequence </w:t>
      </w:r>
      <w:r w:rsidR="002C0603">
        <w:rPr>
          <w:rFonts w:ascii="Arial" w:hAnsi="Arial" w:cs="Arial"/>
          <w:color w:val="000000" w:themeColor="text1"/>
          <w:sz w:val="24"/>
          <w:szCs w:val="24"/>
        </w:rPr>
        <w:t xml:space="preserve">such as </w:t>
      </w:r>
      <w:r w:rsidR="00DC0D6D">
        <w:rPr>
          <w:rFonts w:ascii="Arial" w:hAnsi="Arial" w:cs="Arial"/>
          <w:color w:val="000000" w:themeColor="text1"/>
          <w:sz w:val="24"/>
          <w:szCs w:val="24"/>
        </w:rPr>
        <w:t xml:space="preserve">injury, </w:t>
      </w:r>
      <w:r w:rsidR="002C0603">
        <w:rPr>
          <w:rFonts w:ascii="Arial" w:hAnsi="Arial" w:cs="Arial"/>
          <w:color w:val="000000" w:themeColor="text1"/>
          <w:sz w:val="24"/>
          <w:szCs w:val="24"/>
        </w:rPr>
        <w:t xml:space="preserve">cost, time and reputations. </w:t>
      </w:r>
      <w:r w:rsidR="008178B9">
        <w:rPr>
          <w:rFonts w:ascii="Arial" w:hAnsi="Arial" w:cs="Arial"/>
          <w:color w:val="000000" w:themeColor="text1"/>
          <w:sz w:val="24"/>
          <w:szCs w:val="24"/>
        </w:rPr>
        <w:t xml:space="preserve"> </w:t>
      </w:r>
      <w:r w:rsidR="00CC0085">
        <w:rPr>
          <w:rFonts w:ascii="Arial" w:hAnsi="Arial" w:cs="Arial"/>
          <w:color w:val="000000" w:themeColor="text1"/>
          <w:sz w:val="24"/>
          <w:szCs w:val="24"/>
        </w:rPr>
        <w:t xml:space="preserve"> </w:t>
      </w:r>
    </w:p>
    <w:p w14:paraId="1690317C" w14:textId="50F80AF4" w:rsidR="003707BB" w:rsidRDefault="00EA7DBF" w:rsidP="00A408ED">
      <w:pPr>
        <w:spacing w:line="276" w:lineRule="auto"/>
        <w:jc w:val="both"/>
        <w:rPr>
          <w:rFonts w:ascii="Arial" w:hAnsi="Arial" w:cs="Arial"/>
          <w:b/>
          <w:color w:val="000000" w:themeColor="text1"/>
          <w:sz w:val="28"/>
          <w:szCs w:val="28"/>
        </w:rPr>
      </w:pPr>
      <w:r w:rsidRPr="00EA7DBF">
        <w:rPr>
          <w:rFonts w:ascii="Arial" w:hAnsi="Arial" w:cs="Arial"/>
          <w:b/>
          <w:color w:val="000000" w:themeColor="text1"/>
          <w:sz w:val="28"/>
          <w:szCs w:val="28"/>
        </w:rPr>
        <w:t>Section 3- Who will work on the project?</w:t>
      </w:r>
    </w:p>
    <w:p w14:paraId="35F8C871" w14:textId="314EB078" w:rsidR="00206009" w:rsidRPr="009B17B7" w:rsidRDefault="009B17B7" w:rsidP="00A408ED">
      <w:pPr>
        <w:spacing w:line="276" w:lineRule="auto"/>
        <w:jc w:val="both"/>
        <w:rPr>
          <w:rFonts w:ascii="Arial" w:hAnsi="Arial" w:cs="Arial"/>
          <w:color w:val="000000" w:themeColor="text1"/>
          <w:sz w:val="24"/>
          <w:szCs w:val="24"/>
        </w:rPr>
      </w:pPr>
      <w:r>
        <w:rPr>
          <w:rFonts w:ascii="Arial" w:hAnsi="Arial" w:cs="Arial"/>
          <w:color w:val="000000" w:themeColor="text1"/>
          <w:sz w:val="24"/>
          <w:szCs w:val="24"/>
        </w:rPr>
        <w:t>Human Relation Management Theory will be</w:t>
      </w:r>
      <w:r w:rsidR="00C77745">
        <w:rPr>
          <w:rFonts w:ascii="Arial" w:hAnsi="Arial" w:cs="Arial"/>
          <w:color w:val="000000" w:themeColor="text1"/>
          <w:sz w:val="24"/>
          <w:szCs w:val="24"/>
        </w:rPr>
        <w:t xml:space="preserve"> utilized </w:t>
      </w:r>
      <w:r>
        <w:rPr>
          <w:rFonts w:ascii="Arial" w:hAnsi="Arial" w:cs="Arial"/>
          <w:color w:val="000000" w:themeColor="text1"/>
          <w:sz w:val="24"/>
          <w:szCs w:val="24"/>
        </w:rPr>
        <w:t xml:space="preserve">to effectively manage and lead </w:t>
      </w:r>
      <w:r w:rsidR="00C77745">
        <w:rPr>
          <w:rFonts w:ascii="Arial" w:hAnsi="Arial" w:cs="Arial"/>
          <w:color w:val="000000" w:themeColor="text1"/>
          <w:sz w:val="24"/>
          <w:szCs w:val="24"/>
        </w:rPr>
        <w:t xml:space="preserve">the project. </w:t>
      </w:r>
      <w:r w:rsidR="00EC183D">
        <w:rPr>
          <w:rFonts w:ascii="Arial" w:hAnsi="Arial" w:cs="Arial"/>
          <w:color w:val="000000" w:themeColor="text1"/>
          <w:sz w:val="24"/>
          <w:szCs w:val="24"/>
        </w:rPr>
        <w:t>“</w:t>
      </w:r>
      <w:r w:rsidR="00646C9D">
        <w:rPr>
          <w:rFonts w:ascii="Arial" w:hAnsi="Arial" w:cs="Arial"/>
          <w:color w:val="000000" w:themeColor="text1"/>
          <w:sz w:val="24"/>
          <w:szCs w:val="24"/>
        </w:rPr>
        <w:t xml:space="preserve">The theory was developed by Elton Mayo </w:t>
      </w:r>
      <w:r w:rsidR="001650BE">
        <w:rPr>
          <w:rFonts w:ascii="Arial" w:hAnsi="Arial" w:cs="Arial"/>
          <w:color w:val="000000" w:themeColor="text1"/>
          <w:sz w:val="24"/>
          <w:szCs w:val="24"/>
        </w:rPr>
        <w:t xml:space="preserve">in </w:t>
      </w:r>
      <w:r w:rsidR="007F342A">
        <w:rPr>
          <w:rFonts w:ascii="Arial" w:hAnsi="Arial" w:cs="Arial"/>
          <w:color w:val="000000" w:themeColor="text1"/>
          <w:sz w:val="24"/>
          <w:szCs w:val="24"/>
        </w:rPr>
        <w:t xml:space="preserve">the </w:t>
      </w:r>
      <w:r w:rsidR="001650BE">
        <w:rPr>
          <w:rFonts w:ascii="Arial" w:hAnsi="Arial" w:cs="Arial"/>
          <w:color w:val="000000" w:themeColor="text1"/>
          <w:sz w:val="24"/>
          <w:szCs w:val="24"/>
        </w:rPr>
        <w:t>1924</w:t>
      </w:r>
      <w:r w:rsidR="001F7155">
        <w:rPr>
          <w:rFonts w:ascii="Arial" w:hAnsi="Arial" w:cs="Arial"/>
          <w:color w:val="000000" w:themeColor="text1"/>
          <w:sz w:val="24"/>
          <w:szCs w:val="24"/>
        </w:rPr>
        <w:t xml:space="preserve"> </w:t>
      </w:r>
      <w:r w:rsidR="00554548">
        <w:rPr>
          <w:rFonts w:ascii="Arial" w:hAnsi="Arial" w:cs="Arial"/>
          <w:color w:val="000000" w:themeColor="text1"/>
          <w:sz w:val="24"/>
          <w:szCs w:val="24"/>
        </w:rPr>
        <w:t xml:space="preserve">after carrying out </w:t>
      </w:r>
      <w:r w:rsidR="007F342A">
        <w:rPr>
          <w:rFonts w:ascii="Arial" w:hAnsi="Arial" w:cs="Arial"/>
          <w:color w:val="000000" w:themeColor="text1"/>
          <w:sz w:val="24"/>
          <w:szCs w:val="24"/>
        </w:rPr>
        <w:t>an</w:t>
      </w:r>
      <w:r w:rsidR="00554548">
        <w:rPr>
          <w:rFonts w:ascii="Arial" w:hAnsi="Arial" w:cs="Arial"/>
          <w:color w:val="000000" w:themeColor="text1"/>
          <w:sz w:val="24"/>
          <w:szCs w:val="24"/>
        </w:rPr>
        <w:t xml:space="preserve"> experiment </w:t>
      </w:r>
      <w:r w:rsidR="007F342A">
        <w:rPr>
          <w:rFonts w:ascii="Arial" w:hAnsi="Arial" w:cs="Arial"/>
          <w:color w:val="000000" w:themeColor="text1"/>
          <w:sz w:val="24"/>
          <w:szCs w:val="24"/>
        </w:rPr>
        <w:t xml:space="preserve">on 30,000 workers </w:t>
      </w:r>
      <w:r w:rsidR="00554548">
        <w:rPr>
          <w:rFonts w:ascii="Arial" w:hAnsi="Arial" w:cs="Arial"/>
          <w:color w:val="000000" w:themeColor="text1"/>
          <w:sz w:val="24"/>
          <w:szCs w:val="24"/>
        </w:rPr>
        <w:t xml:space="preserve">at the Hawthorn plants in </w:t>
      </w:r>
      <w:r w:rsidR="00F515E2">
        <w:rPr>
          <w:rFonts w:ascii="Arial" w:hAnsi="Arial" w:cs="Arial"/>
          <w:color w:val="000000" w:themeColor="text1"/>
          <w:sz w:val="24"/>
          <w:szCs w:val="24"/>
        </w:rPr>
        <w:t xml:space="preserve">Chicago. </w:t>
      </w:r>
      <w:r w:rsidR="00AE348E">
        <w:rPr>
          <w:rFonts w:ascii="Arial" w:hAnsi="Arial" w:cs="Arial"/>
          <w:color w:val="000000" w:themeColor="text1"/>
          <w:sz w:val="24"/>
          <w:szCs w:val="24"/>
        </w:rPr>
        <w:t xml:space="preserve">The </w:t>
      </w:r>
      <w:r w:rsidR="003C0E72">
        <w:rPr>
          <w:rFonts w:ascii="Arial" w:hAnsi="Arial" w:cs="Arial"/>
          <w:color w:val="000000" w:themeColor="text1"/>
          <w:sz w:val="24"/>
          <w:szCs w:val="24"/>
        </w:rPr>
        <w:t xml:space="preserve">Human Relation Theory </w:t>
      </w:r>
      <w:r w:rsidR="008419ED">
        <w:rPr>
          <w:rFonts w:ascii="Arial" w:hAnsi="Arial" w:cs="Arial"/>
          <w:color w:val="000000" w:themeColor="text1"/>
          <w:sz w:val="24"/>
          <w:szCs w:val="24"/>
        </w:rPr>
        <w:t>gives</w:t>
      </w:r>
      <w:r w:rsidR="003C35A5">
        <w:rPr>
          <w:rFonts w:ascii="Arial" w:hAnsi="Arial" w:cs="Arial"/>
          <w:color w:val="000000" w:themeColor="text1"/>
          <w:sz w:val="24"/>
          <w:szCs w:val="24"/>
        </w:rPr>
        <w:t xml:space="preserve"> personal attention</w:t>
      </w:r>
      <w:r w:rsidR="00A72C10">
        <w:rPr>
          <w:rFonts w:ascii="Arial" w:hAnsi="Arial" w:cs="Arial"/>
          <w:color w:val="000000" w:themeColor="text1"/>
          <w:sz w:val="24"/>
          <w:szCs w:val="24"/>
        </w:rPr>
        <w:t xml:space="preserve"> to employees result</w:t>
      </w:r>
      <w:r w:rsidR="008419ED">
        <w:rPr>
          <w:rFonts w:ascii="Arial" w:hAnsi="Arial" w:cs="Arial"/>
          <w:color w:val="000000" w:themeColor="text1"/>
          <w:sz w:val="24"/>
          <w:szCs w:val="24"/>
        </w:rPr>
        <w:t>ing</w:t>
      </w:r>
      <w:r w:rsidR="00A72C10">
        <w:rPr>
          <w:rFonts w:ascii="Arial" w:hAnsi="Arial" w:cs="Arial"/>
          <w:color w:val="000000" w:themeColor="text1"/>
          <w:sz w:val="24"/>
          <w:szCs w:val="24"/>
        </w:rPr>
        <w:t xml:space="preserve"> in improved performance</w:t>
      </w:r>
      <w:r w:rsidR="00EC183D">
        <w:rPr>
          <w:rFonts w:ascii="Arial" w:hAnsi="Arial" w:cs="Arial"/>
          <w:color w:val="000000" w:themeColor="text1"/>
          <w:sz w:val="24"/>
          <w:szCs w:val="24"/>
        </w:rPr>
        <w:t>”</w:t>
      </w:r>
      <w:sdt>
        <w:sdtPr>
          <w:rPr>
            <w:rFonts w:ascii="Arial" w:hAnsi="Arial" w:cs="Arial"/>
            <w:color w:val="000000" w:themeColor="text1"/>
            <w:sz w:val="24"/>
            <w:szCs w:val="24"/>
          </w:rPr>
          <w:id w:val="1329245732"/>
          <w:citation/>
        </w:sdtPr>
        <w:sdtEndPr/>
        <w:sdtContent>
          <w:r w:rsidR="005B6A27">
            <w:rPr>
              <w:rFonts w:ascii="Arial" w:hAnsi="Arial" w:cs="Arial"/>
              <w:color w:val="000000" w:themeColor="text1"/>
              <w:sz w:val="24"/>
              <w:szCs w:val="24"/>
            </w:rPr>
            <w:fldChar w:fldCharType="begin"/>
          </w:r>
          <w:r w:rsidR="005B6A27">
            <w:rPr>
              <w:rFonts w:ascii="Arial" w:hAnsi="Arial" w:cs="Arial"/>
              <w:color w:val="000000" w:themeColor="text1"/>
              <w:sz w:val="24"/>
              <w:szCs w:val="24"/>
              <w:lang w:val="en-GB"/>
            </w:rPr>
            <w:instrText xml:space="preserve"> CITATION Mul17 \l 2057 </w:instrText>
          </w:r>
          <w:r w:rsidR="005B6A27">
            <w:rPr>
              <w:rFonts w:ascii="Arial" w:hAnsi="Arial" w:cs="Arial"/>
              <w:color w:val="000000" w:themeColor="text1"/>
              <w:sz w:val="24"/>
              <w:szCs w:val="24"/>
            </w:rPr>
            <w:fldChar w:fldCharType="separate"/>
          </w:r>
          <w:r w:rsidR="005B6A27">
            <w:rPr>
              <w:rFonts w:ascii="Arial" w:hAnsi="Arial" w:cs="Arial"/>
              <w:noProof/>
              <w:color w:val="000000" w:themeColor="text1"/>
              <w:sz w:val="24"/>
              <w:szCs w:val="24"/>
              <w:lang w:val="en-GB"/>
            </w:rPr>
            <w:t xml:space="preserve"> </w:t>
          </w:r>
          <w:r w:rsidR="005B6A27" w:rsidRPr="005B6A27">
            <w:rPr>
              <w:rFonts w:ascii="Arial" w:hAnsi="Arial" w:cs="Arial"/>
              <w:noProof/>
              <w:color w:val="000000" w:themeColor="text1"/>
              <w:sz w:val="24"/>
              <w:szCs w:val="24"/>
              <w:lang w:val="en-GB"/>
            </w:rPr>
            <w:t>(Mulder, 2017)</w:t>
          </w:r>
          <w:r w:rsidR="005B6A27">
            <w:rPr>
              <w:rFonts w:ascii="Arial" w:hAnsi="Arial" w:cs="Arial"/>
              <w:color w:val="000000" w:themeColor="text1"/>
              <w:sz w:val="24"/>
              <w:szCs w:val="24"/>
            </w:rPr>
            <w:fldChar w:fldCharType="end"/>
          </w:r>
        </w:sdtContent>
      </w:sdt>
      <w:r w:rsidR="00A72C10">
        <w:rPr>
          <w:rFonts w:ascii="Arial" w:hAnsi="Arial" w:cs="Arial"/>
          <w:color w:val="000000" w:themeColor="text1"/>
          <w:sz w:val="24"/>
          <w:szCs w:val="24"/>
        </w:rPr>
        <w:t xml:space="preserve">. </w:t>
      </w:r>
    </w:p>
    <w:p w14:paraId="6B889097" w14:textId="4D526EA0" w:rsidR="00853517" w:rsidRDefault="00E40902" w:rsidP="00A408ED">
      <w:pPr>
        <w:spacing w:line="276" w:lineRule="auto"/>
        <w:jc w:val="both"/>
        <w:rPr>
          <w:rFonts w:ascii="Arial" w:hAnsi="Arial" w:cs="Arial"/>
          <w:color w:val="000000" w:themeColor="text1"/>
          <w:sz w:val="24"/>
          <w:szCs w:val="24"/>
        </w:rPr>
      </w:pPr>
      <w:r>
        <w:rPr>
          <w:rFonts w:ascii="Arial" w:hAnsi="Arial" w:cs="Arial"/>
          <w:color w:val="000000" w:themeColor="text1"/>
          <w:sz w:val="24"/>
          <w:szCs w:val="24"/>
        </w:rPr>
        <w:t>The project will be managed</w:t>
      </w:r>
      <w:r w:rsidR="0073587B">
        <w:rPr>
          <w:rFonts w:ascii="Arial" w:hAnsi="Arial" w:cs="Arial"/>
          <w:color w:val="000000" w:themeColor="text1"/>
          <w:sz w:val="24"/>
          <w:szCs w:val="24"/>
        </w:rPr>
        <w:t xml:space="preserve"> and lead</w:t>
      </w:r>
      <w:r>
        <w:rPr>
          <w:rFonts w:ascii="Arial" w:hAnsi="Arial" w:cs="Arial"/>
          <w:color w:val="000000" w:themeColor="text1"/>
          <w:sz w:val="24"/>
          <w:szCs w:val="24"/>
        </w:rPr>
        <w:t xml:space="preserve"> by the project </w:t>
      </w:r>
      <w:r w:rsidR="0073587B">
        <w:rPr>
          <w:rFonts w:ascii="Arial" w:hAnsi="Arial" w:cs="Arial"/>
          <w:color w:val="000000" w:themeColor="text1"/>
          <w:sz w:val="24"/>
          <w:szCs w:val="24"/>
        </w:rPr>
        <w:t>manager</w:t>
      </w:r>
      <w:r w:rsidR="001041B0">
        <w:rPr>
          <w:rFonts w:ascii="Arial" w:hAnsi="Arial" w:cs="Arial"/>
          <w:color w:val="000000" w:themeColor="text1"/>
          <w:sz w:val="24"/>
          <w:szCs w:val="24"/>
        </w:rPr>
        <w:t xml:space="preserve"> reporting back to the flat owners.</w:t>
      </w:r>
      <w:r w:rsidR="00631851">
        <w:rPr>
          <w:rFonts w:ascii="Arial" w:hAnsi="Arial" w:cs="Arial"/>
          <w:color w:val="000000" w:themeColor="text1"/>
          <w:sz w:val="24"/>
          <w:szCs w:val="24"/>
        </w:rPr>
        <w:t xml:space="preserve"> The project manager will take care of all required workers</w:t>
      </w:r>
      <w:r w:rsidR="00931C5F">
        <w:rPr>
          <w:rFonts w:ascii="Arial" w:hAnsi="Arial" w:cs="Arial"/>
          <w:color w:val="000000" w:themeColor="text1"/>
          <w:sz w:val="24"/>
          <w:szCs w:val="24"/>
        </w:rPr>
        <w:t xml:space="preserve"> </w:t>
      </w:r>
      <w:r w:rsidR="00A93314">
        <w:rPr>
          <w:rFonts w:ascii="Arial" w:hAnsi="Arial" w:cs="Arial"/>
          <w:color w:val="000000" w:themeColor="text1"/>
          <w:sz w:val="24"/>
          <w:szCs w:val="24"/>
        </w:rPr>
        <w:t xml:space="preserve">such as, </w:t>
      </w:r>
      <w:r w:rsidR="00931C5F">
        <w:rPr>
          <w:rFonts w:ascii="Arial" w:hAnsi="Arial" w:cs="Arial"/>
          <w:color w:val="000000" w:themeColor="text1"/>
          <w:sz w:val="24"/>
          <w:szCs w:val="24"/>
        </w:rPr>
        <w:t xml:space="preserve">electrician, </w:t>
      </w:r>
      <w:r w:rsidR="00080741">
        <w:rPr>
          <w:rFonts w:ascii="Arial" w:hAnsi="Arial" w:cs="Arial"/>
          <w:color w:val="000000" w:themeColor="text1"/>
          <w:sz w:val="24"/>
          <w:szCs w:val="24"/>
        </w:rPr>
        <w:t>carpenter,</w:t>
      </w:r>
      <w:r w:rsidR="00931C5F">
        <w:rPr>
          <w:rFonts w:ascii="Arial" w:hAnsi="Arial" w:cs="Arial"/>
          <w:color w:val="000000" w:themeColor="text1"/>
          <w:sz w:val="24"/>
          <w:szCs w:val="24"/>
        </w:rPr>
        <w:t xml:space="preserve"> plumber</w:t>
      </w:r>
      <w:r w:rsidR="00080741">
        <w:rPr>
          <w:rFonts w:ascii="Arial" w:hAnsi="Arial" w:cs="Arial"/>
          <w:color w:val="000000" w:themeColor="text1"/>
          <w:sz w:val="24"/>
          <w:szCs w:val="24"/>
        </w:rPr>
        <w:t>, painter,</w:t>
      </w:r>
      <w:r w:rsidR="00BE1209">
        <w:rPr>
          <w:rFonts w:ascii="Arial" w:hAnsi="Arial" w:cs="Arial"/>
          <w:color w:val="000000" w:themeColor="text1"/>
          <w:sz w:val="24"/>
          <w:szCs w:val="24"/>
        </w:rPr>
        <w:t xml:space="preserve"> </w:t>
      </w:r>
      <w:r w:rsidR="000E6930">
        <w:rPr>
          <w:rFonts w:ascii="Arial" w:hAnsi="Arial" w:cs="Arial"/>
          <w:color w:val="000000" w:themeColor="text1"/>
          <w:sz w:val="24"/>
          <w:szCs w:val="24"/>
        </w:rPr>
        <w:t xml:space="preserve">flooring team </w:t>
      </w:r>
      <w:r w:rsidR="00106F99">
        <w:rPr>
          <w:rFonts w:ascii="Arial" w:hAnsi="Arial" w:cs="Arial"/>
          <w:color w:val="000000" w:themeColor="text1"/>
          <w:sz w:val="24"/>
          <w:szCs w:val="24"/>
        </w:rPr>
        <w:t xml:space="preserve">and </w:t>
      </w:r>
      <w:r w:rsidR="00650AF1">
        <w:rPr>
          <w:rFonts w:ascii="Arial" w:hAnsi="Arial" w:cs="Arial"/>
          <w:color w:val="000000" w:themeColor="text1"/>
          <w:sz w:val="24"/>
          <w:szCs w:val="24"/>
        </w:rPr>
        <w:t>furniture assembling</w:t>
      </w:r>
      <w:r w:rsidR="000E6930">
        <w:rPr>
          <w:rFonts w:ascii="Arial" w:hAnsi="Arial" w:cs="Arial"/>
          <w:color w:val="000000" w:themeColor="text1"/>
          <w:sz w:val="24"/>
          <w:szCs w:val="24"/>
        </w:rPr>
        <w:t xml:space="preserve"> team</w:t>
      </w:r>
      <w:r w:rsidR="00650AF1">
        <w:rPr>
          <w:rFonts w:ascii="Arial" w:hAnsi="Arial" w:cs="Arial"/>
          <w:color w:val="000000" w:themeColor="text1"/>
          <w:sz w:val="24"/>
          <w:szCs w:val="24"/>
        </w:rPr>
        <w:t xml:space="preserve"> </w:t>
      </w:r>
      <w:r w:rsidR="00931C5F">
        <w:rPr>
          <w:rFonts w:ascii="Arial" w:hAnsi="Arial" w:cs="Arial"/>
          <w:color w:val="000000" w:themeColor="text1"/>
          <w:sz w:val="24"/>
          <w:szCs w:val="24"/>
        </w:rPr>
        <w:t>etc.</w:t>
      </w:r>
      <w:r w:rsidR="0044392A">
        <w:rPr>
          <w:rFonts w:ascii="Arial" w:hAnsi="Arial" w:cs="Arial"/>
          <w:color w:val="000000" w:themeColor="text1"/>
          <w:sz w:val="24"/>
          <w:szCs w:val="24"/>
        </w:rPr>
        <w:t xml:space="preserve"> They will also take care for the day</w:t>
      </w:r>
      <w:r w:rsidR="005C7E6C">
        <w:rPr>
          <w:rFonts w:ascii="Arial" w:hAnsi="Arial" w:cs="Arial"/>
          <w:color w:val="000000" w:themeColor="text1"/>
          <w:sz w:val="24"/>
          <w:szCs w:val="24"/>
        </w:rPr>
        <w:t>-</w:t>
      </w:r>
      <w:r w:rsidR="0044392A">
        <w:rPr>
          <w:rFonts w:ascii="Arial" w:hAnsi="Arial" w:cs="Arial"/>
          <w:color w:val="000000" w:themeColor="text1"/>
          <w:sz w:val="24"/>
          <w:szCs w:val="24"/>
        </w:rPr>
        <w:t>to</w:t>
      </w:r>
      <w:r w:rsidR="005C7E6C">
        <w:rPr>
          <w:rFonts w:ascii="Arial" w:hAnsi="Arial" w:cs="Arial"/>
          <w:color w:val="000000" w:themeColor="text1"/>
          <w:sz w:val="24"/>
          <w:szCs w:val="24"/>
        </w:rPr>
        <w:t>-</w:t>
      </w:r>
      <w:r w:rsidR="0044392A">
        <w:rPr>
          <w:rFonts w:ascii="Arial" w:hAnsi="Arial" w:cs="Arial"/>
          <w:color w:val="000000" w:themeColor="text1"/>
          <w:sz w:val="24"/>
          <w:szCs w:val="24"/>
        </w:rPr>
        <w:t>day work to be carried out and in which order.</w:t>
      </w:r>
      <w:r w:rsidR="008F7518">
        <w:rPr>
          <w:rFonts w:ascii="Arial" w:hAnsi="Arial" w:cs="Arial"/>
          <w:color w:val="000000" w:themeColor="text1"/>
          <w:sz w:val="24"/>
          <w:szCs w:val="24"/>
        </w:rPr>
        <w:t xml:space="preserve"> </w:t>
      </w:r>
      <w:r w:rsidR="00C80910">
        <w:rPr>
          <w:rFonts w:ascii="Arial" w:hAnsi="Arial" w:cs="Arial"/>
          <w:color w:val="000000" w:themeColor="text1"/>
          <w:sz w:val="24"/>
          <w:szCs w:val="24"/>
        </w:rPr>
        <w:t>Furthermore,</w:t>
      </w:r>
      <w:r w:rsidR="00887D57">
        <w:rPr>
          <w:rFonts w:ascii="Arial" w:hAnsi="Arial" w:cs="Arial"/>
          <w:color w:val="000000" w:themeColor="text1"/>
          <w:sz w:val="24"/>
          <w:szCs w:val="24"/>
        </w:rPr>
        <w:t xml:space="preserve"> the project manager will take care of any resources that </w:t>
      </w:r>
      <w:r w:rsidR="00BB643D">
        <w:rPr>
          <w:rFonts w:ascii="Arial" w:hAnsi="Arial" w:cs="Arial"/>
          <w:color w:val="000000" w:themeColor="text1"/>
          <w:sz w:val="24"/>
          <w:szCs w:val="24"/>
        </w:rPr>
        <w:t>is required</w:t>
      </w:r>
      <w:r w:rsidR="00887D57">
        <w:rPr>
          <w:rFonts w:ascii="Arial" w:hAnsi="Arial" w:cs="Arial"/>
          <w:color w:val="000000" w:themeColor="text1"/>
          <w:sz w:val="24"/>
          <w:szCs w:val="24"/>
        </w:rPr>
        <w:t xml:space="preserve"> and be on sight for delivery. </w:t>
      </w:r>
      <w:r w:rsidR="006C223C">
        <w:rPr>
          <w:rFonts w:ascii="Arial" w:hAnsi="Arial" w:cs="Arial"/>
          <w:color w:val="000000" w:themeColor="text1"/>
          <w:sz w:val="24"/>
          <w:szCs w:val="24"/>
        </w:rPr>
        <w:t>The project manager will be on sight daily to see and assess the progress made</w:t>
      </w:r>
      <w:r w:rsidR="00E37D89">
        <w:rPr>
          <w:rFonts w:ascii="Arial" w:hAnsi="Arial" w:cs="Arial"/>
          <w:color w:val="000000" w:themeColor="text1"/>
          <w:sz w:val="24"/>
          <w:szCs w:val="24"/>
        </w:rPr>
        <w:t xml:space="preserve"> and report back to the flat owners through face-to-face communication.</w:t>
      </w:r>
      <w:r w:rsidR="00B922F8">
        <w:rPr>
          <w:rFonts w:ascii="Arial" w:hAnsi="Arial" w:cs="Arial"/>
          <w:color w:val="000000" w:themeColor="text1"/>
          <w:sz w:val="24"/>
          <w:szCs w:val="24"/>
        </w:rPr>
        <w:t xml:space="preserve"> </w:t>
      </w:r>
    </w:p>
    <w:p w14:paraId="6E6AC790" w14:textId="00A93CD7" w:rsidR="002A6AFA" w:rsidRDefault="002A6AFA" w:rsidP="00A408ED">
      <w:pPr>
        <w:spacing w:line="276" w:lineRule="auto"/>
        <w:jc w:val="both"/>
        <w:rPr>
          <w:rFonts w:ascii="Arial" w:hAnsi="Arial" w:cs="Arial"/>
          <w:color w:val="000000" w:themeColor="text1"/>
          <w:sz w:val="24"/>
          <w:szCs w:val="24"/>
        </w:rPr>
      </w:pPr>
      <w:r>
        <w:rPr>
          <w:rFonts w:ascii="Arial" w:hAnsi="Arial" w:cs="Arial"/>
          <w:color w:val="000000" w:themeColor="text1"/>
          <w:sz w:val="24"/>
          <w:szCs w:val="24"/>
        </w:rPr>
        <w:t xml:space="preserve">The project manager </w:t>
      </w:r>
      <w:r w:rsidR="006A455D">
        <w:rPr>
          <w:rFonts w:ascii="Arial" w:hAnsi="Arial" w:cs="Arial"/>
          <w:color w:val="000000" w:themeColor="text1"/>
          <w:sz w:val="24"/>
          <w:szCs w:val="24"/>
        </w:rPr>
        <w:t xml:space="preserve">visiting the renovation sight daily will help meet the Human Relation theory as, “senior officials regularly </w:t>
      </w:r>
      <w:r w:rsidR="008B6E27">
        <w:rPr>
          <w:rFonts w:ascii="Arial" w:hAnsi="Arial" w:cs="Arial"/>
          <w:color w:val="000000" w:themeColor="text1"/>
          <w:sz w:val="24"/>
          <w:szCs w:val="24"/>
        </w:rPr>
        <w:t>vi</w:t>
      </w:r>
      <w:r w:rsidR="006A455D">
        <w:rPr>
          <w:rFonts w:ascii="Arial" w:hAnsi="Arial" w:cs="Arial"/>
          <w:color w:val="000000" w:themeColor="text1"/>
          <w:sz w:val="24"/>
          <w:szCs w:val="24"/>
        </w:rPr>
        <w:t xml:space="preserve">siting the workplace, makes the workers feel like they belong to a certain </w:t>
      </w:r>
      <w:r w:rsidR="008B6E27">
        <w:rPr>
          <w:rFonts w:ascii="Arial" w:hAnsi="Arial" w:cs="Arial"/>
          <w:color w:val="000000" w:themeColor="text1"/>
          <w:sz w:val="24"/>
          <w:szCs w:val="24"/>
        </w:rPr>
        <w:t>elite</w:t>
      </w:r>
      <w:r w:rsidR="006A455D">
        <w:rPr>
          <w:rFonts w:ascii="Arial" w:hAnsi="Arial" w:cs="Arial"/>
          <w:color w:val="000000" w:themeColor="text1"/>
          <w:sz w:val="24"/>
          <w:szCs w:val="24"/>
        </w:rPr>
        <w:t xml:space="preserve"> group</w:t>
      </w:r>
      <w:r w:rsidR="00B64533">
        <w:rPr>
          <w:rFonts w:ascii="Arial" w:hAnsi="Arial" w:cs="Arial"/>
          <w:color w:val="000000" w:themeColor="text1"/>
          <w:sz w:val="24"/>
          <w:szCs w:val="24"/>
        </w:rPr>
        <w:t>”</w:t>
      </w:r>
      <w:sdt>
        <w:sdtPr>
          <w:rPr>
            <w:rFonts w:ascii="Arial" w:hAnsi="Arial" w:cs="Arial"/>
            <w:color w:val="000000" w:themeColor="text1"/>
            <w:sz w:val="24"/>
            <w:szCs w:val="24"/>
          </w:rPr>
          <w:id w:val="-70430439"/>
          <w:citation/>
        </w:sdtPr>
        <w:sdtEndPr/>
        <w:sdtContent>
          <w:r w:rsidR="00B64533">
            <w:rPr>
              <w:rFonts w:ascii="Arial" w:hAnsi="Arial" w:cs="Arial"/>
              <w:color w:val="000000" w:themeColor="text1"/>
              <w:sz w:val="24"/>
              <w:szCs w:val="24"/>
            </w:rPr>
            <w:fldChar w:fldCharType="begin"/>
          </w:r>
          <w:r w:rsidR="00B64533">
            <w:rPr>
              <w:rFonts w:ascii="Arial" w:hAnsi="Arial" w:cs="Arial"/>
              <w:color w:val="000000" w:themeColor="text1"/>
              <w:sz w:val="24"/>
              <w:szCs w:val="24"/>
              <w:lang w:val="en-GB"/>
            </w:rPr>
            <w:instrText xml:space="preserve"> CITATION Mul171 \l 2057 </w:instrText>
          </w:r>
          <w:r w:rsidR="00B64533">
            <w:rPr>
              <w:rFonts w:ascii="Arial" w:hAnsi="Arial" w:cs="Arial"/>
              <w:color w:val="000000" w:themeColor="text1"/>
              <w:sz w:val="24"/>
              <w:szCs w:val="24"/>
            </w:rPr>
            <w:fldChar w:fldCharType="separate"/>
          </w:r>
          <w:r w:rsidR="00B64533">
            <w:rPr>
              <w:rFonts w:ascii="Arial" w:hAnsi="Arial" w:cs="Arial"/>
              <w:noProof/>
              <w:color w:val="000000" w:themeColor="text1"/>
              <w:sz w:val="24"/>
              <w:szCs w:val="24"/>
              <w:lang w:val="en-GB"/>
            </w:rPr>
            <w:t xml:space="preserve"> </w:t>
          </w:r>
          <w:r w:rsidR="00B64533" w:rsidRPr="00B64533">
            <w:rPr>
              <w:rFonts w:ascii="Arial" w:hAnsi="Arial" w:cs="Arial"/>
              <w:noProof/>
              <w:color w:val="000000" w:themeColor="text1"/>
              <w:sz w:val="24"/>
              <w:szCs w:val="24"/>
              <w:lang w:val="en-GB"/>
            </w:rPr>
            <w:t>(Mulder, 2017)</w:t>
          </w:r>
          <w:r w:rsidR="00B64533">
            <w:rPr>
              <w:rFonts w:ascii="Arial" w:hAnsi="Arial" w:cs="Arial"/>
              <w:color w:val="000000" w:themeColor="text1"/>
              <w:sz w:val="24"/>
              <w:szCs w:val="24"/>
            </w:rPr>
            <w:fldChar w:fldCharType="end"/>
          </w:r>
        </w:sdtContent>
      </w:sdt>
      <w:r w:rsidR="00B64533">
        <w:rPr>
          <w:rFonts w:ascii="Arial" w:hAnsi="Arial" w:cs="Arial"/>
          <w:color w:val="000000" w:themeColor="text1"/>
          <w:sz w:val="24"/>
          <w:szCs w:val="24"/>
        </w:rPr>
        <w:t xml:space="preserve">. </w:t>
      </w:r>
      <w:r w:rsidR="00466ED0">
        <w:rPr>
          <w:rFonts w:ascii="Arial" w:hAnsi="Arial" w:cs="Arial"/>
          <w:color w:val="000000" w:themeColor="text1"/>
          <w:sz w:val="24"/>
          <w:szCs w:val="24"/>
        </w:rPr>
        <w:t xml:space="preserve">This results in stimulating the workers to work even harder and give their </w:t>
      </w:r>
      <w:r w:rsidR="00171F1A">
        <w:rPr>
          <w:rFonts w:ascii="Arial" w:hAnsi="Arial" w:cs="Arial"/>
          <w:color w:val="000000" w:themeColor="text1"/>
          <w:sz w:val="24"/>
          <w:szCs w:val="24"/>
        </w:rPr>
        <w:t xml:space="preserve">all for the </w:t>
      </w:r>
      <w:r w:rsidR="00B12BB3">
        <w:rPr>
          <w:rFonts w:ascii="Arial" w:hAnsi="Arial" w:cs="Arial"/>
          <w:color w:val="000000" w:themeColor="text1"/>
          <w:sz w:val="24"/>
          <w:szCs w:val="24"/>
        </w:rPr>
        <w:t>employer.</w:t>
      </w:r>
      <w:r w:rsidR="00F01B41">
        <w:rPr>
          <w:rFonts w:ascii="Arial" w:hAnsi="Arial" w:cs="Arial"/>
          <w:color w:val="000000" w:themeColor="text1"/>
          <w:sz w:val="24"/>
          <w:szCs w:val="24"/>
        </w:rPr>
        <w:t xml:space="preserve"> “This theory recogni</w:t>
      </w:r>
      <w:r w:rsidR="00C841CA">
        <w:rPr>
          <w:rFonts w:ascii="Arial" w:hAnsi="Arial" w:cs="Arial"/>
          <w:color w:val="000000" w:themeColor="text1"/>
          <w:sz w:val="24"/>
          <w:szCs w:val="24"/>
        </w:rPr>
        <w:t>zes that money alone is not enough to satisfy employees</w:t>
      </w:r>
      <w:r w:rsidR="00E61A1E">
        <w:rPr>
          <w:rFonts w:ascii="Arial" w:hAnsi="Arial" w:cs="Arial"/>
          <w:color w:val="000000" w:themeColor="text1"/>
          <w:sz w:val="24"/>
          <w:szCs w:val="24"/>
        </w:rPr>
        <w:t>”</w:t>
      </w:r>
      <w:sdt>
        <w:sdtPr>
          <w:rPr>
            <w:rFonts w:ascii="Arial" w:hAnsi="Arial" w:cs="Arial"/>
            <w:color w:val="000000" w:themeColor="text1"/>
            <w:sz w:val="24"/>
            <w:szCs w:val="24"/>
          </w:rPr>
          <w:id w:val="1579937814"/>
          <w:citation/>
        </w:sdtPr>
        <w:sdtEndPr/>
        <w:sdtContent>
          <w:r w:rsidR="00E61A1E">
            <w:rPr>
              <w:rFonts w:ascii="Arial" w:hAnsi="Arial" w:cs="Arial"/>
              <w:color w:val="000000" w:themeColor="text1"/>
              <w:sz w:val="24"/>
              <w:szCs w:val="24"/>
            </w:rPr>
            <w:fldChar w:fldCharType="begin"/>
          </w:r>
          <w:r w:rsidR="00E61A1E">
            <w:rPr>
              <w:rFonts w:ascii="Arial" w:hAnsi="Arial" w:cs="Arial"/>
              <w:color w:val="000000" w:themeColor="text1"/>
              <w:sz w:val="24"/>
              <w:szCs w:val="24"/>
              <w:lang w:val="en-GB"/>
            </w:rPr>
            <w:instrText xml:space="preserve"> CITATION Elk19 \l 2057 </w:instrText>
          </w:r>
          <w:r w:rsidR="00E61A1E">
            <w:rPr>
              <w:rFonts w:ascii="Arial" w:hAnsi="Arial" w:cs="Arial"/>
              <w:color w:val="000000" w:themeColor="text1"/>
              <w:sz w:val="24"/>
              <w:szCs w:val="24"/>
            </w:rPr>
            <w:fldChar w:fldCharType="separate"/>
          </w:r>
          <w:r w:rsidR="00E61A1E">
            <w:rPr>
              <w:rFonts w:ascii="Arial" w:hAnsi="Arial" w:cs="Arial"/>
              <w:noProof/>
              <w:color w:val="000000" w:themeColor="text1"/>
              <w:sz w:val="24"/>
              <w:szCs w:val="24"/>
              <w:lang w:val="en-GB"/>
            </w:rPr>
            <w:t xml:space="preserve"> </w:t>
          </w:r>
          <w:r w:rsidR="00E61A1E" w:rsidRPr="00E61A1E">
            <w:rPr>
              <w:rFonts w:ascii="Arial" w:hAnsi="Arial" w:cs="Arial"/>
              <w:noProof/>
              <w:color w:val="000000" w:themeColor="text1"/>
              <w:sz w:val="24"/>
              <w:szCs w:val="24"/>
              <w:lang w:val="en-GB"/>
            </w:rPr>
            <w:t>(Elkins, 2019)</w:t>
          </w:r>
          <w:r w:rsidR="00E61A1E">
            <w:rPr>
              <w:rFonts w:ascii="Arial" w:hAnsi="Arial" w:cs="Arial"/>
              <w:color w:val="000000" w:themeColor="text1"/>
              <w:sz w:val="24"/>
              <w:szCs w:val="24"/>
            </w:rPr>
            <w:fldChar w:fldCharType="end"/>
          </w:r>
        </w:sdtContent>
      </w:sdt>
      <w:r w:rsidR="00E61A1E">
        <w:rPr>
          <w:rFonts w:ascii="Arial" w:hAnsi="Arial" w:cs="Arial"/>
          <w:color w:val="000000" w:themeColor="text1"/>
          <w:sz w:val="24"/>
          <w:szCs w:val="24"/>
        </w:rPr>
        <w:t>.</w:t>
      </w:r>
      <w:r w:rsidR="00F01B41">
        <w:rPr>
          <w:rFonts w:ascii="Arial" w:hAnsi="Arial" w:cs="Arial"/>
          <w:color w:val="000000" w:themeColor="text1"/>
          <w:sz w:val="24"/>
          <w:szCs w:val="24"/>
        </w:rPr>
        <w:t xml:space="preserve"> </w:t>
      </w:r>
    </w:p>
    <w:p w14:paraId="5D043357" w14:textId="2E0D3DD7" w:rsidR="00A1616A" w:rsidRDefault="00374A31" w:rsidP="00A408ED">
      <w:pPr>
        <w:spacing w:line="276" w:lineRule="auto"/>
        <w:jc w:val="both"/>
        <w:rPr>
          <w:rFonts w:ascii="Arial" w:hAnsi="Arial" w:cs="Arial"/>
          <w:color w:val="000000" w:themeColor="text1"/>
          <w:sz w:val="24"/>
          <w:szCs w:val="24"/>
        </w:rPr>
      </w:pPr>
      <w:r>
        <w:rPr>
          <w:rFonts w:ascii="Arial" w:hAnsi="Arial" w:cs="Arial"/>
          <w:color w:val="000000" w:themeColor="text1"/>
          <w:sz w:val="24"/>
          <w:szCs w:val="24"/>
        </w:rPr>
        <w:t xml:space="preserve">At all stages regarding workers, delivery and resources required </w:t>
      </w:r>
      <w:r w:rsidR="00D518E3">
        <w:rPr>
          <w:rFonts w:ascii="Arial" w:hAnsi="Arial" w:cs="Arial"/>
          <w:color w:val="000000" w:themeColor="text1"/>
          <w:sz w:val="24"/>
          <w:szCs w:val="24"/>
        </w:rPr>
        <w:t>the project manager must report back to the flat owners to keep them updated and aware of the progress level</w:t>
      </w:r>
      <w:r w:rsidR="00860A99">
        <w:rPr>
          <w:rFonts w:ascii="Arial" w:hAnsi="Arial" w:cs="Arial"/>
          <w:color w:val="000000" w:themeColor="text1"/>
          <w:sz w:val="24"/>
          <w:szCs w:val="24"/>
        </w:rPr>
        <w:t xml:space="preserve">. This will </w:t>
      </w:r>
      <w:r w:rsidR="00AE270C">
        <w:rPr>
          <w:rFonts w:ascii="Arial" w:hAnsi="Arial" w:cs="Arial"/>
          <w:color w:val="000000" w:themeColor="text1"/>
          <w:sz w:val="24"/>
          <w:szCs w:val="24"/>
        </w:rPr>
        <w:t>allow</w:t>
      </w:r>
      <w:r w:rsidR="00860A99">
        <w:rPr>
          <w:rFonts w:ascii="Arial" w:hAnsi="Arial" w:cs="Arial"/>
          <w:color w:val="000000" w:themeColor="text1"/>
          <w:sz w:val="24"/>
          <w:szCs w:val="24"/>
        </w:rPr>
        <w:t xml:space="preserve"> </w:t>
      </w:r>
      <w:r w:rsidR="00EE378A">
        <w:rPr>
          <w:rFonts w:ascii="Arial" w:hAnsi="Arial" w:cs="Arial"/>
          <w:color w:val="000000" w:themeColor="text1"/>
          <w:sz w:val="24"/>
          <w:szCs w:val="24"/>
        </w:rPr>
        <w:t xml:space="preserve">the </w:t>
      </w:r>
      <w:r w:rsidR="004E5160">
        <w:rPr>
          <w:rFonts w:ascii="Arial" w:hAnsi="Arial" w:cs="Arial"/>
          <w:color w:val="000000" w:themeColor="text1"/>
          <w:sz w:val="24"/>
          <w:szCs w:val="24"/>
        </w:rPr>
        <w:t xml:space="preserve">flat </w:t>
      </w:r>
      <w:r w:rsidR="00EE378A">
        <w:rPr>
          <w:rFonts w:ascii="Arial" w:hAnsi="Arial" w:cs="Arial"/>
          <w:color w:val="000000" w:themeColor="text1"/>
          <w:sz w:val="24"/>
          <w:szCs w:val="24"/>
        </w:rPr>
        <w:t xml:space="preserve">owner to have final say </w:t>
      </w:r>
      <w:r w:rsidR="00EC4990">
        <w:rPr>
          <w:rFonts w:ascii="Arial" w:hAnsi="Arial" w:cs="Arial"/>
          <w:color w:val="000000" w:themeColor="text1"/>
          <w:sz w:val="24"/>
          <w:szCs w:val="24"/>
        </w:rPr>
        <w:t xml:space="preserve">on </w:t>
      </w:r>
      <w:r w:rsidR="00EE378A">
        <w:rPr>
          <w:rFonts w:ascii="Arial" w:hAnsi="Arial" w:cs="Arial"/>
          <w:color w:val="000000" w:themeColor="text1"/>
          <w:sz w:val="24"/>
          <w:szCs w:val="24"/>
        </w:rPr>
        <w:t xml:space="preserve">what is expected or </w:t>
      </w:r>
      <w:r w:rsidR="002206F1">
        <w:rPr>
          <w:rFonts w:ascii="Arial" w:hAnsi="Arial" w:cs="Arial"/>
          <w:color w:val="000000" w:themeColor="text1"/>
          <w:sz w:val="24"/>
          <w:szCs w:val="24"/>
        </w:rPr>
        <w:t xml:space="preserve">how it should proceed. </w:t>
      </w:r>
    </w:p>
    <w:p w14:paraId="614E919E" w14:textId="77777777" w:rsidR="003A3744" w:rsidRDefault="003A3744" w:rsidP="004E5232">
      <w:pPr>
        <w:pStyle w:val="NormalWeb"/>
        <w:spacing w:line="276" w:lineRule="auto"/>
        <w:jc w:val="both"/>
        <w:textAlignment w:val="baseline"/>
        <w:rPr>
          <w:rFonts w:ascii="Arial" w:hAnsi="Arial" w:cs="Arial"/>
          <w:color w:val="000000" w:themeColor="text1"/>
        </w:rPr>
      </w:pPr>
    </w:p>
    <w:p w14:paraId="6069968A" w14:textId="77E4C9F6" w:rsidR="003A3744" w:rsidRPr="003A3744" w:rsidRDefault="003A3744" w:rsidP="003A3744">
      <w:pPr>
        <w:pStyle w:val="NormalWeb"/>
        <w:spacing w:line="276" w:lineRule="auto"/>
        <w:jc w:val="center"/>
        <w:textAlignment w:val="baseline"/>
        <w:rPr>
          <w:rFonts w:ascii="Arial" w:hAnsi="Arial" w:cs="Arial"/>
        </w:rPr>
      </w:pPr>
      <w:r>
        <w:rPr>
          <w:rFonts w:ascii="Arial" w:hAnsi="Arial" w:cs="Arial"/>
          <w:noProof/>
        </w:rPr>
        <w:lastRenderedPageBreak/>
        <w:drawing>
          <wp:anchor distT="0" distB="0" distL="114300" distR="114300" simplePos="0" relativeHeight="251659264" behindDoc="0" locked="0" layoutInCell="1" allowOverlap="1" wp14:anchorId="3B43C823" wp14:editId="0C5B8D88">
            <wp:simplePos x="0" y="0"/>
            <wp:positionH relativeFrom="margin">
              <wp:posOffset>-336550</wp:posOffset>
            </wp:positionH>
            <wp:positionV relativeFrom="margin">
              <wp:posOffset>-306705</wp:posOffset>
            </wp:positionV>
            <wp:extent cx="6555105" cy="2902585"/>
            <wp:effectExtent l="12700" t="0" r="10795" b="69215"/>
            <wp:wrapSquare wrapText="bothSides"/>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14:sizeRelH relativeFrom="margin">
              <wp14:pctWidth>0</wp14:pctWidth>
            </wp14:sizeRelH>
            <wp14:sizeRelV relativeFrom="margin">
              <wp14:pctHeight>0</wp14:pctHeight>
            </wp14:sizeRelV>
          </wp:anchor>
        </w:drawing>
      </w:r>
      <w:r>
        <w:rPr>
          <w:rFonts w:ascii="Arial" w:hAnsi="Arial" w:cs="Arial"/>
        </w:rPr>
        <w:t>(This is the structure of authority for this project)</w:t>
      </w:r>
    </w:p>
    <w:p w14:paraId="751D149F" w14:textId="3F170E10" w:rsidR="00DC7588" w:rsidRDefault="005A5A26" w:rsidP="004E5232">
      <w:pPr>
        <w:pStyle w:val="NormalWeb"/>
        <w:spacing w:line="276" w:lineRule="auto"/>
        <w:jc w:val="both"/>
        <w:textAlignment w:val="baseline"/>
        <w:rPr>
          <w:rFonts w:ascii="Arial" w:hAnsi="Arial" w:cs="Arial"/>
        </w:rPr>
      </w:pPr>
      <w:r w:rsidRPr="004E5232">
        <w:rPr>
          <w:rFonts w:ascii="Arial" w:hAnsi="Arial" w:cs="Arial"/>
          <w:color w:val="000000" w:themeColor="text1"/>
        </w:rPr>
        <w:t>It is very important to identify any possible stakeholders in a project</w:t>
      </w:r>
      <w:r w:rsidR="000020D0" w:rsidRPr="004E5232">
        <w:rPr>
          <w:rFonts w:ascii="Arial" w:hAnsi="Arial" w:cs="Arial"/>
          <w:color w:val="000000" w:themeColor="text1"/>
        </w:rPr>
        <w:t xml:space="preserve">. Stakeholders is </w:t>
      </w:r>
      <w:r w:rsidR="004E5232">
        <w:rPr>
          <w:rFonts w:ascii="Arial" w:hAnsi="Arial" w:cs="Arial"/>
          <w:color w:val="000000" w:themeColor="text1"/>
        </w:rPr>
        <w:t>“</w:t>
      </w:r>
      <w:r w:rsidR="004E5232" w:rsidRPr="004E5232">
        <w:rPr>
          <w:rFonts w:ascii="Arial" w:hAnsi="Arial" w:cs="Arial"/>
        </w:rPr>
        <w:t xml:space="preserve">any individual, group of persons or company who may </w:t>
      </w:r>
      <w:r w:rsidR="001D3C58">
        <w:rPr>
          <w:rFonts w:ascii="Arial" w:hAnsi="Arial" w:cs="Arial"/>
        </w:rPr>
        <w:t xml:space="preserve">be </w:t>
      </w:r>
      <w:r w:rsidR="004E5232" w:rsidRPr="004E5232">
        <w:rPr>
          <w:rFonts w:ascii="Arial" w:hAnsi="Arial" w:cs="Arial"/>
        </w:rPr>
        <w:t xml:space="preserve">actively </w:t>
      </w:r>
      <w:r w:rsidR="000008FC" w:rsidRPr="004E5232">
        <w:rPr>
          <w:rFonts w:ascii="Arial" w:hAnsi="Arial" w:cs="Arial"/>
        </w:rPr>
        <w:t>involv</w:t>
      </w:r>
      <w:r w:rsidR="000008FC">
        <w:rPr>
          <w:rFonts w:ascii="Arial" w:hAnsi="Arial" w:cs="Arial"/>
        </w:rPr>
        <w:t>ed</w:t>
      </w:r>
      <w:r w:rsidR="004E5232" w:rsidRPr="004E5232">
        <w:rPr>
          <w:rFonts w:ascii="Arial" w:hAnsi="Arial" w:cs="Arial"/>
        </w:rPr>
        <w:t xml:space="preserve"> in project or whose interests may be positively or negatively affected with result of the project or activity performed by a project</w:t>
      </w:r>
      <w:r w:rsidR="009D1940">
        <w:rPr>
          <w:rFonts w:ascii="Arial" w:hAnsi="Arial" w:cs="Arial"/>
        </w:rPr>
        <w:t>”</w:t>
      </w:r>
      <w:sdt>
        <w:sdtPr>
          <w:rPr>
            <w:rFonts w:ascii="Arial" w:hAnsi="Arial" w:cs="Arial"/>
          </w:rPr>
          <w:id w:val="-278183858"/>
          <w:citation/>
        </w:sdtPr>
        <w:sdtEndPr/>
        <w:sdtContent>
          <w:r w:rsidR="009D1940">
            <w:rPr>
              <w:rFonts w:ascii="Arial" w:hAnsi="Arial" w:cs="Arial"/>
            </w:rPr>
            <w:fldChar w:fldCharType="begin"/>
          </w:r>
          <w:r w:rsidR="009D1940">
            <w:rPr>
              <w:rFonts w:ascii="Arial" w:hAnsi="Arial" w:cs="Arial"/>
            </w:rPr>
            <w:instrText xml:space="preserve"> CITATION Aja16 \l 2057 </w:instrText>
          </w:r>
          <w:r w:rsidR="009D1940">
            <w:rPr>
              <w:rFonts w:ascii="Arial" w:hAnsi="Arial" w:cs="Arial"/>
            </w:rPr>
            <w:fldChar w:fldCharType="separate"/>
          </w:r>
          <w:r w:rsidR="009D1940">
            <w:rPr>
              <w:rFonts w:ascii="Arial" w:hAnsi="Arial" w:cs="Arial"/>
              <w:noProof/>
            </w:rPr>
            <w:t xml:space="preserve"> </w:t>
          </w:r>
          <w:r w:rsidR="009D1940" w:rsidRPr="009D1940">
            <w:rPr>
              <w:rFonts w:ascii="Arial" w:hAnsi="Arial" w:cs="Arial"/>
              <w:noProof/>
            </w:rPr>
            <w:t>(Ajaz, 2016)</w:t>
          </w:r>
          <w:r w:rsidR="009D1940">
            <w:rPr>
              <w:rFonts w:ascii="Arial" w:hAnsi="Arial" w:cs="Arial"/>
            </w:rPr>
            <w:fldChar w:fldCharType="end"/>
          </w:r>
        </w:sdtContent>
      </w:sdt>
      <w:r w:rsidR="004E5232" w:rsidRPr="004E5232">
        <w:rPr>
          <w:rFonts w:ascii="Arial" w:hAnsi="Arial" w:cs="Arial"/>
        </w:rPr>
        <w:t>.</w:t>
      </w:r>
      <w:r w:rsidR="00DC7588">
        <w:rPr>
          <w:rFonts w:ascii="Arial" w:hAnsi="Arial" w:cs="Arial"/>
        </w:rPr>
        <w:t xml:space="preserve"> </w:t>
      </w:r>
      <w:r w:rsidR="00BD5E49">
        <w:rPr>
          <w:rFonts w:ascii="Arial" w:hAnsi="Arial" w:cs="Arial"/>
        </w:rPr>
        <w:t>“</w:t>
      </w:r>
      <w:r w:rsidR="00C95A65">
        <w:rPr>
          <w:rFonts w:ascii="Arial" w:hAnsi="Arial" w:cs="Arial"/>
        </w:rPr>
        <w:t>Carrying out</w:t>
      </w:r>
      <w:r w:rsidR="008F4A36">
        <w:rPr>
          <w:rFonts w:ascii="Arial" w:hAnsi="Arial" w:cs="Arial"/>
        </w:rPr>
        <w:t xml:space="preserve"> </w:t>
      </w:r>
      <w:r w:rsidR="00BD5E49">
        <w:rPr>
          <w:rFonts w:ascii="Arial" w:hAnsi="Arial" w:cs="Arial"/>
        </w:rPr>
        <w:t>stakeholder’s</w:t>
      </w:r>
      <w:r w:rsidR="008F4A36">
        <w:rPr>
          <w:rFonts w:ascii="Arial" w:hAnsi="Arial" w:cs="Arial"/>
        </w:rPr>
        <w:t xml:space="preserve"> analysis can help g</w:t>
      </w:r>
      <w:r w:rsidR="00AD5E72">
        <w:rPr>
          <w:rFonts w:ascii="Arial" w:hAnsi="Arial" w:cs="Arial"/>
        </w:rPr>
        <w:t>et projects into shape, win resources, build understanding</w:t>
      </w:r>
      <w:r w:rsidR="00BD5E49">
        <w:rPr>
          <w:rFonts w:ascii="Arial" w:hAnsi="Arial" w:cs="Arial"/>
        </w:rPr>
        <w:t xml:space="preserve"> and </w:t>
      </w:r>
      <w:r w:rsidR="00AD5E72">
        <w:rPr>
          <w:rFonts w:ascii="Arial" w:hAnsi="Arial" w:cs="Arial"/>
        </w:rPr>
        <w:t>get ahead of the game</w:t>
      </w:r>
      <w:r w:rsidR="00BD5E49">
        <w:rPr>
          <w:rFonts w:ascii="Arial" w:hAnsi="Arial" w:cs="Arial"/>
        </w:rPr>
        <w:t>”</w:t>
      </w:r>
      <w:sdt>
        <w:sdtPr>
          <w:rPr>
            <w:rFonts w:ascii="Arial" w:hAnsi="Arial" w:cs="Arial"/>
          </w:rPr>
          <w:id w:val="592819206"/>
          <w:citation/>
        </w:sdtPr>
        <w:sdtEndPr/>
        <w:sdtContent>
          <w:r w:rsidR="00044CC0">
            <w:rPr>
              <w:rFonts w:ascii="Arial" w:hAnsi="Arial" w:cs="Arial"/>
            </w:rPr>
            <w:fldChar w:fldCharType="begin"/>
          </w:r>
          <w:r w:rsidR="00044CC0">
            <w:rPr>
              <w:rFonts w:ascii="Arial" w:hAnsi="Arial" w:cs="Arial"/>
            </w:rPr>
            <w:instrText xml:space="preserve"> CITATION Min193 \l 2057 </w:instrText>
          </w:r>
          <w:r w:rsidR="00044CC0">
            <w:rPr>
              <w:rFonts w:ascii="Arial" w:hAnsi="Arial" w:cs="Arial"/>
            </w:rPr>
            <w:fldChar w:fldCharType="separate"/>
          </w:r>
          <w:r w:rsidR="00044CC0">
            <w:rPr>
              <w:rFonts w:ascii="Arial" w:hAnsi="Arial" w:cs="Arial"/>
              <w:noProof/>
            </w:rPr>
            <w:t xml:space="preserve"> </w:t>
          </w:r>
          <w:r w:rsidR="00044CC0" w:rsidRPr="00044CC0">
            <w:rPr>
              <w:rFonts w:ascii="Arial" w:hAnsi="Arial" w:cs="Arial"/>
              <w:noProof/>
            </w:rPr>
            <w:t>(MindTools, 2019)</w:t>
          </w:r>
          <w:r w:rsidR="00044CC0">
            <w:rPr>
              <w:rFonts w:ascii="Arial" w:hAnsi="Arial" w:cs="Arial"/>
            </w:rPr>
            <w:fldChar w:fldCharType="end"/>
          </w:r>
        </w:sdtContent>
      </w:sdt>
      <w:r w:rsidR="00BD5E49">
        <w:rPr>
          <w:rFonts w:ascii="Arial" w:hAnsi="Arial" w:cs="Arial"/>
        </w:rPr>
        <w:t xml:space="preserve">. </w:t>
      </w:r>
      <w:r w:rsidR="00DC7588">
        <w:rPr>
          <w:rFonts w:ascii="Arial" w:hAnsi="Arial" w:cs="Arial"/>
        </w:rPr>
        <w:t xml:space="preserve">Below </w:t>
      </w:r>
      <w:r w:rsidR="00BB2FA1">
        <w:rPr>
          <w:rFonts w:ascii="Arial" w:hAnsi="Arial" w:cs="Arial"/>
        </w:rPr>
        <w:t xml:space="preserve">the stakeholder of this </w:t>
      </w:r>
      <w:r w:rsidR="00571466">
        <w:rPr>
          <w:rFonts w:ascii="Arial" w:hAnsi="Arial" w:cs="Arial"/>
        </w:rPr>
        <w:t xml:space="preserve">project </w:t>
      </w:r>
      <w:r w:rsidR="00BB2FA1">
        <w:rPr>
          <w:rFonts w:ascii="Arial" w:hAnsi="Arial" w:cs="Arial"/>
        </w:rPr>
        <w:t xml:space="preserve">has been identified </w:t>
      </w:r>
      <w:r w:rsidR="00821DB3">
        <w:rPr>
          <w:rFonts w:ascii="Arial" w:hAnsi="Arial" w:cs="Arial"/>
        </w:rPr>
        <w:t xml:space="preserve">and the </w:t>
      </w:r>
      <w:r w:rsidR="00571466">
        <w:rPr>
          <w:rFonts w:ascii="Arial" w:hAnsi="Arial" w:cs="Arial"/>
        </w:rPr>
        <w:t xml:space="preserve">structure of authority. </w:t>
      </w:r>
    </w:p>
    <w:p w14:paraId="3A9251D1" w14:textId="77777777" w:rsidR="00C77746" w:rsidRPr="004E5232" w:rsidRDefault="00C77746" w:rsidP="00C77746">
      <w:pPr>
        <w:pStyle w:val="NormalWeb"/>
        <w:spacing w:line="276" w:lineRule="auto"/>
        <w:jc w:val="both"/>
        <w:textAlignment w:val="baseline"/>
        <w:rPr>
          <w:rFonts w:ascii="Arial" w:hAnsi="Arial" w:cs="Arial"/>
        </w:rPr>
      </w:pPr>
    </w:p>
    <w:p w14:paraId="7BB4375D" w14:textId="54978DFB" w:rsidR="00A1616A" w:rsidRPr="004E5232" w:rsidRDefault="00D54B59" w:rsidP="004E5232">
      <w:pPr>
        <w:spacing w:line="276" w:lineRule="auto"/>
        <w:jc w:val="both"/>
        <w:rPr>
          <w:rFonts w:ascii="Arial" w:hAnsi="Arial" w:cs="Arial"/>
          <w:color w:val="000000" w:themeColor="text1"/>
          <w:sz w:val="24"/>
          <w:szCs w:val="24"/>
        </w:rPr>
      </w:pPr>
      <w:r>
        <w:rPr>
          <w:rFonts w:ascii="Arial" w:hAnsi="Arial" w:cs="Arial"/>
          <w:noProof/>
          <w:color w:val="000000" w:themeColor="text1"/>
          <w:sz w:val="24"/>
          <w:szCs w:val="24"/>
        </w:rPr>
        <w:drawing>
          <wp:inline distT="0" distB="0" distL="0" distR="0" wp14:anchorId="438F57DB" wp14:editId="621CB2FB">
            <wp:extent cx="5338354" cy="3161211"/>
            <wp:effectExtent l="0" t="0" r="8890" b="1397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795ECEEF" w14:textId="18D97D34" w:rsidR="00E144B3" w:rsidRDefault="00E260AB" w:rsidP="00E260AB">
      <w:pPr>
        <w:spacing w:line="276" w:lineRule="auto"/>
        <w:jc w:val="center"/>
        <w:rPr>
          <w:rFonts w:ascii="Arial" w:hAnsi="Arial" w:cs="Arial"/>
          <w:color w:val="000000" w:themeColor="text1"/>
          <w:sz w:val="24"/>
          <w:szCs w:val="24"/>
        </w:rPr>
      </w:pPr>
      <w:r>
        <w:rPr>
          <w:rFonts w:ascii="Arial" w:hAnsi="Arial" w:cs="Arial"/>
          <w:color w:val="000000" w:themeColor="text1"/>
          <w:sz w:val="24"/>
          <w:szCs w:val="24"/>
        </w:rPr>
        <w:t xml:space="preserve"> </w:t>
      </w:r>
      <w:r w:rsidR="008E0C80">
        <w:rPr>
          <w:rFonts w:ascii="Arial" w:hAnsi="Arial" w:cs="Arial"/>
          <w:color w:val="000000" w:themeColor="text1"/>
          <w:sz w:val="24"/>
          <w:szCs w:val="24"/>
        </w:rPr>
        <w:t>(</w:t>
      </w:r>
      <w:r w:rsidR="0017730F">
        <w:rPr>
          <w:rFonts w:ascii="Arial" w:hAnsi="Arial" w:cs="Arial"/>
          <w:color w:val="000000" w:themeColor="text1"/>
          <w:sz w:val="24"/>
          <w:szCs w:val="24"/>
        </w:rPr>
        <w:t>T</w:t>
      </w:r>
      <w:r>
        <w:rPr>
          <w:rFonts w:ascii="Arial" w:hAnsi="Arial" w:cs="Arial"/>
          <w:color w:val="000000" w:themeColor="text1"/>
          <w:sz w:val="24"/>
          <w:szCs w:val="24"/>
        </w:rPr>
        <w:t>he stakeholder of flat renovation project</w:t>
      </w:r>
      <w:r w:rsidR="008E0C80">
        <w:rPr>
          <w:rFonts w:ascii="Arial" w:hAnsi="Arial" w:cs="Arial"/>
          <w:color w:val="000000" w:themeColor="text1"/>
          <w:sz w:val="24"/>
          <w:szCs w:val="24"/>
        </w:rPr>
        <w:t>)</w:t>
      </w:r>
    </w:p>
    <w:p w14:paraId="6AA504F6" w14:textId="77777777" w:rsidR="008E0C80" w:rsidRDefault="008E0C80" w:rsidP="00E260AB">
      <w:pPr>
        <w:spacing w:line="276" w:lineRule="auto"/>
        <w:jc w:val="center"/>
        <w:rPr>
          <w:rFonts w:ascii="Arial" w:hAnsi="Arial" w:cs="Arial"/>
          <w:color w:val="000000" w:themeColor="text1"/>
          <w:sz w:val="24"/>
          <w:szCs w:val="24"/>
        </w:rPr>
      </w:pPr>
    </w:p>
    <w:p w14:paraId="63AED396" w14:textId="3CE0C22F" w:rsidR="000E6930" w:rsidRPr="0064717E" w:rsidRDefault="000E6930" w:rsidP="000E6930">
      <w:pPr>
        <w:spacing w:line="276" w:lineRule="auto"/>
        <w:jc w:val="both"/>
        <w:rPr>
          <w:rFonts w:ascii="Arial" w:hAnsi="Arial" w:cs="Arial"/>
          <w:color w:val="000000" w:themeColor="text1"/>
          <w:sz w:val="24"/>
          <w:szCs w:val="24"/>
        </w:rPr>
      </w:pPr>
      <w:r w:rsidRPr="000E6930">
        <w:rPr>
          <w:rFonts w:ascii="Arial" w:hAnsi="Arial" w:cs="Arial"/>
          <w:b/>
          <w:color w:val="000000" w:themeColor="text1"/>
          <w:sz w:val="24"/>
          <w:szCs w:val="24"/>
        </w:rPr>
        <w:lastRenderedPageBreak/>
        <w:t>Roles and responsibilities</w:t>
      </w:r>
      <w:r w:rsidR="0064717E">
        <w:rPr>
          <w:rFonts w:ascii="Arial" w:hAnsi="Arial" w:cs="Arial"/>
          <w:b/>
          <w:color w:val="000000" w:themeColor="text1"/>
          <w:sz w:val="24"/>
          <w:szCs w:val="24"/>
        </w:rPr>
        <w:t xml:space="preserve">: </w:t>
      </w:r>
      <w:r w:rsidR="0064717E">
        <w:rPr>
          <w:rFonts w:ascii="Arial" w:hAnsi="Arial" w:cs="Arial"/>
          <w:color w:val="000000" w:themeColor="text1"/>
          <w:sz w:val="24"/>
          <w:szCs w:val="24"/>
        </w:rPr>
        <w:t xml:space="preserve">all workers roles and responsibilities include staying mindful, cautious and alert when the </w:t>
      </w:r>
      <w:r w:rsidR="008D3FD3">
        <w:rPr>
          <w:rFonts w:ascii="Arial" w:hAnsi="Arial" w:cs="Arial"/>
          <w:color w:val="000000" w:themeColor="text1"/>
          <w:sz w:val="24"/>
          <w:szCs w:val="24"/>
        </w:rPr>
        <w:t>children</w:t>
      </w:r>
      <w:r w:rsidR="0064717E">
        <w:rPr>
          <w:rFonts w:ascii="Arial" w:hAnsi="Arial" w:cs="Arial"/>
          <w:color w:val="000000" w:themeColor="text1"/>
          <w:sz w:val="24"/>
          <w:szCs w:val="24"/>
        </w:rPr>
        <w:t xml:space="preserve"> are around. </w:t>
      </w:r>
      <w:r w:rsidR="00C82ABD">
        <w:rPr>
          <w:rFonts w:ascii="Arial" w:hAnsi="Arial" w:cs="Arial"/>
          <w:color w:val="000000" w:themeColor="text1"/>
          <w:sz w:val="24"/>
          <w:szCs w:val="24"/>
        </w:rPr>
        <w:t xml:space="preserve">This means any tools or </w:t>
      </w:r>
      <w:r w:rsidR="007E1E24">
        <w:rPr>
          <w:rFonts w:ascii="Arial" w:hAnsi="Arial" w:cs="Arial"/>
          <w:color w:val="000000" w:themeColor="text1"/>
          <w:sz w:val="24"/>
          <w:szCs w:val="24"/>
        </w:rPr>
        <w:t>machines</w:t>
      </w:r>
      <w:r w:rsidR="00C82ABD">
        <w:rPr>
          <w:rFonts w:ascii="Arial" w:hAnsi="Arial" w:cs="Arial"/>
          <w:color w:val="000000" w:themeColor="text1"/>
          <w:sz w:val="24"/>
          <w:szCs w:val="24"/>
        </w:rPr>
        <w:t xml:space="preserve"> used must be place</w:t>
      </w:r>
      <w:r w:rsidR="004242B7">
        <w:rPr>
          <w:rFonts w:ascii="Arial" w:hAnsi="Arial" w:cs="Arial"/>
          <w:color w:val="000000" w:themeColor="text1"/>
          <w:sz w:val="24"/>
          <w:szCs w:val="24"/>
        </w:rPr>
        <w:t>d</w:t>
      </w:r>
      <w:r w:rsidR="00C82ABD">
        <w:rPr>
          <w:rFonts w:ascii="Arial" w:hAnsi="Arial" w:cs="Arial"/>
          <w:color w:val="000000" w:themeColor="text1"/>
          <w:sz w:val="24"/>
          <w:szCs w:val="24"/>
        </w:rPr>
        <w:t xml:space="preserve"> safely out of </w:t>
      </w:r>
      <w:r w:rsidR="007E1E24">
        <w:rPr>
          <w:rFonts w:ascii="Arial" w:hAnsi="Arial" w:cs="Arial"/>
          <w:color w:val="000000" w:themeColor="text1"/>
          <w:sz w:val="24"/>
          <w:szCs w:val="24"/>
        </w:rPr>
        <w:t>children’s</w:t>
      </w:r>
      <w:r w:rsidR="00C82ABD">
        <w:rPr>
          <w:rFonts w:ascii="Arial" w:hAnsi="Arial" w:cs="Arial"/>
          <w:color w:val="000000" w:themeColor="text1"/>
          <w:sz w:val="24"/>
          <w:szCs w:val="24"/>
        </w:rPr>
        <w:t xml:space="preserve"> reach.</w:t>
      </w:r>
      <w:r w:rsidR="004242B7">
        <w:rPr>
          <w:rFonts w:ascii="Arial" w:hAnsi="Arial" w:cs="Arial"/>
          <w:color w:val="000000" w:themeColor="text1"/>
          <w:sz w:val="24"/>
          <w:szCs w:val="24"/>
        </w:rPr>
        <w:t xml:space="preserve"> Any damaged caused </w:t>
      </w:r>
      <w:r w:rsidR="00296605">
        <w:rPr>
          <w:rFonts w:ascii="Arial" w:hAnsi="Arial" w:cs="Arial"/>
          <w:color w:val="000000" w:themeColor="text1"/>
          <w:sz w:val="24"/>
          <w:szCs w:val="24"/>
        </w:rPr>
        <w:t xml:space="preserve">during </w:t>
      </w:r>
      <w:r w:rsidR="00951C97">
        <w:rPr>
          <w:rFonts w:ascii="Arial" w:hAnsi="Arial" w:cs="Arial"/>
          <w:color w:val="000000" w:themeColor="text1"/>
          <w:sz w:val="24"/>
          <w:szCs w:val="24"/>
        </w:rPr>
        <w:t>work process</w:t>
      </w:r>
      <w:r w:rsidR="005227AD">
        <w:rPr>
          <w:rFonts w:ascii="Arial" w:hAnsi="Arial" w:cs="Arial"/>
          <w:color w:val="000000" w:themeColor="text1"/>
          <w:sz w:val="24"/>
          <w:szCs w:val="24"/>
        </w:rPr>
        <w:t xml:space="preserve"> must be reported back to the manager and company working for.</w:t>
      </w:r>
      <w:r w:rsidR="00C82ABD">
        <w:rPr>
          <w:rFonts w:ascii="Arial" w:hAnsi="Arial" w:cs="Arial"/>
          <w:color w:val="000000" w:themeColor="text1"/>
          <w:sz w:val="24"/>
          <w:szCs w:val="24"/>
        </w:rPr>
        <w:t xml:space="preserve"> </w:t>
      </w:r>
      <w:r w:rsidR="008D3FD3">
        <w:rPr>
          <w:rFonts w:ascii="Arial" w:hAnsi="Arial" w:cs="Arial"/>
          <w:color w:val="000000" w:themeColor="text1"/>
          <w:sz w:val="24"/>
          <w:szCs w:val="24"/>
        </w:rPr>
        <w:t>Workers</w:t>
      </w:r>
      <w:r w:rsidR="0064717E">
        <w:rPr>
          <w:rFonts w:ascii="Arial" w:hAnsi="Arial" w:cs="Arial"/>
          <w:color w:val="000000" w:themeColor="text1"/>
          <w:sz w:val="24"/>
          <w:szCs w:val="24"/>
        </w:rPr>
        <w:t xml:space="preserve"> must report back to the project manager on completing the job</w:t>
      </w:r>
      <w:r w:rsidR="00FA3889">
        <w:rPr>
          <w:rFonts w:ascii="Arial" w:hAnsi="Arial" w:cs="Arial"/>
          <w:color w:val="000000" w:themeColor="text1"/>
          <w:sz w:val="24"/>
          <w:szCs w:val="24"/>
        </w:rPr>
        <w:t>, so that the project manager can have the final say</w:t>
      </w:r>
      <w:r w:rsidR="0064717E">
        <w:rPr>
          <w:rFonts w:ascii="Arial" w:hAnsi="Arial" w:cs="Arial"/>
          <w:color w:val="000000" w:themeColor="text1"/>
          <w:sz w:val="24"/>
          <w:szCs w:val="24"/>
        </w:rPr>
        <w:t xml:space="preserve">.  </w:t>
      </w:r>
    </w:p>
    <w:p w14:paraId="61C1D97A" w14:textId="1B282345" w:rsidR="003D646B" w:rsidRDefault="00A275E4" w:rsidP="000E6930">
      <w:pPr>
        <w:spacing w:line="276" w:lineRule="auto"/>
        <w:jc w:val="both"/>
        <w:rPr>
          <w:rFonts w:ascii="Arial" w:hAnsi="Arial" w:cs="Arial"/>
          <w:color w:val="000000" w:themeColor="text1"/>
          <w:sz w:val="24"/>
          <w:szCs w:val="24"/>
        </w:rPr>
      </w:pPr>
      <w:r w:rsidRPr="00CC19BC">
        <w:rPr>
          <w:rFonts w:ascii="Arial" w:hAnsi="Arial" w:cs="Arial"/>
          <w:color w:val="000000" w:themeColor="text1"/>
          <w:sz w:val="24"/>
          <w:szCs w:val="24"/>
        </w:rPr>
        <w:t>Flat owner</w:t>
      </w:r>
      <w:r w:rsidR="00F24302">
        <w:rPr>
          <w:rFonts w:ascii="Arial" w:hAnsi="Arial" w:cs="Arial"/>
          <w:color w:val="000000" w:themeColor="text1"/>
          <w:sz w:val="24"/>
          <w:szCs w:val="24"/>
        </w:rPr>
        <w:t xml:space="preserve"> has the</w:t>
      </w:r>
      <w:r>
        <w:rPr>
          <w:rFonts w:ascii="Arial" w:hAnsi="Arial" w:cs="Arial"/>
          <w:b/>
          <w:color w:val="000000" w:themeColor="text1"/>
          <w:sz w:val="24"/>
          <w:szCs w:val="24"/>
        </w:rPr>
        <w:t xml:space="preserve"> </w:t>
      </w:r>
      <w:r>
        <w:rPr>
          <w:rFonts w:ascii="Arial" w:hAnsi="Arial" w:cs="Arial"/>
          <w:color w:val="000000" w:themeColor="text1"/>
          <w:sz w:val="24"/>
          <w:szCs w:val="24"/>
        </w:rPr>
        <w:t>final say in quality</w:t>
      </w:r>
      <w:r w:rsidR="002374F6">
        <w:rPr>
          <w:rFonts w:ascii="Arial" w:hAnsi="Arial" w:cs="Arial"/>
          <w:color w:val="000000" w:themeColor="text1"/>
          <w:sz w:val="24"/>
          <w:szCs w:val="24"/>
        </w:rPr>
        <w:t xml:space="preserve"> of materials and resources utilized in the project. The</w:t>
      </w:r>
      <w:r w:rsidR="00C21BCD">
        <w:rPr>
          <w:rFonts w:ascii="Arial" w:hAnsi="Arial" w:cs="Arial"/>
          <w:color w:val="000000" w:themeColor="text1"/>
          <w:sz w:val="24"/>
          <w:szCs w:val="24"/>
        </w:rPr>
        <w:t xml:space="preserve">y </w:t>
      </w:r>
      <w:r w:rsidR="002374F6">
        <w:rPr>
          <w:rFonts w:ascii="Arial" w:hAnsi="Arial" w:cs="Arial"/>
          <w:color w:val="000000" w:themeColor="text1"/>
          <w:sz w:val="24"/>
          <w:szCs w:val="24"/>
        </w:rPr>
        <w:t>will also have final say in the cost limit</w:t>
      </w:r>
      <w:r w:rsidR="00C21BCD">
        <w:rPr>
          <w:rFonts w:ascii="Arial" w:hAnsi="Arial" w:cs="Arial"/>
          <w:color w:val="000000" w:themeColor="text1"/>
          <w:sz w:val="24"/>
          <w:szCs w:val="24"/>
        </w:rPr>
        <w:t>,</w:t>
      </w:r>
      <w:r w:rsidR="002374F6">
        <w:rPr>
          <w:rFonts w:ascii="Arial" w:hAnsi="Arial" w:cs="Arial"/>
          <w:color w:val="000000" w:themeColor="text1"/>
          <w:sz w:val="24"/>
          <w:szCs w:val="24"/>
        </w:rPr>
        <w:t xml:space="preserve"> the scope</w:t>
      </w:r>
      <w:r w:rsidR="003D646B">
        <w:rPr>
          <w:rFonts w:ascii="Arial" w:hAnsi="Arial" w:cs="Arial"/>
          <w:color w:val="000000" w:themeColor="text1"/>
          <w:sz w:val="24"/>
          <w:szCs w:val="24"/>
        </w:rPr>
        <w:t xml:space="preserve">, </w:t>
      </w:r>
      <w:r w:rsidR="00C21BCD">
        <w:rPr>
          <w:rFonts w:ascii="Arial" w:hAnsi="Arial" w:cs="Arial"/>
          <w:color w:val="000000" w:themeColor="text1"/>
          <w:sz w:val="24"/>
          <w:szCs w:val="24"/>
        </w:rPr>
        <w:t>how</w:t>
      </w:r>
      <w:r w:rsidR="00B43B09">
        <w:rPr>
          <w:rFonts w:ascii="Arial" w:hAnsi="Arial" w:cs="Arial"/>
          <w:color w:val="000000" w:themeColor="text1"/>
          <w:sz w:val="24"/>
          <w:szCs w:val="24"/>
        </w:rPr>
        <w:t xml:space="preserve"> to </w:t>
      </w:r>
      <w:r w:rsidR="002374F6">
        <w:rPr>
          <w:rFonts w:ascii="Arial" w:hAnsi="Arial" w:cs="Arial"/>
          <w:color w:val="000000" w:themeColor="text1"/>
          <w:sz w:val="24"/>
          <w:szCs w:val="24"/>
        </w:rPr>
        <w:t>proceed</w:t>
      </w:r>
      <w:r w:rsidR="00B43B09">
        <w:rPr>
          <w:rFonts w:ascii="Arial" w:hAnsi="Arial" w:cs="Arial"/>
          <w:color w:val="000000" w:themeColor="text1"/>
          <w:sz w:val="24"/>
          <w:szCs w:val="24"/>
        </w:rPr>
        <w:t xml:space="preserve"> with </w:t>
      </w:r>
      <w:r w:rsidR="003D646B">
        <w:rPr>
          <w:rFonts w:ascii="Arial" w:hAnsi="Arial" w:cs="Arial"/>
          <w:color w:val="000000" w:themeColor="text1"/>
          <w:sz w:val="24"/>
          <w:szCs w:val="24"/>
        </w:rPr>
        <w:t>the project</w:t>
      </w:r>
      <w:r w:rsidR="002374F6">
        <w:rPr>
          <w:rFonts w:ascii="Arial" w:hAnsi="Arial" w:cs="Arial"/>
          <w:color w:val="000000" w:themeColor="text1"/>
          <w:sz w:val="24"/>
          <w:szCs w:val="24"/>
        </w:rPr>
        <w:t xml:space="preserve">. </w:t>
      </w:r>
      <w:r w:rsidR="00FD5D37">
        <w:rPr>
          <w:rFonts w:ascii="Arial" w:hAnsi="Arial" w:cs="Arial"/>
          <w:color w:val="000000" w:themeColor="text1"/>
          <w:sz w:val="24"/>
          <w:szCs w:val="24"/>
        </w:rPr>
        <w:t xml:space="preserve">Their </w:t>
      </w:r>
      <w:r w:rsidR="00B70633">
        <w:rPr>
          <w:rFonts w:ascii="Arial" w:hAnsi="Arial" w:cs="Arial"/>
          <w:color w:val="000000" w:themeColor="text1"/>
          <w:sz w:val="24"/>
          <w:szCs w:val="24"/>
        </w:rPr>
        <w:t>responsibility</w:t>
      </w:r>
      <w:r w:rsidR="00FD5D37">
        <w:rPr>
          <w:rFonts w:ascii="Arial" w:hAnsi="Arial" w:cs="Arial"/>
          <w:color w:val="000000" w:themeColor="text1"/>
          <w:sz w:val="24"/>
          <w:szCs w:val="24"/>
        </w:rPr>
        <w:t xml:space="preserve"> is to make sure the project manager is managing</w:t>
      </w:r>
      <w:r w:rsidR="00EE345C">
        <w:rPr>
          <w:rFonts w:ascii="Arial" w:hAnsi="Arial" w:cs="Arial"/>
          <w:color w:val="000000" w:themeColor="text1"/>
          <w:sz w:val="24"/>
          <w:szCs w:val="24"/>
        </w:rPr>
        <w:t xml:space="preserve"> and </w:t>
      </w:r>
      <w:r w:rsidR="00CC19BC">
        <w:rPr>
          <w:rFonts w:ascii="Arial" w:hAnsi="Arial" w:cs="Arial"/>
          <w:color w:val="000000" w:themeColor="text1"/>
          <w:sz w:val="24"/>
          <w:szCs w:val="24"/>
        </w:rPr>
        <w:t>implementing</w:t>
      </w:r>
      <w:r w:rsidR="00FD5D37">
        <w:rPr>
          <w:rFonts w:ascii="Arial" w:hAnsi="Arial" w:cs="Arial"/>
          <w:color w:val="000000" w:themeColor="text1"/>
          <w:sz w:val="24"/>
          <w:szCs w:val="24"/>
        </w:rPr>
        <w:t xml:space="preserve"> the project</w:t>
      </w:r>
      <w:r w:rsidR="00EE345C">
        <w:rPr>
          <w:rFonts w:ascii="Arial" w:hAnsi="Arial" w:cs="Arial"/>
          <w:color w:val="000000" w:themeColor="text1"/>
          <w:sz w:val="24"/>
          <w:szCs w:val="24"/>
        </w:rPr>
        <w:t xml:space="preserve"> plan</w:t>
      </w:r>
      <w:r w:rsidR="00FD5D37">
        <w:rPr>
          <w:rFonts w:ascii="Arial" w:hAnsi="Arial" w:cs="Arial"/>
          <w:color w:val="000000" w:themeColor="text1"/>
          <w:sz w:val="24"/>
          <w:szCs w:val="24"/>
        </w:rPr>
        <w:t xml:space="preserve"> effectively and </w:t>
      </w:r>
      <w:r w:rsidR="00B70633">
        <w:rPr>
          <w:rFonts w:ascii="Arial" w:hAnsi="Arial" w:cs="Arial"/>
          <w:color w:val="000000" w:themeColor="text1"/>
          <w:sz w:val="24"/>
          <w:szCs w:val="24"/>
        </w:rPr>
        <w:t>smoothly</w:t>
      </w:r>
      <w:r w:rsidR="00CC19BC">
        <w:rPr>
          <w:rFonts w:ascii="Arial" w:hAnsi="Arial" w:cs="Arial"/>
          <w:color w:val="000000" w:themeColor="text1"/>
          <w:sz w:val="24"/>
          <w:szCs w:val="24"/>
        </w:rPr>
        <w:t>.</w:t>
      </w:r>
    </w:p>
    <w:p w14:paraId="17A1B2A5" w14:textId="3D50B38A" w:rsidR="002D0133" w:rsidRDefault="00CC19BC" w:rsidP="000E6930">
      <w:pPr>
        <w:spacing w:line="276" w:lineRule="auto"/>
        <w:jc w:val="both"/>
        <w:rPr>
          <w:rFonts w:ascii="Arial" w:hAnsi="Arial" w:cs="Arial"/>
          <w:color w:val="000000" w:themeColor="text1"/>
          <w:sz w:val="24"/>
          <w:szCs w:val="24"/>
        </w:rPr>
      </w:pPr>
      <w:r>
        <w:rPr>
          <w:rFonts w:ascii="Arial" w:hAnsi="Arial" w:cs="Arial"/>
          <w:color w:val="000000" w:themeColor="text1"/>
          <w:sz w:val="24"/>
          <w:szCs w:val="24"/>
        </w:rPr>
        <w:t xml:space="preserve">Project manager </w:t>
      </w:r>
      <w:r w:rsidR="009B4F2E">
        <w:rPr>
          <w:rFonts w:ascii="Arial" w:hAnsi="Arial" w:cs="Arial"/>
          <w:color w:val="000000" w:themeColor="text1"/>
          <w:sz w:val="24"/>
          <w:szCs w:val="24"/>
        </w:rPr>
        <w:t>roles and responsibilities include</w:t>
      </w:r>
      <w:r w:rsidR="00285567">
        <w:rPr>
          <w:rFonts w:ascii="Arial" w:hAnsi="Arial" w:cs="Arial"/>
          <w:color w:val="000000" w:themeColor="text1"/>
          <w:sz w:val="24"/>
          <w:szCs w:val="24"/>
        </w:rPr>
        <w:t xml:space="preserve"> communicating </w:t>
      </w:r>
      <w:r w:rsidR="000E2475">
        <w:rPr>
          <w:rFonts w:ascii="Arial" w:hAnsi="Arial" w:cs="Arial"/>
          <w:color w:val="000000" w:themeColor="text1"/>
          <w:sz w:val="24"/>
          <w:szCs w:val="24"/>
        </w:rPr>
        <w:t xml:space="preserve">with all stakeholders </w:t>
      </w:r>
      <w:r w:rsidR="00285567">
        <w:rPr>
          <w:rFonts w:ascii="Arial" w:hAnsi="Arial" w:cs="Arial"/>
          <w:color w:val="000000" w:themeColor="text1"/>
          <w:sz w:val="24"/>
          <w:szCs w:val="24"/>
        </w:rPr>
        <w:t xml:space="preserve">and </w:t>
      </w:r>
      <w:r w:rsidR="00E623F8">
        <w:rPr>
          <w:rFonts w:ascii="Arial" w:hAnsi="Arial" w:cs="Arial"/>
          <w:color w:val="000000" w:themeColor="text1"/>
          <w:sz w:val="24"/>
          <w:szCs w:val="24"/>
        </w:rPr>
        <w:t>arranging</w:t>
      </w:r>
      <w:r w:rsidR="00947EF6">
        <w:rPr>
          <w:rFonts w:ascii="Arial" w:hAnsi="Arial" w:cs="Arial"/>
          <w:color w:val="000000" w:themeColor="text1"/>
          <w:sz w:val="24"/>
          <w:szCs w:val="24"/>
        </w:rPr>
        <w:t xml:space="preserve"> </w:t>
      </w:r>
      <w:r w:rsidR="00F67ADE">
        <w:rPr>
          <w:rFonts w:ascii="Arial" w:hAnsi="Arial" w:cs="Arial"/>
          <w:color w:val="000000" w:themeColor="text1"/>
          <w:sz w:val="24"/>
          <w:szCs w:val="24"/>
        </w:rPr>
        <w:t xml:space="preserve">all </w:t>
      </w:r>
      <w:r w:rsidR="009B4F2E">
        <w:rPr>
          <w:rFonts w:ascii="Arial" w:hAnsi="Arial" w:cs="Arial"/>
          <w:color w:val="000000" w:themeColor="text1"/>
          <w:sz w:val="24"/>
          <w:szCs w:val="24"/>
        </w:rPr>
        <w:t>deliveries</w:t>
      </w:r>
      <w:r w:rsidR="00947EF6">
        <w:rPr>
          <w:rFonts w:ascii="Arial" w:hAnsi="Arial" w:cs="Arial"/>
          <w:color w:val="000000" w:themeColor="text1"/>
          <w:sz w:val="24"/>
          <w:szCs w:val="24"/>
        </w:rPr>
        <w:t xml:space="preserve"> of goods and resources</w:t>
      </w:r>
      <w:r w:rsidR="00B462BB">
        <w:rPr>
          <w:rFonts w:ascii="Arial" w:hAnsi="Arial" w:cs="Arial"/>
          <w:color w:val="000000" w:themeColor="text1"/>
          <w:sz w:val="24"/>
          <w:szCs w:val="24"/>
        </w:rPr>
        <w:t xml:space="preserve"> </w:t>
      </w:r>
      <w:r w:rsidR="00192245">
        <w:rPr>
          <w:rFonts w:ascii="Arial" w:hAnsi="Arial" w:cs="Arial"/>
          <w:color w:val="000000" w:themeColor="text1"/>
          <w:sz w:val="24"/>
          <w:szCs w:val="24"/>
        </w:rPr>
        <w:t xml:space="preserve">required </w:t>
      </w:r>
      <w:r w:rsidR="00782C6E">
        <w:rPr>
          <w:rFonts w:ascii="Arial" w:hAnsi="Arial" w:cs="Arial"/>
          <w:color w:val="000000" w:themeColor="text1"/>
          <w:sz w:val="24"/>
          <w:szCs w:val="24"/>
        </w:rPr>
        <w:t>accordingly to</w:t>
      </w:r>
      <w:r w:rsidR="00192245">
        <w:rPr>
          <w:rFonts w:ascii="Arial" w:hAnsi="Arial" w:cs="Arial"/>
          <w:color w:val="000000" w:themeColor="text1"/>
          <w:sz w:val="24"/>
          <w:szCs w:val="24"/>
        </w:rPr>
        <w:t xml:space="preserve"> the work plan</w:t>
      </w:r>
      <w:r w:rsidR="00B9031C">
        <w:rPr>
          <w:rFonts w:ascii="Arial" w:hAnsi="Arial" w:cs="Arial"/>
          <w:color w:val="000000" w:themeColor="text1"/>
          <w:sz w:val="24"/>
          <w:szCs w:val="24"/>
        </w:rPr>
        <w:t xml:space="preserve">. The project manager must also </w:t>
      </w:r>
      <w:r w:rsidR="00740AA6">
        <w:rPr>
          <w:rFonts w:ascii="Arial" w:hAnsi="Arial" w:cs="Arial"/>
          <w:color w:val="000000" w:themeColor="text1"/>
          <w:sz w:val="24"/>
          <w:szCs w:val="24"/>
        </w:rPr>
        <w:t xml:space="preserve">schedule </w:t>
      </w:r>
      <w:r w:rsidR="00A05A81">
        <w:rPr>
          <w:rFonts w:ascii="Arial" w:hAnsi="Arial" w:cs="Arial"/>
          <w:color w:val="000000" w:themeColor="text1"/>
          <w:sz w:val="24"/>
          <w:szCs w:val="24"/>
        </w:rPr>
        <w:t>workers</w:t>
      </w:r>
      <w:r w:rsidR="00740AA6">
        <w:rPr>
          <w:rFonts w:ascii="Arial" w:hAnsi="Arial" w:cs="Arial"/>
          <w:color w:val="000000" w:themeColor="text1"/>
          <w:sz w:val="24"/>
          <w:szCs w:val="24"/>
        </w:rPr>
        <w:t xml:space="preserve"> according to</w:t>
      </w:r>
      <w:r w:rsidR="000D7C20">
        <w:rPr>
          <w:rFonts w:ascii="Arial" w:hAnsi="Arial" w:cs="Arial"/>
          <w:color w:val="000000" w:themeColor="text1"/>
          <w:sz w:val="24"/>
          <w:szCs w:val="24"/>
        </w:rPr>
        <w:t xml:space="preserve"> </w:t>
      </w:r>
      <w:r w:rsidR="00FD5AA3">
        <w:rPr>
          <w:rFonts w:ascii="Arial" w:hAnsi="Arial" w:cs="Arial"/>
          <w:color w:val="000000" w:themeColor="text1"/>
          <w:sz w:val="24"/>
          <w:szCs w:val="24"/>
        </w:rPr>
        <w:t xml:space="preserve">work </w:t>
      </w:r>
      <w:r w:rsidR="000D7C20">
        <w:rPr>
          <w:rFonts w:ascii="Arial" w:hAnsi="Arial" w:cs="Arial"/>
          <w:color w:val="000000" w:themeColor="text1"/>
          <w:sz w:val="24"/>
          <w:szCs w:val="24"/>
        </w:rPr>
        <w:t xml:space="preserve">plan </w:t>
      </w:r>
      <w:r w:rsidR="00FD5AA3">
        <w:rPr>
          <w:rFonts w:ascii="Arial" w:hAnsi="Arial" w:cs="Arial"/>
          <w:color w:val="000000" w:themeColor="text1"/>
          <w:sz w:val="24"/>
          <w:szCs w:val="24"/>
        </w:rPr>
        <w:t xml:space="preserve">to avoid </w:t>
      </w:r>
      <w:r w:rsidR="000D7C20">
        <w:rPr>
          <w:rFonts w:ascii="Arial" w:hAnsi="Arial" w:cs="Arial"/>
          <w:color w:val="000000" w:themeColor="text1"/>
          <w:sz w:val="24"/>
          <w:szCs w:val="24"/>
        </w:rPr>
        <w:t xml:space="preserve">excess cost </w:t>
      </w:r>
      <w:r w:rsidR="00FD5AA3">
        <w:rPr>
          <w:rFonts w:ascii="Arial" w:hAnsi="Arial" w:cs="Arial"/>
          <w:color w:val="000000" w:themeColor="text1"/>
          <w:sz w:val="24"/>
          <w:szCs w:val="24"/>
        </w:rPr>
        <w:t>and</w:t>
      </w:r>
      <w:r w:rsidR="00C14B78">
        <w:rPr>
          <w:rFonts w:ascii="Arial" w:hAnsi="Arial" w:cs="Arial"/>
          <w:color w:val="000000" w:themeColor="text1"/>
          <w:sz w:val="24"/>
          <w:szCs w:val="24"/>
        </w:rPr>
        <w:t xml:space="preserve"> confusion</w:t>
      </w:r>
      <w:r w:rsidR="00A74757">
        <w:rPr>
          <w:rFonts w:ascii="Arial" w:hAnsi="Arial" w:cs="Arial"/>
          <w:color w:val="000000" w:themeColor="text1"/>
          <w:sz w:val="24"/>
          <w:szCs w:val="24"/>
        </w:rPr>
        <w:t xml:space="preserve">. </w:t>
      </w:r>
      <w:r w:rsidR="00C80C17">
        <w:rPr>
          <w:rFonts w:ascii="Arial" w:hAnsi="Arial" w:cs="Arial"/>
          <w:color w:val="000000" w:themeColor="text1"/>
          <w:sz w:val="24"/>
          <w:szCs w:val="24"/>
        </w:rPr>
        <w:t>Furthermore, they</w:t>
      </w:r>
      <w:r w:rsidR="006E0DF2">
        <w:rPr>
          <w:rFonts w:ascii="Arial" w:hAnsi="Arial" w:cs="Arial"/>
          <w:color w:val="000000" w:themeColor="text1"/>
          <w:sz w:val="24"/>
          <w:szCs w:val="24"/>
        </w:rPr>
        <w:t xml:space="preserve"> will monitor, assess and arrange all </w:t>
      </w:r>
      <w:r w:rsidR="00A05A81">
        <w:rPr>
          <w:rFonts w:ascii="Arial" w:hAnsi="Arial" w:cs="Arial"/>
          <w:color w:val="000000" w:themeColor="text1"/>
          <w:sz w:val="24"/>
          <w:szCs w:val="24"/>
        </w:rPr>
        <w:t>resources</w:t>
      </w:r>
      <w:r w:rsidR="006E0DF2">
        <w:rPr>
          <w:rFonts w:ascii="Arial" w:hAnsi="Arial" w:cs="Arial"/>
          <w:color w:val="000000" w:themeColor="text1"/>
          <w:sz w:val="24"/>
          <w:szCs w:val="24"/>
        </w:rPr>
        <w:t xml:space="preserve"> required and be </w:t>
      </w:r>
      <w:r w:rsidR="00E5185E">
        <w:rPr>
          <w:rFonts w:ascii="Arial" w:hAnsi="Arial" w:cs="Arial"/>
          <w:color w:val="000000" w:themeColor="text1"/>
          <w:sz w:val="24"/>
          <w:szCs w:val="24"/>
        </w:rPr>
        <w:t>on sight to assess progress level</w:t>
      </w:r>
      <w:r w:rsidR="00C80C17">
        <w:rPr>
          <w:rFonts w:ascii="Arial" w:hAnsi="Arial" w:cs="Arial"/>
          <w:color w:val="000000" w:themeColor="text1"/>
          <w:sz w:val="24"/>
          <w:szCs w:val="24"/>
        </w:rPr>
        <w:t xml:space="preserve">.  </w:t>
      </w:r>
    </w:p>
    <w:p w14:paraId="3E3E8895" w14:textId="57616FC4" w:rsidR="00CC19BC" w:rsidRDefault="002D0133" w:rsidP="000E6930">
      <w:pPr>
        <w:spacing w:line="276" w:lineRule="auto"/>
        <w:jc w:val="both"/>
        <w:rPr>
          <w:rFonts w:ascii="Arial" w:hAnsi="Arial" w:cs="Arial"/>
          <w:color w:val="000000" w:themeColor="text1"/>
          <w:sz w:val="24"/>
          <w:szCs w:val="24"/>
        </w:rPr>
      </w:pPr>
      <w:r>
        <w:rPr>
          <w:rFonts w:ascii="Arial" w:hAnsi="Arial" w:cs="Arial"/>
          <w:color w:val="000000" w:themeColor="text1"/>
          <w:sz w:val="24"/>
          <w:szCs w:val="24"/>
        </w:rPr>
        <w:t xml:space="preserve">The project manager </w:t>
      </w:r>
      <w:r w:rsidR="00782C6E">
        <w:rPr>
          <w:rFonts w:ascii="Arial" w:hAnsi="Arial" w:cs="Arial"/>
          <w:color w:val="000000" w:themeColor="text1"/>
          <w:sz w:val="24"/>
          <w:szCs w:val="24"/>
        </w:rPr>
        <w:t xml:space="preserve">must also </w:t>
      </w:r>
      <w:r w:rsidR="00AB3E2E">
        <w:rPr>
          <w:rFonts w:ascii="Arial" w:hAnsi="Arial" w:cs="Arial"/>
          <w:color w:val="000000" w:themeColor="text1"/>
          <w:sz w:val="24"/>
          <w:szCs w:val="24"/>
        </w:rPr>
        <w:t xml:space="preserve">deal with any </w:t>
      </w:r>
      <w:r w:rsidR="00C80C17">
        <w:rPr>
          <w:rFonts w:ascii="Arial" w:hAnsi="Arial" w:cs="Arial"/>
          <w:color w:val="000000" w:themeColor="text1"/>
          <w:sz w:val="24"/>
          <w:szCs w:val="24"/>
        </w:rPr>
        <w:t xml:space="preserve">complaints, </w:t>
      </w:r>
      <w:r w:rsidR="00AB3E2E">
        <w:rPr>
          <w:rFonts w:ascii="Arial" w:hAnsi="Arial" w:cs="Arial"/>
          <w:color w:val="000000" w:themeColor="text1"/>
          <w:sz w:val="24"/>
          <w:szCs w:val="24"/>
        </w:rPr>
        <w:t>complication such as missed delivery/ lack of resources</w:t>
      </w:r>
      <w:r w:rsidR="002812A4">
        <w:rPr>
          <w:rFonts w:ascii="Arial" w:hAnsi="Arial" w:cs="Arial"/>
          <w:color w:val="000000" w:themeColor="text1"/>
          <w:sz w:val="24"/>
          <w:szCs w:val="24"/>
        </w:rPr>
        <w:t xml:space="preserve"> and report back to the flat owners. </w:t>
      </w:r>
      <w:r w:rsidR="002D46B9">
        <w:rPr>
          <w:rFonts w:ascii="Arial" w:hAnsi="Arial" w:cs="Arial"/>
          <w:color w:val="000000" w:themeColor="text1"/>
          <w:sz w:val="24"/>
          <w:szCs w:val="24"/>
        </w:rPr>
        <w:t xml:space="preserve">Their role also includes guiding and instructing workers if required to do so. </w:t>
      </w:r>
      <w:r w:rsidR="001D6762">
        <w:rPr>
          <w:rFonts w:ascii="Arial" w:hAnsi="Arial" w:cs="Arial"/>
          <w:color w:val="000000" w:themeColor="text1"/>
          <w:sz w:val="24"/>
          <w:szCs w:val="24"/>
        </w:rPr>
        <w:t xml:space="preserve">Most importantly </w:t>
      </w:r>
      <w:r w:rsidR="00004597">
        <w:rPr>
          <w:rFonts w:ascii="Arial" w:hAnsi="Arial" w:cs="Arial"/>
          <w:color w:val="000000" w:themeColor="text1"/>
          <w:sz w:val="24"/>
          <w:szCs w:val="24"/>
        </w:rPr>
        <w:t>the project manager must</w:t>
      </w:r>
      <w:r w:rsidR="001D6762">
        <w:rPr>
          <w:rFonts w:ascii="Arial" w:hAnsi="Arial" w:cs="Arial"/>
          <w:color w:val="000000" w:themeColor="text1"/>
          <w:sz w:val="24"/>
          <w:szCs w:val="24"/>
        </w:rPr>
        <w:t xml:space="preserve"> </w:t>
      </w:r>
      <w:r w:rsidR="00A125F3">
        <w:rPr>
          <w:rFonts w:ascii="Arial" w:hAnsi="Arial" w:cs="Arial"/>
          <w:color w:val="000000" w:themeColor="text1"/>
          <w:sz w:val="24"/>
          <w:szCs w:val="24"/>
        </w:rPr>
        <w:t xml:space="preserve">alert all works to be mindful, cautious and alert when </w:t>
      </w:r>
      <w:r w:rsidR="0098776F">
        <w:rPr>
          <w:rFonts w:ascii="Arial" w:hAnsi="Arial" w:cs="Arial"/>
          <w:color w:val="000000" w:themeColor="text1"/>
          <w:sz w:val="24"/>
          <w:szCs w:val="24"/>
        </w:rPr>
        <w:t>children</w:t>
      </w:r>
      <w:r w:rsidR="00A125F3">
        <w:rPr>
          <w:rFonts w:ascii="Arial" w:hAnsi="Arial" w:cs="Arial"/>
          <w:color w:val="000000" w:themeColor="text1"/>
          <w:sz w:val="24"/>
          <w:szCs w:val="24"/>
        </w:rPr>
        <w:t xml:space="preserve"> are around the flat</w:t>
      </w:r>
      <w:r w:rsidR="00935471">
        <w:rPr>
          <w:rFonts w:ascii="Arial" w:hAnsi="Arial" w:cs="Arial"/>
          <w:color w:val="000000" w:themeColor="text1"/>
          <w:sz w:val="24"/>
          <w:szCs w:val="24"/>
        </w:rPr>
        <w:t xml:space="preserve"> on weekends or school holidays</w:t>
      </w:r>
      <w:r w:rsidR="00A125F3">
        <w:rPr>
          <w:rFonts w:ascii="Arial" w:hAnsi="Arial" w:cs="Arial"/>
          <w:color w:val="000000" w:themeColor="text1"/>
          <w:sz w:val="24"/>
          <w:szCs w:val="24"/>
        </w:rPr>
        <w:t xml:space="preserve"> to prevent risk. </w:t>
      </w:r>
    </w:p>
    <w:p w14:paraId="6F37BA89" w14:textId="6E06009F" w:rsidR="00A05A81" w:rsidRDefault="00A05A81" w:rsidP="000E6930">
      <w:pPr>
        <w:spacing w:line="276" w:lineRule="auto"/>
        <w:jc w:val="both"/>
        <w:rPr>
          <w:rFonts w:ascii="Arial" w:hAnsi="Arial" w:cs="Arial"/>
          <w:color w:val="000000" w:themeColor="text1"/>
          <w:sz w:val="24"/>
          <w:szCs w:val="24"/>
        </w:rPr>
      </w:pPr>
      <w:r>
        <w:rPr>
          <w:rFonts w:ascii="Arial" w:hAnsi="Arial" w:cs="Arial"/>
          <w:color w:val="000000" w:themeColor="text1"/>
          <w:sz w:val="24"/>
          <w:szCs w:val="24"/>
        </w:rPr>
        <w:t>Tile workers</w:t>
      </w:r>
      <w:r w:rsidR="00F24302">
        <w:rPr>
          <w:rFonts w:ascii="Arial" w:hAnsi="Arial" w:cs="Arial"/>
          <w:color w:val="000000" w:themeColor="text1"/>
          <w:sz w:val="24"/>
          <w:szCs w:val="24"/>
        </w:rPr>
        <w:t xml:space="preserve"> </w:t>
      </w:r>
      <w:r>
        <w:rPr>
          <w:rFonts w:ascii="Arial" w:hAnsi="Arial" w:cs="Arial"/>
          <w:color w:val="000000" w:themeColor="text1"/>
          <w:sz w:val="24"/>
          <w:szCs w:val="24"/>
        </w:rPr>
        <w:t>roles and responsibilities include</w:t>
      </w:r>
      <w:r w:rsidR="002D46B9">
        <w:rPr>
          <w:rFonts w:ascii="Arial" w:hAnsi="Arial" w:cs="Arial"/>
          <w:color w:val="000000" w:themeColor="text1"/>
          <w:sz w:val="24"/>
          <w:szCs w:val="24"/>
        </w:rPr>
        <w:t xml:space="preserve">s </w:t>
      </w:r>
      <w:r w:rsidR="00C26F74">
        <w:rPr>
          <w:rFonts w:ascii="Arial" w:hAnsi="Arial" w:cs="Arial"/>
          <w:color w:val="000000" w:themeColor="text1"/>
          <w:sz w:val="24"/>
          <w:szCs w:val="24"/>
        </w:rPr>
        <w:t>handling all resources with care and caution.</w:t>
      </w:r>
      <w:r w:rsidR="000713FE">
        <w:rPr>
          <w:rFonts w:ascii="Arial" w:hAnsi="Arial" w:cs="Arial"/>
          <w:color w:val="000000" w:themeColor="text1"/>
          <w:sz w:val="24"/>
          <w:szCs w:val="24"/>
        </w:rPr>
        <w:t xml:space="preserve"> Taking out old kitch</w:t>
      </w:r>
      <w:r w:rsidR="00AD4BE8">
        <w:rPr>
          <w:rFonts w:ascii="Arial" w:hAnsi="Arial" w:cs="Arial"/>
          <w:color w:val="000000" w:themeColor="text1"/>
          <w:sz w:val="24"/>
          <w:szCs w:val="24"/>
        </w:rPr>
        <w:t>en</w:t>
      </w:r>
      <w:r w:rsidR="000713FE">
        <w:rPr>
          <w:rFonts w:ascii="Arial" w:hAnsi="Arial" w:cs="Arial"/>
          <w:color w:val="000000" w:themeColor="text1"/>
          <w:sz w:val="24"/>
          <w:szCs w:val="24"/>
        </w:rPr>
        <w:t xml:space="preserve"> and bathroom tiles and</w:t>
      </w:r>
      <w:r w:rsidR="00AD4BE8">
        <w:rPr>
          <w:rFonts w:ascii="Arial" w:hAnsi="Arial" w:cs="Arial"/>
          <w:color w:val="000000" w:themeColor="text1"/>
          <w:sz w:val="24"/>
          <w:szCs w:val="24"/>
        </w:rPr>
        <w:t xml:space="preserve"> placing it the skip.</w:t>
      </w:r>
      <w:r w:rsidR="00C26F74">
        <w:rPr>
          <w:rFonts w:ascii="Arial" w:hAnsi="Arial" w:cs="Arial"/>
          <w:color w:val="000000" w:themeColor="text1"/>
          <w:sz w:val="24"/>
          <w:szCs w:val="24"/>
        </w:rPr>
        <w:t xml:space="preserve"> </w:t>
      </w:r>
      <w:r w:rsidR="00686CC4">
        <w:rPr>
          <w:rFonts w:ascii="Arial" w:hAnsi="Arial" w:cs="Arial"/>
          <w:color w:val="000000" w:themeColor="text1"/>
          <w:sz w:val="24"/>
          <w:szCs w:val="24"/>
        </w:rPr>
        <w:t>They have to t</w:t>
      </w:r>
      <w:r w:rsidR="003D569F">
        <w:rPr>
          <w:rFonts w:ascii="Arial" w:hAnsi="Arial" w:cs="Arial"/>
          <w:color w:val="000000" w:themeColor="text1"/>
          <w:sz w:val="24"/>
          <w:szCs w:val="24"/>
        </w:rPr>
        <w:t>il</w:t>
      </w:r>
      <w:r w:rsidR="00686CC4">
        <w:rPr>
          <w:rFonts w:ascii="Arial" w:hAnsi="Arial" w:cs="Arial"/>
          <w:color w:val="000000" w:themeColor="text1"/>
          <w:sz w:val="24"/>
          <w:szCs w:val="24"/>
        </w:rPr>
        <w:t>e</w:t>
      </w:r>
      <w:r w:rsidR="003D569F">
        <w:rPr>
          <w:rFonts w:ascii="Arial" w:hAnsi="Arial" w:cs="Arial"/>
          <w:color w:val="000000" w:themeColor="text1"/>
          <w:sz w:val="24"/>
          <w:szCs w:val="24"/>
        </w:rPr>
        <w:t xml:space="preserve"> the wall of the bath tub completely</w:t>
      </w:r>
      <w:r w:rsidR="008F0F62">
        <w:rPr>
          <w:rFonts w:ascii="Arial" w:hAnsi="Arial" w:cs="Arial"/>
          <w:color w:val="000000" w:themeColor="text1"/>
          <w:sz w:val="24"/>
          <w:szCs w:val="24"/>
        </w:rPr>
        <w:t>,</w:t>
      </w:r>
      <w:r w:rsidR="009847E9">
        <w:rPr>
          <w:rFonts w:ascii="Arial" w:hAnsi="Arial" w:cs="Arial"/>
          <w:color w:val="000000" w:themeColor="text1"/>
          <w:sz w:val="24"/>
          <w:szCs w:val="24"/>
        </w:rPr>
        <w:t xml:space="preserve"> wall of the sink unit in </w:t>
      </w:r>
      <w:r w:rsidR="008F0F62">
        <w:rPr>
          <w:rFonts w:ascii="Arial" w:hAnsi="Arial" w:cs="Arial"/>
          <w:color w:val="000000" w:themeColor="text1"/>
          <w:sz w:val="24"/>
          <w:szCs w:val="24"/>
        </w:rPr>
        <w:t>3</w:t>
      </w:r>
      <w:r w:rsidR="00BE5146">
        <w:rPr>
          <w:rFonts w:ascii="Arial" w:hAnsi="Arial" w:cs="Arial"/>
          <w:color w:val="000000" w:themeColor="text1"/>
          <w:sz w:val="24"/>
          <w:szCs w:val="24"/>
        </w:rPr>
        <w:t>inc</w:t>
      </w:r>
      <w:r w:rsidR="006F6EC0">
        <w:rPr>
          <w:rFonts w:ascii="Arial" w:hAnsi="Arial" w:cs="Arial"/>
          <w:color w:val="000000" w:themeColor="text1"/>
          <w:sz w:val="24"/>
          <w:szCs w:val="24"/>
        </w:rPr>
        <w:t xml:space="preserve">h, bathroom floor, kitchen floor and splash back. </w:t>
      </w:r>
      <w:r w:rsidR="0084212D">
        <w:rPr>
          <w:rFonts w:ascii="Arial" w:hAnsi="Arial" w:cs="Arial"/>
          <w:color w:val="000000" w:themeColor="text1"/>
          <w:sz w:val="24"/>
          <w:szCs w:val="24"/>
        </w:rPr>
        <w:t>Delivery</w:t>
      </w:r>
      <w:r w:rsidR="00CF272C">
        <w:rPr>
          <w:rFonts w:ascii="Arial" w:hAnsi="Arial" w:cs="Arial"/>
          <w:color w:val="000000" w:themeColor="text1"/>
          <w:sz w:val="24"/>
          <w:szCs w:val="24"/>
        </w:rPr>
        <w:t xml:space="preserve"> </w:t>
      </w:r>
      <w:r w:rsidR="0039237B">
        <w:rPr>
          <w:rFonts w:ascii="Arial" w:hAnsi="Arial" w:cs="Arial"/>
          <w:color w:val="000000" w:themeColor="text1"/>
          <w:sz w:val="24"/>
          <w:szCs w:val="24"/>
        </w:rPr>
        <w:t>teams’</w:t>
      </w:r>
      <w:r w:rsidR="00352B7D">
        <w:rPr>
          <w:rFonts w:ascii="Arial" w:hAnsi="Arial" w:cs="Arial"/>
          <w:color w:val="000000" w:themeColor="text1"/>
          <w:sz w:val="24"/>
          <w:szCs w:val="24"/>
        </w:rPr>
        <w:t xml:space="preserve"> roles and responsibilities include </w:t>
      </w:r>
      <w:r w:rsidR="00CF272C">
        <w:rPr>
          <w:rFonts w:ascii="Arial" w:hAnsi="Arial" w:cs="Arial"/>
          <w:color w:val="000000" w:themeColor="text1"/>
          <w:sz w:val="24"/>
          <w:szCs w:val="24"/>
        </w:rPr>
        <w:t>delivering</w:t>
      </w:r>
      <w:r w:rsidR="00352B7D">
        <w:rPr>
          <w:rFonts w:ascii="Arial" w:hAnsi="Arial" w:cs="Arial"/>
          <w:color w:val="000000" w:themeColor="text1"/>
          <w:sz w:val="24"/>
          <w:szCs w:val="24"/>
        </w:rPr>
        <w:t xml:space="preserve"> all resources and </w:t>
      </w:r>
      <w:r w:rsidR="00CF272C">
        <w:rPr>
          <w:rFonts w:ascii="Arial" w:hAnsi="Arial" w:cs="Arial"/>
          <w:color w:val="000000" w:themeColor="text1"/>
          <w:sz w:val="24"/>
          <w:szCs w:val="24"/>
        </w:rPr>
        <w:t>materials</w:t>
      </w:r>
      <w:r w:rsidR="00352B7D">
        <w:rPr>
          <w:rFonts w:ascii="Arial" w:hAnsi="Arial" w:cs="Arial"/>
          <w:color w:val="000000" w:themeColor="text1"/>
          <w:sz w:val="24"/>
          <w:szCs w:val="24"/>
        </w:rPr>
        <w:t xml:space="preserve"> required as per </w:t>
      </w:r>
      <w:r w:rsidR="00CF272C">
        <w:rPr>
          <w:rFonts w:ascii="Arial" w:hAnsi="Arial" w:cs="Arial"/>
          <w:color w:val="000000" w:themeColor="text1"/>
          <w:sz w:val="24"/>
          <w:szCs w:val="24"/>
        </w:rPr>
        <w:t>scheduled</w:t>
      </w:r>
      <w:r w:rsidR="00352B7D">
        <w:rPr>
          <w:rFonts w:ascii="Arial" w:hAnsi="Arial" w:cs="Arial"/>
          <w:color w:val="000000" w:themeColor="text1"/>
          <w:sz w:val="24"/>
          <w:szCs w:val="24"/>
        </w:rPr>
        <w:t xml:space="preserve"> date</w:t>
      </w:r>
      <w:r w:rsidR="00CF272C">
        <w:rPr>
          <w:rFonts w:ascii="Arial" w:hAnsi="Arial" w:cs="Arial"/>
          <w:color w:val="000000" w:themeColor="text1"/>
          <w:sz w:val="24"/>
          <w:szCs w:val="24"/>
        </w:rPr>
        <w:t>, on time and on sight.</w:t>
      </w:r>
      <w:r w:rsidR="006F6EC0">
        <w:rPr>
          <w:rFonts w:ascii="Arial" w:hAnsi="Arial" w:cs="Arial"/>
          <w:color w:val="000000" w:themeColor="text1"/>
          <w:sz w:val="24"/>
          <w:szCs w:val="24"/>
        </w:rPr>
        <w:t xml:space="preserve"> </w:t>
      </w:r>
      <w:r w:rsidR="005A5D07">
        <w:rPr>
          <w:rFonts w:ascii="Arial" w:hAnsi="Arial" w:cs="Arial"/>
          <w:color w:val="000000" w:themeColor="text1"/>
          <w:sz w:val="24"/>
          <w:szCs w:val="24"/>
        </w:rPr>
        <w:t xml:space="preserve">It is </w:t>
      </w:r>
      <w:r w:rsidR="0039237B">
        <w:rPr>
          <w:rFonts w:ascii="Arial" w:hAnsi="Arial" w:cs="Arial"/>
          <w:color w:val="000000" w:themeColor="text1"/>
          <w:sz w:val="24"/>
          <w:szCs w:val="24"/>
        </w:rPr>
        <w:t>also their responsibility</w:t>
      </w:r>
      <w:r w:rsidR="00265323">
        <w:rPr>
          <w:rFonts w:ascii="Arial" w:hAnsi="Arial" w:cs="Arial"/>
          <w:color w:val="000000" w:themeColor="text1"/>
          <w:sz w:val="24"/>
          <w:szCs w:val="24"/>
        </w:rPr>
        <w:t xml:space="preserve"> to</w:t>
      </w:r>
      <w:r w:rsidR="00CA4907">
        <w:rPr>
          <w:rFonts w:ascii="Arial" w:hAnsi="Arial" w:cs="Arial"/>
          <w:color w:val="000000" w:themeColor="text1"/>
          <w:sz w:val="24"/>
          <w:szCs w:val="24"/>
        </w:rPr>
        <w:t xml:space="preserve"> </w:t>
      </w:r>
      <w:r w:rsidR="001923A8">
        <w:rPr>
          <w:rFonts w:ascii="Arial" w:hAnsi="Arial" w:cs="Arial"/>
          <w:color w:val="000000" w:themeColor="text1"/>
          <w:sz w:val="24"/>
          <w:szCs w:val="24"/>
        </w:rPr>
        <w:t>notify</w:t>
      </w:r>
      <w:r w:rsidR="00265323">
        <w:rPr>
          <w:rFonts w:ascii="Arial" w:hAnsi="Arial" w:cs="Arial"/>
          <w:color w:val="000000" w:themeColor="text1"/>
          <w:sz w:val="24"/>
          <w:szCs w:val="24"/>
        </w:rPr>
        <w:t xml:space="preserve"> if </w:t>
      </w:r>
      <w:r w:rsidR="00CA4907">
        <w:rPr>
          <w:rFonts w:ascii="Arial" w:hAnsi="Arial" w:cs="Arial"/>
          <w:color w:val="000000" w:themeColor="text1"/>
          <w:sz w:val="24"/>
          <w:szCs w:val="24"/>
        </w:rPr>
        <w:t>goods</w:t>
      </w:r>
      <w:r w:rsidR="00265323">
        <w:rPr>
          <w:rFonts w:ascii="Arial" w:hAnsi="Arial" w:cs="Arial"/>
          <w:color w:val="000000" w:themeColor="text1"/>
          <w:sz w:val="24"/>
          <w:szCs w:val="24"/>
        </w:rPr>
        <w:t xml:space="preserve"> cannot be delivered on </w:t>
      </w:r>
      <w:r w:rsidR="00CA4907">
        <w:rPr>
          <w:rFonts w:ascii="Arial" w:hAnsi="Arial" w:cs="Arial"/>
          <w:color w:val="000000" w:themeColor="text1"/>
          <w:sz w:val="24"/>
          <w:szCs w:val="24"/>
        </w:rPr>
        <w:t>scheduled</w:t>
      </w:r>
      <w:r w:rsidR="00265323">
        <w:rPr>
          <w:rFonts w:ascii="Arial" w:hAnsi="Arial" w:cs="Arial"/>
          <w:color w:val="000000" w:themeColor="text1"/>
          <w:sz w:val="24"/>
          <w:szCs w:val="24"/>
        </w:rPr>
        <w:t xml:space="preserve"> date so </w:t>
      </w:r>
      <w:r w:rsidR="001923A8">
        <w:rPr>
          <w:rFonts w:ascii="Arial" w:hAnsi="Arial" w:cs="Arial"/>
          <w:color w:val="000000" w:themeColor="text1"/>
          <w:sz w:val="24"/>
          <w:szCs w:val="24"/>
        </w:rPr>
        <w:t xml:space="preserve">it can be </w:t>
      </w:r>
      <w:r w:rsidR="008B0172">
        <w:rPr>
          <w:rFonts w:ascii="Arial" w:hAnsi="Arial" w:cs="Arial"/>
          <w:color w:val="000000" w:themeColor="text1"/>
          <w:sz w:val="24"/>
          <w:szCs w:val="24"/>
        </w:rPr>
        <w:t>rescheduled,</w:t>
      </w:r>
      <w:r w:rsidR="001923A8">
        <w:rPr>
          <w:rFonts w:ascii="Arial" w:hAnsi="Arial" w:cs="Arial"/>
          <w:color w:val="000000" w:themeColor="text1"/>
          <w:sz w:val="24"/>
          <w:szCs w:val="24"/>
        </w:rPr>
        <w:t xml:space="preserve"> and </w:t>
      </w:r>
      <w:r w:rsidR="00265323">
        <w:rPr>
          <w:rFonts w:ascii="Arial" w:hAnsi="Arial" w:cs="Arial"/>
          <w:color w:val="000000" w:themeColor="text1"/>
          <w:sz w:val="24"/>
          <w:szCs w:val="24"/>
        </w:rPr>
        <w:t>alternative work can proceed rather than waiting</w:t>
      </w:r>
      <w:r w:rsidR="00CA4907">
        <w:rPr>
          <w:rFonts w:ascii="Arial" w:hAnsi="Arial" w:cs="Arial"/>
          <w:color w:val="000000" w:themeColor="text1"/>
          <w:sz w:val="24"/>
          <w:szCs w:val="24"/>
        </w:rPr>
        <w:t>.</w:t>
      </w:r>
      <w:r w:rsidR="0098776F">
        <w:rPr>
          <w:rFonts w:ascii="Arial" w:hAnsi="Arial" w:cs="Arial"/>
          <w:color w:val="000000" w:themeColor="text1"/>
          <w:sz w:val="24"/>
          <w:szCs w:val="24"/>
        </w:rPr>
        <w:t xml:space="preserve"> </w:t>
      </w:r>
    </w:p>
    <w:p w14:paraId="38D15EB3" w14:textId="717EF9B7" w:rsidR="004F0BF6" w:rsidRDefault="00DE779E" w:rsidP="000E6930">
      <w:pPr>
        <w:spacing w:line="276" w:lineRule="auto"/>
        <w:jc w:val="both"/>
        <w:rPr>
          <w:rFonts w:ascii="Arial" w:hAnsi="Arial" w:cs="Arial"/>
          <w:color w:val="000000" w:themeColor="text1"/>
          <w:sz w:val="24"/>
          <w:szCs w:val="24"/>
        </w:rPr>
      </w:pPr>
      <w:r>
        <w:rPr>
          <w:rFonts w:ascii="Arial" w:hAnsi="Arial" w:cs="Arial"/>
          <w:color w:val="000000" w:themeColor="text1"/>
          <w:sz w:val="24"/>
          <w:szCs w:val="24"/>
        </w:rPr>
        <w:t>Handyman’s</w:t>
      </w:r>
      <w:r w:rsidR="00680B7C">
        <w:rPr>
          <w:rFonts w:ascii="Arial" w:hAnsi="Arial" w:cs="Arial"/>
          <w:color w:val="000000" w:themeColor="text1"/>
          <w:sz w:val="24"/>
          <w:szCs w:val="24"/>
        </w:rPr>
        <w:t xml:space="preserve"> roles and responsibilities include handling all </w:t>
      </w:r>
      <w:r w:rsidR="00FC54D8">
        <w:rPr>
          <w:rFonts w:ascii="Arial" w:hAnsi="Arial" w:cs="Arial"/>
          <w:color w:val="000000" w:themeColor="text1"/>
          <w:sz w:val="24"/>
          <w:szCs w:val="24"/>
        </w:rPr>
        <w:t xml:space="preserve">goods with care and caution. They have to </w:t>
      </w:r>
      <w:r w:rsidR="00442EA5">
        <w:rPr>
          <w:rFonts w:ascii="Arial" w:hAnsi="Arial" w:cs="Arial"/>
          <w:color w:val="000000" w:themeColor="text1"/>
          <w:sz w:val="24"/>
          <w:szCs w:val="24"/>
        </w:rPr>
        <w:t>dissemble</w:t>
      </w:r>
      <w:r w:rsidR="0016737A">
        <w:rPr>
          <w:rFonts w:ascii="Arial" w:hAnsi="Arial" w:cs="Arial"/>
          <w:color w:val="000000" w:themeColor="text1"/>
          <w:sz w:val="24"/>
          <w:szCs w:val="24"/>
        </w:rPr>
        <w:t xml:space="preserve"> all </w:t>
      </w:r>
      <w:r w:rsidR="006D28CA">
        <w:rPr>
          <w:rFonts w:ascii="Arial" w:hAnsi="Arial" w:cs="Arial"/>
          <w:color w:val="000000" w:themeColor="text1"/>
          <w:sz w:val="24"/>
          <w:szCs w:val="24"/>
        </w:rPr>
        <w:t>old</w:t>
      </w:r>
      <w:r w:rsidR="0016737A">
        <w:rPr>
          <w:rFonts w:ascii="Arial" w:hAnsi="Arial" w:cs="Arial"/>
          <w:color w:val="000000" w:themeColor="text1"/>
          <w:sz w:val="24"/>
          <w:szCs w:val="24"/>
        </w:rPr>
        <w:t xml:space="preserve"> furniture’s and recycle. </w:t>
      </w:r>
      <w:r w:rsidR="00581407">
        <w:rPr>
          <w:rFonts w:ascii="Arial" w:hAnsi="Arial" w:cs="Arial"/>
          <w:color w:val="000000" w:themeColor="text1"/>
          <w:sz w:val="24"/>
          <w:szCs w:val="24"/>
        </w:rPr>
        <w:t>They have</w:t>
      </w:r>
      <w:r w:rsidR="0016737A">
        <w:rPr>
          <w:rFonts w:ascii="Arial" w:hAnsi="Arial" w:cs="Arial"/>
          <w:color w:val="000000" w:themeColor="text1"/>
          <w:sz w:val="24"/>
          <w:szCs w:val="24"/>
        </w:rPr>
        <w:t xml:space="preserve"> to</w:t>
      </w:r>
      <w:r w:rsidR="002E2DAA">
        <w:rPr>
          <w:rFonts w:ascii="Arial" w:hAnsi="Arial" w:cs="Arial"/>
          <w:color w:val="000000" w:themeColor="text1"/>
          <w:sz w:val="24"/>
          <w:szCs w:val="24"/>
        </w:rPr>
        <w:t xml:space="preserve"> ass</w:t>
      </w:r>
      <w:r w:rsidR="00EC30F8">
        <w:rPr>
          <w:rFonts w:ascii="Arial" w:hAnsi="Arial" w:cs="Arial"/>
          <w:color w:val="000000" w:themeColor="text1"/>
          <w:sz w:val="24"/>
          <w:szCs w:val="24"/>
        </w:rPr>
        <w:t>emble</w:t>
      </w:r>
      <w:r w:rsidR="0016737A">
        <w:rPr>
          <w:rFonts w:ascii="Arial" w:hAnsi="Arial" w:cs="Arial"/>
          <w:color w:val="000000" w:themeColor="text1"/>
          <w:sz w:val="24"/>
          <w:szCs w:val="24"/>
        </w:rPr>
        <w:t xml:space="preserve"> all new flat packed furniture’s and place i</w:t>
      </w:r>
      <w:r w:rsidR="002E2DAA">
        <w:rPr>
          <w:rFonts w:ascii="Arial" w:hAnsi="Arial" w:cs="Arial"/>
          <w:color w:val="000000" w:themeColor="text1"/>
          <w:sz w:val="24"/>
          <w:szCs w:val="24"/>
        </w:rPr>
        <w:t>t accordingly to the furniture layout</w:t>
      </w:r>
      <w:r w:rsidR="0016737A">
        <w:rPr>
          <w:rFonts w:ascii="Arial" w:hAnsi="Arial" w:cs="Arial"/>
          <w:color w:val="000000" w:themeColor="text1"/>
          <w:sz w:val="24"/>
          <w:szCs w:val="24"/>
        </w:rPr>
        <w:t>.</w:t>
      </w:r>
      <w:r w:rsidR="00900346">
        <w:rPr>
          <w:rFonts w:ascii="Arial" w:hAnsi="Arial" w:cs="Arial"/>
          <w:color w:val="000000" w:themeColor="text1"/>
          <w:sz w:val="24"/>
          <w:szCs w:val="24"/>
        </w:rPr>
        <w:t xml:space="preserve"> The handyman will also do the fitting of the bathroom mirror and mirror light.</w:t>
      </w:r>
      <w:r w:rsidR="0016737A">
        <w:rPr>
          <w:rFonts w:ascii="Arial" w:hAnsi="Arial" w:cs="Arial"/>
          <w:color w:val="000000" w:themeColor="text1"/>
          <w:sz w:val="24"/>
          <w:szCs w:val="24"/>
        </w:rPr>
        <w:t xml:space="preserve"> </w:t>
      </w:r>
      <w:r w:rsidR="009421D8">
        <w:rPr>
          <w:rFonts w:ascii="Arial" w:hAnsi="Arial" w:cs="Arial"/>
          <w:color w:val="000000" w:themeColor="text1"/>
          <w:sz w:val="24"/>
          <w:szCs w:val="24"/>
        </w:rPr>
        <w:t xml:space="preserve">Flooring team roles and responsibilities include </w:t>
      </w:r>
      <w:r w:rsidR="00A60012">
        <w:rPr>
          <w:rFonts w:ascii="Arial" w:hAnsi="Arial" w:cs="Arial"/>
          <w:color w:val="000000" w:themeColor="text1"/>
          <w:sz w:val="24"/>
          <w:szCs w:val="24"/>
        </w:rPr>
        <w:t>taking measurement of new flooring</w:t>
      </w:r>
      <w:r w:rsidR="00FE288F">
        <w:rPr>
          <w:rFonts w:ascii="Arial" w:hAnsi="Arial" w:cs="Arial"/>
          <w:color w:val="000000" w:themeColor="text1"/>
          <w:sz w:val="24"/>
          <w:szCs w:val="24"/>
        </w:rPr>
        <w:t>. T</w:t>
      </w:r>
      <w:r w:rsidR="006C5746">
        <w:rPr>
          <w:rFonts w:ascii="Arial" w:hAnsi="Arial" w:cs="Arial"/>
          <w:color w:val="000000" w:themeColor="text1"/>
          <w:sz w:val="24"/>
          <w:szCs w:val="24"/>
        </w:rPr>
        <w:t xml:space="preserve">aking out </w:t>
      </w:r>
      <w:r w:rsidR="00A60012">
        <w:rPr>
          <w:rFonts w:ascii="Arial" w:hAnsi="Arial" w:cs="Arial"/>
          <w:color w:val="000000" w:themeColor="text1"/>
          <w:sz w:val="24"/>
          <w:szCs w:val="24"/>
        </w:rPr>
        <w:t xml:space="preserve">all </w:t>
      </w:r>
      <w:r w:rsidR="00982C15">
        <w:rPr>
          <w:rFonts w:ascii="Arial" w:hAnsi="Arial" w:cs="Arial"/>
          <w:color w:val="000000" w:themeColor="text1"/>
          <w:sz w:val="24"/>
          <w:szCs w:val="24"/>
        </w:rPr>
        <w:t xml:space="preserve">old </w:t>
      </w:r>
      <w:r w:rsidR="009421D8">
        <w:rPr>
          <w:rFonts w:ascii="Arial" w:hAnsi="Arial" w:cs="Arial"/>
          <w:color w:val="000000" w:themeColor="text1"/>
          <w:sz w:val="24"/>
          <w:szCs w:val="24"/>
        </w:rPr>
        <w:t>carpet flooring</w:t>
      </w:r>
      <w:r w:rsidR="006C5746">
        <w:rPr>
          <w:rFonts w:ascii="Arial" w:hAnsi="Arial" w:cs="Arial"/>
          <w:color w:val="000000" w:themeColor="text1"/>
          <w:sz w:val="24"/>
          <w:szCs w:val="24"/>
        </w:rPr>
        <w:t xml:space="preserve"> and</w:t>
      </w:r>
      <w:r w:rsidR="00EC0432">
        <w:rPr>
          <w:rFonts w:ascii="Arial" w:hAnsi="Arial" w:cs="Arial"/>
          <w:color w:val="000000" w:themeColor="text1"/>
          <w:sz w:val="24"/>
          <w:szCs w:val="24"/>
        </w:rPr>
        <w:t xml:space="preserve"> putting it into the skip</w:t>
      </w:r>
      <w:r w:rsidR="00A60012">
        <w:rPr>
          <w:rFonts w:ascii="Arial" w:hAnsi="Arial" w:cs="Arial"/>
          <w:color w:val="000000" w:themeColor="text1"/>
          <w:sz w:val="24"/>
          <w:szCs w:val="24"/>
        </w:rPr>
        <w:t>.</w:t>
      </w:r>
      <w:r w:rsidR="00FE288F">
        <w:rPr>
          <w:rFonts w:ascii="Arial" w:hAnsi="Arial" w:cs="Arial"/>
          <w:color w:val="000000" w:themeColor="text1"/>
          <w:sz w:val="24"/>
          <w:szCs w:val="24"/>
        </w:rPr>
        <w:t xml:space="preserve"> </w:t>
      </w:r>
      <w:r w:rsidR="00982C15">
        <w:rPr>
          <w:rFonts w:ascii="Arial" w:hAnsi="Arial" w:cs="Arial"/>
          <w:color w:val="000000" w:themeColor="text1"/>
          <w:sz w:val="24"/>
          <w:szCs w:val="24"/>
        </w:rPr>
        <w:t>Carrying</w:t>
      </w:r>
      <w:r w:rsidR="001D2D08">
        <w:rPr>
          <w:rFonts w:ascii="Arial" w:hAnsi="Arial" w:cs="Arial"/>
          <w:color w:val="000000" w:themeColor="text1"/>
          <w:sz w:val="24"/>
          <w:szCs w:val="24"/>
        </w:rPr>
        <w:t xml:space="preserve"> out all wooden flooring work </w:t>
      </w:r>
      <w:r w:rsidR="001C16D5">
        <w:rPr>
          <w:rFonts w:ascii="Arial" w:hAnsi="Arial" w:cs="Arial"/>
          <w:color w:val="000000" w:themeColor="text1"/>
          <w:sz w:val="24"/>
          <w:szCs w:val="24"/>
        </w:rPr>
        <w:t>throughout</w:t>
      </w:r>
      <w:r w:rsidR="001D2D08">
        <w:rPr>
          <w:rFonts w:ascii="Arial" w:hAnsi="Arial" w:cs="Arial"/>
          <w:color w:val="000000" w:themeColor="text1"/>
          <w:sz w:val="24"/>
          <w:szCs w:val="24"/>
        </w:rPr>
        <w:t xml:space="preserve"> the flat with care</w:t>
      </w:r>
      <w:r w:rsidR="006A779F">
        <w:rPr>
          <w:rFonts w:ascii="Arial" w:hAnsi="Arial" w:cs="Arial"/>
          <w:color w:val="000000" w:themeColor="text1"/>
          <w:sz w:val="24"/>
          <w:szCs w:val="24"/>
        </w:rPr>
        <w:t xml:space="preserve"> and caution. </w:t>
      </w:r>
      <w:r w:rsidR="00982C15">
        <w:rPr>
          <w:rFonts w:ascii="Arial" w:hAnsi="Arial" w:cs="Arial"/>
          <w:color w:val="000000" w:themeColor="text1"/>
          <w:sz w:val="24"/>
          <w:szCs w:val="24"/>
        </w:rPr>
        <w:t xml:space="preserve"> </w:t>
      </w:r>
    </w:p>
    <w:p w14:paraId="0F1C42F3" w14:textId="0F817FAD" w:rsidR="00E60A14" w:rsidRDefault="00D02DD9" w:rsidP="000E6930">
      <w:pPr>
        <w:spacing w:line="276" w:lineRule="auto"/>
        <w:jc w:val="both"/>
        <w:rPr>
          <w:rFonts w:ascii="Arial" w:hAnsi="Arial" w:cs="Arial"/>
          <w:color w:val="000000" w:themeColor="text1"/>
          <w:sz w:val="24"/>
          <w:szCs w:val="24"/>
        </w:rPr>
      </w:pPr>
      <w:r>
        <w:rPr>
          <w:rFonts w:ascii="Arial" w:hAnsi="Arial" w:cs="Arial"/>
          <w:color w:val="000000" w:themeColor="text1"/>
          <w:sz w:val="24"/>
          <w:szCs w:val="24"/>
        </w:rPr>
        <w:t xml:space="preserve">Painter roles and responsibilities include applying </w:t>
      </w:r>
      <w:r w:rsidR="00506AAD">
        <w:rPr>
          <w:rFonts w:ascii="Arial" w:hAnsi="Arial" w:cs="Arial"/>
          <w:color w:val="000000" w:themeColor="text1"/>
          <w:sz w:val="24"/>
          <w:szCs w:val="24"/>
        </w:rPr>
        <w:t>white waterproof paint throughout the property. They must take care while painting so that other surrounding things such as furniture’s or doors</w:t>
      </w:r>
      <w:r w:rsidR="00A770BD">
        <w:rPr>
          <w:rFonts w:ascii="Arial" w:hAnsi="Arial" w:cs="Arial"/>
          <w:color w:val="000000" w:themeColor="text1"/>
          <w:sz w:val="24"/>
          <w:szCs w:val="24"/>
        </w:rPr>
        <w:t xml:space="preserve"> doesn’t get paint on it</w:t>
      </w:r>
      <w:r w:rsidR="00506AAD">
        <w:rPr>
          <w:rFonts w:ascii="Arial" w:hAnsi="Arial" w:cs="Arial"/>
          <w:color w:val="000000" w:themeColor="text1"/>
          <w:sz w:val="24"/>
          <w:szCs w:val="24"/>
        </w:rPr>
        <w:t xml:space="preserve">. </w:t>
      </w:r>
      <w:r w:rsidR="00A770BD">
        <w:rPr>
          <w:rFonts w:ascii="Arial" w:hAnsi="Arial" w:cs="Arial"/>
          <w:color w:val="000000" w:themeColor="text1"/>
          <w:sz w:val="24"/>
          <w:szCs w:val="24"/>
        </w:rPr>
        <w:t xml:space="preserve">Carpenter roles and responsibility includes </w:t>
      </w:r>
      <w:r w:rsidR="004D69D1">
        <w:rPr>
          <w:rFonts w:ascii="Arial" w:hAnsi="Arial" w:cs="Arial"/>
          <w:color w:val="000000" w:themeColor="text1"/>
          <w:sz w:val="24"/>
          <w:szCs w:val="24"/>
        </w:rPr>
        <w:t xml:space="preserve">building 2 large built in wardrobes in both </w:t>
      </w:r>
      <w:r w:rsidR="001C7DAA">
        <w:rPr>
          <w:rFonts w:ascii="Arial" w:hAnsi="Arial" w:cs="Arial"/>
          <w:color w:val="000000" w:themeColor="text1"/>
          <w:sz w:val="24"/>
          <w:szCs w:val="24"/>
        </w:rPr>
        <w:t>bed</w:t>
      </w:r>
      <w:r w:rsidR="004D69D1">
        <w:rPr>
          <w:rFonts w:ascii="Arial" w:hAnsi="Arial" w:cs="Arial"/>
          <w:color w:val="000000" w:themeColor="text1"/>
          <w:sz w:val="24"/>
          <w:szCs w:val="24"/>
        </w:rPr>
        <w:t xml:space="preserve">rooms. They must also build the </w:t>
      </w:r>
      <w:r w:rsidR="001C7DAA">
        <w:rPr>
          <w:rFonts w:ascii="Arial" w:hAnsi="Arial" w:cs="Arial"/>
          <w:color w:val="000000" w:themeColor="text1"/>
          <w:sz w:val="24"/>
          <w:szCs w:val="24"/>
        </w:rPr>
        <w:t xml:space="preserve">vanity </w:t>
      </w:r>
      <w:r w:rsidR="004D69D1">
        <w:rPr>
          <w:rFonts w:ascii="Arial" w:hAnsi="Arial" w:cs="Arial"/>
          <w:color w:val="000000" w:themeColor="text1"/>
          <w:sz w:val="24"/>
          <w:szCs w:val="24"/>
        </w:rPr>
        <w:t>unit required for bathroom sink and toilet.</w:t>
      </w:r>
      <w:r w:rsidR="00955A61">
        <w:rPr>
          <w:rFonts w:ascii="Arial" w:hAnsi="Arial" w:cs="Arial"/>
          <w:color w:val="000000" w:themeColor="text1"/>
          <w:sz w:val="24"/>
          <w:szCs w:val="24"/>
        </w:rPr>
        <w:t xml:space="preserve"> </w:t>
      </w:r>
      <w:r w:rsidR="002F5D2A">
        <w:rPr>
          <w:rFonts w:ascii="Arial" w:hAnsi="Arial" w:cs="Arial"/>
          <w:color w:val="000000" w:themeColor="text1"/>
          <w:sz w:val="24"/>
          <w:szCs w:val="24"/>
        </w:rPr>
        <w:t>Finally,</w:t>
      </w:r>
      <w:r w:rsidR="00955A61">
        <w:rPr>
          <w:rFonts w:ascii="Arial" w:hAnsi="Arial" w:cs="Arial"/>
          <w:color w:val="000000" w:themeColor="text1"/>
          <w:sz w:val="24"/>
          <w:szCs w:val="24"/>
        </w:rPr>
        <w:t xml:space="preserve"> they will need to </w:t>
      </w:r>
      <w:r w:rsidR="001C7DAA">
        <w:rPr>
          <w:rFonts w:ascii="Arial" w:hAnsi="Arial" w:cs="Arial"/>
          <w:color w:val="000000" w:themeColor="text1"/>
          <w:sz w:val="24"/>
          <w:szCs w:val="24"/>
        </w:rPr>
        <w:t>build kitchen cabinets and do the fitting.</w:t>
      </w:r>
      <w:r w:rsidR="00365B08">
        <w:rPr>
          <w:rFonts w:ascii="Arial" w:hAnsi="Arial" w:cs="Arial"/>
          <w:color w:val="000000" w:themeColor="text1"/>
          <w:sz w:val="24"/>
          <w:szCs w:val="24"/>
        </w:rPr>
        <w:t xml:space="preserve"> The carpenter will take out all the old kitchen </w:t>
      </w:r>
      <w:r w:rsidR="0007301D">
        <w:rPr>
          <w:rFonts w:ascii="Arial" w:hAnsi="Arial" w:cs="Arial"/>
          <w:color w:val="000000" w:themeColor="text1"/>
          <w:sz w:val="24"/>
          <w:szCs w:val="24"/>
        </w:rPr>
        <w:lastRenderedPageBreak/>
        <w:t>cabinets</w:t>
      </w:r>
      <w:r w:rsidR="009D7733">
        <w:rPr>
          <w:rFonts w:ascii="Arial" w:hAnsi="Arial" w:cs="Arial"/>
          <w:color w:val="000000" w:themeColor="text1"/>
          <w:sz w:val="24"/>
          <w:szCs w:val="24"/>
        </w:rPr>
        <w:t xml:space="preserve"> and place it into the skip</w:t>
      </w:r>
      <w:r w:rsidR="0007301D">
        <w:rPr>
          <w:rFonts w:ascii="Arial" w:hAnsi="Arial" w:cs="Arial"/>
          <w:color w:val="000000" w:themeColor="text1"/>
          <w:sz w:val="24"/>
          <w:szCs w:val="24"/>
        </w:rPr>
        <w:t>.</w:t>
      </w:r>
      <w:r w:rsidR="001C7DAA">
        <w:rPr>
          <w:rFonts w:ascii="Arial" w:hAnsi="Arial" w:cs="Arial"/>
          <w:color w:val="000000" w:themeColor="text1"/>
          <w:sz w:val="24"/>
          <w:szCs w:val="24"/>
        </w:rPr>
        <w:t xml:space="preserve"> </w:t>
      </w:r>
      <w:r w:rsidR="002F5D2A">
        <w:rPr>
          <w:rFonts w:ascii="Arial" w:hAnsi="Arial" w:cs="Arial"/>
          <w:color w:val="000000" w:themeColor="text1"/>
          <w:sz w:val="24"/>
          <w:szCs w:val="24"/>
        </w:rPr>
        <w:t>They must take excellent ca</w:t>
      </w:r>
      <w:r w:rsidR="003E005A">
        <w:rPr>
          <w:rFonts w:ascii="Arial" w:hAnsi="Arial" w:cs="Arial"/>
          <w:color w:val="000000" w:themeColor="text1"/>
          <w:sz w:val="24"/>
          <w:szCs w:val="24"/>
        </w:rPr>
        <w:t>r</w:t>
      </w:r>
      <w:r w:rsidR="002F5D2A">
        <w:rPr>
          <w:rFonts w:ascii="Arial" w:hAnsi="Arial" w:cs="Arial"/>
          <w:color w:val="000000" w:themeColor="text1"/>
          <w:sz w:val="24"/>
          <w:szCs w:val="24"/>
        </w:rPr>
        <w:t>e while carrying out the</w:t>
      </w:r>
      <w:r w:rsidR="00E60A14">
        <w:rPr>
          <w:rFonts w:ascii="Arial" w:hAnsi="Arial" w:cs="Arial"/>
          <w:color w:val="000000" w:themeColor="text1"/>
          <w:sz w:val="24"/>
          <w:szCs w:val="24"/>
        </w:rPr>
        <w:t>ir</w:t>
      </w:r>
      <w:r w:rsidR="002F5D2A">
        <w:rPr>
          <w:rFonts w:ascii="Arial" w:hAnsi="Arial" w:cs="Arial"/>
          <w:color w:val="000000" w:themeColor="text1"/>
          <w:sz w:val="24"/>
          <w:szCs w:val="24"/>
        </w:rPr>
        <w:t xml:space="preserve"> job so that</w:t>
      </w:r>
      <w:r w:rsidR="003E005A">
        <w:rPr>
          <w:rFonts w:ascii="Arial" w:hAnsi="Arial" w:cs="Arial"/>
          <w:color w:val="000000" w:themeColor="text1"/>
          <w:sz w:val="24"/>
          <w:szCs w:val="24"/>
        </w:rPr>
        <w:t xml:space="preserve"> other things don’t get </w:t>
      </w:r>
      <w:r w:rsidR="00E60A14">
        <w:rPr>
          <w:rFonts w:ascii="Arial" w:hAnsi="Arial" w:cs="Arial"/>
          <w:color w:val="000000" w:themeColor="text1"/>
          <w:sz w:val="24"/>
          <w:szCs w:val="24"/>
        </w:rPr>
        <w:t>damaged</w:t>
      </w:r>
      <w:r w:rsidR="003E005A">
        <w:rPr>
          <w:rFonts w:ascii="Arial" w:hAnsi="Arial" w:cs="Arial"/>
          <w:color w:val="000000" w:themeColor="text1"/>
          <w:sz w:val="24"/>
          <w:szCs w:val="24"/>
        </w:rPr>
        <w:t xml:space="preserve"> in the process. </w:t>
      </w:r>
      <w:r w:rsidR="004D69D1">
        <w:rPr>
          <w:rFonts w:ascii="Arial" w:hAnsi="Arial" w:cs="Arial"/>
          <w:color w:val="000000" w:themeColor="text1"/>
          <w:sz w:val="24"/>
          <w:szCs w:val="24"/>
        </w:rPr>
        <w:t xml:space="preserve"> </w:t>
      </w:r>
    </w:p>
    <w:p w14:paraId="6A0F7B1F" w14:textId="0F3A3C73" w:rsidR="00BB6959" w:rsidRPr="006D28CA" w:rsidRDefault="00E60A14" w:rsidP="00E260AB">
      <w:pPr>
        <w:spacing w:line="276" w:lineRule="auto"/>
        <w:jc w:val="both"/>
        <w:rPr>
          <w:rFonts w:ascii="Arial" w:hAnsi="Arial" w:cs="Arial"/>
          <w:color w:val="000000" w:themeColor="text1"/>
          <w:sz w:val="24"/>
          <w:szCs w:val="24"/>
        </w:rPr>
      </w:pPr>
      <w:r>
        <w:rPr>
          <w:rFonts w:ascii="Arial" w:hAnsi="Arial" w:cs="Arial"/>
          <w:color w:val="000000" w:themeColor="text1"/>
          <w:sz w:val="24"/>
          <w:szCs w:val="24"/>
        </w:rPr>
        <w:t>Plumber roles and responsibilities include</w:t>
      </w:r>
      <w:r w:rsidR="00503D98">
        <w:rPr>
          <w:rFonts w:ascii="Arial" w:hAnsi="Arial" w:cs="Arial"/>
          <w:color w:val="000000" w:themeColor="text1"/>
          <w:sz w:val="24"/>
          <w:szCs w:val="24"/>
        </w:rPr>
        <w:t xml:space="preserve"> detaching</w:t>
      </w:r>
      <w:r w:rsidR="0007301D">
        <w:rPr>
          <w:rFonts w:ascii="Arial" w:hAnsi="Arial" w:cs="Arial"/>
          <w:color w:val="000000" w:themeColor="text1"/>
          <w:sz w:val="24"/>
          <w:szCs w:val="24"/>
        </w:rPr>
        <w:t xml:space="preserve"> old toilet, </w:t>
      </w:r>
      <w:r w:rsidR="009D7733">
        <w:rPr>
          <w:rFonts w:ascii="Arial" w:hAnsi="Arial" w:cs="Arial"/>
          <w:color w:val="000000" w:themeColor="text1"/>
          <w:sz w:val="24"/>
          <w:szCs w:val="24"/>
        </w:rPr>
        <w:t>sink</w:t>
      </w:r>
      <w:r w:rsidR="0007301D">
        <w:rPr>
          <w:rFonts w:ascii="Arial" w:hAnsi="Arial" w:cs="Arial"/>
          <w:color w:val="000000" w:themeColor="text1"/>
          <w:sz w:val="24"/>
          <w:szCs w:val="24"/>
        </w:rPr>
        <w:t>, bath tub</w:t>
      </w:r>
      <w:r w:rsidR="00C34E9B">
        <w:rPr>
          <w:rFonts w:ascii="Arial" w:hAnsi="Arial" w:cs="Arial"/>
          <w:color w:val="000000" w:themeColor="text1"/>
          <w:sz w:val="24"/>
          <w:szCs w:val="24"/>
        </w:rPr>
        <w:t xml:space="preserve"> and</w:t>
      </w:r>
      <w:r w:rsidR="00287EB3">
        <w:rPr>
          <w:rFonts w:ascii="Arial" w:hAnsi="Arial" w:cs="Arial"/>
          <w:color w:val="000000" w:themeColor="text1"/>
          <w:sz w:val="24"/>
          <w:szCs w:val="24"/>
        </w:rPr>
        <w:t xml:space="preserve"> </w:t>
      </w:r>
      <w:r w:rsidR="0007301D">
        <w:rPr>
          <w:rFonts w:ascii="Arial" w:hAnsi="Arial" w:cs="Arial"/>
          <w:color w:val="000000" w:themeColor="text1"/>
          <w:sz w:val="24"/>
          <w:szCs w:val="24"/>
        </w:rPr>
        <w:t xml:space="preserve">kitchen </w:t>
      </w:r>
      <w:r w:rsidR="00B20F24">
        <w:rPr>
          <w:rFonts w:ascii="Arial" w:hAnsi="Arial" w:cs="Arial"/>
          <w:color w:val="000000" w:themeColor="text1"/>
          <w:sz w:val="24"/>
          <w:szCs w:val="24"/>
        </w:rPr>
        <w:t>sink</w:t>
      </w:r>
      <w:r w:rsidR="009D7733">
        <w:rPr>
          <w:rFonts w:ascii="Arial" w:hAnsi="Arial" w:cs="Arial"/>
          <w:color w:val="000000" w:themeColor="text1"/>
          <w:sz w:val="24"/>
          <w:szCs w:val="24"/>
        </w:rPr>
        <w:t xml:space="preserve"> and placing it in the skip.</w:t>
      </w:r>
      <w:r w:rsidR="00CA65FE">
        <w:rPr>
          <w:rFonts w:ascii="Arial" w:hAnsi="Arial" w:cs="Arial"/>
          <w:color w:val="000000" w:themeColor="text1"/>
          <w:sz w:val="24"/>
          <w:szCs w:val="24"/>
        </w:rPr>
        <w:t xml:space="preserve"> They must </w:t>
      </w:r>
      <w:r w:rsidR="00264BF3">
        <w:rPr>
          <w:rFonts w:ascii="Arial" w:hAnsi="Arial" w:cs="Arial"/>
          <w:color w:val="000000" w:themeColor="text1"/>
          <w:sz w:val="24"/>
          <w:szCs w:val="24"/>
        </w:rPr>
        <w:t>do the fitting of</w:t>
      </w:r>
      <w:r w:rsidR="00CA65FE">
        <w:rPr>
          <w:rFonts w:ascii="Arial" w:hAnsi="Arial" w:cs="Arial"/>
          <w:color w:val="000000" w:themeColor="text1"/>
          <w:sz w:val="24"/>
          <w:szCs w:val="24"/>
        </w:rPr>
        <w:t xml:space="preserve"> new sink, toilet, bath tub and kitchen sinks along with the mi</w:t>
      </w:r>
      <w:r w:rsidR="00FC7E98">
        <w:rPr>
          <w:rFonts w:ascii="Arial" w:hAnsi="Arial" w:cs="Arial"/>
          <w:color w:val="000000" w:themeColor="text1"/>
          <w:sz w:val="24"/>
          <w:szCs w:val="24"/>
        </w:rPr>
        <w:t>x</w:t>
      </w:r>
      <w:r w:rsidR="00CA65FE">
        <w:rPr>
          <w:rFonts w:ascii="Arial" w:hAnsi="Arial" w:cs="Arial"/>
          <w:color w:val="000000" w:themeColor="text1"/>
          <w:sz w:val="24"/>
          <w:szCs w:val="24"/>
        </w:rPr>
        <w:t>er tap</w:t>
      </w:r>
      <w:r w:rsidR="00212513">
        <w:rPr>
          <w:rFonts w:ascii="Arial" w:hAnsi="Arial" w:cs="Arial"/>
          <w:color w:val="000000" w:themeColor="text1"/>
          <w:sz w:val="24"/>
          <w:szCs w:val="24"/>
        </w:rPr>
        <w:t>s</w:t>
      </w:r>
      <w:r w:rsidR="00CA65FE">
        <w:rPr>
          <w:rFonts w:ascii="Arial" w:hAnsi="Arial" w:cs="Arial"/>
          <w:color w:val="000000" w:themeColor="text1"/>
          <w:sz w:val="24"/>
          <w:szCs w:val="24"/>
        </w:rPr>
        <w:t xml:space="preserve"> and shower system.</w:t>
      </w:r>
      <w:r w:rsidR="00BA6434">
        <w:rPr>
          <w:rFonts w:ascii="Arial" w:hAnsi="Arial" w:cs="Arial"/>
          <w:color w:val="000000" w:themeColor="text1"/>
          <w:sz w:val="24"/>
          <w:szCs w:val="24"/>
        </w:rPr>
        <w:t xml:space="preserve"> The plumber must also try and test </w:t>
      </w:r>
      <w:r w:rsidR="00140A85">
        <w:rPr>
          <w:rFonts w:ascii="Arial" w:hAnsi="Arial" w:cs="Arial"/>
          <w:color w:val="000000" w:themeColor="text1"/>
          <w:sz w:val="24"/>
          <w:szCs w:val="24"/>
        </w:rPr>
        <w:t>everything before leaving.</w:t>
      </w:r>
      <w:r w:rsidR="00296605">
        <w:rPr>
          <w:rFonts w:ascii="Arial" w:hAnsi="Arial" w:cs="Arial"/>
          <w:color w:val="000000" w:themeColor="text1"/>
          <w:sz w:val="24"/>
          <w:szCs w:val="24"/>
        </w:rPr>
        <w:t xml:space="preserve"> The electrician roles and responsibilities include fitting the new electrical radiator in the bathroom</w:t>
      </w:r>
      <w:r w:rsidR="000F4A74">
        <w:rPr>
          <w:rFonts w:ascii="Arial" w:hAnsi="Arial" w:cs="Arial"/>
          <w:color w:val="000000" w:themeColor="text1"/>
          <w:sz w:val="24"/>
          <w:szCs w:val="24"/>
        </w:rPr>
        <w:t xml:space="preserve"> and mak</w:t>
      </w:r>
      <w:r w:rsidR="00FC7E98">
        <w:rPr>
          <w:rFonts w:ascii="Arial" w:hAnsi="Arial" w:cs="Arial"/>
          <w:color w:val="000000" w:themeColor="text1"/>
          <w:sz w:val="24"/>
          <w:szCs w:val="24"/>
        </w:rPr>
        <w:t>ing</w:t>
      </w:r>
      <w:r w:rsidR="00E82874">
        <w:rPr>
          <w:rFonts w:ascii="Arial" w:hAnsi="Arial" w:cs="Arial"/>
          <w:color w:val="000000" w:themeColor="text1"/>
          <w:sz w:val="24"/>
          <w:szCs w:val="24"/>
        </w:rPr>
        <w:t xml:space="preserve"> </w:t>
      </w:r>
      <w:r w:rsidR="000F4A74">
        <w:rPr>
          <w:rFonts w:ascii="Arial" w:hAnsi="Arial" w:cs="Arial"/>
          <w:color w:val="000000" w:themeColor="text1"/>
          <w:sz w:val="24"/>
          <w:szCs w:val="24"/>
        </w:rPr>
        <w:t xml:space="preserve">sure it is tired and tested before leaving. </w:t>
      </w:r>
    </w:p>
    <w:p w14:paraId="51663521" w14:textId="6EF34E64" w:rsidR="00E260AB" w:rsidRDefault="00EA7DBF" w:rsidP="00E260AB">
      <w:pPr>
        <w:spacing w:line="276" w:lineRule="auto"/>
        <w:jc w:val="both"/>
        <w:rPr>
          <w:rFonts w:ascii="Arial" w:hAnsi="Arial" w:cs="Arial"/>
          <w:b/>
          <w:color w:val="000000" w:themeColor="text1"/>
          <w:sz w:val="24"/>
          <w:szCs w:val="24"/>
        </w:rPr>
      </w:pPr>
      <w:r>
        <w:rPr>
          <w:rFonts w:ascii="Arial" w:hAnsi="Arial" w:cs="Arial"/>
          <w:b/>
          <w:color w:val="000000" w:themeColor="text1"/>
          <w:sz w:val="24"/>
          <w:szCs w:val="24"/>
        </w:rPr>
        <w:t xml:space="preserve">Section 4- </w:t>
      </w:r>
      <w:r w:rsidR="00E947EF" w:rsidRPr="00581407">
        <w:rPr>
          <w:rFonts w:ascii="Arial" w:hAnsi="Arial" w:cs="Arial"/>
          <w:b/>
          <w:color w:val="000000" w:themeColor="text1"/>
          <w:sz w:val="24"/>
          <w:szCs w:val="24"/>
        </w:rPr>
        <w:t>How an</w:t>
      </w:r>
      <w:r w:rsidR="00581407" w:rsidRPr="00581407">
        <w:rPr>
          <w:rFonts w:ascii="Arial" w:hAnsi="Arial" w:cs="Arial"/>
          <w:b/>
          <w:color w:val="000000" w:themeColor="text1"/>
          <w:sz w:val="24"/>
          <w:szCs w:val="24"/>
        </w:rPr>
        <w:t>d</w:t>
      </w:r>
      <w:r w:rsidR="00E947EF" w:rsidRPr="00581407">
        <w:rPr>
          <w:rFonts w:ascii="Arial" w:hAnsi="Arial" w:cs="Arial"/>
          <w:b/>
          <w:color w:val="000000" w:themeColor="text1"/>
          <w:sz w:val="24"/>
          <w:szCs w:val="24"/>
        </w:rPr>
        <w:t xml:space="preserve"> when w</w:t>
      </w:r>
      <w:r w:rsidR="00581407" w:rsidRPr="00581407">
        <w:rPr>
          <w:rFonts w:ascii="Arial" w:hAnsi="Arial" w:cs="Arial"/>
          <w:b/>
          <w:color w:val="000000" w:themeColor="text1"/>
          <w:sz w:val="24"/>
          <w:szCs w:val="24"/>
        </w:rPr>
        <w:t>ill the project be delivered?</w:t>
      </w:r>
      <w:r w:rsidR="00581407" w:rsidRPr="00581407">
        <w:rPr>
          <w:rFonts w:ascii="Arial" w:hAnsi="Arial" w:cs="Arial"/>
          <w:sz w:val="24"/>
          <w:szCs w:val="24"/>
        </w:rPr>
        <w:t xml:space="preserve"> </w:t>
      </w:r>
    </w:p>
    <w:p w14:paraId="07135562" w14:textId="40DAC57F" w:rsidR="00BB6959" w:rsidRDefault="005833FC" w:rsidP="008B00B5">
      <w:pPr>
        <w:spacing w:line="276" w:lineRule="auto"/>
        <w:jc w:val="both"/>
        <w:rPr>
          <w:rFonts w:ascii="Arial" w:hAnsi="Arial" w:cs="Arial"/>
          <w:sz w:val="24"/>
          <w:szCs w:val="24"/>
        </w:rPr>
      </w:pPr>
      <w:r>
        <w:rPr>
          <w:rFonts w:ascii="Arial" w:hAnsi="Arial" w:cs="Arial"/>
          <w:sz w:val="24"/>
          <w:szCs w:val="24"/>
        </w:rPr>
        <w:t xml:space="preserve">The project will be </w:t>
      </w:r>
      <w:r w:rsidR="00443084">
        <w:rPr>
          <w:rFonts w:ascii="Arial" w:hAnsi="Arial" w:cs="Arial"/>
          <w:sz w:val="24"/>
          <w:szCs w:val="24"/>
        </w:rPr>
        <w:t xml:space="preserve">implemented </w:t>
      </w:r>
      <w:r w:rsidR="00814611">
        <w:rPr>
          <w:rFonts w:ascii="Arial" w:hAnsi="Arial" w:cs="Arial"/>
          <w:sz w:val="24"/>
          <w:szCs w:val="24"/>
        </w:rPr>
        <w:t xml:space="preserve">by following the steps </w:t>
      </w:r>
      <w:r w:rsidR="008A2098">
        <w:rPr>
          <w:rFonts w:ascii="Arial" w:hAnsi="Arial" w:cs="Arial"/>
          <w:sz w:val="24"/>
          <w:szCs w:val="24"/>
        </w:rPr>
        <w:t>and guideline</w:t>
      </w:r>
      <w:r w:rsidR="00AB78F5">
        <w:rPr>
          <w:rFonts w:ascii="Arial" w:hAnsi="Arial" w:cs="Arial"/>
          <w:sz w:val="24"/>
          <w:szCs w:val="24"/>
        </w:rPr>
        <w:t xml:space="preserve"> of cost, </w:t>
      </w:r>
      <w:r w:rsidR="002E7735">
        <w:rPr>
          <w:rFonts w:ascii="Arial" w:hAnsi="Arial" w:cs="Arial"/>
          <w:sz w:val="24"/>
          <w:szCs w:val="24"/>
        </w:rPr>
        <w:t xml:space="preserve">quality, scope and </w:t>
      </w:r>
      <w:r w:rsidR="00A12963">
        <w:rPr>
          <w:rFonts w:ascii="Arial" w:hAnsi="Arial" w:cs="Arial"/>
          <w:sz w:val="24"/>
          <w:szCs w:val="24"/>
        </w:rPr>
        <w:t>resources</w:t>
      </w:r>
      <w:r w:rsidR="008A2098">
        <w:rPr>
          <w:rFonts w:ascii="Arial" w:hAnsi="Arial" w:cs="Arial"/>
          <w:sz w:val="24"/>
          <w:szCs w:val="24"/>
        </w:rPr>
        <w:t xml:space="preserve"> provided in the Project Initiation Documents</w:t>
      </w:r>
      <w:r w:rsidR="00577C77">
        <w:rPr>
          <w:rFonts w:ascii="Arial" w:hAnsi="Arial" w:cs="Arial"/>
          <w:sz w:val="24"/>
          <w:szCs w:val="24"/>
        </w:rPr>
        <w:t xml:space="preserve"> (PID).</w:t>
      </w:r>
      <w:r w:rsidR="00267563">
        <w:rPr>
          <w:rFonts w:ascii="Arial" w:hAnsi="Arial" w:cs="Arial"/>
          <w:sz w:val="24"/>
          <w:szCs w:val="24"/>
        </w:rPr>
        <w:t xml:space="preserve"> For </w:t>
      </w:r>
      <w:r w:rsidR="000440BA">
        <w:rPr>
          <w:rFonts w:ascii="Arial" w:hAnsi="Arial" w:cs="Arial"/>
          <w:sz w:val="24"/>
          <w:szCs w:val="24"/>
        </w:rPr>
        <w:t>example,</w:t>
      </w:r>
      <w:r w:rsidR="00267563">
        <w:rPr>
          <w:rFonts w:ascii="Arial" w:hAnsi="Arial" w:cs="Arial"/>
          <w:sz w:val="24"/>
          <w:szCs w:val="24"/>
        </w:rPr>
        <w:t xml:space="preserve"> </w:t>
      </w:r>
      <w:r w:rsidR="00417304">
        <w:rPr>
          <w:rFonts w:ascii="Arial" w:hAnsi="Arial" w:cs="Arial"/>
          <w:sz w:val="24"/>
          <w:szCs w:val="24"/>
        </w:rPr>
        <w:t xml:space="preserve">all stake holders will be made aware of who’s doing what and </w:t>
      </w:r>
      <w:r w:rsidR="00FF6CE6">
        <w:rPr>
          <w:rFonts w:ascii="Arial" w:hAnsi="Arial" w:cs="Arial"/>
          <w:sz w:val="24"/>
          <w:szCs w:val="24"/>
        </w:rPr>
        <w:t>what the project is all about. They will be made aware of the quality of resources</w:t>
      </w:r>
      <w:r w:rsidR="00A35DA7">
        <w:rPr>
          <w:rFonts w:ascii="Arial" w:hAnsi="Arial" w:cs="Arial"/>
          <w:sz w:val="24"/>
          <w:szCs w:val="24"/>
        </w:rPr>
        <w:t xml:space="preserve"> and who to report back to </w:t>
      </w:r>
      <w:r w:rsidR="004035E8">
        <w:rPr>
          <w:rFonts w:ascii="Arial" w:hAnsi="Arial" w:cs="Arial"/>
          <w:sz w:val="24"/>
          <w:szCs w:val="24"/>
        </w:rPr>
        <w:t>if any concerns</w:t>
      </w:r>
      <w:r w:rsidR="000440BA">
        <w:rPr>
          <w:rFonts w:ascii="Arial" w:hAnsi="Arial" w:cs="Arial"/>
          <w:sz w:val="24"/>
          <w:szCs w:val="24"/>
        </w:rPr>
        <w:t xml:space="preserve">. </w:t>
      </w:r>
      <w:r w:rsidR="00D77D73">
        <w:rPr>
          <w:rFonts w:ascii="Arial" w:hAnsi="Arial" w:cs="Arial"/>
          <w:sz w:val="24"/>
          <w:szCs w:val="24"/>
        </w:rPr>
        <w:t xml:space="preserve">For </w:t>
      </w:r>
      <w:r w:rsidR="00B72A82">
        <w:rPr>
          <w:rFonts w:ascii="Arial" w:hAnsi="Arial" w:cs="Arial"/>
          <w:sz w:val="24"/>
          <w:szCs w:val="24"/>
        </w:rPr>
        <w:t>example,</w:t>
      </w:r>
      <w:r w:rsidR="00D77D73">
        <w:rPr>
          <w:rFonts w:ascii="Arial" w:hAnsi="Arial" w:cs="Arial"/>
          <w:sz w:val="24"/>
          <w:szCs w:val="24"/>
        </w:rPr>
        <w:t xml:space="preserve"> the </w:t>
      </w:r>
      <w:r w:rsidR="00191CFF">
        <w:rPr>
          <w:rFonts w:ascii="Arial" w:hAnsi="Arial" w:cs="Arial"/>
          <w:sz w:val="24"/>
          <w:szCs w:val="24"/>
        </w:rPr>
        <w:t xml:space="preserve">quality of </w:t>
      </w:r>
      <w:r w:rsidR="00031860">
        <w:rPr>
          <w:rFonts w:ascii="Arial" w:hAnsi="Arial" w:cs="Arial"/>
          <w:sz w:val="24"/>
          <w:szCs w:val="24"/>
        </w:rPr>
        <w:t>paint</w:t>
      </w:r>
      <w:r w:rsidR="0082485F">
        <w:rPr>
          <w:rFonts w:ascii="Arial" w:hAnsi="Arial" w:cs="Arial"/>
          <w:sz w:val="24"/>
          <w:szCs w:val="24"/>
        </w:rPr>
        <w:t xml:space="preserve"> </w:t>
      </w:r>
      <w:r w:rsidR="000A0694">
        <w:rPr>
          <w:rFonts w:ascii="Arial" w:hAnsi="Arial" w:cs="Arial"/>
          <w:sz w:val="24"/>
          <w:szCs w:val="24"/>
        </w:rPr>
        <w:t>must</w:t>
      </w:r>
      <w:r w:rsidR="004035E8">
        <w:rPr>
          <w:rFonts w:ascii="Arial" w:hAnsi="Arial" w:cs="Arial"/>
          <w:sz w:val="24"/>
          <w:szCs w:val="24"/>
        </w:rPr>
        <w:t xml:space="preserve"> be </w:t>
      </w:r>
      <w:r w:rsidR="00EE4D9B">
        <w:rPr>
          <w:rFonts w:ascii="Arial" w:hAnsi="Arial" w:cs="Arial"/>
          <w:sz w:val="24"/>
          <w:szCs w:val="24"/>
        </w:rPr>
        <w:t>considered,</w:t>
      </w:r>
      <w:r w:rsidR="004035E8">
        <w:rPr>
          <w:rFonts w:ascii="Arial" w:hAnsi="Arial" w:cs="Arial"/>
          <w:sz w:val="24"/>
          <w:szCs w:val="24"/>
        </w:rPr>
        <w:t xml:space="preserve"> </w:t>
      </w:r>
      <w:r w:rsidR="0082485F">
        <w:rPr>
          <w:rFonts w:ascii="Arial" w:hAnsi="Arial" w:cs="Arial"/>
          <w:sz w:val="24"/>
          <w:szCs w:val="24"/>
        </w:rPr>
        <w:t xml:space="preserve">and </w:t>
      </w:r>
      <w:r w:rsidR="00A12963">
        <w:rPr>
          <w:rFonts w:ascii="Arial" w:hAnsi="Arial" w:cs="Arial"/>
          <w:sz w:val="24"/>
          <w:szCs w:val="24"/>
        </w:rPr>
        <w:t>appli</w:t>
      </w:r>
      <w:r w:rsidR="00604793">
        <w:rPr>
          <w:rFonts w:ascii="Arial" w:hAnsi="Arial" w:cs="Arial"/>
          <w:sz w:val="24"/>
          <w:szCs w:val="24"/>
        </w:rPr>
        <w:t xml:space="preserve">cation </w:t>
      </w:r>
      <w:r w:rsidR="000A0694">
        <w:rPr>
          <w:rFonts w:ascii="Arial" w:hAnsi="Arial" w:cs="Arial"/>
          <w:sz w:val="24"/>
          <w:szCs w:val="24"/>
        </w:rPr>
        <w:t>should</w:t>
      </w:r>
      <w:r w:rsidR="002A429E">
        <w:rPr>
          <w:rFonts w:ascii="Arial" w:hAnsi="Arial" w:cs="Arial"/>
          <w:sz w:val="24"/>
          <w:szCs w:val="24"/>
        </w:rPr>
        <w:t xml:space="preserve"> be carried out </w:t>
      </w:r>
      <w:r w:rsidR="00031860">
        <w:rPr>
          <w:rFonts w:ascii="Arial" w:hAnsi="Arial" w:cs="Arial"/>
          <w:sz w:val="24"/>
          <w:szCs w:val="24"/>
        </w:rPr>
        <w:t xml:space="preserve">before </w:t>
      </w:r>
      <w:r w:rsidR="00436C8B">
        <w:rPr>
          <w:rFonts w:ascii="Arial" w:hAnsi="Arial" w:cs="Arial"/>
          <w:sz w:val="24"/>
          <w:szCs w:val="24"/>
        </w:rPr>
        <w:t xml:space="preserve">the flooring work. This will help </w:t>
      </w:r>
      <w:r w:rsidR="00031860">
        <w:rPr>
          <w:rFonts w:ascii="Arial" w:hAnsi="Arial" w:cs="Arial"/>
          <w:sz w:val="24"/>
          <w:szCs w:val="24"/>
        </w:rPr>
        <w:t xml:space="preserve">prevent paint going on </w:t>
      </w:r>
      <w:r w:rsidR="006674A6">
        <w:rPr>
          <w:rFonts w:ascii="Arial" w:hAnsi="Arial" w:cs="Arial"/>
          <w:sz w:val="24"/>
          <w:szCs w:val="24"/>
        </w:rPr>
        <w:t xml:space="preserve">the </w:t>
      </w:r>
      <w:r w:rsidR="00031860">
        <w:rPr>
          <w:rFonts w:ascii="Arial" w:hAnsi="Arial" w:cs="Arial"/>
          <w:sz w:val="24"/>
          <w:szCs w:val="24"/>
        </w:rPr>
        <w:t xml:space="preserve">new flooring. </w:t>
      </w:r>
      <w:r w:rsidR="00B72A82">
        <w:rPr>
          <w:rFonts w:ascii="Arial" w:hAnsi="Arial" w:cs="Arial"/>
          <w:sz w:val="24"/>
          <w:szCs w:val="24"/>
        </w:rPr>
        <w:t>The furniture’s will be assembled and laid out right at the end</w:t>
      </w:r>
      <w:r w:rsidR="00F45AC0">
        <w:rPr>
          <w:rFonts w:ascii="Arial" w:hAnsi="Arial" w:cs="Arial"/>
          <w:sz w:val="24"/>
          <w:szCs w:val="24"/>
        </w:rPr>
        <w:t xml:space="preserve"> of the project. </w:t>
      </w:r>
    </w:p>
    <w:p w14:paraId="7069DA33" w14:textId="47E41FD7" w:rsidR="00EE4D9B" w:rsidRDefault="00B34E77" w:rsidP="008B00B5">
      <w:pPr>
        <w:spacing w:line="276" w:lineRule="auto"/>
        <w:jc w:val="both"/>
        <w:rPr>
          <w:rFonts w:ascii="Arial" w:hAnsi="Arial" w:cs="Arial"/>
          <w:sz w:val="24"/>
          <w:szCs w:val="24"/>
        </w:rPr>
      </w:pPr>
      <w:r>
        <w:rPr>
          <w:rFonts w:ascii="Arial" w:hAnsi="Arial" w:cs="Arial"/>
          <w:sz w:val="24"/>
          <w:szCs w:val="24"/>
        </w:rPr>
        <w:t xml:space="preserve">The major task </w:t>
      </w:r>
      <w:r w:rsidR="00DC54AA">
        <w:rPr>
          <w:rFonts w:ascii="Arial" w:hAnsi="Arial" w:cs="Arial"/>
          <w:sz w:val="24"/>
          <w:szCs w:val="24"/>
        </w:rPr>
        <w:t xml:space="preserve">/milestones </w:t>
      </w:r>
      <w:r w:rsidR="00005143">
        <w:rPr>
          <w:rFonts w:ascii="Arial" w:hAnsi="Arial" w:cs="Arial"/>
          <w:sz w:val="24"/>
          <w:szCs w:val="24"/>
        </w:rPr>
        <w:t xml:space="preserve">that </w:t>
      </w:r>
      <w:r w:rsidR="00D74BD2">
        <w:rPr>
          <w:rFonts w:ascii="Arial" w:hAnsi="Arial" w:cs="Arial"/>
          <w:sz w:val="24"/>
          <w:szCs w:val="24"/>
        </w:rPr>
        <w:t xml:space="preserve">will be </w:t>
      </w:r>
      <w:r w:rsidR="00005143">
        <w:rPr>
          <w:rFonts w:ascii="Arial" w:hAnsi="Arial" w:cs="Arial"/>
          <w:sz w:val="24"/>
          <w:szCs w:val="24"/>
        </w:rPr>
        <w:t xml:space="preserve">completed during the project </w:t>
      </w:r>
      <w:r w:rsidR="00DC54AA">
        <w:rPr>
          <w:rFonts w:ascii="Arial" w:hAnsi="Arial" w:cs="Arial"/>
          <w:sz w:val="24"/>
          <w:szCs w:val="24"/>
        </w:rPr>
        <w:t xml:space="preserve">are </w:t>
      </w:r>
      <w:r w:rsidR="00BD428C">
        <w:rPr>
          <w:rFonts w:ascii="Arial" w:hAnsi="Arial" w:cs="Arial"/>
          <w:sz w:val="24"/>
          <w:szCs w:val="24"/>
        </w:rPr>
        <w:t>painting, flooring</w:t>
      </w:r>
      <w:r w:rsidR="00A365E4">
        <w:rPr>
          <w:rFonts w:ascii="Arial" w:hAnsi="Arial" w:cs="Arial"/>
          <w:sz w:val="24"/>
          <w:szCs w:val="24"/>
        </w:rPr>
        <w:t>,</w:t>
      </w:r>
      <w:r w:rsidR="009C19EF">
        <w:rPr>
          <w:rFonts w:ascii="Arial" w:hAnsi="Arial" w:cs="Arial"/>
          <w:sz w:val="24"/>
          <w:szCs w:val="24"/>
        </w:rPr>
        <w:t xml:space="preserve"> </w:t>
      </w:r>
      <w:r w:rsidR="00A34333">
        <w:rPr>
          <w:rFonts w:ascii="Arial" w:hAnsi="Arial" w:cs="Arial"/>
          <w:sz w:val="24"/>
          <w:szCs w:val="24"/>
        </w:rPr>
        <w:t>delivery, furniture asse</w:t>
      </w:r>
      <w:r w:rsidR="009C19EF">
        <w:rPr>
          <w:rFonts w:ascii="Arial" w:hAnsi="Arial" w:cs="Arial"/>
          <w:sz w:val="24"/>
          <w:szCs w:val="24"/>
        </w:rPr>
        <w:t>mbly,</w:t>
      </w:r>
      <w:r w:rsidR="00A365E4">
        <w:rPr>
          <w:rFonts w:ascii="Arial" w:hAnsi="Arial" w:cs="Arial"/>
          <w:sz w:val="24"/>
          <w:szCs w:val="24"/>
        </w:rPr>
        <w:t xml:space="preserve"> </w:t>
      </w:r>
      <w:r w:rsidR="0002507F">
        <w:rPr>
          <w:rFonts w:ascii="Arial" w:hAnsi="Arial" w:cs="Arial"/>
          <w:sz w:val="24"/>
          <w:szCs w:val="24"/>
        </w:rPr>
        <w:t xml:space="preserve">fitting </w:t>
      </w:r>
      <w:r w:rsidR="00D85B48">
        <w:rPr>
          <w:rFonts w:ascii="Arial" w:hAnsi="Arial" w:cs="Arial"/>
          <w:sz w:val="24"/>
          <w:szCs w:val="24"/>
        </w:rPr>
        <w:t>kitchen cupboards and unit</w:t>
      </w:r>
      <w:r w:rsidR="009C19EF">
        <w:rPr>
          <w:rFonts w:ascii="Arial" w:hAnsi="Arial" w:cs="Arial"/>
          <w:sz w:val="24"/>
          <w:szCs w:val="24"/>
        </w:rPr>
        <w:t xml:space="preserve">. </w:t>
      </w:r>
      <w:r w:rsidR="00A31E7D">
        <w:rPr>
          <w:rFonts w:ascii="Arial" w:hAnsi="Arial" w:cs="Arial"/>
          <w:sz w:val="24"/>
          <w:szCs w:val="24"/>
        </w:rPr>
        <w:t xml:space="preserve"> </w:t>
      </w:r>
    </w:p>
    <w:p w14:paraId="01C9C94F" w14:textId="4B0A6EA8" w:rsidR="00F45AC0" w:rsidRDefault="00F45AC0" w:rsidP="008B00B5">
      <w:pPr>
        <w:spacing w:line="276"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4505"/>
        <w:gridCol w:w="4505"/>
      </w:tblGrid>
      <w:tr w:rsidR="00486E40" w14:paraId="710D30EC" w14:textId="77777777" w:rsidTr="00486E40">
        <w:tc>
          <w:tcPr>
            <w:tcW w:w="4505" w:type="dxa"/>
          </w:tcPr>
          <w:p w14:paraId="0BEF46C3" w14:textId="58D0E7B1" w:rsidR="00486E40" w:rsidRPr="00486E40" w:rsidRDefault="00486E40" w:rsidP="008B00B5">
            <w:pPr>
              <w:spacing w:line="276" w:lineRule="auto"/>
              <w:jc w:val="both"/>
              <w:rPr>
                <w:rFonts w:ascii="Arial" w:hAnsi="Arial" w:cs="Arial"/>
                <w:b/>
                <w:sz w:val="24"/>
                <w:szCs w:val="24"/>
              </w:rPr>
            </w:pPr>
            <w:r w:rsidRPr="00486E40">
              <w:rPr>
                <w:rFonts w:ascii="Arial" w:hAnsi="Arial" w:cs="Arial"/>
                <w:b/>
                <w:sz w:val="24"/>
                <w:szCs w:val="24"/>
              </w:rPr>
              <w:t xml:space="preserve">Millstones </w:t>
            </w:r>
          </w:p>
        </w:tc>
        <w:tc>
          <w:tcPr>
            <w:tcW w:w="4505" w:type="dxa"/>
          </w:tcPr>
          <w:p w14:paraId="757A549E" w14:textId="32888C68" w:rsidR="00486E40" w:rsidRPr="00486E40" w:rsidRDefault="00486E40" w:rsidP="008B00B5">
            <w:pPr>
              <w:spacing w:line="276" w:lineRule="auto"/>
              <w:jc w:val="both"/>
              <w:rPr>
                <w:rFonts w:ascii="Arial" w:hAnsi="Arial" w:cs="Arial"/>
                <w:b/>
                <w:sz w:val="24"/>
                <w:szCs w:val="24"/>
              </w:rPr>
            </w:pPr>
            <w:r w:rsidRPr="00486E40">
              <w:rPr>
                <w:rFonts w:ascii="Arial" w:hAnsi="Arial" w:cs="Arial"/>
                <w:b/>
                <w:sz w:val="24"/>
                <w:szCs w:val="24"/>
              </w:rPr>
              <w:t>Should be achieved by (date)</w:t>
            </w:r>
          </w:p>
        </w:tc>
      </w:tr>
      <w:tr w:rsidR="00FF7BBC" w14:paraId="712566CB" w14:textId="77777777" w:rsidTr="00486E40">
        <w:tc>
          <w:tcPr>
            <w:tcW w:w="4505" w:type="dxa"/>
          </w:tcPr>
          <w:p w14:paraId="6294E982" w14:textId="4F55956F" w:rsidR="00FF7BBC" w:rsidRDefault="00FF7BBC" w:rsidP="008B00B5">
            <w:pPr>
              <w:spacing w:line="276" w:lineRule="auto"/>
              <w:jc w:val="both"/>
              <w:rPr>
                <w:rFonts w:ascii="Arial" w:hAnsi="Arial" w:cs="Arial"/>
                <w:sz w:val="24"/>
                <w:szCs w:val="24"/>
              </w:rPr>
            </w:pPr>
            <w:r>
              <w:rPr>
                <w:rFonts w:ascii="Arial" w:hAnsi="Arial" w:cs="Arial"/>
                <w:sz w:val="24"/>
                <w:szCs w:val="24"/>
              </w:rPr>
              <w:t xml:space="preserve">Stakeholders/ workers arrangement </w:t>
            </w:r>
          </w:p>
        </w:tc>
        <w:tc>
          <w:tcPr>
            <w:tcW w:w="4505" w:type="dxa"/>
          </w:tcPr>
          <w:p w14:paraId="05CEFF50" w14:textId="77200D2A" w:rsidR="00FF7BBC" w:rsidRDefault="002E47EC" w:rsidP="008B00B5">
            <w:pPr>
              <w:spacing w:line="276" w:lineRule="auto"/>
              <w:jc w:val="both"/>
              <w:rPr>
                <w:rFonts w:ascii="Arial" w:hAnsi="Arial" w:cs="Arial"/>
                <w:sz w:val="24"/>
                <w:szCs w:val="24"/>
              </w:rPr>
            </w:pPr>
            <w:r>
              <w:rPr>
                <w:rFonts w:ascii="Arial" w:hAnsi="Arial" w:cs="Arial"/>
                <w:sz w:val="24"/>
                <w:szCs w:val="24"/>
              </w:rPr>
              <w:t>1</w:t>
            </w:r>
            <w:r w:rsidRPr="002E47EC">
              <w:rPr>
                <w:rFonts w:ascii="Arial" w:hAnsi="Arial" w:cs="Arial"/>
                <w:sz w:val="24"/>
                <w:szCs w:val="24"/>
                <w:vertAlign w:val="superscript"/>
              </w:rPr>
              <w:t>st</w:t>
            </w:r>
            <w:r>
              <w:rPr>
                <w:rFonts w:ascii="Arial" w:hAnsi="Arial" w:cs="Arial"/>
                <w:sz w:val="24"/>
                <w:szCs w:val="24"/>
              </w:rPr>
              <w:t xml:space="preserve"> Jun </w:t>
            </w:r>
          </w:p>
        </w:tc>
      </w:tr>
      <w:tr w:rsidR="00486E40" w14:paraId="32FE6570" w14:textId="77777777" w:rsidTr="00486E40">
        <w:tc>
          <w:tcPr>
            <w:tcW w:w="4505" w:type="dxa"/>
          </w:tcPr>
          <w:p w14:paraId="221AD3EF" w14:textId="0E798F65" w:rsidR="00486E40" w:rsidRDefault="00D9364D" w:rsidP="008B00B5">
            <w:pPr>
              <w:spacing w:line="276" w:lineRule="auto"/>
              <w:jc w:val="both"/>
              <w:rPr>
                <w:rFonts w:ascii="Arial" w:hAnsi="Arial" w:cs="Arial"/>
                <w:sz w:val="24"/>
                <w:szCs w:val="24"/>
              </w:rPr>
            </w:pPr>
            <w:r>
              <w:rPr>
                <w:rFonts w:ascii="Arial" w:hAnsi="Arial" w:cs="Arial"/>
                <w:sz w:val="24"/>
                <w:szCs w:val="24"/>
              </w:rPr>
              <w:t xml:space="preserve">Delivery </w:t>
            </w:r>
          </w:p>
        </w:tc>
        <w:tc>
          <w:tcPr>
            <w:tcW w:w="4505" w:type="dxa"/>
          </w:tcPr>
          <w:p w14:paraId="7A413796" w14:textId="205FE390" w:rsidR="00486E40" w:rsidRDefault="009E043B" w:rsidP="008B00B5">
            <w:pPr>
              <w:spacing w:line="276" w:lineRule="auto"/>
              <w:jc w:val="both"/>
              <w:rPr>
                <w:rFonts w:ascii="Arial" w:hAnsi="Arial" w:cs="Arial"/>
                <w:sz w:val="24"/>
                <w:szCs w:val="24"/>
              </w:rPr>
            </w:pPr>
            <w:r>
              <w:rPr>
                <w:rFonts w:ascii="Arial" w:hAnsi="Arial" w:cs="Arial"/>
                <w:sz w:val="24"/>
                <w:szCs w:val="24"/>
              </w:rPr>
              <w:t>5</w:t>
            </w:r>
            <w:r w:rsidRPr="009E043B">
              <w:rPr>
                <w:rFonts w:ascii="Arial" w:hAnsi="Arial" w:cs="Arial"/>
                <w:sz w:val="24"/>
                <w:szCs w:val="24"/>
                <w:vertAlign w:val="superscript"/>
              </w:rPr>
              <w:t>th</w:t>
            </w:r>
            <w:r>
              <w:rPr>
                <w:rFonts w:ascii="Arial" w:hAnsi="Arial" w:cs="Arial"/>
                <w:sz w:val="24"/>
                <w:szCs w:val="24"/>
              </w:rPr>
              <w:t xml:space="preserve"> Jun</w:t>
            </w:r>
          </w:p>
        </w:tc>
      </w:tr>
      <w:tr w:rsidR="00486E40" w14:paraId="0BAB6FDC" w14:textId="77777777" w:rsidTr="00486E40">
        <w:tc>
          <w:tcPr>
            <w:tcW w:w="4505" w:type="dxa"/>
          </w:tcPr>
          <w:p w14:paraId="64863B8C" w14:textId="0836E041" w:rsidR="00486E40" w:rsidRDefault="00D9364D" w:rsidP="008B00B5">
            <w:pPr>
              <w:spacing w:line="276" w:lineRule="auto"/>
              <w:jc w:val="both"/>
              <w:rPr>
                <w:rFonts w:ascii="Arial" w:hAnsi="Arial" w:cs="Arial"/>
                <w:sz w:val="24"/>
                <w:szCs w:val="24"/>
              </w:rPr>
            </w:pPr>
            <w:r>
              <w:rPr>
                <w:rFonts w:ascii="Arial" w:hAnsi="Arial" w:cs="Arial"/>
                <w:sz w:val="24"/>
                <w:szCs w:val="24"/>
              </w:rPr>
              <w:t xml:space="preserve">Painting </w:t>
            </w:r>
          </w:p>
        </w:tc>
        <w:tc>
          <w:tcPr>
            <w:tcW w:w="4505" w:type="dxa"/>
          </w:tcPr>
          <w:p w14:paraId="0CA75D1A" w14:textId="420BDFF2" w:rsidR="00486E40" w:rsidRDefault="0086646C" w:rsidP="008B00B5">
            <w:pPr>
              <w:spacing w:line="276" w:lineRule="auto"/>
              <w:jc w:val="both"/>
              <w:rPr>
                <w:rFonts w:ascii="Arial" w:hAnsi="Arial" w:cs="Arial"/>
                <w:sz w:val="24"/>
                <w:szCs w:val="24"/>
              </w:rPr>
            </w:pPr>
            <w:r>
              <w:rPr>
                <w:rFonts w:ascii="Arial" w:hAnsi="Arial" w:cs="Arial"/>
                <w:sz w:val="24"/>
                <w:szCs w:val="24"/>
              </w:rPr>
              <w:t>20</w:t>
            </w:r>
            <w:r w:rsidRPr="0086646C">
              <w:rPr>
                <w:rFonts w:ascii="Arial" w:hAnsi="Arial" w:cs="Arial"/>
                <w:sz w:val="24"/>
                <w:szCs w:val="24"/>
                <w:vertAlign w:val="superscript"/>
              </w:rPr>
              <w:t>th</w:t>
            </w:r>
            <w:r>
              <w:rPr>
                <w:rFonts w:ascii="Arial" w:hAnsi="Arial" w:cs="Arial"/>
                <w:sz w:val="24"/>
                <w:szCs w:val="24"/>
              </w:rPr>
              <w:t xml:space="preserve"> Jun</w:t>
            </w:r>
          </w:p>
        </w:tc>
      </w:tr>
      <w:tr w:rsidR="00486E40" w14:paraId="1FFCCAED" w14:textId="77777777" w:rsidTr="00486E40">
        <w:tc>
          <w:tcPr>
            <w:tcW w:w="4505" w:type="dxa"/>
          </w:tcPr>
          <w:p w14:paraId="4AEF145A" w14:textId="70D8E2AB" w:rsidR="00486E40" w:rsidRDefault="002E0954" w:rsidP="008B00B5">
            <w:pPr>
              <w:spacing w:line="276" w:lineRule="auto"/>
              <w:jc w:val="both"/>
              <w:rPr>
                <w:rFonts w:ascii="Arial" w:hAnsi="Arial" w:cs="Arial"/>
                <w:sz w:val="24"/>
                <w:szCs w:val="24"/>
              </w:rPr>
            </w:pPr>
            <w:r>
              <w:rPr>
                <w:rFonts w:ascii="Arial" w:hAnsi="Arial" w:cs="Arial"/>
                <w:sz w:val="24"/>
                <w:szCs w:val="24"/>
              </w:rPr>
              <w:t>Fitting sink, bath tub and toilet</w:t>
            </w:r>
          </w:p>
        </w:tc>
        <w:tc>
          <w:tcPr>
            <w:tcW w:w="4505" w:type="dxa"/>
          </w:tcPr>
          <w:p w14:paraId="50EC9AD5" w14:textId="550A07D8" w:rsidR="00486E40" w:rsidRDefault="002E0954" w:rsidP="008B00B5">
            <w:pPr>
              <w:spacing w:line="276" w:lineRule="auto"/>
              <w:jc w:val="both"/>
              <w:rPr>
                <w:rFonts w:ascii="Arial" w:hAnsi="Arial" w:cs="Arial"/>
                <w:sz w:val="24"/>
                <w:szCs w:val="24"/>
              </w:rPr>
            </w:pPr>
            <w:r>
              <w:rPr>
                <w:rFonts w:ascii="Arial" w:hAnsi="Arial" w:cs="Arial"/>
                <w:sz w:val="24"/>
                <w:szCs w:val="24"/>
              </w:rPr>
              <w:t>5</w:t>
            </w:r>
            <w:r w:rsidRPr="002E0954">
              <w:rPr>
                <w:rFonts w:ascii="Arial" w:hAnsi="Arial" w:cs="Arial"/>
                <w:sz w:val="24"/>
                <w:szCs w:val="24"/>
                <w:vertAlign w:val="superscript"/>
              </w:rPr>
              <w:t>th</w:t>
            </w:r>
            <w:r>
              <w:rPr>
                <w:rFonts w:ascii="Arial" w:hAnsi="Arial" w:cs="Arial"/>
                <w:sz w:val="24"/>
                <w:szCs w:val="24"/>
              </w:rPr>
              <w:t xml:space="preserve"> July </w:t>
            </w:r>
          </w:p>
        </w:tc>
      </w:tr>
      <w:tr w:rsidR="00486E40" w14:paraId="6BCEF505" w14:textId="77777777" w:rsidTr="00486E40">
        <w:tc>
          <w:tcPr>
            <w:tcW w:w="4505" w:type="dxa"/>
          </w:tcPr>
          <w:p w14:paraId="4001AF01" w14:textId="30EC7479" w:rsidR="00486E40" w:rsidRDefault="00B53663" w:rsidP="008B00B5">
            <w:pPr>
              <w:spacing w:line="276" w:lineRule="auto"/>
              <w:jc w:val="both"/>
              <w:rPr>
                <w:rFonts w:ascii="Arial" w:hAnsi="Arial" w:cs="Arial"/>
                <w:sz w:val="24"/>
                <w:szCs w:val="24"/>
              </w:rPr>
            </w:pPr>
            <w:r>
              <w:rPr>
                <w:rFonts w:ascii="Arial" w:hAnsi="Arial" w:cs="Arial"/>
                <w:sz w:val="24"/>
                <w:szCs w:val="24"/>
              </w:rPr>
              <w:t>Flooring</w:t>
            </w:r>
          </w:p>
        </w:tc>
        <w:tc>
          <w:tcPr>
            <w:tcW w:w="4505" w:type="dxa"/>
          </w:tcPr>
          <w:p w14:paraId="1BA38917" w14:textId="2D29154C" w:rsidR="00486E40" w:rsidRDefault="00461176" w:rsidP="008B00B5">
            <w:pPr>
              <w:spacing w:line="276" w:lineRule="auto"/>
              <w:jc w:val="both"/>
              <w:rPr>
                <w:rFonts w:ascii="Arial" w:hAnsi="Arial" w:cs="Arial"/>
                <w:sz w:val="24"/>
                <w:szCs w:val="24"/>
              </w:rPr>
            </w:pPr>
            <w:r>
              <w:rPr>
                <w:rFonts w:ascii="Arial" w:hAnsi="Arial" w:cs="Arial"/>
                <w:sz w:val="24"/>
                <w:szCs w:val="24"/>
              </w:rPr>
              <w:t>1</w:t>
            </w:r>
            <w:r w:rsidR="00B53663">
              <w:rPr>
                <w:rFonts w:ascii="Arial" w:hAnsi="Arial" w:cs="Arial"/>
                <w:sz w:val="24"/>
                <w:szCs w:val="24"/>
              </w:rPr>
              <w:t>0</w:t>
            </w:r>
            <w:r w:rsidR="00B53663" w:rsidRPr="00B53663">
              <w:rPr>
                <w:rFonts w:ascii="Arial" w:hAnsi="Arial" w:cs="Arial"/>
                <w:sz w:val="24"/>
                <w:szCs w:val="24"/>
                <w:vertAlign w:val="superscript"/>
              </w:rPr>
              <w:t>th</w:t>
            </w:r>
            <w:r w:rsidR="00B53663">
              <w:rPr>
                <w:rFonts w:ascii="Arial" w:hAnsi="Arial" w:cs="Arial"/>
                <w:sz w:val="24"/>
                <w:szCs w:val="24"/>
              </w:rPr>
              <w:t xml:space="preserve"> July</w:t>
            </w:r>
          </w:p>
        </w:tc>
      </w:tr>
      <w:tr w:rsidR="00486E40" w14:paraId="62CD9527" w14:textId="77777777" w:rsidTr="00486E40">
        <w:tc>
          <w:tcPr>
            <w:tcW w:w="4505" w:type="dxa"/>
          </w:tcPr>
          <w:p w14:paraId="7D9AAD76" w14:textId="40B59D9F" w:rsidR="00486E40" w:rsidRDefault="00B53663" w:rsidP="008B00B5">
            <w:pPr>
              <w:spacing w:line="276" w:lineRule="auto"/>
              <w:jc w:val="both"/>
              <w:rPr>
                <w:rFonts w:ascii="Arial" w:hAnsi="Arial" w:cs="Arial"/>
                <w:sz w:val="24"/>
                <w:szCs w:val="24"/>
              </w:rPr>
            </w:pPr>
            <w:r>
              <w:rPr>
                <w:rFonts w:ascii="Arial" w:hAnsi="Arial" w:cs="Arial"/>
                <w:sz w:val="24"/>
                <w:szCs w:val="24"/>
              </w:rPr>
              <w:t xml:space="preserve">Kitchen cupboards and unit fitting </w:t>
            </w:r>
          </w:p>
        </w:tc>
        <w:tc>
          <w:tcPr>
            <w:tcW w:w="4505" w:type="dxa"/>
          </w:tcPr>
          <w:p w14:paraId="31FD7065" w14:textId="0CB119F9" w:rsidR="00486E40" w:rsidRDefault="00B53663" w:rsidP="008B00B5">
            <w:pPr>
              <w:spacing w:line="276" w:lineRule="auto"/>
              <w:jc w:val="both"/>
              <w:rPr>
                <w:rFonts w:ascii="Arial" w:hAnsi="Arial" w:cs="Arial"/>
                <w:sz w:val="24"/>
                <w:szCs w:val="24"/>
              </w:rPr>
            </w:pPr>
            <w:r>
              <w:rPr>
                <w:rFonts w:ascii="Arial" w:hAnsi="Arial" w:cs="Arial"/>
                <w:sz w:val="24"/>
                <w:szCs w:val="24"/>
              </w:rPr>
              <w:t>25</w:t>
            </w:r>
            <w:r w:rsidRPr="00B53663">
              <w:rPr>
                <w:rFonts w:ascii="Arial" w:hAnsi="Arial" w:cs="Arial"/>
                <w:sz w:val="24"/>
                <w:szCs w:val="24"/>
                <w:vertAlign w:val="superscript"/>
              </w:rPr>
              <w:t>th</w:t>
            </w:r>
            <w:r>
              <w:rPr>
                <w:rFonts w:ascii="Arial" w:hAnsi="Arial" w:cs="Arial"/>
                <w:sz w:val="24"/>
                <w:szCs w:val="24"/>
              </w:rPr>
              <w:t xml:space="preserve"> July </w:t>
            </w:r>
          </w:p>
        </w:tc>
      </w:tr>
      <w:tr w:rsidR="00486E40" w14:paraId="02121AFF" w14:textId="77777777" w:rsidTr="00486E40">
        <w:tc>
          <w:tcPr>
            <w:tcW w:w="4505" w:type="dxa"/>
          </w:tcPr>
          <w:p w14:paraId="03DFD76F" w14:textId="41B9DC4D" w:rsidR="00486E40" w:rsidRDefault="009D4F3C" w:rsidP="008B00B5">
            <w:pPr>
              <w:spacing w:line="276" w:lineRule="auto"/>
              <w:jc w:val="both"/>
              <w:rPr>
                <w:rFonts w:ascii="Arial" w:hAnsi="Arial" w:cs="Arial"/>
                <w:sz w:val="24"/>
                <w:szCs w:val="24"/>
              </w:rPr>
            </w:pPr>
            <w:r>
              <w:rPr>
                <w:rFonts w:ascii="Arial" w:hAnsi="Arial" w:cs="Arial"/>
                <w:sz w:val="24"/>
                <w:szCs w:val="24"/>
              </w:rPr>
              <w:t xml:space="preserve">Furniture assembly </w:t>
            </w:r>
          </w:p>
        </w:tc>
        <w:tc>
          <w:tcPr>
            <w:tcW w:w="4505" w:type="dxa"/>
          </w:tcPr>
          <w:p w14:paraId="3D585DC5" w14:textId="58F1BF61" w:rsidR="00486E40" w:rsidRDefault="009D4F3C" w:rsidP="008B00B5">
            <w:pPr>
              <w:spacing w:line="276" w:lineRule="auto"/>
              <w:jc w:val="both"/>
              <w:rPr>
                <w:rFonts w:ascii="Arial" w:hAnsi="Arial" w:cs="Arial"/>
                <w:sz w:val="24"/>
                <w:szCs w:val="24"/>
              </w:rPr>
            </w:pPr>
            <w:r>
              <w:rPr>
                <w:rFonts w:ascii="Arial" w:hAnsi="Arial" w:cs="Arial"/>
                <w:sz w:val="24"/>
                <w:szCs w:val="24"/>
              </w:rPr>
              <w:t>25</w:t>
            </w:r>
            <w:r w:rsidRPr="009D4F3C">
              <w:rPr>
                <w:rFonts w:ascii="Arial" w:hAnsi="Arial" w:cs="Arial"/>
                <w:sz w:val="24"/>
                <w:szCs w:val="24"/>
                <w:vertAlign w:val="superscript"/>
              </w:rPr>
              <w:t>th</w:t>
            </w:r>
            <w:r>
              <w:rPr>
                <w:rFonts w:ascii="Arial" w:hAnsi="Arial" w:cs="Arial"/>
                <w:sz w:val="24"/>
                <w:szCs w:val="24"/>
              </w:rPr>
              <w:t xml:space="preserve"> August </w:t>
            </w:r>
          </w:p>
        </w:tc>
      </w:tr>
      <w:tr w:rsidR="00273339" w14:paraId="71B903D8" w14:textId="77777777" w:rsidTr="00486E40">
        <w:tc>
          <w:tcPr>
            <w:tcW w:w="4505" w:type="dxa"/>
          </w:tcPr>
          <w:p w14:paraId="6F665C82" w14:textId="1825E05D" w:rsidR="00273339" w:rsidRDefault="004773B4" w:rsidP="008B00B5">
            <w:pPr>
              <w:spacing w:line="276" w:lineRule="auto"/>
              <w:jc w:val="both"/>
              <w:rPr>
                <w:rFonts w:ascii="Arial" w:hAnsi="Arial" w:cs="Arial"/>
                <w:sz w:val="24"/>
                <w:szCs w:val="24"/>
              </w:rPr>
            </w:pPr>
            <w:r>
              <w:rPr>
                <w:rFonts w:ascii="Arial" w:hAnsi="Arial" w:cs="Arial"/>
                <w:sz w:val="24"/>
                <w:szCs w:val="24"/>
              </w:rPr>
              <w:t xml:space="preserve">Post- implementation review </w:t>
            </w:r>
          </w:p>
        </w:tc>
        <w:tc>
          <w:tcPr>
            <w:tcW w:w="4505" w:type="dxa"/>
          </w:tcPr>
          <w:p w14:paraId="44F7CE7A" w14:textId="0475C2FD" w:rsidR="00273339" w:rsidRDefault="00586D42" w:rsidP="008B00B5">
            <w:pPr>
              <w:spacing w:line="276" w:lineRule="auto"/>
              <w:jc w:val="both"/>
              <w:rPr>
                <w:rFonts w:ascii="Arial" w:hAnsi="Arial" w:cs="Arial"/>
                <w:sz w:val="24"/>
                <w:szCs w:val="24"/>
              </w:rPr>
            </w:pPr>
            <w:r>
              <w:rPr>
                <w:rFonts w:ascii="Arial" w:hAnsi="Arial" w:cs="Arial"/>
                <w:sz w:val="24"/>
                <w:szCs w:val="24"/>
              </w:rPr>
              <w:t>30</w:t>
            </w:r>
            <w:r w:rsidRPr="00586D42">
              <w:rPr>
                <w:rFonts w:ascii="Arial" w:hAnsi="Arial" w:cs="Arial"/>
                <w:sz w:val="24"/>
                <w:szCs w:val="24"/>
                <w:vertAlign w:val="superscript"/>
              </w:rPr>
              <w:t>th</w:t>
            </w:r>
            <w:r>
              <w:rPr>
                <w:rFonts w:ascii="Arial" w:hAnsi="Arial" w:cs="Arial"/>
                <w:sz w:val="24"/>
                <w:szCs w:val="24"/>
              </w:rPr>
              <w:t xml:space="preserve"> August </w:t>
            </w:r>
          </w:p>
        </w:tc>
      </w:tr>
    </w:tbl>
    <w:p w14:paraId="6A43F214" w14:textId="37B89069" w:rsidR="00486E40" w:rsidRDefault="00486E40" w:rsidP="008B00B5">
      <w:pPr>
        <w:spacing w:line="276" w:lineRule="auto"/>
        <w:jc w:val="both"/>
        <w:rPr>
          <w:rFonts w:ascii="Arial" w:hAnsi="Arial" w:cs="Arial"/>
          <w:sz w:val="24"/>
          <w:szCs w:val="24"/>
        </w:rPr>
      </w:pPr>
    </w:p>
    <w:p w14:paraId="3E88E8E8" w14:textId="77777777" w:rsidR="00FF6268" w:rsidRDefault="00FF6268" w:rsidP="008B00B5">
      <w:pPr>
        <w:spacing w:line="276" w:lineRule="auto"/>
        <w:jc w:val="both"/>
        <w:rPr>
          <w:rFonts w:ascii="Arial" w:hAnsi="Arial" w:cs="Arial"/>
          <w:sz w:val="24"/>
          <w:szCs w:val="24"/>
        </w:rPr>
      </w:pPr>
    </w:p>
    <w:p w14:paraId="65A57D11" w14:textId="57BC3FBC" w:rsidR="00783247" w:rsidRDefault="00EF63EA" w:rsidP="008E0C80">
      <w:pPr>
        <w:spacing w:line="276" w:lineRule="auto"/>
        <w:jc w:val="center"/>
        <w:rPr>
          <w:rFonts w:ascii="Arial" w:hAnsi="Arial" w:cs="Arial"/>
          <w:sz w:val="24"/>
          <w:szCs w:val="24"/>
        </w:rPr>
      </w:pPr>
      <w:r>
        <w:rPr>
          <w:rFonts w:ascii="Arial" w:hAnsi="Arial" w:cs="Arial"/>
          <w:noProof/>
          <w:sz w:val="24"/>
          <w:szCs w:val="24"/>
        </w:rPr>
        <w:lastRenderedPageBreak/>
        <w:drawing>
          <wp:anchor distT="0" distB="0" distL="114300" distR="114300" simplePos="0" relativeHeight="251658240" behindDoc="0" locked="0" layoutInCell="1" allowOverlap="1" wp14:anchorId="4EEDFFFE" wp14:editId="1B03BEAB">
            <wp:simplePos x="0" y="0"/>
            <wp:positionH relativeFrom="margin">
              <wp:align>center</wp:align>
            </wp:positionH>
            <wp:positionV relativeFrom="margin">
              <wp:align>top</wp:align>
            </wp:positionV>
            <wp:extent cx="7134225" cy="591566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imple Gantt Chart1.pdf"/>
                    <pic:cNvPicPr/>
                  </pic:nvPicPr>
                  <pic:blipFill rotWithShape="1">
                    <a:blip r:embed="rId19">
                      <a:extLst>
                        <a:ext uri="{28A0092B-C50C-407E-A947-70E740481C1C}">
                          <a14:useLocalDpi xmlns:a14="http://schemas.microsoft.com/office/drawing/2010/main" val="0"/>
                        </a:ext>
                      </a:extLst>
                    </a:blip>
                    <a:srcRect b="51306"/>
                    <a:stretch/>
                  </pic:blipFill>
                  <pic:spPr bwMode="auto">
                    <a:xfrm>
                      <a:off x="0" y="0"/>
                      <a:ext cx="7141627" cy="59222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E0C80">
        <w:rPr>
          <w:rFonts w:ascii="Arial" w:hAnsi="Arial" w:cs="Arial"/>
          <w:sz w:val="24"/>
          <w:szCs w:val="24"/>
        </w:rPr>
        <w:t>(</w:t>
      </w:r>
      <w:r w:rsidR="00783247">
        <w:rPr>
          <w:rFonts w:ascii="Arial" w:hAnsi="Arial" w:cs="Arial"/>
          <w:sz w:val="24"/>
          <w:szCs w:val="24"/>
        </w:rPr>
        <w:t xml:space="preserve">Gantt Chat </w:t>
      </w:r>
      <w:r w:rsidR="008E0C80">
        <w:rPr>
          <w:rFonts w:ascii="Arial" w:hAnsi="Arial" w:cs="Arial"/>
          <w:sz w:val="24"/>
          <w:szCs w:val="24"/>
        </w:rPr>
        <w:t>for flat renovation project)</w:t>
      </w:r>
    </w:p>
    <w:p w14:paraId="2EF85345" w14:textId="7C9FB4D5" w:rsidR="008E0C80" w:rsidRDefault="008E0C80" w:rsidP="008E0C80">
      <w:pPr>
        <w:spacing w:line="276" w:lineRule="auto"/>
        <w:jc w:val="both"/>
        <w:rPr>
          <w:rFonts w:ascii="Arial" w:hAnsi="Arial" w:cs="Arial"/>
          <w:sz w:val="24"/>
          <w:szCs w:val="24"/>
        </w:rPr>
      </w:pPr>
    </w:p>
    <w:p w14:paraId="15E95042" w14:textId="7C364AC8" w:rsidR="008E0C80" w:rsidRDefault="003154F6" w:rsidP="008E0C80">
      <w:pPr>
        <w:spacing w:line="276" w:lineRule="auto"/>
        <w:jc w:val="both"/>
        <w:rPr>
          <w:rFonts w:ascii="Arial" w:hAnsi="Arial" w:cs="Arial"/>
          <w:sz w:val="24"/>
          <w:szCs w:val="24"/>
        </w:rPr>
      </w:pPr>
      <w:r>
        <w:rPr>
          <w:rFonts w:ascii="Arial" w:hAnsi="Arial" w:cs="Arial"/>
          <w:sz w:val="24"/>
          <w:szCs w:val="24"/>
        </w:rPr>
        <w:t xml:space="preserve">The flat renovation project will take approximately </w:t>
      </w:r>
      <w:r w:rsidR="00B200F5">
        <w:rPr>
          <w:rFonts w:ascii="Arial" w:hAnsi="Arial" w:cs="Arial"/>
          <w:sz w:val="24"/>
          <w:szCs w:val="24"/>
        </w:rPr>
        <w:t>3</w:t>
      </w:r>
      <w:r>
        <w:rPr>
          <w:rFonts w:ascii="Arial" w:hAnsi="Arial" w:cs="Arial"/>
          <w:sz w:val="24"/>
          <w:szCs w:val="24"/>
        </w:rPr>
        <w:t xml:space="preserve"> months staring in </w:t>
      </w:r>
      <w:r w:rsidR="000D6E30">
        <w:rPr>
          <w:rFonts w:ascii="Arial" w:hAnsi="Arial" w:cs="Arial"/>
          <w:sz w:val="24"/>
          <w:szCs w:val="24"/>
        </w:rPr>
        <w:t>1</w:t>
      </w:r>
      <w:r w:rsidR="000D6E30" w:rsidRPr="000D6E30">
        <w:rPr>
          <w:rFonts w:ascii="Arial" w:hAnsi="Arial" w:cs="Arial"/>
          <w:sz w:val="24"/>
          <w:szCs w:val="24"/>
          <w:vertAlign w:val="superscript"/>
        </w:rPr>
        <w:t>st</w:t>
      </w:r>
      <w:r w:rsidR="000D6E30">
        <w:rPr>
          <w:rFonts w:ascii="Arial" w:hAnsi="Arial" w:cs="Arial"/>
          <w:sz w:val="24"/>
          <w:szCs w:val="24"/>
        </w:rPr>
        <w:t xml:space="preserve"> </w:t>
      </w:r>
      <w:r>
        <w:rPr>
          <w:rFonts w:ascii="Arial" w:hAnsi="Arial" w:cs="Arial"/>
          <w:sz w:val="24"/>
          <w:szCs w:val="24"/>
        </w:rPr>
        <w:t>Jun</w:t>
      </w:r>
      <w:r w:rsidR="000D6E30">
        <w:rPr>
          <w:rFonts w:ascii="Arial" w:hAnsi="Arial" w:cs="Arial"/>
          <w:sz w:val="24"/>
          <w:szCs w:val="24"/>
        </w:rPr>
        <w:t xml:space="preserve"> till </w:t>
      </w:r>
      <w:r>
        <w:rPr>
          <w:rFonts w:ascii="Arial" w:hAnsi="Arial" w:cs="Arial"/>
          <w:sz w:val="24"/>
          <w:szCs w:val="24"/>
        </w:rPr>
        <w:t xml:space="preserve">end of August. </w:t>
      </w:r>
      <w:r w:rsidR="000D6E30">
        <w:rPr>
          <w:rFonts w:ascii="Arial" w:hAnsi="Arial" w:cs="Arial"/>
          <w:sz w:val="24"/>
          <w:szCs w:val="24"/>
        </w:rPr>
        <w:t xml:space="preserve">This is because </w:t>
      </w:r>
      <w:r w:rsidR="00A31A7B">
        <w:rPr>
          <w:rFonts w:ascii="Arial" w:hAnsi="Arial" w:cs="Arial"/>
          <w:sz w:val="24"/>
          <w:szCs w:val="24"/>
        </w:rPr>
        <w:t xml:space="preserve">the flat will be occupied while renovation is carried </w:t>
      </w:r>
      <w:r w:rsidR="00331E67">
        <w:rPr>
          <w:rFonts w:ascii="Arial" w:hAnsi="Arial" w:cs="Arial"/>
          <w:sz w:val="24"/>
          <w:szCs w:val="24"/>
        </w:rPr>
        <w:t>therefore</w:t>
      </w:r>
      <w:r w:rsidR="00DD1689">
        <w:rPr>
          <w:rFonts w:ascii="Arial" w:hAnsi="Arial" w:cs="Arial"/>
          <w:sz w:val="24"/>
          <w:szCs w:val="24"/>
        </w:rPr>
        <w:t xml:space="preserve"> the time needed has been carefully </w:t>
      </w:r>
      <w:r w:rsidR="00E5183A">
        <w:rPr>
          <w:rFonts w:ascii="Arial" w:hAnsi="Arial" w:cs="Arial"/>
          <w:sz w:val="24"/>
          <w:szCs w:val="24"/>
        </w:rPr>
        <w:t>selected</w:t>
      </w:r>
      <w:r w:rsidR="00633F90">
        <w:rPr>
          <w:rFonts w:ascii="Arial" w:hAnsi="Arial" w:cs="Arial"/>
          <w:sz w:val="24"/>
          <w:szCs w:val="24"/>
        </w:rPr>
        <w:t xml:space="preserve">. For small jobs like </w:t>
      </w:r>
      <w:r w:rsidR="00773E6C">
        <w:rPr>
          <w:rFonts w:ascii="Arial" w:hAnsi="Arial" w:cs="Arial"/>
          <w:sz w:val="24"/>
          <w:szCs w:val="24"/>
        </w:rPr>
        <w:t>toilet, sink and bath tub</w:t>
      </w:r>
      <w:r w:rsidR="000938C2">
        <w:rPr>
          <w:rFonts w:ascii="Arial" w:hAnsi="Arial" w:cs="Arial"/>
          <w:sz w:val="24"/>
          <w:szCs w:val="24"/>
        </w:rPr>
        <w:t xml:space="preserve"> fitting one worker will be required</w:t>
      </w:r>
      <w:r w:rsidR="00B3549C">
        <w:rPr>
          <w:rFonts w:ascii="Arial" w:hAnsi="Arial" w:cs="Arial"/>
          <w:sz w:val="24"/>
          <w:szCs w:val="24"/>
        </w:rPr>
        <w:t xml:space="preserve">. </w:t>
      </w:r>
      <w:r w:rsidR="000938C2">
        <w:rPr>
          <w:rFonts w:ascii="Arial" w:hAnsi="Arial" w:cs="Arial"/>
          <w:sz w:val="24"/>
          <w:szCs w:val="24"/>
        </w:rPr>
        <w:t>For</w:t>
      </w:r>
      <w:r w:rsidR="00B3549C">
        <w:rPr>
          <w:rFonts w:ascii="Arial" w:hAnsi="Arial" w:cs="Arial"/>
          <w:sz w:val="24"/>
          <w:szCs w:val="24"/>
        </w:rPr>
        <w:t xml:space="preserve"> big jobs like painting or floor</w:t>
      </w:r>
      <w:r w:rsidR="008D5751">
        <w:rPr>
          <w:rFonts w:ascii="Arial" w:hAnsi="Arial" w:cs="Arial"/>
          <w:sz w:val="24"/>
          <w:szCs w:val="24"/>
        </w:rPr>
        <w:t>ing</w:t>
      </w:r>
      <w:r w:rsidR="00B3549C">
        <w:rPr>
          <w:rFonts w:ascii="Arial" w:hAnsi="Arial" w:cs="Arial"/>
          <w:sz w:val="24"/>
          <w:szCs w:val="24"/>
        </w:rPr>
        <w:t xml:space="preserve"> </w:t>
      </w:r>
      <w:r w:rsidR="00B200F5">
        <w:rPr>
          <w:rFonts w:ascii="Arial" w:hAnsi="Arial" w:cs="Arial"/>
          <w:sz w:val="24"/>
          <w:szCs w:val="24"/>
        </w:rPr>
        <w:t>two</w:t>
      </w:r>
      <w:r w:rsidR="00B3549C">
        <w:rPr>
          <w:rFonts w:ascii="Arial" w:hAnsi="Arial" w:cs="Arial"/>
          <w:sz w:val="24"/>
          <w:szCs w:val="24"/>
        </w:rPr>
        <w:t xml:space="preserve"> </w:t>
      </w:r>
      <w:r w:rsidR="007C36B7">
        <w:rPr>
          <w:rFonts w:ascii="Arial" w:hAnsi="Arial" w:cs="Arial"/>
          <w:sz w:val="24"/>
          <w:szCs w:val="24"/>
        </w:rPr>
        <w:t>workers</w:t>
      </w:r>
      <w:r w:rsidR="00B3549C">
        <w:rPr>
          <w:rFonts w:ascii="Arial" w:hAnsi="Arial" w:cs="Arial"/>
          <w:sz w:val="24"/>
          <w:szCs w:val="24"/>
        </w:rPr>
        <w:t xml:space="preserve"> will be required.</w:t>
      </w:r>
      <w:r w:rsidR="007C36B7">
        <w:rPr>
          <w:rFonts w:ascii="Arial" w:hAnsi="Arial" w:cs="Arial"/>
          <w:sz w:val="24"/>
          <w:szCs w:val="24"/>
        </w:rPr>
        <w:t xml:space="preserve"> </w:t>
      </w:r>
      <w:r w:rsidR="0036424A">
        <w:rPr>
          <w:rFonts w:ascii="Arial" w:hAnsi="Arial" w:cs="Arial"/>
          <w:sz w:val="24"/>
          <w:szCs w:val="24"/>
        </w:rPr>
        <w:t>In regard to</w:t>
      </w:r>
      <w:r w:rsidR="00F46A4E">
        <w:rPr>
          <w:rFonts w:ascii="Arial" w:hAnsi="Arial" w:cs="Arial"/>
          <w:sz w:val="24"/>
          <w:szCs w:val="24"/>
        </w:rPr>
        <w:t xml:space="preserve"> h</w:t>
      </w:r>
      <w:r w:rsidR="007C36B7">
        <w:rPr>
          <w:rFonts w:ascii="Arial" w:hAnsi="Arial" w:cs="Arial"/>
          <w:sz w:val="24"/>
          <w:szCs w:val="24"/>
        </w:rPr>
        <w:t xml:space="preserve">uman resource </w:t>
      </w:r>
      <w:r w:rsidR="00F46A4E">
        <w:rPr>
          <w:rFonts w:ascii="Arial" w:hAnsi="Arial" w:cs="Arial"/>
          <w:sz w:val="24"/>
          <w:szCs w:val="24"/>
        </w:rPr>
        <w:t xml:space="preserve">number of workers required will depend on the </w:t>
      </w:r>
      <w:r w:rsidR="00C65A37">
        <w:rPr>
          <w:rFonts w:ascii="Arial" w:hAnsi="Arial" w:cs="Arial"/>
          <w:sz w:val="24"/>
          <w:szCs w:val="24"/>
        </w:rPr>
        <w:t xml:space="preserve">job </w:t>
      </w:r>
      <w:r w:rsidR="00F46A4E">
        <w:rPr>
          <w:rFonts w:ascii="Arial" w:hAnsi="Arial" w:cs="Arial"/>
          <w:sz w:val="24"/>
          <w:szCs w:val="24"/>
        </w:rPr>
        <w:t xml:space="preserve">scale and handling requirements. </w:t>
      </w:r>
      <w:r w:rsidR="0036424A">
        <w:rPr>
          <w:rFonts w:ascii="Arial" w:hAnsi="Arial" w:cs="Arial"/>
          <w:sz w:val="24"/>
          <w:szCs w:val="24"/>
        </w:rPr>
        <w:t xml:space="preserve">For </w:t>
      </w:r>
      <w:r w:rsidR="000A33E3">
        <w:rPr>
          <w:rFonts w:ascii="Arial" w:hAnsi="Arial" w:cs="Arial"/>
          <w:sz w:val="24"/>
          <w:szCs w:val="24"/>
        </w:rPr>
        <w:t>example,</w:t>
      </w:r>
      <w:r w:rsidR="0036424A">
        <w:rPr>
          <w:rFonts w:ascii="Arial" w:hAnsi="Arial" w:cs="Arial"/>
          <w:sz w:val="24"/>
          <w:szCs w:val="24"/>
        </w:rPr>
        <w:t xml:space="preserve"> job that include </w:t>
      </w:r>
      <w:r w:rsidR="00761778">
        <w:rPr>
          <w:rFonts w:ascii="Arial" w:hAnsi="Arial" w:cs="Arial"/>
          <w:sz w:val="24"/>
          <w:szCs w:val="24"/>
        </w:rPr>
        <w:t xml:space="preserve">moving and handling of </w:t>
      </w:r>
      <w:r w:rsidR="0036424A">
        <w:rPr>
          <w:rFonts w:ascii="Arial" w:hAnsi="Arial" w:cs="Arial"/>
          <w:sz w:val="24"/>
          <w:szCs w:val="24"/>
        </w:rPr>
        <w:t>heavy ite</w:t>
      </w:r>
      <w:r w:rsidR="00761778">
        <w:rPr>
          <w:rFonts w:ascii="Arial" w:hAnsi="Arial" w:cs="Arial"/>
          <w:sz w:val="24"/>
          <w:szCs w:val="24"/>
        </w:rPr>
        <w:t xml:space="preserve">ms two workers will be required. </w:t>
      </w:r>
    </w:p>
    <w:p w14:paraId="4819B50F" w14:textId="391AB2BA" w:rsidR="000A33E3" w:rsidRDefault="0070196E" w:rsidP="008E0C80">
      <w:pPr>
        <w:spacing w:line="276" w:lineRule="auto"/>
        <w:jc w:val="both"/>
        <w:rPr>
          <w:rFonts w:ascii="Arial" w:hAnsi="Arial" w:cs="Arial"/>
          <w:sz w:val="24"/>
          <w:szCs w:val="24"/>
        </w:rPr>
      </w:pPr>
      <w:r>
        <w:rPr>
          <w:rFonts w:ascii="Arial" w:hAnsi="Arial" w:cs="Arial"/>
          <w:sz w:val="24"/>
          <w:szCs w:val="24"/>
        </w:rPr>
        <w:t>The level of p</w:t>
      </w:r>
      <w:r w:rsidR="000A33E3">
        <w:rPr>
          <w:rFonts w:ascii="Arial" w:hAnsi="Arial" w:cs="Arial"/>
          <w:sz w:val="24"/>
          <w:szCs w:val="24"/>
        </w:rPr>
        <w:t>rogress</w:t>
      </w:r>
      <w:r>
        <w:rPr>
          <w:rFonts w:ascii="Arial" w:hAnsi="Arial" w:cs="Arial"/>
          <w:sz w:val="24"/>
          <w:szCs w:val="24"/>
        </w:rPr>
        <w:t xml:space="preserve"> made</w:t>
      </w:r>
      <w:r w:rsidR="000A33E3">
        <w:rPr>
          <w:rFonts w:ascii="Arial" w:hAnsi="Arial" w:cs="Arial"/>
          <w:sz w:val="24"/>
          <w:szCs w:val="24"/>
        </w:rPr>
        <w:t xml:space="preserve"> will be monitored </w:t>
      </w:r>
      <w:r w:rsidR="00E72D23">
        <w:rPr>
          <w:rFonts w:ascii="Arial" w:hAnsi="Arial" w:cs="Arial"/>
          <w:sz w:val="24"/>
          <w:szCs w:val="24"/>
        </w:rPr>
        <w:t>by the project manager</w:t>
      </w:r>
      <w:r>
        <w:rPr>
          <w:rFonts w:ascii="Arial" w:hAnsi="Arial" w:cs="Arial"/>
          <w:sz w:val="24"/>
          <w:szCs w:val="24"/>
        </w:rPr>
        <w:t>. This will be carried out</w:t>
      </w:r>
      <w:r w:rsidR="00E72D23">
        <w:rPr>
          <w:rFonts w:ascii="Arial" w:hAnsi="Arial" w:cs="Arial"/>
          <w:sz w:val="24"/>
          <w:szCs w:val="24"/>
        </w:rPr>
        <w:t xml:space="preserve"> through daily visit to the renovation site to assess the progress level and report back to the flat owners.</w:t>
      </w:r>
      <w:r w:rsidR="00687A9B">
        <w:rPr>
          <w:rFonts w:ascii="Arial" w:hAnsi="Arial" w:cs="Arial"/>
          <w:sz w:val="24"/>
          <w:szCs w:val="24"/>
        </w:rPr>
        <w:t xml:space="preserve"> The progress</w:t>
      </w:r>
      <w:r w:rsidR="00333BBD">
        <w:rPr>
          <w:rFonts w:ascii="Arial" w:hAnsi="Arial" w:cs="Arial"/>
          <w:sz w:val="24"/>
          <w:szCs w:val="24"/>
        </w:rPr>
        <w:t xml:space="preserve"> will </w:t>
      </w:r>
      <w:r w:rsidR="00E019FB">
        <w:rPr>
          <w:rFonts w:ascii="Arial" w:hAnsi="Arial" w:cs="Arial"/>
          <w:sz w:val="24"/>
          <w:szCs w:val="24"/>
        </w:rPr>
        <w:t>be recorded electronically and manually</w:t>
      </w:r>
      <w:r w:rsidR="008A551E">
        <w:rPr>
          <w:rFonts w:ascii="Arial" w:hAnsi="Arial" w:cs="Arial"/>
          <w:sz w:val="24"/>
          <w:szCs w:val="24"/>
        </w:rPr>
        <w:t xml:space="preserve"> through note taking</w:t>
      </w:r>
      <w:r w:rsidR="00333BBD">
        <w:rPr>
          <w:rFonts w:ascii="Arial" w:hAnsi="Arial" w:cs="Arial"/>
          <w:sz w:val="24"/>
          <w:szCs w:val="24"/>
        </w:rPr>
        <w:t>.</w:t>
      </w:r>
      <w:r w:rsidR="009121BB">
        <w:rPr>
          <w:rFonts w:ascii="Arial" w:hAnsi="Arial" w:cs="Arial"/>
          <w:sz w:val="24"/>
          <w:szCs w:val="24"/>
        </w:rPr>
        <w:t xml:space="preserve"> The workers </w:t>
      </w:r>
      <w:r w:rsidR="00E93450">
        <w:rPr>
          <w:rFonts w:ascii="Arial" w:hAnsi="Arial" w:cs="Arial"/>
          <w:sz w:val="24"/>
          <w:szCs w:val="24"/>
        </w:rPr>
        <w:t xml:space="preserve">must </w:t>
      </w:r>
      <w:r w:rsidR="009121BB">
        <w:rPr>
          <w:rFonts w:ascii="Arial" w:hAnsi="Arial" w:cs="Arial"/>
          <w:sz w:val="24"/>
          <w:szCs w:val="24"/>
        </w:rPr>
        <w:t xml:space="preserve">report back daily to the project </w:t>
      </w:r>
      <w:r w:rsidR="009121BB">
        <w:rPr>
          <w:rFonts w:ascii="Arial" w:hAnsi="Arial" w:cs="Arial"/>
          <w:sz w:val="24"/>
          <w:szCs w:val="24"/>
        </w:rPr>
        <w:lastRenderedPageBreak/>
        <w:t xml:space="preserve">manager </w:t>
      </w:r>
      <w:r w:rsidR="00B8573D">
        <w:rPr>
          <w:rFonts w:ascii="Arial" w:hAnsi="Arial" w:cs="Arial"/>
          <w:sz w:val="24"/>
          <w:szCs w:val="24"/>
        </w:rPr>
        <w:t>in regard to</w:t>
      </w:r>
      <w:r w:rsidR="0088583D">
        <w:rPr>
          <w:rFonts w:ascii="Arial" w:hAnsi="Arial" w:cs="Arial"/>
          <w:sz w:val="24"/>
          <w:szCs w:val="24"/>
        </w:rPr>
        <w:t xml:space="preserve"> the </w:t>
      </w:r>
      <w:r w:rsidR="009121BB">
        <w:rPr>
          <w:rFonts w:ascii="Arial" w:hAnsi="Arial" w:cs="Arial"/>
          <w:sz w:val="24"/>
          <w:szCs w:val="24"/>
        </w:rPr>
        <w:t>progress level</w:t>
      </w:r>
      <w:r w:rsidR="00B8573D">
        <w:rPr>
          <w:rFonts w:ascii="Arial" w:hAnsi="Arial" w:cs="Arial"/>
          <w:sz w:val="24"/>
          <w:szCs w:val="24"/>
        </w:rPr>
        <w:t>.</w:t>
      </w:r>
      <w:r w:rsidR="009121BB">
        <w:rPr>
          <w:rFonts w:ascii="Arial" w:hAnsi="Arial" w:cs="Arial"/>
          <w:sz w:val="24"/>
          <w:szCs w:val="24"/>
        </w:rPr>
        <w:t xml:space="preserve"> </w:t>
      </w:r>
      <w:r w:rsidR="00B8573D">
        <w:rPr>
          <w:rFonts w:ascii="Arial" w:hAnsi="Arial" w:cs="Arial"/>
          <w:sz w:val="24"/>
          <w:szCs w:val="24"/>
        </w:rPr>
        <w:t xml:space="preserve">This will allow the </w:t>
      </w:r>
      <w:r w:rsidR="00687A9B">
        <w:rPr>
          <w:rFonts w:ascii="Arial" w:hAnsi="Arial" w:cs="Arial"/>
          <w:sz w:val="24"/>
          <w:szCs w:val="24"/>
        </w:rPr>
        <w:t xml:space="preserve">project manager </w:t>
      </w:r>
      <w:r w:rsidR="00B8573D">
        <w:rPr>
          <w:rFonts w:ascii="Arial" w:hAnsi="Arial" w:cs="Arial"/>
          <w:sz w:val="24"/>
          <w:szCs w:val="24"/>
        </w:rPr>
        <w:t xml:space="preserve">to be </w:t>
      </w:r>
      <w:r w:rsidR="00687A9B">
        <w:rPr>
          <w:rFonts w:ascii="Arial" w:hAnsi="Arial" w:cs="Arial"/>
          <w:sz w:val="24"/>
          <w:szCs w:val="24"/>
        </w:rPr>
        <w:t xml:space="preserve">up to date with </w:t>
      </w:r>
      <w:r w:rsidR="0088583D">
        <w:rPr>
          <w:rFonts w:ascii="Arial" w:hAnsi="Arial" w:cs="Arial"/>
          <w:sz w:val="24"/>
          <w:szCs w:val="24"/>
        </w:rPr>
        <w:t>the level of</w:t>
      </w:r>
      <w:r w:rsidR="00B8573D">
        <w:rPr>
          <w:rFonts w:ascii="Arial" w:hAnsi="Arial" w:cs="Arial"/>
          <w:sz w:val="24"/>
          <w:szCs w:val="24"/>
        </w:rPr>
        <w:t xml:space="preserve"> progress </w:t>
      </w:r>
      <w:r w:rsidR="00687A9B">
        <w:rPr>
          <w:rFonts w:ascii="Arial" w:hAnsi="Arial" w:cs="Arial"/>
          <w:sz w:val="24"/>
          <w:szCs w:val="24"/>
        </w:rPr>
        <w:t xml:space="preserve">and </w:t>
      </w:r>
      <w:r w:rsidR="00CB4F6B">
        <w:rPr>
          <w:rFonts w:ascii="Arial" w:hAnsi="Arial" w:cs="Arial"/>
          <w:sz w:val="24"/>
          <w:szCs w:val="24"/>
        </w:rPr>
        <w:t xml:space="preserve">provide </w:t>
      </w:r>
      <w:r w:rsidR="00B8573D">
        <w:rPr>
          <w:rFonts w:ascii="Arial" w:hAnsi="Arial" w:cs="Arial"/>
          <w:sz w:val="24"/>
          <w:szCs w:val="24"/>
        </w:rPr>
        <w:t xml:space="preserve">opportunity </w:t>
      </w:r>
      <w:r w:rsidR="00E93450">
        <w:rPr>
          <w:rFonts w:ascii="Arial" w:hAnsi="Arial" w:cs="Arial"/>
          <w:sz w:val="24"/>
          <w:szCs w:val="24"/>
        </w:rPr>
        <w:t xml:space="preserve">for </w:t>
      </w:r>
      <w:r w:rsidR="00687A9B">
        <w:rPr>
          <w:rFonts w:ascii="Arial" w:hAnsi="Arial" w:cs="Arial"/>
          <w:sz w:val="24"/>
          <w:szCs w:val="24"/>
        </w:rPr>
        <w:t xml:space="preserve">final say when the job is </w:t>
      </w:r>
      <w:r w:rsidR="00B8573D">
        <w:rPr>
          <w:rFonts w:ascii="Arial" w:hAnsi="Arial" w:cs="Arial"/>
          <w:sz w:val="24"/>
          <w:szCs w:val="24"/>
        </w:rPr>
        <w:t>completed</w:t>
      </w:r>
      <w:r w:rsidR="00687A9B">
        <w:rPr>
          <w:rFonts w:ascii="Arial" w:hAnsi="Arial" w:cs="Arial"/>
          <w:sz w:val="24"/>
          <w:szCs w:val="24"/>
        </w:rPr>
        <w:t xml:space="preserve">. </w:t>
      </w:r>
    </w:p>
    <w:p w14:paraId="4F67630C" w14:textId="096E4FE8" w:rsidR="00700007" w:rsidRDefault="00CB4F6B" w:rsidP="008E0C80">
      <w:pPr>
        <w:spacing w:line="276" w:lineRule="auto"/>
        <w:jc w:val="both"/>
        <w:rPr>
          <w:rFonts w:ascii="Arial" w:hAnsi="Arial" w:cs="Arial"/>
          <w:sz w:val="24"/>
          <w:szCs w:val="24"/>
        </w:rPr>
      </w:pPr>
      <w:r>
        <w:rPr>
          <w:rFonts w:ascii="Arial" w:hAnsi="Arial" w:cs="Arial"/>
          <w:sz w:val="24"/>
          <w:szCs w:val="24"/>
        </w:rPr>
        <w:t>Communication will be carried out through email</w:t>
      </w:r>
      <w:r w:rsidR="00A232DF">
        <w:rPr>
          <w:rFonts w:ascii="Arial" w:hAnsi="Arial" w:cs="Arial"/>
          <w:sz w:val="24"/>
          <w:szCs w:val="24"/>
        </w:rPr>
        <w:t>, phone and face-to-face</w:t>
      </w:r>
      <w:r w:rsidR="00B65A34">
        <w:rPr>
          <w:rFonts w:ascii="Arial" w:hAnsi="Arial" w:cs="Arial"/>
          <w:sz w:val="24"/>
          <w:szCs w:val="24"/>
        </w:rPr>
        <w:t xml:space="preserve"> interactions</w:t>
      </w:r>
      <w:r w:rsidR="00B2487B">
        <w:rPr>
          <w:rFonts w:ascii="Arial" w:hAnsi="Arial" w:cs="Arial"/>
          <w:sz w:val="24"/>
          <w:szCs w:val="24"/>
        </w:rPr>
        <w:t xml:space="preserve">. For </w:t>
      </w:r>
      <w:r w:rsidR="00B65A34">
        <w:rPr>
          <w:rFonts w:ascii="Arial" w:hAnsi="Arial" w:cs="Arial"/>
          <w:sz w:val="24"/>
          <w:szCs w:val="24"/>
        </w:rPr>
        <w:t>example</w:t>
      </w:r>
      <w:r w:rsidR="008A6FC1">
        <w:rPr>
          <w:rFonts w:ascii="Arial" w:hAnsi="Arial" w:cs="Arial"/>
          <w:sz w:val="24"/>
          <w:szCs w:val="24"/>
        </w:rPr>
        <w:t>, communication through</w:t>
      </w:r>
      <w:r w:rsidR="00B2487B">
        <w:rPr>
          <w:rFonts w:ascii="Arial" w:hAnsi="Arial" w:cs="Arial"/>
          <w:sz w:val="24"/>
          <w:szCs w:val="24"/>
        </w:rPr>
        <w:t xml:space="preserve"> </w:t>
      </w:r>
      <w:r w:rsidR="005F5B6C">
        <w:rPr>
          <w:rFonts w:ascii="Arial" w:hAnsi="Arial" w:cs="Arial"/>
          <w:sz w:val="24"/>
          <w:szCs w:val="24"/>
        </w:rPr>
        <w:t xml:space="preserve">email </w:t>
      </w:r>
      <w:r w:rsidR="008A6FC1">
        <w:rPr>
          <w:rFonts w:ascii="Arial" w:hAnsi="Arial" w:cs="Arial"/>
          <w:sz w:val="24"/>
          <w:szCs w:val="24"/>
        </w:rPr>
        <w:t>will</w:t>
      </w:r>
      <w:r w:rsidR="005F5B6C">
        <w:rPr>
          <w:rFonts w:ascii="Arial" w:hAnsi="Arial" w:cs="Arial"/>
          <w:sz w:val="24"/>
          <w:szCs w:val="24"/>
        </w:rPr>
        <w:t xml:space="preserve"> be carried out when the stakeholders need to keep record or evidence of communication</w:t>
      </w:r>
      <w:r w:rsidR="008A6FC1">
        <w:rPr>
          <w:rFonts w:ascii="Arial" w:hAnsi="Arial" w:cs="Arial"/>
          <w:sz w:val="24"/>
          <w:szCs w:val="24"/>
        </w:rPr>
        <w:t xml:space="preserve"> like </w:t>
      </w:r>
      <w:r w:rsidR="00C11053">
        <w:rPr>
          <w:rFonts w:ascii="Arial" w:hAnsi="Arial" w:cs="Arial"/>
          <w:sz w:val="24"/>
          <w:szCs w:val="24"/>
        </w:rPr>
        <w:t>resources ordered or delivery dates.</w:t>
      </w:r>
      <w:r w:rsidR="00E353C6">
        <w:rPr>
          <w:rFonts w:ascii="Arial" w:hAnsi="Arial" w:cs="Arial"/>
          <w:sz w:val="24"/>
          <w:szCs w:val="24"/>
        </w:rPr>
        <w:t xml:space="preserve"> </w:t>
      </w:r>
      <w:r w:rsidR="003447E1">
        <w:rPr>
          <w:rFonts w:ascii="Arial" w:hAnsi="Arial" w:cs="Arial"/>
          <w:sz w:val="24"/>
          <w:szCs w:val="24"/>
        </w:rPr>
        <w:t>Communication through</w:t>
      </w:r>
      <w:r w:rsidR="00E353C6">
        <w:rPr>
          <w:rFonts w:ascii="Arial" w:hAnsi="Arial" w:cs="Arial"/>
          <w:sz w:val="24"/>
          <w:szCs w:val="24"/>
        </w:rPr>
        <w:t xml:space="preserve"> </w:t>
      </w:r>
      <w:r w:rsidR="000862DF">
        <w:rPr>
          <w:rFonts w:ascii="Arial" w:hAnsi="Arial" w:cs="Arial"/>
          <w:sz w:val="24"/>
          <w:szCs w:val="24"/>
        </w:rPr>
        <w:t xml:space="preserve">phone </w:t>
      </w:r>
      <w:r w:rsidR="003447E1">
        <w:rPr>
          <w:rFonts w:ascii="Arial" w:hAnsi="Arial" w:cs="Arial"/>
          <w:sz w:val="24"/>
          <w:szCs w:val="24"/>
        </w:rPr>
        <w:t xml:space="preserve">or face-to face </w:t>
      </w:r>
      <w:r w:rsidR="000862DF">
        <w:rPr>
          <w:rFonts w:ascii="Arial" w:hAnsi="Arial" w:cs="Arial"/>
          <w:sz w:val="24"/>
          <w:szCs w:val="24"/>
        </w:rPr>
        <w:t xml:space="preserve">may take place when </w:t>
      </w:r>
      <w:r w:rsidR="00E353C6">
        <w:rPr>
          <w:rFonts w:ascii="Arial" w:hAnsi="Arial" w:cs="Arial"/>
          <w:sz w:val="24"/>
          <w:szCs w:val="24"/>
        </w:rPr>
        <w:t xml:space="preserve">the project manager or flat owner would like a quick update on the progress level. </w:t>
      </w:r>
    </w:p>
    <w:p w14:paraId="06F8C4A4" w14:textId="626C74B1" w:rsidR="003942B9" w:rsidRDefault="002B5FD8" w:rsidP="008E0C80">
      <w:pPr>
        <w:spacing w:line="276" w:lineRule="auto"/>
        <w:jc w:val="both"/>
        <w:rPr>
          <w:rFonts w:ascii="Arial" w:hAnsi="Arial" w:cs="Arial"/>
          <w:sz w:val="24"/>
          <w:szCs w:val="24"/>
        </w:rPr>
      </w:pPr>
      <w:r>
        <w:rPr>
          <w:rFonts w:ascii="Arial" w:hAnsi="Arial" w:cs="Arial"/>
          <w:sz w:val="24"/>
          <w:szCs w:val="24"/>
        </w:rPr>
        <w:t>C</w:t>
      </w:r>
      <w:r w:rsidR="00772911">
        <w:rPr>
          <w:rFonts w:ascii="Arial" w:hAnsi="Arial" w:cs="Arial"/>
          <w:sz w:val="24"/>
          <w:szCs w:val="24"/>
        </w:rPr>
        <w:t xml:space="preserve">ommunication through phone may </w:t>
      </w:r>
      <w:r>
        <w:rPr>
          <w:rFonts w:ascii="Arial" w:hAnsi="Arial" w:cs="Arial"/>
          <w:sz w:val="24"/>
          <w:szCs w:val="24"/>
        </w:rPr>
        <w:t xml:space="preserve">also </w:t>
      </w:r>
      <w:r w:rsidR="00772911">
        <w:rPr>
          <w:rFonts w:ascii="Arial" w:hAnsi="Arial" w:cs="Arial"/>
          <w:sz w:val="24"/>
          <w:szCs w:val="24"/>
        </w:rPr>
        <w:t xml:space="preserve">take place when </w:t>
      </w:r>
      <w:r>
        <w:rPr>
          <w:rFonts w:ascii="Arial" w:hAnsi="Arial" w:cs="Arial"/>
          <w:sz w:val="24"/>
          <w:szCs w:val="24"/>
        </w:rPr>
        <w:t xml:space="preserve">the </w:t>
      </w:r>
      <w:r w:rsidR="00772911">
        <w:rPr>
          <w:rFonts w:ascii="Arial" w:hAnsi="Arial" w:cs="Arial"/>
          <w:sz w:val="24"/>
          <w:szCs w:val="24"/>
        </w:rPr>
        <w:t xml:space="preserve">project manager would like to </w:t>
      </w:r>
      <w:r w:rsidR="003942B9">
        <w:rPr>
          <w:rFonts w:ascii="Arial" w:hAnsi="Arial" w:cs="Arial"/>
          <w:sz w:val="24"/>
          <w:szCs w:val="24"/>
        </w:rPr>
        <w:t>conform order or check delivery dates.</w:t>
      </w:r>
      <w:r w:rsidR="00C13C5F">
        <w:rPr>
          <w:rFonts w:ascii="Arial" w:hAnsi="Arial" w:cs="Arial"/>
          <w:sz w:val="24"/>
          <w:szCs w:val="24"/>
        </w:rPr>
        <w:t xml:space="preserve"> </w:t>
      </w:r>
      <w:r w:rsidR="003942B9">
        <w:rPr>
          <w:rFonts w:ascii="Arial" w:hAnsi="Arial" w:cs="Arial"/>
          <w:sz w:val="24"/>
          <w:szCs w:val="24"/>
        </w:rPr>
        <w:t xml:space="preserve">The method of communication utilized will depend on the </w:t>
      </w:r>
      <w:r w:rsidR="00700007">
        <w:rPr>
          <w:rFonts w:ascii="Arial" w:hAnsi="Arial" w:cs="Arial"/>
          <w:sz w:val="24"/>
          <w:szCs w:val="24"/>
        </w:rPr>
        <w:t xml:space="preserve">situation and </w:t>
      </w:r>
      <w:r>
        <w:rPr>
          <w:rFonts w:ascii="Arial" w:hAnsi="Arial" w:cs="Arial"/>
          <w:sz w:val="24"/>
          <w:szCs w:val="24"/>
        </w:rPr>
        <w:t xml:space="preserve">the </w:t>
      </w:r>
      <w:r w:rsidR="002743E1">
        <w:rPr>
          <w:rFonts w:ascii="Arial" w:hAnsi="Arial" w:cs="Arial"/>
          <w:sz w:val="24"/>
          <w:szCs w:val="24"/>
        </w:rPr>
        <w:t xml:space="preserve">type of communication </w:t>
      </w:r>
      <w:r w:rsidR="00825B35">
        <w:rPr>
          <w:rFonts w:ascii="Arial" w:hAnsi="Arial" w:cs="Arial"/>
          <w:sz w:val="24"/>
          <w:szCs w:val="24"/>
        </w:rPr>
        <w:t xml:space="preserve">method </w:t>
      </w:r>
      <w:r w:rsidR="003447E1">
        <w:rPr>
          <w:rFonts w:ascii="Arial" w:hAnsi="Arial" w:cs="Arial"/>
          <w:sz w:val="24"/>
          <w:szCs w:val="24"/>
        </w:rPr>
        <w:t xml:space="preserve">required e.g. </w:t>
      </w:r>
      <w:r w:rsidR="002743E1">
        <w:rPr>
          <w:rFonts w:ascii="Arial" w:hAnsi="Arial" w:cs="Arial"/>
          <w:sz w:val="24"/>
          <w:szCs w:val="24"/>
        </w:rPr>
        <w:t xml:space="preserve">formal or informal. </w:t>
      </w:r>
      <w:r w:rsidR="00DD220D">
        <w:rPr>
          <w:rFonts w:ascii="Arial" w:hAnsi="Arial" w:cs="Arial"/>
          <w:sz w:val="24"/>
          <w:szCs w:val="24"/>
        </w:rPr>
        <w:t xml:space="preserve">Face-to-face communication is most likely to take place </w:t>
      </w:r>
      <w:r w:rsidR="001C3A34">
        <w:rPr>
          <w:rFonts w:ascii="Arial" w:hAnsi="Arial" w:cs="Arial"/>
          <w:sz w:val="24"/>
          <w:szCs w:val="24"/>
        </w:rPr>
        <w:t xml:space="preserve">on a </w:t>
      </w:r>
      <w:r w:rsidR="00DD220D">
        <w:rPr>
          <w:rFonts w:ascii="Arial" w:hAnsi="Arial" w:cs="Arial"/>
          <w:sz w:val="24"/>
          <w:szCs w:val="24"/>
        </w:rPr>
        <w:t xml:space="preserve">daily </w:t>
      </w:r>
      <w:r w:rsidR="001C3A34">
        <w:rPr>
          <w:rFonts w:ascii="Arial" w:hAnsi="Arial" w:cs="Arial"/>
          <w:sz w:val="24"/>
          <w:szCs w:val="24"/>
        </w:rPr>
        <w:t xml:space="preserve">basis </w:t>
      </w:r>
      <w:r w:rsidR="00DD220D">
        <w:rPr>
          <w:rFonts w:ascii="Arial" w:hAnsi="Arial" w:cs="Arial"/>
          <w:sz w:val="24"/>
          <w:szCs w:val="24"/>
        </w:rPr>
        <w:t>with all stakeholders whom are on site for quick update on progress level</w:t>
      </w:r>
      <w:r w:rsidR="001C3A34">
        <w:rPr>
          <w:rFonts w:ascii="Arial" w:hAnsi="Arial" w:cs="Arial"/>
          <w:sz w:val="24"/>
          <w:szCs w:val="24"/>
        </w:rPr>
        <w:t xml:space="preserve">. On the other </w:t>
      </w:r>
      <w:r w:rsidR="00825B35">
        <w:rPr>
          <w:rFonts w:ascii="Arial" w:hAnsi="Arial" w:cs="Arial"/>
          <w:sz w:val="24"/>
          <w:szCs w:val="24"/>
        </w:rPr>
        <w:t>hand,</w:t>
      </w:r>
      <w:r w:rsidR="001C3A34">
        <w:rPr>
          <w:rFonts w:ascii="Arial" w:hAnsi="Arial" w:cs="Arial"/>
          <w:sz w:val="24"/>
          <w:szCs w:val="24"/>
        </w:rPr>
        <w:t xml:space="preserve"> face-to-face communication may also take place regarding problem</w:t>
      </w:r>
      <w:r w:rsidR="00825B35">
        <w:rPr>
          <w:rFonts w:ascii="Arial" w:hAnsi="Arial" w:cs="Arial"/>
          <w:sz w:val="24"/>
          <w:szCs w:val="24"/>
        </w:rPr>
        <w:t>s</w:t>
      </w:r>
      <w:r w:rsidR="001C3A34">
        <w:rPr>
          <w:rFonts w:ascii="Arial" w:hAnsi="Arial" w:cs="Arial"/>
          <w:sz w:val="24"/>
          <w:szCs w:val="24"/>
        </w:rPr>
        <w:t xml:space="preserve"> or a </w:t>
      </w:r>
      <w:r w:rsidR="001300BA">
        <w:rPr>
          <w:rFonts w:ascii="Arial" w:hAnsi="Arial" w:cs="Arial"/>
          <w:sz w:val="24"/>
          <w:szCs w:val="24"/>
        </w:rPr>
        <w:t>complication</w:t>
      </w:r>
      <w:r w:rsidR="00825B35">
        <w:rPr>
          <w:rFonts w:ascii="Arial" w:hAnsi="Arial" w:cs="Arial"/>
          <w:sz w:val="24"/>
          <w:szCs w:val="24"/>
        </w:rPr>
        <w:t xml:space="preserve"> on site</w:t>
      </w:r>
      <w:r w:rsidR="001C3A34">
        <w:rPr>
          <w:rFonts w:ascii="Arial" w:hAnsi="Arial" w:cs="Arial"/>
          <w:sz w:val="24"/>
          <w:szCs w:val="24"/>
        </w:rPr>
        <w:t xml:space="preserve">. </w:t>
      </w:r>
      <w:r w:rsidR="00DD220D">
        <w:rPr>
          <w:rFonts w:ascii="Arial" w:hAnsi="Arial" w:cs="Arial"/>
          <w:sz w:val="24"/>
          <w:szCs w:val="24"/>
        </w:rPr>
        <w:t xml:space="preserve"> </w:t>
      </w:r>
    </w:p>
    <w:p w14:paraId="0BAC8680" w14:textId="6457F5D7" w:rsidR="004029DB" w:rsidRDefault="00287256" w:rsidP="008E0C80">
      <w:pPr>
        <w:spacing w:line="276" w:lineRule="auto"/>
        <w:jc w:val="both"/>
        <w:rPr>
          <w:rFonts w:ascii="Arial" w:hAnsi="Arial" w:cs="Arial"/>
          <w:sz w:val="24"/>
          <w:szCs w:val="24"/>
        </w:rPr>
      </w:pPr>
      <w:r>
        <w:rPr>
          <w:rFonts w:ascii="Arial" w:hAnsi="Arial" w:cs="Arial"/>
          <w:sz w:val="24"/>
          <w:szCs w:val="24"/>
        </w:rPr>
        <w:t xml:space="preserve">Quality of deliverables will be evaluated and monitored thorough </w:t>
      </w:r>
      <w:r w:rsidR="00270DA5">
        <w:rPr>
          <w:rFonts w:ascii="Arial" w:hAnsi="Arial" w:cs="Arial"/>
          <w:sz w:val="24"/>
          <w:szCs w:val="24"/>
        </w:rPr>
        <w:t xml:space="preserve">“the quality assurance </w:t>
      </w:r>
      <w:r w:rsidR="00045F04">
        <w:rPr>
          <w:rFonts w:ascii="Arial" w:hAnsi="Arial" w:cs="Arial"/>
          <w:sz w:val="24"/>
          <w:szCs w:val="24"/>
        </w:rPr>
        <w:t>(QA) approach</w:t>
      </w:r>
      <w:r w:rsidR="000A6845">
        <w:rPr>
          <w:rFonts w:ascii="Arial" w:hAnsi="Arial" w:cs="Arial"/>
          <w:sz w:val="24"/>
          <w:szCs w:val="24"/>
        </w:rPr>
        <w:t xml:space="preserve">” </w:t>
      </w:r>
      <w:sdt>
        <w:sdtPr>
          <w:rPr>
            <w:rFonts w:ascii="Arial" w:hAnsi="Arial" w:cs="Arial"/>
            <w:sz w:val="24"/>
            <w:szCs w:val="24"/>
          </w:rPr>
          <w:id w:val="-852411719"/>
          <w:citation/>
        </w:sdtPr>
        <w:sdtEndPr/>
        <w:sdtContent>
          <w:r w:rsidR="000A6845">
            <w:rPr>
              <w:rFonts w:ascii="Arial" w:hAnsi="Arial" w:cs="Arial"/>
              <w:sz w:val="24"/>
              <w:szCs w:val="24"/>
            </w:rPr>
            <w:fldChar w:fldCharType="begin"/>
          </w:r>
          <w:r w:rsidR="000A6845">
            <w:rPr>
              <w:rFonts w:ascii="Arial" w:hAnsi="Arial" w:cs="Arial"/>
              <w:sz w:val="24"/>
              <w:szCs w:val="24"/>
              <w:lang w:val="en-GB"/>
            </w:rPr>
            <w:instrText xml:space="preserve"> CITATION Mea19 \l 2057 </w:instrText>
          </w:r>
          <w:r w:rsidR="000A6845">
            <w:rPr>
              <w:rFonts w:ascii="Arial" w:hAnsi="Arial" w:cs="Arial"/>
              <w:sz w:val="24"/>
              <w:szCs w:val="24"/>
            </w:rPr>
            <w:fldChar w:fldCharType="separate"/>
          </w:r>
          <w:r w:rsidR="000A6845" w:rsidRPr="000A6845">
            <w:rPr>
              <w:rFonts w:ascii="Arial" w:hAnsi="Arial" w:cs="Arial"/>
              <w:noProof/>
              <w:sz w:val="24"/>
              <w:szCs w:val="24"/>
              <w:lang w:val="en-GB"/>
            </w:rPr>
            <w:t>(Measure Evaluation, 2019)</w:t>
          </w:r>
          <w:r w:rsidR="000A6845">
            <w:rPr>
              <w:rFonts w:ascii="Arial" w:hAnsi="Arial" w:cs="Arial"/>
              <w:sz w:val="24"/>
              <w:szCs w:val="24"/>
            </w:rPr>
            <w:fldChar w:fldCharType="end"/>
          </w:r>
        </w:sdtContent>
      </w:sdt>
      <w:r w:rsidR="000A6845">
        <w:rPr>
          <w:rFonts w:ascii="Arial" w:hAnsi="Arial" w:cs="Arial"/>
          <w:sz w:val="24"/>
          <w:szCs w:val="24"/>
        </w:rPr>
        <w:t>. With this approach first you define</w:t>
      </w:r>
      <w:r w:rsidR="004029DB">
        <w:rPr>
          <w:rFonts w:ascii="Arial" w:hAnsi="Arial" w:cs="Arial"/>
          <w:sz w:val="24"/>
          <w:szCs w:val="24"/>
        </w:rPr>
        <w:t xml:space="preserve"> your expectations or standards of quality. </w:t>
      </w:r>
      <w:r w:rsidR="00D34361">
        <w:rPr>
          <w:rFonts w:ascii="Arial" w:hAnsi="Arial" w:cs="Arial"/>
          <w:sz w:val="24"/>
          <w:szCs w:val="24"/>
        </w:rPr>
        <w:t>At second stage</w:t>
      </w:r>
      <w:r w:rsidR="0050019A">
        <w:rPr>
          <w:rFonts w:ascii="Arial" w:hAnsi="Arial" w:cs="Arial"/>
          <w:sz w:val="24"/>
          <w:szCs w:val="24"/>
        </w:rPr>
        <w:t xml:space="preserve"> you measure the </w:t>
      </w:r>
      <w:r w:rsidR="00FE4FCF">
        <w:rPr>
          <w:rFonts w:ascii="Arial" w:hAnsi="Arial" w:cs="Arial"/>
          <w:sz w:val="24"/>
          <w:szCs w:val="24"/>
        </w:rPr>
        <w:t>quality level against your defined</w:t>
      </w:r>
      <w:r w:rsidR="00D52353">
        <w:rPr>
          <w:rFonts w:ascii="Arial" w:hAnsi="Arial" w:cs="Arial"/>
          <w:sz w:val="24"/>
          <w:szCs w:val="24"/>
        </w:rPr>
        <w:t xml:space="preserve"> expectations and standards</w:t>
      </w:r>
      <w:r w:rsidR="00D34361">
        <w:rPr>
          <w:rFonts w:ascii="Arial" w:hAnsi="Arial" w:cs="Arial"/>
          <w:sz w:val="24"/>
          <w:szCs w:val="24"/>
        </w:rPr>
        <w:t xml:space="preserve"> of quality</w:t>
      </w:r>
      <w:r w:rsidR="00D52353">
        <w:rPr>
          <w:rFonts w:ascii="Arial" w:hAnsi="Arial" w:cs="Arial"/>
          <w:sz w:val="24"/>
          <w:szCs w:val="24"/>
        </w:rPr>
        <w:t xml:space="preserve">. </w:t>
      </w:r>
      <w:r w:rsidR="003D5924">
        <w:rPr>
          <w:rFonts w:ascii="Arial" w:hAnsi="Arial" w:cs="Arial"/>
          <w:sz w:val="24"/>
          <w:szCs w:val="24"/>
        </w:rPr>
        <w:t xml:space="preserve">At third stage you </w:t>
      </w:r>
      <w:r w:rsidR="001E39C1">
        <w:rPr>
          <w:rFonts w:ascii="Arial" w:hAnsi="Arial" w:cs="Arial"/>
          <w:sz w:val="24"/>
          <w:szCs w:val="24"/>
        </w:rPr>
        <w:t>suggest</w:t>
      </w:r>
      <w:r w:rsidR="003D5924">
        <w:rPr>
          <w:rFonts w:ascii="Arial" w:hAnsi="Arial" w:cs="Arial"/>
          <w:sz w:val="24"/>
          <w:szCs w:val="24"/>
        </w:rPr>
        <w:t xml:space="preserve"> </w:t>
      </w:r>
      <w:r w:rsidR="001E39C1">
        <w:rPr>
          <w:rFonts w:ascii="Arial" w:hAnsi="Arial" w:cs="Arial"/>
          <w:sz w:val="24"/>
          <w:szCs w:val="24"/>
        </w:rPr>
        <w:t xml:space="preserve">improvements of quality. </w:t>
      </w:r>
      <w:r w:rsidR="003D5924">
        <w:rPr>
          <w:rFonts w:ascii="Arial" w:hAnsi="Arial" w:cs="Arial"/>
          <w:sz w:val="24"/>
          <w:szCs w:val="24"/>
        </w:rPr>
        <w:t xml:space="preserve"> </w:t>
      </w:r>
    </w:p>
    <w:p w14:paraId="0DEDEAEF" w14:textId="3577A683" w:rsidR="004C3202" w:rsidRDefault="00C91EA5" w:rsidP="008E0C80">
      <w:pPr>
        <w:spacing w:line="276" w:lineRule="auto"/>
        <w:jc w:val="both"/>
        <w:rPr>
          <w:rFonts w:ascii="Arial" w:hAnsi="Arial" w:cs="Arial"/>
          <w:sz w:val="24"/>
          <w:szCs w:val="24"/>
        </w:rPr>
      </w:pPr>
      <w:r>
        <w:rPr>
          <w:rFonts w:ascii="Arial" w:hAnsi="Arial" w:cs="Arial"/>
          <w:sz w:val="24"/>
          <w:szCs w:val="24"/>
        </w:rPr>
        <w:t xml:space="preserve">For </w:t>
      </w:r>
      <w:r w:rsidR="009B3E06">
        <w:rPr>
          <w:rFonts w:ascii="Arial" w:hAnsi="Arial" w:cs="Arial"/>
          <w:sz w:val="24"/>
          <w:szCs w:val="24"/>
        </w:rPr>
        <w:t>example,</w:t>
      </w:r>
      <w:r>
        <w:rPr>
          <w:rFonts w:ascii="Arial" w:hAnsi="Arial" w:cs="Arial"/>
          <w:sz w:val="24"/>
          <w:szCs w:val="24"/>
        </w:rPr>
        <w:t xml:space="preserve"> within this project the painting </w:t>
      </w:r>
      <w:r w:rsidR="005A2BE0">
        <w:rPr>
          <w:rFonts w:ascii="Arial" w:hAnsi="Arial" w:cs="Arial"/>
          <w:sz w:val="24"/>
          <w:szCs w:val="24"/>
        </w:rPr>
        <w:t xml:space="preserve">required must be waterproof white paint. </w:t>
      </w:r>
      <w:r w:rsidR="009B3E06">
        <w:rPr>
          <w:rFonts w:ascii="Arial" w:hAnsi="Arial" w:cs="Arial"/>
          <w:sz w:val="24"/>
          <w:szCs w:val="24"/>
        </w:rPr>
        <w:t>This is the quality</w:t>
      </w:r>
      <w:r w:rsidR="006C2FB1">
        <w:rPr>
          <w:rFonts w:ascii="Arial" w:hAnsi="Arial" w:cs="Arial"/>
          <w:sz w:val="24"/>
          <w:szCs w:val="24"/>
        </w:rPr>
        <w:t xml:space="preserve"> of </w:t>
      </w:r>
      <w:r w:rsidR="009B3E06">
        <w:rPr>
          <w:rFonts w:ascii="Arial" w:hAnsi="Arial" w:cs="Arial"/>
          <w:sz w:val="24"/>
          <w:szCs w:val="24"/>
        </w:rPr>
        <w:t xml:space="preserve">expectation and standard of paint required. </w:t>
      </w:r>
      <w:r w:rsidR="00E6337B">
        <w:rPr>
          <w:rFonts w:ascii="Arial" w:hAnsi="Arial" w:cs="Arial"/>
          <w:sz w:val="24"/>
          <w:szCs w:val="24"/>
        </w:rPr>
        <w:t xml:space="preserve">The paint received </w:t>
      </w:r>
      <w:r w:rsidR="00DB000B">
        <w:rPr>
          <w:rFonts w:ascii="Arial" w:hAnsi="Arial" w:cs="Arial"/>
          <w:sz w:val="24"/>
          <w:szCs w:val="24"/>
        </w:rPr>
        <w:t>is cream</w:t>
      </w:r>
      <w:r w:rsidR="00E6337B">
        <w:rPr>
          <w:rFonts w:ascii="Arial" w:hAnsi="Arial" w:cs="Arial"/>
          <w:sz w:val="24"/>
          <w:szCs w:val="24"/>
        </w:rPr>
        <w:t xml:space="preserve"> waterproof, </w:t>
      </w:r>
      <w:r w:rsidR="002A71AC">
        <w:rPr>
          <w:rFonts w:ascii="Arial" w:hAnsi="Arial" w:cs="Arial"/>
          <w:sz w:val="24"/>
          <w:szCs w:val="24"/>
        </w:rPr>
        <w:t>this means the quality</w:t>
      </w:r>
      <w:r w:rsidR="00D97E33">
        <w:rPr>
          <w:rFonts w:ascii="Arial" w:hAnsi="Arial" w:cs="Arial"/>
          <w:sz w:val="24"/>
          <w:szCs w:val="24"/>
        </w:rPr>
        <w:t xml:space="preserve"> of</w:t>
      </w:r>
      <w:r w:rsidR="002A71AC">
        <w:rPr>
          <w:rFonts w:ascii="Arial" w:hAnsi="Arial" w:cs="Arial"/>
          <w:sz w:val="24"/>
          <w:szCs w:val="24"/>
        </w:rPr>
        <w:t xml:space="preserve"> expectation and standard has not been meet. </w:t>
      </w:r>
      <w:r w:rsidR="00D97E33">
        <w:rPr>
          <w:rFonts w:ascii="Arial" w:hAnsi="Arial" w:cs="Arial"/>
          <w:sz w:val="24"/>
          <w:szCs w:val="24"/>
        </w:rPr>
        <w:t xml:space="preserve">Here </w:t>
      </w:r>
      <w:r w:rsidR="00DF10DA">
        <w:rPr>
          <w:rFonts w:ascii="Arial" w:hAnsi="Arial" w:cs="Arial"/>
          <w:sz w:val="24"/>
          <w:szCs w:val="24"/>
        </w:rPr>
        <w:t xml:space="preserve">the quality improvement would be </w:t>
      </w:r>
      <w:r w:rsidR="00246809">
        <w:rPr>
          <w:rFonts w:ascii="Arial" w:hAnsi="Arial" w:cs="Arial"/>
          <w:sz w:val="24"/>
          <w:szCs w:val="24"/>
        </w:rPr>
        <w:t xml:space="preserve">considered </w:t>
      </w:r>
      <w:r w:rsidR="00B403BF">
        <w:rPr>
          <w:rFonts w:ascii="Arial" w:hAnsi="Arial" w:cs="Arial"/>
          <w:sz w:val="24"/>
          <w:szCs w:val="24"/>
        </w:rPr>
        <w:t>“based on the result of testing, decide whether to a</w:t>
      </w:r>
      <w:r w:rsidR="00E16D30">
        <w:rPr>
          <w:rFonts w:ascii="Arial" w:hAnsi="Arial" w:cs="Arial"/>
          <w:sz w:val="24"/>
          <w:szCs w:val="24"/>
        </w:rPr>
        <w:t>bandon, modify or implement the solutions</w:t>
      </w:r>
      <w:r w:rsidR="00DB000B">
        <w:rPr>
          <w:rFonts w:ascii="Arial" w:hAnsi="Arial" w:cs="Arial"/>
          <w:sz w:val="24"/>
          <w:szCs w:val="24"/>
        </w:rPr>
        <w:t>”</w:t>
      </w:r>
      <w:sdt>
        <w:sdtPr>
          <w:rPr>
            <w:rFonts w:ascii="Arial" w:hAnsi="Arial" w:cs="Arial"/>
            <w:sz w:val="24"/>
            <w:szCs w:val="24"/>
          </w:rPr>
          <w:id w:val="994773466"/>
          <w:citation/>
        </w:sdtPr>
        <w:sdtEndPr/>
        <w:sdtContent>
          <w:r w:rsidR="00DB000B">
            <w:rPr>
              <w:rFonts w:ascii="Arial" w:hAnsi="Arial" w:cs="Arial"/>
              <w:sz w:val="24"/>
              <w:szCs w:val="24"/>
            </w:rPr>
            <w:fldChar w:fldCharType="begin"/>
          </w:r>
          <w:r w:rsidR="00DB000B">
            <w:rPr>
              <w:rFonts w:ascii="Arial" w:hAnsi="Arial" w:cs="Arial"/>
              <w:sz w:val="24"/>
              <w:szCs w:val="24"/>
              <w:lang w:val="en-GB"/>
            </w:rPr>
            <w:instrText xml:space="preserve"> CITATION Mea191 \l 2057 </w:instrText>
          </w:r>
          <w:r w:rsidR="00DB000B">
            <w:rPr>
              <w:rFonts w:ascii="Arial" w:hAnsi="Arial" w:cs="Arial"/>
              <w:sz w:val="24"/>
              <w:szCs w:val="24"/>
            </w:rPr>
            <w:fldChar w:fldCharType="separate"/>
          </w:r>
          <w:r w:rsidR="00DB000B">
            <w:rPr>
              <w:rFonts w:ascii="Arial" w:hAnsi="Arial" w:cs="Arial"/>
              <w:noProof/>
              <w:sz w:val="24"/>
              <w:szCs w:val="24"/>
              <w:lang w:val="en-GB"/>
            </w:rPr>
            <w:t xml:space="preserve"> </w:t>
          </w:r>
          <w:r w:rsidR="00DB000B" w:rsidRPr="00DB000B">
            <w:rPr>
              <w:rFonts w:ascii="Arial" w:hAnsi="Arial" w:cs="Arial"/>
              <w:noProof/>
              <w:sz w:val="24"/>
              <w:szCs w:val="24"/>
              <w:lang w:val="en-GB"/>
            </w:rPr>
            <w:t>(Measure Evaluation, 2019)</w:t>
          </w:r>
          <w:r w:rsidR="00DB000B">
            <w:rPr>
              <w:rFonts w:ascii="Arial" w:hAnsi="Arial" w:cs="Arial"/>
              <w:sz w:val="24"/>
              <w:szCs w:val="24"/>
            </w:rPr>
            <w:fldChar w:fldCharType="end"/>
          </w:r>
        </w:sdtContent>
      </w:sdt>
      <w:r w:rsidR="006C2FB1">
        <w:rPr>
          <w:rFonts w:ascii="Arial" w:hAnsi="Arial" w:cs="Arial"/>
          <w:sz w:val="24"/>
          <w:szCs w:val="24"/>
        </w:rPr>
        <w:t xml:space="preserve">. </w:t>
      </w:r>
      <w:r w:rsidR="00D97E33">
        <w:rPr>
          <w:rFonts w:ascii="Arial" w:hAnsi="Arial" w:cs="Arial"/>
          <w:sz w:val="24"/>
          <w:szCs w:val="24"/>
        </w:rPr>
        <w:t xml:space="preserve"> </w:t>
      </w:r>
    </w:p>
    <w:p w14:paraId="4A3BC994" w14:textId="77777777" w:rsidR="00927522" w:rsidRPr="00927522" w:rsidRDefault="00927522" w:rsidP="008E0C80">
      <w:pPr>
        <w:spacing w:line="276" w:lineRule="auto"/>
        <w:jc w:val="both"/>
        <w:rPr>
          <w:rFonts w:ascii="Arial" w:hAnsi="Arial" w:cs="Arial"/>
          <w:sz w:val="24"/>
          <w:szCs w:val="24"/>
        </w:rPr>
      </w:pPr>
    </w:p>
    <w:p w14:paraId="4520A734" w14:textId="4D155164" w:rsidR="00236072" w:rsidRDefault="00236072" w:rsidP="00236072">
      <w:pPr>
        <w:spacing w:after="0" w:line="276" w:lineRule="auto"/>
        <w:jc w:val="both"/>
        <w:rPr>
          <w:rFonts w:ascii="Arial" w:hAnsi="Arial" w:cs="Arial"/>
          <w:b/>
          <w:color w:val="C00000"/>
          <w:sz w:val="32"/>
          <w:szCs w:val="32"/>
        </w:rPr>
      </w:pPr>
      <w:r w:rsidRPr="00D46250">
        <w:rPr>
          <w:rFonts w:ascii="Arial" w:hAnsi="Arial" w:cs="Arial"/>
          <w:b/>
          <w:color w:val="C00000"/>
          <w:sz w:val="32"/>
          <w:szCs w:val="32"/>
        </w:rPr>
        <w:t xml:space="preserve">Task </w:t>
      </w:r>
      <w:r w:rsidR="0004654D">
        <w:rPr>
          <w:rFonts w:ascii="Arial" w:hAnsi="Arial" w:cs="Arial"/>
          <w:b/>
          <w:color w:val="C00000"/>
          <w:sz w:val="32"/>
          <w:szCs w:val="32"/>
        </w:rPr>
        <w:t>3</w:t>
      </w:r>
    </w:p>
    <w:p w14:paraId="32934EC7" w14:textId="2E17C1D5" w:rsidR="0057731B" w:rsidRDefault="0057731B" w:rsidP="00272BF3">
      <w:pPr>
        <w:spacing w:line="276" w:lineRule="auto"/>
        <w:jc w:val="both"/>
        <w:rPr>
          <w:rFonts w:ascii="Arial" w:hAnsi="Arial" w:cs="Arial"/>
          <w:b/>
          <w:color w:val="000000" w:themeColor="text1"/>
          <w:sz w:val="28"/>
          <w:szCs w:val="28"/>
        </w:rPr>
      </w:pPr>
      <w:r w:rsidRPr="0057731B">
        <w:rPr>
          <w:rFonts w:ascii="Arial" w:hAnsi="Arial" w:cs="Arial"/>
          <w:b/>
          <w:color w:val="000000" w:themeColor="text1"/>
          <w:sz w:val="28"/>
          <w:szCs w:val="28"/>
        </w:rPr>
        <w:t>3.0</w:t>
      </w:r>
      <w:r w:rsidRPr="00272BF3">
        <w:rPr>
          <w:rFonts w:ascii="Arial" w:hAnsi="Arial" w:cs="Arial"/>
          <w:b/>
          <w:color w:val="000000" w:themeColor="text1"/>
          <w:sz w:val="28"/>
          <w:szCs w:val="28"/>
        </w:rPr>
        <w:t xml:space="preserve"> Strength in managing </w:t>
      </w:r>
      <w:r w:rsidR="00D71529">
        <w:rPr>
          <w:rFonts w:ascii="Arial" w:hAnsi="Arial" w:cs="Arial"/>
          <w:b/>
          <w:color w:val="000000" w:themeColor="text1"/>
          <w:sz w:val="28"/>
          <w:szCs w:val="28"/>
        </w:rPr>
        <w:t xml:space="preserve">the </w:t>
      </w:r>
      <w:r w:rsidRPr="00272BF3">
        <w:rPr>
          <w:rFonts w:ascii="Arial" w:hAnsi="Arial" w:cs="Arial"/>
          <w:b/>
          <w:color w:val="000000" w:themeColor="text1"/>
          <w:sz w:val="28"/>
          <w:szCs w:val="28"/>
        </w:rPr>
        <w:t>project and how to utilize it.</w:t>
      </w:r>
    </w:p>
    <w:p w14:paraId="64FA37C2" w14:textId="64507591" w:rsidR="00B96A39" w:rsidRDefault="00AE2BB6" w:rsidP="00272BF3">
      <w:pPr>
        <w:spacing w:line="276" w:lineRule="auto"/>
        <w:jc w:val="both"/>
        <w:rPr>
          <w:rFonts w:ascii="Arial" w:hAnsi="Arial" w:cs="Arial"/>
          <w:color w:val="000000" w:themeColor="text1"/>
          <w:sz w:val="24"/>
          <w:szCs w:val="24"/>
        </w:rPr>
      </w:pPr>
      <w:r>
        <w:rPr>
          <w:rFonts w:ascii="Arial" w:hAnsi="Arial" w:cs="Arial"/>
          <w:color w:val="000000" w:themeColor="text1"/>
          <w:sz w:val="24"/>
          <w:szCs w:val="24"/>
        </w:rPr>
        <w:t>It is important</w:t>
      </w:r>
      <w:r w:rsidR="00B42145">
        <w:rPr>
          <w:rFonts w:ascii="Arial" w:hAnsi="Arial" w:cs="Arial"/>
          <w:color w:val="000000" w:themeColor="text1"/>
          <w:sz w:val="24"/>
          <w:szCs w:val="24"/>
        </w:rPr>
        <w:t xml:space="preserve"> and </w:t>
      </w:r>
      <w:r w:rsidR="007636A2">
        <w:rPr>
          <w:rFonts w:ascii="Arial" w:hAnsi="Arial" w:cs="Arial"/>
          <w:color w:val="000000" w:themeColor="text1"/>
          <w:sz w:val="24"/>
          <w:szCs w:val="24"/>
        </w:rPr>
        <w:t>beneficial</w:t>
      </w:r>
      <w:r>
        <w:rPr>
          <w:rFonts w:ascii="Arial" w:hAnsi="Arial" w:cs="Arial"/>
          <w:color w:val="000000" w:themeColor="text1"/>
          <w:sz w:val="24"/>
          <w:szCs w:val="24"/>
        </w:rPr>
        <w:t xml:space="preserve"> to identify the strength</w:t>
      </w:r>
      <w:r w:rsidR="00B42145">
        <w:rPr>
          <w:rFonts w:ascii="Arial" w:hAnsi="Arial" w:cs="Arial"/>
          <w:color w:val="000000" w:themeColor="text1"/>
          <w:sz w:val="24"/>
          <w:szCs w:val="24"/>
        </w:rPr>
        <w:t>s</w:t>
      </w:r>
      <w:r>
        <w:rPr>
          <w:rFonts w:ascii="Arial" w:hAnsi="Arial" w:cs="Arial"/>
          <w:color w:val="000000" w:themeColor="text1"/>
          <w:sz w:val="24"/>
          <w:szCs w:val="24"/>
        </w:rPr>
        <w:t xml:space="preserve"> in managing a project in order </w:t>
      </w:r>
      <w:r w:rsidR="00710DD3">
        <w:rPr>
          <w:rFonts w:ascii="Arial" w:hAnsi="Arial" w:cs="Arial"/>
          <w:color w:val="000000" w:themeColor="text1"/>
          <w:sz w:val="24"/>
          <w:szCs w:val="24"/>
        </w:rPr>
        <w:t>to take full advantage and really utilize</w:t>
      </w:r>
      <w:r w:rsidR="00E14EF2">
        <w:rPr>
          <w:rFonts w:ascii="Arial" w:hAnsi="Arial" w:cs="Arial"/>
          <w:color w:val="000000" w:themeColor="text1"/>
          <w:sz w:val="24"/>
          <w:szCs w:val="24"/>
        </w:rPr>
        <w:t xml:space="preserve"> the strengths</w:t>
      </w:r>
      <w:r w:rsidR="00710DD3">
        <w:rPr>
          <w:rFonts w:ascii="Arial" w:hAnsi="Arial" w:cs="Arial"/>
          <w:color w:val="000000" w:themeColor="text1"/>
          <w:sz w:val="24"/>
          <w:szCs w:val="24"/>
        </w:rPr>
        <w:t>.</w:t>
      </w:r>
      <w:r w:rsidR="008F079B">
        <w:rPr>
          <w:rFonts w:ascii="Arial" w:hAnsi="Arial" w:cs="Arial"/>
          <w:color w:val="000000" w:themeColor="text1"/>
          <w:sz w:val="24"/>
          <w:szCs w:val="24"/>
        </w:rPr>
        <w:t xml:space="preserve"> One </w:t>
      </w:r>
      <w:r w:rsidR="00E72507">
        <w:rPr>
          <w:rFonts w:ascii="Arial" w:hAnsi="Arial" w:cs="Arial"/>
          <w:color w:val="000000" w:themeColor="text1"/>
          <w:sz w:val="24"/>
          <w:szCs w:val="24"/>
        </w:rPr>
        <w:t xml:space="preserve">of the </w:t>
      </w:r>
      <w:r w:rsidR="00FC5CFF">
        <w:rPr>
          <w:rFonts w:ascii="Arial" w:hAnsi="Arial" w:cs="Arial"/>
          <w:color w:val="000000" w:themeColor="text1"/>
          <w:sz w:val="24"/>
          <w:szCs w:val="24"/>
        </w:rPr>
        <w:t>strength</w:t>
      </w:r>
      <w:r w:rsidR="000D0C52">
        <w:rPr>
          <w:rFonts w:ascii="Arial" w:hAnsi="Arial" w:cs="Arial"/>
          <w:color w:val="000000" w:themeColor="text1"/>
          <w:sz w:val="24"/>
          <w:szCs w:val="24"/>
        </w:rPr>
        <w:t>s</w:t>
      </w:r>
      <w:r w:rsidR="00504D28">
        <w:rPr>
          <w:rFonts w:ascii="Arial" w:hAnsi="Arial" w:cs="Arial"/>
          <w:color w:val="000000" w:themeColor="text1"/>
          <w:sz w:val="24"/>
          <w:szCs w:val="24"/>
        </w:rPr>
        <w:t xml:space="preserve"> </w:t>
      </w:r>
      <w:r w:rsidR="00E72507">
        <w:rPr>
          <w:rFonts w:ascii="Arial" w:hAnsi="Arial" w:cs="Arial"/>
          <w:color w:val="000000" w:themeColor="text1"/>
          <w:sz w:val="24"/>
          <w:szCs w:val="24"/>
        </w:rPr>
        <w:t xml:space="preserve">in managing this project includes </w:t>
      </w:r>
      <w:r w:rsidR="00FC5CFF">
        <w:rPr>
          <w:rFonts w:ascii="Arial" w:hAnsi="Arial" w:cs="Arial"/>
          <w:color w:val="000000" w:themeColor="text1"/>
          <w:sz w:val="24"/>
          <w:szCs w:val="24"/>
        </w:rPr>
        <w:t xml:space="preserve">effective </w:t>
      </w:r>
      <w:r w:rsidR="00504D28">
        <w:rPr>
          <w:rFonts w:ascii="Arial" w:hAnsi="Arial" w:cs="Arial"/>
          <w:color w:val="000000" w:themeColor="text1"/>
          <w:sz w:val="24"/>
          <w:szCs w:val="24"/>
        </w:rPr>
        <w:t>communication</w:t>
      </w:r>
      <w:r w:rsidR="00FC5CFF">
        <w:rPr>
          <w:rFonts w:ascii="Arial" w:hAnsi="Arial" w:cs="Arial"/>
          <w:color w:val="000000" w:themeColor="text1"/>
          <w:sz w:val="24"/>
          <w:szCs w:val="24"/>
        </w:rPr>
        <w:t xml:space="preserve"> with stakeholders</w:t>
      </w:r>
      <w:r w:rsidR="00504D28">
        <w:rPr>
          <w:rFonts w:ascii="Arial" w:hAnsi="Arial" w:cs="Arial"/>
          <w:color w:val="000000" w:themeColor="text1"/>
          <w:sz w:val="24"/>
          <w:szCs w:val="24"/>
        </w:rPr>
        <w:t>.</w:t>
      </w:r>
      <w:r w:rsidR="00D14894">
        <w:rPr>
          <w:rFonts w:ascii="Arial" w:hAnsi="Arial" w:cs="Arial"/>
          <w:color w:val="000000" w:themeColor="text1"/>
          <w:sz w:val="24"/>
          <w:szCs w:val="24"/>
        </w:rPr>
        <w:t xml:space="preserve"> </w:t>
      </w:r>
      <w:r w:rsidR="000D0C52">
        <w:rPr>
          <w:rFonts w:ascii="Arial" w:hAnsi="Arial" w:cs="Arial"/>
          <w:color w:val="000000" w:themeColor="text1"/>
          <w:sz w:val="24"/>
          <w:szCs w:val="24"/>
        </w:rPr>
        <w:t xml:space="preserve">It is </w:t>
      </w:r>
      <w:r w:rsidR="009809CB">
        <w:rPr>
          <w:rFonts w:ascii="Arial" w:hAnsi="Arial" w:cs="Arial"/>
          <w:color w:val="000000" w:themeColor="text1"/>
          <w:sz w:val="24"/>
          <w:szCs w:val="24"/>
        </w:rPr>
        <w:t xml:space="preserve">vital </w:t>
      </w:r>
      <w:r w:rsidR="00155747">
        <w:rPr>
          <w:rFonts w:ascii="Arial" w:hAnsi="Arial" w:cs="Arial"/>
          <w:color w:val="000000" w:themeColor="text1"/>
          <w:sz w:val="24"/>
          <w:szCs w:val="24"/>
        </w:rPr>
        <w:t>to communicate the project with all stakeholders</w:t>
      </w:r>
      <w:r w:rsidR="006D6471">
        <w:rPr>
          <w:rFonts w:ascii="Arial" w:hAnsi="Arial" w:cs="Arial"/>
          <w:color w:val="000000" w:themeColor="text1"/>
          <w:sz w:val="24"/>
          <w:szCs w:val="24"/>
        </w:rPr>
        <w:t xml:space="preserve"> in order to </w:t>
      </w:r>
      <w:r w:rsidR="009809CB">
        <w:rPr>
          <w:rFonts w:ascii="Arial" w:hAnsi="Arial" w:cs="Arial"/>
          <w:color w:val="000000" w:themeColor="text1"/>
          <w:sz w:val="24"/>
          <w:szCs w:val="24"/>
        </w:rPr>
        <w:t>successful</w:t>
      </w:r>
      <w:r w:rsidR="006D6471">
        <w:rPr>
          <w:rFonts w:ascii="Arial" w:hAnsi="Arial" w:cs="Arial"/>
          <w:color w:val="000000" w:themeColor="text1"/>
          <w:sz w:val="24"/>
          <w:szCs w:val="24"/>
        </w:rPr>
        <w:t>ly manage</w:t>
      </w:r>
      <w:r w:rsidR="009809CB">
        <w:rPr>
          <w:rFonts w:ascii="Arial" w:hAnsi="Arial" w:cs="Arial"/>
          <w:color w:val="000000" w:themeColor="text1"/>
          <w:sz w:val="24"/>
          <w:szCs w:val="24"/>
        </w:rPr>
        <w:t xml:space="preserve"> </w:t>
      </w:r>
      <w:r w:rsidR="00D14894">
        <w:rPr>
          <w:rFonts w:ascii="Arial" w:hAnsi="Arial" w:cs="Arial"/>
          <w:color w:val="000000" w:themeColor="text1"/>
          <w:sz w:val="24"/>
          <w:szCs w:val="24"/>
        </w:rPr>
        <w:t xml:space="preserve">and complete </w:t>
      </w:r>
      <w:r w:rsidR="00D55F42">
        <w:rPr>
          <w:rFonts w:ascii="Arial" w:hAnsi="Arial" w:cs="Arial"/>
          <w:color w:val="000000" w:themeColor="text1"/>
          <w:sz w:val="24"/>
          <w:szCs w:val="24"/>
        </w:rPr>
        <w:t xml:space="preserve">the </w:t>
      </w:r>
      <w:r w:rsidR="009809CB">
        <w:rPr>
          <w:rFonts w:ascii="Arial" w:hAnsi="Arial" w:cs="Arial"/>
          <w:color w:val="000000" w:themeColor="text1"/>
          <w:sz w:val="24"/>
          <w:szCs w:val="24"/>
        </w:rPr>
        <w:t>project</w:t>
      </w:r>
      <w:r w:rsidR="006D6471">
        <w:rPr>
          <w:rFonts w:ascii="Arial" w:hAnsi="Arial" w:cs="Arial"/>
          <w:color w:val="000000" w:themeColor="text1"/>
          <w:sz w:val="24"/>
          <w:szCs w:val="24"/>
        </w:rPr>
        <w:t>.</w:t>
      </w:r>
      <w:r w:rsidR="00D14894">
        <w:rPr>
          <w:rFonts w:ascii="Arial" w:hAnsi="Arial" w:cs="Arial"/>
          <w:color w:val="000000" w:themeColor="text1"/>
          <w:sz w:val="24"/>
          <w:szCs w:val="24"/>
        </w:rPr>
        <w:t xml:space="preserve"> </w:t>
      </w:r>
      <w:r w:rsidR="006143E0">
        <w:rPr>
          <w:rFonts w:ascii="Arial" w:hAnsi="Arial" w:cs="Arial"/>
          <w:color w:val="000000" w:themeColor="text1"/>
          <w:sz w:val="24"/>
          <w:szCs w:val="24"/>
        </w:rPr>
        <w:t>Effective c</w:t>
      </w:r>
      <w:r w:rsidR="00D14894">
        <w:rPr>
          <w:rFonts w:ascii="Arial" w:hAnsi="Arial" w:cs="Arial"/>
          <w:color w:val="000000" w:themeColor="text1"/>
          <w:sz w:val="24"/>
          <w:szCs w:val="24"/>
        </w:rPr>
        <w:t>ommunication is the key to succe</w:t>
      </w:r>
      <w:r w:rsidR="006143E0">
        <w:rPr>
          <w:rFonts w:ascii="Arial" w:hAnsi="Arial" w:cs="Arial"/>
          <w:color w:val="000000" w:themeColor="text1"/>
          <w:sz w:val="24"/>
          <w:szCs w:val="24"/>
        </w:rPr>
        <w:t>ssful</w:t>
      </w:r>
      <w:r w:rsidR="00D14894">
        <w:rPr>
          <w:rFonts w:ascii="Arial" w:hAnsi="Arial" w:cs="Arial"/>
          <w:color w:val="000000" w:themeColor="text1"/>
          <w:sz w:val="24"/>
          <w:szCs w:val="24"/>
        </w:rPr>
        <w:t xml:space="preserve"> project management. </w:t>
      </w:r>
      <w:r w:rsidR="00B96A39">
        <w:rPr>
          <w:rFonts w:ascii="Arial" w:hAnsi="Arial" w:cs="Arial"/>
          <w:color w:val="000000" w:themeColor="text1"/>
          <w:sz w:val="24"/>
          <w:szCs w:val="24"/>
        </w:rPr>
        <w:t xml:space="preserve">It is important to have </w:t>
      </w:r>
      <w:r w:rsidR="00130E54">
        <w:rPr>
          <w:rFonts w:ascii="Arial" w:hAnsi="Arial" w:cs="Arial"/>
          <w:color w:val="000000" w:themeColor="text1"/>
          <w:sz w:val="24"/>
          <w:szCs w:val="24"/>
        </w:rPr>
        <w:t>a</w:t>
      </w:r>
      <w:r w:rsidR="00B96A39">
        <w:rPr>
          <w:rFonts w:ascii="Arial" w:hAnsi="Arial" w:cs="Arial"/>
          <w:color w:val="000000" w:themeColor="text1"/>
          <w:sz w:val="24"/>
          <w:szCs w:val="24"/>
        </w:rPr>
        <w:t xml:space="preserve"> communication </w:t>
      </w:r>
      <w:r w:rsidR="007E4012">
        <w:rPr>
          <w:rFonts w:ascii="Arial" w:hAnsi="Arial" w:cs="Arial"/>
          <w:color w:val="000000" w:themeColor="text1"/>
          <w:sz w:val="24"/>
          <w:szCs w:val="24"/>
        </w:rPr>
        <w:t>plan</w:t>
      </w:r>
      <w:r w:rsidR="00B96A39">
        <w:rPr>
          <w:rFonts w:ascii="Arial" w:hAnsi="Arial" w:cs="Arial"/>
          <w:color w:val="000000" w:themeColor="text1"/>
          <w:sz w:val="24"/>
          <w:szCs w:val="24"/>
        </w:rPr>
        <w:t xml:space="preserve"> in place so that all stakeholders are aware </w:t>
      </w:r>
      <w:r w:rsidR="00265CCA">
        <w:rPr>
          <w:rFonts w:ascii="Arial" w:hAnsi="Arial" w:cs="Arial"/>
          <w:color w:val="000000" w:themeColor="text1"/>
          <w:sz w:val="24"/>
          <w:szCs w:val="24"/>
        </w:rPr>
        <w:t>of communication method and procedure</w:t>
      </w:r>
      <w:r w:rsidR="007E4012">
        <w:rPr>
          <w:rFonts w:ascii="Arial" w:hAnsi="Arial" w:cs="Arial"/>
          <w:color w:val="000000" w:themeColor="text1"/>
          <w:sz w:val="24"/>
          <w:szCs w:val="24"/>
        </w:rPr>
        <w:t xml:space="preserve">. </w:t>
      </w:r>
      <w:r w:rsidR="00B96A39">
        <w:rPr>
          <w:rFonts w:ascii="Arial" w:hAnsi="Arial" w:cs="Arial"/>
          <w:color w:val="000000" w:themeColor="text1"/>
          <w:sz w:val="24"/>
          <w:szCs w:val="24"/>
        </w:rPr>
        <w:t xml:space="preserve"> </w:t>
      </w:r>
    </w:p>
    <w:p w14:paraId="067A42E4" w14:textId="5479278B" w:rsidR="001440F8" w:rsidRPr="00927522" w:rsidRDefault="00130E54" w:rsidP="00272BF3">
      <w:pPr>
        <w:spacing w:line="276" w:lineRule="auto"/>
        <w:jc w:val="both"/>
        <w:rPr>
          <w:rFonts w:ascii="Arial" w:hAnsi="Arial" w:cs="Arial"/>
          <w:color w:val="000000" w:themeColor="text1"/>
          <w:sz w:val="24"/>
          <w:szCs w:val="24"/>
        </w:rPr>
      </w:pPr>
      <w:r>
        <w:rPr>
          <w:rFonts w:ascii="Arial" w:hAnsi="Arial" w:cs="Arial"/>
          <w:color w:val="000000" w:themeColor="text1"/>
          <w:sz w:val="24"/>
          <w:szCs w:val="24"/>
        </w:rPr>
        <w:t xml:space="preserve">One other strength in managing </w:t>
      </w:r>
      <w:r w:rsidR="004D254A">
        <w:rPr>
          <w:rFonts w:ascii="Arial" w:hAnsi="Arial" w:cs="Arial"/>
          <w:color w:val="000000" w:themeColor="text1"/>
          <w:sz w:val="24"/>
          <w:szCs w:val="24"/>
        </w:rPr>
        <w:t xml:space="preserve">this </w:t>
      </w:r>
      <w:r>
        <w:rPr>
          <w:rFonts w:ascii="Arial" w:hAnsi="Arial" w:cs="Arial"/>
          <w:color w:val="000000" w:themeColor="text1"/>
          <w:sz w:val="24"/>
          <w:szCs w:val="24"/>
        </w:rPr>
        <w:t xml:space="preserve">project includes leadership skill. </w:t>
      </w:r>
      <w:r w:rsidR="00987636">
        <w:rPr>
          <w:rFonts w:ascii="Arial" w:hAnsi="Arial" w:cs="Arial"/>
          <w:color w:val="000000" w:themeColor="text1"/>
          <w:sz w:val="24"/>
          <w:szCs w:val="24"/>
        </w:rPr>
        <w:t xml:space="preserve">Leadership skill is very important in managing project as </w:t>
      </w:r>
      <w:r w:rsidR="004C50A4">
        <w:rPr>
          <w:rFonts w:ascii="Arial" w:hAnsi="Arial" w:cs="Arial"/>
          <w:color w:val="000000" w:themeColor="text1"/>
          <w:sz w:val="24"/>
          <w:szCs w:val="24"/>
        </w:rPr>
        <w:t>it can be utilized</w:t>
      </w:r>
      <w:r w:rsidR="00535BEC">
        <w:rPr>
          <w:rFonts w:ascii="Arial" w:hAnsi="Arial" w:cs="Arial"/>
          <w:color w:val="000000" w:themeColor="text1"/>
          <w:sz w:val="24"/>
          <w:szCs w:val="24"/>
        </w:rPr>
        <w:t xml:space="preserve"> to</w:t>
      </w:r>
      <w:r w:rsidR="00987636">
        <w:rPr>
          <w:rFonts w:ascii="Arial" w:hAnsi="Arial" w:cs="Arial"/>
          <w:color w:val="000000" w:themeColor="text1"/>
          <w:sz w:val="24"/>
          <w:szCs w:val="24"/>
        </w:rPr>
        <w:t xml:space="preserve"> lead, delegate</w:t>
      </w:r>
      <w:r w:rsidR="004E73E3">
        <w:rPr>
          <w:rFonts w:ascii="Arial" w:hAnsi="Arial" w:cs="Arial"/>
          <w:color w:val="000000" w:themeColor="text1"/>
          <w:sz w:val="24"/>
          <w:szCs w:val="24"/>
        </w:rPr>
        <w:t>, motivate</w:t>
      </w:r>
      <w:r w:rsidR="000373ED">
        <w:rPr>
          <w:rFonts w:ascii="Arial" w:hAnsi="Arial" w:cs="Arial"/>
          <w:color w:val="000000" w:themeColor="text1"/>
          <w:sz w:val="24"/>
          <w:szCs w:val="24"/>
        </w:rPr>
        <w:t xml:space="preserve"> and provide feedback </w:t>
      </w:r>
      <w:r w:rsidR="00C868EA">
        <w:rPr>
          <w:rFonts w:ascii="Arial" w:hAnsi="Arial" w:cs="Arial"/>
          <w:color w:val="000000" w:themeColor="text1"/>
          <w:sz w:val="24"/>
          <w:szCs w:val="24"/>
        </w:rPr>
        <w:t xml:space="preserve">to stakeholders </w:t>
      </w:r>
      <w:r w:rsidR="004D254A">
        <w:rPr>
          <w:rFonts w:ascii="Arial" w:hAnsi="Arial" w:cs="Arial"/>
          <w:color w:val="000000" w:themeColor="text1"/>
          <w:sz w:val="24"/>
          <w:szCs w:val="24"/>
        </w:rPr>
        <w:t xml:space="preserve">with full responsibility. </w:t>
      </w:r>
      <w:r w:rsidR="002308EC">
        <w:rPr>
          <w:rFonts w:ascii="Arial" w:hAnsi="Arial" w:cs="Arial"/>
          <w:color w:val="000000" w:themeColor="text1"/>
          <w:sz w:val="24"/>
          <w:szCs w:val="24"/>
        </w:rPr>
        <w:t xml:space="preserve">As a project manager you </w:t>
      </w:r>
      <w:r w:rsidR="002308EC">
        <w:rPr>
          <w:rFonts w:ascii="Arial" w:hAnsi="Arial" w:cs="Arial"/>
          <w:color w:val="000000" w:themeColor="text1"/>
          <w:sz w:val="24"/>
          <w:szCs w:val="24"/>
        </w:rPr>
        <w:lastRenderedPageBreak/>
        <w:t xml:space="preserve">will </w:t>
      </w:r>
      <w:r w:rsidR="00E7265B">
        <w:rPr>
          <w:rFonts w:ascii="Arial" w:hAnsi="Arial" w:cs="Arial"/>
          <w:color w:val="000000" w:themeColor="text1"/>
          <w:sz w:val="24"/>
          <w:szCs w:val="24"/>
        </w:rPr>
        <w:t>need to</w:t>
      </w:r>
      <w:r w:rsidR="00DB4999">
        <w:rPr>
          <w:rFonts w:ascii="Arial" w:hAnsi="Arial" w:cs="Arial"/>
          <w:color w:val="000000" w:themeColor="text1"/>
          <w:sz w:val="24"/>
          <w:szCs w:val="24"/>
        </w:rPr>
        <w:t xml:space="preserve"> motivat</w:t>
      </w:r>
      <w:r w:rsidR="00E7265B">
        <w:rPr>
          <w:rFonts w:ascii="Arial" w:hAnsi="Arial" w:cs="Arial"/>
          <w:color w:val="000000" w:themeColor="text1"/>
          <w:sz w:val="24"/>
          <w:szCs w:val="24"/>
        </w:rPr>
        <w:t xml:space="preserve">e others </w:t>
      </w:r>
      <w:r w:rsidR="00DB4999">
        <w:rPr>
          <w:rFonts w:ascii="Arial" w:hAnsi="Arial" w:cs="Arial"/>
          <w:color w:val="000000" w:themeColor="text1"/>
          <w:sz w:val="24"/>
          <w:szCs w:val="24"/>
        </w:rPr>
        <w:t xml:space="preserve">when </w:t>
      </w:r>
      <w:r w:rsidR="002308EC">
        <w:rPr>
          <w:rFonts w:ascii="Arial" w:hAnsi="Arial" w:cs="Arial"/>
          <w:color w:val="000000" w:themeColor="text1"/>
          <w:sz w:val="24"/>
          <w:szCs w:val="24"/>
        </w:rPr>
        <w:t>delegating tasks</w:t>
      </w:r>
      <w:r w:rsidR="00E32212">
        <w:rPr>
          <w:rFonts w:ascii="Arial" w:hAnsi="Arial" w:cs="Arial"/>
          <w:color w:val="000000" w:themeColor="text1"/>
          <w:sz w:val="24"/>
          <w:szCs w:val="24"/>
        </w:rPr>
        <w:t xml:space="preserve"> so that their </w:t>
      </w:r>
      <w:r w:rsidR="00164A6C">
        <w:rPr>
          <w:rFonts w:ascii="Arial" w:hAnsi="Arial" w:cs="Arial"/>
          <w:color w:val="000000" w:themeColor="text1"/>
          <w:sz w:val="24"/>
          <w:szCs w:val="24"/>
        </w:rPr>
        <w:t>encouraged to complete the tasks to standards</w:t>
      </w:r>
      <w:r w:rsidR="00FE0E96">
        <w:rPr>
          <w:rFonts w:ascii="Arial" w:hAnsi="Arial" w:cs="Arial"/>
          <w:color w:val="000000" w:themeColor="text1"/>
          <w:sz w:val="24"/>
          <w:szCs w:val="24"/>
        </w:rPr>
        <w:t xml:space="preserve"> and expectations. </w:t>
      </w:r>
      <w:r w:rsidR="00DB4999">
        <w:rPr>
          <w:rFonts w:ascii="Arial" w:hAnsi="Arial" w:cs="Arial"/>
          <w:color w:val="000000" w:themeColor="text1"/>
          <w:sz w:val="24"/>
          <w:szCs w:val="24"/>
        </w:rPr>
        <w:t xml:space="preserve"> </w:t>
      </w:r>
    </w:p>
    <w:p w14:paraId="5841F88A" w14:textId="505CB2EA" w:rsidR="0057731B" w:rsidRPr="001440F8" w:rsidRDefault="0057731B" w:rsidP="00C868EA">
      <w:pPr>
        <w:spacing w:line="276" w:lineRule="auto"/>
        <w:jc w:val="both"/>
        <w:rPr>
          <w:rFonts w:ascii="Arial" w:hAnsi="Arial" w:cs="Arial"/>
          <w:b/>
          <w:color w:val="000000" w:themeColor="text1"/>
          <w:sz w:val="28"/>
          <w:szCs w:val="28"/>
        </w:rPr>
      </w:pPr>
      <w:r>
        <w:rPr>
          <w:rFonts w:ascii="Arial" w:hAnsi="Arial" w:cs="Arial"/>
          <w:b/>
          <w:color w:val="000000" w:themeColor="text1"/>
          <w:sz w:val="28"/>
          <w:szCs w:val="28"/>
        </w:rPr>
        <w:t xml:space="preserve">3.1 </w:t>
      </w:r>
      <w:r w:rsidRPr="001440F8">
        <w:rPr>
          <w:rFonts w:ascii="Arial" w:hAnsi="Arial" w:cs="Arial"/>
          <w:b/>
          <w:color w:val="000000" w:themeColor="text1"/>
          <w:sz w:val="28"/>
          <w:szCs w:val="28"/>
        </w:rPr>
        <w:t>Weakness</w:t>
      </w:r>
      <w:r w:rsidR="00B25AA3" w:rsidRPr="001440F8">
        <w:rPr>
          <w:rFonts w:ascii="Arial" w:hAnsi="Arial" w:cs="Arial"/>
          <w:b/>
          <w:color w:val="000000" w:themeColor="text1"/>
          <w:sz w:val="28"/>
          <w:szCs w:val="28"/>
        </w:rPr>
        <w:t>es</w:t>
      </w:r>
      <w:r w:rsidRPr="001440F8">
        <w:rPr>
          <w:rFonts w:ascii="Arial" w:hAnsi="Arial" w:cs="Arial"/>
          <w:b/>
          <w:color w:val="000000" w:themeColor="text1"/>
          <w:sz w:val="28"/>
          <w:szCs w:val="28"/>
        </w:rPr>
        <w:t xml:space="preserve"> in managing</w:t>
      </w:r>
      <w:r w:rsidR="002902F1" w:rsidRPr="001440F8">
        <w:rPr>
          <w:rFonts w:ascii="Arial" w:hAnsi="Arial" w:cs="Arial"/>
          <w:b/>
          <w:color w:val="000000" w:themeColor="text1"/>
          <w:sz w:val="28"/>
          <w:szCs w:val="28"/>
        </w:rPr>
        <w:t xml:space="preserve"> the</w:t>
      </w:r>
      <w:r w:rsidRPr="001440F8">
        <w:rPr>
          <w:rFonts w:ascii="Arial" w:hAnsi="Arial" w:cs="Arial"/>
          <w:b/>
          <w:color w:val="000000" w:themeColor="text1"/>
          <w:sz w:val="28"/>
          <w:szCs w:val="28"/>
        </w:rPr>
        <w:t xml:space="preserve"> project</w:t>
      </w:r>
      <w:r w:rsidR="002902F1" w:rsidRPr="001440F8">
        <w:rPr>
          <w:rFonts w:ascii="Arial" w:hAnsi="Arial" w:cs="Arial"/>
          <w:b/>
          <w:color w:val="000000" w:themeColor="text1"/>
          <w:sz w:val="28"/>
          <w:szCs w:val="28"/>
        </w:rPr>
        <w:t xml:space="preserve"> and </w:t>
      </w:r>
      <w:r w:rsidRPr="001440F8">
        <w:rPr>
          <w:rFonts w:ascii="Arial" w:hAnsi="Arial" w:cs="Arial"/>
          <w:b/>
          <w:color w:val="000000" w:themeColor="text1"/>
          <w:sz w:val="28"/>
          <w:szCs w:val="28"/>
        </w:rPr>
        <w:t>ways</w:t>
      </w:r>
      <w:r w:rsidR="00095F3D" w:rsidRPr="001440F8">
        <w:rPr>
          <w:rFonts w:ascii="Arial" w:hAnsi="Arial" w:cs="Arial"/>
          <w:b/>
          <w:color w:val="000000" w:themeColor="text1"/>
          <w:sz w:val="28"/>
          <w:szCs w:val="28"/>
        </w:rPr>
        <w:t xml:space="preserve"> overcome</w:t>
      </w:r>
      <w:r w:rsidRPr="001440F8">
        <w:rPr>
          <w:rFonts w:ascii="Arial" w:hAnsi="Arial" w:cs="Arial"/>
          <w:b/>
          <w:color w:val="000000" w:themeColor="text1"/>
          <w:sz w:val="28"/>
          <w:szCs w:val="28"/>
        </w:rPr>
        <w:t xml:space="preserve"> </w:t>
      </w:r>
      <w:r w:rsidR="00781041" w:rsidRPr="001440F8">
        <w:rPr>
          <w:rFonts w:ascii="Arial" w:hAnsi="Arial" w:cs="Arial"/>
          <w:b/>
          <w:color w:val="000000" w:themeColor="text1"/>
          <w:sz w:val="28"/>
          <w:szCs w:val="28"/>
        </w:rPr>
        <w:t>or</w:t>
      </w:r>
      <w:r w:rsidRPr="001440F8">
        <w:rPr>
          <w:rFonts w:ascii="Arial" w:hAnsi="Arial" w:cs="Arial"/>
          <w:b/>
          <w:color w:val="000000" w:themeColor="text1"/>
          <w:sz w:val="28"/>
          <w:szCs w:val="28"/>
        </w:rPr>
        <w:t xml:space="preserve"> make positive use </w:t>
      </w:r>
      <w:r w:rsidR="002902F1" w:rsidRPr="001440F8">
        <w:rPr>
          <w:rFonts w:ascii="Arial" w:hAnsi="Arial" w:cs="Arial"/>
          <w:b/>
          <w:color w:val="000000" w:themeColor="text1"/>
          <w:sz w:val="28"/>
          <w:szCs w:val="28"/>
        </w:rPr>
        <w:t xml:space="preserve">to </w:t>
      </w:r>
      <w:r w:rsidRPr="001440F8">
        <w:rPr>
          <w:rFonts w:ascii="Arial" w:hAnsi="Arial" w:cs="Arial"/>
          <w:b/>
          <w:color w:val="000000" w:themeColor="text1"/>
          <w:sz w:val="28"/>
          <w:szCs w:val="28"/>
        </w:rPr>
        <w:t xml:space="preserve">turn it into strength. </w:t>
      </w:r>
    </w:p>
    <w:p w14:paraId="60B68A6A" w14:textId="7466BA8E" w:rsidR="005C22D5" w:rsidRDefault="00A17F41" w:rsidP="00C868EA">
      <w:pPr>
        <w:spacing w:line="276" w:lineRule="auto"/>
        <w:jc w:val="both"/>
        <w:rPr>
          <w:rFonts w:ascii="Arial" w:hAnsi="Arial" w:cs="Arial"/>
          <w:color w:val="000000" w:themeColor="text1"/>
          <w:sz w:val="24"/>
          <w:szCs w:val="24"/>
        </w:rPr>
      </w:pPr>
      <w:r w:rsidRPr="00A17F41">
        <w:rPr>
          <w:rFonts w:ascii="Arial" w:hAnsi="Arial" w:cs="Arial"/>
          <w:color w:val="000000" w:themeColor="text1"/>
          <w:sz w:val="24"/>
          <w:szCs w:val="24"/>
        </w:rPr>
        <w:t xml:space="preserve">One of the weakness in managing this project includes </w:t>
      </w:r>
      <w:r w:rsidR="00D677DD">
        <w:rPr>
          <w:rFonts w:ascii="Arial" w:hAnsi="Arial" w:cs="Arial"/>
          <w:color w:val="000000" w:themeColor="text1"/>
          <w:sz w:val="24"/>
          <w:szCs w:val="24"/>
        </w:rPr>
        <w:t xml:space="preserve">delayed delivery. </w:t>
      </w:r>
      <w:r w:rsidR="00767E5D">
        <w:rPr>
          <w:rFonts w:ascii="Arial" w:hAnsi="Arial" w:cs="Arial"/>
          <w:color w:val="000000" w:themeColor="text1"/>
          <w:sz w:val="24"/>
          <w:szCs w:val="24"/>
        </w:rPr>
        <w:t xml:space="preserve">This type of weakness is out of control and there is very little that can be done. In order to better manage </w:t>
      </w:r>
      <w:r w:rsidR="00512D29">
        <w:rPr>
          <w:rFonts w:ascii="Arial" w:hAnsi="Arial" w:cs="Arial"/>
          <w:color w:val="000000" w:themeColor="text1"/>
          <w:sz w:val="24"/>
          <w:szCs w:val="24"/>
        </w:rPr>
        <w:t>this type of weakness</w:t>
      </w:r>
      <w:r w:rsidR="00491C6B">
        <w:rPr>
          <w:rFonts w:ascii="Arial" w:hAnsi="Arial" w:cs="Arial"/>
          <w:color w:val="000000" w:themeColor="text1"/>
          <w:sz w:val="24"/>
          <w:szCs w:val="24"/>
        </w:rPr>
        <w:t>,</w:t>
      </w:r>
      <w:r w:rsidR="00512D29">
        <w:rPr>
          <w:rFonts w:ascii="Arial" w:hAnsi="Arial" w:cs="Arial"/>
          <w:color w:val="000000" w:themeColor="text1"/>
          <w:sz w:val="24"/>
          <w:szCs w:val="24"/>
        </w:rPr>
        <w:t xml:space="preserve"> it is best to </w:t>
      </w:r>
      <w:r w:rsidR="0060368B">
        <w:rPr>
          <w:rFonts w:ascii="Arial" w:hAnsi="Arial" w:cs="Arial"/>
          <w:color w:val="000000" w:themeColor="text1"/>
          <w:sz w:val="24"/>
          <w:szCs w:val="24"/>
        </w:rPr>
        <w:t xml:space="preserve">conform </w:t>
      </w:r>
      <w:r w:rsidR="00491C6B">
        <w:rPr>
          <w:rFonts w:ascii="Arial" w:hAnsi="Arial" w:cs="Arial"/>
          <w:color w:val="000000" w:themeColor="text1"/>
          <w:sz w:val="24"/>
          <w:szCs w:val="24"/>
        </w:rPr>
        <w:t xml:space="preserve">delivery </w:t>
      </w:r>
      <w:r w:rsidR="004758C6">
        <w:rPr>
          <w:rFonts w:ascii="Arial" w:hAnsi="Arial" w:cs="Arial"/>
          <w:color w:val="000000" w:themeColor="text1"/>
          <w:sz w:val="24"/>
          <w:szCs w:val="24"/>
        </w:rPr>
        <w:t>date</w:t>
      </w:r>
      <w:r w:rsidR="00512D29">
        <w:rPr>
          <w:rFonts w:ascii="Arial" w:hAnsi="Arial" w:cs="Arial"/>
          <w:color w:val="000000" w:themeColor="text1"/>
          <w:sz w:val="24"/>
          <w:szCs w:val="24"/>
        </w:rPr>
        <w:t xml:space="preserve"> to see whether the delivery will be made on the scheduled date or if there are any changes.</w:t>
      </w:r>
      <w:r w:rsidR="0060368B">
        <w:rPr>
          <w:rFonts w:ascii="Arial" w:hAnsi="Arial" w:cs="Arial"/>
          <w:color w:val="000000" w:themeColor="text1"/>
          <w:sz w:val="24"/>
          <w:szCs w:val="24"/>
        </w:rPr>
        <w:t xml:space="preserve"> If there </w:t>
      </w:r>
      <w:r w:rsidR="005C22D5">
        <w:rPr>
          <w:rFonts w:ascii="Arial" w:hAnsi="Arial" w:cs="Arial"/>
          <w:color w:val="000000" w:themeColor="text1"/>
          <w:sz w:val="24"/>
          <w:szCs w:val="24"/>
        </w:rPr>
        <w:t>are</w:t>
      </w:r>
      <w:r w:rsidR="0060368B">
        <w:rPr>
          <w:rFonts w:ascii="Arial" w:hAnsi="Arial" w:cs="Arial"/>
          <w:color w:val="000000" w:themeColor="text1"/>
          <w:sz w:val="24"/>
          <w:szCs w:val="24"/>
        </w:rPr>
        <w:t xml:space="preserve"> any changes you can plan alternative work which can be carried out during the period to avoid wasting time and missing project deadline. </w:t>
      </w:r>
    </w:p>
    <w:p w14:paraId="240FC962" w14:textId="35BF1CFC" w:rsidR="001627B5" w:rsidRDefault="001F0644" w:rsidP="00C868EA">
      <w:pPr>
        <w:spacing w:line="276" w:lineRule="auto"/>
        <w:jc w:val="both"/>
        <w:rPr>
          <w:rFonts w:ascii="Arial" w:hAnsi="Arial" w:cs="Arial"/>
          <w:color w:val="000000" w:themeColor="text1"/>
          <w:sz w:val="24"/>
          <w:szCs w:val="24"/>
        </w:rPr>
      </w:pPr>
      <w:r>
        <w:rPr>
          <w:rFonts w:ascii="Arial" w:hAnsi="Arial" w:cs="Arial"/>
          <w:color w:val="000000" w:themeColor="text1"/>
          <w:sz w:val="24"/>
          <w:szCs w:val="24"/>
        </w:rPr>
        <w:t xml:space="preserve">The other weakness in managing this project includes missing project deadline. This is due to delayed delivery and </w:t>
      </w:r>
      <w:r w:rsidR="00720E1C">
        <w:rPr>
          <w:rFonts w:ascii="Arial" w:hAnsi="Arial" w:cs="Arial"/>
          <w:color w:val="000000" w:themeColor="text1"/>
          <w:sz w:val="24"/>
          <w:szCs w:val="24"/>
        </w:rPr>
        <w:t xml:space="preserve">flat being occupied during renovation period. </w:t>
      </w:r>
      <w:r w:rsidR="00B717C9">
        <w:rPr>
          <w:rFonts w:ascii="Arial" w:hAnsi="Arial" w:cs="Arial"/>
          <w:color w:val="000000" w:themeColor="text1"/>
          <w:sz w:val="24"/>
          <w:szCs w:val="24"/>
        </w:rPr>
        <w:t xml:space="preserve">Due to delayed delivery some tasks had to be carried out </w:t>
      </w:r>
      <w:r w:rsidR="00E9478D">
        <w:rPr>
          <w:rFonts w:ascii="Arial" w:hAnsi="Arial" w:cs="Arial"/>
          <w:color w:val="000000" w:themeColor="text1"/>
          <w:sz w:val="24"/>
          <w:szCs w:val="24"/>
        </w:rPr>
        <w:t xml:space="preserve">later which was </w:t>
      </w:r>
      <w:r w:rsidR="00227D02">
        <w:rPr>
          <w:rFonts w:ascii="Arial" w:hAnsi="Arial" w:cs="Arial"/>
          <w:color w:val="000000" w:themeColor="text1"/>
          <w:sz w:val="24"/>
          <w:szCs w:val="24"/>
        </w:rPr>
        <w:t xml:space="preserve">also </w:t>
      </w:r>
      <w:r w:rsidR="00E9478D">
        <w:rPr>
          <w:rFonts w:ascii="Arial" w:hAnsi="Arial" w:cs="Arial"/>
          <w:color w:val="000000" w:themeColor="text1"/>
          <w:sz w:val="24"/>
          <w:szCs w:val="24"/>
        </w:rPr>
        <w:t xml:space="preserve">holding </w:t>
      </w:r>
      <w:r w:rsidR="00227D02">
        <w:rPr>
          <w:rFonts w:ascii="Arial" w:hAnsi="Arial" w:cs="Arial"/>
          <w:color w:val="000000" w:themeColor="text1"/>
          <w:sz w:val="24"/>
          <w:szCs w:val="24"/>
        </w:rPr>
        <w:t xml:space="preserve">back </w:t>
      </w:r>
      <w:r w:rsidR="00E9478D">
        <w:rPr>
          <w:rFonts w:ascii="Arial" w:hAnsi="Arial" w:cs="Arial"/>
          <w:color w:val="000000" w:themeColor="text1"/>
          <w:sz w:val="24"/>
          <w:szCs w:val="24"/>
        </w:rPr>
        <w:t xml:space="preserve">other tasks as it had to be done in order. </w:t>
      </w:r>
      <w:r w:rsidR="00F93D15">
        <w:rPr>
          <w:rFonts w:ascii="Arial" w:hAnsi="Arial" w:cs="Arial"/>
          <w:color w:val="000000" w:themeColor="text1"/>
          <w:sz w:val="24"/>
          <w:szCs w:val="24"/>
        </w:rPr>
        <w:t xml:space="preserve"> </w:t>
      </w:r>
    </w:p>
    <w:p w14:paraId="24B30122" w14:textId="73732A3D" w:rsidR="00BC0078" w:rsidRDefault="0024087A" w:rsidP="00C868EA">
      <w:pPr>
        <w:spacing w:line="276" w:lineRule="auto"/>
        <w:jc w:val="both"/>
        <w:rPr>
          <w:rFonts w:ascii="Arial" w:hAnsi="Arial" w:cs="Arial"/>
          <w:color w:val="000000" w:themeColor="text1"/>
          <w:sz w:val="24"/>
          <w:szCs w:val="24"/>
        </w:rPr>
      </w:pPr>
      <w:r>
        <w:rPr>
          <w:rFonts w:ascii="Arial" w:hAnsi="Arial" w:cs="Arial"/>
          <w:color w:val="000000" w:themeColor="text1"/>
          <w:sz w:val="24"/>
          <w:szCs w:val="24"/>
        </w:rPr>
        <w:t>The</w:t>
      </w:r>
      <w:r w:rsidR="00BC0078">
        <w:rPr>
          <w:rFonts w:ascii="Arial" w:hAnsi="Arial" w:cs="Arial"/>
          <w:color w:val="000000" w:themeColor="text1"/>
          <w:sz w:val="24"/>
          <w:szCs w:val="24"/>
        </w:rPr>
        <w:t xml:space="preserve"> renovation slowed down during school holidays</w:t>
      </w:r>
      <w:r w:rsidR="008632E8">
        <w:rPr>
          <w:rFonts w:ascii="Arial" w:hAnsi="Arial" w:cs="Arial"/>
          <w:color w:val="000000" w:themeColor="text1"/>
          <w:sz w:val="24"/>
          <w:szCs w:val="24"/>
        </w:rPr>
        <w:t xml:space="preserve"> and weekends</w:t>
      </w:r>
      <w:r w:rsidR="00BC0078">
        <w:rPr>
          <w:rFonts w:ascii="Arial" w:hAnsi="Arial" w:cs="Arial"/>
          <w:color w:val="000000" w:themeColor="text1"/>
          <w:sz w:val="24"/>
          <w:szCs w:val="24"/>
        </w:rPr>
        <w:t xml:space="preserve"> as </w:t>
      </w:r>
      <w:r>
        <w:rPr>
          <w:rFonts w:ascii="Arial" w:hAnsi="Arial" w:cs="Arial"/>
          <w:color w:val="000000" w:themeColor="text1"/>
          <w:sz w:val="24"/>
          <w:szCs w:val="24"/>
        </w:rPr>
        <w:t xml:space="preserve">the </w:t>
      </w:r>
      <w:r w:rsidR="00BC0078">
        <w:rPr>
          <w:rFonts w:ascii="Arial" w:hAnsi="Arial" w:cs="Arial"/>
          <w:color w:val="000000" w:themeColor="text1"/>
          <w:sz w:val="24"/>
          <w:szCs w:val="24"/>
        </w:rPr>
        <w:t xml:space="preserve">kids were around the house </w:t>
      </w:r>
      <w:r>
        <w:rPr>
          <w:rFonts w:ascii="Arial" w:hAnsi="Arial" w:cs="Arial"/>
          <w:color w:val="000000" w:themeColor="text1"/>
          <w:sz w:val="24"/>
          <w:szCs w:val="24"/>
        </w:rPr>
        <w:t>majority</w:t>
      </w:r>
      <w:r w:rsidR="00BC0078">
        <w:rPr>
          <w:rFonts w:ascii="Arial" w:hAnsi="Arial" w:cs="Arial"/>
          <w:color w:val="000000" w:themeColor="text1"/>
          <w:sz w:val="24"/>
          <w:szCs w:val="24"/>
        </w:rPr>
        <w:t xml:space="preserve"> of the time</w:t>
      </w:r>
      <w:r w:rsidR="008632E8">
        <w:rPr>
          <w:rFonts w:ascii="Arial" w:hAnsi="Arial" w:cs="Arial"/>
          <w:color w:val="000000" w:themeColor="text1"/>
          <w:sz w:val="24"/>
          <w:szCs w:val="24"/>
        </w:rPr>
        <w:t>.</w:t>
      </w:r>
      <w:r w:rsidR="00BC0078">
        <w:rPr>
          <w:rFonts w:ascii="Arial" w:hAnsi="Arial" w:cs="Arial"/>
          <w:color w:val="000000" w:themeColor="text1"/>
          <w:sz w:val="24"/>
          <w:szCs w:val="24"/>
        </w:rPr>
        <w:t xml:space="preserve"> </w:t>
      </w:r>
      <w:r w:rsidR="00FB365C">
        <w:rPr>
          <w:rFonts w:ascii="Arial" w:hAnsi="Arial" w:cs="Arial"/>
          <w:color w:val="000000" w:themeColor="text1"/>
          <w:sz w:val="24"/>
          <w:szCs w:val="24"/>
        </w:rPr>
        <w:t>This is because</w:t>
      </w:r>
      <w:r w:rsidR="00BC0078">
        <w:rPr>
          <w:rFonts w:ascii="Arial" w:hAnsi="Arial" w:cs="Arial"/>
          <w:color w:val="000000" w:themeColor="text1"/>
          <w:sz w:val="24"/>
          <w:szCs w:val="24"/>
        </w:rPr>
        <w:t xml:space="preserve"> </w:t>
      </w:r>
      <w:r>
        <w:rPr>
          <w:rFonts w:ascii="Arial" w:hAnsi="Arial" w:cs="Arial"/>
          <w:color w:val="000000" w:themeColor="text1"/>
          <w:sz w:val="24"/>
          <w:szCs w:val="24"/>
        </w:rPr>
        <w:t xml:space="preserve">some tasks were unsafe to be carried out with </w:t>
      </w:r>
      <w:r w:rsidR="00FB365C">
        <w:rPr>
          <w:rFonts w:ascii="Arial" w:hAnsi="Arial" w:cs="Arial"/>
          <w:color w:val="000000" w:themeColor="text1"/>
          <w:sz w:val="24"/>
          <w:szCs w:val="24"/>
        </w:rPr>
        <w:t xml:space="preserve">kids </w:t>
      </w:r>
      <w:r>
        <w:rPr>
          <w:rFonts w:ascii="Arial" w:hAnsi="Arial" w:cs="Arial"/>
          <w:color w:val="000000" w:themeColor="text1"/>
          <w:sz w:val="24"/>
          <w:szCs w:val="24"/>
        </w:rPr>
        <w:t xml:space="preserve">around. </w:t>
      </w:r>
      <w:r w:rsidR="00D77636">
        <w:rPr>
          <w:rFonts w:ascii="Arial" w:hAnsi="Arial" w:cs="Arial"/>
          <w:color w:val="000000" w:themeColor="text1"/>
          <w:sz w:val="24"/>
          <w:szCs w:val="24"/>
        </w:rPr>
        <w:t xml:space="preserve"> The way to overcome this </w:t>
      </w:r>
      <w:r w:rsidR="00110BC4">
        <w:rPr>
          <w:rFonts w:ascii="Arial" w:hAnsi="Arial" w:cs="Arial"/>
          <w:color w:val="000000" w:themeColor="text1"/>
          <w:sz w:val="24"/>
          <w:szCs w:val="24"/>
        </w:rPr>
        <w:t>and make positive use</w:t>
      </w:r>
      <w:r w:rsidR="001B6674">
        <w:rPr>
          <w:rFonts w:ascii="Arial" w:hAnsi="Arial" w:cs="Arial"/>
          <w:color w:val="000000" w:themeColor="text1"/>
          <w:sz w:val="24"/>
          <w:szCs w:val="24"/>
        </w:rPr>
        <w:t>,</w:t>
      </w:r>
      <w:r w:rsidR="00110BC4">
        <w:rPr>
          <w:rFonts w:ascii="Arial" w:hAnsi="Arial" w:cs="Arial"/>
          <w:color w:val="000000" w:themeColor="text1"/>
          <w:sz w:val="24"/>
          <w:szCs w:val="24"/>
        </w:rPr>
        <w:t xml:space="preserve"> is to provide plenty of time and</w:t>
      </w:r>
      <w:r w:rsidR="001B6674">
        <w:rPr>
          <w:rFonts w:ascii="Arial" w:hAnsi="Arial" w:cs="Arial"/>
          <w:color w:val="000000" w:themeColor="text1"/>
          <w:sz w:val="24"/>
          <w:szCs w:val="24"/>
        </w:rPr>
        <w:t xml:space="preserve"> carry out</w:t>
      </w:r>
      <w:r w:rsidR="00110BC4">
        <w:rPr>
          <w:rFonts w:ascii="Arial" w:hAnsi="Arial" w:cs="Arial"/>
          <w:color w:val="000000" w:themeColor="text1"/>
          <w:sz w:val="24"/>
          <w:szCs w:val="24"/>
        </w:rPr>
        <w:t xml:space="preserve"> </w:t>
      </w:r>
      <w:r w:rsidR="001B6674">
        <w:rPr>
          <w:rFonts w:ascii="Arial" w:hAnsi="Arial" w:cs="Arial"/>
          <w:color w:val="000000" w:themeColor="text1"/>
          <w:sz w:val="24"/>
          <w:szCs w:val="24"/>
        </w:rPr>
        <w:t>majority of</w:t>
      </w:r>
      <w:r w:rsidR="00110BC4">
        <w:rPr>
          <w:rFonts w:ascii="Arial" w:hAnsi="Arial" w:cs="Arial"/>
          <w:color w:val="000000" w:themeColor="text1"/>
          <w:sz w:val="24"/>
          <w:szCs w:val="24"/>
        </w:rPr>
        <w:t xml:space="preserve"> tasks during school days.</w:t>
      </w:r>
      <w:r w:rsidR="00CF41BB">
        <w:rPr>
          <w:rFonts w:ascii="Arial" w:hAnsi="Arial" w:cs="Arial"/>
          <w:color w:val="000000" w:themeColor="text1"/>
          <w:sz w:val="24"/>
          <w:szCs w:val="24"/>
        </w:rPr>
        <w:t xml:space="preserve"> </w:t>
      </w:r>
      <w:r w:rsidR="00110BC4">
        <w:rPr>
          <w:rFonts w:ascii="Arial" w:hAnsi="Arial" w:cs="Arial"/>
          <w:color w:val="000000" w:themeColor="text1"/>
          <w:sz w:val="24"/>
          <w:szCs w:val="24"/>
        </w:rPr>
        <w:t xml:space="preserve"> </w:t>
      </w:r>
      <w:r w:rsidR="00BC0078">
        <w:rPr>
          <w:rFonts w:ascii="Arial" w:hAnsi="Arial" w:cs="Arial"/>
          <w:color w:val="000000" w:themeColor="text1"/>
          <w:sz w:val="24"/>
          <w:szCs w:val="24"/>
        </w:rPr>
        <w:t xml:space="preserve"> </w:t>
      </w:r>
    </w:p>
    <w:p w14:paraId="01887305" w14:textId="77777777" w:rsidR="002D38D4" w:rsidRPr="002D38D4" w:rsidRDefault="002D38D4" w:rsidP="00C868EA">
      <w:pPr>
        <w:spacing w:line="276" w:lineRule="auto"/>
        <w:jc w:val="both"/>
        <w:rPr>
          <w:rFonts w:ascii="Arial" w:hAnsi="Arial" w:cs="Arial"/>
          <w:b/>
          <w:color w:val="000000" w:themeColor="text1"/>
          <w:sz w:val="28"/>
          <w:szCs w:val="28"/>
        </w:rPr>
      </w:pPr>
    </w:p>
    <w:p w14:paraId="7B646190" w14:textId="3B681402" w:rsidR="0057731B" w:rsidRPr="00B755AB" w:rsidRDefault="0057731B" w:rsidP="00B755AB">
      <w:pPr>
        <w:spacing w:line="276" w:lineRule="auto"/>
        <w:jc w:val="both"/>
        <w:rPr>
          <w:rFonts w:ascii="Arial" w:hAnsi="Arial" w:cs="Arial"/>
          <w:b/>
          <w:color w:val="000000" w:themeColor="text1"/>
          <w:sz w:val="28"/>
          <w:szCs w:val="28"/>
        </w:rPr>
      </w:pPr>
      <w:r>
        <w:rPr>
          <w:rFonts w:ascii="Arial" w:hAnsi="Arial" w:cs="Arial"/>
          <w:b/>
          <w:color w:val="000000" w:themeColor="text1"/>
          <w:sz w:val="28"/>
          <w:szCs w:val="28"/>
        </w:rPr>
        <w:t>3.</w:t>
      </w:r>
      <w:r w:rsidR="005A6F83">
        <w:rPr>
          <w:rFonts w:ascii="Arial" w:hAnsi="Arial" w:cs="Arial"/>
          <w:b/>
          <w:color w:val="000000" w:themeColor="text1"/>
          <w:sz w:val="28"/>
          <w:szCs w:val="28"/>
        </w:rPr>
        <w:t>2</w:t>
      </w:r>
      <w:r>
        <w:rPr>
          <w:rFonts w:ascii="Arial" w:hAnsi="Arial" w:cs="Arial"/>
          <w:b/>
          <w:color w:val="000000" w:themeColor="text1"/>
          <w:sz w:val="28"/>
          <w:szCs w:val="28"/>
        </w:rPr>
        <w:t xml:space="preserve"> </w:t>
      </w:r>
      <w:r w:rsidRPr="00B755AB">
        <w:rPr>
          <w:rFonts w:ascii="Arial" w:hAnsi="Arial" w:cs="Arial"/>
          <w:b/>
          <w:color w:val="000000" w:themeColor="text1"/>
          <w:sz w:val="28"/>
          <w:szCs w:val="28"/>
        </w:rPr>
        <w:t xml:space="preserve">Personal Development Plan (PDP) to enhance performance in managing projects. </w:t>
      </w:r>
    </w:p>
    <w:tbl>
      <w:tblPr>
        <w:tblStyle w:val="TableGrid"/>
        <w:tblW w:w="11202" w:type="dxa"/>
        <w:tblInd w:w="-1136" w:type="dxa"/>
        <w:tblLook w:val="04A0" w:firstRow="1" w:lastRow="0" w:firstColumn="1" w:lastColumn="0" w:noHBand="0" w:noVBand="1"/>
      </w:tblPr>
      <w:tblGrid>
        <w:gridCol w:w="1697"/>
        <w:gridCol w:w="2404"/>
        <w:gridCol w:w="2275"/>
        <w:gridCol w:w="2072"/>
        <w:gridCol w:w="1044"/>
        <w:gridCol w:w="1710"/>
      </w:tblGrid>
      <w:tr w:rsidR="00D23A0C" w14:paraId="0E071544" w14:textId="77777777" w:rsidTr="004C7BCB">
        <w:trPr>
          <w:trHeight w:val="600"/>
        </w:trPr>
        <w:tc>
          <w:tcPr>
            <w:tcW w:w="1697" w:type="dxa"/>
          </w:tcPr>
          <w:p w14:paraId="1BE29948" w14:textId="77777777" w:rsidR="00173692" w:rsidRDefault="00173692" w:rsidP="00486DB6">
            <w:pPr>
              <w:spacing w:line="276" w:lineRule="auto"/>
              <w:jc w:val="both"/>
              <w:rPr>
                <w:rFonts w:ascii="Arial" w:hAnsi="Arial" w:cs="Arial"/>
                <w:color w:val="000000" w:themeColor="text1"/>
                <w:sz w:val="24"/>
                <w:szCs w:val="24"/>
              </w:rPr>
            </w:pPr>
            <w:r w:rsidRPr="006C0A6E">
              <w:rPr>
                <w:rFonts w:ascii="Arial" w:hAnsi="Arial" w:cs="Arial"/>
                <w:b/>
                <w:color w:val="000000" w:themeColor="text1"/>
                <w:sz w:val="24"/>
                <w:szCs w:val="24"/>
              </w:rPr>
              <w:t>My development objectives?</w:t>
            </w:r>
          </w:p>
        </w:tc>
        <w:tc>
          <w:tcPr>
            <w:tcW w:w="2404" w:type="dxa"/>
          </w:tcPr>
          <w:p w14:paraId="5F1F1F38" w14:textId="77777777" w:rsidR="00173692" w:rsidRPr="00CA759A" w:rsidRDefault="00173692" w:rsidP="00486DB6">
            <w:pPr>
              <w:spacing w:line="276" w:lineRule="auto"/>
              <w:rPr>
                <w:rFonts w:ascii="Arial" w:hAnsi="Arial" w:cs="Arial"/>
                <w:color w:val="000000" w:themeColor="text1"/>
                <w:sz w:val="24"/>
                <w:szCs w:val="24"/>
              </w:rPr>
            </w:pPr>
            <w:r>
              <w:rPr>
                <w:rFonts w:ascii="Arial" w:hAnsi="Arial" w:cs="Arial"/>
                <w:b/>
                <w:color w:val="000000" w:themeColor="text1"/>
                <w:sz w:val="24"/>
                <w:szCs w:val="24"/>
              </w:rPr>
              <w:t>Priority and what do I have to do?</w:t>
            </w:r>
          </w:p>
        </w:tc>
        <w:tc>
          <w:tcPr>
            <w:tcW w:w="2275" w:type="dxa"/>
          </w:tcPr>
          <w:p w14:paraId="47FD8CCC" w14:textId="77777777" w:rsidR="00173692" w:rsidRDefault="00173692" w:rsidP="00486DB6">
            <w:pPr>
              <w:spacing w:line="276" w:lineRule="auto"/>
              <w:rPr>
                <w:rFonts w:ascii="Arial" w:hAnsi="Arial" w:cs="Arial"/>
                <w:color w:val="000000" w:themeColor="text1"/>
                <w:sz w:val="24"/>
                <w:szCs w:val="24"/>
              </w:rPr>
            </w:pPr>
            <w:r>
              <w:rPr>
                <w:rFonts w:ascii="Arial" w:hAnsi="Arial" w:cs="Arial"/>
                <w:b/>
                <w:color w:val="000000" w:themeColor="text1"/>
                <w:sz w:val="24"/>
                <w:szCs w:val="24"/>
              </w:rPr>
              <w:t>Support and resources required.</w:t>
            </w:r>
          </w:p>
        </w:tc>
        <w:tc>
          <w:tcPr>
            <w:tcW w:w="2072" w:type="dxa"/>
          </w:tcPr>
          <w:p w14:paraId="650F45B3" w14:textId="77777777" w:rsidR="00173692" w:rsidRDefault="00173692" w:rsidP="00486DB6">
            <w:pPr>
              <w:spacing w:line="276" w:lineRule="auto"/>
              <w:rPr>
                <w:rFonts w:ascii="Arial" w:hAnsi="Arial" w:cs="Arial"/>
                <w:color w:val="000000" w:themeColor="text1"/>
                <w:sz w:val="24"/>
                <w:szCs w:val="24"/>
              </w:rPr>
            </w:pPr>
            <w:r>
              <w:rPr>
                <w:rFonts w:ascii="Arial" w:hAnsi="Arial" w:cs="Arial"/>
                <w:b/>
                <w:color w:val="000000" w:themeColor="text1"/>
                <w:sz w:val="24"/>
                <w:szCs w:val="24"/>
              </w:rPr>
              <w:t>How success will be measured.</w:t>
            </w:r>
          </w:p>
        </w:tc>
        <w:tc>
          <w:tcPr>
            <w:tcW w:w="1044" w:type="dxa"/>
          </w:tcPr>
          <w:p w14:paraId="15F1CAD5" w14:textId="77777777" w:rsidR="00173692" w:rsidRDefault="00173692" w:rsidP="00486DB6">
            <w:pPr>
              <w:spacing w:line="276" w:lineRule="auto"/>
              <w:rPr>
                <w:rFonts w:ascii="Arial" w:hAnsi="Arial" w:cs="Arial"/>
                <w:color w:val="000000" w:themeColor="text1"/>
                <w:sz w:val="24"/>
                <w:szCs w:val="24"/>
              </w:rPr>
            </w:pPr>
            <w:r>
              <w:rPr>
                <w:rFonts w:ascii="Arial" w:hAnsi="Arial" w:cs="Arial"/>
                <w:b/>
                <w:color w:val="000000" w:themeColor="text1"/>
                <w:sz w:val="24"/>
                <w:szCs w:val="24"/>
              </w:rPr>
              <w:t>Review date.</w:t>
            </w:r>
          </w:p>
        </w:tc>
        <w:tc>
          <w:tcPr>
            <w:tcW w:w="1710" w:type="dxa"/>
          </w:tcPr>
          <w:p w14:paraId="3E1DEF3A" w14:textId="5161C89F" w:rsidR="00D23A0C" w:rsidRDefault="00173692" w:rsidP="00486DB6">
            <w:pPr>
              <w:spacing w:line="276" w:lineRule="auto"/>
              <w:rPr>
                <w:rFonts w:ascii="Arial" w:hAnsi="Arial" w:cs="Arial"/>
                <w:b/>
                <w:color w:val="000000" w:themeColor="text1"/>
                <w:sz w:val="24"/>
                <w:szCs w:val="24"/>
              </w:rPr>
            </w:pPr>
            <w:r>
              <w:rPr>
                <w:rFonts w:ascii="Arial" w:hAnsi="Arial" w:cs="Arial"/>
                <w:b/>
                <w:color w:val="000000" w:themeColor="text1"/>
                <w:sz w:val="24"/>
                <w:szCs w:val="24"/>
              </w:rPr>
              <w:t>Target</w:t>
            </w:r>
            <w:r w:rsidR="00D23A0C">
              <w:rPr>
                <w:rFonts w:ascii="Arial" w:hAnsi="Arial" w:cs="Arial"/>
                <w:b/>
                <w:color w:val="000000" w:themeColor="text1"/>
                <w:sz w:val="24"/>
                <w:szCs w:val="24"/>
              </w:rPr>
              <w:t xml:space="preserve"> &amp;</w:t>
            </w:r>
          </w:p>
          <w:p w14:paraId="77FF08F2" w14:textId="2CF495A7" w:rsidR="00173692" w:rsidRDefault="00173692" w:rsidP="00486DB6">
            <w:pPr>
              <w:spacing w:line="276" w:lineRule="auto"/>
              <w:rPr>
                <w:rFonts w:ascii="Arial" w:hAnsi="Arial" w:cs="Arial"/>
                <w:color w:val="000000" w:themeColor="text1"/>
                <w:sz w:val="24"/>
                <w:szCs w:val="24"/>
              </w:rPr>
            </w:pPr>
            <w:r w:rsidRPr="006C0A6E">
              <w:rPr>
                <w:rFonts w:ascii="Arial" w:hAnsi="Arial" w:cs="Arial"/>
                <w:b/>
                <w:color w:val="000000" w:themeColor="text1"/>
                <w:sz w:val="24"/>
                <w:szCs w:val="24"/>
              </w:rPr>
              <w:t>Achievement date</w:t>
            </w:r>
            <w:r>
              <w:rPr>
                <w:rFonts w:ascii="Arial" w:hAnsi="Arial" w:cs="Arial"/>
                <w:b/>
                <w:color w:val="000000" w:themeColor="text1"/>
                <w:sz w:val="24"/>
                <w:szCs w:val="24"/>
              </w:rPr>
              <w:t>.</w:t>
            </w:r>
          </w:p>
        </w:tc>
      </w:tr>
      <w:tr w:rsidR="00D23A0C" w14:paraId="2E70189B" w14:textId="77777777" w:rsidTr="004C7BCB">
        <w:trPr>
          <w:trHeight w:val="600"/>
        </w:trPr>
        <w:tc>
          <w:tcPr>
            <w:tcW w:w="1697" w:type="dxa"/>
          </w:tcPr>
          <w:p w14:paraId="6EC22E1F" w14:textId="5478906D" w:rsidR="00173692" w:rsidRPr="00312BA8" w:rsidRDefault="00312BA8" w:rsidP="00486DB6">
            <w:pPr>
              <w:spacing w:line="276" w:lineRule="auto"/>
              <w:jc w:val="both"/>
              <w:rPr>
                <w:rFonts w:ascii="Arial" w:hAnsi="Arial" w:cs="Arial"/>
                <w:color w:val="000000" w:themeColor="text1"/>
                <w:sz w:val="24"/>
                <w:szCs w:val="24"/>
              </w:rPr>
            </w:pPr>
            <w:r w:rsidRPr="00312BA8">
              <w:rPr>
                <w:rFonts w:ascii="Arial" w:hAnsi="Arial" w:cs="Arial"/>
                <w:color w:val="000000" w:themeColor="text1"/>
                <w:sz w:val="24"/>
                <w:szCs w:val="24"/>
              </w:rPr>
              <w:t>Gain more experience in managing project</w:t>
            </w:r>
          </w:p>
        </w:tc>
        <w:tc>
          <w:tcPr>
            <w:tcW w:w="2404" w:type="dxa"/>
          </w:tcPr>
          <w:p w14:paraId="16D6A593" w14:textId="1E275AFA" w:rsidR="00173692" w:rsidRDefault="00BF09A4" w:rsidP="00926207">
            <w:pPr>
              <w:spacing w:line="276" w:lineRule="auto"/>
              <w:rPr>
                <w:rFonts w:ascii="Arial" w:hAnsi="Arial" w:cs="Arial"/>
                <w:color w:val="000000" w:themeColor="text1"/>
                <w:sz w:val="24"/>
                <w:szCs w:val="24"/>
              </w:rPr>
            </w:pPr>
            <w:r>
              <w:rPr>
                <w:rFonts w:ascii="Arial" w:hAnsi="Arial" w:cs="Arial"/>
                <w:color w:val="000000" w:themeColor="text1"/>
                <w:sz w:val="24"/>
                <w:szCs w:val="24"/>
              </w:rPr>
              <w:t xml:space="preserve">Urgent </w:t>
            </w:r>
          </w:p>
          <w:p w14:paraId="7F15EE1E" w14:textId="15AE4BB3" w:rsidR="007A20EA" w:rsidRPr="004C7BCB" w:rsidRDefault="00D23A0C" w:rsidP="00926207">
            <w:pPr>
              <w:spacing w:line="276" w:lineRule="auto"/>
              <w:rPr>
                <w:rFonts w:ascii="Arial" w:hAnsi="Arial" w:cs="Arial"/>
                <w:color w:val="000000" w:themeColor="text1"/>
                <w:sz w:val="24"/>
                <w:szCs w:val="24"/>
              </w:rPr>
            </w:pPr>
            <w:r w:rsidRPr="004C7BCB">
              <w:rPr>
                <w:rFonts w:ascii="Arial" w:hAnsi="Arial" w:cs="Arial"/>
                <w:color w:val="000000" w:themeColor="text1"/>
                <w:sz w:val="24"/>
                <w:szCs w:val="24"/>
              </w:rPr>
              <w:t>Apply for</w:t>
            </w:r>
            <w:r w:rsidR="00327718">
              <w:rPr>
                <w:rFonts w:ascii="Arial" w:hAnsi="Arial" w:cs="Arial"/>
                <w:color w:val="000000" w:themeColor="text1"/>
                <w:sz w:val="24"/>
                <w:szCs w:val="24"/>
              </w:rPr>
              <w:t xml:space="preserve"> paid </w:t>
            </w:r>
            <w:r w:rsidR="00910659">
              <w:rPr>
                <w:rFonts w:ascii="Arial" w:hAnsi="Arial" w:cs="Arial"/>
                <w:color w:val="000000" w:themeColor="text1"/>
                <w:sz w:val="24"/>
                <w:szCs w:val="24"/>
              </w:rPr>
              <w:t xml:space="preserve">and </w:t>
            </w:r>
            <w:r w:rsidR="00910659" w:rsidRPr="004C7BCB">
              <w:rPr>
                <w:rFonts w:ascii="Arial" w:hAnsi="Arial" w:cs="Arial"/>
                <w:color w:val="000000" w:themeColor="text1"/>
                <w:sz w:val="24"/>
                <w:szCs w:val="24"/>
              </w:rPr>
              <w:t>voluntary</w:t>
            </w:r>
            <w:r w:rsidRPr="004C7BCB">
              <w:rPr>
                <w:rFonts w:ascii="Arial" w:hAnsi="Arial" w:cs="Arial"/>
                <w:color w:val="000000" w:themeColor="text1"/>
                <w:sz w:val="24"/>
                <w:szCs w:val="24"/>
              </w:rPr>
              <w:t xml:space="preserve"> project management.</w:t>
            </w:r>
          </w:p>
          <w:p w14:paraId="676DEF14" w14:textId="77777777" w:rsidR="00810795" w:rsidRPr="004C7BCB" w:rsidRDefault="007A20EA" w:rsidP="00926207">
            <w:pPr>
              <w:spacing w:line="276" w:lineRule="auto"/>
              <w:rPr>
                <w:rFonts w:ascii="Arial" w:hAnsi="Arial" w:cs="Arial"/>
                <w:color w:val="000000" w:themeColor="text1"/>
                <w:sz w:val="24"/>
                <w:szCs w:val="24"/>
              </w:rPr>
            </w:pPr>
            <w:r w:rsidRPr="004C7BCB">
              <w:rPr>
                <w:rFonts w:ascii="Arial" w:hAnsi="Arial" w:cs="Arial"/>
                <w:color w:val="000000" w:themeColor="text1"/>
                <w:sz w:val="24"/>
                <w:szCs w:val="24"/>
              </w:rPr>
              <w:t>Shadow or work alongside project manager.</w:t>
            </w:r>
          </w:p>
          <w:p w14:paraId="6DD1B535" w14:textId="77777777" w:rsidR="00482143" w:rsidRDefault="00810795" w:rsidP="00926207">
            <w:pPr>
              <w:spacing w:line="276" w:lineRule="auto"/>
              <w:rPr>
                <w:rFonts w:ascii="Arial" w:hAnsi="Arial" w:cs="Arial"/>
                <w:color w:val="000000" w:themeColor="text1"/>
                <w:sz w:val="24"/>
                <w:szCs w:val="24"/>
              </w:rPr>
            </w:pPr>
            <w:r w:rsidRPr="004C7BCB">
              <w:rPr>
                <w:rFonts w:ascii="Arial" w:hAnsi="Arial" w:cs="Arial"/>
                <w:color w:val="000000" w:themeColor="text1"/>
                <w:sz w:val="24"/>
                <w:szCs w:val="24"/>
              </w:rPr>
              <w:t xml:space="preserve">Carry out a short- term project management course. </w:t>
            </w:r>
          </w:p>
          <w:p w14:paraId="208F34E1" w14:textId="77777777" w:rsidR="00482143" w:rsidRDefault="00700907" w:rsidP="00926207">
            <w:pPr>
              <w:spacing w:line="276" w:lineRule="auto"/>
              <w:rPr>
                <w:rFonts w:ascii="Arial" w:hAnsi="Arial" w:cs="Arial"/>
                <w:color w:val="000000" w:themeColor="text1"/>
                <w:sz w:val="24"/>
                <w:szCs w:val="24"/>
              </w:rPr>
            </w:pPr>
            <w:r w:rsidRPr="004C7BCB">
              <w:rPr>
                <w:rFonts w:ascii="Arial" w:hAnsi="Arial" w:cs="Arial"/>
                <w:color w:val="000000" w:themeColor="text1"/>
                <w:sz w:val="24"/>
                <w:szCs w:val="24"/>
              </w:rPr>
              <w:t xml:space="preserve">Join charity project. </w:t>
            </w:r>
          </w:p>
          <w:p w14:paraId="1DD68FAD" w14:textId="77777777" w:rsidR="00D42D16" w:rsidRDefault="00482143" w:rsidP="00926207">
            <w:pPr>
              <w:spacing w:line="276" w:lineRule="auto"/>
              <w:rPr>
                <w:rFonts w:ascii="Arial" w:hAnsi="Arial" w:cs="Arial"/>
                <w:color w:val="000000" w:themeColor="text1"/>
                <w:sz w:val="24"/>
                <w:szCs w:val="24"/>
              </w:rPr>
            </w:pPr>
            <w:r>
              <w:rPr>
                <w:rFonts w:ascii="Arial" w:hAnsi="Arial" w:cs="Arial"/>
                <w:color w:val="000000" w:themeColor="text1"/>
                <w:sz w:val="24"/>
                <w:szCs w:val="24"/>
              </w:rPr>
              <w:lastRenderedPageBreak/>
              <w:t xml:space="preserve">Carry out a small </w:t>
            </w:r>
            <w:r w:rsidR="00841AA8">
              <w:rPr>
                <w:rFonts w:ascii="Arial" w:hAnsi="Arial" w:cs="Arial"/>
                <w:color w:val="000000" w:themeColor="text1"/>
                <w:sz w:val="24"/>
                <w:szCs w:val="24"/>
              </w:rPr>
              <w:t>low-cost</w:t>
            </w:r>
            <w:r>
              <w:rPr>
                <w:rFonts w:ascii="Arial" w:hAnsi="Arial" w:cs="Arial"/>
                <w:color w:val="000000" w:themeColor="text1"/>
                <w:sz w:val="24"/>
                <w:szCs w:val="24"/>
              </w:rPr>
              <w:t xml:space="preserve"> project. </w:t>
            </w:r>
            <w:r w:rsidR="00D23A0C" w:rsidRPr="004C7BCB">
              <w:rPr>
                <w:rFonts w:ascii="Arial" w:hAnsi="Arial" w:cs="Arial"/>
                <w:color w:val="000000" w:themeColor="text1"/>
                <w:sz w:val="24"/>
                <w:szCs w:val="24"/>
              </w:rPr>
              <w:t xml:space="preserve"> </w:t>
            </w:r>
          </w:p>
          <w:p w14:paraId="2A704297" w14:textId="6A0D5DDB" w:rsidR="00D35977" w:rsidRPr="004C7BCB" w:rsidRDefault="00D35977" w:rsidP="00926207">
            <w:pPr>
              <w:spacing w:line="276" w:lineRule="auto"/>
              <w:rPr>
                <w:rFonts w:ascii="Arial" w:hAnsi="Arial" w:cs="Arial"/>
                <w:color w:val="000000" w:themeColor="text1"/>
                <w:sz w:val="24"/>
                <w:szCs w:val="24"/>
              </w:rPr>
            </w:pPr>
          </w:p>
        </w:tc>
        <w:tc>
          <w:tcPr>
            <w:tcW w:w="2275" w:type="dxa"/>
          </w:tcPr>
          <w:p w14:paraId="1E98618C" w14:textId="10094FA5" w:rsidR="00482143" w:rsidRDefault="003D41D1" w:rsidP="00926207">
            <w:pPr>
              <w:spacing w:line="276" w:lineRule="auto"/>
              <w:rPr>
                <w:rFonts w:ascii="Arial" w:hAnsi="Arial" w:cs="Arial"/>
                <w:color w:val="000000" w:themeColor="text1"/>
                <w:sz w:val="24"/>
                <w:szCs w:val="24"/>
              </w:rPr>
            </w:pPr>
            <w:r w:rsidRPr="004C7BCB">
              <w:rPr>
                <w:rFonts w:ascii="Arial" w:hAnsi="Arial" w:cs="Arial"/>
                <w:color w:val="000000" w:themeColor="text1"/>
                <w:sz w:val="24"/>
                <w:szCs w:val="24"/>
              </w:rPr>
              <w:lastRenderedPageBreak/>
              <w:t>Money required for commuting</w:t>
            </w:r>
            <w:r w:rsidR="00482143">
              <w:rPr>
                <w:rFonts w:ascii="Arial" w:hAnsi="Arial" w:cs="Arial"/>
                <w:color w:val="000000" w:themeColor="text1"/>
                <w:sz w:val="24"/>
                <w:szCs w:val="24"/>
              </w:rPr>
              <w:t xml:space="preserve">, </w:t>
            </w:r>
            <w:r w:rsidRPr="004C7BCB">
              <w:rPr>
                <w:rFonts w:ascii="Arial" w:hAnsi="Arial" w:cs="Arial"/>
                <w:color w:val="000000" w:themeColor="text1"/>
                <w:sz w:val="24"/>
                <w:szCs w:val="24"/>
              </w:rPr>
              <w:t>course fee</w:t>
            </w:r>
            <w:r w:rsidR="00482143">
              <w:rPr>
                <w:rFonts w:ascii="Arial" w:hAnsi="Arial" w:cs="Arial"/>
                <w:color w:val="000000" w:themeColor="text1"/>
                <w:sz w:val="24"/>
                <w:szCs w:val="24"/>
              </w:rPr>
              <w:t xml:space="preserve"> and practice project. </w:t>
            </w:r>
          </w:p>
          <w:p w14:paraId="37CBE0A4" w14:textId="77777777" w:rsidR="004C7BCB" w:rsidRDefault="00DF55A0" w:rsidP="00926207">
            <w:pPr>
              <w:spacing w:line="276" w:lineRule="auto"/>
              <w:rPr>
                <w:rFonts w:ascii="Arial" w:hAnsi="Arial" w:cs="Arial"/>
                <w:color w:val="000000" w:themeColor="text1"/>
                <w:sz w:val="24"/>
                <w:szCs w:val="24"/>
              </w:rPr>
            </w:pPr>
            <w:r>
              <w:rPr>
                <w:rFonts w:ascii="Arial" w:hAnsi="Arial" w:cs="Arial"/>
                <w:color w:val="000000" w:themeColor="text1"/>
                <w:sz w:val="24"/>
                <w:szCs w:val="24"/>
              </w:rPr>
              <w:t>Project manager to shadow or work alongside</w:t>
            </w:r>
          </w:p>
          <w:p w14:paraId="5AA4F635" w14:textId="77777777" w:rsidR="00DF55A0" w:rsidRDefault="00841AA8" w:rsidP="00926207">
            <w:pPr>
              <w:spacing w:line="276" w:lineRule="auto"/>
              <w:rPr>
                <w:rFonts w:ascii="Arial" w:hAnsi="Arial" w:cs="Arial"/>
                <w:color w:val="000000" w:themeColor="text1"/>
                <w:sz w:val="24"/>
                <w:szCs w:val="24"/>
              </w:rPr>
            </w:pPr>
            <w:r>
              <w:rPr>
                <w:rFonts w:ascii="Arial" w:hAnsi="Arial" w:cs="Arial"/>
                <w:color w:val="000000" w:themeColor="text1"/>
                <w:sz w:val="24"/>
                <w:szCs w:val="24"/>
              </w:rPr>
              <w:t>Ac</w:t>
            </w:r>
            <w:r w:rsidR="00327718">
              <w:rPr>
                <w:rFonts w:ascii="Arial" w:hAnsi="Arial" w:cs="Arial"/>
                <w:color w:val="000000" w:themeColor="text1"/>
                <w:sz w:val="24"/>
                <w:szCs w:val="24"/>
              </w:rPr>
              <w:t>c</w:t>
            </w:r>
            <w:r>
              <w:rPr>
                <w:rFonts w:ascii="Arial" w:hAnsi="Arial" w:cs="Arial"/>
                <w:color w:val="000000" w:themeColor="text1"/>
                <w:sz w:val="24"/>
                <w:szCs w:val="24"/>
              </w:rPr>
              <w:t xml:space="preserve">ess to internet to apply for </w:t>
            </w:r>
            <w:r w:rsidR="00327718">
              <w:rPr>
                <w:rFonts w:ascii="Arial" w:hAnsi="Arial" w:cs="Arial"/>
                <w:color w:val="000000" w:themeColor="text1"/>
                <w:sz w:val="24"/>
                <w:szCs w:val="24"/>
              </w:rPr>
              <w:t>jobs.</w:t>
            </w:r>
          </w:p>
          <w:p w14:paraId="2FB760EA" w14:textId="71232748" w:rsidR="00910659" w:rsidRPr="004C7BCB" w:rsidRDefault="00910659" w:rsidP="00926207">
            <w:pPr>
              <w:spacing w:line="276" w:lineRule="auto"/>
              <w:rPr>
                <w:rFonts w:ascii="Arial" w:hAnsi="Arial" w:cs="Arial"/>
                <w:color w:val="000000" w:themeColor="text1"/>
                <w:sz w:val="24"/>
                <w:szCs w:val="24"/>
              </w:rPr>
            </w:pPr>
            <w:r>
              <w:rPr>
                <w:rFonts w:ascii="Arial" w:hAnsi="Arial" w:cs="Arial"/>
                <w:color w:val="000000" w:themeColor="text1"/>
                <w:sz w:val="24"/>
                <w:szCs w:val="24"/>
              </w:rPr>
              <w:t xml:space="preserve">Emotional support from family, friends and colleague. </w:t>
            </w:r>
          </w:p>
        </w:tc>
        <w:tc>
          <w:tcPr>
            <w:tcW w:w="2072" w:type="dxa"/>
          </w:tcPr>
          <w:p w14:paraId="01BD49B8" w14:textId="2C881C06" w:rsidR="00173692" w:rsidRDefault="006B3405" w:rsidP="00926207">
            <w:pPr>
              <w:spacing w:line="276" w:lineRule="auto"/>
              <w:rPr>
                <w:rFonts w:ascii="Arial" w:hAnsi="Arial" w:cs="Arial"/>
                <w:color w:val="000000" w:themeColor="text1"/>
                <w:sz w:val="24"/>
                <w:szCs w:val="24"/>
              </w:rPr>
            </w:pPr>
            <w:r>
              <w:rPr>
                <w:rFonts w:ascii="Arial" w:hAnsi="Arial" w:cs="Arial"/>
                <w:color w:val="000000" w:themeColor="text1"/>
                <w:sz w:val="24"/>
                <w:szCs w:val="24"/>
              </w:rPr>
              <w:t xml:space="preserve">By gaining experience through paid and voluntary </w:t>
            </w:r>
            <w:r w:rsidR="00C47A26">
              <w:rPr>
                <w:rFonts w:ascii="Arial" w:hAnsi="Arial" w:cs="Arial"/>
                <w:color w:val="000000" w:themeColor="text1"/>
                <w:sz w:val="24"/>
                <w:szCs w:val="24"/>
              </w:rPr>
              <w:t xml:space="preserve">work and putting it into practice. </w:t>
            </w:r>
            <w:r>
              <w:rPr>
                <w:rFonts w:ascii="Arial" w:hAnsi="Arial" w:cs="Arial"/>
                <w:color w:val="000000" w:themeColor="text1"/>
                <w:sz w:val="24"/>
                <w:szCs w:val="24"/>
              </w:rPr>
              <w:t xml:space="preserve"> </w:t>
            </w:r>
          </w:p>
          <w:p w14:paraId="348021C7" w14:textId="132E6E1E" w:rsidR="00B267A8" w:rsidRDefault="00B267A8" w:rsidP="00926207">
            <w:pPr>
              <w:spacing w:line="276" w:lineRule="auto"/>
              <w:rPr>
                <w:rFonts w:ascii="Arial" w:hAnsi="Arial" w:cs="Arial"/>
                <w:color w:val="000000" w:themeColor="text1"/>
                <w:sz w:val="24"/>
                <w:szCs w:val="24"/>
              </w:rPr>
            </w:pPr>
            <w:r>
              <w:rPr>
                <w:rFonts w:ascii="Arial" w:hAnsi="Arial" w:cs="Arial"/>
                <w:color w:val="000000" w:themeColor="text1"/>
                <w:sz w:val="24"/>
                <w:szCs w:val="24"/>
              </w:rPr>
              <w:t xml:space="preserve">By </w:t>
            </w:r>
            <w:r w:rsidR="00C47A26">
              <w:rPr>
                <w:rFonts w:ascii="Arial" w:hAnsi="Arial" w:cs="Arial"/>
                <w:color w:val="000000" w:themeColor="text1"/>
                <w:sz w:val="24"/>
                <w:szCs w:val="24"/>
              </w:rPr>
              <w:t xml:space="preserve">successfully </w:t>
            </w:r>
            <w:r>
              <w:rPr>
                <w:rFonts w:ascii="Arial" w:hAnsi="Arial" w:cs="Arial"/>
                <w:color w:val="000000" w:themeColor="text1"/>
                <w:sz w:val="24"/>
                <w:szCs w:val="24"/>
              </w:rPr>
              <w:t>shadow</w:t>
            </w:r>
            <w:r w:rsidR="00C47A26">
              <w:rPr>
                <w:rFonts w:ascii="Arial" w:hAnsi="Arial" w:cs="Arial"/>
                <w:color w:val="000000" w:themeColor="text1"/>
                <w:sz w:val="24"/>
                <w:szCs w:val="24"/>
              </w:rPr>
              <w:t>ing</w:t>
            </w:r>
            <w:r>
              <w:rPr>
                <w:rFonts w:ascii="Arial" w:hAnsi="Arial" w:cs="Arial"/>
                <w:color w:val="000000" w:themeColor="text1"/>
                <w:sz w:val="24"/>
                <w:szCs w:val="24"/>
              </w:rPr>
              <w:t xml:space="preserve"> or work</w:t>
            </w:r>
            <w:r w:rsidR="00C47A26">
              <w:rPr>
                <w:rFonts w:ascii="Arial" w:hAnsi="Arial" w:cs="Arial"/>
                <w:color w:val="000000" w:themeColor="text1"/>
                <w:sz w:val="24"/>
                <w:szCs w:val="24"/>
              </w:rPr>
              <w:t>ing</w:t>
            </w:r>
            <w:r>
              <w:rPr>
                <w:rFonts w:ascii="Arial" w:hAnsi="Arial" w:cs="Arial"/>
                <w:color w:val="000000" w:themeColor="text1"/>
                <w:sz w:val="24"/>
                <w:szCs w:val="24"/>
              </w:rPr>
              <w:t xml:space="preserve"> alongside </w:t>
            </w:r>
            <w:r w:rsidR="00F33E18">
              <w:rPr>
                <w:rFonts w:ascii="Arial" w:hAnsi="Arial" w:cs="Arial"/>
                <w:color w:val="000000" w:themeColor="text1"/>
                <w:sz w:val="24"/>
                <w:szCs w:val="24"/>
              </w:rPr>
              <w:t xml:space="preserve">project managers. </w:t>
            </w:r>
          </w:p>
          <w:p w14:paraId="5E6DCB2F" w14:textId="7CAD6206" w:rsidR="00F33E18" w:rsidRDefault="00F33E18" w:rsidP="00926207">
            <w:pPr>
              <w:spacing w:line="276" w:lineRule="auto"/>
              <w:rPr>
                <w:rFonts w:ascii="Arial" w:hAnsi="Arial" w:cs="Arial"/>
                <w:color w:val="000000" w:themeColor="text1"/>
                <w:sz w:val="24"/>
                <w:szCs w:val="24"/>
              </w:rPr>
            </w:pPr>
            <w:r>
              <w:rPr>
                <w:rFonts w:ascii="Arial" w:hAnsi="Arial" w:cs="Arial"/>
                <w:color w:val="000000" w:themeColor="text1"/>
                <w:sz w:val="24"/>
                <w:szCs w:val="24"/>
              </w:rPr>
              <w:t xml:space="preserve">By completing short-term </w:t>
            </w:r>
            <w:r>
              <w:rPr>
                <w:rFonts w:ascii="Arial" w:hAnsi="Arial" w:cs="Arial"/>
                <w:color w:val="000000" w:themeColor="text1"/>
                <w:sz w:val="24"/>
                <w:szCs w:val="24"/>
              </w:rPr>
              <w:lastRenderedPageBreak/>
              <w:t xml:space="preserve">course and applying it into practice. </w:t>
            </w:r>
          </w:p>
          <w:p w14:paraId="229670E0" w14:textId="11A537EB" w:rsidR="00F33E18" w:rsidRDefault="002F7A2F" w:rsidP="00926207">
            <w:pPr>
              <w:spacing w:line="276" w:lineRule="auto"/>
              <w:rPr>
                <w:rFonts w:ascii="Arial" w:hAnsi="Arial" w:cs="Arial"/>
                <w:color w:val="000000" w:themeColor="text1"/>
                <w:sz w:val="24"/>
                <w:szCs w:val="24"/>
              </w:rPr>
            </w:pPr>
            <w:r>
              <w:rPr>
                <w:rFonts w:ascii="Arial" w:hAnsi="Arial" w:cs="Arial"/>
                <w:color w:val="000000" w:themeColor="text1"/>
                <w:sz w:val="24"/>
                <w:szCs w:val="24"/>
              </w:rPr>
              <w:t>By working alongside charity project.</w:t>
            </w:r>
          </w:p>
          <w:p w14:paraId="290DC47B" w14:textId="7F1D859E" w:rsidR="00312BA8" w:rsidRPr="00926207" w:rsidRDefault="002F7A2F" w:rsidP="00926207">
            <w:pPr>
              <w:spacing w:line="276" w:lineRule="auto"/>
              <w:rPr>
                <w:rFonts w:ascii="Arial" w:hAnsi="Arial" w:cs="Arial"/>
                <w:color w:val="000000" w:themeColor="text1"/>
                <w:sz w:val="24"/>
                <w:szCs w:val="24"/>
              </w:rPr>
            </w:pPr>
            <w:r>
              <w:rPr>
                <w:rFonts w:ascii="Arial" w:hAnsi="Arial" w:cs="Arial"/>
                <w:color w:val="000000" w:themeColor="text1"/>
                <w:sz w:val="24"/>
                <w:szCs w:val="24"/>
              </w:rPr>
              <w:t xml:space="preserve">Lastly by completing small low-cost project successfully. </w:t>
            </w:r>
          </w:p>
        </w:tc>
        <w:tc>
          <w:tcPr>
            <w:tcW w:w="1044" w:type="dxa"/>
          </w:tcPr>
          <w:p w14:paraId="10376380" w14:textId="5AC04BEA" w:rsidR="00173692" w:rsidRPr="00E51238" w:rsidRDefault="00E51238" w:rsidP="00926207">
            <w:pPr>
              <w:spacing w:line="276" w:lineRule="auto"/>
              <w:rPr>
                <w:rFonts w:ascii="Arial" w:hAnsi="Arial" w:cs="Arial"/>
                <w:color w:val="000000" w:themeColor="text1"/>
                <w:sz w:val="24"/>
                <w:szCs w:val="24"/>
              </w:rPr>
            </w:pPr>
            <w:r w:rsidRPr="00E51238">
              <w:rPr>
                <w:rFonts w:ascii="Arial" w:hAnsi="Arial" w:cs="Arial"/>
                <w:color w:val="000000" w:themeColor="text1"/>
                <w:sz w:val="24"/>
                <w:szCs w:val="24"/>
              </w:rPr>
              <w:lastRenderedPageBreak/>
              <w:t>Every six months</w:t>
            </w:r>
          </w:p>
        </w:tc>
        <w:tc>
          <w:tcPr>
            <w:tcW w:w="1710" w:type="dxa"/>
          </w:tcPr>
          <w:p w14:paraId="37F0DD8C" w14:textId="37930047" w:rsidR="00173692" w:rsidRPr="00E51238" w:rsidRDefault="00E51238" w:rsidP="00926207">
            <w:pPr>
              <w:spacing w:line="276" w:lineRule="auto"/>
              <w:rPr>
                <w:rFonts w:ascii="Arial" w:hAnsi="Arial" w:cs="Arial"/>
                <w:color w:val="000000" w:themeColor="text1"/>
                <w:sz w:val="24"/>
                <w:szCs w:val="24"/>
              </w:rPr>
            </w:pPr>
            <w:r>
              <w:rPr>
                <w:rFonts w:ascii="Arial" w:hAnsi="Arial" w:cs="Arial"/>
                <w:color w:val="000000" w:themeColor="text1"/>
                <w:sz w:val="24"/>
                <w:szCs w:val="24"/>
              </w:rPr>
              <w:t xml:space="preserve">End of 2019. </w:t>
            </w:r>
          </w:p>
        </w:tc>
      </w:tr>
      <w:tr w:rsidR="00D35977" w14:paraId="4F986E28" w14:textId="77777777" w:rsidTr="004C7BCB">
        <w:trPr>
          <w:trHeight w:val="600"/>
        </w:trPr>
        <w:tc>
          <w:tcPr>
            <w:tcW w:w="1697" w:type="dxa"/>
          </w:tcPr>
          <w:p w14:paraId="3DBD2AC9" w14:textId="182E5AA2" w:rsidR="00D35977" w:rsidRPr="00312BA8" w:rsidRDefault="002A3D08" w:rsidP="00926207">
            <w:pPr>
              <w:spacing w:line="276" w:lineRule="auto"/>
              <w:jc w:val="both"/>
              <w:rPr>
                <w:rFonts w:ascii="Arial" w:hAnsi="Arial" w:cs="Arial"/>
                <w:color w:val="000000" w:themeColor="text1"/>
                <w:sz w:val="24"/>
                <w:szCs w:val="24"/>
              </w:rPr>
            </w:pPr>
            <w:r>
              <w:rPr>
                <w:rFonts w:ascii="Arial" w:hAnsi="Arial" w:cs="Arial"/>
                <w:color w:val="000000" w:themeColor="text1"/>
                <w:sz w:val="24"/>
                <w:szCs w:val="24"/>
              </w:rPr>
              <w:t>Complete project management course</w:t>
            </w:r>
          </w:p>
        </w:tc>
        <w:tc>
          <w:tcPr>
            <w:tcW w:w="2404" w:type="dxa"/>
          </w:tcPr>
          <w:p w14:paraId="50F6097C" w14:textId="7FFAE6A6" w:rsidR="00BF09A4" w:rsidRDefault="003F638E" w:rsidP="00926207">
            <w:pPr>
              <w:spacing w:line="276" w:lineRule="auto"/>
              <w:rPr>
                <w:rFonts w:ascii="Arial" w:hAnsi="Arial" w:cs="Arial"/>
                <w:color w:val="000000" w:themeColor="text1"/>
                <w:sz w:val="24"/>
                <w:szCs w:val="24"/>
              </w:rPr>
            </w:pPr>
            <w:r>
              <w:rPr>
                <w:rFonts w:ascii="Arial" w:hAnsi="Arial" w:cs="Arial"/>
                <w:color w:val="000000" w:themeColor="text1"/>
                <w:sz w:val="24"/>
                <w:szCs w:val="24"/>
              </w:rPr>
              <w:t>I</w:t>
            </w:r>
            <w:r w:rsidR="00BF09A4">
              <w:rPr>
                <w:rFonts w:ascii="Arial" w:hAnsi="Arial" w:cs="Arial"/>
                <w:color w:val="000000" w:themeColor="text1"/>
                <w:sz w:val="24"/>
                <w:szCs w:val="24"/>
              </w:rPr>
              <w:t>mportant</w:t>
            </w:r>
          </w:p>
          <w:p w14:paraId="1D1F3F48" w14:textId="08808638" w:rsidR="00D35977" w:rsidRDefault="00955B0A" w:rsidP="00926207">
            <w:pPr>
              <w:spacing w:line="276" w:lineRule="auto"/>
              <w:rPr>
                <w:rFonts w:ascii="Arial" w:hAnsi="Arial" w:cs="Arial"/>
                <w:color w:val="000000" w:themeColor="text1"/>
                <w:sz w:val="24"/>
                <w:szCs w:val="24"/>
              </w:rPr>
            </w:pPr>
            <w:r>
              <w:rPr>
                <w:rFonts w:ascii="Arial" w:hAnsi="Arial" w:cs="Arial"/>
                <w:color w:val="000000" w:themeColor="text1"/>
                <w:sz w:val="24"/>
                <w:szCs w:val="24"/>
              </w:rPr>
              <w:t xml:space="preserve">Look </w:t>
            </w:r>
            <w:r w:rsidR="00FE3618">
              <w:rPr>
                <w:rFonts w:ascii="Arial" w:hAnsi="Arial" w:cs="Arial"/>
                <w:color w:val="000000" w:themeColor="text1"/>
                <w:sz w:val="24"/>
                <w:szCs w:val="24"/>
              </w:rPr>
              <w:t>for short-term project management course</w:t>
            </w:r>
            <w:r w:rsidR="00BF09A4">
              <w:rPr>
                <w:rFonts w:ascii="Arial" w:hAnsi="Arial" w:cs="Arial"/>
                <w:color w:val="000000" w:themeColor="text1"/>
                <w:sz w:val="24"/>
                <w:szCs w:val="24"/>
              </w:rPr>
              <w:t xml:space="preserve">s at local </w:t>
            </w:r>
            <w:r w:rsidR="00CB3ED3">
              <w:rPr>
                <w:rFonts w:ascii="Arial" w:hAnsi="Arial" w:cs="Arial"/>
                <w:color w:val="000000" w:themeColor="text1"/>
                <w:sz w:val="24"/>
                <w:szCs w:val="24"/>
              </w:rPr>
              <w:t xml:space="preserve">institutions. </w:t>
            </w:r>
          </w:p>
        </w:tc>
        <w:tc>
          <w:tcPr>
            <w:tcW w:w="2275" w:type="dxa"/>
          </w:tcPr>
          <w:p w14:paraId="2D0A26E8" w14:textId="2A9BF17D" w:rsidR="00926207" w:rsidRDefault="00926207" w:rsidP="00926207">
            <w:pPr>
              <w:spacing w:line="276" w:lineRule="auto"/>
              <w:rPr>
                <w:rFonts w:ascii="Arial" w:hAnsi="Arial" w:cs="Arial"/>
                <w:color w:val="000000" w:themeColor="text1"/>
                <w:sz w:val="24"/>
                <w:szCs w:val="24"/>
              </w:rPr>
            </w:pPr>
            <w:r>
              <w:rPr>
                <w:rFonts w:ascii="Arial" w:hAnsi="Arial" w:cs="Arial"/>
                <w:color w:val="000000" w:themeColor="text1"/>
                <w:sz w:val="24"/>
                <w:szCs w:val="24"/>
              </w:rPr>
              <w:t>Access to internet and phone to inquire regarding available courses.</w:t>
            </w:r>
          </w:p>
          <w:p w14:paraId="3B8C2240" w14:textId="44B76498" w:rsidR="00926207" w:rsidRDefault="00926207" w:rsidP="00926207">
            <w:pPr>
              <w:spacing w:line="276" w:lineRule="auto"/>
              <w:rPr>
                <w:rFonts w:ascii="Arial" w:hAnsi="Arial" w:cs="Arial"/>
                <w:color w:val="000000" w:themeColor="text1"/>
                <w:sz w:val="24"/>
                <w:szCs w:val="24"/>
              </w:rPr>
            </w:pPr>
            <w:r>
              <w:rPr>
                <w:rFonts w:ascii="Arial" w:hAnsi="Arial" w:cs="Arial"/>
                <w:color w:val="000000" w:themeColor="text1"/>
                <w:sz w:val="24"/>
                <w:szCs w:val="24"/>
              </w:rPr>
              <w:t xml:space="preserve">Support from family, friends and </w:t>
            </w:r>
            <w:r w:rsidR="00B717D5">
              <w:rPr>
                <w:rFonts w:ascii="Arial" w:hAnsi="Arial" w:cs="Arial"/>
                <w:color w:val="000000" w:themeColor="text1"/>
                <w:sz w:val="24"/>
                <w:szCs w:val="24"/>
              </w:rPr>
              <w:t xml:space="preserve">workplace. </w:t>
            </w:r>
          </w:p>
          <w:p w14:paraId="4A9AF0B6" w14:textId="3FAE0A0D" w:rsidR="00B717D5" w:rsidRDefault="00B717D5" w:rsidP="00926207">
            <w:pPr>
              <w:spacing w:line="276" w:lineRule="auto"/>
              <w:rPr>
                <w:rFonts w:ascii="Arial" w:hAnsi="Arial" w:cs="Arial"/>
                <w:color w:val="000000" w:themeColor="text1"/>
                <w:sz w:val="24"/>
                <w:szCs w:val="24"/>
              </w:rPr>
            </w:pPr>
            <w:r>
              <w:rPr>
                <w:rFonts w:ascii="Arial" w:hAnsi="Arial" w:cs="Arial"/>
                <w:color w:val="000000" w:themeColor="text1"/>
                <w:sz w:val="24"/>
                <w:szCs w:val="24"/>
              </w:rPr>
              <w:t xml:space="preserve">Student finance or money to pay for the course. </w:t>
            </w:r>
          </w:p>
          <w:p w14:paraId="12C461E7" w14:textId="4ED5559F" w:rsidR="00B717D5" w:rsidRDefault="00B717D5" w:rsidP="00926207">
            <w:pPr>
              <w:spacing w:line="276" w:lineRule="auto"/>
              <w:rPr>
                <w:rFonts w:ascii="Arial" w:hAnsi="Arial" w:cs="Arial"/>
                <w:color w:val="000000" w:themeColor="text1"/>
                <w:sz w:val="24"/>
                <w:szCs w:val="24"/>
              </w:rPr>
            </w:pPr>
            <w:r>
              <w:rPr>
                <w:rFonts w:ascii="Arial" w:hAnsi="Arial" w:cs="Arial"/>
                <w:color w:val="000000" w:themeColor="text1"/>
                <w:sz w:val="24"/>
                <w:szCs w:val="24"/>
              </w:rPr>
              <w:t xml:space="preserve">Previous qualification if required. </w:t>
            </w:r>
          </w:p>
          <w:p w14:paraId="52CB73F6" w14:textId="338705F3" w:rsidR="00D35977" w:rsidRPr="004C7BCB" w:rsidRDefault="00512F37" w:rsidP="00926207">
            <w:pPr>
              <w:spacing w:line="276" w:lineRule="auto"/>
              <w:rPr>
                <w:rFonts w:ascii="Arial" w:hAnsi="Arial" w:cs="Arial"/>
                <w:color w:val="000000" w:themeColor="text1"/>
                <w:sz w:val="24"/>
                <w:szCs w:val="24"/>
              </w:rPr>
            </w:pPr>
            <w:r>
              <w:rPr>
                <w:rFonts w:ascii="Arial" w:hAnsi="Arial" w:cs="Arial"/>
                <w:color w:val="000000" w:themeColor="text1"/>
                <w:sz w:val="24"/>
                <w:szCs w:val="24"/>
              </w:rPr>
              <w:t xml:space="preserve">Transport </w:t>
            </w:r>
          </w:p>
        </w:tc>
        <w:tc>
          <w:tcPr>
            <w:tcW w:w="2072" w:type="dxa"/>
          </w:tcPr>
          <w:p w14:paraId="370D214C" w14:textId="77777777" w:rsidR="00D35977" w:rsidRDefault="00512F37" w:rsidP="00926207">
            <w:pPr>
              <w:spacing w:line="276" w:lineRule="auto"/>
              <w:rPr>
                <w:rFonts w:ascii="Arial" w:hAnsi="Arial" w:cs="Arial"/>
                <w:color w:val="000000" w:themeColor="text1"/>
                <w:sz w:val="24"/>
                <w:szCs w:val="24"/>
              </w:rPr>
            </w:pPr>
            <w:r>
              <w:rPr>
                <w:rFonts w:ascii="Arial" w:hAnsi="Arial" w:cs="Arial"/>
                <w:color w:val="000000" w:themeColor="text1"/>
                <w:sz w:val="24"/>
                <w:szCs w:val="24"/>
              </w:rPr>
              <w:t>By finding the right course.</w:t>
            </w:r>
          </w:p>
          <w:p w14:paraId="2EFE0BD1" w14:textId="77777777" w:rsidR="00512F37" w:rsidRDefault="00512F37" w:rsidP="00926207">
            <w:pPr>
              <w:spacing w:line="276" w:lineRule="auto"/>
              <w:rPr>
                <w:rFonts w:ascii="Arial" w:hAnsi="Arial" w:cs="Arial"/>
                <w:color w:val="000000" w:themeColor="text1"/>
                <w:sz w:val="24"/>
                <w:szCs w:val="24"/>
              </w:rPr>
            </w:pPr>
            <w:r>
              <w:rPr>
                <w:rFonts w:ascii="Arial" w:hAnsi="Arial" w:cs="Arial"/>
                <w:color w:val="000000" w:themeColor="text1"/>
                <w:sz w:val="24"/>
                <w:szCs w:val="24"/>
              </w:rPr>
              <w:t xml:space="preserve">Successfully joining and completing course. </w:t>
            </w:r>
          </w:p>
          <w:p w14:paraId="622C9728" w14:textId="2136BC3F" w:rsidR="00512F37" w:rsidRDefault="00512F37" w:rsidP="00926207">
            <w:pPr>
              <w:spacing w:line="276" w:lineRule="auto"/>
              <w:rPr>
                <w:rFonts w:ascii="Arial" w:hAnsi="Arial" w:cs="Arial"/>
                <w:color w:val="000000" w:themeColor="text1"/>
                <w:sz w:val="24"/>
                <w:szCs w:val="24"/>
              </w:rPr>
            </w:pPr>
            <w:r>
              <w:rPr>
                <w:rFonts w:ascii="Arial" w:hAnsi="Arial" w:cs="Arial"/>
                <w:color w:val="000000" w:themeColor="text1"/>
                <w:sz w:val="24"/>
                <w:szCs w:val="24"/>
              </w:rPr>
              <w:t xml:space="preserve">Applying learning into practice and </w:t>
            </w:r>
            <w:r w:rsidR="003F638E">
              <w:rPr>
                <w:rFonts w:ascii="Arial" w:hAnsi="Arial" w:cs="Arial"/>
                <w:color w:val="000000" w:themeColor="text1"/>
                <w:sz w:val="24"/>
                <w:szCs w:val="24"/>
              </w:rPr>
              <w:t xml:space="preserve">seeing result. </w:t>
            </w:r>
          </w:p>
        </w:tc>
        <w:tc>
          <w:tcPr>
            <w:tcW w:w="1044" w:type="dxa"/>
          </w:tcPr>
          <w:p w14:paraId="63AFBDDC" w14:textId="1CEA456F" w:rsidR="00D35977" w:rsidRPr="00E51238" w:rsidRDefault="00B5491B" w:rsidP="00926207">
            <w:pPr>
              <w:spacing w:line="276" w:lineRule="auto"/>
              <w:rPr>
                <w:rFonts w:ascii="Arial" w:hAnsi="Arial" w:cs="Arial"/>
                <w:color w:val="000000" w:themeColor="text1"/>
                <w:sz w:val="24"/>
                <w:szCs w:val="24"/>
              </w:rPr>
            </w:pPr>
            <w:r>
              <w:rPr>
                <w:rFonts w:ascii="Arial" w:hAnsi="Arial" w:cs="Arial"/>
                <w:color w:val="000000" w:themeColor="text1"/>
                <w:sz w:val="24"/>
                <w:szCs w:val="24"/>
              </w:rPr>
              <w:t xml:space="preserve">End of month </w:t>
            </w:r>
          </w:p>
        </w:tc>
        <w:tc>
          <w:tcPr>
            <w:tcW w:w="1710" w:type="dxa"/>
          </w:tcPr>
          <w:p w14:paraId="68138313" w14:textId="39EF05AE" w:rsidR="00D35977" w:rsidRDefault="00B5491B" w:rsidP="00926207">
            <w:pPr>
              <w:spacing w:line="276" w:lineRule="auto"/>
              <w:rPr>
                <w:rFonts w:ascii="Arial" w:hAnsi="Arial" w:cs="Arial"/>
                <w:color w:val="000000" w:themeColor="text1"/>
                <w:sz w:val="24"/>
                <w:szCs w:val="24"/>
              </w:rPr>
            </w:pPr>
            <w:r>
              <w:rPr>
                <w:rFonts w:ascii="Arial" w:hAnsi="Arial" w:cs="Arial"/>
                <w:color w:val="000000" w:themeColor="text1"/>
                <w:sz w:val="24"/>
                <w:szCs w:val="24"/>
              </w:rPr>
              <w:t xml:space="preserve">In six </w:t>
            </w:r>
            <w:r w:rsidR="00B1138E">
              <w:rPr>
                <w:rFonts w:ascii="Arial" w:hAnsi="Arial" w:cs="Arial"/>
                <w:color w:val="000000" w:themeColor="text1"/>
                <w:sz w:val="24"/>
                <w:szCs w:val="24"/>
              </w:rPr>
              <w:t>months’,</w:t>
            </w:r>
            <w:r>
              <w:rPr>
                <w:rFonts w:ascii="Arial" w:hAnsi="Arial" w:cs="Arial"/>
                <w:color w:val="000000" w:themeColor="text1"/>
                <w:sz w:val="24"/>
                <w:szCs w:val="24"/>
              </w:rPr>
              <w:t xml:space="preserve"> time </w:t>
            </w:r>
          </w:p>
        </w:tc>
      </w:tr>
      <w:tr w:rsidR="00B5491B" w14:paraId="55E7052D" w14:textId="77777777" w:rsidTr="004C7BCB">
        <w:trPr>
          <w:trHeight w:val="600"/>
        </w:trPr>
        <w:tc>
          <w:tcPr>
            <w:tcW w:w="1697" w:type="dxa"/>
          </w:tcPr>
          <w:p w14:paraId="0AF8704C" w14:textId="3E5E93BE" w:rsidR="00B5491B" w:rsidRDefault="00C8364F" w:rsidP="00926207">
            <w:pPr>
              <w:spacing w:line="276" w:lineRule="auto"/>
              <w:jc w:val="both"/>
              <w:rPr>
                <w:rFonts w:ascii="Arial" w:hAnsi="Arial" w:cs="Arial"/>
                <w:color w:val="000000" w:themeColor="text1"/>
                <w:sz w:val="24"/>
                <w:szCs w:val="24"/>
              </w:rPr>
            </w:pPr>
            <w:r>
              <w:rPr>
                <w:rFonts w:ascii="Arial" w:hAnsi="Arial" w:cs="Arial"/>
                <w:color w:val="000000" w:themeColor="text1"/>
                <w:sz w:val="24"/>
                <w:szCs w:val="24"/>
              </w:rPr>
              <w:t>Plan ahead</w:t>
            </w:r>
          </w:p>
        </w:tc>
        <w:tc>
          <w:tcPr>
            <w:tcW w:w="2404" w:type="dxa"/>
          </w:tcPr>
          <w:p w14:paraId="445B0781" w14:textId="77777777" w:rsidR="00B5491B" w:rsidRDefault="00C8364F" w:rsidP="00926207">
            <w:pPr>
              <w:spacing w:line="276" w:lineRule="auto"/>
              <w:rPr>
                <w:rFonts w:ascii="Arial" w:hAnsi="Arial" w:cs="Arial"/>
                <w:color w:val="000000" w:themeColor="text1"/>
                <w:sz w:val="24"/>
                <w:szCs w:val="24"/>
              </w:rPr>
            </w:pPr>
            <w:r>
              <w:rPr>
                <w:rFonts w:ascii="Arial" w:hAnsi="Arial" w:cs="Arial"/>
                <w:color w:val="000000" w:themeColor="text1"/>
                <w:sz w:val="24"/>
                <w:szCs w:val="24"/>
              </w:rPr>
              <w:t xml:space="preserve">Important </w:t>
            </w:r>
          </w:p>
          <w:p w14:paraId="3B24B8DC" w14:textId="22BD1783" w:rsidR="00C8364F" w:rsidRDefault="00EA604F" w:rsidP="00926207">
            <w:pPr>
              <w:spacing w:line="276" w:lineRule="auto"/>
              <w:rPr>
                <w:rFonts w:ascii="Arial" w:hAnsi="Arial" w:cs="Arial"/>
                <w:color w:val="000000" w:themeColor="text1"/>
                <w:sz w:val="24"/>
                <w:szCs w:val="24"/>
              </w:rPr>
            </w:pPr>
            <w:r>
              <w:rPr>
                <w:rFonts w:ascii="Arial" w:hAnsi="Arial" w:cs="Arial"/>
                <w:color w:val="000000" w:themeColor="text1"/>
                <w:sz w:val="24"/>
                <w:szCs w:val="24"/>
              </w:rPr>
              <w:t>Recognize and understand what the tasks are.</w:t>
            </w:r>
          </w:p>
          <w:p w14:paraId="4B3BD4B5" w14:textId="59EDAB0B" w:rsidR="006F492A" w:rsidRDefault="006F492A" w:rsidP="00926207">
            <w:pPr>
              <w:spacing w:line="276" w:lineRule="auto"/>
              <w:rPr>
                <w:rFonts w:ascii="Arial" w:hAnsi="Arial" w:cs="Arial"/>
                <w:color w:val="000000" w:themeColor="text1"/>
                <w:sz w:val="24"/>
                <w:szCs w:val="24"/>
              </w:rPr>
            </w:pPr>
            <w:r>
              <w:rPr>
                <w:rFonts w:ascii="Arial" w:hAnsi="Arial" w:cs="Arial"/>
                <w:color w:val="000000" w:themeColor="text1"/>
                <w:sz w:val="24"/>
                <w:szCs w:val="24"/>
              </w:rPr>
              <w:t>What resources are required for completing the tasks.</w:t>
            </w:r>
          </w:p>
          <w:p w14:paraId="5FE5F4FB" w14:textId="77777777" w:rsidR="00785E89" w:rsidRDefault="00785E89" w:rsidP="00926207">
            <w:pPr>
              <w:spacing w:line="276" w:lineRule="auto"/>
              <w:rPr>
                <w:rFonts w:ascii="Arial" w:hAnsi="Arial" w:cs="Arial"/>
                <w:color w:val="000000" w:themeColor="text1"/>
                <w:sz w:val="24"/>
                <w:szCs w:val="24"/>
              </w:rPr>
            </w:pPr>
            <w:r>
              <w:rPr>
                <w:rFonts w:ascii="Arial" w:hAnsi="Arial" w:cs="Arial"/>
                <w:color w:val="000000" w:themeColor="text1"/>
                <w:sz w:val="24"/>
                <w:szCs w:val="24"/>
              </w:rPr>
              <w:t>Arrange them according</w:t>
            </w:r>
            <w:r w:rsidR="00E5151B">
              <w:rPr>
                <w:rFonts w:ascii="Arial" w:hAnsi="Arial" w:cs="Arial"/>
                <w:color w:val="000000" w:themeColor="text1"/>
                <w:sz w:val="24"/>
                <w:szCs w:val="24"/>
              </w:rPr>
              <w:t xml:space="preserve"> to </w:t>
            </w:r>
            <w:r w:rsidR="00600512">
              <w:rPr>
                <w:rFonts w:ascii="Arial" w:hAnsi="Arial" w:cs="Arial"/>
                <w:color w:val="000000" w:themeColor="text1"/>
                <w:sz w:val="24"/>
                <w:szCs w:val="24"/>
              </w:rPr>
              <w:t xml:space="preserve">priority and order. </w:t>
            </w:r>
          </w:p>
          <w:p w14:paraId="5CDD5BE8" w14:textId="77777777" w:rsidR="00600512" w:rsidRDefault="001B75EB" w:rsidP="00926207">
            <w:pPr>
              <w:spacing w:line="276" w:lineRule="auto"/>
              <w:rPr>
                <w:rFonts w:ascii="Arial" w:hAnsi="Arial" w:cs="Arial"/>
                <w:color w:val="000000" w:themeColor="text1"/>
                <w:sz w:val="24"/>
                <w:szCs w:val="24"/>
              </w:rPr>
            </w:pPr>
            <w:r>
              <w:rPr>
                <w:rFonts w:ascii="Arial" w:hAnsi="Arial" w:cs="Arial"/>
                <w:color w:val="000000" w:themeColor="text1"/>
                <w:sz w:val="24"/>
                <w:szCs w:val="24"/>
              </w:rPr>
              <w:lastRenderedPageBreak/>
              <w:t xml:space="preserve">Recognize available resources and best way to utilize them. </w:t>
            </w:r>
          </w:p>
          <w:p w14:paraId="73C6A863" w14:textId="77777777" w:rsidR="002E406F" w:rsidRDefault="002E406F" w:rsidP="00926207">
            <w:pPr>
              <w:spacing w:line="276" w:lineRule="auto"/>
              <w:rPr>
                <w:rFonts w:ascii="Arial" w:hAnsi="Arial" w:cs="Arial"/>
                <w:color w:val="000000" w:themeColor="text1"/>
                <w:sz w:val="24"/>
                <w:szCs w:val="24"/>
              </w:rPr>
            </w:pPr>
            <w:r>
              <w:rPr>
                <w:rFonts w:ascii="Arial" w:hAnsi="Arial" w:cs="Arial"/>
                <w:color w:val="000000" w:themeColor="text1"/>
                <w:sz w:val="24"/>
                <w:szCs w:val="24"/>
              </w:rPr>
              <w:t xml:space="preserve">Recognize any delays or </w:t>
            </w:r>
            <w:r w:rsidR="0004033B">
              <w:rPr>
                <w:rFonts w:ascii="Arial" w:hAnsi="Arial" w:cs="Arial"/>
                <w:color w:val="000000" w:themeColor="text1"/>
                <w:sz w:val="24"/>
                <w:szCs w:val="24"/>
              </w:rPr>
              <w:t xml:space="preserve">delivery issues. </w:t>
            </w:r>
          </w:p>
          <w:p w14:paraId="77F8CA9B" w14:textId="3894E8F7" w:rsidR="0004033B" w:rsidRDefault="0004033B" w:rsidP="00926207">
            <w:pPr>
              <w:spacing w:line="276" w:lineRule="auto"/>
              <w:rPr>
                <w:rFonts w:ascii="Arial" w:hAnsi="Arial" w:cs="Arial"/>
                <w:color w:val="000000" w:themeColor="text1"/>
                <w:sz w:val="24"/>
                <w:szCs w:val="24"/>
              </w:rPr>
            </w:pPr>
            <w:r>
              <w:rPr>
                <w:rFonts w:ascii="Arial" w:hAnsi="Arial" w:cs="Arial"/>
                <w:color w:val="000000" w:themeColor="text1"/>
                <w:sz w:val="24"/>
                <w:szCs w:val="24"/>
              </w:rPr>
              <w:t xml:space="preserve">See what </w:t>
            </w:r>
            <w:r w:rsidR="00EF1F89">
              <w:rPr>
                <w:rFonts w:ascii="Arial" w:hAnsi="Arial" w:cs="Arial"/>
                <w:color w:val="000000" w:themeColor="text1"/>
                <w:sz w:val="24"/>
                <w:szCs w:val="24"/>
              </w:rPr>
              <w:t xml:space="preserve">work can be carried out in the meantime. </w:t>
            </w:r>
          </w:p>
        </w:tc>
        <w:tc>
          <w:tcPr>
            <w:tcW w:w="2275" w:type="dxa"/>
          </w:tcPr>
          <w:p w14:paraId="77A13C8E" w14:textId="4BED2F75" w:rsidR="00B5491B" w:rsidRDefault="00F629D9" w:rsidP="00926207">
            <w:pPr>
              <w:spacing w:line="276" w:lineRule="auto"/>
              <w:rPr>
                <w:rFonts w:ascii="Arial" w:hAnsi="Arial" w:cs="Arial"/>
                <w:color w:val="000000" w:themeColor="text1"/>
                <w:sz w:val="24"/>
                <w:szCs w:val="24"/>
              </w:rPr>
            </w:pPr>
            <w:r>
              <w:rPr>
                <w:rFonts w:ascii="Arial" w:hAnsi="Arial" w:cs="Arial"/>
                <w:color w:val="000000" w:themeColor="text1"/>
                <w:sz w:val="24"/>
                <w:szCs w:val="24"/>
              </w:rPr>
              <w:lastRenderedPageBreak/>
              <w:t>Effective communication with stakeholders</w:t>
            </w:r>
            <w:r w:rsidR="000867F3">
              <w:rPr>
                <w:rFonts w:ascii="Arial" w:hAnsi="Arial" w:cs="Arial"/>
                <w:color w:val="000000" w:themeColor="text1"/>
                <w:sz w:val="24"/>
                <w:szCs w:val="24"/>
              </w:rPr>
              <w:t>.</w:t>
            </w:r>
          </w:p>
          <w:p w14:paraId="5420D5BD" w14:textId="77777777" w:rsidR="00F629D9" w:rsidRDefault="00135173" w:rsidP="00926207">
            <w:pPr>
              <w:spacing w:line="276" w:lineRule="auto"/>
              <w:rPr>
                <w:rFonts w:ascii="Arial" w:hAnsi="Arial" w:cs="Arial"/>
                <w:color w:val="000000" w:themeColor="text1"/>
                <w:sz w:val="24"/>
                <w:szCs w:val="24"/>
              </w:rPr>
            </w:pPr>
            <w:r>
              <w:rPr>
                <w:rFonts w:ascii="Arial" w:hAnsi="Arial" w:cs="Arial"/>
                <w:color w:val="000000" w:themeColor="text1"/>
                <w:sz w:val="24"/>
                <w:szCs w:val="24"/>
              </w:rPr>
              <w:t>Access to internet.</w:t>
            </w:r>
          </w:p>
          <w:p w14:paraId="7D501DAB" w14:textId="77777777" w:rsidR="00135173" w:rsidRDefault="00135173" w:rsidP="00926207">
            <w:pPr>
              <w:spacing w:line="276" w:lineRule="auto"/>
              <w:rPr>
                <w:rFonts w:ascii="Arial" w:hAnsi="Arial" w:cs="Arial"/>
                <w:color w:val="000000" w:themeColor="text1"/>
                <w:sz w:val="24"/>
                <w:szCs w:val="24"/>
              </w:rPr>
            </w:pPr>
            <w:r>
              <w:rPr>
                <w:rFonts w:ascii="Arial" w:hAnsi="Arial" w:cs="Arial"/>
                <w:color w:val="000000" w:themeColor="text1"/>
                <w:sz w:val="24"/>
                <w:szCs w:val="24"/>
              </w:rPr>
              <w:t>Pen</w:t>
            </w:r>
            <w:r w:rsidR="000F5A3C">
              <w:rPr>
                <w:rFonts w:ascii="Arial" w:hAnsi="Arial" w:cs="Arial"/>
                <w:color w:val="000000" w:themeColor="text1"/>
                <w:sz w:val="24"/>
                <w:szCs w:val="24"/>
              </w:rPr>
              <w:t xml:space="preserve"> and paper</w:t>
            </w:r>
            <w:r>
              <w:rPr>
                <w:rFonts w:ascii="Arial" w:hAnsi="Arial" w:cs="Arial"/>
                <w:color w:val="000000" w:themeColor="text1"/>
                <w:sz w:val="24"/>
                <w:szCs w:val="24"/>
              </w:rPr>
              <w:t xml:space="preserve"> to note down tasks </w:t>
            </w:r>
            <w:r w:rsidR="000F5A3C">
              <w:rPr>
                <w:rFonts w:ascii="Arial" w:hAnsi="Arial" w:cs="Arial"/>
                <w:color w:val="000000" w:themeColor="text1"/>
                <w:sz w:val="24"/>
                <w:szCs w:val="24"/>
              </w:rPr>
              <w:t xml:space="preserve">which needs completing. </w:t>
            </w:r>
          </w:p>
          <w:p w14:paraId="46C392E9" w14:textId="77777777" w:rsidR="00AE7F89" w:rsidRDefault="000F5A3C" w:rsidP="00926207">
            <w:pPr>
              <w:spacing w:line="276" w:lineRule="auto"/>
              <w:rPr>
                <w:rFonts w:ascii="Arial" w:hAnsi="Arial" w:cs="Arial"/>
                <w:color w:val="000000" w:themeColor="text1"/>
                <w:sz w:val="24"/>
                <w:szCs w:val="24"/>
              </w:rPr>
            </w:pPr>
            <w:r>
              <w:rPr>
                <w:rFonts w:ascii="Arial" w:hAnsi="Arial" w:cs="Arial"/>
                <w:color w:val="000000" w:themeColor="text1"/>
                <w:sz w:val="24"/>
                <w:szCs w:val="24"/>
              </w:rPr>
              <w:t xml:space="preserve">Access to internet </w:t>
            </w:r>
            <w:r w:rsidR="00B620FA">
              <w:rPr>
                <w:rFonts w:ascii="Arial" w:hAnsi="Arial" w:cs="Arial"/>
                <w:color w:val="000000" w:themeColor="text1"/>
                <w:sz w:val="24"/>
                <w:szCs w:val="24"/>
              </w:rPr>
              <w:t>to make a plan, for example Gantt Cha</w:t>
            </w:r>
            <w:r w:rsidR="00AE7F89">
              <w:rPr>
                <w:rFonts w:ascii="Arial" w:hAnsi="Arial" w:cs="Arial"/>
                <w:color w:val="000000" w:themeColor="text1"/>
                <w:sz w:val="24"/>
                <w:szCs w:val="24"/>
              </w:rPr>
              <w:t>t</w:t>
            </w:r>
            <w:r w:rsidR="00B620FA">
              <w:rPr>
                <w:rFonts w:ascii="Arial" w:hAnsi="Arial" w:cs="Arial"/>
                <w:color w:val="000000" w:themeColor="text1"/>
                <w:sz w:val="24"/>
                <w:szCs w:val="24"/>
              </w:rPr>
              <w:t>.</w:t>
            </w:r>
          </w:p>
          <w:p w14:paraId="1E818297" w14:textId="3C337D4D" w:rsidR="000867F3" w:rsidRDefault="004C39E8" w:rsidP="004C39E8">
            <w:pPr>
              <w:spacing w:line="276" w:lineRule="auto"/>
              <w:rPr>
                <w:rFonts w:ascii="Arial" w:hAnsi="Arial" w:cs="Arial"/>
                <w:color w:val="000000" w:themeColor="text1"/>
                <w:sz w:val="24"/>
                <w:szCs w:val="24"/>
              </w:rPr>
            </w:pPr>
            <w:r>
              <w:rPr>
                <w:rFonts w:ascii="Arial" w:hAnsi="Arial" w:cs="Arial"/>
                <w:color w:val="000000" w:themeColor="text1"/>
                <w:sz w:val="24"/>
                <w:szCs w:val="24"/>
              </w:rPr>
              <w:t xml:space="preserve">Access to excel. </w:t>
            </w:r>
          </w:p>
        </w:tc>
        <w:tc>
          <w:tcPr>
            <w:tcW w:w="2072" w:type="dxa"/>
          </w:tcPr>
          <w:p w14:paraId="1E4B8A6A" w14:textId="77777777" w:rsidR="00B5491B" w:rsidRDefault="00262EE4" w:rsidP="00926207">
            <w:pPr>
              <w:spacing w:line="276" w:lineRule="auto"/>
              <w:rPr>
                <w:rFonts w:ascii="Arial" w:hAnsi="Arial" w:cs="Arial"/>
                <w:color w:val="000000" w:themeColor="text1"/>
                <w:sz w:val="24"/>
                <w:szCs w:val="24"/>
              </w:rPr>
            </w:pPr>
            <w:r>
              <w:rPr>
                <w:rFonts w:ascii="Arial" w:hAnsi="Arial" w:cs="Arial"/>
                <w:color w:val="000000" w:themeColor="text1"/>
                <w:sz w:val="24"/>
                <w:szCs w:val="24"/>
              </w:rPr>
              <w:t xml:space="preserve">By conducting and implementing the plan successfully. </w:t>
            </w:r>
          </w:p>
          <w:p w14:paraId="15C294B5" w14:textId="77777777" w:rsidR="00505DC4" w:rsidRDefault="00505DC4" w:rsidP="00926207">
            <w:pPr>
              <w:spacing w:line="276" w:lineRule="auto"/>
              <w:rPr>
                <w:rFonts w:ascii="Arial" w:hAnsi="Arial" w:cs="Arial"/>
                <w:color w:val="000000" w:themeColor="text1"/>
                <w:sz w:val="24"/>
                <w:szCs w:val="24"/>
              </w:rPr>
            </w:pPr>
            <w:r>
              <w:rPr>
                <w:rFonts w:ascii="Arial" w:hAnsi="Arial" w:cs="Arial"/>
                <w:color w:val="000000" w:themeColor="text1"/>
                <w:sz w:val="24"/>
                <w:szCs w:val="24"/>
              </w:rPr>
              <w:t xml:space="preserve">By communicating and involving stakeholders. </w:t>
            </w:r>
          </w:p>
          <w:p w14:paraId="2CA4BDA2" w14:textId="7B291DC4" w:rsidR="00505DC4" w:rsidRDefault="007678AE" w:rsidP="00926207">
            <w:pPr>
              <w:spacing w:line="276" w:lineRule="auto"/>
              <w:rPr>
                <w:rFonts w:ascii="Arial" w:hAnsi="Arial" w:cs="Arial"/>
                <w:color w:val="000000" w:themeColor="text1"/>
                <w:sz w:val="24"/>
                <w:szCs w:val="24"/>
              </w:rPr>
            </w:pPr>
            <w:r>
              <w:rPr>
                <w:rFonts w:ascii="Arial" w:hAnsi="Arial" w:cs="Arial"/>
                <w:color w:val="000000" w:themeColor="text1"/>
                <w:sz w:val="24"/>
                <w:szCs w:val="24"/>
              </w:rPr>
              <w:t xml:space="preserve">By </w:t>
            </w:r>
            <w:r w:rsidR="00EC75E4">
              <w:rPr>
                <w:rFonts w:ascii="Arial" w:hAnsi="Arial" w:cs="Arial"/>
                <w:color w:val="000000" w:themeColor="text1"/>
                <w:sz w:val="24"/>
                <w:szCs w:val="24"/>
              </w:rPr>
              <w:t>u</w:t>
            </w:r>
            <w:r w:rsidR="00505DC4">
              <w:rPr>
                <w:rFonts w:ascii="Arial" w:hAnsi="Arial" w:cs="Arial"/>
                <w:color w:val="000000" w:themeColor="text1"/>
                <w:sz w:val="24"/>
                <w:szCs w:val="24"/>
              </w:rPr>
              <w:t xml:space="preserve">tilizing access to internet. </w:t>
            </w:r>
          </w:p>
          <w:p w14:paraId="56D5C887" w14:textId="77777777" w:rsidR="00EC75E4" w:rsidRDefault="00EC75E4" w:rsidP="00926207">
            <w:pPr>
              <w:spacing w:line="276" w:lineRule="auto"/>
              <w:rPr>
                <w:rFonts w:ascii="Arial" w:hAnsi="Arial" w:cs="Arial"/>
                <w:color w:val="000000" w:themeColor="text1"/>
                <w:sz w:val="24"/>
                <w:szCs w:val="24"/>
              </w:rPr>
            </w:pPr>
            <w:r>
              <w:rPr>
                <w:rFonts w:ascii="Arial" w:hAnsi="Arial" w:cs="Arial"/>
                <w:color w:val="000000" w:themeColor="text1"/>
                <w:sz w:val="24"/>
                <w:szCs w:val="24"/>
              </w:rPr>
              <w:t>By t</w:t>
            </w:r>
            <w:r w:rsidR="00505DC4">
              <w:rPr>
                <w:rFonts w:ascii="Arial" w:hAnsi="Arial" w:cs="Arial"/>
                <w:color w:val="000000" w:themeColor="text1"/>
                <w:sz w:val="24"/>
                <w:szCs w:val="24"/>
              </w:rPr>
              <w:t xml:space="preserve">aking effective notes </w:t>
            </w:r>
            <w:r w:rsidR="00505DC4">
              <w:rPr>
                <w:rFonts w:ascii="Arial" w:hAnsi="Arial" w:cs="Arial"/>
                <w:color w:val="000000" w:themeColor="text1"/>
                <w:sz w:val="24"/>
                <w:szCs w:val="24"/>
              </w:rPr>
              <w:lastRenderedPageBreak/>
              <w:t xml:space="preserve">using pen and paper. </w:t>
            </w:r>
          </w:p>
          <w:p w14:paraId="697B8C15" w14:textId="55534A98" w:rsidR="00505DC4" w:rsidRDefault="00EC75E4" w:rsidP="00926207">
            <w:pPr>
              <w:spacing w:line="276" w:lineRule="auto"/>
              <w:rPr>
                <w:rFonts w:ascii="Arial" w:hAnsi="Arial" w:cs="Arial"/>
                <w:color w:val="000000" w:themeColor="text1"/>
                <w:sz w:val="24"/>
                <w:szCs w:val="24"/>
              </w:rPr>
            </w:pPr>
            <w:r>
              <w:rPr>
                <w:rFonts w:ascii="Arial" w:hAnsi="Arial" w:cs="Arial"/>
                <w:color w:val="000000" w:themeColor="text1"/>
                <w:sz w:val="24"/>
                <w:szCs w:val="24"/>
              </w:rPr>
              <w:t>By h</w:t>
            </w:r>
            <w:r w:rsidR="007678AE">
              <w:rPr>
                <w:rFonts w:ascii="Arial" w:hAnsi="Arial" w:cs="Arial"/>
                <w:color w:val="000000" w:themeColor="text1"/>
                <w:sz w:val="24"/>
                <w:szCs w:val="24"/>
              </w:rPr>
              <w:t xml:space="preserve">aving access to excel to create Gantt Chat of the project. </w:t>
            </w:r>
          </w:p>
        </w:tc>
        <w:tc>
          <w:tcPr>
            <w:tcW w:w="1044" w:type="dxa"/>
          </w:tcPr>
          <w:p w14:paraId="43B9E86E" w14:textId="37B2A58E" w:rsidR="00B5491B" w:rsidRDefault="00B1138E" w:rsidP="00926207">
            <w:pPr>
              <w:spacing w:line="276" w:lineRule="auto"/>
              <w:rPr>
                <w:rFonts w:ascii="Arial" w:hAnsi="Arial" w:cs="Arial"/>
                <w:color w:val="000000" w:themeColor="text1"/>
                <w:sz w:val="24"/>
                <w:szCs w:val="24"/>
              </w:rPr>
            </w:pPr>
            <w:r>
              <w:rPr>
                <w:rFonts w:ascii="Arial" w:hAnsi="Arial" w:cs="Arial"/>
                <w:color w:val="000000" w:themeColor="text1"/>
                <w:sz w:val="24"/>
                <w:szCs w:val="24"/>
              </w:rPr>
              <w:lastRenderedPageBreak/>
              <w:t>End of project</w:t>
            </w:r>
          </w:p>
        </w:tc>
        <w:tc>
          <w:tcPr>
            <w:tcW w:w="1710" w:type="dxa"/>
          </w:tcPr>
          <w:p w14:paraId="4E16A5E4" w14:textId="50D0EDDE" w:rsidR="00B5491B" w:rsidRDefault="00BA2B3B" w:rsidP="00926207">
            <w:pPr>
              <w:spacing w:line="276" w:lineRule="auto"/>
              <w:rPr>
                <w:rFonts w:ascii="Arial" w:hAnsi="Arial" w:cs="Arial"/>
                <w:color w:val="000000" w:themeColor="text1"/>
                <w:sz w:val="24"/>
                <w:szCs w:val="24"/>
              </w:rPr>
            </w:pPr>
            <w:r>
              <w:rPr>
                <w:rFonts w:ascii="Arial" w:hAnsi="Arial" w:cs="Arial"/>
                <w:color w:val="000000" w:themeColor="text1"/>
                <w:sz w:val="24"/>
                <w:szCs w:val="24"/>
              </w:rPr>
              <w:t>End of project</w:t>
            </w:r>
          </w:p>
        </w:tc>
      </w:tr>
    </w:tbl>
    <w:p w14:paraId="2CD136D1" w14:textId="77777777" w:rsidR="00236072" w:rsidRPr="002F7C93" w:rsidRDefault="00236072" w:rsidP="00236072">
      <w:pPr>
        <w:spacing w:after="0" w:line="276" w:lineRule="auto"/>
        <w:jc w:val="both"/>
        <w:rPr>
          <w:rFonts w:ascii="Arial" w:hAnsi="Arial" w:cs="Arial"/>
          <w:sz w:val="24"/>
          <w:szCs w:val="24"/>
        </w:rPr>
      </w:pPr>
    </w:p>
    <w:p w14:paraId="6322C6E6" w14:textId="77777777" w:rsidR="002743E1" w:rsidRDefault="002743E1" w:rsidP="008E0C80">
      <w:pPr>
        <w:spacing w:line="276" w:lineRule="auto"/>
        <w:jc w:val="both"/>
        <w:rPr>
          <w:rFonts w:ascii="Arial" w:hAnsi="Arial" w:cs="Arial"/>
          <w:sz w:val="24"/>
          <w:szCs w:val="24"/>
        </w:rPr>
      </w:pPr>
    </w:p>
    <w:p w14:paraId="29281AF2" w14:textId="59C88407" w:rsidR="0036424A" w:rsidRPr="00CD0BDD" w:rsidRDefault="00BA2B3B" w:rsidP="008E0C80">
      <w:pPr>
        <w:spacing w:line="276" w:lineRule="auto"/>
        <w:jc w:val="both"/>
        <w:rPr>
          <w:rFonts w:ascii="Arial" w:hAnsi="Arial" w:cs="Arial"/>
          <w:b/>
          <w:sz w:val="48"/>
          <w:szCs w:val="48"/>
        </w:rPr>
      </w:pPr>
      <w:r w:rsidRPr="00CD0BDD">
        <w:rPr>
          <w:rFonts w:ascii="Arial" w:hAnsi="Arial" w:cs="Arial"/>
          <w:b/>
          <w:sz w:val="48"/>
          <w:szCs w:val="48"/>
        </w:rPr>
        <w:t xml:space="preserve">Conclusion </w:t>
      </w:r>
    </w:p>
    <w:p w14:paraId="7C7DD6A2" w14:textId="620D2E27" w:rsidR="005F7884" w:rsidRDefault="0085456A" w:rsidP="008E0C80">
      <w:pPr>
        <w:spacing w:line="276" w:lineRule="auto"/>
        <w:jc w:val="both"/>
        <w:rPr>
          <w:rFonts w:ascii="Arial" w:hAnsi="Arial" w:cs="Arial"/>
          <w:sz w:val="24"/>
          <w:szCs w:val="24"/>
        </w:rPr>
      </w:pPr>
      <w:r>
        <w:rPr>
          <w:rFonts w:ascii="Arial" w:hAnsi="Arial" w:cs="Arial"/>
          <w:sz w:val="24"/>
          <w:szCs w:val="24"/>
        </w:rPr>
        <w:t>T</w:t>
      </w:r>
      <w:r w:rsidR="00CC242E">
        <w:rPr>
          <w:rFonts w:ascii="Arial" w:hAnsi="Arial" w:cs="Arial"/>
          <w:sz w:val="24"/>
          <w:szCs w:val="24"/>
        </w:rPr>
        <w:t xml:space="preserve">his has been a great learning opportunity </w:t>
      </w:r>
      <w:r>
        <w:rPr>
          <w:rFonts w:ascii="Arial" w:hAnsi="Arial" w:cs="Arial"/>
          <w:sz w:val="24"/>
          <w:szCs w:val="24"/>
        </w:rPr>
        <w:t xml:space="preserve">to enhance knowledge and understanding about project management and the tools and techniques required. </w:t>
      </w:r>
      <w:r w:rsidR="00A7030B">
        <w:rPr>
          <w:rFonts w:ascii="Arial" w:hAnsi="Arial" w:cs="Arial"/>
          <w:sz w:val="24"/>
          <w:szCs w:val="24"/>
        </w:rPr>
        <w:t xml:space="preserve">Conducting this report has helped to developed </w:t>
      </w:r>
      <w:r w:rsidR="005A6A08">
        <w:rPr>
          <w:rFonts w:ascii="Arial" w:hAnsi="Arial" w:cs="Arial"/>
          <w:sz w:val="24"/>
          <w:szCs w:val="24"/>
        </w:rPr>
        <w:t xml:space="preserve">understanding about </w:t>
      </w:r>
      <w:r w:rsidR="009E472C">
        <w:rPr>
          <w:rFonts w:ascii="Arial" w:hAnsi="Arial" w:cs="Arial"/>
          <w:sz w:val="24"/>
          <w:szCs w:val="24"/>
        </w:rPr>
        <w:t xml:space="preserve">all </w:t>
      </w:r>
      <w:r w:rsidR="005A6A08">
        <w:rPr>
          <w:rFonts w:ascii="Arial" w:hAnsi="Arial" w:cs="Arial"/>
          <w:sz w:val="24"/>
          <w:szCs w:val="24"/>
        </w:rPr>
        <w:t>available tools and techniques</w:t>
      </w:r>
      <w:r w:rsidR="009875F9">
        <w:rPr>
          <w:rFonts w:ascii="Arial" w:hAnsi="Arial" w:cs="Arial"/>
          <w:sz w:val="24"/>
          <w:szCs w:val="24"/>
        </w:rPr>
        <w:t xml:space="preserve"> including the </w:t>
      </w:r>
      <w:r w:rsidR="002240D3">
        <w:rPr>
          <w:rFonts w:ascii="Arial" w:hAnsi="Arial" w:cs="Arial"/>
          <w:sz w:val="24"/>
          <w:szCs w:val="24"/>
        </w:rPr>
        <w:t>advantages and disadvantages of it</w:t>
      </w:r>
      <w:r w:rsidR="009875F9">
        <w:rPr>
          <w:rFonts w:ascii="Arial" w:hAnsi="Arial" w:cs="Arial"/>
          <w:sz w:val="24"/>
          <w:szCs w:val="24"/>
        </w:rPr>
        <w:t xml:space="preserve">. </w:t>
      </w:r>
      <w:r w:rsidR="006E4B55">
        <w:rPr>
          <w:rFonts w:ascii="Arial" w:hAnsi="Arial" w:cs="Arial"/>
          <w:sz w:val="24"/>
          <w:szCs w:val="24"/>
        </w:rPr>
        <w:t xml:space="preserve">It is very important to understand project management tools and techniques, as only then you can </w:t>
      </w:r>
      <w:r w:rsidR="003241D5">
        <w:rPr>
          <w:rFonts w:ascii="Arial" w:hAnsi="Arial" w:cs="Arial"/>
          <w:sz w:val="24"/>
          <w:szCs w:val="24"/>
        </w:rPr>
        <w:t>appropriately</w:t>
      </w:r>
      <w:r w:rsidR="00B51D21">
        <w:rPr>
          <w:rFonts w:ascii="Arial" w:hAnsi="Arial" w:cs="Arial"/>
          <w:sz w:val="24"/>
          <w:szCs w:val="24"/>
        </w:rPr>
        <w:t xml:space="preserve"> </w:t>
      </w:r>
      <w:r w:rsidR="003241D5">
        <w:rPr>
          <w:rFonts w:ascii="Arial" w:hAnsi="Arial" w:cs="Arial"/>
          <w:sz w:val="24"/>
          <w:szCs w:val="24"/>
        </w:rPr>
        <w:t xml:space="preserve">pick and choose </w:t>
      </w:r>
      <w:r w:rsidR="00364718">
        <w:rPr>
          <w:rFonts w:ascii="Arial" w:hAnsi="Arial" w:cs="Arial"/>
          <w:sz w:val="24"/>
          <w:szCs w:val="24"/>
        </w:rPr>
        <w:t>tools and techniques</w:t>
      </w:r>
      <w:r w:rsidR="006E4B55">
        <w:rPr>
          <w:rFonts w:ascii="Arial" w:hAnsi="Arial" w:cs="Arial"/>
          <w:sz w:val="24"/>
          <w:szCs w:val="24"/>
        </w:rPr>
        <w:t xml:space="preserve"> best suited for </w:t>
      </w:r>
      <w:r w:rsidR="00A96127">
        <w:rPr>
          <w:rFonts w:ascii="Arial" w:hAnsi="Arial" w:cs="Arial"/>
          <w:sz w:val="24"/>
          <w:szCs w:val="24"/>
        </w:rPr>
        <w:t xml:space="preserve">your </w:t>
      </w:r>
      <w:r w:rsidR="006E4B55">
        <w:rPr>
          <w:rFonts w:ascii="Arial" w:hAnsi="Arial" w:cs="Arial"/>
          <w:sz w:val="24"/>
          <w:szCs w:val="24"/>
        </w:rPr>
        <w:t xml:space="preserve">project. </w:t>
      </w:r>
    </w:p>
    <w:p w14:paraId="416BC840" w14:textId="067B1F94" w:rsidR="005147A1" w:rsidRDefault="00DA68D9" w:rsidP="008E0C80">
      <w:pPr>
        <w:spacing w:line="276" w:lineRule="auto"/>
        <w:jc w:val="both"/>
        <w:rPr>
          <w:rFonts w:ascii="Arial" w:hAnsi="Arial" w:cs="Arial"/>
          <w:sz w:val="24"/>
          <w:szCs w:val="24"/>
        </w:rPr>
      </w:pPr>
      <w:r>
        <w:rPr>
          <w:rFonts w:ascii="Arial" w:hAnsi="Arial" w:cs="Arial"/>
          <w:sz w:val="24"/>
          <w:szCs w:val="24"/>
        </w:rPr>
        <w:t xml:space="preserve">Developing this project has </w:t>
      </w:r>
      <w:r w:rsidR="007D7791">
        <w:rPr>
          <w:rFonts w:ascii="Arial" w:hAnsi="Arial" w:cs="Arial"/>
          <w:sz w:val="24"/>
          <w:szCs w:val="24"/>
        </w:rPr>
        <w:t xml:space="preserve">also </w:t>
      </w:r>
      <w:r>
        <w:rPr>
          <w:rFonts w:ascii="Arial" w:hAnsi="Arial" w:cs="Arial"/>
          <w:sz w:val="24"/>
          <w:szCs w:val="24"/>
        </w:rPr>
        <w:t xml:space="preserve">help to </w:t>
      </w:r>
      <w:r w:rsidR="007D7791">
        <w:rPr>
          <w:rFonts w:ascii="Arial" w:hAnsi="Arial" w:cs="Arial"/>
          <w:sz w:val="24"/>
          <w:szCs w:val="24"/>
        </w:rPr>
        <w:t xml:space="preserve">build </w:t>
      </w:r>
      <w:r>
        <w:rPr>
          <w:rFonts w:ascii="Arial" w:hAnsi="Arial" w:cs="Arial"/>
          <w:sz w:val="24"/>
          <w:szCs w:val="24"/>
        </w:rPr>
        <w:t>understand</w:t>
      </w:r>
      <w:r w:rsidR="007D7791">
        <w:rPr>
          <w:rFonts w:ascii="Arial" w:hAnsi="Arial" w:cs="Arial"/>
          <w:sz w:val="24"/>
          <w:szCs w:val="24"/>
        </w:rPr>
        <w:t>ing</w:t>
      </w:r>
      <w:r>
        <w:rPr>
          <w:rFonts w:ascii="Arial" w:hAnsi="Arial" w:cs="Arial"/>
          <w:sz w:val="24"/>
          <w:szCs w:val="24"/>
        </w:rPr>
        <w:t xml:space="preserve"> </w:t>
      </w:r>
      <w:r w:rsidR="0050372F">
        <w:rPr>
          <w:rFonts w:ascii="Arial" w:hAnsi="Arial" w:cs="Arial"/>
          <w:sz w:val="24"/>
          <w:szCs w:val="24"/>
        </w:rPr>
        <w:t xml:space="preserve">and implement </w:t>
      </w:r>
      <w:r w:rsidR="007523D4">
        <w:rPr>
          <w:rFonts w:ascii="Arial" w:hAnsi="Arial" w:cs="Arial"/>
          <w:sz w:val="24"/>
          <w:szCs w:val="24"/>
        </w:rPr>
        <w:t xml:space="preserve">a Project Initiation Document (PID). </w:t>
      </w:r>
      <w:r w:rsidR="00FD1836">
        <w:rPr>
          <w:rFonts w:ascii="Arial" w:hAnsi="Arial" w:cs="Arial"/>
          <w:sz w:val="24"/>
          <w:szCs w:val="24"/>
        </w:rPr>
        <w:t xml:space="preserve">It is vital to follow all the steps </w:t>
      </w:r>
      <w:r w:rsidR="00D52071">
        <w:rPr>
          <w:rFonts w:ascii="Arial" w:hAnsi="Arial" w:cs="Arial"/>
          <w:sz w:val="24"/>
          <w:szCs w:val="24"/>
        </w:rPr>
        <w:t xml:space="preserve">of </w:t>
      </w:r>
      <w:r w:rsidR="0050372F">
        <w:rPr>
          <w:rFonts w:ascii="Arial" w:hAnsi="Arial" w:cs="Arial"/>
          <w:sz w:val="24"/>
          <w:szCs w:val="24"/>
        </w:rPr>
        <w:t>Project Initiation Document (</w:t>
      </w:r>
      <w:r w:rsidR="00D52071">
        <w:rPr>
          <w:rFonts w:ascii="Arial" w:hAnsi="Arial" w:cs="Arial"/>
          <w:sz w:val="24"/>
          <w:szCs w:val="24"/>
        </w:rPr>
        <w:t>PID</w:t>
      </w:r>
      <w:r w:rsidR="0050372F">
        <w:rPr>
          <w:rFonts w:ascii="Arial" w:hAnsi="Arial" w:cs="Arial"/>
          <w:sz w:val="24"/>
          <w:szCs w:val="24"/>
        </w:rPr>
        <w:t>)</w:t>
      </w:r>
      <w:r w:rsidR="00D52071">
        <w:rPr>
          <w:rFonts w:ascii="Arial" w:hAnsi="Arial" w:cs="Arial"/>
          <w:sz w:val="24"/>
          <w:szCs w:val="24"/>
        </w:rPr>
        <w:t xml:space="preserve"> in order </w:t>
      </w:r>
      <w:r w:rsidR="0050372F">
        <w:rPr>
          <w:rFonts w:ascii="Arial" w:hAnsi="Arial" w:cs="Arial"/>
          <w:sz w:val="24"/>
          <w:szCs w:val="24"/>
        </w:rPr>
        <w:t>succeed</w:t>
      </w:r>
      <w:r w:rsidR="0045619D">
        <w:rPr>
          <w:rFonts w:ascii="Arial" w:hAnsi="Arial" w:cs="Arial"/>
          <w:sz w:val="24"/>
          <w:szCs w:val="24"/>
        </w:rPr>
        <w:t xml:space="preserve"> </w:t>
      </w:r>
      <w:r w:rsidR="0050372F">
        <w:rPr>
          <w:rFonts w:ascii="Arial" w:hAnsi="Arial" w:cs="Arial"/>
          <w:sz w:val="24"/>
          <w:szCs w:val="24"/>
        </w:rPr>
        <w:t xml:space="preserve">in </w:t>
      </w:r>
      <w:r w:rsidR="0045619D">
        <w:rPr>
          <w:rFonts w:ascii="Arial" w:hAnsi="Arial" w:cs="Arial"/>
          <w:sz w:val="24"/>
          <w:szCs w:val="24"/>
        </w:rPr>
        <w:t>manag</w:t>
      </w:r>
      <w:r w:rsidR="00AE4B46">
        <w:rPr>
          <w:rFonts w:ascii="Arial" w:hAnsi="Arial" w:cs="Arial"/>
          <w:sz w:val="24"/>
          <w:szCs w:val="24"/>
        </w:rPr>
        <w:t xml:space="preserve">ing and completing </w:t>
      </w:r>
      <w:r w:rsidR="0045619D">
        <w:rPr>
          <w:rFonts w:ascii="Arial" w:hAnsi="Arial" w:cs="Arial"/>
          <w:sz w:val="24"/>
          <w:szCs w:val="24"/>
        </w:rPr>
        <w:t xml:space="preserve">a project. </w:t>
      </w:r>
      <w:r w:rsidR="00BF75F9">
        <w:rPr>
          <w:rFonts w:ascii="Arial" w:hAnsi="Arial" w:cs="Arial"/>
          <w:sz w:val="24"/>
          <w:szCs w:val="24"/>
        </w:rPr>
        <w:t xml:space="preserve">It is equally important to recognize all stakeholder </w:t>
      </w:r>
      <w:r w:rsidR="00B67146">
        <w:rPr>
          <w:rFonts w:ascii="Arial" w:hAnsi="Arial" w:cs="Arial"/>
          <w:sz w:val="24"/>
          <w:szCs w:val="24"/>
        </w:rPr>
        <w:t xml:space="preserve">who are directly or indirectly affected, involved </w:t>
      </w:r>
      <w:r w:rsidR="00395227">
        <w:rPr>
          <w:rFonts w:ascii="Arial" w:hAnsi="Arial" w:cs="Arial"/>
          <w:sz w:val="24"/>
          <w:szCs w:val="24"/>
        </w:rPr>
        <w:t>or</w:t>
      </w:r>
      <w:r w:rsidR="00B67146">
        <w:rPr>
          <w:rFonts w:ascii="Arial" w:hAnsi="Arial" w:cs="Arial"/>
          <w:sz w:val="24"/>
          <w:szCs w:val="24"/>
        </w:rPr>
        <w:t xml:space="preserve"> have </w:t>
      </w:r>
      <w:r w:rsidR="00395227">
        <w:rPr>
          <w:rFonts w:ascii="Arial" w:hAnsi="Arial" w:cs="Arial"/>
          <w:sz w:val="24"/>
          <w:szCs w:val="24"/>
        </w:rPr>
        <w:t xml:space="preserve">interest in the outcome of </w:t>
      </w:r>
      <w:r w:rsidR="00EE0982">
        <w:rPr>
          <w:rFonts w:ascii="Arial" w:hAnsi="Arial" w:cs="Arial"/>
          <w:sz w:val="24"/>
          <w:szCs w:val="24"/>
        </w:rPr>
        <w:t>the</w:t>
      </w:r>
      <w:r w:rsidR="00395227">
        <w:rPr>
          <w:rFonts w:ascii="Arial" w:hAnsi="Arial" w:cs="Arial"/>
          <w:sz w:val="24"/>
          <w:szCs w:val="24"/>
        </w:rPr>
        <w:t xml:space="preserve"> project.  </w:t>
      </w:r>
    </w:p>
    <w:p w14:paraId="5AB35BD3" w14:textId="654D91DC" w:rsidR="00223681" w:rsidRDefault="006A612C" w:rsidP="008E0C80">
      <w:pPr>
        <w:spacing w:line="276" w:lineRule="auto"/>
        <w:jc w:val="both"/>
        <w:rPr>
          <w:rFonts w:ascii="Arial" w:hAnsi="Arial" w:cs="Arial"/>
          <w:sz w:val="24"/>
          <w:szCs w:val="24"/>
        </w:rPr>
      </w:pPr>
      <w:r>
        <w:rPr>
          <w:rFonts w:ascii="Arial" w:hAnsi="Arial" w:cs="Arial"/>
          <w:sz w:val="24"/>
          <w:szCs w:val="24"/>
        </w:rPr>
        <w:t xml:space="preserve">This has also been a great opportunity to </w:t>
      </w:r>
      <w:r w:rsidR="0084755A">
        <w:rPr>
          <w:rFonts w:ascii="Arial" w:hAnsi="Arial" w:cs="Arial"/>
          <w:sz w:val="24"/>
          <w:szCs w:val="24"/>
        </w:rPr>
        <w:t>critically evaluate the ability to manage a project by identifying the strengths and weaknesses</w:t>
      </w:r>
      <w:r w:rsidR="006549F8">
        <w:rPr>
          <w:rFonts w:ascii="Arial" w:hAnsi="Arial" w:cs="Arial"/>
          <w:sz w:val="24"/>
          <w:szCs w:val="24"/>
        </w:rPr>
        <w:t xml:space="preserve"> in managing project</w:t>
      </w:r>
      <w:r w:rsidR="00B30AAE">
        <w:rPr>
          <w:rFonts w:ascii="Arial" w:hAnsi="Arial" w:cs="Arial"/>
          <w:sz w:val="24"/>
          <w:szCs w:val="24"/>
        </w:rPr>
        <w:t xml:space="preserve">. By identifying </w:t>
      </w:r>
      <w:r w:rsidR="00904B37">
        <w:rPr>
          <w:rFonts w:ascii="Arial" w:hAnsi="Arial" w:cs="Arial"/>
          <w:sz w:val="24"/>
          <w:szCs w:val="24"/>
        </w:rPr>
        <w:t>and understanding strengths and weakness</w:t>
      </w:r>
      <w:r w:rsidR="00137F46">
        <w:rPr>
          <w:rFonts w:ascii="Arial" w:hAnsi="Arial" w:cs="Arial"/>
          <w:sz w:val="24"/>
          <w:szCs w:val="24"/>
        </w:rPr>
        <w:t>es</w:t>
      </w:r>
      <w:r w:rsidR="00904B37">
        <w:rPr>
          <w:rFonts w:ascii="Arial" w:hAnsi="Arial" w:cs="Arial"/>
          <w:sz w:val="24"/>
          <w:szCs w:val="24"/>
        </w:rPr>
        <w:t xml:space="preserve"> I can </w:t>
      </w:r>
      <w:r w:rsidR="00FC0F44">
        <w:rPr>
          <w:rFonts w:ascii="Arial" w:hAnsi="Arial" w:cs="Arial"/>
          <w:sz w:val="24"/>
          <w:szCs w:val="24"/>
        </w:rPr>
        <w:t xml:space="preserve">now </w:t>
      </w:r>
      <w:r w:rsidR="002F058E">
        <w:rPr>
          <w:rFonts w:ascii="Arial" w:hAnsi="Arial" w:cs="Arial"/>
          <w:sz w:val="24"/>
          <w:szCs w:val="24"/>
        </w:rPr>
        <w:t xml:space="preserve">utilize the strengths and </w:t>
      </w:r>
      <w:r w:rsidR="00E83D57">
        <w:rPr>
          <w:rFonts w:ascii="Arial" w:hAnsi="Arial" w:cs="Arial"/>
          <w:sz w:val="24"/>
          <w:szCs w:val="24"/>
        </w:rPr>
        <w:t>overcome the weakness</w:t>
      </w:r>
      <w:r w:rsidR="00137F46">
        <w:rPr>
          <w:rFonts w:ascii="Arial" w:hAnsi="Arial" w:cs="Arial"/>
          <w:sz w:val="24"/>
          <w:szCs w:val="24"/>
        </w:rPr>
        <w:t>es</w:t>
      </w:r>
      <w:r w:rsidR="00E83D57">
        <w:rPr>
          <w:rFonts w:ascii="Arial" w:hAnsi="Arial" w:cs="Arial"/>
          <w:sz w:val="24"/>
          <w:szCs w:val="24"/>
        </w:rPr>
        <w:t xml:space="preserve"> or turn it into positive outcome. </w:t>
      </w:r>
    </w:p>
    <w:p w14:paraId="6BE19802" w14:textId="61814B5E" w:rsidR="00B70D43" w:rsidRDefault="00973D14" w:rsidP="008E0C80">
      <w:pPr>
        <w:spacing w:line="276" w:lineRule="auto"/>
        <w:jc w:val="both"/>
        <w:rPr>
          <w:rFonts w:ascii="Arial" w:hAnsi="Arial" w:cs="Arial"/>
          <w:sz w:val="24"/>
          <w:szCs w:val="24"/>
        </w:rPr>
      </w:pPr>
      <w:r>
        <w:rPr>
          <w:rFonts w:ascii="Arial" w:hAnsi="Arial" w:cs="Arial"/>
          <w:sz w:val="24"/>
          <w:szCs w:val="24"/>
        </w:rPr>
        <w:t>Finally,</w:t>
      </w:r>
      <w:r w:rsidR="007C512E">
        <w:rPr>
          <w:rFonts w:ascii="Arial" w:hAnsi="Arial" w:cs="Arial"/>
          <w:sz w:val="24"/>
          <w:szCs w:val="24"/>
        </w:rPr>
        <w:t xml:space="preserve"> the </w:t>
      </w:r>
      <w:r w:rsidR="00B04137">
        <w:rPr>
          <w:rFonts w:ascii="Arial" w:hAnsi="Arial" w:cs="Arial"/>
          <w:sz w:val="24"/>
          <w:szCs w:val="24"/>
        </w:rPr>
        <w:t>P</w:t>
      </w:r>
      <w:r w:rsidR="007C512E">
        <w:rPr>
          <w:rFonts w:ascii="Arial" w:hAnsi="Arial" w:cs="Arial"/>
          <w:sz w:val="24"/>
          <w:szCs w:val="24"/>
        </w:rPr>
        <w:t xml:space="preserve">ersonal </w:t>
      </w:r>
      <w:r w:rsidR="00B04137">
        <w:rPr>
          <w:rFonts w:ascii="Arial" w:hAnsi="Arial" w:cs="Arial"/>
          <w:sz w:val="24"/>
          <w:szCs w:val="24"/>
        </w:rPr>
        <w:t>D</w:t>
      </w:r>
      <w:r w:rsidR="007C512E">
        <w:rPr>
          <w:rFonts w:ascii="Arial" w:hAnsi="Arial" w:cs="Arial"/>
          <w:sz w:val="24"/>
          <w:szCs w:val="24"/>
        </w:rPr>
        <w:t xml:space="preserve">evelopment </w:t>
      </w:r>
      <w:r w:rsidR="00B04137">
        <w:rPr>
          <w:rFonts w:ascii="Arial" w:hAnsi="Arial" w:cs="Arial"/>
          <w:sz w:val="24"/>
          <w:szCs w:val="24"/>
        </w:rPr>
        <w:t>P</w:t>
      </w:r>
      <w:r w:rsidR="007C512E">
        <w:rPr>
          <w:rFonts w:ascii="Arial" w:hAnsi="Arial" w:cs="Arial"/>
          <w:sz w:val="24"/>
          <w:szCs w:val="24"/>
        </w:rPr>
        <w:t xml:space="preserve">lan will provide the opportunity to concentrate on </w:t>
      </w:r>
      <w:r w:rsidR="00B04137">
        <w:rPr>
          <w:rFonts w:ascii="Arial" w:hAnsi="Arial" w:cs="Arial"/>
          <w:sz w:val="24"/>
          <w:szCs w:val="24"/>
        </w:rPr>
        <w:t>particular</w:t>
      </w:r>
      <w:r w:rsidR="007C512E">
        <w:rPr>
          <w:rFonts w:ascii="Arial" w:hAnsi="Arial" w:cs="Arial"/>
          <w:sz w:val="24"/>
          <w:szCs w:val="24"/>
        </w:rPr>
        <w:t xml:space="preserve"> </w:t>
      </w:r>
      <w:r>
        <w:rPr>
          <w:rFonts w:ascii="Arial" w:hAnsi="Arial" w:cs="Arial"/>
          <w:sz w:val="24"/>
          <w:szCs w:val="24"/>
        </w:rPr>
        <w:t xml:space="preserve">development goal and steps to </w:t>
      </w:r>
      <w:r w:rsidR="00BF60E0">
        <w:rPr>
          <w:rFonts w:ascii="Arial" w:hAnsi="Arial" w:cs="Arial"/>
          <w:sz w:val="24"/>
          <w:szCs w:val="24"/>
        </w:rPr>
        <w:t xml:space="preserve">follow in order to achieve the goal. </w:t>
      </w:r>
      <w:r w:rsidR="00CB3D52">
        <w:rPr>
          <w:rFonts w:ascii="Arial" w:hAnsi="Arial" w:cs="Arial"/>
          <w:sz w:val="24"/>
          <w:szCs w:val="24"/>
        </w:rPr>
        <w:t xml:space="preserve">This is an excellent approach to enhance </w:t>
      </w:r>
      <w:r w:rsidR="00E31A2A">
        <w:rPr>
          <w:rFonts w:ascii="Arial" w:hAnsi="Arial" w:cs="Arial"/>
          <w:sz w:val="24"/>
          <w:szCs w:val="24"/>
        </w:rPr>
        <w:t xml:space="preserve">understanding </w:t>
      </w:r>
      <w:r w:rsidR="00980310">
        <w:rPr>
          <w:rFonts w:ascii="Arial" w:hAnsi="Arial" w:cs="Arial"/>
          <w:sz w:val="24"/>
          <w:szCs w:val="24"/>
        </w:rPr>
        <w:t xml:space="preserve">and knowledge about </w:t>
      </w:r>
      <w:r w:rsidR="00CB3D52">
        <w:rPr>
          <w:rFonts w:ascii="Arial" w:hAnsi="Arial" w:cs="Arial"/>
          <w:sz w:val="24"/>
          <w:szCs w:val="24"/>
        </w:rPr>
        <w:t xml:space="preserve">project management and </w:t>
      </w:r>
      <w:r w:rsidR="002B7B2E">
        <w:rPr>
          <w:rFonts w:ascii="Arial" w:hAnsi="Arial" w:cs="Arial"/>
          <w:sz w:val="24"/>
          <w:szCs w:val="24"/>
        </w:rPr>
        <w:t xml:space="preserve">the </w:t>
      </w:r>
      <w:r w:rsidR="00CB3D52">
        <w:rPr>
          <w:rFonts w:ascii="Arial" w:hAnsi="Arial" w:cs="Arial"/>
          <w:sz w:val="24"/>
          <w:szCs w:val="24"/>
        </w:rPr>
        <w:t xml:space="preserve">career in general. </w:t>
      </w:r>
    </w:p>
    <w:p w14:paraId="670103BF" w14:textId="4BEEB420" w:rsidR="00AE4B46" w:rsidRDefault="00AE4B46" w:rsidP="008E0C80">
      <w:pPr>
        <w:spacing w:line="276" w:lineRule="auto"/>
        <w:jc w:val="both"/>
        <w:rPr>
          <w:rFonts w:ascii="Arial" w:hAnsi="Arial" w:cs="Arial"/>
          <w:sz w:val="24"/>
          <w:szCs w:val="24"/>
        </w:rPr>
      </w:pPr>
    </w:p>
    <w:p w14:paraId="1F811ADA" w14:textId="36EFCDE6" w:rsidR="0027541C" w:rsidRDefault="0027541C" w:rsidP="008E0C80">
      <w:pPr>
        <w:spacing w:line="276" w:lineRule="auto"/>
        <w:jc w:val="both"/>
        <w:rPr>
          <w:rFonts w:ascii="Arial" w:hAnsi="Arial" w:cs="Arial"/>
          <w:sz w:val="24"/>
          <w:szCs w:val="24"/>
        </w:rPr>
      </w:pPr>
    </w:p>
    <w:p w14:paraId="28BACCF1" w14:textId="215511F8" w:rsidR="0027541C" w:rsidRDefault="0027541C" w:rsidP="008E0C80">
      <w:pPr>
        <w:spacing w:line="276" w:lineRule="auto"/>
        <w:jc w:val="both"/>
        <w:rPr>
          <w:rFonts w:ascii="Arial" w:hAnsi="Arial" w:cs="Arial"/>
          <w:sz w:val="24"/>
          <w:szCs w:val="24"/>
        </w:rPr>
      </w:pPr>
    </w:p>
    <w:p w14:paraId="579F1775" w14:textId="0D53BE78" w:rsidR="0027541C" w:rsidRDefault="0027541C" w:rsidP="008E0C80">
      <w:pPr>
        <w:spacing w:line="276" w:lineRule="auto"/>
        <w:jc w:val="both"/>
        <w:rPr>
          <w:rFonts w:ascii="Arial" w:hAnsi="Arial" w:cs="Arial"/>
          <w:sz w:val="24"/>
          <w:szCs w:val="24"/>
        </w:rPr>
      </w:pPr>
    </w:p>
    <w:p w14:paraId="60BEC8B3" w14:textId="77777777" w:rsidR="0027541C" w:rsidRPr="00CC242E" w:rsidRDefault="0027541C" w:rsidP="008E0C80">
      <w:pPr>
        <w:spacing w:line="276" w:lineRule="auto"/>
        <w:jc w:val="both"/>
        <w:rPr>
          <w:rFonts w:ascii="Arial" w:hAnsi="Arial" w:cs="Arial"/>
          <w:sz w:val="24"/>
          <w:szCs w:val="24"/>
        </w:rPr>
      </w:pPr>
    </w:p>
    <w:p w14:paraId="766DF510" w14:textId="08CE55B7" w:rsidR="00BA2B3B" w:rsidRPr="00CD0BDD" w:rsidRDefault="00BA2B3B" w:rsidP="008E0C80">
      <w:pPr>
        <w:spacing w:line="276" w:lineRule="auto"/>
        <w:jc w:val="both"/>
        <w:rPr>
          <w:rFonts w:ascii="Arial" w:hAnsi="Arial" w:cs="Arial"/>
          <w:b/>
          <w:sz w:val="48"/>
          <w:szCs w:val="48"/>
        </w:rPr>
      </w:pPr>
      <w:r w:rsidRPr="00CD0BDD">
        <w:rPr>
          <w:rFonts w:ascii="Arial" w:hAnsi="Arial" w:cs="Arial"/>
          <w:b/>
          <w:sz w:val="48"/>
          <w:szCs w:val="48"/>
        </w:rPr>
        <w:lastRenderedPageBreak/>
        <w:t xml:space="preserve">Reference </w:t>
      </w:r>
    </w:p>
    <w:sdt>
      <w:sdtPr>
        <w:rPr>
          <w:rFonts w:asciiTheme="minorHAnsi" w:eastAsiaTheme="minorHAnsi" w:hAnsiTheme="minorHAnsi" w:cstheme="minorBidi"/>
          <w:b w:val="0"/>
          <w:bCs w:val="0"/>
          <w:color w:val="auto"/>
          <w:sz w:val="22"/>
          <w:szCs w:val="22"/>
          <w:lang w:bidi="ar-SA"/>
        </w:rPr>
        <w:id w:val="1323172539"/>
        <w:docPartObj>
          <w:docPartGallery w:val="Bibliographies"/>
          <w:docPartUnique/>
        </w:docPartObj>
      </w:sdtPr>
      <w:sdtEndPr>
        <w:rPr>
          <w:rFonts w:ascii="Arial" w:hAnsi="Arial" w:cs="Arial"/>
          <w:sz w:val="24"/>
          <w:szCs w:val="24"/>
        </w:rPr>
      </w:sdtEndPr>
      <w:sdtContent>
        <w:p w14:paraId="37E4C785" w14:textId="12266355" w:rsidR="004618BF" w:rsidRDefault="004618BF">
          <w:pPr>
            <w:pStyle w:val="Heading1"/>
          </w:pPr>
        </w:p>
        <w:p w14:paraId="0B6AEEC7" w14:textId="77777777" w:rsidR="004618BF" w:rsidRPr="00DF43C2" w:rsidRDefault="004618BF" w:rsidP="004618BF">
          <w:pPr>
            <w:pStyle w:val="Bibliography"/>
            <w:rPr>
              <w:rFonts w:ascii="Arial" w:hAnsi="Arial" w:cs="Arial"/>
              <w:noProof/>
              <w:sz w:val="24"/>
              <w:szCs w:val="24"/>
            </w:rPr>
          </w:pPr>
          <w:r w:rsidRPr="00DF43C2">
            <w:rPr>
              <w:rFonts w:ascii="Arial" w:hAnsi="Arial" w:cs="Arial"/>
              <w:sz w:val="24"/>
              <w:szCs w:val="24"/>
            </w:rPr>
            <w:fldChar w:fldCharType="begin"/>
          </w:r>
          <w:r w:rsidRPr="00DF43C2">
            <w:rPr>
              <w:rFonts w:ascii="Arial" w:hAnsi="Arial" w:cs="Arial"/>
              <w:sz w:val="24"/>
              <w:szCs w:val="24"/>
            </w:rPr>
            <w:instrText xml:space="preserve"> BIBLIOGRAPHY </w:instrText>
          </w:r>
          <w:r w:rsidRPr="00DF43C2">
            <w:rPr>
              <w:rFonts w:ascii="Arial" w:hAnsi="Arial" w:cs="Arial"/>
              <w:sz w:val="24"/>
              <w:szCs w:val="24"/>
            </w:rPr>
            <w:fldChar w:fldCharType="separate"/>
          </w:r>
          <w:r w:rsidRPr="00DF43C2">
            <w:rPr>
              <w:rFonts w:ascii="Arial" w:hAnsi="Arial" w:cs="Arial"/>
              <w:noProof/>
              <w:sz w:val="24"/>
              <w:szCs w:val="24"/>
            </w:rPr>
            <w:t xml:space="preserve">Ajaz, M., 2016. </w:t>
          </w:r>
          <w:r w:rsidRPr="00DF43C2">
            <w:rPr>
              <w:rFonts w:ascii="Arial" w:hAnsi="Arial" w:cs="Arial"/>
              <w:i/>
              <w:iCs/>
              <w:noProof/>
              <w:sz w:val="24"/>
              <w:szCs w:val="24"/>
            </w:rPr>
            <w:t xml:space="preserve">why identification of stakeholders is important in project management?. </w:t>
          </w:r>
          <w:r w:rsidRPr="00DF43C2">
            <w:rPr>
              <w:rFonts w:ascii="Arial" w:hAnsi="Arial" w:cs="Arial"/>
              <w:noProof/>
              <w:sz w:val="24"/>
              <w:szCs w:val="24"/>
            </w:rPr>
            <w:t xml:space="preserve">[Online] </w:t>
          </w:r>
          <w:r w:rsidRPr="00DF43C2">
            <w:rPr>
              <w:rFonts w:ascii="Arial" w:hAnsi="Arial" w:cs="Arial"/>
              <w:noProof/>
              <w:sz w:val="24"/>
              <w:szCs w:val="24"/>
            </w:rPr>
            <w:br/>
            <w:t xml:space="preserve">Available at: </w:t>
          </w:r>
          <w:r w:rsidRPr="00DF43C2">
            <w:rPr>
              <w:rFonts w:ascii="Arial" w:hAnsi="Arial" w:cs="Arial"/>
              <w:noProof/>
              <w:sz w:val="24"/>
              <w:szCs w:val="24"/>
              <w:u w:val="single"/>
            </w:rPr>
            <w:t>https://www.linkedin.com/pulse/why-identification-stakeholders-important-project-mohammed-ajaz-pmp</w:t>
          </w:r>
          <w:r w:rsidRPr="00DF43C2">
            <w:rPr>
              <w:rFonts w:ascii="Arial" w:hAnsi="Arial" w:cs="Arial"/>
              <w:noProof/>
              <w:sz w:val="24"/>
              <w:szCs w:val="24"/>
            </w:rPr>
            <w:br/>
            <w:t>[Accessed 12 April 2019].</w:t>
          </w:r>
        </w:p>
        <w:p w14:paraId="2056F52D" w14:textId="77777777" w:rsidR="004618BF" w:rsidRPr="00DF43C2" w:rsidRDefault="004618BF" w:rsidP="004618BF">
          <w:pPr>
            <w:pStyle w:val="Bibliography"/>
            <w:rPr>
              <w:rFonts w:ascii="Arial" w:hAnsi="Arial" w:cs="Arial"/>
              <w:noProof/>
              <w:sz w:val="24"/>
              <w:szCs w:val="24"/>
            </w:rPr>
          </w:pPr>
          <w:r w:rsidRPr="00DF43C2">
            <w:rPr>
              <w:rFonts w:ascii="Arial" w:hAnsi="Arial" w:cs="Arial"/>
              <w:noProof/>
              <w:sz w:val="24"/>
              <w:szCs w:val="24"/>
            </w:rPr>
            <w:t xml:space="preserve">Elkins, H., 2019. </w:t>
          </w:r>
          <w:r w:rsidRPr="00DF43C2">
            <w:rPr>
              <w:rFonts w:ascii="Arial" w:hAnsi="Arial" w:cs="Arial"/>
              <w:i/>
              <w:iCs/>
              <w:noProof/>
              <w:sz w:val="24"/>
              <w:szCs w:val="24"/>
            </w:rPr>
            <w:t xml:space="preserve">Management Theories &amp; Concept at the Workplace. </w:t>
          </w:r>
          <w:r w:rsidRPr="00DF43C2">
            <w:rPr>
              <w:rFonts w:ascii="Arial" w:hAnsi="Arial" w:cs="Arial"/>
              <w:noProof/>
              <w:sz w:val="24"/>
              <w:szCs w:val="24"/>
            </w:rPr>
            <w:t xml:space="preserve">[Online] </w:t>
          </w:r>
          <w:r w:rsidRPr="00DF43C2">
            <w:rPr>
              <w:rFonts w:ascii="Arial" w:hAnsi="Arial" w:cs="Arial"/>
              <w:noProof/>
              <w:sz w:val="24"/>
              <w:szCs w:val="24"/>
            </w:rPr>
            <w:br/>
            <w:t xml:space="preserve">Available at: </w:t>
          </w:r>
          <w:r w:rsidRPr="00DF43C2">
            <w:rPr>
              <w:rFonts w:ascii="Arial" w:hAnsi="Arial" w:cs="Arial"/>
              <w:noProof/>
              <w:sz w:val="24"/>
              <w:szCs w:val="24"/>
              <w:u w:val="single"/>
            </w:rPr>
            <w:t>https://smallbusiness.chron.com/management-theories-concepts-workplace-17693.html</w:t>
          </w:r>
          <w:r w:rsidRPr="00DF43C2">
            <w:rPr>
              <w:rFonts w:ascii="Arial" w:hAnsi="Arial" w:cs="Arial"/>
              <w:noProof/>
              <w:sz w:val="24"/>
              <w:szCs w:val="24"/>
            </w:rPr>
            <w:br/>
            <w:t>[Accessed 26 April 2019].</w:t>
          </w:r>
        </w:p>
        <w:p w14:paraId="4308919E" w14:textId="77777777" w:rsidR="004618BF" w:rsidRPr="00DF43C2" w:rsidRDefault="004618BF" w:rsidP="004618BF">
          <w:pPr>
            <w:pStyle w:val="Bibliography"/>
            <w:rPr>
              <w:rFonts w:ascii="Arial" w:hAnsi="Arial" w:cs="Arial"/>
              <w:noProof/>
              <w:sz w:val="24"/>
              <w:szCs w:val="24"/>
            </w:rPr>
          </w:pPr>
          <w:r w:rsidRPr="00DF43C2">
            <w:rPr>
              <w:rFonts w:ascii="Arial" w:hAnsi="Arial" w:cs="Arial"/>
              <w:noProof/>
              <w:sz w:val="24"/>
              <w:szCs w:val="24"/>
            </w:rPr>
            <w:t xml:space="preserve">Haughey, D., 2015. </w:t>
          </w:r>
          <w:r w:rsidRPr="00DF43C2">
            <w:rPr>
              <w:rFonts w:ascii="Arial" w:hAnsi="Arial" w:cs="Arial"/>
              <w:i/>
              <w:iCs/>
              <w:noProof/>
              <w:sz w:val="24"/>
              <w:szCs w:val="24"/>
            </w:rPr>
            <w:t xml:space="preserve">WHat Is PRINCE 2. </w:t>
          </w:r>
          <w:r w:rsidRPr="00DF43C2">
            <w:rPr>
              <w:rFonts w:ascii="Arial" w:hAnsi="Arial" w:cs="Arial"/>
              <w:noProof/>
              <w:sz w:val="24"/>
              <w:szCs w:val="24"/>
            </w:rPr>
            <w:t xml:space="preserve">[Online] </w:t>
          </w:r>
          <w:r w:rsidRPr="00DF43C2">
            <w:rPr>
              <w:rFonts w:ascii="Arial" w:hAnsi="Arial" w:cs="Arial"/>
              <w:noProof/>
              <w:sz w:val="24"/>
              <w:szCs w:val="24"/>
            </w:rPr>
            <w:br/>
            <w:t xml:space="preserve">Available at: </w:t>
          </w:r>
          <w:r w:rsidRPr="00DF43C2">
            <w:rPr>
              <w:rFonts w:ascii="Arial" w:hAnsi="Arial" w:cs="Arial"/>
              <w:noProof/>
              <w:sz w:val="24"/>
              <w:szCs w:val="24"/>
              <w:u w:val="single"/>
            </w:rPr>
            <w:t>https://www.projectsmart.co.uk/what-is-prince2.php</w:t>
          </w:r>
          <w:r w:rsidRPr="00DF43C2">
            <w:rPr>
              <w:rFonts w:ascii="Arial" w:hAnsi="Arial" w:cs="Arial"/>
              <w:noProof/>
              <w:sz w:val="24"/>
              <w:szCs w:val="24"/>
            </w:rPr>
            <w:br/>
            <w:t>[Accessed 9 April 2019].</w:t>
          </w:r>
        </w:p>
        <w:p w14:paraId="7AE12E68" w14:textId="77777777" w:rsidR="004618BF" w:rsidRPr="00DF43C2" w:rsidRDefault="004618BF" w:rsidP="004618BF">
          <w:pPr>
            <w:pStyle w:val="Bibliography"/>
            <w:rPr>
              <w:rFonts w:ascii="Arial" w:hAnsi="Arial" w:cs="Arial"/>
              <w:noProof/>
              <w:sz w:val="24"/>
              <w:szCs w:val="24"/>
            </w:rPr>
          </w:pPr>
          <w:r w:rsidRPr="00DF43C2">
            <w:rPr>
              <w:rFonts w:ascii="Arial" w:hAnsi="Arial" w:cs="Arial"/>
              <w:noProof/>
              <w:sz w:val="24"/>
              <w:szCs w:val="24"/>
            </w:rPr>
            <w:t xml:space="preserve">Measure Evaluation, 2019. </w:t>
          </w:r>
          <w:r w:rsidRPr="00DF43C2">
            <w:rPr>
              <w:rFonts w:ascii="Arial" w:hAnsi="Arial" w:cs="Arial"/>
              <w:i/>
              <w:iCs/>
              <w:noProof/>
              <w:sz w:val="24"/>
              <w:szCs w:val="24"/>
            </w:rPr>
            <w:t xml:space="preserve">Quality Assurance Approach. </w:t>
          </w:r>
          <w:r w:rsidRPr="00DF43C2">
            <w:rPr>
              <w:rFonts w:ascii="Arial" w:hAnsi="Arial" w:cs="Arial"/>
              <w:noProof/>
              <w:sz w:val="24"/>
              <w:szCs w:val="24"/>
            </w:rPr>
            <w:t xml:space="preserve">[Online] </w:t>
          </w:r>
          <w:r w:rsidRPr="00DF43C2">
            <w:rPr>
              <w:rFonts w:ascii="Arial" w:hAnsi="Arial" w:cs="Arial"/>
              <w:noProof/>
              <w:sz w:val="24"/>
              <w:szCs w:val="24"/>
            </w:rPr>
            <w:br/>
            <w:t xml:space="preserve">Available at: </w:t>
          </w:r>
          <w:r w:rsidRPr="00DF43C2">
            <w:rPr>
              <w:rFonts w:ascii="Arial" w:hAnsi="Arial" w:cs="Arial"/>
              <w:noProof/>
              <w:sz w:val="24"/>
              <w:szCs w:val="24"/>
              <w:u w:val="single"/>
            </w:rPr>
            <w:t>https://www.measureevaluation.org/prh/rh_indicators/service-delivery/quality-of-care/quality-assurance-approach.html</w:t>
          </w:r>
          <w:r w:rsidRPr="00DF43C2">
            <w:rPr>
              <w:rFonts w:ascii="Arial" w:hAnsi="Arial" w:cs="Arial"/>
              <w:noProof/>
              <w:sz w:val="24"/>
              <w:szCs w:val="24"/>
            </w:rPr>
            <w:br/>
            <w:t>[Accessed 18 April 2019].</w:t>
          </w:r>
        </w:p>
        <w:p w14:paraId="3B063BDE" w14:textId="77777777" w:rsidR="004618BF" w:rsidRPr="00DF43C2" w:rsidRDefault="004618BF" w:rsidP="004618BF">
          <w:pPr>
            <w:pStyle w:val="Bibliography"/>
            <w:rPr>
              <w:rFonts w:ascii="Arial" w:hAnsi="Arial" w:cs="Arial"/>
              <w:noProof/>
              <w:sz w:val="24"/>
              <w:szCs w:val="24"/>
            </w:rPr>
          </w:pPr>
          <w:r w:rsidRPr="00DF43C2">
            <w:rPr>
              <w:rFonts w:ascii="Arial" w:hAnsi="Arial" w:cs="Arial"/>
              <w:noProof/>
              <w:sz w:val="24"/>
              <w:szCs w:val="24"/>
            </w:rPr>
            <w:t xml:space="preserve">MindTools, 2019. </w:t>
          </w:r>
          <w:r w:rsidRPr="00DF43C2">
            <w:rPr>
              <w:rFonts w:ascii="Arial" w:hAnsi="Arial" w:cs="Arial"/>
              <w:i/>
              <w:iCs/>
              <w:noProof/>
              <w:sz w:val="24"/>
              <w:szCs w:val="24"/>
            </w:rPr>
            <w:t xml:space="preserve">Project Initiation Documents. </w:t>
          </w:r>
          <w:r w:rsidRPr="00DF43C2">
            <w:rPr>
              <w:rFonts w:ascii="Arial" w:hAnsi="Arial" w:cs="Arial"/>
              <w:noProof/>
              <w:sz w:val="24"/>
              <w:szCs w:val="24"/>
            </w:rPr>
            <w:t xml:space="preserve">[Online] </w:t>
          </w:r>
          <w:r w:rsidRPr="00DF43C2">
            <w:rPr>
              <w:rFonts w:ascii="Arial" w:hAnsi="Arial" w:cs="Arial"/>
              <w:noProof/>
              <w:sz w:val="24"/>
              <w:szCs w:val="24"/>
            </w:rPr>
            <w:br/>
            <w:t xml:space="preserve">Available at: </w:t>
          </w:r>
          <w:r w:rsidRPr="00DF43C2">
            <w:rPr>
              <w:rFonts w:ascii="Arial" w:hAnsi="Arial" w:cs="Arial"/>
              <w:noProof/>
              <w:sz w:val="24"/>
              <w:szCs w:val="24"/>
              <w:u w:val="single"/>
            </w:rPr>
            <w:t>https://www.mindtools.com/pages/article/newPPM_85.htm</w:t>
          </w:r>
          <w:r w:rsidRPr="00DF43C2">
            <w:rPr>
              <w:rFonts w:ascii="Arial" w:hAnsi="Arial" w:cs="Arial"/>
              <w:noProof/>
              <w:sz w:val="24"/>
              <w:szCs w:val="24"/>
            </w:rPr>
            <w:br/>
            <w:t>[Accessed 12 April 2019].</w:t>
          </w:r>
        </w:p>
        <w:p w14:paraId="4A04235E" w14:textId="77777777" w:rsidR="004618BF" w:rsidRPr="00DF43C2" w:rsidRDefault="004618BF" w:rsidP="004618BF">
          <w:pPr>
            <w:pStyle w:val="Bibliography"/>
            <w:rPr>
              <w:rFonts w:ascii="Arial" w:hAnsi="Arial" w:cs="Arial"/>
              <w:noProof/>
              <w:sz w:val="24"/>
              <w:szCs w:val="24"/>
            </w:rPr>
          </w:pPr>
          <w:r w:rsidRPr="00DF43C2">
            <w:rPr>
              <w:rFonts w:ascii="Arial" w:hAnsi="Arial" w:cs="Arial"/>
              <w:noProof/>
              <w:sz w:val="24"/>
              <w:szCs w:val="24"/>
            </w:rPr>
            <w:t xml:space="preserve">MindTools, 2019. </w:t>
          </w:r>
          <w:r w:rsidRPr="00DF43C2">
            <w:rPr>
              <w:rFonts w:ascii="Arial" w:hAnsi="Arial" w:cs="Arial"/>
              <w:i/>
              <w:iCs/>
              <w:noProof/>
              <w:sz w:val="24"/>
              <w:szCs w:val="24"/>
            </w:rPr>
            <w:t xml:space="preserve">Stakeholder Analysis. </w:t>
          </w:r>
          <w:r w:rsidRPr="00DF43C2">
            <w:rPr>
              <w:rFonts w:ascii="Arial" w:hAnsi="Arial" w:cs="Arial"/>
              <w:noProof/>
              <w:sz w:val="24"/>
              <w:szCs w:val="24"/>
            </w:rPr>
            <w:t xml:space="preserve">[Online] </w:t>
          </w:r>
          <w:r w:rsidRPr="00DF43C2">
            <w:rPr>
              <w:rFonts w:ascii="Arial" w:hAnsi="Arial" w:cs="Arial"/>
              <w:noProof/>
              <w:sz w:val="24"/>
              <w:szCs w:val="24"/>
            </w:rPr>
            <w:br/>
            <w:t xml:space="preserve">Available at: </w:t>
          </w:r>
          <w:r w:rsidRPr="00DF43C2">
            <w:rPr>
              <w:rFonts w:ascii="Arial" w:hAnsi="Arial" w:cs="Arial"/>
              <w:noProof/>
              <w:sz w:val="24"/>
              <w:szCs w:val="24"/>
              <w:u w:val="single"/>
            </w:rPr>
            <w:t>https://www.mindtools.com/pages/article/newPPM_07.htm</w:t>
          </w:r>
          <w:r w:rsidRPr="00DF43C2">
            <w:rPr>
              <w:rFonts w:ascii="Arial" w:hAnsi="Arial" w:cs="Arial"/>
              <w:noProof/>
              <w:sz w:val="24"/>
              <w:szCs w:val="24"/>
            </w:rPr>
            <w:br/>
            <w:t>[Accessed 23 April 2019].</w:t>
          </w:r>
        </w:p>
        <w:p w14:paraId="1BCD9CCD" w14:textId="77777777" w:rsidR="004618BF" w:rsidRPr="00DF43C2" w:rsidRDefault="004618BF" w:rsidP="004618BF">
          <w:pPr>
            <w:pStyle w:val="Bibliography"/>
            <w:rPr>
              <w:rFonts w:ascii="Arial" w:hAnsi="Arial" w:cs="Arial"/>
              <w:noProof/>
              <w:sz w:val="24"/>
              <w:szCs w:val="24"/>
            </w:rPr>
          </w:pPr>
          <w:r w:rsidRPr="00DF43C2">
            <w:rPr>
              <w:rFonts w:ascii="Arial" w:hAnsi="Arial" w:cs="Arial"/>
              <w:noProof/>
              <w:sz w:val="24"/>
              <w:szCs w:val="24"/>
            </w:rPr>
            <w:t xml:space="preserve">Mulder, P., 2017. </w:t>
          </w:r>
          <w:r w:rsidRPr="00DF43C2">
            <w:rPr>
              <w:rFonts w:ascii="Arial" w:hAnsi="Arial" w:cs="Arial"/>
              <w:i/>
              <w:iCs/>
              <w:noProof/>
              <w:sz w:val="24"/>
              <w:szCs w:val="24"/>
            </w:rPr>
            <w:t xml:space="preserve">Human Relation Theory by Elton Mayo. </w:t>
          </w:r>
          <w:r w:rsidRPr="00DF43C2">
            <w:rPr>
              <w:rFonts w:ascii="Arial" w:hAnsi="Arial" w:cs="Arial"/>
              <w:noProof/>
              <w:sz w:val="24"/>
              <w:szCs w:val="24"/>
            </w:rPr>
            <w:t xml:space="preserve">[Online] </w:t>
          </w:r>
          <w:r w:rsidRPr="00DF43C2">
            <w:rPr>
              <w:rFonts w:ascii="Arial" w:hAnsi="Arial" w:cs="Arial"/>
              <w:noProof/>
              <w:sz w:val="24"/>
              <w:szCs w:val="24"/>
            </w:rPr>
            <w:br/>
            <w:t xml:space="preserve">Available at: </w:t>
          </w:r>
          <w:r w:rsidRPr="00DF43C2">
            <w:rPr>
              <w:rFonts w:ascii="Arial" w:hAnsi="Arial" w:cs="Arial"/>
              <w:noProof/>
              <w:sz w:val="24"/>
              <w:szCs w:val="24"/>
              <w:u w:val="single"/>
            </w:rPr>
            <w:t>https://www.toolshero.com/management/human-relations-theory-elton-mayo/</w:t>
          </w:r>
          <w:r w:rsidRPr="00DF43C2">
            <w:rPr>
              <w:rFonts w:ascii="Arial" w:hAnsi="Arial" w:cs="Arial"/>
              <w:noProof/>
              <w:sz w:val="24"/>
              <w:szCs w:val="24"/>
            </w:rPr>
            <w:br/>
            <w:t>[Accessed 25 April 2019].</w:t>
          </w:r>
        </w:p>
        <w:p w14:paraId="6803CDF3" w14:textId="7A73EA41" w:rsidR="004618BF" w:rsidRPr="00DF43C2" w:rsidRDefault="004618BF" w:rsidP="0027541C">
          <w:pPr>
            <w:pStyle w:val="Bibliography"/>
            <w:rPr>
              <w:rFonts w:ascii="Arial" w:hAnsi="Arial" w:cs="Arial"/>
              <w:noProof/>
              <w:sz w:val="24"/>
              <w:szCs w:val="24"/>
            </w:rPr>
          </w:pPr>
          <w:r w:rsidRPr="00DF43C2">
            <w:rPr>
              <w:rFonts w:ascii="Arial" w:hAnsi="Arial" w:cs="Arial"/>
              <w:noProof/>
              <w:sz w:val="24"/>
              <w:szCs w:val="24"/>
            </w:rPr>
            <w:t xml:space="preserve">Nutache, 2019. </w:t>
          </w:r>
          <w:r w:rsidRPr="00DF43C2">
            <w:rPr>
              <w:rFonts w:ascii="Arial" w:hAnsi="Arial" w:cs="Arial"/>
              <w:i/>
              <w:iCs/>
              <w:noProof/>
              <w:sz w:val="24"/>
              <w:szCs w:val="24"/>
            </w:rPr>
            <w:t xml:space="preserve">8 Top Project Managment Methods, Approaches, Techniques. </w:t>
          </w:r>
          <w:r w:rsidRPr="00DF43C2">
            <w:rPr>
              <w:rFonts w:ascii="Arial" w:hAnsi="Arial" w:cs="Arial"/>
              <w:noProof/>
              <w:sz w:val="24"/>
              <w:szCs w:val="24"/>
            </w:rPr>
            <w:t xml:space="preserve">[Online] </w:t>
          </w:r>
          <w:r w:rsidRPr="00DF43C2">
            <w:rPr>
              <w:rFonts w:ascii="Arial" w:hAnsi="Arial" w:cs="Arial"/>
              <w:noProof/>
              <w:sz w:val="24"/>
              <w:szCs w:val="24"/>
            </w:rPr>
            <w:br/>
            <w:t xml:space="preserve">Available at: </w:t>
          </w:r>
          <w:r w:rsidRPr="00DF43C2">
            <w:rPr>
              <w:rFonts w:ascii="Arial" w:hAnsi="Arial" w:cs="Arial"/>
              <w:noProof/>
              <w:sz w:val="24"/>
              <w:szCs w:val="24"/>
              <w:u w:val="single"/>
            </w:rPr>
            <w:t>https://www.nutcache.com/blog/8-top-project-management-approaches-methods-techniques/</w:t>
          </w:r>
          <w:r w:rsidRPr="00DF43C2">
            <w:rPr>
              <w:rFonts w:ascii="Arial" w:hAnsi="Arial" w:cs="Arial"/>
              <w:noProof/>
              <w:sz w:val="24"/>
              <w:szCs w:val="24"/>
            </w:rPr>
            <w:br/>
            <w:t>[Accessed 10 April 2019].</w:t>
          </w:r>
        </w:p>
        <w:p w14:paraId="7500D1F2" w14:textId="77777777" w:rsidR="004618BF" w:rsidRPr="00DF43C2" w:rsidRDefault="004618BF" w:rsidP="004618BF">
          <w:pPr>
            <w:pStyle w:val="Bibliography"/>
            <w:rPr>
              <w:rFonts w:ascii="Arial" w:hAnsi="Arial" w:cs="Arial"/>
              <w:noProof/>
              <w:sz w:val="24"/>
              <w:szCs w:val="24"/>
            </w:rPr>
          </w:pPr>
          <w:r w:rsidRPr="00DF43C2">
            <w:rPr>
              <w:rFonts w:ascii="Arial" w:hAnsi="Arial" w:cs="Arial"/>
              <w:noProof/>
              <w:sz w:val="24"/>
              <w:szCs w:val="24"/>
            </w:rPr>
            <w:t xml:space="preserve">Professional Academy , 2019. </w:t>
          </w:r>
          <w:r w:rsidRPr="00DF43C2">
            <w:rPr>
              <w:rFonts w:ascii="Arial" w:hAnsi="Arial" w:cs="Arial"/>
              <w:i/>
              <w:iCs/>
              <w:noProof/>
              <w:sz w:val="24"/>
              <w:szCs w:val="24"/>
            </w:rPr>
            <w:t xml:space="preserve">What Are SMART Objectives and How Do I Apply Them. </w:t>
          </w:r>
          <w:r w:rsidRPr="00DF43C2">
            <w:rPr>
              <w:rFonts w:ascii="Arial" w:hAnsi="Arial" w:cs="Arial"/>
              <w:noProof/>
              <w:sz w:val="24"/>
              <w:szCs w:val="24"/>
            </w:rPr>
            <w:t xml:space="preserve">[Online] </w:t>
          </w:r>
          <w:r w:rsidRPr="00DF43C2">
            <w:rPr>
              <w:rFonts w:ascii="Arial" w:hAnsi="Arial" w:cs="Arial"/>
              <w:noProof/>
              <w:sz w:val="24"/>
              <w:szCs w:val="24"/>
            </w:rPr>
            <w:br/>
            <w:t xml:space="preserve">Available at: </w:t>
          </w:r>
          <w:r w:rsidRPr="00DF43C2">
            <w:rPr>
              <w:rFonts w:ascii="Arial" w:hAnsi="Arial" w:cs="Arial"/>
              <w:noProof/>
              <w:sz w:val="24"/>
              <w:szCs w:val="24"/>
              <w:u w:val="single"/>
            </w:rPr>
            <w:t>https://www.professionalacademy.com/blogs-and-advice/what-are-smart-objectives-and-how-do-i-apply-them</w:t>
          </w:r>
          <w:r w:rsidRPr="00DF43C2">
            <w:rPr>
              <w:rFonts w:ascii="Arial" w:hAnsi="Arial" w:cs="Arial"/>
              <w:noProof/>
              <w:sz w:val="24"/>
              <w:szCs w:val="24"/>
            </w:rPr>
            <w:br/>
            <w:t>[Accessed 11 April 2019].</w:t>
          </w:r>
        </w:p>
        <w:p w14:paraId="5EC702AB" w14:textId="2EE12D09" w:rsidR="004618BF" w:rsidRPr="00DF43C2" w:rsidRDefault="004618BF" w:rsidP="004618BF">
          <w:pPr>
            <w:rPr>
              <w:rFonts w:ascii="Arial" w:hAnsi="Arial" w:cs="Arial"/>
              <w:sz w:val="24"/>
              <w:szCs w:val="24"/>
            </w:rPr>
          </w:pPr>
          <w:r w:rsidRPr="00DF43C2">
            <w:rPr>
              <w:rFonts w:ascii="Arial" w:hAnsi="Arial" w:cs="Arial"/>
              <w:b/>
              <w:bCs/>
              <w:sz w:val="24"/>
              <w:szCs w:val="24"/>
            </w:rPr>
            <w:fldChar w:fldCharType="end"/>
          </w:r>
        </w:p>
        <w:bookmarkStart w:id="0" w:name="_GoBack" w:displacedByCustomXml="next"/>
        <w:bookmarkEnd w:id="0" w:displacedByCustomXml="next"/>
      </w:sdtContent>
    </w:sdt>
    <w:p w14:paraId="6EBB14E2" w14:textId="77777777" w:rsidR="00980310" w:rsidRPr="00DF43C2" w:rsidRDefault="00980310" w:rsidP="008E0C80">
      <w:pPr>
        <w:spacing w:line="276" w:lineRule="auto"/>
        <w:jc w:val="both"/>
        <w:rPr>
          <w:rFonts w:ascii="Arial" w:hAnsi="Arial" w:cs="Arial"/>
          <w:b/>
          <w:sz w:val="24"/>
          <w:szCs w:val="24"/>
        </w:rPr>
      </w:pPr>
    </w:p>
    <w:sectPr w:rsidR="00980310" w:rsidRPr="00DF43C2" w:rsidSect="002E2E4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A04ABF" w14:textId="77777777" w:rsidR="00907005" w:rsidRDefault="00907005" w:rsidP="00E8517F">
      <w:pPr>
        <w:spacing w:after="0" w:line="240" w:lineRule="auto"/>
      </w:pPr>
      <w:r>
        <w:separator/>
      </w:r>
    </w:p>
  </w:endnote>
  <w:endnote w:type="continuationSeparator" w:id="0">
    <w:p w14:paraId="236D9F32" w14:textId="77777777" w:rsidR="00907005" w:rsidRDefault="00907005" w:rsidP="00E851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1810A4" w14:textId="77777777" w:rsidR="00907005" w:rsidRDefault="00907005" w:rsidP="00E8517F">
      <w:pPr>
        <w:spacing w:after="0" w:line="240" w:lineRule="auto"/>
      </w:pPr>
      <w:r>
        <w:separator/>
      </w:r>
    </w:p>
  </w:footnote>
  <w:footnote w:type="continuationSeparator" w:id="0">
    <w:p w14:paraId="33D180F5" w14:textId="77777777" w:rsidR="00907005" w:rsidRDefault="00907005" w:rsidP="00E851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CA69D9"/>
    <w:multiLevelType w:val="hybridMultilevel"/>
    <w:tmpl w:val="10B416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F9749D0"/>
    <w:multiLevelType w:val="hybridMultilevel"/>
    <w:tmpl w:val="E35AB9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1466717"/>
    <w:multiLevelType w:val="hybridMultilevel"/>
    <w:tmpl w:val="6F72EF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5620B2C"/>
    <w:multiLevelType w:val="hybridMultilevel"/>
    <w:tmpl w:val="66CCF6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1815D70"/>
    <w:multiLevelType w:val="hybridMultilevel"/>
    <w:tmpl w:val="963E40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EFC79E5"/>
    <w:multiLevelType w:val="hybridMultilevel"/>
    <w:tmpl w:val="E8D489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33931F3"/>
    <w:multiLevelType w:val="hybridMultilevel"/>
    <w:tmpl w:val="04CEC7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DB90689"/>
    <w:multiLevelType w:val="multilevel"/>
    <w:tmpl w:val="CD048B1E"/>
    <w:lvl w:ilvl="0">
      <w:start w:val="1"/>
      <w:numFmt w:val="decimal"/>
      <w:lvlText w:val="%1."/>
      <w:lvlJc w:val="left"/>
      <w:pPr>
        <w:ind w:left="460" w:hanging="4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4EF54284"/>
    <w:multiLevelType w:val="multilevel"/>
    <w:tmpl w:val="87F07722"/>
    <w:lvl w:ilvl="0">
      <w:start w:val="1"/>
      <w:numFmt w:val="decimal"/>
      <w:lvlText w:val="%1"/>
      <w:lvlJc w:val="left"/>
      <w:pPr>
        <w:ind w:left="460" w:hanging="460"/>
      </w:pPr>
      <w:rPr>
        <w:rFonts w:hint="default"/>
      </w:rPr>
    </w:lvl>
    <w:lvl w:ilvl="1">
      <w:numFmt w:val="decimal"/>
      <w:lvlText w:val="%1.%2"/>
      <w:lvlJc w:val="left"/>
      <w:pPr>
        <w:ind w:left="1570" w:hanging="720"/>
      </w:pPr>
      <w:rPr>
        <w:rFonts w:hint="default"/>
        <w:b/>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9" w15:restartNumberingAfterBreak="0">
    <w:nsid w:val="50510550"/>
    <w:multiLevelType w:val="multilevel"/>
    <w:tmpl w:val="324CDBD4"/>
    <w:lvl w:ilvl="0">
      <w:start w:val="1"/>
      <w:numFmt w:val="decimal"/>
      <w:lvlText w:val="%1.0"/>
      <w:lvlJc w:val="left"/>
      <w:pPr>
        <w:ind w:left="400" w:hanging="400"/>
      </w:pPr>
      <w:rPr>
        <w:rFonts w:hint="default"/>
      </w:rPr>
    </w:lvl>
    <w:lvl w:ilvl="1">
      <w:start w:val="1"/>
      <w:numFmt w:val="decimal"/>
      <w:lvlText w:val="%1.%2"/>
      <w:lvlJc w:val="left"/>
      <w:pPr>
        <w:ind w:left="400" w:hanging="400"/>
      </w:pPr>
      <w:rPr>
        <w:rFonts w:hint="default"/>
        <w:b/>
        <w:sz w:val="32"/>
        <w:szCs w:val="32"/>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68944DF0"/>
    <w:multiLevelType w:val="multilevel"/>
    <w:tmpl w:val="87F07722"/>
    <w:lvl w:ilvl="0">
      <w:start w:val="1"/>
      <w:numFmt w:val="decimal"/>
      <w:lvlText w:val="%1"/>
      <w:lvlJc w:val="left"/>
      <w:pPr>
        <w:ind w:left="460" w:hanging="460"/>
      </w:pPr>
      <w:rPr>
        <w:rFonts w:hint="default"/>
      </w:rPr>
    </w:lvl>
    <w:lvl w:ilvl="1">
      <w:numFmt w:val="decimal"/>
      <w:lvlText w:val="%1.%2"/>
      <w:lvlJc w:val="left"/>
      <w:pPr>
        <w:ind w:left="1570" w:hanging="720"/>
      </w:pPr>
      <w:rPr>
        <w:rFonts w:hint="default"/>
        <w:b/>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1" w15:restartNumberingAfterBreak="0">
    <w:nsid w:val="7A28285D"/>
    <w:multiLevelType w:val="hybridMultilevel"/>
    <w:tmpl w:val="760C0C08"/>
    <w:lvl w:ilvl="0" w:tplc="04090001">
      <w:start w:val="1"/>
      <w:numFmt w:val="bullet"/>
      <w:lvlText w:val=""/>
      <w:lvlJc w:val="left"/>
      <w:pPr>
        <w:ind w:left="782" w:hanging="360"/>
      </w:pPr>
      <w:rPr>
        <w:rFonts w:ascii="Symbol" w:hAnsi="Symbol" w:hint="default"/>
      </w:rPr>
    </w:lvl>
    <w:lvl w:ilvl="1" w:tplc="04090003" w:tentative="1">
      <w:start w:val="1"/>
      <w:numFmt w:val="bullet"/>
      <w:lvlText w:val="o"/>
      <w:lvlJc w:val="left"/>
      <w:pPr>
        <w:ind w:left="1502" w:hanging="360"/>
      </w:pPr>
      <w:rPr>
        <w:rFonts w:ascii="Courier New" w:hAnsi="Courier New" w:cs="Courier New" w:hint="default"/>
      </w:rPr>
    </w:lvl>
    <w:lvl w:ilvl="2" w:tplc="04090005" w:tentative="1">
      <w:start w:val="1"/>
      <w:numFmt w:val="bullet"/>
      <w:lvlText w:val=""/>
      <w:lvlJc w:val="left"/>
      <w:pPr>
        <w:ind w:left="2222" w:hanging="360"/>
      </w:pPr>
      <w:rPr>
        <w:rFonts w:ascii="Wingdings" w:hAnsi="Wingdings" w:hint="default"/>
      </w:rPr>
    </w:lvl>
    <w:lvl w:ilvl="3" w:tplc="04090001" w:tentative="1">
      <w:start w:val="1"/>
      <w:numFmt w:val="bullet"/>
      <w:lvlText w:val=""/>
      <w:lvlJc w:val="left"/>
      <w:pPr>
        <w:ind w:left="2942" w:hanging="360"/>
      </w:pPr>
      <w:rPr>
        <w:rFonts w:ascii="Symbol" w:hAnsi="Symbol" w:hint="default"/>
      </w:rPr>
    </w:lvl>
    <w:lvl w:ilvl="4" w:tplc="04090003" w:tentative="1">
      <w:start w:val="1"/>
      <w:numFmt w:val="bullet"/>
      <w:lvlText w:val="o"/>
      <w:lvlJc w:val="left"/>
      <w:pPr>
        <w:ind w:left="3662" w:hanging="360"/>
      </w:pPr>
      <w:rPr>
        <w:rFonts w:ascii="Courier New" w:hAnsi="Courier New" w:cs="Courier New" w:hint="default"/>
      </w:rPr>
    </w:lvl>
    <w:lvl w:ilvl="5" w:tplc="04090005" w:tentative="1">
      <w:start w:val="1"/>
      <w:numFmt w:val="bullet"/>
      <w:lvlText w:val=""/>
      <w:lvlJc w:val="left"/>
      <w:pPr>
        <w:ind w:left="4382" w:hanging="360"/>
      </w:pPr>
      <w:rPr>
        <w:rFonts w:ascii="Wingdings" w:hAnsi="Wingdings" w:hint="default"/>
      </w:rPr>
    </w:lvl>
    <w:lvl w:ilvl="6" w:tplc="04090001" w:tentative="1">
      <w:start w:val="1"/>
      <w:numFmt w:val="bullet"/>
      <w:lvlText w:val=""/>
      <w:lvlJc w:val="left"/>
      <w:pPr>
        <w:ind w:left="5102" w:hanging="360"/>
      </w:pPr>
      <w:rPr>
        <w:rFonts w:ascii="Symbol" w:hAnsi="Symbol" w:hint="default"/>
      </w:rPr>
    </w:lvl>
    <w:lvl w:ilvl="7" w:tplc="04090003" w:tentative="1">
      <w:start w:val="1"/>
      <w:numFmt w:val="bullet"/>
      <w:lvlText w:val="o"/>
      <w:lvlJc w:val="left"/>
      <w:pPr>
        <w:ind w:left="5822" w:hanging="360"/>
      </w:pPr>
      <w:rPr>
        <w:rFonts w:ascii="Courier New" w:hAnsi="Courier New" w:cs="Courier New" w:hint="default"/>
      </w:rPr>
    </w:lvl>
    <w:lvl w:ilvl="8" w:tplc="04090005" w:tentative="1">
      <w:start w:val="1"/>
      <w:numFmt w:val="bullet"/>
      <w:lvlText w:val=""/>
      <w:lvlJc w:val="left"/>
      <w:pPr>
        <w:ind w:left="6542" w:hanging="360"/>
      </w:pPr>
      <w:rPr>
        <w:rFonts w:ascii="Wingdings" w:hAnsi="Wingdings" w:hint="default"/>
      </w:rPr>
    </w:lvl>
  </w:abstractNum>
  <w:num w:numId="1">
    <w:abstractNumId w:val="7"/>
  </w:num>
  <w:num w:numId="2">
    <w:abstractNumId w:val="8"/>
  </w:num>
  <w:num w:numId="3">
    <w:abstractNumId w:val="10"/>
  </w:num>
  <w:num w:numId="4">
    <w:abstractNumId w:val="0"/>
  </w:num>
  <w:num w:numId="5">
    <w:abstractNumId w:val="5"/>
  </w:num>
  <w:num w:numId="6">
    <w:abstractNumId w:val="1"/>
  </w:num>
  <w:num w:numId="7">
    <w:abstractNumId w:val="4"/>
  </w:num>
  <w:num w:numId="8">
    <w:abstractNumId w:val="9"/>
  </w:num>
  <w:num w:numId="9">
    <w:abstractNumId w:val="11"/>
  </w:num>
  <w:num w:numId="10">
    <w:abstractNumId w:val="6"/>
  </w:num>
  <w:num w:numId="11">
    <w:abstractNumId w:val="2"/>
  </w:num>
  <w:num w:numId="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7"/>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66ED"/>
    <w:rsid w:val="000008FC"/>
    <w:rsid w:val="0000183E"/>
    <w:rsid w:val="000020D0"/>
    <w:rsid w:val="00004597"/>
    <w:rsid w:val="00004697"/>
    <w:rsid w:val="00005143"/>
    <w:rsid w:val="0000681D"/>
    <w:rsid w:val="00007E50"/>
    <w:rsid w:val="00012EF6"/>
    <w:rsid w:val="00012F08"/>
    <w:rsid w:val="00013F15"/>
    <w:rsid w:val="00014BB0"/>
    <w:rsid w:val="00017A4D"/>
    <w:rsid w:val="0002507F"/>
    <w:rsid w:val="00026A05"/>
    <w:rsid w:val="00031860"/>
    <w:rsid w:val="000325E9"/>
    <w:rsid w:val="00035F22"/>
    <w:rsid w:val="0003604D"/>
    <w:rsid w:val="0003722F"/>
    <w:rsid w:val="000373ED"/>
    <w:rsid w:val="00037694"/>
    <w:rsid w:val="0004033B"/>
    <w:rsid w:val="00041AC6"/>
    <w:rsid w:val="000440BA"/>
    <w:rsid w:val="00044CC0"/>
    <w:rsid w:val="000450BE"/>
    <w:rsid w:val="000455F6"/>
    <w:rsid w:val="00045F04"/>
    <w:rsid w:val="0004646D"/>
    <w:rsid w:val="0004654D"/>
    <w:rsid w:val="00047453"/>
    <w:rsid w:val="00050A85"/>
    <w:rsid w:val="00052E1B"/>
    <w:rsid w:val="00054466"/>
    <w:rsid w:val="00056E11"/>
    <w:rsid w:val="00061E39"/>
    <w:rsid w:val="00065C93"/>
    <w:rsid w:val="0006615A"/>
    <w:rsid w:val="000713FE"/>
    <w:rsid w:val="00071692"/>
    <w:rsid w:val="0007301D"/>
    <w:rsid w:val="000762FE"/>
    <w:rsid w:val="00080741"/>
    <w:rsid w:val="000819E6"/>
    <w:rsid w:val="00081C44"/>
    <w:rsid w:val="00083AFA"/>
    <w:rsid w:val="00084B6E"/>
    <w:rsid w:val="000862DF"/>
    <w:rsid w:val="000867F3"/>
    <w:rsid w:val="00092594"/>
    <w:rsid w:val="000938C2"/>
    <w:rsid w:val="0009407E"/>
    <w:rsid w:val="000948B1"/>
    <w:rsid w:val="00094DBA"/>
    <w:rsid w:val="00095892"/>
    <w:rsid w:val="00095DEE"/>
    <w:rsid w:val="00095F3D"/>
    <w:rsid w:val="0009605B"/>
    <w:rsid w:val="000A0694"/>
    <w:rsid w:val="000A224C"/>
    <w:rsid w:val="000A33E3"/>
    <w:rsid w:val="000A6845"/>
    <w:rsid w:val="000B133C"/>
    <w:rsid w:val="000B5024"/>
    <w:rsid w:val="000B71F6"/>
    <w:rsid w:val="000B7276"/>
    <w:rsid w:val="000C0674"/>
    <w:rsid w:val="000C06D8"/>
    <w:rsid w:val="000C17F8"/>
    <w:rsid w:val="000C3035"/>
    <w:rsid w:val="000C3254"/>
    <w:rsid w:val="000C364A"/>
    <w:rsid w:val="000C59E5"/>
    <w:rsid w:val="000C6A1B"/>
    <w:rsid w:val="000C7225"/>
    <w:rsid w:val="000C722F"/>
    <w:rsid w:val="000D0C52"/>
    <w:rsid w:val="000D29AE"/>
    <w:rsid w:val="000D53CF"/>
    <w:rsid w:val="000D5C47"/>
    <w:rsid w:val="000D6E30"/>
    <w:rsid w:val="000D7C20"/>
    <w:rsid w:val="000E2475"/>
    <w:rsid w:val="000E473A"/>
    <w:rsid w:val="000E4F02"/>
    <w:rsid w:val="000E6930"/>
    <w:rsid w:val="000F089B"/>
    <w:rsid w:val="000F2F41"/>
    <w:rsid w:val="000F4795"/>
    <w:rsid w:val="000F4A74"/>
    <w:rsid w:val="000F5A3C"/>
    <w:rsid w:val="00102D29"/>
    <w:rsid w:val="00102D40"/>
    <w:rsid w:val="00102EF8"/>
    <w:rsid w:val="00103D73"/>
    <w:rsid w:val="001041B0"/>
    <w:rsid w:val="00105700"/>
    <w:rsid w:val="00106F99"/>
    <w:rsid w:val="00110B0D"/>
    <w:rsid w:val="00110BC4"/>
    <w:rsid w:val="00112824"/>
    <w:rsid w:val="00115649"/>
    <w:rsid w:val="00115B4E"/>
    <w:rsid w:val="00115C29"/>
    <w:rsid w:val="00115D6C"/>
    <w:rsid w:val="00116110"/>
    <w:rsid w:val="00116910"/>
    <w:rsid w:val="00120E51"/>
    <w:rsid w:val="00123766"/>
    <w:rsid w:val="001300BA"/>
    <w:rsid w:val="00130C8F"/>
    <w:rsid w:val="00130E54"/>
    <w:rsid w:val="00132502"/>
    <w:rsid w:val="00134EA8"/>
    <w:rsid w:val="00135173"/>
    <w:rsid w:val="00137F46"/>
    <w:rsid w:val="00140417"/>
    <w:rsid w:val="0014054A"/>
    <w:rsid w:val="00140A85"/>
    <w:rsid w:val="00140CB7"/>
    <w:rsid w:val="00141ADB"/>
    <w:rsid w:val="001421C9"/>
    <w:rsid w:val="001440F8"/>
    <w:rsid w:val="00146271"/>
    <w:rsid w:val="00150B52"/>
    <w:rsid w:val="00155747"/>
    <w:rsid w:val="001608A9"/>
    <w:rsid w:val="001624AB"/>
    <w:rsid w:val="001627B5"/>
    <w:rsid w:val="00164A6C"/>
    <w:rsid w:val="001650BE"/>
    <w:rsid w:val="0016737A"/>
    <w:rsid w:val="0017038A"/>
    <w:rsid w:val="0017046C"/>
    <w:rsid w:val="00171F1A"/>
    <w:rsid w:val="001725BD"/>
    <w:rsid w:val="001729F4"/>
    <w:rsid w:val="00172ACC"/>
    <w:rsid w:val="00172F20"/>
    <w:rsid w:val="00173692"/>
    <w:rsid w:val="0017730F"/>
    <w:rsid w:val="00180113"/>
    <w:rsid w:val="0018074A"/>
    <w:rsid w:val="0018074E"/>
    <w:rsid w:val="00180B49"/>
    <w:rsid w:val="00180BD2"/>
    <w:rsid w:val="001837E0"/>
    <w:rsid w:val="00185CC4"/>
    <w:rsid w:val="001900F3"/>
    <w:rsid w:val="00190983"/>
    <w:rsid w:val="0019101E"/>
    <w:rsid w:val="001912BD"/>
    <w:rsid w:val="00191CFF"/>
    <w:rsid w:val="00192245"/>
    <w:rsid w:val="00192395"/>
    <w:rsid w:val="001923A8"/>
    <w:rsid w:val="00195FC6"/>
    <w:rsid w:val="0019777D"/>
    <w:rsid w:val="00197947"/>
    <w:rsid w:val="001A13CB"/>
    <w:rsid w:val="001A1EC1"/>
    <w:rsid w:val="001A469A"/>
    <w:rsid w:val="001B2723"/>
    <w:rsid w:val="001B37AC"/>
    <w:rsid w:val="001B4723"/>
    <w:rsid w:val="001B5491"/>
    <w:rsid w:val="001B6674"/>
    <w:rsid w:val="001B737E"/>
    <w:rsid w:val="001B75EB"/>
    <w:rsid w:val="001C00B7"/>
    <w:rsid w:val="001C16D5"/>
    <w:rsid w:val="001C3536"/>
    <w:rsid w:val="001C3A34"/>
    <w:rsid w:val="001C4C42"/>
    <w:rsid w:val="001C4E6E"/>
    <w:rsid w:val="001C61E3"/>
    <w:rsid w:val="001C62B5"/>
    <w:rsid w:val="001C749A"/>
    <w:rsid w:val="001C7DAA"/>
    <w:rsid w:val="001D11C9"/>
    <w:rsid w:val="001D2D08"/>
    <w:rsid w:val="001D3C58"/>
    <w:rsid w:val="001D5A0D"/>
    <w:rsid w:val="001D6762"/>
    <w:rsid w:val="001E1B6E"/>
    <w:rsid w:val="001E39C1"/>
    <w:rsid w:val="001E71F6"/>
    <w:rsid w:val="001F0644"/>
    <w:rsid w:val="001F6A2F"/>
    <w:rsid w:val="001F6A58"/>
    <w:rsid w:val="001F7155"/>
    <w:rsid w:val="00206009"/>
    <w:rsid w:val="00206C46"/>
    <w:rsid w:val="00211FB7"/>
    <w:rsid w:val="00212513"/>
    <w:rsid w:val="00212C76"/>
    <w:rsid w:val="002140B2"/>
    <w:rsid w:val="0022009E"/>
    <w:rsid w:val="002203CF"/>
    <w:rsid w:val="002206F1"/>
    <w:rsid w:val="00222B22"/>
    <w:rsid w:val="00223681"/>
    <w:rsid w:val="002240D3"/>
    <w:rsid w:val="00224790"/>
    <w:rsid w:val="00227D02"/>
    <w:rsid w:val="002308EC"/>
    <w:rsid w:val="00231EED"/>
    <w:rsid w:val="002332D4"/>
    <w:rsid w:val="00234EDD"/>
    <w:rsid w:val="00236072"/>
    <w:rsid w:val="002374F6"/>
    <w:rsid w:val="0024087A"/>
    <w:rsid w:val="00240C6B"/>
    <w:rsid w:val="00242325"/>
    <w:rsid w:val="00243D42"/>
    <w:rsid w:val="00244747"/>
    <w:rsid w:val="0024556B"/>
    <w:rsid w:val="00246809"/>
    <w:rsid w:val="00250856"/>
    <w:rsid w:val="00251D5E"/>
    <w:rsid w:val="002559C9"/>
    <w:rsid w:val="002565BE"/>
    <w:rsid w:val="00256B2B"/>
    <w:rsid w:val="00260447"/>
    <w:rsid w:val="0026134D"/>
    <w:rsid w:val="00261AC9"/>
    <w:rsid w:val="00262EE4"/>
    <w:rsid w:val="00264BF3"/>
    <w:rsid w:val="00264FB5"/>
    <w:rsid w:val="00265323"/>
    <w:rsid w:val="00265684"/>
    <w:rsid w:val="00265CCA"/>
    <w:rsid w:val="00266718"/>
    <w:rsid w:val="00267563"/>
    <w:rsid w:val="00270DA5"/>
    <w:rsid w:val="00271894"/>
    <w:rsid w:val="002718F8"/>
    <w:rsid w:val="00272BF3"/>
    <w:rsid w:val="00273339"/>
    <w:rsid w:val="002743E1"/>
    <w:rsid w:val="0027541C"/>
    <w:rsid w:val="002762F4"/>
    <w:rsid w:val="00276FB0"/>
    <w:rsid w:val="00280C59"/>
    <w:rsid w:val="002812A4"/>
    <w:rsid w:val="00281BA0"/>
    <w:rsid w:val="00281FA5"/>
    <w:rsid w:val="002831C1"/>
    <w:rsid w:val="00285567"/>
    <w:rsid w:val="002860B2"/>
    <w:rsid w:val="00287256"/>
    <w:rsid w:val="00287EB3"/>
    <w:rsid w:val="002902F1"/>
    <w:rsid w:val="00290A13"/>
    <w:rsid w:val="0029259E"/>
    <w:rsid w:val="002926B5"/>
    <w:rsid w:val="002931AE"/>
    <w:rsid w:val="002950BF"/>
    <w:rsid w:val="00296605"/>
    <w:rsid w:val="002A04EC"/>
    <w:rsid w:val="002A3B96"/>
    <w:rsid w:val="002A3D08"/>
    <w:rsid w:val="002A429E"/>
    <w:rsid w:val="002A6AFA"/>
    <w:rsid w:val="002A71AC"/>
    <w:rsid w:val="002A7EA6"/>
    <w:rsid w:val="002B16E8"/>
    <w:rsid w:val="002B287E"/>
    <w:rsid w:val="002B352D"/>
    <w:rsid w:val="002B5FD8"/>
    <w:rsid w:val="002B7B2E"/>
    <w:rsid w:val="002C0603"/>
    <w:rsid w:val="002C32B1"/>
    <w:rsid w:val="002C6C91"/>
    <w:rsid w:val="002C74F1"/>
    <w:rsid w:val="002D0133"/>
    <w:rsid w:val="002D03BC"/>
    <w:rsid w:val="002D16E9"/>
    <w:rsid w:val="002D38D4"/>
    <w:rsid w:val="002D46B9"/>
    <w:rsid w:val="002D66D4"/>
    <w:rsid w:val="002D6894"/>
    <w:rsid w:val="002D76B5"/>
    <w:rsid w:val="002E0954"/>
    <w:rsid w:val="002E299A"/>
    <w:rsid w:val="002E2DAA"/>
    <w:rsid w:val="002E2E44"/>
    <w:rsid w:val="002E406F"/>
    <w:rsid w:val="002E43A0"/>
    <w:rsid w:val="002E47EC"/>
    <w:rsid w:val="002E5A9D"/>
    <w:rsid w:val="002E7735"/>
    <w:rsid w:val="002F058E"/>
    <w:rsid w:val="002F115B"/>
    <w:rsid w:val="002F1943"/>
    <w:rsid w:val="002F38CA"/>
    <w:rsid w:val="002F3BB0"/>
    <w:rsid w:val="002F3C79"/>
    <w:rsid w:val="002F5004"/>
    <w:rsid w:val="002F5D2A"/>
    <w:rsid w:val="002F7A2F"/>
    <w:rsid w:val="002F7C93"/>
    <w:rsid w:val="003008C3"/>
    <w:rsid w:val="00301571"/>
    <w:rsid w:val="00302D14"/>
    <w:rsid w:val="00310223"/>
    <w:rsid w:val="003121A2"/>
    <w:rsid w:val="00312BA8"/>
    <w:rsid w:val="00313B88"/>
    <w:rsid w:val="00314576"/>
    <w:rsid w:val="0031478A"/>
    <w:rsid w:val="00315105"/>
    <w:rsid w:val="003154F6"/>
    <w:rsid w:val="0031670D"/>
    <w:rsid w:val="00317901"/>
    <w:rsid w:val="003206ED"/>
    <w:rsid w:val="003214D0"/>
    <w:rsid w:val="003241D5"/>
    <w:rsid w:val="003255B6"/>
    <w:rsid w:val="003270C2"/>
    <w:rsid w:val="00327718"/>
    <w:rsid w:val="0033039F"/>
    <w:rsid w:val="00331E67"/>
    <w:rsid w:val="00333BBD"/>
    <w:rsid w:val="003447E1"/>
    <w:rsid w:val="00347A7A"/>
    <w:rsid w:val="003519DB"/>
    <w:rsid w:val="00352B7D"/>
    <w:rsid w:val="00354A4C"/>
    <w:rsid w:val="0035605C"/>
    <w:rsid w:val="00356FDF"/>
    <w:rsid w:val="00357DCE"/>
    <w:rsid w:val="00361BF2"/>
    <w:rsid w:val="00364135"/>
    <w:rsid w:val="0036424A"/>
    <w:rsid w:val="003645E4"/>
    <w:rsid w:val="00364718"/>
    <w:rsid w:val="00364733"/>
    <w:rsid w:val="00365377"/>
    <w:rsid w:val="00365B08"/>
    <w:rsid w:val="003707BB"/>
    <w:rsid w:val="00374A31"/>
    <w:rsid w:val="00375698"/>
    <w:rsid w:val="0038123E"/>
    <w:rsid w:val="00382E1B"/>
    <w:rsid w:val="0038392C"/>
    <w:rsid w:val="0038426E"/>
    <w:rsid w:val="003858D4"/>
    <w:rsid w:val="00390EFB"/>
    <w:rsid w:val="0039237B"/>
    <w:rsid w:val="0039350B"/>
    <w:rsid w:val="00393D4B"/>
    <w:rsid w:val="003942B9"/>
    <w:rsid w:val="00395227"/>
    <w:rsid w:val="00395DEA"/>
    <w:rsid w:val="00397819"/>
    <w:rsid w:val="003A025B"/>
    <w:rsid w:val="003A1C03"/>
    <w:rsid w:val="003A2AAD"/>
    <w:rsid w:val="003A3744"/>
    <w:rsid w:val="003A4684"/>
    <w:rsid w:val="003A54AB"/>
    <w:rsid w:val="003A70A3"/>
    <w:rsid w:val="003B27F2"/>
    <w:rsid w:val="003B467B"/>
    <w:rsid w:val="003C0E72"/>
    <w:rsid w:val="003C138F"/>
    <w:rsid w:val="003C35A5"/>
    <w:rsid w:val="003C4542"/>
    <w:rsid w:val="003C7279"/>
    <w:rsid w:val="003C75D0"/>
    <w:rsid w:val="003D2074"/>
    <w:rsid w:val="003D3FC0"/>
    <w:rsid w:val="003D41D1"/>
    <w:rsid w:val="003D4522"/>
    <w:rsid w:val="003D5563"/>
    <w:rsid w:val="003D569F"/>
    <w:rsid w:val="003D5924"/>
    <w:rsid w:val="003D646B"/>
    <w:rsid w:val="003E005A"/>
    <w:rsid w:val="003E17B9"/>
    <w:rsid w:val="003E79BF"/>
    <w:rsid w:val="003F2462"/>
    <w:rsid w:val="003F2C01"/>
    <w:rsid w:val="003F31B5"/>
    <w:rsid w:val="003F638E"/>
    <w:rsid w:val="004029DB"/>
    <w:rsid w:val="004035E8"/>
    <w:rsid w:val="00407E25"/>
    <w:rsid w:val="00410409"/>
    <w:rsid w:val="00410ED0"/>
    <w:rsid w:val="004111DF"/>
    <w:rsid w:val="00411454"/>
    <w:rsid w:val="00413EF7"/>
    <w:rsid w:val="00414BE9"/>
    <w:rsid w:val="00417304"/>
    <w:rsid w:val="004212BA"/>
    <w:rsid w:val="00421B7F"/>
    <w:rsid w:val="004242B7"/>
    <w:rsid w:val="00430447"/>
    <w:rsid w:val="00430EB3"/>
    <w:rsid w:val="0043213E"/>
    <w:rsid w:val="00434028"/>
    <w:rsid w:val="004344AB"/>
    <w:rsid w:val="00434B96"/>
    <w:rsid w:val="00436C8B"/>
    <w:rsid w:val="0043745F"/>
    <w:rsid w:val="00442EA5"/>
    <w:rsid w:val="00443084"/>
    <w:rsid w:val="0044392A"/>
    <w:rsid w:val="004444CE"/>
    <w:rsid w:val="00446397"/>
    <w:rsid w:val="00447B63"/>
    <w:rsid w:val="00451460"/>
    <w:rsid w:val="0045214A"/>
    <w:rsid w:val="004533D3"/>
    <w:rsid w:val="0045619D"/>
    <w:rsid w:val="00461176"/>
    <w:rsid w:val="004618BF"/>
    <w:rsid w:val="00462AE8"/>
    <w:rsid w:val="00463F63"/>
    <w:rsid w:val="0046445E"/>
    <w:rsid w:val="004649C9"/>
    <w:rsid w:val="00464A3B"/>
    <w:rsid w:val="004654AD"/>
    <w:rsid w:val="00466D1A"/>
    <w:rsid w:val="00466ED0"/>
    <w:rsid w:val="00470D18"/>
    <w:rsid w:val="004725B5"/>
    <w:rsid w:val="004758C6"/>
    <w:rsid w:val="004759F9"/>
    <w:rsid w:val="004773B4"/>
    <w:rsid w:val="004801C7"/>
    <w:rsid w:val="00482143"/>
    <w:rsid w:val="00482819"/>
    <w:rsid w:val="004831B3"/>
    <w:rsid w:val="004842A0"/>
    <w:rsid w:val="00485D8D"/>
    <w:rsid w:val="00486E40"/>
    <w:rsid w:val="004909FC"/>
    <w:rsid w:val="00491C6B"/>
    <w:rsid w:val="0049505E"/>
    <w:rsid w:val="0049568F"/>
    <w:rsid w:val="004975AD"/>
    <w:rsid w:val="00497BA4"/>
    <w:rsid w:val="004A152F"/>
    <w:rsid w:val="004A1E97"/>
    <w:rsid w:val="004A40FE"/>
    <w:rsid w:val="004B1868"/>
    <w:rsid w:val="004C0209"/>
    <w:rsid w:val="004C3202"/>
    <w:rsid w:val="004C39E8"/>
    <w:rsid w:val="004C50A4"/>
    <w:rsid w:val="004C6036"/>
    <w:rsid w:val="004C626F"/>
    <w:rsid w:val="004C7BCB"/>
    <w:rsid w:val="004D254A"/>
    <w:rsid w:val="004D329F"/>
    <w:rsid w:val="004D615F"/>
    <w:rsid w:val="004D69D1"/>
    <w:rsid w:val="004D7835"/>
    <w:rsid w:val="004D7B08"/>
    <w:rsid w:val="004E126C"/>
    <w:rsid w:val="004E336B"/>
    <w:rsid w:val="004E354F"/>
    <w:rsid w:val="004E4D4C"/>
    <w:rsid w:val="004E5160"/>
    <w:rsid w:val="004E5232"/>
    <w:rsid w:val="004E73E3"/>
    <w:rsid w:val="004F0BF6"/>
    <w:rsid w:val="004F2185"/>
    <w:rsid w:val="004F3DFD"/>
    <w:rsid w:val="004F7827"/>
    <w:rsid w:val="0050019A"/>
    <w:rsid w:val="005003E2"/>
    <w:rsid w:val="00502B5F"/>
    <w:rsid w:val="0050372F"/>
    <w:rsid w:val="00503D98"/>
    <w:rsid w:val="00503E91"/>
    <w:rsid w:val="00504D28"/>
    <w:rsid w:val="0050529B"/>
    <w:rsid w:val="00505DC4"/>
    <w:rsid w:val="00506AAD"/>
    <w:rsid w:val="00510465"/>
    <w:rsid w:val="005105D0"/>
    <w:rsid w:val="0051132B"/>
    <w:rsid w:val="00512D29"/>
    <w:rsid w:val="00512F37"/>
    <w:rsid w:val="00514145"/>
    <w:rsid w:val="005147A1"/>
    <w:rsid w:val="005162AC"/>
    <w:rsid w:val="00516747"/>
    <w:rsid w:val="00516E38"/>
    <w:rsid w:val="005227AD"/>
    <w:rsid w:val="00522E9C"/>
    <w:rsid w:val="0052799E"/>
    <w:rsid w:val="00534BAE"/>
    <w:rsid w:val="00535BEC"/>
    <w:rsid w:val="00537CEC"/>
    <w:rsid w:val="00540CDA"/>
    <w:rsid w:val="00541110"/>
    <w:rsid w:val="00544886"/>
    <w:rsid w:val="00544A45"/>
    <w:rsid w:val="00544C83"/>
    <w:rsid w:val="005454B4"/>
    <w:rsid w:val="00546E8D"/>
    <w:rsid w:val="00546F36"/>
    <w:rsid w:val="0055151B"/>
    <w:rsid w:val="0055217B"/>
    <w:rsid w:val="00553F72"/>
    <w:rsid w:val="00554548"/>
    <w:rsid w:val="00560FC6"/>
    <w:rsid w:val="00561F4C"/>
    <w:rsid w:val="00565918"/>
    <w:rsid w:val="00566B8D"/>
    <w:rsid w:val="005675D8"/>
    <w:rsid w:val="005700D3"/>
    <w:rsid w:val="0057116C"/>
    <w:rsid w:val="00571466"/>
    <w:rsid w:val="00573ED9"/>
    <w:rsid w:val="0057731B"/>
    <w:rsid w:val="00577C77"/>
    <w:rsid w:val="00581407"/>
    <w:rsid w:val="00582FB0"/>
    <w:rsid w:val="005833FC"/>
    <w:rsid w:val="00583879"/>
    <w:rsid w:val="00583FDC"/>
    <w:rsid w:val="005867A9"/>
    <w:rsid w:val="00586D36"/>
    <w:rsid w:val="00586D42"/>
    <w:rsid w:val="005902E2"/>
    <w:rsid w:val="00590339"/>
    <w:rsid w:val="00592C33"/>
    <w:rsid w:val="0059781C"/>
    <w:rsid w:val="005A2BE0"/>
    <w:rsid w:val="005A331B"/>
    <w:rsid w:val="005A4432"/>
    <w:rsid w:val="005A5A26"/>
    <w:rsid w:val="005A5CFD"/>
    <w:rsid w:val="005A5D07"/>
    <w:rsid w:val="005A6A08"/>
    <w:rsid w:val="005A6F83"/>
    <w:rsid w:val="005B0055"/>
    <w:rsid w:val="005B1EDD"/>
    <w:rsid w:val="005B28D0"/>
    <w:rsid w:val="005B3182"/>
    <w:rsid w:val="005B42FD"/>
    <w:rsid w:val="005B49A2"/>
    <w:rsid w:val="005B4E58"/>
    <w:rsid w:val="005B6A27"/>
    <w:rsid w:val="005C22D5"/>
    <w:rsid w:val="005C2E18"/>
    <w:rsid w:val="005C7E6C"/>
    <w:rsid w:val="005D0114"/>
    <w:rsid w:val="005D1BC7"/>
    <w:rsid w:val="005D2B83"/>
    <w:rsid w:val="005D5667"/>
    <w:rsid w:val="005E0D2D"/>
    <w:rsid w:val="005E102A"/>
    <w:rsid w:val="005E387C"/>
    <w:rsid w:val="005E7155"/>
    <w:rsid w:val="005E755B"/>
    <w:rsid w:val="005F0B24"/>
    <w:rsid w:val="005F10E4"/>
    <w:rsid w:val="005F2062"/>
    <w:rsid w:val="005F5B6C"/>
    <w:rsid w:val="005F7884"/>
    <w:rsid w:val="00600512"/>
    <w:rsid w:val="00602A37"/>
    <w:rsid w:val="0060368B"/>
    <w:rsid w:val="00603DC2"/>
    <w:rsid w:val="00604793"/>
    <w:rsid w:val="00611AAE"/>
    <w:rsid w:val="006143E0"/>
    <w:rsid w:val="006153B9"/>
    <w:rsid w:val="00616EA5"/>
    <w:rsid w:val="006208B8"/>
    <w:rsid w:val="00621127"/>
    <w:rsid w:val="00623873"/>
    <w:rsid w:val="00624203"/>
    <w:rsid w:val="00631851"/>
    <w:rsid w:val="00632901"/>
    <w:rsid w:val="00633F90"/>
    <w:rsid w:val="00643D9D"/>
    <w:rsid w:val="00644BD1"/>
    <w:rsid w:val="0064675D"/>
    <w:rsid w:val="00646C9D"/>
    <w:rsid w:val="00646E20"/>
    <w:rsid w:val="0064717E"/>
    <w:rsid w:val="00650AF1"/>
    <w:rsid w:val="00652075"/>
    <w:rsid w:val="00652134"/>
    <w:rsid w:val="006539FF"/>
    <w:rsid w:val="00653D0F"/>
    <w:rsid w:val="006549F8"/>
    <w:rsid w:val="00655A46"/>
    <w:rsid w:val="00660E1C"/>
    <w:rsid w:val="006614D2"/>
    <w:rsid w:val="006625AA"/>
    <w:rsid w:val="0066294B"/>
    <w:rsid w:val="00664032"/>
    <w:rsid w:val="006645C5"/>
    <w:rsid w:val="00665368"/>
    <w:rsid w:val="006674A6"/>
    <w:rsid w:val="00672543"/>
    <w:rsid w:val="006736B0"/>
    <w:rsid w:val="00675800"/>
    <w:rsid w:val="006762B9"/>
    <w:rsid w:val="00680932"/>
    <w:rsid w:val="00680B7C"/>
    <w:rsid w:val="00682838"/>
    <w:rsid w:val="00682E2C"/>
    <w:rsid w:val="00683F91"/>
    <w:rsid w:val="00685251"/>
    <w:rsid w:val="00686CC4"/>
    <w:rsid w:val="00687A9B"/>
    <w:rsid w:val="00695D80"/>
    <w:rsid w:val="006A455D"/>
    <w:rsid w:val="006A4CB6"/>
    <w:rsid w:val="006A612C"/>
    <w:rsid w:val="006A7553"/>
    <w:rsid w:val="006A779F"/>
    <w:rsid w:val="006B0807"/>
    <w:rsid w:val="006B3405"/>
    <w:rsid w:val="006C10C3"/>
    <w:rsid w:val="006C223C"/>
    <w:rsid w:val="006C2FB1"/>
    <w:rsid w:val="006C5746"/>
    <w:rsid w:val="006D28CA"/>
    <w:rsid w:val="006D2B64"/>
    <w:rsid w:val="006D308B"/>
    <w:rsid w:val="006D3494"/>
    <w:rsid w:val="006D5026"/>
    <w:rsid w:val="006D6471"/>
    <w:rsid w:val="006E0DF2"/>
    <w:rsid w:val="006E16B4"/>
    <w:rsid w:val="006E27C8"/>
    <w:rsid w:val="006E320C"/>
    <w:rsid w:val="006E4B55"/>
    <w:rsid w:val="006E56EB"/>
    <w:rsid w:val="006E7F90"/>
    <w:rsid w:val="006F1CBE"/>
    <w:rsid w:val="006F3DC2"/>
    <w:rsid w:val="006F4867"/>
    <w:rsid w:val="006F492A"/>
    <w:rsid w:val="006F4989"/>
    <w:rsid w:val="006F605B"/>
    <w:rsid w:val="006F6EC0"/>
    <w:rsid w:val="006F7106"/>
    <w:rsid w:val="00700007"/>
    <w:rsid w:val="00700907"/>
    <w:rsid w:val="0070196E"/>
    <w:rsid w:val="00705A19"/>
    <w:rsid w:val="00710DD3"/>
    <w:rsid w:val="00713688"/>
    <w:rsid w:val="0071428B"/>
    <w:rsid w:val="0071566D"/>
    <w:rsid w:val="00715BCD"/>
    <w:rsid w:val="00717D91"/>
    <w:rsid w:val="00720E1C"/>
    <w:rsid w:val="00720F8B"/>
    <w:rsid w:val="00722028"/>
    <w:rsid w:val="00723409"/>
    <w:rsid w:val="00724079"/>
    <w:rsid w:val="00727C36"/>
    <w:rsid w:val="00727F18"/>
    <w:rsid w:val="0073587B"/>
    <w:rsid w:val="007369D1"/>
    <w:rsid w:val="00736E1F"/>
    <w:rsid w:val="00740265"/>
    <w:rsid w:val="00740AA6"/>
    <w:rsid w:val="00740BE9"/>
    <w:rsid w:val="00740C2E"/>
    <w:rsid w:val="00743599"/>
    <w:rsid w:val="00744567"/>
    <w:rsid w:val="007523D4"/>
    <w:rsid w:val="00757BE0"/>
    <w:rsid w:val="0076032C"/>
    <w:rsid w:val="00761778"/>
    <w:rsid w:val="0076214B"/>
    <w:rsid w:val="00762A54"/>
    <w:rsid w:val="007636A2"/>
    <w:rsid w:val="0076439E"/>
    <w:rsid w:val="00764951"/>
    <w:rsid w:val="00766502"/>
    <w:rsid w:val="007678AE"/>
    <w:rsid w:val="00767BC2"/>
    <w:rsid w:val="00767E5D"/>
    <w:rsid w:val="00771D16"/>
    <w:rsid w:val="00772911"/>
    <w:rsid w:val="00773E6C"/>
    <w:rsid w:val="00781041"/>
    <w:rsid w:val="00782C6E"/>
    <w:rsid w:val="00783247"/>
    <w:rsid w:val="0078331E"/>
    <w:rsid w:val="0078376A"/>
    <w:rsid w:val="00785E89"/>
    <w:rsid w:val="00786976"/>
    <w:rsid w:val="00791A1B"/>
    <w:rsid w:val="00793EB3"/>
    <w:rsid w:val="007946C1"/>
    <w:rsid w:val="007973D5"/>
    <w:rsid w:val="00797735"/>
    <w:rsid w:val="007A20E3"/>
    <w:rsid w:val="007A20EA"/>
    <w:rsid w:val="007B23B0"/>
    <w:rsid w:val="007B34BE"/>
    <w:rsid w:val="007B4D62"/>
    <w:rsid w:val="007B4EE9"/>
    <w:rsid w:val="007B6358"/>
    <w:rsid w:val="007B6801"/>
    <w:rsid w:val="007B7792"/>
    <w:rsid w:val="007B7B67"/>
    <w:rsid w:val="007B7D63"/>
    <w:rsid w:val="007C17AB"/>
    <w:rsid w:val="007C36B7"/>
    <w:rsid w:val="007C512E"/>
    <w:rsid w:val="007C6893"/>
    <w:rsid w:val="007D223E"/>
    <w:rsid w:val="007D2895"/>
    <w:rsid w:val="007D4916"/>
    <w:rsid w:val="007D5551"/>
    <w:rsid w:val="007D5FC6"/>
    <w:rsid w:val="007D74E7"/>
    <w:rsid w:val="007D7791"/>
    <w:rsid w:val="007E1E24"/>
    <w:rsid w:val="007E4012"/>
    <w:rsid w:val="007F0093"/>
    <w:rsid w:val="007F241E"/>
    <w:rsid w:val="007F342A"/>
    <w:rsid w:val="007F4D61"/>
    <w:rsid w:val="007F5574"/>
    <w:rsid w:val="008035A0"/>
    <w:rsid w:val="00803C64"/>
    <w:rsid w:val="00804BCF"/>
    <w:rsid w:val="008054F6"/>
    <w:rsid w:val="008105CA"/>
    <w:rsid w:val="00810795"/>
    <w:rsid w:val="0081424F"/>
    <w:rsid w:val="00814611"/>
    <w:rsid w:val="00814842"/>
    <w:rsid w:val="00816B72"/>
    <w:rsid w:val="008178B9"/>
    <w:rsid w:val="008178CB"/>
    <w:rsid w:val="00820214"/>
    <w:rsid w:val="00821D81"/>
    <w:rsid w:val="00821DB3"/>
    <w:rsid w:val="0082485F"/>
    <w:rsid w:val="00824CC7"/>
    <w:rsid w:val="00825B35"/>
    <w:rsid w:val="00825DE9"/>
    <w:rsid w:val="00831623"/>
    <w:rsid w:val="00833A77"/>
    <w:rsid w:val="008372D1"/>
    <w:rsid w:val="008419ED"/>
    <w:rsid w:val="00841AA8"/>
    <w:rsid w:val="0084212D"/>
    <w:rsid w:val="00842423"/>
    <w:rsid w:val="008433B1"/>
    <w:rsid w:val="008434D0"/>
    <w:rsid w:val="0084737F"/>
    <w:rsid w:val="0084755A"/>
    <w:rsid w:val="008513EB"/>
    <w:rsid w:val="00852D0D"/>
    <w:rsid w:val="00853517"/>
    <w:rsid w:val="0085456A"/>
    <w:rsid w:val="0085601D"/>
    <w:rsid w:val="00856A67"/>
    <w:rsid w:val="00856D69"/>
    <w:rsid w:val="00857252"/>
    <w:rsid w:val="00860A99"/>
    <w:rsid w:val="00861AD4"/>
    <w:rsid w:val="008632E8"/>
    <w:rsid w:val="00863426"/>
    <w:rsid w:val="00863F17"/>
    <w:rsid w:val="008643FB"/>
    <w:rsid w:val="0086646C"/>
    <w:rsid w:val="00866560"/>
    <w:rsid w:val="0087353F"/>
    <w:rsid w:val="00875183"/>
    <w:rsid w:val="00880B01"/>
    <w:rsid w:val="008848A3"/>
    <w:rsid w:val="0088583D"/>
    <w:rsid w:val="00887964"/>
    <w:rsid w:val="00887D57"/>
    <w:rsid w:val="00896246"/>
    <w:rsid w:val="008963E1"/>
    <w:rsid w:val="00897233"/>
    <w:rsid w:val="008A099B"/>
    <w:rsid w:val="008A206C"/>
    <w:rsid w:val="008A2098"/>
    <w:rsid w:val="008A307F"/>
    <w:rsid w:val="008A551E"/>
    <w:rsid w:val="008A570D"/>
    <w:rsid w:val="008A6C7D"/>
    <w:rsid w:val="008A6FC1"/>
    <w:rsid w:val="008B00B5"/>
    <w:rsid w:val="008B0172"/>
    <w:rsid w:val="008B02AC"/>
    <w:rsid w:val="008B1BDD"/>
    <w:rsid w:val="008B1E4F"/>
    <w:rsid w:val="008B22E2"/>
    <w:rsid w:val="008B2FE8"/>
    <w:rsid w:val="008B6E27"/>
    <w:rsid w:val="008C21B7"/>
    <w:rsid w:val="008C5D6E"/>
    <w:rsid w:val="008D2055"/>
    <w:rsid w:val="008D3647"/>
    <w:rsid w:val="008D3FD3"/>
    <w:rsid w:val="008D5202"/>
    <w:rsid w:val="008D5751"/>
    <w:rsid w:val="008D6614"/>
    <w:rsid w:val="008D747D"/>
    <w:rsid w:val="008E0C80"/>
    <w:rsid w:val="008E0CF6"/>
    <w:rsid w:val="008E1489"/>
    <w:rsid w:val="008E27DD"/>
    <w:rsid w:val="008E4177"/>
    <w:rsid w:val="008E4829"/>
    <w:rsid w:val="008E5B7F"/>
    <w:rsid w:val="008F0478"/>
    <w:rsid w:val="008F05B8"/>
    <w:rsid w:val="008F079B"/>
    <w:rsid w:val="008F0F62"/>
    <w:rsid w:val="008F3C4B"/>
    <w:rsid w:val="008F4A36"/>
    <w:rsid w:val="008F7518"/>
    <w:rsid w:val="008F7885"/>
    <w:rsid w:val="00900346"/>
    <w:rsid w:val="00902873"/>
    <w:rsid w:val="00903C00"/>
    <w:rsid w:val="00904B37"/>
    <w:rsid w:val="00904C45"/>
    <w:rsid w:val="00907005"/>
    <w:rsid w:val="009074E3"/>
    <w:rsid w:val="00907E5D"/>
    <w:rsid w:val="00910659"/>
    <w:rsid w:val="009121BB"/>
    <w:rsid w:val="009122B0"/>
    <w:rsid w:val="00913659"/>
    <w:rsid w:val="00916092"/>
    <w:rsid w:val="00916276"/>
    <w:rsid w:val="009167DC"/>
    <w:rsid w:val="00920126"/>
    <w:rsid w:val="0092492D"/>
    <w:rsid w:val="00925C35"/>
    <w:rsid w:val="00926207"/>
    <w:rsid w:val="00926C62"/>
    <w:rsid w:val="00927522"/>
    <w:rsid w:val="00931C5F"/>
    <w:rsid w:val="00933423"/>
    <w:rsid w:val="009341B7"/>
    <w:rsid w:val="00934F84"/>
    <w:rsid w:val="00935471"/>
    <w:rsid w:val="00935BEC"/>
    <w:rsid w:val="009363CE"/>
    <w:rsid w:val="00936AEC"/>
    <w:rsid w:val="00936E2E"/>
    <w:rsid w:val="00937079"/>
    <w:rsid w:val="00941089"/>
    <w:rsid w:val="009421D8"/>
    <w:rsid w:val="00944415"/>
    <w:rsid w:val="00944865"/>
    <w:rsid w:val="00945AA0"/>
    <w:rsid w:val="00947EF6"/>
    <w:rsid w:val="00951C97"/>
    <w:rsid w:val="00954022"/>
    <w:rsid w:val="00954AB0"/>
    <w:rsid w:val="009556F7"/>
    <w:rsid w:val="00955A61"/>
    <w:rsid w:val="00955B0A"/>
    <w:rsid w:val="009569DE"/>
    <w:rsid w:val="00957428"/>
    <w:rsid w:val="0096057E"/>
    <w:rsid w:val="00960D9B"/>
    <w:rsid w:val="00961176"/>
    <w:rsid w:val="009618D4"/>
    <w:rsid w:val="009675E1"/>
    <w:rsid w:val="00970035"/>
    <w:rsid w:val="00970DEE"/>
    <w:rsid w:val="009713BE"/>
    <w:rsid w:val="00973D14"/>
    <w:rsid w:val="00974449"/>
    <w:rsid w:val="00974568"/>
    <w:rsid w:val="00975040"/>
    <w:rsid w:val="00976045"/>
    <w:rsid w:val="009779D8"/>
    <w:rsid w:val="00980310"/>
    <w:rsid w:val="009804F7"/>
    <w:rsid w:val="009809CB"/>
    <w:rsid w:val="009810BF"/>
    <w:rsid w:val="009827F4"/>
    <w:rsid w:val="00982C15"/>
    <w:rsid w:val="00982D3E"/>
    <w:rsid w:val="00983ED2"/>
    <w:rsid w:val="009847E9"/>
    <w:rsid w:val="00986B83"/>
    <w:rsid w:val="009875F9"/>
    <w:rsid w:val="00987636"/>
    <w:rsid w:val="0098776F"/>
    <w:rsid w:val="00992F3E"/>
    <w:rsid w:val="009979CE"/>
    <w:rsid w:val="009A3873"/>
    <w:rsid w:val="009A4485"/>
    <w:rsid w:val="009A506D"/>
    <w:rsid w:val="009A560E"/>
    <w:rsid w:val="009B1307"/>
    <w:rsid w:val="009B17B7"/>
    <w:rsid w:val="009B3E06"/>
    <w:rsid w:val="009B4F2E"/>
    <w:rsid w:val="009B4FFA"/>
    <w:rsid w:val="009B6B13"/>
    <w:rsid w:val="009C07CB"/>
    <w:rsid w:val="009C135E"/>
    <w:rsid w:val="009C19EF"/>
    <w:rsid w:val="009C2704"/>
    <w:rsid w:val="009C31D7"/>
    <w:rsid w:val="009C3C65"/>
    <w:rsid w:val="009C4078"/>
    <w:rsid w:val="009D1940"/>
    <w:rsid w:val="009D267E"/>
    <w:rsid w:val="009D4634"/>
    <w:rsid w:val="009D4F3C"/>
    <w:rsid w:val="009D7733"/>
    <w:rsid w:val="009E043B"/>
    <w:rsid w:val="009E1776"/>
    <w:rsid w:val="009E3A6A"/>
    <w:rsid w:val="009E472C"/>
    <w:rsid w:val="009E5F37"/>
    <w:rsid w:val="009F1BA7"/>
    <w:rsid w:val="009F24E6"/>
    <w:rsid w:val="009F295C"/>
    <w:rsid w:val="009F298B"/>
    <w:rsid w:val="009F3250"/>
    <w:rsid w:val="009F5D18"/>
    <w:rsid w:val="009F7260"/>
    <w:rsid w:val="009F7DD8"/>
    <w:rsid w:val="00A02DC3"/>
    <w:rsid w:val="00A03318"/>
    <w:rsid w:val="00A05A81"/>
    <w:rsid w:val="00A064C7"/>
    <w:rsid w:val="00A1128F"/>
    <w:rsid w:val="00A125F3"/>
    <w:rsid w:val="00A12963"/>
    <w:rsid w:val="00A12B93"/>
    <w:rsid w:val="00A1313B"/>
    <w:rsid w:val="00A1616A"/>
    <w:rsid w:val="00A17A49"/>
    <w:rsid w:val="00A17F41"/>
    <w:rsid w:val="00A21D13"/>
    <w:rsid w:val="00A232DF"/>
    <w:rsid w:val="00A23873"/>
    <w:rsid w:val="00A246B2"/>
    <w:rsid w:val="00A24DF0"/>
    <w:rsid w:val="00A255C0"/>
    <w:rsid w:val="00A25FFB"/>
    <w:rsid w:val="00A275E4"/>
    <w:rsid w:val="00A276F7"/>
    <w:rsid w:val="00A31A7B"/>
    <w:rsid w:val="00A31E7D"/>
    <w:rsid w:val="00A31FE9"/>
    <w:rsid w:val="00A34037"/>
    <w:rsid w:val="00A34333"/>
    <w:rsid w:val="00A35DA7"/>
    <w:rsid w:val="00A36422"/>
    <w:rsid w:val="00A365E4"/>
    <w:rsid w:val="00A3768E"/>
    <w:rsid w:val="00A400C5"/>
    <w:rsid w:val="00A408ED"/>
    <w:rsid w:val="00A40EA7"/>
    <w:rsid w:val="00A423C3"/>
    <w:rsid w:val="00A42B20"/>
    <w:rsid w:val="00A42D52"/>
    <w:rsid w:val="00A44A03"/>
    <w:rsid w:val="00A45244"/>
    <w:rsid w:val="00A45751"/>
    <w:rsid w:val="00A51789"/>
    <w:rsid w:val="00A5274C"/>
    <w:rsid w:val="00A541B7"/>
    <w:rsid w:val="00A54993"/>
    <w:rsid w:val="00A60012"/>
    <w:rsid w:val="00A61844"/>
    <w:rsid w:val="00A63C73"/>
    <w:rsid w:val="00A648A3"/>
    <w:rsid w:val="00A66517"/>
    <w:rsid w:val="00A669D5"/>
    <w:rsid w:val="00A7030B"/>
    <w:rsid w:val="00A70812"/>
    <w:rsid w:val="00A72C10"/>
    <w:rsid w:val="00A74757"/>
    <w:rsid w:val="00A7685C"/>
    <w:rsid w:val="00A76A81"/>
    <w:rsid w:val="00A770BD"/>
    <w:rsid w:val="00A80D0A"/>
    <w:rsid w:val="00A82D8F"/>
    <w:rsid w:val="00A84FDF"/>
    <w:rsid w:val="00A93314"/>
    <w:rsid w:val="00A93C39"/>
    <w:rsid w:val="00A942E5"/>
    <w:rsid w:val="00A96127"/>
    <w:rsid w:val="00AA0832"/>
    <w:rsid w:val="00AA3613"/>
    <w:rsid w:val="00AA62A0"/>
    <w:rsid w:val="00AB341D"/>
    <w:rsid w:val="00AB3E2E"/>
    <w:rsid w:val="00AB4030"/>
    <w:rsid w:val="00AB78F5"/>
    <w:rsid w:val="00AC1559"/>
    <w:rsid w:val="00AC6403"/>
    <w:rsid w:val="00AD08FF"/>
    <w:rsid w:val="00AD0C5E"/>
    <w:rsid w:val="00AD3157"/>
    <w:rsid w:val="00AD44DF"/>
    <w:rsid w:val="00AD4BE8"/>
    <w:rsid w:val="00AD5E72"/>
    <w:rsid w:val="00AD66ED"/>
    <w:rsid w:val="00AE2491"/>
    <w:rsid w:val="00AE270C"/>
    <w:rsid w:val="00AE2BB6"/>
    <w:rsid w:val="00AE3430"/>
    <w:rsid w:val="00AE348E"/>
    <w:rsid w:val="00AE4B46"/>
    <w:rsid w:val="00AE527E"/>
    <w:rsid w:val="00AE7B07"/>
    <w:rsid w:val="00AE7F89"/>
    <w:rsid w:val="00AF190E"/>
    <w:rsid w:val="00AF31F0"/>
    <w:rsid w:val="00AF3CA8"/>
    <w:rsid w:val="00AF565A"/>
    <w:rsid w:val="00AF5908"/>
    <w:rsid w:val="00AF5919"/>
    <w:rsid w:val="00B04137"/>
    <w:rsid w:val="00B046B3"/>
    <w:rsid w:val="00B04924"/>
    <w:rsid w:val="00B1138E"/>
    <w:rsid w:val="00B1181B"/>
    <w:rsid w:val="00B11BC0"/>
    <w:rsid w:val="00B12BB3"/>
    <w:rsid w:val="00B15785"/>
    <w:rsid w:val="00B17078"/>
    <w:rsid w:val="00B200F5"/>
    <w:rsid w:val="00B206AE"/>
    <w:rsid w:val="00B20F24"/>
    <w:rsid w:val="00B23254"/>
    <w:rsid w:val="00B2487B"/>
    <w:rsid w:val="00B25289"/>
    <w:rsid w:val="00B25AA3"/>
    <w:rsid w:val="00B25FBF"/>
    <w:rsid w:val="00B267A8"/>
    <w:rsid w:val="00B278E7"/>
    <w:rsid w:val="00B30AAE"/>
    <w:rsid w:val="00B34E77"/>
    <w:rsid w:val="00B3549C"/>
    <w:rsid w:val="00B36AF5"/>
    <w:rsid w:val="00B37A02"/>
    <w:rsid w:val="00B403BF"/>
    <w:rsid w:val="00B42145"/>
    <w:rsid w:val="00B42A20"/>
    <w:rsid w:val="00B42FD6"/>
    <w:rsid w:val="00B43B09"/>
    <w:rsid w:val="00B44DA8"/>
    <w:rsid w:val="00B45F39"/>
    <w:rsid w:val="00B462BB"/>
    <w:rsid w:val="00B50E66"/>
    <w:rsid w:val="00B51D21"/>
    <w:rsid w:val="00B53663"/>
    <w:rsid w:val="00B53DB2"/>
    <w:rsid w:val="00B544BD"/>
    <w:rsid w:val="00B5491B"/>
    <w:rsid w:val="00B54F62"/>
    <w:rsid w:val="00B550DD"/>
    <w:rsid w:val="00B5667F"/>
    <w:rsid w:val="00B620FA"/>
    <w:rsid w:val="00B6212B"/>
    <w:rsid w:val="00B62809"/>
    <w:rsid w:val="00B64533"/>
    <w:rsid w:val="00B6561D"/>
    <w:rsid w:val="00B65A34"/>
    <w:rsid w:val="00B65AD0"/>
    <w:rsid w:val="00B66F4A"/>
    <w:rsid w:val="00B67146"/>
    <w:rsid w:val="00B703D5"/>
    <w:rsid w:val="00B70633"/>
    <w:rsid w:val="00B70D43"/>
    <w:rsid w:val="00B717C9"/>
    <w:rsid w:val="00B717D5"/>
    <w:rsid w:val="00B72A82"/>
    <w:rsid w:val="00B75183"/>
    <w:rsid w:val="00B755AB"/>
    <w:rsid w:val="00B7729F"/>
    <w:rsid w:val="00B80606"/>
    <w:rsid w:val="00B82099"/>
    <w:rsid w:val="00B82820"/>
    <w:rsid w:val="00B82A21"/>
    <w:rsid w:val="00B84056"/>
    <w:rsid w:val="00B849AE"/>
    <w:rsid w:val="00B84C53"/>
    <w:rsid w:val="00B8573D"/>
    <w:rsid w:val="00B9031C"/>
    <w:rsid w:val="00B921CA"/>
    <w:rsid w:val="00B922F8"/>
    <w:rsid w:val="00B93CF9"/>
    <w:rsid w:val="00B94103"/>
    <w:rsid w:val="00B96A39"/>
    <w:rsid w:val="00BA02F5"/>
    <w:rsid w:val="00BA0506"/>
    <w:rsid w:val="00BA1FDA"/>
    <w:rsid w:val="00BA2B3B"/>
    <w:rsid w:val="00BA3A5A"/>
    <w:rsid w:val="00BA6434"/>
    <w:rsid w:val="00BA7BB2"/>
    <w:rsid w:val="00BB076A"/>
    <w:rsid w:val="00BB2FA1"/>
    <w:rsid w:val="00BB305E"/>
    <w:rsid w:val="00BB39EC"/>
    <w:rsid w:val="00BB4554"/>
    <w:rsid w:val="00BB643D"/>
    <w:rsid w:val="00BB6959"/>
    <w:rsid w:val="00BB78A3"/>
    <w:rsid w:val="00BC0078"/>
    <w:rsid w:val="00BC0701"/>
    <w:rsid w:val="00BC0B2A"/>
    <w:rsid w:val="00BC358F"/>
    <w:rsid w:val="00BC46EC"/>
    <w:rsid w:val="00BD0AC5"/>
    <w:rsid w:val="00BD3DE6"/>
    <w:rsid w:val="00BD428C"/>
    <w:rsid w:val="00BD5E49"/>
    <w:rsid w:val="00BD5EF5"/>
    <w:rsid w:val="00BD5FE0"/>
    <w:rsid w:val="00BD6585"/>
    <w:rsid w:val="00BD6791"/>
    <w:rsid w:val="00BD708B"/>
    <w:rsid w:val="00BD71C0"/>
    <w:rsid w:val="00BE0B21"/>
    <w:rsid w:val="00BE1209"/>
    <w:rsid w:val="00BE5146"/>
    <w:rsid w:val="00BE6BB5"/>
    <w:rsid w:val="00BF09A4"/>
    <w:rsid w:val="00BF60E0"/>
    <w:rsid w:val="00BF75F9"/>
    <w:rsid w:val="00C009F8"/>
    <w:rsid w:val="00C06653"/>
    <w:rsid w:val="00C077F5"/>
    <w:rsid w:val="00C11053"/>
    <w:rsid w:val="00C1107D"/>
    <w:rsid w:val="00C13C5F"/>
    <w:rsid w:val="00C14B78"/>
    <w:rsid w:val="00C14BC7"/>
    <w:rsid w:val="00C21BCD"/>
    <w:rsid w:val="00C24712"/>
    <w:rsid w:val="00C24D49"/>
    <w:rsid w:val="00C24F98"/>
    <w:rsid w:val="00C26F74"/>
    <w:rsid w:val="00C30491"/>
    <w:rsid w:val="00C307CB"/>
    <w:rsid w:val="00C334D9"/>
    <w:rsid w:val="00C34A3A"/>
    <w:rsid w:val="00C34E9B"/>
    <w:rsid w:val="00C34FD8"/>
    <w:rsid w:val="00C41097"/>
    <w:rsid w:val="00C44D0D"/>
    <w:rsid w:val="00C455DA"/>
    <w:rsid w:val="00C477EF"/>
    <w:rsid w:val="00C47A26"/>
    <w:rsid w:val="00C5167C"/>
    <w:rsid w:val="00C516D1"/>
    <w:rsid w:val="00C55555"/>
    <w:rsid w:val="00C62136"/>
    <w:rsid w:val="00C65A37"/>
    <w:rsid w:val="00C65D6A"/>
    <w:rsid w:val="00C67450"/>
    <w:rsid w:val="00C7149E"/>
    <w:rsid w:val="00C72464"/>
    <w:rsid w:val="00C72DAF"/>
    <w:rsid w:val="00C74753"/>
    <w:rsid w:val="00C74B90"/>
    <w:rsid w:val="00C74BD0"/>
    <w:rsid w:val="00C77745"/>
    <w:rsid w:val="00C77746"/>
    <w:rsid w:val="00C807E3"/>
    <w:rsid w:val="00C80910"/>
    <w:rsid w:val="00C80C17"/>
    <w:rsid w:val="00C8149B"/>
    <w:rsid w:val="00C817F8"/>
    <w:rsid w:val="00C81E49"/>
    <w:rsid w:val="00C82ABD"/>
    <w:rsid w:val="00C82D48"/>
    <w:rsid w:val="00C8364F"/>
    <w:rsid w:val="00C841CA"/>
    <w:rsid w:val="00C8456F"/>
    <w:rsid w:val="00C846FA"/>
    <w:rsid w:val="00C85FE9"/>
    <w:rsid w:val="00C868EA"/>
    <w:rsid w:val="00C90E78"/>
    <w:rsid w:val="00C916CC"/>
    <w:rsid w:val="00C918C9"/>
    <w:rsid w:val="00C91EA5"/>
    <w:rsid w:val="00C92664"/>
    <w:rsid w:val="00C93A79"/>
    <w:rsid w:val="00C9543D"/>
    <w:rsid w:val="00C95A65"/>
    <w:rsid w:val="00C96F21"/>
    <w:rsid w:val="00CA0A1C"/>
    <w:rsid w:val="00CA46C9"/>
    <w:rsid w:val="00CA4907"/>
    <w:rsid w:val="00CA4BC4"/>
    <w:rsid w:val="00CA4C68"/>
    <w:rsid w:val="00CA6526"/>
    <w:rsid w:val="00CA65FE"/>
    <w:rsid w:val="00CA6919"/>
    <w:rsid w:val="00CA7349"/>
    <w:rsid w:val="00CA7504"/>
    <w:rsid w:val="00CB39D0"/>
    <w:rsid w:val="00CB3D52"/>
    <w:rsid w:val="00CB3ED3"/>
    <w:rsid w:val="00CB417A"/>
    <w:rsid w:val="00CB4F6B"/>
    <w:rsid w:val="00CB58FC"/>
    <w:rsid w:val="00CB6589"/>
    <w:rsid w:val="00CB6A64"/>
    <w:rsid w:val="00CB79B0"/>
    <w:rsid w:val="00CC0085"/>
    <w:rsid w:val="00CC19BC"/>
    <w:rsid w:val="00CC1F83"/>
    <w:rsid w:val="00CC242E"/>
    <w:rsid w:val="00CC4960"/>
    <w:rsid w:val="00CC4B21"/>
    <w:rsid w:val="00CC7F53"/>
    <w:rsid w:val="00CD0BDD"/>
    <w:rsid w:val="00CD2149"/>
    <w:rsid w:val="00CD2D44"/>
    <w:rsid w:val="00CD4473"/>
    <w:rsid w:val="00CD62F2"/>
    <w:rsid w:val="00CD68F2"/>
    <w:rsid w:val="00CD6FB7"/>
    <w:rsid w:val="00CE13CB"/>
    <w:rsid w:val="00CE6A0B"/>
    <w:rsid w:val="00CE7213"/>
    <w:rsid w:val="00CF272C"/>
    <w:rsid w:val="00CF41BB"/>
    <w:rsid w:val="00CF48D5"/>
    <w:rsid w:val="00CF7951"/>
    <w:rsid w:val="00D025C1"/>
    <w:rsid w:val="00D02DD9"/>
    <w:rsid w:val="00D06147"/>
    <w:rsid w:val="00D121A1"/>
    <w:rsid w:val="00D131B5"/>
    <w:rsid w:val="00D14894"/>
    <w:rsid w:val="00D14A80"/>
    <w:rsid w:val="00D15452"/>
    <w:rsid w:val="00D159F2"/>
    <w:rsid w:val="00D163E9"/>
    <w:rsid w:val="00D16EBC"/>
    <w:rsid w:val="00D20749"/>
    <w:rsid w:val="00D20B79"/>
    <w:rsid w:val="00D21D77"/>
    <w:rsid w:val="00D23847"/>
    <w:rsid w:val="00D23A0C"/>
    <w:rsid w:val="00D24C96"/>
    <w:rsid w:val="00D24DFF"/>
    <w:rsid w:val="00D26589"/>
    <w:rsid w:val="00D26C74"/>
    <w:rsid w:val="00D30A70"/>
    <w:rsid w:val="00D33801"/>
    <w:rsid w:val="00D34361"/>
    <w:rsid w:val="00D35977"/>
    <w:rsid w:val="00D375E1"/>
    <w:rsid w:val="00D41FFA"/>
    <w:rsid w:val="00D42A0E"/>
    <w:rsid w:val="00D42AEA"/>
    <w:rsid w:val="00D42D16"/>
    <w:rsid w:val="00D43A9B"/>
    <w:rsid w:val="00D44BF2"/>
    <w:rsid w:val="00D44CC8"/>
    <w:rsid w:val="00D46250"/>
    <w:rsid w:val="00D47A21"/>
    <w:rsid w:val="00D518E3"/>
    <w:rsid w:val="00D52071"/>
    <w:rsid w:val="00D52353"/>
    <w:rsid w:val="00D528B7"/>
    <w:rsid w:val="00D531B9"/>
    <w:rsid w:val="00D537A8"/>
    <w:rsid w:val="00D5473A"/>
    <w:rsid w:val="00D54B59"/>
    <w:rsid w:val="00D55F42"/>
    <w:rsid w:val="00D61A3D"/>
    <w:rsid w:val="00D63AA3"/>
    <w:rsid w:val="00D65395"/>
    <w:rsid w:val="00D66EED"/>
    <w:rsid w:val="00D677DD"/>
    <w:rsid w:val="00D71529"/>
    <w:rsid w:val="00D71C4C"/>
    <w:rsid w:val="00D72019"/>
    <w:rsid w:val="00D73B9D"/>
    <w:rsid w:val="00D74BD2"/>
    <w:rsid w:val="00D74E98"/>
    <w:rsid w:val="00D77636"/>
    <w:rsid w:val="00D77D73"/>
    <w:rsid w:val="00D77E9E"/>
    <w:rsid w:val="00D80722"/>
    <w:rsid w:val="00D824E8"/>
    <w:rsid w:val="00D82FCB"/>
    <w:rsid w:val="00D85B48"/>
    <w:rsid w:val="00D864B9"/>
    <w:rsid w:val="00D90024"/>
    <w:rsid w:val="00D93281"/>
    <w:rsid w:val="00D9339B"/>
    <w:rsid w:val="00D9364D"/>
    <w:rsid w:val="00D97E33"/>
    <w:rsid w:val="00DA2FF8"/>
    <w:rsid w:val="00DA4618"/>
    <w:rsid w:val="00DA4FD0"/>
    <w:rsid w:val="00DA5172"/>
    <w:rsid w:val="00DA68D9"/>
    <w:rsid w:val="00DB000B"/>
    <w:rsid w:val="00DB0B43"/>
    <w:rsid w:val="00DB4999"/>
    <w:rsid w:val="00DB6D93"/>
    <w:rsid w:val="00DB73FD"/>
    <w:rsid w:val="00DC0096"/>
    <w:rsid w:val="00DC0BF3"/>
    <w:rsid w:val="00DC0D6D"/>
    <w:rsid w:val="00DC1511"/>
    <w:rsid w:val="00DC27F1"/>
    <w:rsid w:val="00DC4CB8"/>
    <w:rsid w:val="00DC4EBF"/>
    <w:rsid w:val="00DC54AA"/>
    <w:rsid w:val="00DC5BA3"/>
    <w:rsid w:val="00DC7588"/>
    <w:rsid w:val="00DD1689"/>
    <w:rsid w:val="00DD220D"/>
    <w:rsid w:val="00DD7331"/>
    <w:rsid w:val="00DD770F"/>
    <w:rsid w:val="00DE044C"/>
    <w:rsid w:val="00DE12DB"/>
    <w:rsid w:val="00DE1993"/>
    <w:rsid w:val="00DE1E70"/>
    <w:rsid w:val="00DE4E96"/>
    <w:rsid w:val="00DE779E"/>
    <w:rsid w:val="00DF00FE"/>
    <w:rsid w:val="00DF03E9"/>
    <w:rsid w:val="00DF07DB"/>
    <w:rsid w:val="00DF0C5B"/>
    <w:rsid w:val="00DF10DA"/>
    <w:rsid w:val="00DF1230"/>
    <w:rsid w:val="00DF2EF2"/>
    <w:rsid w:val="00DF3373"/>
    <w:rsid w:val="00DF43C2"/>
    <w:rsid w:val="00DF492C"/>
    <w:rsid w:val="00DF55A0"/>
    <w:rsid w:val="00DF6E8E"/>
    <w:rsid w:val="00E019FB"/>
    <w:rsid w:val="00E03FD3"/>
    <w:rsid w:val="00E0558F"/>
    <w:rsid w:val="00E0715E"/>
    <w:rsid w:val="00E13738"/>
    <w:rsid w:val="00E1437B"/>
    <w:rsid w:val="00E144B3"/>
    <w:rsid w:val="00E14EF2"/>
    <w:rsid w:val="00E16A57"/>
    <w:rsid w:val="00E16D30"/>
    <w:rsid w:val="00E21433"/>
    <w:rsid w:val="00E21D16"/>
    <w:rsid w:val="00E22F7A"/>
    <w:rsid w:val="00E23E48"/>
    <w:rsid w:val="00E24DF2"/>
    <w:rsid w:val="00E25328"/>
    <w:rsid w:val="00E260AB"/>
    <w:rsid w:val="00E266B7"/>
    <w:rsid w:val="00E31A2A"/>
    <w:rsid w:val="00E31A78"/>
    <w:rsid w:val="00E32212"/>
    <w:rsid w:val="00E32492"/>
    <w:rsid w:val="00E32788"/>
    <w:rsid w:val="00E336CC"/>
    <w:rsid w:val="00E353C6"/>
    <w:rsid w:val="00E37D2B"/>
    <w:rsid w:val="00E37D89"/>
    <w:rsid w:val="00E40902"/>
    <w:rsid w:val="00E4151F"/>
    <w:rsid w:val="00E416B8"/>
    <w:rsid w:val="00E468D5"/>
    <w:rsid w:val="00E46DF5"/>
    <w:rsid w:val="00E50263"/>
    <w:rsid w:val="00E507C8"/>
    <w:rsid w:val="00E51238"/>
    <w:rsid w:val="00E5151B"/>
    <w:rsid w:val="00E5183A"/>
    <w:rsid w:val="00E5185E"/>
    <w:rsid w:val="00E51989"/>
    <w:rsid w:val="00E54535"/>
    <w:rsid w:val="00E56AF9"/>
    <w:rsid w:val="00E57C1A"/>
    <w:rsid w:val="00E60A14"/>
    <w:rsid w:val="00E61A11"/>
    <w:rsid w:val="00E61A1E"/>
    <w:rsid w:val="00E61E75"/>
    <w:rsid w:val="00E623F8"/>
    <w:rsid w:val="00E62467"/>
    <w:rsid w:val="00E6337B"/>
    <w:rsid w:val="00E65E44"/>
    <w:rsid w:val="00E6643A"/>
    <w:rsid w:val="00E706D4"/>
    <w:rsid w:val="00E72507"/>
    <w:rsid w:val="00E7265B"/>
    <w:rsid w:val="00E72D23"/>
    <w:rsid w:val="00E761EE"/>
    <w:rsid w:val="00E76EF1"/>
    <w:rsid w:val="00E800F6"/>
    <w:rsid w:val="00E80117"/>
    <w:rsid w:val="00E823BE"/>
    <w:rsid w:val="00E82874"/>
    <w:rsid w:val="00E82945"/>
    <w:rsid w:val="00E83671"/>
    <w:rsid w:val="00E83D57"/>
    <w:rsid w:val="00E842A2"/>
    <w:rsid w:val="00E8517F"/>
    <w:rsid w:val="00E864B6"/>
    <w:rsid w:val="00E925DB"/>
    <w:rsid w:val="00E93450"/>
    <w:rsid w:val="00E9478D"/>
    <w:rsid w:val="00E947EF"/>
    <w:rsid w:val="00E94B26"/>
    <w:rsid w:val="00E95124"/>
    <w:rsid w:val="00E97BC0"/>
    <w:rsid w:val="00EA3BCC"/>
    <w:rsid w:val="00EA40DB"/>
    <w:rsid w:val="00EA5F6C"/>
    <w:rsid w:val="00EA604F"/>
    <w:rsid w:val="00EA73A3"/>
    <w:rsid w:val="00EA7DBF"/>
    <w:rsid w:val="00EA7E20"/>
    <w:rsid w:val="00EB1590"/>
    <w:rsid w:val="00EB1EA2"/>
    <w:rsid w:val="00EB2CF2"/>
    <w:rsid w:val="00EB52EB"/>
    <w:rsid w:val="00EB54A0"/>
    <w:rsid w:val="00EC0432"/>
    <w:rsid w:val="00EC0B1E"/>
    <w:rsid w:val="00EC183D"/>
    <w:rsid w:val="00EC1E7A"/>
    <w:rsid w:val="00EC30F8"/>
    <w:rsid w:val="00EC3D57"/>
    <w:rsid w:val="00EC4990"/>
    <w:rsid w:val="00EC4B76"/>
    <w:rsid w:val="00EC75E4"/>
    <w:rsid w:val="00ED0DA2"/>
    <w:rsid w:val="00ED2131"/>
    <w:rsid w:val="00ED260E"/>
    <w:rsid w:val="00ED2AAF"/>
    <w:rsid w:val="00ED5BCF"/>
    <w:rsid w:val="00ED65C7"/>
    <w:rsid w:val="00EE0982"/>
    <w:rsid w:val="00EE345C"/>
    <w:rsid w:val="00EE378A"/>
    <w:rsid w:val="00EE386B"/>
    <w:rsid w:val="00EE4D9B"/>
    <w:rsid w:val="00EE6C65"/>
    <w:rsid w:val="00EE71BD"/>
    <w:rsid w:val="00EF0A96"/>
    <w:rsid w:val="00EF1F89"/>
    <w:rsid w:val="00EF5684"/>
    <w:rsid w:val="00EF63EA"/>
    <w:rsid w:val="00F01B41"/>
    <w:rsid w:val="00F01D1F"/>
    <w:rsid w:val="00F02B46"/>
    <w:rsid w:val="00F05513"/>
    <w:rsid w:val="00F069DD"/>
    <w:rsid w:val="00F06DCF"/>
    <w:rsid w:val="00F07879"/>
    <w:rsid w:val="00F113F9"/>
    <w:rsid w:val="00F21BF7"/>
    <w:rsid w:val="00F22058"/>
    <w:rsid w:val="00F24302"/>
    <w:rsid w:val="00F2496F"/>
    <w:rsid w:val="00F306D1"/>
    <w:rsid w:val="00F313D0"/>
    <w:rsid w:val="00F33E18"/>
    <w:rsid w:val="00F33FEC"/>
    <w:rsid w:val="00F34233"/>
    <w:rsid w:val="00F41AF8"/>
    <w:rsid w:val="00F43AE0"/>
    <w:rsid w:val="00F43BBE"/>
    <w:rsid w:val="00F43F5E"/>
    <w:rsid w:val="00F45AC0"/>
    <w:rsid w:val="00F45B6D"/>
    <w:rsid w:val="00F46A4E"/>
    <w:rsid w:val="00F515E2"/>
    <w:rsid w:val="00F51D18"/>
    <w:rsid w:val="00F53D83"/>
    <w:rsid w:val="00F563A6"/>
    <w:rsid w:val="00F5682B"/>
    <w:rsid w:val="00F603E9"/>
    <w:rsid w:val="00F629D9"/>
    <w:rsid w:val="00F63A09"/>
    <w:rsid w:val="00F6511B"/>
    <w:rsid w:val="00F67ADE"/>
    <w:rsid w:val="00F726B9"/>
    <w:rsid w:val="00F73561"/>
    <w:rsid w:val="00F74B6A"/>
    <w:rsid w:val="00F75ACB"/>
    <w:rsid w:val="00F75C84"/>
    <w:rsid w:val="00F834A1"/>
    <w:rsid w:val="00F84D6C"/>
    <w:rsid w:val="00F86651"/>
    <w:rsid w:val="00F87104"/>
    <w:rsid w:val="00F91DC4"/>
    <w:rsid w:val="00F93920"/>
    <w:rsid w:val="00F93D15"/>
    <w:rsid w:val="00F96045"/>
    <w:rsid w:val="00F96D85"/>
    <w:rsid w:val="00FA18E9"/>
    <w:rsid w:val="00FA2A05"/>
    <w:rsid w:val="00FA2EA1"/>
    <w:rsid w:val="00FA3889"/>
    <w:rsid w:val="00FA573A"/>
    <w:rsid w:val="00FB041A"/>
    <w:rsid w:val="00FB365C"/>
    <w:rsid w:val="00FB3C41"/>
    <w:rsid w:val="00FB6372"/>
    <w:rsid w:val="00FC09A6"/>
    <w:rsid w:val="00FC0F44"/>
    <w:rsid w:val="00FC2D12"/>
    <w:rsid w:val="00FC3094"/>
    <w:rsid w:val="00FC54D8"/>
    <w:rsid w:val="00FC5CFF"/>
    <w:rsid w:val="00FC7E98"/>
    <w:rsid w:val="00FD1836"/>
    <w:rsid w:val="00FD3320"/>
    <w:rsid w:val="00FD3BC0"/>
    <w:rsid w:val="00FD5AA3"/>
    <w:rsid w:val="00FD5D37"/>
    <w:rsid w:val="00FD67DA"/>
    <w:rsid w:val="00FE0E96"/>
    <w:rsid w:val="00FE1CA5"/>
    <w:rsid w:val="00FE288F"/>
    <w:rsid w:val="00FE3618"/>
    <w:rsid w:val="00FE41AD"/>
    <w:rsid w:val="00FE4FCF"/>
    <w:rsid w:val="00FF6268"/>
    <w:rsid w:val="00FF6CE6"/>
    <w:rsid w:val="00FF7BBC"/>
    <w:rsid w:val="00FF7E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D163C4"/>
  <w15:chartTrackingRefBased/>
  <w15:docId w15:val="{F9BDF393-A544-814A-942E-C2CD608E7D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66ED"/>
    <w:pPr>
      <w:spacing w:after="160" w:line="259" w:lineRule="auto"/>
    </w:pPr>
    <w:rPr>
      <w:sz w:val="22"/>
      <w:szCs w:val="22"/>
      <w:lang w:val="en-US"/>
    </w:rPr>
  </w:style>
  <w:style w:type="paragraph" w:styleId="Heading1">
    <w:name w:val="heading 1"/>
    <w:basedOn w:val="Normal"/>
    <w:next w:val="Normal"/>
    <w:link w:val="Heading1Char"/>
    <w:uiPriority w:val="9"/>
    <w:qFormat/>
    <w:rsid w:val="004618BF"/>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D66ED"/>
    <w:rPr>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E1E70"/>
    <w:pPr>
      <w:ind w:left="720"/>
      <w:contextualSpacing/>
    </w:pPr>
  </w:style>
  <w:style w:type="paragraph" w:styleId="BalloonText">
    <w:name w:val="Balloon Text"/>
    <w:basedOn w:val="Normal"/>
    <w:link w:val="BalloonTextChar"/>
    <w:uiPriority w:val="99"/>
    <w:semiHidden/>
    <w:unhideWhenUsed/>
    <w:rsid w:val="004212BA"/>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4212BA"/>
    <w:rPr>
      <w:rFonts w:ascii="Times New Roman" w:hAnsi="Times New Roman" w:cs="Times New Roman"/>
      <w:sz w:val="18"/>
      <w:szCs w:val="18"/>
      <w:lang w:val="en-US"/>
    </w:rPr>
  </w:style>
  <w:style w:type="paragraph" w:styleId="NormalWeb">
    <w:name w:val="Normal (Web)"/>
    <w:basedOn w:val="Normal"/>
    <w:uiPriority w:val="99"/>
    <w:unhideWhenUsed/>
    <w:rsid w:val="004E5232"/>
    <w:pPr>
      <w:spacing w:before="100" w:beforeAutospacing="1" w:after="100" w:afterAutospacing="1" w:line="240" w:lineRule="auto"/>
    </w:pPr>
    <w:rPr>
      <w:rFonts w:ascii="Times New Roman" w:eastAsia="Times New Roman" w:hAnsi="Times New Roman" w:cs="Times New Roman"/>
      <w:sz w:val="24"/>
      <w:szCs w:val="24"/>
      <w:lang w:val="en-GB"/>
    </w:rPr>
  </w:style>
  <w:style w:type="paragraph" w:styleId="Header">
    <w:name w:val="header"/>
    <w:basedOn w:val="Normal"/>
    <w:link w:val="HeaderChar"/>
    <w:uiPriority w:val="99"/>
    <w:unhideWhenUsed/>
    <w:rsid w:val="00E8517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8517F"/>
    <w:rPr>
      <w:sz w:val="22"/>
      <w:szCs w:val="22"/>
      <w:lang w:val="en-US"/>
    </w:rPr>
  </w:style>
  <w:style w:type="paragraph" w:styleId="Footer">
    <w:name w:val="footer"/>
    <w:basedOn w:val="Normal"/>
    <w:link w:val="FooterChar"/>
    <w:uiPriority w:val="99"/>
    <w:unhideWhenUsed/>
    <w:rsid w:val="00E8517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8517F"/>
    <w:rPr>
      <w:sz w:val="22"/>
      <w:szCs w:val="22"/>
      <w:lang w:val="en-US"/>
    </w:rPr>
  </w:style>
  <w:style w:type="paragraph" w:styleId="Revision">
    <w:name w:val="Revision"/>
    <w:hidden/>
    <w:uiPriority w:val="99"/>
    <w:semiHidden/>
    <w:rsid w:val="00CC242E"/>
    <w:rPr>
      <w:sz w:val="22"/>
      <w:szCs w:val="22"/>
      <w:lang w:val="en-US"/>
    </w:rPr>
  </w:style>
  <w:style w:type="character" w:customStyle="1" w:styleId="Heading1Char">
    <w:name w:val="Heading 1 Char"/>
    <w:basedOn w:val="DefaultParagraphFont"/>
    <w:link w:val="Heading1"/>
    <w:uiPriority w:val="9"/>
    <w:rsid w:val="004618BF"/>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4618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613923">
      <w:bodyDiv w:val="1"/>
      <w:marLeft w:val="0"/>
      <w:marRight w:val="0"/>
      <w:marTop w:val="0"/>
      <w:marBottom w:val="0"/>
      <w:divBdr>
        <w:top w:val="none" w:sz="0" w:space="0" w:color="auto"/>
        <w:left w:val="none" w:sz="0" w:space="0" w:color="auto"/>
        <w:bottom w:val="none" w:sz="0" w:space="0" w:color="auto"/>
        <w:right w:val="none" w:sz="0" w:space="0" w:color="auto"/>
      </w:divBdr>
    </w:div>
    <w:div w:id="188838096">
      <w:bodyDiv w:val="1"/>
      <w:marLeft w:val="0"/>
      <w:marRight w:val="0"/>
      <w:marTop w:val="0"/>
      <w:marBottom w:val="0"/>
      <w:divBdr>
        <w:top w:val="none" w:sz="0" w:space="0" w:color="auto"/>
        <w:left w:val="none" w:sz="0" w:space="0" w:color="auto"/>
        <w:bottom w:val="none" w:sz="0" w:space="0" w:color="auto"/>
        <w:right w:val="none" w:sz="0" w:space="0" w:color="auto"/>
      </w:divBdr>
    </w:div>
    <w:div w:id="266012514">
      <w:bodyDiv w:val="1"/>
      <w:marLeft w:val="0"/>
      <w:marRight w:val="0"/>
      <w:marTop w:val="0"/>
      <w:marBottom w:val="0"/>
      <w:divBdr>
        <w:top w:val="none" w:sz="0" w:space="0" w:color="auto"/>
        <w:left w:val="none" w:sz="0" w:space="0" w:color="auto"/>
        <w:bottom w:val="none" w:sz="0" w:space="0" w:color="auto"/>
        <w:right w:val="none" w:sz="0" w:space="0" w:color="auto"/>
      </w:divBdr>
    </w:div>
    <w:div w:id="280117951">
      <w:bodyDiv w:val="1"/>
      <w:marLeft w:val="0"/>
      <w:marRight w:val="0"/>
      <w:marTop w:val="0"/>
      <w:marBottom w:val="0"/>
      <w:divBdr>
        <w:top w:val="none" w:sz="0" w:space="0" w:color="auto"/>
        <w:left w:val="none" w:sz="0" w:space="0" w:color="auto"/>
        <w:bottom w:val="none" w:sz="0" w:space="0" w:color="auto"/>
        <w:right w:val="none" w:sz="0" w:space="0" w:color="auto"/>
      </w:divBdr>
    </w:div>
    <w:div w:id="331220893">
      <w:bodyDiv w:val="1"/>
      <w:marLeft w:val="0"/>
      <w:marRight w:val="0"/>
      <w:marTop w:val="0"/>
      <w:marBottom w:val="0"/>
      <w:divBdr>
        <w:top w:val="none" w:sz="0" w:space="0" w:color="auto"/>
        <w:left w:val="none" w:sz="0" w:space="0" w:color="auto"/>
        <w:bottom w:val="none" w:sz="0" w:space="0" w:color="auto"/>
        <w:right w:val="none" w:sz="0" w:space="0" w:color="auto"/>
      </w:divBdr>
    </w:div>
    <w:div w:id="426577279">
      <w:bodyDiv w:val="1"/>
      <w:marLeft w:val="0"/>
      <w:marRight w:val="0"/>
      <w:marTop w:val="0"/>
      <w:marBottom w:val="0"/>
      <w:divBdr>
        <w:top w:val="none" w:sz="0" w:space="0" w:color="auto"/>
        <w:left w:val="none" w:sz="0" w:space="0" w:color="auto"/>
        <w:bottom w:val="none" w:sz="0" w:space="0" w:color="auto"/>
        <w:right w:val="none" w:sz="0" w:space="0" w:color="auto"/>
      </w:divBdr>
    </w:div>
    <w:div w:id="465977167">
      <w:bodyDiv w:val="1"/>
      <w:marLeft w:val="0"/>
      <w:marRight w:val="0"/>
      <w:marTop w:val="0"/>
      <w:marBottom w:val="0"/>
      <w:divBdr>
        <w:top w:val="none" w:sz="0" w:space="0" w:color="auto"/>
        <w:left w:val="none" w:sz="0" w:space="0" w:color="auto"/>
        <w:bottom w:val="none" w:sz="0" w:space="0" w:color="auto"/>
        <w:right w:val="none" w:sz="0" w:space="0" w:color="auto"/>
      </w:divBdr>
    </w:div>
    <w:div w:id="500659186">
      <w:bodyDiv w:val="1"/>
      <w:marLeft w:val="0"/>
      <w:marRight w:val="0"/>
      <w:marTop w:val="0"/>
      <w:marBottom w:val="0"/>
      <w:divBdr>
        <w:top w:val="none" w:sz="0" w:space="0" w:color="auto"/>
        <w:left w:val="none" w:sz="0" w:space="0" w:color="auto"/>
        <w:bottom w:val="none" w:sz="0" w:space="0" w:color="auto"/>
        <w:right w:val="none" w:sz="0" w:space="0" w:color="auto"/>
      </w:divBdr>
    </w:div>
    <w:div w:id="531958976">
      <w:bodyDiv w:val="1"/>
      <w:marLeft w:val="0"/>
      <w:marRight w:val="0"/>
      <w:marTop w:val="0"/>
      <w:marBottom w:val="0"/>
      <w:divBdr>
        <w:top w:val="none" w:sz="0" w:space="0" w:color="auto"/>
        <w:left w:val="none" w:sz="0" w:space="0" w:color="auto"/>
        <w:bottom w:val="none" w:sz="0" w:space="0" w:color="auto"/>
        <w:right w:val="none" w:sz="0" w:space="0" w:color="auto"/>
      </w:divBdr>
    </w:div>
    <w:div w:id="541290895">
      <w:bodyDiv w:val="1"/>
      <w:marLeft w:val="0"/>
      <w:marRight w:val="0"/>
      <w:marTop w:val="0"/>
      <w:marBottom w:val="0"/>
      <w:divBdr>
        <w:top w:val="none" w:sz="0" w:space="0" w:color="auto"/>
        <w:left w:val="none" w:sz="0" w:space="0" w:color="auto"/>
        <w:bottom w:val="none" w:sz="0" w:space="0" w:color="auto"/>
        <w:right w:val="none" w:sz="0" w:space="0" w:color="auto"/>
      </w:divBdr>
    </w:div>
    <w:div w:id="641885640">
      <w:bodyDiv w:val="1"/>
      <w:marLeft w:val="0"/>
      <w:marRight w:val="0"/>
      <w:marTop w:val="0"/>
      <w:marBottom w:val="0"/>
      <w:divBdr>
        <w:top w:val="none" w:sz="0" w:space="0" w:color="auto"/>
        <w:left w:val="none" w:sz="0" w:space="0" w:color="auto"/>
        <w:bottom w:val="none" w:sz="0" w:space="0" w:color="auto"/>
        <w:right w:val="none" w:sz="0" w:space="0" w:color="auto"/>
      </w:divBdr>
    </w:div>
    <w:div w:id="791552769">
      <w:bodyDiv w:val="1"/>
      <w:marLeft w:val="0"/>
      <w:marRight w:val="0"/>
      <w:marTop w:val="0"/>
      <w:marBottom w:val="0"/>
      <w:divBdr>
        <w:top w:val="none" w:sz="0" w:space="0" w:color="auto"/>
        <w:left w:val="none" w:sz="0" w:space="0" w:color="auto"/>
        <w:bottom w:val="none" w:sz="0" w:space="0" w:color="auto"/>
        <w:right w:val="none" w:sz="0" w:space="0" w:color="auto"/>
      </w:divBdr>
    </w:div>
    <w:div w:id="807548736">
      <w:bodyDiv w:val="1"/>
      <w:marLeft w:val="0"/>
      <w:marRight w:val="0"/>
      <w:marTop w:val="0"/>
      <w:marBottom w:val="0"/>
      <w:divBdr>
        <w:top w:val="none" w:sz="0" w:space="0" w:color="auto"/>
        <w:left w:val="none" w:sz="0" w:space="0" w:color="auto"/>
        <w:bottom w:val="none" w:sz="0" w:space="0" w:color="auto"/>
        <w:right w:val="none" w:sz="0" w:space="0" w:color="auto"/>
      </w:divBdr>
    </w:div>
    <w:div w:id="927423115">
      <w:bodyDiv w:val="1"/>
      <w:marLeft w:val="0"/>
      <w:marRight w:val="0"/>
      <w:marTop w:val="0"/>
      <w:marBottom w:val="0"/>
      <w:divBdr>
        <w:top w:val="none" w:sz="0" w:space="0" w:color="auto"/>
        <w:left w:val="none" w:sz="0" w:space="0" w:color="auto"/>
        <w:bottom w:val="none" w:sz="0" w:space="0" w:color="auto"/>
        <w:right w:val="none" w:sz="0" w:space="0" w:color="auto"/>
      </w:divBdr>
    </w:div>
    <w:div w:id="1184175129">
      <w:bodyDiv w:val="1"/>
      <w:marLeft w:val="0"/>
      <w:marRight w:val="0"/>
      <w:marTop w:val="0"/>
      <w:marBottom w:val="0"/>
      <w:divBdr>
        <w:top w:val="none" w:sz="0" w:space="0" w:color="auto"/>
        <w:left w:val="none" w:sz="0" w:space="0" w:color="auto"/>
        <w:bottom w:val="none" w:sz="0" w:space="0" w:color="auto"/>
        <w:right w:val="none" w:sz="0" w:space="0" w:color="auto"/>
      </w:divBdr>
    </w:div>
    <w:div w:id="1216159860">
      <w:bodyDiv w:val="1"/>
      <w:marLeft w:val="0"/>
      <w:marRight w:val="0"/>
      <w:marTop w:val="0"/>
      <w:marBottom w:val="0"/>
      <w:divBdr>
        <w:top w:val="none" w:sz="0" w:space="0" w:color="auto"/>
        <w:left w:val="none" w:sz="0" w:space="0" w:color="auto"/>
        <w:bottom w:val="none" w:sz="0" w:space="0" w:color="auto"/>
        <w:right w:val="none" w:sz="0" w:space="0" w:color="auto"/>
      </w:divBdr>
    </w:div>
    <w:div w:id="1388451299">
      <w:bodyDiv w:val="1"/>
      <w:marLeft w:val="0"/>
      <w:marRight w:val="0"/>
      <w:marTop w:val="0"/>
      <w:marBottom w:val="0"/>
      <w:divBdr>
        <w:top w:val="none" w:sz="0" w:space="0" w:color="auto"/>
        <w:left w:val="none" w:sz="0" w:space="0" w:color="auto"/>
        <w:bottom w:val="none" w:sz="0" w:space="0" w:color="auto"/>
        <w:right w:val="none" w:sz="0" w:space="0" w:color="auto"/>
      </w:divBdr>
    </w:div>
    <w:div w:id="1736900900">
      <w:bodyDiv w:val="1"/>
      <w:marLeft w:val="0"/>
      <w:marRight w:val="0"/>
      <w:marTop w:val="0"/>
      <w:marBottom w:val="0"/>
      <w:divBdr>
        <w:top w:val="none" w:sz="0" w:space="0" w:color="auto"/>
        <w:left w:val="none" w:sz="0" w:space="0" w:color="auto"/>
        <w:bottom w:val="none" w:sz="0" w:space="0" w:color="auto"/>
        <w:right w:val="none" w:sz="0" w:space="0" w:color="auto"/>
      </w:divBdr>
    </w:div>
    <w:div w:id="1756243091">
      <w:bodyDiv w:val="1"/>
      <w:marLeft w:val="0"/>
      <w:marRight w:val="0"/>
      <w:marTop w:val="0"/>
      <w:marBottom w:val="0"/>
      <w:divBdr>
        <w:top w:val="none" w:sz="0" w:space="0" w:color="auto"/>
        <w:left w:val="none" w:sz="0" w:space="0" w:color="auto"/>
        <w:bottom w:val="none" w:sz="0" w:space="0" w:color="auto"/>
        <w:right w:val="none" w:sz="0" w:space="0" w:color="auto"/>
      </w:divBdr>
    </w:div>
    <w:div w:id="1815483715">
      <w:bodyDiv w:val="1"/>
      <w:marLeft w:val="0"/>
      <w:marRight w:val="0"/>
      <w:marTop w:val="0"/>
      <w:marBottom w:val="0"/>
      <w:divBdr>
        <w:top w:val="none" w:sz="0" w:space="0" w:color="auto"/>
        <w:left w:val="none" w:sz="0" w:space="0" w:color="auto"/>
        <w:bottom w:val="none" w:sz="0" w:space="0" w:color="auto"/>
        <w:right w:val="none" w:sz="0" w:space="0" w:color="auto"/>
      </w:divBdr>
    </w:div>
    <w:div w:id="1838690789">
      <w:bodyDiv w:val="1"/>
      <w:marLeft w:val="0"/>
      <w:marRight w:val="0"/>
      <w:marTop w:val="0"/>
      <w:marBottom w:val="0"/>
      <w:divBdr>
        <w:top w:val="none" w:sz="0" w:space="0" w:color="auto"/>
        <w:left w:val="none" w:sz="0" w:space="0" w:color="auto"/>
        <w:bottom w:val="none" w:sz="0" w:space="0" w:color="auto"/>
        <w:right w:val="none" w:sz="0" w:space="0" w:color="auto"/>
      </w:divBdr>
    </w:div>
    <w:div w:id="1877113536">
      <w:bodyDiv w:val="1"/>
      <w:marLeft w:val="0"/>
      <w:marRight w:val="0"/>
      <w:marTop w:val="0"/>
      <w:marBottom w:val="0"/>
      <w:divBdr>
        <w:top w:val="none" w:sz="0" w:space="0" w:color="auto"/>
        <w:left w:val="none" w:sz="0" w:space="0" w:color="auto"/>
        <w:bottom w:val="none" w:sz="0" w:space="0" w:color="auto"/>
        <w:right w:val="none" w:sz="0" w:space="0" w:color="auto"/>
      </w:divBdr>
    </w:div>
    <w:div w:id="1911500633">
      <w:bodyDiv w:val="1"/>
      <w:marLeft w:val="0"/>
      <w:marRight w:val="0"/>
      <w:marTop w:val="0"/>
      <w:marBottom w:val="0"/>
      <w:divBdr>
        <w:top w:val="none" w:sz="0" w:space="0" w:color="auto"/>
        <w:left w:val="none" w:sz="0" w:space="0" w:color="auto"/>
        <w:bottom w:val="none" w:sz="0" w:space="0" w:color="auto"/>
        <w:right w:val="none" w:sz="0" w:space="0" w:color="auto"/>
      </w:divBdr>
    </w:div>
    <w:div w:id="1966500669">
      <w:bodyDiv w:val="1"/>
      <w:marLeft w:val="0"/>
      <w:marRight w:val="0"/>
      <w:marTop w:val="0"/>
      <w:marBottom w:val="0"/>
      <w:divBdr>
        <w:top w:val="none" w:sz="0" w:space="0" w:color="auto"/>
        <w:left w:val="none" w:sz="0" w:space="0" w:color="auto"/>
        <w:bottom w:val="none" w:sz="0" w:space="0" w:color="auto"/>
        <w:right w:val="none" w:sz="0" w:space="0" w:color="auto"/>
      </w:divBdr>
    </w:div>
    <w:div w:id="20127578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microsoft.com/office/2007/relationships/diagramDrawing" Target="diagrams/drawing1.xml"/><Relationship Id="rId18" Type="http://schemas.microsoft.com/office/2007/relationships/diagramDrawing" Target="diagrams/drawing2.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diagramLayout" Target="diagrams/layout2.xml"/><Relationship Id="rId10" Type="http://schemas.openxmlformats.org/officeDocument/2006/relationships/diagramLayout" Target="diagrams/layout1.xml"/><Relationship Id="rId19" Type="http://schemas.openxmlformats.org/officeDocument/2006/relationships/image" Target="media/image2.emf"/><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6AC3B40-3B32-4041-B54E-0FE01201D5ED}" type="doc">
      <dgm:prSet loTypeId="urn:microsoft.com/office/officeart/2005/8/layout/pyramid1" loCatId="" qsTypeId="urn:microsoft.com/office/officeart/2005/8/quickstyle/simple1" qsCatId="simple" csTypeId="urn:microsoft.com/office/officeart/2005/8/colors/accent1_2" csCatId="accent1" phldr="1"/>
      <dgm:spPr/>
    </dgm:pt>
    <dgm:pt modelId="{4DA3C666-11F4-0144-A334-86942C88B390}">
      <dgm:prSet phldrT="[Text]" custT="1"/>
      <dgm:spPr>
        <a:solidFill>
          <a:srgbClr val="92D050"/>
        </a:solidFill>
      </dgm:spPr>
      <dgm:t>
        <a:bodyPr/>
        <a:lstStyle/>
        <a:p>
          <a:r>
            <a:rPr lang="en-US" sz="2000">
              <a:latin typeface="Arial" panose="020B0604020202020204" pitchFamily="34" charset="0"/>
              <a:cs typeface="Arial" panose="020B0604020202020204" pitchFamily="34" charset="0"/>
            </a:rPr>
            <a:t>Flat owner</a:t>
          </a:r>
        </a:p>
      </dgm:t>
    </dgm:pt>
    <dgm:pt modelId="{7CBB1741-1159-424E-9CA0-726E602F6AAE}" type="parTrans" cxnId="{8BD8D5E9-1EA7-5747-8BAD-8CD57572539E}">
      <dgm:prSet/>
      <dgm:spPr/>
      <dgm:t>
        <a:bodyPr/>
        <a:lstStyle/>
        <a:p>
          <a:endParaRPr lang="en-US"/>
        </a:p>
      </dgm:t>
    </dgm:pt>
    <dgm:pt modelId="{9A765F4A-C1EC-6744-B02D-4DDCE18E5061}" type="sibTrans" cxnId="{8BD8D5E9-1EA7-5747-8BAD-8CD57572539E}">
      <dgm:prSet/>
      <dgm:spPr/>
      <dgm:t>
        <a:bodyPr/>
        <a:lstStyle/>
        <a:p>
          <a:endParaRPr lang="en-US"/>
        </a:p>
      </dgm:t>
    </dgm:pt>
    <dgm:pt modelId="{2EF4D2B2-5755-2340-ACAE-DF1DC87262F0}">
      <dgm:prSet phldrT="[Text]" custT="1"/>
      <dgm:spPr>
        <a:solidFill>
          <a:srgbClr val="92D050"/>
        </a:solidFill>
      </dgm:spPr>
      <dgm:t>
        <a:bodyPr/>
        <a:lstStyle/>
        <a:p>
          <a:r>
            <a:rPr lang="en-US" sz="2000">
              <a:latin typeface="Arial" panose="020B0604020202020204" pitchFamily="34" charset="0"/>
              <a:cs typeface="Arial" panose="020B0604020202020204" pitchFamily="34" charset="0"/>
            </a:rPr>
            <a:t>Project Manager</a:t>
          </a:r>
        </a:p>
      </dgm:t>
    </dgm:pt>
    <dgm:pt modelId="{5B959012-EE89-DF4C-82D6-1739366F91E7}" type="parTrans" cxnId="{C783035C-576A-424D-9E54-2B61BA6F7C45}">
      <dgm:prSet/>
      <dgm:spPr/>
      <dgm:t>
        <a:bodyPr/>
        <a:lstStyle/>
        <a:p>
          <a:endParaRPr lang="en-US"/>
        </a:p>
      </dgm:t>
    </dgm:pt>
    <dgm:pt modelId="{BCE89DEF-6E60-9F4C-82F4-373D63791CBE}" type="sibTrans" cxnId="{C783035C-576A-424D-9E54-2B61BA6F7C45}">
      <dgm:prSet/>
      <dgm:spPr/>
      <dgm:t>
        <a:bodyPr/>
        <a:lstStyle/>
        <a:p>
          <a:endParaRPr lang="en-US"/>
        </a:p>
      </dgm:t>
    </dgm:pt>
    <dgm:pt modelId="{A2270DE7-4CB7-924E-921E-925C48F0A466}">
      <dgm:prSet phldrT="[Text]" custT="1"/>
      <dgm:spPr>
        <a:solidFill>
          <a:srgbClr val="92D050"/>
        </a:solidFill>
      </dgm:spPr>
      <dgm:t>
        <a:bodyPr/>
        <a:lstStyle/>
        <a:p>
          <a:r>
            <a:rPr lang="en-US" sz="2000">
              <a:latin typeface="Arial" panose="020B0604020202020204" pitchFamily="34" charset="0"/>
              <a:cs typeface="Arial" panose="020B0604020202020204" pitchFamily="34" charset="0"/>
            </a:rPr>
            <a:t>Tile worker, delivery, furniture assamle team, flooring team, painter, carpenter, plumber, handyman, electrician and skip.  </a:t>
          </a:r>
        </a:p>
      </dgm:t>
    </dgm:pt>
    <dgm:pt modelId="{B72B2BEB-AFB9-CA45-B8C7-3023967DA3A3}" type="parTrans" cxnId="{B22131D3-B347-4D46-8627-09DADA664744}">
      <dgm:prSet/>
      <dgm:spPr/>
      <dgm:t>
        <a:bodyPr/>
        <a:lstStyle/>
        <a:p>
          <a:endParaRPr lang="en-US"/>
        </a:p>
      </dgm:t>
    </dgm:pt>
    <dgm:pt modelId="{81660D43-7CDD-774A-8FA9-5CAB49362F9F}" type="sibTrans" cxnId="{B22131D3-B347-4D46-8627-09DADA664744}">
      <dgm:prSet/>
      <dgm:spPr/>
      <dgm:t>
        <a:bodyPr/>
        <a:lstStyle/>
        <a:p>
          <a:endParaRPr lang="en-US"/>
        </a:p>
      </dgm:t>
    </dgm:pt>
    <dgm:pt modelId="{ECD5CAC3-1BDE-C744-B458-203A4A75DC9B}" type="pres">
      <dgm:prSet presAssocID="{66AC3B40-3B32-4041-B54E-0FE01201D5ED}" presName="Name0" presStyleCnt="0">
        <dgm:presLayoutVars>
          <dgm:dir/>
          <dgm:animLvl val="lvl"/>
          <dgm:resizeHandles val="exact"/>
        </dgm:presLayoutVars>
      </dgm:prSet>
      <dgm:spPr/>
    </dgm:pt>
    <dgm:pt modelId="{96671617-DD34-1245-8352-FA69EF90C6EB}" type="pres">
      <dgm:prSet presAssocID="{4DA3C666-11F4-0144-A334-86942C88B390}" presName="Name8" presStyleCnt="0"/>
      <dgm:spPr/>
    </dgm:pt>
    <dgm:pt modelId="{865568E6-D1F3-D04C-90A7-855F9CED93EB}" type="pres">
      <dgm:prSet presAssocID="{4DA3C666-11F4-0144-A334-86942C88B390}" presName="level" presStyleLbl="node1" presStyleIdx="0" presStyleCnt="3">
        <dgm:presLayoutVars>
          <dgm:chMax val="1"/>
          <dgm:bulletEnabled val="1"/>
        </dgm:presLayoutVars>
      </dgm:prSet>
      <dgm:spPr/>
    </dgm:pt>
    <dgm:pt modelId="{141F3516-D928-DB4A-A916-D06C145B0F46}" type="pres">
      <dgm:prSet presAssocID="{4DA3C666-11F4-0144-A334-86942C88B390}" presName="levelTx" presStyleLbl="revTx" presStyleIdx="0" presStyleCnt="0">
        <dgm:presLayoutVars>
          <dgm:chMax val="1"/>
          <dgm:bulletEnabled val="1"/>
        </dgm:presLayoutVars>
      </dgm:prSet>
      <dgm:spPr/>
    </dgm:pt>
    <dgm:pt modelId="{EBCA6D08-CFD0-3440-B314-D12C507FB492}" type="pres">
      <dgm:prSet presAssocID="{2EF4D2B2-5755-2340-ACAE-DF1DC87262F0}" presName="Name8" presStyleCnt="0"/>
      <dgm:spPr/>
    </dgm:pt>
    <dgm:pt modelId="{99865C0E-599D-5A43-8582-CF0B2A11276B}" type="pres">
      <dgm:prSet presAssocID="{2EF4D2B2-5755-2340-ACAE-DF1DC87262F0}" presName="level" presStyleLbl="node1" presStyleIdx="1" presStyleCnt="3" custLinFactNeighborY="-3065">
        <dgm:presLayoutVars>
          <dgm:chMax val="1"/>
          <dgm:bulletEnabled val="1"/>
        </dgm:presLayoutVars>
      </dgm:prSet>
      <dgm:spPr/>
    </dgm:pt>
    <dgm:pt modelId="{01487011-0B6C-1845-BF9D-F7401DD8DE2C}" type="pres">
      <dgm:prSet presAssocID="{2EF4D2B2-5755-2340-ACAE-DF1DC87262F0}" presName="levelTx" presStyleLbl="revTx" presStyleIdx="0" presStyleCnt="0">
        <dgm:presLayoutVars>
          <dgm:chMax val="1"/>
          <dgm:bulletEnabled val="1"/>
        </dgm:presLayoutVars>
      </dgm:prSet>
      <dgm:spPr/>
    </dgm:pt>
    <dgm:pt modelId="{8467C061-8741-324D-8185-2A9DE7AB7D1A}" type="pres">
      <dgm:prSet presAssocID="{A2270DE7-4CB7-924E-921E-925C48F0A466}" presName="Name8" presStyleCnt="0"/>
      <dgm:spPr/>
    </dgm:pt>
    <dgm:pt modelId="{13731D41-E40A-A640-8DBA-ACBE5120BEDA}" type="pres">
      <dgm:prSet presAssocID="{A2270DE7-4CB7-924E-921E-925C48F0A466}" presName="level" presStyleLbl="node1" presStyleIdx="2" presStyleCnt="3">
        <dgm:presLayoutVars>
          <dgm:chMax val="1"/>
          <dgm:bulletEnabled val="1"/>
        </dgm:presLayoutVars>
      </dgm:prSet>
      <dgm:spPr/>
    </dgm:pt>
    <dgm:pt modelId="{01AB0087-F972-4C41-ABEB-CC5A9F572FC2}" type="pres">
      <dgm:prSet presAssocID="{A2270DE7-4CB7-924E-921E-925C48F0A466}" presName="levelTx" presStyleLbl="revTx" presStyleIdx="0" presStyleCnt="0">
        <dgm:presLayoutVars>
          <dgm:chMax val="1"/>
          <dgm:bulletEnabled val="1"/>
        </dgm:presLayoutVars>
      </dgm:prSet>
      <dgm:spPr/>
    </dgm:pt>
  </dgm:ptLst>
  <dgm:cxnLst>
    <dgm:cxn modelId="{C783035C-576A-424D-9E54-2B61BA6F7C45}" srcId="{66AC3B40-3B32-4041-B54E-0FE01201D5ED}" destId="{2EF4D2B2-5755-2340-ACAE-DF1DC87262F0}" srcOrd="1" destOrd="0" parTransId="{5B959012-EE89-DF4C-82D6-1739366F91E7}" sibTransId="{BCE89DEF-6E60-9F4C-82F4-373D63791CBE}"/>
    <dgm:cxn modelId="{FAB6DFA1-35DA-4C45-9EB2-8385617C30E3}" type="presOf" srcId="{2EF4D2B2-5755-2340-ACAE-DF1DC87262F0}" destId="{99865C0E-599D-5A43-8582-CF0B2A11276B}" srcOrd="0" destOrd="0" presId="urn:microsoft.com/office/officeart/2005/8/layout/pyramid1"/>
    <dgm:cxn modelId="{CEBC72B2-B7B6-1E44-AE03-004100DCD5EF}" type="presOf" srcId="{A2270DE7-4CB7-924E-921E-925C48F0A466}" destId="{01AB0087-F972-4C41-ABEB-CC5A9F572FC2}" srcOrd="1" destOrd="0" presId="urn:microsoft.com/office/officeart/2005/8/layout/pyramid1"/>
    <dgm:cxn modelId="{5359A1B5-5557-074E-A78A-DF56EDBEE52B}" type="presOf" srcId="{4DA3C666-11F4-0144-A334-86942C88B390}" destId="{141F3516-D928-DB4A-A916-D06C145B0F46}" srcOrd="1" destOrd="0" presId="urn:microsoft.com/office/officeart/2005/8/layout/pyramid1"/>
    <dgm:cxn modelId="{E3C326D1-53DD-2B44-A1FF-C50506E3FE81}" type="presOf" srcId="{66AC3B40-3B32-4041-B54E-0FE01201D5ED}" destId="{ECD5CAC3-1BDE-C744-B458-203A4A75DC9B}" srcOrd="0" destOrd="0" presId="urn:microsoft.com/office/officeart/2005/8/layout/pyramid1"/>
    <dgm:cxn modelId="{B22131D3-B347-4D46-8627-09DADA664744}" srcId="{66AC3B40-3B32-4041-B54E-0FE01201D5ED}" destId="{A2270DE7-4CB7-924E-921E-925C48F0A466}" srcOrd="2" destOrd="0" parTransId="{B72B2BEB-AFB9-CA45-B8C7-3023967DA3A3}" sibTransId="{81660D43-7CDD-774A-8FA9-5CAB49362F9F}"/>
    <dgm:cxn modelId="{31FE35D6-DAF1-C64C-99CD-DDABD33E2BBB}" type="presOf" srcId="{A2270DE7-4CB7-924E-921E-925C48F0A466}" destId="{13731D41-E40A-A640-8DBA-ACBE5120BEDA}" srcOrd="0" destOrd="0" presId="urn:microsoft.com/office/officeart/2005/8/layout/pyramid1"/>
    <dgm:cxn modelId="{8D8898E9-6D51-AC45-86CC-3EB734331C7C}" type="presOf" srcId="{2EF4D2B2-5755-2340-ACAE-DF1DC87262F0}" destId="{01487011-0B6C-1845-BF9D-F7401DD8DE2C}" srcOrd="1" destOrd="0" presId="urn:microsoft.com/office/officeart/2005/8/layout/pyramid1"/>
    <dgm:cxn modelId="{8BD8D5E9-1EA7-5747-8BAD-8CD57572539E}" srcId="{66AC3B40-3B32-4041-B54E-0FE01201D5ED}" destId="{4DA3C666-11F4-0144-A334-86942C88B390}" srcOrd="0" destOrd="0" parTransId="{7CBB1741-1159-424E-9CA0-726E602F6AAE}" sibTransId="{9A765F4A-C1EC-6744-B02D-4DDCE18E5061}"/>
    <dgm:cxn modelId="{A15D4DFA-415D-4648-9D25-1D2D7086EF09}" type="presOf" srcId="{4DA3C666-11F4-0144-A334-86942C88B390}" destId="{865568E6-D1F3-D04C-90A7-855F9CED93EB}" srcOrd="0" destOrd="0" presId="urn:microsoft.com/office/officeart/2005/8/layout/pyramid1"/>
    <dgm:cxn modelId="{6D3ED87D-49AC-4043-9E02-BECF83868647}" type="presParOf" srcId="{ECD5CAC3-1BDE-C744-B458-203A4A75DC9B}" destId="{96671617-DD34-1245-8352-FA69EF90C6EB}" srcOrd="0" destOrd="0" presId="urn:microsoft.com/office/officeart/2005/8/layout/pyramid1"/>
    <dgm:cxn modelId="{20001D6A-C4FE-9642-B221-0A9159D18B33}" type="presParOf" srcId="{96671617-DD34-1245-8352-FA69EF90C6EB}" destId="{865568E6-D1F3-D04C-90A7-855F9CED93EB}" srcOrd="0" destOrd="0" presId="urn:microsoft.com/office/officeart/2005/8/layout/pyramid1"/>
    <dgm:cxn modelId="{FE4C2E44-395D-3D42-884A-230B52CDE86E}" type="presParOf" srcId="{96671617-DD34-1245-8352-FA69EF90C6EB}" destId="{141F3516-D928-DB4A-A916-D06C145B0F46}" srcOrd="1" destOrd="0" presId="urn:microsoft.com/office/officeart/2005/8/layout/pyramid1"/>
    <dgm:cxn modelId="{1013AE99-E33D-A248-8717-4C2731119A0A}" type="presParOf" srcId="{ECD5CAC3-1BDE-C744-B458-203A4A75DC9B}" destId="{EBCA6D08-CFD0-3440-B314-D12C507FB492}" srcOrd="1" destOrd="0" presId="urn:microsoft.com/office/officeart/2005/8/layout/pyramid1"/>
    <dgm:cxn modelId="{5B87C178-6D67-4C45-A001-45116FD8A140}" type="presParOf" srcId="{EBCA6D08-CFD0-3440-B314-D12C507FB492}" destId="{99865C0E-599D-5A43-8582-CF0B2A11276B}" srcOrd="0" destOrd="0" presId="urn:microsoft.com/office/officeart/2005/8/layout/pyramid1"/>
    <dgm:cxn modelId="{4989FA7F-42E9-9542-A6A1-E700E90504C3}" type="presParOf" srcId="{EBCA6D08-CFD0-3440-B314-D12C507FB492}" destId="{01487011-0B6C-1845-BF9D-F7401DD8DE2C}" srcOrd="1" destOrd="0" presId="urn:microsoft.com/office/officeart/2005/8/layout/pyramid1"/>
    <dgm:cxn modelId="{67E31F28-24A1-F145-9F92-13FF6F473F76}" type="presParOf" srcId="{ECD5CAC3-1BDE-C744-B458-203A4A75DC9B}" destId="{8467C061-8741-324D-8185-2A9DE7AB7D1A}" srcOrd="2" destOrd="0" presId="urn:microsoft.com/office/officeart/2005/8/layout/pyramid1"/>
    <dgm:cxn modelId="{CED4BDCF-61E7-D244-912A-3C2056F2E1F7}" type="presParOf" srcId="{8467C061-8741-324D-8185-2A9DE7AB7D1A}" destId="{13731D41-E40A-A640-8DBA-ACBE5120BEDA}" srcOrd="0" destOrd="0" presId="urn:microsoft.com/office/officeart/2005/8/layout/pyramid1"/>
    <dgm:cxn modelId="{7BD65747-C8F9-9343-93F5-F02692E633FD}" type="presParOf" srcId="{8467C061-8741-324D-8185-2A9DE7AB7D1A}" destId="{01AB0087-F972-4C41-ABEB-CC5A9F572FC2}" srcOrd="1" destOrd="0" presId="urn:microsoft.com/office/officeart/2005/8/layout/pyramid1"/>
  </dgm:cxnLst>
  <dgm:bg>
    <a:noFill/>
  </dgm:bg>
  <dgm:whole>
    <a:ln w="9525" cap="flat" cmpd="sng" algn="ctr">
      <a:noFill/>
      <a:prstDash val="solid"/>
      <a:round/>
      <a:headEnd type="none" w="med" len="med"/>
      <a:tailEnd type="none" w="med" len="med"/>
    </a:ln>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D98F016-675D-C740-B02D-5F6A82E075E7}" type="doc">
      <dgm:prSet loTypeId="urn:microsoft.com/office/officeart/2005/8/layout/radial1" loCatId="" qsTypeId="urn:microsoft.com/office/officeart/2005/8/quickstyle/simple1" qsCatId="simple" csTypeId="urn:microsoft.com/office/officeart/2005/8/colors/accent1_2" csCatId="accent1" phldr="1"/>
      <dgm:spPr/>
      <dgm:t>
        <a:bodyPr/>
        <a:lstStyle/>
        <a:p>
          <a:endParaRPr lang="en-US"/>
        </a:p>
      </dgm:t>
    </dgm:pt>
    <dgm:pt modelId="{B1AA9BFF-17E8-1045-98DA-319F2BE7E88B}">
      <dgm:prSet phldrT="[Text]" custT="1"/>
      <dgm:spPr>
        <a:solidFill>
          <a:srgbClr val="92D050"/>
        </a:solidFill>
      </dgm:spPr>
      <dgm:t>
        <a:bodyPr/>
        <a:lstStyle/>
        <a:p>
          <a:r>
            <a:rPr lang="en-US" sz="1200">
              <a:latin typeface="Arial" panose="020B0604020202020204" pitchFamily="34" charset="0"/>
              <a:cs typeface="Arial" panose="020B0604020202020204" pitchFamily="34" charset="0"/>
            </a:rPr>
            <a:t>Flat renovation stakeholders</a:t>
          </a:r>
        </a:p>
      </dgm:t>
    </dgm:pt>
    <dgm:pt modelId="{D6701644-C890-AB43-A628-F24037077079}" type="parTrans" cxnId="{021769D6-B566-DA4D-B120-C03E3F730AF0}">
      <dgm:prSet/>
      <dgm:spPr/>
      <dgm:t>
        <a:bodyPr/>
        <a:lstStyle/>
        <a:p>
          <a:endParaRPr lang="en-US"/>
        </a:p>
      </dgm:t>
    </dgm:pt>
    <dgm:pt modelId="{9816500C-8500-A443-B954-223507CA9E0D}" type="sibTrans" cxnId="{021769D6-B566-DA4D-B120-C03E3F730AF0}">
      <dgm:prSet/>
      <dgm:spPr/>
      <dgm:t>
        <a:bodyPr/>
        <a:lstStyle/>
        <a:p>
          <a:endParaRPr lang="en-US"/>
        </a:p>
      </dgm:t>
    </dgm:pt>
    <dgm:pt modelId="{8BC8985C-DF32-2642-BCE4-E1D447042CB1}">
      <dgm:prSet phldrT="[Text]" custT="1"/>
      <dgm:spPr/>
      <dgm:t>
        <a:bodyPr/>
        <a:lstStyle/>
        <a:p>
          <a:r>
            <a:rPr lang="en-US" sz="1200">
              <a:latin typeface="Arial" panose="020B0604020202020204" pitchFamily="34" charset="0"/>
              <a:cs typeface="Arial" panose="020B0604020202020204" pitchFamily="34" charset="0"/>
            </a:rPr>
            <a:t>Flat owners</a:t>
          </a:r>
        </a:p>
      </dgm:t>
    </dgm:pt>
    <dgm:pt modelId="{E6D870B1-8BEA-8A4D-B3E6-094EB947AF16}" type="parTrans" cxnId="{D10F008E-4881-B549-A5E7-456B3F3ABBAC}">
      <dgm:prSet/>
      <dgm:spPr/>
      <dgm:t>
        <a:bodyPr/>
        <a:lstStyle/>
        <a:p>
          <a:endParaRPr lang="en-US"/>
        </a:p>
      </dgm:t>
    </dgm:pt>
    <dgm:pt modelId="{02FEF562-3300-FD41-B936-C599D32A9C19}" type="sibTrans" cxnId="{D10F008E-4881-B549-A5E7-456B3F3ABBAC}">
      <dgm:prSet/>
      <dgm:spPr/>
      <dgm:t>
        <a:bodyPr/>
        <a:lstStyle/>
        <a:p>
          <a:endParaRPr lang="en-US"/>
        </a:p>
      </dgm:t>
    </dgm:pt>
    <dgm:pt modelId="{DCBD5E7E-12A9-0F4A-8A2B-F6035E30ECB2}">
      <dgm:prSet phldrT="[Text]" custT="1"/>
      <dgm:spPr/>
      <dgm:t>
        <a:bodyPr/>
        <a:lstStyle/>
        <a:p>
          <a:r>
            <a:rPr lang="en-US" sz="1200">
              <a:latin typeface="Arial" panose="020B0604020202020204" pitchFamily="34" charset="0"/>
              <a:cs typeface="Arial" panose="020B0604020202020204" pitchFamily="34" charset="0"/>
            </a:rPr>
            <a:t>Project Manager</a:t>
          </a:r>
        </a:p>
      </dgm:t>
    </dgm:pt>
    <dgm:pt modelId="{7EC250FF-A337-EB4F-BCD7-7F6A4C46CF2E}" type="parTrans" cxnId="{550B62EB-A4B5-224B-8B4F-019C8E9A9D38}">
      <dgm:prSet/>
      <dgm:spPr/>
      <dgm:t>
        <a:bodyPr/>
        <a:lstStyle/>
        <a:p>
          <a:endParaRPr lang="en-US"/>
        </a:p>
      </dgm:t>
    </dgm:pt>
    <dgm:pt modelId="{8AE80376-87E1-2B48-8BCF-23D9141FA533}" type="sibTrans" cxnId="{550B62EB-A4B5-224B-8B4F-019C8E9A9D38}">
      <dgm:prSet/>
      <dgm:spPr/>
      <dgm:t>
        <a:bodyPr/>
        <a:lstStyle/>
        <a:p>
          <a:endParaRPr lang="en-US"/>
        </a:p>
      </dgm:t>
    </dgm:pt>
    <dgm:pt modelId="{02D69032-0830-AB40-B120-E6480F6437C8}">
      <dgm:prSet phldrT="[Text]" custT="1"/>
      <dgm:spPr/>
      <dgm:t>
        <a:bodyPr/>
        <a:lstStyle/>
        <a:p>
          <a:r>
            <a:rPr lang="en-US" sz="1200">
              <a:latin typeface="Arial" panose="020B0604020202020204" pitchFamily="34" charset="0"/>
              <a:cs typeface="Arial" panose="020B0604020202020204" pitchFamily="34" charset="0"/>
            </a:rPr>
            <a:t>Electrician </a:t>
          </a:r>
        </a:p>
      </dgm:t>
    </dgm:pt>
    <dgm:pt modelId="{2F22290B-51A6-0244-AD00-FE4EB891C4E7}" type="parTrans" cxnId="{83A58B3F-E801-F84B-8A00-D7F473456645}">
      <dgm:prSet/>
      <dgm:spPr/>
      <dgm:t>
        <a:bodyPr/>
        <a:lstStyle/>
        <a:p>
          <a:endParaRPr lang="en-US"/>
        </a:p>
      </dgm:t>
    </dgm:pt>
    <dgm:pt modelId="{D70456A0-7B0F-4E43-BA87-9909679B835A}" type="sibTrans" cxnId="{83A58B3F-E801-F84B-8A00-D7F473456645}">
      <dgm:prSet/>
      <dgm:spPr/>
      <dgm:t>
        <a:bodyPr/>
        <a:lstStyle/>
        <a:p>
          <a:endParaRPr lang="en-US"/>
        </a:p>
      </dgm:t>
    </dgm:pt>
    <dgm:pt modelId="{E34FA869-110C-3646-AB0C-E6F586AB67D8}">
      <dgm:prSet phldrT="[Text]" custT="1"/>
      <dgm:spPr/>
      <dgm:t>
        <a:bodyPr/>
        <a:lstStyle/>
        <a:p>
          <a:r>
            <a:rPr lang="en-US" sz="1200">
              <a:latin typeface="Arial" panose="020B0604020202020204" pitchFamily="34" charset="0"/>
              <a:cs typeface="Arial" panose="020B0604020202020204" pitchFamily="34" charset="0"/>
            </a:rPr>
            <a:t>Plumber</a:t>
          </a:r>
        </a:p>
      </dgm:t>
    </dgm:pt>
    <dgm:pt modelId="{2694873D-347E-844B-8AC4-5697B06280BC}" type="parTrans" cxnId="{0931F172-3E5A-0D4C-97D3-1297E18A6B9E}">
      <dgm:prSet/>
      <dgm:spPr/>
      <dgm:t>
        <a:bodyPr/>
        <a:lstStyle/>
        <a:p>
          <a:endParaRPr lang="en-US"/>
        </a:p>
      </dgm:t>
    </dgm:pt>
    <dgm:pt modelId="{D473644E-0AD9-3B44-B80B-FAC31D193742}" type="sibTrans" cxnId="{0931F172-3E5A-0D4C-97D3-1297E18A6B9E}">
      <dgm:prSet/>
      <dgm:spPr/>
      <dgm:t>
        <a:bodyPr/>
        <a:lstStyle/>
        <a:p>
          <a:endParaRPr lang="en-US"/>
        </a:p>
      </dgm:t>
    </dgm:pt>
    <dgm:pt modelId="{B23E355E-FC1C-0F4A-8A68-B8FF07DFA880}">
      <dgm:prSet custT="1"/>
      <dgm:spPr/>
      <dgm:t>
        <a:bodyPr/>
        <a:lstStyle/>
        <a:p>
          <a:r>
            <a:rPr lang="en-US" sz="1200">
              <a:latin typeface="Arial" panose="020B0604020202020204" pitchFamily="34" charset="0"/>
              <a:cs typeface="Arial" panose="020B0604020202020204" pitchFamily="34" charset="0"/>
            </a:rPr>
            <a:t>Carpenter</a:t>
          </a:r>
        </a:p>
      </dgm:t>
    </dgm:pt>
    <dgm:pt modelId="{EC105631-3A76-F94A-A9F8-9E11EC7EAADA}" type="parTrans" cxnId="{137766BD-84A5-384E-B50B-844CCE101E3A}">
      <dgm:prSet/>
      <dgm:spPr/>
      <dgm:t>
        <a:bodyPr/>
        <a:lstStyle/>
        <a:p>
          <a:endParaRPr lang="en-US"/>
        </a:p>
      </dgm:t>
    </dgm:pt>
    <dgm:pt modelId="{FC2E68B0-700B-6D44-9474-A89A4A8A0E9B}" type="sibTrans" cxnId="{137766BD-84A5-384E-B50B-844CCE101E3A}">
      <dgm:prSet/>
      <dgm:spPr/>
      <dgm:t>
        <a:bodyPr/>
        <a:lstStyle/>
        <a:p>
          <a:endParaRPr lang="en-US"/>
        </a:p>
      </dgm:t>
    </dgm:pt>
    <dgm:pt modelId="{087C6C42-322E-A94D-A87E-8ADFCE67F28D}">
      <dgm:prSet custT="1"/>
      <dgm:spPr/>
      <dgm:t>
        <a:bodyPr/>
        <a:lstStyle/>
        <a:p>
          <a:r>
            <a:rPr lang="en-US" sz="1200">
              <a:latin typeface="Arial" panose="020B0604020202020204" pitchFamily="34" charset="0"/>
              <a:cs typeface="Arial" panose="020B0604020202020204" pitchFamily="34" charset="0"/>
            </a:rPr>
            <a:t>Painter</a:t>
          </a:r>
        </a:p>
      </dgm:t>
    </dgm:pt>
    <dgm:pt modelId="{A7EC80D7-19E7-9140-9043-FB849EB7F773}" type="parTrans" cxnId="{6A4D40EE-D984-744A-A1D9-E6C30CF55AE6}">
      <dgm:prSet/>
      <dgm:spPr/>
      <dgm:t>
        <a:bodyPr/>
        <a:lstStyle/>
        <a:p>
          <a:endParaRPr lang="en-US"/>
        </a:p>
      </dgm:t>
    </dgm:pt>
    <dgm:pt modelId="{BC4294AD-9495-6A44-B97C-B831BF478C63}" type="sibTrans" cxnId="{6A4D40EE-D984-744A-A1D9-E6C30CF55AE6}">
      <dgm:prSet/>
      <dgm:spPr/>
      <dgm:t>
        <a:bodyPr/>
        <a:lstStyle/>
        <a:p>
          <a:endParaRPr lang="en-US"/>
        </a:p>
      </dgm:t>
    </dgm:pt>
    <dgm:pt modelId="{288F8660-4C92-F54E-9EAA-80ECA7F945BC}">
      <dgm:prSet custT="1"/>
      <dgm:spPr/>
      <dgm:t>
        <a:bodyPr/>
        <a:lstStyle/>
        <a:p>
          <a:r>
            <a:rPr lang="en-US" sz="1200">
              <a:latin typeface="Arial" panose="020B0604020202020204" pitchFamily="34" charset="0"/>
              <a:cs typeface="Arial" panose="020B0604020202020204" pitchFamily="34" charset="0"/>
            </a:rPr>
            <a:t>Flooring team</a:t>
          </a:r>
        </a:p>
      </dgm:t>
    </dgm:pt>
    <dgm:pt modelId="{6F90BA14-5905-A64D-B897-72F7E61AF49E}" type="parTrans" cxnId="{41439E2B-460C-C249-80FD-B480487A1A12}">
      <dgm:prSet/>
      <dgm:spPr/>
      <dgm:t>
        <a:bodyPr/>
        <a:lstStyle/>
        <a:p>
          <a:endParaRPr lang="en-US"/>
        </a:p>
      </dgm:t>
    </dgm:pt>
    <dgm:pt modelId="{40607847-ACC8-444E-B7B7-22826DD59C4C}" type="sibTrans" cxnId="{41439E2B-460C-C249-80FD-B480487A1A12}">
      <dgm:prSet/>
      <dgm:spPr/>
      <dgm:t>
        <a:bodyPr/>
        <a:lstStyle/>
        <a:p>
          <a:endParaRPr lang="en-US"/>
        </a:p>
      </dgm:t>
    </dgm:pt>
    <dgm:pt modelId="{DD1F3AEC-2886-4B46-93DC-63CA60A448D1}">
      <dgm:prSet custT="1"/>
      <dgm:spPr/>
      <dgm:t>
        <a:bodyPr/>
        <a:lstStyle/>
        <a:p>
          <a:r>
            <a:rPr lang="en-US" sz="1200">
              <a:latin typeface="Arial" panose="020B0604020202020204" pitchFamily="34" charset="0"/>
              <a:cs typeface="Arial" panose="020B0604020202020204" pitchFamily="34" charset="0"/>
            </a:rPr>
            <a:t>Handyman</a:t>
          </a:r>
        </a:p>
      </dgm:t>
    </dgm:pt>
    <dgm:pt modelId="{8D1A7760-1E58-7649-A1A4-FAF049736A6E}" type="parTrans" cxnId="{F588432B-3EB6-9345-A198-BDF8FF0370A2}">
      <dgm:prSet/>
      <dgm:spPr/>
      <dgm:t>
        <a:bodyPr/>
        <a:lstStyle/>
        <a:p>
          <a:endParaRPr lang="en-US"/>
        </a:p>
      </dgm:t>
    </dgm:pt>
    <dgm:pt modelId="{F64A9A57-733A-834A-994D-E7E6E725B741}" type="sibTrans" cxnId="{F588432B-3EB6-9345-A198-BDF8FF0370A2}">
      <dgm:prSet/>
      <dgm:spPr/>
      <dgm:t>
        <a:bodyPr/>
        <a:lstStyle/>
        <a:p>
          <a:endParaRPr lang="en-US"/>
        </a:p>
      </dgm:t>
    </dgm:pt>
    <dgm:pt modelId="{EAB6CCB4-8D3E-C748-BF19-A9880C821363}">
      <dgm:prSet custT="1"/>
      <dgm:spPr/>
      <dgm:t>
        <a:bodyPr/>
        <a:lstStyle/>
        <a:p>
          <a:r>
            <a:rPr lang="en-US" sz="1200">
              <a:latin typeface="Arial" panose="020B0604020202020204" pitchFamily="34" charset="0"/>
              <a:cs typeface="Arial" panose="020B0604020202020204" pitchFamily="34" charset="0"/>
            </a:rPr>
            <a:t>Delivery </a:t>
          </a:r>
        </a:p>
      </dgm:t>
    </dgm:pt>
    <dgm:pt modelId="{A9B72251-E9C8-5641-9BEF-EF252E4C39D4}" type="parTrans" cxnId="{DB121A46-C376-0743-AFE4-A40A7B9F24C7}">
      <dgm:prSet/>
      <dgm:spPr/>
      <dgm:t>
        <a:bodyPr/>
        <a:lstStyle/>
        <a:p>
          <a:endParaRPr lang="en-US"/>
        </a:p>
      </dgm:t>
    </dgm:pt>
    <dgm:pt modelId="{303B8C4D-41B1-6142-BA8E-6511E9A44C28}" type="sibTrans" cxnId="{DB121A46-C376-0743-AFE4-A40A7B9F24C7}">
      <dgm:prSet/>
      <dgm:spPr/>
      <dgm:t>
        <a:bodyPr/>
        <a:lstStyle/>
        <a:p>
          <a:endParaRPr lang="en-US"/>
        </a:p>
      </dgm:t>
    </dgm:pt>
    <dgm:pt modelId="{3793FE66-4F63-6946-A46D-4603EFBBE6D6}">
      <dgm:prSet custT="1"/>
      <dgm:spPr/>
      <dgm:t>
        <a:bodyPr/>
        <a:lstStyle/>
        <a:p>
          <a:r>
            <a:rPr lang="en-US" sz="1200">
              <a:latin typeface="Arial" panose="020B0604020202020204" pitchFamily="34" charset="0"/>
              <a:cs typeface="Arial" panose="020B0604020202020204" pitchFamily="34" charset="0"/>
            </a:rPr>
            <a:t>Skip</a:t>
          </a:r>
        </a:p>
      </dgm:t>
    </dgm:pt>
    <dgm:pt modelId="{ECCD7589-4EE3-9442-A40F-6359A90F1A75}" type="parTrans" cxnId="{3DA7F16D-6972-6C4E-A739-1481339BDFF6}">
      <dgm:prSet/>
      <dgm:spPr/>
      <dgm:t>
        <a:bodyPr/>
        <a:lstStyle/>
        <a:p>
          <a:endParaRPr lang="en-US"/>
        </a:p>
      </dgm:t>
    </dgm:pt>
    <dgm:pt modelId="{E554B42E-E9C2-3A45-B057-F29E991716B9}" type="sibTrans" cxnId="{3DA7F16D-6972-6C4E-A739-1481339BDFF6}">
      <dgm:prSet/>
      <dgm:spPr/>
      <dgm:t>
        <a:bodyPr/>
        <a:lstStyle/>
        <a:p>
          <a:endParaRPr lang="en-US"/>
        </a:p>
      </dgm:t>
    </dgm:pt>
    <dgm:pt modelId="{27732BC0-403D-6544-8B73-9288AB2D8A6C}">
      <dgm:prSet custT="1"/>
      <dgm:spPr/>
      <dgm:t>
        <a:bodyPr/>
        <a:lstStyle/>
        <a:p>
          <a:r>
            <a:rPr lang="en-US" sz="1200">
              <a:latin typeface="Arial" panose="020B0604020202020204" pitchFamily="34" charset="0"/>
              <a:cs typeface="Arial" panose="020B0604020202020204" pitchFamily="34" charset="0"/>
            </a:rPr>
            <a:t>Tile worker</a:t>
          </a:r>
        </a:p>
      </dgm:t>
    </dgm:pt>
    <dgm:pt modelId="{5BF800CA-C753-8647-BFCE-AC3D6ED015AB}" type="parTrans" cxnId="{F3C90597-DAFF-D64B-BCD8-69BFF404E318}">
      <dgm:prSet/>
      <dgm:spPr/>
      <dgm:t>
        <a:bodyPr/>
        <a:lstStyle/>
        <a:p>
          <a:endParaRPr lang="en-US"/>
        </a:p>
      </dgm:t>
    </dgm:pt>
    <dgm:pt modelId="{031F1CC8-BB2C-0F42-B650-A312E94C9AD0}" type="sibTrans" cxnId="{F3C90597-DAFF-D64B-BCD8-69BFF404E318}">
      <dgm:prSet/>
      <dgm:spPr/>
      <dgm:t>
        <a:bodyPr/>
        <a:lstStyle/>
        <a:p>
          <a:endParaRPr lang="en-US"/>
        </a:p>
      </dgm:t>
    </dgm:pt>
    <dgm:pt modelId="{7E6C7842-863E-2A4D-9A5C-937073D4CB9E}" type="pres">
      <dgm:prSet presAssocID="{2D98F016-675D-C740-B02D-5F6A82E075E7}" presName="cycle" presStyleCnt="0">
        <dgm:presLayoutVars>
          <dgm:chMax val="1"/>
          <dgm:dir/>
          <dgm:animLvl val="ctr"/>
          <dgm:resizeHandles val="exact"/>
        </dgm:presLayoutVars>
      </dgm:prSet>
      <dgm:spPr/>
    </dgm:pt>
    <dgm:pt modelId="{24A18B60-1CB0-5A41-8AB3-E594393CA4B7}" type="pres">
      <dgm:prSet presAssocID="{B1AA9BFF-17E8-1045-98DA-319F2BE7E88B}" presName="centerShape" presStyleLbl="node0" presStyleIdx="0" presStyleCnt="1" custScaleX="310690" custScaleY="104716" custLinFactNeighborX="5107" custLinFactNeighborY="-3604"/>
      <dgm:spPr/>
    </dgm:pt>
    <dgm:pt modelId="{8570812F-41B1-3546-9DC1-77FB5C4D36F1}" type="pres">
      <dgm:prSet presAssocID="{E6D870B1-8BEA-8A4D-B3E6-094EB947AF16}" presName="Name9" presStyleLbl="parChTrans1D2" presStyleIdx="0" presStyleCnt="11"/>
      <dgm:spPr/>
    </dgm:pt>
    <dgm:pt modelId="{6CECB438-ADDA-BC4B-90F0-536D174A7975}" type="pres">
      <dgm:prSet presAssocID="{E6D870B1-8BEA-8A4D-B3E6-094EB947AF16}" presName="connTx" presStyleLbl="parChTrans1D2" presStyleIdx="0" presStyleCnt="11"/>
      <dgm:spPr/>
    </dgm:pt>
    <dgm:pt modelId="{61531E13-E4AE-3642-9D64-931A08AE08A6}" type="pres">
      <dgm:prSet presAssocID="{8BC8985C-DF32-2642-BCE4-E1D447042CB1}" presName="node" presStyleLbl="node1" presStyleIdx="0" presStyleCnt="11" custScaleX="252131" custRadScaleRad="101238" custRadScaleInc="50037">
        <dgm:presLayoutVars>
          <dgm:bulletEnabled val="1"/>
        </dgm:presLayoutVars>
      </dgm:prSet>
      <dgm:spPr/>
    </dgm:pt>
    <dgm:pt modelId="{DF598FAB-80A7-BC42-807D-FF981F68549F}" type="pres">
      <dgm:prSet presAssocID="{7EC250FF-A337-EB4F-BCD7-7F6A4C46CF2E}" presName="Name9" presStyleLbl="parChTrans1D2" presStyleIdx="1" presStyleCnt="11"/>
      <dgm:spPr/>
    </dgm:pt>
    <dgm:pt modelId="{D535391B-1456-5D46-B66D-A8E4195BA230}" type="pres">
      <dgm:prSet presAssocID="{7EC250FF-A337-EB4F-BCD7-7F6A4C46CF2E}" presName="connTx" presStyleLbl="parChTrans1D2" presStyleIdx="1" presStyleCnt="11"/>
      <dgm:spPr/>
    </dgm:pt>
    <dgm:pt modelId="{FC8CA13A-562E-6248-8112-F24A538EE78C}" type="pres">
      <dgm:prSet presAssocID="{DCBD5E7E-12A9-0F4A-8A2B-F6035E30ECB2}" presName="node" presStyleLbl="node1" presStyleIdx="1" presStyleCnt="11" custScaleX="213665" custScaleY="99254" custRadScaleRad="151877" custRadScaleInc="129193">
        <dgm:presLayoutVars>
          <dgm:bulletEnabled val="1"/>
        </dgm:presLayoutVars>
      </dgm:prSet>
      <dgm:spPr/>
    </dgm:pt>
    <dgm:pt modelId="{30CC45C6-6A22-F545-9BF4-F8F06E391CD7}" type="pres">
      <dgm:prSet presAssocID="{2F22290B-51A6-0244-AD00-FE4EB891C4E7}" presName="Name9" presStyleLbl="parChTrans1D2" presStyleIdx="2" presStyleCnt="11"/>
      <dgm:spPr/>
    </dgm:pt>
    <dgm:pt modelId="{ABC3537B-737D-1946-AE9E-F04EE4EA3F43}" type="pres">
      <dgm:prSet presAssocID="{2F22290B-51A6-0244-AD00-FE4EB891C4E7}" presName="connTx" presStyleLbl="parChTrans1D2" presStyleIdx="2" presStyleCnt="11"/>
      <dgm:spPr/>
    </dgm:pt>
    <dgm:pt modelId="{75F435A2-476B-144E-951A-06CD443473A1}" type="pres">
      <dgm:prSet presAssocID="{02D69032-0830-AB40-B120-E6480F6437C8}" presName="node" presStyleLbl="node1" presStyleIdx="2" presStyleCnt="11" custScaleX="195323" custScaleY="86396" custRadScaleRad="161087" custRadScaleInc="51138">
        <dgm:presLayoutVars>
          <dgm:bulletEnabled val="1"/>
        </dgm:presLayoutVars>
      </dgm:prSet>
      <dgm:spPr/>
    </dgm:pt>
    <dgm:pt modelId="{B5A48173-C276-1648-A1C9-504A3708E598}" type="pres">
      <dgm:prSet presAssocID="{2694873D-347E-844B-8AC4-5697B06280BC}" presName="Name9" presStyleLbl="parChTrans1D2" presStyleIdx="3" presStyleCnt="11"/>
      <dgm:spPr/>
    </dgm:pt>
    <dgm:pt modelId="{733B6B98-C737-9A4C-AE1D-2122FF7A9A59}" type="pres">
      <dgm:prSet presAssocID="{2694873D-347E-844B-8AC4-5697B06280BC}" presName="connTx" presStyleLbl="parChTrans1D2" presStyleIdx="3" presStyleCnt="11"/>
      <dgm:spPr/>
    </dgm:pt>
    <dgm:pt modelId="{2478E7F7-9D06-784C-B4CC-C1DEFD473D34}" type="pres">
      <dgm:prSet presAssocID="{E34FA869-110C-3646-AB0C-E6F586AB67D8}" presName="node" presStyleLbl="node1" presStyleIdx="3" presStyleCnt="11" custScaleX="174883" custRadScaleRad="159118" custRadScaleInc="-54078">
        <dgm:presLayoutVars>
          <dgm:bulletEnabled val="1"/>
        </dgm:presLayoutVars>
      </dgm:prSet>
      <dgm:spPr/>
    </dgm:pt>
    <dgm:pt modelId="{17F9E435-B8F1-C349-A549-176F88B7EF54}" type="pres">
      <dgm:prSet presAssocID="{EC105631-3A76-F94A-A9F8-9E11EC7EAADA}" presName="Name9" presStyleLbl="parChTrans1D2" presStyleIdx="4" presStyleCnt="11"/>
      <dgm:spPr/>
    </dgm:pt>
    <dgm:pt modelId="{E01A6D67-E8D2-8E44-8487-1F4C4FF2CF70}" type="pres">
      <dgm:prSet presAssocID="{EC105631-3A76-F94A-A9F8-9E11EC7EAADA}" presName="connTx" presStyleLbl="parChTrans1D2" presStyleIdx="4" presStyleCnt="11"/>
      <dgm:spPr/>
    </dgm:pt>
    <dgm:pt modelId="{1A1811F1-2DF6-1647-B618-38E32F8C7336}" type="pres">
      <dgm:prSet presAssocID="{B23E355E-FC1C-0F4A-8A68-B8FF07DFA880}" presName="node" presStyleLbl="node1" presStyleIdx="4" presStyleCnt="11" custScaleX="204221" custRadScaleRad="163389" custRadScaleInc="-122992">
        <dgm:presLayoutVars>
          <dgm:bulletEnabled val="1"/>
        </dgm:presLayoutVars>
      </dgm:prSet>
      <dgm:spPr/>
    </dgm:pt>
    <dgm:pt modelId="{FE9DFBE3-6385-774B-BB9A-F7B998529993}" type="pres">
      <dgm:prSet presAssocID="{A7EC80D7-19E7-9140-9043-FB849EB7F773}" presName="Name9" presStyleLbl="parChTrans1D2" presStyleIdx="5" presStyleCnt="11"/>
      <dgm:spPr/>
    </dgm:pt>
    <dgm:pt modelId="{D243C179-57A8-8D41-99B2-D6DAAAD96868}" type="pres">
      <dgm:prSet presAssocID="{A7EC80D7-19E7-9140-9043-FB849EB7F773}" presName="connTx" presStyleLbl="parChTrans1D2" presStyleIdx="5" presStyleCnt="11"/>
      <dgm:spPr/>
    </dgm:pt>
    <dgm:pt modelId="{8E623AE3-586F-A34C-8D62-2FDEE32DEFC9}" type="pres">
      <dgm:prSet presAssocID="{087C6C42-322E-A94D-A87E-8ADFCE67F28D}" presName="node" presStyleLbl="node1" presStyleIdx="5" presStyleCnt="11" custScaleX="177038" custRadScaleRad="122861" custRadScaleInc="-152203">
        <dgm:presLayoutVars>
          <dgm:bulletEnabled val="1"/>
        </dgm:presLayoutVars>
      </dgm:prSet>
      <dgm:spPr/>
    </dgm:pt>
    <dgm:pt modelId="{04B7B64F-34E2-AA4D-9EE9-6EE177253DD6}" type="pres">
      <dgm:prSet presAssocID="{6F90BA14-5905-A64D-B897-72F7E61AF49E}" presName="Name9" presStyleLbl="parChTrans1D2" presStyleIdx="6" presStyleCnt="11"/>
      <dgm:spPr/>
    </dgm:pt>
    <dgm:pt modelId="{C5C245CD-C528-4C48-ABE8-C7EF4E5DCEE4}" type="pres">
      <dgm:prSet presAssocID="{6F90BA14-5905-A64D-B897-72F7E61AF49E}" presName="connTx" presStyleLbl="parChTrans1D2" presStyleIdx="6" presStyleCnt="11"/>
      <dgm:spPr/>
    </dgm:pt>
    <dgm:pt modelId="{BDCB184A-A21D-4F48-8160-D20FEAB02553}" type="pres">
      <dgm:prSet presAssocID="{288F8660-4C92-F54E-9EAA-80ECA7F945BC}" presName="node" presStyleLbl="node1" presStyleIdx="6" presStyleCnt="11" custScaleX="247147" custRadScaleRad="108755" custRadScaleInc="-20040">
        <dgm:presLayoutVars>
          <dgm:bulletEnabled val="1"/>
        </dgm:presLayoutVars>
      </dgm:prSet>
      <dgm:spPr/>
    </dgm:pt>
    <dgm:pt modelId="{E0891CBD-E108-8043-A6F5-249EE6E073CD}" type="pres">
      <dgm:prSet presAssocID="{8D1A7760-1E58-7649-A1A4-FAF049736A6E}" presName="Name9" presStyleLbl="parChTrans1D2" presStyleIdx="7" presStyleCnt="11"/>
      <dgm:spPr/>
    </dgm:pt>
    <dgm:pt modelId="{1724C394-A219-1340-BE81-E4A8DEF2B78C}" type="pres">
      <dgm:prSet presAssocID="{8D1A7760-1E58-7649-A1A4-FAF049736A6E}" presName="connTx" presStyleLbl="parChTrans1D2" presStyleIdx="7" presStyleCnt="11"/>
      <dgm:spPr/>
    </dgm:pt>
    <dgm:pt modelId="{503A0DEC-E0D5-304B-ADEC-3BD4F0C668EB}" type="pres">
      <dgm:prSet presAssocID="{DD1F3AEC-2886-4B46-93DC-63CA60A448D1}" presName="node" presStyleLbl="node1" presStyleIdx="7" presStyleCnt="11" custScaleX="305297" custRadScaleRad="147214" custRadScaleInc="72789">
        <dgm:presLayoutVars>
          <dgm:bulletEnabled val="1"/>
        </dgm:presLayoutVars>
      </dgm:prSet>
      <dgm:spPr/>
    </dgm:pt>
    <dgm:pt modelId="{D0AB6420-3028-C548-BB04-690C23217DA6}" type="pres">
      <dgm:prSet presAssocID="{A9B72251-E9C8-5641-9BEF-EF252E4C39D4}" presName="Name9" presStyleLbl="parChTrans1D2" presStyleIdx="8" presStyleCnt="11"/>
      <dgm:spPr/>
    </dgm:pt>
    <dgm:pt modelId="{D5271CA1-CA98-B24C-A515-4D3C39B350E3}" type="pres">
      <dgm:prSet presAssocID="{A9B72251-E9C8-5641-9BEF-EF252E4C39D4}" presName="connTx" presStyleLbl="parChTrans1D2" presStyleIdx="8" presStyleCnt="11"/>
      <dgm:spPr/>
    </dgm:pt>
    <dgm:pt modelId="{245C9915-CF4A-7240-AE3C-1EB8A0543844}" type="pres">
      <dgm:prSet presAssocID="{EAB6CCB4-8D3E-C748-BF19-A9880C821363}" presName="node" presStyleLbl="node1" presStyleIdx="8" presStyleCnt="11" custScaleX="235662" custRadScaleRad="139030" custRadScaleInc="8006">
        <dgm:presLayoutVars>
          <dgm:bulletEnabled val="1"/>
        </dgm:presLayoutVars>
      </dgm:prSet>
      <dgm:spPr/>
    </dgm:pt>
    <dgm:pt modelId="{DEF8FA28-11A4-6445-AFD6-3E0158841513}" type="pres">
      <dgm:prSet presAssocID="{ECCD7589-4EE3-9442-A40F-6359A90F1A75}" presName="Name9" presStyleLbl="parChTrans1D2" presStyleIdx="9" presStyleCnt="11"/>
      <dgm:spPr/>
    </dgm:pt>
    <dgm:pt modelId="{9F87A904-2A38-244B-9B28-F571309279F6}" type="pres">
      <dgm:prSet presAssocID="{ECCD7589-4EE3-9442-A40F-6359A90F1A75}" presName="connTx" presStyleLbl="parChTrans1D2" presStyleIdx="9" presStyleCnt="11"/>
      <dgm:spPr/>
    </dgm:pt>
    <dgm:pt modelId="{5F6F872F-792F-A744-AFE2-6373BA353DEA}" type="pres">
      <dgm:prSet presAssocID="{3793FE66-4F63-6946-A46D-4603EFBBE6D6}" presName="node" presStyleLbl="node1" presStyleIdx="9" presStyleCnt="11" custScaleX="245462" custRadScaleRad="140054" custRadScaleInc="-53956">
        <dgm:presLayoutVars>
          <dgm:bulletEnabled val="1"/>
        </dgm:presLayoutVars>
      </dgm:prSet>
      <dgm:spPr/>
    </dgm:pt>
    <dgm:pt modelId="{22091BF6-4101-0C47-BFED-B1460B45A587}" type="pres">
      <dgm:prSet presAssocID="{5BF800CA-C753-8647-BFCE-AC3D6ED015AB}" presName="Name9" presStyleLbl="parChTrans1D2" presStyleIdx="10" presStyleCnt="11"/>
      <dgm:spPr/>
    </dgm:pt>
    <dgm:pt modelId="{8347B9D8-D2AD-AF4E-8953-C1EF73871A8B}" type="pres">
      <dgm:prSet presAssocID="{5BF800CA-C753-8647-BFCE-AC3D6ED015AB}" presName="connTx" presStyleLbl="parChTrans1D2" presStyleIdx="10" presStyleCnt="11"/>
      <dgm:spPr/>
    </dgm:pt>
    <dgm:pt modelId="{C8841293-DD2D-C745-9AD2-78D7D4811297}" type="pres">
      <dgm:prSet presAssocID="{27732BC0-403D-6544-8B73-9288AB2D8A6C}" presName="node" presStyleLbl="node1" presStyleIdx="10" presStyleCnt="11" custScaleX="230242" custRadScaleRad="127184" custRadScaleInc="-92503">
        <dgm:presLayoutVars>
          <dgm:bulletEnabled val="1"/>
        </dgm:presLayoutVars>
      </dgm:prSet>
      <dgm:spPr/>
    </dgm:pt>
  </dgm:ptLst>
  <dgm:cxnLst>
    <dgm:cxn modelId="{5A8E0302-E57C-F34E-8672-943CA9301A8E}" type="presOf" srcId="{B1AA9BFF-17E8-1045-98DA-319F2BE7E88B}" destId="{24A18B60-1CB0-5A41-8AB3-E594393CA4B7}" srcOrd="0" destOrd="0" presId="urn:microsoft.com/office/officeart/2005/8/layout/radial1"/>
    <dgm:cxn modelId="{D248BB03-4DF7-F04E-80EC-D526F7F6C1DC}" type="presOf" srcId="{8D1A7760-1E58-7649-A1A4-FAF049736A6E}" destId="{E0891CBD-E108-8043-A6F5-249EE6E073CD}" srcOrd="0" destOrd="0" presId="urn:microsoft.com/office/officeart/2005/8/layout/radial1"/>
    <dgm:cxn modelId="{397CA504-82FE-FE41-AAB1-1EA83A107344}" type="presOf" srcId="{2F22290B-51A6-0244-AD00-FE4EB891C4E7}" destId="{ABC3537B-737D-1946-AE9E-F04EE4EA3F43}" srcOrd="1" destOrd="0" presId="urn:microsoft.com/office/officeart/2005/8/layout/radial1"/>
    <dgm:cxn modelId="{58611C07-CB79-B54B-AB7B-97E016A1E084}" type="presOf" srcId="{DD1F3AEC-2886-4B46-93DC-63CA60A448D1}" destId="{503A0DEC-E0D5-304B-ADEC-3BD4F0C668EB}" srcOrd="0" destOrd="0" presId="urn:microsoft.com/office/officeart/2005/8/layout/radial1"/>
    <dgm:cxn modelId="{367C720A-8B53-6347-92A8-0E4C3442194D}" type="presOf" srcId="{E6D870B1-8BEA-8A4D-B3E6-094EB947AF16}" destId="{8570812F-41B1-3546-9DC1-77FB5C4D36F1}" srcOrd="0" destOrd="0" presId="urn:microsoft.com/office/officeart/2005/8/layout/radial1"/>
    <dgm:cxn modelId="{68392F0C-7E34-AD43-B407-A3FB6EC624AB}" type="presOf" srcId="{ECCD7589-4EE3-9442-A40F-6359A90F1A75}" destId="{DEF8FA28-11A4-6445-AFD6-3E0158841513}" srcOrd="0" destOrd="0" presId="urn:microsoft.com/office/officeart/2005/8/layout/radial1"/>
    <dgm:cxn modelId="{793F7313-1DF2-6A40-BC08-7E9BAEEB2B77}" type="presOf" srcId="{EAB6CCB4-8D3E-C748-BF19-A9880C821363}" destId="{245C9915-CF4A-7240-AE3C-1EB8A0543844}" srcOrd="0" destOrd="0" presId="urn:microsoft.com/office/officeart/2005/8/layout/radial1"/>
    <dgm:cxn modelId="{32B7AE16-D3E6-7741-BD47-8AE84AD7B660}" type="presOf" srcId="{2694873D-347E-844B-8AC4-5697B06280BC}" destId="{B5A48173-C276-1648-A1C9-504A3708E598}" srcOrd="0" destOrd="0" presId="urn:microsoft.com/office/officeart/2005/8/layout/radial1"/>
    <dgm:cxn modelId="{FB8C4E1C-0661-9C45-BF2C-DB78B2685A7F}" type="presOf" srcId="{7EC250FF-A337-EB4F-BCD7-7F6A4C46CF2E}" destId="{D535391B-1456-5D46-B66D-A8E4195BA230}" srcOrd="1" destOrd="0" presId="urn:microsoft.com/office/officeart/2005/8/layout/radial1"/>
    <dgm:cxn modelId="{47DABD1F-10E2-EF4C-A1B4-71F9D37A9B50}" type="presOf" srcId="{2D98F016-675D-C740-B02D-5F6A82E075E7}" destId="{7E6C7842-863E-2A4D-9A5C-937073D4CB9E}" srcOrd="0" destOrd="0" presId="urn:microsoft.com/office/officeart/2005/8/layout/radial1"/>
    <dgm:cxn modelId="{E4565A29-B55F-A345-92B2-FB4CBBD891B8}" type="presOf" srcId="{A7EC80D7-19E7-9140-9043-FB849EB7F773}" destId="{FE9DFBE3-6385-774B-BB9A-F7B998529993}" srcOrd="0" destOrd="0" presId="urn:microsoft.com/office/officeart/2005/8/layout/radial1"/>
    <dgm:cxn modelId="{F588432B-3EB6-9345-A198-BDF8FF0370A2}" srcId="{B1AA9BFF-17E8-1045-98DA-319F2BE7E88B}" destId="{DD1F3AEC-2886-4B46-93DC-63CA60A448D1}" srcOrd="7" destOrd="0" parTransId="{8D1A7760-1E58-7649-A1A4-FAF049736A6E}" sibTransId="{F64A9A57-733A-834A-994D-E7E6E725B741}"/>
    <dgm:cxn modelId="{41439E2B-460C-C249-80FD-B480487A1A12}" srcId="{B1AA9BFF-17E8-1045-98DA-319F2BE7E88B}" destId="{288F8660-4C92-F54E-9EAA-80ECA7F945BC}" srcOrd="6" destOrd="0" parTransId="{6F90BA14-5905-A64D-B897-72F7E61AF49E}" sibTransId="{40607847-ACC8-444E-B7B7-22826DD59C4C}"/>
    <dgm:cxn modelId="{C0458A2D-7207-5A45-895F-D555B99383DA}" type="presOf" srcId="{E6D870B1-8BEA-8A4D-B3E6-094EB947AF16}" destId="{6CECB438-ADDA-BC4B-90F0-536D174A7975}" srcOrd="1" destOrd="0" presId="urn:microsoft.com/office/officeart/2005/8/layout/radial1"/>
    <dgm:cxn modelId="{6DD2AB3E-2BCB-9B4D-8D76-52ACD089A598}" type="presOf" srcId="{2F22290B-51A6-0244-AD00-FE4EB891C4E7}" destId="{30CC45C6-6A22-F545-9BF4-F8F06E391CD7}" srcOrd="0" destOrd="0" presId="urn:microsoft.com/office/officeart/2005/8/layout/radial1"/>
    <dgm:cxn modelId="{895E1B3F-3FA0-E442-B6F3-F088BA7BFEAF}" type="presOf" srcId="{3793FE66-4F63-6946-A46D-4603EFBBE6D6}" destId="{5F6F872F-792F-A744-AFE2-6373BA353DEA}" srcOrd="0" destOrd="0" presId="urn:microsoft.com/office/officeart/2005/8/layout/radial1"/>
    <dgm:cxn modelId="{83A58B3F-E801-F84B-8A00-D7F473456645}" srcId="{B1AA9BFF-17E8-1045-98DA-319F2BE7E88B}" destId="{02D69032-0830-AB40-B120-E6480F6437C8}" srcOrd="2" destOrd="0" parTransId="{2F22290B-51A6-0244-AD00-FE4EB891C4E7}" sibTransId="{D70456A0-7B0F-4E43-BA87-9909679B835A}"/>
    <dgm:cxn modelId="{D6334441-14A2-2E44-83F5-BC07BA31CD91}" type="presOf" srcId="{A9B72251-E9C8-5641-9BEF-EF252E4C39D4}" destId="{D5271CA1-CA98-B24C-A515-4D3C39B350E3}" srcOrd="1" destOrd="0" presId="urn:microsoft.com/office/officeart/2005/8/layout/radial1"/>
    <dgm:cxn modelId="{DB121A46-C376-0743-AFE4-A40A7B9F24C7}" srcId="{B1AA9BFF-17E8-1045-98DA-319F2BE7E88B}" destId="{EAB6CCB4-8D3E-C748-BF19-A9880C821363}" srcOrd="8" destOrd="0" parTransId="{A9B72251-E9C8-5641-9BEF-EF252E4C39D4}" sibTransId="{303B8C4D-41B1-6142-BA8E-6511E9A44C28}"/>
    <dgm:cxn modelId="{E7CDB94C-7E9A-AD49-9882-39C951A6F1D1}" type="presOf" srcId="{EC105631-3A76-F94A-A9F8-9E11EC7EAADA}" destId="{17F9E435-B8F1-C349-A549-176F88B7EF54}" srcOrd="0" destOrd="0" presId="urn:microsoft.com/office/officeart/2005/8/layout/radial1"/>
    <dgm:cxn modelId="{9D74E24E-0E0A-CB4D-8E55-C32BAB5D41D2}" type="presOf" srcId="{5BF800CA-C753-8647-BFCE-AC3D6ED015AB}" destId="{22091BF6-4101-0C47-BFED-B1460B45A587}" srcOrd="0" destOrd="0" presId="urn:microsoft.com/office/officeart/2005/8/layout/radial1"/>
    <dgm:cxn modelId="{61002753-D6F3-FD41-91D0-FFA34A16D2FF}" type="presOf" srcId="{A9B72251-E9C8-5641-9BEF-EF252E4C39D4}" destId="{D0AB6420-3028-C548-BB04-690C23217DA6}" srcOrd="0" destOrd="0" presId="urn:microsoft.com/office/officeart/2005/8/layout/radial1"/>
    <dgm:cxn modelId="{859E8056-3CF9-8246-9438-979296D3B6A6}" type="presOf" srcId="{8D1A7760-1E58-7649-A1A4-FAF049736A6E}" destId="{1724C394-A219-1340-BE81-E4A8DEF2B78C}" srcOrd="1" destOrd="0" presId="urn:microsoft.com/office/officeart/2005/8/layout/radial1"/>
    <dgm:cxn modelId="{3804065F-3C65-B244-A151-055C4D3E0C07}" type="presOf" srcId="{8BC8985C-DF32-2642-BCE4-E1D447042CB1}" destId="{61531E13-E4AE-3642-9D64-931A08AE08A6}" srcOrd="0" destOrd="0" presId="urn:microsoft.com/office/officeart/2005/8/layout/radial1"/>
    <dgm:cxn modelId="{84AB655F-E217-8542-8DB0-A37577A218A9}" type="presOf" srcId="{B23E355E-FC1C-0F4A-8A68-B8FF07DFA880}" destId="{1A1811F1-2DF6-1647-B618-38E32F8C7336}" srcOrd="0" destOrd="0" presId="urn:microsoft.com/office/officeart/2005/8/layout/radial1"/>
    <dgm:cxn modelId="{74B6FC67-C2CD-BD4D-8BC7-51143A2E6FBC}" type="presOf" srcId="{EC105631-3A76-F94A-A9F8-9E11EC7EAADA}" destId="{E01A6D67-E8D2-8E44-8487-1F4C4FF2CF70}" srcOrd="1" destOrd="0" presId="urn:microsoft.com/office/officeart/2005/8/layout/radial1"/>
    <dgm:cxn modelId="{3DA7F16D-6972-6C4E-A739-1481339BDFF6}" srcId="{B1AA9BFF-17E8-1045-98DA-319F2BE7E88B}" destId="{3793FE66-4F63-6946-A46D-4603EFBBE6D6}" srcOrd="9" destOrd="0" parTransId="{ECCD7589-4EE3-9442-A40F-6359A90F1A75}" sibTransId="{E554B42E-E9C2-3A45-B057-F29E991716B9}"/>
    <dgm:cxn modelId="{0931F172-3E5A-0D4C-97D3-1297E18A6B9E}" srcId="{B1AA9BFF-17E8-1045-98DA-319F2BE7E88B}" destId="{E34FA869-110C-3646-AB0C-E6F586AB67D8}" srcOrd="3" destOrd="0" parTransId="{2694873D-347E-844B-8AC4-5697B06280BC}" sibTransId="{D473644E-0AD9-3B44-B80B-FAC31D193742}"/>
    <dgm:cxn modelId="{887F9D81-06D6-8746-A03C-0B6B9ABEB2A6}" type="presOf" srcId="{27732BC0-403D-6544-8B73-9288AB2D8A6C}" destId="{C8841293-DD2D-C745-9AD2-78D7D4811297}" srcOrd="0" destOrd="0" presId="urn:microsoft.com/office/officeart/2005/8/layout/radial1"/>
    <dgm:cxn modelId="{07108385-930C-AB49-9D43-348430C1C8C9}" type="presOf" srcId="{087C6C42-322E-A94D-A87E-8ADFCE67F28D}" destId="{8E623AE3-586F-A34C-8D62-2FDEE32DEFC9}" srcOrd="0" destOrd="0" presId="urn:microsoft.com/office/officeart/2005/8/layout/radial1"/>
    <dgm:cxn modelId="{D10F008E-4881-B549-A5E7-456B3F3ABBAC}" srcId="{B1AA9BFF-17E8-1045-98DA-319F2BE7E88B}" destId="{8BC8985C-DF32-2642-BCE4-E1D447042CB1}" srcOrd="0" destOrd="0" parTransId="{E6D870B1-8BEA-8A4D-B3E6-094EB947AF16}" sibTransId="{02FEF562-3300-FD41-B936-C599D32A9C19}"/>
    <dgm:cxn modelId="{F3C90597-DAFF-D64B-BCD8-69BFF404E318}" srcId="{B1AA9BFF-17E8-1045-98DA-319F2BE7E88B}" destId="{27732BC0-403D-6544-8B73-9288AB2D8A6C}" srcOrd="10" destOrd="0" parTransId="{5BF800CA-C753-8647-BFCE-AC3D6ED015AB}" sibTransId="{031F1CC8-BB2C-0F42-B650-A312E94C9AD0}"/>
    <dgm:cxn modelId="{68087C9F-6F12-D54F-B2C4-923D04B7EFD6}" type="presOf" srcId="{02D69032-0830-AB40-B120-E6480F6437C8}" destId="{75F435A2-476B-144E-951A-06CD443473A1}" srcOrd="0" destOrd="0" presId="urn:microsoft.com/office/officeart/2005/8/layout/radial1"/>
    <dgm:cxn modelId="{0FE58EA4-F44C-F946-8AF0-1A537A2C2CC8}" type="presOf" srcId="{ECCD7589-4EE3-9442-A40F-6359A90F1A75}" destId="{9F87A904-2A38-244B-9B28-F571309279F6}" srcOrd="1" destOrd="0" presId="urn:microsoft.com/office/officeart/2005/8/layout/radial1"/>
    <dgm:cxn modelId="{32B8D4B2-8FB2-4344-B84E-DEED70E071DB}" type="presOf" srcId="{288F8660-4C92-F54E-9EAA-80ECA7F945BC}" destId="{BDCB184A-A21D-4F48-8160-D20FEAB02553}" srcOrd="0" destOrd="0" presId="urn:microsoft.com/office/officeart/2005/8/layout/radial1"/>
    <dgm:cxn modelId="{A2F7D7BC-8347-034E-8298-0470C2BE47DB}" type="presOf" srcId="{7EC250FF-A337-EB4F-BCD7-7F6A4C46CF2E}" destId="{DF598FAB-80A7-BC42-807D-FF981F68549F}" srcOrd="0" destOrd="0" presId="urn:microsoft.com/office/officeart/2005/8/layout/radial1"/>
    <dgm:cxn modelId="{137766BD-84A5-384E-B50B-844CCE101E3A}" srcId="{B1AA9BFF-17E8-1045-98DA-319F2BE7E88B}" destId="{B23E355E-FC1C-0F4A-8A68-B8FF07DFA880}" srcOrd="4" destOrd="0" parTransId="{EC105631-3A76-F94A-A9F8-9E11EC7EAADA}" sibTransId="{FC2E68B0-700B-6D44-9474-A89A4A8A0E9B}"/>
    <dgm:cxn modelId="{F5A4F7C3-102A-ED43-9131-BB328D1C3B84}" type="presOf" srcId="{A7EC80D7-19E7-9140-9043-FB849EB7F773}" destId="{D243C179-57A8-8D41-99B2-D6DAAAD96868}" srcOrd="1" destOrd="0" presId="urn:microsoft.com/office/officeart/2005/8/layout/radial1"/>
    <dgm:cxn modelId="{46C05EC6-744A-1C41-B9F8-F3221353A6C1}" type="presOf" srcId="{5BF800CA-C753-8647-BFCE-AC3D6ED015AB}" destId="{8347B9D8-D2AD-AF4E-8953-C1EF73871A8B}" srcOrd="1" destOrd="0" presId="urn:microsoft.com/office/officeart/2005/8/layout/radial1"/>
    <dgm:cxn modelId="{021769D6-B566-DA4D-B120-C03E3F730AF0}" srcId="{2D98F016-675D-C740-B02D-5F6A82E075E7}" destId="{B1AA9BFF-17E8-1045-98DA-319F2BE7E88B}" srcOrd="0" destOrd="0" parTransId="{D6701644-C890-AB43-A628-F24037077079}" sibTransId="{9816500C-8500-A443-B954-223507CA9E0D}"/>
    <dgm:cxn modelId="{BE3D9BE1-A7F6-C04A-AFA0-76BE786F7850}" type="presOf" srcId="{6F90BA14-5905-A64D-B897-72F7E61AF49E}" destId="{04B7B64F-34E2-AA4D-9EE9-6EE177253DD6}" srcOrd="0" destOrd="0" presId="urn:microsoft.com/office/officeart/2005/8/layout/radial1"/>
    <dgm:cxn modelId="{735A5AEA-B679-3F4F-B90D-27AC8251C4AE}" type="presOf" srcId="{E34FA869-110C-3646-AB0C-E6F586AB67D8}" destId="{2478E7F7-9D06-784C-B4CC-C1DEFD473D34}" srcOrd="0" destOrd="0" presId="urn:microsoft.com/office/officeart/2005/8/layout/radial1"/>
    <dgm:cxn modelId="{550B62EB-A4B5-224B-8B4F-019C8E9A9D38}" srcId="{B1AA9BFF-17E8-1045-98DA-319F2BE7E88B}" destId="{DCBD5E7E-12A9-0F4A-8A2B-F6035E30ECB2}" srcOrd="1" destOrd="0" parTransId="{7EC250FF-A337-EB4F-BCD7-7F6A4C46CF2E}" sibTransId="{8AE80376-87E1-2B48-8BCF-23D9141FA533}"/>
    <dgm:cxn modelId="{A3F96EEB-BBB7-8741-9F3C-2070D43B8962}" type="presOf" srcId="{6F90BA14-5905-A64D-B897-72F7E61AF49E}" destId="{C5C245CD-C528-4C48-ABE8-C7EF4E5DCEE4}" srcOrd="1" destOrd="0" presId="urn:microsoft.com/office/officeart/2005/8/layout/radial1"/>
    <dgm:cxn modelId="{8291C7EB-ADFB-C04B-AFE5-0668C44A41BA}" type="presOf" srcId="{DCBD5E7E-12A9-0F4A-8A2B-F6035E30ECB2}" destId="{FC8CA13A-562E-6248-8112-F24A538EE78C}" srcOrd="0" destOrd="0" presId="urn:microsoft.com/office/officeart/2005/8/layout/radial1"/>
    <dgm:cxn modelId="{6A4D40EE-D984-744A-A1D9-E6C30CF55AE6}" srcId="{B1AA9BFF-17E8-1045-98DA-319F2BE7E88B}" destId="{087C6C42-322E-A94D-A87E-8ADFCE67F28D}" srcOrd="5" destOrd="0" parTransId="{A7EC80D7-19E7-9140-9043-FB849EB7F773}" sibTransId="{BC4294AD-9495-6A44-B97C-B831BF478C63}"/>
    <dgm:cxn modelId="{416D25FF-9A32-314B-82A3-B585D6874298}" type="presOf" srcId="{2694873D-347E-844B-8AC4-5697B06280BC}" destId="{733B6B98-C737-9A4C-AE1D-2122FF7A9A59}" srcOrd="1" destOrd="0" presId="urn:microsoft.com/office/officeart/2005/8/layout/radial1"/>
    <dgm:cxn modelId="{997FDD2C-30D1-1645-A93F-F12348DB49ED}" type="presParOf" srcId="{7E6C7842-863E-2A4D-9A5C-937073D4CB9E}" destId="{24A18B60-1CB0-5A41-8AB3-E594393CA4B7}" srcOrd="0" destOrd="0" presId="urn:microsoft.com/office/officeart/2005/8/layout/radial1"/>
    <dgm:cxn modelId="{14E20D68-E5A4-C74E-B897-01999BDF1730}" type="presParOf" srcId="{7E6C7842-863E-2A4D-9A5C-937073D4CB9E}" destId="{8570812F-41B1-3546-9DC1-77FB5C4D36F1}" srcOrd="1" destOrd="0" presId="urn:microsoft.com/office/officeart/2005/8/layout/radial1"/>
    <dgm:cxn modelId="{C99B000C-77BE-794C-9C54-6D5A6DDF42CD}" type="presParOf" srcId="{8570812F-41B1-3546-9DC1-77FB5C4D36F1}" destId="{6CECB438-ADDA-BC4B-90F0-536D174A7975}" srcOrd="0" destOrd="0" presId="urn:microsoft.com/office/officeart/2005/8/layout/radial1"/>
    <dgm:cxn modelId="{BF9F08FA-CBC7-8544-BC4D-D20CFACE73E2}" type="presParOf" srcId="{7E6C7842-863E-2A4D-9A5C-937073D4CB9E}" destId="{61531E13-E4AE-3642-9D64-931A08AE08A6}" srcOrd="2" destOrd="0" presId="urn:microsoft.com/office/officeart/2005/8/layout/radial1"/>
    <dgm:cxn modelId="{557D2424-43E0-274B-A962-3200E444087F}" type="presParOf" srcId="{7E6C7842-863E-2A4D-9A5C-937073D4CB9E}" destId="{DF598FAB-80A7-BC42-807D-FF981F68549F}" srcOrd="3" destOrd="0" presId="urn:microsoft.com/office/officeart/2005/8/layout/radial1"/>
    <dgm:cxn modelId="{8510EA48-8FBD-8C41-BA0A-D207E12572FB}" type="presParOf" srcId="{DF598FAB-80A7-BC42-807D-FF981F68549F}" destId="{D535391B-1456-5D46-B66D-A8E4195BA230}" srcOrd="0" destOrd="0" presId="urn:microsoft.com/office/officeart/2005/8/layout/radial1"/>
    <dgm:cxn modelId="{64278577-081E-964D-A32E-DF47B3C4BA7E}" type="presParOf" srcId="{7E6C7842-863E-2A4D-9A5C-937073D4CB9E}" destId="{FC8CA13A-562E-6248-8112-F24A538EE78C}" srcOrd="4" destOrd="0" presId="urn:microsoft.com/office/officeart/2005/8/layout/radial1"/>
    <dgm:cxn modelId="{30CF5E4D-8885-BE47-A7D1-960EE8561620}" type="presParOf" srcId="{7E6C7842-863E-2A4D-9A5C-937073D4CB9E}" destId="{30CC45C6-6A22-F545-9BF4-F8F06E391CD7}" srcOrd="5" destOrd="0" presId="urn:microsoft.com/office/officeart/2005/8/layout/radial1"/>
    <dgm:cxn modelId="{B8CF867A-5B7B-3344-B13F-EE3D512D9BBC}" type="presParOf" srcId="{30CC45C6-6A22-F545-9BF4-F8F06E391CD7}" destId="{ABC3537B-737D-1946-AE9E-F04EE4EA3F43}" srcOrd="0" destOrd="0" presId="urn:microsoft.com/office/officeart/2005/8/layout/radial1"/>
    <dgm:cxn modelId="{A9180049-FF3B-1B4D-A918-16CA47FD9ED7}" type="presParOf" srcId="{7E6C7842-863E-2A4D-9A5C-937073D4CB9E}" destId="{75F435A2-476B-144E-951A-06CD443473A1}" srcOrd="6" destOrd="0" presId="urn:microsoft.com/office/officeart/2005/8/layout/radial1"/>
    <dgm:cxn modelId="{B78E9D1B-3E2E-BA4F-92B9-2080111E0BA3}" type="presParOf" srcId="{7E6C7842-863E-2A4D-9A5C-937073D4CB9E}" destId="{B5A48173-C276-1648-A1C9-504A3708E598}" srcOrd="7" destOrd="0" presId="urn:microsoft.com/office/officeart/2005/8/layout/radial1"/>
    <dgm:cxn modelId="{8CB03EA4-AA24-7341-9E03-BF6E2E759044}" type="presParOf" srcId="{B5A48173-C276-1648-A1C9-504A3708E598}" destId="{733B6B98-C737-9A4C-AE1D-2122FF7A9A59}" srcOrd="0" destOrd="0" presId="urn:microsoft.com/office/officeart/2005/8/layout/radial1"/>
    <dgm:cxn modelId="{E3D7532D-56F7-C249-9E59-AB4EB8569F7C}" type="presParOf" srcId="{7E6C7842-863E-2A4D-9A5C-937073D4CB9E}" destId="{2478E7F7-9D06-784C-B4CC-C1DEFD473D34}" srcOrd="8" destOrd="0" presId="urn:microsoft.com/office/officeart/2005/8/layout/radial1"/>
    <dgm:cxn modelId="{A0E31005-F151-ED48-B9D1-59BE2AAB1CFA}" type="presParOf" srcId="{7E6C7842-863E-2A4D-9A5C-937073D4CB9E}" destId="{17F9E435-B8F1-C349-A549-176F88B7EF54}" srcOrd="9" destOrd="0" presId="urn:microsoft.com/office/officeart/2005/8/layout/radial1"/>
    <dgm:cxn modelId="{5989FB7B-43E5-B249-B66A-56B91E946F2D}" type="presParOf" srcId="{17F9E435-B8F1-C349-A549-176F88B7EF54}" destId="{E01A6D67-E8D2-8E44-8487-1F4C4FF2CF70}" srcOrd="0" destOrd="0" presId="urn:microsoft.com/office/officeart/2005/8/layout/radial1"/>
    <dgm:cxn modelId="{A3709125-65DA-C04F-BFD2-6ABA22E26333}" type="presParOf" srcId="{7E6C7842-863E-2A4D-9A5C-937073D4CB9E}" destId="{1A1811F1-2DF6-1647-B618-38E32F8C7336}" srcOrd="10" destOrd="0" presId="urn:microsoft.com/office/officeart/2005/8/layout/radial1"/>
    <dgm:cxn modelId="{F3696ADA-FF68-4C48-8506-4658891463B5}" type="presParOf" srcId="{7E6C7842-863E-2A4D-9A5C-937073D4CB9E}" destId="{FE9DFBE3-6385-774B-BB9A-F7B998529993}" srcOrd="11" destOrd="0" presId="urn:microsoft.com/office/officeart/2005/8/layout/radial1"/>
    <dgm:cxn modelId="{1D1E3EFB-E386-524B-A1FD-DC29A84B532A}" type="presParOf" srcId="{FE9DFBE3-6385-774B-BB9A-F7B998529993}" destId="{D243C179-57A8-8D41-99B2-D6DAAAD96868}" srcOrd="0" destOrd="0" presId="urn:microsoft.com/office/officeart/2005/8/layout/radial1"/>
    <dgm:cxn modelId="{8B65BF38-778C-3844-84C8-3B6C42CFD2EB}" type="presParOf" srcId="{7E6C7842-863E-2A4D-9A5C-937073D4CB9E}" destId="{8E623AE3-586F-A34C-8D62-2FDEE32DEFC9}" srcOrd="12" destOrd="0" presId="urn:microsoft.com/office/officeart/2005/8/layout/radial1"/>
    <dgm:cxn modelId="{DA0444DF-FEB5-8D4B-A32C-36CF073DB408}" type="presParOf" srcId="{7E6C7842-863E-2A4D-9A5C-937073D4CB9E}" destId="{04B7B64F-34E2-AA4D-9EE9-6EE177253DD6}" srcOrd="13" destOrd="0" presId="urn:microsoft.com/office/officeart/2005/8/layout/radial1"/>
    <dgm:cxn modelId="{4A192167-93F1-044C-B9EB-7A2B3C0E1EC2}" type="presParOf" srcId="{04B7B64F-34E2-AA4D-9EE9-6EE177253DD6}" destId="{C5C245CD-C528-4C48-ABE8-C7EF4E5DCEE4}" srcOrd="0" destOrd="0" presId="urn:microsoft.com/office/officeart/2005/8/layout/radial1"/>
    <dgm:cxn modelId="{BD4ACA69-E45B-F141-B43D-23C7240E6CD4}" type="presParOf" srcId="{7E6C7842-863E-2A4D-9A5C-937073D4CB9E}" destId="{BDCB184A-A21D-4F48-8160-D20FEAB02553}" srcOrd="14" destOrd="0" presId="urn:microsoft.com/office/officeart/2005/8/layout/radial1"/>
    <dgm:cxn modelId="{27756F6E-1499-F149-A486-8B6781480D12}" type="presParOf" srcId="{7E6C7842-863E-2A4D-9A5C-937073D4CB9E}" destId="{E0891CBD-E108-8043-A6F5-249EE6E073CD}" srcOrd="15" destOrd="0" presId="urn:microsoft.com/office/officeart/2005/8/layout/radial1"/>
    <dgm:cxn modelId="{F2E92BBA-E36F-7740-823D-002BF7E580A3}" type="presParOf" srcId="{E0891CBD-E108-8043-A6F5-249EE6E073CD}" destId="{1724C394-A219-1340-BE81-E4A8DEF2B78C}" srcOrd="0" destOrd="0" presId="urn:microsoft.com/office/officeart/2005/8/layout/radial1"/>
    <dgm:cxn modelId="{29C7F8E6-4581-EB46-A15E-49AA2319FA9E}" type="presParOf" srcId="{7E6C7842-863E-2A4D-9A5C-937073D4CB9E}" destId="{503A0DEC-E0D5-304B-ADEC-3BD4F0C668EB}" srcOrd="16" destOrd="0" presId="urn:microsoft.com/office/officeart/2005/8/layout/radial1"/>
    <dgm:cxn modelId="{05153720-DB1E-BF40-9C7D-ED3C7E8B9A4F}" type="presParOf" srcId="{7E6C7842-863E-2A4D-9A5C-937073D4CB9E}" destId="{D0AB6420-3028-C548-BB04-690C23217DA6}" srcOrd="17" destOrd="0" presId="urn:microsoft.com/office/officeart/2005/8/layout/radial1"/>
    <dgm:cxn modelId="{91DBB416-156E-0C48-BE74-3BEEED16448F}" type="presParOf" srcId="{D0AB6420-3028-C548-BB04-690C23217DA6}" destId="{D5271CA1-CA98-B24C-A515-4D3C39B350E3}" srcOrd="0" destOrd="0" presId="urn:microsoft.com/office/officeart/2005/8/layout/radial1"/>
    <dgm:cxn modelId="{F8B23AC7-8953-0B49-A49B-79B8B7DFC301}" type="presParOf" srcId="{7E6C7842-863E-2A4D-9A5C-937073D4CB9E}" destId="{245C9915-CF4A-7240-AE3C-1EB8A0543844}" srcOrd="18" destOrd="0" presId="urn:microsoft.com/office/officeart/2005/8/layout/radial1"/>
    <dgm:cxn modelId="{38C689BA-DDA9-8E45-8388-B00DFA9623D1}" type="presParOf" srcId="{7E6C7842-863E-2A4D-9A5C-937073D4CB9E}" destId="{DEF8FA28-11A4-6445-AFD6-3E0158841513}" srcOrd="19" destOrd="0" presId="urn:microsoft.com/office/officeart/2005/8/layout/radial1"/>
    <dgm:cxn modelId="{8FECB760-E71C-724F-9E90-8C7E1F2E6A4B}" type="presParOf" srcId="{DEF8FA28-11A4-6445-AFD6-3E0158841513}" destId="{9F87A904-2A38-244B-9B28-F571309279F6}" srcOrd="0" destOrd="0" presId="urn:microsoft.com/office/officeart/2005/8/layout/radial1"/>
    <dgm:cxn modelId="{B45658A5-D55A-5940-9D83-7BF95936E210}" type="presParOf" srcId="{7E6C7842-863E-2A4D-9A5C-937073D4CB9E}" destId="{5F6F872F-792F-A744-AFE2-6373BA353DEA}" srcOrd="20" destOrd="0" presId="urn:microsoft.com/office/officeart/2005/8/layout/radial1"/>
    <dgm:cxn modelId="{D9A718EA-3117-1F41-A4A0-93A7FE307EE0}" type="presParOf" srcId="{7E6C7842-863E-2A4D-9A5C-937073D4CB9E}" destId="{22091BF6-4101-0C47-BFED-B1460B45A587}" srcOrd="21" destOrd="0" presId="urn:microsoft.com/office/officeart/2005/8/layout/radial1"/>
    <dgm:cxn modelId="{B888B9BC-38B9-1546-8A3C-867C6A95C990}" type="presParOf" srcId="{22091BF6-4101-0C47-BFED-B1460B45A587}" destId="{8347B9D8-D2AD-AF4E-8953-C1EF73871A8B}" srcOrd="0" destOrd="0" presId="urn:microsoft.com/office/officeart/2005/8/layout/radial1"/>
    <dgm:cxn modelId="{013C8D3F-2DB1-0C41-A92D-E4A36747EB1D}" type="presParOf" srcId="{7E6C7842-863E-2A4D-9A5C-937073D4CB9E}" destId="{C8841293-DD2D-C745-9AD2-78D7D4811297}" srcOrd="22" destOrd="0" presId="urn:microsoft.com/office/officeart/2005/8/layout/radial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65568E6-D1F3-D04C-90A7-855F9CED93EB}">
      <dsp:nvSpPr>
        <dsp:cNvPr id="0" name=""/>
        <dsp:cNvSpPr/>
      </dsp:nvSpPr>
      <dsp:spPr>
        <a:xfrm>
          <a:off x="2185035" y="0"/>
          <a:ext cx="2185035" cy="967528"/>
        </a:xfrm>
        <a:prstGeom prst="trapezoid">
          <a:avLst>
            <a:gd name="adj" fmla="val 112918"/>
          </a:avLst>
        </a:prstGeom>
        <a:solidFill>
          <a:srgbClr val="92D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r>
            <a:rPr lang="en-US" sz="2000" kern="1200">
              <a:latin typeface="Arial" panose="020B0604020202020204" pitchFamily="34" charset="0"/>
              <a:cs typeface="Arial" panose="020B0604020202020204" pitchFamily="34" charset="0"/>
            </a:rPr>
            <a:t>Flat owner</a:t>
          </a:r>
        </a:p>
      </dsp:txBody>
      <dsp:txXfrm>
        <a:off x="2185035" y="0"/>
        <a:ext cx="2185035" cy="967528"/>
      </dsp:txXfrm>
    </dsp:sp>
    <dsp:sp modelId="{99865C0E-599D-5A43-8582-CF0B2A11276B}">
      <dsp:nvSpPr>
        <dsp:cNvPr id="0" name=""/>
        <dsp:cNvSpPr/>
      </dsp:nvSpPr>
      <dsp:spPr>
        <a:xfrm>
          <a:off x="1092517" y="937873"/>
          <a:ext cx="4370070" cy="967528"/>
        </a:xfrm>
        <a:prstGeom prst="trapezoid">
          <a:avLst>
            <a:gd name="adj" fmla="val 112918"/>
          </a:avLst>
        </a:prstGeom>
        <a:solidFill>
          <a:srgbClr val="92D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r>
            <a:rPr lang="en-US" sz="2000" kern="1200">
              <a:latin typeface="Arial" panose="020B0604020202020204" pitchFamily="34" charset="0"/>
              <a:cs typeface="Arial" panose="020B0604020202020204" pitchFamily="34" charset="0"/>
            </a:rPr>
            <a:t>Project Manager</a:t>
          </a:r>
        </a:p>
      </dsp:txBody>
      <dsp:txXfrm>
        <a:off x="1857279" y="937873"/>
        <a:ext cx="2840545" cy="967528"/>
      </dsp:txXfrm>
    </dsp:sp>
    <dsp:sp modelId="{13731D41-E40A-A640-8DBA-ACBE5120BEDA}">
      <dsp:nvSpPr>
        <dsp:cNvPr id="0" name=""/>
        <dsp:cNvSpPr/>
      </dsp:nvSpPr>
      <dsp:spPr>
        <a:xfrm>
          <a:off x="0" y="1935056"/>
          <a:ext cx="6555105" cy="967528"/>
        </a:xfrm>
        <a:prstGeom prst="trapezoid">
          <a:avLst>
            <a:gd name="adj" fmla="val 112918"/>
          </a:avLst>
        </a:prstGeom>
        <a:solidFill>
          <a:srgbClr val="92D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r>
            <a:rPr lang="en-US" sz="2000" kern="1200">
              <a:latin typeface="Arial" panose="020B0604020202020204" pitchFamily="34" charset="0"/>
              <a:cs typeface="Arial" panose="020B0604020202020204" pitchFamily="34" charset="0"/>
            </a:rPr>
            <a:t>Tile worker, delivery, furniture assamle team, flooring team, painter, carpenter, plumber, handyman, electrician and skip.  </a:t>
          </a:r>
        </a:p>
      </dsp:txBody>
      <dsp:txXfrm>
        <a:off x="1147143" y="1935056"/>
        <a:ext cx="4260818" cy="96752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4A18B60-1CB0-5A41-8AB3-E594393CA4B7}">
      <dsp:nvSpPr>
        <dsp:cNvPr id="0" name=""/>
        <dsp:cNvSpPr/>
      </dsp:nvSpPr>
      <dsp:spPr>
        <a:xfrm>
          <a:off x="2007514" y="1215413"/>
          <a:ext cx="1763733" cy="594454"/>
        </a:xfrm>
        <a:prstGeom prst="ellipse">
          <a:avLst/>
        </a:prstGeom>
        <a:solidFill>
          <a:srgbClr val="92D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Flat renovation stakeholders</a:t>
          </a:r>
        </a:p>
      </dsp:txBody>
      <dsp:txXfrm>
        <a:off x="2265807" y="1302469"/>
        <a:ext cx="1247147" cy="420342"/>
      </dsp:txXfrm>
    </dsp:sp>
    <dsp:sp modelId="{8570812F-41B1-3546-9DC1-77FB5C4D36F1}">
      <dsp:nvSpPr>
        <dsp:cNvPr id="0" name=""/>
        <dsp:cNvSpPr/>
      </dsp:nvSpPr>
      <dsp:spPr>
        <a:xfrm rot="16355308">
          <a:off x="2597633" y="886585"/>
          <a:ext cx="639235" cy="19141"/>
        </a:xfrm>
        <a:custGeom>
          <a:avLst/>
          <a:gdLst/>
          <a:ahLst/>
          <a:cxnLst/>
          <a:rect l="0" t="0" r="0" b="0"/>
          <a:pathLst>
            <a:path>
              <a:moveTo>
                <a:pt x="0" y="9570"/>
              </a:moveTo>
              <a:lnTo>
                <a:pt x="639235" y="957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901270" y="880174"/>
        <a:ext cx="31961" cy="31961"/>
      </dsp:txXfrm>
    </dsp:sp>
    <dsp:sp modelId="{61531E13-E4AE-3642-9D64-931A08AE08A6}">
      <dsp:nvSpPr>
        <dsp:cNvPr id="0" name=""/>
        <dsp:cNvSpPr/>
      </dsp:nvSpPr>
      <dsp:spPr>
        <a:xfrm>
          <a:off x="2228863" y="9226"/>
          <a:ext cx="1431304" cy="56768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Flat owners</a:t>
          </a:r>
        </a:p>
      </dsp:txBody>
      <dsp:txXfrm>
        <a:off x="2438473" y="92361"/>
        <a:ext cx="1012084" cy="401412"/>
      </dsp:txXfrm>
    </dsp:sp>
    <dsp:sp modelId="{DF598FAB-80A7-BC42-807D-FF981F68549F}">
      <dsp:nvSpPr>
        <dsp:cNvPr id="0" name=""/>
        <dsp:cNvSpPr/>
      </dsp:nvSpPr>
      <dsp:spPr>
        <a:xfrm rot="19427118">
          <a:off x="3164574" y="947075"/>
          <a:ext cx="968133" cy="19141"/>
        </a:xfrm>
        <a:custGeom>
          <a:avLst/>
          <a:gdLst/>
          <a:ahLst/>
          <a:cxnLst/>
          <a:rect l="0" t="0" r="0" b="0"/>
          <a:pathLst>
            <a:path>
              <a:moveTo>
                <a:pt x="0" y="9570"/>
              </a:moveTo>
              <a:lnTo>
                <a:pt x="968133" y="957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624438" y="932443"/>
        <a:ext cx="48406" cy="48406"/>
      </dsp:txXfrm>
    </dsp:sp>
    <dsp:sp modelId="{FC8CA13A-562E-6248-8112-F24A538EE78C}">
      <dsp:nvSpPr>
        <dsp:cNvPr id="0" name=""/>
        <dsp:cNvSpPr/>
      </dsp:nvSpPr>
      <dsp:spPr>
        <a:xfrm>
          <a:off x="3757589" y="151034"/>
          <a:ext cx="1212939" cy="56344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Project Manager</a:t>
          </a:r>
        </a:p>
      </dsp:txBody>
      <dsp:txXfrm>
        <a:off x="3935220" y="233549"/>
        <a:ext cx="857677" cy="398417"/>
      </dsp:txXfrm>
    </dsp:sp>
    <dsp:sp modelId="{30CC45C6-6A22-F545-9BF4-F8F06E391CD7}">
      <dsp:nvSpPr>
        <dsp:cNvPr id="0" name=""/>
        <dsp:cNvSpPr/>
      </dsp:nvSpPr>
      <dsp:spPr>
        <a:xfrm rot="20723077">
          <a:off x="3574833" y="1227379"/>
          <a:ext cx="743552" cy="19141"/>
        </a:xfrm>
        <a:custGeom>
          <a:avLst/>
          <a:gdLst/>
          <a:ahLst/>
          <a:cxnLst/>
          <a:rect l="0" t="0" r="0" b="0"/>
          <a:pathLst>
            <a:path>
              <a:moveTo>
                <a:pt x="0" y="9570"/>
              </a:moveTo>
              <a:lnTo>
                <a:pt x="743552" y="957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928021" y="1218361"/>
        <a:ext cx="37177" cy="37177"/>
      </dsp:txXfrm>
    </dsp:sp>
    <dsp:sp modelId="{75F435A2-476B-144E-951A-06CD443473A1}">
      <dsp:nvSpPr>
        <dsp:cNvPr id="0" name=""/>
        <dsp:cNvSpPr/>
      </dsp:nvSpPr>
      <dsp:spPr>
        <a:xfrm>
          <a:off x="4229539" y="773372"/>
          <a:ext cx="1108814" cy="49045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Electrician </a:t>
          </a:r>
        </a:p>
      </dsp:txBody>
      <dsp:txXfrm>
        <a:off x="4391921" y="845197"/>
        <a:ext cx="784050" cy="346805"/>
      </dsp:txXfrm>
    </dsp:sp>
    <dsp:sp modelId="{B5A48173-C276-1648-A1C9-504A3708E598}">
      <dsp:nvSpPr>
        <dsp:cNvPr id="0" name=""/>
        <dsp:cNvSpPr/>
      </dsp:nvSpPr>
      <dsp:spPr>
        <a:xfrm rot="123583">
          <a:off x="3766082" y="1545041"/>
          <a:ext cx="580654" cy="19141"/>
        </a:xfrm>
        <a:custGeom>
          <a:avLst/>
          <a:gdLst/>
          <a:ahLst/>
          <a:cxnLst/>
          <a:rect l="0" t="0" r="0" b="0"/>
          <a:pathLst>
            <a:path>
              <a:moveTo>
                <a:pt x="0" y="9570"/>
              </a:moveTo>
              <a:lnTo>
                <a:pt x="580654" y="957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4041893" y="1540095"/>
        <a:ext cx="29032" cy="29032"/>
      </dsp:txXfrm>
    </dsp:sp>
    <dsp:sp modelId="{2478E7F7-9D06-784C-B4CC-C1DEFD473D34}">
      <dsp:nvSpPr>
        <dsp:cNvPr id="0" name=""/>
        <dsp:cNvSpPr/>
      </dsp:nvSpPr>
      <dsp:spPr>
        <a:xfrm>
          <a:off x="4345570" y="1299022"/>
          <a:ext cx="992780" cy="56768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Plumber</a:t>
          </a:r>
        </a:p>
      </dsp:txBody>
      <dsp:txXfrm>
        <a:off x="4490959" y="1382157"/>
        <a:ext cx="702002" cy="401412"/>
      </dsp:txXfrm>
    </dsp:sp>
    <dsp:sp modelId="{17F9E435-B8F1-C349-A549-176F88B7EF54}">
      <dsp:nvSpPr>
        <dsp:cNvPr id="0" name=""/>
        <dsp:cNvSpPr/>
      </dsp:nvSpPr>
      <dsp:spPr>
        <a:xfrm rot="1474448">
          <a:off x="3366660" y="1953242"/>
          <a:ext cx="1014313" cy="19141"/>
        </a:xfrm>
        <a:custGeom>
          <a:avLst/>
          <a:gdLst/>
          <a:ahLst/>
          <a:cxnLst/>
          <a:rect l="0" t="0" r="0" b="0"/>
          <a:pathLst>
            <a:path>
              <a:moveTo>
                <a:pt x="0" y="9570"/>
              </a:moveTo>
              <a:lnTo>
                <a:pt x="1014313" y="957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848459" y="1937455"/>
        <a:ext cx="50715" cy="50715"/>
      </dsp:txXfrm>
    </dsp:sp>
    <dsp:sp modelId="{1A1811F1-2DF6-1647-B618-38E32F8C7336}">
      <dsp:nvSpPr>
        <dsp:cNvPr id="0" name=""/>
        <dsp:cNvSpPr/>
      </dsp:nvSpPr>
      <dsp:spPr>
        <a:xfrm>
          <a:off x="4179024" y="2083614"/>
          <a:ext cx="1159327" cy="56768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Carpenter</a:t>
          </a:r>
        </a:p>
      </dsp:txBody>
      <dsp:txXfrm>
        <a:off x="4348804" y="2166749"/>
        <a:ext cx="819767" cy="401412"/>
      </dsp:txXfrm>
    </dsp:sp>
    <dsp:sp modelId="{FE9DFBE3-6385-774B-BB9A-F7B998529993}">
      <dsp:nvSpPr>
        <dsp:cNvPr id="0" name=""/>
        <dsp:cNvSpPr/>
      </dsp:nvSpPr>
      <dsp:spPr>
        <a:xfrm rot="3274223">
          <a:off x="2900778" y="2168662"/>
          <a:ext cx="924264" cy="19141"/>
        </a:xfrm>
        <a:custGeom>
          <a:avLst/>
          <a:gdLst/>
          <a:ahLst/>
          <a:cxnLst/>
          <a:rect l="0" t="0" r="0" b="0"/>
          <a:pathLst>
            <a:path>
              <a:moveTo>
                <a:pt x="0" y="9570"/>
              </a:moveTo>
              <a:lnTo>
                <a:pt x="924264" y="957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339804" y="2155126"/>
        <a:ext cx="46213" cy="46213"/>
      </dsp:txXfrm>
    </dsp:sp>
    <dsp:sp modelId="{8E623AE3-586F-A34C-8D62-2FDEE32DEFC9}">
      <dsp:nvSpPr>
        <dsp:cNvPr id="0" name=""/>
        <dsp:cNvSpPr/>
      </dsp:nvSpPr>
      <dsp:spPr>
        <a:xfrm>
          <a:off x="3315675" y="2534321"/>
          <a:ext cx="1005014" cy="56768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Painter</a:t>
          </a:r>
        </a:p>
      </dsp:txBody>
      <dsp:txXfrm>
        <a:off x="3462856" y="2617456"/>
        <a:ext cx="710652" cy="401412"/>
      </dsp:txXfrm>
    </dsp:sp>
    <dsp:sp modelId="{04B7B64F-34E2-AA4D-9EE9-6EE177253DD6}">
      <dsp:nvSpPr>
        <dsp:cNvPr id="0" name=""/>
        <dsp:cNvSpPr/>
      </dsp:nvSpPr>
      <dsp:spPr>
        <a:xfrm rot="6510423">
          <a:off x="2243073" y="2192474"/>
          <a:ext cx="831082" cy="19141"/>
        </a:xfrm>
        <a:custGeom>
          <a:avLst/>
          <a:gdLst/>
          <a:ahLst/>
          <a:cxnLst/>
          <a:rect l="0" t="0" r="0" b="0"/>
          <a:pathLst>
            <a:path>
              <a:moveTo>
                <a:pt x="0" y="9570"/>
              </a:moveTo>
              <a:lnTo>
                <a:pt x="831082" y="957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10800000">
        <a:off x="2637837" y="2181268"/>
        <a:ext cx="41554" cy="41554"/>
      </dsp:txXfrm>
    </dsp:sp>
    <dsp:sp modelId="{BDCB184A-A21D-4F48-8160-D20FEAB02553}">
      <dsp:nvSpPr>
        <dsp:cNvPr id="0" name=""/>
        <dsp:cNvSpPr/>
      </dsp:nvSpPr>
      <dsp:spPr>
        <a:xfrm>
          <a:off x="1731056" y="2593528"/>
          <a:ext cx="1403010" cy="56768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Flooring team</a:t>
          </a:r>
        </a:p>
      </dsp:txBody>
      <dsp:txXfrm>
        <a:off x="1936522" y="2676663"/>
        <a:ext cx="992078" cy="401412"/>
      </dsp:txXfrm>
    </dsp:sp>
    <dsp:sp modelId="{E0891CBD-E108-8043-A6F5-249EE6E073CD}">
      <dsp:nvSpPr>
        <dsp:cNvPr id="0" name=""/>
        <dsp:cNvSpPr/>
      </dsp:nvSpPr>
      <dsp:spPr>
        <a:xfrm rot="9030979">
          <a:off x="1431627" y="2023133"/>
          <a:ext cx="1075865" cy="19141"/>
        </a:xfrm>
        <a:custGeom>
          <a:avLst/>
          <a:gdLst/>
          <a:ahLst/>
          <a:cxnLst/>
          <a:rect l="0" t="0" r="0" b="0"/>
          <a:pathLst>
            <a:path>
              <a:moveTo>
                <a:pt x="0" y="9570"/>
              </a:moveTo>
              <a:lnTo>
                <a:pt x="1075865" y="957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10800000">
        <a:off x="1942663" y="2005807"/>
        <a:ext cx="53793" cy="53793"/>
      </dsp:txXfrm>
    </dsp:sp>
    <dsp:sp modelId="{503A0DEC-E0D5-304B-ADEC-3BD4F0C668EB}">
      <dsp:nvSpPr>
        <dsp:cNvPr id="0" name=""/>
        <dsp:cNvSpPr/>
      </dsp:nvSpPr>
      <dsp:spPr>
        <a:xfrm>
          <a:off x="200341" y="2259223"/>
          <a:ext cx="1733118" cy="56768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Handyman</a:t>
          </a:r>
        </a:p>
      </dsp:txBody>
      <dsp:txXfrm>
        <a:off x="454150" y="2342358"/>
        <a:ext cx="1225500" cy="401412"/>
      </dsp:txXfrm>
    </dsp:sp>
    <dsp:sp modelId="{D0AB6420-3028-C548-BB04-690C23217DA6}">
      <dsp:nvSpPr>
        <dsp:cNvPr id="0" name=""/>
        <dsp:cNvSpPr/>
      </dsp:nvSpPr>
      <dsp:spPr>
        <a:xfrm rot="10251796">
          <a:off x="1567425" y="1673108"/>
          <a:ext cx="529418" cy="19141"/>
        </a:xfrm>
        <a:custGeom>
          <a:avLst/>
          <a:gdLst/>
          <a:ahLst/>
          <a:cxnLst/>
          <a:rect l="0" t="0" r="0" b="0"/>
          <a:pathLst>
            <a:path>
              <a:moveTo>
                <a:pt x="0" y="9570"/>
              </a:moveTo>
              <a:lnTo>
                <a:pt x="529418" y="957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10800000">
        <a:off x="1818899" y="1669443"/>
        <a:ext cx="26470" cy="26470"/>
      </dsp:txXfrm>
    </dsp:sp>
    <dsp:sp modelId="{245C9915-CF4A-7240-AE3C-1EB8A0543844}">
      <dsp:nvSpPr>
        <dsp:cNvPr id="0" name=""/>
        <dsp:cNvSpPr/>
      </dsp:nvSpPr>
      <dsp:spPr>
        <a:xfrm>
          <a:off x="276392" y="1541469"/>
          <a:ext cx="1337812" cy="56768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Delivery </a:t>
          </a:r>
        </a:p>
      </dsp:txBody>
      <dsp:txXfrm>
        <a:off x="472310" y="1624604"/>
        <a:ext cx="945976" cy="401412"/>
      </dsp:txXfrm>
    </dsp:sp>
    <dsp:sp modelId="{DEF8FA28-11A4-6445-AFD6-3E0158841513}">
      <dsp:nvSpPr>
        <dsp:cNvPr id="0" name=""/>
        <dsp:cNvSpPr/>
      </dsp:nvSpPr>
      <dsp:spPr>
        <a:xfrm rot="11517766">
          <a:off x="1599597" y="1287969"/>
          <a:ext cx="549147" cy="19141"/>
        </a:xfrm>
        <a:custGeom>
          <a:avLst/>
          <a:gdLst/>
          <a:ahLst/>
          <a:cxnLst/>
          <a:rect l="0" t="0" r="0" b="0"/>
          <a:pathLst>
            <a:path>
              <a:moveTo>
                <a:pt x="0" y="9570"/>
              </a:moveTo>
              <a:lnTo>
                <a:pt x="549147" y="957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10800000">
        <a:off x="1860442" y="1283811"/>
        <a:ext cx="27457" cy="27457"/>
      </dsp:txXfrm>
    </dsp:sp>
    <dsp:sp modelId="{5F6F872F-792F-A744-AFE2-6373BA353DEA}">
      <dsp:nvSpPr>
        <dsp:cNvPr id="0" name=""/>
        <dsp:cNvSpPr/>
      </dsp:nvSpPr>
      <dsp:spPr>
        <a:xfrm>
          <a:off x="290713" y="825820"/>
          <a:ext cx="1393445" cy="56768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Skip</a:t>
          </a:r>
        </a:p>
      </dsp:txBody>
      <dsp:txXfrm>
        <a:off x="494778" y="908955"/>
        <a:ext cx="985315" cy="401412"/>
      </dsp:txXfrm>
    </dsp:sp>
    <dsp:sp modelId="{22091BF6-4101-0C47-BFED-B1460B45A587}">
      <dsp:nvSpPr>
        <dsp:cNvPr id="0" name=""/>
        <dsp:cNvSpPr/>
      </dsp:nvSpPr>
      <dsp:spPr>
        <a:xfrm rot="13006347">
          <a:off x="1762536" y="978077"/>
          <a:ext cx="848739" cy="19141"/>
        </a:xfrm>
        <a:custGeom>
          <a:avLst/>
          <a:gdLst/>
          <a:ahLst/>
          <a:cxnLst/>
          <a:rect l="0" t="0" r="0" b="0"/>
          <a:pathLst>
            <a:path>
              <a:moveTo>
                <a:pt x="0" y="9570"/>
              </a:moveTo>
              <a:lnTo>
                <a:pt x="848739" y="957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10800000">
        <a:off x="2165687" y="966430"/>
        <a:ext cx="42436" cy="42436"/>
      </dsp:txXfrm>
    </dsp:sp>
    <dsp:sp modelId="{C8841293-DD2D-C745-9AD2-78D7D4811297}">
      <dsp:nvSpPr>
        <dsp:cNvPr id="0" name=""/>
        <dsp:cNvSpPr/>
      </dsp:nvSpPr>
      <dsp:spPr>
        <a:xfrm>
          <a:off x="865082" y="204354"/>
          <a:ext cx="1307044" cy="56768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Tile worker</a:t>
          </a:r>
        </a:p>
      </dsp:txBody>
      <dsp:txXfrm>
        <a:off x="1056494" y="287489"/>
        <a:ext cx="924220" cy="401412"/>
      </dsp:txXfrm>
    </dsp:sp>
  </dsp:spTree>
</dsp:drawing>
</file>

<file path=word/diagrams/layout1.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Hau15</b:Tag>
    <b:SourceType>InternetSite</b:SourceType>
    <b:Guid>{706186AB-4416-0141-8CD6-91D20819A1F2}</b:Guid>
    <b:Title>What is PRINCE2</b:Title>
    <b:URL>https://www.projectsmart.co.uk/what-is-prince2.php</b:URL>
    <b:Year>2015</b:Year>
    <b:YearAccessed>2019</b:YearAccessed>
    <b:MonthAccessed>April</b:MonthAccessed>
    <b:DayAccessed>9</b:DayAccessed>
    <b:Author>
      <b:Author>
        <b:NameList>
          <b:Person>
            <b:Last>Haughey</b:Last>
            <b:First>Duncan</b:First>
          </b:Person>
        </b:NameList>
      </b:Author>
    </b:Author>
    <b:RefOrder>1</b:RefOrder>
  </b:Source>
  <b:Source>
    <b:Tag>Hau151</b:Tag>
    <b:SourceType>InternetSite</b:SourceType>
    <b:Guid>{D371E1CA-8A8B-0C40-94F8-056FC8914FF6}</b:Guid>
    <b:Title>WHat Is PRINCE2</b:Title>
    <b:URL>https://www.projectsmart.co.uk/what-is-prince2.php</b:URL>
    <b:Year>2015</b:Year>
    <b:YearAccessed>2019</b:YearAccessed>
    <b:MonthAccessed>April</b:MonthAccessed>
    <b:DayAccessed>9</b:DayAccessed>
    <b:Author>
      <b:Author>
        <b:NameList>
          <b:Person>
            <b:Last>Haughey</b:Last>
            <b:First>Duncan</b:First>
          </b:Person>
        </b:NameList>
      </b:Author>
    </b:Author>
    <b:RefOrder>2</b:RefOrder>
  </b:Source>
  <b:Source>
    <b:Tag>Hau152</b:Tag>
    <b:SourceType>InternetSite</b:SourceType>
    <b:Guid>{7A9E47FD-1D97-F64C-9F0F-A2B543F39850}</b:Guid>
    <b:Title>WHat Is PRINCE 2</b:Title>
    <b:URL>https://www.projectsmart.co.uk/what-is-prince2.php</b:URL>
    <b:Year>2015</b:Year>
    <b:YearAccessed>2019</b:YearAccessed>
    <b:MonthAccessed>April</b:MonthAccessed>
    <b:DayAccessed>9</b:DayAccessed>
    <b:Author>
      <b:Author>
        <b:NameList>
          <b:Person>
            <b:Last>Haughey</b:Last>
            <b:First>Duncan</b:First>
          </b:Person>
        </b:NameList>
      </b:Author>
    </b:Author>
    <b:RefOrder>3</b:RefOrder>
  </b:Source>
  <b:Source>
    <b:Tag>Hau153</b:Tag>
    <b:SourceType>InternetSite</b:SourceType>
    <b:Guid>{2ECA59C2-9951-CA47-A0E3-2EDC33AD71D6}</b:Guid>
    <b:Title>What Is PRINCE2</b:Title>
    <b:URL>https://www.projectsmart.co.uk/what-is-prince2.php</b:URL>
    <b:Year>2015</b:Year>
    <b:YearAccessed>2019</b:YearAccessed>
    <b:MonthAccessed>April</b:MonthAccessed>
    <b:DayAccessed>9</b:DayAccessed>
    <b:Author>
      <b:Author>
        <b:NameList>
          <b:Person>
            <b:Last>Haughey</b:Last>
            <b:First>Duncan</b:First>
          </b:Person>
        </b:NameList>
      </b:Author>
    </b:Author>
    <b:RefOrder>4</b:RefOrder>
  </b:Source>
  <b:Source>
    <b:Tag>Hau154</b:Tag>
    <b:SourceType>InternetSite</b:SourceType>
    <b:Guid>{14966FF8-A505-0C44-A71B-FC32BA264F83}</b:Guid>
    <b:Title>What IS PRINCE2</b:Title>
    <b:URL>https://www.projectsmart.co.uk/what-is-prince2.php</b:URL>
    <b:Year>2015</b:Year>
    <b:YearAccessed>2019</b:YearAccessed>
    <b:MonthAccessed>April</b:MonthAccessed>
    <b:DayAccessed>9</b:DayAccessed>
    <b:Author>
      <b:Author>
        <b:NameList>
          <b:Person>
            <b:Last>Haughey</b:Last>
            <b:First>Duncan</b:First>
          </b:Person>
        </b:NameList>
      </b:Author>
    </b:Author>
    <b:RefOrder>5</b:RefOrder>
  </b:Source>
  <b:Source>
    <b:Tag>Hau155</b:Tag>
    <b:SourceType>InternetSite</b:SourceType>
    <b:Guid>{F2400675-E3A0-CB45-AFE7-CE6EAD1D9201}</b:Guid>
    <b:Title>What Is PRINCE2</b:Title>
    <b:URL>https://www.projectsmart.co.uk/what-is-prince2.php</b:URL>
    <b:Year>2015</b:Year>
    <b:YearAccessed>2019</b:YearAccessed>
    <b:MonthAccessed>April</b:MonthAccessed>
    <b:DayAccessed>9</b:DayAccessed>
    <b:Author>
      <b:Author>
        <b:NameList>
          <b:Person>
            <b:Last>Haughey</b:Last>
            <b:First>Duncan</b:First>
          </b:Person>
        </b:NameList>
      </b:Author>
    </b:Author>
    <b:RefOrder>6</b:RefOrder>
  </b:Source>
  <b:Source>
    <b:Tag>Nut19</b:Tag>
    <b:SourceType>InternetSite</b:SourceType>
    <b:Guid>{55586E47-C470-F045-98A9-AB0BF21FBD73}</b:Guid>
    <b:Author>
      <b:Author>
        <b:NameList>
          <b:Person>
            <b:Last>Nutcache</b:Last>
          </b:Person>
        </b:NameList>
      </b:Author>
    </b:Author>
    <b:Title>8 Top Project Management Methods, Approaches, Techniques</b:Title>
    <b:URL>https://www.nutcache.com/blog/8-top-project-management-approaches-methods-techniques/</b:URL>
    <b:Year>2019</b:Year>
    <b:YearAccessed>2019</b:YearAccessed>
    <b:MonthAccessed>April</b:MonthAccessed>
    <b:DayAccessed>10</b:DayAccessed>
    <b:RefOrder>7</b:RefOrder>
  </b:Source>
  <b:Source>
    <b:Tag>Nut191</b:Tag>
    <b:SourceType>InternetSite</b:SourceType>
    <b:Guid>{4CD373C4-E75F-9749-B987-D32AFB9E4E5A}</b:Guid>
    <b:Author>
      <b:Author>
        <b:NameList>
          <b:Person>
            <b:Last>Nutcache</b:Last>
          </b:Person>
        </b:NameList>
      </b:Author>
    </b:Author>
    <b:Title>8 Top Project Management Method, Approaches, Techniques</b:Title>
    <b:URL>https://www.nutcache.com/blog/8-top-project-management-approaches-methods-techniques/</b:URL>
    <b:Year>2019</b:Year>
    <b:YearAccessed>2019</b:YearAccessed>
    <b:MonthAccessed>April</b:MonthAccessed>
    <b:DayAccessed>10</b:DayAccessed>
    <b:RefOrder>8</b:RefOrder>
  </b:Source>
  <b:Source>
    <b:Tag>Nut192</b:Tag>
    <b:SourceType>InternetSite</b:SourceType>
    <b:Guid>{E38190B0-75F6-FC46-984F-6A1A01A0E51D}</b:Guid>
    <b:Author>
      <b:Author>
        <b:NameList>
          <b:Person>
            <b:Last>Nutache</b:Last>
          </b:Person>
        </b:NameList>
      </b:Author>
    </b:Author>
    <b:Title>8 Top Project Managment  Methods, Approaches, Techniques</b:Title>
    <b:URL>https://www.nutcache.com/blog/8-top-project-management-approaches-methods-techniques/</b:URL>
    <b:Year>2019</b:Year>
    <b:YearAccessed>2019</b:YearAccessed>
    <b:MonthAccessed>April</b:MonthAccessed>
    <b:DayAccessed>10</b:DayAccessed>
    <b:RefOrder>9</b:RefOrder>
  </b:Source>
  <b:Source>
    <b:Tag>Nut193</b:Tag>
    <b:SourceType>InternetSite</b:SourceType>
    <b:Guid>{2FE34716-468A-484A-B821-787FDB96128B}</b:Guid>
    <b:Author>
      <b:Author>
        <b:NameList>
          <b:Person>
            <b:Last>Nutcache</b:Last>
          </b:Person>
        </b:NameList>
      </b:Author>
    </b:Author>
    <b:Title>8 Top Project Management Methods, Approaches, Techniques</b:Title>
    <b:URL>https://www.nutcache.com/blog/8-top-project-management-approaches-methods-techniques/</b:URL>
    <b:Year>2019</b:Year>
    <b:YearAccessed>2019</b:YearAccessed>
    <b:MonthAccessed>April</b:MonthAccessed>
    <b:DayAccessed>10</b:DayAccessed>
    <b:RefOrder>10</b:RefOrder>
  </b:Source>
  <b:Source>
    <b:Tag>Pro19</b:Tag>
    <b:SourceType>InternetSite</b:SourceType>
    <b:Guid>{EB6FC1C4-E2EA-AE45-8E52-A0DCAA3593AE}</b:Guid>
    <b:Author>
      <b:Author>
        <b:NameList>
          <b:Person>
            <b:Last>Professional Academy </b:Last>
          </b:Person>
        </b:NameList>
      </b:Author>
    </b:Author>
    <b:Title>What Are SMART Objectives and How Do I Apply Them</b:Title>
    <b:URL>https://www.professionalacademy.com/blogs-and-advice/what-are-smart-objectives-and-how-do-i-apply-them</b:URL>
    <b:Year>2019</b:Year>
    <b:YearAccessed>2019</b:YearAccessed>
    <b:MonthAccessed>April</b:MonthAccessed>
    <b:DayAccessed>11</b:DayAccessed>
    <b:RefOrder>12</b:RefOrder>
  </b:Source>
  <b:Source>
    <b:Tag>Min191</b:Tag>
    <b:SourceType>InternetSite</b:SourceType>
    <b:Guid>{B202F466-1349-8849-97F5-B89B19A15B7E}</b:Guid>
    <b:Title>Project Initiation Documents</b:Title>
    <b:URL>https://www.mindtools.com/pages/article/newPPM_85.htm</b:URL>
    <b:Year>2019</b:Year>
    <b:YearAccessed>2019</b:YearAccessed>
    <b:MonthAccessed>April</b:MonthAccessed>
    <b:DayAccessed>12</b:DayAccessed>
    <b:Author>
      <b:Author>
        <b:NameList>
          <b:Person>
            <b:Last>MindTools</b:Last>
          </b:Person>
        </b:NameList>
      </b:Author>
    </b:Author>
    <b:RefOrder>11</b:RefOrder>
  </b:Source>
  <b:Source>
    <b:Tag>Min192</b:Tag>
    <b:SourceType>InternetSite</b:SourceType>
    <b:Guid>{3C8EA5DA-CC3A-944B-AB38-83CB6876BBBE}</b:Guid>
    <b:Title>Project Initiation Documents</b:Title>
    <b:URL>https://www.mindtools.com/pages/article/newPPM_85.htm</b:URL>
    <b:Year>2019</b:Year>
    <b:YearAccessed>2019</b:YearAccessed>
    <b:MonthAccessed>April</b:MonthAccessed>
    <b:DayAccessed>12</b:DayAccessed>
    <b:Author>
      <b:Author>
        <b:NameList>
          <b:Person>
            <b:Last>MindTools</b:Last>
          </b:Person>
        </b:NameList>
      </b:Author>
    </b:Author>
    <b:RefOrder>13</b:RefOrder>
  </b:Source>
  <b:Source>
    <b:Tag>Aja16</b:Tag>
    <b:SourceType>InternetSite</b:SourceType>
    <b:Guid>{CD9876DD-4008-1B46-A0B7-3ABFF8711978}</b:Guid>
    <b:Title>why identification of stakeholders is important in project management?</b:Title>
    <b:URL>https://www.linkedin.com/pulse/why-identification-stakeholders-important-project-mohammed-ajaz-pmp</b:URL>
    <b:Year>2016</b:Year>
    <b:YearAccessed>2019</b:YearAccessed>
    <b:MonthAccessed>April</b:MonthAccessed>
    <b:DayAccessed>12</b:DayAccessed>
    <b:Author>
      <b:Author>
        <b:NameList>
          <b:Person>
            <b:Last>Ajaz</b:Last>
            <b:First>Mohammed</b:First>
          </b:Person>
        </b:NameList>
      </b:Author>
    </b:Author>
    <b:RefOrder>17</b:RefOrder>
  </b:Source>
  <b:Source>
    <b:Tag>Mea19</b:Tag>
    <b:SourceType>InternetSite</b:SourceType>
    <b:Guid>{244C8251-C103-C14D-9C2B-0089A9CA8D7F}</b:Guid>
    <b:Title>Quality Assurance Approach</b:Title>
    <b:URL>https://www.measureevaluation.org/prh/rh_indicators/service-delivery/quality-of-care/quality-assurance-approach.html</b:URL>
    <b:Year>2019</b:Year>
    <b:YearAccessed>2019</b:YearAccessed>
    <b:MonthAccessed>April</b:MonthAccessed>
    <b:DayAccessed>18</b:DayAccessed>
    <b:Author>
      <b:Author>
        <b:NameList>
          <b:Person>
            <b:Last>Measure Evaluation</b:Last>
          </b:Person>
        </b:NameList>
      </b:Author>
    </b:Author>
    <b:RefOrder>19</b:RefOrder>
  </b:Source>
  <b:Source>
    <b:Tag>Mea191</b:Tag>
    <b:SourceType>InternetSite</b:SourceType>
    <b:Guid>{FAB36FC7-3650-4D42-8D87-D0FF53C301B5}</b:Guid>
    <b:Title>Quality Assurance Approach </b:Title>
    <b:URL>https://www.measureevaluation.org/prh/rh_indicators/service-delivery/quality-of-care/quality-assurance-approach.html</b:URL>
    <b:Year>2019</b:Year>
    <b:YearAccessed>2019</b:YearAccessed>
    <b:MonthAccessed>Aptil</b:MonthAccessed>
    <b:DayAccessed>18</b:DayAccessed>
    <b:Author>
      <b:Author>
        <b:NameList>
          <b:Person>
            <b:Last>Measure Evaluation</b:Last>
          </b:Person>
        </b:NameList>
      </b:Author>
    </b:Author>
    <b:RefOrder>20</b:RefOrder>
  </b:Source>
  <b:Source>
    <b:Tag>Min193</b:Tag>
    <b:SourceType>InternetSite</b:SourceType>
    <b:Guid>{62A0D266-1798-564F-AC55-55AB0C09A145}</b:Guid>
    <b:Title>Stakeholder Analysis</b:Title>
    <b:URL>https://www.mindtools.com/pages/article/newPPM_07.htm</b:URL>
    <b:Year>2019</b:Year>
    <b:YearAccessed>2019</b:YearAccessed>
    <b:MonthAccessed>April</b:MonthAccessed>
    <b:DayAccessed>23</b:DayAccessed>
    <b:Author>
      <b:Author>
        <b:NameList>
          <b:Person>
            <b:Last>MindTools</b:Last>
          </b:Person>
        </b:NameList>
      </b:Author>
    </b:Author>
    <b:RefOrder>18</b:RefOrder>
  </b:Source>
  <b:Source>
    <b:Tag>Mul17</b:Tag>
    <b:SourceType>InternetSite</b:SourceType>
    <b:Guid>{3EFBFEEE-D5C1-484D-B12B-4D467B62A60E}</b:Guid>
    <b:Title>Human relations Theory by Elton Mayo</b:Title>
    <b:URL>https://www.toolshero.com/management/human-relations-theory-elton-mayo/</b:URL>
    <b:Year>2017</b:Year>
    <b:YearAccessed>2019</b:YearAccessed>
    <b:MonthAccessed>April</b:MonthAccessed>
    <b:DayAccessed>25</b:DayAccessed>
    <b:Author>
      <b:Author>
        <b:NameList>
          <b:Person>
            <b:Last>Mulder</b:Last>
            <b:First>Patty</b:First>
          </b:Person>
        </b:NameList>
      </b:Author>
    </b:Author>
    <b:RefOrder>14</b:RefOrder>
  </b:Source>
  <b:Source>
    <b:Tag>Mul171</b:Tag>
    <b:SourceType>InternetSite</b:SourceType>
    <b:Guid>{D67AD388-F8F4-D447-B0DE-D9D9AE40AD89}</b:Guid>
    <b:Title>Human Relation Theory by Elton Mayo</b:Title>
    <b:URL>https://www.toolshero.com/management/human-relations-theory-elton-mayo/</b:URL>
    <b:Year>2017</b:Year>
    <b:YearAccessed>2019</b:YearAccessed>
    <b:MonthAccessed>April</b:MonthAccessed>
    <b:DayAccessed>25</b:DayAccessed>
    <b:Author>
      <b:Author>
        <b:NameList>
          <b:Person>
            <b:Last>Mulder</b:Last>
            <b:First>Patty</b:First>
          </b:Person>
        </b:NameList>
      </b:Author>
    </b:Author>
    <b:RefOrder>15</b:RefOrder>
  </b:Source>
  <b:Source>
    <b:Tag>Elk19</b:Tag>
    <b:SourceType>InternetSite</b:SourceType>
    <b:Guid>{20F9C385-0628-C54F-9572-0F0E1D93343F}</b:Guid>
    <b:Title>Management Theories &amp; Concept at the Workplace</b:Title>
    <b:URL>https://smallbusiness.chron.com/management-theories-concepts-workplace-17693.html</b:URL>
    <b:Year>2019</b:Year>
    <b:YearAccessed>2019</b:YearAccessed>
    <b:MonthAccessed>April</b:MonthAccessed>
    <b:DayAccessed>26</b:DayAccessed>
    <b:Author>
      <b:Author>
        <b:NameList>
          <b:Person>
            <b:Last>Elkins</b:Last>
            <b:First>Hashaw</b:First>
          </b:Person>
        </b:NameList>
      </b:Author>
    </b:Author>
    <b:RefOrder>16</b:RefOrder>
  </b:Source>
</b:Sources>
</file>

<file path=customXml/itemProps1.xml><?xml version="1.0" encoding="utf-8"?>
<ds:datastoreItem xmlns:ds="http://schemas.openxmlformats.org/officeDocument/2006/customXml" ds:itemID="{4FC529A8-3813-904A-AADD-28689BE85E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21</Pages>
  <Words>5535</Words>
  <Characters>31554</Characters>
  <Application>Microsoft Office Word</Application>
  <DocSecurity>0</DocSecurity>
  <Lines>262</Lines>
  <Paragraphs>74</Paragraphs>
  <ScaleCrop>false</ScaleCrop>
  <Company/>
  <LinksUpToDate>false</LinksUpToDate>
  <CharactersWithSpaces>37015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Sunia Akther (1707626)</dc:creator>
  <cp:keywords/>
  <dc:description/>
  <cp:lastModifiedBy>Sunia Akther (1707626)</cp:lastModifiedBy>
  <cp:revision>2</cp:revision>
  <dcterms:created xsi:type="dcterms:W3CDTF">2019-04-27T17:08:00Z</dcterms:created>
  <dcterms:modified xsi:type="dcterms:W3CDTF">2019-04-27T17:08:00Z</dcterms:modified>
</cp:coreProperties>
</file>