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361F7" w14:textId="5310F89E" w:rsidR="00C6554A" w:rsidRPr="008B5277" w:rsidRDefault="009F0D6F" w:rsidP="00C6554A">
      <w:pPr>
        <w:pStyle w:val="Photo"/>
      </w:pPr>
      <w:bookmarkStart w:id="0" w:name="_Toc321147149"/>
      <w:bookmarkStart w:id="1" w:name="_Toc318188227"/>
      <w:bookmarkStart w:id="2" w:name="_Toc318188327"/>
      <w:bookmarkStart w:id="3" w:name="_Toc318189312"/>
      <w:bookmarkStart w:id="4" w:name="_Toc321147011"/>
      <w:r w:rsidRPr="009F0D6F">
        <w:drawing>
          <wp:anchor distT="0" distB="0" distL="114300" distR="114300" simplePos="0" relativeHeight="251669504" behindDoc="0" locked="0" layoutInCell="1" allowOverlap="1" wp14:anchorId="506730E3" wp14:editId="6FC0D4B5">
            <wp:simplePos x="0" y="0"/>
            <wp:positionH relativeFrom="margin">
              <wp:align>right</wp:align>
            </wp:positionH>
            <wp:positionV relativeFrom="paragraph">
              <wp:posOffset>-592612</wp:posOffset>
            </wp:positionV>
            <wp:extent cx="5239245" cy="349283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239245" cy="3492830"/>
                    </a:xfrm>
                    <a:prstGeom prst="rect">
                      <a:avLst/>
                    </a:prstGeom>
                  </pic:spPr>
                </pic:pic>
              </a:graphicData>
            </a:graphic>
            <wp14:sizeRelH relativeFrom="page">
              <wp14:pctWidth>0</wp14:pctWidth>
            </wp14:sizeRelH>
            <wp14:sizeRelV relativeFrom="page">
              <wp14:pctHeight>0</wp14:pctHeight>
            </wp14:sizeRelV>
          </wp:anchor>
        </w:drawing>
      </w:r>
      <w:r>
        <w:br/>
      </w:r>
      <w:r>
        <w:br/>
      </w:r>
      <w:r>
        <w:br/>
      </w:r>
      <w:r>
        <w:br/>
      </w:r>
      <w:r>
        <w:br/>
      </w:r>
      <w:r>
        <w:br/>
      </w:r>
      <w:r>
        <w:br/>
      </w:r>
      <w:r>
        <w:br/>
      </w:r>
      <w:r>
        <w:br/>
      </w:r>
      <w:r>
        <w:br/>
      </w:r>
      <w:r>
        <w:br/>
      </w:r>
      <w:r>
        <w:br/>
      </w:r>
      <w:r>
        <w:br/>
      </w:r>
      <w:r>
        <w:br/>
      </w:r>
      <w:r>
        <w:br/>
      </w:r>
      <w:r>
        <w:br/>
      </w:r>
      <w:r>
        <w:br/>
      </w:r>
      <w:r>
        <w:br/>
      </w:r>
      <w:r>
        <w:br/>
      </w:r>
      <w:r w:rsidR="00CD7150">
        <w:t>Figure 1 –</w:t>
      </w:r>
      <w:r>
        <w:t xml:space="preserve"> Motion gaming</w:t>
      </w:r>
      <w:r w:rsidR="00CD7150">
        <w:t>.</w:t>
      </w:r>
    </w:p>
    <w:bookmarkEnd w:id="0"/>
    <w:bookmarkEnd w:id="1"/>
    <w:bookmarkEnd w:id="2"/>
    <w:bookmarkEnd w:id="3"/>
    <w:bookmarkEnd w:id="4"/>
    <w:p w14:paraId="2DE1FC3A" w14:textId="2E414B70" w:rsidR="00C6554A" w:rsidRPr="0079558A" w:rsidRDefault="0030323F" w:rsidP="00C6554A">
      <w:pPr>
        <w:pStyle w:val="Title"/>
        <w:rPr>
          <w:u w:val="single"/>
        </w:rPr>
      </w:pPr>
      <w:r w:rsidRPr="0079558A">
        <w:rPr>
          <w:u w:val="single"/>
        </w:rPr>
        <w:t>Development of Motion Control</w:t>
      </w:r>
      <w:r w:rsidR="001D71CF">
        <w:rPr>
          <w:u w:val="single"/>
        </w:rPr>
        <w:t xml:space="preserve">led </w:t>
      </w:r>
      <w:r w:rsidR="006A7EC0">
        <w:rPr>
          <w:u w:val="single"/>
        </w:rPr>
        <w:t>Gaming</w:t>
      </w:r>
      <w:r w:rsidR="00AD7F38">
        <w:rPr>
          <w:u w:val="single"/>
        </w:rPr>
        <w:t>.</w:t>
      </w:r>
    </w:p>
    <w:p w14:paraId="5195F916" w14:textId="0129298E" w:rsidR="00C6554A" w:rsidRPr="0079558A" w:rsidRDefault="0030323F" w:rsidP="00C6554A">
      <w:pPr>
        <w:pStyle w:val="Subtitle"/>
        <w:rPr>
          <w:u w:val="single"/>
        </w:rPr>
      </w:pPr>
      <w:r w:rsidRPr="0079558A">
        <w:rPr>
          <w:u w:val="single"/>
        </w:rPr>
        <w:t>Critical analysis</w:t>
      </w:r>
    </w:p>
    <w:p w14:paraId="5D44E97D" w14:textId="137E7766" w:rsidR="0095405A" w:rsidRDefault="0095405A" w:rsidP="0095405A">
      <w:pPr>
        <w:pStyle w:val="ContactInfo"/>
      </w:pPr>
      <w:r>
        <w:t>Connor Furneaux P149696 | Creative Games /Design | 15/01/2018</w:t>
      </w:r>
    </w:p>
    <w:p w14:paraId="37BE3BC0" w14:textId="77777777" w:rsidR="0095405A" w:rsidRDefault="0095405A" w:rsidP="0095405A">
      <w:pPr>
        <w:pStyle w:val="ContactInfo"/>
      </w:pPr>
    </w:p>
    <w:p w14:paraId="1806F857" w14:textId="77777777" w:rsidR="0095405A" w:rsidRDefault="0095405A" w:rsidP="0095405A">
      <w:pPr>
        <w:pStyle w:val="ContactInfo"/>
      </w:pPr>
    </w:p>
    <w:p w14:paraId="5E71CEF0" w14:textId="77777777" w:rsidR="0095405A" w:rsidRDefault="0095405A" w:rsidP="0095405A">
      <w:pPr>
        <w:pStyle w:val="ContactInfo"/>
      </w:pPr>
      <w:r>
        <w:t>Submitted in partial fulfillment of the requirements for the degree of BA (Hons) University of Wales Trinity Saint David, Swansea.</w:t>
      </w:r>
    </w:p>
    <w:p w14:paraId="4F1CA2E8" w14:textId="77777777" w:rsidR="0095405A" w:rsidRDefault="0095405A" w:rsidP="0095405A">
      <w:pPr>
        <w:pStyle w:val="ContactInfo"/>
      </w:pPr>
    </w:p>
    <w:p w14:paraId="18A27055" w14:textId="77777777" w:rsidR="0095405A" w:rsidRDefault="0095405A" w:rsidP="0095405A">
      <w:pPr>
        <w:pStyle w:val="ContactInfo"/>
      </w:pPr>
    </w:p>
    <w:p w14:paraId="2ABC1C63" w14:textId="55A36FD7" w:rsidR="0095405A" w:rsidRDefault="0095405A" w:rsidP="0095405A">
      <w:pPr>
        <w:pStyle w:val="ContactInfo"/>
      </w:pPr>
      <w:r>
        <w:t xml:space="preserve">Word Count: </w:t>
      </w:r>
    </w:p>
    <w:p w14:paraId="0181ADCB" w14:textId="0D99BB97" w:rsidR="00C6554A" w:rsidRDefault="0095405A" w:rsidP="0095405A">
      <w:pPr>
        <w:pStyle w:val="ContactInfo"/>
      </w:pPr>
      <w:r>
        <w:t xml:space="preserve">(Excluding Reference/Image List) </w:t>
      </w:r>
      <w:r w:rsidR="00C6554A">
        <w:br w:type="page"/>
      </w:r>
    </w:p>
    <w:p w14:paraId="2304C698" w14:textId="77777777" w:rsidR="00331B30" w:rsidRPr="00331B30" w:rsidRDefault="00331B30" w:rsidP="00331B30">
      <w:pPr>
        <w:pStyle w:val="Heading1"/>
        <w:rPr>
          <w:color w:val="auto"/>
          <w:sz w:val="36"/>
          <w:u w:val="single"/>
        </w:rPr>
      </w:pPr>
      <w:r>
        <w:rPr>
          <w:color w:val="auto"/>
          <w:sz w:val="36"/>
          <w:u w:val="single"/>
        </w:rPr>
        <w:lastRenderedPageBreak/>
        <w:br/>
      </w:r>
      <w:r w:rsidRPr="00331B30">
        <w:rPr>
          <w:color w:val="auto"/>
          <w:sz w:val="36"/>
          <w:u w:val="single"/>
        </w:rPr>
        <w:t>Context</w:t>
      </w:r>
    </w:p>
    <w:p w14:paraId="09438492" w14:textId="77777777" w:rsidR="00331B30" w:rsidRPr="00331B30" w:rsidRDefault="00331B30" w:rsidP="00331B30">
      <w:pPr>
        <w:pStyle w:val="Heading1"/>
        <w:rPr>
          <w:color w:val="auto"/>
          <w:sz w:val="36"/>
          <w:u w:val="single"/>
        </w:rPr>
      </w:pPr>
    </w:p>
    <w:p w14:paraId="7E419639" w14:textId="2537857C" w:rsidR="00331B30" w:rsidRPr="00331B30" w:rsidRDefault="00331B30" w:rsidP="00331B30">
      <w:r w:rsidRPr="00331B30">
        <w:t xml:space="preserve">This paper is to investigate the positives and negatives of </w:t>
      </w:r>
      <w:r w:rsidR="00E63238" w:rsidRPr="00331B30">
        <w:t>motion-controlled</w:t>
      </w:r>
      <w:r w:rsidR="0070689D">
        <w:t xml:space="preserve"> </w:t>
      </w:r>
      <w:r w:rsidR="00E63238">
        <w:t>gaming</w:t>
      </w:r>
      <w:r w:rsidRPr="00331B30">
        <w:t xml:space="preserve"> and if it has the durability to be a steadfast</w:t>
      </w:r>
      <w:r w:rsidR="00E63238">
        <w:t xml:space="preserve"> form</w:t>
      </w:r>
      <w:r w:rsidRPr="00331B30">
        <w:t xml:space="preserve"> </w:t>
      </w:r>
      <w:r w:rsidR="00E63238">
        <w:t xml:space="preserve">of </w:t>
      </w:r>
      <w:r w:rsidRPr="00331B30">
        <w:t>interact</w:t>
      </w:r>
      <w:r w:rsidR="00E63238">
        <w:t>ive gaming</w:t>
      </w:r>
      <w:r w:rsidRPr="00331B30">
        <w:t xml:space="preserve">. Motion controls or a motion gaming system, sometimes called a motion-controlled gaming system, is “one that allows players to interact with the system through body movements. Input is usually through a combination of spoken commands, natural real-world actions and gesture recognition.”  (WhatIs.com, 2011) </w:t>
      </w:r>
    </w:p>
    <w:p w14:paraId="40EB0FAF" w14:textId="1BC888AF" w:rsidR="0070689D" w:rsidRPr="0070689D" w:rsidRDefault="00331B30" w:rsidP="0070689D">
      <w:pPr>
        <w:rPr>
          <w:sz w:val="36"/>
          <w:u w:val="single"/>
        </w:rPr>
      </w:pPr>
      <w:r w:rsidRPr="00331B30">
        <w:t xml:space="preserve">Motion controls were born through the original purpose of interactive family fun. Many positives and negatives were learnt through future development and now in the current day </w:t>
      </w:r>
      <w:r w:rsidR="00C9720B" w:rsidRPr="00331B30">
        <w:t>th</w:t>
      </w:r>
      <w:r w:rsidR="00C9720B">
        <w:t>ere</w:t>
      </w:r>
      <w:r w:rsidR="00C9720B" w:rsidRPr="00331B30">
        <w:t xml:space="preserve"> are</w:t>
      </w:r>
      <w:r w:rsidRPr="00331B30">
        <w:t xml:space="preserve"> many varieties of motion control being utilized in worldwide gaming</w:t>
      </w:r>
      <w:r w:rsidR="00E63238">
        <w:t>, with many benefits for health and learning.</w:t>
      </w:r>
      <w:r>
        <w:rPr>
          <w:sz w:val="36"/>
          <w:u w:val="single"/>
        </w:rPr>
        <w:br/>
      </w:r>
      <w:r>
        <w:rPr>
          <w:sz w:val="36"/>
          <w:u w:val="single"/>
        </w:rPr>
        <w:br/>
      </w:r>
      <w:r w:rsidR="00BA5A57">
        <w:rPr>
          <w:sz w:val="36"/>
          <w:u w:val="single"/>
        </w:rPr>
        <w:br/>
      </w:r>
      <w:r w:rsidR="0070689D" w:rsidRPr="0070689D">
        <w:rPr>
          <w:sz w:val="36"/>
          <w:u w:val="single"/>
        </w:rPr>
        <w:t xml:space="preserve">Aims </w:t>
      </w:r>
    </w:p>
    <w:p w14:paraId="78BF824E" w14:textId="77777777" w:rsidR="0070689D" w:rsidRPr="0070689D" w:rsidRDefault="0070689D" w:rsidP="0070689D">
      <w:pPr>
        <w:rPr>
          <w:sz w:val="28"/>
        </w:rPr>
      </w:pPr>
      <w:r w:rsidRPr="0070689D">
        <w:rPr>
          <w:sz w:val="28"/>
        </w:rPr>
        <w:t xml:space="preserve">These are a few examples of the main content that this paper will aim to cover. </w:t>
      </w:r>
    </w:p>
    <w:p w14:paraId="65F6EE35" w14:textId="77777777" w:rsidR="0070689D" w:rsidRPr="0070689D" w:rsidRDefault="0070689D" w:rsidP="0070689D">
      <w:pPr>
        <w:rPr>
          <w:sz w:val="28"/>
        </w:rPr>
      </w:pPr>
      <w:r w:rsidRPr="0070689D">
        <w:rPr>
          <w:sz w:val="28"/>
        </w:rPr>
        <w:t>−</w:t>
      </w:r>
      <w:r w:rsidRPr="0070689D">
        <w:rPr>
          <w:sz w:val="28"/>
        </w:rPr>
        <w:tab/>
        <w:t xml:space="preserve">History of motion controls and how do they compare to more traditional forms of gaming. Experience, cost, utilization etc. </w:t>
      </w:r>
    </w:p>
    <w:p w14:paraId="4D1D5B78" w14:textId="7BF86334" w:rsidR="0070689D" w:rsidRPr="0070689D" w:rsidRDefault="0070689D" w:rsidP="0070689D">
      <w:pPr>
        <w:rPr>
          <w:sz w:val="28"/>
        </w:rPr>
      </w:pPr>
      <w:r w:rsidRPr="0070689D">
        <w:rPr>
          <w:sz w:val="28"/>
        </w:rPr>
        <w:t>−</w:t>
      </w:r>
      <w:r w:rsidRPr="0070689D">
        <w:rPr>
          <w:sz w:val="28"/>
        </w:rPr>
        <w:tab/>
        <w:t>Health</w:t>
      </w:r>
      <w:r w:rsidR="00E63238">
        <w:rPr>
          <w:sz w:val="28"/>
        </w:rPr>
        <w:t>/Learning</w:t>
      </w:r>
      <w:r w:rsidRPr="0070689D">
        <w:rPr>
          <w:sz w:val="28"/>
        </w:rPr>
        <w:t xml:space="preserve"> benefits of motion controls.</w:t>
      </w:r>
    </w:p>
    <w:p w14:paraId="093B2B88" w14:textId="73E66790" w:rsidR="00E510DB" w:rsidRDefault="0070689D" w:rsidP="0070689D">
      <w:pPr>
        <w:rPr>
          <w:sz w:val="28"/>
        </w:rPr>
      </w:pPr>
      <w:r w:rsidRPr="0070689D">
        <w:rPr>
          <w:sz w:val="28"/>
        </w:rPr>
        <w:t>−</w:t>
      </w:r>
      <w:r w:rsidRPr="0070689D">
        <w:rPr>
          <w:sz w:val="28"/>
        </w:rPr>
        <w:tab/>
        <w:t>Future of Motion Gaming</w:t>
      </w:r>
      <w:r w:rsidR="00CD7150">
        <w:rPr>
          <w:sz w:val="28"/>
        </w:rPr>
        <w:t xml:space="preserve"> and competitors</w:t>
      </w:r>
      <w:r w:rsidRPr="0070689D">
        <w:rPr>
          <w:sz w:val="28"/>
        </w:rPr>
        <w:t>.</w:t>
      </w:r>
      <w:r w:rsidR="00E510DB">
        <w:rPr>
          <w:sz w:val="28"/>
        </w:rPr>
        <w:t xml:space="preserve"> </w:t>
      </w:r>
    </w:p>
    <w:p w14:paraId="39C02EC1" w14:textId="0358E9CB" w:rsidR="00E510DB" w:rsidRPr="0070689D" w:rsidRDefault="00E510DB" w:rsidP="0070689D">
      <w:pPr>
        <w:rPr>
          <w:sz w:val="28"/>
        </w:rPr>
      </w:pPr>
      <w:r>
        <w:rPr>
          <w:sz w:val="28"/>
        </w:rPr>
        <w:t xml:space="preserve">-         Visual gaming is essential to the development of modern  </w:t>
      </w:r>
      <w:r>
        <w:rPr>
          <w:sz w:val="28"/>
        </w:rPr>
        <w:br/>
        <w:t xml:space="preserve">           </w:t>
      </w:r>
      <w:r w:rsidR="00CD7150">
        <w:rPr>
          <w:sz w:val="28"/>
        </w:rPr>
        <w:t>motion-based</w:t>
      </w:r>
      <w:r>
        <w:rPr>
          <w:sz w:val="28"/>
        </w:rPr>
        <w:t xml:space="preserve"> gaming. </w:t>
      </w:r>
      <w:r>
        <w:rPr>
          <w:sz w:val="28"/>
        </w:rPr>
        <w:br/>
      </w:r>
    </w:p>
    <w:p w14:paraId="58368A8F" w14:textId="45CC40FF" w:rsidR="008B70C7" w:rsidRPr="008B70C7" w:rsidRDefault="00331B30" w:rsidP="008B70C7">
      <w:pPr>
        <w:rPr>
          <w:sz w:val="32"/>
        </w:rPr>
      </w:pPr>
      <w:r>
        <w:rPr>
          <w:sz w:val="36"/>
          <w:u w:val="single"/>
        </w:rPr>
        <w:br/>
      </w:r>
      <w:r>
        <w:rPr>
          <w:sz w:val="36"/>
          <w:u w:val="single"/>
        </w:rPr>
        <w:br/>
      </w:r>
      <w:r>
        <w:rPr>
          <w:sz w:val="36"/>
          <w:u w:val="single"/>
        </w:rPr>
        <w:br/>
      </w:r>
      <w:r w:rsidR="00BA5A57">
        <w:rPr>
          <w:sz w:val="36"/>
          <w:u w:val="single"/>
        </w:rPr>
        <w:br/>
      </w:r>
      <w:r w:rsidR="00A56996">
        <w:rPr>
          <w:sz w:val="36"/>
          <w:u w:val="single"/>
        </w:rPr>
        <w:lastRenderedPageBreak/>
        <w:t>Contents Page</w:t>
      </w:r>
      <w:r w:rsidR="00A56996">
        <w:rPr>
          <w:sz w:val="36"/>
          <w:u w:val="single"/>
        </w:rPr>
        <w:br/>
      </w:r>
      <w:r w:rsidR="00A56996">
        <w:rPr>
          <w:sz w:val="36"/>
          <w:u w:val="single"/>
        </w:rPr>
        <w:br/>
      </w:r>
      <w:r w:rsidR="00A56996">
        <w:rPr>
          <w:sz w:val="36"/>
          <w:u w:val="single"/>
        </w:rPr>
        <w:br/>
      </w:r>
      <w:r w:rsidR="008B70C7">
        <w:rPr>
          <w:sz w:val="36"/>
          <w:u w:val="single"/>
        </w:rPr>
        <w:t>Title Page</w:t>
      </w:r>
      <w:r w:rsidR="008B70C7">
        <w:rPr>
          <w:sz w:val="36"/>
          <w:u w:val="single"/>
        </w:rPr>
        <w:br/>
      </w:r>
      <w:r w:rsidR="008B70C7">
        <w:rPr>
          <w:sz w:val="36"/>
          <w:u w:val="single"/>
        </w:rPr>
        <w:br/>
      </w:r>
      <w:r w:rsidR="008B70C7" w:rsidRPr="008B70C7">
        <w:rPr>
          <w:sz w:val="32"/>
        </w:rPr>
        <w:t>(1) – Context/Aims</w:t>
      </w:r>
      <w:r w:rsidR="008B70C7" w:rsidRPr="008B70C7">
        <w:rPr>
          <w:sz w:val="32"/>
        </w:rPr>
        <w:br/>
      </w:r>
      <w:r w:rsidR="008B70C7" w:rsidRPr="008B70C7">
        <w:rPr>
          <w:sz w:val="32"/>
        </w:rPr>
        <w:br/>
        <w:t xml:space="preserve">(2) – Contents Page </w:t>
      </w:r>
      <w:r w:rsidR="008B70C7" w:rsidRPr="008B70C7">
        <w:rPr>
          <w:sz w:val="32"/>
        </w:rPr>
        <w:br/>
      </w:r>
      <w:r w:rsidR="008B70C7" w:rsidRPr="008B70C7">
        <w:rPr>
          <w:sz w:val="32"/>
        </w:rPr>
        <w:br/>
        <w:t>(3) - Introduction</w:t>
      </w:r>
      <w:r w:rsidR="00A56996" w:rsidRPr="008B70C7">
        <w:rPr>
          <w:sz w:val="32"/>
        </w:rPr>
        <w:br/>
      </w:r>
      <w:r w:rsidR="00A56996" w:rsidRPr="008B70C7">
        <w:rPr>
          <w:sz w:val="32"/>
        </w:rPr>
        <w:br/>
      </w:r>
      <w:r w:rsidR="008B70C7" w:rsidRPr="008B70C7">
        <w:rPr>
          <w:sz w:val="32"/>
        </w:rPr>
        <w:t xml:space="preserve">(4-8) – Case Studies </w:t>
      </w:r>
      <w:r w:rsidR="00A56996" w:rsidRPr="008B70C7">
        <w:rPr>
          <w:sz w:val="32"/>
        </w:rPr>
        <w:br/>
      </w:r>
      <w:r w:rsidR="00A56996" w:rsidRPr="008B70C7">
        <w:rPr>
          <w:sz w:val="32"/>
        </w:rPr>
        <w:br/>
      </w:r>
      <w:r w:rsidR="008B70C7" w:rsidRPr="008B70C7">
        <w:rPr>
          <w:sz w:val="32"/>
        </w:rPr>
        <w:t>(8-13) – Timeline of Motion Controllers</w:t>
      </w:r>
      <w:r w:rsidR="00A56996" w:rsidRPr="008B70C7">
        <w:rPr>
          <w:sz w:val="32"/>
        </w:rPr>
        <w:br/>
      </w:r>
      <w:r w:rsidR="00A56996" w:rsidRPr="008B70C7">
        <w:rPr>
          <w:sz w:val="32"/>
        </w:rPr>
        <w:br/>
      </w:r>
      <w:r w:rsidR="008B70C7" w:rsidRPr="008B70C7">
        <w:rPr>
          <w:sz w:val="32"/>
        </w:rPr>
        <w:t>(13 – 14) - Cost</w:t>
      </w:r>
      <w:r w:rsidR="00A56996" w:rsidRPr="008B70C7">
        <w:rPr>
          <w:sz w:val="32"/>
        </w:rPr>
        <w:br/>
      </w:r>
      <w:r w:rsidR="00A56996" w:rsidRPr="008B70C7">
        <w:rPr>
          <w:sz w:val="32"/>
        </w:rPr>
        <w:br/>
      </w:r>
      <w:r w:rsidR="008B70C7" w:rsidRPr="008B70C7">
        <w:rPr>
          <w:sz w:val="32"/>
        </w:rPr>
        <w:t xml:space="preserve">(15 – 16) – Wii Balance Board </w:t>
      </w:r>
      <w:r w:rsidR="00A56996" w:rsidRPr="008B70C7">
        <w:rPr>
          <w:sz w:val="32"/>
        </w:rPr>
        <w:br/>
      </w:r>
      <w:r w:rsidR="00A56996" w:rsidRPr="008B70C7">
        <w:rPr>
          <w:sz w:val="32"/>
        </w:rPr>
        <w:br/>
      </w:r>
      <w:r w:rsidR="008B70C7" w:rsidRPr="008B70C7">
        <w:rPr>
          <w:sz w:val="32"/>
        </w:rPr>
        <w:t>(17 – 19) – Benefits of Motion Gaming</w:t>
      </w:r>
      <w:r w:rsidR="00A56996" w:rsidRPr="008B70C7">
        <w:rPr>
          <w:sz w:val="32"/>
        </w:rPr>
        <w:br/>
      </w:r>
      <w:r w:rsidR="00A56996" w:rsidRPr="008B70C7">
        <w:rPr>
          <w:sz w:val="32"/>
        </w:rPr>
        <w:br/>
      </w:r>
      <w:r w:rsidR="008B70C7" w:rsidRPr="008B70C7">
        <w:rPr>
          <w:sz w:val="32"/>
        </w:rPr>
        <w:t>(20 – 21) –</w:t>
      </w:r>
      <w:r w:rsidR="008B70C7">
        <w:rPr>
          <w:sz w:val="32"/>
        </w:rPr>
        <w:t xml:space="preserve"> </w:t>
      </w:r>
      <w:r w:rsidR="008B70C7" w:rsidRPr="008B70C7">
        <w:rPr>
          <w:sz w:val="32"/>
        </w:rPr>
        <w:t>Motion Controlled Gaming Benefits Creators Not Jus</w:t>
      </w:r>
      <w:r w:rsidR="008B70C7">
        <w:rPr>
          <w:sz w:val="32"/>
        </w:rPr>
        <w:t xml:space="preserve">t </w:t>
      </w:r>
      <w:r w:rsidR="008B70C7" w:rsidRPr="008B70C7">
        <w:rPr>
          <w:sz w:val="32"/>
        </w:rPr>
        <w:t>Consumers. Is Sensory Gaming the Rival to Motion in Future of Gaming?</w:t>
      </w:r>
      <w:r w:rsidR="00A56996">
        <w:rPr>
          <w:sz w:val="36"/>
          <w:u w:val="single"/>
        </w:rPr>
        <w:br/>
      </w:r>
      <w:r w:rsidR="00A56996">
        <w:rPr>
          <w:sz w:val="36"/>
          <w:u w:val="single"/>
        </w:rPr>
        <w:br/>
      </w:r>
      <w:r w:rsidR="008B70C7">
        <w:rPr>
          <w:sz w:val="32"/>
        </w:rPr>
        <w:t xml:space="preserve">(22) – Conclusion </w:t>
      </w:r>
    </w:p>
    <w:p w14:paraId="6147AA8E" w14:textId="3AEAA93C" w:rsidR="0063510A" w:rsidRPr="00CE32D3" w:rsidRDefault="00A56996" w:rsidP="008B70C7">
      <w:pPr>
        <w:rPr>
          <w:sz w:val="24"/>
        </w:rPr>
      </w:pPr>
      <w:r>
        <w:rPr>
          <w:sz w:val="36"/>
          <w:u w:val="single"/>
        </w:rPr>
        <w:br/>
      </w:r>
      <w:r w:rsidR="008B70C7" w:rsidRPr="008B70C7">
        <w:rPr>
          <w:sz w:val="32"/>
        </w:rPr>
        <w:t>(23 – 26) – Bibliography/Image Referencing.</w:t>
      </w:r>
      <w:r w:rsidR="008B70C7">
        <w:rPr>
          <w:sz w:val="36"/>
          <w:u w:val="single"/>
        </w:rPr>
        <w:br/>
      </w:r>
      <w:bookmarkStart w:id="5" w:name="_GoBack"/>
      <w:bookmarkEnd w:id="5"/>
      <w:r w:rsidR="00822D82">
        <w:rPr>
          <w:sz w:val="36"/>
          <w:u w:val="single"/>
        </w:rPr>
        <w:lastRenderedPageBreak/>
        <w:t xml:space="preserve">Introduction </w:t>
      </w:r>
      <w:r w:rsidR="00822D82">
        <w:rPr>
          <w:sz w:val="36"/>
          <w:u w:val="single"/>
        </w:rPr>
        <w:br/>
      </w:r>
      <w:r w:rsidR="00CE32D3">
        <w:rPr>
          <w:sz w:val="36"/>
          <w:u w:val="single"/>
        </w:rPr>
        <w:br/>
      </w:r>
      <w:r w:rsidR="00F33B3A" w:rsidRPr="00F33B3A">
        <w:rPr>
          <w:sz w:val="24"/>
        </w:rPr>
        <w:t>Cammie Dunaway</w:t>
      </w:r>
      <w:r w:rsidR="00F33B3A">
        <w:rPr>
          <w:sz w:val="24"/>
        </w:rPr>
        <w:t xml:space="preserve"> N</w:t>
      </w:r>
      <w:r w:rsidR="00F33B3A" w:rsidRPr="00F33B3A">
        <w:rPr>
          <w:sz w:val="24"/>
        </w:rPr>
        <w:t>intendo of America</w:t>
      </w:r>
      <w:r w:rsidR="00F33B3A">
        <w:rPr>
          <w:sz w:val="24"/>
        </w:rPr>
        <w:t xml:space="preserve">s </w:t>
      </w:r>
      <w:r w:rsidR="00F33B3A" w:rsidRPr="00F33B3A">
        <w:rPr>
          <w:sz w:val="24"/>
        </w:rPr>
        <w:t>executive vice president of sales &amp; marketing</w:t>
      </w:r>
      <w:r w:rsidR="00F33B3A">
        <w:rPr>
          <w:sz w:val="24"/>
        </w:rPr>
        <w:t xml:space="preserve"> </w:t>
      </w:r>
      <w:r w:rsidR="00822D82">
        <w:rPr>
          <w:sz w:val="24"/>
        </w:rPr>
        <w:t xml:space="preserve"> </w:t>
      </w:r>
      <w:r w:rsidR="00F33B3A">
        <w:rPr>
          <w:sz w:val="24"/>
        </w:rPr>
        <w:t xml:space="preserve">said during an interview with NBC news: </w:t>
      </w:r>
      <w:r w:rsidR="00CE32D3">
        <w:rPr>
          <w:sz w:val="24"/>
        </w:rPr>
        <w:br/>
      </w:r>
      <w:r w:rsidR="00CE32D3">
        <w:rPr>
          <w:sz w:val="24"/>
        </w:rPr>
        <w:br/>
      </w:r>
      <w:r w:rsidR="00FC7052" w:rsidRPr="00FC7052">
        <w:rPr>
          <w:sz w:val="24"/>
        </w:rPr>
        <w:t>The only real progress the industry had made in the last few years before the Wii was to add more buttons to the controller, which posed a significant barrier for novice gamers or for anybody who couldn’t master 30-plus combinations of buttons to play a shooter or a fighting game</w:t>
      </w:r>
      <w:r w:rsidR="000C6F97">
        <w:rPr>
          <w:sz w:val="24"/>
        </w:rPr>
        <w:t xml:space="preserve">. </w:t>
      </w:r>
      <w:r w:rsidR="00790F55">
        <w:t xml:space="preserve"> </w:t>
      </w:r>
      <w:r w:rsidR="00790F55" w:rsidRPr="00790F55">
        <w:t xml:space="preserve">(Benedetti, 2009) </w:t>
      </w:r>
      <w:r w:rsidR="00790F55">
        <w:rPr>
          <w:rStyle w:val="Hyperlink"/>
          <w:sz w:val="24"/>
        </w:rPr>
        <w:br/>
      </w:r>
      <w:r w:rsidR="00CE32D3">
        <w:rPr>
          <w:sz w:val="24"/>
        </w:rPr>
        <w:br/>
      </w:r>
      <w:r w:rsidR="00F33B3A">
        <w:rPr>
          <w:sz w:val="24"/>
        </w:rPr>
        <w:t xml:space="preserve">In 2006 the Wii was the first real successful leap into the world of </w:t>
      </w:r>
      <w:r w:rsidR="000C6F97">
        <w:rPr>
          <w:sz w:val="24"/>
        </w:rPr>
        <w:t>motion-controlled</w:t>
      </w:r>
      <w:r w:rsidR="00F33B3A">
        <w:rPr>
          <w:sz w:val="24"/>
        </w:rPr>
        <w:t xml:space="preserve"> gaming. Leaving behind the traditional button</w:t>
      </w:r>
      <w:r w:rsidR="00A5692D">
        <w:rPr>
          <w:sz w:val="24"/>
        </w:rPr>
        <w:t>,</w:t>
      </w:r>
      <w:r w:rsidR="00F33B3A">
        <w:rPr>
          <w:sz w:val="24"/>
        </w:rPr>
        <w:t xml:space="preserve"> analogue stick </w:t>
      </w:r>
      <w:r w:rsidR="00A5692D">
        <w:rPr>
          <w:sz w:val="24"/>
        </w:rPr>
        <w:t xml:space="preserve">connected with a </w:t>
      </w:r>
      <w:r w:rsidR="00F33B3A">
        <w:rPr>
          <w:sz w:val="24"/>
        </w:rPr>
        <w:t>wire</w:t>
      </w:r>
      <w:r w:rsidR="00A5692D">
        <w:rPr>
          <w:sz w:val="24"/>
        </w:rPr>
        <w:t xml:space="preserve"> </w:t>
      </w:r>
      <w:r w:rsidR="00F33B3A">
        <w:rPr>
          <w:sz w:val="24"/>
        </w:rPr>
        <w:t>controller</w:t>
      </w:r>
      <w:r w:rsidR="00CD7150">
        <w:rPr>
          <w:sz w:val="24"/>
        </w:rPr>
        <w:t>,</w:t>
      </w:r>
      <w:r w:rsidR="00F33B3A">
        <w:rPr>
          <w:sz w:val="24"/>
        </w:rPr>
        <w:t xml:space="preserve"> </w:t>
      </w:r>
      <w:r w:rsidR="00CD7150">
        <w:rPr>
          <w:sz w:val="24"/>
        </w:rPr>
        <w:t>f</w:t>
      </w:r>
      <w:r w:rsidR="00F33B3A">
        <w:rPr>
          <w:sz w:val="24"/>
        </w:rPr>
        <w:t xml:space="preserve">or a wireless wand like rectangle with a D-pad, handful of buttons and </w:t>
      </w:r>
      <w:r w:rsidR="00CD7150">
        <w:rPr>
          <w:sz w:val="24"/>
        </w:rPr>
        <w:t>utilizing</w:t>
      </w:r>
      <w:r w:rsidR="00F33B3A">
        <w:rPr>
          <w:sz w:val="24"/>
        </w:rPr>
        <w:t xml:space="preserve"> a trigger on the underside of the white </w:t>
      </w:r>
      <w:r w:rsidR="00A5692D">
        <w:rPr>
          <w:sz w:val="24"/>
        </w:rPr>
        <w:t>oblong box</w:t>
      </w:r>
      <w:r w:rsidR="00F33B3A">
        <w:rPr>
          <w:sz w:val="24"/>
        </w:rPr>
        <w:t xml:space="preserve">. The obvious </w:t>
      </w:r>
      <w:r w:rsidR="00A5692D">
        <w:rPr>
          <w:sz w:val="24"/>
        </w:rPr>
        <w:t>selling</w:t>
      </w:r>
      <w:r w:rsidR="00F33B3A">
        <w:rPr>
          <w:sz w:val="24"/>
        </w:rPr>
        <w:t xml:space="preserve"> point for </w:t>
      </w:r>
      <w:r w:rsidR="00A5692D">
        <w:rPr>
          <w:sz w:val="24"/>
        </w:rPr>
        <w:t>Nintendo</w:t>
      </w:r>
      <w:r w:rsidR="00F33B3A">
        <w:rPr>
          <w:sz w:val="24"/>
        </w:rPr>
        <w:t xml:space="preserve"> was </w:t>
      </w:r>
      <w:r w:rsidR="00A5692D">
        <w:rPr>
          <w:sz w:val="24"/>
        </w:rPr>
        <w:t>more movement</w:t>
      </w:r>
      <w:r w:rsidR="00BA3A57">
        <w:rPr>
          <w:sz w:val="24"/>
        </w:rPr>
        <w:t xml:space="preserve"> </w:t>
      </w:r>
      <w:r w:rsidR="00CB6A62">
        <w:rPr>
          <w:sz w:val="24"/>
        </w:rPr>
        <w:t>than, couch potato. P</w:t>
      </w:r>
      <w:r w:rsidR="00A5692D">
        <w:rPr>
          <w:sz w:val="24"/>
        </w:rPr>
        <w:t xml:space="preserve">lenty of sporting activities pushed by the Wii shipping with Wii Sports the game designed purely around utilizing the Motion controller. Attempting to leave the sitting down button mashing that had reigned supreme for so long in the past. </w:t>
      </w:r>
      <w:r w:rsidR="00CE32D3">
        <w:rPr>
          <w:sz w:val="24"/>
        </w:rPr>
        <w:t xml:space="preserve">With the worldwide recognition for </w:t>
      </w:r>
      <w:r w:rsidR="00BA5A57">
        <w:rPr>
          <w:sz w:val="24"/>
        </w:rPr>
        <w:t>motion-controlled</w:t>
      </w:r>
      <w:r w:rsidR="00CE32D3">
        <w:rPr>
          <w:sz w:val="24"/>
        </w:rPr>
        <w:t xml:space="preserve"> gaming earned through the love of the Wii system it opened a gateway to further developments. These include things such as the PlayStation EYE paired with the Move, Xbox Kinect a camera that detects body movements. However</w:t>
      </w:r>
      <w:r w:rsidR="00CD7150">
        <w:rPr>
          <w:sz w:val="24"/>
        </w:rPr>
        <w:t xml:space="preserve">, </w:t>
      </w:r>
      <w:r w:rsidR="00CE32D3">
        <w:rPr>
          <w:sz w:val="24"/>
        </w:rPr>
        <w:t xml:space="preserve">more recently Virtual </w:t>
      </w:r>
      <w:r w:rsidR="00BA5A57">
        <w:rPr>
          <w:sz w:val="24"/>
        </w:rPr>
        <w:t>reality (VR)</w:t>
      </w:r>
      <w:r w:rsidR="00CE32D3">
        <w:rPr>
          <w:sz w:val="24"/>
        </w:rPr>
        <w:t xml:space="preserve"> has taken the world by storm with the use of </w:t>
      </w:r>
      <w:r w:rsidR="00BA5A57">
        <w:rPr>
          <w:sz w:val="24"/>
        </w:rPr>
        <w:t>movement-controlled</w:t>
      </w:r>
      <w:r w:rsidR="00CE32D3">
        <w:rPr>
          <w:sz w:val="24"/>
        </w:rPr>
        <w:t xml:space="preserve"> technology it leads the way in the gaming industry for both consumer and creator.</w:t>
      </w:r>
      <w:r w:rsidR="00BA5A57">
        <w:rPr>
          <w:sz w:val="24"/>
        </w:rPr>
        <w:t xml:space="preserve"> With a </w:t>
      </w:r>
      <w:r w:rsidR="00CD7150">
        <w:rPr>
          <w:sz w:val="24"/>
        </w:rPr>
        <w:t>real-world</w:t>
      </w:r>
      <w:r w:rsidR="00BA5A57">
        <w:rPr>
          <w:sz w:val="24"/>
        </w:rPr>
        <w:t xml:space="preserve"> aspect as well, the developments in VR have benefitted medicine, teaching, physiotherapy and weight loss. Getting motion into gaming in a refined and mainstream manner has been a massive breakthrough and is emerging as the technology of the now and develop</w:t>
      </w:r>
      <w:r w:rsidR="00CD7150">
        <w:rPr>
          <w:sz w:val="24"/>
        </w:rPr>
        <w:t xml:space="preserve">ed </w:t>
      </w:r>
      <w:r w:rsidR="00BA5A57">
        <w:rPr>
          <w:sz w:val="24"/>
        </w:rPr>
        <w:t xml:space="preserve">to </w:t>
      </w:r>
      <w:proofErr w:type="gramStart"/>
      <w:r w:rsidR="00BA5A57">
        <w:rPr>
          <w:sz w:val="24"/>
        </w:rPr>
        <w:t>have an effect on</w:t>
      </w:r>
      <w:proofErr w:type="gramEnd"/>
      <w:r w:rsidR="00BA5A57">
        <w:rPr>
          <w:sz w:val="24"/>
        </w:rPr>
        <w:t xml:space="preserve"> the future. </w:t>
      </w:r>
      <w:r w:rsidR="001F5070">
        <w:rPr>
          <w:sz w:val="24"/>
        </w:rPr>
        <w:t xml:space="preserve"> </w:t>
      </w:r>
      <w:r w:rsidR="00A5692D">
        <w:rPr>
          <w:sz w:val="24"/>
        </w:rPr>
        <w:br/>
      </w:r>
      <w:r w:rsidR="00A5692D">
        <w:rPr>
          <w:sz w:val="24"/>
        </w:rPr>
        <w:br/>
      </w:r>
      <w:r w:rsidR="00331B30">
        <w:rPr>
          <w:sz w:val="36"/>
          <w:u w:val="single"/>
        </w:rPr>
        <w:br/>
      </w:r>
      <w:r w:rsidR="00331B30">
        <w:rPr>
          <w:sz w:val="36"/>
          <w:u w:val="single"/>
        </w:rPr>
        <w:br/>
      </w:r>
      <w:r w:rsidR="00331B30">
        <w:rPr>
          <w:sz w:val="36"/>
          <w:u w:val="single"/>
        </w:rPr>
        <w:br/>
      </w:r>
      <w:r w:rsidR="00331B30">
        <w:rPr>
          <w:sz w:val="36"/>
          <w:u w:val="single"/>
        </w:rPr>
        <w:br/>
      </w:r>
      <w:r w:rsidR="001D71CF">
        <w:rPr>
          <w:sz w:val="36"/>
          <w:u w:val="single"/>
        </w:rPr>
        <w:br/>
      </w:r>
      <w:r w:rsidR="001F5070">
        <w:rPr>
          <w:sz w:val="36"/>
          <w:u w:val="single"/>
        </w:rPr>
        <w:lastRenderedPageBreak/>
        <w:br/>
      </w:r>
      <w:r w:rsidR="00A5692D" w:rsidRPr="00A5692D">
        <w:rPr>
          <w:sz w:val="36"/>
          <w:u w:val="single"/>
        </w:rPr>
        <w:t>Case Studies</w:t>
      </w:r>
      <w:r w:rsidR="007E49A3">
        <w:rPr>
          <w:sz w:val="36"/>
          <w:u w:val="single"/>
        </w:rPr>
        <w:t xml:space="preserve"> </w:t>
      </w:r>
      <w:r w:rsidR="00A5692D">
        <w:rPr>
          <w:sz w:val="36"/>
          <w:u w:val="single"/>
        </w:rPr>
        <w:br/>
      </w:r>
      <w:r w:rsidR="00A0596E">
        <w:rPr>
          <w:sz w:val="32"/>
          <w:u w:val="single"/>
        </w:rPr>
        <w:br/>
      </w:r>
      <w:r w:rsidR="00A0596E" w:rsidRPr="00A0596E">
        <w:rPr>
          <w:b/>
          <w:sz w:val="28"/>
        </w:rPr>
        <w:t>Early Example.</w:t>
      </w:r>
      <w:r w:rsidR="00A5692D" w:rsidRPr="00A5692D">
        <w:rPr>
          <w:sz w:val="32"/>
          <w:u w:val="single"/>
        </w:rPr>
        <w:br/>
      </w:r>
      <w:r w:rsidR="00A0596E">
        <w:rPr>
          <w:sz w:val="24"/>
          <w:szCs w:val="28"/>
        </w:rPr>
        <w:br/>
      </w:r>
      <w:r w:rsidR="00A5692D" w:rsidRPr="00A5692D">
        <w:rPr>
          <w:sz w:val="24"/>
          <w:szCs w:val="28"/>
        </w:rPr>
        <w:t xml:space="preserve">Obviously </w:t>
      </w:r>
      <w:r w:rsidR="00A5692D">
        <w:rPr>
          <w:sz w:val="24"/>
          <w:szCs w:val="28"/>
        </w:rPr>
        <w:t xml:space="preserve">there were many attempts of Utilizing motion controls in gaming before the 2006 release of the Nintendo Wii: </w:t>
      </w:r>
      <w:r w:rsidR="0063510A">
        <w:rPr>
          <w:sz w:val="24"/>
          <w:szCs w:val="28"/>
        </w:rPr>
        <w:br/>
      </w:r>
      <w:r w:rsidR="00D94E76">
        <w:rPr>
          <w:sz w:val="24"/>
          <w:szCs w:val="28"/>
        </w:rPr>
        <w:br/>
      </w:r>
      <w:r w:rsidR="001B2823">
        <w:rPr>
          <w:sz w:val="24"/>
          <w:szCs w:val="28"/>
        </w:rPr>
        <w:br/>
      </w:r>
      <w:r w:rsidR="001B2823">
        <w:rPr>
          <w:sz w:val="24"/>
          <w:szCs w:val="28"/>
        </w:rPr>
        <w:br/>
      </w:r>
      <w:r w:rsidR="00CD7150">
        <w:rPr>
          <w:noProof/>
          <w:sz w:val="24"/>
          <w:szCs w:val="28"/>
        </w:rPr>
        <w:drawing>
          <wp:anchor distT="0" distB="0" distL="114300" distR="114300" simplePos="0" relativeHeight="251664384" behindDoc="0" locked="0" layoutInCell="1" allowOverlap="1" wp14:anchorId="0208F13B" wp14:editId="43EBCCAE">
            <wp:simplePos x="0" y="0"/>
            <wp:positionH relativeFrom="margin">
              <wp:align>center</wp:align>
            </wp:positionH>
            <wp:positionV relativeFrom="paragraph">
              <wp:posOffset>2218385</wp:posOffset>
            </wp:positionV>
            <wp:extent cx="4572000" cy="3429000"/>
            <wp:effectExtent l="0" t="0" r="0" b="0"/>
            <wp:wrapNone/>
            <wp:docPr id="7" name="Video 7">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ideo 7">
                      <a:hlinkClick r:id="rId9"/>
                    </pic:cNvPr>
                    <pic:cNvPicPr/>
                  </pic:nvPicPr>
                  <pic:blipFill>
                    <a:blip r:embed="rId10">
                      <a:extLst>
                        <a:ext uri="{28A0092B-C50C-407E-A947-70E740481C1C}">
                          <a14:useLocalDpi xmlns:a14="http://schemas.microsoft.com/office/drawing/2010/main" val="0"/>
                        </a:ext>
                        <a:ext uri="{C809E66F-F1BF-436E-b5F7-EEA9579F0CBA}">
                          <wp15:webVideoPr xmlns:wp15="http://schemas.microsoft.com/office/word/2012/wordprocessingDrawing" embeddedHtml="&lt;iframe id=&quot;ytplayer&quot; src=&quot;https://www.youtube.com/embed/c3tBk-LYyzo&quot; frameborder=&quot;0&quot; type=&quot;text/html&quot; width=&quot;816&quot; height=&quot;480&quot; /&gt;" h="480" w="816"/>
                        </a:ext>
                      </a:extLst>
                    </a:blip>
                    <a:stretch>
                      <a:fillRect/>
                    </a:stretch>
                  </pic:blipFill>
                  <pic:spPr>
                    <a:xfrm>
                      <a:off x="0" y="0"/>
                      <a:ext cx="4572000" cy="3429000"/>
                    </a:xfrm>
                    <a:prstGeom prst="rect">
                      <a:avLst/>
                    </a:prstGeom>
                  </pic:spPr>
                </pic:pic>
              </a:graphicData>
            </a:graphic>
            <wp14:sizeRelH relativeFrom="page">
              <wp14:pctWidth>0</wp14:pctWidth>
            </wp14:sizeRelH>
            <wp14:sizeRelV relativeFrom="page">
              <wp14:pctHeight>0</wp14:pctHeight>
            </wp14:sizeRelV>
          </wp:anchor>
        </w:drawing>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1B2823">
        <w:rPr>
          <w:sz w:val="24"/>
          <w:szCs w:val="28"/>
        </w:rPr>
        <w:br/>
      </w:r>
      <w:r w:rsidR="00D94E76">
        <w:rPr>
          <w:sz w:val="24"/>
          <w:szCs w:val="28"/>
        </w:rPr>
        <w:br/>
      </w:r>
      <w:r w:rsidR="00F93F6A">
        <w:rPr>
          <w:sz w:val="24"/>
          <w:szCs w:val="28"/>
        </w:rPr>
        <w:br/>
      </w:r>
      <w:r w:rsidR="00F93F6A">
        <w:rPr>
          <w:sz w:val="24"/>
          <w:szCs w:val="28"/>
        </w:rPr>
        <w:br/>
      </w:r>
      <w:r w:rsidR="00CB6A62">
        <w:rPr>
          <w:sz w:val="24"/>
          <w:szCs w:val="28"/>
        </w:rPr>
        <w:t>I</w:t>
      </w:r>
      <w:r w:rsidR="0063510A">
        <w:rPr>
          <w:sz w:val="24"/>
          <w:szCs w:val="28"/>
        </w:rPr>
        <w:t xml:space="preserve">n this YouTube video it covers the creation of the Nintendo Zapper one of the first </w:t>
      </w:r>
      <w:r w:rsidR="00CD7150">
        <w:rPr>
          <w:sz w:val="24"/>
          <w:szCs w:val="28"/>
        </w:rPr>
        <w:t xml:space="preserve">motion-based </w:t>
      </w:r>
      <w:r w:rsidR="0063510A">
        <w:rPr>
          <w:sz w:val="24"/>
          <w:szCs w:val="28"/>
        </w:rPr>
        <w:t xml:space="preserve">controllers. </w:t>
      </w:r>
      <w:r w:rsidR="004A5CCE">
        <w:rPr>
          <w:sz w:val="24"/>
          <w:szCs w:val="28"/>
        </w:rPr>
        <w:t xml:space="preserve">Throughout this video the appeal of mixing physical movement and games together is very apparent and to the point where Nintendo converted old bowling alleys into big laser gun ranges. However, even this crazed passed due to lack of games to utilize the motion </w:t>
      </w:r>
      <w:r w:rsidR="00823AFE">
        <w:rPr>
          <w:sz w:val="24"/>
          <w:szCs w:val="28"/>
        </w:rPr>
        <w:t>controller</w:t>
      </w:r>
      <w:r w:rsidR="00CD7150">
        <w:rPr>
          <w:sz w:val="24"/>
          <w:szCs w:val="28"/>
        </w:rPr>
        <w:t xml:space="preserve"> and some flaws in design. The biggest being that when paired with some television sets the user could just place the sensor on the end of the gun onto the screen and would therefor become extremely accurate but defying the aim of the game.</w:t>
      </w:r>
      <w:r w:rsidR="004A5CCE">
        <w:rPr>
          <w:sz w:val="24"/>
          <w:szCs w:val="28"/>
        </w:rPr>
        <w:t xml:space="preserve"> </w:t>
      </w:r>
      <w:r w:rsidR="00D94E76">
        <w:rPr>
          <w:sz w:val="24"/>
          <w:szCs w:val="28"/>
        </w:rPr>
        <w:br/>
      </w:r>
      <w:r w:rsidR="00D94E76" w:rsidRPr="00A77907">
        <w:rPr>
          <w:sz w:val="24"/>
          <w:szCs w:val="28"/>
        </w:rPr>
        <w:t>(The Way Games Work - NES Zapper, 2011)</w:t>
      </w:r>
      <w:r w:rsidR="00CB6A62">
        <w:rPr>
          <w:sz w:val="24"/>
          <w:szCs w:val="28"/>
        </w:rPr>
        <w:br/>
      </w:r>
      <w:r w:rsidR="00A0596E" w:rsidRPr="00A0596E">
        <w:rPr>
          <w:b/>
          <w:sz w:val="28"/>
          <w:szCs w:val="28"/>
        </w:rPr>
        <w:lastRenderedPageBreak/>
        <w:t xml:space="preserve">Benefits of Forcing Movement into Gaming. </w:t>
      </w:r>
      <w:r w:rsidR="00A0596E">
        <w:rPr>
          <w:sz w:val="24"/>
          <w:szCs w:val="28"/>
        </w:rPr>
        <w:br/>
      </w:r>
      <w:r w:rsidR="00A0596E">
        <w:rPr>
          <w:sz w:val="24"/>
          <w:szCs w:val="28"/>
        </w:rPr>
        <w:br/>
      </w:r>
      <w:r w:rsidR="0063510A">
        <w:rPr>
          <w:sz w:val="24"/>
          <w:szCs w:val="28"/>
        </w:rPr>
        <w:t xml:space="preserve">In a case study published by three students for </w:t>
      </w:r>
      <w:r w:rsidR="0063510A" w:rsidRPr="0063510A">
        <w:rPr>
          <w:sz w:val="24"/>
          <w:szCs w:val="28"/>
        </w:rPr>
        <w:t>UCLIC</w:t>
      </w:r>
      <w:r w:rsidR="0063510A">
        <w:rPr>
          <w:sz w:val="24"/>
          <w:szCs w:val="28"/>
        </w:rPr>
        <w:t xml:space="preserve"> (</w:t>
      </w:r>
      <w:r w:rsidR="0063510A">
        <w:rPr>
          <w:sz w:val="24"/>
          <w:szCs w:val="28"/>
        </w:rPr>
        <w:tab/>
        <w:t>University College London) Titled: “</w:t>
      </w:r>
      <w:r w:rsidR="0063510A" w:rsidRPr="0063510A">
        <w:rPr>
          <w:sz w:val="24"/>
          <w:szCs w:val="28"/>
        </w:rPr>
        <w:t>Does body movement engage you more in digital game play? And Why?</w:t>
      </w:r>
      <w:r w:rsidR="0063510A">
        <w:rPr>
          <w:sz w:val="24"/>
          <w:szCs w:val="28"/>
        </w:rPr>
        <w:t xml:space="preserve">” they cover some particular topics very well and show the benefits and negatives of forcing movement into gaming. </w:t>
      </w:r>
      <w:r w:rsidR="00CB6A62">
        <w:rPr>
          <w:sz w:val="24"/>
          <w:szCs w:val="28"/>
        </w:rPr>
        <w:t>W</w:t>
      </w:r>
      <w:r w:rsidR="0063510A">
        <w:rPr>
          <w:sz w:val="24"/>
          <w:szCs w:val="28"/>
        </w:rPr>
        <w:t xml:space="preserve">ith all motion controllers requiring movement the study covers very important aspects </w:t>
      </w:r>
      <w:r w:rsidR="005C5D36">
        <w:rPr>
          <w:sz w:val="24"/>
          <w:szCs w:val="28"/>
        </w:rPr>
        <w:t>to see if motion controls effect your engagement with the game.</w:t>
      </w:r>
    </w:p>
    <w:p w14:paraId="181803E1" w14:textId="3C140CA3" w:rsidR="004A5CCE" w:rsidRDefault="0063510A" w:rsidP="0063510A">
      <w:pPr>
        <w:rPr>
          <w:sz w:val="24"/>
          <w:szCs w:val="28"/>
        </w:rPr>
      </w:pPr>
      <w:r w:rsidRPr="000C54CF">
        <w:rPr>
          <w:sz w:val="28"/>
          <w:szCs w:val="28"/>
          <w:u w:val="single"/>
        </w:rPr>
        <w:t xml:space="preserve">1 </w:t>
      </w:r>
      <w:r w:rsidR="005E1337" w:rsidRPr="000C54CF">
        <w:rPr>
          <w:sz w:val="28"/>
          <w:szCs w:val="28"/>
          <w:u w:val="single"/>
        </w:rPr>
        <w:t>–</w:t>
      </w:r>
      <w:r w:rsidRPr="000C54CF">
        <w:rPr>
          <w:sz w:val="28"/>
          <w:szCs w:val="28"/>
          <w:u w:val="single"/>
        </w:rPr>
        <w:t xml:space="preserve"> Engagement</w:t>
      </w:r>
      <w:r>
        <w:rPr>
          <w:sz w:val="24"/>
          <w:szCs w:val="28"/>
        </w:rPr>
        <w:br/>
      </w:r>
      <w:r w:rsidR="005E1337">
        <w:rPr>
          <w:sz w:val="24"/>
          <w:szCs w:val="28"/>
        </w:rPr>
        <w:br/>
      </w:r>
      <w:r w:rsidR="00AD0A3F">
        <w:rPr>
          <w:sz w:val="24"/>
          <w:szCs w:val="28"/>
        </w:rPr>
        <w:t>B</w:t>
      </w:r>
      <w:r w:rsidR="004A5CCE">
        <w:rPr>
          <w:sz w:val="24"/>
          <w:szCs w:val="28"/>
        </w:rPr>
        <w:t xml:space="preserve">eing one </w:t>
      </w:r>
      <w:r w:rsidR="005E1337">
        <w:rPr>
          <w:sz w:val="24"/>
          <w:szCs w:val="28"/>
        </w:rPr>
        <w:t>of the words to describe the involvement of technology along with</w:t>
      </w:r>
      <w:r w:rsidR="004A5CCE" w:rsidRPr="004A5CCE">
        <w:rPr>
          <w:sz w:val="24"/>
          <w:szCs w:val="28"/>
        </w:rPr>
        <w:t xml:space="preserve">: </w:t>
      </w:r>
      <w:r w:rsidR="005E1337" w:rsidRPr="004A5CCE">
        <w:rPr>
          <w:sz w:val="24"/>
          <w:szCs w:val="28"/>
        </w:rPr>
        <w:t>presence</w:t>
      </w:r>
      <w:r w:rsidR="005E1337">
        <w:t>,</w:t>
      </w:r>
      <w:r w:rsidR="005E1337" w:rsidRPr="005E1337">
        <w:rPr>
          <w:sz w:val="24"/>
          <w:szCs w:val="28"/>
        </w:rPr>
        <w:t xml:space="preserve"> immersion</w:t>
      </w:r>
      <w:r w:rsidR="004A5CCE" w:rsidRPr="004A5CCE">
        <w:rPr>
          <w:sz w:val="24"/>
          <w:szCs w:val="28"/>
        </w:rPr>
        <w:t xml:space="preserve"> or fun</w:t>
      </w:r>
      <w:r w:rsidR="004A5CCE">
        <w:rPr>
          <w:sz w:val="24"/>
          <w:szCs w:val="28"/>
        </w:rPr>
        <w:t xml:space="preserve">. </w:t>
      </w:r>
      <w:r w:rsidR="005E1337">
        <w:rPr>
          <w:sz w:val="24"/>
          <w:szCs w:val="28"/>
        </w:rPr>
        <w:t xml:space="preserve">A </w:t>
      </w:r>
      <w:r w:rsidR="004A5CCE" w:rsidRPr="004A5CCE">
        <w:rPr>
          <w:sz w:val="24"/>
          <w:szCs w:val="28"/>
        </w:rPr>
        <w:t xml:space="preserve">level of challenge is necessary to maintain motivation in players. </w:t>
      </w:r>
      <w:r w:rsidR="005E1337">
        <w:rPr>
          <w:sz w:val="24"/>
          <w:szCs w:val="28"/>
        </w:rPr>
        <w:t>“</w:t>
      </w:r>
      <w:r w:rsidR="004A5CCE" w:rsidRPr="004A5CCE">
        <w:rPr>
          <w:sz w:val="24"/>
          <w:szCs w:val="28"/>
        </w:rPr>
        <w:t>When skills improve, a new level of challenge is required for challenge to meet the improved skill level. Douglas and Hargadon mentioned that flow is involved in both immersion and engagement.</w:t>
      </w:r>
      <w:r w:rsidR="005E1337">
        <w:rPr>
          <w:sz w:val="24"/>
          <w:szCs w:val="28"/>
        </w:rPr>
        <w:t>”</w:t>
      </w:r>
      <w:r w:rsidR="004A5CCE" w:rsidRPr="004A5CCE">
        <w:rPr>
          <w:sz w:val="24"/>
          <w:szCs w:val="28"/>
        </w:rPr>
        <w:t xml:space="preserve">  </w:t>
      </w:r>
    </w:p>
    <w:p w14:paraId="705FBC0C" w14:textId="6F182E6A" w:rsidR="00AD0A3F" w:rsidRPr="00AD0A3F" w:rsidRDefault="00F93F6A" w:rsidP="0063510A">
      <w:pPr>
        <w:rPr>
          <w:sz w:val="24"/>
          <w:szCs w:val="28"/>
          <w:u w:val="single"/>
        </w:rPr>
      </w:pPr>
      <w:r>
        <w:rPr>
          <w:sz w:val="24"/>
          <w:szCs w:val="28"/>
        </w:rPr>
        <w:br/>
      </w:r>
      <w:r w:rsidR="003A2089" w:rsidRPr="000C54CF">
        <w:rPr>
          <w:sz w:val="28"/>
          <w:szCs w:val="28"/>
          <w:u w:val="single"/>
        </w:rPr>
        <w:t xml:space="preserve">2 </w:t>
      </w:r>
      <w:r w:rsidR="0063510A" w:rsidRPr="000C54CF">
        <w:rPr>
          <w:sz w:val="28"/>
          <w:szCs w:val="28"/>
          <w:u w:val="single"/>
        </w:rPr>
        <w:t>- Body Movement</w:t>
      </w:r>
      <w:r w:rsidR="0063510A" w:rsidRPr="00AD0A3F">
        <w:rPr>
          <w:sz w:val="24"/>
          <w:szCs w:val="28"/>
          <w:u w:val="single"/>
        </w:rPr>
        <w:br/>
      </w:r>
    </w:p>
    <w:p w14:paraId="6994076A" w14:textId="2CC79B7A" w:rsidR="001C52BC" w:rsidRPr="001C52BC" w:rsidRDefault="003A2089" w:rsidP="001C52BC">
      <w:pPr>
        <w:rPr>
          <w:sz w:val="28"/>
          <w:szCs w:val="28"/>
          <w:u w:val="single"/>
        </w:rPr>
      </w:pPr>
      <w:r w:rsidRPr="003A2089">
        <w:rPr>
          <w:sz w:val="24"/>
          <w:szCs w:val="28"/>
        </w:rPr>
        <w:t>The question</w:t>
      </w:r>
      <w:r>
        <w:rPr>
          <w:sz w:val="24"/>
          <w:szCs w:val="28"/>
        </w:rPr>
        <w:t xml:space="preserve"> that the students were specifically trying to answer was “</w:t>
      </w:r>
      <w:r w:rsidRPr="003A2089">
        <w:rPr>
          <w:sz w:val="24"/>
          <w:szCs w:val="28"/>
        </w:rPr>
        <w:t>whether an increase in task-related body movement imposed, or allowed, by the game controller will result in an increase of the player’s engagement level.</w:t>
      </w:r>
      <w:r w:rsidR="00AD0A3F">
        <w:rPr>
          <w:sz w:val="24"/>
          <w:szCs w:val="28"/>
        </w:rPr>
        <w:t xml:space="preserve">”  To test this theory, they conducted two experiments. The first experiment was giving two players the same task but to be completed with different controllers that had different levels of task related movement. With the second being very similar however with the amount of motion being applied depended on the way the controller was being used to rule out the shape of the controller being an issue. </w:t>
      </w:r>
      <w:r>
        <w:rPr>
          <w:sz w:val="24"/>
          <w:szCs w:val="28"/>
        </w:rPr>
        <w:br/>
      </w:r>
      <w:r w:rsidR="00AD0A3F">
        <w:rPr>
          <w:sz w:val="24"/>
          <w:szCs w:val="28"/>
        </w:rPr>
        <w:br/>
      </w:r>
      <w:r w:rsidR="00C27229" w:rsidRPr="000C54CF">
        <w:rPr>
          <w:sz w:val="28"/>
          <w:szCs w:val="28"/>
          <w:u w:val="single"/>
        </w:rPr>
        <w:t>Experiment</w:t>
      </w:r>
      <w:r w:rsidR="00C27229">
        <w:rPr>
          <w:sz w:val="24"/>
          <w:szCs w:val="28"/>
        </w:rPr>
        <w:t>:</w:t>
      </w:r>
      <w:r>
        <w:rPr>
          <w:sz w:val="24"/>
          <w:szCs w:val="28"/>
        </w:rPr>
        <w:t xml:space="preserve"> </w:t>
      </w:r>
      <w:r w:rsidR="00C27229">
        <w:rPr>
          <w:sz w:val="24"/>
          <w:szCs w:val="28"/>
        </w:rPr>
        <w:t>U</w:t>
      </w:r>
      <w:r w:rsidR="00FD7B3B">
        <w:rPr>
          <w:sz w:val="24"/>
          <w:szCs w:val="28"/>
        </w:rPr>
        <w:t xml:space="preserve">sers were asked to play guitar hero in two forms one being the “pad” form meaning the use of a traditional duel shock controller and the other using the guitar that was made for “Guitar Hero”. With the players being recorded to monitor movements while participating. All participants took part in a questionnaire before and after the experiment. </w:t>
      </w:r>
      <w:r w:rsidR="00C27229" w:rsidRPr="00C27229">
        <w:rPr>
          <w:sz w:val="24"/>
          <w:szCs w:val="28"/>
        </w:rPr>
        <w:t>based on the theoretical work by Sheridan who suggested “</w:t>
      </w:r>
      <w:r w:rsidR="00C27229">
        <w:rPr>
          <w:sz w:val="24"/>
          <w:szCs w:val="28"/>
        </w:rPr>
        <w:t>T</w:t>
      </w:r>
      <w:r w:rsidR="00C27229" w:rsidRPr="00C27229">
        <w:rPr>
          <w:sz w:val="24"/>
          <w:szCs w:val="28"/>
        </w:rPr>
        <w:t>he factors that underline the concept of presence could be grouped into 4 categories (Control, Sensory, Distraction and Realism), it is reasonable to think of the tendency to get immersed as a predictor for engagement.” Using this theory, he created the</w:t>
      </w:r>
      <w:r w:rsidR="00CC1238">
        <w:rPr>
          <w:sz w:val="24"/>
          <w:szCs w:val="28"/>
        </w:rPr>
        <w:t xml:space="preserve"> </w:t>
      </w:r>
      <w:r w:rsidR="00CC1238" w:rsidRPr="00CC1238">
        <w:rPr>
          <w:sz w:val="24"/>
          <w:szCs w:val="28"/>
        </w:rPr>
        <w:t xml:space="preserve">Gaming Engagement </w:t>
      </w:r>
      <w:r w:rsidR="00CC1238" w:rsidRPr="00CC1238">
        <w:rPr>
          <w:sz w:val="24"/>
          <w:szCs w:val="28"/>
        </w:rPr>
        <w:lastRenderedPageBreak/>
        <w:t>Questionnaire</w:t>
      </w:r>
      <w:r w:rsidR="00CC1238">
        <w:rPr>
          <w:sz w:val="24"/>
          <w:szCs w:val="28"/>
        </w:rPr>
        <w:t xml:space="preserve"> (</w:t>
      </w:r>
      <w:r w:rsidR="00C27229" w:rsidRPr="00C27229">
        <w:rPr>
          <w:sz w:val="24"/>
          <w:szCs w:val="28"/>
        </w:rPr>
        <w:t>GEQ</w:t>
      </w:r>
      <w:r w:rsidR="00CC1238">
        <w:rPr>
          <w:sz w:val="24"/>
          <w:szCs w:val="28"/>
        </w:rPr>
        <w:t>)</w:t>
      </w:r>
      <w:r w:rsidR="00C27229" w:rsidRPr="00C27229">
        <w:rPr>
          <w:sz w:val="24"/>
          <w:szCs w:val="28"/>
        </w:rPr>
        <w:t xml:space="preserve"> and</w:t>
      </w:r>
      <w:r w:rsidR="00A0596E">
        <w:rPr>
          <w:sz w:val="24"/>
          <w:szCs w:val="28"/>
        </w:rPr>
        <w:t xml:space="preserve"> Gaming </w:t>
      </w:r>
      <w:r w:rsidR="00A0596E" w:rsidRPr="00A0596E">
        <w:rPr>
          <w:sz w:val="24"/>
          <w:szCs w:val="28"/>
        </w:rPr>
        <w:t xml:space="preserve">Immersive Tendency Questionnaire </w:t>
      </w:r>
      <w:r w:rsidR="00A0596E" w:rsidRPr="00C27229">
        <w:rPr>
          <w:sz w:val="24"/>
          <w:szCs w:val="28"/>
        </w:rPr>
        <w:t>GITQ</w:t>
      </w:r>
      <w:r w:rsidR="00C27229" w:rsidRPr="00C27229">
        <w:rPr>
          <w:sz w:val="24"/>
          <w:szCs w:val="28"/>
        </w:rPr>
        <w:t>.</w:t>
      </w:r>
      <w:r w:rsidR="00A0596E">
        <w:rPr>
          <w:sz w:val="24"/>
          <w:szCs w:val="28"/>
        </w:rPr>
        <w:br/>
      </w:r>
      <w:r w:rsidR="00C27229" w:rsidRPr="00C27229">
        <w:rPr>
          <w:sz w:val="24"/>
          <w:szCs w:val="28"/>
        </w:rPr>
        <w:t>GEQ being the questionnaire before the experiment and GITQ was taken after the experiment</w:t>
      </w:r>
      <w:r w:rsidR="000A4314">
        <w:rPr>
          <w:sz w:val="24"/>
          <w:szCs w:val="28"/>
        </w:rPr>
        <w:br/>
      </w:r>
      <w:r w:rsidR="006A7EC0">
        <w:rPr>
          <w:sz w:val="28"/>
          <w:szCs w:val="28"/>
          <w:u w:val="single"/>
        </w:rPr>
        <w:br/>
      </w:r>
      <w:r w:rsidR="00CB6A62">
        <w:rPr>
          <w:sz w:val="24"/>
          <w:szCs w:val="28"/>
        </w:rPr>
        <w:br/>
      </w:r>
      <w:r w:rsidR="00CB6A62">
        <w:rPr>
          <w:noProof/>
          <w:sz w:val="24"/>
          <w:szCs w:val="28"/>
        </w:rPr>
        <w:drawing>
          <wp:anchor distT="0" distB="0" distL="114300" distR="114300" simplePos="0" relativeHeight="251659264" behindDoc="0" locked="0" layoutInCell="1" allowOverlap="1" wp14:anchorId="764386D8" wp14:editId="4B78A238">
            <wp:simplePos x="0" y="0"/>
            <wp:positionH relativeFrom="margin">
              <wp:posOffset>236855</wp:posOffset>
            </wp:positionH>
            <wp:positionV relativeFrom="paragraph">
              <wp:posOffset>1142571</wp:posOffset>
            </wp:positionV>
            <wp:extent cx="4791075" cy="4586847"/>
            <wp:effectExtent l="0" t="0" r="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91075" cy="4586847"/>
                    </a:xfrm>
                    <a:prstGeom prst="rect">
                      <a:avLst/>
                    </a:prstGeom>
                    <a:noFill/>
                    <a:ln>
                      <a:noFill/>
                    </a:ln>
                  </pic:spPr>
                </pic:pic>
              </a:graphicData>
            </a:graphic>
            <wp14:sizeRelH relativeFrom="page">
              <wp14:pctWidth>0</wp14:pctWidth>
            </wp14:sizeRelH>
            <wp14:sizeRelV relativeFrom="page">
              <wp14:pctHeight>0</wp14:pctHeight>
            </wp14:sizeRelV>
          </wp:anchor>
        </w:drawing>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sidRPr="00CB6A62">
        <w:rPr>
          <w:sz w:val="24"/>
          <w:szCs w:val="28"/>
        </w:rPr>
        <w:t>Figure 2 - Example of Questionnaire.</w:t>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br/>
      </w:r>
      <w:r w:rsidR="00CB6A62">
        <w:rPr>
          <w:sz w:val="24"/>
          <w:szCs w:val="28"/>
        </w:rPr>
        <w:lastRenderedPageBreak/>
        <w:br/>
      </w:r>
      <w:r w:rsidR="000A4314">
        <w:rPr>
          <w:sz w:val="24"/>
          <w:szCs w:val="28"/>
        </w:rPr>
        <w:t>In the case of the controller and its possibility of having an effect on the study the team were especially worried about the size and shape of the controller</w:t>
      </w:r>
      <w:r w:rsidR="001C52BC" w:rsidRPr="001C52BC">
        <w:rPr>
          <w:sz w:val="24"/>
          <w:szCs w:val="28"/>
        </w:rPr>
        <w:t xml:space="preserve"> (and hence its novelty),</w:t>
      </w:r>
      <w:r w:rsidR="000A4314">
        <w:rPr>
          <w:sz w:val="24"/>
          <w:szCs w:val="28"/>
        </w:rPr>
        <w:t xml:space="preserve"> with its possibility of shifting focus from</w:t>
      </w:r>
      <w:r w:rsidR="001C52BC" w:rsidRPr="001C52BC">
        <w:rPr>
          <w:sz w:val="24"/>
          <w:szCs w:val="28"/>
        </w:rPr>
        <w:t xml:space="preserve"> the movements it afforded and elicited, </w:t>
      </w:r>
      <w:r w:rsidR="000A4314">
        <w:rPr>
          <w:sz w:val="24"/>
          <w:szCs w:val="28"/>
        </w:rPr>
        <w:t xml:space="preserve">a similar experiment was </w:t>
      </w:r>
      <w:r w:rsidR="001C52BC" w:rsidRPr="001C52BC">
        <w:rPr>
          <w:sz w:val="24"/>
          <w:szCs w:val="28"/>
        </w:rPr>
        <w:t>carried out</w:t>
      </w:r>
      <w:r w:rsidR="000A4314">
        <w:rPr>
          <w:sz w:val="24"/>
          <w:szCs w:val="28"/>
        </w:rPr>
        <w:t xml:space="preserve"> </w:t>
      </w:r>
      <w:r w:rsidR="001C52BC" w:rsidRPr="001C52BC">
        <w:rPr>
          <w:sz w:val="24"/>
          <w:szCs w:val="28"/>
        </w:rPr>
        <w:t>with the main difference</w:t>
      </w:r>
      <w:r w:rsidR="000A4314">
        <w:rPr>
          <w:sz w:val="24"/>
          <w:szCs w:val="28"/>
        </w:rPr>
        <w:t xml:space="preserve"> being the specifically designed guitar shaped controller was chosen.</w:t>
      </w:r>
      <w:r w:rsidR="001C52BC" w:rsidRPr="001C52BC">
        <w:rPr>
          <w:sz w:val="24"/>
          <w:szCs w:val="28"/>
        </w:rPr>
        <w:t xml:space="preserve"> In one condition (called D</w:t>
      </w:r>
      <w:r w:rsidR="000A4314">
        <w:rPr>
          <w:sz w:val="24"/>
          <w:szCs w:val="28"/>
        </w:rPr>
        <w:t xml:space="preserve"> condition</w:t>
      </w:r>
      <w:r w:rsidR="001C52BC" w:rsidRPr="001C52BC">
        <w:rPr>
          <w:sz w:val="24"/>
          <w:szCs w:val="28"/>
        </w:rPr>
        <w:t xml:space="preserve">), the guitar-shaped controller was used as a dual-pad controller, i.e., the participants were taught </w:t>
      </w:r>
      <w:r w:rsidR="000A4314" w:rsidRPr="001C52BC">
        <w:rPr>
          <w:sz w:val="24"/>
          <w:szCs w:val="28"/>
        </w:rPr>
        <w:t>all</w:t>
      </w:r>
      <w:r w:rsidR="001C52BC" w:rsidRPr="001C52BC">
        <w:rPr>
          <w:sz w:val="24"/>
          <w:szCs w:val="28"/>
        </w:rPr>
        <w:t xml:space="preserve"> </w:t>
      </w:r>
      <w:r w:rsidR="000A4314">
        <w:rPr>
          <w:sz w:val="24"/>
          <w:szCs w:val="28"/>
        </w:rPr>
        <w:t>the needed</w:t>
      </w:r>
      <w:r w:rsidR="001C52BC" w:rsidRPr="001C52BC">
        <w:rPr>
          <w:sz w:val="24"/>
          <w:szCs w:val="28"/>
        </w:rPr>
        <w:t xml:space="preserve"> features that are controlled solely with the hands (i.e., fret buttons, strut bar and whammy bar). In the second condition (called G </w:t>
      </w:r>
      <w:r w:rsidR="000A4314">
        <w:rPr>
          <w:sz w:val="24"/>
          <w:szCs w:val="28"/>
        </w:rPr>
        <w:t>condition</w:t>
      </w:r>
      <w:r w:rsidR="001C52BC" w:rsidRPr="001C52BC">
        <w:rPr>
          <w:sz w:val="24"/>
          <w:szCs w:val="28"/>
        </w:rPr>
        <w:t>), instead, the participants were</w:t>
      </w:r>
      <w:r w:rsidR="007E49A3">
        <w:rPr>
          <w:sz w:val="24"/>
          <w:szCs w:val="28"/>
        </w:rPr>
        <w:t xml:space="preserve"> then informed of an additional use for the controller this being </w:t>
      </w:r>
      <w:r w:rsidR="001C52BC" w:rsidRPr="001C52BC">
        <w:rPr>
          <w:sz w:val="24"/>
          <w:szCs w:val="28"/>
        </w:rPr>
        <w:t>the tilt sensor in the neck of the guitar to acquire “star power”</w:t>
      </w:r>
      <w:r w:rsidR="007E49A3">
        <w:rPr>
          <w:sz w:val="24"/>
          <w:szCs w:val="28"/>
        </w:rPr>
        <w:t xml:space="preserve"> (an extra point multiplier in the game)</w:t>
      </w:r>
      <w:r w:rsidR="001C52BC" w:rsidRPr="001C52BC">
        <w:rPr>
          <w:sz w:val="24"/>
          <w:szCs w:val="28"/>
        </w:rPr>
        <w:t>. Eighteen participants (mean age of 20) took part in the experiment. All participants were beginner</w:t>
      </w:r>
      <w:r w:rsidR="007E49A3">
        <w:rPr>
          <w:sz w:val="24"/>
          <w:szCs w:val="28"/>
        </w:rPr>
        <w:t xml:space="preserve"> this allowing for more consistent results and similar need of concentration.</w:t>
      </w:r>
      <w:r w:rsidR="001C52BC" w:rsidRPr="001C52BC">
        <w:rPr>
          <w:sz w:val="24"/>
          <w:szCs w:val="28"/>
        </w:rPr>
        <w:t xml:space="preserve"> Each group of 9 participants was asked to play one</w:t>
      </w:r>
      <w:r w:rsidR="007E49A3">
        <w:rPr>
          <w:sz w:val="24"/>
          <w:szCs w:val="28"/>
        </w:rPr>
        <w:t xml:space="preserve"> song</w:t>
      </w:r>
      <w:r w:rsidR="001D71CF">
        <w:rPr>
          <w:sz w:val="24"/>
          <w:szCs w:val="28"/>
        </w:rPr>
        <w:br/>
      </w:r>
      <w:r w:rsidR="007E49A3">
        <w:rPr>
          <w:sz w:val="24"/>
          <w:szCs w:val="28"/>
        </w:rPr>
        <w:t>(the same song) the only</w:t>
      </w:r>
      <w:r w:rsidR="001C52BC" w:rsidRPr="001C52BC">
        <w:rPr>
          <w:sz w:val="24"/>
          <w:szCs w:val="28"/>
        </w:rPr>
        <w:t xml:space="preserve"> condition</w:t>
      </w:r>
      <w:r w:rsidR="007E49A3">
        <w:rPr>
          <w:sz w:val="24"/>
          <w:szCs w:val="28"/>
        </w:rPr>
        <w:t xml:space="preserve">, </w:t>
      </w:r>
      <w:r w:rsidR="001C52BC" w:rsidRPr="001C52BC">
        <w:rPr>
          <w:sz w:val="24"/>
          <w:szCs w:val="28"/>
        </w:rPr>
        <w:t xml:space="preserve">since using the guitar knowing about the tilt-sensor feature but not being allowed to use it would have been too unnatural. Each participant was asked to play for </w:t>
      </w:r>
      <w:r w:rsidR="007E49A3">
        <w:rPr>
          <w:sz w:val="24"/>
          <w:szCs w:val="28"/>
        </w:rPr>
        <w:t xml:space="preserve">an approximate </w:t>
      </w:r>
      <w:r w:rsidR="001C52BC" w:rsidRPr="001C52BC">
        <w:rPr>
          <w:sz w:val="24"/>
          <w:szCs w:val="28"/>
        </w:rPr>
        <w:t xml:space="preserve">10 minutes after </w:t>
      </w:r>
      <w:r w:rsidR="00CD7150">
        <w:rPr>
          <w:sz w:val="24"/>
          <w:szCs w:val="28"/>
        </w:rPr>
        <w:t xml:space="preserve">the 10 minutes </w:t>
      </w:r>
      <w:r w:rsidR="007E49A3">
        <w:rPr>
          <w:sz w:val="24"/>
          <w:szCs w:val="28"/>
        </w:rPr>
        <w:t xml:space="preserve">were up, each of them were then assessed Using the Gaming Engagement Questionnaire (GEQ) </w:t>
      </w:r>
      <w:r w:rsidR="001C52BC" w:rsidRPr="001C52BC">
        <w:rPr>
          <w:sz w:val="24"/>
          <w:szCs w:val="28"/>
        </w:rPr>
        <w:t>which</w:t>
      </w:r>
      <w:r w:rsidR="007E49A3">
        <w:rPr>
          <w:sz w:val="24"/>
          <w:szCs w:val="28"/>
        </w:rPr>
        <w:t xml:space="preserve"> assess </w:t>
      </w:r>
      <w:r w:rsidR="001C52BC" w:rsidRPr="001C52BC">
        <w:rPr>
          <w:sz w:val="24"/>
          <w:szCs w:val="28"/>
        </w:rPr>
        <w:t>his/her engagement level</w:t>
      </w:r>
      <w:r w:rsidR="007E49A3">
        <w:rPr>
          <w:sz w:val="24"/>
          <w:szCs w:val="28"/>
        </w:rPr>
        <w:t xml:space="preserve">. </w:t>
      </w:r>
      <w:r w:rsidR="00CD7150">
        <w:rPr>
          <w:sz w:val="24"/>
          <w:szCs w:val="28"/>
        </w:rPr>
        <w:br/>
      </w:r>
      <w:r w:rsidR="00CD7150" w:rsidRPr="00CD7150">
        <w:rPr>
          <w:szCs w:val="28"/>
          <w:u w:val="single"/>
        </w:rPr>
        <w:t>(Bianchi-</w:t>
      </w:r>
      <w:proofErr w:type="spellStart"/>
      <w:r w:rsidR="00CD7150" w:rsidRPr="00CD7150">
        <w:rPr>
          <w:szCs w:val="28"/>
          <w:u w:val="single"/>
        </w:rPr>
        <w:t>Berthouze</w:t>
      </w:r>
      <w:proofErr w:type="spellEnd"/>
      <w:r w:rsidR="00CD7150" w:rsidRPr="00CD7150">
        <w:rPr>
          <w:szCs w:val="28"/>
          <w:u w:val="single"/>
        </w:rPr>
        <w:t xml:space="preserve">, </w:t>
      </w:r>
      <w:proofErr w:type="spellStart"/>
      <w:r w:rsidR="00CD7150" w:rsidRPr="00CD7150">
        <w:rPr>
          <w:szCs w:val="28"/>
          <w:u w:val="single"/>
        </w:rPr>
        <w:t>Woong</w:t>
      </w:r>
      <w:proofErr w:type="spellEnd"/>
      <w:r w:rsidR="00CD7150" w:rsidRPr="00CD7150">
        <w:rPr>
          <w:szCs w:val="28"/>
          <w:u w:val="single"/>
        </w:rPr>
        <w:t xml:space="preserve"> Kim and Patel, 2007)</w:t>
      </w:r>
      <w:r w:rsidR="00CD7150" w:rsidRPr="00CD7150">
        <w:rPr>
          <w:szCs w:val="28"/>
          <w:u w:val="single"/>
        </w:rPr>
        <w:t xml:space="preserve"> </w:t>
      </w:r>
    </w:p>
    <w:p w14:paraId="1081960F" w14:textId="008E0D65" w:rsidR="0063510A" w:rsidRPr="00AA2301" w:rsidRDefault="006A7EC0" w:rsidP="0063510A">
      <w:pPr>
        <w:rPr>
          <w:sz w:val="24"/>
          <w:szCs w:val="28"/>
        </w:rPr>
      </w:pPr>
      <w:r>
        <w:rPr>
          <w:sz w:val="28"/>
          <w:szCs w:val="28"/>
          <w:u w:val="single"/>
        </w:rPr>
        <w:br/>
      </w:r>
      <w:r w:rsidR="001C52BC">
        <w:rPr>
          <w:sz w:val="28"/>
          <w:szCs w:val="28"/>
          <w:u w:val="single"/>
        </w:rPr>
        <w:br/>
      </w:r>
      <w:r w:rsidR="00FD7B3B" w:rsidRPr="000C54CF">
        <w:rPr>
          <w:sz w:val="28"/>
          <w:szCs w:val="28"/>
          <w:u w:val="single"/>
        </w:rPr>
        <w:t>Results</w:t>
      </w:r>
      <w:r w:rsidR="00311EE2">
        <w:rPr>
          <w:sz w:val="28"/>
          <w:szCs w:val="28"/>
        </w:rPr>
        <w:br/>
      </w:r>
      <w:r w:rsidR="00311EE2">
        <w:rPr>
          <w:sz w:val="28"/>
          <w:szCs w:val="28"/>
        </w:rPr>
        <w:br/>
      </w:r>
      <w:r w:rsidR="00C27229" w:rsidRPr="000C54CF">
        <w:rPr>
          <w:sz w:val="24"/>
          <w:szCs w:val="28"/>
        </w:rPr>
        <w:t>From the</w:t>
      </w:r>
      <w:r w:rsidR="00311EE2">
        <w:rPr>
          <w:sz w:val="24"/>
          <w:szCs w:val="28"/>
        </w:rPr>
        <w:t xml:space="preserve"> </w:t>
      </w:r>
      <w:r w:rsidR="00FD7B3B">
        <w:rPr>
          <w:sz w:val="24"/>
          <w:szCs w:val="28"/>
        </w:rPr>
        <w:t xml:space="preserve">experiment there was a higher </w:t>
      </w:r>
      <w:r w:rsidR="00E567DE">
        <w:rPr>
          <w:sz w:val="24"/>
          <w:szCs w:val="28"/>
        </w:rPr>
        <w:t xml:space="preserve">score of engagement </w:t>
      </w:r>
      <w:r w:rsidR="00C27229">
        <w:rPr>
          <w:sz w:val="24"/>
          <w:szCs w:val="28"/>
        </w:rPr>
        <w:t>shown from the users of the guitar. They investigated the role the game controller played in the engagement</w:t>
      </w:r>
      <w:r w:rsidR="00311EE2">
        <w:rPr>
          <w:sz w:val="24"/>
          <w:szCs w:val="28"/>
        </w:rPr>
        <w:t>,</w:t>
      </w:r>
      <w:r w:rsidR="00C27229">
        <w:rPr>
          <w:sz w:val="24"/>
          <w:szCs w:val="28"/>
        </w:rPr>
        <w:t xml:space="preserve"> “</w:t>
      </w:r>
      <w:r w:rsidR="00C27229" w:rsidRPr="00C27229">
        <w:rPr>
          <w:sz w:val="24"/>
          <w:szCs w:val="28"/>
        </w:rPr>
        <w:t>performed a paired t-test on the engagement scores of the participants in each condition. The test revealed that players in the G condition returned significantly higher engagement scores. This finding is corroborated by an analysis of the video recordings of the players. Such analysis showed a higher incidence of task related movements (such as keeping the beat using head and body)</w:t>
      </w:r>
      <w:r w:rsidR="00C27229">
        <w:rPr>
          <w:sz w:val="24"/>
          <w:szCs w:val="28"/>
        </w:rPr>
        <w:t>”</w:t>
      </w:r>
      <w:r w:rsidR="005C5D36">
        <w:rPr>
          <w:sz w:val="24"/>
          <w:szCs w:val="28"/>
        </w:rPr>
        <w:t xml:space="preserve"> showing a more positive interaction and emersion for the player. </w:t>
      </w:r>
      <w:r w:rsidR="0063510A">
        <w:rPr>
          <w:sz w:val="24"/>
          <w:szCs w:val="28"/>
        </w:rPr>
        <w:br/>
      </w:r>
      <w:r w:rsidR="00EE254C">
        <w:rPr>
          <w:sz w:val="28"/>
          <w:szCs w:val="28"/>
          <w:u w:val="single"/>
        </w:rPr>
        <w:br/>
      </w:r>
      <w:r w:rsidR="00CB6A62">
        <w:rPr>
          <w:sz w:val="28"/>
          <w:szCs w:val="28"/>
          <w:u w:val="single"/>
        </w:rPr>
        <w:br/>
      </w:r>
      <w:r w:rsidR="00CB6A62">
        <w:rPr>
          <w:sz w:val="28"/>
          <w:szCs w:val="28"/>
          <w:u w:val="single"/>
        </w:rPr>
        <w:br/>
      </w:r>
      <w:r w:rsidR="00CB6A62">
        <w:rPr>
          <w:sz w:val="28"/>
          <w:szCs w:val="28"/>
          <w:u w:val="single"/>
        </w:rPr>
        <w:br/>
      </w:r>
      <w:r w:rsidR="005C5D36" w:rsidRPr="000C54CF">
        <w:rPr>
          <w:sz w:val="28"/>
          <w:szCs w:val="28"/>
          <w:u w:val="single"/>
        </w:rPr>
        <w:lastRenderedPageBreak/>
        <w:t>Conclusion</w:t>
      </w:r>
      <w:r w:rsidR="005C5D36" w:rsidRPr="000C54CF">
        <w:rPr>
          <w:sz w:val="28"/>
          <w:szCs w:val="28"/>
          <w:u w:val="single"/>
        </w:rPr>
        <w:br/>
      </w:r>
      <w:r w:rsidR="005C5D36">
        <w:rPr>
          <w:sz w:val="24"/>
          <w:szCs w:val="28"/>
          <w:u w:val="single"/>
        </w:rPr>
        <w:br/>
      </w:r>
      <w:r w:rsidR="005C5D36" w:rsidRPr="005C5D36">
        <w:rPr>
          <w:sz w:val="24"/>
          <w:szCs w:val="28"/>
        </w:rPr>
        <w:t xml:space="preserve">The findings </w:t>
      </w:r>
      <w:r w:rsidR="005C5D36">
        <w:rPr>
          <w:sz w:val="24"/>
          <w:szCs w:val="28"/>
        </w:rPr>
        <w:t xml:space="preserve">within the </w:t>
      </w:r>
      <w:r w:rsidR="005C5D36" w:rsidRPr="005C5D36">
        <w:rPr>
          <w:sz w:val="24"/>
          <w:szCs w:val="28"/>
        </w:rPr>
        <w:t>report must be qualified by the rather small size of the pool of subjects.</w:t>
      </w:r>
      <w:r w:rsidR="005C5D36">
        <w:rPr>
          <w:sz w:val="24"/>
          <w:szCs w:val="28"/>
        </w:rPr>
        <w:t xml:space="preserve"> However, the student </w:t>
      </w:r>
      <w:r w:rsidR="00341E5D">
        <w:rPr>
          <w:sz w:val="24"/>
          <w:szCs w:val="28"/>
        </w:rPr>
        <w:t>teams’</w:t>
      </w:r>
      <w:r w:rsidR="005C5D36">
        <w:rPr>
          <w:sz w:val="24"/>
          <w:szCs w:val="28"/>
        </w:rPr>
        <w:t xml:space="preserve"> final findings concluded “</w:t>
      </w:r>
      <w:r w:rsidR="005C5D36" w:rsidRPr="005C5D36">
        <w:rPr>
          <w:sz w:val="24"/>
          <w:szCs w:val="28"/>
        </w:rPr>
        <w:t>statistically significant relations between body movement and engagement.</w:t>
      </w:r>
      <w:r w:rsidR="005C5D36">
        <w:rPr>
          <w:sz w:val="24"/>
          <w:szCs w:val="28"/>
        </w:rPr>
        <w:t>” This led to the main finding</w:t>
      </w:r>
      <w:r w:rsidR="000A4314">
        <w:rPr>
          <w:sz w:val="24"/>
          <w:szCs w:val="28"/>
        </w:rPr>
        <w:t>:</w:t>
      </w:r>
      <w:r w:rsidR="000A4314">
        <w:rPr>
          <w:sz w:val="24"/>
          <w:szCs w:val="28"/>
        </w:rPr>
        <w:br/>
      </w:r>
      <w:r w:rsidR="000A4314">
        <w:rPr>
          <w:sz w:val="24"/>
          <w:szCs w:val="28"/>
        </w:rPr>
        <w:br/>
        <w:t xml:space="preserve">                </w:t>
      </w:r>
      <w:r w:rsidR="001B2823">
        <w:rPr>
          <w:sz w:val="24"/>
          <w:szCs w:val="28"/>
        </w:rPr>
        <w:br/>
        <w:t xml:space="preserve">                </w:t>
      </w:r>
      <w:r w:rsidR="000A4314">
        <w:rPr>
          <w:sz w:val="24"/>
          <w:szCs w:val="28"/>
        </w:rPr>
        <w:t xml:space="preserve"> </w:t>
      </w:r>
      <w:r w:rsidR="00C372B9">
        <w:rPr>
          <w:sz w:val="24"/>
          <w:szCs w:val="28"/>
        </w:rPr>
        <w:t>B</w:t>
      </w:r>
      <w:r w:rsidR="005C5D36" w:rsidRPr="005C5D36">
        <w:rPr>
          <w:sz w:val="24"/>
          <w:szCs w:val="28"/>
        </w:rPr>
        <w:t xml:space="preserve">ody movements appear not only to increase the players’ level of </w:t>
      </w:r>
      <w:r w:rsidR="000A4314">
        <w:rPr>
          <w:sz w:val="24"/>
          <w:szCs w:val="28"/>
        </w:rPr>
        <w:t xml:space="preserve">       </w:t>
      </w:r>
      <w:r w:rsidR="000A4314">
        <w:rPr>
          <w:sz w:val="24"/>
          <w:szCs w:val="28"/>
        </w:rPr>
        <w:br/>
        <w:t xml:space="preserve">                 </w:t>
      </w:r>
      <w:r w:rsidR="005C5D36" w:rsidRPr="005C5D36">
        <w:rPr>
          <w:sz w:val="24"/>
          <w:szCs w:val="28"/>
        </w:rPr>
        <w:t xml:space="preserve">engagement but also to modify the way they get engaged. The combined </w:t>
      </w:r>
      <w:r w:rsidR="000A4314">
        <w:rPr>
          <w:sz w:val="24"/>
          <w:szCs w:val="28"/>
        </w:rPr>
        <w:br/>
        <w:t xml:space="preserve">                 </w:t>
      </w:r>
      <w:r w:rsidR="005C5D36" w:rsidRPr="005C5D36">
        <w:rPr>
          <w:sz w:val="24"/>
          <w:szCs w:val="28"/>
        </w:rPr>
        <w:t xml:space="preserve">results demonstrate in fact that the controller itself plays a critical role in </w:t>
      </w:r>
      <w:r w:rsidR="000A4314">
        <w:rPr>
          <w:sz w:val="24"/>
          <w:szCs w:val="28"/>
        </w:rPr>
        <w:br/>
        <w:t xml:space="preserve">                 </w:t>
      </w:r>
      <w:r w:rsidR="005C5D36" w:rsidRPr="005C5D36">
        <w:rPr>
          <w:sz w:val="24"/>
          <w:szCs w:val="28"/>
        </w:rPr>
        <w:t>creating a more complete experience.</w:t>
      </w:r>
      <w:r w:rsidR="000A4314">
        <w:rPr>
          <w:sz w:val="24"/>
          <w:szCs w:val="28"/>
        </w:rPr>
        <w:br/>
      </w:r>
      <w:r w:rsidR="000A4314">
        <w:rPr>
          <w:sz w:val="24"/>
          <w:szCs w:val="28"/>
        </w:rPr>
        <w:br/>
      </w:r>
      <w:r w:rsidR="00823AFE">
        <w:rPr>
          <w:sz w:val="24"/>
          <w:szCs w:val="28"/>
        </w:rPr>
        <w:br/>
      </w:r>
      <w:r w:rsidR="005C5D36">
        <w:rPr>
          <w:sz w:val="24"/>
          <w:szCs w:val="28"/>
        </w:rPr>
        <w:t xml:space="preserve"> Overall showing the strong believes people have in motion controls and the positives it can have on engagement.</w:t>
      </w:r>
      <w:r w:rsidR="00A0596E">
        <w:rPr>
          <w:sz w:val="24"/>
          <w:szCs w:val="28"/>
        </w:rPr>
        <w:t xml:space="preserve"> With the increase positivity to engagement it clearly shows that it has a benefit for the games industry, with engagement being one of the key foundations to any successful gaming experience. Without engagement the user will become bored and the object that is causing the boredom will be forgotten. </w:t>
      </w:r>
      <w:r w:rsidR="00D94E76" w:rsidRPr="00D94E76">
        <w:rPr>
          <w:sz w:val="24"/>
          <w:szCs w:val="28"/>
        </w:rPr>
        <w:t>(Bianchi-</w:t>
      </w:r>
      <w:proofErr w:type="spellStart"/>
      <w:r w:rsidR="00D94E76" w:rsidRPr="00D94E76">
        <w:rPr>
          <w:sz w:val="24"/>
          <w:szCs w:val="28"/>
        </w:rPr>
        <w:t>Berthouze</w:t>
      </w:r>
      <w:proofErr w:type="spellEnd"/>
      <w:r w:rsidR="00D94E76" w:rsidRPr="00D94E76">
        <w:rPr>
          <w:sz w:val="24"/>
          <w:szCs w:val="28"/>
        </w:rPr>
        <w:t xml:space="preserve">, </w:t>
      </w:r>
      <w:proofErr w:type="spellStart"/>
      <w:r w:rsidR="00D94E76" w:rsidRPr="00D94E76">
        <w:rPr>
          <w:sz w:val="24"/>
          <w:szCs w:val="28"/>
        </w:rPr>
        <w:t>Woong</w:t>
      </w:r>
      <w:proofErr w:type="spellEnd"/>
      <w:r w:rsidR="00D94E76" w:rsidRPr="00D94E76">
        <w:rPr>
          <w:sz w:val="24"/>
          <w:szCs w:val="28"/>
        </w:rPr>
        <w:t xml:space="preserve"> Kim and Patel, 2007)</w:t>
      </w:r>
      <w:r w:rsidR="0063510A" w:rsidRPr="00AD0A3F">
        <w:rPr>
          <w:sz w:val="24"/>
          <w:szCs w:val="28"/>
          <w:u w:val="single"/>
        </w:rPr>
        <w:br/>
      </w:r>
      <w:r w:rsidR="0063510A" w:rsidRPr="00AD0A3F">
        <w:rPr>
          <w:sz w:val="24"/>
          <w:szCs w:val="28"/>
          <w:u w:val="single"/>
        </w:rPr>
        <w:br/>
      </w:r>
      <w:r w:rsidR="00A5692D">
        <w:rPr>
          <w:sz w:val="24"/>
          <w:szCs w:val="28"/>
        </w:rPr>
        <w:br/>
      </w:r>
    </w:p>
    <w:p w14:paraId="676EDB47" w14:textId="27C71EC2" w:rsidR="00790F55" w:rsidRDefault="00790F55" w:rsidP="00790F55">
      <w:pPr>
        <w:rPr>
          <w:sz w:val="36"/>
          <w:szCs w:val="28"/>
        </w:rPr>
      </w:pPr>
      <w:r>
        <w:rPr>
          <w:sz w:val="36"/>
          <w:szCs w:val="28"/>
          <w:u w:val="single"/>
        </w:rPr>
        <w:br/>
      </w:r>
      <w:r w:rsidR="00EE254C">
        <w:rPr>
          <w:sz w:val="36"/>
          <w:szCs w:val="28"/>
          <w:u w:val="single"/>
        </w:rPr>
        <w:br/>
      </w:r>
      <w:r w:rsidR="00CF2114">
        <w:rPr>
          <w:sz w:val="36"/>
          <w:szCs w:val="28"/>
        </w:rPr>
        <w:br/>
      </w:r>
      <w:r w:rsidR="00ED28F2" w:rsidRPr="00823AFE">
        <w:rPr>
          <w:sz w:val="36"/>
          <w:szCs w:val="28"/>
        </w:rPr>
        <w:t xml:space="preserve">Partial </w:t>
      </w:r>
      <w:r w:rsidR="0080087D" w:rsidRPr="00823AFE">
        <w:rPr>
          <w:sz w:val="36"/>
          <w:szCs w:val="28"/>
        </w:rPr>
        <w:t>H</w:t>
      </w:r>
      <w:r w:rsidR="00ED28F2" w:rsidRPr="00823AFE">
        <w:rPr>
          <w:sz w:val="36"/>
          <w:szCs w:val="28"/>
        </w:rPr>
        <w:t xml:space="preserve">istory </w:t>
      </w:r>
      <w:r w:rsidR="0080087D" w:rsidRPr="00823AFE">
        <w:rPr>
          <w:sz w:val="36"/>
          <w:szCs w:val="28"/>
        </w:rPr>
        <w:t>T</w:t>
      </w:r>
      <w:r w:rsidR="00ED28F2" w:rsidRPr="00823AFE">
        <w:rPr>
          <w:sz w:val="36"/>
          <w:szCs w:val="28"/>
        </w:rPr>
        <w:t>imeline:</w:t>
      </w:r>
    </w:p>
    <w:p w14:paraId="78C886E0" w14:textId="4D770606" w:rsidR="00823AFE" w:rsidRPr="00823AFE" w:rsidRDefault="00823AFE" w:rsidP="00823AFE">
      <w:pPr>
        <w:rPr>
          <w:sz w:val="24"/>
          <w:szCs w:val="28"/>
        </w:rPr>
      </w:pPr>
      <w:r w:rsidRPr="00823AFE">
        <w:rPr>
          <w:sz w:val="24"/>
          <w:szCs w:val="28"/>
        </w:rPr>
        <w:t xml:space="preserve">This is a partial timeline on the history of motion controllers. Not all motion controllers ever made have a place on the list just some of the more </w:t>
      </w:r>
      <w:r w:rsidR="00CF2114" w:rsidRPr="00823AFE">
        <w:rPr>
          <w:sz w:val="24"/>
          <w:szCs w:val="28"/>
        </w:rPr>
        <w:t>high-profile</w:t>
      </w:r>
      <w:r w:rsidRPr="00823AFE">
        <w:rPr>
          <w:sz w:val="24"/>
          <w:szCs w:val="28"/>
        </w:rPr>
        <w:t xml:space="preserve"> creations. </w:t>
      </w:r>
    </w:p>
    <w:tbl>
      <w:tblPr>
        <w:tblStyle w:val="TableGrid"/>
        <w:tblpPr w:leftFromText="180" w:rightFromText="180" w:vertAnchor="text" w:horzAnchor="margin" w:tblpY="-717"/>
        <w:tblW w:w="0" w:type="auto"/>
        <w:tblLook w:val="04A0" w:firstRow="1" w:lastRow="0" w:firstColumn="1" w:lastColumn="0" w:noHBand="0" w:noVBand="1"/>
      </w:tblPr>
      <w:tblGrid>
        <w:gridCol w:w="2302"/>
        <w:gridCol w:w="2138"/>
        <w:gridCol w:w="2070"/>
        <w:gridCol w:w="2120"/>
      </w:tblGrid>
      <w:tr w:rsidR="00A33231" w14:paraId="727C2195" w14:textId="2968E9F4" w:rsidTr="00A33231">
        <w:tc>
          <w:tcPr>
            <w:tcW w:w="2470" w:type="dxa"/>
          </w:tcPr>
          <w:p w14:paraId="4AE8AFC5" w14:textId="77777777" w:rsidR="00A33231" w:rsidRDefault="00A33231" w:rsidP="00ED28F2">
            <w:pPr>
              <w:jc w:val="center"/>
              <w:rPr>
                <w:sz w:val="24"/>
              </w:rPr>
            </w:pPr>
            <w:r>
              <w:rPr>
                <w:sz w:val="24"/>
              </w:rPr>
              <w:lastRenderedPageBreak/>
              <w:t>Time</w:t>
            </w:r>
          </w:p>
        </w:tc>
        <w:tc>
          <w:tcPr>
            <w:tcW w:w="2355" w:type="dxa"/>
          </w:tcPr>
          <w:p w14:paraId="5BABE6B7" w14:textId="77777777" w:rsidR="00A33231" w:rsidRDefault="00A33231" w:rsidP="00ED28F2">
            <w:pPr>
              <w:jc w:val="center"/>
              <w:rPr>
                <w:sz w:val="24"/>
              </w:rPr>
            </w:pPr>
            <w:r>
              <w:rPr>
                <w:sz w:val="24"/>
              </w:rPr>
              <w:t>Description</w:t>
            </w:r>
          </w:p>
        </w:tc>
        <w:tc>
          <w:tcPr>
            <w:tcW w:w="2307" w:type="dxa"/>
          </w:tcPr>
          <w:p w14:paraId="6CBEE5A0" w14:textId="77777777" w:rsidR="00A33231" w:rsidRDefault="00A33231" w:rsidP="00ED28F2">
            <w:pPr>
              <w:jc w:val="center"/>
              <w:rPr>
                <w:sz w:val="24"/>
              </w:rPr>
            </w:pPr>
            <w:r>
              <w:rPr>
                <w:sz w:val="24"/>
              </w:rPr>
              <w:t>Outcome</w:t>
            </w:r>
          </w:p>
        </w:tc>
        <w:tc>
          <w:tcPr>
            <w:tcW w:w="1498" w:type="dxa"/>
          </w:tcPr>
          <w:p w14:paraId="38E3ED77" w14:textId="4590FE73" w:rsidR="00A33231" w:rsidRDefault="00A33231" w:rsidP="00ED28F2">
            <w:pPr>
              <w:jc w:val="center"/>
              <w:rPr>
                <w:sz w:val="24"/>
              </w:rPr>
            </w:pPr>
            <w:r>
              <w:rPr>
                <w:sz w:val="24"/>
              </w:rPr>
              <w:t>References</w:t>
            </w:r>
          </w:p>
        </w:tc>
      </w:tr>
      <w:tr w:rsidR="00A33231" w14:paraId="1587D667" w14:textId="1B19AE12" w:rsidTr="00A33231">
        <w:tc>
          <w:tcPr>
            <w:tcW w:w="2470" w:type="dxa"/>
          </w:tcPr>
          <w:p w14:paraId="1F215814" w14:textId="337DD71D" w:rsidR="00A33231" w:rsidRPr="00E36B37" w:rsidRDefault="00A33231" w:rsidP="00ED28F2">
            <w:pPr>
              <w:rPr>
                <w:sz w:val="24"/>
              </w:rPr>
            </w:pPr>
            <w:r>
              <w:rPr>
                <w:sz w:val="24"/>
              </w:rPr>
              <w:t>1984 - Japan</w:t>
            </w:r>
            <w:r>
              <w:rPr>
                <w:sz w:val="24"/>
              </w:rPr>
              <w:br/>
            </w:r>
            <w:r w:rsidRPr="00E36B37">
              <w:rPr>
                <w:sz w:val="24"/>
              </w:rPr>
              <w:t>1985 – US</w:t>
            </w:r>
            <w:r>
              <w:rPr>
                <w:sz w:val="24"/>
              </w:rPr>
              <w:t>, UK</w:t>
            </w:r>
          </w:p>
        </w:tc>
        <w:tc>
          <w:tcPr>
            <w:tcW w:w="2355" w:type="dxa"/>
          </w:tcPr>
          <w:p w14:paraId="5D3CAFFC" w14:textId="6E698E5F" w:rsidR="00A33231" w:rsidRPr="00E36B37" w:rsidRDefault="00A33231" w:rsidP="00ED28F2">
            <w:pPr>
              <w:rPr>
                <w:sz w:val="24"/>
              </w:rPr>
            </w:pPr>
            <w:r w:rsidRPr="00E36B37">
              <w:rPr>
                <w:sz w:val="24"/>
              </w:rPr>
              <w:t>N</w:t>
            </w:r>
            <w:r w:rsidR="00341E5D">
              <w:rPr>
                <w:sz w:val="24"/>
              </w:rPr>
              <w:t xml:space="preserve">ES </w:t>
            </w:r>
            <w:r w:rsidRPr="00E36B37">
              <w:rPr>
                <w:sz w:val="24"/>
              </w:rPr>
              <w:t>Zapper:</w:t>
            </w:r>
            <w:r>
              <w:rPr>
                <w:sz w:val="24"/>
              </w:rPr>
              <w:t xml:space="preserve"> The Zapper</w:t>
            </w:r>
            <w:r>
              <w:t xml:space="preserve"> </w:t>
            </w:r>
            <w:r w:rsidRPr="00EB50A9">
              <w:rPr>
                <w:sz w:val="24"/>
              </w:rPr>
              <w:t xml:space="preserve">is an electronic light gun accessory </w:t>
            </w:r>
            <w:r>
              <w:rPr>
                <w:sz w:val="24"/>
              </w:rPr>
              <w:t xml:space="preserve">for the NES. It may not </w:t>
            </w:r>
            <w:r w:rsidR="00341E5D">
              <w:rPr>
                <w:sz w:val="24"/>
              </w:rPr>
              <w:t>have</w:t>
            </w:r>
            <w:r>
              <w:rPr>
                <w:sz w:val="24"/>
              </w:rPr>
              <w:t xml:space="preserve"> been the first of its </w:t>
            </w:r>
            <w:r w:rsidR="00341E5D">
              <w:rPr>
                <w:sz w:val="24"/>
              </w:rPr>
              <w:t>kind (</w:t>
            </w:r>
            <w:r>
              <w:rPr>
                <w:sz w:val="24"/>
              </w:rPr>
              <w:t>light guns</w:t>
            </w:r>
            <w:r w:rsidR="00341E5D">
              <w:rPr>
                <w:sz w:val="24"/>
              </w:rPr>
              <w:t>). However</w:t>
            </w:r>
            <w:r>
              <w:rPr>
                <w:sz w:val="24"/>
              </w:rPr>
              <w:t xml:space="preserve">, once again Nintendo </w:t>
            </w:r>
            <w:r w:rsidRPr="00E36B37">
              <w:rPr>
                <w:sz w:val="24"/>
              </w:rPr>
              <w:t>mastered the peripheral and set the standard</w:t>
            </w:r>
            <w:r>
              <w:rPr>
                <w:sz w:val="24"/>
              </w:rPr>
              <w:t>.</w:t>
            </w:r>
          </w:p>
        </w:tc>
        <w:tc>
          <w:tcPr>
            <w:tcW w:w="2307" w:type="dxa"/>
          </w:tcPr>
          <w:p w14:paraId="7C3843A4" w14:textId="198A5E42" w:rsidR="00A33231" w:rsidRPr="00E36B37" w:rsidRDefault="00A33231" w:rsidP="00ED28F2">
            <w:pPr>
              <w:rPr>
                <w:sz w:val="24"/>
              </w:rPr>
            </w:pPr>
            <w:r>
              <w:rPr>
                <w:sz w:val="24"/>
              </w:rPr>
              <w:t xml:space="preserve">Due to display lag the </w:t>
            </w:r>
            <w:r w:rsidRPr="00EB50A9">
              <w:rPr>
                <w:sz w:val="24"/>
              </w:rPr>
              <w:t>Zapper</w:t>
            </w:r>
            <w:r>
              <w:rPr>
                <w:sz w:val="24"/>
              </w:rPr>
              <w:t xml:space="preserve"> </w:t>
            </w:r>
            <w:r w:rsidRPr="00EB50A9">
              <w:rPr>
                <w:sz w:val="24"/>
              </w:rPr>
              <w:t xml:space="preserve">can only be used on CRT displays. It will not work on LCDs, plasma </w:t>
            </w:r>
            <w:r w:rsidR="00341E5D" w:rsidRPr="00EB50A9">
              <w:rPr>
                <w:sz w:val="24"/>
              </w:rPr>
              <w:t>displays,</w:t>
            </w:r>
            <w:r w:rsidRPr="00EB50A9">
              <w:rPr>
                <w:sz w:val="24"/>
              </w:rPr>
              <w:t xml:space="preserve"> or </w:t>
            </w:r>
            <w:r>
              <w:rPr>
                <w:sz w:val="24"/>
              </w:rPr>
              <w:t xml:space="preserve">any </w:t>
            </w:r>
            <w:r w:rsidRPr="00EB50A9">
              <w:rPr>
                <w:sz w:val="24"/>
              </w:rPr>
              <w:t>other flat panel displays</w:t>
            </w:r>
            <w:r>
              <w:rPr>
                <w:sz w:val="24"/>
              </w:rPr>
              <w:t>. This effected its longevity. Soon the Zapper had rivals such as:</w:t>
            </w:r>
            <w:r>
              <w:t xml:space="preserve"> </w:t>
            </w:r>
            <w:r>
              <w:br/>
            </w:r>
            <w:r>
              <w:rPr>
                <w:sz w:val="24"/>
              </w:rPr>
              <w:br/>
              <w:t>K</w:t>
            </w:r>
            <w:r w:rsidRPr="00EB50A9">
              <w:rPr>
                <w:sz w:val="24"/>
              </w:rPr>
              <w:t>onami</w:t>
            </w:r>
            <w:r>
              <w:rPr>
                <w:sz w:val="24"/>
              </w:rPr>
              <w:t xml:space="preserve"> -</w:t>
            </w:r>
            <w:r w:rsidRPr="00EB50A9">
              <w:rPr>
                <w:sz w:val="24"/>
              </w:rPr>
              <w:t xml:space="preserve"> LaserScope </w:t>
            </w:r>
            <w:r>
              <w:rPr>
                <w:sz w:val="24"/>
              </w:rPr>
              <w:br/>
            </w:r>
            <w:r>
              <w:t xml:space="preserve"> </w:t>
            </w:r>
            <w:r>
              <w:br/>
            </w:r>
            <w:r w:rsidRPr="00EB50A9">
              <w:rPr>
                <w:sz w:val="24"/>
              </w:rPr>
              <w:t>Nexoft</w:t>
            </w:r>
            <w:r>
              <w:rPr>
                <w:sz w:val="24"/>
              </w:rPr>
              <w:t xml:space="preserve"> -</w:t>
            </w:r>
            <w:r w:rsidRPr="00EB50A9">
              <w:rPr>
                <w:sz w:val="24"/>
              </w:rPr>
              <w:t xml:space="preserve"> Dominator ProBeam</w:t>
            </w:r>
            <w:r>
              <w:rPr>
                <w:sz w:val="24"/>
              </w:rPr>
              <w:t xml:space="preserve"> a wireless version of the Zapper. </w:t>
            </w:r>
          </w:p>
        </w:tc>
        <w:tc>
          <w:tcPr>
            <w:tcW w:w="1498" w:type="dxa"/>
          </w:tcPr>
          <w:p w14:paraId="4337B916" w14:textId="5F703845" w:rsidR="00A33231" w:rsidRDefault="0077764A" w:rsidP="00ED28F2">
            <w:pPr>
              <w:rPr>
                <w:sz w:val="24"/>
              </w:rPr>
            </w:pPr>
            <w:r w:rsidRPr="0077764A">
              <w:rPr>
                <w:sz w:val="24"/>
              </w:rPr>
              <w:t>(Life, 2007)</w:t>
            </w:r>
            <w:r>
              <w:rPr>
                <w:sz w:val="24"/>
              </w:rPr>
              <w:br/>
            </w:r>
            <w:r>
              <w:rPr>
                <w:sz w:val="24"/>
              </w:rPr>
              <w:br/>
            </w:r>
            <w:r w:rsidRPr="0077764A">
              <w:rPr>
                <w:sz w:val="24"/>
              </w:rPr>
              <w:t>(Ipfs.io, 2016)</w:t>
            </w:r>
          </w:p>
        </w:tc>
      </w:tr>
      <w:tr w:rsidR="00A33231" w14:paraId="70671A09" w14:textId="4BC464F2" w:rsidTr="00A33231">
        <w:tc>
          <w:tcPr>
            <w:tcW w:w="2470" w:type="dxa"/>
          </w:tcPr>
          <w:p w14:paraId="1738EF95" w14:textId="77777777" w:rsidR="00A33231" w:rsidRPr="00E36B37" w:rsidRDefault="00A33231" w:rsidP="00ED28F2">
            <w:pPr>
              <w:rPr>
                <w:sz w:val="24"/>
              </w:rPr>
            </w:pPr>
            <w:r w:rsidRPr="00E36B37">
              <w:rPr>
                <w:sz w:val="24"/>
              </w:rPr>
              <w:t>1986 – Japan</w:t>
            </w:r>
          </w:p>
          <w:p w14:paraId="7E4BE983" w14:textId="70D1963F" w:rsidR="00A33231" w:rsidRDefault="00A33231" w:rsidP="00ED28F2">
            <w:pPr>
              <w:rPr>
                <w:sz w:val="24"/>
              </w:rPr>
            </w:pPr>
            <w:r w:rsidRPr="00E36B37">
              <w:rPr>
                <w:sz w:val="24"/>
              </w:rPr>
              <w:t>1988 - US</w:t>
            </w:r>
            <w:r w:rsidRPr="00E36B37">
              <w:rPr>
                <w:sz w:val="24"/>
              </w:rPr>
              <w:tab/>
            </w:r>
            <w:r w:rsidRPr="00E36B37">
              <w:rPr>
                <w:sz w:val="24"/>
              </w:rPr>
              <w:tab/>
            </w:r>
          </w:p>
          <w:p w14:paraId="414A443F" w14:textId="77777777" w:rsidR="00A33231" w:rsidRPr="00E36B37" w:rsidRDefault="00A33231" w:rsidP="00ED28F2">
            <w:pPr>
              <w:rPr>
                <w:sz w:val="24"/>
              </w:rPr>
            </w:pPr>
          </w:p>
          <w:p w14:paraId="5928EFE4" w14:textId="77777777" w:rsidR="00A33231" w:rsidRPr="00E36B37" w:rsidRDefault="00A33231" w:rsidP="00ED28F2">
            <w:pPr>
              <w:rPr>
                <w:sz w:val="24"/>
              </w:rPr>
            </w:pPr>
          </w:p>
          <w:p w14:paraId="1287D0DA" w14:textId="77777777" w:rsidR="00A33231" w:rsidRDefault="00A33231" w:rsidP="00ED28F2">
            <w:pPr>
              <w:rPr>
                <w:sz w:val="24"/>
              </w:rPr>
            </w:pPr>
          </w:p>
          <w:p w14:paraId="7F63F88F" w14:textId="77777777" w:rsidR="00A33231" w:rsidRPr="00E36B37" w:rsidRDefault="00A33231" w:rsidP="00ED28F2">
            <w:pPr>
              <w:rPr>
                <w:sz w:val="24"/>
              </w:rPr>
            </w:pPr>
          </w:p>
          <w:p w14:paraId="39437D16" w14:textId="77777777" w:rsidR="00A33231" w:rsidRDefault="00A33231" w:rsidP="00ED28F2">
            <w:pPr>
              <w:rPr>
                <w:sz w:val="24"/>
              </w:rPr>
            </w:pPr>
          </w:p>
          <w:p w14:paraId="6D2287A3" w14:textId="77777777" w:rsidR="00A33231" w:rsidRPr="00E36B37" w:rsidRDefault="00A33231" w:rsidP="00ED28F2">
            <w:pPr>
              <w:tabs>
                <w:tab w:val="left" w:pos="1879"/>
              </w:tabs>
              <w:rPr>
                <w:sz w:val="24"/>
              </w:rPr>
            </w:pPr>
            <w:r>
              <w:rPr>
                <w:sz w:val="24"/>
              </w:rPr>
              <w:tab/>
            </w:r>
          </w:p>
        </w:tc>
        <w:tc>
          <w:tcPr>
            <w:tcW w:w="2355" w:type="dxa"/>
          </w:tcPr>
          <w:p w14:paraId="60BA5F77" w14:textId="0820ED74" w:rsidR="00A33231" w:rsidRDefault="00341E5D" w:rsidP="00ED28F2">
            <w:pPr>
              <w:rPr>
                <w:sz w:val="24"/>
              </w:rPr>
            </w:pPr>
            <w:r w:rsidRPr="00E36B37">
              <w:rPr>
                <w:sz w:val="24"/>
              </w:rPr>
              <w:t>Power</w:t>
            </w:r>
            <w:r>
              <w:rPr>
                <w:sz w:val="24"/>
              </w:rPr>
              <w:t xml:space="preserve"> Pad</w:t>
            </w:r>
            <w:r w:rsidR="00A33231" w:rsidRPr="00E36B37">
              <w:rPr>
                <w:sz w:val="24"/>
              </w:rPr>
              <w:t>: Releasing with Dance Aerobics and Athletic World. The Power Pad was all about using your weight to pressure pads on the electronic mat.</w:t>
            </w:r>
          </w:p>
        </w:tc>
        <w:tc>
          <w:tcPr>
            <w:tcW w:w="2307" w:type="dxa"/>
          </w:tcPr>
          <w:p w14:paraId="68ED3DC2" w14:textId="60226D91" w:rsidR="00A33231" w:rsidRDefault="00A33231" w:rsidP="00ED28F2">
            <w:pPr>
              <w:rPr>
                <w:sz w:val="24"/>
              </w:rPr>
            </w:pPr>
            <w:r w:rsidRPr="00E36B37">
              <w:rPr>
                <w:sz w:val="24"/>
              </w:rPr>
              <w:t xml:space="preserve">With the </w:t>
            </w:r>
            <w:r w:rsidR="00341E5D" w:rsidRPr="00E36B37">
              <w:rPr>
                <w:sz w:val="24"/>
              </w:rPr>
              <w:t>power Pad</w:t>
            </w:r>
            <w:r w:rsidRPr="00E36B37">
              <w:rPr>
                <w:sz w:val="24"/>
              </w:rPr>
              <w:t xml:space="preserve"> only having 11 games compatible with the hardware it lacked any serious chance of being a hit especially as not all 11 were for one console as the Famicom and the NES sharing the spoils.</w:t>
            </w:r>
          </w:p>
        </w:tc>
        <w:tc>
          <w:tcPr>
            <w:tcW w:w="1498" w:type="dxa"/>
          </w:tcPr>
          <w:p w14:paraId="48617D97" w14:textId="68FCC14F" w:rsidR="00A33231" w:rsidRPr="00E36B37" w:rsidRDefault="00A33231" w:rsidP="00ED28F2">
            <w:pPr>
              <w:rPr>
                <w:sz w:val="24"/>
              </w:rPr>
            </w:pPr>
            <w:r w:rsidRPr="00A33231">
              <w:rPr>
                <w:sz w:val="24"/>
              </w:rPr>
              <w:t>(Bogost, 2011)</w:t>
            </w:r>
            <w:r>
              <w:rPr>
                <w:sz w:val="24"/>
              </w:rPr>
              <w:br/>
            </w:r>
            <w:r>
              <w:rPr>
                <w:sz w:val="24"/>
              </w:rPr>
              <w:br/>
            </w:r>
            <w:r w:rsidRPr="00A33231">
              <w:rPr>
                <w:sz w:val="24"/>
              </w:rPr>
              <w:t>(Fletcher, 2007)</w:t>
            </w:r>
          </w:p>
        </w:tc>
      </w:tr>
      <w:tr w:rsidR="00A33231" w14:paraId="588BB6F7" w14:textId="5F1BF65A" w:rsidTr="00A33231">
        <w:tc>
          <w:tcPr>
            <w:tcW w:w="2470" w:type="dxa"/>
          </w:tcPr>
          <w:p w14:paraId="3E5EADF3" w14:textId="13A66085" w:rsidR="00A33231" w:rsidRDefault="00A33231" w:rsidP="00ED28F2">
            <w:pPr>
              <w:rPr>
                <w:sz w:val="24"/>
              </w:rPr>
            </w:pPr>
            <w:r>
              <w:rPr>
                <w:sz w:val="24"/>
              </w:rPr>
              <w:t>1989 – US, Japan</w:t>
            </w:r>
          </w:p>
        </w:tc>
        <w:tc>
          <w:tcPr>
            <w:tcW w:w="2355" w:type="dxa"/>
          </w:tcPr>
          <w:p w14:paraId="514425A8" w14:textId="77777777" w:rsidR="00A33231" w:rsidRDefault="00A33231" w:rsidP="00ED28F2">
            <w:pPr>
              <w:rPr>
                <w:sz w:val="24"/>
              </w:rPr>
            </w:pPr>
            <w:r>
              <w:rPr>
                <w:sz w:val="24"/>
              </w:rPr>
              <w:t xml:space="preserve">Power Glove: Produced by Mattel in the US and PAX in Japan. The Power Glove </w:t>
            </w:r>
            <w:r w:rsidRPr="00ED28F2">
              <w:rPr>
                <w:sz w:val="24"/>
              </w:rPr>
              <w:t>detect</w:t>
            </w:r>
            <w:r>
              <w:rPr>
                <w:sz w:val="24"/>
              </w:rPr>
              <w:t>ed</w:t>
            </w:r>
            <w:r w:rsidRPr="00ED28F2">
              <w:rPr>
                <w:sz w:val="24"/>
              </w:rPr>
              <w:t xml:space="preserve"> finger motion </w:t>
            </w:r>
            <w:r>
              <w:rPr>
                <w:sz w:val="24"/>
              </w:rPr>
              <w:t>and wrist movement using</w:t>
            </w:r>
            <w:r w:rsidRPr="00ED28F2">
              <w:rPr>
                <w:sz w:val="24"/>
              </w:rPr>
              <w:t xml:space="preserve"> </w:t>
            </w:r>
            <w:r w:rsidRPr="00ED28F2">
              <w:rPr>
                <w:sz w:val="24"/>
              </w:rPr>
              <w:lastRenderedPageBreak/>
              <w:t>ultra-sonic detection system. The glove emits sounds that</w:t>
            </w:r>
            <w:r>
              <w:rPr>
                <w:sz w:val="24"/>
              </w:rPr>
              <w:t xml:space="preserve"> can only </w:t>
            </w:r>
            <w:r w:rsidRPr="00ED28F2">
              <w:rPr>
                <w:sz w:val="24"/>
              </w:rPr>
              <w:t>detected by a unit that wraps around the outside of the television.</w:t>
            </w:r>
          </w:p>
        </w:tc>
        <w:tc>
          <w:tcPr>
            <w:tcW w:w="2307" w:type="dxa"/>
          </w:tcPr>
          <w:p w14:paraId="3E658AD4" w14:textId="3DE4305D" w:rsidR="00A33231" w:rsidRDefault="00A33231" w:rsidP="00ED28F2">
            <w:pPr>
              <w:rPr>
                <w:sz w:val="24"/>
              </w:rPr>
            </w:pPr>
            <w:r>
              <w:rPr>
                <w:sz w:val="24"/>
              </w:rPr>
              <w:lastRenderedPageBreak/>
              <w:t xml:space="preserve">Even though it was clumsy and inaccurate the Power Glove was a marketing success for the time selling over 100,000 units. </w:t>
            </w:r>
            <w:r>
              <w:rPr>
                <w:sz w:val="24"/>
              </w:rPr>
              <w:lastRenderedPageBreak/>
              <w:t xml:space="preserve">However, due to the lack of games and peripheral sales led to PAX declaring bankruptcy.  </w:t>
            </w:r>
          </w:p>
        </w:tc>
        <w:tc>
          <w:tcPr>
            <w:tcW w:w="1498" w:type="dxa"/>
          </w:tcPr>
          <w:p w14:paraId="4EC6B522" w14:textId="529098F9" w:rsidR="00A33231" w:rsidRDefault="0077764A" w:rsidP="0077764A">
            <w:pPr>
              <w:jc w:val="center"/>
              <w:rPr>
                <w:sz w:val="24"/>
              </w:rPr>
            </w:pPr>
            <w:r w:rsidRPr="0077764A">
              <w:rPr>
                <w:sz w:val="24"/>
              </w:rPr>
              <w:lastRenderedPageBreak/>
              <w:t>(GiantBomb, 2018)</w:t>
            </w:r>
          </w:p>
        </w:tc>
      </w:tr>
      <w:tr w:rsidR="00A33231" w14:paraId="4AF5E8C9" w14:textId="381FBC68" w:rsidTr="00A33231">
        <w:tc>
          <w:tcPr>
            <w:tcW w:w="2470" w:type="dxa"/>
          </w:tcPr>
          <w:p w14:paraId="02F6F44E" w14:textId="61D3C12A" w:rsidR="00A33231" w:rsidRDefault="00A33231" w:rsidP="00ED28F2">
            <w:pPr>
              <w:rPr>
                <w:sz w:val="24"/>
              </w:rPr>
            </w:pPr>
            <w:r>
              <w:rPr>
                <w:sz w:val="24"/>
              </w:rPr>
              <w:t>1993 - US</w:t>
            </w:r>
          </w:p>
        </w:tc>
        <w:tc>
          <w:tcPr>
            <w:tcW w:w="2355" w:type="dxa"/>
          </w:tcPr>
          <w:p w14:paraId="57070E41" w14:textId="5E99F24B" w:rsidR="00A33231" w:rsidRDefault="00A33231" w:rsidP="00ED28F2">
            <w:pPr>
              <w:rPr>
                <w:sz w:val="24"/>
              </w:rPr>
            </w:pPr>
            <w:r>
              <w:rPr>
                <w:sz w:val="24"/>
              </w:rPr>
              <w:t xml:space="preserve">Sega Activator: An accessory for the Sega Mega Drive developed by Interactive Light. It came in eight segments that when fitted together created an octagonal ring. The ring would shoot light beams up and the player would break the beams to send signals to the console. </w:t>
            </w:r>
          </w:p>
        </w:tc>
        <w:tc>
          <w:tcPr>
            <w:tcW w:w="2307" w:type="dxa"/>
          </w:tcPr>
          <w:p w14:paraId="44BABD1D" w14:textId="6B691FE4" w:rsidR="00A33231" w:rsidRDefault="00A33231" w:rsidP="00ED28F2">
            <w:pPr>
              <w:rPr>
                <w:sz w:val="24"/>
              </w:rPr>
            </w:pPr>
            <w:r>
              <w:rPr>
                <w:sz w:val="24"/>
              </w:rPr>
              <w:t xml:space="preserve">With the ability to be compatible with any Mega Drive titles the Activator offered longevity. Four Activator specific games were created all sporting violence this was disliked by many parents. Overall it was the first success story for full body motion gaming. </w:t>
            </w:r>
          </w:p>
        </w:tc>
        <w:tc>
          <w:tcPr>
            <w:tcW w:w="1498" w:type="dxa"/>
          </w:tcPr>
          <w:p w14:paraId="348BC091" w14:textId="5B5E5F9B" w:rsidR="00A33231" w:rsidRDefault="0077764A" w:rsidP="00ED28F2">
            <w:pPr>
              <w:rPr>
                <w:sz w:val="24"/>
              </w:rPr>
            </w:pPr>
            <w:r w:rsidRPr="0077764A">
              <w:rPr>
                <w:sz w:val="24"/>
              </w:rPr>
              <w:t>(Sega Retro, n.d.)</w:t>
            </w:r>
          </w:p>
        </w:tc>
      </w:tr>
      <w:tr w:rsidR="00A33231" w14:paraId="65F953C7" w14:textId="70674BE5" w:rsidTr="00A33231">
        <w:tc>
          <w:tcPr>
            <w:tcW w:w="2470" w:type="dxa"/>
          </w:tcPr>
          <w:p w14:paraId="6AD35548" w14:textId="6860BA30" w:rsidR="00A33231" w:rsidRDefault="00A33231" w:rsidP="00ED28F2">
            <w:pPr>
              <w:rPr>
                <w:sz w:val="24"/>
              </w:rPr>
            </w:pPr>
            <w:r>
              <w:rPr>
                <w:sz w:val="24"/>
              </w:rPr>
              <w:t>2005 - US</w:t>
            </w:r>
          </w:p>
        </w:tc>
        <w:tc>
          <w:tcPr>
            <w:tcW w:w="2355" w:type="dxa"/>
          </w:tcPr>
          <w:p w14:paraId="487B9016" w14:textId="2F8A6CED" w:rsidR="00A33231" w:rsidRDefault="00A33231" w:rsidP="00ED28F2">
            <w:pPr>
              <w:rPr>
                <w:sz w:val="24"/>
              </w:rPr>
            </w:pPr>
            <w:r>
              <w:rPr>
                <w:sz w:val="24"/>
              </w:rPr>
              <w:t xml:space="preserve">Guitar Hero (Guitar): Published by Red Octane and distributed by Activision. The guitar was used to simulate the player playing on a lead bass guitar or rhythm guitar across a library of songs. The controller used colored buttons on the neck of the guitar </w:t>
            </w:r>
            <w:r>
              <w:rPr>
                <w:sz w:val="24"/>
              </w:rPr>
              <w:lastRenderedPageBreak/>
              <w:t xml:space="preserve">accompanied by a strum bar and the extra bonus point whammy bar. </w:t>
            </w:r>
          </w:p>
        </w:tc>
        <w:tc>
          <w:tcPr>
            <w:tcW w:w="2307" w:type="dxa"/>
          </w:tcPr>
          <w:p w14:paraId="4753693E" w14:textId="0AE10BD5" w:rsidR="00A33231" w:rsidRDefault="00A33231" w:rsidP="00ED28F2">
            <w:pPr>
              <w:rPr>
                <w:sz w:val="24"/>
              </w:rPr>
            </w:pPr>
            <w:r>
              <w:rPr>
                <w:sz w:val="24"/>
              </w:rPr>
              <w:lastRenderedPageBreak/>
              <w:t xml:space="preserve">Through the high success of the first rhythm-based game (Guitar Hero) Activision bought Red Octane the serious went on to create ten major releases. By 2011 the series had hit a slump even though another main title was in the works, due to poor quality and </w:t>
            </w:r>
            <w:r>
              <w:rPr>
                <w:sz w:val="24"/>
              </w:rPr>
              <w:lastRenderedPageBreak/>
              <w:t xml:space="preserve">response of emerging content the title was canceled. In 2015 a new Guitar Hero was released first in five years. </w:t>
            </w:r>
          </w:p>
        </w:tc>
        <w:tc>
          <w:tcPr>
            <w:tcW w:w="1498" w:type="dxa"/>
          </w:tcPr>
          <w:p w14:paraId="45D78C7F" w14:textId="49EC4FFA" w:rsidR="00A33231" w:rsidRDefault="002B42E3" w:rsidP="00ED28F2">
            <w:pPr>
              <w:rPr>
                <w:sz w:val="24"/>
              </w:rPr>
            </w:pPr>
            <w:r w:rsidRPr="002B42E3">
              <w:rPr>
                <w:sz w:val="24"/>
              </w:rPr>
              <w:lastRenderedPageBreak/>
              <w:t>(Kalning, 2009)</w:t>
            </w:r>
          </w:p>
        </w:tc>
      </w:tr>
      <w:tr w:rsidR="00A33231" w14:paraId="58D28EEA" w14:textId="7935CB29" w:rsidTr="00A33231">
        <w:tc>
          <w:tcPr>
            <w:tcW w:w="2470" w:type="dxa"/>
          </w:tcPr>
          <w:p w14:paraId="290FD47C" w14:textId="04E3A1F9" w:rsidR="00A33231" w:rsidRDefault="00A33231" w:rsidP="00ED28F2">
            <w:pPr>
              <w:rPr>
                <w:sz w:val="24"/>
              </w:rPr>
            </w:pPr>
            <w:r>
              <w:rPr>
                <w:sz w:val="24"/>
              </w:rPr>
              <w:t>2006 - U</w:t>
            </w:r>
            <w:r>
              <w:t>S</w:t>
            </w:r>
          </w:p>
        </w:tc>
        <w:tc>
          <w:tcPr>
            <w:tcW w:w="2355" w:type="dxa"/>
          </w:tcPr>
          <w:p w14:paraId="5F574EB2" w14:textId="55B88DB8" w:rsidR="00A33231" w:rsidRDefault="00A33231" w:rsidP="00ED28F2">
            <w:pPr>
              <w:rPr>
                <w:sz w:val="24"/>
              </w:rPr>
            </w:pPr>
            <w:r>
              <w:rPr>
                <w:sz w:val="24"/>
              </w:rPr>
              <w:t xml:space="preserve">Wii Remote: The development of the motion controller started in 2001. The finished design was a very untraditional “wand” shape. The “wand” design was put in place to </w:t>
            </w:r>
            <w:r>
              <w:t>make</w:t>
            </w:r>
            <w:r w:rsidRPr="00035813">
              <w:rPr>
                <w:sz w:val="24"/>
              </w:rPr>
              <w:t xml:space="preserve"> motion sensitivity more intuitive</w:t>
            </w:r>
            <w:r>
              <w:rPr>
                <w:sz w:val="24"/>
              </w:rPr>
              <w:t xml:space="preserve">. Utilizing a wrist strap for optimal extra safety. </w:t>
            </w:r>
          </w:p>
        </w:tc>
        <w:tc>
          <w:tcPr>
            <w:tcW w:w="2307" w:type="dxa"/>
          </w:tcPr>
          <w:p w14:paraId="3372DE9A" w14:textId="3600929A" w:rsidR="00A33231" w:rsidRDefault="00A33231" w:rsidP="00ED28F2">
            <w:pPr>
              <w:rPr>
                <w:sz w:val="24"/>
              </w:rPr>
            </w:pPr>
            <w:r>
              <w:rPr>
                <w:sz w:val="24"/>
              </w:rPr>
              <w:t xml:space="preserve">The remote communicated with a sensor bar through Bluetooth radio. This allowed the operation of four separate Wii controllers. Even though the Wii remote was a great success and the front runner of motion-controlled gaming for years, the replacement for the Wii being in the shape of the Wii U scrapped motion controls altogether.  </w:t>
            </w:r>
          </w:p>
        </w:tc>
        <w:tc>
          <w:tcPr>
            <w:tcW w:w="1498" w:type="dxa"/>
          </w:tcPr>
          <w:p w14:paraId="1FBFDABC" w14:textId="76C44D33" w:rsidR="00A33231" w:rsidRDefault="002B42E3" w:rsidP="00ED28F2">
            <w:pPr>
              <w:rPr>
                <w:sz w:val="24"/>
              </w:rPr>
            </w:pPr>
            <w:r w:rsidRPr="002B42E3">
              <w:rPr>
                <w:sz w:val="24"/>
              </w:rPr>
              <w:t>(Web.archive.org, 2006)</w:t>
            </w:r>
          </w:p>
        </w:tc>
      </w:tr>
      <w:tr w:rsidR="00A33231" w14:paraId="647E25CF" w14:textId="1E371512" w:rsidTr="00A33231">
        <w:tc>
          <w:tcPr>
            <w:tcW w:w="2470" w:type="dxa"/>
          </w:tcPr>
          <w:p w14:paraId="20C1801A" w14:textId="79314234" w:rsidR="00A33231" w:rsidRDefault="00A33231" w:rsidP="00ED28F2">
            <w:pPr>
              <w:rPr>
                <w:sz w:val="24"/>
              </w:rPr>
            </w:pPr>
            <w:r>
              <w:rPr>
                <w:sz w:val="24"/>
              </w:rPr>
              <w:t>2010 - Worldwide</w:t>
            </w:r>
          </w:p>
        </w:tc>
        <w:tc>
          <w:tcPr>
            <w:tcW w:w="2355" w:type="dxa"/>
          </w:tcPr>
          <w:p w14:paraId="3A5C17CC" w14:textId="5050C5A7" w:rsidR="00A33231" w:rsidRDefault="00A33231" w:rsidP="00ED28F2">
            <w:pPr>
              <w:rPr>
                <w:sz w:val="24"/>
              </w:rPr>
            </w:pPr>
            <w:r>
              <w:rPr>
                <w:sz w:val="24"/>
              </w:rPr>
              <w:t xml:space="preserve">PlayStation Move: Using a similar set up as the predecessor the Wii copying the wand style. Except utilizing Bluetooth 2.0 connecting with the PlayStation camera. </w:t>
            </w:r>
          </w:p>
        </w:tc>
        <w:tc>
          <w:tcPr>
            <w:tcW w:w="2307" w:type="dxa"/>
          </w:tcPr>
          <w:p w14:paraId="7A09C958" w14:textId="7B23F11E" w:rsidR="00A33231" w:rsidRDefault="00A33231" w:rsidP="00ED28F2">
            <w:pPr>
              <w:rPr>
                <w:sz w:val="24"/>
              </w:rPr>
            </w:pPr>
            <w:r>
              <w:rPr>
                <w:sz w:val="24"/>
              </w:rPr>
              <w:t xml:space="preserve">After originally being released as a separate accessory to the PS3, the Move controllers were successful enough to earn a reboot to follow with the updating of the PS3 to the PS4. </w:t>
            </w:r>
            <w:r>
              <w:rPr>
                <w:sz w:val="24"/>
              </w:rPr>
              <w:lastRenderedPageBreak/>
              <w:t xml:space="preserve">PlayStation learnt that sales when the Move was sold as an individual unit compared to the bundle. The Move became more of a bundle filler than a pioneer of motion-controlled gaming. </w:t>
            </w:r>
          </w:p>
        </w:tc>
        <w:tc>
          <w:tcPr>
            <w:tcW w:w="1498" w:type="dxa"/>
          </w:tcPr>
          <w:p w14:paraId="423024E9" w14:textId="63882991" w:rsidR="00A33231" w:rsidRDefault="002B42E3" w:rsidP="00ED28F2">
            <w:pPr>
              <w:rPr>
                <w:sz w:val="24"/>
              </w:rPr>
            </w:pPr>
            <w:r w:rsidRPr="002B42E3">
              <w:rPr>
                <w:sz w:val="24"/>
              </w:rPr>
              <w:lastRenderedPageBreak/>
              <w:t>(En.wikipedia.org, n.d.)</w:t>
            </w:r>
          </w:p>
        </w:tc>
      </w:tr>
      <w:tr w:rsidR="00A33231" w14:paraId="060E9563" w14:textId="4C04E286" w:rsidTr="00A33231">
        <w:tc>
          <w:tcPr>
            <w:tcW w:w="2470" w:type="dxa"/>
          </w:tcPr>
          <w:p w14:paraId="567D6551" w14:textId="1E86A413" w:rsidR="00A33231" w:rsidRDefault="00A33231" w:rsidP="00ED28F2">
            <w:pPr>
              <w:rPr>
                <w:sz w:val="24"/>
              </w:rPr>
            </w:pPr>
            <w:r>
              <w:rPr>
                <w:sz w:val="24"/>
              </w:rPr>
              <w:t xml:space="preserve">2010 - </w:t>
            </w:r>
            <w:r w:rsidRPr="00226DEA">
              <w:rPr>
                <w:sz w:val="24"/>
              </w:rPr>
              <w:t>Worldwide</w:t>
            </w:r>
          </w:p>
        </w:tc>
        <w:tc>
          <w:tcPr>
            <w:tcW w:w="2355" w:type="dxa"/>
          </w:tcPr>
          <w:p w14:paraId="23A4BC94" w14:textId="63BEA7F8" w:rsidR="00A33231" w:rsidRDefault="00A33231" w:rsidP="00ED28F2">
            <w:pPr>
              <w:rPr>
                <w:sz w:val="24"/>
              </w:rPr>
            </w:pPr>
            <w:r>
              <w:rPr>
                <w:sz w:val="24"/>
              </w:rPr>
              <w:t xml:space="preserve">Xbox Kinect: Being the first serious company to delve into full body motion controls since the Sega Activator. The Kinect relays also very heavily on voice commands that could be quite temperamental. </w:t>
            </w:r>
          </w:p>
        </w:tc>
        <w:tc>
          <w:tcPr>
            <w:tcW w:w="2307" w:type="dxa"/>
          </w:tcPr>
          <w:p w14:paraId="01E33FAE" w14:textId="11B84D93" w:rsidR="00A33231" w:rsidRDefault="00A33231" w:rsidP="00ED28F2">
            <w:pPr>
              <w:rPr>
                <w:sz w:val="24"/>
              </w:rPr>
            </w:pPr>
            <w:r>
              <w:rPr>
                <w:sz w:val="24"/>
              </w:rPr>
              <w:t xml:space="preserve">With an estimated $85 million advertisement budget the Kinect started very promising, especially considering the same year the move was released. The Kinect made the move from 360 to ONE. Inevitable the Kinect became obsolete to more traditional means of motion controllers paired with the rise of VR. The Kinect at one point was going free with the Xbox ONE for early buyers of the console. </w:t>
            </w:r>
          </w:p>
        </w:tc>
        <w:tc>
          <w:tcPr>
            <w:tcW w:w="1498" w:type="dxa"/>
          </w:tcPr>
          <w:p w14:paraId="72730D63" w14:textId="77777777" w:rsidR="00A33231" w:rsidRDefault="00A33231" w:rsidP="00ED28F2">
            <w:pPr>
              <w:rPr>
                <w:sz w:val="24"/>
              </w:rPr>
            </w:pPr>
          </w:p>
        </w:tc>
      </w:tr>
      <w:tr w:rsidR="00A33231" w14:paraId="32F8A581" w14:textId="42D57F95" w:rsidTr="00A33231">
        <w:tc>
          <w:tcPr>
            <w:tcW w:w="2470" w:type="dxa"/>
          </w:tcPr>
          <w:p w14:paraId="788599A8" w14:textId="2360675C" w:rsidR="00A33231" w:rsidRDefault="00A33231" w:rsidP="00ED28F2">
            <w:pPr>
              <w:rPr>
                <w:sz w:val="24"/>
              </w:rPr>
            </w:pPr>
            <w:r>
              <w:rPr>
                <w:sz w:val="24"/>
              </w:rPr>
              <w:lastRenderedPageBreak/>
              <w:t>2016 - Worldwide</w:t>
            </w:r>
          </w:p>
        </w:tc>
        <w:tc>
          <w:tcPr>
            <w:tcW w:w="2355" w:type="dxa"/>
          </w:tcPr>
          <w:p w14:paraId="301D1A6F" w14:textId="1A443C99" w:rsidR="00A33231" w:rsidRPr="00BA75CB" w:rsidRDefault="00A33231" w:rsidP="00BA75CB">
            <w:pPr>
              <w:rPr>
                <w:sz w:val="24"/>
              </w:rPr>
            </w:pPr>
            <w:r>
              <w:rPr>
                <w:sz w:val="24"/>
              </w:rPr>
              <w:t xml:space="preserve">PlayStation VR: </w:t>
            </w:r>
            <w:r>
              <w:t xml:space="preserve"> The VR headset comes with</w:t>
            </w:r>
            <w:r w:rsidRPr="00BA75CB">
              <w:rPr>
                <w:sz w:val="24"/>
              </w:rPr>
              <w:t xml:space="preserve"> a 5.7-inch OLED panel, with a display resolution of 1080p. The headset also has nine positional LEDs on its surface for the PlayStation Camera to track 360-degree head</w:t>
            </w:r>
          </w:p>
          <w:p w14:paraId="3864B6B0" w14:textId="6F485D79" w:rsidR="00A33231" w:rsidRDefault="00A33231" w:rsidP="00BA75CB">
            <w:pPr>
              <w:rPr>
                <w:sz w:val="24"/>
              </w:rPr>
            </w:pPr>
            <w:r>
              <w:rPr>
                <w:sz w:val="24"/>
              </w:rPr>
              <w:t xml:space="preserve">Movement. </w:t>
            </w:r>
            <w:r w:rsidR="00341E5D">
              <w:rPr>
                <w:sz w:val="24"/>
              </w:rPr>
              <w:t>August</w:t>
            </w:r>
            <w:r w:rsidRPr="00BA75CB">
              <w:rPr>
                <w:sz w:val="24"/>
              </w:rPr>
              <w:t xml:space="preserve"> 2018, PlayStation VR has sold-through over 3 million units worldwide</w:t>
            </w:r>
            <w:r>
              <w:rPr>
                <w:sz w:val="24"/>
              </w:rPr>
              <w:t>. W</w:t>
            </w:r>
            <w:r w:rsidRPr="00BA75CB">
              <w:rPr>
                <w:sz w:val="24"/>
              </w:rPr>
              <w:t>ith 21.9 million games and experiences.</w:t>
            </w:r>
            <w:r>
              <w:rPr>
                <w:sz w:val="24"/>
              </w:rPr>
              <w:t xml:space="preserve"> Still making it the forerunner of Motion controlled gaming. </w:t>
            </w:r>
          </w:p>
        </w:tc>
        <w:tc>
          <w:tcPr>
            <w:tcW w:w="2307" w:type="dxa"/>
          </w:tcPr>
          <w:p w14:paraId="0AC14174" w14:textId="3B508A78" w:rsidR="00A33231" w:rsidRDefault="00A33231" w:rsidP="00ED28F2">
            <w:pPr>
              <w:rPr>
                <w:sz w:val="24"/>
              </w:rPr>
            </w:pPr>
            <w:r>
              <w:rPr>
                <w:sz w:val="24"/>
              </w:rPr>
              <w:t xml:space="preserve">Except for a handful of PC variant VR headsets, the PlayStation VR has a clear run to the top of the current day </w:t>
            </w:r>
            <w:r w:rsidR="00341E5D">
              <w:rPr>
                <w:sz w:val="24"/>
              </w:rPr>
              <w:t>motion-controlled</w:t>
            </w:r>
            <w:r>
              <w:rPr>
                <w:sz w:val="24"/>
              </w:rPr>
              <w:t xml:space="preserve"> gaming mountain. With a few issues with letting in light and a slightly small game library, the PlayStation VR is the most used Motion controlled gaming hardware.</w:t>
            </w:r>
          </w:p>
        </w:tc>
        <w:tc>
          <w:tcPr>
            <w:tcW w:w="1498" w:type="dxa"/>
          </w:tcPr>
          <w:p w14:paraId="138C5145" w14:textId="5259A770" w:rsidR="00A33231" w:rsidRDefault="002B42E3" w:rsidP="00ED28F2">
            <w:pPr>
              <w:rPr>
                <w:sz w:val="24"/>
              </w:rPr>
            </w:pPr>
            <w:r w:rsidRPr="002B42E3">
              <w:rPr>
                <w:sz w:val="24"/>
              </w:rPr>
              <w:t>(Bakalar, 2016)</w:t>
            </w:r>
          </w:p>
        </w:tc>
      </w:tr>
    </w:tbl>
    <w:p w14:paraId="024239ED" w14:textId="1AB460C4" w:rsidR="004A5CCE" w:rsidRPr="00E933E6" w:rsidRDefault="000C54CF">
      <w:pPr>
        <w:rPr>
          <w:sz w:val="36"/>
          <w:u w:val="single"/>
        </w:rPr>
      </w:pPr>
      <w:r w:rsidRPr="00ED4E61">
        <w:rPr>
          <w:sz w:val="36"/>
          <w:u w:val="single"/>
        </w:rPr>
        <w:t>Cost</w:t>
      </w:r>
      <w:r w:rsidR="0080087D">
        <w:rPr>
          <w:sz w:val="36"/>
          <w:u w:val="single"/>
        </w:rPr>
        <w:t>.</w:t>
      </w:r>
    </w:p>
    <w:p w14:paraId="027533DE" w14:textId="6EE2575B" w:rsidR="00411E58" w:rsidRPr="00411E58" w:rsidRDefault="00A57746" w:rsidP="00411E58">
      <w:pPr>
        <w:rPr>
          <w:sz w:val="24"/>
        </w:rPr>
      </w:pPr>
      <w:r w:rsidRPr="00BE7828">
        <w:rPr>
          <w:sz w:val="24"/>
        </w:rPr>
        <w:t xml:space="preserve">The variation of cost throughout the history </w:t>
      </w:r>
      <w:r w:rsidR="00B72FA2" w:rsidRPr="00BE7828">
        <w:rPr>
          <w:sz w:val="24"/>
        </w:rPr>
        <w:t xml:space="preserve">of motion controllers has one very common aspect. They have always had a high sale price </w:t>
      </w:r>
      <w:r w:rsidR="003D65CA" w:rsidRPr="00BE7828">
        <w:rPr>
          <w:sz w:val="24"/>
        </w:rPr>
        <w:t xml:space="preserve">from the </w:t>
      </w:r>
      <w:r w:rsidR="00BE7828" w:rsidRPr="00BE7828">
        <w:rPr>
          <w:sz w:val="24"/>
        </w:rPr>
        <w:t>Power Glove</w:t>
      </w:r>
      <w:r w:rsidR="003A6419" w:rsidRPr="00BE7828">
        <w:rPr>
          <w:sz w:val="24"/>
        </w:rPr>
        <w:t xml:space="preserve"> pricing at </w:t>
      </w:r>
      <w:r w:rsidR="00BE7828" w:rsidRPr="00BE7828">
        <w:rPr>
          <w:sz w:val="24"/>
        </w:rPr>
        <w:t>$75 in 1989 equivalent to $1</w:t>
      </w:r>
      <w:r w:rsidR="00823AFE">
        <w:rPr>
          <w:sz w:val="24"/>
        </w:rPr>
        <w:t>51</w:t>
      </w:r>
      <w:r w:rsidR="00BE7828" w:rsidRPr="00BE7828">
        <w:rPr>
          <w:sz w:val="24"/>
        </w:rPr>
        <w:t>.</w:t>
      </w:r>
      <w:r w:rsidR="00823AFE">
        <w:rPr>
          <w:sz w:val="24"/>
        </w:rPr>
        <w:t>59</w:t>
      </w:r>
      <w:r w:rsidR="00250855">
        <w:rPr>
          <w:sz w:val="24"/>
        </w:rPr>
        <w:t xml:space="preserve"> </w:t>
      </w:r>
      <w:r w:rsidR="00BE7828" w:rsidRPr="00BE7828">
        <w:rPr>
          <w:sz w:val="24"/>
        </w:rPr>
        <w:t>in 201</w:t>
      </w:r>
      <w:r w:rsidR="00823AFE">
        <w:rPr>
          <w:sz w:val="24"/>
        </w:rPr>
        <w:t>8</w:t>
      </w:r>
      <w:r w:rsidR="00217A7A">
        <w:rPr>
          <w:sz w:val="24"/>
        </w:rPr>
        <w:t xml:space="preserve"> </w:t>
      </w:r>
      <w:r w:rsidR="009F0D6F" w:rsidRPr="009F0D6F">
        <w:rPr>
          <w:sz w:val="24"/>
        </w:rPr>
        <w:t>(En.wikipedia.org, 2019)</w:t>
      </w:r>
      <w:r w:rsidR="009F0D6F" w:rsidRPr="009F0D6F">
        <w:rPr>
          <w:sz w:val="24"/>
        </w:rPr>
        <w:t xml:space="preserve"> </w:t>
      </w:r>
      <w:r w:rsidR="009F0D6F">
        <w:rPr>
          <w:sz w:val="24"/>
        </w:rPr>
        <w:br/>
      </w:r>
      <w:r w:rsidR="00E933E6">
        <w:rPr>
          <w:sz w:val="24"/>
        </w:rPr>
        <w:t xml:space="preserve">a price you would be able to </w:t>
      </w:r>
      <w:r w:rsidR="008A64E2">
        <w:rPr>
          <w:sz w:val="24"/>
        </w:rPr>
        <w:t xml:space="preserve">in the current day </w:t>
      </w:r>
      <w:r w:rsidR="00E933E6">
        <w:rPr>
          <w:sz w:val="24"/>
        </w:rPr>
        <w:t xml:space="preserve">purchase a satisfactory phone </w:t>
      </w:r>
      <w:r w:rsidR="00217A7A">
        <w:rPr>
          <w:sz w:val="24"/>
        </w:rPr>
        <w:t>VR headset. Then you have the higher spec gear such as the</w:t>
      </w:r>
      <w:r w:rsidR="003A6419" w:rsidRPr="00BE7828">
        <w:rPr>
          <w:sz w:val="24"/>
        </w:rPr>
        <w:t xml:space="preserve"> HTC VIVE at</w:t>
      </w:r>
      <w:r w:rsidR="00BE7828" w:rsidRPr="00BE7828">
        <w:rPr>
          <w:sz w:val="24"/>
        </w:rPr>
        <w:t xml:space="preserve"> $799</w:t>
      </w:r>
      <w:r w:rsidR="003A6419" w:rsidRPr="00BE7828">
        <w:rPr>
          <w:sz w:val="24"/>
        </w:rPr>
        <w:t xml:space="preserve">. Motion controls have always had an aura of possibility with them, especially with the introduction of successful virtual reality. This allows the successful attempts of motion-controlled hardware to be pricey and still have </w:t>
      </w:r>
      <w:r w:rsidR="00BE7828" w:rsidRPr="00BE7828">
        <w:rPr>
          <w:sz w:val="24"/>
        </w:rPr>
        <w:t>successful sale numbers</w:t>
      </w:r>
      <w:r w:rsidR="003A6419" w:rsidRPr="00BE7828">
        <w:rPr>
          <w:sz w:val="24"/>
        </w:rPr>
        <w:t xml:space="preserve">. </w:t>
      </w:r>
      <w:r w:rsidR="0056336A">
        <w:rPr>
          <w:sz w:val="24"/>
        </w:rPr>
        <w:t xml:space="preserve">There are no successful mainstream Devices that use motion controllers that do not need a multitude of must have accessories.  The </w:t>
      </w:r>
      <w:r w:rsidR="00250855">
        <w:rPr>
          <w:sz w:val="24"/>
        </w:rPr>
        <w:t>Oculus</w:t>
      </w:r>
      <w:r w:rsidR="0056336A">
        <w:rPr>
          <w:sz w:val="24"/>
        </w:rPr>
        <w:t xml:space="preserve"> rift, VIVE and PSVR all need either TVs or Monitors, cameras or sensors. The VIVE and </w:t>
      </w:r>
      <w:r w:rsidR="00250855">
        <w:rPr>
          <w:sz w:val="24"/>
        </w:rPr>
        <w:t>Oculus</w:t>
      </w:r>
      <w:r w:rsidR="0056336A">
        <w:rPr>
          <w:sz w:val="24"/>
        </w:rPr>
        <w:t xml:space="preserve"> both needing high spec computers to be able to get the best experience. So even though </w:t>
      </w:r>
      <w:r w:rsidR="0056336A">
        <w:rPr>
          <w:sz w:val="24"/>
        </w:rPr>
        <w:lastRenderedPageBreak/>
        <w:t xml:space="preserve">these intricate motion controllers are being created to give users a better level of engagement they are restricted to being paired with equipment that comes at a high cost and a multitude of requirements that also have a cost. </w:t>
      </w:r>
      <w:r w:rsidR="00411E58">
        <w:rPr>
          <w:sz w:val="24"/>
        </w:rPr>
        <w:t>The PSVR uses the original PlayStation Move controllers as the main form of in game “extension of your own hands”. They were originally designed to partner the PlayStation EYE on the PlayStation 3</w:t>
      </w:r>
      <w:r w:rsidR="00E933E6">
        <w:rPr>
          <w:sz w:val="24"/>
        </w:rPr>
        <w:t xml:space="preserve"> (PS3)</w:t>
      </w:r>
      <w:r w:rsidR="00411E58">
        <w:rPr>
          <w:sz w:val="24"/>
        </w:rPr>
        <w:t>.</w:t>
      </w:r>
      <w:r w:rsidR="0074284A">
        <w:rPr>
          <w:sz w:val="24"/>
        </w:rPr>
        <w:t xml:space="preserve"> October 2010 just one month after release the move had sold around 1.5 million units at a price of £34.99</w:t>
      </w:r>
      <w:r w:rsidR="00411E58" w:rsidRPr="00411E58">
        <w:rPr>
          <w:sz w:val="24"/>
        </w:rPr>
        <w:t xml:space="preserve"> figures that Sony felt were selling "extremely well" at the time</w:t>
      </w:r>
      <w:r w:rsidR="0074284A">
        <w:rPr>
          <w:sz w:val="24"/>
        </w:rPr>
        <w:t xml:space="preserve">. </w:t>
      </w:r>
      <w:r w:rsidR="00411E58" w:rsidRPr="00411E58">
        <w:rPr>
          <w:sz w:val="24"/>
        </w:rPr>
        <w:t>By June 2011</w:t>
      </w:r>
      <w:r w:rsidR="0074284A">
        <w:rPr>
          <w:sz w:val="24"/>
        </w:rPr>
        <w:t xml:space="preserve"> during</w:t>
      </w:r>
      <w:r w:rsidR="00411E58" w:rsidRPr="00411E58">
        <w:rPr>
          <w:sz w:val="24"/>
        </w:rPr>
        <w:t xml:space="preserve"> E3, Sony announced that the PlayStation Move had sold </w:t>
      </w:r>
      <w:r w:rsidR="0074284A">
        <w:rPr>
          <w:sz w:val="24"/>
        </w:rPr>
        <w:t xml:space="preserve">up to </w:t>
      </w:r>
      <w:r w:rsidR="00411E58" w:rsidRPr="00411E58">
        <w:rPr>
          <w:sz w:val="24"/>
        </w:rPr>
        <w:t>8.8 million units. By November 2012, this figure had grown to 15 million</w:t>
      </w:r>
      <w:r w:rsidR="0074284A">
        <w:rPr>
          <w:sz w:val="24"/>
        </w:rPr>
        <w:t>.</w:t>
      </w:r>
      <w:r w:rsidR="000E5266">
        <w:rPr>
          <w:sz w:val="24"/>
        </w:rPr>
        <w:t xml:space="preserve"> </w:t>
      </w:r>
      <w:r w:rsidR="000E5266" w:rsidRPr="000E5266">
        <w:rPr>
          <w:sz w:val="24"/>
        </w:rPr>
        <w:t>(</w:t>
      </w:r>
      <w:proofErr w:type="spellStart"/>
      <w:r w:rsidR="000E5266" w:rsidRPr="000E5266">
        <w:rPr>
          <w:sz w:val="24"/>
        </w:rPr>
        <w:t>Playstation</w:t>
      </w:r>
      <w:proofErr w:type="spellEnd"/>
      <w:r w:rsidR="000E5266" w:rsidRPr="000E5266">
        <w:rPr>
          <w:sz w:val="24"/>
        </w:rPr>
        <w:t>, 2019)</w:t>
      </w:r>
    </w:p>
    <w:p w14:paraId="64B9EE6E" w14:textId="6F301734" w:rsidR="00250855" w:rsidRPr="00411E58" w:rsidRDefault="00E933E6" w:rsidP="00411E58">
      <w:pPr>
        <w:rPr>
          <w:sz w:val="36"/>
          <w:u w:val="single"/>
        </w:rPr>
      </w:pPr>
      <w:r w:rsidRPr="00E933E6">
        <w:drawing>
          <wp:anchor distT="0" distB="0" distL="114300" distR="114300" simplePos="0" relativeHeight="251666432" behindDoc="0" locked="0" layoutInCell="1" allowOverlap="1" wp14:anchorId="5226EF38" wp14:editId="2E9E065F">
            <wp:simplePos x="0" y="0"/>
            <wp:positionH relativeFrom="margin">
              <wp:posOffset>1750695</wp:posOffset>
            </wp:positionH>
            <wp:positionV relativeFrom="paragraph">
              <wp:posOffset>1809911</wp:posOffset>
            </wp:positionV>
            <wp:extent cx="1985434" cy="2233613"/>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985434" cy="2233613"/>
                    </a:xfrm>
                    <a:prstGeom prst="rect">
                      <a:avLst/>
                    </a:prstGeom>
                  </pic:spPr>
                </pic:pic>
              </a:graphicData>
            </a:graphic>
            <wp14:sizeRelH relativeFrom="page">
              <wp14:pctWidth>0</wp14:pctWidth>
            </wp14:sizeRelH>
            <wp14:sizeRelV relativeFrom="page">
              <wp14:pctHeight>0</wp14:pctHeight>
            </wp14:sizeRelV>
          </wp:anchor>
        </w:drawing>
      </w:r>
      <w:r w:rsidR="00411E58" w:rsidRPr="00411E58">
        <w:rPr>
          <w:sz w:val="24"/>
        </w:rPr>
        <w:t xml:space="preserve">In March 2012 Fergal </w:t>
      </w:r>
      <w:proofErr w:type="spellStart"/>
      <w:r w:rsidR="00411E58" w:rsidRPr="00411E58">
        <w:rPr>
          <w:sz w:val="24"/>
        </w:rPr>
        <w:t>Gara</w:t>
      </w:r>
      <w:proofErr w:type="spellEnd"/>
      <w:r w:rsidR="00411E58" w:rsidRPr="00411E58">
        <w:rPr>
          <w:sz w:val="24"/>
        </w:rPr>
        <w:t xml:space="preserve"> of Sony UK spoke to Official PlayStation Magazine UK</w:t>
      </w:r>
      <w:r w:rsidR="0074284A">
        <w:rPr>
          <w:sz w:val="24"/>
        </w:rPr>
        <w:t xml:space="preserve"> and </w:t>
      </w:r>
      <w:r>
        <w:rPr>
          <w:sz w:val="24"/>
        </w:rPr>
        <w:t>said, “</w:t>
      </w:r>
      <w:r w:rsidR="00411E58" w:rsidRPr="00411E58">
        <w:rPr>
          <w:sz w:val="24"/>
        </w:rPr>
        <w:t>the device had not lived up to their expectations, in either their target audience or the software support that had been provided for it.</w:t>
      </w:r>
      <w:r>
        <w:rPr>
          <w:sz w:val="24"/>
        </w:rPr>
        <w:t xml:space="preserve">” In 2016 just before the release of the PSVR </w:t>
      </w:r>
      <w:r w:rsidRPr="00E933E6">
        <w:rPr>
          <w:sz w:val="24"/>
        </w:rPr>
        <w:t>sales of PS4 camera</w:t>
      </w:r>
      <w:r>
        <w:rPr>
          <w:sz w:val="24"/>
        </w:rPr>
        <w:t xml:space="preserve"> increased by</w:t>
      </w:r>
      <w:r w:rsidRPr="00E933E6">
        <w:rPr>
          <w:sz w:val="24"/>
        </w:rPr>
        <w:t xml:space="preserve"> 975 percent</w:t>
      </w:r>
      <w:r>
        <w:rPr>
          <w:sz w:val="24"/>
        </w:rPr>
        <w:t xml:space="preserve"> then with the </w:t>
      </w:r>
      <w:r w:rsidRPr="00E933E6">
        <w:rPr>
          <w:sz w:val="24"/>
        </w:rPr>
        <w:t xml:space="preserve">Move sales </w:t>
      </w:r>
      <w:r>
        <w:rPr>
          <w:sz w:val="24"/>
        </w:rPr>
        <w:t xml:space="preserve">increased </w:t>
      </w:r>
      <w:r w:rsidRPr="00E933E6">
        <w:rPr>
          <w:sz w:val="24"/>
        </w:rPr>
        <w:t xml:space="preserve">by 305 per </w:t>
      </w:r>
      <w:proofErr w:type="gramStart"/>
      <w:r w:rsidRPr="00E933E6">
        <w:rPr>
          <w:sz w:val="24"/>
        </w:rPr>
        <w:t>cent</w:t>
      </w:r>
      <w:r w:rsidR="000E5266" w:rsidRPr="000E5266">
        <w:rPr>
          <w:sz w:val="24"/>
        </w:rPr>
        <w:t>(</w:t>
      </w:r>
      <w:proofErr w:type="spellStart"/>
      <w:proofErr w:type="gramEnd"/>
      <w:r w:rsidR="000E5266" w:rsidRPr="000E5266">
        <w:rPr>
          <w:sz w:val="24"/>
        </w:rPr>
        <w:t>Innovecs</w:t>
      </w:r>
      <w:proofErr w:type="spellEnd"/>
      <w:r w:rsidR="000E5266" w:rsidRPr="000E5266">
        <w:rPr>
          <w:sz w:val="24"/>
        </w:rPr>
        <w:t>, 2018)</w:t>
      </w:r>
      <w:r>
        <w:rPr>
          <w:sz w:val="24"/>
        </w:rPr>
        <w:t>.</w:t>
      </w:r>
      <w:r w:rsidR="000E5266" w:rsidRPr="000E5266">
        <w:t xml:space="preserve"> </w:t>
      </w:r>
      <w:r>
        <w:rPr>
          <w:sz w:val="24"/>
        </w:rPr>
        <w:t>D</w:t>
      </w:r>
      <w:proofErr w:type="spellStart"/>
      <w:r>
        <w:rPr>
          <w:sz w:val="24"/>
        </w:rPr>
        <w:t>ue to PlayStation</w:t>
      </w:r>
      <w:proofErr w:type="spellEnd"/>
      <w:r>
        <w:rPr>
          <w:sz w:val="24"/>
        </w:rPr>
        <w:t xml:space="preserve"> keeping the same Move controllers from the PS3 the price of the controllers skyrocketed. Currently in GAME a well know store based around gaming sells the move controller preowned for £59.99 for one controller.</w:t>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sidR="00CF2114">
        <w:rPr>
          <w:sz w:val="24"/>
        </w:rPr>
        <w:t xml:space="preserve">                                                Figure 3 – Move Controllers</w:t>
      </w:r>
      <w:r>
        <w:rPr>
          <w:sz w:val="24"/>
        </w:rPr>
        <w:br/>
      </w:r>
      <w:r>
        <w:rPr>
          <w:sz w:val="24"/>
        </w:rPr>
        <w:br/>
      </w:r>
      <w:r w:rsidR="0056336A">
        <w:rPr>
          <w:sz w:val="24"/>
        </w:rPr>
        <w:t xml:space="preserve">The games industry </w:t>
      </w:r>
      <w:r w:rsidR="00411E58">
        <w:rPr>
          <w:sz w:val="24"/>
        </w:rPr>
        <w:t>is</w:t>
      </w:r>
      <w:r w:rsidR="0056336A">
        <w:rPr>
          <w:sz w:val="24"/>
        </w:rPr>
        <w:t xml:space="preserve"> currently not making games that use the motion controllers without the use of the headset. With things such as the Xbox Kinect and PlayStation EYE camera not really becoming a big sale item they have quickly been forgotten. One piece of equipment that came with a console that did succeed and is still being used by the 60+ gamer is the WII Fit</w:t>
      </w:r>
      <w:r w:rsidR="00250855">
        <w:rPr>
          <w:sz w:val="24"/>
        </w:rPr>
        <w:t xml:space="preserve"> Balance </w:t>
      </w:r>
      <w:r w:rsidR="0056336A">
        <w:rPr>
          <w:sz w:val="24"/>
        </w:rPr>
        <w:t xml:space="preserve">Board. </w:t>
      </w:r>
      <w:r w:rsidR="00ED4E61">
        <w:rPr>
          <w:sz w:val="28"/>
        </w:rPr>
        <w:br/>
      </w:r>
      <w:r w:rsidR="00CF2114">
        <w:rPr>
          <w:sz w:val="36"/>
          <w:u w:val="single"/>
        </w:rPr>
        <w:br/>
      </w:r>
      <w:r w:rsidR="0056336A">
        <w:rPr>
          <w:sz w:val="36"/>
          <w:u w:val="single"/>
        </w:rPr>
        <w:lastRenderedPageBreak/>
        <w:t>Wii Fit</w:t>
      </w:r>
      <w:r w:rsidR="00250855">
        <w:rPr>
          <w:sz w:val="36"/>
          <w:u w:val="single"/>
        </w:rPr>
        <w:t xml:space="preserve"> Balance </w:t>
      </w:r>
      <w:r w:rsidR="0056336A">
        <w:rPr>
          <w:sz w:val="36"/>
          <w:u w:val="single"/>
        </w:rPr>
        <w:t>Board</w:t>
      </w:r>
      <w:r w:rsidR="007E49A3">
        <w:rPr>
          <w:sz w:val="36"/>
          <w:u w:val="single"/>
        </w:rPr>
        <w:br/>
      </w:r>
      <w:r w:rsidR="00411E58" w:rsidRPr="00250855">
        <w:rPr>
          <w:noProof/>
        </w:rPr>
        <w:drawing>
          <wp:anchor distT="0" distB="0" distL="114300" distR="114300" simplePos="0" relativeHeight="251660288" behindDoc="0" locked="0" layoutInCell="1" allowOverlap="1" wp14:anchorId="15324425" wp14:editId="21023684">
            <wp:simplePos x="0" y="0"/>
            <wp:positionH relativeFrom="margin">
              <wp:align>center</wp:align>
            </wp:positionH>
            <wp:positionV relativeFrom="paragraph">
              <wp:posOffset>526415</wp:posOffset>
            </wp:positionV>
            <wp:extent cx="3207385" cy="25908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207385" cy="2590800"/>
                    </a:xfrm>
                    <a:prstGeom prst="rect">
                      <a:avLst/>
                    </a:prstGeom>
                  </pic:spPr>
                </pic:pic>
              </a:graphicData>
            </a:graphic>
            <wp14:sizeRelH relativeFrom="page">
              <wp14:pctWidth>0</wp14:pctWidth>
            </wp14:sizeRelH>
            <wp14:sizeRelV relativeFrom="page">
              <wp14:pctHeight>0</wp14:pctHeight>
            </wp14:sizeRelV>
          </wp:anchor>
        </w:drawing>
      </w:r>
      <w:r w:rsidR="007E49A3">
        <w:rPr>
          <w:sz w:val="36"/>
          <w:u w:val="single"/>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250855">
        <w:rPr>
          <w:sz w:val="24"/>
        </w:rPr>
        <w:br/>
      </w:r>
      <w:r w:rsidR="00CF2114">
        <w:rPr>
          <w:sz w:val="24"/>
        </w:rPr>
        <w:t xml:space="preserve">                                             </w:t>
      </w:r>
      <w:r w:rsidR="00CF2114">
        <w:rPr>
          <w:sz w:val="24"/>
        </w:rPr>
        <w:br/>
        <w:t xml:space="preserve">                                           Figure 4 – Wii Balance Board</w:t>
      </w:r>
      <w:r w:rsidR="00250855">
        <w:rPr>
          <w:sz w:val="24"/>
        </w:rPr>
        <w:br/>
      </w:r>
      <w:r w:rsidR="00250855">
        <w:rPr>
          <w:sz w:val="24"/>
        </w:rPr>
        <w:br/>
      </w:r>
      <w:r w:rsidR="00250855">
        <w:rPr>
          <w:sz w:val="24"/>
        </w:rPr>
        <w:br/>
      </w:r>
      <w:r w:rsidR="00250855" w:rsidRPr="00250855">
        <w:rPr>
          <w:sz w:val="24"/>
        </w:rPr>
        <w:t xml:space="preserve">Nintendo have confirmed that the Wii Balance Board has officially achieved a Guinness World Record </w:t>
      </w:r>
      <w:r w:rsidR="00AA2301">
        <w:rPr>
          <w:sz w:val="24"/>
        </w:rPr>
        <w:t>as of 2012.</w:t>
      </w:r>
      <w:r w:rsidR="00AA2301" w:rsidRPr="00AA2301">
        <w:t xml:space="preserve"> </w:t>
      </w:r>
      <w:r w:rsidR="00C372B9" w:rsidRPr="00C372B9">
        <w:t>(Life, 2012)</w:t>
      </w:r>
      <w:r w:rsidR="00C372B9">
        <w:t xml:space="preserve"> </w:t>
      </w:r>
      <w:r w:rsidR="00AA2301">
        <w:rPr>
          <w:sz w:val="24"/>
        </w:rPr>
        <w:t>This being the record for</w:t>
      </w:r>
      <w:r w:rsidR="00250855" w:rsidRPr="00250855">
        <w:rPr>
          <w:sz w:val="24"/>
        </w:rPr>
        <w:t xml:space="preserve"> the 'best-selling personal weighing device'. The record was initially broken back in November 2010</w:t>
      </w:r>
      <w:r w:rsidR="00AA2301">
        <w:rPr>
          <w:sz w:val="24"/>
        </w:rPr>
        <w:t xml:space="preserve"> with the estimated unit sale figure</w:t>
      </w:r>
      <w:r w:rsidR="00E2620B">
        <w:rPr>
          <w:sz w:val="24"/>
        </w:rPr>
        <w:t xml:space="preserve"> was</w:t>
      </w:r>
      <w:r w:rsidR="00AA2301">
        <w:rPr>
          <w:sz w:val="24"/>
        </w:rPr>
        <w:t xml:space="preserve"> around 32 million</w:t>
      </w:r>
      <w:r w:rsidR="00250855" w:rsidRPr="00250855">
        <w:rPr>
          <w:sz w:val="24"/>
        </w:rPr>
        <w:t xml:space="preserve"> worldwide as part</w:t>
      </w:r>
      <w:r w:rsidR="00E2620B">
        <w:rPr>
          <w:sz w:val="24"/>
        </w:rPr>
        <w:t xml:space="preserve"> a bundle sold with the Wii and Wii Fir or as a separate accessory. T</w:t>
      </w:r>
      <w:r w:rsidR="00250855" w:rsidRPr="00250855">
        <w:rPr>
          <w:sz w:val="24"/>
        </w:rPr>
        <w:t xml:space="preserve">his was </w:t>
      </w:r>
      <w:r w:rsidR="00E2620B">
        <w:rPr>
          <w:sz w:val="24"/>
        </w:rPr>
        <w:t>then</w:t>
      </w:r>
      <w:r w:rsidR="00250855" w:rsidRPr="00250855">
        <w:rPr>
          <w:sz w:val="24"/>
        </w:rPr>
        <w:t xml:space="preserve"> announced</w:t>
      </w:r>
      <w:r w:rsidR="00E2620B">
        <w:rPr>
          <w:sz w:val="24"/>
        </w:rPr>
        <w:t xml:space="preserve"> in 2014 on </w:t>
      </w:r>
      <w:proofErr w:type="spellStart"/>
      <w:r w:rsidR="00E2620B">
        <w:rPr>
          <w:sz w:val="24"/>
        </w:rPr>
        <w:t>NintendoLife</w:t>
      </w:r>
      <w:proofErr w:type="spellEnd"/>
      <w:r w:rsidR="00E2620B">
        <w:rPr>
          <w:sz w:val="24"/>
        </w:rPr>
        <w:t xml:space="preserve"> magazine and still holds the record till this day.</w:t>
      </w:r>
      <w:r w:rsidR="00250855" w:rsidRPr="00250855">
        <w:rPr>
          <w:sz w:val="24"/>
        </w:rPr>
        <w:t xml:space="preserve"> Since the record was claimed the number of Balance Boards sold has increased to just shy of 42 million</w:t>
      </w:r>
      <w:r w:rsidR="00E2620B">
        <w:rPr>
          <w:sz w:val="24"/>
        </w:rPr>
        <w:t xml:space="preserve"> at 2014</w:t>
      </w:r>
      <w:r w:rsidR="00250855" w:rsidRPr="00250855">
        <w:rPr>
          <w:sz w:val="24"/>
        </w:rPr>
        <w:t>, an impressive figure.</w:t>
      </w:r>
      <w:r w:rsidR="000E5266">
        <w:rPr>
          <w:sz w:val="24"/>
        </w:rPr>
        <w:t xml:space="preserve"> </w:t>
      </w:r>
    </w:p>
    <w:p w14:paraId="4BFCD2EB" w14:textId="2B0AC18A" w:rsidR="00250855" w:rsidRPr="00250855" w:rsidRDefault="00250855" w:rsidP="00250855">
      <w:pPr>
        <w:rPr>
          <w:sz w:val="24"/>
        </w:rPr>
      </w:pPr>
      <w:r w:rsidRPr="00250855">
        <w:rPr>
          <w:sz w:val="24"/>
        </w:rPr>
        <w:t>Laurent Fischer, Managing Director of Marketing &amp; PR of Nintendo of Europe, had this to say</w:t>
      </w:r>
      <w:r w:rsidR="00E2620B">
        <w:rPr>
          <w:sz w:val="24"/>
        </w:rPr>
        <w:t xml:space="preserve"> when the initial record was broken</w:t>
      </w:r>
      <w:r w:rsidRPr="00250855">
        <w:rPr>
          <w:sz w:val="24"/>
        </w:rPr>
        <w:t>:</w:t>
      </w:r>
    </w:p>
    <w:p w14:paraId="510E8E43" w14:textId="11DF90CF" w:rsidR="00250855" w:rsidRPr="00250855" w:rsidRDefault="00E2620B" w:rsidP="00250855">
      <w:pPr>
        <w:rPr>
          <w:sz w:val="24"/>
        </w:rPr>
      </w:pPr>
      <w:r>
        <w:rPr>
          <w:b/>
          <w:sz w:val="24"/>
        </w:rPr>
        <w:t xml:space="preserve">        </w:t>
      </w:r>
      <w:r w:rsidR="00250855" w:rsidRPr="0076289C">
        <w:rPr>
          <w:sz w:val="24"/>
        </w:rPr>
        <w:t xml:space="preserve">The launch of Wii Fit with the Wii Balance Board </w:t>
      </w:r>
      <w:r w:rsidRPr="0076289C">
        <w:rPr>
          <w:sz w:val="24"/>
        </w:rPr>
        <w:t>revolutionized</w:t>
      </w:r>
      <w:r w:rsidR="00250855" w:rsidRPr="0076289C">
        <w:rPr>
          <w:sz w:val="24"/>
        </w:rPr>
        <w:t xml:space="preserve"> the way </w:t>
      </w:r>
      <w:r w:rsidRPr="0076289C">
        <w:rPr>
          <w:sz w:val="24"/>
        </w:rPr>
        <w:t xml:space="preserve"> </w:t>
      </w:r>
      <w:r w:rsidRPr="0076289C">
        <w:rPr>
          <w:sz w:val="24"/>
        </w:rPr>
        <w:br/>
        <w:t xml:space="preserve">         </w:t>
      </w:r>
      <w:r w:rsidR="00250855" w:rsidRPr="0076289C">
        <w:rPr>
          <w:sz w:val="24"/>
        </w:rPr>
        <w:t xml:space="preserve">people got active at home, making it fun and easy to exercise in the </w:t>
      </w:r>
      <w:r w:rsidRPr="0076289C">
        <w:rPr>
          <w:sz w:val="24"/>
        </w:rPr>
        <w:br/>
        <w:t xml:space="preserve">         </w:t>
      </w:r>
      <w:r w:rsidR="00250855" w:rsidRPr="0076289C">
        <w:rPr>
          <w:sz w:val="24"/>
        </w:rPr>
        <w:t xml:space="preserve">comfort of their own living room. As the Guinness World Record </w:t>
      </w:r>
      <w:r w:rsidRPr="0076289C">
        <w:rPr>
          <w:sz w:val="24"/>
        </w:rPr>
        <w:br/>
        <w:t xml:space="preserve">         </w:t>
      </w:r>
      <w:r w:rsidR="00250855" w:rsidRPr="0076289C">
        <w:rPr>
          <w:sz w:val="24"/>
        </w:rPr>
        <w:t xml:space="preserve">shows, sales of both </w:t>
      </w:r>
      <w:proofErr w:type="gramStart"/>
      <w:r w:rsidR="00250855" w:rsidRPr="0076289C">
        <w:rPr>
          <w:sz w:val="24"/>
        </w:rPr>
        <w:t>Wii</w:t>
      </w:r>
      <w:proofErr w:type="gramEnd"/>
      <w:r w:rsidR="00250855" w:rsidRPr="0076289C">
        <w:rPr>
          <w:sz w:val="24"/>
        </w:rPr>
        <w:t xml:space="preserve"> Fit and Wii Fit Plus have remained healthy </w:t>
      </w:r>
      <w:r w:rsidRPr="0076289C">
        <w:rPr>
          <w:sz w:val="24"/>
        </w:rPr>
        <w:br/>
        <w:t xml:space="preserve">         </w:t>
      </w:r>
      <w:r w:rsidR="00250855" w:rsidRPr="0076289C">
        <w:rPr>
          <w:sz w:val="24"/>
        </w:rPr>
        <w:t xml:space="preserve">since the day they first went on sale and, with Wii now having sold over </w:t>
      </w:r>
      <w:r w:rsidRPr="0076289C">
        <w:rPr>
          <w:sz w:val="24"/>
        </w:rPr>
        <w:br/>
        <w:t xml:space="preserve">         </w:t>
      </w:r>
      <w:r w:rsidR="00250855" w:rsidRPr="0076289C">
        <w:rPr>
          <w:sz w:val="24"/>
        </w:rPr>
        <w:t xml:space="preserve">30 million units across Europe, Nintendo hopes this trend will remain </w:t>
      </w:r>
      <w:r w:rsidRPr="0076289C">
        <w:rPr>
          <w:sz w:val="24"/>
        </w:rPr>
        <w:br/>
        <w:t xml:space="preserve">         </w:t>
      </w:r>
      <w:r w:rsidR="00250855" w:rsidRPr="0076289C">
        <w:rPr>
          <w:sz w:val="24"/>
        </w:rPr>
        <w:t>strong</w:t>
      </w:r>
      <w:r w:rsidRPr="0076289C">
        <w:rPr>
          <w:sz w:val="24"/>
        </w:rPr>
        <w:t>.</w:t>
      </w:r>
      <w:r>
        <w:rPr>
          <w:sz w:val="24"/>
        </w:rPr>
        <w:t xml:space="preserve"> </w:t>
      </w:r>
      <w:r w:rsidR="00EF11F7">
        <w:rPr>
          <w:sz w:val="24"/>
        </w:rPr>
        <w:t xml:space="preserve"> </w:t>
      </w:r>
      <w:r w:rsidR="00EF11F7" w:rsidRPr="00EF11F7">
        <w:rPr>
          <w:sz w:val="24"/>
        </w:rPr>
        <w:t>(Life, 2012)</w:t>
      </w:r>
      <w:r w:rsidR="00250855">
        <w:rPr>
          <w:sz w:val="24"/>
        </w:rPr>
        <w:br/>
      </w:r>
      <w:r w:rsidR="00250855">
        <w:rPr>
          <w:sz w:val="24"/>
        </w:rPr>
        <w:br/>
      </w:r>
      <w:r w:rsidR="00250855" w:rsidRPr="00250855">
        <w:rPr>
          <w:sz w:val="24"/>
        </w:rPr>
        <w:t>For years,</w:t>
      </w:r>
      <w:r>
        <w:rPr>
          <w:sz w:val="24"/>
        </w:rPr>
        <w:t xml:space="preserve"> video games </w:t>
      </w:r>
      <w:proofErr w:type="gramStart"/>
      <w:r>
        <w:rPr>
          <w:sz w:val="24"/>
        </w:rPr>
        <w:t>were seen as</w:t>
      </w:r>
      <w:proofErr w:type="gramEnd"/>
      <w:r>
        <w:rPr>
          <w:sz w:val="24"/>
        </w:rPr>
        <w:t xml:space="preserve"> a youth’s tool to occupy oneself. With the </w:t>
      </w:r>
      <w:r>
        <w:rPr>
          <w:sz w:val="24"/>
        </w:rPr>
        <w:lastRenderedPageBreak/>
        <w:t xml:space="preserve">introduction of physical motion-based gaming the older generation are finding it a very helpful tool mainly to stay in shape mentally and </w:t>
      </w:r>
      <w:r w:rsidR="00B959DC">
        <w:rPr>
          <w:sz w:val="24"/>
        </w:rPr>
        <w:t>physically this is achieved</w:t>
      </w:r>
      <w:r>
        <w:rPr>
          <w:sz w:val="24"/>
        </w:rPr>
        <w:t xml:space="preserve"> with brain teasers and easy to do yoga for one example.</w:t>
      </w:r>
    </w:p>
    <w:p w14:paraId="2E0A022D" w14:textId="425DB4ED" w:rsidR="00250855" w:rsidRPr="00250855" w:rsidRDefault="00250855" w:rsidP="00250855">
      <w:pPr>
        <w:rPr>
          <w:sz w:val="24"/>
        </w:rPr>
      </w:pPr>
      <w:r w:rsidRPr="00250855">
        <w:rPr>
          <w:sz w:val="24"/>
        </w:rPr>
        <w:t>A survey by Saga</w:t>
      </w:r>
      <w:r w:rsidR="00445486">
        <w:rPr>
          <w:sz w:val="24"/>
        </w:rPr>
        <w:t xml:space="preserve"> in 2011</w:t>
      </w:r>
      <w:r w:rsidRPr="00250855">
        <w:rPr>
          <w:sz w:val="24"/>
        </w:rPr>
        <w:t xml:space="preserve"> found</w:t>
      </w:r>
      <w:r w:rsidR="00445486">
        <w:rPr>
          <w:sz w:val="24"/>
        </w:rPr>
        <w:t xml:space="preserve"> </w:t>
      </w:r>
      <w:r w:rsidRPr="00250855">
        <w:rPr>
          <w:sz w:val="24"/>
        </w:rPr>
        <w:t>o</w:t>
      </w:r>
      <w:r w:rsidR="00445486">
        <w:rPr>
          <w:sz w:val="24"/>
        </w:rPr>
        <w:t xml:space="preserve">ut that one </w:t>
      </w:r>
      <w:r w:rsidRPr="00250855">
        <w:rPr>
          <w:sz w:val="24"/>
        </w:rPr>
        <w:t>in 25 over-50s exercise using Nintendo’s Wii Fit video game. The title is even popular among those who have long since retired, with one in 50 over-75s using the game to keep fit.</w:t>
      </w:r>
      <w:r w:rsidR="00445486">
        <w:rPr>
          <w:sz w:val="24"/>
        </w:rPr>
        <w:t xml:space="preserve"> Not mind-blowing numbers but for an accessory that was released in 2007 to be used in 2011 by a generation that would normally stat away from technology let alone that labelled as “gaming”. </w:t>
      </w:r>
      <w:r w:rsidR="00EF11F7" w:rsidRPr="00EF11F7">
        <w:rPr>
          <w:sz w:val="24"/>
        </w:rPr>
        <w:t>(Life, 2012)</w:t>
      </w:r>
    </w:p>
    <w:p w14:paraId="6020983B" w14:textId="2D3709EF" w:rsidR="00250855" w:rsidRPr="00250855" w:rsidRDefault="00250855" w:rsidP="00250855">
      <w:pPr>
        <w:rPr>
          <w:sz w:val="24"/>
        </w:rPr>
      </w:pPr>
      <w:r w:rsidRPr="00250855">
        <w:rPr>
          <w:sz w:val="24"/>
        </w:rPr>
        <w:t>The poll</w:t>
      </w:r>
      <w:r w:rsidR="00445486">
        <w:rPr>
          <w:sz w:val="24"/>
        </w:rPr>
        <w:t xml:space="preserve"> also found out that</w:t>
      </w:r>
      <w:r w:rsidRPr="00250855">
        <w:rPr>
          <w:sz w:val="24"/>
        </w:rPr>
        <w:t xml:space="preserve"> more than 10,000 older people found that 80 per cent were more conscious of the need to exercise and live a healthy lifestyle now than they were in their thirties.</w:t>
      </w:r>
      <w:r w:rsidR="00445486">
        <w:rPr>
          <w:sz w:val="24"/>
        </w:rPr>
        <w:t xml:space="preserve"> </w:t>
      </w:r>
      <w:r w:rsidR="00B959DC">
        <w:rPr>
          <w:sz w:val="24"/>
        </w:rPr>
        <w:t>So,</w:t>
      </w:r>
      <w:r w:rsidR="00445486">
        <w:rPr>
          <w:sz w:val="24"/>
        </w:rPr>
        <w:t xml:space="preserve"> with the obvious need for </w:t>
      </w:r>
      <w:proofErr w:type="gramStart"/>
      <w:r w:rsidR="00445486">
        <w:rPr>
          <w:sz w:val="24"/>
        </w:rPr>
        <w:t>a</w:t>
      </w:r>
      <w:proofErr w:type="gramEnd"/>
      <w:r w:rsidR="00445486">
        <w:rPr>
          <w:sz w:val="24"/>
        </w:rPr>
        <w:t xml:space="preserve"> easy to do tool for exercise the Wii Balance Board fit in perfectly. </w:t>
      </w:r>
      <w:r w:rsidRPr="00250855">
        <w:rPr>
          <w:sz w:val="24"/>
        </w:rPr>
        <w:t xml:space="preserve"> It revealed that more people are putting in the hours as they get older, with a quarter of women saying they do more exercise now than when they were younger.</w:t>
      </w:r>
    </w:p>
    <w:p w14:paraId="79F2959D" w14:textId="78A7BAA8" w:rsidR="00406C4E" w:rsidRPr="00243C65" w:rsidRDefault="00445486" w:rsidP="00250855">
      <w:pPr>
        <w:rPr>
          <w:sz w:val="24"/>
        </w:rPr>
      </w:pPr>
      <w:r>
        <w:rPr>
          <w:sz w:val="24"/>
        </w:rPr>
        <w:t xml:space="preserve">Around </w:t>
      </w:r>
      <w:r w:rsidR="00250855" w:rsidRPr="00250855">
        <w:rPr>
          <w:sz w:val="24"/>
        </w:rPr>
        <w:t xml:space="preserve">40 per cent of </w:t>
      </w:r>
      <w:r>
        <w:rPr>
          <w:sz w:val="24"/>
        </w:rPr>
        <w:t>men and women between the age of fifty to sixty</w:t>
      </w:r>
      <w:r w:rsidR="00250855" w:rsidRPr="00250855">
        <w:rPr>
          <w:sz w:val="24"/>
        </w:rPr>
        <w:t xml:space="preserve"> flex their muscles for two to five hours each week – but of those aged between 65 and 69, the rate </w:t>
      </w:r>
      <w:r>
        <w:rPr>
          <w:sz w:val="24"/>
        </w:rPr>
        <w:t>falls</w:t>
      </w:r>
      <w:r w:rsidR="00250855" w:rsidRPr="00250855">
        <w:rPr>
          <w:sz w:val="24"/>
        </w:rPr>
        <w:t xml:space="preserve"> to almost half.</w:t>
      </w:r>
      <w:r w:rsidR="00250855">
        <w:rPr>
          <w:sz w:val="24"/>
        </w:rPr>
        <w:t xml:space="preserve"> </w:t>
      </w:r>
      <w:r>
        <w:rPr>
          <w:sz w:val="24"/>
        </w:rPr>
        <w:t xml:space="preserve">This is where </w:t>
      </w:r>
      <w:r w:rsidR="00250855" w:rsidRPr="00250855">
        <w:rPr>
          <w:sz w:val="24"/>
        </w:rPr>
        <w:t>Wii Fit</w:t>
      </w:r>
      <w:r>
        <w:rPr>
          <w:sz w:val="24"/>
        </w:rPr>
        <w:t xml:space="preserve"> can step in. With the use of the “Balance Board” </w:t>
      </w:r>
      <w:r w:rsidR="00973A32">
        <w:rPr>
          <w:sz w:val="24"/>
        </w:rPr>
        <w:t>of course</w:t>
      </w:r>
      <w:r>
        <w:rPr>
          <w:sz w:val="24"/>
        </w:rPr>
        <w:t xml:space="preserve">. It can monitor the players weight </w:t>
      </w:r>
      <w:r w:rsidR="00250855" w:rsidRPr="00250855">
        <w:rPr>
          <w:sz w:val="24"/>
        </w:rPr>
        <w:t>guides players through a variety of exercises, including yoga.</w:t>
      </w:r>
      <w:r w:rsidR="00250855">
        <w:rPr>
          <w:sz w:val="24"/>
        </w:rPr>
        <w:t xml:space="preserve"> </w:t>
      </w:r>
      <w:r>
        <w:rPr>
          <w:sz w:val="24"/>
        </w:rPr>
        <w:t xml:space="preserve">It’s the only motion controller that would be able to </w:t>
      </w:r>
      <w:r w:rsidR="00973A32">
        <w:rPr>
          <w:sz w:val="24"/>
        </w:rPr>
        <w:t>be used</w:t>
      </w:r>
      <w:r>
        <w:rPr>
          <w:sz w:val="24"/>
        </w:rPr>
        <w:t xml:space="preserve"> like this. Having a controller limits the amount of physical</w:t>
      </w:r>
      <w:r w:rsidR="00973A32">
        <w:rPr>
          <w:sz w:val="24"/>
        </w:rPr>
        <w:t xml:space="preserve"> </w:t>
      </w:r>
      <w:r w:rsidR="00973A32" w:rsidRPr="00973A32">
        <w:rPr>
          <w:sz w:val="24"/>
        </w:rPr>
        <w:t>exertion</w:t>
      </w:r>
      <w:r w:rsidR="00973A32">
        <w:rPr>
          <w:sz w:val="24"/>
        </w:rPr>
        <w:t xml:space="preserve"> </w:t>
      </w:r>
      <w:r>
        <w:rPr>
          <w:sz w:val="24"/>
        </w:rPr>
        <w:t>used.</w:t>
      </w:r>
      <w:r w:rsidR="00973A32">
        <w:rPr>
          <w:sz w:val="24"/>
        </w:rPr>
        <w:t xml:space="preserve"> With this motion controller being used still to this day and catering to a specific audience (older generation) that’s had its first true successful gaming experience and its due to a motion controller this time being the “Balance Board”.</w:t>
      </w:r>
      <w:r w:rsidR="00973A32" w:rsidRPr="00973A32">
        <w:rPr>
          <w:sz w:val="24"/>
        </w:rPr>
        <w:t xml:space="preserve"> </w:t>
      </w:r>
      <w:r w:rsidR="00EF11F7" w:rsidRPr="00EF11F7">
        <w:rPr>
          <w:sz w:val="24"/>
        </w:rPr>
        <w:t>(Life, 2012)</w:t>
      </w:r>
      <w:r w:rsidR="00973A32">
        <w:rPr>
          <w:sz w:val="24"/>
        </w:rPr>
        <w:br/>
      </w:r>
      <w:r w:rsidR="00973A32">
        <w:rPr>
          <w:sz w:val="24"/>
        </w:rPr>
        <w:br/>
      </w:r>
      <w:r w:rsidR="00250855" w:rsidRPr="00250855">
        <w:rPr>
          <w:sz w:val="24"/>
        </w:rPr>
        <w:t>Ros Altmann, Saga’s director-general, said</w:t>
      </w:r>
      <w:r w:rsidR="00973A32" w:rsidRPr="00250855">
        <w:rPr>
          <w:sz w:val="24"/>
        </w:rPr>
        <w:t xml:space="preserve">: </w:t>
      </w:r>
      <w:r w:rsidR="00973A32">
        <w:rPr>
          <w:sz w:val="24"/>
        </w:rPr>
        <w:t>‘</w:t>
      </w:r>
      <w:r w:rsidR="00250855" w:rsidRPr="00250855">
        <w:rPr>
          <w:sz w:val="24"/>
        </w:rPr>
        <w:t>It’s really beginning to dawn on the older generations that the retirement age is not a countdown to the nursing home, but the start of the 'bonus years'.</w:t>
      </w:r>
      <w:r w:rsidR="00973A32">
        <w:rPr>
          <w:sz w:val="24"/>
        </w:rPr>
        <w:t xml:space="preserve"> </w:t>
      </w:r>
      <w:r w:rsidR="00973A32">
        <w:rPr>
          <w:sz w:val="24"/>
        </w:rPr>
        <w:br/>
      </w:r>
      <w:r w:rsidR="00973A32">
        <w:rPr>
          <w:sz w:val="24"/>
        </w:rPr>
        <w:br/>
      </w:r>
      <w:r w:rsidR="00973A32" w:rsidRPr="00973A32">
        <w:rPr>
          <w:sz w:val="24"/>
        </w:rPr>
        <w:t>There are clear health benefits both physical and phycological when pairing movement with gaming (Motion Gaming).</w:t>
      </w:r>
      <w:r w:rsidR="00EF11F7" w:rsidRPr="00EF11F7">
        <w:t xml:space="preserve"> </w:t>
      </w:r>
      <w:r w:rsidR="00973A32">
        <w:rPr>
          <w:sz w:val="24"/>
        </w:rPr>
        <w:br/>
      </w:r>
      <w:r w:rsidR="00973A32">
        <w:rPr>
          <w:sz w:val="24"/>
        </w:rPr>
        <w:br/>
      </w:r>
      <w:r w:rsidR="00CF2114">
        <w:rPr>
          <w:sz w:val="24"/>
        </w:rPr>
        <w:br/>
      </w:r>
      <w:r w:rsidR="00CF2114">
        <w:rPr>
          <w:sz w:val="36"/>
          <w:u w:val="single"/>
        </w:rPr>
        <w:br/>
      </w:r>
      <w:r w:rsidR="00EF11F7">
        <w:rPr>
          <w:sz w:val="36"/>
          <w:u w:val="single"/>
        </w:rPr>
        <w:br/>
      </w:r>
      <w:r w:rsidR="0080087D">
        <w:rPr>
          <w:sz w:val="36"/>
          <w:u w:val="single"/>
        </w:rPr>
        <w:lastRenderedPageBreak/>
        <w:t xml:space="preserve">Benefits </w:t>
      </w:r>
      <w:r w:rsidR="00F13E60">
        <w:rPr>
          <w:sz w:val="36"/>
          <w:u w:val="single"/>
        </w:rPr>
        <w:t>of</w:t>
      </w:r>
      <w:r w:rsidR="0080087D">
        <w:rPr>
          <w:sz w:val="36"/>
          <w:u w:val="single"/>
        </w:rPr>
        <w:t xml:space="preserve"> Motion Gaming</w:t>
      </w:r>
      <w:r w:rsidR="00722B13">
        <w:rPr>
          <w:sz w:val="36"/>
          <w:u w:val="single"/>
        </w:rPr>
        <w:t xml:space="preserve"> (Health and Learning)</w:t>
      </w:r>
      <w:r w:rsidR="0080087D">
        <w:rPr>
          <w:sz w:val="36"/>
          <w:u w:val="single"/>
        </w:rPr>
        <w:t>.</w:t>
      </w:r>
      <w:r w:rsidR="00BE7828">
        <w:rPr>
          <w:sz w:val="28"/>
        </w:rPr>
        <w:br/>
      </w:r>
      <w:r w:rsidR="0080087D">
        <w:rPr>
          <w:sz w:val="28"/>
        </w:rPr>
        <w:br/>
      </w:r>
      <w:r w:rsidR="00485D91" w:rsidRPr="00243C65">
        <w:rPr>
          <w:sz w:val="24"/>
        </w:rPr>
        <w:t>There are a handful of computer games that involve</w:t>
      </w:r>
      <w:r w:rsidR="00406C4E" w:rsidRPr="00243C65">
        <w:rPr>
          <w:sz w:val="24"/>
        </w:rPr>
        <w:t xml:space="preserve"> physical aspect. </w:t>
      </w:r>
      <w:r w:rsidR="00790F55" w:rsidRPr="00243C65">
        <w:rPr>
          <w:sz w:val="24"/>
        </w:rPr>
        <w:t xml:space="preserve">A couple of examples include </w:t>
      </w:r>
      <w:r w:rsidR="00406C4E" w:rsidRPr="00243C65">
        <w:rPr>
          <w:sz w:val="24"/>
        </w:rPr>
        <w:t>Just Dance, the Wii Fit, Guitar Hero. They involve you standing and dancing around the room. You can build your muscles, improve posture, and focus on weight loss.</w:t>
      </w:r>
    </w:p>
    <w:p w14:paraId="1C1A549B" w14:textId="6B2A8BA4" w:rsidR="00722B13" w:rsidRPr="00722B13" w:rsidRDefault="00790F55" w:rsidP="00722B13">
      <w:pPr>
        <w:rPr>
          <w:sz w:val="24"/>
        </w:rPr>
      </w:pPr>
      <w:r w:rsidRPr="00243C65">
        <w:rPr>
          <w:sz w:val="24"/>
        </w:rPr>
        <w:t>Its more than just movement-based games most motion-controlled games are under the genre of sports</w:t>
      </w:r>
      <w:r w:rsidR="00406C4E" w:rsidRPr="00243C65">
        <w:rPr>
          <w:sz w:val="24"/>
        </w:rPr>
        <w:t>.</w:t>
      </w:r>
      <w:r w:rsidRPr="00243C65">
        <w:rPr>
          <w:sz w:val="24"/>
        </w:rPr>
        <w:t xml:space="preserve"> According to Positive health wellness</w:t>
      </w:r>
      <w:r w:rsidR="00FC0448">
        <w:rPr>
          <w:sz w:val="24"/>
        </w:rPr>
        <w:br/>
      </w:r>
      <w:r w:rsidR="00FC0448">
        <w:rPr>
          <w:sz w:val="24"/>
        </w:rPr>
        <w:br/>
        <w:t xml:space="preserve">               </w:t>
      </w:r>
      <w:r w:rsidRPr="00243C65">
        <w:rPr>
          <w:sz w:val="24"/>
        </w:rPr>
        <w:t xml:space="preserve"> </w:t>
      </w:r>
      <w:r w:rsidR="00FC0448">
        <w:rPr>
          <w:sz w:val="24"/>
        </w:rPr>
        <w:t xml:space="preserve">  </w:t>
      </w:r>
      <w:r w:rsidR="00406C4E" w:rsidRPr="00243C65">
        <w:rPr>
          <w:sz w:val="24"/>
        </w:rPr>
        <w:t xml:space="preserve">Children who play sports games are more likely to become interested in </w:t>
      </w:r>
      <w:r w:rsidR="00FC0448">
        <w:rPr>
          <w:sz w:val="24"/>
        </w:rPr>
        <w:t xml:space="preserve">                  </w:t>
      </w:r>
      <w:r w:rsidR="00FC0448">
        <w:rPr>
          <w:sz w:val="24"/>
        </w:rPr>
        <w:br/>
        <w:t xml:space="preserve">                  </w:t>
      </w:r>
      <w:r w:rsidR="00406C4E" w:rsidRPr="00243C65">
        <w:rPr>
          <w:sz w:val="24"/>
        </w:rPr>
        <w:t xml:space="preserve">those sports outside of the home. They join teams or practice the skills </w:t>
      </w:r>
      <w:r w:rsidR="00FC0448">
        <w:rPr>
          <w:sz w:val="24"/>
        </w:rPr>
        <w:t xml:space="preserve">  </w:t>
      </w:r>
      <w:r w:rsidR="00FC0448">
        <w:rPr>
          <w:sz w:val="24"/>
        </w:rPr>
        <w:br/>
        <w:t xml:space="preserve">                  </w:t>
      </w:r>
      <w:r w:rsidR="00406C4E" w:rsidRPr="00243C65">
        <w:rPr>
          <w:sz w:val="24"/>
        </w:rPr>
        <w:t xml:space="preserve">they see in the game in real life. Some will play with their friends and </w:t>
      </w:r>
      <w:r w:rsidR="00FC0448">
        <w:rPr>
          <w:sz w:val="24"/>
        </w:rPr>
        <w:br/>
        <w:t xml:space="preserve">                  </w:t>
      </w:r>
      <w:r w:rsidR="00406C4E" w:rsidRPr="00243C65">
        <w:rPr>
          <w:sz w:val="24"/>
        </w:rPr>
        <w:t>others will develop the skills on their own.</w:t>
      </w:r>
      <w:r w:rsidR="00FC0448">
        <w:rPr>
          <w:sz w:val="24"/>
        </w:rPr>
        <w:br/>
      </w:r>
      <w:r w:rsidR="00FC0448">
        <w:rPr>
          <w:sz w:val="24"/>
        </w:rPr>
        <w:br/>
      </w:r>
      <w:r w:rsidRPr="00243C65">
        <w:rPr>
          <w:sz w:val="24"/>
        </w:rPr>
        <w:t>Some games are created to improve brain functionality</w:t>
      </w:r>
      <w:r w:rsidR="00406C4E" w:rsidRPr="00243C65">
        <w:rPr>
          <w:sz w:val="24"/>
        </w:rPr>
        <w:t xml:space="preserve">. The Wii Fit has a game that makes you do math problems, hitting balls to answer the questions </w:t>
      </w:r>
      <w:r w:rsidRPr="00243C65">
        <w:rPr>
          <w:sz w:val="24"/>
        </w:rPr>
        <w:t>with use of your hips depending on movement</w:t>
      </w:r>
      <w:r w:rsidR="00406C4E" w:rsidRPr="00243C65">
        <w:rPr>
          <w:sz w:val="24"/>
        </w:rPr>
        <w:t>. You’re working physically and mentally at the same time.</w:t>
      </w:r>
      <w:r w:rsidRPr="00243C65">
        <w:rPr>
          <w:sz w:val="24"/>
        </w:rPr>
        <w:t xml:space="preserve"> </w:t>
      </w:r>
      <w:r w:rsidR="00BE7828" w:rsidRPr="00243C65">
        <w:rPr>
          <w:sz w:val="24"/>
        </w:rPr>
        <w:br/>
      </w:r>
      <w:r w:rsidR="00447C5F" w:rsidRPr="00243C65">
        <w:rPr>
          <w:sz w:val="24"/>
        </w:rPr>
        <w:t>(Reed, 2017)</w:t>
      </w:r>
      <w:r w:rsidR="00474AD8" w:rsidRPr="00243C65">
        <w:rPr>
          <w:sz w:val="24"/>
        </w:rPr>
        <w:t xml:space="preserve"> </w:t>
      </w:r>
      <w:r w:rsidR="00550B0B">
        <w:rPr>
          <w:sz w:val="24"/>
        </w:rPr>
        <w:br/>
      </w:r>
      <w:r w:rsidR="000344FA">
        <w:rPr>
          <w:sz w:val="24"/>
        </w:rPr>
        <w:br/>
      </w:r>
      <w:r w:rsidR="00722B13" w:rsidRPr="00722B13">
        <w:rPr>
          <w:sz w:val="24"/>
        </w:rPr>
        <w:t xml:space="preserve">VR offers </w:t>
      </w:r>
      <w:r w:rsidR="000344FA">
        <w:rPr>
          <w:sz w:val="24"/>
        </w:rPr>
        <w:t>exciting and forever changing</w:t>
      </w:r>
      <w:r w:rsidR="00722B13" w:rsidRPr="00722B13">
        <w:rPr>
          <w:sz w:val="24"/>
        </w:rPr>
        <w:t xml:space="preserve"> </w:t>
      </w:r>
      <w:r w:rsidR="000344FA" w:rsidRPr="00722B13">
        <w:rPr>
          <w:sz w:val="24"/>
        </w:rPr>
        <w:t>opportuniti</w:t>
      </w:r>
      <w:r w:rsidR="000344FA">
        <w:rPr>
          <w:sz w:val="24"/>
        </w:rPr>
        <w:t>es</w:t>
      </w:r>
      <w:r w:rsidR="00722B13" w:rsidRPr="00722B13">
        <w:rPr>
          <w:sz w:val="24"/>
        </w:rPr>
        <w:t xml:space="preserve"> </w:t>
      </w:r>
      <w:r w:rsidR="000344FA">
        <w:rPr>
          <w:sz w:val="24"/>
        </w:rPr>
        <w:t>to help close the gap when it comes to pedagogical learning within the 21</w:t>
      </w:r>
      <w:r w:rsidR="000344FA" w:rsidRPr="000344FA">
        <w:rPr>
          <w:sz w:val="24"/>
          <w:vertAlign w:val="superscript"/>
        </w:rPr>
        <w:t>st</w:t>
      </w:r>
      <w:r w:rsidR="000344FA">
        <w:rPr>
          <w:sz w:val="24"/>
        </w:rPr>
        <w:t xml:space="preserve"> century classroom</w:t>
      </w:r>
      <w:r w:rsidR="00722B13" w:rsidRPr="00722B13">
        <w:rPr>
          <w:sz w:val="24"/>
        </w:rPr>
        <w:t>.</w:t>
      </w:r>
      <w:r w:rsidR="000344FA">
        <w:rPr>
          <w:sz w:val="24"/>
        </w:rPr>
        <w:t xml:space="preserve"> Pedagogical meaning </w:t>
      </w:r>
      <w:r w:rsidR="000344FA" w:rsidRPr="000344FA">
        <w:rPr>
          <w:sz w:val="24"/>
        </w:rPr>
        <w:t>the methods and theory of teaching</w:t>
      </w:r>
      <w:r w:rsidR="00257304">
        <w:rPr>
          <w:sz w:val="24"/>
        </w:rPr>
        <w:t xml:space="preserve">. </w:t>
      </w:r>
      <w:r w:rsidR="00722B13" w:rsidRPr="00722B13">
        <w:rPr>
          <w:sz w:val="24"/>
        </w:rPr>
        <w:t>These gaps</w:t>
      </w:r>
      <w:r w:rsidR="00257304">
        <w:rPr>
          <w:sz w:val="24"/>
        </w:rPr>
        <w:t xml:space="preserve"> develop overtime due to the curriculum and what it contains being rather outdated and failing to catch up with technologies rapid advancements. </w:t>
      </w:r>
      <w:r w:rsidR="00722B13" w:rsidRPr="00722B13">
        <w:rPr>
          <w:sz w:val="24"/>
        </w:rPr>
        <w:t xml:space="preserve"> </w:t>
      </w:r>
      <w:r w:rsidR="00722B13">
        <w:rPr>
          <w:sz w:val="24"/>
        </w:rPr>
        <w:br/>
      </w:r>
      <w:r w:rsidR="00722B13">
        <w:rPr>
          <w:sz w:val="24"/>
        </w:rPr>
        <w:br/>
      </w:r>
      <w:r w:rsidR="00257304">
        <w:rPr>
          <w:sz w:val="24"/>
        </w:rPr>
        <w:t xml:space="preserve">Using </w:t>
      </w:r>
      <w:r w:rsidR="0042080C">
        <w:rPr>
          <w:sz w:val="24"/>
        </w:rPr>
        <w:t>motion-based</w:t>
      </w:r>
      <w:r w:rsidR="00257304">
        <w:rPr>
          <w:sz w:val="24"/>
        </w:rPr>
        <w:t xml:space="preserve"> gaming</w:t>
      </w:r>
      <w:r w:rsidR="00863375">
        <w:rPr>
          <w:sz w:val="24"/>
        </w:rPr>
        <w:t xml:space="preserve"> not </w:t>
      </w:r>
      <w:r w:rsidR="0042080C">
        <w:rPr>
          <w:sz w:val="24"/>
        </w:rPr>
        <w:t>necessarily</w:t>
      </w:r>
      <w:r w:rsidR="00863375">
        <w:rPr>
          <w:sz w:val="24"/>
        </w:rPr>
        <w:t xml:space="preserve"> as a gaming device in this scenario but more as a learning tool through </w:t>
      </w:r>
      <w:r w:rsidR="0042080C">
        <w:rPr>
          <w:sz w:val="24"/>
        </w:rPr>
        <w:t>visual</w:t>
      </w:r>
      <w:r w:rsidR="00863375">
        <w:rPr>
          <w:sz w:val="24"/>
        </w:rPr>
        <w:t xml:space="preserve"> </w:t>
      </w:r>
      <w:r w:rsidR="0042080C">
        <w:rPr>
          <w:sz w:val="24"/>
        </w:rPr>
        <w:t>simulations</w:t>
      </w:r>
      <w:r w:rsidR="00863375">
        <w:rPr>
          <w:sz w:val="24"/>
        </w:rPr>
        <w:t xml:space="preserve"> and scenarios, </w:t>
      </w:r>
      <w:r w:rsidR="00257304">
        <w:rPr>
          <w:sz w:val="24"/>
        </w:rPr>
        <w:t xml:space="preserve">with </w:t>
      </w:r>
      <w:r w:rsidR="00863375">
        <w:rPr>
          <w:sz w:val="24"/>
        </w:rPr>
        <w:t>the help of a</w:t>
      </w:r>
      <w:r w:rsidR="00257304">
        <w:rPr>
          <w:sz w:val="24"/>
        </w:rPr>
        <w:t xml:space="preserve"> visual headset allo</w:t>
      </w:r>
      <w:r w:rsidR="0042080C">
        <w:rPr>
          <w:sz w:val="24"/>
        </w:rPr>
        <w:t>wing</w:t>
      </w:r>
      <w:r w:rsidR="00257304">
        <w:rPr>
          <w:sz w:val="24"/>
        </w:rPr>
        <w:t xml:space="preserve"> for</w:t>
      </w:r>
      <w:r w:rsidR="00722B13" w:rsidRPr="00722B13">
        <w:rPr>
          <w:sz w:val="24"/>
        </w:rPr>
        <w:t xml:space="preserve"> students to learn</w:t>
      </w:r>
      <w:r w:rsidR="00863375">
        <w:rPr>
          <w:sz w:val="24"/>
        </w:rPr>
        <w:t xml:space="preserve"> </w:t>
      </w:r>
      <w:r w:rsidR="0042080C">
        <w:rPr>
          <w:sz w:val="24"/>
        </w:rPr>
        <w:t xml:space="preserve">subject </w:t>
      </w:r>
      <w:r w:rsidR="00722B13" w:rsidRPr="00722B13">
        <w:rPr>
          <w:sz w:val="24"/>
        </w:rPr>
        <w:t>information</w:t>
      </w:r>
      <w:r w:rsidR="00863375">
        <w:rPr>
          <w:sz w:val="24"/>
        </w:rPr>
        <w:t xml:space="preserve">. </w:t>
      </w:r>
      <w:r w:rsidR="0042080C">
        <w:rPr>
          <w:sz w:val="24"/>
        </w:rPr>
        <w:t>Within area</w:t>
      </w:r>
      <w:r w:rsidR="00863375">
        <w:rPr>
          <w:sz w:val="24"/>
        </w:rPr>
        <w:t xml:space="preserve"> subjects</w:t>
      </w:r>
      <w:r w:rsidR="00257304">
        <w:rPr>
          <w:sz w:val="24"/>
        </w:rPr>
        <w:t xml:space="preserve"> such </w:t>
      </w:r>
      <w:r w:rsidR="0042080C">
        <w:rPr>
          <w:sz w:val="24"/>
        </w:rPr>
        <w:t xml:space="preserve">as </w:t>
      </w:r>
      <w:r w:rsidR="0042080C" w:rsidRPr="00722B13">
        <w:rPr>
          <w:sz w:val="24"/>
        </w:rPr>
        <w:t>economy</w:t>
      </w:r>
      <w:r w:rsidR="00722B13" w:rsidRPr="00722B13">
        <w:rPr>
          <w:sz w:val="24"/>
        </w:rPr>
        <w:t xml:space="preserve"> skills,</w:t>
      </w:r>
      <w:r w:rsidR="00257304">
        <w:rPr>
          <w:sz w:val="24"/>
        </w:rPr>
        <w:t xml:space="preserve"> informative technology and geogra</w:t>
      </w:r>
      <w:r w:rsidR="0042080C">
        <w:rPr>
          <w:sz w:val="24"/>
        </w:rPr>
        <w:t>phy.</w:t>
      </w:r>
      <w:r w:rsidR="00257304">
        <w:rPr>
          <w:sz w:val="24"/>
        </w:rPr>
        <w:t xml:space="preserve"> </w:t>
      </w:r>
      <w:r w:rsidR="0042080C">
        <w:rPr>
          <w:sz w:val="24"/>
        </w:rPr>
        <w:t>T</w:t>
      </w:r>
      <w:r w:rsidR="00257304">
        <w:rPr>
          <w:sz w:val="24"/>
        </w:rPr>
        <w:t xml:space="preserve">eachers shouldn’t have to be forced to just teach with text especially with not all students learning through solely analyzing written text. </w:t>
      </w:r>
      <w:r w:rsidR="00722B13" w:rsidRPr="00722B13">
        <w:rPr>
          <w:sz w:val="24"/>
        </w:rPr>
        <w:t xml:space="preserve">You teach them </w:t>
      </w:r>
      <w:r w:rsidR="00257304">
        <w:rPr>
          <w:sz w:val="24"/>
        </w:rPr>
        <w:t xml:space="preserve">through visual learning with </w:t>
      </w:r>
      <w:r w:rsidR="00257304" w:rsidRPr="00722B13">
        <w:rPr>
          <w:sz w:val="24"/>
        </w:rPr>
        <w:t>video</w:t>
      </w:r>
      <w:r w:rsidR="00722B13" w:rsidRPr="00722B13">
        <w:rPr>
          <w:sz w:val="24"/>
        </w:rPr>
        <w:t xml:space="preserve"> and in immersive content they can “touch"—thus bridging the gap between what the world looks and acts like and what</w:t>
      </w:r>
      <w:r w:rsidR="00257304">
        <w:rPr>
          <w:sz w:val="24"/>
        </w:rPr>
        <w:t xml:space="preserve"> </w:t>
      </w:r>
      <w:r w:rsidR="00722B13" w:rsidRPr="00722B13">
        <w:rPr>
          <w:sz w:val="24"/>
        </w:rPr>
        <w:t xml:space="preserve">pedagogy </w:t>
      </w:r>
      <w:r w:rsidR="00257304" w:rsidRPr="00722B13">
        <w:rPr>
          <w:sz w:val="24"/>
        </w:rPr>
        <w:t>teaches</w:t>
      </w:r>
      <w:r w:rsidR="00722B13" w:rsidRPr="00722B13">
        <w:rPr>
          <w:sz w:val="24"/>
        </w:rPr>
        <w:t xml:space="preserve"> students to do.</w:t>
      </w:r>
      <w:r w:rsidR="00EF11F7" w:rsidRPr="00EF11F7">
        <w:t xml:space="preserve"> </w:t>
      </w:r>
      <w:r w:rsidR="00EF11F7" w:rsidRPr="00EF11F7">
        <w:rPr>
          <w:sz w:val="24"/>
        </w:rPr>
        <w:t>(</w:t>
      </w:r>
      <w:proofErr w:type="spellStart"/>
      <w:r w:rsidR="00EF11F7" w:rsidRPr="00EF11F7">
        <w:rPr>
          <w:sz w:val="24"/>
        </w:rPr>
        <w:t>EdSurge</w:t>
      </w:r>
      <w:proofErr w:type="spellEnd"/>
      <w:r w:rsidR="00EF11F7" w:rsidRPr="00EF11F7">
        <w:rPr>
          <w:sz w:val="24"/>
        </w:rPr>
        <w:t>, 2015)</w:t>
      </w:r>
    </w:p>
    <w:p w14:paraId="28CD8AB0" w14:textId="03A08A3C" w:rsidR="00D47919" w:rsidRDefault="00722B13" w:rsidP="00722B13">
      <w:pPr>
        <w:rPr>
          <w:sz w:val="24"/>
        </w:rPr>
      </w:pPr>
      <w:r w:rsidRPr="00722B13">
        <w:rPr>
          <w:sz w:val="24"/>
        </w:rPr>
        <w:t>Teachers</w:t>
      </w:r>
      <w:r w:rsidR="00863375">
        <w:rPr>
          <w:sz w:val="24"/>
        </w:rPr>
        <w:t xml:space="preserve"> have already started to include the mainstream technology platforms into their chosen curriculums. </w:t>
      </w:r>
      <w:r w:rsidRPr="00722B13">
        <w:rPr>
          <w:sz w:val="24"/>
        </w:rPr>
        <w:t>YouTube and Netflix</w:t>
      </w:r>
      <w:r w:rsidR="00863375">
        <w:rPr>
          <w:sz w:val="24"/>
        </w:rPr>
        <w:t xml:space="preserve"> are currently being utilized </w:t>
      </w:r>
      <w:r w:rsidRPr="00722B13">
        <w:rPr>
          <w:sz w:val="24"/>
        </w:rPr>
        <w:t xml:space="preserve">to </w:t>
      </w:r>
      <w:r w:rsidRPr="00722B13">
        <w:rPr>
          <w:sz w:val="24"/>
        </w:rPr>
        <w:lastRenderedPageBreak/>
        <w:t>offer individualized instruction, but there are limitations on what even the best video resources can do. UN senior advisor and filmmaker Gabo Arora in a recent Wired article</w:t>
      </w:r>
      <w:r w:rsidR="00863375">
        <w:rPr>
          <w:sz w:val="24"/>
        </w:rPr>
        <w:t xml:space="preserve"> stated</w:t>
      </w:r>
      <w:r w:rsidRPr="00722B13">
        <w:rPr>
          <w:sz w:val="24"/>
        </w:rPr>
        <w:t>:</w:t>
      </w:r>
      <w:r>
        <w:rPr>
          <w:sz w:val="24"/>
        </w:rPr>
        <w:br/>
      </w:r>
      <w:r>
        <w:rPr>
          <w:sz w:val="24"/>
        </w:rPr>
        <w:br/>
      </w:r>
      <w:r w:rsidRPr="00722B13">
        <w:rPr>
          <w:sz w:val="24"/>
        </w:rPr>
        <w:t xml:space="preserve">There are exceptions; many of us </w:t>
      </w:r>
      <w:proofErr w:type="gramStart"/>
      <w:r w:rsidRPr="00722B13">
        <w:rPr>
          <w:sz w:val="24"/>
        </w:rPr>
        <w:t>are able to</w:t>
      </w:r>
      <w:proofErr w:type="gramEnd"/>
      <w:r w:rsidRPr="00722B13">
        <w:rPr>
          <w:sz w:val="24"/>
        </w:rPr>
        <w:t xml:space="preserve"> engage for extended periods of time when gaming or using simulations. Research has shown that we remember 20% of what we hear, 30% of what we see, and up to 90% of what we do or simulate. Virtual reality yields the latter scenario impeccably. </w:t>
      </w:r>
      <w:proofErr w:type="spellStart"/>
      <w:r w:rsidRPr="00722B13">
        <w:rPr>
          <w:sz w:val="24"/>
        </w:rPr>
        <w:t>SingularityHub's</w:t>
      </w:r>
      <w:proofErr w:type="spellEnd"/>
      <w:r w:rsidRPr="00722B13">
        <w:rPr>
          <w:sz w:val="24"/>
        </w:rPr>
        <w:t xml:space="preserve"> Alison Berman describes, for example, how VR might allow a student to simulate flying through the bloodstream while learning about different cells he encounters.</w:t>
      </w:r>
      <w:r>
        <w:rPr>
          <w:sz w:val="24"/>
        </w:rPr>
        <w:br/>
      </w:r>
      <w:r w:rsidR="00EF11F7" w:rsidRPr="00EF11F7">
        <w:rPr>
          <w:sz w:val="24"/>
        </w:rPr>
        <w:t>(</w:t>
      </w:r>
      <w:proofErr w:type="spellStart"/>
      <w:r w:rsidR="00EF11F7" w:rsidRPr="00EF11F7">
        <w:rPr>
          <w:sz w:val="24"/>
        </w:rPr>
        <w:t>EdSurge</w:t>
      </w:r>
      <w:proofErr w:type="spellEnd"/>
      <w:r w:rsidR="00EF11F7" w:rsidRPr="00EF11F7">
        <w:rPr>
          <w:sz w:val="24"/>
        </w:rPr>
        <w:t>, 2015)</w:t>
      </w:r>
      <w:r>
        <w:rPr>
          <w:sz w:val="24"/>
        </w:rPr>
        <w:br/>
      </w:r>
      <w:r w:rsidR="00EF11F7">
        <w:rPr>
          <w:sz w:val="24"/>
        </w:rPr>
        <w:br/>
      </w:r>
      <w:r w:rsidR="00863375">
        <w:rPr>
          <w:sz w:val="24"/>
        </w:rPr>
        <w:t>Within the connected world that the current generation of youth and seniors develop in, being able to stay active and learn without limits respectively are vital to having an enjoyable beginning and end to one’s life.</w:t>
      </w:r>
      <w:r w:rsidR="0042080C">
        <w:rPr>
          <w:sz w:val="24"/>
        </w:rPr>
        <w:t xml:space="preserve"> With a world that </w:t>
      </w:r>
      <w:r w:rsidR="00A76DBA">
        <w:rPr>
          <w:sz w:val="24"/>
        </w:rPr>
        <w:t>thrives in such</w:t>
      </w:r>
      <w:r w:rsidR="0042080C">
        <w:rPr>
          <w:sz w:val="24"/>
        </w:rPr>
        <w:t xml:space="preserve"> a diverse cult</w:t>
      </w:r>
      <w:r w:rsidR="00A76DBA">
        <w:rPr>
          <w:sz w:val="24"/>
        </w:rPr>
        <w:t>ure</w:t>
      </w:r>
      <w:r w:rsidRPr="00722B13">
        <w:rPr>
          <w:sz w:val="24"/>
        </w:rPr>
        <w:t>, having</w:t>
      </w:r>
      <w:r w:rsidR="00A76DBA">
        <w:rPr>
          <w:sz w:val="24"/>
        </w:rPr>
        <w:t xml:space="preserve"> the ability to converse in </w:t>
      </w:r>
      <w:r w:rsidRPr="00722B13">
        <w:rPr>
          <w:sz w:val="24"/>
        </w:rPr>
        <w:t xml:space="preserve">multiple languages can be a great plus for anyone. </w:t>
      </w:r>
      <w:r w:rsidR="00A76DBA">
        <w:rPr>
          <w:sz w:val="24"/>
        </w:rPr>
        <w:t xml:space="preserve">Learning languages </w:t>
      </w:r>
      <w:r w:rsidRPr="00722B13">
        <w:rPr>
          <w:sz w:val="24"/>
        </w:rPr>
        <w:t xml:space="preserve">serves as a way for people to find jobs in foreign countries to achieve financial stability. However, </w:t>
      </w:r>
      <w:r w:rsidR="00A76DBA">
        <w:rPr>
          <w:sz w:val="24"/>
        </w:rPr>
        <w:t>some</w:t>
      </w:r>
      <w:r w:rsidRPr="00722B13">
        <w:rPr>
          <w:sz w:val="24"/>
        </w:rPr>
        <w:t xml:space="preserve"> people are often faced </w:t>
      </w:r>
      <w:r w:rsidR="00A76DBA">
        <w:rPr>
          <w:sz w:val="24"/>
        </w:rPr>
        <w:t xml:space="preserve">with </w:t>
      </w:r>
      <w:r w:rsidRPr="00722B13">
        <w:rPr>
          <w:sz w:val="24"/>
        </w:rPr>
        <w:t xml:space="preserve">challenges when it comes to grasping other languages. Their language training is often missing the vital elements that help </w:t>
      </w:r>
      <w:r w:rsidR="00A76DBA">
        <w:rPr>
          <w:sz w:val="24"/>
        </w:rPr>
        <w:t>quicken the learning process.</w:t>
      </w:r>
      <w:r w:rsidR="00A76DBA" w:rsidRPr="00A76DBA">
        <w:t xml:space="preserve"> </w:t>
      </w:r>
      <w:r w:rsidR="00A76DBA" w:rsidRPr="00A76DBA">
        <w:rPr>
          <w:sz w:val="24"/>
        </w:rPr>
        <w:t>Visual and audio aids created using the hardware provided within motion gaming helps develop learning a language quicker.</w:t>
      </w:r>
      <w:r w:rsidR="00A76DBA">
        <w:rPr>
          <w:sz w:val="24"/>
        </w:rPr>
        <w:t xml:space="preserve"> Through mixing the benefits of visual aids and </w:t>
      </w:r>
      <w:r w:rsidR="00836C69">
        <w:rPr>
          <w:sz w:val="24"/>
        </w:rPr>
        <w:t>brain exercises as simple as virtual flash cards or simulated conversations.</w:t>
      </w:r>
      <w:r w:rsidR="00A76DBA">
        <w:rPr>
          <w:sz w:val="24"/>
        </w:rPr>
        <w:t xml:space="preserve"> VR </w:t>
      </w:r>
      <w:r w:rsidRPr="00722B13">
        <w:rPr>
          <w:sz w:val="24"/>
        </w:rPr>
        <w:t xml:space="preserve">technology is quickly </w:t>
      </w:r>
      <w:proofErr w:type="gramStart"/>
      <w:r w:rsidRPr="00722B13">
        <w:rPr>
          <w:sz w:val="24"/>
        </w:rPr>
        <w:t>penetrating into</w:t>
      </w:r>
      <w:proofErr w:type="gramEnd"/>
      <w:r w:rsidRPr="00722B13">
        <w:rPr>
          <w:sz w:val="24"/>
        </w:rPr>
        <w:t xml:space="preserve"> educational landscapes and transforming the way students learn.</w:t>
      </w:r>
      <w:r w:rsidR="00836C69">
        <w:rPr>
          <w:sz w:val="24"/>
        </w:rPr>
        <w:t xml:space="preserve"> </w:t>
      </w:r>
      <w:r w:rsidR="0076289C">
        <w:rPr>
          <w:sz w:val="24"/>
        </w:rPr>
        <w:br/>
      </w:r>
      <w:r w:rsidR="00EF11F7" w:rsidRPr="00EF11F7">
        <w:rPr>
          <w:sz w:val="24"/>
        </w:rPr>
        <w:t>(Teaching, 2013)</w:t>
      </w:r>
      <w:r w:rsidR="00EF11F7">
        <w:rPr>
          <w:sz w:val="24"/>
        </w:rPr>
        <w:br/>
      </w:r>
      <w:r w:rsidR="0076289C">
        <w:rPr>
          <w:sz w:val="24"/>
        </w:rPr>
        <w:br/>
      </w:r>
      <w:r w:rsidR="00836C69">
        <w:rPr>
          <w:sz w:val="24"/>
        </w:rPr>
        <w:t xml:space="preserve">One example of a program that is used to help develop the learning of a language is </w:t>
      </w:r>
      <w:proofErr w:type="spellStart"/>
      <w:r w:rsidR="00836C69" w:rsidRPr="00836C69">
        <w:rPr>
          <w:sz w:val="24"/>
        </w:rPr>
        <w:t>MondlyVR</w:t>
      </w:r>
      <w:proofErr w:type="spellEnd"/>
      <w:r w:rsidR="0076289C">
        <w:rPr>
          <w:sz w:val="24"/>
        </w:rPr>
        <w:t xml:space="preserve">. </w:t>
      </w:r>
      <w:r w:rsidR="00836C69">
        <w:rPr>
          <w:sz w:val="24"/>
        </w:rPr>
        <w:br/>
      </w:r>
      <w:r w:rsidR="0076289C">
        <w:rPr>
          <w:sz w:val="24"/>
        </w:rPr>
        <w:br/>
      </w:r>
      <w:r w:rsidR="0076289C" w:rsidRPr="0076289C">
        <w:rPr>
          <w:sz w:val="24"/>
        </w:rPr>
        <w:t xml:space="preserve">When using </w:t>
      </w:r>
      <w:proofErr w:type="spellStart"/>
      <w:r w:rsidR="0076289C" w:rsidRPr="0076289C">
        <w:rPr>
          <w:sz w:val="24"/>
        </w:rPr>
        <w:t>MondlyVR</w:t>
      </w:r>
      <w:proofErr w:type="spellEnd"/>
      <w:r w:rsidR="0076289C" w:rsidRPr="0076289C">
        <w:rPr>
          <w:sz w:val="24"/>
        </w:rPr>
        <w:t xml:space="preserve"> the user will experience more lifelike conversation rather than that you would experience </w:t>
      </w:r>
      <w:proofErr w:type="gramStart"/>
      <w:r w:rsidR="0076289C" w:rsidRPr="0076289C">
        <w:rPr>
          <w:sz w:val="24"/>
        </w:rPr>
        <w:t>from  their</w:t>
      </w:r>
      <w:proofErr w:type="gramEnd"/>
      <w:r w:rsidR="0076289C" w:rsidRPr="0076289C">
        <w:rPr>
          <w:sz w:val="24"/>
        </w:rPr>
        <w:t xml:space="preserve"> phone app. This chatbot conversation approach is appreciated by users –</w:t>
      </w:r>
      <w:proofErr w:type="spellStart"/>
      <w:r w:rsidR="0076289C" w:rsidRPr="0076289C">
        <w:rPr>
          <w:sz w:val="24"/>
        </w:rPr>
        <w:t>Mondly</w:t>
      </w:r>
      <w:proofErr w:type="spellEnd"/>
      <w:r w:rsidR="0076289C" w:rsidRPr="0076289C">
        <w:rPr>
          <w:sz w:val="24"/>
        </w:rPr>
        <w:t xml:space="preserve"> learning app has already been downloaded over 20 million times with the VR version having positive feedback and over thousands of downloads taking into consideration the fact it requires a VR phone headset such as </w:t>
      </w:r>
      <w:proofErr w:type="spellStart"/>
      <w:r w:rsidR="0076289C" w:rsidRPr="0076289C">
        <w:rPr>
          <w:sz w:val="24"/>
        </w:rPr>
        <w:t>Destek</w:t>
      </w:r>
      <w:proofErr w:type="spellEnd"/>
      <w:r w:rsidR="0076289C" w:rsidRPr="0076289C">
        <w:rPr>
          <w:sz w:val="24"/>
        </w:rPr>
        <w:t xml:space="preserve"> V4 or the Samsung Gear for example.</w:t>
      </w:r>
      <w:r w:rsidR="00836C69">
        <w:rPr>
          <w:sz w:val="24"/>
        </w:rPr>
        <w:br/>
      </w:r>
      <w:r w:rsidR="0076289C">
        <w:rPr>
          <w:sz w:val="24"/>
        </w:rPr>
        <w:br/>
      </w:r>
      <w:r w:rsidR="008A3FE2" w:rsidRPr="008A3FE2">
        <w:rPr>
          <w:sz w:val="24"/>
        </w:rPr>
        <w:t>(</w:t>
      </w:r>
      <w:proofErr w:type="spellStart"/>
      <w:r w:rsidR="008A3FE2" w:rsidRPr="008A3FE2">
        <w:rPr>
          <w:sz w:val="24"/>
        </w:rPr>
        <w:t>ARPost</w:t>
      </w:r>
      <w:proofErr w:type="spellEnd"/>
      <w:r w:rsidR="008A3FE2" w:rsidRPr="008A3FE2">
        <w:rPr>
          <w:sz w:val="24"/>
        </w:rPr>
        <w:t>, 2016)</w:t>
      </w:r>
      <w:r w:rsidR="00836C69">
        <w:rPr>
          <w:sz w:val="24"/>
        </w:rPr>
        <w:br/>
      </w:r>
      <w:r w:rsidR="00836C69">
        <w:rPr>
          <w:sz w:val="24"/>
        </w:rPr>
        <w:br/>
      </w:r>
      <w:r w:rsidR="001A47C3" w:rsidRPr="00836C69">
        <w:rPr>
          <w:noProof/>
        </w:rPr>
        <w:lastRenderedPageBreak/>
        <w:drawing>
          <wp:anchor distT="0" distB="0" distL="114300" distR="114300" simplePos="0" relativeHeight="251661312" behindDoc="0" locked="0" layoutInCell="1" allowOverlap="1" wp14:anchorId="4BE94EF8" wp14:editId="3A9C3844">
            <wp:simplePos x="0" y="0"/>
            <wp:positionH relativeFrom="margin">
              <wp:align>center</wp:align>
            </wp:positionH>
            <wp:positionV relativeFrom="paragraph">
              <wp:posOffset>-912495</wp:posOffset>
            </wp:positionV>
            <wp:extent cx="3838575" cy="214898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38575" cy="2148980"/>
                    </a:xfrm>
                    <a:prstGeom prst="rect">
                      <a:avLst/>
                    </a:prstGeom>
                  </pic:spPr>
                </pic:pic>
              </a:graphicData>
            </a:graphic>
            <wp14:sizeRelH relativeFrom="page">
              <wp14:pctWidth>0</wp14:pctWidth>
            </wp14:sizeRelH>
            <wp14:sizeRelV relativeFrom="page">
              <wp14:pctHeight>0</wp14:pctHeight>
            </wp14:sizeRelV>
          </wp:anchor>
        </w:drawing>
      </w:r>
      <w:r w:rsidR="00836C69">
        <w:rPr>
          <w:sz w:val="24"/>
        </w:rPr>
        <w:br/>
      </w:r>
      <w:r w:rsidR="00836C69">
        <w:rPr>
          <w:sz w:val="24"/>
        </w:rPr>
        <w:br/>
      </w:r>
      <w:r w:rsidR="00836C69">
        <w:rPr>
          <w:sz w:val="24"/>
        </w:rPr>
        <w:br/>
      </w:r>
      <w:r w:rsidR="00836C69">
        <w:rPr>
          <w:sz w:val="24"/>
        </w:rPr>
        <w:br/>
      </w:r>
      <w:r w:rsidR="00836C69">
        <w:rPr>
          <w:sz w:val="24"/>
        </w:rPr>
        <w:br/>
      </w:r>
      <w:r w:rsidR="00836C69">
        <w:rPr>
          <w:sz w:val="24"/>
        </w:rPr>
        <w:br/>
      </w:r>
      <w:r w:rsidR="00CF2114">
        <w:rPr>
          <w:sz w:val="24"/>
        </w:rPr>
        <w:t xml:space="preserve">                                             Figure 5 – </w:t>
      </w:r>
      <w:proofErr w:type="spellStart"/>
      <w:r w:rsidR="00CF2114">
        <w:rPr>
          <w:sz w:val="24"/>
        </w:rPr>
        <w:t>Mondly</w:t>
      </w:r>
      <w:proofErr w:type="spellEnd"/>
      <w:r w:rsidR="00CF2114">
        <w:rPr>
          <w:sz w:val="24"/>
        </w:rPr>
        <w:t xml:space="preserve"> being used.</w:t>
      </w:r>
      <w:r w:rsidR="00836C69">
        <w:rPr>
          <w:sz w:val="24"/>
        </w:rPr>
        <w:br/>
      </w:r>
      <w:r w:rsidR="00836C69">
        <w:rPr>
          <w:sz w:val="24"/>
        </w:rPr>
        <w:br/>
      </w:r>
      <w:r w:rsidRPr="00722B13">
        <w:rPr>
          <w:sz w:val="24"/>
        </w:rPr>
        <w:t>The Challenges in Implementing VR for Learning</w:t>
      </w:r>
      <w:r>
        <w:rPr>
          <w:sz w:val="24"/>
        </w:rPr>
        <w:t xml:space="preserve"> especially language based learning</w:t>
      </w:r>
      <w:r w:rsidR="0076289C">
        <w:rPr>
          <w:sz w:val="24"/>
        </w:rPr>
        <w:t xml:space="preserve"> include</w:t>
      </w:r>
      <w:r w:rsidRPr="00722B13">
        <w:rPr>
          <w:sz w:val="24"/>
        </w:rPr>
        <w:t>:</w:t>
      </w:r>
      <w:r w:rsidR="0076289C">
        <w:rPr>
          <w:sz w:val="24"/>
        </w:rPr>
        <w:t xml:space="preserve"> </w:t>
      </w:r>
      <w:r w:rsidRPr="00722B13">
        <w:rPr>
          <w:sz w:val="24"/>
        </w:rPr>
        <w:t>The technology need</w:t>
      </w:r>
      <w:r w:rsidR="0076289C">
        <w:rPr>
          <w:sz w:val="24"/>
        </w:rPr>
        <w:t>ing</w:t>
      </w:r>
      <w:r w:rsidRPr="00722B13">
        <w:rPr>
          <w:sz w:val="24"/>
        </w:rPr>
        <w:t xml:space="preserve"> to be more prevalent than it is right now. </w:t>
      </w:r>
      <w:r w:rsidR="0076289C" w:rsidRPr="00722B13">
        <w:rPr>
          <w:sz w:val="24"/>
        </w:rPr>
        <w:t>Now</w:t>
      </w:r>
      <w:r w:rsidRPr="00722B13">
        <w:rPr>
          <w:sz w:val="24"/>
        </w:rPr>
        <w:t>, there are very few companies with VR applications that are specifically for language learning.</w:t>
      </w:r>
      <w:r w:rsidR="0076289C">
        <w:rPr>
          <w:sz w:val="24"/>
        </w:rPr>
        <w:t xml:space="preserve"> </w:t>
      </w:r>
      <w:r w:rsidRPr="00722B13">
        <w:rPr>
          <w:sz w:val="24"/>
        </w:rPr>
        <w:t xml:space="preserve">VR headsets </w:t>
      </w:r>
      <w:proofErr w:type="gramStart"/>
      <w:r w:rsidRPr="00722B13">
        <w:rPr>
          <w:sz w:val="24"/>
        </w:rPr>
        <w:t>have to</w:t>
      </w:r>
      <w:proofErr w:type="gramEnd"/>
      <w:r w:rsidRPr="00722B13">
        <w:rPr>
          <w:sz w:val="24"/>
        </w:rPr>
        <w:t xml:space="preserve"> be affordable too because language institutes in under-developed countries cannot afford to invest in expensive technologies no matter how useful they are</w:t>
      </w:r>
      <w:r w:rsidRPr="001A47C3">
        <w:rPr>
          <w:sz w:val="24"/>
        </w:rPr>
        <w:t xml:space="preserve">. </w:t>
      </w:r>
      <w:r w:rsidR="0076289C" w:rsidRPr="001A47C3">
        <w:rPr>
          <w:sz w:val="24"/>
        </w:rPr>
        <w:t>P</w:t>
      </w:r>
      <w:r w:rsidRPr="001A47C3">
        <w:rPr>
          <w:sz w:val="24"/>
        </w:rPr>
        <w:t>roducts</w:t>
      </w:r>
      <w:r w:rsidR="0076289C" w:rsidRPr="001A47C3">
        <w:rPr>
          <w:sz w:val="24"/>
        </w:rPr>
        <w:t xml:space="preserve"> such as</w:t>
      </w:r>
      <w:r w:rsidR="001A47C3" w:rsidRPr="001A47C3">
        <w:rPr>
          <w:sz w:val="24"/>
        </w:rPr>
        <w:t>:</w:t>
      </w:r>
      <w:r w:rsidR="001A47C3">
        <w:rPr>
          <w:sz w:val="24"/>
          <w:highlight w:val="yellow"/>
        </w:rPr>
        <w:br/>
      </w:r>
      <w:r w:rsidR="00D47919" w:rsidRPr="00D47919">
        <w:rPr>
          <w:noProof/>
        </w:rPr>
        <w:drawing>
          <wp:anchor distT="0" distB="0" distL="114300" distR="114300" simplePos="0" relativeHeight="251662336" behindDoc="0" locked="0" layoutInCell="1" allowOverlap="1" wp14:anchorId="079B8CCD" wp14:editId="50EF269F">
            <wp:simplePos x="0" y="0"/>
            <wp:positionH relativeFrom="margin">
              <wp:posOffset>-661670</wp:posOffset>
            </wp:positionH>
            <wp:positionV relativeFrom="paragraph">
              <wp:posOffset>3353117</wp:posOffset>
            </wp:positionV>
            <wp:extent cx="2166937" cy="1504055"/>
            <wp:effectExtent l="0" t="0" r="508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66937" cy="1504055"/>
                    </a:xfrm>
                    <a:prstGeom prst="rect">
                      <a:avLst/>
                    </a:prstGeom>
                  </pic:spPr>
                </pic:pic>
              </a:graphicData>
            </a:graphic>
            <wp14:sizeRelH relativeFrom="page">
              <wp14:pctWidth>0</wp14:pctWidth>
            </wp14:sizeRelH>
            <wp14:sizeRelV relativeFrom="page">
              <wp14:pctHeight>0</wp14:pctHeight>
            </wp14:sizeRelV>
          </wp:anchor>
        </w:drawing>
      </w:r>
      <w:r w:rsidR="001A47C3">
        <w:rPr>
          <w:sz w:val="24"/>
          <w:highlight w:val="yellow"/>
        </w:rPr>
        <w:br/>
      </w:r>
      <w:r w:rsidR="00823AFE" w:rsidRPr="00823AFE">
        <w:drawing>
          <wp:anchor distT="0" distB="0" distL="114300" distR="114300" simplePos="0" relativeHeight="251665408" behindDoc="0" locked="0" layoutInCell="1" allowOverlap="1" wp14:anchorId="0C178DB4" wp14:editId="4963E1AB">
            <wp:simplePos x="0" y="0"/>
            <wp:positionH relativeFrom="margin">
              <wp:posOffset>3824287</wp:posOffset>
            </wp:positionH>
            <wp:positionV relativeFrom="paragraph">
              <wp:posOffset>3340418</wp:posOffset>
            </wp:positionV>
            <wp:extent cx="1533525" cy="153352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33525" cy="1533525"/>
                    </a:xfrm>
                    <a:prstGeom prst="rect">
                      <a:avLst/>
                    </a:prstGeom>
                  </pic:spPr>
                </pic:pic>
              </a:graphicData>
            </a:graphic>
            <wp14:sizeRelH relativeFrom="page">
              <wp14:pctWidth>0</wp14:pctWidth>
            </wp14:sizeRelH>
            <wp14:sizeRelV relativeFrom="page">
              <wp14:pctHeight>0</wp14:pctHeight>
            </wp14:sizeRelV>
          </wp:anchor>
        </w:drawing>
      </w:r>
      <w:r w:rsidR="00D47919" w:rsidRPr="00D47919">
        <w:rPr>
          <w:noProof/>
        </w:rPr>
        <w:drawing>
          <wp:anchor distT="0" distB="0" distL="114300" distR="114300" simplePos="0" relativeHeight="251663360" behindDoc="0" locked="0" layoutInCell="1" allowOverlap="1" wp14:anchorId="60B0EA7F" wp14:editId="31A53A61">
            <wp:simplePos x="0" y="0"/>
            <wp:positionH relativeFrom="margin">
              <wp:posOffset>1457007</wp:posOffset>
            </wp:positionH>
            <wp:positionV relativeFrom="paragraph">
              <wp:posOffset>3383598</wp:posOffset>
            </wp:positionV>
            <wp:extent cx="1996725" cy="1411805"/>
            <wp:effectExtent l="0" t="0" r="381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96725" cy="1411805"/>
                    </a:xfrm>
                    <a:prstGeom prst="rect">
                      <a:avLst/>
                    </a:prstGeom>
                  </pic:spPr>
                </pic:pic>
              </a:graphicData>
            </a:graphic>
            <wp14:sizeRelH relativeFrom="page">
              <wp14:pctWidth>0</wp14:pctWidth>
            </wp14:sizeRelH>
            <wp14:sizeRelV relativeFrom="page">
              <wp14:pctHeight>0</wp14:pctHeight>
            </wp14:sizeRelV>
          </wp:anchor>
        </w:drawing>
      </w:r>
      <w:r w:rsidR="00D47919">
        <w:rPr>
          <w:sz w:val="24"/>
        </w:rPr>
        <w:br/>
      </w:r>
      <w:r w:rsidR="00D47919">
        <w:rPr>
          <w:sz w:val="24"/>
        </w:rPr>
        <w:br/>
      </w:r>
      <w:r w:rsidR="00D47919">
        <w:rPr>
          <w:sz w:val="24"/>
        </w:rPr>
        <w:br/>
      </w:r>
      <w:r w:rsidR="00D47919">
        <w:rPr>
          <w:sz w:val="24"/>
        </w:rPr>
        <w:br/>
      </w:r>
      <w:r w:rsidR="00D47919">
        <w:rPr>
          <w:sz w:val="24"/>
        </w:rPr>
        <w:br/>
      </w:r>
      <w:r w:rsidR="00D47919">
        <w:rPr>
          <w:sz w:val="24"/>
        </w:rPr>
        <w:br/>
      </w:r>
      <w:r w:rsidR="00D47919">
        <w:rPr>
          <w:sz w:val="24"/>
        </w:rPr>
        <w:br/>
      </w:r>
      <w:r w:rsidR="00D47919">
        <w:rPr>
          <w:sz w:val="24"/>
        </w:rPr>
        <w:br/>
      </w:r>
      <w:r w:rsidR="00D47919">
        <w:rPr>
          <w:sz w:val="24"/>
        </w:rPr>
        <w:br/>
      </w:r>
      <w:proofErr w:type="spellStart"/>
      <w:r w:rsidRPr="001A47C3">
        <w:rPr>
          <w:sz w:val="24"/>
        </w:rPr>
        <w:t>iVrox</w:t>
      </w:r>
      <w:r w:rsidR="00D47919">
        <w:rPr>
          <w:sz w:val="24"/>
        </w:rPr>
        <w:t>VR</w:t>
      </w:r>
      <w:proofErr w:type="spellEnd"/>
      <w:r w:rsidR="00D47919">
        <w:rPr>
          <w:sz w:val="24"/>
        </w:rPr>
        <w:t xml:space="preserve">                                       </w:t>
      </w:r>
      <w:r w:rsidRPr="001A47C3">
        <w:rPr>
          <w:sz w:val="24"/>
        </w:rPr>
        <w:t>Merge</w:t>
      </w:r>
      <w:r w:rsidR="00D47919">
        <w:rPr>
          <w:sz w:val="24"/>
        </w:rPr>
        <w:t xml:space="preserve"> </w:t>
      </w:r>
      <w:r w:rsidRPr="001A47C3">
        <w:rPr>
          <w:sz w:val="24"/>
        </w:rPr>
        <w:t xml:space="preserve">VR </w:t>
      </w:r>
      <w:r w:rsidR="00D47919">
        <w:rPr>
          <w:sz w:val="24"/>
        </w:rPr>
        <w:t xml:space="preserve">                                     </w:t>
      </w:r>
      <w:proofErr w:type="spellStart"/>
      <w:r w:rsidRPr="001A47C3">
        <w:rPr>
          <w:sz w:val="24"/>
        </w:rPr>
        <w:t>Freefly</w:t>
      </w:r>
      <w:proofErr w:type="spellEnd"/>
      <w:r w:rsidR="00D47919">
        <w:rPr>
          <w:sz w:val="24"/>
        </w:rPr>
        <w:t xml:space="preserve"> </w:t>
      </w:r>
      <w:r w:rsidRPr="001A47C3">
        <w:rPr>
          <w:sz w:val="24"/>
        </w:rPr>
        <w:t xml:space="preserve">VR </w:t>
      </w:r>
      <w:r w:rsidR="001A47C3" w:rsidRPr="001A47C3">
        <w:rPr>
          <w:sz w:val="24"/>
        </w:rPr>
        <w:br/>
      </w:r>
      <w:r w:rsidR="00336893">
        <w:rPr>
          <w:sz w:val="24"/>
        </w:rPr>
        <w:t xml:space="preserve">Figure 6 – </w:t>
      </w:r>
      <w:proofErr w:type="spellStart"/>
      <w:r w:rsidR="00336893">
        <w:rPr>
          <w:sz w:val="24"/>
        </w:rPr>
        <w:t>IvroxVR</w:t>
      </w:r>
      <w:proofErr w:type="spellEnd"/>
      <w:r w:rsidR="00336893">
        <w:rPr>
          <w:sz w:val="24"/>
        </w:rPr>
        <w:t xml:space="preserve"> headset    Figure 7 – Merge VR headset     Figure 8 – </w:t>
      </w:r>
      <w:proofErr w:type="spellStart"/>
      <w:r w:rsidR="00336893">
        <w:rPr>
          <w:sz w:val="24"/>
        </w:rPr>
        <w:t>Freefly</w:t>
      </w:r>
      <w:proofErr w:type="spellEnd"/>
      <w:r w:rsidR="00336893">
        <w:rPr>
          <w:sz w:val="24"/>
        </w:rPr>
        <w:t xml:space="preserve"> VR</w:t>
      </w:r>
    </w:p>
    <w:p w14:paraId="439E0291" w14:textId="60E6510F" w:rsidR="00722B13" w:rsidRPr="001A47C3" w:rsidRDefault="001A47C3" w:rsidP="00722B13">
      <w:pPr>
        <w:rPr>
          <w:sz w:val="24"/>
        </w:rPr>
      </w:pPr>
      <w:r>
        <w:rPr>
          <w:sz w:val="24"/>
        </w:rPr>
        <w:t>These devices are</w:t>
      </w:r>
      <w:r w:rsidR="00722B13" w:rsidRPr="001A47C3">
        <w:rPr>
          <w:sz w:val="24"/>
        </w:rPr>
        <w:t xml:space="preserve"> </w:t>
      </w:r>
      <w:r w:rsidR="0076289C" w:rsidRPr="001A47C3">
        <w:rPr>
          <w:sz w:val="24"/>
        </w:rPr>
        <w:t>attempting</w:t>
      </w:r>
      <w:r w:rsidR="00722B13" w:rsidRPr="001A47C3">
        <w:rPr>
          <w:sz w:val="24"/>
        </w:rPr>
        <w:t xml:space="preserve"> to provide high-level VR experience at affordable prices.</w:t>
      </w:r>
      <w:r w:rsidR="0076289C" w:rsidRPr="001A47C3">
        <w:rPr>
          <w:sz w:val="24"/>
        </w:rPr>
        <w:t xml:space="preserve"> Mainly with learning as the sole objective and staying away from the gaming aspect. </w:t>
      </w:r>
      <w:r w:rsidR="008A3FE2">
        <w:rPr>
          <w:sz w:val="24"/>
        </w:rPr>
        <w:t xml:space="preserve">  </w:t>
      </w:r>
      <w:r w:rsidR="008A3FE2" w:rsidRPr="008A3FE2">
        <w:rPr>
          <w:sz w:val="24"/>
        </w:rPr>
        <w:t>(</w:t>
      </w:r>
      <w:proofErr w:type="spellStart"/>
      <w:r w:rsidR="008A3FE2" w:rsidRPr="008A3FE2">
        <w:rPr>
          <w:sz w:val="24"/>
        </w:rPr>
        <w:t>ARPost</w:t>
      </w:r>
      <w:proofErr w:type="spellEnd"/>
      <w:r w:rsidR="008A3FE2" w:rsidRPr="008A3FE2">
        <w:rPr>
          <w:sz w:val="24"/>
        </w:rPr>
        <w:t>, 2016)</w:t>
      </w:r>
      <w:r w:rsidRPr="001A47C3">
        <w:rPr>
          <w:sz w:val="24"/>
        </w:rPr>
        <w:br/>
      </w:r>
      <w:r w:rsidRPr="001A47C3">
        <w:rPr>
          <w:sz w:val="24"/>
        </w:rPr>
        <w:br/>
      </w:r>
      <w:r w:rsidR="00722B13" w:rsidRPr="001A47C3">
        <w:rPr>
          <w:b/>
          <w:sz w:val="32"/>
        </w:rPr>
        <w:t>Final Thoughts</w:t>
      </w:r>
    </w:p>
    <w:p w14:paraId="63E5DFCB" w14:textId="25841CB8" w:rsidR="008E7C04" w:rsidRPr="008E7C04" w:rsidRDefault="00722B13" w:rsidP="008E7C04">
      <w:pPr>
        <w:rPr>
          <w:sz w:val="24"/>
        </w:rPr>
      </w:pPr>
      <w:r w:rsidRPr="001A47C3">
        <w:rPr>
          <w:sz w:val="24"/>
        </w:rPr>
        <w:t>There should not be a hint of doubt that VR can play a revolutionary role in transforming not just language learning but the entire existing education system. With more and more companies realizing the changing landscapes of education sector, you can expect the technology to improve fast and become affordable and accessible to everyone around the world.</w:t>
      </w:r>
      <w:r w:rsidR="00F93F6A">
        <w:rPr>
          <w:sz w:val="24"/>
        </w:rPr>
        <w:br/>
      </w:r>
      <w:r w:rsidR="00EF11F7">
        <w:rPr>
          <w:sz w:val="36"/>
          <w:u w:val="single"/>
        </w:rPr>
        <w:br/>
      </w:r>
      <w:r w:rsidR="00153245" w:rsidRPr="0011627D">
        <w:rPr>
          <w:sz w:val="36"/>
          <w:u w:val="single"/>
        </w:rPr>
        <w:lastRenderedPageBreak/>
        <w:t xml:space="preserve">Motion Controlled Gaming </w:t>
      </w:r>
      <w:r w:rsidR="00E63238" w:rsidRPr="0011627D">
        <w:rPr>
          <w:sz w:val="36"/>
          <w:u w:val="single"/>
        </w:rPr>
        <w:t>B</w:t>
      </w:r>
      <w:r w:rsidR="003E1E79" w:rsidRPr="0011627D">
        <w:rPr>
          <w:sz w:val="36"/>
          <w:u w:val="single"/>
        </w:rPr>
        <w:t xml:space="preserve">enefits </w:t>
      </w:r>
      <w:r w:rsidR="00E63238" w:rsidRPr="0011627D">
        <w:rPr>
          <w:sz w:val="36"/>
          <w:u w:val="single"/>
        </w:rPr>
        <w:t>C</w:t>
      </w:r>
      <w:r w:rsidR="003E1E79" w:rsidRPr="0011627D">
        <w:rPr>
          <w:sz w:val="36"/>
          <w:u w:val="single"/>
        </w:rPr>
        <w:t xml:space="preserve">reators </w:t>
      </w:r>
      <w:r w:rsidR="00E63238" w:rsidRPr="0011627D">
        <w:rPr>
          <w:sz w:val="36"/>
          <w:u w:val="single"/>
        </w:rPr>
        <w:t>N</w:t>
      </w:r>
      <w:r w:rsidR="00550B0B" w:rsidRPr="0011627D">
        <w:rPr>
          <w:sz w:val="36"/>
          <w:u w:val="single"/>
        </w:rPr>
        <w:t>ot</w:t>
      </w:r>
      <w:r w:rsidR="003E1E79" w:rsidRPr="0011627D">
        <w:rPr>
          <w:sz w:val="36"/>
          <w:u w:val="single"/>
        </w:rPr>
        <w:t xml:space="preserve"> </w:t>
      </w:r>
      <w:r w:rsidR="00E63238" w:rsidRPr="0011627D">
        <w:rPr>
          <w:sz w:val="36"/>
          <w:u w:val="single"/>
        </w:rPr>
        <w:t>J</w:t>
      </w:r>
      <w:r w:rsidR="003E1E79" w:rsidRPr="0011627D">
        <w:rPr>
          <w:sz w:val="36"/>
          <w:u w:val="single"/>
        </w:rPr>
        <w:t>ust</w:t>
      </w:r>
      <w:r w:rsidR="00E63238" w:rsidRPr="0011627D">
        <w:rPr>
          <w:sz w:val="36"/>
          <w:u w:val="single"/>
        </w:rPr>
        <w:br/>
      </w:r>
      <w:r w:rsidR="00550B0B" w:rsidRPr="0011627D">
        <w:rPr>
          <w:sz w:val="36"/>
          <w:u w:val="single"/>
        </w:rPr>
        <w:t>Consumers.</w:t>
      </w:r>
      <w:r w:rsidR="008E7C04" w:rsidRPr="0011627D">
        <w:rPr>
          <w:sz w:val="36"/>
          <w:u w:val="single"/>
        </w:rPr>
        <w:t xml:space="preserve"> Is Sensory Gaming </w:t>
      </w:r>
      <w:r w:rsidR="00B011EC" w:rsidRPr="0011627D">
        <w:rPr>
          <w:sz w:val="36"/>
          <w:u w:val="single"/>
        </w:rPr>
        <w:t>the</w:t>
      </w:r>
      <w:r w:rsidR="00C372B9">
        <w:rPr>
          <w:sz w:val="36"/>
          <w:u w:val="single"/>
        </w:rPr>
        <w:t xml:space="preserve"> Rival to Motion in </w:t>
      </w:r>
      <w:r w:rsidR="0011627D" w:rsidRPr="0011627D">
        <w:rPr>
          <w:sz w:val="36"/>
          <w:u w:val="single"/>
        </w:rPr>
        <w:t>Future of Gaming</w:t>
      </w:r>
      <w:r w:rsidR="0011627D">
        <w:rPr>
          <w:sz w:val="36"/>
          <w:u w:val="single"/>
        </w:rPr>
        <w:t>?</w:t>
      </w:r>
      <w:r w:rsidR="00153245">
        <w:rPr>
          <w:sz w:val="28"/>
        </w:rPr>
        <w:br/>
      </w:r>
      <w:r w:rsidR="00153245">
        <w:rPr>
          <w:sz w:val="28"/>
        </w:rPr>
        <w:br/>
      </w:r>
      <w:r w:rsidR="008E7C04" w:rsidRPr="008E7C04">
        <w:rPr>
          <w:sz w:val="24"/>
        </w:rPr>
        <w:t xml:space="preserve">Developers in the </w:t>
      </w:r>
      <w:r w:rsidR="008E7C04">
        <w:rPr>
          <w:sz w:val="24"/>
        </w:rPr>
        <w:t>motion/</w:t>
      </w:r>
      <w:r w:rsidR="008E7C04" w:rsidRPr="008E7C04">
        <w:rPr>
          <w:sz w:val="24"/>
        </w:rPr>
        <w:t>sensory gaming industry</w:t>
      </w:r>
      <w:r w:rsidR="008E7C04">
        <w:rPr>
          <w:sz w:val="24"/>
        </w:rPr>
        <w:t xml:space="preserve"> truly</w:t>
      </w:r>
      <w:r w:rsidR="008E7C04" w:rsidRPr="008E7C04">
        <w:rPr>
          <w:sz w:val="24"/>
        </w:rPr>
        <w:t xml:space="preserve"> believe the technology </w:t>
      </w:r>
      <w:r w:rsidR="008E7C04">
        <w:rPr>
          <w:sz w:val="24"/>
        </w:rPr>
        <w:t xml:space="preserve">has so much more potential to be taken further. Instead of resting on their </w:t>
      </w:r>
      <w:proofErr w:type="spellStart"/>
      <w:r w:rsidR="008E7C04">
        <w:rPr>
          <w:sz w:val="24"/>
        </w:rPr>
        <w:t>lorels</w:t>
      </w:r>
      <w:proofErr w:type="spellEnd"/>
      <w:r w:rsidR="008E7C04">
        <w:rPr>
          <w:sz w:val="24"/>
        </w:rPr>
        <w:t xml:space="preserve"> they believe they can develop further through sensory gaming than what we currently have in motion gaming.</w:t>
      </w:r>
      <w:r w:rsidR="0011627D">
        <w:rPr>
          <w:sz w:val="24"/>
        </w:rPr>
        <w:t xml:space="preserve"> Sensory gaming will open doors to all new forms of game design and experience with enhanced interactivity and engagement. </w:t>
      </w:r>
      <w:r w:rsidR="008E7C04" w:rsidRPr="008E7C04">
        <w:rPr>
          <w:sz w:val="24"/>
        </w:rPr>
        <w:t xml:space="preserve"> </w:t>
      </w:r>
    </w:p>
    <w:p w14:paraId="711ADBE8" w14:textId="22F75B9D" w:rsidR="008E7C04" w:rsidRPr="008E7C04" w:rsidRDefault="0011627D" w:rsidP="008E7C04">
      <w:pPr>
        <w:rPr>
          <w:sz w:val="24"/>
        </w:rPr>
      </w:pPr>
      <w:r>
        <w:rPr>
          <w:sz w:val="24"/>
        </w:rPr>
        <w:t xml:space="preserve">The CEO of </w:t>
      </w:r>
      <w:proofErr w:type="spellStart"/>
      <w:r>
        <w:rPr>
          <w:sz w:val="24"/>
        </w:rPr>
        <w:t>Emotiv</w:t>
      </w:r>
      <w:proofErr w:type="spellEnd"/>
      <w:r>
        <w:rPr>
          <w:sz w:val="24"/>
        </w:rPr>
        <w:t xml:space="preserve"> (</w:t>
      </w:r>
      <w:proofErr w:type="spellStart"/>
      <w:r>
        <w:rPr>
          <w:sz w:val="24"/>
        </w:rPr>
        <w:t>Neuroengenineering</w:t>
      </w:r>
      <w:proofErr w:type="spellEnd"/>
      <w:r>
        <w:rPr>
          <w:sz w:val="24"/>
        </w:rPr>
        <w:t xml:space="preserve"> company) Tan Le stated; </w:t>
      </w:r>
      <w:r>
        <w:rPr>
          <w:sz w:val="24"/>
        </w:rPr>
        <w:br/>
      </w:r>
      <w:r>
        <w:rPr>
          <w:sz w:val="24"/>
        </w:rPr>
        <w:br/>
        <w:t xml:space="preserve">          </w:t>
      </w:r>
      <w:r w:rsidR="008E7C04" w:rsidRPr="008E7C04">
        <w:rPr>
          <w:sz w:val="24"/>
        </w:rPr>
        <w:t xml:space="preserve">There are already </w:t>
      </w:r>
      <w:proofErr w:type="gramStart"/>
      <w:r w:rsidR="008E7C04" w:rsidRPr="008E7C04">
        <w:rPr>
          <w:sz w:val="24"/>
        </w:rPr>
        <w:t>a number of</w:t>
      </w:r>
      <w:proofErr w:type="gramEnd"/>
      <w:r w:rsidR="008E7C04" w:rsidRPr="008E7C04">
        <w:rPr>
          <w:sz w:val="24"/>
        </w:rPr>
        <w:t xml:space="preserve"> things that are possible</w:t>
      </w:r>
      <w:r>
        <w:rPr>
          <w:sz w:val="24"/>
        </w:rPr>
        <w:t xml:space="preserve">. </w:t>
      </w:r>
      <w:r w:rsidR="008E7C04" w:rsidRPr="008E7C04">
        <w:rPr>
          <w:sz w:val="24"/>
        </w:rPr>
        <w:t xml:space="preserve">We’ve always </w:t>
      </w:r>
      <w:r>
        <w:rPr>
          <w:sz w:val="24"/>
        </w:rPr>
        <w:br/>
        <w:t xml:space="preserve">          </w:t>
      </w:r>
      <w:r w:rsidR="008E7C04" w:rsidRPr="008E7C04">
        <w:rPr>
          <w:sz w:val="24"/>
        </w:rPr>
        <w:t xml:space="preserve">dreamed of being able to control things with our mind, and it is possible to </w:t>
      </w:r>
      <w:r>
        <w:rPr>
          <w:sz w:val="24"/>
        </w:rPr>
        <w:br/>
        <w:t xml:space="preserve">          </w:t>
      </w:r>
      <w:r w:rsidR="008E7C04" w:rsidRPr="008E7C04">
        <w:rPr>
          <w:sz w:val="24"/>
        </w:rPr>
        <w:t xml:space="preserve">have some limited mental commands that have very distinct and very precise </w:t>
      </w:r>
      <w:r>
        <w:rPr>
          <w:sz w:val="24"/>
        </w:rPr>
        <w:br/>
        <w:t xml:space="preserve">          </w:t>
      </w:r>
      <w:r w:rsidR="008E7C04" w:rsidRPr="008E7C04">
        <w:rPr>
          <w:sz w:val="24"/>
        </w:rPr>
        <w:t>results.</w:t>
      </w:r>
      <w:r w:rsidR="0010254B">
        <w:rPr>
          <w:sz w:val="24"/>
        </w:rPr>
        <w:t xml:space="preserve"> </w:t>
      </w:r>
      <w:r w:rsidR="0010254B" w:rsidRPr="0010254B">
        <w:rPr>
          <w:sz w:val="24"/>
        </w:rPr>
        <w:t>(Polygon, 2016)</w:t>
      </w:r>
    </w:p>
    <w:p w14:paraId="2DC3CB9D" w14:textId="5BEDFD33" w:rsidR="00957303" w:rsidRPr="00957303" w:rsidRDefault="00035E61" w:rsidP="00957303">
      <w:pPr>
        <w:rPr>
          <w:sz w:val="24"/>
        </w:rPr>
      </w:pPr>
      <w:r>
        <w:rPr>
          <w:noProof/>
        </w:rPr>
        <w:drawing>
          <wp:anchor distT="0" distB="0" distL="114300" distR="114300" simplePos="0" relativeHeight="251667456" behindDoc="0" locked="0" layoutInCell="1" allowOverlap="1" wp14:anchorId="23EED91F" wp14:editId="739F9761">
            <wp:simplePos x="0" y="0"/>
            <wp:positionH relativeFrom="margin">
              <wp:align>center</wp:align>
            </wp:positionH>
            <wp:positionV relativeFrom="paragraph">
              <wp:posOffset>1967666</wp:posOffset>
            </wp:positionV>
            <wp:extent cx="3384644" cy="2081008"/>
            <wp:effectExtent l="0" t="0" r="635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4515" t="9895" r="4155" b="5860"/>
                    <a:stretch/>
                  </pic:blipFill>
                  <pic:spPr bwMode="auto">
                    <a:xfrm>
                      <a:off x="0" y="0"/>
                      <a:ext cx="3384644" cy="20810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E7C04" w:rsidRPr="008E7C04">
        <w:rPr>
          <w:sz w:val="24"/>
        </w:rPr>
        <w:t xml:space="preserve">According to Le, EEG headsets like the </w:t>
      </w:r>
      <w:proofErr w:type="spellStart"/>
      <w:r w:rsidR="008E7C04" w:rsidRPr="008E7C04">
        <w:rPr>
          <w:sz w:val="24"/>
        </w:rPr>
        <w:t>NeuroSky</w:t>
      </w:r>
      <w:proofErr w:type="spellEnd"/>
      <w:r w:rsidR="008E7C04" w:rsidRPr="008E7C04">
        <w:rPr>
          <w:sz w:val="24"/>
        </w:rPr>
        <w:t xml:space="preserve"> and </w:t>
      </w:r>
      <w:proofErr w:type="spellStart"/>
      <w:r w:rsidR="008E7C04" w:rsidRPr="008E7C04">
        <w:rPr>
          <w:sz w:val="24"/>
        </w:rPr>
        <w:t>Emotiv’s</w:t>
      </w:r>
      <w:proofErr w:type="spellEnd"/>
      <w:r w:rsidR="008E7C04" w:rsidRPr="008E7C04">
        <w:rPr>
          <w:sz w:val="24"/>
        </w:rPr>
        <w:t xml:space="preserve"> own headset</w:t>
      </w:r>
      <w:r w:rsidR="0011627D">
        <w:rPr>
          <w:sz w:val="24"/>
        </w:rPr>
        <w:t xml:space="preserve"> </w:t>
      </w:r>
      <w:proofErr w:type="gramStart"/>
      <w:r w:rsidR="0011627D">
        <w:rPr>
          <w:sz w:val="24"/>
        </w:rPr>
        <w:t>has the ability to</w:t>
      </w:r>
      <w:proofErr w:type="gramEnd"/>
      <w:r w:rsidR="0011627D">
        <w:rPr>
          <w:sz w:val="24"/>
        </w:rPr>
        <w:t xml:space="preserve"> </w:t>
      </w:r>
      <w:r w:rsidR="008E7C04" w:rsidRPr="008E7C04">
        <w:rPr>
          <w:sz w:val="24"/>
        </w:rPr>
        <w:t xml:space="preserve">already detect </w:t>
      </w:r>
      <w:r w:rsidR="0011627D">
        <w:rPr>
          <w:sz w:val="24"/>
        </w:rPr>
        <w:t xml:space="preserve">players mental state. </w:t>
      </w:r>
      <w:r w:rsidR="00737BA5">
        <w:rPr>
          <w:sz w:val="24"/>
        </w:rPr>
        <w:t xml:space="preserve">Can detect if the player is </w:t>
      </w:r>
      <w:r w:rsidR="00737BA5" w:rsidRPr="008E7C04">
        <w:rPr>
          <w:sz w:val="24"/>
        </w:rPr>
        <w:t>relaxed</w:t>
      </w:r>
      <w:r w:rsidR="008E7C04" w:rsidRPr="008E7C04">
        <w:rPr>
          <w:sz w:val="24"/>
        </w:rPr>
        <w:t xml:space="preserve">, frustrated or engaged. </w:t>
      </w:r>
      <w:r w:rsidR="00737BA5">
        <w:rPr>
          <w:sz w:val="24"/>
        </w:rPr>
        <w:t>With</w:t>
      </w:r>
      <w:r w:rsidR="008E7C04" w:rsidRPr="008E7C04">
        <w:rPr>
          <w:sz w:val="24"/>
        </w:rPr>
        <w:t xml:space="preserve"> reliabl</w:t>
      </w:r>
      <w:r w:rsidR="00737BA5">
        <w:rPr>
          <w:sz w:val="24"/>
        </w:rPr>
        <w:t>e</w:t>
      </w:r>
      <w:r w:rsidR="008E7C04" w:rsidRPr="008E7C04">
        <w:rPr>
          <w:sz w:val="24"/>
        </w:rPr>
        <w:t xml:space="preserve"> facial expression</w:t>
      </w:r>
      <w:r w:rsidR="00737BA5">
        <w:rPr>
          <w:sz w:val="24"/>
        </w:rPr>
        <w:t xml:space="preserve"> detection</w:t>
      </w:r>
      <w:r w:rsidR="008E7C04" w:rsidRPr="008E7C04">
        <w:rPr>
          <w:sz w:val="24"/>
        </w:rPr>
        <w:t xml:space="preserve"> and can differentiate between smiles, grimaces and eyebrow raises</w:t>
      </w:r>
      <w:r w:rsidR="00737BA5">
        <w:rPr>
          <w:sz w:val="24"/>
        </w:rPr>
        <w:t xml:space="preserve">. However, </w:t>
      </w:r>
      <w:r w:rsidR="0011627D">
        <w:rPr>
          <w:sz w:val="24"/>
        </w:rPr>
        <w:t>this was in 2014 and even though d</w:t>
      </w:r>
      <w:r w:rsidR="008E7C04" w:rsidRPr="008E7C04">
        <w:rPr>
          <w:sz w:val="24"/>
        </w:rPr>
        <w:t xml:space="preserve">evelopers like the team behind Throw Trucks </w:t>
      </w:r>
      <w:proofErr w:type="gramStart"/>
      <w:r w:rsidR="008E7C04" w:rsidRPr="008E7C04">
        <w:rPr>
          <w:sz w:val="24"/>
        </w:rPr>
        <w:t>With</w:t>
      </w:r>
      <w:proofErr w:type="gramEnd"/>
      <w:r w:rsidR="008E7C04" w:rsidRPr="008E7C04">
        <w:rPr>
          <w:sz w:val="24"/>
        </w:rPr>
        <w:t xml:space="preserve"> Your Mind </w:t>
      </w:r>
      <w:r w:rsidR="0011627D">
        <w:rPr>
          <w:sz w:val="24"/>
        </w:rPr>
        <w:t xml:space="preserve">took advantage of this </w:t>
      </w:r>
      <w:r w:rsidR="00737BA5">
        <w:rPr>
          <w:sz w:val="24"/>
        </w:rPr>
        <w:t>technology its only developed into a Bluetooth device that’s paired with your phone and costs £100.</w:t>
      </w:r>
      <w:r w:rsidR="0010254B" w:rsidRPr="0010254B">
        <w:t xml:space="preserve"> </w:t>
      </w:r>
      <w:r w:rsidR="0010254B" w:rsidRPr="0010254B">
        <w:rPr>
          <w:sz w:val="24"/>
        </w:rPr>
        <w:t>(Throwtrucks.com, 2019)</w:t>
      </w:r>
      <w:r w:rsidR="00737BA5">
        <w:rPr>
          <w:sz w:val="24"/>
        </w:rPr>
        <w:t xml:space="preserve"> The ideas for this technology are there but the hardware isn’t. The latest development in sensory gaming is the </w:t>
      </w:r>
      <w:proofErr w:type="spellStart"/>
      <w:r w:rsidR="00737BA5">
        <w:rPr>
          <w:sz w:val="24"/>
        </w:rPr>
        <w:t>Azana</w:t>
      </w:r>
      <w:proofErr w:type="spellEnd"/>
      <w:r w:rsidR="00737BA5">
        <w:rPr>
          <w:sz w:val="24"/>
        </w:rPr>
        <w:t xml:space="preserve"> Band. </w:t>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Pr>
          <w:sz w:val="24"/>
        </w:rPr>
        <w:br/>
      </w:r>
      <w:r w:rsidR="00CF2114">
        <w:rPr>
          <w:sz w:val="24"/>
        </w:rPr>
        <w:t xml:space="preserve">                                     Figure </w:t>
      </w:r>
      <w:r w:rsidR="00336893">
        <w:rPr>
          <w:sz w:val="24"/>
        </w:rPr>
        <w:t>9</w:t>
      </w:r>
      <w:r w:rsidR="00CF2114">
        <w:rPr>
          <w:sz w:val="24"/>
        </w:rPr>
        <w:t xml:space="preserve"> – </w:t>
      </w:r>
      <w:proofErr w:type="spellStart"/>
      <w:r w:rsidR="00CF2114">
        <w:rPr>
          <w:sz w:val="24"/>
        </w:rPr>
        <w:t>Azana</w:t>
      </w:r>
      <w:proofErr w:type="spellEnd"/>
      <w:r w:rsidR="00CF2114">
        <w:rPr>
          <w:sz w:val="24"/>
        </w:rPr>
        <w:t xml:space="preserve"> Band.</w:t>
      </w:r>
      <w:r>
        <w:rPr>
          <w:sz w:val="24"/>
        </w:rPr>
        <w:br/>
      </w:r>
      <w:r w:rsidR="00737BA5">
        <w:rPr>
          <w:sz w:val="24"/>
        </w:rPr>
        <w:lastRenderedPageBreak/>
        <w:t xml:space="preserve">A </w:t>
      </w:r>
      <w:r>
        <w:rPr>
          <w:sz w:val="24"/>
        </w:rPr>
        <w:t>device</w:t>
      </w:r>
      <w:r w:rsidR="00737BA5">
        <w:rPr>
          <w:sz w:val="24"/>
        </w:rPr>
        <w:t xml:space="preserve"> created t</w:t>
      </w:r>
      <w:r>
        <w:rPr>
          <w:sz w:val="24"/>
        </w:rPr>
        <w:t xml:space="preserve">hat only works with the </w:t>
      </w:r>
      <w:proofErr w:type="spellStart"/>
      <w:r>
        <w:rPr>
          <w:sz w:val="24"/>
        </w:rPr>
        <w:t>Azana</w:t>
      </w:r>
      <w:proofErr w:type="spellEnd"/>
      <w:r>
        <w:rPr>
          <w:sz w:val="24"/>
        </w:rPr>
        <w:t xml:space="preserve"> Game that’s still in development but was originally created for a TV show. It that goes around your neck and triggers feelings such as happiness, pain and fear. The potential for this to be pared with a VR device and motion controllers is tremendous. However, motion gaming is already he and is recognized worldwide as the forefront of gaming. </w:t>
      </w:r>
      <w:r w:rsidR="0010254B" w:rsidRPr="0010254B">
        <w:rPr>
          <w:sz w:val="24"/>
        </w:rPr>
        <w:t>(Azanaband.com, 2018)</w:t>
      </w:r>
      <w:r w:rsidR="0062749F">
        <w:rPr>
          <w:sz w:val="24"/>
        </w:rPr>
        <w:br/>
      </w:r>
      <w:r w:rsidR="0010254B" w:rsidRPr="00957303">
        <w:drawing>
          <wp:anchor distT="0" distB="0" distL="114300" distR="114300" simplePos="0" relativeHeight="251668480" behindDoc="0" locked="0" layoutInCell="1" allowOverlap="1" wp14:anchorId="78B608FE" wp14:editId="1F59F954">
            <wp:simplePos x="0" y="0"/>
            <wp:positionH relativeFrom="margin">
              <wp:posOffset>0</wp:posOffset>
            </wp:positionH>
            <wp:positionV relativeFrom="paragraph">
              <wp:posOffset>1433158</wp:posOffset>
            </wp:positionV>
            <wp:extent cx="5066665" cy="3136900"/>
            <wp:effectExtent l="0" t="0" r="635"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733" t="14751" r="3907"/>
                    <a:stretch/>
                  </pic:blipFill>
                  <pic:spPr bwMode="auto">
                    <a:xfrm>
                      <a:off x="0" y="0"/>
                      <a:ext cx="5066665" cy="313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749F">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957303">
        <w:rPr>
          <w:sz w:val="24"/>
        </w:rPr>
        <w:br/>
      </w:r>
      <w:r w:rsidR="00CF2114">
        <w:rPr>
          <w:sz w:val="24"/>
        </w:rPr>
        <w:t xml:space="preserve">                                            </w:t>
      </w:r>
      <w:r w:rsidR="00CF2114">
        <w:rPr>
          <w:sz w:val="24"/>
        </w:rPr>
        <w:br/>
        <w:t xml:space="preserve"> Figure </w:t>
      </w:r>
      <w:r w:rsidR="00336893">
        <w:rPr>
          <w:sz w:val="24"/>
        </w:rPr>
        <w:t>10</w:t>
      </w:r>
      <w:r w:rsidR="00CF2114">
        <w:rPr>
          <w:sz w:val="24"/>
        </w:rPr>
        <w:t xml:space="preserve"> – VR User Stats</w:t>
      </w:r>
      <w:r w:rsidR="00957303">
        <w:rPr>
          <w:sz w:val="24"/>
        </w:rPr>
        <w:br/>
      </w:r>
      <w:r w:rsidR="00CF2114">
        <w:rPr>
          <w:sz w:val="24"/>
        </w:rPr>
        <w:br/>
      </w:r>
      <w:r w:rsidR="00885069">
        <w:rPr>
          <w:sz w:val="24"/>
        </w:rPr>
        <w:t>One of the biggest benefits for those who do delve into creating games for VR or hardware to be paired with them such as motion controllers, the reward financially</w:t>
      </w:r>
      <w:r w:rsidR="00B011EC">
        <w:rPr>
          <w:sz w:val="24"/>
        </w:rPr>
        <w:t xml:space="preserve"> is worth the risk: </w:t>
      </w:r>
      <w:r w:rsidR="00957303" w:rsidRPr="00957303">
        <w:rPr>
          <w:sz w:val="24"/>
        </w:rPr>
        <w:t>both VR and AR are worthwhile investments</w:t>
      </w:r>
      <w:r w:rsidR="00B011EC">
        <w:rPr>
          <w:sz w:val="24"/>
        </w:rPr>
        <w:t>, a</w:t>
      </w:r>
      <w:r w:rsidR="00957303" w:rsidRPr="00957303">
        <w:rPr>
          <w:sz w:val="24"/>
        </w:rPr>
        <w:t>ccording to an estimate by Digi-Capital</w:t>
      </w:r>
      <w:r w:rsidR="00B011EC">
        <w:rPr>
          <w:sz w:val="24"/>
        </w:rPr>
        <w:t>.</w:t>
      </w:r>
      <w:r w:rsidR="00957303" w:rsidRPr="00957303">
        <w:rPr>
          <w:sz w:val="24"/>
        </w:rPr>
        <w:t xml:space="preserve"> </w:t>
      </w:r>
      <w:r w:rsidR="00B011EC">
        <w:rPr>
          <w:sz w:val="24"/>
        </w:rPr>
        <w:t>Augmented reality</w:t>
      </w:r>
      <w:r w:rsidR="00957303" w:rsidRPr="00957303">
        <w:rPr>
          <w:sz w:val="24"/>
        </w:rPr>
        <w:t xml:space="preserve"> is expected to </w:t>
      </w:r>
      <w:r w:rsidR="00B011EC">
        <w:rPr>
          <w:sz w:val="24"/>
        </w:rPr>
        <w:t>make an estimated</w:t>
      </w:r>
      <w:r w:rsidR="00957303" w:rsidRPr="00957303">
        <w:rPr>
          <w:sz w:val="24"/>
        </w:rPr>
        <w:t xml:space="preserve"> $90 billion by 2020 and VR $30 billion. </w:t>
      </w:r>
      <w:r w:rsidR="00B011EC">
        <w:rPr>
          <w:sz w:val="24"/>
        </w:rPr>
        <w:t>These figures will be achieved w</w:t>
      </w:r>
      <w:r w:rsidR="00957303" w:rsidRPr="00957303">
        <w:rPr>
          <w:sz w:val="24"/>
        </w:rPr>
        <w:t xml:space="preserve">ith the large amounts of investments, the current issues in VR and AR will be removed by virtual reality software developers </w:t>
      </w:r>
      <w:proofErr w:type="gramStart"/>
      <w:r w:rsidR="00957303" w:rsidRPr="00957303">
        <w:rPr>
          <w:sz w:val="24"/>
        </w:rPr>
        <w:t>in the near future</w:t>
      </w:r>
      <w:proofErr w:type="gramEnd"/>
      <w:r w:rsidR="00B011EC">
        <w:rPr>
          <w:sz w:val="24"/>
        </w:rPr>
        <w:t xml:space="preserve">, by creating more streamline headset without the need of wires, lowering the need for a super spec computer and the further development of hardware models will mean the lowering of cost for the current models. </w:t>
      </w:r>
      <w:r w:rsidR="000E5266" w:rsidRPr="000E5266">
        <w:rPr>
          <w:sz w:val="24"/>
        </w:rPr>
        <w:t>(</w:t>
      </w:r>
      <w:proofErr w:type="spellStart"/>
      <w:r w:rsidR="000E5266" w:rsidRPr="000E5266">
        <w:rPr>
          <w:sz w:val="24"/>
        </w:rPr>
        <w:t>Innovecs</w:t>
      </w:r>
      <w:proofErr w:type="spellEnd"/>
      <w:r w:rsidR="000E5266" w:rsidRPr="000E5266">
        <w:rPr>
          <w:sz w:val="24"/>
        </w:rPr>
        <w:t>, 2018)</w:t>
      </w:r>
    </w:p>
    <w:p w14:paraId="24F6B877" w14:textId="1868FE48" w:rsidR="00594716" w:rsidRPr="009F0D6F" w:rsidRDefault="00737BA5">
      <w:pPr>
        <w:rPr>
          <w:sz w:val="40"/>
          <w:u w:val="single"/>
        </w:rPr>
      </w:pPr>
      <w:r>
        <w:rPr>
          <w:sz w:val="24"/>
        </w:rPr>
        <w:br/>
      </w:r>
      <w:r>
        <w:rPr>
          <w:sz w:val="24"/>
        </w:rPr>
        <w:br/>
      </w:r>
      <w:r w:rsidR="00EF11F7">
        <w:rPr>
          <w:sz w:val="24"/>
        </w:rPr>
        <w:br/>
      </w:r>
      <w:r w:rsidR="00EF11F7">
        <w:rPr>
          <w:sz w:val="40"/>
          <w:u w:val="single"/>
        </w:rPr>
        <w:lastRenderedPageBreak/>
        <w:br/>
      </w:r>
      <w:r w:rsidR="00E933E6" w:rsidRPr="00E933E6">
        <w:rPr>
          <w:sz w:val="40"/>
          <w:u w:val="single"/>
        </w:rPr>
        <w:t xml:space="preserve">Conclusion </w:t>
      </w:r>
      <w:r w:rsidR="00474AD8">
        <w:rPr>
          <w:sz w:val="28"/>
        </w:rPr>
        <w:br/>
      </w:r>
      <w:r w:rsidR="00474AD8">
        <w:rPr>
          <w:sz w:val="28"/>
        </w:rPr>
        <w:br/>
      </w:r>
      <w:r w:rsidR="00CA00DD" w:rsidRPr="0056734E">
        <w:rPr>
          <w:sz w:val="24"/>
        </w:rPr>
        <w:t xml:space="preserve">Motion controlled gaming </w:t>
      </w:r>
      <w:r w:rsidR="0056734E" w:rsidRPr="0056734E">
        <w:rPr>
          <w:sz w:val="24"/>
        </w:rPr>
        <w:t xml:space="preserve">is the most groundbreaking form of gaming due to the </w:t>
      </w:r>
      <w:r w:rsidR="0056734E">
        <w:rPr>
          <w:sz w:val="24"/>
        </w:rPr>
        <w:t xml:space="preserve">globally positive reaction when it came to the first real attempt on VR. With companies such as Sony, H.T.C and Oculus leading the way in field VR and keeping motion controllers relevant. No example more like the PlayStation Move shows how VR took motion gaming to the next level. Going from a £20 </w:t>
      </w:r>
      <w:r w:rsidR="000C094C">
        <w:rPr>
          <w:sz w:val="24"/>
        </w:rPr>
        <w:t>eBay</w:t>
      </w:r>
      <w:r w:rsidR="0056734E">
        <w:rPr>
          <w:sz w:val="24"/>
        </w:rPr>
        <w:t xml:space="preserve"> item to a must have gaming </w:t>
      </w:r>
      <w:r w:rsidR="000C094C">
        <w:rPr>
          <w:sz w:val="24"/>
        </w:rPr>
        <w:t xml:space="preserve">accessory. </w:t>
      </w:r>
      <w:r w:rsidR="000C6F97">
        <w:rPr>
          <w:sz w:val="24"/>
        </w:rPr>
        <w:br/>
      </w:r>
      <w:r w:rsidR="000C6F97">
        <w:rPr>
          <w:sz w:val="24"/>
        </w:rPr>
        <w:br/>
        <w:t>Motioned controlled gaming is a tool that when you get right not only guarantees the created a pretty penny but also allows for further developments outside of just gaming. Health benefits within the use of motion gaming are clear. With the use of hardware mentioned in this essay such as the Wii balance board prove that the developers are not just thinking about a single demographic but engineering software and hardware that can be revolutionary for all globally.</w:t>
      </w:r>
      <w:r w:rsidR="006021CF">
        <w:rPr>
          <w:sz w:val="24"/>
        </w:rPr>
        <w:t xml:space="preserve"> </w:t>
      </w:r>
      <w:r w:rsidR="004A6E63">
        <w:rPr>
          <w:sz w:val="24"/>
        </w:rPr>
        <w:t>Motion controls allow for a whole new level of interactivity</w:t>
      </w:r>
      <w:r w:rsidR="004A6E63">
        <w:rPr>
          <w:sz w:val="28"/>
        </w:rPr>
        <w:t xml:space="preserve"> </w:t>
      </w:r>
      <w:r w:rsidR="004A6E63" w:rsidRPr="004A6E63">
        <w:rPr>
          <w:sz w:val="24"/>
        </w:rPr>
        <w:t>but with this also come a challenge.</w:t>
      </w:r>
      <w:r w:rsidR="004A6E63">
        <w:rPr>
          <w:sz w:val="24"/>
        </w:rPr>
        <w:t xml:space="preserve"> Depending on how much understanding of affordance the creator has, meaning how much give the game has when showing what can and cannot be interacted with. If a VR game is made with a lack of affordance, then the user may get frustrated with the constant need for trail and error. VR is a very new thing and will be what causes people to try motion-based gaming for the first time. It is by far the most recent form of groundbreaking gaming technology and will be the main form of development for the near until sensory gaming becomes refined and viable or of course someone creates the holodeck from Star Trek. </w:t>
      </w:r>
      <w:r w:rsidR="002B1A8F" w:rsidRPr="004A6E63">
        <w:rPr>
          <w:sz w:val="28"/>
        </w:rPr>
        <w:br/>
      </w:r>
      <w:r w:rsidR="00474AD8">
        <w:rPr>
          <w:sz w:val="28"/>
        </w:rPr>
        <w:br/>
      </w:r>
      <w:r w:rsidR="00474AD8">
        <w:rPr>
          <w:sz w:val="28"/>
        </w:rPr>
        <w:br/>
      </w:r>
      <w:r w:rsidR="00474AD8">
        <w:rPr>
          <w:sz w:val="28"/>
        </w:rPr>
        <w:br/>
      </w:r>
      <w:r w:rsidR="00474AD8">
        <w:rPr>
          <w:sz w:val="28"/>
        </w:rPr>
        <w:br/>
      </w:r>
      <w:r w:rsidR="00474AD8">
        <w:rPr>
          <w:sz w:val="28"/>
        </w:rPr>
        <w:br/>
      </w:r>
      <w:r w:rsidR="00474AD8">
        <w:rPr>
          <w:sz w:val="28"/>
        </w:rPr>
        <w:br/>
      </w:r>
      <w:r w:rsidR="00474AD8">
        <w:rPr>
          <w:sz w:val="28"/>
        </w:rPr>
        <w:br/>
      </w:r>
      <w:r w:rsidR="00474AD8">
        <w:rPr>
          <w:sz w:val="28"/>
        </w:rPr>
        <w:br/>
      </w:r>
      <w:r w:rsidR="00474AD8">
        <w:rPr>
          <w:sz w:val="28"/>
        </w:rPr>
        <w:br/>
      </w:r>
      <w:r w:rsidR="0010254B">
        <w:rPr>
          <w:sz w:val="28"/>
        </w:rPr>
        <w:lastRenderedPageBreak/>
        <w:br/>
      </w:r>
      <w:r w:rsidR="006D5F66">
        <w:rPr>
          <w:sz w:val="36"/>
          <w:u w:val="single"/>
        </w:rPr>
        <w:t>Bibliography</w:t>
      </w:r>
    </w:p>
    <w:p w14:paraId="187D29F6" w14:textId="26E062BA" w:rsidR="00035813" w:rsidRPr="0010254B" w:rsidRDefault="008A181B">
      <w:pPr>
        <w:rPr>
          <w:sz w:val="18"/>
        </w:rPr>
      </w:pPr>
      <w:r w:rsidRPr="00447C5F">
        <w:rPr>
          <w:sz w:val="18"/>
        </w:rPr>
        <w:t xml:space="preserve"> </w:t>
      </w:r>
      <w:r w:rsidR="00447C5F" w:rsidRPr="00447C5F">
        <w:rPr>
          <w:sz w:val="24"/>
        </w:rPr>
        <w:t xml:space="preserve">WhatIs.com. (2011). What is motion gaming (motion-controlled gaming)? - Definition from WhatIs.com. [online] Available at: </w:t>
      </w:r>
      <w:hyperlink r:id="rId20" w:history="1">
        <w:r w:rsidR="007B4C93" w:rsidRPr="0024310A">
          <w:rPr>
            <w:rStyle w:val="Hyperlink"/>
            <w:sz w:val="24"/>
          </w:rPr>
          <w:t>https://whatis.techtarget.com/definition/motion-gaming-motion-controlled-gaming</w:t>
        </w:r>
      </w:hyperlink>
      <w:r w:rsidR="007B4C93">
        <w:rPr>
          <w:sz w:val="24"/>
        </w:rPr>
        <w:t xml:space="preserve"> </w:t>
      </w:r>
      <w:r w:rsidR="00447C5F" w:rsidRPr="00447C5F">
        <w:rPr>
          <w:sz w:val="24"/>
        </w:rPr>
        <w:t xml:space="preserve"> [Accessed 12 Oct. 2018].</w:t>
      </w:r>
      <w:r w:rsidR="00447C5F">
        <w:rPr>
          <w:sz w:val="24"/>
        </w:rPr>
        <w:br/>
      </w:r>
      <w:r w:rsidR="00447C5F">
        <w:rPr>
          <w:sz w:val="24"/>
        </w:rPr>
        <w:br/>
      </w:r>
      <w:r w:rsidR="00043DF7" w:rsidRPr="00043DF7">
        <w:rPr>
          <w:sz w:val="24"/>
        </w:rPr>
        <w:t xml:space="preserve">Benedetti, W. (2009). Motion controls move games into the future. [online] msnbc.com. Available at: </w:t>
      </w:r>
      <w:hyperlink r:id="rId21" w:anchor=".W8KGiPZFzD4" w:history="1">
        <w:r w:rsidR="007B4C93" w:rsidRPr="0024310A">
          <w:rPr>
            <w:rStyle w:val="Hyperlink"/>
            <w:sz w:val="24"/>
          </w:rPr>
          <w:t>http://www.nbcnews.com/id/31200220/ns/technology_and_science-games/t/motion-controls-move-games-future/#.W8KGiPZFzD4</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The Way Games Work - NES Zapper. (2011). [video].</w:t>
      </w:r>
      <w:r w:rsidR="00043DF7">
        <w:rPr>
          <w:sz w:val="24"/>
        </w:rPr>
        <w:br/>
      </w:r>
      <w:r w:rsidR="00043DF7">
        <w:rPr>
          <w:sz w:val="24"/>
        </w:rPr>
        <w:br/>
      </w:r>
      <w:r w:rsidR="00043DF7" w:rsidRPr="00043DF7">
        <w:rPr>
          <w:sz w:val="24"/>
        </w:rPr>
        <w:t xml:space="preserve">Bianchi-Berthouze, N., Woong Kim, W. and Patel, D. (2007). Affective Computing and Intelligent Interaction:Second International Conference. [ebook] Lisbon: UCLIC, pp.(pp.102-106). Available at: </w:t>
      </w:r>
      <w:hyperlink r:id="rId22" w:history="1">
        <w:r w:rsidR="007B4C93" w:rsidRPr="0024310A">
          <w:rPr>
            <w:rStyle w:val="Hyperlink"/>
            <w:sz w:val="24"/>
          </w:rPr>
          <w:t>http://web4.cs.ucl.ac.uk/uclic/people/n.berthouze/paper/BerthouzeKimPatel.pdf</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 xml:space="preserve">Ipfs.io. (2016). NES Zapper. [online] Available at: </w:t>
      </w:r>
      <w:hyperlink r:id="rId23" w:history="1">
        <w:r w:rsidR="007B4C93" w:rsidRPr="0024310A">
          <w:rPr>
            <w:rStyle w:val="Hyperlink"/>
            <w:sz w:val="24"/>
          </w:rPr>
          <w:t>https://ipfs.io/ipfs/QmXoypizjW3WknFiJnKLwHCnL72vedxjQkDDP1mXWo6uco/wiki/NES_Zapper.html</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 xml:space="preserve">Life, N. (2007). A Brief History </w:t>
      </w:r>
      <w:r w:rsidR="00341E5D" w:rsidRPr="00043DF7">
        <w:rPr>
          <w:sz w:val="24"/>
        </w:rPr>
        <w:t>of</w:t>
      </w:r>
      <w:r w:rsidR="00043DF7" w:rsidRPr="00043DF7">
        <w:rPr>
          <w:sz w:val="24"/>
        </w:rPr>
        <w:t xml:space="preserve"> The Light Gun </w:t>
      </w:r>
      <w:r w:rsidR="00341E5D" w:rsidRPr="00043DF7">
        <w:rPr>
          <w:sz w:val="24"/>
        </w:rPr>
        <w:t>on</w:t>
      </w:r>
      <w:r w:rsidR="00043DF7" w:rsidRPr="00043DF7">
        <w:rPr>
          <w:sz w:val="24"/>
        </w:rPr>
        <w:t xml:space="preserve"> Nintendo. [online] Nintendo Life. Available at: </w:t>
      </w:r>
      <w:hyperlink r:id="rId24" w:history="1">
        <w:r w:rsidR="007B4C93" w:rsidRPr="0024310A">
          <w:rPr>
            <w:rStyle w:val="Hyperlink"/>
            <w:sz w:val="24"/>
          </w:rPr>
          <w:t>http://www.nintendolife.com/news/2007/11/a_brief_history_of_the_light_gun_on_nintendo</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 xml:space="preserve">Fletcher, J. (2007). Virtually Overlooked: The Power Pad games. [online] Engadget. Available at: </w:t>
      </w:r>
      <w:hyperlink r:id="rId25" w:history="1">
        <w:r w:rsidR="007B4C93" w:rsidRPr="0024310A">
          <w:rPr>
            <w:rStyle w:val="Hyperlink"/>
            <w:sz w:val="24"/>
          </w:rPr>
          <w:t>https://www.engadget.com/2007/09/20/virtually-overlooked-the-power-pad-games/?guccounter=1</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Pr>
          <w:sz w:val="24"/>
        </w:rPr>
        <w:br/>
      </w:r>
      <w:r w:rsidR="00043DF7">
        <w:rPr>
          <w:sz w:val="24"/>
        </w:rPr>
        <w:br/>
      </w:r>
      <w:r w:rsidR="00043DF7">
        <w:rPr>
          <w:sz w:val="24"/>
        </w:rPr>
        <w:br/>
      </w:r>
      <w:r w:rsidR="00043DF7" w:rsidRPr="00043DF7">
        <w:rPr>
          <w:sz w:val="24"/>
        </w:rPr>
        <w:t xml:space="preserve">Bogost, I. (2011). Wayback Machine. [online] Web.archive.org. Available at: </w:t>
      </w:r>
      <w:hyperlink r:id="rId26" w:history="1">
        <w:r w:rsidR="007B4C93" w:rsidRPr="0024310A">
          <w:rPr>
            <w:rStyle w:val="Hyperlink"/>
            <w:sz w:val="24"/>
          </w:rPr>
          <w:t>https://web.archive.org/web/20110626154556/https://www.exergamefitness.com/pdf/The%20Rhetoric%20of%20Exergaming.pdf</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 xml:space="preserve">GiantBomb. (2018). Power Glove. [online] Available at: </w:t>
      </w:r>
      <w:hyperlink r:id="rId27" w:history="1">
        <w:r w:rsidR="007B4C93" w:rsidRPr="0024310A">
          <w:rPr>
            <w:rStyle w:val="Hyperlink"/>
            <w:sz w:val="24"/>
          </w:rPr>
          <w:t>https://www.giantbomb.com/power-glove/3000-2/</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043DF7" w:rsidRPr="00043DF7">
        <w:rPr>
          <w:sz w:val="24"/>
        </w:rPr>
        <w:t xml:space="preserve">Sega Retro. (n.d.). Activator. [online] Available at: </w:t>
      </w:r>
      <w:r w:rsidR="00341E5D" w:rsidRPr="00043DF7">
        <w:rPr>
          <w:sz w:val="24"/>
        </w:rPr>
        <w:t xml:space="preserve">https://segaretro.org/Activator </w:t>
      </w:r>
      <w:r w:rsidR="00341E5D">
        <w:rPr>
          <w:sz w:val="24"/>
        </w:rPr>
        <w:t>[</w:t>
      </w:r>
      <w:r w:rsidR="00043DF7" w:rsidRPr="00043DF7">
        <w:rPr>
          <w:sz w:val="24"/>
        </w:rPr>
        <w:t>Accessed 12 Oct. 2018].</w:t>
      </w:r>
      <w:r w:rsidR="00043DF7">
        <w:rPr>
          <w:sz w:val="24"/>
        </w:rPr>
        <w:br/>
      </w:r>
      <w:r w:rsidR="00043DF7">
        <w:rPr>
          <w:sz w:val="24"/>
        </w:rPr>
        <w:br/>
      </w:r>
      <w:r w:rsidR="00043DF7" w:rsidRPr="00043DF7">
        <w:rPr>
          <w:sz w:val="24"/>
        </w:rPr>
        <w:t xml:space="preserve">Kalning, K. (2009). How much ‘Guitar Hero’ is too </w:t>
      </w:r>
      <w:r w:rsidR="00341E5D" w:rsidRPr="00043DF7">
        <w:rPr>
          <w:sz w:val="24"/>
        </w:rPr>
        <w:t>much?</w:t>
      </w:r>
      <w:r w:rsidR="00043DF7" w:rsidRPr="00043DF7">
        <w:rPr>
          <w:sz w:val="24"/>
        </w:rPr>
        <w:t xml:space="preserve"> [online] msnbc.com. Available at: </w:t>
      </w:r>
      <w:hyperlink r:id="rId28" w:anchor=".W8UOyPZFzD7" w:history="1">
        <w:r w:rsidR="007B4C93" w:rsidRPr="0024310A">
          <w:rPr>
            <w:rStyle w:val="Hyperlink"/>
            <w:sz w:val="24"/>
          </w:rPr>
          <w:t>http://www.nbcnews.com/id/30754014/ns/technology_and_science-games/t/how-much-guitar-hero-too-much/#.W8UOyPZFzD7</w:t>
        </w:r>
      </w:hyperlink>
      <w:r w:rsidR="007B4C93">
        <w:rPr>
          <w:sz w:val="24"/>
        </w:rPr>
        <w:t xml:space="preserve"> </w:t>
      </w:r>
      <w:r w:rsidR="00043DF7" w:rsidRPr="00043DF7">
        <w:rPr>
          <w:sz w:val="24"/>
        </w:rPr>
        <w:t xml:space="preserve"> [Accessed 12 Oct. 2018].</w:t>
      </w:r>
      <w:r w:rsidR="00043DF7">
        <w:rPr>
          <w:sz w:val="24"/>
        </w:rPr>
        <w:br/>
      </w:r>
      <w:r w:rsidR="00043DF7">
        <w:rPr>
          <w:sz w:val="24"/>
        </w:rPr>
        <w:br/>
      </w:r>
      <w:r w:rsidR="007B4C93" w:rsidRPr="007B4C93">
        <w:rPr>
          <w:sz w:val="24"/>
        </w:rPr>
        <w:t xml:space="preserve">Web.archive.org. (2006). BusinessWeek. [online] Available at: </w:t>
      </w:r>
      <w:hyperlink r:id="rId29" w:history="1">
        <w:r w:rsidR="007B4C93" w:rsidRPr="0024310A">
          <w:rPr>
            <w:rStyle w:val="Hyperlink"/>
            <w:sz w:val="24"/>
          </w:rPr>
          <w:t>https://web.archive.org/web/20071015021224/http://www.businessweek.com/technology/content/nov2006/tc20061116_750580.htm</w:t>
        </w:r>
      </w:hyperlink>
      <w:r w:rsidR="007B4C93">
        <w:rPr>
          <w:sz w:val="24"/>
        </w:rPr>
        <w:t xml:space="preserve"> </w:t>
      </w:r>
      <w:r w:rsidR="007B4C93" w:rsidRPr="007B4C93">
        <w:rPr>
          <w:sz w:val="24"/>
        </w:rPr>
        <w:t xml:space="preserve"> [Accessed 12 Oct. 2018].</w:t>
      </w:r>
      <w:r w:rsidR="007B4C93">
        <w:rPr>
          <w:sz w:val="24"/>
        </w:rPr>
        <w:t xml:space="preserve"> </w:t>
      </w:r>
      <w:r w:rsidR="007B4C93">
        <w:rPr>
          <w:sz w:val="24"/>
        </w:rPr>
        <w:br/>
      </w:r>
      <w:r w:rsidR="007B4C93">
        <w:rPr>
          <w:sz w:val="24"/>
        </w:rPr>
        <w:br/>
      </w:r>
      <w:r w:rsidR="007B4C93" w:rsidRPr="007B4C93">
        <w:rPr>
          <w:sz w:val="24"/>
        </w:rPr>
        <w:t xml:space="preserve">En.wikipedia.org. (n.d.). PlayStation Move. [online] Available at: </w:t>
      </w:r>
      <w:hyperlink r:id="rId30" w:history="1">
        <w:r w:rsidR="007B4C93" w:rsidRPr="0024310A">
          <w:rPr>
            <w:rStyle w:val="Hyperlink"/>
            <w:sz w:val="24"/>
          </w:rPr>
          <w:t>https://en.wikipedia.org/wiki/PlayStation_Move</w:t>
        </w:r>
      </w:hyperlink>
      <w:r w:rsidR="007B4C93">
        <w:rPr>
          <w:sz w:val="24"/>
        </w:rPr>
        <w:t xml:space="preserve"> </w:t>
      </w:r>
      <w:r w:rsidR="007B4C93" w:rsidRPr="007B4C93">
        <w:rPr>
          <w:sz w:val="24"/>
        </w:rPr>
        <w:t xml:space="preserve"> [Accessed 12 Oct. 2018].</w:t>
      </w:r>
      <w:r w:rsidR="007B4C93">
        <w:rPr>
          <w:sz w:val="24"/>
        </w:rPr>
        <w:br/>
      </w:r>
      <w:r w:rsidR="007B4C93">
        <w:rPr>
          <w:sz w:val="24"/>
        </w:rPr>
        <w:br/>
      </w:r>
      <w:r w:rsidR="007B4C93" w:rsidRPr="007B4C93">
        <w:rPr>
          <w:sz w:val="24"/>
        </w:rPr>
        <w:t xml:space="preserve">Bakalar, J. (2016). PlayStation VR is </w:t>
      </w:r>
      <w:r w:rsidR="00341E5D" w:rsidRPr="007B4C93">
        <w:rPr>
          <w:sz w:val="24"/>
        </w:rPr>
        <w:t>damn</w:t>
      </w:r>
      <w:r w:rsidR="007B4C93" w:rsidRPr="007B4C93">
        <w:rPr>
          <w:sz w:val="24"/>
        </w:rPr>
        <w:t xml:space="preserve"> cool. [online] CNET. Available at: https://www.cnet.com/reviews/sony-playstation-vr-review/ [Accessed 12 Oct. 2018].</w:t>
      </w:r>
      <w:r w:rsidR="007B4C93">
        <w:rPr>
          <w:sz w:val="24"/>
        </w:rPr>
        <w:br/>
      </w:r>
      <w:r w:rsidR="007B4C93">
        <w:rPr>
          <w:sz w:val="24"/>
        </w:rPr>
        <w:br/>
      </w:r>
      <w:r w:rsidR="009F0D6F" w:rsidRPr="009F0D6F">
        <w:rPr>
          <w:sz w:val="24"/>
        </w:rPr>
        <w:t>En.wikipedia.org. (2019). Power Glove. [online] Available at: https://en.wikipedia.org/wiki/Power_Glove [Accessed 7 Jan. 2019].</w:t>
      </w:r>
      <w:r w:rsidR="009F0D6F">
        <w:rPr>
          <w:sz w:val="24"/>
        </w:rPr>
        <w:br/>
      </w:r>
      <w:r w:rsidR="00823AFE">
        <w:rPr>
          <w:sz w:val="24"/>
        </w:rPr>
        <w:br/>
      </w:r>
      <w:proofErr w:type="spellStart"/>
      <w:r w:rsidR="000E5266" w:rsidRPr="000E5266">
        <w:rPr>
          <w:sz w:val="24"/>
        </w:rPr>
        <w:t>Playstation</w:t>
      </w:r>
      <w:proofErr w:type="spellEnd"/>
      <w:r w:rsidR="000E5266" w:rsidRPr="000E5266">
        <w:rPr>
          <w:sz w:val="24"/>
        </w:rPr>
        <w:t>. (2019). PlayStation Move motion controller. [online] Available at: https://www.playstation.com/en-gb/explore/accessories/playstation-move-motion-controller/ [Accessed 7 Jan. 2019].</w:t>
      </w:r>
      <w:r w:rsidR="00823AFE">
        <w:rPr>
          <w:sz w:val="24"/>
        </w:rPr>
        <w:br/>
      </w:r>
      <w:r w:rsidR="0074284A">
        <w:rPr>
          <w:sz w:val="24"/>
        </w:rPr>
        <w:br/>
      </w:r>
      <w:proofErr w:type="spellStart"/>
      <w:r w:rsidR="000E5266" w:rsidRPr="000E5266">
        <w:rPr>
          <w:sz w:val="24"/>
        </w:rPr>
        <w:t>Innovecs</w:t>
      </w:r>
      <w:proofErr w:type="spellEnd"/>
      <w:r w:rsidR="000E5266" w:rsidRPr="000E5266">
        <w:rPr>
          <w:sz w:val="24"/>
        </w:rPr>
        <w:t>. (2018). Future of the Virtual reality in the Gaming Industry. [online] Available at: https://www.innovecs.com/ideas-portfolio/future-of-virtual-reality-in-gaming-industry/ [Accessed 7 Jan. 2019].</w:t>
      </w:r>
      <w:r w:rsidR="000E5266">
        <w:rPr>
          <w:sz w:val="24"/>
        </w:rPr>
        <w:br/>
      </w:r>
      <w:r w:rsidR="000E5266">
        <w:rPr>
          <w:sz w:val="24"/>
        </w:rPr>
        <w:br/>
      </w:r>
      <w:r w:rsidR="00C372B9" w:rsidRPr="00C372B9">
        <w:rPr>
          <w:sz w:val="24"/>
        </w:rPr>
        <w:t>Game.co.uk. (2019). Search Results. [online] Available at: https://www.game.co.uk/webapp/wcs/stores/servlet/AjaxCatalogSearch?storeId=10151&amp;catalogId=10201&amp;langId=44&amp;pageSize=48&amp;beginIndex=0&amp;sType=SimpleSearc</w:t>
      </w:r>
      <w:r w:rsidR="00C372B9" w:rsidRPr="00C372B9">
        <w:rPr>
          <w:sz w:val="24"/>
        </w:rPr>
        <w:lastRenderedPageBreak/>
        <w:t>h&amp;resultCatEntryType=2&amp;showResultsPage=true&amp;pageView=image&amp;predictiveSearchURL=&amp;searchTerm=move&amp;searchBtn=z [Accessed 7 Jan. 2019].</w:t>
      </w:r>
      <w:r w:rsidR="0074284A">
        <w:rPr>
          <w:sz w:val="24"/>
        </w:rPr>
        <w:br/>
      </w:r>
      <w:r w:rsidR="00E933E6">
        <w:rPr>
          <w:sz w:val="24"/>
        </w:rPr>
        <w:br/>
      </w:r>
      <w:r w:rsidR="00C372B9" w:rsidRPr="00C372B9">
        <w:rPr>
          <w:sz w:val="24"/>
        </w:rPr>
        <w:t>Life, N. (2012). Wii Balance Board Enters Record Books. [online] Nintendo Life. Available at: http://www.nintendolife.com/news/2012/01/wii_balance_board_enters_record_books [Accessed 7 Jan. 2019].</w:t>
      </w:r>
      <w:r w:rsidR="00C372B9">
        <w:rPr>
          <w:sz w:val="24"/>
        </w:rPr>
        <w:t xml:space="preserve"> </w:t>
      </w:r>
      <w:r w:rsidR="00C372B9">
        <w:rPr>
          <w:sz w:val="24"/>
        </w:rPr>
        <w:br/>
      </w:r>
      <w:r w:rsidR="00737BA5">
        <w:rPr>
          <w:sz w:val="24"/>
        </w:rPr>
        <w:br/>
      </w:r>
      <w:r w:rsidR="007B4C93" w:rsidRPr="007B4C93">
        <w:rPr>
          <w:sz w:val="24"/>
        </w:rPr>
        <w:t xml:space="preserve">[online] Positivehealthwellness.com. Available at: </w:t>
      </w:r>
      <w:r w:rsidR="00737BA5">
        <w:rPr>
          <w:sz w:val="24"/>
        </w:rPr>
        <w:br/>
      </w:r>
      <w:hyperlink r:id="rId31" w:history="1">
        <w:r w:rsidR="00737BA5" w:rsidRPr="00CB1101">
          <w:rPr>
            <w:rStyle w:val="Hyperlink"/>
            <w:sz w:val="24"/>
          </w:rPr>
          <w:t>https://www.positivehealthw</w:t>
        </w:r>
        <w:r w:rsidR="00737BA5" w:rsidRPr="00CB1101">
          <w:rPr>
            <w:rStyle w:val="Hyperlink"/>
            <w:sz w:val="24"/>
          </w:rPr>
          <w:t>e</w:t>
        </w:r>
        <w:r w:rsidR="00737BA5" w:rsidRPr="00CB1101">
          <w:rPr>
            <w:rStyle w:val="Hyperlink"/>
            <w:sz w:val="24"/>
          </w:rPr>
          <w:t>llness.com/fitness/12-surprising-health-benefits-playing-video-games/</w:t>
        </w:r>
      </w:hyperlink>
      <w:r w:rsidR="007B4C93">
        <w:rPr>
          <w:sz w:val="24"/>
        </w:rPr>
        <w:t xml:space="preserve"> </w:t>
      </w:r>
      <w:r w:rsidR="007B4C93" w:rsidRPr="007B4C93">
        <w:rPr>
          <w:sz w:val="24"/>
        </w:rPr>
        <w:t xml:space="preserve"> [Accessed 12 Oct. 2018].</w:t>
      </w:r>
      <w:r w:rsidR="00043DF7">
        <w:rPr>
          <w:sz w:val="24"/>
        </w:rPr>
        <w:br/>
      </w:r>
      <w:r w:rsidR="00043DF7">
        <w:rPr>
          <w:sz w:val="24"/>
        </w:rPr>
        <w:br/>
      </w:r>
      <w:proofErr w:type="spellStart"/>
      <w:r w:rsidR="00EF11F7" w:rsidRPr="00EF11F7">
        <w:rPr>
          <w:sz w:val="24"/>
        </w:rPr>
        <w:t>EdSurge</w:t>
      </w:r>
      <w:proofErr w:type="spellEnd"/>
      <w:r w:rsidR="00EF11F7" w:rsidRPr="00EF11F7">
        <w:rPr>
          <w:sz w:val="24"/>
        </w:rPr>
        <w:t xml:space="preserve">. (2015). How Virtual Reality Can Close Learning Gaps in Your Classroom - </w:t>
      </w:r>
      <w:proofErr w:type="spellStart"/>
      <w:r w:rsidR="00EF11F7" w:rsidRPr="00EF11F7">
        <w:rPr>
          <w:sz w:val="24"/>
        </w:rPr>
        <w:t>EdSurge</w:t>
      </w:r>
      <w:proofErr w:type="spellEnd"/>
      <w:r w:rsidR="00EF11F7" w:rsidRPr="00EF11F7">
        <w:rPr>
          <w:sz w:val="24"/>
        </w:rPr>
        <w:t xml:space="preserve"> News. [online] Available at: https://www.edsurge.com/news/2015-09-07-how-virtual-reality-can-close-learning-gaps-in-your-classroom [Accessed 8 Jan. 2019].</w:t>
      </w:r>
      <w:r w:rsidR="00EF11F7">
        <w:rPr>
          <w:sz w:val="24"/>
        </w:rPr>
        <w:t xml:space="preserve"> </w:t>
      </w:r>
      <w:r w:rsidR="00EF11F7">
        <w:rPr>
          <w:sz w:val="24"/>
        </w:rPr>
        <w:br/>
      </w:r>
      <w:r w:rsidR="00EF11F7">
        <w:rPr>
          <w:sz w:val="24"/>
        </w:rPr>
        <w:br/>
      </w:r>
      <w:r w:rsidR="00EF11F7" w:rsidRPr="00EF11F7">
        <w:rPr>
          <w:sz w:val="24"/>
        </w:rPr>
        <w:t xml:space="preserve">Teaching, H. (2013). How Virtual Reality Can Transform Language Teaching. [online] </w:t>
      </w:r>
      <w:proofErr w:type="spellStart"/>
      <w:r w:rsidR="00EF11F7" w:rsidRPr="00EF11F7">
        <w:rPr>
          <w:sz w:val="24"/>
        </w:rPr>
        <w:t>VRFocus</w:t>
      </w:r>
      <w:proofErr w:type="spellEnd"/>
      <w:r w:rsidR="00EF11F7" w:rsidRPr="00EF11F7">
        <w:rPr>
          <w:sz w:val="24"/>
        </w:rPr>
        <w:t>. Available at: https://www.vrfocus.com/2018/06/how-virtual-reality-can-transform-language-teaching/ [Accessed 8 Jan. 2019].</w:t>
      </w:r>
      <w:r w:rsidR="008A3FE2">
        <w:rPr>
          <w:sz w:val="24"/>
        </w:rPr>
        <w:br/>
      </w:r>
      <w:r w:rsidR="00EF11F7">
        <w:rPr>
          <w:sz w:val="24"/>
        </w:rPr>
        <w:br/>
      </w:r>
      <w:proofErr w:type="spellStart"/>
      <w:r w:rsidR="008A3FE2" w:rsidRPr="008A3FE2">
        <w:rPr>
          <w:sz w:val="24"/>
        </w:rPr>
        <w:t>ARPost</w:t>
      </w:r>
      <w:proofErr w:type="spellEnd"/>
      <w:r w:rsidR="008A3FE2" w:rsidRPr="008A3FE2">
        <w:rPr>
          <w:sz w:val="24"/>
        </w:rPr>
        <w:t xml:space="preserve">. (2016). Learning New Languages with Virtual Reality: </w:t>
      </w:r>
      <w:proofErr w:type="spellStart"/>
      <w:r w:rsidR="008A3FE2" w:rsidRPr="008A3FE2">
        <w:rPr>
          <w:sz w:val="24"/>
        </w:rPr>
        <w:t>MondlyVR</w:t>
      </w:r>
      <w:proofErr w:type="spellEnd"/>
      <w:r w:rsidR="008A3FE2" w:rsidRPr="008A3FE2">
        <w:rPr>
          <w:sz w:val="24"/>
        </w:rPr>
        <w:t xml:space="preserve"> | </w:t>
      </w:r>
      <w:proofErr w:type="spellStart"/>
      <w:r w:rsidR="008A3FE2" w:rsidRPr="008A3FE2">
        <w:rPr>
          <w:sz w:val="24"/>
        </w:rPr>
        <w:t>ARPost</w:t>
      </w:r>
      <w:proofErr w:type="spellEnd"/>
      <w:r w:rsidR="008A3FE2" w:rsidRPr="008A3FE2">
        <w:rPr>
          <w:sz w:val="24"/>
        </w:rPr>
        <w:t>. [online] Available at: https://arpost.co/2018/02/02/learning-new-languages-virtual-reality/ [Accessed 8 Jan. 2019].</w:t>
      </w:r>
      <w:r w:rsidR="008A3FE2">
        <w:rPr>
          <w:sz w:val="24"/>
        </w:rPr>
        <w:t xml:space="preserve"> </w:t>
      </w:r>
      <w:r w:rsidR="008A3FE2">
        <w:rPr>
          <w:sz w:val="24"/>
        </w:rPr>
        <w:br/>
      </w:r>
      <w:r w:rsidR="008A3FE2">
        <w:rPr>
          <w:sz w:val="24"/>
        </w:rPr>
        <w:br/>
      </w:r>
      <w:r w:rsidR="0010254B" w:rsidRPr="0010254B">
        <w:rPr>
          <w:sz w:val="24"/>
        </w:rPr>
        <w:t>Polygon. (2016). How sensory technology could change the future of gaming. [online] Available at: https://www.polygon.com/2014/5/23/5740344/sensory-neuro-motion-gaming [Accessed 8 Jan. 2019].</w:t>
      </w:r>
      <w:r w:rsidR="008A3FE2">
        <w:rPr>
          <w:sz w:val="24"/>
        </w:rPr>
        <w:br/>
      </w:r>
      <w:r w:rsidR="008A3FE2">
        <w:rPr>
          <w:sz w:val="24"/>
        </w:rPr>
        <w:br/>
      </w:r>
      <w:r w:rsidR="0010254B" w:rsidRPr="0010254B">
        <w:rPr>
          <w:sz w:val="24"/>
        </w:rPr>
        <w:t xml:space="preserve">Throwtrucks.com. (2019). Throw Trucks With Your </w:t>
      </w:r>
      <w:proofErr w:type="gramStart"/>
      <w:r w:rsidR="0010254B" w:rsidRPr="0010254B">
        <w:rPr>
          <w:sz w:val="24"/>
        </w:rPr>
        <w:t>Mind!.</w:t>
      </w:r>
      <w:proofErr w:type="gramEnd"/>
      <w:r w:rsidR="0010254B" w:rsidRPr="0010254B">
        <w:rPr>
          <w:sz w:val="24"/>
        </w:rPr>
        <w:t xml:space="preserve"> [online] Available at: http://www.throwtrucks.com/ [Accessed 10 Jan. 2019].</w:t>
      </w:r>
      <w:r w:rsidR="00043DF7">
        <w:rPr>
          <w:sz w:val="24"/>
        </w:rPr>
        <w:br/>
      </w:r>
      <w:r w:rsidR="00737BA5">
        <w:rPr>
          <w:sz w:val="24"/>
        </w:rPr>
        <w:br/>
      </w:r>
      <w:r w:rsidR="0010254B" w:rsidRPr="0010254B">
        <w:rPr>
          <w:sz w:val="24"/>
        </w:rPr>
        <w:t xml:space="preserve">Azanaband.com. (2018). </w:t>
      </w:r>
      <w:proofErr w:type="spellStart"/>
      <w:r w:rsidR="0010254B" w:rsidRPr="0010254B">
        <w:rPr>
          <w:sz w:val="24"/>
        </w:rPr>
        <w:t>AzanaBand</w:t>
      </w:r>
      <w:proofErr w:type="spellEnd"/>
      <w:r w:rsidR="0010254B" w:rsidRPr="0010254B">
        <w:rPr>
          <w:sz w:val="24"/>
        </w:rPr>
        <w:t>. [online] Available at: https://www.azanaband.com/ [Accessed 10 Jan. 2019].</w:t>
      </w:r>
      <w:r w:rsidR="00E933E6">
        <w:rPr>
          <w:sz w:val="24"/>
        </w:rPr>
        <w:br/>
      </w:r>
      <w:r w:rsidR="00737BA5">
        <w:rPr>
          <w:sz w:val="24"/>
        </w:rPr>
        <w:br/>
      </w:r>
      <w:proofErr w:type="spellStart"/>
      <w:r w:rsidR="0010254B" w:rsidRPr="0010254B">
        <w:rPr>
          <w:sz w:val="24"/>
        </w:rPr>
        <w:t>Innovecs</w:t>
      </w:r>
      <w:proofErr w:type="spellEnd"/>
      <w:r w:rsidR="0010254B" w:rsidRPr="0010254B">
        <w:rPr>
          <w:sz w:val="24"/>
        </w:rPr>
        <w:t>. (2018). Future of the Virtual reality in the Gaming Industry. [online] Available at: https://www.innovecs.com/ideas-portfolio/future-of-virtual-reality-in-gaming-industry/ [Accessed 7 Jan. 2019].</w:t>
      </w:r>
      <w:r w:rsidR="00737BA5">
        <w:rPr>
          <w:sz w:val="24"/>
        </w:rPr>
        <w:br/>
      </w:r>
      <w:r w:rsidR="00957303">
        <w:rPr>
          <w:sz w:val="24"/>
        </w:rPr>
        <w:br/>
      </w:r>
      <w:r w:rsidR="00737BA5">
        <w:rPr>
          <w:sz w:val="24"/>
        </w:rPr>
        <w:lastRenderedPageBreak/>
        <w:br/>
      </w:r>
      <w:r w:rsidR="00D47919" w:rsidRPr="00CF2114">
        <w:rPr>
          <w:sz w:val="32"/>
          <w:u w:val="single"/>
        </w:rPr>
        <w:t>Image</w:t>
      </w:r>
      <w:r w:rsidR="00CF2114" w:rsidRPr="00CF2114">
        <w:rPr>
          <w:sz w:val="32"/>
          <w:u w:val="single"/>
        </w:rPr>
        <w:t xml:space="preserve"> References.</w:t>
      </w:r>
      <w:r w:rsidR="00043DF7" w:rsidRPr="00CF2114">
        <w:rPr>
          <w:sz w:val="24"/>
          <w:u w:val="single"/>
        </w:rPr>
        <w:br/>
      </w:r>
      <w:r w:rsidR="00336893">
        <w:rPr>
          <w:rStyle w:val="Hyperlink"/>
          <w:color w:val="auto"/>
          <w:sz w:val="24"/>
          <w:u w:val="none"/>
        </w:rPr>
        <w:br/>
      </w:r>
      <w:r w:rsidR="009F0D6F">
        <w:rPr>
          <w:rStyle w:val="Hyperlink"/>
          <w:color w:val="auto"/>
          <w:sz w:val="24"/>
          <w:u w:val="none"/>
        </w:rPr>
        <w:t xml:space="preserve">Figure 1 - </w:t>
      </w:r>
      <w:hyperlink r:id="rId32" w:history="1">
        <w:r w:rsidR="009F0D6F" w:rsidRPr="00545E7D">
          <w:rPr>
            <w:rStyle w:val="Hyperlink"/>
            <w:sz w:val="24"/>
          </w:rPr>
          <w:t>http://www.emel.com/article?id=3&amp;a_id=2288</w:t>
        </w:r>
      </w:hyperlink>
      <w:r w:rsidR="009F0D6F">
        <w:rPr>
          <w:rStyle w:val="Hyperlink"/>
          <w:color w:val="auto"/>
          <w:sz w:val="24"/>
          <w:u w:val="none"/>
        </w:rPr>
        <w:t xml:space="preserve"> </w:t>
      </w:r>
      <w:r w:rsidR="009F0D6F">
        <w:rPr>
          <w:rStyle w:val="Hyperlink"/>
          <w:color w:val="auto"/>
          <w:sz w:val="24"/>
          <w:u w:val="none"/>
        </w:rPr>
        <w:br/>
      </w:r>
      <w:r w:rsidR="009F0D6F">
        <w:rPr>
          <w:rStyle w:val="Hyperlink"/>
          <w:color w:val="auto"/>
          <w:sz w:val="24"/>
          <w:u w:val="none"/>
        </w:rPr>
        <w:br/>
      </w:r>
      <w:r w:rsidR="009F0D6F" w:rsidRPr="009F0D6F">
        <w:rPr>
          <w:rStyle w:val="Hyperlink"/>
          <w:color w:val="auto"/>
          <w:sz w:val="24"/>
          <w:u w:val="none"/>
        </w:rPr>
        <w:t xml:space="preserve">Figure 2 - </w:t>
      </w:r>
      <w:hyperlink r:id="rId33" w:history="1">
        <w:r w:rsidR="008A3FE2" w:rsidRPr="00545E7D">
          <w:rPr>
            <w:rStyle w:val="Hyperlink"/>
            <w:sz w:val="24"/>
          </w:rPr>
          <w:t>http://w3.uqo.ca/cyberpsy/docs/qaires/pres/PQ_va.pdf</w:t>
        </w:r>
      </w:hyperlink>
      <w:r w:rsidR="008A3FE2">
        <w:rPr>
          <w:rStyle w:val="Hyperlink"/>
          <w:color w:val="auto"/>
          <w:sz w:val="24"/>
          <w:u w:val="none"/>
        </w:rPr>
        <w:t xml:space="preserve"> </w:t>
      </w:r>
      <w:r w:rsidR="008A3FE2">
        <w:rPr>
          <w:rStyle w:val="Hyperlink"/>
          <w:color w:val="auto"/>
          <w:sz w:val="24"/>
          <w:u w:val="none"/>
        </w:rPr>
        <w:br/>
      </w:r>
      <w:r w:rsidR="00336893">
        <w:rPr>
          <w:rStyle w:val="Hyperlink"/>
          <w:color w:val="auto"/>
          <w:sz w:val="24"/>
          <w:u w:val="none"/>
        </w:rPr>
        <w:br/>
        <w:t xml:space="preserve">Figure 3 - </w:t>
      </w:r>
      <w:hyperlink r:id="rId34" w:history="1">
        <w:r w:rsidR="00336893" w:rsidRPr="00545E7D">
          <w:rPr>
            <w:rStyle w:val="Hyperlink"/>
            <w:sz w:val="24"/>
          </w:rPr>
          <w:t>https://www.playstation.com/en-us/explore/accessories/vr-accessories/playstation-move/</w:t>
        </w:r>
      </w:hyperlink>
      <w:r w:rsidR="00336893">
        <w:rPr>
          <w:rStyle w:val="Hyperlink"/>
          <w:color w:val="auto"/>
          <w:sz w:val="24"/>
          <w:u w:val="none"/>
        </w:rPr>
        <w:t xml:space="preserve"> </w:t>
      </w:r>
      <w:r w:rsidR="00336893">
        <w:rPr>
          <w:rStyle w:val="Hyperlink"/>
          <w:color w:val="auto"/>
          <w:sz w:val="24"/>
          <w:u w:val="none"/>
        </w:rPr>
        <w:br/>
      </w:r>
      <w:r w:rsidR="00336893">
        <w:rPr>
          <w:rStyle w:val="Hyperlink"/>
          <w:color w:val="auto"/>
          <w:sz w:val="24"/>
          <w:u w:val="none"/>
        </w:rPr>
        <w:br/>
      </w:r>
      <w:r w:rsidR="00336893" w:rsidRPr="00CF2114">
        <w:rPr>
          <w:rStyle w:val="Hyperlink"/>
          <w:color w:val="auto"/>
          <w:sz w:val="24"/>
          <w:u w:val="none"/>
        </w:rPr>
        <w:t xml:space="preserve">Figure </w:t>
      </w:r>
      <w:r w:rsidR="00336893">
        <w:rPr>
          <w:rStyle w:val="Hyperlink"/>
          <w:color w:val="auto"/>
          <w:sz w:val="24"/>
          <w:u w:val="none"/>
        </w:rPr>
        <w:t xml:space="preserve">4 </w:t>
      </w:r>
      <w:r w:rsidR="00336893" w:rsidRPr="00CF2114">
        <w:rPr>
          <w:rStyle w:val="Hyperlink"/>
          <w:color w:val="auto"/>
          <w:sz w:val="24"/>
          <w:u w:val="none"/>
        </w:rPr>
        <w:t>-</w:t>
      </w:r>
      <w:r w:rsidR="00336893" w:rsidRPr="00CF2114">
        <w:rPr>
          <w:rStyle w:val="Hyperlink"/>
          <w:color w:val="auto"/>
          <w:sz w:val="24"/>
        </w:rPr>
        <w:t xml:space="preserve"> </w:t>
      </w:r>
      <w:hyperlink r:id="rId35" w:history="1">
        <w:r w:rsidR="00336893" w:rsidRPr="00545E7D">
          <w:rPr>
            <w:rStyle w:val="Hyperlink"/>
            <w:sz w:val="24"/>
          </w:rPr>
          <w:t>https://www.dailymail.co.uk/news/article-2079598/The-50s-using-video-game-fit-Move-grandma-wants-turn-Wii.html</w:t>
        </w:r>
      </w:hyperlink>
      <w:r w:rsidR="00336893">
        <w:rPr>
          <w:rStyle w:val="Hyperlink"/>
          <w:color w:val="auto"/>
          <w:sz w:val="24"/>
          <w:u w:val="none"/>
        </w:rPr>
        <w:br/>
      </w:r>
      <w:r w:rsidR="00336893">
        <w:rPr>
          <w:rStyle w:val="Hyperlink"/>
          <w:color w:val="auto"/>
          <w:sz w:val="24"/>
          <w:u w:val="none"/>
        </w:rPr>
        <w:br/>
        <w:t xml:space="preserve">Figure 5 - </w:t>
      </w:r>
      <w:hyperlink r:id="rId36" w:history="1">
        <w:r w:rsidR="00336893" w:rsidRPr="00F145E9">
          <w:rPr>
            <w:rStyle w:val="Hyperlink"/>
            <w:sz w:val="24"/>
          </w:rPr>
          <w:t>https://uploadvr.com/learn-new-language-mondlyvr-now-daydream/</w:t>
        </w:r>
      </w:hyperlink>
      <w:r w:rsidR="00336893">
        <w:rPr>
          <w:sz w:val="24"/>
        </w:rPr>
        <w:t xml:space="preserve"> </w:t>
      </w:r>
      <w:r w:rsidR="00336893">
        <w:rPr>
          <w:sz w:val="24"/>
        </w:rPr>
        <w:br/>
      </w:r>
      <w:r w:rsidR="00336893">
        <w:rPr>
          <w:rStyle w:val="Hyperlink"/>
          <w:color w:val="auto"/>
          <w:sz w:val="24"/>
          <w:u w:val="none"/>
        </w:rPr>
        <w:br/>
        <w:t xml:space="preserve">Figure 6 - </w:t>
      </w:r>
      <w:hyperlink r:id="rId37" w:history="1">
        <w:r w:rsidR="00336893" w:rsidRPr="00545E7D">
          <w:rPr>
            <w:rStyle w:val="Hyperlink"/>
            <w:sz w:val="24"/>
          </w:rPr>
          <w:t>https://i-vrox.com/fr/produit/casque-de-realite-virtuelle-ivrox-telecommande-</w:t>
        </w:r>
        <w:r w:rsidR="00336893" w:rsidRPr="00545E7D">
          <w:rPr>
            <w:rStyle w:val="Hyperlink"/>
            <w:sz w:val="24"/>
          </w:rPr>
          <w:br/>
        </w:r>
        <w:r w:rsidR="00336893" w:rsidRPr="00545E7D">
          <w:rPr>
            <w:rStyle w:val="Hyperlink"/>
            <w:sz w:val="24"/>
          </w:rPr>
          <w:br/>
          <w:t>bluetooth-apps-ivrox-b</w:t>
        </w:r>
        <w:r w:rsidR="00336893" w:rsidRPr="00545E7D">
          <w:rPr>
            <w:rStyle w:val="Hyperlink"/>
            <w:sz w:val="24"/>
          </w:rPr>
          <w:t>l</w:t>
        </w:r>
        <w:r w:rsidR="00336893" w:rsidRPr="00545E7D">
          <w:rPr>
            <w:rStyle w:val="Hyperlink"/>
            <w:sz w:val="24"/>
          </w:rPr>
          <w:t>anc</w:t>
        </w:r>
      </w:hyperlink>
      <w:r w:rsidR="00336893">
        <w:rPr>
          <w:rStyle w:val="Hyperlink"/>
          <w:color w:val="auto"/>
          <w:sz w:val="24"/>
          <w:u w:val="none"/>
        </w:rPr>
        <w:br/>
      </w:r>
      <w:r w:rsidR="00336893">
        <w:rPr>
          <w:rStyle w:val="Hyperlink"/>
          <w:color w:val="auto"/>
          <w:sz w:val="24"/>
          <w:u w:val="none"/>
        </w:rPr>
        <w:br/>
        <w:t xml:space="preserve">Figure 7 - </w:t>
      </w:r>
      <w:hyperlink r:id="rId38" w:history="1">
        <w:r w:rsidR="00336893" w:rsidRPr="00545E7D">
          <w:rPr>
            <w:rStyle w:val="Hyperlink"/>
            <w:sz w:val="24"/>
          </w:rPr>
          <w:t>http://vrborg.com/review/best-vr-headsets-for-iphone</w:t>
        </w:r>
      </w:hyperlink>
      <w:r w:rsidR="00336893">
        <w:rPr>
          <w:rStyle w:val="Hyperlink"/>
          <w:color w:val="auto"/>
          <w:sz w:val="24"/>
          <w:u w:val="none"/>
        </w:rPr>
        <w:t xml:space="preserve"> </w:t>
      </w:r>
      <w:r w:rsidR="00336893">
        <w:rPr>
          <w:rStyle w:val="Hyperlink"/>
          <w:color w:val="auto"/>
          <w:sz w:val="24"/>
          <w:u w:val="none"/>
        </w:rPr>
        <w:br/>
      </w:r>
      <w:r w:rsidR="00336893">
        <w:rPr>
          <w:rStyle w:val="Hyperlink"/>
          <w:color w:val="auto"/>
          <w:sz w:val="24"/>
          <w:u w:val="none"/>
        </w:rPr>
        <w:br/>
        <w:t xml:space="preserve">Figure 8 - </w:t>
      </w:r>
      <w:hyperlink r:id="rId39" w:history="1">
        <w:r w:rsidR="00336893" w:rsidRPr="00545E7D">
          <w:rPr>
            <w:rStyle w:val="Hyperlink"/>
            <w:sz w:val="24"/>
          </w:rPr>
          <w:t>https://www.freeflyvr.com.au/products/freefly-vr-beyond</w:t>
        </w:r>
      </w:hyperlink>
      <w:r w:rsidR="00336893">
        <w:rPr>
          <w:sz w:val="24"/>
        </w:rPr>
        <w:t xml:space="preserve"> </w:t>
      </w:r>
      <w:r w:rsidR="00336893">
        <w:rPr>
          <w:sz w:val="24"/>
        </w:rPr>
        <w:br/>
      </w:r>
      <w:r w:rsidR="00336893">
        <w:rPr>
          <w:rStyle w:val="Hyperlink"/>
          <w:color w:val="auto"/>
          <w:sz w:val="24"/>
          <w:u w:val="none"/>
        </w:rPr>
        <w:br/>
      </w:r>
      <w:r w:rsidR="00336893" w:rsidRPr="00336893">
        <w:rPr>
          <w:rStyle w:val="Hyperlink"/>
          <w:color w:val="auto"/>
          <w:sz w:val="24"/>
          <w:u w:val="none"/>
        </w:rPr>
        <w:t xml:space="preserve">Figure </w:t>
      </w:r>
      <w:r w:rsidR="00336893">
        <w:rPr>
          <w:rStyle w:val="Hyperlink"/>
          <w:color w:val="auto"/>
          <w:sz w:val="24"/>
          <w:u w:val="none"/>
        </w:rPr>
        <w:t>9</w:t>
      </w:r>
      <w:r w:rsidR="00336893" w:rsidRPr="00336893">
        <w:rPr>
          <w:rStyle w:val="Hyperlink"/>
          <w:color w:val="auto"/>
          <w:sz w:val="24"/>
          <w:u w:val="none"/>
        </w:rPr>
        <w:t xml:space="preserve"> -</w:t>
      </w:r>
      <w:r w:rsidR="00336893" w:rsidRPr="00336893">
        <w:rPr>
          <w:rStyle w:val="Hyperlink"/>
          <w:color w:val="auto"/>
          <w:sz w:val="24"/>
        </w:rPr>
        <w:t xml:space="preserve"> </w:t>
      </w:r>
      <w:hyperlink r:id="rId40" w:history="1">
        <w:r w:rsidR="00336893" w:rsidRPr="00CB1101">
          <w:rPr>
            <w:rStyle w:val="Hyperlink"/>
            <w:sz w:val="24"/>
          </w:rPr>
          <w:t>https://www.azanaband.com/</w:t>
        </w:r>
      </w:hyperlink>
      <w:r w:rsidR="00CF2114">
        <w:rPr>
          <w:rStyle w:val="Hyperlink"/>
          <w:sz w:val="24"/>
        </w:rPr>
        <w:br/>
      </w:r>
      <w:r w:rsidR="00336893">
        <w:rPr>
          <w:rStyle w:val="Hyperlink"/>
          <w:sz w:val="24"/>
        </w:rPr>
        <w:br/>
      </w:r>
      <w:r w:rsidR="00336893" w:rsidRPr="00336893">
        <w:rPr>
          <w:rStyle w:val="Hyperlink"/>
          <w:color w:val="auto"/>
          <w:sz w:val="24"/>
          <w:u w:val="none"/>
        </w:rPr>
        <w:t>Figure 10 -</w:t>
      </w:r>
      <w:r w:rsidR="00336893" w:rsidRPr="00336893">
        <w:rPr>
          <w:rStyle w:val="Hyperlink"/>
          <w:color w:val="auto"/>
          <w:sz w:val="24"/>
        </w:rPr>
        <w:t xml:space="preserve"> </w:t>
      </w:r>
      <w:r w:rsidR="00336893">
        <w:rPr>
          <w:sz w:val="24"/>
        </w:rPr>
        <w:br/>
      </w:r>
      <w:hyperlink r:id="rId41" w:history="1">
        <w:r w:rsidR="00336893" w:rsidRPr="00CB1101">
          <w:rPr>
            <w:rStyle w:val="Hyperlink"/>
            <w:sz w:val="24"/>
          </w:rPr>
          <w:t>https://www.innovecs.com/ideas-portfolio/future-of-virtual-reality-in-gaming-industry/</w:t>
        </w:r>
      </w:hyperlink>
      <w:r w:rsidR="00336893">
        <w:rPr>
          <w:rStyle w:val="Hyperlink"/>
          <w:sz w:val="24"/>
        </w:rPr>
        <w:br/>
      </w:r>
      <w:r w:rsidR="00336893">
        <w:rPr>
          <w:rStyle w:val="Hyperlink"/>
          <w:sz w:val="24"/>
        </w:rPr>
        <w:br/>
      </w:r>
      <w:r w:rsidR="006F46BD">
        <w:rPr>
          <w:sz w:val="24"/>
        </w:rPr>
        <w:br/>
      </w:r>
      <w:r w:rsidR="00CF2114">
        <w:rPr>
          <w:rStyle w:val="Hyperlink"/>
          <w:sz w:val="24"/>
        </w:rPr>
        <w:br/>
      </w:r>
      <w:r w:rsidR="00823AFE">
        <w:rPr>
          <w:sz w:val="24"/>
        </w:rPr>
        <w:br/>
      </w:r>
      <w:r w:rsidR="00CF2114">
        <w:rPr>
          <w:sz w:val="24"/>
        </w:rPr>
        <w:br/>
      </w:r>
      <w:r w:rsidR="00CF2114">
        <w:rPr>
          <w:sz w:val="24"/>
        </w:rPr>
        <w:br/>
      </w:r>
    </w:p>
    <w:sectPr w:rsidR="00035813" w:rsidRPr="0010254B" w:rsidSect="001D71CF">
      <w:headerReference w:type="default" r:id="rId42"/>
      <w:footerReference w:type="default" r:id="rId43"/>
      <w:pgSz w:w="12240" w:h="15840"/>
      <w:pgMar w:top="1728" w:right="1800" w:bottom="1440" w:left="1800" w:header="0" w:footer="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1FF99" w14:textId="77777777" w:rsidR="00504ED9" w:rsidRDefault="00504ED9" w:rsidP="00C6554A">
      <w:pPr>
        <w:spacing w:before="0" w:after="0" w:line="240" w:lineRule="auto"/>
      </w:pPr>
      <w:r>
        <w:separator/>
      </w:r>
    </w:p>
  </w:endnote>
  <w:endnote w:type="continuationSeparator" w:id="0">
    <w:p w14:paraId="6C63EFC3" w14:textId="77777777" w:rsidR="00504ED9" w:rsidRDefault="00504ED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EFAD4C" w14:textId="77777777" w:rsidR="0095405A" w:rsidRDefault="0095405A">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1C8AC" w14:textId="77777777" w:rsidR="00504ED9" w:rsidRDefault="00504ED9" w:rsidP="00C6554A">
      <w:pPr>
        <w:spacing w:before="0" w:after="0" w:line="240" w:lineRule="auto"/>
      </w:pPr>
      <w:r>
        <w:separator/>
      </w:r>
    </w:p>
  </w:footnote>
  <w:footnote w:type="continuationSeparator" w:id="0">
    <w:p w14:paraId="44B8A6EC" w14:textId="77777777" w:rsidR="00504ED9" w:rsidRDefault="00504ED9"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34385" w14:textId="7A5A39F9" w:rsidR="0095405A" w:rsidRDefault="0095405A">
    <w:pPr>
      <w:pStyle w:val="Header"/>
    </w:pPr>
  </w:p>
  <w:p w14:paraId="726EF938" w14:textId="77777777" w:rsidR="0095405A" w:rsidRDefault="009540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E0B63F0E"/>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23F"/>
    <w:rsid w:val="0002290C"/>
    <w:rsid w:val="000344FA"/>
    <w:rsid w:val="00035813"/>
    <w:rsid w:val="00035E61"/>
    <w:rsid w:val="00043DF7"/>
    <w:rsid w:val="000A4314"/>
    <w:rsid w:val="000A7C8A"/>
    <w:rsid w:val="000C094C"/>
    <w:rsid w:val="000C54CF"/>
    <w:rsid w:val="000C6F97"/>
    <w:rsid w:val="000E5266"/>
    <w:rsid w:val="0010254B"/>
    <w:rsid w:val="0011627D"/>
    <w:rsid w:val="00121006"/>
    <w:rsid w:val="00153245"/>
    <w:rsid w:val="00164D70"/>
    <w:rsid w:val="00195D72"/>
    <w:rsid w:val="001A47C3"/>
    <w:rsid w:val="001B2823"/>
    <w:rsid w:val="001B6F29"/>
    <w:rsid w:val="001C52BC"/>
    <w:rsid w:val="001D71CF"/>
    <w:rsid w:val="001F2E2B"/>
    <w:rsid w:val="001F5070"/>
    <w:rsid w:val="00217A7A"/>
    <w:rsid w:val="00226DEA"/>
    <w:rsid w:val="00243C65"/>
    <w:rsid w:val="0024760C"/>
    <w:rsid w:val="00250855"/>
    <w:rsid w:val="002554CD"/>
    <w:rsid w:val="00257304"/>
    <w:rsid w:val="00293B83"/>
    <w:rsid w:val="002B1A8F"/>
    <w:rsid w:val="002B4294"/>
    <w:rsid w:val="002B42E3"/>
    <w:rsid w:val="002B7DBD"/>
    <w:rsid w:val="002E447C"/>
    <w:rsid w:val="0030323F"/>
    <w:rsid w:val="003051CC"/>
    <w:rsid w:val="00311EE2"/>
    <w:rsid w:val="00331B30"/>
    <w:rsid w:val="00333D0D"/>
    <w:rsid w:val="00336893"/>
    <w:rsid w:val="00341E5D"/>
    <w:rsid w:val="00377782"/>
    <w:rsid w:val="003A2089"/>
    <w:rsid w:val="003A6419"/>
    <w:rsid w:val="003D14DD"/>
    <w:rsid w:val="003D65CA"/>
    <w:rsid w:val="003E1E79"/>
    <w:rsid w:val="00406C4E"/>
    <w:rsid w:val="00411E58"/>
    <w:rsid w:val="0042080C"/>
    <w:rsid w:val="00445486"/>
    <w:rsid w:val="00447C5F"/>
    <w:rsid w:val="004642A7"/>
    <w:rsid w:val="00474AD8"/>
    <w:rsid w:val="00485D91"/>
    <w:rsid w:val="004A5CCE"/>
    <w:rsid w:val="004A6E63"/>
    <w:rsid w:val="004C049F"/>
    <w:rsid w:val="004E7CFF"/>
    <w:rsid w:val="005000E2"/>
    <w:rsid w:val="00504ED9"/>
    <w:rsid w:val="005204B5"/>
    <w:rsid w:val="00550B0B"/>
    <w:rsid w:val="0056336A"/>
    <w:rsid w:val="0056734E"/>
    <w:rsid w:val="00594716"/>
    <w:rsid w:val="005C5D36"/>
    <w:rsid w:val="005E1337"/>
    <w:rsid w:val="006021CF"/>
    <w:rsid w:val="0062749F"/>
    <w:rsid w:val="0063510A"/>
    <w:rsid w:val="00661E94"/>
    <w:rsid w:val="00671A91"/>
    <w:rsid w:val="0069199A"/>
    <w:rsid w:val="006A3CE7"/>
    <w:rsid w:val="006A7EC0"/>
    <w:rsid w:val="006D5F66"/>
    <w:rsid w:val="006D6754"/>
    <w:rsid w:val="006F46BD"/>
    <w:rsid w:val="007015A4"/>
    <w:rsid w:val="0070689D"/>
    <w:rsid w:val="00717DA3"/>
    <w:rsid w:val="00722B13"/>
    <w:rsid w:val="00737BA5"/>
    <w:rsid w:val="0074284A"/>
    <w:rsid w:val="0076289C"/>
    <w:rsid w:val="0077764A"/>
    <w:rsid w:val="007849CF"/>
    <w:rsid w:val="00790F55"/>
    <w:rsid w:val="0079558A"/>
    <w:rsid w:val="007B4C93"/>
    <w:rsid w:val="007C006F"/>
    <w:rsid w:val="007E49A3"/>
    <w:rsid w:val="0080087D"/>
    <w:rsid w:val="00822D82"/>
    <w:rsid w:val="00823AFE"/>
    <w:rsid w:val="00830F13"/>
    <w:rsid w:val="0083243F"/>
    <w:rsid w:val="00836C69"/>
    <w:rsid w:val="00863375"/>
    <w:rsid w:val="00885069"/>
    <w:rsid w:val="00893A75"/>
    <w:rsid w:val="00897D05"/>
    <w:rsid w:val="008A181B"/>
    <w:rsid w:val="008A3FE2"/>
    <w:rsid w:val="008A4F82"/>
    <w:rsid w:val="008A64E2"/>
    <w:rsid w:val="008B36CC"/>
    <w:rsid w:val="008B70C7"/>
    <w:rsid w:val="008E7C04"/>
    <w:rsid w:val="0093444A"/>
    <w:rsid w:val="0095405A"/>
    <w:rsid w:val="00954551"/>
    <w:rsid w:val="00957303"/>
    <w:rsid w:val="00963A4E"/>
    <w:rsid w:val="00973A32"/>
    <w:rsid w:val="009F0D6F"/>
    <w:rsid w:val="00A0358D"/>
    <w:rsid w:val="00A0596E"/>
    <w:rsid w:val="00A33231"/>
    <w:rsid w:val="00A44E70"/>
    <w:rsid w:val="00A5692D"/>
    <w:rsid w:val="00A56996"/>
    <w:rsid w:val="00A57746"/>
    <w:rsid w:val="00A76DBA"/>
    <w:rsid w:val="00A77907"/>
    <w:rsid w:val="00A85A08"/>
    <w:rsid w:val="00AA2301"/>
    <w:rsid w:val="00AB06DE"/>
    <w:rsid w:val="00AD0A3F"/>
    <w:rsid w:val="00AD7F38"/>
    <w:rsid w:val="00B011EC"/>
    <w:rsid w:val="00B72FA2"/>
    <w:rsid w:val="00B959DC"/>
    <w:rsid w:val="00B961E5"/>
    <w:rsid w:val="00BA1F37"/>
    <w:rsid w:val="00BA3A57"/>
    <w:rsid w:val="00BA5A57"/>
    <w:rsid w:val="00BA75CB"/>
    <w:rsid w:val="00BC1B3B"/>
    <w:rsid w:val="00BE7828"/>
    <w:rsid w:val="00C27229"/>
    <w:rsid w:val="00C372B9"/>
    <w:rsid w:val="00C6554A"/>
    <w:rsid w:val="00C77641"/>
    <w:rsid w:val="00C9720B"/>
    <w:rsid w:val="00CA00DD"/>
    <w:rsid w:val="00CB6A62"/>
    <w:rsid w:val="00CC1238"/>
    <w:rsid w:val="00CD7150"/>
    <w:rsid w:val="00CE32D3"/>
    <w:rsid w:val="00CF2114"/>
    <w:rsid w:val="00D10CB9"/>
    <w:rsid w:val="00D308F4"/>
    <w:rsid w:val="00D47919"/>
    <w:rsid w:val="00D94E76"/>
    <w:rsid w:val="00DA4E06"/>
    <w:rsid w:val="00E20110"/>
    <w:rsid w:val="00E2620B"/>
    <w:rsid w:val="00E3478C"/>
    <w:rsid w:val="00E36B37"/>
    <w:rsid w:val="00E510DB"/>
    <w:rsid w:val="00E52310"/>
    <w:rsid w:val="00E567DE"/>
    <w:rsid w:val="00E56C5B"/>
    <w:rsid w:val="00E63238"/>
    <w:rsid w:val="00E632CF"/>
    <w:rsid w:val="00E67B23"/>
    <w:rsid w:val="00E933E6"/>
    <w:rsid w:val="00EB50A9"/>
    <w:rsid w:val="00ED28F2"/>
    <w:rsid w:val="00ED4E61"/>
    <w:rsid w:val="00ED7C44"/>
    <w:rsid w:val="00EE254C"/>
    <w:rsid w:val="00EF11F7"/>
    <w:rsid w:val="00F13E60"/>
    <w:rsid w:val="00F33B3A"/>
    <w:rsid w:val="00F908BA"/>
    <w:rsid w:val="00F93F6A"/>
    <w:rsid w:val="00FC0448"/>
    <w:rsid w:val="00FC7052"/>
    <w:rsid w:val="00FD4B97"/>
    <w:rsid w:val="00FD7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A18D6F"/>
  <w15:chartTrackingRefBased/>
  <w15:docId w15:val="{2D54FD74-FDCD-478C-B064-A7EE59109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D7F38"/>
    <w:rPr>
      <w:color w:val="605E5C"/>
      <w:shd w:val="clear" w:color="auto" w:fill="E1DFDD"/>
    </w:rPr>
  </w:style>
  <w:style w:type="table" w:styleId="TableGrid">
    <w:name w:val="Table Grid"/>
    <w:basedOn w:val="TableNormal"/>
    <w:uiPriority w:val="39"/>
    <w:rsid w:val="0059471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eb.archive.org/web/20110626154556/https://www.exergamefitness.com/pdf/The%20Rhetoric%20of%20Exergaming.pdf" TargetMode="External"/><Relationship Id="rId39" Type="http://schemas.openxmlformats.org/officeDocument/2006/relationships/hyperlink" Target="https://www.freeflyvr.com.au/products/freefly-vr-beyond" TargetMode="External"/><Relationship Id="rId3" Type="http://schemas.openxmlformats.org/officeDocument/2006/relationships/styles" Target="styles.xml"/><Relationship Id="rId21" Type="http://schemas.openxmlformats.org/officeDocument/2006/relationships/hyperlink" Target="http://www.nbcnews.com/id/31200220/ns/technology_and_science-games/t/motion-controls-move-games-future/" TargetMode="External"/><Relationship Id="rId34" Type="http://schemas.openxmlformats.org/officeDocument/2006/relationships/hyperlink" Target="https://www.playstation.com/en-us/explore/accessories/vr-accessories/playstation-move/"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engadget.com/2007/09/20/virtually-overlooked-the-power-pad-games/?guccounter=1" TargetMode="External"/><Relationship Id="rId33" Type="http://schemas.openxmlformats.org/officeDocument/2006/relationships/hyperlink" Target="http://w3.uqo.ca/cyberpsy/docs/qaires/pres/PQ_va.pdf" TargetMode="External"/><Relationship Id="rId38" Type="http://schemas.openxmlformats.org/officeDocument/2006/relationships/hyperlink" Target="http://vrborg.com/review/best-vr-headsets-for-iphon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hatis.techtarget.com/definition/motion-gaming-motion-controlled-gaming" TargetMode="External"/><Relationship Id="rId29" Type="http://schemas.openxmlformats.org/officeDocument/2006/relationships/hyperlink" Target="https://web.archive.org/web/20071015021224/http://www.businessweek.com/technology/content/nov2006/tc20061116_750580.htm" TargetMode="External"/><Relationship Id="rId41" Type="http://schemas.openxmlformats.org/officeDocument/2006/relationships/hyperlink" Target="https://www.innovecs.com/ideas-portfolio/future-of-virtual-reality-in-gaming-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nintendolife.com/news/2007/11/a_brief_history_of_the_light_gun_on_nintendo" TargetMode="External"/><Relationship Id="rId32" Type="http://schemas.openxmlformats.org/officeDocument/2006/relationships/hyperlink" Target="http://www.emel.com/article?id=3&amp;a_id=2288" TargetMode="External"/><Relationship Id="rId37" Type="http://schemas.openxmlformats.org/officeDocument/2006/relationships/hyperlink" Target="https://i-vrox.com/fr/produit/casque-de-realite-virtuelle-ivrox-telecommande-bluetooth-apps-ivrox-blanc" TargetMode="External"/><Relationship Id="rId40" Type="http://schemas.openxmlformats.org/officeDocument/2006/relationships/hyperlink" Target="https://www.azanaband.com/"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ipfs.io/ipfs/QmXoypizjW3WknFiJnKLwHCnL72vedxjQkDDP1mXWo6uco/wiki/NES_Zapper.html" TargetMode="External"/><Relationship Id="rId28" Type="http://schemas.openxmlformats.org/officeDocument/2006/relationships/hyperlink" Target="http://www.nbcnews.com/id/30754014/ns/technology_and_science-games/t/how-much-guitar-hero-too-much/" TargetMode="External"/><Relationship Id="rId36" Type="http://schemas.openxmlformats.org/officeDocument/2006/relationships/hyperlink" Target="https://uploadvr.com/learn-new-language-mondlyvr-now-daydream/" TargetMode="External"/><Relationship Id="rId10" Type="http://schemas.openxmlformats.org/officeDocument/2006/relationships/image" Target="media/image2.jpg"/><Relationship Id="rId19" Type="http://schemas.openxmlformats.org/officeDocument/2006/relationships/image" Target="media/image11.png"/><Relationship Id="rId31" Type="http://schemas.openxmlformats.org/officeDocument/2006/relationships/hyperlink" Target="https://www.positivehealthwellness.com/fitness/12-surprising-health-benefits-playing-video-game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watch?v=c3tBk-LYyzo" TargetMode="External"/><Relationship Id="rId14" Type="http://schemas.openxmlformats.org/officeDocument/2006/relationships/image" Target="media/image6.png"/><Relationship Id="rId22" Type="http://schemas.openxmlformats.org/officeDocument/2006/relationships/hyperlink" Target="http://web4.cs.ucl.ac.uk/uclic/people/n.berthouze/paper/BerthouzeKimPatel.pdf" TargetMode="External"/><Relationship Id="rId27" Type="http://schemas.openxmlformats.org/officeDocument/2006/relationships/hyperlink" Target="https://www.giantbomb.com/power-glove/3000-2/" TargetMode="External"/><Relationship Id="rId30" Type="http://schemas.openxmlformats.org/officeDocument/2006/relationships/hyperlink" Target="https://en.wikipedia.org/wiki/PlayStation_Move" TargetMode="External"/><Relationship Id="rId35" Type="http://schemas.openxmlformats.org/officeDocument/2006/relationships/hyperlink" Target="https://www.dailymail.co.uk/news/article-2079598/The-50s-using-video-game-fit-Move-grandma-wants-turn-Wii.html" TargetMode="External"/><Relationship Id="rId43"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nno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C839E-0556-4E07-926C-185A14952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231</TotalTime>
  <Pages>27</Pages>
  <Words>6109</Words>
  <Characters>34823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dc:creator>
  <cp:keywords/>
  <dc:description/>
  <cp:lastModifiedBy>connor furneaux</cp:lastModifiedBy>
  <cp:revision>7</cp:revision>
  <dcterms:created xsi:type="dcterms:W3CDTF">2019-01-15T19:01:00Z</dcterms:created>
  <dcterms:modified xsi:type="dcterms:W3CDTF">2019-01-15T22:52:00Z</dcterms:modified>
</cp:coreProperties>
</file>