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DD817" w14:textId="652EE040" w:rsidR="008003A0" w:rsidRPr="008003A0" w:rsidRDefault="008003A0" w:rsidP="00A91894">
      <w:pPr>
        <w:tabs>
          <w:tab w:val="left" w:pos="5103"/>
        </w:tabs>
        <w:jc w:val="center"/>
        <w:rPr>
          <w:rFonts w:ascii="Arial" w:hAnsi="Arial" w:cs="Arial"/>
          <w:b/>
          <w:bCs/>
          <w:sz w:val="24"/>
          <w:szCs w:val="24"/>
          <w:u w:val="single"/>
        </w:rPr>
      </w:pPr>
      <w:r w:rsidRPr="008003A0">
        <w:rPr>
          <w:rFonts w:ascii="Arial" w:hAnsi="Arial" w:cs="Arial"/>
          <w:b/>
          <w:bCs/>
          <w:sz w:val="24"/>
          <w:szCs w:val="24"/>
          <w:u w:val="single"/>
        </w:rPr>
        <w:t xml:space="preserve">Appendix </w:t>
      </w:r>
    </w:p>
    <w:p w14:paraId="3E43FB0D" w14:textId="77777777" w:rsidR="008003A0" w:rsidRDefault="008003A0" w:rsidP="00A91894">
      <w:pPr>
        <w:tabs>
          <w:tab w:val="left" w:pos="5103"/>
        </w:tabs>
        <w:jc w:val="center"/>
        <w:rPr>
          <w:rFonts w:ascii="Arial" w:hAnsi="Arial" w:cs="Arial"/>
          <w:b/>
          <w:bCs/>
          <w:sz w:val="24"/>
          <w:szCs w:val="24"/>
        </w:rPr>
      </w:pPr>
    </w:p>
    <w:p w14:paraId="7BCE359E" w14:textId="77777777" w:rsidR="008003A0" w:rsidRDefault="008003A0" w:rsidP="00A91894">
      <w:pPr>
        <w:tabs>
          <w:tab w:val="left" w:pos="5103"/>
        </w:tabs>
        <w:jc w:val="center"/>
        <w:rPr>
          <w:rFonts w:ascii="Arial" w:hAnsi="Arial" w:cs="Arial"/>
          <w:b/>
          <w:bCs/>
          <w:sz w:val="24"/>
          <w:szCs w:val="24"/>
        </w:rPr>
      </w:pPr>
    </w:p>
    <w:p w14:paraId="67249091" w14:textId="31D70010" w:rsidR="008003A0" w:rsidRPr="008003A0" w:rsidRDefault="008003A0" w:rsidP="008003A0">
      <w:pPr>
        <w:tabs>
          <w:tab w:val="left" w:pos="5103"/>
        </w:tabs>
        <w:rPr>
          <w:rFonts w:ascii="Arial" w:hAnsi="Arial" w:cs="Arial"/>
          <w:sz w:val="24"/>
          <w:szCs w:val="24"/>
          <w:u w:val="single"/>
        </w:rPr>
      </w:pPr>
      <w:r w:rsidRPr="008003A0">
        <w:rPr>
          <w:rFonts w:ascii="Arial" w:hAnsi="Arial" w:cs="Arial"/>
          <w:sz w:val="24"/>
          <w:szCs w:val="24"/>
          <w:u w:val="single"/>
        </w:rPr>
        <w:t>Appendix 1</w:t>
      </w:r>
      <w:r w:rsidR="0024719A">
        <w:rPr>
          <w:rFonts w:ascii="Arial" w:hAnsi="Arial" w:cs="Arial"/>
          <w:sz w:val="24"/>
          <w:szCs w:val="24"/>
          <w:u w:val="single"/>
        </w:rPr>
        <w:t xml:space="preserve"> (Ethics Form)</w:t>
      </w:r>
    </w:p>
    <w:p w14:paraId="08088FF1" w14:textId="525DE578" w:rsidR="008003A0" w:rsidRDefault="008003A0" w:rsidP="00A91894">
      <w:pPr>
        <w:tabs>
          <w:tab w:val="left" w:pos="5103"/>
        </w:tabs>
        <w:jc w:val="center"/>
        <w:rPr>
          <w:rFonts w:ascii="Arial" w:hAnsi="Arial" w:cs="Arial"/>
          <w:b/>
          <w:bCs/>
          <w:sz w:val="24"/>
          <w:szCs w:val="24"/>
        </w:rPr>
      </w:pPr>
    </w:p>
    <w:p w14:paraId="77390DD9" w14:textId="62D53531" w:rsidR="008003A0" w:rsidRDefault="008003A0" w:rsidP="00A91894">
      <w:pPr>
        <w:tabs>
          <w:tab w:val="left" w:pos="5103"/>
        </w:tabs>
        <w:jc w:val="center"/>
        <w:rPr>
          <w:rFonts w:ascii="Arial" w:hAnsi="Arial" w:cs="Arial"/>
          <w:b/>
          <w:bCs/>
          <w:sz w:val="24"/>
          <w:szCs w:val="24"/>
        </w:rPr>
      </w:pPr>
    </w:p>
    <w:p w14:paraId="28668047" w14:textId="77777777" w:rsidR="008003A0" w:rsidRDefault="008003A0" w:rsidP="00A91894">
      <w:pPr>
        <w:tabs>
          <w:tab w:val="left" w:pos="5103"/>
        </w:tabs>
        <w:jc w:val="center"/>
        <w:rPr>
          <w:rFonts w:ascii="Arial" w:hAnsi="Arial" w:cs="Arial"/>
          <w:b/>
          <w:bCs/>
          <w:sz w:val="24"/>
          <w:szCs w:val="24"/>
        </w:rPr>
      </w:pPr>
    </w:p>
    <w:p w14:paraId="2592C5B4" w14:textId="00CB0843"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8E0CC0" w:rsidR="005E6C44" w:rsidRPr="00A42F82" w:rsidRDefault="009E25DF" w:rsidP="00A91894">
            <w:pPr>
              <w:rPr>
                <w:rFonts w:ascii="Arial" w:hAnsi="Arial" w:cs="Arial"/>
                <w:sz w:val="22"/>
                <w:szCs w:val="22"/>
              </w:rPr>
            </w:pPr>
            <w:r>
              <w:rPr>
                <w:rFonts w:ascii="Arial" w:hAnsi="Arial" w:cs="Arial"/>
                <w:sz w:val="22"/>
                <w:szCs w:val="22"/>
              </w:rPr>
              <w:t xml:space="preserve">Rhys Doel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23EB41F" w:rsidR="005E6C44" w:rsidRPr="00A42F82" w:rsidRDefault="009E25D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A099410" w:rsidR="005E6C44" w:rsidRPr="00A42F82" w:rsidRDefault="00C101A9"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82BC94D" w:rsidR="005E6C44" w:rsidRPr="00A42F82" w:rsidRDefault="009E25DF"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75F3430" w:rsidR="005E6C44" w:rsidRPr="00A42F82" w:rsidRDefault="009E25DF" w:rsidP="00A91894">
            <w:pPr>
              <w:rPr>
                <w:rFonts w:ascii="Arial" w:hAnsi="Arial" w:cs="Arial"/>
                <w:sz w:val="22"/>
                <w:szCs w:val="22"/>
              </w:rPr>
            </w:pPr>
            <w:r>
              <w:rPr>
                <w:rFonts w:ascii="Arial" w:hAnsi="Arial" w:cs="Arial"/>
                <w:sz w:val="22"/>
                <w:szCs w:val="22"/>
              </w:rPr>
              <w:t>2004429</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BB04285" w:rsidR="005E6C44" w:rsidRPr="00A42F82" w:rsidRDefault="00C101A9" w:rsidP="00A91894">
            <w:pPr>
              <w:rPr>
                <w:rFonts w:ascii="Arial" w:hAnsi="Arial" w:cs="Arial"/>
                <w:sz w:val="22"/>
                <w:szCs w:val="22"/>
              </w:rPr>
            </w:pPr>
            <w:r>
              <w:rPr>
                <w:rFonts w:ascii="Arial" w:hAnsi="Arial" w:cs="Arial"/>
                <w:sz w:val="22"/>
                <w:szCs w:val="22"/>
              </w:rPr>
              <w:t>07824996201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588828" w:rsidR="005E6C44" w:rsidRPr="00A42F82" w:rsidRDefault="00C101A9" w:rsidP="00A91894">
            <w:pPr>
              <w:rPr>
                <w:rFonts w:ascii="Arial" w:hAnsi="Arial" w:cs="Arial"/>
                <w:sz w:val="22"/>
                <w:szCs w:val="22"/>
              </w:rPr>
            </w:pPr>
            <w:r>
              <w:rPr>
                <w:rFonts w:ascii="Arial" w:hAnsi="Arial" w:cs="Arial"/>
                <w:sz w:val="22"/>
                <w:szCs w:val="22"/>
              </w:rPr>
              <w:t>2004429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231A36" w:rsidR="005E6C44" w:rsidRPr="00A42F82" w:rsidRDefault="009E25DF" w:rsidP="00A91894">
            <w:pPr>
              <w:rPr>
                <w:rFonts w:ascii="Arial" w:hAnsi="Arial" w:cs="Arial"/>
                <w:sz w:val="22"/>
                <w:szCs w:val="22"/>
              </w:rPr>
            </w:pPr>
            <w:r>
              <w:rPr>
                <w:rFonts w:ascii="Arial" w:hAnsi="Arial" w:cs="Arial"/>
                <w:sz w:val="22"/>
                <w:szCs w:val="22"/>
              </w:rPr>
              <w:t>ECAD 6010</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1E8C02" w:rsidR="005E6C44" w:rsidRPr="00A42F82" w:rsidRDefault="009E25DF" w:rsidP="00A91894">
            <w:pPr>
              <w:rPr>
                <w:rFonts w:ascii="Arial" w:hAnsi="Arial" w:cs="Arial"/>
                <w:sz w:val="22"/>
                <w:szCs w:val="22"/>
              </w:rPr>
            </w:pPr>
            <w:r>
              <w:rPr>
                <w:rFonts w:ascii="Arial" w:hAnsi="Arial" w:cs="Arial"/>
                <w:sz w:val="22"/>
                <w:szCs w:val="22"/>
              </w:rPr>
              <w:t>Jo Bamsey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484971" w:rsidR="005E6C44" w:rsidRPr="00A42F82" w:rsidRDefault="009E25D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21B036A" w:rsidR="003F6F7B" w:rsidRPr="00A42F82" w:rsidRDefault="009E25DF" w:rsidP="00A91894">
            <w:pPr>
              <w:autoSpaceDE w:val="0"/>
              <w:autoSpaceDN w:val="0"/>
              <w:adjustRightInd w:val="0"/>
              <w:rPr>
                <w:rFonts w:ascii="Arial" w:hAnsi="Arial" w:cs="Arial"/>
                <w:sz w:val="22"/>
                <w:szCs w:val="22"/>
              </w:rPr>
            </w:pPr>
            <w:r>
              <w:rPr>
                <w:rFonts w:ascii="Arial" w:hAnsi="Arial" w:cs="Arial"/>
                <w:sz w:val="22"/>
                <w:szCs w:val="22"/>
              </w:rPr>
              <w:t>Supervisor Jo Bamsey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8E6CAF9" w:rsidR="003F6F7B" w:rsidRPr="00A42F82" w:rsidRDefault="00D91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4788CEC" w:rsidR="003F6F7B" w:rsidRPr="00A42F82" w:rsidRDefault="009E25DF" w:rsidP="00A91894">
            <w:pPr>
              <w:autoSpaceDE w:val="0"/>
              <w:autoSpaceDN w:val="0"/>
              <w:adjustRightInd w:val="0"/>
              <w:jc w:val="center"/>
              <w:rPr>
                <w:rFonts w:ascii="Arial" w:hAnsi="Arial" w:cs="Arial"/>
                <w:b/>
                <w:bCs/>
                <w:sz w:val="22"/>
                <w:szCs w:val="22"/>
              </w:rPr>
            </w:pPr>
            <w:r>
              <w:rPr>
                <w:rFonts w:ascii="Arial" w:hAnsi="Arial" w:cs="Arial"/>
                <w:b/>
                <w:bCs/>
                <w:sz w:val="22"/>
                <w:szCs w:val="22"/>
              </w:rPr>
              <w:t>28.11.2022</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4291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B7C2D03" w:rsidR="005E6C44" w:rsidRPr="00A42F82" w:rsidRDefault="009E2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8D53D60" w:rsidR="005E6C44" w:rsidRPr="00A42F82" w:rsidRDefault="009E25D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A6BDCF6" w14:textId="77777777" w:rsidR="009E25DF" w:rsidRPr="009E25DF" w:rsidRDefault="009E25DF" w:rsidP="00A91894">
            <w:pPr>
              <w:autoSpaceDE w:val="0"/>
              <w:autoSpaceDN w:val="0"/>
              <w:adjustRightInd w:val="0"/>
              <w:rPr>
                <w:rFonts w:ascii="Arial" w:hAnsi="Arial" w:cs="Arial"/>
                <w:b/>
                <w:bCs/>
                <w:iCs/>
                <w:sz w:val="22"/>
                <w:szCs w:val="22"/>
              </w:rPr>
            </w:pPr>
            <w:r w:rsidRPr="009E25DF">
              <w:rPr>
                <w:rFonts w:ascii="Arial" w:hAnsi="Arial" w:cs="Arial"/>
                <w:b/>
                <w:bCs/>
                <w:iCs/>
                <w:sz w:val="22"/>
                <w:szCs w:val="22"/>
              </w:rPr>
              <w:t xml:space="preserve">. UWTSD Code of ethics </w:t>
            </w:r>
          </w:p>
          <w:p w14:paraId="0C86B3A4" w14:textId="0FB9C8AC" w:rsidR="009E25DF" w:rsidRPr="009E25DF" w:rsidRDefault="009E25DF" w:rsidP="00A91894">
            <w:pPr>
              <w:autoSpaceDE w:val="0"/>
              <w:autoSpaceDN w:val="0"/>
              <w:adjustRightInd w:val="0"/>
              <w:rPr>
                <w:rFonts w:ascii="Arial" w:hAnsi="Arial" w:cs="Arial"/>
                <w:b/>
                <w:bCs/>
                <w:iCs/>
                <w:sz w:val="22"/>
                <w:szCs w:val="22"/>
              </w:rPr>
            </w:pPr>
            <w:r w:rsidRPr="009E25DF">
              <w:rPr>
                <w:rFonts w:ascii="Arial" w:hAnsi="Arial" w:cs="Arial"/>
                <w:b/>
                <w:bCs/>
                <w:iCs/>
                <w:sz w:val="22"/>
                <w:szCs w:val="22"/>
              </w:rPr>
              <w:t xml:space="preserve">. BERA Guidelines </w:t>
            </w:r>
            <w:r>
              <w:rPr>
                <w:rFonts w:ascii="Arial" w:hAnsi="Arial" w:cs="Arial"/>
                <w:b/>
                <w:bCs/>
                <w:iCs/>
                <w:sz w:val="22"/>
                <w:szCs w:val="22"/>
              </w:rPr>
              <w:t>(2018)</w:t>
            </w:r>
          </w:p>
          <w:p w14:paraId="216438DA" w14:textId="2F364C76" w:rsidR="009E25DF" w:rsidRPr="009E25DF" w:rsidRDefault="009E25DF" w:rsidP="00A91894">
            <w:pPr>
              <w:autoSpaceDE w:val="0"/>
              <w:autoSpaceDN w:val="0"/>
              <w:adjustRightInd w:val="0"/>
              <w:rPr>
                <w:rFonts w:ascii="Arial" w:hAnsi="Arial" w:cs="Arial"/>
                <w:b/>
                <w:bCs/>
                <w:iCs/>
                <w:sz w:val="22"/>
                <w:szCs w:val="22"/>
              </w:rPr>
            </w:pPr>
            <w:r w:rsidRPr="009E25DF">
              <w:rPr>
                <w:rFonts w:ascii="Arial" w:hAnsi="Arial" w:cs="Arial"/>
                <w:b/>
                <w:bCs/>
                <w:iCs/>
                <w:sz w:val="22"/>
                <w:szCs w:val="22"/>
              </w:rPr>
              <w:t>. UNCRC</w:t>
            </w:r>
            <w:r>
              <w:rPr>
                <w:rFonts w:ascii="Arial" w:hAnsi="Arial" w:cs="Arial"/>
                <w:b/>
                <w:bCs/>
                <w:iCs/>
                <w:sz w:val="22"/>
                <w:szCs w:val="22"/>
              </w:rPr>
              <w:t xml:space="preserve"> (UNICEF, 1992)</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72B2BB0" w:rsidR="005E6C44" w:rsidRPr="00A42F82" w:rsidRDefault="005F059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7B88EAD" w14:textId="77777777" w:rsidR="004511C9" w:rsidRPr="00A42F82" w:rsidRDefault="004511C9"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4291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D18AAA3" w:rsidR="00807192"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4291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5D7BAAE" w:rsidR="00807192"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D1469EC" w:rsidR="00807192"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53638DE" w:rsidR="00807192"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4291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7672BCD" w:rsidR="00807192"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4291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96FA39A" w:rsidR="00807192"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24FD09C" w:rsidR="004C3D85" w:rsidRPr="00A42F82" w:rsidRDefault="00191C6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CCC3A4" w:rsidR="004C3D85" w:rsidRPr="00A42F82" w:rsidRDefault="001F1F82" w:rsidP="00A91894">
            <w:pPr>
              <w:rPr>
                <w:rFonts w:ascii="Arial" w:hAnsi="Arial" w:cs="Arial"/>
                <w:sz w:val="22"/>
                <w:szCs w:val="22"/>
              </w:rPr>
            </w:pPr>
            <w:r>
              <w:rPr>
                <w:rFonts w:ascii="Arial" w:hAnsi="Arial" w:cs="Arial"/>
                <w:sz w:val="22"/>
                <w:szCs w:val="22"/>
              </w:rPr>
              <w:t xml:space="preserve">What is the relationship between class dojo points and pupil motivation in a year </w:t>
            </w:r>
            <w:r w:rsidR="005F059C">
              <w:rPr>
                <w:rFonts w:ascii="Arial" w:hAnsi="Arial" w:cs="Arial"/>
                <w:sz w:val="22"/>
                <w:szCs w:val="22"/>
              </w:rPr>
              <w:t xml:space="preserve">3 class?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608091" w:rsidR="004C3D85" w:rsidRPr="00A42F82" w:rsidRDefault="005F059C" w:rsidP="00A91894">
            <w:pPr>
              <w:rPr>
                <w:rFonts w:ascii="Arial" w:hAnsi="Arial" w:cs="Arial"/>
                <w:sz w:val="22"/>
                <w:szCs w:val="22"/>
              </w:rPr>
            </w:pPr>
            <w:r>
              <w:rPr>
                <w:rFonts w:ascii="Arial" w:hAnsi="Arial" w:cs="Arial"/>
                <w:sz w:val="22"/>
                <w:szCs w:val="22"/>
              </w:rPr>
              <w:t>12.01.23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079A14" w:rsidR="004C3D85" w:rsidRPr="00A42F82" w:rsidRDefault="005F059C" w:rsidP="00A91894">
            <w:pPr>
              <w:rPr>
                <w:rFonts w:ascii="Arial" w:hAnsi="Arial" w:cs="Arial"/>
                <w:sz w:val="22"/>
                <w:szCs w:val="22"/>
              </w:rPr>
            </w:pPr>
            <w:r>
              <w:rPr>
                <w:rFonts w:ascii="Arial" w:hAnsi="Arial" w:cs="Arial"/>
                <w:sz w:val="22"/>
                <w:szCs w:val="22"/>
              </w:rPr>
              <w:t>21.03.23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36339C5" w:rsidR="00F96C3F" w:rsidRDefault="00F96C3F" w:rsidP="00A91894">
            <w:pPr>
              <w:rPr>
                <w:rFonts w:ascii="Arial" w:hAnsi="Arial" w:cs="Arial"/>
              </w:rPr>
            </w:pPr>
          </w:p>
          <w:p w14:paraId="10ABF6BD" w14:textId="41DC0985" w:rsidR="005C79A2" w:rsidRPr="00A42F82" w:rsidRDefault="005C79A2" w:rsidP="00A91894">
            <w:pPr>
              <w:rPr>
                <w:rFonts w:ascii="Arial" w:hAnsi="Arial" w:cs="Arial"/>
              </w:rPr>
            </w:pPr>
            <w:r>
              <w:rPr>
                <w:rFonts w:ascii="Arial" w:hAnsi="Arial" w:cs="Arial"/>
              </w:rPr>
              <w:t xml:space="preserve">The purpose of this research is to explore the </w:t>
            </w:r>
            <w:r w:rsidR="00797820">
              <w:rPr>
                <w:rFonts w:ascii="Arial" w:hAnsi="Arial" w:cs="Arial"/>
              </w:rPr>
              <w:t>relationship be</w:t>
            </w:r>
            <w:r>
              <w:rPr>
                <w:rFonts w:ascii="Arial" w:hAnsi="Arial" w:cs="Arial"/>
              </w:rPr>
              <w:t xml:space="preserve">tween pupil motivation and class dojo points in a year three classroom, using the perspectives of teachers and pupils. this research will allow me to understand if there is a link between motivation and </w:t>
            </w:r>
            <w:r w:rsidR="00D71731">
              <w:rPr>
                <w:rFonts w:ascii="Arial" w:hAnsi="Arial" w:cs="Arial"/>
              </w:rPr>
              <w:t xml:space="preserve">class dojo points, comparing research and the thoughts and feeling of teachers and students. This research will delve </w:t>
            </w:r>
            <w:r w:rsidR="005A3AA8">
              <w:rPr>
                <w:rFonts w:ascii="Arial" w:hAnsi="Arial" w:cs="Arial"/>
              </w:rPr>
              <w:t>into the positives and negatives that rewards, more specifically class dojo points, may have on the extrinsic motivation levels</w:t>
            </w:r>
            <w:r w:rsidR="00BC3F3A">
              <w:rPr>
                <w:rFonts w:ascii="Arial" w:hAnsi="Arial" w:cs="Arial"/>
              </w:rPr>
              <w:t xml:space="preserve">, exploring possible challenges that may arise. Within this research, I will also explore the rational of using interviews and questionnaires as research tools, looking at the challenges and positives that come with using these in a research study. This </w:t>
            </w:r>
            <w:r w:rsidR="00A02CB6">
              <w:rPr>
                <w:rFonts w:ascii="Arial" w:hAnsi="Arial" w:cs="Arial"/>
              </w:rPr>
              <w:t xml:space="preserve">will be done with the intent of improving my understanding of using class dojo points in the classroom and do they increase the motivation levels of the pupils or hinder the level of motivation that they possess, and to what extent should they be used. This research will </w:t>
            </w:r>
            <w:r w:rsidR="00EC7295">
              <w:rPr>
                <w:rFonts w:ascii="Arial" w:hAnsi="Arial" w:cs="Arial"/>
              </w:rPr>
              <w:t xml:space="preserve">hopefully aid me in my understanding of awards and motivation that I may take foreword in my own professional practice.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1E18941" w:rsidR="00F96C3F" w:rsidRPr="00A42F82" w:rsidRDefault="00A02CB6" w:rsidP="00A91894">
            <w:pPr>
              <w:rPr>
                <w:rFonts w:ascii="Arial" w:hAnsi="Arial" w:cs="Arial"/>
              </w:rPr>
            </w:pPr>
            <w:r>
              <w:rPr>
                <w:rFonts w:ascii="Arial" w:hAnsi="Arial" w:cs="Arial"/>
                <w:sz w:val="22"/>
                <w:szCs w:val="22"/>
              </w:rPr>
              <w:t xml:space="preserve">What is the relationship between class </w:t>
            </w:r>
            <w:r w:rsidR="00745470">
              <w:rPr>
                <w:rFonts w:ascii="Arial" w:hAnsi="Arial" w:cs="Arial"/>
                <w:sz w:val="22"/>
                <w:szCs w:val="22"/>
              </w:rPr>
              <w:t>classroom rewards and</w:t>
            </w:r>
            <w:r>
              <w:rPr>
                <w:rFonts w:ascii="Arial" w:hAnsi="Arial" w:cs="Arial"/>
                <w:sz w:val="22"/>
                <w:szCs w:val="22"/>
              </w:rPr>
              <w:t xml:space="preserve"> pupil motivation in a year 3 class?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283729C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35961AC" w:rsidR="00F96C3F" w:rsidRPr="00A42F82" w:rsidRDefault="00EC7295" w:rsidP="00A91894">
            <w:pPr>
              <w:rPr>
                <w:rFonts w:ascii="Arial" w:hAnsi="Arial" w:cs="Arial"/>
              </w:rPr>
            </w:pPr>
            <w:r>
              <w:rPr>
                <w:rFonts w:ascii="Arial" w:hAnsi="Arial" w:cs="Arial"/>
              </w:rPr>
              <w:t xml:space="preserve">The aim of this research </w:t>
            </w:r>
            <w:r w:rsidR="006C1854">
              <w:rPr>
                <w:rFonts w:ascii="Arial" w:hAnsi="Arial" w:cs="Arial"/>
              </w:rPr>
              <w:t xml:space="preserve">is to explore the possibility relationship between pupil motivation and the class reward system, class dojo. </w:t>
            </w:r>
            <w:r w:rsidR="00B148EC">
              <w:rPr>
                <w:rFonts w:ascii="Arial" w:hAnsi="Arial" w:cs="Arial"/>
              </w:rPr>
              <w:t xml:space="preserve">This research will look to give myself </w:t>
            </w:r>
            <w:r w:rsidR="00023479">
              <w:rPr>
                <w:rFonts w:ascii="Arial" w:hAnsi="Arial" w:cs="Arial"/>
              </w:rPr>
              <w:t>an</w:t>
            </w:r>
            <w:r w:rsidR="00B148EC">
              <w:rPr>
                <w:rFonts w:ascii="Arial" w:hAnsi="Arial" w:cs="Arial"/>
              </w:rPr>
              <w:t xml:space="preserve"> insight into the thoughts and feelings </w:t>
            </w:r>
            <w:r w:rsidR="00023479">
              <w:rPr>
                <w:rFonts w:ascii="Arial" w:hAnsi="Arial" w:cs="Arial"/>
              </w:rPr>
              <w:t xml:space="preserve">of the possible link between pupil motivation and class dojo points through the views of the students and teachers. This will allow me to gain a sincere view of the </w:t>
            </w:r>
            <w:r w:rsidR="00F92B30">
              <w:rPr>
                <w:rFonts w:ascii="Arial" w:hAnsi="Arial" w:cs="Arial"/>
              </w:rPr>
              <w:t>perceptions</w:t>
            </w:r>
            <w:r w:rsidR="00023479">
              <w:rPr>
                <w:rFonts w:ascii="Arial" w:hAnsi="Arial" w:cs="Arial"/>
              </w:rPr>
              <w:t xml:space="preserve"> of the teachers and students, </w:t>
            </w:r>
            <w:r w:rsidR="00F92B30">
              <w:rPr>
                <w:rFonts w:ascii="Arial" w:hAnsi="Arial" w:cs="Arial"/>
              </w:rPr>
              <w:t>comparing</w:t>
            </w:r>
            <w:r w:rsidR="00023479">
              <w:rPr>
                <w:rFonts w:ascii="Arial" w:hAnsi="Arial" w:cs="Arial"/>
              </w:rPr>
              <w:t xml:space="preserve"> this information to research that will be conducted </w:t>
            </w:r>
            <w:r w:rsidR="00F92B30">
              <w:rPr>
                <w:rFonts w:ascii="Arial" w:hAnsi="Arial" w:cs="Arial"/>
              </w:rPr>
              <w:t xml:space="preserve">from journals, </w:t>
            </w:r>
            <w:proofErr w:type="gramStart"/>
            <w:r w:rsidR="00F92B30">
              <w:rPr>
                <w:rFonts w:ascii="Arial" w:hAnsi="Arial" w:cs="Arial"/>
              </w:rPr>
              <w:t>books..</w:t>
            </w:r>
            <w:proofErr w:type="gramEnd"/>
            <w:r w:rsidR="00F92B30">
              <w:rPr>
                <w:rFonts w:ascii="Arial" w:hAnsi="Arial" w:cs="Arial"/>
              </w:rPr>
              <w:t xml:space="preserve">etc. This research will also allow me to critically evaluate the information that has been provided by the students and teachers, </w:t>
            </w:r>
            <w:proofErr w:type="gramStart"/>
            <w:r w:rsidR="00F92B30">
              <w:rPr>
                <w:rFonts w:ascii="Arial" w:hAnsi="Arial" w:cs="Arial"/>
              </w:rPr>
              <w:t>comparing</w:t>
            </w:r>
            <w:proofErr w:type="gramEnd"/>
            <w:r w:rsidR="00F92B30">
              <w:rPr>
                <w:rFonts w:ascii="Arial" w:hAnsi="Arial" w:cs="Arial"/>
              </w:rPr>
              <w:t xml:space="preserve"> and contrasting </w:t>
            </w:r>
            <w:r w:rsidR="00AE500D">
              <w:rPr>
                <w:rFonts w:ascii="Arial" w:hAnsi="Arial" w:cs="Arial"/>
              </w:rPr>
              <w:t>the information provided by the two sources</w:t>
            </w:r>
            <w:r w:rsidR="00EB4015">
              <w:rPr>
                <w:rFonts w:ascii="Arial" w:hAnsi="Arial" w:cs="Arial"/>
              </w:rPr>
              <w:t xml:space="preserve"> to identify their thoughts on awards to improve pupil motivation. </w:t>
            </w:r>
            <w:r w:rsidR="00AE500D">
              <w:rPr>
                <w:rFonts w:ascii="Arial" w:hAnsi="Arial" w:cs="Arial"/>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4453794" w14:textId="222D17BF" w:rsidR="00DD5E16" w:rsidRDefault="00DD5E16" w:rsidP="00A91894">
            <w:pPr>
              <w:rPr>
                <w:rFonts w:ascii="Arial" w:hAnsi="Arial" w:cs="Arial"/>
              </w:rPr>
            </w:pPr>
          </w:p>
          <w:p w14:paraId="36F4B44F" w14:textId="5675A79E" w:rsidR="00DD5E16" w:rsidRDefault="00DD5E16" w:rsidP="00A91894">
            <w:pPr>
              <w:rPr>
                <w:rFonts w:ascii="Arial" w:hAnsi="Arial" w:cs="Arial"/>
              </w:rPr>
            </w:pPr>
            <w:r>
              <w:rPr>
                <w:rFonts w:ascii="Arial" w:hAnsi="Arial" w:cs="Arial"/>
              </w:rPr>
              <w:t xml:space="preserve">. To send questionnaires to </w:t>
            </w:r>
            <w:proofErr w:type="gramStart"/>
            <w:r>
              <w:rPr>
                <w:rFonts w:ascii="Arial" w:hAnsi="Arial" w:cs="Arial"/>
              </w:rPr>
              <w:t>a number of</w:t>
            </w:r>
            <w:proofErr w:type="gramEnd"/>
            <w:r>
              <w:rPr>
                <w:rFonts w:ascii="Arial" w:hAnsi="Arial" w:cs="Arial"/>
              </w:rPr>
              <w:t xml:space="preserve"> teachers around the school in an effort to gain an insight into their thoughts on awarding dojo </w:t>
            </w:r>
            <w:r w:rsidR="00A34CB0">
              <w:rPr>
                <w:rFonts w:ascii="Arial" w:hAnsi="Arial" w:cs="Arial"/>
              </w:rPr>
              <w:t>points in</w:t>
            </w:r>
            <w:r w:rsidR="009A338C">
              <w:rPr>
                <w:rFonts w:ascii="Arial" w:hAnsi="Arial" w:cs="Arial"/>
              </w:rPr>
              <w:t xml:space="preserve"> order to </w:t>
            </w:r>
            <w:r w:rsidR="00A34CB0">
              <w:rPr>
                <w:rFonts w:ascii="Arial" w:hAnsi="Arial" w:cs="Arial"/>
              </w:rPr>
              <w:t>increase</w:t>
            </w:r>
            <w:r>
              <w:rPr>
                <w:rFonts w:ascii="Arial" w:hAnsi="Arial" w:cs="Arial"/>
              </w:rPr>
              <w:t xml:space="preserve"> </w:t>
            </w:r>
            <w:r w:rsidR="00A34CB0">
              <w:rPr>
                <w:rFonts w:ascii="Arial" w:hAnsi="Arial" w:cs="Arial"/>
              </w:rPr>
              <w:t xml:space="preserve">motivation, </w:t>
            </w:r>
            <w:r w:rsidR="009A338C">
              <w:rPr>
                <w:rFonts w:ascii="Arial" w:hAnsi="Arial" w:cs="Arial"/>
              </w:rPr>
              <w:t xml:space="preserve">and the situations that may lead them </w:t>
            </w:r>
            <w:r w:rsidR="00A34CB0">
              <w:rPr>
                <w:rFonts w:ascii="Arial" w:hAnsi="Arial" w:cs="Arial"/>
              </w:rPr>
              <w:t xml:space="preserve">to </w:t>
            </w:r>
            <w:r w:rsidR="009A338C">
              <w:rPr>
                <w:rFonts w:ascii="Arial" w:hAnsi="Arial" w:cs="Arial"/>
              </w:rPr>
              <w:t xml:space="preserve">awarding </w:t>
            </w:r>
            <w:r w:rsidR="00A34CB0">
              <w:rPr>
                <w:rFonts w:ascii="Arial" w:hAnsi="Arial" w:cs="Arial"/>
              </w:rPr>
              <w:t xml:space="preserve">class dojo points. </w:t>
            </w:r>
          </w:p>
          <w:p w14:paraId="65F620DA" w14:textId="77777777" w:rsidR="00A34CB0" w:rsidRDefault="00A34CB0" w:rsidP="00A91894">
            <w:pPr>
              <w:rPr>
                <w:rFonts w:ascii="Arial" w:hAnsi="Arial" w:cs="Arial"/>
              </w:rPr>
            </w:pPr>
          </w:p>
          <w:p w14:paraId="7A75D123" w14:textId="368D4E00" w:rsidR="00A34CB0" w:rsidRDefault="00A34CB0" w:rsidP="00A91894">
            <w:pPr>
              <w:rPr>
                <w:rFonts w:ascii="Arial" w:hAnsi="Arial" w:cs="Arial"/>
              </w:rPr>
            </w:pPr>
            <w:r>
              <w:rPr>
                <w:rFonts w:ascii="Arial" w:hAnsi="Arial" w:cs="Arial"/>
              </w:rPr>
              <w:t xml:space="preserve">. Interviewing pupils </w:t>
            </w:r>
            <w:proofErr w:type="gramStart"/>
            <w:r>
              <w:rPr>
                <w:rFonts w:ascii="Arial" w:hAnsi="Arial" w:cs="Arial"/>
              </w:rPr>
              <w:t>in order to</w:t>
            </w:r>
            <w:proofErr w:type="gramEnd"/>
            <w:r>
              <w:rPr>
                <w:rFonts w:ascii="Arial" w:hAnsi="Arial" w:cs="Arial"/>
              </w:rPr>
              <w:t xml:space="preserve"> gain an insight into their perspectives on class dojo points, does it increase motivation, have a negative impact on motivation, and the reasons for either of these. </w:t>
            </w:r>
          </w:p>
          <w:p w14:paraId="62D81D8C" w14:textId="77777777" w:rsidR="00A34CB0" w:rsidRDefault="00A34CB0" w:rsidP="00A91894">
            <w:pPr>
              <w:rPr>
                <w:rFonts w:ascii="Arial" w:hAnsi="Arial" w:cs="Arial"/>
              </w:rPr>
            </w:pPr>
          </w:p>
          <w:p w14:paraId="27C14911" w14:textId="2F8CDFC5" w:rsidR="00A34CB0" w:rsidRDefault="00A34CB0" w:rsidP="00A91894">
            <w:pPr>
              <w:rPr>
                <w:rFonts w:ascii="Arial" w:hAnsi="Arial" w:cs="Arial"/>
              </w:rPr>
            </w:pPr>
            <w:r>
              <w:rPr>
                <w:rFonts w:ascii="Arial" w:hAnsi="Arial" w:cs="Arial"/>
              </w:rPr>
              <w:t xml:space="preserve">. Interviewing the teachers </w:t>
            </w:r>
            <w:proofErr w:type="gramStart"/>
            <w:r>
              <w:rPr>
                <w:rFonts w:ascii="Arial" w:hAnsi="Arial" w:cs="Arial"/>
              </w:rPr>
              <w:t>in an effort to</w:t>
            </w:r>
            <w:proofErr w:type="gramEnd"/>
            <w:r>
              <w:rPr>
                <w:rFonts w:ascii="Arial" w:hAnsi="Arial" w:cs="Arial"/>
              </w:rPr>
              <w:t xml:space="preserve"> gain an understanding on their perspectives of awarding class dojo points and the impact they feel it has on the motivation levels </w:t>
            </w:r>
            <w:r w:rsidR="00D64C46">
              <w:rPr>
                <w:rFonts w:ascii="Arial" w:hAnsi="Arial" w:cs="Arial"/>
              </w:rPr>
              <w:t xml:space="preserve">of the pupils. </w:t>
            </w:r>
          </w:p>
          <w:p w14:paraId="4A715F55" w14:textId="7A6326C1" w:rsidR="00D64C46" w:rsidRDefault="00D64C46" w:rsidP="00A91894">
            <w:pPr>
              <w:rPr>
                <w:rFonts w:ascii="Arial" w:hAnsi="Arial" w:cs="Arial"/>
              </w:rPr>
            </w:pPr>
          </w:p>
          <w:p w14:paraId="48D2A303" w14:textId="6FCDE46C" w:rsidR="00D64C46" w:rsidRPr="00A42F82" w:rsidRDefault="00D64C46" w:rsidP="00A91894">
            <w:pPr>
              <w:rPr>
                <w:rFonts w:ascii="Arial" w:hAnsi="Arial" w:cs="Arial"/>
              </w:rPr>
            </w:pPr>
            <w:r>
              <w:rPr>
                <w:rFonts w:ascii="Arial" w:hAnsi="Arial" w:cs="Arial"/>
              </w:rPr>
              <w:t xml:space="preserve">. Using the research tools I have chosen </w:t>
            </w:r>
            <w:r w:rsidR="00F13EE8">
              <w:rPr>
                <w:rFonts w:ascii="Arial" w:hAnsi="Arial" w:cs="Arial"/>
              </w:rPr>
              <w:t xml:space="preserve">and evaluating their efficiency in collecting qualitative and quantitative data. </w:t>
            </w:r>
          </w:p>
          <w:p w14:paraId="72272B05" w14:textId="0A7DD49A" w:rsidR="00F96C3F" w:rsidRPr="004511C9" w:rsidRDefault="00A34CB0" w:rsidP="00A91894">
            <w:pPr>
              <w:rPr>
                <w:rFonts w:ascii="Arial" w:hAnsi="Arial" w:cs="Arial"/>
                <w:color w:val="000000" w:themeColor="text1"/>
                <w:sz w:val="22"/>
                <w:szCs w:val="22"/>
              </w:rPr>
            </w:pPr>
            <w:r>
              <w:rPr>
                <w:rFonts w:ascii="Arial" w:hAnsi="Arial" w:cs="Arial"/>
                <w:sz w:val="22"/>
                <w:szCs w:val="22"/>
              </w:rPr>
              <w:t xml:space="preserve"> </w:t>
            </w:r>
          </w:p>
          <w:p w14:paraId="1851D923" w14:textId="2147DFF8" w:rsidR="00D91FEE" w:rsidRPr="004511C9" w:rsidRDefault="004511C9" w:rsidP="00A91894">
            <w:pPr>
              <w:rPr>
                <w:rFonts w:ascii="Arial" w:hAnsi="Arial" w:cs="Arial"/>
                <w:color w:val="000000" w:themeColor="text1"/>
              </w:rPr>
            </w:pPr>
            <w:r>
              <w:rPr>
                <w:rFonts w:ascii="Arial" w:hAnsi="Arial" w:cs="Arial"/>
                <w:color w:val="000000" w:themeColor="text1"/>
              </w:rPr>
              <w:t xml:space="preserve">. </w:t>
            </w:r>
            <w:r w:rsidR="00D91FEE" w:rsidRPr="004511C9">
              <w:rPr>
                <w:rFonts w:ascii="Arial" w:hAnsi="Arial" w:cs="Arial"/>
                <w:color w:val="000000" w:themeColor="text1"/>
              </w:rPr>
              <w:t>Analysing the data and drawing conclusions</w:t>
            </w:r>
            <w:r>
              <w:rPr>
                <w:rFonts w:ascii="Arial" w:hAnsi="Arial" w:cs="Arial"/>
                <w:color w:val="000000" w:themeColor="text1"/>
              </w:rPr>
              <w:t xml:space="preserve"> form the data that has been presented to me. </w:t>
            </w:r>
          </w:p>
          <w:p w14:paraId="7A775526" w14:textId="77777777" w:rsidR="004511C9" w:rsidRDefault="004511C9" w:rsidP="00A91894">
            <w:pPr>
              <w:rPr>
                <w:rFonts w:ascii="Arial" w:hAnsi="Arial" w:cs="Arial"/>
                <w:color w:val="000000" w:themeColor="text1"/>
              </w:rPr>
            </w:pPr>
          </w:p>
          <w:p w14:paraId="1BBFE7CF" w14:textId="29A22891" w:rsidR="00D91FEE" w:rsidRPr="004511C9" w:rsidRDefault="004511C9" w:rsidP="00A91894">
            <w:pPr>
              <w:rPr>
                <w:rFonts w:ascii="Arial" w:hAnsi="Arial" w:cs="Arial"/>
                <w:color w:val="000000" w:themeColor="text1"/>
              </w:rPr>
            </w:pPr>
            <w:r>
              <w:rPr>
                <w:rFonts w:ascii="Arial" w:hAnsi="Arial" w:cs="Arial"/>
                <w:color w:val="000000" w:themeColor="text1"/>
              </w:rPr>
              <w:t xml:space="preserve">. </w:t>
            </w:r>
            <w:r w:rsidR="00D91FEE" w:rsidRPr="004511C9">
              <w:rPr>
                <w:rFonts w:ascii="Arial" w:hAnsi="Arial" w:cs="Arial"/>
                <w:color w:val="000000" w:themeColor="text1"/>
              </w:rPr>
              <w:t xml:space="preserve">Using this </w:t>
            </w:r>
            <w:r>
              <w:rPr>
                <w:rFonts w:ascii="Arial" w:hAnsi="Arial" w:cs="Arial"/>
                <w:color w:val="000000" w:themeColor="text1"/>
              </w:rPr>
              <w:t xml:space="preserve">data </w:t>
            </w:r>
            <w:r w:rsidR="00D91FEE" w:rsidRPr="004511C9">
              <w:rPr>
                <w:rFonts w:ascii="Arial" w:hAnsi="Arial" w:cs="Arial"/>
                <w:color w:val="000000" w:themeColor="text1"/>
              </w:rPr>
              <w:t>to make recommendations for future research/practice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ADA548E" w14:textId="6569323F" w:rsidR="00F13EE8" w:rsidRDefault="00F13EE8" w:rsidP="00F13EE8">
            <w:pPr>
              <w:rPr>
                <w:rFonts w:ascii="Arial" w:hAnsi="Arial" w:cs="Arial"/>
                <w:sz w:val="22"/>
                <w:szCs w:val="22"/>
              </w:rPr>
            </w:pPr>
            <w:r>
              <w:rPr>
                <w:rFonts w:ascii="Arial" w:hAnsi="Arial" w:cs="Arial"/>
                <w:sz w:val="22"/>
                <w:szCs w:val="22"/>
              </w:rPr>
              <w:t xml:space="preserve">Interviews with teachers – I will interview the year three class teacher in a semi- structured nature, collecting information on their opinions on the challenges and benefits that awarding pupils class dojo points has on their levels of motivation. </w:t>
            </w:r>
            <w:r w:rsidR="004F4B36">
              <w:rPr>
                <w:rFonts w:ascii="Arial" w:hAnsi="Arial" w:cs="Arial"/>
                <w:sz w:val="22"/>
                <w:szCs w:val="22"/>
              </w:rPr>
              <w:t xml:space="preserve">The teacher will be asked questions that look to gain an insight into the rationale behind awarding dojo points, do they believe that it </w:t>
            </w:r>
            <w:r w:rsidR="00207A31">
              <w:rPr>
                <w:rFonts w:ascii="Arial" w:hAnsi="Arial" w:cs="Arial"/>
                <w:sz w:val="22"/>
                <w:szCs w:val="22"/>
              </w:rPr>
              <w:t>increases</w:t>
            </w:r>
            <w:r w:rsidR="004F4B36">
              <w:rPr>
                <w:rFonts w:ascii="Arial" w:hAnsi="Arial" w:cs="Arial"/>
                <w:sz w:val="22"/>
                <w:szCs w:val="22"/>
              </w:rPr>
              <w:t xml:space="preserve"> or hinders pupil motivation, and </w:t>
            </w:r>
            <w:r w:rsidR="00207A31">
              <w:rPr>
                <w:rFonts w:ascii="Arial" w:hAnsi="Arial" w:cs="Arial"/>
                <w:sz w:val="22"/>
                <w:szCs w:val="22"/>
              </w:rPr>
              <w:t xml:space="preserve">if there may be a superior way in which to enhance pupil motivation. The teacher will be asked for their consent before conducting the interview, also being told the exact reason this interview is taking place. They will also be informed that that they have the right to withdraw from the interview at any point and that their personal information will be kept </w:t>
            </w:r>
            <w:r w:rsidR="00BF0ABC">
              <w:rPr>
                <w:rFonts w:ascii="Arial" w:hAnsi="Arial" w:cs="Arial"/>
                <w:sz w:val="22"/>
                <w:szCs w:val="22"/>
              </w:rPr>
              <w:t xml:space="preserve">anonymous. </w:t>
            </w:r>
          </w:p>
          <w:p w14:paraId="0FB981C4" w14:textId="5AB3FEBD" w:rsidR="00BF0ABC" w:rsidRDefault="00BF0ABC" w:rsidP="00F13EE8">
            <w:pPr>
              <w:rPr>
                <w:rFonts w:ascii="Arial" w:hAnsi="Arial" w:cs="Arial"/>
                <w:sz w:val="22"/>
                <w:szCs w:val="22"/>
              </w:rPr>
            </w:pPr>
          </w:p>
          <w:p w14:paraId="46407DE3" w14:textId="71A5827A" w:rsidR="00BF0ABC" w:rsidRDefault="00BF0ABC" w:rsidP="00F13EE8">
            <w:pPr>
              <w:rPr>
                <w:rFonts w:ascii="Arial" w:hAnsi="Arial" w:cs="Arial"/>
                <w:sz w:val="22"/>
                <w:szCs w:val="22"/>
              </w:rPr>
            </w:pPr>
            <w:r>
              <w:rPr>
                <w:rFonts w:ascii="Arial" w:hAnsi="Arial" w:cs="Arial"/>
                <w:sz w:val="22"/>
                <w:szCs w:val="22"/>
              </w:rPr>
              <w:t>Interviewing pupils</w:t>
            </w:r>
            <w:r w:rsidRPr="00D91FEE">
              <w:rPr>
                <w:rFonts w:ascii="Arial" w:hAnsi="Arial" w:cs="Arial"/>
                <w:color w:val="FF0000"/>
                <w:sz w:val="22"/>
                <w:szCs w:val="22"/>
              </w:rPr>
              <w:t xml:space="preserve"> </w:t>
            </w:r>
            <w:r>
              <w:rPr>
                <w:rFonts w:ascii="Arial" w:hAnsi="Arial" w:cs="Arial"/>
                <w:sz w:val="22"/>
                <w:szCs w:val="22"/>
              </w:rPr>
              <w:t>– The interview process with the pupils will involve seven year three pupils. this interview process will be conducted with an eye to ascertaining information on their thoughts and feelings of class dojo points and if they believe that it increases or decreases their motivation levels.</w:t>
            </w:r>
            <w:r w:rsidR="002D2D98">
              <w:rPr>
                <w:rFonts w:ascii="Arial" w:hAnsi="Arial" w:cs="Arial"/>
                <w:sz w:val="22"/>
                <w:szCs w:val="22"/>
              </w:rPr>
              <w:t xml:space="preserve"> The pupils will be selected randomly to take place in the interview process. </w:t>
            </w:r>
            <w:r w:rsidR="00F22E26">
              <w:rPr>
                <w:rFonts w:ascii="Arial" w:hAnsi="Arial" w:cs="Arial"/>
                <w:sz w:val="22"/>
                <w:szCs w:val="22"/>
              </w:rPr>
              <w:t xml:space="preserve"> Before the interview </w:t>
            </w:r>
            <w:r w:rsidR="00F22E26">
              <w:rPr>
                <w:rFonts w:ascii="Arial" w:hAnsi="Arial" w:cs="Arial"/>
                <w:sz w:val="22"/>
                <w:szCs w:val="22"/>
              </w:rPr>
              <w:lastRenderedPageBreak/>
              <w:t xml:space="preserve">takes place, </w:t>
            </w:r>
            <w:r w:rsidR="00745470">
              <w:rPr>
                <w:rFonts w:ascii="Arial" w:hAnsi="Arial" w:cs="Arial"/>
                <w:sz w:val="22"/>
                <w:szCs w:val="22"/>
              </w:rPr>
              <w:t xml:space="preserve">the </w:t>
            </w:r>
            <w:r w:rsidR="00E24BF9">
              <w:rPr>
                <w:rFonts w:ascii="Arial" w:hAnsi="Arial" w:cs="Arial"/>
                <w:sz w:val="22"/>
                <w:szCs w:val="22"/>
              </w:rPr>
              <w:t>pupils</w:t>
            </w:r>
            <w:r w:rsidR="00745470">
              <w:rPr>
                <w:rFonts w:ascii="Arial" w:hAnsi="Arial" w:cs="Arial"/>
                <w:sz w:val="22"/>
                <w:szCs w:val="22"/>
              </w:rPr>
              <w:t xml:space="preserve"> will be asked for their </w:t>
            </w:r>
            <w:r w:rsidR="00E24BF9">
              <w:rPr>
                <w:rFonts w:ascii="Arial" w:hAnsi="Arial" w:cs="Arial"/>
                <w:sz w:val="22"/>
                <w:szCs w:val="22"/>
              </w:rPr>
              <w:t xml:space="preserve">assent before conduction the </w:t>
            </w:r>
            <w:r w:rsidR="00F853D0">
              <w:rPr>
                <w:rFonts w:ascii="Arial" w:hAnsi="Arial" w:cs="Arial"/>
                <w:sz w:val="22"/>
                <w:szCs w:val="22"/>
              </w:rPr>
              <w:t>interview. The</w:t>
            </w:r>
            <w:r w:rsidR="00F22E26">
              <w:rPr>
                <w:rFonts w:ascii="Arial" w:hAnsi="Arial" w:cs="Arial"/>
                <w:sz w:val="22"/>
                <w:szCs w:val="22"/>
              </w:rPr>
              <w:t xml:space="preserve"> pupils will be made aware that they do not have to answer any questions that they do not wish to answer</w:t>
            </w:r>
            <w:r w:rsidR="002D2D98">
              <w:rPr>
                <w:rFonts w:ascii="Arial" w:hAnsi="Arial" w:cs="Arial"/>
                <w:sz w:val="22"/>
                <w:szCs w:val="22"/>
              </w:rPr>
              <w:t xml:space="preserve"> </w:t>
            </w:r>
            <w:proofErr w:type="gramStart"/>
            <w:r w:rsidR="002D2D98">
              <w:rPr>
                <w:rFonts w:ascii="Arial" w:hAnsi="Arial" w:cs="Arial"/>
                <w:sz w:val="22"/>
                <w:szCs w:val="22"/>
              </w:rPr>
              <w:t xml:space="preserve">and </w:t>
            </w:r>
            <w:r w:rsidR="00E24BF9">
              <w:rPr>
                <w:rFonts w:ascii="Arial" w:hAnsi="Arial" w:cs="Arial"/>
                <w:sz w:val="22"/>
                <w:szCs w:val="22"/>
              </w:rPr>
              <w:t>also</w:t>
            </w:r>
            <w:proofErr w:type="gramEnd"/>
            <w:r w:rsidR="00E24BF9">
              <w:rPr>
                <w:rFonts w:ascii="Arial" w:hAnsi="Arial" w:cs="Arial"/>
                <w:sz w:val="22"/>
                <w:szCs w:val="22"/>
              </w:rPr>
              <w:t xml:space="preserve"> </w:t>
            </w:r>
            <w:r w:rsidR="002D2D98">
              <w:rPr>
                <w:rFonts w:ascii="Arial" w:hAnsi="Arial" w:cs="Arial"/>
                <w:sz w:val="22"/>
                <w:szCs w:val="22"/>
              </w:rPr>
              <w:t xml:space="preserve">have the right to withdraw at any point during the interview process. The pupils will be asked thumbs up or thumbs down so that I understand how they feel and if they wish to continue with the interview. </w:t>
            </w:r>
            <w:r w:rsidR="00E34070">
              <w:rPr>
                <w:rFonts w:ascii="Arial" w:hAnsi="Arial" w:cs="Arial"/>
                <w:sz w:val="22"/>
                <w:szCs w:val="22"/>
              </w:rPr>
              <w:t xml:space="preserve">The names of the pupils will be </w:t>
            </w:r>
            <w:r w:rsidR="009B4041">
              <w:rPr>
                <w:rFonts w:ascii="Arial" w:hAnsi="Arial" w:cs="Arial"/>
                <w:sz w:val="22"/>
                <w:szCs w:val="22"/>
              </w:rPr>
              <w:t xml:space="preserve">kept </w:t>
            </w:r>
            <w:r w:rsidR="009B271C">
              <w:rPr>
                <w:rFonts w:ascii="Arial" w:hAnsi="Arial" w:cs="Arial"/>
                <w:sz w:val="22"/>
                <w:szCs w:val="22"/>
              </w:rPr>
              <w:t>anonymous (</w:t>
            </w:r>
            <w:proofErr w:type="spellStart"/>
            <w:r w:rsidR="009B271C">
              <w:rPr>
                <w:rFonts w:ascii="Arial" w:hAnsi="Arial" w:cs="Arial"/>
                <w:sz w:val="22"/>
                <w:szCs w:val="22"/>
              </w:rPr>
              <w:t>e.g</w:t>
            </w:r>
            <w:proofErr w:type="spellEnd"/>
            <w:r w:rsidR="009B271C">
              <w:rPr>
                <w:rFonts w:ascii="Arial" w:hAnsi="Arial" w:cs="Arial"/>
                <w:sz w:val="22"/>
                <w:szCs w:val="22"/>
              </w:rPr>
              <w:t xml:space="preserve"> Pupil 1, Pupil 2, etc). </w:t>
            </w:r>
          </w:p>
          <w:p w14:paraId="0A3F9FE9" w14:textId="45E6738D" w:rsidR="009B271C" w:rsidRDefault="009B271C" w:rsidP="00F13EE8">
            <w:pPr>
              <w:rPr>
                <w:rFonts w:ascii="Arial" w:hAnsi="Arial" w:cs="Arial"/>
                <w:sz w:val="22"/>
                <w:szCs w:val="22"/>
              </w:rPr>
            </w:pPr>
          </w:p>
          <w:p w14:paraId="34EBD41F" w14:textId="0D52881B" w:rsidR="009B271C" w:rsidRPr="00A42F82" w:rsidRDefault="009B271C" w:rsidP="00F13EE8">
            <w:pPr>
              <w:rPr>
                <w:rFonts w:ascii="Arial" w:hAnsi="Arial" w:cs="Arial"/>
                <w:sz w:val="22"/>
                <w:szCs w:val="22"/>
              </w:rPr>
            </w:pPr>
            <w:r>
              <w:rPr>
                <w:rFonts w:ascii="Arial" w:hAnsi="Arial" w:cs="Arial"/>
                <w:sz w:val="22"/>
                <w:szCs w:val="22"/>
              </w:rPr>
              <w:t xml:space="preserve">Questionnaire – The questionnaire will be given to </w:t>
            </w:r>
            <w:proofErr w:type="gramStart"/>
            <w:r w:rsidR="009A14F5">
              <w:rPr>
                <w:rFonts w:ascii="Arial" w:hAnsi="Arial" w:cs="Arial"/>
                <w:sz w:val="22"/>
                <w:szCs w:val="22"/>
              </w:rPr>
              <w:t>a number of</w:t>
            </w:r>
            <w:proofErr w:type="gramEnd"/>
            <w:r w:rsidR="009A14F5">
              <w:rPr>
                <w:rFonts w:ascii="Arial" w:hAnsi="Arial" w:cs="Arial"/>
                <w:sz w:val="22"/>
                <w:szCs w:val="22"/>
              </w:rPr>
              <w:t xml:space="preserve"> </w:t>
            </w:r>
            <w:r w:rsidR="0013181C">
              <w:rPr>
                <w:rFonts w:ascii="Arial" w:hAnsi="Arial" w:cs="Arial"/>
                <w:sz w:val="22"/>
                <w:szCs w:val="22"/>
              </w:rPr>
              <w:t>teachers</w:t>
            </w:r>
            <w:r w:rsidR="009A14F5">
              <w:rPr>
                <w:rFonts w:ascii="Arial" w:hAnsi="Arial" w:cs="Arial"/>
                <w:sz w:val="22"/>
                <w:szCs w:val="22"/>
              </w:rPr>
              <w:t xml:space="preserve"> throughout the school so that I am </w:t>
            </w:r>
            <w:r w:rsidR="0013181C">
              <w:rPr>
                <w:rFonts w:ascii="Arial" w:hAnsi="Arial" w:cs="Arial"/>
                <w:sz w:val="22"/>
                <w:szCs w:val="22"/>
              </w:rPr>
              <w:t>able</w:t>
            </w:r>
            <w:r w:rsidR="009A14F5">
              <w:rPr>
                <w:rFonts w:ascii="Arial" w:hAnsi="Arial" w:cs="Arial"/>
                <w:sz w:val="22"/>
                <w:szCs w:val="22"/>
              </w:rPr>
              <w:t xml:space="preserve"> to gain an insight into the thoughts and feels that different </w:t>
            </w:r>
            <w:r w:rsidR="003D5184">
              <w:rPr>
                <w:rFonts w:ascii="Arial" w:hAnsi="Arial" w:cs="Arial"/>
                <w:sz w:val="22"/>
                <w:szCs w:val="22"/>
              </w:rPr>
              <w:t>teachers in different year groups have on class dojo points</w:t>
            </w:r>
            <w:r w:rsidR="0013181C">
              <w:rPr>
                <w:rFonts w:ascii="Arial" w:hAnsi="Arial" w:cs="Arial"/>
                <w:sz w:val="22"/>
                <w:szCs w:val="22"/>
              </w:rPr>
              <w:t xml:space="preserve">. These questionnaires have been devised so that it allows for the teachers to stay anonymous and for them to complete the questionnaire when it is best </w:t>
            </w:r>
            <w:r w:rsidR="00416F47">
              <w:rPr>
                <w:rFonts w:ascii="Arial" w:hAnsi="Arial" w:cs="Arial"/>
                <w:sz w:val="22"/>
                <w:szCs w:val="22"/>
              </w:rPr>
              <w:t xml:space="preserve">suited for them. The teachers will be made aware that they do not have to complete the questionnaire if they do not feel so and have the right to withdraw at any point. </w:t>
            </w:r>
          </w:p>
          <w:p w14:paraId="6B1E3320" w14:textId="627216E0" w:rsidR="00F96C3F" w:rsidRPr="00A42F82" w:rsidRDefault="00F96C3F" w:rsidP="00A91894">
            <w:pPr>
              <w:rPr>
                <w:rFonts w:ascii="Arial" w:hAnsi="Arial" w:cs="Arial"/>
                <w:sz w:val="22"/>
                <w:szCs w:val="22"/>
              </w:rPr>
            </w:pPr>
          </w:p>
          <w:p w14:paraId="009C481E" w14:textId="02C144CD" w:rsidR="00F96C3F" w:rsidRPr="007E61BB" w:rsidRDefault="00E24BF9" w:rsidP="00A91894">
            <w:pPr>
              <w:rPr>
                <w:rFonts w:ascii="Arial" w:hAnsi="Arial" w:cs="Arial"/>
                <w:color w:val="000000" w:themeColor="text1"/>
                <w:sz w:val="22"/>
                <w:szCs w:val="22"/>
              </w:rPr>
            </w:pPr>
            <w:r w:rsidRPr="007E61BB">
              <w:rPr>
                <w:rFonts w:ascii="Arial" w:hAnsi="Arial" w:cs="Arial"/>
                <w:color w:val="000000" w:themeColor="text1"/>
                <w:sz w:val="22"/>
                <w:szCs w:val="22"/>
              </w:rPr>
              <w:t>Observation – During the research period, the pupils will be observed.</w:t>
            </w:r>
            <w:r w:rsidR="007E61BB" w:rsidRPr="007E61BB">
              <w:rPr>
                <w:rFonts w:ascii="Arial" w:hAnsi="Arial" w:cs="Arial"/>
                <w:color w:val="000000" w:themeColor="text1"/>
                <w:sz w:val="22"/>
                <w:szCs w:val="22"/>
              </w:rPr>
              <w:t xml:space="preserve"> The pupils will be made aware that they are being observed before the research had been conducted. </w:t>
            </w:r>
            <w:r w:rsidR="007E61BB">
              <w:rPr>
                <w:rFonts w:ascii="Arial" w:hAnsi="Arial" w:cs="Arial"/>
                <w:color w:val="000000" w:themeColor="text1"/>
                <w:sz w:val="22"/>
                <w:szCs w:val="22"/>
              </w:rPr>
              <w:t>During the observation</w:t>
            </w:r>
            <w:r w:rsidR="00254B89">
              <w:rPr>
                <w:rFonts w:ascii="Arial" w:hAnsi="Arial" w:cs="Arial"/>
                <w:color w:val="000000" w:themeColor="text1"/>
                <w:sz w:val="22"/>
                <w:szCs w:val="22"/>
              </w:rPr>
              <w:t>, the pupils will be made aware that they can withdraw at any time and that any data involving them will</w:t>
            </w:r>
            <w:r w:rsidR="006E4D5D">
              <w:rPr>
                <w:rFonts w:ascii="Arial" w:hAnsi="Arial" w:cs="Arial"/>
                <w:color w:val="000000" w:themeColor="text1"/>
                <w:sz w:val="22"/>
                <w:szCs w:val="22"/>
              </w:rPr>
              <w:t xml:space="preserve"> not be displayed or used in the research.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4F8DFAF" w14:textId="77777777" w:rsidR="00D91FEE" w:rsidRDefault="00416F47" w:rsidP="00A91894">
            <w:pPr>
              <w:rPr>
                <w:rFonts w:ascii="Arial" w:hAnsi="Arial" w:cs="Arial"/>
                <w:sz w:val="22"/>
                <w:szCs w:val="22"/>
              </w:rPr>
            </w:pPr>
            <w:r>
              <w:rPr>
                <w:rFonts w:ascii="Arial" w:hAnsi="Arial" w:cs="Arial"/>
                <w:sz w:val="22"/>
                <w:szCs w:val="22"/>
              </w:rPr>
              <w:t xml:space="preserve">The research will take place in a </w:t>
            </w:r>
            <w:r w:rsidR="00964AF1">
              <w:rPr>
                <w:rFonts w:ascii="Arial" w:hAnsi="Arial" w:cs="Arial"/>
                <w:sz w:val="22"/>
                <w:szCs w:val="22"/>
              </w:rPr>
              <w:t xml:space="preserve">rather large school situated in a village in the Swansea valleys. The site has both foundation learning and KS2 and has approximately 225 pupils on roll. </w:t>
            </w:r>
          </w:p>
          <w:p w14:paraId="3FA29359" w14:textId="77777777" w:rsidR="00D91FEE" w:rsidRDefault="00D91FEE" w:rsidP="00A91894">
            <w:pPr>
              <w:rPr>
                <w:rFonts w:ascii="Arial" w:hAnsi="Arial" w:cs="Arial"/>
                <w:sz w:val="22"/>
                <w:szCs w:val="22"/>
              </w:rPr>
            </w:pPr>
          </w:p>
          <w:p w14:paraId="46CAA391" w14:textId="29CCACE5" w:rsidR="00416F47" w:rsidRPr="00684AE0" w:rsidRDefault="006E4D5D" w:rsidP="00A91894">
            <w:pPr>
              <w:rPr>
                <w:rFonts w:ascii="Arial" w:hAnsi="Arial" w:cs="Arial"/>
                <w:color w:val="000000" w:themeColor="text1"/>
                <w:sz w:val="22"/>
                <w:szCs w:val="22"/>
              </w:rPr>
            </w:pPr>
            <w:r w:rsidRPr="00684AE0">
              <w:rPr>
                <w:rFonts w:ascii="Arial" w:hAnsi="Arial" w:cs="Arial"/>
                <w:color w:val="000000" w:themeColor="text1"/>
                <w:sz w:val="22"/>
                <w:szCs w:val="22"/>
              </w:rPr>
              <w:t xml:space="preserve">The research will be conducted in a room between </w:t>
            </w:r>
            <w:r w:rsidR="00684AE0" w:rsidRPr="00684AE0">
              <w:rPr>
                <w:rFonts w:ascii="Arial" w:hAnsi="Arial" w:cs="Arial"/>
                <w:color w:val="000000" w:themeColor="text1"/>
                <w:sz w:val="22"/>
                <w:szCs w:val="22"/>
              </w:rPr>
              <w:t xml:space="preserve">the school yard and the main school corridor. This allows for enough privacy and quiet for the pupils to answer questions, whilst allowing for staff to observe the process if they wish. </w:t>
            </w:r>
          </w:p>
          <w:p w14:paraId="31821CEA" w14:textId="679C1D5D" w:rsidR="00964AF1" w:rsidRDefault="00964AF1" w:rsidP="00A91894">
            <w:pPr>
              <w:rPr>
                <w:rFonts w:ascii="Arial" w:hAnsi="Arial" w:cs="Arial"/>
                <w:sz w:val="22"/>
                <w:szCs w:val="22"/>
              </w:rPr>
            </w:pPr>
          </w:p>
          <w:p w14:paraId="6B1F6940" w14:textId="77777777" w:rsidR="00964AF1" w:rsidRDefault="00964AF1" w:rsidP="00A91894">
            <w:pPr>
              <w:rPr>
                <w:rFonts w:ascii="Arial" w:hAnsi="Arial" w:cs="Arial"/>
                <w:sz w:val="22"/>
                <w:szCs w:val="22"/>
              </w:rPr>
            </w:pPr>
          </w:p>
          <w:p w14:paraId="1E4484B6" w14:textId="54EACDE3"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B09C585" w:rsidR="004942B0" w:rsidRPr="00A42F82" w:rsidRDefault="00D91F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4291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D16FB6B"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3A00CDC"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3C3B9D1"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3ED2FF9"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7A444BB"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C1950B8"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8219F02" w:rsidR="00D107AC" w:rsidRPr="00A42F82" w:rsidRDefault="00684A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14CB532" w:rsidR="00C11423" w:rsidRPr="00A42F82" w:rsidRDefault="00AC25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CB19B1E" w:rsidR="00C11423" w:rsidRPr="00A42F82" w:rsidRDefault="00AC25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CAA6EE3" w:rsidR="00770C66" w:rsidRPr="00A42F82" w:rsidRDefault="00AC25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1416754" w:rsidR="00770C66" w:rsidRPr="00A42F82" w:rsidRDefault="000E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73930853" w:rsidR="00D107AC" w:rsidRPr="00A42F82" w:rsidRDefault="000E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A4B12F7" w:rsidR="00D107AC" w:rsidRPr="00A42F82" w:rsidRDefault="000E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59338C8" w:rsidR="00770C66" w:rsidRPr="00A42F82" w:rsidRDefault="000E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0D418EA" w:rsidR="00770C66" w:rsidRPr="00A42F82" w:rsidRDefault="000E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9CB2474"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97775AE"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483F249"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5E85C35"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D050F7B"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FB59B4C"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F582BF8"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C403C20"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CD4FE81"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602BA5F"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6CA25FE2" w:rsidR="00770C66"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2C455026" w:rsidR="00770C66" w:rsidRDefault="00770C66" w:rsidP="00A91894">
            <w:pPr>
              <w:rPr>
                <w:rFonts w:ascii="Arial" w:hAnsi="Arial" w:cs="Arial"/>
              </w:rPr>
            </w:pPr>
          </w:p>
          <w:p w14:paraId="7A207CC5" w14:textId="59631CDF" w:rsidR="003243C7" w:rsidRDefault="003243C7" w:rsidP="00A91894">
            <w:pPr>
              <w:rPr>
                <w:rFonts w:ascii="Arial" w:hAnsi="Arial" w:cs="Arial"/>
              </w:rPr>
            </w:pPr>
            <w:r>
              <w:rPr>
                <w:rFonts w:ascii="Arial" w:hAnsi="Arial" w:cs="Arial"/>
              </w:rPr>
              <w:t>. Field notes</w:t>
            </w:r>
          </w:p>
          <w:p w14:paraId="4A578707" w14:textId="41E89BE0" w:rsidR="003243C7" w:rsidRPr="00A42F82" w:rsidRDefault="003243C7" w:rsidP="00A91894">
            <w:pPr>
              <w:rPr>
                <w:rFonts w:ascii="Arial" w:hAnsi="Arial" w:cs="Arial"/>
              </w:rPr>
            </w:pPr>
            <w:r>
              <w:rPr>
                <w:rFonts w:ascii="Arial" w:hAnsi="Arial" w:cs="Arial"/>
              </w:rPr>
              <w:t xml:space="preserve">. Work scrutiny </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02F0746"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A40C009"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CBFF615"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2366CA0E"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910DFED"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5D8A06A"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C018704"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A60388"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034E427" w:rsidR="00ED0C59" w:rsidRPr="00A42F82" w:rsidRDefault="0032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DE1EF33" w:rsidR="00025F69" w:rsidRPr="00A42F82" w:rsidRDefault="00BF535C" w:rsidP="00A91894">
            <w:pPr>
              <w:rPr>
                <w:rFonts w:ascii="Arial" w:hAnsi="Arial" w:cs="Arial"/>
                <w:sz w:val="22"/>
                <w:szCs w:val="22"/>
              </w:rPr>
            </w:pPr>
            <w:r>
              <w:rPr>
                <w:rFonts w:ascii="Arial" w:hAnsi="Arial" w:cs="Arial"/>
                <w:sz w:val="22"/>
                <w:szCs w:val="22"/>
              </w:rPr>
              <w:t xml:space="preserve">Maximum of 40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80CF79F" w:rsidR="00025F69" w:rsidRPr="00A42F82" w:rsidRDefault="004511C9" w:rsidP="00A91894">
            <w:pPr>
              <w:rPr>
                <w:rFonts w:ascii="Arial" w:hAnsi="Arial" w:cs="Arial"/>
                <w:sz w:val="22"/>
                <w:szCs w:val="22"/>
              </w:rPr>
            </w:pPr>
            <w:r>
              <w:rPr>
                <w:rFonts w:ascii="Arial" w:hAnsi="Arial" w:cs="Arial"/>
                <w:sz w:val="22"/>
                <w:szCs w:val="22"/>
              </w:rPr>
              <w:t xml:space="preserve">40 </w:t>
            </w:r>
            <w:r w:rsidR="00BF535C">
              <w:rPr>
                <w:rFonts w:ascii="Arial" w:hAnsi="Arial" w:cs="Arial"/>
                <w:sz w:val="22"/>
                <w:szCs w:val="22"/>
              </w:rPr>
              <w:t>Year three students</w:t>
            </w:r>
            <w:r w:rsidR="00684AE0">
              <w:rPr>
                <w:rFonts w:ascii="Arial" w:hAnsi="Arial" w:cs="Arial"/>
                <w:sz w:val="22"/>
                <w:szCs w:val="22"/>
              </w:rPr>
              <w:t>,</w:t>
            </w:r>
            <w:r w:rsidR="00BF535C" w:rsidRPr="00D91FEE">
              <w:rPr>
                <w:rFonts w:ascii="Arial" w:hAnsi="Arial" w:cs="Arial"/>
                <w:color w:val="FF0000"/>
                <w:sz w:val="22"/>
                <w:szCs w:val="22"/>
              </w:rPr>
              <w:t xml:space="preserve"> </w:t>
            </w:r>
            <w:r w:rsidR="00BF535C">
              <w:rPr>
                <w:rFonts w:ascii="Arial" w:hAnsi="Arial" w:cs="Arial"/>
                <w:sz w:val="22"/>
                <w:szCs w:val="22"/>
              </w:rPr>
              <w:t xml:space="preserve">their class teacher and teachers </w:t>
            </w:r>
            <w:r w:rsidR="00964AF1">
              <w:rPr>
                <w:rFonts w:ascii="Arial" w:hAnsi="Arial" w:cs="Arial"/>
                <w:sz w:val="22"/>
                <w:szCs w:val="22"/>
              </w:rPr>
              <w:t>of different year groups</w:t>
            </w:r>
            <w:r w:rsidR="00684AE0">
              <w:rPr>
                <w:rFonts w:ascii="Arial" w:hAnsi="Arial" w:cs="Arial"/>
                <w:sz w:val="22"/>
                <w:szCs w:val="22"/>
              </w:rPr>
              <w:t xml:space="preserve"> (10 teachers)</w:t>
            </w:r>
            <w:r w:rsidR="00964AF1" w:rsidRPr="00D91FEE">
              <w:rPr>
                <w:rFonts w:ascii="Arial" w:hAnsi="Arial" w:cs="Arial"/>
                <w:color w:val="FF0000"/>
                <w:sz w:val="22"/>
                <w:szCs w:val="22"/>
              </w:rPr>
              <w:t xml:space="preserve"> </w:t>
            </w:r>
            <w:r w:rsidR="00964AF1">
              <w:rPr>
                <w:rFonts w:ascii="Arial" w:hAnsi="Arial" w:cs="Arial"/>
                <w:sz w:val="22"/>
                <w:szCs w:val="22"/>
              </w:rPr>
              <w:t>will be sent questionnaire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C70F556" w:rsidR="00025F69" w:rsidRPr="00A42F82" w:rsidRDefault="00BF535C" w:rsidP="00A91894">
            <w:pPr>
              <w:rPr>
                <w:rFonts w:ascii="Arial" w:hAnsi="Arial" w:cs="Arial"/>
                <w:sz w:val="22"/>
                <w:szCs w:val="22"/>
              </w:rPr>
            </w:pPr>
            <w:r>
              <w:rPr>
                <w:rFonts w:ascii="Arial" w:hAnsi="Arial" w:cs="Arial"/>
                <w:sz w:val="22"/>
                <w:szCs w:val="22"/>
              </w:rPr>
              <w:t xml:space="preserve">They will be in my PTE year three class. </w:t>
            </w:r>
            <w:r w:rsidR="00684AE0" w:rsidRPr="00684AE0">
              <w:rPr>
                <w:rFonts w:ascii="Arial" w:hAnsi="Arial" w:cs="Arial"/>
                <w:color w:val="000000" w:themeColor="text1"/>
                <w:sz w:val="22"/>
                <w:szCs w:val="22"/>
              </w:rPr>
              <w:t>Students who do not have consent or give assent will not participate in the research and any data will be destroyed or deleted.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9D9FC1E"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64B0F48"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10B65AA"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BBD7798"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7383D19C"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D272217"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01BC959"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4578867"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59496D3" w:rsidR="00025F69"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C93E05" w:rsidR="00382031" w:rsidRPr="00A42F82" w:rsidRDefault="00BF5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669A35A" w:rsidR="00382031" w:rsidRPr="00A42F82" w:rsidRDefault="006001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69803A0" w:rsidR="00382031" w:rsidRPr="00A42F82" w:rsidRDefault="006001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7278CDC" w:rsidR="00382031" w:rsidRPr="00A42F82" w:rsidRDefault="006001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4291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376BDE" w:rsidR="008C1A38" w:rsidRPr="00A42F82" w:rsidRDefault="0014291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011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E922792" w:rsidR="00003E64" w:rsidRDefault="00003E64" w:rsidP="00A91894">
            <w:pPr>
              <w:rPr>
                <w:rFonts w:ascii="Arial" w:hAnsi="Arial" w:cs="Arial"/>
                <w:sz w:val="22"/>
                <w:szCs w:val="22"/>
              </w:rPr>
            </w:pPr>
          </w:p>
          <w:p w14:paraId="3804D6F8" w14:textId="5AEA06BC" w:rsidR="0060011F" w:rsidRDefault="0060011F" w:rsidP="00A91894">
            <w:pPr>
              <w:rPr>
                <w:rFonts w:ascii="Arial" w:hAnsi="Arial" w:cs="Arial"/>
                <w:sz w:val="22"/>
                <w:szCs w:val="22"/>
              </w:rPr>
            </w:pPr>
            <w:r>
              <w:rPr>
                <w:rFonts w:ascii="Arial" w:hAnsi="Arial" w:cs="Arial"/>
                <w:sz w:val="22"/>
                <w:szCs w:val="22"/>
              </w:rPr>
              <w:lastRenderedPageBreak/>
              <w:t xml:space="preserve">. This may affect the </w:t>
            </w:r>
            <w:r w:rsidR="00F853D0">
              <w:rPr>
                <w:rFonts w:ascii="Arial" w:hAnsi="Arial" w:cs="Arial"/>
                <w:sz w:val="22"/>
                <w:szCs w:val="22"/>
              </w:rPr>
              <w:t>pupil’s</w:t>
            </w:r>
            <w:r>
              <w:rPr>
                <w:rFonts w:ascii="Arial" w:hAnsi="Arial" w:cs="Arial"/>
                <w:sz w:val="22"/>
                <w:szCs w:val="22"/>
              </w:rPr>
              <w:t xml:space="preserve"> self-esteem If they are not chosen to participate in the interview. </w:t>
            </w:r>
          </w:p>
          <w:p w14:paraId="55ECE46E" w14:textId="7C042E5E" w:rsidR="0060011F" w:rsidRDefault="0060011F" w:rsidP="00A91894">
            <w:pPr>
              <w:rPr>
                <w:rFonts w:ascii="Arial" w:hAnsi="Arial" w:cs="Arial"/>
                <w:sz w:val="22"/>
                <w:szCs w:val="22"/>
              </w:rPr>
            </w:pPr>
          </w:p>
          <w:p w14:paraId="4773C741" w14:textId="7EBE6021" w:rsidR="0060011F" w:rsidRDefault="0060011F" w:rsidP="00A91894">
            <w:pPr>
              <w:rPr>
                <w:rFonts w:ascii="Arial" w:hAnsi="Arial" w:cs="Arial"/>
                <w:sz w:val="22"/>
                <w:szCs w:val="22"/>
              </w:rPr>
            </w:pPr>
            <w:r>
              <w:rPr>
                <w:rFonts w:ascii="Arial" w:hAnsi="Arial" w:cs="Arial"/>
                <w:sz w:val="22"/>
                <w:szCs w:val="22"/>
              </w:rPr>
              <w:t xml:space="preserve">. Pupils in the class may feel pressurised </w:t>
            </w:r>
            <w:r w:rsidR="00CB5222">
              <w:rPr>
                <w:rFonts w:ascii="Arial" w:hAnsi="Arial" w:cs="Arial"/>
                <w:sz w:val="22"/>
                <w:szCs w:val="22"/>
              </w:rPr>
              <w:t>to answer questions that they feel uncomfortable answering.</w:t>
            </w:r>
          </w:p>
          <w:p w14:paraId="687AE06D" w14:textId="4D009AFA" w:rsidR="00CB5222" w:rsidRDefault="00CB5222" w:rsidP="00A91894">
            <w:pPr>
              <w:rPr>
                <w:rFonts w:ascii="Arial" w:hAnsi="Arial" w:cs="Arial"/>
                <w:sz w:val="22"/>
                <w:szCs w:val="22"/>
              </w:rPr>
            </w:pPr>
          </w:p>
          <w:p w14:paraId="2B463972" w14:textId="4FFFCF16" w:rsidR="00CB5222" w:rsidRDefault="00CB5222" w:rsidP="00A91894">
            <w:pPr>
              <w:rPr>
                <w:rFonts w:ascii="Arial" w:hAnsi="Arial" w:cs="Arial"/>
                <w:sz w:val="22"/>
                <w:szCs w:val="22"/>
              </w:rPr>
            </w:pPr>
            <w:r>
              <w:rPr>
                <w:rFonts w:ascii="Arial" w:hAnsi="Arial" w:cs="Arial"/>
                <w:sz w:val="22"/>
                <w:szCs w:val="22"/>
              </w:rPr>
              <w:t xml:space="preserve">. Keeping the anonymity of the pupils. </w:t>
            </w:r>
          </w:p>
          <w:p w14:paraId="3456EF33" w14:textId="77777777" w:rsidR="00CB5222" w:rsidRPr="00A42F82" w:rsidRDefault="00CB5222"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5C6CBEC" w14:textId="74148D6E" w:rsidR="00CB5222" w:rsidRPr="00CB5222" w:rsidRDefault="0094056C" w:rsidP="00CB5222">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A880050" w14:textId="77777777" w:rsidR="00CB5222" w:rsidRDefault="00CB5222" w:rsidP="00A91894">
            <w:pPr>
              <w:rPr>
                <w:rFonts w:ascii="Arial" w:hAnsi="Arial" w:cs="Arial"/>
                <w:sz w:val="22"/>
                <w:szCs w:val="22"/>
              </w:rPr>
            </w:pPr>
          </w:p>
          <w:p w14:paraId="23562456" w14:textId="77777777" w:rsidR="00CB5222" w:rsidRDefault="00CB5222" w:rsidP="00A91894">
            <w:pPr>
              <w:rPr>
                <w:rFonts w:ascii="Arial" w:hAnsi="Arial" w:cs="Arial"/>
                <w:sz w:val="22"/>
                <w:szCs w:val="22"/>
              </w:rPr>
            </w:pPr>
          </w:p>
          <w:p w14:paraId="7712D6CB" w14:textId="77777777" w:rsidR="00CB5222" w:rsidRDefault="00CB5222" w:rsidP="00A91894">
            <w:pPr>
              <w:rPr>
                <w:rFonts w:ascii="Arial" w:hAnsi="Arial" w:cs="Arial"/>
                <w:sz w:val="22"/>
                <w:szCs w:val="22"/>
              </w:rPr>
            </w:pPr>
          </w:p>
          <w:p w14:paraId="1AF1BDA4" w14:textId="3ABCC65E" w:rsidR="0060011F" w:rsidRPr="00A42F82" w:rsidRDefault="0060011F" w:rsidP="00A91894">
            <w:pPr>
              <w:rPr>
                <w:rFonts w:ascii="Arial" w:hAnsi="Arial" w:cs="Arial"/>
                <w:sz w:val="22"/>
                <w:szCs w:val="22"/>
              </w:rPr>
            </w:pPr>
            <w:r>
              <w:rPr>
                <w:rFonts w:ascii="Arial" w:hAnsi="Arial" w:cs="Arial"/>
                <w:sz w:val="22"/>
                <w:szCs w:val="22"/>
              </w:rPr>
              <w:t>. Following the schools safeguarding policy</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78DB8C7" w:rsidR="00003E64" w:rsidRPr="00A42F82" w:rsidRDefault="00CB5222" w:rsidP="00A91894">
            <w:pPr>
              <w:rPr>
                <w:rFonts w:ascii="Arial" w:hAnsi="Arial" w:cs="Arial"/>
                <w:sz w:val="22"/>
                <w:szCs w:val="22"/>
              </w:rPr>
            </w:pPr>
            <w:r>
              <w:rPr>
                <w:rFonts w:ascii="Arial" w:hAnsi="Arial" w:cs="Arial"/>
                <w:sz w:val="22"/>
                <w:szCs w:val="22"/>
              </w:rPr>
              <w:t xml:space="preserve">. Pupils may make allegations against the researcher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B2DB64E" w:rsidR="00003E64" w:rsidRPr="00A42F82" w:rsidRDefault="00CB5222" w:rsidP="00A91894">
            <w:pPr>
              <w:rPr>
                <w:rFonts w:ascii="Arial" w:hAnsi="Arial" w:cs="Arial"/>
                <w:sz w:val="22"/>
                <w:szCs w:val="22"/>
              </w:rPr>
            </w:pPr>
            <w:r>
              <w:rPr>
                <w:rFonts w:ascii="Arial" w:hAnsi="Arial" w:cs="Arial"/>
                <w:sz w:val="22"/>
                <w:szCs w:val="22"/>
              </w:rPr>
              <w:t xml:space="preserve">Ensure that the research is conducted in an open environment </w:t>
            </w:r>
            <w:r w:rsidR="00F853D0">
              <w:rPr>
                <w:rFonts w:ascii="Arial" w:hAnsi="Arial" w:cs="Arial"/>
                <w:sz w:val="22"/>
                <w:szCs w:val="22"/>
              </w:rPr>
              <w:t>where</w:t>
            </w:r>
            <w:r>
              <w:rPr>
                <w:rFonts w:ascii="Arial" w:hAnsi="Arial" w:cs="Arial"/>
                <w:sz w:val="22"/>
                <w:szCs w:val="22"/>
              </w:rPr>
              <w:t xml:space="preserve"> others may </w:t>
            </w:r>
            <w:r w:rsidR="00F853D0">
              <w:rPr>
                <w:rFonts w:ascii="Arial" w:hAnsi="Arial" w:cs="Arial"/>
                <w:sz w:val="22"/>
                <w:szCs w:val="22"/>
              </w:rPr>
              <w:t>see the process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D095E71" w:rsidR="0094056C" w:rsidRPr="00A42F82" w:rsidRDefault="000A27FB" w:rsidP="00A91894">
            <w:pPr>
              <w:rPr>
                <w:rFonts w:ascii="Arial" w:hAnsi="Arial" w:cs="Arial"/>
                <w:sz w:val="22"/>
                <w:szCs w:val="22"/>
              </w:rPr>
            </w:pPr>
            <w:r>
              <w:rPr>
                <w:rFonts w:ascii="Arial" w:hAnsi="Arial" w:cs="Arial"/>
                <w:sz w:val="22"/>
                <w:szCs w:val="22"/>
              </w:rPr>
              <w:t xml:space="preserve">. Behaving in an unprofessional manner that may impact on the relationship that the university has with the school.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A2C33B8" w:rsidR="0094056C" w:rsidRPr="00A42F82" w:rsidRDefault="000A27FB" w:rsidP="00A91894">
            <w:pPr>
              <w:rPr>
                <w:rFonts w:ascii="Arial" w:hAnsi="Arial" w:cs="Arial"/>
                <w:sz w:val="22"/>
                <w:szCs w:val="22"/>
              </w:rPr>
            </w:pPr>
            <w:r>
              <w:rPr>
                <w:rFonts w:ascii="Arial" w:hAnsi="Arial" w:cs="Arial"/>
                <w:sz w:val="22"/>
                <w:szCs w:val="22"/>
              </w:rPr>
              <w:t xml:space="preserve">. Ensure to </w:t>
            </w:r>
            <w:proofErr w:type="gramStart"/>
            <w:r>
              <w:rPr>
                <w:rFonts w:ascii="Arial" w:hAnsi="Arial" w:cs="Arial"/>
                <w:sz w:val="22"/>
                <w:szCs w:val="22"/>
              </w:rPr>
              <w:t>be professional at all times</w:t>
            </w:r>
            <w:proofErr w:type="gramEnd"/>
            <w:r>
              <w:rPr>
                <w:rFonts w:ascii="Arial" w:hAnsi="Arial" w:cs="Arial"/>
                <w:sz w:val="22"/>
                <w:szCs w:val="22"/>
              </w:rPr>
              <w:t xml:space="preserve"> that I am in contact with the school</w:t>
            </w:r>
            <w:r w:rsidR="00ED04AC">
              <w:rPr>
                <w:rFonts w:ascii="Arial" w:hAnsi="Arial" w:cs="Arial"/>
                <w:sz w:val="22"/>
                <w:szCs w:val="22"/>
              </w:rPr>
              <w:t xml:space="preserve">. </w:t>
            </w:r>
            <w:proofErr w:type="gramStart"/>
            <w:r w:rsidR="00ED04AC">
              <w:rPr>
                <w:rFonts w:ascii="Arial" w:hAnsi="Arial" w:cs="Arial"/>
                <w:sz w:val="22"/>
                <w:szCs w:val="22"/>
              </w:rPr>
              <w:t>Following the BERA guidelines at all times</w:t>
            </w:r>
            <w:proofErr w:type="gramEnd"/>
            <w:r w:rsidR="00ED04AC">
              <w:rPr>
                <w:rFonts w:ascii="Arial" w:hAnsi="Arial" w:cs="Arial"/>
                <w:sz w:val="22"/>
                <w:szCs w:val="22"/>
              </w:rPr>
              <w:t xml:space="preserve"> I am conducting my research.</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84A1EF3" w:rsidR="006930C2" w:rsidRPr="00A42F82" w:rsidRDefault="0014291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60011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4291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4291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759791" w:rsidR="006930C2" w:rsidRPr="00684AE0" w:rsidRDefault="00EF0338" w:rsidP="00A91894">
            <w:pPr>
              <w:rPr>
                <w:rFonts w:ascii="Arial" w:hAnsi="Arial" w:cs="Arial"/>
                <w:sz w:val="22"/>
                <w:szCs w:val="22"/>
              </w:rPr>
            </w:pPr>
            <w:r w:rsidRPr="00684AE0">
              <w:rPr>
                <w:rFonts w:ascii="Arial" w:hAnsi="Arial" w:cs="Arial"/>
                <w:sz w:val="22"/>
                <w:szCs w:val="22"/>
              </w:rPr>
              <w:t xml:space="preserve">The feedback of the research will be fed back in a professional </w:t>
            </w:r>
            <w:r w:rsidR="00684AE0" w:rsidRPr="00684AE0">
              <w:rPr>
                <w:rFonts w:ascii="Arial" w:hAnsi="Arial" w:cs="Arial"/>
                <w:sz w:val="22"/>
                <w:szCs w:val="22"/>
              </w:rPr>
              <w:t xml:space="preserve">manner with in-depth details being provided to them. </w:t>
            </w:r>
            <w:r w:rsidR="004511C9">
              <w:rPr>
                <w:rFonts w:ascii="Arial" w:hAnsi="Arial" w:cs="Arial"/>
                <w:sz w:val="22"/>
                <w:szCs w:val="22"/>
              </w:rPr>
              <w:t>This will be done in a verbal manner and will happen following the interview process.</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40BB990" w:rsidR="006930C2" w:rsidRDefault="00EF0338" w:rsidP="00A91894">
            <w:pPr>
              <w:rPr>
                <w:rFonts w:ascii="Arial" w:hAnsi="Arial" w:cs="Arial"/>
                <w:sz w:val="22"/>
                <w:szCs w:val="22"/>
              </w:rPr>
            </w:pPr>
            <w:r>
              <w:rPr>
                <w:rFonts w:ascii="Arial" w:hAnsi="Arial" w:cs="Arial"/>
                <w:sz w:val="22"/>
                <w:szCs w:val="22"/>
              </w:rPr>
              <w:t xml:space="preserve">A letter will be </w:t>
            </w:r>
            <w:proofErr w:type="spellStart"/>
            <w:r>
              <w:rPr>
                <w:rFonts w:ascii="Arial" w:hAnsi="Arial" w:cs="Arial"/>
                <w:sz w:val="22"/>
                <w:szCs w:val="22"/>
              </w:rPr>
              <w:t>send</w:t>
            </w:r>
            <w:r w:rsidR="00F853D0">
              <w:rPr>
                <w:rFonts w:ascii="Arial" w:hAnsi="Arial" w:cs="Arial"/>
                <w:sz w:val="22"/>
                <w:szCs w:val="22"/>
              </w:rPr>
              <w:t>t</w:t>
            </w:r>
            <w:proofErr w:type="spellEnd"/>
            <w:r w:rsidR="00F853D0">
              <w:rPr>
                <w:rFonts w:ascii="Arial" w:hAnsi="Arial" w:cs="Arial"/>
                <w:sz w:val="22"/>
                <w:szCs w:val="22"/>
              </w:rPr>
              <w:t xml:space="preserve"> </w:t>
            </w:r>
            <w:r>
              <w:rPr>
                <w:rFonts w:ascii="Arial" w:hAnsi="Arial" w:cs="Arial"/>
                <w:sz w:val="22"/>
                <w:szCs w:val="22"/>
              </w:rPr>
              <w:t xml:space="preserve">to parents before any research is </w:t>
            </w:r>
            <w:r w:rsidR="00ED04AC">
              <w:rPr>
                <w:rFonts w:ascii="Arial" w:hAnsi="Arial" w:cs="Arial"/>
                <w:sz w:val="22"/>
                <w:szCs w:val="22"/>
              </w:rPr>
              <w:t xml:space="preserve">conducted so that they are aware of the research that </w:t>
            </w:r>
            <w:r w:rsidR="00F853D0">
              <w:rPr>
                <w:rFonts w:ascii="Arial" w:hAnsi="Arial" w:cs="Arial"/>
                <w:sz w:val="22"/>
                <w:szCs w:val="22"/>
              </w:rPr>
              <w:t>is</w:t>
            </w:r>
            <w:r w:rsidR="00ED04AC">
              <w:rPr>
                <w:rFonts w:ascii="Arial" w:hAnsi="Arial" w:cs="Arial"/>
                <w:sz w:val="22"/>
                <w:szCs w:val="22"/>
              </w:rPr>
              <w:t xml:space="preserve"> ha</w:t>
            </w:r>
            <w:r w:rsidR="00F853D0">
              <w:rPr>
                <w:rFonts w:ascii="Arial" w:hAnsi="Arial" w:cs="Arial"/>
                <w:sz w:val="22"/>
                <w:szCs w:val="22"/>
              </w:rPr>
              <w:t>pp</w:t>
            </w:r>
            <w:r w:rsidR="00ED04AC">
              <w:rPr>
                <w:rFonts w:ascii="Arial" w:hAnsi="Arial" w:cs="Arial"/>
                <w:sz w:val="22"/>
                <w:szCs w:val="22"/>
              </w:rPr>
              <w:t xml:space="preserve">ening and the rationale behind the research. </w:t>
            </w:r>
          </w:p>
          <w:p w14:paraId="10A56289" w14:textId="33C1E91A" w:rsidR="00EF0338" w:rsidRDefault="00EF0338" w:rsidP="00A91894">
            <w:pPr>
              <w:rPr>
                <w:rFonts w:ascii="Arial" w:hAnsi="Arial" w:cs="Arial"/>
                <w:sz w:val="22"/>
                <w:szCs w:val="22"/>
              </w:rPr>
            </w:pPr>
          </w:p>
          <w:p w14:paraId="3118614A" w14:textId="6ECF1A89" w:rsidR="00EF0338" w:rsidRPr="00A42F82" w:rsidRDefault="00EF0338" w:rsidP="00A91894">
            <w:pPr>
              <w:rPr>
                <w:rFonts w:ascii="Arial" w:hAnsi="Arial" w:cs="Arial"/>
                <w:sz w:val="22"/>
                <w:szCs w:val="22"/>
              </w:rPr>
            </w:pPr>
            <w:r>
              <w:rPr>
                <w:rFonts w:ascii="Arial" w:hAnsi="Arial" w:cs="Arial"/>
                <w:sz w:val="22"/>
                <w:szCs w:val="22"/>
              </w:rPr>
              <w:t xml:space="preserve">I will gain assent from the pupils </w:t>
            </w:r>
            <w:proofErr w:type="gramStart"/>
            <w:r>
              <w:rPr>
                <w:rFonts w:ascii="Arial" w:hAnsi="Arial" w:cs="Arial"/>
                <w:sz w:val="22"/>
                <w:szCs w:val="22"/>
              </w:rPr>
              <w:t>in order to</w:t>
            </w:r>
            <w:proofErr w:type="gramEnd"/>
            <w:r>
              <w:rPr>
                <w:rFonts w:ascii="Arial" w:hAnsi="Arial" w:cs="Arial"/>
                <w:sz w:val="22"/>
                <w:szCs w:val="22"/>
              </w:rPr>
              <w:t xml:space="preserve"> conduct the research. This will be done by explaining to the pupils that </w:t>
            </w:r>
            <w:r w:rsidR="00ED04AC">
              <w:rPr>
                <w:rFonts w:ascii="Arial" w:hAnsi="Arial" w:cs="Arial"/>
                <w:sz w:val="22"/>
                <w:szCs w:val="22"/>
              </w:rPr>
              <w:t xml:space="preserve">they are able to withdraw from the research at any time and that they will be kept anonyms through using pupil A, Pupil </w:t>
            </w:r>
            <w:r w:rsidR="00F853D0">
              <w:rPr>
                <w:rFonts w:ascii="Arial" w:hAnsi="Arial" w:cs="Arial"/>
                <w:sz w:val="22"/>
                <w:szCs w:val="22"/>
              </w:rPr>
              <w:t>B or</w:t>
            </w:r>
            <w:r w:rsidR="00ED04AC">
              <w:rPr>
                <w:rFonts w:ascii="Arial" w:hAnsi="Arial" w:cs="Arial"/>
                <w:sz w:val="22"/>
                <w:szCs w:val="22"/>
              </w:rPr>
              <w:t xml:space="preserve"> Pupil 1 and Pupil 2. The pupils will be told that they can use a thumbs up or thumbs down </w:t>
            </w:r>
            <w:proofErr w:type="gramStart"/>
            <w:r w:rsidR="00ED04AC">
              <w:rPr>
                <w:rFonts w:ascii="Arial" w:hAnsi="Arial" w:cs="Arial"/>
                <w:sz w:val="22"/>
                <w:szCs w:val="22"/>
              </w:rPr>
              <w:t>in order to</w:t>
            </w:r>
            <w:proofErr w:type="gramEnd"/>
            <w:r w:rsidR="00ED04AC">
              <w:rPr>
                <w:rFonts w:ascii="Arial" w:hAnsi="Arial" w:cs="Arial"/>
                <w:sz w:val="22"/>
                <w:szCs w:val="22"/>
              </w:rPr>
              <w:t xml:space="preserve"> show if they wish to </w:t>
            </w:r>
            <w:r w:rsidR="00C77B4E">
              <w:rPr>
                <w:rFonts w:ascii="Arial" w:hAnsi="Arial" w:cs="Arial"/>
                <w:sz w:val="22"/>
                <w:szCs w:val="22"/>
              </w:rPr>
              <w:t>continue</w:t>
            </w:r>
            <w:r w:rsidR="00ED04AC">
              <w:rPr>
                <w:rFonts w:ascii="Arial" w:hAnsi="Arial" w:cs="Arial"/>
                <w:sz w:val="22"/>
                <w:szCs w:val="22"/>
              </w:rPr>
              <w:t xml:space="preserve"> with the </w:t>
            </w:r>
            <w:r w:rsidR="00C77B4E">
              <w:rPr>
                <w:rFonts w:ascii="Arial" w:hAnsi="Arial" w:cs="Arial"/>
                <w:sz w:val="22"/>
                <w:szCs w:val="22"/>
              </w:rPr>
              <w:t xml:space="preserve">research. They will be told that if they do opt to withdraw, that this will not be held against them at any time and will not hinder their academic work. </w:t>
            </w:r>
            <w:r w:rsidR="00E935FE">
              <w:rPr>
                <w:rFonts w:ascii="Arial" w:hAnsi="Arial" w:cs="Arial"/>
                <w:sz w:val="22"/>
                <w:szCs w:val="22"/>
              </w:rPr>
              <w:t>They will also be told that they do not need to explain their reasoning behind withdrawing</w:t>
            </w:r>
            <w:r w:rsidR="004562A8">
              <w:rPr>
                <w:rFonts w:ascii="Arial" w:hAnsi="Arial" w:cs="Arial"/>
                <w:sz w:val="22"/>
                <w:szCs w:val="22"/>
              </w:rPr>
              <w:t xml:space="preserve"> from the research. The pupils will be told to answer honest and openly and that any answer they give will not be held against them in any manner.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2DC82B6" w:rsidR="006930C2" w:rsidRDefault="00EF0338" w:rsidP="00A91894">
            <w:pPr>
              <w:rPr>
                <w:rFonts w:ascii="Arial" w:hAnsi="Arial" w:cs="Arial"/>
                <w:sz w:val="22"/>
                <w:szCs w:val="22"/>
              </w:rPr>
            </w:pPr>
            <w:r>
              <w:rPr>
                <w:rFonts w:ascii="Arial" w:hAnsi="Arial" w:cs="Arial"/>
                <w:sz w:val="22"/>
                <w:szCs w:val="22"/>
              </w:rPr>
              <w:t xml:space="preserve">I will explain to the pupils that all information will be kept in confidentiality, with an exception being if the pupils </w:t>
            </w:r>
            <w:r w:rsidR="00984B9E">
              <w:rPr>
                <w:rFonts w:ascii="Arial" w:hAnsi="Arial" w:cs="Arial"/>
                <w:sz w:val="22"/>
                <w:szCs w:val="22"/>
              </w:rPr>
              <w:t xml:space="preserve">disclose information which may be a potential safeguard issue. </w:t>
            </w:r>
          </w:p>
          <w:p w14:paraId="108F7E13" w14:textId="6BE45F6A" w:rsidR="00984B9E" w:rsidRDefault="00984B9E" w:rsidP="00A91894">
            <w:pPr>
              <w:rPr>
                <w:rFonts w:ascii="Arial" w:hAnsi="Arial" w:cs="Arial"/>
                <w:sz w:val="22"/>
                <w:szCs w:val="22"/>
              </w:rPr>
            </w:pPr>
          </w:p>
          <w:p w14:paraId="332D4E69" w14:textId="306170C7" w:rsidR="00984B9E" w:rsidRPr="00A42F82" w:rsidRDefault="00984B9E" w:rsidP="00A91894">
            <w:pPr>
              <w:rPr>
                <w:rFonts w:ascii="Arial" w:hAnsi="Arial" w:cs="Arial"/>
                <w:sz w:val="22"/>
                <w:szCs w:val="22"/>
              </w:rPr>
            </w:pPr>
            <w:r>
              <w:rPr>
                <w:rFonts w:ascii="Arial" w:hAnsi="Arial" w:cs="Arial"/>
                <w:sz w:val="22"/>
                <w:szCs w:val="22"/>
              </w:rPr>
              <w:t xml:space="preserve">Use a coding system </w:t>
            </w:r>
            <w:proofErr w:type="gramStart"/>
            <w:r>
              <w:rPr>
                <w:rFonts w:ascii="Arial" w:hAnsi="Arial" w:cs="Arial"/>
                <w:sz w:val="22"/>
                <w:szCs w:val="22"/>
              </w:rPr>
              <w:t>in order to</w:t>
            </w:r>
            <w:proofErr w:type="gramEnd"/>
            <w:r>
              <w:rPr>
                <w:rFonts w:ascii="Arial" w:hAnsi="Arial" w:cs="Arial"/>
                <w:sz w:val="22"/>
                <w:szCs w:val="22"/>
              </w:rPr>
              <w:t xml:space="preserve"> keep the anonymity of the school and pupils (</w:t>
            </w:r>
            <w:r w:rsidR="008B5DF7">
              <w:rPr>
                <w:rFonts w:ascii="Arial" w:hAnsi="Arial" w:cs="Arial"/>
                <w:sz w:val="22"/>
                <w:szCs w:val="22"/>
              </w:rPr>
              <w:t xml:space="preserve">etc – Pupil A has said that in School X).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208D1C1" w:rsidR="006930C2" w:rsidRPr="00A42F82" w:rsidRDefault="008B5DF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0C4461" w:rsidR="006930C2" w:rsidRPr="00A42F82" w:rsidRDefault="008B5DF7" w:rsidP="00A91894">
            <w:pPr>
              <w:pStyle w:val="NormalWeb"/>
              <w:autoSpaceDE w:val="0"/>
              <w:autoSpaceDN w:val="0"/>
              <w:adjustRightInd w:val="0"/>
              <w:jc w:val="center"/>
              <w:rPr>
                <w:rFonts w:ascii="Arial" w:hAnsi="Arial" w:cs="Arial"/>
              </w:rPr>
            </w:pPr>
            <w:r>
              <w:rPr>
                <w:rFonts w:ascii="Arial" w:hAnsi="Arial" w:cs="Arial"/>
              </w:rPr>
              <w:t>N</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B8F35DE" w:rsidR="004D0161" w:rsidRPr="00A42F82" w:rsidRDefault="008B5D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A8A3FBB" w:rsidR="004D0161" w:rsidRPr="00A42F82" w:rsidRDefault="008B5D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A048730"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A725AB2"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AA358C0"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CCFA307"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92AE61C"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0A770710"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C107F63" w:rsidR="004D0161" w:rsidRPr="00A42F82" w:rsidRDefault="00554000" w:rsidP="00A91894">
            <w:pPr>
              <w:rPr>
                <w:rFonts w:ascii="Arial" w:hAnsi="Arial" w:cs="Arial"/>
                <w:sz w:val="22"/>
                <w:szCs w:val="22"/>
              </w:rPr>
            </w:pPr>
            <w:r>
              <w:rPr>
                <w:rFonts w:ascii="Arial" w:hAnsi="Arial" w:cs="Arial"/>
                <w:sz w:val="22"/>
                <w:szCs w:val="22"/>
              </w:rPr>
              <w:t>. All portable devises will be encrypted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3AF6245" w:rsidR="004D0161" w:rsidRPr="00A42F82" w:rsidRDefault="00554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279DBC4" w:rsidR="004D0161" w:rsidRPr="00A42F82" w:rsidRDefault="001015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EAC77E8" w:rsidR="004D0161" w:rsidRPr="00A42F82" w:rsidRDefault="001015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551A44F" w:rsidR="004D0161" w:rsidRPr="00A42F82" w:rsidRDefault="001015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DD6587" w:rsidR="004D0161" w:rsidRPr="00A42F82" w:rsidRDefault="001015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E1E7685" w:rsidR="004D0161" w:rsidRPr="00A42F82" w:rsidRDefault="001015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0C27F295" w:rsidR="004D0161" w:rsidRPr="00A42F82" w:rsidRDefault="001015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7783202" w:rsidR="004D0161" w:rsidRPr="00A42F82" w:rsidRDefault="0010159A" w:rsidP="00A91894">
            <w:pPr>
              <w:autoSpaceDE w:val="0"/>
              <w:autoSpaceDN w:val="0"/>
              <w:adjustRightInd w:val="0"/>
              <w:rPr>
                <w:rFonts w:ascii="Arial" w:hAnsi="Arial" w:cs="Arial"/>
                <w:sz w:val="22"/>
                <w:szCs w:val="22"/>
              </w:rPr>
            </w:pPr>
            <w:r>
              <w:rPr>
                <w:rFonts w:ascii="Arial" w:hAnsi="Arial" w:cs="Arial"/>
                <w:sz w:val="22"/>
                <w:szCs w:val="22"/>
              </w:rPr>
              <w:t xml:space="preserve">Any unnecessary raw data will be destroyed immediately following completion of research study. </w:t>
            </w:r>
            <w:r w:rsidR="00E96A5B">
              <w:rPr>
                <w:rFonts w:ascii="Arial" w:hAnsi="Arial" w:cs="Arial"/>
                <w:sz w:val="22"/>
                <w:szCs w:val="22"/>
              </w:rPr>
              <w:t xml:space="preserve">All participants will have the right to ask to see the data that is relating to them and will be deleted immediately. In a case where the participants ask for their data to be deleted, this will be </w:t>
            </w:r>
            <w:proofErr w:type="gramStart"/>
            <w:r w:rsidR="00E96A5B">
              <w:rPr>
                <w:rFonts w:ascii="Arial" w:hAnsi="Arial" w:cs="Arial"/>
                <w:sz w:val="22"/>
                <w:szCs w:val="22"/>
              </w:rPr>
              <w:t>done</w:t>
            </w:r>
            <w:proofErr w:type="gramEnd"/>
            <w:r w:rsidR="00E96A5B">
              <w:rPr>
                <w:rFonts w:ascii="Arial" w:hAnsi="Arial" w:cs="Arial"/>
                <w:sz w:val="22"/>
                <w:szCs w:val="22"/>
              </w:rPr>
              <w:t xml:space="preserve"> and their data will not be used in the project. </w:t>
            </w:r>
            <w:r>
              <w:rPr>
                <w:rFonts w:ascii="Arial" w:hAnsi="Arial" w:cs="Arial"/>
                <w:sz w:val="22"/>
                <w:szCs w:val="22"/>
              </w:rPr>
              <w:t xml:space="preserve">All data will be anonymised and all data transfers will adhere to BERA guidelines.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89AA4C8" w:rsidR="004D0161" w:rsidRDefault="004D0161" w:rsidP="00A91894">
            <w:pPr>
              <w:autoSpaceDE w:val="0"/>
              <w:autoSpaceDN w:val="0"/>
              <w:adjustRightInd w:val="0"/>
              <w:rPr>
                <w:rFonts w:ascii="Arial" w:hAnsi="Arial" w:cs="Arial"/>
                <w:sz w:val="22"/>
                <w:szCs w:val="22"/>
              </w:rPr>
            </w:pPr>
          </w:p>
          <w:p w14:paraId="3FB07542" w14:textId="09FBCD32" w:rsidR="0010159A" w:rsidRDefault="0010159A" w:rsidP="00A91894">
            <w:pPr>
              <w:autoSpaceDE w:val="0"/>
              <w:autoSpaceDN w:val="0"/>
              <w:adjustRightInd w:val="0"/>
              <w:rPr>
                <w:rFonts w:ascii="Arial" w:hAnsi="Arial" w:cs="Arial"/>
                <w:sz w:val="22"/>
                <w:szCs w:val="22"/>
              </w:rPr>
            </w:pPr>
            <w:r>
              <w:rPr>
                <w:rFonts w:ascii="Arial" w:hAnsi="Arial" w:cs="Arial"/>
                <w:sz w:val="22"/>
                <w:szCs w:val="22"/>
              </w:rPr>
              <w:t xml:space="preserve">Raw data - Only the researcher </w:t>
            </w:r>
          </w:p>
          <w:p w14:paraId="1BFBA15A" w14:textId="736DD46A" w:rsidR="0010159A" w:rsidRPr="00A42F82" w:rsidRDefault="0010159A" w:rsidP="00A91894">
            <w:pPr>
              <w:autoSpaceDE w:val="0"/>
              <w:autoSpaceDN w:val="0"/>
              <w:adjustRightInd w:val="0"/>
              <w:rPr>
                <w:rFonts w:ascii="Arial" w:hAnsi="Arial" w:cs="Arial"/>
                <w:sz w:val="22"/>
                <w:szCs w:val="22"/>
              </w:rPr>
            </w:pPr>
            <w:r>
              <w:rPr>
                <w:rFonts w:ascii="Arial" w:hAnsi="Arial" w:cs="Arial"/>
                <w:sz w:val="22"/>
                <w:szCs w:val="22"/>
              </w:rPr>
              <w:t xml:space="preserve">Analysed data– Will be shared more widely with university staff and peers during bridging.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4769CA3" w:rsidR="004D0161" w:rsidRPr="00A42F82" w:rsidRDefault="0010159A"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AD46268" w:rsidR="004D0161" w:rsidRPr="00A42F82" w:rsidRDefault="00E96A5B" w:rsidP="00A91894">
            <w:pPr>
              <w:autoSpaceDE w:val="0"/>
              <w:autoSpaceDN w:val="0"/>
              <w:adjustRightInd w:val="0"/>
              <w:rPr>
                <w:rFonts w:ascii="Arial" w:hAnsi="Arial" w:cs="Arial"/>
                <w:sz w:val="22"/>
                <w:szCs w:val="22"/>
              </w:rPr>
            </w:pPr>
            <w:r>
              <w:rPr>
                <w:rFonts w:ascii="Arial" w:hAnsi="Arial" w:cs="Arial"/>
                <w:sz w:val="22"/>
                <w:szCs w:val="22"/>
              </w:rPr>
              <w:t xml:space="preserve"> Majority of data will be encrypted on a OneDrive on a UWTSD account.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59C9E27" w:rsidR="004D0161" w:rsidRPr="00684AE0" w:rsidRDefault="00684AE0" w:rsidP="00A91894">
            <w:pPr>
              <w:autoSpaceDE w:val="0"/>
              <w:autoSpaceDN w:val="0"/>
              <w:adjustRightInd w:val="0"/>
              <w:rPr>
                <w:rFonts w:ascii="Arial" w:hAnsi="Arial" w:cs="Arial"/>
                <w:color w:val="000000" w:themeColor="text1"/>
                <w:sz w:val="22"/>
                <w:szCs w:val="22"/>
              </w:rPr>
            </w:pPr>
            <w:proofErr w:type="gramStart"/>
            <w:r w:rsidRPr="00684AE0">
              <w:rPr>
                <w:rFonts w:ascii="Arial" w:hAnsi="Arial" w:cs="Arial"/>
                <w:color w:val="000000" w:themeColor="text1"/>
                <w:sz w:val="22"/>
                <w:szCs w:val="22"/>
              </w:rPr>
              <w:t>No</w:t>
            </w:r>
            <w:proofErr w:type="gramEnd"/>
            <w:r w:rsidRPr="00684AE0">
              <w:rPr>
                <w:rFonts w:ascii="Arial" w:hAnsi="Arial" w:cs="Arial"/>
                <w:color w:val="000000" w:themeColor="text1"/>
                <w:sz w:val="22"/>
                <w:szCs w:val="22"/>
              </w:rPr>
              <w:t xml:space="preserve"> it will not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91B370" w:rsidR="00240C32" w:rsidRPr="00A42F82" w:rsidRDefault="0014291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13C6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455061" w:rsidR="00240C32" w:rsidRPr="00A42F82" w:rsidRDefault="0014291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13C6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963D8A" w:rsidR="004D0161" w:rsidRPr="00A42F82" w:rsidRDefault="00207A31" w:rsidP="00A91894">
            <w:pPr>
              <w:spacing w:before="100" w:beforeAutospacing="1" w:after="100" w:afterAutospacing="1"/>
              <w:rPr>
                <w:rFonts w:ascii="Arial" w:hAnsi="Arial" w:cs="Arial"/>
                <w:sz w:val="22"/>
                <w:szCs w:val="22"/>
              </w:rPr>
            </w:pPr>
            <w:r>
              <w:rPr>
                <w:rFonts w:ascii="Arial" w:hAnsi="Arial" w:cs="Arial"/>
                <w:sz w:val="22"/>
                <w:szCs w:val="22"/>
              </w:rPr>
              <w:t xml:space="preserve">Rhys Doel </w:t>
            </w:r>
          </w:p>
        </w:tc>
        <w:tc>
          <w:tcPr>
            <w:tcW w:w="2139" w:type="dxa"/>
            <w:vAlign w:val="center"/>
          </w:tcPr>
          <w:p w14:paraId="7C2D2CC9" w14:textId="11C381D8"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459037A" w14:textId="395E10EA" w:rsidR="00207A31" w:rsidRPr="00A42F82" w:rsidRDefault="00207A31" w:rsidP="00A91894">
            <w:pPr>
              <w:spacing w:before="100" w:beforeAutospacing="1" w:after="100" w:afterAutospacing="1"/>
              <w:rPr>
                <w:rFonts w:ascii="Arial" w:hAnsi="Arial" w:cs="Arial"/>
                <w:b/>
                <w:bCs/>
                <w:sz w:val="22"/>
                <w:szCs w:val="22"/>
              </w:rPr>
            </w:pPr>
            <w:r>
              <w:rPr>
                <w:rFonts w:ascii="Arial" w:hAnsi="Arial" w:cs="Arial"/>
                <w:b/>
                <w:bCs/>
                <w:sz w:val="22"/>
                <w:szCs w:val="22"/>
              </w:rPr>
              <w:t>2.12.22</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BDB39E0" w:rsidR="00AA7E42" w:rsidRPr="00A42F82" w:rsidRDefault="000A2EE5" w:rsidP="00A91894">
            <w:pPr>
              <w:pStyle w:val="ListParagraph"/>
              <w:ind w:left="0"/>
              <w:rPr>
                <w:rFonts w:ascii="Arial" w:hAnsi="Arial" w:cs="Arial"/>
              </w:rPr>
            </w:pPr>
            <w:r>
              <w:rPr>
                <w:rFonts w:ascii="Arial" w:hAnsi="Arial" w:cs="Arial"/>
              </w:rPr>
              <w:t>Jo Bamsey</w:t>
            </w:r>
          </w:p>
        </w:tc>
        <w:tc>
          <w:tcPr>
            <w:tcW w:w="1014" w:type="pct"/>
            <w:vMerge w:val="restart"/>
          </w:tcPr>
          <w:p w14:paraId="72D9D82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6AB0CF83" w:rsidR="000A2EE5" w:rsidRPr="00A42F82" w:rsidRDefault="000A2EE5" w:rsidP="00A91894">
            <w:pPr>
              <w:pStyle w:val="ListParagraph"/>
              <w:ind w:left="0"/>
              <w:rPr>
                <w:rFonts w:ascii="Arial" w:hAnsi="Arial" w:cs="Arial"/>
              </w:rPr>
            </w:pPr>
            <w:r>
              <w:rPr>
                <w:rFonts w:ascii="Arial" w:hAnsi="Arial" w:cs="Arial"/>
                <w:b/>
                <w:bCs/>
              </w:rPr>
              <w:t>12.12.22</w:t>
            </w:r>
          </w:p>
        </w:tc>
      </w:tr>
      <w:tr w:rsidR="00AA7E42" w:rsidRPr="00A42F82" w14:paraId="3D4592A7" w14:textId="77777777" w:rsidTr="000A2EE5">
        <w:trPr>
          <w:trHeight w:val="702"/>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1DCBC1A5" w:rsidR="00AA7E42" w:rsidRPr="00A42F82" w:rsidRDefault="000A2EE5" w:rsidP="00A91894">
            <w:pPr>
              <w:pStyle w:val="ListParagraph"/>
              <w:ind w:left="0"/>
              <w:rPr>
                <w:rFonts w:ascii="Arial" w:hAnsi="Arial" w:cs="Arial"/>
              </w:rPr>
            </w:pPr>
            <w:r>
              <w:rPr>
                <w:noProof/>
              </w:rPr>
              <w:drawing>
                <wp:inline distT="0" distB="0" distL="0" distR="0" wp14:anchorId="35124EFE" wp14:editId="1A6D2D88">
                  <wp:extent cx="962025" cy="361315"/>
                  <wp:effectExtent l="0" t="0" r="9525" b="63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62025" cy="361315"/>
                          </a:xfrm>
                          <a:prstGeom prst="rect">
                            <a:avLst/>
                          </a:prstGeom>
                          <a:noFill/>
                          <a:ln>
                            <a:noFill/>
                          </a:ln>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C2AEE3" w:rsidR="00CC2661" w:rsidRPr="00A42F82" w:rsidRDefault="00313C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372255D" w:rsidR="00CC2661" w:rsidRPr="00A42F82" w:rsidRDefault="00313C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810202" w:rsidR="00CC2661" w:rsidRPr="00A42F82" w:rsidRDefault="00313C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56A455" w:rsidR="00743859" w:rsidRPr="00A42F82" w:rsidRDefault="00313C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BB3A7F3" w:rsidR="00743859" w:rsidRPr="00A42F82" w:rsidRDefault="00313C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358B8698" w:rsidR="00683497" w:rsidRDefault="00683497" w:rsidP="00A91894">
      <w:pPr>
        <w:tabs>
          <w:tab w:val="left" w:pos="5103"/>
        </w:tabs>
        <w:rPr>
          <w:rFonts w:ascii="Arial" w:hAnsi="Arial" w:cs="Arial"/>
          <w:bCs/>
          <w:sz w:val="22"/>
          <w:szCs w:val="22"/>
        </w:rPr>
      </w:pPr>
    </w:p>
    <w:p w14:paraId="44B7562D" w14:textId="4871D7D6" w:rsidR="008003A0" w:rsidRDefault="008003A0" w:rsidP="00A91894">
      <w:pPr>
        <w:tabs>
          <w:tab w:val="left" w:pos="5103"/>
        </w:tabs>
        <w:rPr>
          <w:rFonts w:ascii="Arial" w:hAnsi="Arial" w:cs="Arial"/>
          <w:bCs/>
          <w:sz w:val="22"/>
          <w:szCs w:val="22"/>
        </w:rPr>
      </w:pPr>
    </w:p>
    <w:p w14:paraId="5271FE43" w14:textId="7A344227" w:rsidR="008003A0" w:rsidRDefault="008003A0" w:rsidP="00A91894">
      <w:pPr>
        <w:tabs>
          <w:tab w:val="left" w:pos="5103"/>
        </w:tabs>
        <w:rPr>
          <w:rFonts w:ascii="Arial" w:hAnsi="Arial" w:cs="Arial"/>
          <w:bCs/>
          <w:sz w:val="22"/>
          <w:szCs w:val="22"/>
        </w:rPr>
      </w:pPr>
    </w:p>
    <w:p w14:paraId="41DACF00" w14:textId="0243FE28" w:rsidR="008003A0" w:rsidRDefault="008003A0" w:rsidP="00A91894">
      <w:pPr>
        <w:tabs>
          <w:tab w:val="left" w:pos="5103"/>
        </w:tabs>
        <w:rPr>
          <w:rFonts w:ascii="Arial" w:hAnsi="Arial" w:cs="Arial"/>
          <w:bCs/>
          <w:sz w:val="22"/>
          <w:szCs w:val="22"/>
        </w:rPr>
      </w:pPr>
    </w:p>
    <w:p w14:paraId="0579FF21" w14:textId="343D4A1E" w:rsidR="008003A0" w:rsidRDefault="008003A0" w:rsidP="00A91894">
      <w:pPr>
        <w:tabs>
          <w:tab w:val="left" w:pos="5103"/>
        </w:tabs>
        <w:rPr>
          <w:rFonts w:ascii="Arial" w:hAnsi="Arial" w:cs="Arial"/>
          <w:bCs/>
          <w:sz w:val="22"/>
          <w:szCs w:val="22"/>
        </w:rPr>
      </w:pPr>
    </w:p>
    <w:p w14:paraId="2E51230D" w14:textId="6832E6E7" w:rsidR="008003A0" w:rsidRDefault="008003A0" w:rsidP="00A91894">
      <w:pPr>
        <w:tabs>
          <w:tab w:val="left" w:pos="5103"/>
        </w:tabs>
        <w:rPr>
          <w:rFonts w:ascii="Arial" w:hAnsi="Arial" w:cs="Arial"/>
          <w:bCs/>
          <w:sz w:val="24"/>
          <w:szCs w:val="24"/>
          <w:u w:val="single"/>
        </w:rPr>
      </w:pPr>
      <w:r w:rsidRPr="008003A0">
        <w:rPr>
          <w:rFonts w:ascii="Arial" w:hAnsi="Arial" w:cs="Arial"/>
          <w:bCs/>
          <w:sz w:val="24"/>
          <w:szCs w:val="24"/>
          <w:u w:val="single"/>
        </w:rPr>
        <w:t xml:space="preserve">Appendix 2 </w:t>
      </w:r>
      <w:r>
        <w:rPr>
          <w:rFonts w:ascii="Arial" w:hAnsi="Arial" w:cs="Arial"/>
          <w:bCs/>
          <w:sz w:val="24"/>
          <w:szCs w:val="24"/>
          <w:u w:val="single"/>
        </w:rPr>
        <w:t xml:space="preserve">(parental </w:t>
      </w:r>
      <w:r w:rsidR="0024719A">
        <w:rPr>
          <w:rFonts w:ascii="Arial" w:hAnsi="Arial" w:cs="Arial"/>
          <w:bCs/>
          <w:sz w:val="24"/>
          <w:szCs w:val="24"/>
          <w:u w:val="single"/>
        </w:rPr>
        <w:t xml:space="preserve">consent letter) </w:t>
      </w:r>
    </w:p>
    <w:p w14:paraId="03908C55" w14:textId="5B645CB8" w:rsidR="008003A0" w:rsidRDefault="008003A0" w:rsidP="00A91894">
      <w:pPr>
        <w:tabs>
          <w:tab w:val="left" w:pos="5103"/>
        </w:tabs>
        <w:rPr>
          <w:rFonts w:ascii="Arial" w:hAnsi="Arial" w:cs="Arial"/>
          <w:bCs/>
          <w:sz w:val="24"/>
          <w:szCs w:val="24"/>
          <w:u w:val="single"/>
        </w:rPr>
      </w:pPr>
    </w:p>
    <w:p w14:paraId="7B0DA9D1" w14:textId="77777777" w:rsidR="008003A0" w:rsidRPr="00EC61FF" w:rsidRDefault="008003A0" w:rsidP="008003A0">
      <w:pPr>
        <w:ind w:right="720"/>
        <w:rPr>
          <w:rFonts w:ascii="Arial" w:hAnsi="Arial" w:cs="Arial"/>
          <w:sz w:val="22"/>
          <w:szCs w:val="22"/>
        </w:rPr>
      </w:pPr>
    </w:p>
    <w:p w14:paraId="5638AEA9" w14:textId="77777777" w:rsidR="008003A0" w:rsidRPr="00EC61FF" w:rsidRDefault="008003A0" w:rsidP="008003A0">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F20400">
        <w:rPr>
          <w:rFonts w:ascii="Arial" w:hAnsi="Arial" w:cs="Arial"/>
          <w:b w:val="0"/>
          <w:bCs w:val="0"/>
          <w:color w:val="000000"/>
          <w:sz w:val="20"/>
          <w:szCs w:val="20"/>
          <w:lang w:eastAsia="en-GB"/>
        </w:rPr>
        <w:t xml:space="preserve">What is the relationship between </w:t>
      </w:r>
      <w:r>
        <w:rPr>
          <w:rFonts w:ascii="Arial" w:hAnsi="Arial" w:cs="Arial"/>
          <w:b w:val="0"/>
          <w:bCs w:val="0"/>
          <w:color w:val="000000"/>
          <w:sz w:val="20"/>
          <w:szCs w:val="20"/>
          <w:lang w:eastAsia="en-GB"/>
        </w:rPr>
        <w:t xml:space="preserve">ClassDojo points </w:t>
      </w:r>
      <w:r w:rsidRPr="00F20400">
        <w:rPr>
          <w:rFonts w:ascii="Arial" w:hAnsi="Arial" w:cs="Arial"/>
          <w:b w:val="0"/>
          <w:bCs w:val="0"/>
          <w:color w:val="000000"/>
          <w:sz w:val="20"/>
          <w:szCs w:val="20"/>
          <w:lang w:eastAsia="en-GB"/>
        </w:rPr>
        <w:t>and pupil motivation in a year 3 class?’</w:t>
      </w:r>
    </w:p>
    <w:p w14:paraId="57916D6C" w14:textId="77777777" w:rsidR="008003A0" w:rsidRPr="00EC61FF" w:rsidRDefault="008003A0" w:rsidP="008003A0">
      <w:pPr>
        <w:ind w:right="720"/>
        <w:rPr>
          <w:rFonts w:ascii="Arial" w:hAnsi="Arial" w:cs="Arial"/>
          <w:sz w:val="22"/>
          <w:szCs w:val="22"/>
        </w:rPr>
      </w:pPr>
    </w:p>
    <w:p w14:paraId="011FB4E2" w14:textId="77777777" w:rsidR="008003A0" w:rsidRDefault="008003A0" w:rsidP="008003A0">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Rhys Doel </w:t>
      </w:r>
    </w:p>
    <w:p w14:paraId="386B041D" w14:textId="77777777" w:rsidR="008003A0" w:rsidRDefault="008003A0" w:rsidP="008003A0">
      <w:pPr>
        <w:ind w:right="720"/>
        <w:rPr>
          <w:rFonts w:ascii="Arial" w:hAnsi="Arial" w:cs="Arial"/>
          <w:sz w:val="22"/>
          <w:szCs w:val="22"/>
        </w:rPr>
      </w:pPr>
    </w:p>
    <w:p w14:paraId="7C89A759" w14:textId="77777777" w:rsidR="008003A0" w:rsidRDefault="008003A0" w:rsidP="008003A0">
      <w:pPr>
        <w:ind w:right="720"/>
        <w:rPr>
          <w:rFonts w:ascii="Arial" w:hAnsi="Arial" w:cs="Arial"/>
          <w:sz w:val="22"/>
          <w:szCs w:val="22"/>
        </w:rPr>
      </w:pPr>
    </w:p>
    <w:p w14:paraId="47E5EC54" w14:textId="77777777" w:rsidR="008003A0" w:rsidRPr="00EC61FF" w:rsidRDefault="008003A0" w:rsidP="008003A0">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AA83B0A" w14:textId="77777777" w:rsidR="008003A0" w:rsidRPr="00EC61FF" w:rsidRDefault="008003A0" w:rsidP="008003A0">
      <w:pPr>
        <w:ind w:right="720"/>
        <w:rPr>
          <w:rFonts w:ascii="Arial" w:hAnsi="Arial" w:cs="Arial"/>
          <w:sz w:val="22"/>
          <w:szCs w:val="22"/>
        </w:rPr>
      </w:pPr>
      <w:r w:rsidRPr="00EC61FF">
        <w:rPr>
          <w:rFonts w:ascii="Arial" w:hAnsi="Arial" w:cs="Arial"/>
          <w:b/>
          <w:sz w:val="22"/>
          <w:szCs w:val="22"/>
        </w:rPr>
        <w:t xml:space="preserve">Please </w:t>
      </w:r>
      <w:r>
        <w:rPr>
          <w:rFonts w:ascii="Arial" w:hAnsi="Arial" w:cs="Arial"/>
          <w:b/>
          <w:sz w:val="22"/>
          <w:szCs w:val="22"/>
        </w:rPr>
        <w:t xml:space="preserve">tick the box if applicable.  </w:t>
      </w:r>
    </w:p>
    <w:p w14:paraId="02EDD763" w14:textId="77777777" w:rsidR="008003A0" w:rsidRPr="00EC61FF" w:rsidRDefault="008003A0" w:rsidP="008003A0">
      <w:pPr>
        <w:ind w:right="720"/>
        <w:rPr>
          <w:rFonts w:ascii="Arial" w:hAnsi="Arial" w:cs="Arial"/>
          <w:sz w:val="22"/>
          <w:szCs w:val="22"/>
        </w:rPr>
      </w:pPr>
    </w:p>
    <w:p w14:paraId="796CA1E4" w14:textId="77777777" w:rsidR="008003A0" w:rsidRPr="002B0EDE" w:rsidRDefault="008003A0" w:rsidP="008003A0">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2E865C88" wp14:editId="7398A8E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8118A4"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39762C">
        <w:rPr>
          <w:rFonts w:ascii="Arial" w:hAnsi="Arial" w:cs="Arial"/>
          <w:color w:val="000000" w:themeColor="text1"/>
          <w:sz w:val="22"/>
          <w:szCs w:val="22"/>
        </w:rPr>
        <w:t xml:space="preserve">12.01.23 </w:t>
      </w:r>
      <w:r w:rsidRPr="002B0EDE">
        <w:rPr>
          <w:rFonts w:ascii="Arial" w:hAnsi="Arial" w:cs="Arial"/>
          <w:sz w:val="22"/>
          <w:szCs w:val="22"/>
        </w:rPr>
        <w:t>for the above study.</w:t>
      </w:r>
    </w:p>
    <w:p w14:paraId="578B991F" w14:textId="77777777" w:rsidR="008003A0" w:rsidRPr="002B0EDE" w:rsidRDefault="008003A0" w:rsidP="008003A0">
      <w:pPr>
        <w:pStyle w:val="ListParagraph"/>
        <w:tabs>
          <w:tab w:val="left" w:pos="360"/>
        </w:tabs>
        <w:ind w:right="720"/>
        <w:rPr>
          <w:rFonts w:ascii="Arial" w:hAnsi="Arial" w:cs="Arial"/>
        </w:rPr>
      </w:pPr>
      <w:r w:rsidRPr="002B0EDE">
        <w:rPr>
          <w:rFonts w:ascii="Arial" w:hAnsi="Arial" w:cs="Arial"/>
        </w:rPr>
        <w:t xml:space="preserve"> </w:t>
      </w:r>
    </w:p>
    <w:p w14:paraId="217E1D65" w14:textId="77777777" w:rsidR="008003A0" w:rsidRDefault="008003A0" w:rsidP="008003A0">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42942AB7" wp14:editId="493779E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CCF0AD"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E3A6B14" w14:textId="77777777" w:rsidR="008003A0" w:rsidRDefault="008003A0" w:rsidP="008003A0">
      <w:pPr>
        <w:tabs>
          <w:tab w:val="left" w:pos="360"/>
        </w:tabs>
        <w:ind w:right="720"/>
        <w:rPr>
          <w:rFonts w:ascii="Arial" w:hAnsi="Arial" w:cs="Arial"/>
          <w:sz w:val="22"/>
          <w:szCs w:val="22"/>
        </w:rPr>
      </w:pPr>
      <w:r w:rsidRPr="001F5081">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704D9C4A" wp14:editId="6C71B43F">
                <wp:simplePos x="0" y="0"/>
                <wp:positionH relativeFrom="column">
                  <wp:posOffset>5872348</wp:posOffset>
                </wp:positionH>
                <wp:positionV relativeFrom="paragraph">
                  <wp:posOffset>189437</wp:posOffset>
                </wp:positionV>
                <wp:extent cx="403225" cy="228600"/>
                <wp:effectExtent l="6350" t="6350" r="9525" b="1270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3CFD73" id="Rectangle 2" o:spid="_x0000_s1026" style="position:absolute;margin-left:462.4pt;margin-top:14.9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NEjp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"/>
            </w:pict>
          </mc:Fallback>
        </mc:AlternateContent>
      </w:r>
    </w:p>
    <w:p w14:paraId="222AD1BB" w14:textId="77777777" w:rsidR="008003A0" w:rsidRPr="00EC61FF" w:rsidRDefault="008003A0" w:rsidP="008003A0">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r w:rsidRPr="00F20400">
        <w:rPr>
          <w:rFonts w:ascii="Arial" w:hAnsi="Arial" w:cs="Arial"/>
          <w:noProof/>
          <w:sz w:val="22"/>
          <w:szCs w:val="22"/>
          <w:lang w:eastAsia="en-GB"/>
        </w:rPr>
        <w:t xml:space="preserve"> </w:t>
      </w:r>
    </w:p>
    <w:p w14:paraId="5FBCC953" w14:textId="77777777" w:rsidR="008003A0" w:rsidRPr="00EC61FF" w:rsidRDefault="008003A0" w:rsidP="008003A0">
      <w:pPr>
        <w:pStyle w:val="Footer"/>
        <w:tabs>
          <w:tab w:val="left" w:pos="360"/>
        </w:tabs>
        <w:ind w:right="720"/>
        <w:rPr>
          <w:rFonts w:ascii="Arial" w:hAnsi="Arial" w:cs="Arial"/>
          <w:sz w:val="22"/>
          <w:szCs w:val="22"/>
        </w:rPr>
      </w:pPr>
    </w:p>
    <w:p w14:paraId="68845F8C" w14:textId="77777777" w:rsidR="008003A0" w:rsidRPr="002B0EDE" w:rsidRDefault="008003A0" w:rsidP="008003A0">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611CCE58" wp14:editId="2924F0BE">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47B801"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39527B5D" w14:textId="77777777" w:rsidR="008003A0" w:rsidRPr="00EC61FF" w:rsidRDefault="008003A0" w:rsidP="008003A0">
      <w:pPr>
        <w:pStyle w:val="Footer"/>
        <w:tabs>
          <w:tab w:val="left" w:pos="360"/>
        </w:tabs>
        <w:ind w:right="720"/>
        <w:rPr>
          <w:rFonts w:ascii="Arial" w:hAnsi="Arial" w:cs="Arial"/>
        </w:rPr>
      </w:pPr>
    </w:p>
    <w:p w14:paraId="2C538224" w14:textId="77777777" w:rsidR="008003A0" w:rsidRPr="00EC61FF" w:rsidRDefault="008003A0" w:rsidP="008003A0">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09347CA6" wp14:editId="3D9E94B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8E2D0E"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1AB47360" w14:textId="77777777" w:rsidR="008003A0" w:rsidRPr="00EC61FF" w:rsidRDefault="008003A0" w:rsidP="008003A0">
      <w:pPr>
        <w:tabs>
          <w:tab w:val="left" w:pos="360"/>
        </w:tabs>
        <w:ind w:right="720"/>
        <w:rPr>
          <w:rFonts w:ascii="Arial" w:hAnsi="Arial" w:cs="Arial"/>
          <w:sz w:val="22"/>
          <w:szCs w:val="22"/>
        </w:rPr>
      </w:pPr>
    </w:p>
    <w:p w14:paraId="17BAEA9E" w14:textId="77777777" w:rsidR="008003A0" w:rsidRPr="00EC61FF" w:rsidRDefault="008003A0" w:rsidP="008003A0">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7BB2079" wp14:editId="30D9711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6BC1A6"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8C76079" w14:textId="77777777" w:rsidR="008003A0" w:rsidRPr="00EC61FF" w:rsidRDefault="008003A0" w:rsidP="008003A0">
      <w:pPr>
        <w:pBdr>
          <w:bottom w:val="single" w:sz="12" w:space="1" w:color="auto"/>
        </w:pBdr>
        <w:tabs>
          <w:tab w:val="left" w:pos="360"/>
        </w:tabs>
        <w:ind w:right="720"/>
        <w:rPr>
          <w:rFonts w:ascii="Arial" w:hAnsi="Arial" w:cs="Arial"/>
          <w:sz w:val="22"/>
          <w:szCs w:val="22"/>
        </w:rPr>
      </w:pPr>
    </w:p>
    <w:p w14:paraId="13CD0130" w14:textId="77777777" w:rsidR="008003A0" w:rsidRDefault="008003A0" w:rsidP="008003A0">
      <w:pPr>
        <w:tabs>
          <w:tab w:val="left" w:pos="3600"/>
          <w:tab w:val="left" w:pos="6480"/>
        </w:tabs>
        <w:ind w:right="720"/>
        <w:rPr>
          <w:rFonts w:ascii="Arial" w:hAnsi="Arial" w:cs="Arial"/>
          <w:sz w:val="22"/>
          <w:szCs w:val="22"/>
        </w:rPr>
      </w:pPr>
    </w:p>
    <w:p w14:paraId="3AB35266" w14:textId="77777777" w:rsidR="008003A0" w:rsidRDefault="008003A0" w:rsidP="008003A0">
      <w:pPr>
        <w:tabs>
          <w:tab w:val="left" w:pos="3600"/>
          <w:tab w:val="left" w:pos="6480"/>
        </w:tabs>
        <w:ind w:right="720"/>
        <w:rPr>
          <w:rFonts w:ascii="Arial" w:hAnsi="Arial" w:cs="Arial"/>
          <w:sz w:val="22"/>
          <w:szCs w:val="22"/>
        </w:rPr>
      </w:pPr>
    </w:p>
    <w:p w14:paraId="0C6CE33B" w14:textId="77777777" w:rsidR="008003A0" w:rsidRPr="00EC61FF" w:rsidRDefault="008003A0" w:rsidP="008003A0">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8560F8C" w14:textId="77777777" w:rsidR="008003A0" w:rsidRPr="00EC61FF" w:rsidRDefault="008003A0" w:rsidP="008003A0">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289F41C8" w14:textId="77777777" w:rsidR="008003A0" w:rsidRPr="00EC61FF" w:rsidRDefault="008003A0" w:rsidP="008003A0">
      <w:pPr>
        <w:ind w:right="720"/>
        <w:rPr>
          <w:rFonts w:ascii="Arial" w:hAnsi="Arial" w:cs="Arial"/>
          <w:sz w:val="22"/>
          <w:szCs w:val="22"/>
        </w:rPr>
      </w:pPr>
    </w:p>
    <w:p w14:paraId="00AB59EC" w14:textId="77777777" w:rsidR="008003A0" w:rsidRPr="00EC61FF" w:rsidRDefault="008003A0" w:rsidP="008003A0">
      <w:pPr>
        <w:tabs>
          <w:tab w:val="left" w:pos="3600"/>
          <w:tab w:val="left" w:pos="6480"/>
        </w:tabs>
        <w:ind w:right="720"/>
        <w:rPr>
          <w:rFonts w:ascii="Arial" w:hAnsi="Arial" w:cs="Arial"/>
          <w:sz w:val="22"/>
          <w:szCs w:val="22"/>
        </w:rPr>
      </w:pPr>
    </w:p>
    <w:p w14:paraId="48A5520E" w14:textId="77777777" w:rsidR="008003A0" w:rsidRDefault="008003A0" w:rsidP="008003A0">
      <w:pPr>
        <w:tabs>
          <w:tab w:val="left" w:pos="3600"/>
          <w:tab w:val="left" w:pos="6480"/>
        </w:tabs>
        <w:ind w:right="720"/>
        <w:rPr>
          <w:rStyle w:val="apple-style-span"/>
          <w:rFonts w:ascii="Arial" w:hAnsi="Arial" w:cs="Arial"/>
          <w:color w:val="000000"/>
          <w:sz w:val="22"/>
          <w:szCs w:val="22"/>
        </w:rPr>
      </w:pPr>
    </w:p>
    <w:p w14:paraId="0949BA15" w14:textId="77777777" w:rsidR="008003A0" w:rsidRDefault="008003A0" w:rsidP="008003A0">
      <w:pPr>
        <w:tabs>
          <w:tab w:val="left" w:pos="3600"/>
          <w:tab w:val="left" w:pos="6480"/>
        </w:tabs>
        <w:ind w:right="720"/>
        <w:rPr>
          <w:rStyle w:val="apple-style-span"/>
          <w:rFonts w:ascii="Arial" w:hAnsi="Arial" w:cs="Arial"/>
          <w:color w:val="000000"/>
          <w:sz w:val="22"/>
          <w:szCs w:val="22"/>
        </w:rPr>
      </w:pPr>
    </w:p>
    <w:p w14:paraId="6C747225" w14:textId="77777777" w:rsidR="008003A0" w:rsidRDefault="008003A0" w:rsidP="008003A0">
      <w:pPr>
        <w:tabs>
          <w:tab w:val="left" w:pos="3600"/>
          <w:tab w:val="left" w:pos="6480"/>
        </w:tabs>
        <w:ind w:right="720"/>
        <w:rPr>
          <w:rStyle w:val="apple-style-span"/>
          <w:rFonts w:ascii="Arial" w:hAnsi="Arial" w:cs="Arial"/>
          <w:color w:val="000000"/>
          <w:sz w:val="22"/>
          <w:szCs w:val="22"/>
        </w:rPr>
      </w:pPr>
    </w:p>
    <w:p w14:paraId="4A4BF053" w14:textId="77777777" w:rsidR="008003A0" w:rsidRPr="00EC61FF" w:rsidRDefault="008003A0" w:rsidP="008003A0">
      <w:pPr>
        <w:tabs>
          <w:tab w:val="left" w:pos="3600"/>
          <w:tab w:val="left" w:pos="6480"/>
        </w:tabs>
        <w:ind w:right="720"/>
        <w:rPr>
          <w:rFonts w:ascii="Arial" w:hAnsi="Arial" w:cs="Arial"/>
          <w:color w:val="000000"/>
          <w:sz w:val="22"/>
          <w:szCs w:val="22"/>
        </w:rPr>
      </w:pPr>
    </w:p>
    <w:p w14:paraId="5E4F75CB" w14:textId="77777777" w:rsidR="008003A0" w:rsidRDefault="008003A0" w:rsidP="008003A0">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Miss R. Hughes by the 18</w:t>
      </w:r>
      <w:r w:rsidRPr="00C65CA8">
        <w:rPr>
          <w:rFonts w:ascii="Arial" w:hAnsi="Arial" w:cs="Arial"/>
          <w:b/>
          <w:vertAlign w:val="superscript"/>
        </w:rPr>
        <w:t>th</w:t>
      </w:r>
      <w:r>
        <w:rPr>
          <w:rFonts w:ascii="Arial" w:hAnsi="Arial" w:cs="Arial"/>
          <w:b/>
        </w:rPr>
        <w:t xml:space="preserve"> of January</w:t>
      </w:r>
    </w:p>
    <w:p w14:paraId="2966DE30" w14:textId="77777777" w:rsidR="008003A0" w:rsidRDefault="008003A0" w:rsidP="008003A0">
      <w:pPr>
        <w:shd w:val="clear" w:color="auto" w:fill="C0C0C0"/>
        <w:tabs>
          <w:tab w:val="left" w:pos="3600"/>
          <w:tab w:val="left" w:pos="6480"/>
        </w:tabs>
        <w:ind w:right="720"/>
        <w:rPr>
          <w:rFonts w:ascii="Arial" w:hAnsi="Arial" w:cs="Arial"/>
          <w:b/>
        </w:rPr>
      </w:pPr>
    </w:p>
    <w:p w14:paraId="6A66B16D" w14:textId="77777777" w:rsidR="008003A0" w:rsidRDefault="008003A0" w:rsidP="008003A0">
      <w:pPr>
        <w:shd w:val="clear" w:color="auto" w:fill="C0C0C0"/>
        <w:tabs>
          <w:tab w:val="left" w:pos="3600"/>
          <w:tab w:val="left" w:pos="6480"/>
        </w:tabs>
        <w:ind w:right="720"/>
        <w:rPr>
          <w:rFonts w:ascii="Arial" w:hAnsi="Arial" w:cs="Arial"/>
          <w:b/>
        </w:rPr>
      </w:pPr>
    </w:p>
    <w:p w14:paraId="00B18236" w14:textId="77777777" w:rsidR="008003A0" w:rsidRPr="00EC61FF" w:rsidRDefault="008003A0" w:rsidP="008003A0">
      <w:pPr>
        <w:shd w:val="clear" w:color="auto" w:fill="C0C0C0"/>
        <w:tabs>
          <w:tab w:val="left" w:pos="3600"/>
          <w:tab w:val="left" w:pos="6480"/>
        </w:tabs>
        <w:ind w:right="720"/>
        <w:rPr>
          <w:rFonts w:ascii="Arial" w:hAnsi="Arial" w:cs="Arial"/>
          <w:b/>
        </w:rPr>
      </w:pPr>
      <w:r>
        <w:rPr>
          <w:rFonts w:ascii="Arial" w:hAnsi="Arial" w:cs="Arial"/>
          <w:b/>
        </w:rPr>
        <w:t>Thank you.</w:t>
      </w:r>
    </w:p>
    <w:p w14:paraId="34DCFC67" w14:textId="77777777" w:rsidR="008003A0" w:rsidRPr="00EC61FF" w:rsidRDefault="008003A0" w:rsidP="008003A0">
      <w:pPr>
        <w:ind w:right="720"/>
        <w:rPr>
          <w:rFonts w:ascii="Arial" w:hAnsi="Arial" w:cs="Arial"/>
          <w:sz w:val="22"/>
          <w:szCs w:val="22"/>
        </w:rPr>
      </w:pPr>
    </w:p>
    <w:p w14:paraId="1CCBCA65" w14:textId="77777777" w:rsidR="008003A0" w:rsidRPr="00EC61FF" w:rsidRDefault="008003A0" w:rsidP="008003A0">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512054E7" w14:textId="77777777" w:rsidR="008003A0" w:rsidRPr="00EC61FF" w:rsidRDefault="008003A0" w:rsidP="008003A0">
      <w:pPr>
        <w:ind w:right="720"/>
        <w:rPr>
          <w:rFonts w:ascii="Arial" w:hAnsi="Arial" w:cs="Arial"/>
          <w:sz w:val="22"/>
          <w:szCs w:val="22"/>
        </w:rPr>
      </w:pPr>
    </w:p>
    <w:p w14:paraId="6065F9B2" w14:textId="77777777" w:rsidR="008003A0" w:rsidRPr="00EC61FF" w:rsidRDefault="008003A0" w:rsidP="008003A0">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F20400">
        <w:rPr>
          <w:rFonts w:ascii="Arial" w:hAnsi="Arial" w:cs="Arial"/>
          <w:b w:val="0"/>
          <w:bCs w:val="0"/>
          <w:color w:val="000000"/>
          <w:sz w:val="20"/>
          <w:szCs w:val="20"/>
          <w:lang w:eastAsia="en-GB"/>
        </w:rPr>
        <w:t xml:space="preserve">What is the relationship between </w:t>
      </w:r>
      <w:r>
        <w:rPr>
          <w:rFonts w:ascii="Arial" w:hAnsi="Arial" w:cs="Arial"/>
          <w:b w:val="0"/>
          <w:bCs w:val="0"/>
          <w:color w:val="000000"/>
          <w:sz w:val="20"/>
          <w:szCs w:val="20"/>
          <w:lang w:eastAsia="en-GB"/>
        </w:rPr>
        <w:t>ClassDojo points</w:t>
      </w:r>
      <w:r w:rsidRPr="00F20400">
        <w:rPr>
          <w:rFonts w:ascii="Arial" w:hAnsi="Arial" w:cs="Arial"/>
          <w:b w:val="0"/>
          <w:bCs w:val="0"/>
          <w:color w:val="000000"/>
          <w:sz w:val="20"/>
          <w:szCs w:val="20"/>
          <w:lang w:eastAsia="en-GB"/>
        </w:rPr>
        <w:t xml:space="preserve"> and pupil motivation in a year 3 class?’</w:t>
      </w:r>
    </w:p>
    <w:p w14:paraId="432906AB" w14:textId="77777777" w:rsidR="008003A0" w:rsidRDefault="008003A0" w:rsidP="008003A0">
      <w:pPr>
        <w:ind w:right="720"/>
        <w:rPr>
          <w:rStyle w:val="nw1"/>
          <w:rFonts w:ascii="Arial" w:hAnsi="Arial" w:cs="Arial"/>
          <w:b/>
          <w:color w:val="FF0000"/>
        </w:rPr>
      </w:pPr>
    </w:p>
    <w:p w14:paraId="17F1A245" w14:textId="77777777" w:rsidR="008003A0" w:rsidRPr="00EC61FF" w:rsidRDefault="008003A0" w:rsidP="008003A0">
      <w:pPr>
        <w:ind w:right="720"/>
        <w:rPr>
          <w:rStyle w:val="nw1"/>
          <w:rFonts w:ascii="Arial" w:hAnsi="Arial" w:cs="Arial"/>
          <w:color w:val="FF0000"/>
        </w:rPr>
      </w:pPr>
    </w:p>
    <w:p w14:paraId="2BEAE3DF" w14:textId="77777777" w:rsidR="008003A0" w:rsidRPr="00456F05" w:rsidRDefault="008003A0" w:rsidP="008003A0">
      <w:pPr>
        <w:ind w:right="720"/>
        <w:rPr>
          <w:rStyle w:val="nw1"/>
          <w:rFonts w:ascii="Arial" w:hAnsi="Arial" w:cs="Arial"/>
          <w:sz w:val="22"/>
          <w:szCs w:val="22"/>
        </w:rPr>
      </w:pPr>
      <w:r w:rsidRPr="00456F05">
        <w:rPr>
          <w:rStyle w:val="nw1"/>
          <w:rFonts w:ascii="Arial" w:hAnsi="Arial" w:cs="Arial"/>
          <w:sz w:val="22"/>
          <w:szCs w:val="22"/>
        </w:rPr>
        <w:t>Dear Parent / Guardian,</w:t>
      </w:r>
    </w:p>
    <w:p w14:paraId="6D349B54" w14:textId="77777777" w:rsidR="008003A0" w:rsidRPr="00456F05" w:rsidRDefault="008003A0" w:rsidP="008003A0">
      <w:pPr>
        <w:ind w:right="720"/>
        <w:rPr>
          <w:rStyle w:val="nw1"/>
          <w:rFonts w:ascii="Arial" w:hAnsi="Arial" w:cs="Arial"/>
          <w:sz w:val="22"/>
          <w:szCs w:val="22"/>
        </w:rPr>
      </w:pPr>
    </w:p>
    <w:p w14:paraId="1637E3FF" w14:textId="77777777" w:rsidR="008003A0" w:rsidRPr="00456F05" w:rsidRDefault="008003A0" w:rsidP="008003A0">
      <w:pPr>
        <w:pStyle w:val="NormalWeb1"/>
        <w:spacing w:line="302" w:lineRule="atLeast"/>
        <w:ind w:right="720"/>
        <w:jc w:val="both"/>
        <w:rPr>
          <w:rStyle w:val="nw1"/>
          <w:rFonts w:ascii="Arial" w:hAnsi="Arial" w:cs="Arial"/>
          <w:color w:val="000000"/>
          <w:sz w:val="22"/>
          <w:szCs w:val="22"/>
        </w:rPr>
      </w:pPr>
      <w:r w:rsidRPr="00456F05">
        <w:rPr>
          <w:rStyle w:val="nw1"/>
          <w:rFonts w:ascii="Arial" w:hAnsi="Arial" w:cs="Arial"/>
          <w:color w:val="000000"/>
          <w:sz w:val="22"/>
          <w:szCs w:val="22"/>
        </w:rPr>
        <w:t xml:space="preserve">My name is </w:t>
      </w:r>
      <w:r w:rsidRPr="00456F05">
        <w:rPr>
          <w:rStyle w:val="nw1"/>
          <w:rFonts w:ascii="Arial" w:hAnsi="Arial" w:cs="Arial"/>
          <w:color w:val="000000" w:themeColor="text1"/>
          <w:sz w:val="22"/>
          <w:szCs w:val="22"/>
        </w:rPr>
        <w:t xml:space="preserve">Rhys </w:t>
      </w:r>
      <w:proofErr w:type="gramStart"/>
      <w:r w:rsidRPr="00456F05">
        <w:rPr>
          <w:rStyle w:val="nw1"/>
          <w:rFonts w:ascii="Arial" w:hAnsi="Arial" w:cs="Arial"/>
          <w:color w:val="000000" w:themeColor="text1"/>
          <w:sz w:val="22"/>
          <w:szCs w:val="22"/>
        </w:rPr>
        <w:t>Doel</w:t>
      </w:r>
      <w:proofErr w:type="gramEnd"/>
      <w:r w:rsidRPr="00456F05">
        <w:rPr>
          <w:rStyle w:val="nw1"/>
          <w:rFonts w:ascii="Arial" w:hAnsi="Arial" w:cs="Arial"/>
          <w:color w:val="000000" w:themeColor="text1"/>
          <w:sz w:val="22"/>
          <w:szCs w:val="22"/>
        </w:rPr>
        <w:t xml:space="preserve"> </w:t>
      </w:r>
      <w:r w:rsidRPr="00456F05">
        <w:rPr>
          <w:rStyle w:val="nw1"/>
          <w:rFonts w:ascii="Arial" w:hAnsi="Arial" w:cs="Arial"/>
          <w:color w:val="000000"/>
          <w:sz w:val="22"/>
          <w:szCs w:val="22"/>
        </w:rPr>
        <w:t xml:space="preserve">and I am studying for a </w:t>
      </w:r>
      <w:proofErr w:type="spellStart"/>
      <w:r w:rsidRPr="00456F05">
        <w:rPr>
          <w:rStyle w:val="nw1"/>
          <w:rFonts w:ascii="Arial" w:hAnsi="Arial" w:cs="Arial"/>
          <w:color w:val="000000"/>
          <w:sz w:val="22"/>
          <w:szCs w:val="22"/>
        </w:rPr>
        <w:t>BAEd</w:t>
      </w:r>
      <w:proofErr w:type="spellEnd"/>
      <w:r w:rsidRPr="00456F05">
        <w:rPr>
          <w:rStyle w:val="nw1"/>
          <w:rFonts w:ascii="Arial" w:hAnsi="Arial" w:cs="Arial"/>
          <w:color w:val="000000"/>
          <w:sz w:val="22"/>
          <w:szCs w:val="22"/>
        </w:rPr>
        <w:t xml:space="preserve"> qualification at </w:t>
      </w:r>
      <w:proofErr w:type="spellStart"/>
      <w:r w:rsidRPr="00456F05">
        <w:rPr>
          <w:rStyle w:val="nw1"/>
          <w:rFonts w:ascii="Arial" w:hAnsi="Arial" w:cs="Arial"/>
          <w:color w:val="000000"/>
          <w:sz w:val="22"/>
          <w:szCs w:val="22"/>
        </w:rPr>
        <w:t>Yr</w:t>
      </w:r>
      <w:proofErr w:type="spellEnd"/>
      <w:r w:rsidRPr="00456F05">
        <w:rPr>
          <w:rStyle w:val="nw1"/>
          <w:rFonts w:ascii="Arial" w:hAnsi="Arial" w:cs="Arial"/>
          <w:color w:val="000000"/>
          <w:sz w:val="22"/>
          <w:szCs w:val="22"/>
        </w:rPr>
        <w:t xml:space="preserve"> </w:t>
      </w:r>
      <w:proofErr w:type="spellStart"/>
      <w:r w:rsidRPr="00456F05">
        <w:rPr>
          <w:rStyle w:val="nw1"/>
          <w:rFonts w:ascii="Arial" w:hAnsi="Arial" w:cs="Arial"/>
          <w:color w:val="000000"/>
          <w:sz w:val="22"/>
          <w:szCs w:val="22"/>
        </w:rPr>
        <w:t>Athrofa</w:t>
      </w:r>
      <w:proofErr w:type="spellEnd"/>
      <w:r w:rsidRPr="00456F05">
        <w:rPr>
          <w:rStyle w:val="nw1"/>
          <w:rFonts w:ascii="Arial" w:hAnsi="Arial" w:cs="Arial"/>
          <w:color w:val="000000"/>
          <w:sz w:val="22"/>
          <w:szCs w:val="22"/>
        </w:rPr>
        <w:t xml:space="preserve">, University of Wales Trinity Saint David.  I am currently a student teacher within </w:t>
      </w:r>
      <w:r w:rsidRPr="00456F05">
        <w:rPr>
          <w:rStyle w:val="nw1"/>
          <w:rFonts w:ascii="Arial" w:hAnsi="Arial" w:cs="Arial"/>
          <w:color w:val="000000" w:themeColor="text1"/>
          <w:sz w:val="22"/>
          <w:szCs w:val="22"/>
        </w:rPr>
        <w:t xml:space="preserve">Year three </w:t>
      </w:r>
      <w:r w:rsidRPr="00456F05">
        <w:rPr>
          <w:rStyle w:val="nw1"/>
          <w:rFonts w:ascii="Arial" w:hAnsi="Arial" w:cs="Arial"/>
          <w:color w:val="000000"/>
          <w:sz w:val="22"/>
          <w:szCs w:val="22"/>
        </w:rPr>
        <w:t xml:space="preserve">and am teaching in your child’s class. </w:t>
      </w:r>
    </w:p>
    <w:p w14:paraId="7932787D" w14:textId="77777777" w:rsidR="008003A0" w:rsidRPr="00456F05" w:rsidRDefault="008003A0" w:rsidP="008003A0">
      <w:pPr>
        <w:pStyle w:val="NormalWeb1"/>
        <w:spacing w:line="302" w:lineRule="atLeast"/>
        <w:ind w:right="720"/>
        <w:jc w:val="both"/>
        <w:rPr>
          <w:rStyle w:val="nw1"/>
          <w:rFonts w:ascii="Arial" w:hAnsi="Arial" w:cs="Arial"/>
          <w:color w:val="000000"/>
          <w:sz w:val="22"/>
          <w:szCs w:val="22"/>
        </w:rPr>
      </w:pPr>
    </w:p>
    <w:p w14:paraId="20453EDC" w14:textId="77777777" w:rsidR="008003A0" w:rsidRPr="00456F05" w:rsidRDefault="008003A0" w:rsidP="008003A0">
      <w:pPr>
        <w:rPr>
          <w:rStyle w:val="nw1"/>
          <w:sz w:val="22"/>
          <w:szCs w:val="22"/>
          <w:lang w:eastAsia="en-GB"/>
        </w:rPr>
      </w:pPr>
      <w:r w:rsidRPr="00456F05">
        <w:rPr>
          <w:rStyle w:val="nw1"/>
          <w:rFonts w:ascii="Arial" w:hAnsi="Arial" w:cs="Arial"/>
          <w:color w:val="000000"/>
          <w:sz w:val="22"/>
          <w:szCs w:val="22"/>
        </w:rPr>
        <w:t>I would like to invite your child to participate in my research project. The title of the project is ‘</w:t>
      </w:r>
      <w:r w:rsidRPr="00456F05">
        <w:rPr>
          <w:rFonts w:ascii="Arial" w:hAnsi="Arial" w:cs="Arial"/>
          <w:color w:val="000000"/>
          <w:sz w:val="22"/>
          <w:szCs w:val="22"/>
          <w:lang w:eastAsia="en-GB"/>
        </w:rPr>
        <w:t xml:space="preserve">What is the relationship between </w:t>
      </w:r>
      <w:r>
        <w:rPr>
          <w:rFonts w:ascii="Arial" w:hAnsi="Arial" w:cs="Arial"/>
          <w:color w:val="000000"/>
          <w:sz w:val="22"/>
          <w:szCs w:val="22"/>
          <w:lang w:eastAsia="en-GB"/>
        </w:rPr>
        <w:t>ClassDojo points</w:t>
      </w:r>
      <w:r w:rsidRPr="00456F05">
        <w:rPr>
          <w:rFonts w:ascii="Arial" w:hAnsi="Arial" w:cs="Arial"/>
          <w:color w:val="000000"/>
          <w:sz w:val="22"/>
          <w:szCs w:val="22"/>
          <w:lang w:eastAsia="en-GB"/>
        </w:rPr>
        <w:t xml:space="preserve"> and pupil motivation in a year 3 class?’</w:t>
      </w:r>
      <w:r>
        <w:rPr>
          <w:rFonts w:ascii="Arial" w:hAnsi="Arial" w:cs="Arial"/>
          <w:color w:val="000000"/>
          <w:sz w:val="22"/>
          <w:szCs w:val="22"/>
          <w:lang w:eastAsia="en-GB"/>
        </w:rPr>
        <w:t xml:space="preserve"> </w:t>
      </w:r>
      <w:r w:rsidRPr="00456F05">
        <w:rPr>
          <w:rStyle w:val="nw1"/>
          <w:rFonts w:ascii="Arial" w:hAnsi="Arial" w:cs="Arial"/>
          <w:color w:val="000000"/>
          <w:sz w:val="22"/>
          <w:szCs w:val="22"/>
        </w:rPr>
        <w:t>and I aim to</w:t>
      </w:r>
      <w:r w:rsidRPr="00456F05">
        <w:rPr>
          <w:rStyle w:val="nw1"/>
          <w:rFonts w:ascii="Arial" w:hAnsi="Arial" w:cs="Arial"/>
          <w:color w:val="FF0000"/>
          <w:sz w:val="22"/>
          <w:szCs w:val="22"/>
        </w:rPr>
        <w:t xml:space="preserve"> </w:t>
      </w:r>
      <w:r w:rsidRPr="00456F05">
        <w:rPr>
          <w:rStyle w:val="nw1"/>
          <w:rFonts w:ascii="Arial" w:hAnsi="Arial" w:cs="Arial"/>
          <w:color w:val="000000" w:themeColor="text1"/>
          <w:sz w:val="22"/>
          <w:szCs w:val="22"/>
        </w:rPr>
        <w:t xml:space="preserve">understand if there is a link between the use of </w:t>
      </w:r>
      <w:r>
        <w:rPr>
          <w:rStyle w:val="nw1"/>
          <w:rFonts w:ascii="Arial" w:hAnsi="Arial" w:cs="Arial"/>
          <w:color w:val="000000" w:themeColor="text1"/>
          <w:sz w:val="22"/>
          <w:szCs w:val="22"/>
        </w:rPr>
        <w:t>ClassDojo points</w:t>
      </w:r>
      <w:r w:rsidRPr="00456F05">
        <w:rPr>
          <w:rStyle w:val="nw1"/>
          <w:rFonts w:ascii="Arial" w:hAnsi="Arial" w:cs="Arial"/>
          <w:color w:val="000000" w:themeColor="text1"/>
          <w:sz w:val="22"/>
          <w:szCs w:val="22"/>
        </w:rPr>
        <w:t xml:space="preserve"> and the levels of motivation that year three pupils feel through the</w:t>
      </w:r>
      <w:r>
        <w:rPr>
          <w:rStyle w:val="nw1"/>
          <w:rFonts w:ascii="Arial" w:hAnsi="Arial" w:cs="Arial"/>
          <w:color w:val="000000" w:themeColor="text1"/>
          <w:sz w:val="22"/>
          <w:szCs w:val="22"/>
        </w:rPr>
        <w:t xml:space="preserve">ir use. </w:t>
      </w:r>
      <w:r w:rsidRPr="00456F05">
        <w:rPr>
          <w:rStyle w:val="nw1"/>
          <w:rFonts w:ascii="Arial" w:hAnsi="Arial" w:cs="Arial"/>
          <w:color w:val="000000"/>
          <w:sz w:val="22"/>
          <w:szCs w:val="22"/>
        </w:rPr>
        <w:t xml:space="preserve">Through your child’s participation, I hope to ascertain their perspectives on this topic </w:t>
      </w:r>
      <w:proofErr w:type="gramStart"/>
      <w:r w:rsidRPr="00456F05">
        <w:rPr>
          <w:rStyle w:val="nw1"/>
          <w:rFonts w:ascii="Arial" w:hAnsi="Arial" w:cs="Arial"/>
          <w:color w:val="000000"/>
          <w:sz w:val="22"/>
          <w:szCs w:val="22"/>
        </w:rPr>
        <w:t>through the use of</w:t>
      </w:r>
      <w:proofErr w:type="gramEnd"/>
      <w:r w:rsidRPr="00456F05">
        <w:rPr>
          <w:rStyle w:val="nw1"/>
          <w:rFonts w:ascii="Arial" w:hAnsi="Arial" w:cs="Arial"/>
          <w:color w:val="000000"/>
          <w:sz w:val="22"/>
          <w:szCs w:val="22"/>
        </w:rPr>
        <w:t xml:space="preserve"> one-to-one interviews and whole class observation. </w:t>
      </w:r>
    </w:p>
    <w:p w14:paraId="1B8943AF" w14:textId="77777777" w:rsidR="008003A0" w:rsidRPr="00456F05" w:rsidRDefault="008003A0" w:rsidP="008003A0">
      <w:pPr>
        <w:pStyle w:val="NormalWeb1"/>
        <w:spacing w:line="302" w:lineRule="atLeast"/>
        <w:ind w:right="720"/>
        <w:jc w:val="both"/>
        <w:rPr>
          <w:rStyle w:val="nw1"/>
          <w:rFonts w:ascii="Arial" w:hAnsi="Arial" w:cs="Arial"/>
          <w:color w:val="FF0000"/>
          <w:sz w:val="22"/>
          <w:szCs w:val="22"/>
        </w:rPr>
      </w:pPr>
    </w:p>
    <w:p w14:paraId="7BF6482B" w14:textId="77777777" w:rsidR="008003A0" w:rsidRPr="00456F05" w:rsidRDefault="008003A0" w:rsidP="008003A0">
      <w:pPr>
        <w:jc w:val="both"/>
        <w:rPr>
          <w:rFonts w:ascii="Arial" w:hAnsi="Arial" w:cs="Arial"/>
          <w:sz w:val="22"/>
          <w:szCs w:val="22"/>
          <w:lang w:eastAsia="en-GB"/>
        </w:rPr>
      </w:pPr>
      <w:r w:rsidRPr="00C337FD">
        <w:rPr>
          <w:rFonts w:ascii="Arial" w:hAnsi="Arial" w:cs="Arial"/>
          <w:sz w:val="22"/>
          <w:szCs w:val="22"/>
          <w:lang w:eastAsia="en-GB"/>
        </w:rPr>
        <w:t>The interview process with the pupils will involve s</w:t>
      </w:r>
      <w:r>
        <w:rPr>
          <w:rFonts w:ascii="Arial" w:hAnsi="Arial" w:cs="Arial"/>
          <w:sz w:val="22"/>
          <w:szCs w:val="22"/>
          <w:lang w:eastAsia="en-GB"/>
        </w:rPr>
        <w:t>ix</w:t>
      </w:r>
      <w:r w:rsidRPr="00C337FD">
        <w:rPr>
          <w:rFonts w:ascii="Arial" w:hAnsi="Arial" w:cs="Arial"/>
          <w:sz w:val="22"/>
          <w:szCs w:val="22"/>
          <w:lang w:eastAsia="en-GB"/>
        </w:rPr>
        <w:t xml:space="preserve"> year three pupils. this interview process will be conducted with an eye to ascertaining information on their thoughts and feelings of </w:t>
      </w:r>
      <w:r>
        <w:rPr>
          <w:rFonts w:ascii="Arial" w:hAnsi="Arial" w:cs="Arial"/>
          <w:sz w:val="22"/>
          <w:szCs w:val="22"/>
          <w:lang w:eastAsia="en-GB"/>
        </w:rPr>
        <w:t xml:space="preserve">ClassDojo </w:t>
      </w:r>
      <w:r w:rsidRPr="00C337FD">
        <w:rPr>
          <w:rFonts w:ascii="Arial" w:hAnsi="Arial" w:cs="Arial"/>
          <w:sz w:val="22"/>
          <w:szCs w:val="22"/>
          <w:lang w:eastAsia="en-GB"/>
        </w:rPr>
        <w:t xml:space="preserve">points and if they believe that it increases or decreases their motivation levels. The pupils will be selected randomly to take place in the interview process.  Before the interview takes place, the pupils will be asked for their </w:t>
      </w:r>
      <w:r>
        <w:rPr>
          <w:rFonts w:ascii="Arial" w:hAnsi="Arial" w:cs="Arial"/>
          <w:sz w:val="22"/>
          <w:szCs w:val="22"/>
          <w:lang w:eastAsia="en-GB"/>
        </w:rPr>
        <w:t>assent</w:t>
      </w:r>
      <w:r w:rsidRPr="00C337FD">
        <w:rPr>
          <w:rFonts w:ascii="Arial" w:hAnsi="Arial" w:cs="Arial"/>
          <w:sz w:val="22"/>
          <w:szCs w:val="22"/>
          <w:lang w:eastAsia="en-GB"/>
        </w:rPr>
        <w:t xml:space="preserve">. The pupils will be made aware that they do not have to answer any questions that they do not wish to answer </w:t>
      </w:r>
      <w:proofErr w:type="gramStart"/>
      <w:r w:rsidRPr="00C337FD">
        <w:rPr>
          <w:rFonts w:ascii="Arial" w:hAnsi="Arial" w:cs="Arial"/>
          <w:sz w:val="22"/>
          <w:szCs w:val="22"/>
          <w:lang w:eastAsia="en-GB"/>
        </w:rPr>
        <w:t>and also</w:t>
      </w:r>
      <w:proofErr w:type="gramEnd"/>
      <w:r w:rsidRPr="00C337FD">
        <w:rPr>
          <w:rFonts w:ascii="Arial" w:hAnsi="Arial" w:cs="Arial"/>
          <w:sz w:val="22"/>
          <w:szCs w:val="22"/>
          <w:lang w:eastAsia="en-GB"/>
        </w:rPr>
        <w:t xml:space="preserve"> have the right to withdraw at any point during the interview process</w:t>
      </w:r>
      <w:r w:rsidRPr="00456F05">
        <w:rPr>
          <w:rFonts w:ascii="Arial" w:hAnsi="Arial" w:cs="Arial"/>
          <w:sz w:val="22"/>
          <w:szCs w:val="22"/>
          <w:lang w:eastAsia="en-GB"/>
        </w:rPr>
        <w:t xml:space="preserve">. </w:t>
      </w:r>
    </w:p>
    <w:p w14:paraId="323B9148" w14:textId="77777777" w:rsidR="008003A0" w:rsidRPr="00456F05" w:rsidRDefault="008003A0" w:rsidP="008003A0">
      <w:pPr>
        <w:jc w:val="both"/>
        <w:rPr>
          <w:rFonts w:ascii="Arial" w:hAnsi="Arial" w:cs="Arial"/>
          <w:sz w:val="22"/>
          <w:szCs w:val="22"/>
          <w:lang w:eastAsia="en-GB"/>
        </w:rPr>
      </w:pPr>
    </w:p>
    <w:p w14:paraId="32415425" w14:textId="77777777" w:rsidR="008003A0" w:rsidRPr="00456F05" w:rsidRDefault="008003A0" w:rsidP="008003A0">
      <w:pPr>
        <w:jc w:val="both"/>
        <w:rPr>
          <w:sz w:val="22"/>
          <w:szCs w:val="22"/>
          <w:lang w:eastAsia="en-GB"/>
        </w:rPr>
      </w:pPr>
      <w:r w:rsidRPr="00456F05">
        <w:rPr>
          <w:rFonts w:ascii="Arial" w:hAnsi="Arial" w:cs="Arial"/>
          <w:color w:val="000000"/>
          <w:sz w:val="22"/>
          <w:szCs w:val="22"/>
          <w:lang w:eastAsia="en-GB"/>
        </w:rPr>
        <w:t xml:space="preserve">During the research period, the pupils will </w:t>
      </w:r>
      <w:r>
        <w:rPr>
          <w:rFonts w:ascii="Arial" w:hAnsi="Arial" w:cs="Arial"/>
          <w:color w:val="000000"/>
          <w:sz w:val="22"/>
          <w:szCs w:val="22"/>
          <w:lang w:eastAsia="en-GB"/>
        </w:rPr>
        <w:t xml:space="preserve">also </w:t>
      </w:r>
      <w:r w:rsidRPr="00456F05">
        <w:rPr>
          <w:rFonts w:ascii="Arial" w:hAnsi="Arial" w:cs="Arial"/>
          <w:color w:val="000000"/>
          <w:sz w:val="22"/>
          <w:szCs w:val="22"/>
          <w:lang w:eastAsia="en-GB"/>
        </w:rPr>
        <w:t>be observed. The pupils will be made aware that they are being observed before the research had been conducted. During the observation, the pupils will be made aware that they can withdraw at any time and that any data involving them will not be displayed or used in the research. </w:t>
      </w:r>
    </w:p>
    <w:p w14:paraId="0F45D2E1" w14:textId="77777777" w:rsidR="008003A0" w:rsidRPr="00C337FD" w:rsidRDefault="008003A0" w:rsidP="008003A0">
      <w:pPr>
        <w:rPr>
          <w:sz w:val="22"/>
          <w:szCs w:val="22"/>
          <w:lang w:eastAsia="en-GB"/>
        </w:rPr>
      </w:pPr>
    </w:p>
    <w:p w14:paraId="04B7C780" w14:textId="77777777" w:rsidR="008003A0" w:rsidRPr="00456F05" w:rsidRDefault="008003A0" w:rsidP="008003A0">
      <w:pPr>
        <w:pStyle w:val="NormalWeb1"/>
        <w:spacing w:line="302" w:lineRule="atLeast"/>
        <w:ind w:right="720"/>
        <w:jc w:val="both"/>
        <w:rPr>
          <w:rFonts w:ascii="Arial" w:hAnsi="Arial" w:cs="Arial"/>
          <w:color w:val="000000"/>
          <w:sz w:val="22"/>
          <w:szCs w:val="22"/>
        </w:rPr>
      </w:pPr>
      <w:r w:rsidRPr="00456F05">
        <w:rPr>
          <w:rStyle w:val="nw1"/>
          <w:rFonts w:ascii="Arial" w:hAnsi="Arial" w:cs="Arial"/>
          <w:color w:val="000000"/>
          <w:sz w:val="22"/>
          <w:szCs w:val="22"/>
        </w:rPr>
        <w:t xml:space="preserve">All names will be kept strictly confidential and will only be known by myself. </w:t>
      </w:r>
    </w:p>
    <w:p w14:paraId="196D3119" w14:textId="77777777" w:rsidR="008003A0" w:rsidRPr="00456F05" w:rsidRDefault="008003A0" w:rsidP="008003A0">
      <w:pPr>
        <w:pStyle w:val="NormalWeb1"/>
        <w:spacing w:line="302" w:lineRule="atLeast"/>
        <w:ind w:right="720"/>
        <w:jc w:val="both"/>
        <w:rPr>
          <w:rFonts w:ascii="Arial" w:hAnsi="Arial" w:cs="Arial"/>
          <w:color w:val="000000"/>
          <w:sz w:val="22"/>
          <w:szCs w:val="22"/>
        </w:rPr>
      </w:pPr>
    </w:p>
    <w:p w14:paraId="0D015D62" w14:textId="77777777" w:rsidR="008003A0" w:rsidRPr="00456F05" w:rsidRDefault="008003A0" w:rsidP="008003A0">
      <w:pPr>
        <w:pStyle w:val="NormalWeb1"/>
        <w:spacing w:line="302" w:lineRule="atLeast"/>
        <w:ind w:right="720"/>
        <w:jc w:val="both"/>
        <w:rPr>
          <w:rStyle w:val="nw1"/>
          <w:rFonts w:ascii="Arial" w:hAnsi="Arial" w:cs="Arial"/>
          <w:color w:val="000000"/>
          <w:sz w:val="22"/>
          <w:szCs w:val="22"/>
        </w:rPr>
      </w:pPr>
      <w:r w:rsidRPr="00456F05">
        <w:rPr>
          <w:rStyle w:val="nw1"/>
          <w:rFonts w:ascii="Arial" w:hAnsi="Arial" w:cs="Arial"/>
          <w:color w:val="000000"/>
          <w:sz w:val="22"/>
          <w:szCs w:val="22"/>
        </w:rPr>
        <w:t>After careful and precise analysis of the data obtained from the lesson observation and interview</w:t>
      </w:r>
      <w:r>
        <w:rPr>
          <w:rStyle w:val="nw1"/>
          <w:rFonts w:ascii="Arial" w:hAnsi="Arial" w:cs="Arial"/>
          <w:color w:val="000000"/>
          <w:sz w:val="22"/>
          <w:szCs w:val="22"/>
        </w:rPr>
        <w:t>s</w:t>
      </w:r>
      <w:r w:rsidRPr="00456F05">
        <w:rPr>
          <w:rStyle w:val="nw1"/>
          <w:rFonts w:ascii="Arial" w:hAnsi="Arial" w:cs="Arial"/>
          <w:color w:val="000000"/>
          <w:sz w:val="22"/>
          <w:szCs w:val="22"/>
        </w:rPr>
        <w:t>, I would be happy to provide you</w:t>
      </w:r>
      <w:r w:rsidRPr="00456F05">
        <w:rPr>
          <w:rFonts w:ascii="Arial" w:hAnsi="Arial" w:cs="Arial"/>
          <w:color w:val="000000"/>
          <w:sz w:val="22"/>
          <w:szCs w:val="22"/>
        </w:rPr>
        <w:t xml:space="preserve"> </w:t>
      </w:r>
      <w:r w:rsidRPr="00456F05">
        <w:rPr>
          <w:rStyle w:val="nw1"/>
          <w:rFonts w:ascii="Arial" w:hAnsi="Arial" w:cs="Arial"/>
          <w:color w:val="000000"/>
          <w:sz w:val="22"/>
          <w:szCs w:val="22"/>
        </w:rPr>
        <w:t xml:space="preserve">with a copy of the findings at your request. The results of the research will be discussed in a university assignment that will contribute to my </w:t>
      </w:r>
      <w:r>
        <w:rPr>
          <w:rStyle w:val="nw1"/>
          <w:rFonts w:ascii="Arial" w:hAnsi="Arial" w:cs="Arial"/>
          <w:color w:val="000000"/>
          <w:sz w:val="22"/>
          <w:szCs w:val="22"/>
        </w:rPr>
        <w:t>course</w:t>
      </w:r>
      <w:r w:rsidRPr="00456F05">
        <w:rPr>
          <w:rStyle w:val="nw1"/>
          <w:rFonts w:ascii="Arial" w:hAnsi="Arial" w:cs="Arial"/>
          <w:color w:val="000000"/>
          <w:sz w:val="22"/>
          <w:szCs w:val="22"/>
        </w:rPr>
        <w:t xml:space="preserve">. </w:t>
      </w:r>
      <w:r w:rsidRPr="00456F05">
        <w:rPr>
          <w:rStyle w:val="nw1"/>
          <w:rFonts w:ascii="Arial" w:hAnsi="Arial" w:cs="Arial"/>
          <w:color w:val="FF0000"/>
          <w:sz w:val="22"/>
          <w:szCs w:val="22"/>
        </w:rPr>
        <w:t xml:space="preserve"> </w:t>
      </w:r>
      <w:r w:rsidRPr="00456F05">
        <w:rPr>
          <w:rStyle w:val="nw1"/>
          <w:rFonts w:ascii="Arial" w:hAnsi="Arial" w:cs="Arial"/>
          <w:color w:val="000000"/>
          <w:sz w:val="22"/>
          <w:szCs w:val="22"/>
        </w:rPr>
        <w:t xml:space="preserve">The results of this study will be stored on </w:t>
      </w:r>
      <w:r w:rsidRPr="00456F05">
        <w:rPr>
          <w:rStyle w:val="nw1"/>
          <w:rFonts w:ascii="Arial" w:hAnsi="Arial" w:cs="Arial"/>
          <w:color w:val="000000" w:themeColor="text1"/>
          <w:sz w:val="22"/>
          <w:szCs w:val="22"/>
        </w:rPr>
        <w:t xml:space="preserve">my laptop behind a password </w:t>
      </w:r>
      <w:r w:rsidRPr="00456F05">
        <w:rPr>
          <w:rStyle w:val="nw1"/>
          <w:rFonts w:ascii="Arial" w:hAnsi="Arial" w:cs="Arial"/>
          <w:sz w:val="22"/>
          <w:szCs w:val="22"/>
        </w:rPr>
        <w:t xml:space="preserve">and all raw data will be destroyed once the assessment has been marked. </w:t>
      </w:r>
    </w:p>
    <w:p w14:paraId="08682F27" w14:textId="77777777" w:rsidR="008003A0" w:rsidRPr="00456F05" w:rsidRDefault="008003A0" w:rsidP="008003A0">
      <w:pPr>
        <w:pStyle w:val="NormalWeb1"/>
        <w:spacing w:line="302" w:lineRule="atLeast"/>
        <w:ind w:right="720"/>
        <w:jc w:val="both"/>
        <w:rPr>
          <w:rStyle w:val="nw1"/>
          <w:rFonts w:ascii="Arial" w:hAnsi="Arial" w:cs="Arial"/>
          <w:sz w:val="22"/>
          <w:szCs w:val="22"/>
        </w:rPr>
      </w:pPr>
    </w:p>
    <w:p w14:paraId="1FE5A7A3" w14:textId="77777777" w:rsidR="008003A0" w:rsidRPr="00456F05" w:rsidRDefault="008003A0" w:rsidP="008003A0">
      <w:pPr>
        <w:ind w:right="720"/>
        <w:jc w:val="both"/>
        <w:rPr>
          <w:rStyle w:val="nw1"/>
          <w:rFonts w:ascii="Arial" w:hAnsi="Arial" w:cs="Arial"/>
          <w:color w:val="000000"/>
          <w:sz w:val="22"/>
          <w:szCs w:val="22"/>
        </w:rPr>
      </w:pPr>
      <w:r w:rsidRPr="00456F05">
        <w:rPr>
          <w:rStyle w:val="nw1"/>
          <w:rFonts w:ascii="Arial" w:hAnsi="Arial" w:cs="Arial"/>
          <w:color w:val="000000"/>
          <w:sz w:val="22"/>
          <w:szCs w:val="22"/>
        </w:rPr>
        <w:t xml:space="preserve">I thank you in advance for your time. If any questions do arise, feel free to contact me at your convenience. </w:t>
      </w:r>
    </w:p>
    <w:p w14:paraId="485CE218" w14:textId="77777777" w:rsidR="008003A0" w:rsidRPr="00456F05" w:rsidRDefault="008003A0" w:rsidP="008003A0">
      <w:pPr>
        <w:ind w:right="720"/>
        <w:jc w:val="both"/>
        <w:rPr>
          <w:rStyle w:val="nw1"/>
          <w:rFonts w:ascii="Arial" w:hAnsi="Arial" w:cs="Arial"/>
          <w:color w:val="000000"/>
          <w:sz w:val="22"/>
          <w:szCs w:val="22"/>
        </w:rPr>
      </w:pPr>
    </w:p>
    <w:p w14:paraId="2E5A904E" w14:textId="77777777" w:rsidR="008003A0" w:rsidRPr="00456F05" w:rsidRDefault="008003A0" w:rsidP="008003A0">
      <w:pPr>
        <w:ind w:right="720"/>
        <w:jc w:val="both"/>
        <w:rPr>
          <w:rStyle w:val="nw1"/>
          <w:rFonts w:ascii="Arial" w:hAnsi="Arial" w:cs="Arial"/>
          <w:color w:val="000000"/>
          <w:sz w:val="22"/>
          <w:szCs w:val="22"/>
        </w:rPr>
      </w:pPr>
      <w:r w:rsidRPr="00456F05">
        <w:rPr>
          <w:rStyle w:val="nw1"/>
          <w:rFonts w:ascii="Arial" w:hAnsi="Arial" w:cs="Arial"/>
          <w:color w:val="000000"/>
          <w:sz w:val="22"/>
          <w:szCs w:val="22"/>
        </w:rPr>
        <w:t>Yours sincerely,</w:t>
      </w:r>
    </w:p>
    <w:p w14:paraId="635ED527" w14:textId="77777777" w:rsidR="008003A0" w:rsidRPr="00456F05" w:rsidRDefault="008003A0" w:rsidP="008003A0">
      <w:pPr>
        <w:ind w:right="720"/>
        <w:rPr>
          <w:rFonts w:ascii="Arial" w:hAnsi="Arial" w:cs="Arial"/>
          <w:sz w:val="22"/>
          <w:szCs w:val="22"/>
        </w:rPr>
      </w:pPr>
    </w:p>
    <w:p w14:paraId="48242AAF" w14:textId="202A4280" w:rsidR="008003A0" w:rsidRDefault="008003A0" w:rsidP="008003A0">
      <w:pPr>
        <w:ind w:right="720"/>
        <w:rPr>
          <w:rFonts w:ascii="Arial" w:hAnsi="Arial" w:cs="Arial"/>
          <w:color w:val="000000" w:themeColor="text1"/>
          <w:sz w:val="22"/>
          <w:szCs w:val="22"/>
        </w:rPr>
      </w:pPr>
      <w:r w:rsidRPr="00456F05">
        <w:rPr>
          <w:rFonts w:ascii="Arial" w:hAnsi="Arial" w:cs="Arial"/>
          <w:color w:val="000000" w:themeColor="text1"/>
          <w:sz w:val="22"/>
          <w:szCs w:val="22"/>
        </w:rPr>
        <w:t xml:space="preserve">Rhys Doel </w:t>
      </w:r>
    </w:p>
    <w:p w14:paraId="14E7750F" w14:textId="0E82756D" w:rsidR="0024719A" w:rsidRDefault="0024719A" w:rsidP="008003A0">
      <w:pPr>
        <w:ind w:right="720"/>
        <w:rPr>
          <w:rFonts w:ascii="Arial" w:hAnsi="Arial" w:cs="Arial"/>
          <w:color w:val="000000" w:themeColor="text1"/>
          <w:sz w:val="22"/>
          <w:szCs w:val="22"/>
        </w:rPr>
      </w:pPr>
    </w:p>
    <w:p w14:paraId="3DDF9A2F" w14:textId="462AD0C5" w:rsidR="0024719A" w:rsidRDefault="0024719A" w:rsidP="008003A0">
      <w:pPr>
        <w:ind w:right="720"/>
        <w:rPr>
          <w:rFonts w:ascii="Arial" w:hAnsi="Arial" w:cs="Arial"/>
          <w:color w:val="000000" w:themeColor="text1"/>
          <w:sz w:val="22"/>
          <w:szCs w:val="22"/>
        </w:rPr>
      </w:pPr>
    </w:p>
    <w:p w14:paraId="7397EB48" w14:textId="34D82BE3" w:rsidR="0024719A" w:rsidRDefault="0024719A" w:rsidP="008003A0">
      <w:pPr>
        <w:ind w:right="720"/>
        <w:rPr>
          <w:rFonts w:ascii="Arial" w:hAnsi="Arial" w:cs="Arial"/>
          <w:color w:val="000000" w:themeColor="text1"/>
          <w:sz w:val="24"/>
          <w:szCs w:val="24"/>
          <w:u w:val="single"/>
        </w:rPr>
      </w:pPr>
      <w:r w:rsidRPr="0024719A">
        <w:rPr>
          <w:rFonts w:ascii="Arial" w:hAnsi="Arial" w:cs="Arial"/>
          <w:color w:val="000000" w:themeColor="text1"/>
          <w:sz w:val="24"/>
          <w:szCs w:val="24"/>
          <w:u w:val="single"/>
        </w:rPr>
        <w:t>Appendix 3</w:t>
      </w:r>
      <w:r w:rsidR="009F0DE2">
        <w:rPr>
          <w:rFonts w:ascii="Arial" w:hAnsi="Arial" w:cs="Arial"/>
          <w:color w:val="000000" w:themeColor="text1"/>
          <w:sz w:val="24"/>
          <w:szCs w:val="24"/>
          <w:u w:val="single"/>
        </w:rPr>
        <w:t xml:space="preserve"> (Questionnaire)</w:t>
      </w:r>
    </w:p>
    <w:p w14:paraId="641862C7" w14:textId="169258CB" w:rsidR="009F0DE2" w:rsidRDefault="009F0DE2" w:rsidP="008003A0">
      <w:pPr>
        <w:ind w:right="720"/>
        <w:rPr>
          <w:rFonts w:ascii="Arial" w:hAnsi="Arial" w:cs="Arial"/>
          <w:color w:val="000000" w:themeColor="text1"/>
          <w:sz w:val="24"/>
          <w:szCs w:val="24"/>
          <w:u w:val="single"/>
        </w:rPr>
      </w:pPr>
    </w:p>
    <w:p w14:paraId="076517D3" w14:textId="1CF18587" w:rsidR="009F0DE2" w:rsidRPr="0024719A" w:rsidRDefault="009F0DE2" w:rsidP="008003A0">
      <w:pPr>
        <w:ind w:right="720"/>
        <w:rPr>
          <w:rFonts w:ascii="Arial" w:hAnsi="Arial" w:cs="Arial"/>
          <w:color w:val="000000" w:themeColor="text1"/>
          <w:sz w:val="24"/>
          <w:szCs w:val="24"/>
          <w:u w:val="single"/>
        </w:rPr>
      </w:pPr>
      <w:r w:rsidRPr="009F0DE2">
        <w:rPr>
          <w:rFonts w:ascii="Arial" w:hAnsi="Arial" w:cs="Arial"/>
          <w:noProof/>
          <w:color w:val="000000" w:themeColor="text1"/>
          <w:sz w:val="24"/>
          <w:szCs w:val="24"/>
          <w:u w:val="single"/>
        </w:rPr>
        <w:drawing>
          <wp:inline distT="0" distB="0" distL="0" distR="0" wp14:anchorId="789C5133" wp14:editId="19660C26">
            <wp:extent cx="6661150" cy="2184400"/>
            <wp:effectExtent l="0" t="0" r="635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20"/>
                    <a:stretch>
                      <a:fillRect/>
                    </a:stretch>
                  </pic:blipFill>
                  <pic:spPr>
                    <a:xfrm>
                      <a:off x="0" y="0"/>
                      <a:ext cx="6661150" cy="2184400"/>
                    </a:xfrm>
                    <a:prstGeom prst="rect">
                      <a:avLst/>
                    </a:prstGeom>
                  </pic:spPr>
                </pic:pic>
              </a:graphicData>
            </a:graphic>
          </wp:inline>
        </w:drawing>
      </w:r>
    </w:p>
    <w:p w14:paraId="3445F67B" w14:textId="2D3EB239" w:rsidR="008003A0" w:rsidRDefault="009F0DE2" w:rsidP="00A91894">
      <w:pPr>
        <w:tabs>
          <w:tab w:val="left" w:pos="5103"/>
        </w:tabs>
        <w:rPr>
          <w:noProof/>
        </w:rPr>
      </w:pPr>
      <w:r w:rsidRPr="009F0DE2">
        <w:rPr>
          <w:rFonts w:ascii="Arial" w:hAnsi="Arial" w:cs="Arial"/>
          <w:bCs/>
          <w:noProof/>
          <w:sz w:val="24"/>
          <w:szCs w:val="24"/>
          <w:u w:val="single"/>
        </w:rPr>
        <w:drawing>
          <wp:inline distT="0" distB="0" distL="0" distR="0" wp14:anchorId="38D96596" wp14:editId="7970C282">
            <wp:extent cx="6661150" cy="3875965"/>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1"/>
                    <a:stretch>
                      <a:fillRect/>
                    </a:stretch>
                  </pic:blipFill>
                  <pic:spPr>
                    <a:xfrm>
                      <a:off x="0" y="0"/>
                      <a:ext cx="6680128" cy="3887008"/>
                    </a:xfrm>
                    <a:prstGeom prst="rect">
                      <a:avLst/>
                    </a:prstGeom>
                  </pic:spPr>
                </pic:pic>
              </a:graphicData>
            </a:graphic>
          </wp:inline>
        </w:drawing>
      </w:r>
      <w:r w:rsidRPr="009F0DE2">
        <w:rPr>
          <w:noProof/>
        </w:rPr>
        <w:t xml:space="preserve"> </w:t>
      </w:r>
      <w:r w:rsidRPr="009F0DE2">
        <w:rPr>
          <w:rFonts w:ascii="Arial" w:hAnsi="Arial" w:cs="Arial"/>
          <w:bCs/>
          <w:noProof/>
          <w:sz w:val="24"/>
          <w:szCs w:val="24"/>
          <w:u w:val="single"/>
        </w:rPr>
        <w:drawing>
          <wp:inline distT="0" distB="0" distL="0" distR="0" wp14:anchorId="5588E930" wp14:editId="41066432">
            <wp:extent cx="6661150" cy="2030730"/>
            <wp:effectExtent l="0" t="0" r="635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61150" cy="2030730"/>
                    </a:xfrm>
                    <a:prstGeom prst="rect">
                      <a:avLst/>
                    </a:prstGeom>
                  </pic:spPr>
                </pic:pic>
              </a:graphicData>
            </a:graphic>
          </wp:inline>
        </w:drawing>
      </w:r>
    </w:p>
    <w:p w14:paraId="5948094D" w14:textId="3B99AB96" w:rsidR="009F0DE2" w:rsidRDefault="009F0DE2" w:rsidP="00A91894">
      <w:pPr>
        <w:tabs>
          <w:tab w:val="left" w:pos="5103"/>
        </w:tabs>
        <w:rPr>
          <w:noProof/>
        </w:rPr>
      </w:pPr>
    </w:p>
    <w:p w14:paraId="11586074" w14:textId="0678F625" w:rsidR="009F0DE2" w:rsidRDefault="009F0DE2" w:rsidP="00A91894">
      <w:pPr>
        <w:tabs>
          <w:tab w:val="left" w:pos="5103"/>
        </w:tabs>
        <w:rPr>
          <w:noProof/>
        </w:rPr>
      </w:pPr>
    </w:p>
    <w:p w14:paraId="69879F2A" w14:textId="12F1F12B" w:rsidR="009F0DE2" w:rsidRDefault="009F0DE2" w:rsidP="00A91894">
      <w:pPr>
        <w:tabs>
          <w:tab w:val="left" w:pos="5103"/>
        </w:tabs>
        <w:rPr>
          <w:noProof/>
        </w:rPr>
      </w:pPr>
    </w:p>
    <w:p w14:paraId="66BDA91A" w14:textId="3874256C" w:rsidR="009F0DE2" w:rsidRDefault="009F0DE2" w:rsidP="00A91894">
      <w:pPr>
        <w:tabs>
          <w:tab w:val="left" w:pos="5103"/>
        </w:tabs>
        <w:rPr>
          <w:noProof/>
        </w:rPr>
      </w:pPr>
    </w:p>
    <w:p w14:paraId="5ACC713B" w14:textId="7020CBD5" w:rsidR="009F0DE2" w:rsidRDefault="009F0DE2" w:rsidP="00A91894">
      <w:pPr>
        <w:tabs>
          <w:tab w:val="left" w:pos="5103"/>
        </w:tabs>
        <w:rPr>
          <w:noProof/>
        </w:rPr>
      </w:pPr>
    </w:p>
    <w:p w14:paraId="35389DB2" w14:textId="41E89B75" w:rsidR="009F0DE2" w:rsidRDefault="009F0DE2" w:rsidP="00A91894">
      <w:pPr>
        <w:tabs>
          <w:tab w:val="left" w:pos="5103"/>
        </w:tabs>
        <w:rPr>
          <w:noProof/>
        </w:rPr>
      </w:pPr>
      <w:r w:rsidRPr="009F0DE2">
        <w:rPr>
          <w:noProof/>
        </w:rPr>
        <w:lastRenderedPageBreak/>
        <w:drawing>
          <wp:inline distT="0" distB="0" distL="0" distR="0" wp14:anchorId="13A0B072" wp14:editId="7E88289A">
            <wp:extent cx="6851176" cy="2009775"/>
            <wp:effectExtent l="0" t="0" r="0" b="0"/>
            <wp:docPr id="11" name="Picture 1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chart&#10;&#10;Description automatically generated"/>
                    <pic:cNvPicPr/>
                  </pic:nvPicPr>
                  <pic:blipFill>
                    <a:blip r:embed="rId23"/>
                    <a:stretch>
                      <a:fillRect/>
                    </a:stretch>
                  </pic:blipFill>
                  <pic:spPr>
                    <a:xfrm>
                      <a:off x="0" y="0"/>
                      <a:ext cx="6853889" cy="2010571"/>
                    </a:xfrm>
                    <a:prstGeom prst="rect">
                      <a:avLst/>
                    </a:prstGeom>
                  </pic:spPr>
                </pic:pic>
              </a:graphicData>
            </a:graphic>
          </wp:inline>
        </w:drawing>
      </w:r>
    </w:p>
    <w:p w14:paraId="39E734A0" w14:textId="73164D6C" w:rsidR="009F0DE2" w:rsidRDefault="009F0DE2" w:rsidP="00A91894">
      <w:pPr>
        <w:tabs>
          <w:tab w:val="left" w:pos="5103"/>
        </w:tabs>
        <w:rPr>
          <w:rFonts w:ascii="Arial" w:hAnsi="Arial" w:cs="Arial"/>
          <w:bCs/>
          <w:sz w:val="24"/>
          <w:szCs w:val="24"/>
          <w:u w:val="single"/>
        </w:rPr>
      </w:pPr>
      <w:r w:rsidRPr="009F0DE2">
        <w:rPr>
          <w:rFonts w:ascii="Arial" w:hAnsi="Arial" w:cs="Arial"/>
          <w:bCs/>
          <w:noProof/>
          <w:sz w:val="24"/>
          <w:szCs w:val="24"/>
          <w:u w:val="single"/>
        </w:rPr>
        <w:drawing>
          <wp:inline distT="0" distB="0" distL="0" distR="0" wp14:anchorId="7C8380A2" wp14:editId="7F517584">
            <wp:extent cx="6661150" cy="5050155"/>
            <wp:effectExtent l="0" t="0" r="635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61150" cy="5050155"/>
                    </a:xfrm>
                    <a:prstGeom prst="rect">
                      <a:avLst/>
                    </a:prstGeom>
                  </pic:spPr>
                </pic:pic>
              </a:graphicData>
            </a:graphic>
          </wp:inline>
        </w:drawing>
      </w:r>
    </w:p>
    <w:p w14:paraId="39A52DD5" w14:textId="49BDFEF1" w:rsidR="009F0DE2" w:rsidRDefault="009F0DE2" w:rsidP="00A91894">
      <w:pPr>
        <w:tabs>
          <w:tab w:val="left" w:pos="5103"/>
        </w:tabs>
        <w:rPr>
          <w:rFonts w:ascii="Arial" w:hAnsi="Arial" w:cs="Arial"/>
          <w:bCs/>
          <w:sz w:val="24"/>
          <w:szCs w:val="24"/>
          <w:u w:val="single"/>
        </w:rPr>
      </w:pPr>
      <w:r w:rsidRPr="009F0DE2">
        <w:rPr>
          <w:rFonts w:ascii="Arial" w:hAnsi="Arial" w:cs="Arial"/>
          <w:bCs/>
          <w:noProof/>
          <w:sz w:val="24"/>
          <w:szCs w:val="24"/>
          <w:u w:val="single"/>
        </w:rPr>
        <w:drawing>
          <wp:inline distT="0" distB="0" distL="0" distR="0" wp14:anchorId="498E1EDC" wp14:editId="1C497945">
            <wp:extent cx="6661150" cy="2000885"/>
            <wp:effectExtent l="0" t="0" r="6350" b="5715"/>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5"/>
                    <a:stretch>
                      <a:fillRect/>
                    </a:stretch>
                  </pic:blipFill>
                  <pic:spPr>
                    <a:xfrm>
                      <a:off x="0" y="0"/>
                      <a:ext cx="6661150" cy="2000885"/>
                    </a:xfrm>
                    <a:prstGeom prst="rect">
                      <a:avLst/>
                    </a:prstGeom>
                  </pic:spPr>
                </pic:pic>
              </a:graphicData>
            </a:graphic>
          </wp:inline>
        </w:drawing>
      </w:r>
    </w:p>
    <w:p w14:paraId="18EA4A35" w14:textId="6233856F" w:rsidR="009F0DE2" w:rsidRDefault="009F0DE2" w:rsidP="00A91894">
      <w:pPr>
        <w:tabs>
          <w:tab w:val="left" w:pos="5103"/>
        </w:tabs>
        <w:rPr>
          <w:rFonts w:ascii="Arial" w:hAnsi="Arial" w:cs="Arial"/>
          <w:bCs/>
          <w:sz w:val="24"/>
          <w:szCs w:val="24"/>
          <w:u w:val="single"/>
        </w:rPr>
      </w:pPr>
    </w:p>
    <w:p w14:paraId="6D92EB95" w14:textId="32109541" w:rsidR="009F0DE2" w:rsidRDefault="009F0DE2" w:rsidP="00A91894">
      <w:pPr>
        <w:tabs>
          <w:tab w:val="left" w:pos="5103"/>
        </w:tabs>
        <w:rPr>
          <w:rFonts w:ascii="Arial" w:hAnsi="Arial" w:cs="Arial"/>
          <w:bCs/>
          <w:sz w:val="24"/>
          <w:szCs w:val="24"/>
          <w:u w:val="single"/>
        </w:rPr>
      </w:pPr>
      <w:r w:rsidRPr="009F0DE2">
        <w:rPr>
          <w:rFonts w:ascii="Arial" w:hAnsi="Arial" w:cs="Arial"/>
          <w:bCs/>
          <w:noProof/>
          <w:sz w:val="24"/>
          <w:szCs w:val="24"/>
          <w:u w:val="single"/>
        </w:rPr>
        <w:lastRenderedPageBreak/>
        <w:drawing>
          <wp:inline distT="0" distB="0" distL="0" distR="0" wp14:anchorId="71637A34" wp14:editId="727690CD">
            <wp:extent cx="6661150" cy="4237990"/>
            <wp:effectExtent l="0" t="0" r="6350" b="381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6"/>
                    <a:stretch>
                      <a:fillRect/>
                    </a:stretch>
                  </pic:blipFill>
                  <pic:spPr>
                    <a:xfrm>
                      <a:off x="0" y="0"/>
                      <a:ext cx="6661150" cy="4237990"/>
                    </a:xfrm>
                    <a:prstGeom prst="rect">
                      <a:avLst/>
                    </a:prstGeom>
                  </pic:spPr>
                </pic:pic>
              </a:graphicData>
            </a:graphic>
          </wp:inline>
        </w:drawing>
      </w:r>
    </w:p>
    <w:p w14:paraId="413ABC0D" w14:textId="6823F31C" w:rsidR="009F0DE2" w:rsidRPr="009F0DE2" w:rsidRDefault="009F0DE2" w:rsidP="009F0DE2">
      <w:pPr>
        <w:rPr>
          <w:rFonts w:ascii="Arial" w:hAnsi="Arial" w:cs="Arial"/>
          <w:sz w:val="24"/>
          <w:szCs w:val="24"/>
        </w:rPr>
      </w:pPr>
    </w:p>
    <w:p w14:paraId="463273E8" w14:textId="189552FE" w:rsidR="009F0DE2" w:rsidRPr="009F0DE2" w:rsidRDefault="009F0DE2" w:rsidP="009F0DE2">
      <w:pPr>
        <w:rPr>
          <w:rFonts w:ascii="Arial" w:hAnsi="Arial" w:cs="Arial"/>
          <w:sz w:val="24"/>
          <w:szCs w:val="24"/>
        </w:rPr>
      </w:pPr>
    </w:p>
    <w:p w14:paraId="339D873B" w14:textId="3D59BBAC" w:rsidR="009F0DE2" w:rsidRDefault="009F0DE2" w:rsidP="009F0DE2">
      <w:pPr>
        <w:rPr>
          <w:rFonts w:ascii="Arial" w:hAnsi="Arial" w:cs="Arial"/>
          <w:bCs/>
          <w:sz w:val="24"/>
          <w:szCs w:val="24"/>
          <w:u w:val="single"/>
        </w:rPr>
      </w:pPr>
    </w:p>
    <w:p w14:paraId="36819C23" w14:textId="7F541757" w:rsidR="009F0DE2" w:rsidRDefault="009F0DE2" w:rsidP="009F0DE2">
      <w:pPr>
        <w:tabs>
          <w:tab w:val="left" w:pos="3912"/>
        </w:tabs>
        <w:rPr>
          <w:rFonts w:ascii="Arial" w:hAnsi="Arial" w:cs="Arial"/>
          <w:sz w:val="24"/>
          <w:szCs w:val="24"/>
        </w:rPr>
      </w:pPr>
      <w:r>
        <w:rPr>
          <w:rFonts w:ascii="Arial" w:hAnsi="Arial" w:cs="Arial"/>
          <w:sz w:val="24"/>
          <w:szCs w:val="24"/>
        </w:rPr>
        <w:tab/>
      </w:r>
    </w:p>
    <w:p w14:paraId="581072E5" w14:textId="73BA8DB6" w:rsidR="009F0DE2" w:rsidRDefault="009F0DE2" w:rsidP="009F0DE2">
      <w:pPr>
        <w:tabs>
          <w:tab w:val="left" w:pos="3912"/>
        </w:tabs>
        <w:rPr>
          <w:rFonts w:ascii="Arial" w:hAnsi="Arial" w:cs="Arial"/>
          <w:sz w:val="24"/>
          <w:szCs w:val="24"/>
          <w:u w:val="single"/>
        </w:rPr>
      </w:pPr>
      <w:r w:rsidRPr="00E66B44">
        <w:rPr>
          <w:rFonts w:ascii="Arial" w:hAnsi="Arial" w:cs="Arial"/>
          <w:sz w:val="24"/>
          <w:szCs w:val="24"/>
          <w:u w:val="single"/>
        </w:rPr>
        <w:t xml:space="preserve">Appendix </w:t>
      </w:r>
      <w:r w:rsidR="00E66B44" w:rsidRPr="00E66B44">
        <w:rPr>
          <w:rFonts w:ascii="Arial" w:hAnsi="Arial" w:cs="Arial"/>
          <w:sz w:val="24"/>
          <w:szCs w:val="24"/>
          <w:u w:val="single"/>
        </w:rPr>
        <w:t>4 (Teacher Interview)</w:t>
      </w:r>
    </w:p>
    <w:p w14:paraId="56DB7FB1" w14:textId="3DBE9DD1" w:rsidR="00E66B44" w:rsidRDefault="00E66B44" w:rsidP="009F0DE2">
      <w:pPr>
        <w:tabs>
          <w:tab w:val="left" w:pos="3912"/>
        </w:tabs>
        <w:rPr>
          <w:rFonts w:ascii="Arial" w:hAnsi="Arial" w:cs="Arial"/>
          <w:sz w:val="24"/>
          <w:szCs w:val="24"/>
          <w:u w:val="single"/>
        </w:rPr>
      </w:pPr>
    </w:p>
    <w:p w14:paraId="54B91FB6" w14:textId="0AC8E4F4" w:rsidR="00E66B44" w:rsidRDefault="00E66B44" w:rsidP="009F0DE2">
      <w:pPr>
        <w:tabs>
          <w:tab w:val="left" w:pos="3912"/>
        </w:tabs>
        <w:rPr>
          <w:rFonts w:ascii="Arial" w:hAnsi="Arial" w:cs="Arial"/>
          <w:sz w:val="32"/>
          <w:szCs w:val="32"/>
        </w:rPr>
      </w:pPr>
      <w:r w:rsidRPr="00E66B44">
        <w:rPr>
          <w:rFonts w:ascii="Arial" w:hAnsi="Arial" w:cs="Arial"/>
          <w:color w:val="FF0000"/>
          <w:sz w:val="32"/>
          <w:szCs w:val="32"/>
        </w:rPr>
        <w:t xml:space="preserve">Researcher  </w:t>
      </w:r>
      <w:r w:rsidRPr="00E66B44">
        <w:rPr>
          <w:rFonts w:ascii="Arial" w:hAnsi="Arial" w:cs="Arial"/>
          <w:sz w:val="32"/>
          <w:szCs w:val="32"/>
        </w:rPr>
        <w:t xml:space="preserve">                                                                          Teacher </w:t>
      </w:r>
    </w:p>
    <w:p w14:paraId="58042B4C" w14:textId="32FDE777" w:rsidR="00E66B44" w:rsidRDefault="00E66B44" w:rsidP="009F0DE2">
      <w:pPr>
        <w:tabs>
          <w:tab w:val="left" w:pos="3912"/>
        </w:tabs>
        <w:rPr>
          <w:rFonts w:ascii="Arial" w:hAnsi="Arial" w:cs="Arial"/>
          <w:sz w:val="32"/>
          <w:szCs w:val="32"/>
        </w:rPr>
      </w:pPr>
    </w:p>
    <w:p w14:paraId="51A58670" w14:textId="56235818" w:rsidR="00E66B44" w:rsidRPr="009E3211" w:rsidRDefault="00E66B44" w:rsidP="009F0DE2">
      <w:pPr>
        <w:tabs>
          <w:tab w:val="left" w:pos="3912"/>
        </w:tabs>
        <w:rPr>
          <w:rFonts w:ascii="Arial" w:hAnsi="Arial" w:cs="Arial"/>
          <w:color w:val="000000" w:themeColor="text1"/>
          <w:sz w:val="32"/>
          <w:szCs w:val="32"/>
        </w:rPr>
      </w:pPr>
    </w:p>
    <w:p w14:paraId="75CE9345" w14:textId="4129D7B8" w:rsidR="00E66B44" w:rsidRPr="009E3211" w:rsidRDefault="00E66B44" w:rsidP="00E66B44">
      <w:pPr>
        <w:pStyle w:val="ListParagraph"/>
        <w:numPr>
          <w:ilvl w:val="0"/>
          <w:numId w:val="28"/>
        </w:numPr>
        <w:tabs>
          <w:tab w:val="left" w:pos="3912"/>
        </w:tabs>
        <w:rPr>
          <w:rFonts w:ascii="Arial" w:hAnsi="Arial" w:cs="Arial"/>
          <w:color w:val="FF0000"/>
          <w:sz w:val="24"/>
          <w:szCs w:val="24"/>
        </w:rPr>
      </w:pPr>
      <w:r w:rsidRPr="009E3211">
        <w:rPr>
          <w:rFonts w:ascii="Arial" w:hAnsi="Arial" w:cs="Arial"/>
          <w:color w:val="FF0000"/>
          <w:sz w:val="24"/>
          <w:szCs w:val="24"/>
        </w:rPr>
        <w:t xml:space="preserve">Do you award ClassDojo points in your class? </w:t>
      </w:r>
    </w:p>
    <w:p w14:paraId="7D459491" w14:textId="5BDC7068" w:rsidR="00E66B44" w:rsidRPr="009E3211" w:rsidRDefault="00E66B44" w:rsidP="00E66B44">
      <w:pPr>
        <w:pStyle w:val="ListParagraph"/>
        <w:numPr>
          <w:ilvl w:val="0"/>
          <w:numId w:val="29"/>
        </w:numPr>
        <w:tabs>
          <w:tab w:val="left" w:pos="3912"/>
        </w:tabs>
        <w:rPr>
          <w:rFonts w:ascii="Arial" w:hAnsi="Arial" w:cs="Arial"/>
          <w:color w:val="000000" w:themeColor="text1"/>
          <w:sz w:val="24"/>
          <w:szCs w:val="24"/>
        </w:rPr>
      </w:pPr>
      <w:r w:rsidRPr="009E3211">
        <w:rPr>
          <w:rFonts w:ascii="Arial" w:hAnsi="Arial" w:cs="Arial"/>
          <w:color w:val="000000" w:themeColor="text1"/>
          <w:sz w:val="24"/>
          <w:szCs w:val="24"/>
        </w:rPr>
        <w:t xml:space="preserve">Yes, in line </w:t>
      </w:r>
      <w:r w:rsidR="003A4DF4" w:rsidRPr="009E3211">
        <w:rPr>
          <w:rFonts w:ascii="Arial" w:hAnsi="Arial" w:cs="Arial"/>
          <w:color w:val="000000" w:themeColor="text1"/>
          <w:sz w:val="24"/>
          <w:szCs w:val="24"/>
        </w:rPr>
        <w:t>with</w:t>
      </w:r>
      <w:r w:rsidRPr="009E3211">
        <w:rPr>
          <w:rFonts w:ascii="Arial" w:hAnsi="Arial" w:cs="Arial"/>
          <w:color w:val="000000" w:themeColor="text1"/>
          <w:sz w:val="24"/>
          <w:szCs w:val="24"/>
        </w:rPr>
        <w:t xml:space="preserve"> the whole school </w:t>
      </w:r>
      <w:r w:rsidR="003A4DF4" w:rsidRPr="009E3211">
        <w:rPr>
          <w:rFonts w:ascii="Arial" w:hAnsi="Arial" w:cs="Arial"/>
          <w:color w:val="000000" w:themeColor="text1"/>
          <w:sz w:val="24"/>
          <w:szCs w:val="24"/>
        </w:rPr>
        <w:t xml:space="preserve">policy. This gives consistency as children move through the yar groups and set expectations of behaviour from an early age. </w:t>
      </w:r>
    </w:p>
    <w:p w14:paraId="32D12192" w14:textId="4768F1BF" w:rsidR="003A4DF4" w:rsidRPr="009E3211" w:rsidRDefault="003A4DF4" w:rsidP="003A4DF4">
      <w:pPr>
        <w:tabs>
          <w:tab w:val="left" w:pos="3912"/>
        </w:tabs>
        <w:rPr>
          <w:rFonts w:ascii="Arial" w:hAnsi="Arial" w:cs="Arial"/>
          <w:color w:val="000000" w:themeColor="text1"/>
          <w:sz w:val="24"/>
          <w:szCs w:val="24"/>
        </w:rPr>
      </w:pPr>
    </w:p>
    <w:p w14:paraId="200F1A16" w14:textId="688E7937" w:rsidR="003A4DF4" w:rsidRPr="009E3211" w:rsidRDefault="003A4DF4" w:rsidP="003A4DF4">
      <w:pPr>
        <w:pStyle w:val="ListParagraph"/>
        <w:numPr>
          <w:ilvl w:val="0"/>
          <w:numId w:val="28"/>
        </w:numPr>
        <w:tabs>
          <w:tab w:val="left" w:pos="3912"/>
        </w:tabs>
        <w:rPr>
          <w:rFonts w:ascii="Arial" w:hAnsi="Arial" w:cs="Arial"/>
          <w:color w:val="FF0000"/>
          <w:sz w:val="24"/>
          <w:szCs w:val="24"/>
        </w:rPr>
      </w:pPr>
      <w:r w:rsidRPr="009E3211">
        <w:rPr>
          <w:rFonts w:ascii="Arial" w:hAnsi="Arial" w:cs="Arial"/>
          <w:color w:val="FF0000"/>
          <w:sz w:val="24"/>
          <w:szCs w:val="24"/>
        </w:rPr>
        <w:t xml:space="preserve">What are your thoughts on ClassDojo points? </w:t>
      </w:r>
    </w:p>
    <w:p w14:paraId="3CCD31D6" w14:textId="3D7C7FC6" w:rsidR="003A4DF4" w:rsidRPr="009E3211" w:rsidRDefault="003A4DF4" w:rsidP="003A4DF4">
      <w:pPr>
        <w:pStyle w:val="ListParagraph"/>
        <w:numPr>
          <w:ilvl w:val="0"/>
          <w:numId w:val="29"/>
        </w:numPr>
        <w:tabs>
          <w:tab w:val="left" w:pos="3912"/>
        </w:tabs>
        <w:rPr>
          <w:rFonts w:ascii="Arial" w:hAnsi="Arial" w:cs="Arial"/>
          <w:color w:val="000000" w:themeColor="text1"/>
          <w:sz w:val="24"/>
          <w:szCs w:val="24"/>
        </w:rPr>
      </w:pPr>
      <w:r w:rsidRPr="009E3211">
        <w:rPr>
          <w:rFonts w:ascii="Arial" w:hAnsi="Arial" w:cs="Arial"/>
          <w:color w:val="000000" w:themeColor="text1"/>
          <w:sz w:val="24"/>
          <w:szCs w:val="24"/>
        </w:rPr>
        <w:t xml:space="preserve">Very good. Motivates the children as it’s a visual so that they can see their points and the points of their peers and the other way around. </w:t>
      </w:r>
    </w:p>
    <w:p w14:paraId="6C3EA877" w14:textId="74D89C8D" w:rsidR="003A4DF4" w:rsidRPr="009E3211" w:rsidRDefault="003A4DF4" w:rsidP="003A4DF4">
      <w:pPr>
        <w:tabs>
          <w:tab w:val="left" w:pos="3912"/>
        </w:tabs>
        <w:rPr>
          <w:rFonts w:ascii="Arial" w:hAnsi="Arial" w:cs="Arial"/>
          <w:color w:val="000000" w:themeColor="text1"/>
          <w:sz w:val="24"/>
          <w:szCs w:val="24"/>
        </w:rPr>
      </w:pPr>
    </w:p>
    <w:p w14:paraId="5A6C8FBF" w14:textId="310AE6CF" w:rsidR="003A4DF4" w:rsidRPr="009E3211" w:rsidRDefault="003A4DF4" w:rsidP="003A4DF4">
      <w:pPr>
        <w:pStyle w:val="ListParagraph"/>
        <w:numPr>
          <w:ilvl w:val="0"/>
          <w:numId w:val="28"/>
        </w:numPr>
        <w:tabs>
          <w:tab w:val="left" w:pos="3912"/>
        </w:tabs>
        <w:rPr>
          <w:rFonts w:ascii="Arial" w:hAnsi="Arial" w:cs="Arial"/>
          <w:color w:val="FF0000"/>
          <w:sz w:val="24"/>
          <w:szCs w:val="24"/>
        </w:rPr>
      </w:pPr>
      <w:r w:rsidRPr="009E3211">
        <w:rPr>
          <w:rFonts w:ascii="Arial" w:hAnsi="Arial" w:cs="Arial"/>
          <w:color w:val="FF0000"/>
          <w:sz w:val="24"/>
          <w:szCs w:val="24"/>
        </w:rPr>
        <w:t>Do you believe that pupils enjoy receiving ClassDojo points, not enjoy or maybe do not care if they receive them?</w:t>
      </w:r>
    </w:p>
    <w:p w14:paraId="51130781" w14:textId="68F6EC4F" w:rsidR="009E3211" w:rsidRDefault="009E3211" w:rsidP="009E3211">
      <w:pPr>
        <w:pStyle w:val="ListParagraph"/>
        <w:numPr>
          <w:ilvl w:val="0"/>
          <w:numId w:val="29"/>
        </w:num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Pupils in all classes love having dojos. It gives them a sense of pride when they receive them and gives them a small step of achievement that motivates them and promotes positive behaviour for all. If children see their peers getting dojos it motivates them to do better so that they can get more. </w:t>
      </w:r>
    </w:p>
    <w:p w14:paraId="1B23ADF3" w14:textId="42D4F46E" w:rsidR="009E3211" w:rsidRDefault="009E3211" w:rsidP="009E3211">
      <w:pPr>
        <w:pStyle w:val="ListParagraph"/>
        <w:tabs>
          <w:tab w:val="left" w:pos="3912"/>
        </w:tabs>
        <w:rPr>
          <w:rFonts w:ascii="Arial" w:hAnsi="Arial" w:cs="Arial"/>
          <w:color w:val="000000" w:themeColor="text1"/>
          <w:sz w:val="24"/>
          <w:szCs w:val="24"/>
        </w:rPr>
      </w:pPr>
    </w:p>
    <w:p w14:paraId="7EB1FFCA" w14:textId="64DA4BF4" w:rsidR="009E3211" w:rsidRPr="00C341A9" w:rsidRDefault="009E3211" w:rsidP="009E3211">
      <w:pPr>
        <w:pStyle w:val="ListParagraph"/>
        <w:numPr>
          <w:ilvl w:val="0"/>
          <w:numId w:val="28"/>
        </w:numPr>
        <w:tabs>
          <w:tab w:val="left" w:pos="3912"/>
        </w:tabs>
        <w:rPr>
          <w:rFonts w:ascii="Arial" w:hAnsi="Arial" w:cs="Arial"/>
          <w:color w:val="FF0000"/>
          <w:sz w:val="24"/>
          <w:szCs w:val="24"/>
        </w:rPr>
      </w:pPr>
      <w:r w:rsidRPr="00C341A9">
        <w:rPr>
          <w:rFonts w:ascii="Arial" w:hAnsi="Arial" w:cs="Arial"/>
          <w:color w:val="FF0000"/>
          <w:sz w:val="24"/>
          <w:szCs w:val="24"/>
        </w:rPr>
        <w:t xml:space="preserve">Why do you believe this? </w:t>
      </w:r>
    </w:p>
    <w:p w14:paraId="25A0B3D2" w14:textId="39F21005" w:rsidR="009E3211" w:rsidRDefault="009E3211" w:rsidP="009E3211">
      <w:pPr>
        <w:pStyle w:val="ListParagraph"/>
        <w:numPr>
          <w:ilvl w:val="0"/>
          <w:numId w:val="29"/>
        </w:num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It is visual and immediate. Small achievable targets and rewards are given at intervals to motivate </w:t>
      </w:r>
      <w:r w:rsidR="0000631E">
        <w:rPr>
          <w:rFonts w:ascii="Arial" w:hAnsi="Arial" w:cs="Arial"/>
          <w:color w:val="000000" w:themeColor="text1"/>
          <w:sz w:val="24"/>
          <w:szCs w:val="24"/>
        </w:rPr>
        <w:t xml:space="preserve">and encourage positive behaviour. </w:t>
      </w:r>
    </w:p>
    <w:p w14:paraId="165D4FE2" w14:textId="07305344" w:rsidR="0000631E" w:rsidRDefault="0000631E" w:rsidP="0000631E">
      <w:pPr>
        <w:tabs>
          <w:tab w:val="left" w:pos="3912"/>
        </w:tabs>
        <w:ind w:left="360"/>
        <w:rPr>
          <w:rFonts w:ascii="Arial" w:hAnsi="Arial" w:cs="Arial"/>
          <w:color w:val="000000" w:themeColor="text1"/>
          <w:sz w:val="24"/>
          <w:szCs w:val="24"/>
        </w:rPr>
      </w:pPr>
    </w:p>
    <w:p w14:paraId="63F71D4F" w14:textId="68CAB7E5" w:rsidR="0000631E" w:rsidRPr="00C341A9" w:rsidRDefault="0000631E" w:rsidP="0000631E">
      <w:pPr>
        <w:pStyle w:val="ListParagraph"/>
        <w:numPr>
          <w:ilvl w:val="0"/>
          <w:numId w:val="28"/>
        </w:numPr>
        <w:tabs>
          <w:tab w:val="left" w:pos="3912"/>
        </w:tabs>
        <w:rPr>
          <w:rFonts w:ascii="Arial" w:hAnsi="Arial" w:cs="Arial"/>
          <w:color w:val="FF0000"/>
          <w:sz w:val="24"/>
          <w:szCs w:val="24"/>
        </w:rPr>
      </w:pPr>
      <w:r w:rsidRPr="00C341A9">
        <w:rPr>
          <w:rFonts w:ascii="Arial" w:hAnsi="Arial" w:cs="Arial"/>
          <w:color w:val="FF0000"/>
          <w:sz w:val="24"/>
          <w:szCs w:val="24"/>
        </w:rPr>
        <w:lastRenderedPageBreak/>
        <w:t xml:space="preserve">Do you believe that ClassDojo points </w:t>
      </w:r>
      <w:proofErr w:type="gramStart"/>
      <w:r w:rsidRPr="00C341A9">
        <w:rPr>
          <w:rFonts w:ascii="Arial" w:hAnsi="Arial" w:cs="Arial"/>
          <w:color w:val="FF0000"/>
          <w:sz w:val="24"/>
          <w:szCs w:val="24"/>
        </w:rPr>
        <w:t>have an effect on</w:t>
      </w:r>
      <w:proofErr w:type="gramEnd"/>
      <w:r w:rsidRPr="00C341A9">
        <w:rPr>
          <w:rFonts w:ascii="Arial" w:hAnsi="Arial" w:cs="Arial"/>
          <w:color w:val="FF0000"/>
          <w:sz w:val="24"/>
          <w:szCs w:val="24"/>
        </w:rPr>
        <w:t xml:space="preserve"> pupil motivation? </w:t>
      </w:r>
    </w:p>
    <w:p w14:paraId="43FDB923" w14:textId="021E1CC5" w:rsidR="0000631E" w:rsidRDefault="0000631E" w:rsidP="0000631E">
      <w:pPr>
        <w:pStyle w:val="ListParagraph"/>
        <w:numPr>
          <w:ilvl w:val="0"/>
          <w:numId w:val="29"/>
        </w:numPr>
        <w:tabs>
          <w:tab w:val="left" w:pos="3912"/>
        </w:tabs>
        <w:rPr>
          <w:rFonts w:ascii="Arial" w:hAnsi="Arial" w:cs="Arial"/>
          <w:color w:val="000000" w:themeColor="text1"/>
          <w:sz w:val="24"/>
          <w:szCs w:val="24"/>
        </w:rPr>
      </w:pPr>
      <w:r>
        <w:rPr>
          <w:rFonts w:ascii="Arial" w:hAnsi="Arial" w:cs="Arial"/>
          <w:color w:val="000000" w:themeColor="text1"/>
          <w:sz w:val="24"/>
          <w:szCs w:val="24"/>
        </w:rPr>
        <w:t>Definitely</w:t>
      </w:r>
    </w:p>
    <w:p w14:paraId="0CF994CF" w14:textId="054E9047" w:rsidR="0000631E" w:rsidRDefault="0000631E" w:rsidP="0000631E">
      <w:pPr>
        <w:tabs>
          <w:tab w:val="left" w:pos="3912"/>
        </w:tabs>
        <w:rPr>
          <w:rFonts w:ascii="Arial" w:hAnsi="Arial" w:cs="Arial"/>
          <w:color w:val="000000" w:themeColor="text1"/>
          <w:sz w:val="24"/>
          <w:szCs w:val="24"/>
        </w:rPr>
      </w:pPr>
    </w:p>
    <w:p w14:paraId="3AD2C632" w14:textId="579181F5" w:rsidR="009E3211" w:rsidRPr="00C341A9" w:rsidRDefault="0000631E" w:rsidP="0000631E">
      <w:pPr>
        <w:pStyle w:val="ListParagraph"/>
        <w:numPr>
          <w:ilvl w:val="0"/>
          <w:numId w:val="28"/>
        </w:numPr>
        <w:tabs>
          <w:tab w:val="left" w:pos="3912"/>
        </w:tabs>
        <w:rPr>
          <w:rFonts w:ascii="Arial" w:hAnsi="Arial" w:cs="Arial"/>
          <w:color w:val="FF0000"/>
          <w:sz w:val="24"/>
          <w:szCs w:val="24"/>
        </w:rPr>
      </w:pPr>
      <w:r w:rsidRPr="00C341A9">
        <w:rPr>
          <w:rFonts w:ascii="Arial" w:hAnsi="Arial" w:cs="Arial"/>
          <w:color w:val="FF0000"/>
          <w:sz w:val="24"/>
          <w:szCs w:val="24"/>
        </w:rPr>
        <w:t xml:space="preserve">What effect does it have in your opinion and why?  </w:t>
      </w:r>
    </w:p>
    <w:p w14:paraId="04337E68" w14:textId="5C644222" w:rsidR="0000631E" w:rsidRDefault="0000631E" w:rsidP="0000631E">
      <w:pPr>
        <w:pStyle w:val="ListParagraph"/>
        <w:numPr>
          <w:ilvl w:val="0"/>
          <w:numId w:val="29"/>
        </w:num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Definitely has a positive effect on the motivation of our pupils. it gives them something to aim for, its consistent, </w:t>
      </w:r>
      <w:r w:rsidR="00C341A9">
        <w:rPr>
          <w:rFonts w:ascii="Arial" w:hAnsi="Arial" w:cs="Arial"/>
          <w:color w:val="000000" w:themeColor="text1"/>
          <w:sz w:val="24"/>
          <w:szCs w:val="24"/>
        </w:rPr>
        <w:t xml:space="preserve">accessible for all members of staff too so it’s a whole school approach to behaviour. This motivates positive behaviours around the school in general too. It gives children achievable targets. </w:t>
      </w:r>
    </w:p>
    <w:p w14:paraId="0D49EFF1" w14:textId="4ADD87BE" w:rsidR="00C341A9" w:rsidRDefault="00C341A9" w:rsidP="00C341A9">
      <w:pPr>
        <w:tabs>
          <w:tab w:val="left" w:pos="3912"/>
        </w:tabs>
        <w:rPr>
          <w:rFonts w:ascii="Arial" w:hAnsi="Arial" w:cs="Arial"/>
          <w:color w:val="000000" w:themeColor="text1"/>
          <w:sz w:val="24"/>
          <w:szCs w:val="24"/>
        </w:rPr>
      </w:pPr>
    </w:p>
    <w:p w14:paraId="2FAD5339" w14:textId="275E8B53" w:rsidR="00C341A9" w:rsidRDefault="00C341A9" w:rsidP="00C341A9">
      <w:pPr>
        <w:tabs>
          <w:tab w:val="left" w:pos="3912"/>
        </w:tabs>
        <w:rPr>
          <w:rFonts w:ascii="Arial" w:hAnsi="Arial" w:cs="Arial"/>
          <w:color w:val="000000" w:themeColor="text1"/>
          <w:sz w:val="24"/>
          <w:szCs w:val="24"/>
        </w:rPr>
      </w:pPr>
    </w:p>
    <w:p w14:paraId="7113ABEB" w14:textId="38EA3A3A" w:rsidR="00C341A9" w:rsidRDefault="00C341A9" w:rsidP="00C341A9">
      <w:pPr>
        <w:tabs>
          <w:tab w:val="left" w:pos="3912"/>
        </w:tabs>
        <w:rPr>
          <w:rFonts w:ascii="Arial" w:hAnsi="Arial" w:cs="Arial"/>
          <w:color w:val="000000" w:themeColor="text1"/>
          <w:sz w:val="24"/>
          <w:szCs w:val="24"/>
          <w:u w:val="single"/>
        </w:rPr>
      </w:pPr>
      <w:r w:rsidRPr="00C341A9">
        <w:rPr>
          <w:rFonts w:ascii="Arial" w:hAnsi="Arial" w:cs="Arial"/>
          <w:color w:val="000000" w:themeColor="text1"/>
          <w:sz w:val="24"/>
          <w:szCs w:val="24"/>
          <w:u w:val="single"/>
        </w:rPr>
        <w:t>Appendix 5 (Pupil Interviews)</w:t>
      </w:r>
    </w:p>
    <w:p w14:paraId="0CC8A4B5" w14:textId="684B5BE3" w:rsidR="00C341A9" w:rsidRDefault="00C341A9" w:rsidP="00C341A9">
      <w:pPr>
        <w:tabs>
          <w:tab w:val="left" w:pos="3912"/>
        </w:tabs>
        <w:rPr>
          <w:rFonts w:ascii="Arial" w:hAnsi="Arial" w:cs="Arial"/>
          <w:color w:val="000000" w:themeColor="text1"/>
          <w:sz w:val="24"/>
          <w:szCs w:val="24"/>
          <w:u w:val="single"/>
        </w:rPr>
      </w:pPr>
    </w:p>
    <w:p w14:paraId="2E10FA0B" w14:textId="0E2D2E29" w:rsidR="00AF6657" w:rsidRDefault="00AF6657" w:rsidP="00C341A9">
      <w:pPr>
        <w:tabs>
          <w:tab w:val="left" w:pos="3912"/>
        </w:tabs>
        <w:rPr>
          <w:rFonts w:ascii="Arial" w:hAnsi="Arial" w:cs="Arial"/>
          <w:color w:val="000000" w:themeColor="text1"/>
          <w:sz w:val="32"/>
          <w:szCs w:val="32"/>
        </w:rPr>
      </w:pPr>
      <w:r w:rsidRPr="00AF6657">
        <w:rPr>
          <w:rFonts w:ascii="Arial" w:hAnsi="Arial" w:cs="Arial"/>
          <w:color w:val="FF0000"/>
          <w:sz w:val="32"/>
          <w:szCs w:val="32"/>
        </w:rPr>
        <w:t xml:space="preserve">Researcher  </w:t>
      </w:r>
      <w:r w:rsidRPr="00AF6657">
        <w:rPr>
          <w:rFonts w:ascii="Arial" w:hAnsi="Arial" w:cs="Arial"/>
          <w:color w:val="000000" w:themeColor="text1"/>
          <w:sz w:val="32"/>
          <w:szCs w:val="32"/>
        </w:rPr>
        <w:t xml:space="preserve">  </w:t>
      </w:r>
      <w:r w:rsidRPr="00AF6657">
        <w:rPr>
          <w:rFonts w:ascii="Arial" w:hAnsi="Arial" w:cs="Arial"/>
          <w:color w:val="000000" w:themeColor="text1"/>
          <w:sz w:val="32"/>
          <w:szCs w:val="32"/>
        </w:rPr>
        <w:tab/>
      </w:r>
      <w:r w:rsidRPr="00AF6657">
        <w:rPr>
          <w:rFonts w:ascii="Arial" w:hAnsi="Arial" w:cs="Arial"/>
          <w:color w:val="000000" w:themeColor="text1"/>
          <w:sz w:val="32"/>
          <w:szCs w:val="32"/>
        </w:rPr>
        <w:tab/>
      </w:r>
      <w:r w:rsidRPr="00AF6657">
        <w:rPr>
          <w:rFonts w:ascii="Arial" w:hAnsi="Arial" w:cs="Arial"/>
          <w:color w:val="000000" w:themeColor="text1"/>
          <w:sz w:val="32"/>
          <w:szCs w:val="32"/>
        </w:rPr>
        <w:tab/>
      </w:r>
      <w:r w:rsidRPr="00AF6657">
        <w:rPr>
          <w:rFonts w:ascii="Arial" w:hAnsi="Arial" w:cs="Arial"/>
          <w:color w:val="000000" w:themeColor="text1"/>
          <w:sz w:val="32"/>
          <w:szCs w:val="32"/>
        </w:rPr>
        <w:tab/>
      </w:r>
      <w:r w:rsidRPr="00AF6657">
        <w:rPr>
          <w:rFonts w:ascii="Arial" w:hAnsi="Arial" w:cs="Arial"/>
          <w:color w:val="000000" w:themeColor="text1"/>
          <w:sz w:val="32"/>
          <w:szCs w:val="32"/>
        </w:rPr>
        <w:tab/>
      </w:r>
      <w:r w:rsidRPr="00AF6657">
        <w:rPr>
          <w:rFonts w:ascii="Arial" w:hAnsi="Arial" w:cs="Arial"/>
          <w:color w:val="000000" w:themeColor="text1"/>
          <w:sz w:val="32"/>
          <w:szCs w:val="32"/>
        </w:rPr>
        <w:tab/>
      </w:r>
      <w:r w:rsidRPr="00AF6657">
        <w:rPr>
          <w:rFonts w:ascii="Arial" w:hAnsi="Arial" w:cs="Arial"/>
          <w:color w:val="000000" w:themeColor="text1"/>
          <w:sz w:val="32"/>
          <w:szCs w:val="32"/>
        </w:rPr>
        <w:tab/>
      </w:r>
      <w:r>
        <w:rPr>
          <w:rFonts w:ascii="Arial" w:hAnsi="Arial" w:cs="Arial"/>
          <w:color w:val="000000" w:themeColor="text1"/>
          <w:sz w:val="32"/>
          <w:szCs w:val="32"/>
        </w:rPr>
        <w:t xml:space="preserve">         </w:t>
      </w:r>
      <w:r w:rsidRPr="00AF6657">
        <w:rPr>
          <w:rFonts w:ascii="Arial" w:hAnsi="Arial" w:cs="Arial"/>
          <w:color w:val="000000" w:themeColor="text1"/>
          <w:sz w:val="32"/>
          <w:szCs w:val="32"/>
        </w:rPr>
        <w:t xml:space="preserve">Pupils </w:t>
      </w:r>
    </w:p>
    <w:p w14:paraId="7650909D" w14:textId="0BC8E04F" w:rsidR="00AF6657" w:rsidRDefault="00AF6657" w:rsidP="00C341A9">
      <w:pPr>
        <w:tabs>
          <w:tab w:val="left" w:pos="3912"/>
        </w:tabs>
        <w:rPr>
          <w:rFonts w:ascii="Arial" w:hAnsi="Arial" w:cs="Arial"/>
          <w:color w:val="000000" w:themeColor="text1"/>
          <w:sz w:val="32"/>
          <w:szCs w:val="32"/>
        </w:rPr>
      </w:pPr>
    </w:p>
    <w:p w14:paraId="3451E12F" w14:textId="4438A18A" w:rsidR="00AF6657" w:rsidRDefault="00AF6657" w:rsidP="00C341A9">
      <w:pPr>
        <w:tabs>
          <w:tab w:val="left" w:pos="3912"/>
        </w:tabs>
        <w:rPr>
          <w:rFonts w:ascii="Arial" w:hAnsi="Arial" w:cs="Arial"/>
          <w:color w:val="000000" w:themeColor="text1"/>
          <w:sz w:val="32"/>
          <w:szCs w:val="32"/>
        </w:rPr>
      </w:pPr>
    </w:p>
    <w:tbl>
      <w:tblPr>
        <w:tblStyle w:val="TableGrid"/>
        <w:tblW w:w="10939" w:type="dxa"/>
        <w:tblLook w:val="04A0" w:firstRow="1" w:lastRow="0" w:firstColumn="1" w:lastColumn="0" w:noHBand="0" w:noVBand="1"/>
      </w:tblPr>
      <w:tblGrid>
        <w:gridCol w:w="1768"/>
        <w:gridCol w:w="9171"/>
      </w:tblGrid>
      <w:tr w:rsidR="00AF6657" w14:paraId="1DE45179" w14:textId="77777777" w:rsidTr="0000369A">
        <w:trPr>
          <w:trHeight w:val="421"/>
        </w:trPr>
        <w:tc>
          <w:tcPr>
            <w:tcW w:w="1768" w:type="dxa"/>
          </w:tcPr>
          <w:p w14:paraId="6781D5A6" w14:textId="3D91D5C6"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 xml:space="preserve">   Pupil </w:t>
            </w:r>
          </w:p>
        </w:tc>
        <w:tc>
          <w:tcPr>
            <w:tcW w:w="9171" w:type="dxa"/>
          </w:tcPr>
          <w:p w14:paraId="7AEE2A93" w14:textId="4106F0D1"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FF0000"/>
                <w:sz w:val="24"/>
                <w:szCs w:val="24"/>
              </w:rPr>
              <w:t>Have you ever received a ClassDojo point?</w:t>
            </w:r>
          </w:p>
        </w:tc>
      </w:tr>
      <w:tr w:rsidR="00AF6657" w14:paraId="0E31A8EC" w14:textId="77777777" w:rsidTr="0000369A">
        <w:trPr>
          <w:trHeight w:val="594"/>
        </w:trPr>
        <w:tc>
          <w:tcPr>
            <w:tcW w:w="1768" w:type="dxa"/>
          </w:tcPr>
          <w:p w14:paraId="5B166366" w14:textId="1EC2E3B3"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A</w:t>
            </w:r>
          </w:p>
        </w:tc>
        <w:tc>
          <w:tcPr>
            <w:tcW w:w="9171" w:type="dxa"/>
          </w:tcPr>
          <w:p w14:paraId="04F03519" w14:textId="2B6C5097" w:rsidR="00AF6657" w:rsidRPr="00EF4CD2" w:rsidRDefault="00EF4CD2" w:rsidP="00C341A9">
            <w:pPr>
              <w:tabs>
                <w:tab w:val="left" w:pos="3912"/>
              </w:tabs>
              <w:rPr>
                <w:rFonts w:ascii="Arial" w:hAnsi="Arial" w:cs="Arial"/>
                <w:color w:val="000000" w:themeColor="text1"/>
                <w:sz w:val="24"/>
                <w:szCs w:val="24"/>
              </w:rPr>
            </w:pPr>
            <w:r w:rsidRPr="00EF4CD2">
              <w:rPr>
                <w:rFonts w:ascii="Arial" w:hAnsi="Arial" w:cs="Arial"/>
                <w:color w:val="000000" w:themeColor="text1"/>
                <w:sz w:val="24"/>
                <w:szCs w:val="24"/>
              </w:rPr>
              <w:t>Yes</w:t>
            </w:r>
          </w:p>
        </w:tc>
      </w:tr>
      <w:tr w:rsidR="00AF6657" w14:paraId="4FF5F89A" w14:textId="77777777" w:rsidTr="0000369A">
        <w:trPr>
          <w:trHeight w:val="594"/>
        </w:trPr>
        <w:tc>
          <w:tcPr>
            <w:tcW w:w="1768" w:type="dxa"/>
          </w:tcPr>
          <w:p w14:paraId="222A18FD" w14:textId="35A60A8B"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B</w:t>
            </w:r>
          </w:p>
        </w:tc>
        <w:tc>
          <w:tcPr>
            <w:tcW w:w="9171" w:type="dxa"/>
          </w:tcPr>
          <w:p w14:paraId="440D5EAD" w14:textId="436B8B46" w:rsidR="00AF6657" w:rsidRDefault="00EF4CD2" w:rsidP="00C341A9">
            <w:pPr>
              <w:tabs>
                <w:tab w:val="left" w:pos="3912"/>
              </w:tabs>
              <w:rPr>
                <w:rFonts w:ascii="Arial" w:hAnsi="Arial" w:cs="Arial"/>
                <w:color w:val="000000" w:themeColor="text1"/>
                <w:sz w:val="32"/>
                <w:szCs w:val="32"/>
              </w:rPr>
            </w:pPr>
            <w:r w:rsidRPr="00EF4CD2">
              <w:rPr>
                <w:rFonts w:ascii="Arial" w:hAnsi="Arial" w:cs="Arial"/>
                <w:color w:val="000000" w:themeColor="text1"/>
                <w:sz w:val="24"/>
                <w:szCs w:val="24"/>
              </w:rPr>
              <w:t>Yes</w:t>
            </w:r>
          </w:p>
        </w:tc>
      </w:tr>
      <w:tr w:rsidR="00AF6657" w14:paraId="685A2B46" w14:textId="77777777" w:rsidTr="0000369A">
        <w:trPr>
          <w:trHeight w:val="594"/>
        </w:trPr>
        <w:tc>
          <w:tcPr>
            <w:tcW w:w="1768" w:type="dxa"/>
          </w:tcPr>
          <w:p w14:paraId="2A4EF90C" w14:textId="3DEF3908"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C</w:t>
            </w:r>
          </w:p>
        </w:tc>
        <w:tc>
          <w:tcPr>
            <w:tcW w:w="9171" w:type="dxa"/>
          </w:tcPr>
          <w:p w14:paraId="32B517AE" w14:textId="0FCAD213" w:rsidR="00AF6657" w:rsidRDefault="00EF4CD2" w:rsidP="00C341A9">
            <w:pPr>
              <w:tabs>
                <w:tab w:val="left" w:pos="3912"/>
              </w:tabs>
              <w:rPr>
                <w:rFonts w:ascii="Arial" w:hAnsi="Arial" w:cs="Arial"/>
                <w:color w:val="000000" w:themeColor="text1"/>
                <w:sz w:val="32"/>
                <w:szCs w:val="32"/>
              </w:rPr>
            </w:pPr>
            <w:r w:rsidRPr="00EF4CD2">
              <w:rPr>
                <w:rFonts w:ascii="Arial" w:hAnsi="Arial" w:cs="Arial"/>
                <w:color w:val="000000" w:themeColor="text1"/>
                <w:sz w:val="24"/>
                <w:szCs w:val="24"/>
              </w:rPr>
              <w:t>Yes</w:t>
            </w:r>
          </w:p>
        </w:tc>
      </w:tr>
      <w:tr w:rsidR="00AF6657" w14:paraId="74797DFD" w14:textId="77777777" w:rsidTr="0000369A">
        <w:trPr>
          <w:trHeight w:val="594"/>
        </w:trPr>
        <w:tc>
          <w:tcPr>
            <w:tcW w:w="1768" w:type="dxa"/>
          </w:tcPr>
          <w:p w14:paraId="663B1E0E" w14:textId="1D6BCD23"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D</w:t>
            </w:r>
          </w:p>
        </w:tc>
        <w:tc>
          <w:tcPr>
            <w:tcW w:w="9171" w:type="dxa"/>
          </w:tcPr>
          <w:p w14:paraId="04FCE212" w14:textId="72E9EDFA" w:rsidR="00AF6657" w:rsidRDefault="00EF4CD2" w:rsidP="00C341A9">
            <w:pPr>
              <w:tabs>
                <w:tab w:val="left" w:pos="3912"/>
              </w:tabs>
              <w:rPr>
                <w:rFonts w:ascii="Arial" w:hAnsi="Arial" w:cs="Arial"/>
                <w:color w:val="000000" w:themeColor="text1"/>
                <w:sz w:val="32"/>
                <w:szCs w:val="32"/>
              </w:rPr>
            </w:pPr>
            <w:r w:rsidRPr="00EF4CD2">
              <w:rPr>
                <w:rFonts w:ascii="Arial" w:hAnsi="Arial" w:cs="Arial"/>
                <w:color w:val="000000" w:themeColor="text1"/>
                <w:sz w:val="24"/>
                <w:szCs w:val="24"/>
              </w:rPr>
              <w:t>Yes</w:t>
            </w:r>
          </w:p>
        </w:tc>
      </w:tr>
      <w:tr w:rsidR="00AF6657" w14:paraId="62D24626" w14:textId="77777777" w:rsidTr="0000369A">
        <w:trPr>
          <w:trHeight w:val="594"/>
        </w:trPr>
        <w:tc>
          <w:tcPr>
            <w:tcW w:w="1768" w:type="dxa"/>
          </w:tcPr>
          <w:p w14:paraId="73E34E9D" w14:textId="4BA97A67"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E</w:t>
            </w:r>
          </w:p>
        </w:tc>
        <w:tc>
          <w:tcPr>
            <w:tcW w:w="9171" w:type="dxa"/>
          </w:tcPr>
          <w:p w14:paraId="724BD90A" w14:textId="135B902D" w:rsidR="00AF6657" w:rsidRDefault="00EF4CD2" w:rsidP="00C341A9">
            <w:pPr>
              <w:tabs>
                <w:tab w:val="left" w:pos="3912"/>
              </w:tabs>
              <w:rPr>
                <w:rFonts w:ascii="Arial" w:hAnsi="Arial" w:cs="Arial"/>
                <w:color w:val="000000" w:themeColor="text1"/>
                <w:sz w:val="32"/>
                <w:szCs w:val="32"/>
              </w:rPr>
            </w:pPr>
            <w:r w:rsidRPr="00EF4CD2">
              <w:rPr>
                <w:rFonts w:ascii="Arial" w:hAnsi="Arial" w:cs="Arial"/>
                <w:color w:val="000000" w:themeColor="text1"/>
                <w:sz w:val="24"/>
                <w:szCs w:val="24"/>
              </w:rPr>
              <w:t>Yes</w:t>
            </w:r>
          </w:p>
        </w:tc>
      </w:tr>
      <w:tr w:rsidR="00AF6657" w14:paraId="72CB15ED" w14:textId="77777777" w:rsidTr="0000369A">
        <w:trPr>
          <w:trHeight w:val="629"/>
        </w:trPr>
        <w:tc>
          <w:tcPr>
            <w:tcW w:w="1768" w:type="dxa"/>
          </w:tcPr>
          <w:p w14:paraId="37DA00D6" w14:textId="3FC98E38" w:rsidR="00AF6657" w:rsidRPr="00AF6657" w:rsidRDefault="00AF6657" w:rsidP="00C341A9">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F</w:t>
            </w:r>
          </w:p>
        </w:tc>
        <w:tc>
          <w:tcPr>
            <w:tcW w:w="9171" w:type="dxa"/>
          </w:tcPr>
          <w:p w14:paraId="415EF433" w14:textId="3AB6C7AB" w:rsidR="00AF6657" w:rsidRDefault="00EF4CD2" w:rsidP="00C341A9">
            <w:pPr>
              <w:tabs>
                <w:tab w:val="left" w:pos="3912"/>
              </w:tabs>
              <w:rPr>
                <w:rFonts w:ascii="Arial" w:hAnsi="Arial" w:cs="Arial"/>
                <w:color w:val="000000" w:themeColor="text1"/>
                <w:sz w:val="32"/>
                <w:szCs w:val="32"/>
              </w:rPr>
            </w:pPr>
            <w:r w:rsidRPr="00EF4CD2">
              <w:rPr>
                <w:rFonts w:ascii="Arial" w:hAnsi="Arial" w:cs="Arial"/>
                <w:color w:val="000000" w:themeColor="text1"/>
                <w:sz w:val="24"/>
                <w:szCs w:val="24"/>
              </w:rPr>
              <w:t>Yes</w:t>
            </w:r>
          </w:p>
        </w:tc>
      </w:tr>
    </w:tbl>
    <w:p w14:paraId="4B9A0053" w14:textId="77777777" w:rsidR="00AF6657" w:rsidRPr="00AF6657" w:rsidRDefault="00AF6657" w:rsidP="00C341A9">
      <w:pPr>
        <w:tabs>
          <w:tab w:val="left" w:pos="3912"/>
        </w:tabs>
        <w:rPr>
          <w:rFonts w:ascii="Arial" w:hAnsi="Arial" w:cs="Arial"/>
          <w:color w:val="000000" w:themeColor="text1"/>
          <w:sz w:val="32"/>
          <w:szCs w:val="32"/>
        </w:rPr>
      </w:pPr>
    </w:p>
    <w:tbl>
      <w:tblPr>
        <w:tblStyle w:val="TableGrid"/>
        <w:tblW w:w="10938" w:type="dxa"/>
        <w:tblLook w:val="04A0" w:firstRow="1" w:lastRow="0" w:firstColumn="1" w:lastColumn="0" w:noHBand="0" w:noVBand="1"/>
      </w:tblPr>
      <w:tblGrid>
        <w:gridCol w:w="1767"/>
        <w:gridCol w:w="9171"/>
      </w:tblGrid>
      <w:tr w:rsidR="00EF4CD2" w14:paraId="2154F345" w14:textId="77777777" w:rsidTr="0000369A">
        <w:trPr>
          <w:trHeight w:val="561"/>
        </w:trPr>
        <w:tc>
          <w:tcPr>
            <w:tcW w:w="1767" w:type="dxa"/>
          </w:tcPr>
          <w:p w14:paraId="389F47BE"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 xml:space="preserve">   Pupil </w:t>
            </w:r>
          </w:p>
        </w:tc>
        <w:tc>
          <w:tcPr>
            <w:tcW w:w="9171" w:type="dxa"/>
            <w:shd w:val="clear" w:color="auto" w:fill="auto"/>
          </w:tcPr>
          <w:p w14:paraId="51902129" w14:textId="3C3A6093" w:rsidR="00EF4CD2" w:rsidRPr="00EF4CD2" w:rsidRDefault="00EF4CD2" w:rsidP="002A2D8B">
            <w:pPr>
              <w:tabs>
                <w:tab w:val="left" w:pos="3912"/>
              </w:tabs>
              <w:rPr>
                <w:rFonts w:ascii="Arial" w:hAnsi="Arial" w:cs="Arial"/>
                <w:color w:val="FF0000"/>
                <w:sz w:val="24"/>
                <w:szCs w:val="24"/>
              </w:rPr>
            </w:pPr>
            <w:r w:rsidRPr="00EF4CD2">
              <w:rPr>
                <w:rFonts w:ascii="Arial" w:hAnsi="Arial" w:cs="Arial"/>
                <w:color w:val="FF0000"/>
                <w:sz w:val="24"/>
                <w:szCs w:val="24"/>
              </w:rPr>
              <w:t xml:space="preserve">What are your thoughts on ClassDojo points? </w:t>
            </w:r>
          </w:p>
        </w:tc>
      </w:tr>
      <w:tr w:rsidR="00EF4CD2" w14:paraId="38C59F5C" w14:textId="77777777" w:rsidTr="0000369A">
        <w:trPr>
          <w:trHeight w:val="790"/>
        </w:trPr>
        <w:tc>
          <w:tcPr>
            <w:tcW w:w="1767" w:type="dxa"/>
          </w:tcPr>
          <w:p w14:paraId="53055B95"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A</w:t>
            </w:r>
          </w:p>
        </w:tc>
        <w:tc>
          <w:tcPr>
            <w:tcW w:w="9171" w:type="dxa"/>
          </w:tcPr>
          <w:p w14:paraId="0F9741D7" w14:textId="6EFB1FC2" w:rsidR="00EF4CD2" w:rsidRPr="00EF4CD2" w:rsidRDefault="00EF4CD2"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I like them because I get to have prizes and it’s fun and we get to pick the prize. Like for 25 points we get to bring in a magazine to read at playtime. </w:t>
            </w:r>
          </w:p>
        </w:tc>
      </w:tr>
      <w:tr w:rsidR="00EF4CD2" w14:paraId="3E2B8C27" w14:textId="77777777" w:rsidTr="0000369A">
        <w:trPr>
          <w:trHeight w:val="790"/>
        </w:trPr>
        <w:tc>
          <w:tcPr>
            <w:tcW w:w="1767" w:type="dxa"/>
          </w:tcPr>
          <w:p w14:paraId="107F667D"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B</w:t>
            </w:r>
          </w:p>
        </w:tc>
        <w:tc>
          <w:tcPr>
            <w:tcW w:w="9171" w:type="dxa"/>
          </w:tcPr>
          <w:p w14:paraId="028B89A1" w14:textId="7960B5D9" w:rsidR="00EF4CD2" w:rsidRPr="00EF4CD2" w:rsidRDefault="00EF4CD2" w:rsidP="002A2D8B">
            <w:pPr>
              <w:tabs>
                <w:tab w:val="left" w:pos="3912"/>
              </w:tabs>
              <w:rPr>
                <w:rFonts w:ascii="Arial" w:hAnsi="Arial" w:cs="Arial"/>
                <w:color w:val="000000" w:themeColor="text1"/>
                <w:sz w:val="24"/>
                <w:szCs w:val="24"/>
              </w:rPr>
            </w:pPr>
            <w:r w:rsidRPr="00EF4CD2">
              <w:rPr>
                <w:rFonts w:ascii="Arial" w:hAnsi="Arial" w:cs="Arial"/>
                <w:color w:val="000000" w:themeColor="text1"/>
                <w:sz w:val="24"/>
                <w:szCs w:val="24"/>
              </w:rPr>
              <w:t xml:space="preserve">I like that I get prizes and if we get 170 </w:t>
            </w:r>
            <w:proofErr w:type="gramStart"/>
            <w:r w:rsidR="0000369A">
              <w:rPr>
                <w:rFonts w:ascii="Arial" w:hAnsi="Arial" w:cs="Arial"/>
                <w:color w:val="000000" w:themeColor="text1"/>
                <w:sz w:val="24"/>
                <w:szCs w:val="24"/>
              </w:rPr>
              <w:t>points</w:t>
            </w:r>
            <w:proofErr w:type="gramEnd"/>
            <w:r w:rsidR="0000369A">
              <w:rPr>
                <w:rFonts w:ascii="Arial" w:hAnsi="Arial" w:cs="Arial"/>
                <w:color w:val="000000" w:themeColor="text1"/>
                <w:sz w:val="24"/>
                <w:szCs w:val="24"/>
              </w:rPr>
              <w:t xml:space="preserve"> we</w:t>
            </w:r>
            <w:r w:rsidRPr="00EF4CD2">
              <w:rPr>
                <w:rFonts w:ascii="Arial" w:hAnsi="Arial" w:cs="Arial"/>
                <w:color w:val="000000" w:themeColor="text1"/>
                <w:sz w:val="24"/>
                <w:szCs w:val="24"/>
              </w:rPr>
              <w:t xml:space="preserve"> get to watch a film</w:t>
            </w:r>
          </w:p>
        </w:tc>
      </w:tr>
      <w:tr w:rsidR="00EF4CD2" w14:paraId="1396160D" w14:textId="77777777" w:rsidTr="0000369A">
        <w:trPr>
          <w:trHeight w:val="790"/>
        </w:trPr>
        <w:tc>
          <w:tcPr>
            <w:tcW w:w="1767" w:type="dxa"/>
          </w:tcPr>
          <w:p w14:paraId="27AC8385"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C</w:t>
            </w:r>
          </w:p>
        </w:tc>
        <w:tc>
          <w:tcPr>
            <w:tcW w:w="9171" w:type="dxa"/>
          </w:tcPr>
          <w:p w14:paraId="203E5D82" w14:textId="37A03663" w:rsidR="00EF4CD2" w:rsidRPr="00EF4CD2" w:rsidRDefault="00EF4CD2" w:rsidP="002A2D8B">
            <w:pPr>
              <w:tabs>
                <w:tab w:val="left" w:pos="3912"/>
              </w:tabs>
              <w:rPr>
                <w:rFonts w:ascii="Arial" w:hAnsi="Arial" w:cs="Arial"/>
                <w:color w:val="000000" w:themeColor="text1"/>
                <w:sz w:val="24"/>
                <w:szCs w:val="24"/>
              </w:rPr>
            </w:pPr>
            <w:r w:rsidRPr="00EF4CD2">
              <w:rPr>
                <w:rFonts w:ascii="Arial" w:hAnsi="Arial" w:cs="Arial"/>
                <w:color w:val="000000" w:themeColor="text1"/>
                <w:sz w:val="24"/>
                <w:szCs w:val="24"/>
              </w:rPr>
              <w:t>I like them because I get to have things for getting points. I like that I get to wear fluffy socks if I get points.</w:t>
            </w:r>
          </w:p>
        </w:tc>
      </w:tr>
      <w:tr w:rsidR="00EF4CD2" w14:paraId="32B69463" w14:textId="77777777" w:rsidTr="0000369A">
        <w:trPr>
          <w:trHeight w:val="790"/>
        </w:trPr>
        <w:tc>
          <w:tcPr>
            <w:tcW w:w="1767" w:type="dxa"/>
          </w:tcPr>
          <w:p w14:paraId="7FD8B1AF"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D</w:t>
            </w:r>
          </w:p>
        </w:tc>
        <w:tc>
          <w:tcPr>
            <w:tcW w:w="9171" w:type="dxa"/>
          </w:tcPr>
          <w:p w14:paraId="372572EC" w14:textId="372B242A" w:rsidR="00EF4CD2" w:rsidRPr="008A5C62" w:rsidRDefault="00CD5F4E" w:rsidP="002A2D8B">
            <w:pPr>
              <w:tabs>
                <w:tab w:val="left" w:pos="3912"/>
              </w:tabs>
              <w:rPr>
                <w:rFonts w:ascii="Arial" w:hAnsi="Arial" w:cs="Arial"/>
                <w:color w:val="000000" w:themeColor="text1"/>
                <w:sz w:val="24"/>
                <w:szCs w:val="24"/>
              </w:rPr>
            </w:pPr>
            <w:r w:rsidRPr="008A5C62">
              <w:rPr>
                <w:rFonts w:ascii="Arial" w:hAnsi="Arial" w:cs="Arial"/>
                <w:color w:val="000000" w:themeColor="text1"/>
                <w:sz w:val="24"/>
                <w:szCs w:val="24"/>
              </w:rPr>
              <w:t xml:space="preserve">I like them but I don’t like them as well. I like that people are </w:t>
            </w:r>
            <w:proofErr w:type="gramStart"/>
            <w:r w:rsidRPr="008A5C62">
              <w:rPr>
                <w:rFonts w:ascii="Arial" w:hAnsi="Arial" w:cs="Arial"/>
                <w:color w:val="000000" w:themeColor="text1"/>
                <w:sz w:val="24"/>
                <w:szCs w:val="24"/>
              </w:rPr>
              <w:t>happy</w:t>
            </w:r>
            <w:proofErr w:type="gramEnd"/>
            <w:r w:rsidRPr="008A5C62">
              <w:rPr>
                <w:rFonts w:ascii="Arial" w:hAnsi="Arial" w:cs="Arial"/>
                <w:color w:val="000000" w:themeColor="text1"/>
                <w:sz w:val="24"/>
                <w:szCs w:val="24"/>
              </w:rPr>
              <w:t xml:space="preserve"> but I don’t like </w:t>
            </w:r>
            <w:r w:rsidR="008A5C62" w:rsidRPr="008A5C62">
              <w:rPr>
                <w:rFonts w:ascii="Arial" w:hAnsi="Arial" w:cs="Arial"/>
                <w:color w:val="000000" w:themeColor="text1"/>
                <w:sz w:val="24"/>
                <w:szCs w:val="24"/>
              </w:rPr>
              <w:t>not getting prizes when I’m good.</w:t>
            </w:r>
          </w:p>
        </w:tc>
      </w:tr>
      <w:tr w:rsidR="00EF4CD2" w14:paraId="4DAB17C9" w14:textId="77777777" w:rsidTr="0000369A">
        <w:trPr>
          <w:trHeight w:val="790"/>
        </w:trPr>
        <w:tc>
          <w:tcPr>
            <w:tcW w:w="1767" w:type="dxa"/>
          </w:tcPr>
          <w:p w14:paraId="21676CD6"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E</w:t>
            </w:r>
          </w:p>
        </w:tc>
        <w:tc>
          <w:tcPr>
            <w:tcW w:w="9171" w:type="dxa"/>
          </w:tcPr>
          <w:p w14:paraId="17C7238A" w14:textId="0D171EA7" w:rsidR="00EF4CD2" w:rsidRPr="008A5C62" w:rsidRDefault="00CD5F4E" w:rsidP="002A2D8B">
            <w:pPr>
              <w:tabs>
                <w:tab w:val="left" w:pos="3912"/>
              </w:tabs>
              <w:rPr>
                <w:rFonts w:ascii="Arial" w:hAnsi="Arial" w:cs="Arial"/>
                <w:color w:val="000000" w:themeColor="text1"/>
                <w:sz w:val="24"/>
                <w:szCs w:val="24"/>
              </w:rPr>
            </w:pPr>
            <w:r w:rsidRPr="008A5C62">
              <w:rPr>
                <w:rFonts w:ascii="Arial" w:hAnsi="Arial" w:cs="Arial"/>
                <w:color w:val="000000" w:themeColor="text1"/>
                <w:sz w:val="24"/>
                <w:szCs w:val="24"/>
              </w:rPr>
              <w:t>I like the toys I get to bring in</w:t>
            </w:r>
            <w:r w:rsidR="008A5C62" w:rsidRPr="008A5C62">
              <w:rPr>
                <w:rFonts w:ascii="Arial" w:hAnsi="Arial" w:cs="Arial"/>
                <w:color w:val="000000" w:themeColor="text1"/>
                <w:sz w:val="24"/>
                <w:szCs w:val="24"/>
              </w:rPr>
              <w:t>.</w:t>
            </w:r>
          </w:p>
        </w:tc>
      </w:tr>
      <w:tr w:rsidR="00EF4CD2" w14:paraId="7A0B246A" w14:textId="77777777" w:rsidTr="0000369A">
        <w:trPr>
          <w:trHeight w:val="838"/>
        </w:trPr>
        <w:tc>
          <w:tcPr>
            <w:tcW w:w="1767" w:type="dxa"/>
          </w:tcPr>
          <w:p w14:paraId="37BC4BC4" w14:textId="77777777" w:rsidR="00EF4CD2" w:rsidRPr="00AF6657" w:rsidRDefault="00EF4CD2"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F</w:t>
            </w:r>
          </w:p>
        </w:tc>
        <w:tc>
          <w:tcPr>
            <w:tcW w:w="9171" w:type="dxa"/>
          </w:tcPr>
          <w:p w14:paraId="4DB37E8F" w14:textId="49C6D319" w:rsidR="00EF4CD2" w:rsidRPr="008A5C62" w:rsidRDefault="00CD5F4E" w:rsidP="002A2D8B">
            <w:pPr>
              <w:tabs>
                <w:tab w:val="left" w:pos="3912"/>
              </w:tabs>
              <w:rPr>
                <w:rFonts w:ascii="Arial" w:hAnsi="Arial" w:cs="Arial"/>
                <w:color w:val="000000" w:themeColor="text1"/>
                <w:sz w:val="24"/>
                <w:szCs w:val="24"/>
              </w:rPr>
            </w:pPr>
            <w:r w:rsidRPr="008A5C62">
              <w:rPr>
                <w:rFonts w:ascii="Arial" w:hAnsi="Arial" w:cs="Arial"/>
                <w:color w:val="000000" w:themeColor="text1"/>
                <w:sz w:val="24"/>
                <w:szCs w:val="24"/>
              </w:rPr>
              <w:t>I like it</w:t>
            </w:r>
            <w:r w:rsidR="008A5C62" w:rsidRPr="008A5C62">
              <w:rPr>
                <w:rFonts w:ascii="Arial" w:hAnsi="Arial" w:cs="Arial"/>
                <w:color w:val="000000" w:themeColor="text1"/>
                <w:sz w:val="24"/>
                <w:szCs w:val="24"/>
              </w:rPr>
              <w:t xml:space="preserve">. </w:t>
            </w:r>
          </w:p>
        </w:tc>
      </w:tr>
    </w:tbl>
    <w:p w14:paraId="66A1C971" w14:textId="0260F577" w:rsidR="00C341A9" w:rsidRDefault="00C341A9" w:rsidP="00C341A9">
      <w:pPr>
        <w:tabs>
          <w:tab w:val="left" w:pos="3912"/>
        </w:tabs>
        <w:rPr>
          <w:rFonts w:ascii="Arial" w:hAnsi="Arial" w:cs="Arial"/>
          <w:color w:val="000000" w:themeColor="text1"/>
          <w:sz w:val="24"/>
          <w:szCs w:val="24"/>
          <w:u w:val="single"/>
        </w:rPr>
      </w:pPr>
    </w:p>
    <w:tbl>
      <w:tblPr>
        <w:tblStyle w:val="TableGrid"/>
        <w:tblW w:w="10938" w:type="dxa"/>
        <w:tblLook w:val="04A0" w:firstRow="1" w:lastRow="0" w:firstColumn="1" w:lastColumn="0" w:noHBand="0" w:noVBand="1"/>
      </w:tblPr>
      <w:tblGrid>
        <w:gridCol w:w="1767"/>
        <w:gridCol w:w="9171"/>
      </w:tblGrid>
      <w:tr w:rsidR="0000369A" w14:paraId="7FE91FE7" w14:textId="77777777" w:rsidTr="002A2D8B">
        <w:trPr>
          <w:trHeight w:val="561"/>
        </w:trPr>
        <w:tc>
          <w:tcPr>
            <w:tcW w:w="1767" w:type="dxa"/>
          </w:tcPr>
          <w:p w14:paraId="1005FDDB"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lastRenderedPageBreak/>
              <w:t xml:space="preserve">   Pupil </w:t>
            </w:r>
          </w:p>
        </w:tc>
        <w:tc>
          <w:tcPr>
            <w:tcW w:w="9171" w:type="dxa"/>
            <w:shd w:val="clear" w:color="auto" w:fill="auto"/>
          </w:tcPr>
          <w:p w14:paraId="50E86EA2" w14:textId="272173EA" w:rsidR="0000369A" w:rsidRPr="00EF4CD2" w:rsidRDefault="0000369A" w:rsidP="002A2D8B">
            <w:pPr>
              <w:tabs>
                <w:tab w:val="left" w:pos="3912"/>
              </w:tabs>
              <w:rPr>
                <w:rFonts w:ascii="Arial" w:hAnsi="Arial" w:cs="Arial"/>
                <w:color w:val="FF0000"/>
                <w:sz w:val="24"/>
                <w:szCs w:val="24"/>
              </w:rPr>
            </w:pPr>
            <w:r>
              <w:rPr>
                <w:rFonts w:ascii="Arial" w:hAnsi="Arial" w:cs="Arial"/>
                <w:color w:val="FF0000"/>
                <w:sz w:val="24"/>
                <w:szCs w:val="24"/>
              </w:rPr>
              <w:t xml:space="preserve">Do you look at your friends ClassDojo points score or not? Is there a reason you do/do not? </w:t>
            </w:r>
          </w:p>
        </w:tc>
      </w:tr>
      <w:tr w:rsidR="0000369A" w14:paraId="05055DDF" w14:textId="77777777" w:rsidTr="0000369A">
        <w:trPr>
          <w:trHeight w:val="971"/>
        </w:trPr>
        <w:tc>
          <w:tcPr>
            <w:tcW w:w="1767" w:type="dxa"/>
          </w:tcPr>
          <w:p w14:paraId="2D79E611"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A</w:t>
            </w:r>
          </w:p>
        </w:tc>
        <w:tc>
          <w:tcPr>
            <w:tcW w:w="9171" w:type="dxa"/>
          </w:tcPr>
          <w:p w14:paraId="387BEB79" w14:textId="604A865D" w:rsidR="0000369A" w:rsidRPr="00EF4CD2" w:rsidRDefault="0000369A"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Yes. I look to see if they are beating me. </w:t>
            </w:r>
          </w:p>
        </w:tc>
      </w:tr>
      <w:tr w:rsidR="0000369A" w14:paraId="0B9439E7" w14:textId="77777777" w:rsidTr="002A2D8B">
        <w:trPr>
          <w:trHeight w:val="790"/>
        </w:trPr>
        <w:tc>
          <w:tcPr>
            <w:tcW w:w="1767" w:type="dxa"/>
          </w:tcPr>
          <w:p w14:paraId="39EEF07B"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B</w:t>
            </w:r>
          </w:p>
        </w:tc>
        <w:tc>
          <w:tcPr>
            <w:tcW w:w="9171" w:type="dxa"/>
          </w:tcPr>
          <w:p w14:paraId="1E8C6891" w14:textId="0DCA019F" w:rsidR="0000369A" w:rsidRPr="00EF4CD2" w:rsidRDefault="009B622C"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Yes,</w:t>
            </w:r>
            <w:r w:rsidR="0000369A">
              <w:rPr>
                <w:rFonts w:ascii="Arial" w:hAnsi="Arial" w:cs="Arial"/>
                <w:color w:val="000000" w:themeColor="text1"/>
                <w:sz w:val="24"/>
                <w:szCs w:val="24"/>
              </w:rPr>
              <w:t xml:space="preserve"> because I get jealous if they are beating me.</w:t>
            </w:r>
          </w:p>
        </w:tc>
      </w:tr>
      <w:tr w:rsidR="0000369A" w14:paraId="756D6C7F" w14:textId="77777777" w:rsidTr="002A2D8B">
        <w:trPr>
          <w:trHeight w:val="790"/>
        </w:trPr>
        <w:tc>
          <w:tcPr>
            <w:tcW w:w="1767" w:type="dxa"/>
          </w:tcPr>
          <w:p w14:paraId="507E015F"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C</w:t>
            </w:r>
          </w:p>
        </w:tc>
        <w:tc>
          <w:tcPr>
            <w:tcW w:w="9171" w:type="dxa"/>
          </w:tcPr>
          <w:p w14:paraId="0D078B08" w14:textId="7A249D8C" w:rsidR="0000369A" w:rsidRPr="00EF4CD2" w:rsidRDefault="009B622C"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No,</w:t>
            </w:r>
            <w:r w:rsidR="0000369A">
              <w:rPr>
                <w:rFonts w:ascii="Arial" w:hAnsi="Arial" w:cs="Arial"/>
                <w:color w:val="000000" w:themeColor="text1"/>
                <w:sz w:val="24"/>
                <w:szCs w:val="24"/>
              </w:rPr>
              <w:t xml:space="preserve"> I am not </w:t>
            </w:r>
            <w:r>
              <w:rPr>
                <w:rFonts w:ascii="Arial" w:hAnsi="Arial" w:cs="Arial"/>
                <w:color w:val="000000" w:themeColor="text1"/>
                <w:sz w:val="24"/>
                <w:szCs w:val="24"/>
              </w:rPr>
              <w:t>interested</w:t>
            </w:r>
            <w:r w:rsidR="0000369A">
              <w:rPr>
                <w:rFonts w:ascii="Arial" w:hAnsi="Arial" w:cs="Arial"/>
                <w:color w:val="000000" w:themeColor="text1"/>
                <w:sz w:val="24"/>
                <w:szCs w:val="24"/>
              </w:rPr>
              <w:t xml:space="preserve"> if they have more than me</w:t>
            </w:r>
            <w:r>
              <w:rPr>
                <w:rFonts w:ascii="Arial" w:hAnsi="Arial" w:cs="Arial"/>
                <w:color w:val="000000" w:themeColor="text1"/>
                <w:sz w:val="24"/>
                <w:szCs w:val="24"/>
              </w:rPr>
              <w:t xml:space="preserve">, it doesn’t bother me really. </w:t>
            </w:r>
          </w:p>
        </w:tc>
      </w:tr>
      <w:tr w:rsidR="0000369A" w14:paraId="799F69A6" w14:textId="77777777" w:rsidTr="002A2D8B">
        <w:trPr>
          <w:trHeight w:val="790"/>
        </w:trPr>
        <w:tc>
          <w:tcPr>
            <w:tcW w:w="1767" w:type="dxa"/>
          </w:tcPr>
          <w:p w14:paraId="01E845FE"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D</w:t>
            </w:r>
          </w:p>
        </w:tc>
        <w:tc>
          <w:tcPr>
            <w:tcW w:w="9171" w:type="dxa"/>
          </w:tcPr>
          <w:p w14:paraId="46D1CC82" w14:textId="16FC8167" w:rsidR="0000369A" w:rsidRPr="008A5C62" w:rsidRDefault="009B622C"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Yeah, because I want to see if I’m losing or if I have more points.</w:t>
            </w:r>
          </w:p>
        </w:tc>
      </w:tr>
      <w:tr w:rsidR="0000369A" w14:paraId="3B96711C" w14:textId="77777777" w:rsidTr="002A2D8B">
        <w:trPr>
          <w:trHeight w:val="790"/>
        </w:trPr>
        <w:tc>
          <w:tcPr>
            <w:tcW w:w="1767" w:type="dxa"/>
          </w:tcPr>
          <w:p w14:paraId="73A4EEA7"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E</w:t>
            </w:r>
          </w:p>
        </w:tc>
        <w:tc>
          <w:tcPr>
            <w:tcW w:w="9171" w:type="dxa"/>
          </w:tcPr>
          <w:p w14:paraId="1964657F" w14:textId="0C9EED32" w:rsidR="0000369A" w:rsidRPr="008A5C62" w:rsidRDefault="009B622C"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I like to see who has the most and beat them.</w:t>
            </w:r>
          </w:p>
        </w:tc>
      </w:tr>
      <w:tr w:rsidR="0000369A" w14:paraId="2C41CED6" w14:textId="77777777" w:rsidTr="002A2D8B">
        <w:trPr>
          <w:trHeight w:val="838"/>
        </w:trPr>
        <w:tc>
          <w:tcPr>
            <w:tcW w:w="1767" w:type="dxa"/>
          </w:tcPr>
          <w:p w14:paraId="157E0CF3" w14:textId="77777777" w:rsidR="0000369A" w:rsidRPr="00AF6657" w:rsidRDefault="0000369A"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F</w:t>
            </w:r>
          </w:p>
        </w:tc>
        <w:tc>
          <w:tcPr>
            <w:tcW w:w="9171" w:type="dxa"/>
          </w:tcPr>
          <w:p w14:paraId="1FC38E96" w14:textId="372D2007" w:rsidR="0000369A" w:rsidRPr="008A5C62" w:rsidRDefault="00DF75FD"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Yes,</w:t>
            </w:r>
            <w:r w:rsidR="009B622C">
              <w:rPr>
                <w:rFonts w:ascii="Arial" w:hAnsi="Arial" w:cs="Arial"/>
                <w:color w:val="000000" w:themeColor="text1"/>
                <w:sz w:val="24"/>
                <w:szCs w:val="24"/>
              </w:rPr>
              <w:t xml:space="preserve"> because it’s fun to look who has the most and know that they have been good. </w:t>
            </w:r>
          </w:p>
        </w:tc>
      </w:tr>
    </w:tbl>
    <w:p w14:paraId="5CB58A3B" w14:textId="224B6F83" w:rsidR="0000369A" w:rsidRDefault="0000369A" w:rsidP="00C341A9">
      <w:pPr>
        <w:tabs>
          <w:tab w:val="left" w:pos="3912"/>
        </w:tabs>
        <w:rPr>
          <w:rFonts w:ascii="Arial" w:hAnsi="Arial" w:cs="Arial"/>
          <w:color w:val="000000" w:themeColor="text1"/>
          <w:sz w:val="24"/>
          <w:szCs w:val="24"/>
          <w:u w:val="single"/>
        </w:rPr>
      </w:pPr>
    </w:p>
    <w:p w14:paraId="4301A67E" w14:textId="315D0891" w:rsidR="009B622C" w:rsidRDefault="009B622C" w:rsidP="00C341A9">
      <w:pPr>
        <w:tabs>
          <w:tab w:val="left" w:pos="3912"/>
        </w:tabs>
        <w:rPr>
          <w:rFonts w:ascii="Arial" w:hAnsi="Arial" w:cs="Arial"/>
          <w:color w:val="000000" w:themeColor="text1"/>
          <w:sz w:val="24"/>
          <w:szCs w:val="24"/>
          <w:u w:val="single"/>
        </w:rPr>
      </w:pPr>
    </w:p>
    <w:tbl>
      <w:tblPr>
        <w:tblStyle w:val="TableGrid"/>
        <w:tblW w:w="10938" w:type="dxa"/>
        <w:tblLook w:val="04A0" w:firstRow="1" w:lastRow="0" w:firstColumn="1" w:lastColumn="0" w:noHBand="0" w:noVBand="1"/>
      </w:tblPr>
      <w:tblGrid>
        <w:gridCol w:w="1767"/>
        <w:gridCol w:w="9171"/>
      </w:tblGrid>
      <w:tr w:rsidR="009B622C" w14:paraId="397B8BDC" w14:textId="77777777" w:rsidTr="002A2D8B">
        <w:trPr>
          <w:trHeight w:val="561"/>
        </w:trPr>
        <w:tc>
          <w:tcPr>
            <w:tcW w:w="1767" w:type="dxa"/>
          </w:tcPr>
          <w:p w14:paraId="7D4337AC"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 xml:space="preserve">   Pupil </w:t>
            </w:r>
          </w:p>
        </w:tc>
        <w:tc>
          <w:tcPr>
            <w:tcW w:w="9171" w:type="dxa"/>
            <w:shd w:val="clear" w:color="auto" w:fill="auto"/>
          </w:tcPr>
          <w:p w14:paraId="16BBB0D5" w14:textId="1536AC5D" w:rsidR="009B622C" w:rsidRPr="00EF4CD2" w:rsidRDefault="009B622C" w:rsidP="002A2D8B">
            <w:pPr>
              <w:tabs>
                <w:tab w:val="left" w:pos="3912"/>
              </w:tabs>
              <w:rPr>
                <w:rFonts w:ascii="Arial" w:hAnsi="Arial" w:cs="Arial"/>
                <w:color w:val="FF0000"/>
                <w:sz w:val="24"/>
                <w:szCs w:val="24"/>
              </w:rPr>
            </w:pPr>
            <w:r>
              <w:rPr>
                <w:rFonts w:ascii="Arial" w:hAnsi="Arial" w:cs="Arial"/>
                <w:color w:val="FF0000"/>
                <w:sz w:val="24"/>
                <w:szCs w:val="24"/>
              </w:rPr>
              <w:t xml:space="preserve">Do you think </w:t>
            </w:r>
            <w:r w:rsidR="00F853D0">
              <w:rPr>
                <w:rFonts w:ascii="Arial" w:hAnsi="Arial" w:cs="Arial"/>
                <w:color w:val="FF0000"/>
                <w:sz w:val="24"/>
                <w:szCs w:val="24"/>
              </w:rPr>
              <w:t>ClassDojo does to your motivation?</w:t>
            </w:r>
          </w:p>
        </w:tc>
      </w:tr>
      <w:tr w:rsidR="009B622C" w14:paraId="7BC695C3" w14:textId="77777777" w:rsidTr="002A2D8B">
        <w:trPr>
          <w:trHeight w:val="971"/>
        </w:trPr>
        <w:tc>
          <w:tcPr>
            <w:tcW w:w="1767" w:type="dxa"/>
          </w:tcPr>
          <w:p w14:paraId="53B13E67"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A</w:t>
            </w:r>
          </w:p>
        </w:tc>
        <w:tc>
          <w:tcPr>
            <w:tcW w:w="9171" w:type="dxa"/>
          </w:tcPr>
          <w:p w14:paraId="51B3DA32" w14:textId="7F5EE247" w:rsidR="009B622C" w:rsidRPr="00EF4CD2" w:rsidRDefault="009B622C"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w:t>
            </w:r>
            <w:r w:rsidR="00F853D0">
              <w:rPr>
                <w:rFonts w:ascii="Arial" w:hAnsi="Arial" w:cs="Arial"/>
                <w:color w:val="000000" w:themeColor="text1"/>
                <w:sz w:val="24"/>
                <w:szCs w:val="24"/>
              </w:rPr>
              <w:t>I think it makes it better.</w:t>
            </w:r>
          </w:p>
        </w:tc>
      </w:tr>
      <w:tr w:rsidR="009B622C" w14:paraId="2D81C553" w14:textId="77777777" w:rsidTr="002A2D8B">
        <w:trPr>
          <w:trHeight w:val="790"/>
        </w:trPr>
        <w:tc>
          <w:tcPr>
            <w:tcW w:w="1767" w:type="dxa"/>
          </w:tcPr>
          <w:p w14:paraId="0C6C65BC"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B</w:t>
            </w:r>
          </w:p>
        </w:tc>
        <w:tc>
          <w:tcPr>
            <w:tcW w:w="9171" w:type="dxa"/>
          </w:tcPr>
          <w:p w14:paraId="35879592" w14:textId="64E07DAB" w:rsidR="009B622C" w:rsidRPr="00EF4CD2" w:rsidRDefault="00F853D0"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It makes me want to do better. </w:t>
            </w:r>
          </w:p>
        </w:tc>
      </w:tr>
      <w:tr w:rsidR="009B622C" w14:paraId="133701F7" w14:textId="77777777" w:rsidTr="002A2D8B">
        <w:trPr>
          <w:trHeight w:val="790"/>
        </w:trPr>
        <w:tc>
          <w:tcPr>
            <w:tcW w:w="1767" w:type="dxa"/>
          </w:tcPr>
          <w:p w14:paraId="667BDF56"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C</w:t>
            </w:r>
          </w:p>
        </w:tc>
        <w:tc>
          <w:tcPr>
            <w:tcW w:w="9171" w:type="dxa"/>
          </w:tcPr>
          <w:p w14:paraId="3933CC72" w14:textId="6CED5109" w:rsidR="009B622C" w:rsidRPr="00EF4CD2" w:rsidRDefault="009B622C"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w:t>
            </w:r>
            <w:r w:rsidR="00F853D0">
              <w:rPr>
                <w:rFonts w:ascii="Arial" w:hAnsi="Arial" w:cs="Arial"/>
                <w:color w:val="000000" w:themeColor="text1"/>
                <w:sz w:val="24"/>
                <w:szCs w:val="24"/>
              </w:rPr>
              <w:t xml:space="preserve">I think it helps me feel motivated. </w:t>
            </w:r>
          </w:p>
        </w:tc>
      </w:tr>
      <w:tr w:rsidR="009B622C" w14:paraId="70A762B9" w14:textId="77777777" w:rsidTr="002A2D8B">
        <w:trPr>
          <w:trHeight w:val="790"/>
        </w:trPr>
        <w:tc>
          <w:tcPr>
            <w:tcW w:w="1767" w:type="dxa"/>
          </w:tcPr>
          <w:p w14:paraId="40531E52"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D</w:t>
            </w:r>
          </w:p>
        </w:tc>
        <w:tc>
          <w:tcPr>
            <w:tcW w:w="9171" w:type="dxa"/>
          </w:tcPr>
          <w:p w14:paraId="4FBF1577" w14:textId="4D6E5852" w:rsidR="009B622C" w:rsidRPr="008A5C62" w:rsidRDefault="00F853D0"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I don’t like it and I think it does not help</w:t>
            </w:r>
          </w:p>
        </w:tc>
      </w:tr>
      <w:tr w:rsidR="009B622C" w14:paraId="4C12BE50" w14:textId="77777777" w:rsidTr="002A2D8B">
        <w:trPr>
          <w:trHeight w:val="790"/>
        </w:trPr>
        <w:tc>
          <w:tcPr>
            <w:tcW w:w="1767" w:type="dxa"/>
          </w:tcPr>
          <w:p w14:paraId="60835402"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E</w:t>
            </w:r>
          </w:p>
        </w:tc>
        <w:tc>
          <w:tcPr>
            <w:tcW w:w="9171" w:type="dxa"/>
          </w:tcPr>
          <w:p w14:paraId="293AB3DC" w14:textId="25A6D90A" w:rsidR="009B622C" w:rsidRPr="008A5C62" w:rsidRDefault="00F853D0"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It goes up. </w:t>
            </w:r>
          </w:p>
        </w:tc>
      </w:tr>
      <w:tr w:rsidR="009B622C" w14:paraId="4C6237D5" w14:textId="77777777" w:rsidTr="002A2D8B">
        <w:trPr>
          <w:trHeight w:val="838"/>
        </w:trPr>
        <w:tc>
          <w:tcPr>
            <w:tcW w:w="1767" w:type="dxa"/>
          </w:tcPr>
          <w:p w14:paraId="061BD02B" w14:textId="77777777" w:rsidR="009B622C" w:rsidRPr="00AF6657" w:rsidRDefault="009B622C"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F</w:t>
            </w:r>
          </w:p>
        </w:tc>
        <w:tc>
          <w:tcPr>
            <w:tcW w:w="9171" w:type="dxa"/>
          </w:tcPr>
          <w:p w14:paraId="740DB193" w14:textId="6AE4BBEC" w:rsidR="009B622C" w:rsidRPr="008A5C62" w:rsidRDefault="00F853D0"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Makes me feel like I want to work harder to get more. </w:t>
            </w:r>
          </w:p>
        </w:tc>
      </w:tr>
    </w:tbl>
    <w:p w14:paraId="591E5F84" w14:textId="101E2872" w:rsidR="009B622C" w:rsidRDefault="009B622C" w:rsidP="00C341A9">
      <w:pPr>
        <w:tabs>
          <w:tab w:val="left" w:pos="3912"/>
        </w:tabs>
        <w:rPr>
          <w:rFonts w:ascii="Arial" w:hAnsi="Arial" w:cs="Arial"/>
          <w:color w:val="000000" w:themeColor="text1"/>
          <w:sz w:val="24"/>
          <w:szCs w:val="24"/>
          <w:u w:val="single"/>
        </w:rPr>
      </w:pPr>
    </w:p>
    <w:p w14:paraId="700264AB" w14:textId="26DCEA5C" w:rsidR="00F853D0" w:rsidRDefault="00F853D0" w:rsidP="00C341A9">
      <w:pPr>
        <w:tabs>
          <w:tab w:val="left" w:pos="3912"/>
        </w:tabs>
        <w:rPr>
          <w:rFonts w:ascii="Arial" w:hAnsi="Arial" w:cs="Arial"/>
          <w:color w:val="000000" w:themeColor="text1"/>
          <w:sz w:val="24"/>
          <w:szCs w:val="24"/>
          <w:u w:val="single"/>
        </w:rPr>
      </w:pPr>
    </w:p>
    <w:p w14:paraId="0417972E" w14:textId="180F6554" w:rsidR="00F853D0" w:rsidRDefault="00F853D0" w:rsidP="00C341A9">
      <w:pPr>
        <w:tabs>
          <w:tab w:val="left" w:pos="3912"/>
        </w:tabs>
        <w:rPr>
          <w:rFonts w:ascii="Arial" w:hAnsi="Arial" w:cs="Arial"/>
          <w:color w:val="000000" w:themeColor="text1"/>
          <w:sz w:val="24"/>
          <w:szCs w:val="24"/>
          <w:u w:val="single"/>
        </w:rPr>
      </w:pPr>
    </w:p>
    <w:p w14:paraId="21AF0209" w14:textId="51EDE7CA" w:rsidR="00F853D0" w:rsidRDefault="00F853D0" w:rsidP="00C341A9">
      <w:pPr>
        <w:tabs>
          <w:tab w:val="left" w:pos="3912"/>
        </w:tabs>
        <w:rPr>
          <w:rFonts w:ascii="Arial" w:hAnsi="Arial" w:cs="Arial"/>
          <w:color w:val="000000" w:themeColor="text1"/>
          <w:sz w:val="24"/>
          <w:szCs w:val="24"/>
          <w:u w:val="single"/>
        </w:rPr>
      </w:pPr>
    </w:p>
    <w:p w14:paraId="2EE20607" w14:textId="300E059F" w:rsidR="00F853D0" w:rsidRDefault="00F853D0" w:rsidP="00C341A9">
      <w:pPr>
        <w:tabs>
          <w:tab w:val="left" w:pos="3912"/>
        </w:tabs>
        <w:rPr>
          <w:rFonts w:ascii="Arial" w:hAnsi="Arial" w:cs="Arial"/>
          <w:color w:val="000000" w:themeColor="text1"/>
          <w:sz w:val="24"/>
          <w:szCs w:val="24"/>
          <w:u w:val="single"/>
        </w:rPr>
      </w:pPr>
    </w:p>
    <w:p w14:paraId="24FA7EC1" w14:textId="38DD6B5C" w:rsidR="00F853D0" w:rsidRDefault="00F853D0" w:rsidP="00C341A9">
      <w:pPr>
        <w:tabs>
          <w:tab w:val="left" w:pos="3912"/>
        </w:tabs>
        <w:rPr>
          <w:rFonts w:ascii="Arial" w:hAnsi="Arial" w:cs="Arial"/>
          <w:color w:val="000000" w:themeColor="text1"/>
          <w:sz w:val="24"/>
          <w:szCs w:val="24"/>
          <w:u w:val="single"/>
        </w:rPr>
      </w:pPr>
    </w:p>
    <w:p w14:paraId="216C7992" w14:textId="5980A503" w:rsidR="00F853D0" w:rsidRDefault="00F853D0" w:rsidP="00C341A9">
      <w:pPr>
        <w:tabs>
          <w:tab w:val="left" w:pos="3912"/>
        </w:tabs>
        <w:rPr>
          <w:rFonts w:ascii="Arial" w:hAnsi="Arial" w:cs="Arial"/>
          <w:color w:val="000000" w:themeColor="text1"/>
          <w:sz w:val="24"/>
          <w:szCs w:val="24"/>
          <w:u w:val="single"/>
        </w:rPr>
      </w:pPr>
    </w:p>
    <w:p w14:paraId="37474F2A" w14:textId="45B4C763" w:rsidR="00F853D0" w:rsidRDefault="00F853D0" w:rsidP="00C341A9">
      <w:pPr>
        <w:tabs>
          <w:tab w:val="left" w:pos="3912"/>
        </w:tabs>
        <w:rPr>
          <w:rFonts w:ascii="Arial" w:hAnsi="Arial" w:cs="Arial"/>
          <w:color w:val="000000" w:themeColor="text1"/>
          <w:sz w:val="24"/>
          <w:szCs w:val="24"/>
          <w:u w:val="single"/>
        </w:rPr>
      </w:pPr>
    </w:p>
    <w:p w14:paraId="43520598" w14:textId="3CAD6FE3" w:rsidR="00F853D0" w:rsidRDefault="00F853D0" w:rsidP="00C341A9">
      <w:pPr>
        <w:tabs>
          <w:tab w:val="left" w:pos="3912"/>
        </w:tabs>
        <w:rPr>
          <w:rFonts w:ascii="Arial" w:hAnsi="Arial" w:cs="Arial"/>
          <w:color w:val="000000" w:themeColor="text1"/>
          <w:sz w:val="24"/>
          <w:szCs w:val="24"/>
          <w:u w:val="single"/>
        </w:rPr>
      </w:pPr>
    </w:p>
    <w:p w14:paraId="64AA1EDF" w14:textId="6D6F2ED2" w:rsidR="00F853D0" w:rsidRDefault="00F853D0" w:rsidP="00C341A9">
      <w:pPr>
        <w:tabs>
          <w:tab w:val="left" w:pos="3912"/>
        </w:tabs>
        <w:rPr>
          <w:rFonts w:ascii="Arial" w:hAnsi="Arial" w:cs="Arial"/>
          <w:color w:val="000000" w:themeColor="text1"/>
          <w:sz w:val="24"/>
          <w:szCs w:val="24"/>
          <w:u w:val="single"/>
        </w:rPr>
      </w:pPr>
    </w:p>
    <w:p w14:paraId="5D641803" w14:textId="63FA1051" w:rsidR="00F853D0" w:rsidRDefault="00F853D0" w:rsidP="00C341A9">
      <w:pPr>
        <w:tabs>
          <w:tab w:val="left" w:pos="3912"/>
        </w:tabs>
        <w:rPr>
          <w:rFonts w:ascii="Arial" w:hAnsi="Arial" w:cs="Arial"/>
          <w:color w:val="000000" w:themeColor="text1"/>
          <w:sz w:val="24"/>
          <w:szCs w:val="24"/>
          <w:u w:val="single"/>
        </w:rPr>
      </w:pPr>
    </w:p>
    <w:tbl>
      <w:tblPr>
        <w:tblStyle w:val="TableGrid"/>
        <w:tblW w:w="10938" w:type="dxa"/>
        <w:tblLook w:val="04A0" w:firstRow="1" w:lastRow="0" w:firstColumn="1" w:lastColumn="0" w:noHBand="0" w:noVBand="1"/>
      </w:tblPr>
      <w:tblGrid>
        <w:gridCol w:w="1767"/>
        <w:gridCol w:w="9171"/>
      </w:tblGrid>
      <w:tr w:rsidR="00F853D0" w14:paraId="2BADF717" w14:textId="77777777" w:rsidTr="002A2D8B">
        <w:trPr>
          <w:trHeight w:val="561"/>
        </w:trPr>
        <w:tc>
          <w:tcPr>
            <w:tcW w:w="1767" w:type="dxa"/>
          </w:tcPr>
          <w:p w14:paraId="3827011F"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lastRenderedPageBreak/>
              <w:t xml:space="preserve">   Pupil </w:t>
            </w:r>
          </w:p>
        </w:tc>
        <w:tc>
          <w:tcPr>
            <w:tcW w:w="9171" w:type="dxa"/>
            <w:shd w:val="clear" w:color="auto" w:fill="auto"/>
          </w:tcPr>
          <w:p w14:paraId="4B62E312" w14:textId="54C9661D" w:rsidR="00F853D0" w:rsidRPr="00EF4CD2" w:rsidRDefault="00F853D0" w:rsidP="002A2D8B">
            <w:pPr>
              <w:tabs>
                <w:tab w:val="left" w:pos="3912"/>
              </w:tabs>
              <w:rPr>
                <w:rFonts w:ascii="Arial" w:hAnsi="Arial" w:cs="Arial"/>
                <w:color w:val="FF0000"/>
                <w:sz w:val="24"/>
                <w:szCs w:val="24"/>
              </w:rPr>
            </w:pPr>
            <w:r>
              <w:rPr>
                <w:rFonts w:ascii="Arial" w:hAnsi="Arial" w:cs="Arial"/>
                <w:color w:val="FF0000"/>
                <w:sz w:val="24"/>
                <w:szCs w:val="24"/>
              </w:rPr>
              <w:t xml:space="preserve">Why do you think this? </w:t>
            </w:r>
          </w:p>
        </w:tc>
      </w:tr>
      <w:tr w:rsidR="00F853D0" w14:paraId="5B46B33D" w14:textId="77777777" w:rsidTr="002A2D8B">
        <w:trPr>
          <w:trHeight w:val="971"/>
        </w:trPr>
        <w:tc>
          <w:tcPr>
            <w:tcW w:w="1767" w:type="dxa"/>
          </w:tcPr>
          <w:p w14:paraId="4BED071F"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A</w:t>
            </w:r>
          </w:p>
        </w:tc>
        <w:tc>
          <w:tcPr>
            <w:tcW w:w="9171" w:type="dxa"/>
          </w:tcPr>
          <w:p w14:paraId="5F36FAF7" w14:textId="39A6100D" w:rsidR="00F853D0" w:rsidRPr="00EF4CD2" w:rsidRDefault="00F853D0"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Because I f</w:t>
            </w:r>
            <w:r w:rsidR="00960FC9">
              <w:rPr>
                <w:rFonts w:ascii="Arial" w:hAnsi="Arial" w:cs="Arial"/>
                <w:color w:val="000000" w:themeColor="text1"/>
                <w:sz w:val="24"/>
                <w:szCs w:val="24"/>
              </w:rPr>
              <w:t xml:space="preserve">eel happy that I get points and it feels like a race with my friends. </w:t>
            </w:r>
          </w:p>
        </w:tc>
      </w:tr>
      <w:tr w:rsidR="00F853D0" w14:paraId="06AA1364" w14:textId="77777777" w:rsidTr="002A2D8B">
        <w:trPr>
          <w:trHeight w:val="790"/>
        </w:trPr>
        <w:tc>
          <w:tcPr>
            <w:tcW w:w="1767" w:type="dxa"/>
          </w:tcPr>
          <w:p w14:paraId="42571F60"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B</w:t>
            </w:r>
          </w:p>
        </w:tc>
        <w:tc>
          <w:tcPr>
            <w:tcW w:w="9171" w:type="dxa"/>
          </w:tcPr>
          <w:p w14:paraId="235B7527" w14:textId="1DAAB88B" w:rsidR="00F853D0" w:rsidRPr="00EF4CD2" w:rsidRDefault="00960FC9"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Makes me feel proud if I have the most dojo points and I feel I have earned </w:t>
            </w:r>
            <w:proofErr w:type="gramStart"/>
            <w:r>
              <w:rPr>
                <w:rFonts w:ascii="Arial" w:hAnsi="Arial" w:cs="Arial"/>
                <w:color w:val="000000" w:themeColor="text1"/>
                <w:sz w:val="24"/>
                <w:szCs w:val="24"/>
              </w:rPr>
              <w:t>it</w:t>
            </w:r>
            <w:proofErr w:type="gramEnd"/>
            <w:r>
              <w:rPr>
                <w:rFonts w:ascii="Arial" w:hAnsi="Arial" w:cs="Arial"/>
                <w:color w:val="000000" w:themeColor="text1"/>
                <w:sz w:val="24"/>
                <w:szCs w:val="24"/>
              </w:rPr>
              <w:t xml:space="preserve"> so I want more. </w:t>
            </w:r>
          </w:p>
        </w:tc>
      </w:tr>
      <w:tr w:rsidR="00F853D0" w14:paraId="22339513" w14:textId="77777777" w:rsidTr="002A2D8B">
        <w:trPr>
          <w:trHeight w:val="790"/>
        </w:trPr>
        <w:tc>
          <w:tcPr>
            <w:tcW w:w="1767" w:type="dxa"/>
          </w:tcPr>
          <w:p w14:paraId="45B69BF9"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C</w:t>
            </w:r>
          </w:p>
        </w:tc>
        <w:tc>
          <w:tcPr>
            <w:tcW w:w="9171" w:type="dxa"/>
          </w:tcPr>
          <w:p w14:paraId="098A8597" w14:textId="360C8538" w:rsidR="00F853D0" w:rsidRPr="00EF4CD2" w:rsidRDefault="00F853D0"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w:t>
            </w:r>
            <w:r w:rsidR="00960FC9">
              <w:rPr>
                <w:rFonts w:ascii="Arial" w:hAnsi="Arial" w:cs="Arial"/>
                <w:color w:val="000000" w:themeColor="text1"/>
                <w:sz w:val="24"/>
                <w:szCs w:val="24"/>
              </w:rPr>
              <w:t xml:space="preserve">It makes me feel like I have been good when I get a dojo. </w:t>
            </w:r>
          </w:p>
        </w:tc>
      </w:tr>
      <w:tr w:rsidR="00F853D0" w14:paraId="4FB8E242" w14:textId="77777777" w:rsidTr="002A2D8B">
        <w:trPr>
          <w:trHeight w:val="790"/>
        </w:trPr>
        <w:tc>
          <w:tcPr>
            <w:tcW w:w="1767" w:type="dxa"/>
          </w:tcPr>
          <w:p w14:paraId="2FEABB9E"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D</w:t>
            </w:r>
          </w:p>
        </w:tc>
        <w:tc>
          <w:tcPr>
            <w:tcW w:w="9171" w:type="dxa"/>
          </w:tcPr>
          <w:p w14:paraId="5B2C5B56" w14:textId="4A5E02ED" w:rsidR="00F853D0" w:rsidRPr="008A5C62" w:rsidRDefault="00960FC9"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Because I don’t like feeling like it’s a competition with other people. </w:t>
            </w:r>
          </w:p>
        </w:tc>
      </w:tr>
      <w:tr w:rsidR="00F853D0" w14:paraId="45C55C08" w14:textId="77777777" w:rsidTr="002A2D8B">
        <w:trPr>
          <w:trHeight w:val="790"/>
        </w:trPr>
        <w:tc>
          <w:tcPr>
            <w:tcW w:w="1767" w:type="dxa"/>
          </w:tcPr>
          <w:p w14:paraId="02CCED06"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E</w:t>
            </w:r>
          </w:p>
        </w:tc>
        <w:tc>
          <w:tcPr>
            <w:tcW w:w="9171" w:type="dxa"/>
          </w:tcPr>
          <w:p w14:paraId="0AADBA01" w14:textId="444AB6EB" w:rsidR="00F853D0" w:rsidRPr="008A5C62" w:rsidRDefault="00960FC9"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Makes me feel excited and I want to get more to get the prizes.</w:t>
            </w:r>
          </w:p>
        </w:tc>
      </w:tr>
      <w:tr w:rsidR="00F853D0" w14:paraId="5E3E4F43" w14:textId="77777777" w:rsidTr="002A2D8B">
        <w:trPr>
          <w:trHeight w:val="838"/>
        </w:trPr>
        <w:tc>
          <w:tcPr>
            <w:tcW w:w="1767" w:type="dxa"/>
          </w:tcPr>
          <w:p w14:paraId="3F687B0F" w14:textId="77777777" w:rsidR="00F853D0" w:rsidRPr="00AF6657" w:rsidRDefault="00F853D0"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F</w:t>
            </w:r>
          </w:p>
        </w:tc>
        <w:tc>
          <w:tcPr>
            <w:tcW w:w="9171" w:type="dxa"/>
          </w:tcPr>
          <w:p w14:paraId="2645C90A" w14:textId="1EA4862A" w:rsidR="00F853D0" w:rsidRPr="008A5C62" w:rsidRDefault="00960FC9"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Because I want to get more than everybody else. </w:t>
            </w:r>
          </w:p>
        </w:tc>
      </w:tr>
    </w:tbl>
    <w:p w14:paraId="0B50DC7B" w14:textId="1789C9DE" w:rsidR="00F853D0" w:rsidRDefault="00F853D0" w:rsidP="00C341A9">
      <w:pPr>
        <w:tabs>
          <w:tab w:val="left" w:pos="3912"/>
        </w:tabs>
        <w:rPr>
          <w:rFonts w:ascii="Arial" w:hAnsi="Arial" w:cs="Arial"/>
          <w:color w:val="000000" w:themeColor="text1"/>
          <w:sz w:val="24"/>
          <w:szCs w:val="24"/>
          <w:u w:val="single"/>
        </w:rPr>
      </w:pPr>
    </w:p>
    <w:p w14:paraId="1C11FF3A" w14:textId="797902AC" w:rsidR="00D143B6" w:rsidRDefault="00D143B6" w:rsidP="00C341A9">
      <w:pPr>
        <w:tabs>
          <w:tab w:val="left" w:pos="3912"/>
        </w:tabs>
        <w:rPr>
          <w:rFonts w:ascii="Arial" w:hAnsi="Arial" w:cs="Arial"/>
          <w:color w:val="000000" w:themeColor="text1"/>
          <w:sz w:val="24"/>
          <w:szCs w:val="24"/>
          <w:u w:val="single"/>
        </w:rPr>
      </w:pPr>
    </w:p>
    <w:p w14:paraId="32687FF0" w14:textId="6E00F2FA" w:rsidR="00D143B6" w:rsidRDefault="00D143B6" w:rsidP="00C341A9">
      <w:pPr>
        <w:tabs>
          <w:tab w:val="left" w:pos="3912"/>
        </w:tabs>
        <w:rPr>
          <w:rFonts w:ascii="Arial" w:hAnsi="Arial" w:cs="Arial"/>
          <w:color w:val="000000" w:themeColor="text1"/>
          <w:sz w:val="24"/>
          <w:szCs w:val="24"/>
          <w:u w:val="single"/>
        </w:rPr>
      </w:pPr>
    </w:p>
    <w:p w14:paraId="35764407" w14:textId="151C86E7" w:rsidR="00D143B6" w:rsidRDefault="00D143B6" w:rsidP="00C341A9">
      <w:pPr>
        <w:tabs>
          <w:tab w:val="left" w:pos="3912"/>
        </w:tabs>
        <w:rPr>
          <w:rFonts w:ascii="Arial" w:hAnsi="Arial" w:cs="Arial"/>
          <w:color w:val="000000" w:themeColor="text1"/>
          <w:sz w:val="24"/>
          <w:szCs w:val="24"/>
          <w:u w:val="single"/>
        </w:rPr>
      </w:pPr>
    </w:p>
    <w:tbl>
      <w:tblPr>
        <w:tblStyle w:val="TableGrid"/>
        <w:tblW w:w="10938" w:type="dxa"/>
        <w:tblLook w:val="04A0" w:firstRow="1" w:lastRow="0" w:firstColumn="1" w:lastColumn="0" w:noHBand="0" w:noVBand="1"/>
      </w:tblPr>
      <w:tblGrid>
        <w:gridCol w:w="1767"/>
        <w:gridCol w:w="9171"/>
      </w:tblGrid>
      <w:tr w:rsidR="00D143B6" w14:paraId="50B121C5" w14:textId="77777777" w:rsidTr="002A2D8B">
        <w:trPr>
          <w:trHeight w:val="561"/>
        </w:trPr>
        <w:tc>
          <w:tcPr>
            <w:tcW w:w="1767" w:type="dxa"/>
          </w:tcPr>
          <w:p w14:paraId="20DE9240"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 xml:space="preserve">   Pupil </w:t>
            </w:r>
          </w:p>
        </w:tc>
        <w:tc>
          <w:tcPr>
            <w:tcW w:w="9171" w:type="dxa"/>
            <w:shd w:val="clear" w:color="auto" w:fill="auto"/>
          </w:tcPr>
          <w:p w14:paraId="159D5ACD" w14:textId="1D24C7B2" w:rsidR="00D143B6" w:rsidRPr="00EF4CD2" w:rsidRDefault="00D143B6" w:rsidP="002A2D8B">
            <w:pPr>
              <w:tabs>
                <w:tab w:val="left" w:pos="3912"/>
              </w:tabs>
              <w:rPr>
                <w:rFonts w:ascii="Arial" w:hAnsi="Arial" w:cs="Arial"/>
                <w:color w:val="FF0000"/>
                <w:sz w:val="24"/>
                <w:szCs w:val="24"/>
              </w:rPr>
            </w:pPr>
            <w:r>
              <w:rPr>
                <w:rFonts w:ascii="Arial" w:hAnsi="Arial" w:cs="Arial"/>
                <w:color w:val="FF0000"/>
                <w:sz w:val="24"/>
                <w:szCs w:val="24"/>
              </w:rPr>
              <w:t xml:space="preserve">What Is your favourite thing about ClassDojo points? </w:t>
            </w:r>
          </w:p>
        </w:tc>
      </w:tr>
      <w:tr w:rsidR="00D143B6" w14:paraId="0485A3B1" w14:textId="77777777" w:rsidTr="002A2D8B">
        <w:trPr>
          <w:trHeight w:val="971"/>
        </w:trPr>
        <w:tc>
          <w:tcPr>
            <w:tcW w:w="1767" w:type="dxa"/>
          </w:tcPr>
          <w:p w14:paraId="36695E5B"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A</w:t>
            </w:r>
          </w:p>
        </w:tc>
        <w:tc>
          <w:tcPr>
            <w:tcW w:w="9171" w:type="dxa"/>
          </w:tcPr>
          <w:p w14:paraId="03559018" w14:textId="5DC75B2D" w:rsidR="00D143B6" w:rsidRPr="00EF4CD2" w:rsidRDefault="00D143B6"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To go up to the headteachers office to win prizes.</w:t>
            </w:r>
          </w:p>
        </w:tc>
      </w:tr>
      <w:tr w:rsidR="00D143B6" w14:paraId="2DD5ACDB" w14:textId="77777777" w:rsidTr="002A2D8B">
        <w:trPr>
          <w:trHeight w:val="790"/>
        </w:trPr>
        <w:tc>
          <w:tcPr>
            <w:tcW w:w="1767" w:type="dxa"/>
          </w:tcPr>
          <w:p w14:paraId="15E56EE8"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B</w:t>
            </w:r>
          </w:p>
        </w:tc>
        <w:tc>
          <w:tcPr>
            <w:tcW w:w="9171" w:type="dxa"/>
          </w:tcPr>
          <w:p w14:paraId="1DDC7733" w14:textId="566CE036" w:rsidR="00D143B6" w:rsidRPr="00EF4CD2" w:rsidRDefault="00D143B6"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Go get prizes from the treasure chest.</w:t>
            </w:r>
          </w:p>
        </w:tc>
      </w:tr>
      <w:tr w:rsidR="00D143B6" w14:paraId="3DDCF8B9" w14:textId="77777777" w:rsidTr="002A2D8B">
        <w:trPr>
          <w:trHeight w:val="790"/>
        </w:trPr>
        <w:tc>
          <w:tcPr>
            <w:tcW w:w="1767" w:type="dxa"/>
          </w:tcPr>
          <w:p w14:paraId="7955126A"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C</w:t>
            </w:r>
          </w:p>
        </w:tc>
        <w:tc>
          <w:tcPr>
            <w:tcW w:w="9171" w:type="dxa"/>
          </w:tcPr>
          <w:p w14:paraId="4FB069F0" w14:textId="6644176B" w:rsidR="00D143B6" w:rsidRPr="00EF4CD2" w:rsidRDefault="00D143B6"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Getting prizes.</w:t>
            </w:r>
          </w:p>
        </w:tc>
      </w:tr>
      <w:tr w:rsidR="00D143B6" w14:paraId="3E33C909" w14:textId="77777777" w:rsidTr="002A2D8B">
        <w:trPr>
          <w:trHeight w:val="790"/>
        </w:trPr>
        <w:tc>
          <w:tcPr>
            <w:tcW w:w="1767" w:type="dxa"/>
          </w:tcPr>
          <w:p w14:paraId="613EB78F"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D</w:t>
            </w:r>
          </w:p>
        </w:tc>
        <w:tc>
          <w:tcPr>
            <w:tcW w:w="9171" w:type="dxa"/>
          </w:tcPr>
          <w:p w14:paraId="3E14C76F" w14:textId="0B1E477D" w:rsidR="00D143B6" w:rsidRPr="008A5C62" w:rsidRDefault="00D143B6"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The awards probably, I don’t know.</w:t>
            </w:r>
          </w:p>
        </w:tc>
      </w:tr>
      <w:tr w:rsidR="00D143B6" w14:paraId="72DAC47D" w14:textId="77777777" w:rsidTr="002A2D8B">
        <w:trPr>
          <w:trHeight w:val="790"/>
        </w:trPr>
        <w:tc>
          <w:tcPr>
            <w:tcW w:w="1767" w:type="dxa"/>
          </w:tcPr>
          <w:p w14:paraId="63B444B2"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E</w:t>
            </w:r>
          </w:p>
        </w:tc>
        <w:tc>
          <w:tcPr>
            <w:tcW w:w="9171" w:type="dxa"/>
          </w:tcPr>
          <w:p w14:paraId="15BC461F" w14:textId="546D7E90" w:rsidR="00D143B6" w:rsidRPr="008A5C62" w:rsidRDefault="00D143B6"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Getting to bring in my fluffy toy to cuddle.</w:t>
            </w:r>
          </w:p>
        </w:tc>
      </w:tr>
      <w:tr w:rsidR="00D143B6" w14:paraId="468C5F35" w14:textId="77777777" w:rsidTr="002A2D8B">
        <w:trPr>
          <w:trHeight w:val="838"/>
        </w:trPr>
        <w:tc>
          <w:tcPr>
            <w:tcW w:w="1767" w:type="dxa"/>
          </w:tcPr>
          <w:p w14:paraId="4DB0D636" w14:textId="77777777" w:rsidR="00D143B6" w:rsidRPr="00AF6657" w:rsidRDefault="00D143B6" w:rsidP="002A2D8B">
            <w:pPr>
              <w:tabs>
                <w:tab w:val="left" w:pos="3912"/>
              </w:tabs>
              <w:rPr>
                <w:rFonts w:ascii="Arial" w:hAnsi="Arial" w:cs="Arial"/>
                <w:color w:val="000000" w:themeColor="text1"/>
                <w:sz w:val="24"/>
                <w:szCs w:val="24"/>
              </w:rPr>
            </w:pPr>
            <w:r w:rsidRPr="00AF6657">
              <w:rPr>
                <w:rFonts w:ascii="Arial" w:hAnsi="Arial" w:cs="Arial"/>
                <w:color w:val="000000" w:themeColor="text1"/>
                <w:sz w:val="24"/>
                <w:szCs w:val="24"/>
              </w:rPr>
              <w:t>F</w:t>
            </w:r>
          </w:p>
        </w:tc>
        <w:tc>
          <w:tcPr>
            <w:tcW w:w="9171" w:type="dxa"/>
          </w:tcPr>
          <w:p w14:paraId="1416B78D" w14:textId="3DB5BF52" w:rsidR="00D143B6" w:rsidRPr="008A5C62" w:rsidRDefault="00D143B6" w:rsidP="002A2D8B">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 Getting to bring in my toys.</w:t>
            </w:r>
          </w:p>
        </w:tc>
      </w:tr>
    </w:tbl>
    <w:p w14:paraId="027014E7" w14:textId="165859C0" w:rsidR="00D143B6" w:rsidRDefault="00D143B6" w:rsidP="00C341A9">
      <w:pPr>
        <w:tabs>
          <w:tab w:val="left" w:pos="3912"/>
        </w:tabs>
        <w:rPr>
          <w:rFonts w:ascii="Arial" w:hAnsi="Arial" w:cs="Arial"/>
          <w:color w:val="000000" w:themeColor="text1"/>
          <w:sz w:val="24"/>
          <w:szCs w:val="24"/>
          <w:u w:val="single"/>
        </w:rPr>
      </w:pPr>
    </w:p>
    <w:p w14:paraId="5677DEB6" w14:textId="4FA7C7CB" w:rsidR="00B50C84" w:rsidRDefault="00B50C84" w:rsidP="00C341A9">
      <w:pPr>
        <w:tabs>
          <w:tab w:val="left" w:pos="3912"/>
        </w:tabs>
        <w:rPr>
          <w:rFonts w:ascii="Arial" w:hAnsi="Arial" w:cs="Arial"/>
          <w:color w:val="000000" w:themeColor="text1"/>
          <w:sz w:val="24"/>
          <w:szCs w:val="24"/>
          <w:u w:val="single"/>
        </w:rPr>
      </w:pPr>
    </w:p>
    <w:p w14:paraId="72A88678" w14:textId="463B8D9F" w:rsidR="00B50C84" w:rsidRDefault="00B50C84" w:rsidP="00C341A9">
      <w:pPr>
        <w:tabs>
          <w:tab w:val="left" w:pos="3912"/>
        </w:tabs>
        <w:rPr>
          <w:rFonts w:ascii="Arial" w:hAnsi="Arial" w:cs="Arial"/>
          <w:color w:val="000000" w:themeColor="text1"/>
          <w:sz w:val="24"/>
          <w:szCs w:val="24"/>
          <w:u w:val="single"/>
        </w:rPr>
      </w:pPr>
    </w:p>
    <w:p w14:paraId="75B4F97B" w14:textId="3AD3D307" w:rsidR="00B50C84" w:rsidRDefault="00B50C84" w:rsidP="00C341A9">
      <w:pPr>
        <w:tabs>
          <w:tab w:val="left" w:pos="3912"/>
        </w:tabs>
        <w:rPr>
          <w:rFonts w:ascii="Arial" w:hAnsi="Arial" w:cs="Arial"/>
          <w:color w:val="000000" w:themeColor="text1"/>
          <w:sz w:val="24"/>
          <w:szCs w:val="24"/>
          <w:u w:val="single"/>
        </w:rPr>
      </w:pPr>
    </w:p>
    <w:p w14:paraId="6B538A62" w14:textId="7EF0BF71" w:rsidR="00B50C84" w:rsidRDefault="00B50C84" w:rsidP="00C341A9">
      <w:pPr>
        <w:tabs>
          <w:tab w:val="left" w:pos="3912"/>
        </w:tabs>
        <w:rPr>
          <w:rFonts w:ascii="Arial" w:hAnsi="Arial" w:cs="Arial"/>
          <w:color w:val="000000" w:themeColor="text1"/>
          <w:sz w:val="24"/>
          <w:szCs w:val="24"/>
          <w:u w:val="single"/>
        </w:rPr>
      </w:pPr>
    </w:p>
    <w:p w14:paraId="74ED5D57" w14:textId="5122C638" w:rsidR="00B50C84" w:rsidRDefault="00B50C84" w:rsidP="00C341A9">
      <w:pPr>
        <w:tabs>
          <w:tab w:val="left" w:pos="3912"/>
        </w:tabs>
        <w:rPr>
          <w:rFonts w:ascii="Arial" w:hAnsi="Arial" w:cs="Arial"/>
          <w:color w:val="000000" w:themeColor="text1"/>
          <w:sz w:val="24"/>
          <w:szCs w:val="24"/>
          <w:u w:val="single"/>
        </w:rPr>
      </w:pPr>
    </w:p>
    <w:p w14:paraId="3E1B36AC" w14:textId="350D46A4" w:rsidR="00B50C84" w:rsidRDefault="00B50C84" w:rsidP="00C341A9">
      <w:pPr>
        <w:tabs>
          <w:tab w:val="left" w:pos="3912"/>
        </w:tabs>
        <w:rPr>
          <w:rFonts w:ascii="Arial" w:hAnsi="Arial" w:cs="Arial"/>
          <w:color w:val="000000" w:themeColor="text1"/>
          <w:sz w:val="24"/>
          <w:szCs w:val="24"/>
          <w:u w:val="single"/>
        </w:rPr>
      </w:pPr>
    </w:p>
    <w:p w14:paraId="595BD978" w14:textId="33B2ACE8" w:rsidR="00B50C84" w:rsidRDefault="00B50C84" w:rsidP="00C341A9">
      <w:pPr>
        <w:tabs>
          <w:tab w:val="left" w:pos="3912"/>
        </w:tabs>
        <w:rPr>
          <w:rFonts w:ascii="Arial" w:hAnsi="Arial" w:cs="Arial"/>
          <w:color w:val="000000" w:themeColor="text1"/>
          <w:sz w:val="24"/>
          <w:szCs w:val="24"/>
          <w:u w:val="single"/>
        </w:rPr>
      </w:pPr>
    </w:p>
    <w:p w14:paraId="68A011BA" w14:textId="5FD4F76B" w:rsidR="00B50C84" w:rsidRDefault="00B50C84" w:rsidP="00C341A9">
      <w:pPr>
        <w:tabs>
          <w:tab w:val="left" w:pos="3912"/>
        </w:tabs>
        <w:rPr>
          <w:rFonts w:ascii="Arial" w:hAnsi="Arial" w:cs="Arial"/>
          <w:color w:val="000000" w:themeColor="text1"/>
          <w:sz w:val="24"/>
          <w:szCs w:val="24"/>
          <w:u w:val="single"/>
        </w:rPr>
      </w:pPr>
    </w:p>
    <w:p w14:paraId="08249E77" w14:textId="6A9507B3" w:rsidR="00B50C84" w:rsidRDefault="00B50C84" w:rsidP="00C341A9">
      <w:pPr>
        <w:tabs>
          <w:tab w:val="left" w:pos="3912"/>
        </w:tabs>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Appendix 6 (Assent script) </w:t>
      </w:r>
    </w:p>
    <w:p w14:paraId="72555742" w14:textId="4F017B22" w:rsidR="00B50C84" w:rsidRDefault="00B50C84" w:rsidP="00C341A9">
      <w:pPr>
        <w:tabs>
          <w:tab w:val="left" w:pos="3912"/>
        </w:tabs>
        <w:rPr>
          <w:rFonts w:ascii="Arial" w:hAnsi="Arial" w:cs="Arial"/>
          <w:color w:val="000000" w:themeColor="text1"/>
          <w:sz w:val="24"/>
          <w:szCs w:val="24"/>
          <w:u w:val="single"/>
        </w:rPr>
      </w:pPr>
    </w:p>
    <w:p w14:paraId="06DDA072" w14:textId="038E1838" w:rsidR="00B50C84" w:rsidRPr="00B50C84" w:rsidRDefault="00B50C84" w:rsidP="00C341A9">
      <w:pPr>
        <w:tabs>
          <w:tab w:val="left" w:pos="3912"/>
        </w:tabs>
        <w:rPr>
          <w:rFonts w:ascii="Arial" w:hAnsi="Arial" w:cs="Arial"/>
          <w:color w:val="000000" w:themeColor="text1"/>
          <w:sz w:val="24"/>
          <w:szCs w:val="24"/>
        </w:rPr>
      </w:pPr>
      <w:r>
        <w:rPr>
          <w:rFonts w:ascii="Arial" w:hAnsi="Arial" w:cs="Arial"/>
          <w:color w:val="000000" w:themeColor="text1"/>
          <w:sz w:val="24"/>
          <w:szCs w:val="24"/>
        </w:rPr>
        <w:t xml:space="preserve">I want to say thank you for participating in the interview </w:t>
      </w:r>
      <w:proofErr w:type="gramStart"/>
      <w:r>
        <w:rPr>
          <w:rFonts w:ascii="Arial" w:hAnsi="Arial" w:cs="Arial"/>
          <w:color w:val="000000" w:themeColor="text1"/>
          <w:sz w:val="24"/>
          <w:szCs w:val="24"/>
        </w:rPr>
        <w:t>first of all</w:t>
      </w:r>
      <w:proofErr w:type="gramEnd"/>
      <w:r>
        <w:rPr>
          <w:rFonts w:ascii="Arial" w:hAnsi="Arial" w:cs="Arial"/>
          <w:color w:val="000000" w:themeColor="text1"/>
          <w:sz w:val="24"/>
          <w:szCs w:val="24"/>
        </w:rPr>
        <w:t xml:space="preserve"> before we start. Your parents or guardians signed a letter that said that I could interview you, but before we </w:t>
      </w:r>
      <w:r w:rsidR="00021F6D">
        <w:rPr>
          <w:rFonts w:ascii="Arial" w:hAnsi="Arial" w:cs="Arial"/>
          <w:color w:val="000000" w:themeColor="text1"/>
          <w:sz w:val="24"/>
          <w:szCs w:val="24"/>
        </w:rPr>
        <w:t>start,</w:t>
      </w:r>
      <w:r>
        <w:rPr>
          <w:rFonts w:ascii="Arial" w:hAnsi="Arial" w:cs="Arial"/>
          <w:color w:val="000000" w:themeColor="text1"/>
          <w:sz w:val="24"/>
          <w:szCs w:val="24"/>
        </w:rPr>
        <w:t xml:space="preserve"> I want to check that you are happy to </w:t>
      </w:r>
      <w:r w:rsidR="00021F6D">
        <w:rPr>
          <w:rFonts w:ascii="Arial" w:hAnsi="Arial" w:cs="Arial"/>
          <w:color w:val="000000" w:themeColor="text1"/>
          <w:sz w:val="24"/>
          <w:szCs w:val="24"/>
        </w:rPr>
        <w:t xml:space="preserve">take part in this interview. I want to let you know that if you do not want to start the interview, you can leave the room now and that you are not in trouble or get in trouble. Also, if you start the interview and you do not want to answer any questions or want to stop the interview at any time, you can do that. Again, you won’t be in any trouble and nothing will happen if you decide not to do the interview. If you decide to do the interview and we finish </w:t>
      </w:r>
      <w:r w:rsidR="008E5AEC">
        <w:rPr>
          <w:rFonts w:ascii="Arial" w:hAnsi="Arial" w:cs="Arial"/>
          <w:color w:val="000000" w:themeColor="text1"/>
          <w:sz w:val="24"/>
          <w:szCs w:val="24"/>
        </w:rPr>
        <w:t>it,</w:t>
      </w:r>
      <w:r w:rsidR="00021F6D">
        <w:rPr>
          <w:rFonts w:ascii="Arial" w:hAnsi="Arial" w:cs="Arial"/>
          <w:color w:val="000000" w:themeColor="text1"/>
          <w:sz w:val="24"/>
          <w:szCs w:val="24"/>
        </w:rPr>
        <w:t xml:space="preserve"> anything you say about ClassDojo </w:t>
      </w:r>
      <w:proofErr w:type="gramStart"/>
      <w:r w:rsidR="00021F6D">
        <w:rPr>
          <w:rFonts w:ascii="Arial" w:hAnsi="Arial" w:cs="Arial"/>
          <w:color w:val="000000" w:themeColor="text1"/>
          <w:sz w:val="24"/>
          <w:szCs w:val="24"/>
        </w:rPr>
        <w:t>points</w:t>
      </w:r>
      <w:proofErr w:type="gramEnd"/>
      <w:r w:rsidR="00021F6D">
        <w:rPr>
          <w:rFonts w:ascii="Arial" w:hAnsi="Arial" w:cs="Arial"/>
          <w:color w:val="000000" w:themeColor="text1"/>
          <w:sz w:val="24"/>
          <w:szCs w:val="24"/>
        </w:rPr>
        <w:t xml:space="preserve"> or any answers will not get you in trouble</w:t>
      </w:r>
      <w:r w:rsidR="008E5AEC">
        <w:rPr>
          <w:rFonts w:ascii="Arial" w:hAnsi="Arial" w:cs="Arial"/>
          <w:color w:val="000000" w:themeColor="text1"/>
          <w:sz w:val="24"/>
          <w:szCs w:val="24"/>
        </w:rPr>
        <w:t xml:space="preserve"> and will stay between us in the room</w:t>
      </w:r>
      <w:r w:rsidR="00021F6D">
        <w:rPr>
          <w:rFonts w:ascii="Arial" w:hAnsi="Arial" w:cs="Arial"/>
          <w:color w:val="000000" w:themeColor="text1"/>
          <w:sz w:val="24"/>
          <w:szCs w:val="24"/>
        </w:rPr>
        <w:t xml:space="preserve">. </w:t>
      </w:r>
      <w:r w:rsidR="008E5AEC">
        <w:rPr>
          <w:rFonts w:ascii="Arial" w:hAnsi="Arial" w:cs="Arial"/>
          <w:color w:val="000000" w:themeColor="text1"/>
          <w:sz w:val="24"/>
          <w:szCs w:val="24"/>
        </w:rPr>
        <w:t>This is called confidentiality. Also,</w:t>
      </w:r>
      <w:r w:rsidR="00021F6D">
        <w:rPr>
          <w:rFonts w:ascii="Arial" w:hAnsi="Arial" w:cs="Arial"/>
          <w:color w:val="000000" w:themeColor="text1"/>
          <w:sz w:val="24"/>
          <w:szCs w:val="24"/>
        </w:rPr>
        <w:t xml:space="preserve"> you will remain anonymous which means that I am the only person who knows that you gave these </w:t>
      </w:r>
      <w:proofErr w:type="gramStart"/>
      <w:r w:rsidR="00021F6D">
        <w:rPr>
          <w:rFonts w:ascii="Arial" w:hAnsi="Arial" w:cs="Arial"/>
          <w:color w:val="000000" w:themeColor="text1"/>
          <w:sz w:val="24"/>
          <w:szCs w:val="24"/>
        </w:rPr>
        <w:t>answers</w:t>
      </w:r>
      <w:proofErr w:type="gramEnd"/>
      <w:r w:rsidR="008E5AEC">
        <w:rPr>
          <w:rFonts w:ascii="Arial" w:hAnsi="Arial" w:cs="Arial"/>
          <w:color w:val="000000" w:themeColor="text1"/>
          <w:sz w:val="24"/>
          <w:szCs w:val="24"/>
        </w:rPr>
        <w:t xml:space="preserve"> and your name will not be shown on any forms or documents. </w:t>
      </w:r>
      <w:r w:rsidR="00DF75FD">
        <w:rPr>
          <w:rFonts w:ascii="Arial" w:hAnsi="Arial" w:cs="Arial"/>
          <w:color w:val="000000" w:themeColor="text1"/>
          <w:sz w:val="24"/>
          <w:szCs w:val="24"/>
        </w:rPr>
        <w:t xml:space="preserve">Your answers will also be kept safe on my laptop that needs a password to unlock that I only know. </w:t>
      </w:r>
      <w:r w:rsidR="008E5AEC">
        <w:rPr>
          <w:rFonts w:ascii="Arial" w:hAnsi="Arial" w:cs="Arial"/>
          <w:color w:val="000000" w:themeColor="text1"/>
          <w:sz w:val="24"/>
          <w:szCs w:val="24"/>
        </w:rPr>
        <w:t xml:space="preserve">After the interview your answers will help me finish my university work and then when it is finished, the answers you have given will </w:t>
      </w:r>
      <w:r w:rsidR="00DF75FD">
        <w:rPr>
          <w:rFonts w:ascii="Arial" w:hAnsi="Arial" w:cs="Arial"/>
          <w:color w:val="000000" w:themeColor="text1"/>
          <w:sz w:val="24"/>
          <w:szCs w:val="24"/>
        </w:rPr>
        <w:t>be deleted and destroyed. Are you still happy to start the interview?</w:t>
      </w:r>
    </w:p>
    <w:sectPr w:rsidR="00B50C84" w:rsidRPr="00B50C84" w:rsidSect="000859E5">
      <w:head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97307" w14:textId="77777777" w:rsidR="0014291B" w:rsidRDefault="0014291B" w:rsidP="00390251">
      <w:r>
        <w:separator/>
      </w:r>
    </w:p>
    <w:p w14:paraId="79CE782E" w14:textId="77777777" w:rsidR="0014291B" w:rsidRDefault="0014291B"/>
  </w:endnote>
  <w:endnote w:type="continuationSeparator" w:id="0">
    <w:p w14:paraId="7DF065FC" w14:textId="77777777" w:rsidR="0014291B" w:rsidRDefault="0014291B" w:rsidP="00390251">
      <w:r>
        <w:continuationSeparator/>
      </w:r>
    </w:p>
    <w:p w14:paraId="0A856AA3" w14:textId="77777777" w:rsidR="0014291B" w:rsidRDefault="001429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DFB72" w14:textId="77777777" w:rsidR="0014291B" w:rsidRDefault="0014291B" w:rsidP="00390251">
      <w:r>
        <w:separator/>
      </w:r>
    </w:p>
    <w:p w14:paraId="63941F13" w14:textId="77777777" w:rsidR="0014291B" w:rsidRDefault="0014291B"/>
  </w:footnote>
  <w:footnote w:type="continuationSeparator" w:id="0">
    <w:p w14:paraId="73FBD7B4" w14:textId="77777777" w:rsidR="0014291B" w:rsidRDefault="0014291B" w:rsidP="00390251">
      <w:r>
        <w:continuationSeparator/>
      </w:r>
    </w:p>
    <w:p w14:paraId="1F8F0D1A" w14:textId="77777777" w:rsidR="0014291B" w:rsidRDefault="001429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CB15EFD" w:rsidR="00835382" w:rsidRPr="00965F27" w:rsidRDefault="00835382"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B5C57"/>
    <w:multiLevelType w:val="hybridMultilevel"/>
    <w:tmpl w:val="0774265E"/>
    <w:lvl w:ilvl="0" w:tplc="00528508">
      <w:start w:val="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05505E"/>
    <w:multiLevelType w:val="hybridMultilevel"/>
    <w:tmpl w:val="FDF08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7"/>
  </w:num>
  <w:num w:numId="27">
    <w:abstractNumId w:val="19"/>
  </w:num>
  <w:num w:numId="28">
    <w:abstractNumId w:val="13"/>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69A"/>
    <w:rsid w:val="00003E64"/>
    <w:rsid w:val="00004CF7"/>
    <w:rsid w:val="0000631E"/>
    <w:rsid w:val="000142F0"/>
    <w:rsid w:val="00021B2B"/>
    <w:rsid w:val="00021F6D"/>
    <w:rsid w:val="00023479"/>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7FB"/>
    <w:rsid w:val="000A2EE5"/>
    <w:rsid w:val="000B0A8F"/>
    <w:rsid w:val="000B38C3"/>
    <w:rsid w:val="000B5723"/>
    <w:rsid w:val="000B58AD"/>
    <w:rsid w:val="000C0C2F"/>
    <w:rsid w:val="000C1C04"/>
    <w:rsid w:val="000C324D"/>
    <w:rsid w:val="000C3A29"/>
    <w:rsid w:val="000C5E77"/>
    <w:rsid w:val="000C7409"/>
    <w:rsid w:val="000D067B"/>
    <w:rsid w:val="000D23C8"/>
    <w:rsid w:val="000D5513"/>
    <w:rsid w:val="000E2AD0"/>
    <w:rsid w:val="000E2E09"/>
    <w:rsid w:val="000F1514"/>
    <w:rsid w:val="000F2470"/>
    <w:rsid w:val="000F7C83"/>
    <w:rsid w:val="0010159A"/>
    <w:rsid w:val="00102B85"/>
    <w:rsid w:val="0010484B"/>
    <w:rsid w:val="00113E57"/>
    <w:rsid w:val="00122E21"/>
    <w:rsid w:val="00124438"/>
    <w:rsid w:val="00126B4D"/>
    <w:rsid w:val="001312E4"/>
    <w:rsid w:val="0013181C"/>
    <w:rsid w:val="0013794A"/>
    <w:rsid w:val="0014291B"/>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C6A"/>
    <w:rsid w:val="0019200D"/>
    <w:rsid w:val="00192411"/>
    <w:rsid w:val="00195B55"/>
    <w:rsid w:val="00196639"/>
    <w:rsid w:val="00197206"/>
    <w:rsid w:val="001A366F"/>
    <w:rsid w:val="001A4F87"/>
    <w:rsid w:val="001A7A8F"/>
    <w:rsid w:val="001B0B2F"/>
    <w:rsid w:val="001B66FA"/>
    <w:rsid w:val="001C09E8"/>
    <w:rsid w:val="001C269D"/>
    <w:rsid w:val="001C3CC4"/>
    <w:rsid w:val="001C7C72"/>
    <w:rsid w:val="001D1817"/>
    <w:rsid w:val="001D3BD1"/>
    <w:rsid w:val="001E35F9"/>
    <w:rsid w:val="001F1F82"/>
    <w:rsid w:val="001F5623"/>
    <w:rsid w:val="001F6460"/>
    <w:rsid w:val="001F79E2"/>
    <w:rsid w:val="00200104"/>
    <w:rsid w:val="00204E14"/>
    <w:rsid w:val="002063C3"/>
    <w:rsid w:val="00207A31"/>
    <w:rsid w:val="002132F9"/>
    <w:rsid w:val="00213F52"/>
    <w:rsid w:val="00221686"/>
    <w:rsid w:val="00224A9A"/>
    <w:rsid w:val="0023172C"/>
    <w:rsid w:val="00233861"/>
    <w:rsid w:val="00233B1F"/>
    <w:rsid w:val="00240C32"/>
    <w:rsid w:val="00240F9C"/>
    <w:rsid w:val="0024719A"/>
    <w:rsid w:val="00254B89"/>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D98"/>
    <w:rsid w:val="002D4DC9"/>
    <w:rsid w:val="002E0739"/>
    <w:rsid w:val="002E13FE"/>
    <w:rsid w:val="00303350"/>
    <w:rsid w:val="00313C64"/>
    <w:rsid w:val="003171A8"/>
    <w:rsid w:val="003243C7"/>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4DF4"/>
    <w:rsid w:val="003A5C91"/>
    <w:rsid w:val="003B4D13"/>
    <w:rsid w:val="003B7AA2"/>
    <w:rsid w:val="003C07E3"/>
    <w:rsid w:val="003C31F5"/>
    <w:rsid w:val="003C5BF3"/>
    <w:rsid w:val="003C7018"/>
    <w:rsid w:val="003C76B6"/>
    <w:rsid w:val="003D2A20"/>
    <w:rsid w:val="003D5184"/>
    <w:rsid w:val="003D6F95"/>
    <w:rsid w:val="003E13E3"/>
    <w:rsid w:val="003F088B"/>
    <w:rsid w:val="003F6F7B"/>
    <w:rsid w:val="003F73A5"/>
    <w:rsid w:val="00413863"/>
    <w:rsid w:val="00413EEB"/>
    <w:rsid w:val="0041408E"/>
    <w:rsid w:val="0041420E"/>
    <w:rsid w:val="00416F47"/>
    <w:rsid w:val="00424773"/>
    <w:rsid w:val="00425DA7"/>
    <w:rsid w:val="0042679B"/>
    <w:rsid w:val="00426E96"/>
    <w:rsid w:val="00430FA4"/>
    <w:rsid w:val="00431025"/>
    <w:rsid w:val="00442053"/>
    <w:rsid w:val="00442954"/>
    <w:rsid w:val="004511C9"/>
    <w:rsid w:val="0045485F"/>
    <w:rsid w:val="004562A8"/>
    <w:rsid w:val="00462069"/>
    <w:rsid w:val="004632AA"/>
    <w:rsid w:val="00476398"/>
    <w:rsid w:val="0047697E"/>
    <w:rsid w:val="0048134A"/>
    <w:rsid w:val="00482054"/>
    <w:rsid w:val="0048583B"/>
    <w:rsid w:val="00486107"/>
    <w:rsid w:val="00487E4B"/>
    <w:rsid w:val="004942B0"/>
    <w:rsid w:val="00494691"/>
    <w:rsid w:val="004A661B"/>
    <w:rsid w:val="004A7DD5"/>
    <w:rsid w:val="004B7A0E"/>
    <w:rsid w:val="004C3A0B"/>
    <w:rsid w:val="004C3D85"/>
    <w:rsid w:val="004C5C13"/>
    <w:rsid w:val="004D0161"/>
    <w:rsid w:val="004D5683"/>
    <w:rsid w:val="004E0338"/>
    <w:rsid w:val="004E4AC4"/>
    <w:rsid w:val="004E616D"/>
    <w:rsid w:val="004F059C"/>
    <w:rsid w:val="004F4B36"/>
    <w:rsid w:val="004F599C"/>
    <w:rsid w:val="005035A0"/>
    <w:rsid w:val="005078BE"/>
    <w:rsid w:val="00515580"/>
    <w:rsid w:val="00526C56"/>
    <w:rsid w:val="00531C04"/>
    <w:rsid w:val="0053302B"/>
    <w:rsid w:val="005334E0"/>
    <w:rsid w:val="00536AEC"/>
    <w:rsid w:val="00546F01"/>
    <w:rsid w:val="00554000"/>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3AA8"/>
    <w:rsid w:val="005A76DA"/>
    <w:rsid w:val="005B52AE"/>
    <w:rsid w:val="005C5234"/>
    <w:rsid w:val="005C79A2"/>
    <w:rsid w:val="005D0C38"/>
    <w:rsid w:val="005D6613"/>
    <w:rsid w:val="005E25AC"/>
    <w:rsid w:val="005E44E9"/>
    <w:rsid w:val="005E4987"/>
    <w:rsid w:val="005E6C44"/>
    <w:rsid w:val="005F059C"/>
    <w:rsid w:val="005F4E36"/>
    <w:rsid w:val="005F677A"/>
    <w:rsid w:val="0060011F"/>
    <w:rsid w:val="00601BEA"/>
    <w:rsid w:val="00601C36"/>
    <w:rsid w:val="00604C9F"/>
    <w:rsid w:val="00606331"/>
    <w:rsid w:val="006073C6"/>
    <w:rsid w:val="006154A7"/>
    <w:rsid w:val="0062188A"/>
    <w:rsid w:val="006227DB"/>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AE0"/>
    <w:rsid w:val="006930C2"/>
    <w:rsid w:val="00694EA8"/>
    <w:rsid w:val="006B1685"/>
    <w:rsid w:val="006C1854"/>
    <w:rsid w:val="006C1FDD"/>
    <w:rsid w:val="006D29FD"/>
    <w:rsid w:val="006D3C97"/>
    <w:rsid w:val="006D4BBB"/>
    <w:rsid w:val="006E0AB0"/>
    <w:rsid w:val="006E1992"/>
    <w:rsid w:val="006E4D5D"/>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5470"/>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820"/>
    <w:rsid w:val="007A4607"/>
    <w:rsid w:val="007B1754"/>
    <w:rsid w:val="007C044B"/>
    <w:rsid w:val="007C1498"/>
    <w:rsid w:val="007C17B4"/>
    <w:rsid w:val="007C3AC1"/>
    <w:rsid w:val="007D46AF"/>
    <w:rsid w:val="007D4E07"/>
    <w:rsid w:val="007E14FB"/>
    <w:rsid w:val="007E61BB"/>
    <w:rsid w:val="007F23AA"/>
    <w:rsid w:val="007F29F6"/>
    <w:rsid w:val="007F3C4F"/>
    <w:rsid w:val="007F4303"/>
    <w:rsid w:val="007F5CA0"/>
    <w:rsid w:val="008003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C62"/>
    <w:rsid w:val="008B346A"/>
    <w:rsid w:val="008B5DF7"/>
    <w:rsid w:val="008B67D3"/>
    <w:rsid w:val="008C1A38"/>
    <w:rsid w:val="008C4441"/>
    <w:rsid w:val="008D0BC1"/>
    <w:rsid w:val="008E0B2C"/>
    <w:rsid w:val="008E5AEC"/>
    <w:rsid w:val="008F29DD"/>
    <w:rsid w:val="008F6555"/>
    <w:rsid w:val="009003C5"/>
    <w:rsid w:val="00903B3C"/>
    <w:rsid w:val="00903C1A"/>
    <w:rsid w:val="009043CA"/>
    <w:rsid w:val="00905E68"/>
    <w:rsid w:val="0090725E"/>
    <w:rsid w:val="00910B57"/>
    <w:rsid w:val="00913567"/>
    <w:rsid w:val="00913C80"/>
    <w:rsid w:val="00920981"/>
    <w:rsid w:val="00923071"/>
    <w:rsid w:val="0092487B"/>
    <w:rsid w:val="009300F7"/>
    <w:rsid w:val="0094056C"/>
    <w:rsid w:val="009440D0"/>
    <w:rsid w:val="00947984"/>
    <w:rsid w:val="0095110A"/>
    <w:rsid w:val="0095338E"/>
    <w:rsid w:val="00954D22"/>
    <w:rsid w:val="009563B2"/>
    <w:rsid w:val="0096006D"/>
    <w:rsid w:val="00960FC9"/>
    <w:rsid w:val="00961B2E"/>
    <w:rsid w:val="00964AF1"/>
    <w:rsid w:val="00965F27"/>
    <w:rsid w:val="009755FC"/>
    <w:rsid w:val="009831F5"/>
    <w:rsid w:val="00984B9E"/>
    <w:rsid w:val="00986EEC"/>
    <w:rsid w:val="00986FD8"/>
    <w:rsid w:val="00994351"/>
    <w:rsid w:val="009955DD"/>
    <w:rsid w:val="009A14F5"/>
    <w:rsid w:val="009A3300"/>
    <w:rsid w:val="009A338C"/>
    <w:rsid w:val="009A3C08"/>
    <w:rsid w:val="009A4E14"/>
    <w:rsid w:val="009A6F5D"/>
    <w:rsid w:val="009A769E"/>
    <w:rsid w:val="009B1FB6"/>
    <w:rsid w:val="009B271C"/>
    <w:rsid w:val="009B3534"/>
    <w:rsid w:val="009B4041"/>
    <w:rsid w:val="009B622C"/>
    <w:rsid w:val="009C5D44"/>
    <w:rsid w:val="009D2E0B"/>
    <w:rsid w:val="009E25DF"/>
    <w:rsid w:val="009E3211"/>
    <w:rsid w:val="009E5020"/>
    <w:rsid w:val="009F0DE2"/>
    <w:rsid w:val="009F41DE"/>
    <w:rsid w:val="009F5000"/>
    <w:rsid w:val="009F5AC3"/>
    <w:rsid w:val="009F6BB7"/>
    <w:rsid w:val="009F736C"/>
    <w:rsid w:val="00A003F5"/>
    <w:rsid w:val="00A02CB6"/>
    <w:rsid w:val="00A0582E"/>
    <w:rsid w:val="00A07DB0"/>
    <w:rsid w:val="00A1213B"/>
    <w:rsid w:val="00A1787E"/>
    <w:rsid w:val="00A34CB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58E"/>
    <w:rsid w:val="00AD5672"/>
    <w:rsid w:val="00AD5E63"/>
    <w:rsid w:val="00AD61B0"/>
    <w:rsid w:val="00AE500D"/>
    <w:rsid w:val="00AE5AB8"/>
    <w:rsid w:val="00AE6BF5"/>
    <w:rsid w:val="00AF62A3"/>
    <w:rsid w:val="00AF6657"/>
    <w:rsid w:val="00AF7252"/>
    <w:rsid w:val="00B02F8E"/>
    <w:rsid w:val="00B10083"/>
    <w:rsid w:val="00B11122"/>
    <w:rsid w:val="00B139CE"/>
    <w:rsid w:val="00B148EC"/>
    <w:rsid w:val="00B2018A"/>
    <w:rsid w:val="00B20CAD"/>
    <w:rsid w:val="00B23BFF"/>
    <w:rsid w:val="00B240F2"/>
    <w:rsid w:val="00B269EC"/>
    <w:rsid w:val="00B27E6D"/>
    <w:rsid w:val="00B30DF8"/>
    <w:rsid w:val="00B3672F"/>
    <w:rsid w:val="00B44647"/>
    <w:rsid w:val="00B465A5"/>
    <w:rsid w:val="00B50C84"/>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F3A"/>
    <w:rsid w:val="00BD4150"/>
    <w:rsid w:val="00BE08D7"/>
    <w:rsid w:val="00BE117A"/>
    <w:rsid w:val="00BE2189"/>
    <w:rsid w:val="00BF0733"/>
    <w:rsid w:val="00BF0ABC"/>
    <w:rsid w:val="00BF3F4A"/>
    <w:rsid w:val="00BF535C"/>
    <w:rsid w:val="00C101A9"/>
    <w:rsid w:val="00C11423"/>
    <w:rsid w:val="00C1657B"/>
    <w:rsid w:val="00C20294"/>
    <w:rsid w:val="00C21DCF"/>
    <w:rsid w:val="00C25CB5"/>
    <w:rsid w:val="00C32EFB"/>
    <w:rsid w:val="00C33319"/>
    <w:rsid w:val="00C341A9"/>
    <w:rsid w:val="00C34A87"/>
    <w:rsid w:val="00C359EF"/>
    <w:rsid w:val="00C40DAE"/>
    <w:rsid w:val="00C45C06"/>
    <w:rsid w:val="00C46A16"/>
    <w:rsid w:val="00C474BF"/>
    <w:rsid w:val="00C52D60"/>
    <w:rsid w:val="00C61A6D"/>
    <w:rsid w:val="00C666E9"/>
    <w:rsid w:val="00C70796"/>
    <w:rsid w:val="00C71BCC"/>
    <w:rsid w:val="00C77B4E"/>
    <w:rsid w:val="00C77D7E"/>
    <w:rsid w:val="00C81846"/>
    <w:rsid w:val="00C81995"/>
    <w:rsid w:val="00C86572"/>
    <w:rsid w:val="00C976A6"/>
    <w:rsid w:val="00CA0057"/>
    <w:rsid w:val="00CA11BD"/>
    <w:rsid w:val="00CA1C8C"/>
    <w:rsid w:val="00CA510C"/>
    <w:rsid w:val="00CA5D3C"/>
    <w:rsid w:val="00CA7241"/>
    <w:rsid w:val="00CA7D5E"/>
    <w:rsid w:val="00CB0731"/>
    <w:rsid w:val="00CB3525"/>
    <w:rsid w:val="00CB4DA5"/>
    <w:rsid w:val="00CB5222"/>
    <w:rsid w:val="00CB7118"/>
    <w:rsid w:val="00CC1528"/>
    <w:rsid w:val="00CC1835"/>
    <w:rsid w:val="00CC2661"/>
    <w:rsid w:val="00CD5765"/>
    <w:rsid w:val="00CD5F4E"/>
    <w:rsid w:val="00CE0890"/>
    <w:rsid w:val="00CE0C76"/>
    <w:rsid w:val="00CE1636"/>
    <w:rsid w:val="00CE6A00"/>
    <w:rsid w:val="00CE6A02"/>
    <w:rsid w:val="00CE6A0D"/>
    <w:rsid w:val="00CF4E46"/>
    <w:rsid w:val="00CF6CA5"/>
    <w:rsid w:val="00D07385"/>
    <w:rsid w:val="00D07C1B"/>
    <w:rsid w:val="00D107AC"/>
    <w:rsid w:val="00D143B6"/>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C46"/>
    <w:rsid w:val="00D651BE"/>
    <w:rsid w:val="00D661EC"/>
    <w:rsid w:val="00D66471"/>
    <w:rsid w:val="00D71731"/>
    <w:rsid w:val="00D71982"/>
    <w:rsid w:val="00D77DFD"/>
    <w:rsid w:val="00D81803"/>
    <w:rsid w:val="00D839CD"/>
    <w:rsid w:val="00D84363"/>
    <w:rsid w:val="00D90204"/>
    <w:rsid w:val="00D91FEE"/>
    <w:rsid w:val="00D929F1"/>
    <w:rsid w:val="00D97FF7"/>
    <w:rsid w:val="00DB1935"/>
    <w:rsid w:val="00DB45E4"/>
    <w:rsid w:val="00DC34BA"/>
    <w:rsid w:val="00DC3DDC"/>
    <w:rsid w:val="00DC4DFB"/>
    <w:rsid w:val="00DD0529"/>
    <w:rsid w:val="00DD05AB"/>
    <w:rsid w:val="00DD0929"/>
    <w:rsid w:val="00DD1665"/>
    <w:rsid w:val="00DD4D69"/>
    <w:rsid w:val="00DD5E16"/>
    <w:rsid w:val="00DE6682"/>
    <w:rsid w:val="00DF26D2"/>
    <w:rsid w:val="00DF75FD"/>
    <w:rsid w:val="00E0333A"/>
    <w:rsid w:val="00E12E9F"/>
    <w:rsid w:val="00E16786"/>
    <w:rsid w:val="00E17AFC"/>
    <w:rsid w:val="00E239F4"/>
    <w:rsid w:val="00E24BF9"/>
    <w:rsid w:val="00E31847"/>
    <w:rsid w:val="00E32138"/>
    <w:rsid w:val="00E34070"/>
    <w:rsid w:val="00E43EC5"/>
    <w:rsid w:val="00E45AB0"/>
    <w:rsid w:val="00E57EF4"/>
    <w:rsid w:val="00E65973"/>
    <w:rsid w:val="00E66B44"/>
    <w:rsid w:val="00E6714D"/>
    <w:rsid w:val="00E73456"/>
    <w:rsid w:val="00E84BC8"/>
    <w:rsid w:val="00E914D8"/>
    <w:rsid w:val="00E935FE"/>
    <w:rsid w:val="00E93E44"/>
    <w:rsid w:val="00E95A30"/>
    <w:rsid w:val="00E96A5B"/>
    <w:rsid w:val="00EA26D8"/>
    <w:rsid w:val="00EA5DE3"/>
    <w:rsid w:val="00EB4015"/>
    <w:rsid w:val="00EB6877"/>
    <w:rsid w:val="00EB722E"/>
    <w:rsid w:val="00EC0070"/>
    <w:rsid w:val="00EC11CA"/>
    <w:rsid w:val="00EC7295"/>
    <w:rsid w:val="00ED04AC"/>
    <w:rsid w:val="00ED0C59"/>
    <w:rsid w:val="00ED4E18"/>
    <w:rsid w:val="00ED7B18"/>
    <w:rsid w:val="00EE2953"/>
    <w:rsid w:val="00EE29BA"/>
    <w:rsid w:val="00EE3A7B"/>
    <w:rsid w:val="00EE44C0"/>
    <w:rsid w:val="00EF0051"/>
    <w:rsid w:val="00EF0338"/>
    <w:rsid w:val="00EF4CD2"/>
    <w:rsid w:val="00EF6306"/>
    <w:rsid w:val="00F039C7"/>
    <w:rsid w:val="00F12CDD"/>
    <w:rsid w:val="00F13EE8"/>
    <w:rsid w:val="00F22E26"/>
    <w:rsid w:val="00F230F0"/>
    <w:rsid w:val="00F33A1A"/>
    <w:rsid w:val="00F478CB"/>
    <w:rsid w:val="00F52C97"/>
    <w:rsid w:val="00F54257"/>
    <w:rsid w:val="00F619F4"/>
    <w:rsid w:val="00F62093"/>
    <w:rsid w:val="00F62C23"/>
    <w:rsid w:val="00F64D54"/>
    <w:rsid w:val="00F722A2"/>
    <w:rsid w:val="00F75F59"/>
    <w:rsid w:val="00F82885"/>
    <w:rsid w:val="00F842FD"/>
    <w:rsid w:val="00F853D0"/>
    <w:rsid w:val="00F87E26"/>
    <w:rsid w:val="00F92B30"/>
    <w:rsid w:val="00F96C3F"/>
    <w:rsid w:val="00FA17A2"/>
    <w:rsid w:val="00FA1C94"/>
    <w:rsid w:val="00FB4F7A"/>
    <w:rsid w:val="00FB58A3"/>
    <w:rsid w:val="00FB6412"/>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8003A0"/>
  </w:style>
  <w:style w:type="character" w:customStyle="1" w:styleId="nw1">
    <w:name w:val="nw1"/>
    <w:uiPriority w:val="99"/>
    <w:rsid w:val="00800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image" Target="media/image8.tiff"/><Relationship Id="rId3" Type="http://schemas.openxmlformats.org/officeDocument/2006/relationships/customXml" Target="../customXml/item3.xml"/><Relationship Id="rId21" Type="http://schemas.openxmlformats.org/officeDocument/2006/relationships/image" Target="media/image3.tiff"/><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image" Target="media/image1.jpeg"/><Relationship Id="rId25" Type="http://schemas.openxmlformats.org/officeDocument/2006/relationships/image" Target="media/image7.tiff"/><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image" Target="media/image2.tif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24" Type="http://schemas.openxmlformats.org/officeDocument/2006/relationships/image" Target="media/image6.tiff"/><Relationship Id="rId5" Type="http://schemas.openxmlformats.org/officeDocument/2006/relationships/numbering" Target="numbering.xml"/><Relationship Id="rId15" Type="http://schemas.openxmlformats.org/officeDocument/2006/relationships/hyperlink" Target="about:blank" TargetMode="External"/><Relationship Id="rId23" Type="http://schemas.openxmlformats.org/officeDocument/2006/relationships/image" Target="media/image5.tiff"/><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image" Target="media/image4.tiff"/><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6205</Words>
  <Characters>35369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Doel (2004429)</cp:lastModifiedBy>
  <cp:revision>2</cp:revision>
  <cp:lastPrinted>2016-10-24T12:21:00Z</cp:lastPrinted>
  <dcterms:created xsi:type="dcterms:W3CDTF">2023-02-27T22:31:00Z</dcterms:created>
  <dcterms:modified xsi:type="dcterms:W3CDTF">2023-02-27T22:31:00Z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