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253BA" w14:textId="374FA665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243DF0E" wp14:editId="00D0C3E1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</w:p>
    <w:p w14:paraId="16F2E61B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6272B401" w14:textId="77777777" w:rsidTr="00A406E5">
        <w:tc>
          <w:tcPr>
            <w:tcW w:w="9922" w:type="dxa"/>
            <w:shd w:val="clear" w:color="auto" w:fill="C0C0C0"/>
          </w:tcPr>
          <w:p w14:paraId="7F7263FC" w14:textId="2BCD52A3" w:rsidR="00681FA9" w:rsidRPr="00A406E5" w:rsidRDefault="0068544D" w:rsidP="00552351">
            <w:pPr>
              <w:pStyle w:val="Heading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  <w:r w:rsidR="003A3CE5" w:rsidRPr="00A406E5">
              <w:rPr>
                <w:rFonts w:ascii="Arial" w:hAnsi="Arial" w:cs="Arial"/>
                <w:b/>
              </w:rPr>
              <w:t xml:space="preserve"> SPECIFICATION </w:t>
            </w:r>
          </w:p>
        </w:tc>
      </w:tr>
    </w:tbl>
    <w:p w14:paraId="65707522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099DFA01" w14:textId="77777777" w:rsidTr="008F1308">
        <w:tc>
          <w:tcPr>
            <w:tcW w:w="2093" w:type="dxa"/>
            <w:shd w:val="pct15" w:color="auto" w:fill="auto"/>
          </w:tcPr>
          <w:p w14:paraId="264A9356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293" w:type="dxa"/>
          </w:tcPr>
          <w:p w14:paraId="160318FF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0FE29E72" w14:textId="77777777" w:rsidR="003B3F9D" w:rsidRPr="00A406E5" w:rsidRDefault="00552351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Student ID </w:t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t>number:</w:t>
            </w:r>
          </w:p>
        </w:tc>
        <w:tc>
          <w:tcPr>
            <w:tcW w:w="2268" w:type="dxa"/>
          </w:tcPr>
          <w:p w14:paraId="03E52A8C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325C8770" w14:textId="77777777" w:rsidTr="00A406E5">
        <w:tc>
          <w:tcPr>
            <w:tcW w:w="2093" w:type="dxa"/>
            <w:shd w:val="pct15" w:color="auto" w:fill="auto"/>
          </w:tcPr>
          <w:p w14:paraId="0C8CB43C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7829" w:type="dxa"/>
            <w:gridSpan w:val="3"/>
          </w:tcPr>
          <w:p w14:paraId="0CEB1A4C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F1308" w:rsidRPr="00A406E5" w14:paraId="59A83491" w14:textId="77777777" w:rsidTr="00A628CC">
        <w:tc>
          <w:tcPr>
            <w:tcW w:w="2093" w:type="dxa"/>
            <w:shd w:val="pct15" w:color="auto" w:fill="auto"/>
          </w:tcPr>
          <w:p w14:paraId="22C4A583" w14:textId="77777777" w:rsidR="008F1308" w:rsidRPr="00A406E5" w:rsidRDefault="008F130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Module:</w:t>
            </w:r>
          </w:p>
        </w:tc>
        <w:tc>
          <w:tcPr>
            <w:tcW w:w="7829" w:type="dxa"/>
            <w:gridSpan w:val="3"/>
          </w:tcPr>
          <w:p w14:paraId="6D0E538D" w14:textId="3950F1EE" w:rsidR="008F1308" w:rsidRPr="00A406E5" w:rsidRDefault="00015F54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15F54">
              <w:rPr>
                <w:rFonts w:ascii="Arial" w:hAnsi="Arial" w:cs="Arial"/>
                <w:b/>
                <w:sz w:val="22"/>
                <w:szCs w:val="22"/>
              </w:rPr>
              <w:t>Safety &amp; Hazard Assessment</w:t>
            </w:r>
          </w:p>
        </w:tc>
      </w:tr>
      <w:tr w:rsidR="00B84B5B" w:rsidRPr="00A406E5" w14:paraId="75D65A50" w14:textId="77777777" w:rsidTr="008F1308">
        <w:tc>
          <w:tcPr>
            <w:tcW w:w="2093" w:type="dxa"/>
            <w:shd w:val="pct15" w:color="auto" w:fill="auto"/>
          </w:tcPr>
          <w:p w14:paraId="24F591B1" w14:textId="77777777" w:rsidR="00B84B5B" w:rsidRPr="00A406E5" w:rsidRDefault="00B84B5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3293" w:type="dxa"/>
          </w:tcPr>
          <w:p w14:paraId="7BE3062B" w14:textId="16E61B09" w:rsidR="00B84B5B" w:rsidRPr="00A406E5" w:rsidRDefault="00E83360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83360">
              <w:rPr>
                <w:rFonts w:ascii="Arial" w:hAnsi="Arial" w:cs="Arial"/>
                <w:b/>
                <w:sz w:val="22"/>
                <w:szCs w:val="22"/>
              </w:rPr>
              <w:t>ACDB5013</w:t>
            </w:r>
          </w:p>
        </w:tc>
        <w:tc>
          <w:tcPr>
            <w:tcW w:w="2268" w:type="dxa"/>
            <w:shd w:val="clear" w:color="auto" w:fill="D9D9D9"/>
          </w:tcPr>
          <w:p w14:paraId="4F709BC7" w14:textId="77777777" w:rsidR="00B84B5B" w:rsidRPr="004D5E9B" w:rsidRDefault="00B84B5B" w:rsidP="004D5E9B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>Contribution to Overall Module Assessment (%):</w:t>
            </w:r>
          </w:p>
        </w:tc>
        <w:tc>
          <w:tcPr>
            <w:tcW w:w="2268" w:type="dxa"/>
          </w:tcPr>
          <w:p w14:paraId="2E14FA62" w14:textId="300347AD" w:rsidR="00B84B5B" w:rsidRPr="00A406E5" w:rsidRDefault="00E8336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0 - </w:t>
            </w:r>
            <w:r w:rsidR="009F4DA8" w:rsidRPr="009F4DA8">
              <w:rPr>
                <w:rFonts w:ascii="Arial" w:hAnsi="Arial" w:cs="Arial"/>
                <w:b/>
                <w:color w:val="FF0000"/>
                <w:sz w:val="22"/>
                <w:szCs w:val="22"/>
              </w:rPr>
              <w:t>UNMARKED</w:t>
            </w:r>
          </w:p>
        </w:tc>
      </w:tr>
      <w:tr w:rsidR="00DB116D" w:rsidRPr="00A406E5" w14:paraId="7D11FD38" w14:textId="77777777" w:rsidTr="008F1308">
        <w:tc>
          <w:tcPr>
            <w:tcW w:w="2093" w:type="dxa"/>
            <w:shd w:val="pct15" w:color="auto" w:fill="auto"/>
          </w:tcPr>
          <w:p w14:paraId="3B53B1AA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3293" w:type="dxa"/>
          </w:tcPr>
          <w:p w14:paraId="14D39150" w14:textId="613A7D4F" w:rsidR="00DB116D" w:rsidRPr="00A406E5" w:rsidRDefault="00CC0C3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SSO PE Ltd</w:t>
            </w:r>
          </w:p>
        </w:tc>
        <w:tc>
          <w:tcPr>
            <w:tcW w:w="2268" w:type="dxa"/>
            <w:shd w:val="clear" w:color="auto" w:fill="D9D9D9"/>
          </w:tcPr>
          <w:p w14:paraId="137A79A4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2268" w:type="dxa"/>
          </w:tcPr>
          <w:p w14:paraId="5C99384E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0C1A0E2C" w14:textId="77777777" w:rsidTr="008F1308">
        <w:tc>
          <w:tcPr>
            <w:tcW w:w="2093" w:type="dxa"/>
            <w:shd w:val="pct15" w:color="auto" w:fill="auto"/>
          </w:tcPr>
          <w:p w14:paraId="362C5B55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3293" w:type="dxa"/>
          </w:tcPr>
          <w:p w14:paraId="5EB8ADCF" w14:textId="3B4F996F" w:rsidR="00DB116D" w:rsidRPr="00A406E5" w:rsidRDefault="009F142A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Hazard Identification</w:t>
            </w:r>
            <w:r w:rsidR="00CC0C36">
              <w:rPr>
                <w:rFonts w:ascii="Arial" w:hAnsi="Arial" w:cs="Arial"/>
                <w:b/>
                <w:sz w:val="22"/>
                <w:szCs w:val="22"/>
              </w:rPr>
              <w:t xml:space="preserve"> (</w:t>
            </w:r>
            <w:r w:rsidR="00E83360">
              <w:rPr>
                <w:rFonts w:ascii="Arial" w:hAnsi="Arial" w:cs="Arial"/>
                <w:b/>
                <w:sz w:val="22"/>
                <w:szCs w:val="22"/>
              </w:rPr>
              <w:t>Exercise</w:t>
            </w:r>
            <w:r w:rsidR="00CC0C36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268" w:type="dxa"/>
            <w:shd w:val="pct15" w:color="auto" w:fill="auto"/>
          </w:tcPr>
          <w:p w14:paraId="6DF0C78C" w14:textId="77777777" w:rsidR="00DB116D" w:rsidRPr="00A406E5" w:rsidRDefault="004D5E9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Word count (or equivalent):</w:t>
            </w:r>
          </w:p>
        </w:tc>
        <w:tc>
          <w:tcPr>
            <w:tcW w:w="2268" w:type="dxa"/>
          </w:tcPr>
          <w:p w14:paraId="49242E89" w14:textId="22301858" w:rsidR="00DB116D" w:rsidRPr="00A406E5" w:rsidRDefault="00E8336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B84B5B" w:rsidRPr="00A406E5" w14:paraId="409331F5" w14:textId="77777777" w:rsidTr="008F1308">
        <w:tc>
          <w:tcPr>
            <w:tcW w:w="2093" w:type="dxa"/>
            <w:shd w:val="pct15" w:color="auto" w:fill="auto"/>
          </w:tcPr>
          <w:p w14:paraId="5E9E5DA3" w14:textId="77777777" w:rsidR="00B84B5B" w:rsidRPr="00A406E5" w:rsidRDefault="0055235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Submission deadline:</w:t>
            </w:r>
          </w:p>
        </w:tc>
        <w:tc>
          <w:tcPr>
            <w:tcW w:w="3293" w:type="dxa"/>
          </w:tcPr>
          <w:p w14:paraId="7C7B2422" w14:textId="306A87A8" w:rsidR="00B84B5B" w:rsidRPr="00A406E5" w:rsidRDefault="00E83360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2268" w:type="dxa"/>
            <w:shd w:val="pct15" w:color="auto" w:fill="auto"/>
          </w:tcPr>
          <w:p w14:paraId="1B26181A" w14:textId="77777777" w:rsidR="00B84B5B" w:rsidRPr="00A406E5" w:rsidRDefault="00552351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Return date of provisional marks &amp; written feedback:</w:t>
            </w:r>
          </w:p>
        </w:tc>
        <w:tc>
          <w:tcPr>
            <w:tcW w:w="2268" w:type="dxa"/>
          </w:tcPr>
          <w:p w14:paraId="1F7758B7" w14:textId="3D7BD197" w:rsidR="00B84B5B" w:rsidRPr="00A406E5" w:rsidRDefault="00E83360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152E9D" w:rsidRPr="00A406E5" w14:paraId="4B43BF5B" w14:textId="77777777" w:rsidTr="00A406E5">
        <w:tc>
          <w:tcPr>
            <w:tcW w:w="2093" w:type="dxa"/>
            <w:shd w:val="pct15" w:color="auto" w:fill="auto"/>
          </w:tcPr>
          <w:p w14:paraId="69F056CC" w14:textId="77777777" w:rsidR="00152E9D" w:rsidRPr="00A406E5" w:rsidRDefault="00A406E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Submission method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7829" w:type="dxa"/>
            <w:gridSpan w:val="3"/>
          </w:tcPr>
          <w:p w14:paraId="74325DC2" w14:textId="6A5F28A7" w:rsidR="00A406E5" w:rsidRPr="00A406E5" w:rsidRDefault="00E83360" w:rsidP="0075641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 submission required.</w:t>
            </w:r>
          </w:p>
        </w:tc>
      </w:tr>
      <w:tr w:rsidR="00A406E5" w:rsidRPr="00A406E5" w14:paraId="1A22733F" w14:textId="77777777" w:rsidTr="00A406E5">
        <w:tc>
          <w:tcPr>
            <w:tcW w:w="2093" w:type="dxa"/>
            <w:shd w:val="pct15" w:color="auto" w:fill="auto"/>
          </w:tcPr>
          <w:p w14:paraId="0110E4D9" w14:textId="77777777" w:rsidR="00A406E5" w:rsidRPr="00A406E5" w:rsidRDefault="00A406E5" w:rsidP="00A406E5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Academic honesty / referencing:</w:t>
            </w:r>
          </w:p>
        </w:tc>
        <w:tc>
          <w:tcPr>
            <w:tcW w:w="7829" w:type="dxa"/>
            <w:gridSpan w:val="3"/>
          </w:tcPr>
          <w:p w14:paraId="002803B2" w14:textId="77777777" w:rsidR="00A406E5" w:rsidRPr="00A406E5" w:rsidRDefault="00A406E5" w:rsidP="00A406E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 xml:space="preserve">Academic honesty is required. In the main body of your </w:t>
            </w:r>
            <w:proofErr w:type="gramStart"/>
            <w:r w:rsidRPr="00A406E5">
              <w:rPr>
                <w:rFonts w:ascii="Arial" w:hAnsi="Arial" w:cs="Arial"/>
                <w:sz w:val="22"/>
                <w:szCs w:val="22"/>
              </w:rPr>
              <w:t>submission</w:t>
            </w:r>
            <w:proofErr w:type="gramEnd"/>
            <w:r w:rsidRPr="00A406E5">
              <w:rPr>
                <w:rFonts w:ascii="Arial" w:hAnsi="Arial" w:cs="Arial"/>
                <w:sz w:val="22"/>
                <w:szCs w:val="22"/>
              </w:rPr>
              <w:t xml:space="preserve"> you must give credit to authors on whose research and ideas your work is based. Append to your submission a reference list that indicates the books, articles, etc. that you have </w:t>
            </w:r>
            <w:r w:rsidR="005F3A53">
              <w:rPr>
                <w:rFonts w:ascii="Arial" w:hAnsi="Arial" w:cs="Arial"/>
                <w:sz w:val="22"/>
                <w:szCs w:val="22"/>
              </w:rPr>
              <w:t xml:space="preserve">used,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cited or quoted </w:t>
            </w:r>
            <w:proofErr w:type="gramStart"/>
            <w:r w:rsidRPr="00A406E5">
              <w:rPr>
                <w:rFonts w:ascii="Arial" w:hAnsi="Arial" w:cs="Arial"/>
                <w:sz w:val="22"/>
                <w:szCs w:val="22"/>
              </w:rPr>
              <w:t>in order to</w:t>
            </w:r>
            <w:proofErr w:type="gramEnd"/>
            <w:r w:rsidRPr="00A406E5">
              <w:rPr>
                <w:rFonts w:ascii="Arial" w:hAnsi="Arial" w:cs="Arial"/>
                <w:sz w:val="22"/>
                <w:szCs w:val="22"/>
              </w:rPr>
              <w:t xml:space="preserve"> complete this assessment.  </w:t>
            </w:r>
          </w:p>
        </w:tc>
      </w:tr>
    </w:tbl>
    <w:p w14:paraId="7F307026" w14:textId="77777777" w:rsidR="00B1076F" w:rsidRPr="00A406E5" w:rsidRDefault="00B1076F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6E7145CD" w14:textId="77777777" w:rsidTr="00A406E5">
        <w:tc>
          <w:tcPr>
            <w:tcW w:w="9781" w:type="dxa"/>
            <w:shd w:val="clear" w:color="auto" w:fill="C0C0C0"/>
          </w:tcPr>
          <w:p w14:paraId="2938430E" w14:textId="77777777" w:rsidR="005969E2" w:rsidRPr="00A406E5" w:rsidRDefault="00933F10" w:rsidP="00576AB4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5969E2" w:rsidRPr="00A406E5">
              <w:rPr>
                <w:rFonts w:ascii="Arial" w:hAnsi="Arial" w:cs="Arial"/>
                <w:b/>
                <w:sz w:val="40"/>
                <w:szCs w:val="40"/>
              </w:rPr>
              <w:t>TASK DESCRIPTION</w:t>
            </w:r>
          </w:p>
        </w:tc>
      </w:tr>
    </w:tbl>
    <w:p w14:paraId="0A8FC1E3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551979F2" w14:textId="6C8F99A6" w:rsidR="00152E9D" w:rsidRPr="00C87B34" w:rsidRDefault="00E97FD6" w:rsidP="00FA2905">
      <w:pPr>
        <w:ind w:left="72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C87B3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Group </w:t>
      </w:r>
      <w:r w:rsidR="00622B31">
        <w:rPr>
          <w:rFonts w:ascii="Arial" w:hAnsi="Arial" w:cs="Arial"/>
          <w:b/>
          <w:bCs/>
          <w:color w:val="000000" w:themeColor="text1"/>
          <w:sz w:val="24"/>
          <w:szCs w:val="24"/>
        </w:rPr>
        <w:t>Exercise</w:t>
      </w:r>
      <w:r w:rsidRPr="00C87B34">
        <w:rPr>
          <w:rFonts w:ascii="Arial" w:hAnsi="Arial" w:cs="Arial"/>
          <w:b/>
          <w:bCs/>
          <w:color w:val="000000" w:themeColor="text1"/>
          <w:sz w:val="24"/>
          <w:szCs w:val="24"/>
        </w:rPr>
        <w:t>:</w:t>
      </w:r>
    </w:p>
    <w:p w14:paraId="338B272A" w14:textId="057CFF00" w:rsidR="00FA2905" w:rsidRDefault="00CB2C96" w:rsidP="00FA2905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7B34">
        <w:rPr>
          <w:rFonts w:ascii="Arial" w:hAnsi="Arial" w:cs="Arial"/>
          <w:color w:val="000000" w:themeColor="text1"/>
          <w:sz w:val="24"/>
          <w:szCs w:val="24"/>
        </w:rPr>
        <w:t>Pr</w:t>
      </w:r>
      <w:r w:rsidR="00622B31">
        <w:rPr>
          <w:rFonts w:ascii="Arial" w:hAnsi="Arial" w:cs="Arial"/>
          <w:color w:val="000000" w:themeColor="text1"/>
          <w:sz w:val="24"/>
          <w:szCs w:val="24"/>
        </w:rPr>
        <w:t>oduce,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 xml:space="preserve"> as part of a small group</w:t>
      </w:r>
      <w:r w:rsidR="00622B31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267256" w:rsidRPr="00C87B34">
        <w:rPr>
          <w:rFonts w:ascii="Arial" w:hAnsi="Arial" w:cs="Arial"/>
          <w:color w:val="000000" w:themeColor="text1"/>
          <w:sz w:val="24"/>
          <w:szCs w:val="24"/>
        </w:rPr>
        <w:t>high-level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 xml:space="preserve"> risk assessment covering major hazards for either an air launch munition</w:t>
      </w:r>
      <w:r w:rsidR="004D0E81" w:rsidRPr="00C87B34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FA2905" w:rsidRPr="00C87B34">
        <w:rPr>
          <w:rFonts w:ascii="Arial" w:hAnsi="Arial" w:cs="Arial"/>
          <w:color w:val="000000" w:themeColor="text1"/>
          <w:sz w:val="24"/>
          <w:szCs w:val="24"/>
        </w:rPr>
        <w:t xml:space="preserve">e.g. </w:t>
      </w:r>
      <w:r w:rsidR="008C614C">
        <w:rPr>
          <w:rFonts w:ascii="Arial" w:hAnsi="Arial" w:cs="Arial"/>
          <w:color w:val="000000" w:themeColor="text1"/>
          <w:sz w:val="24"/>
          <w:szCs w:val="24"/>
        </w:rPr>
        <w:t>Brimstone 2</w:t>
      </w:r>
      <w:r w:rsidR="004D0E81" w:rsidRPr="00C87B34">
        <w:rPr>
          <w:rFonts w:ascii="Arial" w:hAnsi="Arial" w:cs="Arial"/>
          <w:color w:val="000000" w:themeColor="text1"/>
          <w:sz w:val="24"/>
          <w:szCs w:val="24"/>
        </w:rPr>
        <w:t>)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3803F8" w:rsidRPr="00C87B34">
        <w:rPr>
          <w:rFonts w:ascii="Arial" w:hAnsi="Arial" w:cs="Arial"/>
          <w:color w:val="000000" w:themeColor="text1"/>
          <w:sz w:val="24"/>
          <w:szCs w:val="24"/>
        </w:rPr>
        <w:t xml:space="preserve">personal weapon </w:t>
      </w:r>
      <w:r w:rsidR="004D0E81" w:rsidRPr="00C87B34">
        <w:rPr>
          <w:rFonts w:ascii="Arial" w:hAnsi="Arial" w:cs="Arial"/>
          <w:color w:val="000000" w:themeColor="text1"/>
          <w:sz w:val="24"/>
          <w:szCs w:val="24"/>
        </w:rPr>
        <w:t>(</w:t>
      </w:r>
      <w:r w:rsidR="00FA2905" w:rsidRPr="00C87B34">
        <w:rPr>
          <w:rFonts w:ascii="Arial" w:hAnsi="Arial" w:cs="Arial"/>
          <w:color w:val="000000" w:themeColor="text1"/>
          <w:sz w:val="24"/>
          <w:szCs w:val="24"/>
        </w:rPr>
        <w:t xml:space="preserve">e.g. </w:t>
      </w:r>
      <w:r w:rsidR="00846C27">
        <w:rPr>
          <w:rFonts w:ascii="Arial" w:hAnsi="Arial" w:cs="Arial"/>
          <w:color w:val="000000" w:themeColor="text1"/>
          <w:sz w:val="24"/>
          <w:szCs w:val="24"/>
        </w:rPr>
        <w:t>AK-47</w:t>
      </w:r>
      <w:r w:rsidR="004D0E81" w:rsidRPr="00C87B34">
        <w:rPr>
          <w:rFonts w:ascii="Arial" w:hAnsi="Arial" w:cs="Arial"/>
          <w:color w:val="000000" w:themeColor="text1"/>
          <w:sz w:val="24"/>
          <w:szCs w:val="24"/>
        </w:rPr>
        <w:t>)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>, armoured vehicle system</w:t>
      </w:r>
      <w:r w:rsidR="004D0E81" w:rsidRPr="00C87B34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FA2905" w:rsidRPr="00C87B34">
        <w:rPr>
          <w:rFonts w:ascii="Arial" w:hAnsi="Arial" w:cs="Arial"/>
          <w:color w:val="000000" w:themeColor="text1"/>
          <w:sz w:val="24"/>
          <w:szCs w:val="24"/>
        </w:rPr>
        <w:t xml:space="preserve">e.g. </w:t>
      </w:r>
      <w:r w:rsidR="0023096B">
        <w:rPr>
          <w:rFonts w:ascii="Arial" w:hAnsi="Arial" w:cs="Arial"/>
          <w:color w:val="000000" w:themeColor="text1"/>
          <w:sz w:val="24"/>
          <w:szCs w:val="24"/>
        </w:rPr>
        <w:t>AJAX</w:t>
      </w:r>
      <w:r w:rsidR="004D0E81" w:rsidRPr="00C87B34">
        <w:rPr>
          <w:rFonts w:ascii="Arial" w:hAnsi="Arial" w:cs="Arial"/>
          <w:color w:val="000000" w:themeColor="text1"/>
          <w:sz w:val="24"/>
          <w:szCs w:val="24"/>
        </w:rPr>
        <w:t>)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>, sea launch munition</w:t>
      </w:r>
      <w:r w:rsidR="004D0E81" w:rsidRPr="00C87B34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FA2905" w:rsidRPr="00C87B34">
        <w:rPr>
          <w:rFonts w:ascii="Arial" w:hAnsi="Arial" w:cs="Arial"/>
          <w:color w:val="000000" w:themeColor="text1"/>
          <w:sz w:val="24"/>
          <w:szCs w:val="24"/>
        </w:rPr>
        <w:t xml:space="preserve">e.g. </w:t>
      </w:r>
      <w:r w:rsidR="0023096B">
        <w:rPr>
          <w:rFonts w:ascii="Arial" w:hAnsi="Arial" w:cs="Arial"/>
          <w:color w:val="000000" w:themeColor="text1"/>
          <w:sz w:val="24"/>
          <w:szCs w:val="24"/>
        </w:rPr>
        <w:t>Sea Wolf</w:t>
      </w:r>
      <w:r w:rsidR="004D0E81" w:rsidRPr="00C87B34">
        <w:rPr>
          <w:rFonts w:ascii="Arial" w:hAnsi="Arial" w:cs="Arial"/>
          <w:color w:val="000000" w:themeColor="text1"/>
          <w:sz w:val="24"/>
          <w:szCs w:val="24"/>
        </w:rPr>
        <w:t>)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>, or large calibre gun system</w:t>
      </w:r>
      <w:r w:rsidR="004D0E81" w:rsidRPr="00C87B34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FA2905" w:rsidRPr="00C87B34">
        <w:rPr>
          <w:rFonts w:ascii="Arial" w:hAnsi="Arial" w:cs="Arial"/>
          <w:color w:val="000000" w:themeColor="text1"/>
          <w:sz w:val="24"/>
          <w:szCs w:val="24"/>
        </w:rPr>
        <w:t xml:space="preserve">e.g. </w:t>
      </w:r>
      <w:r w:rsidR="004D0E81" w:rsidRPr="00C87B34">
        <w:rPr>
          <w:rFonts w:ascii="Arial" w:hAnsi="Arial" w:cs="Arial"/>
          <w:color w:val="000000" w:themeColor="text1"/>
          <w:sz w:val="24"/>
          <w:szCs w:val="24"/>
        </w:rPr>
        <w:t>1</w:t>
      </w:r>
      <w:r w:rsidR="0023096B">
        <w:rPr>
          <w:rFonts w:ascii="Arial" w:hAnsi="Arial" w:cs="Arial"/>
          <w:color w:val="000000" w:themeColor="text1"/>
          <w:sz w:val="24"/>
          <w:szCs w:val="24"/>
        </w:rPr>
        <w:t>5</w:t>
      </w:r>
      <w:r w:rsidR="0087735D">
        <w:rPr>
          <w:rFonts w:ascii="Arial" w:hAnsi="Arial" w:cs="Arial"/>
          <w:color w:val="000000" w:themeColor="text1"/>
          <w:sz w:val="24"/>
          <w:szCs w:val="24"/>
        </w:rPr>
        <w:t>5</w:t>
      </w:r>
      <w:r w:rsidR="004D0E81" w:rsidRPr="00C87B34">
        <w:rPr>
          <w:rFonts w:ascii="Arial" w:hAnsi="Arial" w:cs="Arial"/>
          <w:color w:val="000000" w:themeColor="text1"/>
          <w:sz w:val="24"/>
          <w:szCs w:val="24"/>
        </w:rPr>
        <w:t>mm)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CEF3166" w14:textId="77777777" w:rsidR="001C7DE1" w:rsidRDefault="001C7DE1" w:rsidP="00FA2905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A1DE880" w14:textId="77777777" w:rsidR="001C7DE1" w:rsidRDefault="001C7DE1" w:rsidP="001C7DE1">
      <w:pPr>
        <w:ind w:left="72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Group 1 (Brimstone 2):</w:t>
      </w:r>
    </w:p>
    <w:p w14:paraId="121309B2" w14:textId="54C012B0" w:rsidR="001C7DE1" w:rsidRPr="00C427C5" w:rsidRDefault="007F4ABC" w:rsidP="001C7DE1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Jack</w:t>
      </w:r>
      <w:r w:rsidR="009355EC">
        <w:rPr>
          <w:rFonts w:ascii="Arial" w:hAnsi="Arial" w:cs="Arial"/>
          <w:color w:val="000000" w:themeColor="text1"/>
          <w:sz w:val="24"/>
          <w:szCs w:val="24"/>
        </w:rPr>
        <w:t xml:space="preserve"> Frampton</w:t>
      </w:r>
    </w:p>
    <w:p w14:paraId="0628BB35" w14:textId="05D5AAA7" w:rsidR="003026BB" w:rsidRDefault="002A2FF5" w:rsidP="003026BB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Thomas Lumsden</w:t>
      </w:r>
    </w:p>
    <w:p w14:paraId="638D5A4B" w14:textId="1A5B7E69" w:rsidR="003026BB" w:rsidRDefault="002A2FF5" w:rsidP="003026BB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Andrew Campbell</w:t>
      </w:r>
    </w:p>
    <w:p w14:paraId="6F024D15" w14:textId="68005A10" w:rsidR="002A2FF5" w:rsidRDefault="0011673D" w:rsidP="003026BB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Lucius Galloway</w:t>
      </w:r>
    </w:p>
    <w:p w14:paraId="490C486D" w14:textId="56BCE48E" w:rsidR="0011673D" w:rsidRPr="00C427C5" w:rsidRDefault="0011673D" w:rsidP="003026BB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Jack Twaddle</w:t>
      </w:r>
    </w:p>
    <w:p w14:paraId="52A3F7D7" w14:textId="09DEC7A1" w:rsidR="00C427C5" w:rsidRDefault="00C427C5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86D52F7" w14:textId="5C08A4B7" w:rsidR="001C7DE1" w:rsidRDefault="001C7DE1" w:rsidP="001C7DE1">
      <w:pPr>
        <w:ind w:left="72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Group 2 (AK-47):</w:t>
      </w:r>
    </w:p>
    <w:p w14:paraId="533E9ACB" w14:textId="7EFB8E88" w:rsidR="00FB16E5" w:rsidRDefault="00FB16E5" w:rsidP="00A832AF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Cameron Lane</w:t>
      </w:r>
    </w:p>
    <w:p w14:paraId="4653C0D1" w14:textId="70DE5AE5" w:rsidR="00FB16E5" w:rsidRDefault="00FB16E5" w:rsidP="00A832AF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Callum </w:t>
      </w:r>
      <w:r w:rsidR="008C2234">
        <w:rPr>
          <w:rFonts w:ascii="Arial" w:hAnsi="Arial" w:cs="Arial"/>
          <w:color w:val="000000" w:themeColor="text1"/>
          <w:sz w:val="24"/>
          <w:szCs w:val="24"/>
        </w:rPr>
        <w:t>Doherty</w:t>
      </w:r>
    </w:p>
    <w:p w14:paraId="6A28DBC0" w14:textId="49CB3B6C" w:rsidR="008C2234" w:rsidRDefault="008C2234" w:rsidP="00A832AF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Conor Nolan</w:t>
      </w:r>
    </w:p>
    <w:p w14:paraId="4235180B" w14:textId="1B080211" w:rsidR="008C2234" w:rsidRDefault="008C2234" w:rsidP="00A832AF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Ellie Martin</w:t>
      </w:r>
    </w:p>
    <w:p w14:paraId="57C11FD1" w14:textId="5C47E638" w:rsidR="008C2234" w:rsidRPr="00C427C5" w:rsidRDefault="008C2234" w:rsidP="00A832AF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Idora Musa</w:t>
      </w:r>
    </w:p>
    <w:p w14:paraId="58358922" w14:textId="77777777" w:rsidR="00C427C5" w:rsidRPr="00A832AF" w:rsidRDefault="00C427C5" w:rsidP="00C427C5"/>
    <w:p w14:paraId="051486C1" w14:textId="77777777" w:rsidR="001C7DE1" w:rsidRDefault="001C7DE1" w:rsidP="001C7DE1">
      <w:pPr>
        <w:ind w:left="72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>Group 3 (AJAX):</w:t>
      </w:r>
    </w:p>
    <w:p w14:paraId="023F1A7F" w14:textId="2A880D82" w:rsidR="00C427C5" w:rsidRDefault="00C02FF1" w:rsidP="00A832AF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Shaun Malone</w:t>
      </w:r>
    </w:p>
    <w:p w14:paraId="484DFC96" w14:textId="6E9A154F" w:rsidR="00C02FF1" w:rsidRDefault="00C02FF1" w:rsidP="00A832AF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Elias James</w:t>
      </w:r>
    </w:p>
    <w:p w14:paraId="66D66644" w14:textId="169266F8" w:rsidR="00C02FF1" w:rsidRDefault="00C02FF1" w:rsidP="00A832AF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Rory Bowen</w:t>
      </w:r>
    </w:p>
    <w:p w14:paraId="4ABB784E" w14:textId="313F002C" w:rsidR="00C02FF1" w:rsidRDefault="00C02FF1" w:rsidP="00A832AF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Bethan Davies-Jones</w:t>
      </w:r>
    </w:p>
    <w:p w14:paraId="019EDBA6" w14:textId="742F9829" w:rsidR="00C02FF1" w:rsidRDefault="00C02FF1" w:rsidP="00A832AF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Kieran Howells</w:t>
      </w:r>
    </w:p>
    <w:p w14:paraId="08E08A76" w14:textId="09A3E08D" w:rsidR="00C02FF1" w:rsidRPr="00C427C5" w:rsidRDefault="00C02FF1" w:rsidP="00A832AF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Eryn Legg</w:t>
      </w:r>
    </w:p>
    <w:p w14:paraId="237B7E76" w14:textId="77777777" w:rsidR="009F092A" w:rsidRPr="00A832AF" w:rsidRDefault="009F092A" w:rsidP="009F092A"/>
    <w:p w14:paraId="4637BC65" w14:textId="2CEAD556" w:rsidR="001C7DE1" w:rsidRDefault="001C7DE1" w:rsidP="001C7DE1">
      <w:pPr>
        <w:ind w:left="72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Group </w:t>
      </w:r>
      <w:r w:rsidR="00C11987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(115mm Large Calibre Gun):</w:t>
      </w:r>
    </w:p>
    <w:p w14:paraId="6B842F8D" w14:textId="4D70AB4E" w:rsidR="00A11412" w:rsidRDefault="00C11987" w:rsidP="00A832AF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Charlotte McCombe</w:t>
      </w:r>
    </w:p>
    <w:p w14:paraId="29120ACE" w14:textId="38AE4F3F" w:rsidR="00C11987" w:rsidRDefault="00C11987" w:rsidP="00A832AF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Pippa Shay</w:t>
      </w:r>
    </w:p>
    <w:p w14:paraId="651BC6D7" w14:textId="53588B81" w:rsidR="00C11987" w:rsidRDefault="00C11987" w:rsidP="00A832AF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Joseph Nelhmas</w:t>
      </w:r>
    </w:p>
    <w:p w14:paraId="4293EFC2" w14:textId="364F37A0" w:rsidR="00C11987" w:rsidRDefault="00C11987" w:rsidP="00A832AF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James Burton</w:t>
      </w:r>
    </w:p>
    <w:p w14:paraId="137E9BC6" w14:textId="551AF299" w:rsidR="00C11987" w:rsidRDefault="00C11987" w:rsidP="00A832AF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Thomas Creswell</w:t>
      </w:r>
    </w:p>
    <w:p w14:paraId="0F04A50B" w14:textId="7EDCD7A0" w:rsidR="00C11987" w:rsidRPr="00A11412" w:rsidRDefault="00C11987" w:rsidP="00A832AF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George Butcher</w:t>
      </w:r>
    </w:p>
    <w:p w14:paraId="0DF4D94B" w14:textId="0540CDF8" w:rsidR="00871D23" w:rsidRDefault="00871D23" w:rsidP="00FA2905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22A4DA8" w14:textId="333BFEA0" w:rsidR="00871D23" w:rsidRPr="00EA5666" w:rsidRDefault="00871D23" w:rsidP="00FA2905">
      <w:pPr>
        <w:ind w:left="720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EA5666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>Important:</w:t>
      </w:r>
      <w:r w:rsidR="00622B31">
        <w:rPr>
          <w:rFonts w:ascii="Arial" w:hAnsi="Arial" w:cs="Arial"/>
          <w:b/>
          <w:bCs/>
          <w:i/>
          <w:iCs/>
          <w:color w:val="FF0000"/>
          <w:sz w:val="24"/>
          <w:szCs w:val="24"/>
        </w:rPr>
        <w:t xml:space="preserve"> </w:t>
      </w:r>
      <w:r w:rsidR="00622B31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This is an exercise and </w:t>
      </w:r>
      <w:r w:rsidR="00622B31" w:rsidRPr="00502FDD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not a marked assignment</w:t>
      </w:r>
      <w:r w:rsidR="00502FDD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; </w:t>
      </w:r>
      <w:r w:rsidR="00502FDD">
        <w:rPr>
          <w:rFonts w:ascii="Arial" w:hAnsi="Arial" w:cs="Arial"/>
          <w:i/>
          <w:iCs/>
          <w:color w:val="000000" w:themeColor="text1"/>
          <w:sz w:val="24"/>
          <w:szCs w:val="24"/>
        </w:rPr>
        <w:t>however</w:t>
      </w:r>
      <w:r w:rsidR="00622B31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, the assignment will be based on this </w:t>
      </w:r>
      <w:r w:rsidR="0032098B">
        <w:rPr>
          <w:rFonts w:ascii="Arial" w:hAnsi="Arial" w:cs="Arial"/>
          <w:i/>
          <w:iCs/>
          <w:color w:val="000000" w:themeColor="text1"/>
          <w:sz w:val="24"/>
          <w:szCs w:val="24"/>
        </w:rPr>
        <w:t>work</w:t>
      </w:r>
      <w:r w:rsidRPr="00EA5666">
        <w:rPr>
          <w:rFonts w:ascii="Arial" w:hAnsi="Arial" w:cs="Arial"/>
          <w:i/>
          <w:iCs/>
          <w:color w:val="000000" w:themeColor="text1"/>
          <w:sz w:val="24"/>
          <w:szCs w:val="24"/>
        </w:rPr>
        <w:t>.</w:t>
      </w:r>
    </w:p>
    <w:p w14:paraId="5ECBAE6D" w14:textId="46EF7912" w:rsidR="004127A8" w:rsidRPr="00C87B34" w:rsidRDefault="004127A8" w:rsidP="00FA2905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BC2642A" w14:textId="77777777" w:rsidR="00BE421B" w:rsidRDefault="00BE421B" w:rsidP="00BE421B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20781">
        <w:rPr>
          <w:rFonts w:ascii="Arial" w:hAnsi="Arial" w:cs="Arial"/>
          <w:b/>
          <w:bCs/>
          <w:color w:val="000000" w:themeColor="text1"/>
          <w:sz w:val="24"/>
          <w:szCs w:val="24"/>
        </w:rPr>
        <w:t>Step 1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- G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>enerate a Risk Classification Matrix to determine the risk levels presented by the Hazards. It is acceptable to utilise industry experience</w:t>
      </w:r>
      <w:r>
        <w:rPr>
          <w:rFonts w:ascii="Arial" w:hAnsi="Arial" w:cs="Arial"/>
          <w:color w:val="000000" w:themeColor="text1"/>
          <w:sz w:val="24"/>
          <w:szCs w:val="24"/>
        </w:rPr>
        <w:t>;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 xml:space="preserve"> however</w:t>
      </w:r>
      <w:r>
        <w:rPr>
          <w:rFonts w:ascii="Arial" w:hAnsi="Arial" w:cs="Arial"/>
          <w:color w:val="000000" w:themeColor="text1"/>
          <w:sz w:val="24"/>
          <w:szCs w:val="24"/>
        </w:rPr>
        <w:t>,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 xml:space="preserve"> the work </w:t>
      </w:r>
      <w:r w:rsidRPr="00C87B34">
        <w:rPr>
          <w:rFonts w:ascii="Arial" w:hAnsi="Arial" w:cs="Arial"/>
          <w:color w:val="000000" w:themeColor="text1"/>
          <w:sz w:val="24"/>
          <w:szCs w:val="24"/>
          <w:u w:val="single"/>
        </w:rPr>
        <w:t>must remain non-proprietary and unclassified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>. By the end of this stage, the chosen hazards should be assigned a risk class from the matrix.</w:t>
      </w:r>
    </w:p>
    <w:p w14:paraId="31911748" w14:textId="77777777" w:rsidR="00BE421B" w:rsidRPr="00C87B34" w:rsidRDefault="00BE421B" w:rsidP="00BE421B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AD13F31" w14:textId="27264B35" w:rsidR="00865A22" w:rsidRDefault="00FE1D62" w:rsidP="00FA2905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7B3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Step </w:t>
      </w:r>
      <w:r w:rsidR="00BE421B">
        <w:rPr>
          <w:rFonts w:ascii="Arial" w:hAnsi="Arial" w:cs="Arial"/>
          <w:b/>
          <w:bCs/>
          <w:color w:val="000000" w:themeColor="text1"/>
          <w:sz w:val="24"/>
          <w:szCs w:val="24"/>
        </w:rPr>
        <w:t>2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 xml:space="preserve"> - </w:t>
      </w:r>
      <w:r w:rsidR="000A536B">
        <w:rPr>
          <w:rFonts w:ascii="Arial" w:hAnsi="Arial" w:cs="Arial"/>
          <w:color w:val="000000" w:themeColor="text1"/>
          <w:sz w:val="24"/>
          <w:szCs w:val="24"/>
        </w:rPr>
        <w:t>T</w:t>
      </w:r>
      <w:r w:rsidR="000E4D9D" w:rsidRPr="00C87B34">
        <w:rPr>
          <w:rFonts w:ascii="Arial" w:hAnsi="Arial" w:cs="Arial"/>
          <w:color w:val="000000" w:themeColor="text1"/>
          <w:sz w:val="24"/>
          <w:szCs w:val="24"/>
        </w:rPr>
        <w:t>he</w:t>
      </w:r>
      <w:r w:rsidR="004127A8" w:rsidRPr="00C87B34">
        <w:rPr>
          <w:rFonts w:ascii="Arial" w:hAnsi="Arial" w:cs="Arial"/>
          <w:color w:val="000000" w:themeColor="text1"/>
          <w:sz w:val="24"/>
          <w:szCs w:val="24"/>
        </w:rPr>
        <w:t xml:space="preserve"> group should perform </w:t>
      </w:r>
      <w:r w:rsidR="00AC2DE9">
        <w:rPr>
          <w:rFonts w:ascii="Arial" w:hAnsi="Arial" w:cs="Arial"/>
          <w:color w:val="000000" w:themeColor="text1"/>
          <w:sz w:val="24"/>
          <w:szCs w:val="24"/>
        </w:rPr>
        <w:t>Hazard Identification</w:t>
      </w:r>
      <w:r w:rsidR="004127A8" w:rsidRPr="00C87B34">
        <w:rPr>
          <w:rFonts w:ascii="Arial" w:hAnsi="Arial" w:cs="Arial"/>
          <w:color w:val="000000" w:themeColor="text1"/>
          <w:sz w:val="24"/>
          <w:szCs w:val="24"/>
        </w:rPr>
        <w:t xml:space="preserve"> to capture the major hazards </w:t>
      </w:r>
      <w:r w:rsidR="000E4D9D" w:rsidRPr="00C87B34">
        <w:rPr>
          <w:rFonts w:ascii="Arial" w:hAnsi="Arial" w:cs="Arial"/>
          <w:color w:val="000000" w:themeColor="text1"/>
          <w:sz w:val="24"/>
          <w:szCs w:val="24"/>
        </w:rPr>
        <w:t>for their given</w:t>
      </w:r>
      <w:r w:rsidR="004127A8" w:rsidRPr="00C87B34">
        <w:rPr>
          <w:rFonts w:ascii="Arial" w:hAnsi="Arial" w:cs="Arial"/>
          <w:color w:val="000000" w:themeColor="text1"/>
          <w:sz w:val="24"/>
          <w:szCs w:val="24"/>
        </w:rPr>
        <w:t xml:space="preserve"> system</w:t>
      </w:r>
      <w:r w:rsidR="00B23BBF" w:rsidRPr="00C87B34">
        <w:rPr>
          <w:rFonts w:ascii="Arial" w:hAnsi="Arial" w:cs="Arial"/>
          <w:color w:val="000000" w:themeColor="text1"/>
          <w:sz w:val="24"/>
          <w:szCs w:val="24"/>
        </w:rPr>
        <w:t>.</w:t>
      </w:r>
      <w:r w:rsidR="00641AC0" w:rsidRPr="00C87B3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C7F8E">
        <w:rPr>
          <w:rFonts w:ascii="Arial" w:hAnsi="Arial" w:cs="Arial"/>
          <w:color w:val="000000" w:themeColor="text1"/>
          <w:sz w:val="24"/>
          <w:szCs w:val="24"/>
        </w:rPr>
        <w:t>The group should</w:t>
      </w:r>
      <w:r w:rsidR="004127A8" w:rsidRPr="00C87B3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C7F8E">
        <w:rPr>
          <w:rFonts w:ascii="Arial" w:hAnsi="Arial" w:cs="Arial"/>
          <w:color w:val="000000" w:themeColor="text1"/>
          <w:sz w:val="24"/>
          <w:szCs w:val="24"/>
        </w:rPr>
        <w:t xml:space="preserve">discuss </w:t>
      </w:r>
      <w:r w:rsidR="00467B76" w:rsidRPr="00C87B34">
        <w:rPr>
          <w:rFonts w:ascii="Arial" w:hAnsi="Arial" w:cs="Arial"/>
          <w:color w:val="000000" w:themeColor="text1"/>
          <w:sz w:val="24"/>
          <w:szCs w:val="24"/>
        </w:rPr>
        <w:t>why the chosen hazards were deemed the most important</w:t>
      </w:r>
      <w:r w:rsidR="004127A8" w:rsidRPr="00C87B34">
        <w:rPr>
          <w:rFonts w:ascii="Arial" w:hAnsi="Arial" w:cs="Arial"/>
          <w:color w:val="000000" w:themeColor="text1"/>
          <w:sz w:val="24"/>
          <w:szCs w:val="24"/>
        </w:rPr>
        <w:t>.</w:t>
      </w:r>
      <w:r w:rsidR="00B76E84" w:rsidRPr="00C87B3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22F18323" w14:textId="77777777" w:rsidR="00865A22" w:rsidRDefault="00865A22" w:rsidP="00FA2905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C04807A" w14:textId="3901B2C2" w:rsidR="004127A8" w:rsidRPr="00C87B34" w:rsidRDefault="00B76E84" w:rsidP="00FA2905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7B34">
        <w:rPr>
          <w:rFonts w:ascii="Arial" w:hAnsi="Arial" w:cs="Arial"/>
          <w:color w:val="000000" w:themeColor="text1"/>
          <w:sz w:val="24"/>
          <w:szCs w:val="24"/>
        </w:rPr>
        <w:t xml:space="preserve">It may be helpful to narrow down the scope of the </w:t>
      </w:r>
      <w:r w:rsidR="00865A22" w:rsidRPr="00C87B34">
        <w:rPr>
          <w:rFonts w:ascii="Arial" w:hAnsi="Arial" w:cs="Arial"/>
          <w:color w:val="000000" w:themeColor="text1"/>
          <w:sz w:val="24"/>
          <w:szCs w:val="24"/>
        </w:rPr>
        <w:t>Hazard</w:t>
      </w:r>
      <w:r w:rsidR="00865A22">
        <w:rPr>
          <w:rFonts w:ascii="Arial" w:hAnsi="Arial" w:cs="Arial"/>
          <w:color w:val="000000" w:themeColor="text1"/>
          <w:sz w:val="24"/>
          <w:szCs w:val="24"/>
        </w:rPr>
        <w:t>s</w:t>
      </w:r>
      <w:r w:rsidR="00865A22" w:rsidRPr="00C87B3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 xml:space="preserve">to </w:t>
      </w:r>
      <w:r w:rsidR="00865A22">
        <w:rPr>
          <w:rFonts w:ascii="Arial" w:hAnsi="Arial" w:cs="Arial"/>
          <w:color w:val="000000" w:themeColor="text1"/>
          <w:sz w:val="24"/>
          <w:szCs w:val="24"/>
        </w:rPr>
        <w:t>a single</w:t>
      </w:r>
      <w:r w:rsidR="00865A22" w:rsidRPr="00C87B3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5288D" w:rsidRPr="00C87B34">
        <w:rPr>
          <w:rFonts w:ascii="Arial" w:hAnsi="Arial" w:cs="Arial"/>
          <w:color w:val="000000" w:themeColor="text1"/>
          <w:sz w:val="24"/>
          <w:szCs w:val="24"/>
        </w:rPr>
        <w:t>phase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 xml:space="preserve"> in the Manufacture to Target Disposal</w:t>
      </w:r>
      <w:r w:rsidR="00D26409" w:rsidRPr="00C87B34">
        <w:rPr>
          <w:rFonts w:ascii="Arial" w:hAnsi="Arial" w:cs="Arial"/>
          <w:color w:val="000000" w:themeColor="text1"/>
          <w:sz w:val="24"/>
          <w:szCs w:val="24"/>
        </w:rPr>
        <w:t xml:space="preserve"> Sequence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 xml:space="preserve"> (MTDS</w:t>
      </w:r>
      <w:r w:rsidR="00467B76" w:rsidRPr="00C87B34">
        <w:rPr>
          <w:rFonts w:ascii="Arial" w:hAnsi="Arial" w:cs="Arial"/>
          <w:color w:val="000000" w:themeColor="text1"/>
          <w:sz w:val="24"/>
          <w:szCs w:val="24"/>
        </w:rPr>
        <w:t>) if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 xml:space="preserve"> the </w:t>
      </w:r>
      <w:r w:rsidR="00865A22" w:rsidRPr="00C87B34">
        <w:rPr>
          <w:rFonts w:ascii="Arial" w:hAnsi="Arial" w:cs="Arial"/>
          <w:color w:val="000000" w:themeColor="text1"/>
          <w:sz w:val="24"/>
          <w:szCs w:val="24"/>
        </w:rPr>
        <w:t xml:space="preserve">Hazard 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>applies to multiple phases.</w:t>
      </w:r>
      <w:r w:rsidR="004127A8" w:rsidRPr="00C87B34">
        <w:rPr>
          <w:rFonts w:ascii="Arial" w:hAnsi="Arial" w:cs="Arial"/>
          <w:color w:val="000000" w:themeColor="text1"/>
          <w:sz w:val="24"/>
          <w:szCs w:val="24"/>
        </w:rPr>
        <w:t xml:space="preserve"> A formal Haz</w:t>
      </w:r>
      <w:r w:rsidR="00865A22">
        <w:rPr>
          <w:rFonts w:ascii="Arial" w:hAnsi="Arial" w:cs="Arial"/>
          <w:color w:val="000000" w:themeColor="text1"/>
          <w:sz w:val="24"/>
          <w:szCs w:val="24"/>
        </w:rPr>
        <w:t>ard</w:t>
      </w:r>
      <w:r w:rsidR="004127A8" w:rsidRPr="00C87B34">
        <w:rPr>
          <w:rFonts w:ascii="Arial" w:hAnsi="Arial" w:cs="Arial"/>
          <w:color w:val="000000" w:themeColor="text1"/>
          <w:sz w:val="24"/>
          <w:szCs w:val="24"/>
        </w:rPr>
        <w:t xml:space="preserve"> I</w:t>
      </w:r>
      <w:r w:rsidR="00865A22">
        <w:rPr>
          <w:rFonts w:ascii="Arial" w:hAnsi="Arial" w:cs="Arial"/>
          <w:color w:val="000000" w:themeColor="text1"/>
          <w:sz w:val="24"/>
          <w:szCs w:val="24"/>
        </w:rPr>
        <w:t>dentification</w:t>
      </w:r>
      <w:r w:rsidR="004127A8" w:rsidRPr="00C87B34">
        <w:rPr>
          <w:rFonts w:ascii="Arial" w:hAnsi="Arial" w:cs="Arial"/>
          <w:color w:val="000000" w:themeColor="text1"/>
          <w:sz w:val="24"/>
          <w:szCs w:val="24"/>
        </w:rPr>
        <w:t xml:space="preserve"> technique </w:t>
      </w:r>
      <w:r w:rsidR="002F35A2" w:rsidRPr="00C87B34">
        <w:rPr>
          <w:rFonts w:ascii="Arial" w:hAnsi="Arial" w:cs="Arial"/>
          <w:color w:val="000000" w:themeColor="text1"/>
          <w:sz w:val="24"/>
          <w:szCs w:val="24"/>
        </w:rPr>
        <w:t xml:space="preserve">(as spoken about in lectures) </w:t>
      </w:r>
      <w:r w:rsidR="004127A8" w:rsidRPr="00C87B34">
        <w:rPr>
          <w:rFonts w:ascii="Arial" w:hAnsi="Arial" w:cs="Arial"/>
          <w:color w:val="000000" w:themeColor="text1"/>
          <w:sz w:val="24"/>
          <w:szCs w:val="24"/>
        </w:rPr>
        <w:t>may be too onerous, it is suggested this is done in a brainstorming session.</w:t>
      </w:r>
      <w:r w:rsidR="00641AC0" w:rsidRPr="00C87B3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41266" w:rsidRPr="00C87B34">
        <w:rPr>
          <w:rFonts w:ascii="Arial" w:hAnsi="Arial" w:cs="Arial"/>
          <w:color w:val="000000" w:themeColor="text1"/>
          <w:sz w:val="24"/>
          <w:szCs w:val="24"/>
        </w:rPr>
        <w:t>Referring to historical evidence and information from industry may help.</w:t>
      </w:r>
    </w:p>
    <w:p w14:paraId="5323E228" w14:textId="22A7FCDD" w:rsidR="004127A8" w:rsidRPr="00C87B34" w:rsidRDefault="004127A8" w:rsidP="00FA2905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7C6308C" w14:textId="7BCBF372" w:rsidR="00120014" w:rsidRPr="00D40D08" w:rsidRDefault="00120014" w:rsidP="00FA2905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Step </w:t>
      </w:r>
      <w:r w:rsidR="00BE421B">
        <w:rPr>
          <w:rFonts w:ascii="Arial" w:hAnsi="Arial" w:cs="Arial"/>
          <w:b/>
          <w:bCs/>
          <w:color w:val="000000" w:themeColor="text1"/>
          <w:sz w:val="24"/>
          <w:szCs w:val="24"/>
        </w:rPr>
        <w:t>3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6B3AAC" w:rsidRPr="00D40D08"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6069BD" w:rsidRPr="006B3AAC">
        <w:rPr>
          <w:rFonts w:ascii="Arial" w:hAnsi="Arial" w:cs="Arial"/>
          <w:color w:val="000000" w:themeColor="text1"/>
          <w:sz w:val="24"/>
          <w:szCs w:val="24"/>
        </w:rPr>
        <w:t>Following</w:t>
      </w:r>
      <w:r w:rsidR="006069BD">
        <w:rPr>
          <w:rFonts w:ascii="Arial" w:hAnsi="Arial" w:cs="Arial"/>
          <w:color w:val="000000" w:themeColor="text1"/>
          <w:sz w:val="24"/>
          <w:szCs w:val="24"/>
        </w:rPr>
        <w:t xml:space="preserve"> from the initial Hazard Identification</w:t>
      </w:r>
      <w:r w:rsidR="006B3AAC">
        <w:rPr>
          <w:rFonts w:ascii="Arial" w:hAnsi="Arial" w:cs="Arial"/>
          <w:color w:val="000000" w:themeColor="text1"/>
          <w:sz w:val="24"/>
          <w:szCs w:val="24"/>
        </w:rPr>
        <w:t>, the group should aim to identify all credible Accidents and Causes (i.e. causal pathways) that may lead to the Hazard.</w:t>
      </w:r>
    </w:p>
    <w:p w14:paraId="5D10094E" w14:textId="77777777" w:rsidR="00120014" w:rsidRDefault="00120014" w:rsidP="00FA2905">
      <w:pPr>
        <w:ind w:left="72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D881540" w14:textId="7B71A7D5" w:rsidR="0066267D" w:rsidRDefault="00FE1D62" w:rsidP="00FA2905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7B3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Step </w:t>
      </w:r>
      <w:r w:rsidR="00BE421B">
        <w:rPr>
          <w:rFonts w:ascii="Arial" w:hAnsi="Arial" w:cs="Arial"/>
          <w:b/>
          <w:bCs/>
          <w:color w:val="000000" w:themeColor="text1"/>
          <w:sz w:val="24"/>
          <w:szCs w:val="24"/>
        </w:rPr>
        <w:t>4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 xml:space="preserve"> - </w:t>
      </w:r>
      <w:r w:rsidR="00BD039A" w:rsidRPr="00C87B34">
        <w:rPr>
          <w:rFonts w:ascii="Arial" w:hAnsi="Arial" w:cs="Arial"/>
          <w:color w:val="000000" w:themeColor="text1"/>
          <w:sz w:val="24"/>
          <w:szCs w:val="24"/>
        </w:rPr>
        <w:t>Next, the group should</w:t>
      </w:r>
      <w:r w:rsidR="004127A8" w:rsidRPr="00C87B3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442D6">
        <w:rPr>
          <w:rFonts w:ascii="Arial" w:hAnsi="Arial" w:cs="Arial"/>
          <w:color w:val="000000" w:themeColor="text1"/>
          <w:sz w:val="24"/>
          <w:szCs w:val="24"/>
        </w:rPr>
        <w:t xml:space="preserve">consider and </w:t>
      </w:r>
      <w:r w:rsidR="004127A8" w:rsidRPr="00C87B34">
        <w:rPr>
          <w:rFonts w:ascii="Arial" w:hAnsi="Arial" w:cs="Arial"/>
          <w:color w:val="000000" w:themeColor="text1"/>
          <w:sz w:val="24"/>
          <w:szCs w:val="24"/>
        </w:rPr>
        <w:t>estimate</w:t>
      </w:r>
      <w:r w:rsidR="00B476D4" w:rsidRPr="00C87B34">
        <w:rPr>
          <w:rFonts w:ascii="Arial" w:hAnsi="Arial" w:cs="Arial"/>
          <w:color w:val="000000" w:themeColor="text1"/>
          <w:sz w:val="24"/>
          <w:szCs w:val="24"/>
        </w:rPr>
        <w:t xml:space="preserve"> the</w:t>
      </w:r>
      <w:r w:rsidR="004127A8" w:rsidRPr="00C87B34">
        <w:rPr>
          <w:rFonts w:ascii="Arial" w:hAnsi="Arial" w:cs="Arial"/>
          <w:color w:val="000000" w:themeColor="text1"/>
          <w:sz w:val="24"/>
          <w:szCs w:val="24"/>
        </w:rPr>
        <w:t xml:space="preserve"> risk for each of</w:t>
      </w:r>
      <w:r w:rsidR="002F35A2" w:rsidRPr="00C87B3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476D4" w:rsidRPr="00C87B34">
        <w:rPr>
          <w:rFonts w:ascii="Arial" w:hAnsi="Arial" w:cs="Arial"/>
          <w:color w:val="000000" w:themeColor="text1"/>
          <w:sz w:val="24"/>
          <w:szCs w:val="24"/>
        </w:rPr>
        <w:t xml:space="preserve">their </w:t>
      </w:r>
      <w:r w:rsidR="006B3AAC" w:rsidRPr="00C87B34">
        <w:rPr>
          <w:rFonts w:ascii="Arial" w:hAnsi="Arial" w:cs="Arial"/>
          <w:color w:val="000000" w:themeColor="text1"/>
          <w:sz w:val="24"/>
          <w:szCs w:val="24"/>
        </w:rPr>
        <w:t>Hazards</w:t>
      </w:r>
      <w:r w:rsidR="002F35A2" w:rsidRPr="00C87B34">
        <w:rPr>
          <w:rFonts w:ascii="Arial" w:hAnsi="Arial" w:cs="Arial"/>
          <w:color w:val="000000" w:themeColor="text1"/>
          <w:sz w:val="24"/>
          <w:szCs w:val="24"/>
        </w:rPr>
        <w:t>, prior to any controls being implemented</w:t>
      </w:r>
      <w:r w:rsidR="005C2A9B" w:rsidRPr="00C87B3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41E08C35" w14:textId="77777777" w:rsidR="0066267D" w:rsidRDefault="0066267D" w:rsidP="00FA2905">
      <w:pPr>
        <w:ind w:left="72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56F481E" w14:textId="77777777" w:rsidR="000F454A" w:rsidRDefault="000F454A" w:rsidP="00FA2905">
      <w:pPr>
        <w:ind w:left="720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2DFD538" w14:textId="3BFF07F1" w:rsidR="004127A8" w:rsidRPr="00C87B34" w:rsidRDefault="00467B76" w:rsidP="00FA2905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7B34">
        <w:rPr>
          <w:rFonts w:ascii="Arial" w:hAnsi="Arial" w:cs="Arial"/>
          <w:b/>
          <w:bCs/>
          <w:color w:val="000000" w:themeColor="text1"/>
          <w:sz w:val="24"/>
          <w:szCs w:val="24"/>
        </w:rPr>
        <w:t>Summary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 xml:space="preserve"> –</w:t>
      </w:r>
      <w:r w:rsidR="00622B31">
        <w:rPr>
          <w:rFonts w:ascii="Arial" w:hAnsi="Arial" w:cs="Arial"/>
          <w:color w:val="000000" w:themeColor="text1"/>
          <w:sz w:val="24"/>
          <w:szCs w:val="24"/>
        </w:rPr>
        <w:t xml:space="preserve"> The group should produce </w:t>
      </w:r>
      <w:r w:rsidR="000B2895">
        <w:rPr>
          <w:rFonts w:ascii="Arial" w:hAnsi="Arial" w:cs="Arial"/>
          <w:color w:val="000000" w:themeColor="text1"/>
          <w:sz w:val="24"/>
          <w:szCs w:val="24"/>
        </w:rPr>
        <w:t>the beginnings of a Risk Assessment</w:t>
      </w:r>
      <w:r w:rsidR="00FA2905" w:rsidRPr="00C87B34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A1FFF57" w14:textId="77777777" w:rsidR="000B2895" w:rsidRDefault="000B2895" w:rsidP="004127A8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8F628DF" w14:textId="284BAC5C" w:rsidR="004127A8" w:rsidRDefault="004127A8" w:rsidP="004127A8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7B34">
        <w:rPr>
          <w:rFonts w:ascii="Arial" w:hAnsi="Arial" w:cs="Arial"/>
          <w:color w:val="000000" w:themeColor="text1"/>
          <w:sz w:val="24"/>
          <w:szCs w:val="24"/>
        </w:rPr>
        <w:t xml:space="preserve">Full system knowledge is not expected; however, you should be able to identify the major </w:t>
      </w:r>
      <w:r w:rsidR="000B2895" w:rsidRPr="00C87B34">
        <w:rPr>
          <w:rFonts w:ascii="Arial" w:hAnsi="Arial" w:cs="Arial"/>
          <w:color w:val="000000" w:themeColor="text1"/>
          <w:sz w:val="24"/>
          <w:szCs w:val="24"/>
        </w:rPr>
        <w:t xml:space="preserve">Hazards 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 xml:space="preserve">of each system. </w:t>
      </w:r>
    </w:p>
    <w:p w14:paraId="268A91E0" w14:textId="77777777" w:rsidR="000B2895" w:rsidRPr="00C87B34" w:rsidRDefault="000B2895" w:rsidP="004127A8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F500485" w14:textId="7F4CC5AC" w:rsidR="004127A8" w:rsidRDefault="004127A8" w:rsidP="004127A8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7B34">
        <w:rPr>
          <w:rFonts w:ascii="Arial" w:hAnsi="Arial" w:cs="Arial"/>
          <w:color w:val="000000" w:themeColor="text1"/>
          <w:sz w:val="24"/>
          <w:szCs w:val="24"/>
        </w:rPr>
        <w:t xml:space="preserve">All information utilised </w:t>
      </w:r>
      <w:r w:rsidR="00D26409" w:rsidRPr="00C87B34">
        <w:rPr>
          <w:rFonts w:ascii="Arial" w:hAnsi="Arial" w:cs="Arial"/>
          <w:color w:val="000000" w:themeColor="text1"/>
          <w:sz w:val="24"/>
          <w:szCs w:val="24"/>
        </w:rPr>
        <w:t xml:space="preserve">must </w:t>
      </w:r>
      <w:r w:rsidRPr="00C87B34">
        <w:rPr>
          <w:rFonts w:ascii="Arial" w:hAnsi="Arial" w:cs="Arial"/>
          <w:color w:val="000000" w:themeColor="text1"/>
          <w:sz w:val="24"/>
          <w:szCs w:val="24"/>
        </w:rPr>
        <w:t>be unclassified and open source.</w:t>
      </w:r>
    </w:p>
    <w:p w14:paraId="348BAB80" w14:textId="77777777" w:rsidR="000B2895" w:rsidRPr="00C87B34" w:rsidRDefault="000B2895" w:rsidP="004127A8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0AFCE9D" w14:textId="0B7930A0" w:rsidR="00B876C3" w:rsidRPr="00C87B34" w:rsidRDefault="00622B31" w:rsidP="00622B31">
      <w:pPr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This work is not an assignment and is </w:t>
      </w:r>
      <w:r w:rsidR="000B2895" w:rsidRPr="00D40D08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NOT MARKED</w:t>
      </w:r>
      <w:r w:rsidR="004127A8" w:rsidRPr="00C87B34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8A0CD06" w14:textId="77777777" w:rsidR="00FA2905" w:rsidRPr="00CF4176" w:rsidRDefault="00FA2905" w:rsidP="00FA290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68EA5ECD" w14:textId="77777777" w:rsidR="00F66489" w:rsidRPr="00F66489" w:rsidRDefault="00F66489" w:rsidP="009011E6">
      <w:pPr>
        <w:ind w:left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F66489" w:rsidRPr="00F66489" w:rsidSect="00EC7711">
      <w:footerReference w:type="default" r:id="rId13"/>
      <w:pgSz w:w="11894" w:h="16834"/>
      <w:pgMar w:top="720" w:right="720" w:bottom="142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8413B" w14:textId="77777777" w:rsidR="001B2DF8" w:rsidRDefault="001B2DF8">
      <w:r>
        <w:separator/>
      </w:r>
    </w:p>
  </w:endnote>
  <w:endnote w:type="continuationSeparator" w:id="0">
    <w:p w14:paraId="4E95ECA9" w14:textId="77777777" w:rsidR="001B2DF8" w:rsidRDefault="001B2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DF498" w14:textId="77777777" w:rsidR="00152E9D" w:rsidRDefault="00152E9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231FE" w14:textId="77777777" w:rsidR="001B2DF8" w:rsidRDefault="001B2DF8">
      <w:r>
        <w:separator/>
      </w:r>
    </w:p>
  </w:footnote>
  <w:footnote w:type="continuationSeparator" w:id="0">
    <w:p w14:paraId="764E48F4" w14:textId="77777777" w:rsidR="001B2DF8" w:rsidRDefault="001B2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A34FEC"/>
    <w:multiLevelType w:val="hybridMultilevel"/>
    <w:tmpl w:val="B5D401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754F7"/>
    <w:multiLevelType w:val="hybridMultilevel"/>
    <w:tmpl w:val="92F2E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196AE6"/>
    <w:multiLevelType w:val="hybridMultilevel"/>
    <w:tmpl w:val="BBF05B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332792"/>
    <w:multiLevelType w:val="hybridMultilevel"/>
    <w:tmpl w:val="A396227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413626972">
    <w:abstractNumId w:val="2"/>
  </w:num>
  <w:num w:numId="2" w16cid:durableId="1971206179">
    <w:abstractNumId w:val="13"/>
  </w:num>
  <w:num w:numId="3" w16cid:durableId="149912288">
    <w:abstractNumId w:val="19"/>
  </w:num>
  <w:num w:numId="4" w16cid:durableId="685836093">
    <w:abstractNumId w:val="15"/>
  </w:num>
  <w:num w:numId="5" w16cid:durableId="313460012">
    <w:abstractNumId w:val="10"/>
  </w:num>
  <w:num w:numId="6" w16cid:durableId="623315249">
    <w:abstractNumId w:val="18"/>
  </w:num>
  <w:num w:numId="7" w16cid:durableId="867714386">
    <w:abstractNumId w:val="3"/>
  </w:num>
  <w:num w:numId="8" w16cid:durableId="1982464137">
    <w:abstractNumId w:val="17"/>
  </w:num>
  <w:num w:numId="9" w16cid:durableId="847253413">
    <w:abstractNumId w:val="14"/>
  </w:num>
  <w:num w:numId="10" w16cid:durableId="1082990381">
    <w:abstractNumId w:val="7"/>
  </w:num>
  <w:num w:numId="11" w16cid:durableId="979649967">
    <w:abstractNumId w:val="8"/>
  </w:num>
  <w:num w:numId="12" w16cid:durableId="334766861">
    <w:abstractNumId w:val="11"/>
  </w:num>
  <w:num w:numId="13" w16cid:durableId="1234854635">
    <w:abstractNumId w:val="16"/>
  </w:num>
  <w:num w:numId="14" w16cid:durableId="1821459644">
    <w:abstractNumId w:val="4"/>
  </w:num>
  <w:num w:numId="15" w16cid:durableId="1142383046">
    <w:abstractNumId w:val="0"/>
  </w:num>
  <w:num w:numId="16" w16cid:durableId="910501467">
    <w:abstractNumId w:val="9"/>
  </w:num>
  <w:num w:numId="17" w16cid:durableId="1191142886">
    <w:abstractNumId w:val="5"/>
  </w:num>
  <w:num w:numId="18" w16cid:durableId="1131171035">
    <w:abstractNumId w:val="1"/>
  </w:num>
  <w:num w:numId="19" w16cid:durableId="2123724658">
    <w:abstractNumId w:val="12"/>
  </w:num>
  <w:num w:numId="20" w16cid:durableId="2968340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15F54"/>
    <w:rsid w:val="00026B02"/>
    <w:rsid w:val="00031132"/>
    <w:rsid w:val="00053BAF"/>
    <w:rsid w:val="00055182"/>
    <w:rsid w:val="00066941"/>
    <w:rsid w:val="000822E5"/>
    <w:rsid w:val="000971FC"/>
    <w:rsid w:val="000A08B8"/>
    <w:rsid w:val="000A2A3A"/>
    <w:rsid w:val="000A492A"/>
    <w:rsid w:val="000A536B"/>
    <w:rsid w:val="000B2895"/>
    <w:rsid w:val="000D2F80"/>
    <w:rsid w:val="000E413A"/>
    <w:rsid w:val="000E4D9D"/>
    <w:rsid w:val="000E571C"/>
    <w:rsid w:val="000F454A"/>
    <w:rsid w:val="000F5AA3"/>
    <w:rsid w:val="00100396"/>
    <w:rsid w:val="00100B5C"/>
    <w:rsid w:val="00107540"/>
    <w:rsid w:val="001106E9"/>
    <w:rsid w:val="0011673D"/>
    <w:rsid w:val="00120014"/>
    <w:rsid w:val="00124CA5"/>
    <w:rsid w:val="00134F77"/>
    <w:rsid w:val="00143039"/>
    <w:rsid w:val="001442D6"/>
    <w:rsid w:val="00152E9D"/>
    <w:rsid w:val="00154487"/>
    <w:rsid w:val="00174952"/>
    <w:rsid w:val="0017512A"/>
    <w:rsid w:val="001967A4"/>
    <w:rsid w:val="00196958"/>
    <w:rsid w:val="00197872"/>
    <w:rsid w:val="001A1E39"/>
    <w:rsid w:val="001A24F3"/>
    <w:rsid w:val="001A3A1A"/>
    <w:rsid w:val="001B1960"/>
    <w:rsid w:val="001B2DF8"/>
    <w:rsid w:val="001B405C"/>
    <w:rsid w:val="001B5F45"/>
    <w:rsid w:val="001C7DE1"/>
    <w:rsid w:val="001E1050"/>
    <w:rsid w:val="001E1E1F"/>
    <w:rsid w:val="001E2007"/>
    <w:rsid w:val="001E2F0B"/>
    <w:rsid w:val="001E57C1"/>
    <w:rsid w:val="001F07EF"/>
    <w:rsid w:val="001F50B6"/>
    <w:rsid w:val="001F6D7A"/>
    <w:rsid w:val="00201A28"/>
    <w:rsid w:val="00213FDE"/>
    <w:rsid w:val="00226021"/>
    <w:rsid w:val="0022746E"/>
    <w:rsid w:val="0023096B"/>
    <w:rsid w:val="00235F71"/>
    <w:rsid w:val="00242176"/>
    <w:rsid w:val="002444CA"/>
    <w:rsid w:val="00260DE6"/>
    <w:rsid w:val="00261C15"/>
    <w:rsid w:val="00267256"/>
    <w:rsid w:val="0027215F"/>
    <w:rsid w:val="00273FEE"/>
    <w:rsid w:val="0028204E"/>
    <w:rsid w:val="0028591B"/>
    <w:rsid w:val="002878BF"/>
    <w:rsid w:val="00291841"/>
    <w:rsid w:val="0029205C"/>
    <w:rsid w:val="002A2FF5"/>
    <w:rsid w:val="002C449B"/>
    <w:rsid w:val="002C6040"/>
    <w:rsid w:val="002D2D8C"/>
    <w:rsid w:val="002D5B3F"/>
    <w:rsid w:val="002E272E"/>
    <w:rsid w:val="002F35A2"/>
    <w:rsid w:val="002F5778"/>
    <w:rsid w:val="002F5D14"/>
    <w:rsid w:val="00301638"/>
    <w:rsid w:val="003026BB"/>
    <w:rsid w:val="0032098B"/>
    <w:rsid w:val="003223E0"/>
    <w:rsid w:val="00352C4A"/>
    <w:rsid w:val="00362560"/>
    <w:rsid w:val="003732FD"/>
    <w:rsid w:val="003753B2"/>
    <w:rsid w:val="00376559"/>
    <w:rsid w:val="003803F8"/>
    <w:rsid w:val="00382BAA"/>
    <w:rsid w:val="00384D73"/>
    <w:rsid w:val="00385057"/>
    <w:rsid w:val="0039355E"/>
    <w:rsid w:val="00393EB6"/>
    <w:rsid w:val="003A3CE5"/>
    <w:rsid w:val="003B366F"/>
    <w:rsid w:val="003B3F9D"/>
    <w:rsid w:val="003B6C95"/>
    <w:rsid w:val="003E558B"/>
    <w:rsid w:val="003E5751"/>
    <w:rsid w:val="003E704B"/>
    <w:rsid w:val="004018F0"/>
    <w:rsid w:val="00401B09"/>
    <w:rsid w:val="004046A9"/>
    <w:rsid w:val="00404C50"/>
    <w:rsid w:val="004127A8"/>
    <w:rsid w:val="00423934"/>
    <w:rsid w:val="00426244"/>
    <w:rsid w:val="00427E1C"/>
    <w:rsid w:val="00430730"/>
    <w:rsid w:val="00434A92"/>
    <w:rsid w:val="00451810"/>
    <w:rsid w:val="00467B76"/>
    <w:rsid w:val="00470A38"/>
    <w:rsid w:val="00477880"/>
    <w:rsid w:val="004874DE"/>
    <w:rsid w:val="004B20C9"/>
    <w:rsid w:val="004B5334"/>
    <w:rsid w:val="004B6C14"/>
    <w:rsid w:val="004C425D"/>
    <w:rsid w:val="004D0E81"/>
    <w:rsid w:val="004D5E9B"/>
    <w:rsid w:val="004D63D9"/>
    <w:rsid w:val="004E6585"/>
    <w:rsid w:val="00500DA8"/>
    <w:rsid w:val="0050128C"/>
    <w:rsid w:val="0050249F"/>
    <w:rsid w:val="00502FDD"/>
    <w:rsid w:val="00503B82"/>
    <w:rsid w:val="00510866"/>
    <w:rsid w:val="00524566"/>
    <w:rsid w:val="00527E60"/>
    <w:rsid w:val="00530BEF"/>
    <w:rsid w:val="00552351"/>
    <w:rsid w:val="00561F00"/>
    <w:rsid w:val="00562C4E"/>
    <w:rsid w:val="00562DEC"/>
    <w:rsid w:val="005745BC"/>
    <w:rsid w:val="0057584B"/>
    <w:rsid w:val="00576AB4"/>
    <w:rsid w:val="00577917"/>
    <w:rsid w:val="00590667"/>
    <w:rsid w:val="005969E2"/>
    <w:rsid w:val="00597B28"/>
    <w:rsid w:val="005A1689"/>
    <w:rsid w:val="005B61CD"/>
    <w:rsid w:val="005C2A9B"/>
    <w:rsid w:val="005D1D58"/>
    <w:rsid w:val="005D432C"/>
    <w:rsid w:val="005E285E"/>
    <w:rsid w:val="005E72F8"/>
    <w:rsid w:val="005F0579"/>
    <w:rsid w:val="005F3A53"/>
    <w:rsid w:val="006062A3"/>
    <w:rsid w:val="006069BD"/>
    <w:rsid w:val="00610E08"/>
    <w:rsid w:val="006129BA"/>
    <w:rsid w:val="006140BF"/>
    <w:rsid w:val="006161BE"/>
    <w:rsid w:val="00620787"/>
    <w:rsid w:val="00622B31"/>
    <w:rsid w:val="0062304C"/>
    <w:rsid w:val="00632434"/>
    <w:rsid w:val="0063478F"/>
    <w:rsid w:val="00636B44"/>
    <w:rsid w:val="006379DF"/>
    <w:rsid w:val="00641AC0"/>
    <w:rsid w:val="00644256"/>
    <w:rsid w:val="00661D6F"/>
    <w:rsid w:val="0066267D"/>
    <w:rsid w:val="006628E9"/>
    <w:rsid w:val="0066725E"/>
    <w:rsid w:val="006716C7"/>
    <w:rsid w:val="00681208"/>
    <w:rsid w:val="00681FA9"/>
    <w:rsid w:val="0068544D"/>
    <w:rsid w:val="00691EA9"/>
    <w:rsid w:val="006934D4"/>
    <w:rsid w:val="006A6DC3"/>
    <w:rsid w:val="006B04CF"/>
    <w:rsid w:val="006B3AAC"/>
    <w:rsid w:val="006B54FA"/>
    <w:rsid w:val="006D49ED"/>
    <w:rsid w:val="006D55CE"/>
    <w:rsid w:val="006D637A"/>
    <w:rsid w:val="006D6F24"/>
    <w:rsid w:val="006F0F95"/>
    <w:rsid w:val="006F273B"/>
    <w:rsid w:val="006F45BF"/>
    <w:rsid w:val="006F60E0"/>
    <w:rsid w:val="00702F71"/>
    <w:rsid w:val="007366DF"/>
    <w:rsid w:val="00742395"/>
    <w:rsid w:val="0075288D"/>
    <w:rsid w:val="00755439"/>
    <w:rsid w:val="00756412"/>
    <w:rsid w:val="00757839"/>
    <w:rsid w:val="007621C7"/>
    <w:rsid w:val="00765AEA"/>
    <w:rsid w:val="00770C81"/>
    <w:rsid w:val="00791024"/>
    <w:rsid w:val="00793F0A"/>
    <w:rsid w:val="00794233"/>
    <w:rsid w:val="007A2657"/>
    <w:rsid w:val="007A5002"/>
    <w:rsid w:val="007C682C"/>
    <w:rsid w:val="007D2385"/>
    <w:rsid w:val="007E33D5"/>
    <w:rsid w:val="007E70DA"/>
    <w:rsid w:val="007F00EA"/>
    <w:rsid w:val="007F214F"/>
    <w:rsid w:val="007F4ABC"/>
    <w:rsid w:val="007F5027"/>
    <w:rsid w:val="00800069"/>
    <w:rsid w:val="008042F0"/>
    <w:rsid w:val="008200E7"/>
    <w:rsid w:val="008310A0"/>
    <w:rsid w:val="00835D29"/>
    <w:rsid w:val="00842E7F"/>
    <w:rsid w:val="00846C27"/>
    <w:rsid w:val="00852933"/>
    <w:rsid w:val="0085424C"/>
    <w:rsid w:val="008566E5"/>
    <w:rsid w:val="008566FE"/>
    <w:rsid w:val="00865A22"/>
    <w:rsid w:val="00865B46"/>
    <w:rsid w:val="00866CA4"/>
    <w:rsid w:val="00871A58"/>
    <w:rsid w:val="00871D23"/>
    <w:rsid w:val="0087735D"/>
    <w:rsid w:val="0088083A"/>
    <w:rsid w:val="00895B07"/>
    <w:rsid w:val="00896134"/>
    <w:rsid w:val="008A62BC"/>
    <w:rsid w:val="008B3808"/>
    <w:rsid w:val="008B43E7"/>
    <w:rsid w:val="008C2234"/>
    <w:rsid w:val="008C24CF"/>
    <w:rsid w:val="008C614C"/>
    <w:rsid w:val="008D763F"/>
    <w:rsid w:val="008E2E8E"/>
    <w:rsid w:val="008E5126"/>
    <w:rsid w:val="008F036F"/>
    <w:rsid w:val="008F1308"/>
    <w:rsid w:val="008F78C2"/>
    <w:rsid w:val="009011E6"/>
    <w:rsid w:val="00904568"/>
    <w:rsid w:val="00911394"/>
    <w:rsid w:val="009125B1"/>
    <w:rsid w:val="00923EF2"/>
    <w:rsid w:val="00926D25"/>
    <w:rsid w:val="00926E9D"/>
    <w:rsid w:val="009270F8"/>
    <w:rsid w:val="009315A0"/>
    <w:rsid w:val="00932C6E"/>
    <w:rsid w:val="00933F10"/>
    <w:rsid w:val="009355EC"/>
    <w:rsid w:val="009433C5"/>
    <w:rsid w:val="00965881"/>
    <w:rsid w:val="009871FF"/>
    <w:rsid w:val="00990799"/>
    <w:rsid w:val="00995D51"/>
    <w:rsid w:val="009A0631"/>
    <w:rsid w:val="009B10ED"/>
    <w:rsid w:val="009C10C6"/>
    <w:rsid w:val="009C154D"/>
    <w:rsid w:val="009D3EA4"/>
    <w:rsid w:val="009D649C"/>
    <w:rsid w:val="009D7A8B"/>
    <w:rsid w:val="009E4BC1"/>
    <w:rsid w:val="009F092A"/>
    <w:rsid w:val="009F142A"/>
    <w:rsid w:val="009F4DA8"/>
    <w:rsid w:val="009F5CB2"/>
    <w:rsid w:val="00A03BB8"/>
    <w:rsid w:val="00A11412"/>
    <w:rsid w:val="00A16E98"/>
    <w:rsid w:val="00A27963"/>
    <w:rsid w:val="00A3505D"/>
    <w:rsid w:val="00A4036F"/>
    <w:rsid w:val="00A406E5"/>
    <w:rsid w:val="00A41266"/>
    <w:rsid w:val="00A4641C"/>
    <w:rsid w:val="00A55876"/>
    <w:rsid w:val="00A67FB1"/>
    <w:rsid w:val="00A72DCE"/>
    <w:rsid w:val="00A832AF"/>
    <w:rsid w:val="00A85BFE"/>
    <w:rsid w:val="00A8667A"/>
    <w:rsid w:val="00A87ABF"/>
    <w:rsid w:val="00A9266C"/>
    <w:rsid w:val="00A97DF2"/>
    <w:rsid w:val="00AA28A8"/>
    <w:rsid w:val="00AB6FE7"/>
    <w:rsid w:val="00AB7AD7"/>
    <w:rsid w:val="00AC2DE9"/>
    <w:rsid w:val="00AD2430"/>
    <w:rsid w:val="00AD3083"/>
    <w:rsid w:val="00AE360F"/>
    <w:rsid w:val="00AE41A6"/>
    <w:rsid w:val="00AF0E34"/>
    <w:rsid w:val="00AF271D"/>
    <w:rsid w:val="00AF5387"/>
    <w:rsid w:val="00AF554A"/>
    <w:rsid w:val="00AF56C2"/>
    <w:rsid w:val="00B004E6"/>
    <w:rsid w:val="00B0113D"/>
    <w:rsid w:val="00B0744D"/>
    <w:rsid w:val="00B1076F"/>
    <w:rsid w:val="00B107E7"/>
    <w:rsid w:val="00B23BBF"/>
    <w:rsid w:val="00B254A4"/>
    <w:rsid w:val="00B31791"/>
    <w:rsid w:val="00B476D4"/>
    <w:rsid w:val="00B50EA8"/>
    <w:rsid w:val="00B64082"/>
    <w:rsid w:val="00B65490"/>
    <w:rsid w:val="00B72325"/>
    <w:rsid w:val="00B73BCF"/>
    <w:rsid w:val="00B76E84"/>
    <w:rsid w:val="00B81AD3"/>
    <w:rsid w:val="00B829D8"/>
    <w:rsid w:val="00B84B5B"/>
    <w:rsid w:val="00B86446"/>
    <w:rsid w:val="00B876C3"/>
    <w:rsid w:val="00BA1176"/>
    <w:rsid w:val="00BC7F8E"/>
    <w:rsid w:val="00BD039A"/>
    <w:rsid w:val="00BD1319"/>
    <w:rsid w:val="00BD5EF6"/>
    <w:rsid w:val="00BE0B01"/>
    <w:rsid w:val="00BE421B"/>
    <w:rsid w:val="00BE5093"/>
    <w:rsid w:val="00BE79C7"/>
    <w:rsid w:val="00BF2FE5"/>
    <w:rsid w:val="00BF3CB5"/>
    <w:rsid w:val="00C01A3F"/>
    <w:rsid w:val="00C02FF1"/>
    <w:rsid w:val="00C073F1"/>
    <w:rsid w:val="00C11987"/>
    <w:rsid w:val="00C1285B"/>
    <w:rsid w:val="00C1361B"/>
    <w:rsid w:val="00C14E1F"/>
    <w:rsid w:val="00C161AC"/>
    <w:rsid w:val="00C315AF"/>
    <w:rsid w:val="00C36D9A"/>
    <w:rsid w:val="00C427C5"/>
    <w:rsid w:val="00C44A72"/>
    <w:rsid w:val="00C5379B"/>
    <w:rsid w:val="00C6030E"/>
    <w:rsid w:val="00C604EC"/>
    <w:rsid w:val="00C61FC2"/>
    <w:rsid w:val="00C705F9"/>
    <w:rsid w:val="00C73B24"/>
    <w:rsid w:val="00C80F0F"/>
    <w:rsid w:val="00C83548"/>
    <w:rsid w:val="00C8667A"/>
    <w:rsid w:val="00C87B34"/>
    <w:rsid w:val="00C93BCB"/>
    <w:rsid w:val="00CB2267"/>
    <w:rsid w:val="00CB2C96"/>
    <w:rsid w:val="00CC01CF"/>
    <w:rsid w:val="00CC0C36"/>
    <w:rsid w:val="00CC241A"/>
    <w:rsid w:val="00CD0170"/>
    <w:rsid w:val="00CE4035"/>
    <w:rsid w:val="00CE65AB"/>
    <w:rsid w:val="00CF4176"/>
    <w:rsid w:val="00CF4266"/>
    <w:rsid w:val="00D00291"/>
    <w:rsid w:val="00D05DE1"/>
    <w:rsid w:val="00D10F83"/>
    <w:rsid w:val="00D22A8A"/>
    <w:rsid w:val="00D22D9C"/>
    <w:rsid w:val="00D241F1"/>
    <w:rsid w:val="00D26409"/>
    <w:rsid w:val="00D275CB"/>
    <w:rsid w:val="00D276C0"/>
    <w:rsid w:val="00D30DFA"/>
    <w:rsid w:val="00D40D08"/>
    <w:rsid w:val="00D463A5"/>
    <w:rsid w:val="00D46727"/>
    <w:rsid w:val="00D4710D"/>
    <w:rsid w:val="00D47D25"/>
    <w:rsid w:val="00D52D43"/>
    <w:rsid w:val="00D62ACD"/>
    <w:rsid w:val="00D7011C"/>
    <w:rsid w:val="00D8644B"/>
    <w:rsid w:val="00DA36EE"/>
    <w:rsid w:val="00DB116D"/>
    <w:rsid w:val="00DB443A"/>
    <w:rsid w:val="00DD17CC"/>
    <w:rsid w:val="00DE217A"/>
    <w:rsid w:val="00DF321B"/>
    <w:rsid w:val="00E03003"/>
    <w:rsid w:val="00E230E0"/>
    <w:rsid w:val="00E25F76"/>
    <w:rsid w:val="00E27F15"/>
    <w:rsid w:val="00E3175F"/>
    <w:rsid w:val="00E51AAC"/>
    <w:rsid w:val="00E66CC0"/>
    <w:rsid w:val="00E728A9"/>
    <w:rsid w:val="00E807D9"/>
    <w:rsid w:val="00E83360"/>
    <w:rsid w:val="00E860A5"/>
    <w:rsid w:val="00E943C8"/>
    <w:rsid w:val="00E97FD6"/>
    <w:rsid w:val="00EA0F4E"/>
    <w:rsid w:val="00EA295B"/>
    <w:rsid w:val="00EA3B9B"/>
    <w:rsid w:val="00EA5666"/>
    <w:rsid w:val="00EA6801"/>
    <w:rsid w:val="00EB4F96"/>
    <w:rsid w:val="00EB5F00"/>
    <w:rsid w:val="00EC3A52"/>
    <w:rsid w:val="00EC52CB"/>
    <w:rsid w:val="00EC7711"/>
    <w:rsid w:val="00ED7072"/>
    <w:rsid w:val="00EE3132"/>
    <w:rsid w:val="00EE3D9D"/>
    <w:rsid w:val="00EE59B1"/>
    <w:rsid w:val="00EE5C1A"/>
    <w:rsid w:val="00EE6F25"/>
    <w:rsid w:val="00EF1F51"/>
    <w:rsid w:val="00F01B9E"/>
    <w:rsid w:val="00F02126"/>
    <w:rsid w:val="00F03569"/>
    <w:rsid w:val="00F03D85"/>
    <w:rsid w:val="00F07C8C"/>
    <w:rsid w:val="00F17FEF"/>
    <w:rsid w:val="00F20781"/>
    <w:rsid w:val="00F249F1"/>
    <w:rsid w:val="00F25B9D"/>
    <w:rsid w:val="00F2664E"/>
    <w:rsid w:val="00F31163"/>
    <w:rsid w:val="00F31C04"/>
    <w:rsid w:val="00F36489"/>
    <w:rsid w:val="00F442A7"/>
    <w:rsid w:val="00F5090F"/>
    <w:rsid w:val="00F52DBE"/>
    <w:rsid w:val="00F55D13"/>
    <w:rsid w:val="00F57A89"/>
    <w:rsid w:val="00F61A20"/>
    <w:rsid w:val="00F63DD9"/>
    <w:rsid w:val="00F66489"/>
    <w:rsid w:val="00F67644"/>
    <w:rsid w:val="00F8381F"/>
    <w:rsid w:val="00F944E6"/>
    <w:rsid w:val="00FA04CD"/>
    <w:rsid w:val="00FA25F5"/>
    <w:rsid w:val="00FA2810"/>
    <w:rsid w:val="00FA2905"/>
    <w:rsid w:val="00FA29AD"/>
    <w:rsid w:val="00FA5195"/>
    <w:rsid w:val="00FA68F8"/>
    <w:rsid w:val="00FB16E5"/>
    <w:rsid w:val="00FB1DC0"/>
    <w:rsid w:val="00FB36C4"/>
    <w:rsid w:val="00FB3B4E"/>
    <w:rsid w:val="00FB4521"/>
    <w:rsid w:val="00FB4F84"/>
    <w:rsid w:val="00FB5CF8"/>
    <w:rsid w:val="00FE1D62"/>
    <w:rsid w:val="00FE4040"/>
    <w:rsid w:val="00FF123C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E2903E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styleId="CommentReference">
    <w:name w:val="annotation reference"/>
    <w:basedOn w:val="DefaultParagraphFont"/>
    <w:semiHidden/>
    <w:unhideWhenUsed/>
    <w:rsid w:val="00D2640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D26409"/>
  </w:style>
  <w:style w:type="character" w:customStyle="1" w:styleId="CommentTextChar">
    <w:name w:val="Comment Text Char"/>
    <w:basedOn w:val="DefaultParagraphFont"/>
    <w:link w:val="CommentText"/>
    <w:semiHidden/>
    <w:rsid w:val="00D26409"/>
    <w:rPr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D264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26409"/>
    <w:rPr>
      <w:b/>
      <w:bCs/>
      <w:lang w:eastAsia="en-GB"/>
    </w:rPr>
  </w:style>
  <w:style w:type="paragraph" w:styleId="Revision">
    <w:name w:val="Revision"/>
    <w:hidden/>
    <w:uiPriority w:val="71"/>
    <w:semiHidden/>
    <w:rsid w:val="009F142A"/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9509BB63EEB43ABF508DE7521D97A" ma:contentTypeVersion="13" ma:contentTypeDescription="Create a new document." ma:contentTypeScope="" ma:versionID="465f13aaf35147d0e18ae94b19a2e0e3">
  <xsd:schema xmlns:xsd="http://www.w3.org/2001/XMLSchema" xmlns:xs="http://www.w3.org/2001/XMLSchema" xmlns:p="http://schemas.microsoft.com/office/2006/metadata/properties" xmlns:ns3="84e05509-000b-483d-b1bd-4bcc6d915f4d" targetNamespace="http://schemas.microsoft.com/office/2006/metadata/properties" ma:root="true" ma:fieldsID="f6c0c9fc1bee472212aca73bf876dba9" ns3:_="">
    <xsd:import namespace="84e05509-000b-483d-b1bd-4bcc6d915f4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e05509-000b-483d-b1bd-4bcc6d915f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4e05509-000b-483d-b1bd-4bcc6d915f4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46089-4D72-4147-8370-96C663A38A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0411FB-7DE3-4587-90D0-0965FF9751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e05509-000b-483d-b1bd-4bcc6d915f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EA3E38-E992-4DF0-ACE4-241D112DFA41}">
  <ds:schemaRefs>
    <ds:schemaRef ds:uri="http://schemas.microsoft.com/office/2006/metadata/properties"/>
    <ds:schemaRef ds:uri="http://schemas.microsoft.com/office/infopath/2007/PartnerControls"/>
    <ds:schemaRef ds:uri="84e05509-000b-483d-b1bd-4bcc6d915f4d"/>
  </ds:schemaRefs>
</ds:datastoreItem>
</file>

<file path=customXml/itemProps4.xml><?xml version="1.0" encoding="utf-8"?>
<ds:datastoreItem xmlns:ds="http://schemas.openxmlformats.org/officeDocument/2006/customXml" ds:itemID="{06BE74A6-366B-4C4F-8E1A-6BCA9BAA1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2</Pages>
  <Words>504</Words>
  <Characters>2698</Characters>
  <Application>Microsoft Office Word</Application>
  <DocSecurity>0</DocSecurity>
  <Lines>134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GA36b Level 5</vt:lpstr>
    </vt:vector>
  </TitlesOfParts>
  <Company>S.I.H.E.</Company>
  <LinksUpToDate>false</LinksUpToDate>
  <CharactersWithSpaces>3122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Level 5</dc:title>
  <dc:creator>fad-lc</dc:creator>
  <dc:description>August 2018</dc:description>
  <cp:lastModifiedBy>Austin Clark</cp:lastModifiedBy>
  <cp:revision>2</cp:revision>
  <cp:lastPrinted>2014-10-10T07:42:00Z</cp:lastPrinted>
  <dcterms:created xsi:type="dcterms:W3CDTF">2026-06-17T07:30:00Z</dcterms:created>
  <dcterms:modified xsi:type="dcterms:W3CDTF">2026-06-17T07:30:00Z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0x010100B0E9509BB63EEB43ABF508DE7521D97A</vt:lpwstr>
  </property>
</Properties>
</file>