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80C635" w14:textId="77777777" w:rsidR="00BD45B9" w:rsidRDefault="00BD45B9" w:rsidP="00BD45B9">
      <w:pPr>
        <w:jc w:val="right"/>
      </w:pPr>
      <w:r>
        <w:t xml:space="preserve">       </w:t>
      </w:r>
      <w:r>
        <w:rPr>
          <w:noProof/>
          <w:lang w:eastAsia="en-GB"/>
        </w:rPr>
        <w:drawing>
          <wp:inline distT="0" distB="0" distL="0" distR="0" wp14:anchorId="285A56C5" wp14:editId="2CBF977D">
            <wp:extent cx="2150110" cy="84660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84996" cy="860345"/>
                    </a:xfrm>
                    <a:prstGeom prst="rect">
                      <a:avLst/>
                    </a:prstGeom>
                  </pic:spPr>
                </pic:pic>
              </a:graphicData>
            </a:graphic>
          </wp:inline>
        </w:drawing>
      </w:r>
    </w:p>
    <w:p w14:paraId="5D40CFF2" w14:textId="77777777" w:rsidR="00BD45B9" w:rsidRDefault="00BD45B9"/>
    <w:p w14:paraId="1A7657F3" w14:textId="77777777" w:rsidR="00BD45B9" w:rsidRDefault="00BD45B9"/>
    <w:p w14:paraId="4918C15F" w14:textId="74B6A251" w:rsidR="0014223F" w:rsidRPr="00AB1FF4" w:rsidRDefault="0014223F">
      <w:pPr>
        <w:rPr>
          <w:rFonts w:ascii="Arial" w:hAnsi="Arial" w:cs="Arial"/>
          <w:sz w:val="22"/>
          <w:szCs w:val="22"/>
        </w:rPr>
      </w:pPr>
      <w:r w:rsidRPr="00AB1FF4">
        <w:rPr>
          <w:rFonts w:ascii="Arial" w:hAnsi="Arial" w:cs="Arial"/>
          <w:sz w:val="22"/>
          <w:szCs w:val="22"/>
        </w:rPr>
        <w:t xml:space="preserve">Level </w:t>
      </w:r>
      <w:r w:rsidR="00FB41C1">
        <w:rPr>
          <w:rFonts w:ascii="Arial" w:hAnsi="Arial" w:cs="Arial"/>
          <w:sz w:val="22"/>
          <w:szCs w:val="22"/>
        </w:rPr>
        <w:t xml:space="preserve">5 </w:t>
      </w:r>
      <w:r w:rsidRPr="00AB1FF4">
        <w:rPr>
          <w:rFonts w:ascii="Arial" w:hAnsi="Arial" w:cs="Arial"/>
          <w:sz w:val="22"/>
          <w:szCs w:val="22"/>
        </w:rPr>
        <w:t>Assignment – BSc (Hons) / BEng (Hons) - Ordnance, Munitions and Explosives</w:t>
      </w:r>
    </w:p>
    <w:p w14:paraId="55BF26E9" w14:textId="0B0E1370" w:rsidR="0014223F" w:rsidRPr="00AB1FF4" w:rsidRDefault="00C9693B" w:rsidP="0014223F">
      <w:pPr>
        <w:rPr>
          <w:rFonts w:ascii="Arial" w:hAnsi="Arial" w:cs="Arial"/>
          <w:sz w:val="22"/>
          <w:szCs w:val="22"/>
        </w:rPr>
      </w:pPr>
      <w:r>
        <w:rPr>
          <w:rFonts w:ascii="Arial" w:hAnsi="Arial" w:cs="Arial"/>
          <w:sz w:val="22"/>
          <w:szCs w:val="22"/>
        </w:rPr>
        <w:t>Research Methods</w:t>
      </w:r>
      <w:r w:rsidR="000A32AD">
        <w:rPr>
          <w:rFonts w:ascii="Arial" w:hAnsi="Arial" w:cs="Arial"/>
          <w:sz w:val="22"/>
          <w:szCs w:val="22"/>
        </w:rPr>
        <w:t xml:space="preserve"> </w:t>
      </w:r>
      <w:r w:rsidR="00DB1613">
        <w:rPr>
          <w:rFonts w:ascii="Arial" w:hAnsi="Arial" w:cs="Arial"/>
          <w:sz w:val="22"/>
          <w:szCs w:val="22"/>
        </w:rPr>
        <w:t>– AC</w:t>
      </w:r>
      <w:r w:rsidR="00FB41C1">
        <w:rPr>
          <w:rFonts w:ascii="Arial" w:hAnsi="Arial" w:cs="Arial"/>
          <w:sz w:val="22"/>
          <w:szCs w:val="22"/>
        </w:rPr>
        <w:t>DA</w:t>
      </w:r>
      <w:r w:rsidR="00DB1613">
        <w:rPr>
          <w:rFonts w:ascii="Arial" w:hAnsi="Arial" w:cs="Arial"/>
          <w:sz w:val="22"/>
          <w:szCs w:val="22"/>
        </w:rPr>
        <w:t xml:space="preserve"> </w:t>
      </w:r>
      <w:r>
        <w:rPr>
          <w:rFonts w:ascii="Arial" w:hAnsi="Arial" w:cs="Arial"/>
          <w:sz w:val="22"/>
          <w:szCs w:val="22"/>
        </w:rPr>
        <w:t>5012</w:t>
      </w:r>
    </w:p>
    <w:p w14:paraId="2144AAD6" w14:textId="77777777" w:rsidR="0014223F" w:rsidRDefault="0014223F"/>
    <w:p w14:paraId="625AA6B0" w14:textId="77777777" w:rsidR="00BD45B9" w:rsidRDefault="00BD45B9">
      <w:pPr>
        <w:rPr>
          <w:sz w:val="24"/>
          <w:szCs w:val="24"/>
        </w:rPr>
      </w:pPr>
    </w:p>
    <w:p w14:paraId="4AB98AB3" w14:textId="77777777" w:rsidR="00BD45B9" w:rsidRDefault="00BD45B9">
      <w:pPr>
        <w:rPr>
          <w:sz w:val="24"/>
          <w:szCs w:val="24"/>
        </w:rPr>
      </w:pPr>
    </w:p>
    <w:p w14:paraId="4B0AC9EC" w14:textId="77777777" w:rsidR="00BD45B9" w:rsidRDefault="00BD45B9">
      <w:pPr>
        <w:rPr>
          <w:sz w:val="24"/>
          <w:szCs w:val="24"/>
        </w:rPr>
      </w:pPr>
    </w:p>
    <w:p w14:paraId="77F134DA" w14:textId="77777777" w:rsidR="00BD45B9" w:rsidRDefault="00BD45B9">
      <w:pPr>
        <w:rPr>
          <w:sz w:val="24"/>
          <w:szCs w:val="24"/>
        </w:rPr>
      </w:pPr>
    </w:p>
    <w:p w14:paraId="7B859264" w14:textId="77777777" w:rsidR="004F162C" w:rsidRDefault="004F162C">
      <w:pPr>
        <w:rPr>
          <w:b/>
          <w:sz w:val="28"/>
          <w:szCs w:val="28"/>
        </w:rPr>
      </w:pPr>
    </w:p>
    <w:p w14:paraId="4E4E08A1" w14:textId="77777777" w:rsidR="00B26D5B" w:rsidRDefault="00B26D5B">
      <w:pPr>
        <w:rPr>
          <w:rFonts w:ascii="Arial" w:hAnsi="Arial" w:cs="Arial"/>
          <w:b/>
          <w:sz w:val="32"/>
          <w:szCs w:val="32"/>
        </w:rPr>
      </w:pPr>
    </w:p>
    <w:p w14:paraId="471AD9F0" w14:textId="347ACD55" w:rsidR="00156784" w:rsidRDefault="00156784" w:rsidP="00BD45B9">
      <w:pPr>
        <w:rPr>
          <w:rFonts w:ascii="Arial" w:hAnsi="Arial" w:cs="Arial"/>
          <w:b/>
          <w:sz w:val="32"/>
          <w:szCs w:val="32"/>
        </w:rPr>
      </w:pPr>
      <w:r>
        <w:rPr>
          <w:rFonts w:ascii="Arial" w:hAnsi="Arial" w:cs="Arial"/>
          <w:b/>
          <w:sz w:val="32"/>
          <w:szCs w:val="32"/>
        </w:rPr>
        <w:t>A</w:t>
      </w:r>
      <w:r w:rsidR="000A32AD">
        <w:rPr>
          <w:rFonts w:ascii="Arial" w:hAnsi="Arial" w:cs="Arial"/>
          <w:b/>
          <w:sz w:val="32"/>
          <w:szCs w:val="32"/>
        </w:rPr>
        <w:t xml:space="preserve">ssignment: </w:t>
      </w:r>
      <w:r w:rsidR="003543BF">
        <w:rPr>
          <w:rFonts w:ascii="Arial" w:hAnsi="Arial" w:cs="Arial"/>
          <w:b/>
          <w:sz w:val="32"/>
          <w:szCs w:val="32"/>
        </w:rPr>
        <w:t>Project Proposal</w:t>
      </w:r>
    </w:p>
    <w:p w14:paraId="03188A78" w14:textId="13962F11" w:rsidR="00B26D5B" w:rsidRPr="00156784" w:rsidRDefault="00B26D5B" w:rsidP="00BD45B9">
      <w:pPr>
        <w:rPr>
          <w:rFonts w:ascii="Arial" w:hAnsi="Arial" w:cs="Arial"/>
          <w:b/>
          <w:sz w:val="32"/>
          <w:szCs w:val="32"/>
        </w:rPr>
      </w:pPr>
      <w:r w:rsidRPr="00AB1FF4">
        <w:rPr>
          <w:rFonts w:ascii="Arial" w:hAnsi="Arial" w:cs="Arial"/>
          <w:sz w:val="22"/>
          <w:szCs w:val="22"/>
        </w:rPr>
        <w:t>J</w:t>
      </w:r>
      <w:r w:rsidR="00C73F6F" w:rsidRPr="00AB1FF4">
        <w:rPr>
          <w:rFonts w:ascii="Arial" w:hAnsi="Arial" w:cs="Arial"/>
          <w:sz w:val="22"/>
          <w:szCs w:val="22"/>
        </w:rPr>
        <w:t xml:space="preserve">ohn </w:t>
      </w:r>
      <w:r w:rsidR="00156784">
        <w:rPr>
          <w:rFonts w:ascii="Arial" w:hAnsi="Arial" w:cs="Arial"/>
          <w:sz w:val="22"/>
          <w:szCs w:val="22"/>
        </w:rPr>
        <w:t>Boswell</w:t>
      </w:r>
      <w:r w:rsidRPr="00AB1FF4">
        <w:rPr>
          <w:rFonts w:ascii="Arial" w:hAnsi="Arial" w:cs="Arial"/>
          <w:sz w:val="22"/>
          <w:szCs w:val="22"/>
        </w:rPr>
        <w:t xml:space="preserve"> </w:t>
      </w:r>
    </w:p>
    <w:p w14:paraId="5F84CBD3" w14:textId="453AA2EE" w:rsidR="00B26D5B" w:rsidRPr="00AB1FF4" w:rsidRDefault="000A32AD" w:rsidP="00B26D5B">
      <w:pPr>
        <w:rPr>
          <w:rFonts w:ascii="Arial" w:hAnsi="Arial" w:cs="Arial"/>
          <w:sz w:val="22"/>
          <w:szCs w:val="22"/>
        </w:rPr>
      </w:pPr>
      <w:r>
        <w:rPr>
          <w:rFonts w:ascii="Arial" w:hAnsi="Arial" w:cs="Arial"/>
          <w:sz w:val="22"/>
          <w:szCs w:val="22"/>
        </w:rPr>
        <w:t>May</w:t>
      </w:r>
      <w:r w:rsidR="00156784">
        <w:rPr>
          <w:rFonts w:ascii="Arial" w:hAnsi="Arial" w:cs="Arial"/>
          <w:sz w:val="22"/>
          <w:szCs w:val="22"/>
        </w:rPr>
        <w:t xml:space="preserve"> 2022</w:t>
      </w:r>
    </w:p>
    <w:p w14:paraId="048C3A45" w14:textId="77777777" w:rsidR="00B26D5B" w:rsidRDefault="00B26D5B" w:rsidP="00BD45B9"/>
    <w:p w14:paraId="12A420AB" w14:textId="77777777" w:rsidR="00B26D5B" w:rsidRDefault="00B26D5B" w:rsidP="00BD45B9"/>
    <w:p w14:paraId="3D85EB0E" w14:textId="77777777" w:rsidR="00B26D5B" w:rsidRDefault="00B26D5B" w:rsidP="00BD45B9"/>
    <w:p w14:paraId="559754FF" w14:textId="77777777" w:rsidR="00B26D5B" w:rsidRDefault="00B26D5B" w:rsidP="00BD45B9"/>
    <w:p w14:paraId="29A49D78" w14:textId="77777777" w:rsidR="00B26D5B" w:rsidRDefault="00B26D5B" w:rsidP="00BD45B9"/>
    <w:p w14:paraId="2B39CE7A" w14:textId="77777777" w:rsidR="00B26D5B" w:rsidRDefault="00B26D5B" w:rsidP="00BD45B9"/>
    <w:p w14:paraId="63B2D58A" w14:textId="77777777" w:rsidR="00B26D5B" w:rsidRDefault="00B26D5B" w:rsidP="00BD45B9"/>
    <w:p w14:paraId="5EB70A50" w14:textId="77777777" w:rsidR="00B26D5B" w:rsidRDefault="00B26D5B" w:rsidP="00BD45B9"/>
    <w:p w14:paraId="71693449" w14:textId="04B71759" w:rsidR="00B26D5B" w:rsidRPr="00F044C6" w:rsidRDefault="00BD45B9" w:rsidP="00F044C6">
      <w:pPr>
        <w:rPr>
          <w:rFonts w:ascii="Arial" w:hAnsi="Arial" w:cs="Arial"/>
          <w:sz w:val="22"/>
          <w:szCs w:val="22"/>
        </w:rPr>
      </w:pPr>
      <w:r w:rsidRPr="00AB1FF4">
        <w:rPr>
          <w:rFonts w:ascii="Arial" w:hAnsi="Arial" w:cs="Arial"/>
          <w:sz w:val="22"/>
          <w:szCs w:val="22"/>
        </w:rPr>
        <w:t>Student Number 1906</w:t>
      </w:r>
      <w:r w:rsidR="00F044C6">
        <w:rPr>
          <w:rFonts w:ascii="Arial" w:hAnsi="Arial" w:cs="Arial"/>
          <w:sz w:val="22"/>
          <w:szCs w:val="22"/>
        </w:rPr>
        <w:t>963</w:t>
      </w:r>
    </w:p>
    <w:p w14:paraId="6C07D3E5" w14:textId="77777777" w:rsidR="00B26D5B" w:rsidRPr="001F5FAF" w:rsidRDefault="00B26D5B" w:rsidP="00BD45B9">
      <w:pPr>
        <w:rPr>
          <w:sz w:val="24"/>
          <w:szCs w:val="24"/>
        </w:rPr>
      </w:pPr>
    </w:p>
    <w:p w14:paraId="5CBD7176" w14:textId="77777777" w:rsidR="000A32AD" w:rsidRDefault="000A32AD" w:rsidP="004E140F">
      <w:pPr>
        <w:spacing w:line="360" w:lineRule="auto"/>
      </w:pPr>
    </w:p>
    <w:p w14:paraId="736EC117" w14:textId="77777777" w:rsidR="003543BF" w:rsidRDefault="003543BF" w:rsidP="003543BF">
      <w:pPr>
        <w:spacing w:line="360" w:lineRule="auto"/>
        <w:jc w:val="center"/>
        <w:rPr>
          <w:rFonts w:ascii="Arial" w:hAnsi="Arial" w:cs="Arial"/>
          <w:b/>
          <w:sz w:val="32"/>
          <w:szCs w:val="32"/>
        </w:rPr>
      </w:pPr>
    </w:p>
    <w:p w14:paraId="3360A54B" w14:textId="1259BA45" w:rsidR="003543BF" w:rsidRDefault="003543BF" w:rsidP="003543BF">
      <w:pPr>
        <w:spacing w:line="360" w:lineRule="auto"/>
        <w:jc w:val="center"/>
        <w:rPr>
          <w:rFonts w:ascii="Arial" w:hAnsi="Arial" w:cs="Arial"/>
          <w:b/>
          <w:sz w:val="32"/>
          <w:szCs w:val="32"/>
        </w:rPr>
      </w:pPr>
    </w:p>
    <w:p w14:paraId="174BA889" w14:textId="23955CE6" w:rsidR="00570C07" w:rsidRDefault="00570C07" w:rsidP="003543BF">
      <w:pPr>
        <w:spacing w:line="360" w:lineRule="auto"/>
        <w:jc w:val="center"/>
        <w:rPr>
          <w:rFonts w:ascii="Arial" w:hAnsi="Arial" w:cs="Arial"/>
          <w:b/>
          <w:sz w:val="32"/>
          <w:szCs w:val="32"/>
        </w:rPr>
      </w:pPr>
    </w:p>
    <w:p w14:paraId="3419A006" w14:textId="37ED8CFA" w:rsidR="00570C07" w:rsidRDefault="00570C07" w:rsidP="003543BF">
      <w:pPr>
        <w:spacing w:line="360" w:lineRule="auto"/>
        <w:jc w:val="center"/>
        <w:rPr>
          <w:rFonts w:ascii="Arial" w:hAnsi="Arial" w:cs="Arial"/>
          <w:b/>
          <w:sz w:val="32"/>
          <w:szCs w:val="32"/>
        </w:rPr>
      </w:pPr>
    </w:p>
    <w:p w14:paraId="2F46162F" w14:textId="187F1A21" w:rsidR="00570C07" w:rsidRDefault="00570C07" w:rsidP="003543BF">
      <w:pPr>
        <w:spacing w:line="360" w:lineRule="auto"/>
        <w:jc w:val="center"/>
        <w:rPr>
          <w:rFonts w:ascii="Arial" w:hAnsi="Arial" w:cs="Arial"/>
          <w:b/>
          <w:sz w:val="32"/>
          <w:szCs w:val="32"/>
        </w:rPr>
      </w:pPr>
    </w:p>
    <w:p w14:paraId="5F1A2D1E" w14:textId="77777777" w:rsidR="00570C07" w:rsidRDefault="00570C07" w:rsidP="003543BF">
      <w:pPr>
        <w:spacing w:line="360" w:lineRule="auto"/>
        <w:jc w:val="center"/>
        <w:rPr>
          <w:rFonts w:ascii="Arial" w:hAnsi="Arial" w:cs="Arial"/>
          <w:b/>
          <w:sz w:val="32"/>
          <w:szCs w:val="32"/>
        </w:rPr>
      </w:pPr>
    </w:p>
    <w:p w14:paraId="63E6849D" w14:textId="003DDFBD" w:rsidR="003543BF" w:rsidRPr="00C9693B" w:rsidRDefault="00570C07" w:rsidP="003543BF">
      <w:pPr>
        <w:spacing w:line="360" w:lineRule="auto"/>
        <w:jc w:val="center"/>
        <w:rPr>
          <w:rFonts w:ascii="Arial" w:hAnsi="Arial" w:cs="Arial"/>
          <w:b/>
          <w:sz w:val="24"/>
          <w:szCs w:val="24"/>
        </w:rPr>
      </w:pPr>
      <w:r w:rsidRPr="00C9693B">
        <w:rPr>
          <w:rFonts w:ascii="Arial" w:hAnsi="Arial" w:cs="Arial"/>
          <w:b/>
          <w:sz w:val="24"/>
          <w:szCs w:val="24"/>
        </w:rPr>
        <w:t>Measuring the pressure and speed of three deflagrations (</w:t>
      </w:r>
      <w:r w:rsidR="00396D5D">
        <w:rPr>
          <w:rFonts w:ascii="Arial" w:hAnsi="Arial" w:cs="Arial"/>
          <w:b/>
          <w:sz w:val="24"/>
          <w:szCs w:val="24"/>
        </w:rPr>
        <w:t>backdraf</w:t>
      </w:r>
      <w:r w:rsidRPr="00C9693B">
        <w:rPr>
          <w:rFonts w:ascii="Arial" w:hAnsi="Arial" w:cs="Arial"/>
          <w:b/>
          <w:sz w:val="24"/>
          <w:szCs w:val="24"/>
        </w:rPr>
        <w:t xml:space="preserve">ts) with </w:t>
      </w:r>
      <w:r w:rsidR="00C9693B">
        <w:rPr>
          <w:rFonts w:ascii="Arial" w:hAnsi="Arial" w:cs="Arial"/>
          <w:b/>
          <w:sz w:val="24"/>
          <w:szCs w:val="24"/>
        </w:rPr>
        <w:t xml:space="preserve">three </w:t>
      </w:r>
      <w:r w:rsidRPr="00C9693B">
        <w:rPr>
          <w:rFonts w:ascii="Arial" w:hAnsi="Arial" w:cs="Arial"/>
          <w:b/>
          <w:sz w:val="24"/>
          <w:szCs w:val="24"/>
        </w:rPr>
        <w:t>different amounts of combustible fire loading</w:t>
      </w:r>
    </w:p>
    <w:p w14:paraId="2B716021" w14:textId="1664A156" w:rsidR="003543BF" w:rsidRPr="00C9693B" w:rsidRDefault="003543BF" w:rsidP="003543BF">
      <w:pPr>
        <w:spacing w:line="360" w:lineRule="auto"/>
        <w:jc w:val="center"/>
        <w:rPr>
          <w:rFonts w:ascii="Arial" w:hAnsi="Arial" w:cs="Arial"/>
          <w:b/>
          <w:sz w:val="24"/>
          <w:szCs w:val="24"/>
        </w:rPr>
      </w:pPr>
    </w:p>
    <w:p w14:paraId="2D8E2913" w14:textId="0CC720A5" w:rsidR="003543BF" w:rsidRPr="00C9693B" w:rsidRDefault="00570C07" w:rsidP="003543BF">
      <w:pPr>
        <w:spacing w:line="360" w:lineRule="auto"/>
        <w:jc w:val="center"/>
        <w:rPr>
          <w:rFonts w:ascii="Arial" w:hAnsi="Arial" w:cs="Arial"/>
          <w:b/>
          <w:sz w:val="24"/>
          <w:szCs w:val="24"/>
        </w:rPr>
      </w:pPr>
      <w:r w:rsidRPr="00C9693B">
        <w:rPr>
          <w:rFonts w:ascii="Arial" w:hAnsi="Arial" w:cs="Arial"/>
          <w:b/>
          <w:sz w:val="24"/>
          <w:szCs w:val="24"/>
        </w:rPr>
        <w:t>John Boswell</w:t>
      </w:r>
    </w:p>
    <w:p w14:paraId="63CC9812" w14:textId="77777777" w:rsidR="003543BF" w:rsidRDefault="003543BF" w:rsidP="003543BF">
      <w:pPr>
        <w:spacing w:line="360" w:lineRule="auto"/>
        <w:jc w:val="center"/>
        <w:rPr>
          <w:rFonts w:ascii="Arial" w:hAnsi="Arial" w:cs="Arial"/>
          <w:b/>
          <w:sz w:val="32"/>
          <w:szCs w:val="32"/>
        </w:rPr>
      </w:pPr>
    </w:p>
    <w:p w14:paraId="3A96C52D" w14:textId="77777777" w:rsidR="003543BF" w:rsidRDefault="003543BF" w:rsidP="003543BF">
      <w:pPr>
        <w:spacing w:line="360" w:lineRule="auto"/>
        <w:jc w:val="center"/>
        <w:rPr>
          <w:rFonts w:ascii="Arial" w:hAnsi="Arial" w:cs="Arial"/>
          <w:b/>
          <w:sz w:val="32"/>
          <w:szCs w:val="32"/>
        </w:rPr>
      </w:pPr>
    </w:p>
    <w:p w14:paraId="7B80E509" w14:textId="77777777" w:rsidR="003543BF" w:rsidRDefault="003543BF" w:rsidP="003543BF">
      <w:pPr>
        <w:spacing w:line="360" w:lineRule="auto"/>
        <w:jc w:val="center"/>
        <w:rPr>
          <w:rFonts w:ascii="Arial" w:hAnsi="Arial" w:cs="Arial"/>
          <w:b/>
          <w:sz w:val="32"/>
          <w:szCs w:val="32"/>
        </w:rPr>
      </w:pPr>
    </w:p>
    <w:p w14:paraId="721733A4" w14:textId="77777777" w:rsidR="003543BF" w:rsidRDefault="003543BF" w:rsidP="004E140F">
      <w:pPr>
        <w:spacing w:line="360" w:lineRule="auto"/>
        <w:rPr>
          <w:rFonts w:ascii="Arial" w:hAnsi="Arial" w:cs="Arial"/>
          <w:b/>
          <w:sz w:val="32"/>
          <w:szCs w:val="32"/>
        </w:rPr>
      </w:pPr>
    </w:p>
    <w:p w14:paraId="644F09FB" w14:textId="77777777" w:rsidR="003543BF" w:rsidRDefault="003543BF" w:rsidP="004E140F">
      <w:pPr>
        <w:spacing w:line="360" w:lineRule="auto"/>
        <w:rPr>
          <w:rFonts w:ascii="Arial" w:hAnsi="Arial" w:cs="Arial"/>
          <w:b/>
          <w:sz w:val="32"/>
          <w:szCs w:val="32"/>
        </w:rPr>
      </w:pPr>
    </w:p>
    <w:p w14:paraId="5860E3EB" w14:textId="77777777" w:rsidR="003543BF" w:rsidRDefault="003543BF" w:rsidP="004E140F">
      <w:pPr>
        <w:spacing w:line="360" w:lineRule="auto"/>
        <w:rPr>
          <w:rFonts w:ascii="Arial" w:hAnsi="Arial" w:cs="Arial"/>
          <w:b/>
          <w:sz w:val="32"/>
          <w:szCs w:val="32"/>
        </w:rPr>
      </w:pPr>
    </w:p>
    <w:p w14:paraId="7BBE6914" w14:textId="77777777" w:rsidR="003543BF" w:rsidRDefault="003543BF" w:rsidP="004E140F">
      <w:pPr>
        <w:spacing w:line="360" w:lineRule="auto"/>
        <w:rPr>
          <w:rFonts w:ascii="Arial" w:hAnsi="Arial" w:cs="Arial"/>
          <w:b/>
          <w:sz w:val="32"/>
          <w:szCs w:val="32"/>
        </w:rPr>
      </w:pPr>
    </w:p>
    <w:p w14:paraId="21942F26" w14:textId="649725D5" w:rsidR="003543BF" w:rsidRDefault="003543BF" w:rsidP="004E140F">
      <w:pPr>
        <w:spacing w:line="360" w:lineRule="auto"/>
        <w:rPr>
          <w:rFonts w:ascii="Arial" w:hAnsi="Arial" w:cs="Arial"/>
          <w:b/>
          <w:sz w:val="32"/>
          <w:szCs w:val="32"/>
        </w:rPr>
      </w:pPr>
    </w:p>
    <w:p w14:paraId="159346B4" w14:textId="77777777" w:rsidR="00C9693B" w:rsidRDefault="00C9693B" w:rsidP="004E140F">
      <w:pPr>
        <w:spacing w:line="360" w:lineRule="auto"/>
        <w:rPr>
          <w:rFonts w:ascii="Arial" w:hAnsi="Arial" w:cs="Arial"/>
          <w:b/>
          <w:sz w:val="32"/>
          <w:szCs w:val="32"/>
        </w:rPr>
      </w:pPr>
    </w:p>
    <w:p w14:paraId="1634EBA4" w14:textId="77777777" w:rsidR="00570C07" w:rsidRDefault="00570C07" w:rsidP="004E140F">
      <w:pPr>
        <w:spacing w:line="360" w:lineRule="auto"/>
        <w:rPr>
          <w:rFonts w:ascii="Arial" w:hAnsi="Arial" w:cs="Arial"/>
          <w:b/>
          <w:sz w:val="32"/>
          <w:szCs w:val="32"/>
        </w:rPr>
      </w:pPr>
    </w:p>
    <w:p w14:paraId="2A7CA407" w14:textId="11E59A29" w:rsidR="00EE0BC8" w:rsidRDefault="004F162C" w:rsidP="004E140F">
      <w:pPr>
        <w:spacing w:line="360" w:lineRule="auto"/>
        <w:rPr>
          <w:rFonts w:ascii="Arial" w:hAnsi="Arial" w:cs="Arial"/>
          <w:b/>
          <w:sz w:val="32"/>
          <w:szCs w:val="32"/>
        </w:rPr>
      </w:pPr>
      <w:r w:rsidRPr="001C3AC9">
        <w:rPr>
          <w:rFonts w:ascii="Arial" w:hAnsi="Arial" w:cs="Arial"/>
          <w:b/>
          <w:sz w:val="32"/>
          <w:szCs w:val="32"/>
        </w:rPr>
        <w:lastRenderedPageBreak/>
        <w:t>Table of Contents</w:t>
      </w:r>
    </w:p>
    <w:p w14:paraId="0B7FD19B" w14:textId="1C155A94" w:rsidR="00585872" w:rsidRDefault="00585872" w:rsidP="003E4582">
      <w:pPr>
        <w:pStyle w:val="ListParagraph"/>
        <w:numPr>
          <w:ilvl w:val="0"/>
          <w:numId w:val="1"/>
        </w:numPr>
        <w:spacing w:line="360" w:lineRule="auto"/>
        <w:rPr>
          <w:rFonts w:ascii="Arial" w:hAnsi="Arial" w:cs="Arial"/>
          <w:b/>
          <w:sz w:val="24"/>
          <w:szCs w:val="24"/>
        </w:rPr>
      </w:pPr>
      <w:r w:rsidRPr="00585872">
        <w:rPr>
          <w:rFonts w:ascii="Arial" w:hAnsi="Arial" w:cs="Arial"/>
          <w:b/>
          <w:sz w:val="24"/>
          <w:szCs w:val="24"/>
        </w:rPr>
        <w:t>Introduction</w:t>
      </w:r>
      <w:r w:rsidR="009961CF">
        <w:rPr>
          <w:rFonts w:ascii="Arial" w:hAnsi="Arial" w:cs="Arial"/>
          <w:b/>
          <w:sz w:val="24"/>
          <w:szCs w:val="24"/>
        </w:rPr>
        <w:t xml:space="preserve">                                                                                      </w:t>
      </w:r>
      <w:r w:rsidR="0048751A">
        <w:rPr>
          <w:rFonts w:ascii="Arial" w:hAnsi="Arial" w:cs="Arial"/>
          <w:b/>
          <w:sz w:val="24"/>
          <w:szCs w:val="24"/>
        </w:rPr>
        <w:t>5</w:t>
      </w:r>
    </w:p>
    <w:p w14:paraId="21E30A69" w14:textId="77777777" w:rsidR="00585872" w:rsidRPr="00585872" w:rsidRDefault="00585872" w:rsidP="00585872">
      <w:pPr>
        <w:pStyle w:val="ListParagraph"/>
        <w:spacing w:line="360" w:lineRule="auto"/>
        <w:ind w:left="1080"/>
        <w:rPr>
          <w:rFonts w:ascii="Arial" w:hAnsi="Arial" w:cs="Arial"/>
          <w:b/>
          <w:sz w:val="24"/>
          <w:szCs w:val="24"/>
        </w:rPr>
      </w:pPr>
    </w:p>
    <w:p w14:paraId="341DC727" w14:textId="15642185" w:rsidR="007A1BE7" w:rsidRPr="00125031" w:rsidRDefault="003543BF" w:rsidP="003E45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Background</w:t>
      </w:r>
      <w:r w:rsidR="00001DA6" w:rsidRPr="00125031">
        <w:rPr>
          <w:rFonts w:ascii="Arial" w:hAnsi="Arial" w:cs="Arial"/>
          <w:b/>
          <w:bCs/>
          <w:sz w:val="22"/>
          <w:szCs w:val="22"/>
        </w:rPr>
        <w:t xml:space="preserve"> </w:t>
      </w:r>
      <w:r w:rsidR="002317E3">
        <w:rPr>
          <w:rFonts w:ascii="Arial" w:hAnsi="Arial" w:cs="Arial"/>
          <w:b/>
          <w:bCs/>
          <w:sz w:val="22"/>
          <w:szCs w:val="22"/>
        </w:rPr>
        <w:t>to the proposed research</w:t>
      </w:r>
      <w:r w:rsidR="00001DA6" w:rsidRPr="00125031">
        <w:rPr>
          <w:rFonts w:ascii="Arial" w:hAnsi="Arial" w:cs="Arial"/>
          <w:b/>
          <w:bCs/>
          <w:sz w:val="22"/>
          <w:szCs w:val="22"/>
        </w:rPr>
        <w:t xml:space="preserve">   </w:t>
      </w:r>
      <w:r w:rsidR="002275C8" w:rsidRPr="00125031">
        <w:rPr>
          <w:rFonts w:ascii="Arial" w:hAnsi="Arial" w:cs="Arial"/>
          <w:b/>
          <w:bCs/>
          <w:sz w:val="22"/>
          <w:szCs w:val="22"/>
        </w:rPr>
        <w:t xml:space="preserve">                  </w:t>
      </w:r>
      <w:r w:rsidR="0048751A">
        <w:rPr>
          <w:rFonts w:ascii="Arial" w:hAnsi="Arial" w:cs="Arial"/>
          <w:b/>
          <w:bCs/>
          <w:sz w:val="22"/>
          <w:szCs w:val="22"/>
        </w:rPr>
        <w:t xml:space="preserve">                               7</w:t>
      </w:r>
      <w:r w:rsidR="002275C8" w:rsidRPr="00125031">
        <w:rPr>
          <w:rFonts w:ascii="Arial" w:hAnsi="Arial" w:cs="Arial"/>
          <w:b/>
          <w:bCs/>
          <w:sz w:val="22"/>
          <w:szCs w:val="22"/>
        </w:rPr>
        <w:t xml:space="preserve">   </w:t>
      </w:r>
      <w:r w:rsidR="000A32AD">
        <w:rPr>
          <w:rFonts w:ascii="Arial" w:hAnsi="Arial" w:cs="Arial"/>
          <w:b/>
          <w:bCs/>
          <w:sz w:val="22"/>
          <w:szCs w:val="22"/>
        </w:rPr>
        <w:t xml:space="preserve">                             </w:t>
      </w:r>
      <w:r w:rsidR="00001DA6" w:rsidRPr="00125031">
        <w:rPr>
          <w:rFonts w:ascii="Arial" w:hAnsi="Arial" w:cs="Arial"/>
          <w:b/>
          <w:bCs/>
          <w:sz w:val="22"/>
          <w:szCs w:val="22"/>
        </w:rPr>
        <w:t xml:space="preserve">                                                                                      </w:t>
      </w:r>
    </w:p>
    <w:p w14:paraId="03629AE6" w14:textId="77777777" w:rsidR="00E30C24" w:rsidRDefault="00E30C24" w:rsidP="00E30C24">
      <w:pPr>
        <w:pStyle w:val="ListParagraph"/>
        <w:spacing w:line="360" w:lineRule="auto"/>
        <w:ind w:left="1080"/>
        <w:rPr>
          <w:rFonts w:ascii="Arial" w:hAnsi="Arial" w:cs="Arial"/>
          <w:sz w:val="22"/>
          <w:szCs w:val="22"/>
        </w:rPr>
      </w:pPr>
    </w:p>
    <w:p w14:paraId="13FD740A" w14:textId="63476DFE" w:rsidR="000A32AD" w:rsidRDefault="00DB38B0" w:rsidP="003E45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Aims and o</w:t>
      </w:r>
      <w:r w:rsidR="003543BF">
        <w:rPr>
          <w:rFonts w:ascii="Arial" w:hAnsi="Arial" w:cs="Arial"/>
          <w:b/>
          <w:bCs/>
          <w:sz w:val="22"/>
          <w:szCs w:val="22"/>
        </w:rPr>
        <w:t>bjectives</w:t>
      </w:r>
      <w:r w:rsidR="002275C8" w:rsidRPr="00125031">
        <w:rPr>
          <w:rFonts w:ascii="Arial" w:hAnsi="Arial" w:cs="Arial"/>
          <w:b/>
          <w:bCs/>
          <w:sz w:val="22"/>
          <w:szCs w:val="22"/>
        </w:rPr>
        <w:t xml:space="preserve">     </w:t>
      </w:r>
      <w:r w:rsidR="000A32AD">
        <w:rPr>
          <w:rFonts w:ascii="Arial" w:hAnsi="Arial" w:cs="Arial"/>
          <w:b/>
          <w:bCs/>
          <w:sz w:val="22"/>
          <w:szCs w:val="22"/>
        </w:rPr>
        <w:t xml:space="preserve">                                                                     </w:t>
      </w:r>
      <w:r w:rsidR="0048751A">
        <w:rPr>
          <w:rFonts w:ascii="Arial" w:hAnsi="Arial" w:cs="Arial"/>
          <w:b/>
          <w:bCs/>
          <w:sz w:val="22"/>
          <w:szCs w:val="22"/>
        </w:rPr>
        <w:t xml:space="preserve">        7</w:t>
      </w:r>
    </w:p>
    <w:p w14:paraId="791912DD" w14:textId="77777777" w:rsidR="000A32AD" w:rsidRPr="000A32AD" w:rsidRDefault="000A32AD" w:rsidP="000A32AD">
      <w:pPr>
        <w:pStyle w:val="ListParagraph"/>
        <w:rPr>
          <w:rFonts w:ascii="Arial" w:hAnsi="Arial" w:cs="Arial"/>
          <w:b/>
          <w:bCs/>
          <w:sz w:val="22"/>
          <w:szCs w:val="22"/>
        </w:rPr>
      </w:pPr>
    </w:p>
    <w:p w14:paraId="6CDF3F2B" w14:textId="086FFA90" w:rsidR="003543BF" w:rsidRDefault="003543BF" w:rsidP="003E45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Experimental design</w:t>
      </w:r>
      <w:r w:rsidR="0048751A">
        <w:rPr>
          <w:rFonts w:ascii="Arial" w:hAnsi="Arial" w:cs="Arial"/>
          <w:b/>
          <w:bCs/>
          <w:sz w:val="22"/>
          <w:szCs w:val="22"/>
        </w:rPr>
        <w:t xml:space="preserve">                                                                                  8</w:t>
      </w:r>
    </w:p>
    <w:p w14:paraId="322FACF7" w14:textId="77777777" w:rsidR="002317E3" w:rsidRPr="002317E3" w:rsidRDefault="002317E3" w:rsidP="002317E3">
      <w:pPr>
        <w:pStyle w:val="ListParagraph"/>
        <w:rPr>
          <w:rFonts w:ascii="Arial" w:hAnsi="Arial" w:cs="Arial"/>
          <w:b/>
          <w:bCs/>
          <w:sz w:val="22"/>
          <w:szCs w:val="22"/>
        </w:rPr>
      </w:pPr>
    </w:p>
    <w:p w14:paraId="32B1E834" w14:textId="5414D9F9"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4.1 Outline of experimental procedure</w:t>
      </w:r>
      <w:r w:rsidR="0048751A">
        <w:rPr>
          <w:rFonts w:ascii="Arial" w:hAnsi="Arial" w:cs="Arial"/>
          <w:b/>
          <w:bCs/>
          <w:sz w:val="22"/>
          <w:szCs w:val="22"/>
        </w:rPr>
        <w:t xml:space="preserve">                                               8</w:t>
      </w:r>
    </w:p>
    <w:p w14:paraId="64D74719" w14:textId="23D11C14"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4.2 Data collection</w:t>
      </w:r>
      <w:r w:rsidR="0048751A">
        <w:rPr>
          <w:rFonts w:ascii="Arial" w:hAnsi="Arial" w:cs="Arial"/>
          <w:b/>
          <w:bCs/>
          <w:sz w:val="22"/>
          <w:szCs w:val="22"/>
        </w:rPr>
        <w:t xml:space="preserve">                                                                                8</w:t>
      </w:r>
    </w:p>
    <w:p w14:paraId="4A791E1E" w14:textId="4F08DDB8"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4.3 Data evaluation</w:t>
      </w:r>
      <w:r w:rsidR="0048751A">
        <w:rPr>
          <w:rFonts w:ascii="Arial" w:hAnsi="Arial" w:cs="Arial"/>
          <w:b/>
          <w:bCs/>
          <w:sz w:val="22"/>
          <w:szCs w:val="22"/>
        </w:rPr>
        <w:t xml:space="preserve">                                                                               9</w:t>
      </w:r>
    </w:p>
    <w:p w14:paraId="743ACB47" w14:textId="3EF50084"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4.4 Risks and limitations</w:t>
      </w:r>
      <w:r w:rsidR="0048751A">
        <w:rPr>
          <w:rFonts w:ascii="Arial" w:hAnsi="Arial" w:cs="Arial"/>
          <w:b/>
          <w:bCs/>
          <w:sz w:val="22"/>
          <w:szCs w:val="22"/>
        </w:rPr>
        <w:t xml:space="preserve">                                                                      9</w:t>
      </w:r>
    </w:p>
    <w:p w14:paraId="132550F0" w14:textId="670BEC93"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4.5 Ethical issues</w:t>
      </w:r>
      <w:r w:rsidR="0048751A">
        <w:rPr>
          <w:rFonts w:ascii="Arial" w:hAnsi="Arial" w:cs="Arial"/>
          <w:b/>
          <w:bCs/>
          <w:sz w:val="22"/>
          <w:szCs w:val="22"/>
        </w:rPr>
        <w:t xml:space="preserve">                                                                                 10</w:t>
      </w:r>
    </w:p>
    <w:p w14:paraId="0EF9C4FD" w14:textId="77777777" w:rsidR="003543BF" w:rsidRPr="003543BF" w:rsidRDefault="003543BF" w:rsidP="003543BF">
      <w:pPr>
        <w:pStyle w:val="ListParagraph"/>
        <w:rPr>
          <w:rFonts w:ascii="Arial" w:hAnsi="Arial" w:cs="Arial"/>
          <w:b/>
          <w:bCs/>
          <w:sz w:val="22"/>
          <w:szCs w:val="22"/>
        </w:rPr>
      </w:pPr>
    </w:p>
    <w:p w14:paraId="25E4B273" w14:textId="2D97D8EA" w:rsidR="003543BF" w:rsidRDefault="003543BF" w:rsidP="003E45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Resources and planning</w:t>
      </w:r>
      <w:r w:rsidR="0048751A">
        <w:rPr>
          <w:rFonts w:ascii="Arial" w:hAnsi="Arial" w:cs="Arial"/>
          <w:b/>
          <w:bCs/>
          <w:sz w:val="22"/>
          <w:szCs w:val="22"/>
        </w:rPr>
        <w:t xml:space="preserve">                                                                           10</w:t>
      </w:r>
    </w:p>
    <w:p w14:paraId="7E6542DE" w14:textId="77777777" w:rsidR="003543BF" w:rsidRPr="003543BF" w:rsidRDefault="003543BF" w:rsidP="003543BF">
      <w:pPr>
        <w:pStyle w:val="ListParagraph"/>
        <w:rPr>
          <w:rFonts w:ascii="Arial" w:hAnsi="Arial" w:cs="Arial"/>
          <w:b/>
          <w:bCs/>
          <w:sz w:val="22"/>
          <w:szCs w:val="22"/>
        </w:rPr>
      </w:pPr>
    </w:p>
    <w:p w14:paraId="48D9073C" w14:textId="087B5821" w:rsidR="003543BF" w:rsidRDefault="00DB38B0" w:rsidP="003E4582">
      <w:pPr>
        <w:pStyle w:val="ListParagraph"/>
        <w:numPr>
          <w:ilvl w:val="1"/>
          <w:numId w:val="1"/>
        </w:numPr>
        <w:spacing w:line="360" w:lineRule="auto"/>
        <w:rPr>
          <w:rFonts w:ascii="Arial" w:hAnsi="Arial" w:cs="Arial"/>
          <w:b/>
          <w:bCs/>
          <w:sz w:val="22"/>
          <w:szCs w:val="22"/>
        </w:rPr>
      </w:pPr>
      <w:r>
        <w:rPr>
          <w:rFonts w:ascii="Arial" w:hAnsi="Arial" w:cs="Arial"/>
          <w:b/>
          <w:bCs/>
          <w:sz w:val="22"/>
          <w:szCs w:val="22"/>
        </w:rPr>
        <w:t xml:space="preserve">Physical resources                  </w:t>
      </w:r>
      <w:r w:rsidR="0048751A">
        <w:rPr>
          <w:rFonts w:ascii="Arial" w:hAnsi="Arial" w:cs="Arial"/>
          <w:b/>
          <w:bCs/>
          <w:sz w:val="22"/>
          <w:szCs w:val="22"/>
        </w:rPr>
        <w:t xml:space="preserve">                                                      10</w:t>
      </w:r>
    </w:p>
    <w:p w14:paraId="3AB7ACC1" w14:textId="25CEE38F" w:rsidR="003543BF" w:rsidRDefault="003543BF" w:rsidP="003E4582">
      <w:pPr>
        <w:pStyle w:val="ListParagraph"/>
        <w:numPr>
          <w:ilvl w:val="1"/>
          <w:numId w:val="1"/>
        </w:numPr>
        <w:spacing w:line="360" w:lineRule="auto"/>
        <w:rPr>
          <w:rFonts w:ascii="Arial" w:hAnsi="Arial" w:cs="Arial"/>
          <w:b/>
          <w:bCs/>
          <w:sz w:val="22"/>
          <w:szCs w:val="22"/>
        </w:rPr>
      </w:pPr>
      <w:r>
        <w:rPr>
          <w:rFonts w:ascii="Arial" w:hAnsi="Arial" w:cs="Arial"/>
          <w:b/>
          <w:bCs/>
          <w:sz w:val="22"/>
          <w:szCs w:val="22"/>
        </w:rPr>
        <w:t xml:space="preserve">Human resources </w:t>
      </w:r>
      <w:r w:rsidR="0048751A">
        <w:rPr>
          <w:rFonts w:ascii="Arial" w:hAnsi="Arial" w:cs="Arial"/>
          <w:b/>
          <w:bCs/>
          <w:sz w:val="22"/>
          <w:szCs w:val="22"/>
        </w:rPr>
        <w:t xml:space="preserve">                                                                       </w:t>
      </w:r>
      <w:r w:rsidR="00CB2338">
        <w:rPr>
          <w:rFonts w:ascii="Arial" w:hAnsi="Arial" w:cs="Arial"/>
          <w:b/>
          <w:bCs/>
          <w:sz w:val="22"/>
          <w:szCs w:val="22"/>
        </w:rPr>
        <w:t xml:space="preserve"> </w:t>
      </w:r>
      <w:r w:rsidR="0048751A">
        <w:rPr>
          <w:rFonts w:ascii="Arial" w:hAnsi="Arial" w:cs="Arial"/>
          <w:b/>
          <w:bCs/>
          <w:sz w:val="22"/>
          <w:szCs w:val="22"/>
        </w:rPr>
        <w:t xml:space="preserve">  13</w:t>
      </w:r>
    </w:p>
    <w:p w14:paraId="672ECCAA" w14:textId="23407F7C" w:rsidR="003543BF" w:rsidRDefault="003543BF" w:rsidP="003E4582">
      <w:pPr>
        <w:pStyle w:val="ListParagraph"/>
        <w:numPr>
          <w:ilvl w:val="1"/>
          <w:numId w:val="1"/>
        </w:numPr>
        <w:spacing w:line="360" w:lineRule="auto"/>
        <w:rPr>
          <w:rFonts w:ascii="Arial" w:hAnsi="Arial" w:cs="Arial"/>
          <w:b/>
          <w:bCs/>
          <w:sz w:val="22"/>
          <w:szCs w:val="22"/>
        </w:rPr>
      </w:pPr>
      <w:r>
        <w:rPr>
          <w:rFonts w:ascii="Arial" w:hAnsi="Arial" w:cs="Arial"/>
          <w:b/>
          <w:bCs/>
          <w:sz w:val="22"/>
          <w:szCs w:val="22"/>
        </w:rPr>
        <w:t>Ethics form</w:t>
      </w:r>
      <w:r w:rsidR="0048751A">
        <w:rPr>
          <w:rFonts w:ascii="Arial" w:hAnsi="Arial" w:cs="Arial"/>
          <w:b/>
          <w:bCs/>
          <w:sz w:val="22"/>
          <w:szCs w:val="22"/>
        </w:rPr>
        <w:t xml:space="preserve">                                                                                     13</w:t>
      </w:r>
    </w:p>
    <w:p w14:paraId="27229A10" w14:textId="77777777" w:rsidR="003543BF" w:rsidRPr="003543BF" w:rsidRDefault="003543BF" w:rsidP="003543BF">
      <w:pPr>
        <w:pStyle w:val="ListParagraph"/>
        <w:rPr>
          <w:rFonts w:ascii="Arial" w:hAnsi="Arial" w:cs="Arial"/>
          <w:b/>
          <w:bCs/>
          <w:sz w:val="22"/>
          <w:szCs w:val="22"/>
        </w:rPr>
      </w:pPr>
    </w:p>
    <w:p w14:paraId="1A019689" w14:textId="2CE994F5" w:rsidR="003543BF" w:rsidRDefault="003543BF" w:rsidP="003E45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References</w:t>
      </w:r>
      <w:r w:rsidR="0048751A">
        <w:rPr>
          <w:rFonts w:ascii="Arial" w:hAnsi="Arial" w:cs="Arial"/>
          <w:b/>
          <w:bCs/>
          <w:sz w:val="22"/>
          <w:szCs w:val="22"/>
        </w:rPr>
        <w:t xml:space="preserve">                                                                                                 14</w:t>
      </w:r>
    </w:p>
    <w:p w14:paraId="2F9C58D7" w14:textId="77777777" w:rsidR="003543BF" w:rsidRPr="003543BF" w:rsidRDefault="003543BF" w:rsidP="003543BF">
      <w:pPr>
        <w:pStyle w:val="ListParagraph"/>
        <w:rPr>
          <w:rFonts w:ascii="Arial" w:hAnsi="Arial" w:cs="Arial"/>
          <w:b/>
          <w:bCs/>
          <w:sz w:val="22"/>
          <w:szCs w:val="22"/>
        </w:rPr>
      </w:pPr>
    </w:p>
    <w:p w14:paraId="738C4549" w14:textId="3E22145E" w:rsidR="003543BF" w:rsidRDefault="00801048" w:rsidP="003E45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Annex – Ethics form</w:t>
      </w:r>
      <w:r w:rsidR="0048751A">
        <w:rPr>
          <w:rFonts w:ascii="Arial" w:hAnsi="Arial" w:cs="Arial"/>
          <w:b/>
          <w:bCs/>
          <w:sz w:val="22"/>
          <w:szCs w:val="22"/>
        </w:rPr>
        <w:t xml:space="preserve"> </w:t>
      </w:r>
      <w:r w:rsidR="00CB2338">
        <w:rPr>
          <w:rFonts w:ascii="Arial" w:hAnsi="Arial" w:cs="Arial"/>
          <w:b/>
          <w:bCs/>
          <w:sz w:val="22"/>
          <w:szCs w:val="22"/>
        </w:rPr>
        <w:t xml:space="preserve">                                                                                 15</w:t>
      </w:r>
    </w:p>
    <w:p w14:paraId="139AD74D" w14:textId="77777777" w:rsidR="003543BF" w:rsidRPr="003543BF" w:rsidRDefault="003543BF" w:rsidP="003543BF">
      <w:pPr>
        <w:pStyle w:val="ListParagraph"/>
        <w:rPr>
          <w:rFonts w:ascii="Arial" w:hAnsi="Arial" w:cs="Arial"/>
          <w:b/>
          <w:bCs/>
          <w:sz w:val="22"/>
          <w:szCs w:val="22"/>
        </w:rPr>
      </w:pPr>
    </w:p>
    <w:p w14:paraId="5A9716F9" w14:textId="78E13A73" w:rsidR="00585872" w:rsidRDefault="000A32AD" w:rsidP="003543BF">
      <w:pPr>
        <w:pStyle w:val="ListParagraph"/>
        <w:spacing w:line="360" w:lineRule="auto"/>
        <w:ind w:left="1080"/>
        <w:rPr>
          <w:rFonts w:ascii="Arial" w:hAnsi="Arial" w:cs="Arial"/>
          <w:b/>
          <w:bCs/>
          <w:sz w:val="22"/>
          <w:szCs w:val="22"/>
        </w:rPr>
      </w:pPr>
      <w:r>
        <w:rPr>
          <w:rFonts w:ascii="Arial" w:hAnsi="Arial" w:cs="Arial"/>
          <w:b/>
          <w:bCs/>
          <w:sz w:val="22"/>
          <w:szCs w:val="22"/>
        </w:rPr>
        <w:t xml:space="preserve">   </w:t>
      </w:r>
      <w:r w:rsidR="009961CF">
        <w:rPr>
          <w:rFonts w:ascii="Arial" w:hAnsi="Arial" w:cs="Arial"/>
          <w:b/>
          <w:bCs/>
          <w:sz w:val="22"/>
          <w:szCs w:val="22"/>
        </w:rPr>
        <w:t xml:space="preserve">                                                                                               </w:t>
      </w:r>
    </w:p>
    <w:p w14:paraId="05E1EA2E" w14:textId="77777777" w:rsidR="00585872" w:rsidRPr="00585872" w:rsidRDefault="00585872" w:rsidP="00585872">
      <w:pPr>
        <w:pStyle w:val="ListParagraph"/>
        <w:rPr>
          <w:rFonts w:ascii="Arial" w:hAnsi="Arial" w:cs="Arial"/>
          <w:b/>
          <w:bCs/>
          <w:sz w:val="22"/>
          <w:szCs w:val="22"/>
        </w:rPr>
      </w:pPr>
    </w:p>
    <w:p w14:paraId="50A97309" w14:textId="77777777" w:rsidR="00585872" w:rsidRDefault="00585872" w:rsidP="00585872">
      <w:pPr>
        <w:spacing w:line="360" w:lineRule="auto"/>
        <w:rPr>
          <w:rFonts w:ascii="Arial" w:hAnsi="Arial" w:cs="Arial"/>
          <w:b/>
          <w:bCs/>
          <w:sz w:val="22"/>
          <w:szCs w:val="22"/>
        </w:rPr>
      </w:pPr>
    </w:p>
    <w:p w14:paraId="0961C258" w14:textId="77777777" w:rsidR="00585872" w:rsidRDefault="00585872" w:rsidP="00585872">
      <w:pPr>
        <w:spacing w:line="360" w:lineRule="auto"/>
        <w:rPr>
          <w:rFonts w:ascii="Arial" w:hAnsi="Arial" w:cs="Arial"/>
          <w:b/>
          <w:bCs/>
          <w:sz w:val="22"/>
          <w:szCs w:val="22"/>
        </w:rPr>
      </w:pPr>
    </w:p>
    <w:p w14:paraId="3EF0A13F" w14:textId="77777777" w:rsidR="00585872" w:rsidRDefault="00585872" w:rsidP="00585872">
      <w:pPr>
        <w:spacing w:line="360" w:lineRule="auto"/>
        <w:rPr>
          <w:rFonts w:ascii="Arial" w:hAnsi="Arial" w:cs="Arial"/>
          <w:b/>
          <w:bCs/>
          <w:sz w:val="22"/>
          <w:szCs w:val="22"/>
        </w:rPr>
      </w:pPr>
    </w:p>
    <w:p w14:paraId="50CD0256" w14:textId="77777777" w:rsidR="00585872" w:rsidRDefault="00585872" w:rsidP="00585872">
      <w:pPr>
        <w:spacing w:line="360" w:lineRule="auto"/>
        <w:rPr>
          <w:rFonts w:ascii="Arial" w:hAnsi="Arial" w:cs="Arial"/>
          <w:b/>
          <w:bCs/>
          <w:sz w:val="22"/>
          <w:szCs w:val="22"/>
        </w:rPr>
      </w:pPr>
    </w:p>
    <w:p w14:paraId="7BC4FD6D" w14:textId="77777777" w:rsidR="00585872" w:rsidRDefault="00585872" w:rsidP="00585872">
      <w:pPr>
        <w:spacing w:line="360" w:lineRule="auto"/>
        <w:rPr>
          <w:rFonts w:ascii="Arial" w:hAnsi="Arial" w:cs="Arial"/>
          <w:b/>
          <w:bCs/>
          <w:sz w:val="22"/>
          <w:szCs w:val="22"/>
        </w:rPr>
      </w:pPr>
    </w:p>
    <w:p w14:paraId="30DD23C2" w14:textId="77777777" w:rsidR="00585872" w:rsidRDefault="00585872" w:rsidP="00585872">
      <w:pPr>
        <w:spacing w:line="360" w:lineRule="auto"/>
        <w:rPr>
          <w:rFonts w:ascii="Arial" w:hAnsi="Arial" w:cs="Arial"/>
          <w:b/>
          <w:bCs/>
          <w:sz w:val="22"/>
          <w:szCs w:val="22"/>
        </w:rPr>
      </w:pPr>
    </w:p>
    <w:p w14:paraId="10402642" w14:textId="27100412" w:rsidR="00585872" w:rsidRDefault="00585872" w:rsidP="00585872">
      <w:pPr>
        <w:spacing w:line="360" w:lineRule="auto"/>
        <w:rPr>
          <w:rFonts w:ascii="Arial" w:hAnsi="Arial" w:cs="Arial"/>
          <w:b/>
          <w:bCs/>
          <w:sz w:val="22"/>
          <w:szCs w:val="22"/>
        </w:rPr>
      </w:pPr>
    </w:p>
    <w:p w14:paraId="2C78F8F6" w14:textId="1CC9CDD0" w:rsidR="00570C07" w:rsidRDefault="00570C07" w:rsidP="00585872">
      <w:pPr>
        <w:spacing w:line="360" w:lineRule="auto"/>
        <w:rPr>
          <w:rFonts w:ascii="Arial" w:hAnsi="Arial" w:cs="Arial"/>
          <w:b/>
          <w:bCs/>
          <w:sz w:val="22"/>
          <w:szCs w:val="22"/>
        </w:rPr>
      </w:pPr>
    </w:p>
    <w:p w14:paraId="0FD553CA" w14:textId="787F36E3" w:rsidR="00570C07" w:rsidRPr="00570C07" w:rsidRDefault="00570C07" w:rsidP="00585872">
      <w:pPr>
        <w:spacing w:line="360" w:lineRule="auto"/>
        <w:rPr>
          <w:rFonts w:ascii="Arial" w:hAnsi="Arial" w:cs="Arial"/>
          <w:b/>
          <w:bCs/>
          <w:sz w:val="32"/>
          <w:szCs w:val="32"/>
        </w:rPr>
      </w:pPr>
      <w:r w:rsidRPr="00570C07">
        <w:rPr>
          <w:rFonts w:ascii="Arial" w:hAnsi="Arial" w:cs="Arial"/>
          <w:b/>
          <w:bCs/>
          <w:sz w:val="32"/>
          <w:szCs w:val="32"/>
        </w:rPr>
        <w:lastRenderedPageBreak/>
        <w:t>List of figures</w:t>
      </w:r>
    </w:p>
    <w:p w14:paraId="6603ACA2" w14:textId="371DC8FB" w:rsidR="00585872" w:rsidRDefault="00585872" w:rsidP="00585872">
      <w:pPr>
        <w:spacing w:line="360" w:lineRule="auto"/>
        <w:rPr>
          <w:rFonts w:ascii="Arial" w:hAnsi="Arial" w:cs="Arial"/>
          <w:b/>
          <w:bCs/>
          <w:sz w:val="22"/>
          <w:szCs w:val="22"/>
        </w:rPr>
      </w:pPr>
    </w:p>
    <w:p w14:paraId="651F4B2B" w14:textId="1E9DFD11" w:rsidR="0098680E" w:rsidRDefault="0098680E" w:rsidP="0098680E">
      <w:pPr>
        <w:spacing w:line="360" w:lineRule="auto"/>
        <w:rPr>
          <w:rFonts w:ascii="Arial" w:hAnsi="Arial" w:cs="Arial"/>
          <w:bCs/>
          <w:sz w:val="22"/>
          <w:szCs w:val="22"/>
        </w:rPr>
      </w:pPr>
      <w:r>
        <w:rPr>
          <w:rFonts w:ascii="Arial" w:hAnsi="Arial" w:cs="Arial"/>
          <w:bCs/>
          <w:sz w:val="22"/>
          <w:szCs w:val="22"/>
        </w:rPr>
        <w:t>Fig. 1 -</w:t>
      </w:r>
      <w:r w:rsidRPr="0098680E">
        <w:rPr>
          <w:rFonts w:ascii="Arial" w:hAnsi="Arial" w:cs="Arial"/>
          <w:bCs/>
          <w:sz w:val="22"/>
          <w:szCs w:val="22"/>
        </w:rPr>
        <w:t xml:space="preserve"> Image of the rapid deflagration (backdraft) caused by the introduction of oxygen into a fuel rich environment (Image taken from high speed video footage, captured by the author)</w:t>
      </w:r>
    </w:p>
    <w:p w14:paraId="0FCBB909" w14:textId="10B4C596" w:rsidR="0098680E" w:rsidRPr="0098680E" w:rsidRDefault="0098680E" w:rsidP="0098680E">
      <w:pPr>
        <w:spacing w:line="360" w:lineRule="auto"/>
        <w:rPr>
          <w:rFonts w:ascii="Arial" w:hAnsi="Arial" w:cs="Arial"/>
          <w:bCs/>
          <w:sz w:val="22"/>
          <w:szCs w:val="22"/>
        </w:rPr>
      </w:pPr>
      <w:r w:rsidRPr="0098680E">
        <w:rPr>
          <w:rFonts w:ascii="Arial" w:hAnsi="Arial" w:cs="Arial"/>
          <w:bCs/>
          <w:sz w:val="22"/>
          <w:szCs w:val="22"/>
        </w:rPr>
        <w:t>Fig.2</w:t>
      </w:r>
      <w:r>
        <w:rPr>
          <w:rFonts w:ascii="Arial" w:hAnsi="Arial" w:cs="Arial"/>
          <w:bCs/>
          <w:sz w:val="22"/>
          <w:szCs w:val="22"/>
        </w:rPr>
        <w:t xml:space="preserve"> -</w:t>
      </w:r>
      <w:r w:rsidRPr="0098680E">
        <w:rPr>
          <w:rFonts w:ascii="Arial" w:hAnsi="Arial" w:cs="Arial"/>
          <w:bCs/>
          <w:sz w:val="22"/>
          <w:szCs w:val="22"/>
        </w:rPr>
        <w:t xml:space="preserve"> The development of a backdraft</w:t>
      </w:r>
      <w:r>
        <w:rPr>
          <w:rFonts w:ascii="Arial" w:hAnsi="Arial" w:cs="Arial"/>
          <w:bCs/>
          <w:sz w:val="22"/>
          <w:szCs w:val="22"/>
        </w:rPr>
        <w:t xml:space="preserve"> </w:t>
      </w:r>
      <w:sdt>
        <w:sdtPr>
          <w:rPr>
            <w:rFonts w:ascii="Arial" w:hAnsi="Arial" w:cs="Arial"/>
            <w:bCs/>
            <w:sz w:val="22"/>
            <w:szCs w:val="22"/>
          </w:rPr>
          <w:id w:val="-1514299975"/>
          <w:citation/>
        </w:sdtPr>
        <w:sdtContent>
          <w:r w:rsidRPr="0098680E">
            <w:rPr>
              <w:rFonts w:ascii="Arial" w:hAnsi="Arial" w:cs="Arial"/>
              <w:bCs/>
              <w:sz w:val="22"/>
              <w:szCs w:val="22"/>
            </w:rPr>
            <w:fldChar w:fldCharType="begin"/>
          </w:r>
          <w:r w:rsidRPr="0098680E">
            <w:rPr>
              <w:rFonts w:ascii="Arial" w:hAnsi="Arial" w:cs="Arial"/>
              <w:bCs/>
              <w:sz w:val="22"/>
              <w:szCs w:val="22"/>
            </w:rPr>
            <w:instrText xml:space="preserve"> CITATION Dan99 \l 2057 </w:instrText>
          </w:r>
          <w:r w:rsidRPr="0098680E">
            <w:rPr>
              <w:rFonts w:ascii="Arial" w:hAnsi="Arial" w:cs="Arial"/>
              <w:bCs/>
              <w:sz w:val="22"/>
              <w:szCs w:val="22"/>
            </w:rPr>
            <w:fldChar w:fldCharType="separate"/>
          </w:r>
          <w:r w:rsidRPr="0098680E">
            <w:rPr>
              <w:rFonts w:ascii="Arial" w:hAnsi="Arial" w:cs="Arial"/>
              <w:noProof/>
              <w:sz w:val="22"/>
              <w:szCs w:val="22"/>
            </w:rPr>
            <w:t>[3]</w:t>
          </w:r>
          <w:r w:rsidRPr="0098680E">
            <w:rPr>
              <w:rFonts w:ascii="Arial" w:hAnsi="Arial" w:cs="Arial"/>
              <w:bCs/>
              <w:sz w:val="22"/>
              <w:szCs w:val="22"/>
            </w:rPr>
            <w:fldChar w:fldCharType="end"/>
          </w:r>
        </w:sdtContent>
      </w:sdt>
    </w:p>
    <w:p w14:paraId="287A92AD" w14:textId="17CD677D" w:rsidR="0098680E" w:rsidRPr="0098680E" w:rsidRDefault="0098680E" w:rsidP="0098680E">
      <w:pPr>
        <w:spacing w:line="360" w:lineRule="auto"/>
        <w:rPr>
          <w:rFonts w:ascii="Arial" w:hAnsi="Arial" w:cs="Arial"/>
          <w:bCs/>
          <w:sz w:val="22"/>
          <w:szCs w:val="22"/>
        </w:rPr>
      </w:pPr>
      <w:r w:rsidRPr="0098680E">
        <w:rPr>
          <w:rFonts w:ascii="Arial" w:hAnsi="Arial" w:cs="Arial"/>
          <w:bCs/>
          <w:sz w:val="22"/>
          <w:szCs w:val="22"/>
        </w:rPr>
        <w:t>Fig. 3</w:t>
      </w:r>
      <w:r>
        <w:rPr>
          <w:rFonts w:ascii="Arial" w:hAnsi="Arial" w:cs="Arial"/>
          <w:bCs/>
          <w:sz w:val="22"/>
          <w:szCs w:val="22"/>
        </w:rPr>
        <w:t xml:space="preserve"> -</w:t>
      </w:r>
      <w:r w:rsidRPr="0098680E">
        <w:rPr>
          <w:rFonts w:ascii="Arial" w:hAnsi="Arial" w:cs="Arial"/>
          <w:bCs/>
          <w:sz w:val="22"/>
          <w:szCs w:val="22"/>
        </w:rPr>
        <w:t xml:space="preserve"> Large scale backdraft demonstration unit (Image taken by the author)</w:t>
      </w:r>
    </w:p>
    <w:p w14:paraId="0CB415BC" w14:textId="4C3823A5" w:rsidR="0098680E" w:rsidRPr="0098680E" w:rsidRDefault="0098680E" w:rsidP="00585872">
      <w:pPr>
        <w:spacing w:line="360" w:lineRule="auto"/>
        <w:rPr>
          <w:rFonts w:ascii="Arial" w:hAnsi="Arial" w:cs="Arial"/>
          <w:bCs/>
          <w:sz w:val="22"/>
          <w:szCs w:val="22"/>
        </w:rPr>
      </w:pPr>
      <w:r w:rsidRPr="0098680E">
        <w:rPr>
          <w:rFonts w:ascii="Arial" w:hAnsi="Arial" w:cs="Arial"/>
          <w:bCs/>
          <w:sz w:val="22"/>
          <w:szCs w:val="22"/>
        </w:rPr>
        <w:t>Fig. 4 Large scale backdraft demonstration unit with fire loading (Image taken by the author)</w:t>
      </w:r>
    </w:p>
    <w:p w14:paraId="34BC067E" w14:textId="77777777" w:rsidR="0098680E" w:rsidRPr="0098680E" w:rsidRDefault="0098680E" w:rsidP="0098680E">
      <w:pPr>
        <w:spacing w:line="360" w:lineRule="auto"/>
        <w:rPr>
          <w:rFonts w:ascii="Arial" w:hAnsi="Arial" w:cs="Arial"/>
          <w:bCs/>
          <w:sz w:val="22"/>
          <w:szCs w:val="22"/>
        </w:rPr>
      </w:pPr>
      <w:r w:rsidRPr="0098680E">
        <w:rPr>
          <w:rFonts w:ascii="Arial" w:hAnsi="Arial" w:cs="Arial"/>
          <w:bCs/>
          <w:sz w:val="22"/>
          <w:szCs w:val="22"/>
        </w:rPr>
        <w:t>Fig. 5 Phantom high speed video camera setup (Image taken by the author)</w:t>
      </w:r>
    </w:p>
    <w:p w14:paraId="4390B0AE" w14:textId="749C023B" w:rsidR="00C9693B" w:rsidRDefault="00C9693B" w:rsidP="00585872">
      <w:pPr>
        <w:spacing w:line="360" w:lineRule="auto"/>
        <w:rPr>
          <w:rFonts w:ascii="Arial" w:hAnsi="Arial" w:cs="Arial"/>
          <w:b/>
          <w:bCs/>
          <w:sz w:val="22"/>
          <w:szCs w:val="22"/>
        </w:rPr>
      </w:pPr>
    </w:p>
    <w:p w14:paraId="200E84AD" w14:textId="632CECC3" w:rsidR="00C9693B" w:rsidRDefault="00C9693B" w:rsidP="00585872">
      <w:pPr>
        <w:spacing w:line="360" w:lineRule="auto"/>
        <w:rPr>
          <w:rFonts w:ascii="Arial" w:hAnsi="Arial" w:cs="Arial"/>
          <w:b/>
          <w:bCs/>
          <w:sz w:val="22"/>
          <w:szCs w:val="22"/>
        </w:rPr>
      </w:pPr>
    </w:p>
    <w:p w14:paraId="4D83CFCD" w14:textId="4DAB438D" w:rsidR="00C9693B" w:rsidRDefault="00C9693B" w:rsidP="00585872">
      <w:pPr>
        <w:spacing w:line="360" w:lineRule="auto"/>
        <w:rPr>
          <w:rFonts w:ascii="Arial" w:hAnsi="Arial" w:cs="Arial"/>
          <w:b/>
          <w:bCs/>
          <w:sz w:val="22"/>
          <w:szCs w:val="22"/>
        </w:rPr>
      </w:pPr>
    </w:p>
    <w:p w14:paraId="3E4B4ACB" w14:textId="1A1D3701" w:rsidR="00C9693B" w:rsidRDefault="00C9693B" w:rsidP="00585872">
      <w:pPr>
        <w:spacing w:line="360" w:lineRule="auto"/>
        <w:rPr>
          <w:rFonts w:ascii="Arial" w:hAnsi="Arial" w:cs="Arial"/>
          <w:b/>
          <w:bCs/>
          <w:sz w:val="22"/>
          <w:szCs w:val="22"/>
        </w:rPr>
      </w:pPr>
    </w:p>
    <w:p w14:paraId="6DD3EC37" w14:textId="25712615" w:rsidR="00C9693B" w:rsidRDefault="00C9693B" w:rsidP="00585872">
      <w:pPr>
        <w:spacing w:line="360" w:lineRule="auto"/>
        <w:rPr>
          <w:rFonts w:ascii="Arial" w:hAnsi="Arial" w:cs="Arial"/>
          <w:b/>
          <w:bCs/>
          <w:sz w:val="22"/>
          <w:szCs w:val="22"/>
        </w:rPr>
      </w:pPr>
    </w:p>
    <w:p w14:paraId="00CEC993" w14:textId="680D5B8B" w:rsidR="00C9693B" w:rsidRDefault="00C9693B" w:rsidP="00585872">
      <w:pPr>
        <w:spacing w:line="360" w:lineRule="auto"/>
        <w:rPr>
          <w:rFonts w:ascii="Arial" w:hAnsi="Arial" w:cs="Arial"/>
          <w:b/>
          <w:bCs/>
          <w:sz w:val="22"/>
          <w:szCs w:val="22"/>
        </w:rPr>
      </w:pPr>
    </w:p>
    <w:p w14:paraId="637DC893" w14:textId="6B09ABFB" w:rsidR="00C9693B" w:rsidRDefault="00C9693B" w:rsidP="00585872">
      <w:pPr>
        <w:spacing w:line="360" w:lineRule="auto"/>
        <w:rPr>
          <w:rFonts w:ascii="Arial" w:hAnsi="Arial" w:cs="Arial"/>
          <w:b/>
          <w:bCs/>
          <w:sz w:val="22"/>
          <w:szCs w:val="22"/>
        </w:rPr>
      </w:pPr>
    </w:p>
    <w:p w14:paraId="6D17A36F" w14:textId="59F7EE21" w:rsidR="00C9693B" w:rsidRDefault="00C9693B" w:rsidP="00585872">
      <w:pPr>
        <w:spacing w:line="360" w:lineRule="auto"/>
        <w:rPr>
          <w:rFonts w:ascii="Arial" w:hAnsi="Arial" w:cs="Arial"/>
          <w:b/>
          <w:bCs/>
          <w:sz w:val="22"/>
          <w:szCs w:val="22"/>
        </w:rPr>
      </w:pPr>
    </w:p>
    <w:p w14:paraId="17773B50" w14:textId="1A4FDA64" w:rsidR="00C9693B" w:rsidRDefault="00C9693B" w:rsidP="00585872">
      <w:pPr>
        <w:spacing w:line="360" w:lineRule="auto"/>
        <w:rPr>
          <w:rFonts w:ascii="Arial" w:hAnsi="Arial" w:cs="Arial"/>
          <w:b/>
          <w:bCs/>
          <w:sz w:val="22"/>
          <w:szCs w:val="22"/>
        </w:rPr>
      </w:pPr>
    </w:p>
    <w:p w14:paraId="0479EE79" w14:textId="0840B58A" w:rsidR="00C9693B" w:rsidRDefault="00C9693B" w:rsidP="00585872">
      <w:pPr>
        <w:spacing w:line="360" w:lineRule="auto"/>
        <w:rPr>
          <w:rFonts w:ascii="Arial" w:hAnsi="Arial" w:cs="Arial"/>
          <w:b/>
          <w:bCs/>
          <w:sz w:val="22"/>
          <w:szCs w:val="22"/>
        </w:rPr>
      </w:pPr>
    </w:p>
    <w:p w14:paraId="358127EE" w14:textId="268D44F3" w:rsidR="00C9693B" w:rsidRDefault="00C9693B" w:rsidP="00585872">
      <w:pPr>
        <w:spacing w:line="360" w:lineRule="auto"/>
        <w:rPr>
          <w:rFonts w:ascii="Arial" w:hAnsi="Arial" w:cs="Arial"/>
          <w:b/>
          <w:bCs/>
          <w:sz w:val="22"/>
          <w:szCs w:val="22"/>
        </w:rPr>
      </w:pPr>
    </w:p>
    <w:p w14:paraId="149AF4BF" w14:textId="341C781F" w:rsidR="00C9693B" w:rsidRDefault="00C9693B" w:rsidP="00585872">
      <w:pPr>
        <w:spacing w:line="360" w:lineRule="auto"/>
        <w:rPr>
          <w:rFonts w:ascii="Arial" w:hAnsi="Arial" w:cs="Arial"/>
          <w:b/>
          <w:bCs/>
          <w:sz w:val="22"/>
          <w:szCs w:val="22"/>
        </w:rPr>
      </w:pPr>
    </w:p>
    <w:p w14:paraId="40BD6A7F" w14:textId="13C73229" w:rsidR="00C9693B" w:rsidRDefault="00C9693B" w:rsidP="00585872">
      <w:pPr>
        <w:spacing w:line="360" w:lineRule="auto"/>
        <w:rPr>
          <w:rFonts w:ascii="Arial" w:hAnsi="Arial" w:cs="Arial"/>
          <w:b/>
          <w:bCs/>
          <w:sz w:val="22"/>
          <w:szCs w:val="22"/>
        </w:rPr>
      </w:pPr>
    </w:p>
    <w:p w14:paraId="5BDC0524" w14:textId="77777777" w:rsidR="0098680E" w:rsidRDefault="0098680E" w:rsidP="00585872">
      <w:pPr>
        <w:spacing w:line="360" w:lineRule="auto"/>
        <w:rPr>
          <w:rFonts w:ascii="Arial" w:hAnsi="Arial" w:cs="Arial"/>
          <w:b/>
          <w:bCs/>
          <w:sz w:val="22"/>
          <w:szCs w:val="22"/>
        </w:rPr>
      </w:pPr>
    </w:p>
    <w:p w14:paraId="03059408" w14:textId="0AA7B95D" w:rsidR="00C9693B" w:rsidRDefault="00C9693B" w:rsidP="00585872">
      <w:pPr>
        <w:spacing w:line="360" w:lineRule="auto"/>
        <w:rPr>
          <w:rFonts w:ascii="Arial" w:hAnsi="Arial" w:cs="Arial"/>
          <w:b/>
          <w:bCs/>
          <w:sz w:val="22"/>
          <w:szCs w:val="22"/>
        </w:rPr>
      </w:pPr>
    </w:p>
    <w:p w14:paraId="36D5EC3C" w14:textId="510752B8" w:rsidR="00C9693B" w:rsidRDefault="00C9693B" w:rsidP="00585872">
      <w:pPr>
        <w:spacing w:line="360" w:lineRule="auto"/>
        <w:rPr>
          <w:rFonts w:ascii="Arial" w:hAnsi="Arial" w:cs="Arial"/>
          <w:b/>
          <w:bCs/>
          <w:sz w:val="22"/>
          <w:szCs w:val="22"/>
        </w:rPr>
      </w:pPr>
    </w:p>
    <w:p w14:paraId="2A019464" w14:textId="4659A9B2" w:rsidR="00585872" w:rsidRPr="00F46B9D" w:rsidRDefault="00F46B9D" w:rsidP="003E4582">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lastRenderedPageBreak/>
        <w:t>Introduction</w:t>
      </w:r>
    </w:p>
    <w:p w14:paraId="560625BC" w14:textId="4E930C9C" w:rsidR="009311C2" w:rsidRDefault="00C9693B" w:rsidP="00F46B9D">
      <w:pPr>
        <w:spacing w:line="360" w:lineRule="auto"/>
        <w:rPr>
          <w:rFonts w:ascii="Arial" w:hAnsi="Arial" w:cs="Arial"/>
          <w:bCs/>
          <w:sz w:val="22"/>
          <w:szCs w:val="22"/>
        </w:rPr>
      </w:pPr>
      <w:r w:rsidRPr="00C9693B">
        <w:rPr>
          <w:rFonts w:ascii="Arial" w:hAnsi="Arial" w:cs="Arial"/>
          <w:bCs/>
          <w:sz w:val="22"/>
          <w:szCs w:val="22"/>
        </w:rPr>
        <w:t>Fires that develop inside a</w:t>
      </w:r>
      <w:r>
        <w:rPr>
          <w:rFonts w:ascii="Arial" w:hAnsi="Arial" w:cs="Arial"/>
          <w:bCs/>
          <w:sz w:val="22"/>
          <w:szCs w:val="22"/>
        </w:rPr>
        <w:t xml:space="preserve">n </w:t>
      </w:r>
      <w:r w:rsidR="005B4BF0">
        <w:rPr>
          <w:rFonts w:ascii="Arial" w:hAnsi="Arial" w:cs="Arial"/>
          <w:bCs/>
          <w:sz w:val="22"/>
          <w:szCs w:val="22"/>
        </w:rPr>
        <w:t>under-</w:t>
      </w:r>
      <w:r>
        <w:rPr>
          <w:rFonts w:ascii="Arial" w:hAnsi="Arial" w:cs="Arial"/>
          <w:bCs/>
          <w:sz w:val="22"/>
          <w:szCs w:val="22"/>
        </w:rPr>
        <w:t>ventilated</w:t>
      </w:r>
      <w:r w:rsidR="00397E00">
        <w:rPr>
          <w:rFonts w:ascii="Arial" w:hAnsi="Arial" w:cs="Arial"/>
          <w:bCs/>
          <w:sz w:val="22"/>
          <w:szCs w:val="22"/>
        </w:rPr>
        <w:t xml:space="preserve"> compartment</w:t>
      </w:r>
      <w:r w:rsidRPr="00C9693B">
        <w:rPr>
          <w:rFonts w:ascii="Arial" w:hAnsi="Arial" w:cs="Arial"/>
          <w:bCs/>
          <w:sz w:val="22"/>
          <w:szCs w:val="22"/>
        </w:rPr>
        <w:t xml:space="preserve"> </w:t>
      </w:r>
      <w:r w:rsidR="00397E00">
        <w:rPr>
          <w:rFonts w:ascii="Arial" w:hAnsi="Arial" w:cs="Arial"/>
          <w:bCs/>
          <w:sz w:val="22"/>
          <w:szCs w:val="22"/>
        </w:rPr>
        <w:t>(</w:t>
      </w:r>
      <w:r w:rsidRPr="00C9693B">
        <w:rPr>
          <w:rFonts w:ascii="Arial" w:hAnsi="Arial" w:cs="Arial"/>
          <w:bCs/>
          <w:sz w:val="22"/>
          <w:szCs w:val="22"/>
        </w:rPr>
        <w:t>room</w:t>
      </w:r>
      <w:r w:rsidR="00397E00">
        <w:rPr>
          <w:rFonts w:ascii="Arial" w:hAnsi="Arial" w:cs="Arial"/>
          <w:bCs/>
          <w:sz w:val="22"/>
          <w:szCs w:val="22"/>
        </w:rPr>
        <w:t>)</w:t>
      </w:r>
      <w:r>
        <w:rPr>
          <w:rFonts w:ascii="Arial" w:hAnsi="Arial" w:cs="Arial"/>
          <w:bCs/>
          <w:sz w:val="22"/>
          <w:szCs w:val="22"/>
        </w:rPr>
        <w:t>, without a good supply of air,</w:t>
      </w:r>
      <w:r w:rsidR="005B4BF0">
        <w:rPr>
          <w:rFonts w:ascii="Arial" w:hAnsi="Arial" w:cs="Arial"/>
          <w:bCs/>
          <w:sz w:val="22"/>
          <w:szCs w:val="22"/>
        </w:rPr>
        <w:t xml:space="preserve"> are</w:t>
      </w:r>
      <w:r w:rsidRPr="00C9693B">
        <w:rPr>
          <w:rFonts w:ascii="Arial" w:hAnsi="Arial" w:cs="Arial"/>
          <w:bCs/>
          <w:sz w:val="22"/>
          <w:szCs w:val="22"/>
        </w:rPr>
        <w:t xml:space="preserve"> unpredictable </w:t>
      </w:r>
      <w:r>
        <w:rPr>
          <w:rFonts w:ascii="Arial" w:hAnsi="Arial" w:cs="Arial"/>
          <w:bCs/>
          <w:sz w:val="22"/>
          <w:szCs w:val="22"/>
        </w:rPr>
        <w:t>and hazardous to firefighters</w:t>
      </w:r>
      <w:sdt>
        <w:sdtPr>
          <w:rPr>
            <w:rFonts w:ascii="Arial" w:hAnsi="Arial" w:cs="Arial"/>
            <w:bCs/>
            <w:sz w:val="22"/>
            <w:szCs w:val="22"/>
          </w:rPr>
          <w:id w:val="-755447326"/>
          <w:citation/>
        </w:sdtPr>
        <w:sdtContent>
          <w:r w:rsidR="00CF1859">
            <w:rPr>
              <w:rFonts w:ascii="Arial" w:hAnsi="Arial" w:cs="Arial"/>
              <w:bCs/>
              <w:sz w:val="22"/>
              <w:szCs w:val="22"/>
            </w:rPr>
            <w:fldChar w:fldCharType="begin"/>
          </w:r>
          <w:r w:rsidR="00CF1859">
            <w:rPr>
              <w:rFonts w:ascii="Arial" w:hAnsi="Arial" w:cs="Arial"/>
              <w:bCs/>
              <w:sz w:val="22"/>
              <w:szCs w:val="22"/>
            </w:rPr>
            <w:instrText xml:space="preserve"> CITATION Bri04 \l 2057 </w:instrText>
          </w:r>
          <w:r w:rsidR="00CF1859">
            <w:rPr>
              <w:rFonts w:ascii="Arial" w:hAnsi="Arial" w:cs="Arial"/>
              <w:bCs/>
              <w:sz w:val="22"/>
              <w:szCs w:val="22"/>
            </w:rPr>
            <w:fldChar w:fldCharType="separate"/>
          </w:r>
          <w:r w:rsidR="00CF1859">
            <w:rPr>
              <w:rFonts w:ascii="Arial" w:hAnsi="Arial" w:cs="Arial"/>
              <w:bCs/>
              <w:noProof/>
              <w:sz w:val="22"/>
              <w:szCs w:val="22"/>
            </w:rPr>
            <w:t xml:space="preserve"> </w:t>
          </w:r>
          <w:r w:rsidR="00CF1859" w:rsidRPr="00CF1859">
            <w:rPr>
              <w:rFonts w:ascii="Arial" w:hAnsi="Arial" w:cs="Arial"/>
              <w:noProof/>
              <w:sz w:val="22"/>
              <w:szCs w:val="22"/>
            </w:rPr>
            <w:t>[1]</w:t>
          </w:r>
          <w:r w:rsidR="00CF1859">
            <w:rPr>
              <w:rFonts w:ascii="Arial" w:hAnsi="Arial" w:cs="Arial"/>
              <w:bCs/>
              <w:sz w:val="22"/>
              <w:szCs w:val="22"/>
            </w:rPr>
            <w:fldChar w:fldCharType="end"/>
          </w:r>
        </w:sdtContent>
      </w:sdt>
      <w:r w:rsidR="005B4BF0">
        <w:rPr>
          <w:rFonts w:ascii="Arial" w:hAnsi="Arial" w:cs="Arial"/>
          <w:bCs/>
          <w:sz w:val="22"/>
          <w:szCs w:val="22"/>
        </w:rPr>
        <w:t>.</w:t>
      </w:r>
      <w:r w:rsidR="00CF1859">
        <w:rPr>
          <w:rFonts w:ascii="Arial" w:hAnsi="Arial" w:cs="Arial"/>
          <w:bCs/>
          <w:sz w:val="22"/>
          <w:szCs w:val="22"/>
        </w:rPr>
        <w:t xml:space="preserve"> </w:t>
      </w:r>
      <w:r w:rsidR="0016425C">
        <w:rPr>
          <w:rFonts w:ascii="Arial" w:hAnsi="Arial" w:cs="Arial"/>
          <w:bCs/>
          <w:sz w:val="22"/>
          <w:szCs w:val="22"/>
        </w:rPr>
        <w:t>In an under-ventilated compartment fire, t</w:t>
      </w:r>
      <w:r w:rsidR="00CF1859">
        <w:rPr>
          <w:rFonts w:ascii="Arial" w:hAnsi="Arial" w:cs="Arial"/>
          <w:bCs/>
          <w:sz w:val="22"/>
          <w:szCs w:val="22"/>
        </w:rPr>
        <w:t>he accumulation of partially burned products of combustion can create a fuel rich environm</w:t>
      </w:r>
      <w:r w:rsidR="0016425C">
        <w:rPr>
          <w:rFonts w:ascii="Arial" w:hAnsi="Arial" w:cs="Arial"/>
          <w:bCs/>
          <w:sz w:val="22"/>
          <w:szCs w:val="22"/>
        </w:rPr>
        <w:t xml:space="preserve">ent which cannot </w:t>
      </w:r>
      <w:r w:rsidR="00210744">
        <w:rPr>
          <w:rFonts w:ascii="Arial" w:hAnsi="Arial" w:cs="Arial"/>
          <w:bCs/>
          <w:sz w:val="22"/>
          <w:szCs w:val="22"/>
        </w:rPr>
        <w:t>support combustion</w:t>
      </w:r>
      <w:r w:rsidR="0016425C">
        <w:rPr>
          <w:rFonts w:ascii="Arial" w:hAnsi="Arial" w:cs="Arial"/>
          <w:bCs/>
          <w:sz w:val="22"/>
          <w:szCs w:val="22"/>
        </w:rPr>
        <w:t xml:space="preserve"> due to the lack of oxygen. If a fresh supply of oxygen (fresh air) is introduced, by opening a door or window, then the fuel</w:t>
      </w:r>
      <w:r w:rsidR="00632BD7">
        <w:rPr>
          <w:rFonts w:ascii="Arial" w:hAnsi="Arial" w:cs="Arial"/>
          <w:bCs/>
          <w:sz w:val="22"/>
          <w:szCs w:val="22"/>
        </w:rPr>
        <w:t xml:space="preserve"> and </w:t>
      </w:r>
      <w:r w:rsidR="0016425C">
        <w:rPr>
          <w:rFonts w:ascii="Arial" w:hAnsi="Arial" w:cs="Arial"/>
          <w:bCs/>
          <w:sz w:val="22"/>
          <w:szCs w:val="22"/>
        </w:rPr>
        <w:t>air mixture can fall within the flammable range and can ignite, resulting in a rapid deflagration</w:t>
      </w:r>
      <w:sdt>
        <w:sdtPr>
          <w:rPr>
            <w:rFonts w:ascii="Arial" w:hAnsi="Arial" w:cs="Arial"/>
            <w:bCs/>
            <w:sz w:val="22"/>
            <w:szCs w:val="22"/>
          </w:rPr>
          <w:id w:val="618646731"/>
          <w:citation/>
        </w:sdtPr>
        <w:sdtContent>
          <w:r w:rsidR="0016425C">
            <w:rPr>
              <w:rFonts w:ascii="Arial" w:hAnsi="Arial" w:cs="Arial"/>
              <w:bCs/>
              <w:sz w:val="22"/>
              <w:szCs w:val="22"/>
            </w:rPr>
            <w:fldChar w:fldCharType="begin"/>
          </w:r>
          <w:r w:rsidR="0016425C">
            <w:rPr>
              <w:rFonts w:ascii="Arial" w:hAnsi="Arial" w:cs="Arial"/>
              <w:bCs/>
              <w:sz w:val="22"/>
              <w:szCs w:val="22"/>
            </w:rPr>
            <w:instrText xml:space="preserve"> CITATION Dou98 \l 2057 </w:instrText>
          </w:r>
          <w:r w:rsidR="0016425C">
            <w:rPr>
              <w:rFonts w:ascii="Arial" w:hAnsi="Arial" w:cs="Arial"/>
              <w:bCs/>
              <w:sz w:val="22"/>
              <w:szCs w:val="22"/>
            </w:rPr>
            <w:fldChar w:fldCharType="separate"/>
          </w:r>
          <w:r w:rsidR="0016425C">
            <w:rPr>
              <w:rFonts w:ascii="Arial" w:hAnsi="Arial" w:cs="Arial"/>
              <w:bCs/>
              <w:noProof/>
              <w:sz w:val="22"/>
              <w:szCs w:val="22"/>
            </w:rPr>
            <w:t xml:space="preserve"> </w:t>
          </w:r>
          <w:r w:rsidR="0016425C" w:rsidRPr="0016425C">
            <w:rPr>
              <w:rFonts w:ascii="Arial" w:hAnsi="Arial" w:cs="Arial"/>
              <w:noProof/>
              <w:sz w:val="22"/>
              <w:szCs w:val="22"/>
            </w:rPr>
            <w:t>[2]</w:t>
          </w:r>
          <w:r w:rsidR="0016425C">
            <w:rPr>
              <w:rFonts w:ascii="Arial" w:hAnsi="Arial" w:cs="Arial"/>
              <w:bCs/>
              <w:sz w:val="22"/>
              <w:szCs w:val="22"/>
            </w:rPr>
            <w:fldChar w:fldCharType="end"/>
          </w:r>
        </w:sdtContent>
      </w:sdt>
      <w:r w:rsidR="0016425C">
        <w:rPr>
          <w:rFonts w:ascii="Arial" w:hAnsi="Arial" w:cs="Arial"/>
          <w:bCs/>
          <w:sz w:val="22"/>
          <w:szCs w:val="22"/>
        </w:rPr>
        <w:t>. This rapid deflagration, which leaves the compartment under pressure and at speed, is called a backdraft</w:t>
      </w:r>
      <w:r w:rsidR="00396D5D">
        <w:rPr>
          <w:rFonts w:ascii="Arial" w:hAnsi="Arial" w:cs="Arial"/>
          <w:bCs/>
          <w:sz w:val="22"/>
          <w:szCs w:val="22"/>
        </w:rPr>
        <w:t>.</w:t>
      </w:r>
      <w:r w:rsidR="0016425C">
        <w:rPr>
          <w:rFonts w:ascii="Arial" w:hAnsi="Arial" w:cs="Arial"/>
          <w:bCs/>
          <w:sz w:val="22"/>
          <w:szCs w:val="22"/>
        </w:rPr>
        <w:t xml:space="preserve"> </w:t>
      </w:r>
    </w:p>
    <w:p w14:paraId="03672B7D" w14:textId="04EF1644" w:rsidR="0080214E" w:rsidRDefault="00BF0F83" w:rsidP="00F46B9D">
      <w:pPr>
        <w:spacing w:line="360" w:lineRule="auto"/>
        <w:rPr>
          <w:rFonts w:ascii="Arial" w:hAnsi="Arial" w:cs="Arial"/>
          <w:bCs/>
          <w:sz w:val="22"/>
          <w:szCs w:val="22"/>
        </w:rPr>
      </w:pPr>
      <w:r>
        <w:rPr>
          <w:rFonts w:ascii="Arial" w:hAnsi="Arial" w:cs="Arial"/>
          <w:bCs/>
          <w:sz w:val="22"/>
          <w:szCs w:val="22"/>
        </w:rPr>
        <w:t>A picture of a backdraft (rapid deflagration</w:t>
      </w:r>
      <w:r w:rsidR="009311C2">
        <w:rPr>
          <w:rFonts w:ascii="Arial" w:hAnsi="Arial" w:cs="Arial"/>
          <w:bCs/>
          <w:sz w:val="22"/>
          <w:szCs w:val="22"/>
        </w:rPr>
        <w:t>)</w:t>
      </w:r>
      <w:r>
        <w:rPr>
          <w:rFonts w:ascii="Arial" w:hAnsi="Arial" w:cs="Arial"/>
          <w:bCs/>
          <w:sz w:val="22"/>
          <w:szCs w:val="22"/>
        </w:rPr>
        <w:t xml:space="preserve"> can be seen in Figure. 1, and a diagram of the</w:t>
      </w:r>
      <w:r w:rsidR="00210744">
        <w:rPr>
          <w:rFonts w:ascii="Arial" w:hAnsi="Arial" w:cs="Arial"/>
          <w:bCs/>
          <w:sz w:val="22"/>
          <w:szCs w:val="22"/>
        </w:rPr>
        <w:t xml:space="preserve"> process </w:t>
      </w:r>
      <w:r w:rsidR="009311C2">
        <w:rPr>
          <w:rFonts w:ascii="Arial" w:hAnsi="Arial" w:cs="Arial"/>
          <w:bCs/>
          <w:sz w:val="22"/>
          <w:szCs w:val="22"/>
        </w:rPr>
        <w:t xml:space="preserve">can be seen </w:t>
      </w:r>
      <w:r w:rsidR="00210744">
        <w:rPr>
          <w:rFonts w:ascii="Arial" w:hAnsi="Arial" w:cs="Arial"/>
          <w:bCs/>
          <w:sz w:val="22"/>
          <w:szCs w:val="22"/>
        </w:rPr>
        <w:t>in F</w:t>
      </w:r>
      <w:r>
        <w:rPr>
          <w:rFonts w:ascii="Arial" w:hAnsi="Arial" w:cs="Arial"/>
          <w:bCs/>
          <w:sz w:val="22"/>
          <w:szCs w:val="22"/>
        </w:rPr>
        <w:t>igure. 2</w:t>
      </w:r>
      <w:r w:rsidR="00210744">
        <w:rPr>
          <w:rFonts w:ascii="Arial" w:hAnsi="Arial" w:cs="Arial"/>
          <w:bCs/>
          <w:sz w:val="22"/>
          <w:szCs w:val="22"/>
        </w:rPr>
        <w:t>.</w:t>
      </w:r>
    </w:p>
    <w:p w14:paraId="467040F5" w14:textId="12CE277A" w:rsidR="00BF0F83" w:rsidRDefault="00BF0F83" w:rsidP="00F46B9D">
      <w:pPr>
        <w:spacing w:line="360" w:lineRule="auto"/>
        <w:rPr>
          <w:rFonts w:ascii="Arial" w:hAnsi="Arial" w:cs="Arial"/>
          <w:bCs/>
          <w:sz w:val="22"/>
          <w:szCs w:val="22"/>
        </w:rPr>
      </w:pPr>
    </w:p>
    <w:p w14:paraId="33531043" w14:textId="63FC06AF" w:rsidR="00BF0F83" w:rsidRDefault="009311C2" w:rsidP="009311C2">
      <w:pPr>
        <w:spacing w:line="360" w:lineRule="auto"/>
        <w:jc w:val="center"/>
        <w:rPr>
          <w:rFonts w:ascii="Arial" w:hAnsi="Arial" w:cs="Arial"/>
          <w:bCs/>
          <w:sz w:val="22"/>
          <w:szCs w:val="22"/>
        </w:rPr>
      </w:pPr>
      <w:r>
        <w:rPr>
          <w:noProof/>
          <w:lang w:eastAsia="en-GB"/>
        </w:rPr>
        <w:drawing>
          <wp:inline distT="0" distB="0" distL="0" distR="0" wp14:anchorId="56994529" wp14:editId="57AA0BCB">
            <wp:extent cx="3164620" cy="3174288"/>
            <wp:effectExtent l="0" t="0" r="0" b="762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9"/>
                    <a:stretch>
                      <a:fillRect/>
                    </a:stretch>
                  </pic:blipFill>
                  <pic:spPr>
                    <a:xfrm>
                      <a:off x="0" y="0"/>
                      <a:ext cx="3172520" cy="3182212"/>
                    </a:xfrm>
                    <a:prstGeom prst="rect">
                      <a:avLst/>
                    </a:prstGeom>
                  </pic:spPr>
                </pic:pic>
              </a:graphicData>
            </a:graphic>
          </wp:inline>
        </w:drawing>
      </w:r>
    </w:p>
    <w:p w14:paraId="4878658E" w14:textId="1FC57D52" w:rsidR="00BF0F83" w:rsidRPr="009311C2" w:rsidRDefault="009311C2" w:rsidP="009311C2">
      <w:pPr>
        <w:spacing w:line="360" w:lineRule="auto"/>
        <w:jc w:val="center"/>
        <w:rPr>
          <w:rFonts w:ascii="Arial" w:hAnsi="Arial" w:cs="Arial"/>
          <w:bCs/>
          <w:i/>
          <w:sz w:val="16"/>
          <w:szCs w:val="16"/>
        </w:rPr>
      </w:pPr>
      <w:r w:rsidRPr="009311C2">
        <w:rPr>
          <w:rFonts w:ascii="Arial" w:hAnsi="Arial" w:cs="Arial"/>
          <w:bCs/>
          <w:i/>
          <w:sz w:val="16"/>
          <w:szCs w:val="16"/>
        </w:rPr>
        <w:t xml:space="preserve">Fig. 1 – Image of the rapid deflagration (backdraft) caused by the introduction of oxygen into a fuel rich environment (Image taken from high speed video footage, </w:t>
      </w:r>
      <w:r w:rsidR="0078438D">
        <w:rPr>
          <w:rFonts w:ascii="Arial" w:hAnsi="Arial" w:cs="Arial"/>
          <w:bCs/>
          <w:i/>
          <w:sz w:val="16"/>
          <w:szCs w:val="16"/>
        </w:rPr>
        <w:t>captured</w:t>
      </w:r>
      <w:r w:rsidRPr="009311C2">
        <w:rPr>
          <w:rFonts w:ascii="Arial" w:hAnsi="Arial" w:cs="Arial"/>
          <w:bCs/>
          <w:i/>
          <w:sz w:val="16"/>
          <w:szCs w:val="16"/>
        </w:rPr>
        <w:t xml:space="preserve"> by the author)</w:t>
      </w:r>
    </w:p>
    <w:p w14:paraId="1EEB2D54" w14:textId="615559CD" w:rsidR="00BF0F83" w:rsidRDefault="00BF0F83" w:rsidP="00F46B9D">
      <w:pPr>
        <w:spacing w:line="360" w:lineRule="auto"/>
        <w:rPr>
          <w:rFonts w:ascii="Arial" w:hAnsi="Arial" w:cs="Arial"/>
          <w:bCs/>
          <w:sz w:val="22"/>
          <w:szCs w:val="22"/>
        </w:rPr>
      </w:pPr>
    </w:p>
    <w:p w14:paraId="2262FBD8" w14:textId="40ADDA94" w:rsidR="00BF0F83" w:rsidRDefault="00BF0F83" w:rsidP="00F46B9D">
      <w:pPr>
        <w:spacing w:line="360" w:lineRule="auto"/>
        <w:rPr>
          <w:rFonts w:ascii="Arial" w:hAnsi="Arial" w:cs="Arial"/>
          <w:bCs/>
          <w:sz w:val="22"/>
          <w:szCs w:val="22"/>
        </w:rPr>
      </w:pPr>
    </w:p>
    <w:p w14:paraId="68A744C4" w14:textId="576227F2" w:rsidR="00BF0F83" w:rsidRDefault="00BF0F83" w:rsidP="00F46B9D">
      <w:pPr>
        <w:spacing w:line="360" w:lineRule="auto"/>
        <w:rPr>
          <w:rFonts w:ascii="Arial" w:hAnsi="Arial" w:cs="Arial"/>
          <w:bCs/>
          <w:sz w:val="22"/>
          <w:szCs w:val="22"/>
        </w:rPr>
      </w:pPr>
    </w:p>
    <w:p w14:paraId="6BA3483A" w14:textId="4482F8F2" w:rsidR="00BF0F83" w:rsidRDefault="00BF0F83" w:rsidP="00F46B9D">
      <w:pPr>
        <w:spacing w:line="360" w:lineRule="auto"/>
        <w:rPr>
          <w:rFonts w:ascii="Arial" w:hAnsi="Arial" w:cs="Arial"/>
          <w:bCs/>
          <w:sz w:val="22"/>
          <w:szCs w:val="22"/>
        </w:rPr>
      </w:pPr>
    </w:p>
    <w:p w14:paraId="6F95432A" w14:textId="77777777" w:rsidR="00BF0F83" w:rsidRDefault="00BF0F83" w:rsidP="00F46B9D">
      <w:pPr>
        <w:spacing w:line="360" w:lineRule="auto"/>
        <w:rPr>
          <w:rFonts w:ascii="Arial" w:hAnsi="Arial" w:cs="Arial"/>
          <w:bCs/>
          <w:sz w:val="22"/>
          <w:szCs w:val="22"/>
        </w:rPr>
      </w:pPr>
    </w:p>
    <w:p w14:paraId="633AF188" w14:textId="38F89EB6" w:rsidR="0080214E" w:rsidRPr="00C9693B" w:rsidRDefault="0080214E" w:rsidP="00A35DC7">
      <w:pPr>
        <w:spacing w:line="360" w:lineRule="auto"/>
        <w:jc w:val="center"/>
        <w:rPr>
          <w:rFonts w:ascii="Arial" w:hAnsi="Arial" w:cs="Arial"/>
          <w:bCs/>
          <w:sz w:val="22"/>
          <w:szCs w:val="22"/>
        </w:rPr>
      </w:pPr>
      <w:r>
        <w:rPr>
          <w:noProof/>
          <w:lang w:eastAsia="en-GB"/>
        </w:rPr>
        <w:lastRenderedPageBreak/>
        <w:drawing>
          <wp:inline distT="0" distB="0" distL="0" distR="0" wp14:anchorId="34ED7300" wp14:editId="7A719BE5">
            <wp:extent cx="4061001" cy="36655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0789" cy="3674386"/>
                    </a:xfrm>
                    <a:prstGeom prst="rect">
                      <a:avLst/>
                    </a:prstGeom>
                  </pic:spPr>
                </pic:pic>
              </a:graphicData>
            </a:graphic>
          </wp:inline>
        </w:drawing>
      </w:r>
    </w:p>
    <w:p w14:paraId="26A35027" w14:textId="39D23393" w:rsidR="00F46B9D" w:rsidRPr="00210744" w:rsidRDefault="00210744" w:rsidP="00210744">
      <w:pPr>
        <w:spacing w:line="360" w:lineRule="auto"/>
        <w:jc w:val="center"/>
        <w:rPr>
          <w:rFonts w:ascii="Arial" w:hAnsi="Arial" w:cs="Arial"/>
          <w:bCs/>
          <w:i/>
          <w:sz w:val="16"/>
          <w:szCs w:val="16"/>
        </w:rPr>
      </w:pPr>
      <w:r w:rsidRPr="00210744">
        <w:rPr>
          <w:rFonts w:ascii="Arial" w:hAnsi="Arial" w:cs="Arial"/>
          <w:bCs/>
          <w:i/>
          <w:sz w:val="16"/>
          <w:szCs w:val="16"/>
        </w:rPr>
        <w:t>F</w:t>
      </w:r>
      <w:r w:rsidR="00BF0F83">
        <w:rPr>
          <w:rFonts w:ascii="Arial" w:hAnsi="Arial" w:cs="Arial"/>
          <w:bCs/>
          <w:i/>
          <w:sz w:val="16"/>
          <w:szCs w:val="16"/>
        </w:rPr>
        <w:t>ig.2</w:t>
      </w:r>
      <w:r w:rsidRPr="00210744">
        <w:rPr>
          <w:rFonts w:ascii="Arial" w:hAnsi="Arial" w:cs="Arial"/>
          <w:bCs/>
          <w:i/>
          <w:sz w:val="16"/>
          <w:szCs w:val="16"/>
        </w:rPr>
        <w:t xml:space="preserve"> – The development of a backdraft</w:t>
      </w:r>
      <w:r>
        <w:rPr>
          <w:rFonts w:ascii="Arial" w:hAnsi="Arial" w:cs="Arial"/>
          <w:bCs/>
          <w:i/>
          <w:sz w:val="16"/>
          <w:szCs w:val="16"/>
        </w:rPr>
        <w:t xml:space="preserve">   </w:t>
      </w:r>
      <w:sdt>
        <w:sdtPr>
          <w:rPr>
            <w:rFonts w:ascii="Arial" w:hAnsi="Arial" w:cs="Arial"/>
            <w:bCs/>
            <w:i/>
            <w:sz w:val="16"/>
            <w:szCs w:val="16"/>
          </w:rPr>
          <w:id w:val="1793625410"/>
          <w:citation/>
        </w:sdtPr>
        <w:sdtContent>
          <w:r>
            <w:rPr>
              <w:rFonts w:ascii="Arial" w:hAnsi="Arial" w:cs="Arial"/>
              <w:bCs/>
              <w:i/>
              <w:sz w:val="16"/>
              <w:szCs w:val="16"/>
            </w:rPr>
            <w:fldChar w:fldCharType="begin"/>
          </w:r>
          <w:r>
            <w:rPr>
              <w:rFonts w:ascii="Arial" w:hAnsi="Arial" w:cs="Arial"/>
              <w:bCs/>
              <w:i/>
              <w:sz w:val="16"/>
              <w:szCs w:val="16"/>
            </w:rPr>
            <w:instrText xml:space="preserve"> CITATION Dan99 \l 2057 </w:instrText>
          </w:r>
          <w:r>
            <w:rPr>
              <w:rFonts w:ascii="Arial" w:hAnsi="Arial" w:cs="Arial"/>
              <w:bCs/>
              <w:i/>
              <w:sz w:val="16"/>
              <w:szCs w:val="16"/>
            </w:rPr>
            <w:fldChar w:fldCharType="separate"/>
          </w:r>
          <w:r w:rsidRPr="00210744">
            <w:rPr>
              <w:rFonts w:ascii="Arial" w:hAnsi="Arial" w:cs="Arial"/>
              <w:noProof/>
              <w:sz w:val="16"/>
              <w:szCs w:val="16"/>
            </w:rPr>
            <w:t>[3]</w:t>
          </w:r>
          <w:r>
            <w:rPr>
              <w:rFonts w:ascii="Arial" w:hAnsi="Arial" w:cs="Arial"/>
              <w:bCs/>
              <w:i/>
              <w:sz w:val="16"/>
              <w:szCs w:val="16"/>
            </w:rPr>
            <w:fldChar w:fldCharType="end"/>
          </w:r>
        </w:sdtContent>
      </w:sdt>
    </w:p>
    <w:p w14:paraId="7EB8BCF9" w14:textId="5EF7D271" w:rsidR="00D1293A" w:rsidRDefault="00D1293A" w:rsidP="00585872">
      <w:pPr>
        <w:spacing w:line="360" w:lineRule="auto"/>
        <w:rPr>
          <w:rFonts w:ascii="Arial" w:hAnsi="Arial" w:cs="Arial"/>
          <w:b/>
          <w:bCs/>
          <w:sz w:val="22"/>
          <w:szCs w:val="22"/>
        </w:rPr>
      </w:pPr>
    </w:p>
    <w:p w14:paraId="64512B2A" w14:textId="3F491102" w:rsidR="00D1293A" w:rsidRDefault="00D1293A" w:rsidP="00585872">
      <w:pPr>
        <w:spacing w:line="360" w:lineRule="auto"/>
        <w:rPr>
          <w:rFonts w:ascii="Arial" w:hAnsi="Arial" w:cs="Arial"/>
          <w:bCs/>
          <w:sz w:val="22"/>
          <w:szCs w:val="22"/>
        </w:rPr>
      </w:pPr>
      <w:r w:rsidRPr="00D1293A">
        <w:rPr>
          <w:rFonts w:ascii="Arial" w:hAnsi="Arial" w:cs="Arial"/>
          <w:bCs/>
          <w:sz w:val="22"/>
          <w:szCs w:val="22"/>
        </w:rPr>
        <w:t>The conditions that are required to create a backdraft can be created using small scale laboratory equipment</w:t>
      </w:r>
      <w:r>
        <w:rPr>
          <w:rFonts w:ascii="Arial" w:hAnsi="Arial" w:cs="Arial"/>
          <w:bCs/>
          <w:sz w:val="22"/>
          <w:szCs w:val="22"/>
        </w:rPr>
        <w:t xml:space="preserve"> that use flammable gas</w:t>
      </w:r>
      <w:r w:rsidR="0078438D">
        <w:rPr>
          <w:rFonts w:ascii="Arial" w:hAnsi="Arial" w:cs="Arial"/>
          <w:bCs/>
          <w:sz w:val="22"/>
          <w:szCs w:val="22"/>
        </w:rPr>
        <w:t xml:space="preserve"> as fuel</w:t>
      </w:r>
      <w:sdt>
        <w:sdtPr>
          <w:rPr>
            <w:rFonts w:ascii="Arial" w:hAnsi="Arial" w:cs="Arial"/>
            <w:bCs/>
            <w:sz w:val="22"/>
            <w:szCs w:val="22"/>
          </w:rPr>
          <w:id w:val="-763310112"/>
          <w:citation/>
        </w:sdtPr>
        <w:sdtContent>
          <w:r>
            <w:rPr>
              <w:rFonts w:ascii="Arial" w:hAnsi="Arial" w:cs="Arial"/>
              <w:bCs/>
              <w:sz w:val="22"/>
              <w:szCs w:val="22"/>
            </w:rPr>
            <w:fldChar w:fldCharType="begin"/>
          </w:r>
          <w:r>
            <w:rPr>
              <w:rFonts w:ascii="Arial" w:hAnsi="Arial" w:cs="Arial"/>
              <w:bCs/>
              <w:sz w:val="22"/>
              <w:szCs w:val="22"/>
            </w:rPr>
            <w:instrText xml:space="preserve"> CITATION WGW03 \l 2057 </w:instrText>
          </w:r>
          <w:r>
            <w:rPr>
              <w:rFonts w:ascii="Arial" w:hAnsi="Arial" w:cs="Arial"/>
              <w:bCs/>
              <w:sz w:val="22"/>
              <w:szCs w:val="22"/>
            </w:rPr>
            <w:fldChar w:fldCharType="separate"/>
          </w:r>
          <w:r>
            <w:rPr>
              <w:rFonts w:ascii="Arial" w:hAnsi="Arial" w:cs="Arial"/>
              <w:bCs/>
              <w:noProof/>
              <w:sz w:val="22"/>
              <w:szCs w:val="22"/>
            </w:rPr>
            <w:t xml:space="preserve"> </w:t>
          </w:r>
          <w:r w:rsidRPr="00D1293A">
            <w:rPr>
              <w:rFonts w:ascii="Arial" w:hAnsi="Arial" w:cs="Arial"/>
              <w:noProof/>
              <w:sz w:val="22"/>
              <w:szCs w:val="22"/>
            </w:rPr>
            <w:t>[4]</w:t>
          </w:r>
          <w:r>
            <w:rPr>
              <w:rFonts w:ascii="Arial" w:hAnsi="Arial" w:cs="Arial"/>
              <w:bCs/>
              <w:sz w:val="22"/>
              <w:szCs w:val="22"/>
            </w:rPr>
            <w:fldChar w:fldCharType="end"/>
          </w:r>
        </w:sdtContent>
      </w:sdt>
      <w:r w:rsidRPr="00D1293A">
        <w:rPr>
          <w:rFonts w:ascii="Arial" w:hAnsi="Arial" w:cs="Arial"/>
          <w:bCs/>
          <w:sz w:val="22"/>
          <w:szCs w:val="22"/>
        </w:rPr>
        <w:t xml:space="preserve">, or large scale demonstration facilities </w:t>
      </w:r>
      <w:r>
        <w:rPr>
          <w:rFonts w:ascii="Arial" w:hAnsi="Arial" w:cs="Arial"/>
          <w:bCs/>
          <w:sz w:val="22"/>
          <w:szCs w:val="22"/>
        </w:rPr>
        <w:t>that use</w:t>
      </w:r>
      <w:r w:rsidRPr="00D1293A">
        <w:rPr>
          <w:rFonts w:ascii="Arial" w:hAnsi="Arial" w:cs="Arial"/>
          <w:bCs/>
          <w:sz w:val="22"/>
          <w:szCs w:val="22"/>
        </w:rPr>
        <w:t xml:space="preserve"> quantities of</w:t>
      </w:r>
      <w:r w:rsidR="0078438D">
        <w:rPr>
          <w:rFonts w:ascii="Arial" w:hAnsi="Arial" w:cs="Arial"/>
          <w:bCs/>
          <w:sz w:val="22"/>
          <w:szCs w:val="22"/>
        </w:rPr>
        <w:t xml:space="preserve"> wood as fuel</w:t>
      </w:r>
      <w:r w:rsidRPr="00D1293A">
        <w:rPr>
          <w:rFonts w:ascii="Arial" w:hAnsi="Arial" w:cs="Arial"/>
          <w:bCs/>
          <w:sz w:val="22"/>
          <w:szCs w:val="22"/>
        </w:rPr>
        <w:t xml:space="preserve">. </w:t>
      </w:r>
    </w:p>
    <w:p w14:paraId="746474A1" w14:textId="44E851A8" w:rsidR="00D1293A" w:rsidRDefault="00D1293A" w:rsidP="00585872">
      <w:pPr>
        <w:spacing w:line="360" w:lineRule="auto"/>
        <w:rPr>
          <w:rFonts w:ascii="Arial" w:hAnsi="Arial" w:cs="Arial"/>
          <w:bCs/>
          <w:sz w:val="22"/>
          <w:szCs w:val="22"/>
        </w:rPr>
      </w:pPr>
      <w:r>
        <w:rPr>
          <w:rFonts w:ascii="Arial" w:hAnsi="Arial" w:cs="Arial"/>
          <w:bCs/>
          <w:sz w:val="22"/>
          <w:szCs w:val="22"/>
        </w:rPr>
        <w:t xml:space="preserve">The project proposed in this plan would </w:t>
      </w:r>
      <w:r w:rsidR="00BF0F83">
        <w:rPr>
          <w:rFonts w:ascii="Arial" w:hAnsi="Arial" w:cs="Arial"/>
          <w:bCs/>
          <w:sz w:val="22"/>
          <w:szCs w:val="22"/>
        </w:rPr>
        <w:t>recreate realistic backdraft conditions in large scale</w:t>
      </w:r>
      <w:r>
        <w:rPr>
          <w:rFonts w:ascii="Arial" w:hAnsi="Arial" w:cs="Arial"/>
          <w:bCs/>
          <w:sz w:val="22"/>
          <w:szCs w:val="22"/>
        </w:rPr>
        <w:t xml:space="preserve"> </w:t>
      </w:r>
      <w:r w:rsidR="00BF0F83">
        <w:rPr>
          <w:rFonts w:ascii="Arial" w:hAnsi="Arial" w:cs="Arial"/>
          <w:bCs/>
          <w:sz w:val="22"/>
          <w:szCs w:val="22"/>
        </w:rPr>
        <w:t>facilities</w:t>
      </w:r>
      <w:r w:rsidR="0078438D">
        <w:rPr>
          <w:rFonts w:ascii="Arial" w:hAnsi="Arial" w:cs="Arial"/>
          <w:bCs/>
          <w:sz w:val="22"/>
          <w:szCs w:val="22"/>
        </w:rPr>
        <w:t>,</w:t>
      </w:r>
      <w:r w:rsidR="00632BD7">
        <w:rPr>
          <w:rFonts w:ascii="Arial" w:hAnsi="Arial" w:cs="Arial"/>
          <w:bCs/>
          <w:sz w:val="22"/>
          <w:szCs w:val="22"/>
        </w:rPr>
        <w:t xml:space="preserve"> using wood as the fire loading (fuel</w:t>
      </w:r>
      <w:r w:rsidR="00BF0F83">
        <w:rPr>
          <w:rFonts w:ascii="Arial" w:hAnsi="Arial" w:cs="Arial"/>
          <w:bCs/>
          <w:sz w:val="22"/>
          <w:szCs w:val="22"/>
        </w:rPr>
        <w:t>). Three different quantities of fire loading would be used to create three different backdrafts.</w:t>
      </w:r>
      <w:r w:rsidR="009311C2">
        <w:rPr>
          <w:rFonts w:ascii="Arial" w:hAnsi="Arial" w:cs="Arial"/>
          <w:bCs/>
          <w:sz w:val="22"/>
          <w:szCs w:val="22"/>
        </w:rPr>
        <w:t xml:space="preserve"> The deflagration pressure would be measured using appropriate pressure gauges</w:t>
      </w:r>
      <w:r w:rsidR="00632BD7">
        <w:rPr>
          <w:rFonts w:ascii="Arial" w:hAnsi="Arial" w:cs="Arial"/>
          <w:bCs/>
          <w:sz w:val="22"/>
          <w:szCs w:val="22"/>
        </w:rPr>
        <w:t>,</w:t>
      </w:r>
      <w:r w:rsidR="009311C2">
        <w:rPr>
          <w:rFonts w:ascii="Arial" w:hAnsi="Arial" w:cs="Arial"/>
          <w:bCs/>
          <w:sz w:val="22"/>
          <w:szCs w:val="22"/>
        </w:rPr>
        <w:t xml:space="preserve"> and </w:t>
      </w:r>
      <w:r w:rsidR="00632BD7">
        <w:rPr>
          <w:rFonts w:ascii="Arial" w:hAnsi="Arial" w:cs="Arial"/>
          <w:bCs/>
          <w:sz w:val="22"/>
          <w:szCs w:val="22"/>
        </w:rPr>
        <w:t xml:space="preserve">footage captured </w:t>
      </w:r>
      <w:r w:rsidR="009311C2">
        <w:rPr>
          <w:rFonts w:ascii="Arial" w:hAnsi="Arial" w:cs="Arial"/>
          <w:bCs/>
          <w:sz w:val="22"/>
          <w:szCs w:val="22"/>
        </w:rPr>
        <w:t xml:space="preserve">using </w:t>
      </w:r>
      <w:r w:rsidR="0078438D">
        <w:rPr>
          <w:rFonts w:ascii="Arial" w:hAnsi="Arial" w:cs="Arial"/>
          <w:bCs/>
          <w:sz w:val="22"/>
          <w:szCs w:val="22"/>
        </w:rPr>
        <w:t>P</w:t>
      </w:r>
      <w:r w:rsidR="009311C2">
        <w:rPr>
          <w:rFonts w:ascii="Arial" w:hAnsi="Arial" w:cs="Arial"/>
          <w:bCs/>
          <w:sz w:val="22"/>
          <w:szCs w:val="22"/>
        </w:rPr>
        <w:t>hantom high speed video cameras</w:t>
      </w:r>
      <w:r w:rsidR="00B7324E">
        <w:rPr>
          <w:rFonts w:ascii="Arial" w:hAnsi="Arial" w:cs="Arial"/>
          <w:bCs/>
          <w:sz w:val="22"/>
          <w:szCs w:val="22"/>
        </w:rPr>
        <w:t xml:space="preserve"> so that</w:t>
      </w:r>
      <w:r w:rsidR="0078438D">
        <w:rPr>
          <w:rFonts w:ascii="Arial" w:hAnsi="Arial" w:cs="Arial"/>
          <w:bCs/>
          <w:sz w:val="22"/>
          <w:szCs w:val="22"/>
        </w:rPr>
        <w:t xml:space="preserve"> the</w:t>
      </w:r>
      <w:r w:rsidR="00B7324E">
        <w:rPr>
          <w:rFonts w:ascii="Arial" w:hAnsi="Arial" w:cs="Arial"/>
          <w:bCs/>
          <w:sz w:val="22"/>
          <w:szCs w:val="22"/>
        </w:rPr>
        <w:t xml:space="preserve"> speed of the deflagration can be calculated</w:t>
      </w:r>
      <w:r w:rsidR="009311C2">
        <w:rPr>
          <w:rFonts w:ascii="Arial" w:hAnsi="Arial" w:cs="Arial"/>
          <w:bCs/>
          <w:sz w:val="22"/>
          <w:szCs w:val="22"/>
        </w:rPr>
        <w:t xml:space="preserve">. </w:t>
      </w:r>
    </w:p>
    <w:p w14:paraId="1692CD35" w14:textId="08C6AA87" w:rsidR="00B7324E" w:rsidRDefault="00B7324E" w:rsidP="00585872">
      <w:pPr>
        <w:spacing w:line="360" w:lineRule="auto"/>
        <w:rPr>
          <w:rFonts w:ascii="Arial" w:hAnsi="Arial" w:cs="Arial"/>
          <w:bCs/>
          <w:sz w:val="22"/>
          <w:szCs w:val="22"/>
        </w:rPr>
      </w:pPr>
      <w:r>
        <w:rPr>
          <w:rFonts w:ascii="Arial" w:hAnsi="Arial" w:cs="Arial"/>
          <w:bCs/>
          <w:sz w:val="22"/>
          <w:szCs w:val="22"/>
        </w:rPr>
        <w:t>The aim of the project is to examine whether the amount of fire loading has an effect on the speed and pressure of the resulting deflagration.</w:t>
      </w:r>
    </w:p>
    <w:p w14:paraId="4888AEA5" w14:textId="255C3511" w:rsidR="00B7324E" w:rsidRPr="00D1293A" w:rsidRDefault="00B7324E" w:rsidP="00585872">
      <w:pPr>
        <w:spacing w:line="360" w:lineRule="auto"/>
        <w:rPr>
          <w:rFonts w:ascii="Arial" w:hAnsi="Arial" w:cs="Arial"/>
          <w:bCs/>
          <w:sz w:val="22"/>
          <w:szCs w:val="22"/>
        </w:rPr>
      </w:pPr>
      <w:r>
        <w:rPr>
          <w:rFonts w:ascii="Arial" w:hAnsi="Arial" w:cs="Arial"/>
          <w:bCs/>
          <w:sz w:val="22"/>
          <w:szCs w:val="22"/>
        </w:rPr>
        <w:t xml:space="preserve">Carrying out research using large scale carbonaceous facilities rather than smaller lab scale gas fuelled facilities </w:t>
      </w:r>
      <w:r w:rsidR="0078438D">
        <w:rPr>
          <w:rFonts w:ascii="Arial" w:hAnsi="Arial" w:cs="Arial"/>
          <w:bCs/>
          <w:sz w:val="22"/>
          <w:szCs w:val="22"/>
        </w:rPr>
        <w:t>could help to increase understanding</w:t>
      </w:r>
      <w:r>
        <w:rPr>
          <w:rFonts w:ascii="Arial" w:hAnsi="Arial" w:cs="Arial"/>
          <w:bCs/>
          <w:sz w:val="22"/>
          <w:szCs w:val="22"/>
        </w:rPr>
        <w:t xml:space="preserve"> </w:t>
      </w:r>
      <w:r w:rsidR="0078438D">
        <w:rPr>
          <w:rFonts w:ascii="Arial" w:hAnsi="Arial" w:cs="Arial"/>
          <w:bCs/>
          <w:sz w:val="22"/>
          <w:szCs w:val="22"/>
        </w:rPr>
        <w:t xml:space="preserve">of </w:t>
      </w:r>
      <w:r>
        <w:rPr>
          <w:rFonts w:ascii="Arial" w:hAnsi="Arial" w:cs="Arial"/>
          <w:bCs/>
          <w:sz w:val="22"/>
          <w:szCs w:val="22"/>
        </w:rPr>
        <w:t>the relationship between the amount of fire lo</w:t>
      </w:r>
      <w:r w:rsidR="00B35675">
        <w:rPr>
          <w:rFonts w:ascii="Arial" w:hAnsi="Arial" w:cs="Arial"/>
          <w:bCs/>
          <w:sz w:val="22"/>
          <w:szCs w:val="22"/>
        </w:rPr>
        <w:t xml:space="preserve">ading, and the pressure </w:t>
      </w:r>
      <w:bookmarkStart w:id="0" w:name="_GoBack"/>
      <w:bookmarkEnd w:id="0"/>
      <w:r w:rsidR="0078438D">
        <w:rPr>
          <w:rFonts w:ascii="Arial" w:hAnsi="Arial" w:cs="Arial"/>
          <w:bCs/>
          <w:sz w:val="22"/>
          <w:szCs w:val="22"/>
        </w:rPr>
        <w:t xml:space="preserve">and speed </w:t>
      </w:r>
      <w:r>
        <w:rPr>
          <w:rFonts w:ascii="Arial" w:hAnsi="Arial" w:cs="Arial"/>
          <w:bCs/>
          <w:sz w:val="22"/>
          <w:szCs w:val="22"/>
        </w:rPr>
        <w:t>of the deflagration.</w:t>
      </w:r>
    </w:p>
    <w:p w14:paraId="0B65A8AD" w14:textId="1ACF22F6" w:rsidR="00F46B9D" w:rsidRDefault="00F46B9D" w:rsidP="00585872">
      <w:pPr>
        <w:spacing w:line="360" w:lineRule="auto"/>
        <w:rPr>
          <w:rFonts w:ascii="Arial" w:hAnsi="Arial" w:cs="Arial"/>
          <w:b/>
          <w:bCs/>
          <w:sz w:val="22"/>
          <w:szCs w:val="22"/>
        </w:rPr>
      </w:pPr>
    </w:p>
    <w:p w14:paraId="177CE7C6" w14:textId="1219E3AA" w:rsidR="00F46B9D" w:rsidRDefault="00F46B9D" w:rsidP="00585872">
      <w:pPr>
        <w:spacing w:line="360" w:lineRule="auto"/>
        <w:rPr>
          <w:rFonts w:ascii="Arial" w:hAnsi="Arial" w:cs="Arial"/>
          <w:b/>
          <w:bCs/>
          <w:sz w:val="22"/>
          <w:szCs w:val="22"/>
        </w:rPr>
      </w:pPr>
    </w:p>
    <w:p w14:paraId="6A5F5070" w14:textId="77C62083" w:rsidR="00F46B9D" w:rsidRDefault="00F46B9D" w:rsidP="00585872">
      <w:pPr>
        <w:spacing w:line="360" w:lineRule="auto"/>
        <w:rPr>
          <w:rFonts w:ascii="Arial" w:hAnsi="Arial" w:cs="Arial"/>
          <w:b/>
          <w:bCs/>
          <w:sz w:val="22"/>
          <w:szCs w:val="22"/>
        </w:rPr>
      </w:pPr>
    </w:p>
    <w:p w14:paraId="3F77F39D" w14:textId="77777777" w:rsidR="00F46B9D" w:rsidRPr="00585872" w:rsidRDefault="00F46B9D" w:rsidP="00F46B9D">
      <w:pPr>
        <w:pStyle w:val="ListParagraph"/>
        <w:spacing w:line="360" w:lineRule="auto"/>
        <w:ind w:left="1080"/>
        <w:rPr>
          <w:rFonts w:ascii="Arial" w:hAnsi="Arial" w:cs="Arial"/>
          <w:b/>
          <w:sz w:val="24"/>
          <w:szCs w:val="24"/>
        </w:rPr>
      </w:pPr>
    </w:p>
    <w:p w14:paraId="70560807" w14:textId="77777777" w:rsidR="00D7776C" w:rsidRDefault="00F46B9D" w:rsidP="003E4582">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 xml:space="preserve">Background to the proposed research           </w:t>
      </w:r>
    </w:p>
    <w:p w14:paraId="50A57644" w14:textId="74E34C56" w:rsidR="00D7776C" w:rsidRDefault="00030948" w:rsidP="007D72B9">
      <w:pPr>
        <w:spacing w:line="360" w:lineRule="auto"/>
        <w:rPr>
          <w:rFonts w:ascii="Arial" w:hAnsi="Arial" w:cs="Arial"/>
          <w:bCs/>
          <w:sz w:val="22"/>
          <w:szCs w:val="22"/>
        </w:rPr>
      </w:pPr>
      <w:r>
        <w:rPr>
          <w:rFonts w:ascii="Arial" w:hAnsi="Arial" w:cs="Arial"/>
          <w:bCs/>
          <w:sz w:val="22"/>
          <w:szCs w:val="22"/>
        </w:rPr>
        <w:t>Over the past 30 years, r</w:t>
      </w:r>
      <w:r w:rsidRPr="00030948">
        <w:rPr>
          <w:rFonts w:ascii="Arial" w:hAnsi="Arial" w:cs="Arial"/>
          <w:bCs/>
          <w:sz w:val="22"/>
          <w:szCs w:val="22"/>
        </w:rPr>
        <w:t xml:space="preserve">esearch </w:t>
      </w:r>
      <w:r>
        <w:rPr>
          <w:rFonts w:ascii="Arial" w:hAnsi="Arial" w:cs="Arial"/>
          <w:bCs/>
          <w:sz w:val="22"/>
          <w:szCs w:val="22"/>
        </w:rPr>
        <w:t xml:space="preserve">has been carried out into fire development in under-ventilated compartments. This research ranges from computational modelling </w:t>
      </w:r>
      <w:sdt>
        <w:sdtPr>
          <w:rPr>
            <w:rFonts w:ascii="Arial" w:hAnsi="Arial" w:cs="Arial"/>
            <w:bCs/>
            <w:sz w:val="22"/>
            <w:szCs w:val="22"/>
          </w:rPr>
          <w:id w:val="602462704"/>
          <w:citation/>
        </w:sdtPr>
        <w:sdtContent>
          <w:r w:rsidR="0041653D">
            <w:rPr>
              <w:rFonts w:ascii="Arial" w:hAnsi="Arial" w:cs="Arial"/>
              <w:bCs/>
              <w:sz w:val="22"/>
              <w:szCs w:val="22"/>
            </w:rPr>
            <w:fldChar w:fldCharType="begin"/>
          </w:r>
          <w:r w:rsidR="0041653D">
            <w:rPr>
              <w:rFonts w:ascii="Arial" w:hAnsi="Arial" w:cs="Arial"/>
              <w:bCs/>
              <w:sz w:val="22"/>
              <w:szCs w:val="22"/>
            </w:rPr>
            <w:instrText xml:space="preserve"> CITATION JiW15 \l 2057 </w:instrText>
          </w:r>
          <w:r w:rsidR="0041653D">
            <w:rPr>
              <w:rFonts w:ascii="Arial" w:hAnsi="Arial" w:cs="Arial"/>
              <w:bCs/>
              <w:sz w:val="22"/>
              <w:szCs w:val="22"/>
            </w:rPr>
            <w:fldChar w:fldCharType="separate"/>
          </w:r>
          <w:r w:rsidR="0041653D" w:rsidRPr="0041653D">
            <w:rPr>
              <w:rFonts w:ascii="Arial" w:hAnsi="Arial" w:cs="Arial"/>
              <w:noProof/>
              <w:sz w:val="22"/>
              <w:szCs w:val="22"/>
            </w:rPr>
            <w:t>[5]</w:t>
          </w:r>
          <w:r w:rsidR="0041653D">
            <w:rPr>
              <w:rFonts w:ascii="Arial" w:hAnsi="Arial" w:cs="Arial"/>
              <w:bCs/>
              <w:sz w:val="22"/>
              <w:szCs w:val="22"/>
            </w:rPr>
            <w:fldChar w:fldCharType="end"/>
          </w:r>
        </w:sdtContent>
      </w:sdt>
      <w:r w:rsidR="0041653D">
        <w:rPr>
          <w:rFonts w:ascii="Arial" w:hAnsi="Arial" w:cs="Arial"/>
          <w:bCs/>
          <w:sz w:val="22"/>
          <w:szCs w:val="22"/>
        </w:rPr>
        <w:t xml:space="preserve"> to experiments using large scale facilities and flammable gas </w:t>
      </w:r>
      <w:sdt>
        <w:sdtPr>
          <w:rPr>
            <w:rFonts w:ascii="Arial" w:hAnsi="Arial" w:cs="Arial"/>
            <w:bCs/>
            <w:sz w:val="22"/>
            <w:szCs w:val="22"/>
          </w:rPr>
          <w:id w:val="354235611"/>
          <w:citation/>
        </w:sdtPr>
        <w:sdtContent>
          <w:r w:rsidR="0041653D">
            <w:rPr>
              <w:rFonts w:ascii="Arial" w:hAnsi="Arial" w:cs="Arial"/>
              <w:bCs/>
              <w:sz w:val="22"/>
              <w:szCs w:val="22"/>
            </w:rPr>
            <w:fldChar w:fldCharType="begin"/>
          </w:r>
          <w:r w:rsidR="0041653D">
            <w:rPr>
              <w:rFonts w:ascii="Arial" w:hAnsi="Arial" w:cs="Arial"/>
              <w:bCs/>
              <w:sz w:val="22"/>
              <w:szCs w:val="22"/>
            </w:rPr>
            <w:instrText xml:space="preserve"> CITATION Dan01 \l 2057 </w:instrText>
          </w:r>
          <w:r w:rsidR="0041653D">
            <w:rPr>
              <w:rFonts w:ascii="Arial" w:hAnsi="Arial" w:cs="Arial"/>
              <w:bCs/>
              <w:sz w:val="22"/>
              <w:szCs w:val="22"/>
            </w:rPr>
            <w:fldChar w:fldCharType="separate"/>
          </w:r>
          <w:r w:rsidR="0041653D" w:rsidRPr="0041653D">
            <w:rPr>
              <w:rFonts w:ascii="Arial" w:hAnsi="Arial" w:cs="Arial"/>
              <w:noProof/>
              <w:sz w:val="22"/>
              <w:szCs w:val="22"/>
            </w:rPr>
            <w:t>[6]</w:t>
          </w:r>
          <w:r w:rsidR="0041653D">
            <w:rPr>
              <w:rFonts w:ascii="Arial" w:hAnsi="Arial" w:cs="Arial"/>
              <w:bCs/>
              <w:sz w:val="22"/>
              <w:szCs w:val="22"/>
            </w:rPr>
            <w:fldChar w:fldCharType="end"/>
          </w:r>
        </w:sdtContent>
      </w:sdt>
      <w:r w:rsidR="0041653D">
        <w:rPr>
          <w:rFonts w:ascii="Arial" w:hAnsi="Arial" w:cs="Arial"/>
          <w:bCs/>
          <w:sz w:val="22"/>
          <w:szCs w:val="22"/>
        </w:rPr>
        <w:t>.</w:t>
      </w:r>
    </w:p>
    <w:p w14:paraId="4EF4661E" w14:textId="5A841D48" w:rsidR="0041653D" w:rsidRDefault="0041653D" w:rsidP="007D72B9">
      <w:pPr>
        <w:spacing w:line="360" w:lineRule="auto"/>
        <w:rPr>
          <w:rFonts w:ascii="Arial" w:hAnsi="Arial" w:cs="Arial"/>
          <w:bCs/>
          <w:sz w:val="22"/>
          <w:szCs w:val="22"/>
        </w:rPr>
      </w:pPr>
      <w:r>
        <w:rPr>
          <w:rFonts w:ascii="Arial" w:hAnsi="Arial" w:cs="Arial"/>
          <w:bCs/>
          <w:sz w:val="22"/>
          <w:szCs w:val="22"/>
        </w:rPr>
        <w:t>A large amount of the research that has been carried out uses small scale facilities and a flammable gas to replicate the conditions that can occur during property fires.</w:t>
      </w:r>
    </w:p>
    <w:p w14:paraId="028473C3" w14:textId="77777777" w:rsidR="009E78E7" w:rsidRDefault="0041653D" w:rsidP="007D72B9">
      <w:pPr>
        <w:spacing w:line="360" w:lineRule="auto"/>
        <w:rPr>
          <w:rFonts w:ascii="Arial" w:hAnsi="Arial" w:cs="Arial"/>
          <w:bCs/>
          <w:sz w:val="22"/>
          <w:szCs w:val="22"/>
        </w:rPr>
      </w:pPr>
      <w:r>
        <w:rPr>
          <w:rFonts w:ascii="Arial" w:hAnsi="Arial" w:cs="Arial"/>
          <w:bCs/>
          <w:sz w:val="22"/>
          <w:szCs w:val="22"/>
        </w:rPr>
        <w:t>Using scientific instrumentation to measure different aspects of large scale backdraft demonstrations,</w:t>
      </w:r>
      <w:r w:rsidR="009E78E7">
        <w:rPr>
          <w:rFonts w:ascii="Arial" w:hAnsi="Arial" w:cs="Arial"/>
          <w:bCs/>
          <w:sz w:val="22"/>
          <w:szCs w:val="22"/>
        </w:rPr>
        <w:t xml:space="preserve"> with</w:t>
      </w:r>
      <w:r>
        <w:rPr>
          <w:rFonts w:ascii="Arial" w:hAnsi="Arial" w:cs="Arial"/>
          <w:bCs/>
          <w:sz w:val="22"/>
          <w:szCs w:val="22"/>
        </w:rPr>
        <w:t xml:space="preserve"> wood as fuel</w:t>
      </w:r>
      <w:r w:rsidR="009E78E7">
        <w:rPr>
          <w:rFonts w:ascii="Arial" w:hAnsi="Arial" w:cs="Arial"/>
          <w:bCs/>
          <w:sz w:val="22"/>
          <w:szCs w:val="22"/>
        </w:rPr>
        <w:t>,</w:t>
      </w:r>
      <w:r>
        <w:rPr>
          <w:rFonts w:ascii="Arial" w:hAnsi="Arial" w:cs="Arial"/>
          <w:bCs/>
          <w:sz w:val="22"/>
          <w:szCs w:val="22"/>
        </w:rPr>
        <w:t xml:space="preserve"> would create more realistic conditions and could increase understanding </w:t>
      </w:r>
      <w:r w:rsidR="009E78E7">
        <w:rPr>
          <w:rFonts w:ascii="Arial" w:hAnsi="Arial" w:cs="Arial"/>
          <w:bCs/>
          <w:sz w:val="22"/>
          <w:szCs w:val="22"/>
        </w:rPr>
        <w:t>of this particular area of fire behaviour.</w:t>
      </w:r>
    </w:p>
    <w:p w14:paraId="1EB8BFDC" w14:textId="0F8F9E17" w:rsidR="0041653D" w:rsidRPr="00030948" w:rsidRDefault="009E78E7" w:rsidP="007D72B9">
      <w:pPr>
        <w:spacing w:line="360" w:lineRule="auto"/>
        <w:rPr>
          <w:rFonts w:ascii="Arial" w:hAnsi="Arial" w:cs="Arial"/>
          <w:bCs/>
          <w:sz w:val="22"/>
          <w:szCs w:val="22"/>
        </w:rPr>
      </w:pPr>
      <w:r>
        <w:rPr>
          <w:rFonts w:ascii="Arial" w:hAnsi="Arial" w:cs="Arial"/>
          <w:bCs/>
          <w:sz w:val="22"/>
          <w:szCs w:val="22"/>
        </w:rPr>
        <w:t>An improved understanding of whether the amount of fire loading (fuel) effects the pressure and speed of the deflagration could potentially add to the research that has been carried out before.</w:t>
      </w:r>
      <w:r w:rsidR="0041653D">
        <w:rPr>
          <w:rFonts w:ascii="Arial" w:hAnsi="Arial" w:cs="Arial"/>
          <w:bCs/>
          <w:sz w:val="22"/>
          <w:szCs w:val="22"/>
        </w:rPr>
        <w:t xml:space="preserve"> </w:t>
      </w:r>
    </w:p>
    <w:p w14:paraId="3B3BD2CF" w14:textId="7451D677" w:rsidR="00B6332F" w:rsidRPr="0048751A" w:rsidRDefault="00F46B9D" w:rsidP="0048751A">
      <w:pPr>
        <w:spacing w:line="360" w:lineRule="auto"/>
        <w:rPr>
          <w:rFonts w:ascii="Arial" w:hAnsi="Arial" w:cs="Arial"/>
          <w:b/>
          <w:bCs/>
          <w:sz w:val="32"/>
          <w:szCs w:val="32"/>
        </w:rPr>
      </w:pPr>
      <w:r w:rsidRPr="0048751A">
        <w:rPr>
          <w:rFonts w:ascii="Arial" w:hAnsi="Arial" w:cs="Arial"/>
          <w:b/>
          <w:bCs/>
          <w:sz w:val="32"/>
          <w:szCs w:val="32"/>
        </w:rPr>
        <w:t xml:space="preserve">                                                                                                                                    </w:t>
      </w:r>
      <w:r w:rsidR="0048751A" w:rsidRPr="0048751A">
        <w:rPr>
          <w:rFonts w:ascii="Arial" w:hAnsi="Arial" w:cs="Arial"/>
          <w:b/>
          <w:bCs/>
          <w:sz w:val="32"/>
          <w:szCs w:val="32"/>
        </w:rPr>
        <w:t xml:space="preserve">                      </w:t>
      </w:r>
    </w:p>
    <w:p w14:paraId="3F1DE5D5" w14:textId="77777777" w:rsidR="00F46B9D" w:rsidRPr="00F46B9D" w:rsidRDefault="00F46B9D" w:rsidP="003E4582">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 xml:space="preserve">Aims and Objectives                                                                          </w:t>
      </w:r>
    </w:p>
    <w:p w14:paraId="5ECE77E9" w14:textId="04E84185" w:rsidR="00B6332F" w:rsidRDefault="00B6332F" w:rsidP="00B6332F">
      <w:pPr>
        <w:spacing w:line="360" w:lineRule="auto"/>
        <w:rPr>
          <w:rFonts w:ascii="Arial" w:hAnsi="Arial" w:cs="Arial"/>
          <w:bCs/>
          <w:sz w:val="22"/>
          <w:szCs w:val="22"/>
        </w:rPr>
      </w:pPr>
      <w:r w:rsidRPr="00B6332F">
        <w:rPr>
          <w:rFonts w:ascii="Arial" w:hAnsi="Arial" w:cs="Arial"/>
          <w:bCs/>
          <w:sz w:val="22"/>
          <w:szCs w:val="22"/>
        </w:rPr>
        <w:t>The aim of the project is to examine whether the amount of fire loading (fuel) has an effect on the pressure and speed of the deflagration that is produced.</w:t>
      </w:r>
    </w:p>
    <w:p w14:paraId="5D26514C" w14:textId="6225C356" w:rsidR="00B6332F" w:rsidRDefault="00B6332F" w:rsidP="00B6332F">
      <w:pPr>
        <w:spacing w:line="360" w:lineRule="auto"/>
        <w:rPr>
          <w:rFonts w:ascii="Arial" w:hAnsi="Arial" w:cs="Arial"/>
          <w:bCs/>
          <w:sz w:val="22"/>
          <w:szCs w:val="22"/>
        </w:rPr>
      </w:pPr>
      <w:r>
        <w:rPr>
          <w:rFonts w:ascii="Arial" w:hAnsi="Arial" w:cs="Arial"/>
          <w:bCs/>
          <w:sz w:val="22"/>
          <w:szCs w:val="22"/>
        </w:rPr>
        <w:t xml:space="preserve">In order to achieve </w:t>
      </w:r>
      <w:r w:rsidR="00E213E3">
        <w:rPr>
          <w:rFonts w:ascii="Arial" w:hAnsi="Arial" w:cs="Arial"/>
          <w:bCs/>
          <w:sz w:val="22"/>
          <w:szCs w:val="22"/>
        </w:rPr>
        <w:t>the aim, the following four</w:t>
      </w:r>
      <w:r w:rsidR="00903399">
        <w:rPr>
          <w:rFonts w:ascii="Arial" w:hAnsi="Arial" w:cs="Arial"/>
          <w:bCs/>
          <w:sz w:val="22"/>
          <w:szCs w:val="22"/>
        </w:rPr>
        <w:t xml:space="preserve"> objectives will be carried out.</w:t>
      </w:r>
    </w:p>
    <w:p w14:paraId="6FF7F75C" w14:textId="3D244001" w:rsidR="00B6332F" w:rsidRDefault="00B6332F" w:rsidP="003E4582">
      <w:pPr>
        <w:pStyle w:val="ListParagraph"/>
        <w:numPr>
          <w:ilvl w:val="0"/>
          <w:numId w:val="3"/>
        </w:numPr>
        <w:spacing w:line="360" w:lineRule="auto"/>
        <w:rPr>
          <w:rFonts w:ascii="Arial" w:hAnsi="Arial" w:cs="Arial"/>
          <w:bCs/>
          <w:sz w:val="22"/>
          <w:szCs w:val="22"/>
        </w:rPr>
      </w:pPr>
      <w:r>
        <w:rPr>
          <w:rFonts w:ascii="Arial" w:hAnsi="Arial" w:cs="Arial"/>
          <w:bCs/>
          <w:sz w:val="22"/>
          <w:szCs w:val="22"/>
        </w:rPr>
        <w:t>Organise to use large scale backdraft training facilities at a suitable venue. This would need to be arranged with the hosting Fire and Rescue Service training centre</w:t>
      </w:r>
      <w:r w:rsidR="00516314">
        <w:rPr>
          <w:rFonts w:ascii="Arial" w:hAnsi="Arial" w:cs="Arial"/>
          <w:bCs/>
          <w:sz w:val="22"/>
          <w:szCs w:val="22"/>
        </w:rPr>
        <w:t>,</w:t>
      </w:r>
      <w:r>
        <w:rPr>
          <w:rFonts w:ascii="Arial" w:hAnsi="Arial" w:cs="Arial"/>
          <w:bCs/>
          <w:sz w:val="22"/>
          <w:szCs w:val="22"/>
        </w:rPr>
        <w:t xml:space="preserve"> </w:t>
      </w:r>
      <w:r w:rsidR="00903399">
        <w:rPr>
          <w:rFonts w:ascii="Arial" w:hAnsi="Arial" w:cs="Arial"/>
          <w:bCs/>
          <w:sz w:val="22"/>
          <w:szCs w:val="22"/>
        </w:rPr>
        <w:t>considering</w:t>
      </w:r>
      <w:r>
        <w:rPr>
          <w:rFonts w:ascii="Arial" w:hAnsi="Arial" w:cs="Arial"/>
          <w:bCs/>
          <w:sz w:val="22"/>
          <w:szCs w:val="22"/>
        </w:rPr>
        <w:t xml:space="preserve"> the availability of the facilities and also the avai</w:t>
      </w:r>
      <w:r w:rsidR="00E213E3">
        <w:rPr>
          <w:rFonts w:ascii="Arial" w:hAnsi="Arial" w:cs="Arial"/>
          <w:bCs/>
          <w:sz w:val="22"/>
          <w:szCs w:val="22"/>
        </w:rPr>
        <w:t xml:space="preserve">lability of </w:t>
      </w:r>
      <w:r w:rsidR="00516314">
        <w:rPr>
          <w:rFonts w:ascii="Arial" w:hAnsi="Arial" w:cs="Arial"/>
          <w:bCs/>
          <w:sz w:val="22"/>
          <w:szCs w:val="22"/>
        </w:rPr>
        <w:t xml:space="preserve">their </w:t>
      </w:r>
      <w:r w:rsidR="00E213E3">
        <w:rPr>
          <w:rFonts w:ascii="Arial" w:hAnsi="Arial" w:cs="Arial"/>
          <w:bCs/>
          <w:sz w:val="22"/>
          <w:szCs w:val="22"/>
        </w:rPr>
        <w:t>qualified personnel</w:t>
      </w:r>
    </w:p>
    <w:p w14:paraId="714988E6" w14:textId="77777777" w:rsidR="00B6332F" w:rsidRDefault="00B6332F" w:rsidP="00B6332F">
      <w:pPr>
        <w:pStyle w:val="ListParagraph"/>
        <w:spacing w:line="360" w:lineRule="auto"/>
        <w:rPr>
          <w:rFonts w:ascii="Arial" w:hAnsi="Arial" w:cs="Arial"/>
          <w:bCs/>
          <w:sz w:val="22"/>
          <w:szCs w:val="22"/>
        </w:rPr>
      </w:pPr>
    </w:p>
    <w:p w14:paraId="38296640" w14:textId="70C45C18" w:rsidR="00B6332F" w:rsidRDefault="00B6332F" w:rsidP="003E4582">
      <w:pPr>
        <w:pStyle w:val="ListParagraph"/>
        <w:numPr>
          <w:ilvl w:val="0"/>
          <w:numId w:val="3"/>
        </w:numPr>
        <w:spacing w:line="360" w:lineRule="auto"/>
        <w:rPr>
          <w:rFonts w:ascii="Arial" w:hAnsi="Arial" w:cs="Arial"/>
          <w:bCs/>
          <w:sz w:val="22"/>
          <w:szCs w:val="22"/>
        </w:rPr>
      </w:pPr>
      <w:r>
        <w:rPr>
          <w:rFonts w:ascii="Arial" w:hAnsi="Arial" w:cs="Arial"/>
          <w:bCs/>
          <w:sz w:val="22"/>
          <w:szCs w:val="22"/>
        </w:rPr>
        <w:t>Purchase, reserve, and arrange</w:t>
      </w:r>
      <w:r w:rsidR="00516314">
        <w:rPr>
          <w:rFonts w:ascii="Arial" w:hAnsi="Arial" w:cs="Arial"/>
          <w:bCs/>
          <w:sz w:val="22"/>
          <w:szCs w:val="22"/>
        </w:rPr>
        <w:t xml:space="preserve"> for</w:t>
      </w:r>
      <w:r>
        <w:rPr>
          <w:rFonts w:ascii="Arial" w:hAnsi="Arial" w:cs="Arial"/>
          <w:bCs/>
          <w:sz w:val="22"/>
          <w:szCs w:val="22"/>
        </w:rPr>
        <w:t xml:space="preserve"> the necessary equipment, materials and personnel to attend the facilities to carry ou</w:t>
      </w:r>
      <w:r w:rsidR="00E213E3">
        <w:rPr>
          <w:rFonts w:ascii="Arial" w:hAnsi="Arial" w:cs="Arial"/>
          <w:bCs/>
          <w:sz w:val="22"/>
          <w:szCs w:val="22"/>
        </w:rPr>
        <w:t>t the practical experimentation</w:t>
      </w:r>
    </w:p>
    <w:p w14:paraId="4188BCF8" w14:textId="77777777" w:rsidR="00B6332F" w:rsidRPr="00B6332F" w:rsidRDefault="00B6332F" w:rsidP="00B6332F">
      <w:pPr>
        <w:pStyle w:val="ListParagraph"/>
        <w:rPr>
          <w:rFonts w:ascii="Arial" w:hAnsi="Arial" w:cs="Arial"/>
          <w:bCs/>
          <w:sz w:val="22"/>
          <w:szCs w:val="22"/>
        </w:rPr>
      </w:pPr>
    </w:p>
    <w:p w14:paraId="6F4C7205" w14:textId="3E26136B" w:rsidR="00B6332F" w:rsidRDefault="00B6332F" w:rsidP="003E4582">
      <w:pPr>
        <w:pStyle w:val="ListParagraph"/>
        <w:numPr>
          <w:ilvl w:val="0"/>
          <w:numId w:val="3"/>
        </w:numPr>
        <w:spacing w:line="360" w:lineRule="auto"/>
        <w:rPr>
          <w:rFonts w:ascii="Arial" w:hAnsi="Arial" w:cs="Arial"/>
          <w:bCs/>
          <w:sz w:val="22"/>
          <w:szCs w:val="22"/>
        </w:rPr>
      </w:pPr>
      <w:r>
        <w:rPr>
          <w:rFonts w:ascii="Arial" w:hAnsi="Arial" w:cs="Arial"/>
          <w:bCs/>
          <w:sz w:val="22"/>
          <w:szCs w:val="22"/>
        </w:rPr>
        <w:t xml:space="preserve"> </w:t>
      </w:r>
      <w:r w:rsidR="00E213E3">
        <w:rPr>
          <w:rFonts w:ascii="Arial" w:hAnsi="Arial" w:cs="Arial"/>
          <w:bCs/>
          <w:sz w:val="22"/>
          <w:szCs w:val="22"/>
        </w:rPr>
        <w:t>Visit the large scale facilities with the necessary equipment and personnel on days that are arranged and carry out the practical experimentation</w:t>
      </w:r>
    </w:p>
    <w:p w14:paraId="470C21C4" w14:textId="77777777" w:rsidR="00E213E3" w:rsidRPr="00E213E3" w:rsidRDefault="00E213E3" w:rsidP="00E213E3">
      <w:pPr>
        <w:pStyle w:val="ListParagraph"/>
        <w:rPr>
          <w:rFonts w:ascii="Arial" w:hAnsi="Arial" w:cs="Arial"/>
          <w:bCs/>
          <w:sz w:val="22"/>
          <w:szCs w:val="22"/>
        </w:rPr>
      </w:pPr>
    </w:p>
    <w:p w14:paraId="16C42B2C" w14:textId="400D638F" w:rsidR="00E213E3" w:rsidRPr="00B6332F" w:rsidRDefault="00E213E3" w:rsidP="003E4582">
      <w:pPr>
        <w:pStyle w:val="ListParagraph"/>
        <w:numPr>
          <w:ilvl w:val="0"/>
          <w:numId w:val="3"/>
        </w:numPr>
        <w:spacing w:line="360" w:lineRule="auto"/>
        <w:rPr>
          <w:rFonts w:ascii="Arial" w:hAnsi="Arial" w:cs="Arial"/>
          <w:bCs/>
          <w:sz w:val="22"/>
          <w:szCs w:val="22"/>
        </w:rPr>
      </w:pPr>
      <w:r>
        <w:rPr>
          <w:rFonts w:ascii="Arial" w:hAnsi="Arial" w:cs="Arial"/>
          <w:bCs/>
          <w:sz w:val="22"/>
          <w:szCs w:val="22"/>
        </w:rPr>
        <w:lastRenderedPageBreak/>
        <w:t>Analyse the instrumentation data and high speed video footage in order to assess whether the results show that the amount of fire loading has an effect on the speed and pressure of the deflagration</w:t>
      </w:r>
    </w:p>
    <w:p w14:paraId="24C6A9DB" w14:textId="0C34F0CC" w:rsidR="00D7776C" w:rsidRPr="004D1BE4" w:rsidRDefault="00D7776C" w:rsidP="004D1BE4">
      <w:pPr>
        <w:rPr>
          <w:rFonts w:ascii="Arial" w:hAnsi="Arial" w:cs="Arial"/>
          <w:b/>
          <w:bCs/>
          <w:sz w:val="32"/>
          <w:szCs w:val="32"/>
        </w:rPr>
      </w:pPr>
    </w:p>
    <w:p w14:paraId="180457D7" w14:textId="77777777" w:rsidR="00F46B9D" w:rsidRPr="00F46B9D" w:rsidRDefault="00F46B9D" w:rsidP="003E4582">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Experimental design</w:t>
      </w:r>
    </w:p>
    <w:p w14:paraId="2243E267" w14:textId="781C0C2A" w:rsidR="00F46B9D" w:rsidRDefault="00F46B9D" w:rsidP="004D1BE4">
      <w:pPr>
        <w:spacing w:line="360" w:lineRule="auto"/>
        <w:rPr>
          <w:rFonts w:ascii="Arial" w:hAnsi="Arial" w:cs="Arial"/>
          <w:b/>
          <w:bCs/>
          <w:sz w:val="22"/>
          <w:szCs w:val="22"/>
        </w:rPr>
      </w:pPr>
      <w:r w:rsidRPr="004D1BE4">
        <w:rPr>
          <w:rFonts w:ascii="Arial" w:hAnsi="Arial" w:cs="Arial"/>
          <w:b/>
          <w:bCs/>
          <w:sz w:val="22"/>
          <w:szCs w:val="22"/>
        </w:rPr>
        <w:t>4.1 Outline of experimental procedure</w:t>
      </w:r>
    </w:p>
    <w:p w14:paraId="7E2B8ED3" w14:textId="3FA1E723" w:rsidR="008459F6" w:rsidRDefault="004D1BE4" w:rsidP="004D1BE4">
      <w:pPr>
        <w:spacing w:line="360" w:lineRule="auto"/>
        <w:rPr>
          <w:rFonts w:ascii="Arial" w:hAnsi="Arial" w:cs="Arial"/>
          <w:bCs/>
          <w:sz w:val="22"/>
          <w:szCs w:val="22"/>
        </w:rPr>
      </w:pPr>
      <w:r w:rsidRPr="008459F6">
        <w:rPr>
          <w:rFonts w:ascii="Arial" w:hAnsi="Arial" w:cs="Arial"/>
          <w:bCs/>
          <w:sz w:val="22"/>
          <w:szCs w:val="22"/>
        </w:rPr>
        <w:t xml:space="preserve">The procedure for the project will be to gather three sets of data from the three </w:t>
      </w:r>
      <w:r w:rsidR="008459F6">
        <w:rPr>
          <w:rFonts w:ascii="Arial" w:hAnsi="Arial" w:cs="Arial"/>
          <w:bCs/>
          <w:sz w:val="22"/>
          <w:szCs w:val="22"/>
        </w:rPr>
        <w:t>deflagrations that will be produced</w:t>
      </w:r>
      <w:r w:rsidR="00E21C78">
        <w:rPr>
          <w:rFonts w:ascii="Arial" w:hAnsi="Arial" w:cs="Arial"/>
          <w:bCs/>
          <w:sz w:val="22"/>
          <w:szCs w:val="22"/>
        </w:rPr>
        <w:t xml:space="preserve"> from the three differing amounts of fuel.</w:t>
      </w:r>
    </w:p>
    <w:p w14:paraId="4B93F7DD" w14:textId="63D4393C" w:rsidR="008459F6" w:rsidRDefault="008459F6" w:rsidP="00E21C78">
      <w:pPr>
        <w:spacing w:line="360" w:lineRule="auto"/>
        <w:rPr>
          <w:rFonts w:ascii="Arial" w:hAnsi="Arial" w:cs="Arial"/>
          <w:bCs/>
          <w:sz w:val="22"/>
          <w:szCs w:val="22"/>
        </w:rPr>
      </w:pPr>
      <w:r w:rsidRPr="00E21C78">
        <w:rPr>
          <w:rFonts w:ascii="Arial" w:hAnsi="Arial" w:cs="Arial"/>
          <w:b/>
          <w:bCs/>
          <w:sz w:val="22"/>
          <w:szCs w:val="22"/>
        </w:rPr>
        <w:t>Fire loading 1</w:t>
      </w:r>
      <w:r>
        <w:rPr>
          <w:rFonts w:ascii="Arial" w:hAnsi="Arial" w:cs="Arial"/>
          <w:bCs/>
          <w:sz w:val="22"/>
          <w:szCs w:val="22"/>
        </w:rPr>
        <w:t xml:space="preserve"> – </w:t>
      </w:r>
      <w:r w:rsidR="00E21C78">
        <w:rPr>
          <w:rFonts w:ascii="Arial" w:hAnsi="Arial" w:cs="Arial"/>
          <w:bCs/>
          <w:sz w:val="22"/>
          <w:szCs w:val="22"/>
        </w:rPr>
        <w:t>12</w:t>
      </w:r>
      <w:r>
        <w:rPr>
          <w:rFonts w:ascii="Arial" w:hAnsi="Arial" w:cs="Arial"/>
          <w:bCs/>
          <w:sz w:val="22"/>
          <w:szCs w:val="22"/>
        </w:rPr>
        <w:t xml:space="preserve"> sheets of 18mm </w:t>
      </w:r>
      <w:r w:rsidR="00E21C78">
        <w:rPr>
          <w:rFonts w:ascii="Arial" w:hAnsi="Arial" w:cs="Arial"/>
          <w:bCs/>
          <w:sz w:val="22"/>
          <w:szCs w:val="22"/>
        </w:rPr>
        <w:t>structural OSB</w:t>
      </w:r>
      <w:r w:rsidR="00562202">
        <w:rPr>
          <w:rFonts w:ascii="Arial" w:hAnsi="Arial" w:cs="Arial"/>
          <w:bCs/>
          <w:sz w:val="22"/>
          <w:szCs w:val="22"/>
        </w:rPr>
        <w:t xml:space="preserve"> (oriented strand board)</w:t>
      </w:r>
      <w:r w:rsidR="00E21C78">
        <w:rPr>
          <w:rFonts w:ascii="Arial" w:hAnsi="Arial" w:cs="Arial"/>
          <w:bCs/>
          <w:sz w:val="22"/>
          <w:szCs w:val="22"/>
        </w:rPr>
        <w:t xml:space="preserve"> 1100mm x 1100mm, 3 small pallets with newspaper</w:t>
      </w:r>
    </w:p>
    <w:p w14:paraId="2F9D2D3D" w14:textId="62E08A89" w:rsidR="00E21C78" w:rsidRDefault="00E21C78" w:rsidP="004D1BE4">
      <w:pPr>
        <w:spacing w:line="360" w:lineRule="auto"/>
        <w:rPr>
          <w:rFonts w:ascii="Arial" w:hAnsi="Arial" w:cs="Arial"/>
          <w:bCs/>
          <w:sz w:val="22"/>
          <w:szCs w:val="22"/>
        </w:rPr>
      </w:pPr>
      <w:r w:rsidRPr="00E21C78">
        <w:rPr>
          <w:rFonts w:ascii="Arial" w:hAnsi="Arial" w:cs="Arial"/>
          <w:b/>
          <w:bCs/>
          <w:sz w:val="22"/>
          <w:szCs w:val="22"/>
        </w:rPr>
        <w:t>Fire loading 2</w:t>
      </w:r>
      <w:r>
        <w:rPr>
          <w:rFonts w:ascii="Arial" w:hAnsi="Arial" w:cs="Arial"/>
          <w:bCs/>
          <w:sz w:val="22"/>
          <w:szCs w:val="22"/>
        </w:rPr>
        <w:t xml:space="preserve"> – 18 sheets of 18mm structural OSB 1100mm x 1100mm, 3 small pallets with newspaper</w:t>
      </w:r>
    </w:p>
    <w:p w14:paraId="19873966" w14:textId="77777777" w:rsidR="00E21C78" w:rsidRDefault="00E21C78" w:rsidP="00E21C78">
      <w:pPr>
        <w:spacing w:line="360" w:lineRule="auto"/>
        <w:rPr>
          <w:rFonts w:ascii="Arial" w:hAnsi="Arial" w:cs="Arial"/>
          <w:bCs/>
          <w:sz w:val="22"/>
          <w:szCs w:val="22"/>
        </w:rPr>
      </w:pPr>
      <w:r w:rsidRPr="00E21C78">
        <w:rPr>
          <w:rFonts w:ascii="Arial" w:hAnsi="Arial" w:cs="Arial"/>
          <w:b/>
          <w:bCs/>
          <w:sz w:val="22"/>
          <w:szCs w:val="22"/>
        </w:rPr>
        <w:t>Fire loading 3</w:t>
      </w:r>
      <w:r>
        <w:rPr>
          <w:rFonts w:ascii="Arial" w:hAnsi="Arial" w:cs="Arial"/>
          <w:bCs/>
          <w:sz w:val="22"/>
          <w:szCs w:val="22"/>
        </w:rPr>
        <w:t xml:space="preserve"> – 24 sheets of 18mm structural OSB 1100mm x 1100mm, 3 small pallets with newspaper</w:t>
      </w:r>
    </w:p>
    <w:p w14:paraId="670BAF1A" w14:textId="19968BB8" w:rsidR="004D1BE4" w:rsidRPr="008459F6" w:rsidRDefault="00326F0A" w:rsidP="004D1BE4">
      <w:pPr>
        <w:spacing w:line="360" w:lineRule="auto"/>
        <w:rPr>
          <w:rFonts w:ascii="Arial" w:hAnsi="Arial" w:cs="Arial"/>
          <w:bCs/>
          <w:sz w:val="22"/>
          <w:szCs w:val="22"/>
        </w:rPr>
      </w:pPr>
      <w:r>
        <w:rPr>
          <w:rFonts w:ascii="Arial" w:hAnsi="Arial" w:cs="Arial"/>
          <w:bCs/>
          <w:sz w:val="22"/>
          <w:szCs w:val="22"/>
        </w:rPr>
        <w:t>The data can</w:t>
      </w:r>
      <w:r w:rsidR="008459F6">
        <w:rPr>
          <w:rFonts w:ascii="Arial" w:hAnsi="Arial" w:cs="Arial"/>
          <w:bCs/>
          <w:sz w:val="22"/>
          <w:szCs w:val="22"/>
        </w:rPr>
        <w:t xml:space="preserve"> be compared, looking for evidence that there is a significant change in the pressure and speed of the deflagration</w:t>
      </w:r>
      <w:r w:rsidR="00E21C78">
        <w:rPr>
          <w:rFonts w:ascii="Arial" w:hAnsi="Arial" w:cs="Arial"/>
          <w:bCs/>
          <w:sz w:val="22"/>
          <w:szCs w:val="22"/>
        </w:rPr>
        <w:t>, when different amounts of fuel</w:t>
      </w:r>
      <w:r w:rsidR="008459F6">
        <w:rPr>
          <w:rFonts w:ascii="Arial" w:hAnsi="Arial" w:cs="Arial"/>
          <w:bCs/>
          <w:sz w:val="22"/>
          <w:szCs w:val="22"/>
        </w:rPr>
        <w:t xml:space="preserve"> </w:t>
      </w:r>
      <w:r w:rsidR="00F74DA4">
        <w:rPr>
          <w:rFonts w:ascii="Arial" w:hAnsi="Arial" w:cs="Arial"/>
          <w:bCs/>
          <w:sz w:val="22"/>
          <w:szCs w:val="22"/>
        </w:rPr>
        <w:t xml:space="preserve">are </w:t>
      </w:r>
      <w:r w:rsidR="008459F6">
        <w:rPr>
          <w:rFonts w:ascii="Arial" w:hAnsi="Arial" w:cs="Arial"/>
          <w:bCs/>
          <w:sz w:val="22"/>
          <w:szCs w:val="22"/>
        </w:rPr>
        <w:t>used.</w:t>
      </w:r>
    </w:p>
    <w:p w14:paraId="45129838" w14:textId="77777777" w:rsidR="008459F6" w:rsidRDefault="008459F6" w:rsidP="008459F6">
      <w:pPr>
        <w:spacing w:line="360" w:lineRule="auto"/>
        <w:rPr>
          <w:rFonts w:ascii="Arial" w:hAnsi="Arial" w:cs="Arial"/>
          <w:b/>
          <w:bCs/>
          <w:sz w:val="22"/>
          <w:szCs w:val="22"/>
        </w:rPr>
      </w:pPr>
    </w:p>
    <w:p w14:paraId="21513B19" w14:textId="6BBA8036" w:rsidR="00F46B9D" w:rsidRDefault="00F46B9D" w:rsidP="008459F6">
      <w:pPr>
        <w:spacing w:line="360" w:lineRule="auto"/>
        <w:rPr>
          <w:rFonts w:ascii="Arial" w:hAnsi="Arial" w:cs="Arial"/>
          <w:b/>
          <w:bCs/>
          <w:sz w:val="22"/>
          <w:szCs w:val="22"/>
        </w:rPr>
      </w:pPr>
      <w:r w:rsidRPr="008459F6">
        <w:rPr>
          <w:rFonts w:ascii="Arial" w:hAnsi="Arial" w:cs="Arial"/>
          <w:b/>
          <w:bCs/>
          <w:sz w:val="22"/>
          <w:szCs w:val="22"/>
        </w:rPr>
        <w:t>4.2 Data collection</w:t>
      </w:r>
    </w:p>
    <w:p w14:paraId="6CD58742" w14:textId="702EE6D0" w:rsidR="008459F6" w:rsidRDefault="008459F6" w:rsidP="008459F6">
      <w:pPr>
        <w:spacing w:line="360" w:lineRule="auto"/>
        <w:rPr>
          <w:rFonts w:ascii="Arial" w:hAnsi="Arial" w:cs="Arial"/>
          <w:bCs/>
          <w:sz w:val="22"/>
          <w:szCs w:val="22"/>
        </w:rPr>
      </w:pPr>
      <w:r w:rsidRPr="008459F6">
        <w:rPr>
          <w:rFonts w:ascii="Arial" w:hAnsi="Arial" w:cs="Arial"/>
          <w:bCs/>
          <w:sz w:val="22"/>
          <w:szCs w:val="22"/>
        </w:rPr>
        <w:t>The data collected will be pressure gauge readings and high speed video footage. From the high speed video footage, the speed of deflagration can be calculated.</w:t>
      </w:r>
    </w:p>
    <w:p w14:paraId="5259B6FE" w14:textId="00BB7484" w:rsidR="00F74DA4" w:rsidRDefault="00F74DA4" w:rsidP="008459F6">
      <w:pPr>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2123"/>
        <w:gridCol w:w="2123"/>
        <w:gridCol w:w="2123"/>
        <w:gridCol w:w="2124"/>
      </w:tblGrid>
      <w:tr w:rsidR="00F74DA4" w14:paraId="1EC11CF9" w14:textId="77777777" w:rsidTr="00F74DA4">
        <w:tc>
          <w:tcPr>
            <w:tcW w:w="2123" w:type="dxa"/>
          </w:tcPr>
          <w:p w14:paraId="022BF5B0" w14:textId="337DF9F5" w:rsidR="00F74DA4" w:rsidRDefault="00F74DA4" w:rsidP="00E95138">
            <w:pPr>
              <w:spacing w:line="360" w:lineRule="auto"/>
              <w:jc w:val="center"/>
              <w:rPr>
                <w:rFonts w:ascii="Arial" w:hAnsi="Arial" w:cs="Arial"/>
                <w:bCs/>
                <w:sz w:val="22"/>
                <w:szCs w:val="22"/>
              </w:rPr>
            </w:pPr>
            <w:r>
              <w:rPr>
                <w:rFonts w:ascii="Arial" w:hAnsi="Arial" w:cs="Arial"/>
                <w:bCs/>
                <w:sz w:val="22"/>
                <w:szCs w:val="22"/>
              </w:rPr>
              <w:t>Fire Loading</w:t>
            </w:r>
          </w:p>
        </w:tc>
        <w:tc>
          <w:tcPr>
            <w:tcW w:w="2123" w:type="dxa"/>
          </w:tcPr>
          <w:p w14:paraId="6B7D09B2" w14:textId="6005EF3B" w:rsidR="00F74DA4" w:rsidRDefault="00F74DA4" w:rsidP="00E95138">
            <w:pPr>
              <w:spacing w:line="360" w:lineRule="auto"/>
              <w:jc w:val="center"/>
              <w:rPr>
                <w:rFonts w:ascii="Arial" w:hAnsi="Arial" w:cs="Arial"/>
                <w:bCs/>
                <w:sz w:val="22"/>
                <w:szCs w:val="22"/>
              </w:rPr>
            </w:pPr>
            <w:r>
              <w:rPr>
                <w:rFonts w:ascii="Arial" w:hAnsi="Arial" w:cs="Arial"/>
                <w:bCs/>
                <w:sz w:val="22"/>
                <w:szCs w:val="22"/>
              </w:rPr>
              <w:t>Pressure data</w:t>
            </w:r>
          </w:p>
        </w:tc>
        <w:tc>
          <w:tcPr>
            <w:tcW w:w="2123" w:type="dxa"/>
          </w:tcPr>
          <w:p w14:paraId="36E9EAAD" w14:textId="19AED02A" w:rsidR="00F74DA4" w:rsidRDefault="00F74DA4" w:rsidP="00E95138">
            <w:pPr>
              <w:spacing w:line="360" w:lineRule="auto"/>
              <w:jc w:val="center"/>
              <w:rPr>
                <w:rFonts w:ascii="Arial" w:hAnsi="Arial" w:cs="Arial"/>
                <w:bCs/>
                <w:sz w:val="22"/>
                <w:szCs w:val="22"/>
              </w:rPr>
            </w:pPr>
            <w:r>
              <w:rPr>
                <w:rFonts w:ascii="Arial" w:hAnsi="Arial" w:cs="Arial"/>
                <w:bCs/>
                <w:sz w:val="22"/>
                <w:szCs w:val="22"/>
              </w:rPr>
              <w:t>Speed of deflagration</w:t>
            </w:r>
          </w:p>
        </w:tc>
        <w:tc>
          <w:tcPr>
            <w:tcW w:w="2124" w:type="dxa"/>
          </w:tcPr>
          <w:p w14:paraId="46DCC6BD" w14:textId="4A4C06EE" w:rsidR="00F74DA4" w:rsidRDefault="00F74DA4" w:rsidP="00E95138">
            <w:pPr>
              <w:spacing w:line="360" w:lineRule="auto"/>
              <w:jc w:val="center"/>
              <w:rPr>
                <w:rFonts w:ascii="Arial" w:hAnsi="Arial" w:cs="Arial"/>
                <w:bCs/>
                <w:sz w:val="22"/>
                <w:szCs w:val="22"/>
              </w:rPr>
            </w:pPr>
            <w:r>
              <w:rPr>
                <w:rFonts w:ascii="Arial" w:hAnsi="Arial" w:cs="Arial"/>
                <w:bCs/>
                <w:sz w:val="22"/>
                <w:szCs w:val="22"/>
              </w:rPr>
              <w:t>High speed video footage</w:t>
            </w:r>
          </w:p>
        </w:tc>
      </w:tr>
      <w:tr w:rsidR="00F74DA4" w14:paraId="25C23C21" w14:textId="77777777" w:rsidTr="00F74DA4">
        <w:tc>
          <w:tcPr>
            <w:tcW w:w="2123" w:type="dxa"/>
          </w:tcPr>
          <w:p w14:paraId="71369950" w14:textId="77777777" w:rsidR="00F74DA4" w:rsidRDefault="00F74DA4" w:rsidP="00F74DA4">
            <w:pPr>
              <w:spacing w:line="360" w:lineRule="auto"/>
              <w:rPr>
                <w:rFonts w:ascii="Arial" w:hAnsi="Arial" w:cs="Arial"/>
                <w:bCs/>
                <w:sz w:val="22"/>
                <w:szCs w:val="22"/>
              </w:rPr>
            </w:pPr>
            <w:r>
              <w:rPr>
                <w:rFonts w:ascii="Arial" w:hAnsi="Arial" w:cs="Arial"/>
                <w:bCs/>
                <w:sz w:val="22"/>
                <w:szCs w:val="22"/>
              </w:rPr>
              <w:t>12 sheets of 18mm structural OSB 1100mm x 1100mm, 3 small pallets with newspaper</w:t>
            </w:r>
          </w:p>
          <w:p w14:paraId="3AFC0440" w14:textId="77777777" w:rsidR="00F74DA4" w:rsidRDefault="00F74DA4" w:rsidP="008459F6">
            <w:pPr>
              <w:spacing w:line="360" w:lineRule="auto"/>
              <w:rPr>
                <w:rFonts w:ascii="Arial" w:hAnsi="Arial" w:cs="Arial"/>
                <w:bCs/>
                <w:sz w:val="22"/>
                <w:szCs w:val="22"/>
              </w:rPr>
            </w:pPr>
          </w:p>
        </w:tc>
        <w:tc>
          <w:tcPr>
            <w:tcW w:w="2123" w:type="dxa"/>
          </w:tcPr>
          <w:p w14:paraId="713BD31B" w14:textId="77777777" w:rsidR="00F74DA4" w:rsidRDefault="00F74DA4" w:rsidP="008459F6">
            <w:pPr>
              <w:spacing w:line="360" w:lineRule="auto"/>
              <w:rPr>
                <w:rFonts w:ascii="Arial" w:hAnsi="Arial" w:cs="Arial"/>
                <w:bCs/>
                <w:sz w:val="22"/>
                <w:szCs w:val="22"/>
              </w:rPr>
            </w:pPr>
          </w:p>
        </w:tc>
        <w:tc>
          <w:tcPr>
            <w:tcW w:w="2123" w:type="dxa"/>
          </w:tcPr>
          <w:p w14:paraId="1F1E9411" w14:textId="77777777" w:rsidR="00F74DA4" w:rsidRDefault="00F74DA4" w:rsidP="008459F6">
            <w:pPr>
              <w:spacing w:line="360" w:lineRule="auto"/>
              <w:rPr>
                <w:rFonts w:ascii="Arial" w:hAnsi="Arial" w:cs="Arial"/>
                <w:bCs/>
                <w:sz w:val="22"/>
                <w:szCs w:val="22"/>
              </w:rPr>
            </w:pPr>
          </w:p>
        </w:tc>
        <w:tc>
          <w:tcPr>
            <w:tcW w:w="2124" w:type="dxa"/>
          </w:tcPr>
          <w:p w14:paraId="73232152" w14:textId="77777777" w:rsidR="00F74DA4" w:rsidRDefault="00F74DA4" w:rsidP="008459F6">
            <w:pPr>
              <w:spacing w:line="360" w:lineRule="auto"/>
              <w:rPr>
                <w:rFonts w:ascii="Arial" w:hAnsi="Arial" w:cs="Arial"/>
                <w:bCs/>
                <w:sz w:val="22"/>
                <w:szCs w:val="22"/>
              </w:rPr>
            </w:pPr>
          </w:p>
        </w:tc>
      </w:tr>
    </w:tbl>
    <w:p w14:paraId="3271A8F2" w14:textId="5EEF1C09" w:rsidR="00F74DA4" w:rsidRDefault="00F74DA4" w:rsidP="008459F6">
      <w:pPr>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2123"/>
        <w:gridCol w:w="2123"/>
        <w:gridCol w:w="2123"/>
        <w:gridCol w:w="2124"/>
      </w:tblGrid>
      <w:tr w:rsidR="00F74DA4" w14:paraId="50070890" w14:textId="77777777" w:rsidTr="00C91710">
        <w:tc>
          <w:tcPr>
            <w:tcW w:w="2123" w:type="dxa"/>
          </w:tcPr>
          <w:p w14:paraId="632463BC"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Fire Loading</w:t>
            </w:r>
          </w:p>
        </w:tc>
        <w:tc>
          <w:tcPr>
            <w:tcW w:w="2123" w:type="dxa"/>
          </w:tcPr>
          <w:p w14:paraId="06130A2D"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Pressure data</w:t>
            </w:r>
          </w:p>
        </w:tc>
        <w:tc>
          <w:tcPr>
            <w:tcW w:w="2123" w:type="dxa"/>
          </w:tcPr>
          <w:p w14:paraId="237A22E3"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Speed of deflagration</w:t>
            </w:r>
          </w:p>
        </w:tc>
        <w:tc>
          <w:tcPr>
            <w:tcW w:w="2124" w:type="dxa"/>
          </w:tcPr>
          <w:p w14:paraId="1F991D55"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High speed video footage</w:t>
            </w:r>
          </w:p>
        </w:tc>
      </w:tr>
      <w:tr w:rsidR="00F74DA4" w14:paraId="50D6B17D" w14:textId="77777777" w:rsidTr="00C91710">
        <w:tc>
          <w:tcPr>
            <w:tcW w:w="2123" w:type="dxa"/>
          </w:tcPr>
          <w:p w14:paraId="38E06F7A" w14:textId="34BF8666" w:rsidR="00F74DA4" w:rsidRDefault="00F74DA4" w:rsidP="00C91710">
            <w:pPr>
              <w:spacing w:line="360" w:lineRule="auto"/>
              <w:rPr>
                <w:rFonts w:ascii="Arial" w:hAnsi="Arial" w:cs="Arial"/>
                <w:bCs/>
                <w:sz w:val="22"/>
                <w:szCs w:val="22"/>
              </w:rPr>
            </w:pPr>
            <w:r>
              <w:rPr>
                <w:rFonts w:ascii="Arial" w:hAnsi="Arial" w:cs="Arial"/>
                <w:bCs/>
                <w:sz w:val="22"/>
                <w:szCs w:val="22"/>
              </w:rPr>
              <w:t>18 sheets of 18mm structural OSB 1100mm x 1100mm, 3 small pallets with newspaper</w:t>
            </w:r>
          </w:p>
          <w:p w14:paraId="15217C21" w14:textId="77777777" w:rsidR="00F74DA4" w:rsidRDefault="00F74DA4" w:rsidP="00C91710">
            <w:pPr>
              <w:spacing w:line="360" w:lineRule="auto"/>
              <w:rPr>
                <w:rFonts w:ascii="Arial" w:hAnsi="Arial" w:cs="Arial"/>
                <w:bCs/>
                <w:sz w:val="22"/>
                <w:szCs w:val="22"/>
              </w:rPr>
            </w:pPr>
          </w:p>
        </w:tc>
        <w:tc>
          <w:tcPr>
            <w:tcW w:w="2123" w:type="dxa"/>
          </w:tcPr>
          <w:p w14:paraId="40A3CB8A" w14:textId="77777777" w:rsidR="00F74DA4" w:rsidRDefault="00F74DA4" w:rsidP="00C91710">
            <w:pPr>
              <w:spacing w:line="360" w:lineRule="auto"/>
              <w:rPr>
                <w:rFonts w:ascii="Arial" w:hAnsi="Arial" w:cs="Arial"/>
                <w:bCs/>
                <w:sz w:val="22"/>
                <w:szCs w:val="22"/>
              </w:rPr>
            </w:pPr>
          </w:p>
        </w:tc>
        <w:tc>
          <w:tcPr>
            <w:tcW w:w="2123" w:type="dxa"/>
          </w:tcPr>
          <w:p w14:paraId="66C446E5" w14:textId="77777777" w:rsidR="00F74DA4" w:rsidRDefault="00F74DA4" w:rsidP="00C91710">
            <w:pPr>
              <w:spacing w:line="360" w:lineRule="auto"/>
              <w:rPr>
                <w:rFonts w:ascii="Arial" w:hAnsi="Arial" w:cs="Arial"/>
                <w:bCs/>
                <w:sz w:val="22"/>
                <w:szCs w:val="22"/>
              </w:rPr>
            </w:pPr>
          </w:p>
        </w:tc>
        <w:tc>
          <w:tcPr>
            <w:tcW w:w="2124" w:type="dxa"/>
          </w:tcPr>
          <w:p w14:paraId="12E0B043" w14:textId="77777777" w:rsidR="00F74DA4" w:rsidRDefault="00F74DA4" w:rsidP="00C91710">
            <w:pPr>
              <w:spacing w:line="360" w:lineRule="auto"/>
              <w:rPr>
                <w:rFonts w:ascii="Arial" w:hAnsi="Arial" w:cs="Arial"/>
                <w:bCs/>
                <w:sz w:val="22"/>
                <w:szCs w:val="22"/>
              </w:rPr>
            </w:pPr>
          </w:p>
        </w:tc>
      </w:tr>
    </w:tbl>
    <w:p w14:paraId="16137058" w14:textId="11206D4A" w:rsidR="00F74DA4" w:rsidRDefault="00F74DA4" w:rsidP="008459F6">
      <w:pPr>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2123"/>
        <w:gridCol w:w="2123"/>
        <w:gridCol w:w="2123"/>
        <w:gridCol w:w="2124"/>
      </w:tblGrid>
      <w:tr w:rsidR="00F74DA4" w14:paraId="4EA3E69A" w14:textId="77777777" w:rsidTr="00C91710">
        <w:tc>
          <w:tcPr>
            <w:tcW w:w="2123" w:type="dxa"/>
          </w:tcPr>
          <w:p w14:paraId="30B34E6A"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Fire Loading</w:t>
            </w:r>
          </w:p>
        </w:tc>
        <w:tc>
          <w:tcPr>
            <w:tcW w:w="2123" w:type="dxa"/>
          </w:tcPr>
          <w:p w14:paraId="69D40934"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Pressure data</w:t>
            </w:r>
          </w:p>
        </w:tc>
        <w:tc>
          <w:tcPr>
            <w:tcW w:w="2123" w:type="dxa"/>
          </w:tcPr>
          <w:p w14:paraId="067201C9"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Speed of deflagration</w:t>
            </w:r>
          </w:p>
        </w:tc>
        <w:tc>
          <w:tcPr>
            <w:tcW w:w="2124" w:type="dxa"/>
          </w:tcPr>
          <w:p w14:paraId="5EBB3317"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High speed video footage</w:t>
            </w:r>
          </w:p>
        </w:tc>
      </w:tr>
      <w:tr w:rsidR="00F74DA4" w14:paraId="2B9C2E5A" w14:textId="77777777" w:rsidTr="00C91710">
        <w:tc>
          <w:tcPr>
            <w:tcW w:w="2123" w:type="dxa"/>
          </w:tcPr>
          <w:p w14:paraId="00D27558" w14:textId="259F1BBB" w:rsidR="00F74DA4" w:rsidRDefault="00F74DA4" w:rsidP="00C91710">
            <w:pPr>
              <w:spacing w:line="360" w:lineRule="auto"/>
              <w:rPr>
                <w:rFonts w:ascii="Arial" w:hAnsi="Arial" w:cs="Arial"/>
                <w:bCs/>
                <w:sz w:val="22"/>
                <w:szCs w:val="22"/>
              </w:rPr>
            </w:pPr>
            <w:r>
              <w:rPr>
                <w:rFonts w:ascii="Arial" w:hAnsi="Arial" w:cs="Arial"/>
                <w:bCs/>
                <w:sz w:val="22"/>
                <w:szCs w:val="22"/>
              </w:rPr>
              <w:t>24 sheets of 18mm structural OSB 1100mm x 1100mm, 3 small pallets with newspaper</w:t>
            </w:r>
          </w:p>
          <w:p w14:paraId="24EC6AD1" w14:textId="77777777" w:rsidR="00F74DA4" w:rsidRDefault="00F74DA4" w:rsidP="00C91710">
            <w:pPr>
              <w:spacing w:line="360" w:lineRule="auto"/>
              <w:rPr>
                <w:rFonts w:ascii="Arial" w:hAnsi="Arial" w:cs="Arial"/>
                <w:bCs/>
                <w:sz w:val="22"/>
                <w:szCs w:val="22"/>
              </w:rPr>
            </w:pPr>
          </w:p>
        </w:tc>
        <w:tc>
          <w:tcPr>
            <w:tcW w:w="2123" w:type="dxa"/>
          </w:tcPr>
          <w:p w14:paraId="1CCA9019" w14:textId="77777777" w:rsidR="00F74DA4" w:rsidRDefault="00F74DA4" w:rsidP="00C91710">
            <w:pPr>
              <w:spacing w:line="360" w:lineRule="auto"/>
              <w:rPr>
                <w:rFonts w:ascii="Arial" w:hAnsi="Arial" w:cs="Arial"/>
                <w:bCs/>
                <w:sz w:val="22"/>
                <w:szCs w:val="22"/>
              </w:rPr>
            </w:pPr>
          </w:p>
        </w:tc>
        <w:tc>
          <w:tcPr>
            <w:tcW w:w="2123" w:type="dxa"/>
          </w:tcPr>
          <w:p w14:paraId="2206C897" w14:textId="77777777" w:rsidR="00F74DA4" w:rsidRDefault="00F74DA4" w:rsidP="00C91710">
            <w:pPr>
              <w:spacing w:line="360" w:lineRule="auto"/>
              <w:rPr>
                <w:rFonts w:ascii="Arial" w:hAnsi="Arial" w:cs="Arial"/>
                <w:bCs/>
                <w:sz w:val="22"/>
                <w:szCs w:val="22"/>
              </w:rPr>
            </w:pPr>
          </w:p>
        </w:tc>
        <w:tc>
          <w:tcPr>
            <w:tcW w:w="2124" w:type="dxa"/>
          </w:tcPr>
          <w:p w14:paraId="794A1F35" w14:textId="77777777" w:rsidR="00F74DA4" w:rsidRDefault="00F74DA4" w:rsidP="00C91710">
            <w:pPr>
              <w:spacing w:line="360" w:lineRule="auto"/>
              <w:rPr>
                <w:rFonts w:ascii="Arial" w:hAnsi="Arial" w:cs="Arial"/>
                <w:bCs/>
                <w:sz w:val="22"/>
                <w:szCs w:val="22"/>
              </w:rPr>
            </w:pPr>
          </w:p>
        </w:tc>
      </w:tr>
    </w:tbl>
    <w:p w14:paraId="240D6D8D" w14:textId="77777777" w:rsidR="00F74DA4" w:rsidRPr="008459F6" w:rsidRDefault="00F74DA4" w:rsidP="008459F6">
      <w:pPr>
        <w:spacing w:line="360" w:lineRule="auto"/>
        <w:rPr>
          <w:rFonts w:ascii="Arial" w:hAnsi="Arial" w:cs="Arial"/>
          <w:bCs/>
          <w:sz w:val="22"/>
          <w:szCs w:val="22"/>
        </w:rPr>
      </w:pPr>
    </w:p>
    <w:p w14:paraId="4454F1F8" w14:textId="0F519038" w:rsidR="00F46B9D" w:rsidRDefault="00F46B9D" w:rsidP="00E95138">
      <w:pPr>
        <w:spacing w:line="360" w:lineRule="auto"/>
        <w:rPr>
          <w:rFonts w:ascii="Arial" w:hAnsi="Arial" w:cs="Arial"/>
          <w:b/>
          <w:bCs/>
          <w:sz w:val="22"/>
          <w:szCs w:val="22"/>
        </w:rPr>
      </w:pPr>
      <w:r w:rsidRPr="00E95138">
        <w:rPr>
          <w:rFonts w:ascii="Arial" w:hAnsi="Arial" w:cs="Arial"/>
          <w:b/>
          <w:bCs/>
          <w:sz w:val="22"/>
          <w:szCs w:val="22"/>
        </w:rPr>
        <w:t>4.3 Data evaluation</w:t>
      </w:r>
    </w:p>
    <w:p w14:paraId="4716729C" w14:textId="278EFA3D" w:rsidR="00E95138" w:rsidRPr="0023268C" w:rsidRDefault="0023268C" w:rsidP="00E95138">
      <w:pPr>
        <w:spacing w:line="360" w:lineRule="auto"/>
        <w:rPr>
          <w:rFonts w:ascii="Arial" w:hAnsi="Arial" w:cs="Arial"/>
          <w:bCs/>
          <w:sz w:val="22"/>
          <w:szCs w:val="22"/>
        </w:rPr>
      </w:pPr>
      <w:r w:rsidRPr="0023268C">
        <w:rPr>
          <w:rFonts w:ascii="Arial" w:hAnsi="Arial" w:cs="Arial"/>
          <w:bCs/>
          <w:sz w:val="22"/>
          <w:szCs w:val="22"/>
        </w:rPr>
        <w:t>As there is only a small amount of data being collected, a simple comparison can be made between the three data sets, looking for differences in pressure and speed values.</w:t>
      </w:r>
    </w:p>
    <w:p w14:paraId="4BAEEF02" w14:textId="1C034B7A" w:rsidR="0023268C" w:rsidRDefault="0023268C" w:rsidP="00E95138">
      <w:pPr>
        <w:spacing w:line="360" w:lineRule="auto"/>
        <w:rPr>
          <w:rFonts w:ascii="Arial" w:hAnsi="Arial" w:cs="Arial"/>
          <w:bCs/>
          <w:sz w:val="22"/>
          <w:szCs w:val="22"/>
        </w:rPr>
      </w:pPr>
      <w:r w:rsidRPr="0023268C">
        <w:rPr>
          <w:rFonts w:ascii="Arial" w:hAnsi="Arial" w:cs="Arial"/>
          <w:bCs/>
          <w:sz w:val="22"/>
          <w:szCs w:val="22"/>
        </w:rPr>
        <w:t>This data can be represented in a number of different graphs. O</w:t>
      </w:r>
      <w:r w:rsidR="0017433B">
        <w:rPr>
          <w:rFonts w:ascii="Arial" w:hAnsi="Arial" w:cs="Arial"/>
          <w:bCs/>
          <w:sz w:val="22"/>
          <w:szCs w:val="22"/>
        </w:rPr>
        <w:t>ne comparing the speed</w:t>
      </w:r>
      <w:r w:rsidRPr="0023268C">
        <w:rPr>
          <w:rFonts w:ascii="Arial" w:hAnsi="Arial" w:cs="Arial"/>
          <w:bCs/>
          <w:sz w:val="22"/>
          <w:szCs w:val="22"/>
        </w:rPr>
        <w:t xml:space="preserve"> of deflagration, one comparing the pressure of deflagration, and one comparing both pressure and speed.</w:t>
      </w:r>
    </w:p>
    <w:p w14:paraId="45733FD1" w14:textId="77777777" w:rsidR="0017433B" w:rsidRPr="0023268C" w:rsidRDefault="0017433B" w:rsidP="00E95138">
      <w:pPr>
        <w:spacing w:line="360" w:lineRule="auto"/>
        <w:rPr>
          <w:rFonts w:ascii="Arial" w:hAnsi="Arial" w:cs="Arial"/>
          <w:bCs/>
          <w:sz w:val="22"/>
          <w:szCs w:val="22"/>
        </w:rPr>
      </w:pPr>
    </w:p>
    <w:p w14:paraId="09D3804D" w14:textId="0DAC00B0" w:rsidR="00F46B9D" w:rsidRDefault="00F46B9D" w:rsidP="0017433B">
      <w:pPr>
        <w:spacing w:line="360" w:lineRule="auto"/>
        <w:rPr>
          <w:rFonts w:ascii="Arial" w:hAnsi="Arial" w:cs="Arial"/>
          <w:b/>
          <w:bCs/>
          <w:sz w:val="22"/>
          <w:szCs w:val="22"/>
        </w:rPr>
      </w:pPr>
      <w:r w:rsidRPr="0017433B">
        <w:rPr>
          <w:rFonts w:ascii="Arial" w:hAnsi="Arial" w:cs="Arial"/>
          <w:b/>
          <w:bCs/>
          <w:sz w:val="22"/>
          <w:szCs w:val="22"/>
        </w:rPr>
        <w:t>4.4 Risks and limitations</w:t>
      </w:r>
    </w:p>
    <w:p w14:paraId="16E2E768" w14:textId="77777777" w:rsidR="00BC224D" w:rsidRPr="00BC224D" w:rsidRDefault="0017433B" w:rsidP="0017433B">
      <w:pPr>
        <w:spacing w:line="360" w:lineRule="auto"/>
        <w:rPr>
          <w:rFonts w:ascii="Arial" w:hAnsi="Arial" w:cs="Arial"/>
          <w:bCs/>
          <w:sz w:val="22"/>
          <w:szCs w:val="22"/>
        </w:rPr>
      </w:pPr>
      <w:r w:rsidRPr="00BC224D">
        <w:rPr>
          <w:rFonts w:ascii="Arial" w:hAnsi="Arial" w:cs="Arial"/>
          <w:bCs/>
          <w:sz w:val="22"/>
          <w:szCs w:val="22"/>
        </w:rPr>
        <w:t>The main risk for the experiment is that the smaller fire loading won’t produce a deflagration.</w:t>
      </w:r>
      <w:r w:rsidR="00BC224D" w:rsidRPr="00BC224D">
        <w:rPr>
          <w:rFonts w:ascii="Arial" w:hAnsi="Arial" w:cs="Arial"/>
          <w:bCs/>
          <w:sz w:val="22"/>
          <w:szCs w:val="22"/>
        </w:rPr>
        <w:t xml:space="preserve"> If this happens, the lack of a deflagration would be a result in itself.</w:t>
      </w:r>
    </w:p>
    <w:p w14:paraId="1AA315E3" w14:textId="561ACBC7" w:rsidR="0017433B" w:rsidRDefault="00BC224D" w:rsidP="0017433B">
      <w:pPr>
        <w:spacing w:line="360" w:lineRule="auto"/>
        <w:rPr>
          <w:rFonts w:ascii="Arial" w:hAnsi="Arial" w:cs="Arial"/>
          <w:bCs/>
          <w:sz w:val="22"/>
          <w:szCs w:val="22"/>
        </w:rPr>
      </w:pPr>
      <w:r w:rsidRPr="00BC224D">
        <w:rPr>
          <w:rFonts w:ascii="Arial" w:hAnsi="Arial" w:cs="Arial"/>
          <w:bCs/>
          <w:sz w:val="22"/>
          <w:szCs w:val="22"/>
        </w:rPr>
        <w:lastRenderedPageBreak/>
        <w:t xml:space="preserve">The main limiting factor is the amount of data that will be collected. As it is very small, it will be difficult to draw any firm conclusions. However, it would be possible to make general predictions as to whether there is a change in speed and pressure. </w:t>
      </w:r>
    </w:p>
    <w:p w14:paraId="5D08642A" w14:textId="77777777" w:rsidR="00BC224D" w:rsidRPr="00BC224D" w:rsidRDefault="00BC224D" w:rsidP="0017433B">
      <w:pPr>
        <w:spacing w:line="360" w:lineRule="auto"/>
        <w:rPr>
          <w:rFonts w:ascii="Arial" w:hAnsi="Arial" w:cs="Arial"/>
          <w:bCs/>
          <w:sz w:val="22"/>
          <w:szCs w:val="22"/>
        </w:rPr>
      </w:pPr>
    </w:p>
    <w:p w14:paraId="0671ACE4" w14:textId="3E33A48A" w:rsidR="00D7776C" w:rsidRDefault="00F46B9D" w:rsidP="00BC224D">
      <w:pPr>
        <w:spacing w:line="360" w:lineRule="auto"/>
        <w:rPr>
          <w:rFonts w:ascii="Arial" w:hAnsi="Arial" w:cs="Arial"/>
          <w:b/>
          <w:bCs/>
          <w:sz w:val="22"/>
          <w:szCs w:val="22"/>
        </w:rPr>
      </w:pPr>
      <w:r w:rsidRPr="00BC224D">
        <w:rPr>
          <w:rFonts w:ascii="Arial" w:hAnsi="Arial" w:cs="Arial"/>
          <w:b/>
          <w:bCs/>
          <w:sz w:val="22"/>
          <w:szCs w:val="22"/>
        </w:rPr>
        <w:t>4.5 Ethical issues</w:t>
      </w:r>
    </w:p>
    <w:p w14:paraId="1FA25930" w14:textId="77777777" w:rsidR="00562202" w:rsidRPr="00562202" w:rsidRDefault="00562202" w:rsidP="00BC224D">
      <w:pPr>
        <w:spacing w:line="360" w:lineRule="auto"/>
        <w:rPr>
          <w:rFonts w:ascii="Arial" w:hAnsi="Arial" w:cs="Arial"/>
          <w:bCs/>
          <w:sz w:val="22"/>
          <w:szCs w:val="22"/>
        </w:rPr>
      </w:pPr>
      <w:r w:rsidRPr="00562202">
        <w:rPr>
          <w:rFonts w:ascii="Arial" w:hAnsi="Arial" w:cs="Arial"/>
          <w:bCs/>
          <w:sz w:val="22"/>
          <w:szCs w:val="22"/>
        </w:rPr>
        <w:t xml:space="preserve">There are three key ethical issues that need to be considered. </w:t>
      </w:r>
    </w:p>
    <w:p w14:paraId="382684AA" w14:textId="39D37F5C" w:rsidR="00562202" w:rsidRDefault="00562202" w:rsidP="00562202">
      <w:pPr>
        <w:spacing w:line="360" w:lineRule="auto"/>
        <w:rPr>
          <w:rFonts w:ascii="Arial" w:hAnsi="Arial" w:cs="Arial"/>
          <w:bCs/>
          <w:sz w:val="22"/>
          <w:szCs w:val="22"/>
        </w:rPr>
      </w:pPr>
      <w:r w:rsidRPr="00562202">
        <w:rPr>
          <w:rFonts w:ascii="Arial" w:hAnsi="Arial" w:cs="Arial"/>
          <w:b/>
          <w:bCs/>
          <w:sz w:val="22"/>
          <w:szCs w:val="22"/>
        </w:rPr>
        <w:t>Damage to the environment</w:t>
      </w:r>
      <w:r>
        <w:rPr>
          <w:rFonts w:ascii="Arial" w:hAnsi="Arial" w:cs="Arial"/>
          <w:bCs/>
          <w:sz w:val="22"/>
          <w:szCs w:val="22"/>
        </w:rPr>
        <w:t xml:space="preserve"> – Creating the necessary conditions to produce the backdraft requires flaming combustion, and therefore a large quantity of smoke will be produced which will have an effect on the environment. The e</w:t>
      </w:r>
      <w:r w:rsidR="00326F0A">
        <w:rPr>
          <w:rFonts w:ascii="Arial" w:hAnsi="Arial" w:cs="Arial"/>
          <w:bCs/>
          <w:sz w:val="22"/>
          <w:szCs w:val="22"/>
        </w:rPr>
        <w:t>ffect would be minimised by</w:t>
      </w:r>
      <w:r>
        <w:rPr>
          <w:rFonts w:ascii="Arial" w:hAnsi="Arial" w:cs="Arial"/>
          <w:bCs/>
          <w:sz w:val="22"/>
          <w:szCs w:val="22"/>
        </w:rPr>
        <w:t xml:space="preserve"> carrying out a small number of simulations, in this project, there are three. The damage to the environment would be deemed as an acceptable consequence of increasing scientific understanding. </w:t>
      </w:r>
    </w:p>
    <w:p w14:paraId="1830E9B5" w14:textId="77777777" w:rsidR="004E17D8" w:rsidRDefault="00562202" w:rsidP="00562202">
      <w:pPr>
        <w:spacing w:line="360" w:lineRule="auto"/>
        <w:rPr>
          <w:rFonts w:ascii="Arial" w:hAnsi="Arial" w:cs="Arial"/>
          <w:bCs/>
          <w:sz w:val="22"/>
          <w:szCs w:val="22"/>
        </w:rPr>
      </w:pPr>
      <w:r w:rsidRPr="00562202">
        <w:rPr>
          <w:rFonts w:ascii="Arial" w:hAnsi="Arial" w:cs="Arial"/>
          <w:b/>
          <w:bCs/>
          <w:sz w:val="22"/>
          <w:szCs w:val="22"/>
        </w:rPr>
        <w:t>Physical effect</w:t>
      </w:r>
      <w:r w:rsidR="004E17D8">
        <w:rPr>
          <w:rFonts w:ascii="Arial" w:hAnsi="Arial" w:cs="Arial"/>
          <w:b/>
          <w:bCs/>
          <w:sz w:val="22"/>
          <w:szCs w:val="22"/>
        </w:rPr>
        <w:t>s</w:t>
      </w:r>
      <w:r w:rsidRPr="00562202">
        <w:rPr>
          <w:rFonts w:ascii="Arial" w:hAnsi="Arial" w:cs="Arial"/>
          <w:b/>
          <w:bCs/>
          <w:sz w:val="22"/>
          <w:szCs w:val="22"/>
        </w:rPr>
        <w:t xml:space="preserve"> on personnel carrying out the practical experiment </w:t>
      </w:r>
      <w:r w:rsidR="00700847">
        <w:rPr>
          <w:rFonts w:ascii="Arial" w:hAnsi="Arial" w:cs="Arial"/>
          <w:b/>
          <w:bCs/>
          <w:sz w:val="22"/>
          <w:szCs w:val="22"/>
        </w:rPr>
        <w:t>–</w:t>
      </w:r>
      <w:r>
        <w:rPr>
          <w:rFonts w:ascii="Arial" w:hAnsi="Arial" w:cs="Arial"/>
          <w:b/>
          <w:bCs/>
          <w:sz w:val="22"/>
          <w:szCs w:val="22"/>
        </w:rPr>
        <w:t xml:space="preserve"> </w:t>
      </w:r>
      <w:r w:rsidR="00700847">
        <w:rPr>
          <w:rFonts w:ascii="Arial" w:hAnsi="Arial" w:cs="Arial"/>
          <w:bCs/>
          <w:sz w:val="22"/>
          <w:szCs w:val="22"/>
        </w:rPr>
        <w:t>Creating the conditions inside the large scale facility requires arduous physical work while wearing considerable personal protective equipment, including wearing self-contained breathing apparatus. Also, personnel could be exposed to small amounts of smoke and airborne contaminants. These factors would be minimised by</w:t>
      </w:r>
      <w:r w:rsidR="004E17D8">
        <w:rPr>
          <w:rFonts w:ascii="Arial" w:hAnsi="Arial" w:cs="Arial"/>
          <w:bCs/>
          <w:sz w:val="22"/>
          <w:szCs w:val="22"/>
        </w:rPr>
        <w:t xml:space="preserve"> following</w:t>
      </w:r>
      <w:r w:rsidR="00700847">
        <w:rPr>
          <w:rFonts w:ascii="Arial" w:hAnsi="Arial" w:cs="Arial"/>
          <w:bCs/>
          <w:sz w:val="22"/>
          <w:szCs w:val="22"/>
        </w:rPr>
        <w:t xml:space="preserve"> good working practices</w:t>
      </w:r>
      <w:r w:rsidR="004E17D8">
        <w:rPr>
          <w:rFonts w:ascii="Arial" w:hAnsi="Arial" w:cs="Arial"/>
          <w:bCs/>
          <w:sz w:val="22"/>
          <w:szCs w:val="22"/>
        </w:rPr>
        <w:t xml:space="preserve"> and carrying out a full risk assessment. </w:t>
      </w:r>
    </w:p>
    <w:p w14:paraId="0E98509B" w14:textId="06A3C52F" w:rsidR="00562202" w:rsidRPr="004E17D8" w:rsidRDefault="004E17D8" w:rsidP="00562202">
      <w:pPr>
        <w:spacing w:line="360" w:lineRule="auto"/>
        <w:rPr>
          <w:rFonts w:ascii="Arial" w:hAnsi="Arial" w:cs="Arial"/>
          <w:bCs/>
          <w:sz w:val="22"/>
          <w:szCs w:val="22"/>
        </w:rPr>
      </w:pPr>
      <w:r w:rsidRPr="004E17D8">
        <w:rPr>
          <w:rFonts w:ascii="Arial" w:hAnsi="Arial" w:cs="Arial"/>
          <w:b/>
          <w:bCs/>
          <w:sz w:val="22"/>
          <w:szCs w:val="22"/>
        </w:rPr>
        <w:t xml:space="preserve">Financial cost </w:t>
      </w:r>
      <w:r>
        <w:rPr>
          <w:rFonts w:ascii="Arial" w:hAnsi="Arial" w:cs="Arial"/>
          <w:b/>
          <w:bCs/>
          <w:sz w:val="22"/>
          <w:szCs w:val="22"/>
        </w:rPr>
        <w:t>–</w:t>
      </w:r>
      <w:r w:rsidRPr="004E17D8">
        <w:rPr>
          <w:rFonts w:ascii="Arial" w:hAnsi="Arial" w:cs="Arial"/>
          <w:b/>
          <w:bCs/>
          <w:sz w:val="22"/>
          <w:szCs w:val="22"/>
        </w:rPr>
        <w:t xml:space="preserve"> </w:t>
      </w:r>
      <w:r w:rsidRPr="004E17D8">
        <w:rPr>
          <w:rFonts w:ascii="Arial" w:hAnsi="Arial" w:cs="Arial"/>
          <w:bCs/>
          <w:sz w:val="22"/>
          <w:szCs w:val="22"/>
        </w:rPr>
        <w:t>Due to the amount of</w:t>
      </w:r>
      <w:r>
        <w:rPr>
          <w:rFonts w:ascii="Arial" w:hAnsi="Arial" w:cs="Arial"/>
          <w:bCs/>
          <w:sz w:val="22"/>
          <w:szCs w:val="22"/>
        </w:rPr>
        <w:t xml:space="preserve"> wood that is required, and the hiring of the large-scale facilities, there is likely to be a considerable financial cost to the project.</w:t>
      </w:r>
      <w:r w:rsidRPr="004E17D8">
        <w:rPr>
          <w:rFonts w:ascii="Arial" w:hAnsi="Arial" w:cs="Arial"/>
          <w:bCs/>
          <w:sz w:val="22"/>
          <w:szCs w:val="22"/>
        </w:rPr>
        <w:t xml:space="preserve"> </w:t>
      </w:r>
      <w:r w:rsidR="00700847" w:rsidRPr="004E17D8">
        <w:rPr>
          <w:rFonts w:ascii="Arial" w:hAnsi="Arial" w:cs="Arial"/>
          <w:bCs/>
          <w:sz w:val="22"/>
          <w:szCs w:val="22"/>
        </w:rPr>
        <w:t xml:space="preserve">  </w:t>
      </w:r>
    </w:p>
    <w:p w14:paraId="6B32F7CC" w14:textId="09ABEBE1" w:rsidR="00F46B9D" w:rsidRPr="00B75143" w:rsidRDefault="00562202" w:rsidP="00B75143">
      <w:pPr>
        <w:spacing w:line="360" w:lineRule="auto"/>
        <w:rPr>
          <w:rFonts w:ascii="Arial" w:hAnsi="Arial" w:cs="Arial"/>
          <w:bCs/>
          <w:sz w:val="22"/>
          <w:szCs w:val="22"/>
        </w:rPr>
      </w:pPr>
      <w:r w:rsidRPr="00562202">
        <w:rPr>
          <w:rFonts w:ascii="Arial" w:hAnsi="Arial" w:cs="Arial"/>
          <w:bCs/>
          <w:sz w:val="22"/>
          <w:szCs w:val="22"/>
        </w:rPr>
        <w:t xml:space="preserve"> </w:t>
      </w:r>
    </w:p>
    <w:p w14:paraId="0343070E" w14:textId="4A6EF957" w:rsidR="00F46B9D" w:rsidRDefault="00F46B9D" w:rsidP="003E4582">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Resources and planning</w:t>
      </w:r>
    </w:p>
    <w:p w14:paraId="1E606629" w14:textId="77777777" w:rsidR="007A4504" w:rsidRDefault="007A4504" w:rsidP="007A4504">
      <w:pPr>
        <w:pStyle w:val="ListParagraph"/>
        <w:spacing w:line="360" w:lineRule="auto"/>
        <w:rPr>
          <w:rFonts w:ascii="Arial" w:hAnsi="Arial" w:cs="Arial"/>
          <w:b/>
          <w:bCs/>
          <w:sz w:val="32"/>
          <w:szCs w:val="32"/>
        </w:rPr>
      </w:pPr>
    </w:p>
    <w:p w14:paraId="76373643" w14:textId="2110CDB0" w:rsidR="00B75143" w:rsidRPr="007A4504" w:rsidRDefault="007A4504" w:rsidP="003E4582">
      <w:pPr>
        <w:pStyle w:val="ListParagraph"/>
        <w:numPr>
          <w:ilvl w:val="1"/>
          <w:numId w:val="4"/>
        </w:numPr>
        <w:spacing w:line="360" w:lineRule="auto"/>
        <w:rPr>
          <w:rFonts w:ascii="Arial" w:hAnsi="Arial" w:cs="Arial"/>
          <w:b/>
          <w:bCs/>
          <w:sz w:val="22"/>
          <w:szCs w:val="22"/>
        </w:rPr>
      </w:pPr>
      <w:r w:rsidRPr="007A4504">
        <w:rPr>
          <w:rFonts w:ascii="Arial" w:hAnsi="Arial" w:cs="Arial"/>
          <w:b/>
          <w:bCs/>
          <w:sz w:val="22"/>
          <w:szCs w:val="22"/>
        </w:rPr>
        <w:t xml:space="preserve">Physical resources </w:t>
      </w:r>
    </w:p>
    <w:p w14:paraId="41F9D107" w14:textId="4815ABC0" w:rsidR="007A4504" w:rsidRPr="007A4504" w:rsidRDefault="007A4504" w:rsidP="007A4504">
      <w:pPr>
        <w:spacing w:line="360" w:lineRule="auto"/>
        <w:rPr>
          <w:rFonts w:ascii="Arial" w:hAnsi="Arial" w:cs="Arial"/>
          <w:bCs/>
          <w:sz w:val="22"/>
          <w:szCs w:val="22"/>
        </w:rPr>
      </w:pPr>
      <w:r w:rsidRPr="007A4504">
        <w:rPr>
          <w:rFonts w:ascii="Arial" w:hAnsi="Arial" w:cs="Arial"/>
          <w:bCs/>
          <w:sz w:val="22"/>
          <w:szCs w:val="22"/>
        </w:rPr>
        <w:t xml:space="preserve">The following physical resources will be required in order to produce the </w:t>
      </w:r>
      <w:r>
        <w:rPr>
          <w:rFonts w:ascii="Arial" w:hAnsi="Arial" w:cs="Arial"/>
          <w:bCs/>
          <w:sz w:val="22"/>
          <w:szCs w:val="22"/>
        </w:rPr>
        <w:t xml:space="preserve">three </w:t>
      </w:r>
      <w:r w:rsidRPr="007A4504">
        <w:rPr>
          <w:rFonts w:ascii="Arial" w:hAnsi="Arial" w:cs="Arial"/>
          <w:bCs/>
          <w:sz w:val="22"/>
          <w:szCs w:val="22"/>
        </w:rPr>
        <w:t>deflagration</w:t>
      </w:r>
      <w:r>
        <w:rPr>
          <w:rFonts w:ascii="Arial" w:hAnsi="Arial" w:cs="Arial"/>
          <w:bCs/>
          <w:sz w:val="22"/>
          <w:szCs w:val="22"/>
        </w:rPr>
        <w:t>s</w:t>
      </w:r>
    </w:p>
    <w:p w14:paraId="02E8AE65" w14:textId="3B9F7971" w:rsidR="007A4504" w:rsidRPr="007A4504" w:rsidRDefault="007A4504" w:rsidP="003E4582">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Large scale backdraft demonstration facility</w:t>
      </w:r>
    </w:p>
    <w:p w14:paraId="7002B738" w14:textId="2B62A56D" w:rsidR="007A4504" w:rsidRPr="007A4504" w:rsidRDefault="00A40259" w:rsidP="003E4582">
      <w:pPr>
        <w:pStyle w:val="ListParagraph"/>
        <w:numPr>
          <w:ilvl w:val="0"/>
          <w:numId w:val="5"/>
        </w:numPr>
        <w:spacing w:line="360" w:lineRule="auto"/>
        <w:rPr>
          <w:rFonts w:ascii="Arial" w:hAnsi="Arial" w:cs="Arial"/>
          <w:bCs/>
          <w:sz w:val="22"/>
          <w:szCs w:val="22"/>
        </w:rPr>
      </w:pPr>
      <w:r>
        <w:rPr>
          <w:rFonts w:ascii="Arial" w:hAnsi="Arial" w:cs="Arial"/>
          <w:bCs/>
          <w:sz w:val="22"/>
          <w:szCs w:val="22"/>
        </w:rPr>
        <w:t xml:space="preserve">54 </w:t>
      </w:r>
      <w:r w:rsidR="007A4504" w:rsidRPr="007A4504">
        <w:rPr>
          <w:rFonts w:ascii="Arial" w:hAnsi="Arial" w:cs="Arial"/>
          <w:bCs/>
          <w:sz w:val="22"/>
          <w:szCs w:val="22"/>
        </w:rPr>
        <w:t>structural OSB Board sheets 1100mm x 1100mm</w:t>
      </w:r>
    </w:p>
    <w:p w14:paraId="46B433AA" w14:textId="19D6C1B6" w:rsidR="007A4504" w:rsidRPr="007A4504" w:rsidRDefault="007A4504" w:rsidP="003E4582">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9 small pallets</w:t>
      </w:r>
    </w:p>
    <w:p w14:paraId="5ED225CD" w14:textId="521BF00B" w:rsidR="007A4504" w:rsidRPr="007A4504" w:rsidRDefault="007A4504" w:rsidP="003E4582">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Quantity of newspaper</w:t>
      </w:r>
    </w:p>
    <w:p w14:paraId="14D4AC17" w14:textId="0E046E2D" w:rsidR="007A4504" w:rsidRDefault="007A4504" w:rsidP="003E4582">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Gas cylinder and lance (for fire ignition)</w:t>
      </w:r>
    </w:p>
    <w:p w14:paraId="5B035BD5" w14:textId="23F401B4" w:rsidR="008B5E9D" w:rsidRDefault="008B5E9D" w:rsidP="003E4582">
      <w:pPr>
        <w:pStyle w:val="ListParagraph"/>
        <w:numPr>
          <w:ilvl w:val="0"/>
          <w:numId w:val="5"/>
        </w:numPr>
        <w:spacing w:line="360" w:lineRule="auto"/>
        <w:rPr>
          <w:rFonts w:ascii="Arial" w:hAnsi="Arial" w:cs="Arial"/>
          <w:bCs/>
          <w:sz w:val="22"/>
          <w:szCs w:val="22"/>
        </w:rPr>
      </w:pPr>
      <w:r>
        <w:rPr>
          <w:rFonts w:ascii="Arial" w:hAnsi="Arial" w:cs="Arial"/>
          <w:bCs/>
          <w:sz w:val="22"/>
          <w:szCs w:val="22"/>
        </w:rPr>
        <w:t xml:space="preserve">Personal / respiratory protective equipment for fire service personnel </w:t>
      </w:r>
    </w:p>
    <w:p w14:paraId="0DBBA070" w14:textId="6D53335C" w:rsidR="007A4504" w:rsidRDefault="007A4504" w:rsidP="007A4504">
      <w:pPr>
        <w:spacing w:line="360" w:lineRule="auto"/>
        <w:rPr>
          <w:rFonts w:ascii="Arial" w:hAnsi="Arial" w:cs="Arial"/>
          <w:bCs/>
          <w:sz w:val="22"/>
          <w:szCs w:val="22"/>
        </w:rPr>
      </w:pPr>
      <w:r w:rsidRPr="007A4504">
        <w:rPr>
          <w:rFonts w:ascii="Arial" w:hAnsi="Arial" w:cs="Arial"/>
          <w:bCs/>
          <w:sz w:val="22"/>
          <w:szCs w:val="22"/>
        </w:rPr>
        <w:lastRenderedPageBreak/>
        <w:t>The followin</w:t>
      </w:r>
      <w:r>
        <w:rPr>
          <w:rFonts w:ascii="Arial" w:hAnsi="Arial" w:cs="Arial"/>
          <w:bCs/>
          <w:sz w:val="22"/>
          <w:szCs w:val="22"/>
        </w:rPr>
        <w:t>g</w:t>
      </w:r>
      <w:r w:rsidRPr="007A4504">
        <w:rPr>
          <w:rFonts w:ascii="Arial" w:hAnsi="Arial" w:cs="Arial"/>
          <w:bCs/>
          <w:sz w:val="22"/>
          <w:szCs w:val="22"/>
        </w:rPr>
        <w:t xml:space="preserve"> resources will be required</w:t>
      </w:r>
      <w:r>
        <w:rPr>
          <w:rFonts w:ascii="Arial" w:hAnsi="Arial" w:cs="Arial"/>
          <w:bCs/>
          <w:sz w:val="22"/>
          <w:szCs w:val="22"/>
        </w:rPr>
        <w:t xml:space="preserve"> in order set up the instrumentation to collect the data</w:t>
      </w:r>
    </w:p>
    <w:p w14:paraId="2BE63979" w14:textId="533373FF" w:rsidR="007A4504" w:rsidRDefault="007A4504"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Two suitable pressure gauges</w:t>
      </w:r>
    </w:p>
    <w:p w14:paraId="77F5CCAF" w14:textId="6BCFF335" w:rsidR="007A4504" w:rsidRDefault="007A4504"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Pressure gauge mountings and tripods</w:t>
      </w:r>
    </w:p>
    <w:p w14:paraId="23B220B5" w14:textId="35588808" w:rsidR="00A40259" w:rsidRDefault="00A40259"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Suitable cabling for gauges</w:t>
      </w:r>
    </w:p>
    <w:p w14:paraId="14FAC559" w14:textId="4E8AE166" w:rsidR="00A40259" w:rsidRDefault="00A40259"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Data recorder and laptop computer</w:t>
      </w:r>
    </w:p>
    <w:p w14:paraId="60CF2334" w14:textId="62FCFB4C" w:rsidR="007A4504" w:rsidRDefault="007A4504"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Phantom high speed video camera and</w:t>
      </w:r>
      <w:r w:rsidR="00A40259">
        <w:rPr>
          <w:rFonts w:ascii="Arial" w:hAnsi="Arial" w:cs="Arial"/>
          <w:bCs/>
          <w:sz w:val="22"/>
          <w:szCs w:val="22"/>
        </w:rPr>
        <w:t xml:space="preserve"> tripod</w:t>
      </w:r>
    </w:p>
    <w:p w14:paraId="1E41840E" w14:textId="514901DC" w:rsidR="00A40259" w:rsidRDefault="00A40259"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Suitable cabling and batteries for high speed camera</w:t>
      </w:r>
    </w:p>
    <w:p w14:paraId="78D931FB" w14:textId="3243A3DE" w:rsidR="00A40259" w:rsidRDefault="00A40259"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Laptop computer for high speed camera</w:t>
      </w:r>
    </w:p>
    <w:p w14:paraId="2335FE37" w14:textId="3702F782" w:rsidR="007A4504" w:rsidRDefault="007A4504"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Digital camera</w:t>
      </w:r>
    </w:p>
    <w:p w14:paraId="07DE1949" w14:textId="0EE7BF18" w:rsidR="00A40259" w:rsidRDefault="00A40259" w:rsidP="003E4582">
      <w:pPr>
        <w:pStyle w:val="ListParagraph"/>
        <w:numPr>
          <w:ilvl w:val="0"/>
          <w:numId w:val="6"/>
        </w:numPr>
        <w:spacing w:line="360" w:lineRule="auto"/>
        <w:rPr>
          <w:rFonts w:ascii="Arial" w:hAnsi="Arial" w:cs="Arial"/>
          <w:bCs/>
          <w:sz w:val="22"/>
          <w:szCs w:val="22"/>
        </w:rPr>
      </w:pPr>
      <w:r>
        <w:rPr>
          <w:rFonts w:ascii="Arial" w:hAnsi="Arial" w:cs="Arial"/>
          <w:bCs/>
          <w:sz w:val="22"/>
          <w:szCs w:val="22"/>
        </w:rPr>
        <w:t>5 long coloured poles to act as markers for the high speed video footage</w:t>
      </w:r>
    </w:p>
    <w:p w14:paraId="4CA9275D" w14:textId="71B38E3F" w:rsidR="00A40259" w:rsidRDefault="00A40259" w:rsidP="00A40259">
      <w:pPr>
        <w:spacing w:line="360" w:lineRule="auto"/>
        <w:rPr>
          <w:rFonts w:ascii="Arial" w:hAnsi="Arial" w:cs="Arial"/>
          <w:bCs/>
          <w:sz w:val="22"/>
          <w:szCs w:val="22"/>
        </w:rPr>
      </w:pPr>
      <w:r>
        <w:rPr>
          <w:rFonts w:ascii="Arial" w:hAnsi="Arial" w:cs="Arial"/>
          <w:bCs/>
          <w:sz w:val="22"/>
          <w:szCs w:val="22"/>
        </w:rPr>
        <w:t>Miscellaneous equipment</w:t>
      </w:r>
    </w:p>
    <w:p w14:paraId="1064E8AC" w14:textId="5B78F23A" w:rsidR="00A40259" w:rsidRDefault="00A40259" w:rsidP="003E4582">
      <w:pPr>
        <w:pStyle w:val="ListParagraph"/>
        <w:numPr>
          <w:ilvl w:val="0"/>
          <w:numId w:val="7"/>
        </w:numPr>
        <w:spacing w:line="360" w:lineRule="auto"/>
        <w:rPr>
          <w:rFonts w:ascii="Arial" w:hAnsi="Arial" w:cs="Arial"/>
          <w:bCs/>
          <w:sz w:val="22"/>
          <w:szCs w:val="22"/>
        </w:rPr>
      </w:pPr>
      <w:r>
        <w:rPr>
          <w:rFonts w:ascii="Arial" w:hAnsi="Arial" w:cs="Arial"/>
          <w:bCs/>
          <w:sz w:val="22"/>
          <w:szCs w:val="22"/>
        </w:rPr>
        <w:t>Vehicles for transporting personnel and equipment</w:t>
      </w:r>
    </w:p>
    <w:p w14:paraId="49F17B81" w14:textId="4483D397" w:rsidR="00A40259" w:rsidRDefault="00A40259" w:rsidP="003E4582">
      <w:pPr>
        <w:pStyle w:val="ListParagraph"/>
        <w:numPr>
          <w:ilvl w:val="0"/>
          <w:numId w:val="7"/>
        </w:numPr>
        <w:spacing w:line="360" w:lineRule="auto"/>
        <w:rPr>
          <w:rFonts w:ascii="Arial" w:hAnsi="Arial" w:cs="Arial"/>
          <w:bCs/>
          <w:sz w:val="22"/>
          <w:szCs w:val="22"/>
        </w:rPr>
      </w:pPr>
      <w:r>
        <w:rPr>
          <w:rFonts w:ascii="Arial" w:hAnsi="Arial" w:cs="Arial"/>
          <w:bCs/>
          <w:sz w:val="22"/>
          <w:szCs w:val="22"/>
        </w:rPr>
        <w:t>2 portable tables for data recorder and high speed video computer</w:t>
      </w:r>
    </w:p>
    <w:p w14:paraId="105929CA" w14:textId="724DB98E" w:rsidR="00A40259" w:rsidRDefault="00A40259" w:rsidP="003E4582">
      <w:pPr>
        <w:pStyle w:val="ListParagraph"/>
        <w:numPr>
          <w:ilvl w:val="0"/>
          <w:numId w:val="7"/>
        </w:numPr>
        <w:spacing w:line="360" w:lineRule="auto"/>
        <w:rPr>
          <w:rFonts w:ascii="Arial" w:hAnsi="Arial" w:cs="Arial"/>
          <w:bCs/>
          <w:sz w:val="22"/>
          <w:szCs w:val="22"/>
        </w:rPr>
      </w:pPr>
      <w:r>
        <w:rPr>
          <w:rFonts w:ascii="Arial" w:hAnsi="Arial" w:cs="Arial"/>
          <w:bCs/>
          <w:sz w:val="22"/>
          <w:szCs w:val="22"/>
        </w:rPr>
        <w:t>3 rolls of black tape</w:t>
      </w:r>
    </w:p>
    <w:p w14:paraId="2AD45F91" w14:textId="5CCE91C1" w:rsidR="00A40259" w:rsidRDefault="00A40259" w:rsidP="003E4582">
      <w:pPr>
        <w:pStyle w:val="ListParagraph"/>
        <w:numPr>
          <w:ilvl w:val="0"/>
          <w:numId w:val="7"/>
        </w:numPr>
        <w:spacing w:line="360" w:lineRule="auto"/>
        <w:rPr>
          <w:rFonts w:ascii="Arial" w:hAnsi="Arial" w:cs="Arial"/>
          <w:bCs/>
          <w:sz w:val="22"/>
          <w:szCs w:val="22"/>
        </w:rPr>
      </w:pPr>
      <w:r>
        <w:rPr>
          <w:rFonts w:ascii="Arial" w:hAnsi="Arial" w:cs="Arial"/>
          <w:bCs/>
          <w:sz w:val="22"/>
          <w:szCs w:val="22"/>
        </w:rPr>
        <w:t>2 notebooks and pencils</w:t>
      </w:r>
    </w:p>
    <w:p w14:paraId="7BBA8F1F" w14:textId="30CCDF28" w:rsidR="00A40259" w:rsidRDefault="00A40259" w:rsidP="003E4582">
      <w:pPr>
        <w:pStyle w:val="ListParagraph"/>
        <w:numPr>
          <w:ilvl w:val="0"/>
          <w:numId w:val="7"/>
        </w:numPr>
        <w:spacing w:line="360" w:lineRule="auto"/>
        <w:rPr>
          <w:rFonts w:ascii="Arial" w:hAnsi="Arial" w:cs="Arial"/>
          <w:bCs/>
          <w:sz w:val="22"/>
          <w:szCs w:val="22"/>
        </w:rPr>
      </w:pPr>
      <w:r>
        <w:rPr>
          <w:rFonts w:ascii="Arial" w:hAnsi="Arial" w:cs="Arial"/>
          <w:bCs/>
          <w:sz w:val="22"/>
          <w:szCs w:val="22"/>
        </w:rPr>
        <w:t>Project plan, risk assessment, and other relevant documentation</w:t>
      </w:r>
    </w:p>
    <w:p w14:paraId="3E99CD5C" w14:textId="28FDF382" w:rsidR="00C91710" w:rsidRDefault="00C91710" w:rsidP="003E4582">
      <w:pPr>
        <w:pStyle w:val="ListParagraph"/>
        <w:numPr>
          <w:ilvl w:val="0"/>
          <w:numId w:val="7"/>
        </w:numPr>
        <w:spacing w:line="360" w:lineRule="auto"/>
        <w:rPr>
          <w:rFonts w:ascii="Arial" w:hAnsi="Arial" w:cs="Arial"/>
          <w:bCs/>
          <w:sz w:val="22"/>
          <w:szCs w:val="22"/>
        </w:rPr>
      </w:pPr>
      <w:r>
        <w:rPr>
          <w:rFonts w:ascii="Arial" w:hAnsi="Arial" w:cs="Arial"/>
          <w:bCs/>
          <w:sz w:val="22"/>
          <w:szCs w:val="22"/>
        </w:rPr>
        <w:t>Small tool kit</w:t>
      </w:r>
    </w:p>
    <w:p w14:paraId="31739386" w14:textId="27A8FFCC" w:rsidR="00C91710" w:rsidRDefault="00C91710" w:rsidP="00C91710">
      <w:pPr>
        <w:spacing w:line="360" w:lineRule="auto"/>
        <w:ind w:left="360"/>
        <w:rPr>
          <w:rFonts w:ascii="Arial" w:hAnsi="Arial" w:cs="Arial"/>
          <w:bCs/>
          <w:sz w:val="22"/>
          <w:szCs w:val="22"/>
        </w:rPr>
      </w:pPr>
      <w:r>
        <w:rPr>
          <w:rFonts w:ascii="Arial" w:hAnsi="Arial" w:cs="Arial"/>
          <w:bCs/>
          <w:sz w:val="22"/>
          <w:szCs w:val="22"/>
        </w:rPr>
        <w:t>The following pictures show the demonstration facilities and the basic set up for carrying out the practical demonstration.</w:t>
      </w:r>
    </w:p>
    <w:p w14:paraId="196A0642" w14:textId="574E38F1" w:rsidR="00C91710" w:rsidRPr="00C91710" w:rsidRDefault="00C91710" w:rsidP="00A2050F">
      <w:pPr>
        <w:spacing w:line="360" w:lineRule="auto"/>
        <w:ind w:left="360"/>
        <w:jc w:val="center"/>
        <w:rPr>
          <w:rFonts w:ascii="Arial" w:hAnsi="Arial" w:cs="Arial"/>
          <w:bCs/>
          <w:sz w:val="22"/>
          <w:szCs w:val="22"/>
        </w:rPr>
      </w:pPr>
      <w:r w:rsidRPr="00C91710">
        <w:rPr>
          <w:rFonts w:ascii="Arial" w:hAnsi="Arial" w:cs="Arial"/>
          <w:bCs/>
          <w:sz w:val="22"/>
          <w:szCs w:val="22"/>
        </w:rPr>
        <w:drawing>
          <wp:inline distT="0" distB="0" distL="0" distR="0" wp14:anchorId="6EEB54B5" wp14:editId="1798D07F">
            <wp:extent cx="3622810" cy="2425148"/>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1"/>
                    <a:stretch>
                      <a:fillRect/>
                    </a:stretch>
                  </pic:blipFill>
                  <pic:spPr>
                    <a:xfrm>
                      <a:off x="0" y="0"/>
                      <a:ext cx="3646918" cy="2441286"/>
                    </a:xfrm>
                    <a:prstGeom prst="rect">
                      <a:avLst/>
                    </a:prstGeom>
                  </pic:spPr>
                </pic:pic>
              </a:graphicData>
            </a:graphic>
          </wp:inline>
        </w:drawing>
      </w:r>
    </w:p>
    <w:p w14:paraId="663AB2EE" w14:textId="41693AD3" w:rsidR="007A4504" w:rsidRDefault="00C91710" w:rsidP="00A2050F">
      <w:pPr>
        <w:spacing w:line="360" w:lineRule="auto"/>
        <w:jc w:val="center"/>
        <w:rPr>
          <w:rFonts w:ascii="Arial" w:hAnsi="Arial" w:cs="Arial"/>
          <w:bCs/>
          <w:i/>
          <w:sz w:val="16"/>
          <w:szCs w:val="16"/>
        </w:rPr>
      </w:pPr>
      <w:r w:rsidRPr="00A2050F">
        <w:rPr>
          <w:rFonts w:ascii="Arial" w:hAnsi="Arial" w:cs="Arial"/>
          <w:bCs/>
          <w:i/>
          <w:sz w:val="16"/>
          <w:szCs w:val="16"/>
        </w:rPr>
        <w:t>Fig. 3 Large scale backdraft demonstration unit (</w:t>
      </w:r>
      <w:r w:rsidR="00A2050F" w:rsidRPr="00A2050F">
        <w:rPr>
          <w:rFonts w:ascii="Arial" w:hAnsi="Arial" w:cs="Arial"/>
          <w:bCs/>
          <w:i/>
          <w:sz w:val="16"/>
          <w:szCs w:val="16"/>
        </w:rPr>
        <w:t>Image taken by the author)</w:t>
      </w:r>
    </w:p>
    <w:p w14:paraId="7D028611" w14:textId="2018D1AF" w:rsidR="00A2050F" w:rsidRDefault="00A2050F" w:rsidP="00A2050F">
      <w:pPr>
        <w:spacing w:line="360" w:lineRule="auto"/>
        <w:jc w:val="center"/>
        <w:rPr>
          <w:rFonts w:ascii="Arial" w:hAnsi="Arial" w:cs="Arial"/>
          <w:bCs/>
          <w:i/>
          <w:sz w:val="16"/>
          <w:szCs w:val="16"/>
        </w:rPr>
      </w:pPr>
    </w:p>
    <w:p w14:paraId="7330FB2A" w14:textId="2C2772F2" w:rsidR="00A2050F" w:rsidRDefault="00A2050F" w:rsidP="00A2050F">
      <w:pPr>
        <w:spacing w:line="360" w:lineRule="auto"/>
        <w:jc w:val="center"/>
        <w:rPr>
          <w:rFonts w:ascii="Arial" w:hAnsi="Arial" w:cs="Arial"/>
          <w:bCs/>
          <w:i/>
          <w:sz w:val="16"/>
          <w:szCs w:val="16"/>
        </w:rPr>
      </w:pPr>
      <w:r w:rsidRPr="00A2050F">
        <w:rPr>
          <w:rFonts w:ascii="Arial" w:hAnsi="Arial" w:cs="Arial"/>
          <w:bCs/>
          <w:i/>
          <w:sz w:val="16"/>
          <w:szCs w:val="16"/>
        </w:rPr>
        <w:lastRenderedPageBreak/>
        <w:drawing>
          <wp:inline distT="0" distB="0" distL="0" distR="0" wp14:anchorId="007174A7" wp14:editId="64791A14">
            <wp:extent cx="3664807" cy="3275937"/>
            <wp:effectExtent l="0" t="0" r="0" b="127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stretch>
                      <a:fillRect/>
                    </a:stretch>
                  </pic:blipFill>
                  <pic:spPr>
                    <a:xfrm>
                      <a:off x="0" y="0"/>
                      <a:ext cx="3702495" cy="3309626"/>
                    </a:xfrm>
                    <a:prstGeom prst="rect">
                      <a:avLst/>
                    </a:prstGeom>
                  </pic:spPr>
                </pic:pic>
              </a:graphicData>
            </a:graphic>
          </wp:inline>
        </w:drawing>
      </w:r>
    </w:p>
    <w:p w14:paraId="433FD809" w14:textId="16F049E0" w:rsidR="00A2050F" w:rsidRDefault="00A2050F" w:rsidP="00A2050F">
      <w:pPr>
        <w:spacing w:line="360" w:lineRule="auto"/>
        <w:jc w:val="center"/>
        <w:rPr>
          <w:rFonts w:ascii="Arial" w:hAnsi="Arial" w:cs="Arial"/>
          <w:bCs/>
          <w:i/>
          <w:sz w:val="16"/>
          <w:szCs w:val="16"/>
        </w:rPr>
      </w:pPr>
    </w:p>
    <w:p w14:paraId="071D6097" w14:textId="4FD899AA" w:rsidR="00A2050F" w:rsidRPr="0098680E" w:rsidRDefault="00A2050F" w:rsidP="00A2050F">
      <w:pPr>
        <w:spacing w:line="360" w:lineRule="auto"/>
        <w:jc w:val="center"/>
        <w:rPr>
          <w:rFonts w:ascii="Arial" w:hAnsi="Arial" w:cs="Arial"/>
          <w:bCs/>
          <w:sz w:val="16"/>
          <w:szCs w:val="16"/>
        </w:rPr>
      </w:pPr>
      <w:r w:rsidRPr="0098680E">
        <w:rPr>
          <w:rFonts w:ascii="Arial" w:hAnsi="Arial" w:cs="Arial"/>
          <w:bCs/>
          <w:sz w:val="16"/>
          <w:szCs w:val="16"/>
        </w:rPr>
        <w:t>Fig. 4</w:t>
      </w:r>
      <w:r w:rsidRPr="0098680E">
        <w:rPr>
          <w:rFonts w:ascii="Arial" w:hAnsi="Arial" w:cs="Arial"/>
          <w:bCs/>
          <w:sz w:val="16"/>
          <w:szCs w:val="16"/>
        </w:rPr>
        <w:t xml:space="preserve"> Large scale backdraft demonstration unit </w:t>
      </w:r>
      <w:r w:rsidRPr="0098680E">
        <w:rPr>
          <w:rFonts w:ascii="Arial" w:hAnsi="Arial" w:cs="Arial"/>
          <w:bCs/>
          <w:sz w:val="16"/>
          <w:szCs w:val="16"/>
        </w:rPr>
        <w:t xml:space="preserve">with </w:t>
      </w:r>
      <w:r w:rsidR="00E45D65">
        <w:rPr>
          <w:rFonts w:ascii="Arial" w:hAnsi="Arial" w:cs="Arial"/>
          <w:bCs/>
          <w:sz w:val="16"/>
          <w:szCs w:val="16"/>
        </w:rPr>
        <w:t xml:space="preserve">example of </w:t>
      </w:r>
      <w:r w:rsidRPr="0098680E">
        <w:rPr>
          <w:rFonts w:ascii="Arial" w:hAnsi="Arial" w:cs="Arial"/>
          <w:bCs/>
          <w:sz w:val="16"/>
          <w:szCs w:val="16"/>
        </w:rPr>
        <w:t xml:space="preserve">fire loading </w:t>
      </w:r>
      <w:r w:rsidRPr="0098680E">
        <w:rPr>
          <w:rFonts w:ascii="Arial" w:hAnsi="Arial" w:cs="Arial"/>
          <w:bCs/>
          <w:sz w:val="16"/>
          <w:szCs w:val="16"/>
        </w:rPr>
        <w:t>(Image taken by the author)</w:t>
      </w:r>
    </w:p>
    <w:p w14:paraId="731BC65E" w14:textId="3D789078" w:rsidR="00A2050F" w:rsidRDefault="00A2050F" w:rsidP="00A2050F">
      <w:pPr>
        <w:spacing w:line="360" w:lineRule="auto"/>
        <w:jc w:val="center"/>
        <w:rPr>
          <w:rFonts w:ascii="Arial" w:hAnsi="Arial" w:cs="Arial"/>
          <w:bCs/>
          <w:i/>
          <w:sz w:val="16"/>
          <w:szCs w:val="16"/>
        </w:rPr>
      </w:pPr>
    </w:p>
    <w:p w14:paraId="554B18C5" w14:textId="2AEC5A89" w:rsidR="00A2050F" w:rsidRDefault="00A2050F" w:rsidP="00A2050F">
      <w:pPr>
        <w:spacing w:line="360" w:lineRule="auto"/>
        <w:jc w:val="center"/>
        <w:rPr>
          <w:rFonts w:ascii="Arial" w:hAnsi="Arial" w:cs="Arial"/>
          <w:bCs/>
          <w:i/>
          <w:sz w:val="16"/>
          <w:szCs w:val="16"/>
        </w:rPr>
      </w:pPr>
    </w:p>
    <w:p w14:paraId="4859FD6E" w14:textId="131186C8" w:rsidR="00A2050F" w:rsidRDefault="00A2050F" w:rsidP="00A2050F">
      <w:pPr>
        <w:spacing w:line="360" w:lineRule="auto"/>
        <w:jc w:val="center"/>
        <w:rPr>
          <w:rFonts w:ascii="Arial" w:hAnsi="Arial" w:cs="Arial"/>
          <w:bCs/>
          <w:i/>
          <w:sz w:val="16"/>
          <w:szCs w:val="16"/>
        </w:rPr>
      </w:pPr>
    </w:p>
    <w:p w14:paraId="226C6BD1" w14:textId="0AC613E0" w:rsidR="00A2050F" w:rsidRDefault="00A2050F" w:rsidP="00A2050F">
      <w:pPr>
        <w:spacing w:line="360" w:lineRule="auto"/>
        <w:jc w:val="center"/>
        <w:rPr>
          <w:rFonts w:ascii="Arial" w:hAnsi="Arial" w:cs="Arial"/>
          <w:bCs/>
          <w:i/>
          <w:sz w:val="16"/>
          <w:szCs w:val="16"/>
        </w:rPr>
      </w:pPr>
      <w:r w:rsidRPr="00A2050F">
        <w:rPr>
          <w:rFonts w:ascii="Arial" w:hAnsi="Arial" w:cs="Arial"/>
          <w:bCs/>
          <w:i/>
          <w:sz w:val="16"/>
          <w:szCs w:val="16"/>
        </w:rPr>
        <w:drawing>
          <wp:inline distT="0" distB="0" distL="0" distR="0" wp14:anchorId="6BF524A8" wp14:editId="369B4C6F">
            <wp:extent cx="3919083" cy="3156668"/>
            <wp:effectExtent l="0" t="0" r="5715" b="5715"/>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3"/>
                    <a:stretch>
                      <a:fillRect/>
                    </a:stretch>
                  </pic:blipFill>
                  <pic:spPr>
                    <a:xfrm>
                      <a:off x="0" y="0"/>
                      <a:ext cx="3930673" cy="3166004"/>
                    </a:xfrm>
                    <a:prstGeom prst="rect">
                      <a:avLst/>
                    </a:prstGeom>
                  </pic:spPr>
                </pic:pic>
              </a:graphicData>
            </a:graphic>
          </wp:inline>
        </w:drawing>
      </w:r>
    </w:p>
    <w:p w14:paraId="6A7FC710" w14:textId="713CA0B6" w:rsidR="00A2050F" w:rsidRDefault="00A2050F" w:rsidP="00A2050F">
      <w:pPr>
        <w:spacing w:line="360" w:lineRule="auto"/>
        <w:jc w:val="center"/>
        <w:rPr>
          <w:rFonts w:ascii="Arial" w:hAnsi="Arial" w:cs="Arial"/>
          <w:bCs/>
          <w:i/>
          <w:sz w:val="16"/>
          <w:szCs w:val="16"/>
        </w:rPr>
      </w:pPr>
      <w:r>
        <w:rPr>
          <w:rFonts w:ascii="Arial" w:hAnsi="Arial" w:cs="Arial"/>
          <w:bCs/>
          <w:i/>
          <w:sz w:val="16"/>
          <w:szCs w:val="16"/>
        </w:rPr>
        <w:t>Fig. 5</w:t>
      </w:r>
      <w:r w:rsidRPr="00A2050F">
        <w:rPr>
          <w:rFonts w:ascii="Arial" w:hAnsi="Arial" w:cs="Arial"/>
          <w:bCs/>
          <w:i/>
          <w:sz w:val="16"/>
          <w:szCs w:val="16"/>
        </w:rPr>
        <w:t xml:space="preserve"> </w:t>
      </w:r>
      <w:r>
        <w:rPr>
          <w:rFonts w:ascii="Arial" w:hAnsi="Arial" w:cs="Arial"/>
          <w:bCs/>
          <w:i/>
          <w:sz w:val="16"/>
          <w:szCs w:val="16"/>
        </w:rPr>
        <w:t>Phantom high speed video camera setup</w:t>
      </w:r>
      <w:r>
        <w:rPr>
          <w:rFonts w:ascii="Arial" w:hAnsi="Arial" w:cs="Arial"/>
          <w:bCs/>
          <w:i/>
          <w:sz w:val="16"/>
          <w:szCs w:val="16"/>
        </w:rPr>
        <w:t xml:space="preserve"> </w:t>
      </w:r>
      <w:r w:rsidRPr="00A2050F">
        <w:rPr>
          <w:rFonts w:ascii="Arial" w:hAnsi="Arial" w:cs="Arial"/>
          <w:bCs/>
          <w:i/>
          <w:sz w:val="16"/>
          <w:szCs w:val="16"/>
        </w:rPr>
        <w:t>(Image taken by the author)</w:t>
      </w:r>
    </w:p>
    <w:p w14:paraId="6189F07D" w14:textId="6BD994D2" w:rsidR="007A4504" w:rsidRDefault="007A4504" w:rsidP="00E45D65">
      <w:pPr>
        <w:spacing w:line="360" w:lineRule="auto"/>
        <w:rPr>
          <w:rFonts w:ascii="Arial" w:hAnsi="Arial" w:cs="Arial"/>
          <w:b/>
          <w:bCs/>
          <w:sz w:val="22"/>
          <w:szCs w:val="22"/>
        </w:rPr>
      </w:pPr>
    </w:p>
    <w:p w14:paraId="152F397F" w14:textId="77777777" w:rsidR="0048751A" w:rsidRPr="00E45D65" w:rsidRDefault="0048751A" w:rsidP="00E45D65">
      <w:pPr>
        <w:spacing w:line="360" w:lineRule="auto"/>
        <w:rPr>
          <w:rFonts w:ascii="Arial" w:hAnsi="Arial" w:cs="Arial"/>
          <w:b/>
          <w:bCs/>
          <w:sz w:val="22"/>
          <w:szCs w:val="22"/>
        </w:rPr>
      </w:pPr>
    </w:p>
    <w:p w14:paraId="2B8DD8CF" w14:textId="11A1E26C" w:rsidR="007A4504" w:rsidRDefault="007A4504" w:rsidP="003E4582">
      <w:pPr>
        <w:pStyle w:val="ListParagraph"/>
        <w:numPr>
          <w:ilvl w:val="1"/>
          <w:numId w:val="4"/>
        </w:numPr>
        <w:spacing w:line="360" w:lineRule="auto"/>
        <w:rPr>
          <w:rFonts w:ascii="Arial" w:hAnsi="Arial" w:cs="Arial"/>
          <w:b/>
          <w:bCs/>
          <w:sz w:val="22"/>
          <w:szCs w:val="22"/>
        </w:rPr>
      </w:pPr>
      <w:r w:rsidRPr="007A4504">
        <w:rPr>
          <w:rFonts w:ascii="Arial" w:hAnsi="Arial" w:cs="Arial"/>
          <w:b/>
          <w:bCs/>
          <w:sz w:val="22"/>
          <w:szCs w:val="22"/>
        </w:rPr>
        <w:lastRenderedPageBreak/>
        <w:t>Human resources</w:t>
      </w:r>
    </w:p>
    <w:p w14:paraId="0A77F1D9" w14:textId="49448808" w:rsidR="007A4504" w:rsidRDefault="008B5E9D" w:rsidP="008B5E9D">
      <w:pPr>
        <w:spacing w:line="360" w:lineRule="auto"/>
        <w:rPr>
          <w:rFonts w:ascii="Arial" w:hAnsi="Arial" w:cs="Arial"/>
          <w:bCs/>
          <w:sz w:val="22"/>
          <w:szCs w:val="22"/>
        </w:rPr>
      </w:pPr>
      <w:r w:rsidRPr="008B5E9D">
        <w:rPr>
          <w:rFonts w:ascii="Arial" w:hAnsi="Arial" w:cs="Arial"/>
          <w:bCs/>
          <w:sz w:val="22"/>
          <w:szCs w:val="22"/>
        </w:rPr>
        <w:t>The following personnel will be required to carry out the project</w:t>
      </w:r>
    </w:p>
    <w:p w14:paraId="65237531" w14:textId="1B1AE152" w:rsidR="008B5E9D" w:rsidRDefault="008B5E9D" w:rsidP="003E4582">
      <w:pPr>
        <w:pStyle w:val="ListParagraph"/>
        <w:numPr>
          <w:ilvl w:val="0"/>
          <w:numId w:val="8"/>
        </w:numPr>
        <w:spacing w:line="360" w:lineRule="auto"/>
        <w:rPr>
          <w:rFonts w:ascii="Arial" w:hAnsi="Arial" w:cs="Arial"/>
          <w:bCs/>
          <w:sz w:val="22"/>
          <w:szCs w:val="22"/>
        </w:rPr>
      </w:pPr>
      <w:r>
        <w:rPr>
          <w:rFonts w:ascii="Arial" w:hAnsi="Arial" w:cs="Arial"/>
          <w:bCs/>
          <w:sz w:val="22"/>
          <w:szCs w:val="22"/>
        </w:rPr>
        <w:t>Three qualified fire behaviour instructors to facilitate the demonstration</w:t>
      </w:r>
    </w:p>
    <w:p w14:paraId="7142D829" w14:textId="25640D38" w:rsidR="008B5E9D" w:rsidRDefault="008B5E9D" w:rsidP="003E4582">
      <w:pPr>
        <w:pStyle w:val="ListParagraph"/>
        <w:numPr>
          <w:ilvl w:val="0"/>
          <w:numId w:val="8"/>
        </w:numPr>
        <w:spacing w:line="360" w:lineRule="auto"/>
        <w:rPr>
          <w:rFonts w:ascii="Arial" w:hAnsi="Arial" w:cs="Arial"/>
          <w:bCs/>
          <w:sz w:val="22"/>
          <w:szCs w:val="22"/>
        </w:rPr>
      </w:pPr>
      <w:r>
        <w:rPr>
          <w:rFonts w:ascii="Arial" w:hAnsi="Arial" w:cs="Arial"/>
          <w:bCs/>
          <w:sz w:val="22"/>
          <w:szCs w:val="22"/>
        </w:rPr>
        <w:t>Project lead</w:t>
      </w:r>
    </w:p>
    <w:p w14:paraId="0A5BF563" w14:textId="05852A90" w:rsidR="008B5E9D" w:rsidRPr="008B5E9D" w:rsidRDefault="008B5E9D" w:rsidP="003E4582">
      <w:pPr>
        <w:pStyle w:val="ListParagraph"/>
        <w:numPr>
          <w:ilvl w:val="0"/>
          <w:numId w:val="8"/>
        </w:numPr>
        <w:spacing w:line="360" w:lineRule="auto"/>
        <w:rPr>
          <w:rFonts w:ascii="Arial" w:hAnsi="Arial" w:cs="Arial"/>
          <w:bCs/>
          <w:sz w:val="22"/>
          <w:szCs w:val="22"/>
        </w:rPr>
      </w:pPr>
      <w:r>
        <w:rPr>
          <w:rFonts w:ascii="Arial" w:hAnsi="Arial" w:cs="Arial"/>
          <w:bCs/>
          <w:sz w:val="22"/>
          <w:szCs w:val="22"/>
        </w:rPr>
        <w:t>Two instrumentation operators (gauges data recorder and high speed camera)</w:t>
      </w:r>
    </w:p>
    <w:p w14:paraId="0CF044C1" w14:textId="77777777" w:rsidR="007A4504" w:rsidRPr="007A4504" w:rsidRDefault="007A4504" w:rsidP="007A4504">
      <w:pPr>
        <w:pStyle w:val="ListParagraph"/>
        <w:spacing w:line="360" w:lineRule="auto"/>
        <w:ind w:left="360"/>
        <w:rPr>
          <w:rFonts w:ascii="Arial" w:hAnsi="Arial" w:cs="Arial"/>
          <w:b/>
          <w:bCs/>
          <w:sz w:val="22"/>
          <w:szCs w:val="22"/>
        </w:rPr>
      </w:pPr>
    </w:p>
    <w:p w14:paraId="629E72A6" w14:textId="453E52AA" w:rsidR="00F46B9D" w:rsidRPr="007A4504" w:rsidRDefault="007A4504" w:rsidP="007A4504">
      <w:pPr>
        <w:rPr>
          <w:rFonts w:ascii="Arial" w:hAnsi="Arial" w:cs="Arial"/>
          <w:b/>
          <w:bCs/>
          <w:sz w:val="22"/>
          <w:szCs w:val="22"/>
        </w:rPr>
      </w:pPr>
      <w:r>
        <w:rPr>
          <w:rFonts w:ascii="Arial" w:hAnsi="Arial" w:cs="Arial"/>
          <w:b/>
          <w:bCs/>
          <w:sz w:val="22"/>
          <w:szCs w:val="22"/>
        </w:rPr>
        <w:t>5.3 Ethics form</w:t>
      </w:r>
    </w:p>
    <w:p w14:paraId="0D264875" w14:textId="58D28BE1" w:rsidR="00DA3878" w:rsidRDefault="00DA3878" w:rsidP="00DA3878">
      <w:pPr>
        <w:rPr>
          <w:rFonts w:ascii="Arial" w:hAnsi="Arial" w:cs="Arial"/>
          <w:bCs/>
          <w:sz w:val="22"/>
          <w:szCs w:val="22"/>
        </w:rPr>
      </w:pPr>
      <w:r w:rsidRPr="00DA3878">
        <w:rPr>
          <w:rFonts w:ascii="Arial" w:hAnsi="Arial" w:cs="Arial"/>
          <w:bCs/>
          <w:sz w:val="22"/>
          <w:szCs w:val="22"/>
        </w:rPr>
        <w:t>The completed ethics form can be found as an annex to this project plan</w:t>
      </w:r>
    </w:p>
    <w:p w14:paraId="204D1945" w14:textId="3BE784E0" w:rsidR="0096798B" w:rsidRDefault="0096798B" w:rsidP="00DA3878">
      <w:pPr>
        <w:rPr>
          <w:rFonts w:ascii="Arial" w:hAnsi="Arial" w:cs="Arial"/>
          <w:bCs/>
          <w:sz w:val="22"/>
          <w:szCs w:val="22"/>
        </w:rPr>
      </w:pPr>
    </w:p>
    <w:p w14:paraId="3BE14943" w14:textId="6187A023" w:rsidR="0096798B" w:rsidRDefault="0096798B" w:rsidP="00DA3878">
      <w:pPr>
        <w:rPr>
          <w:rFonts w:ascii="Arial" w:hAnsi="Arial" w:cs="Arial"/>
          <w:bCs/>
          <w:sz w:val="22"/>
          <w:szCs w:val="22"/>
        </w:rPr>
      </w:pPr>
    </w:p>
    <w:p w14:paraId="2B1756FA" w14:textId="77777777" w:rsidR="0096798B" w:rsidRPr="00DA3878" w:rsidRDefault="0096798B" w:rsidP="00DA3878">
      <w:pPr>
        <w:rPr>
          <w:rFonts w:ascii="Arial" w:hAnsi="Arial" w:cs="Arial"/>
          <w:bCs/>
          <w:sz w:val="22"/>
          <w:szCs w:val="22"/>
        </w:rPr>
      </w:pPr>
    </w:p>
    <w:p w14:paraId="6BD061CE" w14:textId="648DF47E" w:rsidR="00D7776C" w:rsidRDefault="00D7776C" w:rsidP="00F46B9D">
      <w:pPr>
        <w:pStyle w:val="ListParagraph"/>
        <w:rPr>
          <w:rFonts w:ascii="Arial" w:hAnsi="Arial" w:cs="Arial"/>
          <w:b/>
          <w:bCs/>
          <w:sz w:val="22"/>
          <w:szCs w:val="22"/>
        </w:rPr>
      </w:pPr>
    </w:p>
    <w:p w14:paraId="34E97A10" w14:textId="328F15BE" w:rsidR="00D7776C" w:rsidRDefault="00D7776C" w:rsidP="00F46B9D">
      <w:pPr>
        <w:pStyle w:val="ListParagraph"/>
        <w:rPr>
          <w:rFonts w:ascii="Arial" w:hAnsi="Arial" w:cs="Arial"/>
          <w:b/>
          <w:bCs/>
          <w:sz w:val="22"/>
          <w:szCs w:val="22"/>
        </w:rPr>
      </w:pPr>
    </w:p>
    <w:p w14:paraId="3641F92F" w14:textId="1AC1B9F3" w:rsidR="00D7776C" w:rsidRDefault="00D7776C" w:rsidP="00F46B9D">
      <w:pPr>
        <w:pStyle w:val="ListParagraph"/>
        <w:rPr>
          <w:rFonts w:ascii="Arial" w:hAnsi="Arial" w:cs="Arial"/>
          <w:b/>
          <w:bCs/>
          <w:sz w:val="22"/>
          <w:szCs w:val="22"/>
        </w:rPr>
      </w:pPr>
    </w:p>
    <w:p w14:paraId="15075395" w14:textId="3AC23CFC" w:rsidR="003E1373" w:rsidRDefault="003E1373" w:rsidP="00F46B9D">
      <w:pPr>
        <w:pStyle w:val="ListParagraph"/>
        <w:rPr>
          <w:rFonts w:ascii="Arial" w:hAnsi="Arial" w:cs="Arial"/>
          <w:b/>
          <w:bCs/>
          <w:sz w:val="22"/>
          <w:szCs w:val="22"/>
        </w:rPr>
      </w:pPr>
    </w:p>
    <w:p w14:paraId="48AA5288" w14:textId="00DE3798" w:rsidR="003E1373" w:rsidRDefault="003E1373" w:rsidP="00F46B9D">
      <w:pPr>
        <w:pStyle w:val="ListParagraph"/>
        <w:rPr>
          <w:rFonts w:ascii="Arial" w:hAnsi="Arial" w:cs="Arial"/>
          <w:b/>
          <w:bCs/>
          <w:sz w:val="22"/>
          <w:szCs w:val="22"/>
        </w:rPr>
      </w:pPr>
    </w:p>
    <w:p w14:paraId="680781D5" w14:textId="1AC46127" w:rsidR="003E1373" w:rsidRDefault="003E1373" w:rsidP="00F46B9D">
      <w:pPr>
        <w:pStyle w:val="ListParagraph"/>
        <w:rPr>
          <w:rFonts w:ascii="Arial" w:hAnsi="Arial" w:cs="Arial"/>
          <w:b/>
          <w:bCs/>
          <w:sz w:val="22"/>
          <w:szCs w:val="22"/>
        </w:rPr>
      </w:pPr>
    </w:p>
    <w:p w14:paraId="7ACFE231" w14:textId="4441926A" w:rsidR="003E1373" w:rsidRDefault="003E1373" w:rsidP="00F46B9D">
      <w:pPr>
        <w:pStyle w:val="ListParagraph"/>
        <w:rPr>
          <w:rFonts w:ascii="Arial" w:hAnsi="Arial" w:cs="Arial"/>
          <w:b/>
          <w:bCs/>
          <w:sz w:val="22"/>
          <w:szCs w:val="22"/>
        </w:rPr>
      </w:pPr>
    </w:p>
    <w:p w14:paraId="229AC0A8" w14:textId="14A222ED" w:rsidR="003E1373" w:rsidRDefault="003E1373" w:rsidP="00F46B9D">
      <w:pPr>
        <w:pStyle w:val="ListParagraph"/>
        <w:rPr>
          <w:rFonts w:ascii="Arial" w:hAnsi="Arial" w:cs="Arial"/>
          <w:b/>
          <w:bCs/>
          <w:sz w:val="22"/>
          <w:szCs w:val="22"/>
        </w:rPr>
      </w:pPr>
    </w:p>
    <w:p w14:paraId="2B2296F8" w14:textId="4BD4AC83" w:rsidR="003E1373" w:rsidRDefault="003E1373" w:rsidP="00F46B9D">
      <w:pPr>
        <w:pStyle w:val="ListParagraph"/>
        <w:rPr>
          <w:rFonts w:ascii="Arial" w:hAnsi="Arial" w:cs="Arial"/>
          <w:b/>
          <w:bCs/>
          <w:sz w:val="22"/>
          <w:szCs w:val="22"/>
        </w:rPr>
      </w:pPr>
    </w:p>
    <w:p w14:paraId="38EAEE83" w14:textId="4F1C00B5" w:rsidR="003E1373" w:rsidRDefault="003E1373" w:rsidP="00F46B9D">
      <w:pPr>
        <w:pStyle w:val="ListParagraph"/>
        <w:rPr>
          <w:rFonts w:ascii="Arial" w:hAnsi="Arial" w:cs="Arial"/>
          <w:b/>
          <w:bCs/>
          <w:sz w:val="22"/>
          <w:szCs w:val="22"/>
        </w:rPr>
      </w:pPr>
    </w:p>
    <w:p w14:paraId="00540429" w14:textId="28B9063B" w:rsidR="003E1373" w:rsidRDefault="003E1373" w:rsidP="00F46B9D">
      <w:pPr>
        <w:pStyle w:val="ListParagraph"/>
        <w:rPr>
          <w:rFonts w:ascii="Arial" w:hAnsi="Arial" w:cs="Arial"/>
          <w:b/>
          <w:bCs/>
          <w:sz w:val="22"/>
          <w:szCs w:val="22"/>
        </w:rPr>
      </w:pPr>
    </w:p>
    <w:p w14:paraId="5D30DD79" w14:textId="45D2A627" w:rsidR="003E1373" w:rsidRDefault="003E1373" w:rsidP="00F46B9D">
      <w:pPr>
        <w:pStyle w:val="ListParagraph"/>
        <w:rPr>
          <w:rFonts w:ascii="Arial" w:hAnsi="Arial" w:cs="Arial"/>
          <w:b/>
          <w:bCs/>
          <w:sz w:val="22"/>
          <w:szCs w:val="22"/>
        </w:rPr>
      </w:pPr>
    </w:p>
    <w:p w14:paraId="3D3D1211" w14:textId="3DA15743" w:rsidR="003E1373" w:rsidRDefault="003E1373" w:rsidP="00F46B9D">
      <w:pPr>
        <w:pStyle w:val="ListParagraph"/>
        <w:rPr>
          <w:rFonts w:ascii="Arial" w:hAnsi="Arial" w:cs="Arial"/>
          <w:b/>
          <w:bCs/>
          <w:sz w:val="22"/>
          <w:szCs w:val="22"/>
        </w:rPr>
      </w:pPr>
    </w:p>
    <w:p w14:paraId="719D6780" w14:textId="72207CA3" w:rsidR="003E1373" w:rsidRDefault="003E1373" w:rsidP="00F46B9D">
      <w:pPr>
        <w:pStyle w:val="ListParagraph"/>
        <w:rPr>
          <w:rFonts w:ascii="Arial" w:hAnsi="Arial" w:cs="Arial"/>
          <w:b/>
          <w:bCs/>
          <w:sz w:val="22"/>
          <w:szCs w:val="22"/>
        </w:rPr>
      </w:pPr>
    </w:p>
    <w:p w14:paraId="635A6808" w14:textId="487877AF" w:rsidR="003E1373" w:rsidRDefault="003E1373" w:rsidP="00F46B9D">
      <w:pPr>
        <w:pStyle w:val="ListParagraph"/>
        <w:rPr>
          <w:rFonts w:ascii="Arial" w:hAnsi="Arial" w:cs="Arial"/>
          <w:b/>
          <w:bCs/>
          <w:sz w:val="22"/>
          <w:szCs w:val="22"/>
        </w:rPr>
      </w:pPr>
    </w:p>
    <w:p w14:paraId="50945B4D" w14:textId="40CD1469" w:rsidR="003E1373" w:rsidRDefault="003E1373" w:rsidP="00F46B9D">
      <w:pPr>
        <w:pStyle w:val="ListParagraph"/>
        <w:rPr>
          <w:rFonts w:ascii="Arial" w:hAnsi="Arial" w:cs="Arial"/>
          <w:b/>
          <w:bCs/>
          <w:sz w:val="22"/>
          <w:szCs w:val="22"/>
        </w:rPr>
      </w:pPr>
    </w:p>
    <w:p w14:paraId="1694D916" w14:textId="2AA5B638" w:rsidR="003E1373" w:rsidRDefault="003E1373" w:rsidP="00F46B9D">
      <w:pPr>
        <w:pStyle w:val="ListParagraph"/>
        <w:rPr>
          <w:rFonts w:ascii="Arial" w:hAnsi="Arial" w:cs="Arial"/>
          <w:b/>
          <w:bCs/>
          <w:sz w:val="22"/>
          <w:szCs w:val="22"/>
        </w:rPr>
      </w:pPr>
    </w:p>
    <w:p w14:paraId="324C4ACD" w14:textId="28642F7F" w:rsidR="003E1373" w:rsidRDefault="003E1373" w:rsidP="00F46B9D">
      <w:pPr>
        <w:pStyle w:val="ListParagraph"/>
        <w:rPr>
          <w:rFonts w:ascii="Arial" w:hAnsi="Arial" w:cs="Arial"/>
          <w:b/>
          <w:bCs/>
          <w:sz w:val="22"/>
          <w:szCs w:val="22"/>
        </w:rPr>
      </w:pPr>
    </w:p>
    <w:p w14:paraId="267EEBD6" w14:textId="483F5189" w:rsidR="003E1373" w:rsidRDefault="003E1373" w:rsidP="00F46B9D">
      <w:pPr>
        <w:pStyle w:val="ListParagraph"/>
        <w:rPr>
          <w:rFonts w:ascii="Arial" w:hAnsi="Arial" w:cs="Arial"/>
          <w:b/>
          <w:bCs/>
          <w:sz w:val="22"/>
          <w:szCs w:val="22"/>
        </w:rPr>
      </w:pPr>
    </w:p>
    <w:p w14:paraId="4027DEB8" w14:textId="75EB332E" w:rsidR="003E1373" w:rsidRDefault="003E1373" w:rsidP="00F46B9D">
      <w:pPr>
        <w:pStyle w:val="ListParagraph"/>
        <w:rPr>
          <w:rFonts w:ascii="Arial" w:hAnsi="Arial" w:cs="Arial"/>
          <w:b/>
          <w:bCs/>
          <w:sz w:val="22"/>
          <w:szCs w:val="22"/>
        </w:rPr>
      </w:pPr>
    </w:p>
    <w:p w14:paraId="5B175C40" w14:textId="7E9E72D7" w:rsidR="003E1373" w:rsidRDefault="003E1373" w:rsidP="00F46B9D">
      <w:pPr>
        <w:pStyle w:val="ListParagraph"/>
        <w:rPr>
          <w:rFonts w:ascii="Arial" w:hAnsi="Arial" w:cs="Arial"/>
          <w:b/>
          <w:bCs/>
          <w:sz w:val="22"/>
          <w:szCs w:val="22"/>
        </w:rPr>
      </w:pPr>
    </w:p>
    <w:p w14:paraId="1FA89B91" w14:textId="0DCCFCE1" w:rsidR="003E1373" w:rsidRDefault="003E1373" w:rsidP="00F46B9D">
      <w:pPr>
        <w:pStyle w:val="ListParagraph"/>
        <w:rPr>
          <w:rFonts w:ascii="Arial" w:hAnsi="Arial" w:cs="Arial"/>
          <w:b/>
          <w:bCs/>
          <w:sz w:val="22"/>
          <w:szCs w:val="22"/>
        </w:rPr>
      </w:pPr>
    </w:p>
    <w:p w14:paraId="0C0DF665" w14:textId="2FF0B22E" w:rsidR="003E1373" w:rsidRDefault="003E1373" w:rsidP="00F46B9D">
      <w:pPr>
        <w:pStyle w:val="ListParagraph"/>
        <w:rPr>
          <w:rFonts w:ascii="Arial" w:hAnsi="Arial" w:cs="Arial"/>
          <w:b/>
          <w:bCs/>
          <w:sz w:val="22"/>
          <w:szCs w:val="22"/>
        </w:rPr>
      </w:pPr>
    </w:p>
    <w:p w14:paraId="3FF04D20" w14:textId="7A9C0217" w:rsidR="003E1373" w:rsidRDefault="003E1373" w:rsidP="00F46B9D">
      <w:pPr>
        <w:pStyle w:val="ListParagraph"/>
        <w:rPr>
          <w:rFonts w:ascii="Arial" w:hAnsi="Arial" w:cs="Arial"/>
          <w:b/>
          <w:bCs/>
          <w:sz w:val="22"/>
          <w:szCs w:val="22"/>
        </w:rPr>
      </w:pPr>
    </w:p>
    <w:p w14:paraId="4E092CA2" w14:textId="200636F1" w:rsidR="003E1373" w:rsidRDefault="003E1373" w:rsidP="00F46B9D">
      <w:pPr>
        <w:pStyle w:val="ListParagraph"/>
        <w:rPr>
          <w:rFonts w:ascii="Arial" w:hAnsi="Arial" w:cs="Arial"/>
          <w:b/>
          <w:bCs/>
          <w:sz w:val="22"/>
          <w:szCs w:val="22"/>
        </w:rPr>
      </w:pPr>
    </w:p>
    <w:p w14:paraId="297670E7" w14:textId="53CEB123" w:rsidR="003E1373" w:rsidRDefault="003E1373" w:rsidP="00F46B9D">
      <w:pPr>
        <w:pStyle w:val="ListParagraph"/>
        <w:rPr>
          <w:rFonts w:ascii="Arial" w:hAnsi="Arial" w:cs="Arial"/>
          <w:b/>
          <w:bCs/>
          <w:sz w:val="22"/>
          <w:szCs w:val="22"/>
        </w:rPr>
      </w:pPr>
    </w:p>
    <w:p w14:paraId="3B6E60FC" w14:textId="77777777" w:rsidR="003E1373" w:rsidRDefault="003E1373" w:rsidP="00F46B9D">
      <w:pPr>
        <w:pStyle w:val="ListParagraph"/>
        <w:rPr>
          <w:rFonts w:ascii="Arial" w:hAnsi="Arial" w:cs="Arial"/>
          <w:b/>
          <w:bCs/>
          <w:sz w:val="22"/>
          <w:szCs w:val="22"/>
        </w:rPr>
      </w:pPr>
    </w:p>
    <w:p w14:paraId="5863D448" w14:textId="273F5BEC" w:rsidR="00D7776C" w:rsidRDefault="00D7776C" w:rsidP="00F46B9D">
      <w:pPr>
        <w:pStyle w:val="ListParagraph"/>
        <w:rPr>
          <w:rFonts w:ascii="Arial" w:hAnsi="Arial" w:cs="Arial"/>
          <w:b/>
          <w:bCs/>
          <w:sz w:val="22"/>
          <w:szCs w:val="22"/>
        </w:rPr>
      </w:pPr>
    </w:p>
    <w:p w14:paraId="44B63723" w14:textId="09574CBF" w:rsidR="00D7776C" w:rsidRDefault="00D7776C" w:rsidP="00F46B9D">
      <w:pPr>
        <w:pStyle w:val="ListParagraph"/>
        <w:rPr>
          <w:rFonts w:ascii="Arial" w:hAnsi="Arial" w:cs="Arial"/>
          <w:b/>
          <w:bCs/>
          <w:sz w:val="22"/>
          <w:szCs w:val="22"/>
        </w:rPr>
      </w:pPr>
    </w:p>
    <w:p w14:paraId="7527ED23" w14:textId="0734C720" w:rsidR="00D7776C" w:rsidRDefault="00D7776C" w:rsidP="00F46B9D">
      <w:pPr>
        <w:pStyle w:val="ListParagraph"/>
        <w:rPr>
          <w:rFonts w:ascii="Arial" w:hAnsi="Arial" w:cs="Arial"/>
          <w:b/>
          <w:bCs/>
          <w:sz w:val="22"/>
          <w:szCs w:val="22"/>
        </w:rPr>
      </w:pPr>
    </w:p>
    <w:p w14:paraId="0EC7C575" w14:textId="77777777" w:rsidR="00D7776C" w:rsidRPr="003543BF" w:rsidRDefault="00D7776C" w:rsidP="00F46B9D">
      <w:pPr>
        <w:pStyle w:val="ListParagraph"/>
        <w:rPr>
          <w:rFonts w:ascii="Arial" w:hAnsi="Arial" w:cs="Arial"/>
          <w:b/>
          <w:bCs/>
          <w:sz w:val="22"/>
          <w:szCs w:val="22"/>
        </w:rPr>
      </w:pPr>
    </w:p>
    <w:p w14:paraId="198905F6" w14:textId="02F97333" w:rsidR="003E1373" w:rsidRPr="00F65777" w:rsidRDefault="00F46B9D" w:rsidP="003E4582">
      <w:pPr>
        <w:pStyle w:val="ListParagraph"/>
        <w:numPr>
          <w:ilvl w:val="0"/>
          <w:numId w:val="4"/>
        </w:numPr>
        <w:spacing w:line="360" w:lineRule="auto"/>
        <w:rPr>
          <w:rFonts w:ascii="Arial" w:hAnsi="Arial" w:cs="Arial"/>
          <w:b/>
          <w:bCs/>
          <w:sz w:val="32"/>
          <w:szCs w:val="32"/>
        </w:rPr>
      </w:pPr>
      <w:r w:rsidRPr="00F46B9D">
        <w:rPr>
          <w:rFonts w:ascii="Arial" w:hAnsi="Arial" w:cs="Arial"/>
          <w:b/>
          <w:bCs/>
          <w:sz w:val="32"/>
          <w:szCs w:val="32"/>
        </w:rPr>
        <w:lastRenderedPageBreak/>
        <w:t>References</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203"/>
      </w:tblGrid>
      <w:tr w:rsidR="00F65777" w14:paraId="2E5D4847" w14:textId="77777777" w:rsidTr="00BB3D45">
        <w:trPr>
          <w:tblCellSpacing w:w="15" w:type="dxa"/>
        </w:trPr>
        <w:tc>
          <w:tcPr>
            <w:tcW w:w="50" w:type="pct"/>
            <w:hideMark/>
          </w:tcPr>
          <w:p w14:paraId="12D8E373" w14:textId="77777777" w:rsidR="00F65777" w:rsidRDefault="00F65777" w:rsidP="00BB3D45">
            <w:pPr>
              <w:pStyle w:val="Bibliography"/>
              <w:rPr>
                <w:noProof/>
                <w:sz w:val="24"/>
                <w:szCs w:val="24"/>
              </w:rPr>
            </w:pPr>
            <w:r>
              <w:rPr>
                <w:noProof/>
              </w:rPr>
              <w:t xml:space="preserve">[1] </w:t>
            </w:r>
          </w:p>
        </w:tc>
        <w:tc>
          <w:tcPr>
            <w:tcW w:w="0" w:type="auto"/>
            <w:hideMark/>
          </w:tcPr>
          <w:p w14:paraId="259A5FE3" w14:textId="77777777" w:rsidR="00F65777" w:rsidRDefault="00F65777" w:rsidP="00BB3D45">
            <w:pPr>
              <w:pStyle w:val="Bibliography"/>
              <w:rPr>
                <w:noProof/>
              </w:rPr>
            </w:pPr>
            <w:r>
              <w:rPr>
                <w:noProof/>
              </w:rPr>
              <w:t xml:space="preserve">M. J. P. J. P. F. F. W. W. Daniel T. Gottuk, “The development and mitigation of backdraft: a real-scale shipboard study,” </w:t>
            </w:r>
            <w:r>
              <w:rPr>
                <w:i/>
                <w:iCs/>
                <w:noProof/>
              </w:rPr>
              <w:t xml:space="preserve">Fire Safety Journal, </w:t>
            </w:r>
            <w:r>
              <w:rPr>
                <w:noProof/>
              </w:rPr>
              <w:t xml:space="preserve">no. 33, pp. 261-282, 1999. </w:t>
            </w:r>
          </w:p>
        </w:tc>
      </w:tr>
      <w:tr w:rsidR="00F65777" w14:paraId="3FBE6E66" w14:textId="77777777" w:rsidTr="00BB3D45">
        <w:trPr>
          <w:tblCellSpacing w:w="15" w:type="dxa"/>
        </w:trPr>
        <w:tc>
          <w:tcPr>
            <w:tcW w:w="50" w:type="pct"/>
            <w:hideMark/>
          </w:tcPr>
          <w:p w14:paraId="4BAAAA34" w14:textId="77777777" w:rsidR="00F65777" w:rsidRDefault="00F65777" w:rsidP="00BB3D45">
            <w:pPr>
              <w:pStyle w:val="Bibliography"/>
              <w:rPr>
                <w:noProof/>
              </w:rPr>
            </w:pPr>
            <w:r>
              <w:rPr>
                <w:noProof/>
              </w:rPr>
              <w:t xml:space="preserve">[2] </w:t>
            </w:r>
          </w:p>
        </w:tc>
        <w:tc>
          <w:tcPr>
            <w:tcW w:w="0" w:type="auto"/>
            <w:hideMark/>
          </w:tcPr>
          <w:p w14:paraId="6D5061A2" w14:textId="77777777" w:rsidR="00F65777" w:rsidRDefault="00F65777" w:rsidP="00BB3D45">
            <w:pPr>
              <w:pStyle w:val="Bibliography"/>
              <w:rPr>
                <w:noProof/>
              </w:rPr>
            </w:pPr>
            <w:r>
              <w:rPr>
                <w:noProof/>
              </w:rPr>
              <w:t>B. Hume, “Firefighting in under-ventilated compartments: Literature review,” Office of the Deputy Prime Minister, London, 2004.</w:t>
            </w:r>
          </w:p>
        </w:tc>
      </w:tr>
      <w:tr w:rsidR="00F65777" w14:paraId="0F01090F" w14:textId="77777777" w:rsidTr="00BB3D45">
        <w:trPr>
          <w:tblCellSpacing w:w="15" w:type="dxa"/>
        </w:trPr>
        <w:tc>
          <w:tcPr>
            <w:tcW w:w="50" w:type="pct"/>
            <w:hideMark/>
          </w:tcPr>
          <w:p w14:paraId="079E2449" w14:textId="77777777" w:rsidR="00F65777" w:rsidRDefault="00F65777" w:rsidP="00BB3D45">
            <w:pPr>
              <w:pStyle w:val="Bibliography"/>
              <w:rPr>
                <w:noProof/>
              </w:rPr>
            </w:pPr>
            <w:r>
              <w:rPr>
                <w:noProof/>
              </w:rPr>
              <w:t xml:space="preserve">[3] </w:t>
            </w:r>
          </w:p>
        </w:tc>
        <w:tc>
          <w:tcPr>
            <w:tcW w:w="0" w:type="auto"/>
            <w:hideMark/>
          </w:tcPr>
          <w:p w14:paraId="58E2C734" w14:textId="77777777" w:rsidR="00F65777" w:rsidRDefault="00F65777" w:rsidP="00BB3D45">
            <w:pPr>
              <w:pStyle w:val="Bibliography"/>
              <w:rPr>
                <w:noProof/>
              </w:rPr>
            </w:pPr>
            <w:r>
              <w:rPr>
                <w:noProof/>
              </w:rPr>
              <w:t xml:space="preserve">D. Drysdale, An introduction to fire dynamics (second edition), Edinburgh: Wiley, 1998. </w:t>
            </w:r>
          </w:p>
        </w:tc>
      </w:tr>
      <w:tr w:rsidR="00F65777" w14:paraId="125EE6CA" w14:textId="77777777" w:rsidTr="00BB3D45">
        <w:trPr>
          <w:tblCellSpacing w:w="15" w:type="dxa"/>
        </w:trPr>
        <w:tc>
          <w:tcPr>
            <w:tcW w:w="50" w:type="pct"/>
            <w:hideMark/>
          </w:tcPr>
          <w:p w14:paraId="35C53EE5" w14:textId="77777777" w:rsidR="00F65777" w:rsidRDefault="00F65777" w:rsidP="00BB3D45">
            <w:pPr>
              <w:pStyle w:val="Bibliography"/>
              <w:rPr>
                <w:noProof/>
              </w:rPr>
            </w:pPr>
            <w:r>
              <w:rPr>
                <w:noProof/>
              </w:rPr>
              <w:t xml:space="preserve">[4] </w:t>
            </w:r>
          </w:p>
        </w:tc>
        <w:tc>
          <w:tcPr>
            <w:tcW w:w="0" w:type="auto"/>
            <w:hideMark/>
          </w:tcPr>
          <w:p w14:paraId="6B0AA4BD" w14:textId="77777777" w:rsidR="00F65777" w:rsidRDefault="00F65777" w:rsidP="00BB3D45">
            <w:pPr>
              <w:pStyle w:val="Bibliography"/>
              <w:rPr>
                <w:noProof/>
              </w:rPr>
            </w:pPr>
            <w:r>
              <w:rPr>
                <w:noProof/>
              </w:rPr>
              <w:t xml:space="preserve">W. F. W.G Weng, “Critical condition of backdraft in compartment fires: a reduced-scale experimental study,” </w:t>
            </w:r>
            <w:r>
              <w:rPr>
                <w:i/>
                <w:iCs/>
                <w:noProof/>
              </w:rPr>
              <w:t xml:space="preserve">Journal of Loss Prevention in the Process Industries, </w:t>
            </w:r>
            <w:r>
              <w:rPr>
                <w:noProof/>
              </w:rPr>
              <w:t xml:space="preserve">vol. 16, no. 1, pp. 19 - 26, 2003. </w:t>
            </w:r>
          </w:p>
        </w:tc>
      </w:tr>
      <w:tr w:rsidR="00F65777" w14:paraId="53CBE97F" w14:textId="77777777" w:rsidTr="00BB3D45">
        <w:trPr>
          <w:tblCellSpacing w:w="15" w:type="dxa"/>
        </w:trPr>
        <w:tc>
          <w:tcPr>
            <w:tcW w:w="50" w:type="pct"/>
            <w:hideMark/>
          </w:tcPr>
          <w:p w14:paraId="5DC89E3C" w14:textId="77777777" w:rsidR="00F65777" w:rsidRDefault="00F65777" w:rsidP="00BB3D45">
            <w:pPr>
              <w:pStyle w:val="Bibliography"/>
              <w:rPr>
                <w:noProof/>
              </w:rPr>
            </w:pPr>
            <w:r>
              <w:rPr>
                <w:noProof/>
              </w:rPr>
              <w:t xml:space="preserve">[5] </w:t>
            </w:r>
          </w:p>
        </w:tc>
        <w:tc>
          <w:tcPr>
            <w:tcW w:w="0" w:type="auto"/>
            <w:hideMark/>
          </w:tcPr>
          <w:p w14:paraId="746B4F3E" w14:textId="77777777" w:rsidR="00F65777" w:rsidRDefault="00F65777" w:rsidP="00BB3D45">
            <w:pPr>
              <w:pStyle w:val="Bibliography"/>
              <w:rPr>
                <w:noProof/>
              </w:rPr>
            </w:pPr>
            <w:r>
              <w:rPr>
                <w:noProof/>
              </w:rPr>
              <w:t xml:space="preserve">C. B. O. B. I. C. &amp;. Y. S. H. Ji-Woong Park, “Computational visualization of the backdraft development process in a compartment,” </w:t>
            </w:r>
            <w:r>
              <w:rPr>
                <w:i/>
                <w:iCs/>
                <w:noProof/>
              </w:rPr>
              <w:t xml:space="preserve">Journal of Visulization, </w:t>
            </w:r>
            <w:r>
              <w:rPr>
                <w:noProof/>
              </w:rPr>
              <w:t xml:space="preserve">vol. 18, pp. 25 - 29, 2015. </w:t>
            </w:r>
          </w:p>
        </w:tc>
      </w:tr>
      <w:tr w:rsidR="00F65777" w14:paraId="237A5361" w14:textId="77777777" w:rsidTr="00BB3D45">
        <w:trPr>
          <w:tblCellSpacing w:w="15" w:type="dxa"/>
        </w:trPr>
        <w:tc>
          <w:tcPr>
            <w:tcW w:w="50" w:type="pct"/>
            <w:hideMark/>
          </w:tcPr>
          <w:p w14:paraId="50C97D3C" w14:textId="77777777" w:rsidR="00F65777" w:rsidRDefault="00F65777" w:rsidP="00BB3D45">
            <w:pPr>
              <w:pStyle w:val="Bibliography"/>
              <w:rPr>
                <w:noProof/>
              </w:rPr>
            </w:pPr>
            <w:r>
              <w:rPr>
                <w:noProof/>
              </w:rPr>
              <w:t xml:space="preserve">[6] </w:t>
            </w:r>
          </w:p>
        </w:tc>
        <w:tc>
          <w:tcPr>
            <w:tcW w:w="0" w:type="auto"/>
            <w:hideMark/>
          </w:tcPr>
          <w:p w14:paraId="5CD6474E" w14:textId="77777777" w:rsidR="00F65777" w:rsidRDefault="00F65777" w:rsidP="00BB3D45">
            <w:pPr>
              <w:pStyle w:val="Bibliography"/>
              <w:rPr>
                <w:noProof/>
              </w:rPr>
            </w:pPr>
            <w:r>
              <w:rPr>
                <w:noProof/>
              </w:rPr>
              <w:t>D. Rosberg, “Initial backdraft experiments,” Lund University, Lund, Sweden, 2001.</w:t>
            </w:r>
          </w:p>
        </w:tc>
      </w:tr>
    </w:tbl>
    <w:p w14:paraId="7FF24DDE" w14:textId="77777777" w:rsidR="00F65777" w:rsidRPr="003E1373" w:rsidRDefault="00F65777" w:rsidP="003E1373">
      <w:pPr>
        <w:spacing w:line="360" w:lineRule="auto"/>
        <w:rPr>
          <w:rFonts w:ascii="Arial" w:hAnsi="Arial" w:cs="Arial"/>
          <w:b/>
          <w:bCs/>
          <w:sz w:val="32"/>
          <w:szCs w:val="32"/>
        </w:rPr>
      </w:pPr>
    </w:p>
    <w:p w14:paraId="71E229B6" w14:textId="77777777" w:rsidR="003E1373" w:rsidRPr="00F46B9D" w:rsidRDefault="003E1373" w:rsidP="003E1373">
      <w:pPr>
        <w:pStyle w:val="ListParagraph"/>
        <w:spacing w:line="360" w:lineRule="auto"/>
        <w:ind w:left="360"/>
        <w:rPr>
          <w:rFonts w:ascii="Arial" w:hAnsi="Arial" w:cs="Arial"/>
          <w:b/>
          <w:bCs/>
          <w:sz w:val="32"/>
          <w:szCs w:val="32"/>
        </w:rPr>
      </w:pPr>
    </w:p>
    <w:p w14:paraId="0A0B1910" w14:textId="77777777" w:rsidR="00F46B9D" w:rsidRPr="00F46B9D" w:rsidRDefault="00F46B9D" w:rsidP="00F46B9D">
      <w:pPr>
        <w:pStyle w:val="ListParagraph"/>
        <w:rPr>
          <w:rFonts w:ascii="Arial" w:hAnsi="Arial" w:cs="Arial"/>
          <w:b/>
          <w:bCs/>
          <w:sz w:val="32"/>
          <w:szCs w:val="32"/>
        </w:rPr>
      </w:pPr>
    </w:p>
    <w:p w14:paraId="68811E09" w14:textId="77777777" w:rsidR="00F46B9D" w:rsidRPr="0096798B" w:rsidRDefault="00F46B9D" w:rsidP="0096798B">
      <w:pPr>
        <w:rPr>
          <w:rFonts w:ascii="Arial" w:hAnsi="Arial" w:cs="Arial"/>
          <w:b/>
          <w:bCs/>
          <w:sz w:val="22"/>
          <w:szCs w:val="22"/>
        </w:rPr>
      </w:pPr>
    </w:p>
    <w:p w14:paraId="7A8E01CA" w14:textId="0BC8C413" w:rsidR="00585872" w:rsidRPr="00F46B9D" w:rsidRDefault="00585872" w:rsidP="00F46B9D">
      <w:pPr>
        <w:pStyle w:val="ListParagraph"/>
        <w:spacing w:line="360" w:lineRule="auto"/>
        <w:rPr>
          <w:rFonts w:ascii="Arial" w:hAnsi="Arial" w:cs="Arial"/>
          <w:b/>
          <w:bCs/>
          <w:sz w:val="22"/>
          <w:szCs w:val="22"/>
        </w:rPr>
      </w:pPr>
    </w:p>
    <w:p w14:paraId="7DD7A59C" w14:textId="77777777" w:rsidR="00585872" w:rsidRDefault="00585872" w:rsidP="00585872">
      <w:pPr>
        <w:spacing w:line="360" w:lineRule="auto"/>
        <w:rPr>
          <w:rFonts w:ascii="Arial" w:hAnsi="Arial" w:cs="Arial"/>
          <w:b/>
          <w:bCs/>
          <w:sz w:val="22"/>
          <w:szCs w:val="22"/>
        </w:rPr>
      </w:pPr>
    </w:p>
    <w:p w14:paraId="323406CD" w14:textId="77777777" w:rsidR="00585872" w:rsidRDefault="00585872" w:rsidP="00585872">
      <w:pPr>
        <w:spacing w:line="360" w:lineRule="auto"/>
        <w:rPr>
          <w:rFonts w:ascii="Arial" w:hAnsi="Arial" w:cs="Arial"/>
          <w:b/>
          <w:bCs/>
          <w:sz w:val="22"/>
          <w:szCs w:val="22"/>
        </w:rPr>
      </w:pPr>
    </w:p>
    <w:p w14:paraId="029081C3" w14:textId="77777777" w:rsidR="00585872" w:rsidRDefault="00585872" w:rsidP="00585872">
      <w:pPr>
        <w:spacing w:line="360" w:lineRule="auto"/>
        <w:rPr>
          <w:rFonts w:ascii="Arial" w:hAnsi="Arial" w:cs="Arial"/>
          <w:b/>
          <w:bCs/>
          <w:sz w:val="22"/>
          <w:szCs w:val="22"/>
        </w:rPr>
      </w:pPr>
    </w:p>
    <w:p w14:paraId="48058E32" w14:textId="77777777" w:rsidR="00585872" w:rsidRDefault="00585872" w:rsidP="00585872">
      <w:pPr>
        <w:spacing w:line="360" w:lineRule="auto"/>
        <w:rPr>
          <w:rFonts w:ascii="Arial" w:hAnsi="Arial" w:cs="Arial"/>
          <w:b/>
          <w:bCs/>
          <w:sz w:val="22"/>
          <w:szCs w:val="22"/>
        </w:rPr>
      </w:pPr>
    </w:p>
    <w:p w14:paraId="46333346" w14:textId="77777777" w:rsidR="00585872" w:rsidRDefault="00585872" w:rsidP="00585872">
      <w:pPr>
        <w:spacing w:line="360" w:lineRule="auto"/>
        <w:rPr>
          <w:rFonts w:ascii="Arial" w:hAnsi="Arial" w:cs="Arial"/>
          <w:b/>
          <w:bCs/>
          <w:sz w:val="22"/>
          <w:szCs w:val="22"/>
        </w:rPr>
      </w:pPr>
    </w:p>
    <w:p w14:paraId="32515A4E" w14:textId="77777777" w:rsidR="00EE0BC8" w:rsidRDefault="00EE0BC8" w:rsidP="003761E1">
      <w:pPr>
        <w:jc w:val="both"/>
        <w:rPr>
          <w:rFonts w:ascii="Arial" w:hAnsi="Arial" w:cs="Arial"/>
          <w:b/>
          <w:sz w:val="32"/>
          <w:szCs w:val="32"/>
        </w:rPr>
      </w:pPr>
    </w:p>
    <w:p w14:paraId="1071202B" w14:textId="59FC44A3" w:rsidR="009E0471" w:rsidRPr="000A32AD" w:rsidRDefault="009E0471" w:rsidP="000A32AD">
      <w:pPr>
        <w:ind w:left="360"/>
        <w:jc w:val="both"/>
        <w:rPr>
          <w:rFonts w:ascii="Arial" w:hAnsi="Arial" w:cs="Arial"/>
          <w:b/>
          <w:sz w:val="32"/>
          <w:szCs w:val="32"/>
        </w:rPr>
      </w:pPr>
    </w:p>
    <w:p w14:paraId="3FFDC7EC" w14:textId="77777777" w:rsidR="00B2795D" w:rsidRDefault="00AA7233" w:rsidP="003761E1">
      <w:pPr>
        <w:jc w:val="both"/>
        <w:rPr>
          <w:noProof/>
        </w:rPr>
      </w:pPr>
      <w:r>
        <w:rPr>
          <w:rFonts w:ascii="Arial" w:hAnsi="Arial" w:cs="Arial"/>
          <w:b/>
          <w:sz w:val="32"/>
          <w:szCs w:val="32"/>
        </w:rPr>
        <w:fldChar w:fldCharType="begin"/>
      </w:r>
      <w:r w:rsidRPr="00C5102E">
        <w:rPr>
          <w:rFonts w:ascii="Arial" w:hAnsi="Arial" w:cs="Arial"/>
          <w:b/>
          <w:sz w:val="32"/>
          <w:szCs w:val="32"/>
        </w:rPr>
        <w:instrText xml:space="preserve"> BIBLIOGRAPHY  \l 2057 </w:instrText>
      </w:r>
      <w:r>
        <w:rPr>
          <w:rFonts w:ascii="Arial" w:hAnsi="Arial" w:cs="Arial"/>
          <w:b/>
          <w:sz w:val="32"/>
          <w:szCs w:val="32"/>
        </w:rPr>
        <w:fldChar w:fldCharType="separate"/>
      </w:r>
    </w:p>
    <w:p w14:paraId="5D79B6EF" w14:textId="77777777" w:rsidR="00B2795D" w:rsidRDefault="00B2795D">
      <w:pPr>
        <w:divId w:val="2021546941"/>
        <w:rPr>
          <w:rFonts w:eastAsia="Times New Roman"/>
          <w:noProof/>
        </w:rPr>
      </w:pPr>
    </w:p>
    <w:p w14:paraId="156F7B8D" w14:textId="77777777" w:rsidR="00577A36" w:rsidRDefault="00AA7233" w:rsidP="003761E1">
      <w:pPr>
        <w:jc w:val="both"/>
        <w:rPr>
          <w:rFonts w:ascii="Arial" w:hAnsi="Arial" w:cs="Arial"/>
          <w:b/>
          <w:sz w:val="32"/>
          <w:szCs w:val="32"/>
        </w:rPr>
        <w:sectPr w:rsidR="00577A36" w:rsidSect="00950687">
          <w:footerReference w:type="default" r:id="rId14"/>
          <w:pgSz w:w="11906" w:h="16838"/>
          <w:pgMar w:top="1134" w:right="1418" w:bottom="851" w:left="1985" w:header="709" w:footer="709" w:gutter="0"/>
          <w:cols w:space="708"/>
          <w:docGrid w:linePitch="360"/>
        </w:sectPr>
      </w:pPr>
      <w:r>
        <w:rPr>
          <w:rFonts w:ascii="Arial" w:hAnsi="Arial" w:cs="Arial"/>
          <w:b/>
          <w:sz w:val="32"/>
          <w:szCs w:val="32"/>
        </w:rPr>
        <w:fldChar w:fldCharType="end"/>
      </w:r>
    </w:p>
    <w:p w14:paraId="51845180" w14:textId="4E4A5A1A" w:rsidR="00AA7233" w:rsidRDefault="00577A36" w:rsidP="003761E1">
      <w:pPr>
        <w:jc w:val="both"/>
        <w:rPr>
          <w:rFonts w:ascii="Arial" w:hAnsi="Arial" w:cs="Arial"/>
          <w:b/>
          <w:sz w:val="32"/>
          <w:szCs w:val="32"/>
        </w:rPr>
      </w:pPr>
      <w:r>
        <w:rPr>
          <w:rFonts w:ascii="Arial" w:hAnsi="Arial" w:cs="Arial"/>
          <w:b/>
          <w:sz w:val="32"/>
          <w:szCs w:val="32"/>
        </w:rPr>
        <w:lastRenderedPageBreak/>
        <w:t>Annex – Ethics Form</w:t>
      </w:r>
    </w:p>
    <w:p w14:paraId="456C1F71" w14:textId="77777777" w:rsidR="00577A36" w:rsidRDefault="00577A36" w:rsidP="00E84BC8">
      <w:pPr>
        <w:tabs>
          <w:tab w:val="left" w:pos="5103"/>
        </w:tabs>
        <w:jc w:val="center"/>
        <w:rPr>
          <w:rFonts w:ascii="Arial" w:hAnsi="Arial" w:cs="Arial"/>
          <w:b/>
          <w:bCs/>
          <w:sz w:val="24"/>
          <w:szCs w:val="24"/>
        </w:rPr>
      </w:pPr>
    </w:p>
    <w:p w14:paraId="5FFF1E05" w14:textId="77777777" w:rsidR="00577A36" w:rsidRPr="004C3A0B" w:rsidRDefault="00577A36"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92F9C34" w14:textId="77777777" w:rsidR="00577A36" w:rsidRPr="004C3A0B" w:rsidRDefault="00577A36" w:rsidP="00682C6A">
      <w:pPr>
        <w:tabs>
          <w:tab w:val="left" w:pos="5103"/>
        </w:tabs>
        <w:ind w:right="282"/>
        <w:jc w:val="center"/>
        <w:rPr>
          <w:rFonts w:ascii="Arial" w:hAnsi="Arial" w:cs="Arial"/>
          <w:b/>
          <w:bCs/>
        </w:rPr>
      </w:pPr>
    </w:p>
    <w:p w14:paraId="1288506F" w14:textId="77777777" w:rsidR="00577A36" w:rsidRPr="004C3A0B" w:rsidRDefault="00577A36" w:rsidP="00280A88">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12826820" w14:textId="77777777" w:rsidR="00577A36" w:rsidRPr="004C3A0B" w:rsidRDefault="00577A36" w:rsidP="00280A88">
      <w:pPr>
        <w:tabs>
          <w:tab w:val="left" w:pos="5103"/>
        </w:tabs>
        <w:ind w:right="282"/>
        <w:jc w:val="center"/>
        <w:rPr>
          <w:rFonts w:ascii="Arial" w:hAnsi="Arial" w:cs="Arial"/>
          <w:b/>
          <w:bCs/>
          <w:sz w:val="16"/>
          <w:szCs w:val="16"/>
        </w:rPr>
      </w:pPr>
    </w:p>
    <w:p w14:paraId="2FE15723" w14:textId="77777777" w:rsidR="00577A36" w:rsidRPr="004C3A0B" w:rsidRDefault="00577A36"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2D8A670" w14:textId="77777777" w:rsidR="00577A36" w:rsidRPr="004C3A0B" w:rsidRDefault="00577A36" w:rsidP="00700361">
      <w:pPr>
        <w:tabs>
          <w:tab w:val="left" w:pos="5103"/>
        </w:tabs>
        <w:ind w:right="282"/>
        <w:jc w:val="both"/>
        <w:rPr>
          <w:rFonts w:ascii="Arial" w:hAnsi="Arial" w:cs="Arial"/>
          <w:sz w:val="22"/>
          <w:szCs w:val="22"/>
        </w:rPr>
      </w:pPr>
    </w:p>
    <w:p w14:paraId="7C7616E3" w14:textId="77777777" w:rsidR="00577A36" w:rsidRPr="004C3A0B" w:rsidRDefault="00577A36"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958FA93" w14:textId="77777777" w:rsidR="00577A36" w:rsidRPr="004C3A0B" w:rsidRDefault="00577A36" w:rsidP="00700361">
      <w:pPr>
        <w:tabs>
          <w:tab w:val="left" w:pos="5103"/>
        </w:tabs>
        <w:ind w:right="282"/>
        <w:jc w:val="both"/>
        <w:rPr>
          <w:rFonts w:ascii="Arial" w:hAnsi="Arial" w:cs="Arial"/>
          <w:sz w:val="22"/>
          <w:szCs w:val="22"/>
        </w:rPr>
      </w:pPr>
    </w:p>
    <w:p w14:paraId="4591B9D6" w14:textId="77777777" w:rsidR="00577A36" w:rsidRDefault="00577A36"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029317D2" w14:textId="77777777" w:rsidR="00577A36" w:rsidRPr="004C3A0B" w:rsidRDefault="00577A36" w:rsidP="00280A88">
      <w:pPr>
        <w:autoSpaceDE w:val="0"/>
        <w:autoSpaceDN w:val="0"/>
        <w:adjustRightInd w:val="0"/>
        <w:jc w:val="both"/>
        <w:rPr>
          <w:rFonts w:ascii="Arial" w:hAnsi="Arial" w:cs="Arial"/>
          <w:sz w:val="22"/>
          <w:szCs w:val="22"/>
        </w:rPr>
      </w:pPr>
    </w:p>
    <w:p w14:paraId="600574EE" w14:textId="77777777" w:rsidR="00577A36" w:rsidRPr="004C3A0B" w:rsidRDefault="00577A36"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77A36" w:rsidRPr="004C3A0B" w14:paraId="6D78F353" w14:textId="77777777" w:rsidTr="003F6F7B">
        <w:trPr>
          <w:trHeight w:val="439"/>
        </w:trPr>
        <w:tc>
          <w:tcPr>
            <w:tcW w:w="559" w:type="dxa"/>
            <w:shd w:val="clear" w:color="auto" w:fill="F2F2F2" w:themeFill="background1" w:themeFillShade="F2"/>
            <w:vAlign w:val="center"/>
          </w:tcPr>
          <w:p w14:paraId="4C63BDA8" w14:textId="77777777" w:rsidR="00577A36" w:rsidRPr="004C3A0B" w:rsidRDefault="00577A36"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96FB5CB" w14:textId="77777777" w:rsidR="00577A36" w:rsidRPr="004C3A0B" w:rsidRDefault="00577A36"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3D9DE578" w14:textId="77777777" w:rsidR="00577A36" w:rsidRPr="004C3A0B" w:rsidRDefault="00577A36" w:rsidP="003F6F7B">
            <w:pPr>
              <w:rPr>
                <w:rFonts w:ascii="Arial" w:hAnsi="Arial" w:cs="Arial"/>
                <w:sz w:val="22"/>
                <w:szCs w:val="22"/>
              </w:rPr>
            </w:pPr>
            <w:r>
              <w:rPr>
                <w:rFonts w:ascii="Arial" w:hAnsi="Arial" w:cs="Arial"/>
                <w:sz w:val="22"/>
                <w:szCs w:val="22"/>
              </w:rPr>
              <w:t>John Boswell</w:t>
            </w:r>
          </w:p>
        </w:tc>
      </w:tr>
      <w:tr w:rsidR="00577A36" w:rsidRPr="004C3A0B" w14:paraId="0B0218D5" w14:textId="77777777" w:rsidTr="003F6F7B">
        <w:trPr>
          <w:cantSplit/>
          <w:trHeight w:val="340"/>
        </w:trPr>
        <w:tc>
          <w:tcPr>
            <w:tcW w:w="559" w:type="dxa"/>
            <w:shd w:val="clear" w:color="auto" w:fill="F2F2F2" w:themeFill="background1" w:themeFillShade="F2"/>
            <w:vAlign w:val="center"/>
          </w:tcPr>
          <w:p w14:paraId="541BA2F9" w14:textId="77777777" w:rsidR="00577A36" w:rsidRPr="004C3A0B" w:rsidRDefault="00577A36" w:rsidP="003F6F7B">
            <w:pPr>
              <w:rPr>
                <w:rFonts w:ascii="Arial" w:hAnsi="Arial" w:cs="Arial"/>
                <w:sz w:val="22"/>
                <w:szCs w:val="22"/>
              </w:rPr>
            </w:pPr>
            <w:r>
              <w:rPr>
                <w:rFonts w:ascii="Arial" w:hAnsi="Arial" w:cs="Arial"/>
                <w:sz w:val="22"/>
                <w:szCs w:val="22"/>
              </w:rPr>
              <w:lastRenderedPageBreak/>
              <w:t>2</w:t>
            </w:r>
          </w:p>
        </w:tc>
        <w:tc>
          <w:tcPr>
            <w:tcW w:w="3253" w:type="dxa"/>
            <w:shd w:val="clear" w:color="auto" w:fill="F2F2F2" w:themeFill="background1" w:themeFillShade="F2"/>
            <w:vAlign w:val="center"/>
          </w:tcPr>
          <w:p w14:paraId="434812FB" w14:textId="77777777" w:rsidR="00577A36" w:rsidRPr="004C3A0B" w:rsidRDefault="00577A36" w:rsidP="003F6F7B">
            <w:pPr>
              <w:rPr>
                <w:rFonts w:ascii="Arial" w:hAnsi="Arial" w:cs="Arial"/>
                <w:sz w:val="22"/>
                <w:szCs w:val="22"/>
              </w:rPr>
            </w:pPr>
            <w:r>
              <w:rPr>
                <w:rFonts w:ascii="Arial" w:hAnsi="Arial" w:cs="Arial"/>
                <w:sz w:val="22"/>
                <w:szCs w:val="22"/>
              </w:rPr>
              <w:t>Student Number:</w:t>
            </w:r>
          </w:p>
        </w:tc>
        <w:tc>
          <w:tcPr>
            <w:tcW w:w="6636" w:type="dxa"/>
            <w:vAlign w:val="center"/>
          </w:tcPr>
          <w:p w14:paraId="3F0D0FEF" w14:textId="77777777" w:rsidR="00577A36" w:rsidRDefault="00577A36" w:rsidP="003F6F7B">
            <w:pPr>
              <w:rPr>
                <w:rFonts w:ascii="Arial" w:hAnsi="Arial" w:cs="Arial"/>
                <w:sz w:val="22"/>
                <w:szCs w:val="22"/>
              </w:rPr>
            </w:pPr>
          </w:p>
          <w:p w14:paraId="73291B1D" w14:textId="77777777" w:rsidR="00577A36" w:rsidRPr="004C3A0B" w:rsidRDefault="00577A36" w:rsidP="003F6F7B">
            <w:pPr>
              <w:rPr>
                <w:rFonts w:ascii="Arial" w:hAnsi="Arial" w:cs="Arial"/>
                <w:sz w:val="22"/>
                <w:szCs w:val="22"/>
              </w:rPr>
            </w:pPr>
            <w:r>
              <w:rPr>
                <w:rFonts w:ascii="Arial" w:hAnsi="Arial" w:cs="Arial"/>
                <w:sz w:val="22"/>
                <w:szCs w:val="22"/>
              </w:rPr>
              <w:t>1906963</w:t>
            </w:r>
          </w:p>
        </w:tc>
      </w:tr>
      <w:tr w:rsidR="00577A36" w:rsidRPr="004C3A0B" w14:paraId="622C6091" w14:textId="77777777" w:rsidTr="003F6F7B">
        <w:trPr>
          <w:trHeight w:val="513"/>
        </w:trPr>
        <w:tc>
          <w:tcPr>
            <w:tcW w:w="559" w:type="dxa"/>
            <w:shd w:val="clear" w:color="auto" w:fill="F2F2F2" w:themeFill="background1" w:themeFillShade="F2"/>
            <w:vAlign w:val="center"/>
          </w:tcPr>
          <w:p w14:paraId="6A7F4911" w14:textId="77777777" w:rsidR="00577A36" w:rsidRPr="004C3A0B" w:rsidRDefault="00577A36"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022F907" w14:textId="77777777" w:rsidR="00577A36" w:rsidRPr="004C3A0B" w:rsidRDefault="00577A36" w:rsidP="003F6F7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48B851F1" w14:textId="77777777" w:rsidR="00577A36" w:rsidRPr="004C3A0B" w:rsidRDefault="00577A36" w:rsidP="003F6F7B">
            <w:pPr>
              <w:rPr>
                <w:rFonts w:ascii="Arial" w:hAnsi="Arial" w:cs="Arial"/>
                <w:sz w:val="22"/>
                <w:szCs w:val="22"/>
              </w:rPr>
            </w:pPr>
            <w:r>
              <w:rPr>
                <w:rFonts w:ascii="Arial" w:hAnsi="Arial" w:cs="Arial"/>
                <w:sz w:val="22"/>
                <w:szCs w:val="22"/>
              </w:rPr>
              <w:t>1906963@student.uwtsd.ac.uk</w:t>
            </w:r>
          </w:p>
        </w:tc>
      </w:tr>
      <w:tr w:rsidR="00577A36" w:rsidRPr="004C3A0B" w14:paraId="6F6B9884" w14:textId="77777777" w:rsidTr="003F6F7B">
        <w:trPr>
          <w:trHeight w:val="549"/>
        </w:trPr>
        <w:tc>
          <w:tcPr>
            <w:tcW w:w="559" w:type="dxa"/>
            <w:shd w:val="clear" w:color="auto" w:fill="F2F2F2" w:themeFill="background1" w:themeFillShade="F2"/>
            <w:vAlign w:val="center"/>
          </w:tcPr>
          <w:p w14:paraId="5B818898" w14:textId="77777777" w:rsidR="00577A36" w:rsidRPr="004C3A0B" w:rsidRDefault="00577A36"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3621AF8" w14:textId="77777777" w:rsidR="00577A36" w:rsidRPr="004C3A0B" w:rsidRDefault="00577A36"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5B15737" w14:textId="77777777" w:rsidR="00577A36" w:rsidRPr="004C3A0B" w:rsidRDefault="00577A36" w:rsidP="003F6F7B">
            <w:pPr>
              <w:rPr>
                <w:rFonts w:ascii="Arial" w:hAnsi="Arial" w:cs="Arial"/>
                <w:sz w:val="22"/>
                <w:szCs w:val="22"/>
              </w:rPr>
            </w:pPr>
            <w:r>
              <w:rPr>
                <w:rFonts w:ascii="Arial" w:hAnsi="Arial" w:cs="Arial"/>
                <w:sz w:val="22"/>
                <w:szCs w:val="22"/>
              </w:rPr>
              <w:t>Ordnance, Munitions, Explosives (Safety)</w:t>
            </w:r>
          </w:p>
        </w:tc>
      </w:tr>
      <w:tr w:rsidR="00577A36" w:rsidRPr="004C3A0B" w14:paraId="3732E984" w14:textId="77777777" w:rsidTr="003F6F7B">
        <w:trPr>
          <w:trHeight w:val="557"/>
        </w:trPr>
        <w:tc>
          <w:tcPr>
            <w:tcW w:w="559" w:type="dxa"/>
            <w:shd w:val="clear" w:color="auto" w:fill="F2F2F2" w:themeFill="background1" w:themeFillShade="F2"/>
            <w:vAlign w:val="center"/>
          </w:tcPr>
          <w:p w14:paraId="0DC7015C" w14:textId="77777777" w:rsidR="00577A36" w:rsidRPr="004C3A0B" w:rsidRDefault="00577A36"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68BCE36" w14:textId="77777777" w:rsidR="00577A36" w:rsidRPr="004C3A0B" w:rsidRDefault="00577A36"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5C72B266" w14:textId="77777777" w:rsidR="00577A36" w:rsidRPr="004C3A0B" w:rsidRDefault="00577A36" w:rsidP="003F6F7B">
            <w:pPr>
              <w:rPr>
                <w:rFonts w:ascii="Arial" w:hAnsi="Arial" w:cs="Arial"/>
                <w:sz w:val="22"/>
                <w:szCs w:val="22"/>
              </w:rPr>
            </w:pPr>
            <w:r>
              <w:rPr>
                <w:rFonts w:ascii="Arial" w:hAnsi="Arial" w:cs="Arial"/>
                <w:sz w:val="22"/>
                <w:szCs w:val="22"/>
              </w:rPr>
              <w:t>Dr Ewa Kazimierska / Dr Mark Broadhead</w:t>
            </w:r>
          </w:p>
        </w:tc>
      </w:tr>
    </w:tbl>
    <w:p w14:paraId="37354D76" w14:textId="77777777" w:rsidR="00577A36" w:rsidRDefault="00577A36" w:rsidP="00354F34">
      <w:pPr>
        <w:autoSpaceDE w:val="0"/>
        <w:autoSpaceDN w:val="0"/>
        <w:adjustRightInd w:val="0"/>
        <w:spacing w:after="240"/>
        <w:jc w:val="both"/>
        <w:rPr>
          <w:rFonts w:ascii="Arial" w:hAnsi="Arial" w:cs="Arial"/>
          <w:b/>
          <w:sz w:val="22"/>
          <w:szCs w:val="22"/>
        </w:rPr>
      </w:pPr>
    </w:p>
    <w:p w14:paraId="12E97FE9" w14:textId="77777777" w:rsidR="00577A36" w:rsidRPr="004C3A0B" w:rsidRDefault="00577A36"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577A36" w:rsidRPr="004C3A0B" w14:paraId="3719A745" w14:textId="77777777" w:rsidTr="002132F9">
        <w:tc>
          <w:tcPr>
            <w:tcW w:w="562" w:type="dxa"/>
            <w:shd w:val="clear" w:color="auto" w:fill="F2F2F2" w:themeFill="background1" w:themeFillShade="F2"/>
          </w:tcPr>
          <w:p w14:paraId="22DCD188" w14:textId="77777777" w:rsidR="00577A36" w:rsidRPr="004C3A0B" w:rsidRDefault="00577A36"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5F179D" w14:textId="77777777" w:rsidR="00577A36" w:rsidRPr="004C3A0B" w:rsidRDefault="00577A36"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577A36" w:rsidRPr="004C3A0B" w14:paraId="442C35D7" w14:textId="77777777" w:rsidTr="003F6F7B">
        <w:trPr>
          <w:trHeight w:val="355"/>
        </w:trPr>
        <w:tc>
          <w:tcPr>
            <w:tcW w:w="562" w:type="dxa"/>
            <w:vAlign w:val="center"/>
          </w:tcPr>
          <w:p w14:paraId="6E32D59C" w14:textId="77777777" w:rsidR="00577A36" w:rsidRPr="002132F9" w:rsidRDefault="00577A36"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F39AFD1" w14:textId="77777777" w:rsidR="00577A36" w:rsidRPr="003F6F7B" w:rsidRDefault="00577A36" w:rsidP="003F6F7B">
            <w:pPr>
              <w:autoSpaceDE w:val="0"/>
              <w:autoSpaceDN w:val="0"/>
              <w:adjustRightInd w:val="0"/>
              <w:rPr>
                <w:rFonts w:ascii="Arial" w:hAnsi="Arial" w:cs="Arial"/>
                <w:b/>
                <w:bCs/>
                <w:sz w:val="22"/>
                <w:szCs w:val="22"/>
              </w:rPr>
            </w:pPr>
            <w:hyperlink r:id="rId15"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31ABF5D" w14:textId="77777777" w:rsidR="00577A36" w:rsidRPr="00DD0929" w:rsidRDefault="00577A3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77A36" w:rsidRPr="004C3A0B" w14:paraId="21A097B6" w14:textId="77777777" w:rsidTr="003F6F7B">
        <w:trPr>
          <w:trHeight w:val="417"/>
        </w:trPr>
        <w:tc>
          <w:tcPr>
            <w:tcW w:w="562" w:type="dxa"/>
            <w:vAlign w:val="center"/>
          </w:tcPr>
          <w:p w14:paraId="6F1A57E3" w14:textId="77777777" w:rsidR="00577A36" w:rsidRPr="002132F9" w:rsidRDefault="00577A36"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0AA970C" w14:textId="77777777" w:rsidR="00577A36" w:rsidRPr="006C1FDD" w:rsidRDefault="00577A36"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71A3AB" w14:textId="77777777" w:rsidR="00577A36" w:rsidRPr="004C3A0B" w:rsidRDefault="00577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77A36" w:rsidRPr="004C3A0B" w14:paraId="2BBC3E2F" w14:textId="77777777" w:rsidTr="003F6F7B">
        <w:trPr>
          <w:trHeight w:val="409"/>
        </w:trPr>
        <w:tc>
          <w:tcPr>
            <w:tcW w:w="562" w:type="dxa"/>
            <w:vAlign w:val="center"/>
          </w:tcPr>
          <w:p w14:paraId="28E8EAA0" w14:textId="77777777" w:rsidR="00577A36" w:rsidRPr="002132F9" w:rsidRDefault="00577A36"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A7DB6DF" w14:textId="77777777" w:rsidR="00577A36" w:rsidRPr="004C3A0B" w:rsidRDefault="00577A36"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3DD4C13" w14:textId="77777777" w:rsidR="00577A36" w:rsidRPr="004C3A0B" w:rsidRDefault="00577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FAA5D46" w14:textId="77777777" w:rsidR="00577A36" w:rsidRDefault="00577A36" w:rsidP="00354F34">
      <w:pPr>
        <w:autoSpaceDE w:val="0"/>
        <w:autoSpaceDN w:val="0"/>
        <w:adjustRightInd w:val="0"/>
        <w:spacing w:after="240"/>
        <w:jc w:val="both"/>
        <w:rPr>
          <w:rFonts w:ascii="Arial" w:hAnsi="Arial" w:cs="Arial"/>
          <w:b/>
          <w:sz w:val="22"/>
          <w:szCs w:val="22"/>
        </w:rPr>
      </w:pPr>
    </w:p>
    <w:p w14:paraId="75C93C37" w14:textId="77777777" w:rsidR="00577A36" w:rsidRPr="004C3A0B" w:rsidRDefault="00577A36"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07"/>
        <w:gridCol w:w="2294"/>
        <w:gridCol w:w="4654"/>
        <w:gridCol w:w="2414"/>
        <w:gridCol w:w="4830"/>
      </w:tblGrid>
      <w:tr w:rsidR="00577A36" w:rsidRPr="004C3A0B" w14:paraId="10734D3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7F880" w14:textId="77777777" w:rsidR="00577A36" w:rsidRPr="00D66471" w:rsidRDefault="00577A36" w:rsidP="00913567">
            <w:pPr>
              <w:rPr>
                <w:rFonts w:ascii="Arial" w:hAnsi="Arial" w:cs="Arial"/>
                <w:sz w:val="22"/>
                <w:szCs w:val="22"/>
              </w:rPr>
            </w:pPr>
            <w:r w:rsidRPr="00D66471">
              <w:rPr>
                <w:rFonts w:ascii="Arial" w:hAnsi="Arial" w:cs="Arial"/>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51D57" w14:textId="77777777" w:rsidR="00577A36" w:rsidRPr="004C3A0B" w:rsidRDefault="00577A36"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7638073" w14:textId="77777777" w:rsidR="00577A36" w:rsidRPr="00A96C1E" w:rsidRDefault="00577A36" w:rsidP="00A96C1E">
            <w:pPr>
              <w:spacing w:line="360" w:lineRule="auto"/>
              <w:rPr>
                <w:rFonts w:ascii="Arial" w:hAnsi="Arial" w:cs="Arial"/>
                <w:sz w:val="24"/>
                <w:szCs w:val="24"/>
              </w:rPr>
            </w:pPr>
            <w:r w:rsidRPr="00A96C1E">
              <w:rPr>
                <w:rFonts w:ascii="Arial" w:hAnsi="Arial" w:cs="Arial"/>
                <w:sz w:val="24"/>
                <w:szCs w:val="24"/>
              </w:rPr>
              <w:t>Measuring the pressure and speed of three deflagrations (backdrafts) with three different amounts of combustible fire loading</w:t>
            </w:r>
          </w:p>
          <w:p w14:paraId="6F43A08E" w14:textId="77777777" w:rsidR="00577A36" w:rsidRPr="004C3A0B" w:rsidRDefault="00577A36" w:rsidP="003C07E3">
            <w:pPr>
              <w:rPr>
                <w:rFonts w:ascii="Arial" w:hAnsi="Arial" w:cs="Arial"/>
                <w:sz w:val="22"/>
                <w:szCs w:val="22"/>
              </w:rPr>
            </w:pPr>
          </w:p>
        </w:tc>
      </w:tr>
      <w:tr w:rsidR="00577A36" w:rsidRPr="004C3A0B" w14:paraId="4197D424"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50FF7" w14:textId="77777777" w:rsidR="00577A36" w:rsidRPr="00D66471" w:rsidRDefault="00577A36"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2554A" w14:textId="77777777" w:rsidR="00577A36" w:rsidRPr="00D839CD" w:rsidRDefault="00577A36"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22EDA90" w14:textId="77777777" w:rsidR="00577A36" w:rsidRPr="00D839CD" w:rsidRDefault="00577A36" w:rsidP="003C07E3">
            <w:pPr>
              <w:rPr>
                <w:rFonts w:ascii="Arial" w:hAnsi="Arial" w:cs="Arial"/>
                <w:sz w:val="22"/>
                <w:szCs w:val="22"/>
              </w:rPr>
            </w:pPr>
            <w:r>
              <w:rPr>
                <w:rFonts w:ascii="Arial" w:hAnsi="Arial" w:cs="Arial"/>
                <w:sz w:val="22"/>
                <w:szCs w:val="22"/>
              </w:rPr>
              <w:t>September 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3A89F" w14:textId="77777777" w:rsidR="00577A36" w:rsidRPr="00D839CD" w:rsidRDefault="00577A36"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7E89B3A" w14:textId="77777777" w:rsidR="00577A36" w:rsidRPr="004C3A0B" w:rsidRDefault="00577A36" w:rsidP="003C07E3">
            <w:pPr>
              <w:rPr>
                <w:rFonts w:ascii="Arial" w:hAnsi="Arial" w:cs="Arial"/>
                <w:sz w:val="22"/>
                <w:szCs w:val="22"/>
              </w:rPr>
            </w:pPr>
            <w:r>
              <w:rPr>
                <w:rFonts w:ascii="Arial" w:hAnsi="Arial" w:cs="Arial"/>
                <w:sz w:val="22"/>
                <w:szCs w:val="22"/>
              </w:rPr>
              <w:t>May 2024</w:t>
            </w:r>
          </w:p>
        </w:tc>
      </w:tr>
      <w:tr w:rsidR="00577A36" w:rsidRPr="004C3A0B" w14:paraId="2D5B3778" w14:textId="77777777" w:rsidTr="00A121A0">
        <w:trPr>
          <w:trHeight w:val="454"/>
        </w:trPr>
        <w:tc>
          <w:tcPr>
            <w:tcW w:w="237" w:type="pct"/>
            <w:tcBorders>
              <w:top w:val="single" w:sz="4" w:space="0" w:color="auto"/>
            </w:tcBorders>
            <w:shd w:val="clear" w:color="auto" w:fill="F2F2F2" w:themeFill="background1" w:themeFillShade="F2"/>
            <w:vAlign w:val="center"/>
          </w:tcPr>
          <w:p w14:paraId="78B23B45" w14:textId="77777777" w:rsidR="00577A36" w:rsidRPr="002132F9" w:rsidRDefault="00577A36"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6898D03B" w14:textId="77777777" w:rsidR="00577A36" w:rsidRDefault="00577A36"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4979658A" w14:textId="77777777" w:rsidR="00577A36" w:rsidRPr="009D2E0B" w:rsidRDefault="00577A36"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392D82" w14:textId="77777777" w:rsidR="00577A36" w:rsidRPr="006C1FDD" w:rsidRDefault="00577A36" w:rsidP="003E4582">
            <w:pPr>
              <w:pStyle w:val="ListParagraph"/>
              <w:numPr>
                <w:ilvl w:val="0"/>
                <w:numId w:val="9"/>
              </w:numPr>
              <w:spacing w:before="0" w:after="0" w:line="240" w:lineRule="auto"/>
              <w:contextualSpacing w:val="0"/>
              <w:rPr>
                <w:rFonts w:ascii="Arial" w:hAnsi="Arial" w:cs="Arial"/>
                <w:i/>
              </w:rPr>
            </w:pPr>
            <w:r w:rsidRPr="006C1FDD">
              <w:rPr>
                <w:rFonts w:ascii="Arial" w:hAnsi="Arial" w:cs="Arial"/>
                <w:i/>
              </w:rPr>
              <w:t>Purpose of Research Activity</w:t>
            </w:r>
          </w:p>
          <w:p w14:paraId="1993ADEB" w14:textId="77777777" w:rsidR="00577A36" w:rsidRPr="006C1FDD" w:rsidRDefault="00577A36" w:rsidP="003E4582">
            <w:pPr>
              <w:pStyle w:val="ListParagraph"/>
              <w:numPr>
                <w:ilvl w:val="0"/>
                <w:numId w:val="9"/>
              </w:numPr>
              <w:spacing w:before="0" w:after="0" w:line="240" w:lineRule="auto"/>
              <w:contextualSpacing w:val="0"/>
              <w:rPr>
                <w:rFonts w:ascii="Arial" w:hAnsi="Arial" w:cs="Arial"/>
                <w:i/>
              </w:rPr>
            </w:pPr>
            <w:r w:rsidRPr="006C1FDD">
              <w:rPr>
                <w:rFonts w:ascii="Arial" w:hAnsi="Arial" w:cs="Arial"/>
                <w:i/>
              </w:rPr>
              <w:t>Proposed Research Question</w:t>
            </w:r>
          </w:p>
          <w:p w14:paraId="5183D41B" w14:textId="77777777" w:rsidR="00577A36" w:rsidRPr="009D2E0B" w:rsidRDefault="00577A36" w:rsidP="003E4582">
            <w:pPr>
              <w:pStyle w:val="ListParagraph"/>
              <w:numPr>
                <w:ilvl w:val="0"/>
                <w:numId w:val="9"/>
              </w:numPr>
              <w:spacing w:before="0" w:after="0" w:line="240" w:lineRule="auto"/>
              <w:contextualSpacing w:val="0"/>
              <w:rPr>
                <w:rFonts w:ascii="Arial" w:hAnsi="Arial" w:cs="Arial"/>
                <w:i/>
              </w:rPr>
            </w:pPr>
            <w:r w:rsidRPr="009D2E0B">
              <w:rPr>
                <w:rFonts w:ascii="Arial" w:hAnsi="Arial" w:cs="Arial"/>
                <w:i/>
              </w:rPr>
              <w:t>Aims of Research Activity</w:t>
            </w:r>
          </w:p>
          <w:p w14:paraId="496CF171" w14:textId="77777777" w:rsidR="00577A36" w:rsidRPr="009D2E0B" w:rsidRDefault="00577A36" w:rsidP="003E4582">
            <w:pPr>
              <w:pStyle w:val="ListParagraph"/>
              <w:numPr>
                <w:ilvl w:val="0"/>
                <w:numId w:val="9"/>
              </w:numPr>
              <w:spacing w:before="0" w:after="0" w:line="240" w:lineRule="auto"/>
              <w:ind w:left="714" w:hanging="357"/>
              <w:contextualSpacing w:val="0"/>
              <w:rPr>
                <w:rFonts w:ascii="Arial" w:hAnsi="Arial" w:cs="Arial"/>
                <w:i/>
              </w:rPr>
            </w:pPr>
            <w:r w:rsidRPr="009D2E0B">
              <w:rPr>
                <w:rFonts w:ascii="Arial" w:hAnsi="Arial" w:cs="Arial"/>
                <w:i/>
              </w:rPr>
              <w:t>Objectives of Research Activity</w:t>
            </w:r>
          </w:p>
          <w:p w14:paraId="73774986" w14:textId="77777777" w:rsidR="00577A36" w:rsidRDefault="00577A36"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24C92D7" w14:textId="77777777" w:rsidR="00577A36" w:rsidRPr="009D2E0B" w:rsidRDefault="00577A36" w:rsidP="003E4582">
            <w:pPr>
              <w:pStyle w:val="ListParagraph"/>
              <w:numPr>
                <w:ilvl w:val="0"/>
                <w:numId w:val="9"/>
              </w:numPr>
              <w:spacing w:before="0"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EAA1102" w14:textId="77777777" w:rsidR="00577A36" w:rsidRPr="009D2E0B" w:rsidRDefault="00577A36" w:rsidP="003E4582">
            <w:pPr>
              <w:pStyle w:val="ListParagraph"/>
              <w:numPr>
                <w:ilvl w:val="0"/>
                <w:numId w:val="9"/>
              </w:numPr>
              <w:spacing w:before="0" w:after="0" w:line="240" w:lineRule="auto"/>
              <w:contextualSpacing w:val="0"/>
              <w:rPr>
                <w:rFonts w:ascii="Arial" w:hAnsi="Arial" w:cs="Arial"/>
              </w:rPr>
            </w:pPr>
            <w:r w:rsidRPr="009D2E0B">
              <w:rPr>
                <w:rFonts w:ascii="Arial" w:hAnsi="Arial" w:cs="Arial"/>
                <w:i/>
              </w:rPr>
              <w:t xml:space="preserve">How it addresses an area of importance. </w:t>
            </w:r>
          </w:p>
        </w:tc>
      </w:tr>
      <w:tr w:rsidR="00577A36" w:rsidRPr="004C3A0B" w:rsidDel="002A152D" w14:paraId="4EC17949" w14:textId="77777777" w:rsidTr="00A121A0">
        <w:trPr>
          <w:trHeight w:val="454"/>
        </w:trPr>
        <w:tc>
          <w:tcPr>
            <w:tcW w:w="237" w:type="pct"/>
            <w:vAlign w:val="center"/>
          </w:tcPr>
          <w:p w14:paraId="1F6BC3D9"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44519BA" w14:textId="77777777" w:rsidR="00577A36" w:rsidRPr="009D2E0B" w:rsidRDefault="00577A36"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F8A964" w14:textId="77777777" w:rsidR="00577A36" w:rsidRDefault="00577A36" w:rsidP="00F96C3F">
            <w:pPr>
              <w:rPr>
                <w:rFonts w:ascii="Arial" w:hAnsi="Arial" w:cs="Arial"/>
              </w:rPr>
            </w:pPr>
          </w:p>
          <w:p w14:paraId="038763B5" w14:textId="77777777" w:rsidR="00577A36" w:rsidRDefault="00577A36" w:rsidP="00F96C3F">
            <w:pPr>
              <w:rPr>
                <w:rFonts w:ascii="Arial" w:hAnsi="Arial" w:cs="Arial"/>
              </w:rPr>
            </w:pPr>
            <w:r>
              <w:rPr>
                <w:rFonts w:ascii="Arial" w:hAnsi="Arial" w:cs="Arial"/>
              </w:rPr>
              <w:t>The purpose of the research activity is to carry out a project that investigates whether the amount of wood fire loading (fuel) has an effect on the pressure and speed of the deflagration that is produced during backdraft conditions</w:t>
            </w:r>
          </w:p>
          <w:p w14:paraId="7C08CC53" w14:textId="77777777" w:rsidR="00577A36" w:rsidRDefault="00577A36" w:rsidP="00F96C3F">
            <w:pPr>
              <w:rPr>
                <w:rFonts w:ascii="Arial" w:hAnsi="Arial" w:cs="Arial"/>
              </w:rPr>
            </w:pPr>
          </w:p>
          <w:p w14:paraId="7893877B" w14:textId="77777777" w:rsidR="00577A36" w:rsidRPr="002A152D" w:rsidDel="00425DA7" w:rsidRDefault="00577A36" w:rsidP="00F96C3F">
            <w:pPr>
              <w:rPr>
                <w:rFonts w:ascii="Arial" w:hAnsi="Arial" w:cs="Arial"/>
              </w:rPr>
            </w:pPr>
            <w:r w:rsidRPr="004C3A0B">
              <w:rPr>
                <w:rFonts w:ascii="Arial" w:hAnsi="Arial" w:cs="Arial"/>
                <w:color w:val="808080"/>
                <w:sz w:val="18"/>
                <w:szCs w:val="18"/>
              </w:rPr>
              <w:t>(this box should expand as you type)</w:t>
            </w:r>
          </w:p>
        </w:tc>
      </w:tr>
      <w:tr w:rsidR="00577A36" w:rsidRPr="006C1FDD" w:rsidDel="002A152D" w14:paraId="3462DFDB" w14:textId="77777777" w:rsidTr="00A121A0">
        <w:trPr>
          <w:trHeight w:val="454"/>
        </w:trPr>
        <w:tc>
          <w:tcPr>
            <w:tcW w:w="237" w:type="pct"/>
            <w:vAlign w:val="center"/>
          </w:tcPr>
          <w:p w14:paraId="6F56CC3E"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6FE667D9" w14:textId="77777777" w:rsidR="00577A36" w:rsidRPr="006C1FDD" w:rsidRDefault="00577A36"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52ADD73" w14:textId="77777777" w:rsidR="00577A36" w:rsidRDefault="00577A36" w:rsidP="00F96C3F">
            <w:pPr>
              <w:rPr>
                <w:rFonts w:ascii="Arial" w:hAnsi="Arial" w:cs="Arial"/>
              </w:rPr>
            </w:pPr>
          </w:p>
          <w:p w14:paraId="087E7B18" w14:textId="77777777" w:rsidR="00577A36" w:rsidRPr="006C1FDD" w:rsidRDefault="00577A36" w:rsidP="00F96C3F">
            <w:pPr>
              <w:rPr>
                <w:rFonts w:ascii="Arial" w:hAnsi="Arial" w:cs="Arial"/>
              </w:rPr>
            </w:pPr>
            <w:r>
              <w:rPr>
                <w:rFonts w:ascii="Arial" w:hAnsi="Arial" w:cs="Arial"/>
              </w:rPr>
              <w:t>Does the amount of wood fire loading have an effect on the pressure and speed of the deflagration that is produced during backdraft conditions</w:t>
            </w:r>
          </w:p>
          <w:p w14:paraId="7744F400" w14:textId="77777777" w:rsidR="00577A36" w:rsidRPr="006C1FDD" w:rsidRDefault="00577A36" w:rsidP="00F96C3F">
            <w:pPr>
              <w:rPr>
                <w:rFonts w:ascii="Arial" w:hAnsi="Arial" w:cs="Arial"/>
              </w:rPr>
            </w:pPr>
          </w:p>
          <w:p w14:paraId="2B518B41" w14:textId="77777777" w:rsidR="00577A36" w:rsidRPr="006C1FDD" w:rsidRDefault="00577A36" w:rsidP="00F96C3F">
            <w:pPr>
              <w:rPr>
                <w:rFonts w:ascii="Arial" w:hAnsi="Arial" w:cs="Arial"/>
                <w:sz w:val="22"/>
                <w:szCs w:val="22"/>
              </w:rPr>
            </w:pPr>
          </w:p>
          <w:p w14:paraId="7257FBC6" w14:textId="77777777" w:rsidR="00577A36" w:rsidRPr="006C1FDD" w:rsidRDefault="00577A36"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577A36" w:rsidRPr="004C3A0B" w14:paraId="5192F207" w14:textId="77777777" w:rsidTr="00A121A0">
        <w:trPr>
          <w:trHeight w:val="454"/>
        </w:trPr>
        <w:tc>
          <w:tcPr>
            <w:tcW w:w="237" w:type="pct"/>
            <w:vAlign w:val="center"/>
          </w:tcPr>
          <w:p w14:paraId="50329106"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3EF2836C" w14:textId="77777777" w:rsidR="00577A36" w:rsidRPr="009D2E0B" w:rsidRDefault="00577A36"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8A8A3D1" w14:textId="77777777" w:rsidR="00577A36" w:rsidRDefault="00577A36" w:rsidP="00F96C3F">
            <w:pPr>
              <w:rPr>
                <w:rFonts w:ascii="Arial" w:hAnsi="Arial" w:cs="Arial"/>
              </w:rPr>
            </w:pPr>
          </w:p>
          <w:p w14:paraId="78A1841B" w14:textId="77777777" w:rsidR="00577A36" w:rsidRDefault="00577A36" w:rsidP="00B65E40">
            <w:pPr>
              <w:rPr>
                <w:rFonts w:ascii="Arial" w:hAnsi="Arial" w:cs="Arial"/>
              </w:rPr>
            </w:pPr>
            <w:r w:rsidRPr="00B65E40">
              <w:rPr>
                <w:rFonts w:ascii="Arial" w:hAnsi="Arial" w:cs="Arial"/>
                <w:bCs/>
              </w:rPr>
              <w:t>The</w:t>
            </w:r>
            <w:r w:rsidRPr="00B65E40">
              <w:rPr>
                <w:rFonts w:ascii="Arial" w:hAnsi="Arial" w:cs="Arial"/>
                <w:bCs/>
              </w:rPr>
              <w:t xml:space="preserve"> aim of the project is to</w:t>
            </w:r>
            <w:r>
              <w:rPr>
                <w:rFonts w:ascii="Arial" w:hAnsi="Arial" w:cs="Arial"/>
                <w:bCs/>
                <w:sz w:val="22"/>
                <w:szCs w:val="22"/>
              </w:rPr>
              <w:t xml:space="preserve"> </w:t>
            </w:r>
            <w:r>
              <w:rPr>
                <w:rFonts w:ascii="Arial" w:hAnsi="Arial" w:cs="Arial"/>
              </w:rPr>
              <w:t>investigate whether the amount of wood fire loading (fuel) has an effect on the pressure and speed of the deflagration that is produced during backdraft conditions</w:t>
            </w:r>
          </w:p>
          <w:p w14:paraId="6755F153" w14:textId="77777777" w:rsidR="00577A36" w:rsidRDefault="00577A36" w:rsidP="00B65E40">
            <w:pPr>
              <w:spacing w:line="360" w:lineRule="auto"/>
              <w:rPr>
                <w:rFonts w:ascii="Arial" w:hAnsi="Arial" w:cs="Arial"/>
                <w:bCs/>
                <w:sz w:val="22"/>
                <w:szCs w:val="22"/>
              </w:rPr>
            </w:pPr>
          </w:p>
          <w:p w14:paraId="6717DE2F" w14:textId="77777777" w:rsidR="00577A36" w:rsidRDefault="00577A36" w:rsidP="00F96C3F">
            <w:pPr>
              <w:rPr>
                <w:rFonts w:ascii="Arial" w:hAnsi="Arial" w:cs="Arial"/>
              </w:rPr>
            </w:pPr>
          </w:p>
          <w:p w14:paraId="19B39388" w14:textId="77777777" w:rsidR="00577A36" w:rsidRPr="004C3A0B" w:rsidRDefault="00577A36" w:rsidP="00F96C3F">
            <w:pPr>
              <w:rPr>
                <w:rFonts w:ascii="Arial" w:hAnsi="Arial" w:cs="Arial"/>
                <w:sz w:val="22"/>
                <w:szCs w:val="22"/>
              </w:rPr>
            </w:pPr>
          </w:p>
          <w:p w14:paraId="192F95CF" w14:textId="77777777" w:rsidR="00577A36" w:rsidRPr="002A152D" w:rsidRDefault="00577A36" w:rsidP="00F96C3F">
            <w:pPr>
              <w:rPr>
                <w:rFonts w:ascii="Arial" w:hAnsi="Arial" w:cs="Arial"/>
              </w:rPr>
            </w:pPr>
            <w:r w:rsidRPr="004C3A0B">
              <w:rPr>
                <w:rFonts w:ascii="Arial" w:hAnsi="Arial" w:cs="Arial"/>
                <w:color w:val="808080"/>
                <w:sz w:val="18"/>
                <w:szCs w:val="18"/>
              </w:rPr>
              <w:t>(this box should expand as you type)</w:t>
            </w:r>
          </w:p>
        </w:tc>
      </w:tr>
      <w:tr w:rsidR="00577A36" w:rsidRPr="004C3A0B" w14:paraId="3CBF2F5C" w14:textId="77777777" w:rsidTr="00A121A0">
        <w:trPr>
          <w:trHeight w:val="454"/>
        </w:trPr>
        <w:tc>
          <w:tcPr>
            <w:tcW w:w="237" w:type="pct"/>
            <w:vAlign w:val="center"/>
          </w:tcPr>
          <w:p w14:paraId="0D5BC97E"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54D9D2D" w14:textId="77777777" w:rsidR="00577A36" w:rsidRPr="009D2E0B" w:rsidRDefault="00577A36"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D9375E0" w14:textId="77777777" w:rsidR="00577A36" w:rsidRDefault="00577A36" w:rsidP="00F96C3F">
            <w:pPr>
              <w:rPr>
                <w:rFonts w:ascii="Arial" w:hAnsi="Arial" w:cs="Arial"/>
              </w:rPr>
            </w:pPr>
          </w:p>
          <w:p w14:paraId="7D1E0ADB" w14:textId="77777777" w:rsidR="00577A36" w:rsidRPr="00B65E40" w:rsidRDefault="00577A36" w:rsidP="003E4582">
            <w:pPr>
              <w:pStyle w:val="ListParagraph"/>
              <w:numPr>
                <w:ilvl w:val="0"/>
                <w:numId w:val="11"/>
              </w:numPr>
              <w:spacing w:line="360" w:lineRule="auto"/>
              <w:rPr>
                <w:rFonts w:ascii="Arial" w:hAnsi="Arial" w:cs="Arial"/>
                <w:bCs/>
              </w:rPr>
            </w:pPr>
            <w:r w:rsidRPr="00B65E40">
              <w:rPr>
                <w:rFonts w:ascii="Arial" w:hAnsi="Arial" w:cs="Arial"/>
                <w:bCs/>
              </w:rPr>
              <w:lastRenderedPageBreak/>
              <w:t>Organise to use large scale backdraft training facilities at a suitable venue. This would need to be arranged with the hosting Fire and Rescue Service training centre considering the availability of the facilities and also the availability of qualified personnel</w:t>
            </w:r>
          </w:p>
          <w:p w14:paraId="049376C3" w14:textId="77777777" w:rsidR="00577A36" w:rsidRPr="00B65E40" w:rsidRDefault="00577A36" w:rsidP="00B65E40">
            <w:pPr>
              <w:pStyle w:val="ListParagraph"/>
              <w:spacing w:line="360" w:lineRule="auto"/>
              <w:rPr>
                <w:rFonts w:ascii="Arial" w:hAnsi="Arial" w:cs="Arial"/>
                <w:bCs/>
              </w:rPr>
            </w:pPr>
          </w:p>
          <w:p w14:paraId="283FCC6A" w14:textId="77777777" w:rsidR="00577A36" w:rsidRPr="00B65E40" w:rsidRDefault="00577A36" w:rsidP="003E4582">
            <w:pPr>
              <w:pStyle w:val="ListParagraph"/>
              <w:numPr>
                <w:ilvl w:val="0"/>
                <w:numId w:val="11"/>
              </w:numPr>
              <w:spacing w:line="360" w:lineRule="auto"/>
              <w:rPr>
                <w:rFonts w:ascii="Arial" w:hAnsi="Arial" w:cs="Arial"/>
                <w:bCs/>
              </w:rPr>
            </w:pPr>
            <w:r w:rsidRPr="00B65E40">
              <w:rPr>
                <w:rFonts w:ascii="Arial" w:hAnsi="Arial" w:cs="Arial"/>
                <w:bCs/>
              </w:rPr>
              <w:t>Purchase, reserve, and arrange the necessary equipment, materials and personnel to attend the facilities to carry out the practical experimentation</w:t>
            </w:r>
          </w:p>
          <w:p w14:paraId="3291D37A" w14:textId="77777777" w:rsidR="00577A36" w:rsidRPr="00B65E40" w:rsidRDefault="00577A36" w:rsidP="00B65E40">
            <w:pPr>
              <w:pStyle w:val="ListParagraph"/>
              <w:rPr>
                <w:rFonts w:ascii="Arial" w:hAnsi="Arial" w:cs="Arial"/>
                <w:bCs/>
              </w:rPr>
            </w:pPr>
          </w:p>
          <w:p w14:paraId="1F6AC86A" w14:textId="77777777" w:rsidR="00577A36" w:rsidRPr="00B65E40" w:rsidRDefault="00577A36" w:rsidP="003E4582">
            <w:pPr>
              <w:pStyle w:val="ListParagraph"/>
              <w:numPr>
                <w:ilvl w:val="0"/>
                <w:numId w:val="11"/>
              </w:numPr>
              <w:spacing w:line="360" w:lineRule="auto"/>
              <w:rPr>
                <w:rFonts w:ascii="Arial" w:hAnsi="Arial" w:cs="Arial"/>
                <w:bCs/>
              </w:rPr>
            </w:pPr>
            <w:r w:rsidRPr="00B65E40">
              <w:rPr>
                <w:rFonts w:ascii="Arial" w:hAnsi="Arial" w:cs="Arial"/>
                <w:bCs/>
              </w:rPr>
              <w:t xml:space="preserve"> Visit the large scale facilities with the necessary equipment and personnel on days that are arranged and carry out the practical experimentation</w:t>
            </w:r>
          </w:p>
          <w:p w14:paraId="5E973CDC" w14:textId="77777777" w:rsidR="00577A36" w:rsidRPr="00B65E40" w:rsidRDefault="00577A36" w:rsidP="00B65E40">
            <w:pPr>
              <w:pStyle w:val="ListParagraph"/>
              <w:rPr>
                <w:rFonts w:ascii="Arial" w:hAnsi="Arial" w:cs="Arial"/>
                <w:bCs/>
              </w:rPr>
            </w:pPr>
          </w:p>
          <w:p w14:paraId="6B06A028" w14:textId="77777777" w:rsidR="00577A36" w:rsidRPr="00B65E40" w:rsidRDefault="00577A36" w:rsidP="003E4582">
            <w:pPr>
              <w:pStyle w:val="ListParagraph"/>
              <w:numPr>
                <w:ilvl w:val="0"/>
                <w:numId w:val="11"/>
              </w:numPr>
              <w:spacing w:line="360" w:lineRule="auto"/>
              <w:rPr>
                <w:rFonts w:ascii="Arial" w:hAnsi="Arial" w:cs="Arial"/>
                <w:bCs/>
              </w:rPr>
            </w:pPr>
            <w:r w:rsidRPr="00B65E40">
              <w:rPr>
                <w:rFonts w:ascii="Arial" w:hAnsi="Arial" w:cs="Arial"/>
                <w:bCs/>
              </w:rPr>
              <w:t>Analyse the instrumentation data and high speed video footage in order to assess whether the results show that the amount of fire loading has an effect on the speed and pressure of the deflagration</w:t>
            </w:r>
          </w:p>
          <w:p w14:paraId="783B0F5F" w14:textId="77777777" w:rsidR="00577A36" w:rsidRDefault="00577A36" w:rsidP="00F96C3F">
            <w:pPr>
              <w:rPr>
                <w:rFonts w:ascii="Arial" w:hAnsi="Arial" w:cs="Arial"/>
                <w:sz w:val="22"/>
                <w:szCs w:val="22"/>
              </w:rPr>
            </w:pPr>
          </w:p>
          <w:p w14:paraId="0CC99EA2" w14:textId="77777777" w:rsidR="00577A36" w:rsidRPr="004C3A0B" w:rsidRDefault="00577A36" w:rsidP="00F96C3F">
            <w:pPr>
              <w:rPr>
                <w:rFonts w:ascii="Arial" w:hAnsi="Arial" w:cs="Arial"/>
                <w:sz w:val="22"/>
                <w:szCs w:val="22"/>
              </w:rPr>
            </w:pPr>
          </w:p>
          <w:p w14:paraId="2DD76EB7" w14:textId="77777777" w:rsidR="00577A36" w:rsidRPr="004C3A0B" w:rsidRDefault="00577A36" w:rsidP="00F96C3F">
            <w:pPr>
              <w:rPr>
                <w:rFonts w:ascii="Arial" w:hAnsi="Arial" w:cs="Arial"/>
                <w:sz w:val="22"/>
                <w:szCs w:val="22"/>
              </w:rPr>
            </w:pPr>
            <w:r w:rsidRPr="004C3A0B">
              <w:rPr>
                <w:rFonts w:ascii="Arial" w:hAnsi="Arial" w:cs="Arial"/>
                <w:color w:val="808080"/>
                <w:sz w:val="18"/>
                <w:szCs w:val="18"/>
              </w:rPr>
              <w:t>(this box should expand as you type)</w:t>
            </w:r>
          </w:p>
        </w:tc>
      </w:tr>
      <w:tr w:rsidR="00577A36" w:rsidRPr="004C3A0B" w14:paraId="124800CF" w14:textId="77777777" w:rsidTr="00A121A0">
        <w:trPr>
          <w:trHeight w:val="454"/>
        </w:trPr>
        <w:tc>
          <w:tcPr>
            <w:tcW w:w="237" w:type="pct"/>
            <w:shd w:val="clear" w:color="auto" w:fill="F2F2F2" w:themeFill="background1" w:themeFillShade="F2"/>
            <w:vAlign w:val="center"/>
          </w:tcPr>
          <w:p w14:paraId="0D889DD6" w14:textId="77777777" w:rsidR="00577A36" w:rsidRPr="002132F9" w:rsidRDefault="00577A36"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D1BE42C" w14:textId="77777777" w:rsidR="00577A36" w:rsidRPr="004C3A0B" w:rsidRDefault="00577A36" w:rsidP="00F96C3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20D4620" w14:textId="77777777" w:rsidR="00577A36" w:rsidRPr="004C3A0B" w:rsidRDefault="00577A36"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577A36" w:rsidRPr="004C3A0B" w14:paraId="1BFC91C2" w14:textId="77777777" w:rsidTr="00A121A0">
        <w:trPr>
          <w:trHeight w:val="454"/>
        </w:trPr>
        <w:tc>
          <w:tcPr>
            <w:tcW w:w="237" w:type="pct"/>
            <w:vAlign w:val="center"/>
          </w:tcPr>
          <w:p w14:paraId="6F53CE1A" w14:textId="77777777" w:rsidR="00577A36" w:rsidRPr="00D66471" w:rsidRDefault="00577A36"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D16B187" w14:textId="77777777" w:rsidR="00577A36" w:rsidRDefault="00577A36" w:rsidP="00F96C3F">
            <w:pPr>
              <w:rPr>
                <w:rFonts w:ascii="Arial" w:hAnsi="Arial" w:cs="Arial"/>
                <w:b/>
                <w:sz w:val="22"/>
                <w:szCs w:val="22"/>
              </w:rPr>
            </w:pPr>
          </w:p>
          <w:p w14:paraId="6AA5926F" w14:textId="77777777" w:rsidR="00577A36" w:rsidRPr="00447111" w:rsidRDefault="00577A36" w:rsidP="00F96C3F">
            <w:pPr>
              <w:rPr>
                <w:rFonts w:ascii="Arial" w:hAnsi="Arial" w:cs="Arial"/>
                <w:sz w:val="22"/>
                <w:szCs w:val="22"/>
              </w:rPr>
            </w:pPr>
            <w:r w:rsidRPr="00447111">
              <w:rPr>
                <w:rFonts w:ascii="Arial" w:hAnsi="Arial" w:cs="Arial"/>
                <w:sz w:val="22"/>
                <w:szCs w:val="22"/>
              </w:rPr>
              <w:t>The data that will be collected will be:</w:t>
            </w:r>
          </w:p>
          <w:p w14:paraId="6CEF990B" w14:textId="77777777" w:rsidR="00577A36" w:rsidRPr="00447111" w:rsidRDefault="00577A36" w:rsidP="00F96C3F">
            <w:pPr>
              <w:rPr>
                <w:rFonts w:ascii="Arial" w:hAnsi="Arial" w:cs="Arial"/>
                <w:sz w:val="22"/>
                <w:szCs w:val="22"/>
              </w:rPr>
            </w:pPr>
          </w:p>
          <w:p w14:paraId="3ECF2A57" w14:textId="77777777" w:rsidR="00577A36" w:rsidRPr="00447111" w:rsidRDefault="00577A36" w:rsidP="003E4582">
            <w:pPr>
              <w:pStyle w:val="ListParagraph"/>
              <w:numPr>
                <w:ilvl w:val="0"/>
                <w:numId w:val="12"/>
              </w:numPr>
              <w:spacing w:before="0" w:after="0" w:line="240" w:lineRule="auto"/>
              <w:rPr>
                <w:rFonts w:ascii="Arial" w:hAnsi="Arial" w:cs="Arial"/>
              </w:rPr>
            </w:pPr>
            <w:r w:rsidRPr="00447111">
              <w:rPr>
                <w:rFonts w:ascii="Arial" w:hAnsi="Arial" w:cs="Arial"/>
              </w:rPr>
              <w:lastRenderedPageBreak/>
              <w:t>Pressure values from suitable pressure gauges</w:t>
            </w:r>
          </w:p>
          <w:p w14:paraId="2C982273" w14:textId="77777777" w:rsidR="00577A36" w:rsidRPr="00447111" w:rsidRDefault="00577A36" w:rsidP="003E4582">
            <w:pPr>
              <w:pStyle w:val="ListParagraph"/>
              <w:numPr>
                <w:ilvl w:val="0"/>
                <w:numId w:val="12"/>
              </w:numPr>
              <w:spacing w:before="0" w:after="0" w:line="240" w:lineRule="auto"/>
              <w:rPr>
                <w:rFonts w:ascii="Arial" w:hAnsi="Arial" w:cs="Arial"/>
              </w:rPr>
            </w:pPr>
            <w:r w:rsidRPr="00447111">
              <w:rPr>
                <w:rFonts w:ascii="Arial" w:hAnsi="Arial" w:cs="Arial"/>
              </w:rPr>
              <w:t>High speed video footage of the deflagrations</w:t>
            </w:r>
          </w:p>
          <w:p w14:paraId="636E5D42" w14:textId="77777777" w:rsidR="00577A36" w:rsidRPr="00EF2D05" w:rsidRDefault="00577A36" w:rsidP="003E4582">
            <w:pPr>
              <w:pStyle w:val="ListParagraph"/>
              <w:numPr>
                <w:ilvl w:val="0"/>
                <w:numId w:val="12"/>
              </w:numPr>
              <w:spacing w:before="0" w:after="0" w:line="240" w:lineRule="auto"/>
              <w:rPr>
                <w:rFonts w:ascii="Arial" w:hAnsi="Arial" w:cs="Arial"/>
                <w:b/>
                <w:sz w:val="22"/>
                <w:szCs w:val="22"/>
              </w:rPr>
            </w:pPr>
            <w:r w:rsidRPr="00447111">
              <w:rPr>
                <w:rFonts w:ascii="Arial" w:hAnsi="Arial" w:cs="Arial"/>
              </w:rPr>
              <w:t>Speed of deflagration calculated from the high speed video footage</w:t>
            </w:r>
          </w:p>
        </w:tc>
      </w:tr>
    </w:tbl>
    <w:p w14:paraId="43707EB7" w14:textId="77777777" w:rsidR="00577A36" w:rsidRDefault="00577A36"/>
    <w:p w14:paraId="4DBA1802" w14:textId="77777777" w:rsidR="00577A36" w:rsidRPr="004C3A0B" w:rsidRDefault="00577A36" w:rsidP="00770C66">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77A36" w:rsidRPr="004C3A0B" w14:paraId="31F8C437" w14:textId="77777777" w:rsidTr="00D56776">
        <w:trPr>
          <w:trHeight w:val="558"/>
        </w:trPr>
        <w:tc>
          <w:tcPr>
            <w:tcW w:w="562" w:type="dxa"/>
            <w:shd w:val="clear" w:color="auto" w:fill="F2F2F2" w:themeFill="background1" w:themeFillShade="F2"/>
            <w:vAlign w:val="center"/>
          </w:tcPr>
          <w:p w14:paraId="7737E348" w14:textId="77777777" w:rsidR="00577A36" w:rsidRPr="004C3A0B" w:rsidRDefault="00577A36"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6174A33" w14:textId="77777777" w:rsidR="00577A36" w:rsidRPr="004C3A0B" w:rsidRDefault="00577A36"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68668E9" w14:textId="77777777" w:rsidR="00577A36" w:rsidRPr="004C3A0B" w:rsidRDefault="00577A36"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D737913" w14:textId="77777777" w:rsidR="00577A36" w:rsidRPr="004C3A0B" w:rsidRDefault="00577A36"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74AE1859" w14:textId="77777777" w:rsidTr="00770C66">
        <w:trPr>
          <w:trHeight w:val="439"/>
        </w:trPr>
        <w:tc>
          <w:tcPr>
            <w:tcW w:w="562" w:type="dxa"/>
            <w:shd w:val="clear" w:color="auto" w:fill="F2F2F2" w:themeFill="background1" w:themeFillShade="F2"/>
            <w:vAlign w:val="center"/>
          </w:tcPr>
          <w:p w14:paraId="2F8C448E"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32EB582" w14:textId="77777777" w:rsidR="00577A36" w:rsidRPr="004C3A0B" w:rsidRDefault="00577A36"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1F5FF5D"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526308"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0E6F8F0C" w14:textId="77777777" w:rsidTr="00770C66">
        <w:trPr>
          <w:trHeight w:val="439"/>
        </w:trPr>
        <w:tc>
          <w:tcPr>
            <w:tcW w:w="562" w:type="dxa"/>
            <w:shd w:val="clear" w:color="auto" w:fill="F2F2F2" w:themeFill="background1" w:themeFillShade="F2"/>
            <w:vAlign w:val="center"/>
          </w:tcPr>
          <w:p w14:paraId="55E904A5"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7640096" w14:textId="77777777" w:rsidR="00577A36" w:rsidRPr="004C3A0B" w:rsidRDefault="00577A36"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27761BF"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8ED9B67"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71882E6" w14:textId="77777777" w:rsidTr="00770C66">
        <w:trPr>
          <w:trHeight w:val="439"/>
        </w:trPr>
        <w:tc>
          <w:tcPr>
            <w:tcW w:w="562" w:type="dxa"/>
            <w:shd w:val="clear" w:color="auto" w:fill="F2F2F2" w:themeFill="background1" w:themeFillShade="F2"/>
            <w:vAlign w:val="center"/>
          </w:tcPr>
          <w:p w14:paraId="68CF748E" w14:textId="77777777" w:rsidR="00577A36" w:rsidRDefault="00577A3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9B76A70"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C7B3863"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E2EDE71"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77A36" w:rsidRPr="004C3A0B" w14:paraId="034B84D8" w14:textId="77777777" w:rsidTr="00770C66">
        <w:trPr>
          <w:trHeight w:val="403"/>
        </w:trPr>
        <w:tc>
          <w:tcPr>
            <w:tcW w:w="562" w:type="dxa"/>
            <w:shd w:val="clear" w:color="auto" w:fill="F2F2F2" w:themeFill="background1" w:themeFillShade="F2"/>
            <w:vAlign w:val="center"/>
          </w:tcPr>
          <w:p w14:paraId="2262701F"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5742270" w14:textId="77777777" w:rsidR="00577A36" w:rsidRPr="004C3A0B" w:rsidRDefault="00577A3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359FFF9"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EBDD2C3"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2C342E5" w14:textId="77777777" w:rsidTr="00770C66">
        <w:trPr>
          <w:trHeight w:val="403"/>
        </w:trPr>
        <w:tc>
          <w:tcPr>
            <w:tcW w:w="562" w:type="dxa"/>
            <w:shd w:val="clear" w:color="auto" w:fill="F2F2F2" w:themeFill="background1" w:themeFillShade="F2"/>
            <w:vAlign w:val="center"/>
          </w:tcPr>
          <w:p w14:paraId="03340BA5" w14:textId="77777777" w:rsidR="00577A36" w:rsidRDefault="00577A36"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EAF5CC2" w14:textId="77777777" w:rsidR="00577A36" w:rsidRPr="004C3A0B" w:rsidRDefault="00577A36"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28866892" w14:textId="77777777" w:rsidR="00577A36" w:rsidRDefault="00577A3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4766832D" w14:textId="77777777" w:rsidR="00577A36" w:rsidRDefault="00577A3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77A36" w:rsidRPr="004C3A0B" w14:paraId="2664A0D7" w14:textId="77777777" w:rsidTr="00770C66">
        <w:trPr>
          <w:trHeight w:val="403"/>
        </w:trPr>
        <w:tc>
          <w:tcPr>
            <w:tcW w:w="562" w:type="dxa"/>
            <w:shd w:val="clear" w:color="auto" w:fill="F2F2F2" w:themeFill="background1" w:themeFillShade="F2"/>
            <w:vAlign w:val="center"/>
          </w:tcPr>
          <w:p w14:paraId="57EA1418"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A11D2CE" w14:textId="77777777" w:rsidR="00577A36" w:rsidRPr="004C3A0B" w:rsidRDefault="00577A36"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8D10CDE"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6E766EE"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25605D62" w14:textId="77777777" w:rsidTr="00770C66">
        <w:trPr>
          <w:trHeight w:val="439"/>
        </w:trPr>
        <w:tc>
          <w:tcPr>
            <w:tcW w:w="562" w:type="dxa"/>
            <w:shd w:val="clear" w:color="auto" w:fill="F2F2F2" w:themeFill="background1" w:themeFillShade="F2"/>
            <w:vAlign w:val="center"/>
          </w:tcPr>
          <w:p w14:paraId="7D7B0CA0"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4A062FD"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8027055"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09C406D"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F54633D" w14:textId="77777777" w:rsidTr="00770C66">
        <w:trPr>
          <w:trHeight w:val="403"/>
        </w:trPr>
        <w:tc>
          <w:tcPr>
            <w:tcW w:w="562" w:type="dxa"/>
            <w:shd w:val="clear" w:color="auto" w:fill="F2F2F2" w:themeFill="background1" w:themeFillShade="F2"/>
            <w:vAlign w:val="center"/>
          </w:tcPr>
          <w:p w14:paraId="7CEB2C86"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5180C29"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9767EB"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97A9935"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C67EF2E" w14:textId="77777777" w:rsidTr="00770C66">
        <w:trPr>
          <w:trHeight w:val="439"/>
        </w:trPr>
        <w:tc>
          <w:tcPr>
            <w:tcW w:w="562" w:type="dxa"/>
            <w:shd w:val="clear" w:color="auto" w:fill="F2F2F2" w:themeFill="background1" w:themeFillShade="F2"/>
            <w:vAlign w:val="center"/>
          </w:tcPr>
          <w:p w14:paraId="737004F5"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B7B1721"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C3304A9"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C469FA9"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D31C3DC" w14:textId="77777777" w:rsidTr="00770C66">
        <w:trPr>
          <w:trHeight w:val="403"/>
        </w:trPr>
        <w:tc>
          <w:tcPr>
            <w:tcW w:w="562" w:type="dxa"/>
            <w:shd w:val="clear" w:color="auto" w:fill="F2F2F2" w:themeFill="background1" w:themeFillShade="F2"/>
            <w:vAlign w:val="center"/>
          </w:tcPr>
          <w:p w14:paraId="3A4FC148"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0B6AD84"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B2B69F0"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B8BCC84"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26B398F" w14:textId="77777777" w:rsidTr="00770C66">
        <w:trPr>
          <w:trHeight w:val="403"/>
        </w:trPr>
        <w:tc>
          <w:tcPr>
            <w:tcW w:w="562" w:type="dxa"/>
            <w:shd w:val="clear" w:color="auto" w:fill="F2F2F2" w:themeFill="background1" w:themeFillShade="F2"/>
            <w:vAlign w:val="center"/>
          </w:tcPr>
          <w:p w14:paraId="2933BBF2"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0BDF17B"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1E5C8DC"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7577D34"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2DA23399" w14:textId="77777777" w:rsidTr="00770C66">
        <w:trPr>
          <w:trHeight w:val="403"/>
        </w:trPr>
        <w:tc>
          <w:tcPr>
            <w:tcW w:w="562" w:type="dxa"/>
            <w:shd w:val="clear" w:color="auto" w:fill="F2F2F2" w:themeFill="background1" w:themeFillShade="F2"/>
            <w:vAlign w:val="center"/>
          </w:tcPr>
          <w:p w14:paraId="168C24F4"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9725DD0"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385BEBE"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CF3521E"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694FB7ED" w14:textId="77777777" w:rsidTr="00770C66">
        <w:trPr>
          <w:trHeight w:val="403"/>
        </w:trPr>
        <w:tc>
          <w:tcPr>
            <w:tcW w:w="562" w:type="dxa"/>
            <w:shd w:val="clear" w:color="auto" w:fill="F2F2F2" w:themeFill="background1" w:themeFillShade="F2"/>
            <w:vAlign w:val="center"/>
          </w:tcPr>
          <w:p w14:paraId="42A2413C"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5AD6DAA"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9550EEA"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F2A0005"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2A762BBD" w14:textId="77777777" w:rsidTr="00770C66">
        <w:trPr>
          <w:trHeight w:val="403"/>
        </w:trPr>
        <w:tc>
          <w:tcPr>
            <w:tcW w:w="562" w:type="dxa"/>
            <w:shd w:val="clear" w:color="auto" w:fill="F2F2F2" w:themeFill="background1" w:themeFillShade="F2"/>
            <w:vAlign w:val="center"/>
          </w:tcPr>
          <w:p w14:paraId="324FDF75"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3D3C559C"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EAD0DCC"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FF739ED"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4DEC3F39" w14:textId="77777777" w:rsidTr="00770C66">
        <w:trPr>
          <w:trHeight w:val="403"/>
        </w:trPr>
        <w:tc>
          <w:tcPr>
            <w:tcW w:w="562" w:type="dxa"/>
            <w:shd w:val="clear" w:color="auto" w:fill="F2F2F2" w:themeFill="background1" w:themeFillShade="F2"/>
            <w:vAlign w:val="center"/>
          </w:tcPr>
          <w:p w14:paraId="1278C80E"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E9F851F"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8C2CD68"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44ECBC6"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47355E33" w14:textId="77777777" w:rsidTr="00770C66">
        <w:trPr>
          <w:trHeight w:val="403"/>
        </w:trPr>
        <w:tc>
          <w:tcPr>
            <w:tcW w:w="562" w:type="dxa"/>
            <w:shd w:val="clear" w:color="auto" w:fill="F2F2F2" w:themeFill="background1" w:themeFillShade="F2"/>
            <w:vAlign w:val="center"/>
          </w:tcPr>
          <w:p w14:paraId="7B4254CE" w14:textId="77777777" w:rsidR="00577A36" w:rsidRDefault="00577A3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ABC60A4"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67D44C84"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56885518"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77A36" w:rsidRPr="006C1FDD" w14:paraId="360830D9" w14:textId="77777777" w:rsidTr="00770C66">
        <w:trPr>
          <w:trHeight w:val="403"/>
        </w:trPr>
        <w:tc>
          <w:tcPr>
            <w:tcW w:w="562" w:type="dxa"/>
            <w:shd w:val="clear" w:color="auto" w:fill="F2F2F2" w:themeFill="background1" w:themeFillShade="F2"/>
            <w:vAlign w:val="center"/>
          </w:tcPr>
          <w:p w14:paraId="656B9441" w14:textId="77777777" w:rsidR="00577A36" w:rsidRPr="006C1FDD" w:rsidRDefault="00577A3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6B23779F" w14:textId="77777777" w:rsidR="00577A36" w:rsidRPr="006C1FDD" w:rsidRDefault="00577A3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AB11230" w14:textId="77777777" w:rsidR="00577A36" w:rsidRPr="006C1FDD" w:rsidRDefault="00577A3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61385FF" w14:textId="77777777" w:rsidR="00577A36" w:rsidRPr="006C1FDD" w:rsidRDefault="00577A3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577A36" w:rsidRPr="006C1FDD" w14:paraId="60013F9C" w14:textId="77777777" w:rsidTr="00770C66">
        <w:trPr>
          <w:trHeight w:val="403"/>
        </w:trPr>
        <w:tc>
          <w:tcPr>
            <w:tcW w:w="562" w:type="dxa"/>
            <w:vAlign w:val="center"/>
          </w:tcPr>
          <w:p w14:paraId="7346CAEC" w14:textId="77777777" w:rsidR="00577A36" w:rsidRPr="006C1FDD" w:rsidRDefault="00577A36" w:rsidP="00770C66">
            <w:pPr>
              <w:autoSpaceDE w:val="0"/>
              <w:autoSpaceDN w:val="0"/>
              <w:adjustRightInd w:val="0"/>
              <w:rPr>
                <w:rFonts w:ascii="Arial" w:hAnsi="Arial" w:cs="Arial"/>
                <w:sz w:val="22"/>
                <w:szCs w:val="22"/>
              </w:rPr>
            </w:pPr>
          </w:p>
        </w:tc>
        <w:tc>
          <w:tcPr>
            <w:tcW w:w="8227" w:type="dxa"/>
            <w:shd w:val="clear" w:color="auto" w:fill="auto"/>
            <w:vAlign w:val="center"/>
          </w:tcPr>
          <w:p w14:paraId="7DE3B49E" w14:textId="77777777" w:rsidR="00577A36" w:rsidRPr="006C1FDD" w:rsidRDefault="00577A3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3951F64" w14:textId="77777777" w:rsidR="00577A36" w:rsidRPr="006C1FDD" w:rsidRDefault="00577A36" w:rsidP="00770C66">
            <w:pPr>
              <w:rPr>
                <w:rFonts w:ascii="Arial" w:hAnsi="Arial" w:cs="Arial"/>
              </w:rPr>
            </w:pPr>
          </w:p>
          <w:p w14:paraId="2AE1FAE6" w14:textId="77777777" w:rsidR="00577A36" w:rsidRPr="006C1FDD" w:rsidRDefault="00577A36" w:rsidP="00770C66">
            <w:pPr>
              <w:rPr>
                <w:rFonts w:ascii="Arial" w:hAnsi="Arial" w:cs="Arial"/>
              </w:rPr>
            </w:pPr>
          </w:p>
          <w:p w14:paraId="3A630C8B" w14:textId="77777777" w:rsidR="00577A36" w:rsidRPr="006C1FDD" w:rsidRDefault="00577A36" w:rsidP="00770C66">
            <w:pPr>
              <w:rPr>
                <w:rFonts w:ascii="Arial" w:hAnsi="Arial" w:cs="Arial"/>
                <w:sz w:val="22"/>
                <w:szCs w:val="22"/>
              </w:rPr>
            </w:pPr>
          </w:p>
          <w:p w14:paraId="04E4F2D0" w14:textId="77777777" w:rsidR="00577A36" w:rsidRPr="006C1FDD" w:rsidRDefault="00577A3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43BF85" w14:textId="77777777" w:rsidR="00577A36" w:rsidRPr="006C1FDD" w:rsidRDefault="00577A3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1746BA" w14:textId="77777777" w:rsidR="00577A36" w:rsidRPr="006C1FDD" w:rsidRDefault="00577A36" w:rsidP="00770C66">
            <w:pPr>
              <w:autoSpaceDE w:val="0"/>
              <w:autoSpaceDN w:val="0"/>
              <w:adjustRightInd w:val="0"/>
              <w:jc w:val="center"/>
              <w:rPr>
                <w:rFonts w:ascii="Arial" w:hAnsi="Arial" w:cs="Arial"/>
                <w:b/>
                <w:bCs/>
                <w:sz w:val="22"/>
                <w:szCs w:val="22"/>
              </w:rPr>
            </w:pPr>
          </w:p>
        </w:tc>
      </w:tr>
    </w:tbl>
    <w:p w14:paraId="2AF22F0C" w14:textId="77777777" w:rsidR="00577A36" w:rsidRDefault="00577A36" w:rsidP="003C07E3">
      <w:pPr>
        <w:jc w:val="both"/>
        <w:rPr>
          <w:rFonts w:ascii="Arial" w:hAnsi="Arial" w:cs="Arial"/>
          <w:bCs/>
          <w:iCs/>
          <w:sz w:val="22"/>
          <w:szCs w:val="22"/>
        </w:rPr>
      </w:pPr>
    </w:p>
    <w:p w14:paraId="28039E00" w14:textId="77777777" w:rsidR="00577A36" w:rsidRPr="003D0884" w:rsidRDefault="00577A36" w:rsidP="003C07E3">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2DD13A25" w14:textId="77777777" w:rsidR="00577A36" w:rsidRPr="004C3A0B" w:rsidRDefault="00577A36">
      <w:pPr>
        <w:rPr>
          <w:rFonts w:ascii="Arial" w:hAnsi="Arial" w:cs="Arial"/>
          <w:bCs/>
          <w:iCs/>
          <w:sz w:val="22"/>
          <w:szCs w:val="22"/>
        </w:rPr>
      </w:pPr>
    </w:p>
    <w:p w14:paraId="4EB0769B" w14:textId="77777777" w:rsidR="00577A36" w:rsidRDefault="00577A3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2C2F7FD" w14:textId="77777777" w:rsidR="00577A36" w:rsidRPr="004C3A0B" w:rsidRDefault="00577A36">
      <w:pPr>
        <w:rPr>
          <w:rFonts w:ascii="Arial" w:hAnsi="Arial" w:cs="Arial"/>
          <w:bCs/>
          <w:iCs/>
          <w:sz w:val="22"/>
          <w:szCs w:val="22"/>
        </w:rPr>
      </w:pPr>
    </w:p>
    <w:p w14:paraId="6CB0A363" w14:textId="77777777" w:rsidR="00577A36" w:rsidRPr="00354F34" w:rsidRDefault="00577A36"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577A36" w:rsidRPr="004C3A0B" w14:paraId="0B7805DE" w14:textId="77777777" w:rsidTr="00257ABC">
        <w:tc>
          <w:tcPr>
            <w:tcW w:w="562" w:type="dxa"/>
            <w:shd w:val="clear" w:color="auto" w:fill="F2F2F2" w:themeFill="background1" w:themeFillShade="F2"/>
            <w:vAlign w:val="center"/>
          </w:tcPr>
          <w:p w14:paraId="4F78FE2E" w14:textId="77777777" w:rsidR="00577A36" w:rsidRPr="004C3A0B" w:rsidRDefault="00577A36"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FBC163B" w14:textId="77777777" w:rsidR="00577A36" w:rsidRPr="004C3A0B" w:rsidRDefault="00577A36"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ADC860" w14:textId="77777777" w:rsidR="00577A36" w:rsidRPr="004C3A0B" w:rsidRDefault="00577A36" w:rsidP="00ED0C59">
            <w:pPr>
              <w:autoSpaceDE w:val="0"/>
              <w:autoSpaceDN w:val="0"/>
              <w:adjustRightInd w:val="0"/>
              <w:jc w:val="center"/>
              <w:rPr>
                <w:rFonts w:ascii="Arial" w:hAnsi="Arial" w:cs="Arial"/>
                <w:b/>
                <w:bCs/>
                <w:sz w:val="22"/>
                <w:szCs w:val="22"/>
              </w:rPr>
            </w:pPr>
          </w:p>
          <w:p w14:paraId="2EECD6EE" w14:textId="77777777" w:rsidR="00577A36" w:rsidRPr="004C3A0B" w:rsidRDefault="00577A36"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EFE29F3" w14:textId="77777777" w:rsidR="00577A36" w:rsidRPr="004C3A0B" w:rsidRDefault="00577A36" w:rsidP="00ED0C59">
            <w:pPr>
              <w:autoSpaceDE w:val="0"/>
              <w:autoSpaceDN w:val="0"/>
              <w:adjustRightInd w:val="0"/>
              <w:jc w:val="center"/>
              <w:rPr>
                <w:rFonts w:ascii="Arial" w:hAnsi="Arial" w:cs="Arial"/>
                <w:b/>
                <w:bCs/>
                <w:sz w:val="22"/>
                <w:szCs w:val="22"/>
              </w:rPr>
            </w:pPr>
          </w:p>
          <w:p w14:paraId="079C1FAE" w14:textId="77777777" w:rsidR="00577A36" w:rsidRPr="004C3A0B" w:rsidRDefault="00577A36"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7BDAD8B6" w14:textId="77777777" w:rsidTr="00257ABC">
        <w:trPr>
          <w:trHeight w:val="439"/>
        </w:trPr>
        <w:tc>
          <w:tcPr>
            <w:tcW w:w="562" w:type="dxa"/>
            <w:shd w:val="clear" w:color="auto" w:fill="F2F2F2" w:themeFill="background1" w:themeFillShade="F2"/>
            <w:vAlign w:val="center"/>
          </w:tcPr>
          <w:p w14:paraId="1685DD35"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883FFA4"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AF2F1B2"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2F1F92"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9EF391E" w14:textId="77777777" w:rsidTr="00257ABC">
        <w:trPr>
          <w:trHeight w:val="403"/>
        </w:trPr>
        <w:tc>
          <w:tcPr>
            <w:tcW w:w="562" w:type="dxa"/>
            <w:shd w:val="clear" w:color="auto" w:fill="F2F2F2" w:themeFill="background1" w:themeFillShade="F2"/>
            <w:vAlign w:val="center"/>
          </w:tcPr>
          <w:p w14:paraId="15B8B28F"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9A6D5EA"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069542A"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CEA727"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6D42B74" w14:textId="77777777" w:rsidTr="00257ABC">
        <w:trPr>
          <w:trHeight w:val="439"/>
        </w:trPr>
        <w:tc>
          <w:tcPr>
            <w:tcW w:w="562" w:type="dxa"/>
            <w:shd w:val="clear" w:color="auto" w:fill="F2F2F2" w:themeFill="background1" w:themeFillShade="F2"/>
            <w:vAlign w:val="center"/>
          </w:tcPr>
          <w:p w14:paraId="796F0558"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32CEBD1"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D5F8BAA"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57DD153"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95526A3" w14:textId="77777777" w:rsidTr="00257ABC">
        <w:trPr>
          <w:trHeight w:val="403"/>
        </w:trPr>
        <w:tc>
          <w:tcPr>
            <w:tcW w:w="562" w:type="dxa"/>
            <w:shd w:val="clear" w:color="auto" w:fill="F2F2F2" w:themeFill="background1" w:themeFillShade="F2"/>
            <w:vAlign w:val="center"/>
          </w:tcPr>
          <w:p w14:paraId="0493D3DE"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6338D24"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2BA7F55"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B3D73D"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CD48259" w14:textId="77777777" w:rsidTr="00257ABC">
        <w:trPr>
          <w:trHeight w:val="403"/>
        </w:trPr>
        <w:tc>
          <w:tcPr>
            <w:tcW w:w="562" w:type="dxa"/>
            <w:shd w:val="clear" w:color="auto" w:fill="F2F2F2" w:themeFill="background1" w:themeFillShade="F2"/>
            <w:vAlign w:val="center"/>
          </w:tcPr>
          <w:p w14:paraId="62B80F35"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2C55D8"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1E62765"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5822510"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1A85F2D" w14:textId="77777777" w:rsidTr="00257ABC">
        <w:trPr>
          <w:trHeight w:val="439"/>
        </w:trPr>
        <w:tc>
          <w:tcPr>
            <w:tcW w:w="562" w:type="dxa"/>
            <w:shd w:val="clear" w:color="auto" w:fill="F2F2F2" w:themeFill="background1" w:themeFillShade="F2"/>
            <w:vAlign w:val="center"/>
          </w:tcPr>
          <w:p w14:paraId="3F995843"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8DBEA90"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7C2898E"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D23CE25"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92C9595" w14:textId="77777777" w:rsidTr="00257ABC">
        <w:trPr>
          <w:trHeight w:val="403"/>
        </w:trPr>
        <w:tc>
          <w:tcPr>
            <w:tcW w:w="562" w:type="dxa"/>
            <w:shd w:val="clear" w:color="auto" w:fill="F2F2F2" w:themeFill="background1" w:themeFillShade="F2"/>
            <w:vAlign w:val="center"/>
          </w:tcPr>
          <w:p w14:paraId="0357ED09"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F2D21C6"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17588E9"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51246A1"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1D14EDA2" w14:textId="77777777" w:rsidTr="00257ABC">
        <w:trPr>
          <w:trHeight w:val="403"/>
        </w:trPr>
        <w:tc>
          <w:tcPr>
            <w:tcW w:w="562" w:type="dxa"/>
            <w:shd w:val="clear" w:color="auto" w:fill="F2F2F2" w:themeFill="background1" w:themeFillShade="F2"/>
            <w:vAlign w:val="center"/>
          </w:tcPr>
          <w:p w14:paraId="1E736227"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B8930A8"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91C899A"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6D7BA5B"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2C7D1821" w14:textId="77777777" w:rsidTr="00257ABC">
        <w:trPr>
          <w:trHeight w:val="403"/>
        </w:trPr>
        <w:tc>
          <w:tcPr>
            <w:tcW w:w="562" w:type="dxa"/>
            <w:shd w:val="clear" w:color="auto" w:fill="F2F2F2" w:themeFill="background1" w:themeFillShade="F2"/>
            <w:vAlign w:val="center"/>
          </w:tcPr>
          <w:p w14:paraId="46ED18A6"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0D76602"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2711C11" w14:textId="77777777" w:rsidR="00577A36" w:rsidRPr="004C3A0B" w:rsidRDefault="00577A36"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84E7AA3"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5C39D7A"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5142808F" w14:textId="77777777" w:rsidTr="00257ABC">
        <w:trPr>
          <w:trHeight w:val="403"/>
        </w:trPr>
        <w:tc>
          <w:tcPr>
            <w:tcW w:w="562" w:type="dxa"/>
            <w:vAlign w:val="center"/>
          </w:tcPr>
          <w:p w14:paraId="5613766A" w14:textId="77777777" w:rsidR="00577A36" w:rsidRPr="006C1FDD" w:rsidRDefault="00577A36"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43B2A4D6" w14:textId="77777777" w:rsidR="00577A36" w:rsidRPr="006C1FDD" w:rsidRDefault="00577A36"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76A87E6" w14:textId="77777777" w:rsidR="00577A36" w:rsidRDefault="00577A36"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0CEC5A73" w14:textId="77777777" w:rsidR="00577A36" w:rsidRDefault="00577A36" w:rsidP="00ED0C59">
            <w:pPr>
              <w:rPr>
                <w:rFonts w:ascii="Arial" w:hAnsi="Arial" w:cs="Arial"/>
              </w:rPr>
            </w:pPr>
          </w:p>
          <w:p w14:paraId="6256A3B9"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0D3E805" w14:textId="77777777" w:rsidR="00577A36" w:rsidRDefault="00577A36"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78CC4D" w14:textId="77777777" w:rsidR="00577A36" w:rsidRDefault="00577A36" w:rsidP="00ED0C59">
            <w:pPr>
              <w:autoSpaceDE w:val="0"/>
              <w:autoSpaceDN w:val="0"/>
              <w:adjustRightInd w:val="0"/>
              <w:jc w:val="center"/>
              <w:rPr>
                <w:rFonts w:ascii="Arial" w:hAnsi="Arial" w:cs="Arial"/>
                <w:b/>
                <w:bCs/>
                <w:sz w:val="22"/>
                <w:szCs w:val="22"/>
              </w:rPr>
            </w:pPr>
          </w:p>
        </w:tc>
      </w:tr>
    </w:tbl>
    <w:p w14:paraId="7F4ADEF0" w14:textId="77777777" w:rsidR="00577A36" w:rsidRPr="00D71982" w:rsidRDefault="00577A3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77A36" w:rsidRPr="004C3A0B" w14:paraId="5F70EF64" w14:textId="77777777" w:rsidTr="002132F9">
        <w:trPr>
          <w:trHeight w:val="403"/>
        </w:trPr>
        <w:tc>
          <w:tcPr>
            <w:tcW w:w="562" w:type="dxa"/>
            <w:tcBorders>
              <w:bottom w:val="single" w:sz="4" w:space="0" w:color="auto"/>
            </w:tcBorders>
            <w:shd w:val="clear" w:color="auto" w:fill="F2F2F2" w:themeFill="background1" w:themeFillShade="F2"/>
          </w:tcPr>
          <w:p w14:paraId="76579A17" w14:textId="77777777" w:rsidR="00577A36" w:rsidRPr="002132F9" w:rsidRDefault="00577A36"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9BF5CC5" w14:textId="77777777" w:rsidR="00577A36" w:rsidRPr="004C3A0B" w:rsidRDefault="00577A36" w:rsidP="00720BA7">
            <w:pPr>
              <w:rPr>
                <w:rFonts w:ascii="Arial" w:hAnsi="Arial" w:cs="Arial"/>
                <w:b/>
                <w:sz w:val="22"/>
                <w:szCs w:val="22"/>
              </w:rPr>
            </w:pPr>
            <w:r w:rsidRPr="004C3A0B">
              <w:rPr>
                <w:rFonts w:ascii="Arial" w:hAnsi="Arial" w:cs="Arial"/>
                <w:b/>
                <w:sz w:val="22"/>
                <w:szCs w:val="22"/>
              </w:rPr>
              <w:t>Participant numbers and source</w:t>
            </w:r>
          </w:p>
          <w:p w14:paraId="5D56A125" w14:textId="77777777" w:rsidR="00577A36" w:rsidRPr="004C3A0B" w:rsidRDefault="00577A36"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77A36" w:rsidRPr="004C3A0B" w14:paraId="3D7EEA5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CBF33" w14:textId="77777777" w:rsidR="00577A36" w:rsidRDefault="00577A36"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FC246" w14:textId="77777777" w:rsidR="00577A36" w:rsidRPr="004C3A0B" w:rsidRDefault="00577A36" w:rsidP="00720BA7">
            <w:pPr>
              <w:rPr>
                <w:rFonts w:ascii="Arial" w:hAnsi="Arial" w:cs="Arial"/>
                <w:sz w:val="22"/>
                <w:szCs w:val="22"/>
              </w:rPr>
            </w:pPr>
            <w:r>
              <w:rPr>
                <w:rFonts w:ascii="Arial" w:hAnsi="Arial" w:cs="Arial"/>
                <w:sz w:val="22"/>
                <w:szCs w:val="22"/>
              </w:rPr>
              <w:t>How many participants are expected?</w:t>
            </w:r>
          </w:p>
          <w:p w14:paraId="06ACBA7F" w14:textId="77777777" w:rsidR="00577A36" w:rsidRPr="004C3A0B" w:rsidRDefault="00577A36"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7B3D0E" w14:textId="77777777" w:rsidR="00577A36" w:rsidRPr="00A96C1E" w:rsidRDefault="00577A36" w:rsidP="003C3C40">
            <w:pPr>
              <w:rPr>
                <w:rFonts w:ascii="Arial" w:hAnsi="Arial" w:cs="Arial"/>
                <w:sz w:val="24"/>
                <w:szCs w:val="22"/>
              </w:rPr>
            </w:pPr>
            <w:r w:rsidRPr="00A96C1E">
              <w:rPr>
                <w:rFonts w:ascii="Arial" w:hAnsi="Arial" w:cs="Arial"/>
                <w:sz w:val="22"/>
              </w:rPr>
              <w:t>None</w:t>
            </w:r>
          </w:p>
          <w:p w14:paraId="31E20E4A" w14:textId="77777777" w:rsidR="00577A36" w:rsidRDefault="00577A36" w:rsidP="003257BD">
            <w:pPr>
              <w:rPr>
                <w:rFonts w:ascii="Arial" w:hAnsi="Arial" w:cs="Arial"/>
                <w:sz w:val="22"/>
                <w:szCs w:val="22"/>
              </w:rPr>
            </w:pPr>
          </w:p>
          <w:p w14:paraId="484AFC4E" w14:textId="77777777" w:rsidR="00577A36" w:rsidRPr="004C3A0B" w:rsidRDefault="00577A36" w:rsidP="003257BD">
            <w:pPr>
              <w:rPr>
                <w:rFonts w:ascii="Arial" w:hAnsi="Arial" w:cs="Arial"/>
                <w:sz w:val="22"/>
                <w:szCs w:val="22"/>
              </w:rPr>
            </w:pPr>
          </w:p>
          <w:p w14:paraId="7FBE2ADA" w14:textId="77777777" w:rsidR="00577A36" w:rsidRPr="004C3A0B" w:rsidRDefault="00577A36"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577A36" w:rsidRPr="004C3A0B" w14:paraId="44E0ADB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0592E" w14:textId="77777777" w:rsidR="00577A36" w:rsidRDefault="00577A36"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A0A2F" w14:textId="77777777" w:rsidR="00577A36" w:rsidRDefault="00577A36" w:rsidP="00720BA7">
            <w:pPr>
              <w:rPr>
                <w:rFonts w:ascii="Arial" w:hAnsi="Arial" w:cs="Arial"/>
                <w:sz w:val="22"/>
                <w:szCs w:val="22"/>
              </w:rPr>
            </w:pPr>
            <w:r>
              <w:rPr>
                <w:rFonts w:ascii="Arial" w:hAnsi="Arial" w:cs="Arial"/>
                <w:sz w:val="22"/>
                <w:szCs w:val="22"/>
              </w:rPr>
              <w:t>Who will the participants be?</w:t>
            </w:r>
          </w:p>
          <w:p w14:paraId="7B858A0F" w14:textId="77777777" w:rsidR="00577A36" w:rsidRDefault="00577A36"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0E4B3F" w14:textId="77777777" w:rsidR="00577A36" w:rsidRDefault="00577A36" w:rsidP="003257BD">
            <w:pPr>
              <w:rPr>
                <w:rFonts w:ascii="Arial" w:hAnsi="Arial" w:cs="Arial"/>
                <w:sz w:val="22"/>
                <w:szCs w:val="22"/>
              </w:rPr>
            </w:pPr>
          </w:p>
          <w:p w14:paraId="38699C02" w14:textId="77777777" w:rsidR="00577A36" w:rsidRDefault="00577A36" w:rsidP="003257BD">
            <w:pPr>
              <w:rPr>
                <w:rFonts w:ascii="Arial" w:hAnsi="Arial" w:cs="Arial"/>
                <w:sz w:val="22"/>
                <w:szCs w:val="22"/>
              </w:rPr>
            </w:pPr>
          </w:p>
          <w:p w14:paraId="4692D6B0" w14:textId="77777777" w:rsidR="00577A36" w:rsidRPr="004C3A0B" w:rsidRDefault="00577A36" w:rsidP="003257BD">
            <w:pPr>
              <w:rPr>
                <w:rFonts w:ascii="Arial" w:hAnsi="Arial" w:cs="Arial"/>
                <w:sz w:val="22"/>
                <w:szCs w:val="22"/>
              </w:rPr>
            </w:pPr>
          </w:p>
          <w:p w14:paraId="0A42EF3D" w14:textId="77777777" w:rsidR="00577A36" w:rsidRPr="003257BD" w:rsidRDefault="00577A36"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77A36" w:rsidRPr="004C3A0B" w14:paraId="57972AA4" w14:textId="77777777" w:rsidTr="009E5020">
        <w:trPr>
          <w:trHeight w:val="403"/>
        </w:trPr>
        <w:tc>
          <w:tcPr>
            <w:tcW w:w="562" w:type="dxa"/>
            <w:tcBorders>
              <w:top w:val="single" w:sz="4" w:space="0" w:color="auto"/>
            </w:tcBorders>
            <w:shd w:val="clear" w:color="auto" w:fill="F2F2F2" w:themeFill="background1" w:themeFillShade="F2"/>
            <w:vAlign w:val="center"/>
          </w:tcPr>
          <w:p w14:paraId="7A74DB95" w14:textId="77777777" w:rsidR="00577A36" w:rsidRDefault="00577A36"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018D35E" w14:textId="77777777" w:rsidR="00577A36" w:rsidRDefault="00577A36"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71C140" w14:textId="77777777" w:rsidR="00577A36" w:rsidRDefault="00577A36" w:rsidP="003257BD">
            <w:pPr>
              <w:rPr>
                <w:rFonts w:ascii="Arial" w:hAnsi="Arial" w:cs="Arial"/>
                <w:sz w:val="22"/>
                <w:szCs w:val="22"/>
              </w:rPr>
            </w:pPr>
          </w:p>
          <w:p w14:paraId="3E0F70B8" w14:textId="77777777" w:rsidR="00577A36" w:rsidRDefault="00577A36" w:rsidP="003257BD">
            <w:pPr>
              <w:rPr>
                <w:rFonts w:ascii="Arial" w:hAnsi="Arial" w:cs="Arial"/>
                <w:sz w:val="22"/>
                <w:szCs w:val="22"/>
              </w:rPr>
            </w:pPr>
          </w:p>
          <w:p w14:paraId="71640CB8" w14:textId="77777777" w:rsidR="00577A36" w:rsidRPr="004C3A0B" w:rsidRDefault="00577A36" w:rsidP="003257BD">
            <w:pPr>
              <w:rPr>
                <w:rFonts w:ascii="Arial" w:hAnsi="Arial" w:cs="Arial"/>
                <w:sz w:val="22"/>
                <w:szCs w:val="22"/>
              </w:rPr>
            </w:pPr>
          </w:p>
          <w:p w14:paraId="2648F2CB" w14:textId="77777777" w:rsidR="00577A36" w:rsidRPr="004C3A0B" w:rsidRDefault="00577A36"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D4BA7B3" w14:textId="77777777" w:rsidR="00577A36" w:rsidRPr="00D71982" w:rsidRDefault="00577A36" w:rsidP="009955DD">
      <w:pPr>
        <w:rPr>
          <w:rFonts w:ascii="Arial" w:hAnsi="Arial" w:cs="Arial"/>
          <w:bCs/>
          <w:sz w:val="24"/>
          <w:szCs w:val="24"/>
        </w:rPr>
      </w:pPr>
    </w:p>
    <w:p w14:paraId="3A6D5ADD" w14:textId="77777777" w:rsidR="00577A36" w:rsidRDefault="00577A36"/>
    <w:tbl>
      <w:tblPr>
        <w:tblStyle w:val="TableGrid"/>
        <w:tblW w:w="10485" w:type="dxa"/>
        <w:tblLook w:val="04A0" w:firstRow="1" w:lastRow="0" w:firstColumn="1" w:lastColumn="0" w:noHBand="0" w:noVBand="1"/>
      </w:tblPr>
      <w:tblGrid>
        <w:gridCol w:w="562"/>
        <w:gridCol w:w="7088"/>
        <w:gridCol w:w="992"/>
        <w:gridCol w:w="851"/>
        <w:gridCol w:w="992"/>
      </w:tblGrid>
      <w:tr w:rsidR="00577A36" w:rsidRPr="004C3A0B" w14:paraId="2BA43EF5" w14:textId="77777777" w:rsidTr="009E5020">
        <w:tc>
          <w:tcPr>
            <w:tcW w:w="562" w:type="dxa"/>
            <w:shd w:val="clear" w:color="auto" w:fill="F2F2F2" w:themeFill="background1" w:themeFillShade="F2"/>
            <w:vAlign w:val="center"/>
          </w:tcPr>
          <w:p w14:paraId="1043AC27" w14:textId="77777777" w:rsidR="00577A36" w:rsidRPr="002132F9" w:rsidRDefault="00577A36"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F2FFBCF" w14:textId="77777777" w:rsidR="00577A36" w:rsidRPr="004C3A0B" w:rsidRDefault="00577A36"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DBEB0C" w14:textId="77777777" w:rsidR="00577A36" w:rsidRPr="004C3A0B" w:rsidRDefault="00577A36" w:rsidP="00720BA7">
            <w:pPr>
              <w:autoSpaceDE w:val="0"/>
              <w:autoSpaceDN w:val="0"/>
              <w:adjustRightInd w:val="0"/>
              <w:jc w:val="center"/>
              <w:rPr>
                <w:rFonts w:ascii="Arial" w:hAnsi="Arial" w:cs="Arial"/>
                <w:b/>
                <w:bCs/>
                <w:sz w:val="16"/>
                <w:szCs w:val="16"/>
              </w:rPr>
            </w:pPr>
          </w:p>
          <w:p w14:paraId="15D503B4"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FBC9CA" w14:textId="77777777" w:rsidR="00577A36" w:rsidRPr="004C3A0B" w:rsidRDefault="00577A36"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179031C" w14:textId="77777777" w:rsidR="00577A36" w:rsidRPr="004C3A0B" w:rsidRDefault="00577A36" w:rsidP="00694EA8">
            <w:pPr>
              <w:autoSpaceDE w:val="0"/>
              <w:autoSpaceDN w:val="0"/>
              <w:adjustRightInd w:val="0"/>
              <w:jc w:val="center"/>
              <w:rPr>
                <w:rFonts w:ascii="Arial" w:hAnsi="Arial" w:cs="Arial"/>
                <w:b/>
                <w:bCs/>
                <w:sz w:val="16"/>
                <w:szCs w:val="16"/>
              </w:rPr>
            </w:pPr>
          </w:p>
          <w:p w14:paraId="1A78E98B" w14:textId="77777777" w:rsidR="00577A36" w:rsidRPr="004C3A0B" w:rsidRDefault="00577A3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77A36" w:rsidRPr="004C3A0B" w14:paraId="2B2E27E0" w14:textId="77777777" w:rsidTr="009E5020">
        <w:trPr>
          <w:trHeight w:val="439"/>
        </w:trPr>
        <w:tc>
          <w:tcPr>
            <w:tcW w:w="562" w:type="dxa"/>
            <w:shd w:val="clear" w:color="auto" w:fill="F2F2F2" w:themeFill="background1" w:themeFillShade="F2"/>
            <w:vAlign w:val="center"/>
          </w:tcPr>
          <w:p w14:paraId="57100A97"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D73334A" w14:textId="77777777" w:rsidR="00577A36" w:rsidRPr="004C3A0B" w:rsidRDefault="00577A36"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7835361"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422A49A"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0118528"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9AE3F6E" w14:textId="77777777" w:rsidTr="009E5020">
        <w:trPr>
          <w:trHeight w:val="403"/>
        </w:trPr>
        <w:tc>
          <w:tcPr>
            <w:tcW w:w="562" w:type="dxa"/>
            <w:shd w:val="clear" w:color="auto" w:fill="F2F2F2" w:themeFill="background1" w:themeFillShade="F2"/>
            <w:vAlign w:val="center"/>
          </w:tcPr>
          <w:p w14:paraId="24BC75C6"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CFEE5A6"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9BCFE6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2787AE1"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530ECBD3"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DFA63EC" w14:textId="77777777" w:rsidTr="009E5020">
        <w:trPr>
          <w:trHeight w:val="439"/>
        </w:trPr>
        <w:tc>
          <w:tcPr>
            <w:tcW w:w="562" w:type="dxa"/>
            <w:shd w:val="clear" w:color="auto" w:fill="F2F2F2" w:themeFill="background1" w:themeFillShade="F2"/>
            <w:vAlign w:val="center"/>
          </w:tcPr>
          <w:p w14:paraId="2CC460BD"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4BFFD38"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461F68E"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D3C7BAE"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46190BD"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A5DDDF4" w14:textId="77777777" w:rsidTr="009E5020">
        <w:trPr>
          <w:trHeight w:val="403"/>
        </w:trPr>
        <w:tc>
          <w:tcPr>
            <w:tcW w:w="562" w:type="dxa"/>
            <w:shd w:val="clear" w:color="auto" w:fill="F2F2F2" w:themeFill="background1" w:themeFillShade="F2"/>
            <w:vAlign w:val="center"/>
          </w:tcPr>
          <w:p w14:paraId="19D83698"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6B3213D"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10EE79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D7822A"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DA97E44"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426B177" w14:textId="77777777" w:rsidTr="009E5020">
        <w:trPr>
          <w:trHeight w:val="439"/>
        </w:trPr>
        <w:tc>
          <w:tcPr>
            <w:tcW w:w="562" w:type="dxa"/>
            <w:shd w:val="clear" w:color="auto" w:fill="F2F2F2" w:themeFill="background1" w:themeFillShade="F2"/>
            <w:vAlign w:val="center"/>
          </w:tcPr>
          <w:p w14:paraId="0E18BF06"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664F370"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9DBFA9C"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2A143B"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456E1F1"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048F4066" w14:textId="77777777" w:rsidTr="009E5020">
        <w:trPr>
          <w:trHeight w:val="403"/>
        </w:trPr>
        <w:tc>
          <w:tcPr>
            <w:tcW w:w="562" w:type="dxa"/>
            <w:shd w:val="clear" w:color="auto" w:fill="F2F2F2" w:themeFill="background1" w:themeFillShade="F2"/>
            <w:vAlign w:val="center"/>
          </w:tcPr>
          <w:p w14:paraId="6B73170B"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947E1A8"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A8A9CC"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286C0B1"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069B0804"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73D1C34" w14:textId="77777777" w:rsidTr="009E5020">
        <w:trPr>
          <w:trHeight w:val="439"/>
        </w:trPr>
        <w:tc>
          <w:tcPr>
            <w:tcW w:w="562" w:type="dxa"/>
            <w:shd w:val="clear" w:color="auto" w:fill="F2F2F2" w:themeFill="background1" w:themeFillShade="F2"/>
            <w:vAlign w:val="center"/>
          </w:tcPr>
          <w:p w14:paraId="06A64358"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3723754"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FC15278"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685A2B0"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FBF416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6E7D6CE" w14:textId="77777777" w:rsidTr="009E5020">
        <w:trPr>
          <w:trHeight w:val="403"/>
        </w:trPr>
        <w:tc>
          <w:tcPr>
            <w:tcW w:w="562" w:type="dxa"/>
            <w:shd w:val="clear" w:color="auto" w:fill="F2F2F2" w:themeFill="background1" w:themeFillShade="F2"/>
            <w:vAlign w:val="center"/>
          </w:tcPr>
          <w:p w14:paraId="2E6FE69C"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5EEC1D8"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38F46C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A9AE276"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12EE9C1E"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5DBAFC4" w14:textId="77777777" w:rsidTr="009E5020">
        <w:trPr>
          <w:trHeight w:val="439"/>
        </w:trPr>
        <w:tc>
          <w:tcPr>
            <w:tcW w:w="562" w:type="dxa"/>
            <w:shd w:val="clear" w:color="auto" w:fill="F2F2F2" w:themeFill="background1" w:themeFillShade="F2"/>
            <w:vAlign w:val="center"/>
          </w:tcPr>
          <w:p w14:paraId="6728879B"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8E73F4B" w14:textId="77777777" w:rsidR="00577A36" w:rsidRPr="004C3A0B" w:rsidRDefault="00577A36"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73EEFE"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A482CE"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E3AEE7A"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708EC46" w14:textId="77777777" w:rsidTr="009E5020">
        <w:trPr>
          <w:trHeight w:val="403"/>
        </w:trPr>
        <w:tc>
          <w:tcPr>
            <w:tcW w:w="562" w:type="dxa"/>
            <w:tcBorders>
              <w:bottom w:val="single" w:sz="4" w:space="0" w:color="auto"/>
            </w:tcBorders>
            <w:shd w:val="clear" w:color="auto" w:fill="F2F2F2" w:themeFill="background1" w:themeFillShade="F2"/>
            <w:vAlign w:val="center"/>
          </w:tcPr>
          <w:p w14:paraId="27F2A5D5"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2D095A0"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77A36" w:rsidRPr="004C3A0B" w14:paraId="3B5E3A6B" w14:textId="77777777" w:rsidTr="009E5020">
        <w:trPr>
          <w:trHeight w:val="403"/>
        </w:trPr>
        <w:tc>
          <w:tcPr>
            <w:tcW w:w="562" w:type="dxa"/>
            <w:vAlign w:val="center"/>
          </w:tcPr>
          <w:p w14:paraId="6C5D0867" w14:textId="77777777" w:rsidR="00577A36" w:rsidRDefault="00577A36" w:rsidP="009E5020">
            <w:pPr>
              <w:jc w:val="center"/>
              <w:rPr>
                <w:rFonts w:ascii="Arial" w:hAnsi="Arial" w:cs="Arial"/>
                <w:sz w:val="22"/>
                <w:szCs w:val="22"/>
              </w:rPr>
            </w:pPr>
          </w:p>
        </w:tc>
        <w:tc>
          <w:tcPr>
            <w:tcW w:w="9923" w:type="dxa"/>
            <w:gridSpan w:val="4"/>
            <w:vAlign w:val="center"/>
          </w:tcPr>
          <w:p w14:paraId="4818427E" w14:textId="77777777" w:rsidR="00577A36" w:rsidRPr="00AA34BD" w:rsidRDefault="00577A36"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5BBA4FA" w14:textId="77777777" w:rsidR="00577A36" w:rsidRPr="004C3A0B" w:rsidRDefault="00577A36" w:rsidP="003257BD">
            <w:pPr>
              <w:rPr>
                <w:rFonts w:ascii="Arial" w:hAnsi="Arial" w:cs="Arial"/>
                <w:sz w:val="22"/>
                <w:szCs w:val="22"/>
              </w:rPr>
            </w:pPr>
          </w:p>
          <w:p w14:paraId="6AB4F66A"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F3E2A7" w14:textId="77777777" w:rsidR="00577A36" w:rsidRPr="004C3A0B" w:rsidRDefault="00577A36"/>
    <w:tbl>
      <w:tblPr>
        <w:tblStyle w:val="TableGrid"/>
        <w:tblW w:w="10485" w:type="dxa"/>
        <w:tblLook w:val="04A0" w:firstRow="1" w:lastRow="0" w:firstColumn="1" w:lastColumn="0" w:noHBand="0" w:noVBand="1"/>
      </w:tblPr>
      <w:tblGrid>
        <w:gridCol w:w="562"/>
        <w:gridCol w:w="7088"/>
        <w:gridCol w:w="992"/>
        <w:gridCol w:w="851"/>
        <w:gridCol w:w="992"/>
      </w:tblGrid>
      <w:tr w:rsidR="00577A36" w:rsidRPr="004C3A0B" w14:paraId="22094F80" w14:textId="77777777" w:rsidTr="00D56776">
        <w:tc>
          <w:tcPr>
            <w:tcW w:w="562" w:type="dxa"/>
            <w:shd w:val="clear" w:color="auto" w:fill="F2F2F2" w:themeFill="background1" w:themeFillShade="F2"/>
          </w:tcPr>
          <w:p w14:paraId="2F4AFAF5" w14:textId="77777777" w:rsidR="00577A36" w:rsidRPr="002132F9" w:rsidRDefault="00577A36"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A8A5E1F" w14:textId="77777777" w:rsidR="00577A36" w:rsidRPr="004C3A0B" w:rsidRDefault="00577A36"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949B249" w14:textId="77777777" w:rsidR="00577A36" w:rsidRPr="004C3A0B" w:rsidRDefault="00577A36" w:rsidP="00720BA7">
            <w:pPr>
              <w:autoSpaceDE w:val="0"/>
              <w:autoSpaceDN w:val="0"/>
              <w:adjustRightInd w:val="0"/>
              <w:jc w:val="center"/>
              <w:rPr>
                <w:rFonts w:ascii="Arial" w:hAnsi="Arial" w:cs="Arial"/>
                <w:b/>
                <w:bCs/>
                <w:sz w:val="16"/>
                <w:szCs w:val="16"/>
              </w:rPr>
            </w:pPr>
          </w:p>
          <w:p w14:paraId="7B49915A"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5A2D0B"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E7EE8DF" w14:textId="77777777" w:rsidR="00577A36" w:rsidRPr="004C3A0B" w:rsidRDefault="00577A36" w:rsidP="00720BA7">
            <w:pPr>
              <w:autoSpaceDE w:val="0"/>
              <w:autoSpaceDN w:val="0"/>
              <w:adjustRightInd w:val="0"/>
              <w:jc w:val="center"/>
              <w:rPr>
                <w:rFonts w:ascii="Arial" w:hAnsi="Arial" w:cs="Arial"/>
                <w:b/>
                <w:bCs/>
                <w:sz w:val="16"/>
                <w:szCs w:val="16"/>
              </w:rPr>
            </w:pPr>
          </w:p>
          <w:p w14:paraId="55B87FBD"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77A36" w:rsidRPr="004C3A0B" w14:paraId="5CD3CBBE" w14:textId="77777777" w:rsidTr="009E5020">
        <w:trPr>
          <w:trHeight w:val="439"/>
        </w:trPr>
        <w:tc>
          <w:tcPr>
            <w:tcW w:w="562" w:type="dxa"/>
            <w:shd w:val="clear" w:color="auto" w:fill="F2F2F2" w:themeFill="background1" w:themeFillShade="F2"/>
            <w:vAlign w:val="center"/>
          </w:tcPr>
          <w:p w14:paraId="5A3BB32C"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F557860"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CF7C91A"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8EAB632"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F5C8E81"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F760C58" w14:textId="77777777" w:rsidTr="009E5020">
        <w:trPr>
          <w:trHeight w:val="403"/>
        </w:trPr>
        <w:tc>
          <w:tcPr>
            <w:tcW w:w="562" w:type="dxa"/>
            <w:shd w:val="clear" w:color="auto" w:fill="F2F2F2" w:themeFill="background1" w:themeFillShade="F2"/>
            <w:vAlign w:val="center"/>
          </w:tcPr>
          <w:p w14:paraId="443C32E8"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479C3EC"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E5E262D"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CEB6656"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DC1D0DA"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03BB3415" w14:textId="77777777" w:rsidTr="009E5020">
        <w:trPr>
          <w:trHeight w:val="439"/>
        </w:trPr>
        <w:tc>
          <w:tcPr>
            <w:tcW w:w="562" w:type="dxa"/>
            <w:shd w:val="clear" w:color="auto" w:fill="F2F2F2" w:themeFill="background1" w:themeFillShade="F2"/>
            <w:vAlign w:val="center"/>
          </w:tcPr>
          <w:p w14:paraId="0EC45AF2"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1DE1BAA0"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7C15540"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EF0833E"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BE7B943"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559DAFF" w14:textId="77777777" w:rsidTr="009E5020">
        <w:trPr>
          <w:trHeight w:val="403"/>
        </w:trPr>
        <w:tc>
          <w:tcPr>
            <w:tcW w:w="562" w:type="dxa"/>
            <w:shd w:val="clear" w:color="auto" w:fill="F2F2F2" w:themeFill="background1" w:themeFillShade="F2"/>
            <w:vAlign w:val="center"/>
          </w:tcPr>
          <w:p w14:paraId="3FC9BD1B"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968867B"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9FBF612"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21C0520"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7FD8EBE"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6DF5A46" w14:textId="77777777" w:rsidTr="009E5020">
        <w:trPr>
          <w:trHeight w:val="403"/>
        </w:trPr>
        <w:tc>
          <w:tcPr>
            <w:tcW w:w="562" w:type="dxa"/>
            <w:shd w:val="clear" w:color="auto" w:fill="F2F2F2" w:themeFill="background1" w:themeFillShade="F2"/>
            <w:vAlign w:val="center"/>
          </w:tcPr>
          <w:p w14:paraId="13336FE3"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75805B2"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77A36" w:rsidRPr="004C3A0B" w14:paraId="31919B15" w14:textId="77777777" w:rsidTr="009E5020">
        <w:trPr>
          <w:trHeight w:val="403"/>
        </w:trPr>
        <w:tc>
          <w:tcPr>
            <w:tcW w:w="562" w:type="dxa"/>
            <w:vAlign w:val="center"/>
          </w:tcPr>
          <w:p w14:paraId="01971CC1" w14:textId="77777777" w:rsidR="00577A36" w:rsidRDefault="00577A36" w:rsidP="009E5020">
            <w:pPr>
              <w:jc w:val="center"/>
              <w:rPr>
                <w:rFonts w:ascii="Arial" w:hAnsi="Arial" w:cs="Arial"/>
                <w:sz w:val="22"/>
                <w:szCs w:val="22"/>
              </w:rPr>
            </w:pPr>
          </w:p>
        </w:tc>
        <w:tc>
          <w:tcPr>
            <w:tcW w:w="9923" w:type="dxa"/>
            <w:gridSpan w:val="4"/>
            <w:vAlign w:val="center"/>
          </w:tcPr>
          <w:p w14:paraId="1D36CC1E" w14:textId="77777777" w:rsidR="00577A36" w:rsidRPr="00AA34BD" w:rsidRDefault="00577A36"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5A41509F" w14:textId="77777777" w:rsidR="00577A36" w:rsidRPr="004C3A0B" w:rsidRDefault="00577A36" w:rsidP="003257BD">
            <w:pPr>
              <w:rPr>
                <w:rFonts w:ascii="Arial" w:hAnsi="Arial" w:cs="Arial"/>
                <w:sz w:val="22"/>
                <w:szCs w:val="22"/>
              </w:rPr>
            </w:pPr>
          </w:p>
          <w:p w14:paraId="16BED22C"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F737D7" w14:textId="77777777" w:rsidR="00577A36" w:rsidRPr="00354F34" w:rsidRDefault="00577A36" w:rsidP="00354F34">
      <w:pPr>
        <w:autoSpaceDE w:val="0"/>
        <w:autoSpaceDN w:val="0"/>
        <w:adjustRightInd w:val="0"/>
        <w:spacing w:after="240"/>
        <w:jc w:val="both"/>
        <w:rPr>
          <w:rFonts w:ascii="Arial" w:hAnsi="Arial" w:cs="Arial"/>
          <w:b/>
          <w:sz w:val="22"/>
          <w:szCs w:val="22"/>
        </w:rPr>
      </w:pPr>
    </w:p>
    <w:p w14:paraId="5C260A52" w14:textId="77777777" w:rsidR="00577A36" w:rsidRDefault="00577A36" w:rsidP="002132F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3A66D61D" w14:textId="77777777" w:rsidR="00577A36" w:rsidRPr="00354F34" w:rsidRDefault="00577A3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577A36" w:rsidRPr="004C3A0B" w14:paraId="09DCCC5B" w14:textId="77777777" w:rsidTr="002132F9">
        <w:tc>
          <w:tcPr>
            <w:tcW w:w="596" w:type="dxa"/>
            <w:tcBorders>
              <w:bottom w:val="single" w:sz="4" w:space="0" w:color="auto"/>
            </w:tcBorders>
            <w:shd w:val="clear" w:color="auto" w:fill="F2F2F2" w:themeFill="background1" w:themeFillShade="F2"/>
          </w:tcPr>
          <w:p w14:paraId="1630E6B6" w14:textId="77777777" w:rsidR="00577A36" w:rsidRPr="002132F9" w:rsidRDefault="00577A36" w:rsidP="00C86572">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6D0F953A" w14:textId="77777777" w:rsidR="00577A36" w:rsidRPr="00204E14" w:rsidRDefault="00577A36" w:rsidP="0047765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577A36" w:rsidRPr="004C3A0B" w14:paraId="76596D6F" w14:textId="77777777" w:rsidTr="0094056C">
        <w:tc>
          <w:tcPr>
            <w:tcW w:w="596" w:type="dxa"/>
            <w:tcBorders>
              <w:bottom w:val="single" w:sz="4" w:space="0" w:color="auto"/>
            </w:tcBorders>
            <w:shd w:val="clear" w:color="auto" w:fill="F2F2F2" w:themeFill="background1" w:themeFillShade="F2"/>
            <w:vAlign w:val="center"/>
          </w:tcPr>
          <w:p w14:paraId="76988351" w14:textId="77777777" w:rsidR="00577A36" w:rsidRPr="002132F9" w:rsidRDefault="00577A36"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3F2A679" w14:textId="77777777" w:rsidR="00577A36" w:rsidRPr="004C3A0B" w:rsidRDefault="00577A36" w:rsidP="00D51EF7">
            <w:pPr>
              <w:rPr>
                <w:rFonts w:ascii="Arial" w:hAnsi="Arial" w:cs="Arial"/>
                <w:sz w:val="22"/>
                <w:szCs w:val="22"/>
              </w:rPr>
            </w:pPr>
            <w:r w:rsidRPr="004C3A0B">
              <w:rPr>
                <w:rFonts w:ascii="Arial" w:hAnsi="Arial" w:cs="Arial"/>
                <w:b/>
                <w:sz w:val="22"/>
                <w:szCs w:val="22"/>
              </w:rPr>
              <w:t>Risks to participants</w:t>
            </w:r>
          </w:p>
          <w:p w14:paraId="1EE9471A" w14:textId="77777777" w:rsidR="00577A36" w:rsidRPr="004C3A0B" w:rsidRDefault="00577A36"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577A36" w:rsidRPr="004C3A0B" w14:paraId="09B2BE3E" w14:textId="77777777" w:rsidTr="0094056C">
        <w:tc>
          <w:tcPr>
            <w:tcW w:w="596" w:type="dxa"/>
            <w:tcBorders>
              <w:top w:val="single" w:sz="4" w:space="0" w:color="auto"/>
              <w:bottom w:val="single" w:sz="4" w:space="0" w:color="auto"/>
            </w:tcBorders>
            <w:vAlign w:val="center"/>
          </w:tcPr>
          <w:p w14:paraId="5FC835FB" w14:textId="77777777" w:rsidR="00577A36" w:rsidRPr="00CE0890" w:rsidRDefault="00577A36"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CBC55D" w14:textId="77777777" w:rsidR="00577A36" w:rsidRDefault="00577A36"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0A5F38D6" w14:textId="77777777" w:rsidR="00577A36" w:rsidRDefault="00577A36" w:rsidP="00C83D07">
            <w:pPr>
              <w:pStyle w:val="ListParagraph"/>
              <w:rPr>
                <w:rFonts w:ascii="Arial" w:hAnsi="Arial" w:cs="Arial"/>
              </w:rPr>
            </w:pPr>
          </w:p>
          <w:p w14:paraId="02141820" w14:textId="77777777" w:rsidR="00577A36" w:rsidRDefault="00577A36" w:rsidP="00C83D07">
            <w:pPr>
              <w:pStyle w:val="ListParagraph"/>
              <w:rPr>
                <w:rFonts w:ascii="Arial" w:hAnsi="Arial" w:cs="Arial"/>
              </w:rPr>
            </w:pPr>
            <w:r>
              <w:rPr>
                <w:rFonts w:ascii="Arial" w:hAnsi="Arial" w:cs="Arial"/>
              </w:rPr>
              <w:t>N/A</w:t>
            </w:r>
          </w:p>
          <w:p w14:paraId="57EE47CF" w14:textId="77777777" w:rsidR="00577A36" w:rsidRPr="00A96C1E" w:rsidRDefault="00577A36" w:rsidP="00C83D07">
            <w:pPr>
              <w:pStyle w:val="ListParagraph"/>
              <w:rPr>
                <w:rFonts w:ascii="Arial" w:hAnsi="Arial" w:cs="Arial"/>
              </w:rPr>
            </w:pPr>
          </w:p>
          <w:p w14:paraId="6B45B547" w14:textId="77777777" w:rsidR="00577A36" w:rsidRPr="004C3A0B" w:rsidRDefault="00577A36"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C4856E8" w14:textId="77777777" w:rsidR="00577A36" w:rsidRDefault="00577A36"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2E3AF4B3" w14:textId="77777777" w:rsidR="00577A36" w:rsidRDefault="00577A36" w:rsidP="003257BD">
            <w:pPr>
              <w:rPr>
                <w:rFonts w:ascii="Arial" w:hAnsi="Arial" w:cs="Arial"/>
                <w:sz w:val="22"/>
                <w:szCs w:val="22"/>
              </w:rPr>
            </w:pPr>
          </w:p>
          <w:p w14:paraId="26CA3897" w14:textId="77777777" w:rsidR="00577A36" w:rsidRDefault="00577A36" w:rsidP="003257BD">
            <w:pPr>
              <w:rPr>
                <w:rFonts w:ascii="Arial" w:hAnsi="Arial" w:cs="Arial"/>
                <w:sz w:val="22"/>
                <w:szCs w:val="22"/>
              </w:rPr>
            </w:pPr>
            <w:r>
              <w:rPr>
                <w:rFonts w:ascii="Arial" w:hAnsi="Arial" w:cs="Arial"/>
                <w:sz w:val="22"/>
                <w:szCs w:val="22"/>
              </w:rPr>
              <w:lastRenderedPageBreak/>
              <w:t>N/A</w:t>
            </w:r>
          </w:p>
          <w:p w14:paraId="36E9D039" w14:textId="77777777" w:rsidR="00577A36" w:rsidRPr="004C3A0B" w:rsidRDefault="00577A36" w:rsidP="003257BD">
            <w:pPr>
              <w:rPr>
                <w:rFonts w:ascii="Arial" w:hAnsi="Arial" w:cs="Arial"/>
                <w:sz w:val="22"/>
                <w:szCs w:val="22"/>
              </w:rPr>
            </w:pPr>
          </w:p>
          <w:p w14:paraId="42E5EC9B" w14:textId="77777777" w:rsidR="00577A36" w:rsidRPr="00354F34" w:rsidRDefault="00577A36"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77A36" w:rsidRPr="004C3A0B" w14:paraId="7C5C1BE1" w14:textId="77777777" w:rsidTr="0094056C">
        <w:tc>
          <w:tcPr>
            <w:tcW w:w="596" w:type="dxa"/>
            <w:tcBorders>
              <w:bottom w:val="single" w:sz="4" w:space="0" w:color="auto"/>
            </w:tcBorders>
            <w:shd w:val="clear" w:color="auto" w:fill="F2F2F2" w:themeFill="background1" w:themeFillShade="F2"/>
            <w:vAlign w:val="center"/>
          </w:tcPr>
          <w:p w14:paraId="29391263" w14:textId="77777777" w:rsidR="00577A36" w:rsidRPr="00E32138" w:rsidRDefault="00577A36"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0D832CD8" w14:textId="77777777" w:rsidR="00577A36" w:rsidRPr="004C3A0B" w:rsidRDefault="00577A36"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77A36" w:rsidRPr="004C3A0B" w14:paraId="1D5C4F1B" w14:textId="77777777" w:rsidTr="0094056C">
        <w:tc>
          <w:tcPr>
            <w:tcW w:w="596" w:type="dxa"/>
            <w:tcBorders>
              <w:top w:val="single" w:sz="4" w:space="0" w:color="auto"/>
              <w:bottom w:val="single" w:sz="4" w:space="0" w:color="auto"/>
            </w:tcBorders>
            <w:vAlign w:val="center"/>
          </w:tcPr>
          <w:p w14:paraId="74A67687" w14:textId="77777777" w:rsidR="00577A36" w:rsidRPr="00CE0890" w:rsidRDefault="00577A36"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11E198C" w14:textId="77777777" w:rsidR="00577A36" w:rsidRDefault="00577A36" w:rsidP="003257BD">
            <w:pPr>
              <w:rPr>
                <w:rFonts w:ascii="Arial" w:hAnsi="Arial" w:cs="Arial"/>
                <w:sz w:val="22"/>
                <w:szCs w:val="22"/>
              </w:rPr>
            </w:pPr>
          </w:p>
          <w:p w14:paraId="6AC6D71D" w14:textId="77777777" w:rsidR="00577A36" w:rsidRDefault="00577A36" w:rsidP="003257BD">
            <w:pPr>
              <w:rPr>
                <w:rFonts w:ascii="Arial" w:hAnsi="Arial" w:cs="Arial"/>
                <w:sz w:val="22"/>
                <w:szCs w:val="22"/>
              </w:rPr>
            </w:pPr>
          </w:p>
          <w:p w14:paraId="693769C5" w14:textId="77777777" w:rsidR="00577A36" w:rsidRDefault="00577A36" w:rsidP="003257BD">
            <w:pPr>
              <w:rPr>
                <w:rFonts w:ascii="Arial" w:hAnsi="Arial" w:cs="Arial"/>
                <w:sz w:val="22"/>
                <w:szCs w:val="22"/>
              </w:rPr>
            </w:pPr>
            <w:r>
              <w:rPr>
                <w:rFonts w:ascii="Arial" w:hAnsi="Arial" w:cs="Arial"/>
                <w:sz w:val="22"/>
                <w:szCs w:val="22"/>
              </w:rPr>
              <w:t>N/A</w:t>
            </w:r>
          </w:p>
          <w:p w14:paraId="0DE19CB0" w14:textId="77777777" w:rsidR="00577A36" w:rsidRPr="004C3A0B" w:rsidRDefault="00577A36" w:rsidP="003257BD">
            <w:pPr>
              <w:rPr>
                <w:rFonts w:ascii="Arial" w:hAnsi="Arial" w:cs="Arial"/>
                <w:sz w:val="22"/>
                <w:szCs w:val="22"/>
              </w:rPr>
            </w:pPr>
          </w:p>
          <w:p w14:paraId="2344B18E"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32BB885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9539353" w14:textId="77777777" w:rsidR="00577A36" w:rsidRPr="002132F9" w:rsidRDefault="00577A36"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1647D329" w14:textId="77777777" w:rsidR="00577A36" w:rsidRPr="004C3A0B" w:rsidRDefault="00577A36" w:rsidP="006F307C">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C7C970C" w14:textId="77777777" w:rsidR="00577A36" w:rsidRPr="004C3A0B" w:rsidRDefault="00577A36" w:rsidP="006F307C">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577A36" w:rsidRPr="004C3A0B" w14:paraId="136FB91C" w14:textId="77777777" w:rsidTr="0094056C">
        <w:tc>
          <w:tcPr>
            <w:tcW w:w="596" w:type="dxa"/>
            <w:tcBorders>
              <w:top w:val="single" w:sz="4" w:space="0" w:color="auto"/>
              <w:bottom w:val="single" w:sz="4" w:space="0" w:color="auto"/>
            </w:tcBorders>
            <w:vAlign w:val="center"/>
          </w:tcPr>
          <w:p w14:paraId="5F6966E9" w14:textId="77777777" w:rsidR="00577A36" w:rsidRPr="00CE0890" w:rsidRDefault="00577A36"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9DF087" w14:textId="77777777" w:rsidR="00577A36" w:rsidRDefault="00577A36"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6B215CDB" w14:textId="77777777" w:rsidR="00577A36" w:rsidRPr="004033FC" w:rsidRDefault="00577A36" w:rsidP="003C3C40">
            <w:pPr>
              <w:rPr>
                <w:rFonts w:ascii="Arial" w:hAnsi="Arial" w:cs="Arial"/>
                <w:color w:val="00B050"/>
                <w:sz w:val="22"/>
                <w:szCs w:val="22"/>
              </w:rPr>
            </w:pPr>
            <w:r>
              <w:rPr>
                <w:rFonts w:ascii="Arial" w:hAnsi="Arial" w:cs="Arial"/>
                <w:color w:val="00B050"/>
                <w:sz w:val="22"/>
                <w:szCs w:val="22"/>
              </w:rPr>
              <w:t>There are always risks. Do not write NA.</w:t>
            </w:r>
          </w:p>
          <w:p w14:paraId="79F43A63" w14:textId="77777777" w:rsidR="00577A36" w:rsidRDefault="00577A36" w:rsidP="003257BD">
            <w:pPr>
              <w:rPr>
                <w:rFonts w:ascii="Arial" w:hAnsi="Arial" w:cs="Arial"/>
                <w:sz w:val="22"/>
                <w:szCs w:val="22"/>
              </w:rPr>
            </w:pPr>
          </w:p>
          <w:p w14:paraId="2970D97C" w14:textId="77777777" w:rsidR="00577A36" w:rsidRPr="004C3A0B" w:rsidRDefault="00577A36" w:rsidP="003257BD">
            <w:pPr>
              <w:rPr>
                <w:rFonts w:ascii="Arial" w:hAnsi="Arial" w:cs="Arial"/>
                <w:sz w:val="22"/>
                <w:szCs w:val="22"/>
              </w:rPr>
            </w:pPr>
          </w:p>
          <w:p w14:paraId="695424B7" w14:textId="77777777" w:rsidR="00577A36" w:rsidRPr="004C3A0B" w:rsidRDefault="00577A36"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C1162EF" w14:textId="77777777" w:rsidR="00577A36" w:rsidRPr="00354F34" w:rsidRDefault="00577A36"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220D5E97" w14:textId="77777777" w:rsidR="00577A36" w:rsidRDefault="00577A36" w:rsidP="003257BD">
            <w:pPr>
              <w:rPr>
                <w:rFonts w:ascii="Arial" w:hAnsi="Arial" w:cs="Arial"/>
                <w:sz w:val="22"/>
                <w:szCs w:val="22"/>
              </w:rPr>
            </w:pPr>
          </w:p>
          <w:p w14:paraId="75F292AE" w14:textId="77777777" w:rsidR="00577A36" w:rsidRDefault="00577A36" w:rsidP="003257BD">
            <w:pPr>
              <w:rPr>
                <w:rFonts w:ascii="Arial" w:hAnsi="Arial" w:cs="Arial"/>
                <w:sz w:val="22"/>
                <w:szCs w:val="22"/>
              </w:rPr>
            </w:pPr>
          </w:p>
          <w:p w14:paraId="75F21684" w14:textId="77777777" w:rsidR="00577A36" w:rsidRPr="004C3A0B" w:rsidRDefault="00577A36" w:rsidP="003257BD">
            <w:pPr>
              <w:rPr>
                <w:rFonts w:ascii="Arial" w:hAnsi="Arial" w:cs="Arial"/>
                <w:sz w:val="22"/>
                <w:szCs w:val="22"/>
              </w:rPr>
            </w:pPr>
          </w:p>
          <w:p w14:paraId="6356C927"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3C0213AA"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01D15C7" w14:textId="77777777" w:rsidR="00577A36" w:rsidRPr="002132F9" w:rsidRDefault="00577A36"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36D94C62" w14:textId="77777777" w:rsidR="00577A36" w:rsidRPr="004C3A0B" w:rsidRDefault="00577A36" w:rsidP="00D107AC">
            <w:pPr>
              <w:rPr>
                <w:rFonts w:ascii="Arial" w:hAnsi="Arial" w:cs="Arial"/>
                <w:sz w:val="22"/>
                <w:szCs w:val="22"/>
              </w:rPr>
            </w:pPr>
            <w:r w:rsidRPr="004C3A0B">
              <w:rPr>
                <w:rFonts w:ascii="Arial" w:hAnsi="Arial" w:cs="Arial"/>
                <w:b/>
                <w:sz w:val="22"/>
                <w:szCs w:val="22"/>
              </w:rPr>
              <w:t>University/institutional risks</w:t>
            </w:r>
          </w:p>
          <w:p w14:paraId="49542451" w14:textId="77777777" w:rsidR="00577A36" w:rsidRPr="004C3A0B" w:rsidRDefault="00577A36"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577A36" w:rsidRPr="004C3A0B" w14:paraId="796F6868" w14:textId="77777777" w:rsidTr="00D107AC">
        <w:tc>
          <w:tcPr>
            <w:tcW w:w="596" w:type="dxa"/>
            <w:tcBorders>
              <w:top w:val="single" w:sz="4" w:space="0" w:color="auto"/>
              <w:bottom w:val="single" w:sz="4" w:space="0" w:color="auto"/>
            </w:tcBorders>
            <w:vAlign w:val="center"/>
          </w:tcPr>
          <w:p w14:paraId="36B92B3D" w14:textId="77777777" w:rsidR="00577A36" w:rsidRPr="00CE0890" w:rsidRDefault="00577A36"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BC8BC3" w14:textId="77777777" w:rsidR="00577A36" w:rsidRDefault="00577A36"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4AB86A" w14:textId="77777777" w:rsidR="00577A36" w:rsidRPr="004033FC" w:rsidRDefault="00577A36" w:rsidP="003C3C40">
            <w:pPr>
              <w:rPr>
                <w:rFonts w:ascii="Arial" w:hAnsi="Arial" w:cs="Arial"/>
                <w:color w:val="00B050"/>
                <w:sz w:val="22"/>
                <w:szCs w:val="22"/>
              </w:rPr>
            </w:pPr>
            <w:r>
              <w:rPr>
                <w:rFonts w:ascii="Arial" w:hAnsi="Arial" w:cs="Arial"/>
                <w:color w:val="00B050"/>
                <w:sz w:val="22"/>
                <w:szCs w:val="22"/>
              </w:rPr>
              <w:t>There are always risks. Do not write NA.</w:t>
            </w:r>
          </w:p>
          <w:p w14:paraId="7191AF05" w14:textId="77777777" w:rsidR="00577A36" w:rsidRDefault="00577A36" w:rsidP="00D107AC">
            <w:pPr>
              <w:rPr>
                <w:rFonts w:ascii="Arial" w:hAnsi="Arial" w:cs="Arial"/>
                <w:sz w:val="22"/>
                <w:szCs w:val="22"/>
              </w:rPr>
            </w:pPr>
          </w:p>
          <w:p w14:paraId="7CF43E09" w14:textId="77777777" w:rsidR="00577A36" w:rsidRPr="004C3A0B" w:rsidRDefault="00577A36" w:rsidP="00D107AC">
            <w:pPr>
              <w:rPr>
                <w:rFonts w:ascii="Arial" w:hAnsi="Arial" w:cs="Arial"/>
                <w:sz w:val="22"/>
                <w:szCs w:val="22"/>
              </w:rPr>
            </w:pPr>
          </w:p>
          <w:p w14:paraId="40FCDCC6" w14:textId="77777777" w:rsidR="00577A36" w:rsidRPr="004C3A0B" w:rsidRDefault="00577A36"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FAE7B5C" w14:textId="77777777" w:rsidR="00577A36" w:rsidRPr="00354F34" w:rsidRDefault="00577A36"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3BF53B0" w14:textId="77777777" w:rsidR="00577A36" w:rsidRDefault="00577A36" w:rsidP="00D107AC">
            <w:pPr>
              <w:rPr>
                <w:rFonts w:ascii="Arial" w:hAnsi="Arial" w:cs="Arial"/>
                <w:sz w:val="22"/>
                <w:szCs w:val="22"/>
              </w:rPr>
            </w:pPr>
          </w:p>
          <w:p w14:paraId="7DFA438D" w14:textId="77777777" w:rsidR="00577A36" w:rsidRDefault="00577A36" w:rsidP="00D107AC">
            <w:pPr>
              <w:rPr>
                <w:rFonts w:ascii="Arial" w:hAnsi="Arial" w:cs="Arial"/>
                <w:sz w:val="22"/>
                <w:szCs w:val="22"/>
              </w:rPr>
            </w:pPr>
          </w:p>
          <w:p w14:paraId="04FE7668" w14:textId="77777777" w:rsidR="00577A36" w:rsidRPr="004C3A0B" w:rsidRDefault="00577A36" w:rsidP="00D107AC">
            <w:pPr>
              <w:rPr>
                <w:rFonts w:ascii="Arial" w:hAnsi="Arial" w:cs="Arial"/>
                <w:sz w:val="22"/>
                <w:szCs w:val="22"/>
              </w:rPr>
            </w:pPr>
          </w:p>
          <w:p w14:paraId="311122C3" w14:textId="77777777" w:rsidR="00577A36" w:rsidRPr="004C3A0B" w:rsidRDefault="00577A36"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4A3C809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2054841" w14:textId="77777777" w:rsidR="00577A36" w:rsidRPr="002132F9" w:rsidRDefault="00577A36"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5FB1C3CC" w14:textId="77777777" w:rsidR="00577A36" w:rsidRPr="004C3A0B" w:rsidRDefault="00577A36" w:rsidP="006F307C">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1B14F50" w14:textId="77777777" w:rsidR="00577A36" w:rsidRPr="004C3A0B" w:rsidRDefault="00577A36" w:rsidP="0094056C">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577A36" w:rsidRPr="004C3A0B" w14:paraId="0B18A00B" w14:textId="77777777" w:rsidTr="0094056C">
        <w:tc>
          <w:tcPr>
            <w:tcW w:w="596" w:type="dxa"/>
            <w:tcBorders>
              <w:top w:val="single" w:sz="4" w:space="0" w:color="auto"/>
              <w:bottom w:val="single" w:sz="4" w:space="0" w:color="auto"/>
            </w:tcBorders>
            <w:vAlign w:val="center"/>
          </w:tcPr>
          <w:p w14:paraId="0E1EC4A1" w14:textId="77777777" w:rsidR="00577A36" w:rsidRPr="00CE0890" w:rsidRDefault="00577A36"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6A13CD" w14:textId="77777777" w:rsidR="00577A36" w:rsidRDefault="00577A36"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9868BF7" w14:textId="77777777" w:rsidR="00577A36" w:rsidRDefault="00577A36" w:rsidP="003257BD">
            <w:pPr>
              <w:rPr>
                <w:rFonts w:ascii="Arial" w:hAnsi="Arial" w:cs="Arial"/>
                <w:sz w:val="22"/>
                <w:szCs w:val="22"/>
              </w:rPr>
            </w:pPr>
          </w:p>
          <w:p w14:paraId="39B48388" w14:textId="77777777" w:rsidR="00577A36" w:rsidRPr="00C83D07" w:rsidRDefault="00577A36" w:rsidP="003E4582">
            <w:pPr>
              <w:pStyle w:val="ListParagraph"/>
              <w:numPr>
                <w:ilvl w:val="0"/>
                <w:numId w:val="10"/>
              </w:numPr>
              <w:spacing w:before="0" w:after="0" w:line="240" w:lineRule="auto"/>
              <w:rPr>
                <w:rFonts w:ascii="Arial" w:hAnsi="Arial" w:cs="Arial"/>
                <w:sz w:val="22"/>
                <w:szCs w:val="22"/>
              </w:rPr>
            </w:pPr>
            <w:r>
              <w:rPr>
                <w:rFonts w:ascii="Arial" w:hAnsi="Arial" w:cs="Arial"/>
              </w:rPr>
              <w:t>Smoke and products of combustion in the atmosphere</w:t>
            </w:r>
          </w:p>
          <w:p w14:paraId="5D26DB89" w14:textId="77777777" w:rsidR="00577A36" w:rsidRPr="004C3A0B" w:rsidRDefault="00577A36" w:rsidP="003257BD">
            <w:pPr>
              <w:rPr>
                <w:rFonts w:ascii="Arial" w:hAnsi="Arial" w:cs="Arial"/>
                <w:sz w:val="22"/>
                <w:szCs w:val="22"/>
              </w:rPr>
            </w:pPr>
          </w:p>
          <w:p w14:paraId="36C0FC86" w14:textId="77777777" w:rsidR="00577A36" w:rsidRPr="004C3A0B" w:rsidRDefault="00577A36"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24A46DC8" w14:textId="77777777" w:rsidR="00577A36" w:rsidRPr="00354F34" w:rsidRDefault="00577A36"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31467F9" w14:textId="77777777" w:rsidR="00577A36" w:rsidRDefault="00577A36" w:rsidP="003257BD">
            <w:pPr>
              <w:rPr>
                <w:rFonts w:ascii="Arial" w:hAnsi="Arial" w:cs="Arial"/>
                <w:sz w:val="22"/>
                <w:szCs w:val="22"/>
              </w:rPr>
            </w:pPr>
          </w:p>
          <w:p w14:paraId="50E59EE3" w14:textId="77777777" w:rsidR="00577A36" w:rsidRPr="00C83D07" w:rsidRDefault="00577A36" w:rsidP="003E4582">
            <w:pPr>
              <w:pStyle w:val="ListParagraph"/>
              <w:numPr>
                <w:ilvl w:val="0"/>
                <w:numId w:val="10"/>
              </w:numPr>
              <w:spacing w:before="0" w:after="0" w:line="240" w:lineRule="auto"/>
              <w:rPr>
                <w:rFonts w:ascii="Arial" w:hAnsi="Arial" w:cs="Arial"/>
                <w:sz w:val="22"/>
                <w:szCs w:val="22"/>
              </w:rPr>
            </w:pPr>
            <w:r>
              <w:rPr>
                <w:rFonts w:ascii="Arial" w:hAnsi="Arial" w:cs="Arial"/>
              </w:rPr>
              <w:t>Carry out the minimum amount of burning that is necessary</w:t>
            </w:r>
          </w:p>
          <w:p w14:paraId="140D45BB" w14:textId="77777777" w:rsidR="00577A36" w:rsidRPr="004C3A0B" w:rsidRDefault="00577A36" w:rsidP="003257BD">
            <w:pPr>
              <w:rPr>
                <w:rFonts w:ascii="Arial" w:hAnsi="Arial" w:cs="Arial"/>
                <w:sz w:val="22"/>
                <w:szCs w:val="22"/>
              </w:rPr>
            </w:pPr>
          </w:p>
          <w:p w14:paraId="5C38D38D"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4AC074FA" w14:textId="77777777" w:rsidR="00577A36" w:rsidRDefault="00577A36"/>
    <w:p w14:paraId="54547063" w14:textId="77777777" w:rsidR="00577A36" w:rsidRDefault="00577A36" w:rsidP="002132F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46687070" w14:textId="77777777" w:rsidR="00577A36" w:rsidRDefault="00577A36" w:rsidP="002132F9">
      <w:pPr>
        <w:rPr>
          <w:rFonts w:ascii="Arial" w:hAnsi="Arial" w:cs="Arial"/>
          <w:b/>
          <w:sz w:val="22"/>
          <w:szCs w:val="22"/>
        </w:rPr>
      </w:pPr>
    </w:p>
    <w:p w14:paraId="2FAE56CC" w14:textId="77777777" w:rsidR="00577A36" w:rsidRDefault="00577A36"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4E44AF58" w14:textId="77777777" w:rsidR="00577A36" w:rsidRPr="00354F34" w:rsidRDefault="00577A3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77A36" w:rsidRPr="004C3A0B" w14:paraId="03E065A8" w14:textId="77777777" w:rsidTr="002132F9">
        <w:tc>
          <w:tcPr>
            <w:tcW w:w="596" w:type="dxa"/>
            <w:tcBorders>
              <w:top w:val="single" w:sz="4" w:space="0" w:color="auto"/>
              <w:bottom w:val="single" w:sz="4" w:space="0" w:color="auto"/>
            </w:tcBorders>
            <w:shd w:val="clear" w:color="auto" w:fill="F2F2F2" w:themeFill="background1" w:themeFillShade="F2"/>
          </w:tcPr>
          <w:p w14:paraId="3C0797A3" w14:textId="77777777" w:rsidR="00577A36" w:rsidRPr="002132F9" w:rsidRDefault="00577A36"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A512BCC" w14:textId="77777777" w:rsidR="00577A36" w:rsidRPr="004C3A0B" w:rsidRDefault="00577A36" w:rsidP="00694EA8">
            <w:pPr>
              <w:rPr>
                <w:rFonts w:ascii="Arial" w:hAnsi="Arial" w:cs="Arial"/>
                <w:sz w:val="22"/>
                <w:szCs w:val="22"/>
              </w:rPr>
            </w:pPr>
            <w:r w:rsidRPr="004C3A0B">
              <w:rPr>
                <w:rFonts w:ascii="Arial" w:hAnsi="Arial" w:cs="Arial"/>
                <w:b/>
                <w:sz w:val="22"/>
                <w:szCs w:val="22"/>
              </w:rPr>
              <w:t>Feedback</w:t>
            </w:r>
          </w:p>
          <w:p w14:paraId="6709F3F1" w14:textId="77777777" w:rsidR="00577A36" w:rsidRPr="004C3A0B" w:rsidRDefault="00577A36"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577A36" w:rsidRPr="004C3A0B" w14:paraId="1F101AA3" w14:textId="77777777" w:rsidTr="002132F9">
        <w:tc>
          <w:tcPr>
            <w:tcW w:w="596" w:type="dxa"/>
            <w:tcBorders>
              <w:top w:val="single" w:sz="4" w:space="0" w:color="auto"/>
              <w:bottom w:val="single" w:sz="4" w:space="0" w:color="auto"/>
            </w:tcBorders>
          </w:tcPr>
          <w:p w14:paraId="52A8903B" w14:textId="77777777" w:rsidR="00577A36" w:rsidRPr="00E32138" w:rsidRDefault="00577A36" w:rsidP="003257BD">
            <w:pPr>
              <w:rPr>
                <w:rFonts w:ascii="Arial" w:hAnsi="Arial" w:cs="Arial"/>
                <w:bCs/>
                <w:sz w:val="22"/>
                <w:szCs w:val="22"/>
              </w:rPr>
            </w:pPr>
          </w:p>
        </w:tc>
        <w:tc>
          <w:tcPr>
            <w:tcW w:w="9923" w:type="dxa"/>
            <w:tcBorders>
              <w:top w:val="single" w:sz="4" w:space="0" w:color="auto"/>
              <w:bottom w:val="single" w:sz="4" w:space="0" w:color="auto"/>
            </w:tcBorders>
          </w:tcPr>
          <w:p w14:paraId="27B21C19"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76ECBDCD" w14:textId="77777777" w:rsidR="00577A36" w:rsidRPr="004C3A0B" w:rsidRDefault="00577A36" w:rsidP="003257BD">
            <w:pPr>
              <w:rPr>
                <w:rFonts w:ascii="Arial" w:hAnsi="Arial" w:cs="Arial"/>
                <w:sz w:val="22"/>
                <w:szCs w:val="22"/>
              </w:rPr>
            </w:pPr>
          </w:p>
          <w:p w14:paraId="733A4FB0"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64C7DC30" w14:textId="77777777" w:rsidTr="002132F9">
        <w:tc>
          <w:tcPr>
            <w:tcW w:w="596" w:type="dxa"/>
            <w:tcBorders>
              <w:top w:val="single" w:sz="4" w:space="0" w:color="auto"/>
              <w:bottom w:val="single" w:sz="4" w:space="0" w:color="auto"/>
            </w:tcBorders>
            <w:shd w:val="clear" w:color="auto" w:fill="F2F2F2" w:themeFill="background1" w:themeFillShade="F2"/>
          </w:tcPr>
          <w:p w14:paraId="47DA90E4" w14:textId="77777777" w:rsidR="00577A36" w:rsidRPr="002132F9" w:rsidRDefault="00577A36"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6F56514" w14:textId="77777777" w:rsidR="00577A36" w:rsidRPr="004C3A0B" w:rsidRDefault="00577A36" w:rsidP="00694EA8">
            <w:pPr>
              <w:rPr>
                <w:rFonts w:ascii="Arial" w:hAnsi="Arial" w:cs="Arial"/>
                <w:sz w:val="22"/>
                <w:szCs w:val="22"/>
              </w:rPr>
            </w:pPr>
            <w:r w:rsidRPr="004C3A0B">
              <w:rPr>
                <w:rFonts w:ascii="Arial" w:hAnsi="Arial" w:cs="Arial"/>
                <w:b/>
                <w:sz w:val="22"/>
                <w:szCs w:val="22"/>
              </w:rPr>
              <w:t>Informed consent</w:t>
            </w:r>
          </w:p>
          <w:p w14:paraId="2F337979" w14:textId="77777777" w:rsidR="00577A36" w:rsidRPr="004C3A0B" w:rsidRDefault="00577A36"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577A36" w:rsidRPr="004C3A0B" w14:paraId="69B0E1B1" w14:textId="77777777" w:rsidTr="002132F9">
        <w:tc>
          <w:tcPr>
            <w:tcW w:w="596" w:type="dxa"/>
            <w:tcBorders>
              <w:top w:val="single" w:sz="4" w:space="0" w:color="auto"/>
              <w:bottom w:val="single" w:sz="4" w:space="0" w:color="auto"/>
            </w:tcBorders>
          </w:tcPr>
          <w:p w14:paraId="62571758" w14:textId="77777777" w:rsidR="00577A36" w:rsidRPr="00E32138" w:rsidRDefault="00577A36" w:rsidP="003257BD">
            <w:pPr>
              <w:rPr>
                <w:rFonts w:ascii="Arial" w:hAnsi="Arial" w:cs="Arial"/>
                <w:bCs/>
                <w:sz w:val="22"/>
                <w:szCs w:val="22"/>
              </w:rPr>
            </w:pPr>
          </w:p>
        </w:tc>
        <w:tc>
          <w:tcPr>
            <w:tcW w:w="9923" w:type="dxa"/>
            <w:tcBorders>
              <w:top w:val="single" w:sz="4" w:space="0" w:color="auto"/>
              <w:bottom w:val="single" w:sz="4" w:space="0" w:color="auto"/>
            </w:tcBorders>
          </w:tcPr>
          <w:p w14:paraId="4227791D" w14:textId="77777777" w:rsidR="00577A36" w:rsidRPr="004033FC" w:rsidRDefault="00577A36"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7F5E27D2"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A2A9EC5" w14:textId="77777777" w:rsidR="00577A36" w:rsidRPr="004C3A0B" w:rsidRDefault="00577A36" w:rsidP="003257BD">
            <w:pPr>
              <w:rPr>
                <w:rFonts w:ascii="Arial" w:hAnsi="Arial" w:cs="Arial"/>
                <w:sz w:val="22"/>
                <w:szCs w:val="22"/>
              </w:rPr>
            </w:pPr>
          </w:p>
          <w:p w14:paraId="3019D298"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2D2E15D2" w14:textId="77777777" w:rsidTr="002132F9">
        <w:tc>
          <w:tcPr>
            <w:tcW w:w="596" w:type="dxa"/>
            <w:tcBorders>
              <w:top w:val="single" w:sz="4" w:space="0" w:color="auto"/>
              <w:bottom w:val="single" w:sz="4" w:space="0" w:color="auto"/>
            </w:tcBorders>
            <w:shd w:val="clear" w:color="auto" w:fill="F2F2F2" w:themeFill="background1" w:themeFillShade="F2"/>
          </w:tcPr>
          <w:p w14:paraId="41CF2049" w14:textId="77777777" w:rsidR="00577A36" w:rsidRPr="002132F9" w:rsidRDefault="00577A36"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42167A52" w14:textId="77777777" w:rsidR="00577A36" w:rsidRPr="004C3A0B" w:rsidRDefault="00577A36" w:rsidP="00694EA8">
            <w:pPr>
              <w:rPr>
                <w:rFonts w:ascii="Arial" w:hAnsi="Arial" w:cs="Arial"/>
                <w:b/>
                <w:sz w:val="22"/>
                <w:szCs w:val="22"/>
              </w:rPr>
            </w:pPr>
            <w:r w:rsidRPr="004C3A0B">
              <w:rPr>
                <w:rFonts w:ascii="Arial" w:hAnsi="Arial" w:cs="Arial"/>
                <w:b/>
                <w:sz w:val="22"/>
                <w:szCs w:val="22"/>
              </w:rPr>
              <w:t>Confidentiality / Anonymity</w:t>
            </w:r>
          </w:p>
          <w:p w14:paraId="735F618B" w14:textId="77777777" w:rsidR="00577A36" w:rsidRPr="004C3A0B" w:rsidRDefault="00577A36"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77A36" w:rsidRPr="004C3A0B" w14:paraId="1BE5DA50" w14:textId="77777777" w:rsidTr="002132F9">
        <w:tc>
          <w:tcPr>
            <w:tcW w:w="596" w:type="dxa"/>
            <w:tcBorders>
              <w:top w:val="single" w:sz="4" w:space="0" w:color="auto"/>
              <w:bottom w:val="single" w:sz="4" w:space="0" w:color="auto"/>
            </w:tcBorders>
          </w:tcPr>
          <w:p w14:paraId="5C07EABC" w14:textId="77777777" w:rsidR="00577A36" w:rsidRPr="00E32138" w:rsidRDefault="00577A36" w:rsidP="003257BD">
            <w:pPr>
              <w:rPr>
                <w:rFonts w:ascii="Arial" w:hAnsi="Arial" w:cs="Arial"/>
                <w:bCs/>
                <w:sz w:val="22"/>
                <w:szCs w:val="22"/>
              </w:rPr>
            </w:pPr>
          </w:p>
        </w:tc>
        <w:tc>
          <w:tcPr>
            <w:tcW w:w="9923" w:type="dxa"/>
            <w:tcBorders>
              <w:top w:val="single" w:sz="4" w:space="0" w:color="auto"/>
              <w:bottom w:val="single" w:sz="4" w:space="0" w:color="auto"/>
            </w:tcBorders>
          </w:tcPr>
          <w:p w14:paraId="36C51925" w14:textId="77777777" w:rsidR="00577A36" w:rsidRPr="004033FC" w:rsidRDefault="00577A36"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627B08" w14:textId="77777777" w:rsidR="00577A36" w:rsidRPr="004C3A0B" w:rsidRDefault="00577A36" w:rsidP="003257BD">
            <w:pPr>
              <w:rPr>
                <w:rFonts w:ascii="Arial" w:hAnsi="Arial" w:cs="Arial"/>
                <w:sz w:val="22"/>
                <w:szCs w:val="22"/>
              </w:rPr>
            </w:pPr>
          </w:p>
          <w:p w14:paraId="5716AC89"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F50108" w14:textId="77777777" w:rsidR="00577A36" w:rsidRPr="004C3A0B" w:rsidRDefault="00577A36" w:rsidP="000700F9">
      <w:pPr>
        <w:rPr>
          <w:rFonts w:ascii="Arial" w:hAnsi="Arial" w:cs="Arial"/>
          <w:sz w:val="22"/>
          <w:szCs w:val="22"/>
        </w:rPr>
      </w:pPr>
    </w:p>
    <w:p w14:paraId="6135852B" w14:textId="77777777" w:rsidR="00577A36" w:rsidRDefault="00577A36" w:rsidP="00065801">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5D42A6B9" w14:textId="77777777" w:rsidR="00577A36" w:rsidRPr="00354F34" w:rsidRDefault="00577A3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77A36" w14:paraId="2BDB446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02FAD2" w14:textId="77777777" w:rsidR="00577A36" w:rsidRDefault="00577A36"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5D2E8B" w14:textId="77777777" w:rsidR="00577A36" w:rsidRDefault="00577A36"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F65AE"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CC695"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77A36" w14:paraId="18A4F27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DD0502" w14:textId="77777777" w:rsidR="00577A36" w:rsidRPr="00CF6CA5" w:rsidRDefault="00577A36"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15D76C" w14:textId="77777777" w:rsidR="00577A36" w:rsidRDefault="00577A36"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F61ED3"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0987A0"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577A36" w14:paraId="52AD032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5D9C8" w14:textId="77777777" w:rsidR="00577A36" w:rsidRDefault="00577A36"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08362" w14:textId="77777777" w:rsidR="00577A36" w:rsidRDefault="00577A36"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77A36" w14:paraId="3513C93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5E734A" w14:textId="77777777" w:rsidR="00577A36" w:rsidRDefault="00577A36"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79B75A"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47BA687" w14:textId="77777777" w:rsidR="00577A36" w:rsidRPr="004C3A0B" w:rsidRDefault="00577A36" w:rsidP="003257BD">
            <w:pPr>
              <w:rPr>
                <w:rFonts w:ascii="Arial" w:hAnsi="Arial" w:cs="Arial"/>
                <w:sz w:val="22"/>
                <w:szCs w:val="22"/>
              </w:rPr>
            </w:pPr>
          </w:p>
          <w:p w14:paraId="06B050AE" w14:textId="77777777" w:rsidR="00577A36" w:rsidRPr="00354F34" w:rsidRDefault="00577A36"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577A36" w14:paraId="461BEAC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31A86E3" w14:textId="77777777" w:rsidR="00577A36" w:rsidRDefault="00577A36"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B598BE" w14:textId="77777777" w:rsidR="00577A36" w:rsidRPr="00947984" w:rsidRDefault="00577A36"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1888A" w14:textId="77777777" w:rsidR="00577A36" w:rsidRDefault="00577A36"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FF5F7" w14:textId="77777777" w:rsidR="00577A36" w:rsidRDefault="00577A36"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77A36" w14:paraId="31A90CF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0AE3C8" w14:textId="77777777" w:rsidR="00577A36" w:rsidRPr="00CF6CA5" w:rsidRDefault="00577A36"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D1436E" w14:textId="77777777" w:rsidR="00577A36" w:rsidRDefault="00577A36"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148949"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1DE38373"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3C3682A8"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23F437F"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00D1829"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1649923"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(f) sexual life,</w:t>
            </w:r>
          </w:p>
          <w:p w14:paraId="7B53AF0D"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(g) genetics,</w:t>
            </w:r>
          </w:p>
          <w:p w14:paraId="546F6FAC" w14:textId="77777777" w:rsidR="00577A36" w:rsidRPr="00354F34" w:rsidRDefault="00577A36"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1BED54"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p>
          <w:p w14:paraId="146C932C" w14:textId="77777777" w:rsidR="00577A36" w:rsidRDefault="00577A36"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56C8CA"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p>
          <w:p w14:paraId="3061C400" w14:textId="77777777" w:rsidR="00577A36" w:rsidRDefault="00577A36"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577A36" w14:paraId="35EBB65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24454" w14:textId="77777777" w:rsidR="00577A36" w:rsidRDefault="00577A36"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42EFE" w14:textId="77777777" w:rsidR="00577A36" w:rsidRDefault="00577A36"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77A36" w14:paraId="455FC0D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EC003CC" w14:textId="77777777" w:rsidR="00577A36" w:rsidRDefault="00577A36"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5E862C"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204E1064" w14:textId="77777777" w:rsidR="00577A36" w:rsidRDefault="00577A36" w:rsidP="003257BD">
            <w:pPr>
              <w:rPr>
                <w:rFonts w:ascii="Arial" w:hAnsi="Arial" w:cs="Arial"/>
                <w:sz w:val="22"/>
                <w:szCs w:val="22"/>
              </w:rPr>
            </w:pPr>
          </w:p>
          <w:p w14:paraId="6DD78DF6" w14:textId="77777777" w:rsidR="00577A36" w:rsidRDefault="00577A36" w:rsidP="003257BD">
            <w:pPr>
              <w:rPr>
                <w:rFonts w:ascii="Arial" w:hAnsi="Arial" w:cs="Arial"/>
                <w:sz w:val="22"/>
                <w:szCs w:val="22"/>
              </w:rPr>
            </w:pPr>
          </w:p>
          <w:p w14:paraId="016E1B12" w14:textId="77777777" w:rsidR="00577A36" w:rsidRPr="004C3A0B" w:rsidRDefault="00577A36" w:rsidP="003257BD">
            <w:pPr>
              <w:rPr>
                <w:rFonts w:ascii="Arial" w:hAnsi="Arial" w:cs="Arial"/>
                <w:sz w:val="22"/>
                <w:szCs w:val="22"/>
              </w:rPr>
            </w:pPr>
          </w:p>
          <w:p w14:paraId="78112906" w14:textId="77777777" w:rsidR="00577A36" w:rsidRDefault="00577A36" w:rsidP="003257BD">
            <w:pPr>
              <w:autoSpaceDE w:val="0"/>
              <w:autoSpaceDN w:val="0"/>
              <w:adjustRightInd w:val="0"/>
            </w:pPr>
            <w:r w:rsidRPr="003257BD">
              <w:rPr>
                <w:rFonts w:ascii="Arial" w:hAnsi="Arial" w:cs="Arial"/>
                <w:i/>
                <w:color w:val="808080"/>
                <w:sz w:val="18"/>
                <w:szCs w:val="18"/>
              </w:rPr>
              <w:t>(this box should expand as you type)</w:t>
            </w:r>
          </w:p>
        </w:tc>
      </w:tr>
    </w:tbl>
    <w:p w14:paraId="0574FE0D" w14:textId="77777777" w:rsidR="00577A36" w:rsidRDefault="00577A36"/>
    <w:tbl>
      <w:tblPr>
        <w:tblStyle w:val="TableGrid"/>
        <w:tblW w:w="10485" w:type="dxa"/>
        <w:tblLook w:val="04A0" w:firstRow="1" w:lastRow="0" w:firstColumn="1" w:lastColumn="0" w:noHBand="0" w:noVBand="1"/>
      </w:tblPr>
      <w:tblGrid>
        <w:gridCol w:w="562"/>
        <w:gridCol w:w="7905"/>
        <w:gridCol w:w="992"/>
        <w:gridCol w:w="1026"/>
      </w:tblGrid>
      <w:tr w:rsidR="00577A36" w:rsidRPr="004C3A0B" w14:paraId="3AB45885" w14:textId="77777777" w:rsidTr="00CF6CA5">
        <w:trPr>
          <w:trHeight w:val="439"/>
        </w:trPr>
        <w:tc>
          <w:tcPr>
            <w:tcW w:w="562" w:type="dxa"/>
            <w:shd w:val="clear" w:color="auto" w:fill="F2F2F2" w:themeFill="background1" w:themeFillShade="F2"/>
            <w:vAlign w:val="center"/>
          </w:tcPr>
          <w:p w14:paraId="7442F051" w14:textId="77777777" w:rsidR="00577A36" w:rsidRPr="002132F9" w:rsidRDefault="00577A36"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70A4B16" w14:textId="77777777" w:rsidR="00577A36" w:rsidRPr="009563B2" w:rsidRDefault="00577A36" w:rsidP="009563B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0EF67FA" w14:textId="77777777" w:rsidR="00577A36" w:rsidRPr="004C3A0B" w:rsidRDefault="00577A36"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B74CB9F" w14:textId="77777777" w:rsidR="00577A36" w:rsidRPr="004C3A0B" w:rsidRDefault="00577A36"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55C38CA6" w14:textId="77777777" w:rsidTr="009563B2">
        <w:trPr>
          <w:trHeight w:val="439"/>
        </w:trPr>
        <w:tc>
          <w:tcPr>
            <w:tcW w:w="562" w:type="dxa"/>
            <w:shd w:val="clear" w:color="auto" w:fill="F2F2F2" w:themeFill="background1" w:themeFillShade="F2"/>
            <w:vAlign w:val="center"/>
          </w:tcPr>
          <w:p w14:paraId="33B4C447"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8DAA917"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795B444"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31778A"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B68D681" w14:textId="77777777" w:rsidTr="009563B2">
        <w:trPr>
          <w:trHeight w:val="403"/>
        </w:trPr>
        <w:tc>
          <w:tcPr>
            <w:tcW w:w="562" w:type="dxa"/>
            <w:shd w:val="clear" w:color="auto" w:fill="F2F2F2" w:themeFill="background1" w:themeFillShade="F2"/>
            <w:vAlign w:val="center"/>
          </w:tcPr>
          <w:p w14:paraId="49F799E4"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AD794A6"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B6E6F74"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6B6BC76"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2B3A1254" w14:textId="77777777" w:rsidTr="009563B2">
        <w:trPr>
          <w:trHeight w:val="439"/>
        </w:trPr>
        <w:tc>
          <w:tcPr>
            <w:tcW w:w="562" w:type="dxa"/>
            <w:shd w:val="clear" w:color="auto" w:fill="F2F2F2" w:themeFill="background1" w:themeFillShade="F2"/>
            <w:vAlign w:val="center"/>
          </w:tcPr>
          <w:p w14:paraId="3FF9F252"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2D21D5C"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1BD5001"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6B2FA52"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8FE4043" w14:textId="77777777" w:rsidTr="009563B2">
        <w:trPr>
          <w:trHeight w:val="403"/>
        </w:trPr>
        <w:tc>
          <w:tcPr>
            <w:tcW w:w="562" w:type="dxa"/>
            <w:shd w:val="clear" w:color="auto" w:fill="F2F2F2" w:themeFill="background1" w:themeFillShade="F2"/>
            <w:vAlign w:val="center"/>
          </w:tcPr>
          <w:p w14:paraId="6DDDF8A1"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79829B4"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384C9EA"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842E2A9"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A01F974" w14:textId="77777777" w:rsidTr="009563B2">
        <w:trPr>
          <w:trHeight w:val="403"/>
        </w:trPr>
        <w:tc>
          <w:tcPr>
            <w:tcW w:w="562" w:type="dxa"/>
            <w:shd w:val="clear" w:color="auto" w:fill="F2F2F2" w:themeFill="background1" w:themeFillShade="F2"/>
            <w:vAlign w:val="center"/>
          </w:tcPr>
          <w:p w14:paraId="4CF4467F"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2414F3A"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E893CC9"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1EDC741"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82E56E0" w14:textId="77777777" w:rsidTr="009563B2">
        <w:trPr>
          <w:trHeight w:val="403"/>
        </w:trPr>
        <w:tc>
          <w:tcPr>
            <w:tcW w:w="562" w:type="dxa"/>
            <w:shd w:val="clear" w:color="auto" w:fill="F2F2F2" w:themeFill="background1" w:themeFillShade="F2"/>
            <w:vAlign w:val="center"/>
          </w:tcPr>
          <w:p w14:paraId="38CBC61C" w14:textId="77777777" w:rsidR="00577A36" w:rsidRPr="00903B3C" w:rsidRDefault="00577A36"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C7BFA75"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4455FD"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7A38B93"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5A0FAFE" w14:textId="77777777" w:rsidTr="009563B2">
        <w:trPr>
          <w:trHeight w:val="403"/>
        </w:trPr>
        <w:tc>
          <w:tcPr>
            <w:tcW w:w="562" w:type="dxa"/>
            <w:shd w:val="clear" w:color="auto" w:fill="F2F2F2" w:themeFill="background1" w:themeFillShade="F2"/>
            <w:vAlign w:val="center"/>
          </w:tcPr>
          <w:p w14:paraId="54C7AC5C" w14:textId="77777777" w:rsidR="00577A36" w:rsidRPr="00903B3C" w:rsidRDefault="00577A36"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0B2C2F39" w14:textId="77777777" w:rsidR="00577A36" w:rsidRPr="004C3A0B" w:rsidRDefault="00577A36"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91C6377" w14:textId="77777777" w:rsidR="00577A36" w:rsidRPr="004C3A0B" w:rsidRDefault="00577A36"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120AA32" w14:textId="77777777" w:rsidR="00577A36" w:rsidRPr="004C3A0B" w:rsidRDefault="00577A36"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D2DEB19" w14:textId="77777777" w:rsidR="00577A36" w:rsidRPr="004C3A0B" w:rsidRDefault="00577A3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2BF4B86" w14:textId="77777777" w:rsidTr="00CF6CA5">
        <w:trPr>
          <w:trHeight w:val="403"/>
        </w:trPr>
        <w:tc>
          <w:tcPr>
            <w:tcW w:w="562" w:type="dxa"/>
            <w:shd w:val="clear" w:color="auto" w:fill="F2F2F2" w:themeFill="background1" w:themeFillShade="F2"/>
            <w:vAlign w:val="center"/>
          </w:tcPr>
          <w:p w14:paraId="1BC9C51B" w14:textId="77777777" w:rsidR="00577A36" w:rsidRPr="00903B3C"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69B66B1" w14:textId="77777777" w:rsidR="00577A36" w:rsidRDefault="00577A36"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577A36" w:rsidRPr="004C3A0B" w14:paraId="3DF518B7" w14:textId="77777777" w:rsidTr="00CF6CA5">
        <w:trPr>
          <w:trHeight w:val="403"/>
        </w:trPr>
        <w:tc>
          <w:tcPr>
            <w:tcW w:w="562" w:type="dxa"/>
            <w:vAlign w:val="center"/>
          </w:tcPr>
          <w:p w14:paraId="6FC1287F" w14:textId="77777777" w:rsidR="00577A36" w:rsidRPr="00E65973" w:rsidRDefault="00577A36" w:rsidP="00CF6CA5">
            <w:pPr>
              <w:jc w:val="center"/>
              <w:rPr>
                <w:rFonts w:ascii="Arial" w:hAnsi="Arial" w:cs="Arial"/>
                <w:sz w:val="22"/>
                <w:szCs w:val="22"/>
              </w:rPr>
            </w:pPr>
          </w:p>
        </w:tc>
        <w:tc>
          <w:tcPr>
            <w:tcW w:w="9923" w:type="dxa"/>
            <w:gridSpan w:val="3"/>
          </w:tcPr>
          <w:p w14:paraId="603B81A7" w14:textId="77777777" w:rsidR="00577A36" w:rsidRDefault="00577A36" w:rsidP="00C83D07">
            <w:pPr>
              <w:rPr>
                <w:rFonts w:ascii="Arial" w:hAnsi="Arial" w:cs="Arial"/>
                <w:i/>
                <w:color w:val="7030A0"/>
                <w:sz w:val="22"/>
                <w:szCs w:val="22"/>
                <w:lang w:eastAsia="en-GB"/>
              </w:rPr>
            </w:pPr>
          </w:p>
          <w:p w14:paraId="65E9C4B3" w14:textId="77777777" w:rsidR="00577A36" w:rsidRPr="00A26CF1" w:rsidRDefault="00577A36" w:rsidP="003E4582">
            <w:pPr>
              <w:pStyle w:val="ListParagraph"/>
              <w:numPr>
                <w:ilvl w:val="0"/>
                <w:numId w:val="10"/>
              </w:numPr>
              <w:rPr>
                <w:rFonts w:ascii="Arial" w:hAnsi="Arial" w:cs="Arial"/>
                <w:lang w:eastAsia="en-GB"/>
              </w:rPr>
            </w:pPr>
            <w:r w:rsidRPr="00A26CF1">
              <w:rPr>
                <w:rFonts w:ascii="Arial" w:hAnsi="Arial" w:cs="Arial"/>
                <w:lang w:eastAsia="en-GB"/>
              </w:rPr>
              <w:t>Data will be stored on company laptop computer, and backed up on a personal laptop computer</w:t>
            </w:r>
          </w:p>
          <w:p w14:paraId="542BE97B" w14:textId="77777777" w:rsidR="00577A36" w:rsidRPr="00A26CF1" w:rsidRDefault="00577A36" w:rsidP="003E4582">
            <w:pPr>
              <w:pStyle w:val="ListParagraph"/>
              <w:numPr>
                <w:ilvl w:val="0"/>
                <w:numId w:val="10"/>
              </w:numPr>
              <w:rPr>
                <w:rFonts w:ascii="Arial" w:hAnsi="Arial" w:cs="Arial"/>
                <w:lang w:eastAsia="en-GB"/>
              </w:rPr>
            </w:pPr>
            <w:r w:rsidRPr="00A26CF1">
              <w:rPr>
                <w:rFonts w:ascii="Arial" w:hAnsi="Arial" w:cs="Arial"/>
                <w:lang w:eastAsia="en-GB"/>
              </w:rPr>
              <w:t>The data collected will not be confidential or sensitive</w:t>
            </w:r>
          </w:p>
          <w:p w14:paraId="33A90773" w14:textId="77777777" w:rsidR="00577A36" w:rsidRPr="00A26CF1" w:rsidRDefault="00577A36" w:rsidP="003E4582">
            <w:pPr>
              <w:pStyle w:val="ListParagraph"/>
              <w:numPr>
                <w:ilvl w:val="0"/>
                <w:numId w:val="10"/>
              </w:numPr>
              <w:rPr>
                <w:rFonts w:ascii="Arial" w:hAnsi="Arial" w:cs="Arial"/>
                <w:sz w:val="22"/>
                <w:szCs w:val="22"/>
                <w:lang w:eastAsia="en-GB"/>
              </w:rPr>
            </w:pPr>
            <w:r w:rsidRPr="00A26CF1">
              <w:rPr>
                <w:rFonts w:ascii="Arial" w:hAnsi="Arial" w:cs="Arial"/>
                <w:lang w:eastAsia="en-GB"/>
              </w:rPr>
              <w:t>Both laptop computers are password protected</w:t>
            </w:r>
          </w:p>
          <w:p w14:paraId="768F929A" w14:textId="77777777" w:rsidR="00577A36" w:rsidRDefault="00577A36" w:rsidP="003257BD">
            <w:pPr>
              <w:rPr>
                <w:rFonts w:ascii="Arial" w:hAnsi="Arial" w:cs="Arial"/>
                <w:sz w:val="22"/>
                <w:szCs w:val="22"/>
              </w:rPr>
            </w:pPr>
          </w:p>
          <w:p w14:paraId="7CF81740" w14:textId="77777777" w:rsidR="00577A36" w:rsidRPr="004C3A0B" w:rsidRDefault="00577A36" w:rsidP="003257BD">
            <w:pPr>
              <w:rPr>
                <w:rFonts w:ascii="Arial" w:hAnsi="Arial" w:cs="Arial"/>
                <w:sz w:val="22"/>
                <w:szCs w:val="22"/>
              </w:rPr>
            </w:pPr>
          </w:p>
          <w:p w14:paraId="54A0F573" w14:textId="77777777" w:rsidR="00577A36" w:rsidRDefault="00577A36"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EC1F972" w14:textId="77777777" w:rsidR="00577A36" w:rsidRDefault="00577A36"/>
    <w:tbl>
      <w:tblPr>
        <w:tblStyle w:val="TableGrid"/>
        <w:tblW w:w="10485" w:type="dxa"/>
        <w:tblLook w:val="04A0" w:firstRow="1" w:lastRow="0" w:firstColumn="1" w:lastColumn="0" w:noHBand="0" w:noVBand="1"/>
      </w:tblPr>
      <w:tblGrid>
        <w:gridCol w:w="562"/>
        <w:gridCol w:w="7905"/>
        <w:gridCol w:w="992"/>
        <w:gridCol w:w="1026"/>
      </w:tblGrid>
      <w:tr w:rsidR="00577A36" w:rsidRPr="004C3A0B" w14:paraId="7DDFC5F7" w14:textId="77777777" w:rsidTr="002132F9">
        <w:trPr>
          <w:trHeight w:val="439"/>
        </w:trPr>
        <w:tc>
          <w:tcPr>
            <w:tcW w:w="562" w:type="dxa"/>
            <w:shd w:val="clear" w:color="auto" w:fill="F2F2F2" w:themeFill="background1" w:themeFillShade="F2"/>
          </w:tcPr>
          <w:p w14:paraId="728B89DD" w14:textId="77777777" w:rsidR="00577A36" w:rsidRPr="002132F9" w:rsidRDefault="00577A36"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E34E270" w14:textId="77777777" w:rsidR="00577A36" w:rsidRPr="004C3A0B" w:rsidRDefault="00577A36"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577A36" w:rsidRPr="004C3A0B" w14:paraId="4AF4B7C5" w14:textId="77777777" w:rsidTr="009563B2">
        <w:trPr>
          <w:trHeight w:val="439"/>
        </w:trPr>
        <w:tc>
          <w:tcPr>
            <w:tcW w:w="562" w:type="dxa"/>
            <w:shd w:val="clear" w:color="auto" w:fill="F2F2F2" w:themeFill="background1" w:themeFillShade="F2"/>
            <w:vAlign w:val="center"/>
          </w:tcPr>
          <w:p w14:paraId="0CBA8880" w14:textId="77777777" w:rsidR="00577A36" w:rsidRPr="00842FC0" w:rsidRDefault="00577A36"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B133C09" w14:textId="77777777" w:rsidR="00577A36" w:rsidRPr="004C3A0B" w:rsidRDefault="00577A36"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F3258C" w14:textId="77777777" w:rsidR="00577A36" w:rsidRPr="004C3A0B" w:rsidRDefault="00577A3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9F44481" w14:textId="77777777" w:rsidR="00577A36" w:rsidRPr="004C3A0B" w:rsidRDefault="00577A3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56024441" w14:textId="77777777" w:rsidTr="009563B2">
        <w:trPr>
          <w:trHeight w:val="439"/>
        </w:trPr>
        <w:tc>
          <w:tcPr>
            <w:tcW w:w="562" w:type="dxa"/>
            <w:shd w:val="clear" w:color="auto" w:fill="F2F2F2" w:themeFill="background1" w:themeFillShade="F2"/>
            <w:vAlign w:val="center"/>
          </w:tcPr>
          <w:p w14:paraId="293ACF2B"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02A6CDA"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69EC4EF"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3F5C138"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736EA26" w14:textId="77777777" w:rsidTr="009563B2">
        <w:trPr>
          <w:trHeight w:val="403"/>
        </w:trPr>
        <w:tc>
          <w:tcPr>
            <w:tcW w:w="562" w:type="dxa"/>
            <w:shd w:val="clear" w:color="auto" w:fill="F2F2F2" w:themeFill="background1" w:themeFillShade="F2"/>
            <w:vAlign w:val="center"/>
          </w:tcPr>
          <w:p w14:paraId="30015352"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DE6453C"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5FADD79"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40F3A28"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1AFEA3C" w14:textId="77777777" w:rsidTr="009563B2">
        <w:trPr>
          <w:trHeight w:val="439"/>
        </w:trPr>
        <w:tc>
          <w:tcPr>
            <w:tcW w:w="562" w:type="dxa"/>
            <w:shd w:val="clear" w:color="auto" w:fill="F2F2F2" w:themeFill="background1" w:themeFillShade="F2"/>
            <w:vAlign w:val="center"/>
          </w:tcPr>
          <w:p w14:paraId="30C17093"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80876CC"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7C216D9"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BF35925"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25106527" w14:textId="77777777" w:rsidTr="009563B2">
        <w:trPr>
          <w:trHeight w:val="403"/>
        </w:trPr>
        <w:tc>
          <w:tcPr>
            <w:tcW w:w="562" w:type="dxa"/>
            <w:shd w:val="clear" w:color="auto" w:fill="F2F2F2" w:themeFill="background1" w:themeFillShade="F2"/>
            <w:vAlign w:val="center"/>
          </w:tcPr>
          <w:p w14:paraId="14B9DB23"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918914D" w14:textId="77777777" w:rsidR="00577A36" w:rsidRPr="004C3A0B" w:rsidRDefault="00577A36"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E8B0AAA"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72517D7"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43B26FC" w14:textId="77777777" w:rsidTr="009563B2">
        <w:trPr>
          <w:trHeight w:val="403"/>
        </w:trPr>
        <w:tc>
          <w:tcPr>
            <w:tcW w:w="562" w:type="dxa"/>
            <w:shd w:val="clear" w:color="auto" w:fill="F2F2F2" w:themeFill="background1" w:themeFillShade="F2"/>
            <w:vAlign w:val="center"/>
          </w:tcPr>
          <w:p w14:paraId="01055F0A" w14:textId="77777777" w:rsidR="00577A36" w:rsidRPr="00842FC0" w:rsidRDefault="00577A36"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61BBC41"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111D73E"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47B2B5C"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64AC8FA" w14:textId="77777777" w:rsidTr="009563B2">
        <w:trPr>
          <w:trHeight w:val="403"/>
        </w:trPr>
        <w:tc>
          <w:tcPr>
            <w:tcW w:w="562" w:type="dxa"/>
            <w:shd w:val="clear" w:color="auto" w:fill="F2F2F2" w:themeFill="background1" w:themeFillShade="F2"/>
            <w:vAlign w:val="center"/>
          </w:tcPr>
          <w:p w14:paraId="7C538515" w14:textId="77777777" w:rsidR="00577A36" w:rsidRPr="00842FC0" w:rsidRDefault="00577A36"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B257A48"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7D0D52D"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18F01F5"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38A4946" w14:textId="77777777" w:rsidTr="009563B2">
        <w:trPr>
          <w:trHeight w:val="403"/>
        </w:trPr>
        <w:tc>
          <w:tcPr>
            <w:tcW w:w="562" w:type="dxa"/>
            <w:shd w:val="clear" w:color="auto" w:fill="F2F2F2" w:themeFill="background1" w:themeFillShade="F2"/>
            <w:vAlign w:val="center"/>
          </w:tcPr>
          <w:p w14:paraId="5E0D08C5" w14:textId="77777777" w:rsidR="00577A36" w:rsidRPr="00842FC0" w:rsidRDefault="00577A36"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5164CBA" w14:textId="77777777" w:rsidR="00577A36" w:rsidRPr="004C3A0B" w:rsidRDefault="00577A36"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577A36" w:rsidRPr="004C3A0B" w14:paraId="50D1C8E2" w14:textId="77777777" w:rsidTr="009563B2">
        <w:trPr>
          <w:trHeight w:val="403"/>
        </w:trPr>
        <w:tc>
          <w:tcPr>
            <w:tcW w:w="562" w:type="dxa"/>
            <w:vAlign w:val="center"/>
          </w:tcPr>
          <w:p w14:paraId="5B29C3C4"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vAlign w:val="center"/>
          </w:tcPr>
          <w:p w14:paraId="6C481F07" w14:textId="77777777" w:rsidR="00577A36" w:rsidRPr="00794815" w:rsidRDefault="00577A36"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25DB2DCE" w14:textId="77777777" w:rsidR="00577A36" w:rsidRDefault="00577A36" w:rsidP="00A121A0">
            <w:pPr>
              <w:autoSpaceDE w:val="0"/>
              <w:autoSpaceDN w:val="0"/>
              <w:adjustRightInd w:val="0"/>
              <w:rPr>
                <w:rFonts w:ascii="Arial" w:hAnsi="Arial" w:cs="Arial"/>
                <w:sz w:val="22"/>
                <w:szCs w:val="22"/>
              </w:rPr>
            </w:pPr>
          </w:p>
          <w:p w14:paraId="6478FECB" w14:textId="77777777" w:rsidR="00577A36" w:rsidRDefault="00577A36"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0D38C1D" w14:textId="77777777" w:rsidR="00577A36" w:rsidRPr="00354F34" w:rsidRDefault="00577A36" w:rsidP="003257BD">
            <w:pPr>
              <w:autoSpaceDE w:val="0"/>
              <w:autoSpaceDN w:val="0"/>
              <w:adjustRightInd w:val="0"/>
              <w:rPr>
                <w:rFonts w:ascii="Arial" w:hAnsi="Arial" w:cs="Arial"/>
                <w:sz w:val="22"/>
                <w:szCs w:val="22"/>
              </w:rPr>
            </w:pPr>
          </w:p>
          <w:p w14:paraId="1EB2EA43" w14:textId="77777777" w:rsidR="00577A36" w:rsidRPr="004C3A0B" w:rsidRDefault="00577A36"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77A36" w:rsidRPr="004C3A0B" w14:paraId="3C762B38" w14:textId="77777777" w:rsidTr="009563B2">
        <w:trPr>
          <w:trHeight w:val="403"/>
        </w:trPr>
        <w:tc>
          <w:tcPr>
            <w:tcW w:w="562" w:type="dxa"/>
            <w:shd w:val="clear" w:color="auto" w:fill="F2F2F2" w:themeFill="background1" w:themeFillShade="F2"/>
            <w:vAlign w:val="center"/>
          </w:tcPr>
          <w:p w14:paraId="1B1456F4"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765881BD" w14:textId="77777777" w:rsidR="00577A36" w:rsidRPr="004C3A0B" w:rsidRDefault="00577A36"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77A36" w:rsidRPr="004C3A0B" w14:paraId="148B7474" w14:textId="77777777" w:rsidTr="009563B2">
        <w:trPr>
          <w:trHeight w:val="403"/>
        </w:trPr>
        <w:tc>
          <w:tcPr>
            <w:tcW w:w="562" w:type="dxa"/>
            <w:vAlign w:val="center"/>
          </w:tcPr>
          <w:p w14:paraId="1C64CB0D"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vAlign w:val="center"/>
          </w:tcPr>
          <w:p w14:paraId="61CE850B" w14:textId="77777777" w:rsidR="00577A36" w:rsidRPr="00354F34" w:rsidRDefault="00577A36" w:rsidP="003257BD">
            <w:pPr>
              <w:autoSpaceDE w:val="0"/>
              <w:autoSpaceDN w:val="0"/>
              <w:adjustRightInd w:val="0"/>
              <w:rPr>
                <w:rFonts w:ascii="Arial" w:hAnsi="Arial" w:cs="Arial"/>
                <w:sz w:val="22"/>
                <w:szCs w:val="22"/>
              </w:rPr>
            </w:pPr>
            <w:r>
              <w:rPr>
                <w:rFonts w:ascii="Arial" w:hAnsi="Arial" w:cs="Arial"/>
                <w:sz w:val="22"/>
                <w:szCs w:val="22"/>
              </w:rPr>
              <w:t>Project lead, and instrumentation operators</w:t>
            </w:r>
          </w:p>
          <w:p w14:paraId="4AD2D03C" w14:textId="77777777" w:rsidR="00577A36" w:rsidRPr="004C3A0B" w:rsidRDefault="00577A36"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77A36" w:rsidRPr="004C3A0B" w14:paraId="69302C74" w14:textId="77777777" w:rsidTr="009563B2">
        <w:trPr>
          <w:trHeight w:val="403"/>
        </w:trPr>
        <w:tc>
          <w:tcPr>
            <w:tcW w:w="562" w:type="dxa"/>
            <w:shd w:val="clear" w:color="auto" w:fill="F2F2F2" w:themeFill="background1" w:themeFillShade="F2"/>
            <w:vAlign w:val="center"/>
          </w:tcPr>
          <w:p w14:paraId="44FF33C6"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0D71FE29" w14:textId="77777777" w:rsidR="00577A36" w:rsidRPr="004C3A0B" w:rsidRDefault="00577A36"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77A36" w:rsidRPr="004C3A0B" w14:paraId="722A4320" w14:textId="77777777" w:rsidTr="009563B2">
        <w:trPr>
          <w:trHeight w:val="403"/>
        </w:trPr>
        <w:tc>
          <w:tcPr>
            <w:tcW w:w="562" w:type="dxa"/>
            <w:vAlign w:val="center"/>
          </w:tcPr>
          <w:p w14:paraId="78265BDE"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tcPr>
          <w:p w14:paraId="729F4BE8" w14:textId="77777777" w:rsidR="00577A36" w:rsidRPr="00155ED4" w:rsidRDefault="00577A36" w:rsidP="00A121A0">
            <w:pPr>
              <w:autoSpaceDE w:val="0"/>
              <w:autoSpaceDN w:val="0"/>
              <w:adjustRightInd w:val="0"/>
              <w:rPr>
                <w:rFonts w:ascii="Arial" w:hAnsi="Arial" w:cs="Arial"/>
                <w:sz w:val="22"/>
                <w:szCs w:val="22"/>
              </w:rPr>
            </w:pPr>
            <w:r w:rsidRPr="00155ED4">
              <w:rPr>
                <w:rFonts w:ascii="Arial" w:hAnsi="Arial" w:cs="Arial"/>
                <w:sz w:val="22"/>
                <w:szCs w:val="22"/>
              </w:rPr>
              <w:t>Project lead</w:t>
            </w:r>
          </w:p>
          <w:p w14:paraId="642FF1A6" w14:textId="77777777" w:rsidR="00577A36" w:rsidRPr="00354F34" w:rsidRDefault="00577A36" w:rsidP="003257BD">
            <w:pPr>
              <w:autoSpaceDE w:val="0"/>
              <w:autoSpaceDN w:val="0"/>
              <w:adjustRightInd w:val="0"/>
              <w:rPr>
                <w:rFonts w:ascii="Arial" w:hAnsi="Arial" w:cs="Arial"/>
                <w:sz w:val="22"/>
                <w:szCs w:val="22"/>
              </w:rPr>
            </w:pPr>
          </w:p>
          <w:p w14:paraId="1E565C93" w14:textId="77777777" w:rsidR="00577A36" w:rsidRPr="004C3A0B" w:rsidRDefault="00577A36"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77A36" w:rsidRPr="004C3A0B" w14:paraId="7237C24E" w14:textId="77777777" w:rsidTr="009563B2">
        <w:trPr>
          <w:trHeight w:val="403"/>
        </w:trPr>
        <w:tc>
          <w:tcPr>
            <w:tcW w:w="562" w:type="dxa"/>
            <w:shd w:val="clear" w:color="auto" w:fill="F2F2F2" w:themeFill="background1" w:themeFillShade="F2"/>
            <w:vAlign w:val="center"/>
          </w:tcPr>
          <w:p w14:paraId="5A5E06A7"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64322163" w14:textId="77777777" w:rsidR="00577A36" w:rsidRPr="004C3A0B" w:rsidRDefault="00577A36"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577A36" w:rsidRPr="004C3A0B" w14:paraId="5A9B0463" w14:textId="77777777" w:rsidTr="009563B2">
        <w:trPr>
          <w:trHeight w:val="403"/>
        </w:trPr>
        <w:tc>
          <w:tcPr>
            <w:tcW w:w="562" w:type="dxa"/>
            <w:vAlign w:val="center"/>
          </w:tcPr>
          <w:p w14:paraId="60262764"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tcPr>
          <w:p w14:paraId="32C20750" w14:textId="77777777" w:rsidR="00577A36" w:rsidRPr="00195419" w:rsidRDefault="00577A36" w:rsidP="003E4582">
            <w:pPr>
              <w:pStyle w:val="ListParagraph"/>
              <w:numPr>
                <w:ilvl w:val="0"/>
                <w:numId w:val="10"/>
              </w:numPr>
              <w:rPr>
                <w:rFonts w:ascii="Arial" w:hAnsi="Arial" w:cs="Arial"/>
                <w:lang w:eastAsia="en-GB"/>
              </w:rPr>
            </w:pPr>
            <w:r w:rsidRPr="00195419">
              <w:rPr>
                <w:rFonts w:ascii="Arial" w:hAnsi="Arial" w:cs="Arial"/>
                <w:lang w:eastAsia="en-GB"/>
              </w:rPr>
              <w:t>Data will be stored on company laptop computer, and backed up on a personal laptop computer</w:t>
            </w:r>
          </w:p>
          <w:p w14:paraId="589F55B0" w14:textId="77777777" w:rsidR="00577A36" w:rsidRPr="00195419" w:rsidRDefault="00577A36" w:rsidP="003E4582">
            <w:pPr>
              <w:pStyle w:val="ListParagraph"/>
              <w:numPr>
                <w:ilvl w:val="0"/>
                <w:numId w:val="10"/>
              </w:numPr>
              <w:rPr>
                <w:rFonts w:ascii="Arial" w:hAnsi="Arial" w:cs="Arial"/>
                <w:lang w:eastAsia="en-GB"/>
              </w:rPr>
            </w:pPr>
            <w:r w:rsidRPr="00195419">
              <w:rPr>
                <w:rFonts w:ascii="Arial" w:hAnsi="Arial" w:cs="Arial"/>
                <w:lang w:eastAsia="en-GB"/>
              </w:rPr>
              <w:t>The data collected will not be confidential or sensitive</w:t>
            </w:r>
          </w:p>
          <w:p w14:paraId="73A721AB" w14:textId="77777777" w:rsidR="00577A36" w:rsidRPr="00195419" w:rsidRDefault="00577A36" w:rsidP="003E4582">
            <w:pPr>
              <w:pStyle w:val="ListParagraph"/>
              <w:numPr>
                <w:ilvl w:val="0"/>
                <w:numId w:val="10"/>
              </w:numPr>
              <w:rPr>
                <w:rFonts w:ascii="Arial" w:hAnsi="Arial" w:cs="Arial"/>
                <w:lang w:eastAsia="en-GB"/>
              </w:rPr>
            </w:pPr>
            <w:r w:rsidRPr="00195419">
              <w:rPr>
                <w:rFonts w:ascii="Arial" w:hAnsi="Arial" w:cs="Arial"/>
                <w:lang w:eastAsia="en-GB"/>
              </w:rPr>
              <w:t>Both laptop computers are password protected</w:t>
            </w:r>
          </w:p>
          <w:p w14:paraId="6DC38A10" w14:textId="77777777" w:rsidR="00577A36" w:rsidRPr="00195419" w:rsidRDefault="00577A36" w:rsidP="003E4582">
            <w:pPr>
              <w:pStyle w:val="ListParagraph"/>
              <w:numPr>
                <w:ilvl w:val="0"/>
                <w:numId w:val="10"/>
              </w:numPr>
              <w:rPr>
                <w:rFonts w:ascii="Arial" w:hAnsi="Arial" w:cs="Arial"/>
                <w:sz w:val="22"/>
                <w:szCs w:val="22"/>
                <w:lang w:eastAsia="en-GB"/>
              </w:rPr>
            </w:pPr>
            <w:r w:rsidRPr="00195419">
              <w:rPr>
                <w:rFonts w:ascii="Arial" w:hAnsi="Arial" w:cs="Arial"/>
                <w:lang w:eastAsia="en-GB"/>
              </w:rPr>
              <w:t>Data will be stored for 1 year after the completion of the project</w:t>
            </w:r>
          </w:p>
          <w:p w14:paraId="01948C37" w14:textId="77777777" w:rsidR="00577A36" w:rsidRPr="00195419" w:rsidRDefault="00577A36" w:rsidP="00155ED4">
            <w:pPr>
              <w:rPr>
                <w:rFonts w:ascii="Arial" w:hAnsi="Arial" w:cs="Arial"/>
                <w:sz w:val="22"/>
                <w:szCs w:val="22"/>
              </w:rPr>
            </w:pPr>
          </w:p>
          <w:p w14:paraId="3AD3CBF5" w14:textId="77777777" w:rsidR="00577A36" w:rsidRPr="00195419" w:rsidRDefault="00577A36" w:rsidP="003257BD">
            <w:pPr>
              <w:autoSpaceDE w:val="0"/>
              <w:autoSpaceDN w:val="0"/>
              <w:adjustRightInd w:val="0"/>
              <w:rPr>
                <w:rFonts w:ascii="Arial" w:hAnsi="Arial" w:cs="Arial"/>
                <w:sz w:val="22"/>
                <w:szCs w:val="22"/>
              </w:rPr>
            </w:pPr>
          </w:p>
          <w:p w14:paraId="6A4455C3" w14:textId="77777777" w:rsidR="00577A36" w:rsidRPr="00195419" w:rsidRDefault="00577A36" w:rsidP="003257BD">
            <w:pPr>
              <w:autoSpaceDE w:val="0"/>
              <w:autoSpaceDN w:val="0"/>
              <w:adjustRightInd w:val="0"/>
              <w:rPr>
                <w:rFonts w:ascii="Arial" w:hAnsi="Arial" w:cs="Arial"/>
                <w:sz w:val="22"/>
                <w:szCs w:val="22"/>
              </w:rPr>
            </w:pPr>
            <w:r w:rsidRPr="00195419">
              <w:rPr>
                <w:rFonts w:ascii="Arial" w:hAnsi="Arial" w:cs="Arial"/>
                <w:i/>
                <w:sz w:val="18"/>
                <w:szCs w:val="18"/>
              </w:rPr>
              <w:t>(this box should expand as you type)</w:t>
            </w:r>
          </w:p>
        </w:tc>
      </w:tr>
      <w:tr w:rsidR="00577A36" w:rsidRPr="004C3A0B" w14:paraId="53BBDD0A" w14:textId="77777777" w:rsidTr="00477654">
        <w:trPr>
          <w:trHeight w:val="600"/>
        </w:trPr>
        <w:tc>
          <w:tcPr>
            <w:tcW w:w="562" w:type="dxa"/>
            <w:shd w:val="clear" w:color="auto" w:fill="F2F2F2" w:themeFill="background1" w:themeFillShade="F2"/>
            <w:vAlign w:val="center"/>
          </w:tcPr>
          <w:p w14:paraId="08042F0C" w14:textId="77777777" w:rsidR="00577A36" w:rsidRPr="00842FC0" w:rsidRDefault="00577A36"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238D941C" w14:textId="77777777" w:rsidR="00577A36" w:rsidRPr="009563B2" w:rsidRDefault="00577A36"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0977CB38" w14:textId="77777777" w:rsidR="00577A36" w:rsidRPr="0092487B" w:rsidRDefault="00577A3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77A36" w:rsidRPr="004C3A0B" w14:paraId="298301C5" w14:textId="77777777" w:rsidTr="00477654">
        <w:trPr>
          <w:trHeight w:val="632"/>
        </w:trPr>
        <w:tc>
          <w:tcPr>
            <w:tcW w:w="562" w:type="dxa"/>
            <w:shd w:val="clear" w:color="auto" w:fill="F2F2F2" w:themeFill="background1" w:themeFillShade="F2"/>
            <w:vAlign w:val="center"/>
          </w:tcPr>
          <w:p w14:paraId="691B9D3A"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636B96AE" w14:textId="77777777" w:rsidR="00577A36" w:rsidRPr="0092487B" w:rsidRDefault="00577A36"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31807E88" w14:textId="77777777" w:rsidR="00577A36" w:rsidRPr="0092487B" w:rsidRDefault="00577A3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21E7BEA8" w14:textId="77777777" w:rsidR="00577A36" w:rsidRDefault="00577A36" w:rsidP="00694EA8">
      <w:pPr>
        <w:rPr>
          <w:rFonts w:ascii="Arial" w:hAnsi="Arial" w:cs="Arial"/>
          <w:b/>
          <w:bCs/>
          <w:sz w:val="22"/>
          <w:szCs w:val="22"/>
        </w:rPr>
      </w:pPr>
    </w:p>
    <w:p w14:paraId="5289EF93" w14:textId="77777777" w:rsidR="00577A36" w:rsidRDefault="00577A36">
      <w:pPr>
        <w:rPr>
          <w:rFonts w:ascii="Arial" w:hAnsi="Arial" w:cs="Arial"/>
          <w:b/>
          <w:bCs/>
          <w:sz w:val="22"/>
          <w:szCs w:val="22"/>
        </w:rPr>
      </w:pPr>
    </w:p>
    <w:p w14:paraId="10B8AB41" w14:textId="77777777" w:rsidR="00577A36" w:rsidRPr="00354F34" w:rsidRDefault="00577A36"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577A36" w:rsidRPr="004C3A0B" w14:paraId="4CECFDA1" w14:textId="77777777" w:rsidTr="003C3C40">
        <w:trPr>
          <w:gridBefore w:val="1"/>
          <w:wBefore w:w="8" w:type="dxa"/>
          <w:trHeight w:val="1807"/>
        </w:trPr>
        <w:tc>
          <w:tcPr>
            <w:tcW w:w="554" w:type="dxa"/>
            <w:shd w:val="clear" w:color="auto" w:fill="F2F2F2" w:themeFill="background1" w:themeFillShade="F2"/>
            <w:vAlign w:val="center"/>
          </w:tcPr>
          <w:p w14:paraId="178E8FB8" w14:textId="77777777" w:rsidR="00577A36" w:rsidRPr="004C3A0B" w:rsidRDefault="00577A36"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532C34AC" w14:textId="77777777" w:rsidR="00577A36" w:rsidRPr="004C3A0B" w:rsidRDefault="00577A36"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ED987A" w14:textId="77777777" w:rsidR="00577A36" w:rsidRPr="004C3A0B" w:rsidRDefault="00577A36" w:rsidP="00694EA8">
            <w:pPr>
              <w:jc w:val="both"/>
              <w:rPr>
                <w:rFonts w:ascii="Arial" w:hAnsi="Arial" w:cs="Arial"/>
                <w:b/>
                <w:bCs/>
                <w:color w:val="000000"/>
                <w:sz w:val="22"/>
                <w:szCs w:val="22"/>
              </w:rPr>
            </w:pPr>
          </w:p>
          <w:p w14:paraId="72FF7308" w14:textId="77777777" w:rsidR="00577A36" w:rsidRPr="004C3A0B" w:rsidRDefault="00577A36" w:rsidP="000C3A29">
            <w:pPr>
              <w:jc w:val="both"/>
              <w:rPr>
                <w:rFonts w:ascii="Arial" w:hAnsi="Arial" w:cs="Arial"/>
                <w:color w:val="000080"/>
                <w:sz w:val="22"/>
                <w:szCs w:val="22"/>
              </w:rPr>
            </w:pPr>
            <w:r w:rsidRPr="004C3A0B">
              <w:rPr>
                <w:rFonts w:ascii="Arial" w:hAnsi="Arial" w:cs="Arial"/>
                <w:sz w:val="22"/>
                <w:szCs w:val="22"/>
              </w:rPr>
              <w:lastRenderedPageBreak/>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77A36" w:rsidRPr="004C3A0B" w14:paraId="129C7545"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AEFEA" w14:textId="77777777" w:rsidR="00577A36" w:rsidRPr="00BC301B" w:rsidRDefault="00577A36" w:rsidP="00BC301B">
            <w:pPr>
              <w:spacing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2C977" w14:textId="77777777" w:rsidR="00577A36" w:rsidRPr="004C3A0B" w:rsidRDefault="00577A36" w:rsidP="000C3A29">
            <w:pPr>
              <w:spacing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6D78B75" w14:textId="77777777" w:rsidR="00577A36" w:rsidRPr="004C3A0B" w:rsidRDefault="00577A36" w:rsidP="00694EA8">
            <w:pPr>
              <w:spacing w:beforeAutospacing="1" w:after="100" w:afterAutospacing="1"/>
              <w:rPr>
                <w:rFonts w:ascii="Arial" w:hAnsi="Arial" w:cs="Arial"/>
                <w:sz w:val="22"/>
                <w:szCs w:val="22"/>
              </w:rPr>
            </w:pPr>
            <w:r>
              <w:rPr>
                <w:rFonts w:ascii="Arial" w:hAnsi="Arial" w:cs="Arial"/>
                <w:sz w:val="22"/>
                <w:szCs w:val="22"/>
              </w:rPr>
              <w:t>J S Boswell</w:t>
            </w:r>
          </w:p>
        </w:tc>
        <w:tc>
          <w:tcPr>
            <w:tcW w:w="2139" w:type="dxa"/>
            <w:gridSpan w:val="3"/>
            <w:vAlign w:val="center"/>
          </w:tcPr>
          <w:p w14:paraId="760DEE4D" w14:textId="77777777" w:rsidR="00577A36" w:rsidRDefault="00577A36" w:rsidP="00694EA8">
            <w:pPr>
              <w:spacing w:beforeAutospacing="1" w:after="100" w:afterAutospacing="1"/>
              <w:rPr>
                <w:rFonts w:ascii="Arial" w:hAnsi="Arial" w:cs="Arial"/>
                <w:b/>
                <w:bCs/>
                <w:sz w:val="22"/>
                <w:szCs w:val="22"/>
              </w:rPr>
            </w:pPr>
            <w:r w:rsidRPr="004C3A0B">
              <w:rPr>
                <w:rFonts w:ascii="Arial" w:hAnsi="Arial" w:cs="Arial"/>
                <w:b/>
                <w:bCs/>
                <w:sz w:val="22"/>
                <w:szCs w:val="22"/>
              </w:rPr>
              <w:t>Date:</w:t>
            </w:r>
          </w:p>
          <w:p w14:paraId="0F7C0845" w14:textId="77777777" w:rsidR="00577A36" w:rsidRDefault="00577A36" w:rsidP="00694EA8">
            <w:pPr>
              <w:spacing w:beforeAutospacing="1" w:after="100" w:afterAutospacing="1"/>
              <w:rPr>
                <w:rFonts w:ascii="Arial" w:hAnsi="Arial" w:cs="Arial"/>
                <w:b/>
                <w:bCs/>
                <w:sz w:val="22"/>
                <w:szCs w:val="22"/>
              </w:rPr>
            </w:pPr>
            <w:r>
              <w:rPr>
                <w:rFonts w:ascii="Arial" w:hAnsi="Arial" w:cs="Arial"/>
                <w:b/>
                <w:bCs/>
                <w:sz w:val="22"/>
                <w:szCs w:val="22"/>
              </w:rPr>
              <w:t>21/05/2022</w:t>
            </w:r>
          </w:p>
          <w:p w14:paraId="24560221" w14:textId="77777777" w:rsidR="00577A36" w:rsidRPr="004C3A0B" w:rsidRDefault="00577A36" w:rsidP="00694EA8">
            <w:pPr>
              <w:spacing w:beforeAutospacing="1" w:after="100" w:afterAutospacing="1"/>
              <w:rPr>
                <w:rFonts w:ascii="Arial" w:hAnsi="Arial" w:cs="Arial"/>
                <w:sz w:val="22"/>
                <w:szCs w:val="22"/>
              </w:rPr>
            </w:pPr>
          </w:p>
        </w:tc>
      </w:tr>
      <w:tr w:rsidR="00577A36" w:rsidRPr="004C3A0B" w14:paraId="545BC7F2"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74BA445" w14:textId="77777777" w:rsidR="00577A36" w:rsidRPr="004C3A0B" w:rsidRDefault="00577A36"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4BE9BA7D" w14:textId="77777777" w:rsidR="00577A36" w:rsidRPr="004C3A0B" w:rsidRDefault="00577A36"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60A43BED" w14:textId="77777777" w:rsidR="00577A36" w:rsidRPr="004C3A0B" w:rsidRDefault="00577A36" w:rsidP="00CA7241">
            <w:pPr>
              <w:pStyle w:val="ListParagraph"/>
              <w:ind w:left="0"/>
              <w:rPr>
                <w:rFonts w:ascii="Arial" w:hAnsi="Arial" w:cs="Arial"/>
              </w:rPr>
            </w:pPr>
          </w:p>
        </w:tc>
        <w:tc>
          <w:tcPr>
            <w:tcW w:w="2123" w:type="dxa"/>
            <w:vMerge w:val="restart"/>
          </w:tcPr>
          <w:p w14:paraId="179BF03B" w14:textId="77777777" w:rsidR="00577A36" w:rsidRPr="004C3A0B" w:rsidRDefault="00577A36" w:rsidP="0092487B">
            <w:pPr>
              <w:pStyle w:val="ListParagraph"/>
              <w:ind w:left="0"/>
              <w:rPr>
                <w:rFonts w:ascii="Arial" w:hAnsi="Arial" w:cs="Arial"/>
              </w:rPr>
            </w:pPr>
            <w:r w:rsidRPr="004C3A0B">
              <w:rPr>
                <w:rFonts w:ascii="Arial" w:hAnsi="Arial" w:cs="Arial"/>
                <w:b/>
                <w:bCs/>
              </w:rPr>
              <w:t>Date:</w:t>
            </w:r>
          </w:p>
        </w:tc>
      </w:tr>
      <w:tr w:rsidR="00577A36" w:rsidRPr="004C3A0B" w14:paraId="5FCD33E0"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01277D0" w14:textId="77777777" w:rsidR="00577A36" w:rsidRPr="004C3A0B" w:rsidRDefault="00577A36"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F8B4BCA" w14:textId="77777777" w:rsidR="00577A36" w:rsidRPr="004C3A0B" w:rsidRDefault="00577A36"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DE76D6E" w14:textId="77777777" w:rsidR="00577A36" w:rsidRPr="004C3A0B" w:rsidRDefault="00577A36" w:rsidP="0092487B">
            <w:pPr>
              <w:pStyle w:val="ListParagraph"/>
              <w:ind w:left="0"/>
              <w:rPr>
                <w:rFonts w:ascii="Arial" w:hAnsi="Arial" w:cs="Arial"/>
              </w:rPr>
            </w:pPr>
          </w:p>
          <w:p w14:paraId="125E0821" w14:textId="77777777" w:rsidR="00577A36" w:rsidRPr="004C3A0B" w:rsidRDefault="00577A36" w:rsidP="0092487B">
            <w:pPr>
              <w:pStyle w:val="ListParagraph"/>
              <w:ind w:left="0"/>
              <w:rPr>
                <w:rFonts w:ascii="Arial" w:hAnsi="Arial" w:cs="Arial"/>
              </w:rPr>
            </w:pPr>
          </w:p>
        </w:tc>
        <w:tc>
          <w:tcPr>
            <w:tcW w:w="2123" w:type="dxa"/>
            <w:vMerge/>
            <w:vAlign w:val="center"/>
          </w:tcPr>
          <w:p w14:paraId="3C6A946F" w14:textId="77777777" w:rsidR="00577A36" w:rsidRPr="004C3A0B" w:rsidRDefault="00577A36" w:rsidP="0092487B">
            <w:pPr>
              <w:pStyle w:val="ListParagraph"/>
              <w:ind w:left="0"/>
              <w:rPr>
                <w:rFonts w:ascii="Arial" w:hAnsi="Arial" w:cs="Arial"/>
              </w:rPr>
            </w:pPr>
          </w:p>
        </w:tc>
      </w:tr>
    </w:tbl>
    <w:p w14:paraId="5E4BF223" w14:textId="77777777" w:rsidR="00577A36" w:rsidRDefault="00577A36" w:rsidP="000700F9">
      <w:pPr>
        <w:rPr>
          <w:rFonts w:ascii="Arial" w:hAnsi="Arial" w:cs="Arial"/>
          <w:sz w:val="22"/>
          <w:szCs w:val="22"/>
        </w:rPr>
      </w:pPr>
    </w:p>
    <w:p w14:paraId="229519C9" w14:textId="77777777" w:rsidR="00577A36" w:rsidRDefault="00577A36" w:rsidP="000700F9">
      <w:pPr>
        <w:rPr>
          <w:rFonts w:ascii="Arial" w:hAnsi="Arial" w:cs="Arial"/>
          <w:i/>
          <w:sz w:val="22"/>
          <w:szCs w:val="22"/>
        </w:rPr>
      </w:pPr>
    </w:p>
    <w:p w14:paraId="4D0AEB2B" w14:textId="77777777" w:rsidR="00577A36" w:rsidRDefault="00577A36" w:rsidP="000700F9">
      <w:pPr>
        <w:rPr>
          <w:rFonts w:ascii="Arial" w:hAnsi="Arial" w:cs="Arial"/>
          <w:i/>
          <w:sz w:val="22"/>
          <w:szCs w:val="22"/>
        </w:rPr>
      </w:pPr>
    </w:p>
    <w:p w14:paraId="36EC9E79" w14:textId="77777777" w:rsidR="00577A36" w:rsidRPr="00A121A0" w:rsidRDefault="00577A36"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577A36" w:rsidRPr="004C3A0B" w14:paraId="45889F76" w14:textId="77777777" w:rsidTr="00A121A0">
        <w:trPr>
          <w:trHeight w:val="561"/>
        </w:trPr>
        <w:tc>
          <w:tcPr>
            <w:tcW w:w="554" w:type="dxa"/>
            <w:shd w:val="clear" w:color="auto" w:fill="F2F2F2" w:themeFill="background1" w:themeFillShade="F2"/>
            <w:vAlign w:val="center"/>
          </w:tcPr>
          <w:p w14:paraId="2E88573C" w14:textId="77777777" w:rsidR="00577A36" w:rsidRPr="004C3A0B" w:rsidRDefault="00577A36" w:rsidP="00A96C1E">
            <w:pPr>
              <w:jc w:val="center"/>
              <w:rPr>
                <w:rFonts w:ascii="Arial" w:hAnsi="Arial" w:cs="Arial"/>
                <w:sz w:val="22"/>
                <w:szCs w:val="22"/>
              </w:rPr>
            </w:pPr>
          </w:p>
        </w:tc>
        <w:tc>
          <w:tcPr>
            <w:tcW w:w="9923" w:type="dxa"/>
            <w:gridSpan w:val="3"/>
            <w:shd w:val="clear" w:color="auto" w:fill="F2F2F2" w:themeFill="background1" w:themeFillShade="F2"/>
            <w:vAlign w:val="center"/>
          </w:tcPr>
          <w:p w14:paraId="3F875304" w14:textId="77777777" w:rsidR="00577A36" w:rsidRPr="00A121A0" w:rsidRDefault="00577A36" w:rsidP="00A96C1E">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577A36" w:rsidRPr="004C3A0B" w14:paraId="0D15D43B"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A57FF" w14:textId="77777777" w:rsidR="00577A36" w:rsidRPr="00BC301B" w:rsidRDefault="00577A36" w:rsidP="00A96C1E">
            <w:pPr>
              <w:spacing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E9B38" w14:textId="77777777" w:rsidR="00577A36" w:rsidRPr="004C3A0B" w:rsidRDefault="00577A36" w:rsidP="00A121A0">
            <w:pPr>
              <w:spacing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7DC5750D" w14:textId="77777777" w:rsidR="00577A36" w:rsidRPr="004C3A0B" w:rsidRDefault="00577A36" w:rsidP="00A96C1E">
            <w:pPr>
              <w:spacing w:beforeAutospacing="1" w:after="100" w:afterAutospacing="1"/>
              <w:rPr>
                <w:rFonts w:ascii="Arial" w:hAnsi="Arial" w:cs="Arial"/>
                <w:sz w:val="22"/>
                <w:szCs w:val="22"/>
              </w:rPr>
            </w:pPr>
          </w:p>
        </w:tc>
        <w:tc>
          <w:tcPr>
            <w:tcW w:w="2139" w:type="dxa"/>
            <w:vAlign w:val="center"/>
          </w:tcPr>
          <w:p w14:paraId="1B287F64" w14:textId="77777777" w:rsidR="00577A36" w:rsidRDefault="00577A36" w:rsidP="00A96C1E">
            <w:pPr>
              <w:spacing w:beforeAutospacing="1" w:after="100" w:afterAutospacing="1"/>
              <w:rPr>
                <w:rFonts w:ascii="Arial" w:hAnsi="Arial" w:cs="Arial"/>
                <w:b/>
                <w:bCs/>
                <w:sz w:val="22"/>
                <w:szCs w:val="22"/>
              </w:rPr>
            </w:pPr>
            <w:r w:rsidRPr="004C3A0B">
              <w:rPr>
                <w:rFonts w:ascii="Arial" w:hAnsi="Arial" w:cs="Arial"/>
                <w:b/>
                <w:bCs/>
                <w:sz w:val="22"/>
                <w:szCs w:val="22"/>
              </w:rPr>
              <w:t>Date:</w:t>
            </w:r>
          </w:p>
          <w:p w14:paraId="7BABE8FB" w14:textId="77777777" w:rsidR="00577A36" w:rsidRPr="004C3A0B" w:rsidRDefault="00577A36" w:rsidP="00A96C1E">
            <w:pPr>
              <w:spacing w:beforeAutospacing="1" w:after="100" w:afterAutospacing="1"/>
              <w:rPr>
                <w:rFonts w:ascii="Arial" w:hAnsi="Arial" w:cs="Arial"/>
                <w:sz w:val="22"/>
                <w:szCs w:val="22"/>
              </w:rPr>
            </w:pPr>
          </w:p>
        </w:tc>
      </w:tr>
      <w:tr w:rsidR="00577A36" w:rsidRPr="004C3A0B" w14:paraId="5D17626D" w14:textId="77777777" w:rsidTr="00A96C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B9668" w14:textId="77777777" w:rsidR="00577A36" w:rsidRDefault="00577A36" w:rsidP="00A121A0">
            <w:pPr>
              <w:spacing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5C562" w14:textId="77777777" w:rsidR="00577A36" w:rsidRPr="004C3A0B" w:rsidRDefault="00577A36" w:rsidP="00A121A0">
            <w:pPr>
              <w:spacing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50B223E1" w14:textId="77777777" w:rsidR="00577A36" w:rsidRPr="004C3A0B" w:rsidRDefault="00577A36" w:rsidP="00A121A0">
            <w:pPr>
              <w:spacing w:beforeAutospacing="1" w:after="100" w:afterAutospacing="1"/>
              <w:rPr>
                <w:rFonts w:ascii="Arial" w:hAnsi="Arial" w:cs="Arial"/>
                <w:b/>
                <w:bCs/>
                <w:sz w:val="22"/>
                <w:szCs w:val="22"/>
              </w:rPr>
            </w:pPr>
          </w:p>
        </w:tc>
      </w:tr>
      <w:tr w:rsidR="00577A36" w:rsidRPr="004C3A0B" w14:paraId="29CC59D5" w14:textId="77777777" w:rsidTr="00A96C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7DAD1" w14:textId="77777777" w:rsidR="00577A36" w:rsidRDefault="00577A36" w:rsidP="00A121A0">
            <w:pPr>
              <w:spacing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2815B" w14:textId="77777777" w:rsidR="00577A36" w:rsidRPr="004C3A0B" w:rsidRDefault="00577A36" w:rsidP="00A121A0">
            <w:pPr>
              <w:spacing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0C295C73" w14:textId="77777777" w:rsidR="00577A36" w:rsidRPr="004C3A0B" w:rsidRDefault="00577A36" w:rsidP="00A121A0">
            <w:pPr>
              <w:spacing w:beforeAutospacing="1" w:after="100" w:afterAutospacing="1"/>
              <w:rPr>
                <w:rFonts w:ascii="Arial" w:hAnsi="Arial" w:cs="Arial"/>
                <w:b/>
                <w:bCs/>
                <w:sz w:val="22"/>
                <w:szCs w:val="22"/>
              </w:rPr>
            </w:pPr>
          </w:p>
        </w:tc>
      </w:tr>
    </w:tbl>
    <w:p w14:paraId="1F9F00BF" w14:textId="77777777" w:rsidR="00577A36" w:rsidRPr="00A121A0" w:rsidRDefault="00577A36" w:rsidP="000700F9">
      <w:pPr>
        <w:rPr>
          <w:rFonts w:ascii="Arial" w:hAnsi="Arial" w:cs="Arial"/>
          <w:sz w:val="22"/>
          <w:szCs w:val="22"/>
        </w:rPr>
      </w:pPr>
    </w:p>
    <w:p w14:paraId="6A4C4E88" w14:textId="77777777" w:rsidR="00577A36" w:rsidRDefault="00577A36" w:rsidP="003761E1">
      <w:pPr>
        <w:jc w:val="both"/>
        <w:rPr>
          <w:rFonts w:ascii="Arial" w:hAnsi="Arial" w:cs="Arial"/>
          <w:b/>
          <w:sz w:val="32"/>
          <w:szCs w:val="32"/>
        </w:rPr>
      </w:pPr>
    </w:p>
    <w:p w14:paraId="5C377018" w14:textId="77777777" w:rsidR="008D513C" w:rsidRDefault="008D513C" w:rsidP="003761E1">
      <w:pPr>
        <w:jc w:val="both"/>
        <w:rPr>
          <w:rFonts w:ascii="Arial" w:hAnsi="Arial" w:cs="Arial"/>
          <w:b/>
          <w:sz w:val="32"/>
          <w:szCs w:val="32"/>
        </w:rPr>
      </w:pPr>
    </w:p>
    <w:p w14:paraId="55D42554" w14:textId="77777777" w:rsidR="008D513C" w:rsidRDefault="008D513C" w:rsidP="003761E1">
      <w:pPr>
        <w:jc w:val="both"/>
        <w:rPr>
          <w:rFonts w:ascii="Arial" w:hAnsi="Arial" w:cs="Arial"/>
          <w:b/>
          <w:sz w:val="32"/>
          <w:szCs w:val="32"/>
        </w:rPr>
      </w:pPr>
    </w:p>
    <w:p w14:paraId="46A8F4D6" w14:textId="77777777" w:rsidR="008D513C" w:rsidRDefault="008D513C" w:rsidP="003761E1">
      <w:pPr>
        <w:jc w:val="both"/>
        <w:rPr>
          <w:rFonts w:ascii="Arial" w:hAnsi="Arial" w:cs="Arial"/>
          <w:b/>
          <w:sz w:val="32"/>
          <w:szCs w:val="32"/>
        </w:rPr>
      </w:pPr>
    </w:p>
    <w:p w14:paraId="5AC5901B" w14:textId="77777777" w:rsidR="008D513C" w:rsidRDefault="008D513C" w:rsidP="003761E1">
      <w:pPr>
        <w:jc w:val="both"/>
        <w:rPr>
          <w:rFonts w:ascii="Arial" w:hAnsi="Arial" w:cs="Arial"/>
          <w:b/>
          <w:sz w:val="32"/>
          <w:szCs w:val="32"/>
        </w:rPr>
      </w:pPr>
    </w:p>
    <w:p w14:paraId="47774945" w14:textId="6F88F2D5" w:rsidR="005242A7" w:rsidRDefault="005242A7" w:rsidP="003761E1">
      <w:pPr>
        <w:jc w:val="both"/>
        <w:rPr>
          <w:rFonts w:ascii="Arial" w:hAnsi="Arial" w:cs="Arial"/>
          <w:b/>
          <w:sz w:val="32"/>
          <w:szCs w:val="32"/>
        </w:rPr>
      </w:pPr>
    </w:p>
    <w:p w14:paraId="4642BB86" w14:textId="77777777" w:rsidR="00317093" w:rsidRPr="0018551F" w:rsidRDefault="00317093" w:rsidP="0018551F">
      <w:pPr>
        <w:rPr>
          <w:rFonts w:ascii="Arial" w:hAnsi="Arial" w:cs="Arial"/>
          <w:sz w:val="32"/>
          <w:szCs w:val="32"/>
        </w:rPr>
      </w:pPr>
    </w:p>
    <w:p w14:paraId="4F3AADD4" w14:textId="5D07290C" w:rsidR="005242A7" w:rsidRPr="005242A7" w:rsidRDefault="005242A7" w:rsidP="005242A7">
      <w:pPr>
        <w:jc w:val="both"/>
        <w:rPr>
          <w:rFonts w:ascii="Arial" w:hAnsi="Arial" w:cs="Arial"/>
          <w:sz w:val="24"/>
          <w:szCs w:val="24"/>
        </w:rPr>
      </w:pPr>
    </w:p>
    <w:p w14:paraId="192B8857" w14:textId="77777777" w:rsidR="005242A7" w:rsidRDefault="005242A7" w:rsidP="003761E1">
      <w:pPr>
        <w:jc w:val="both"/>
        <w:rPr>
          <w:rFonts w:ascii="Arial" w:hAnsi="Arial" w:cs="Arial"/>
          <w:b/>
          <w:sz w:val="32"/>
          <w:szCs w:val="32"/>
        </w:rPr>
      </w:pPr>
    </w:p>
    <w:p w14:paraId="361A41C8" w14:textId="77777777" w:rsidR="005242A7" w:rsidRPr="001C3AC9" w:rsidRDefault="005242A7" w:rsidP="003761E1">
      <w:pPr>
        <w:jc w:val="both"/>
        <w:rPr>
          <w:rFonts w:ascii="Arial" w:hAnsi="Arial" w:cs="Arial"/>
          <w:b/>
          <w:sz w:val="32"/>
          <w:szCs w:val="32"/>
        </w:rPr>
      </w:pPr>
    </w:p>
    <w:sectPr w:rsidR="005242A7" w:rsidRPr="001C3AC9" w:rsidSect="00577A36">
      <w:pgSz w:w="16838" w:h="11906" w:orient="landscape"/>
      <w:pgMar w:top="1985" w:right="1134" w:bottom="1418"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66AD93" w14:textId="77777777" w:rsidR="003E4582" w:rsidRDefault="003E4582" w:rsidP="005A7E58">
      <w:pPr>
        <w:spacing w:before="0" w:after="0" w:line="240" w:lineRule="auto"/>
      </w:pPr>
      <w:r>
        <w:separator/>
      </w:r>
    </w:p>
  </w:endnote>
  <w:endnote w:type="continuationSeparator" w:id="0">
    <w:p w14:paraId="2919BBB4" w14:textId="77777777" w:rsidR="003E4582" w:rsidRDefault="003E4582" w:rsidP="005A7E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3711186"/>
      <w:docPartObj>
        <w:docPartGallery w:val="Page Numbers (Bottom of Page)"/>
        <w:docPartUnique/>
      </w:docPartObj>
    </w:sdtPr>
    <w:sdtContent>
      <w:sdt>
        <w:sdtPr>
          <w:id w:val="-328603632"/>
          <w:docPartObj>
            <w:docPartGallery w:val="Page Numbers (Top of Page)"/>
            <w:docPartUnique/>
          </w:docPartObj>
        </w:sdtPr>
        <w:sdtContent>
          <w:p w14:paraId="06BFF30C" w14:textId="6A78DE6C" w:rsidR="00C91710" w:rsidRDefault="00C9171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B35675">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35675">
              <w:rPr>
                <w:b/>
                <w:bCs/>
                <w:noProof/>
              </w:rPr>
              <w:t>34</w:t>
            </w:r>
            <w:r>
              <w:rPr>
                <w:b/>
                <w:bCs/>
                <w:sz w:val="24"/>
                <w:szCs w:val="24"/>
              </w:rPr>
              <w:fldChar w:fldCharType="end"/>
            </w:r>
          </w:p>
        </w:sdtContent>
      </w:sdt>
    </w:sdtContent>
  </w:sdt>
  <w:p w14:paraId="0CDBBA40" w14:textId="77777777" w:rsidR="00C91710" w:rsidRDefault="00C91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CF28E3" w14:textId="77777777" w:rsidR="003E4582" w:rsidRDefault="003E4582" w:rsidP="005A7E58">
      <w:pPr>
        <w:spacing w:before="0" w:after="0" w:line="240" w:lineRule="auto"/>
      </w:pPr>
      <w:r>
        <w:separator/>
      </w:r>
    </w:p>
  </w:footnote>
  <w:footnote w:type="continuationSeparator" w:id="0">
    <w:p w14:paraId="6247243D" w14:textId="77777777" w:rsidR="003E4582" w:rsidRDefault="003E4582" w:rsidP="005A7E5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1810FB"/>
    <w:multiLevelType w:val="hybridMultilevel"/>
    <w:tmpl w:val="E5DA612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FF2AD9"/>
    <w:multiLevelType w:val="hybridMultilevel"/>
    <w:tmpl w:val="F5DCB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D2697"/>
    <w:multiLevelType w:val="multilevel"/>
    <w:tmpl w:val="395E341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4AA5075"/>
    <w:multiLevelType w:val="hybridMultilevel"/>
    <w:tmpl w:val="BF128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785515"/>
    <w:multiLevelType w:val="multilevel"/>
    <w:tmpl w:val="E090706E"/>
    <w:lvl w:ilvl="0">
      <w:start w:val="1"/>
      <w:numFmt w:val="decimal"/>
      <w:lvlText w:val="%1."/>
      <w:lvlJc w:val="left"/>
      <w:pPr>
        <w:ind w:left="108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200" w:hanging="1440"/>
      </w:pPr>
      <w:rPr>
        <w:rFonts w:hint="default"/>
      </w:rPr>
    </w:lvl>
    <w:lvl w:ilvl="8">
      <w:start w:val="1"/>
      <w:numFmt w:val="decimal"/>
      <w:isLgl/>
      <w:lvlText w:val="%1.%2.%3.%4.%5.%6.%7.%8.%9"/>
      <w:lvlJc w:val="left"/>
      <w:pPr>
        <w:ind w:left="8280" w:hanging="1800"/>
      </w:pPr>
      <w:rPr>
        <w:rFonts w:hint="default"/>
      </w:rPr>
    </w:lvl>
  </w:abstractNum>
  <w:abstractNum w:abstractNumId="5" w15:restartNumberingAfterBreak="0">
    <w:nsid w:val="4E600E53"/>
    <w:multiLevelType w:val="hybridMultilevel"/>
    <w:tmpl w:val="2EFC0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E21FB1"/>
    <w:multiLevelType w:val="hybridMultilevel"/>
    <w:tmpl w:val="02168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0D05AF"/>
    <w:multiLevelType w:val="hybridMultilevel"/>
    <w:tmpl w:val="87C8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757726"/>
    <w:multiLevelType w:val="hybridMultilevel"/>
    <w:tmpl w:val="7384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3869C5"/>
    <w:multiLevelType w:val="hybridMultilevel"/>
    <w:tmpl w:val="F6A23E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6C29B2"/>
    <w:multiLevelType w:val="hybridMultilevel"/>
    <w:tmpl w:val="E73ED5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0"/>
  </w:num>
  <w:num w:numId="4">
    <w:abstractNumId w:val="2"/>
  </w:num>
  <w:num w:numId="5">
    <w:abstractNumId w:val="6"/>
  </w:num>
  <w:num w:numId="6">
    <w:abstractNumId w:val="1"/>
  </w:num>
  <w:num w:numId="7">
    <w:abstractNumId w:val="8"/>
  </w:num>
  <w:num w:numId="8">
    <w:abstractNumId w:val="7"/>
  </w:num>
  <w:num w:numId="9">
    <w:abstractNumId w:val="11"/>
  </w:num>
  <w:num w:numId="10">
    <w:abstractNumId w:val="5"/>
  </w:num>
  <w:num w:numId="11">
    <w:abstractNumId w:val="9"/>
  </w:num>
  <w:num w:numId="12">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23F"/>
    <w:rsid w:val="00000023"/>
    <w:rsid w:val="00001DA6"/>
    <w:rsid w:val="000056BA"/>
    <w:rsid w:val="00005AF7"/>
    <w:rsid w:val="000062BC"/>
    <w:rsid w:val="00010B76"/>
    <w:rsid w:val="00014B37"/>
    <w:rsid w:val="00016352"/>
    <w:rsid w:val="00017BE4"/>
    <w:rsid w:val="00017D58"/>
    <w:rsid w:val="00021D45"/>
    <w:rsid w:val="00023A29"/>
    <w:rsid w:val="00024A5A"/>
    <w:rsid w:val="00026284"/>
    <w:rsid w:val="00026D61"/>
    <w:rsid w:val="00030948"/>
    <w:rsid w:val="000362BF"/>
    <w:rsid w:val="0004130E"/>
    <w:rsid w:val="000514BF"/>
    <w:rsid w:val="00056B75"/>
    <w:rsid w:val="00066EFD"/>
    <w:rsid w:val="00067A2D"/>
    <w:rsid w:val="000741DC"/>
    <w:rsid w:val="00080544"/>
    <w:rsid w:val="00081976"/>
    <w:rsid w:val="00082D4D"/>
    <w:rsid w:val="000926F7"/>
    <w:rsid w:val="000928ED"/>
    <w:rsid w:val="00093DA1"/>
    <w:rsid w:val="000968B0"/>
    <w:rsid w:val="000A1CC9"/>
    <w:rsid w:val="000A2577"/>
    <w:rsid w:val="000A32AD"/>
    <w:rsid w:val="000A49F7"/>
    <w:rsid w:val="000B48DB"/>
    <w:rsid w:val="000C0846"/>
    <w:rsid w:val="000C2E5A"/>
    <w:rsid w:val="000D2F06"/>
    <w:rsid w:val="000D4B18"/>
    <w:rsid w:val="000D77F0"/>
    <w:rsid w:val="000E3255"/>
    <w:rsid w:val="000E4A94"/>
    <w:rsid w:val="000F5B49"/>
    <w:rsid w:val="000F6458"/>
    <w:rsid w:val="000F7B9A"/>
    <w:rsid w:val="00100EE0"/>
    <w:rsid w:val="0011547D"/>
    <w:rsid w:val="00116A13"/>
    <w:rsid w:val="00120184"/>
    <w:rsid w:val="00123C10"/>
    <w:rsid w:val="00125031"/>
    <w:rsid w:val="001271CF"/>
    <w:rsid w:val="00140450"/>
    <w:rsid w:val="00140DF0"/>
    <w:rsid w:val="0014223F"/>
    <w:rsid w:val="001448FE"/>
    <w:rsid w:val="001472BE"/>
    <w:rsid w:val="00152681"/>
    <w:rsid w:val="00154786"/>
    <w:rsid w:val="00156784"/>
    <w:rsid w:val="00163A8E"/>
    <w:rsid w:val="0016425C"/>
    <w:rsid w:val="00166EF0"/>
    <w:rsid w:val="0017433B"/>
    <w:rsid w:val="00175216"/>
    <w:rsid w:val="00183723"/>
    <w:rsid w:val="0018551F"/>
    <w:rsid w:val="001911C9"/>
    <w:rsid w:val="00192C11"/>
    <w:rsid w:val="00194DE1"/>
    <w:rsid w:val="001974CB"/>
    <w:rsid w:val="001A0804"/>
    <w:rsid w:val="001A7C6A"/>
    <w:rsid w:val="001B0FB2"/>
    <w:rsid w:val="001C3AC9"/>
    <w:rsid w:val="001C728B"/>
    <w:rsid w:val="001D510C"/>
    <w:rsid w:val="001D5FDD"/>
    <w:rsid w:val="001E0E36"/>
    <w:rsid w:val="001E148C"/>
    <w:rsid w:val="001E5636"/>
    <w:rsid w:val="001F53E2"/>
    <w:rsid w:val="001F5FAF"/>
    <w:rsid w:val="002003F7"/>
    <w:rsid w:val="00210744"/>
    <w:rsid w:val="002113E1"/>
    <w:rsid w:val="00224E35"/>
    <w:rsid w:val="002255AC"/>
    <w:rsid w:val="002275C8"/>
    <w:rsid w:val="0023047A"/>
    <w:rsid w:val="002317E3"/>
    <w:rsid w:val="0023268C"/>
    <w:rsid w:val="00232C45"/>
    <w:rsid w:val="00234462"/>
    <w:rsid w:val="002358CC"/>
    <w:rsid w:val="00241744"/>
    <w:rsid w:val="002424AD"/>
    <w:rsid w:val="002440DF"/>
    <w:rsid w:val="00244603"/>
    <w:rsid w:val="00245F39"/>
    <w:rsid w:val="00245FC6"/>
    <w:rsid w:val="00256719"/>
    <w:rsid w:val="002600AF"/>
    <w:rsid w:val="00273736"/>
    <w:rsid w:val="002766CD"/>
    <w:rsid w:val="00280B14"/>
    <w:rsid w:val="00280EED"/>
    <w:rsid w:val="00282FEC"/>
    <w:rsid w:val="00286ECB"/>
    <w:rsid w:val="0029103E"/>
    <w:rsid w:val="00294AB0"/>
    <w:rsid w:val="00297156"/>
    <w:rsid w:val="002A7045"/>
    <w:rsid w:val="002A7ED2"/>
    <w:rsid w:val="002B088A"/>
    <w:rsid w:val="002C3CE7"/>
    <w:rsid w:val="002D0668"/>
    <w:rsid w:val="002D20D3"/>
    <w:rsid w:val="002D3DAE"/>
    <w:rsid w:val="002E5045"/>
    <w:rsid w:val="002F1913"/>
    <w:rsid w:val="002F5BC9"/>
    <w:rsid w:val="003004AD"/>
    <w:rsid w:val="0030071C"/>
    <w:rsid w:val="00306C32"/>
    <w:rsid w:val="00306DAB"/>
    <w:rsid w:val="00311899"/>
    <w:rsid w:val="00311D0C"/>
    <w:rsid w:val="003134CE"/>
    <w:rsid w:val="0031652C"/>
    <w:rsid w:val="00317093"/>
    <w:rsid w:val="00322AE2"/>
    <w:rsid w:val="00326F0A"/>
    <w:rsid w:val="0034462B"/>
    <w:rsid w:val="003473AE"/>
    <w:rsid w:val="00347E8F"/>
    <w:rsid w:val="00351ECB"/>
    <w:rsid w:val="003543BF"/>
    <w:rsid w:val="00364EC6"/>
    <w:rsid w:val="0037193F"/>
    <w:rsid w:val="003747CA"/>
    <w:rsid w:val="00376094"/>
    <w:rsid w:val="003761E1"/>
    <w:rsid w:val="00390192"/>
    <w:rsid w:val="00392A9A"/>
    <w:rsid w:val="00392B2F"/>
    <w:rsid w:val="00396D5D"/>
    <w:rsid w:val="00397E00"/>
    <w:rsid w:val="003A0AE4"/>
    <w:rsid w:val="003A4956"/>
    <w:rsid w:val="003A5553"/>
    <w:rsid w:val="003B1AE8"/>
    <w:rsid w:val="003B6640"/>
    <w:rsid w:val="003B7372"/>
    <w:rsid w:val="003C41AE"/>
    <w:rsid w:val="003D6116"/>
    <w:rsid w:val="003D64EE"/>
    <w:rsid w:val="003E1373"/>
    <w:rsid w:val="003E187B"/>
    <w:rsid w:val="003E3151"/>
    <w:rsid w:val="003E4582"/>
    <w:rsid w:val="003E48A1"/>
    <w:rsid w:val="00402880"/>
    <w:rsid w:val="00407A93"/>
    <w:rsid w:val="00412FCA"/>
    <w:rsid w:val="00415ED7"/>
    <w:rsid w:val="0041653D"/>
    <w:rsid w:val="00424686"/>
    <w:rsid w:val="0042657D"/>
    <w:rsid w:val="00437594"/>
    <w:rsid w:val="00440C8C"/>
    <w:rsid w:val="00447A9B"/>
    <w:rsid w:val="00452572"/>
    <w:rsid w:val="00470A0C"/>
    <w:rsid w:val="00471C46"/>
    <w:rsid w:val="00473C21"/>
    <w:rsid w:val="004747A7"/>
    <w:rsid w:val="004807D9"/>
    <w:rsid w:val="004819A4"/>
    <w:rsid w:val="00481BA4"/>
    <w:rsid w:val="00484349"/>
    <w:rsid w:val="00485369"/>
    <w:rsid w:val="0048751A"/>
    <w:rsid w:val="00487F43"/>
    <w:rsid w:val="00496B25"/>
    <w:rsid w:val="004A267D"/>
    <w:rsid w:val="004A2988"/>
    <w:rsid w:val="004B30AF"/>
    <w:rsid w:val="004B3AC9"/>
    <w:rsid w:val="004B3E42"/>
    <w:rsid w:val="004D13F9"/>
    <w:rsid w:val="004D1BE4"/>
    <w:rsid w:val="004D417C"/>
    <w:rsid w:val="004D5B17"/>
    <w:rsid w:val="004E140F"/>
    <w:rsid w:val="004E17D8"/>
    <w:rsid w:val="004E3396"/>
    <w:rsid w:val="004E3EEA"/>
    <w:rsid w:val="004E5162"/>
    <w:rsid w:val="004F162C"/>
    <w:rsid w:val="00500E3C"/>
    <w:rsid w:val="00502CE0"/>
    <w:rsid w:val="005115F3"/>
    <w:rsid w:val="00513713"/>
    <w:rsid w:val="00516314"/>
    <w:rsid w:val="00517689"/>
    <w:rsid w:val="005242A7"/>
    <w:rsid w:val="00532252"/>
    <w:rsid w:val="00535B76"/>
    <w:rsid w:val="0053617D"/>
    <w:rsid w:val="00540F04"/>
    <w:rsid w:val="005415AD"/>
    <w:rsid w:val="00543815"/>
    <w:rsid w:val="005507E5"/>
    <w:rsid w:val="005524F1"/>
    <w:rsid w:val="00556159"/>
    <w:rsid w:val="0055645B"/>
    <w:rsid w:val="00562202"/>
    <w:rsid w:val="00562857"/>
    <w:rsid w:val="00562FD8"/>
    <w:rsid w:val="00563AF6"/>
    <w:rsid w:val="005707A0"/>
    <w:rsid w:val="00570C07"/>
    <w:rsid w:val="00573845"/>
    <w:rsid w:val="00573D08"/>
    <w:rsid w:val="00577A36"/>
    <w:rsid w:val="00577D38"/>
    <w:rsid w:val="00585872"/>
    <w:rsid w:val="005926D5"/>
    <w:rsid w:val="005A4A0A"/>
    <w:rsid w:val="005A555B"/>
    <w:rsid w:val="005A7E58"/>
    <w:rsid w:val="005B061E"/>
    <w:rsid w:val="005B0CDC"/>
    <w:rsid w:val="005B2F75"/>
    <w:rsid w:val="005B4BF0"/>
    <w:rsid w:val="005B64B4"/>
    <w:rsid w:val="005C2949"/>
    <w:rsid w:val="005C59E2"/>
    <w:rsid w:val="005D7BF5"/>
    <w:rsid w:val="005E1C38"/>
    <w:rsid w:val="005E27A2"/>
    <w:rsid w:val="005E3CD9"/>
    <w:rsid w:val="005E552A"/>
    <w:rsid w:val="005E7AE9"/>
    <w:rsid w:val="005F4519"/>
    <w:rsid w:val="005F6AB6"/>
    <w:rsid w:val="005F6CE2"/>
    <w:rsid w:val="006021C2"/>
    <w:rsid w:val="006160B6"/>
    <w:rsid w:val="00623BDF"/>
    <w:rsid w:val="006270BC"/>
    <w:rsid w:val="00627CA2"/>
    <w:rsid w:val="00632BD7"/>
    <w:rsid w:val="00633B56"/>
    <w:rsid w:val="00633B9D"/>
    <w:rsid w:val="00641A97"/>
    <w:rsid w:val="00645418"/>
    <w:rsid w:val="00645A48"/>
    <w:rsid w:val="0064640F"/>
    <w:rsid w:val="006466C5"/>
    <w:rsid w:val="00653AE7"/>
    <w:rsid w:val="00654636"/>
    <w:rsid w:val="00664959"/>
    <w:rsid w:val="006755E4"/>
    <w:rsid w:val="00692CAC"/>
    <w:rsid w:val="006956A8"/>
    <w:rsid w:val="006A719F"/>
    <w:rsid w:val="006A79E7"/>
    <w:rsid w:val="006B1E81"/>
    <w:rsid w:val="006B6767"/>
    <w:rsid w:val="006C73D2"/>
    <w:rsid w:val="006D17EC"/>
    <w:rsid w:val="006D31DE"/>
    <w:rsid w:val="006D514B"/>
    <w:rsid w:val="006D7E66"/>
    <w:rsid w:val="006E1C17"/>
    <w:rsid w:val="006E3FB3"/>
    <w:rsid w:val="006E79A4"/>
    <w:rsid w:val="006F3B78"/>
    <w:rsid w:val="00700847"/>
    <w:rsid w:val="00702D3C"/>
    <w:rsid w:val="00702E15"/>
    <w:rsid w:val="00704404"/>
    <w:rsid w:val="00715F03"/>
    <w:rsid w:val="00717331"/>
    <w:rsid w:val="0072310B"/>
    <w:rsid w:val="00723A48"/>
    <w:rsid w:val="00724D40"/>
    <w:rsid w:val="00734A8C"/>
    <w:rsid w:val="00736DB6"/>
    <w:rsid w:val="00736E18"/>
    <w:rsid w:val="0074476D"/>
    <w:rsid w:val="0075469C"/>
    <w:rsid w:val="00757112"/>
    <w:rsid w:val="00760188"/>
    <w:rsid w:val="00764F3F"/>
    <w:rsid w:val="00765C82"/>
    <w:rsid w:val="007732D4"/>
    <w:rsid w:val="0077793C"/>
    <w:rsid w:val="00780005"/>
    <w:rsid w:val="0078438D"/>
    <w:rsid w:val="00786B3C"/>
    <w:rsid w:val="007905B5"/>
    <w:rsid w:val="007909F9"/>
    <w:rsid w:val="0079191D"/>
    <w:rsid w:val="00796144"/>
    <w:rsid w:val="007A1BE7"/>
    <w:rsid w:val="007A316E"/>
    <w:rsid w:val="007A4504"/>
    <w:rsid w:val="007B0693"/>
    <w:rsid w:val="007B2387"/>
    <w:rsid w:val="007B3762"/>
    <w:rsid w:val="007C0DE2"/>
    <w:rsid w:val="007C227D"/>
    <w:rsid w:val="007D1333"/>
    <w:rsid w:val="007D72B9"/>
    <w:rsid w:val="007E3769"/>
    <w:rsid w:val="007F4114"/>
    <w:rsid w:val="007F4B39"/>
    <w:rsid w:val="007F5B2F"/>
    <w:rsid w:val="007F706D"/>
    <w:rsid w:val="00801048"/>
    <w:rsid w:val="0080214E"/>
    <w:rsid w:val="008062A0"/>
    <w:rsid w:val="008074D2"/>
    <w:rsid w:val="00813847"/>
    <w:rsid w:val="008235B6"/>
    <w:rsid w:val="008304FC"/>
    <w:rsid w:val="008369C4"/>
    <w:rsid w:val="00840FD5"/>
    <w:rsid w:val="00841D7C"/>
    <w:rsid w:val="0084452D"/>
    <w:rsid w:val="00845345"/>
    <w:rsid w:val="008459F6"/>
    <w:rsid w:val="00851EBB"/>
    <w:rsid w:val="00853C7C"/>
    <w:rsid w:val="008558DA"/>
    <w:rsid w:val="0085645A"/>
    <w:rsid w:val="00863ABC"/>
    <w:rsid w:val="00867C8C"/>
    <w:rsid w:val="0087033F"/>
    <w:rsid w:val="00884BCC"/>
    <w:rsid w:val="00894B38"/>
    <w:rsid w:val="008A14E5"/>
    <w:rsid w:val="008A4125"/>
    <w:rsid w:val="008A476E"/>
    <w:rsid w:val="008A61B4"/>
    <w:rsid w:val="008A7364"/>
    <w:rsid w:val="008B0D5F"/>
    <w:rsid w:val="008B1D17"/>
    <w:rsid w:val="008B4787"/>
    <w:rsid w:val="008B55C7"/>
    <w:rsid w:val="008B5E9D"/>
    <w:rsid w:val="008B7BF7"/>
    <w:rsid w:val="008C3A37"/>
    <w:rsid w:val="008C6A7F"/>
    <w:rsid w:val="008D479D"/>
    <w:rsid w:val="008D513C"/>
    <w:rsid w:val="008D7463"/>
    <w:rsid w:val="008F1FF1"/>
    <w:rsid w:val="008F297A"/>
    <w:rsid w:val="008F658C"/>
    <w:rsid w:val="008F7220"/>
    <w:rsid w:val="008F7876"/>
    <w:rsid w:val="00903399"/>
    <w:rsid w:val="009145F7"/>
    <w:rsid w:val="0091581B"/>
    <w:rsid w:val="00916A46"/>
    <w:rsid w:val="00917952"/>
    <w:rsid w:val="00917AF3"/>
    <w:rsid w:val="009235DB"/>
    <w:rsid w:val="009235EC"/>
    <w:rsid w:val="00923CD2"/>
    <w:rsid w:val="0093030F"/>
    <w:rsid w:val="009311C2"/>
    <w:rsid w:val="009311CA"/>
    <w:rsid w:val="009331DD"/>
    <w:rsid w:val="00940962"/>
    <w:rsid w:val="009413FE"/>
    <w:rsid w:val="00944478"/>
    <w:rsid w:val="00947E12"/>
    <w:rsid w:val="00950687"/>
    <w:rsid w:val="00953ABF"/>
    <w:rsid w:val="00953EA9"/>
    <w:rsid w:val="00955DA4"/>
    <w:rsid w:val="00956396"/>
    <w:rsid w:val="009568BE"/>
    <w:rsid w:val="00957855"/>
    <w:rsid w:val="00964DE3"/>
    <w:rsid w:val="0096622D"/>
    <w:rsid w:val="0096798B"/>
    <w:rsid w:val="0097201D"/>
    <w:rsid w:val="00972E62"/>
    <w:rsid w:val="00973B39"/>
    <w:rsid w:val="00973F96"/>
    <w:rsid w:val="0098139F"/>
    <w:rsid w:val="009819BC"/>
    <w:rsid w:val="009821B2"/>
    <w:rsid w:val="0098680E"/>
    <w:rsid w:val="00987BF8"/>
    <w:rsid w:val="0099119F"/>
    <w:rsid w:val="00991957"/>
    <w:rsid w:val="009961CF"/>
    <w:rsid w:val="00997354"/>
    <w:rsid w:val="0099776F"/>
    <w:rsid w:val="009A0427"/>
    <w:rsid w:val="009A12FB"/>
    <w:rsid w:val="009B0DCA"/>
    <w:rsid w:val="009B3E6B"/>
    <w:rsid w:val="009B41E7"/>
    <w:rsid w:val="009B6781"/>
    <w:rsid w:val="009C0278"/>
    <w:rsid w:val="009C2BF5"/>
    <w:rsid w:val="009C3B69"/>
    <w:rsid w:val="009D2E1F"/>
    <w:rsid w:val="009E0471"/>
    <w:rsid w:val="009E119E"/>
    <w:rsid w:val="009E16DA"/>
    <w:rsid w:val="009E495A"/>
    <w:rsid w:val="009E49AE"/>
    <w:rsid w:val="009E78E7"/>
    <w:rsid w:val="009F14EB"/>
    <w:rsid w:val="009F55B9"/>
    <w:rsid w:val="00A07228"/>
    <w:rsid w:val="00A13D7A"/>
    <w:rsid w:val="00A15333"/>
    <w:rsid w:val="00A1687E"/>
    <w:rsid w:val="00A17245"/>
    <w:rsid w:val="00A2050F"/>
    <w:rsid w:val="00A23BDC"/>
    <w:rsid w:val="00A265C2"/>
    <w:rsid w:val="00A301E4"/>
    <w:rsid w:val="00A308E8"/>
    <w:rsid w:val="00A329A4"/>
    <w:rsid w:val="00A350DA"/>
    <w:rsid w:val="00A35DC7"/>
    <w:rsid w:val="00A40259"/>
    <w:rsid w:val="00A41C13"/>
    <w:rsid w:val="00A55A9C"/>
    <w:rsid w:val="00A62091"/>
    <w:rsid w:val="00A64812"/>
    <w:rsid w:val="00A6577D"/>
    <w:rsid w:val="00A66A8F"/>
    <w:rsid w:val="00A66E99"/>
    <w:rsid w:val="00A75B15"/>
    <w:rsid w:val="00A863D0"/>
    <w:rsid w:val="00A93D5C"/>
    <w:rsid w:val="00AA2DCB"/>
    <w:rsid w:val="00AA3A4B"/>
    <w:rsid w:val="00AA5915"/>
    <w:rsid w:val="00AA690D"/>
    <w:rsid w:val="00AA6DDB"/>
    <w:rsid w:val="00AA7233"/>
    <w:rsid w:val="00AA755D"/>
    <w:rsid w:val="00AA7CBB"/>
    <w:rsid w:val="00AB1FF4"/>
    <w:rsid w:val="00AB4B08"/>
    <w:rsid w:val="00AB6737"/>
    <w:rsid w:val="00AB7DE2"/>
    <w:rsid w:val="00AC0232"/>
    <w:rsid w:val="00AD1055"/>
    <w:rsid w:val="00AD1846"/>
    <w:rsid w:val="00AD2E42"/>
    <w:rsid w:val="00AD5A83"/>
    <w:rsid w:val="00AE549F"/>
    <w:rsid w:val="00AE6521"/>
    <w:rsid w:val="00AF3B88"/>
    <w:rsid w:val="00AF4497"/>
    <w:rsid w:val="00B01AF3"/>
    <w:rsid w:val="00B02A22"/>
    <w:rsid w:val="00B05422"/>
    <w:rsid w:val="00B05E20"/>
    <w:rsid w:val="00B06F84"/>
    <w:rsid w:val="00B25316"/>
    <w:rsid w:val="00B26D5B"/>
    <w:rsid w:val="00B2795D"/>
    <w:rsid w:val="00B27B58"/>
    <w:rsid w:val="00B27DDB"/>
    <w:rsid w:val="00B31F95"/>
    <w:rsid w:val="00B321A1"/>
    <w:rsid w:val="00B35675"/>
    <w:rsid w:val="00B37047"/>
    <w:rsid w:val="00B529C0"/>
    <w:rsid w:val="00B55C73"/>
    <w:rsid w:val="00B61EF4"/>
    <w:rsid w:val="00B63198"/>
    <w:rsid w:val="00B6332F"/>
    <w:rsid w:val="00B64D20"/>
    <w:rsid w:val="00B67CE7"/>
    <w:rsid w:val="00B70068"/>
    <w:rsid w:val="00B7056F"/>
    <w:rsid w:val="00B7324E"/>
    <w:rsid w:val="00B75143"/>
    <w:rsid w:val="00B816A0"/>
    <w:rsid w:val="00B834F7"/>
    <w:rsid w:val="00B84E34"/>
    <w:rsid w:val="00B87B35"/>
    <w:rsid w:val="00B90F77"/>
    <w:rsid w:val="00B96A91"/>
    <w:rsid w:val="00BA0ED5"/>
    <w:rsid w:val="00BB79BF"/>
    <w:rsid w:val="00BC1B3D"/>
    <w:rsid w:val="00BC224D"/>
    <w:rsid w:val="00BC24B7"/>
    <w:rsid w:val="00BC435B"/>
    <w:rsid w:val="00BC4F84"/>
    <w:rsid w:val="00BD27CA"/>
    <w:rsid w:val="00BD45B9"/>
    <w:rsid w:val="00BD47A1"/>
    <w:rsid w:val="00BD4B09"/>
    <w:rsid w:val="00BD723B"/>
    <w:rsid w:val="00BE0B53"/>
    <w:rsid w:val="00BE0F2F"/>
    <w:rsid w:val="00BE12EB"/>
    <w:rsid w:val="00BE5AFA"/>
    <w:rsid w:val="00BF0F83"/>
    <w:rsid w:val="00BF1EF2"/>
    <w:rsid w:val="00BF5280"/>
    <w:rsid w:val="00BF5D27"/>
    <w:rsid w:val="00C01EF3"/>
    <w:rsid w:val="00C06C2E"/>
    <w:rsid w:val="00C113DE"/>
    <w:rsid w:val="00C160C5"/>
    <w:rsid w:val="00C2737B"/>
    <w:rsid w:val="00C318F7"/>
    <w:rsid w:val="00C32C4F"/>
    <w:rsid w:val="00C343DB"/>
    <w:rsid w:val="00C369B2"/>
    <w:rsid w:val="00C50FF5"/>
    <w:rsid w:val="00C5102E"/>
    <w:rsid w:val="00C60122"/>
    <w:rsid w:val="00C64B3A"/>
    <w:rsid w:val="00C66409"/>
    <w:rsid w:val="00C67A20"/>
    <w:rsid w:val="00C73F6F"/>
    <w:rsid w:val="00C746E8"/>
    <w:rsid w:val="00C82381"/>
    <w:rsid w:val="00C841D3"/>
    <w:rsid w:val="00C8507C"/>
    <w:rsid w:val="00C91710"/>
    <w:rsid w:val="00C91829"/>
    <w:rsid w:val="00C937FF"/>
    <w:rsid w:val="00C95E7B"/>
    <w:rsid w:val="00C96794"/>
    <w:rsid w:val="00C9693B"/>
    <w:rsid w:val="00CA0F19"/>
    <w:rsid w:val="00CB2338"/>
    <w:rsid w:val="00CB74C0"/>
    <w:rsid w:val="00CC0392"/>
    <w:rsid w:val="00CC0D9B"/>
    <w:rsid w:val="00CC4D62"/>
    <w:rsid w:val="00CD1DFF"/>
    <w:rsid w:val="00CD3161"/>
    <w:rsid w:val="00CD4C61"/>
    <w:rsid w:val="00CE22C1"/>
    <w:rsid w:val="00CE38BF"/>
    <w:rsid w:val="00CE7C10"/>
    <w:rsid w:val="00CF0AEE"/>
    <w:rsid w:val="00CF1859"/>
    <w:rsid w:val="00CF67CA"/>
    <w:rsid w:val="00D023F0"/>
    <w:rsid w:val="00D03992"/>
    <w:rsid w:val="00D05CED"/>
    <w:rsid w:val="00D1293A"/>
    <w:rsid w:val="00D1660D"/>
    <w:rsid w:val="00D2595F"/>
    <w:rsid w:val="00D26D04"/>
    <w:rsid w:val="00D3636E"/>
    <w:rsid w:val="00D5199F"/>
    <w:rsid w:val="00D55271"/>
    <w:rsid w:val="00D633EB"/>
    <w:rsid w:val="00D63F42"/>
    <w:rsid w:val="00D6468C"/>
    <w:rsid w:val="00D67CDF"/>
    <w:rsid w:val="00D70E1F"/>
    <w:rsid w:val="00D737DD"/>
    <w:rsid w:val="00D74AF4"/>
    <w:rsid w:val="00D7776C"/>
    <w:rsid w:val="00D8287B"/>
    <w:rsid w:val="00D92336"/>
    <w:rsid w:val="00D9427C"/>
    <w:rsid w:val="00D96EA4"/>
    <w:rsid w:val="00DA06DA"/>
    <w:rsid w:val="00DA1C14"/>
    <w:rsid w:val="00DA3878"/>
    <w:rsid w:val="00DA6765"/>
    <w:rsid w:val="00DB1613"/>
    <w:rsid w:val="00DB38B0"/>
    <w:rsid w:val="00DB60E5"/>
    <w:rsid w:val="00DB6300"/>
    <w:rsid w:val="00DC679B"/>
    <w:rsid w:val="00DD1777"/>
    <w:rsid w:val="00DD3546"/>
    <w:rsid w:val="00DD4D7E"/>
    <w:rsid w:val="00DD76FD"/>
    <w:rsid w:val="00DE7FE6"/>
    <w:rsid w:val="00DF2874"/>
    <w:rsid w:val="00DF2F09"/>
    <w:rsid w:val="00DF3351"/>
    <w:rsid w:val="00DF5A94"/>
    <w:rsid w:val="00DF68B5"/>
    <w:rsid w:val="00DF7CEA"/>
    <w:rsid w:val="00E047D0"/>
    <w:rsid w:val="00E05AC0"/>
    <w:rsid w:val="00E10B88"/>
    <w:rsid w:val="00E11ABA"/>
    <w:rsid w:val="00E15964"/>
    <w:rsid w:val="00E213E3"/>
    <w:rsid w:val="00E21C78"/>
    <w:rsid w:val="00E23D7B"/>
    <w:rsid w:val="00E26FA4"/>
    <w:rsid w:val="00E30537"/>
    <w:rsid w:val="00E30C24"/>
    <w:rsid w:val="00E3132F"/>
    <w:rsid w:val="00E3147A"/>
    <w:rsid w:val="00E31988"/>
    <w:rsid w:val="00E334F8"/>
    <w:rsid w:val="00E35A3C"/>
    <w:rsid w:val="00E43B79"/>
    <w:rsid w:val="00E45D65"/>
    <w:rsid w:val="00E46D10"/>
    <w:rsid w:val="00E50DF9"/>
    <w:rsid w:val="00E5501E"/>
    <w:rsid w:val="00E63A48"/>
    <w:rsid w:val="00E67E03"/>
    <w:rsid w:val="00E76F49"/>
    <w:rsid w:val="00E806DC"/>
    <w:rsid w:val="00E81393"/>
    <w:rsid w:val="00E8223D"/>
    <w:rsid w:val="00E84F09"/>
    <w:rsid w:val="00E87345"/>
    <w:rsid w:val="00E8769E"/>
    <w:rsid w:val="00E87CD2"/>
    <w:rsid w:val="00E930B1"/>
    <w:rsid w:val="00E95138"/>
    <w:rsid w:val="00EA000C"/>
    <w:rsid w:val="00EA479B"/>
    <w:rsid w:val="00EA6A07"/>
    <w:rsid w:val="00EA6EA8"/>
    <w:rsid w:val="00EA728B"/>
    <w:rsid w:val="00EB14ED"/>
    <w:rsid w:val="00EB2C0B"/>
    <w:rsid w:val="00EB3789"/>
    <w:rsid w:val="00EC41BE"/>
    <w:rsid w:val="00EE0BC8"/>
    <w:rsid w:val="00EE1326"/>
    <w:rsid w:val="00EE1C5D"/>
    <w:rsid w:val="00EE5B37"/>
    <w:rsid w:val="00EE6B7B"/>
    <w:rsid w:val="00EF46BD"/>
    <w:rsid w:val="00EF5BB5"/>
    <w:rsid w:val="00F044C6"/>
    <w:rsid w:val="00F10499"/>
    <w:rsid w:val="00F10880"/>
    <w:rsid w:val="00F1348B"/>
    <w:rsid w:val="00F23450"/>
    <w:rsid w:val="00F2675E"/>
    <w:rsid w:val="00F30F2C"/>
    <w:rsid w:val="00F34973"/>
    <w:rsid w:val="00F46B9D"/>
    <w:rsid w:val="00F5411D"/>
    <w:rsid w:val="00F542C4"/>
    <w:rsid w:val="00F62528"/>
    <w:rsid w:val="00F65777"/>
    <w:rsid w:val="00F710C3"/>
    <w:rsid w:val="00F74DA4"/>
    <w:rsid w:val="00F818A2"/>
    <w:rsid w:val="00F86F3B"/>
    <w:rsid w:val="00FA2154"/>
    <w:rsid w:val="00FA2951"/>
    <w:rsid w:val="00FA2A99"/>
    <w:rsid w:val="00FB2FF3"/>
    <w:rsid w:val="00FB3E0A"/>
    <w:rsid w:val="00FB41C1"/>
    <w:rsid w:val="00FC1BDA"/>
    <w:rsid w:val="00FC3D1B"/>
    <w:rsid w:val="00FD04B0"/>
    <w:rsid w:val="00FD0DC8"/>
    <w:rsid w:val="00FD24CB"/>
    <w:rsid w:val="00FD5E1F"/>
    <w:rsid w:val="00FE2A8C"/>
    <w:rsid w:val="00FE7205"/>
    <w:rsid w:val="00FF6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B6614"/>
  <w15:chartTrackingRefBased/>
  <w15:docId w15:val="{4C4D98B3-6DFE-4C16-923C-15634B7BC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45B9"/>
  </w:style>
  <w:style w:type="paragraph" w:styleId="Heading1">
    <w:name w:val="heading 1"/>
    <w:basedOn w:val="Normal"/>
    <w:next w:val="Normal"/>
    <w:link w:val="Heading1Char"/>
    <w:uiPriority w:val="99"/>
    <w:qFormat/>
    <w:rsid w:val="00BD45B9"/>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D45B9"/>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D45B9"/>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9"/>
    <w:unhideWhenUsed/>
    <w:qFormat/>
    <w:rsid w:val="00BD45B9"/>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BD45B9"/>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BD45B9"/>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BD45B9"/>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BD45B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45B9"/>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D45B9"/>
    <w:rPr>
      <w:caps/>
      <w:color w:val="FFFFFF" w:themeColor="background1"/>
      <w:spacing w:val="15"/>
      <w:sz w:val="22"/>
      <w:szCs w:val="22"/>
      <w:shd w:val="clear" w:color="auto" w:fill="4A66AC" w:themeFill="accent1"/>
    </w:rPr>
  </w:style>
  <w:style w:type="character" w:customStyle="1" w:styleId="Heading2Char">
    <w:name w:val="Heading 2 Char"/>
    <w:basedOn w:val="DefaultParagraphFont"/>
    <w:link w:val="Heading2"/>
    <w:uiPriority w:val="9"/>
    <w:semiHidden/>
    <w:rsid w:val="00BD45B9"/>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BD45B9"/>
    <w:rPr>
      <w:caps/>
      <w:color w:val="243255" w:themeColor="accent1" w:themeShade="7F"/>
      <w:spacing w:val="15"/>
    </w:rPr>
  </w:style>
  <w:style w:type="character" w:customStyle="1" w:styleId="Heading4Char">
    <w:name w:val="Heading 4 Char"/>
    <w:basedOn w:val="DefaultParagraphFont"/>
    <w:link w:val="Heading4"/>
    <w:uiPriority w:val="99"/>
    <w:semiHidden/>
    <w:rsid w:val="00BD45B9"/>
    <w:rPr>
      <w:caps/>
      <w:color w:val="374C80" w:themeColor="accent1" w:themeShade="BF"/>
      <w:spacing w:val="10"/>
    </w:rPr>
  </w:style>
  <w:style w:type="character" w:customStyle="1" w:styleId="Heading5Char">
    <w:name w:val="Heading 5 Char"/>
    <w:basedOn w:val="DefaultParagraphFont"/>
    <w:link w:val="Heading5"/>
    <w:uiPriority w:val="9"/>
    <w:semiHidden/>
    <w:rsid w:val="00BD45B9"/>
    <w:rPr>
      <w:caps/>
      <w:color w:val="374C80" w:themeColor="accent1" w:themeShade="BF"/>
      <w:spacing w:val="10"/>
    </w:rPr>
  </w:style>
  <w:style w:type="character" w:customStyle="1" w:styleId="Heading6Char">
    <w:name w:val="Heading 6 Char"/>
    <w:basedOn w:val="DefaultParagraphFont"/>
    <w:link w:val="Heading6"/>
    <w:uiPriority w:val="9"/>
    <w:semiHidden/>
    <w:rsid w:val="00BD45B9"/>
    <w:rPr>
      <w:caps/>
      <w:color w:val="374C80" w:themeColor="accent1" w:themeShade="BF"/>
      <w:spacing w:val="10"/>
    </w:rPr>
  </w:style>
  <w:style w:type="character" w:customStyle="1" w:styleId="Heading7Char">
    <w:name w:val="Heading 7 Char"/>
    <w:basedOn w:val="DefaultParagraphFont"/>
    <w:link w:val="Heading7"/>
    <w:uiPriority w:val="9"/>
    <w:semiHidden/>
    <w:rsid w:val="00BD45B9"/>
    <w:rPr>
      <w:caps/>
      <w:color w:val="374C80" w:themeColor="accent1" w:themeShade="BF"/>
      <w:spacing w:val="10"/>
    </w:rPr>
  </w:style>
  <w:style w:type="character" w:customStyle="1" w:styleId="Heading8Char">
    <w:name w:val="Heading 8 Char"/>
    <w:basedOn w:val="DefaultParagraphFont"/>
    <w:link w:val="Heading8"/>
    <w:uiPriority w:val="9"/>
    <w:semiHidden/>
    <w:rsid w:val="00BD45B9"/>
    <w:rPr>
      <w:caps/>
      <w:spacing w:val="10"/>
      <w:sz w:val="18"/>
      <w:szCs w:val="18"/>
    </w:rPr>
  </w:style>
  <w:style w:type="character" w:customStyle="1" w:styleId="Heading9Char">
    <w:name w:val="Heading 9 Char"/>
    <w:basedOn w:val="DefaultParagraphFont"/>
    <w:link w:val="Heading9"/>
    <w:uiPriority w:val="9"/>
    <w:semiHidden/>
    <w:rsid w:val="00BD45B9"/>
    <w:rPr>
      <w:i/>
      <w:iCs/>
      <w:caps/>
      <w:spacing w:val="10"/>
      <w:sz w:val="18"/>
      <w:szCs w:val="18"/>
    </w:rPr>
  </w:style>
  <w:style w:type="paragraph" w:styleId="Caption">
    <w:name w:val="caption"/>
    <w:basedOn w:val="Normal"/>
    <w:next w:val="Normal"/>
    <w:uiPriority w:val="35"/>
    <w:semiHidden/>
    <w:unhideWhenUsed/>
    <w:qFormat/>
    <w:rsid w:val="00BD45B9"/>
    <w:rPr>
      <w:b/>
      <w:bCs/>
      <w:color w:val="374C80" w:themeColor="accent1" w:themeShade="BF"/>
      <w:sz w:val="16"/>
      <w:szCs w:val="16"/>
    </w:rPr>
  </w:style>
  <w:style w:type="paragraph" w:styleId="Title">
    <w:name w:val="Title"/>
    <w:basedOn w:val="Normal"/>
    <w:next w:val="Normal"/>
    <w:link w:val="TitleChar"/>
    <w:uiPriority w:val="10"/>
    <w:qFormat/>
    <w:rsid w:val="00BD45B9"/>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BD45B9"/>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BD45B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45B9"/>
    <w:rPr>
      <w:caps/>
      <w:color w:val="595959" w:themeColor="text1" w:themeTint="A6"/>
      <w:spacing w:val="10"/>
      <w:sz w:val="21"/>
      <w:szCs w:val="21"/>
    </w:rPr>
  </w:style>
  <w:style w:type="character" w:styleId="Strong">
    <w:name w:val="Strong"/>
    <w:uiPriority w:val="22"/>
    <w:qFormat/>
    <w:rsid w:val="00BD45B9"/>
    <w:rPr>
      <w:b/>
      <w:bCs/>
    </w:rPr>
  </w:style>
  <w:style w:type="character" w:styleId="Emphasis">
    <w:name w:val="Emphasis"/>
    <w:uiPriority w:val="20"/>
    <w:qFormat/>
    <w:rsid w:val="00BD45B9"/>
    <w:rPr>
      <w:caps/>
      <w:color w:val="243255" w:themeColor="accent1" w:themeShade="7F"/>
      <w:spacing w:val="5"/>
    </w:rPr>
  </w:style>
  <w:style w:type="paragraph" w:styleId="NoSpacing">
    <w:name w:val="No Spacing"/>
    <w:uiPriority w:val="1"/>
    <w:qFormat/>
    <w:rsid w:val="00BD45B9"/>
    <w:pPr>
      <w:spacing w:after="0" w:line="240" w:lineRule="auto"/>
    </w:pPr>
  </w:style>
  <w:style w:type="paragraph" w:styleId="Quote">
    <w:name w:val="Quote"/>
    <w:basedOn w:val="Normal"/>
    <w:next w:val="Normal"/>
    <w:link w:val="QuoteChar"/>
    <w:uiPriority w:val="29"/>
    <w:qFormat/>
    <w:rsid w:val="00BD45B9"/>
    <w:rPr>
      <w:i/>
      <w:iCs/>
      <w:sz w:val="24"/>
      <w:szCs w:val="24"/>
    </w:rPr>
  </w:style>
  <w:style w:type="character" w:customStyle="1" w:styleId="QuoteChar">
    <w:name w:val="Quote Char"/>
    <w:basedOn w:val="DefaultParagraphFont"/>
    <w:link w:val="Quote"/>
    <w:uiPriority w:val="29"/>
    <w:rsid w:val="00BD45B9"/>
    <w:rPr>
      <w:i/>
      <w:iCs/>
      <w:sz w:val="24"/>
      <w:szCs w:val="24"/>
    </w:rPr>
  </w:style>
  <w:style w:type="paragraph" w:styleId="IntenseQuote">
    <w:name w:val="Intense Quote"/>
    <w:basedOn w:val="Normal"/>
    <w:next w:val="Normal"/>
    <w:link w:val="IntenseQuoteChar"/>
    <w:uiPriority w:val="30"/>
    <w:qFormat/>
    <w:rsid w:val="00BD45B9"/>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BD45B9"/>
    <w:rPr>
      <w:color w:val="4A66AC" w:themeColor="accent1"/>
      <w:sz w:val="24"/>
      <w:szCs w:val="24"/>
    </w:rPr>
  </w:style>
  <w:style w:type="character" w:styleId="SubtleEmphasis">
    <w:name w:val="Subtle Emphasis"/>
    <w:uiPriority w:val="19"/>
    <w:qFormat/>
    <w:rsid w:val="00BD45B9"/>
    <w:rPr>
      <w:i/>
      <w:iCs/>
      <w:color w:val="243255" w:themeColor="accent1" w:themeShade="7F"/>
    </w:rPr>
  </w:style>
  <w:style w:type="character" w:styleId="IntenseEmphasis">
    <w:name w:val="Intense Emphasis"/>
    <w:uiPriority w:val="21"/>
    <w:qFormat/>
    <w:rsid w:val="00BD45B9"/>
    <w:rPr>
      <w:b/>
      <w:bCs/>
      <w:caps/>
      <w:color w:val="243255" w:themeColor="accent1" w:themeShade="7F"/>
      <w:spacing w:val="10"/>
    </w:rPr>
  </w:style>
  <w:style w:type="character" w:styleId="SubtleReference">
    <w:name w:val="Subtle Reference"/>
    <w:uiPriority w:val="31"/>
    <w:qFormat/>
    <w:rsid w:val="00BD45B9"/>
    <w:rPr>
      <w:b/>
      <w:bCs/>
      <w:color w:val="4A66AC" w:themeColor="accent1"/>
    </w:rPr>
  </w:style>
  <w:style w:type="character" w:styleId="IntenseReference">
    <w:name w:val="Intense Reference"/>
    <w:uiPriority w:val="32"/>
    <w:qFormat/>
    <w:rsid w:val="00BD45B9"/>
    <w:rPr>
      <w:b/>
      <w:bCs/>
      <w:i/>
      <w:iCs/>
      <w:caps/>
      <w:color w:val="4A66AC" w:themeColor="accent1"/>
    </w:rPr>
  </w:style>
  <w:style w:type="character" w:styleId="BookTitle">
    <w:name w:val="Book Title"/>
    <w:uiPriority w:val="33"/>
    <w:qFormat/>
    <w:rsid w:val="00BD45B9"/>
    <w:rPr>
      <w:b/>
      <w:bCs/>
      <w:i/>
      <w:iCs/>
      <w:spacing w:val="0"/>
    </w:rPr>
  </w:style>
  <w:style w:type="paragraph" w:styleId="TOCHeading">
    <w:name w:val="TOC Heading"/>
    <w:basedOn w:val="Heading1"/>
    <w:next w:val="Normal"/>
    <w:uiPriority w:val="39"/>
    <w:semiHidden/>
    <w:unhideWhenUsed/>
    <w:qFormat/>
    <w:rsid w:val="00BD45B9"/>
    <w:pPr>
      <w:outlineLvl w:val="9"/>
    </w:pPr>
  </w:style>
  <w:style w:type="character" w:styleId="Hyperlink">
    <w:name w:val="Hyperlink"/>
    <w:basedOn w:val="DefaultParagraphFont"/>
    <w:uiPriority w:val="99"/>
    <w:unhideWhenUsed/>
    <w:rsid w:val="00AA6DDB"/>
    <w:rPr>
      <w:color w:val="0000FF"/>
      <w:u w:val="single"/>
    </w:rPr>
  </w:style>
  <w:style w:type="paragraph" w:styleId="ListParagraph">
    <w:name w:val="List Paragraph"/>
    <w:basedOn w:val="Normal"/>
    <w:uiPriority w:val="34"/>
    <w:qFormat/>
    <w:rsid w:val="0053617D"/>
    <w:pPr>
      <w:ind w:left="720"/>
      <w:contextualSpacing/>
    </w:pPr>
  </w:style>
  <w:style w:type="character" w:styleId="PlaceholderText">
    <w:name w:val="Placeholder Text"/>
    <w:basedOn w:val="DefaultParagraphFont"/>
    <w:uiPriority w:val="99"/>
    <w:semiHidden/>
    <w:rsid w:val="00973F96"/>
    <w:rPr>
      <w:color w:val="808080"/>
    </w:rPr>
  </w:style>
  <w:style w:type="paragraph" w:styleId="Bibliography">
    <w:name w:val="Bibliography"/>
    <w:basedOn w:val="Normal"/>
    <w:next w:val="Normal"/>
    <w:uiPriority w:val="37"/>
    <w:unhideWhenUsed/>
    <w:rsid w:val="00AA7233"/>
  </w:style>
  <w:style w:type="paragraph" w:styleId="Header">
    <w:name w:val="header"/>
    <w:basedOn w:val="Normal"/>
    <w:link w:val="HeaderChar"/>
    <w:uiPriority w:val="99"/>
    <w:unhideWhenUsed/>
    <w:rsid w:val="005A7E5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A7E58"/>
  </w:style>
  <w:style w:type="paragraph" w:styleId="Footer">
    <w:name w:val="footer"/>
    <w:basedOn w:val="Normal"/>
    <w:link w:val="FooterChar"/>
    <w:uiPriority w:val="99"/>
    <w:unhideWhenUsed/>
    <w:rsid w:val="005A7E5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A7E58"/>
  </w:style>
  <w:style w:type="paragraph" w:styleId="BalloonText">
    <w:name w:val="Balloon Text"/>
    <w:basedOn w:val="Normal"/>
    <w:link w:val="BalloonTextChar"/>
    <w:uiPriority w:val="99"/>
    <w:semiHidden/>
    <w:unhideWhenUsed/>
    <w:rsid w:val="0095639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6396"/>
    <w:rPr>
      <w:rFonts w:ascii="Segoe UI" w:hAnsi="Segoe UI" w:cs="Segoe UI"/>
      <w:sz w:val="18"/>
      <w:szCs w:val="18"/>
    </w:rPr>
  </w:style>
  <w:style w:type="table" w:styleId="TableGrid">
    <w:name w:val="Table Grid"/>
    <w:basedOn w:val="TableNormal"/>
    <w:uiPriority w:val="59"/>
    <w:rsid w:val="00FD24C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F68B5"/>
    <w:pPr>
      <w:spacing w:before="0" w:after="0" w:line="240" w:lineRule="auto"/>
    </w:pPr>
    <w:rPr>
      <w:rFonts w:eastAsiaTheme="minorHAnsi"/>
      <w:sz w:val="22"/>
      <w:szCs w:val="22"/>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odyText2">
    <w:name w:val="Body Text 2"/>
    <w:basedOn w:val="Normal"/>
    <w:link w:val="BodyText2Char"/>
    <w:uiPriority w:val="99"/>
    <w:rsid w:val="0018551F"/>
    <w:pPr>
      <w:spacing w:before="0"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18551F"/>
    <w:rPr>
      <w:rFonts w:ascii="Times New Roman" w:eastAsia="Times New Roman" w:hAnsi="Times New Roman" w:cs="Times New Roman"/>
      <w:b/>
      <w:bCs/>
      <w:sz w:val="22"/>
      <w:szCs w:val="22"/>
    </w:rPr>
  </w:style>
  <w:style w:type="paragraph" w:customStyle="1" w:styleId="deannah1">
    <w:name w:val="deannah1"/>
    <w:basedOn w:val="Normal"/>
    <w:uiPriority w:val="99"/>
    <w:rsid w:val="0018551F"/>
    <w:pPr>
      <w:keepNext/>
      <w:spacing w:before="0"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18551F"/>
    <w:rPr>
      <w:color w:val="800080"/>
      <w:u w:val="single"/>
    </w:rPr>
  </w:style>
  <w:style w:type="paragraph" w:styleId="NormalWeb">
    <w:name w:val="Normal (Web)"/>
    <w:basedOn w:val="Normal"/>
    <w:uiPriority w:val="99"/>
    <w:rsid w:val="0018551F"/>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8551F"/>
    <w:rPr>
      <w:color w:val="535353"/>
      <w:u w:val="single"/>
      <w:effect w:val="none"/>
    </w:rPr>
  </w:style>
  <w:style w:type="paragraph" w:customStyle="1" w:styleId="NormalWeb1">
    <w:name w:val="Normal (Web)1"/>
    <w:basedOn w:val="Normal"/>
    <w:uiPriority w:val="99"/>
    <w:rsid w:val="0018551F"/>
    <w:pPr>
      <w:spacing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8551F"/>
  </w:style>
  <w:style w:type="character" w:styleId="CommentReference">
    <w:name w:val="annotation reference"/>
    <w:uiPriority w:val="99"/>
    <w:semiHidden/>
    <w:unhideWhenUsed/>
    <w:rsid w:val="0018551F"/>
    <w:rPr>
      <w:sz w:val="16"/>
      <w:szCs w:val="16"/>
    </w:rPr>
  </w:style>
  <w:style w:type="paragraph" w:styleId="CommentText">
    <w:name w:val="annotation text"/>
    <w:basedOn w:val="Normal"/>
    <w:link w:val="CommentTextChar"/>
    <w:uiPriority w:val="99"/>
    <w:semiHidden/>
    <w:unhideWhenUsed/>
    <w:rsid w:val="0018551F"/>
    <w:pPr>
      <w:spacing w:before="0" w:after="0" w:line="240" w:lineRule="auto"/>
    </w:pPr>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18551F"/>
    <w:rPr>
      <w:rFonts w:ascii="Times New Roman" w:eastAsia="Times New Roman" w:hAnsi="Times New Roman" w:cs="Times New Roman"/>
    </w:rPr>
  </w:style>
  <w:style w:type="paragraph" w:styleId="CommentSubject">
    <w:name w:val="annotation subject"/>
    <w:basedOn w:val="CommentText"/>
    <w:next w:val="CommentText"/>
    <w:link w:val="CommentSubjectChar"/>
    <w:uiPriority w:val="99"/>
    <w:semiHidden/>
    <w:unhideWhenUsed/>
    <w:rsid w:val="0018551F"/>
    <w:rPr>
      <w:b/>
      <w:bCs/>
    </w:rPr>
  </w:style>
  <w:style w:type="character" w:customStyle="1" w:styleId="CommentSubjectChar">
    <w:name w:val="Comment Subject Char"/>
    <w:basedOn w:val="CommentTextChar"/>
    <w:link w:val="CommentSubject"/>
    <w:uiPriority w:val="99"/>
    <w:semiHidden/>
    <w:rsid w:val="0018551F"/>
    <w:rPr>
      <w:rFonts w:ascii="Times New Roman" w:eastAsia="Times New Roman" w:hAnsi="Times New Roman"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72426">
      <w:bodyDiv w:val="1"/>
      <w:marLeft w:val="0"/>
      <w:marRight w:val="0"/>
      <w:marTop w:val="0"/>
      <w:marBottom w:val="0"/>
      <w:divBdr>
        <w:top w:val="none" w:sz="0" w:space="0" w:color="auto"/>
        <w:left w:val="none" w:sz="0" w:space="0" w:color="auto"/>
        <w:bottom w:val="none" w:sz="0" w:space="0" w:color="auto"/>
        <w:right w:val="none" w:sz="0" w:space="0" w:color="auto"/>
      </w:divBdr>
    </w:div>
    <w:div w:id="26490868">
      <w:bodyDiv w:val="1"/>
      <w:marLeft w:val="0"/>
      <w:marRight w:val="0"/>
      <w:marTop w:val="0"/>
      <w:marBottom w:val="0"/>
      <w:divBdr>
        <w:top w:val="none" w:sz="0" w:space="0" w:color="auto"/>
        <w:left w:val="none" w:sz="0" w:space="0" w:color="auto"/>
        <w:bottom w:val="none" w:sz="0" w:space="0" w:color="auto"/>
        <w:right w:val="none" w:sz="0" w:space="0" w:color="auto"/>
      </w:divBdr>
    </w:div>
    <w:div w:id="36862450">
      <w:bodyDiv w:val="1"/>
      <w:marLeft w:val="0"/>
      <w:marRight w:val="0"/>
      <w:marTop w:val="0"/>
      <w:marBottom w:val="0"/>
      <w:divBdr>
        <w:top w:val="none" w:sz="0" w:space="0" w:color="auto"/>
        <w:left w:val="none" w:sz="0" w:space="0" w:color="auto"/>
        <w:bottom w:val="none" w:sz="0" w:space="0" w:color="auto"/>
        <w:right w:val="none" w:sz="0" w:space="0" w:color="auto"/>
      </w:divBdr>
    </w:div>
    <w:div w:id="53436430">
      <w:bodyDiv w:val="1"/>
      <w:marLeft w:val="0"/>
      <w:marRight w:val="0"/>
      <w:marTop w:val="0"/>
      <w:marBottom w:val="0"/>
      <w:divBdr>
        <w:top w:val="none" w:sz="0" w:space="0" w:color="auto"/>
        <w:left w:val="none" w:sz="0" w:space="0" w:color="auto"/>
        <w:bottom w:val="none" w:sz="0" w:space="0" w:color="auto"/>
        <w:right w:val="none" w:sz="0" w:space="0" w:color="auto"/>
      </w:divBdr>
    </w:div>
    <w:div w:id="58552152">
      <w:bodyDiv w:val="1"/>
      <w:marLeft w:val="0"/>
      <w:marRight w:val="0"/>
      <w:marTop w:val="0"/>
      <w:marBottom w:val="0"/>
      <w:divBdr>
        <w:top w:val="none" w:sz="0" w:space="0" w:color="auto"/>
        <w:left w:val="none" w:sz="0" w:space="0" w:color="auto"/>
        <w:bottom w:val="none" w:sz="0" w:space="0" w:color="auto"/>
        <w:right w:val="none" w:sz="0" w:space="0" w:color="auto"/>
      </w:divBdr>
    </w:div>
    <w:div w:id="68623887">
      <w:bodyDiv w:val="1"/>
      <w:marLeft w:val="0"/>
      <w:marRight w:val="0"/>
      <w:marTop w:val="0"/>
      <w:marBottom w:val="0"/>
      <w:divBdr>
        <w:top w:val="none" w:sz="0" w:space="0" w:color="auto"/>
        <w:left w:val="none" w:sz="0" w:space="0" w:color="auto"/>
        <w:bottom w:val="none" w:sz="0" w:space="0" w:color="auto"/>
        <w:right w:val="none" w:sz="0" w:space="0" w:color="auto"/>
      </w:divBdr>
    </w:div>
    <w:div w:id="109862445">
      <w:bodyDiv w:val="1"/>
      <w:marLeft w:val="0"/>
      <w:marRight w:val="0"/>
      <w:marTop w:val="0"/>
      <w:marBottom w:val="0"/>
      <w:divBdr>
        <w:top w:val="none" w:sz="0" w:space="0" w:color="auto"/>
        <w:left w:val="none" w:sz="0" w:space="0" w:color="auto"/>
        <w:bottom w:val="none" w:sz="0" w:space="0" w:color="auto"/>
        <w:right w:val="none" w:sz="0" w:space="0" w:color="auto"/>
      </w:divBdr>
    </w:div>
    <w:div w:id="134757076">
      <w:bodyDiv w:val="1"/>
      <w:marLeft w:val="0"/>
      <w:marRight w:val="0"/>
      <w:marTop w:val="0"/>
      <w:marBottom w:val="0"/>
      <w:divBdr>
        <w:top w:val="none" w:sz="0" w:space="0" w:color="auto"/>
        <w:left w:val="none" w:sz="0" w:space="0" w:color="auto"/>
        <w:bottom w:val="none" w:sz="0" w:space="0" w:color="auto"/>
        <w:right w:val="none" w:sz="0" w:space="0" w:color="auto"/>
      </w:divBdr>
    </w:div>
    <w:div w:id="144901716">
      <w:bodyDiv w:val="1"/>
      <w:marLeft w:val="0"/>
      <w:marRight w:val="0"/>
      <w:marTop w:val="0"/>
      <w:marBottom w:val="0"/>
      <w:divBdr>
        <w:top w:val="none" w:sz="0" w:space="0" w:color="auto"/>
        <w:left w:val="none" w:sz="0" w:space="0" w:color="auto"/>
        <w:bottom w:val="none" w:sz="0" w:space="0" w:color="auto"/>
        <w:right w:val="none" w:sz="0" w:space="0" w:color="auto"/>
      </w:divBdr>
    </w:div>
    <w:div w:id="147522977">
      <w:bodyDiv w:val="1"/>
      <w:marLeft w:val="0"/>
      <w:marRight w:val="0"/>
      <w:marTop w:val="0"/>
      <w:marBottom w:val="0"/>
      <w:divBdr>
        <w:top w:val="none" w:sz="0" w:space="0" w:color="auto"/>
        <w:left w:val="none" w:sz="0" w:space="0" w:color="auto"/>
        <w:bottom w:val="none" w:sz="0" w:space="0" w:color="auto"/>
        <w:right w:val="none" w:sz="0" w:space="0" w:color="auto"/>
      </w:divBdr>
    </w:div>
    <w:div w:id="151070143">
      <w:bodyDiv w:val="1"/>
      <w:marLeft w:val="0"/>
      <w:marRight w:val="0"/>
      <w:marTop w:val="0"/>
      <w:marBottom w:val="0"/>
      <w:divBdr>
        <w:top w:val="none" w:sz="0" w:space="0" w:color="auto"/>
        <w:left w:val="none" w:sz="0" w:space="0" w:color="auto"/>
        <w:bottom w:val="none" w:sz="0" w:space="0" w:color="auto"/>
        <w:right w:val="none" w:sz="0" w:space="0" w:color="auto"/>
      </w:divBdr>
    </w:div>
    <w:div w:id="176968117">
      <w:bodyDiv w:val="1"/>
      <w:marLeft w:val="0"/>
      <w:marRight w:val="0"/>
      <w:marTop w:val="0"/>
      <w:marBottom w:val="0"/>
      <w:divBdr>
        <w:top w:val="none" w:sz="0" w:space="0" w:color="auto"/>
        <w:left w:val="none" w:sz="0" w:space="0" w:color="auto"/>
        <w:bottom w:val="none" w:sz="0" w:space="0" w:color="auto"/>
        <w:right w:val="none" w:sz="0" w:space="0" w:color="auto"/>
      </w:divBdr>
    </w:div>
    <w:div w:id="180167310">
      <w:bodyDiv w:val="1"/>
      <w:marLeft w:val="0"/>
      <w:marRight w:val="0"/>
      <w:marTop w:val="0"/>
      <w:marBottom w:val="0"/>
      <w:divBdr>
        <w:top w:val="none" w:sz="0" w:space="0" w:color="auto"/>
        <w:left w:val="none" w:sz="0" w:space="0" w:color="auto"/>
        <w:bottom w:val="none" w:sz="0" w:space="0" w:color="auto"/>
        <w:right w:val="none" w:sz="0" w:space="0" w:color="auto"/>
      </w:divBdr>
    </w:div>
    <w:div w:id="184293916">
      <w:bodyDiv w:val="1"/>
      <w:marLeft w:val="0"/>
      <w:marRight w:val="0"/>
      <w:marTop w:val="0"/>
      <w:marBottom w:val="0"/>
      <w:divBdr>
        <w:top w:val="none" w:sz="0" w:space="0" w:color="auto"/>
        <w:left w:val="none" w:sz="0" w:space="0" w:color="auto"/>
        <w:bottom w:val="none" w:sz="0" w:space="0" w:color="auto"/>
        <w:right w:val="none" w:sz="0" w:space="0" w:color="auto"/>
      </w:divBdr>
    </w:div>
    <w:div w:id="212810349">
      <w:bodyDiv w:val="1"/>
      <w:marLeft w:val="0"/>
      <w:marRight w:val="0"/>
      <w:marTop w:val="0"/>
      <w:marBottom w:val="0"/>
      <w:divBdr>
        <w:top w:val="none" w:sz="0" w:space="0" w:color="auto"/>
        <w:left w:val="none" w:sz="0" w:space="0" w:color="auto"/>
        <w:bottom w:val="none" w:sz="0" w:space="0" w:color="auto"/>
        <w:right w:val="none" w:sz="0" w:space="0" w:color="auto"/>
      </w:divBdr>
    </w:div>
    <w:div w:id="240989006">
      <w:bodyDiv w:val="1"/>
      <w:marLeft w:val="0"/>
      <w:marRight w:val="0"/>
      <w:marTop w:val="0"/>
      <w:marBottom w:val="0"/>
      <w:divBdr>
        <w:top w:val="none" w:sz="0" w:space="0" w:color="auto"/>
        <w:left w:val="none" w:sz="0" w:space="0" w:color="auto"/>
        <w:bottom w:val="none" w:sz="0" w:space="0" w:color="auto"/>
        <w:right w:val="none" w:sz="0" w:space="0" w:color="auto"/>
      </w:divBdr>
    </w:div>
    <w:div w:id="244535000">
      <w:bodyDiv w:val="1"/>
      <w:marLeft w:val="0"/>
      <w:marRight w:val="0"/>
      <w:marTop w:val="0"/>
      <w:marBottom w:val="0"/>
      <w:divBdr>
        <w:top w:val="none" w:sz="0" w:space="0" w:color="auto"/>
        <w:left w:val="none" w:sz="0" w:space="0" w:color="auto"/>
        <w:bottom w:val="none" w:sz="0" w:space="0" w:color="auto"/>
        <w:right w:val="none" w:sz="0" w:space="0" w:color="auto"/>
      </w:divBdr>
    </w:div>
    <w:div w:id="255283844">
      <w:bodyDiv w:val="1"/>
      <w:marLeft w:val="0"/>
      <w:marRight w:val="0"/>
      <w:marTop w:val="0"/>
      <w:marBottom w:val="0"/>
      <w:divBdr>
        <w:top w:val="none" w:sz="0" w:space="0" w:color="auto"/>
        <w:left w:val="none" w:sz="0" w:space="0" w:color="auto"/>
        <w:bottom w:val="none" w:sz="0" w:space="0" w:color="auto"/>
        <w:right w:val="none" w:sz="0" w:space="0" w:color="auto"/>
      </w:divBdr>
    </w:div>
    <w:div w:id="263146881">
      <w:bodyDiv w:val="1"/>
      <w:marLeft w:val="0"/>
      <w:marRight w:val="0"/>
      <w:marTop w:val="0"/>
      <w:marBottom w:val="0"/>
      <w:divBdr>
        <w:top w:val="none" w:sz="0" w:space="0" w:color="auto"/>
        <w:left w:val="none" w:sz="0" w:space="0" w:color="auto"/>
        <w:bottom w:val="none" w:sz="0" w:space="0" w:color="auto"/>
        <w:right w:val="none" w:sz="0" w:space="0" w:color="auto"/>
      </w:divBdr>
    </w:div>
    <w:div w:id="264000435">
      <w:bodyDiv w:val="1"/>
      <w:marLeft w:val="0"/>
      <w:marRight w:val="0"/>
      <w:marTop w:val="0"/>
      <w:marBottom w:val="0"/>
      <w:divBdr>
        <w:top w:val="none" w:sz="0" w:space="0" w:color="auto"/>
        <w:left w:val="none" w:sz="0" w:space="0" w:color="auto"/>
        <w:bottom w:val="none" w:sz="0" w:space="0" w:color="auto"/>
        <w:right w:val="none" w:sz="0" w:space="0" w:color="auto"/>
      </w:divBdr>
    </w:div>
    <w:div w:id="281886688">
      <w:bodyDiv w:val="1"/>
      <w:marLeft w:val="0"/>
      <w:marRight w:val="0"/>
      <w:marTop w:val="0"/>
      <w:marBottom w:val="0"/>
      <w:divBdr>
        <w:top w:val="none" w:sz="0" w:space="0" w:color="auto"/>
        <w:left w:val="none" w:sz="0" w:space="0" w:color="auto"/>
        <w:bottom w:val="none" w:sz="0" w:space="0" w:color="auto"/>
        <w:right w:val="none" w:sz="0" w:space="0" w:color="auto"/>
      </w:divBdr>
    </w:div>
    <w:div w:id="283469301">
      <w:bodyDiv w:val="1"/>
      <w:marLeft w:val="0"/>
      <w:marRight w:val="0"/>
      <w:marTop w:val="0"/>
      <w:marBottom w:val="0"/>
      <w:divBdr>
        <w:top w:val="none" w:sz="0" w:space="0" w:color="auto"/>
        <w:left w:val="none" w:sz="0" w:space="0" w:color="auto"/>
        <w:bottom w:val="none" w:sz="0" w:space="0" w:color="auto"/>
        <w:right w:val="none" w:sz="0" w:space="0" w:color="auto"/>
      </w:divBdr>
    </w:div>
    <w:div w:id="303312145">
      <w:bodyDiv w:val="1"/>
      <w:marLeft w:val="0"/>
      <w:marRight w:val="0"/>
      <w:marTop w:val="0"/>
      <w:marBottom w:val="0"/>
      <w:divBdr>
        <w:top w:val="none" w:sz="0" w:space="0" w:color="auto"/>
        <w:left w:val="none" w:sz="0" w:space="0" w:color="auto"/>
        <w:bottom w:val="none" w:sz="0" w:space="0" w:color="auto"/>
        <w:right w:val="none" w:sz="0" w:space="0" w:color="auto"/>
      </w:divBdr>
    </w:div>
    <w:div w:id="317272115">
      <w:bodyDiv w:val="1"/>
      <w:marLeft w:val="0"/>
      <w:marRight w:val="0"/>
      <w:marTop w:val="0"/>
      <w:marBottom w:val="0"/>
      <w:divBdr>
        <w:top w:val="none" w:sz="0" w:space="0" w:color="auto"/>
        <w:left w:val="none" w:sz="0" w:space="0" w:color="auto"/>
        <w:bottom w:val="none" w:sz="0" w:space="0" w:color="auto"/>
        <w:right w:val="none" w:sz="0" w:space="0" w:color="auto"/>
      </w:divBdr>
    </w:div>
    <w:div w:id="323054462">
      <w:bodyDiv w:val="1"/>
      <w:marLeft w:val="0"/>
      <w:marRight w:val="0"/>
      <w:marTop w:val="0"/>
      <w:marBottom w:val="0"/>
      <w:divBdr>
        <w:top w:val="none" w:sz="0" w:space="0" w:color="auto"/>
        <w:left w:val="none" w:sz="0" w:space="0" w:color="auto"/>
        <w:bottom w:val="none" w:sz="0" w:space="0" w:color="auto"/>
        <w:right w:val="none" w:sz="0" w:space="0" w:color="auto"/>
      </w:divBdr>
    </w:div>
    <w:div w:id="341519196">
      <w:bodyDiv w:val="1"/>
      <w:marLeft w:val="0"/>
      <w:marRight w:val="0"/>
      <w:marTop w:val="0"/>
      <w:marBottom w:val="0"/>
      <w:divBdr>
        <w:top w:val="none" w:sz="0" w:space="0" w:color="auto"/>
        <w:left w:val="none" w:sz="0" w:space="0" w:color="auto"/>
        <w:bottom w:val="none" w:sz="0" w:space="0" w:color="auto"/>
        <w:right w:val="none" w:sz="0" w:space="0" w:color="auto"/>
      </w:divBdr>
    </w:div>
    <w:div w:id="349986259">
      <w:bodyDiv w:val="1"/>
      <w:marLeft w:val="0"/>
      <w:marRight w:val="0"/>
      <w:marTop w:val="0"/>
      <w:marBottom w:val="0"/>
      <w:divBdr>
        <w:top w:val="none" w:sz="0" w:space="0" w:color="auto"/>
        <w:left w:val="none" w:sz="0" w:space="0" w:color="auto"/>
        <w:bottom w:val="none" w:sz="0" w:space="0" w:color="auto"/>
        <w:right w:val="none" w:sz="0" w:space="0" w:color="auto"/>
      </w:divBdr>
    </w:div>
    <w:div w:id="361174705">
      <w:bodyDiv w:val="1"/>
      <w:marLeft w:val="0"/>
      <w:marRight w:val="0"/>
      <w:marTop w:val="0"/>
      <w:marBottom w:val="0"/>
      <w:divBdr>
        <w:top w:val="none" w:sz="0" w:space="0" w:color="auto"/>
        <w:left w:val="none" w:sz="0" w:space="0" w:color="auto"/>
        <w:bottom w:val="none" w:sz="0" w:space="0" w:color="auto"/>
        <w:right w:val="none" w:sz="0" w:space="0" w:color="auto"/>
      </w:divBdr>
    </w:div>
    <w:div w:id="383338898">
      <w:bodyDiv w:val="1"/>
      <w:marLeft w:val="0"/>
      <w:marRight w:val="0"/>
      <w:marTop w:val="0"/>
      <w:marBottom w:val="0"/>
      <w:divBdr>
        <w:top w:val="none" w:sz="0" w:space="0" w:color="auto"/>
        <w:left w:val="none" w:sz="0" w:space="0" w:color="auto"/>
        <w:bottom w:val="none" w:sz="0" w:space="0" w:color="auto"/>
        <w:right w:val="none" w:sz="0" w:space="0" w:color="auto"/>
      </w:divBdr>
    </w:div>
    <w:div w:id="426732095">
      <w:bodyDiv w:val="1"/>
      <w:marLeft w:val="0"/>
      <w:marRight w:val="0"/>
      <w:marTop w:val="0"/>
      <w:marBottom w:val="0"/>
      <w:divBdr>
        <w:top w:val="none" w:sz="0" w:space="0" w:color="auto"/>
        <w:left w:val="none" w:sz="0" w:space="0" w:color="auto"/>
        <w:bottom w:val="none" w:sz="0" w:space="0" w:color="auto"/>
        <w:right w:val="none" w:sz="0" w:space="0" w:color="auto"/>
      </w:divBdr>
    </w:div>
    <w:div w:id="427894505">
      <w:bodyDiv w:val="1"/>
      <w:marLeft w:val="0"/>
      <w:marRight w:val="0"/>
      <w:marTop w:val="0"/>
      <w:marBottom w:val="0"/>
      <w:divBdr>
        <w:top w:val="none" w:sz="0" w:space="0" w:color="auto"/>
        <w:left w:val="none" w:sz="0" w:space="0" w:color="auto"/>
        <w:bottom w:val="none" w:sz="0" w:space="0" w:color="auto"/>
        <w:right w:val="none" w:sz="0" w:space="0" w:color="auto"/>
      </w:divBdr>
    </w:div>
    <w:div w:id="456219166">
      <w:bodyDiv w:val="1"/>
      <w:marLeft w:val="0"/>
      <w:marRight w:val="0"/>
      <w:marTop w:val="0"/>
      <w:marBottom w:val="0"/>
      <w:divBdr>
        <w:top w:val="none" w:sz="0" w:space="0" w:color="auto"/>
        <w:left w:val="none" w:sz="0" w:space="0" w:color="auto"/>
        <w:bottom w:val="none" w:sz="0" w:space="0" w:color="auto"/>
        <w:right w:val="none" w:sz="0" w:space="0" w:color="auto"/>
      </w:divBdr>
    </w:div>
    <w:div w:id="474178348">
      <w:bodyDiv w:val="1"/>
      <w:marLeft w:val="0"/>
      <w:marRight w:val="0"/>
      <w:marTop w:val="0"/>
      <w:marBottom w:val="0"/>
      <w:divBdr>
        <w:top w:val="none" w:sz="0" w:space="0" w:color="auto"/>
        <w:left w:val="none" w:sz="0" w:space="0" w:color="auto"/>
        <w:bottom w:val="none" w:sz="0" w:space="0" w:color="auto"/>
        <w:right w:val="none" w:sz="0" w:space="0" w:color="auto"/>
      </w:divBdr>
    </w:div>
    <w:div w:id="490023838">
      <w:bodyDiv w:val="1"/>
      <w:marLeft w:val="0"/>
      <w:marRight w:val="0"/>
      <w:marTop w:val="0"/>
      <w:marBottom w:val="0"/>
      <w:divBdr>
        <w:top w:val="none" w:sz="0" w:space="0" w:color="auto"/>
        <w:left w:val="none" w:sz="0" w:space="0" w:color="auto"/>
        <w:bottom w:val="none" w:sz="0" w:space="0" w:color="auto"/>
        <w:right w:val="none" w:sz="0" w:space="0" w:color="auto"/>
      </w:divBdr>
    </w:div>
    <w:div w:id="501966577">
      <w:bodyDiv w:val="1"/>
      <w:marLeft w:val="0"/>
      <w:marRight w:val="0"/>
      <w:marTop w:val="0"/>
      <w:marBottom w:val="0"/>
      <w:divBdr>
        <w:top w:val="none" w:sz="0" w:space="0" w:color="auto"/>
        <w:left w:val="none" w:sz="0" w:space="0" w:color="auto"/>
        <w:bottom w:val="none" w:sz="0" w:space="0" w:color="auto"/>
        <w:right w:val="none" w:sz="0" w:space="0" w:color="auto"/>
      </w:divBdr>
    </w:div>
    <w:div w:id="503128612">
      <w:bodyDiv w:val="1"/>
      <w:marLeft w:val="0"/>
      <w:marRight w:val="0"/>
      <w:marTop w:val="0"/>
      <w:marBottom w:val="0"/>
      <w:divBdr>
        <w:top w:val="none" w:sz="0" w:space="0" w:color="auto"/>
        <w:left w:val="none" w:sz="0" w:space="0" w:color="auto"/>
        <w:bottom w:val="none" w:sz="0" w:space="0" w:color="auto"/>
        <w:right w:val="none" w:sz="0" w:space="0" w:color="auto"/>
      </w:divBdr>
    </w:div>
    <w:div w:id="531697847">
      <w:bodyDiv w:val="1"/>
      <w:marLeft w:val="0"/>
      <w:marRight w:val="0"/>
      <w:marTop w:val="0"/>
      <w:marBottom w:val="0"/>
      <w:divBdr>
        <w:top w:val="none" w:sz="0" w:space="0" w:color="auto"/>
        <w:left w:val="none" w:sz="0" w:space="0" w:color="auto"/>
        <w:bottom w:val="none" w:sz="0" w:space="0" w:color="auto"/>
        <w:right w:val="none" w:sz="0" w:space="0" w:color="auto"/>
      </w:divBdr>
    </w:div>
    <w:div w:id="538275572">
      <w:bodyDiv w:val="1"/>
      <w:marLeft w:val="0"/>
      <w:marRight w:val="0"/>
      <w:marTop w:val="0"/>
      <w:marBottom w:val="0"/>
      <w:divBdr>
        <w:top w:val="none" w:sz="0" w:space="0" w:color="auto"/>
        <w:left w:val="none" w:sz="0" w:space="0" w:color="auto"/>
        <w:bottom w:val="none" w:sz="0" w:space="0" w:color="auto"/>
        <w:right w:val="none" w:sz="0" w:space="0" w:color="auto"/>
      </w:divBdr>
    </w:div>
    <w:div w:id="566187264">
      <w:bodyDiv w:val="1"/>
      <w:marLeft w:val="0"/>
      <w:marRight w:val="0"/>
      <w:marTop w:val="0"/>
      <w:marBottom w:val="0"/>
      <w:divBdr>
        <w:top w:val="none" w:sz="0" w:space="0" w:color="auto"/>
        <w:left w:val="none" w:sz="0" w:space="0" w:color="auto"/>
        <w:bottom w:val="none" w:sz="0" w:space="0" w:color="auto"/>
        <w:right w:val="none" w:sz="0" w:space="0" w:color="auto"/>
      </w:divBdr>
    </w:div>
    <w:div w:id="589004614">
      <w:bodyDiv w:val="1"/>
      <w:marLeft w:val="0"/>
      <w:marRight w:val="0"/>
      <w:marTop w:val="0"/>
      <w:marBottom w:val="0"/>
      <w:divBdr>
        <w:top w:val="none" w:sz="0" w:space="0" w:color="auto"/>
        <w:left w:val="none" w:sz="0" w:space="0" w:color="auto"/>
        <w:bottom w:val="none" w:sz="0" w:space="0" w:color="auto"/>
        <w:right w:val="none" w:sz="0" w:space="0" w:color="auto"/>
      </w:divBdr>
    </w:div>
    <w:div w:id="596212024">
      <w:bodyDiv w:val="1"/>
      <w:marLeft w:val="0"/>
      <w:marRight w:val="0"/>
      <w:marTop w:val="0"/>
      <w:marBottom w:val="0"/>
      <w:divBdr>
        <w:top w:val="none" w:sz="0" w:space="0" w:color="auto"/>
        <w:left w:val="none" w:sz="0" w:space="0" w:color="auto"/>
        <w:bottom w:val="none" w:sz="0" w:space="0" w:color="auto"/>
        <w:right w:val="none" w:sz="0" w:space="0" w:color="auto"/>
      </w:divBdr>
    </w:div>
    <w:div w:id="596450895">
      <w:bodyDiv w:val="1"/>
      <w:marLeft w:val="0"/>
      <w:marRight w:val="0"/>
      <w:marTop w:val="0"/>
      <w:marBottom w:val="0"/>
      <w:divBdr>
        <w:top w:val="none" w:sz="0" w:space="0" w:color="auto"/>
        <w:left w:val="none" w:sz="0" w:space="0" w:color="auto"/>
        <w:bottom w:val="none" w:sz="0" w:space="0" w:color="auto"/>
        <w:right w:val="none" w:sz="0" w:space="0" w:color="auto"/>
      </w:divBdr>
    </w:div>
    <w:div w:id="607783790">
      <w:bodyDiv w:val="1"/>
      <w:marLeft w:val="0"/>
      <w:marRight w:val="0"/>
      <w:marTop w:val="0"/>
      <w:marBottom w:val="0"/>
      <w:divBdr>
        <w:top w:val="none" w:sz="0" w:space="0" w:color="auto"/>
        <w:left w:val="none" w:sz="0" w:space="0" w:color="auto"/>
        <w:bottom w:val="none" w:sz="0" w:space="0" w:color="auto"/>
        <w:right w:val="none" w:sz="0" w:space="0" w:color="auto"/>
      </w:divBdr>
    </w:div>
    <w:div w:id="609555071">
      <w:bodyDiv w:val="1"/>
      <w:marLeft w:val="0"/>
      <w:marRight w:val="0"/>
      <w:marTop w:val="0"/>
      <w:marBottom w:val="0"/>
      <w:divBdr>
        <w:top w:val="none" w:sz="0" w:space="0" w:color="auto"/>
        <w:left w:val="none" w:sz="0" w:space="0" w:color="auto"/>
        <w:bottom w:val="none" w:sz="0" w:space="0" w:color="auto"/>
        <w:right w:val="none" w:sz="0" w:space="0" w:color="auto"/>
      </w:divBdr>
    </w:div>
    <w:div w:id="622199233">
      <w:bodyDiv w:val="1"/>
      <w:marLeft w:val="0"/>
      <w:marRight w:val="0"/>
      <w:marTop w:val="0"/>
      <w:marBottom w:val="0"/>
      <w:divBdr>
        <w:top w:val="none" w:sz="0" w:space="0" w:color="auto"/>
        <w:left w:val="none" w:sz="0" w:space="0" w:color="auto"/>
        <w:bottom w:val="none" w:sz="0" w:space="0" w:color="auto"/>
        <w:right w:val="none" w:sz="0" w:space="0" w:color="auto"/>
      </w:divBdr>
    </w:div>
    <w:div w:id="631136082">
      <w:bodyDiv w:val="1"/>
      <w:marLeft w:val="0"/>
      <w:marRight w:val="0"/>
      <w:marTop w:val="0"/>
      <w:marBottom w:val="0"/>
      <w:divBdr>
        <w:top w:val="none" w:sz="0" w:space="0" w:color="auto"/>
        <w:left w:val="none" w:sz="0" w:space="0" w:color="auto"/>
        <w:bottom w:val="none" w:sz="0" w:space="0" w:color="auto"/>
        <w:right w:val="none" w:sz="0" w:space="0" w:color="auto"/>
      </w:divBdr>
    </w:div>
    <w:div w:id="640840732">
      <w:bodyDiv w:val="1"/>
      <w:marLeft w:val="0"/>
      <w:marRight w:val="0"/>
      <w:marTop w:val="0"/>
      <w:marBottom w:val="0"/>
      <w:divBdr>
        <w:top w:val="none" w:sz="0" w:space="0" w:color="auto"/>
        <w:left w:val="none" w:sz="0" w:space="0" w:color="auto"/>
        <w:bottom w:val="none" w:sz="0" w:space="0" w:color="auto"/>
        <w:right w:val="none" w:sz="0" w:space="0" w:color="auto"/>
      </w:divBdr>
    </w:div>
    <w:div w:id="654605562">
      <w:bodyDiv w:val="1"/>
      <w:marLeft w:val="0"/>
      <w:marRight w:val="0"/>
      <w:marTop w:val="0"/>
      <w:marBottom w:val="0"/>
      <w:divBdr>
        <w:top w:val="none" w:sz="0" w:space="0" w:color="auto"/>
        <w:left w:val="none" w:sz="0" w:space="0" w:color="auto"/>
        <w:bottom w:val="none" w:sz="0" w:space="0" w:color="auto"/>
        <w:right w:val="none" w:sz="0" w:space="0" w:color="auto"/>
      </w:divBdr>
    </w:div>
    <w:div w:id="657195780">
      <w:bodyDiv w:val="1"/>
      <w:marLeft w:val="0"/>
      <w:marRight w:val="0"/>
      <w:marTop w:val="0"/>
      <w:marBottom w:val="0"/>
      <w:divBdr>
        <w:top w:val="none" w:sz="0" w:space="0" w:color="auto"/>
        <w:left w:val="none" w:sz="0" w:space="0" w:color="auto"/>
        <w:bottom w:val="none" w:sz="0" w:space="0" w:color="auto"/>
        <w:right w:val="none" w:sz="0" w:space="0" w:color="auto"/>
      </w:divBdr>
    </w:div>
    <w:div w:id="659895536">
      <w:bodyDiv w:val="1"/>
      <w:marLeft w:val="0"/>
      <w:marRight w:val="0"/>
      <w:marTop w:val="0"/>
      <w:marBottom w:val="0"/>
      <w:divBdr>
        <w:top w:val="none" w:sz="0" w:space="0" w:color="auto"/>
        <w:left w:val="none" w:sz="0" w:space="0" w:color="auto"/>
        <w:bottom w:val="none" w:sz="0" w:space="0" w:color="auto"/>
        <w:right w:val="none" w:sz="0" w:space="0" w:color="auto"/>
      </w:divBdr>
    </w:div>
    <w:div w:id="666247336">
      <w:bodyDiv w:val="1"/>
      <w:marLeft w:val="0"/>
      <w:marRight w:val="0"/>
      <w:marTop w:val="0"/>
      <w:marBottom w:val="0"/>
      <w:divBdr>
        <w:top w:val="none" w:sz="0" w:space="0" w:color="auto"/>
        <w:left w:val="none" w:sz="0" w:space="0" w:color="auto"/>
        <w:bottom w:val="none" w:sz="0" w:space="0" w:color="auto"/>
        <w:right w:val="none" w:sz="0" w:space="0" w:color="auto"/>
      </w:divBdr>
    </w:div>
    <w:div w:id="669453149">
      <w:bodyDiv w:val="1"/>
      <w:marLeft w:val="0"/>
      <w:marRight w:val="0"/>
      <w:marTop w:val="0"/>
      <w:marBottom w:val="0"/>
      <w:divBdr>
        <w:top w:val="none" w:sz="0" w:space="0" w:color="auto"/>
        <w:left w:val="none" w:sz="0" w:space="0" w:color="auto"/>
        <w:bottom w:val="none" w:sz="0" w:space="0" w:color="auto"/>
        <w:right w:val="none" w:sz="0" w:space="0" w:color="auto"/>
      </w:divBdr>
    </w:div>
    <w:div w:id="672339624">
      <w:bodyDiv w:val="1"/>
      <w:marLeft w:val="0"/>
      <w:marRight w:val="0"/>
      <w:marTop w:val="0"/>
      <w:marBottom w:val="0"/>
      <w:divBdr>
        <w:top w:val="none" w:sz="0" w:space="0" w:color="auto"/>
        <w:left w:val="none" w:sz="0" w:space="0" w:color="auto"/>
        <w:bottom w:val="none" w:sz="0" w:space="0" w:color="auto"/>
        <w:right w:val="none" w:sz="0" w:space="0" w:color="auto"/>
      </w:divBdr>
    </w:div>
    <w:div w:id="697782370">
      <w:bodyDiv w:val="1"/>
      <w:marLeft w:val="0"/>
      <w:marRight w:val="0"/>
      <w:marTop w:val="0"/>
      <w:marBottom w:val="0"/>
      <w:divBdr>
        <w:top w:val="none" w:sz="0" w:space="0" w:color="auto"/>
        <w:left w:val="none" w:sz="0" w:space="0" w:color="auto"/>
        <w:bottom w:val="none" w:sz="0" w:space="0" w:color="auto"/>
        <w:right w:val="none" w:sz="0" w:space="0" w:color="auto"/>
      </w:divBdr>
    </w:div>
    <w:div w:id="705570425">
      <w:bodyDiv w:val="1"/>
      <w:marLeft w:val="0"/>
      <w:marRight w:val="0"/>
      <w:marTop w:val="0"/>
      <w:marBottom w:val="0"/>
      <w:divBdr>
        <w:top w:val="none" w:sz="0" w:space="0" w:color="auto"/>
        <w:left w:val="none" w:sz="0" w:space="0" w:color="auto"/>
        <w:bottom w:val="none" w:sz="0" w:space="0" w:color="auto"/>
        <w:right w:val="none" w:sz="0" w:space="0" w:color="auto"/>
      </w:divBdr>
    </w:div>
    <w:div w:id="718361350">
      <w:bodyDiv w:val="1"/>
      <w:marLeft w:val="0"/>
      <w:marRight w:val="0"/>
      <w:marTop w:val="0"/>
      <w:marBottom w:val="0"/>
      <w:divBdr>
        <w:top w:val="none" w:sz="0" w:space="0" w:color="auto"/>
        <w:left w:val="none" w:sz="0" w:space="0" w:color="auto"/>
        <w:bottom w:val="none" w:sz="0" w:space="0" w:color="auto"/>
        <w:right w:val="none" w:sz="0" w:space="0" w:color="auto"/>
      </w:divBdr>
    </w:div>
    <w:div w:id="747846445">
      <w:bodyDiv w:val="1"/>
      <w:marLeft w:val="0"/>
      <w:marRight w:val="0"/>
      <w:marTop w:val="0"/>
      <w:marBottom w:val="0"/>
      <w:divBdr>
        <w:top w:val="none" w:sz="0" w:space="0" w:color="auto"/>
        <w:left w:val="none" w:sz="0" w:space="0" w:color="auto"/>
        <w:bottom w:val="none" w:sz="0" w:space="0" w:color="auto"/>
        <w:right w:val="none" w:sz="0" w:space="0" w:color="auto"/>
      </w:divBdr>
    </w:div>
    <w:div w:id="755595148">
      <w:bodyDiv w:val="1"/>
      <w:marLeft w:val="0"/>
      <w:marRight w:val="0"/>
      <w:marTop w:val="0"/>
      <w:marBottom w:val="0"/>
      <w:divBdr>
        <w:top w:val="none" w:sz="0" w:space="0" w:color="auto"/>
        <w:left w:val="none" w:sz="0" w:space="0" w:color="auto"/>
        <w:bottom w:val="none" w:sz="0" w:space="0" w:color="auto"/>
        <w:right w:val="none" w:sz="0" w:space="0" w:color="auto"/>
      </w:divBdr>
    </w:div>
    <w:div w:id="765539676">
      <w:bodyDiv w:val="1"/>
      <w:marLeft w:val="0"/>
      <w:marRight w:val="0"/>
      <w:marTop w:val="0"/>
      <w:marBottom w:val="0"/>
      <w:divBdr>
        <w:top w:val="none" w:sz="0" w:space="0" w:color="auto"/>
        <w:left w:val="none" w:sz="0" w:space="0" w:color="auto"/>
        <w:bottom w:val="none" w:sz="0" w:space="0" w:color="auto"/>
        <w:right w:val="none" w:sz="0" w:space="0" w:color="auto"/>
      </w:divBdr>
    </w:div>
    <w:div w:id="781845741">
      <w:bodyDiv w:val="1"/>
      <w:marLeft w:val="0"/>
      <w:marRight w:val="0"/>
      <w:marTop w:val="0"/>
      <w:marBottom w:val="0"/>
      <w:divBdr>
        <w:top w:val="none" w:sz="0" w:space="0" w:color="auto"/>
        <w:left w:val="none" w:sz="0" w:space="0" w:color="auto"/>
        <w:bottom w:val="none" w:sz="0" w:space="0" w:color="auto"/>
        <w:right w:val="none" w:sz="0" w:space="0" w:color="auto"/>
      </w:divBdr>
    </w:div>
    <w:div w:id="792022080">
      <w:bodyDiv w:val="1"/>
      <w:marLeft w:val="0"/>
      <w:marRight w:val="0"/>
      <w:marTop w:val="0"/>
      <w:marBottom w:val="0"/>
      <w:divBdr>
        <w:top w:val="none" w:sz="0" w:space="0" w:color="auto"/>
        <w:left w:val="none" w:sz="0" w:space="0" w:color="auto"/>
        <w:bottom w:val="none" w:sz="0" w:space="0" w:color="auto"/>
        <w:right w:val="none" w:sz="0" w:space="0" w:color="auto"/>
      </w:divBdr>
    </w:div>
    <w:div w:id="797336104">
      <w:bodyDiv w:val="1"/>
      <w:marLeft w:val="0"/>
      <w:marRight w:val="0"/>
      <w:marTop w:val="0"/>
      <w:marBottom w:val="0"/>
      <w:divBdr>
        <w:top w:val="none" w:sz="0" w:space="0" w:color="auto"/>
        <w:left w:val="none" w:sz="0" w:space="0" w:color="auto"/>
        <w:bottom w:val="none" w:sz="0" w:space="0" w:color="auto"/>
        <w:right w:val="none" w:sz="0" w:space="0" w:color="auto"/>
      </w:divBdr>
    </w:div>
    <w:div w:id="814761758">
      <w:bodyDiv w:val="1"/>
      <w:marLeft w:val="0"/>
      <w:marRight w:val="0"/>
      <w:marTop w:val="0"/>
      <w:marBottom w:val="0"/>
      <w:divBdr>
        <w:top w:val="none" w:sz="0" w:space="0" w:color="auto"/>
        <w:left w:val="none" w:sz="0" w:space="0" w:color="auto"/>
        <w:bottom w:val="none" w:sz="0" w:space="0" w:color="auto"/>
        <w:right w:val="none" w:sz="0" w:space="0" w:color="auto"/>
      </w:divBdr>
    </w:div>
    <w:div w:id="816342332">
      <w:bodyDiv w:val="1"/>
      <w:marLeft w:val="0"/>
      <w:marRight w:val="0"/>
      <w:marTop w:val="0"/>
      <w:marBottom w:val="0"/>
      <w:divBdr>
        <w:top w:val="none" w:sz="0" w:space="0" w:color="auto"/>
        <w:left w:val="none" w:sz="0" w:space="0" w:color="auto"/>
        <w:bottom w:val="none" w:sz="0" w:space="0" w:color="auto"/>
        <w:right w:val="none" w:sz="0" w:space="0" w:color="auto"/>
      </w:divBdr>
    </w:div>
    <w:div w:id="824006876">
      <w:bodyDiv w:val="1"/>
      <w:marLeft w:val="0"/>
      <w:marRight w:val="0"/>
      <w:marTop w:val="0"/>
      <w:marBottom w:val="0"/>
      <w:divBdr>
        <w:top w:val="none" w:sz="0" w:space="0" w:color="auto"/>
        <w:left w:val="none" w:sz="0" w:space="0" w:color="auto"/>
        <w:bottom w:val="none" w:sz="0" w:space="0" w:color="auto"/>
        <w:right w:val="none" w:sz="0" w:space="0" w:color="auto"/>
      </w:divBdr>
    </w:div>
    <w:div w:id="824980174">
      <w:bodyDiv w:val="1"/>
      <w:marLeft w:val="0"/>
      <w:marRight w:val="0"/>
      <w:marTop w:val="0"/>
      <w:marBottom w:val="0"/>
      <w:divBdr>
        <w:top w:val="none" w:sz="0" w:space="0" w:color="auto"/>
        <w:left w:val="none" w:sz="0" w:space="0" w:color="auto"/>
        <w:bottom w:val="none" w:sz="0" w:space="0" w:color="auto"/>
        <w:right w:val="none" w:sz="0" w:space="0" w:color="auto"/>
      </w:divBdr>
    </w:div>
    <w:div w:id="839465104">
      <w:bodyDiv w:val="1"/>
      <w:marLeft w:val="0"/>
      <w:marRight w:val="0"/>
      <w:marTop w:val="0"/>
      <w:marBottom w:val="0"/>
      <w:divBdr>
        <w:top w:val="none" w:sz="0" w:space="0" w:color="auto"/>
        <w:left w:val="none" w:sz="0" w:space="0" w:color="auto"/>
        <w:bottom w:val="none" w:sz="0" w:space="0" w:color="auto"/>
        <w:right w:val="none" w:sz="0" w:space="0" w:color="auto"/>
      </w:divBdr>
    </w:div>
    <w:div w:id="850726098">
      <w:bodyDiv w:val="1"/>
      <w:marLeft w:val="0"/>
      <w:marRight w:val="0"/>
      <w:marTop w:val="0"/>
      <w:marBottom w:val="0"/>
      <w:divBdr>
        <w:top w:val="none" w:sz="0" w:space="0" w:color="auto"/>
        <w:left w:val="none" w:sz="0" w:space="0" w:color="auto"/>
        <w:bottom w:val="none" w:sz="0" w:space="0" w:color="auto"/>
        <w:right w:val="none" w:sz="0" w:space="0" w:color="auto"/>
      </w:divBdr>
    </w:div>
    <w:div w:id="858592513">
      <w:bodyDiv w:val="1"/>
      <w:marLeft w:val="0"/>
      <w:marRight w:val="0"/>
      <w:marTop w:val="0"/>
      <w:marBottom w:val="0"/>
      <w:divBdr>
        <w:top w:val="none" w:sz="0" w:space="0" w:color="auto"/>
        <w:left w:val="none" w:sz="0" w:space="0" w:color="auto"/>
        <w:bottom w:val="none" w:sz="0" w:space="0" w:color="auto"/>
        <w:right w:val="none" w:sz="0" w:space="0" w:color="auto"/>
      </w:divBdr>
    </w:div>
    <w:div w:id="878975181">
      <w:bodyDiv w:val="1"/>
      <w:marLeft w:val="0"/>
      <w:marRight w:val="0"/>
      <w:marTop w:val="0"/>
      <w:marBottom w:val="0"/>
      <w:divBdr>
        <w:top w:val="none" w:sz="0" w:space="0" w:color="auto"/>
        <w:left w:val="none" w:sz="0" w:space="0" w:color="auto"/>
        <w:bottom w:val="none" w:sz="0" w:space="0" w:color="auto"/>
        <w:right w:val="none" w:sz="0" w:space="0" w:color="auto"/>
      </w:divBdr>
    </w:div>
    <w:div w:id="890120442">
      <w:bodyDiv w:val="1"/>
      <w:marLeft w:val="0"/>
      <w:marRight w:val="0"/>
      <w:marTop w:val="0"/>
      <w:marBottom w:val="0"/>
      <w:divBdr>
        <w:top w:val="none" w:sz="0" w:space="0" w:color="auto"/>
        <w:left w:val="none" w:sz="0" w:space="0" w:color="auto"/>
        <w:bottom w:val="none" w:sz="0" w:space="0" w:color="auto"/>
        <w:right w:val="none" w:sz="0" w:space="0" w:color="auto"/>
      </w:divBdr>
    </w:div>
    <w:div w:id="891618241">
      <w:bodyDiv w:val="1"/>
      <w:marLeft w:val="0"/>
      <w:marRight w:val="0"/>
      <w:marTop w:val="0"/>
      <w:marBottom w:val="0"/>
      <w:divBdr>
        <w:top w:val="none" w:sz="0" w:space="0" w:color="auto"/>
        <w:left w:val="none" w:sz="0" w:space="0" w:color="auto"/>
        <w:bottom w:val="none" w:sz="0" w:space="0" w:color="auto"/>
        <w:right w:val="none" w:sz="0" w:space="0" w:color="auto"/>
      </w:divBdr>
    </w:div>
    <w:div w:id="895161202">
      <w:bodyDiv w:val="1"/>
      <w:marLeft w:val="0"/>
      <w:marRight w:val="0"/>
      <w:marTop w:val="0"/>
      <w:marBottom w:val="0"/>
      <w:divBdr>
        <w:top w:val="none" w:sz="0" w:space="0" w:color="auto"/>
        <w:left w:val="none" w:sz="0" w:space="0" w:color="auto"/>
        <w:bottom w:val="none" w:sz="0" w:space="0" w:color="auto"/>
        <w:right w:val="none" w:sz="0" w:space="0" w:color="auto"/>
      </w:divBdr>
    </w:div>
    <w:div w:id="919558119">
      <w:bodyDiv w:val="1"/>
      <w:marLeft w:val="0"/>
      <w:marRight w:val="0"/>
      <w:marTop w:val="0"/>
      <w:marBottom w:val="0"/>
      <w:divBdr>
        <w:top w:val="none" w:sz="0" w:space="0" w:color="auto"/>
        <w:left w:val="none" w:sz="0" w:space="0" w:color="auto"/>
        <w:bottom w:val="none" w:sz="0" w:space="0" w:color="auto"/>
        <w:right w:val="none" w:sz="0" w:space="0" w:color="auto"/>
      </w:divBdr>
    </w:div>
    <w:div w:id="935134446">
      <w:bodyDiv w:val="1"/>
      <w:marLeft w:val="0"/>
      <w:marRight w:val="0"/>
      <w:marTop w:val="0"/>
      <w:marBottom w:val="0"/>
      <w:divBdr>
        <w:top w:val="none" w:sz="0" w:space="0" w:color="auto"/>
        <w:left w:val="none" w:sz="0" w:space="0" w:color="auto"/>
        <w:bottom w:val="none" w:sz="0" w:space="0" w:color="auto"/>
        <w:right w:val="none" w:sz="0" w:space="0" w:color="auto"/>
      </w:divBdr>
    </w:div>
    <w:div w:id="946935198">
      <w:bodyDiv w:val="1"/>
      <w:marLeft w:val="0"/>
      <w:marRight w:val="0"/>
      <w:marTop w:val="0"/>
      <w:marBottom w:val="0"/>
      <w:divBdr>
        <w:top w:val="none" w:sz="0" w:space="0" w:color="auto"/>
        <w:left w:val="none" w:sz="0" w:space="0" w:color="auto"/>
        <w:bottom w:val="none" w:sz="0" w:space="0" w:color="auto"/>
        <w:right w:val="none" w:sz="0" w:space="0" w:color="auto"/>
      </w:divBdr>
    </w:div>
    <w:div w:id="969632118">
      <w:bodyDiv w:val="1"/>
      <w:marLeft w:val="0"/>
      <w:marRight w:val="0"/>
      <w:marTop w:val="0"/>
      <w:marBottom w:val="0"/>
      <w:divBdr>
        <w:top w:val="none" w:sz="0" w:space="0" w:color="auto"/>
        <w:left w:val="none" w:sz="0" w:space="0" w:color="auto"/>
        <w:bottom w:val="none" w:sz="0" w:space="0" w:color="auto"/>
        <w:right w:val="none" w:sz="0" w:space="0" w:color="auto"/>
      </w:divBdr>
    </w:div>
    <w:div w:id="988090967">
      <w:bodyDiv w:val="1"/>
      <w:marLeft w:val="0"/>
      <w:marRight w:val="0"/>
      <w:marTop w:val="0"/>
      <w:marBottom w:val="0"/>
      <w:divBdr>
        <w:top w:val="none" w:sz="0" w:space="0" w:color="auto"/>
        <w:left w:val="none" w:sz="0" w:space="0" w:color="auto"/>
        <w:bottom w:val="none" w:sz="0" w:space="0" w:color="auto"/>
        <w:right w:val="none" w:sz="0" w:space="0" w:color="auto"/>
      </w:divBdr>
    </w:div>
    <w:div w:id="1004674415">
      <w:bodyDiv w:val="1"/>
      <w:marLeft w:val="0"/>
      <w:marRight w:val="0"/>
      <w:marTop w:val="0"/>
      <w:marBottom w:val="0"/>
      <w:divBdr>
        <w:top w:val="none" w:sz="0" w:space="0" w:color="auto"/>
        <w:left w:val="none" w:sz="0" w:space="0" w:color="auto"/>
        <w:bottom w:val="none" w:sz="0" w:space="0" w:color="auto"/>
        <w:right w:val="none" w:sz="0" w:space="0" w:color="auto"/>
      </w:divBdr>
    </w:div>
    <w:div w:id="1013339040">
      <w:bodyDiv w:val="1"/>
      <w:marLeft w:val="0"/>
      <w:marRight w:val="0"/>
      <w:marTop w:val="0"/>
      <w:marBottom w:val="0"/>
      <w:divBdr>
        <w:top w:val="none" w:sz="0" w:space="0" w:color="auto"/>
        <w:left w:val="none" w:sz="0" w:space="0" w:color="auto"/>
        <w:bottom w:val="none" w:sz="0" w:space="0" w:color="auto"/>
        <w:right w:val="none" w:sz="0" w:space="0" w:color="auto"/>
      </w:divBdr>
    </w:div>
    <w:div w:id="1015764089">
      <w:bodyDiv w:val="1"/>
      <w:marLeft w:val="0"/>
      <w:marRight w:val="0"/>
      <w:marTop w:val="0"/>
      <w:marBottom w:val="0"/>
      <w:divBdr>
        <w:top w:val="none" w:sz="0" w:space="0" w:color="auto"/>
        <w:left w:val="none" w:sz="0" w:space="0" w:color="auto"/>
        <w:bottom w:val="none" w:sz="0" w:space="0" w:color="auto"/>
        <w:right w:val="none" w:sz="0" w:space="0" w:color="auto"/>
      </w:divBdr>
    </w:div>
    <w:div w:id="1024290506">
      <w:bodyDiv w:val="1"/>
      <w:marLeft w:val="0"/>
      <w:marRight w:val="0"/>
      <w:marTop w:val="0"/>
      <w:marBottom w:val="0"/>
      <w:divBdr>
        <w:top w:val="none" w:sz="0" w:space="0" w:color="auto"/>
        <w:left w:val="none" w:sz="0" w:space="0" w:color="auto"/>
        <w:bottom w:val="none" w:sz="0" w:space="0" w:color="auto"/>
        <w:right w:val="none" w:sz="0" w:space="0" w:color="auto"/>
      </w:divBdr>
    </w:div>
    <w:div w:id="1060009954">
      <w:bodyDiv w:val="1"/>
      <w:marLeft w:val="0"/>
      <w:marRight w:val="0"/>
      <w:marTop w:val="0"/>
      <w:marBottom w:val="0"/>
      <w:divBdr>
        <w:top w:val="none" w:sz="0" w:space="0" w:color="auto"/>
        <w:left w:val="none" w:sz="0" w:space="0" w:color="auto"/>
        <w:bottom w:val="none" w:sz="0" w:space="0" w:color="auto"/>
        <w:right w:val="none" w:sz="0" w:space="0" w:color="auto"/>
      </w:divBdr>
    </w:div>
    <w:div w:id="1076591395">
      <w:bodyDiv w:val="1"/>
      <w:marLeft w:val="0"/>
      <w:marRight w:val="0"/>
      <w:marTop w:val="0"/>
      <w:marBottom w:val="0"/>
      <w:divBdr>
        <w:top w:val="none" w:sz="0" w:space="0" w:color="auto"/>
        <w:left w:val="none" w:sz="0" w:space="0" w:color="auto"/>
        <w:bottom w:val="none" w:sz="0" w:space="0" w:color="auto"/>
        <w:right w:val="none" w:sz="0" w:space="0" w:color="auto"/>
      </w:divBdr>
    </w:div>
    <w:div w:id="1095977627">
      <w:bodyDiv w:val="1"/>
      <w:marLeft w:val="0"/>
      <w:marRight w:val="0"/>
      <w:marTop w:val="0"/>
      <w:marBottom w:val="0"/>
      <w:divBdr>
        <w:top w:val="none" w:sz="0" w:space="0" w:color="auto"/>
        <w:left w:val="none" w:sz="0" w:space="0" w:color="auto"/>
        <w:bottom w:val="none" w:sz="0" w:space="0" w:color="auto"/>
        <w:right w:val="none" w:sz="0" w:space="0" w:color="auto"/>
      </w:divBdr>
    </w:div>
    <w:div w:id="1148135630">
      <w:bodyDiv w:val="1"/>
      <w:marLeft w:val="0"/>
      <w:marRight w:val="0"/>
      <w:marTop w:val="0"/>
      <w:marBottom w:val="0"/>
      <w:divBdr>
        <w:top w:val="none" w:sz="0" w:space="0" w:color="auto"/>
        <w:left w:val="none" w:sz="0" w:space="0" w:color="auto"/>
        <w:bottom w:val="none" w:sz="0" w:space="0" w:color="auto"/>
        <w:right w:val="none" w:sz="0" w:space="0" w:color="auto"/>
      </w:divBdr>
    </w:div>
    <w:div w:id="1157188657">
      <w:bodyDiv w:val="1"/>
      <w:marLeft w:val="0"/>
      <w:marRight w:val="0"/>
      <w:marTop w:val="0"/>
      <w:marBottom w:val="0"/>
      <w:divBdr>
        <w:top w:val="none" w:sz="0" w:space="0" w:color="auto"/>
        <w:left w:val="none" w:sz="0" w:space="0" w:color="auto"/>
        <w:bottom w:val="none" w:sz="0" w:space="0" w:color="auto"/>
        <w:right w:val="none" w:sz="0" w:space="0" w:color="auto"/>
      </w:divBdr>
    </w:div>
    <w:div w:id="1165976356">
      <w:bodyDiv w:val="1"/>
      <w:marLeft w:val="0"/>
      <w:marRight w:val="0"/>
      <w:marTop w:val="0"/>
      <w:marBottom w:val="0"/>
      <w:divBdr>
        <w:top w:val="none" w:sz="0" w:space="0" w:color="auto"/>
        <w:left w:val="none" w:sz="0" w:space="0" w:color="auto"/>
        <w:bottom w:val="none" w:sz="0" w:space="0" w:color="auto"/>
        <w:right w:val="none" w:sz="0" w:space="0" w:color="auto"/>
      </w:divBdr>
    </w:div>
    <w:div w:id="1181748321">
      <w:bodyDiv w:val="1"/>
      <w:marLeft w:val="0"/>
      <w:marRight w:val="0"/>
      <w:marTop w:val="0"/>
      <w:marBottom w:val="0"/>
      <w:divBdr>
        <w:top w:val="none" w:sz="0" w:space="0" w:color="auto"/>
        <w:left w:val="none" w:sz="0" w:space="0" w:color="auto"/>
        <w:bottom w:val="none" w:sz="0" w:space="0" w:color="auto"/>
        <w:right w:val="none" w:sz="0" w:space="0" w:color="auto"/>
      </w:divBdr>
    </w:div>
    <w:div w:id="1192840535">
      <w:bodyDiv w:val="1"/>
      <w:marLeft w:val="0"/>
      <w:marRight w:val="0"/>
      <w:marTop w:val="0"/>
      <w:marBottom w:val="0"/>
      <w:divBdr>
        <w:top w:val="none" w:sz="0" w:space="0" w:color="auto"/>
        <w:left w:val="none" w:sz="0" w:space="0" w:color="auto"/>
        <w:bottom w:val="none" w:sz="0" w:space="0" w:color="auto"/>
        <w:right w:val="none" w:sz="0" w:space="0" w:color="auto"/>
      </w:divBdr>
    </w:div>
    <w:div w:id="1194735883">
      <w:bodyDiv w:val="1"/>
      <w:marLeft w:val="0"/>
      <w:marRight w:val="0"/>
      <w:marTop w:val="0"/>
      <w:marBottom w:val="0"/>
      <w:divBdr>
        <w:top w:val="none" w:sz="0" w:space="0" w:color="auto"/>
        <w:left w:val="none" w:sz="0" w:space="0" w:color="auto"/>
        <w:bottom w:val="none" w:sz="0" w:space="0" w:color="auto"/>
        <w:right w:val="none" w:sz="0" w:space="0" w:color="auto"/>
      </w:divBdr>
    </w:div>
    <w:div w:id="1210143844">
      <w:bodyDiv w:val="1"/>
      <w:marLeft w:val="0"/>
      <w:marRight w:val="0"/>
      <w:marTop w:val="0"/>
      <w:marBottom w:val="0"/>
      <w:divBdr>
        <w:top w:val="none" w:sz="0" w:space="0" w:color="auto"/>
        <w:left w:val="none" w:sz="0" w:space="0" w:color="auto"/>
        <w:bottom w:val="none" w:sz="0" w:space="0" w:color="auto"/>
        <w:right w:val="none" w:sz="0" w:space="0" w:color="auto"/>
      </w:divBdr>
    </w:div>
    <w:div w:id="1219124974">
      <w:bodyDiv w:val="1"/>
      <w:marLeft w:val="0"/>
      <w:marRight w:val="0"/>
      <w:marTop w:val="0"/>
      <w:marBottom w:val="0"/>
      <w:divBdr>
        <w:top w:val="none" w:sz="0" w:space="0" w:color="auto"/>
        <w:left w:val="none" w:sz="0" w:space="0" w:color="auto"/>
        <w:bottom w:val="none" w:sz="0" w:space="0" w:color="auto"/>
        <w:right w:val="none" w:sz="0" w:space="0" w:color="auto"/>
      </w:divBdr>
    </w:div>
    <w:div w:id="1221012461">
      <w:bodyDiv w:val="1"/>
      <w:marLeft w:val="0"/>
      <w:marRight w:val="0"/>
      <w:marTop w:val="0"/>
      <w:marBottom w:val="0"/>
      <w:divBdr>
        <w:top w:val="none" w:sz="0" w:space="0" w:color="auto"/>
        <w:left w:val="none" w:sz="0" w:space="0" w:color="auto"/>
        <w:bottom w:val="none" w:sz="0" w:space="0" w:color="auto"/>
        <w:right w:val="none" w:sz="0" w:space="0" w:color="auto"/>
      </w:divBdr>
    </w:div>
    <w:div w:id="1258711964">
      <w:bodyDiv w:val="1"/>
      <w:marLeft w:val="0"/>
      <w:marRight w:val="0"/>
      <w:marTop w:val="0"/>
      <w:marBottom w:val="0"/>
      <w:divBdr>
        <w:top w:val="none" w:sz="0" w:space="0" w:color="auto"/>
        <w:left w:val="none" w:sz="0" w:space="0" w:color="auto"/>
        <w:bottom w:val="none" w:sz="0" w:space="0" w:color="auto"/>
        <w:right w:val="none" w:sz="0" w:space="0" w:color="auto"/>
      </w:divBdr>
    </w:div>
    <w:div w:id="1262102453">
      <w:bodyDiv w:val="1"/>
      <w:marLeft w:val="0"/>
      <w:marRight w:val="0"/>
      <w:marTop w:val="0"/>
      <w:marBottom w:val="0"/>
      <w:divBdr>
        <w:top w:val="none" w:sz="0" w:space="0" w:color="auto"/>
        <w:left w:val="none" w:sz="0" w:space="0" w:color="auto"/>
        <w:bottom w:val="none" w:sz="0" w:space="0" w:color="auto"/>
        <w:right w:val="none" w:sz="0" w:space="0" w:color="auto"/>
      </w:divBdr>
    </w:div>
    <w:div w:id="1291546506">
      <w:bodyDiv w:val="1"/>
      <w:marLeft w:val="0"/>
      <w:marRight w:val="0"/>
      <w:marTop w:val="0"/>
      <w:marBottom w:val="0"/>
      <w:divBdr>
        <w:top w:val="none" w:sz="0" w:space="0" w:color="auto"/>
        <w:left w:val="none" w:sz="0" w:space="0" w:color="auto"/>
        <w:bottom w:val="none" w:sz="0" w:space="0" w:color="auto"/>
        <w:right w:val="none" w:sz="0" w:space="0" w:color="auto"/>
      </w:divBdr>
    </w:div>
    <w:div w:id="1297640577">
      <w:bodyDiv w:val="1"/>
      <w:marLeft w:val="0"/>
      <w:marRight w:val="0"/>
      <w:marTop w:val="0"/>
      <w:marBottom w:val="0"/>
      <w:divBdr>
        <w:top w:val="none" w:sz="0" w:space="0" w:color="auto"/>
        <w:left w:val="none" w:sz="0" w:space="0" w:color="auto"/>
        <w:bottom w:val="none" w:sz="0" w:space="0" w:color="auto"/>
        <w:right w:val="none" w:sz="0" w:space="0" w:color="auto"/>
      </w:divBdr>
    </w:div>
    <w:div w:id="1299846575">
      <w:bodyDiv w:val="1"/>
      <w:marLeft w:val="0"/>
      <w:marRight w:val="0"/>
      <w:marTop w:val="0"/>
      <w:marBottom w:val="0"/>
      <w:divBdr>
        <w:top w:val="none" w:sz="0" w:space="0" w:color="auto"/>
        <w:left w:val="none" w:sz="0" w:space="0" w:color="auto"/>
        <w:bottom w:val="none" w:sz="0" w:space="0" w:color="auto"/>
        <w:right w:val="none" w:sz="0" w:space="0" w:color="auto"/>
      </w:divBdr>
    </w:div>
    <w:div w:id="1300377508">
      <w:bodyDiv w:val="1"/>
      <w:marLeft w:val="0"/>
      <w:marRight w:val="0"/>
      <w:marTop w:val="0"/>
      <w:marBottom w:val="0"/>
      <w:divBdr>
        <w:top w:val="none" w:sz="0" w:space="0" w:color="auto"/>
        <w:left w:val="none" w:sz="0" w:space="0" w:color="auto"/>
        <w:bottom w:val="none" w:sz="0" w:space="0" w:color="auto"/>
        <w:right w:val="none" w:sz="0" w:space="0" w:color="auto"/>
      </w:divBdr>
    </w:div>
    <w:div w:id="1329137560">
      <w:bodyDiv w:val="1"/>
      <w:marLeft w:val="0"/>
      <w:marRight w:val="0"/>
      <w:marTop w:val="0"/>
      <w:marBottom w:val="0"/>
      <w:divBdr>
        <w:top w:val="none" w:sz="0" w:space="0" w:color="auto"/>
        <w:left w:val="none" w:sz="0" w:space="0" w:color="auto"/>
        <w:bottom w:val="none" w:sz="0" w:space="0" w:color="auto"/>
        <w:right w:val="none" w:sz="0" w:space="0" w:color="auto"/>
      </w:divBdr>
    </w:div>
    <w:div w:id="1338383588">
      <w:bodyDiv w:val="1"/>
      <w:marLeft w:val="0"/>
      <w:marRight w:val="0"/>
      <w:marTop w:val="0"/>
      <w:marBottom w:val="0"/>
      <w:divBdr>
        <w:top w:val="none" w:sz="0" w:space="0" w:color="auto"/>
        <w:left w:val="none" w:sz="0" w:space="0" w:color="auto"/>
        <w:bottom w:val="none" w:sz="0" w:space="0" w:color="auto"/>
        <w:right w:val="none" w:sz="0" w:space="0" w:color="auto"/>
      </w:divBdr>
    </w:div>
    <w:div w:id="1368527838">
      <w:bodyDiv w:val="1"/>
      <w:marLeft w:val="0"/>
      <w:marRight w:val="0"/>
      <w:marTop w:val="0"/>
      <w:marBottom w:val="0"/>
      <w:divBdr>
        <w:top w:val="none" w:sz="0" w:space="0" w:color="auto"/>
        <w:left w:val="none" w:sz="0" w:space="0" w:color="auto"/>
        <w:bottom w:val="none" w:sz="0" w:space="0" w:color="auto"/>
        <w:right w:val="none" w:sz="0" w:space="0" w:color="auto"/>
      </w:divBdr>
    </w:div>
    <w:div w:id="1432628060">
      <w:bodyDiv w:val="1"/>
      <w:marLeft w:val="0"/>
      <w:marRight w:val="0"/>
      <w:marTop w:val="0"/>
      <w:marBottom w:val="0"/>
      <w:divBdr>
        <w:top w:val="none" w:sz="0" w:space="0" w:color="auto"/>
        <w:left w:val="none" w:sz="0" w:space="0" w:color="auto"/>
        <w:bottom w:val="none" w:sz="0" w:space="0" w:color="auto"/>
        <w:right w:val="none" w:sz="0" w:space="0" w:color="auto"/>
      </w:divBdr>
    </w:div>
    <w:div w:id="1441990352">
      <w:bodyDiv w:val="1"/>
      <w:marLeft w:val="0"/>
      <w:marRight w:val="0"/>
      <w:marTop w:val="0"/>
      <w:marBottom w:val="0"/>
      <w:divBdr>
        <w:top w:val="none" w:sz="0" w:space="0" w:color="auto"/>
        <w:left w:val="none" w:sz="0" w:space="0" w:color="auto"/>
        <w:bottom w:val="none" w:sz="0" w:space="0" w:color="auto"/>
        <w:right w:val="none" w:sz="0" w:space="0" w:color="auto"/>
      </w:divBdr>
    </w:div>
    <w:div w:id="1445077992">
      <w:bodyDiv w:val="1"/>
      <w:marLeft w:val="0"/>
      <w:marRight w:val="0"/>
      <w:marTop w:val="0"/>
      <w:marBottom w:val="0"/>
      <w:divBdr>
        <w:top w:val="none" w:sz="0" w:space="0" w:color="auto"/>
        <w:left w:val="none" w:sz="0" w:space="0" w:color="auto"/>
        <w:bottom w:val="none" w:sz="0" w:space="0" w:color="auto"/>
        <w:right w:val="none" w:sz="0" w:space="0" w:color="auto"/>
      </w:divBdr>
    </w:div>
    <w:div w:id="1459642760">
      <w:bodyDiv w:val="1"/>
      <w:marLeft w:val="0"/>
      <w:marRight w:val="0"/>
      <w:marTop w:val="0"/>
      <w:marBottom w:val="0"/>
      <w:divBdr>
        <w:top w:val="none" w:sz="0" w:space="0" w:color="auto"/>
        <w:left w:val="none" w:sz="0" w:space="0" w:color="auto"/>
        <w:bottom w:val="none" w:sz="0" w:space="0" w:color="auto"/>
        <w:right w:val="none" w:sz="0" w:space="0" w:color="auto"/>
      </w:divBdr>
    </w:div>
    <w:div w:id="1468283010">
      <w:bodyDiv w:val="1"/>
      <w:marLeft w:val="0"/>
      <w:marRight w:val="0"/>
      <w:marTop w:val="0"/>
      <w:marBottom w:val="0"/>
      <w:divBdr>
        <w:top w:val="none" w:sz="0" w:space="0" w:color="auto"/>
        <w:left w:val="none" w:sz="0" w:space="0" w:color="auto"/>
        <w:bottom w:val="none" w:sz="0" w:space="0" w:color="auto"/>
        <w:right w:val="none" w:sz="0" w:space="0" w:color="auto"/>
      </w:divBdr>
    </w:div>
    <w:div w:id="1474252721">
      <w:bodyDiv w:val="1"/>
      <w:marLeft w:val="0"/>
      <w:marRight w:val="0"/>
      <w:marTop w:val="0"/>
      <w:marBottom w:val="0"/>
      <w:divBdr>
        <w:top w:val="none" w:sz="0" w:space="0" w:color="auto"/>
        <w:left w:val="none" w:sz="0" w:space="0" w:color="auto"/>
        <w:bottom w:val="none" w:sz="0" w:space="0" w:color="auto"/>
        <w:right w:val="none" w:sz="0" w:space="0" w:color="auto"/>
      </w:divBdr>
    </w:div>
    <w:div w:id="1495412695">
      <w:bodyDiv w:val="1"/>
      <w:marLeft w:val="0"/>
      <w:marRight w:val="0"/>
      <w:marTop w:val="0"/>
      <w:marBottom w:val="0"/>
      <w:divBdr>
        <w:top w:val="none" w:sz="0" w:space="0" w:color="auto"/>
        <w:left w:val="none" w:sz="0" w:space="0" w:color="auto"/>
        <w:bottom w:val="none" w:sz="0" w:space="0" w:color="auto"/>
        <w:right w:val="none" w:sz="0" w:space="0" w:color="auto"/>
      </w:divBdr>
    </w:div>
    <w:div w:id="1498959697">
      <w:bodyDiv w:val="1"/>
      <w:marLeft w:val="0"/>
      <w:marRight w:val="0"/>
      <w:marTop w:val="0"/>
      <w:marBottom w:val="0"/>
      <w:divBdr>
        <w:top w:val="none" w:sz="0" w:space="0" w:color="auto"/>
        <w:left w:val="none" w:sz="0" w:space="0" w:color="auto"/>
        <w:bottom w:val="none" w:sz="0" w:space="0" w:color="auto"/>
        <w:right w:val="none" w:sz="0" w:space="0" w:color="auto"/>
      </w:divBdr>
    </w:div>
    <w:div w:id="1500849261">
      <w:bodyDiv w:val="1"/>
      <w:marLeft w:val="0"/>
      <w:marRight w:val="0"/>
      <w:marTop w:val="0"/>
      <w:marBottom w:val="0"/>
      <w:divBdr>
        <w:top w:val="none" w:sz="0" w:space="0" w:color="auto"/>
        <w:left w:val="none" w:sz="0" w:space="0" w:color="auto"/>
        <w:bottom w:val="none" w:sz="0" w:space="0" w:color="auto"/>
        <w:right w:val="none" w:sz="0" w:space="0" w:color="auto"/>
      </w:divBdr>
    </w:div>
    <w:div w:id="1510944840">
      <w:bodyDiv w:val="1"/>
      <w:marLeft w:val="0"/>
      <w:marRight w:val="0"/>
      <w:marTop w:val="0"/>
      <w:marBottom w:val="0"/>
      <w:divBdr>
        <w:top w:val="none" w:sz="0" w:space="0" w:color="auto"/>
        <w:left w:val="none" w:sz="0" w:space="0" w:color="auto"/>
        <w:bottom w:val="none" w:sz="0" w:space="0" w:color="auto"/>
        <w:right w:val="none" w:sz="0" w:space="0" w:color="auto"/>
      </w:divBdr>
    </w:div>
    <w:div w:id="1544564075">
      <w:bodyDiv w:val="1"/>
      <w:marLeft w:val="0"/>
      <w:marRight w:val="0"/>
      <w:marTop w:val="0"/>
      <w:marBottom w:val="0"/>
      <w:divBdr>
        <w:top w:val="none" w:sz="0" w:space="0" w:color="auto"/>
        <w:left w:val="none" w:sz="0" w:space="0" w:color="auto"/>
        <w:bottom w:val="none" w:sz="0" w:space="0" w:color="auto"/>
        <w:right w:val="none" w:sz="0" w:space="0" w:color="auto"/>
      </w:divBdr>
    </w:div>
    <w:div w:id="1557818945">
      <w:bodyDiv w:val="1"/>
      <w:marLeft w:val="0"/>
      <w:marRight w:val="0"/>
      <w:marTop w:val="0"/>
      <w:marBottom w:val="0"/>
      <w:divBdr>
        <w:top w:val="none" w:sz="0" w:space="0" w:color="auto"/>
        <w:left w:val="none" w:sz="0" w:space="0" w:color="auto"/>
        <w:bottom w:val="none" w:sz="0" w:space="0" w:color="auto"/>
        <w:right w:val="none" w:sz="0" w:space="0" w:color="auto"/>
      </w:divBdr>
    </w:div>
    <w:div w:id="1581720693">
      <w:bodyDiv w:val="1"/>
      <w:marLeft w:val="0"/>
      <w:marRight w:val="0"/>
      <w:marTop w:val="0"/>
      <w:marBottom w:val="0"/>
      <w:divBdr>
        <w:top w:val="none" w:sz="0" w:space="0" w:color="auto"/>
        <w:left w:val="none" w:sz="0" w:space="0" w:color="auto"/>
        <w:bottom w:val="none" w:sz="0" w:space="0" w:color="auto"/>
        <w:right w:val="none" w:sz="0" w:space="0" w:color="auto"/>
      </w:divBdr>
    </w:div>
    <w:div w:id="1613786974">
      <w:bodyDiv w:val="1"/>
      <w:marLeft w:val="0"/>
      <w:marRight w:val="0"/>
      <w:marTop w:val="0"/>
      <w:marBottom w:val="0"/>
      <w:divBdr>
        <w:top w:val="none" w:sz="0" w:space="0" w:color="auto"/>
        <w:left w:val="none" w:sz="0" w:space="0" w:color="auto"/>
        <w:bottom w:val="none" w:sz="0" w:space="0" w:color="auto"/>
        <w:right w:val="none" w:sz="0" w:space="0" w:color="auto"/>
      </w:divBdr>
    </w:div>
    <w:div w:id="1636328053">
      <w:bodyDiv w:val="1"/>
      <w:marLeft w:val="0"/>
      <w:marRight w:val="0"/>
      <w:marTop w:val="0"/>
      <w:marBottom w:val="0"/>
      <w:divBdr>
        <w:top w:val="none" w:sz="0" w:space="0" w:color="auto"/>
        <w:left w:val="none" w:sz="0" w:space="0" w:color="auto"/>
        <w:bottom w:val="none" w:sz="0" w:space="0" w:color="auto"/>
        <w:right w:val="none" w:sz="0" w:space="0" w:color="auto"/>
      </w:divBdr>
    </w:div>
    <w:div w:id="1651251021">
      <w:bodyDiv w:val="1"/>
      <w:marLeft w:val="0"/>
      <w:marRight w:val="0"/>
      <w:marTop w:val="0"/>
      <w:marBottom w:val="0"/>
      <w:divBdr>
        <w:top w:val="none" w:sz="0" w:space="0" w:color="auto"/>
        <w:left w:val="none" w:sz="0" w:space="0" w:color="auto"/>
        <w:bottom w:val="none" w:sz="0" w:space="0" w:color="auto"/>
        <w:right w:val="none" w:sz="0" w:space="0" w:color="auto"/>
      </w:divBdr>
    </w:div>
    <w:div w:id="1652321302">
      <w:bodyDiv w:val="1"/>
      <w:marLeft w:val="0"/>
      <w:marRight w:val="0"/>
      <w:marTop w:val="0"/>
      <w:marBottom w:val="0"/>
      <w:divBdr>
        <w:top w:val="none" w:sz="0" w:space="0" w:color="auto"/>
        <w:left w:val="none" w:sz="0" w:space="0" w:color="auto"/>
        <w:bottom w:val="none" w:sz="0" w:space="0" w:color="auto"/>
        <w:right w:val="none" w:sz="0" w:space="0" w:color="auto"/>
      </w:divBdr>
    </w:div>
    <w:div w:id="1692338568">
      <w:bodyDiv w:val="1"/>
      <w:marLeft w:val="0"/>
      <w:marRight w:val="0"/>
      <w:marTop w:val="0"/>
      <w:marBottom w:val="0"/>
      <w:divBdr>
        <w:top w:val="none" w:sz="0" w:space="0" w:color="auto"/>
        <w:left w:val="none" w:sz="0" w:space="0" w:color="auto"/>
        <w:bottom w:val="none" w:sz="0" w:space="0" w:color="auto"/>
        <w:right w:val="none" w:sz="0" w:space="0" w:color="auto"/>
      </w:divBdr>
    </w:div>
    <w:div w:id="1721132392">
      <w:bodyDiv w:val="1"/>
      <w:marLeft w:val="0"/>
      <w:marRight w:val="0"/>
      <w:marTop w:val="0"/>
      <w:marBottom w:val="0"/>
      <w:divBdr>
        <w:top w:val="none" w:sz="0" w:space="0" w:color="auto"/>
        <w:left w:val="none" w:sz="0" w:space="0" w:color="auto"/>
        <w:bottom w:val="none" w:sz="0" w:space="0" w:color="auto"/>
        <w:right w:val="none" w:sz="0" w:space="0" w:color="auto"/>
      </w:divBdr>
    </w:div>
    <w:div w:id="1721442517">
      <w:bodyDiv w:val="1"/>
      <w:marLeft w:val="0"/>
      <w:marRight w:val="0"/>
      <w:marTop w:val="0"/>
      <w:marBottom w:val="0"/>
      <w:divBdr>
        <w:top w:val="none" w:sz="0" w:space="0" w:color="auto"/>
        <w:left w:val="none" w:sz="0" w:space="0" w:color="auto"/>
        <w:bottom w:val="none" w:sz="0" w:space="0" w:color="auto"/>
        <w:right w:val="none" w:sz="0" w:space="0" w:color="auto"/>
      </w:divBdr>
    </w:div>
    <w:div w:id="1725987234">
      <w:bodyDiv w:val="1"/>
      <w:marLeft w:val="0"/>
      <w:marRight w:val="0"/>
      <w:marTop w:val="0"/>
      <w:marBottom w:val="0"/>
      <w:divBdr>
        <w:top w:val="none" w:sz="0" w:space="0" w:color="auto"/>
        <w:left w:val="none" w:sz="0" w:space="0" w:color="auto"/>
        <w:bottom w:val="none" w:sz="0" w:space="0" w:color="auto"/>
        <w:right w:val="none" w:sz="0" w:space="0" w:color="auto"/>
      </w:divBdr>
    </w:div>
    <w:div w:id="1735275052">
      <w:bodyDiv w:val="1"/>
      <w:marLeft w:val="0"/>
      <w:marRight w:val="0"/>
      <w:marTop w:val="0"/>
      <w:marBottom w:val="0"/>
      <w:divBdr>
        <w:top w:val="none" w:sz="0" w:space="0" w:color="auto"/>
        <w:left w:val="none" w:sz="0" w:space="0" w:color="auto"/>
        <w:bottom w:val="none" w:sz="0" w:space="0" w:color="auto"/>
        <w:right w:val="none" w:sz="0" w:space="0" w:color="auto"/>
      </w:divBdr>
    </w:div>
    <w:div w:id="1742020559">
      <w:bodyDiv w:val="1"/>
      <w:marLeft w:val="0"/>
      <w:marRight w:val="0"/>
      <w:marTop w:val="0"/>
      <w:marBottom w:val="0"/>
      <w:divBdr>
        <w:top w:val="none" w:sz="0" w:space="0" w:color="auto"/>
        <w:left w:val="none" w:sz="0" w:space="0" w:color="auto"/>
        <w:bottom w:val="none" w:sz="0" w:space="0" w:color="auto"/>
        <w:right w:val="none" w:sz="0" w:space="0" w:color="auto"/>
      </w:divBdr>
    </w:div>
    <w:div w:id="1774088044">
      <w:bodyDiv w:val="1"/>
      <w:marLeft w:val="0"/>
      <w:marRight w:val="0"/>
      <w:marTop w:val="0"/>
      <w:marBottom w:val="0"/>
      <w:divBdr>
        <w:top w:val="none" w:sz="0" w:space="0" w:color="auto"/>
        <w:left w:val="none" w:sz="0" w:space="0" w:color="auto"/>
        <w:bottom w:val="none" w:sz="0" w:space="0" w:color="auto"/>
        <w:right w:val="none" w:sz="0" w:space="0" w:color="auto"/>
      </w:divBdr>
    </w:div>
    <w:div w:id="1774352046">
      <w:bodyDiv w:val="1"/>
      <w:marLeft w:val="0"/>
      <w:marRight w:val="0"/>
      <w:marTop w:val="0"/>
      <w:marBottom w:val="0"/>
      <w:divBdr>
        <w:top w:val="none" w:sz="0" w:space="0" w:color="auto"/>
        <w:left w:val="none" w:sz="0" w:space="0" w:color="auto"/>
        <w:bottom w:val="none" w:sz="0" w:space="0" w:color="auto"/>
        <w:right w:val="none" w:sz="0" w:space="0" w:color="auto"/>
      </w:divBdr>
    </w:div>
    <w:div w:id="1777284728">
      <w:bodyDiv w:val="1"/>
      <w:marLeft w:val="0"/>
      <w:marRight w:val="0"/>
      <w:marTop w:val="0"/>
      <w:marBottom w:val="0"/>
      <w:divBdr>
        <w:top w:val="none" w:sz="0" w:space="0" w:color="auto"/>
        <w:left w:val="none" w:sz="0" w:space="0" w:color="auto"/>
        <w:bottom w:val="none" w:sz="0" w:space="0" w:color="auto"/>
        <w:right w:val="none" w:sz="0" w:space="0" w:color="auto"/>
      </w:divBdr>
    </w:div>
    <w:div w:id="1799835456">
      <w:bodyDiv w:val="1"/>
      <w:marLeft w:val="0"/>
      <w:marRight w:val="0"/>
      <w:marTop w:val="0"/>
      <w:marBottom w:val="0"/>
      <w:divBdr>
        <w:top w:val="none" w:sz="0" w:space="0" w:color="auto"/>
        <w:left w:val="none" w:sz="0" w:space="0" w:color="auto"/>
        <w:bottom w:val="none" w:sz="0" w:space="0" w:color="auto"/>
        <w:right w:val="none" w:sz="0" w:space="0" w:color="auto"/>
      </w:divBdr>
    </w:div>
    <w:div w:id="1837964318">
      <w:bodyDiv w:val="1"/>
      <w:marLeft w:val="0"/>
      <w:marRight w:val="0"/>
      <w:marTop w:val="0"/>
      <w:marBottom w:val="0"/>
      <w:divBdr>
        <w:top w:val="none" w:sz="0" w:space="0" w:color="auto"/>
        <w:left w:val="none" w:sz="0" w:space="0" w:color="auto"/>
        <w:bottom w:val="none" w:sz="0" w:space="0" w:color="auto"/>
        <w:right w:val="none" w:sz="0" w:space="0" w:color="auto"/>
      </w:divBdr>
    </w:div>
    <w:div w:id="1848518510">
      <w:bodyDiv w:val="1"/>
      <w:marLeft w:val="0"/>
      <w:marRight w:val="0"/>
      <w:marTop w:val="0"/>
      <w:marBottom w:val="0"/>
      <w:divBdr>
        <w:top w:val="none" w:sz="0" w:space="0" w:color="auto"/>
        <w:left w:val="none" w:sz="0" w:space="0" w:color="auto"/>
        <w:bottom w:val="none" w:sz="0" w:space="0" w:color="auto"/>
        <w:right w:val="none" w:sz="0" w:space="0" w:color="auto"/>
      </w:divBdr>
    </w:div>
    <w:div w:id="1854879661">
      <w:bodyDiv w:val="1"/>
      <w:marLeft w:val="0"/>
      <w:marRight w:val="0"/>
      <w:marTop w:val="0"/>
      <w:marBottom w:val="0"/>
      <w:divBdr>
        <w:top w:val="none" w:sz="0" w:space="0" w:color="auto"/>
        <w:left w:val="none" w:sz="0" w:space="0" w:color="auto"/>
        <w:bottom w:val="none" w:sz="0" w:space="0" w:color="auto"/>
        <w:right w:val="none" w:sz="0" w:space="0" w:color="auto"/>
      </w:divBdr>
    </w:div>
    <w:div w:id="1864130302">
      <w:bodyDiv w:val="1"/>
      <w:marLeft w:val="0"/>
      <w:marRight w:val="0"/>
      <w:marTop w:val="0"/>
      <w:marBottom w:val="0"/>
      <w:divBdr>
        <w:top w:val="none" w:sz="0" w:space="0" w:color="auto"/>
        <w:left w:val="none" w:sz="0" w:space="0" w:color="auto"/>
        <w:bottom w:val="none" w:sz="0" w:space="0" w:color="auto"/>
        <w:right w:val="none" w:sz="0" w:space="0" w:color="auto"/>
      </w:divBdr>
    </w:div>
    <w:div w:id="1866096477">
      <w:bodyDiv w:val="1"/>
      <w:marLeft w:val="0"/>
      <w:marRight w:val="0"/>
      <w:marTop w:val="0"/>
      <w:marBottom w:val="0"/>
      <w:divBdr>
        <w:top w:val="none" w:sz="0" w:space="0" w:color="auto"/>
        <w:left w:val="none" w:sz="0" w:space="0" w:color="auto"/>
        <w:bottom w:val="none" w:sz="0" w:space="0" w:color="auto"/>
        <w:right w:val="none" w:sz="0" w:space="0" w:color="auto"/>
      </w:divBdr>
    </w:div>
    <w:div w:id="1868105163">
      <w:bodyDiv w:val="1"/>
      <w:marLeft w:val="0"/>
      <w:marRight w:val="0"/>
      <w:marTop w:val="0"/>
      <w:marBottom w:val="0"/>
      <w:divBdr>
        <w:top w:val="none" w:sz="0" w:space="0" w:color="auto"/>
        <w:left w:val="none" w:sz="0" w:space="0" w:color="auto"/>
        <w:bottom w:val="none" w:sz="0" w:space="0" w:color="auto"/>
        <w:right w:val="none" w:sz="0" w:space="0" w:color="auto"/>
      </w:divBdr>
    </w:div>
    <w:div w:id="1890722019">
      <w:bodyDiv w:val="1"/>
      <w:marLeft w:val="0"/>
      <w:marRight w:val="0"/>
      <w:marTop w:val="0"/>
      <w:marBottom w:val="0"/>
      <w:divBdr>
        <w:top w:val="none" w:sz="0" w:space="0" w:color="auto"/>
        <w:left w:val="none" w:sz="0" w:space="0" w:color="auto"/>
        <w:bottom w:val="none" w:sz="0" w:space="0" w:color="auto"/>
        <w:right w:val="none" w:sz="0" w:space="0" w:color="auto"/>
      </w:divBdr>
    </w:div>
    <w:div w:id="1899629682">
      <w:bodyDiv w:val="1"/>
      <w:marLeft w:val="0"/>
      <w:marRight w:val="0"/>
      <w:marTop w:val="0"/>
      <w:marBottom w:val="0"/>
      <w:divBdr>
        <w:top w:val="none" w:sz="0" w:space="0" w:color="auto"/>
        <w:left w:val="none" w:sz="0" w:space="0" w:color="auto"/>
        <w:bottom w:val="none" w:sz="0" w:space="0" w:color="auto"/>
        <w:right w:val="none" w:sz="0" w:space="0" w:color="auto"/>
      </w:divBdr>
    </w:div>
    <w:div w:id="1943218133">
      <w:bodyDiv w:val="1"/>
      <w:marLeft w:val="0"/>
      <w:marRight w:val="0"/>
      <w:marTop w:val="0"/>
      <w:marBottom w:val="0"/>
      <w:divBdr>
        <w:top w:val="none" w:sz="0" w:space="0" w:color="auto"/>
        <w:left w:val="none" w:sz="0" w:space="0" w:color="auto"/>
        <w:bottom w:val="none" w:sz="0" w:space="0" w:color="auto"/>
        <w:right w:val="none" w:sz="0" w:space="0" w:color="auto"/>
      </w:divBdr>
    </w:div>
    <w:div w:id="1944919905">
      <w:bodyDiv w:val="1"/>
      <w:marLeft w:val="0"/>
      <w:marRight w:val="0"/>
      <w:marTop w:val="0"/>
      <w:marBottom w:val="0"/>
      <w:divBdr>
        <w:top w:val="none" w:sz="0" w:space="0" w:color="auto"/>
        <w:left w:val="none" w:sz="0" w:space="0" w:color="auto"/>
        <w:bottom w:val="none" w:sz="0" w:space="0" w:color="auto"/>
        <w:right w:val="none" w:sz="0" w:space="0" w:color="auto"/>
      </w:divBdr>
    </w:div>
    <w:div w:id="1961257692">
      <w:bodyDiv w:val="1"/>
      <w:marLeft w:val="0"/>
      <w:marRight w:val="0"/>
      <w:marTop w:val="0"/>
      <w:marBottom w:val="0"/>
      <w:divBdr>
        <w:top w:val="none" w:sz="0" w:space="0" w:color="auto"/>
        <w:left w:val="none" w:sz="0" w:space="0" w:color="auto"/>
        <w:bottom w:val="none" w:sz="0" w:space="0" w:color="auto"/>
        <w:right w:val="none" w:sz="0" w:space="0" w:color="auto"/>
      </w:divBdr>
    </w:div>
    <w:div w:id="1971786234">
      <w:bodyDiv w:val="1"/>
      <w:marLeft w:val="0"/>
      <w:marRight w:val="0"/>
      <w:marTop w:val="0"/>
      <w:marBottom w:val="0"/>
      <w:divBdr>
        <w:top w:val="none" w:sz="0" w:space="0" w:color="auto"/>
        <w:left w:val="none" w:sz="0" w:space="0" w:color="auto"/>
        <w:bottom w:val="none" w:sz="0" w:space="0" w:color="auto"/>
        <w:right w:val="none" w:sz="0" w:space="0" w:color="auto"/>
      </w:divBdr>
    </w:div>
    <w:div w:id="1974091596">
      <w:bodyDiv w:val="1"/>
      <w:marLeft w:val="0"/>
      <w:marRight w:val="0"/>
      <w:marTop w:val="0"/>
      <w:marBottom w:val="0"/>
      <w:divBdr>
        <w:top w:val="none" w:sz="0" w:space="0" w:color="auto"/>
        <w:left w:val="none" w:sz="0" w:space="0" w:color="auto"/>
        <w:bottom w:val="none" w:sz="0" w:space="0" w:color="auto"/>
        <w:right w:val="none" w:sz="0" w:space="0" w:color="auto"/>
      </w:divBdr>
    </w:div>
    <w:div w:id="1974434504">
      <w:bodyDiv w:val="1"/>
      <w:marLeft w:val="0"/>
      <w:marRight w:val="0"/>
      <w:marTop w:val="0"/>
      <w:marBottom w:val="0"/>
      <w:divBdr>
        <w:top w:val="none" w:sz="0" w:space="0" w:color="auto"/>
        <w:left w:val="none" w:sz="0" w:space="0" w:color="auto"/>
        <w:bottom w:val="none" w:sz="0" w:space="0" w:color="auto"/>
        <w:right w:val="none" w:sz="0" w:space="0" w:color="auto"/>
      </w:divBdr>
    </w:div>
    <w:div w:id="2001812977">
      <w:bodyDiv w:val="1"/>
      <w:marLeft w:val="0"/>
      <w:marRight w:val="0"/>
      <w:marTop w:val="0"/>
      <w:marBottom w:val="0"/>
      <w:divBdr>
        <w:top w:val="none" w:sz="0" w:space="0" w:color="auto"/>
        <w:left w:val="none" w:sz="0" w:space="0" w:color="auto"/>
        <w:bottom w:val="none" w:sz="0" w:space="0" w:color="auto"/>
        <w:right w:val="none" w:sz="0" w:space="0" w:color="auto"/>
      </w:divBdr>
    </w:div>
    <w:div w:id="2002269802">
      <w:bodyDiv w:val="1"/>
      <w:marLeft w:val="0"/>
      <w:marRight w:val="0"/>
      <w:marTop w:val="0"/>
      <w:marBottom w:val="0"/>
      <w:divBdr>
        <w:top w:val="none" w:sz="0" w:space="0" w:color="auto"/>
        <w:left w:val="none" w:sz="0" w:space="0" w:color="auto"/>
        <w:bottom w:val="none" w:sz="0" w:space="0" w:color="auto"/>
        <w:right w:val="none" w:sz="0" w:space="0" w:color="auto"/>
      </w:divBdr>
    </w:div>
    <w:div w:id="2017220674">
      <w:bodyDiv w:val="1"/>
      <w:marLeft w:val="0"/>
      <w:marRight w:val="0"/>
      <w:marTop w:val="0"/>
      <w:marBottom w:val="0"/>
      <w:divBdr>
        <w:top w:val="none" w:sz="0" w:space="0" w:color="auto"/>
        <w:left w:val="none" w:sz="0" w:space="0" w:color="auto"/>
        <w:bottom w:val="none" w:sz="0" w:space="0" w:color="auto"/>
        <w:right w:val="none" w:sz="0" w:space="0" w:color="auto"/>
      </w:divBdr>
    </w:div>
    <w:div w:id="2021546941">
      <w:bodyDiv w:val="1"/>
      <w:marLeft w:val="0"/>
      <w:marRight w:val="0"/>
      <w:marTop w:val="0"/>
      <w:marBottom w:val="0"/>
      <w:divBdr>
        <w:top w:val="none" w:sz="0" w:space="0" w:color="auto"/>
        <w:left w:val="none" w:sz="0" w:space="0" w:color="auto"/>
        <w:bottom w:val="none" w:sz="0" w:space="0" w:color="auto"/>
        <w:right w:val="none" w:sz="0" w:space="0" w:color="auto"/>
      </w:divBdr>
    </w:div>
    <w:div w:id="2084599539">
      <w:bodyDiv w:val="1"/>
      <w:marLeft w:val="0"/>
      <w:marRight w:val="0"/>
      <w:marTop w:val="0"/>
      <w:marBottom w:val="0"/>
      <w:divBdr>
        <w:top w:val="none" w:sz="0" w:space="0" w:color="auto"/>
        <w:left w:val="none" w:sz="0" w:space="0" w:color="auto"/>
        <w:bottom w:val="none" w:sz="0" w:space="0" w:color="auto"/>
        <w:right w:val="none" w:sz="0" w:space="0" w:color="auto"/>
      </w:divBdr>
    </w:div>
    <w:div w:id="2089769997">
      <w:bodyDiv w:val="1"/>
      <w:marLeft w:val="0"/>
      <w:marRight w:val="0"/>
      <w:marTop w:val="0"/>
      <w:marBottom w:val="0"/>
      <w:divBdr>
        <w:top w:val="none" w:sz="0" w:space="0" w:color="auto"/>
        <w:left w:val="none" w:sz="0" w:space="0" w:color="auto"/>
        <w:bottom w:val="none" w:sz="0" w:space="0" w:color="auto"/>
        <w:right w:val="none" w:sz="0" w:space="0" w:color="auto"/>
      </w:divBdr>
    </w:div>
    <w:div w:id="2103645288">
      <w:bodyDiv w:val="1"/>
      <w:marLeft w:val="0"/>
      <w:marRight w:val="0"/>
      <w:marTop w:val="0"/>
      <w:marBottom w:val="0"/>
      <w:divBdr>
        <w:top w:val="none" w:sz="0" w:space="0" w:color="auto"/>
        <w:left w:val="none" w:sz="0" w:space="0" w:color="auto"/>
        <w:bottom w:val="none" w:sz="0" w:space="0" w:color="auto"/>
        <w:right w:val="none" w:sz="0" w:space="0" w:color="auto"/>
      </w:divBdr>
    </w:div>
    <w:div w:id="2108427444">
      <w:bodyDiv w:val="1"/>
      <w:marLeft w:val="0"/>
      <w:marRight w:val="0"/>
      <w:marTop w:val="0"/>
      <w:marBottom w:val="0"/>
      <w:divBdr>
        <w:top w:val="none" w:sz="0" w:space="0" w:color="auto"/>
        <w:left w:val="none" w:sz="0" w:space="0" w:color="auto"/>
        <w:bottom w:val="none" w:sz="0" w:space="0" w:color="auto"/>
        <w:right w:val="none" w:sz="0" w:space="0" w:color="auto"/>
      </w:divBdr>
    </w:div>
    <w:div w:id="212133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Bri04</b:Tag>
    <b:SourceType>Report</b:SourceType>
    <b:Guid>{4EC7CB7D-5DFA-4F48-9830-F6FD3BFA5D73}</b:Guid>
    <b:Title>Firefighting in under-ventilated compartments: Literature review</b:Title>
    <b:Year>2004</b:Year>
    <b:Author>
      <b:Author>
        <b:NameList>
          <b:Person>
            <b:Last>Hume</b:Last>
            <b:First>Brian</b:First>
          </b:Person>
        </b:NameList>
      </b:Author>
    </b:Author>
    <b:Publisher>Office of the Deputy Prime Minister</b:Publisher>
    <b:City>London</b:City>
    <b:RefOrder>2</b:RefOrder>
  </b:Source>
  <b:Source>
    <b:Tag>Dou98</b:Tag>
    <b:SourceType>Book</b:SourceType>
    <b:Guid>{15F8C638-6E3A-4388-AC4D-45C04F5AD4E2}</b:Guid>
    <b:Title>An introduction to fire dynamics (second edition)</b:Title>
    <b:Year>1998</b:Year>
    <b:Publisher>Wiley</b:Publisher>
    <b:City>Edinburgh</b:City>
    <b:Author>
      <b:Author>
        <b:NameList>
          <b:Person>
            <b:Last>Drysdale</b:Last>
            <b:First>Dougal</b:First>
          </b:Person>
        </b:NameList>
      </b:Author>
    </b:Author>
    <b:RefOrder>3</b:RefOrder>
  </b:Source>
  <b:Source>
    <b:Tag>Dan99</b:Tag>
    <b:SourceType>JournalArticle</b:SourceType>
    <b:Guid>{698AB55B-37A8-4FCD-84BB-B54161AEDD94}</b:Guid>
    <b:Title>The development and mitigation of backdraft: a real-scale shipboard study</b:Title>
    <b:Year>1999</b:Year>
    <b:Author>
      <b:Author>
        <b:NameList>
          <b:Person>
            <b:Last>Daniel T. Gottuk</b:Last>
            <b:First>Michelle</b:First>
            <b:Middle>J Peatross, John P. Farley, Frederick W. Williams</b:Middle>
          </b:Person>
        </b:NameList>
      </b:Author>
    </b:Author>
    <b:JournalName>Fire Safety Journal</b:JournalName>
    <b:Pages>261-282</b:Pages>
    <b:Issue>33</b:Issue>
    <b:RefOrder>1</b:RefOrder>
  </b:Source>
  <b:Source>
    <b:Tag>WGW03</b:Tag>
    <b:SourceType>JournalArticle</b:SourceType>
    <b:Guid>{5F2FABDC-D90C-4303-B6F7-A67F62D3DAF3}</b:Guid>
    <b:Author>
      <b:Author>
        <b:NameList>
          <b:Person>
            <b:Last>W.G Weng</b:Last>
            <b:First>W.C</b:First>
            <b:Middle>Fan</b:Middle>
          </b:Person>
        </b:NameList>
      </b:Author>
    </b:Author>
    <b:Title>Critical condition of backdraft in compartment fires: a reduced-scale experimental study</b:Title>
    <b:JournalName>Journal of Loss Prevention in the Process Industries</b:JournalName>
    <b:Year>2003</b:Year>
    <b:Pages>19 - 26</b:Pages>
    <b:Volume>16</b:Volume>
    <b:Issue>1</b:Issue>
    <b:RefOrder>4</b:RefOrder>
  </b:Source>
  <b:Source>
    <b:Tag>JiW15</b:Tag>
    <b:SourceType>JournalArticle</b:SourceType>
    <b:Guid>{5E319BA7-1D49-4F82-9396-11652EC465A0}</b:Guid>
    <b:Author>
      <b:Author>
        <b:NameList>
          <b:Person>
            <b:Last>Ji-Woong Park</b:Last>
            <b:First>Chang</b:First>
            <b:Middle>Bo Oh, Byung Il Choi &amp; Yong Shik Han</b:Middle>
          </b:Person>
        </b:NameList>
      </b:Author>
    </b:Author>
    <b:Title>Computational visualization of the backdraft development process in a compartment</b:Title>
    <b:JournalName>Journal of Visulization</b:JournalName>
    <b:Year>2015</b:Year>
    <b:Pages>25 - 29</b:Pages>
    <b:Volume>18</b:Volume>
    <b:RefOrder>5</b:RefOrder>
  </b:Source>
  <b:Source>
    <b:Tag>Dan01</b:Tag>
    <b:SourceType>Report</b:SourceType>
    <b:Guid>{1881BA32-D0FD-434F-9EA8-E9294F568747}</b:Guid>
    <b:Title>Initial backdraft experiments</b:Title>
    <b:Year>2001</b:Year>
    <b:Author>
      <b:Author>
        <b:NameList>
          <b:Person>
            <b:Last>Rosberg</b:Last>
            <b:First>Daniel</b:First>
          </b:Person>
        </b:NameList>
      </b:Author>
    </b:Author>
    <b:Publisher>Lund University</b:Publisher>
    <b:City>Lund, Sweden</b:City>
    <b:RefOrder>6</b:RefOrder>
  </b:Source>
</b:Sources>
</file>

<file path=customXml/itemProps1.xml><?xml version="1.0" encoding="utf-8"?>
<ds:datastoreItem xmlns:ds="http://schemas.openxmlformats.org/officeDocument/2006/customXml" ds:itemID="{9F48847C-9DF1-4A68-B4DD-E580173EA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34</Pages>
  <Words>5062</Words>
  <Characters>28859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Boswell</dc:creator>
  <cp:keywords/>
  <dc:description/>
  <cp:lastModifiedBy>Boswell John S</cp:lastModifiedBy>
  <cp:revision>66</cp:revision>
  <cp:lastPrinted>2020-01-03T18:19:00Z</cp:lastPrinted>
  <dcterms:created xsi:type="dcterms:W3CDTF">2022-05-20T14:23:00Z</dcterms:created>
  <dcterms:modified xsi:type="dcterms:W3CDTF">2022-05-21T17:17:00Z</dcterms:modified>
</cp:coreProperties>
</file>