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5944" w14:textId="621A9854" w:rsidR="00184730" w:rsidRPr="008A44A3" w:rsidRDefault="00184730" w:rsidP="00184730">
      <w:pPr>
        <w:rPr>
          <w:rFonts w:ascii="Arial Nova" w:hAnsi="Arial Nova"/>
          <w:sz w:val="24"/>
          <w:szCs w:val="24"/>
        </w:rPr>
      </w:pPr>
      <w:r w:rsidRPr="008A44A3">
        <w:rPr>
          <w:rFonts w:ascii="Arial Nova" w:hAnsi="Arial Nova"/>
          <w:b/>
          <w:bCs/>
          <w:sz w:val="24"/>
          <w:szCs w:val="24"/>
          <w:u w:val="single"/>
        </w:rPr>
        <w:t>Appendix A</w:t>
      </w:r>
      <w:r w:rsidRPr="008A44A3">
        <w:rPr>
          <w:rFonts w:ascii="Arial Nova" w:hAnsi="Arial Nova"/>
          <w:sz w:val="24"/>
          <w:szCs w:val="24"/>
        </w:rPr>
        <w:t xml:space="preserve"> </w:t>
      </w:r>
    </w:p>
    <w:p w14:paraId="098B73DA"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b/>
          <w:bCs/>
          <w:lang w:val="cy-GB" w:eastAsia="cy-GB"/>
        </w:rPr>
      </w:pPr>
      <w:r w:rsidRPr="008A44A3">
        <w:rPr>
          <w:rFonts w:ascii="Arial Nova" w:eastAsia="Times New Roman" w:hAnsi="Arial Nova" w:cs="Times New Roman"/>
          <w:b/>
          <w:bCs/>
          <w:lang w:val="cy-GB" w:eastAsia="cy-GB"/>
        </w:rPr>
        <w:t>Record 1</w:t>
      </w:r>
    </w:p>
    <w:tbl>
      <w:tblPr>
        <w:tblStyle w:val="TableGrid"/>
        <w:tblW w:w="0" w:type="auto"/>
        <w:tblLook w:val="04A0" w:firstRow="1" w:lastRow="0" w:firstColumn="1" w:lastColumn="0" w:noHBand="0" w:noVBand="1"/>
      </w:tblPr>
      <w:tblGrid>
        <w:gridCol w:w="8926"/>
      </w:tblGrid>
      <w:tr w:rsidR="00184730" w:rsidRPr="008A44A3" w14:paraId="41B23940" w14:textId="77777777" w:rsidTr="00734EC7">
        <w:tc>
          <w:tcPr>
            <w:tcW w:w="8926" w:type="dxa"/>
          </w:tcPr>
          <w:p w14:paraId="45E8261F"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Date and time, year group: </w:t>
            </w:r>
          </w:p>
          <w:p w14:paraId="760B4861" w14:textId="77777777" w:rsidR="00184730" w:rsidRPr="008A44A3" w:rsidRDefault="00184730" w:rsidP="00734EC7">
            <w:pPr>
              <w:widowControl w:val="0"/>
              <w:autoSpaceDE w:val="0"/>
              <w:autoSpaceDN w:val="0"/>
              <w:adjustRightInd w:val="0"/>
              <w:rPr>
                <w:rFonts w:ascii="Arial Nova" w:eastAsia="Times New Roman" w:hAnsi="Arial Nova" w:cs="Dreaming Outloud Pro"/>
                <w:b/>
                <w:bCs/>
                <w:sz w:val="28"/>
                <w:szCs w:val="28"/>
                <w:lang w:val="cy-GB" w:eastAsia="cy-GB"/>
              </w:rPr>
            </w:pPr>
            <w:r w:rsidRPr="008A44A3">
              <w:rPr>
                <w:rFonts w:ascii="Arial Nova" w:eastAsia="Times New Roman" w:hAnsi="Arial Nova"/>
                <w:b/>
                <w:bCs/>
                <w:sz w:val="24"/>
                <w:szCs w:val="24"/>
                <w:lang w:val="cy-GB" w:eastAsia="cy-GB"/>
              </w:rPr>
              <w:t>26.09.2022 – 10.00am Year 4</w:t>
            </w:r>
          </w:p>
          <w:p w14:paraId="29E49844"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r w:rsidR="00184730" w:rsidRPr="008A44A3" w14:paraId="76EDECFD" w14:textId="77777777" w:rsidTr="00734EC7">
        <w:tc>
          <w:tcPr>
            <w:tcW w:w="8926" w:type="dxa"/>
          </w:tcPr>
          <w:p w14:paraId="6D4B3034" w14:textId="27D2C2F7" w:rsidR="00184730" w:rsidRPr="008A44A3" w:rsidRDefault="00184730" w:rsidP="00734EC7">
            <w:pPr>
              <w:widowControl w:val="0"/>
              <w:autoSpaceDE w:val="0"/>
              <w:autoSpaceDN w:val="0"/>
              <w:adjustRightInd w:val="0"/>
              <w:rPr>
                <w:rFonts w:ascii="Arial Nova" w:eastAsia="Times New Roman" w:hAnsi="Arial Nova"/>
                <w:sz w:val="24"/>
                <w:szCs w:val="24"/>
                <w:u w:val="single"/>
                <w:lang w:val="cy-GB" w:eastAsia="cy-GB"/>
              </w:rPr>
            </w:pPr>
            <w:r w:rsidRPr="008A44A3">
              <w:rPr>
                <w:rFonts w:ascii="Arial Nova" w:eastAsia="Times New Roman" w:hAnsi="Arial Nova"/>
                <w:b/>
                <w:bCs/>
                <w:sz w:val="24"/>
                <w:szCs w:val="24"/>
                <w:u w:val="single"/>
                <w:lang w:val="cy-GB" w:eastAsia="cy-GB"/>
              </w:rPr>
              <w:t>Where and When:</w:t>
            </w:r>
            <w:r w:rsidRPr="008A44A3">
              <w:rPr>
                <w:rFonts w:ascii="Arial Nova" w:eastAsia="Times New Roman" w:hAnsi="Arial Nova"/>
                <w:sz w:val="24"/>
                <w:szCs w:val="24"/>
                <w:u w:val="single"/>
                <w:lang w:val="cy-GB" w:eastAsia="cy-GB"/>
              </w:rPr>
              <w:t xml:space="preserve"> </w:t>
            </w:r>
          </w:p>
          <w:p w14:paraId="5B8E4044" w14:textId="77777777" w:rsidR="00610418" w:rsidRPr="008A44A3" w:rsidRDefault="00610418" w:rsidP="00734EC7">
            <w:pPr>
              <w:widowControl w:val="0"/>
              <w:autoSpaceDE w:val="0"/>
              <w:autoSpaceDN w:val="0"/>
              <w:adjustRightInd w:val="0"/>
              <w:rPr>
                <w:rFonts w:ascii="Arial Nova" w:eastAsia="Times New Roman" w:hAnsi="Arial Nova"/>
                <w:sz w:val="24"/>
                <w:szCs w:val="24"/>
                <w:u w:val="single"/>
                <w:lang w:val="cy-GB" w:eastAsia="cy-GB"/>
              </w:rPr>
            </w:pPr>
          </w:p>
          <w:p w14:paraId="78852091"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The storymap task and presentation began around 9.30am, the teacher gave the children a nice amount of time to practice within their groups. </w:t>
            </w:r>
          </w:p>
          <w:p w14:paraId="263F4740"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The classroom is very well organised and all tables are set out in front of the teacher and the interactive board. Some tables are set out in two’s, four’s and then a combination of two tables at the front which are L shaped and hold 6 children on each. This set up allows the teacher and teaching assistant to be able to support all children and provides access for the teacher to get near the tables should extra support be needed, but the teacher also mentioned how the children are made up of mixed abilities so that the tables are inclusive to all and that they can lean on each other for support an inspiration. </w:t>
            </w:r>
          </w:p>
          <w:p w14:paraId="649D1D5E"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A7C850C"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16091EC3"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r w:rsidR="00184730" w:rsidRPr="008A44A3" w14:paraId="13726B7E" w14:textId="77777777" w:rsidTr="00734EC7">
        <w:tc>
          <w:tcPr>
            <w:tcW w:w="8926" w:type="dxa"/>
          </w:tcPr>
          <w:p w14:paraId="20A9910F" w14:textId="77777777" w:rsidR="00184730" w:rsidRPr="008A44A3" w:rsidRDefault="00184730" w:rsidP="00734EC7">
            <w:pPr>
              <w:widowControl w:val="0"/>
              <w:autoSpaceDE w:val="0"/>
              <w:autoSpaceDN w:val="0"/>
              <w:adjustRightInd w:val="0"/>
              <w:rPr>
                <w:rFonts w:ascii="Arial Nova" w:eastAsia="Times New Roman" w:hAnsi="Arial Nova"/>
                <w:b/>
                <w:bCs/>
                <w:sz w:val="24"/>
                <w:szCs w:val="24"/>
                <w:u w:val="single"/>
                <w:lang w:val="en-US" w:eastAsia="cy-GB"/>
              </w:rPr>
            </w:pPr>
            <w:r w:rsidRPr="008A44A3">
              <w:rPr>
                <w:rFonts w:ascii="Arial Nova" w:eastAsia="Times New Roman" w:hAnsi="Arial Nova"/>
                <w:b/>
                <w:bCs/>
                <w:sz w:val="24"/>
                <w:szCs w:val="24"/>
                <w:u w:val="single"/>
                <w:lang w:val="en-US" w:eastAsia="cy-GB"/>
              </w:rPr>
              <w:t xml:space="preserve">What happened: </w:t>
            </w:r>
          </w:p>
          <w:p w14:paraId="242EBCB3"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p>
          <w:p w14:paraId="3009E71C"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bookmarkStart w:id="0" w:name="_Hlk115199170"/>
            <w:r w:rsidRPr="008A44A3">
              <w:rPr>
                <w:rFonts w:ascii="Arial Nova" w:eastAsia="Times New Roman" w:hAnsi="Arial Nova"/>
                <w:sz w:val="24"/>
                <w:szCs w:val="24"/>
                <w:lang w:val="en-US" w:eastAsia="cy-GB"/>
              </w:rPr>
              <w:t xml:space="preserve">The teacher explained to the class that they were going to carry on with their story maps that they had been creating in previous lessons, the children were asked to put their hands up and explain to us two trainee teachers what book they had been reading and what the book was called ‘The duck who didn’t like water’. </w:t>
            </w:r>
          </w:p>
          <w:p w14:paraId="06F3ECF9"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p>
          <w:p w14:paraId="56D6D117"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Children A and B on the table explained how they really enjoyed the book and that they loved the frog in it, because he was cute but did get very lost and couldn’t find his way home. They then showed us their story map and how they had drawn the pictures in sequence and added in movements that they would do when they are filmed presenting it to their class. The teacher explained how they had read the story a few times with the class, the teacher placed a timer on the interactive screen which the children identified, and they began practicing in their groups. Some of the children seemed quite shy, but as the teacher walked around, they got some of the children to change roles in the group, some children got to experience a different role and stepped out of their comfort zone, I think because the teacher was so engaging, caring, and inspiring the children didn’t seem so against the change in roles. I think this allowed the children to lead and play different roles within their teams and in turn it, gave them the confidence to be creative contributors within their teams. These children also built a good knowledge of the book through the teacher reading to them and them reading the book.</w:t>
            </w:r>
          </w:p>
          <w:p w14:paraId="69F6E10E" w14:textId="094ECA26" w:rsidR="00184730"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The children were then invited in groups to present their story map in front of the class, this task allowed the children to express their ideas and create the actions from their story map while collaborating with their team members.</w:t>
            </w:r>
            <w:bookmarkEnd w:id="0"/>
          </w:p>
          <w:p w14:paraId="2EADC5C9" w14:textId="77777777" w:rsidR="00BE4C4A" w:rsidRDefault="00BE4C4A" w:rsidP="00734EC7">
            <w:pPr>
              <w:widowControl w:val="0"/>
              <w:autoSpaceDE w:val="0"/>
              <w:autoSpaceDN w:val="0"/>
              <w:adjustRightInd w:val="0"/>
              <w:rPr>
                <w:rFonts w:ascii="Arial Nova" w:eastAsia="Times New Roman" w:hAnsi="Arial Nova"/>
                <w:sz w:val="24"/>
                <w:szCs w:val="24"/>
                <w:lang w:val="en-US" w:eastAsia="cy-GB"/>
              </w:rPr>
            </w:pPr>
          </w:p>
          <w:p w14:paraId="0A2047E2" w14:textId="4E1CB0A9" w:rsidR="00BE4C4A" w:rsidRPr="008A44A3" w:rsidRDefault="00BE4C4A" w:rsidP="00734EC7">
            <w:pPr>
              <w:widowControl w:val="0"/>
              <w:autoSpaceDE w:val="0"/>
              <w:autoSpaceDN w:val="0"/>
              <w:adjustRightInd w:val="0"/>
              <w:rPr>
                <w:rFonts w:ascii="Arial Nova" w:eastAsia="Times New Roman" w:hAnsi="Arial Nova"/>
                <w:sz w:val="24"/>
                <w:szCs w:val="24"/>
                <w:lang w:val="cy-GB" w:eastAsia="cy-GB"/>
              </w:rPr>
            </w:pPr>
            <w:r>
              <w:rPr>
                <w:rFonts w:ascii="Arial Nova" w:eastAsia="Times New Roman" w:hAnsi="Arial Nova"/>
                <w:sz w:val="24"/>
                <w:szCs w:val="24"/>
                <w:lang w:val="en-US" w:eastAsia="cy-GB"/>
              </w:rPr>
              <w:lastRenderedPageBreak/>
              <w:t>After the children presented their stories, the teacher handed out the ‘stars and wishes’ cards</w:t>
            </w:r>
            <w:r w:rsidR="00850454">
              <w:rPr>
                <w:rFonts w:ascii="Arial Nova" w:eastAsia="Times New Roman" w:hAnsi="Arial Nova"/>
                <w:sz w:val="24"/>
                <w:szCs w:val="24"/>
                <w:lang w:val="en-US" w:eastAsia="cy-GB"/>
              </w:rPr>
              <w:t>,</w:t>
            </w:r>
            <w:r>
              <w:rPr>
                <w:rFonts w:ascii="Arial Nova" w:eastAsia="Times New Roman" w:hAnsi="Arial Nova"/>
                <w:sz w:val="24"/>
                <w:szCs w:val="24"/>
                <w:lang w:val="en-US" w:eastAsia="cy-GB"/>
              </w:rPr>
              <w:t xml:space="preserve"> which gave the children ideas of what they could say to either praise the team or to give them constructive criticism. The children had to put their hands in the air, </w:t>
            </w:r>
            <w:r w:rsidR="00850454">
              <w:rPr>
                <w:rFonts w:ascii="Arial Nova" w:eastAsia="Times New Roman" w:hAnsi="Arial Nova"/>
                <w:sz w:val="24"/>
                <w:szCs w:val="24"/>
                <w:lang w:val="en-US" w:eastAsia="cy-GB"/>
              </w:rPr>
              <w:t>wait to be called by someone in the group. The children were so excited</w:t>
            </w:r>
            <w:r w:rsidR="00C05169">
              <w:rPr>
                <w:rFonts w:ascii="Arial Nova" w:eastAsia="Times New Roman" w:hAnsi="Arial Nova"/>
                <w:sz w:val="24"/>
                <w:szCs w:val="24"/>
                <w:lang w:val="en-US" w:eastAsia="cy-GB"/>
              </w:rPr>
              <w:t>,</w:t>
            </w:r>
            <w:r w:rsidR="00850454">
              <w:rPr>
                <w:rFonts w:ascii="Arial Nova" w:eastAsia="Times New Roman" w:hAnsi="Arial Nova"/>
                <w:sz w:val="24"/>
                <w:szCs w:val="24"/>
                <w:lang w:val="en-US" w:eastAsia="cy-GB"/>
              </w:rPr>
              <w:t xml:space="preserve"> and the groups thrived off the comments made to them. </w:t>
            </w:r>
          </w:p>
        </w:tc>
      </w:tr>
      <w:tr w:rsidR="00184730" w:rsidRPr="008A44A3" w14:paraId="5E1DEC6F" w14:textId="77777777" w:rsidTr="00734EC7">
        <w:tc>
          <w:tcPr>
            <w:tcW w:w="8926" w:type="dxa"/>
          </w:tcPr>
          <w:p w14:paraId="77DE7E2F" w14:textId="7A869FE2" w:rsidR="00610418" w:rsidRPr="008A44A3" w:rsidRDefault="00610418" w:rsidP="00734EC7">
            <w:pPr>
              <w:widowControl w:val="0"/>
              <w:autoSpaceDE w:val="0"/>
              <w:autoSpaceDN w:val="0"/>
              <w:adjustRightInd w:val="0"/>
              <w:rPr>
                <w:rFonts w:ascii="Arial Nova" w:eastAsia="Times New Roman" w:hAnsi="Arial Nova"/>
                <w:b/>
                <w:sz w:val="24"/>
                <w:szCs w:val="24"/>
                <w:u w:val="single"/>
                <w:lang w:val="en-US" w:eastAsia="cy-GB"/>
              </w:rPr>
            </w:pPr>
          </w:p>
          <w:p w14:paraId="19B09F0F" w14:textId="77777777" w:rsidR="00610418" w:rsidRPr="008A44A3" w:rsidRDefault="00610418" w:rsidP="00734EC7">
            <w:pPr>
              <w:widowControl w:val="0"/>
              <w:autoSpaceDE w:val="0"/>
              <w:autoSpaceDN w:val="0"/>
              <w:adjustRightInd w:val="0"/>
              <w:rPr>
                <w:rFonts w:ascii="Arial Nova" w:eastAsia="Times New Roman" w:hAnsi="Arial Nova"/>
                <w:b/>
                <w:sz w:val="24"/>
                <w:szCs w:val="24"/>
                <w:u w:val="single"/>
                <w:lang w:val="en-US" w:eastAsia="cy-GB"/>
              </w:rPr>
            </w:pPr>
          </w:p>
          <w:p w14:paraId="279271B4" w14:textId="2D9BD327" w:rsidR="00184730" w:rsidRPr="008A44A3" w:rsidRDefault="00184730" w:rsidP="00734EC7">
            <w:pPr>
              <w:widowControl w:val="0"/>
              <w:autoSpaceDE w:val="0"/>
              <w:autoSpaceDN w:val="0"/>
              <w:adjustRightInd w:val="0"/>
              <w:rPr>
                <w:rFonts w:ascii="Arial Nova" w:eastAsia="Times New Roman" w:hAnsi="Arial Nova"/>
                <w:b/>
                <w:sz w:val="24"/>
                <w:szCs w:val="24"/>
                <w:u w:val="single"/>
                <w:lang w:eastAsia="cy-GB"/>
              </w:rPr>
            </w:pPr>
            <w:r w:rsidRPr="008A44A3">
              <w:rPr>
                <w:rFonts w:ascii="Arial Nova" w:eastAsia="Times New Roman" w:hAnsi="Arial Nova"/>
                <w:b/>
                <w:sz w:val="24"/>
                <w:szCs w:val="24"/>
                <w:u w:val="single"/>
                <w:lang w:val="en-US" w:eastAsia="cy-GB"/>
              </w:rPr>
              <w:t xml:space="preserve">Areas of possible exploration: </w:t>
            </w:r>
          </w:p>
          <w:p w14:paraId="3820D152"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5E0B02D7"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I think there has been a lot of work to build the childrens confidence and to allow them to work collaboratly together this could be used as a building block for other activities, to help improve teamwork and confidence.  </w:t>
            </w:r>
          </w:p>
          <w:p w14:paraId="6778D9F4"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224E5C67"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Lev Vygotsky – Zone of proximal development/scaffold learning</w:t>
            </w:r>
          </w:p>
          <w:p w14:paraId="333BB170"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1412DD3F"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Wales New Welsh Curriculum</w:t>
            </w:r>
          </w:p>
          <w:p w14:paraId="32BE7F45"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51255B8C"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Areas of learning and experience and four core purposes. </w:t>
            </w:r>
          </w:p>
          <w:p w14:paraId="2135EFC4"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2D3BE6E1"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6E1513D0"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39A5F6BE"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2EF7AB52"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6E742986"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969F77B"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14828FC"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8593CC3"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127CF05D"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r w:rsidR="00184730" w:rsidRPr="008A44A3" w14:paraId="7D756572" w14:textId="77777777" w:rsidTr="00734EC7">
        <w:tc>
          <w:tcPr>
            <w:tcW w:w="8926" w:type="dxa"/>
          </w:tcPr>
          <w:p w14:paraId="3D04578F" w14:textId="30C0F907" w:rsidR="00184730" w:rsidRPr="008A44A3" w:rsidRDefault="00184730" w:rsidP="00734EC7">
            <w:pPr>
              <w:widowControl w:val="0"/>
              <w:autoSpaceDE w:val="0"/>
              <w:autoSpaceDN w:val="0"/>
              <w:adjustRightInd w:val="0"/>
              <w:rPr>
                <w:rFonts w:ascii="Arial Nova" w:eastAsia="Times New Roman" w:hAnsi="Arial Nova"/>
                <w:b/>
                <w:sz w:val="24"/>
                <w:szCs w:val="24"/>
                <w:u w:val="single"/>
                <w:lang w:val="en-US" w:eastAsia="cy-GB"/>
              </w:rPr>
            </w:pPr>
            <w:r w:rsidRPr="008A44A3">
              <w:rPr>
                <w:rFonts w:ascii="Arial Nova" w:eastAsia="Times New Roman" w:hAnsi="Arial Nova"/>
                <w:b/>
                <w:sz w:val="24"/>
                <w:szCs w:val="24"/>
                <w:u w:val="single"/>
                <w:lang w:val="en-US" w:eastAsia="cy-GB"/>
              </w:rPr>
              <w:t>Notes</w:t>
            </w:r>
          </w:p>
          <w:p w14:paraId="761E5503" w14:textId="77777777" w:rsidR="00610418" w:rsidRPr="008A44A3" w:rsidRDefault="00610418" w:rsidP="00734EC7">
            <w:pPr>
              <w:widowControl w:val="0"/>
              <w:autoSpaceDE w:val="0"/>
              <w:autoSpaceDN w:val="0"/>
              <w:adjustRightInd w:val="0"/>
              <w:rPr>
                <w:rFonts w:ascii="Arial Nova" w:eastAsia="Times New Roman" w:hAnsi="Arial Nova"/>
                <w:bCs/>
                <w:sz w:val="24"/>
                <w:szCs w:val="24"/>
                <w:u w:val="single"/>
                <w:lang w:val="cy-GB" w:eastAsia="cy-GB"/>
              </w:rPr>
            </w:pPr>
          </w:p>
          <w:p w14:paraId="6A9FDEBD"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All directions given from the teacher were clear and allowed the children to engage. The teacher allowed the class to raise their hand to ask questions. </w:t>
            </w:r>
          </w:p>
          <w:p w14:paraId="1230F80B"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BA86960" w14:textId="77777777" w:rsidR="00184730" w:rsidRPr="008A44A3" w:rsidRDefault="00184730" w:rsidP="00734EC7">
            <w:pPr>
              <w:widowControl w:val="0"/>
              <w:autoSpaceDE w:val="0"/>
              <w:autoSpaceDN w:val="0"/>
              <w:adjustRightInd w:val="0"/>
              <w:rPr>
                <w:rFonts w:ascii="Arial Nova" w:eastAsia="Times New Roman" w:hAnsi="Arial Nova"/>
                <w:b/>
                <w:bCs/>
                <w:sz w:val="24"/>
                <w:szCs w:val="24"/>
                <w:lang w:val="cy-GB" w:eastAsia="cy-GB"/>
              </w:rPr>
            </w:pPr>
          </w:p>
          <w:p w14:paraId="06DF8E9A"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496E4DD6"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27ACE4CF"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2ED2996A"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60544488"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1BD60B1F"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bl>
    <w:p w14:paraId="1BC1C7AB"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7415AB55"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7E5ACF44"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7CCE5969"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13491F23"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773C3D48"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5D07DC81"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11A329B1"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3B832333"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30EA2256"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213409AC"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0043544A" w14:textId="77777777" w:rsidR="008A44A3" w:rsidRDefault="008A44A3"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0E93A882" w14:textId="77777777" w:rsidR="008A44A3" w:rsidRDefault="008A44A3"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39E5BCB6" w14:textId="320540CC"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b/>
          <w:bCs/>
          <w:sz w:val="24"/>
          <w:szCs w:val="24"/>
          <w:u w:val="single"/>
          <w:lang w:val="cy-GB" w:eastAsia="cy-GB"/>
        </w:rPr>
      </w:pPr>
      <w:r w:rsidRPr="008A44A3">
        <w:rPr>
          <w:rFonts w:ascii="Arial Nova" w:eastAsia="Times New Roman" w:hAnsi="Arial Nova" w:cs="Times New Roman"/>
          <w:b/>
          <w:bCs/>
          <w:sz w:val="24"/>
          <w:szCs w:val="24"/>
          <w:u w:val="single"/>
          <w:lang w:val="cy-GB" w:eastAsia="cy-GB"/>
        </w:rPr>
        <w:t>Appendix B</w:t>
      </w:r>
    </w:p>
    <w:p w14:paraId="3D856909"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b/>
          <w:bCs/>
          <w:sz w:val="24"/>
          <w:szCs w:val="24"/>
          <w:lang w:val="cy-GB" w:eastAsia="cy-GB"/>
        </w:rPr>
      </w:pPr>
    </w:p>
    <w:p w14:paraId="421B4CB8"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b/>
          <w:bCs/>
          <w:lang w:val="cy-GB" w:eastAsia="cy-GB"/>
        </w:rPr>
      </w:pPr>
      <w:r w:rsidRPr="008A44A3">
        <w:rPr>
          <w:rFonts w:ascii="Arial Nova" w:eastAsia="Times New Roman" w:hAnsi="Arial Nova" w:cs="Times New Roman"/>
          <w:b/>
          <w:bCs/>
          <w:lang w:val="cy-GB" w:eastAsia="cy-GB"/>
        </w:rPr>
        <w:t>Record 2</w:t>
      </w:r>
    </w:p>
    <w:tbl>
      <w:tblPr>
        <w:tblStyle w:val="TableGrid"/>
        <w:tblW w:w="0" w:type="auto"/>
        <w:tblLook w:val="04A0" w:firstRow="1" w:lastRow="0" w:firstColumn="1" w:lastColumn="0" w:noHBand="0" w:noVBand="1"/>
      </w:tblPr>
      <w:tblGrid>
        <w:gridCol w:w="8926"/>
      </w:tblGrid>
      <w:tr w:rsidR="00184730" w:rsidRPr="008A44A3" w14:paraId="3C6E877A" w14:textId="77777777" w:rsidTr="00734EC7">
        <w:tc>
          <w:tcPr>
            <w:tcW w:w="8926" w:type="dxa"/>
          </w:tcPr>
          <w:p w14:paraId="2C5B0F81" w14:textId="77777777" w:rsidR="00184730" w:rsidRPr="008A44A3" w:rsidRDefault="00184730" w:rsidP="00734EC7">
            <w:pPr>
              <w:widowControl w:val="0"/>
              <w:autoSpaceDE w:val="0"/>
              <w:autoSpaceDN w:val="0"/>
              <w:adjustRightInd w:val="0"/>
              <w:rPr>
                <w:rFonts w:ascii="Arial Nova" w:eastAsia="Times New Roman" w:hAnsi="Arial Nova"/>
                <w:b/>
                <w:bCs/>
                <w:sz w:val="24"/>
                <w:szCs w:val="24"/>
                <w:lang w:val="cy-GB" w:eastAsia="cy-GB"/>
              </w:rPr>
            </w:pPr>
            <w:r w:rsidRPr="008A44A3">
              <w:rPr>
                <w:rFonts w:ascii="Arial Nova" w:eastAsia="Times New Roman" w:hAnsi="Arial Nova"/>
                <w:b/>
                <w:bCs/>
                <w:sz w:val="24"/>
                <w:szCs w:val="24"/>
                <w:lang w:val="cy-GB" w:eastAsia="cy-GB"/>
              </w:rPr>
              <w:t>26.09.2022 and 1.40pm  (Reception)</w:t>
            </w:r>
          </w:p>
        </w:tc>
      </w:tr>
      <w:tr w:rsidR="00184730" w:rsidRPr="008A44A3" w14:paraId="4FF5871F" w14:textId="77777777" w:rsidTr="00734EC7">
        <w:tc>
          <w:tcPr>
            <w:tcW w:w="8926" w:type="dxa"/>
          </w:tcPr>
          <w:p w14:paraId="77503553" w14:textId="65A1C0C3" w:rsidR="00184730" w:rsidRPr="008A44A3" w:rsidRDefault="00184730" w:rsidP="00734EC7">
            <w:pPr>
              <w:widowControl w:val="0"/>
              <w:autoSpaceDE w:val="0"/>
              <w:autoSpaceDN w:val="0"/>
              <w:adjustRightInd w:val="0"/>
              <w:rPr>
                <w:rFonts w:ascii="Arial Nova" w:eastAsia="Times New Roman" w:hAnsi="Arial Nova"/>
                <w:sz w:val="24"/>
                <w:szCs w:val="24"/>
                <w:u w:val="single"/>
                <w:lang w:val="cy-GB" w:eastAsia="cy-GB"/>
              </w:rPr>
            </w:pPr>
            <w:r w:rsidRPr="008A44A3">
              <w:rPr>
                <w:rFonts w:ascii="Arial Nova" w:eastAsia="Times New Roman" w:hAnsi="Arial Nova"/>
                <w:b/>
                <w:bCs/>
                <w:sz w:val="24"/>
                <w:szCs w:val="24"/>
                <w:u w:val="single"/>
                <w:lang w:val="cy-GB" w:eastAsia="cy-GB"/>
              </w:rPr>
              <w:t>Where and When:</w:t>
            </w:r>
            <w:r w:rsidRPr="008A44A3">
              <w:rPr>
                <w:rFonts w:ascii="Arial Nova" w:eastAsia="Times New Roman" w:hAnsi="Arial Nova"/>
                <w:sz w:val="24"/>
                <w:szCs w:val="24"/>
                <w:u w:val="single"/>
                <w:lang w:val="cy-GB" w:eastAsia="cy-GB"/>
              </w:rPr>
              <w:t xml:space="preserve"> </w:t>
            </w:r>
          </w:p>
          <w:p w14:paraId="096CDF58" w14:textId="77777777" w:rsidR="00610418" w:rsidRPr="008A44A3" w:rsidRDefault="00610418" w:rsidP="00734EC7">
            <w:pPr>
              <w:widowControl w:val="0"/>
              <w:autoSpaceDE w:val="0"/>
              <w:autoSpaceDN w:val="0"/>
              <w:adjustRightInd w:val="0"/>
              <w:rPr>
                <w:rFonts w:ascii="Arial Nova" w:eastAsia="Times New Roman" w:hAnsi="Arial Nova"/>
                <w:sz w:val="24"/>
                <w:szCs w:val="24"/>
                <w:u w:val="single"/>
                <w:lang w:val="cy-GB" w:eastAsia="cy-GB"/>
              </w:rPr>
            </w:pPr>
          </w:p>
          <w:p w14:paraId="5B1AA178"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After lunch and their first tasks for the afternoon the children in the reception class were all sat in a big circle around the carpet time mat. </w:t>
            </w:r>
          </w:p>
          <w:p w14:paraId="27B15D39"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5A522B5F" w14:textId="77777777" w:rsidR="00184730" w:rsidRPr="008A44A3" w:rsidRDefault="00184730" w:rsidP="00734EC7">
            <w:pPr>
              <w:widowControl w:val="0"/>
              <w:autoSpaceDE w:val="0"/>
              <w:autoSpaceDN w:val="0"/>
              <w:adjustRightInd w:val="0"/>
              <w:rPr>
                <w:rFonts w:ascii="Arial Nova" w:eastAsia="Times New Roman" w:hAnsi="Arial Nova"/>
                <w:b/>
                <w:bCs/>
                <w:sz w:val="24"/>
                <w:szCs w:val="24"/>
                <w:lang w:val="cy-GB" w:eastAsia="cy-GB"/>
              </w:rPr>
            </w:pPr>
          </w:p>
          <w:p w14:paraId="1D56C949" w14:textId="77777777" w:rsidR="00184730" w:rsidRPr="008A44A3" w:rsidRDefault="00184730" w:rsidP="00734EC7">
            <w:pPr>
              <w:widowControl w:val="0"/>
              <w:autoSpaceDE w:val="0"/>
              <w:autoSpaceDN w:val="0"/>
              <w:adjustRightInd w:val="0"/>
              <w:rPr>
                <w:rFonts w:ascii="Arial Nova" w:eastAsia="Times New Roman" w:hAnsi="Arial Nova"/>
                <w:b/>
                <w:bCs/>
                <w:sz w:val="24"/>
                <w:szCs w:val="24"/>
                <w:lang w:val="cy-GB" w:eastAsia="cy-GB"/>
              </w:rPr>
            </w:pPr>
          </w:p>
          <w:p w14:paraId="2574ACF8" w14:textId="77777777" w:rsidR="00184730" w:rsidRPr="008A44A3" w:rsidRDefault="00184730" w:rsidP="00734EC7">
            <w:pPr>
              <w:widowControl w:val="0"/>
              <w:autoSpaceDE w:val="0"/>
              <w:autoSpaceDN w:val="0"/>
              <w:adjustRightInd w:val="0"/>
              <w:rPr>
                <w:rFonts w:ascii="Arial Nova" w:eastAsia="Times New Roman" w:hAnsi="Arial Nova"/>
                <w:b/>
                <w:bCs/>
                <w:sz w:val="24"/>
                <w:szCs w:val="24"/>
                <w:lang w:val="cy-GB" w:eastAsia="cy-GB"/>
              </w:rPr>
            </w:pPr>
          </w:p>
          <w:p w14:paraId="081C6975"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45066C4B"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22755B54"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0B3D7671"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r w:rsidR="00184730" w:rsidRPr="008A44A3" w14:paraId="317E22E1" w14:textId="77777777" w:rsidTr="00734EC7">
        <w:tc>
          <w:tcPr>
            <w:tcW w:w="8926" w:type="dxa"/>
          </w:tcPr>
          <w:p w14:paraId="194D8156" w14:textId="77777777" w:rsidR="00184730" w:rsidRPr="008A44A3" w:rsidRDefault="00184730" w:rsidP="00734EC7">
            <w:pPr>
              <w:widowControl w:val="0"/>
              <w:autoSpaceDE w:val="0"/>
              <w:autoSpaceDN w:val="0"/>
              <w:adjustRightInd w:val="0"/>
              <w:rPr>
                <w:rFonts w:ascii="Arial Nova" w:eastAsia="Times New Roman" w:hAnsi="Arial Nova"/>
                <w:b/>
                <w:bCs/>
                <w:sz w:val="24"/>
                <w:szCs w:val="24"/>
                <w:u w:val="single"/>
                <w:lang w:eastAsia="cy-GB"/>
              </w:rPr>
            </w:pPr>
            <w:r w:rsidRPr="008A44A3">
              <w:rPr>
                <w:rFonts w:ascii="Arial Nova" w:eastAsia="Times New Roman" w:hAnsi="Arial Nova"/>
                <w:b/>
                <w:bCs/>
                <w:sz w:val="24"/>
                <w:szCs w:val="24"/>
                <w:u w:val="single"/>
                <w:lang w:val="en-US" w:eastAsia="cy-GB"/>
              </w:rPr>
              <w:t xml:space="preserve">What happened: </w:t>
            </w:r>
          </w:p>
          <w:p w14:paraId="4D67883F" w14:textId="77777777" w:rsidR="00184730" w:rsidRPr="008A44A3" w:rsidRDefault="00184730" w:rsidP="00734EC7">
            <w:pPr>
              <w:widowControl w:val="0"/>
              <w:autoSpaceDE w:val="0"/>
              <w:autoSpaceDN w:val="0"/>
              <w:adjustRightInd w:val="0"/>
              <w:rPr>
                <w:rFonts w:ascii="Arial Nova" w:eastAsia="Times New Roman" w:hAnsi="Arial Nova"/>
                <w:bCs/>
                <w:sz w:val="24"/>
                <w:szCs w:val="24"/>
                <w:lang w:val="en-US" w:eastAsia="cy-GB"/>
              </w:rPr>
            </w:pPr>
          </w:p>
          <w:p w14:paraId="17E2C815"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The teacher was very enthusiastic about what the teacher had in the big orange cotton bag. She explained that she was going to get the pot of named lollipop sticks, she said the names would be luck of the draw and not everyone would get a turn today. Child A began rocking back and forth and was saying ‘i want a go now’, ‘ it is my turn now’. The teacher politely explained to child A that they had not picked out child a’s name yet, the teacher explained that child A needed to sit nice now and wait and see if their name came out on a lollipop stick.</w:t>
            </w:r>
          </w:p>
          <w:p w14:paraId="72229662"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 </w:t>
            </w:r>
          </w:p>
          <w:p w14:paraId="33F015C1"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The other children continued to pop their hands into the bag, they were describing, what they could feel and getting their friends to guess from their description. </w:t>
            </w:r>
          </w:p>
          <w:p w14:paraId="1C7F532C"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5BA69274"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Child A was becomming very stressed and presenting behaviours such as shouting out, rocking back and forth and upset because their name was not called this time. </w:t>
            </w:r>
          </w:p>
          <w:p w14:paraId="204D5352"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cy-GB" w:eastAsia="cy-GB"/>
              </w:rPr>
              <w:t>The teacher was in control and with a very calm voice the teacher explained that it was ok and if child A would like to have a turn then child A could come back to the teacher in free time and have a turn of the big orange guessing bag. Child A instantly calmed and had a smile on their face. The teacher did not raise their voice and kept calm and acknowledged child A each time child A displayed any form of challenging behaviour.</w:t>
            </w:r>
          </w:p>
          <w:p w14:paraId="518228D6"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p>
          <w:p w14:paraId="09656E7D" w14:textId="77777777" w:rsidR="00184730" w:rsidRPr="008A44A3" w:rsidRDefault="00184730" w:rsidP="00734EC7">
            <w:pPr>
              <w:widowControl w:val="0"/>
              <w:autoSpaceDE w:val="0"/>
              <w:autoSpaceDN w:val="0"/>
              <w:adjustRightInd w:val="0"/>
              <w:rPr>
                <w:rFonts w:ascii="Arial Nova" w:eastAsia="Times New Roman" w:hAnsi="Arial Nova"/>
                <w:bCs/>
                <w:sz w:val="24"/>
                <w:szCs w:val="24"/>
                <w:lang w:val="en-US" w:eastAsia="cy-GB"/>
              </w:rPr>
            </w:pPr>
          </w:p>
          <w:p w14:paraId="134C7599" w14:textId="77777777" w:rsidR="00184730" w:rsidRPr="008A44A3" w:rsidRDefault="00184730" w:rsidP="00734EC7">
            <w:pPr>
              <w:widowControl w:val="0"/>
              <w:autoSpaceDE w:val="0"/>
              <w:autoSpaceDN w:val="0"/>
              <w:adjustRightInd w:val="0"/>
              <w:rPr>
                <w:rFonts w:ascii="Arial Nova" w:eastAsia="Times New Roman" w:hAnsi="Arial Nova"/>
                <w:bCs/>
                <w:sz w:val="24"/>
                <w:szCs w:val="24"/>
                <w:lang w:val="cy-GB" w:eastAsia="cy-GB"/>
              </w:rPr>
            </w:pPr>
          </w:p>
          <w:p w14:paraId="77482D4B" w14:textId="77777777" w:rsidR="00184730" w:rsidRPr="008A44A3" w:rsidRDefault="00184730" w:rsidP="00734EC7">
            <w:pPr>
              <w:widowControl w:val="0"/>
              <w:autoSpaceDE w:val="0"/>
              <w:autoSpaceDN w:val="0"/>
              <w:adjustRightInd w:val="0"/>
              <w:rPr>
                <w:rFonts w:ascii="Arial Nova" w:eastAsia="Times New Roman" w:hAnsi="Arial Nova"/>
                <w:bCs/>
                <w:sz w:val="24"/>
                <w:szCs w:val="24"/>
                <w:lang w:val="cy-GB" w:eastAsia="cy-GB"/>
              </w:rPr>
            </w:pPr>
          </w:p>
          <w:p w14:paraId="26FE97B9" w14:textId="77777777" w:rsidR="00184730" w:rsidRPr="008A44A3" w:rsidRDefault="00184730" w:rsidP="00734EC7">
            <w:pPr>
              <w:widowControl w:val="0"/>
              <w:autoSpaceDE w:val="0"/>
              <w:autoSpaceDN w:val="0"/>
              <w:adjustRightInd w:val="0"/>
              <w:ind w:left="720"/>
              <w:rPr>
                <w:rFonts w:ascii="Arial Nova" w:eastAsia="Times New Roman" w:hAnsi="Arial Nova"/>
                <w:sz w:val="24"/>
                <w:szCs w:val="24"/>
                <w:lang w:val="cy-GB" w:eastAsia="cy-GB"/>
              </w:rPr>
            </w:pPr>
          </w:p>
          <w:p w14:paraId="100F6941" w14:textId="77777777" w:rsidR="00184730" w:rsidRPr="008A44A3" w:rsidRDefault="00184730" w:rsidP="00734EC7">
            <w:pPr>
              <w:widowControl w:val="0"/>
              <w:autoSpaceDE w:val="0"/>
              <w:autoSpaceDN w:val="0"/>
              <w:adjustRightInd w:val="0"/>
              <w:ind w:left="720"/>
              <w:rPr>
                <w:rFonts w:ascii="Arial Nova" w:eastAsia="Times New Roman" w:hAnsi="Arial Nova"/>
                <w:sz w:val="24"/>
                <w:szCs w:val="24"/>
                <w:lang w:val="cy-GB" w:eastAsia="cy-GB"/>
              </w:rPr>
            </w:pPr>
          </w:p>
          <w:p w14:paraId="3A459C4F" w14:textId="77777777" w:rsidR="00184730" w:rsidRPr="008A44A3" w:rsidRDefault="00184730" w:rsidP="00734EC7">
            <w:pPr>
              <w:widowControl w:val="0"/>
              <w:autoSpaceDE w:val="0"/>
              <w:autoSpaceDN w:val="0"/>
              <w:adjustRightInd w:val="0"/>
              <w:ind w:left="720"/>
              <w:rPr>
                <w:rFonts w:ascii="Arial Nova" w:eastAsia="Times New Roman" w:hAnsi="Arial Nova"/>
                <w:sz w:val="24"/>
                <w:szCs w:val="24"/>
                <w:lang w:val="cy-GB" w:eastAsia="cy-GB"/>
              </w:rPr>
            </w:pPr>
          </w:p>
          <w:p w14:paraId="1B8A574C" w14:textId="77777777" w:rsidR="00184730" w:rsidRPr="008A44A3" w:rsidRDefault="00184730" w:rsidP="00734EC7">
            <w:pPr>
              <w:widowControl w:val="0"/>
              <w:autoSpaceDE w:val="0"/>
              <w:autoSpaceDN w:val="0"/>
              <w:adjustRightInd w:val="0"/>
              <w:ind w:left="720"/>
              <w:rPr>
                <w:rFonts w:ascii="Arial Nova" w:eastAsia="Times New Roman" w:hAnsi="Arial Nova"/>
                <w:sz w:val="24"/>
                <w:szCs w:val="24"/>
                <w:lang w:val="cy-GB" w:eastAsia="cy-GB"/>
              </w:rPr>
            </w:pPr>
          </w:p>
          <w:p w14:paraId="2543B4DC" w14:textId="77777777" w:rsidR="00184730" w:rsidRPr="008A44A3" w:rsidRDefault="00184730" w:rsidP="00734EC7">
            <w:pPr>
              <w:widowControl w:val="0"/>
              <w:autoSpaceDE w:val="0"/>
              <w:autoSpaceDN w:val="0"/>
              <w:adjustRightInd w:val="0"/>
              <w:ind w:left="720"/>
              <w:rPr>
                <w:rFonts w:ascii="Arial Nova" w:eastAsia="Times New Roman" w:hAnsi="Arial Nova"/>
                <w:sz w:val="24"/>
                <w:szCs w:val="24"/>
                <w:lang w:val="cy-GB" w:eastAsia="cy-GB"/>
              </w:rPr>
            </w:pPr>
          </w:p>
        </w:tc>
      </w:tr>
      <w:tr w:rsidR="00184730" w:rsidRPr="008A44A3" w14:paraId="02FCFCDA" w14:textId="77777777" w:rsidTr="00734EC7">
        <w:tc>
          <w:tcPr>
            <w:tcW w:w="8926" w:type="dxa"/>
          </w:tcPr>
          <w:p w14:paraId="4F0CEC1A" w14:textId="01D37AB4" w:rsidR="00184730" w:rsidRPr="008A44A3" w:rsidRDefault="00184730" w:rsidP="00734EC7">
            <w:pPr>
              <w:widowControl w:val="0"/>
              <w:autoSpaceDE w:val="0"/>
              <w:autoSpaceDN w:val="0"/>
              <w:adjustRightInd w:val="0"/>
              <w:rPr>
                <w:rFonts w:ascii="Arial Nova" w:eastAsia="Times New Roman" w:hAnsi="Arial Nova"/>
                <w:b/>
                <w:sz w:val="24"/>
                <w:szCs w:val="24"/>
                <w:u w:val="single"/>
                <w:lang w:val="en-US" w:eastAsia="cy-GB"/>
              </w:rPr>
            </w:pPr>
            <w:r w:rsidRPr="008A44A3">
              <w:rPr>
                <w:rFonts w:ascii="Arial Nova" w:eastAsia="Times New Roman" w:hAnsi="Arial Nova"/>
                <w:b/>
                <w:sz w:val="24"/>
                <w:szCs w:val="24"/>
                <w:u w:val="single"/>
                <w:lang w:val="en-US" w:eastAsia="cy-GB"/>
              </w:rPr>
              <w:lastRenderedPageBreak/>
              <w:t xml:space="preserve">Areas of possible exploration: </w:t>
            </w:r>
          </w:p>
          <w:p w14:paraId="29170EFA" w14:textId="77777777" w:rsidR="0099326D" w:rsidRPr="008A44A3" w:rsidRDefault="0099326D" w:rsidP="00734EC7">
            <w:pPr>
              <w:widowControl w:val="0"/>
              <w:autoSpaceDE w:val="0"/>
              <w:autoSpaceDN w:val="0"/>
              <w:adjustRightInd w:val="0"/>
              <w:rPr>
                <w:rFonts w:ascii="Arial Nova" w:eastAsia="Times New Roman" w:hAnsi="Arial Nova"/>
                <w:b/>
                <w:sz w:val="24"/>
                <w:szCs w:val="24"/>
                <w:lang w:eastAsia="cy-GB"/>
              </w:rPr>
            </w:pPr>
          </w:p>
          <w:p w14:paraId="3DCA7D88"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1C3EAD50"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Challenging behaviour techniques</w:t>
            </w:r>
          </w:p>
          <w:p w14:paraId="2B8BA6E9"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Inclusion</w:t>
            </w:r>
          </w:p>
          <w:p w14:paraId="278F121C"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36B6915E"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14F38AC8"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5E1FE702"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08EE1517"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30ABD345"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4AD4D595"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621294F6"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DE9876B"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r w:rsidR="00184730" w:rsidRPr="008A44A3" w14:paraId="51E2A7D6" w14:textId="77777777" w:rsidTr="00734EC7">
        <w:tc>
          <w:tcPr>
            <w:tcW w:w="8926" w:type="dxa"/>
          </w:tcPr>
          <w:p w14:paraId="3E7CD6BE" w14:textId="77777777" w:rsidR="00184730" w:rsidRPr="008A44A3" w:rsidRDefault="00184730" w:rsidP="00734EC7">
            <w:pPr>
              <w:widowControl w:val="0"/>
              <w:autoSpaceDE w:val="0"/>
              <w:autoSpaceDN w:val="0"/>
              <w:adjustRightInd w:val="0"/>
              <w:rPr>
                <w:rFonts w:ascii="Arial Nova" w:eastAsia="Times New Roman" w:hAnsi="Arial Nova"/>
                <w:bCs/>
                <w:sz w:val="24"/>
                <w:szCs w:val="24"/>
                <w:lang w:val="cy-GB" w:eastAsia="cy-GB"/>
              </w:rPr>
            </w:pPr>
            <w:r w:rsidRPr="008A44A3">
              <w:rPr>
                <w:rFonts w:ascii="Arial Nova" w:eastAsia="Times New Roman" w:hAnsi="Arial Nova"/>
                <w:b/>
                <w:sz w:val="24"/>
                <w:szCs w:val="24"/>
                <w:lang w:val="en-US" w:eastAsia="cy-GB"/>
              </w:rPr>
              <w:t xml:space="preserve">Notes: </w:t>
            </w:r>
          </w:p>
          <w:p w14:paraId="5646FC8F"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C53DA01"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37DF5352"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0D8C4D7B"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5A850F3F"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3DA6BA21"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403F6073"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5A63FB29"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48A73680"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bl>
    <w:p w14:paraId="7F4DA6B0"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6100A7FE"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7139B76D"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4E3ECFFA"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5ABD7B91"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323A4A09"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01370561"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36D60001"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4ACAEED2"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6638C607"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2B11EF48"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6A1576D8"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547D2691"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603D6A4E"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2F24262D"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18D95F25"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6623DD44"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08EC56D8"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64DC77D1"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78ED7CCA"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15B56733" w14:textId="766936B5"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3D64B7F6" w14:textId="77777777" w:rsidR="00610418" w:rsidRPr="008A44A3" w:rsidRDefault="00610418"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6B44DEF3"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4C29FECC"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b/>
          <w:bCs/>
          <w:sz w:val="24"/>
          <w:szCs w:val="24"/>
          <w:u w:val="single"/>
          <w:lang w:val="cy-GB" w:eastAsia="cy-GB"/>
        </w:rPr>
      </w:pPr>
      <w:r w:rsidRPr="008A44A3">
        <w:rPr>
          <w:rFonts w:ascii="Arial Nova" w:eastAsia="Times New Roman" w:hAnsi="Arial Nova" w:cs="Times New Roman"/>
          <w:b/>
          <w:bCs/>
          <w:sz w:val="24"/>
          <w:szCs w:val="24"/>
          <w:u w:val="single"/>
          <w:lang w:val="cy-GB" w:eastAsia="cy-GB"/>
        </w:rPr>
        <w:t>Appendix C</w:t>
      </w:r>
    </w:p>
    <w:p w14:paraId="0220AEF5"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sz w:val="24"/>
          <w:szCs w:val="24"/>
          <w:lang w:val="cy-GB" w:eastAsia="cy-GB"/>
        </w:rPr>
      </w:pPr>
    </w:p>
    <w:p w14:paraId="3AE48E1F" w14:textId="77777777" w:rsidR="00184730" w:rsidRPr="008A44A3" w:rsidRDefault="00184730" w:rsidP="00184730">
      <w:pPr>
        <w:widowControl w:val="0"/>
        <w:autoSpaceDE w:val="0"/>
        <w:autoSpaceDN w:val="0"/>
        <w:adjustRightInd w:val="0"/>
        <w:spacing w:after="0" w:line="240" w:lineRule="auto"/>
        <w:rPr>
          <w:rFonts w:ascii="Arial Nova" w:eastAsia="Times New Roman" w:hAnsi="Arial Nova" w:cs="Times New Roman"/>
          <w:b/>
          <w:bCs/>
          <w:lang w:val="cy-GB" w:eastAsia="cy-GB"/>
        </w:rPr>
      </w:pPr>
      <w:r w:rsidRPr="008A44A3">
        <w:rPr>
          <w:rFonts w:ascii="Arial Nova" w:eastAsia="Times New Roman" w:hAnsi="Arial Nova" w:cs="Times New Roman"/>
          <w:b/>
          <w:bCs/>
          <w:lang w:val="cy-GB" w:eastAsia="cy-GB"/>
        </w:rPr>
        <w:t>Record 3</w:t>
      </w:r>
    </w:p>
    <w:tbl>
      <w:tblPr>
        <w:tblStyle w:val="TableGrid"/>
        <w:tblW w:w="0" w:type="auto"/>
        <w:tblLook w:val="04A0" w:firstRow="1" w:lastRow="0" w:firstColumn="1" w:lastColumn="0" w:noHBand="0" w:noVBand="1"/>
      </w:tblPr>
      <w:tblGrid>
        <w:gridCol w:w="8926"/>
      </w:tblGrid>
      <w:tr w:rsidR="00184730" w:rsidRPr="008A44A3" w14:paraId="77331C3C" w14:textId="77777777" w:rsidTr="00734EC7">
        <w:tc>
          <w:tcPr>
            <w:tcW w:w="8926" w:type="dxa"/>
          </w:tcPr>
          <w:p w14:paraId="6D2D200A" w14:textId="77777777" w:rsidR="00184730" w:rsidRPr="008A44A3" w:rsidRDefault="00184730" w:rsidP="00734EC7">
            <w:pPr>
              <w:widowControl w:val="0"/>
              <w:autoSpaceDE w:val="0"/>
              <w:autoSpaceDN w:val="0"/>
              <w:adjustRightInd w:val="0"/>
              <w:rPr>
                <w:rFonts w:ascii="Arial Nova" w:eastAsia="Times New Roman" w:hAnsi="Arial Nova"/>
                <w:b/>
                <w:bCs/>
                <w:sz w:val="24"/>
                <w:szCs w:val="24"/>
                <w:lang w:val="cy-GB" w:eastAsia="cy-GB"/>
              </w:rPr>
            </w:pPr>
            <w:r w:rsidRPr="008A44A3">
              <w:rPr>
                <w:rFonts w:ascii="Arial Nova" w:eastAsia="Times New Roman" w:hAnsi="Arial Nova"/>
                <w:b/>
                <w:bCs/>
                <w:sz w:val="24"/>
                <w:szCs w:val="24"/>
                <w:lang w:val="cy-GB" w:eastAsia="cy-GB"/>
              </w:rPr>
              <w:t xml:space="preserve">27.09.2022 - 10.15am – Year 6 </w:t>
            </w:r>
          </w:p>
        </w:tc>
      </w:tr>
      <w:tr w:rsidR="00184730" w:rsidRPr="008A44A3" w14:paraId="536C9249" w14:textId="77777777" w:rsidTr="00734EC7">
        <w:tc>
          <w:tcPr>
            <w:tcW w:w="8926" w:type="dxa"/>
          </w:tcPr>
          <w:p w14:paraId="7ECF2CB1" w14:textId="77777777" w:rsidR="00184730" w:rsidRPr="008A44A3" w:rsidRDefault="00184730" w:rsidP="00734EC7">
            <w:pPr>
              <w:widowControl w:val="0"/>
              <w:autoSpaceDE w:val="0"/>
              <w:autoSpaceDN w:val="0"/>
              <w:adjustRightInd w:val="0"/>
              <w:rPr>
                <w:rFonts w:ascii="Arial Nova" w:eastAsia="Times New Roman" w:hAnsi="Arial Nova"/>
                <w:sz w:val="24"/>
                <w:szCs w:val="24"/>
                <w:u w:val="single"/>
                <w:lang w:val="cy-GB" w:eastAsia="cy-GB"/>
              </w:rPr>
            </w:pPr>
            <w:r w:rsidRPr="008A44A3">
              <w:rPr>
                <w:rFonts w:ascii="Arial Nova" w:eastAsia="Times New Roman" w:hAnsi="Arial Nova"/>
                <w:b/>
                <w:bCs/>
                <w:sz w:val="24"/>
                <w:szCs w:val="24"/>
                <w:u w:val="single"/>
                <w:lang w:val="cy-GB" w:eastAsia="cy-GB"/>
              </w:rPr>
              <w:t>Where and When:</w:t>
            </w:r>
            <w:r w:rsidRPr="008A44A3">
              <w:rPr>
                <w:rFonts w:ascii="Arial Nova" w:eastAsia="Times New Roman" w:hAnsi="Arial Nova"/>
                <w:sz w:val="24"/>
                <w:szCs w:val="24"/>
                <w:u w:val="single"/>
                <w:lang w:val="cy-GB" w:eastAsia="cy-GB"/>
              </w:rPr>
              <w:t xml:space="preserve"> </w:t>
            </w:r>
          </w:p>
          <w:p w14:paraId="6CF28F17"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It was before breaktime when the children attended assembly with year 5. The aim of the session was to discuss about how things you may say to others make them feel and what impact it can have on them. But also the way we treat items in school or at home.</w:t>
            </w:r>
          </w:p>
          <w:p w14:paraId="30684AE2"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2C0D9EBD"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Area of learning were Health and wellbeing.</w:t>
            </w:r>
          </w:p>
          <w:p w14:paraId="218F7BF3" w14:textId="77777777" w:rsidR="00184730" w:rsidRPr="008A44A3" w:rsidRDefault="00184730" w:rsidP="00734EC7">
            <w:pPr>
              <w:widowControl w:val="0"/>
              <w:autoSpaceDE w:val="0"/>
              <w:autoSpaceDN w:val="0"/>
              <w:adjustRightInd w:val="0"/>
              <w:rPr>
                <w:rFonts w:ascii="Arial Nova" w:eastAsia="Times New Roman" w:hAnsi="Arial Nova"/>
                <w:b/>
                <w:bCs/>
                <w:sz w:val="24"/>
                <w:szCs w:val="24"/>
                <w:lang w:val="cy-GB" w:eastAsia="cy-GB"/>
              </w:rPr>
            </w:pPr>
          </w:p>
          <w:p w14:paraId="1892D11A"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r w:rsidR="00184730" w:rsidRPr="008A44A3" w14:paraId="41F590F5" w14:textId="77777777" w:rsidTr="00734EC7">
        <w:tc>
          <w:tcPr>
            <w:tcW w:w="8926" w:type="dxa"/>
          </w:tcPr>
          <w:p w14:paraId="0734CB12" w14:textId="77777777" w:rsidR="00184730" w:rsidRPr="008A44A3" w:rsidRDefault="00184730" w:rsidP="00734EC7">
            <w:pPr>
              <w:widowControl w:val="0"/>
              <w:autoSpaceDE w:val="0"/>
              <w:autoSpaceDN w:val="0"/>
              <w:adjustRightInd w:val="0"/>
              <w:rPr>
                <w:rFonts w:ascii="Arial Nova" w:eastAsia="Times New Roman" w:hAnsi="Arial Nova"/>
                <w:b/>
                <w:bCs/>
                <w:sz w:val="24"/>
                <w:szCs w:val="24"/>
                <w:u w:val="single"/>
                <w:lang w:eastAsia="cy-GB"/>
              </w:rPr>
            </w:pPr>
            <w:r w:rsidRPr="008A44A3">
              <w:rPr>
                <w:rFonts w:ascii="Arial Nova" w:eastAsia="Times New Roman" w:hAnsi="Arial Nova"/>
                <w:b/>
                <w:bCs/>
                <w:sz w:val="24"/>
                <w:szCs w:val="24"/>
                <w:u w:val="single"/>
                <w:lang w:val="en-US" w:eastAsia="cy-GB"/>
              </w:rPr>
              <w:t>What happened:</w:t>
            </w:r>
          </w:p>
          <w:p w14:paraId="0F5F2F22"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p>
          <w:p w14:paraId="519FEAAA"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 xml:space="preserve">The teacher has all the children in year 5 and 6 to take a seat in the hall, the teacher taking the assembly had created a power point slide show for the children to watch. This slide show displayed items on the slides that the children have access to in the yard, the teacher described how they had noticed that with the new outdoor equipment they had in the yard, some of these had been broken already and this was sad because some children had been enjoying playing with the new outdoor equipment. </w:t>
            </w:r>
          </w:p>
          <w:p w14:paraId="7EFA6840"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 xml:space="preserve">The teacher taking the assembly pulled out a fresh piece of A4 paper: - </w:t>
            </w:r>
          </w:p>
          <w:p w14:paraId="677E600D"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 xml:space="preserve"> </w:t>
            </w:r>
          </w:p>
          <w:p w14:paraId="7637B5DA"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He asked the children “do you know what this is?”</w:t>
            </w:r>
          </w:p>
          <w:p w14:paraId="524851F2"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“A piece of paper”, the children responded</w:t>
            </w:r>
          </w:p>
          <w:p w14:paraId="3B7CA487"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“yes” the teacher said</w:t>
            </w:r>
          </w:p>
          <w:p w14:paraId="37C0B34C"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 xml:space="preserve">The teacher then chose a helper from year 5 to come up and do some role play. Teacher A said to Child 1, “what do you have to say to me?” Child 1 went onto say </w:t>
            </w:r>
          </w:p>
          <w:p w14:paraId="76AB45CB"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p>
          <w:p w14:paraId="23A17F20"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“You smell!”</w:t>
            </w:r>
          </w:p>
          <w:p w14:paraId="0596A434"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“Your ugly!”</w:t>
            </w:r>
          </w:p>
          <w:p w14:paraId="7F260D7E"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“Your horrible!”</w:t>
            </w:r>
          </w:p>
          <w:p w14:paraId="71E09A39"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p>
          <w:p w14:paraId="50897BDC"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 xml:space="preserve">With each word child A shouted, Teacher A squashed the paper up more until it was in a squashed ball. Teacher A asks Child 1 to say ‘sorry’, Child 1 proceeded to say sorry and as child 1 did, Teacher A proceeded to unravel the paper until it was back to an A4 sheet again, but Teacher A explains how the paper does not look the same. Teacher A refers to the look of the paper and how it is all creased and even has a small hole in it. Teacher A says that when we use words that are unkind and can upset someone, it has the same effect on them as the paper, but it </w:t>
            </w:r>
            <w:r w:rsidRPr="008A44A3">
              <w:rPr>
                <w:rFonts w:ascii="Arial Nova" w:eastAsia="Times New Roman" w:hAnsi="Arial Nova"/>
                <w:sz w:val="24"/>
                <w:szCs w:val="24"/>
                <w:lang w:val="en-US" w:eastAsia="cy-GB"/>
              </w:rPr>
              <w:lastRenderedPageBreak/>
              <w:t xml:space="preserve">just is not as visible as it is on the paper. </w:t>
            </w:r>
          </w:p>
          <w:p w14:paraId="45618A34"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 xml:space="preserve">Teacher stressed the importance of being kind to everyone and everything, when Teacher A was a child, they referred to the fact their mum had always said ‘Treat people as you would like to be treated back’. </w:t>
            </w:r>
          </w:p>
          <w:p w14:paraId="49FFBA37" w14:textId="77777777" w:rsidR="00184730" w:rsidRPr="008A44A3" w:rsidRDefault="00184730" w:rsidP="00734EC7">
            <w:pPr>
              <w:widowControl w:val="0"/>
              <w:autoSpaceDE w:val="0"/>
              <w:autoSpaceDN w:val="0"/>
              <w:adjustRightInd w:val="0"/>
              <w:rPr>
                <w:rFonts w:ascii="Arial Nova" w:eastAsia="Times New Roman" w:hAnsi="Arial Nova"/>
                <w:sz w:val="24"/>
                <w:szCs w:val="24"/>
                <w:lang w:val="en-US" w:eastAsia="cy-GB"/>
              </w:rPr>
            </w:pPr>
            <w:r w:rsidRPr="008A44A3">
              <w:rPr>
                <w:rFonts w:ascii="Arial Nova" w:eastAsia="Times New Roman" w:hAnsi="Arial Nova"/>
                <w:sz w:val="24"/>
                <w:szCs w:val="24"/>
                <w:lang w:val="en-US" w:eastAsia="cy-GB"/>
              </w:rPr>
              <w:t>The children sat well and listened contently to what Teacher A had to say.</w:t>
            </w:r>
          </w:p>
          <w:p w14:paraId="7297BB33"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r w:rsidR="00184730" w:rsidRPr="008A44A3" w14:paraId="1F94381B" w14:textId="77777777" w:rsidTr="00734EC7">
        <w:tc>
          <w:tcPr>
            <w:tcW w:w="8926" w:type="dxa"/>
          </w:tcPr>
          <w:p w14:paraId="04C6E38B" w14:textId="5BF23C18" w:rsidR="00184730" w:rsidRPr="008A44A3" w:rsidRDefault="00184730" w:rsidP="00734EC7">
            <w:pPr>
              <w:widowControl w:val="0"/>
              <w:autoSpaceDE w:val="0"/>
              <w:autoSpaceDN w:val="0"/>
              <w:adjustRightInd w:val="0"/>
              <w:rPr>
                <w:rFonts w:ascii="Arial Nova" w:eastAsia="Times New Roman" w:hAnsi="Arial Nova"/>
                <w:b/>
                <w:sz w:val="24"/>
                <w:szCs w:val="24"/>
                <w:u w:val="single"/>
                <w:lang w:eastAsia="cy-GB"/>
              </w:rPr>
            </w:pPr>
            <w:r w:rsidRPr="008A44A3">
              <w:rPr>
                <w:rFonts w:ascii="Arial Nova" w:eastAsia="Times New Roman" w:hAnsi="Arial Nova"/>
                <w:b/>
                <w:sz w:val="24"/>
                <w:szCs w:val="24"/>
                <w:u w:val="single"/>
                <w:lang w:val="en-US" w:eastAsia="cy-GB"/>
              </w:rPr>
              <w:lastRenderedPageBreak/>
              <w:t xml:space="preserve">Areas of possible exploration: </w:t>
            </w:r>
          </w:p>
          <w:p w14:paraId="5D140B7C"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65097288"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Maybe the children could expand on this during wellbeing sessions in class or in further assembly’s. </w:t>
            </w:r>
          </w:p>
          <w:p w14:paraId="367BA71F"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40C71053"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The impact of wellbeing sessions on the children’s interaction with other peers. </w:t>
            </w:r>
          </w:p>
          <w:p w14:paraId="2FCA259B"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91182E6"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2FD7985C"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CFCBCFD"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06EB1F43"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051B0FCE"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A3A09BB"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r w:rsidR="00184730" w:rsidRPr="008A44A3" w14:paraId="3964D4F6" w14:textId="77777777" w:rsidTr="00734EC7">
        <w:tc>
          <w:tcPr>
            <w:tcW w:w="8926" w:type="dxa"/>
          </w:tcPr>
          <w:p w14:paraId="14393050" w14:textId="77777777" w:rsidR="00184730" w:rsidRPr="008A44A3" w:rsidRDefault="00184730" w:rsidP="00734EC7">
            <w:pPr>
              <w:widowControl w:val="0"/>
              <w:autoSpaceDE w:val="0"/>
              <w:autoSpaceDN w:val="0"/>
              <w:adjustRightInd w:val="0"/>
              <w:rPr>
                <w:rFonts w:ascii="Arial Nova" w:eastAsia="Times New Roman" w:hAnsi="Arial Nova"/>
                <w:bCs/>
                <w:sz w:val="24"/>
                <w:szCs w:val="24"/>
                <w:u w:val="single"/>
                <w:lang w:eastAsia="cy-GB"/>
              </w:rPr>
            </w:pPr>
            <w:r w:rsidRPr="008A44A3">
              <w:rPr>
                <w:rFonts w:ascii="Arial Nova" w:eastAsia="Times New Roman" w:hAnsi="Arial Nova"/>
                <w:b/>
                <w:sz w:val="24"/>
                <w:szCs w:val="24"/>
                <w:u w:val="single"/>
                <w:lang w:val="en-US" w:eastAsia="cy-GB"/>
              </w:rPr>
              <w:t xml:space="preserve">Notes: </w:t>
            </w:r>
          </w:p>
          <w:p w14:paraId="70FF31FE" w14:textId="77777777" w:rsidR="00184730" w:rsidRPr="008A44A3" w:rsidRDefault="00184730" w:rsidP="00734EC7">
            <w:pPr>
              <w:widowControl w:val="0"/>
              <w:autoSpaceDE w:val="0"/>
              <w:autoSpaceDN w:val="0"/>
              <w:adjustRightInd w:val="0"/>
              <w:rPr>
                <w:rFonts w:ascii="Arial Nova" w:eastAsia="Times New Roman" w:hAnsi="Arial Nova"/>
                <w:bCs/>
                <w:sz w:val="24"/>
                <w:szCs w:val="24"/>
                <w:lang w:val="cy-GB" w:eastAsia="cy-GB"/>
              </w:rPr>
            </w:pPr>
          </w:p>
          <w:p w14:paraId="092DE1AD"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Busy two classes year 5 and 6, all sat very nicely and listened really well to Teacher A. </w:t>
            </w:r>
          </w:p>
          <w:p w14:paraId="40375BD3"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They seemed taken a back by how the paper looked after all the comments but even from saying sorry it was not fully back to how it was to begin with. </w:t>
            </w:r>
          </w:p>
          <w:p w14:paraId="26CA8D6A"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439FD43B" w14:textId="629F78E5"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r w:rsidRPr="008A44A3">
              <w:rPr>
                <w:rFonts w:ascii="Arial Nova" w:eastAsia="Times New Roman" w:hAnsi="Arial Nova"/>
                <w:sz w:val="24"/>
                <w:szCs w:val="24"/>
                <w:lang w:val="cy-GB" w:eastAsia="cy-GB"/>
              </w:rPr>
              <w:t xml:space="preserve">About </w:t>
            </w:r>
            <w:r w:rsidR="00C77946">
              <w:rPr>
                <w:rFonts w:ascii="Arial Nova" w:eastAsia="Times New Roman" w:hAnsi="Arial Nova"/>
                <w:sz w:val="24"/>
                <w:szCs w:val="24"/>
                <w:lang w:val="cy-GB" w:eastAsia="cy-GB"/>
              </w:rPr>
              <w:t>three</w:t>
            </w:r>
            <w:r w:rsidRPr="008A44A3">
              <w:rPr>
                <w:rFonts w:ascii="Arial Nova" w:eastAsia="Times New Roman" w:hAnsi="Arial Nova"/>
                <w:sz w:val="24"/>
                <w:szCs w:val="24"/>
                <w:lang w:val="cy-GB" w:eastAsia="cy-GB"/>
              </w:rPr>
              <w:t xml:space="preserve"> children were playing with their breaktime snack they had brought along, because they had break after the assembly. I think this had an impact on the children next to them and the teacher did ask the children to leave the snacks alone as Teacher A had asked everyone to listen and the assembly was about to end but the children who were currently messing with their snack would face maybe losing some of their play as a consequence, because all behaviour can have consequences whether it be positive or negative. </w:t>
            </w:r>
          </w:p>
          <w:p w14:paraId="659DA22A"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6B631114"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529314B7"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6F8E9269"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4B93AF7E"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7BC05D98"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1DD394D8"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p w14:paraId="5901E96D" w14:textId="77777777" w:rsidR="00184730" w:rsidRPr="008A44A3" w:rsidRDefault="00184730" w:rsidP="00734EC7">
            <w:pPr>
              <w:widowControl w:val="0"/>
              <w:autoSpaceDE w:val="0"/>
              <w:autoSpaceDN w:val="0"/>
              <w:adjustRightInd w:val="0"/>
              <w:rPr>
                <w:rFonts w:ascii="Arial Nova" w:eastAsia="Times New Roman" w:hAnsi="Arial Nova"/>
                <w:sz w:val="24"/>
                <w:szCs w:val="24"/>
                <w:lang w:val="cy-GB" w:eastAsia="cy-GB"/>
              </w:rPr>
            </w:pPr>
          </w:p>
        </w:tc>
      </w:tr>
    </w:tbl>
    <w:p w14:paraId="42631583" w14:textId="77777777" w:rsidR="00A35765" w:rsidRDefault="00000000"/>
    <w:sectPr w:rsidR="00A357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Dreaming Outloud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DEF"/>
    <w:rsid w:val="00184730"/>
    <w:rsid w:val="00610418"/>
    <w:rsid w:val="00651D23"/>
    <w:rsid w:val="00850454"/>
    <w:rsid w:val="008A44A3"/>
    <w:rsid w:val="0099326D"/>
    <w:rsid w:val="00BE4C4A"/>
    <w:rsid w:val="00C05169"/>
    <w:rsid w:val="00C77946"/>
    <w:rsid w:val="00E95F38"/>
    <w:rsid w:val="00FE2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69CEC"/>
  <w15:chartTrackingRefBased/>
  <w15:docId w15:val="{66E4A52F-A712-47FF-8059-096DA0F9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7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47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1273</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Price (Student)</dc:creator>
  <cp:keywords/>
  <dc:description/>
  <cp:lastModifiedBy>Hannah Price (2205179)</cp:lastModifiedBy>
  <cp:revision>8</cp:revision>
  <dcterms:created xsi:type="dcterms:W3CDTF">2022-10-06T10:02:00Z</dcterms:created>
  <dcterms:modified xsi:type="dcterms:W3CDTF">2022-11-07T12:43:00Z</dcterms:modified>
</cp:coreProperties>
</file>