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0657581F" w:rsidR="00D46A8E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14:paraId="5FDC4B0B" w14:textId="2137BE2A" w:rsidR="0033071D" w:rsidRDefault="0033071D" w:rsidP="00D46A8E">
      <w:pPr>
        <w:rPr>
          <w:b/>
          <w:sz w:val="28"/>
          <w:szCs w:val="28"/>
        </w:rPr>
      </w:pPr>
    </w:p>
    <w:p w14:paraId="72870A93" w14:textId="194B968A" w:rsidR="0033071D" w:rsidRPr="006243FA" w:rsidRDefault="0033071D" w:rsidP="00D46A8E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Video link: </w:t>
      </w:r>
      <w:hyperlink r:id="rId12" w:history="1">
        <w:r w:rsidRPr="001153AD">
          <w:rPr>
            <w:rStyle w:val="Hyperlink"/>
            <w:b/>
            <w:sz w:val="28"/>
            <w:szCs w:val="28"/>
          </w:rPr>
          <w:t>https://uowtsd-my.sharepoint.com/:v:/g/personal/1902149_student_uwtsd_ac_uk/EXYjtTyV0r1LukoVoC1361sBvnzGlLocdLJAPSNrkLvimA?e=bLESlC</w:t>
        </w:r>
      </w:hyperlink>
      <w:r>
        <w:rPr>
          <w:b/>
          <w:sz w:val="28"/>
          <w:szCs w:val="28"/>
        </w:rPr>
        <w:t xml:space="preserve"> </w:t>
      </w:r>
      <w:bookmarkStart w:id="0" w:name="_GoBack"/>
      <w:bookmarkEnd w:id="0"/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70315676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57E6357A" w:rsidR="00D46A8E" w:rsidRPr="006243FA" w:rsidRDefault="00E3298E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Anna Podmore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05BA4A42" w:rsidR="00D46A8E" w:rsidRPr="006243FA" w:rsidRDefault="00087A66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Year 1</w:t>
            </w:r>
          </w:p>
        </w:tc>
      </w:tr>
      <w:tr w:rsidR="00D46A8E" w:rsidRPr="006243FA" w14:paraId="03967396" w14:textId="77777777" w:rsidTr="70315676">
        <w:tc>
          <w:tcPr>
            <w:tcW w:w="2252" w:type="dxa"/>
            <w:shd w:val="clear" w:color="auto" w:fill="auto"/>
          </w:tcPr>
          <w:p w14:paraId="155DB2B9" w14:textId="2A3E79B2" w:rsidR="00D46A8E" w:rsidRPr="006243FA" w:rsidRDefault="000B6B62" w:rsidP="00E4674D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70F8A5C7" w:rsidR="00D46A8E" w:rsidRPr="006243FA" w:rsidRDefault="00D7624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Welsh Language Development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2423087D" w:rsidR="00D46A8E" w:rsidRPr="006243FA" w:rsidRDefault="00087A66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13/03/2020</w:t>
            </w:r>
          </w:p>
        </w:tc>
      </w:tr>
      <w:tr w:rsidR="00D46A8E" w:rsidRPr="006243FA" w14:paraId="67A3E20D" w14:textId="77777777" w:rsidTr="70315676">
        <w:tc>
          <w:tcPr>
            <w:tcW w:w="2252" w:type="dxa"/>
            <w:shd w:val="clear" w:color="auto" w:fill="auto"/>
          </w:tcPr>
          <w:p w14:paraId="3DDCE2D6" w14:textId="1D86DAFA" w:rsidR="00D46A8E" w:rsidRPr="006243FA" w:rsidRDefault="000B6B62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3263CF1D" w:rsidR="00D46A8E" w:rsidRPr="006243FA" w:rsidRDefault="00577DC3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 </w:t>
            </w:r>
            <w:r w:rsidR="0033229E">
              <w:rPr>
                <w:sz w:val="28"/>
                <w:szCs w:val="28"/>
              </w:rPr>
              <w:t xml:space="preserve">listen to a Welsh story and </w:t>
            </w:r>
            <w:r w:rsidR="00A47D69">
              <w:rPr>
                <w:sz w:val="28"/>
                <w:szCs w:val="28"/>
              </w:rPr>
              <w:t>demonstrate knowledge of words and phrases from the text.</w:t>
            </w:r>
          </w:p>
        </w:tc>
      </w:tr>
      <w:tr w:rsidR="00EB6268" w:rsidRPr="006243FA" w14:paraId="16A73A1C" w14:textId="77777777" w:rsidTr="70315676">
        <w:tc>
          <w:tcPr>
            <w:tcW w:w="2252" w:type="dxa"/>
            <w:shd w:val="clear" w:color="auto" w:fill="auto"/>
          </w:tcPr>
          <w:p w14:paraId="038A704D" w14:textId="4AE7699C" w:rsidR="009D68DF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45B039B9" w14:textId="77777777" w:rsidR="00C14564" w:rsidRPr="00664944" w:rsidRDefault="008D20AA" w:rsidP="0066494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664944">
              <w:rPr>
                <w:sz w:val="28"/>
                <w:szCs w:val="28"/>
              </w:rPr>
              <w:t>F</w:t>
            </w:r>
            <w:r w:rsidRPr="00664944">
              <w:rPr>
                <w:sz w:val="28"/>
                <w:szCs w:val="28"/>
              </w:rPr>
              <w:t>ollow stories read to them and respond as appropriat</w:t>
            </w:r>
            <w:r w:rsidRPr="00664944">
              <w:rPr>
                <w:sz w:val="28"/>
                <w:szCs w:val="28"/>
              </w:rPr>
              <w:t xml:space="preserve">e </w:t>
            </w:r>
          </w:p>
          <w:p w14:paraId="08C972B0" w14:textId="67BFADAD" w:rsidR="00664944" w:rsidRDefault="00664944" w:rsidP="00C1456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</w:t>
            </w:r>
            <w:r w:rsidRPr="00664944">
              <w:rPr>
                <w:sz w:val="28"/>
                <w:szCs w:val="28"/>
              </w:rPr>
              <w:t>how an understanding of what they or others have read by responding orally or non-verbally to the content</w:t>
            </w:r>
          </w:p>
          <w:p w14:paraId="5F9CC26A" w14:textId="77777777" w:rsidR="00E51280" w:rsidRDefault="00E51280" w:rsidP="00C1456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</w:t>
            </w:r>
            <w:r w:rsidRPr="00E51280">
              <w:rPr>
                <w:sz w:val="28"/>
                <w:szCs w:val="28"/>
              </w:rPr>
              <w:t>peak clearly, using simple words, greetings and expressions</w:t>
            </w:r>
          </w:p>
          <w:p w14:paraId="7102E20E" w14:textId="780E68A8" w:rsidR="000338B8" w:rsidRPr="00C14564" w:rsidRDefault="000338B8" w:rsidP="00C1456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</w:t>
            </w:r>
            <w:r w:rsidRPr="000338B8">
              <w:rPr>
                <w:sz w:val="28"/>
                <w:szCs w:val="28"/>
              </w:rPr>
              <w:t>peak using correct pronunciation and appropriate intonation</w:t>
            </w:r>
          </w:p>
        </w:tc>
      </w:tr>
      <w:tr w:rsidR="00EB6268" w:rsidRPr="006243FA" w14:paraId="0DD4DF40" w14:textId="77777777" w:rsidTr="70315676">
        <w:tc>
          <w:tcPr>
            <w:tcW w:w="2252" w:type="dxa"/>
            <w:shd w:val="clear" w:color="auto" w:fill="auto"/>
          </w:tcPr>
          <w:p w14:paraId="24B1AE44" w14:textId="023DAD20" w:rsidR="00BC35BE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to:</w:t>
            </w:r>
          </w:p>
          <w:p w14:paraId="03F43AE1" w14:textId="493A4859" w:rsidR="009D68DF" w:rsidRPr="006243FA" w:rsidRDefault="009D68DF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117B47E9" w14:textId="77777777" w:rsidR="005F0ADE" w:rsidRPr="005F0ADE" w:rsidRDefault="00FF7424" w:rsidP="00E4674D">
            <w:pPr>
              <w:rPr>
                <w:sz w:val="28"/>
                <w:szCs w:val="28"/>
                <w:u w:val="single"/>
              </w:rPr>
            </w:pPr>
            <w:r w:rsidRPr="005F0ADE">
              <w:rPr>
                <w:sz w:val="28"/>
                <w:szCs w:val="28"/>
                <w:u w:val="single"/>
              </w:rPr>
              <w:t xml:space="preserve">Language, Literacy and Communication Skills </w:t>
            </w:r>
          </w:p>
          <w:p w14:paraId="41752E0A" w14:textId="77777777" w:rsidR="00EB6268" w:rsidRDefault="00FF7424" w:rsidP="00E4674D">
            <w:pPr>
              <w:rPr>
                <w:sz w:val="28"/>
                <w:szCs w:val="28"/>
              </w:rPr>
            </w:pPr>
            <w:r w:rsidRPr="00FF7424">
              <w:rPr>
                <w:sz w:val="28"/>
                <w:szCs w:val="28"/>
              </w:rPr>
              <w:t>Strand: Reading</w:t>
            </w:r>
            <w:r w:rsidR="007F076E">
              <w:rPr>
                <w:sz w:val="28"/>
                <w:szCs w:val="28"/>
              </w:rPr>
              <w:t xml:space="preserve">- </w:t>
            </w:r>
            <w:r w:rsidR="00075DFF" w:rsidRPr="00075DFF">
              <w:rPr>
                <w:sz w:val="28"/>
                <w:szCs w:val="28"/>
              </w:rPr>
              <w:t>look for clues in the text to understand information</w:t>
            </w:r>
          </w:p>
          <w:p w14:paraId="477BC299" w14:textId="77777777" w:rsidR="00805B1C" w:rsidRPr="00ED0B3C" w:rsidRDefault="00805B1C" w:rsidP="00E4674D">
            <w:pPr>
              <w:rPr>
                <w:sz w:val="28"/>
                <w:szCs w:val="28"/>
                <w:u w:val="single"/>
              </w:rPr>
            </w:pPr>
            <w:r w:rsidRPr="00ED0B3C">
              <w:rPr>
                <w:sz w:val="28"/>
                <w:szCs w:val="28"/>
                <w:u w:val="single"/>
              </w:rPr>
              <w:t xml:space="preserve">Language, Literacy and Communication Skills </w:t>
            </w:r>
          </w:p>
          <w:p w14:paraId="60E059DE" w14:textId="77777777" w:rsidR="005F0ADE" w:rsidRDefault="00805B1C" w:rsidP="00E4674D">
            <w:pPr>
              <w:rPr>
                <w:sz w:val="28"/>
                <w:szCs w:val="28"/>
              </w:rPr>
            </w:pPr>
            <w:r w:rsidRPr="00805B1C">
              <w:rPr>
                <w:sz w:val="28"/>
                <w:szCs w:val="28"/>
              </w:rPr>
              <w:t xml:space="preserve">Strand: </w:t>
            </w:r>
            <w:proofErr w:type="spellStart"/>
            <w:r w:rsidRPr="00805B1C">
              <w:rPr>
                <w:sz w:val="28"/>
                <w:szCs w:val="28"/>
              </w:rPr>
              <w:t>Oracy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r w:rsidR="009B575C" w:rsidRPr="009B575C">
              <w:rPr>
                <w:sz w:val="28"/>
                <w:szCs w:val="28"/>
              </w:rPr>
              <w:t>contribute to conversations and respond to others, taking turns when prompted</w:t>
            </w:r>
          </w:p>
          <w:p w14:paraId="117A1D0D" w14:textId="77777777" w:rsidR="00ED0B3C" w:rsidRDefault="00157C5A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</w:t>
            </w:r>
            <w:r>
              <w:t xml:space="preserve"> </w:t>
            </w:r>
            <w:r w:rsidRPr="00157C5A">
              <w:rPr>
                <w:sz w:val="28"/>
                <w:szCs w:val="28"/>
              </w:rPr>
              <w:t>join in, repeat or memorise rhymes, songs, poems and stories</w:t>
            </w:r>
          </w:p>
          <w:p w14:paraId="5CED0678" w14:textId="77777777" w:rsidR="00661E0A" w:rsidRPr="00661E0A" w:rsidRDefault="00783EF6" w:rsidP="00E4674D">
            <w:pPr>
              <w:rPr>
                <w:sz w:val="28"/>
                <w:szCs w:val="28"/>
                <w:u w:val="single"/>
              </w:rPr>
            </w:pPr>
            <w:r w:rsidRPr="00661E0A">
              <w:rPr>
                <w:sz w:val="28"/>
                <w:szCs w:val="28"/>
                <w:u w:val="single"/>
              </w:rPr>
              <w:t>Personal and Social Development, Well-being and Cultural Diversity</w:t>
            </w:r>
          </w:p>
          <w:p w14:paraId="13920CFC" w14:textId="77777777" w:rsidR="000E13E8" w:rsidRDefault="00661E0A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Skill: Wellbeing- </w:t>
            </w:r>
            <w:r w:rsidR="000E13E8" w:rsidRPr="000E13E8">
              <w:rPr>
                <w:sz w:val="28"/>
                <w:szCs w:val="28"/>
              </w:rPr>
              <w:t>develop an understanding that exercise and hygiene and the right types of food and drink are important for healthy bodies</w:t>
            </w:r>
          </w:p>
          <w:p w14:paraId="4B837964" w14:textId="176B89CC" w:rsidR="00661E0A" w:rsidRPr="006243FA" w:rsidRDefault="00661E0A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28CD5959" w14:textId="77777777" w:rsidTr="70315676">
        <w:tc>
          <w:tcPr>
            <w:tcW w:w="9010" w:type="dxa"/>
            <w:gridSpan w:val="4"/>
            <w:shd w:val="clear" w:color="auto" w:fill="auto"/>
          </w:tcPr>
          <w:p w14:paraId="1523F361" w14:textId="33A5AC6C" w:rsidR="00D46A8E" w:rsidRPr="006243FA" w:rsidRDefault="000B6B62" w:rsidP="00E4674D">
            <w:pPr>
              <w:rPr>
                <w:sz w:val="22"/>
                <w:szCs w:val="28"/>
              </w:rPr>
            </w:pPr>
            <w:r w:rsidRPr="006243FA">
              <w:rPr>
                <w:szCs w:val="28"/>
              </w:rPr>
              <w:t>Personal</w:t>
            </w:r>
            <w:r w:rsidR="000432F2" w:rsidRPr="006243FA">
              <w:rPr>
                <w:szCs w:val="28"/>
              </w:rPr>
              <w:t xml:space="preserve"> Targets </w:t>
            </w:r>
            <w:r w:rsidR="000432F2" w:rsidRPr="006243FA">
              <w:rPr>
                <w:sz w:val="22"/>
                <w:szCs w:val="28"/>
              </w:rPr>
              <w:t>(</w:t>
            </w:r>
            <w:r w:rsidR="00D46A8E" w:rsidRPr="006243FA">
              <w:rPr>
                <w:sz w:val="22"/>
                <w:szCs w:val="28"/>
              </w:rPr>
              <w:t>Linked to QTS</w:t>
            </w:r>
            <w:r w:rsidR="00816DB9" w:rsidRPr="006243FA">
              <w:rPr>
                <w:sz w:val="22"/>
                <w:szCs w:val="28"/>
              </w:rPr>
              <w:t xml:space="preserve"> and </w:t>
            </w:r>
            <w:r w:rsidR="00854F65" w:rsidRPr="006243FA">
              <w:rPr>
                <w:sz w:val="22"/>
                <w:szCs w:val="28"/>
              </w:rPr>
              <w:t>identified</w:t>
            </w:r>
            <w:r w:rsidR="00816DB9" w:rsidRPr="006243FA">
              <w:rPr>
                <w:sz w:val="22"/>
                <w:szCs w:val="28"/>
              </w:rPr>
              <w:t xml:space="preserve"> in </w:t>
            </w:r>
            <w:r w:rsidRPr="006243FA">
              <w:rPr>
                <w:sz w:val="22"/>
                <w:szCs w:val="28"/>
              </w:rPr>
              <w:t>weekly review)</w:t>
            </w:r>
          </w:p>
          <w:p w14:paraId="6EDCF3DF" w14:textId="77777777" w:rsidR="000527BF" w:rsidRDefault="000527BF" w:rsidP="000527BF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ind w:left="360" w:firstLine="0"/>
              <w:textAlignment w:val="baseline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Maintain leadership and control within the classroom environment</w:t>
            </w:r>
            <w:r>
              <w:rPr>
                <w:rStyle w:val="eop"/>
                <w:rFonts w:ascii="Calibri" w:hAnsi="Calibri" w:cs="Calibri"/>
                <w:sz w:val="22"/>
                <w:szCs w:val="22"/>
              </w:rPr>
              <w:t> </w:t>
            </w:r>
          </w:p>
          <w:p w14:paraId="2D84B7C3" w14:textId="77777777" w:rsidR="000527BF" w:rsidRDefault="000527BF" w:rsidP="000527BF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ind w:left="360" w:firstLine="0"/>
              <w:textAlignment w:val="baseline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Help to promote learning that is building upon prior knowledge and is progressive and differentiated. </w:t>
            </w:r>
            <w:r>
              <w:rPr>
                <w:rStyle w:val="eop"/>
                <w:rFonts w:ascii="Calibri" w:hAnsi="Calibri" w:cs="Calibri"/>
                <w:sz w:val="22"/>
                <w:szCs w:val="22"/>
              </w:rPr>
              <w:t> </w:t>
            </w:r>
          </w:p>
          <w:p w14:paraId="6EB59F3D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48AACF16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5BD7566F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6F1BB930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159C509D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6243FA" w:rsidRDefault="00D46A8E" w:rsidP="00D46A8E">
      <w:pPr>
        <w:rPr>
          <w:sz w:val="28"/>
          <w:szCs w:val="28"/>
        </w:rPr>
      </w:pPr>
    </w:p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="00BC35BE" w:rsidRPr="006243FA">
              <w:rPr>
                <w:szCs w:val="28"/>
              </w:rPr>
              <w:t>rning Objectives (f</w:t>
            </w:r>
            <w:r w:rsidR="00D91956" w:rsidRPr="006243FA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="00DB1D3B" w:rsidRPr="006243FA">
              <w:rPr>
                <w:szCs w:val="28"/>
              </w:rPr>
              <w:t>ccessi</w:t>
            </w:r>
            <w:r w:rsidR="00D91956" w:rsidRPr="006243FA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="00D46A8E" w:rsidRPr="006243FA" w14:paraId="35602596" w14:textId="77777777" w:rsidTr="00E4674D">
        <w:tc>
          <w:tcPr>
            <w:tcW w:w="9010" w:type="dxa"/>
          </w:tcPr>
          <w:p w14:paraId="4D43E3C2" w14:textId="77777777" w:rsidR="00D46A8E" w:rsidRPr="006243FA" w:rsidRDefault="00D46A8E" w:rsidP="00E4674D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</w:p>
          <w:p w14:paraId="139CB18A" w14:textId="45D0E888" w:rsidR="00854F65" w:rsidRPr="00A41512" w:rsidRDefault="00854F65" w:rsidP="004A3156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32"/>
              </w:rPr>
            </w:pPr>
            <w:r w:rsidRPr="00A41512">
              <w:rPr>
                <w:sz w:val="28"/>
                <w:szCs w:val="32"/>
              </w:rPr>
              <w:t>I can listen and understand a Welsh story and answer questions in Welsh</w:t>
            </w:r>
          </w:p>
          <w:p w14:paraId="6DDC5D13" w14:textId="77777777" w:rsidR="00D46A8E" w:rsidRPr="006243FA" w:rsidRDefault="00D46A8E" w:rsidP="00E4674D">
            <w:pPr>
              <w:rPr>
                <w:szCs w:val="28"/>
              </w:rPr>
            </w:pPr>
          </w:p>
          <w:p w14:paraId="39EBA135" w14:textId="77777777" w:rsidR="00D46A8E" w:rsidRPr="006243FA" w:rsidRDefault="00D46A8E" w:rsidP="00E4674D">
            <w:pPr>
              <w:rPr>
                <w:szCs w:val="28"/>
              </w:rPr>
            </w:pPr>
          </w:p>
          <w:p w14:paraId="1F94391C" w14:textId="77777777" w:rsidR="00D46A8E" w:rsidRPr="006243FA" w:rsidRDefault="00D46A8E" w:rsidP="00E4674D">
            <w:pPr>
              <w:rPr>
                <w:szCs w:val="28"/>
              </w:rPr>
            </w:pPr>
          </w:p>
          <w:p w14:paraId="145FAC42" w14:textId="77777777" w:rsidR="00D46A8E" w:rsidRPr="006243FA" w:rsidRDefault="00D46A8E" w:rsidP="00E4674D">
            <w:pPr>
              <w:rPr>
                <w:szCs w:val="28"/>
              </w:rPr>
            </w:pPr>
          </w:p>
        </w:tc>
      </w:tr>
    </w:tbl>
    <w:p w14:paraId="448EBB84" w14:textId="77777777" w:rsidR="00D46A8E" w:rsidRPr="006243FA" w:rsidRDefault="00D46A8E" w:rsidP="00D46A8E">
      <w:pPr>
        <w:rPr>
          <w:sz w:val="28"/>
          <w:szCs w:val="28"/>
        </w:rPr>
      </w:pPr>
    </w:p>
    <w:p w14:paraId="32BC907E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243F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6243FA" w:rsidRDefault="00D46A8E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Success Crit</w:t>
            </w:r>
            <w:r w:rsidR="006E32EF" w:rsidRPr="006243FA">
              <w:rPr>
                <w:szCs w:val="28"/>
              </w:rPr>
              <w:t xml:space="preserve">eria </w:t>
            </w:r>
            <w:r w:rsidR="006E32EF" w:rsidRPr="006243FA">
              <w:rPr>
                <w:sz w:val="20"/>
                <w:szCs w:val="28"/>
              </w:rPr>
              <w:t>(</w:t>
            </w:r>
            <w:r w:rsidR="008B2B15" w:rsidRPr="006243FA">
              <w:rPr>
                <w:sz w:val="20"/>
                <w:szCs w:val="28"/>
              </w:rPr>
              <w:t>c</w:t>
            </w:r>
            <w:r w:rsidR="00D91956" w:rsidRPr="006243FA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="00F636FF" w:rsidRPr="006243FA">
              <w:rPr>
                <w:sz w:val="20"/>
                <w:szCs w:val="28"/>
              </w:rPr>
              <w:t xml:space="preserve"> and</w:t>
            </w:r>
            <w:r w:rsidR="0031228F" w:rsidRPr="006243FA">
              <w:rPr>
                <w:sz w:val="20"/>
                <w:szCs w:val="28"/>
              </w:rPr>
              <w:t>/</w:t>
            </w:r>
            <w:r w:rsidR="00F636FF" w:rsidRPr="006243FA">
              <w:rPr>
                <w:sz w:val="20"/>
                <w:szCs w:val="28"/>
              </w:rPr>
              <w:t>or pro</w:t>
            </w:r>
            <w:r w:rsidR="006E32EF" w:rsidRPr="006243FA">
              <w:rPr>
                <w:sz w:val="20"/>
                <w:szCs w:val="28"/>
              </w:rPr>
              <w:t>duct</w:t>
            </w:r>
            <w:r w:rsidR="008B2B15" w:rsidRPr="006243FA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6243FA" w:rsidRDefault="00D91956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="00F636FF" w:rsidRPr="006243FA">
              <w:rPr>
                <w:szCs w:val="28"/>
              </w:rPr>
              <w:t>s’</w:t>
            </w:r>
            <w:r w:rsidR="00D46A8E" w:rsidRPr="006243FA">
              <w:rPr>
                <w:szCs w:val="28"/>
              </w:rPr>
              <w:t xml:space="preserve"> Learning</w:t>
            </w:r>
          </w:p>
          <w:p w14:paraId="731A66C0" w14:textId="77777777" w:rsidR="00D46A8E" w:rsidRPr="006243FA" w:rsidRDefault="00D46A8E" w:rsidP="00E4674D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6243FA" w:rsidRDefault="00F636FF" w:rsidP="00E4674D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="00D46A8E" w:rsidRPr="006243FA">
              <w:rPr>
                <w:sz w:val="20"/>
                <w:szCs w:val="20"/>
              </w:rPr>
              <w:t>What have the learners</w:t>
            </w:r>
            <w:r w:rsidR="00BC35BE" w:rsidRPr="006243FA">
              <w:rPr>
                <w:sz w:val="20"/>
                <w:szCs w:val="20"/>
              </w:rPr>
              <w:t xml:space="preserve"> </w:t>
            </w:r>
            <w:r w:rsidR="00D46A8E" w:rsidRPr="006243FA">
              <w:rPr>
                <w:sz w:val="20"/>
                <w:szCs w:val="20"/>
              </w:rPr>
              <w:t>to say/write/do/produce – to demonstrate</w:t>
            </w:r>
            <w:r w:rsidR="00BC35BE" w:rsidRPr="006243FA">
              <w:rPr>
                <w:sz w:val="20"/>
                <w:szCs w:val="20"/>
              </w:rPr>
              <w:t xml:space="preserve"> learning</w:t>
            </w:r>
            <w:r w:rsidR="00D46A8E" w:rsidRPr="006243FA">
              <w:rPr>
                <w:sz w:val="20"/>
                <w:szCs w:val="20"/>
              </w:rPr>
              <w:t>)</w:t>
            </w:r>
          </w:p>
        </w:tc>
      </w:tr>
      <w:tr w:rsidR="00D46A8E" w:rsidRPr="006243FA" w14:paraId="444AED9B" w14:textId="77777777" w:rsidTr="00E4674D">
        <w:tc>
          <w:tcPr>
            <w:tcW w:w="4505" w:type="dxa"/>
          </w:tcPr>
          <w:p w14:paraId="32203870" w14:textId="77777777" w:rsidR="004A3156" w:rsidRPr="0003793F" w:rsidRDefault="004A3156" w:rsidP="004A3156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32"/>
              </w:rPr>
            </w:pPr>
            <w:r w:rsidRPr="0003793F">
              <w:rPr>
                <w:sz w:val="28"/>
                <w:szCs w:val="32"/>
              </w:rPr>
              <w:t>I can show that I understand some Welsh words and phrases</w:t>
            </w:r>
          </w:p>
          <w:p w14:paraId="1921F030" w14:textId="77777777" w:rsidR="004A3156" w:rsidRPr="0003793F" w:rsidRDefault="004A3156" w:rsidP="004A3156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32"/>
              </w:rPr>
            </w:pPr>
            <w:r w:rsidRPr="0003793F">
              <w:rPr>
                <w:sz w:val="28"/>
                <w:szCs w:val="32"/>
              </w:rPr>
              <w:t xml:space="preserve">I can answer questions in Welsh </w:t>
            </w:r>
          </w:p>
          <w:p w14:paraId="092AF02B" w14:textId="44D2B9B2" w:rsidR="00DC4E0A" w:rsidRPr="0003793F" w:rsidRDefault="00DC4E0A" w:rsidP="004A3156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32"/>
              </w:rPr>
            </w:pPr>
            <w:r w:rsidRPr="0003793F">
              <w:rPr>
                <w:sz w:val="28"/>
                <w:szCs w:val="32"/>
              </w:rPr>
              <w:t xml:space="preserve">I can follow and listen to the </w:t>
            </w:r>
            <w:proofErr w:type="spellStart"/>
            <w:r w:rsidR="00842845" w:rsidRPr="0003793F">
              <w:rPr>
                <w:sz w:val="28"/>
                <w:szCs w:val="32"/>
              </w:rPr>
              <w:t>Tedi</w:t>
            </w:r>
            <w:proofErr w:type="spellEnd"/>
            <w:r w:rsidR="00842845" w:rsidRPr="0003793F">
              <w:rPr>
                <w:sz w:val="28"/>
                <w:szCs w:val="32"/>
              </w:rPr>
              <w:t xml:space="preserve"> </w:t>
            </w:r>
            <w:proofErr w:type="spellStart"/>
            <w:r w:rsidR="00842845" w:rsidRPr="0003793F">
              <w:rPr>
                <w:sz w:val="28"/>
                <w:szCs w:val="32"/>
              </w:rPr>
              <w:t>Twt</w:t>
            </w:r>
            <w:proofErr w:type="spellEnd"/>
            <w:r w:rsidR="00842845" w:rsidRPr="0003793F">
              <w:rPr>
                <w:sz w:val="28"/>
                <w:szCs w:val="32"/>
              </w:rPr>
              <w:t xml:space="preserve"> story </w:t>
            </w:r>
          </w:p>
          <w:p w14:paraId="7C08B745" w14:textId="77777777" w:rsidR="00842845" w:rsidRPr="00103D25" w:rsidRDefault="00842845" w:rsidP="00103D25">
            <w:pPr>
              <w:ind w:left="360"/>
              <w:rPr>
                <w:szCs w:val="28"/>
              </w:rPr>
            </w:pPr>
          </w:p>
          <w:p w14:paraId="5E9E6941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7E38D51A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21357C73" w14:textId="62B02015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1BF407B2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7BD7E8D0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5F42BEB8" w14:textId="77777777" w:rsidR="00D46A8E" w:rsidRDefault="00103D25" w:rsidP="00103D25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pupils will use correct Welsh language for colours, numbers, foods</w:t>
            </w:r>
          </w:p>
          <w:p w14:paraId="41C57067" w14:textId="6CA81E64" w:rsidR="00103D25" w:rsidRDefault="00103D25" w:rsidP="00103D25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pupils will follow Welsh instructions correctly </w:t>
            </w:r>
            <w:r w:rsidR="00065C7D">
              <w:rPr>
                <w:sz w:val="28"/>
                <w:szCs w:val="28"/>
              </w:rPr>
              <w:t>(put the food in the basket</w:t>
            </w:r>
            <w:r w:rsidR="0051154C">
              <w:rPr>
                <w:sz w:val="28"/>
                <w:szCs w:val="28"/>
              </w:rPr>
              <w:t>. Sit down. What colour is the apple? How many bananas?)</w:t>
            </w:r>
          </w:p>
          <w:p w14:paraId="13040BC1" w14:textId="523E0DA5" w:rsidR="00103D25" w:rsidRPr="00142616" w:rsidRDefault="0076251E" w:rsidP="00103D25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pupils can respond to Welsh </w:t>
            </w:r>
            <w:r w:rsidR="005001C8">
              <w:rPr>
                <w:sz w:val="28"/>
                <w:szCs w:val="28"/>
              </w:rPr>
              <w:t xml:space="preserve">questions using Welsh </w:t>
            </w:r>
          </w:p>
          <w:p w14:paraId="2225189F" w14:textId="77777777" w:rsidR="00142616" w:rsidRPr="0003793F" w:rsidRDefault="00142616" w:rsidP="0003793F">
            <w:pPr>
              <w:rPr>
                <w:sz w:val="28"/>
                <w:szCs w:val="28"/>
              </w:rPr>
            </w:pPr>
          </w:p>
          <w:p w14:paraId="250B79C3" w14:textId="7CA2F7A9" w:rsidR="00065C7D" w:rsidRPr="00065C7D" w:rsidRDefault="00065C7D" w:rsidP="00065C7D">
            <w:pPr>
              <w:ind w:left="360"/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6243F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25F01971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Teacher’s Role – including key teaching points</w:t>
            </w:r>
            <w:r w:rsidR="00CE7AF5">
              <w:rPr>
                <w:sz w:val="22"/>
                <w:szCs w:val="22"/>
              </w:rPr>
              <w:t>,</w:t>
            </w:r>
            <w:r w:rsidR="003D443E" w:rsidRPr="006243FA">
              <w:rPr>
                <w:sz w:val="22"/>
                <w:szCs w:val="22"/>
              </w:rPr>
              <w:t xml:space="preserve"> differentiation strategies </w:t>
            </w:r>
            <w:r w:rsidR="00AA5380" w:rsidRPr="006243FA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="003D443E" w:rsidRPr="006243FA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="003D443E" w:rsidRPr="006243FA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="00B0430A" w:rsidRPr="006243FA">
              <w:rPr>
                <w:sz w:val="22"/>
                <w:szCs w:val="22"/>
              </w:rPr>
              <w:t xml:space="preserve">engagement in </w:t>
            </w:r>
            <w:r w:rsidR="002B2D5B" w:rsidRPr="006243FA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B2D5B" w:rsidRPr="006243FA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6243FA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11C5BFF" w14:textId="46DC819F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 xml:space="preserve">Opening </w:t>
            </w:r>
            <w:r w:rsidR="00CE7AF5" w:rsidRPr="006243FA">
              <w:rPr>
                <w:b/>
              </w:rPr>
              <w:t xml:space="preserve">phase </w:t>
            </w:r>
            <w:r w:rsidR="00CE7AF5" w:rsidRPr="006243FA">
              <w:rPr>
                <w:sz w:val="20"/>
              </w:rPr>
              <w:t>(</w:t>
            </w:r>
            <w:r w:rsidR="00B85948" w:rsidRPr="006243FA">
              <w:rPr>
                <w:sz w:val="20"/>
              </w:rPr>
              <w:t xml:space="preserve">with </w:t>
            </w:r>
            <w:r w:rsidR="00D060A6" w:rsidRPr="006243FA">
              <w:rPr>
                <w:sz w:val="20"/>
              </w:rPr>
              <w:t>links to prior learning)</w:t>
            </w:r>
          </w:p>
        </w:tc>
        <w:tc>
          <w:tcPr>
            <w:tcW w:w="4971" w:type="dxa"/>
          </w:tcPr>
          <w:p w14:paraId="7802204C" w14:textId="1879073A" w:rsidR="002B2D5B" w:rsidRDefault="00CE7AF5" w:rsidP="00CE7AF5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Welcome the small group in and instruct them to sit down. Using key </w:t>
            </w:r>
            <w:r w:rsidR="00C34047">
              <w:rPr>
                <w:sz w:val="28"/>
                <w:szCs w:val="28"/>
              </w:rPr>
              <w:t>w</w:t>
            </w:r>
            <w:r>
              <w:rPr>
                <w:sz w:val="28"/>
                <w:szCs w:val="28"/>
              </w:rPr>
              <w:t xml:space="preserve">elsh words </w:t>
            </w:r>
            <w:r w:rsidR="00521F01">
              <w:rPr>
                <w:sz w:val="28"/>
                <w:szCs w:val="28"/>
              </w:rPr>
              <w:t>such as</w:t>
            </w:r>
            <w:r>
              <w:rPr>
                <w:sz w:val="28"/>
                <w:szCs w:val="28"/>
              </w:rPr>
              <w:t xml:space="preserve"> ‘</w:t>
            </w:r>
            <w:r w:rsidR="00A41512">
              <w:rPr>
                <w:sz w:val="28"/>
                <w:szCs w:val="28"/>
              </w:rPr>
              <w:t>Bore da,</w:t>
            </w:r>
            <w:r>
              <w:rPr>
                <w:sz w:val="28"/>
                <w:szCs w:val="28"/>
              </w:rPr>
              <w:t>’ and ‘</w:t>
            </w:r>
            <w:proofErr w:type="spellStart"/>
            <w:r w:rsidR="00075039">
              <w:rPr>
                <w:sz w:val="28"/>
                <w:szCs w:val="28"/>
              </w:rPr>
              <w:t>E</w:t>
            </w:r>
            <w:r>
              <w:rPr>
                <w:sz w:val="28"/>
                <w:szCs w:val="28"/>
              </w:rPr>
              <w:t>isteddwch</w:t>
            </w:r>
            <w:proofErr w:type="spellEnd"/>
            <w:r w:rsidR="00A41512">
              <w:rPr>
                <w:sz w:val="28"/>
                <w:szCs w:val="28"/>
              </w:rPr>
              <w:t>.’</w:t>
            </w:r>
          </w:p>
          <w:p w14:paraId="6B476C7A" w14:textId="2B03F399" w:rsidR="00CE7AF5" w:rsidRDefault="00CE7AF5" w:rsidP="00CE7AF5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Opening sentence ‘</w:t>
            </w:r>
            <w:proofErr w:type="spellStart"/>
            <w:r w:rsidR="00A41512">
              <w:rPr>
                <w:sz w:val="28"/>
                <w:szCs w:val="28"/>
              </w:rPr>
              <w:t>P</w:t>
            </w:r>
            <w:r w:rsidR="00B1757F">
              <w:rPr>
                <w:sz w:val="28"/>
                <w:szCs w:val="28"/>
              </w:rPr>
              <w:t>r</w:t>
            </w:r>
            <w:r w:rsidR="0070583D">
              <w:rPr>
                <w:sz w:val="28"/>
                <w:szCs w:val="28"/>
              </w:rPr>
              <w:t>ynhawn</w:t>
            </w:r>
            <w:proofErr w:type="spellEnd"/>
            <w:r w:rsidR="0070583D">
              <w:rPr>
                <w:sz w:val="28"/>
                <w:szCs w:val="28"/>
              </w:rPr>
              <w:t xml:space="preserve"> da </w:t>
            </w:r>
            <w:proofErr w:type="spellStart"/>
            <w:r w:rsidR="00A41512">
              <w:rPr>
                <w:sz w:val="28"/>
                <w:szCs w:val="28"/>
              </w:rPr>
              <w:t>p</w:t>
            </w:r>
            <w:r w:rsidR="0070583D">
              <w:rPr>
                <w:sz w:val="28"/>
                <w:szCs w:val="28"/>
              </w:rPr>
              <w:t>awb</w:t>
            </w:r>
            <w:proofErr w:type="spellEnd"/>
            <w:r w:rsidR="0070583D">
              <w:rPr>
                <w:sz w:val="28"/>
                <w:szCs w:val="28"/>
              </w:rPr>
              <w:t xml:space="preserve">!’ </w:t>
            </w:r>
          </w:p>
          <w:p w14:paraId="0B938895" w14:textId="67C51DEB" w:rsidR="00CE7AF5" w:rsidRDefault="00CE7AF5" w:rsidP="00CE7AF5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Introduce myself ‘Miss </w:t>
            </w:r>
            <w:r w:rsidR="00A41512">
              <w:rPr>
                <w:sz w:val="28"/>
                <w:szCs w:val="28"/>
              </w:rPr>
              <w:t>Podmore</w:t>
            </w: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>’</w:t>
            </w:r>
          </w:p>
          <w:p w14:paraId="2F1F9159" w14:textId="6D0D1CCB" w:rsidR="0070583D" w:rsidRDefault="00CE7AF5" w:rsidP="0070583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Ask the children to introduce themselves ‘</w:t>
            </w:r>
            <w:proofErr w:type="spellStart"/>
            <w:r w:rsidR="00A41512">
              <w:rPr>
                <w:sz w:val="28"/>
                <w:szCs w:val="28"/>
              </w:rPr>
              <w:t>P</w:t>
            </w:r>
            <w:r>
              <w:rPr>
                <w:sz w:val="28"/>
                <w:szCs w:val="28"/>
              </w:rPr>
              <w:t>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wyt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</w:t>
            </w:r>
            <w:proofErr w:type="spellEnd"/>
            <w:r>
              <w:rPr>
                <w:sz w:val="28"/>
                <w:szCs w:val="28"/>
              </w:rPr>
              <w:t>?’</w:t>
            </w:r>
            <w:r w:rsidR="0070583D">
              <w:rPr>
                <w:sz w:val="28"/>
                <w:szCs w:val="28"/>
              </w:rPr>
              <w:t xml:space="preserve">  Give praise when they have answered correctly ‘</w:t>
            </w:r>
            <w:r w:rsidR="00A41512">
              <w:rPr>
                <w:sz w:val="28"/>
                <w:szCs w:val="28"/>
              </w:rPr>
              <w:t>D</w:t>
            </w:r>
            <w:r w:rsidR="0070583D">
              <w:rPr>
                <w:sz w:val="28"/>
                <w:szCs w:val="28"/>
              </w:rPr>
              <w:t xml:space="preserve">a </w:t>
            </w:r>
            <w:proofErr w:type="spellStart"/>
            <w:r w:rsidR="0070583D">
              <w:rPr>
                <w:sz w:val="28"/>
                <w:szCs w:val="28"/>
              </w:rPr>
              <w:t>iawn</w:t>
            </w:r>
            <w:proofErr w:type="spellEnd"/>
            <w:r w:rsidR="0070583D">
              <w:rPr>
                <w:sz w:val="28"/>
                <w:szCs w:val="28"/>
              </w:rPr>
              <w:t>’</w:t>
            </w:r>
          </w:p>
          <w:p w14:paraId="40D43D30" w14:textId="31BAE541" w:rsidR="00A41512" w:rsidRPr="0070583D" w:rsidRDefault="00A41512" w:rsidP="0070583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Ask children ‘</w:t>
            </w:r>
            <w:proofErr w:type="spellStart"/>
            <w:r>
              <w:rPr>
                <w:sz w:val="28"/>
                <w:szCs w:val="28"/>
              </w:rPr>
              <w:t>Syt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wyt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</w:t>
            </w:r>
            <w:proofErr w:type="spellEnd"/>
            <w:r>
              <w:rPr>
                <w:sz w:val="28"/>
                <w:szCs w:val="28"/>
              </w:rPr>
              <w:t>?’ and encourage them to ask me back</w:t>
            </w:r>
          </w:p>
          <w:p w14:paraId="57BDC487" w14:textId="34F35BD5" w:rsidR="00C10080" w:rsidRDefault="0070583D" w:rsidP="00C1008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‘Mae </w:t>
            </w:r>
            <w:proofErr w:type="spellStart"/>
            <w:r>
              <w:rPr>
                <w:sz w:val="28"/>
                <w:szCs w:val="28"/>
              </w:rPr>
              <w:t>hi’n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amser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darllen</w:t>
            </w:r>
            <w:proofErr w:type="spellEnd"/>
            <w:r w:rsidR="00C10080">
              <w:rPr>
                <w:sz w:val="28"/>
                <w:szCs w:val="28"/>
              </w:rPr>
              <w:t>.</w:t>
            </w:r>
            <w:r>
              <w:rPr>
                <w:sz w:val="28"/>
                <w:szCs w:val="28"/>
              </w:rPr>
              <w:t xml:space="preserve">’ </w:t>
            </w:r>
            <w:r w:rsidR="00C10080">
              <w:rPr>
                <w:sz w:val="28"/>
                <w:szCs w:val="28"/>
              </w:rPr>
              <w:t xml:space="preserve">Introduce the book </w:t>
            </w:r>
            <w:r w:rsidR="00521F01">
              <w:rPr>
                <w:sz w:val="28"/>
                <w:szCs w:val="28"/>
              </w:rPr>
              <w:t xml:space="preserve">‘Picnic </w:t>
            </w:r>
            <w:proofErr w:type="spellStart"/>
            <w:r w:rsidR="00521F01">
              <w:rPr>
                <w:sz w:val="28"/>
                <w:szCs w:val="28"/>
              </w:rPr>
              <w:t>Tedi</w:t>
            </w:r>
            <w:proofErr w:type="spellEnd"/>
            <w:r w:rsidR="00521F01">
              <w:rPr>
                <w:sz w:val="28"/>
                <w:szCs w:val="28"/>
              </w:rPr>
              <w:t xml:space="preserve"> </w:t>
            </w:r>
            <w:proofErr w:type="spellStart"/>
            <w:r w:rsidR="00521F01">
              <w:rPr>
                <w:sz w:val="28"/>
                <w:szCs w:val="28"/>
              </w:rPr>
              <w:t>Twt</w:t>
            </w:r>
            <w:proofErr w:type="spellEnd"/>
            <w:r w:rsidR="00521F01">
              <w:rPr>
                <w:sz w:val="28"/>
                <w:szCs w:val="28"/>
              </w:rPr>
              <w:t>’</w:t>
            </w:r>
          </w:p>
          <w:p w14:paraId="27067757" w14:textId="0A530997" w:rsidR="002B2D5B" w:rsidRDefault="00521F01" w:rsidP="00521F0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Read the story with enthusiasm on key words</w:t>
            </w:r>
          </w:p>
          <w:p w14:paraId="3BC8E289" w14:textId="28502E21" w:rsidR="00521F01" w:rsidRPr="00521F01" w:rsidRDefault="00521F01" w:rsidP="00521F01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0C29A81" w14:textId="14B8E93A" w:rsidR="00B1757F" w:rsidRDefault="00B1757F" w:rsidP="00B1757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Listen and engage with basic command</w:t>
            </w:r>
            <w:r w:rsidR="00854F65">
              <w:rPr>
                <w:sz w:val="28"/>
                <w:szCs w:val="28"/>
              </w:rPr>
              <w:t>s</w:t>
            </w:r>
            <w:r w:rsidR="00A41512">
              <w:rPr>
                <w:sz w:val="28"/>
                <w:szCs w:val="28"/>
              </w:rPr>
              <w:t xml:space="preserve"> such as ‘</w:t>
            </w:r>
            <w:proofErr w:type="spellStart"/>
            <w:r w:rsidR="00075039">
              <w:rPr>
                <w:sz w:val="28"/>
                <w:szCs w:val="28"/>
              </w:rPr>
              <w:t>G</w:t>
            </w:r>
            <w:r w:rsidR="00A41512">
              <w:rPr>
                <w:sz w:val="28"/>
                <w:szCs w:val="28"/>
              </w:rPr>
              <w:t>randewch</w:t>
            </w:r>
            <w:proofErr w:type="spellEnd"/>
            <w:r w:rsidR="00A41512">
              <w:rPr>
                <w:sz w:val="28"/>
                <w:szCs w:val="28"/>
              </w:rPr>
              <w:t>’ and ‘</w:t>
            </w:r>
            <w:proofErr w:type="spellStart"/>
            <w:r w:rsidR="00075039">
              <w:rPr>
                <w:sz w:val="28"/>
                <w:szCs w:val="28"/>
              </w:rPr>
              <w:t>B</w:t>
            </w:r>
            <w:r w:rsidR="00A41512">
              <w:rPr>
                <w:sz w:val="28"/>
                <w:szCs w:val="28"/>
              </w:rPr>
              <w:t>arod</w:t>
            </w:r>
            <w:proofErr w:type="spellEnd"/>
            <w:r w:rsidR="00A41512">
              <w:rPr>
                <w:sz w:val="28"/>
                <w:szCs w:val="28"/>
              </w:rPr>
              <w:t>’</w:t>
            </w:r>
          </w:p>
          <w:p w14:paraId="559C6937" w14:textId="6A737109" w:rsidR="00B1757F" w:rsidRDefault="00B1757F" w:rsidP="00B1757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Answer question with ‘</w:t>
            </w:r>
            <w:r w:rsidR="00075039">
              <w:rPr>
                <w:sz w:val="28"/>
                <w:szCs w:val="28"/>
              </w:rPr>
              <w:t>…</w:t>
            </w:r>
            <w:proofErr w:type="spellStart"/>
            <w:r>
              <w:rPr>
                <w:sz w:val="28"/>
                <w:szCs w:val="28"/>
              </w:rPr>
              <w:t>dw</w:t>
            </w:r>
            <w:proofErr w:type="spellEnd"/>
            <w:r>
              <w:rPr>
                <w:sz w:val="28"/>
                <w:szCs w:val="28"/>
              </w:rPr>
              <w:t xml:space="preserve"> I’</w:t>
            </w:r>
          </w:p>
          <w:p w14:paraId="41E94C26" w14:textId="6CF72593" w:rsidR="00B1757F" w:rsidRPr="00B1757F" w:rsidRDefault="00B1757F" w:rsidP="00B1757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Listen and e</w:t>
            </w:r>
            <w:r w:rsidR="00A41512">
              <w:rPr>
                <w:sz w:val="28"/>
                <w:szCs w:val="28"/>
              </w:rPr>
              <w:t>ngage with the story</w:t>
            </w:r>
          </w:p>
          <w:p w14:paraId="050DE12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082543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2E6197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06C201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284B28EE" w:rsidR="002B2D5B" w:rsidRPr="003C36FA" w:rsidRDefault="00514FE3" w:rsidP="003C36F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Picnic </w:t>
            </w:r>
            <w:proofErr w:type="spellStart"/>
            <w:r>
              <w:rPr>
                <w:sz w:val="28"/>
                <w:szCs w:val="28"/>
              </w:rPr>
              <w:t>Tedi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Twt</w:t>
            </w:r>
            <w:proofErr w:type="spellEnd"/>
            <w:r>
              <w:rPr>
                <w:sz w:val="28"/>
                <w:szCs w:val="28"/>
              </w:rPr>
              <w:t xml:space="preserve"> book</w:t>
            </w:r>
          </w:p>
        </w:tc>
      </w:tr>
      <w:tr w:rsidR="002B2D5B" w:rsidRPr="006243F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27965B4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462B47C0" w:rsidR="002B2D5B" w:rsidRDefault="00521F01" w:rsidP="00521F01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Provide the children w</w:t>
            </w:r>
            <w:r w:rsidR="00C34047">
              <w:rPr>
                <w:sz w:val="28"/>
                <w:szCs w:val="28"/>
              </w:rPr>
              <w:t>ith</w:t>
            </w:r>
            <w:r>
              <w:rPr>
                <w:sz w:val="28"/>
                <w:szCs w:val="28"/>
              </w:rPr>
              <w:t xml:space="preserve"> picture cards and </w:t>
            </w:r>
            <w:r w:rsidR="00C34047">
              <w:rPr>
                <w:sz w:val="28"/>
                <w:szCs w:val="28"/>
              </w:rPr>
              <w:t xml:space="preserve">have the children repeat the object after me in </w:t>
            </w:r>
            <w:r w:rsidR="00A41512">
              <w:rPr>
                <w:sz w:val="28"/>
                <w:szCs w:val="28"/>
              </w:rPr>
              <w:t>W</w:t>
            </w:r>
            <w:r w:rsidR="00C34047">
              <w:rPr>
                <w:sz w:val="28"/>
                <w:szCs w:val="28"/>
              </w:rPr>
              <w:t>elsh</w:t>
            </w:r>
          </w:p>
          <w:p w14:paraId="774AA4CE" w14:textId="47ED52A1" w:rsidR="00C34047" w:rsidRDefault="00C34047" w:rsidP="00521F01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With a picnic basket of foods ask the children where particular items where using ‘</w:t>
            </w:r>
            <w:proofErr w:type="spellStart"/>
            <w:r>
              <w:rPr>
                <w:sz w:val="28"/>
                <w:szCs w:val="28"/>
              </w:rPr>
              <w:t>Ble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 w:rsidR="00A41512">
              <w:rPr>
                <w:sz w:val="28"/>
                <w:szCs w:val="28"/>
              </w:rPr>
              <w:t>…</w:t>
            </w:r>
            <w:r w:rsidR="00122E3A">
              <w:rPr>
                <w:sz w:val="28"/>
                <w:szCs w:val="28"/>
              </w:rPr>
              <w:t>?’</w:t>
            </w:r>
          </w:p>
          <w:p w14:paraId="2BFF8847" w14:textId="455FD0D6" w:rsidR="00C76634" w:rsidRDefault="00C76634" w:rsidP="00C7663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Make corrections to pronunciation if needed</w:t>
            </w:r>
          </w:p>
          <w:p w14:paraId="2A235C7E" w14:textId="691AA385" w:rsidR="00087A66" w:rsidRDefault="00087A66" w:rsidP="00087A66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Prompt the children to answer in </w:t>
            </w:r>
            <w:r w:rsidR="00A41512">
              <w:rPr>
                <w:sz w:val="28"/>
                <w:szCs w:val="28"/>
              </w:rPr>
              <w:t>W</w:t>
            </w:r>
            <w:r>
              <w:rPr>
                <w:sz w:val="28"/>
                <w:szCs w:val="28"/>
              </w:rPr>
              <w:t>elsh</w:t>
            </w:r>
            <w:r w:rsidR="008E36EB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as much as possible using the question ‘</w:t>
            </w:r>
            <w:proofErr w:type="spellStart"/>
            <w:r w:rsidR="00075039">
              <w:rPr>
                <w:sz w:val="28"/>
                <w:szCs w:val="28"/>
              </w:rPr>
              <w:t>Y</w:t>
            </w:r>
            <w:r>
              <w:rPr>
                <w:sz w:val="28"/>
                <w:szCs w:val="28"/>
              </w:rPr>
              <w:t>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gymraeg</w:t>
            </w:r>
            <w:proofErr w:type="spellEnd"/>
            <w:r>
              <w:rPr>
                <w:sz w:val="28"/>
                <w:szCs w:val="28"/>
              </w:rPr>
              <w:t>?’</w:t>
            </w:r>
          </w:p>
          <w:p w14:paraId="7C4EC1F0" w14:textId="2CD01653" w:rsidR="00A41512" w:rsidRDefault="00A41512" w:rsidP="00087A66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Ask the question ‘</w:t>
            </w:r>
            <w:r w:rsidR="00075039">
              <w:rPr>
                <w:sz w:val="28"/>
                <w:szCs w:val="28"/>
              </w:rPr>
              <w:t>P</w:t>
            </w:r>
            <w:r>
              <w:rPr>
                <w:sz w:val="28"/>
                <w:szCs w:val="28"/>
              </w:rPr>
              <w:t xml:space="preserve">a </w:t>
            </w:r>
            <w:proofErr w:type="spellStart"/>
            <w:r>
              <w:rPr>
                <w:sz w:val="28"/>
                <w:szCs w:val="28"/>
              </w:rPr>
              <w:t>liw</w:t>
            </w:r>
            <w:proofErr w:type="spellEnd"/>
            <w:r>
              <w:rPr>
                <w:sz w:val="28"/>
                <w:szCs w:val="28"/>
              </w:rPr>
              <w:t xml:space="preserve">…?’ </w:t>
            </w:r>
          </w:p>
          <w:p w14:paraId="2EC423A8" w14:textId="00811589" w:rsidR="00A41512" w:rsidRPr="00087A66" w:rsidRDefault="00A41512" w:rsidP="00087A66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Ask the children to count the objects of food in Welsh </w:t>
            </w:r>
          </w:p>
          <w:p w14:paraId="0A16F9D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E7BFA8F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A68682D" w14:textId="2726F98A" w:rsidR="002B2D5B" w:rsidRDefault="00C76634" w:rsidP="00B1757F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Listen to my pronunciation and repeat after me each of the words on the picture cards</w:t>
            </w:r>
          </w:p>
          <w:p w14:paraId="0D42FC72" w14:textId="37224859" w:rsidR="00514FE3" w:rsidRDefault="00514FE3" w:rsidP="00514FE3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Answer the question</w:t>
            </w:r>
            <w:r w:rsidR="00A41512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‘</w:t>
            </w:r>
            <w:r w:rsidR="00A41512">
              <w:rPr>
                <w:sz w:val="28"/>
                <w:szCs w:val="28"/>
              </w:rPr>
              <w:t>P</w:t>
            </w:r>
            <w:r>
              <w:rPr>
                <w:sz w:val="28"/>
                <w:szCs w:val="28"/>
              </w:rPr>
              <w:t xml:space="preserve">a </w:t>
            </w:r>
            <w:proofErr w:type="spellStart"/>
            <w:r>
              <w:rPr>
                <w:sz w:val="28"/>
                <w:szCs w:val="28"/>
              </w:rPr>
              <w:t>liw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ydy’r</w:t>
            </w:r>
            <w:proofErr w:type="spellEnd"/>
            <w:r w:rsidR="00A41512">
              <w:rPr>
                <w:sz w:val="28"/>
                <w:szCs w:val="28"/>
              </w:rPr>
              <w:t>…</w:t>
            </w:r>
            <w:r>
              <w:rPr>
                <w:sz w:val="28"/>
                <w:szCs w:val="28"/>
              </w:rPr>
              <w:t>?’ with ‘</w:t>
            </w:r>
            <w:r w:rsidR="001A7A5A">
              <w:rPr>
                <w:sz w:val="28"/>
                <w:szCs w:val="28"/>
              </w:rPr>
              <w:t>M</w:t>
            </w:r>
            <w:r>
              <w:rPr>
                <w:sz w:val="28"/>
                <w:szCs w:val="28"/>
              </w:rPr>
              <w:t>ae</w:t>
            </w:r>
            <w:r w:rsidR="00A41512">
              <w:rPr>
                <w:sz w:val="28"/>
                <w:szCs w:val="28"/>
              </w:rPr>
              <w:t xml:space="preserve"> </w:t>
            </w:r>
            <w:proofErr w:type="spellStart"/>
            <w:r w:rsidR="00A41512">
              <w:rPr>
                <w:sz w:val="28"/>
                <w:szCs w:val="28"/>
              </w:rPr>
              <w:t>afal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A41512">
              <w:rPr>
                <w:sz w:val="28"/>
                <w:szCs w:val="28"/>
              </w:rPr>
              <w:t>yn</w:t>
            </w:r>
            <w:proofErr w:type="spellEnd"/>
            <w:r w:rsidR="00A41512">
              <w:rPr>
                <w:sz w:val="28"/>
                <w:szCs w:val="28"/>
              </w:rPr>
              <w:t xml:space="preserve"> </w:t>
            </w:r>
            <w:proofErr w:type="spellStart"/>
            <w:r w:rsidR="00A41512">
              <w:rPr>
                <w:sz w:val="28"/>
                <w:szCs w:val="28"/>
              </w:rPr>
              <w:t>coch</w:t>
            </w:r>
            <w:proofErr w:type="spellEnd"/>
            <w:r w:rsidR="00A41512">
              <w:rPr>
                <w:sz w:val="28"/>
                <w:szCs w:val="28"/>
              </w:rPr>
              <w:t xml:space="preserve">’ </w:t>
            </w:r>
            <w:r>
              <w:rPr>
                <w:sz w:val="28"/>
                <w:szCs w:val="28"/>
              </w:rPr>
              <w:t xml:space="preserve">(the colour of (food/packaging e.g. </w:t>
            </w:r>
            <w:proofErr w:type="spellStart"/>
            <w:r>
              <w:rPr>
                <w:sz w:val="28"/>
                <w:szCs w:val="28"/>
              </w:rPr>
              <w:t>coch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melyn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oren</w:t>
            </w:r>
            <w:proofErr w:type="spellEnd"/>
            <w:r>
              <w:rPr>
                <w:sz w:val="28"/>
                <w:szCs w:val="28"/>
              </w:rPr>
              <w:t>)’</w:t>
            </w:r>
          </w:p>
          <w:p w14:paraId="41FB6482" w14:textId="3F1EE8D6" w:rsidR="00514FE3" w:rsidRPr="00A41512" w:rsidRDefault="00A41512" w:rsidP="004D37A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Count in Welsh </w:t>
            </w:r>
          </w:p>
          <w:p w14:paraId="32715732" w14:textId="644BB547" w:rsidR="002B2D5B" w:rsidRPr="006243FA" w:rsidRDefault="002B2D5B" w:rsidP="00514FE3">
            <w:pPr>
              <w:tabs>
                <w:tab w:val="left" w:pos="203"/>
              </w:tabs>
              <w:rPr>
                <w:sz w:val="28"/>
                <w:szCs w:val="28"/>
              </w:rPr>
            </w:pPr>
          </w:p>
          <w:p w14:paraId="412AF2A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7AADFAF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154043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11FAA20" w14:textId="77777777" w:rsidR="00514FE3" w:rsidRDefault="00514FE3" w:rsidP="00514FE3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Printed laminated picture cards with correct welsh words and spellings</w:t>
            </w:r>
          </w:p>
          <w:p w14:paraId="16CE7029" w14:textId="77777777" w:rsidR="00514FE3" w:rsidRDefault="00514FE3" w:rsidP="00514FE3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Picnic basket</w:t>
            </w:r>
          </w:p>
          <w:p w14:paraId="08B182E7" w14:textId="77777777" w:rsidR="00514FE3" w:rsidRPr="00514FE3" w:rsidRDefault="00514FE3" w:rsidP="00514FE3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Apple</w:t>
            </w:r>
          </w:p>
          <w:p w14:paraId="1CF79FA0" w14:textId="77777777" w:rsidR="00514FE3" w:rsidRDefault="00514FE3" w:rsidP="00514FE3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Banana</w:t>
            </w:r>
          </w:p>
          <w:p w14:paraId="62B39072" w14:textId="77777777" w:rsidR="00514FE3" w:rsidRDefault="00514FE3" w:rsidP="00514FE3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Cake</w:t>
            </w:r>
          </w:p>
          <w:p w14:paraId="1DB93EA8" w14:textId="77777777" w:rsidR="00514FE3" w:rsidRDefault="00514FE3" w:rsidP="00514FE3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Crisps</w:t>
            </w:r>
          </w:p>
          <w:p w14:paraId="6D816E0E" w14:textId="77777777" w:rsidR="00514FE3" w:rsidRDefault="00514FE3" w:rsidP="00514FE3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Orange  </w:t>
            </w:r>
          </w:p>
          <w:p w14:paraId="73A5E4AB" w14:textId="5D9D1560" w:rsidR="002B4876" w:rsidRPr="00514FE3" w:rsidRDefault="002B4876" w:rsidP="00514FE3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Chocolate </w:t>
            </w:r>
          </w:p>
        </w:tc>
      </w:tr>
      <w:tr w:rsidR="002B2D5B" w:rsidRPr="006243F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3C7DFD5C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555AA8C7" w14:textId="22C3DDFF" w:rsidR="00854F65" w:rsidRDefault="00854F65" w:rsidP="00854F6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Ask the children individually to put the items back in the basket and repeat the phrase ‘</w:t>
            </w:r>
            <w:r w:rsidR="00075039">
              <w:rPr>
                <w:sz w:val="28"/>
                <w:szCs w:val="28"/>
              </w:rPr>
              <w:t>M</w:t>
            </w:r>
            <w:r>
              <w:rPr>
                <w:sz w:val="28"/>
                <w:szCs w:val="28"/>
              </w:rPr>
              <w:t xml:space="preserve">ae </w:t>
            </w:r>
            <w:r w:rsidR="00A41512">
              <w:rPr>
                <w:sz w:val="28"/>
                <w:szCs w:val="28"/>
              </w:rPr>
              <w:t>…</w:t>
            </w: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fasged</w:t>
            </w:r>
            <w:proofErr w:type="spellEnd"/>
            <w:r>
              <w:rPr>
                <w:sz w:val="28"/>
                <w:szCs w:val="28"/>
              </w:rPr>
              <w:t>’</w:t>
            </w:r>
          </w:p>
          <w:p w14:paraId="483EB441" w14:textId="041283E5" w:rsidR="002B2D5B" w:rsidRPr="007432B0" w:rsidRDefault="002B2D5B" w:rsidP="00854F65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C9D6801" w14:textId="565FD8A2" w:rsidR="00854F65" w:rsidRPr="00514FE3" w:rsidRDefault="00854F65" w:rsidP="00854F6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514FE3">
              <w:rPr>
                <w:sz w:val="28"/>
                <w:szCs w:val="28"/>
              </w:rPr>
              <w:t>Put the foods back in the basket one by one and repeat the sentence ‘</w:t>
            </w:r>
            <w:r w:rsidR="00075039">
              <w:rPr>
                <w:sz w:val="28"/>
                <w:szCs w:val="28"/>
              </w:rPr>
              <w:t>M</w:t>
            </w:r>
            <w:r w:rsidRPr="00514FE3">
              <w:rPr>
                <w:sz w:val="28"/>
                <w:szCs w:val="28"/>
              </w:rPr>
              <w:t xml:space="preserve">ae </w:t>
            </w:r>
            <w:r w:rsidR="00A41512">
              <w:rPr>
                <w:sz w:val="28"/>
                <w:szCs w:val="28"/>
              </w:rPr>
              <w:t>…</w:t>
            </w:r>
            <w:r w:rsidRPr="00514FE3">
              <w:rPr>
                <w:sz w:val="28"/>
                <w:szCs w:val="28"/>
              </w:rPr>
              <w:t xml:space="preserve"> </w:t>
            </w:r>
            <w:proofErr w:type="spellStart"/>
            <w:r w:rsidRPr="00514FE3">
              <w:rPr>
                <w:sz w:val="28"/>
                <w:szCs w:val="28"/>
              </w:rPr>
              <w:t>yn</w:t>
            </w:r>
            <w:proofErr w:type="spellEnd"/>
            <w:r w:rsidRPr="00514FE3">
              <w:rPr>
                <w:sz w:val="28"/>
                <w:szCs w:val="28"/>
              </w:rPr>
              <w:t xml:space="preserve"> y </w:t>
            </w:r>
            <w:proofErr w:type="spellStart"/>
            <w:r w:rsidRPr="00514FE3">
              <w:rPr>
                <w:sz w:val="28"/>
                <w:szCs w:val="28"/>
              </w:rPr>
              <w:t>fasged</w:t>
            </w:r>
            <w:proofErr w:type="spellEnd"/>
            <w:r w:rsidRPr="00514FE3">
              <w:rPr>
                <w:sz w:val="28"/>
                <w:szCs w:val="28"/>
              </w:rPr>
              <w:t>’</w:t>
            </w:r>
          </w:p>
          <w:p w14:paraId="0E61511D" w14:textId="77777777" w:rsidR="002B2D5B" w:rsidRPr="006243FA" w:rsidRDefault="002B2D5B" w:rsidP="007432B0">
            <w:pPr>
              <w:rPr>
                <w:sz w:val="28"/>
                <w:szCs w:val="28"/>
              </w:rPr>
            </w:pPr>
          </w:p>
          <w:p w14:paraId="46716F0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1F50C96" w14:textId="77777777" w:rsidR="00A17B97" w:rsidRPr="00514FE3" w:rsidRDefault="00A17B97" w:rsidP="00A17B9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Apple</w:t>
            </w:r>
          </w:p>
          <w:p w14:paraId="10F0C2C4" w14:textId="77777777" w:rsidR="00A17B97" w:rsidRDefault="00A17B97" w:rsidP="00A17B9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Banana</w:t>
            </w:r>
          </w:p>
          <w:p w14:paraId="7F6C9EBC" w14:textId="77777777" w:rsidR="00A17B97" w:rsidRDefault="00A17B97" w:rsidP="00A17B9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Cake</w:t>
            </w:r>
          </w:p>
          <w:p w14:paraId="45C3B0CE" w14:textId="77777777" w:rsidR="00A17B97" w:rsidRDefault="00A17B97" w:rsidP="00A17B9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Crisps</w:t>
            </w:r>
          </w:p>
          <w:p w14:paraId="26DC1857" w14:textId="77777777" w:rsidR="002B2D5B" w:rsidRDefault="00A17B97" w:rsidP="00A17B9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A17B97">
              <w:rPr>
                <w:sz w:val="28"/>
                <w:szCs w:val="28"/>
              </w:rPr>
              <w:t xml:space="preserve">Orange  </w:t>
            </w:r>
          </w:p>
          <w:p w14:paraId="08BDEAF7" w14:textId="736F18D6" w:rsidR="002B4876" w:rsidRPr="00A17B97" w:rsidRDefault="002B4876" w:rsidP="00A17B9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Chocolate</w:t>
            </w: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3DF4081A" w14:textId="12D2C090" w:rsidR="00075039" w:rsidRDefault="00075039" w:rsidP="00075039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 w:rsidRPr="00075039">
              <w:rPr>
                <w:sz w:val="20"/>
                <w:szCs w:val="20"/>
              </w:rPr>
              <w:t>The children were able to answer questions and respond to commands in Welsh</w:t>
            </w:r>
          </w:p>
          <w:p w14:paraId="6F8036E2" w14:textId="56206259" w:rsidR="00075039" w:rsidRDefault="00075039" w:rsidP="00075039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children were able to recall Welsh vocabulary from the book </w:t>
            </w:r>
          </w:p>
          <w:p w14:paraId="6FB6B7A1" w14:textId="48E200FB" w:rsidR="00075039" w:rsidRPr="00075039" w:rsidRDefault="00075039" w:rsidP="00075039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children listened and attempted to join in with sentences from the story </w:t>
            </w:r>
          </w:p>
          <w:p w14:paraId="38BC71B3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534BA26E" w:rsidR="00825827" w:rsidRDefault="00075039" w:rsidP="00075039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Incorporate a Welsh written element to the lesson </w:t>
            </w:r>
          </w:p>
          <w:p w14:paraId="17A33F9D" w14:textId="27469AC1" w:rsidR="00075039" w:rsidRPr="00075039" w:rsidRDefault="00075039" w:rsidP="00075039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Encourage the children to use Welsh questions with each other</w:t>
            </w: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 xml:space="preserve">Reflective Analysis of Teaching and Strategies </w:t>
            </w:r>
            <w:proofErr w:type="gramStart"/>
            <w:r w:rsidRPr="006243FA">
              <w:rPr>
                <w:b/>
              </w:rPr>
              <w:t>For</w:t>
            </w:r>
            <w:proofErr w:type="gramEnd"/>
            <w:r w:rsidRPr="006243FA">
              <w:rPr>
                <w:b/>
              </w:rPr>
              <w:t xml:space="preserve">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ED5351B" w:rsidR="00825827" w:rsidRDefault="00075039" w:rsidP="00075039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children were engaged and participated</w:t>
            </w:r>
          </w:p>
          <w:p w14:paraId="439AEDEF" w14:textId="3F70F86F" w:rsidR="00075039" w:rsidRDefault="00075039" w:rsidP="00075039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children used good pronunciation as modelled by </w:t>
            </w:r>
            <w:r w:rsidR="00212BF5">
              <w:rPr>
                <w:sz w:val="20"/>
                <w:szCs w:val="20"/>
              </w:rPr>
              <w:t>me</w:t>
            </w:r>
            <w:r>
              <w:rPr>
                <w:sz w:val="20"/>
                <w:szCs w:val="20"/>
              </w:rPr>
              <w:t xml:space="preserve"> </w:t>
            </w:r>
          </w:p>
          <w:p w14:paraId="2F63A663" w14:textId="219BC2FE" w:rsidR="00212BF5" w:rsidRPr="00212BF5" w:rsidRDefault="00212BF5" w:rsidP="00212BF5">
            <w:pPr>
              <w:ind w:left="360"/>
              <w:rPr>
                <w:sz w:val="20"/>
                <w:szCs w:val="20"/>
              </w:rPr>
            </w:pPr>
          </w:p>
          <w:p w14:paraId="471612F7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C9D8EB9" w14:textId="77777777" w:rsidR="00825827" w:rsidRDefault="00212BF5" w:rsidP="00212BF5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Add more creative elements </w:t>
            </w:r>
          </w:p>
          <w:p w14:paraId="60A3F074" w14:textId="77777777" w:rsidR="00212BF5" w:rsidRDefault="00212BF5" w:rsidP="00212BF5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Include more of a focus on pronunciation rather than just vocabulary </w:t>
            </w:r>
          </w:p>
          <w:p w14:paraId="2D72D320" w14:textId="42158CC2" w:rsidR="00212BF5" w:rsidRDefault="00212BF5" w:rsidP="00212BF5">
            <w:pPr>
              <w:rPr>
                <w:sz w:val="20"/>
                <w:szCs w:val="20"/>
              </w:rPr>
            </w:pPr>
          </w:p>
          <w:p w14:paraId="4FC5B462" w14:textId="77777777" w:rsidR="00212BF5" w:rsidRDefault="00212BF5" w:rsidP="00212BF5">
            <w:pPr>
              <w:rPr>
                <w:sz w:val="20"/>
                <w:szCs w:val="20"/>
              </w:rPr>
            </w:pPr>
          </w:p>
          <w:p w14:paraId="664BF29D" w14:textId="4BF50E33" w:rsidR="00212BF5" w:rsidRPr="00212BF5" w:rsidRDefault="00212BF5" w:rsidP="00212BF5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Plan more creatively </w:t>
            </w:r>
          </w:p>
          <w:p w14:paraId="12D2BCF1" w14:textId="3E9A5757" w:rsidR="00212BF5" w:rsidRPr="00212BF5" w:rsidRDefault="00212BF5" w:rsidP="00212BF5">
            <w:pPr>
              <w:pStyle w:val="ListParagraph"/>
              <w:numPr>
                <w:ilvl w:val="0"/>
                <w:numId w:val="1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Plan and deliver with more clear differentiation</w:t>
            </w: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02815835" w14:textId="77777777" w:rsidR="00825827" w:rsidRPr="006243FA" w:rsidRDefault="00825827" w:rsidP="00825827">
      <w:pPr>
        <w:rPr>
          <w:sz w:val="20"/>
          <w:szCs w:val="20"/>
        </w:rPr>
      </w:pPr>
    </w:p>
    <w:p w14:paraId="133B1839" w14:textId="19CBA16B" w:rsidR="00EF0BE1" w:rsidRPr="006243FA" w:rsidRDefault="00EF0BE1" w:rsidP="00EF0BE1">
      <w:pPr>
        <w:rPr>
          <w:sz w:val="28"/>
          <w:szCs w:val="28"/>
        </w:rPr>
      </w:pPr>
    </w:p>
    <w:p w14:paraId="5D1D0564" w14:textId="77777777" w:rsidR="00EF0BE1" w:rsidRPr="006243FA" w:rsidRDefault="00EF0BE1" w:rsidP="00EF0BE1">
      <w:pPr>
        <w:rPr>
          <w:sz w:val="28"/>
          <w:szCs w:val="28"/>
        </w:rPr>
      </w:pPr>
    </w:p>
    <w:p w14:paraId="3D64C07E" w14:textId="77777777" w:rsidR="00EF0BE1" w:rsidRPr="006243FA" w:rsidRDefault="00EF0BE1" w:rsidP="00EF0BE1">
      <w:pPr>
        <w:rPr>
          <w:sz w:val="28"/>
          <w:szCs w:val="28"/>
        </w:rPr>
      </w:pP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02535BAF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6CF53CAD" w14:textId="77777777" w:rsidR="00EF0BE1" w:rsidRPr="006243FA" w:rsidRDefault="00EF0BE1" w:rsidP="00EF0BE1"/>
    <w:p w14:paraId="1725B814" w14:textId="77777777" w:rsidR="00EF0BE1" w:rsidRPr="006243FA" w:rsidRDefault="00EF0BE1" w:rsidP="00EF0BE1"/>
    <w:p w14:paraId="1D139B3A" w14:textId="77777777" w:rsidR="00EF0BE1" w:rsidRPr="006243FA" w:rsidRDefault="00EF0BE1" w:rsidP="00EF0BE1"/>
    <w:p w14:paraId="1436D03F" w14:textId="77777777" w:rsidR="00EF0BE1" w:rsidRPr="006243FA" w:rsidRDefault="00EF0BE1" w:rsidP="00EF0BE1"/>
    <w:p w14:paraId="15DFC201" w14:textId="77777777" w:rsidR="00EF0BE1" w:rsidRPr="006243FA" w:rsidRDefault="00EF0BE1" w:rsidP="00EF0BE1"/>
    <w:p w14:paraId="44224DEB" w14:textId="77777777" w:rsidR="00EF0BE1" w:rsidRPr="006243FA" w:rsidRDefault="00EF0BE1" w:rsidP="00EF0BE1"/>
    <w:p w14:paraId="73141AFE" w14:textId="77777777" w:rsidR="00EF0BE1" w:rsidRPr="006243FA" w:rsidRDefault="00EF0BE1" w:rsidP="00EF0BE1"/>
    <w:p w14:paraId="655C6E5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B4725F" w14:textId="77777777" w:rsidR="009C00EF" w:rsidRDefault="009C00EF" w:rsidP="00B24C18">
      <w:r>
        <w:separator/>
      </w:r>
    </w:p>
  </w:endnote>
  <w:endnote w:type="continuationSeparator" w:id="0">
    <w:p w14:paraId="414DE655" w14:textId="77777777" w:rsidR="009C00EF" w:rsidRDefault="009C00EF" w:rsidP="00B24C18">
      <w:r>
        <w:continuationSeparator/>
      </w:r>
    </w:p>
  </w:endnote>
  <w:endnote w:type="continuationNotice" w:id="1">
    <w:p w14:paraId="23956E2C" w14:textId="77777777" w:rsidR="009C00EF" w:rsidRDefault="009C00E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EE43FF" w14:textId="77777777" w:rsidR="009C00EF" w:rsidRDefault="009C00EF" w:rsidP="00B24C18">
      <w:r>
        <w:separator/>
      </w:r>
    </w:p>
  </w:footnote>
  <w:footnote w:type="continuationSeparator" w:id="0">
    <w:p w14:paraId="6C021DA6" w14:textId="77777777" w:rsidR="009C00EF" w:rsidRDefault="009C00EF" w:rsidP="00B24C18">
      <w:r>
        <w:continuationSeparator/>
      </w:r>
    </w:p>
  </w:footnote>
  <w:footnote w:type="continuationNotice" w:id="1">
    <w:p w14:paraId="162BFDE0" w14:textId="77777777" w:rsidR="009C00EF" w:rsidRDefault="009C00E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A02F6C"/>
    <w:multiLevelType w:val="hybridMultilevel"/>
    <w:tmpl w:val="F4D64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4C0E33"/>
    <w:multiLevelType w:val="hybridMultilevel"/>
    <w:tmpl w:val="FB14D6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C06D28"/>
    <w:multiLevelType w:val="hybridMultilevel"/>
    <w:tmpl w:val="DF822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1C7A73"/>
    <w:multiLevelType w:val="hybridMultilevel"/>
    <w:tmpl w:val="AF26E2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7C7A5B"/>
    <w:multiLevelType w:val="multilevel"/>
    <w:tmpl w:val="A6E07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F5C52AC"/>
    <w:multiLevelType w:val="hybridMultilevel"/>
    <w:tmpl w:val="14A42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1101E4"/>
    <w:multiLevelType w:val="hybridMultilevel"/>
    <w:tmpl w:val="5232D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8974FC"/>
    <w:multiLevelType w:val="hybridMultilevel"/>
    <w:tmpl w:val="14D8E9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AA0675"/>
    <w:multiLevelType w:val="hybridMultilevel"/>
    <w:tmpl w:val="BD5867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9B17A89"/>
    <w:multiLevelType w:val="hybridMultilevel"/>
    <w:tmpl w:val="3ADA3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324EB8"/>
    <w:multiLevelType w:val="hybridMultilevel"/>
    <w:tmpl w:val="0B7002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352921"/>
    <w:multiLevelType w:val="hybridMultilevel"/>
    <w:tmpl w:val="01927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3"/>
  </w:num>
  <w:num w:numId="3">
    <w:abstractNumId w:val="5"/>
  </w:num>
  <w:num w:numId="4">
    <w:abstractNumId w:val="2"/>
  </w:num>
  <w:num w:numId="5">
    <w:abstractNumId w:val="4"/>
  </w:num>
  <w:num w:numId="6">
    <w:abstractNumId w:val="7"/>
  </w:num>
  <w:num w:numId="7">
    <w:abstractNumId w:val="9"/>
  </w:num>
  <w:num w:numId="8">
    <w:abstractNumId w:val="11"/>
  </w:num>
  <w:num w:numId="9">
    <w:abstractNumId w:val="1"/>
  </w:num>
  <w:num w:numId="10">
    <w:abstractNumId w:val="8"/>
  </w:num>
  <w:num w:numId="11">
    <w:abstractNumId w:val="0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338B8"/>
    <w:rsid w:val="00035226"/>
    <w:rsid w:val="0003793F"/>
    <w:rsid w:val="000432F2"/>
    <w:rsid w:val="00045D70"/>
    <w:rsid w:val="000527BF"/>
    <w:rsid w:val="00063D4A"/>
    <w:rsid w:val="00065C7D"/>
    <w:rsid w:val="00075039"/>
    <w:rsid w:val="00075DFF"/>
    <w:rsid w:val="00087A66"/>
    <w:rsid w:val="000973E5"/>
    <w:rsid w:val="000B6B62"/>
    <w:rsid w:val="000E13E8"/>
    <w:rsid w:val="000E5C05"/>
    <w:rsid w:val="00103D25"/>
    <w:rsid w:val="00122E3A"/>
    <w:rsid w:val="00142616"/>
    <w:rsid w:val="00157C5A"/>
    <w:rsid w:val="00167F75"/>
    <w:rsid w:val="001959C0"/>
    <w:rsid w:val="001A7A5A"/>
    <w:rsid w:val="002035DA"/>
    <w:rsid w:val="00212BF5"/>
    <w:rsid w:val="002213A2"/>
    <w:rsid w:val="002A4A63"/>
    <w:rsid w:val="002B2D5B"/>
    <w:rsid w:val="002B4876"/>
    <w:rsid w:val="002F72F8"/>
    <w:rsid w:val="0031228F"/>
    <w:rsid w:val="0033071D"/>
    <w:rsid w:val="0033229E"/>
    <w:rsid w:val="00332E31"/>
    <w:rsid w:val="003502C7"/>
    <w:rsid w:val="0037014D"/>
    <w:rsid w:val="003770F9"/>
    <w:rsid w:val="003B005D"/>
    <w:rsid w:val="003C36FA"/>
    <w:rsid w:val="003D443E"/>
    <w:rsid w:val="003D7860"/>
    <w:rsid w:val="0040291F"/>
    <w:rsid w:val="00405745"/>
    <w:rsid w:val="00467647"/>
    <w:rsid w:val="004847B6"/>
    <w:rsid w:val="004A3156"/>
    <w:rsid w:val="004B73CD"/>
    <w:rsid w:val="004E1B77"/>
    <w:rsid w:val="005001C8"/>
    <w:rsid w:val="0051154C"/>
    <w:rsid w:val="00514FE3"/>
    <w:rsid w:val="00521F01"/>
    <w:rsid w:val="00531A36"/>
    <w:rsid w:val="005404E0"/>
    <w:rsid w:val="005533FD"/>
    <w:rsid w:val="00577DC3"/>
    <w:rsid w:val="005A1AD8"/>
    <w:rsid w:val="005B7769"/>
    <w:rsid w:val="005D487D"/>
    <w:rsid w:val="005E55F5"/>
    <w:rsid w:val="005F0ADE"/>
    <w:rsid w:val="00610C4A"/>
    <w:rsid w:val="006243FA"/>
    <w:rsid w:val="00645E24"/>
    <w:rsid w:val="00647FA0"/>
    <w:rsid w:val="00661E0A"/>
    <w:rsid w:val="00664944"/>
    <w:rsid w:val="006651BF"/>
    <w:rsid w:val="0069423B"/>
    <w:rsid w:val="006953EE"/>
    <w:rsid w:val="006A68B6"/>
    <w:rsid w:val="006E32EF"/>
    <w:rsid w:val="0070583D"/>
    <w:rsid w:val="00713823"/>
    <w:rsid w:val="007432B0"/>
    <w:rsid w:val="0076251E"/>
    <w:rsid w:val="00783EF6"/>
    <w:rsid w:val="007B65F8"/>
    <w:rsid w:val="007F076E"/>
    <w:rsid w:val="007F11CD"/>
    <w:rsid w:val="00805B1C"/>
    <w:rsid w:val="00816DB9"/>
    <w:rsid w:val="00825827"/>
    <w:rsid w:val="00825DEF"/>
    <w:rsid w:val="00842845"/>
    <w:rsid w:val="00854F65"/>
    <w:rsid w:val="008723DA"/>
    <w:rsid w:val="00896514"/>
    <w:rsid w:val="008A387E"/>
    <w:rsid w:val="008B2B15"/>
    <w:rsid w:val="008D20AA"/>
    <w:rsid w:val="008E36EB"/>
    <w:rsid w:val="0090236F"/>
    <w:rsid w:val="00912C39"/>
    <w:rsid w:val="00921264"/>
    <w:rsid w:val="009A03EA"/>
    <w:rsid w:val="009A2CA4"/>
    <w:rsid w:val="009B575C"/>
    <w:rsid w:val="009C00EF"/>
    <w:rsid w:val="009C26DA"/>
    <w:rsid w:val="009D68DF"/>
    <w:rsid w:val="00A14FAE"/>
    <w:rsid w:val="00A17B97"/>
    <w:rsid w:val="00A33310"/>
    <w:rsid w:val="00A41512"/>
    <w:rsid w:val="00A46632"/>
    <w:rsid w:val="00A47D69"/>
    <w:rsid w:val="00A53AE4"/>
    <w:rsid w:val="00AA5380"/>
    <w:rsid w:val="00AA6224"/>
    <w:rsid w:val="00AF1B39"/>
    <w:rsid w:val="00AF532A"/>
    <w:rsid w:val="00B02BEF"/>
    <w:rsid w:val="00B0430A"/>
    <w:rsid w:val="00B1757F"/>
    <w:rsid w:val="00B24C18"/>
    <w:rsid w:val="00B85948"/>
    <w:rsid w:val="00BB582B"/>
    <w:rsid w:val="00BC35BE"/>
    <w:rsid w:val="00BE4F5A"/>
    <w:rsid w:val="00BE5E13"/>
    <w:rsid w:val="00BF201E"/>
    <w:rsid w:val="00BF5170"/>
    <w:rsid w:val="00C10080"/>
    <w:rsid w:val="00C14564"/>
    <w:rsid w:val="00C25CF1"/>
    <w:rsid w:val="00C34047"/>
    <w:rsid w:val="00C76634"/>
    <w:rsid w:val="00CB3519"/>
    <w:rsid w:val="00CE7AF5"/>
    <w:rsid w:val="00D060A6"/>
    <w:rsid w:val="00D46A8E"/>
    <w:rsid w:val="00D61C20"/>
    <w:rsid w:val="00D76248"/>
    <w:rsid w:val="00D91956"/>
    <w:rsid w:val="00DB1D3B"/>
    <w:rsid w:val="00DC4E0A"/>
    <w:rsid w:val="00E3298E"/>
    <w:rsid w:val="00E51280"/>
    <w:rsid w:val="00E75960"/>
    <w:rsid w:val="00E91A74"/>
    <w:rsid w:val="00E948A4"/>
    <w:rsid w:val="00EB6268"/>
    <w:rsid w:val="00EC0A98"/>
    <w:rsid w:val="00ED0B3C"/>
    <w:rsid w:val="00EE0418"/>
    <w:rsid w:val="00EE0AC1"/>
    <w:rsid w:val="00EF0BE1"/>
    <w:rsid w:val="00F078C4"/>
    <w:rsid w:val="00F636FF"/>
    <w:rsid w:val="00F707F4"/>
    <w:rsid w:val="00F76337"/>
    <w:rsid w:val="00F8496A"/>
    <w:rsid w:val="00FB79B2"/>
    <w:rsid w:val="00FD593E"/>
    <w:rsid w:val="00FF7424"/>
    <w:rsid w:val="703156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CE7AF5"/>
    <w:pPr>
      <w:ind w:left="720"/>
      <w:contextualSpacing/>
    </w:pPr>
  </w:style>
  <w:style w:type="paragraph" w:customStyle="1" w:styleId="paragraph">
    <w:name w:val="paragraph"/>
    <w:basedOn w:val="Normal"/>
    <w:rsid w:val="000527B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0527BF"/>
  </w:style>
  <w:style w:type="character" w:customStyle="1" w:styleId="eop">
    <w:name w:val="eop"/>
    <w:basedOn w:val="DefaultParagraphFont"/>
    <w:rsid w:val="000527BF"/>
  </w:style>
  <w:style w:type="character" w:styleId="Hyperlink">
    <w:name w:val="Hyperlink"/>
    <w:basedOn w:val="DefaultParagraphFont"/>
    <w:uiPriority w:val="99"/>
    <w:unhideWhenUsed/>
    <w:rsid w:val="0033071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07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009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45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uowtsd-my.sharepoint.com/:v:/g/personal/1902149_student_uwtsd_ac_uk/EXYjtTyV0r1LukoVoC1361sBvnzGlLocdLJAPSNrkLvimA?e=bLESlC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10" ma:contentTypeDescription="Create a new document." ma:contentTypeScope="" ma:versionID="17fce37b92c745f89d48606ccd03c589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e61564430e4803e37e97c0fe42bebfcd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0055036-E659-4DF9-9FBC-E4BBFD6BD0C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5CFF154-18D3-45E6-B919-A4ED8E99E4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1891C79-6172-48F7-9AC6-A2B8A8290C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39</TotalTime>
  <Pages>6</Pages>
  <Words>841</Words>
  <Characters>4798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Anna Podmore</cp:lastModifiedBy>
  <cp:revision>7</cp:revision>
  <dcterms:created xsi:type="dcterms:W3CDTF">2020-04-01T17:30:00Z</dcterms:created>
  <dcterms:modified xsi:type="dcterms:W3CDTF">2020-04-01T18:08:00Z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