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06B73E" w14:textId="25792F6A" w:rsidR="00CB2EDD" w:rsidRPr="00031161" w:rsidRDefault="00266C02">
      <w:pPr>
        <w:rPr>
          <w:b/>
          <w:bCs/>
          <w:sz w:val="36"/>
          <w:szCs w:val="36"/>
        </w:rPr>
      </w:pPr>
      <w:r w:rsidRPr="00031161">
        <w:rPr>
          <w:b/>
          <w:bCs/>
          <w:sz w:val="36"/>
          <w:szCs w:val="36"/>
        </w:rPr>
        <w:t>Tutorial Questions</w:t>
      </w:r>
    </w:p>
    <w:p w14:paraId="43122FA7" w14:textId="77777777" w:rsidR="000F46E3" w:rsidRDefault="000F46E3"/>
    <w:p w14:paraId="7B98C27A" w14:textId="77777777" w:rsidR="000F46E3" w:rsidRPr="00F87F9B" w:rsidRDefault="000F46E3" w:rsidP="000F46E3">
      <w:pPr>
        <w:pBdr>
          <w:bottom w:val="single" w:sz="12" w:space="1" w:color="auto"/>
        </w:pBdr>
        <w:rPr>
          <w:sz w:val="28"/>
          <w:szCs w:val="28"/>
        </w:rPr>
      </w:pPr>
      <w:r w:rsidRPr="00F87F9B">
        <w:rPr>
          <w:sz w:val="28"/>
          <w:szCs w:val="28"/>
        </w:rPr>
        <w:t xml:space="preserve">Please </w:t>
      </w:r>
      <w:r>
        <w:rPr>
          <w:sz w:val="28"/>
          <w:szCs w:val="28"/>
        </w:rPr>
        <w:t>research on the</w:t>
      </w:r>
      <w:r w:rsidRPr="00F87F9B">
        <w:rPr>
          <w:sz w:val="28"/>
          <w:szCs w:val="28"/>
        </w:rPr>
        <w:t xml:space="preserve"> following and then answer the questions as best as you can</w:t>
      </w:r>
      <w:r>
        <w:rPr>
          <w:sz w:val="28"/>
          <w:szCs w:val="28"/>
        </w:rPr>
        <w:t xml:space="preserve">, </w:t>
      </w:r>
      <w:r w:rsidRPr="00F87F9B">
        <w:rPr>
          <w:sz w:val="28"/>
          <w:szCs w:val="28"/>
          <w:lang w:val="en-US"/>
        </w:rPr>
        <w:t xml:space="preserve">your lecture notes, </w:t>
      </w:r>
      <w:proofErr w:type="gramStart"/>
      <w:r w:rsidRPr="00F87F9B">
        <w:rPr>
          <w:sz w:val="28"/>
          <w:szCs w:val="28"/>
          <w:lang w:val="en-US"/>
        </w:rPr>
        <w:t>text book</w:t>
      </w:r>
      <w:proofErr w:type="gramEnd"/>
      <w:r w:rsidRPr="00F87F9B">
        <w:rPr>
          <w:sz w:val="28"/>
          <w:szCs w:val="28"/>
          <w:lang w:val="en-US"/>
        </w:rPr>
        <w:t xml:space="preserve">, </w:t>
      </w:r>
      <w:r>
        <w:rPr>
          <w:sz w:val="28"/>
          <w:szCs w:val="28"/>
          <w:lang w:val="en-US"/>
        </w:rPr>
        <w:t xml:space="preserve">library databases </w:t>
      </w:r>
      <w:r w:rsidRPr="00F87F9B">
        <w:rPr>
          <w:sz w:val="28"/>
          <w:szCs w:val="28"/>
          <w:lang w:val="en-US"/>
        </w:rPr>
        <w:t>and/or the Internet can be used to answer the questions.</w:t>
      </w:r>
      <w:r w:rsidRPr="00F87F9B">
        <w:rPr>
          <w:sz w:val="28"/>
          <w:szCs w:val="28"/>
        </w:rPr>
        <w:t xml:space="preserve"> – </w:t>
      </w:r>
      <w:r>
        <w:rPr>
          <w:sz w:val="28"/>
          <w:szCs w:val="28"/>
        </w:rPr>
        <w:t>30</w:t>
      </w:r>
      <w:r w:rsidRPr="00F87F9B">
        <w:rPr>
          <w:sz w:val="28"/>
          <w:szCs w:val="28"/>
        </w:rPr>
        <w:t xml:space="preserve"> mins </w:t>
      </w:r>
    </w:p>
    <w:p w14:paraId="2E69C838" w14:textId="77777777" w:rsidR="000F46E3" w:rsidRPr="00F87F9B" w:rsidRDefault="000F46E3" w:rsidP="000F46E3">
      <w:pPr>
        <w:pBdr>
          <w:bottom w:val="single" w:sz="12" w:space="1" w:color="auto"/>
        </w:pBdr>
        <w:rPr>
          <w:sz w:val="28"/>
          <w:szCs w:val="28"/>
        </w:rPr>
      </w:pPr>
      <w:r w:rsidRPr="00F87F9B">
        <w:rPr>
          <w:sz w:val="28"/>
          <w:szCs w:val="28"/>
        </w:rPr>
        <w:t>Be prepared to discuss and even present your findings to the rest of the class, upon the lecturer’s choice</w:t>
      </w:r>
      <w:r>
        <w:rPr>
          <w:sz w:val="28"/>
          <w:szCs w:val="28"/>
        </w:rPr>
        <w:t xml:space="preserve"> – 25 </w:t>
      </w:r>
      <w:proofErr w:type="gramStart"/>
      <w:r>
        <w:rPr>
          <w:sz w:val="28"/>
          <w:szCs w:val="28"/>
        </w:rPr>
        <w:t>mins .</w:t>
      </w:r>
      <w:proofErr w:type="gramEnd"/>
      <w:r>
        <w:rPr>
          <w:sz w:val="28"/>
          <w:szCs w:val="28"/>
        </w:rPr>
        <w:t xml:space="preserve"> You can choose 2/3 people to do the presentation and the rest can help in answering questions directed to the group.</w:t>
      </w:r>
    </w:p>
    <w:p w14:paraId="2B32D699" w14:textId="77777777" w:rsidR="000F46E3" w:rsidRDefault="000F46E3" w:rsidP="000F46E3">
      <w:pPr>
        <w:rPr>
          <w:sz w:val="28"/>
          <w:szCs w:val="28"/>
        </w:rPr>
      </w:pPr>
    </w:p>
    <w:p w14:paraId="585F85A5" w14:textId="77777777" w:rsidR="000F46E3" w:rsidRDefault="000F46E3" w:rsidP="000F46E3">
      <w:pPr>
        <w:rPr>
          <w:sz w:val="28"/>
          <w:szCs w:val="28"/>
        </w:rPr>
      </w:pPr>
      <w:r>
        <w:rPr>
          <w:sz w:val="28"/>
          <w:szCs w:val="28"/>
        </w:rPr>
        <w:t xml:space="preserve">Group 1 should prepare about 3 Questions to ask group </w:t>
      </w:r>
      <w:proofErr w:type="gramStart"/>
      <w:r>
        <w:rPr>
          <w:sz w:val="28"/>
          <w:szCs w:val="28"/>
        </w:rPr>
        <w:t>5</w:t>
      </w:r>
      <w:proofErr w:type="gramEnd"/>
    </w:p>
    <w:p w14:paraId="6396F184" w14:textId="77777777" w:rsidR="000F46E3" w:rsidRDefault="000F46E3" w:rsidP="000F46E3">
      <w:pPr>
        <w:rPr>
          <w:sz w:val="28"/>
          <w:szCs w:val="28"/>
        </w:rPr>
      </w:pPr>
      <w:r>
        <w:rPr>
          <w:sz w:val="28"/>
          <w:szCs w:val="28"/>
        </w:rPr>
        <w:t xml:space="preserve">Group 2 should prepare about 3 Questions to ask group </w:t>
      </w:r>
      <w:proofErr w:type="gramStart"/>
      <w:r>
        <w:rPr>
          <w:sz w:val="28"/>
          <w:szCs w:val="28"/>
        </w:rPr>
        <w:t>1</w:t>
      </w:r>
      <w:proofErr w:type="gramEnd"/>
    </w:p>
    <w:p w14:paraId="30BC4858" w14:textId="77777777" w:rsidR="000F46E3" w:rsidRDefault="000F46E3" w:rsidP="000F46E3">
      <w:pPr>
        <w:rPr>
          <w:sz w:val="28"/>
          <w:szCs w:val="28"/>
        </w:rPr>
      </w:pPr>
      <w:r>
        <w:rPr>
          <w:sz w:val="28"/>
          <w:szCs w:val="28"/>
        </w:rPr>
        <w:t xml:space="preserve">Group 3 should prepare about 3 Questions to ask group </w:t>
      </w:r>
      <w:proofErr w:type="gramStart"/>
      <w:r>
        <w:rPr>
          <w:sz w:val="28"/>
          <w:szCs w:val="28"/>
        </w:rPr>
        <w:t>2</w:t>
      </w:r>
      <w:proofErr w:type="gramEnd"/>
    </w:p>
    <w:p w14:paraId="42302751" w14:textId="77777777" w:rsidR="000F46E3" w:rsidRDefault="000F46E3" w:rsidP="000F46E3">
      <w:pPr>
        <w:rPr>
          <w:sz w:val="28"/>
          <w:szCs w:val="28"/>
        </w:rPr>
      </w:pPr>
      <w:r>
        <w:rPr>
          <w:sz w:val="28"/>
          <w:szCs w:val="28"/>
        </w:rPr>
        <w:t xml:space="preserve">Group 4 should prepare about 3 Questions to ask group </w:t>
      </w:r>
      <w:proofErr w:type="gramStart"/>
      <w:r>
        <w:rPr>
          <w:sz w:val="28"/>
          <w:szCs w:val="28"/>
        </w:rPr>
        <w:t>3</w:t>
      </w:r>
      <w:proofErr w:type="gramEnd"/>
    </w:p>
    <w:p w14:paraId="4C6135FA" w14:textId="77777777" w:rsidR="000F46E3" w:rsidRDefault="000F46E3" w:rsidP="000F46E3">
      <w:pPr>
        <w:rPr>
          <w:sz w:val="28"/>
          <w:szCs w:val="28"/>
        </w:rPr>
      </w:pPr>
      <w:r>
        <w:rPr>
          <w:sz w:val="28"/>
          <w:szCs w:val="28"/>
        </w:rPr>
        <w:t xml:space="preserve">Group 5 should prepare about 3 Questions to ask group </w:t>
      </w:r>
      <w:proofErr w:type="gramStart"/>
      <w:r>
        <w:rPr>
          <w:sz w:val="28"/>
          <w:szCs w:val="28"/>
        </w:rPr>
        <w:t>4</w:t>
      </w:r>
      <w:proofErr w:type="gramEnd"/>
    </w:p>
    <w:p w14:paraId="3B2E55A7" w14:textId="77777777" w:rsidR="000F46E3" w:rsidRDefault="000F46E3"/>
    <w:p w14:paraId="2B26D98F" w14:textId="4DCB7510" w:rsidR="00036351" w:rsidRDefault="00721A2E" w:rsidP="00721A2E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Thursday Presentations </w:t>
      </w:r>
      <w:r w:rsidR="00F54970">
        <w:rPr>
          <w:b/>
          <w:bCs/>
          <w:sz w:val="28"/>
          <w:szCs w:val="28"/>
        </w:rPr>
        <w:t>(2/11/2023)</w:t>
      </w:r>
    </w:p>
    <w:p w14:paraId="7F9FB3F0" w14:textId="77777777" w:rsidR="00036351" w:rsidRDefault="00036351" w:rsidP="00036351">
      <w:pPr>
        <w:rPr>
          <w:b/>
          <w:bCs/>
          <w:sz w:val="28"/>
          <w:szCs w:val="28"/>
        </w:rPr>
      </w:pPr>
    </w:p>
    <w:p w14:paraId="0630EBFE" w14:textId="0C750078" w:rsidR="00036351" w:rsidRDefault="00036351" w:rsidP="00036351">
      <w:pPr>
        <w:rPr>
          <w:b/>
          <w:bCs/>
          <w:sz w:val="28"/>
          <w:szCs w:val="28"/>
        </w:rPr>
      </w:pPr>
      <w:proofErr w:type="spellStart"/>
      <w:r w:rsidRPr="00B33721">
        <w:rPr>
          <w:b/>
          <w:bCs/>
          <w:sz w:val="28"/>
          <w:szCs w:val="28"/>
        </w:rPr>
        <w:t>Goup</w:t>
      </w:r>
      <w:proofErr w:type="spellEnd"/>
      <w:r w:rsidRPr="00B33721">
        <w:rPr>
          <w:b/>
          <w:bCs/>
          <w:sz w:val="28"/>
          <w:szCs w:val="28"/>
        </w:rPr>
        <w:t xml:space="preserve"> </w:t>
      </w:r>
      <w:proofErr w:type="gramStart"/>
      <w:r>
        <w:rPr>
          <w:b/>
          <w:bCs/>
          <w:sz w:val="28"/>
          <w:szCs w:val="28"/>
        </w:rPr>
        <w:t>0;  Lecturer</w:t>
      </w:r>
      <w:proofErr w:type="gramEnd"/>
      <w:r>
        <w:rPr>
          <w:b/>
          <w:bCs/>
          <w:sz w:val="28"/>
          <w:szCs w:val="28"/>
        </w:rPr>
        <w:t xml:space="preserve"> Presentation</w:t>
      </w:r>
    </w:p>
    <w:p w14:paraId="55FFC027" w14:textId="0E65782B" w:rsidR="00036351" w:rsidRDefault="00036351"/>
    <w:p w14:paraId="3B0CA5C9" w14:textId="77777777" w:rsidR="00187E50" w:rsidRDefault="00187E50" w:rsidP="00187E50">
      <w:pPr>
        <w:rPr>
          <w:b/>
          <w:bCs/>
          <w:sz w:val="28"/>
          <w:szCs w:val="28"/>
        </w:rPr>
      </w:pPr>
      <w:proofErr w:type="spellStart"/>
      <w:r w:rsidRPr="00B33721">
        <w:rPr>
          <w:b/>
          <w:bCs/>
          <w:sz w:val="28"/>
          <w:szCs w:val="28"/>
        </w:rPr>
        <w:t>Goup</w:t>
      </w:r>
      <w:proofErr w:type="spellEnd"/>
      <w:r w:rsidRPr="00B33721">
        <w:rPr>
          <w:b/>
          <w:bCs/>
          <w:sz w:val="28"/>
          <w:szCs w:val="28"/>
        </w:rPr>
        <w:t xml:space="preserve"> 5</w:t>
      </w:r>
    </w:p>
    <w:p w14:paraId="55055AE7" w14:textId="6B5F5174" w:rsidR="004323CB" w:rsidRPr="00D4578C" w:rsidRDefault="004323CB" w:rsidP="00D4578C">
      <w:pPr>
        <w:pStyle w:val="ListParagraph"/>
        <w:widowControl w:val="0"/>
        <w:numPr>
          <w:ilvl w:val="0"/>
          <w:numId w:val="2"/>
        </w:numPr>
        <w:jc w:val="both"/>
        <w:rPr>
          <w:b/>
          <w:bCs/>
          <w:sz w:val="28"/>
          <w:szCs w:val="28"/>
        </w:rPr>
      </w:pPr>
      <w:r w:rsidRPr="00D4578C">
        <w:rPr>
          <w:szCs w:val="13"/>
        </w:rPr>
        <w:t>For a policy to have any effect, what must happen after it is approved by management? What are some ways to accomplish this?</w:t>
      </w:r>
    </w:p>
    <w:p w14:paraId="08D55BC7" w14:textId="77777777" w:rsidR="00D4578C" w:rsidRPr="00D4578C" w:rsidRDefault="00D4578C" w:rsidP="00D4578C">
      <w:pPr>
        <w:pStyle w:val="ListParagraph"/>
        <w:widowControl w:val="0"/>
        <w:numPr>
          <w:ilvl w:val="0"/>
          <w:numId w:val="2"/>
        </w:numPr>
        <w:jc w:val="both"/>
        <w:rPr>
          <w:szCs w:val="13"/>
        </w:rPr>
      </w:pPr>
      <w:r w:rsidRPr="00D4578C">
        <w:rPr>
          <w:szCs w:val="13"/>
        </w:rPr>
        <w:t>Is policy considered static or dynamic? Which factors might determine this status?</w:t>
      </w:r>
    </w:p>
    <w:p w14:paraId="529883E0" w14:textId="3B2AE95D" w:rsidR="00D4578C" w:rsidRPr="00D4578C" w:rsidRDefault="00D4578C" w:rsidP="00D4578C">
      <w:pPr>
        <w:pStyle w:val="ListParagraph"/>
        <w:widowControl w:val="0"/>
        <w:numPr>
          <w:ilvl w:val="0"/>
          <w:numId w:val="2"/>
        </w:numPr>
        <w:jc w:val="both"/>
        <w:rPr>
          <w:b/>
          <w:bCs/>
          <w:sz w:val="28"/>
          <w:szCs w:val="28"/>
        </w:rPr>
      </w:pPr>
      <w:r w:rsidRPr="00ED3ADC">
        <w:rPr>
          <w:szCs w:val="13"/>
        </w:rPr>
        <w:t>List and describe the three types of InfoSec policy as described by NIST SP 800-14.</w:t>
      </w:r>
    </w:p>
    <w:p w14:paraId="0B0CE70B" w14:textId="77777777" w:rsidR="00D4578C" w:rsidRPr="00D4578C" w:rsidRDefault="00D4578C" w:rsidP="00D4578C">
      <w:pPr>
        <w:pStyle w:val="ListParagraph"/>
        <w:widowControl w:val="0"/>
        <w:numPr>
          <w:ilvl w:val="0"/>
          <w:numId w:val="2"/>
        </w:numPr>
        <w:jc w:val="both"/>
        <w:rPr>
          <w:szCs w:val="13"/>
        </w:rPr>
      </w:pPr>
      <w:r w:rsidRPr="00D4578C">
        <w:rPr>
          <w:szCs w:val="13"/>
        </w:rPr>
        <w:t>To what degree should the organization’s values, mission, and objectives be integrated into the policy documents?</w:t>
      </w:r>
    </w:p>
    <w:p w14:paraId="1BFFD643" w14:textId="77777777" w:rsidR="00D4578C" w:rsidRPr="00D4578C" w:rsidRDefault="00D4578C" w:rsidP="00D4578C">
      <w:pPr>
        <w:pStyle w:val="ListParagraph"/>
        <w:widowControl w:val="0"/>
        <w:jc w:val="both"/>
        <w:rPr>
          <w:b/>
          <w:bCs/>
          <w:sz w:val="28"/>
          <w:szCs w:val="28"/>
        </w:rPr>
      </w:pPr>
    </w:p>
    <w:p w14:paraId="6286FD02" w14:textId="1C1699DF" w:rsidR="003F6F0B" w:rsidRDefault="003F6F0B">
      <w:pPr>
        <w:rPr>
          <w:b/>
          <w:bCs/>
          <w:sz w:val="28"/>
          <w:szCs w:val="28"/>
        </w:rPr>
      </w:pPr>
      <w:r w:rsidRPr="000F46E3">
        <w:rPr>
          <w:b/>
          <w:bCs/>
          <w:sz w:val="28"/>
          <w:szCs w:val="28"/>
        </w:rPr>
        <w:t>Group 1</w:t>
      </w:r>
    </w:p>
    <w:p w14:paraId="497B9D7F" w14:textId="77777777" w:rsidR="00B9244F" w:rsidRDefault="00B9244F" w:rsidP="00B9244F">
      <w:pPr>
        <w:pStyle w:val="ListParagraph"/>
        <w:widowControl w:val="0"/>
        <w:ind w:left="653"/>
        <w:rPr>
          <w:szCs w:val="13"/>
        </w:rPr>
      </w:pPr>
    </w:p>
    <w:p w14:paraId="544BDAC0" w14:textId="70271993" w:rsidR="00B9244F" w:rsidRDefault="00C24567" w:rsidP="004C0268">
      <w:pPr>
        <w:pStyle w:val="ListParagraph"/>
        <w:widowControl w:val="0"/>
        <w:numPr>
          <w:ilvl w:val="0"/>
          <w:numId w:val="1"/>
        </w:numPr>
        <w:rPr>
          <w:szCs w:val="13"/>
        </w:rPr>
      </w:pPr>
      <w:r w:rsidRPr="00C24567">
        <w:rPr>
          <w:szCs w:val="13"/>
        </w:rPr>
        <w:t>List and describe four elements that should be present in the EISP.</w:t>
      </w:r>
    </w:p>
    <w:p w14:paraId="0C91FB8D" w14:textId="38C0B77C" w:rsidR="004C0268" w:rsidRPr="004C0268" w:rsidRDefault="004C0268" w:rsidP="004C0268">
      <w:pPr>
        <w:pStyle w:val="ListParagraph"/>
        <w:widowControl w:val="0"/>
        <w:numPr>
          <w:ilvl w:val="0"/>
          <w:numId w:val="1"/>
        </w:numPr>
        <w:rPr>
          <w:szCs w:val="13"/>
        </w:rPr>
      </w:pPr>
      <w:r w:rsidRPr="004C0268">
        <w:rPr>
          <w:szCs w:val="13"/>
        </w:rPr>
        <w:t xml:space="preserve">What should be the first component of an ISSP when it is presented? Why? What should be </w:t>
      </w:r>
      <w:r w:rsidRPr="004C0268">
        <w:rPr>
          <w:szCs w:val="13"/>
        </w:rPr>
        <w:lastRenderedPageBreak/>
        <w:t>the second major component? Why?</w:t>
      </w:r>
    </w:p>
    <w:p w14:paraId="7F8E2E45" w14:textId="21696A53" w:rsidR="004C0268" w:rsidRPr="0037313F" w:rsidRDefault="0068504D" w:rsidP="000764B8">
      <w:pPr>
        <w:pStyle w:val="ListParagraph"/>
        <w:widowControl w:val="0"/>
        <w:numPr>
          <w:ilvl w:val="0"/>
          <w:numId w:val="1"/>
        </w:numPr>
        <w:rPr>
          <w:b/>
          <w:bCs/>
          <w:sz w:val="28"/>
          <w:szCs w:val="28"/>
        </w:rPr>
      </w:pPr>
      <w:r w:rsidRPr="00ED3ADC">
        <w:rPr>
          <w:szCs w:val="13"/>
        </w:rPr>
        <w:t>List and describe three common ways in which IS</w:t>
      </w:r>
      <w:r>
        <w:rPr>
          <w:szCs w:val="13"/>
        </w:rPr>
        <w:t xml:space="preserve">SP documents are created and/or </w:t>
      </w:r>
      <w:r w:rsidRPr="00ED3ADC">
        <w:rPr>
          <w:szCs w:val="13"/>
        </w:rPr>
        <w:t>managed.</w:t>
      </w:r>
    </w:p>
    <w:p w14:paraId="11E3E4A6" w14:textId="3985EEF4" w:rsidR="00966FED" w:rsidRPr="0068504D" w:rsidRDefault="00E15E88" w:rsidP="00197363">
      <w:pPr>
        <w:pStyle w:val="ListParagraph"/>
        <w:widowControl w:val="0"/>
        <w:numPr>
          <w:ilvl w:val="0"/>
          <w:numId w:val="1"/>
        </w:numPr>
        <w:rPr>
          <w:szCs w:val="13"/>
        </w:rPr>
      </w:pPr>
      <w:r w:rsidRPr="0068504D">
        <w:rPr>
          <w:rFonts w:ascii="Times" w:hAnsi="Times" w:cs="Times"/>
          <w:szCs w:val="20"/>
        </w:rPr>
        <w:t>Three approaches to policy are the enterprise information security policy (EISP), issue-specific security policy (ISSP), and the system-specific security policy (</w:t>
      </w:r>
      <w:proofErr w:type="spellStart"/>
      <w:r w:rsidRPr="0068504D">
        <w:rPr>
          <w:rFonts w:ascii="Times" w:hAnsi="Times" w:cs="Times"/>
          <w:szCs w:val="20"/>
        </w:rPr>
        <w:t>SysSP</w:t>
      </w:r>
      <w:proofErr w:type="spellEnd"/>
      <w:r w:rsidRPr="0068504D">
        <w:rPr>
          <w:rFonts w:ascii="Times" w:hAnsi="Times" w:cs="Times"/>
          <w:szCs w:val="20"/>
        </w:rPr>
        <w:t>).</w:t>
      </w:r>
      <w:r w:rsidR="00966FED" w:rsidRPr="0068504D">
        <w:rPr>
          <w:rFonts w:ascii="Times" w:hAnsi="Times" w:cs="Times"/>
          <w:szCs w:val="20"/>
        </w:rPr>
        <w:t xml:space="preserve"> </w:t>
      </w:r>
      <w:r w:rsidR="00966FED" w:rsidRPr="0068504D">
        <w:rPr>
          <w:szCs w:val="13"/>
        </w:rPr>
        <w:t>In your opinion, which is best suited for use by a smaller organization and why? If the target organization were very much larger, which approach would be more suitable and why?</w:t>
      </w:r>
    </w:p>
    <w:p w14:paraId="6A7C318D" w14:textId="77777777" w:rsidR="00197363" w:rsidRPr="00197363" w:rsidRDefault="00197363" w:rsidP="0068504D">
      <w:pPr>
        <w:pStyle w:val="ListParagraph"/>
        <w:widowControl w:val="0"/>
        <w:ind w:left="653"/>
        <w:rPr>
          <w:color w:val="FF0000"/>
          <w:szCs w:val="13"/>
        </w:rPr>
      </w:pPr>
    </w:p>
    <w:p w14:paraId="35D76717" w14:textId="6EC76681" w:rsidR="003F6F0B" w:rsidRDefault="003F6F0B"/>
    <w:p w14:paraId="4993DB28" w14:textId="77777777" w:rsidR="003F6F0B" w:rsidRDefault="003F6F0B"/>
    <w:p w14:paraId="1033C2E3" w14:textId="77777777" w:rsidR="00E976BB" w:rsidRDefault="00E976BB" w:rsidP="00D4578C">
      <w:pPr>
        <w:rPr>
          <w:b/>
          <w:bCs/>
          <w:sz w:val="28"/>
          <w:szCs w:val="28"/>
        </w:rPr>
      </w:pPr>
    </w:p>
    <w:p w14:paraId="72C491A0" w14:textId="460385E0" w:rsidR="00D4578C" w:rsidRDefault="00D4578C" w:rsidP="00D4578C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Frida</w:t>
      </w:r>
      <w:r w:rsidR="00C916BE">
        <w:rPr>
          <w:b/>
          <w:bCs/>
          <w:sz w:val="28"/>
          <w:szCs w:val="28"/>
        </w:rPr>
        <w:t>y</w:t>
      </w:r>
      <w:r>
        <w:rPr>
          <w:b/>
          <w:bCs/>
          <w:sz w:val="28"/>
          <w:szCs w:val="28"/>
        </w:rPr>
        <w:t xml:space="preserve"> Presentations (</w:t>
      </w:r>
      <w:r w:rsidR="00C916BE">
        <w:rPr>
          <w:b/>
          <w:bCs/>
          <w:sz w:val="28"/>
          <w:szCs w:val="28"/>
        </w:rPr>
        <w:t>3</w:t>
      </w:r>
      <w:r>
        <w:rPr>
          <w:b/>
          <w:bCs/>
          <w:sz w:val="28"/>
          <w:szCs w:val="28"/>
        </w:rPr>
        <w:t>/11/2023)</w:t>
      </w:r>
    </w:p>
    <w:p w14:paraId="42EF560A" w14:textId="77777777" w:rsidR="00D4578C" w:rsidRDefault="00D4578C"/>
    <w:p w14:paraId="0FACBA7B" w14:textId="7C848755" w:rsidR="003F6F0B" w:rsidRDefault="003F6F0B">
      <w:pPr>
        <w:rPr>
          <w:b/>
          <w:bCs/>
          <w:sz w:val="28"/>
          <w:szCs w:val="28"/>
        </w:rPr>
      </w:pPr>
      <w:r w:rsidRPr="00681749">
        <w:rPr>
          <w:b/>
          <w:bCs/>
          <w:sz w:val="28"/>
          <w:szCs w:val="28"/>
        </w:rPr>
        <w:t>Group 2</w:t>
      </w:r>
    </w:p>
    <w:p w14:paraId="1CD78155" w14:textId="12895CB8" w:rsidR="0022725C" w:rsidRDefault="00AC4F89" w:rsidP="0022725C">
      <w:pPr>
        <w:pStyle w:val="ListParagraph"/>
        <w:numPr>
          <w:ilvl w:val="0"/>
          <w:numId w:val="3"/>
        </w:numPr>
      </w:pPr>
      <w:r>
        <w:t>What is an InfoSec program?</w:t>
      </w:r>
    </w:p>
    <w:p w14:paraId="74E3D3DD" w14:textId="77777777" w:rsidR="00531220" w:rsidRPr="00531220" w:rsidRDefault="0022725C" w:rsidP="0022725C">
      <w:pPr>
        <w:pStyle w:val="ListParagraph"/>
        <w:numPr>
          <w:ilvl w:val="0"/>
          <w:numId w:val="3"/>
        </w:numPr>
        <w:rPr>
          <w:b/>
          <w:bCs/>
          <w:sz w:val="28"/>
          <w:szCs w:val="28"/>
        </w:rPr>
      </w:pPr>
      <w:r>
        <w:t xml:space="preserve">What functions constitute a complete InfoSec program? </w:t>
      </w:r>
    </w:p>
    <w:p w14:paraId="75EA9BF9" w14:textId="446EA50E" w:rsidR="00CC2E7C" w:rsidRPr="00CC2E7C" w:rsidRDefault="00531220" w:rsidP="0022725C">
      <w:pPr>
        <w:pStyle w:val="ListParagraph"/>
        <w:numPr>
          <w:ilvl w:val="0"/>
          <w:numId w:val="3"/>
        </w:numPr>
        <w:rPr>
          <w:b/>
          <w:bCs/>
          <w:sz w:val="28"/>
          <w:szCs w:val="28"/>
        </w:rPr>
      </w:pPr>
      <w:r>
        <w:t>Where should an InfoSec unit be placed within an organization? Where shouldn’t it be placed</w:t>
      </w:r>
      <w:r w:rsidR="00CC2E7C">
        <w:t>?</w:t>
      </w:r>
    </w:p>
    <w:p w14:paraId="5772749B" w14:textId="77777777" w:rsidR="004D57CC" w:rsidRPr="004D57CC" w:rsidRDefault="00A75E0B" w:rsidP="0022725C">
      <w:pPr>
        <w:pStyle w:val="ListParagraph"/>
        <w:numPr>
          <w:ilvl w:val="0"/>
          <w:numId w:val="3"/>
        </w:numPr>
        <w:rPr>
          <w:b/>
          <w:bCs/>
          <w:sz w:val="28"/>
          <w:szCs w:val="28"/>
        </w:rPr>
      </w:pPr>
      <w:r>
        <w:t xml:space="preserve">What are the roles that an InfoSec professional can assume? </w:t>
      </w:r>
    </w:p>
    <w:p w14:paraId="7DE8CD36" w14:textId="77777777" w:rsidR="006E2361" w:rsidRPr="006E2361" w:rsidRDefault="004D57CC" w:rsidP="0064290D">
      <w:pPr>
        <w:pStyle w:val="ListParagraph"/>
        <w:widowControl w:val="0"/>
        <w:numPr>
          <w:ilvl w:val="0"/>
          <w:numId w:val="3"/>
        </w:numPr>
        <w:spacing w:after="120"/>
        <w:jc w:val="both"/>
        <w:rPr>
          <w:b/>
          <w:bCs/>
          <w:sz w:val="28"/>
          <w:szCs w:val="28"/>
        </w:rPr>
      </w:pPr>
      <w:r>
        <w:t>Describe the overriding benefits of education, training, and awareness.</w:t>
      </w:r>
      <w:r w:rsidR="00A75E0B">
        <w:br/>
      </w:r>
      <w:r w:rsidR="0022725C">
        <w:br/>
      </w:r>
    </w:p>
    <w:p w14:paraId="3ED51751" w14:textId="77777777" w:rsidR="006E2361" w:rsidRPr="006E2361" w:rsidRDefault="006E2361" w:rsidP="0064290D">
      <w:pPr>
        <w:pStyle w:val="ListParagraph"/>
        <w:widowControl w:val="0"/>
        <w:numPr>
          <w:ilvl w:val="0"/>
          <w:numId w:val="3"/>
        </w:numPr>
        <w:spacing w:after="120"/>
        <w:jc w:val="both"/>
        <w:rPr>
          <w:b/>
          <w:bCs/>
          <w:sz w:val="28"/>
          <w:szCs w:val="28"/>
        </w:rPr>
      </w:pPr>
    </w:p>
    <w:p w14:paraId="56770672" w14:textId="67157FCF" w:rsidR="003F6F0B" w:rsidRPr="006E2361" w:rsidRDefault="003F6F0B" w:rsidP="0064290D">
      <w:pPr>
        <w:pStyle w:val="ListParagraph"/>
        <w:widowControl w:val="0"/>
        <w:numPr>
          <w:ilvl w:val="0"/>
          <w:numId w:val="3"/>
        </w:numPr>
        <w:spacing w:after="120"/>
        <w:jc w:val="both"/>
        <w:rPr>
          <w:b/>
          <w:bCs/>
          <w:sz w:val="28"/>
          <w:szCs w:val="28"/>
        </w:rPr>
      </w:pPr>
      <w:r w:rsidRPr="006E2361">
        <w:rPr>
          <w:b/>
          <w:bCs/>
          <w:sz w:val="28"/>
          <w:szCs w:val="28"/>
        </w:rPr>
        <w:t>Group 3</w:t>
      </w:r>
    </w:p>
    <w:p w14:paraId="72E55CA1" w14:textId="641F6F2B" w:rsidR="004B79AA" w:rsidRDefault="004B79AA" w:rsidP="004B79AA">
      <w:pPr>
        <w:pStyle w:val="ListParagraph"/>
        <w:numPr>
          <w:ilvl w:val="0"/>
          <w:numId w:val="4"/>
        </w:numPr>
      </w:pPr>
      <w:r>
        <w:t xml:space="preserve">How does training differ from education? Which of the two is offered to a larger audience </w:t>
      </w:r>
      <w:proofErr w:type="gramStart"/>
      <w:r>
        <w:t>with regard to</w:t>
      </w:r>
      <w:proofErr w:type="gramEnd"/>
      <w:r>
        <w:t xml:space="preserve"> InfoSec? </w:t>
      </w:r>
    </w:p>
    <w:p w14:paraId="13C47837" w14:textId="6AD9B7FE" w:rsidR="006E2361" w:rsidRDefault="006E2361" w:rsidP="004B79AA">
      <w:pPr>
        <w:pStyle w:val="ListParagraph"/>
        <w:numPr>
          <w:ilvl w:val="0"/>
          <w:numId w:val="4"/>
        </w:numPr>
      </w:pPr>
      <w:r>
        <w:t xml:space="preserve">When developing an awareness program, what priorities should you keep in mind? </w:t>
      </w:r>
    </w:p>
    <w:p w14:paraId="288E3556" w14:textId="77777777" w:rsidR="00743C82" w:rsidRPr="00743C82" w:rsidRDefault="00743C82" w:rsidP="004B79AA">
      <w:pPr>
        <w:pStyle w:val="ListParagraph"/>
        <w:numPr>
          <w:ilvl w:val="0"/>
          <w:numId w:val="4"/>
        </w:numPr>
        <w:rPr>
          <w:b/>
          <w:bCs/>
          <w:sz w:val="28"/>
          <w:szCs w:val="28"/>
        </w:rPr>
      </w:pPr>
      <w:r w:rsidRPr="0091081C">
        <w:rPr>
          <w:rFonts w:ascii="Times" w:hAnsi="Times" w:cs="Times"/>
        </w:rPr>
        <w:t>Define “project management.” Why is project management of particular interest in the field of InfoSec?</w:t>
      </w:r>
    </w:p>
    <w:p w14:paraId="5BFE206C" w14:textId="02E0B3E1" w:rsidR="003F6F0B" w:rsidRPr="006E2361" w:rsidRDefault="00C04F84" w:rsidP="00CB1224">
      <w:pPr>
        <w:pStyle w:val="ListParagraph"/>
        <w:numPr>
          <w:ilvl w:val="0"/>
          <w:numId w:val="4"/>
        </w:numPr>
        <w:rPr>
          <w:b/>
          <w:bCs/>
          <w:sz w:val="32"/>
          <w:szCs w:val="32"/>
        </w:rPr>
      </w:pPr>
      <w:r w:rsidRPr="006E2361">
        <w:rPr>
          <w:rFonts w:ascii="Times" w:hAnsi="Times" w:cs="Times"/>
        </w:rPr>
        <w:t>How can security be both a project and a process?</w:t>
      </w:r>
      <w:r w:rsidRPr="006E2361">
        <w:rPr>
          <w:rFonts w:ascii="Times" w:hAnsi="Times" w:cs="Times"/>
        </w:rPr>
        <w:br/>
      </w:r>
      <w:r w:rsidR="00743C82">
        <w:br/>
      </w:r>
      <w:r w:rsidR="004B79AA">
        <w:br/>
      </w:r>
      <w:r w:rsidR="003F6F0B" w:rsidRPr="006E2361">
        <w:rPr>
          <w:b/>
          <w:bCs/>
          <w:sz w:val="32"/>
          <w:szCs w:val="32"/>
        </w:rPr>
        <w:t>Group</w:t>
      </w:r>
      <w:r w:rsidR="00031161" w:rsidRPr="006E2361">
        <w:rPr>
          <w:b/>
          <w:bCs/>
          <w:sz w:val="32"/>
          <w:szCs w:val="32"/>
        </w:rPr>
        <w:t xml:space="preserve"> </w:t>
      </w:r>
      <w:proofErr w:type="gramStart"/>
      <w:r w:rsidR="003F6F0B" w:rsidRPr="006E2361">
        <w:rPr>
          <w:b/>
          <w:bCs/>
          <w:sz w:val="32"/>
          <w:szCs w:val="32"/>
        </w:rPr>
        <w:t>4</w:t>
      </w:r>
      <w:proofErr w:type="gramEnd"/>
      <w:r w:rsidR="003F6F0B" w:rsidRPr="006E2361">
        <w:rPr>
          <w:b/>
          <w:bCs/>
          <w:sz w:val="32"/>
          <w:szCs w:val="32"/>
        </w:rPr>
        <w:t xml:space="preserve"> </w:t>
      </w:r>
    </w:p>
    <w:p w14:paraId="5102AF1D" w14:textId="77777777" w:rsidR="00BB5C5C" w:rsidRPr="00BB5C5C" w:rsidRDefault="00BB5C5C" w:rsidP="00BB5C5C">
      <w:pPr>
        <w:pStyle w:val="ListParagraph"/>
        <w:numPr>
          <w:ilvl w:val="0"/>
          <w:numId w:val="5"/>
        </w:numPr>
      </w:pPr>
      <w:r w:rsidRPr="00BB5C5C">
        <w:rPr>
          <w:rFonts w:ascii="Times" w:hAnsi="Times" w:cs="Times"/>
        </w:rPr>
        <w:t>What are the 10 areas that make up the component processes of project management?</w:t>
      </w:r>
    </w:p>
    <w:p w14:paraId="37C2C152" w14:textId="77777777" w:rsidR="00E62484" w:rsidRPr="00E62484" w:rsidRDefault="00E62484" w:rsidP="00BB5C5C">
      <w:pPr>
        <w:pStyle w:val="ListParagraph"/>
        <w:numPr>
          <w:ilvl w:val="0"/>
          <w:numId w:val="5"/>
        </w:numPr>
      </w:pPr>
      <w:r w:rsidRPr="00E14BB5">
        <w:rPr>
          <w:rFonts w:ascii="Times" w:hAnsi="Times" w:cs="Times"/>
        </w:rPr>
        <w:t>What are the three planning parameters that can be adjusted when a project is not being executed according to plan?</w:t>
      </w:r>
    </w:p>
    <w:p w14:paraId="6795DCCC" w14:textId="77777777" w:rsidR="008A1D05" w:rsidRPr="008A1D05" w:rsidRDefault="008A1D05" w:rsidP="00BB5C5C">
      <w:pPr>
        <w:pStyle w:val="ListParagraph"/>
        <w:numPr>
          <w:ilvl w:val="0"/>
          <w:numId w:val="5"/>
        </w:numPr>
      </w:pPr>
      <w:r w:rsidRPr="00E14BB5">
        <w:rPr>
          <w:rFonts w:ascii="Times" w:hAnsi="Times" w:cs="Times"/>
        </w:rPr>
        <w:t xml:space="preserve">What is a work breakdown structure </w:t>
      </w:r>
      <w:r>
        <w:rPr>
          <w:rFonts w:ascii="Times" w:hAnsi="Times" w:cs="Times"/>
        </w:rPr>
        <w:t xml:space="preserve">(WBS) </w:t>
      </w:r>
      <w:r w:rsidRPr="00E14BB5">
        <w:rPr>
          <w:rFonts w:ascii="Times" w:hAnsi="Times" w:cs="Times"/>
        </w:rPr>
        <w:t>and why is it important?</w:t>
      </w:r>
    </w:p>
    <w:p w14:paraId="6E76F6FA" w14:textId="5E4C07A5" w:rsidR="00187E50" w:rsidRPr="00D740A6" w:rsidRDefault="00E976BB" w:rsidP="00956650">
      <w:pPr>
        <w:pStyle w:val="ListParagraph"/>
        <w:numPr>
          <w:ilvl w:val="0"/>
          <w:numId w:val="5"/>
        </w:numPr>
        <w:rPr>
          <w:b/>
          <w:bCs/>
          <w:sz w:val="28"/>
          <w:szCs w:val="28"/>
        </w:rPr>
      </w:pPr>
      <w:r w:rsidRPr="00D740A6">
        <w:rPr>
          <w:rFonts w:ascii="Times" w:hAnsi="Times" w:cs="Times"/>
        </w:rPr>
        <w:t>List and describe the various approaches to task sequencing.</w:t>
      </w:r>
      <w:r>
        <w:br/>
      </w:r>
      <w:r w:rsidR="008A1D05" w:rsidRPr="00D740A6">
        <w:rPr>
          <w:rFonts w:ascii="Times" w:hAnsi="Times" w:cs="Times"/>
        </w:rPr>
        <w:br/>
      </w:r>
      <w:r w:rsidR="00BB5C5C" w:rsidRPr="00D740A6">
        <w:rPr>
          <w:rFonts w:ascii="Times" w:hAnsi="Times" w:cs="Times"/>
        </w:rPr>
        <w:br/>
      </w:r>
    </w:p>
    <w:sectPr w:rsidR="00187E50" w:rsidRPr="00D740A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099204D" w14:textId="77777777" w:rsidR="000F46E3" w:rsidRDefault="000F46E3" w:rsidP="000F46E3">
      <w:pPr>
        <w:spacing w:after="0" w:line="240" w:lineRule="auto"/>
      </w:pPr>
      <w:r>
        <w:separator/>
      </w:r>
    </w:p>
  </w:endnote>
  <w:endnote w:type="continuationSeparator" w:id="0">
    <w:p w14:paraId="30A99F12" w14:textId="77777777" w:rsidR="000F46E3" w:rsidRDefault="000F46E3" w:rsidP="000F46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A80EC4" w14:textId="77777777" w:rsidR="000F46E3" w:rsidRDefault="000F46E3" w:rsidP="000F46E3">
      <w:pPr>
        <w:spacing w:after="0" w:line="240" w:lineRule="auto"/>
      </w:pPr>
      <w:r>
        <w:separator/>
      </w:r>
    </w:p>
  </w:footnote>
  <w:footnote w:type="continuationSeparator" w:id="0">
    <w:p w14:paraId="362EC269" w14:textId="77777777" w:rsidR="000F46E3" w:rsidRDefault="000F46E3" w:rsidP="000F46E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044DF9"/>
    <w:multiLevelType w:val="hybridMultilevel"/>
    <w:tmpl w:val="63DC46C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D7672C"/>
    <w:multiLevelType w:val="hybridMultilevel"/>
    <w:tmpl w:val="4058D49C"/>
    <w:lvl w:ilvl="0" w:tplc="DCEE42A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4F1375"/>
    <w:multiLevelType w:val="hybridMultilevel"/>
    <w:tmpl w:val="BF84CFC8"/>
    <w:lvl w:ilvl="0" w:tplc="AC98ED9A">
      <w:start w:val="1"/>
      <w:numFmt w:val="decimal"/>
      <w:lvlText w:val="%1."/>
      <w:lvlJc w:val="left"/>
      <w:pPr>
        <w:ind w:left="720" w:hanging="360"/>
      </w:pPr>
      <w:rPr>
        <w:rFonts w:ascii="Times" w:hAnsi="Times" w:cs="Times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22C6B6A"/>
    <w:multiLevelType w:val="hybridMultilevel"/>
    <w:tmpl w:val="513007E6"/>
    <w:lvl w:ilvl="0" w:tplc="E4926086">
      <w:start w:val="1"/>
      <w:numFmt w:val="decimal"/>
      <w:lvlText w:val="%1."/>
      <w:lvlJc w:val="left"/>
      <w:pPr>
        <w:ind w:left="653" w:hanging="360"/>
      </w:pPr>
      <w:rPr>
        <w:rFonts w:ascii="Times" w:hAnsi="Times" w:cs="Times" w:hint="default"/>
      </w:rPr>
    </w:lvl>
    <w:lvl w:ilvl="1" w:tplc="08090019" w:tentative="1">
      <w:start w:val="1"/>
      <w:numFmt w:val="lowerLetter"/>
      <w:lvlText w:val="%2."/>
      <w:lvlJc w:val="left"/>
      <w:pPr>
        <w:ind w:left="1373" w:hanging="360"/>
      </w:pPr>
    </w:lvl>
    <w:lvl w:ilvl="2" w:tplc="0809001B" w:tentative="1">
      <w:start w:val="1"/>
      <w:numFmt w:val="lowerRoman"/>
      <w:lvlText w:val="%3."/>
      <w:lvlJc w:val="right"/>
      <w:pPr>
        <w:ind w:left="2093" w:hanging="180"/>
      </w:pPr>
    </w:lvl>
    <w:lvl w:ilvl="3" w:tplc="0809000F" w:tentative="1">
      <w:start w:val="1"/>
      <w:numFmt w:val="decimal"/>
      <w:lvlText w:val="%4."/>
      <w:lvlJc w:val="left"/>
      <w:pPr>
        <w:ind w:left="2813" w:hanging="360"/>
      </w:pPr>
    </w:lvl>
    <w:lvl w:ilvl="4" w:tplc="08090019" w:tentative="1">
      <w:start w:val="1"/>
      <w:numFmt w:val="lowerLetter"/>
      <w:lvlText w:val="%5."/>
      <w:lvlJc w:val="left"/>
      <w:pPr>
        <w:ind w:left="3533" w:hanging="360"/>
      </w:pPr>
    </w:lvl>
    <w:lvl w:ilvl="5" w:tplc="0809001B" w:tentative="1">
      <w:start w:val="1"/>
      <w:numFmt w:val="lowerRoman"/>
      <w:lvlText w:val="%6."/>
      <w:lvlJc w:val="right"/>
      <w:pPr>
        <w:ind w:left="4253" w:hanging="180"/>
      </w:pPr>
    </w:lvl>
    <w:lvl w:ilvl="6" w:tplc="0809000F" w:tentative="1">
      <w:start w:val="1"/>
      <w:numFmt w:val="decimal"/>
      <w:lvlText w:val="%7."/>
      <w:lvlJc w:val="left"/>
      <w:pPr>
        <w:ind w:left="4973" w:hanging="360"/>
      </w:pPr>
    </w:lvl>
    <w:lvl w:ilvl="7" w:tplc="08090019" w:tentative="1">
      <w:start w:val="1"/>
      <w:numFmt w:val="lowerLetter"/>
      <w:lvlText w:val="%8."/>
      <w:lvlJc w:val="left"/>
      <w:pPr>
        <w:ind w:left="5693" w:hanging="360"/>
      </w:pPr>
    </w:lvl>
    <w:lvl w:ilvl="8" w:tplc="0809001B" w:tentative="1">
      <w:start w:val="1"/>
      <w:numFmt w:val="lowerRoman"/>
      <w:lvlText w:val="%9."/>
      <w:lvlJc w:val="right"/>
      <w:pPr>
        <w:ind w:left="6413" w:hanging="180"/>
      </w:pPr>
    </w:lvl>
  </w:abstractNum>
  <w:abstractNum w:abstractNumId="4" w15:restartNumberingAfterBreak="0">
    <w:nsid w:val="76B12FD7"/>
    <w:multiLevelType w:val="hybridMultilevel"/>
    <w:tmpl w:val="CF0EE0C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70527177">
    <w:abstractNumId w:val="3"/>
  </w:num>
  <w:num w:numId="2" w16cid:durableId="1631132035">
    <w:abstractNumId w:val="1"/>
  </w:num>
  <w:num w:numId="3" w16cid:durableId="306326151">
    <w:abstractNumId w:val="0"/>
  </w:num>
  <w:num w:numId="4" w16cid:durableId="1936939740">
    <w:abstractNumId w:val="4"/>
  </w:num>
  <w:num w:numId="5" w16cid:durableId="195455674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6F0B"/>
    <w:rsid w:val="00031161"/>
    <w:rsid w:val="00036351"/>
    <w:rsid w:val="000569F4"/>
    <w:rsid w:val="000F46E3"/>
    <w:rsid w:val="00187E50"/>
    <w:rsid w:val="00197363"/>
    <w:rsid w:val="001E5738"/>
    <w:rsid w:val="0022725C"/>
    <w:rsid w:val="00266C02"/>
    <w:rsid w:val="0037313F"/>
    <w:rsid w:val="003F6F0B"/>
    <w:rsid w:val="00413DF6"/>
    <w:rsid w:val="004323CB"/>
    <w:rsid w:val="004B79AA"/>
    <w:rsid w:val="004C0268"/>
    <w:rsid w:val="004C712D"/>
    <w:rsid w:val="004D57CC"/>
    <w:rsid w:val="00512B5E"/>
    <w:rsid w:val="00531220"/>
    <w:rsid w:val="0060406D"/>
    <w:rsid w:val="00681749"/>
    <w:rsid w:val="0068504D"/>
    <w:rsid w:val="006E2361"/>
    <w:rsid w:val="00721A2E"/>
    <w:rsid w:val="00743C82"/>
    <w:rsid w:val="008A1D05"/>
    <w:rsid w:val="008C0F7E"/>
    <w:rsid w:val="00966FED"/>
    <w:rsid w:val="00A75E0B"/>
    <w:rsid w:val="00AA075C"/>
    <w:rsid w:val="00AC4F89"/>
    <w:rsid w:val="00B315C3"/>
    <w:rsid w:val="00B33721"/>
    <w:rsid w:val="00B9244F"/>
    <w:rsid w:val="00BB5C5C"/>
    <w:rsid w:val="00C04F84"/>
    <w:rsid w:val="00C24567"/>
    <w:rsid w:val="00C916BE"/>
    <w:rsid w:val="00CB2EDD"/>
    <w:rsid w:val="00CC2E7C"/>
    <w:rsid w:val="00D4578C"/>
    <w:rsid w:val="00D740A6"/>
    <w:rsid w:val="00D743F5"/>
    <w:rsid w:val="00E15E88"/>
    <w:rsid w:val="00E62484"/>
    <w:rsid w:val="00E976BB"/>
    <w:rsid w:val="00F54970"/>
    <w:rsid w:val="00FE59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31F5DA72"/>
  <w15:chartTrackingRefBased/>
  <w15:docId w15:val="{4AC21250-E34E-4403-8992-0F8335922A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F46E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F46E3"/>
  </w:style>
  <w:style w:type="paragraph" w:styleId="Footer">
    <w:name w:val="footer"/>
    <w:basedOn w:val="Normal"/>
    <w:link w:val="FooterChar"/>
    <w:uiPriority w:val="99"/>
    <w:unhideWhenUsed/>
    <w:rsid w:val="000F46E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F46E3"/>
  </w:style>
  <w:style w:type="paragraph" w:styleId="ListParagraph">
    <w:name w:val="List Paragraph"/>
    <w:basedOn w:val="Normal"/>
    <w:uiPriority w:val="34"/>
    <w:qFormat/>
    <w:rsid w:val="0019736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4568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360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433</Words>
  <Characters>2474</Characters>
  <Application>Microsoft Office Word</Application>
  <DocSecurity>0</DocSecurity>
  <Lines>20</Lines>
  <Paragraphs>5</Paragraphs>
  <ScaleCrop>false</ScaleCrop>
  <Company>University of Wales Trinity Saint David</Company>
  <LinksUpToDate>false</LinksUpToDate>
  <CharactersWithSpaces>2902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Munyaradzi Nicholas Murira</dc:creator>
  <cp:keywords/>
  <dc:description/>
  <cp:lastModifiedBy>Munyaradzi Nicholas Murira</cp:lastModifiedBy>
  <cp:revision>2</cp:revision>
  <dcterms:created xsi:type="dcterms:W3CDTF">2023-10-31T09:35:00Z</dcterms:created>
  <dcterms:modified xsi:type="dcterms:W3CDTF">2023-10-31T09:35:00Z</dcterms:modified>
</cp:coreProperties>
</file>