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C2352" w14:textId="4E7C98F7" w:rsidR="00F06F15" w:rsidRPr="00303D93" w:rsidRDefault="00C82F41" w:rsidP="00EC1B6F">
      <w:pPr>
        <w:spacing w:line="360" w:lineRule="auto"/>
        <w:jc w:val="center"/>
        <w:rPr>
          <w:b/>
          <w:bCs/>
          <w:szCs w:val="24"/>
        </w:rPr>
      </w:pPr>
      <w:r w:rsidRPr="00303D93">
        <w:rPr>
          <w:b/>
          <w:bCs/>
          <w:szCs w:val="24"/>
        </w:rPr>
        <w:t xml:space="preserve">How a school develops one aspect of its SDP: a report that critically reflects on the actions, </w:t>
      </w:r>
      <w:r w:rsidR="00EC1B6F" w:rsidRPr="00303D93">
        <w:rPr>
          <w:b/>
          <w:bCs/>
          <w:szCs w:val="24"/>
        </w:rPr>
        <w:t>impact,</w:t>
      </w:r>
      <w:r w:rsidRPr="00303D93">
        <w:rPr>
          <w:b/>
          <w:bCs/>
          <w:szCs w:val="24"/>
        </w:rPr>
        <w:t xml:space="preserve"> and evidence base.</w:t>
      </w:r>
    </w:p>
    <w:p w14:paraId="06145300" w14:textId="5F5772E9" w:rsidR="00255A42" w:rsidRPr="00303D93" w:rsidRDefault="002A1B98">
      <w:pPr>
        <w:rPr>
          <w:szCs w:val="24"/>
        </w:rPr>
      </w:pPr>
      <w:r w:rsidRPr="00303D93">
        <w:rPr>
          <w:szCs w:val="24"/>
        </w:rPr>
        <w:t xml:space="preserve">This assignment will be discussing </w:t>
      </w:r>
      <w:r w:rsidR="00B47A53" w:rsidRPr="00303D93">
        <w:rPr>
          <w:szCs w:val="24"/>
        </w:rPr>
        <w:t>one priority of a Schools Development Plan (SDP)</w:t>
      </w:r>
      <w:r w:rsidR="000649CB" w:rsidRPr="00303D93">
        <w:rPr>
          <w:szCs w:val="24"/>
        </w:rPr>
        <w:t xml:space="preserve"> and it will be critically reflecting on the actions </w:t>
      </w:r>
      <w:r w:rsidR="002330D2" w:rsidRPr="00303D93">
        <w:rPr>
          <w:szCs w:val="24"/>
        </w:rPr>
        <w:t>and outcomes</w:t>
      </w:r>
      <w:r w:rsidR="00DF1EF7" w:rsidRPr="00303D93">
        <w:rPr>
          <w:szCs w:val="24"/>
        </w:rPr>
        <w:t xml:space="preserve"> of the plan</w:t>
      </w:r>
      <w:r w:rsidR="002330D2" w:rsidRPr="00303D93">
        <w:rPr>
          <w:szCs w:val="24"/>
        </w:rPr>
        <w:t>.</w:t>
      </w:r>
      <w:r w:rsidR="00DF1EF7" w:rsidRPr="00303D93">
        <w:rPr>
          <w:szCs w:val="24"/>
        </w:rPr>
        <w:t xml:space="preserve"> </w:t>
      </w:r>
      <w:r w:rsidR="004A60DB" w:rsidRPr="00303D93">
        <w:rPr>
          <w:szCs w:val="24"/>
        </w:rPr>
        <w:t xml:space="preserve">Furthermore, </w:t>
      </w:r>
      <w:r w:rsidR="00340474" w:rsidRPr="00303D93">
        <w:rPr>
          <w:szCs w:val="24"/>
        </w:rPr>
        <w:t>a</w:t>
      </w:r>
      <w:r w:rsidR="0005280C" w:rsidRPr="00303D93">
        <w:rPr>
          <w:szCs w:val="24"/>
        </w:rPr>
        <w:t>n</w:t>
      </w:r>
      <w:r w:rsidR="00340474" w:rsidRPr="00303D93">
        <w:rPr>
          <w:szCs w:val="24"/>
        </w:rPr>
        <w:t xml:space="preserve"> </w:t>
      </w:r>
      <w:r w:rsidR="004A60DB" w:rsidRPr="00303D93">
        <w:rPr>
          <w:szCs w:val="24"/>
        </w:rPr>
        <w:t xml:space="preserve">SDP is the central document </w:t>
      </w:r>
      <w:r w:rsidR="00021E67" w:rsidRPr="00303D93">
        <w:rPr>
          <w:szCs w:val="24"/>
        </w:rPr>
        <w:t xml:space="preserve">where the leaders of the school map out their strategic plans for </w:t>
      </w:r>
      <w:r w:rsidR="000C0B3C" w:rsidRPr="00303D93">
        <w:rPr>
          <w:szCs w:val="24"/>
        </w:rPr>
        <w:t>its development</w:t>
      </w:r>
      <w:r w:rsidR="00812E04" w:rsidRPr="00303D93">
        <w:rPr>
          <w:szCs w:val="24"/>
        </w:rPr>
        <w:t xml:space="preserve">, and this could be based around the schools values, actions, and </w:t>
      </w:r>
      <w:r w:rsidR="00ED214E" w:rsidRPr="00303D93">
        <w:rPr>
          <w:szCs w:val="24"/>
        </w:rPr>
        <w:t>resources needed to achieve their objectives (</w:t>
      </w:r>
      <w:r w:rsidR="00681D92" w:rsidRPr="00303D93">
        <w:rPr>
          <w:szCs w:val="24"/>
        </w:rPr>
        <w:t>Kilminster, 2021</w:t>
      </w:r>
      <w:r w:rsidR="00ED214E" w:rsidRPr="00303D93">
        <w:rPr>
          <w:szCs w:val="24"/>
        </w:rPr>
        <w:t xml:space="preserve">). </w:t>
      </w:r>
      <w:r w:rsidR="00205FCC" w:rsidRPr="00303D93">
        <w:rPr>
          <w:szCs w:val="24"/>
        </w:rPr>
        <w:t xml:space="preserve">Consequently, since 2015 schools must have an SDP in place to comply with the requirements of the Welsh Government (2014) regulations. </w:t>
      </w:r>
      <w:r w:rsidR="00DF1EF7" w:rsidRPr="00303D93">
        <w:rPr>
          <w:szCs w:val="24"/>
        </w:rPr>
        <w:t xml:space="preserve">The chosen </w:t>
      </w:r>
      <w:r w:rsidR="0009046C" w:rsidRPr="00303D93">
        <w:rPr>
          <w:szCs w:val="24"/>
        </w:rPr>
        <w:t>priority is the implementation of the new Additional Learning Needs (ALN) code</w:t>
      </w:r>
      <w:r w:rsidR="00B417CC" w:rsidRPr="00303D93">
        <w:rPr>
          <w:szCs w:val="24"/>
        </w:rPr>
        <w:t xml:space="preserve"> of practice,</w:t>
      </w:r>
      <w:r w:rsidR="00711EE4" w:rsidRPr="00303D93">
        <w:rPr>
          <w:szCs w:val="24"/>
        </w:rPr>
        <w:t xml:space="preserve"> </w:t>
      </w:r>
      <w:r w:rsidR="00B417CC" w:rsidRPr="00303D93">
        <w:rPr>
          <w:szCs w:val="24"/>
        </w:rPr>
        <w:t>ensur</w:t>
      </w:r>
      <w:r w:rsidR="00711EE4" w:rsidRPr="00303D93">
        <w:rPr>
          <w:szCs w:val="24"/>
        </w:rPr>
        <w:t>ing</w:t>
      </w:r>
      <w:r w:rsidR="00B417CC" w:rsidRPr="00303D93">
        <w:rPr>
          <w:szCs w:val="24"/>
        </w:rPr>
        <w:t xml:space="preserve"> all children have the appropriate provision to meet their needs and to ensure </w:t>
      </w:r>
      <w:r w:rsidR="00255A42" w:rsidRPr="00303D93">
        <w:rPr>
          <w:szCs w:val="24"/>
        </w:rPr>
        <w:t>all staff have suitable training to provide it (</w:t>
      </w:r>
      <w:r w:rsidR="00880E7C" w:rsidRPr="00303D93">
        <w:rPr>
          <w:szCs w:val="24"/>
        </w:rPr>
        <w:t>See appendix 1</w:t>
      </w:r>
      <w:r w:rsidR="00255A42" w:rsidRPr="00303D93">
        <w:rPr>
          <w:szCs w:val="24"/>
        </w:rPr>
        <w:t>)</w:t>
      </w:r>
      <w:r w:rsidR="00975DA0" w:rsidRPr="00303D93">
        <w:rPr>
          <w:szCs w:val="24"/>
        </w:rPr>
        <w:t>.</w:t>
      </w:r>
      <w:r w:rsidR="00073895" w:rsidRPr="00303D93">
        <w:rPr>
          <w:szCs w:val="24"/>
        </w:rPr>
        <w:t xml:space="preserve"> This </w:t>
      </w:r>
      <w:r w:rsidR="00BF7DB5" w:rsidRPr="00303D93">
        <w:rPr>
          <w:szCs w:val="24"/>
        </w:rPr>
        <w:t>priority has 5 action points</w:t>
      </w:r>
      <w:r w:rsidR="007A41DF" w:rsidRPr="00303D93">
        <w:rPr>
          <w:szCs w:val="24"/>
        </w:rPr>
        <w:t xml:space="preserve"> and possible outcomes (See appendix 1). </w:t>
      </w:r>
      <w:r w:rsidR="00ED1A4D" w:rsidRPr="00303D93">
        <w:rPr>
          <w:szCs w:val="24"/>
        </w:rPr>
        <w:t xml:space="preserve">Moreover, </w:t>
      </w:r>
      <w:r w:rsidR="008726E6" w:rsidRPr="00303D93">
        <w:rPr>
          <w:szCs w:val="24"/>
        </w:rPr>
        <w:t xml:space="preserve">Estyn (2018) states that </w:t>
      </w:r>
      <w:r w:rsidR="009146F2" w:rsidRPr="00303D93">
        <w:rPr>
          <w:szCs w:val="24"/>
        </w:rPr>
        <w:t xml:space="preserve">in 2018 </w:t>
      </w:r>
      <w:r w:rsidR="008726E6" w:rsidRPr="00303D93">
        <w:rPr>
          <w:szCs w:val="24"/>
        </w:rPr>
        <w:t xml:space="preserve">the </w:t>
      </w:r>
      <w:r w:rsidR="009146F2" w:rsidRPr="00303D93">
        <w:rPr>
          <w:szCs w:val="24"/>
        </w:rPr>
        <w:t xml:space="preserve">primary </w:t>
      </w:r>
      <w:r w:rsidR="008726E6" w:rsidRPr="00303D93">
        <w:rPr>
          <w:szCs w:val="24"/>
        </w:rPr>
        <w:t xml:space="preserve">school </w:t>
      </w:r>
      <w:r w:rsidR="00E31DBF" w:rsidRPr="00303D93">
        <w:rPr>
          <w:szCs w:val="24"/>
        </w:rPr>
        <w:t>ha</w:t>
      </w:r>
      <w:r w:rsidR="004C2592" w:rsidRPr="00303D93">
        <w:rPr>
          <w:szCs w:val="24"/>
        </w:rPr>
        <w:t>d</w:t>
      </w:r>
      <w:r w:rsidR="00E31DBF" w:rsidRPr="00303D93">
        <w:rPr>
          <w:szCs w:val="24"/>
        </w:rPr>
        <w:t xml:space="preserve"> around 480 students, 21% of those are </w:t>
      </w:r>
      <w:r w:rsidR="00831F87" w:rsidRPr="00303D93">
        <w:rPr>
          <w:szCs w:val="24"/>
        </w:rPr>
        <w:t xml:space="preserve">Free School Meals (FSM) on average compared to the </w:t>
      </w:r>
      <w:r w:rsidR="00131181" w:rsidRPr="00303D93">
        <w:rPr>
          <w:szCs w:val="24"/>
        </w:rPr>
        <w:t>average of 19%, 34% of students have ALN</w:t>
      </w:r>
      <w:r w:rsidR="004C2592" w:rsidRPr="00303D93">
        <w:rPr>
          <w:szCs w:val="24"/>
        </w:rPr>
        <w:t xml:space="preserve"> compared to the national average of 21%</w:t>
      </w:r>
      <w:r w:rsidR="00155945" w:rsidRPr="00303D93">
        <w:rPr>
          <w:szCs w:val="24"/>
        </w:rPr>
        <w:t xml:space="preserve">, however these statistics could have changed </w:t>
      </w:r>
      <w:r w:rsidR="003A0862" w:rsidRPr="00303D93">
        <w:rPr>
          <w:szCs w:val="24"/>
        </w:rPr>
        <w:t xml:space="preserve">due to the </w:t>
      </w:r>
      <w:r w:rsidR="007A41DF" w:rsidRPr="00303D93">
        <w:rPr>
          <w:szCs w:val="24"/>
        </w:rPr>
        <w:t>5-year</w:t>
      </w:r>
      <w:r w:rsidR="003A0862" w:rsidRPr="00303D93">
        <w:rPr>
          <w:szCs w:val="24"/>
        </w:rPr>
        <w:t xml:space="preserve"> gap. </w:t>
      </w:r>
      <w:r w:rsidR="0067488A" w:rsidRPr="00303D93">
        <w:rPr>
          <w:szCs w:val="24"/>
        </w:rPr>
        <w:t>Estyn (2018) report</w:t>
      </w:r>
      <w:r w:rsidR="00395BE9" w:rsidRPr="00303D93">
        <w:rPr>
          <w:szCs w:val="24"/>
        </w:rPr>
        <w:t xml:space="preserve">ed that most students in this school are of white British ethnicity and </w:t>
      </w:r>
      <w:r w:rsidR="00053F49" w:rsidRPr="00303D93">
        <w:rPr>
          <w:szCs w:val="24"/>
        </w:rPr>
        <w:t>only a few have English as an additional language (E</w:t>
      </w:r>
      <w:r w:rsidR="00930BE0" w:rsidRPr="00303D93">
        <w:rPr>
          <w:szCs w:val="24"/>
        </w:rPr>
        <w:t>AL</w:t>
      </w:r>
      <w:r w:rsidR="00053F49" w:rsidRPr="00303D93">
        <w:rPr>
          <w:szCs w:val="24"/>
        </w:rPr>
        <w:t xml:space="preserve">). </w:t>
      </w:r>
      <w:r w:rsidR="00C94415" w:rsidRPr="00303D93">
        <w:rPr>
          <w:szCs w:val="24"/>
        </w:rPr>
        <w:t>I have kept the details of the school confidential and vague throughout the assignment</w:t>
      </w:r>
      <w:r w:rsidR="0062377E" w:rsidRPr="00303D93">
        <w:rPr>
          <w:szCs w:val="24"/>
        </w:rPr>
        <w:t xml:space="preserve"> and have </w:t>
      </w:r>
      <w:r w:rsidR="004A523E" w:rsidRPr="00303D93">
        <w:rPr>
          <w:szCs w:val="24"/>
        </w:rPr>
        <w:t>blacked out confidential information</w:t>
      </w:r>
      <w:r w:rsidR="00C94415" w:rsidRPr="00303D93">
        <w:rPr>
          <w:szCs w:val="24"/>
        </w:rPr>
        <w:t xml:space="preserve"> to ensure </w:t>
      </w:r>
      <w:r w:rsidR="005E0689" w:rsidRPr="00303D93">
        <w:rPr>
          <w:szCs w:val="24"/>
        </w:rPr>
        <w:t xml:space="preserve">the application of the BERA (2019) guidelines. </w:t>
      </w:r>
    </w:p>
    <w:p w14:paraId="13289B3C" w14:textId="1B9EC203" w:rsidR="00173C8F" w:rsidRPr="00303D93" w:rsidRDefault="006905DE">
      <w:pPr>
        <w:rPr>
          <w:szCs w:val="24"/>
        </w:rPr>
      </w:pPr>
      <w:r w:rsidRPr="00303D93">
        <w:rPr>
          <w:szCs w:val="24"/>
        </w:rPr>
        <w:t xml:space="preserve">Additionally, </w:t>
      </w:r>
      <w:r w:rsidR="004A4B2E" w:rsidRPr="00303D93">
        <w:rPr>
          <w:szCs w:val="24"/>
        </w:rPr>
        <w:t xml:space="preserve">the Welsh Government (2014) wrote that a sustainable SDP is supported by effective </w:t>
      </w:r>
      <w:r w:rsidR="00C62557" w:rsidRPr="00303D93">
        <w:rPr>
          <w:szCs w:val="24"/>
        </w:rPr>
        <w:t>short- and long-term</w:t>
      </w:r>
      <w:r w:rsidR="004A4B2E" w:rsidRPr="00303D93">
        <w:rPr>
          <w:szCs w:val="24"/>
        </w:rPr>
        <w:t xml:space="preserve"> planning </w:t>
      </w:r>
      <w:r w:rsidR="00144021" w:rsidRPr="00303D93">
        <w:rPr>
          <w:szCs w:val="24"/>
        </w:rPr>
        <w:t>that is</w:t>
      </w:r>
      <w:r w:rsidR="005D092D" w:rsidRPr="00303D93">
        <w:rPr>
          <w:szCs w:val="24"/>
        </w:rPr>
        <w:t xml:space="preserve"> directly linked to the schools </w:t>
      </w:r>
      <w:r w:rsidR="00144021" w:rsidRPr="00303D93">
        <w:rPr>
          <w:szCs w:val="24"/>
        </w:rPr>
        <w:t xml:space="preserve">aims and objectives. </w:t>
      </w:r>
      <w:r w:rsidR="00083D85" w:rsidRPr="00303D93">
        <w:rPr>
          <w:szCs w:val="24"/>
        </w:rPr>
        <w:t xml:space="preserve">The school </w:t>
      </w:r>
      <w:r w:rsidR="00381359" w:rsidRPr="00303D93">
        <w:rPr>
          <w:szCs w:val="24"/>
        </w:rPr>
        <w:t xml:space="preserve">in line with the Welsh Government (2021) believes that the inclusion of the 4 purposes </w:t>
      </w:r>
      <w:r w:rsidR="00B74B44" w:rsidRPr="00303D93">
        <w:rPr>
          <w:szCs w:val="24"/>
        </w:rPr>
        <w:t>is</w:t>
      </w:r>
      <w:r w:rsidR="00381359" w:rsidRPr="00303D93">
        <w:rPr>
          <w:szCs w:val="24"/>
        </w:rPr>
        <w:t xml:space="preserve"> fundamental in providing students </w:t>
      </w:r>
      <w:r w:rsidR="00B74B44" w:rsidRPr="00303D93">
        <w:rPr>
          <w:szCs w:val="24"/>
        </w:rPr>
        <w:t xml:space="preserve">the highest educational standard. </w:t>
      </w:r>
      <w:r w:rsidR="00C62557" w:rsidRPr="00303D93">
        <w:rPr>
          <w:szCs w:val="24"/>
        </w:rPr>
        <w:t xml:space="preserve">For </w:t>
      </w:r>
      <w:r w:rsidR="0005280C" w:rsidRPr="00303D93">
        <w:rPr>
          <w:szCs w:val="24"/>
        </w:rPr>
        <w:t>an</w:t>
      </w:r>
      <w:r w:rsidR="00BF0149" w:rsidRPr="00303D93">
        <w:rPr>
          <w:szCs w:val="24"/>
        </w:rPr>
        <w:t xml:space="preserve"> </w:t>
      </w:r>
      <w:r w:rsidR="0057498C" w:rsidRPr="00303D93">
        <w:rPr>
          <w:szCs w:val="24"/>
        </w:rPr>
        <w:t>SDP</w:t>
      </w:r>
      <w:r w:rsidR="00C62557" w:rsidRPr="00303D93">
        <w:rPr>
          <w:szCs w:val="24"/>
        </w:rPr>
        <w:t xml:space="preserve"> to work</w:t>
      </w:r>
      <w:r w:rsidR="0057498C" w:rsidRPr="00303D93">
        <w:rPr>
          <w:szCs w:val="24"/>
        </w:rPr>
        <w:t xml:space="preserve"> effectively the school need</w:t>
      </w:r>
      <w:r w:rsidR="00303D93" w:rsidRPr="00303D93">
        <w:rPr>
          <w:szCs w:val="24"/>
        </w:rPr>
        <w:t>s</w:t>
      </w:r>
      <w:r w:rsidR="0057498C" w:rsidRPr="00303D93">
        <w:rPr>
          <w:szCs w:val="24"/>
        </w:rPr>
        <w:t xml:space="preserve"> to use an appropriate </w:t>
      </w:r>
      <w:r w:rsidR="00A32898" w:rsidRPr="00303D93">
        <w:rPr>
          <w:szCs w:val="24"/>
        </w:rPr>
        <w:t>reflecti</w:t>
      </w:r>
      <w:r w:rsidR="00303D93" w:rsidRPr="00303D93">
        <w:rPr>
          <w:szCs w:val="24"/>
        </w:rPr>
        <w:t>ve</w:t>
      </w:r>
      <w:r w:rsidR="00A32898" w:rsidRPr="00303D93">
        <w:rPr>
          <w:szCs w:val="24"/>
        </w:rPr>
        <w:t xml:space="preserve"> model</w:t>
      </w:r>
      <w:r w:rsidR="0005280C" w:rsidRPr="00303D93">
        <w:rPr>
          <w:szCs w:val="24"/>
        </w:rPr>
        <w:t>. A</w:t>
      </w:r>
      <w:r w:rsidR="00CE68F3" w:rsidRPr="00303D93">
        <w:rPr>
          <w:szCs w:val="24"/>
        </w:rPr>
        <w:t xml:space="preserve"> school does this to raise standards</w:t>
      </w:r>
      <w:r w:rsidR="00661E95" w:rsidRPr="00303D93">
        <w:rPr>
          <w:szCs w:val="24"/>
        </w:rPr>
        <w:t xml:space="preserve"> and improve their students attainment levels according to the Welsh Government </w:t>
      </w:r>
      <w:r w:rsidR="006C67D5" w:rsidRPr="00303D93">
        <w:rPr>
          <w:szCs w:val="24"/>
        </w:rPr>
        <w:t>(2014).</w:t>
      </w:r>
      <w:r w:rsidR="00733526" w:rsidRPr="00303D93">
        <w:rPr>
          <w:szCs w:val="24"/>
        </w:rPr>
        <w:t xml:space="preserve"> </w:t>
      </w:r>
      <w:r w:rsidR="00FA1CFE" w:rsidRPr="00303D93">
        <w:rPr>
          <w:szCs w:val="24"/>
        </w:rPr>
        <w:t xml:space="preserve">However, </w:t>
      </w:r>
      <w:r w:rsidR="008E5BAF" w:rsidRPr="00303D93">
        <w:rPr>
          <w:szCs w:val="24"/>
        </w:rPr>
        <w:t xml:space="preserve">according to </w:t>
      </w:r>
      <w:r w:rsidR="001574C0" w:rsidRPr="00303D93">
        <w:rPr>
          <w:szCs w:val="24"/>
        </w:rPr>
        <w:t>Oxfordshire Partners in Learning (</w:t>
      </w:r>
      <w:r w:rsidR="00C45521" w:rsidRPr="00303D93">
        <w:rPr>
          <w:szCs w:val="24"/>
        </w:rPr>
        <w:t>2015</w:t>
      </w:r>
      <w:r w:rsidR="001574C0" w:rsidRPr="00303D93">
        <w:rPr>
          <w:szCs w:val="24"/>
        </w:rPr>
        <w:t>)</w:t>
      </w:r>
      <w:r w:rsidR="00C45521" w:rsidRPr="00303D93">
        <w:rPr>
          <w:szCs w:val="24"/>
        </w:rPr>
        <w:t xml:space="preserve"> it is for the individual school to determine their cycle of evaluation </w:t>
      </w:r>
      <w:r w:rsidR="00F320DE" w:rsidRPr="00303D93">
        <w:rPr>
          <w:szCs w:val="24"/>
        </w:rPr>
        <w:t xml:space="preserve">and develop their plan to what works best for them within their own confines and their timescale. </w:t>
      </w:r>
      <w:r w:rsidR="0014074D" w:rsidRPr="00303D93">
        <w:rPr>
          <w:szCs w:val="24"/>
        </w:rPr>
        <w:t xml:space="preserve">This reflection model includes </w:t>
      </w:r>
      <w:r w:rsidR="00EE3BA3" w:rsidRPr="00303D93">
        <w:rPr>
          <w:szCs w:val="24"/>
        </w:rPr>
        <w:t xml:space="preserve">areas of criticality that involves </w:t>
      </w:r>
      <w:r w:rsidR="0059628B" w:rsidRPr="00303D93">
        <w:rPr>
          <w:szCs w:val="24"/>
        </w:rPr>
        <w:t xml:space="preserve">the schools leaders </w:t>
      </w:r>
      <w:r w:rsidR="00EE3BA3" w:rsidRPr="00303D93">
        <w:rPr>
          <w:szCs w:val="24"/>
        </w:rPr>
        <w:t>clarifying</w:t>
      </w:r>
      <w:r w:rsidR="0059628B" w:rsidRPr="00303D93">
        <w:rPr>
          <w:szCs w:val="24"/>
        </w:rPr>
        <w:t xml:space="preserve"> their </w:t>
      </w:r>
      <w:r w:rsidR="004F0222" w:rsidRPr="00303D93">
        <w:rPr>
          <w:szCs w:val="24"/>
        </w:rPr>
        <w:t>thinking, deepening their understanding of the</w:t>
      </w:r>
      <w:r w:rsidR="00DF465D" w:rsidRPr="00303D93">
        <w:rPr>
          <w:szCs w:val="24"/>
        </w:rPr>
        <w:t xml:space="preserve">ir priorities, and reinforcing learning in ways that leads to </w:t>
      </w:r>
      <w:r w:rsidR="008D3592" w:rsidRPr="00303D93">
        <w:rPr>
          <w:szCs w:val="24"/>
        </w:rPr>
        <w:t>obtaining their objectives</w:t>
      </w:r>
      <w:r w:rsidR="00F56144" w:rsidRPr="00303D93">
        <w:rPr>
          <w:szCs w:val="24"/>
        </w:rPr>
        <w:t xml:space="preserve"> (Cottrell, 2017)</w:t>
      </w:r>
      <w:r w:rsidR="008D3592" w:rsidRPr="00303D93">
        <w:rPr>
          <w:szCs w:val="24"/>
        </w:rPr>
        <w:t>.</w:t>
      </w:r>
      <w:r w:rsidR="00BF2CAB" w:rsidRPr="00303D93">
        <w:rPr>
          <w:szCs w:val="24"/>
        </w:rPr>
        <w:t xml:space="preserve"> Welsh Government (2022) </w:t>
      </w:r>
      <w:r w:rsidR="00F96322" w:rsidRPr="00303D93">
        <w:rPr>
          <w:szCs w:val="24"/>
        </w:rPr>
        <w:t>states that effective self-evaluation is the beginning of all evaluation and the improvement of work, and this should result in the</w:t>
      </w:r>
      <w:r w:rsidR="00E8358B" w:rsidRPr="00303D93">
        <w:rPr>
          <w:szCs w:val="24"/>
        </w:rPr>
        <w:t xml:space="preserve"> SDP which supports the best learning outcome and experiences for all students. </w:t>
      </w:r>
      <w:r w:rsidR="00A02C39" w:rsidRPr="00303D93">
        <w:rPr>
          <w:szCs w:val="24"/>
        </w:rPr>
        <w:t>The Welsh Government (2014) has set out clear guidance for an SDP</w:t>
      </w:r>
      <w:r w:rsidR="00F55420" w:rsidRPr="00303D93">
        <w:rPr>
          <w:szCs w:val="24"/>
        </w:rPr>
        <w:t>,</w:t>
      </w:r>
      <w:r w:rsidR="00A02C39" w:rsidRPr="00303D93">
        <w:rPr>
          <w:szCs w:val="24"/>
        </w:rPr>
        <w:t xml:space="preserve"> stating their expectations of the school and the local authorities. </w:t>
      </w:r>
      <w:r w:rsidR="002F60DA" w:rsidRPr="00303D93">
        <w:rPr>
          <w:szCs w:val="24"/>
        </w:rPr>
        <w:t xml:space="preserve">The Welsh Government (2022) </w:t>
      </w:r>
      <w:r w:rsidR="00204EA0" w:rsidRPr="00303D93">
        <w:rPr>
          <w:szCs w:val="24"/>
        </w:rPr>
        <w:t>have worked with multiple stakeholders within the school community to develop new evaluation</w:t>
      </w:r>
      <w:r w:rsidR="00994369" w:rsidRPr="00303D93">
        <w:rPr>
          <w:szCs w:val="24"/>
        </w:rPr>
        <w:t>, improvement, and accountability arrangements for the schools</w:t>
      </w:r>
      <w:r w:rsidR="0084499C" w:rsidRPr="00303D93">
        <w:rPr>
          <w:szCs w:val="24"/>
        </w:rPr>
        <w:t xml:space="preserve"> and </w:t>
      </w:r>
      <w:r w:rsidR="00994369" w:rsidRPr="00303D93">
        <w:rPr>
          <w:szCs w:val="24"/>
        </w:rPr>
        <w:t>local authorities</w:t>
      </w:r>
      <w:r w:rsidR="0084499C" w:rsidRPr="00303D93">
        <w:rPr>
          <w:szCs w:val="24"/>
        </w:rPr>
        <w:t>.</w:t>
      </w:r>
      <w:r w:rsidR="005E7AC1" w:rsidRPr="00303D93">
        <w:rPr>
          <w:szCs w:val="24"/>
        </w:rPr>
        <w:t xml:space="preserve"> </w:t>
      </w:r>
      <w:r w:rsidR="002810D9" w:rsidRPr="00303D93">
        <w:rPr>
          <w:szCs w:val="24"/>
        </w:rPr>
        <w:t>Additionally, a</w:t>
      </w:r>
      <w:r w:rsidR="005E024C" w:rsidRPr="00303D93">
        <w:rPr>
          <w:szCs w:val="24"/>
        </w:rPr>
        <w:t>n</w:t>
      </w:r>
      <w:r w:rsidR="002810D9" w:rsidRPr="00303D93">
        <w:rPr>
          <w:szCs w:val="24"/>
        </w:rPr>
        <w:t xml:space="preserve"> SDP </w:t>
      </w:r>
      <w:r w:rsidR="003F6CC2" w:rsidRPr="00303D93">
        <w:rPr>
          <w:szCs w:val="24"/>
        </w:rPr>
        <w:t xml:space="preserve">is not only used to benefit its students, but also the staff, it does this by providing training and </w:t>
      </w:r>
      <w:r w:rsidR="00AF7703" w:rsidRPr="00303D93">
        <w:rPr>
          <w:szCs w:val="24"/>
        </w:rPr>
        <w:t>leads progression in their professional development (Guzder, 2019).</w:t>
      </w:r>
    </w:p>
    <w:p w14:paraId="6BE1EC74" w14:textId="614F01CF" w:rsidR="00340474" w:rsidRPr="00303D93" w:rsidRDefault="0069194B">
      <w:pPr>
        <w:rPr>
          <w:szCs w:val="24"/>
        </w:rPr>
      </w:pPr>
      <w:r w:rsidRPr="00303D93">
        <w:rPr>
          <w:szCs w:val="24"/>
        </w:rPr>
        <w:lastRenderedPageBreak/>
        <w:t xml:space="preserve">Furthermore, </w:t>
      </w:r>
      <w:r w:rsidR="009758EC" w:rsidRPr="00303D93">
        <w:rPr>
          <w:szCs w:val="24"/>
        </w:rPr>
        <w:t>a new evaluation strategy</w:t>
      </w:r>
      <w:r w:rsidR="004C3D60" w:rsidRPr="00303D93">
        <w:rPr>
          <w:szCs w:val="24"/>
        </w:rPr>
        <w:t xml:space="preserve"> that raises standards and </w:t>
      </w:r>
      <w:r w:rsidR="00323E07" w:rsidRPr="00303D93">
        <w:rPr>
          <w:szCs w:val="24"/>
        </w:rPr>
        <w:t>improves learning outcome</w:t>
      </w:r>
      <w:r w:rsidR="009758EC" w:rsidRPr="00303D93">
        <w:rPr>
          <w:szCs w:val="24"/>
        </w:rPr>
        <w:t xml:space="preserve"> is </w:t>
      </w:r>
      <w:r w:rsidR="007150A0" w:rsidRPr="00303D93">
        <w:rPr>
          <w:szCs w:val="24"/>
        </w:rPr>
        <w:t>an</w:t>
      </w:r>
      <w:r w:rsidR="008E3A22" w:rsidRPr="00303D93">
        <w:rPr>
          <w:szCs w:val="24"/>
        </w:rPr>
        <w:t xml:space="preserve"> SDP </w:t>
      </w:r>
      <w:r w:rsidR="00173C8F" w:rsidRPr="00303D93">
        <w:rPr>
          <w:szCs w:val="24"/>
        </w:rPr>
        <w:t xml:space="preserve">assessment </w:t>
      </w:r>
      <w:r w:rsidR="00F12E76" w:rsidRPr="00303D93">
        <w:rPr>
          <w:szCs w:val="24"/>
        </w:rPr>
        <w:t>cycle</w:t>
      </w:r>
      <w:r w:rsidR="00A367B8" w:rsidRPr="00303D93">
        <w:rPr>
          <w:szCs w:val="24"/>
        </w:rPr>
        <w:t xml:space="preserve"> (See Appendix 2)</w:t>
      </w:r>
      <w:r w:rsidR="00323E07" w:rsidRPr="00303D93">
        <w:rPr>
          <w:szCs w:val="24"/>
        </w:rPr>
        <w:t>,</w:t>
      </w:r>
      <w:r w:rsidR="00F12E76" w:rsidRPr="00303D93">
        <w:rPr>
          <w:szCs w:val="24"/>
        </w:rPr>
        <w:t xml:space="preserve"> </w:t>
      </w:r>
      <w:r w:rsidR="009758EC" w:rsidRPr="00303D93">
        <w:rPr>
          <w:szCs w:val="24"/>
        </w:rPr>
        <w:t>th</w:t>
      </w:r>
      <w:r w:rsidR="00323E07" w:rsidRPr="00303D93">
        <w:rPr>
          <w:szCs w:val="24"/>
        </w:rPr>
        <w:t>is</w:t>
      </w:r>
      <w:r w:rsidR="009758EC" w:rsidRPr="00303D93">
        <w:rPr>
          <w:szCs w:val="24"/>
        </w:rPr>
        <w:t xml:space="preserve"> </w:t>
      </w:r>
      <w:r w:rsidR="00F12E76" w:rsidRPr="00303D93">
        <w:rPr>
          <w:szCs w:val="24"/>
        </w:rPr>
        <w:t xml:space="preserve">starts with </w:t>
      </w:r>
      <w:r w:rsidR="007150A0" w:rsidRPr="00303D93">
        <w:rPr>
          <w:szCs w:val="24"/>
        </w:rPr>
        <w:t>leaders establishing a</w:t>
      </w:r>
      <w:r w:rsidR="00F12E76" w:rsidRPr="00303D93">
        <w:rPr>
          <w:szCs w:val="24"/>
        </w:rPr>
        <w:t xml:space="preserve"> </w:t>
      </w:r>
      <w:r w:rsidR="00D5729A" w:rsidRPr="00303D93">
        <w:rPr>
          <w:szCs w:val="24"/>
        </w:rPr>
        <w:t>vision</w:t>
      </w:r>
      <w:r w:rsidR="007150A0" w:rsidRPr="00303D93">
        <w:rPr>
          <w:szCs w:val="24"/>
        </w:rPr>
        <w:t xml:space="preserve"> </w:t>
      </w:r>
      <w:r w:rsidR="00323E07" w:rsidRPr="00303D93">
        <w:rPr>
          <w:szCs w:val="24"/>
        </w:rPr>
        <w:t>that</w:t>
      </w:r>
      <w:r w:rsidR="00A108B4" w:rsidRPr="00303D93">
        <w:rPr>
          <w:szCs w:val="24"/>
        </w:rPr>
        <w:t xml:space="preserve"> is set against their schools clear</w:t>
      </w:r>
      <w:r w:rsidR="00F12E76" w:rsidRPr="00303D93">
        <w:rPr>
          <w:szCs w:val="24"/>
        </w:rPr>
        <w:t xml:space="preserve"> </w:t>
      </w:r>
      <w:r w:rsidR="00D5729A" w:rsidRPr="00303D93">
        <w:rPr>
          <w:szCs w:val="24"/>
        </w:rPr>
        <w:t>ambitions and values</w:t>
      </w:r>
      <w:r w:rsidR="007150A0" w:rsidRPr="00303D93">
        <w:rPr>
          <w:szCs w:val="24"/>
        </w:rPr>
        <w:t xml:space="preserve"> (</w:t>
      </w:r>
      <w:r w:rsidR="00C54693" w:rsidRPr="00303D93">
        <w:rPr>
          <w:szCs w:val="24"/>
        </w:rPr>
        <w:t>Central South Consortium, 2017</w:t>
      </w:r>
      <w:r w:rsidR="007150A0" w:rsidRPr="00303D93">
        <w:rPr>
          <w:szCs w:val="24"/>
        </w:rPr>
        <w:t>).</w:t>
      </w:r>
      <w:r w:rsidR="005470D2" w:rsidRPr="00303D93">
        <w:rPr>
          <w:szCs w:val="24"/>
        </w:rPr>
        <w:t xml:space="preserve"> </w:t>
      </w:r>
      <w:r w:rsidR="007150A0" w:rsidRPr="00303D93">
        <w:rPr>
          <w:szCs w:val="24"/>
        </w:rPr>
        <w:t>M</w:t>
      </w:r>
      <w:r w:rsidR="005470D2" w:rsidRPr="00303D93">
        <w:rPr>
          <w:szCs w:val="24"/>
        </w:rPr>
        <w:t>oving</w:t>
      </w:r>
      <w:r w:rsidR="007150A0" w:rsidRPr="00303D93">
        <w:rPr>
          <w:szCs w:val="24"/>
        </w:rPr>
        <w:t xml:space="preserve"> on</w:t>
      </w:r>
      <w:r w:rsidR="00A108B4" w:rsidRPr="00303D93">
        <w:rPr>
          <w:szCs w:val="24"/>
        </w:rPr>
        <w:t>,</w:t>
      </w:r>
      <w:r w:rsidR="005470D2" w:rsidRPr="00303D93">
        <w:rPr>
          <w:szCs w:val="24"/>
        </w:rPr>
        <w:t xml:space="preserve"> </w:t>
      </w:r>
      <w:r w:rsidR="00E918CA" w:rsidRPr="00303D93">
        <w:rPr>
          <w:szCs w:val="24"/>
        </w:rPr>
        <w:t>self-evaluating</w:t>
      </w:r>
      <w:r w:rsidR="00D5729A" w:rsidRPr="00303D93">
        <w:rPr>
          <w:szCs w:val="24"/>
        </w:rPr>
        <w:t xml:space="preserve"> </w:t>
      </w:r>
      <w:r w:rsidR="00F5596B" w:rsidRPr="00303D93">
        <w:rPr>
          <w:szCs w:val="24"/>
        </w:rPr>
        <w:t xml:space="preserve">where the schools community </w:t>
      </w:r>
      <w:r w:rsidR="00A108B4" w:rsidRPr="00303D93">
        <w:rPr>
          <w:szCs w:val="24"/>
        </w:rPr>
        <w:t>reflects on</w:t>
      </w:r>
      <w:r w:rsidR="00392A57" w:rsidRPr="00303D93">
        <w:rPr>
          <w:szCs w:val="24"/>
        </w:rPr>
        <w:t xml:space="preserve"> the progress </w:t>
      </w:r>
      <w:r w:rsidR="00643435" w:rsidRPr="00303D93">
        <w:rPr>
          <w:szCs w:val="24"/>
        </w:rPr>
        <w:t xml:space="preserve">of </w:t>
      </w:r>
      <w:r w:rsidR="00392A57" w:rsidRPr="00303D93">
        <w:rPr>
          <w:szCs w:val="24"/>
        </w:rPr>
        <w:t xml:space="preserve">meeting a specific outcome and recognise the reasons </w:t>
      </w:r>
      <w:r w:rsidR="007150A0" w:rsidRPr="00303D93">
        <w:rPr>
          <w:szCs w:val="24"/>
        </w:rPr>
        <w:t xml:space="preserve">why it has been </w:t>
      </w:r>
      <w:r w:rsidR="00986C9D" w:rsidRPr="00303D93">
        <w:rPr>
          <w:szCs w:val="24"/>
        </w:rPr>
        <w:t xml:space="preserve">successful and </w:t>
      </w:r>
      <w:r w:rsidR="007150A0" w:rsidRPr="00303D93">
        <w:rPr>
          <w:szCs w:val="24"/>
        </w:rPr>
        <w:t xml:space="preserve">unsuccessful </w:t>
      </w:r>
      <w:r w:rsidR="00C54693" w:rsidRPr="00303D93">
        <w:rPr>
          <w:szCs w:val="24"/>
        </w:rPr>
        <w:t>(</w:t>
      </w:r>
      <w:r w:rsidR="008A0E37" w:rsidRPr="00303D93">
        <w:rPr>
          <w:szCs w:val="24"/>
        </w:rPr>
        <w:t>Welsh Government, 2014).</w:t>
      </w:r>
      <w:r w:rsidR="00986C9D" w:rsidRPr="00303D93">
        <w:rPr>
          <w:szCs w:val="24"/>
        </w:rPr>
        <w:t xml:space="preserve"> </w:t>
      </w:r>
      <w:r w:rsidR="00C703D3" w:rsidRPr="00303D93">
        <w:rPr>
          <w:szCs w:val="24"/>
        </w:rPr>
        <w:t xml:space="preserve">This evaluation can include qualitative data that is gathered by inspection reports </w:t>
      </w:r>
      <w:r w:rsidR="00173C8F" w:rsidRPr="00303D93">
        <w:rPr>
          <w:szCs w:val="24"/>
        </w:rPr>
        <w:t>for</w:t>
      </w:r>
      <w:r w:rsidR="008C3465" w:rsidRPr="00303D93">
        <w:rPr>
          <w:szCs w:val="24"/>
        </w:rPr>
        <w:t xml:space="preserve"> the school</w:t>
      </w:r>
      <w:r w:rsidR="00173C8F" w:rsidRPr="00303D93">
        <w:rPr>
          <w:szCs w:val="24"/>
        </w:rPr>
        <w:t>, information obtained from the school community,</w:t>
      </w:r>
      <w:r w:rsidR="008C3465" w:rsidRPr="00303D93">
        <w:rPr>
          <w:szCs w:val="24"/>
        </w:rPr>
        <w:t xml:space="preserve"> and information regarding the student’s well-being </w:t>
      </w:r>
      <w:r w:rsidR="003B1742" w:rsidRPr="00303D93">
        <w:rPr>
          <w:szCs w:val="24"/>
        </w:rPr>
        <w:t xml:space="preserve">(Welsh Government, 2022). </w:t>
      </w:r>
      <w:r w:rsidR="009F2835" w:rsidRPr="00303D93">
        <w:rPr>
          <w:szCs w:val="24"/>
        </w:rPr>
        <w:t xml:space="preserve">Additionally, quantitative data can be obtained by </w:t>
      </w:r>
      <w:r w:rsidR="00EA5CBB" w:rsidRPr="00303D93">
        <w:rPr>
          <w:szCs w:val="24"/>
        </w:rPr>
        <w:t>gathering students assessment results, PISA</w:t>
      </w:r>
      <w:r w:rsidR="00D06752" w:rsidRPr="00303D93">
        <w:rPr>
          <w:szCs w:val="24"/>
        </w:rPr>
        <w:t xml:space="preserve"> results, </w:t>
      </w:r>
      <w:r w:rsidR="008C36AD" w:rsidRPr="00303D93">
        <w:rPr>
          <w:szCs w:val="24"/>
        </w:rPr>
        <w:t xml:space="preserve">and </w:t>
      </w:r>
      <w:r w:rsidR="00D06752" w:rsidRPr="00303D93">
        <w:rPr>
          <w:szCs w:val="24"/>
        </w:rPr>
        <w:t xml:space="preserve">tracking information on the </w:t>
      </w:r>
      <w:r w:rsidR="00173C8F" w:rsidRPr="00303D93">
        <w:rPr>
          <w:szCs w:val="24"/>
        </w:rPr>
        <w:t>students’</w:t>
      </w:r>
      <w:r w:rsidR="00D06752" w:rsidRPr="00303D93">
        <w:rPr>
          <w:szCs w:val="24"/>
        </w:rPr>
        <w:t xml:space="preserve"> progress</w:t>
      </w:r>
      <w:r w:rsidR="008C36AD" w:rsidRPr="00303D93">
        <w:rPr>
          <w:szCs w:val="24"/>
        </w:rPr>
        <w:t xml:space="preserve"> </w:t>
      </w:r>
      <w:r w:rsidR="00173C8F" w:rsidRPr="00303D93">
        <w:rPr>
          <w:szCs w:val="24"/>
        </w:rPr>
        <w:t xml:space="preserve">(Central South Consortium, 2017). </w:t>
      </w:r>
      <w:r w:rsidR="00E623C3" w:rsidRPr="00303D93">
        <w:rPr>
          <w:szCs w:val="24"/>
        </w:rPr>
        <w:t xml:space="preserve">Next in the process is the schools strategic planning, </w:t>
      </w:r>
      <w:r w:rsidR="00B73DC5" w:rsidRPr="00303D93">
        <w:rPr>
          <w:szCs w:val="24"/>
        </w:rPr>
        <w:t>includ</w:t>
      </w:r>
      <w:r w:rsidR="00A76D45" w:rsidRPr="00303D93">
        <w:rPr>
          <w:szCs w:val="24"/>
        </w:rPr>
        <w:t>ing</w:t>
      </w:r>
      <w:r w:rsidR="00430D10" w:rsidRPr="00303D93">
        <w:rPr>
          <w:szCs w:val="24"/>
        </w:rPr>
        <w:t xml:space="preserve"> the school partners</w:t>
      </w:r>
      <w:r w:rsidR="006A1641" w:rsidRPr="00303D93">
        <w:rPr>
          <w:szCs w:val="24"/>
        </w:rPr>
        <w:t xml:space="preserve"> and stakeholders, ensuring they consult with the schools community </w:t>
      </w:r>
      <w:r w:rsidR="00D113FA" w:rsidRPr="00303D93">
        <w:rPr>
          <w:szCs w:val="24"/>
        </w:rPr>
        <w:t>regarding its pr</w:t>
      </w:r>
      <w:r w:rsidR="00F70F96" w:rsidRPr="00303D93">
        <w:rPr>
          <w:szCs w:val="24"/>
        </w:rPr>
        <w:t xml:space="preserve">iorities and resources, </w:t>
      </w:r>
      <w:r w:rsidR="00897DD6" w:rsidRPr="00303D93">
        <w:rPr>
          <w:szCs w:val="24"/>
        </w:rPr>
        <w:t xml:space="preserve">and thus promoting ownership </w:t>
      </w:r>
      <w:r w:rsidR="00A33AC8" w:rsidRPr="00303D93">
        <w:rPr>
          <w:szCs w:val="24"/>
        </w:rPr>
        <w:t>and collaboration towards improvement (Welsh Government, 2014).</w:t>
      </w:r>
      <w:r w:rsidR="004C1BDB" w:rsidRPr="00303D93">
        <w:rPr>
          <w:szCs w:val="24"/>
        </w:rPr>
        <w:t xml:space="preserve"> This community of consultants will work together </w:t>
      </w:r>
      <w:r w:rsidR="00BA0C12" w:rsidRPr="00303D93">
        <w:rPr>
          <w:szCs w:val="24"/>
        </w:rPr>
        <w:t xml:space="preserve">to identify areas that need to be prioritised, </w:t>
      </w:r>
      <w:r w:rsidR="00293C7C" w:rsidRPr="00303D93">
        <w:rPr>
          <w:szCs w:val="24"/>
        </w:rPr>
        <w:t xml:space="preserve">and </w:t>
      </w:r>
      <w:r w:rsidR="00BA0C12" w:rsidRPr="00303D93">
        <w:rPr>
          <w:szCs w:val="24"/>
        </w:rPr>
        <w:t>they consult with external community advisers, such as a challenge adviser,</w:t>
      </w:r>
      <w:r w:rsidR="00293C7C" w:rsidRPr="00303D93">
        <w:rPr>
          <w:szCs w:val="24"/>
        </w:rPr>
        <w:t xml:space="preserve"> </w:t>
      </w:r>
      <w:r w:rsidR="0020633E" w:rsidRPr="00303D93">
        <w:rPr>
          <w:szCs w:val="24"/>
        </w:rPr>
        <w:t xml:space="preserve">to create realistic priorities that include how they will address the national </w:t>
      </w:r>
      <w:r w:rsidR="00BB6810" w:rsidRPr="00303D93">
        <w:rPr>
          <w:szCs w:val="24"/>
        </w:rPr>
        <w:t xml:space="preserve">expectations </w:t>
      </w:r>
      <w:r w:rsidR="008630ED" w:rsidRPr="00303D93">
        <w:rPr>
          <w:szCs w:val="24"/>
        </w:rPr>
        <w:t xml:space="preserve">of student and staff development </w:t>
      </w:r>
      <w:r w:rsidR="00BB6810" w:rsidRPr="00303D93">
        <w:rPr>
          <w:szCs w:val="24"/>
        </w:rPr>
        <w:t xml:space="preserve">(Welsh Government, 2022). </w:t>
      </w:r>
      <w:r w:rsidR="00E50DF4" w:rsidRPr="00303D93">
        <w:rPr>
          <w:szCs w:val="24"/>
        </w:rPr>
        <w:t xml:space="preserve">Following this the school would start </w:t>
      </w:r>
      <w:r w:rsidR="00277119" w:rsidRPr="00303D93">
        <w:rPr>
          <w:szCs w:val="24"/>
        </w:rPr>
        <w:t>their</w:t>
      </w:r>
      <w:r w:rsidR="00E50DF4" w:rsidRPr="00303D93">
        <w:rPr>
          <w:szCs w:val="24"/>
        </w:rPr>
        <w:t xml:space="preserve"> improvements, putting </w:t>
      </w:r>
      <w:r w:rsidR="00B14130" w:rsidRPr="00303D93">
        <w:rPr>
          <w:szCs w:val="24"/>
        </w:rPr>
        <w:t xml:space="preserve">their plan into action </w:t>
      </w:r>
      <w:r w:rsidR="00894580" w:rsidRPr="00303D93">
        <w:rPr>
          <w:szCs w:val="24"/>
        </w:rPr>
        <w:t xml:space="preserve">which </w:t>
      </w:r>
      <w:r w:rsidR="00B14130" w:rsidRPr="00303D93">
        <w:rPr>
          <w:szCs w:val="24"/>
        </w:rPr>
        <w:t>w</w:t>
      </w:r>
      <w:r w:rsidR="00894580" w:rsidRPr="00303D93">
        <w:rPr>
          <w:szCs w:val="24"/>
        </w:rPr>
        <w:t>as</w:t>
      </w:r>
      <w:r w:rsidR="00B14130" w:rsidRPr="00303D93">
        <w:rPr>
          <w:szCs w:val="24"/>
        </w:rPr>
        <w:t xml:space="preserve"> outlined in the SDP (</w:t>
      </w:r>
      <w:r w:rsidR="00A367B8" w:rsidRPr="00303D93">
        <w:rPr>
          <w:szCs w:val="24"/>
        </w:rPr>
        <w:t>S</w:t>
      </w:r>
      <w:r w:rsidR="00B14130" w:rsidRPr="00303D93">
        <w:rPr>
          <w:szCs w:val="24"/>
        </w:rPr>
        <w:t xml:space="preserve">ee Appendix 1), and </w:t>
      </w:r>
      <w:r w:rsidR="00894580" w:rsidRPr="00303D93">
        <w:rPr>
          <w:szCs w:val="24"/>
        </w:rPr>
        <w:t xml:space="preserve">the leaders would sustain </w:t>
      </w:r>
      <w:r w:rsidR="00D834F9" w:rsidRPr="00303D93">
        <w:rPr>
          <w:szCs w:val="24"/>
        </w:rPr>
        <w:t xml:space="preserve">the implementation and commitment of staff </w:t>
      </w:r>
      <w:r w:rsidR="001618A3" w:rsidRPr="00303D93">
        <w:rPr>
          <w:szCs w:val="24"/>
        </w:rPr>
        <w:t>for the actions to be effective and efficient (</w:t>
      </w:r>
      <w:r w:rsidR="005E024C" w:rsidRPr="00303D93">
        <w:rPr>
          <w:szCs w:val="24"/>
        </w:rPr>
        <w:t xml:space="preserve">Oxfordshire Partners in Learning, 2015). </w:t>
      </w:r>
      <w:r w:rsidR="009F330E" w:rsidRPr="00303D93">
        <w:rPr>
          <w:szCs w:val="24"/>
        </w:rPr>
        <w:t xml:space="preserve">At this stage the SDP must contain clear details </w:t>
      </w:r>
      <w:r w:rsidR="003B307E" w:rsidRPr="00303D93">
        <w:rPr>
          <w:szCs w:val="24"/>
        </w:rPr>
        <w:t xml:space="preserve">of the planning, actions, timescale, </w:t>
      </w:r>
      <w:r w:rsidR="00247478" w:rsidRPr="00303D93">
        <w:rPr>
          <w:szCs w:val="24"/>
        </w:rPr>
        <w:t>ensuring they use resources effectively, and</w:t>
      </w:r>
      <w:r w:rsidR="005B4D2D" w:rsidRPr="00303D93">
        <w:rPr>
          <w:szCs w:val="24"/>
        </w:rPr>
        <w:t xml:space="preserve"> avoiding</w:t>
      </w:r>
      <w:r w:rsidR="00247478" w:rsidRPr="00303D93">
        <w:rPr>
          <w:szCs w:val="24"/>
        </w:rPr>
        <w:t xml:space="preserve"> duplicati</w:t>
      </w:r>
      <w:r w:rsidR="005B4D2D" w:rsidRPr="00303D93">
        <w:rPr>
          <w:szCs w:val="24"/>
        </w:rPr>
        <w:t>ng actions</w:t>
      </w:r>
      <w:r w:rsidR="003B307E" w:rsidRPr="00303D93">
        <w:rPr>
          <w:szCs w:val="24"/>
        </w:rPr>
        <w:t xml:space="preserve"> in order to </w:t>
      </w:r>
      <w:r w:rsidR="00103A9B" w:rsidRPr="00303D93">
        <w:rPr>
          <w:szCs w:val="24"/>
        </w:rPr>
        <w:t xml:space="preserve">evade </w:t>
      </w:r>
      <w:r w:rsidR="003B307E" w:rsidRPr="00303D93">
        <w:rPr>
          <w:szCs w:val="24"/>
        </w:rPr>
        <w:t>confusion with the schools staff</w:t>
      </w:r>
      <w:r w:rsidR="00103A9B" w:rsidRPr="00303D93">
        <w:rPr>
          <w:szCs w:val="24"/>
        </w:rPr>
        <w:t xml:space="preserve"> (Welsh Government, 2014). </w:t>
      </w:r>
      <w:r w:rsidR="00E66C0B" w:rsidRPr="00303D93">
        <w:rPr>
          <w:szCs w:val="24"/>
        </w:rPr>
        <w:t>Finally</w:t>
      </w:r>
      <w:r w:rsidR="00B86FAA" w:rsidRPr="00303D93">
        <w:rPr>
          <w:szCs w:val="24"/>
        </w:rPr>
        <w:t>,</w:t>
      </w:r>
      <w:r w:rsidR="00E66C0B" w:rsidRPr="00303D93">
        <w:rPr>
          <w:szCs w:val="24"/>
        </w:rPr>
        <w:t xml:space="preserve"> the last stage </w:t>
      </w:r>
      <w:r w:rsidR="00B86FAA" w:rsidRPr="00303D93">
        <w:rPr>
          <w:szCs w:val="24"/>
        </w:rPr>
        <w:t>is</w:t>
      </w:r>
      <w:r w:rsidR="00E66C0B" w:rsidRPr="00303D93">
        <w:rPr>
          <w:szCs w:val="24"/>
        </w:rPr>
        <w:t xml:space="preserve"> reviewing the impact of the SDP</w:t>
      </w:r>
      <w:r w:rsidR="009D701E" w:rsidRPr="00303D93">
        <w:rPr>
          <w:szCs w:val="24"/>
        </w:rPr>
        <w:t xml:space="preserve">, which is </w:t>
      </w:r>
      <w:r w:rsidR="00B86FAA" w:rsidRPr="00303D93">
        <w:rPr>
          <w:szCs w:val="24"/>
        </w:rPr>
        <w:t>the regular</w:t>
      </w:r>
      <w:r w:rsidR="009D701E" w:rsidRPr="00303D93">
        <w:rPr>
          <w:szCs w:val="24"/>
        </w:rPr>
        <w:t xml:space="preserve"> monitor</w:t>
      </w:r>
      <w:r w:rsidR="00B86FAA" w:rsidRPr="00303D93">
        <w:rPr>
          <w:szCs w:val="24"/>
        </w:rPr>
        <w:t xml:space="preserve">ing, </w:t>
      </w:r>
      <w:r w:rsidR="009D701E" w:rsidRPr="00303D93">
        <w:rPr>
          <w:szCs w:val="24"/>
        </w:rPr>
        <w:t>modifi</w:t>
      </w:r>
      <w:r w:rsidR="00E70FDC" w:rsidRPr="00303D93">
        <w:rPr>
          <w:szCs w:val="24"/>
        </w:rPr>
        <w:t>cation</w:t>
      </w:r>
      <w:r w:rsidR="00B86FAA" w:rsidRPr="00303D93">
        <w:rPr>
          <w:szCs w:val="24"/>
        </w:rPr>
        <w:t>, and review</w:t>
      </w:r>
      <w:r w:rsidR="00E70FDC" w:rsidRPr="00303D93">
        <w:rPr>
          <w:szCs w:val="24"/>
        </w:rPr>
        <w:t xml:space="preserve"> of its impact, and ensuring that it is up to date with the </w:t>
      </w:r>
      <w:r w:rsidR="00794C3F" w:rsidRPr="00303D93">
        <w:rPr>
          <w:szCs w:val="24"/>
        </w:rPr>
        <w:t>context of the school (</w:t>
      </w:r>
      <w:r w:rsidR="00CE4491" w:rsidRPr="00303D93">
        <w:rPr>
          <w:szCs w:val="24"/>
        </w:rPr>
        <w:t>Department of Education, 2021).</w:t>
      </w:r>
    </w:p>
    <w:p w14:paraId="76BF9EC3" w14:textId="127F99C2" w:rsidR="00CE4491" w:rsidRPr="00303D93" w:rsidRDefault="00BE57A1">
      <w:pPr>
        <w:rPr>
          <w:szCs w:val="24"/>
        </w:rPr>
      </w:pPr>
      <w:r w:rsidRPr="00303D93">
        <w:rPr>
          <w:szCs w:val="24"/>
        </w:rPr>
        <w:t>M</w:t>
      </w:r>
      <w:r w:rsidR="0068389B" w:rsidRPr="00303D93">
        <w:rPr>
          <w:szCs w:val="24"/>
        </w:rPr>
        <w:t>ore</w:t>
      </w:r>
      <w:r w:rsidRPr="00303D93">
        <w:rPr>
          <w:szCs w:val="24"/>
        </w:rPr>
        <w:t>over</w:t>
      </w:r>
      <w:r w:rsidR="0068389B" w:rsidRPr="00303D93">
        <w:rPr>
          <w:szCs w:val="24"/>
        </w:rPr>
        <w:t>, the</w:t>
      </w:r>
      <w:r w:rsidR="00FB704D" w:rsidRPr="00303D93">
        <w:rPr>
          <w:szCs w:val="24"/>
        </w:rPr>
        <w:t xml:space="preserve"> priority of implementing the new ALN code of practice in the SDP (See Appendix 1)</w:t>
      </w:r>
      <w:r w:rsidR="00CF323A" w:rsidRPr="00303D93">
        <w:rPr>
          <w:szCs w:val="24"/>
        </w:rPr>
        <w:t>,</w:t>
      </w:r>
      <w:r w:rsidR="00FB704D" w:rsidRPr="00303D93">
        <w:rPr>
          <w:szCs w:val="24"/>
        </w:rPr>
        <w:t xml:space="preserve"> was </w:t>
      </w:r>
      <w:r w:rsidR="003F0C33" w:rsidRPr="00303D93">
        <w:rPr>
          <w:szCs w:val="24"/>
        </w:rPr>
        <w:t xml:space="preserve">chosen </w:t>
      </w:r>
      <w:r w:rsidR="008B13E8" w:rsidRPr="00303D93">
        <w:rPr>
          <w:szCs w:val="24"/>
        </w:rPr>
        <w:t>due to</w:t>
      </w:r>
      <w:r w:rsidR="003F0C33" w:rsidRPr="00303D93">
        <w:rPr>
          <w:szCs w:val="24"/>
        </w:rPr>
        <w:t xml:space="preserve"> impact</w:t>
      </w:r>
      <w:r w:rsidR="008B13E8" w:rsidRPr="00303D93">
        <w:rPr>
          <w:szCs w:val="24"/>
        </w:rPr>
        <w:t>ing</w:t>
      </w:r>
      <w:r w:rsidR="003F0C33" w:rsidRPr="00303D93">
        <w:rPr>
          <w:szCs w:val="24"/>
        </w:rPr>
        <w:t xml:space="preserve"> 34% of the students that attend the school according to Estyn (2018). </w:t>
      </w:r>
      <w:r w:rsidR="009146F2" w:rsidRPr="00303D93">
        <w:rPr>
          <w:szCs w:val="24"/>
        </w:rPr>
        <w:t xml:space="preserve">The </w:t>
      </w:r>
      <w:r w:rsidR="003F758A" w:rsidRPr="00303D93">
        <w:rPr>
          <w:szCs w:val="24"/>
        </w:rPr>
        <w:t xml:space="preserve">primary school set out clear </w:t>
      </w:r>
      <w:r w:rsidR="00CD5024" w:rsidRPr="00303D93">
        <w:rPr>
          <w:szCs w:val="24"/>
        </w:rPr>
        <w:t xml:space="preserve">ALN policies to be implemented, </w:t>
      </w:r>
      <w:r w:rsidR="00AE6D38" w:rsidRPr="00303D93">
        <w:rPr>
          <w:szCs w:val="24"/>
        </w:rPr>
        <w:t xml:space="preserve">however the current ALN </w:t>
      </w:r>
      <w:r w:rsidR="00CF54FF" w:rsidRPr="00303D93">
        <w:rPr>
          <w:szCs w:val="24"/>
        </w:rPr>
        <w:t>framework</w:t>
      </w:r>
      <w:r w:rsidR="009833D1" w:rsidRPr="00303D93">
        <w:rPr>
          <w:szCs w:val="24"/>
        </w:rPr>
        <w:t xml:space="preserve">, </w:t>
      </w:r>
      <w:r w:rsidR="00A032B3" w:rsidRPr="00303D93">
        <w:rPr>
          <w:szCs w:val="24"/>
        </w:rPr>
        <w:t xml:space="preserve">is </w:t>
      </w:r>
      <w:r w:rsidR="00CF54FF" w:rsidRPr="00303D93">
        <w:rPr>
          <w:szCs w:val="24"/>
        </w:rPr>
        <w:t>being replace with a new ALN system</w:t>
      </w:r>
      <w:r w:rsidR="004E70AD" w:rsidRPr="00303D93">
        <w:rPr>
          <w:szCs w:val="24"/>
        </w:rPr>
        <w:t>, this was created by the ALN and Educational Tribunal (Wales) Act 2018,</w:t>
      </w:r>
      <w:r w:rsidR="00CF54FF" w:rsidRPr="00303D93">
        <w:rPr>
          <w:szCs w:val="24"/>
        </w:rPr>
        <w:t xml:space="preserve"> </w:t>
      </w:r>
      <w:r w:rsidR="004E70AD" w:rsidRPr="00303D93">
        <w:rPr>
          <w:szCs w:val="24"/>
        </w:rPr>
        <w:t xml:space="preserve">which </w:t>
      </w:r>
      <w:r w:rsidR="00172FF7" w:rsidRPr="00303D93">
        <w:rPr>
          <w:szCs w:val="24"/>
        </w:rPr>
        <w:t xml:space="preserve">includes an Individual Development Plan (IDP) </w:t>
      </w:r>
      <w:r w:rsidR="00520173" w:rsidRPr="00303D93">
        <w:rPr>
          <w:szCs w:val="24"/>
        </w:rPr>
        <w:t xml:space="preserve">for students with ALN </w:t>
      </w:r>
      <w:r w:rsidR="00172FF7" w:rsidRPr="00303D93">
        <w:rPr>
          <w:szCs w:val="24"/>
        </w:rPr>
        <w:t>that started</w:t>
      </w:r>
      <w:r w:rsidR="00614A6B" w:rsidRPr="00303D93">
        <w:rPr>
          <w:szCs w:val="24"/>
        </w:rPr>
        <w:t xml:space="preserve"> its introduction</w:t>
      </w:r>
      <w:r w:rsidR="00172FF7" w:rsidRPr="00303D93">
        <w:rPr>
          <w:szCs w:val="24"/>
        </w:rPr>
        <w:t xml:space="preserve"> in 2021 and </w:t>
      </w:r>
      <w:r w:rsidR="00614A6B" w:rsidRPr="00303D93">
        <w:rPr>
          <w:szCs w:val="24"/>
        </w:rPr>
        <w:t>is planned to be f</w:t>
      </w:r>
      <w:r w:rsidR="00CA3AC5" w:rsidRPr="00303D93">
        <w:rPr>
          <w:szCs w:val="24"/>
        </w:rPr>
        <w:t>inal by 2024 (Dauncey</w:t>
      </w:r>
      <w:r w:rsidR="005A37A9" w:rsidRPr="00303D93">
        <w:rPr>
          <w:szCs w:val="24"/>
        </w:rPr>
        <w:t>, 2022</w:t>
      </w:r>
      <w:r w:rsidR="00CA3AC5" w:rsidRPr="00303D93">
        <w:rPr>
          <w:szCs w:val="24"/>
        </w:rPr>
        <w:t>).</w:t>
      </w:r>
      <w:r w:rsidR="00A032B3" w:rsidRPr="00303D93">
        <w:rPr>
          <w:szCs w:val="24"/>
        </w:rPr>
        <w:t xml:space="preserve"> </w:t>
      </w:r>
      <w:r w:rsidR="004C1F90" w:rsidRPr="00303D93">
        <w:rPr>
          <w:szCs w:val="24"/>
        </w:rPr>
        <w:t>This framework has be</w:t>
      </w:r>
      <w:r w:rsidR="004D60CA" w:rsidRPr="00303D93">
        <w:rPr>
          <w:szCs w:val="24"/>
        </w:rPr>
        <w:t xml:space="preserve">gun to transform into a system that ensures all student with ALN are supported to overcome learning hurdles and </w:t>
      </w:r>
      <w:r w:rsidR="00C81E2A" w:rsidRPr="00303D93">
        <w:rPr>
          <w:szCs w:val="24"/>
        </w:rPr>
        <w:t>encouraged to fulfil their potential (</w:t>
      </w:r>
      <w:r w:rsidR="001B6291" w:rsidRPr="00303D93">
        <w:rPr>
          <w:szCs w:val="24"/>
        </w:rPr>
        <w:t>Welsh Government, 2018)</w:t>
      </w:r>
      <w:r w:rsidR="00C81E2A" w:rsidRPr="00303D93">
        <w:rPr>
          <w:szCs w:val="24"/>
        </w:rPr>
        <w:t>. Additionally,</w:t>
      </w:r>
      <w:r w:rsidR="001B6291" w:rsidRPr="00303D93">
        <w:rPr>
          <w:szCs w:val="24"/>
        </w:rPr>
        <w:t xml:space="preserve"> the Welsh Government (2018) states</w:t>
      </w:r>
      <w:r w:rsidR="00C81E2A" w:rsidRPr="00303D93">
        <w:rPr>
          <w:szCs w:val="24"/>
        </w:rPr>
        <w:t xml:space="preserve"> it will improve </w:t>
      </w:r>
      <w:r w:rsidR="001A6DC8" w:rsidRPr="00303D93">
        <w:rPr>
          <w:szCs w:val="24"/>
        </w:rPr>
        <w:t>the planning and delivery of support for students with ALN</w:t>
      </w:r>
      <w:r w:rsidR="00332377" w:rsidRPr="00303D93">
        <w:rPr>
          <w:szCs w:val="24"/>
        </w:rPr>
        <w:t>, placing their needs at the centre of the process, which can be seen in the</w:t>
      </w:r>
      <w:r w:rsidR="001B6291" w:rsidRPr="00303D93">
        <w:rPr>
          <w:szCs w:val="24"/>
        </w:rPr>
        <w:t xml:space="preserve"> planning of the</w:t>
      </w:r>
      <w:r w:rsidR="00332377" w:rsidRPr="00303D93">
        <w:rPr>
          <w:szCs w:val="24"/>
        </w:rPr>
        <w:t xml:space="preserve"> SDP (See Appendix 1).</w:t>
      </w:r>
      <w:r w:rsidR="00D77926" w:rsidRPr="00303D93">
        <w:rPr>
          <w:szCs w:val="24"/>
        </w:rPr>
        <w:t xml:space="preserve"> </w:t>
      </w:r>
      <w:r w:rsidR="008D09BC" w:rsidRPr="00303D93">
        <w:rPr>
          <w:szCs w:val="24"/>
        </w:rPr>
        <w:t>Continuing, a</w:t>
      </w:r>
      <w:r w:rsidR="00D77926" w:rsidRPr="00303D93">
        <w:rPr>
          <w:szCs w:val="24"/>
        </w:rPr>
        <w:t xml:space="preserve">s seen in Appendix 1, the school </w:t>
      </w:r>
      <w:r w:rsidR="0045031F" w:rsidRPr="00303D93">
        <w:rPr>
          <w:szCs w:val="24"/>
        </w:rPr>
        <w:t xml:space="preserve">aims to have this new system in place </w:t>
      </w:r>
      <w:r w:rsidR="00A24831" w:rsidRPr="00303D93">
        <w:rPr>
          <w:szCs w:val="24"/>
        </w:rPr>
        <w:t>by the end of the academic year.</w:t>
      </w:r>
      <w:r w:rsidR="008D09BC" w:rsidRPr="00303D93">
        <w:rPr>
          <w:szCs w:val="24"/>
        </w:rPr>
        <w:t xml:space="preserve"> </w:t>
      </w:r>
      <w:r w:rsidR="00F91A26" w:rsidRPr="00303D93">
        <w:rPr>
          <w:szCs w:val="24"/>
        </w:rPr>
        <w:t xml:space="preserve">However, this system like all systems will need continuous updates and </w:t>
      </w:r>
      <w:r w:rsidR="00610D82" w:rsidRPr="00303D93">
        <w:rPr>
          <w:szCs w:val="24"/>
        </w:rPr>
        <w:t>reforms</w:t>
      </w:r>
      <w:r w:rsidR="00C30D4C" w:rsidRPr="00303D93">
        <w:rPr>
          <w:szCs w:val="24"/>
        </w:rPr>
        <w:t>, mean</w:t>
      </w:r>
      <w:r w:rsidR="00766C6F" w:rsidRPr="00303D93">
        <w:rPr>
          <w:szCs w:val="24"/>
        </w:rPr>
        <w:t>ing</w:t>
      </w:r>
      <w:r w:rsidR="00C30D4C" w:rsidRPr="00303D93">
        <w:rPr>
          <w:szCs w:val="24"/>
        </w:rPr>
        <w:t xml:space="preserve"> </w:t>
      </w:r>
      <w:r w:rsidR="00A65BB1" w:rsidRPr="00303D93">
        <w:rPr>
          <w:szCs w:val="24"/>
        </w:rPr>
        <w:t xml:space="preserve">the </w:t>
      </w:r>
      <w:r w:rsidR="00C30D4C" w:rsidRPr="00303D93">
        <w:rPr>
          <w:szCs w:val="24"/>
        </w:rPr>
        <w:t>schools</w:t>
      </w:r>
      <w:r w:rsidR="00A65BB1" w:rsidRPr="00303D93">
        <w:rPr>
          <w:szCs w:val="24"/>
        </w:rPr>
        <w:t xml:space="preserve"> staff</w:t>
      </w:r>
      <w:r w:rsidR="00C30D4C" w:rsidRPr="00303D93">
        <w:rPr>
          <w:szCs w:val="24"/>
        </w:rPr>
        <w:t xml:space="preserve"> will need </w:t>
      </w:r>
      <w:r w:rsidR="002B4693" w:rsidRPr="00303D93">
        <w:rPr>
          <w:szCs w:val="24"/>
        </w:rPr>
        <w:t>Continuing Professional Development (CPD)</w:t>
      </w:r>
      <w:r w:rsidR="00763D08" w:rsidRPr="00303D93">
        <w:rPr>
          <w:szCs w:val="24"/>
        </w:rPr>
        <w:t xml:space="preserve"> alongside the regular update</w:t>
      </w:r>
      <w:r w:rsidR="00EA15E9" w:rsidRPr="00303D93">
        <w:rPr>
          <w:szCs w:val="24"/>
        </w:rPr>
        <w:t>s of resources</w:t>
      </w:r>
      <w:r w:rsidRPr="00303D93">
        <w:rPr>
          <w:szCs w:val="24"/>
        </w:rPr>
        <w:t xml:space="preserve"> </w:t>
      </w:r>
      <w:r w:rsidR="00EA15E9" w:rsidRPr="00303D93">
        <w:rPr>
          <w:szCs w:val="24"/>
        </w:rPr>
        <w:t>(</w:t>
      </w:r>
      <w:r w:rsidR="00290D83" w:rsidRPr="00303D93">
        <w:rPr>
          <w:szCs w:val="24"/>
        </w:rPr>
        <w:t xml:space="preserve">Pembrokeshire County Council, </w:t>
      </w:r>
      <w:r w:rsidR="0080310E" w:rsidRPr="00303D93">
        <w:rPr>
          <w:szCs w:val="24"/>
        </w:rPr>
        <w:t>2023</w:t>
      </w:r>
      <w:r w:rsidR="00EA15E9" w:rsidRPr="00303D93">
        <w:rPr>
          <w:szCs w:val="24"/>
        </w:rPr>
        <w:t>).</w:t>
      </w:r>
    </w:p>
    <w:p w14:paraId="4EA66A78" w14:textId="3EBBFDFE" w:rsidR="00B0643D" w:rsidRPr="00303D93" w:rsidRDefault="00B57D4A">
      <w:pPr>
        <w:rPr>
          <w:szCs w:val="24"/>
        </w:rPr>
      </w:pPr>
      <w:r w:rsidRPr="00303D93">
        <w:rPr>
          <w:szCs w:val="24"/>
        </w:rPr>
        <w:t xml:space="preserve">In addition, </w:t>
      </w:r>
      <w:r w:rsidR="00F76A46" w:rsidRPr="00303D93">
        <w:rPr>
          <w:szCs w:val="24"/>
        </w:rPr>
        <w:t>The Welsh Government (2021) provides a framework for evaluation, improvement, and accountability (See Appendix 3) which includes c</w:t>
      </w:r>
      <w:r w:rsidR="000D0AEA" w:rsidRPr="00303D93">
        <w:rPr>
          <w:szCs w:val="24"/>
        </w:rPr>
        <w:t xml:space="preserve">haracterisations </w:t>
      </w:r>
      <w:r w:rsidR="00F76A46" w:rsidRPr="00303D93">
        <w:rPr>
          <w:szCs w:val="24"/>
        </w:rPr>
        <w:t>such as information and evidence, inspections, democratic accountability, collaboration and improvement, self-evaluation, and improvement priorities and plan.</w:t>
      </w:r>
      <w:r w:rsidR="000D0AEA" w:rsidRPr="00303D93">
        <w:rPr>
          <w:szCs w:val="24"/>
        </w:rPr>
        <w:t xml:space="preserve"> </w:t>
      </w:r>
      <w:r w:rsidR="00B165A9" w:rsidRPr="00303D93">
        <w:rPr>
          <w:szCs w:val="24"/>
        </w:rPr>
        <w:t xml:space="preserve">The information used to create the SDP must be of a high quality, relevant to the plan, and </w:t>
      </w:r>
      <w:r w:rsidR="009766E2" w:rsidRPr="00303D93">
        <w:rPr>
          <w:szCs w:val="24"/>
        </w:rPr>
        <w:t xml:space="preserve">the evidence </w:t>
      </w:r>
      <w:r w:rsidR="006E6EE8" w:rsidRPr="00303D93">
        <w:rPr>
          <w:szCs w:val="24"/>
        </w:rPr>
        <w:t xml:space="preserve">must be gathered in a timely manner to create </w:t>
      </w:r>
      <w:r w:rsidR="009766E2" w:rsidRPr="00303D93">
        <w:rPr>
          <w:szCs w:val="24"/>
        </w:rPr>
        <w:t>an impactful</w:t>
      </w:r>
      <w:r w:rsidR="006E6EE8" w:rsidRPr="00303D93">
        <w:rPr>
          <w:szCs w:val="24"/>
        </w:rPr>
        <w:t xml:space="preserve"> SDP (Welsh Government, 2021). </w:t>
      </w:r>
      <w:r w:rsidR="00353B68" w:rsidRPr="00303D93">
        <w:rPr>
          <w:szCs w:val="24"/>
        </w:rPr>
        <w:t>According to the Welsh Government (2021)</w:t>
      </w:r>
      <w:r w:rsidR="00A743C3" w:rsidRPr="00303D93">
        <w:rPr>
          <w:szCs w:val="24"/>
        </w:rPr>
        <w:t xml:space="preserve">, effective evidence collection provides effective improvement, </w:t>
      </w:r>
      <w:r w:rsidR="004360DF" w:rsidRPr="00303D93">
        <w:rPr>
          <w:szCs w:val="24"/>
        </w:rPr>
        <w:t>accountability,</w:t>
      </w:r>
      <w:r w:rsidR="00A743C3" w:rsidRPr="00303D93">
        <w:rPr>
          <w:szCs w:val="24"/>
        </w:rPr>
        <w:t xml:space="preserve"> and transparency. </w:t>
      </w:r>
      <w:r w:rsidR="004360DF" w:rsidRPr="00303D93">
        <w:rPr>
          <w:szCs w:val="24"/>
        </w:rPr>
        <w:t xml:space="preserve">The school collected this information by comparing their ALN </w:t>
      </w:r>
      <w:r w:rsidR="00BE47B7" w:rsidRPr="00303D93">
        <w:rPr>
          <w:szCs w:val="24"/>
        </w:rPr>
        <w:t xml:space="preserve">policy against the new ALNET that was created by </w:t>
      </w:r>
      <w:r w:rsidR="004157FE" w:rsidRPr="00303D93">
        <w:rPr>
          <w:szCs w:val="24"/>
        </w:rPr>
        <w:t>the Welsh Assembly Government</w:t>
      </w:r>
      <w:r w:rsidR="000E321A" w:rsidRPr="00303D93">
        <w:rPr>
          <w:szCs w:val="24"/>
        </w:rPr>
        <w:t xml:space="preserve">, and they used this to help establish </w:t>
      </w:r>
      <w:r w:rsidR="006E3B1E" w:rsidRPr="00303D93">
        <w:rPr>
          <w:szCs w:val="24"/>
        </w:rPr>
        <w:t>what needed to be altered to allow improvement (See Appendix 1).</w:t>
      </w:r>
      <w:r w:rsidR="008A49FC" w:rsidRPr="00303D93">
        <w:rPr>
          <w:szCs w:val="24"/>
        </w:rPr>
        <w:t xml:space="preserve"> </w:t>
      </w:r>
      <w:r w:rsidR="00612ADB" w:rsidRPr="00303D93">
        <w:rPr>
          <w:szCs w:val="24"/>
        </w:rPr>
        <w:t xml:space="preserve">Additionally, the schools </w:t>
      </w:r>
      <w:r w:rsidR="00FA57A5" w:rsidRPr="00303D93">
        <w:rPr>
          <w:szCs w:val="24"/>
        </w:rPr>
        <w:t>use</w:t>
      </w:r>
      <w:r w:rsidR="00612ADB" w:rsidRPr="00303D93">
        <w:rPr>
          <w:szCs w:val="24"/>
        </w:rPr>
        <w:t xml:space="preserve"> their community</w:t>
      </w:r>
      <w:r w:rsidR="00B60782" w:rsidRPr="00303D93">
        <w:rPr>
          <w:szCs w:val="24"/>
        </w:rPr>
        <w:t xml:space="preserve"> of</w:t>
      </w:r>
      <w:r w:rsidR="00206D8C" w:rsidRPr="00303D93">
        <w:rPr>
          <w:szCs w:val="24"/>
        </w:rPr>
        <w:t xml:space="preserve"> </w:t>
      </w:r>
      <w:r w:rsidR="00B60782" w:rsidRPr="00303D93">
        <w:rPr>
          <w:szCs w:val="24"/>
        </w:rPr>
        <w:t>ALN</w:t>
      </w:r>
      <w:r w:rsidR="00FA57A5" w:rsidRPr="00303D93">
        <w:rPr>
          <w:szCs w:val="24"/>
        </w:rPr>
        <w:t xml:space="preserve"> Coordinator</w:t>
      </w:r>
      <w:r w:rsidR="00563D96" w:rsidRPr="00303D93">
        <w:rPr>
          <w:szCs w:val="24"/>
        </w:rPr>
        <w:t>s</w:t>
      </w:r>
      <w:r w:rsidR="00FA57A5" w:rsidRPr="00303D93">
        <w:rPr>
          <w:szCs w:val="24"/>
        </w:rPr>
        <w:t xml:space="preserve"> (ALNco), </w:t>
      </w:r>
      <w:r w:rsidR="00206D8C" w:rsidRPr="00303D93">
        <w:rPr>
          <w:szCs w:val="24"/>
        </w:rPr>
        <w:t xml:space="preserve">parents, </w:t>
      </w:r>
      <w:r w:rsidR="005D5F88" w:rsidRPr="00303D93">
        <w:rPr>
          <w:szCs w:val="24"/>
        </w:rPr>
        <w:t xml:space="preserve">students, HT, </w:t>
      </w:r>
      <w:r w:rsidR="00563D96" w:rsidRPr="00303D93">
        <w:rPr>
          <w:szCs w:val="24"/>
        </w:rPr>
        <w:t>ALN panel, and all staff</w:t>
      </w:r>
      <w:r w:rsidR="00612ADB" w:rsidRPr="00303D93">
        <w:rPr>
          <w:szCs w:val="24"/>
        </w:rPr>
        <w:t xml:space="preserve"> to </w:t>
      </w:r>
      <w:r w:rsidR="00563D96" w:rsidRPr="00303D93">
        <w:rPr>
          <w:szCs w:val="24"/>
        </w:rPr>
        <w:t xml:space="preserve">help </w:t>
      </w:r>
      <w:r w:rsidR="00612ADB" w:rsidRPr="00303D93">
        <w:rPr>
          <w:szCs w:val="24"/>
        </w:rPr>
        <w:t xml:space="preserve">analyse their ALN procedures, </w:t>
      </w:r>
      <w:r w:rsidR="00B60782" w:rsidRPr="00303D93">
        <w:rPr>
          <w:szCs w:val="24"/>
        </w:rPr>
        <w:t xml:space="preserve">informing them what could be </w:t>
      </w:r>
      <w:r w:rsidR="00D52ACA" w:rsidRPr="00303D93">
        <w:rPr>
          <w:szCs w:val="24"/>
        </w:rPr>
        <w:t>renewed and improved</w:t>
      </w:r>
      <w:r w:rsidR="00F33171" w:rsidRPr="00303D93">
        <w:rPr>
          <w:szCs w:val="24"/>
        </w:rPr>
        <w:t xml:space="preserve"> (Dauncey, 2022).</w:t>
      </w:r>
      <w:r w:rsidR="000A5851" w:rsidRPr="00303D93">
        <w:rPr>
          <w:szCs w:val="24"/>
        </w:rPr>
        <w:t xml:space="preserve"> The school</w:t>
      </w:r>
      <w:r w:rsidR="006C4645" w:rsidRPr="00303D93">
        <w:rPr>
          <w:szCs w:val="24"/>
        </w:rPr>
        <w:t xml:space="preserve"> uses the Welsh Government</w:t>
      </w:r>
      <w:r w:rsidR="00CE1C87" w:rsidRPr="00303D93">
        <w:rPr>
          <w:szCs w:val="24"/>
        </w:rPr>
        <w:t xml:space="preserve"> (2021)</w:t>
      </w:r>
      <w:r w:rsidR="006C4645" w:rsidRPr="00303D93">
        <w:rPr>
          <w:szCs w:val="24"/>
        </w:rPr>
        <w:t xml:space="preserve"> </w:t>
      </w:r>
      <w:r w:rsidR="00CE1C87" w:rsidRPr="00303D93">
        <w:rPr>
          <w:szCs w:val="24"/>
        </w:rPr>
        <w:t>procedures as well as</w:t>
      </w:r>
      <w:r w:rsidR="006C4645" w:rsidRPr="00303D93">
        <w:rPr>
          <w:szCs w:val="24"/>
        </w:rPr>
        <w:t xml:space="preserve"> verbal and written feedback from </w:t>
      </w:r>
      <w:r w:rsidR="00CE1C87" w:rsidRPr="00303D93">
        <w:rPr>
          <w:szCs w:val="24"/>
        </w:rPr>
        <w:t>their</w:t>
      </w:r>
      <w:r w:rsidR="006C4645" w:rsidRPr="00303D93">
        <w:rPr>
          <w:szCs w:val="24"/>
        </w:rPr>
        <w:t xml:space="preserve"> community members to inform their policy changes</w:t>
      </w:r>
      <w:r w:rsidR="000A5851" w:rsidRPr="00303D93">
        <w:rPr>
          <w:szCs w:val="24"/>
        </w:rPr>
        <w:t xml:space="preserve"> </w:t>
      </w:r>
      <w:r w:rsidR="00CE1C87" w:rsidRPr="00303D93">
        <w:rPr>
          <w:szCs w:val="24"/>
        </w:rPr>
        <w:t>and SDP updates.</w:t>
      </w:r>
      <w:r w:rsidR="00BB3833" w:rsidRPr="00303D93">
        <w:rPr>
          <w:szCs w:val="24"/>
        </w:rPr>
        <w:t xml:space="preserve"> The Welsh Government (2021) states that the school must uses inspections to provide accountability and improvement, such as the National Evaluation and Improvement Resource (NEIR) who supports the school in undertaking robust, analysis-based self-evaluation, and Estyn (2018) to evaluate aspects of the school that could be enhanced.</w:t>
      </w:r>
    </w:p>
    <w:p w14:paraId="2049DC13" w14:textId="2AC27049" w:rsidR="003749AD" w:rsidRPr="00303D93" w:rsidRDefault="00182939">
      <w:pPr>
        <w:rPr>
          <w:szCs w:val="24"/>
        </w:rPr>
      </w:pPr>
      <w:r w:rsidRPr="00303D93">
        <w:rPr>
          <w:szCs w:val="24"/>
        </w:rPr>
        <w:t>Consequently,</w:t>
      </w:r>
      <w:r w:rsidR="00352761" w:rsidRPr="00303D93">
        <w:rPr>
          <w:szCs w:val="24"/>
        </w:rPr>
        <w:t xml:space="preserve"> the school uses a</w:t>
      </w:r>
      <w:r w:rsidR="00F42DD9" w:rsidRPr="00303D93">
        <w:rPr>
          <w:szCs w:val="24"/>
        </w:rPr>
        <w:t xml:space="preserve">n evaluation </w:t>
      </w:r>
      <w:r w:rsidR="00352761" w:rsidRPr="00303D93">
        <w:rPr>
          <w:szCs w:val="24"/>
        </w:rPr>
        <w:t xml:space="preserve">system where they </w:t>
      </w:r>
      <w:r w:rsidR="00D04800" w:rsidRPr="00303D93">
        <w:rPr>
          <w:szCs w:val="24"/>
        </w:rPr>
        <w:t>assign</w:t>
      </w:r>
      <w:r w:rsidR="00352761" w:rsidRPr="00303D93">
        <w:rPr>
          <w:szCs w:val="24"/>
        </w:rPr>
        <w:t xml:space="preserve"> specific individuals and groups to </w:t>
      </w:r>
      <w:r w:rsidR="00071CF8" w:rsidRPr="00303D93">
        <w:rPr>
          <w:szCs w:val="24"/>
        </w:rPr>
        <w:t>measure the success of th</w:t>
      </w:r>
      <w:r w:rsidR="00D04800" w:rsidRPr="00303D93">
        <w:rPr>
          <w:szCs w:val="24"/>
        </w:rPr>
        <w:t>e</w:t>
      </w:r>
      <w:r w:rsidR="00071CF8" w:rsidRPr="00303D93">
        <w:rPr>
          <w:szCs w:val="24"/>
        </w:rPr>
        <w:t xml:space="preserve"> priorit</w:t>
      </w:r>
      <w:r w:rsidR="00D90C04" w:rsidRPr="00303D93">
        <w:rPr>
          <w:szCs w:val="24"/>
        </w:rPr>
        <w:t xml:space="preserve">y </w:t>
      </w:r>
      <w:r w:rsidR="00071CF8" w:rsidRPr="00303D93">
        <w:rPr>
          <w:szCs w:val="24"/>
        </w:rPr>
        <w:t>actions and</w:t>
      </w:r>
      <w:r w:rsidR="00C71597" w:rsidRPr="00303D93">
        <w:rPr>
          <w:szCs w:val="24"/>
        </w:rPr>
        <w:t xml:space="preserve"> the school</w:t>
      </w:r>
      <w:r w:rsidR="00071CF8" w:rsidRPr="00303D93">
        <w:rPr>
          <w:szCs w:val="24"/>
        </w:rPr>
        <w:t xml:space="preserve"> provide</w:t>
      </w:r>
      <w:r w:rsidR="00C71597" w:rsidRPr="00303D93">
        <w:rPr>
          <w:szCs w:val="24"/>
        </w:rPr>
        <w:t>s</w:t>
      </w:r>
      <w:r w:rsidR="00071CF8" w:rsidRPr="00303D93">
        <w:rPr>
          <w:szCs w:val="24"/>
        </w:rPr>
        <w:t xml:space="preserve"> them </w:t>
      </w:r>
      <w:r w:rsidR="00BB3668" w:rsidRPr="00303D93">
        <w:rPr>
          <w:szCs w:val="24"/>
        </w:rPr>
        <w:t xml:space="preserve">a date </w:t>
      </w:r>
      <w:r w:rsidR="00F071EF" w:rsidRPr="00303D93">
        <w:rPr>
          <w:szCs w:val="24"/>
        </w:rPr>
        <w:t xml:space="preserve">when they </w:t>
      </w:r>
      <w:r w:rsidR="004049B1" w:rsidRPr="00303D93">
        <w:rPr>
          <w:szCs w:val="24"/>
        </w:rPr>
        <w:t>are expecting the updates and intended outcomes (See Appendix 1).</w:t>
      </w:r>
      <w:r w:rsidR="00F5312B" w:rsidRPr="00303D93">
        <w:rPr>
          <w:szCs w:val="24"/>
        </w:rPr>
        <w:t xml:space="preserve"> Thus, </w:t>
      </w:r>
      <w:r w:rsidR="00C84A1E" w:rsidRPr="00303D93">
        <w:rPr>
          <w:szCs w:val="24"/>
        </w:rPr>
        <w:t xml:space="preserve">encouraging a whole school </w:t>
      </w:r>
      <w:r w:rsidR="00DA63AE" w:rsidRPr="00303D93">
        <w:rPr>
          <w:szCs w:val="24"/>
        </w:rPr>
        <w:t xml:space="preserve">approach in the </w:t>
      </w:r>
      <w:r w:rsidR="00C84A1E" w:rsidRPr="00303D93">
        <w:rPr>
          <w:szCs w:val="24"/>
        </w:rPr>
        <w:t>community</w:t>
      </w:r>
      <w:r w:rsidR="00E558C3" w:rsidRPr="00303D93">
        <w:rPr>
          <w:szCs w:val="24"/>
        </w:rPr>
        <w:t>,</w:t>
      </w:r>
      <w:r w:rsidR="00DA63AE" w:rsidRPr="00303D93">
        <w:rPr>
          <w:szCs w:val="24"/>
        </w:rPr>
        <w:t xml:space="preserve"> </w:t>
      </w:r>
      <w:r w:rsidR="00C84A1E" w:rsidRPr="00303D93">
        <w:rPr>
          <w:szCs w:val="24"/>
        </w:rPr>
        <w:t>en</w:t>
      </w:r>
      <w:r w:rsidR="00E558C3" w:rsidRPr="00303D93">
        <w:rPr>
          <w:szCs w:val="24"/>
        </w:rPr>
        <w:t>abling</w:t>
      </w:r>
      <w:r w:rsidR="00C84A1E" w:rsidRPr="00303D93">
        <w:rPr>
          <w:szCs w:val="24"/>
        </w:rPr>
        <w:t xml:space="preserve"> the</w:t>
      </w:r>
      <w:r w:rsidR="00F57E09" w:rsidRPr="00303D93">
        <w:rPr>
          <w:szCs w:val="24"/>
        </w:rPr>
        <w:t xml:space="preserve"> priority to</w:t>
      </w:r>
      <w:r w:rsidR="00132CFB" w:rsidRPr="00303D93">
        <w:rPr>
          <w:szCs w:val="24"/>
        </w:rPr>
        <w:t xml:space="preserve"> implement the new </w:t>
      </w:r>
      <w:r w:rsidR="001659EA" w:rsidRPr="00303D93">
        <w:rPr>
          <w:szCs w:val="24"/>
        </w:rPr>
        <w:t>AL</w:t>
      </w:r>
      <w:r w:rsidR="00132CFB" w:rsidRPr="00303D93">
        <w:rPr>
          <w:szCs w:val="24"/>
        </w:rPr>
        <w:t>N</w:t>
      </w:r>
      <w:r w:rsidR="001659EA" w:rsidRPr="00303D93">
        <w:rPr>
          <w:szCs w:val="24"/>
        </w:rPr>
        <w:t xml:space="preserve"> policy changes</w:t>
      </w:r>
      <w:r w:rsidR="00132CFB" w:rsidRPr="00303D93">
        <w:rPr>
          <w:szCs w:val="24"/>
        </w:rPr>
        <w:t>,</w:t>
      </w:r>
      <w:r w:rsidR="00F57E09" w:rsidRPr="00303D93">
        <w:rPr>
          <w:szCs w:val="24"/>
        </w:rPr>
        <w:t xml:space="preserve"> and this</w:t>
      </w:r>
      <w:r w:rsidR="001659EA" w:rsidRPr="00303D93">
        <w:rPr>
          <w:szCs w:val="24"/>
        </w:rPr>
        <w:t xml:space="preserve"> </w:t>
      </w:r>
      <w:r w:rsidR="00FE1587" w:rsidRPr="00303D93">
        <w:rPr>
          <w:szCs w:val="24"/>
        </w:rPr>
        <w:t xml:space="preserve">will </w:t>
      </w:r>
      <w:r w:rsidR="00E558C3" w:rsidRPr="00303D93">
        <w:rPr>
          <w:szCs w:val="24"/>
        </w:rPr>
        <w:t>allow</w:t>
      </w:r>
      <w:r w:rsidR="00FE1587" w:rsidRPr="00303D93">
        <w:rPr>
          <w:szCs w:val="24"/>
        </w:rPr>
        <w:t xml:space="preserve"> t</w:t>
      </w:r>
      <w:r w:rsidR="00E558C3" w:rsidRPr="00303D93">
        <w:rPr>
          <w:szCs w:val="24"/>
        </w:rPr>
        <w:t>he</w:t>
      </w:r>
      <w:r w:rsidR="00FE1587" w:rsidRPr="00303D93">
        <w:rPr>
          <w:szCs w:val="24"/>
        </w:rPr>
        <w:t xml:space="preserve"> school to </w:t>
      </w:r>
      <w:r w:rsidR="003B274A" w:rsidRPr="00303D93">
        <w:rPr>
          <w:szCs w:val="24"/>
        </w:rPr>
        <w:t>face the challenges with the communities support</w:t>
      </w:r>
      <w:r w:rsidR="0080372B" w:rsidRPr="00303D93">
        <w:rPr>
          <w:szCs w:val="24"/>
        </w:rPr>
        <w:t xml:space="preserve"> (</w:t>
      </w:r>
      <w:r w:rsidR="007B16EA" w:rsidRPr="00303D93">
        <w:rPr>
          <w:szCs w:val="24"/>
        </w:rPr>
        <w:t>Welsh Government, 2016</w:t>
      </w:r>
      <w:r w:rsidR="0080372B" w:rsidRPr="00303D93">
        <w:rPr>
          <w:szCs w:val="24"/>
        </w:rPr>
        <w:t>).</w:t>
      </w:r>
      <w:r w:rsidR="004049B1" w:rsidRPr="00303D93">
        <w:rPr>
          <w:szCs w:val="24"/>
        </w:rPr>
        <w:t xml:space="preserve"> </w:t>
      </w:r>
      <w:r w:rsidR="00EE4864" w:rsidRPr="00303D93">
        <w:rPr>
          <w:szCs w:val="24"/>
        </w:rPr>
        <w:t>Continuously</w:t>
      </w:r>
      <w:r w:rsidR="00610B3B" w:rsidRPr="00303D93">
        <w:rPr>
          <w:szCs w:val="24"/>
        </w:rPr>
        <w:t xml:space="preserve">, the school </w:t>
      </w:r>
      <w:r w:rsidR="00455BFF" w:rsidRPr="00303D93">
        <w:rPr>
          <w:szCs w:val="24"/>
        </w:rPr>
        <w:t xml:space="preserve">leaders clarify that </w:t>
      </w:r>
      <w:r w:rsidR="000C48EE" w:rsidRPr="00303D93">
        <w:rPr>
          <w:szCs w:val="24"/>
        </w:rPr>
        <w:t xml:space="preserve">as individuals they need to take accountability </w:t>
      </w:r>
      <w:r w:rsidR="001A7D5B" w:rsidRPr="00303D93">
        <w:rPr>
          <w:szCs w:val="24"/>
        </w:rPr>
        <w:t xml:space="preserve">and responsibility </w:t>
      </w:r>
      <w:r w:rsidR="00C25699" w:rsidRPr="00303D93">
        <w:rPr>
          <w:szCs w:val="24"/>
        </w:rPr>
        <w:t>o</w:t>
      </w:r>
      <w:r w:rsidR="00EE4864" w:rsidRPr="00303D93">
        <w:rPr>
          <w:szCs w:val="24"/>
        </w:rPr>
        <w:t>f</w:t>
      </w:r>
      <w:r w:rsidR="00C25699" w:rsidRPr="00303D93">
        <w:rPr>
          <w:szCs w:val="24"/>
        </w:rPr>
        <w:t xml:space="preserve"> the targets (See Appendix 1), </w:t>
      </w:r>
      <w:r w:rsidR="00670227" w:rsidRPr="00303D93">
        <w:rPr>
          <w:szCs w:val="24"/>
        </w:rPr>
        <w:t xml:space="preserve">this is monitored </w:t>
      </w:r>
      <w:r w:rsidR="009865AA" w:rsidRPr="00303D93">
        <w:rPr>
          <w:szCs w:val="24"/>
        </w:rPr>
        <w:t xml:space="preserve">through reports that are verbal and written </w:t>
      </w:r>
      <w:r w:rsidR="00670227" w:rsidRPr="00303D93">
        <w:rPr>
          <w:szCs w:val="24"/>
        </w:rPr>
        <w:t xml:space="preserve">by the ALN panel, </w:t>
      </w:r>
      <w:r w:rsidR="000817AE" w:rsidRPr="00303D93">
        <w:rPr>
          <w:szCs w:val="24"/>
        </w:rPr>
        <w:t>HT, Governors,</w:t>
      </w:r>
      <w:r w:rsidR="0055746B" w:rsidRPr="00303D93">
        <w:rPr>
          <w:szCs w:val="24"/>
        </w:rPr>
        <w:t xml:space="preserve"> and </w:t>
      </w:r>
      <w:r w:rsidR="000817AE" w:rsidRPr="00303D93">
        <w:rPr>
          <w:szCs w:val="24"/>
        </w:rPr>
        <w:t>admin staff</w:t>
      </w:r>
      <w:r w:rsidR="0055746B" w:rsidRPr="00303D93">
        <w:rPr>
          <w:szCs w:val="24"/>
        </w:rPr>
        <w:t>.</w:t>
      </w:r>
      <w:r w:rsidR="000817AE" w:rsidRPr="00303D93">
        <w:rPr>
          <w:szCs w:val="24"/>
        </w:rPr>
        <w:t xml:space="preserve"> </w:t>
      </w:r>
      <w:r w:rsidR="0055746B" w:rsidRPr="00303D93">
        <w:rPr>
          <w:szCs w:val="24"/>
        </w:rPr>
        <w:t>T</w:t>
      </w:r>
      <w:r w:rsidR="000E3B57" w:rsidRPr="00303D93">
        <w:rPr>
          <w:szCs w:val="24"/>
        </w:rPr>
        <w:t>h</w:t>
      </w:r>
      <w:r w:rsidR="00DB7712" w:rsidRPr="00303D93">
        <w:rPr>
          <w:szCs w:val="24"/>
        </w:rPr>
        <w:t>ese reports are</w:t>
      </w:r>
      <w:r w:rsidR="000E3B57" w:rsidRPr="00303D93">
        <w:rPr>
          <w:szCs w:val="24"/>
        </w:rPr>
        <w:t xml:space="preserve"> done termly</w:t>
      </w:r>
      <w:r w:rsidR="00883E35" w:rsidRPr="00303D93">
        <w:rPr>
          <w:szCs w:val="24"/>
        </w:rPr>
        <w:t xml:space="preserve"> (See Appendix 1)</w:t>
      </w:r>
      <w:r w:rsidR="003C4AD0" w:rsidRPr="00303D93">
        <w:rPr>
          <w:szCs w:val="24"/>
        </w:rPr>
        <w:t xml:space="preserve"> in order to </w:t>
      </w:r>
      <w:r w:rsidR="002D6EAB" w:rsidRPr="00303D93">
        <w:rPr>
          <w:szCs w:val="24"/>
        </w:rPr>
        <w:t xml:space="preserve">update the SDP with the quality of teaching and learning that impacts </w:t>
      </w:r>
      <w:r w:rsidR="00DB7712" w:rsidRPr="00303D93">
        <w:rPr>
          <w:szCs w:val="24"/>
        </w:rPr>
        <w:t xml:space="preserve">the final evaluation </w:t>
      </w:r>
      <w:r w:rsidR="003749AD" w:rsidRPr="00303D93">
        <w:rPr>
          <w:szCs w:val="24"/>
        </w:rPr>
        <w:t xml:space="preserve">and its </w:t>
      </w:r>
      <w:r w:rsidR="00DB7712" w:rsidRPr="00303D93">
        <w:rPr>
          <w:szCs w:val="24"/>
        </w:rPr>
        <w:t>outcomes</w:t>
      </w:r>
      <w:r w:rsidR="003749AD" w:rsidRPr="00303D93">
        <w:rPr>
          <w:szCs w:val="24"/>
        </w:rPr>
        <w:t xml:space="preserve"> (Welsh Government, 2021)</w:t>
      </w:r>
      <w:r w:rsidR="00CF4FD8" w:rsidRPr="00303D93">
        <w:rPr>
          <w:szCs w:val="24"/>
        </w:rPr>
        <w:t>.</w:t>
      </w:r>
      <w:r w:rsidR="00132A1E" w:rsidRPr="00303D93">
        <w:rPr>
          <w:szCs w:val="24"/>
        </w:rPr>
        <w:t xml:space="preserve"> </w:t>
      </w:r>
      <w:r w:rsidR="004E010E" w:rsidRPr="00303D93">
        <w:rPr>
          <w:szCs w:val="24"/>
        </w:rPr>
        <w:t>Th</w:t>
      </w:r>
      <w:r w:rsidR="00EF592C" w:rsidRPr="00303D93">
        <w:rPr>
          <w:szCs w:val="24"/>
        </w:rPr>
        <w:t xml:space="preserve">ese evaluation </w:t>
      </w:r>
      <w:r w:rsidR="004E010E" w:rsidRPr="00303D93">
        <w:rPr>
          <w:szCs w:val="24"/>
        </w:rPr>
        <w:t xml:space="preserve">and reports enable </w:t>
      </w:r>
      <w:r w:rsidR="006F25B3" w:rsidRPr="00303D93">
        <w:rPr>
          <w:szCs w:val="24"/>
        </w:rPr>
        <w:t xml:space="preserve">the staff in the school to support </w:t>
      </w:r>
      <w:r w:rsidR="00EF592C" w:rsidRPr="00303D93">
        <w:rPr>
          <w:szCs w:val="24"/>
        </w:rPr>
        <w:t>each other</w:t>
      </w:r>
      <w:r w:rsidR="00B02E29" w:rsidRPr="00303D93">
        <w:rPr>
          <w:szCs w:val="24"/>
        </w:rPr>
        <w:t xml:space="preserve"> in </w:t>
      </w:r>
      <w:r w:rsidR="00613E31" w:rsidRPr="00303D93">
        <w:rPr>
          <w:szCs w:val="24"/>
        </w:rPr>
        <w:t>their evaluation process</w:t>
      </w:r>
      <w:r w:rsidR="006F25B3" w:rsidRPr="00303D93">
        <w:rPr>
          <w:szCs w:val="24"/>
        </w:rPr>
        <w:t xml:space="preserve">, sharing </w:t>
      </w:r>
      <w:r w:rsidR="00613E31" w:rsidRPr="00303D93">
        <w:rPr>
          <w:szCs w:val="24"/>
        </w:rPr>
        <w:t xml:space="preserve">how they have </w:t>
      </w:r>
      <w:r w:rsidR="0081148E" w:rsidRPr="00303D93">
        <w:rPr>
          <w:szCs w:val="24"/>
        </w:rPr>
        <w:t xml:space="preserve">worked towards the </w:t>
      </w:r>
      <w:r w:rsidR="005C78DB" w:rsidRPr="00303D93">
        <w:rPr>
          <w:szCs w:val="24"/>
        </w:rPr>
        <w:t xml:space="preserve">SDP </w:t>
      </w:r>
      <w:r w:rsidR="0081148E" w:rsidRPr="00303D93">
        <w:rPr>
          <w:szCs w:val="24"/>
        </w:rPr>
        <w:t>intended outcomes (</w:t>
      </w:r>
      <w:r w:rsidR="009058E9" w:rsidRPr="00303D93">
        <w:rPr>
          <w:szCs w:val="24"/>
        </w:rPr>
        <w:t>Hopkins, 2021).</w:t>
      </w:r>
      <w:r w:rsidR="009F6462" w:rsidRPr="00303D93">
        <w:rPr>
          <w:szCs w:val="24"/>
        </w:rPr>
        <w:t xml:space="preserve"> Furthermore, </w:t>
      </w:r>
      <w:r w:rsidR="007B6985" w:rsidRPr="00303D93">
        <w:rPr>
          <w:szCs w:val="24"/>
        </w:rPr>
        <w:t>the Welsh Government (2018)</w:t>
      </w:r>
      <w:r w:rsidR="002228F2" w:rsidRPr="00303D93">
        <w:rPr>
          <w:szCs w:val="24"/>
        </w:rPr>
        <w:t xml:space="preserve"> </w:t>
      </w:r>
      <w:r w:rsidR="00E05BB0" w:rsidRPr="00303D93">
        <w:rPr>
          <w:szCs w:val="24"/>
        </w:rPr>
        <w:t xml:space="preserve">promotes the use of </w:t>
      </w:r>
      <w:r w:rsidR="00B16344" w:rsidRPr="00303D93">
        <w:rPr>
          <w:szCs w:val="24"/>
        </w:rPr>
        <w:t>a S</w:t>
      </w:r>
      <w:r w:rsidR="00F7683B" w:rsidRPr="00303D93">
        <w:rPr>
          <w:szCs w:val="24"/>
        </w:rPr>
        <w:t xml:space="preserve">chool </w:t>
      </w:r>
      <w:r w:rsidR="00B16344" w:rsidRPr="00303D93">
        <w:rPr>
          <w:szCs w:val="24"/>
        </w:rPr>
        <w:t>P</w:t>
      </w:r>
      <w:r w:rsidR="00F7683B" w:rsidRPr="00303D93">
        <w:rPr>
          <w:szCs w:val="24"/>
        </w:rPr>
        <w:t>artnership</w:t>
      </w:r>
      <w:r w:rsidR="00B16344" w:rsidRPr="00303D93">
        <w:rPr>
          <w:szCs w:val="24"/>
        </w:rPr>
        <w:t xml:space="preserve"> Programme (SPP)</w:t>
      </w:r>
      <w:r w:rsidR="00F7683B" w:rsidRPr="00303D93">
        <w:rPr>
          <w:szCs w:val="24"/>
        </w:rPr>
        <w:t xml:space="preserve">, </w:t>
      </w:r>
      <w:r w:rsidR="00B16344" w:rsidRPr="00303D93">
        <w:rPr>
          <w:szCs w:val="24"/>
        </w:rPr>
        <w:t xml:space="preserve">where </w:t>
      </w:r>
      <w:r w:rsidR="00441D65" w:rsidRPr="00303D93">
        <w:rPr>
          <w:szCs w:val="24"/>
        </w:rPr>
        <w:t xml:space="preserve">a cluster of schools support one another through a continuous cycle of </w:t>
      </w:r>
      <w:r w:rsidR="009B2918" w:rsidRPr="00303D93">
        <w:rPr>
          <w:szCs w:val="24"/>
        </w:rPr>
        <w:t xml:space="preserve">self-analysis, peer review and peer support and training. </w:t>
      </w:r>
      <w:r w:rsidR="00F323CD" w:rsidRPr="00303D93">
        <w:rPr>
          <w:szCs w:val="24"/>
        </w:rPr>
        <w:t xml:space="preserve">Education Development Trust (2022) states this helps build a </w:t>
      </w:r>
      <w:r w:rsidR="00AE3E7C" w:rsidRPr="00303D93">
        <w:rPr>
          <w:szCs w:val="24"/>
        </w:rPr>
        <w:t>trusting culture based on accountability for each other, backed</w:t>
      </w:r>
      <w:r w:rsidR="00AB5656" w:rsidRPr="00303D93">
        <w:rPr>
          <w:szCs w:val="24"/>
        </w:rPr>
        <w:t xml:space="preserve"> by a focus on improvement for all, and a commitment to supporting one another. </w:t>
      </w:r>
      <w:r w:rsidR="00AC3DC0" w:rsidRPr="00303D93">
        <w:rPr>
          <w:szCs w:val="24"/>
        </w:rPr>
        <w:t>Therefore, the school can look at another, viewing</w:t>
      </w:r>
      <w:r w:rsidR="00145A35" w:rsidRPr="00303D93">
        <w:rPr>
          <w:szCs w:val="24"/>
        </w:rPr>
        <w:t xml:space="preserve"> how they implement the new ALN code of practice, record their actions </w:t>
      </w:r>
      <w:r w:rsidR="00402909" w:rsidRPr="00303D93">
        <w:rPr>
          <w:szCs w:val="24"/>
        </w:rPr>
        <w:t xml:space="preserve">and </w:t>
      </w:r>
      <w:r w:rsidR="005B2CA4" w:rsidRPr="00303D93">
        <w:rPr>
          <w:szCs w:val="24"/>
        </w:rPr>
        <w:t>discuss in their school how they would implement the same actions (Education Development Trust, 2022).</w:t>
      </w:r>
    </w:p>
    <w:p w14:paraId="641AB06F" w14:textId="2AC858BE" w:rsidR="00971F04" w:rsidRPr="00303D93" w:rsidRDefault="000943E6">
      <w:pPr>
        <w:rPr>
          <w:szCs w:val="24"/>
        </w:rPr>
      </w:pPr>
      <w:r w:rsidRPr="00303D93">
        <w:rPr>
          <w:szCs w:val="24"/>
        </w:rPr>
        <w:t>Furthermore,</w:t>
      </w:r>
      <w:r w:rsidR="00637310" w:rsidRPr="00303D93">
        <w:rPr>
          <w:szCs w:val="24"/>
        </w:rPr>
        <w:t xml:space="preserve"> the Welsh Government (2021) wrote that</w:t>
      </w:r>
      <w:r w:rsidRPr="00303D93">
        <w:rPr>
          <w:szCs w:val="24"/>
        </w:rPr>
        <w:t xml:space="preserve"> </w:t>
      </w:r>
      <w:r w:rsidR="00553907" w:rsidRPr="00303D93">
        <w:rPr>
          <w:szCs w:val="24"/>
        </w:rPr>
        <w:t xml:space="preserve">the SDP </w:t>
      </w:r>
      <w:r w:rsidR="00D906DA" w:rsidRPr="00303D93">
        <w:rPr>
          <w:szCs w:val="24"/>
        </w:rPr>
        <w:t>encompasses democratic responsibility</w:t>
      </w:r>
      <w:r w:rsidR="003C6380" w:rsidRPr="00303D93">
        <w:rPr>
          <w:szCs w:val="24"/>
        </w:rPr>
        <w:t xml:space="preserve">, allowing its governing bodies the freedom to oversee the </w:t>
      </w:r>
      <w:r w:rsidR="008174DD" w:rsidRPr="00303D93">
        <w:rPr>
          <w:szCs w:val="24"/>
        </w:rPr>
        <w:t>process, support</w:t>
      </w:r>
      <w:r w:rsidR="00637310" w:rsidRPr="00303D93">
        <w:rPr>
          <w:szCs w:val="24"/>
        </w:rPr>
        <w:t>ed</w:t>
      </w:r>
      <w:r w:rsidR="008174DD" w:rsidRPr="00303D93">
        <w:rPr>
          <w:szCs w:val="24"/>
        </w:rPr>
        <w:t xml:space="preserve"> by their schools community, resources and services</w:t>
      </w:r>
      <w:r w:rsidR="00637310" w:rsidRPr="00303D93">
        <w:rPr>
          <w:szCs w:val="24"/>
        </w:rPr>
        <w:t>,</w:t>
      </w:r>
      <w:r w:rsidR="008174DD" w:rsidRPr="00303D93">
        <w:rPr>
          <w:szCs w:val="24"/>
        </w:rPr>
        <w:t xml:space="preserve"> </w:t>
      </w:r>
      <w:r w:rsidR="00232A41" w:rsidRPr="00303D93">
        <w:rPr>
          <w:szCs w:val="24"/>
        </w:rPr>
        <w:t xml:space="preserve">such as </w:t>
      </w:r>
      <w:r w:rsidR="007910A1" w:rsidRPr="00303D93">
        <w:rPr>
          <w:szCs w:val="24"/>
        </w:rPr>
        <w:t>Impulse (See Appendix 1)</w:t>
      </w:r>
      <w:r w:rsidR="00C55446" w:rsidRPr="00303D93">
        <w:rPr>
          <w:szCs w:val="24"/>
        </w:rPr>
        <w:t>.</w:t>
      </w:r>
      <w:r w:rsidR="00637310" w:rsidRPr="00303D93">
        <w:rPr>
          <w:szCs w:val="24"/>
        </w:rPr>
        <w:t xml:space="preserve"> </w:t>
      </w:r>
      <w:r w:rsidR="003C6151" w:rsidRPr="00303D93">
        <w:rPr>
          <w:szCs w:val="24"/>
        </w:rPr>
        <w:t>This system is used to ensure the school is provided with accurate data</w:t>
      </w:r>
      <w:r w:rsidR="00723AEA" w:rsidRPr="00303D93">
        <w:rPr>
          <w:szCs w:val="24"/>
        </w:rPr>
        <w:t xml:space="preserve"> recording</w:t>
      </w:r>
      <w:r w:rsidR="003C6151" w:rsidRPr="00303D93">
        <w:rPr>
          <w:szCs w:val="24"/>
        </w:rPr>
        <w:t xml:space="preserve"> </w:t>
      </w:r>
      <w:r w:rsidR="00723AEA" w:rsidRPr="00303D93">
        <w:rPr>
          <w:szCs w:val="24"/>
        </w:rPr>
        <w:t xml:space="preserve">for all students with ALN are accurate and </w:t>
      </w:r>
      <w:r w:rsidR="00455172" w:rsidRPr="00303D93">
        <w:rPr>
          <w:szCs w:val="24"/>
        </w:rPr>
        <w:t>secure (</w:t>
      </w:r>
      <w:r w:rsidR="006B4E34" w:rsidRPr="00303D93">
        <w:rPr>
          <w:szCs w:val="24"/>
        </w:rPr>
        <w:t>CACI, 2023</w:t>
      </w:r>
      <w:r w:rsidR="00455172" w:rsidRPr="00303D93">
        <w:rPr>
          <w:szCs w:val="24"/>
        </w:rPr>
        <w:t>).</w:t>
      </w:r>
      <w:r w:rsidR="00C1729A" w:rsidRPr="00303D93">
        <w:rPr>
          <w:szCs w:val="24"/>
        </w:rPr>
        <w:t xml:space="preserve"> Moreover, inspections from </w:t>
      </w:r>
      <w:r w:rsidR="00864DDD" w:rsidRPr="00303D93">
        <w:rPr>
          <w:szCs w:val="24"/>
        </w:rPr>
        <w:t xml:space="preserve">other schools and Estyn </w:t>
      </w:r>
      <w:r w:rsidR="00E35CCA" w:rsidRPr="00303D93">
        <w:rPr>
          <w:szCs w:val="24"/>
        </w:rPr>
        <w:t xml:space="preserve">provide the SDP with reports </w:t>
      </w:r>
      <w:r w:rsidR="00FB7AD8" w:rsidRPr="00303D93">
        <w:rPr>
          <w:szCs w:val="24"/>
        </w:rPr>
        <w:t>on the performance of the school and providing a summative judgement which can suppo</w:t>
      </w:r>
      <w:r w:rsidR="0064292C" w:rsidRPr="00303D93">
        <w:rPr>
          <w:szCs w:val="24"/>
        </w:rPr>
        <w:t>rt changes</w:t>
      </w:r>
      <w:r w:rsidR="00A140CD" w:rsidRPr="00303D93">
        <w:rPr>
          <w:szCs w:val="24"/>
        </w:rPr>
        <w:t xml:space="preserve"> that</w:t>
      </w:r>
      <w:r w:rsidR="00624866" w:rsidRPr="00303D93">
        <w:rPr>
          <w:szCs w:val="24"/>
        </w:rPr>
        <w:t xml:space="preserve"> </w:t>
      </w:r>
      <w:r w:rsidR="001A26D2" w:rsidRPr="00303D93">
        <w:rPr>
          <w:szCs w:val="24"/>
        </w:rPr>
        <w:t>align with the New Curriculums</w:t>
      </w:r>
      <w:r w:rsidR="00A140CD" w:rsidRPr="00303D93">
        <w:rPr>
          <w:szCs w:val="24"/>
        </w:rPr>
        <w:t xml:space="preserve"> ALN policy</w:t>
      </w:r>
      <w:r w:rsidR="00624866" w:rsidRPr="00303D93">
        <w:rPr>
          <w:szCs w:val="24"/>
        </w:rPr>
        <w:t xml:space="preserve"> (Welsh Government, 2021). </w:t>
      </w:r>
      <w:r w:rsidR="008767AC" w:rsidRPr="00303D93">
        <w:rPr>
          <w:szCs w:val="24"/>
        </w:rPr>
        <w:t xml:space="preserve">Estyn (2018) states that </w:t>
      </w:r>
      <w:r w:rsidR="0067407F" w:rsidRPr="00303D93">
        <w:rPr>
          <w:szCs w:val="24"/>
        </w:rPr>
        <w:t>school has a strong focus on</w:t>
      </w:r>
      <w:r w:rsidR="004A2B9E" w:rsidRPr="00303D93">
        <w:rPr>
          <w:szCs w:val="24"/>
        </w:rPr>
        <w:t xml:space="preserve"> the</w:t>
      </w:r>
      <w:r w:rsidR="0067407F" w:rsidRPr="00303D93">
        <w:rPr>
          <w:szCs w:val="24"/>
        </w:rPr>
        <w:t xml:space="preserve"> respect, rights and responsibilities </w:t>
      </w:r>
      <w:r w:rsidR="004A2B9E" w:rsidRPr="00303D93">
        <w:rPr>
          <w:szCs w:val="24"/>
        </w:rPr>
        <w:t xml:space="preserve">of it students and staff, and that the school provides its students with </w:t>
      </w:r>
      <w:r w:rsidR="00C4220C" w:rsidRPr="00303D93">
        <w:rPr>
          <w:szCs w:val="24"/>
        </w:rPr>
        <w:t>opportunities to share their opinions</w:t>
      </w:r>
      <w:r w:rsidR="00AB12D9" w:rsidRPr="00303D93">
        <w:rPr>
          <w:szCs w:val="24"/>
        </w:rPr>
        <w:t xml:space="preserve">. Additionally, Estyn (2018) reported </w:t>
      </w:r>
      <w:r w:rsidR="00ED2F6D" w:rsidRPr="00303D93">
        <w:rPr>
          <w:szCs w:val="24"/>
        </w:rPr>
        <w:t>teachers assess and track the students progress effectively</w:t>
      </w:r>
      <w:r w:rsidR="009A2BBB" w:rsidRPr="00303D93">
        <w:rPr>
          <w:szCs w:val="24"/>
        </w:rPr>
        <w:t xml:space="preserve">, which in turn helps to identify </w:t>
      </w:r>
      <w:r w:rsidR="001802C9" w:rsidRPr="00303D93">
        <w:rPr>
          <w:szCs w:val="24"/>
        </w:rPr>
        <w:t xml:space="preserve">the students who have ALN. </w:t>
      </w:r>
      <w:r w:rsidR="00DC17CE" w:rsidRPr="00303D93">
        <w:rPr>
          <w:szCs w:val="24"/>
        </w:rPr>
        <w:t xml:space="preserve">Moreover, </w:t>
      </w:r>
      <w:r w:rsidR="00041AB9" w:rsidRPr="00303D93">
        <w:rPr>
          <w:szCs w:val="24"/>
        </w:rPr>
        <w:t xml:space="preserve">to </w:t>
      </w:r>
      <w:r w:rsidR="00383712" w:rsidRPr="00303D93">
        <w:rPr>
          <w:szCs w:val="24"/>
        </w:rPr>
        <w:t xml:space="preserve">continue to </w:t>
      </w:r>
      <w:r w:rsidR="00BB060D" w:rsidRPr="00303D93">
        <w:rPr>
          <w:szCs w:val="24"/>
        </w:rPr>
        <w:t>achieve this quality provision</w:t>
      </w:r>
      <w:r w:rsidR="00383712" w:rsidRPr="00303D93">
        <w:rPr>
          <w:szCs w:val="24"/>
        </w:rPr>
        <w:t xml:space="preserve"> all</w:t>
      </w:r>
      <w:r w:rsidR="00BB060D" w:rsidRPr="00303D93">
        <w:rPr>
          <w:szCs w:val="24"/>
        </w:rPr>
        <w:t xml:space="preserve"> the staff need</w:t>
      </w:r>
      <w:r w:rsidR="00383712" w:rsidRPr="00303D93">
        <w:rPr>
          <w:szCs w:val="24"/>
        </w:rPr>
        <w:t xml:space="preserve"> a rolling program of training</w:t>
      </w:r>
      <w:r w:rsidR="00525BD0" w:rsidRPr="00303D93">
        <w:rPr>
          <w:szCs w:val="24"/>
        </w:rPr>
        <w:t>,</w:t>
      </w:r>
      <w:r w:rsidR="00383712" w:rsidRPr="00303D93">
        <w:rPr>
          <w:szCs w:val="24"/>
        </w:rPr>
        <w:t xml:space="preserve"> </w:t>
      </w:r>
      <w:r w:rsidR="00B91A95" w:rsidRPr="00303D93">
        <w:rPr>
          <w:szCs w:val="24"/>
        </w:rPr>
        <w:t>that contains the current needs of the students</w:t>
      </w:r>
      <w:r w:rsidR="00525BD0" w:rsidRPr="00303D93">
        <w:rPr>
          <w:szCs w:val="24"/>
        </w:rPr>
        <w:t xml:space="preserve">, and encourages them to identify new interventions </w:t>
      </w:r>
      <w:r w:rsidR="00515B17" w:rsidRPr="00303D93">
        <w:rPr>
          <w:szCs w:val="24"/>
        </w:rPr>
        <w:t>that could improve the schools knowledge and understanding of the ALN code of practice as seen in Appendix 1.</w:t>
      </w:r>
      <w:r w:rsidR="00971F04" w:rsidRPr="00303D93">
        <w:rPr>
          <w:szCs w:val="24"/>
        </w:rPr>
        <w:t xml:space="preserve"> </w:t>
      </w:r>
      <w:r w:rsidR="0074256A" w:rsidRPr="00303D93">
        <w:rPr>
          <w:szCs w:val="24"/>
        </w:rPr>
        <w:t xml:space="preserve">This enables </w:t>
      </w:r>
      <w:r w:rsidR="00631DD1" w:rsidRPr="00303D93">
        <w:rPr>
          <w:szCs w:val="24"/>
        </w:rPr>
        <w:t xml:space="preserve">staff to have </w:t>
      </w:r>
      <w:r w:rsidR="0053634B" w:rsidRPr="00303D93">
        <w:rPr>
          <w:szCs w:val="24"/>
        </w:rPr>
        <w:t xml:space="preserve">CPD, helping them improve their learning and understanding of new topics </w:t>
      </w:r>
      <w:r w:rsidR="00F55E23" w:rsidRPr="00303D93">
        <w:rPr>
          <w:szCs w:val="24"/>
        </w:rPr>
        <w:t>and facilitating them</w:t>
      </w:r>
      <w:r w:rsidR="003C2B1F" w:rsidRPr="00303D93">
        <w:rPr>
          <w:szCs w:val="24"/>
        </w:rPr>
        <w:t xml:space="preserve"> to adapt to the challenging needs of the students (Ju</w:t>
      </w:r>
      <w:r w:rsidR="000F1280" w:rsidRPr="00303D93">
        <w:rPr>
          <w:szCs w:val="24"/>
        </w:rPr>
        <w:t>niper Education, 2022</w:t>
      </w:r>
      <w:r w:rsidR="003C2B1F" w:rsidRPr="00303D93">
        <w:rPr>
          <w:szCs w:val="24"/>
        </w:rPr>
        <w:t>).</w:t>
      </w:r>
    </w:p>
    <w:p w14:paraId="41FC7CEA" w14:textId="5084F3B6" w:rsidR="00E1025C" w:rsidRPr="00303D93" w:rsidRDefault="00E1025C">
      <w:pPr>
        <w:rPr>
          <w:szCs w:val="24"/>
        </w:rPr>
      </w:pPr>
      <w:r w:rsidRPr="00303D93">
        <w:rPr>
          <w:szCs w:val="24"/>
        </w:rPr>
        <w:t xml:space="preserve">Additionally, the SDP plans to </w:t>
      </w:r>
      <w:r w:rsidR="00B443AD" w:rsidRPr="00303D93">
        <w:rPr>
          <w:szCs w:val="24"/>
        </w:rPr>
        <w:t>implement the new ALN code of practice by the end of the academic year</w:t>
      </w:r>
      <w:r w:rsidR="00A207A4" w:rsidRPr="00303D93">
        <w:rPr>
          <w:szCs w:val="24"/>
        </w:rPr>
        <w:t xml:space="preserve">, whereby </w:t>
      </w:r>
      <w:r w:rsidR="006138CF" w:rsidRPr="00303D93">
        <w:rPr>
          <w:szCs w:val="24"/>
        </w:rPr>
        <w:t xml:space="preserve">the </w:t>
      </w:r>
      <w:r w:rsidR="002B4175" w:rsidRPr="00303D93">
        <w:rPr>
          <w:szCs w:val="24"/>
        </w:rPr>
        <w:t>ALN panel needs to complete its</w:t>
      </w:r>
      <w:r w:rsidR="004D4320" w:rsidRPr="00303D93">
        <w:rPr>
          <w:szCs w:val="24"/>
        </w:rPr>
        <w:t xml:space="preserve"> </w:t>
      </w:r>
      <w:r w:rsidR="00A6005B" w:rsidRPr="00303D93">
        <w:rPr>
          <w:szCs w:val="24"/>
        </w:rPr>
        <w:t xml:space="preserve">year group meetings, they need to complete </w:t>
      </w:r>
      <w:r w:rsidR="00A3249E" w:rsidRPr="00303D93">
        <w:rPr>
          <w:szCs w:val="24"/>
        </w:rPr>
        <w:t xml:space="preserve">meetings with students’ parents, </w:t>
      </w:r>
      <w:r w:rsidR="00894986" w:rsidRPr="00303D93">
        <w:rPr>
          <w:szCs w:val="24"/>
        </w:rPr>
        <w:t>and finish writing the students IDP</w:t>
      </w:r>
      <w:r w:rsidR="00B672F0" w:rsidRPr="00303D93">
        <w:rPr>
          <w:szCs w:val="24"/>
        </w:rPr>
        <w:t xml:space="preserve"> (See Appendix 1). Whilst using the </w:t>
      </w:r>
      <w:r w:rsidR="00C110B3" w:rsidRPr="00303D93">
        <w:rPr>
          <w:szCs w:val="24"/>
        </w:rPr>
        <w:t>Impulse software</w:t>
      </w:r>
      <w:r w:rsidR="00E8040A" w:rsidRPr="00303D93">
        <w:rPr>
          <w:szCs w:val="24"/>
        </w:rPr>
        <w:t>,</w:t>
      </w:r>
      <w:r w:rsidR="00C110B3" w:rsidRPr="00303D93">
        <w:rPr>
          <w:szCs w:val="24"/>
        </w:rPr>
        <w:t xml:space="preserve"> the SDP plans to have all </w:t>
      </w:r>
      <w:r w:rsidR="00E8040A" w:rsidRPr="00303D93">
        <w:rPr>
          <w:szCs w:val="24"/>
        </w:rPr>
        <w:t xml:space="preserve">ALN students </w:t>
      </w:r>
      <w:r w:rsidR="00C110B3" w:rsidRPr="00303D93">
        <w:rPr>
          <w:szCs w:val="24"/>
        </w:rPr>
        <w:t xml:space="preserve">data </w:t>
      </w:r>
      <w:r w:rsidR="00426E7A" w:rsidRPr="00303D93">
        <w:rPr>
          <w:szCs w:val="24"/>
        </w:rPr>
        <w:t xml:space="preserve">stored securely and centrally, they state </w:t>
      </w:r>
      <w:r w:rsidR="001B1F6A" w:rsidRPr="00303D93">
        <w:rPr>
          <w:szCs w:val="24"/>
        </w:rPr>
        <w:t>for this to occur the</w:t>
      </w:r>
      <w:r w:rsidR="00B91AC4" w:rsidRPr="00303D93">
        <w:rPr>
          <w:szCs w:val="24"/>
        </w:rPr>
        <w:t xml:space="preserve"> </w:t>
      </w:r>
      <w:r w:rsidR="00FD2E81" w:rsidRPr="00303D93">
        <w:rPr>
          <w:szCs w:val="24"/>
        </w:rPr>
        <w:t xml:space="preserve">recording of data needs improvement in order for staff to access it, </w:t>
      </w:r>
      <w:r w:rsidR="00DE298F" w:rsidRPr="00303D93">
        <w:rPr>
          <w:szCs w:val="24"/>
        </w:rPr>
        <w:t xml:space="preserve">to meet with admin to create a manageable system to data manage, and that </w:t>
      </w:r>
      <w:r w:rsidR="001B1F6A" w:rsidRPr="00303D93">
        <w:rPr>
          <w:szCs w:val="24"/>
        </w:rPr>
        <w:t>ALNco</w:t>
      </w:r>
      <w:r w:rsidR="00DE298F" w:rsidRPr="00303D93">
        <w:rPr>
          <w:szCs w:val="24"/>
        </w:rPr>
        <w:t xml:space="preserve"> </w:t>
      </w:r>
      <w:r w:rsidR="001B1F6A" w:rsidRPr="00303D93">
        <w:rPr>
          <w:szCs w:val="24"/>
        </w:rPr>
        <w:t>attended training</w:t>
      </w:r>
      <w:r w:rsidR="00DE298F" w:rsidRPr="00303D93">
        <w:rPr>
          <w:szCs w:val="24"/>
        </w:rPr>
        <w:t xml:space="preserve"> </w:t>
      </w:r>
      <w:r w:rsidR="0064245E" w:rsidRPr="00303D93">
        <w:rPr>
          <w:szCs w:val="24"/>
        </w:rPr>
        <w:t xml:space="preserve">and they met with representatives for Impulse to plan improvements (See Appendix 1). </w:t>
      </w:r>
      <w:r w:rsidR="006A2622" w:rsidRPr="00303D93">
        <w:rPr>
          <w:szCs w:val="24"/>
        </w:rPr>
        <w:t xml:space="preserve">They stated in the SDP to improve their knowledge and understanding of the ALN code of practice, all members </w:t>
      </w:r>
      <w:r w:rsidR="00C3140C" w:rsidRPr="00303D93">
        <w:rPr>
          <w:szCs w:val="24"/>
        </w:rPr>
        <w:t>will be required to participate in a rolling training programme that focuses on their classes ALN</w:t>
      </w:r>
      <w:r w:rsidR="006713CC" w:rsidRPr="00303D93">
        <w:rPr>
          <w:szCs w:val="24"/>
        </w:rPr>
        <w:t xml:space="preserve"> (See Appendix 1).</w:t>
      </w:r>
      <w:r w:rsidR="000323BF" w:rsidRPr="00303D93">
        <w:rPr>
          <w:szCs w:val="24"/>
        </w:rPr>
        <w:t xml:space="preserve"> </w:t>
      </w:r>
      <w:r w:rsidR="003E5FA2" w:rsidRPr="00303D93">
        <w:rPr>
          <w:szCs w:val="24"/>
        </w:rPr>
        <w:t>Whilst in the school, the</w:t>
      </w:r>
      <w:r w:rsidR="00546821" w:rsidRPr="00303D93">
        <w:rPr>
          <w:szCs w:val="24"/>
        </w:rPr>
        <w:t xml:space="preserve"> </w:t>
      </w:r>
      <w:r w:rsidR="001D49E0" w:rsidRPr="00303D93">
        <w:rPr>
          <w:szCs w:val="24"/>
        </w:rPr>
        <w:t xml:space="preserve">trained </w:t>
      </w:r>
      <w:r w:rsidR="00546821" w:rsidRPr="00303D93">
        <w:rPr>
          <w:szCs w:val="24"/>
        </w:rPr>
        <w:t>staff</w:t>
      </w:r>
      <w:r w:rsidR="003E5FA2" w:rsidRPr="00303D93">
        <w:rPr>
          <w:szCs w:val="24"/>
        </w:rPr>
        <w:t xml:space="preserve"> showed </w:t>
      </w:r>
      <w:r w:rsidR="00546821" w:rsidRPr="00303D93">
        <w:rPr>
          <w:szCs w:val="24"/>
        </w:rPr>
        <w:t xml:space="preserve">multiple provisions for students with ALN, </w:t>
      </w:r>
      <w:r w:rsidR="00F8239C" w:rsidRPr="00303D93">
        <w:rPr>
          <w:szCs w:val="24"/>
        </w:rPr>
        <w:t xml:space="preserve">they provided </w:t>
      </w:r>
      <w:r w:rsidR="00B80E57" w:rsidRPr="00303D93">
        <w:rPr>
          <w:szCs w:val="24"/>
        </w:rPr>
        <w:t xml:space="preserve">them </w:t>
      </w:r>
      <w:r w:rsidR="00D666E8" w:rsidRPr="00303D93">
        <w:rPr>
          <w:szCs w:val="24"/>
        </w:rPr>
        <w:t xml:space="preserve">with </w:t>
      </w:r>
      <w:r w:rsidR="00B80E57" w:rsidRPr="00303D93">
        <w:rPr>
          <w:szCs w:val="24"/>
        </w:rPr>
        <w:t xml:space="preserve">differentiated work, </w:t>
      </w:r>
      <w:r w:rsidR="00D666E8" w:rsidRPr="00303D93">
        <w:rPr>
          <w:szCs w:val="24"/>
        </w:rPr>
        <w:t>specified phonics sessions</w:t>
      </w:r>
      <w:r w:rsidR="009C03FC" w:rsidRPr="00303D93">
        <w:rPr>
          <w:szCs w:val="24"/>
        </w:rPr>
        <w:t xml:space="preserve"> and</w:t>
      </w:r>
      <w:r w:rsidR="00D666E8" w:rsidRPr="00303D93">
        <w:rPr>
          <w:szCs w:val="24"/>
        </w:rPr>
        <w:t xml:space="preserve"> </w:t>
      </w:r>
      <w:r w:rsidR="00EE6084" w:rsidRPr="00303D93">
        <w:rPr>
          <w:szCs w:val="24"/>
        </w:rPr>
        <w:t xml:space="preserve">writing tasks, </w:t>
      </w:r>
      <w:r w:rsidR="00326EF2" w:rsidRPr="00303D93">
        <w:rPr>
          <w:szCs w:val="24"/>
        </w:rPr>
        <w:t>and they used apps such as Reading Eggs</w:t>
      </w:r>
      <w:r w:rsidR="00B80E57" w:rsidRPr="00303D93">
        <w:rPr>
          <w:szCs w:val="24"/>
        </w:rPr>
        <w:t>.</w:t>
      </w:r>
      <w:r w:rsidR="00F0775B" w:rsidRPr="00303D93">
        <w:rPr>
          <w:szCs w:val="24"/>
        </w:rPr>
        <w:t xml:space="preserve"> </w:t>
      </w:r>
      <w:r w:rsidR="00CA71F8" w:rsidRPr="00303D93">
        <w:rPr>
          <w:szCs w:val="24"/>
        </w:rPr>
        <w:t xml:space="preserve">These provisions enable the </w:t>
      </w:r>
      <w:r w:rsidR="001D49E0" w:rsidRPr="00303D93">
        <w:rPr>
          <w:szCs w:val="24"/>
        </w:rPr>
        <w:t xml:space="preserve">students to </w:t>
      </w:r>
      <w:r w:rsidR="006433E1" w:rsidRPr="00303D93">
        <w:rPr>
          <w:szCs w:val="24"/>
        </w:rPr>
        <w:t xml:space="preserve">get proficient using phonics, literacy fluency, extending their vocabulary, and </w:t>
      </w:r>
      <w:r w:rsidR="00303AC8" w:rsidRPr="00303D93">
        <w:rPr>
          <w:szCs w:val="24"/>
        </w:rPr>
        <w:t>stretching their text comprehension (Reading</w:t>
      </w:r>
      <w:r w:rsidR="007F23D3" w:rsidRPr="00303D93">
        <w:rPr>
          <w:szCs w:val="24"/>
        </w:rPr>
        <w:t xml:space="preserve"> E</w:t>
      </w:r>
      <w:r w:rsidR="00DF3CDE" w:rsidRPr="00303D93">
        <w:rPr>
          <w:szCs w:val="24"/>
        </w:rPr>
        <w:t>ggs, 2023</w:t>
      </w:r>
      <w:r w:rsidR="00303AC8" w:rsidRPr="00303D93">
        <w:rPr>
          <w:szCs w:val="24"/>
        </w:rPr>
        <w:t>).</w:t>
      </w:r>
      <w:r w:rsidR="007F23D3" w:rsidRPr="00303D93">
        <w:rPr>
          <w:szCs w:val="24"/>
        </w:rPr>
        <w:t xml:space="preserve"> For example, using Reading Eggs (2023) the teachers were able to monitor </w:t>
      </w:r>
      <w:r w:rsidR="00F124DF" w:rsidRPr="00303D93">
        <w:rPr>
          <w:szCs w:val="24"/>
        </w:rPr>
        <w:t xml:space="preserve">their students’ progress, this shows where they </w:t>
      </w:r>
      <w:r w:rsidR="00856CE0" w:rsidRPr="00303D93">
        <w:rPr>
          <w:szCs w:val="24"/>
        </w:rPr>
        <w:t>are doing well</w:t>
      </w:r>
      <w:r w:rsidR="00F124DF" w:rsidRPr="00303D93">
        <w:rPr>
          <w:szCs w:val="24"/>
        </w:rPr>
        <w:t xml:space="preserve"> and where they struggle, </w:t>
      </w:r>
      <w:r w:rsidR="0064229F" w:rsidRPr="00303D93">
        <w:rPr>
          <w:szCs w:val="24"/>
        </w:rPr>
        <w:t>therefore provid</w:t>
      </w:r>
      <w:r w:rsidR="00D308EA" w:rsidRPr="00303D93">
        <w:rPr>
          <w:szCs w:val="24"/>
        </w:rPr>
        <w:t>ing</w:t>
      </w:r>
      <w:r w:rsidR="0064229F" w:rsidRPr="00303D93">
        <w:rPr>
          <w:szCs w:val="24"/>
        </w:rPr>
        <w:t xml:space="preserve"> invaluable data for </w:t>
      </w:r>
      <w:r w:rsidR="00BF35DD" w:rsidRPr="00303D93">
        <w:rPr>
          <w:szCs w:val="24"/>
        </w:rPr>
        <w:t xml:space="preserve">teachers. </w:t>
      </w:r>
      <w:r w:rsidR="00D308EA" w:rsidRPr="00303D93">
        <w:rPr>
          <w:szCs w:val="24"/>
        </w:rPr>
        <w:t xml:space="preserve">The teacher then </w:t>
      </w:r>
      <w:r w:rsidR="00A23C0E" w:rsidRPr="00303D93">
        <w:rPr>
          <w:szCs w:val="24"/>
        </w:rPr>
        <w:t>uses</w:t>
      </w:r>
      <w:r w:rsidR="00D308EA" w:rsidRPr="00303D93">
        <w:rPr>
          <w:szCs w:val="24"/>
        </w:rPr>
        <w:t xml:space="preserve"> this information gathered from these provisions to </w:t>
      </w:r>
      <w:r w:rsidR="00F54DCB" w:rsidRPr="00303D93">
        <w:rPr>
          <w:szCs w:val="24"/>
        </w:rPr>
        <w:t xml:space="preserve">provide a student’s IDP </w:t>
      </w:r>
      <w:r w:rsidR="008D1228" w:rsidRPr="00303D93">
        <w:rPr>
          <w:szCs w:val="24"/>
        </w:rPr>
        <w:t>with some educational context</w:t>
      </w:r>
      <w:r w:rsidR="005D03CA" w:rsidRPr="00303D93">
        <w:rPr>
          <w:szCs w:val="24"/>
        </w:rPr>
        <w:t xml:space="preserve">, and </w:t>
      </w:r>
      <w:r w:rsidR="00941250" w:rsidRPr="00303D93">
        <w:rPr>
          <w:szCs w:val="24"/>
        </w:rPr>
        <w:t xml:space="preserve">establishing </w:t>
      </w:r>
      <w:r w:rsidR="00373F90" w:rsidRPr="00303D93">
        <w:rPr>
          <w:szCs w:val="24"/>
        </w:rPr>
        <w:t xml:space="preserve">support in </w:t>
      </w:r>
      <w:r w:rsidR="00941250" w:rsidRPr="00303D93">
        <w:rPr>
          <w:szCs w:val="24"/>
        </w:rPr>
        <w:t xml:space="preserve">an area of development that they require assistance with </w:t>
      </w:r>
      <w:r w:rsidR="008D1228" w:rsidRPr="00303D93">
        <w:rPr>
          <w:szCs w:val="24"/>
        </w:rPr>
        <w:t>(</w:t>
      </w:r>
      <w:r w:rsidR="00A23C0E" w:rsidRPr="00303D93">
        <w:rPr>
          <w:szCs w:val="24"/>
        </w:rPr>
        <w:t>National Autistic Society, 2023</w:t>
      </w:r>
      <w:r w:rsidR="008D1228" w:rsidRPr="00303D93">
        <w:rPr>
          <w:szCs w:val="24"/>
        </w:rPr>
        <w:t>).</w:t>
      </w:r>
      <w:r w:rsidR="00A23C0E" w:rsidRPr="00303D93">
        <w:rPr>
          <w:szCs w:val="24"/>
        </w:rPr>
        <w:t xml:space="preserve"> </w:t>
      </w:r>
      <w:r w:rsidR="00BF35DD" w:rsidRPr="00303D93">
        <w:rPr>
          <w:szCs w:val="24"/>
        </w:rPr>
        <w:t>The</w:t>
      </w:r>
      <w:r w:rsidR="008A4866" w:rsidRPr="00303D93">
        <w:rPr>
          <w:szCs w:val="24"/>
        </w:rPr>
        <w:t xml:space="preserve"> SDP also set up a regular cycle of reviewing their provisions for students with ALN</w:t>
      </w:r>
      <w:r w:rsidR="000F06C2" w:rsidRPr="00303D93">
        <w:rPr>
          <w:szCs w:val="24"/>
        </w:rPr>
        <w:t xml:space="preserve">, they </w:t>
      </w:r>
      <w:r w:rsidR="000D0DD4" w:rsidRPr="00303D93">
        <w:rPr>
          <w:szCs w:val="24"/>
        </w:rPr>
        <w:t>examined this as apart of their Pupil Progress Meetings (PPM)</w:t>
      </w:r>
      <w:r w:rsidR="003200DF" w:rsidRPr="00303D93">
        <w:rPr>
          <w:szCs w:val="24"/>
        </w:rPr>
        <w:t>, whereby they reflect on the</w:t>
      </w:r>
      <w:r w:rsidR="00F866ED" w:rsidRPr="00303D93">
        <w:rPr>
          <w:szCs w:val="24"/>
        </w:rPr>
        <w:t xml:space="preserve"> students</w:t>
      </w:r>
      <w:r w:rsidR="003200DF" w:rsidRPr="00303D93">
        <w:rPr>
          <w:szCs w:val="24"/>
        </w:rPr>
        <w:t xml:space="preserve"> IDP</w:t>
      </w:r>
      <w:r w:rsidR="00EA20D8" w:rsidRPr="00303D93">
        <w:rPr>
          <w:szCs w:val="24"/>
        </w:rPr>
        <w:t xml:space="preserve"> (See Appendix 1)</w:t>
      </w:r>
      <w:r w:rsidR="003200DF" w:rsidRPr="00303D93">
        <w:rPr>
          <w:szCs w:val="24"/>
        </w:rPr>
        <w:t xml:space="preserve"> and identify gaps</w:t>
      </w:r>
      <w:r w:rsidR="00F866ED" w:rsidRPr="00303D93">
        <w:rPr>
          <w:szCs w:val="24"/>
        </w:rPr>
        <w:t xml:space="preserve"> that could be improved</w:t>
      </w:r>
      <w:r w:rsidR="003200DF" w:rsidRPr="00303D93">
        <w:rPr>
          <w:szCs w:val="24"/>
        </w:rPr>
        <w:t xml:space="preserve"> in its provisio</w:t>
      </w:r>
      <w:r w:rsidR="00F866ED" w:rsidRPr="00303D93">
        <w:rPr>
          <w:szCs w:val="24"/>
        </w:rPr>
        <w:t>n (</w:t>
      </w:r>
      <w:r w:rsidR="0010562E" w:rsidRPr="00303D93">
        <w:rPr>
          <w:szCs w:val="24"/>
        </w:rPr>
        <w:t>K Leaders, 2023</w:t>
      </w:r>
      <w:r w:rsidR="00F866ED" w:rsidRPr="00303D93">
        <w:rPr>
          <w:szCs w:val="24"/>
        </w:rPr>
        <w:t>).</w:t>
      </w:r>
      <w:r w:rsidR="00EA20D8" w:rsidRPr="00303D93">
        <w:rPr>
          <w:szCs w:val="24"/>
        </w:rPr>
        <w:t xml:space="preserve"> </w:t>
      </w:r>
      <w:r w:rsidR="00EF7D23" w:rsidRPr="00303D93">
        <w:rPr>
          <w:szCs w:val="24"/>
        </w:rPr>
        <w:t>Finally, the last action of the SDP states that they are align</w:t>
      </w:r>
      <w:r w:rsidR="00F24AE0" w:rsidRPr="00303D93">
        <w:rPr>
          <w:szCs w:val="24"/>
        </w:rPr>
        <w:t>ing</w:t>
      </w:r>
      <w:r w:rsidR="00EF7D23" w:rsidRPr="00303D93">
        <w:rPr>
          <w:szCs w:val="24"/>
        </w:rPr>
        <w:t xml:space="preserve"> to the current </w:t>
      </w:r>
      <w:r w:rsidR="00F24AE0" w:rsidRPr="00303D93">
        <w:rPr>
          <w:szCs w:val="24"/>
        </w:rPr>
        <w:t xml:space="preserve">procedures contained in the New Welsh Curriculum, </w:t>
      </w:r>
      <w:r w:rsidR="00545615" w:rsidRPr="00303D93">
        <w:rPr>
          <w:szCs w:val="24"/>
        </w:rPr>
        <w:t>whereby the PPM incorporate the teachings views</w:t>
      </w:r>
      <w:r w:rsidR="006370F4" w:rsidRPr="00303D93">
        <w:rPr>
          <w:szCs w:val="24"/>
        </w:rPr>
        <w:t xml:space="preserve"> (See Appendix 1). However, d</w:t>
      </w:r>
      <w:r w:rsidR="00402D10" w:rsidRPr="00303D93">
        <w:rPr>
          <w:szCs w:val="24"/>
        </w:rPr>
        <w:t>ue to their uncertainty of</w:t>
      </w:r>
      <w:r w:rsidR="00BA5465" w:rsidRPr="00303D93">
        <w:rPr>
          <w:szCs w:val="24"/>
        </w:rPr>
        <w:t xml:space="preserve"> the new</w:t>
      </w:r>
      <w:r w:rsidR="00402D10" w:rsidRPr="00303D93">
        <w:rPr>
          <w:szCs w:val="24"/>
        </w:rPr>
        <w:t xml:space="preserve"> assessment and progress measures they plan to meet with an assessment lead to </w:t>
      </w:r>
      <w:r w:rsidR="00F67DD1" w:rsidRPr="00303D93">
        <w:rPr>
          <w:szCs w:val="24"/>
        </w:rPr>
        <w:t>discuss the baseline assessment model equipped throughout the school</w:t>
      </w:r>
      <w:r w:rsidR="00BA5465" w:rsidRPr="00303D93">
        <w:rPr>
          <w:szCs w:val="24"/>
        </w:rPr>
        <w:t xml:space="preserve"> (See Appendix 1)</w:t>
      </w:r>
      <w:r w:rsidR="00F67DD1" w:rsidRPr="00303D93">
        <w:rPr>
          <w:szCs w:val="24"/>
        </w:rPr>
        <w:t xml:space="preserve">. </w:t>
      </w:r>
      <w:r w:rsidR="00F24AE0" w:rsidRPr="00303D93">
        <w:rPr>
          <w:szCs w:val="24"/>
        </w:rPr>
        <w:t xml:space="preserve"> </w:t>
      </w:r>
    </w:p>
    <w:p w14:paraId="735C4346" w14:textId="410BB188" w:rsidR="00B1778E" w:rsidRPr="00303D93" w:rsidRDefault="00BF0038">
      <w:pPr>
        <w:rPr>
          <w:szCs w:val="24"/>
        </w:rPr>
      </w:pPr>
      <w:r w:rsidRPr="00303D93">
        <w:rPr>
          <w:szCs w:val="24"/>
        </w:rPr>
        <w:t xml:space="preserve">As a consequence of the SDP, Estyn (2018) reported </w:t>
      </w:r>
      <w:r w:rsidR="00F840CF" w:rsidRPr="00303D93">
        <w:rPr>
          <w:szCs w:val="24"/>
        </w:rPr>
        <w:t>that school made appropriate progress in evaluating their performance</w:t>
      </w:r>
      <w:r w:rsidR="00D252B5" w:rsidRPr="00303D93">
        <w:rPr>
          <w:szCs w:val="24"/>
        </w:rPr>
        <w:t xml:space="preserve"> and planning for improvements. </w:t>
      </w:r>
      <w:r w:rsidR="009A750B" w:rsidRPr="00303D93">
        <w:rPr>
          <w:szCs w:val="24"/>
        </w:rPr>
        <w:t xml:space="preserve">As seen in Appendix 1, the colour coded rating of actions, helps the stakeholders establish how far they have progressed in the academic year, </w:t>
      </w:r>
      <w:r w:rsidR="00212667" w:rsidRPr="00303D93">
        <w:rPr>
          <w:szCs w:val="24"/>
        </w:rPr>
        <w:t>and therefore enabling the staff to see wh</w:t>
      </w:r>
      <w:r w:rsidR="0012249F" w:rsidRPr="00303D93">
        <w:rPr>
          <w:szCs w:val="24"/>
        </w:rPr>
        <w:t>ich actions need immediate action</w:t>
      </w:r>
      <w:r w:rsidR="009A750B" w:rsidRPr="00303D93">
        <w:rPr>
          <w:szCs w:val="24"/>
        </w:rPr>
        <w:t xml:space="preserve">. </w:t>
      </w:r>
      <w:r w:rsidR="00D252B5" w:rsidRPr="00303D93">
        <w:rPr>
          <w:szCs w:val="24"/>
        </w:rPr>
        <w:t>They also wrote the schools staff</w:t>
      </w:r>
      <w:r w:rsidR="003C0383" w:rsidRPr="00303D93">
        <w:rPr>
          <w:szCs w:val="24"/>
        </w:rPr>
        <w:t xml:space="preserve">, the students, and parents contribute </w:t>
      </w:r>
      <w:r w:rsidR="006D5325" w:rsidRPr="00303D93">
        <w:rPr>
          <w:szCs w:val="24"/>
        </w:rPr>
        <w:t xml:space="preserve">adequately to the evaluation system and helped to identify </w:t>
      </w:r>
      <w:r w:rsidR="000A050E" w:rsidRPr="00303D93">
        <w:rPr>
          <w:szCs w:val="24"/>
        </w:rPr>
        <w:t xml:space="preserve">areas for improvement, whereby they stated an area for improvement was communication with </w:t>
      </w:r>
      <w:r w:rsidR="00945B25" w:rsidRPr="00303D93">
        <w:rPr>
          <w:szCs w:val="24"/>
        </w:rPr>
        <w:t xml:space="preserve">students’ parents (Estyn, 2018). </w:t>
      </w:r>
      <w:r w:rsidR="008C2B78" w:rsidRPr="00303D93">
        <w:rPr>
          <w:szCs w:val="24"/>
        </w:rPr>
        <w:t xml:space="preserve">However, Estyn (2018) stated from this </w:t>
      </w:r>
      <w:r w:rsidR="00CF6DE8" w:rsidRPr="00303D93">
        <w:rPr>
          <w:szCs w:val="24"/>
        </w:rPr>
        <w:t xml:space="preserve">identification they have improved </w:t>
      </w:r>
      <w:r w:rsidR="00CB7DEE" w:rsidRPr="00303D93">
        <w:rPr>
          <w:szCs w:val="24"/>
        </w:rPr>
        <w:t xml:space="preserve">channels of communication. </w:t>
      </w:r>
      <w:r w:rsidR="006726BF" w:rsidRPr="00303D93">
        <w:rPr>
          <w:szCs w:val="24"/>
        </w:rPr>
        <w:t xml:space="preserve">This report concurred with the earlier notion that the staff used </w:t>
      </w:r>
      <w:r w:rsidR="00951BD5" w:rsidRPr="00303D93">
        <w:rPr>
          <w:szCs w:val="24"/>
        </w:rPr>
        <w:t>acceptable processes to guide provisions</w:t>
      </w:r>
      <w:r w:rsidR="00921314" w:rsidRPr="00303D93">
        <w:rPr>
          <w:szCs w:val="24"/>
        </w:rPr>
        <w:t xml:space="preserve"> and </w:t>
      </w:r>
      <w:r w:rsidR="00CB7DEE" w:rsidRPr="00303D93">
        <w:rPr>
          <w:szCs w:val="24"/>
        </w:rPr>
        <w:t>student standards</w:t>
      </w:r>
      <w:r w:rsidR="00D41B3C" w:rsidRPr="00303D93">
        <w:rPr>
          <w:szCs w:val="24"/>
        </w:rPr>
        <w:t xml:space="preserve">, although they </w:t>
      </w:r>
      <w:r w:rsidR="001C05D5" w:rsidRPr="00303D93">
        <w:rPr>
          <w:szCs w:val="24"/>
        </w:rPr>
        <w:t>declared</w:t>
      </w:r>
      <w:r w:rsidR="001B3CBC" w:rsidRPr="00303D93">
        <w:rPr>
          <w:szCs w:val="24"/>
        </w:rPr>
        <w:t xml:space="preserve"> that this monitoring can not always be robust enough to identify </w:t>
      </w:r>
      <w:r w:rsidR="00384750" w:rsidRPr="00303D93">
        <w:rPr>
          <w:szCs w:val="24"/>
        </w:rPr>
        <w:t xml:space="preserve">areas that require improvement. </w:t>
      </w:r>
      <w:r w:rsidR="00D97B1F" w:rsidRPr="00303D93">
        <w:rPr>
          <w:szCs w:val="24"/>
        </w:rPr>
        <w:t xml:space="preserve">In conjunction, </w:t>
      </w:r>
      <w:r w:rsidR="00733987" w:rsidRPr="00303D93">
        <w:rPr>
          <w:szCs w:val="24"/>
        </w:rPr>
        <w:t>the</w:t>
      </w:r>
      <w:r w:rsidR="00384750" w:rsidRPr="00303D93">
        <w:rPr>
          <w:szCs w:val="24"/>
        </w:rPr>
        <w:t xml:space="preserve"> updated SDP </w:t>
      </w:r>
      <w:r w:rsidR="008269C4" w:rsidRPr="00303D93">
        <w:rPr>
          <w:szCs w:val="24"/>
        </w:rPr>
        <w:t xml:space="preserve">has put into action ways to combat this, </w:t>
      </w:r>
      <w:r w:rsidR="007F1B2F" w:rsidRPr="00303D93">
        <w:rPr>
          <w:szCs w:val="24"/>
        </w:rPr>
        <w:t>requiring all staff to participate in training</w:t>
      </w:r>
      <w:r w:rsidR="00644B8D" w:rsidRPr="00303D93">
        <w:rPr>
          <w:szCs w:val="24"/>
        </w:rPr>
        <w:t>, whereby they learn ways to monitor the needs of the class</w:t>
      </w:r>
      <w:r w:rsidR="00E02DB0" w:rsidRPr="00303D93">
        <w:rPr>
          <w:szCs w:val="24"/>
        </w:rPr>
        <w:t xml:space="preserve"> (See Appendix 1). </w:t>
      </w:r>
      <w:r w:rsidR="00316EF7" w:rsidRPr="00303D93">
        <w:rPr>
          <w:szCs w:val="24"/>
        </w:rPr>
        <w:t xml:space="preserve">Nonetheless, </w:t>
      </w:r>
      <w:r w:rsidR="00733987" w:rsidRPr="00303D93">
        <w:rPr>
          <w:szCs w:val="24"/>
        </w:rPr>
        <w:t xml:space="preserve">Estyn (2018) reported that </w:t>
      </w:r>
      <w:r w:rsidR="00FA7566" w:rsidRPr="00303D93">
        <w:rPr>
          <w:szCs w:val="24"/>
        </w:rPr>
        <w:t>the school identified areas that fed directly into their SDP</w:t>
      </w:r>
      <w:r w:rsidR="000B7EDF" w:rsidRPr="00303D93">
        <w:rPr>
          <w:szCs w:val="24"/>
        </w:rPr>
        <w:t xml:space="preserve">, </w:t>
      </w:r>
      <w:r w:rsidR="00CE7FD7" w:rsidRPr="00303D93">
        <w:rPr>
          <w:szCs w:val="24"/>
        </w:rPr>
        <w:t>appl</w:t>
      </w:r>
      <w:r w:rsidR="000B7EDF" w:rsidRPr="00303D93">
        <w:rPr>
          <w:szCs w:val="24"/>
        </w:rPr>
        <w:t xml:space="preserve">ying </w:t>
      </w:r>
      <w:r w:rsidR="00CE7FD7" w:rsidRPr="00303D93">
        <w:rPr>
          <w:szCs w:val="24"/>
        </w:rPr>
        <w:t xml:space="preserve">effective procedures to manage </w:t>
      </w:r>
      <w:r w:rsidR="000B7EDF" w:rsidRPr="00303D93">
        <w:rPr>
          <w:szCs w:val="24"/>
        </w:rPr>
        <w:t xml:space="preserve">the performance of the staff, and </w:t>
      </w:r>
      <w:r w:rsidR="00913AEF" w:rsidRPr="00303D93">
        <w:rPr>
          <w:szCs w:val="24"/>
        </w:rPr>
        <w:t xml:space="preserve">the school leaders address any training needs efficiently. </w:t>
      </w:r>
      <w:r w:rsidR="002647C9" w:rsidRPr="00303D93">
        <w:rPr>
          <w:szCs w:val="24"/>
        </w:rPr>
        <w:t xml:space="preserve">In regard to the priorities chosen within the SDP, Estyn </w:t>
      </w:r>
      <w:r w:rsidR="00871301" w:rsidRPr="00303D93">
        <w:rPr>
          <w:szCs w:val="24"/>
        </w:rPr>
        <w:t xml:space="preserve">(2018) </w:t>
      </w:r>
      <w:r w:rsidR="002647C9" w:rsidRPr="00303D93">
        <w:rPr>
          <w:szCs w:val="24"/>
        </w:rPr>
        <w:t xml:space="preserve">reported </w:t>
      </w:r>
      <w:r w:rsidR="00DE2833" w:rsidRPr="00303D93">
        <w:rPr>
          <w:szCs w:val="24"/>
        </w:rPr>
        <w:t xml:space="preserve">that the number of priorities were suitable improvements to the schools dynamic </w:t>
      </w:r>
      <w:r w:rsidR="00871301" w:rsidRPr="00303D93">
        <w:rPr>
          <w:szCs w:val="24"/>
        </w:rPr>
        <w:t>and learning.</w:t>
      </w:r>
      <w:r w:rsidR="002647C9" w:rsidRPr="00303D93">
        <w:rPr>
          <w:szCs w:val="24"/>
        </w:rPr>
        <w:t xml:space="preserve"> </w:t>
      </w:r>
      <w:r w:rsidR="007A4924" w:rsidRPr="00303D93">
        <w:rPr>
          <w:szCs w:val="24"/>
        </w:rPr>
        <w:t xml:space="preserve">In spite of </w:t>
      </w:r>
      <w:r w:rsidR="00FB4369" w:rsidRPr="00303D93">
        <w:rPr>
          <w:szCs w:val="24"/>
        </w:rPr>
        <w:t>this</w:t>
      </w:r>
      <w:r w:rsidR="007A4924" w:rsidRPr="00303D93">
        <w:rPr>
          <w:szCs w:val="24"/>
        </w:rPr>
        <w:t xml:space="preserve">, it can be seen that the SDP </w:t>
      </w:r>
      <w:r w:rsidR="002647C9" w:rsidRPr="00303D93">
        <w:rPr>
          <w:szCs w:val="24"/>
        </w:rPr>
        <w:t>contains</w:t>
      </w:r>
      <w:r w:rsidR="00871301" w:rsidRPr="00303D93">
        <w:rPr>
          <w:szCs w:val="24"/>
        </w:rPr>
        <w:t xml:space="preserve"> too many actions </w:t>
      </w:r>
      <w:r w:rsidR="0054073F" w:rsidRPr="00303D93">
        <w:rPr>
          <w:szCs w:val="24"/>
        </w:rPr>
        <w:t xml:space="preserve">in comparison to the priorities, thereby </w:t>
      </w:r>
      <w:r w:rsidR="006A77F4" w:rsidRPr="00303D93">
        <w:rPr>
          <w:szCs w:val="24"/>
        </w:rPr>
        <w:t xml:space="preserve">ensuring </w:t>
      </w:r>
      <w:r w:rsidR="00FB4369" w:rsidRPr="00303D93">
        <w:rPr>
          <w:szCs w:val="24"/>
        </w:rPr>
        <w:t xml:space="preserve">the </w:t>
      </w:r>
      <w:r w:rsidR="006A77F4" w:rsidRPr="00303D93">
        <w:rPr>
          <w:szCs w:val="24"/>
        </w:rPr>
        <w:t>challenge of completing them within their established timeline effectively</w:t>
      </w:r>
      <w:r w:rsidR="00836DD3" w:rsidRPr="00303D93">
        <w:rPr>
          <w:szCs w:val="24"/>
        </w:rPr>
        <w:t xml:space="preserve"> (Estyn, 2018).</w:t>
      </w:r>
      <w:r w:rsidR="00FB4369" w:rsidRPr="00303D93">
        <w:rPr>
          <w:szCs w:val="24"/>
        </w:rPr>
        <w:t xml:space="preserve"> However, </w:t>
      </w:r>
      <w:r w:rsidR="007B7F8C" w:rsidRPr="00303D93">
        <w:rPr>
          <w:szCs w:val="24"/>
        </w:rPr>
        <w:t>the Estyn report is nearly 5 years old currently,</w:t>
      </w:r>
      <w:r w:rsidR="00311E96" w:rsidRPr="00303D93">
        <w:rPr>
          <w:szCs w:val="24"/>
        </w:rPr>
        <w:t xml:space="preserve"> t</w:t>
      </w:r>
      <w:r w:rsidR="002B7EBB" w:rsidRPr="00303D93">
        <w:rPr>
          <w:szCs w:val="24"/>
        </w:rPr>
        <w:t xml:space="preserve">hereby it could be argued that the data provided from this report is outdated and not </w:t>
      </w:r>
      <w:r w:rsidR="004D483D" w:rsidRPr="00303D93">
        <w:rPr>
          <w:szCs w:val="24"/>
        </w:rPr>
        <w:t xml:space="preserve">valid (Valcheva, </w:t>
      </w:r>
      <w:r w:rsidR="00592E80" w:rsidRPr="00303D93">
        <w:rPr>
          <w:szCs w:val="24"/>
        </w:rPr>
        <w:t>2023</w:t>
      </w:r>
      <w:r w:rsidR="004D483D" w:rsidRPr="00303D93">
        <w:rPr>
          <w:szCs w:val="24"/>
        </w:rPr>
        <w:t>).</w:t>
      </w:r>
      <w:r w:rsidR="00836DD3" w:rsidRPr="00303D93">
        <w:rPr>
          <w:szCs w:val="24"/>
        </w:rPr>
        <w:t xml:space="preserve"> </w:t>
      </w:r>
      <w:r w:rsidR="00933058" w:rsidRPr="00303D93">
        <w:rPr>
          <w:szCs w:val="24"/>
        </w:rPr>
        <w:t>Notwithstanding, t</w:t>
      </w:r>
      <w:r w:rsidR="00836DD3" w:rsidRPr="00303D93">
        <w:rPr>
          <w:szCs w:val="24"/>
        </w:rPr>
        <w:t>his</w:t>
      </w:r>
      <w:r w:rsidR="00933058" w:rsidRPr="00303D93">
        <w:rPr>
          <w:szCs w:val="24"/>
        </w:rPr>
        <w:t xml:space="preserve"> </w:t>
      </w:r>
      <w:r w:rsidR="001A1939" w:rsidRPr="00303D93">
        <w:rPr>
          <w:szCs w:val="24"/>
        </w:rPr>
        <w:t>outdated criticism</w:t>
      </w:r>
      <w:r w:rsidR="00836DD3" w:rsidRPr="00303D93">
        <w:rPr>
          <w:szCs w:val="24"/>
        </w:rPr>
        <w:t xml:space="preserve"> can be seen in Appendix 1, </w:t>
      </w:r>
      <w:r w:rsidR="00830589" w:rsidRPr="00303D93">
        <w:rPr>
          <w:szCs w:val="24"/>
        </w:rPr>
        <w:t xml:space="preserve">whereby it shows 5 actions for one priority, </w:t>
      </w:r>
      <w:r w:rsidR="005658E8" w:rsidRPr="00303D93">
        <w:rPr>
          <w:szCs w:val="24"/>
        </w:rPr>
        <w:t>whilst</w:t>
      </w:r>
      <w:r w:rsidR="00830589" w:rsidRPr="00303D93">
        <w:rPr>
          <w:szCs w:val="24"/>
        </w:rPr>
        <w:t xml:space="preserve"> this priority had the least </w:t>
      </w:r>
      <w:r w:rsidR="001A1939" w:rsidRPr="00303D93">
        <w:rPr>
          <w:szCs w:val="24"/>
        </w:rPr>
        <w:t>amount</w:t>
      </w:r>
      <w:r w:rsidR="005658E8" w:rsidRPr="00303D93">
        <w:rPr>
          <w:szCs w:val="24"/>
        </w:rPr>
        <w:t>, a number of priorities had many more</w:t>
      </w:r>
      <w:r w:rsidR="00830589" w:rsidRPr="00303D93">
        <w:rPr>
          <w:szCs w:val="24"/>
        </w:rPr>
        <w:t xml:space="preserve"> actions</w:t>
      </w:r>
      <w:r w:rsidR="003C7BAA" w:rsidRPr="00303D93">
        <w:rPr>
          <w:szCs w:val="24"/>
        </w:rPr>
        <w:t xml:space="preserve"> </w:t>
      </w:r>
      <w:r w:rsidR="005658E8" w:rsidRPr="00303D93">
        <w:rPr>
          <w:szCs w:val="24"/>
        </w:rPr>
        <w:t>including one that had</w:t>
      </w:r>
      <w:r w:rsidR="003C7BAA" w:rsidRPr="00303D93">
        <w:rPr>
          <w:szCs w:val="24"/>
        </w:rPr>
        <w:t xml:space="preserve"> </w:t>
      </w:r>
      <w:r w:rsidR="00642E95" w:rsidRPr="00303D93">
        <w:rPr>
          <w:szCs w:val="24"/>
        </w:rPr>
        <w:t>a maximum of 15</w:t>
      </w:r>
      <w:r w:rsidR="00B1778E" w:rsidRPr="00303D93">
        <w:rPr>
          <w:szCs w:val="24"/>
        </w:rPr>
        <w:t xml:space="preserve"> whilst another had 7.</w:t>
      </w:r>
      <w:r w:rsidR="00C518F4" w:rsidRPr="00303D93">
        <w:rPr>
          <w:szCs w:val="24"/>
        </w:rPr>
        <w:t xml:space="preserve"> Additionally, </w:t>
      </w:r>
      <w:r w:rsidR="00F071E5" w:rsidRPr="00303D93">
        <w:rPr>
          <w:szCs w:val="24"/>
        </w:rPr>
        <w:t xml:space="preserve">the SDP shows that </w:t>
      </w:r>
      <w:r w:rsidR="002A5A5B" w:rsidRPr="00303D93">
        <w:rPr>
          <w:szCs w:val="24"/>
        </w:rPr>
        <w:t xml:space="preserve">the priority has used no </w:t>
      </w:r>
      <w:r w:rsidR="00356E48" w:rsidRPr="00303D93">
        <w:rPr>
          <w:szCs w:val="24"/>
        </w:rPr>
        <w:t>funding as of yet</w:t>
      </w:r>
      <w:r w:rsidR="002A5A5B" w:rsidRPr="00303D93">
        <w:rPr>
          <w:szCs w:val="24"/>
        </w:rPr>
        <w:t xml:space="preserve">, however </w:t>
      </w:r>
      <w:r w:rsidR="00356E48" w:rsidRPr="00303D93">
        <w:rPr>
          <w:szCs w:val="24"/>
        </w:rPr>
        <w:t xml:space="preserve">it also states that </w:t>
      </w:r>
      <w:r w:rsidR="00DA4E51" w:rsidRPr="00303D93">
        <w:rPr>
          <w:szCs w:val="24"/>
        </w:rPr>
        <w:t xml:space="preserve">it is waiting for release, which creates confusion as it shows that </w:t>
      </w:r>
      <w:r w:rsidR="00B20FD7" w:rsidRPr="00303D93">
        <w:rPr>
          <w:szCs w:val="24"/>
        </w:rPr>
        <w:t xml:space="preserve">staff have already had training which </w:t>
      </w:r>
      <w:r w:rsidR="0042098F" w:rsidRPr="00303D93">
        <w:rPr>
          <w:szCs w:val="24"/>
        </w:rPr>
        <w:t>should have been funded (See Appendix 1).</w:t>
      </w:r>
      <w:r w:rsidR="009D5CE5" w:rsidRPr="00303D93">
        <w:rPr>
          <w:szCs w:val="24"/>
        </w:rPr>
        <w:t xml:space="preserve"> </w:t>
      </w:r>
    </w:p>
    <w:p w14:paraId="676109D9" w14:textId="664196DD" w:rsidR="00BA5465" w:rsidRPr="00303D93" w:rsidRDefault="00B1778E">
      <w:pPr>
        <w:rPr>
          <w:szCs w:val="24"/>
        </w:rPr>
      </w:pPr>
      <w:r w:rsidRPr="00303D93">
        <w:rPr>
          <w:szCs w:val="24"/>
        </w:rPr>
        <w:t xml:space="preserve">In conclusion, </w:t>
      </w:r>
      <w:r w:rsidR="008272BE" w:rsidRPr="00303D93">
        <w:rPr>
          <w:szCs w:val="24"/>
        </w:rPr>
        <w:t>the SDP has a length action plan w</w:t>
      </w:r>
      <w:r w:rsidR="00DD7468" w:rsidRPr="00303D93">
        <w:rPr>
          <w:szCs w:val="24"/>
        </w:rPr>
        <w:t xml:space="preserve">hich included updating the schools ALN policy, its </w:t>
      </w:r>
      <w:r w:rsidR="00AA0572" w:rsidRPr="00303D93">
        <w:rPr>
          <w:szCs w:val="24"/>
        </w:rPr>
        <w:t xml:space="preserve">use of software, their cycle of evaluation, and how they </w:t>
      </w:r>
      <w:r w:rsidR="00CC34C9" w:rsidRPr="00303D93">
        <w:rPr>
          <w:szCs w:val="24"/>
        </w:rPr>
        <w:t>adapt the new procedures from the New Welsh Curriculum.</w:t>
      </w:r>
      <w:r w:rsidR="0042098F" w:rsidRPr="00303D93">
        <w:rPr>
          <w:szCs w:val="24"/>
        </w:rPr>
        <w:t xml:space="preserve"> </w:t>
      </w:r>
      <w:r w:rsidR="00E25AA4" w:rsidRPr="00303D93">
        <w:rPr>
          <w:szCs w:val="24"/>
        </w:rPr>
        <w:t>Furthermore, the SDP set out clear</w:t>
      </w:r>
      <w:r w:rsidR="002F77A1" w:rsidRPr="00303D93">
        <w:rPr>
          <w:szCs w:val="24"/>
        </w:rPr>
        <w:t xml:space="preserve">, </w:t>
      </w:r>
      <w:r w:rsidR="00E25AA4" w:rsidRPr="00303D93">
        <w:rPr>
          <w:szCs w:val="24"/>
        </w:rPr>
        <w:t xml:space="preserve">precise actions within its priority, </w:t>
      </w:r>
      <w:r w:rsidR="002F77A1" w:rsidRPr="00303D93">
        <w:rPr>
          <w:szCs w:val="24"/>
        </w:rPr>
        <w:t>it</w:t>
      </w:r>
      <w:r w:rsidR="00E25AA4" w:rsidRPr="00303D93">
        <w:rPr>
          <w:szCs w:val="24"/>
        </w:rPr>
        <w:t xml:space="preserve"> </w:t>
      </w:r>
      <w:r w:rsidR="00D404DE" w:rsidRPr="00303D93">
        <w:rPr>
          <w:szCs w:val="24"/>
        </w:rPr>
        <w:t>has established individuals to take responsibility for these actions and wh</w:t>
      </w:r>
      <w:r w:rsidR="00227733" w:rsidRPr="00303D93">
        <w:rPr>
          <w:szCs w:val="24"/>
        </w:rPr>
        <w:t>at date</w:t>
      </w:r>
      <w:r w:rsidR="00D404DE" w:rsidRPr="00303D93">
        <w:rPr>
          <w:szCs w:val="24"/>
        </w:rPr>
        <w:t xml:space="preserve"> </w:t>
      </w:r>
      <w:r w:rsidR="002F77A1" w:rsidRPr="00303D93">
        <w:rPr>
          <w:szCs w:val="24"/>
        </w:rPr>
        <w:t xml:space="preserve">these </w:t>
      </w:r>
      <w:r w:rsidR="00227733" w:rsidRPr="00303D93">
        <w:rPr>
          <w:szCs w:val="24"/>
        </w:rPr>
        <w:t>actions need to be implemented by</w:t>
      </w:r>
      <w:r w:rsidR="00F457A6" w:rsidRPr="00303D93">
        <w:rPr>
          <w:szCs w:val="24"/>
        </w:rPr>
        <w:t xml:space="preserve">. Finally, the colour coded </w:t>
      </w:r>
      <w:r w:rsidR="008875A5" w:rsidRPr="00303D93">
        <w:rPr>
          <w:szCs w:val="24"/>
        </w:rPr>
        <w:t xml:space="preserve">rating of actions, </w:t>
      </w:r>
      <w:r w:rsidR="00F457A6" w:rsidRPr="00303D93">
        <w:rPr>
          <w:szCs w:val="24"/>
        </w:rPr>
        <w:t>help</w:t>
      </w:r>
      <w:r w:rsidR="008875A5" w:rsidRPr="00303D93">
        <w:rPr>
          <w:szCs w:val="24"/>
        </w:rPr>
        <w:t xml:space="preserve"> the stakeholders</w:t>
      </w:r>
      <w:r w:rsidR="00F457A6" w:rsidRPr="00303D93">
        <w:rPr>
          <w:szCs w:val="24"/>
        </w:rPr>
        <w:t xml:space="preserve"> establish how far they </w:t>
      </w:r>
      <w:r w:rsidR="008875A5" w:rsidRPr="00303D93">
        <w:rPr>
          <w:szCs w:val="24"/>
        </w:rPr>
        <w:t>have progressed in the academic year.</w:t>
      </w:r>
      <w:r w:rsidR="00913DEE" w:rsidRPr="00303D93">
        <w:rPr>
          <w:szCs w:val="24"/>
        </w:rPr>
        <w:t xml:space="preserve"> The use of </w:t>
      </w:r>
      <w:r w:rsidR="008343E9" w:rsidRPr="00303D93">
        <w:rPr>
          <w:szCs w:val="24"/>
        </w:rPr>
        <w:t>the SDP reflection model (See Appendix 2)</w:t>
      </w:r>
      <w:r w:rsidR="00155181" w:rsidRPr="00303D93">
        <w:rPr>
          <w:szCs w:val="24"/>
        </w:rPr>
        <w:t xml:space="preserve"> will be used in the authors professional development, </w:t>
      </w:r>
      <w:r w:rsidR="00115FC8" w:rsidRPr="00303D93">
        <w:rPr>
          <w:szCs w:val="24"/>
        </w:rPr>
        <w:t xml:space="preserve">to ensure they identify targets effectively and </w:t>
      </w:r>
      <w:r w:rsidR="000B5650" w:rsidRPr="00303D93">
        <w:rPr>
          <w:szCs w:val="24"/>
        </w:rPr>
        <w:t xml:space="preserve">action them impactfully. </w:t>
      </w:r>
    </w:p>
    <w:p w14:paraId="47C89506" w14:textId="77777777" w:rsidR="0012249F" w:rsidRPr="00303D93" w:rsidRDefault="0012249F">
      <w:pPr>
        <w:rPr>
          <w:szCs w:val="24"/>
        </w:rPr>
      </w:pPr>
    </w:p>
    <w:p w14:paraId="4CF0E3F3" w14:textId="77777777" w:rsidR="000B5650" w:rsidRPr="00303D93" w:rsidRDefault="000B5650">
      <w:pPr>
        <w:rPr>
          <w:szCs w:val="24"/>
        </w:rPr>
      </w:pPr>
    </w:p>
    <w:p w14:paraId="49648F1A" w14:textId="75492811" w:rsidR="00303D93" w:rsidRPr="00303D93" w:rsidRDefault="00255A42">
      <w:pPr>
        <w:rPr>
          <w:szCs w:val="24"/>
        </w:rPr>
      </w:pPr>
      <w:r w:rsidRPr="00303D93">
        <w:rPr>
          <w:szCs w:val="24"/>
        </w:rPr>
        <w:t>Reference:</w:t>
      </w:r>
    </w:p>
    <w:p w14:paraId="31D2A180" w14:textId="77777777" w:rsidR="00303D93" w:rsidRPr="00303D93" w:rsidRDefault="00303D93">
      <w:pPr>
        <w:rPr>
          <w:szCs w:val="24"/>
        </w:rPr>
      </w:pPr>
      <w:r w:rsidRPr="00303D93">
        <w:rPr>
          <w:szCs w:val="24"/>
        </w:rPr>
        <w:t xml:space="preserve">BERA (2019) </w:t>
      </w:r>
      <w:r w:rsidRPr="00303D93">
        <w:rPr>
          <w:i/>
          <w:iCs/>
          <w:szCs w:val="24"/>
        </w:rPr>
        <w:t>Ethical Guidelines for Educational Research, fourth edition (2018).</w:t>
      </w:r>
      <w:r w:rsidRPr="00303D93">
        <w:rPr>
          <w:szCs w:val="24"/>
        </w:rPr>
        <w:t xml:space="preserve"> Available at: </w:t>
      </w:r>
      <w:hyperlink r:id="rId4" w:history="1">
        <w:r w:rsidRPr="00303D93">
          <w:rPr>
            <w:rStyle w:val="Hyperlink"/>
            <w:szCs w:val="24"/>
          </w:rPr>
          <w:t>https://www.bera.ac.uk/publication/ethical-guidelines-for-educational-research-2018-online</w:t>
        </w:r>
      </w:hyperlink>
      <w:r w:rsidRPr="00303D93">
        <w:rPr>
          <w:szCs w:val="24"/>
        </w:rPr>
        <w:t xml:space="preserve"> (Date Accessed: 13/04/23).</w:t>
      </w:r>
    </w:p>
    <w:p w14:paraId="788A8928" w14:textId="77777777" w:rsidR="00303D93" w:rsidRPr="00303D93" w:rsidRDefault="00303D93">
      <w:pPr>
        <w:rPr>
          <w:szCs w:val="24"/>
        </w:rPr>
      </w:pPr>
      <w:r w:rsidRPr="00303D93">
        <w:rPr>
          <w:szCs w:val="24"/>
        </w:rPr>
        <w:t xml:space="preserve">CACI (2023) </w:t>
      </w:r>
      <w:r w:rsidRPr="00303D93">
        <w:rPr>
          <w:i/>
          <w:iCs/>
          <w:szCs w:val="24"/>
        </w:rPr>
        <w:t xml:space="preserve">Supporting and delivering improved outcomes across the educational journey. </w:t>
      </w:r>
      <w:r w:rsidRPr="00303D93">
        <w:rPr>
          <w:szCs w:val="24"/>
        </w:rPr>
        <w:t xml:space="preserve">Available at: </w:t>
      </w:r>
      <w:hyperlink r:id="rId5" w:history="1">
        <w:r w:rsidRPr="00303D93">
          <w:rPr>
            <w:rStyle w:val="Hyperlink"/>
            <w:szCs w:val="24"/>
          </w:rPr>
          <w:t>https://www.caci.co.uk/software/impulse/</w:t>
        </w:r>
      </w:hyperlink>
      <w:r w:rsidRPr="00303D93">
        <w:rPr>
          <w:szCs w:val="24"/>
        </w:rPr>
        <w:t xml:space="preserve"> (Date Accessed: 14/04/23).</w:t>
      </w:r>
    </w:p>
    <w:p w14:paraId="75BCC5AE" w14:textId="77777777" w:rsidR="00303D93" w:rsidRPr="00303D93" w:rsidRDefault="00303D93">
      <w:pPr>
        <w:rPr>
          <w:szCs w:val="24"/>
        </w:rPr>
      </w:pPr>
      <w:r w:rsidRPr="00303D93">
        <w:rPr>
          <w:szCs w:val="24"/>
        </w:rPr>
        <w:t xml:space="preserve">Central South Consortium (2017) </w:t>
      </w:r>
      <w:r w:rsidRPr="00303D93">
        <w:rPr>
          <w:i/>
          <w:iCs/>
          <w:szCs w:val="24"/>
        </w:rPr>
        <w:t xml:space="preserve">Guidance to Support School Improvement Planning. </w:t>
      </w:r>
      <w:r w:rsidRPr="00303D93">
        <w:rPr>
          <w:szCs w:val="24"/>
        </w:rPr>
        <w:t xml:space="preserve">Available at: </w:t>
      </w:r>
      <w:hyperlink r:id="rId6" w:history="1">
        <w:r w:rsidRPr="00303D93">
          <w:rPr>
            <w:rStyle w:val="Hyperlink"/>
            <w:szCs w:val="24"/>
          </w:rPr>
          <w:t>https://www.cscjes.org.uk/api/storage/2f1b1673-dc31-4fe3-98b8-bbf11ac2b25f?preview=true</w:t>
        </w:r>
      </w:hyperlink>
      <w:r w:rsidRPr="00303D93">
        <w:rPr>
          <w:szCs w:val="24"/>
        </w:rPr>
        <w:t xml:space="preserve"> (Date Accessed: 12/04/23).</w:t>
      </w:r>
    </w:p>
    <w:p w14:paraId="65F891AE" w14:textId="77777777" w:rsidR="00303D93" w:rsidRPr="00303D93" w:rsidRDefault="00303D93">
      <w:pPr>
        <w:rPr>
          <w:szCs w:val="24"/>
        </w:rPr>
      </w:pPr>
      <w:r w:rsidRPr="00303D93">
        <w:rPr>
          <w:szCs w:val="24"/>
        </w:rPr>
        <w:t xml:space="preserve">Chapman, C. and Sammons, P. (2022) </w:t>
      </w:r>
      <w:r w:rsidRPr="00303D93">
        <w:rPr>
          <w:i/>
          <w:iCs/>
          <w:szCs w:val="24"/>
        </w:rPr>
        <w:t xml:space="preserve">School self-evaluation for school improvement. </w:t>
      </w:r>
      <w:r w:rsidRPr="00303D93">
        <w:rPr>
          <w:szCs w:val="24"/>
        </w:rPr>
        <w:t xml:space="preserve">Available at: </w:t>
      </w:r>
      <w:hyperlink r:id="rId7" w:history="1">
        <w:r w:rsidRPr="00303D93">
          <w:rPr>
            <w:rStyle w:val="Hyperlink"/>
            <w:szCs w:val="24"/>
          </w:rPr>
          <w:t>https://www.educationdevelopmenttrust.com/our-research-and-insights/research/school-self-evaluation-for-school-improvement</w:t>
        </w:r>
      </w:hyperlink>
      <w:r w:rsidRPr="00303D93">
        <w:rPr>
          <w:szCs w:val="24"/>
        </w:rPr>
        <w:t xml:space="preserve"> (Date Accessed: 13/04/23).</w:t>
      </w:r>
    </w:p>
    <w:p w14:paraId="0BF9A897" w14:textId="77777777" w:rsidR="00303D93" w:rsidRPr="00303D93" w:rsidRDefault="00303D93">
      <w:pPr>
        <w:rPr>
          <w:i/>
          <w:iCs/>
          <w:szCs w:val="24"/>
        </w:rPr>
      </w:pPr>
      <w:r w:rsidRPr="00303D93">
        <w:rPr>
          <w:szCs w:val="24"/>
        </w:rPr>
        <w:t xml:space="preserve">Cottrell, S. (2017) </w:t>
      </w:r>
      <w:r w:rsidRPr="00303D93">
        <w:rPr>
          <w:i/>
          <w:iCs/>
          <w:szCs w:val="24"/>
        </w:rPr>
        <w:t xml:space="preserve">Critical Thinking Skills Effective analysis, </w:t>
      </w:r>
      <w:proofErr w:type="gramStart"/>
      <w:r w:rsidRPr="00303D93">
        <w:rPr>
          <w:i/>
          <w:iCs/>
          <w:szCs w:val="24"/>
        </w:rPr>
        <w:t>argument</w:t>
      </w:r>
      <w:proofErr w:type="gramEnd"/>
      <w:r w:rsidRPr="00303D93">
        <w:rPr>
          <w:i/>
          <w:iCs/>
          <w:szCs w:val="24"/>
        </w:rPr>
        <w:t xml:space="preserve"> and reflection. </w:t>
      </w:r>
      <w:r w:rsidRPr="00303D93">
        <w:rPr>
          <w:szCs w:val="24"/>
        </w:rPr>
        <w:t>Red Globe Press 3</w:t>
      </w:r>
      <w:r w:rsidRPr="00303D93">
        <w:rPr>
          <w:szCs w:val="24"/>
          <w:vertAlign w:val="superscript"/>
        </w:rPr>
        <w:t>rd</w:t>
      </w:r>
      <w:r w:rsidRPr="00303D93">
        <w:rPr>
          <w:szCs w:val="24"/>
        </w:rPr>
        <w:t xml:space="preserve"> Edition.</w:t>
      </w:r>
      <w:r w:rsidRPr="00303D93">
        <w:rPr>
          <w:i/>
          <w:iCs/>
          <w:szCs w:val="24"/>
        </w:rPr>
        <w:t xml:space="preserve"> </w:t>
      </w:r>
    </w:p>
    <w:p w14:paraId="03C55D4F" w14:textId="77777777" w:rsidR="00303D93" w:rsidRPr="00303D93" w:rsidRDefault="00303D93">
      <w:pPr>
        <w:rPr>
          <w:szCs w:val="24"/>
        </w:rPr>
      </w:pPr>
      <w:r w:rsidRPr="00303D93">
        <w:rPr>
          <w:szCs w:val="24"/>
        </w:rPr>
        <w:t xml:space="preserve">Dauncey, M. (2022) </w:t>
      </w:r>
      <w:r w:rsidRPr="00303D93">
        <w:rPr>
          <w:i/>
          <w:iCs/>
          <w:szCs w:val="24"/>
        </w:rPr>
        <w:t xml:space="preserve">The new Additional Learning Needs system: the tough task of implementation. </w:t>
      </w:r>
      <w:r w:rsidRPr="00303D93">
        <w:rPr>
          <w:szCs w:val="24"/>
        </w:rPr>
        <w:t xml:space="preserve">Available at: </w:t>
      </w:r>
      <w:hyperlink r:id="rId8" w:history="1">
        <w:r w:rsidRPr="00303D93">
          <w:rPr>
            <w:rStyle w:val="Hyperlink"/>
            <w:szCs w:val="24"/>
          </w:rPr>
          <w:t>https://research.senedd.wales/research-articles/the-new-additional-learning-needs-system-the-tough-task-of-implementation/</w:t>
        </w:r>
      </w:hyperlink>
      <w:r w:rsidRPr="00303D93">
        <w:rPr>
          <w:szCs w:val="24"/>
        </w:rPr>
        <w:t xml:space="preserve"> (Date Accessed: 13/04/23).</w:t>
      </w:r>
    </w:p>
    <w:p w14:paraId="459958DF" w14:textId="77777777" w:rsidR="00303D93" w:rsidRPr="00303D93" w:rsidRDefault="00303D93">
      <w:pPr>
        <w:rPr>
          <w:szCs w:val="24"/>
        </w:rPr>
      </w:pPr>
      <w:r w:rsidRPr="00303D93">
        <w:rPr>
          <w:szCs w:val="24"/>
        </w:rPr>
        <w:t xml:space="preserve">Department of Education (2021) </w:t>
      </w:r>
      <w:r w:rsidRPr="00303D93">
        <w:rPr>
          <w:i/>
          <w:iCs/>
          <w:szCs w:val="24"/>
        </w:rPr>
        <w:t xml:space="preserve">Guidance to Boards of Governors and Schools on School Development Planning. </w:t>
      </w:r>
      <w:r w:rsidRPr="00303D93">
        <w:rPr>
          <w:szCs w:val="24"/>
        </w:rPr>
        <w:t xml:space="preserve">Available at: </w:t>
      </w:r>
      <w:hyperlink r:id="rId9" w:history="1">
        <w:r w:rsidRPr="00303D93">
          <w:rPr>
            <w:rStyle w:val="Hyperlink"/>
            <w:szCs w:val="24"/>
          </w:rPr>
          <w:t>https://www.ascl.org.uk/ASCL/media/ASCL/Membership/ASCL%20UK/Guidance-on-School-Development-Planning-for-2021-22.pdf</w:t>
        </w:r>
      </w:hyperlink>
      <w:r w:rsidRPr="00303D93">
        <w:rPr>
          <w:szCs w:val="24"/>
        </w:rPr>
        <w:t xml:space="preserve"> (Date Accessed: 12/04/23).</w:t>
      </w:r>
    </w:p>
    <w:p w14:paraId="26F32D31" w14:textId="77777777" w:rsidR="00303D93" w:rsidRPr="00303D93" w:rsidRDefault="00303D93">
      <w:pPr>
        <w:rPr>
          <w:szCs w:val="24"/>
        </w:rPr>
      </w:pPr>
      <w:r w:rsidRPr="00303D93">
        <w:rPr>
          <w:szCs w:val="24"/>
        </w:rPr>
        <w:t xml:space="preserve">Education Development Trust (2022) </w:t>
      </w:r>
      <w:r w:rsidRPr="00303D93">
        <w:rPr>
          <w:i/>
          <w:iCs/>
          <w:szCs w:val="24"/>
        </w:rPr>
        <w:t xml:space="preserve">The Schools Partnership Programme. </w:t>
      </w:r>
      <w:r w:rsidRPr="00303D93">
        <w:rPr>
          <w:szCs w:val="24"/>
        </w:rPr>
        <w:t xml:space="preserve">Available at: </w:t>
      </w:r>
      <w:hyperlink r:id="rId10" w:history="1">
        <w:r w:rsidRPr="00303D93">
          <w:rPr>
            <w:rStyle w:val="Hyperlink"/>
            <w:szCs w:val="24"/>
          </w:rPr>
          <w:t>https://www.educationdevelopmenttrust.com/our-research-and-insights/case-studies/the-schools-partnership-programme</w:t>
        </w:r>
      </w:hyperlink>
      <w:r w:rsidRPr="00303D93">
        <w:rPr>
          <w:szCs w:val="24"/>
        </w:rPr>
        <w:t xml:space="preserve"> (Date Accessed: 14/04/23).</w:t>
      </w:r>
    </w:p>
    <w:p w14:paraId="5A1983E5" w14:textId="77777777" w:rsidR="00303D93" w:rsidRPr="00303D93" w:rsidRDefault="00303D93">
      <w:pPr>
        <w:rPr>
          <w:szCs w:val="24"/>
        </w:rPr>
      </w:pPr>
      <w:r w:rsidRPr="00303D93">
        <w:rPr>
          <w:szCs w:val="24"/>
        </w:rPr>
        <w:t xml:space="preserve">Estyn (2018) </w:t>
      </w:r>
      <w:r w:rsidRPr="00303D93">
        <w:rPr>
          <w:i/>
          <w:iCs/>
          <w:szCs w:val="24"/>
        </w:rPr>
        <w:t xml:space="preserve">A report on </w:t>
      </w:r>
      <w:r w:rsidRPr="00303D93">
        <w:rPr>
          <w:i/>
          <w:iCs/>
          <w:szCs w:val="24"/>
          <w:highlight w:val="black"/>
        </w:rPr>
        <w:t>Pontarddulais</w:t>
      </w:r>
      <w:r w:rsidRPr="00303D93">
        <w:rPr>
          <w:i/>
          <w:iCs/>
          <w:szCs w:val="24"/>
        </w:rPr>
        <w:t xml:space="preserve"> Primary School</w:t>
      </w:r>
      <w:r w:rsidRPr="00303D93">
        <w:rPr>
          <w:szCs w:val="24"/>
        </w:rPr>
        <w:t xml:space="preserve">. Available at: </w:t>
      </w:r>
      <w:hyperlink r:id="rId11" w:history="1">
        <w:r w:rsidRPr="00303D93">
          <w:rPr>
            <w:rStyle w:val="Hyperlink"/>
            <w:szCs w:val="24"/>
          </w:rPr>
          <w:t>https://primarysite-prod-sorted.s3.amazonaws.com/pontarddulais-primary/UploadedDocument/b066256de6c949b3b975e556ea2366b0/</w:t>
        </w:r>
        <w:r w:rsidRPr="00303D93">
          <w:rPr>
            <w:rStyle w:val="Hyperlink"/>
            <w:color w:val="auto"/>
            <w:szCs w:val="24"/>
            <w:highlight w:val="black"/>
          </w:rPr>
          <w:t>pontarddulais</w:t>
        </w:r>
        <w:r w:rsidRPr="00303D93">
          <w:rPr>
            <w:rStyle w:val="Hyperlink"/>
            <w:szCs w:val="24"/>
          </w:rPr>
          <w:t>-primary-school.pdf</w:t>
        </w:r>
      </w:hyperlink>
      <w:r w:rsidRPr="00303D93">
        <w:rPr>
          <w:szCs w:val="24"/>
        </w:rPr>
        <w:t xml:space="preserve"> (Date Accessed: 12/04/23).</w:t>
      </w:r>
    </w:p>
    <w:p w14:paraId="1FE5D2E4" w14:textId="77777777" w:rsidR="00303D93" w:rsidRPr="00303D93" w:rsidRDefault="00303D93">
      <w:pPr>
        <w:rPr>
          <w:szCs w:val="24"/>
        </w:rPr>
      </w:pPr>
      <w:r w:rsidRPr="00303D93">
        <w:rPr>
          <w:szCs w:val="24"/>
        </w:rPr>
        <w:t xml:space="preserve">Every School a Good School (2010) </w:t>
      </w:r>
      <w:r w:rsidRPr="00303D93">
        <w:rPr>
          <w:i/>
          <w:iCs/>
          <w:szCs w:val="24"/>
        </w:rPr>
        <w:t>School Development Planning</w:t>
      </w:r>
      <w:r w:rsidRPr="00303D93">
        <w:rPr>
          <w:szCs w:val="24"/>
        </w:rPr>
        <w:t xml:space="preserve">. Available at: </w:t>
      </w:r>
      <w:hyperlink r:id="rId12" w:history="1">
        <w:r w:rsidRPr="00303D93">
          <w:rPr>
            <w:rStyle w:val="Hyperlink"/>
            <w:szCs w:val="24"/>
          </w:rPr>
          <w:t>https://www.easds.org.uk/userfiles/every-school-a-good-school-school-development-planning-guidance-2010-english-version.pdf</w:t>
        </w:r>
      </w:hyperlink>
      <w:r w:rsidRPr="00303D93">
        <w:rPr>
          <w:szCs w:val="24"/>
        </w:rPr>
        <w:t xml:space="preserve"> (Date Accessed: 12/04/23).</w:t>
      </w:r>
    </w:p>
    <w:p w14:paraId="4ED8417B" w14:textId="77777777" w:rsidR="00303D93" w:rsidRPr="00303D93" w:rsidRDefault="00303D93">
      <w:pPr>
        <w:rPr>
          <w:szCs w:val="24"/>
        </w:rPr>
      </w:pPr>
      <w:r w:rsidRPr="00303D93">
        <w:rPr>
          <w:szCs w:val="24"/>
        </w:rPr>
        <w:t xml:space="preserve">Guzder, K. (2019) </w:t>
      </w:r>
      <w:r w:rsidRPr="00303D93">
        <w:rPr>
          <w:i/>
          <w:iCs/>
          <w:szCs w:val="24"/>
        </w:rPr>
        <w:t xml:space="preserve">Professional Development Plan for Teachers. </w:t>
      </w:r>
      <w:r w:rsidRPr="00303D93">
        <w:rPr>
          <w:szCs w:val="24"/>
        </w:rPr>
        <w:t xml:space="preserve">Available at: </w:t>
      </w:r>
      <w:hyperlink r:id="rId13" w:history="1">
        <w:r w:rsidRPr="00303D93">
          <w:rPr>
            <w:rStyle w:val="Hyperlink"/>
            <w:szCs w:val="24"/>
          </w:rPr>
          <w:t>https://www.highspeedtraining.co.uk/hub/professional-development-plan-for-teachers/</w:t>
        </w:r>
      </w:hyperlink>
      <w:r w:rsidRPr="00303D93">
        <w:rPr>
          <w:szCs w:val="24"/>
        </w:rPr>
        <w:t xml:space="preserve"> (Date Accessed: 12/04/23). </w:t>
      </w:r>
    </w:p>
    <w:p w14:paraId="5954DE8E" w14:textId="77777777" w:rsidR="00303D93" w:rsidRPr="00303D93" w:rsidRDefault="00303D93">
      <w:pPr>
        <w:rPr>
          <w:szCs w:val="24"/>
        </w:rPr>
      </w:pPr>
      <w:r w:rsidRPr="00303D93">
        <w:rPr>
          <w:szCs w:val="24"/>
        </w:rPr>
        <w:t xml:space="preserve">Hopkins, R. (2021) </w:t>
      </w:r>
      <w:r w:rsidRPr="00303D93">
        <w:rPr>
          <w:i/>
          <w:iCs/>
          <w:szCs w:val="24"/>
        </w:rPr>
        <w:t xml:space="preserve">Leading Practice: The Additional Learning Needs (ALN) Transformation Programme in Wales. </w:t>
      </w:r>
      <w:r w:rsidRPr="00303D93">
        <w:rPr>
          <w:szCs w:val="24"/>
        </w:rPr>
        <w:t xml:space="preserve">Available at: </w:t>
      </w:r>
      <w:hyperlink r:id="rId14" w:history="1">
        <w:r w:rsidRPr="00303D93">
          <w:rPr>
            <w:rStyle w:val="Hyperlink"/>
            <w:szCs w:val="24"/>
          </w:rPr>
          <w:t>https://www.ecsdn.org/wp-content/uploads/2021/12/Rachel-Hopkins-UWTSD.pdf</w:t>
        </w:r>
      </w:hyperlink>
      <w:r w:rsidRPr="00303D93">
        <w:rPr>
          <w:szCs w:val="24"/>
        </w:rPr>
        <w:t xml:space="preserve"> (Date Accessed: 13/04/23). </w:t>
      </w:r>
    </w:p>
    <w:p w14:paraId="27EAC361" w14:textId="77777777" w:rsidR="00303D93" w:rsidRPr="00303D93" w:rsidRDefault="00303D93" w:rsidP="0010562E">
      <w:pPr>
        <w:rPr>
          <w:szCs w:val="24"/>
        </w:rPr>
      </w:pPr>
      <w:r w:rsidRPr="00303D93">
        <w:rPr>
          <w:szCs w:val="24"/>
        </w:rPr>
        <w:t xml:space="preserve">Juniper Education (2022) </w:t>
      </w:r>
      <w:r w:rsidRPr="00303D93">
        <w:rPr>
          <w:i/>
          <w:iCs/>
          <w:szCs w:val="24"/>
        </w:rPr>
        <w:t xml:space="preserve">The importance of professional development for teachers. </w:t>
      </w:r>
      <w:r w:rsidRPr="00303D93">
        <w:rPr>
          <w:szCs w:val="24"/>
        </w:rPr>
        <w:t xml:space="preserve">Available at: </w:t>
      </w:r>
      <w:hyperlink r:id="rId15" w:anchor=":~:text=Continuous%20professional%20development%20(CPD)%20helps,the%20changing%20needs%20of%20students" w:history="1">
        <w:r w:rsidRPr="00303D93">
          <w:rPr>
            <w:rStyle w:val="Hyperlink"/>
            <w:szCs w:val="24"/>
          </w:rPr>
          <w:t>https://junipereducation.org/blog/the-importance-of-professional-development-for-teachers/#:~:text=Continuous%20professional%20development%20(CPD)%20helps,the%20changing%20needs%20of%20students</w:t>
        </w:r>
      </w:hyperlink>
      <w:r w:rsidRPr="00303D93">
        <w:rPr>
          <w:szCs w:val="24"/>
        </w:rPr>
        <w:t>. (Date Accessed: 14/04/23).</w:t>
      </w:r>
    </w:p>
    <w:p w14:paraId="74563940" w14:textId="77777777" w:rsidR="00303D93" w:rsidRPr="00303D93" w:rsidRDefault="00303D93" w:rsidP="0010562E">
      <w:pPr>
        <w:rPr>
          <w:szCs w:val="24"/>
        </w:rPr>
      </w:pPr>
      <w:r w:rsidRPr="00303D93">
        <w:rPr>
          <w:szCs w:val="24"/>
        </w:rPr>
        <w:t xml:space="preserve">K Leaders (2023) </w:t>
      </w:r>
      <w:r w:rsidRPr="00303D93">
        <w:rPr>
          <w:i/>
          <w:iCs/>
          <w:szCs w:val="24"/>
        </w:rPr>
        <w:t xml:space="preserve">Pupil progress meetings: how to run them. </w:t>
      </w:r>
      <w:r w:rsidRPr="00303D93">
        <w:rPr>
          <w:szCs w:val="24"/>
        </w:rPr>
        <w:t xml:space="preserve">Available at: </w:t>
      </w:r>
      <w:hyperlink r:id="rId16" w:history="1">
        <w:r w:rsidRPr="00303D93">
          <w:rPr>
            <w:rStyle w:val="Hyperlink"/>
            <w:szCs w:val="24"/>
          </w:rPr>
          <w:t>https://schoolleaders.thekeysupport.com/curriculum-and-learning/assessment-non-specific/pupil-progress-meetings-organisation-and-models/</w:t>
        </w:r>
      </w:hyperlink>
      <w:r w:rsidRPr="00303D93">
        <w:rPr>
          <w:szCs w:val="24"/>
        </w:rPr>
        <w:t xml:space="preserve"> (Date Accessed: 14/04/23).</w:t>
      </w:r>
    </w:p>
    <w:p w14:paraId="2ADF445D" w14:textId="77777777" w:rsidR="00303D93" w:rsidRPr="00303D93" w:rsidRDefault="00303D93">
      <w:pPr>
        <w:rPr>
          <w:szCs w:val="24"/>
        </w:rPr>
      </w:pPr>
      <w:r w:rsidRPr="00303D93">
        <w:rPr>
          <w:szCs w:val="24"/>
        </w:rPr>
        <w:t xml:space="preserve">Kilminster, M. (2021) </w:t>
      </w:r>
      <w:r w:rsidRPr="00303D93">
        <w:rPr>
          <w:i/>
          <w:iCs/>
          <w:szCs w:val="24"/>
        </w:rPr>
        <w:t xml:space="preserve">How to write an effective school development plan. </w:t>
      </w:r>
      <w:r w:rsidRPr="00303D93">
        <w:rPr>
          <w:szCs w:val="24"/>
        </w:rPr>
        <w:t xml:space="preserve">Available at: </w:t>
      </w:r>
      <w:hyperlink r:id="rId17" w:anchor=":~:text=The%20School%20Improvement%20Plan%20or,needed%20to%20achieve%20priority%20objectives" w:history="1">
        <w:r w:rsidRPr="00303D93">
          <w:rPr>
            <w:rStyle w:val="Hyperlink"/>
            <w:szCs w:val="24"/>
          </w:rPr>
          <w:t>https://arbor-education.com/blog-effective-school-improvement-plan/#:~:text=The%20School%20Improvement%20Plan%20or,needed%20to%20achieve%20priority%20objectives</w:t>
        </w:r>
      </w:hyperlink>
      <w:r w:rsidRPr="00303D93">
        <w:rPr>
          <w:szCs w:val="24"/>
        </w:rPr>
        <w:t>. (Date Accessed: 12/04/23).</w:t>
      </w:r>
    </w:p>
    <w:p w14:paraId="524E5DDB" w14:textId="77777777" w:rsidR="00303D93" w:rsidRPr="00303D93" w:rsidRDefault="00303D93" w:rsidP="0010562E">
      <w:pPr>
        <w:rPr>
          <w:szCs w:val="24"/>
        </w:rPr>
      </w:pPr>
      <w:r w:rsidRPr="00303D93">
        <w:rPr>
          <w:szCs w:val="24"/>
        </w:rPr>
        <w:t xml:space="preserve">National Autistic Society (2023) </w:t>
      </w:r>
      <w:r w:rsidRPr="00303D93">
        <w:rPr>
          <w:i/>
          <w:iCs/>
          <w:szCs w:val="24"/>
        </w:rPr>
        <w:t xml:space="preserve">Individual development plans. </w:t>
      </w:r>
      <w:r w:rsidRPr="00303D93">
        <w:rPr>
          <w:szCs w:val="24"/>
        </w:rPr>
        <w:t xml:space="preserve">Available at: </w:t>
      </w:r>
      <w:hyperlink r:id="rId18" w:history="1">
        <w:r w:rsidRPr="00303D93">
          <w:rPr>
            <w:rStyle w:val="Hyperlink"/>
            <w:szCs w:val="24"/>
          </w:rPr>
          <w:t>https://www.autism.org.uk/advice-and-guidance/topics/education/extra-help-at-school/wales/individual-education-plan</w:t>
        </w:r>
      </w:hyperlink>
      <w:r w:rsidRPr="00303D93">
        <w:rPr>
          <w:szCs w:val="24"/>
        </w:rPr>
        <w:t xml:space="preserve"> (Date Accessed: 14/04/23).</w:t>
      </w:r>
    </w:p>
    <w:p w14:paraId="23736BA2" w14:textId="77777777" w:rsidR="00303D93" w:rsidRPr="00303D93" w:rsidRDefault="00303D93">
      <w:pPr>
        <w:rPr>
          <w:szCs w:val="24"/>
        </w:rPr>
      </w:pPr>
      <w:r w:rsidRPr="00303D93">
        <w:rPr>
          <w:szCs w:val="24"/>
        </w:rPr>
        <w:t xml:space="preserve">Oxfordshire Partners in Learning (2015) </w:t>
      </w:r>
      <w:r w:rsidRPr="00303D93">
        <w:rPr>
          <w:i/>
          <w:iCs/>
          <w:szCs w:val="24"/>
        </w:rPr>
        <w:t xml:space="preserve">The School Improvement Cycle. </w:t>
      </w:r>
      <w:r w:rsidRPr="00303D93">
        <w:rPr>
          <w:szCs w:val="24"/>
        </w:rPr>
        <w:t xml:space="preserve">Available at: </w:t>
      </w:r>
      <w:hyperlink r:id="rId19" w:history="1">
        <w:r w:rsidRPr="00303D93">
          <w:rPr>
            <w:rStyle w:val="Hyperlink"/>
            <w:szCs w:val="24"/>
          </w:rPr>
          <w:t>https://schools.oxfordshire.gov.uk/cms/sites/schools/files/folders/folders/documents/governorservices/toolkit/ItG%204%20%20The%20School%20Improvement%20Cycle%20FINAL.pdf</w:t>
        </w:r>
      </w:hyperlink>
      <w:r w:rsidRPr="00303D93">
        <w:rPr>
          <w:szCs w:val="24"/>
        </w:rPr>
        <w:t xml:space="preserve"> (Date Accessed: 12/04/23). </w:t>
      </w:r>
    </w:p>
    <w:p w14:paraId="1DF4EDDC" w14:textId="77777777" w:rsidR="00303D93" w:rsidRPr="00303D93" w:rsidRDefault="00303D93">
      <w:pPr>
        <w:rPr>
          <w:szCs w:val="24"/>
        </w:rPr>
      </w:pPr>
      <w:r w:rsidRPr="00303D93">
        <w:rPr>
          <w:szCs w:val="24"/>
        </w:rPr>
        <w:t xml:space="preserve">Pembrokeshire County Council (2023) </w:t>
      </w:r>
      <w:r w:rsidRPr="00303D93">
        <w:rPr>
          <w:i/>
          <w:iCs/>
          <w:szCs w:val="24"/>
        </w:rPr>
        <w:t xml:space="preserve">Understanding the new ALN Transformation Act. </w:t>
      </w:r>
      <w:r w:rsidRPr="00303D93">
        <w:rPr>
          <w:szCs w:val="24"/>
        </w:rPr>
        <w:t xml:space="preserve">Available at: </w:t>
      </w:r>
      <w:hyperlink r:id="rId20" w:history="1">
        <w:r w:rsidRPr="00303D93">
          <w:rPr>
            <w:rStyle w:val="Hyperlink"/>
            <w:szCs w:val="24"/>
          </w:rPr>
          <w:t>https://www.pembrokeshire.gov.uk/parent-partnership-service/understanding-the-new-aln-transformation-act</w:t>
        </w:r>
      </w:hyperlink>
      <w:r w:rsidRPr="00303D93">
        <w:rPr>
          <w:szCs w:val="24"/>
        </w:rPr>
        <w:t xml:space="preserve"> (Date Accessed: 13/04/23). </w:t>
      </w:r>
    </w:p>
    <w:p w14:paraId="5855D9C0" w14:textId="77777777" w:rsidR="00303D93" w:rsidRPr="00303D93" w:rsidRDefault="00303D93" w:rsidP="0010562E">
      <w:pPr>
        <w:rPr>
          <w:szCs w:val="24"/>
        </w:rPr>
      </w:pPr>
      <w:r w:rsidRPr="00303D93">
        <w:rPr>
          <w:szCs w:val="24"/>
        </w:rPr>
        <w:t xml:space="preserve">Reading Eggs (2023) </w:t>
      </w:r>
      <w:r w:rsidRPr="00303D93">
        <w:rPr>
          <w:i/>
          <w:iCs/>
          <w:szCs w:val="24"/>
        </w:rPr>
        <w:t xml:space="preserve">How Reading Eggs Improved Standardized Scores and Lexile Growth in Students at a School in Wales. </w:t>
      </w:r>
      <w:r w:rsidRPr="00303D93">
        <w:rPr>
          <w:szCs w:val="24"/>
        </w:rPr>
        <w:t xml:space="preserve">Available at: </w:t>
      </w:r>
      <w:hyperlink r:id="rId21" w:history="1">
        <w:r w:rsidRPr="00303D93">
          <w:rPr>
            <w:rStyle w:val="Hyperlink"/>
            <w:szCs w:val="24"/>
          </w:rPr>
          <w:t>https://readingeggs.com/articles/how-reading-eggs-improved-standardized-scores-and-lexile-growth-in-students/</w:t>
        </w:r>
      </w:hyperlink>
      <w:r w:rsidRPr="00303D93">
        <w:rPr>
          <w:szCs w:val="24"/>
        </w:rPr>
        <w:t xml:space="preserve"> (Date Accessed: 14/04/23).</w:t>
      </w:r>
    </w:p>
    <w:p w14:paraId="708F89DE" w14:textId="77777777" w:rsidR="00303D93" w:rsidRPr="00303D93" w:rsidRDefault="00303D93" w:rsidP="0010562E">
      <w:pPr>
        <w:rPr>
          <w:szCs w:val="24"/>
        </w:rPr>
      </w:pPr>
      <w:r w:rsidRPr="00303D93">
        <w:rPr>
          <w:szCs w:val="24"/>
        </w:rPr>
        <w:t xml:space="preserve">Valcheva, S. (2023) </w:t>
      </w:r>
      <w:r w:rsidRPr="00303D93">
        <w:rPr>
          <w:i/>
          <w:iCs/>
          <w:szCs w:val="24"/>
        </w:rPr>
        <w:t xml:space="preserve">Secondary Data: Advantages, Disadvantages, Sources, Types. </w:t>
      </w:r>
      <w:r w:rsidRPr="00303D93">
        <w:rPr>
          <w:szCs w:val="24"/>
        </w:rPr>
        <w:t xml:space="preserve">Available at: </w:t>
      </w:r>
      <w:hyperlink r:id="rId22" w:history="1">
        <w:r w:rsidRPr="00303D93">
          <w:rPr>
            <w:rStyle w:val="Hyperlink"/>
            <w:szCs w:val="24"/>
          </w:rPr>
          <w:t>https://www.intellspot.com/secondary-data/</w:t>
        </w:r>
      </w:hyperlink>
      <w:r w:rsidRPr="00303D93">
        <w:rPr>
          <w:szCs w:val="24"/>
        </w:rPr>
        <w:t xml:space="preserve"> (Date Accessed: 14/04/23).</w:t>
      </w:r>
    </w:p>
    <w:p w14:paraId="4DA8F1CC" w14:textId="77777777" w:rsidR="00303D93" w:rsidRPr="00303D93" w:rsidRDefault="00303D93">
      <w:pPr>
        <w:rPr>
          <w:szCs w:val="24"/>
        </w:rPr>
      </w:pPr>
      <w:r w:rsidRPr="00303D93">
        <w:rPr>
          <w:szCs w:val="24"/>
        </w:rPr>
        <w:t xml:space="preserve">Welsh Government (2013) </w:t>
      </w:r>
      <w:r w:rsidRPr="00303D93">
        <w:rPr>
          <w:i/>
          <w:iCs/>
          <w:szCs w:val="24"/>
        </w:rPr>
        <w:t xml:space="preserve">Action plan to promote the role and development of support staff in schools in Wales. </w:t>
      </w:r>
      <w:r w:rsidRPr="00303D93">
        <w:rPr>
          <w:szCs w:val="24"/>
        </w:rPr>
        <w:t xml:space="preserve">Available at: </w:t>
      </w:r>
      <w:hyperlink r:id="rId23" w:history="1">
        <w:r w:rsidRPr="00303D93">
          <w:rPr>
            <w:rStyle w:val="Hyperlink"/>
            <w:szCs w:val="24"/>
          </w:rPr>
          <w:t>https://www.gov.wales/sites/default/files/publications/2018-11/action-plan-to-promote-the-role-and-development-of-support-staff-in-schools-in-wales.pdf</w:t>
        </w:r>
      </w:hyperlink>
      <w:r w:rsidRPr="00303D93">
        <w:rPr>
          <w:szCs w:val="24"/>
        </w:rPr>
        <w:t xml:space="preserve"> (Date Accessed: 12/04/23).</w:t>
      </w:r>
    </w:p>
    <w:p w14:paraId="65510B87" w14:textId="77777777" w:rsidR="00303D93" w:rsidRPr="00303D93" w:rsidRDefault="00303D93">
      <w:pPr>
        <w:rPr>
          <w:szCs w:val="24"/>
        </w:rPr>
      </w:pPr>
      <w:r w:rsidRPr="00303D93">
        <w:rPr>
          <w:szCs w:val="24"/>
        </w:rPr>
        <w:t xml:space="preserve">Welsh Government (2014) </w:t>
      </w:r>
      <w:r w:rsidRPr="00303D93">
        <w:rPr>
          <w:i/>
          <w:iCs/>
          <w:szCs w:val="24"/>
        </w:rPr>
        <w:t xml:space="preserve">School development plans. </w:t>
      </w:r>
      <w:r w:rsidRPr="00303D93">
        <w:rPr>
          <w:szCs w:val="24"/>
        </w:rPr>
        <w:t xml:space="preserve">Available at: </w:t>
      </w:r>
      <w:hyperlink r:id="rId24" w:history="1">
        <w:r w:rsidRPr="00303D93">
          <w:rPr>
            <w:rStyle w:val="Hyperlink"/>
            <w:szCs w:val="24"/>
          </w:rPr>
          <w:t>https://www.gov.wales/sites/default/files/publications/2018-03/school-development-plans.pdf</w:t>
        </w:r>
      </w:hyperlink>
      <w:r w:rsidRPr="00303D93">
        <w:rPr>
          <w:szCs w:val="24"/>
        </w:rPr>
        <w:t xml:space="preserve"> (Date Accessed: 12/04/23). </w:t>
      </w:r>
    </w:p>
    <w:p w14:paraId="713433E0" w14:textId="77777777" w:rsidR="00303D93" w:rsidRPr="00303D93" w:rsidRDefault="00303D93">
      <w:pPr>
        <w:rPr>
          <w:szCs w:val="24"/>
        </w:rPr>
      </w:pPr>
      <w:r w:rsidRPr="00303D93">
        <w:rPr>
          <w:szCs w:val="24"/>
        </w:rPr>
        <w:t xml:space="preserve">Welsh Government (2016) </w:t>
      </w:r>
      <w:r w:rsidRPr="00303D93">
        <w:rPr>
          <w:i/>
          <w:iCs/>
          <w:szCs w:val="24"/>
        </w:rPr>
        <w:t xml:space="preserve">Theme 2: Embedding a whole-school approach to FaCE. </w:t>
      </w:r>
      <w:r w:rsidRPr="00303D93">
        <w:rPr>
          <w:szCs w:val="24"/>
        </w:rPr>
        <w:t xml:space="preserve">Available at: </w:t>
      </w:r>
      <w:hyperlink r:id="rId25" w:history="1">
        <w:r w:rsidRPr="00303D93">
          <w:rPr>
            <w:rStyle w:val="Hyperlink"/>
            <w:szCs w:val="24"/>
          </w:rPr>
          <w:t>https://www.gov.wales/sites/default/files/publications/2018-12/theme-2-embedding-a-whole-school-approach-to-face-resources-1-2.pdf</w:t>
        </w:r>
      </w:hyperlink>
      <w:r w:rsidRPr="00303D93">
        <w:rPr>
          <w:szCs w:val="24"/>
        </w:rPr>
        <w:t xml:space="preserve"> (Date Accessed: 13/04/23).</w:t>
      </w:r>
    </w:p>
    <w:p w14:paraId="7AB6FF8C" w14:textId="77777777" w:rsidR="00303D93" w:rsidRPr="00303D93" w:rsidRDefault="00303D93">
      <w:pPr>
        <w:rPr>
          <w:szCs w:val="24"/>
        </w:rPr>
      </w:pPr>
      <w:r w:rsidRPr="00303D93">
        <w:rPr>
          <w:szCs w:val="24"/>
        </w:rPr>
        <w:t xml:space="preserve">Welsh Government (2018) </w:t>
      </w:r>
      <w:r w:rsidRPr="00303D93">
        <w:rPr>
          <w:i/>
          <w:iCs/>
          <w:szCs w:val="24"/>
        </w:rPr>
        <w:t xml:space="preserve">Additional learning needs and Educational Tribunal (Wales) Act. </w:t>
      </w:r>
      <w:r w:rsidRPr="00303D93">
        <w:rPr>
          <w:szCs w:val="24"/>
        </w:rPr>
        <w:t xml:space="preserve">Available at: </w:t>
      </w:r>
      <w:hyperlink r:id="rId26" w:history="1">
        <w:r w:rsidRPr="00303D93">
          <w:rPr>
            <w:rStyle w:val="Hyperlink"/>
            <w:szCs w:val="24"/>
          </w:rPr>
          <w:t>https://www.gov.wales/sites/default/files/publications/2018-04/additional-learning-needs-and-education-tribunal-wales-act-2018-explanatory-memorandum.pdf</w:t>
        </w:r>
      </w:hyperlink>
      <w:r w:rsidRPr="00303D93">
        <w:rPr>
          <w:szCs w:val="24"/>
        </w:rPr>
        <w:t xml:space="preserve"> (Date Accessed: 13/04/23).</w:t>
      </w:r>
    </w:p>
    <w:p w14:paraId="5976A2B5" w14:textId="77777777" w:rsidR="00303D93" w:rsidRPr="00303D93" w:rsidRDefault="00303D93">
      <w:pPr>
        <w:rPr>
          <w:szCs w:val="24"/>
        </w:rPr>
      </w:pPr>
      <w:r w:rsidRPr="00303D93">
        <w:rPr>
          <w:szCs w:val="24"/>
        </w:rPr>
        <w:t xml:space="preserve">Welsh Government (2021) </w:t>
      </w:r>
      <w:r w:rsidRPr="00303D93">
        <w:rPr>
          <w:i/>
          <w:iCs/>
          <w:szCs w:val="24"/>
        </w:rPr>
        <w:t xml:space="preserve">School improvement guidance: framework for evaluation, </w:t>
      </w:r>
      <w:proofErr w:type="gramStart"/>
      <w:r w:rsidRPr="00303D93">
        <w:rPr>
          <w:i/>
          <w:iCs/>
          <w:szCs w:val="24"/>
        </w:rPr>
        <w:t>improvement</w:t>
      </w:r>
      <w:proofErr w:type="gramEnd"/>
      <w:r w:rsidRPr="00303D93">
        <w:rPr>
          <w:i/>
          <w:iCs/>
          <w:szCs w:val="24"/>
        </w:rPr>
        <w:t xml:space="preserve"> and accountability. </w:t>
      </w:r>
      <w:r w:rsidRPr="00303D93">
        <w:rPr>
          <w:szCs w:val="24"/>
        </w:rPr>
        <w:t xml:space="preserve">Available at: </w:t>
      </w:r>
      <w:hyperlink r:id="rId27" w:history="1">
        <w:r w:rsidRPr="00303D93">
          <w:rPr>
            <w:rStyle w:val="Hyperlink"/>
            <w:szCs w:val="24"/>
          </w:rPr>
          <w:t>https://www.gov.wales/sites/default/files/consultations/2021-01/210126-school-improvement-guidance-framework-for-evaluation-improvement-accountability.pdf</w:t>
        </w:r>
      </w:hyperlink>
      <w:r w:rsidRPr="00303D93">
        <w:rPr>
          <w:szCs w:val="24"/>
        </w:rPr>
        <w:t xml:space="preserve"> (Date Accessed: 13/04/23).</w:t>
      </w:r>
    </w:p>
    <w:p w14:paraId="374CD58B" w14:textId="77777777" w:rsidR="00303D93" w:rsidRPr="00303D93" w:rsidRDefault="00303D93">
      <w:pPr>
        <w:rPr>
          <w:szCs w:val="24"/>
        </w:rPr>
      </w:pPr>
      <w:r w:rsidRPr="00303D93">
        <w:rPr>
          <w:szCs w:val="24"/>
        </w:rPr>
        <w:t xml:space="preserve">Welsh Government (2022) </w:t>
      </w:r>
      <w:r w:rsidRPr="00303D93">
        <w:rPr>
          <w:i/>
          <w:iCs/>
          <w:szCs w:val="24"/>
        </w:rPr>
        <w:t xml:space="preserve">School improvement guidance: impact assessment. </w:t>
      </w:r>
      <w:r w:rsidRPr="00303D93">
        <w:rPr>
          <w:szCs w:val="24"/>
        </w:rPr>
        <w:t xml:space="preserve">Available at: </w:t>
      </w:r>
      <w:hyperlink r:id="rId28" w:history="1">
        <w:r w:rsidRPr="00303D93">
          <w:rPr>
            <w:rStyle w:val="Hyperlink"/>
            <w:szCs w:val="24"/>
          </w:rPr>
          <w:t>https://www.gov.wales/school-improvement-guidance-impact-assessment-html</w:t>
        </w:r>
      </w:hyperlink>
      <w:r w:rsidRPr="00303D93">
        <w:rPr>
          <w:szCs w:val="24"/>
        </w:rPr>
        <w:t xml:space="preserve"> (Date Accessed: 12/04/23). </w:t>
      </w:r>
    </w:p>
    <w:p w14:paraId="25EC7A23" w14:textId="77777777" w:rsidR="0012249F" w:rsidRPr="00303D93" w:rsidRDefault="0012249F">
      <w:pPr>
        <w:rPr>
          <w:szCs w:val="24"/>
        </w:rPr>
      </w:pPr>
    </w:p>
    <w:p w14:paraId="01816C97" w14:textId="77777777" w:rsidR="0012249F" w:rsidRPr="00303D93" w:rsidRDefault="0012249F">
      <w:pPr>
        <w:rPr>
          <w:szCs w:val="24"/>
        </w:rPr>
      </w:pPr>
    </w:p>
    <w:p w14:paraId="06F44535" w14:textId="77777777" w:rsidR="0012249F" w:rsidRPr="00303D93" w:rsidRDefault="0012249F">
      <w:pPr>
        <w:rPr>
          <w:szCs w:val="24"/>
        </w:rPr>
      </w:pPr>
    </w:p>
    <w:p w14:paraId="4B11A937" w14:textId="77777777" w:rsidR="0012249F" w:rsidRPr="00303D93" w:rsidRDefault="0012249F">
      <w:pPr>
        <w:rPr>
          <w:szCs w:val="24"/>
        </w:rPr>
      </w:pPr>
    </w:p>
    <w:p w14:paraId="26102862" w14:textId="77777777" w:rsidR="0012249F" w:rsidRPr="00303D93" w:rsidRDefault="0012249F">
      <w:pPr>
        <w:rPr>
          <w:szCs w:val="24"/>
        </w:rPr>
      </w:pPr>
    </w:p>
    <w:p w14:paraId="310280DD" w14:textId="77777777" w:rsidR="0012249F" w:rsidRPr="00303D93" w:rsidRDefault="0012249F">
      <w:pPr>
        <w:rPr>
          <w:szCs w:val="24"/>
        </w:rPr>
      </w:pPr>
    </w:p>
    <w:p w14:paraId="20647CCD" w14:textId="77777777" w:rsidR="0012249F" w:rsidRPr="00303D93" w:rsidRDefault="0012249F">
      <w:pPr>
        <w:rPr>
          <w:szCs w:val="24"/>
        </w:rPr>
      </w:pPr>
    </w:p>
    <w:p w14:paraId="0F8C6878" w14:textId="77777777" w:rsidR="0012249F" w:rsidRPr="00303D93" w:rsidRDefault="0012249F">
      <w:pPr>
        <w:rPr>
          <w:szCs w:val="24"/>
        </w:rPr>
      </w:pPr>
    </w:p>
    <w:p w14:paraId="78F5820E" w14:textId="77777777" w:rsidR="0012249F" w:rsidRPr="00303D93" w:rsidRDefault="0012249F">
      <w:pPr>
        <w:rPr>
          <w:szCs w:val="24"/>
        </w:rPr>
      </w:pPr>
    </w:p>
    <w:p w14:paraId="614CBA90" w14:textId="77777777" w:rsidR="0012249F" w:rsidRPr="00303D93" w:rsidRDefault="0012249F">
      <w:pPr>
        <w:rPr>
          <w:szCs w:val="24"/>
        </w:rPr>
      </w:pPr>
    </w:p>
    <w:p w14:paraId="6846F27C" w14:textId="77777777" w:rsidR="0012249F" w:rsidRPr="00303D93" w:rsidRDefault="0012249F">
      <w:pPr>
        <w:rPr>
          <w:szCs w:val="24"/>
        </w:rPr>
      </w:pPr>
    </w:p>
    <w:p w14:paraId="741CCB25" w14:textId="77777777" w:rsidR="0012249F" w:rsidRPr="00303D93" w:rsidRDefault="0012249F">
      <w:pPr>
        <w:rPr>
          <w:szCs w:val="24"/>
        </w:rPr>
      </w:pPr>
    </w:p>
    <w:p w14:paraId="0F389925" w14:textId="77777777" w:rsidR="0012249F" w:rsidRPr="00303D93" w:rsidRDefault="0012249F">
      <w:pPr>
        <w:rPr>
          <w:szCs w:val="24"/>
        </w:rPr>
      </w:pPr>
    </w:p>
    <w:p w14:paraId="0AEDBE96" w14:textId="77777777" w:rsidR="0012249F" w:rsidRDefault="0012249F">
      <w:pPr>
        <w:rPr>
          <w:szCs w:val="24"/>
        </w:rPr>
      </w:pPr>
    </w:p>
    <w:p w14:paraId="272D583A" w14:textId="77777777" w:rsidR="00C36020" w:rsidRPr="00303D93" w:rsidRDefault="00C36020">
      <w:pPr>
        <w:rPr>
          <w:szCs w:val="24"/>
        </w:rPr>
      </w:pPr>
    </w:p>
    <w:p w14:paraId="0E634291" w14:textId="77777777" w:rsidR="0012249F" w:rsidRPr="00303D93" w:rsidRDefault="0012249F">
      <w:pPr>
        <w:rPr>
          <w:szCs w:val="24"/>
        </w:rPr>
      </w:pPr>
    </w:p>
    <w:p w14:paraId="65F301EE" w14:textId="77777777" w:rsidR="0012249F" w:rsidRPr="00303D93" w:rsidRDefault="0012249F">
      <w:pPr>
        <w:rPr>
          <w:szCs w:val="24"/>
        </w:rPr>
      </w:pPr>
    </w:p>
    <w:p w14:paraId="17178562" w14:textId="77777777" w:rsidR="0012249F" w:rsidRPr="00303D93" w:rsidRDefault="0012249F">
      <w:pPr>
        <w:rPr>
          <w:szCs w:val="24"/>
        </w:rPr>
      </w:pPr>
    </w:p>
    <w:p w14:paraId="3CF01734" w14:textId="77777777" w:rsidR="000B5650" w:rsidRPr="00303D93" w:rsidRDefault="000B5650">
      <w:pPr>
        <w:rPr>
          <w:szCs w:val="24"/>
        </w:rPr>
      </w:pPr>
    </w:p>
    <w:p w14:paraId="110170C5" w14:textId="3B99D1EF" w:rsidR="00C518F4" w:rsidRPr="00303D93" w:rsidRDefault="00C518F4">
      <w:pPr>
        <w:rPr>
          <w:szCs w:val="24"/>
        </w:rPr>
      </w:pPr>
      <w:r w:rsidRPr="00303D93">
        <w:rPr>
          <w:szCs w:val="24"/>
        </w:rPr>
        <w:t>Appendices:</w:t>
      </w:r>
    </w:p>
    <w:p w14:paraId="4D858EF5" w14:textId="0EE56286" w:rsidR="00CC042A" w:rsidRPr="00303D93" w:rsidRDefault="00CC042A">
      <w:pPr>
        <w:rPr>
          <w:szCs w:val="24"/>
        </w:rPr>
      </w:pPr>
      <w:r w:rsidRPr="00303D93">
        <w:rPr>
          <w:szCs w:val="24"/>
        </w:rPr>
        <w:t>Appendix</w:t>
      </w:r>
      <w:r w:rsidR="00A367B8" w:rsidRPr="00303D93">
        <w:rPr>
          <w:szCs w:val="24"/>
        </w:rPr>
        <w:t xml:space="preserve"> </w:t>
      </w:r>
      <w:r w:rsidR="00510E22" w:rsidRPr="00303D93">
        <w:rPr>
          <w:szCs w:val="24"/>
        </w:rPr>
        <w:t>1</w:t>
      </w:r>
      <w:r w:rsidR="00A367B8" w:rsidRPr="00303D93">
        <w:rPr>
          <w:szCs w:val="24"/>
        </w:rPr>
        <w:t>: Image from the S</w:t>
      </w:r>
      <w:r w:rsidR="00CF412E" w:rsidRPr="00303D93">
        <w:rPr>
          <w:szCs w:val="24"/>
        </w:rPr>
        <w:t xml:space="preserve">chool </w:t>
      </w:r>
      <w:r w:rsidR="00A367B8" w:rsidRPr="00303D93">
        <w:rPr>
          <w:szCs w:val="24"/>
        </w:rPr>
        <w:t>D</w:t>
      </w:r>
      <w:r w:rsidR="00CF412E" w:rsidRPr="00303D93">
        <w:rPr>
          <w:szCs w:val="24"/>
        </w:rPr>
        <w:t xml:space="preserve">evelopment </w:t>
      </w:r>
      <w:r w:rsidR="00A367B8" w:rsidRPr="00303D93">
        <w:rPr>
          <w:szCs w:val="24"/>
        </w:rPr>
        <w:t>P</w:t>
      </w:r>
      <w:r w:rsidR="00CF412E" w:rsidRPr="00303D93">
        <w:rPr>
          <w:szCs w:val="24"/>
        </w:rPr>
        <w:t>lan</w:t>
      </w:r>
      <w:r w:rsidR="00A367B8" w:rsidRPr="00303D93">
        <w:rPr>
          <w:szCs w:val="24"/>
        </w:rPr>
        <w:t xml:space="preserve">. </w:t>
      </w:r>
    </w:p>
    <w:p w14:paraId="1FA1DD22" w14:textId="545A0577" w:rsidR="00510E22" w:rsidRPr="00303D93" w:rsidRDefault="00510E22">
      <w:pPr>
        <w:rPr>
          <w:noProof/>
          <w:szCs w:val="24"/>
        </w:rPr>
      </w:pPr>
      <w:r w:rsidRPr="00303D93">
        <w:rPr>
          <w:noProof/>
          <w:szCs w:val="24"/>
        </w:rPr>
        <w:drawing>
          <wp:inline distT="0" distB="0" distL="0" distR="0" wp14:anchorId="72D50EAD" wp14:editId="6FD8F518">
            <wp:extent cx="4349750" cy="2933700"/>
            <wp:effectExtent l="0" t="0" r="0" b="0"/>
            <wp:docPr id="1879567834"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567834" name="Picture 1" descr="A picture containing 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349750" cy="2933700"/>
                    </a:xfrm>
                    <a:prstGeom prst="rect">
                      <a:avLst/>
                    </a:prstGeom>
                  </pic:spPr>
                </pic:pic>
              </a:graphicData>
            </a:graphic>
          </wp:inline>
        </w:drawing>
      </w:r>
      <w:r w:rsidRPr="00303D93">
        <w:rPr>
          <w:noProof/>
          <w:szCs w:val="24"/>
        </w:rPr>
        <w:drawing>
          <wp:inline distT="0" distB="0" distL="0" distR="0" wp14:anchorId="3DB2DF74" wp14:editId="1892A353">
            <wp:extent cx="4341412" cy="3516608"/>
            <wp:effectExtent l="0" t="0" r="2540" b="8255"/>
            <wp:docPr id="448189417"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189417" name="Picture 2"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341412" cy="3516608"/>
                    </a:xfrm>
                    <a:prstGeom prst="rect">
                      <a:avLst/>
                    </a:prstGeom>
                  </pic:spPr>
                </pic:pic>
              </a:graphicData>
            </a:graphic>
          </wp:inline>
        </w:drawing>
      </w:r>
      <w:r w:rsidRPr="00303D93">
        <w:rPr>
          <w:noProof/>
          <w:szCs w:val="24"/>
        </w:rPr>
        <w:drawing>
          <wp:inline distT="0" distB="0" distL="0" distR="0" wp14:anchorId="1C9087F0" wp14:editId="5057C3B6">
            <wp:extent cx="4133850" cy="654050"/>
            <wp:effectExtent l="0" t="0" r="0" b="0"/>
            <wp:docPr id="1196443756"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443756" name="Picture 3" descr="Graphical user interface, text, applicat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133850" cy="654050"/>
                    </a:xfrm>
                    <a:prstGeom prst="rect">
                      <a:avLst/>
                    </a:prstGeom>
                  </pic:spPr>
                </pic:pic>
              </a:graphicData>
            </a:graphic>
          </wp:inline>
        </w:drawing>
      </w:r>
    </w:p>
    <w:p w14:paraId="4CC23831" w14:textId="59505908" w:rsidR="00C518F4" w:rsidRPr="00303D93" w:rsidRDefault="00A367B8" w:rsidP="00C518F4">
      <w:pPr>
        <w:rPr>
          <w:szCs w:val="24"/>
        </w:rPr>
      </w:pPr>
      <w:r w:rsidRPr="00303D93">
        <w:rPr>
          <w:szCs w:val="24"/>
        </w:rPr>
        <w:t>Appendix 2:  Image from Central South Consortium (2017).</w:t>
      </w:r>
      <w:r w:rsidRPr="00303D93">
        <w:rPr>
          <w:noProof/>
          <w:szCs w:val="24"/>
        </w:rPr>
        <w:drawing>
          <wp:inline distT="0" distB="0" distL="0" distR="0" wp14:anchorId="6A245027" wp14:editId="1B194A4F">
            <wp:extent cx="2815628" cy="3689022"/>
            <wp:effectExtent l="0" t="0" r="3810" b="6985"/>
            <wp:docPr id="208702848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28480" name="Picture 1" descr="Diagram&#10;&#10;Description automatically generated"/>
                    <pic:cNvPicPr/>
                  </pic:nvPicPr>
                  <pic:blipFill>
                    <a:blip r:embed="rId32"/>
                    <a:stretch>
                      <a:fillRect/>
                    </a:stretch>
                  </pic:blipFill>
                  <pic:spPr>
                    <a:xfrm>
                      <a:off x="0" y="0"/>
                      <a:ext cx="2838725" cy="3719284"/>
                    </a:xfrm>
                    <a:prstGeom prst="rect">
                      <a:avLst/>
                    </a:prstGeom>
                  </pic:spPr>
                </pic:pic>
              </a:graphicData>
            </a:graphic>
          </wp:inline>
        </w:drawing>
      </w:r>
    </w:p>
    <w:p w14:paraId="5DF36CC4" w14:textId="77777777" w:rsidR="00C518F4" w:rsidRPr="00303D93" w:rsidRDefault="00C518F4" w:rsidP="00C518F4">
      <w:pPr>
        <w:rPr>
          <w:szCs w:val="24"/>
        </w:rPr>
      </w:pPr>
    </w:p>
    <w:p w14:paraId="7AEDCFBA" w14:textId="4164A2B1" w:rsidR="00CF412E" w:rsidRPr="00303D93" w:rsidRDefault="00CF412E" w:rsidP="00CF412E">
      <w:pPr>
        <w:tabs>
          <w:tab w:val="left" w:pos="1611"/>
        </w:tabs>
        <w:rPr>
          <w:noProof/>
          <w:szCs w:val="24"/>
        </w:rPr>
      </w:pPr>
      <w:r w:rsidRPr="00303D93">
        <w:rPr>
          <w:noProof/>
          <w:szCs w:val="24"/>
        </w:rPr>
        <w:t xml:space="preserve">Appendix 3: Image from </w:t>
      </w:r>
      <w:r w:rsidRPr="00303D93">
        <w:rPr>
          <w:szCs w:val="24"/>
        </w:rPr>
        <w:t>Welsh Government (2021)</w:t>
      </w:r>
    </w:p>
    <w:p w14:paraId="3C694085" w14:textId="09EEC7B5" w:rsidR="00CF412E" w:rsidRPr="00303D93" w:rsidRDefault="00CF412E" w:rsidP="00CF412E">
      <w:pPr>
        <w:tabs>
          <w:tab w:val="left" w:pos="1611"/>
        </w:tabs>
        <w:rPr>
          <w:b/>
          <w:bCs/>
          <w:szCs w:val="24"/>
        </w:rPr>
      </w:pPr>
      <w:r w:rsidRPr="00303D93">
        <w:rPr>
          <w:b/>
          <w:bCs/>
          <w:noProof/>
          <w:szCs w:val="24"/>
        </w:rPr>
        <w:drawing>
          <wp:inline distT="0" distB="0" distL="0" distR="0" wp14:anchorId="28701CF6" wp14:editId="17D3FB3A">
            <wp:extent cx="3820562" cy="3880089"/>
            <wp:effectExtent l="0" t="0" r="8890" b="6350"/>
            <wp:docPr id="834964863"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964863" name="Picture 1" descr="Chart, diagram&#10;&#10;Description automatically generated"/>
                    <pic:cNvPicPr/>
                  </pic:nvPicPr>
                  <pic:blipFill>
                    <a:blip r:embed="rId33"/>
                    <a:stretch>
                      <a:fillRect/>
                    </a:stretch>
                  </pic:blipFill>
                  <pic:spPr>
                    <a:xfrm>
                      <a:off x="0" y="0"/>
                      <a:ext cx="3830401" cy="3890081"/>
                    </a:xfrm>
                    <a:prstGeom prst="rect">
                      <a:avLst/>
                    </a:prstGeom>
                  </pic:spPr>
                </pic:pic>
              </a:graphicData>
            </a:graphic>
          </wp:inline>
        </w:drawing>
      </w:r>
    </w:p>
    <w:sectPr w:rsidR="00CF412E" w:rsidRPr="00303D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FE3"/>
    <w:rsid w:val="00012524"/>
    <w:rsid w:val="0001392B"/>
    <w:rsid w:val="00020040"/>
    <w:rsid w:val="00021E67"/>
    <w:rsid w:val="000323BF"/>
    <w:rsid w:val="00037F39"/>
    <w:rsid w:val="00041AB9"/>
    <w:rsid w:val="00051FA2"/>
    <w:rsid w:val="0005280C"/>
    <w:rsid w:val="00053F49"/>
    <w:rsid w:val="000649CB"/>
    <w:rsid w:val="00071CF8"/>
    <w:rsid w:val="00073895"/>
    <w:rsid w:val="000817AE"/>
    <w:rsid w:val="00083D85"/>
    <w:rsid w:val="0009046C"/>
    <w:rsid w:val="000943E6"/>
    <w:rsid w:val="00094AC2"/>
    <w:rsid w:val="000A050E"/>
    <w:rsid w:val="000A1A33"/>
    <w:rsid w:val="000A5851"/>
    <w:rsid w:val="000B5650"/>
    <w:rsid w:val="000B65B3"/>
    <w:rsid w:val="000B7EDF"/>
    <w:rsid w:val="000C0B3C"/>
    <w:rsid w:val="000C48EE"/>
    <w:rsid w:val="000D0AEA"/>
    <w:rsid w:val="000D0DD4"/>
    <w:rsid w:val="000E321A"/>
    <w:rsid w:val="000E3B57"/>
    <w:rsid w:val="000E4C70"/>
    <w:rsid w:val="000F06C2"/>
    <w:rsid w:val="000F1280"/>
    <w:rsid w:val="00103A9B"/>
    <w:rsid w:val="0010562E"/>
    <w:rsid w:val="00106DEE"/>
    <w:rsid w:val="00115FC8"/>
    <w:rsid w:val="0012249F"/>
    <w:rsid w:val="00131181"/>
    <w:rsid w:val="00132A1E"/>
    <w:rsid w:val="00132CFB"/>
    <w:rsid w:val="0014074D"/>
    <w:rsid w:val="00144021"/>
    <w:rsid w:val="00145A35"/>
    <w:rsid w:val="00155181"/>
    <w:rsid w:val="00155945"/>
    <w:rsid w:val="001574C0"/>
    <w:rsid w:val="001618A3"/>
    <w:rsid w:val="001659EA"/>
    <w:rsid w:val="00172FF7"/>
    <w:rsid w:val="00173C8F"/>
    <w:rsid w:val="001802C9"/>
    <w:rsid w:val="00182939"/>
    <w:rsid w:val="001A1939"/>
    <w:rsid w:val="001A26D2"/>
    <w:rsid w:val="001A6DC8"/>
    <w:rsid w:val="001A7D5B"/>
    <w:rsid w:val="001B1F6A"/>
    <w:rsid w:val="001B3CBC"/>
    <w:rsid w:val="001B6291"/>
    <w:rsid w:val="001C05D5"/>
    <w:rsid w:val="001D49E0"/>
    <w:rsid w:val="00204EA0"/>
    <w:rsid w:val="00205FCC"/>
    <w:rsid w:val="0020633E"/>
    <w:rsid w:val="00206BE7"/>
    <w:rsid w:val="00206D8C"/>
    <w:rsid w:val="00212667"/>
    <w:rsid w:val="002206ED"/>
    <w:rsid w:val="002216D1"/>
    <w:rsid w:val="002228F2"/>
    <w:rsid w:val="00227733"/>
    <w:rsid w:val="00232A41"/>
    <w:rsid w:val="002330D2"/>
    <w:rsid w:val="00243FD1"/>
    <w:rsid w:val="00247478"/>
    <w:rsid w:val="00255A42"/>
    <w:rsid w:val="002647C9"/>
    <w:rsid w:val="002715DF"/>
    <w:rsid w:val="00277119"/>
    <w:rsid w:val="002810D9"/>
    <w:rsid w:val="00285A03"/>
    <w:rsid w:val="002903DB"/>
    <w:rsid w:val="00290D83"/>
    <w:rsid w:val="00293C7C"/>
    <w:rsid w:val="002A1B98"/>
    <w:rsid w:val="002A5A5B"/>
    <w:rsid w:val="002B4175"/>
    <w:rsid w:val="002B4693"/>
    <w:rsid w:val="002B7EBB"/>
    <w:rsid w:val="002D6EAB"/>
    <w:rsid w:val="002F60DA"/>
    <w:rsid w:val="002F77A1"/>
    <w:rsid w:val="00303AC8"/>
    <w:rsid w:val="00303D93"/>
    <w:rsid w:val="00305297"/>
    <w:rsid w:val="00311E96"/>
    <w:rsid w:val="00316EF7"/>
    <w:rsid w:val="003200DF"/>
    <w:rsid w:val="00323E07"/>
    <w:rsid w:val="00326EF2"/>
    <w:rsid w:val="00332377"/>
    <w:rsid w:val="00340474"/>
    <w:rsid w:val="00352761"/>
    <w:rsid w:val="00353B68"/>
    <w:rsid w:val="00356E48"/>
    <w:rsid w:val="003667DB"/>
    <w:rsid w:val="00373F90"/>
    <w:rsid w:val="003749AD"/>
    <w:rsid w:val="00375FDA"/>
    <w:rsid w:val="0038052A"/>
    <w:rsid w:val="00381359"/>
    <w:rsid w:val="00383712"/>
    <w:rsid w:val="00384750"/>
    <w:rsid w:val="00392A57"/>
    <w:rsid w:val="00395BE9"/>
    <w:rsid w:val="003A0862"/>
    <w:rsid w:val="003B1742"/>
    <w:rsid w:val="003B274A"/>
    <w:rsid w:val="003B307E"/>
    <w:rsid w:val="003C0383"/>
    <w:rsid w:val="003C2B1F"/>
    <w:rsid w:val="003C4AD0"/>
    <w:rsid w:val="003C4E75"/>
    <w:rsid w:val="003C6151"/>
    <w:rsid w:val="003C6380"/>
    <w:rsid w:val="003C7BAA"/>
    <w:rsid w:val="003E5FA2"/>
    <w:rsid w:val="003F0C33"/>
    <w:rsid w:val="003F4932"/>
    <w:rsid w:val="003F6CC2"/>
    <w:rsid w:val="003F758A"/>
    <w:rsid w:val="00402909"/>
    <w:rsid w:val="00402D10"/>
    <w:rsid w:val="004049B1"/>
    <w:rsid w:val="0041180D"/>
    <w:rsid w:val="004157FE"/>
    <w:rsid w:val="0042098F"/>
    <w:rsid w:val="00423E11"/>
    <w:rsid w:val="00426E7A"/>
    <w:rsid w:val="00430D10"/>
    <w:rsid w:val="004360DF"/>
    <w:rsid w:val="00441D65"/>
    <w:rsid w:val="0045031F"/>
    <w:rsid w:val="00455172"/>
    <w:rsid w:val="00455BFF"/>
    <w:rsid w:val="00456C68"/>
    <w:rsid w:val="004617F3"/>
    <w:rsid w:val="004949D5"/>
    <w:rsid w:val="00497ABC"/>
    <w:rsid w:val="004A2B9E"/>
    <w:rsid w:val="004A4B2E"/>
    <w:rsid w:val="004A523E"/>
    <w:rsid w:val="004A60DB"/>
    <w:rsid w:val="004B3263"/>
    <w:rsid w:val="004C1BDB"/>
    <w:rsid w:val="004C1F90"/>
    <w:rsid w:val="004C2592"/>
    <w:rsid w:val="004C3D60"/>
    <w:rsid w:val="004D4320"/>
    <w:rsid w:val="004D47DC"/>
    <w:rsid w:val="004D483D"/>
    <w:rsid w:val="004D60CA"/>
    <w:rsid w:val="004E010E"/>
    <w:rsid w:val="004E70AD"/>
    <w:rsid w:val="004F0222"/>
    <w:rsid w:val="004F18D7"/>
    <w:rsid w:val="0050410E"/>
    <w:rsid w:val="00510E22"/>
    <w:rsid w:val="00514FE3"/>
    <w:rsid w:val="00515B17"/>
    <w:rsid w:val="00520173"/>
    <w:rsid w:val="00525BD0"/>
    <w:rsid w:val="00526F25"/>
    <w:rsid w:val="0053634B"/>
    <w:rsid w:val="0054073F"/>
    <w:rsid w:val="00545615"/>
    <w:rsid w:val="00546821"/>
    <w:rsid w:val="005470D2"/>
    <w:rsid w:val="00553907"/>
    <w:rsid w:val="0055746B"/>
    <w:rsid w:val="00563D96"/>
    <w:rsid w:val="005658E8"/>
    <w:rsid w:val="0057498C"/>
    <w:rsid w:val="00592E80"/>
    <w:rsid w:val="0059628B"/>
    <w:rsid w:val="005A0444"/>
    <w:rsid w:val="005A37A9"/>
    <w:rsid w:val="005B2CA4"/>
    <w:rsid w:val="005B4D2D"/>
    <w:rsid w:val="005C15BE"/>
    <w:rsid w:val="005C78DB"/>
    <w:rsid w:val="005D03CA"/>
    <w:rsid w:val="005D092D"/>
    <w:rsid w:val="005D5F88"/>
    <w:rsid w:val="005E024C"/>
    <w:rsid w:val="005E0689"/>
    <w:rsid w:val="005E7AC1"/>
    <w:rsid w:val="00603481"/>
    <w:rsid w:val="00610B3B"/>
    <w:rsid w:val="00610D82"/>
    <w:rsid w:val="00612ADB"/>
    <w:rsid w:val="006138CF"/>
    <w:rsid w:val="00613E31"/>
    <w:rsid w:val="00614A6B"/>
    <w:rsid w:val="00622B30"/>
    <w:rsid w:val="0062377E"/>
    <w:rsid w:val="00624866"/>
    <w:rsid w:val="00631DD1"/>
    <w:rsid w:val="006370F4"/>
    <w:rsid w:val="00637310"/>
    <w:rsid w:val="0064229F"/>
    <w:rsid w:val="0064245E"/>
    <w:rsid w:val="0064292C"/>
    <w:rsid w:val="00642E95"/>
    <w:rsid w:val="006433E1"/>
    <w:rsid w:val="00643435"/>
    <w:rsid w:val="00644B8D"/>
    <w:rsid w:val="0065504D"/>
    <w:rsid w:val="006619C1"/>
    <w:rsid w:val="00661E95"/>
    <w:rsid w:val="00670227"/>
    <w:rsid w:val="006713CC"/>
    <w:rsid w:val="006726BF"/>
    <w:rsid w:val="0067407F"/>
    <w:rsid w:val="0067488A"/>
    <w:rsid w:val="00681D92"/>
    <w:rsid w:val="0068389B"/>
    <w:rsid w:val="006905DE"/>
    <w:rsid w:val="0069194B"/>
    <w:rsid w:val="006A1641"/>
    <w:rsid w:val="006A2622"/>
    <w:rsid w:val="006A77F4"/>
    <w:rsid w:val="006B1121"/>
    <w:rsid w:val="006B4E34"/>
    <w:rsid w:val="006B4F12"/>
    <w:rsid w:val="006C4645"/>
    <w:rsid w:val="006C67D5"/>
    <w:rsid w:val="006D5325"/>
    <w:rsid w:val="006E3B1E"/>
    <w:rsid w:val="006E6EE8"/>
    <w:rsid w:val="006F25B3"/>
    <w:rsid w:val="00711EE4"/>
    <w:rsid w:val="007150A0"/>
    <w:rsid w:val="00723AEA"/>
    <w:rsid w:val="00733526"/>
    <w:rsid w:val="00733987"/>
    <w:rsid w:val="00734EE6"/>
    <w:rsid w:val="0074256A"/>
    <w:rsid w:val="00763D08"/>
    <w:rsid w:val="00766C6F"/>
    <w:rsid w:val="007879C7"/>
    <w:rsid w:val="007910A1"/>
    <w:rsid w:val="00794C3F"/>
    <w:rsid w:val="007A41DF"/>
    <w:rsid w:val="007A4924"/>
    <w:rsid w:val="007B16EA"/>
    <w:rsid w:val="007B6985"/>
    <w:rsid w:val="007B7F8C"/>
    <w:rsid w:val="007D2AE9"/>
    <w:rsid w:val="007F1B2F"/>
    <w:rsid w:val="007F23D3"/>
    <w:rsid w:val="0080310E"/>
    <w:rsid w:val="0080372B"/>
    <w:rsid w:val="0081148E"/>
    <w:rsid w:val="00812E04"/>
    <w:rsid w:val="008174DD"/>
    <w:rsid w:val="00820043"/>
    <w:rsid w:val="008269C4"/>
    <w:rsid w:val="008272BE"/>
    <w:rsid w:val="00830589"/>
    <w:rsid w:val="00831F87"/>
    <w:rsid w:val="008343E9"/>
    <w:rsid w:val="00836DD3"/>
    <w:rsid w:val="0084499C"/>
    <w:rsid w:val="00854D22"/>
    <w:rsid w:val="00856CE0"/>
    <w:rsid w:val="00860A13"/>
    <w:rsid w:val="008630ED"/>
    <w:rsid w:val="00864DDD"/>
    <w:rsid w:val="00871301"/>
    <w:rsid w:val="008726E6"/>
    <w:rsid w:val="008767AC"/>
    <w:rsid w:val="00877A5D"/>
    <w:rsid w:val="00880E7C"/>
    <w:rsid w:val="00883E35"/>
    <w:rsid w:val="008875A5"/>
    <w:rsid w:val="00894580"/>
    <w:rsid w:val="00894986"/>
    <w:rsid w:val="00897DD6"/>
    <w:rsid w:val="008A0E37"/>
    <w:rsid w:val="008A4866"/>
    <w:rsid w:val="008A49FC"/>
    <w:rsid w:val="008B13E8"/>
    <w:rsid w:val="008C2B78"/>
    <w:rsid w:val="008C3465"/>
    <w:rsid w:val="008C36AD"/>
    <w:rsid w:val="008C4699"/>
    <w:rsid w:val="008D09BC"/>
    <w:rsid w:val="008D1228"/>
    <w:rsid w:val="008D3592"/>
    <w:rsid w:val="008E3A22"/>
    <w:rsid w:val="008E5BAF"/>
    <w:rsid w:val="00900FC2"/>
    <w:rsid w:val="00904DB1"/>
    <w:rsid w:val="009058E9"/>
    <w:rsid w:val="00913AEF"/>
    <w:rsid w:val="00913DEE"/>
    <w:rsid w:val="009146F2"/>
    <w:rsid w:val="00921314"/>
    <w:rsid w:val="00930BE0"/>
    <w:rsid w:val="00933058"/>
    <w:rsid w:val="00933D70"/>
    <w:rsid w:val="00941250"/>
    <w:rsid w:val="00945702"/>
    <w:rsid w:val="00945B25"/>
    <w:rsid w:val="00951BD5"/>
    <w:rsid w:val="009541E4"/>
    <w:rsid w:val="00963D1F"/>
    <w:rsid w:val="00971F04"/>
    <w:rsid w:val="009758EC"/>
    <w:rsid w:val="00975DA0"/>
    <w:rsid w:val="009766E2"/>
    <w:rsid w:val="009833D1"/>
    <w:rsid w:val="009865AA"/>
    <w:rsid w:val="00986C9D"/>
    <w:rsid w:val="00994369"/>
    <w:rsid w:val="009A2BBB"/>
    <w:rsid w:val="009A2D54"/>
    <w:rsid w:val="009A750B"/>
    <w:rsid w:val="009B2918"/>
    <w:rsid w:val="009C03FC"/>
    <w:rsid w:val="009C4D50"/>
    <w:rsid w:val="009C635B"/>
    <w:rsid w:val="009D5CE5"/>
    <w:rsid w:val="009D701E"/>
    <w:rsid w:val="009F2835"/>
    <w:rsid w:val="009F330E"/>
    <w:rsid w:val="009F6462"/>
    <w:rsid w:val="009F7289"/>
    <w:rsid w:val="00A02C39"/>
    <w:rsid w:val="00A032B3"/>
    <w:rsid w:val="00A0741C"/>
    <w:rsid w:val="00A07F19"/>
    <w:rsid w:val="00A108B4"/>
    <w:rsid w:val="00A140CD"/>
    <w:rsid w:val="00A207A4"/>
    <w:rsid w:val="00A23C0E"/>
    <w:rsid w:val="00A24831"/>
    <w:rsid w:val="00A3117C"/>
    <w:rsid w:val="00A3249E"/>
    <w:rsid w:val="00A32898"/>
    <w:rsid w:val="00A33AC8"/>
    <w:rsid w:val="00A367B8"/>
    <w:rsid w:val="00A6005B"/>
    <w:rsid w:val="00A65BB1"/>
    <w:rsid w:val="00A71A4C"/>
    <w:rsid w:val="00A743C3"/>
    <w:rsid w:val="00A76D45"/>
    <w:rsid w:val="00AA0572"/>
    <w:rsid w:val="00AB12D9"/>
    <w:rsid w:val="00AB5656"/>
    <w:rsid w:val="00AC3DC0"/>
    <w:rsid w:val="00AE3E7C"/>
    <w:rsid w:val="00AE6D38"/>
    <w:rsid w:val="00AF342D"/>
    <w:rsid w:val="00AF7703"/>
    <w:rsid w:val="00B02E29"/>
    <w:rsid w:val="00B0643D"/>
    <w:rsid w:val="00B14130"/>
    <w:rsid w:val="00B16344"/>
    <w:rsid w:val="00B165A9"/>
    <w:rsid w:val="00B1778E"/>
    <w:rsid w:val="00B20FD7"/>
    <w:rsid w:val="00B35201"/>
    <w:rsid w:val="00B40A80"/>
    <w:rsid w:val="00B417CC"/>
    <w:rsid w:val="00B443AD"/>
    <w:rsid w:val="00B47A53"/>
    <w:rsid w:val="00B57D4A"/>
    <w:rsid w:val="00B60782"/>
    <w:rsid w:val="00B672F0"/>
    <w:rsid w:val="00B73DC5"/>
    <w:rsid w:val="00B74B44"/>
    <w:rsid w:val="00B80E57"/>
    <w:rsid w:val="00B864E7"/>
    <w:rsid w:val="00B86FAA"/>
    <w:rsid w:val="00B91A95"/>
    <w:rsid w:val="00B91AC4"/>
    <w:rsid w:val="00BA0C12"/>
    <w:rsid w:val="00BA5465"/>
    <w:rsid w:val="00BB060D"/>
    <w:rsid w:val="00BB3668"/>
    <w:rsid w:val="00BB3833"/>
    <w:rsid w:val="00BB6810"/>
    <w:rsid w:val="00BE47B7"/>
    <w:rsid w:val="00BE57A1"/>
    <w:rsid w:val="00BF0038"/>
    <w:rsid w:val="00BF0149"/>
    <w:rsid w:val="00BF2CAB"/>
    <w:rsid w:val="00BF35DD"/>
    <w:rsid w:val="00BF7DB5"/>
    <w:rsid w:val="00C110B3"/>
    <w:rsid w:val="00C1729A"/>
    <w:rsid w:val="00C2534E"/>
    <w:rsid w:val="00C25699"/>
    <w:rsid w:val="00C30D4C"/>
    <w:rsid w:val="00C3140C"/>
    <w:rsid w:val="00C36020"/>
    <w:rsid w:val="00C4220C"/>
    <w:rsid w:val="00C4243B"/>
    <w:rsid w:val="00C45521"/>
    <w:rsid w:val="00C479D7"/>
    <w:rsid w:val="00C50D32"/>
    <w:rsid w:val="00C518F4"/>
    <w:rsid w:val="00C54693"/>
    <w:rsid w:val="00C55446"/>
    <w:rsid w:val="00C60004"/>
    <w:rsid w:val="00C60320"/>
    <w:rsid w:val="00C62557"/>
    <w:rsid w:val="00C703D3"/>
    <w:rsid w:val="00C71597"/>
    <w:rsid w:val="00C81E2A"/>
    <w:rsid w:val="00C81E98"/>
    <w:rsid w:val="00C82F41"/>
    <w:rsid w:val="00C84A1E"/>
    <w:rsid w:val="00C84A9E"/>
    <w:rsid w:val="00C94415"/>
    <w:rsid w:val="00CA3AC5"/>
    <w:rsid w:val="00CA71F8"/>
    <w:rsid w:val="00CB7DEE"/>
    <w:rsid w:val="00CC042A"/>
    <w:rsid w:val="00CC34C9"/>
    <w:rsid w:val="00CD5024"/>
    <w:rsid w:val="00CE1C87"/>
    <w:rsid w:val="00CE4491"/>
    <w:rsid w:val="00CE68F3"/>
    <w:rsid w:val="00CE7FD7"/>
    <w:rsid w:val="00CF323A"/>
    <w:rsid w:val="00CF412E"/>
    <w:rsid w:val="00CF4FD8"/>
    <w:rsid w:val="00CF54FF"/>
    <w:rsid w:val="00CF6DE8"/>
    <w:rsid w:val="00D04800"/>
    <w:rsid w:val="00D06752"/>
    <w:rsid w:val="00D113FA"/>
    <w:rsid w:val="00D252B5"/>
    <w:rsid w:val="00D308EA"/>
    <w:rsid w:val="00D35369"/>
    <w:rsid w:val="00D404DE"/>
    <w:rsid w:val="00D41B3C"/>
    <w:rsid w:val="00D524BE"/>
    <w:rsid w:val="00D52ACA"/>
    <w:rsid w:val="00D5729A"/>
    <w:rsid w:val="00D656A9"/>
    <w:rsid w:val="00D666E8"/>
    <w:rsid w:val="00D76D01"/>
    <w:rsid w:val="00D77926"/>
    <w:rsid w:val="00D834F9"/>
    <w:rsid w:val="00D906DA"/>
    <w:rsid w:val="00D90C04"/>
    <w:rsid w:val="00D97B1F"/>
    <w:rsid w:val="00DA4E51"/>
    <w:rsid w:val="00DA63AE"/>
    <w:rsid w:val="00DB7712"/>
    <w:rsid w:val="00DC17CE"/>
    <w:rsid w:val="00DC2BDB"/>
    <w:rsid w:val="00DD7468"/>
    <w:rsid w:val="00DE2833"/>
    <w:rsid w:val="00DE298F"/>
    <w:rsid w:val="00DF1EF7"/>
    <w:rsid w:val="00DF3CDE"/>
    <w:rsid w:val="00DF465D"/>
    <w:rsid w:val="00DF4B5F"/>
    <w:rsid w:val="00DF6F0C"/>
    <w:rsid w:val="00E02DB0"/>
    <w:rsid w:val="00E05BB0"/>
    <w:rsid w:val="00E1025C"/>
    <w:rsid w:val="00E2226B"/>
    <w:rsid w:val="00E25AA4"/>
    <w:rsid w:val="00E31DBF"/>
    <w:rsid w:val="00E35CCA"/>
    <w:rsid w:val="00E36287"/>
    <w:rsid w:val="00E37051"/>
    <w:rsid w:val="00E37D84"/>
    <w:rsid w:val="00E4222B"/>
    <w:rsid w:val="00E50DF4"/>
    <w:rsid w:val="00E558C3"/>
    <w:rsid w:val="00E623C3"/>
    <w:rsid w:val="00E66C0B"/>
    <w:rsid w:val="00E70FDC"/>
    <w:rsid w:val="00E77666"/>
    <w:rsid w:val="00E8040A"/>
    <w:rsid w:val="00E8358B"/>
    <w:rsid w:val="00E84930"/>
    <w:rsid w:val="00E918CA"/>
    <w:rsid w:val="00EA15E9"/>
    <w:rsid w:val="00EA20D8"/>
    <w:rsid w:val="00EA5CBB"/>
    <w:rsid w:val="00EC1B6F"/>
    <w:rsid w:val="00ED1A4D"/>
    <w:rsid w:val="00ED214E"/>
    <w:rsid w:val="00ED2F6D"/>
    <w:rsid w:val="00EE3BA3"/>
    <w:rsid w:val="00EE4864"/>
    <w:rsid w:val="00EE6084"/>
    <w:rsid w:val="00EF592C"/>
    <w:rsid w:val="00EF7D23"/>
    <w:rsid w:val="00F0440E"/>
    <w:rsid w:val="00F06F15"/>
    <w:rsid w:val="00F071E5"/>
    <w:rsid w:val="00F071EF"/>
    <w:rsid w:val="00F0775B"/>
    <w:rsid w:val="00F124DF"/>
    <w:rsid w:val="00F12E76"/>
    <w:rsid w:val="00F24AE0"/>
    <w:rsid w:val="00F3013B"/>
    <w:rsid w:val="00F320DE"/>
    <w:rsid w:val="00F323CD"/>
    <w:rsid w:val="00F33171"/>
    <w:rsid w:val="00F354BC"/>
    <w:rsid w:val="00F42DD9"/>
    <w:rsid w:val="00F457A6"/>
    <w:rsid w:val="00F5312B"/>
    <w:rsid w:val="00F54DCB"/>
    <w:rsid w:val="00F55420"/>
    <w:rsid w:val="00F5596B"/>
    <w:rsid w:val="00F55E23"/>
    <w:rsid w:val="00F56144"/>
    <w:rsid w:val="00F57E09"/>
    <w:rsid w:val="00F63387"/>
    <w:rsid w:val="00F67DD1"/>
    <w:rsid w:val="00F70F96"/>
    <w:rsid w:val="00F7683B"/>
    <w:rsid w:val="00F76A46"/>
    <w:rsid w:val="00F8239C"/>
    <w:rsid w:val="00F82C50"/>
    <w:rsid w:val="00F840CF"/>
    <w:rsid w:val="00F866ED"/>
    <w:rsid w:val="00F91124"/>
    <w:rsid w:val="00F91A26"/>
    <w:rsid w:val="00F96322"/>
    <w:rsid w:val="00FA1CFE"/>
    <w:rsid w:val="00FA57A5"/>
    <w:rsid w:val="00FA6C63"/>
    <w:rsid w:val="00FA7566"/>
    <w:rsid w:val="00FB4369"/>
    <w:rsid w:val="00FB704D"/>
    <w:rsid w:val="00FB7AD8"/>
    <w:rsid w:val="00FC5A79"/>
    <w:rsid w:val="00FD2E81"/>
    <w:rsid w:val="00FD3306"/>
    <w:rsid w:val="00FE1587"/>
    <w:rsid w:val="00FE7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AF88A"/>
  <w15:chartTrackingRefBased/>
  <w15:docId w15:val="{A9F3E96D-B5CB-4A1A-832A-6DD52AFCD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4B5F"/>
    <w:rPr>
      <w:color w:val="0563C1" w:themeColor="hyperlink"/>
      <w:u w:val="single"/>
    </w:rPr>
  </w:style>
  <w:style w:type="character" w:styleId="UnresolvedMention">
    <w:name w:val="Unresolved Mention"/>
    <w:basedOn w:val="DefaultParagraphFont"/>
    <w:uiPriority w:val="99"/>
    <w:semiHidden/>
    <w:unhideWhenUsed/>
    <w:rsid w:val="00DF4B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ghspeedtraining.co.uk/hub/professional-development-plan-for-teachers/" TargetMode="External"/><Relationship Id="rId18" Type="http://schemas.openxmlformats.org/officeDocument/2006/relationships/hyperlink" Target="https://www.autism.org.uk/advice-and-guidance/topics/education/extra-help-at-school/wales/individual-education-plan" TargetMode="External"/><Relationship Id="rId26" Type="http://schemas.openxmlformats.org/officeDocument/2006/relationships/hyperlink" Target="https://www.gov.wales/sites/default/files/publications/2018-04/additional-learning-needs-and-education-tribunal-wales-act-2018-explanatory-memorandum.pdf" TargetMode="External"/><Relationship Id="rId3" Type="http://schemas.openxmlformats.org/officeDocument/2006/relationships/webSettings" Target="webSettings.xml"/><Relationship Id="rId21" Type="http://schemas.openxmlformats.org/officeDocument/2006/relationships/hyperlink" Target="https://readingeggs.com/articles/how-reading-eggs-improved-standardized-scores-and-lexile-growth-in-students/" TargetMode="External"/><Relationship Id="rId34" Type="http://schemas.openxmlformats.org/officeDocument/2006/relationships/fontTable" Target="fontTable.xml"/><Relationship Id="rId7" Type="http://schemas.openxmlformats.org/officeDocument/2006/relationships/hyperlink" Target="https://www.educationdevelopmenttrust.com/our-research-and-insights/research/school-self-evaluation-for-school-improvement" TargetMode="External"/><Relationship Id="rId12" Type="http://schemas.openxmlformats.org/officeDocument/2006/relationships/hyperlink" Target="https://www.easds.org.uk/userfiles/every-school-a-good-school-school-development-planning-guidance-2010-english-version.pdf" TargetMode="External"/><Relationship Id="rId17" Type="http://schemas.openxmlformats.org/officeDocument/2006/relationships/hyperlink" Target="https://arbor-education.com/blog-effective-school-improvement-plan/" TargetMode="External"/><Relationship Id="rId25" Type="http://schemas.openxmlformats.org/officeDocument/2006/relationships/hyperlink" Target="https://www.gov.wales/sites/default/files/publications/2018-12/theme-2-embedding-a-whole-school-approach-to-face-resources-1-2.pdf" TargetMode="External"/><Relationship Id="rId33"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hyperlink" Target="https://schoolleaders.thekeysupport.com/curriculum-and-learning/assessment-non-specific/pupil-progress-meetings-organisation-and-models/" TargetMode="External"/><Relationship Id="rId20" Type="http://schemas.openxmlformats.org/officeDocument/2006/relationships/hyperlink" Target="https://www.pembrokeshire.gov.uk/parent-partnership-service/understanding-the-new-aln-transformation-act" TargetMode="External"/><Relationship Id="rId29" Type="http://schemas.openxmlformats.org/officeDocument/2006/relationships/image" Target="media/image1.jpg"/><Relationship Id="rId1" Type="http://schemas.openxmlformats.org/officeDocument/2006/relationships/styles" Target="styles.xml"/><Relationship Id="rId6" Type="http://schemas.openxmlformats.org/officeDocument/2006/relationships/hyperlink" Target="https://www.cscjes.org.uk/api/storage/2f1b1673-dc31-4fe3-98b8-bbf11ac2b25f?preview=true" TargetMode="External"/><Relationship Id="rId11" Type="http://schemas.openxmlformats.org/officeDocument/2006/relationships/hyperlink" Target="https://primarysite-prod-sorted.s3.amazonaws.com/pontarddulais-primary/UploadedDocument/b066256de6c949b3b975e556ea2366b0/pontarddulais-primary-school.pdf" TargetMode="External"/><Relationship Id="rId24" Type="http://schemas.openxmlformats.org/officeDocument/2006/relationships/hyperlink" Target="https://www.gov.wales/sites/default/files/publications/2018-03/school-development-plans.pdf" TargetMode="External"/><Relationship Id="rId32" Type="http://schemas.openxmlformats.org/officeDocument/2006/relationships/image" Target="media/image4.png"/><Relationship Id="rId5" Type="http://schemas.openxmlformats.org/officeDocument/2006/relationships/hyperlink" Target="https://www.caci.co.uk/software/impulse/" TargetMode="External"/><Relationship Id="rId15" Type="http://schemas.openxmlformats.org/officeDocument/2006/relationships/hyperlink" Target="https://junipereducation.org/blog/the-importance-of-professional-development-for-teachers/" TargetMode="External"/><Relationship Id="rId23" Type="http://schemas.openxmlformats.org/officeDocument/2006/relationships/hyperlink" Target="https://www.gov.wales/sites/default/files/publications/2018-11/action-plan-to-promote-the-role-and-development-of-support-staff-in-schools-in-wales.pdf" TargetMode="External"/><Relationship Id="rId28" Type="http://schemas.openxmlformats.org/officeDocument/2006/relationships/hyperlink" Target="https://www.gov.wales/school-improvement-guidance-impact-assessment-html" TargetMode="External"/><Relationship Id="rId10" Type="http://schemas.openxmlformats.org/officeDocument/2006/relationships/hyperlink" Target="https://www.educationdevelopmenttrust.com/our-research-and-insights/case-studies/the-schools-partnership-programme" TargetMode="External"/><Relationship Id="rId19" Type="http://schemas.openxmlformats.org/officeDocument/2006/relationships/hyperlink" Target="https://schools.oxfordshire.gov.uk/cms/sites/schools/files/folders/folders/documents/governorservices/toolkit/ItG%204%20%20The%20School%20Improvement%20Cycle%20FINAL.pdf" TargetMode="External"/><Relationship Id="rId31" Type="http://schemas.openxmlformats.org/officeDocument/2006/relationships/image" Target="media/image3.jpg"/><Relationship Id="rId4" Type="http://schemas.openxmlformats.org/officeDocument/2006/relationships/hyperlink" Target="https://www.bera.ac.uk/publication/ethical-guidelines-for-educational-research-2018-online" TargetMode="External"/><Relationship Id="rId9" Type="http://schemas.openxmlformats.org/officeDocument/2006/relationships/hyperlink" Target="https://www.ascl.org.uk/ASCL/media/ASCL/Membership/ASCL%20UK/Guidance-on-School-Development-Planning-for-2021-22.pdf" TargetMode="External"/><Relationship Id="rId14" Type="http://schemas.openxmlformats.org/officeDocument/2006/relationships/hyperlink" Target="https://www.ecsdn.org/wp-content/uploads/2021/12/Rachel-Hopkins-UWTSD.pdf" TargetMode="External"/><Relationship Id="rId22" Type="http://schemas.openxmlformats.org/officeDocument/2006/relationships/hyperlink" Target="https://www.intellspot.com/secondary-data/" TargetMode="External"/><Relationship Id="rId27" Type="http://schemas.openxmlformats.org/officeDocument/2006/relationships/hyperlink" Target="https://www.gov.wales/sites/default/files/consultations/2021-01/210126-school-improvement-guidance-framework-for-evaluation-improvement-accountability.pdf" TargetMode="External"/><Relationship Id="rId30" Type="http://schemas.openxmlformats.org/officeDocument/2006/relationships/image" Target="media/image2.jpg"/><Relationship Id="rId35" Type="http://schemas.openxmlformats.org/officeDocument/2006/relationships/theme" Target="theme/theme1.xml"/><Relationship Id="rId8" Type="http://schemas.openxmlformats.org/officeDocument/2006/relationships/hyperlink" Target="https://research.senedd.wales/research-articles/the-new-additional-learning-needs-system-the-tough-task-of-implem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2483</TotalTime>
  <Pages>10</Pages>
  <Words>4081</Words>
  <Characters>23265</Characters>
  <Application>Microsoft Office Word</Application>
  <DocSecurity>0</DocSecurity>
  <Lines>193</Lines>
  <Paragraphs>54</Paragraphs>
  <ScaleCrop>false</ScaleCrop>
  <Company/>
  <LinksUpToDate>false</LinksUpToDate>
  <CharactersWithSpaces>27292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Leeder</dc:creator>
  <cp:keywords/>
  <dc:description/>
  <cp:lastModifiedBy>Tim Leeder</cp:lastModifiedBy>
  <cp:revision>554</cp:revision>
  <dcterms:created xsi:type="dcterms:W3CDTF">2023-04-12T08:54:00Z</dcterms:created>
  <dcterms:modified xsi:type="dcterms:W3CDTF">2023-04-14T21:27:00Z</dcterms:modified>
</cp:coreProperties>
</file>