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6F690283" w:rsidR="00DA5CD6" w:rsidRDefault="00A11B0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Iosif Stefan 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240179E3" w:rsidR="00DA5CD6" w:rsidRPr="005F5585" w:rsidRDefault="00A11B0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2510324</w:t>
            </w:r>
          </w:p>
        </w:tc>
        <w:tc>
          <w:tcPr>
            <w:tcW w:w="1487" w:type="dxa"/>
          </w:tcPr>
          <w:p w14:paraId="1651080C" w14:textId="45D78139" w:rsidR="00DA5CD6" w:rsidRPr="005F5585" w:rsidRDefault="00D75B1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20/10/2025</w:t>
            </w:r>
          </w:p>
        </w:tc>
        <w:tc>
          <w:tcPr>
            <w:tcW w:w="1914" w:type="dxa"/>
          </w:tcPr>
          <w:p w14:paraId="3DAE813C" w14:textId="3A58A0AD" w:rsidR="00DA5CD6" w:rsidRPr="005F5585" w:rsidRDefault="00D75B1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Vicky </w:t>
            </w:r>
            <w:r w:rsidR="004F6992">
              <w:rPr>
                <w:sz w:val="24"/>
                <w:szCs w:val="24"/>
              </w:rPr>
              <w:t>Giannaka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5E0590">
        <w:rPr>
          <w:sz w:val="24"/>
          <w:szCs w:val="24"/>
          <w:highlight w:val="yellow"/>
          <w:shd w:val="clear" w:color="auto" w:fill="FFFFFF"/>
        </w:rPr>
        <w:t>Many first-year students have second thoughts on their decision to go to university</w:t>
      </w:r>
      <w:r w:rsidRPr="0044179C">
        <w:rPr>
          <w:sz w:val="24"/>
          <w:szCs w:val="24"/>
          <w:shd w:val="clear" w:color="auto" w:fill="FFFFFF"/>
        </w:rPr>
        <w:t xml:space="preserve">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>. For example</w:t>
      </w:r>
      <w:r w:rsidRPr="005E0590">
        <w:rPr>
          <w:sz w:val="24"/>
          <w:szCs w:val="24"/>
          <w:highlight w:val="green"/>
          <w:shd w:val="clear" w:color="auto" w:fill="FFFFFF"/>
        </w:rPr>
        <w:t>, you may have change</w:t>
      </w:r>
      <w:r w:rsidR="00451AAE" w:rsidRPr="005E0590">
        <w:rPr>
          <w:sz w:val="24"/>
          <w:szCs w:val="24"/>
          <w:highlight w:val="green"/>
          <w:shd w:val="clear" w:color="auto" w:fill="FFFFFF"/>
        </w:rPr>
        <w:t>d your mind</w:t>
      </w:r>
      <w:r w:rsidRPr="005E0590">
        <w:rPr>
          <w:sz w:val="24"/>
          <w:szCs w:val="24"/>
          <w:highlight w:val="green"/>
          <w:shd w:val="clear" w:color="auto" w:fill="FFFFFF"/>
        </w:rPr>
        <w:t xml:space="preserve"> about the career you'd like to pursue</w:t>
      </w:r>
      <w:r w:rsidRPr="0044179C">
        <w:rPr>
          <w:sz w:val="24"/>
          <w:szCs w:val="24"/>
          <w:shd w:val="clear" w:color="auto" w:fill="FFFFFF"/>
        </w:rPr>
        <w:t xml:space="preserve">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</w:t>
      </w:r>
      <w:r w:rsidRPr="001C5EF7">
        <w:rPr>
          <w:sz w:val="24"/>
          <w:szCs w:val="24"/>
          <w:highlight w:val="darkBlue"/>
          <w:shd w:val="clear" w:color="auto" w:fill="FFFFFF"/>
        </w:rPr>
        <w:t xml:space="preserve">you've stayed close to home and would like to move </w:t>
      </w:r>
      <w:proofErr w:type="gramStart"/>
      <w:r w:rsidRPr="001C5EF7">
        <w:rPr>
          <w:sz w:val="24"/>
          <w:szCs w:val="24"/>
          <w:highlight w:val="darkBlue"/>
          <w:shd w:val="clear" w:color="auto" w:fill="FFFFFF"/>
        </w:rPr>
        <w:t>away</w:t>
      </w:r>
      <w:proofErr w:type="gramEnd"/>
      <w:r w:rsidRPr="001C5EF7">
        <w:rPr>
          <w:sz w:val="24"/>
          <w:szCs w:val="24"/>
          <w:highlight w:val="darkBlue"/>
          <w:shd w:val="clear" w:color="auto" w:fill="FFFFFF"/>
        </w:rPr>
        <w:t xml:space="preserve"> or you moved further away and are feeling homesick</w:t>
      </w:r>
      <w:r w:rsidRPr="0044179C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</w:t>
      </w:r>
      <w:r w:rsidRPr="001C5EF7">
        <w:rPr>
          <w:sz w:val="24"/>
          <w:szCs w:val="24"/>
          <w:highlight w:val="red"/>
          <w:shd w:val="clear" w:color="auto" w:fill="FFFFFF"/>
        </w:rPr>
        <w:t>There might also be financial reasons</w:t>
      </w:r>
      <w:r>
        <w:rPr>
          <w:sz w:val="24"/>
          <w:szCs w:val="24"/>
          <w:shd w:val="clear" w:color="auto" w:fill="FFFFFF"/>
        </w:rPr>
        <w:t xml:space="preserve">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 xml:space="preserve">afford the tuition or accommodation fees, </w:t>
      </w:r>
      <w:r w:rsidRPr="001C5EF7">
        <w:rPr>
          <w:sz w:val="24"/>
          <w:szCs w:val="24"/>
          <w:highlight w:val="darkMagenta"/>
          <w:shd w:val="clear" w:color="auto" w:fill="FFFFFF"/>
        </w:rPr>
        <w:t>living costs are out of your budget or you're not comfortable with the idea of accumulating and dealing with student debt</w:t>
      </w:r>
      <w:r w:rsidRPr="0044179C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BAA9099" w:rsidR="0020412F" w:rsidRDefault="005D76A7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w:drawing>
          <wp:inline distT="0" distB="0" distL="0" distR="0" wp14:anchorId="7979F89F" wp14:editId="2F2986C0">
            <wp:extent cx="5486400" cy="3200400"/>
            <wp:effectExtent l="0" t="0" r="0" b="0"/>
            <wp:docPr id="182914488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  <w:r w:rsidR="002041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C6B1342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502CC71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6502CC71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5B614A56" w14:textId="77777777" w:rsidR="00732DEC" w:rsidRDefault="00E8075A" w:rsidP="00E8075A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D06F13">
        <w:rPr>
          <w:sz w:val="24"/>
          <w:szCs w:val="24"/>
          <w:shd w:val="clear" w:color="auto" w:fill="FFFFFF"/>
        </w:rPr>
        <w:t>It</w:t>
      </w:r>
      <w:r w:rsidR="003C6C41">
        <w:rPr>
          <w:sz w:val="24"/>
          <w:szCs w:val="24"/>
          <w:shd w:val="clear" w:color="auto" w:fill="FFFFFF"/>
        </w:rPr>
        <w:t xml:space="preserve">’s a struggle </w:t>
      </w:r>
      <w:r w:rsidR="00DD5E68">
        <w:rPr>
          <w:sz w:val="24"/>
          <w:szCs w:val="24"/>
          <w:shd w:val="clear" w:color="auto" w:fill="FFFFFF"/>
        </w:rPr>
        <w:t>at first to know how</w:t>
      </w:r>
    </w:p>
    <w:p w14:paraId="04FBDF27" w14:textId="7B4ADA8E" w:rsidR="00732DEC" w:rsidRDefault="00DD5E68" w:rsidP="00E8075A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  <w:r w:rsidR="00991ECA">
        <w:rPr>
          <w:sz w:val="24"/>
          <w:szCs w:val="24"/>
          <w:shd w:val="clear" w:color="auto" w:fill="FFFFFF"/>
        </w:rPr>
        <w:t xml:space="preserve">And if university study </w:t>
      </w:r>
      <w:proofErr w:type="gramStart"/>
      <w:r w:rsidR="0080752D">
        <w:rPr>
          <w:sz w:val="24"/>
          <w:szCs w:val="24"/>
          <w:shd w:val="clear" w:color="auto" w:fill="FFFFFF"/>
        </w:rPr>
        <w:t>are</w:t>
      </w:r>
      <w:proofErr w:type="gramEnd"/>
      <w:r w:rsidR="00A239EE">
        <w:rPr>
          <w:sz w:val="24"/>
          <w:szCs w:val="24"/>
          <w:shd w:val="clear" w:color="auto" w:fill="FFFFFF"/>
        </w:rPr>
        <w:t xml:space="preserve"> appropriate </w:t>
      </w:r>
      <w:r w:rsidR="001E1B65">
        <w:rPr>
          <w:sz w:val="24"/>
          <w:szCs w:val="24"/>
          <w:shd w:val="clear" w:color="auto" w:fill="FFFFFF"/>
        </w:rPr>
        <w:t xml:space="preserve">for you until you’ve </w:t>
      </w:r>
      <w:r w:rsidR="00732DEC">
        <w:rPr>
          <w:sz w:val="24"/>
          <w:szCs w:val="24"/>
          <w:shd w:val="clear" w:color="auto" w:fill="FFFFFF"/>
        </w:rPr>
        <w:t xml:space="preserve">experienced it </w:t>
      </w:r>
      <w:r w:rsidR="0090275B">
        <w:rPr>
          <w:sz w:val="24"/>
          <w:szCs w:val="24"/>
          <w:shd w:val="clear" w:color="auto" w:fill="FFFFFF"/>
        </w:rPr>
        <w:t>first-hand</w:t>
      </w:r>
      <w:r w:rsidR="00F002D9">
        <w:rPr>
          <w:sz w:val="24"/>
          <w:szCs w:val="24"/>
          <w:shd w:val="clear" w:color="auto" w:fill="FFFFFF"/>
        </w:rPr>
        <w:t>.</w:t>
      </w:r>
    </w:p>
    <w:p w14:paraId="622F51A1" w14:textId="43072AA5" w:rsidR="00E8075A" w:rsidRPr="00383749" w:rsidRDefault="00E8075A" w:rsidP="00E8075A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29D6EE02" w14:textId="27AB77CB" w:rsidR="00DF5740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DF5740">
        <w:rPr>
          <w:sz w:val="24"/>
          <w:szCs w:val="24"/>
          <w:shd w:val="clear" w:color="auto" w:fill="FFFFFF"/>
        </w:rPr>
        <w:t>D</w:t>
      </w:r>
      <w:r w:rsidR="000B3D99">
        <w:rPr>
          <w:sz w:val="24"/>
          <w:szCs w:val="24"/>
          <w:shd w:val="clear" w:color="auto" w:fill="FFFFFF"/>
        </w:rPr>
        <w:t>ev</w:t>
      </w:r>
      <w:r w:rsidR="00DF5740">
        <w:rPr>
          <w:sz w:val="24"/>
          <w:szCs w:val="24"/>
          <w:shd w:val="clear" w:color="auto" w:fill="FFFFFF"/>
        </w:rPr>
        <w:t>eloping</w:t>
      </w:r>
      <w:r w:rsidRPr="00107719">
        <w:rPr>
          <w:sz w:val="24"/>
          <w:szCs w:val="24"/>
          <w:shd w:val="clear" w:color="auto" w:fill="FFFFFF"/>
        </w:rPr>
        <w:t xml:space="preserve">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</w:t>
      </w:r>
    </w:p>
    <w:p w14:paraId="694D2D8D" w14:textId="0442FFB1" w:rsidR="00E8075A" w:rsidRPr="00C803B9" w:rsidRDefault="000B3D99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obtaining</w:t>
      </w:r>
      <w:r w:rsidR="00DF5740">
        <w:rPr>
          <w:sz w:val="24"/>
          <w:szCs w:val="24"/>
          <w:shd w:val="clear" w:color="auto" w:fill="FFFFFF"/>
        </w:rPr>
        <w:t xml:space="preserve"> </w:t>
      </w:r>
      <w:r w:rsidR="00947102">
        <w:rPr>
          <w:sz w:val="24"/>
          <w:szCs w:val="24"/>
          <w:shd w:val="clear" w:color="auto" w:fill="FFFFFF"/>
        </w:rPr>
        <w:t xml:space="preserve">excellent </w:t>
      </w:r>
      <w:r w:rsidR="00414FBC">
        <w:rPr>
          <w:sz w:val="24"/>
          <w:szCs w:val="24"/>
          <w:shd w:val="clear" w:color="auto" w:fill="FFFFFF"/>
        </w:rPr>
        <w:t xml:space="preserve">study </w:t>
      </w:r>
      <w:r w:rsidR="00203F0D">
        <w:rPr>
          <w:sz w:val="24"/>
          <w:szCs w:val="24"/>
          <w:shd w:val="clear" w:color="auto" w:fill="FFFFFF"/>
        </w:rPr>
        <w:t>habits</w:t>
      </w:r>
      <w:r w:rsidR="00033748">
        <w:rPr>
          <w:sz w:val="24"/>
          <w:szCs w:val="24"/>
          <w:shd w:val="clear" w:color="auto" w:fill="FFFFFF"/>
        </w:rPr>
        <w:t xml:space="preserve"> is </w:t>
      </w:r>
      <w:r w:rsidR="00203F0D">
        <w:rPr>
          <w:sz w:val="24"/>
          <w:szCs w:val="24"/>
          <w:shd w:val="clear" w:color="auto" w:fill="FFFFFF"/>
        </w:rPr>
        <w:t>essentia</w:t>
      </w:r>
      <w:r w:rsidR="00AB29F2">
        <w:rPr>
          <w:sz w:val="24"/>
          <w:szCs w:val="24"/>
          <w:shd w:val="clear" w:color="auto" w:fill="FFFFFF"/>
        </w:rPr>
        <w:t>l</w:t>
      </w:r>
      <w:r w:rsidR="00203F0D">
        <w:rPr>
          <w:sz w:val="24"/>
          <w:szCs w:val="24"/>
          <w:shd w:val="clear" w:color="auto" w:fill="FFFFFF"/>
        </w:rPr>
        <w:t xml:space="preserve"> </w:t>
      </w:r>
      <w:proofErr w:type="gramStart"/>
      <w:r w:rsidR="00203F0D">
        <w:rPr>
          <w:sz w:val="24"/>
          <w:szCs w:val="24"/>
          <w:shd w:val="clear" w:color="auto" w:fill="FFFFFF"/>
        </w:rPr>
        <w:t>for</w:t>
      </w:r>
      <w:r w:rsidR="00033748">
        <w:rPr>
          <w:sz w:val="24"/>
          <w:szCs w:val="24"/>
          <w:shd w:val="clear" w:color="auto" w:fill="FFFFFF"/>
        </w:rPr>
        <w:t xml:space="preserve">  academic</w:t>
      </w:r>
      <w:proofErr w:type="gramEnd"/>
      <w:r w:rsidR="00033748">
        <w:rPr>
          <w:sz w:val="24"/>
          <w:szCs w:val="24"/>
          <w:shd w:val="clear" w:color="auto" w:fill="FFFFFF"/>
        </w:rPr>
        <w:t xml:space="preserve"> success.</w:t>
      </w:r>
      <w:r w:rsidR="00414FBC">
        <w:rPr>
          <w:sz w:val="24"/>
          <w:szCs w:val="24"/>
          <w:shd w:val="clear" w:color="auto" w:fill="FFFFFF"/>
        </w:rPr>
        <w:t xml:space="preserve"> </w:t>
      </w:r>
      <w:r w:rsidR="00E8075A" w:rsidRPr="00F33982">
        <w:rPr>
          <w:sz w:val="24"/>
          <w:szCs w:val="24"/>
          <w:shd w:val="clear" w:color="auto" w:fill="FFFFFF"/>
        </w:rPr>
        <w:t>_____________________________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58F5AD36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F71C82">
        <w:rPr>
          <w:sz w:val="24"/>
          <w:szCs w:val="24"/>
          <w:shd w:val="clear" w:color="auto" w:fill="FFFFFF"/>
        </w:rPr>
        <w:t xml:space="preserve">when </w:t>
      </w:r>
      <w:r w:rsidRPr="00271566">
        <w:rPr>
          <w:sz w:val="24"/>
          <w:szCs w:val="24"/>
          <w:shd w:val="clear" w:color="auto" w:fill="FFFFFF"/>
        </w:rPr>
        <w:t>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225B6114" w14:textId="26A80D1D" w:rsidR="00680323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F71C82">
        <w:rPr>
          <w:sz w:val="24"/>
          <w:szCs w:val="24"/>
          <w:shd w:val="clear" w:color="auto" w:fill="FFFFFF"/>
        </w:rPr>
        <w:t xml:space="preserve">once you feel </w:t>
      </w:r>
      <w:r w:rsidR="001E580D">
        <w:rPr>
          <w:sz w:val="24"/>
          <w:szCs w:val="24"/>
          <w:shd w:val="clear" w:color="auto" w:fill="FFFFFF"/>
        </w:rPr>
        <w:t xml:space="preserve">overwhelmed </w:t>
      </w:r>
      <w:r w:rsidR="00A817FD">
        <w:rPr>
          <w:sz w:val="24"/>
          <w:szCs w:val="24"/>
          <w:shd w:val="clear" w:color="auto" w:fill="FFFFFF"/>
        </w:rPr>
        <w:t>with your</w:t>
      </w:r>
      <w:r w:rsidR="001E580D">
        <w:rPr>
          <w:sz w:val="24"/>
          <w:szCs w:val="24"/>
          <w:shd w:val="clear" w:color="auto" w:fill="FFFFFF"/>
        </w:rPr>
        <w:t xml:space="preserve"> your studies, consider accepting </w:t>
      </w:r>
      <w:r w:rsidR="0098287B">
        <w:rPr>
          <w:sz w:val="24"/>
          <w:szCs w:val="24"/>
          <w:shd w:val="clear" w:color="auto" w:fill="FFFFFF"/>
        </w:rPr>
        <w:t xml:space="preserve">tactics to </w:t>
      </w:r>
      <w:r w:rsidR="00680323">
        <w:rPr>
          <w:sz w:val="24"/>
          <w:szCs w:val="24"/>
          <w:shd w:val="clear" w:color="auto" w:fill="FFFFFF"/>
        </w:rPr>
        <w:t>manage</w:t>
      </w:r>
      <w:r w:rsidR="0098287B">
        <w:rPr>
          <w:sz w:val="24"/>
          <w:szCs w:val="24"/>
          <w:shd w:val="clear" w:color="auto" w:fill="FFFFFF"/>
        </w:rPr>
        <w:t xml:space="preserve"> </w:t>
      </w:r>
      <w:proofErr w:type="gramStart"/>
      <w:r w:rsidR="0098287B">
        <w:rPr>
          <w:sz w:val="24"/>
          <w:szCs w:val="24"/>
          <w:shd w:val="clear" w:color="auto" w:fill="FFFFFF"/>
        </w:rPr>
        <w:t>stress  more</w:t>
      </w:r>
      <w:proofErr w:type="gramEnd"/>
      <w:r w:rsidR="00A817FD">
        <w:rPr>
          <w:sz w:val="24"/>
          <w:szCs w:val="24"/>
          <w:shd w:val="clear" w:color="auto" w:fill="FFFFFF"/>
        </w:rPr>
        <w:t xml:space="preserve"> ef</w:t>
      </w:r>
      <w:r w:rsidR="00680323">
        <w:rPr>
          <w:sz w:val="24"/>
          <w:szCs w:val="24"/>
          <w:shd w:val="clear" w:color="auto" w:fill="FFFFFF"/>
        </w:rPr>
        <w:t xml:space="preserve">fectively. </w:t>
      </w:r>
    </w:p>
    <w:p w14:paraId="3F9CB767" w14:textId="69B6BC1C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lastRenderedPageBreak/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2C9197FC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680323">
        <w:rPr>
          <w:sz w:val="24"/>
          <w:szCs w:val="24"/>
          <w:shd w:val="clear" w:color="auto" w:fill="FFFFFF"/>
        </w:rPr>
        <w:t>constant reading habit</w:t>
      </w:r>
      <w:r w:rsidR="00844FE7">
        <w:rPr>
          <w:sz w:val="24"/>
          <w:szCs w:val="24"/>
          <w:shd w:val="clear" w:color="auto" w:fill="FFFFFF"/>
        </w:rPr>
        <w:t xml:space="preserve"> can improve your writing skills.</w:t>
      </w:r>
      <w:r w:rsidR="00680323"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770C7F8B" w:rsidR="00B41831" w:rsidRDefault="00D139DD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Entering a university can be life changing for </w:t>
      </w:r>
      <w:r w:rsidR="00C33E83">
        <w:rPr>
          <w:shd w:val="clear" w:color="auto" w:fill="FFFFFF"/>
        </w:rPr>
        <w:t>eve</w:t>
      </w:r>
      <w:r w:rsidR="00E60F35">
        <w:rPr>
          <w:shd w:val="clear" w:color="auto" w:fill="FFFFFF"/>
        </w:rPr>
        <w:t>ry student</w:t>
      </w:r>
      <w:r w:rsidR="003C6FFC">
        <w:rPr>
          <w:shd w:val="clear" w:color="auto" w:fill="FFFFFF"/>
        </w:rPr>
        <w:t xml:space="preserve">, </w:t>
      </w:r>
      <w:r w:rsidR="006924DD">
        <w:rPr>
          <w:shd w:val="clear" w:color="auto" w:fill="FFFFFF"/>
        </w:rPr>
        <w:t>but</w:t>
      </w:r>
      <w:r w:rsidR="003C6FFC">
        <w:rPr>
          <w:shd w:val="clear" w:color="auto" w:fill="FFFFFF"/>
        </w:rPr>
        <w:t xml:space="preserve"> it is not that easy to o</w:t>
      </w:r>
      <w:r w:rsidR="00332C1A">
        <w:rPr>
          <w:shd w:val="clear" w:color="auto" w:fill="FFFFFF"/>
        </w:rPr>
        <w:t>btain victory with</w:t>
      </w:r>
      <w:r w:rsidR="00221CFA">
        <w:rPr>
          <w:shd w:val="clear" w:color="auto" w:fill="FFFFFF"/>
        </w:rPr>
        <w:t xml:space="preserve">-out </w:t>
      </w:r>
      <w:r w:rsidR="006924DD">
        <w:rPr>
          <w:shd w:val="clear" w:color="auto" w:fill="FFFFFF"/>
        </w:rPr>
        <w:t>going through challenges</w:t>
      </w:r>
      <w:r w:rsidR="00733FC7">
        <w:rPr>
          <w:shd w:val="clear" w:color="auto" w:fill="FFFFFF"/>
        </w:rPr>
        <w:t>. The</w:t>
      </w:r>
      <w:r w:rsidR="00825F7A">
        <w:rPr>
          <w:shd w:val="clear" w:color="auto" w:fill="FFFFFF"/>
        </w:rPr>
        <w:t xml:space="preserve"> most common challenge is homesick. </w:t>
      </w:r>
      <w:r w:rsidR="00F774BE">
        <w:rPr>
          <w:shd w:val="clear" w:color="auto" w:fill="FFFFFF"/>
        </w:rPr>
        <w:t xml:space="preserve">It at challenge to get use to the environment at </w:t>
      </w:r>
      <w:r w:rsidR="0053680A">
        <w:rPr>
          <w:shd w:val="clear" w:color="auto" w:fill="FFFFFF"/>
        </w:rPr>
        <w:t>first. Second challenge</w:t>
      </w:r>
      <w:r w:rsidR="0099024B">
        <w:rPr>
          <w:shd w:val="clear" w:color="auto" w:fill="FFFFFF"/>
        </w:rPr>
        <w:t>,</w:t>
      </w:r>
      <w:r w:rsidR="0053680A">
        <w:rPr>
          <w:shd w:val="clear" w:color="auto" w:fill="FFFFFF"/>
        </w:rPr>
        <w:t xml:space="preserve"> </w:t>
      </w:r>
      <w:r w:rsidR="00055024">
        <w:rPr>
          <w:shd w:val="clear" w:color="auto" w:fill="FFFFFF"/>
        </w:rPr>
        <w:t xml:space="preserve">University </w:t>
      </w:r>
      <w:r w:rsidR="005B763B">
        <w:rPr>
          <w:shd w:val="clear" w:color="auto" w:fill="FFFFFF"/>
        </w:rPr>
        <w:t>ha</w:t>
      </w:r>
      <w:r w:rsidR="0099024B">
        <w:rPr>
          <w:shd w:val="clear" w:color="auto" w:fill="FFFFFF"/>
        </w:rPr>
        <w:t>ve</w:t>
      </w:r>
      <w:r w:rsidR="00055024">
        <w:rPr>
          <w:shd w:val="clear" w:color="auto" w:fill="FFFFFF"/>
        </w:rPr>
        <w:t xml:space="preserve"> their own rules that you </w:t>
      </w:r>
      <w:r w:rsidR="000426F0">
        <w:rPr>
          <w:shd w:val="clear" w:color="auto" w:fill="FFFFFF"/>
        </w:rPr>
        <w:t>must</w:t>
      </w:r>
      <w:r w:rsidR="00055024">
        <w:rPr>
          <w:shd w:val="clear" w:color="auto" w:fill="FFFFFF"/>
        </w:rPr>
        <w:t xml:space="preserve"> follow</w:t>
      </w:r>
      <w:r w:rsidR="0099024B">
        <w:rPr>
          <w:shd w:val="clear" w:color="auto" w:fill="FFFFFF"/>
        </w:rPr>
        <w:t>,</w:t>
      </w:r>
      <w:r w:rsidR="00055024">
        <w:rPr>
          <w:shd w:val="clear" w:color="auto" w:fill="FFFFFF"/>
        </w:rPr>
        <w:t xml:space="preserve"> for some people is hard to follow the rules because they are </w:t>
      </w:r>
      <w:r w:rsidR="005B763B">
        <w:rPr>
          <w:shd w:val="clear" w:color="auto" w:fill="FFFFFF"/>
        </w:rPr>
        <w:t>used</w:t>
      </w:r>
      <w:r w:rsidR="00055024">
        <w:rPr>
          <w:shd w:val="clear" w:color="auto" w:fill="FFFFFF"/>
        </w:rPr>
        <w:t xml:space="preserve"> to </w:t>
      </w:r>
      <w:r w:rsidR="004558B3">
        <w:rPr>
          <w:shd w:val="clear" w:color="auto" w:fill="FFFFFF"/>
        </w:rPr>
        <w:t xml:space="preserve">a </w:t>
      </w:r>
      <w:r w:rsidR="00055024">
        <w:rPr>
          <w:shd w:val="clear" w:color="auto" w:fill="FFFFFF"/>
        </w:rPr>
        <w:t>different system</w:t>
      </w:r>
      <w:r w:rsidR="000426F0">
        <w:rPr>
          <w:shd w:val="clear" w:color="auto" w:fill="FFFFFF"/>
        </w:rPr>
        <w:t xml:space="preserve">. </w:t>
      </w:r>
      <w:r w:rsidR="0053680A">
        <w:rPr>
          <w:shd w:val="clear" w:color="auto" w:fill="FFFFFF"/>
        </w:rPr>
        <w:t>Third</w:t>
      </w:r>
      <w:r w:rsidR="00447F15">
        <w:rPr>
          <w:shd w:val="clear" w:color="auto" w:fill="FFFFFF"/>
        </w:rPr>
        <w:t xml:space="preserve"> </w:t>
      </w:r>
      <w:r w:rsidR="0053680A">
        <w:rPr>
          <w:shd w:val="clear" w:color="auto" w:fill="FFFFFF"/>
        </w:rPr>
        <w:t>challenge</w:t>
      </w:r>
      <w:r w:rsidR="0099024B">
        <w:rPr>
          <w:shd w:val="clear" w:color="auto" w:fill="FFFFFF"/>
        </w:rPr>
        <w:t xml:space="preserve"> is having</w:t>
      </w:r>
      <w:r w:rsidR="000426F0">
        <w:rPr>
          <w:shd w:val="clear" w:color="auto" w:fill="FFFFFF"/>
        </w:rPr>
        <w:t xml:space="preserve"> </w:t>
      </w:r>
      <w:r w:rsidR="00A811B9">
        <w:rPr>
          <w:shd w:val="clear" w:color="auto" w:fill="FFFFFF"/>
        </w:rPr>
        <w:t>financial</w:t>
      </w:r>
      <w:r w:rsidR="000426F0">
        <w:rPr>
          <w:shd w:val="clear" w:color="auto" w:fill="FFFFFF"/>
        </w:rPr>
        <w:t xml:space="preserve"> </w:t>
      </w:r>
      <w:r w:rsidR="00A811B9">
        <w:rPr>
          <w:shd w:val="clear" w:color="auto" w:fill="FFFFFF"/>
        </w:rPr>
        <w:t>problems</w:t>
      </w:r>
      <w:r w:rsidR="00A453CC">
        <w:rPr>
          <w:shd w:val="clear" w:color="auto" w:fill="FFFFFF"/>
        </w:rPr>
        <w:t xml:space="preserve"> </w:t>
      </w:r>
      <w:r w:rsidR="0099024B">
        <w:rPr>
          <w:shd w:val="clear" w:color="auto" w:fill="FFFFFF"/>
        </w:rPr>
        <w:t xml:space="preserve">this will exclude you from the most important </w:t>
      </w:r>
      <w:r w:rsidR="00B00310">
        <w:rPr>
          <w:shd w:val="clear" w:color="auto" w:fill="FFFFFF"/>
        </w:rPr>
        <w:t>lesson,</w:t>
      </w:r>
      <w:r w:rsidR="00A453CC">
        <w:rPr>
          <w:shd w:val="clear" w:color="auto" w:fill="FFFFFF"/>
        </w:rPr>
        <w:t xml:space="preserve"> and this will make it more challenging for them </w:t>
      </w:r>
      <w:r w:rsidR="005B763B">
        <w:rPr>
          <w:shd w:val="clear" w:color="auto" w:fill="FFFFFF"/>
        </w:rPr>
        <w:t>to take test.</w:t>
      </w:r>
      <w:r w:rsidR="009B49A3">
        <w:rPr>
          <w:shd w:val="clear" w:color="auto" w:fill="FFFFFF"/>
        </w:rPr>
        <w:t xml:space="preserve"> Fourth challenge is personal circumstan</w:t>
      </w:r>
      <w:r w:rsidR="00DA595A">
        <w:rPr>
          <w:shd w:val="clear" w:color="auto" w:fill="FFFFFF"/>
        </w:rPr>
        <w:t>ces lik</w:t>
      </w:r>
      <w:r w:rsidR="00BC22BA">
        <w:rPr>
          <w:shd w:val="clear" w:color="auto" w:fill="FFFFFF"/>
        </w:rPr>
        <w:t>e</w:t>
      </w:r>
      <w:r w:rsidR="00DF4715">
        <w:rPr>
          <w:shd w:val="clear" w:color="auto" w:fill="FFFFFF"/>
        </w:rPr>
        <w:t>:</w:t>
      </w:r>
      <w:r w:rsidR="00BC22BA">
        <w:rPr>
          <w:shd w:val="clear" w:color="auto" w:fill="FFFFFF"/>
        </w:rPr>
        <w:t xml:space="preserve"> health issue, disability</w:t>
      </w:r>
      <w:r w:rsidR="00DF4715">
        <w:rPr>
          <w:shd w:val="clear" w:color="auto" w:fill="FFFFFF"/>
        </w:rPr>
        <w:t xml:space="preserve"> and family problems.</w:t>
      </w:r>
      <w:r w:rsidR="00E315AC">
        <w:rPr>
          <w:shd w:val="clear" w:color="auto" w:fill="FFFFFF"/>
        </w:rPr>
        <w:t xml:space="preserve"> Fifth challenge is choosing </w:t>
      </w:r>
      <w:r w:rsidR="00AB78CE">
        <w:rPr>
          <w:shd w:val="clear" w:color="auto" w:fill="FFFFFF"/>
        </w:rPr>
        <w:t>you course</w:t>
      </w:r>
      <w:r w:rsidR="000A504C">
        <w:rPr>
          <w:shd w:val="clear" w:color="auto" w:fill="FFFFFF"/>
        </w:rPr>
        <w:t>, changing your mind about a course is common</w:t>
      </w:r>
      <w:r w:rsidR="00135EAD">
        <w:rPr>
          <w:shd w:val="clear" w:color="auto" w:fill="FFFFFF"/>
        </w:rPr>
        <w:t>.</w:t>
      </w:r>
      <w:r w:rsidR="00055024">
        <w:rPr>
          <w:shd w:val="clear" w:color="auto" w:fill="FFFFFF"/>
        </w:rPr>
        <w:t xml:space="preserve"> </w:t>
      </w:r>
      <w:bookmarkEnd w:id="0"/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33748"/>
    <w:rsid w:val="00040C01"/>
    <w:rsid w:val="000426F0"/>
    <w:rsid w:val="00055024"/>
    <w:rsid w:val="0006608D"/>
    <w:rsid w:val="00096879"/>
    <w:rsid w:val="000A504C"/>
    <w:rsid w:val="000B3D99"/>
    <w:rsid w:val="000E6037"/>
    <w:rsid w:val="001020A0"/>
    <w:rsid w:val="00107719"/>
    <w:rsid w:val="0011259B"/>
    <w:rsid w:val="00135EAD"/>
    <w:rsid w:val="001639EE"/>
    <w:rsid w:val="00195598"/>
    <w:rsid w:val="001C5EF7"/>
    <w:rsid w:val="001D4799"/>
    <w:rsid w:val="001E1B65"/>
    <w:rsid w:val="001E580D"/>
    <w:rsid w:val="00203F0D"/>
    <w:rsid w:val="0020412F"/>
    <w:rsid w:val="0021088F"/>
    <w:rsid w:val="00213B3D"/>
    <w:rsid w:val="00221CFA"/>
    <w:rsid w:val="00226E63"/>
    <w:rsid w:val="00231168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32C1A"/>
    <w:rsid w:val="00344E14"/>
    <w:rsid w:val="003474C5"/>
    <w:rsid w:val="003817E4"/>
    <w:rsid w:val="00383749"/>
    <w:rsid w:val="003872D7"/>
    <w:rsid w:val="003C6C41"/>
    <w:rsid w:val="003C6FFC"/>
    <w:rsid w:val="003F49CD"/>
    <w:rsid w:val="003F5405"/>
    <w:rsid w:val="0040581E"/>
    <w:rsid w:val="00414FBC"/>
    <w:rsid w:val="004227C0"/>
    <w:rsid w:val="00427534"/>
    <w:rsid w:val="004401B8"/>
    <w:rsid w:val="0044179C"/>
    <w:rsid w:val="00447D3E"/>
    <w:rsid w:val="00447F15"/>
    <w:rsid w:val="00451AAE"/>
    <w:rsid w:val="004558B3"/>
    <w:rsid w:val="004636DA"/>
    <w:rsid w:val="00482A3F"/>
    <w:rsid w:val="004A7AF3"/>
    <w:rsid w:val="004C03C6"/>
    <w:rsid w:val="004E4F6A"/>
    <w:rsid w:val="004F5A12"/>
    <w:rsid w:val="004F6992"/>
    <w:rsid w:val="00501936"/>
    <w:rsid w:val="0053680A"/>
    <w:rsid w:val="005549F5"/>
    <w:rsid w:val="00577439"/>
    <w:rsid w:val="0058653B"/>
    <w:rsid w:val="005B763B"/>
    <w:rsid w:val="005C3AE3"/>
    <w:rsid w:val="005C46C8"/>
    <w:rsid w:val="005C71C1"/>
    <w:rsid w:val="005D76A7"/>
    <w:rsid w:val="005D7DDC"/>
    <w:rsid w:val="005E04F2"/>
    <w:rsid w:val="005E0590"/>
    <w:rsid w:val="00666709"/>
    <w:rsid w:val="00670EB7"/>
    <w:rsid w:val="00680323"/>
    <w:rsid w:val="006924DD"/>
    <w:rsid w:val="006A134B"/>
    <w:rsid w:val="006B61CF"/>
    <w:rsid w:val="006D7575"/>
    <w:rsid w:val="007131B0"/>
    <w:rsid w:val="00732DEC"/>
    <w:rsid w:val="00733FC7"/>
    <w:rsid w:val="0077204D"/>
    <w:rsid w:val="007C3483"/>
    <w:rsid w:val="007E3924"/>
    <w:rsid w:val="00802F7D"/>
    <w:rsid w:val="0080752D"/>
    <w:rsid w:val="00825F7A"/>
    <w:rsid w:val="00830AB6"/>
    <w:rsid w:val="00843AF0"/>
    <w:rsid w:val="00844FE7"/>
    <w:rsid w:val="00854DD8"/>
    <w:rsid w:val="00861498"/>
    <w:rsid w:val="008718F3"/>
    <w:rsid w:val="00876AEB"/>
    <w:rsid w:val="00883CEA"/>
    <w:rsid w:val="008B3F39"/>
    <w:rsid w:val="008D00DD"/>
    <w:rsid w:val="008E3117"/>
    <w:rsid w:val="00901C56"/>
    <w:rsid w:val="00902269"/>
    <w:rsid w:val="0090275B"/>
    <w:rsid w:val="00927DDD"/>
    <w:rsid w:val="00931AA2"/>
    <w:rsid w:val="00947102"/>
    <w:rsid w:val="00953F12"/>
    <w:rsid w:val="009744FF"/>
    <w:rsid w:val="0098287B"/>
    <w:rsid w:val="0099024B"/>
    <w:rsid w:val="00991ECA"/>
    <w:rsid w:val="00996DA5"/>
    <w:rsid w:val="009A1E5C"/>
    <w:rsid w:val="009B49A3"/>
    <w:rsid w:val="009C1016"/>
    <w:rsid w:val="009E7212"/>
    <w:rsid w:val="009F57E6"/>
    <w:rsid w:val="00A11B03"/>
    <w:rsid w:val="00A14DD9"/>
    <w:rsid w:val="00A239EE"/>
    <w:rsid w:val="00A453CC"/>
    <w:rsid w:val="00A56105"/>
    <w:rsid w:val="00A608F8"/>
    <w:rsid w:val="00A811B9"/>
    <w:rsid w:val="00A817FD"/>
    <w:rsid w:val="00AB29F2"/>
    <w:rsid w:val="00AB3C3B"/>
    <w:rsid w:val="00AB78CE"/>
    <w:rsid w:val="00AB7A89"/>
    <w:rsid w:val="00AC3E60"/>
    <w:rsid w:val="00B00310"/>
    <w:rsid w:val="00B41831"/>
    <w:rsid w:val="00B874E0"/>
    <w:rsid w:val="00BC22BA"/>
    <w:rsid w:val="00BF6A60"/>
    <w:rsid w:val="00C2205B"/>
    <w:rsid w:val="00C24A02"/>
    <w:rsid w:val="00C33E83"/>
    <w:rsid w:val="00C35588"/>
    <w:rsid w:val="00C871D4"/>
    <w:rsid w:val="00C87629"/>
    <w:rsid w:val="00CA762C"/>
    <w:rsid w:val="00CD5EAE"/>
    <w:rsid w:val="00CD64A7"/>
    <w:rsid w:val="00D06F13"/>
    <w:rsid w:val="00D139DD"/>
    <w:rsid w:val="00D22659"/>
    <w:rsid w:val="00D353DD"/>
    <w:rsid w:val="00D505F8"/>
    <w:rsid w:val="00D56D11"/>
    <w:rsid w:val="00D75B15"/>
    <w:rsid w:val="00DA595A"/>
    <w:rsid w:val="00DA5CD6"/>
    <w:rsid w:val="00DC74DC"/>
    <w:rsid w:val="00DD5E68"/>
    <w:rsid w:val="00DF4715"/>
    <w:rsid w:val="00DF5740"/>
    <w:rsid w:val="00E20E6E"/>
    <w:rsid w:val="00E21F2D"/>
    <w:rsid w:val="00E25BD2"/>
    <w:rsid w:val="00E315AC"/>
    <w:rsid w:val="00E60F35"/>
    <w:rsid w:val="00E774DF"/>
    <w:rsid w:val="00E8075A"/>
    <w:rsid w:val="00E86D25"/>
    <w:rsid w:val="00ED1952"/>
    <w:rsid w:val="00ED62E4"/>
    <w:rsid w:val="00F002D9"/>
    <w:rsid w:val="00F02F52"/>
    <w:rsid w:val="00F33982"/>
    <w:rsid w:val="00F42010"/>
    <w:rsid w:val="00F42794"/>
    <w:rsid w:val="00F57CF9"/>
    <w:rsid w:val="00F71C82"/>
    <w:rsid w:val="00F774BE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CEF7E90-C65E-47A5-A0FE-5F9B3AC153CF}" type="doc">
      <dgm:prSet loTypeId="urn:microsoft.com/office/officeart/2009/layout/CirclePictureHierarchy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F127C16F-6553-44AC-8CF5-B403A12F01AC}">
      <dgm:prSet phldrT="[Text]" phldr="1"/>
      <dgm:spPr/>
      <dgm:t>
        <a:bodyPr/>
        <a:lstStyle/>
        <a:p>
          <a:endParaRPr lang="en-GB"/>
        </a:p>
      </dgm:t>
    </dgm:pt>
    <dgm:pt modelId="{B6071B20-A2C9-4649-9FE3-B7F0B10B970E}" type="parTrans" cxnId="{FE0612D6-5C5A-46F9-BE6E-2C13A2FF6787}">
      <dgm:prSet/>
      <dgm:spPr/>
      <dgm:t>
        <a:bodyPr/>
        <a:lstStyle/>
        <a:p>
          <a:endParaRPr lang="en-GB"/>
        </a:p>
      </dgm:t>
    </dgm:pt>
    <dgm:pt modelId="{B820E5C6-F457-445A-948C-1B98E0676BBD}" type="sibTrans" cxnId="{FE0612D6-5C5A-46F9-BE6E-2C13A2FF6787}">
      <dgm:prSet/>
      <dgm:spPr/>
      <dgm:t>
        <a:bodyPr/>
        <a:lstStyle/>
        <a:p>
          <a:endParaRPr lang="en-GB"/>
        </a:p>
      </dgm:t>
    </dgm:pt>
    <dgm:pt modelId="{258DAB40-5F90-45D1-AAD8-B3281ED08DBF}">
      <dgm:prSet phldrT="[Text]" phldr="1"/>
      <dgm:spPr/>
      <dgm:t>
        <a:bodyPr/>
        <a:lstStyle/>
        <a:p>
          <a:endParaRPr lang="en-GB"/>
        </a:p>
      </dgm:t>
    </dgm:pt>
    <dgm:pt modelId="{74426427-5BE3-4992-BEAF-B23B3B752504}" type="parTrans" cxnId="{5C2F8FB7-1C07-42B8-A868-45E1AFDCCE14}">
      <dgm:prSet/>
      <dgm:spPr/>
      <dgm:t>
        <a:bodyPr/>
        <a:lstStyle/>
        <a:p>
          <a:endParaRPr lang="en-GB"/>
        </a:p>
      </dgm:t>
    </dgm:pt>
    <dgm:pt modelId="{EE7F85D2-D778-4879-BB22-E77597FDEA0C}" type="sibTrans" cxnId="{5C2F8FB7-1C07-42B8-A868-45E1AFDCCE14}">
      <dgm:prSet/>
      <dgm:spPr/>
      <dgm:t>
        <a:bodyPr/>
        <a:lstStyle/>
        <a:p>
          <a:endParaRPr lang="en-GB"/>
        </a:p>
      </dgm:t>
    </dgm:pt>
    <dgm:pt modelId="{4CEC2702-89CF-4009-969B-4951C4E42019}">
      <dgm:prSet phldrT="[Text]" phldr="1"/>
      <dgm:spPr/>
      <dgm:t>
        <a:bodyPr/>
        <a:lstStyle/>
        <a:p>
          <a:endParaRPr lang="en-GB"/>
        </a:p>
      </dgm:t>
    </dgm:pt>
    <dgm:pt modelId="{EB1B3D4D-2DB0-4730-9779-40D2ACED30C4}" type="parTrans" cxnId="{09B83ED5-9830-4453-BAC4-C637D59AC70F}">
      <dgm:prSet/>
      <dgm:spPr/>
      <dgm:t>
        <a:bodyPr/>
        <a:lstStyle/>
        <a:p>
          <a:endParaRPr lang="en-GB"/>
        </a:p>
      </dgm:t>
    </dgm:pt>
    <dgm:pt modelId="{BC0A2074-C030-435F-A515-F0EB352EC6C7}" type="sibTrans" cxnId="{09B83ED5-9830-4453-BAC4-C637D59AC70F}">
      <dgm:prSet/>
      <dgm:spPr/>
      <dgm:t>
        <a:bodyPr/>
        <a:lstStyle/>
        <a:p>
          <a:endParaRPr lang="en-GB"/>
        </a:p>
      </dgm:t>
    </dgm:pt>
    <dgm:pt modelId="{B389B99C-6045-4377-815C-05433F66DA38}">
      <dgm:prSet phldrT="[Text]" phldr="1"/>
      <dgm:spPr/>
      <dgm:t>
        <a:bodyPr/>
        <a:lstStyle/>
        <a:p>
          <a:endParaRPr lang="en-GB"/>
        </a:p>
      </dgm:t>
    </dgm:pt>
    <dgm:pt modelId="{482327A1-3055-4BA5-80C8-94AA2B1611A0}" type="parTrans" cxnId="{0C083B2F-0264-4C7F-BAA2-44FD3ECCE7A5}">
      <dgm:prSet/>
      <dgm:spPr/>
      <dgm:t>
        <a:bodyPr/>
        <a:lstStyle/>
        <a:p>
          <a:endParaRPr lang="en-GB"/>
        </a:p>
      </dgm:t>
    </dgm:pt>
    <dgm:pt modelId="{97C27041-6FD9-4AB4-A181-9703AE7D7B84}" type="sibTrans" cxnId="{0C083B2F-0264-4C7F-BAA2-44FD3ECCE7A5}">
      <dgm:prSet/>
      <dgm:spPr/>
      <dgm:t>
        <a:bodyPr/>
        <a:lstStyle/>
        <a:p>
          <a:endParaRPr lang="en-GB"/>
        </a:p>
      </dgm:t>
    </dgm:pt>
    <dgm:pt modelId="{86F2081F-75A0-4BEB-B915-154DAFF22279}">
      <dgm:prSet phldrT="[Text]" phldr="1"/>
      <dgm:spPr/>
      <dgm:t>
        <a:bodyPr/>
        <a:lstStyle/>
        <a:p>
          <a:endParaRPr lang="en-GB"/>
        </a:p>
      </dgm:t>
    </dgm:pt>
    <dgm:pt modelId="{5BC8E9E2-BE94-4271-82CD-B50D3D3E42D8}" type="parTrans" cxnId="{9709026D-3513-4689-8C77-F4E6A98828E4}">
      <dgm:prSet/>
      <dgm:spPr/>
      <dgm:t>
        <a:bodyPr/>
        <a:lstStyle/>
        <a:p>
          <a:endParaRPr lang="en-GB"/>
        </a:p>
      </dgm:t>
    </dgm:pt>
    <dgm:pt modelId="{A5007C4E-0FB8-4286-B102-57D4D68A5BDE}" type="sibTrans" cxnId="{9709026D-3513-4689-8C77-F4E6A98828E4}">
      <dgm:prSet/>
      <dgm:spPr/>
      <dgm:t>
        <a:bodyPr/>
        <a:lstStyle/>
        <a:p>
          <a:endParaRPr lang="en-GB"/>
        </a:p>
      </dgm:t>
    </dgm:pt>
    <dgm:pt modelId="{9345632F-30CB-4FC9-A688-6F14A9BB8CD0}">
      <dgm:prSet phldrT="[Text]"/>
      <dgm:spPr/>
      <dgm:t>
        <a:bodyPr/>
        <a:lstStyle/>
        <a:p>
          <a:endParaRPr lang="en-GB"/>
        </a:p>
      </dgm:t>
    </dgm:pt>
    <dgm:pt modelId="{BDB96185-0DDA-486A-9B8B-CD83B14BCE86}" type="parTrans" cxnId="{4B862B5B-2CE2-432A-9C3A-8935F46C311F}">
      <dgm:prSet/>
      <dgm:spPr/>
    </dgm:pt>
    <dgm:pt modelId="{B1484EBB-31BF-4CAD-BB54-4E484789C0F5}" type="sibTrans" cxnId="{4B862B5B-2CE2-432A-9C3A-8935F46C311F}">
      <dgm:prSet/>
      <dgm:spPr/>
    </dgm:pt>
    <dgm:pt modelId="{1449A467-E609-4579-A3F0-628AE379211A}" type="pres">
      <dgm:prSet presAssocID="{ECEF7E90-C65E-47A5-A0FE-5F9B3AC153CF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A4954448-E7A2-48CF-BE39-B4BD2FE2DBC2}" type="pres">
      <dgm:prSet presAssocID="{9345632F-30CB-4FC9-A688-6F14A9BB8CD0}" presName="hierRoot1" presStyleCnt="0"/>
      <dgm:spPr/>
    </dgm:pt>
    <dgm:pt modelId="{E75807A2-DD35-4D68-97F3-EA36A92783AE}" type="pres">
      <dgm:prSet presAssocID="{9345632F-30CB-4FC9-A688-6F14A9BB8CD0}" presName="composite" presStyleCnt="0"/>
      <dgm:spPr/>
    </dgm:pt>
    <dgm:pt modelId="{27C399B9-3E66-427C-B4D8-339199F8B087}" type="pres">
      <dgm:prSet presAssocID="{9345632F-30CB-4FC9-A688-6F14A9BB8CD0}" presName="image" presStyleLbl="node0" presStyleIdx="0" presStyleCnt="1"/>
      <dgm:spPr/>
    </dgm:pt>
    <dgm:pt modelId="{F11EEA94-E740-4960-B233-5D35B2507A0B}" type="pres">
      <dgm:prSet presAssocID="{9345632F-30CB-4FC9-A688-6F14A9BB8CD0}" presName="text" presStyleLbl="revTx" presStyleIdx="0" presStyleCnt="6">
        <dgm:presLayoutVars>
          <dgm:chPref val="3"/>
        </dgm:presLayoutVars>
      </dgm:prSet>
      <dgm:spPr/>
    </dgm:pt>
    <dgm:pt modelId="{95578EC2-AD7E-4E4E-BF5F-558B14F5FB32}" type="pres">
      <dgm:prSet presAssocID="{9345632F-30CB-4FC9-A688-6F14A9BB8CD0}" presName="hierChild2" presStyleCnt="0"/>
      <dgm:spPr/>
    </dgm:pt>
    <dgm:pt modelId="{4C01B425-F4A7-4C1B-B2BD-E21F55470696}" type="pres">
      <dgm:prSet presAssocID="{B6071B20-A2C9-4649-9FE3-B7F0B10B970E}" presName="Name10" presStyleLbl="parChTrans1D2" presStyleIdx="0" presStyleCnt="2"/>
      <dgm:spPr/>
    </dgm:pt>
    <dgm:pt modelId="{160D4207-83A5-4A16-A546-DD4E6D7771BA}" type="pres">
      <dgm:prSet presAssocID="{F127C16F-6553-44AC-8CF5-B403A12F01AC}" presName="hierRoot2" presStyleCnt="0"/>
      <dgm:spPr/>
    </dgm:pt>
    <dgm:pt modelId="{751879AA-C15C-4A0D-BDFF-0DF72B98C25F}" type="pres">
      <dgm:prSet presAssocID="{F127C16F-6553-44AC-8CF5-B403A12F01AC}" presName="composite2" presStyleCnt="0"/>
      <dgm:spPr/>
    </dgm:pt>
    <dgm:pt modelId="{DB1BC096-6F5A-4978-9D3B-644633434A89}" type="pres">
      <dgm:prSet presAssocID="{F127C16F-6553-44AC-8CF5-B403A12F01AC}" presName="image2" presStyleLbl="node2" presStyleIdx="0" presStyleCnt="2"/>
      <dgm:spPr/>
    </dgm:pt>
    <dgm:pt modelId="{D88FA1F5-327F-4117-A017-4BFD9BEA4AC1}" type="pres">
      <dgm:prSet presAssocID="{F127C16F-6553-44AC-8CF5-B403A12F01AC}" presName="text2" presStyleLbl="revTx" presStyleIdx="1" presStyleCnt="6">
        <dgm:presLayoutVars>
          <dgm:chPref val="3"/>
        </dgm:presLayoutVars>
      </dgm:prSet>
      <dgm:spPr/>
    </dgm:pt>
    <dgm:pt modelId="{3EF0CD13-DBE0-4066-943A-1A93F942C950}" type="pres">
      <dgm:prSet presAssocID="{F127C16F-6553-44AC-8CF5-B403A12F01AC}" presName="hierChild3" presStyleCnt="0"/>
      <dgm:spPr/>
    </dgm:pt>
    <dgm:pt modelId="{5A6D0EDE-15E3-4347-90FF-4A2DFB70C855}" type="pres">
      <dgm:prSet presAssocID="{74426427-5BE3-4992-BEAF-B23B3B752504}" presName="Name17" presStyleLbl="parChTrans1D3" presStyleIdx="0" presStyleCnt="3"/>
      <dgm:spPr/>
    </dgm:pt>
    <dgm:pt modelId="{BE008836-ABA5-46AC-9377-3928FF20850F}" type="pres">
      <dgm:prSet presAssocID="{258DAB40-5F90-45D1-AAD8-B3281ED08DBF}" presName="hierRoot3" presStyleCnt="0"/>
      <dgm:spPr/>
    </dgm:pt>
    <dgm:pt modelId="{6553F397-9FD2-4F50-8CFE-E856325F68BF}" type="pres">
      <dgm:prSet presAssocID="{258DAB40-5F90-45D1-AAD8-B3281ED08DBF}" presName="composite3" presStyleCnt="0"/>
      <dgm:spPr/>
    </dgm:pt>
    <dgm:pt modelId="{841425B4-FD80-4C50-9B19-97ABC64E08D9}" type="pres">
      <dgm:prSet presAssocID="{258DAB40-5F90-45D1-AAD8-B3281ED08DBF}" presName="image3" presStyleLbl="node3" presStyleIdx="0" presStyleCnt="3"/>
      <dgm:spPr/>
    </dgm:pt>
    <dgm:pt modelId="{285C5B74-B18F-42D9-BAA8-40850FBD4BC0}" type="pres">
      <dgm:prSet presAssocID="{258DAB40-5F90-45D1-AAD8-B3281ED08DBF}" presName="text3" presStyleLbl="revTx" presStyleIdx="2" presStyleCnt="6">
        <dgm:presLayoutVars>
          <dgm:chPref val="3"/>
        </dgm:presLayoutVars>
      </dgm:prSet>
      <dgm:spPr/>
    </dgm:pt>
    <dgm:pt modelId="{32EECC47-AD7F-477C-9518-7D3969892423}" type="pres">
      <dgm:prSet presAssocID="{258DAB40-5F90-45D1-AAD8-B3281ED08DBF}" presName="hierChild4" presStyleCnt="0"/>
      <dgm:spPr/>
    </dgm:pt>
    <dgm:pt modelId="{D3A5E451-4932-448B-A380-69CEE09447D6}" type="pres">
      <dgm:prSet presAssocID="{EB1B3D4D-2DB0-4730-9779-40D2ACED30C4}" presName="Name17" presStyleLbl="parChTrans1D3" presStyleIdx="1" presStyleCnt="3"/>
      <dgm:spPr/>
    </dgm:pt>
    <dgm:pt modelId="{8593BB38-6FA9-4C46-ABCC-42788B6FAF44}" type="pres">
      <dgm:prSet presAssocID="{4CEC2702-89CF-4009-969B-4951C4E42019}" presName="hierRoot3" presStyleCnt="0"/>
      <dgm:spPr/>
    </dgm:pt>
    <dgm:pt modelId="{2A23C8D9-6FC5-4B5A-9547-32DE6D8CE7E4}" type="pres">
      <dgm:prSet presAssocID="{4CEC2702-89CF-4009-969B-4951C4E42019}" presName="composite3" presStyleCnt="0"/>
      <dgm:spPr/>
    </dgm:pt>
    <dgm:pt modelId="{951078AE-FD41-4267-8CEA-C1FA2984CAEC}" type="pres">
      <dgm:prSet presAssocID="{4CEC2702-89CF-4009-969B-4951C4E42019}" presName="image3" presStyleLbl="node3" presStyleIdx="1" presStyleCnt="3"/>
      <dgm:spPr/>
    </dgm:pt>
    <dgm:pt modelId="{3E926D24-1194-4EF6-B629-92ED4202BEE4}" type="pres">
      <dgm:prSet presAssocID="{4CEC2702-89CF-4009-969B-4951C4E42019}" presName="text3" presStyleLbl="revTx" presStyleIdx="3" presStyleCnt="6">
        <dgm:presLayoutVars>
          <dgm:chPref val="3"/>
        </dgm:presLayoutVars>
      </dgm:prSet>
      <dgm:spPr/>
    </dgm:pt>
    <dgm:pt modelId="{7271F89E-FB9B-47C9-B322-70E765C95D2F}" type="pres">
      <dgm:prSet presAssocID="{4CEC2702-89CF-4009-969B-4951C4E42019}" presName="hierChild4" presStyleCnt="0"/>
      <dgm:spPr/>
    </dgm:pt>
    <dgm:pt modelId="{A883216A-8B14-4B9E-8945-2003E6312BAA}" type="pres">
      <dgm:prSet presAssocID="{482327A1-3055-4BA5-80C8-94AA2B1611A0}" presName="Name10" presStyleLbl="parChTrans1D2" presStyleIdx="1" presStyleCnt="2"/>
      <dgm:spPr/>
    </dgm:pt>
    <dgm:pt modelId="{B729C160-07F3-432B-9D68-DCE9FF450559}" type="pres">
      <dgm:prSet presAssocID="{B389B99C-6045-4377-815C-05433F66DA38}" presName="hierRoot2" presStyleCnt="0"/>
      <dgm:spPr/>
    </dgm:pt>
    <dgm:pt modelId="{7B2C19C1-9454-4FA3-B2C9-B836DB414D0D}" type="pres">
      <dgm:prSet presAssocID="{B389B99C-6045-4377-815C-05433F66DA38}" presName="composite2" presStyleCnt="0"/>
      <dgm:spPr/>
    </dgm:pt>
    <dgm:pt modelId="{1E13295D-A020-4111-80BD-82080DD675A1}" type="pres">
      <dgm:prSet presAssocID="{B389B99C-6045-4377-815C-05433F66DA38}" presName="image2" presStyleLbl="node2" presStyleIdx="1" presStyleCnt="2"/>
      <dgm:spPr/>
    </dgm:pt>
    <dgm:pt modelId="{AE57EADA-60F2-4084-A456-4E8146E9B21C}" type="pres">
      <dgm:prSet presAssocID="{B389B99C-6045-4377-815C-05433F66DA38}" presName="text2" presStyleLbl="revTx" presStyleIdx="4" presStyleCnt="6">
        <dgm:presLayoutVars>
          <dgm:chPref val="3"/>
        </dgm:presLayoutVars>
      </dgm:prSet>
      <dgm:spPr/>
    </dgm:pt>
    <dgm:pt modelId="{CC145AD7-0423-4E9C-BB12-FEEFCAF2202C}" type="pres">
      <dgm:prSet presAssocID="{B389B99C-6045-4377-815C-05433F66DA38}" presName="hierChild3" presStyleCnt="0"/>
      <dgm:spPr/>
    </dgm:pt>
    <dgm:pt modelId="{065F8AC6-7D1E-49A3-B7C1-24C12116B52C}" type="pres">
      <dgm:prSet presAssocID="{5BC8E9E2-BE94-4271-82CD-B50D3D3E42D8}" presName="Name17" presStyleLbl="parChTrans1D3" presStyleIdx="2" presStyleCnt="3"/>
      <dgm:spPr/>
    </dgm:pt>
    <dgm:pt modelId="{1FC648A7-E6A7-49FB-A43F-C308784A3690}" type="pres">
      <dgm:prSet presAssocID="{86F2081F-75A0-4BEB-B915-154DAFF22279}" presName="hierRoot3" presStyleCnt="0"/>
      <dgm:spPr/>
    </dgm:pt>
    <dgm:pt modelId="{3D24F243-7F80-4991-A81F-C297FDE9A2C8}" type="pres">
      <dgm:prSet presAssocID="{86F2081F-75A0-4BEB-B915-154DAFF22279}" presName="composite3" presStyleCnt="0"/>
      <dgm:spPr/>
    </dgm:pt>
    <dgm:pt modelId="{8A2D1A8D-33E4-4555-9E7A-6FBFC4BD1BE3}" type="pres">
      <dgm:prSet presAssocID="{86F2081F-75A0-4BEB-B915-154DAFF22279}" presName="image3" presStyleLbl="node3" presStyleIdx="2" presStyleCnt="3"/>
      <dgm:spPr/>
    </dgm:pt>
    <dgm:pt modelId="{4F8BA0C0-40B4-4CC0-9490-40DD79438E2F}" type="pres">
      <dgm:prSet presAssocID="{86F2081F-75A0-4BEB-B915-154DAFF22279}" presName="text3" presStyleLbl="revTx" presStyleIdx="5" presStyleCnt="6">
        <dgm:presLayoutVars>
          <dgm:chPref val="3"/>
        </dgm:presLayoutVars>
      </dgm:prSet>
      <dgm:spPr/>
    </dgm:pt>
    <dgm:pt modelId="{154CF86E-DBBD-4180-AB8E-B55B9F142417}" type="pres">
      <dgm:prSet presAssocID="{86F2081F-75A0-4BEB-B915-154DAFF22279}" presName="hierChild4" presStyleCnt="0"/>
      <dgm:spPr/>
    </dgm:pt>
  </dgm:ptLst>
  <dgm:cxnLst>
    <dgm:cxn modelId="{983D0814-99EE-4489-A8FA-FA6D0A9BF5EF}" type="presOf" srcId="{5BC8E9E2-BE94-4271-82CD-B50D3D3E42D8}" destId="{065F8AC6-7D1E-49A3-B7C1-24C12116B52C}" srcOrd="0" destOrd="0" presId="urn:microsoft.com/office/officeart/2009/layout/CirclePictureHierarchy"/>
    <dgm:cxn modelId="{0C083B2F-0264-4C7F-BAA2-44FD3ECCE7A5}" srcId="{9345632F-30CB-4FC9-A688-6F14A9BB8CD0}" destId="{B389B99C-6045-4377-815C-05433F66DA38}" srcOrd="1" destOrd="0" parTransId="{482327A1-3055-4BA5-80C8-94AA2B1611A0}" sibTransId="{97C27041-6FD9-4AB4-A181-9703AE7D7B84}"/>
    <dgm:cxn modelId="{D407EE37-8F82-40E7-8773-7FBF5CEE9318}" type="presOf" srcId="{86F2081F-75A0-4BEB-B915-154DAFF22279}" destId="{4F8BA0C0-40B4-4CC0-9490-40DD79438E2F}" srcOrd="0" destOrd="0" presId="urn:microsoft.com/office/officeart/2009/layout/CirclePictureHierarchy"/>
    <dgm:cxn modelId="{4B862B5B-2CE2-432A-9C3A-8935F46C311F}" srcId="{ECEF7E90-C65E-47A5-A0FE-5F9B3AC153CF}" destId="{9345632F-30CB-4FC9-A688-6F14A9BB8CD0}" srcOrd="0" destOrd="0" parTransId="{BDB96185-0DDA-486A-9B8B-CD83B14BCE86}" sibTransId="{B1484EBB-31BF-4CAD-BB54-4E484789C0F5}"/>
    <dgm:cxn modelId="{A9800A60-A517-4270-A018-3CD487A6B2FE}" type="presOf" srcId="{EB1B3D4D-2DB0-4730-9779-40D2ACED30C4}" destId="{D3A5E451-4932-448B-A380-69CEE09447D6}" srcOrd="0" destOrd="0" presId="urn:microsoft.com/office/officeart/2009/layout/CirclePictureHierarchy"/>
    <dgm:cxn modelId="{39A31C45-9776-4034-A808-9D6CF974754C}" type="presOf" srcId="{F127C16F-6553-44AC-8CF5-B403A12F01AC}" destId="{D88FA1F5-327F-4117-A017-4BFD9BEA4AC1}" srcOrd="0" destOrd="0" presId="urn:microsoft.com/office/officeart/2009/layout/CirclePictureHierarchy"/>
    <dgm:cxn modelId="{47E7FB67-85ED-4442-8A51-76839506D3D7}" type="presOf" srcId="{B389B99C-6045-4377-815C-05433F66DA38}" destId="{AE57EADA-60F2-4084-A456-4E8146E9B21C}" srcOrd="0" destOrd="0" presId="urn:microsoft.com/office/officeart/2009/layout/CirclePictureHierarchy"/>
    <dgm:cxn modelId="{9709026D-3513-4689-8C77-F4E6A98828E4}" srcId="{B389B99C-6045-4377-815C-05433F66DA38}" destId="{86F2081F-75A0-4BEB-B915-154DAFF22279}" srcOrd="0" destOrd="0" parTransId="{5BC8E9E2-BE94-4271-82CD-B50D3D3E42D8}" sibTransId="{A5007C4E-0FB8-4286-B102-57D4D68A5BDE}"/>
    <dgm:cxn modelId="{FF7FDD79-174C-4E60-8143-BA707C43F607}" type="presOf" srcId="{9345632F-30CB-4FC9-A688-6F14A9BB8CD0}" destId="{F11EEA94-E740-4960-B233-5D35B2507A0B}" srcOrd="0" destOrd="0" presId="urn:microsoft.com/office/officeart/2009/layout/CirclePictureHierarchy"/>
    <dgm:cxn modelId="{E6CC0A5A-F820-461E-BF0E-B81107269E4D}" type="presOf" srcId="{4CEC2702-89CF-4009-969B-4951C4E42019}" destId="{3E926D24-1194-4EF6-B629-92ED4202BEE4}" srcOrd="0" destOrd="0" presId="urn:microsoft.com/office/officeart/2009/layout/CirclePictureHierarchy"/>
    <dgm:cxn modelId="{A25C558D-BD6C-4B29-8714-6268F0ED13C2}" type="presOf" srcId="{B6071B20-A2C9-4649-9FE3-B7F0B10B970E}" destId="{4C01B425-F4A7-4C1B-B2BD-E21F55470696}" srcOrd="0" destOrd="0" presId="urn:microsoft.com/office/officeart/2009/layout/CirclePictureHierarchy"/>
    <dgm:cxn modelId="{627C59B5-9B7A-46AB-B5F7-148F7077407F}" type="presOf" srcId="{258DAB40-5F90-45D1-AAD8-B3281ED08DBF}" destId="{285C5B74-B18F-42D9-BAA8-40850FBD4BC0}" srcOrd="0" destOrd="0" presId="urn:microsoft.com/office/officeart/2009/layout/CirclePictureHierarchy"/>
    <dgm:cxn modelId="{5C2F8FB7-1C07-42B8-A868-45E1AFDCCE14}" srcId="{F127C16F-6553-44AC-8CF5-B403A12F01AC}" destId="{258DAB40-5F90-45D1-AAD8-B3281ED08DBF}" srcOrd="0" destOrd="0" parTransId="{74426427-5BE3-4992-BEAF-B23B3B752504}" sibTransId="{EE7F85D2-D778-4879-BB22-E77597FDEA0C}"/>
    <dgm:cxn modelId="{09B83ED5-9830-4453-BAC4-C637D59AC70F}" srcId="{F127C16F-6553-44AC-8CF5-B403A12F01AC}" destId="{4CEC2702-89CF-4009-969B-4951C4E42019}" srcOrd="1" destOrd="0" parTransId="{EB1B3D4D-2DB0-4730-9779-40D2ACED30C4}" sibTransId="{BC0A2074-C030-435F-A515-F0EB352EC6C7}"/>
    <dgm:cxn modelId="{62487CD5-2C25-4452-9869-F8FA16CC4D87}" type="presOf" srcId="{74426427-5BE3-4992-BEAF-B23B3B752504}" destId="{5A6D0EDE-15E3-4347-90FF-4A2DFB70C855}" srcOrd="0" destOrd="0" presId="urn:microsoft.com/office/officeart/2009/layout/CirclePictureHierarchy"/>
    <dgm:cxn modelId="{FE0612D6-5C5A-46F9-BE6E-2C13A2FF6787}" srcId="{9345632F-30CB-4FC9-A688-6F14A9BB8CD0}" destId="{F127C16F-6553-44AC-8CF5-B403A12F01AC}" srcOrd="0" destOrd="0" parTransId="{B6071B20-A2C9-4649-9FE3-B7F0B10B970E}" sibTransId="{B820E5C6-F457-445A-948C-1B98E0676BBD}"/>
    <dgm:cxn modelId="{D9CF92EB-F6B7-4A68-96CA-FFC4FA2DEB83}" type="presOf" srcId="{482327A1-3055-4BA5-80C8-94AA2B1611A0}" destId="{A883216A-8B14-4B9E-8945-2003E6312BAA}" srcOrd="0" destOrd="0" presId="urn:microsoft.com/office/officeart/2009/layout/CirclePictureHierarchy"/>
    <dgm:cxn modelId="{76DDE7EC-96FD-4AD9-85EA-6C3C4C73C5C7}" type="presOf" srcId="{ECEF7E90-C65E-47A5-A0FE-5F9B3AC153CF}" destId="{1449A467-E609-4579-A3F0-628AE379211A}" srcOrd="0" destOrd="0" presId="urn:microsoft.com/office/officeart/2009/layout/CirclePictureHierarchy"/>
    <dgm:cxn modelId="{7D50B217-CD21-497C-ADED-1A50D85C137C}" type="presParOf" srcId="{1449A467-E609-4579-A3F0-628AE379211A}" destId="{A4954448-E7A2-48CF-BE39-B4BD2FE2DBC2}" srcOrd="0" destOrd="0" presId="urn:microsoft.com/office/officeart/2009/layout/CirclePictureHierarchy"/>
    <dgm:cxn modelId="{DB0EE61F-76ED-4594-B267-D40448469472}" type="presParOf" srcId="{A4954448-E7A2-48CF-BE39-B4BD2FE2DBC2}" destId="{E75807A2-DD35-4D68-97F3-EA36A92783AE}" srcOrd="0" destOrd="0" presId="urn:microsoft.com/office/officeart/2009/layout/CirclePictureHierarchy"/>
    <dgm:cxn modelId="{3F416284-0AB4-4376-ADCD-F4B52B2AC0B6}" type="presParOf" srcId="{E75807A2-DD35-4D68-97F3-EA36A92783AE}" destId="{27C399B9-3E66-427C-B4D8-339199F8B087}" srcOrd="0" destOrd="0" presId="urn:microsoft.com/office/officeart/2009/layout/CirclePictureHierarchy"/>
    <dgm:cxn modelId="{CC635BD7-1755-4EFA-8CED-A3B28184E309}" type="presParOf" srcId="{E75807A2-DD35-4D68-97F3-EA36A92783AE}" destId="{F11EEA94-E740-4960-B233-5D35B2507A0B}" srcOrd="1" destOrd="0" presId="urn:microsoft.com/office/officeart/2009/layout/CirclePictureHierarchy"/>
    <dgm:cxn modelId="{C89306F6-FC35-4A6A-9DF0-D4AF5C1AFD63}" type="presParOf" srcId="{A4954448-E7A2-48CF-BE39-B4BD2FE2DBC2}" destId="{95578EC2-AD7E-4E4E-BF5F-558B14F5FB32}" srcOrd="1" destOrd="0" presId="urn:microsoft.com/office/officeart/2009/layout/CirclePictureHierarchy"/>
    <dgm:cxn modelId="{255BBC29-61ED-4A2E-9A39-4CAE7658F2D2}" type="presParOf" srcId="{95578EC2-AD7E-4E4E-BF5F-558B14F5FB32}" destId="{4C01B425-F4A7-4C1B-B2BD-E21F55470696}" srcOrd="0" destOrd="0" presId="urn:microsoft.com/office/officeart/2009/layout/CirclePictureHierarchy"/>
    <dgm:cxn modelId="{3C88A2B2-CDDA-478B-B223-967AD3C85351}" type="presParOf" srcId="{95578EC2-AD7E-4E4E-BF5F-558B14F5FB32}" destId="{160D4207-83A5-4A16-A546-DD4E6D7771BA}" srcOrd="1" destOrd="0" presId="urn:microsoft.com/office/officeart/2009/layout/CirclePictureHierarchy"/>
    <dgm:cxn modelId="{94164A00-29A8-4EFC-B576-C260170E3F44}" type="presParOf" srcId="{160D4207-83A5-4A16-A546-DD4E6D7771BA}" destId="{751879AA-C15C-4A0D-BDFF-0DF72B98C25F}" srcOrd="0" destOrd="0" presId="urn:microsoft.com/office/officeart/2009/layout/CirclePictureHierarchy"/>
    <dgm:cxn modelId="{95C36F47-840A-41C8-9317-FA2EC6A71F96}" type="presParOf" srcId="{751879AA-C15C-4A0D-BDFF-0DF72B98C25F}" destId="{DB1BC096-6F5A-4978-9D3B-644633434A89}" srcOrd="0" destOrd="0" presId="urn:microsoft.com/office/officeart/2009/layout/CirclePictureHierarchy"/>
    <dgm:cxn modelId="{1CE557CD-C466-49E2-B9CC-8C8FCE794F20}" type="presParOf" srcId="{751879AA-C15C-4A0D-BDFF-0DF72B98C25F}" destId="{D88FA1F5-327F-4117-A017-4BFD9BEA4AC1}" srcOrd="1" destOrd="0" presId="urn:microsoft.com/office/officeart/2009/layout/CirclePictureHierarchy"/>
    <dgm:cxn modelId="{05495C52-06A7-443C-9F6F-96142FF16CA1}" type="presParOf" srcId="{160D4207-83A5-4A16-A546-DD4E6D7771BA}" destId="{3EF0CD13-DBE0-4066-943A-1A93F942C950}" srcOrd="1" destOrd="0" presId="urn:microsoft.com/office/officeart/2009/layout/CirclePictureHierarchy"/>
    <dgm:cxn modelId="{D73F3A1D-FED3-40E5-B72C-1D01307FD31E}" type="presParOf" srcId="{3EF0CD13-DBE0-4066-943A-1A93F942C950}" destId="{5A6D0EDE-15E3-4347-90FF-4A2DFB70C855}" srcOrd="0" destOrd="0" presId="urn:microsoft.com/office/officeart/2009/layout/CirclePictureHierarchy"/>
    <dgm:cxn modelId="{3094FC4D-82A2-4460-9A14-37EF734B4758}" type="presParOf" srcId="{3EF0CD13-DBE0-4066-943A-1A93F942C950}" destId="{BE008836-ABA5-46AC-9377-3928FF20850F}" srcOrd="1" destOrd="0" presId="urn:microsoft.com/office/officeart/2009/layout/CirclePictureHierarchy"/>
    <dgm:cxn modelId="{1E9496CC-D9D1-4095-BD3E-D13E9503E5BD}" type="presParOf" srcId="{BE008836-ABA5-46AC-9377-3928FF20850F}" destId="{6553F397-9FD2-4F50-8CFE-E856325F68BF}" srcOrd="0" destOrd="0" presId="urn:microsoft.com/office/officeart/2009/layout/CirclePictureHierarchy"/>
    <dgm:cxn modelId="{51BEF769-C895-4FB0-833A-8349AC67BCCE}" type="presParOf" srcId="{6553F397-9FD2-4F50-8CFE-E856325F68BF}" destId="{841425B4-FD80-4C50-9B19-97ABC64E08D9}" srcOrd="0" destOrd="0" presId="urn:microsoft.com/office/officeart/2009/layout/CirclePictureHierarchy"/>
    <dgm:cxn modelId="{92BE024E-6DE5-4AF0-988A-B6994BAB1B3B}" type="presParOf" srcId="{6553F397-9FD2-4F50-8CFE-E856325F68BF}" destId="{285C5B74-B18F-42D9-BAA8-40850FBD4BC0}" srcOrd="1" destOrd="0" presId="urn:microsoft.com/office/officeart/2009/layout/CirclePictureHierarchy"/>
    <dgm:cxn modelId="{B23E4222-49AC-45A4-BADE-2D7D6EF71C25}" type="presParOf" srcId="{BE008836-ABA5-46AC-9377-3928FF20850F}" destId="{32EECC47-AD7F-477C-9518-7D3969892423}" srcOrd="1" destOrd="0" presId="urn:microsoft.com/office/officeart/2009/layout/CirclePictureHierarchy"/>
    <dgm:cxn modelId="{7D5DB4FA-842E-4037-AE31-B5BD57AA6B81}" type="presParOf" srcId="{3EF0CD13-DBE0-4066-943A-1A93F942C950}" destId="{D3A5E451-4932-448B-A380-69CEE09447D6}" srcOrd="2" destOrd="0" presId="urn:microsoft.com/office/officeart/2009/layout/CirclePictureHierarchy"/>
    <dgm:cxn modelId="{8EF88689-8D43-48AA-B935-9A074BBD3031}" type="presParOf" srcId="{3EF0CD13-DBE0-4066-943A-1A93F942C950}" destId="{8593BB38-6FA9-4C46-ABCC-42788B6FAF44}" srcOrd="3" destOrd="0" presId="urn:microsoft.com/office/officeart/2009/layout/CirclePictureHierarchy"/>
    <dgm:cxn modelId="{12A3F726-279F-49A6-A232-A589F57C2753}" type="presParOf" srcId="{8593BB38-6FA9-4C46-ABCC-42788B6FAF44}" destId="{2A23C8D9-6FC5-4B5A-9547-32DE6D8CE7E4}" srcOrd="0" destOrd="0" presId="urn:microsoft.com/office/officeart/2009/layout/CirclePictureHierarchy"/>
    <dgm:cxn modelId="{350ACE23-3AB2-48E3-B2CB-349C87936856}" type="presParOf" srcId="{2A23C8D9-6FC5-4B5A-9547-32DE6D8CE7E4}" destId="{951078AE-FD41-4267-8CEA-C1FA2984CAEC}" srcOrd="0" destOrd="0" presId="urn:microsoft.com/office/officeart/2009/layout/CirclePictureHierarchy"/>
    <dgm:cxn modelId="{80AA8349-6F88-43D2-9490-9EB7E6BA17DE}" type="presParOf" srcId="{2A23C8D9-6FC5-4B5A-9547-32DE6D8CE7E4}" destId="{3E926D24-1194-4EF6-B629-92ED4202BEE4}" srcOrd="1" destOrd="0" presId="urn:microsoft.com/office/officeart/2009/layout/CirclePictureHierarchy"/>
    <dgm:cxn modelId="{319EF6C7-0804-4C32-9D5D-EC0DD01A263D}" type="presParOf" srcId="{8593BB38-6FA9-4C46-ABCC-42788B6FAF44}" destId="{7271F89E-FB9B-47C9-B322-70E765C95D2F}" srcOrd="1" destOrd="0" presId="urn:microsoft.com/office/officeart/2009/layout/CirclePictureHierarchy"/>
    <dgm:cxn modelId="{2CD86C5A-5C75-4289-BC5C-A3C840ACC48C}" type="presParOf" srcId="{95578EC2-AD7E-4E4E-BF5F-558B14F5FB32}" destId="{A883216A-8B14-4B9E-8945-2003E6312BAA}" srcOrd="2" destOrd="0" presId="urn:microsoft.com/office/officeart/2009/layout/CirclePictureHierarchy"/>
    <dgm:cxn modelId="{9268C907-6920-4982-BA64-E7BA238BC826}" type="presParOf" srcId="{95578EC2-AD7E-4E4E-BF5F-558B14F5FB32}" destId="{B729C160-07F3-432B-9D68-DCE9FF450559}" srcOrd="3" destOrd="0" presId="urn:microsoft.com/office/officeart/2009/layout/CirclePictureHierarchy"/>
    <dgm:cxn modelId="{41776E70-AF5B-4AFB-948D-0A71A49B3311}" type="presParOf" srcId="{B729C160-07F3-432B-9D68-DCE9FF450559}" destId="{7B2C19C1-9454-4FA3-B2C9-B836DB414D0D}" srcOrd="0" destOrd="0" presId="urn:microsoft.com/office/officeart/2009/layout/CirclePictureHierarchy"/>
    <dgm:cxn modelId="{2BC5836E-1D5A-45AC-8D94-06526E651672}" type="presParOf" srcId="{7B2C19C1-9454-4FA3-B2C9-B836DB414D0D}" destId="{1E13295D-A020-4111-80BD-82080DD675A1}" srcOrd="0" destOrd="0" presId="urn:microsoft.com/office/officeart/2009/layout/CirclePictureHierarchy"/>
    <dgm:cxn modelId="{18A52C04-71C8-4995-B2FC-B85C66347F2F}" type="presParOf" srcId="{7B2C19C1-9454-4FA3-B2C9-B836DB414D0D}" destId="{AE57EADA-60F2-4084-A456-4E8146E9B21C}" srcOrd="1" destOrd="0" presId="urn:microsoft.com/office/officeart/2009/layout/CirclePictureHierarchy"/>
    <dgm:cxn modelId="{CD01AFE8-3123-40C5-B56F-C7B57B5F9833}" type="presParOf" srcId="{B729C160-07F3-432B-9D68-DCE9FF450559}" destId="{CC145AD7-0423-4E9C-BB12-FEEFCAF2202C}" srcOrd="1" destOrd="0" presId="urn:microsoft.com/office/officeart/2009/layout/CirclePictureHierarchy"/>
    <dgm:cxn modelId="{3E40FE1B-47CD-4379-A5D7-770873944DAC}" type="presParOf" srcId="{CC145AD7-0423-4E9C-BB12-FEEFCAF2202C}" destId="{065F8AC6-7D1E-49A3-B7C1-24C12116B52C}" srcOrd="0" destOrd="0" presId="urn:microsoft.com/office/officeart/2009/layout/CirclePictureHierarchy"/>
    <dgm:cxn modelId="{C6F0E238-949E-48C7-A526-E6AE1ADEE305}" type="presParOf" srcId="{CC145AD7-0423-4E9C-BB12-FEEFCAF2202C}" destId="{1FC648A7-E6A7-49FB-A43F-C308784A3690}" srcOrd="1" destOrd="0" presId="urn:microsoft.com/office/officeart/2009/layout/CirclePictureHierarchy"/>
    <dgm:cxn modelId="{D21702FA-F65A-4543-BBCE-BF1F1C6EEFC7}" type="presParOf" srcId="{1FC648A7-E6A7-49FB-A43F-C308784A3690}" destId="{3D24F243-7F80-4991-A81F-C297FDE9A2C8}" srcOrd="0" destOrd="0" presId="urn:microsoft.com/office/officeart/2009/layout/CirclePictureHierarchy"/>
    <dgm:cxn modelId="{F0FFADB1-084C-4DCC-B86F-9975C9834AC1}" type="presParOf" srcId="{3D24F243-7F80-4991-A81F-C297FDE9A2C8}" destId="{8A2D1A8D-33E4-4555-9E7A-6FBFC4BD1BE3}" srcOrd="0" destOrd="0" presId="urn:microsoft.com/office/officeart/2009/layout/CirclePictureHierarchy"/>
    <dgm:cxn modelId="{4A4CD9A9-5F0B-42E9-814F-AD9A553F951F}" type="presParOf" srcId="{3D24F243-7F80-4991-A81F-C297FDE9A2C8}" destId="{4F8BA0C0-40B4-4CC0-9490-40DD79438E2F}" srcOrd="1" destOrd="0" presId="urn:microsoft.com/office/officeart/2009/layout/CirclePictureHierarchy"/>
    <dgm:cxn modelId="{CB1F8BEB-9CB7-4D19-B353-69365F61819E}" type="presParOf" srcId="{1FC648A7-E6A7-49FB-A43F-C308784A3690}" destId="{154CF86E-DBBD-4180-AB8E-B55B9F142417}" srcOrd="1" destOrd="0" presId="urn:microsoft.com/office/officeart/2009/layout/CirclePictureHierarchy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65F8AC6-7D1E-49A3-B7C1-24C12116B52C}">
      <dsp:nvSpPr>
        <dsp:cNvPr id="0" name=""/>
        <dsp:cNvSpPr/>
      </dsp:nvSpPr>
      <dsp:spPr>
        <a:xfrm>
          <a:off x="4069080" y="1943957"/>
          <a:ext cx="91440" cy="21602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16027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883216A-8B14-4B9E-8945-2003E6312BAA}">
      <dsp:nvSpPr>
        <dsp:cNvPr id="0" name=""/>
        <dsp:cNvSpPr/>
      </dsp:nvSpPr>
      <dsp:spPr>
        <a:xfrm>
          <a:off x="2700337" y="1042130"/>
          <a:ext cx="1414462" cy="2160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8870"/>
              </a:lnTo>
              <a:lnTo>
                <a:pt x="1414462" y="108870"/>
              </a:lnTo>
              <a:lnTo>
                <a:pt x="1414462" y="21602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3A5E451-4932-448B-A380-69CEE09447D6}">
      <dsp:nvSpPr>
        <dsp:cNvPr id="0" name=""/>
        <dsp:cNvSpPr/>
      </dsp:nvSpPr>
      <dsp:spPr>
        <a:xfrm>
          <a:off x="1285875" y="1943957"/>
          <a:ext cx="942975" cy="2160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8870"/>
              </a:lnTo>
              <a:lnTo>
                <a:pt x="942975" y="108870"/>
              </a:lnTo>
              <a:lnTo>
                <a:pt x="942975" y="216027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A6D0EDE-15E3-4347-90FF-4A2DFB70C855}">
      <dsp:nvSpPr>
        <dsp:cNvPr id="0" name=""/>
        <dsp:cNvSpPr/>
      </dsp:nvSpPr>
      <dsp:spPr>
        <a:xfrm>
          <a:off x="342900" y="1943957"/>
          <a:ext cx="942974" cy="216027"/>
        </a:xfrm>
        <a:custGeom>
          <a:avLst/>
          <a:gdLst/>
          <a:ahLst/>
          <a:cxnLst/>
          <a:rect l="0" t="0" r="0" b="0"/>
          <a:pathLst>
            <a:path>
              <a:moveTo>
                <a:pt x="942974" y="0"/>
              </a:moveTo>
              <a:lnTo>
                <a:pt x="942974" y="108870"/>
              </a:lnTo>
              <a:lnTo>
                <a:pt x="0" y="108870"/>
              </a:lnTo>
              <a:lnTo>
                <a:pt x="0" y="216027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C01B425-F4A7-4C1B-B2BD-E21F55470696}">
      <dsp:nvSpPr>
        <dsp:cNvPr id="0" name=""/>
        <dsp:cNvSpPr/>
      </dsp:nvSpPr>
      <dsp:spPr>
        <a:xfrm>
          <a:off x="1285875" y="1042130"/>
          <a:ext cx="1414462" cy="216027"/>
        </a:xfrm>
        <a:custGeom>
          <a:avLst/>
          <a:gdLst/>
          <a:ahLst/>
          <a:cxnLst/>
          <a:rect l="0" t="0" r="0" b="0"/>
          <a:pathLst>
            <a:path>
              <a:moveTo>
                <a:pt x="1414462" y="0"/>
              </a:moveTo>
              <a:lnTo>
                <a:pt x="1414462" y="108870"/>
              </a:lnTo>
              <a:lnTo>
                <a:pt x="0" y="108870"/>
              </a:lnTo>
              <a:lnTo>
                <a:pt x="0" y="21602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7C399B9-3E66-427C-B4D8-339199F8B087}">
      <dsp:nvSpPr>
        <dsp:cNvPr id="0" name=""/>
        <dsp:cNvSpPr/>
      </dsp:nvSpPr>
      <dsp:spPr>
        <a:xfrm>
          <a:off x="2357437" y="356330"/>
          <a:ext cx="685799" cy="6857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11EEA94-E740-4960-B233-5D35B2507A0B}">
      <dsp:nvSpPr>
        <dsp:cNvPr id="0" name=""/>
        <dsp:cNvSpPr/>
      </dsp:nvSpPr>
      <dsp:spPr>
        <a:xfrm>
          <a:off x="3043237" y="354615"/>
          <a:ext cx="1028700" cy="68579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18110" tIns="118110" rIns="118110" bIns="118110" numCol="1" spcCol="1270" anchor="ctr" anchorCtr="0">
          <a:noAutofit/>
        </a:bodyPr>
        <a:lstStyle/>
        <a:p>
          <a:pPr marL="0" lvl="0" indent="0" algn="l" defTabSz="1377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100" kern="1200"/>
        </a:p>
      </dsp:txBody>
      <dsp:txXfrm>
        <a:off x="3043237" y="354615"/>
        <a:ext cx="1028700" cy="685799"/>
      </dsp:txXfrm>
    </dsp:sp>
    <dsp:sp modelId="{DB1BC096-6F5A-4978-9D3B-644633434A89}">
      <dsp:nvSpPr>
        <dsp:cNvPr id="0" name=""/>
        <dsp:cNvSpPr/>
      </dsp:nvSpPr>
      <dsp:spPr>
        <a:xfrm>
          <a:off x="942975" y="1258157"/>
          <a:ext cx="685799" cy="6857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88FA1F5-327F-4117-A017-4BFD9BEA4AC1}">
      <dsp:nvSpPr>
        <dsp:cNvPr id="0" name=""/>
        <dsp:cNvSpPr/>
      </dsp:nvSpPr>
      <dsp:spPr>
        <a:xfrm>
          <a:off x="1628775" y="1256442"/>
          <a:ext cx="1028700" cy="68579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l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1628775" y="1256442"/>
        <a:ext cx="1028700" cy="685799"/>
      </dsp:txXfrm>
    </dsp:sp>
    <dsp:sp modelId="{841425B4-FD80-4C50-9B19-97ABC64E08D9}">
      <dsp:nvSpPr>
        <dsp:cNvPr id="0" name=""/>
        <dsp:cNvSpPr/>
      </dsp:nvSpPr>
      <dsp:spPr>
        <a:xfrm>
          <a:off x="0" y="2159984"/>
          <a:ext cx="685799" cy="6857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85C5B74-B18F-42D9-BAA8-40850FBD4BC0}">
      <dsp:nvSpPr>
        <dsp:cNvPr id="0" name=""/>
        <dsp:cNvSpPr/>
      </dsp:nvSpPr>
      <dsp:spPr>
        <a:xfrm>
          <a:off x="685800" y="2158269"/>
          <a:ext cx="1028700" cy="68579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l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685800" y="2158269"/>
        <a:ext cx="1028700" cy="685799"/>
      </dsp:txXfrm>
    </dsp:sp>
    <dsp:sp modelId="{951078AE-FD41-4267-8CEA-C1FA2984CAEC}">
      <dsp:nvSpPr>
        <dsp:cNvPr id="0" name=""/>
        <dsp:cNvSpPr/>
      </dsp:nvSpPr>
      <dsp:spPr>
        <a:xfrm>
          <a:off x="1885950" y="2159984"/>
          <a:ext cx="685799" cy="6857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E926D24-1194-4EF6-B629-92ED4202BEE4}">
      <dsp:nvSpPr>
        <dsp:cNvPr id="0" name=""/>
        <dsp:cNvSpPr/>
      </dsp:nvSpPr>
      <dsp:spPr>
        <a:xfrm>
          <a:off x="2571750" y="2158269"/>
          <a:ext cx="1028700" cy="68579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l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2571750" y="2158269"/>
        <a:ext cx="1028700" cy="685799"/>
      </dsp:txXfrm>
    </dsp:sp>
    <dsp:sp modelId="{1E13295D-A020-4111-80BD-82080DD675A1}">
      <dsp:nvSpPr>
        <dsp:cNvPr id="0" name=""/>
        <dsp:cNvSpPr/>
      </dsp:nvSpPr>
      <dsp:spPr>
        <a:xfrm>
          <a:off x="3771900" y="1258157"/>
          <a:ext cx="685799" cy="6857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E57EADA-60F2-4084-A456-4E8146E9B21C}">
      <dsp:nvSpPr>
        <dsp:cNvPr id="0" name=""/>
        <dsp:cNvSpPr/>
      </dsp:nvSpPr>
      <dsp:spPr>
        <a:xfrm>
          <a:off x="4457699" y="1256442"/>
          <a:ext cx="1028700" cy="68579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l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4457699" y="1256442"/>
        <a:ext cx="1028700" cy="685799"/>
      </dsp:txXfrm>
    </dsp:sp>
    <dsp:sp modelId="{8A2D1A8D-33E4-4555-9E7A-6FBFC4BD1BE3}">
      <dsp:nvSpPr>
        <dsp:cNvPr id="0" name=""/>
        <dsp:cNvSpPr/>
      </dsp:nvSpPr>
      <dsp:spPr>
        <a:xfrm>
          <a:off x="3771900" y="2159984"/>
          <a:ext cx="685799" cy="68579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F8BA0C0-40B4-4CC0-9490-40DD79438E2F}">
      <dsp:nvSpPr>
        <dsp:cNvPr id="0" name=""/>
        <dsp:cNvSpPr/>
      </dsp:nvSpPr>
      <dsp:spPr>
        <a:xfrm>
          <a:off x="4457699" y="2158269"/>
          <a:ext cx="1028700" cy="68579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l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800" kern="1200"/>
        </a:p>
      </dsp:txBody>
      <dsp:txXfrm>
        <a:off x="4457699" y="2158269"/>
        <a:ext cx="1028700" cy="68579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9/layout/CirclePictureHierarchy">
  <dgm:title val=""/>
  <dgm:desc val=""/>
  <dgm:catLst>
    <dgm:cat type="hierarchy" pri="1750"/>
    <dgm:cat type="picture" pri="23000"/>
    <dgm:cat type="pictureconvert" pri="2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5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h" for="ch" forName="image" refType="h" fact="0.8"/>
              <dgm:constr type="w" for="ch" forName="image" refType="h" refFor="ch" refForName="image"/>
              <dgm:constr type="t" for="ch" forName="image" refType="h" fact="0.1"/>
              <dgm:constr type="l" for="ch" forName="image"/>
              <dgm:constr type="w" for="ch" forName="text" refType="w" fact="0.6"/>
              <dgm:constr type="h" for="ch" forName="text" refType="h" fact="0.8"/>
              <dgm:constr type="t" for="ch" forName="text" refType="w" fact="0.04"/>
              <dgm:constr type="l" for="ch" forName="text" refType="w" fact="0.4"/>
            </dgm:constrLst>
            <dgm:ruleLst/>
            <dgm:layoutNode name="image" styleLbl="node0">
              <dgm:alg type="sp"/>
              <dgm:shape xmlns:r="http://schemas.openxmlformats.org/officeDocument/2006/relationships" type="ellipse" r:blip="" blipPhldr="1">
                <dgm:adjLst/>
              </dgm:shape>
              <dgm:presOf/>
              <dgm:constrLst/>
              <dgm:ruleLst/>
            </dgm:layoutNode>
            <dgm:layoutNode name="text" styleLbl="revTx">
              <dgm:varLst>
                <dgm:chPref val="3"/>
              </dgm:varLst>
              <dgm:alg type="tx">
                <dgm:param type="parTxLTRAlign" val="l"/>
                <dgm:param type="parTxRTLAlign" val="r"/>
              </dgm:alg>
              <dgm:shape xmlns:r="http://schemas.openxmlformats.org/officeDocument/2006/relationships" type="rect" r:blip="">
                <dgm:adjLst/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image"/>
                    <dgm:param type="dstNode" val="image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h" for="ch" forName="image2" refType="h" fact="0.8"/>
                      <dgm:constr type="w" for="ch" forName="image2" refType="h" refFor="ch" refForName="image2"/>
                      <dgm:constr type="t" for="ch" forName="image2" refType="h" fact="0.1"/>
                      <dgm:constr type="l" for="ch" forName="image2"/>
                      <dgm:constr type="w" for="ch" forName="text2" refType="w" fact="0.6"/>
                      <dgm:constr type="h" for="ch" forName="text2" refType="h" fact="0.8"/>
                      <dgm:constr type="t" for="ch" forName="text2" refType="w" fact="0.04"/>
                      <dgm:constr type="l" for="ch" forName="text2" refType="w" fact="0.4"/>
                    </dgm:constrLst>
                    <dgm:ruleLst/>
                    <dgm:layoutNode name="image2">
                      <dgm:alg type="sp"/>
                      <dgm:shape xmlns:r="http://schemas.openxmlformats.org/officeDocument/2006/relationships" type="ellipse" r:blip="" blipPhldr="1">
                        <dgm:adjLst/>
                      </dgm:shape>
                      <dgm:presOf/>
                      <dgm:constrLst/>
                      <dgm:ruleLst/>
                    </dgm:layoutNode>
                    <dgm:layoutNode name="text2" styleLbl="revTx">
                      <dgm:varLst>
                        <dgm:chPref val="3"/>
                      </dgm:varLst>
                      <dgm:alg type="tx">
                        <dgm:param type="parTxLTRAlign" val="l"/>
                        <dgm:param type="parTxRTLAlign" val="r"/>
                      </dgm:alg>
                      <dgm:shape xmlns:r="http://schemas.openxmlformats.org/officeDocument/2006/relationships" type="rect" r:blip="">
                        <dgm:adjLst/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image2"/>
                            <dgm:param type="dstNode" val="image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h" for="ch" forName="image3" refType="h" fact="0.8"/>
                              <dgm:constr type="w" for="ch" forName="image3" refType="h" refFor="ch" refForName="image3"/>
                              <dgm:constr type="t" for="ch" forName="image3" refType="h" fact="0.1"/>
                              <dgm:constr type="l" for="ch" forName="image3"/>
                              <dgm:constr type="w" for="ch" forName="text3" refType="w" fact="0.6"/>
                              <dgm:constr type="h" for="ch" forName="text3" refType="h" fact="0.8"/>
                              <dgm:constr type="t" for="ch" forName="text3" refType="w" fact="0.04"/>
                              <dgm:constr type="l" for="ch" forName="text3" refType="w" fact="0.4"/>
                            </dgm:constrLst>
                            <dgm:ruleLst/>
                            <dgm:layoutNode name="image3">
                              <dgm:alg type="sp"/>
                              <dgm:shape xmlns:r="http://schemas.openxmlformats.org/officeDocument/2006/relationships" type="ellipse" r:blip="" blipPhldr="1">
                                <dgm:adjLst/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revTx">
                              <dgm:varLst>
                                <dgm:chPref val="3"/>
                              </dgm:varLst>
                              <dgm:alg type="tx">
                                <dgm:param type="parTxLTRAlign" val="l"/>
                                <dgm:param type="parTxRTLAlign" val="r"/>
                              </dgm:alg>
                              <dgm:shape xmlns:r="http://schemas.openxmlformats.org/officeDocument/2006/relationships" type="rect" r:blip="">
                                <dgm:adjLst/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image3"/>
                                        <dgm:param type="dstNode" val="image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image4"/>
                                        <dgm:param type="dstNode" val="image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h" for="ch" forName="image4" refType="h" fact="0.8"/>
                                      <dgm:constr type="w" for="ch" forName="image4" refType="h" refFor="ch" refForName="image4"/>
                                      <dgm:constr type="t" for="ch" forName="image4" refType="h" fact="0.1"/>
                                      <dgm:constr type="l" for="ch" forName="image4"/>
                                      <dgm:constr type="w" for="ch" forName="text4" refType="w" fact="0.6"/>
                                      <dgm:constr type="h" for="ch" forName="text4" refType="h" fact="0.8"/>
                                      <dgm:constr type="t" for="ch" forName="text4" refType="w" fact="0.04"/>
                                      <dgm:constr type="l" for="ch" forName="text4" refType="w" fact="0.4"/>
                                    </dgm:constrLst>
                                    <dgm:ruleLst/>
                                    <dgm:layoutNode name="image4">
                                      <dgm:alg type="sp"/>
                                      <dgm:shape xmlns:r="http://schemas.openxmlformats.org/officeDocument/2006/relationships" type="ellipse" r:blip="" blipPhldr="1">
                                        <dgm:adjLst/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revTx">
                                      <dgm:varLst>
                                        <dgm:chPref val="3"/>
                                      </dgm:varLst>
                                      <dgm:alg type="tx">
                                        <dgm:param type="parTxLTRAlign" val="l"/>
                                        <dgm:param type="parTxRTLAlign" val="r"/>
                                      </dgm:alg>
                                      <dgm:shape xmlns:r="http://schemas.openxmlformats.org/officeDocument/2006/relationships" type="rect" r:blip="">
                                        <dgm:adjLst/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A42CAB-F3C4-4947-BC82-6FBC92B752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68CB0FA-9DD8-4383-8E5C-0FDA7B6D4C7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4AA1706-5D75-4130-83E9-99C91673763C}">
  <ds:schemaRefs>
    <ds:schemaRef ds:uri="http://purl.org/dc/elements/1.1/"/>
    <ds:schemaRef ds:uri="http://purl.org/dc/terms/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3ef5847a-e696-4fee-a2c0-6c3f87568321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794</Words>
  <Characters>4531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Iosif Stefan (2510324)</cp:lastModifiedBy>
  <cp:revision>2</cp:revision>
  <cp:lastPrinted>2019-07-11T13:37:00Z</cp:lastPrinted>
  <dcterms:created xsi:type="dcterms:W3CDTF">2025-10-20T13:04:00Z</dcterms:created>
  <dcterms:modified xsi:type="dcterms:W3CDTF">2025-10-20T13:04:00Z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