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46D10A4" w14:paraId="1D821333" wp14:textId="3DDF6969">
      <w:pPr>
        <w:spacing w:line="360" w:lineRule="auto"/>
        <w:jc w:val="center"/>
        <w:rPr>
          <w:rFonts w:ascii="Noto Sans" w:hAnsi="Noto Sans" w:eastAsia="Noto Sans" w:cs="Noto Sans"/>
          <w:b w:val="1"/>
          <w:bCs w:val="1"/>
          <w:sz w:val="24"/>
          <w:szCs w:val="24"/>
        </w:rPr>
      </w:pPr>
      <w:r w:rsidRPr="046D10A4" w:rsidR="7182F4BB">
        <w:rPr>
          <w:rFonts w:ascii="Noto Sans" w:hAnsi="Noto Sans" w:eastAsia="Noto Sans" w:cs="Noto Sans"/>
          <w:b w:val="1"/>
          <w:bCs w:val="1"/>
          <w:sz w:val="24"/>
          <w:szCs w:val="24"/>
        </w:rPr>
        <w:t xml:space="preserve">What </w:t>
      </w:r>
      <w:r w:rsidRPr="046D10A4" w:rsidR="417EF487">
        <w:rPr>
          <w:rFonts w:ascii="Noto Sans" w:hAnsi="Noto Sans" w:eastAsia="Noto Sans" w:cs="Noto Sans"/>
          <w:b w:val="1"/>
          <w:bCs w:val="1"/>
          <w:sz w:val="24"/>
          <w:szCs w:val="24"/>
        </w:rPr>
        <w:t xml:space="preserve">factors </w:t>
      </w:r>
      <w:r w:rsidRPr="046D10A4" w:rsidR="417EF487">
        <w:rPr>
          <w:rFonts w:ascii="Noto Sans" w:hAnsi="Noto Sans" w:eastAsia="Noto Sans" w:cs="Noto Sans"/>
          <w:b w:val="1"/>
          <w:bCs w:val="1"/>
          <w:sz w:val="24"/>
          <w:szCs w:val="24"/>
        </w:rPr>
        <w:t>impact</w:t>
      </w:r>
      <w:r w:rsidRPr="046D10A4" w:rsidR="6C95CEDF">
        <w:rPr>
          <w:rFonts w:ascii="Noto Sans" w:hAnsi="Noto Sans" w:eastAsia="Noto Sans" w:cs="Noto Sans"/>
          <w:b w:val="1"/>
          <w:bCs w:val="1"/>
          <w:sz w:val="24"/>
          <w:szCs w:val="24"/>
        </w:rPr>
        <w:t xml:space="preserve"> </w:t>
      </w:r>
      <w:r w:rsidRPr="046D10A4" w:rsidR="417EF487">
        <w:rPr>
          <w:rFonts w:ascii="Noto Sans" w:hAnsi="Noto Sans" w:eastAsia="Noto Sans" w:cs="Noto Sans"/>
          <w:b w:val="1"/>
          <w:bCs w:val="1"/>
          <w:sz w:val="24"/>
          <w:szCs w:val="24"/>
        </w:rPr>
        <w:t>the mental health and wellbeing of children and young people</w:t>
      </w:r>
      <w:r w:rsidRPr="046D10A4" w:rsidR="4DADBB81">
        <w:rPr>
          <w:rFonts w:ascii="Noto Sans" w:hAnsi="Noto Sans" w:eastAsia="Noto Sans" w:cs="Noto Sans"/>
          <w:b w:val="1"/>
          <w:bCs w:val="1"/>
          <w:sz w:val="24"/>
          <w:szCs w:val="24"/>
        </w:rPr>
        <w:t>.</w:t>
      </w:r>
      <w:r w:rsidRPr="046D10A4" w:rsidR="4DADBB81">
        <w:rPr>
          <w:rFonts w:ascii="Noto Sans" w:hAnsi="Noto Sans" w:eastAsia="Noto Sans" w:cs="Noto Sans"/>
          <w:b w:val="1"/>
          <w:bCs w:val="1"/>
          <w:sz w:val="24"/>
          <w:szCs w:val="24"/>
        </w:rPr>
        <w:t xml:space="preserve"> </w:t>
      </w:r>
    </w:p>
    <w:p w:rsidR="122E4190" w:rsidP="122E4190" w:rsidRDefault="122E4190" w14:paraId="7B03C693" w14:textId="7D2287BE">
      <w:pPr>
        <w:pStyle w:val="Normal"/>
        <w:spacing w:line="360" w:lineRule="auto"/>
        <w:jc w:val="both"/>
        <w:rPr>
          <w:rFonts w:ascii="Noto Sans" w:hAnsi="Noto Sans" w:eastAsia="Noto Sans" w:cs="Noto Sans"/>
          <w:b w:val="1"/>
          <w:bCs w:val="1"/>
          <w:sz w:val="24"/>
          <w:szCs w:val="24"/>
        </w:rPr>
      </w:pPr>
    </w:p>
    <w:p xmlns:wp14="http://schemas.microsoft.com/office/word/2010/wordml" w:rsidP="122E4190" w14:paraId="4A3013A1" wp14:textId="678F4622">
      <w:pPr>
        <w:pStyle w:val="Normal"/>
        <w:spacing w:line="360" w:lineRule="auto"/>
        <w:jc w:val="both"/>
        <w:rPr>
          <w:rFonts w:ascii="Noto Sans" w:hAnsi="Noto Sans" w:eastAsia="Noto Sans" w:cs="Noto Sans"/>
          <w:sz w:val="24"/>
          <w:szCs w:val="24"/>
        </w:rPr>
      </w:pPr>
      <w:r w:rsidRPr="046D10A4" w:rsidR="417EF487">
        <w:rPr>
          <w:rFonts w:ascii="Noto Sans" w:hAnsi="Noto Sans" w:eastAsia="Noto Sans" w:cs="Noto Sans"/>
          <w:sz w:val="24"/>
          <w:szCs w:val="24"/>
        </w:rPr>
        <w:t>Di</w:t>
      </w:r>
      <w:r w:rsidRPr="046D10A4" w:rsidR="4347402C">
        <w:rPr>
          <w:rFonts w:ascii="Noto Sans" w:hAnsi="Noto Sans" w:eastAsia="Noto Sans" w:cs="Noto Sans"/>
          <w:sz w:val="24"/>
          <w:szCs w:val="24"/>
        </w:rPr>
        <w:t xml:space="preserve">d </w:t>
      </w:r>
      <w:r w:rsidRPr="046D10A4" w:rsidR="417EF487">
        <w:rPr>
          <w:rFonts w:ascii="Noto Sans" w:hAnsi="Noto Sans" w:eastAsia="Noto Sans" w:cs="Noto Sans"/>
          <w:sz w:val="24"/>
          <w:szCs w:val="24"/>
        </w:rPr>
        <w:t xml:space="preserve">you know that </w:t>
      </w:r>
      <w:r w:rsidRPr="046D10A4" w:rsidR="3391E496">
        <w:rPr>
          <w:rFonts w:ascii="Noto Sans" w:hAnsi="Noto Sans" w:eastAsia="Noto Sans" w:cs="Noto Sans"/>
          <w:sz w:val="24"/>
          <w:szCs w:val="24"/>
        </w:rPr>
        <w:t>one</w:t>
      </w:r>
      <w:r w:rsidRPr="046D10A4" w:rsidR="417EF487">
        <w:rPr>
          <w:rFonts w:ascii="Noto Sans" w:hAnsi="Noto Sans" w:eastAsia="Noto Sans" w:cs="Noto Sans"/>
          <w:sz w:val="24"/>
          <w:szCs w:val="24"/>
        </w:rPr>
        <w:t xml:space="preserve"> in every t</w:t>
      </w:r>
      <w:r w:rsidRPr="046D10A4" w:rsidR="583B4C6E">
        <w:rPr>
          <w:rFonts w:ascii="Noto Sans" w:hAnsi="Noto Sans" w:eastAsia="Noto Sans" w:cs="Noto Sans"/>
          <w:sz w:val="24"/>
          <w:szCs w:val="24"/>
        </w:rPr>
        <w:t xml:space="preserve">en </w:t>
      </w:r>
      <w:r w:rsidRPr="046D10A4" w:rsidR="417EF487">
        <w:rPr>
          <w:rFonts w:ascii="Noto Sans" w:hAnsi="Noto Sans" w:eastAsia="Noto Sans" w:cs="Noto Sans"/>
          <w:sz w:val="24"/>
          <w:szCs w:val="24"/>
        </w:rPr>
        <w:t xml:space="preserve">children will </w:t>
      </w:r>
      <w:r w:rsidRPr="046D10A4" w:rsidR="5B5C33B4">
        <w:rPr>
          <w:rFonts w:ascii="Noto Sans" w:hAnsi="Noto Sans" w:eastAsia="Noto Sans" w:cs="Noto Sans"/>
          <w:sz w:val="24"/>
          <w:szCs w:val="24"/>
        </w:rPr>
        <w:t xml:space="preserve">endure </w:t>
      </w:r>
      <w:r w:rsidRPr="046D10A4" w:rsidR="75A32AB7">
        <w:rPr>
          <w:rFonts w:ascii="Noto Sans" w:hAnsi="Noto Sans" w:eastAsia="Noto Sans" w:cs="Noto Sans"/>
          <w:sz w:val="24"/>
          <w:szCs w:val="24"/>
        </w:rPr>
        <w:t xml:space="preserve">problems </w:t>
      </w:r>
      <w:r w:rsidRPr="046D10A4" w:rsidR="417EF487">
        <w:rPr>
          <w:rFonts w:ascii="Noto Sans" w:hAnsi="Noto Sans" w:eastAsia="Noto Sans" w:cs="Noto Sans"/>
          <w:sz w:val="24"/>
          <w:szCs w:val="24"/>
        </w:rPr>
        <w:t xml:space="preserve">with mental health </w:t>
      </w:r>
      <w:r w:rsidRPr="046D10A4" w:rsidR="1830B468">
        <w:rPr>
          <w:rFonts w:ascii="Noto Sans" w:hAnsi="Noto Sans" w:eastAsia="Noto Sans" w:cs="Noto Sans"/>
          <w:sz w:val="24"/>
          <w:szCs w:val="24"/>
        </w:rPr>
        <w:t>because of</w:t>
      </w:r>
      <w:r w:rsidRPr="046D10A4" w:rsidR="63020ED4">
        <w:rPr>
          <w:rFonts w:ascii="Noto Sans" w:hAnsi="Noto Sans" w:eastAsia="Noto Sans" w:cs="Noto Sans"/>
          <w:sz w:val="24"/>
          <w:szCs w:val="24"/>
        </w:rPr>
        <w:t xml:space="preserve"> what is happening in their lives</w:t>
      </w:r>
      <w:r w:rsidRPr="046D10A4" w:rsidR="63020ED4">
        <w:rPr>
          <w:rFonts w:ascii="Noto Sans" w:hAnsi="Noto Sans" w:eastAsia="Noto Sans" w:cs="Noto Sans"/>
          <w:sz w:val="24"/>
          <w:szCs w:val="24"/>
        </w:rPr>
        <w:t xml:space="preserve">! </w:t>
      </w:r>
      <w:r w:rsidRPr="046D10A4" w:rsidR="5080CCC2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79B858C2">
        <w:rPr>
          <w:rFonts w:ascii="Noto Sans" w:hAnsi="Noto Sans" w:eastAsia="Noto Sans" w:cs="Noto Sans"/>
          <w:sz w:val="24"/>
          <w:szCs w:val="24"/>
        </w:rPr>
        <w:t>(Mental Health Foundation</w:t>
      </w:r>
      <w:r w:rsidRPr="046D10A4" w:rsidR="399C0FF1">
        <w:rPr>
          <w:rFonts w:ascii="Noto Sans" w:hAnsi="Noto Sans" w:eastAsia="Noto Sans" w:cs="Noto Sans"/>
          <w:sz w:val="24"/>
          <w:szCs w:val="24"/>
        </w:rPr>
        <w:t>, 2</w:t>
      </w:r>
      <w:r w:rsidRPr="046D10A4" w:rsidR="79B858C2">
        <w:rPr>
          <w:rFonts w:ascii="Noto Sans" w:hAnsi="Noto Sans" w:eastAsia="Noto Sans" w:cs="Noto Sans"/>
          <w:sz w:val="24"/>
          <w:szCs w:val="24"/>
        </w:rPr>
        <w:t>020)</w:t>
      </w:r>
      <w:r w:rsidRPr="046D10A4" w:rsidR="121E0C45">
        <w:rPr>
          <w:rFonts w:ascii="Noto Sans" w:hAnsi="Noto Sans" w:eastAsia="Noto Sans" w:cs="Noto Sans"/>
          <w:sz w:val="24"/>
          <w:szCs w:val="24"/>
        </w:rPr>
        <w:t>.</w:t>
      </w:r>
      <w:r w:rsidRPr="046D10A4" w:rsidR="0559E1F4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26D10310">
        <w:rPr>
          <w:rFonts w:ascii="Noto Sans" w:hAnsi="Noto Sans" w:eastAsia="Noto Sans" w:cs="Noto Sans"/>
          <w:sz w:val="24"/>
          <w:szCs w:val="24"/>
        </w:rPr>
        <w:t>In this assignment the</w:t>
      </w:r>
      <w:r w:rsidRPr="046D10A4" w:rsidR="0559E1F4">
        <w:rPr>
          <w:rFonts w:ascii="Noto Sans" w:hAnsi="Noto Sans" w:eastAsia="Noto Sans" w:cs="Noto Sans"/>
          <w:sz w:val="24"/>
          <w:szCs w:val="24"/>
        </w:rPr>
        <w:t xml:space="preserve"> writer will </w:t>
      </w:r>
      <w:r w:rsidRPr="046D10A4" w:rsidR="2FDFB795">
        <w:rPr>
          <w:rFonts w:ascii="Noto Sans" w:hAnsi="Noto Sans" w:eastAsia="Noto Sans" w:cs="Noto Sans"/>
          <w:sz w:val="24"/>
          <w:szCs w:val="24"/>
        </w:rPr>
        <w:t>look</w:t>
      </w:r>
      <w:r w:rsidRPr="046D10A4" w:rsidR="0559E1F4">
        <w:rPr>
          <w:rFonts w:ascii="Noto Sans" w:hAnsi="Noto Sans" w:eastAsia="Noto Sans" w:cs="Noto Sans"/>
          <w:sz w:val="24"/>
          <w:szCs w:val="24"/>
        </w:rPr>
        <w:t xml:space="preserve"> to discover th</w:t>
      </w:r>
      <w:r w:rsidRPr="046D10A4" w:rsidR="04884116">
        <w:rPr>
          <w:rFonts w:ascii="Noto Sans" w:hAnsi="Noto Sans" w:eastAsia="Noto Sans" w:cs="Noto Sans"/>
          <w:sz w:val="24"/>
          <w:szCs w:val="24"/>
        </w:rPr>
        <w:t>e</w:t>
      </w:r>
      <w:r w:rsidRPr="046D10A4" w:rsidR="19A31F16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0559E1F4">
        <w:rPr>
          <w:rFonts w:ascii="Noto Sans" w:hAnsi="Noto Sans" w:eastAsia="Noto Sans" w:cs="Noto Sans"/>
          <w:sz w:val="24"/>
          <w:szCs w:val="24"/>
        </w:rPr>
        <w:t xml:space="preserve">factors that </w:t>
      </w:r>
      <w:r w:rsidRPr="046D10A4" w:rsidR="4531D0AC">
        <w:rPr>
          <w:rFonts w:ascii="Noto Sans" w:hAnsi="Noto Sans" w:eastAsia="Noto Sans" w:cs="Noto Sans"/>
          <w:sz w:val="24"/>
          <w:szCs w:val="24"/>
        </w:rPr>
        <w:t>a</w:t>
      </w:r>
      <w:r w:rsidRPr="046D10A4" w:rsidR="086ABAFA">
        <w:rPr>
          <w:rFonts w:ascii="Noto Sans" w:hAnsi="Noto Sans" w:eastAsia="Noto Sans" w:cs="Noto Sans"/>
          <w:sz w:val="24"/>
          <w:szCs w:val="24"/>
        </w:rPr>
        <w:t>ffect a</w:t>
      </w:r>
      <w:r w:rsidRPr="046D10A4" w:rsidR="0559E1F4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0559E1F4">
        <w:rPr>
          <w:rFonts w:ascii="Noto Sans" w:hAnsi="Noto Sans" w:eastAsia="Noto Sans" w:cs="Noto Sans"/>
          <w:sz w:val="24"/>
          <w:szCs w:val="24"/>
        </w:rPr>
        <w:t>child</w:t>
      </w:r>
      <w:r w:rsidRPr="046D10A4" w:rsidR="7AC8150A">
        <w:rPr>
          <w:rFonts w:ascii="Noto Sans" w:hAnsi="Noto Sans" w:eastAsia="Noto Sans" w:cs="Noto Sans"/>
          <w:sz w:val="24"/>
          <w:szCs w:val="24"/>
        </w:rPr>
        <w:t xml:space="preserve"> or young </w:t>
      </w:r>
      <w:r w:rsidRPr="046D10A4" w:rsidR="4DDA6089">
        <w:rPr>
          <w:rFonts w:ascii="Noto Sans" w:hAnsi="Noto Sans" w:eastAsia="Noto Sans" w:cs="Noto Sans"/>
          <w:sz w:val="24"/>
          <w:szCs w:val="24"/>
        </w:rPr>
        <w:t>person's mental</w:t>
      </w:r>
      <w:r w:rsidRPr="046D10A4" w:rsidR="0559E1F4">
        <w:rPr>
          <w:rFonts w:ascii="Noto Sans" w:hAnsi="Noto Sans" w:eastAsia="Noto Sans" w:cs="Noto Sans"/>
          <w:sz w:val="24"/>
          <w:szCs w:val="24"/>
        </w:rPr>
        <w:t xml:space="preserve"> health</w:t>
      </w:r>
      <w:r w:rsidRPr="046D10A4" w:rsidR="7F60651D">
        <w:rPr>
          <w:rFonts w:ascii="Noto Sans" w:hAnsi="Noto Sans" w:eastAsia="Noto Sans" w:cs="Noto Sans"/>
          <w:sz w:val="24"/>
          <w:szCs w:val="24"/>
        </w:rPr>
        <w:t xml:space="preserve"> and </w:t>
      </w:r>
      <w:r w:rsidRPr="046D10A4" w:rsidR="571BC4B0">
        <w:rPr>
          <w:rFonts w:ascii="Noto Sans" w:hAnsi="Noto Sans" w:eastAsia="Noto Sans" w:cs="Noto Sans"/>
          <w:sz w:val="24"/>
          <w:szCs w:val="24"/>
        </w:rPr>
        <w:t>wellbeing</w:t>
      </w:r>
      <w:r w:rsidRPr="046D10A4" w:rsidR="7F60651D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725D9785">
        <w:rPr>
          <w:rFonts w:ascii="Noto Sans" w:hAnsi="Noto Sans" w:eastAsia="Noto Sans" w:cs="Noto Sans"/>
          <w:sz w:val="24"/>
          <w:szCs w:val="24"/>
        </w:rPr>
        <w:t>(For</w:t>
      </w:r>
      <w:r w:rsidRPr="046D10A4" w:rsidR="49605B71">
        <w:rPr>
          <w:rFonts w:ascii="Noto Sans" w:hAnsi="Noto Sans" w:eastAsia="Noto Sans" w:cs="Noto Sans"/>
          <w:sz w:val="24"/>
          <w:szCs w:val="24"/>
        </w:rPr>
        <w:t xml:space="preserve"> the</w:t>
      </w:r>
      <w:r w:rsidRPr="046D10A4" w:rsidR="3173F4F3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49605B71">
        <w:rPr>
          <w:rFonts w:ascii="Noto Sans" w:hAnsi="Noto Sans" w:eastAsia="Noto Sans" w:cs="Noto Sans"/>
          <w:sz w:val="24"/>
          <w:szCs w:val="24"/>
        </w:rPr>
        <w:t>purpose of this essay the w</w:t>
      </w:r>
      <w:r w:rsidRPr="046D10A4" w:rsidR="67BD2D92">
        <w:rPr>
          <w:rFonts w:ascii="Noto Sans" w:hAnsi="Noto Sans" w:eastAsia="Noto Sans" w:cs="Noto Sans"/>
          <w:sz w:val="24"/>
          <w:szCs w:val="24"/>
        </w:rPr>
        <w:t>ri</w:t>
      </w:r>
      <w:r w:rsidRPr="046D10A4" w:rsidR="49605B71">
        <w:rPr>
          <w:rFonts w:ascii="Noto Sans" w:hAnsi="Noto Sans" w:eastAsia="Noto Sans" w:cs="Noto Sans"/>
          <w:sz w:val="24"/>
          <w:szCs w:val="24"/>
        </w:rPr>
        <w:t>ter</w:t>
      </w:r>
      <w:r w:rsidRPr="046D10A4" w:rsidR="49605B71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105D4181">
        <w:rPr>
          <w:rFonts w:ascii="Noto Sans" w:hAnsi="Noto Sans" w:eastAsia="Noto Sans" w:cs="Noto Sans"/>
          <w:sz w:val="24"/>
          <w:szCs w:val="24"/>
        </w:rPr>
        <w:t xml:space="preserve">may only refer </w:t>
      </w:r>
      <w:r w:rsidRPr="046D10A4" w:rsidR="49605B71">
        <w:rPr>
          <w:rFonts w:ascii="Noto Sans" w:hAnsi="Noto Sans" w:eastAsia="Noto Sans" w:cs="Noto Sans"/>
          <w:sz w:val="24"/>
          <w:szCs w:val="24"/>
        </w:rPr>
        <w:t>t</w:t>
      </w:r>
      <w:r w:rsidRPr="046D10A4" w:rsidR="3133E07C">
        <w:rPr>
          <w:rFonts w:ascii="Noto Sans" w:hAnsi="Noto Sans" w:eastAsia="Noto Sans" w:cs="Noto Sans"/>
          <w:sz w:val="24"/>
          <w:szCs w:val="24"/>
        </w:rPr>
        <w:t xml:space="preserve">o a child or </w:t>
      </w:r>
      <w:r w:rsidRPr="046D10A4" w:rsidR="4A3BCED0">
        <w:rPr>
          <w:rFonts w:ascii="Noto Sans" w:hAnsi="Noto Sans" w:eastAsia="Noto Sans" w:cs="Noto Sans"/>
          <w:sz w:val="24"/>
          <w:szCs w:val="24"/>
        </w:rPr>
        <w:t>children, however</w:t>
      </w:r>
      <w:r w:rsidRPr="046D10A4" w:rsidR="501E3312">
        <w:rPr>
          <w:rFonts w:ascii="Noto Sans" w:hAnsi="Noto Sans" w:eastAsia="Noto Sans" w:cs="Noto Sans"/>
          <w:sz w:val="24"/>
          <w:szCs w:val="24"/>
        </w:rPr>
        <w:t xml:space="preserve"> the</w:t>
      </w:r>
      <w:r w:rsidRPr="046D10A4" w:rsidR="0785610B">
        <w:rPr>
          <w:rFonts w:ascii="Noto Sans" w:hAnsi="Noto Sans" w:eastAsia="Noto Sans" w:cs="Noto Sans"/>
          <w:sz w:val="24"/>
          <w:szCs w:val="24"/>
        </w:rPr>
        <w:t xml:space="preserve"> information </w:t>
      </w:r>
      <w:r w:rsidRPr="046D10A4" w:rsidR="501E3312">
        <w:rPr>
          <w:rFonts w:ascii="Noto Sans" w:hAnsi="Noto Sans" w:eastAsia="Noto Sans" w:cs="Noto Sans"/>
          <w:sz w:val="24"/>
          <w:szCs w:val="24"/>
        </w:rPr>
        <w:t xml:space="preserve">will </w:t>
      </w:r>
      <w:r w:rsidRPr="046D10A4" w:rsidR="32E9BECA">
        <w:rPr>
          <w:rFonts w:ascii="Noto Sans" w:hAnsi="Noto Sans" w:eastAsia="Noto Sans" w:cs="Noto Sans"/>
          <w:sz w:val="24"/>
          <w:szCs w:val="24"/>
        </w:rPr>
        <w:t>also relate</w:t>
      </w:r>
      <w:r w:rsidRPr="046D10A4" w:rsidR="263441B8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32E9BECA">
        <w:rPr>
          <w:rFonts w:ascii="Noto Sans" w:hAnsi="Noto Sans" w:eastAsia="Noto Sans" w:cs="Noto Sans"/>
          <w:sz w:val="24"/>
          <w:szCs w:val="24"/>
        </w:rPr>
        <w:t>to a young person</w:t>
      </w:r>
      <w:r w:rsidRPr="046D10A4" w:rsidR="2D379974">
        <w:rPr>
          <w:rFonts w:ascii="Noto Sans" w:hAnsi="Noto Sans" w:eastAsia="Noto Sans" w:cs="Noto Sans"/>
          <w:sz w:val="24"/>
          <w:szCs w:val="24"/>
        </w:rPr>
        <w:t>/ persons</w:t>
      </w:r>
      <w:r w:rsidRPr="046D10A4" w:rsidR="32E9BECA">
        <w:rPr>
          <w:rFonts w:ascii="Noto Sans" w:hAnsi="Noto Sans" w:eastAsia="Noto Sans" w:cs="Noto Sans"/>
          <w:sz w:val="24"/>
          <w:szCs w:val="24"/>
        </w:rPr>
        <w:t>).</w:t>
      </w:r>
      <w:r w:rsidRPr="046D10A4" w:rsidR="32E9BECA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49605B71">
        <w:rPr>
          <w:rFonts w:ascii="Noto Sans" w:hAnsi="Noto Sans" w:eastAsia="Noto Sans" w:cs="Noto Sans"/>
          <w:sz w:val="24"/>
          <w:szCs w:val="24"/>
        </w:rPr>
        <w:t>The w</w:t>
      </w:r>
      <w:r w:rsidRPr="046D10A4" w:rsidR="2C447706">
        <w:rPr>
          <w:rFonts w:ascii="Noto Sans" w:hAnsi="Noto Sans" w:eastAsia="Noto Sans" w:cs="Noto Sans"/>
          <w:sz w:val="24"/>
          <w:szCs w:val="24"/>
        </w:rPr>
        <w:t>r</w:t>
      </w:r>
      <w:r w:rsidRPr="046D10A4" w:rsidR="49605B71">
        <w:rPr>
          <w:rFonts w:ascii="Noto Sans" w:hAnsi="Noto Sans" w:eastAsia="Noto Sans" w:cs="Noto Sans"/>
          <w:sz w:val="24"/>
          <w:szCs w:val="24"/>
        </w:rPr>
        <w:t xml:space="preserve">iter will </w:t>
      </w:r>
      <w:r w:rsidRPr="046D10A4" w:rsidR="3FFCBE24">
        <w:rPr>
          <w:rFonts w:ascii="Noto Sans" w:hAnsi="Noto Sans" w:eastAsia="Noto Sans" w:cs="Noto Sans"/>
          <w:sz w:val="24"/>
          <w:szCs w:val="24"/>
        </w:rPr>
        <w:t>consider the</w:t>
      </w:r>
      <w:r w:rsidRPr="046D10A4" w:rsidR="0559E1F4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0559E1F4">
        <w:rPr>
          <w:rFonts w:ascii="Noto Sans" w:hAnsi="Noto Sans" w:eastAsia="Noto Sans" w:cs="Noto Sans"/>
          <w:sz w:val="24"/>
          <w:szCs w:val="24"/>
        </w:rPr>
        <w:t xml:space="preserve">impact </w:t>
      </w:r>
      <w:r w:rsidRPr="046D10A4" w:rsidR="0559E1F4">
        <w:rPr>
          <w:rFonts w:ascii="Noto Sans" w:hAnsi="Noto Sans" w:eastAsia="Noto Sans" w:cs="Noto Sans"/>
          <w:sz w:val="24"/>
          <w:szCs w:val="24"/>
        </w:rPr>
        <w:t xml:space="preserve">these </w:t>
      </w:r>
      <w:r w:rsidRPr="046D10A4" w:rsidR="12CA536B">
        <w:rPr>
          <w:rFonts w:ascii="Noto Sans" w:hAnsi="Noto Sans" w:eastAsia="Noto Sans" w:cs="Noto Sans"/>
          <w:sz w:val="24"/>
          <w:szCs w:val="24"/>
        </w:rPr>
        <w:t xml:space="preserve">factors have on a child's personal life </w:t>
      </w:r>
      <w:r w:rsidRPr="046D10A4" w:rsidR="04B35177">
        <w:rPr>
          <w:rFonts w:ascii="Noto Sans" w:hAnsi="Noto Sans" w:eastAsia="Noto Sans" w:cs="Noto Sans"/>
          <w:sz w:val="24"/>
          <w:szCs w:val="24"/>
        </w:rPr>
        <w:t>and their</w:t>
      </w:r>
      <w:r w:rsidRPr="046D10A4" w:rsidR="12CA536B">
        <w:rPr>
          <w:rFonts w:ascii="Noto Sans" w:hAnsi="Noto Sans" w:eastAsia="Noto Sans" w:cs="Noto Sans"/>
          <w:sz w:val="24"/>
          <w:szCs w:val="24"/>
        </w:rPr>
        <w:t xml:space="preserve"> ability to cope </w:t>
      </w:r>
      <w:r w:rsidRPr="046D10A4" w:rsidR="49477ADE">
        <w:rPr>
          <w:rFonts w:ascii="Noto Sans" w:hAnsi="Noto Sans" w:eastAsia="Noto Sans" w:cs="Noto Sans"/>
          <w:sz w:val="24"/>
          <w:szCs w:val="24"/>
        </w:rPr>
        <w:t xml:space="preserve">and manage </w:t>
      </w:r>
      <w:r w:rsidRPr="046D10A4" w:rsidR="12CA536B">
        <w:rPr>
          <w:rFonts w:ascii="Noto Sans" w:hAnsi="Noto Sans" w:eastAsia="Noto Sans" w:cs="Noto Sans"/>
          <w:sz w:val="24"/>
          <w:szCs w:val="24"/>
        </w:rPr>
        <w:t xml:space="preserve">in school. </w:t>
      </w:r>
      <w:r w:rsidRPr="046D10A4" w:rsidR="152F1FD7">
        <w:rPr>
          <w:rFonts w:ascii="Noto Sans" w:hAnsi="Noto Sans" w:eastAsia="Noto Sans" w:cs="Noto Sans"/>
          <w:sz w:val="24"/>
          <w:szCs w:val="24"/>
        </w:rPr>
        <w:t>The</w:t>
      </w:r>
      <w:r w:rsidRPr="046D10A4" w:rsidR="586359E6">
        <w:rPr>
          <w:rFonts w:ascii="Noto Sans" w:hAnsi="Noto Sans" w:eastAsia="Noto Sans" w:cs="Noto Sans"/>
          <w:sz w:val="24"/>
          <w:szCs w:val="24"/>
        </w:rPr>
        <w:t xml:space="preserve"> writer will explore </w:t>
      </w:r>
      <w:r w:rsidRPr="046D10A4" w:rsidR="704EBEB5">
        <w:rPr>
          <w:rFonts w:ascii="Noto Sans" w:hAnsi="Noto Sans" w:eastAsia="Noto Sans" w:cs="Noto Sans"/>
          <w:sz w:val="24"/>
          <w:szCs w:val="24"/>
        </w:rPr>
        <w:t>the P</w:t>
      </w:r>
      <w:r w:rsidRPr="046D10A4" w:rsidR="586359E6">
        <w:rPr>
          <w:rFonts w:ascii="Noto Sans" w:hAnsi="Noto Sans" w:eastAsia="Noto Sans" w:cs="Noto Sans"/>
          <w:sz w:val="24"/>
          <w:szCs w:val="24"/>
        </w:rPr>
        <w:t xml:space="preserve">olicies in place that </w:t>
      </w:r>
      <w:r w:rsidRPr="046D10A4" w:rsidR="2653D9AA">
        <w:rPr>
          <w:rFonts w:ascii="Noto Sans" w:hAnsi="Noto Sans" w:eastAsia="Noto Sans" w:cs="Noto Sans"/>
          <w:sz w:val="24"/>
          <w:szCs w:val="24"/>
        </w:rPr>
        <w:t>protects</w:t>
      </w:r>
      <w:r w:rsidRPr="046D10A4" w:rsidR="615FF392">
        <w:rPr>
          <w:rFonts w:ascii="Noto Sans" w:hAnsi="Noto Sans" w:eastAsia="Noto Sans" w:cs="Noto Sans"/>
          <w:sz w:val="24"/>
          <w:szCs w:val="24"/>
        </w:rPr>
        <w:t xml:space="preserve"> and supports</w:t>
      </w:r>
      <w:r w:rsidRPr="046D10A4" w:rsidR="586359E6">
        <w:rPr>
          <w:rFonts w:ascii="Noto Sans" w:hAnsi="Noto Sans" w:eastAsia="Noto Sans" w:cs="Noto Sans"/>
          <w:sz w:val="24"/>
          <w:szCs w:val="24"/>
        </w:rPr>
        <w:t xml:space="preserve"> the</w:t>
      </w:r>
      <w:r w:rsidRPr="046D10A4" w:rsidR="3FEE2344">
        <w:rPr>
          <w:rFonts w:ascii="Noto Sans" w:hAnsi="Noto Sans" w:eastAsia="Noto Sans" w:cs="Noto Sans"/>
          <w:sz w:val="24"/>
          <w:szCs w:val="24"/>
        </w:rPr>
        <w:t xml:space="preserve"> rights </w:t>
      </w:r>
      <w:r w:rsidRPr="046D10A4" w:rsidR="586359E6">
        <w:rPr>
          <w:rFonts w:ascii="Noto Sans" w:hAnsi="Noto Sans" w:eastAsia="Noto Sans" w:cs="Noto Sans"/>
          <w:sz w:val="24"/>
          <w:szCs w:val="24"/>
        </w:rPr>
        <w:t xml:space="preserve">of children </w:t>
      </w:r>
      <w:r w:rsidRPr="046D10A4" w:rsidR="53B1A3A4">
        <w:rPr>
          <w:rFonts w:ascii="Noto Sans" w:hAnsi="Noto Sans" w:eastAsia="Noto Sans" w:cs="Noto Sans"/>
          <w:sz w:val="24"/>
          <w:szCs w:val="24"/>
        </w:rPr>
        <w:t xml:space="preserve">which includes </w:t>
      </w:r>
      <w:r w:rsidRPr="046D10A4" w:rsidR="586359E6">
        <w:rPr>
          <w:rFonts w:ascii="Noto Sans" w:hAnsi="Noto Sans" w:eastAsia="Noto Sans" w:cs="Noto Sans"/>
          <w:sz w:val="24"/>
          <w:szCs w:val="24"/>
        </w:rPr>
        <w:t xml:space="preserve">the </w:t>
      </w:r>
      <w:r w:rsidRPr="046D10A4" w:rsidR="2A30E2F8">
        <w:rPr>
          <w:rFonts w:ascii="Noto Sans" w:hAnsi="Noto Sans" w:eastAsia="Noto Sans" w:cs="Noto Sans"/>
          <w:sz w:val="24"/>
          <w:szCs w:val="24"/>
        </w:rPr>
        <w:t>United Nations Convention on the Rights of a Child (</w:t>
      </w:r>
      <w:r w:rsidRPr="046D10A4" w:rsidR="0863B23E">
        <w:rPr>
          <w:rFonts w:ascii="Noto Sans" w:hAnsi="Noto Sans" w:eastAsia="Noto Sans" w:cs="Noto Sans"/>
          <w:sz w:val="24"/>
          <w:szCs w:val="24"/>
        </w:rPr>
        <w:t>UNCRC</w:t>
      </w:r>
      <w:r w:rsidRPr="046D10A4" w:rsidR="44BB78F0">
        <w:rPr>
          <w:rFonts w:ascii="Noto Sans" w:hAnsi="Noto Sans" w:eastAsia="Noto Sans" w:cs="Noto Sans"/>
          <w:sz w:val="24"/>
          <w:szCs w:val="24"/>
        </w:rPr>
        <w:t>)</w:t>
      </w:r>
      <w:r w:rsidRPr="046D10A4" w:rsidR="41C1A45E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7E4EDBBE">
        <w:rPr>
          <w:rFonts w:ascii="Noto Sans" w:hAnsi="Noto Sans" w:eastAsia="Noto Sans" w:cs="Noto Sans"/>
          <w:sz w:val="24"/>
          <w:szCs w:val="24"/>
        </w:rPr>
        <w:t>which</w:t>
      </w:r>
      <w:r w:rsidRPr="046D10A4" w:rsidR="72D25BBF">
        <w:rPr>
          <w:rFonts w:ascii="Noto Sans" w:hAnsi="Noto Sans" w:eastAsia="Noto Sans" w:cs="Noto Sans"/>
          <w:sz w:val="24"/>
          <w:szCs w:val="24"/>
        </w:rPr>
        <w:t xml:space="preserve"> i</w:t>
      </w:r>
      <w:r w:rsidRPr="046D10A4" w:rsidR="592CED9B">
        <w:rPr>
          <w:rFonts w:ascii="Noto Sans" w:hAnsi="Noto Sans" w:eastAsia="Noto Sans" w:cs="Noto Sans"/>
          <w:sz w:val="24"/>
          <w:szCs w:val="24"/>
        </w:rPr>
        <w:t>ncludes</w:t>
      </w:r>
      <w:r w:rsidRPr="046D10A4" w:rsidR="72D25BBF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2BBFC058">
        <w:rPr>
          <w:rFonts w:ascii="Noto Sans" w:hAnsi="Noto Sans" w:eastAsia="Noto Sans" w:cs="Noto Sans"/>
          <w:sz w:val="24"/>
          <w:szCs w:val="24"/>
        </w:rPr>
        <w:t>the four</w:t>
      </w:r>
      <w:r w:rsidRPr="046D10A4" w:rsidR="534358FB">
        <w:rPr>
          <w:rFonts w:ascii="Noto Sans" w:hAnsi="Noto Sans" w:eastAsia="Noto Sans" w:cs="Noto Sans"/>
          <w:sz w:val="24"/>
          <w:szCs w:val="24"/>
        </w:rPr>
        <w:t xml:space="preserve"> core Principles</w:t>
      </w:r>
      <w:r w:rsidRPr="046D10A4" w:rsidR="72D25BBF">
        <w:rPr>
          <w:rFonts w:ascii="Noto Sans" w:hAnsi="Noto Sans" w:eastAsia="Noto Sans" w:cs="Noto Sans"/>
          <w:sz w:val="24"/>
          <w:szCs w:val="24"/>
        </w:rPr>
        <w:t xml:space="preserve"> on </w:t>
      </w:r>
      <w:r w:rsidRPr="046D10A4" w:rsidR="2B137124">
        <w:rPr>
          <w:rFonts w:ascii="Noto Sans" w:hAnsi="Noto Sans" w:eastAsia="Noto Sans" w:cs="Noto Sans"/>
          <w:sz w:val="24"/>
          <w:szCs w:val="24"/>
        </w:rPr>
        <w:t>which most</w:t>
      </w:r>
      <w:r w:rsidRPr="046D10A4" w:rsidR="01FD1BDA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503D04AD">
        <w:rPr>
          <w:rFonts w:ascii="Noto Sans" w:hAnsi="Noto Sans" w:eastAsia="Noto Sans" w:cs="Noto Sans"/>
          <w:sz w:val="24"/>
          <w:szCs w:val="24"/>
        </w:rPr>
        <w:t>G</w:t>
      </w:r>
      <w:r w:rsidRPr="046D10A4" w:rsidR="72D25BBF">
        <w:rPr>
          <w:rFonts w:ascii="Noto Sans" w:hAnsi="Noto Sans" w:eastAsia="Noto Sans" w:cs="Noto Sans"/>
          <w:sz w:val="24"/>
          <w:szCs w:val="24"/>
        </w:rPr>
        <w:t xml:space="preserve">overnment </w:t>
      </w:r>
      <w:r w:rsidRPr="046D10A4" w:rsidR="1EAC1D82">
        <w:rPr>
          <w:rFonts w:ascii="Noto Sans" w:hAnsi="Noto Sans" w:eastAsia="Noto Sans" w:cs="Noto Sans"/>
          <w:sz w:val="24"/>
          <w:szCs w:val="24"/>
        </w:rPr>
        <w:t>P</w:t>
      </w:r>
      <w:r w:rsidRPr="046D10A4" w:rsidR="72D25BBF">
        <w:rPr>
          <w:rFonts w:ascii="Noto Sans" w:hAnsi="Noto Sans" w:eastAsia="Noto Sans" w:cs="Noto Sans"/>
          <w:sz w:val="24"/>
          <w:szCs w:val="24"/>
        </w:rPr>
        <w:t>oli</w:t>
      </w:r>
      <w:r w:rsidRPr="046D10A4" w:rsidR="57E41C13">
        <w:rPr>
          <w:rFonts w:ascii="Noto Sans" w:hAnsi="Noto Sans" w:eastAsia="Noto Sans" w:cs="Noto Sans"/>
          <w:sz w:val="24"/>
          <w:szCs w:val="24"/>
        </w:rPr>
        <w:t>ces</w:t>
      </w:r>
      <w:r w:rsidRPr="046D10A4" w:rsidR="6BF7FA7C">
        <w:rPr>
          <w:rFonts w:ascii="Noto Sans" w:hAnsi="Noto Sans" w:eastAsia="Noto Sans" w:cs="Noto Sans"/>
          <w:sz w:val="24"/>
          <w:szCs w:val="24"/>
        </w:rPr>
        <w:t xml:space="preserve"> are made</w:t>
      </w:r>
      <w:r w:rsidRPr="046D10A4" w:rsidR="57E41C13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57E41C13">
        <w:rPr>
          <w:rFonts w:ascii="Noto Sans" w:hAnsi="Noto Sans" w:eastAsia="Noto Sans" w:cs="Noto Sans"/>
          <w:i w:val="0"/>
          <w:iCs w:val="0"/>
          <w:sz w:val="24"/>
          <w:szCs w:val="24"/>
          <w:u w:val="single"/>
        </w:rPr>
        <w:t>(</w:t>
      </w:r>
      <w:hyperlink r:id="Rff1e2e85d38f44cb">
        <w:r w:rsidRPr="046D10A4" w:rsidR="57E41C13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GB"/>
          </w:rPr>
          <w:t>UWTSD Yr Athrofa</w:t>
        </w:r>
      </w:hyperlink>
      <w:r w:rsidRPr="046D10A4" w:rsidR="37B9BBC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,</w:t>
      </w:r>
      <w:r w:rsidRPr="046D10A4" w:rsidR="57E41C1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2017</w:t>
      </w:r>
      <w:r w:rsidRPr="046D10A4" w:rsidR="57E41C13">
        <w:rPr>
          <w:rFonts w:ascii="Noto Sans" w:hAnsi="Noto Sans" w:eastAsia="Noto Sans" w:cs="Noto Sans"/>
          <w:sz w:val="24"/>
          <w:szCs w:val="24"/>
        </w:rPr>
        <w:t>)</w:t>
      </w:r>
      <w:r w:rsidRPr="046D10A4" w:rsidR="307F43F0">
        <w:rPr>
          <w:rFonts w:ascii="Noto Sans" w:hAnsi="Noto Sans" w:eastAsia="Noto Sans" w:cs="Noto Sans"/>
          <w:sz w:val="24"/>
          <w:szCs w:val="24"/>
        </w:rPr>
        <w:t xml:space="preserve">. For instance, </w:t>
      </w:r>
      <w:r w:rsidRPr="046D10A4" w:rsidR="7B6D23C7">
        <w:rPr>
          <w:rFonts w:ascii="Noto Sans" w:hAnsi="Noto Sans" w:eastAsia="Noto Sans" w:cs="Noto Sans"/>
          <w:sz w:val="24"/>
          <w:szCs w:val="24"/>
        </w:rPr>
        <w:t>t</w:t>
      </w:r>
      <w:r w:rsidRPr="046D10A4" w:rsidR="73767018">
        <w:rPr>
          <w:rFonts w:ascii="Noto Sans" w:hAnsi="Noto Sans" w:eastAsia="Noto Sans" w:cs="Noto Sans"/>
          <w:color w:val="auto"/>
          <w:sz w:val="24"/>
          <w:szCs w:val="24"/>
        </w:rPr>
        <w:t xml:space="preserve">he National Assembly for Wales </w:t>
      </w:r>
      <w:r w:rsidRPr="046D10A4" w:rsidR="7376701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Mind over Matter</w:t>
      </w:r>
      <w:r w:rsidRPr="046D10A4" w:rsidR="1786A06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- </w:t>
      </w:r>
      <w:r w:rsidRPr="046D10A4" w:rsidR="04359E6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Report into the step change needed in emotional and mental health support for </w:t>
      </w:r>
      <w:r w:rsidRPr="046D10A4" w:rsidR="0388BB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children</w:t>
      </w:r>
      <w:r w:rsidRPr="046D10A4" w:rsidR="04359E6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young people in Wales</w:t>
      </w:r>
      <w:r w:rsidRPr="046D10A4" w:rsidR="544681B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(2018)</w:t>
      </w:r>
      <w:r w:rsidRPr="046D10A4" w:rsidR="41F4921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46D10A4" w:rsidR="544681B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3F7882A3">
        <w:rPr>
          <w:rFonts w:ascii="Noto Sans" w:hAnsi="Noto Sans" w:eastAsia="Noto Sans" w:cs="Noto Sans"/>
          <w:sz w:val="24"/>
          <w:szCs w:val="24"/>
        </w:rPr>
        <w:t xml:space="preserve">Theorists </w:t>
      </w:r>
      <w:r w:rsidRPr="046D10A4" w:rsidR="2FD5B558">
        <w:rPr>
          <w:rFonts w:ascii="Noto Sans" w:hAnsi="Noto Sans" w:eastAsia="Noto Sans" w:cs="Noto Sans"/>
          <w:sz w:val="24"/>
          <w:szCs w:val="24"/>
        </w:rPr>
        <w:t xml:space="preserve">such as Abraham Maslow and Euri </w:t>
      </w:r>
      <w:r w:rsidRPr="046D10A4" w:rsidR="67089106">
        <w:rPr>
          <w:rFonts w:ascii="Noto Sans" w:hAnsi="Noto Sans" w:eastAsia="Noto Sans" w:cs="Noto Sans"/>
          <w:sz w:val="24"/>
          <w:szCs w:val="24"/>
        </w:rPr>
        <w:t>Bronfenbrenner's</w:t>
      </w:r>
      <w:r w:rsidRPr="046D10A4" w:rsidR="3F7882A3">
        <w:rPr>
          <w:rFonts w:ascii="Noto Sans" w:hAnsi="Noto Sans" w:eastAsia="Noto Sans" w:cs="Noto Sans"/>
          <w:sz w:val="24"/>
          <w:szCs w:val="24"/>
        </w:rPr>
        <w:t xml:space="preserve"> t</w:t>
      </w:r>
      <w:r w:rsidRPr="046D10A4" w:rsidR="53519215">
        <w:rPr>
          <w:rFonts w:ascii="Noto Sans" w:hAnsi="Noto Sans" w:eastAsia="Noto Sans" w:cs="Noto Sans"/>
          <w:sz w:val="24"/>
          <w:szCs w:val="24"/>
        </w:rPr>
        <w:t>heories</w:t>
      </w:r>
      <w:r w:rsidRPr="046D10A4" w:rsidR="56708544">
        <w:rPr>
          <w:rFonts w:ascii="Noto Sans" w:hAnsi="Noto Sans" w:eastAsia="Noto Sans" w:cs="Noto Sans"/>
          <w:sz w:val="24"/>
          <w:szCs w:val="24"/>
        </w:rPr>
        <w:t xml:space="preserve"> on</w:t>
      </w:r>
      <w:r w:rsidRPr="046D10A4" w:rsidR="5A0D0AC1">
        <w:rPr>
          <w:rFonts w:ascii="Noto Sans" w:hAnsi="Noto Sans" w:eastAsia="Noto Sans" w:cs="Noto Sans"/>
          <w:sz w:val="24"/>
          <w:szCs w:val="24"/>
        </w:rPr>
        <w:t xml:space="preserve"> child </w:t>
      </w:r>
      <w:r w:rsidRPr="046D10A4" w:rsidR="56708544">
        <w:rPr>
          <w:rFonts w:ascii="Noto Sans" w:hAnsi="Noto Sans" w:eastAsia="Noto Sans" w:cs="Noto Sans"/>
          <w:sz w:val="24"/>
          <w:szCs w:val="24"/>
        </w:rPr>
        <w:t>development</w:t>
      </w:r>
      <w:r w:rsidRPr="046D10A4" w:rsidR="63D46FED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53DD1564">
        <w:rPr>
          <w:rFonts w:ascii="Noto Sans" w:hAnsi="Noto Sans" w:eastAsia="Noto Sans" w:cs="Noto Sans"/>
          <w:sz w:val="24"/>
          <w:szCs w:val="24"/>
        </w:rPr>
        <w:t>will be explored</w:t>
      </w:r>
      <w:r w:rsidRPr="046D10A4" w:rsidR="7C64F688">
        <w:rPr>
          <w:rFonts w:ascii="Noto Sans" w:hAnsi="Noto Sans" w:eastAsia="Noto Sans" w:cs="Noto Sans"/>
          <w:sz w:val="24"/>
          <w:szCs w:val="24"/>
        </w:rPr>
        <w:t>.</w:t>
      </w:r>
      <w:r w:rsidRPr="046D10A4" w:rsidR="1281FA96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3E71ED09">
        <w:rPr>
          <w:rFonts w:ascii="Noto Sans" w:hAnsi="Noto Sans" w:eastAsia="Noto Sans" w:cs="Noto Sans"/>
          <w:sz w:val="24"/>
          <w:szCs w:val="24"/>
        </w:rPr>
        <w:t>Their</w:t>
      </w:r>
      <w:r w:rsidRPr="046D10A4" w:rsidR="7CEE29CD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1D0DABFB">
        <w:rPr>
          <w:rFonts w:ascii="Noto Sans" w:hAnsi="Noto Sans" w:eastAsia="Noto Sans" w:cs="Noto Sans"/>
          <w:sz w:val="24"/>
          <w:szCs w:val="24"/>
        </w:rPr>
        <w:t>theories set</w:t>
      </w:r>
      <w:r w:rsidRPr="046D10A4" w:rsidR="56708544">
        <w:rPr>
          <w:rFonts w:ascii="Noto Sans" w:hAnsi="Noto Sans" w:eastAsia="Noto Sans" w:cs="Noto Sans"/>
          <w:sz w:val="24"/>
          <w:szCs w:val="24"/>
        </w:rPr>
        <w:t xml:space="preserve"> out the basis of the interventions created to support children's needs, in this instance, their Mental Health and Wellbeing</w:t>
      </w:r>
      <w:r w:rsidRPr="046D10A4" w:rsidR="56708544">
        <w:rPr>
          <w:rFonts w:ascii="Noto Sans" w:hAnsi="Noto Sans" w:eastAsia="Noto Sans" w:cs="Noto Sans"/>
          <w:sz w:val="24"/>
          <w:szCs w:val="24"/>
        </w:rPr>
        <w:t>.</w:t>
      </w:r>
      <w:r w:rsidRPr="046D10A4" w:rsidR="2C25E57A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6AB1E911">
        <w:rPr>
          <w:rFonts w:ascii="Noto Sans" w:hAnsi="Noto Sans" w:eastAsia="Noto Sans" w:cs="Noto Sans"/>
          <w:sz w:val="24"/>
          <w:szCs w:val="24"/>
        </w:rPr>
        <w:t>‘70</w:t>
      </w:r>
      <w:r w:rsidRPr="046D10A4" w:rsidR="2C25E57A">
        <w:rPr>
          <w:rFonts w:ascii="Noto Sans" w:hAnsi="Noto Sans" w:eastAsia="Noto Sans" w:cs="Noto Sans"/>
          <w:sz w:val="24"/>
          <w:szCs w:val="24"/>
        </w:rPr>
        <w:t xml:space="preserve">% of children who </w:t>
      </w:r>
      <w:r w:rsidRPr="046D10A4" w:rsidR="68EEFE1D">
        <w:rPr>
          <w:rFonts w:ascii="Noto Sans" w:hAnsi="Noto Sans" w:eastAsia="Noto Sans" w:cs="Noto Sans"/>
          <w:sz w:val="24"/>
          <w:szCs w:val="24"/>
        </w:rPr>
        <w:t xml:space="preserve">have </w:t>
      </w:r>
      <w:r w:rsidRPr="046D10A4" w:rsidR="1D83B593">
        <w:rPr>
          <w:rFonts w:ascii="Noto Sans" w:hAnsi="Noto Sans" w:eastAsia="Noto Sans" w:cs="Noto Sans"/>
          <w:sz w:val="24"/>
          <w:szCs w:val="24"/>
        </w:rPr>
        <w:t>experience</w:t>
      </w:r>
      <w:r w:rsidRPr="046D10A4" w:rsidR="1372A2C7">
        <w:rPr>
          <w:rFonts w:ascii="Noto Sans" w:hAnsi="Noto Sans" w:eastAsia="Noto Sans" w:cs="Noto Sans"/>
          <w:sz w:val="24"/>
          <w:szCs w:val="24"/>
        </w:rPr>
        <w:t xml:space="preserve">d </w:t>
      </w:r>
      <w:r w:rsidRPr="046D10A4" w:rsidR="22730E79">
        <w:rPr>
          <w:rFonts w:ascii="Noto Sans" w:hAnsi="Noto Sans" w:eastAsia="Noto Sans" w:cs="Noto Sans"/>
          <w:sz w:val="24"/>
          <w:szCs w:val="24"/>
        </w:rPr>
        <w:t>m</w:t>
      </w:r>
      <w:r w:rsidRPr="046D10A4" w:rsidR="1D83B593">
        <w:rPr>
          <w:rFonts w:ascii="Noto Sans" w:hAnsi="Noto Sans" w:eastAsia="Noto Sans" w:cs="Noto Sans"/>
          <w:sz w:val="24"/>
          <w:szCs w:val="24"/>
        </w:rPr>
        <w:t>ental</w:t>
      </w:r>
      <w:r w:rsidRPr="046D10A4" w:rsidR="2C25E57A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68BC2E52">
        <w:rPr>
          <w:rFonts w:ascii="Noto Sans" w:hAnsi="Noto Sans" w:eastAsia="Noto Sans" w:cs="Noto Sans"/>
          <w:sz w:val="24"/>
          <w:szCs w:val="24"/>
        </w:rPr>
        <w:t>h</w:t>
      </w:r>
      <w:r w:rsidRPr="046D10A4" w:rsidR="2C25E57A">
        <w:rPr>
          <w:rFonts w:ascii="Noto Sans" w:hAnsi="Noto Sans" w:eastAsia="Noto Sans" w:cs="Noto Sans"/>
          <w:sz w:val="24"/>
          <w:szCs w:val="24"/>
        </w:rPr>
        <w:t>ealth problems did not receive appropriate interventions at an early age</w:t>
      </w:r>
      <w:r w:rsidRPr="046D10A4" w:rsidR="2B90AA63">
        <w:rPr>
          <w:rFonts w:ascii="Noto Sans" w:hAnsi="Noto Sans" w:eastAsia="Noto Sans" w:cs="Noto Sans"/>
          <w:sz w:val="24"/>
          <w:szCs w:val="24"/>
        </w:rPr>
        <w:t>’</w:t>
      </w:r>
      <w:r w:rsidRPr="046D10A4" w:rsidR="2C25E57A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55532B26">
        <w:rPr>
          <w:rFonts w:ascii="Noto Sans" w:hAnsi="Noto Sans" w:eastAsia="Noto Sans" w:cs="Noto Sans"/>
          <w:sz w:val="24"/>
          <w:szCs w:val="24"/>
        </w:rPr>
        <w:t>according to t</w:t>
      </w:r>
      <w:r w:rsidRPr="046D10A4" w:rsidR="10B6783B">
        <w:rPr>
          <w:rFonts w:ascii="Noto Sans" w:hAnsi="Noto Sans" w:eastAsia="Noto Sans" w:cs="Noto Sans"/>
          <w:sz w:val="24"/>
          <w:szCs w:val="24"/>
        </w:rPr>
        <w:t>he Mental Health Foundation, 202</w:t>
      </w:r>
      <w:r w:rsidRPr="046D10A4" w:rsidR="188E7AC7">
        <w:rPr>
          <w:rFonts w:ascii="Noto Sans" w:hAnsi="Noto Sans" w:eastAsia="Noto Sans" w:cs="Noto Sans"/>
          <w:sz w:val="24"/>
          <w:szCs w:val="24"/>
        </w:rPr>
        <w:t xml:space="preserve">0. </w:t>
      </w:r>
      <w:r w:rsidRPr="046D10A4" w:rsidR="10B6783B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73533767">
        <w:rPr>
          <w:rFonts w:ascii="Noto Sans" w:hAnsi="Noto Sans" w:eastAsia="Noto Sans" w:cs="Noto Sans"/>
          <w:sz w:val="24"/>
          <w:szCs w:val="24"/>
        </w:rPr>
        <w:t>T</w:t>
      </w:r>
      <w:r w:rsidRPr="046D10A4" w:rsidR="2C25E57A">
        <w:rPr>
          <w:rFonts w:ascii="Noto Sans" w:hAnsi="Noto Sans" w:eastAsia="Noto Sans" w:cs="Noto Sans"/>
          <w:sz w:val="24"/>
          <w:szCs w:val="24"/>
        </w:rPr>
        <w:t xml:space="preserve">he </w:t>
      </w:r>
      <w:r w:rsidRPr="046D10A4" w:rsidR="70944D53">
        <w:rPr>
          <w:rFonts w:ascii="Noto Sans" w:hAnsi="Noto Sans" w:eastAsia="Noto Sans" w:cs="Noto Sans"/>
          <w:sz w:val="24"/>
          <w:szCs w:val="24"/>
        </w:rPr>
        <w:t xml:space="preserve">writer </w:t>
      </w:r>
      <w:r w:rsidRPr="046D10A4" w:rsidR="2C25E57A">
        <w:rPr>
          <w:rFonts w:ascii="Noto Sans" w:hAnsi="Noto Sans" w:eastAsia="Noto Sans" w:cs="Noto Sans"/>
          <w:sz w:val="24"/>
          <w:szCs w:val="24"/>
        </w:rPr>
        <w:t>w</w:t>
      </w:r>
      <w:r w:rsidRPr="046D10A4" w:rsidR="1C13A873">
        <w:rPr>
          <w:rFonts w:ascii="Noto Sans" w:hAnsi="Noto Sans" w:eastAsia="Noto Sans" w:cs="Noto Sans"/>
          <w:sz w:val="24"/>
          <w:szCs w:val="24"/>
        </w:rPr>
        <w:t>ill con</w:t>
      </w:r>
      <w:r w:rsidRPr="046D10A4" w:rsidR="1F3FD718">
        <w:rPr>
          <w:rFonts w:ascii="Noto Sans" w:hAnsi="Noto Sans" w:eastAsia="Noto Sans" w:cs="Noto Sans"/>
          <w:sz w:val="24"/>
          <w:szCs w:val="24"/>
        </w:rPr>
        <w:t xml:space="preserve">sider </w:t>
      </w:r>
      <w:r w:rsidRPr="046D10A4" w:rsidR="2C25E57A">
        <w:rPr>
          <w:rFonts w:ascii="Noto Sans" w:hAnsi="Noto Sans" w:eastAsia="Noto Sans" w:cs="Noto Sans"/>
          <w:sz w:val="24"/>
          <w:szCs w:val="24"/>
        </w:rPr>
        <w:t xml:space="preserve">what sorts of interventions </w:t>
      </w:r>
      <w:r w:rsidRPr="046D10A4" w:rsidR="6785BA6C">
        <w:rPr>
          <w:rFonts w:ascii="Noto Sans" w:hAnsi="Noto Sans" w:eastAsia="Noto Sans" w:cs="Noto Sans"/>
          <w:sz w:val="24"/>
          <w:szCs w:val="24"/>
        </w:rPr>
        <w:t xml:space="preserve">that </w:t>
      </w:r>
      <w:r w:rsidRPr="046D10A4" w:rsidR="648B6AE9">
        <w:rPr>
          <w:rFonts w:ascii="Noto Sans" w:hAnsi="Noto Sans" w:eastAsia="Noto Sans" w:cs="Noto Sans"/>
          <w:sz w:val="24"/>
          <w:szCs w:val="24"/>
        </w:rPr>
        <w:t xml:space="preserve">are or </w:t>
      </w:r>
      <w:r w:rsidRPr="046D10A4" w:rsidR="2C25E57A">
        <w:rPr>
          <w:rFonts w:ascii="Noto Sans" w:hAnsi="Noto Sans" w:eastAsia="Noto Sans" w:cs="Noto Sans"/>
          <w:sz w:val="24"/>
          <w:szCs w:val="24"/>
        </w:rPr>
        <w:t>could be put into place</w:t>
      </w:r>
      <w:r w:rsidRPr="046D10A4" w:rsidR="48BBA7AE">
        <w:rPr>
          <w:rFonts w:ascii="Noto Sans" w:hAnsi="Noto Sans" w:eastAsia="Noto Sans" w:cs="Noto Sans"/>
          <w:sz w:val="24"/>
          <w:szCs w:val="24"/>
        </w:rPr>
        <w:t xml:space="preserve"> to support children in school</w:t>
      </w:r>
      <w:r w:rsidRPr="046D10A4" w:rsidR="0AE3A83F">
        <w:rPr>
          <w:rFonts w:ascii="Noto Sans" w:hAnsi="Noto Sans" w:eastAsia="Noto Sans" w:cs="Noto Sans"/>
          <w:sz w:val="24"/>
          <w:szCs w:val="24"/>
        </w:rPr>
        <w:t>, and will these interventions make</w:t>
      </w:r>
      <w:r w:rsidRPr="046D10A4" w:rsidR="2C25E57A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190F6857">
        <w:rPr>
          <w:rFonts w:ascii="Noto Sans" w:hAnsi="Noto Sans" w:eastAsia="Noto Sans" w:cs="Noto Sans"/>
          <w:sz w:val="24"/>
          <w:szCs w:val="24"/>
        </w:rPr>
        <w:t xml:space="preserve">a difference to the child's life. </w:t>
      </w:r>
      <w:r w:rsidRPr="046D10A4" w:rsidR="5B84D2D0">
        <w:rPr>
          <w:rFonts w:ascii="Noto Sans" w:hAnsi="Noto Sans" w:eastAsia="Noto Sans" w:cs="Noto Sans"/>
          <w:sz w:val="24"/>
          <w:szCs w:val="24"/>
        </w:rPr>
        <w:t xml:space="preserve">To gather this information the writer will look at past and </w:t>
      </w:r>
      <w:r w:rsidRPr="046D10A4" w:rsidR="774E22E4">
        <w:rPr>
          <w:rFonts w:ascii="Noto Sans" w:hAnsi="Noto Sans" w:eastAsia="Noto Sans" w:cs="Noto Sans"/>
          <w:sz w:val="24"/>
          <w:szCs w:val="24"/>
        </w:rPr>
        <w:t>present information</w:t>
      </w:r>
      <w:r w:rsidRPr="046D10A4" w:rsidR="6373E556">
        <w:rPr>
          <w:rFonts w:ascii="Noto Sans" w:hAnsi="Noto Sans" w:eastAsia="Noto Sans" w:cs="Noto Sans"/>
          <w:sz w:val="24"/>
          <w:szCs w:val="24"/>
        </w:rPr>
        <w:t xml:space="preserve"> as well as drawing upon </w:t>
      </w:r>
      <w:r w:rsidRPr="046D10A4" w:rsidR="4A691C0A">
        <w:rPr>
          <w:rFonts w:ascii="Noto Sans" w:hAnsi="Noto Sans" w:eastAsia="Noto Sans" w:cs="Noto Sans"/>
          <w:sz w:val="24"/>
          <w:szCs w:val="24"/>
        </w:rPr>
        <w:t xml:space="preserve">personal </w:t>
      </w:r>
      <w:r w:rsidRPr="046D10A4" w:rsidR="6373E556">
        <w:rPr>
          <w:rFonts w:ascii="Noto Sans" w:hAnsi="Noto Sans" w:eastAsia="Noto Sans" w:cs="Noto Sans"/>
          <w:sz w:val="24"/>
          <w:szCs w:val="24"/>
        </w:rPr>
        <w:t>experiences</w:t>
      </w:r>
      <w:r w:rsidRPr="046D10A4" w:rsidR="6373E556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7D3EC040">
        <w:rPr>
          <w:rFonts w:ascii="Noto Sans" w:hAnsi="Noto Sans" w:eastAsia="Noto Sans" w:cs="Noto Sans"/>
          <w:sz w:val="24"/>
          <w:szCs w:val="24"/>
        </w:rPr>
        <w:t xml:space="preserve">as a Teaching Assistant. For the Purposes of this </w:t>
      </w:r>
      <w:r w:rsidRPr="046D10A4" w:rsidR="2444AAF2">
        <w:rPr>
          <w:rFonts w:ascii="Noto Sans" w:hAnsi="Noto Sans" w:eastAsia="Noto Sans" w:cs="Noto Sans"/>
          <w:sz w:val="24"/>
          <w:szCs w:val="24"/>
        </w:rPr>
        <w:t>assignment</w:t>
      </w:r>
      <w:r w:rsidRPr="046D10A4" w:rsidR="7D3EC040">
        <w:rPr>
          <w:rFonts w:ascii="Noto Sans" w:hAnsi="Noto Sans" w:eastAsia="Noto Sans" w:cs="Noto Sans"/>
          <w:sz w:val="24"/>
          <w:szCs w:val="24"/>
        </w:rPr>
        <w:t xml:space="preserve"> when the writer will refer to </w:t>
      </w:r>
      <w:r w:rsidRPr="046D10A4" w:rsidR="21187C4D">
        <w:rPr>
          <w:rFonts w:ascii="Noto Sans" w:hAnsi="Noto Sans" w:eastAsia="Noto Sans" w:cs="Noto Sans"/>
          <w:sz w:val="24"/>
          <w:szCs w:val="24"/>
        </w:rPr>
        <w:t>personal experiences</w:t>
      </w:r>
      <w:r w:rsidRPr="046D10A4" w:rsidR="21187C4D">
        <w:rPr>
          <w:rFonts w:ascii="Noto Sans" w:hAnsi="Noto Sans" w:eastAsia="Noto Sans" w:cs="Noto Sans"/>
          <w:sz w:val="24"/>
          <w:szCs w:val="24"/>
        </w:rPr>
        <w:t xml:space="preserve"> with</w:t>
      </w:r>
      <w:r w:rsidRPr="046D10A4" w:rsidR="2C60430D">
        <w:rPr>
          <w:rFonts w:ascii="Noto Sans" w:hAnsi="Noto Sans" w:eastAsia="Noto Sans" w:cs="Noto Sans"/>
          <w:sz w:val="24"/>
          <w:szCs w:val="24"/>
        </w:rPr>
        <w:t xml:space="preserve">in </w:t>
      </w:r>
      <w:r w:rsidRPr="046D10A4" w:rsidR="21187C4D">
        <w:rPr>
          <w:rFonts w:ascii="Noto Sans" w:hAnsi="Noto Sans" w:eastAsia="Noto Sans" w:cs="Noto Sans"/>
          <w:sz w:val="24"/>
          <w:szCs w:val="24"/>
        </w:rPr>
        <w:t>an education</w:t>
      </w:r>
      <w:r w:rsidRPr="046D10A4" w:rsidR="659FC5C0">
        <w:rPr>
          <w:rFonts w:ascii="Noto Sans" w:hAnsi="Noto Sans" w:eastAsia="Noto Sans" w:cs="Noto Sans"/>
          <w:sz w:val="24"/>
          <w:szCs w:val="24"/>
        </w:rPr>
        <w:t>al</w:t>
      </w:r>
      <w:r w:rsidRPr="046D10A4" w:rsidR="21187C4D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21187C4D">
        <w:rPr>
          <w:rFonts w:ascii="Noto Sans" w:hAnsi="Noto Sans" w:eastAsia="Noto Sans" w:cs="Noto Sans"/>
          <w:sz w:val="24"/>
          <w:szCs w:val="24"/>
        </w:rPr>
        <w:t xml:space="preserve">setting </w:t>
      </w:r>
      <w:r w:rsidRPr="046D10A4" w:rsidR="2A9DE361">
        <w:rPr>
          <w:rFonts w:ascii="Noto Sans" w:hAnsi="Noto Sans" w:eastAsia="Noto Sans" w:cs="Noto Sans"/>
          <w:sz w:val="24"/>
          <w:szCs w:val="24"/>
        </w:rPr>
        <w:t>herein</w:t>
      </w:r>
      <w:r w:rsidRPr="046D10A4" w:rsidR="2A9DE361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05393D01">
        <w:rPr>
          <w:rFonts w:ascii="Noto Sans" w:hAnsi="Noto Sans" w:eastAsia="Noto Sans" w:cs="Noto Sans"/>
          <w:sz w:val="24"/>
          <w:szCs w:val="24"/>
        </w:rPr>
        <w:t>after</w:t>
      </w:r>
      <w:r w:rsidRPr="046D10A4" w:rsidR="2A9DE361">
        <w:rPr>
          <w:rFonts w:ascii="Noto Sans" w:hAnsi="Noto Sans" w:eastAsia="Noto Sans" w:cs="Noto Sans"/>
          <w:sz w:val="24"/>
          <w:szCs w:val="24"/>
        </w:rPr>
        <w:t xml:space="preserve"> referred to as ‘</w:t>
      </w:r>
      <w:r w:rsidRPr="046D10A4" w:rsidR="21187C4D">
        <w:rPr>
          <w:rFonts w:ascii="Noto Sans" w:hAnsi="Noto Sans" w:eastAsia="Noto Sans" w:cs="Noto Sans"/>
          <w:sz w:val="24"/>
          <w:szCs w:val="24"/>
        </w:rPr>
        <w:t>School A</w:t>
      </w:r>
      <w:r w:rsidRPr="046D10A4" w:rsidR="184BF3C6">
        <w:rPr>
          <w:rFonts w:ascii="Noto Sans" w:hAnsi="Noto Sans" w:eastAsia="Noto Sans" w:cs="Noto Sans"/>
          <w:sz w:val="24"/>
          <w:szCs w:val="24"/>
        </w:rPr>
        <w:t>’.</w:t>
      </w:r>
      <w:r w:rsidRPr="046D10A4" w:rsidR="184BF3C6">
        <w:rPr>
          <w:rFonts w:ascii="Noto Sans" w:hAnsi="Noto Sans" w:eastAsia="Noto Sans" w:cs="Noto Sans"/>
          <w:sz w:val="24"/>
          <w:szCs w:val="24"/>
        </w:rPr>
        <w:t xml:space="preserve"> School</w:t>
      </w:r>
      <w:r w:rsidRPr="046D10A4" w:rsidR="21187C4D">
        <w:rPr>
          <w:rFonts w:ascii="Noto Sans" w:hAnsi="Noto Sans" w:eastAsia="Noto Sans" w:cs="Noto Sans"/>
          <w:sz w:val="24"/>
          <w:szCs w:val="24"/>
        </w:rPr>
        <w:t xml:space="preserve"> </w:t>
      </w:r>
      <w:r w:rsidRPr="046D10A4" w:rsidR="75F4B45C">
        <w:rPr>
          <w:rFonts w:ascii="Noto Sans" w:hAnsi="Noto Sans" w:eastAsia="Noto Sans" w:cs="Noto Sans"/>
          <w:sz w:val="24"/>
          <w:szCs w:val="24"/>
        </w:rPr>
        <w:t>A is</w:t>
      </w:r>
      <w:r w:rsidRPr="046D10A4" w:rsidR="6917C396">
        <w:rPr>
          <w:rFonts w:ascii="Noto Sans" w:hAnsi="Noto Sans" w:eastAsia="Noto Sans" w:cs="Noto Sans"/>
          <w:sz w:val="24"/>
          <w:szCs w:val="24"/>
        </w:rPr>
        <w:t xml:space="preserve"> a small </w:t>
      </w:r>
      <w:r w:rsidRPr="046D10A4" w:rsidR="21187C4D">
        <w:rPr>
          <w:rFonts w:ascii="Noto Sans" w:hAnsi="Noto Sans" w:eastAsia="Noto Sans" w:cs="Noto Sans"/>
          <w:sz w:val="24"/>
          <w:szCs w:val="24"/>
        </w:rPr>
        <w:t>Pr</w:t>
      </w:r>
      <w:r w:rsidRPr="046D10A4" w:rsidR="75F9AFD1">
        <w:rPr>
          <w:rFonts w:ascii="Noto Sans" w:hAnsi="Noto Sans" w:eastAsia="Noto Sans" w:cs="Noto Sans"/>
          <w:sz w:val="24"/>
          <w:szCs w:val="24"/>
        </w:rPr>
        <w:t>i</w:t>
      </w:r>
      <w:r w:rsidRPr="046D10A4" w:rsidR="21187C4D">
        <w:rPr>
          <w:rFonts w:ascii="Noto Sans" w:hAnsi="Noto Sans" w:eastAsia="Noto Sans" w:cs="Noto Sans"/>
          <w:sz w:val="24"/>
          <w:szCs w:val="24"/>
        </w:rPr>
        <w:t>mary School in a deprived local ar</w:t>
      </w:r>
      <w:r w:rsidRPr="046D10A4" w:rsidR="0680150B">
        <w:rPr>
          <w:rFonts w:ascii="Noto Sans" w:hAnsi="Noto Sans" w:eastAsia="Noto Sans" w:cs="Noto Sans"/>
          <w:sz w:val="24"/>
          <w:szCs w:val="24"/>
        </w:rPr>
        <w:t>ea.</w:t>
      </w:r>
    </w:p>
    <w:p w:rsidR="7F137DE2" w:rsidP="046D10A4" w:rsidRDefault="7F137DE2" w14:paraId="4553B5B5" w14:textId="25D0CBAA">
      <w:pPr>
        <w:pStyle w:val="Normal"/>
        <w:spacing w:line="360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46D10A4" w:rsidR="7F137DE2">
        <w:rPr>
          <w:rFonts w:ascii="Noto Sans" w:hAnsi="Noto Sans" w:eastAsia="Noto Sans" w:cs="Noto Sans"/>
          <w:b w:val="0"/>
          <w:bCs w:val="0"/>
          <w:color w:val="auto"/>
          <w:sz w:val="24"/>
          <w:szCs w:val="24"/>
        </w:rPr>
        <w:t xml:space="preserve">According to the Charity Mind (2020) </w:t>
      </w:r>
      <w:r w:rsidRPr="046D10A4" w:rsidR="6B7CE9C1">
        <w:rPr>
          <w:rFonts w:ascii="Noto Sans" w:hAnsi="Noto Sans" w:eastAsia="Noto Sans" w:cs="Noto Sans"/>
          <w:b w:val="0"/>
          <w:bCs w:val="0"/>
          <w:color w:val="auto"/>
          <w:sz w:val="24"/>
          <w:szCs w:val="24"/>
        </w:rPr>
        <w:t>m</w:t>
      </w:r>
      <w:r w:rsidRPr="046D10A4" w:rsidR="7F137DE2">
        <w:rPr>
          <w:rFonts w:ascii="Noto Sans" w:hAnsi="Noto Sans" w:eastAsia="Noto Sans" w:cs="Noto Sans"/>
          <w:b w:val="0"/>
          <w:bCs w:val="0"/>
          <w:color w:val="auto"/>
          <w:sz w:val="24"/>
          <w:szCs w:val="24"/>
        </w:rPr>
        <w:t xml:space="preserve">ental </w:t>
      </w:r>
      <w:r w:rsidRPr="046D10A4" w:rsidR="67E649FC">
        <w:rPr>
          <w:rFonts w:ascii="Noto Sans" w:hAnsi="Noto Sans" w:eastAsia="Noto Sans" w:cs="Noto Sans"/>
          <w:b w:val="0"/>
          <w:bCs w:val="0"/>
          <w:color w:val="auto"/>
          <w:sz w:val="24"/>
          <w:szCs w:val="24"/>
        </w:rPr>
        <w:t>h</w:t>
      </w:r>
      <w:r w:rsidRPr="046D10A4" w:rsidR="7F137DE2">
        <w:rPr>
          <w:rFonts w:ascii="Noto Sans" w:hAnsi="Noto Sans" w:eastAsia="Noto Sans" w:cs="Noto Sans"/>
          <w:b w:val="0"/>
          <w:bCs w:val="0"/>
          <w:color w:val="auto"/>
          <w:sz w:val="24"/>
          <w:szCs w:val="24"/>
        </w:rPr>
        <w:t xml:space="preserve">ealth is defined quite simply about </w:t>
      </w:r>
      <w:r w:rsidRPr="046D10A4" w:rsidR="7D5E7C2B">
        <w:rPr>
          <w:rFonts w:ascii="Noto Sans" w:hAnsi="Noto Sans" w:eastAsia="Noto Sans" w:cs="Noto Sans"/>
          <w:b w:val="0"/>
          <w:bCs w:val="0"/>
          <w:color w:val="auto"/>
          <w:sz w:val="24"/>
          <w:szCs w:val="24"/>
        </w:rPr>
        <w:t>‘</w:t>
      </w:r>
      <w:r w:rsidRPr="046D10A4" w:rsidR="7F137DE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how we think, feel</w:t>
      </w:r>
      <w:r w:rsidRPr="046D10A4" w:rsidR="15BD2FE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046D10A4" w:rsidR="7F137DE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act</w:t>
      </w:r>
      <w:r w:rsidRPr="046D10A4" w:rsidR="31C155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’. </w:t>
      </w:r>
      <w:r w:rsidRPr="046D10A4" w:rsidR="1614562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However,</w:t>
      </w:r>
      <w:r w:rsidRPr="046D10A4" w:rsidR="31C155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there is no simplicity </w:t>
      </w:r>
      <w:r w:rsidRPr="046D10A4" w:rsidR="59D1C26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</w:t>
      </w:r>
      <w:r w:rsidRPr="046D10A4" w:rsidR="05D7F4D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impact</w:t>
      </w:r>
      <w:r w:rsidRPr="046D10A4" w:rsidR="31C155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7989FB2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</w:t>
      </w:r>
      <w:r w:rsidRPr="046D10A4" w:rsidR="31C155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ental </w:t>
      </w:r>
      <w:r w:rsidRPr="046D10A4" w:rsidR="34833CC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</w:t>
      </w:r>
      <w:r w:rsidRPr="046D10A4" w:rsidR="651D6B3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ealth</w:t>
      </w:r>
      <w:r w:rsidRPr="046D10A4" w:rsidR="420D3C2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can have on a </w:t>
      </w:r>
      <w:r w:rsidRPr="046D10A4" w:rsidR="62AFBF8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person including children</w:t>
      </w:r>
      <w:r w:rsidRPr="046D10A4" w:rsidR="31C155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Everyone has </w:t>
      </w:r>
      <w:r w:rsidRPr="046D10A4" w:rsidR="212E4CE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</w:t>
      </w:r>
      <w:r w:rsidRPr="046D10A4" w:rsidR="31C155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ental </w:t>
      </w:r>
      <w:r w:rsidRPr="046D10A4" w:rsidR="4BCAD10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</w:t>
      </w:r>
      <w:r w:rsidRPr="046D10A4" w:rsidR="28C3E73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ealth,</w:t>
      </w:r>
      <w:r w:rsidRPr="046D10A4" w:rsidR="31C155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08A642E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and it should be cared for just as </w:t>
      </w:r>
      <w:r w:rsidRPr="046D10A4" w:rsidR="6F84647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much</w:t>
      </w:r>
      <w:r w:rsidRPr="046D10A4" w:rsidR="08A642E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as a </w:t>
      </w:r>
      <w:r w:rsidRPr="046D10A4" w:rsidR="1DC11B1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person's</w:t>
      </w:r>
      <w:r w:rsidRPr="046D10A4" w:rsidR="08A642E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physical </w:t>
      </w:r>
      <w:r w:rsidRPr="046D10A4" w:rsidR="0B19A6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healt</w:t>
      </w:r>
      <w:r w:rsidRPr="046D10A4" w:rsidR="0A8E584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 (Mind, 2020).</w:t>
      </w:r>
      <w:r w:rsidRPr="046D10A4" w:rsidR="18A6C4E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240B56E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According </w:t>
      </w:r>
      <w:r w:rsidRPr="046D10A4" w:rsidR="6882ABA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to </w:t>
      </w:r>
      <w:r w:rsidRPr="046D10A4" w:rsidR="59C291D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</w:t>
      </w:r>
      <w:r w:rsidRPr="046D10A4" w:rsidR="6882ABA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he</w:t>
      </w:r>
      <w:r w:rsidRPr="046D10A4" w:rsidR="0512CB3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World Health Organization (WHO)</w:t>
      </w:r>
      <w:r w:rsidRPr="046D10A4" w:rsidR="28768E4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308952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</w:t>
      </w:r>
      <w:r w:rsidRPr="046D10A4" w:rsidR="2EE2E4A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defin</w:t>
      </w:r>
      <w:r w:rsidRPr="046D10A4" w:rsidR="0509F11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ition of </w:t>
      </w:r>
      <w:r w:rsidRPr="046D10A4" w:rsidR="79CB047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good health </w:t>
      </w:r>
      <w:r w:rsidRPr="046D10A4" w:rsidR="0BE82A4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is </w:t>
      </w:r>
      <w:r w:rsidRPr="046D10A4" w:rsidR="67FBB37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‘</w:t>
      </w:r>
      <w:r w:rsidRPr="046D10A4" w:rsidR="28768E4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 state of complete physical, mental and social well-being</w:t>
      </w:r>
      <w:r w:rsidRPr="046D10A4" w:rsidR="141C123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'</w:t>
      </w:r>
      <w:r w:rsidRPr="046D10A4" w:rsidR="28768E4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58A7216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2C2D30"/>
          <w:sz w:val="24"/>
          <w:szCs w:val="24"/>
          <w:lang w:val="en-GB"/>
        </w:rPr>
        <w:t>(</w:t>
      </w:r>
      <w:r w:rsidRPr="046D10A4" w:rsidR="58A7216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Galea</w:t>
      </w:r>
      <w:r w:rsidRPr="046D10A4" w:rsidR="3CE856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046D10A4" w:rsidR="58A7216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2019)</w:t>
      </w:r>
      <w:r w:rsidRPr="046D10A4" w:rsidR="2669A9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  <w:r w:rsidRPr="046D10A4" w:rsidR="768EE12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scope </w:t>
      </w:r>
      <w:r w:rsidRPr="046D10A4" w:rsidR="148638E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of </w:t>
      </w:r>
      <w:r w:rsidRPr="046D10A4" w:rsidR="2C82FC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</w:t>
      </w:r>
      <w:r w:rsidRPr="046D10A4" w:rsidR="148638E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ental</w:t>
      </w:r>
      <w:r w:rsidRPr="046D10A4" w:rsidR="08A642E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7933E75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</w:t>
      </w:r>
      <w:r w:rsidRPr="046D10A4" w:rsidR="2E23C51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ealth i</w:t>
      </w:r>
      <w:r w:rsidRPr="046D10A4" w:rsidR="0502D68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 </w:t>
      </w:r>
      <w:r w:rsidRPr="046D10A4" w:rsidR="0B696CE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broad</w:t>
      </w:r>
      <w:r w:rsidRPr="046D10A4" w:rsidR="1CC8EAB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046D10A4" w:rsidR="62378F0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285A55B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 person with good mental health</w:t>
      </w:r>
      <w:r w:rsidRPr="046D10A4" w:rsidR="08A642E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can think clear</w:t>
      </w:r>
      <w:r w:rsidRPr="046D10A4" w:rsidR="7AA8468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ly and </w:t>
      </w:r>
      <w:r w:rsidRPr="046D10A4" w:rsidR="56EF5A4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calmly and</w:t>
      </w:r>
      <w:r w:rsidRPr="046D10A4" w:rsidR="7AA8468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128041C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find it </w:t>
      </w:r>
      <w:r w:rsidRPr="046D10A4" w:rsidR="7AA8468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easy to have a positive outlook on</w:t>
      </w:r>
      <w:r w:rsidRPr="046D10A4" w:rsidR="5FA0AF1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7AA8468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life</w:t>
      </w:r>
      <w:r w:rsidRPr="046D10A4" w:rsidR="7B78D0C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046D10A4" w:rsidR="5452802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3DC9CB9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Conversely, a</w:t>
      </w:r>
      <w:r w:rsidRPr="046D10A4" w:rsidR="4907E31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person with </w:t>
      </w:r>
      <w:r w:rsidRPr="046D10A4" w:rsidR="7AA8468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poor mental </w:t>
      </w:r>
      <w:r w:rsidRPr="046D10A4" w:rsidR="1900D30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health</w:t>
      </w:r>
      <w:r w:rsidRPr="046D10A4" w:rsidR="7AA8468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6A165B2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will </w:t>
      </w:r>
      <w:r w:rsidRPr="046D10A4" w:rsidR="3B6EA92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struggle</w:t>
      </w:r>
      <w:r w:rsidRPr="046D10A4" w:rsidR="7AA8468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to </w:t>
      </w:r>
      <w:r w:rsidRPr="046D10A4" w:rsidR="4A7756C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feel in control of how </w:t>
      </w:r>
      <w:r w:rsidRPr="046D10A4" w:rsidR="5926866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they</w:t>
      </w:r>
      <w:r w:rsidRPr="046D10A4" w:rsidR="4A7756C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think, feel and act</w:t>
      </w:r>
      <w:r w:rsidRPr="046D10A4" w:rsidR="5878510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71E0D56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(Mind</w:t>
      </w:r>
      <w:r w:rsidRPr="046D10A4" w:rsidR="176416F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2020).</w:t>
      </w:r>
      <w:r w:rsidRPr="046D10A4" w:rsidR="4A01287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7D14A12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7670749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3982304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</w:t>
      </w:r>
      <w:r w:rsidRPr="046D10A4" w:rsidR="7670749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1F68A4E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person's</w:t>
      </w:r>
      <w:r w:rsidRPr="046D10A4" w:rsidR="7D14A12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285E9DF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state of </w:t>
      </w:r>
      <w:r w:rsidRPr="046D10A4" w:rsidR="7DA8349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</w:t>
      </w:r>
      <w:r w:rsidRPr="046D10A4" w:rsidR="1261624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ellbeing</w:t>
      </w:r>
      <w:r w:rsidRPr="046D10A4" w:rsidR="4A01287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20502B7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is described as</w:t>
      </w:r>
      <w:r w:rsidRPr="046D10A4" w:rsidR="20502B7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20502B7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</w:t>
      </w:r>
      <w:r w:rsidRPr="046D10A4" w:rsidR="3BBA5AC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‘state</w:t>
      </w:r>
      <w:r w:rsidRPr="046D10A4" w:rsidR="20502B7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of being comfortable, healthy or happy</w:t>
      </w:r>
      <w:r w:rsidRPr="046D10A4" w:rsidR="6F5229E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’</w:t>
      </w:r>
      <w:r w:rsidRPr="046D10A4" w:rsidR="20502B7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which for every person will be different as</w:t>
      </w:r>
      <w:r w:rsidRPr="046D10A4" w:rsidR="20762B9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67ED7A5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everyone's</w:t>
      </w:r>
      <w:r w:rsidRPr="046D10A4" w:rsidR="20762B9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‘perfect state of wellbeing’ will be different</w:t>
      </w:r>
      <w:r w:rsidRPr="046D10A4" w:rsidR="71B62B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</w:t>
      </w:r>
      <w:r w:rsidRPr="046D10A4" w:rsidR="5D40673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accordance</w:t>
      </w:r>
      <w:r w:rsidRPr="046D10A4" w:rsidR="71B62B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with their goals and ambitions</w:t>
      </w:r>
      <w:r w:rsidRPr="046D10A4" w:rsidR="66288DF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7BE123B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(Wellbeing</w:t>
      </w:r>
      <w:r w:rsidRPr="046D10A4" w:rsidR="66288DF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People, 2018). </w:t>
      </w:r>
      <w:r w:rsidRPr="046D10A4" w:rsidR="359D254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</w:t>
      </w:r>
      <w:r w:rsidRPr="046D10A4" w:rsidR="71B62B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here has been </w:t>
      </w:r>
      <w:r w:rsidRPr="046D10A4" w:rsidR="71B62B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so</w:t>
      </w:r>
      <w:r w:rsidRPr="046D10A4" w:rsidR="19D5A91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71B62B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much</w:t>
      </w:r>
      <w:r w:rsidRPr="046D10A4" w:rsidR="71B62B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research into</w:t>
      </w:r>
      <w:r w:rsidRPr="046D10A4" w:rsidR="081EC9C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what should be </w:t>
      </w:r>
      <w:r w:rsidRPr="046D10A4" w:rsidR="699573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classed</w:t>
      </w:r>
      <w:r w:rsidRPr="046D10A4" w:rsidR="081EC9C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1495AAA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as i</w:t>
      </w:r>
      <w:r w:rsidRPr="046D10A4" w:rsidR="38B7970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</w:t>
      </w:r>
      <w:r w:rsidRPr="046D10A4" w:rsidR="1495AAA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046D10A4" w:rsidR="71B62B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7C436C2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definition</w:t>
      </w:r>
      <w:r w:rsidRPr="046D10A4" w:rsidR="1D6C427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according to </w:t>
      </w:r>
      <w:r w:rsidRPr="046D10A4" w:rsidR="04D5BA4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Dodge</w:t>
      </w:r>
      <w:r w:rsidRPr="046D10A4" w:rsidR="1A995BF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et al</w:t>
      </w:r>
      <w:r w:rsidRPr="046D10A4" w:rsidR="7115BBB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046D10A4" w:rsidR="7068970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 th</w:t>
      </w:r>
      <w:r w:rsidRPr="046D10A4" w:rsidR="2FB004D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ei</w:t>
      </w:r>
      <w:r w:rsidRPr="046D10A4" w:rsidR="7068970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 research </w:t>
      </w:r>
      <w:r w:rsidRPr="046D10A4" w:rsidR="2A79203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paper ‘</w:t>
      </w:r>
      <w:r w:rsidRPr="046D10A4" w:rsidR="7068970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The challenge of defining wellbeing</w:t>
      </w:r>
      <w:r w:rsidRPr="046D10A4" w:rsidR="40FBEA3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’ which was published in 2012</w:t>
      </w:r>
      <w:r w:rsidRPr="046D10A4" w:rsidR="4C673CA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46D10A4" w:rsidR="6913672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NHS Digital </w:t>
      </w:r>
      <w:r w:rsidRPr="046D10A4" w:rsidR="51CEF8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(2018) categorised the different </w:t>
      </w:r>
      <w:r w:rsidRPr="046D10A4" w:rsidR="238A6BE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types</w:t>
      </w:r>
      <w:r w:rsidRPr="046D10A4" w:rsidR="51CEF8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</w:t>
      </w:r>
      <w:r w:rsidRPr="046D10A4" w:rsidR="05F30B3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m</w:t>
      </w:r>
      <w:r w:rsidRPr="046D10A4" w:rsidR="51CEF8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ental </w:t>
      </w:r>
      <w:r w:rsidRPr="046D10A4" w:rsidR="111D0D9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h</w:t>
      </w:r>
      <w:r w:rsidRPr="046D10A4" w:rsidR="51CEF8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ealth issues in</w:t>
      </w:r>
      <w:r w:rsidRPr="046D10A4" w:rsidR="78B1267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to </w:t>
      </w:r>
      <w:r w:rsidRPr="046D10A4" w:rsidR="51CEF8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four broad </w:t>
      </w:r>
      <w:r w:rsidRPr="046D10A4" w:rsidR="5052446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c</w:t>
      </w:r>
      <w:r w:rsidRPr="046D10A4" w:rsidR="51CEF8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ategories. </w:t>
      </w:r>
      <w:r w:rsidRPr="046D10A4" w:rsidR="0B3E533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These are e</w:t>
      </w:r>
      <w:r w:rsidRPr="046D10A4" w:rsidR="34411A4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motional</w:t>
      </w:r>
      <w:r w:rsidRPr="046D10A4" w:rsidR="51CEF8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6DCFDE9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d</w:t>
      </w:r>
      <w:r w:rsidRPr="046D10A4" w:rsidR="51CEF8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isorders, </w:t>
      </w:r>
      <w:r w:rsidRPr="046D10A4" w:rsidR="36698C7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which</w:t>
      </w:r>
      <w:r w:rsidRPr="046D10A4" w:rsidR="51CEF8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accord</w:t>
      </w:r>
      <w:r w:rsidRPr="046D10A4" w:rsidR="61217D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ing to NHS </w:t>
      </w:r>
      <w:r w:rsidRPr="046D10A4" w:rsidR="7A3AF7F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Digital's report</w:t>
      </w:r>
      <w:r w:rsidRPr="046D10A4" w:rsidR="327CC5A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“</w:t>
      </w:r>
      <w:r w:rsidRPr="046D10A4" w:rsidR="61DBE8B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Mental Health of Children and Young People in England 2017, </w:t>
      </w:r>
      <w:r w:rsidRPr="046D10A4" w:rsidR="61217D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is the</w:t>
      </w:r>
      <w:r w:rsidRPr="046D10A4" w:rsidR="029CB21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most</w:t>
      </w:r>
      <w:r w:rsidRPr="046D10A4" w:rsidR="61217D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common form of </w:t>
      </w:r>
      <w:r w:rsidRPr="046D10A4" w:rsidR="2DC7DD6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m</w:t>
      </w:r>
      <w:r w:rsidRPr="046D10A4" w:rsidR="61217D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ental </w:t>
      </w:r>
      <w:r w:rsidRPr="046D10A4" w:rsidR="3992B9D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h</w:t>
      </w:r>
      <w:r w:rsidRPr="046D10A4" w:rsidR="61217D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ealth </w:t>
      </w:r>
      <w:r w:rsidRPr="046D10A4" w:rsidR="692DC41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issues in </w:t>
      </w:r>
      <w:r w:rsidRPr="046D10A4" w:rsidR="502EB57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children (</w:t>
      </w:r>
      <w:r w:rsidRPr="046D10A4" w:rsidR="1A4F793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NHS</w:t>
      </w:r>
      <w:r w:rsidRPr="046D10A4" w:rsidR="6854E43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Digital ,2018. Pg.7), </w:t>
      </w:r>
      <w:r w:rsidRPr="046D10A4" w:rsidR="61217D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which is conf</w:t>
      </w:r>
      <w:r w:rsidRPr="046D10A4" w:rsidR="285DDD0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irmed</w:t>
      </w:r>
      <w:r w:rsidRPr="046D10A4" w:rsidR="61217D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by </w:t>
      </w:r>
      <w:r w:rsidRPr="046D10A4" w:rsidR="40470C1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Dryden-</w:t>
      </w:r>
      <w:r w:rsidRPr="046D10A4" w:rsidR="138F4B73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>E</w:t>
      </w:r>
      <w:r w:rsidRPr="046D10A4" w:rsidR="138F4B73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>dwards (2020)</w:t>
      </w:r>
      <w:r w:rsidRPr="046D10A4" w:rsidR="64B6315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 </w:t>
      </w:r>
      <w:r w:rsidRPr="046D10A4" w:rsidR="1C2F15B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her medical </w:t>
      </w:r>
      <w:r w:rsidRPr="046D10A4" w:rsidR="3A2020E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article</w:t>
      </w:r>
      <w:r w:rsidRPr="046D10A4" w:rsidR="4A13A7D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‘</w:t>
      </w:r>
      <w:r w:rsidRPr="046D10A4" w:rsidR="1C2F15B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Mental Il</w:t>
      </w:r>
      <w:r w:rsidRPr="046D10A4" w:rsidR="142C692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l</w:t>
      </w:r>
      <w:r w:rsidRPr="046D10A4" w:rsidR="1C2F15B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ness in Children’ </w:t>
      </w:r>
      <w:r w:rsidRPr="046D10A4" w:rsidR="737BDEA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the most common types of Mental Health issues</w:t>
      </w:r>
      <w:r w:rsidRPr="046D10A4" w:rsidR="737BDEA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child or young person </w:t>
      </w:r>
      <w:r w:rsidRPr="046D10A4" w:rsidR="3C8993C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may</w:t>
      </w:r>
      <w:r w:rsidRPr="046D10A4" w:rsidR="737BDEA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face</w:t>
      </w:r>
      <w:r w:rsidRPr="046D10A4" w:rsidR="737BDEA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are anxiety, </w:t>
      </w:r>
      <w:r w:rsidRPr="046D10A4" w:rsidR="3D8B082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and </w:t>
      </w:r>
      <w:r w:rsidRPr="046D10A4" w:rsidR="737BDEA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depression</w:t>
      </w:r>
      <w:r w:rsidRPr="046D10A4" w:rsidR="6FC6509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’</w:t>
      </w:r>
      <w:r w:rsidRPr="046D10A4" w:rsidR="1BCD780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33BDAA7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(</w:t>
      </w:r>
      <w:r w:rsidRPr="046D10A4" w:rsidR="33BDAA7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Medicine</w:t>
      </w:r>
      <w:r w:rsidRPr="046D10A4" w:rsidR="448DD10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Net,</w:t>
      </w:r>
      <w:r w:rsidRPr="046D10A4" w:rsidR="794765D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448DD10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202</w:t>
      </w:r>
      <w:r w:rsidRPr="046D10A4" w:rsidR="5F79B6E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0).</w:t>
      </w:r>
      <w:r w:rsidRPr="046D10A4" w:rsidR="7F30D4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181D19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The rema</w:t>
      </w:r>
      <w:r w:rsidRPr="046D10A4" w:rsidR="66CCEF0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ining</w:t>
      </w:r>
      <w:r w:rsidRPr="046D10A4" w:rsidR="181D19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three categories </w:t>
      </w:r>
      <w:r w:rsidRPr="046D10A4" w:rsidR="1D0C0A1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a</w:t>
      </w:r>
      <w:r w:rsidRPr="046D10A4" w:rsidR="181D19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re </w:t>
      </w:r>
      <w:r w:rsidRPr="046D10A4" w:rsidR="727EA0C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be</w:t>
      </w:r>
      <w:r w:rsidRPr="046D10A4" w:rsidR="405675F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havioural or </w:t>
      </w:r>
      <w:r w:rsidRPr="046D10A4" w:rsidR="3A823A4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conduct</w:t>
      </w:r>
      <w:r w:rsidRPr="046D10A4" w:rsidR="405675F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disorders, </w:t>
      </w:r>
      <w:r w:rsidRPr="046D10A4" w:rsidR="6DEC1AD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hyperactivity</w:t>
      </w:r>
      <w:r w:rsidRPr="046D10A4" w:rsidR="405675F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disorders such as </w:t>
      </w:r>
      <w:r w:rsidRPr="046D10A4" w:rsidR="366E435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attention</w:t>
      </w:r>
      <w:r w:rsidRPr="046D10A4" w:rsidR="546B976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deficit hyperactivity disorder </w:t>
      </w:r>
      <w:r w:rsidRPr="046D10A4" w:rsidR="405675F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ADHD</w:t>
      </w:r>
      <w:r w:rsidRPr="046D10A4" w:rsidR="483521C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</w:t>
      </w:r>
      <w:r w:rsidRPr="046D10A4" w:rsidR="405675F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again confirmed by Dryden Edwards 2018) and </w:t>
      </w:r>
      <w:r w:rsidRPr="046D10A4" w:rsidR="13F11E7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last category being </w:t>
      </w:r>
      <w:r w:rsidRPr="046D10A4" w:rsidR="3108E0D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‘</w:t>
      </w:r>
      <w:r w:rsidRPr="046D10A4" w:rsidR="412EA3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other less common disorders</w:t>
      </w:r>
      <w:r w:rsidRPr="046D10A4" w:rsidR="3E5725A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’</w:t>
      </w:r>
      <w:r w:rsidRPr="046D10A4" w:rsidR="412EA3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1A036F9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which may affect </w:t>
      </w:r>
      <w:r w:rsidRPr="046D10A4" w:rsidR="1ACC92E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 </w:t>
      </w:r>
      <w:r w:rsidRPr="046D10A4" w:rsidR="2C8260D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child's</w:t>
      </w:r>
      <w:r w:rsidRPr="046D10A4" w:rsidR="412EA3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2749BEE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m</w:t>
      </w:r>
      <w:r w:rsidRPr="046D10A4" w:rsidR="412EA3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ental </w:t>
      </w:r>
      <w:r w:rsidRPr="046D10A4" w:rsidR="09F7566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h</w:t>
      </w:r>
      <w:r w:rsidRPr="046D10A4" w:rsidR="412EA3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e</w:t>
      </w:r>
      <w:r w:rsidRPr="046D10A4" w:rsidR="4AE4EB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a</w:t>
      </w:r>
      <w:r w:rsidRPr="046D10A4" w:rsidR="412EA3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lt</w:t>
      </w:r>
      <w:r w:rsidRPr="046D10A4" w:rsidR="5EADD6E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h, for</w:t>
      </w:r>
      <w:r w:rsidRPr="046D10A4" w:rsidR="412EA3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7779E56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instance</w:t>
      </w:r>
      <w:r w:rsidRPr="046D10A4" w:rsidR="412EA3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autism </w:t>
      </w:r>
      <w:r w:rsidRPr="046D10A4" w:rsidR="1B34518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spectrum</w:t>
      </w:r>
      <w:r w:rsidRPr="046D10A4" w:rsidR="412EA3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disorder</w:t>
      </w:r>
      <w:r w:rsidRPr="046D10A4" w:rsidR="7B464D6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412EA31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(NHS Digital, 2018</w:t>
      </w:r>
      <w:r w:rsidRPr="046D10A4" w:rsidR="5778F75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).</w:t>
      </w:r>
      <w:r w:rsidRPr="046D10A4" w:rsidR="646D2CB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18F0A50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Children may </w:t>
      </w:r>
      <w:r w:rsidRPr="046D10A4" w:rsidR="2B9605E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also face </w:t>
      </w:r>
      <w:r w:rsidRPr="046D10A4" w:rsidR="2ABD81B1">
        <w:rPr>
          <w:rFonts w:ascii="Noto Sans" w:hAnsi="Noto Sans" w:eastAsia="Noto Sans" w:cs="Noto Sans"/>
          <w:noProof w:val="0"/>
          <w:sz w:val="24"/>
          <w:szCs w:val="24"/>
          <w:lang w:val="en-GB"/>
        </w:rPr>
        <w:t>‘</w:t>
      </w:r>
      <w:r w:rsidRPr="046D10A4" w:rsidR="2B9605E1">
        <w:rPr>
          <w:rFonts w:ascii="Noto Sans" w:hAnsi="Noto Sans" w:eastAsia="Noto Sans" w:cs="Noto Sans"/>
          <w:noProof w:val="0"/>
          <w:sz w:val="24"/>
          <w:szCs w:val="24"/>
          <w:lang w:val="en-GB"/>
        </w:rPr>
        <w:t>stigma, isolation,</w:t>
      </w:r>
      <w:r w:rsidRPr="046D10A4" w:rsidR="2C0ED2E6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d</w:t>
      </w:r>
      <w:r w:rsidRPr="046D10A4" w:rsidR="05A79084">
        <w:rPr>
          <w:rFonts w:ascii="Noto Sans" w:hAnsi="Noto Sans" w:eastAsia="Noto Sans" w:cs="Noto Sans"/>
          <w:noProof w:val="0"/>
          <w:sz w:val="24"/>
          <w:szCs w:val="24"/>
          <w:lang w:val="en-GB"/>
        </w:rPr>
        <w:t>iscrimination</w:t>
      </w:r>
      <w:r w:rsidRPr="046D10A4" w:rsidR="2B9605E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, </w:t>
      </w:r>
      <w:r w:rsidRPr="046D10A4" w:rsidR="195F6DB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and </w:t>
      </w:r>
      <w:r w:rsidRPr="046D10A4" w:rsidR="506C051E">
        <w:rPr>
          <w:rFonts w:ascii="Noto Sans" w:hAnsi="Noto Sans" w:eastAsia="Noto Sans" w:cs="Noto Sans"/>
          <w:noProof w:val="0"/>
          <w:sz w:val="24"/>
          <w:szCs w:val="24"/>
          <w:lang w:val="en-GB"/>
        </w:rPr>
        <w:t>difficulties a</w:t>
      </w:r>
      <w:r w:rsidRPr="046D10A4" w:rsidR="20B414FF">
        <w:rPr>
          <w:rFonts w:ascii="Noto Sans" w:hAnsi="Noto Sans" w:eastAsia="Noto Sans" w:cs="Noto Sans"/>
          <w:noProof w:val="0"/>
          <w:sz w:val="24"/>
          <w:szCs w:val="24"/>
          <w:lang w:val="en-GB"/>
        </w:rPr>
        <w:t>ccessing healthcare</w:t>
      </w:r>
      <w:r w:rsidRPr="046D10A4" w:rsidR="2B9605E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and education</w:t>
      </w:r>
      <w:r w:rsidRPr="046D10A4" w:rsidR="14E20E53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(</w:t>
      </w:r>
      <w:r w:rsidRPr="046D10A4" w:rsidR="2B9605E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National Assembly </w:t>
      </w:r>
      <w:r w:rsidRPr="046D10A4" w:rsidR="49547EE6">
        <w:rPr>
          <w:rFonts w:ascii="Noto Sans" w:hAnsi="Noto Sans" w:eastAsia="Noto Sans" w:cs="Noto Sans"/>
          <w:noProof w:val="0"/>
          <w:sz w:val="24"/>
          <w:szCs w:val="24"/>
          <w:lang w:val="en-GB"/>
        </w:rPr>
        <w:t>Wales</w:t>
      </w:r>
      <w:r w:rsidRPr="046D10A4" w:rsidR="5FAE6E0F">
        <w:rPr>
          <w:rFonts w:ascii="Noto Sans" w:hAnsi="Noto Sans" w:eastAsia="Noto Sans" w:cs="Noto Sans"/>
          <w:noProof w:val="0"/>
          <w:sz w:val="24"/>
          <w:szCs w:val="24"/>
          <w:lang w:val="en-GB"/>
        </w:rPr>
        <w:t>,</w:t>
      </w:r>
      <w:r w:rsidRPr="046D10A4" w:rsidR="4E1DA99A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62A0CCA1">
        <w:rPr>
          <w:rFonts w:ascii="Noto Sans" w:hAnsi="Noto Sans" w:eastAsia="Noto Sans" w:cs="Noto Sans"/>
          <w:noProof w:val="0"/>
          <w:sz w:val="24"/>
          <w:szCs w:val="24"/>
          <w:lang w:val="en-GB"/>
        </w:rPr>
        <w:t>2018</w:t>
      </w:r>
      <w:r w:rsidRPr="046D10A4" w:rsidR="76449E6E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. </w:t>
      </w:r>
      <w:r w:rsidRPr="046D10A4" w:rsidR="62A0CCA1">
        <w:rPr>
          <w:rFonts w:ascii="Noto Sans" w:hAnsi="Noto Sans" w:eastAsia="Noto Sans" w:cs="Noto Sans"/>
          <w:noProof w:val="0"/>
          <w:sz w:val="24"/>
          <w:szCs w:val="24"/>
          <w:lang w:val="en-GB"/>
        </w:rPr>
        <w:t>pg.12</w:t>
      </w:r>
      <w:r w:rsidRPr="046D10A4" w:rsidR="6ADDE938">
        <w:rPr>
          <w:rFonts w:ascii="Noto Sans" w:hAnsi="Noto Sans" w:eastAsia="Noto Sans" w:cs="Noto Sans"/>
          <w:noProof w:val="0"/>
          <w:sz w:val="24"/>
          <w:szCs w:val="24"/>
          <w:lang w:val="en-GB"/>
        </w:rPr>
        <w:t>)</w:t>
      </w:r>
      <w:r w:rsidRPr="046D10A4" w:rsidR="6D1CEDF7">
        <w:rPr>
          <w:rFonts w:ascii="Noto Sans" w:hAnsi="Noto Sans" w:eastAsia="Noto Sans" w:cs="Noto Sans"/>
          <w:noProof w:val="0"/>
          <w:sz w:val="24"/>
          <w:szCs w:val="24"/>
          <w:lang w:val="en-GB"/>
        </w:rPr>
        <w:t>.</w:t>
      </w:r>
      <w:r w:rsidRPr="046D10A4" w:rsidR="6B274604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2EC2F66A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A report into </w:t>
      </w:r>
      <w:r w:rsidRPr="046D10A4" w:rsidR="6B53ED01">
        <w:rPr>
          <w:rFonts w:ascii="Noto Sans" w:hAnsi="Noto Sans" w:eastAsia="Noto Sans" w:cs="Noto Sans"/>
          <w:noProof w:val="0"/>
          <w:sz w:val="24"/>
          <w:szCs w:val="24"/>
          <w:lang w:val="en-GB"/>
        </w:rPr>
        <w:t>the ‘Mental</w:t>
      </w:r>
      <w:r w:rsidRPr="046D10A4" w:rsidR="2EC2F66A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Health of Children and Young People in England (2017)</w:t>
      </w:r>
      <w:r w:rsidRPr="046D10A4" w:rsidR="25B152EA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046D10A4" w:rsidR="2EC2F66A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6D10A4" w:rsidR="663E030B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declared that </w:t>
      </w:r>
      <w:r w:rsidRPr="046D10A4" w:rsidR="21A962B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‘</w:t>
      </w:r>
      <w:r w:rsidRPr="046D10A4" w:rsidR="71FB66EC">
        <w:rPr>
          <w:rFonts w:ascii="Noto Sans" w:hAnsi="Noto Sans" w:eastAsia="Noto Sans" w:cs="Noto Sans"/>
          <w:noProof w:val="0"/>
          <w:sz w:val="24"/>
          <w:szCs w:val="24"/>
          <w:lang w:val="en-GB"/>
        </w:rPr>
        <w:t>children and young people today are more troubled than previous generations</w:t>
      </w:r>
      <w:r w:rsidRPr="046D10A4" w:rsidR="2D28897D">
        <w:rPr>
          <w:rFonts w:ascii="Noto Sans" w:hAnsi="Noto Sans" w:eastAsia="Noto Sans" w:cs="Noto Sans"/>
          <w:noProof w:val="0"/>
          <w:sz w:val="24"/>
          <w:szCs w:val="24"/>
          <w:lang w:val="en-GB"/>
        </w:rPr>
        <w:t>’</w:t>
      </w:r>
      <w:r w:rsidRPr="046D10A4" w:rsidR="6E9E508C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(NHS Digital, 2018. </w:t>
      </w:r>
      <w:r w:rsidRPr="046D10A4" w:rsidR="1B49FCB7">
        <w:rPr>
          <w:rFonts w:ascii="Noto Sans" w:hAnsi="Noto Sans" w:eastAsia="Noto Sans" w:cs="Noto Sans"/>
          <w:noProof w:val="0"/>
          <w:sz w:val="24"/>
          <w:szCs w:val="24"/>
          <w:lang w:val="en-GB"/>
        </w:rPr>
        <w:t>Pg.</w:t>
      </w:r>
      <w:r w:rsidRPr="046D10A4" w:rsidR="6E9E508C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8).</w:t>
      </w:r>
      <w:r w:rsidRPr="046D10A4" w:rsidR="71FB66E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4B4C8F9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08C78D3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It is</w:t>
      </w:r>
      <w:r w:rsidRPr="046D10A4" w:rsidR="361A717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53345EB7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estimated that </w:t>
      </w:r>
      <w:r w:rsidRPr="046D10A4" w:rsidR="51CEB0DD">
        <w:rPr>
          <w:rFonts w:ascii="Noto Sans" w:hAnsi="Noto Sans" w:eastAsia="Noto Sans" w:cs="Noto Sans"/>
          <w:noProof w:val="0"/>
          <w:sz w:val="24"/>
          <w:szCs w:val="24"/>
          <w:lang w:val="en-GB"/>
        </w:rPr>
        <w:t>‘</w:t>
      </w:r>
      <w:r w:rsidRPr="046D10A4" w:rsidR="53345EB7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one in four children will show some evidence of </w:t>
      </w:r>
      <w:r w:rsidRPr="046D10A4" w:rsidR="5BE60869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poor </w:t>
      </w:r>
      <w:r w:rsidRPr="046D10A4" w:rsidR="7CC32301">
        <w:rPr>
          <w:rFonts w:ascii="Noto Sans" w:hAnsi="Noto Sans" w:eastAsia="Noto Sans" w:cs="Noto Sans"/>
          <w:noProof w:val="0"/>
          <w:sz w:val="24"/>
          <w:szCs w:val="24"/>
          <w:lang w:val="en-GB"/>
        </w:rPr>
        <w:t>m</w:t>
      </w:r>
      <w:r w:rsidRPr="046D10A4" w:rsidR="53345EB7">
        <w:rPr>
          <w:rFonts w:ascii="Noto Sans" w:hAnsi="Noto Sans" w:eastAsia="Noto Sans" w:cs="Noto Sans"/>
          <w:noProof w:val="0"/>
          <w:sz w:val="24"/>
          <w:szCs w:val="24"/>
          <w:lang w:val="en-GB"/>
        </w:rPr>
        <w:t>ental</w:t>
      </w:r>
      <w:r w:rsidRPr="046D10A4" w:rsidR="51E2A058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013236FC">
        <w:rPr>
          <w:rFonts w:ascii="Noto Sans" w:hAnsi="Noto Sans" w:eastAsia="Noto Sans" w:cs="Noto Sans"/>
          <w:noProof w:val="0"/>
          <w:sz w:val="24"/>
          <w:szCs w:val="24"/>
          <w:lang w:val="en-GB"/>
        </w:rPr>
        <w:t>h</w:t>
      </w:r>
      <w:r w:rsidRPr="046D10A4" w:rsidR="53345EB7">
        <w:rPr>
          <w:rFonts w:ascii="Noto Sans" w:hAnsi="Noto Sans" w:eastAsia="Noto Sans" w:cs="Noto Sans"/>
          <w:noProof w:val="0"/>
          <w:sz w:val="24"/>
          <w:szCs w:val="24"/>
          <w:lang w:val="en-GB"/>
        </w:rPr>
        <w:t>ealth</w:t>
      </w:r>
      <w:r w:rsidRPr="046D10A4" w:rsidR="02A488EA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in the </w:t>
      </w:r>
      <w:r w:rsidRPr="046D10A4" w:rsidR="02A488EA">
        <w:rPr>
          <w:rFonts w:ascii="Noto Sans" w:hAnsi="Noto Sans" w:eastAsia="Noto Sans" w:cs="Noto Sans"/>
          <w:noProof w:val="0"/>
          <w:sz w:val="24"/>
          <w:szCs w:val="24"/>
          <w:lang w:val="en-GB"/>
        </w:rPr>
        <w:t>U</w:t>
      </w:r>
      <w:r w:rsidRPr="046D10A4" w:rsidR="15E0ACDA">
        <w:rPr>
          <w:rFonts w:ascii="Noto Sans" w:hAnsi="Noto Sans" w:eastAsia="Noto Sans" w:cs="Noto Sans"/>
          <w:noProof w:val="0"/>
          <w:sz w:val="24"/>
          <w:szCs w:val="24"/>
          <w:lang w:val="en-GB"/>
        </w:rPr>
        <w:t>K</w:t>
      </w:r>
      <w:r w:rsidRPr="046D10A4" w:rsidR="02A488EA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. </w:t>
      </w:r>
      <w:r w:rsidRPr="046D10A4" w:rsidR="116B3E94">
        <w:rPr>
          <w:rFonts w:ascii="Noto Sans" w:hAnsi="Noto Sans" w:eastAsia="Noto Sans" w:cs="Noto Sans"/>
          <w:noProof w:val="0"/>
          <w:sz w:val="24"/>
          <w:szCs w:val="24"/>
          <w:lang w:val="en-GB"/>
        </w:rPr>
        <w:t>(</w:t>
      </w:r>
      <w:r w:rsidRPr="046D10A4" w:rsidR="35190F91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National Assembly for Wales,</w:t>
      </w:r>
      <w:r w:rsidRPr="046D10A4" w:rsidR="35190F9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116B3E94">
        <w:rPr>
          <w:rFonts w:ascii="Noto Sans" w:hAnsi="Noto Sans" w:eastAsia="Noto Sans" w:cs="Noto Sans"/>
          <w:noProof w:val="0"/>
          <w:sz w:val="24"/>
          <w:szCs w:val="24"/>
          <w:lang w:val="en-GB"/>
        </w:rPr>
        <w:t>2018</w:t>
      </w:r>
      <w:r w:rsidRPr="046D10A4" w:rsidR="28D2288C">
        <w:rPr>
          <w:rFonts w:ascii="Noto Sans" w:hAnsi="Noto Sans" w:eastAsia="Noto Sans" w:cs="Noto Sans"/>
          <w:noProof w:val="0"/>
          <w:sz w:val="24"/>
          <w:szCs w:val="24"/>
          <w:lang w:val="en-GB"/>
        </w:rPr>
        <w:t>, pg.12</w:t>
      </w:r>
      <w:r w:rsidRPr="046D10A4" w:rsidR="5345DDCB">
        <w:rPr>
          <w:rFonts w:ascii="Noto Sans" w:hAnsi="Noto Sans" w:eastAsia="Noto Sans" w:cs="Noto Sans"/>
          <w:noProof w:val="0"/>
          <w:sz w:val="24"/>
          <w:szCs w:val="24"/>
          <w:lang w:val="en-GB"/>
        </w:rPr>
        <w:t>)</w:t>
      </w:r>
      <w:r w:rsidRPr="046D10A4" w:rsidR="3B967646">
        <w:rPr>
          <w:rFonts w:ascii="Noto Sans" w:hAnsi="Noto Sans" w:eastAsia="Noto Sans" w:cs="Noto Sans"/>
          <w:noProof w:val="0"/>
          <w:sz w:val="24"/>
          <w:szCs w:val="24"/>
          <w:lang w:val="en-GB"/>
        </w:rPr>
        <w:t>.</w:t>
      </w:r>
      <w:r w:rsidRPr="046D10A4" w:rsidR="2F18A7E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4ADD3F14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Representations were made by </w:t>
      </w:r>
      <w:r w:rsidRPr="046D10A4" w:rsidR="58930BC9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Time to Change </w:t>
      </w:r>
      <w:r w:rsidRPr="046D10A4" w:rsidR="58930BC9">
        <w:rPr>
          <w:rFonts w:ascii="Noto Sans" w:hAnsi="Noto Sans" w:eastAsia="Noto Sans" w:cs="Noto Sans"/>
          <w:noProof w:val="0"/>
          <w:sz w:val="24"/>
          <w:szCs w:val="24"/>
          <w:lang w:val="en-GB"/>
        </w:rPr>
        <w:t>W</w:t>
      </w:r>
      <w:r w:rsidRPr="046D10A4" w:rsidR="68267AFE">
        <w:rPr>
          <w:rFonts w:ascii="Noto Sans" w:hAnsi="Noto Sans" w:eastAsia="Noto Sans" w:cs="Noto Sans"/>
          <w:noProof w:val="0"/>
          <w:sz w:val="24"/>
          <w:szCs w:val="24"/>
          <w:lang w:val="en-GB"/>
        </w:rPr>
        <w:t>al</w:t>
      </w:r>
      <w:r w:rsidRPr="046D10A4" w:rsidR="58930BC9">
        <w:rPr>
          <w:rFonts w:ascii="Noto Sans" w:hAnsi="Noto Sans" w:eastAsia="Noto Sans" w:cs="Noto Sans"/>
          <w:noProof w:val="0"/>
          <w:sz w:val="24"/>
          <w:szCs w:val="24"/>
          <w:lang w:val="en-GB"/>
        </w:rPr>
        <w:t>es</w:t>
      </w:r>
      <w:r w:rsidRPr="046D10A4" w:rsidR="0E39F7A6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, </w:t>
      </w:r>
      <w:r w:rsidRPr="046D10A4" w:rsidR="5ECEA71D">
        <w:rPr>
          <w:rFonts w:ascii="Noto Sans" w:hAnsi="Noto Sans" w:eastAsia="Noto Sans" w:cs="Noto Sans"/>
          <w:noProof w:val="0"/>
          <w:sz w:val="24"/>
          <w:szCs w:val="24"/>
          <w:lang w:val="en-GB"/>
        </w:rPr>
        <w:t>Wales</w:t>
      </w:r>
      <w:r w:rsidRPr="046D10A4" w:rsidR="283CCF18">
        <w:rPr>
          <w:rFonts w:ascii="Noto Sans" w:hAnsi="Noto Sans" w:eastAsia="Noto Sans" w:cs="Noto Sans"/>
          <w:noProof w:val="0"/>
          <w:sz w:val="24"/>
          <w:szCs w:val="24"/>
          <w:lang w:val="en-GB"/>
        </w:rPr>
        <w:t>’</w:t>
      </w:r>
      <w:r w:rsidRPr="046D10A4" w:rsidR="5ECEA71D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first ever national campaign</w:t>
      </w:r>
      <w:r w:rsidRPr="046D10A4" w:rsidR="1A816EEB">
        <w:rPr>
          <w:rFonts w:ascii="Noto Sans" w:hAnsi="Noto Sans" w:eastAsia="Noto Sans" w:cs="Noto Sans"/>
          <w:noProof w:val="0"/>
          <w:sz w:val="24"/>
          <w:szCs w:val="24"/>
          <w:lang w:val="en-GB"/>
        </w:rPr>
        <w:t>,</w:t>
      </w:r>
      <w:r w:rsidRPr="046D10A4" w:rsidR="5ECEA71D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whose mission statement </w:t>
      </w:r>
      <w:r w:rsidRPr="046D10A4" w:rsidR="2941363F">
        <w:rPr>
          <w:rFonts w:ascii="Noto Sans" w:hAnsi="Noto Sans" w:eastAsia="Noto Sans" w:cs="Noto Sans"/>
          <w:noProof w:val="0"/>
          <w:sz w:val="24"/>
          <w:szCs w:val="24"/>
          <w:lang w:val="en-GB"/>
        </w:rPr>
        <w:t>is ‘</w:t>
      </w:r>
      <w:r w:rsidRPr="046D10A4" w:rsidR="5ECEA71D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to </w:t>
      </w:r>
      <w:r w:rsidRPr="046D10A4" w:rsidR="16B1CDF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end the stigma and discrimination faced by people with mental health problems</w:t>
      </w:r>
      <w:r w:rsidRPr="046D10A4" w:rsidR="2B86F22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’ (Time to change </w:t>
      </w:r>
      <w:r w:rsidRPr="046D10A4" w:rsidR="380B337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Wales, </w:t>
      </w:r>
      <w:r w:rsidRPr="046D10A4" w:rsidR="2B86F22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2021</w:t>
      </w:r>
      <w:r w:rsidRPr="046D10A4" w:rsidR="65FF46A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  <w:r w:rsidRPr="046D10A4" w:rsidR="707BB7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58930BC9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 xml:space="preserve"> towards </w:t>
      </w:r>
      <w:r w:rsidRPr="046D10A4" w:rsidR="52D6E6C3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>the Government's</w:t>
      </w:r>
      <w:r w:rsidRPr="046D10A4" w:rsidR="55431272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 xml:space="preserve"> </w:t>
      </w:r>
      <w:r w:rsidRPr="046D10A4" w:rsidR="11CC10A2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>repor</w:t>
      </w:r>
      <w:r w:rsidRPr="046D10A4" w:rsidR="184A750F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>t</w:t>
      </w:r>
      <w:r w:rsidRPr="046D10A4" w:rsidR="1B6F44E1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 xml:space="preserve"> ‘</w:t>
      </w:r>
      <w:r w:rsidRPr="046D10A4" w:rsidR="756991D1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 xml:space="preserve">Mind over Matter’ which was published in 2018, </w:t>
      </w:r>
      <w:r w:rsidRPr="046D10A4" w:rsidR="062FA7F1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 xml:space="preserve">suggesting that </w:t>
      </w:r>
      <w:r w:rsidRPr="046D10A4" w:rsidR="058D7189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>‘</w:t>
      </w:r>
      <w:r w:rsidRPr="046D10A4" w:rsidR="062FA7F1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>one in ten children in Wales will suffer from mental health</w:t>
      </w:r>
      <w:r w:rsidRPr="046D10A4" w:rsidR="5DC3ED38">
        <w:rPr>
          <w:rFonts w:ascii="Noto Sans" w:hAnsi="Noto Sans" w:eastAsia="Noto Sans" w:cs="Noto Sans"/>
          <w:noProof w:val="0"/>
          <w:sz w:val="24"/>
          <w:szCs w:val="24"/>
          <w:lang w:val="en-GB"/>
        </w:rPr>
        <w:t>’</w:t>
      </w:r>
      <w:r w:rsidRPr="046D10A4" w:rsidR="23DA22B3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5B7ABF0E">
        <w:rPr>
          <w:rFonts w:ascii="Noto Sans" w:hAnsi="Noto Sans" w:eastAsia="Noto Sans" w:cs="Noto Sans"/>
          <w:noProof w:val="0"/>
          <w:sz w:val="24"/>
          <w:szCs w:val="24"/>
          <w:lang w:val="en-GB"/>
        </w:rPr>
        <w:t>furthermore, ‘</w:t>
      </w:r>
      <w:r w:rsidRPr="046D10A4" w:rsidR="71F901FD">
        <w:rPr>
          <w:rFonts w:ascii="Noto Sans" w:hAnsi="Noto Sans" w:eastAsia="Noto Sans" w:cs="Noto Sans"/>
          <w:noProof w:val="0"/>
          <w:sz w:val="24"/>
          <w:szCs w:val="24"/>
          <w:lang w:val="en-GB"/>
        </w:rPr>
        <w:t>t</w:t>
      </w:r>
      <w:r w:rsidRPr="046D10A4" w:rsidR="062FA7F1">
        <w:rPr>
          <w:rFonts w:ascii="Noto Sans" w:hAnsi="Noto Sans" w:eastAsia="Noto Sans" w:cs="Noto Sans"/>
          <w:noProof w:val="0"/>
          <w:sz w:val="24"/>
          <w:szCs w:val="24"/>
          <w:lang w:val="en-GB"/>
        </w:rPr>
        <w:t>hree</w:t>
      </w:r>
      <w:r w:rsidRPr="046D10A4" w:rsidR="062FA7F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out of four children </w:t>
      </w:r>
      <w:r w:rsidRPr="046D10A4" w:rsidR="3893F6FE">
        <w:rPr>
          <w:rFonts w:ascii="Noto Sans" w:hAnsi="Noto Sans" w:eastAsia="Noto Sans" w:cs="Noto Sans"/>
          <w:noProof w:val="0"/>
          <w:sz w:val="24"/>
          <w:szCs w:val="24"/>
          <w:lang w:val="en-GB"/>
        </w:rPr>
        <w:t>fear</w:t>
      </w:r>
      <w:r w:rsidRPr="046D10A4" w:rsidR="062FA7F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the reaction from friends if they spoke about </w:t>
      </w:r>
      <w:r w:rsidRPr="046D10A4" w:rsidR="68E1372C">
        <w:rPr>
          <w:rFonts w:ascii="Noto Sans" w:hAnsi="Noto Sans" w:eastAsia="Noto Sans" w:cs="Noto Sans"/>
          <w:noProof w:val="0"/>
          <w:sz w:val="24"/>
          <w:szCs w:val="24"/>
          <w:lang w:val="en-GB"/>
        </w:rPr>
        <w:t>the</w:t>
      </w:r>
      <w:r w:rsidRPr="046D10A4" w:rsidR="3D24DB89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ir </w:t>
      </w:r>
      <w:r w:rsidRPr="046D10A4" w:rsidR="1F68F28E">
        <w:rPr>
          <w:rFonts w:ascii="Noto Sans" w:hAnsi="Noto Sans" w:eastAsia="Noto Sans" w:cs="Noto Sans"/>
          <w:noProof w:val="0"/>
          <w:sz w:val="24"/>
          <w:szCs w:val="24"/>
          <w:lang w:val="en-GB"/>
        </w:rPr>
        <w:t>mental health difficulties</w:t>
      </w:r>
      <w:r w:rsidRPr="046D10A4" w:rsidR="4E8B5A4A">
        <w:rPr>
          <w:rFonts w:ascii="Noto Sans" w:hAnsi="Noto Sans" w:eastAsia="Noto Sans" w:cs="Noto Sans"/>
          <w:noProof w:val="0"/>
          <w:sz w:val="24"/>
          <w:szCs w:val="24"/>
          <w:lang w:val="en-GB"/>
        </w:rPr>
        <w:t>’ (</w:t>
      </w:r>
      <w:r w:rsidRPr="046D10A4" w:rsidR="15ADFDC8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National Assembly for Wales, 2018. </w:t>
      </w:r>
      <w:r w:rsidRPr="046D10A4" w:rsidR="7D7CBBA8">
        <w:rPr>
          <w:rFonts w:ascii="Noto Sans" w:hAnsi="Noto Sans" w:eastAsia="Noto Sans" w:cs="Noto Sans"/>
          <w:noProof w:val="0"/>
          <w:sz w:val="24"/>
          <w:szCs w:val="24"/>
          <w:lang w:val="en-GB"/>
        </w:rPr>
        <w:t>Pg.</w:t>
      </w:r>
      <w:r w:rsidRPr="046D10A4" w:rsidR="1F68F28E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12</w:t>
      </w:r>
      <w:r w:rsidRPr="046D10A4" w:rsidR="40731DCA">
        <w:rPr>
          <w:rFonts w:ascii="Noto Sans" w:hAnsi="Noto Sans" w:eastAsia="Noto Sans" w:cs="Noto Sans"/>
          <w:noProof w:val="0"/>
          <w:sz w:val="24"/>
          <w:szCs w:val="24"/>
          <w:lang w:val="en-GB"/>
        </w:rPr>
        <w:t>)</w:t>
      </w:r>
      <w:r w:rsidRPr="046D10A4" w:rsidR="47C9BDD9">
        <w:rPr>
          <w:rFonts w:ascii="Noto Sans" w:hAnsi="Noto Sans" w:eastAsia="Noto Sans" w:cs="Noto Sans"/>
          <w:noProof w:val="0"/>
          <w:sz w:val="24"/>
          <w:szCs w:val="24"/>
          <w:lang w:val="en-GB"/>
        </w:rPr>
        <w:t>.</w:t>
      </w:r>
      <w:r w:rsidRPr="046D10A4" w:rsidR="2FC3686C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</w:p>
    <w:p w:rsidR="6192F25E" w:rsidP="122E4190" w:rsidRDefault="6192F25E" w14:paraId="3EADF139" w14:textId="65BF5B0B">
      <w:pPr>
        <w:pStyle w:val="Normal"/>
        <w:spacing w:line="360" w:lineRule="auto"/>
        <w:jc w:val="both"/>
        <w:rPr>
          <w:rFonts w:ascii="Noto Sans" w:hAnsi="Noto Sans" w:eastAsia="Noto Sans" w:cs="Noto Sans"/>
          <w:b w:val="0"/>
          <w:bCs w:val="0"/>
          <w:noProof w:val="0"/>
          <w:sz w:val="24"/>
          <w:szCs w:val="24"/>
          <w:lang w:val="en-GB"/>
        </w:rPr>
      </w:pPr>
      <w:r w:rsidRPr="046D10A4" w:rsidR="6CB284E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As reported by </w:t>
      </w:r>
      <w:r w:rsidRPr="046D10A4" w:rsidR="14AD9E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Dr</w:t>
      </w:r>
      <w:r w:rsidRPr="046D10A4" w:rsidR="3BD9F81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yden – Edwards </w:t>
      </w:r>
      <w:r w:rsidRPr="046D10A4" w:rsidR="51FBB5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2020,</w:t>
      </w:r>
      <w:r w:rsidRPr="046D10A4" w:rsidR="51FBB5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691FF50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‘</w:t>
      </w:r>
      <w:r w:rsidRPr="046D10A4" w:rsidR="51FBB5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regardless of a </w:t>
      </w:r>
      <w:r w:rsidRPr="046D10A4" w:rsidR="53491F3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child's</w:t>
      </w:r>
      <w:r w:rsidRPr="046D10A4" w:rsidR="51FBB5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38C409A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age, there</w:t>
      </w:r>
      <w:r w:rsidRPr="046D10A4" w:rsidR="51FBB5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is not </w:t>
      </w:r>
      <w:r w:rsidRPr="046D10A4" w:rsidR="229E86A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one </w:t>
      </w:r>
      <w:r w:rsidRPr="046D10A4" w:rsidR="51FBB5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singl</w:t>
      </w:r>
      <w:r w:rsidRPr="046D10A4" w:rsidR="288BCA0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 </w:t>
      </w:r>
      <w:r w:rsidRPr="046D10A4" w:rsidR="56EA54B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definitive</w:t>
      </w:r>
      <w:r w:rsidRPr="046D10A4" w:rsidR="288BCA0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51FBB5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cause </w:t>
      </w:r>
      <w:r w:rsidRPr="046D10A4" w:rsidR="14AD9E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for</w:t>
      </w:r>
      <w:r w:rsidRPr="046D10A4" w:rsidR="14AD9E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mental health issues</w:t>
      </w:r>
      <w:r w:rsidRPr="046D10A4" w:rsidR="4674857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 children’</w:t>
      </w:r>
      <w:r w:rsidRPr="046D10A4" w:rsidR="633C815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</w:t>
      </w:r>
      <w:r w:rsidRPr="046D10A4" w:rsidR="7452878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MedicineNet</w:t>
      </w:r>
      <w:r w:rsidRPr="046D10A4" w:rsidR="633C815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, 2020</w:t>
      </w:r>
      <w:r w:rsidRPr="046D10A4" w:rsidR="0A2C1A4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)</w:t>
      </w:r>
      <w:r w:rsidRPr="046D10A4" w:rsidR="0A2C1A4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46D10A4" w:rsidR="6A96FFD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12F17DF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Quite the opposite, </w:t>
      </w:r>
      <w:r w:rsidRPr="046D10A4" w:rsidR="6A96FFD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a child with poor mental health and wellbeing is more than likely to have suffered</w:t>
      </w:r>
      <w:r w:rsidRPr="046D10A4" w:rsidR="7F7FC4B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from </w:t>
      </w:r>
      <w:r w:rsidRPr="046D10A4" w:rsidR="44E49F8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disadvantage</w:t>
      </w:r>
      <w:r w:rsidRPr="046D10A4" w:rsidR="160877E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 more than one </w:t>
      </w:r>
      <w:r w:rsidRPr="046D10A4" w:rsidR="47F24AB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area</w:t>
      </w:r>
      <w:r w:rsidRPr="046D10A4" w:rsidR="47F24AB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their </w:t>
      </w:r>
      <w:r w:rsidRPr="046D10A4" w:rsidR="30D7825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li</w:t>
      </w:r>
      <w:r w:rsidRPr="046D10A4" w:rsidR="53799A9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ves</w:t>
      </w:r>
      <w:r w:rsidRPr="046D10A4" w:rsidR="30D7825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research into the ‘Impact of environmental factors on mental health in children and adolescents: </w:t>
      </w:r>
      <w:r w:rsidRPr="046D10A4" w:rsidR="30D7825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A</w:t>
      </w:r>
      <w:r w:rsidRPr="046D10A4" w:rsidR="0868B88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30D7825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systematic</w:t>
      </w:r>
      <w:r w:rsidRPr="046D10A4" w:rsidR="30D7825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review</w:t>
      </w:r>
      <w:r w:rsidRPr="046D10A4" w:rsidR="7577CAE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’</w:t>
      </w:r>
      <w:r w:rsidRPr="046D10A4" w:rsidR="47F24AB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47F24AB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has shown that these areas include th</w:t>
      </w:r>
      <w:r w:rsidRPr="046D10A4" w:rsidR="7A4E354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 </w:t>
      </w:r>
      <w:r w:rsidRPr="046D10A4" w:rsidR="3F31C9E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child's</w:t>
      </w:r>
      <w:r w:rsidRPr="046D10A4" w:rsidR="39E3E89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home, physical, social, </w:t>
      </w:r>
      <w:r w:rsidRPr="046D10A4" w:rsidR="4FF49C9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socioeconomic</w:t>
      </w:r>
      <w:r w:rsidRPr="046D10A4" w:rsidR="39E3E89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, and digital environment</w:t>
      </w:r>
      <w:r w:rsidRPr="046D10A4" w:rsidR="05C4649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6D10A4" w:rsidR="2375CA1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(</w:t>
      </w:r>
      <w:proofErr w:type="spellStart"/>
      <w:r w:rsidRPr="046D10A4" w:rsidR="7797FFA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>Basu</w:t>
      </w:r>
      <w:proofErr w:type="spellEnd"/>
      <w:r w:rsidRPr="046D10A4" w:rsidR="7797FFA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Banerjee, 2020)</w:t>
      </w:r>
      <w:r w:rsidRPr="046D10A4" w:rsidR="2044987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46D10A4" w:rsidR="70F1B14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Which </w:t>
      </w:r>
      <w:r w:rsidRPr="046D10A4" w:rsidR="0840CD9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supports</w:t>
      </w:r>
      <w:r w:rsidRPr="046D10A4" w:rsidR="70F1B14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the theory of Urie </w:t>
      </w:r>
      <w:r w:rsidRPr="046D10A4" w:rsidR="53884B8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Bronfenbrenner</w:t>
      </w:r>
      <w:r w:rsidRPr="046D10A4" w:rsidR="70F1B14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and his Ecological Systems Theory. </w:t>
      </w:r>
      <w:r w:rsidRPr="046D10A4" w:rsidR="4E5C6C7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Bronfenbrenner's</w:t>
      </w:r>
      <w:r w:rsidRPr="046D10A4" w:rsidR="7E88155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theory suggests that a </w:t>
      </w:r>
      <w:r w:rsidRPr="046D10A4" w:rsidR="5021553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child's</w:t>
      </w:r>
      <w:r w:rsidRPr="046D10A4" w:rsidR="7E88155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development can be influenced by world in which it grows up in,</w:t>
      </w:r>
      <w:r w:rsidRPr="046D10A4" w:rsidR="38CFC0A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the </w:t>
      </w:r>
      <w:r w:rsidRPr="046D10A4" w:rsidR="2395FE1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child's</w:t>
      </w:r>
      <w:r w:rsidRPr="046D10A4" w:rsidR="38CFC0A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famil</w:t>
      </w:r>
      <w:r w:rsidRPr="046D10A4" w:rsidR="3EAFB00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y and friends, culture</w:t>
      </w:r>
      <w:r w:rsidRPr="046D10A4" w:rsidR="4DDF74F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,</w:t>
      </w:r>
      <w:r w:rsidRPr="046D10A4" w:rsidR="38CFC0A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healthcare</w:t>
      </w:r>
      <w:r w:rsidRPr="046D10A4" w:rsidR="621F91D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,</w:t>
      </w:r>
      <w:r w:rsidRPr="046D10A4" w:rsidR="38CFC0A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and education provisions, </w:t>
      </w:r>
      <w:r w:rsidRPr="046D10A4" w:rsidR="0DE9A54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as well as </w:t>
      </w:r>
      <w:r w:rsidRPr="046D10A4" w:rsidR="628BE0F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biological hereditary</w:t>
      </w:r>
      <w:r w:rsidRPr="046D10A4" w:rsidR="16D000C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all play a role</w:t>
      </w:r>
      <w:r w:rsidRPr="046D10A4" w:rsidR="3D01F7C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1D36972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(Bates,</w:t>
      </w:r>
      <w:r w:rsidRPr="046D10A4" w:rsidR="7F933BF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1D36972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2019.Pg 194)</w:t>
      </w:r>
      <w:r w:rsidRPr="046D10A4" w:rsidR="7C806D1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.</w:t>
      </w:r>
      <w:r w:rsidRPr="046D10A4" w:rsidR="7C806D1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553F939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29F21A1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046D10A4" w:rsidR="29F21A1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Husu</w:t>
      </w:r>
      <w:r w:rsidRPr="046D10A4" w:rsidR="29F21A1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mi</w:t>
      </w:r>
      <w:proofErr w:type="spellEnd"/>
      <w:r w:rsidRPr="046D10A4" w:rsidR="29F21A1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7AD5FD0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046D10A4" w:rsidR="29F21A1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t al (2012)</w:t>
      </w:r>
      <w:r w:rsidRPr="046D10A4" w:rsidR="06B02F0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expressed</w:t>
      </w:r>
      <w:r w:rsidRPr="046D10A4" w:rsidR="29F21A1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that positive parental </w:t>
      </w:r>
      <w:r w:rsidRPr="046D10A4" w:rsidR="11A0149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involvement</w:t>
      </w:r>
      <w:r w:rsidRPr="046D10A4" w:rsidR="3F4F217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29F21A1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(although not </w:t>
      </w:r>
      <w:r w:rsidRPr="046D10A4" w:rsidR="29F21A1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excessive)</w:t>
      </w:r>
      <w:r w:rsidRPr="046D10A4" w:rsidR="3CA1AB2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minimised the chances of </w:t>
      </w:r>
      <w:r w:rsidRPr="046D10A4" w:rsidR="3CA1AB2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poor</w:t>
      </w:r>
      <w:r w:rsidRPr="046D10A4" w:rsidR="3CA1AB2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mental health in children</w:t>
      </w:r>
      <w:r w:rsidRPr="046D10A4" w:rsidR="2752DB1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71C76A2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proofErr w:type="spellStart"/>
      <w:r w:rsidRPr="046D10A4" w:rsidR="2752DB1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Husumi</w:t>
      </w:r>
      <w:proofErr w:type="spellEnd"/>
      <w:r w:rsidRPr="046D10A4" w:rsidR="2752DB1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15F34F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046D10A4" w:rsidR="2752DB1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al, 2012. </w:t>
      </w:r>
      <w:r w:rsidRPr="046D10A4" w:rsidR="18C26B4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Pgs.</w:t>
      </w:r>
      <w:r w:rsidRPr="046D10A4" w:rsidR="2752DB1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915-918).</w:t>
      </w:r>
      <w:r w:rsidRPr="046D10A4" w:rsidR="3CA1AB2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4403B00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Whereas</w:t>
      </w:r>
      <w:r w:rsidRPr="046D10A4" w:rsidR="7063DDB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503DDA7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 et al </w:t>
      </w:r>
      <w:r w:rsidRPr="046D10A4" w:rsidR="3C5D79D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(2018) seemed</w:t>
      </w:r>
      <w:r w:rsidRPr="046D10A4" w:rsidR="503DDA7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suggest that </w:t>
      </w:r>
      <w:r w:rsidRPr="046D10A4" w:rsidR="503DDA7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positive parental </w:t>
      </w:r>
      <w:r w:rsidRPr="046D10A4" w:rsidR="71AC5C9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involvement </w:t>
      </w:r>
      <w:r w:rsidRPr="046D10A4" w:rsidR="0F1B75E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about</w:t>
      </w:r>
      <w:r w:rsidRPr="046D10A4" w:rsidR="39891B5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expectations of higher </w:t>
      </w:r>
      <w:r w:rsidRPr="046D10A4" w:rsidR="59D09F7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academic</w:t>
      </w:r>
      <w:r w:rsidRPr="046D10A4" w:rsidR="503DDA7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</w:t>
      </w:r>
      <w:r w:rsidRPr="046D10A4" w:rsidR="47C7971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046D10A4" w:rsidR="503DDA7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gress </w:t>
      </w:r>
      <w:r w:rsidRPr="046D10A4" w:rsidR="3BE96A4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046D10A4" w:rsidR="503DDA7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4993F37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most linked</w:t>
      </w:r>
      <w:r w:rsidRPr="046D10A4" w:rsidR="503DDA7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depression </w:t>
      </w:r>
      <w:r w:rsidRPr="046D10A4" w:rsidR="055D226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amongst</w:t>
      </w:r>
      <w:r w:rsidRPr="046D10A4" w:rsidR="503DDA7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2D3835A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children</w:t>
      </w:r>
      <w:r w:rsidRPr="046D10A4" w:rsidR="503DDA7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046D10A4" w:rsidR="3A026C2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 et al, 2018. </w:t>
      </w:r>
      <w:r w:rsidRPr="046D10A4" w:rsidR="382385F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Pg.</w:t>
      </w:r>
      <w:r w:rsidRPr="046D10A4" w:rsidR="3A026C2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2050</w:t>
      </w:r>
      <w:r w:rsidRPr="046D10A4" w:rsidR="503DDA7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046D10A4" w:rsidR="7FCB04C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46D10A4" w:rsidR="7FCB04C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exposed to parental migration, and </w:t>
      </w:r>
      <w:r w:rsidRPr="046D10A4" w:rsidR="370820A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divorce</w:t>
      </w:r>
      <w:r w:rsidRPr="046D10A4" w:rsidR="7FCB04C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5196DE8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(have</w:t>
      </w:r>
      <w:r w:rsidRPr="046D10A4" w:rsidR="1880610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been shown to have a weaker mental health </w:t>
      </w:r>
      <w:r w:rsidRPr="046D10A4" w:rsidR="66B277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stability (Gae</w:t>
      </w:r>
      <w:r w:rsidRPr="046D10A4" w:rsidR="1887916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al, 2010 </w:t>
      </w:r>
      <w:r w:rsidRPr="046D10A4" w:rsidR="1887916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pg.</w:t>
      </w:r>
      <w:r w:rsidRPr="046D10A4" w:rsidR="247DD7C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56</w:t>
      </w:r>
      <w:r w:rsidRPr="046D10A4" w:rsidR="21A45D6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046D10A4" w:rsidR="21A45D68">
        <w:rPr>
          <w:rFonts w:ascii="Noto Sans" w:hAnsi="Noto Sans" w:eastAsia="Noto Sans" w:cs="Noto Sans"/>
          <w:b w:val="1"/>
          <w:bCs w:val="1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534BE038">
        <w:rPr>
          <w:rFonts w:ascii="Noto Sans" w:hAnsi="Noto Sans" w:eastAsia="Noto Sans" w:cs="Noto Sans"/>
          <w:b w:val="1"/>
          <w:bCs w:val="1"/>
          <w:i w:val="0"/>
          <w:iCs w:val="0"/>
          <w:noProof w:val="0"/>
          <w:color w:val="0B0C0C"/>
          <w:sz w:val="24"/>
          <w:szCs w:val="24"/>
          <w:lang w:val="en-GB"/>
        </w:rPr>
        <w:t>c</w:t>
      </w:r>
      <w:r w:rsidRPr="046D10A4" w:rsidR="534BE03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ompared to </w:t>
      </w:r>
      <w:r w:rsidRPr="046D10A4" w:rsidR="65FB714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c</w:t>
      </w:r>
      <w:r w:rsidRPr="046D10A4" w:rsidR="21A45D6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hildren of </w:t>
      </w:r>
      <w:r w:rsidRPr="046D10A4" w:rsidR="5422F58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happily</w:t>
      </w:r>
      <w:r w:rsidRPr="046D10A4" w:rsidR="4A0AFC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4E99FEC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married (</w:t>
      </w:r>
      <w:r w:rsidRPr="046D10A4" w:rsidR="51E5844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stable relationships) </w:t>
      </w:r>
      <w:r w:rsidRPr="046D10A4" w:rsidR="4E088A1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parents (Mental</w:t>
      </w:r>
      <w:r w:rsidRPr="046D10A4" w:rsidR="7905A61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4263B3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Health</w:t>
      </w:r>
      <w:r w:rsidRPr="046D10A4" w:rsidR="7905A61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100C1F5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Foundation</w:t>
      </w:r>
      <w:r w:rsidRPr="046D10A4" w:rsidR="7905A61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, 2021</w:t>
      </w:r>
      <w:r w:rsidRPr="046D10A4" w:rsidR="7905A61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)</w:t>
      </w:r>
      <w:r w:rsidRPr="046D10A4" w:rsidR="52DD178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.</w:t>
      </w:r>
      <w:r w:rsidRPr="046D10A4" w:rsidR="21A45D6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 </w:t>
      </w:r>
      <w:r w:rsidRPr="046D10A4" w:rsidR="7D9A6BC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However, depression</w:t>
      </w:r>
      <w:r w:rsidRPr="046D10A4" w:rsidR="1880610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rates</w:t>
      </w:r>
      <w:r w:rsidRPr="046D10A4" w:rsidR="6E68EA5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are higher</w:t>
      </w:r>
      <w:r w:rsidRPr="046D10A4" w:rsidR="1880610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4150B6E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in children who live with parents who show signs </w:t>
      </w:r>
      <w:r w:rsidRPr="046D10A4" w:rsidR="2CD8247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of marital</w:t>
      </w:r>
      <w:r w:rsidRPr="046D10A4" w:rsidR="3E24884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dissatisfaction and family disfunction</w:t>
      </w:r>
      <w:r w:rsidRPr="046D10A4" w:rsidR="457E197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(</w:t>
      </w:r>
      <w:proofErr w:type="spellStart"/>
      <w:r w:rsidRPr="046D10A4" w:rsidR="1EEE27C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Basu</w:t>
      </w:r>
      <w:proofErr w:type="spellEnd"/>
      <w:r w:rsidRPr="046D10A4" w:rsidR="1EEE27C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and </w:t>
      </w:r>
      <w:proofErr w:type="spellStart"/>
      <w:r w:rsidRPr="046D10A4" w:rsidR="1EEE27C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Banjeree</w:t>
      </w:r>
      <w:proofErr w:type="spellEnd"/>
      <w:r w:rsidRPr="046D10A4" w:rsidR="1EEE27C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, 2020 </w:t>
      </w:r>
      <w:r w:rsidRPr="046D10A4" w:rsidR="5332DBF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pg.</w:t>
      </w:r>
      <w:r w:rsidRPr="046D10A4" w:rsidR="1EEE27C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1EEE27C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5</w:t>
      </w:r>
      <w:r w:rsidRPr="046D10A4" w:rsidR="457E197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)</w:t>
      </w:r>
      <w:r w:rsidRPr="046D10A4" w:rsidR="5EA1E01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.</w:t>
      </w:r>
      <w:r w:rsidRPr="046D10A4" w:rsidR="457E197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0EC3DED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0EC3DED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From a social perspective several studies have shown that children that are bullied or bully</w:t>
      </w:r>
      <w:r w:rsidRPr="046D10A4" w:rsidR="32AC8BE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others</w:t>
      </w:r>
      <w:r w:rsidRPr="046D10A4" w:rsidR="0EC3DED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are more likely </w:t>
      </w:r>
      <w:r w:rsidRPr="046D10A4" w:rsidR="11127C2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to develop problems like anxiety and depression </w:t>
      </w:r>
      <w:r w:rsidRPr="046D10A4" w:rsidR="11127C2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proofErr w:type="spellStart"/>
      <w:r w:rsidRPr="046D10A4" w:rsidR="11127C2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Lereya</w:t>
      </w:r>
      <w:proofErr w:type="spellEnd"/>
      <w:r w:rsidRPr="046D10A4" w:rsidR="018F19B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</w:t>
      </w:r>
      <w:r w:rsidRPr="046D10A4" w:rsidR="3BAD28A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46D10A4" w:rsidR="018F19B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2015</w:t>
      </w:r>
      <w:r w:rsidRPr="046D10A4" w:rsidR="24974A2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P</w:t>
      </w:r>
      <w:r w:rsidRPr="046D10A4" w:rsidR="44E5550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g. 524–531</w:t>
      </w:r>
      <w:r w:rsidRPr="046D10A4" w:rsidR="723B5F9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; </w:t>
      </w:r>
      <w:proofErr w:type="spellStart"/>
      <w:r w:rsidRPr="046D10A4" w:rsidR="018F19B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Malhai</w:t>
      </w:r>
      <w:proofErr w:type="spellEnd"/>
      <w:r w:rsidRPr="046D10A4" w:rsidR="018F19B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Bharti &amp; Sidhu</w:t>
      </w:r>
      <w:r w:rsidRPr="046D10A4" w:rsidR="722F0D1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46D10A4" w:rsidR="018F19B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2014</w:t>
      </w:r>
      <w:r w:rsidRPr="046D10A4" w:rsidR="2CF0236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Pg. 1171–1176</w:t>
      </w:r>
      <w:r w:rsidRPr="046D10A4" w:rsidR="6249348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; and </w:t>
      </w:r>
      <w:r w:rsidRPr="046D10A4" w:rsidR="018F19B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Ramya &amp; Kulkarni</w:t>
      </w:r>
      <w:r w:rsidRPr="046D10A4" w:rsidR="12DAB3E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46D10A4" w:rsidR="018F19B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2002</w:t>
      </w:r>
      <w:r w:rsidRPr="046D10A4" w:rsidR="344FCBD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Pg. 307–310</w:t>
      </w:r>
      <w:r w:rsidRPr="046D10A4" w:rsidR="018F19B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046D10A4" w:rsidR="200CEF0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46D10A4" w:rsidR="522AEBE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5B75B16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46D10A4" w:rsidR="522AEBE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study conducted by NHS D</w:t>
      </w:r>
      <w:r w:rsidRPr="046D10A4" w:rsidR="388EF02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igital</w:t>
      </w:r>
      <w:r w:rsidRPr="046D10A4" w:rsidR="522AEBE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7CD6859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46D10A4" w:rsidR="522AEBE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2018</w:t>
      </w:r>
      <w:r w:rsidRPr="046D10A4" w:rsidR="5A5818B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046D10A4" w:rsidR="522AEBE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 </w:t>
      </w:r>
      <w:r w:rsidRPr="046D10A4" w:rsidR="4BCC1B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046D10A4" w:rsidR="522AEBED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Mental Health of C</w:t>
      </w:r>
      <w:r w:rsidRPr="046D10A4" w:rsidR="522AEBED">
        <w:rPr>
          <w:rFonts w:ascii="Noto Sans" w:hAnsi="Noto Sans" w:eastAsia="Noto Sans" w:cs="Noto Sans"/>
          <w:noProof w:val="0"/>
          <w:sz w:val="24"/>
          <w:szCs w:val="24"/>
          <w:lang w:val="en-GB"/>
        </w:rPr>
        <w:t>hildren and Young People in England</w:t>
      </w:r>
      <w:r w:rsidRPr="046D10A4" w:rsidR="220BD97D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’ it </w:t>
      </w:r>
      <w:r w:rsidRPr="046D10A4" w:rsidR="1D9CFDE7">
        <w:rPr>
          <w:rFonts w:ascii="Noto Sans" w:hAnsi="Noto Sans" w:eastAsia="Noto Sans" w:cs="Noto Sans"/>
          <w:noProof w:val="0"/>
          <w:sz w:val="24"/>
          <w:szCs w:val="24"/>
          <w:lang w:val="en-GB"/>
        </w:rPr>
        <w:t>showed that 59.1% of children with a mental health condition had been bullied in the last year and 28.3</w:t>
      </w:r>
      <w:r w:rsidRPr="046D10A4" w:rsidR="43AFEDCC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% of </w:t>
      </w:r>
      <w:r w:rsidRPr="046D10A4" w:rsidR="16EE67FA">
        <w:rPr>
          <w:rFonts w:ascii="Noto Sans" w:hAnsi="Noto Sans" w:eastAsia="Noto Sans" w:cs="Noto Sans"/>
          <w:noProof w:val="0"/>
          <w:sz w:val="24"/>
          <w:szCs w:val="24"/>
          <w:lang w:val="en-GB"/>
        </w:rPr>
        <w:t>the children</w:t>
      </w:r>
      <w:r w:rsidRPr="046D10A4" w:rsidR="43AFEDCC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with </w:t>
      </w:r>
      <w:r w:rsidRPr="046D10A4" w:rsidR="43AFEDCC">
        <w:rPr>
          <w:rFonts w:ascii="Noto Sans" w:hAnsi="Noto Sans" w:eastAsia="Noto Sans" w:cs="Noto Sans"/>
          <w:noProof w:val="0"/>
          <w:sz w:val="24"/>
          <w:szCs w:val="24"/>
          <w:lang w:val="en-GB"/>
        </w:rPr>
        <w:t>a</w:t>
      </w:r>
      <w:r w:rsidRPr="046D10A4" w:rsidR="726C5CD3">
        <w:rPr>
          <w:rFonts w:ascii="Noto Sans" w:hAnsi="Noto Sans" w:eastAsia="Noto Sans" w:cs="Noto Sans"/>
          <w:noProof w:val="0"/>
          <w:sz w:val="24"/>
          <w:szCs w:val="24"/>
          <w:lang w:val="en-GB"/>
        </w:rPr>
        <w:t>n</w:t>
      </w:r>
      <w:r w:rsidRPr="046D10A4" w:rsidR="43AFEDCC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77E639B2">
        <w:rPr>
          <w:rFonts w:ascii="Noto Sans" w:hAnsi="Noto Sans" w:eastAsia="Noto Sans" w:cs="Noto Sans"/>
          <w:noProof w:val="0"/>
          <w:sz w:val="24"/>
          <w:szCs w:val="24"/>
          <w:lang w:val="en-GB"/>
        </w:rPr>
        <w:t>existing</w:t>
      </w:r>
      <w:r w:rsidRPr="046D10A4" w:rsidR="43AFEDCC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mental health condition</w:t>
      </w:r>
      <w:r w:rsidRPr="046D10A4" w:rsidR="7CB4DCD1">
        <w:rPr>
          <w:rFonts w:ascii="Noto Sans" w:hAnsi="Noto Sans" w:eastAsia="Noto Sans" w:cs="Noto Sans"/>
          <w:noProof w:val="0"/>
          <w:sz w:val="24"/>
          <w:szCs w:val="24"/>
          <w:lang w:val="en-GB"/>
        </w:rPr>
        <w:t>,</w:t>
      </w:r>
      <w:r w:rsidRPr="046D10A4" w:rsidR="43AFEDCC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40E0EC57">
        <w:rPr>
          <w:rFonts w:ascii="Noto Sans" w:hAnsi="Noto Sans" w:eastAsia="Noto Sans" w:cs="Noto Sans"/>
          <w:noProof w:val="0"/>
          <w:sz w:val="24"/>
          <w:szCs w:val="24"/>
          <w:lang w:val="en-GB"/>
        </w:rPr>
        <w:t>admitted</w:t>
      </w:r>
      <w:r w:rsidRPr="046D10A4" w:rsidR="43AFEDCC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t</w:t>
      </w:r>
      <w:r w:rsidRPr="046D10A4" w:rsidR="0A37AC67">
        <w:rPr>
          <w:rFonts w:ascii="Noto Sans" w:hAnsi="Noto Sans" w:eastAsia="Noto Sans" w:cs="Noto Sans"/>
          <w:noProof w:val="0"/>
          <w:sz w:val="24"/>
          <w:szCs w:val="24"/>
          <w:lang w:val="en-GB"/>
        </w:rPr>
        <w:t>o</w:t>
      </w:r>
      <w:r w:rsidRPr="046D10A4" w:rsidR="43AFEDCC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bullying others in the last </w:t>
      </w:r>
      <w:r w:rsidRPr="046D10A4" w:rsidR="461E23E0">
        <w:rPr>
          <w:rFonts w:ascii="Noto Sans" w:hAnsi="Noto Sans" w:eastAsia="Noto Sans" w:cs="Noto Sans"/>
          <w:noProof w:val="0"/>
          <w:sz w:val="24"/>
          <w:szCs w:val="24"/>
          <w:lang w:val="en-GB"/>
        </w:rPr>
        <w:t>year (</w:t>
      </w:r>
      <w:r w:rsidRPr="046D10A4" w:rsidR="23026065">
        <w:rPr>
          <w:rFonts w:ascii="Noto Sans" w:hAnsi="Noto Sans" w:eastAsia="Noto Sans" w:cs="Noto Sans"/>
          <w:noProof w:val="0"/>
          <w:sz w:val="24"/>
          <w:szCs w:val="24"/>
          <w:lang w:val="en-GB"/>
        </w:rPr>
        <w:t>NHS</w:t>
      </w:r>
      <w:r w:rsidRPr="046D10A4" w:rsidR="2302606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23026065">
        <w:rPr>
          <w:rFonts w:ascii="Noto Sans" w:hAnsi="Noto Sans" w:eastAsia="Noto Sans" w:cs="Noto Sans"/>
          <w:noProof w:val="0"/>
          <w:sz w:val="24"/>
          <w:szCs w:val="24"/>
          <w:lang w:val="en-GB"/>
        </w:rPr>
        <w:t>Digital,</w:t>
      </w:r>
      <w:r w:rsidRPr="046D10A4" w:rsidR="2302606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2018. Pg. 22)</w:t>
      </w:r>
      <w:r w:rsidRPr="046D10A4" w:rsidR="2302606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. </w:t>
      </w:r>
      <w:r w:rsidRPr="046D10A4" w:rsidR="6D37486D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0DDFD513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A </w:t>
      </w:r>
      <w:r w:rsidRPr="046D10A4" w:rsidR="092417EE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review </w:t>
      </w:r>
      <w:r w:rsidRPr="046D10A4" w:rsidR="3B277E55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into ‘</w:t>
      </w:r>
      <w:r w:rsidRPr="046D10A4" w:rsidR="092417EE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Poverty and mental health</w:t>
      </w:r>
      <w:r w:rsidRPr="046D10A4" w:rsidR="132D6381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’ that</w:t>
      </w:r>
      <w:r w:rsidRPr="046D10A4" w:rsidR="4DE33EDD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46D10A4" w:rsidR="092417EE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>‘Poverty produces an environment that is extremely harmful to individuals</w:t>
      </w:r>
      <w:r w:rsidRPr="046D10A4" w:rsidR="092417EE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>’,</w:t>
      </w:r>
      <w:r w:rsidRPr="046D10A4" w:rsidR="092417EE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 xml:space="preserve"> families’ and communities’ mental health</w:t>
      </w:r>
      <w:r w:rsidRPr="046D10A4" w:rsidR="092417EE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>’</w:t>
      </w:r>
      <w:r w:rsidRPr="046D10A4" w:rsidR="092417EE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 xml:space="preserve"> </w:t>
      </w:r>
      <w:r w:rsidRPr="046D10A4" w:rsidR="26401A3A">
        <w:rPr>
          <w:rFonts w:ascii="Noto Sans" w:hAnsi="Noto Sans" w:eastAsia="Noto Sans" w:cs="Noto Sans"/>
          <w:noProof w:val="0"/>
          <w:color w:val="auto"/>
          <w:sz w:val="24"/>
          <w:szCs w:val="24"/>
          <w:lang w:val="en-GB"/>
        </w:rPr>
        <w:t>(</w:t>
      </w:r>
      <w:r w:rsidRPr="046D10A4" w:rsidR="1D0BA8EB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Elliott, 2016)</w:t>
      </w:r>
      <w:r w:rsidRPr="046D10A4" w:rsidR="40F7A028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046D10A4" w:rsidR="004DA057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46D10A4" w:rsidR="40F7A028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Children (and adults) in the United Kingdom </w:t>
      </w:r>
      <w:r w:rsidRPr="046D10A4" w:rsidR="62E4BD0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whose</w:t>
      </w:r>
      <w:r w:rsidRPr="046D10A4" w:rsidR="40F7A02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household income is in the lowest 20% bracket are </w:t>
      </w:r>
      <w:r w:rsidRPr="046D10A4" w:rsidR="53A7313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more likely to develop mental health problems than</w:t>
      </w:r>
      <w:r w:rsidRPr="046D10A4" w:rsidR="7AE0AFE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53A7313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tho</w:t>
      </w:r>
      <w:r w:rsidRPr="046D10A4" w:rsidR="0CCEFE9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se </w:t>
      </w:r>
      <w:r w:rsidRPr="046D10A4" w:rsidR="53A7313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who live in the highest income bracket</w:t>
      </w:r>
      <w:r w:rsidRPr="046D10A4" w:rsidR="40B8C16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</w:t>
      </w:r>
      <w:r w:rsidRPr="046D10A4" w:rsidR="124C166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Ment</w:t>
      </w:r>
      <w:r w:rsidRPr="046D10A4" w:rsidR="3016C2C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</w:t>
      </w:r>
      <w:r w:rsidRPr="046D10A4" w:rsidR="124C166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l </w:t>
      </w:r>
      <w:r w:rsidRPr="046D10A4" w:rsidR="292A95E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Health</w:t>
      </w:r>
      <w:r w:rsidRPr="046D10A4" w:rsidR="124C166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5DE0717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Foundation</w:t>
      </w:r>
      <w:r w:rsidRPr="046D10A4" w:rsidR="124C166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</w:t>
      </w:r>
      <w:r w:rsidRPr="046D10A4" w:rsidR="79D49C1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16</w:t>
      </w:r>
      <w:r w:rsidRPr="046D10A4" w:rsidR="124C166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  <w:r w:rsidRPr="046D10A4" w:rsidR="597E52C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  <w:r w:rsidRPr="046D10A4" w:rsidR="50D9D4F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1A567B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Donzella </w:t>
      </w:r>
      <w:r w:rsidRPr="046D10A4" w:rsidR="7F9A517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</w:t>
      </w:r>
      <w:r w:rsidRPr="046D10A4" w:rsidR="1A567B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</w:t>
      </w:r>
      <w:r w:rsidRPr="046D10A4" w:rsidR="0E8B489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1A567B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al (</w:t>
      </w:r>
      <w:r w:rsidRPr="046D10A4" w:rsidR="37CDAE3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2000</w:t>
      </w:r>
      <w:r w:rsidRPr="046D10A4" w:rsidR="0A91563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Pg. </w:t>
      </w:r>
      <w:r w:rsidRPr="046D10A4" w:rsidR="0A915637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209–220.</w:t>
      </w:r>
      <w:r w:rsidRPr="046D10A4" w:rsidR="1A567B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) </w:t>
      </w:r>
      <w:r w:rsidRPr="046D10A4" w:rsidR="057CB5B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pointed out </w:t>
      </w:r>
      <w:r w:rsidRPr="046D10A4" w:rsidR="1A567B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that between 2011- 2015 </w:t>
      </w:r>
      <w:r w:rsidRPr="046D10A4" w:rsidR="626768F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there </w:t>
      </w:r>
      <w:r w:rsidRPr="046D10A4" w:rsidR="656ACAC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was a</w:t>
      </w:r>
      <w:r w:rsidRPr="046D10A4" w:rsidR="40F56C4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rise </w:t>
      </w:r>
      <w:r w:rsidRPr="046D10A4" w:rsidR="2D060CF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in the use </w:t>
      </w:r>
      <w:r w:rsidRPr="046D10A4" w:rsidR="32C7EC4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</w:t>
      </w:r>
      <w:r w:rsidRPr="046D10A4" w:rsidR="2D060CF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 </w:t>
      </w:r>
      <w:r w:rsidRPr="046D10A4" w:rsidR="56E658A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</w:t>
      </w:r>
      <w:r w:rsidRPr="046D10A4" w:rsidR="315AF5B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echnology</w:t>
      </w:r>
      <w:r w:rsidRPr="046D10A4" w:rsidR="3CC809B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Devices</w:t>
      </w:r>
      <w:r w:rsidRPr="046D10A4" w:rsidR="2D060CF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like mobile phones and computers</w:t>
      </w:r>
      <w:r w:rsidRPr="046D10A4" w:rsidR="4EF368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6F84443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had</w:t>
      </w:r>
      <w:r w:rsidRPr="046D10A4" w:rsidR="2D060CF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 negative im</w:t>
      </w:r>
      <w:r w:rsidRPr="046D10A4" w:rsidR="06761B4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pact on the mental health of the children using them (</w:t>
      </w:r>
      <w:proofErr w:type="spellStart"/>
      <w:r w:rsidRPr="046D10A4" w:rsidR="06761B4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Hysing</w:t>
      </w:r>
      <w:proofErr w:type="spellEnd"/>
      <w:r w:rsidRPr="046D10A4" w:rsidR="06761B4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6FB396A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</w:t>
      </w:r>
      <w:r w:rsidRPr="046D10A4" w:rsidR="06761B4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</w:t>
      </w:r>
      <w:r w:rsidRPr="046D10A4" w:rsidR="06761B4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al, 2015)</w:t>
      </w:r>
      <w:r w:rsidRPr="046D10A4" w:rsidR="0BDB7DC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it has been shown </w:t>
      </w:r>
      <w:r w:rsidRPr="046D10A4" w:rsidR="22FE147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that 87.3</w:t>
      </w:r>
      <w:r w:rsidRPr="046D10A4" w:rsidR="0BDB7DC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% of children with a mental health condition </w:t>
      </w:r>
      <w:r w:rsidRPr="046D10A4" w:rsidR="6B3F496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will use </w:t>
      </w:r>
      <w:r w:rsidRPr="046D10A4" w:rsidR="0BDB7DC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social media </w:t>
      </w:r>
      <w:r w:rsidRPr="046D10A4" w:rsidR="437C6A5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every day</w:t>
      </w:r>
      <w:r w:rsidRPr="046D10A4" w:rsidR="0BDB7DC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compared to </w:t>
      </w:r>
      <w:r w:rsidRPr="046D10A4" w:rsidR="6B2DF05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77.8% </w:t>
      </w:r>
      <w:r w:rsidRPr="046D10A4" w:rsidR="761CBA3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of eleven to nineteen year-olds</w:t>
      </w:r>
      <w:r w:rsidRPr="046D10A4" w:rsidR="3C7B363D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with</w:t>
      </w:r>
      <w:r w:rsidRPr="046D10A4" w:rsidR="14EA10AE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out a </w:t>
      </w:r>
      <w:r w:rsidRPr="046D10A4" w:rsidR="3C7B363D">
        <w:rPr>
          <w:rFonts w:ascii="Noto Sans" w:hAnsi="Noto Sans" w:eastAsia="Noto Sans" w:cs="Noto Sans"/>
          <w:noProof w:val="0"/>
          <w:sz w:val="24"/>
          <w:szCs w:val="24"/>
          <w:lang w:val="en-GB"/>
        </w:rPr>
        <w:t>mental disorder</w:t>
      </w:r>
      <w:r w:rsidRPr="046D10A4" w:rsidR="3C7B363D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3762A73B">
        <w:rPr>
          <w:rFonts w:ascii="Noto Sans" w:hAnsi="Noto Sans" w:eastAsia="Noto Sans" w:cs="Noto Sans"/>
          <w:noProof w:val="0"/>
          <w:sz w:val="24"/>
          <w:szCs w:val="24"/>
          <w:lang w:val="en-GB"/>
        </w:rPr>
        <w:t>(</w:t>
      </w:r>
      <w:r w:rsidRPr="046D10A4" w:rsidR="59715A21">
        <w:rPr>
          <w:rFonts w:ascii="Noto Sans" w:hAnsi="Noto Sans" w:eastAsia="Noto Sans" w:cs="Noto Sans"/>
          <w:noProof w:val="0"/>
          <w:sz w:val="24"/>
          <w:szCs w:val="24"/>
          <w:lang w:val="en-GB"/>
        </w:rPr>
        <w:t>NHS Digital, 2018. Pg.21</w:t>
      </w:r>
      <w:r w:rsidRPr="046D10A4" w:rsidR="3C7B363D">
        <w:rPr>
          <w:rFonts w:ascii="Noto Sans" w:hAnsi="Noto Sans" w:eastAsia="Noto Sans" w:cs="Noto Sans"/>
          <w:noProof w:val="0"/>
          <w:sz w:val="24"/>
          <w:szCs w:val="24"/>
          <w:lang w:val="en-GB"/>
        </w:rPr>
        <w:t>)</w:t>
      </w:r>
      <w:r w:rsidRPr="046D10A4" w:rsidR="015D8C47">
        <w:rPr>
          <w:rFonts w:ascii="Noto Sans" w:hAnsi="Noto Sans" w:eastAsia="Noto Sans" w:cs="Noto Sans"/>
          <w:noProof w:val="0"/>
          <w:sz w:val="24"/>
          <w:szCs w:val="24"/>
          <w:lang w:val="en-GB"/>
        </w:rPr>
        <w:t>.</w:t>
      </w:r>
      <w:r w:rsidRPr="046D10A4" w:rsidR="0925482A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The most relatable</w:t>
      </w:r>
      <w:r w:rsidRPr="046D10A4" w:rsidR="2CD19B08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factor</w:t>
      </w:r>
      <w:r w:rsidRPr="046D10A4" w:rsidR="0925482A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0C240DA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in </w:t>
      </w:r>
      <w:r w:rsidRPr="046D10A4" w:rsidR="7CF12D91">
        <w:rPr>
          <w:rFonts w:ascii="Noto Sans" w:hAnsi="Noto Sans" w:eastAsia="Noto Sans" w:cs="Noto Sans"/>
          <w:noProof w:val="0"/>
          <w:sz w:val="24"/>
          <w:szCs w:val="24"/>
          <w:lang w:val="en-GB"/>
        </w:rPr>
        <w:t>children's</w:t>
      </w:r>
      <w:r w:rsidRPr="046D10A4" w:rsidR="0C240DA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mental health and wellbeing </w:t>
      </w:r>
      <w:r w:rsidRPr="046D10A4" w:rsidR="60D520A6">
        <w:rPr>
          <w:rFonts w:ascii="Noto Sans" w:hAnsi="Noto Sans" w:eastAsia="Noto Sans" w:cs="Noto Sans"/>
          <w:noProof w:val="0"/>
          <w:sz w:val="24"/>
          <w:szCs w:val="24"/>
          <w:lang w:val="en-GB"/>
        </w:rPr>
        <w:t>decline,</w:t>
      </w:r>
      <w:r w:rsidRPr="046D10A4" w:rsidR="0C240DA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in the current climate</w:t>
      </w:r>
      <w:r w:rsidRPr="046D10A4" w:rsidR="65D92E6F">
        <w:rPr>
          <w:rFonts w:ascii="Noto Sans" w:hAnsi="Noto Sans" w:eastAsia="Noto Sans" w:cs="Noto Sans"/>
          <w:noProof w:val="0"/>
          <w:sz w:val="24"/>
          <w:szCs w:val="24"/>
          <w:lang w:val="en-GB"/>
        </w:rPr>
        <w:t>,</w:t>
      </w:r>
      <w:r w:rsidRPr="046D10A4" w:rsidR="0C240DA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1D3A635E">
        <w:rPr>
          <w:rFonts w:ascii="Noto Sans" w:hAnsi="Noto Sans" w:eastAsia="Noto Sans" w:cs="Noto Sans"/>
          <w:noProof w:val="0"/>
          <w:sz w:val="24"/>
          <w:szCs w:val="24"/>
          <w:lang w:val="en-GB"/>
        </w:rPr>
        <w:t>appears</w:t>
      </w:r>
      <w:r w:rsidRPr="046D10A4" w:rsidR="0C240DA1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t</w:t>
      </w:r>
      <w:r w:rsidRPr="046D10A4" w:rsidR="0925482A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o be the </w:t>
      </w:r>
      <w:r w:rsidRPr="046D10A4" w:rsidR="5CF451BA">
        <w:rPr>
          <w:rFonts w:ascii="Noto Sans" w:hAnsi="Noto Sans" w:eastAsia="Noto Sans" w:cs="Noto Sans"/>
          <w:noProof w:val="0"/>
          <w:sz w:val="24"/>
          <w:szCs w:val="24"/>
          <w:lang w:val="en-GB"/>
        </w:rPr>
        <w:t>p</w:t>
      </w:r>
      <w:r w:rsidRPr="046D10A4" w:rsidR="0925482A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hysical </w:t>
      </w:r>
      <w:r w:rsidRPr="046D10A4" w:rsidR="4F9A3036">
        <w:rPr>
          <w:rFonts w:ascii="Noto Sans" w:hAnsi="Noto Sans" w:eastAsia="Noto Sans" w:cs="Noto Sans"/>
          <w:noProof w:val="0"/>
          <w:sz w:val="24"/>
          <w:szCs w:val="24"/>
          <w:lang w:val="en-GB"/>
        </w:rPr>
        <w:t>e</w:t>
      </w:r>
      <w:r w:rsidRPr="046D10A4" w:rsidR="0925482A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nvironment and the impact </w:t>
      </w:r>
      <w:r w:rsidRPr="046D10A4" w:rsidR="1388EB2F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of </w:t>
      </w:r>
      <w:r w:rsidRPr="046D10A4" w:rsidR="0925482A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Covid </w:t>
      </w:r>
      <w:r w:rsidRPr="046D10A4" w:rsidR="50DEA90B">
        <w:rPr>
          <w:rFonts w:ascii="Noto Sans" w:hAnsi="Noto Sans" w:eastAsia="Noto Sans" w:cs="Noto Sans"/>
          <w:noProof w:val="0"/>
          <w:sz w:val="24"/>
          <w:szCs w:val="24"/>
          <w:lang w:val="en-GB"/>
        </w:rPr>
        <w:t>19</w:t>
      </w:r>
      <w:r w:rsidRPr="046D10A4" w:rsidR="23B4CF07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. NHS Digital (2020) </w:t>
      </w:r>
      <w:r w:rsidRPr="046D10A4" w:rsidR="7099D03A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did a follow up survey named </w:t>
      </w:r>
      <w:r w:rsidRPr="046D10A4" w:rsidR="61047317">
        <w:rPr>
          <w:rFonts w:ascii="Noto Sans" w:hAnsi="Noto Sans" w:eastAsia="Noto Sans" w:cs="Noto Sans"/>
          <w:noProof w:val="0"/>
          <w:sz w:val="24"/>
          <w:szCs w:val="24"/>
          <w:lang w:val="en-GB"/>
        </w:rPr>
        <w:t>‘</w:t>
      </w:r>
      <w:r w:rsidRPr="046D10A4" w:rsidR="7099D03A">
        <w:rPr>
          <w:rFonts w:ascii="Noto Sans" w:hAnsi="Noto Sans" w:eastAsia="Noto Sans" w:cs="Noto Sans"/>
          <w:noProof w:val="0"/>
          <w:sz w:val="24"/>
          <w:szCs w:val="24"/>
          <w:lang w:val="en-GB"/>
        </w:rPr>
        <w:t>Mental Health of Children and Young People in England, 2020 Wave 1 follow up to the 2017 survey</w:t>
      </w:r>
      <w:r w:rsidRPr="046D10A4" w:rsidR="5D83D03A">
        <w:rPr>
          <w:rFonts w:ascii="Noto Sans" w:hAnsi="Noto Sans" w:eastAsia="Noto Sans" w:cs="Noto Sans"/>
          <w:noProof w:val="0"/>
          <w:sz w:val="24"/>
          <w:szCs w:val="24"/>
          <w:lang w:val="en-GB"/>
        </w:rPr>
        <w:t>’</w:t>
      </w:r>
      <w:r w:rsidRPr="046D10A4" w:rsidR="7099D03A">
        <w:rPr>
          <w:rFonts w:ascii="Noto Sans" w:hAnsi="Noto Sans" w:eastAsia="Noto Sans" w:cs="Noto Sans"/>
          <w:noProof w:val="0"/>
          <w:sz w:val="24"/>
          <w:szCs w:val="24"/>
          <w:lang w:val="en-GB"/>
        </w:rPr>
        <w:t>,</w:t>
      </w:r>
      <w:r w:rsidRPr="046D10A4" w:rsidR="23B4CF07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and the results were alarming. The rates of </w:t>
      </w:r>
      <w:r w:rsidRPr="046D10A4" w:rsidR="48EB9D8E">
        <w:rPr>
          <w:rFonts w:ascii="Noto Sans" w:hAnsi="Noto Sans" w:eastAsia="Noto Sans" w:cs="Noto Sans"/>
          <w:noProof w:val="0"/>
          <w:sz w:val="24"/>
          <w:szCs w:val="24"/>
          <w:lang w:val="en-GB"/>
        </w:rPr>
        <w:t>probable</w:t>
      </w:r>
      <w:r w:rsidRPr="046D10A4" w:rsidR="23B4CF07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mental health disorder</w:t>
      </w:r>
      <w:r w:rsidRPr="046D10A4" w:rsidR="030741A0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s in school aged children </w:t>
      </w:r>
      <w:r w:rsidRPr="046D10A4" w:rsidR="6EB2C305">
        <w:rPr>
          <w:rFonts w:ascii="Noto Sans" w:hAnsi="Noto Sans" w:eastAsia="Noto Sans" w:cs="Noto Sans"/>
          <w:noProof w:val="0"/>
          <w:sz w:val="24"/>
          <w:szCs w:val="24"/>
          <w:lang w:val="en-GB"/>
        </w:rPr>
        <w:t>have</w:t>
      </w:r>
      <w:r w:rsidRPr="046D10A4" w:rsidR="030741A0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increased to one in six children an increase of 16% from 2017</w:t>
      </w:r>
      <w:r w:rsidRPr="046D10A4" w:rsidR="0B789A1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. </w:t>
      </w:r>
      <w:r w:rsidRPr="046D10A4" w:rsidR="2A2A9FB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2A2A9FB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A staggering </w:t>
      </w:r>
      <w:r w:rsidRPr="046D10A4" w:rsidR="0B789A1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54.1 % of </w:t>
      </w:r>
      <w:r w:rsidRPr="046D10A4" w:rsidR="6FAF2F22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eleven to sixteen </w:t>
      </w:r>
      <w:r w:rsidRPr="046D10A4" w:rsidR="0B789A15">
        <w:rPr>
          <w:rFonts w:ascii="Noto Sans" w:hAnsi="Noto Sans" w:eastAsia="Noto Sans" w:cs="Noto Sans"/>
          <w:noProof w:val="0"/>
          <w:sz w:val="24"/>
          <w:szCs w:val="24"/>
          <w:lang w:val="en-GB"/>
        </w:rPr>
        <w:t>years old</w:t>
      </w:r>
      <w:r w:rsidRPr="046D10A4" w:rsidR="0B789A1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</w:t>
      </w:r>
      <w:r w:rsidRPr="046D10A4" w:rsidR="71799A51">
        <w:rPr>
          <w:rFonts w:ascii="Noto Sans" w:hAnsi="Noto Sans" w:eastAsia="Noto Sans" w:cs="Noto Sans"/>
          <w:noProof w:val="0"/>
          <w:sz w:val="24"/>
          <w:szCs w:val="24"/>
          <w:lang w:val="en-GB"/>
        </w:rPr>
        <w:t>(</w:t>
      </w:r>
      <w:r w:rsidRPr="046D10A4" w:rsidR="0B789A1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with a </w:t>
      </w:r>
      <w:r w:rsidRPr="046D10A4" w:rsidR="0B789A15">
        <w:rPr>
          <w:rFonts w:ascii="Noto Sans" w:hAnsi="Noto Sans" w:eastAsia="Noto Sans" w:cs="Noto Sans"/>
          <w:noProof w:val="0"/>
          <w:sz w:val="24"/>
          <w:szCs w:val="24"/>
          <w:lang w:val="en-GB"/>
        </w:rPr>
        <w:t>probably mental</w:t>
      </w:r>
      <w:r w:rsidRPr="046D10A4" w:rsidR="0B789A1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health issue</w:t>
      </w:r>
      <w:r w:rsidRPr="046D10A4" w:rsidR="0A0F62E2">
        <w:rPr>
          <w:rFonts w:ascii="Noto Sans" w:hAnsi="Noto Sans" w:eastAsia="Noto Sans" w:cs="Noto Sans"/>
          <w:noProof w:val="0"/>
          <w:sz w:val="24"/>
          <w:szCs w:val="24"/>
          <w:lang w:val="en-GB"/>
        </w:rPr>
        <w:t>)</w:t>
      </w:r>
      <w:r w:rsidRPr="046D10A4" w:rsidR="0B789A1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said that </w:t>
      </w:r>
      <w:r w:rsidRPr="046D10A4" w:rsidR="44622EBE">
        <w:rPr>
          <w:rFonts w:ascii="Noto Sans" w:hAnsi="Noto Sans" w:eastAsia="Noto Sans" w:cs="Noto Sans"/>
          <w:noProof w:val="0"/>
          <w:sz w:val="24"/>
          <w:szCs w:val="24"/>
          <w:lang w:val="en-GB"/>
        </w:rPr>
        <w:t>lockdown has</w:t>
      </w:r>
      <w:r w:rsidRPr="046D10A4" w:rsidR="0B789A15">
        <w:rPr>
          <w:rFonts w:ascii="Noto Sans" w:hAnsi="Noto Sans" w:eastAsia="Noto Sans" w:cs="Noto Sans"/>
          <w:noProof w:val="0"/>
          <w:sz w:val="24"/>
          <w:szCs w:val="24"/>
          <w:lang w:val="en-GB"/>
        </w:rPr>
        <w:t xml:space="preserve"> made their life </w:t>
      </w:r>
      <w:r w:rsidRPr="046D10A4" w:rsidR="187854A5">
        <w:rPr>
          <w:rFonts w:ascii="Noto Sans" w:hAnsi="Noto Sans" w:eastAsia="Noto Sans" w:cs="Noto Sans"/>
          <w:noProof w:val="0"/>
          <w:sz w:val="24"/>
          <w:szCs w:val="24"/>
          <w:lang w:val="en-GB"/>
        </w:rPr>
        <w:t>worse. (</w:t>
      </w:r>
      <w:r w:rsidRPr="046D10A4" w:rsidR="376DEE3C">
        <w:rPr>
          <w:rFonts w:ascii="Noto Sans" w:hAnsi="Noto Sans" w:eastAsia="Noto Sans" w:cs="Noto Sans"/>
          <w:b w:val="0"/>
          <w:bCs w:val="0"/>
          <w:noProof w:val="0"/>
          <w:sz w:val="24"/>
          <w:szCs w:val="24"/>
          <w:lang w:val="en-GB"/>
        </w:rPr>
        <w:t xml:space="preserve">NHS Digital, 2020. </w:t>
      </w:r>
      <w:r w:rsidRPr="046D10A4" w:rsidR="667066BA">
        <w:rPr>
          <w:rFonts w:ascii="Noto Sans" w:hAnsi="Noto Sans" w:eastAsia="Noto Sans" w:cs="Noto Sans"/>
          <w:b w:val="0"/>
          <w:bCs w:val="0"/>
          <w:noProof w:val="0"/>
          <w:sz w:val="24"/>
          <w:szCs w:val="24"/>
          <w:lang w:val="en-GB"/>
        </w:rPr>
        <w:t>pg.</w:t>
      </w:r>
      <w:r w:rsidRPr="046D10A4" w:rsidR="376DEE3C">
        <w:rPr>
          <w:rFonts w:ascii="Noto Sans" w:hAnsi="Noto Sans" w:eastAsia="Noto Sans" w:cs="Noto San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46D10A4" w:rsidR="71FD4A7C">
        <w:rPr>
          <w:rFonts w:ascii="Noto Sans" w:hAnsi="Noto Sans" w:eastAsia="Noto Sans" w:cs="Noto Sans"/>
          <w:b w:val="0"/>
          <w:bCs w:val="0"/>
          <w:noProof w:val="0"/>
          <w:sz w:val="24"/>
          <w:szCs w:val="24"/>
          <w:lang w:val="en-GB"/>
        </w:rPr>
        <w:t>1</w:t>
      </w:r>
      <w:r w:rsidRPr="046D10A4" w:rsidR="71FD4A7C">
        <w:rPr>
          <w:rFonts w:ascii="Noto Sans" w:hAnsi="Noto Sans" w:eastAsia="Noto Sans" w:cs="Noto Sans"/>
          <w:b w:val="0"/>
          <w:bCs w:val="0"/>
          <w:noProof w:val="0"/>
          <w:sz w:val="24"/>
          <w:szCs w:val="24"/>
          <w:lang w:val="en-GB"/>
        </w:rPr>
        <w:t>)</w:t>
      </w:r>
      <w:r w:rsidRPr="046D10A4" w:rsidR="082A91A1">
        <w:rPr>
          <w:rFonts w:ascii="Noto Sans" w:hAnsi="Noto Sans" w:eastAsia="Noto Sans" w:cs="Noto Sans"/>
          <w:b w:val="0"/>
          <w:bCs w:val="0"/>
          <w:noProof w:val="0"/>
          <w:sz w:val="24"/>
          <w:szCs w:val="24"/>
          <w:lang w:val="en-GB"/>
        </w:rPr>
        <w:t>.</w:t>
      </w:r>
      <w:proofErr w:type="gramStart"/>
      <w:proofErr w:type="gramEnd"/>
      <w:proofErr w:type="spellStart"/>
      <w:proofErr w:type="spellEnd"/>
      <w:proofErr w:type="spellStart"/>
      <w:proofErr w:type="spellEnd"/>
      <w:proofErr w:type="gramStart"/>
      <w:proofErr w:type="gramEnd"/>
      <w:proofErr w:type="gramStart"/>
      <w:proofErr w:type="gramEnd"/>
      <w:proofErr w:type="gramStart"/>
      <w:proofErr w:type="gramEnd"/>
      <w:proofErr w:type="gramStart"/>
      <w:proofErr w:type="gramEnd"/>
      <w:proofErr w:type="gramStart"/>
      <w:proofErr w:type="gramEnd"/>
      <w:proofErr w:type="gramStart"/>
      <w:proofErr w:type="gramEnd"/>
    </w:p>
    <w:p w:rsidR="2EA285E2" w:rsidP="046D10A4" w:rsidRDefault="2EA285E2" w14:paraId="4D4CCD57" w14:textId="7DACA1FA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</w:pPr>
      <w:r w:rsidRPr="046D10A4" w:rsidR="7250DF7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 child</w:t>
      </w:r>
      <w:r w:rsidRPr="046D10A4" w:rsidR="0E5D904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43E11D3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suffering</w:t>
      </w:r>
      <w:r w:rsidRPr="046D10A4" w:rsidR="0E5D904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from mental health and </w:t>
      </w:r>
      <w:r w:rsidRPr="046D10A4" w:rsidR="472900D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wellbeing</w:t>
      </w:r>
      <w:r w:rsidRPr="046D10A4" w:rsidR="0E5D904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issues is more likely to present differently to other</w:t>
      </w:r>
      <w:r w:rsidRPr="046D10A4" w:rsidR="0661A5D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children</w:t>
      </w:r>
      <w:r w:rsidRPr="046D10A4" w:rsidR="0E5D904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046D10A4" w:rsidR="2BD0B5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child may present with </w:t>
      </w:r>
      <w:r w:rsidRPr="046D10A4" w:rsidR="23500B2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persistent</w:t>
      </w:r>
      <w:r w:rsidRPr="046D10A4" w:rsidR="2BD0B5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repetitive </w:t>
      </w:r>
      <w:r w:rsidRPr="046D10A4" w:rsidR="7DFD163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antisocial</w:t>
      </w:r>
      <w:r w:rsidRPr="046D10A4" w:rsidR="2BD0B5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046D10A4" w:rsidR="28E681B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defiant</w:t>
      </w:r>
      <w:r w:rsidRPr="046D10A4" w:rsidR="2BD0B5E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aggressive behaviour and </w:t>
      </w:r>
      <w:r w:rsidRPr="046D10A4" w:rsidR="0BA75A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be prone to </w:t>
      </w:r>
      <w:r w:rsidRPr="046D10A4" w:rsidR="7CDD8FB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partaking</w:t>
      </w:r>
      <w:r w:rsidRPr="046D10A4" w:rsidR="0BA75A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0BA75A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 risky</w:t>
      </w:r>
      <w:r w:rsidRPr="046D10A4" w:rsidR="0BA75A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activities both at school and at home. </w:t>
      </w:r>
      <w:r w:rsidRPr="046D10A4" w:rsidR="24020CA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These </w:t>
      </w:r>
      <w:r w:rsidRPr="046D10A4" w:rsidR="0BA75A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Children</w:t>
      </w:r>
      <w:r w:rsidRPr="046D10A4" w:rsidR="05C4F66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21AEB09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often</w:t>
      </w:r>
      <w:r w:rsidRPr="046D10A4" w:rsidR="05C4F66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struggle to </w:t>
      </w:r>
      <w:r w:rsidRPr="046D10A4" w:rsidR="20BE065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self-regulate</w:t>
      </w:r>
      <w:r w:rsidRPr="046D10A4" w:rsidR="316BBDF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with</w:t>
      </w:r>
      <w:r w:rsidRPr="046D10A4" w:rsidR="086CF2E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086CF2E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da</w:t>
      </w:r>
      <w:r w:rsidRPr="046D10A4" w:rsidR="52D1152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ily </w:t>
      </w:r>
      <w:r w:rsidRPr="046D10A4" w:rsidR="0AEA1F8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stresses</w:t>
      </w:r>
      <w:r w:rsidRPr="046D10A4" w:rsidR="43360C8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046D10A4" w:rsidR="5886310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for instance a disagreement in the classroom or</w:t>
      </w:r>
      <w:r w:rsidRPr="046D10A4" w:rsidR="61E28BB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5886310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on the </w:t>
      </w:r>
      <w:r w:rsidRPr="046D10A4" w:rsidR="3A92F4B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playground</w:t>
      </w:r>
      <w:r w:rsidRPr="046D10A4" w:rsidR="44D8A43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Children with </w:t>
      </w:r>
      <w:r w:rsidRPr="046D10A4" w:rsidR="0FA4858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</w:t>
      </w:r>
      <w:r w:rsidRPr="046D10A4" w:rsidR="44D8A43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ental </w:t>
      </w:r>
      <w:r w:rsidRPr="046D10A4" w:rsidR="2F1EBB5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</w:t>
      </w:r>
      <w:r w:rsidRPr="046D10A4" w:rsidR="44D8A43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ealth conditions are often the children who are expelled from school for their rep</w:t>
      </w:r>
      <w:r w:rsidRPr="046D10A4" w:rsidR="561838B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etitive </w:t>
      </w:r>
      <w:r w:rsidRPr="046D10A4" w:rsidR="3856B54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disruptive</w:t>
      </w:r>
      <w:r w:rsidRPr="046D10A4" w:rsidR="561838B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30C9A76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behaviours</w:t>
      </w:r>
      <w:r w:rsidRPr="046D10A4" w:rsidR="1E00A05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(Anna Freud Centre, 2020)</w:t>
      </w:r>
      <w:r w:rsidRPr="046D10A4" w:rsidR="561838B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  <w:r w:rsidRPr="046D10A4" w:rsidR="3D222FB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563EEF2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Although</w:t>
      </w:r>
      <w:r w:rsidRPr="046D10A4" w:rsidR="6CF60B3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35259A5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symptoms</w:t>
      </w:r>
      <w:r w:rsidRPr="046D10A4" w:rsidR="6CF60B3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of mental health</w:t>
      </w:r>
      <w:r w:rsidRPr="046D10A4" w:rsidR="5B1BB56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6CF60B3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disorders will differ from child to child depending on their age</w:t>
      </w:r>
      <w:r w:rsidRPr="046D10A4" w:rsidR="15DC9A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the warning signs are clear to see. These behaviours could be</w:t>
      </w:r>
      <w:r w:rsidRPr="046D10A4" w:rsidR="65B5F74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3A146FD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persistent</w:t>
      </w:r>
      <w:r w:rsidRPr="046D10A4" w:rsidR="65B5F74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sadness, </w:t>
      </w:r>
      <w:r w:rsidRPr="046D10A4" w:rsidR="20D1921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avoiding</w:t>
      </w:r>
      <w:r w:rsidRPr="046D10A4" w:rsidR="65B5F74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social interactions, </w:t>
      </w:r>
      <w:r w:rsidRPr="046D10A4" w:rsidR="0E22010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hurting</w:t>
      </w:r>
      <w:r w:rsidRPr="046D10A4" w:rsidR="65B5F74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themselves and</w:t>
      </w:r>
      <w:r w:rsidRPr="046D10A4" w:rsidR="0299633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other, </w:t>
      </w:r>
      <w:r w:rsidRPr="046D10A4" w:rsidR="5A5653F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upset</w:t>
      </w:r>
      <w:r w:rsidRPr="046D10A4" w:rsidR="0299633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stomach and headaches to </w:t>
      </w:r>
      <w:r w:rsidRPr="046D10A4" w:rsidR="49CFE48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having regular bouts of </w:t>
      </w:r>
      <w:r w:rsidRPr="046D10A4" w:rsidR="29C568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absenteeism</w:t>
      </w:r>
      <w:r w:rsidRPr="046D10A4" w:rsidR="29C568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</w:t>
      </w:r>
      <w:r w:rsidRPr="046D10A4" w:rsidR="0299633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Mayo</w:t>
      </w:r>
      <w:r w:rsidRPr="046D10A4" w:rsidR="3787DE4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0299633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Clinic,2021).</w:t>
      </w:r>
      <w:r w:rsidRPr="046D10A4" w:rsidR="74DD26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Every school has a designated </w:t>
      </w:r>
      <w:r w:rsidRPr="046D10A4" w:rsidR="304F2AE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</w:t>
      </w:r>
      <w:r w:rsidRPr="046D10A4" w:rsidR="74DD26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amily </w:t>
      </w:r>
      <w:r w:rsidRPr="046D10A4" w:rsidR="0BCE111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liaison</w:t>
      </w:r>
      <w:r w:rsidRPr="046D10A4" w:rsidR="74DD26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officer who </w:t>
      </w:r>
      <w:r w:rsidRPr="046D10A4" w:rsidR="74DD26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provid</w:t>
      </w:r>
      <w:r w:rsidRPr="046D10A4" w:rsidR="56BBF0F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es</w:t>
      </w:r>
      <w:r w:rsidRPr="046D10A4" w:rsidR="74DD26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support to families and children to</w:t>
      </w:r>
      <w:r w:rsidRPr="046D10A4" w:rsidR="4361E19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help them tackle the </w:t>
      </w:r>
      <w:r w:rsidRPr="046D10A4" w:rsidR="74DD26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issues that are affecting them</w:t>
      </w:r>
      <w:r w:rsidRPr="046D10A4" w:rsidR="5988EAB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like the </w:t>
      </w:r>
      <w:r w:rsidRPr="046D10A4" w:rsidR="5988EAB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absenteeism</w:t>
      </w:r>
      <w:r w:rsidRPr="046D10A4" w:rsidR="5988EAB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(School A, </w:t>
      </w:r>
      <w:r w:rsidRPr="046D10A4" w:rsidR="1C907C2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Health</w:t>
      </w:r>
      <w:r w:rsidRPr="046D10A4" w:rsidR="5988EAB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Wellbeing Policy,</w:t>
      </w:r>
      <w:r w:rsidRPr="046D10A4" w:rsidR="68C687F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5988EAB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2020</w:t>
      </w:r>
      <w:r w:rsidRPr="046D10A4" w:rsidR="52FBED3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  <w:r w:rsidRPr="046D10A4" w:rsidR="787D818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Pg.</w:t>
      </w:r>
      <w:r w:rsidRPr="046D10A4" w:rsidR="52FBED3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12</w:t>
      </w:r>
      <w:r w:rsidRPr="046D10A4" w:rsidR="5988EAB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  <w:r w:rsidRPr="046D10A4" w:rsidR="1AEA7AD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046D10A4" w:rsidR="74DD26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 family </w:t>
      </w:r>
      <w:r w:rsidRPr="046D10A4" w:rsidR="383378F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liaison</w:t>
      </w:r>
      <w:r w:rsidRPr="046D10A4" w:rsidR="74DD26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officer will also </w:t>
      </w:r>
      <w:r w:rsidRPr="046D10A4" w:rsidR="0F1D37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suppo</w:t>
      </w:r>
      <w:r w:rsidRPr="046D10A4" w:rsidR="538FC24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rt</w:t>
      </w:r>
      <w:r w:rsidRPr="046D10A4" w:rsidR="0F1D37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carers of looked after </w:t>
      </w:r>
      <w:r w:rsidRPr="046D10A4" w:rsidR="0EBCA30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children</w:t>
      </w:r>
      <w:r w:rsidRPr="046D10A4" w:rsidR="0F1D37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In School </w:t>
      </w:r>
      <w:r w:rsidRPr="046D10A4" w:rsidR="420C61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 </w:t>
      </w:r>
      <w:r w:rsidRPr="046D10A4" w:rsidR="0F1D37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family </w:t>
      </w:r>
      <w:r w:rsidRPr="046D10A4" w:rsidR="4749195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liaisons</w:t>
      </w:r>
      <w:r w:rsidRPr="046D10A4" w:rsidR="0F1D37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off</w:t>
      </w:r>
      <w:r w:rsidRPr="046D10A4" w:rsidR="45B02A0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icer</w:t>
      </w:r>
      <w:r w:rsidRPr="046D10A4" w:rsidR="0F1D37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holds weekly coffee morning</w:t>
      </w:r>
      <w:r w:rsidRPr="046D10A4" w:rsidR="5BAB5A6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s,</w:t>
      </w:r>
      <w:r w:rsidRPr="046D10A4" w:rsidR="0F1D37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210E92A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offering </w:t>
      </w:r>
      <w:r w:rsidRPr="046D10A4" w:rsidR="0F1D37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helpful advice and support to parents, </w:t>
      </w:r>
      <w:r w:rsidRPr="046D10A4" w:rsidR="1DB458A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earlier</w:t>
      </w:r>
      <w:r w:rsidRPr="046D10A4" w:rsidR="0F1D37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coffee </w:t>
      </w:r>
      <w:r w:rsidRPr="046D10A4" w:rsidR="114E9EF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morning</w:t>
      </w:r>
      <w:r w:rsidRPr="046D10A4" w:rsidR="7111210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046D10A4" w:rsidR="0F1D37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have </w:t>
      </w:r>
      <w:r w:rsidRPr="046D10A4" w:rsidR="08A1E27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covered, parenting tips </w:t>
      </w:r>
      <w:r w:rsidRPr="046D10A4" w:rsidR="179483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and internet</w:t>
      </w:r>
      <w:r w:rsidRPr="046D10A4" w:rsidR="0F1D37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safe</w:t>
      </w:r>
      <w:r w:rsidRPr="046D10A4" w:rsidR="177B539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ty. </w:t>
      </w:r>
      <w:r w:rsidRPr="046D10A4" w:rsidR="3B7F645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</w:t>
      </w:r>
      <w:r w:rsidRPr="046D10A4" w:rsidR="177B539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ourses</w:t>
      </w:r>
      <w:r w:rsidRPr="046D10A4" w:rsidR="59D09F2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are </w:t>
      </w:r>
      <w:r w:rsidRPr="046D10A4" w:rsidR="4EC1DEF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sourced for</w:t>
      </w:r>
      <w:r w:rsidRPr="046D10A4" w:rsidR="177B539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</w:t>
      </w:r>
      <w:r w:rsidRPr="046D10A4" w:rsidR="4F326A6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parents</w:t>
      </w:r>
      <w:r w:rsidRPr="046D10A4" w:rsidR="177B539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37D19E5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at </w:t>
      </w:r>
      <w:r w:rsidRPr="046D10A4" w:rsidR="693CF2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their</w:t>
      </w:r>
      <w:r w:rsidRPr="046D10A4" w:rsidR="37D19E5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56D6860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request, English</w:t>
      </w:r>
      <w:r w:rsidRPr="046D10A4" w:rsidR="177B539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speaking lessons for our EAL parent</w:t>
      </w:r>
      <w:r w:rsidRPr="046D10A4" w:rsidR="0CADC66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has been a popular choice</w:t>
      </w:r>
      <w:r w:rsidRPr="046D10A4" w:rsidR="177B539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T</w:t>
      </w:r>
      <w:r w:rsidRPr="046D10A4" w:rsidR="13F7E24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</w:t>
      </w:r>
      <w:r w:rsidRPr="046D10A4" w:rsidR="177B539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 </w:t>
      </w:r>
      <w:r w:rsidRPr="046D10A4" w:rsidR="3CC9D76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family </w:t>
      </w:r>
      <w:r w:rsidRPr="046D10A4" w:rsidR="619BF7C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liaison</w:t>
      </w:r>
      <w:r w:rsidRPr="046D10A4" w:rsidR="50FF37A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officer</w:t>
      </w:r>
      <w:r w:rsidRPr="046D10A4" w:rsidR="116902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will</w:t>
      </w:r>
      <w:r w:rsidRPr="046D10A4" w:rsidR="7D148E3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116902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li</w:t>
      </w:r>
      <w:r w:rsidRPr="046D10A4" w:rsidR="5D580E3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aise</w:t>
      </w:r>
      <w:r w:rsidRPr="046D10A4" w:rsidR="116902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intervention and </w:t>
      </w:r>
      <w:r w:rsidRPr="046D10A4" w:rsidR="53D87D6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thrive</w:t>
      </w:r>
      <w:r w:rsidRPr="046D10A4" w:rsidR="116902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0A0BEFB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practitioners</w:t>
      </w:r>
      <w:r w:rsidRPr="046D10A4" w:rsidR="116902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about the targeted </w:t>
      </w:r>
      <w:r w:rsidRPr="046D10A4" w:rsidR="0D2A5AB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children</w:t>
      </w:r>
      <w:r w:rsidRPr="046D10A4" w:rsidR="116902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receiving intervention</w:t>
      </w:r>
      <w:r w:rsidRPr="046D10A4" w:rsidR="711EA30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46D10A4" w:rsidR="29F4593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(Island</w:t>
      </w:r>
      <w:r w:rsidRPr="046D10A4" w:rsidR="116902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Learning </w:t>
      </w:r>
      <w:r w:rsidRPr="046D10A4" w:rsidR="55B4CC6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Centre</w:t>
      </w:r>
      <w:r w:rsidRPr="046D10A4" w:rsidR="116902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046D10A4" w:rsidR="116902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2021)</w:t>
      </w:r>
      <w:r w:rsidRPr="046D10A4" w:rsidR="1F7562D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46D10A4" w:rsidR="1169027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0647CF8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5B439A7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Professor Donaldson</w:t>
      </w:r>
      <w:r w:rsidRPr="046D10A4" w:rsidR="460C881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had a significant hand in reforming the</w:t>
      </w:r>
      <w:r w:rsidRPr="046D10A4" w:rsidR="2E1BD05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new</w:t>
      </w:r>
      <w:r w:rsidRPr="046D10A4" w:rsidR="460C881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curriculum </w:t>
      </w:r>
      <w:r w:rsidRPr="046D10A4" w:rsidR="2EA285E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046D10A4" w:rsidR="240F2FF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2022 and</w:t>
      </w:r>
      <w:r w:rsidRPr="046D10A4" w:rsidR="0D9F850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 and </w:t>
      </w:r>
      <w:r w:rsidRPr="046D10A4" w:rsidR="395B3B2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wellbeing</w:t>
      </w:r>
      <w:r w:rsidRPr="046D10A4" w:rsidR="0D9F850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one of the six areas of </w:t>
      </w:r>
      <w:r w:rsidRPr="046D10A4" w:rsidR="0C6603E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learning (</w:t>
      </w:r>
      <w:r w:rsidRPr="046D10A4" w:rsidR="6D8F9C3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National</w:t>
      </w:r>
      <w:r w:rsidRPr="046D10A4" w:rsidR="6D8F9C3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Assembly for Wales, 2018</w:t>
      </w:r>
      <w:r w:rsidRPr="046D10A4" w:rsidR="6E24FA1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46D10A4" w:rsidR="39C7294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Pg.</w:t>
      </w:r>
      <w:r w:rsidRPr="046D10A4" w:rsidR="6E24FA1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16</w:t>
      </w:r>
      <w:r w:rsidRPr="046D10A4" w:rsidR="6D8F9C3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046D10A4" w:rsidR="269270B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2EA285E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Since the </w:t>
      </w:r>
      <w:r w:rsidRPr="046D10A4" w:rsidR="2EA285E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announcement</w:t>
      </w:r>
      <w:r w:rsidRPr="046D10A4" w:rsidR="2EA285E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writer can confirm (in her own school setting only) </w:t>
      </w:r>
      <w:r w:rsidRPr="046D10A4" w:rsidR="426357B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that in S</w:t>
      </w:r>
      <w:r w:rsidRPr="046D10A4" w:rsidR="0A9B01E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046D10A4" w:rsidR="426357B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hool A </w:t>
      </w:r>
      <w:r w:rsidRPr="046D10A4" w:rsidR="1636278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 been preparing in </w:t>
      </w:r>
      <w:r w:rsidRPr="046D10A4" w:rsidR="4099142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anticipation of</w:t>
      </w:r>
      <w:r w:rsidRPr="046D10A4" w:rsidR="1636278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roll out in 2022 by having whole school</w:t>
      </w:r>
      <w:r w:rsidRPr="046D10A4" w:rsidR="426357B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sessions</w:t>
      </w:r>
      <w:r w:rsidRPr="046D10A4" w:rsidR="2E5F548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46D10A4" w:rsidR="426357B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54814A5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with the idea that all staff of</w:t>
      </w:r>
      <w:r w:rsidRPr="046D10A4" w:rsidR="426357B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35A922F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School</w:t>
      </w:r>
      <w:r w:rsidRPr="046D10A4" w:rsidR="426357B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046D10A4" w:rsidR="0527665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would be able to contribute t</w:t>
      </w:r>
      <w:r w:rsidRPr="046D10A4" w:rsidR="426357B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046D10A4" w:rsidR="3827543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wards</w:t>
      </w:r>
      <w:r w:rsidRPr="046D10A4" w:rsidR="426357B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</w:t>
      </w:r>
      <w:r w:rsidRPr="046D10A4" w:rsidR="1DDA6E4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ing </w:t>
      </w:r>
      <w:r w:rsidRPr="046D10A4" w:rsidR="3F28EFF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</w:t>
      </w:r>
      <w:r w:rsidRPr="046D10A4" w:rsidR="6CC03C9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new</w:t>
      </w:r>
      <w:r w:rsidRPr="046D10A4" w:rsidR="3F28EFF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curriculum </w:t>
      </w:r>
      <w:r w:rsidRPr="046D10A4" w:rsidR="5E17CFE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2022 will</w:t>
      </w:r>
      <w:r w:rsidRPr="046D10A4" w:rsidR="3B310EA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4E766DB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look like based </w:t>
      </w:r>
      <w:r w:rsidRPr="046D10A4" w:rsidR="209996D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around the four core purposes </w:t>
      </w:r>
      <w:r w:rsidRPr="046D10A4" w:rsidR="2DC8E04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(Welsh</w:t>
      </w:r>
      <w:r w:rsidRPr="046D10A4" w:rsidR="209996D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710E9B8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Government</w:t>
      </w:r>
      <w:r w:rsidRPr="046D10A4" w:rsidR="209996D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2020</w:t>
      </w:r>
      <w:r w:rsidRPr="046D10A4" w:rsidR="109A56F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046D10A4" w:rsidR="4E1775F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46D10A4" w:rsidR="6307277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One of the main Areas of learning </w:t>
      </w:r>
      <w:r w:rsidRPr="046D10A4" w:rsidR="61C4DA6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incorporated</w:t>
      </w:r>
      <w:r w:rsidRPr="046D10A4" w:rsidR="6307277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into the Curriculum 2022 is </w:t>
      </w:r>
      <w:r w:rsidRPr="046D10A4" w:rsidR="7F38000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Health and Wellbeing</w:t>
      </w:r>
      <w:r w:rsidRPr="046D10A4" w:rsidR="396FE52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th</w:t>
      </w:r>
      <w:r w:rsidRPr="046D10A4" w:rsidR="396FE52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‘fundamental components of this </w:t>
      </w:r>
      <w:r w:rsidRPr="046D10A4" w:rsidR="5A509FA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46D10A4" w:rsidR="396FE52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rea are physical health and development, mental health, and emotional and social well-being' according to the Welsh Government (2019)</w:t>
      </w:r>
      <w:r w:rsidRPr="046D10A4" w:rsidR="396FE52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46D10A4" w:rsidR="45BEAA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45BEAA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United Nations </w:t>
      </w:r>
      <w:r w:rsidRPr="046D10A4" w:rsidR="4CC03DC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Convention</w:t>
      </w:r>
      <w:r w:rsidRPr="046D10A4" w:rsidR="45BEAA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 </w:t>
      </w:r>
      <w:r w:rsidRPr="046D10A4" w:rsidR="5722263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Rights</w:t>
      </w:r>
      <w:r w:rsidRPr="046D10A4" w:rsidR="45BEAA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a </w:t>
      </w:r>
      <w:r w:rsidRPr="046D10A4" w:rsidR="6331D04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Child (</w:t>
      </w:r>
      <w:r w:rsidRPr="046D10A4" w:rsidR="45BEAA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UNCRC</w:t>
      </w:r>
      <w:r w:rsidRPr="046D10A4" w:rsidR="567316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Article 28 states that </w:t>
      </w:r>
      <w:r w:rsidRPr="046D10A4" w:rsidR="7FEA05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‘every child</w:t>
      </w:r>
      <w:r w:rsidRPr="046D10A4" w:rsidR="3AFE08A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4567DAC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has the right to an</w:t>
      </w:r>
      <w:r w:rsidRPr="046D10A4" w:rsidR="3AFE08AF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education, and with a view to achieving this right progressively and </w:t>
      </w:r>
      <w:r w:rsidRPr="046D10A4" w:rsidR="13D10E3B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based on</w:t>
      </w:r>
      <w:r w:rsidRPr="046D10A4" w:rsidR="3AFE08AF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equal opportunity</w:t>
      </w:r>
      <w:r w:rsidRPr="046D10A4" w:rsidR="00E09156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’ </w:t>
      </w:r>
      <w:r w:rsidRPr="046D10A4" w:rsidR="04EAB4A1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(Convention</w:t>
      </w:r>
      <w:r w:rsidRPr="046D10A4" w:rsidR="04EAB4A1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 rights of a child, </w:t>
      </w:r>
      <w:r w:rsidRPr="046D10A4" w:rsidR="37469F2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198</w:t>
      </w:r>
      <w:r w:rsidRPr="046D10A4" w:rsidR="04EAB4A1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9.Pg. </w:t>
      </w:r>
      <w:r w:rsidRPr="046D10A4" w:rsidR="19094084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9)</w:t>
      </w:r>
      <w:r w:rsidRPr="046D10A4" w:rsidR="3F390002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46D10A4" w:rsidR="3AFE08AF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this instance</w:t>
      </w:r>
      <w:r w:rsidRPr="046D10A4" w:rsidR="4C60AB76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46D10A4" w:rsidR="3AFE08AF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a child having a m</w:t>
      </w:r>
      <w:r w:rsidRPr="046D10A4" w:rsidR="1A507B4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ental health or wellbeing issues</w:t>
      </w:r>
      <w:r w:rsidRPr="046D10A4" w:rsidR="6C98352B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46D10A4" w:rsidR="1A507B4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should not be excluded from </w:t>
      </w:r>
      <w:r w:rsidRPr="046D10A4" w:rsidR="4698AE42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gating</w:t>
      </w:r>
      <w:r w:rsidRPr="046D10A4" w:rsidR="1A507B4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best type of education they </w:t>
      </w:r>
      <w:r w:rsidRPr="046D10A4" w:rsidR="1A507B4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possibly can</w:t>
      </w:r>
      <w:r w:rsidRPr="046D10A4" w:rsidR="1A507B4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46D10A4" w:rsidR="4202DBB7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Maslow </w:t>
      </w:r>
      <w:r w:rsidRPr="046D10A4" w:rsidR="31DFBC2F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theory of </w:t>
      </w:r>
      <w:r w:rsidRPr="046D10A4" w:rsidR="542B766A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hierarchy</w:t>
      </w:r>
      <w:r w:rsidRPr="046D10A4" w:rsidR="31DFBC2F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7B9FA54C">
        <w:rPr>
          <w:rFonts w:ascii="Noto Sans" w:hAnsi="Noto Sans" w:eastAsia="Noto Sans" w:cs="Noto Sans"/>
          <w:color w:val="000000" w:themeColor="text1" w:themeTint="FF" w:themeShade="FF"/>
          <w:sz w:val="24"/>
          <w:szCs w:val="24"/>
        </w:rPr>
        <w:t>which has contributed greatly towards school</w:t>
      </w:r>
      <w:r w:rsidRPr="046D10A4" w:rsidR="0124C2AD">
        <w:rPr>
          <w:rFonts w:ascii="Noto Sans" w:hAnsi="Noto Sans" w:eastAsia="Noto Sans" w:cs="Noto Sans"/>
          <w:color w:val="000000" w:themeColor="text1" w:themeTint="FF" w:themeShade="FF"/>
          <w:sz w:val="24"/>
          <w:szCs w:val="24"/>
        </w:rPr>
        <w:t xml:space="preserve"> a</w:t>
      </w:r>
      <w:r w:rsidRPr="046D10A4" w:rsidR="7B9FA54C">
        <w:rPr>
          <w:rFonts w:ascii="Noto Sans" w:hAnsi="Noto Sans" w:eastAsia="Noto Sans" w:cs="Noto Sans"/>
          <w:color w:val="000000" w:themeColor="text1" w:themeTint="FF" w:themeShade="FF"/>
          <w:sz w:val="24"/>
          <w:szCs w:val="24"/>
        </w:rPr>
        <w:t xml:space="preserve">nd classroom </w:t>
      </w:r>
      <w:r w:rsidRPr="046D10A4" w:rsidR="4521C559">
        <w:rPr>
          <w:rFonts w:ascii="Noto Sans" w:hAnsi="Noto Sans" w:eastAsia="Noto Sans" w:cs="Noto Sans"/>
          <w:color w:val="000000" w:themeColor="text1" w:themeTint="FF" w:themeShade="FF"/>
          <w:sz w:val="24"/>
          <w:szCs w:val="24"/>
        </w:rPr>
        <w:t>management, suggests that</w:t>
      </w:r>
      <w:r w:rsidRPr="046D10A4" w:rsidR="7B9FA54C">
        <w:rPr>
          <w:rFonts w:ascii="Noto Sans" w:hAnsi="Noto Sans" w:eastAsia="Noto Sans" w:cs="Noto Sans"/>
          <w:color w:val="000000" w:themeColor="text1" w:themeTint="FF" w:themeShade="FF"/>
          <w:sz w:val="24"/>
          <w:szCs w:val="24"/>
        </w:rPr>
        <w:t xml:space="preserve"> “</w:t>
      </w:r>
      <w:r w:rsidRPr="046D10A4" w:rsidR="7884F86F">
        <w:rPr>
          <w:rFonts w:ascii="Noto Sans" w:hAnsi="Noto Sans" w:eastAsia="Noto Sans" w:cs="Noto Sans"/>
          <w:color w:val="000000" w:themeColor="text1" w:themeTint="FF" w:themeShade="FF"/>
          <w:sz w:val="24"/>
          <w:szCs w:val="24"/>
        </w:rPr>
        <w:t>b</w:t>
      </w:r>
      <w:r w:rsidRPr="046D10A4" w:rsidR="7B9FA54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efore a student's cognitive needs can be met, they must first fulfil their basic physiological needs’ (Mcloed, 2020)</w:t>
      </w:r>
      <w:r w:rsidRPr="046D10A4" w:rsidR="7B9FA54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46D10A4" w:rsidR="2598420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33FDAEF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3DF69AF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046D10A4" w:rsidR="33FDAEF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the topic of mental health and wellbeing, </w:t>
      </w:r>
      <w:r w:rsidRPr="046D10A4" w:rsidR="33FDAEF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surly</w:t>
      </w:r>
      <w:r w:rsidRPr="046D10A4" w:rsidR="33FDAEF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means that these issues need to be worked on before expecting a child to be able to function properly</w:t>
      </w:r>
      <w:r w:rsidRPr="046D10A4" w:rsidR="33FDAEF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? </w:t>
      </w:r>
      <w:r w:rsidRPr="046D10A4" w:rsidR="21E65C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21E65C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Keiling</w:t>
      </w:r>
      <w:r w:rsidRPr="046D10A4" w:rsidR="21E65C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 </w:t>
      </w:r>
      <w:r w:rsidRPr="046D10A4" w:rsidR="4E44A5F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46D10A4" w:rsidR="21E65C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2011</w:t>
      </w:r>
      <w:r w:rsidRPr="046D10A4" w:rsidR="154F78E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046D10A4" w:rsidR="21E65C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their </w:t>
      </w:r>
      <w:r w:rsidRPr="046D10A4" w:rsidR="080D935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research</w:t>
      </w:r>
      <w:r w:rsidRPr="046D10A4" w:rsidR="21E65C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paper </w:t>
      </w:r>
      <w:r w:rsidRPr="046D10A4" w:rsidR="21E65C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 to</w:t>
      </w:r>
      <w:r w:rsidRPr="046D10A4" w:rsidR="21E65CE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12340E5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046D10A4" w:rsidR="21E65CE3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Child and adolescent mental health worldwide: evidence for action</w:t>
      </w:r>
      <w:r w:rsidRPr="046D10A4" w:rsidR="6E076F0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046D10A4" w:rsidR="7B566B3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6C64EF97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states ‘</w:t>
      </w:r>
      <w:r w:rsidRPr="046D10A4" w:rsidR="21E65CE3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Early intervention and prevention offer the hope to avoid later adult mental health problems and improve personal wellbeing and productivity</w:t>
      </w:r>
      <w:r w:rsidRPr="046D10A4" w:rsidR="463E586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046D10A4" w:rsidR="3152078F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463E586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46D10A4" w:rsidR="463E586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Keiling </w:t>
      </w:r>
      <w:r w:rsidRPr="046D10A4" w:rsidR="6555A16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046D10A4" w:rsidR="463E586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046D10A4" w:rsidR="463E586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al ,2011 pg. 1) </w:t>
      </w:r>
      <w:r w:rsidRPr="046D10A4" w:rsidR="1D108010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which</w:t>
      </w:r>
      <w:r w:rsidRPr="046D10A4" w:rsidR="0D679C62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4FE1D1D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some may associate </w:t>
      </w:r>
      <w:r w:rsidRPr="046D10A4" w:rsidR="1D108010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with Sigmond </w:t>
      </w:r>
      <w:r w:rsidRPr="046D10A4" w:rsidR="3C82FE3D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Freuds Psychodynamic</w:t>
      </w:r>
      <w:r w:rsidRPr="046D10A4" w:rsidR="1D10801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theory</w:t>
      </w:r>
      <w:r w:rsidRPr="046D10A4" w:rsidR="318F243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46D10A4" w:rsidR="3E25D27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Of his theory it was said that u</w:t>
      </w:r>
      <w:r w:rsidRPr="046D10A4" w:rsidR="77FBB4C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nless </w:t>
      </w:r>
      <w:r w:rsidRPr="046D10A4" w:rsidR="0EEC237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proper measures</w:t>
      </w:r>
      <w:r w:rsidRPr="046D10A4" w:rsidR="77FBB4C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put in place</w:t>
      </w:r>
      <w:r w:rsidRPr="046D10A4" w:rsidR="4B1365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proofErr w:type="gramStart"/>
      <w:proofErr w:type="gramEnd"/>
      <w:proofErr w:type="gramStart"/>
      <w:proofErr w:type="gramEnd"/>
      <w:proofErr w:type="gramStart"/>
      <w:proofErr w:type="gramEnd"/>
      <w:proofErr w:type="gramStart"/>
      <w:proofErr w:type="gramEnd"/>
      <w:proofErr w:type="gramStart"/>
      <w:proofErr w:type="gramEnd"/>
      <w:proofErr w:type="gramStart"/>
      <w:proofErr w:type="gramEnd"/>
      <w:proofErr w:type="spellStart"/>
      <w:proofErr w:type="spellEnd"/>
      <w:proofErr w:type="spellStart"/>
      <w:proofErr w:type="spellEnd"/>
    </w:p>
    <w:p w:rsidR="2EA285E2" w:rsidP="046D10A4" w:rsidRDefault="2EA285E2" w14:paraId="5042A727" w14:textId="4F626664">
      <w:pPr>
        <w:pStyle w:val="Normal"/>
        <w:spacing w:line="240" w:lineRule="auto"/>
        <w:ind w:left="360" w:right="360" w:hanging="360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</w:pPr>
      <w:r w:rsidRPr="046D10A4" w:rsidR="77FBB4C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     </w:t>
      </w:r>
      <w:r w:rsidRPr="046D10A4" w:rsidR="7B361C8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>E</w:t>
      </w:r>
      <w:r w:rsidRPr="046D10A4" w:rsidR="1D10801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vents in our childhood have a great influence on our adult lives, shaping our personality. Events that occur in childhood can remain in the unconscious, and cause problems as </w:t>
      </w:r>
      <w:r w:rsidRPr="046D10A4" w:rsidR="04DCF43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>adults’</w:t>
      </w:r>
      <w:r w:rsidRPr="046D10A4" w:rsidR="04CBA96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 (</w:t>
      </w:r>
      <w:r w:rsidRPr="046D10A4" w:rsidR="60945B4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Mcloed</w:t>
      </w:r>
      <w:r w:rsidRPr="046D10A4" w:rsidR="04CBA96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>, 2017</w:t>
      </w:r>
      <w:r w:rsidRPr="046D10A4" w:rsidR="04CBA96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>)</w:t>
      </w:r>
      <w:r w:rsidRPr="046D10A4" w:rsidR="63FA342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>.</w:t>
      </w:r>
      <w:r w:rsidRPr="046D10A4" w:rsidR="04CBA96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 </w:t>
      </w:r>
      <w:r w:rsidRPr="046D10A4" w:rsidR="332F4F0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 </w:t>
      </w:r>
    </w:p>
    <w:p w:rsidR="1C839A73" w:rsidP="046D10A4" w:rsidRDefault="1C839A73" w14:paraId="76EB4ECE" w14:textId="5E56B08B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C839A7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Schols are looked </w:t>
      </w:r>
      <w:r w:rsidRPr="046D10A4" w:rsidR="3D24FED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at as</w:t>
      </w:r>
      <w:r w:rsidRPr="046D10A4" w:rsidR="1C839A7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key providers of mental health support (Wolpert </w:t>
      </w:r>
      <w:r w:rsidRPr="046D10A4" w:rsidR="1B5F77C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046D10A4" w:rsidR="1C839A7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 al 2017)</w:t>
      </w:r>
      <w:r w:rsidRPr="046D10A4" w:rsidR="41F7F0F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46D10A4" w:rsidR="332F4F0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School</w:t>
      </w:r>
      <w:r w:rsidRPr="046D10A4" w:rsidR="4A8F33B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046D10A4" w:rsidR="332F4F0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3CC2DC9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adopts</w:t>
      </w:r>
      <w:r w:rsidRPr="046D10A4" w:rsidR="332F4F0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several programmes to help deal with the </w:t>
      </w:r>
      <w:r w:rsidRPr="046D10A4" w:rsidR="6BBC37D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046D10A4" w:rsidR="332F4F0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046D10A4" w:rsidR="24CFEE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wellbeing</w:t>
      </w:r>
      <w:r w:rsidRPr="046D10A4" w:rsidR="332F4F0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its pupils. Some a</w:t>
      </w:r>
      <w:r w:rsidRPr="046D10A4" w:rsidR="332F4F0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 whole school while others are </w:t>
      </w:r>
      <w:r w:rsidRPr="046D10A4" w:rsidR="0607EA4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specifically </w:t>
      </w:r>
      <w:r w:rsidRPr="046D10A4" w:rsidR="332F4F0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targeted </w:t>
      </w:r>
      <w:r w:rsidRPr="046D10A4" w:rsidR="0D235FF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individual </w:t>
      </w:r>
      <w:r w:rsidRPr="046D10A4" w:rsidR="332F4F0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chi</w:t>
      </w:r>
      <w:r w:rsidRPr="046D10A4" w:rsidR="332F4F0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ldren</w:t>
      </w:r>
      <w:r w:rsidRPr="046D10A4" w:rsidR="012859B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46D10A4" w:rsidR="54A7A30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</w:t>
      </w:r>
      <w:r w:rsidRPr="046D10A4" w:rsidR="54A7A30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chool A </w:t>
      </w:r>
      <w:r w:rsidRPr="046D10A4" w:rsidR="54A7A30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046D10A4" w:rsidR="54A7A30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weekly mindfulness sessions</w:t>
      </w:r>
      <w:r w:rsidRPr="046D10A4" w:rsidR="7D70C89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(for one term)</w:t>
      </w:r>
      <w:r w:rsidRPr="046D10A4" w:rsidR="54A7A30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all children age</w:t>
      </w:r>
      <w:r w:rsidRPr="046D10A4" w:rsidR="26B577A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 seven to eleven</w:t>
      </w:r>
      <w:r w:rsidRPr="046D10A4" w:rsidR="54A7A30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54A7A30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years </w:t>
      </w:r>
      <w:r w:rsidRPr="046D10A4" w:rsidR="7CF9575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olds as</w:t>
      </w:r>
      <w:r w:rsidRPr="046D10A4" w:rsidR="5B6287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part of the </w:t>
      </w:r>
      <w:r w:rsidRPr="046D10A4" w:rsidR="69215F6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046D10A4" w:rsidR="5B6287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ersonal</w:t>
      </w:r>
      <w:r w:rsidRPr="046D10A4" w:rsidR="5B6287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46D10A4" w:rsidR="2DE466A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46D10A4" w:rsidR="5B6287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ocial </w:t>
      </w:r>
      <w:r w:rsidRPr="046D10A4" w:rsidR="052E30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046D10A4" w:rsidR="5B6287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ealth and </w:t>
      </w:r>
      <w:r w:rsidRPr="046D10A4" w:rsidR="6890092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economic</w:t>
      </w:r>
      <w:r w:rsidRPr="046D10A4" w:rsidR="5B6287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5B6287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part</w:t>
      </w:r>
      <w:r w:rsidRPr="046D10A4" w:rsidR="5B6287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curriculum</w:t>
      </w:r>
      <w:r w:rsidRPr="046D10A4" w:rsidR="3788CB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Key Stage</w:t>
      </w:r>
      <w:r w:rsidRPr="046D10A4" w:rsidR="094CC69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two</w:t>
      </w:r>
      <w:r w:rsidRPr="046D10A4" w:rsidR="0113C55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(The School Run,2021). </w:t>
      </w:r>
      <w:r w:rsidRPr="046D10A4" w:rsidR="5B6287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According to Kelly</w:t>
      </w:r>
      <w:r w:rsidRPr="046D10A4" w:rsidR="393E99A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5B6287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(2</w:t>
      </w:r>
      <w:r w:rsidRPr="046D10A4" w:rsidR="7C10148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021) </w:t>
      </w:r>
    </w:p>
    <w:p w:rsidR="653C13E6" w:rsidP="046D10A4" w:rsidRDefault="653C13E6" w14:paraId="23A9BCBC" w14:textId="5C5AA2CE">
      <w:pPr>
        <w:pStyle w:val="Normal"/>
        <w:spacing w:line="240" w:lineRule="auto"/>
        <w:ind w:left="360" w:right="360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653C13E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Mindfulness can have a significant effect on </w:t>
      </w:r>
      <w:r w:rsidRPr="046D10A4" w:rsidR="544C76E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anxiety and</w:t>
      </w:r>
      <w:r w:rsidRPr="046D10A4" w:rsidR="653C13E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stress and </w:t>
      </w:r>
      <w:r w:rsidRPr="046D10A4" w:rsidR="3B1D81D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046D10A4" w:rsidR="653C13E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ability to manage them as well as having a positive </w:t>
      </w:r>
      <w:r w:rsidRPr="046D10A4" w:rsidR="53A7444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impact</w:t>
      </w:r>
      <w:r w:rsidRPr="046D10A4" w:rsidR="653C13E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</w:t>
      </w:r>
      <w:r w:rsidRPr="046D10A4" w:rsidR="07985B5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academic</w:t>
      </w:r>
      <w:r w:rsidRPr="046D10A4" w:rsidR="653C13E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skills and performance’ (</w:t>
      </w:r>
      <w:r w:rsidRPr="046D10A4" w:rsidR="43DB7FF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School</w:t>
      </w:r>
      <w:r w:rsidRPr="046D10A4" w:rsidR="653C13E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Run, 2021)</w:t>
      </w:r>
      <w:r w:rsidRPr="046D10A4" w:rsidR="653C13E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4A98B161" w:rsidP="046D10A4" w:rsidRDefault="4A98B161" w14:paraId="6447EE99" w14:textId="11CFF3A5">
      <w:pPr>
        <w:pStyle w:val="Normal"/>
        <w:spacing w:line="360" w:lineRule="auto"/>
        <w:ind w:left="0" w:right="0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4A98B16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School A provides d</w:t>
      </w:r>
      <w:r w:rsidRPr="046D10A4" w:rsidR="653C13E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aily </w:t>
      </w:r>
      <w:r w:rsidRPr="046D10A4" w:rsidR="0CC3D40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check-ins</w:t>
      </w:r>
      <w:r w:rsidRPr="046D10A4" w:rsidR="653C13E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all children </w:t>
      </w:r>
      <w:r w:rsidRPr="046D10A4" w:rsidR="663454D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across the phases</w:t>
      </w:r>
      <w:r w:rsidRPr="046D10A4" w:rsidR="061167E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this is </w:t>
      </w:r>
      <w:r w:rsidRPr="046D10A4" w:rsidR="663454D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carried out by the teacher or a teaching assistant, any relevant issues that arise from </w:t>
      </w:r>
      <w:r w:rsidRPr="046D10A4" w:rsidR="5D24575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check-in</w:t>
      </w:r>
      <w:r w:rsidRPr="046D10A4" w:rsidR="663454D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then de</w:t>
      </w:r>
      <w:r w:rsidRPr="046D10A4" w:rsidR="47D2FEE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alt</w:t>
      </w:r>
      <w:r w:rsidRPr="046D10A4" w:rsidR="663454D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with, with a </w:t>
      </w:r>
      <w:r w:rsidRPr="046D10A4" w:rsidR="499E863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member</w:t>
      </w:r>
      <w:r w:rsidRPr="046D10A4" w:rsidR="663454D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staff in a quiet </w:t>
      </w:r>
      <w:r w:rsidRPr="046D10A4" w:rsidR="0F81AC6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space.</w:t>
      </w:r>
      <w:r w:rsidRPr="046D10A4" w:rsidR="1000FB9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Dolton et al (</w:t>
      </w:r>
      <w:r w:rsidRPr="046D10A4" w:rsidR="5896ADB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</w:t>
      </w:r>
      <w:r w:rsidRPr="046D10A4" w:rsidR="085BFCD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</w:t>
      </w:r>
      <w:r w:rsidRPr="046D10A4" w:rsidR="5896ADB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46D10A4" w:rsidR="6EDD75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pg. </w:t>
      </w:r>
      <w:r w:rsidRPr="046D10A4" w:rsidR="2A11352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046D10A4" w:rsidR="6EDD75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046D10A4" w:rsidR="2013121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046D10A4" w:rsidR="1000FB9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046D10A4" w:rsidR="79443B2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research in to</w:t>
      </w:r>
      <w:r w:rsidRPr="046D10A4" w:rsidR="1000FB9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73C2161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‘the child’s voice: The experiences of primary school children with social, emotional and mental health difficulties’ stressed the importance </w:t>
      </w:r>
      <w:r w:rsidRPr="046D10A4" w:rsidR="072C9D61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of ‘</w:t>
      </w:r>
      <w:r w:rsidRPr="046D10A4" w:rsidR="1000FB90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listening to the voices of children with </w:t>
      </w:r>
      <w:r w:rsidRPr="046D10A4" w:rsidR="5BD1157D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emotional mental health </w:t>
      </w:r>
      <w:r w:rsidRPr="046D10A4" w:rsidR="1000FB90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difficulties</w:t>
      </w:r>
      <w:r w:rsidRPr="046D10A4" w:rsidR="40061CB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46D10A4" w:rsidR="1000FB90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is essential to promote their right to be heard</w:t>
      </w:r>
      <w:r w:rsidRPr="046D10A4" w:rsidR="222C5A7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’ </w:t>
      </w:r>
      <w:r w:rsidRPr="046D10A4" w:rsidR="1151FE50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(Dolton</w:t>
      </w:r>
      <w:r w:rsidRPr="046D10A4" w:rsidR="222C5A7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</w:t>
      </w:r>
      <w:r w:rsidRPr="046D10A4" w:rsidR="31F5AA8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46D10A4" w:rsidR="4DB0EF44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20</w:t>
      </w:r>
      <w:r w:rsidRPr="046D10A4" w:rsidR="574D2B51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20</w:t>
      </w:r>
      <w:r w:rsidRPr="046D10A4" w:rsidR="4DB0EF44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46D10A4" w:rsidR="229759DA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Pg.</w:t>
      </w:r>
      <w:r w:rsidRPr="046D10A4" w:rsidR="31F5AA8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420</w:t>
      </w:r>
      <w:r w:rsidRPr="046D10A4" w:rsidR="222C5A7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046D10A4" w:rsidR="222C5A7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046D10A4" w:rsidR="73DED8A7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One</w:t>
      </w:r>
      <w:r w:rsidRPr="046D10A4" w:rsidR="222C5A7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of School A</w:t>
      </w:r>
      <w:r w:rsidRPr="046D10A4" w:rsidR="6ACF29E7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’s</w:t>
      </w:r>
      <w:r w:rsidRPr="046D10A4" w:rsidR="222C5A78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bi</w:t>
      </w:r>
      <w:r w:rsidRPr="046D10A4" w:rsidR="5977AE7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ggest </w:t>
      </w:r>
      <w:r w:rsidRPr="046D10A4" w:rsidR="04F2517B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046D10A4" w:rsidR="5977AE7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ental health and </w:t>
      </w:r>
      <w:r w:rsidRPr="046D10A4" w:rsidR="34D84F6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046D10A4" w:rsidR="5977AE7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ellbeing tool is </w:t>
      </w:r>
      <w:r w:rsidRPr="046D10A4" w:rsidR="324B70FE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46D10A4" w:rsidR="5977AE7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thrive</w:t>
      </w:r>
      <w:r w:rsidRPr="046D10A4" w:rsidR="1BA1A3C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148C660F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approach</w:t>
      </w:r>
      <w:r w:rsidRPr="046D10A4" w:rsidR="1BA1A3C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284C48F0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046D10A4" w:rsidR="5977AE7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rogramme</w:t>
      </w:r>
      <w:r w:rsidRPr="046D10A4" w:rsidR="29245761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46D10A4" w:rsidR="5977AE7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is used across the school in </w:t>
      </w:r>
      <w:r w:rsidRPr="046D10A4" w:rsidR="7DDB7C20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weekly sessions</w:t>
      </w:r>
      <w:r w:rsidRPr="046D10A4" w:rsidR="5977AE7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with </w:t>
      </w:r>
      <w:r w:rsidRPr="046D10A4" w:rsidR="3D864432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induvial</w:t>
      </w:r>
      <w:r w:rsidRPr="046D10A4" w:rsidR="5977AE7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354241E2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children</w:t>
      </w:r>
      <w:r w:rsidRPr="046D10A4" w:rsidR="5977AE7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who have been </w:t>
      </w:r>
      <w:r w:rsidRPr="046D10A4" w:rsidR="5FFB67E1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assessed</w:t>
      </w:r>
      <w:r w:rsidRPr="046D10A4" w:rsidR="5977AE7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46D10A4" w:rsidR="7B2BA936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7B2BA936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The thrive </w:t>
      </w:r>
      <w:r w:rsidRPr="046D10A4" w:rsidR="43BC21F5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approach</w:t>
      </w:r>
      <w:r w:rsidRPr="046D10A4" w:rsidR="3FCCBAD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is made up of whole school and </w:t>
      </w:r>
      <w:r w:rsidRPr="046D10A4" w:rsidR="23173490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individualised</w:t>
      </w:r>
      <w:r w:rsidRPr="046D10A4" w:rsidR="3FCCBAD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exercises that are built </w:t>
      </w:r>
      <w:r w:rsidRPr="046D10A4" w:rsidR="7A52B96C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upon</w:t>
      </w:r>
      <w:r w:rsidRPr="046D10A4" w:rsidR="3FCCBAD9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neuroscience and attachmen</w:t>
      </w:r>
      <w:r w:rsidRPr="046D10A4" w:rsidR="45AF1F1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theory, child </w:t>
      </w:r>
      <w:r w:rsidRPr="046D10A4" w:rsidR="2BE529D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development</w:t>
      </w:r>
      <w:r w:rsidRPr="046D10A4" w:rsidR="45AF1F1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risk and </w:t>
      </w:r>
      <w:r w:rsidRPr="046D10A4" w:rsidR="2B3C738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resilience</w:t>
      </w:r>
      <w:r w:rsidRPr="046D10A4" w:rsidR="45AF1F1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factors</w:t>
      </w:r>
      <w:r w:rsidRPr="046D10A4" w:rsidR="33C231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46D10A4" w:rsidR="45AF1F1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046D10A4" w:rsidR="7414EA6C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It is</w:t>
      </w:r>
      <w:r w:rsidRPr="046D10A4" w:rsidR="33EC9C2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</w:t>
      </w:r>
      <w:r w:rsidRPr="046D10A4" w:rsidR="1F05C6B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all-round</w:t>
      </w:r>
      <w:r w:rsidRPr="046D10A4" w:rsidR="33EC9C2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approach that</w:t>
      </w:r>
      <w:r w:rsidRPr="046D10A4" w:rsidR="7B2BA936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7CDF40AB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>helps</w:t>
      </w:r>
      <w:r w:rsidRPr="046D10A4" w:rsidR="7B2BA936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children, the staff that work with them and the wider community</w:t>
      </w:r>
      <w:r w:rsidRPr="046D10A4" w:rsidR="106301FF">
        <w:rPr>
          <w:rFonts w:ascii="Noto Sans" w:hAnsi="Noto Sans" w:eastAsia="Noto Sans" w:cs="Noto Sans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046D10A4" w:rsidR="75E00EE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046D10A4" w:rsidR="485B888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</w:t>
      </w:r>
      <w:r w:rsidRPr="046D10A4" w:rsidR="1160376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Thrive Approach, 2021</w:t>
      </w:r>
      <w:r w:rsidRPr="046D10A4" w:rsidR="75E00EE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046D10A4" w:rsidR="390375F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40CD3F9" w:rsidP="046D10A4" w:rsidRDefault="740CD3F9" w14:paraId="74C08623" w14:textId="412E4698">
      <w:pPr>
        <w:pStyle w:val="Heading1"/>
        <w:spacing w:before="240" w:after="0" w:line="360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gramStart"/>
      <w:r w:rsidRPr="046D10A4" w:rsidR="26C3EAC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</w:t>
      </w:r>
      <w:r w:rsidRPr="046D10A4" w:rsidR="574AB95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clear</w:t>
      </w:r>
      <w:r w:rsidRPr="046D10A4" w:rsidR="26C3EAC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mental</w:t>
      </w:r>
      <w:proofErr w:type="gramEnd"/>
      <w:r w:rsidRPr="046D10A4" w:rsidR="26C3EAC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 and wellbeing can be affected by many </w:t>
      </w:r>
      <w:r w:rsidRPr="046D10A4" w:rsidR="26C3EAC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different </w:t>
      </w:r>
      <w:r w:rsidRPr="046D10A4" w:rsidR="0D6A33F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factors</w:t>
      </w:r>
      <w:r w:rsidRPr="046D10A4" w:rsidR="0D6A33F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when</w:t>
      </w:r>
      <w:r w:rsidRPr="046D10A4" w:rsidR="26C3EAC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 consider the</w:t>
      </w:r>
      <w:r w:rsidRPr="046D10A4" w:rsidR="36E67C1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03BC512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several different</w:t>
      </w:r>
      <w:r w:rsidRPr="046D10A4" w:rsidR="4782574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spheres </w:t>
      </w:r>
      <w:r w:rsidRPr="046D10A4" w:rsidR="26C3EAC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046D10A4" w:rsidR="4B198DA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Bronfenbrenner's Ecological system.</w:t>
      </w:r>
      <w:r w:rsidRPr="046D10A4" w:rsidR="3C9AEAC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62BC491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(Bates, 2019.Pg 19).</w:t>
      </w:r>
      <w:r w:rsidRPr="046D10A4" w:rsidR="7D0340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Government appears to have </w:t>
      </w:r>
      <w:r w:rsidRPr="046D10A4" w:rsidR="5F0F737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noticed</w:t>
      </w:r>
      <w:r w:rsidRPr="046D10A4" w:rsidR="7D0340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rise of children affected by </w:t>
      </w:r>
      <w:r w:rsidRPr="046D10A4" w:rsidR="5E4CDE3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046D10A4" w:rsidR="7D0340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ental </w:t>
      </w:r>
      <w:r w:rsidRPr="046D10A4" w:rsidR="5E28C70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</w:t>
      </w:r>
      <w:r w:rsidRPr="046D10A4" w:rsidR="7D0340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disorders and with guidance from theories such as </w:t>
      </w:r>
      <w:r w:rsidRPr="046D10A4" w:rsidR="5612A42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Maslow's</w:t>
      </w:r>
      <w:r w:rsidRPr="046D10A4" w:rsidR="5A76C5D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theory of</w:t>
      </w:r>
      <w:r w:rsidRPr="046D10A4" w:rsidR="7D0340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3C99EF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046D10A4" w:rsidR="11E1668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hierarchy</w:t>
      </w:r>
      <w:r w:rsidRPr="046D10A4" w:rsidR="7D0340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046D10A4" w:rsidR="470F7CA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needs</w:t>
      </w:r>
      <w:r w:rsidRPr="046D10A4" w:rsidR="31B167B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046D10A4" w:rsidR="7D0340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2FA49A5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046D10A4" w:rsidR="7D0340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79066C0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specialist</w:t>
      </w:r>
      <w:r w:rsidRPr="046D10A4" w:rsidR="7D0340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</w:t>
      </w:r>
      <w:r w:rsidRPr="046D10A4" w:rsidR="580EF97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046D10A4" w:rsidR="7D03401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ut from </w:t>
      </w:r>
      <w:r w:rsidRPr="046D10A4" w:rsidR="428BBD6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likes of </w:t>
      </w:r>
      <w:r w:rsidRPr="046D10A4" w:rsidR="4F2EFF1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Professor Donaldson</w:t>
      </w:r>
      <w:r w:rsidRPr="046D10A4" w:rsidR="54EAB32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46D10A4" w:rsidR="428BBD6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69FBE23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046D10A4" w:rsidR="1A79F0E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</w:t>
      </w:r>
      <w:r w:rsidRPr="046D10A4" w:rsidR="428BBD6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5488CB1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046D10A4" w:rsidR="428BBD6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046D10A4" w:rsidR="1895851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nt</w:t>
      </w:r>
      <w:r w:rsidRPr="046D10A4" w:rsidR="428BBD6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 health and wellbeing of the child </w:t>
      </w:r>
      <w:r w:rsidRPr="046D10A4" w:rsidR="2CAFFDB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has been given the importance it deserves in the New curriculum 2022</w:t>
      </w:r>
      <w:r w:rsidRPr="046D10A4" w:rsidR="2238770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639391D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046D10A4" w:rsidR="2238770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health and wellbeing will be one of the six areas of learning (National Assembly for Wales, 2018. Pg. 16).</w:t>
      </w:r>
      <w:r w:rsidRPr="046D10A4" w:rsidR="2CAFFDB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6DAF609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Policies</w:t>
      </w:r>
      <w:r w:rsidRPr="046D10A4" w:rsidR="2CAFFDB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have been put in </w:t>
      </w:r>
      <w:r w:rsidRPr="046D10A4" w:rsidR="3ED9127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place such</w:t>
      </w:r>
      <w:r w:rsidRPr="046D10A4" w:rsidR="46206C2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</w:t>
      </w:r>
      <w:r w:rsidRPr="046D10A4" w:rsidR="46206C2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</w:t>
      </w:r>
      <w:r w:rsidRPr="046D10A4" w:rsidR="12DDCF8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046D10A4" w:rsidR="46206C2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Health and Well-being</w:t>
      </w:r>
      <w:r w:rsidRPr="046D10A4" w:rsidR="14F54F5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46206C2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Guidance</w:t>
      </w:r>
      <w:r w:rsidRPr="046D10A4" w:rsidR="70F7840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(2019)’</w:t>
      </w:r>
      <w:r w:rsidRPr="046D10A4" w:rsidR="46206C2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help schools and settings develop their own curriculum, enabling learners to develop towards the four purposes.</w:t>
      </w:r>
      <w:r w:rsidRPr="046D10A4" w:rsidR="46206C2A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2C797AA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Which </w:t>
      </w:r>
      <w:r w:rsidRPr="046D10A4" w:rsidR="2CAFFDB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will help </w:t>
      </w:r>
      <w:r w:rsidRPr="046D10A4" w:rsidR="61C21DE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school staff support the children with mental healt</w:t>
      </w:r>
      <w:r w:rsidRPr="046D10A4" w:rsidR="7DF50AA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h </w:t>
      </w:r>
      <w:r w:rsidRPr="046D10A4" w:rsidR="61C21DE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disorders. </w:t>
      </w:r>
      <w:r w:rsidRPr="046D10A4" w:rsidR="7E0C4FE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The</w:t>
      </w:r>
      <w:r w:rsidRPr="046D10A4" w:rsidR="61C21DE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various intervention measure</w:t>
      </w:r>
      <w:r w:rsidRPr="046D10A4" w:rsidR="444EF83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s that have already been put </w:t>
      </w:r>
      <w:r w:rsidRPr="046D10A4" w:rsidR="2469C72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in place</w:t>
      </w:r>
      <w:r w:rsidRPr="046D10A4" w:rsidR="444EF83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in School A shows that school staff understand the importance of children</w:t>
      </w:r>
      <w:r w:rsidRPr="046D10A4" w:rsidR="5438EA5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’s</w:t>
      </w:r>
      <w:r w:rsidRPr="046D10A4" w:rsidR="444EF83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1B5115D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mental</w:t>
      </w:r>
      <w:r w:rsidRPr="046D10A4" w:rsidR="444EF83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health and </w:t>
      </w:r>
      <w:r w:rsidRPr="046D10A4" w:rsidR="7CDDF54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wellbeing</w:t>
      </w:r>
      <w:r w:rsidRPr="046D10A4" w:rsidR="444EF83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20753C3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after all </w:t>
      </w:r>
      <w:r w:rsidRPr="046D10A4" w:rsidR="6EFD879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>as</w:t>
      </w:r>
      <w:r w:rsidRPr="046D10A4" w:rsidR="6EFD879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Maslow</w:t>
      </w:r>
      <w:r w:rsidRPr="046D10A4" w:rsidR="444EF83F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 </w:t>
      </w:r>
      <w:r w:rsidRPr="046D10A4" w:rsidR="322C166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theory suggests </w:t>
      </w:r>
      <w:r w:rsidRPr="046D10A4" w:rsidR="3B03F6D9">
        <w:rPr>
          <w:rFonts w:ascii="Noto Sans" w:hAnsi="Noto Sans" w:eastAsia="Noto Sans" w:cs="Noto Sans"/>
          <w:i w:val="0"/>
          <w:iCs w:val="0"/>
          <w:color w:val="000000" w:themeColor="text1" w:themeTint="FF" w:themeShade="FF"/>
          <w:sz w:val="24"/>
          <w:szCs w:val="24"/>
        </w:rPr>
        <w:t>“before a student's cognitive needs can be met, they must first fulfil their basic physiological needs’ (Mcloed, 2020)</w:t>
      </w:r>
      <w:r w:rsidRPr="046D10A4" w:rsidR="0FEF8D67">
        <w:rPr>
          <w:rFonts w:ascii="Noto Sans" w:hAnsi="Noto Sans" w:eastAsia="Noto Sans" w:cs="Noto Sans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046D10A4" w:rsidR="3B03F6D9">
        <w:rPr>
          <w:rFonts w:ascii="Noto Sans" w:hAnsi="Noto Sans" w:eastAsia="Noto Sans" w:cs="Noto Sans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46D10A4" w:rsidR="395B8FD0">
        <w:rPr>
          <w:rFonts w:ascii="Noto Sans" w:hAnsi="Noto Sans" w:eastAsia="Noto Sans" w:cs="Noto Sans"/>
          <w:i w:val="0"/>
          <w:iCs w:val="0"/>
          <w:color w:val="000000" w:themeColor="text1" w:themeTint="FF" w:themeShade="FF"/>
          <w:sz w:val="24"/>
          <w:szCs w:val="24"/>
        </w:rPr>
        <w:t>I</w:t>
      </w:r>
      <w:r w:rsidRPr="046D10A4" w:rsidR="322C166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t seems </w:t>
      </w:r>
      <w:r w:rsidRPr="046D10A4" w:rsidR="2B4709E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only </w:t>
      </w:r>
      <w:r w:rsidRPr="046D10A4" w:rsidR="322C166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B0C0C"/>
          <w:sz w:val="24"/>
          <w:szCs w:val="24"/>
          <w:lang w:val="en-GB"/>
        </w:rPr>
        <w:t xml:space="preserve">logical to help give those children with </w:t>
      </w:r>
      <w:r w:rsidRPr="046D10A4" w:rsidR="561243E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social, </w:t>
      </w:r>
      <w:r w:rsidRPr="046D10A4" w:rsidR="561243E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emotional</w:t>
      </w:r>
      <w:r w:rsidRPr="046D10A4" w:rsidR="561243E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mental health difficulties’ </w:t>
      </w:r>
      <w:r w:rsidRPr="046D10A4" w:rsidR="435BFD7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chance to be heard</w:t>
      </w:r>
      <w:r w:rsidRPr="046D10A4" w:rsidR="35405EA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46D10A4" w:rsidR="435BFD7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046D10A4" w:rsidR="39C8810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046D10A4" w:rsidR="435BFD7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with staff to improve their own mental health and wellbeing (Dolton et al,2020, Pg. 420).</w:t>
      </w:r>
      <w:r w:rsidRPr="046D10A4" w:rsidR="1B97E8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 sad to see that the current </w:t>
      </w:r>
      <w:r w:rsidRPr="046D10A4" w:rsidR="525F865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environment</w:t>
      </w:r>
      <w:r w:rsidRPr="046D10A4" w:rsidR="1B97E8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global pandemic known as Covid 19 has had such a negative </w:t>
      </w:r>
      <w:r w:rsidRPr="046D10A4" w:rsidR="3A7D0F8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effect</w:t>
      </w:r>
      <w:r w:rsidRPr="046D10A4" w:rsidR="1B97E8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 children of today</w:t>
      </w:r>
      <w:r w:rsidRPr="046D10A4" w:rsidR="74CD1442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46D10A4" w:rsidR="10BF946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46D10A4" w:rsidR="7368B8A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staggering</w:t>
      </w:r>
      <w:r w:rsidRPr="046D10A4" w:rsidR="10BF946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16% rise in children affected</w:t>
      </w:r>
      <w:r w:rsidRPr="046D10A4" w:rsidR="55346D6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mental health disorders</w:t>
      </w:r>
      <w:r w:rsidRPr="046D10A4" w:rsidR="10BF946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since 2017, with half of the children in the </w:t>
      </w:r>
      <w:r w:rsidRPr="046D10A4" w:rsidR="35C94C35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survey</w:t>
      </w:r>
      <w:r w:rsidRPr="046D10A4" w:rsidR="10BF946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saying that lockdown has worsened their life</w:t>
      </w:r>
      <w:r w:rsidRPr="046D10A4" w:rsidR="53B4B834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46D10A4" w:rsidR="374F860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Hopefully</w:t>
      </w:r>
      <w:r w:rsidRPr="046D10A4" w:rsidR="0F8D6B2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46D10A4" w:rsidR="374F860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fact that some interventions have been put in place may decrease the </w:t>
      </w:r>
      <w:r w:rsidRPr="046D10A4" w:rsidR="4454233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number</w:t>
      </w:r>
      <w:r w:rsidRPr="046D10A4" w:rsidR="374F860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children taking their mental health an</w:t>
      </w:r>
      <w:r w:rsidRPr="046D10A4" w:rsidR="79CC638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046D10A4" w:rsidR="374F860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30AF43D6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wellbeing</w:t>
      </w:r>
      <w:r w:rsidRPr="046D10A4" w:rsidR="374F860D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issues with them into adulthood</w:t>
      </w:r>
      <w:r w:rsidRPr="046D10A4" w:rsidR="36BC470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36BC470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>(</w:t>
      </w:r>
      <w:r w:rsidRPr="046D10A4" w:rsidR="36BC470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Mcloed</w:t>
      </w:r>
      <w:r w:rsidRPr="046D10A4" w:rsidR="36BC470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>, 2017)</w:t>
      </w:r>
      <w:r w:rsidRPr="046D10A4" w:rsidR="36BC470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.  </w:t>
      </w:r>
      <w:r w:rsidRPr="046D10A4" w:rsidR="36BC470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Are schools going to be able to pick up the damage caused by the lack of physical interaction with </w:t>
      </w:r>
      <w:r w:rsidRPr="046D10A4" w:rsidR="5769D468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>from school staff due to school closures? Something only time will tell</w:t>
      </w:r>
      <w:r w:rsidRPr="046D10A4" w:rsidR="3AF3C757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. </w:t>
      </w:r>
    </w:p>
    <w:p w:rsidR="740CD3F9" w:rsidP="046D10A4" w:rsidRDefault="740CD3F9" w14:paraId="01F01CBA" w14:textId="0104587F">
      <w:pPr>
        <w:pStyle w:val="Normal"/>
        <w:spacing w:line="360" w:lineRule="auto"/>
        <w:jc w:val="both"/>
        <w:rPr>
          <w:color w:val="000000" w:themeColor="text1" w:themeTint="FF" w:themeShade="FF"/>
          <w:sz w:val="24"/>
          <w:szCs w:val="24"/>
        </w:rPr>
      </w:pPr>
    </w:p>
    <w:p w:rsidR="740CD3F9" w:rsidP="046D10A4" w:rsidRDefault="740CD3F9" w14:paraId="4DDFB7E0" w14:textId="4163B822">
      <w:pPr>
        <w:pStyle w:val="Normal"/>
        <w:spacing w:line="360" w:lineRule="auto"/>
        <w:jc w:val="both"/>
        <w:rPr>
          <w:color w:val="000000" w:themeColor="text1" w:themeTint="FF" w:themeShade="FF"/>
          <w:sz w:val="24"/>
          <w:szCs w:val="24"/>
        </w:rPr>
      </w:pPr>
    </w:p>
    <w:p w:rsidR="740CD3F9" w:rsidP="046D10A4" w:rsidRDefault="740CD3F9" w14:paraId="6707BB9B" w14:textId="6F08A642">
      <w:pPr>
        <w:pStyle w:val="Normal"/>
        <w:spacing w:line="360" w:lineRule="auto"/>
        <w:jc w:val="both"/>
        <w:rPr>
          <w:color w:val="000000" w:themeColor="text1" w:themeTint="FF" w:themeShade="FF"/>
          <w:sz w:val="24"/>
          <w:szCs w:val="24"/>
        </w:rPr>
      </w:pPr>
    </w:p>
    <w:p w:rsidR="740CD3F9" w:rsidP="740CD3F9" w:rsidRDefault="740CD3F9" w14:paraId="6BD9E881" w14:textId="21DCE960">
      <w:pPr>
        <w:pStyle w:val="Normal"/>
        <w:spacing w:line="360" w:lineRule="auto"/>
        <w:jc w:val="both"/>
        <w:rPr>
          <w:color w:val="FF0000"/>
          <w:sz w:val="24"/>
          <w:szCs w:val="24"/>
        </w:rPr>
      </w:pPr>
    </w:p>
    <w:p w:rsidR="740CD3F9" w:rsidP="740CD3F9" w:rsidRDefault="740CD3F9" w14:paraId="425A2E0D" w14:textId="36CBB478">
      <w:pPr>
        <w:pStyle w:val="Normal"/>
        <w:spacing w:line="360" w:lineRule="auto"/>
        <w:jc w:val="both"/>
        <w:rPr>
          <w:color w:val="FF0000"/>
          <w:sz w:val="24"/>
          <w:szCs w:val="24"/>
        </w:rPr>
      </w:pPr>
    </w:p>
    <w:p xmlns:wp14="http://schemas.microsoft.com/office/word/2010/wordml" w:rsidP="58F506AD" w14:paraId="7672056D" wp14:textId="6D826F69">
      <w:pPr>
        <w:pStyle w:val="Normal"/>
        <w:spacing w:line="360" w:lineRule="auto"/>
        <w:jc w:val="both"/>
        <w:rPr>
          <w:color w:val="FF0000"/>
          <w:sz w:val="24"/>
          <w:szCs w:val="24"/>
        </w:rPr>
      </w:pPr>
    </w:p>
    <w:p xmlns:wp14="http://schemas.microsoft.com/office/word/2010/wordml" w:rsidP="58F506AD" w14:paraId="30FC7F29" wp14:textId="12D9EB79">
      <w:pPr>
        <w:pStyle w:val="Normal"/>
        <w:spacing w:line="360" w:lineRule="auto"/>
        <w:jc w:val="both"/>
        <w:rPr>
          <w:color w:val="FF0000"/>
          <w:sz w:val="24"/>
          <w:szCs w:val="24"/>
        </w:rPr>
      </w:pPr>
    </w:p>
    <w:p xmlns:wp14="http://schemas.microsoft.com/office/word/2010/wordml" w:rsidP="58F506AD" w14:paraId="296C64FA" wp14:textId="7B2224CD">
      <w:pPr>
        <w:pStyle w:val="Normal"/>
        <w:spacing w:line="360" w:lineRule="auto"/>
        <w:jc w:val="both"/>
        <w:rPr>
          <w:color w:val="FF0000"/>
          <w:sz w:val="24"/>
          <w:szCs w:val="24"/>
        </w:rPr>
      </w:pPr>
    </w:p>
    <w:p w:rsidR="58F506AD" w:rsidP="046D10A4" w:rsidRDefault="58F506AD" w14:paraId="7BA36DE4" w14:textId="07CA6AEC">
      <w:pPr>
        <w:spacing w:after="160" w:line="259" w:lineRule="auto"/>
        <w:jc w:val="center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46D10A4" w:rsidR="195EED3E">
        <w:rPr>
          <w:rFonts w:ascii="Noto Sans" w:hAnsi="Noto Sans" w:eastAsia="Noto Sans" w:cs="Noto Sans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Reference List </w:t>
      </w:r>
    </w:p>
    <w:p w:rsidR="58F506AD" w:rsidP="046D10A4" w:rsidRDefault="58F506AD" w14:paraId="46A3B2E6" w14:textId="00061A9E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Basu and Banerjee (2020) ‘I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mpact of environmental factors on mental health in children and adolescents: A systematic review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3f26f7816c5d4402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https://www.sciencedirect.com/science/article/abs/pii/S0190740920311518?dgcid=rss_sd_all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09.01.21)</w:t>
      </w:r>
    </w:p>
    <w:p w:rsidR="58F506AD" w:rsidP="046D10A4" w:rsidRDefault="58F506AD" w14:paraId="10C5EA04" w14:textId="3FC38418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Convention on the rights of a child, (1989).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1F1F1F"/>
          <w:sz w:val="24"/>
          <w:szCs w:val="24"/>
          <w:lang w:val="en-GB"/>
        </w:rPr>
        <w:t xml:space="preserve">The United Nations Convention on the Rights of a Child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(UNCRC) Available at: </w:t>
      </w:r>
      <w:hyperlink r:id="R74efdc964d4840c3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downloads.unicef.org.uk/wp-content/uploads/2016/08/unicef-convention-rights-child-uncrc.pdf?_adal_sd=www.unicef.org.uk.1610202931714&amp;_adal_ca=so%3Dgov.wales%26me%3Dreferral%26ca%3Dreferral%26co%3Dhttps%253A%252F%252Fgov.wales%252F%26ke%3D(not%2520set).1610202931714&amp;_adal_cw=1610202919059.1610202931714&amp;_adal_id=e8bc65e0-f28e-4796-8ce7-71b9961197d2.1610202919.2.1610202919.1610202919.58745f1e-cdc5-47eb-a3a5-b17b674af10a.1610202931714&amp;_ga=2.245063749.1903661427.1610202916-605852330.1610202916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 (Accessed on 09.01.21). </w:t>
      </w:r>
    </w:p>
    <w:p w:rsidR="58F506AD" w:rsidP="046D10A4" w:rsidRDefault="58F506AD" w14:paraId="7090BBB9" w14:textId="79A933D2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Dodge. R, Daly. A, Huyton. J &amp; Sanders, L. (2012).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challenge of defining wellbeing. International Journal of Wellbeing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</w:t>
      </w:r>
      <w:r w:rsidRPr="046D10A4" w:rsidR="195EED3E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t: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6693038f36f54c95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https://www.internationaljournalofwellbeing.org/index.php/ijow/article/view/89/238</w:t>
        </w:r>
      </w:hyperlink>
    </w:p>
    <w:p w:rsidR="58F506AD" w:rsidP="046D10A4" w:rsidRDefault="58F506AD" w14:paraId="0C14DC48" w14:textId="0258D151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Dolton, A, O’Reilly, M and Adams, S (2019). C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linical Child Psychology and Psychiatry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2020, Vol. 25(2) 419–434: University of Leicester; UK</w:t>
      </w:r>
    </w:p>
    <w:p w:rsidR="58F506AD" w:rsidP="046D10A4" w:rsidRDefault="58F506AD" w14:paraId="65E4A1FF" w14:textId="756992B4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Donzella, B., Gunnar, M. R., Krueger, W. K., &amp; Alwin, J. (2000).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Cortisol and vagal tone responses to competitive challenge in pre-schoolers: Associations with temperament. Developmental Psychobiology: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Journal of the International Society for Developmental Psychobiology, 37(4), 209–220.</w:t>
      </w:r>
    </w:p>
    <w:p w:rsidR="58F506AD" w:rsidP="046D10A4" w:rsidRDefault="58F506AD" w14:paraId="6202014C" w14:textId="61577445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Elliott, I. (June 2016)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Poverty and Mental Health: A review to inform the Joseph Rowntree Foundation’s Anti-Poverty Strategy.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London: Mental Health Foundation.</w:t>
      </w:r>
    </w:p>
    <w:p w:rsidR="58F506AD" w:rsidP="046D10A4" w:rsidRDefault="58F506AD" w14:paraId="397328AB" w14:textId="33C64179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Gao, Y., Li, L. P., Kim, J. H., Congdon, N., Lau, J., &amp; Griffiths, S. (2010).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impact of parental migration on health status and health behaviours among left behind adolescent school children in China.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BMC Public Health, 10(1), 56. </w:t>
      </w:r>
    </w:p>
    <w:p w:rsidR="58F506AD" w:rsidP="046D10A4" w:rsidRDefault="58F506AD" w14:paraId="2E62EFB7" w14:textId="591246C8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Hasumi, T., Ahsan, F., Couper, C. M., Aguayo, J. L., &amp; Jacobsen, K. H. (2012).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Parental involvement and mental well-being of Indian adolescents.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Indian </w:t>
      </w:r>
      <w:r w:rsidRPr="046D10A4" w:rsidR="5B186611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Paediatrics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49(11), 915–918.</w:t>
      </w:r>
    </w:p>
    <w:p w:rsidR="58F506AD" w:rsidP="046D10A4" w:rsidRDefault="58F506AD" w14:paraId="1B243FF0" w14:textId="1637AB2D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Hysing, M., Pallesen, S., Stormark, K. M., Jakobsen, R., Lundervold, A. J., &amp; Sivertsen, B. (2015).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Sleep and use of electronic devices in adolescence: results from a large population-based study.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BMJ Open, 5(1), h</w:t>
      </w:r>
    </w:p>
    <w:p w:rsidR="58F506AD" w:rsidP="046D10A4" w:rsidRDefault="58F506AD" w14:paraId="5169982B" w14:textId="39D0EB4B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497D5AB3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Island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Centre (2021),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role of the family liaison officer.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b589f23ecf1845cc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https://www.islandlearning.co.uk/school-information/role-family-liaison-offer/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09.01.21). </w:t>
      </w:r>
    </w:p>
    <w:p w:rsidR="58F506AD" w:rsidP="046D10A4" w:rsidRDefault="58F506AD" w14:paraId="19C54270" w14:textId="13E3A4B3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>Kelly, C (2021). T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Thrive Approach -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Impact of thrive.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 xml:space="preserve"> </w:t>
      </w:r>
      <w:hyperlink r:id="R2dbe40cdc3f2476c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https://www.thriveapproach.com/the-thrive-approach/impact/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 xml:space="preserve">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(Accessed on 09.01.21).</w:t>
      </w:r>
    </w:p>
    <w:p w:rsidR="58F506AD" w:rsidP="046D10A4" w:rsidRDefault="58F506AD" w14:paraId="4839937B" w14:textId="36B2F15F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Lereya, S. T., Copeland, W. E., Costello, E. J., &amp; Wolke, D. (2015).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Adult mental health consequences of peer bullying and maltreatment in childhood: Two cohorts in two countries.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Lancet Psychiatry, 2(6), 524–531.</w:t>
      </w:r>
    </w:p>
    <w:p w:rsidR="58F506AD" w:rsidP="046D10A4" w:rsidRDefault="58F506AD" w14:paraId="0344A460" w14:textId="1FE4AACA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Ma, Y., Siu, A., &amp; Tse, W. S. (2018).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role of high parental expectations in adolescents’ academic performance and depression in Hong Kong.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 of Family Issues, 39(9), 2505–2522.</w:t>
      </w:r>
    </w:p>
    <w:p w:rsidR="58F506AD" w:rsidP="046D10A4" w:rsidRDefault="58F506AD" w14:paraId="10547B05" w14:textId="30F6760B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Malhi, P., Bharti, B., &amp; Sidhu, M. (2014).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Aggression in schools: Psychosocial outcomes of bullying among Indian adolescents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The Indian Journal of Paediatrics, 81(11), 1171–1176. h</w:t>
      </w:r>
    </w:p>
    <w:p w:rsidR="58F506AD" w:rsidP="046D10A4" w:rsidRDefault="58F506AD" w14:paraId="322958A7" w14:textId="03889A27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Mayo Clinic (2020).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Childrens Health.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 </w:t>
      </w:r>
      <w:hyperlink w:anchor=":~:text=Warning%20signs%20that%20your%20child,or%20talking%20about%20hurting%20oneself" r:id="R895baba918ac4370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https://www.mayoclinic.org/healthy-lifestyle/childrens-health/in-depth/mental-illness-in-children/art-20046577#:~:text=Warning%20signs%20that%20your%20child,or%20talking%20about%20hurting%20oneself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10.01.21). </w:t>
      </w:r>
    </w:p>
    <w:p w:rsidR="58F506AD" w:rsidP="046D10A4" w:rsidRDefault="58F506AD" w14:paraId="05E99656" w14:textId="4B62E598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MedicineNet (2020) Dryden –Edwards MD, R.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Mental Illness in Children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hyperlink r:id="R14cca6cb33124f09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https://www.medicinenet.com/mental_illness_in_children/article.htm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08.01.21)</w:t>
      </w:r>
    </w:p>
    <w:p w:rsidR="58F506AD" w:rsidP="046D10A4" w:rsidRDefault="58F506AD" w14:paraId="6AB8B79A" w14:textId="3954B9F7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McLeod, S. A. (2017).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121212"/>
          <w:sz w:val="24"/>
          <w:szCs w:val="24"/>
          <w:lang w:val="en-GB"/>
        </w:rPr>
        <w:t>Psychodynamic approach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. Simply Psychology. Available at: </w:t>
      </w:r>
      <w:hyperlink r:id="R0bccc20616f44636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https://www.simplypsychology.org/psychodynamic.html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 (Accessed on 09.01.21)</w:t>
      </w:r>
    </w:p>
    <w:p w:rsidR="58F506AD" w:rsidP="046D10A4" w:rsidRDefault="58F506AD" w14:paraId="7D47A5C3" w14:textId="68E74F5C">
      <w:pPr>
        <w:pStyle w:val="Heading1"/>
        <w:spacing w:before="240" w:after="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Mcloed. S (2020).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121212"/>
          <w:sz w:val="24"/>
          <w:szCs w:val="24"/>
          <w:lang w:val="en-GB"/>
        </w:rPr>
        <w:t>Maslow's Hierarchy of Needs.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 Available at: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4329deb5d30f4c8a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https://www.simplypsychology.org/maslow.html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29.12.2020).</w:t>
      </w:r>
    </w:p>
    <w:p w:rsidR="58F506AD" w:rsidP="046D10A4" w:rsidRDefault="58F506AD" w14:paraId="1E27C577" w14:textId="57823A9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F506AD" w:rsidP="046D10A4" w:rsidRDefault="58F506AD" w14:paraId="27F9DDF0" w14:textId="11F4E54C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Health Foundation (2020).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Children and Young People.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 </w:t>
      </w:r>
      <w:hyperlink r:id="R966e2b9efc224c4e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https://www.mentalhealth.org.uk/a-to-z/c/children-and-young-people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29.12.2020)</w:t>
      </w:r>
    </w:p>
    <w:p w:rsidR="58F506AD" w:rsidP="046D10A4" w:rsidRDefault="58F506AD" w14:paraId="60B9E318" w14:textId="3EA82E4E">
      <w:pPr>
        <w:pStyle w:val="Heading1"/>
        <w:spacing w:before="240" w:after="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Mental Health Foundation (2020).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2F5496" w:themeColor="accent1" w:themeTint="FF" w:themeShade="BF"/>
          <w:sz w:val="24"/>
          <w:szCs w:val="24"/>
          <w:lang w:val="en-GB"/>
        </w:rPr>
        <w:t>Mental health statistics: relationships and community.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cea119c026a43f6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https://www.mentalhealth.org.uk/statistics/mental-health-statistics-relationships-and-community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09.01.21)</w:t>
      </w:r>
    </w:p>
    <w:p w:rsidR="58F506AD" w:rsidP="046D10A4" w:rsidRDefault="58F506AD" w14:paraId="7C5616B2" w14:textId="53567E9E">
      <w:pPr>
        <w:pStyle w:val="Heading1"/>
        <w:spacing w:before="240" w:after="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Mental Health Foundation (2020).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578D8D"/>
          <w:sz w:val="24"/>
          <w:szCs w:val="24"/>
          <w:lang w:val="en-GB"/>
        </w:rPr>
        <w:t xml:space="preserve">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2F5496" w:themeColor="accent1" w:themeTint="FF" w:themeShade="BF"/>
          <w:sz w:val="24"/>
          <w:szCs w:val="24"/>
          <w:lang w:val="en-GB"/>
        </w:rPr>
        <w:t xml:space="preserve">Mental health statistics: poverty.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 </w:t>
      </w:r>
      <w:hyperlink w:anchor=":~:text=Analysis%20of%20data%20from%20the,considerably%20over%20the%20past%20decade" r:id="R7c2c3963c6ee4724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https://www.mentalhealth.org.uk/statistics/mental-health-statistics-poverty#:~:text=Analysis%20of%20data%20from%20the,considerably%20over%20the%20past%20decade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 on 09.01.21)</w:t>
      </w:r>
    </w:p>
    <w:p w:rsidR="58F506AD" w:rsidP="046D10A4" w:rsidRDefault="58F506AD" w14:paraId="5AD5BD71" w14:textId="23B23D6F">
      <w:pPr>
        <w:pStyle w:val="Heading1"/>
        <w:spacing w:before="240"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Mind (2020)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13378"/>
          <w:sz w:val="24"/>
          <w:szCs w:val="24"/>
          <w:lang w:val="en-GB"/>
        </w:rPr>
        <w:t xml:space="preserve">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2F5496" w:themeColor="accent1" w:themeTint="FF" w:themeShade="BF"/>
          <w:sz w:val="24"/>
          <w:szCs w:val="24"/>
          <w:lang w:val="en-GB"/>
        </w:rPr>
        <w:t>Understanding mental health – for young people. What is Mental Health.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</w:t>
      </w:r>
      <w:r w:rsidRPr="046D10A4" w:rsidR="4890985B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at: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7ac77bdb029b445e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https://www.mind.org.uk/information-support/for-children-and-young-people/understanding-mental-health/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31.12.2020)</w:t>
      </w:r>
    </w:p>
    <w:p w:rsidR="58F506AD" w:rsidP="046D10A4" w:rsidRDefault="58F506AD" w14:paraId="6911D3DA" w14:textId="192797DE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National Assembly for Wales (2018).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Mind over Matter. A Report into the step change needed in emotional and mental health support for children and young people in Wales.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a66762705f504770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https://senedd.wales/laid%20documents/cr-ld11522/cr-ld11522-e.pdf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08.01.21). (Pg.12)</w:t>
      </w:r>
    </w:p>
    <w:p w:rsidR="58F506AD" w:rsidP="046D10A4" w:rsidRDefault="58F506AD" w14:paraId="72656625" w14:textId="4E68BEFD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Digital (2018).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Mental Health of Children and Young People in England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(Pg. </w:t>
      </w:r>
      <w:r w:rsidRPr="046D10A4" w:rsidR="33C2C735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8 Murphy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Fongy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2013). Available at: </w:t>
      </w:r>
      <w:hyperlink r:id="Ra50012728b9544b8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https://files.digital.nhs.uk/A6/EA7D58/MHCYP%202017%20Summary.pdf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08.01.21). </w:t>
      </w:r>
    </w:p>
    <w:p w:rsidR="58F506AD" w:rsidP="046D10A4" w:rsidRDefault="58F506AD" w14:paraId="2E05E23C" w14:textId="4E9240D0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Public Health England (2019).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Mental Health Environmental Factors.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Available at: </w:t>
      </w:r>
      <w:hyperlink r:id="R4dbe59e4df4741c8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https://www.gov.uk/government/publications/better-mental-health-jsna-toolkit/2-understanding-place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08.01.21).</w:t>
      </w:r>
    </w:p>
    <w:p w:rsidR="58F506AD" w:rsidP="046D10A4" w:rsidRDefault="58F506AD" w14:paraId="50D6CF18" w14:textId="6324DA47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Ramya, S. G., &amp; Kulkarni, M. L. (2011).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Bullying among school children: Prevalence and association with common symptoms in childhood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Indian Journal of </w:t>
      </w:r>
      <w:r w:rsidRPr="046D10A4" w:rsidR="35092339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Paediatrics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78(3), 307–310. h</w:t>
      </w:r>
    </w:p>
    <w:p w:rsidR="58F506AD" w:rsidP="046D10A4" w:rsidRDefault="58F506AD" w14:paraId="3CB710EF" w14:textId="472792DB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School Run (2021). 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Mindfulness in primary schools explaine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 </w:t>
      </w:r>
      <w:hyperlink r:id="R566ea7102b884760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https://www.theschoolrun.com/mindfulness-in-schools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d.  Available at: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>‘(Accessed on 09.01.21).</w:t>
      </w:r>
    </w:p>
    <w:p w:rsidR="58F506AD" w:rsidP="046D10A4" w:rsidRDefault="58F506AD" w14:paraId="375FB09F" w14:textId="4304FF41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School Run (2021).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PSHE.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097cd979426c4fd6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https://www.theschoolrun.com/other-subjects/pshe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 xml:space="preserve"> (Accessed on 09.01.21)</w:t>
      </w:r>
    </w:p>
    <w:p w:rsidR="58F506AD" w:rsidP="046D10A4" w:rsidRDefault="58F506AD" w14:paraId="37B7D914" w14:textId="03F4F51E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Time to Change Wales (2021).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Let’s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end Mental Health Discrimination, About Us.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</w:t>
      </w:r>
      <w:r w:rsidRPr="046D10A4" w:rsidR="399AAE70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at: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bf07ce827a8f48eb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https://www.timetochangewales.org.uk/en/about/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08.01.21). </w:t>
      </w:r>
    </w:p>
    <w:p w:rsidR="58F506AD" w:rsidP="046D10A4" w:rsidRDefault="58F506AD" w14:paraId="1ABEEC10" w14:textId="63B1B286">
      <w:pPr>
        <w:spacing w:before="240" w:after="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fe81a1812efa4fbe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UWTSD Yr Athrofa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(2017)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Introducing the UNCRC.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Available at: </w:t>
      </w:r>
      <w:hyperlink r:id="R2701f416a27242d4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https://www.youtube.com/watch?v=55HREG0HF90&amp;feature=emb_logo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29.12.2020) </w:t>
      </w:r>
    </w:p>
    <w:p w:rsidR="58F506AD" w:rsidP="046D10A4" w:rsidRDefault="58F506AD" w14:paraId="699B458A" w14:textId="41F6407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F506AD" w:rsidP="046D10A4" w:rsidRDefault="58F506AD" w14:paraId="774551B5" w14:textId="16E293EA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Wellbeing People (2018).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does Wellbeing actually mean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 </w:t>
      </w:r>
      <w:hyperlink r:id="Rc1a0060e9eec422b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https://www.wellbeingpeople.com/2018/07/20/what-does-wellbeing-actually-mean/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03.01.2021). </w:t>
      </w:r>
    </w:p>
    <w:p w:rsidR="58F506AD" w:rsidP="046D10A4" w:rsidRDefault="58F506AD" w14:paraId="1B1D07DF" w14:textId="14E66958">
      <w:pPr>
        <w:pStyle w:val="Heading1"/>
        <w:spacing w:before="240" w:after="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(2019).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2F5496" w:themeColor="accent1" w:themeTint="FF" w:themeShade="BF"/>
          <w:sz w:val="24"/>
          <w:szCs w:val="24"/>
          <w:lang w:val="en-GB"/>
        </w:rPr>
        <w:t xml:space="preserve"> Health and Well-being</w:t>
      </w:r>
    </w:p>
    <w:p w:rsidR="58F506AD" w:rsidP="046D10A4" w:rsidRDefault="58F506AD" w14:paraId="2E53A472" w14:textId="69605CB7">
      <w:pPr>
        <w:spacing w:after="160" w:line="360" w:lineRule="exact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Guidance to help schools and settings develop their own curriculum, enabling learners to develop towards the four purposes.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2b59fad655d4653">
        <w:r w:rsidRPr="046D10A4" w:rsidR="195EED3E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https://hwb.gov.wales/curriculum-for-wales/health-and-well-being</w:t>
        </w:r>
      </w:hyperlink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8F506AD" w:rsidP="046D10A4" w:rsidRDefault="58F506AD" w14:paraId="12FA5148" w14:textId="15FE6D61">
      <w:pPr>
        <w:spacing w:after="160" w:line="360" w:lineRule="exact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(Accessed on 09.01.21</w:t>
      </w:r>
      <w:r w:rsidRPr="046D10A4" w:rsidR="195EED3E">
        <w:rPr>
          <w:rFonts w:ascii="Noto Sans" w:hAnsi="Noto Sans" w:eastAsia="Noto Sans" w:cs="Noto Sans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58F506AD" w:rsidP="046D10A4" w:rsidRDefault="58F506AD" w14:paraId="7D0058A6" w14:textId="069297DE">
      <w:pPr>
        <w:pStyle w:val="Heading1"/>
        <w:spacing w:before="240" w:after="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Welsh Governet (2020)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2F5496" w:themeColor="accent1" w:themeTint="FF" w:themeShade="BF"/>
          <w:sz w:val="24"/>
          <w:szCs w:val="24"/>
          <w:lang w:val="en-GB"/>
        </w:rPr>
        <w:t>Developing a vision for curriculum design.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Available at: </w:t>
      </w:r>
      <w:hyperlink w:anchor="curriculum-design-and-the-four-purposes" r:id="R94a0d52461bc431d">
        <w:r w:rsidRPr="046D10A4" w:rsidR="195EED3E">
          <w:rPr>
            <w:rStyle w:val="Hyperlink"/>
            <w:rFonts w:ascii="Noto Sans" w:hAnsi="Noto Sans" w:eastAsia="Noto Sans" w:cs="Noto Sans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https://hwb.gov.wales/curriculum-for-wales/designing-your-curriculum/developing-a-vision-for-curriculum-design/#curriculum-design-and-the-four-purposes</w:t>
        </w:r>
      </w:hyperlink>
      <w:r w:rsidRPr="046D10A4" w:rsidR="195EED3E">
        <w:rPr>
          <w:rFonts w:ascii="Noto Sans" w:hAnsi="Noto Sans" w:eastAsia="Noto Sans" w:cs="Noto Sans"/>
          <w:b w:val="1"/>
          <w:bCs w:val="1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 </w:t>
      </w: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  <w:t>(Accessed on 09.01.2021).</w:t>
      </w:r>
    </w:p>
    <w:p w:rsidR="58F506AD" w:rsidP="046D10A4" w:rsidRDefault="58F506AD" w14:paraId="419155F7" w14:textId="1C88CAF8">
      <w:pPr>
        <w:spacing w:after="160" w:line="259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Wolpert. M, </w:t>
      </w:r>
      <w:proofErr w:type="spellStart"/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Vostanis</w:t>
      </w:r>
      <w:proofErr w:type="spellEnd"/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P, </w:t>
      </w:r>
      <w:proofErr w:type="spellStart"/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Martin,.K</w:t>
      </w:r>
      <w:proofErr w:type="spellEnd"/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Munk. S, Norman. R, </w:t>
      </w:r>
      <w:proofErr w:type="spellStart"/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Fonagy</w:t>
      </w:r>
      <w:proofErr w:type="spellEnd"/>
      <w:r w:rsidRPr="046D10A4" w:rsidR="195EED3E">
        <w:rPr>
          <w:rFonts w:ascii="Noto Sans" w:hAnsi="Noto Sans" w:eastAsia="Noto Sans" w:cs="Noto Sans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P., &amp; Feltham, A. (2017). </w:t>
      </w:r>
      <w:r w:rsidRPr="046D10A4" w:rsidR="195EED3E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High integrity mental health services for children: Focusing on the person, not the probl</w:t>
      </w:r>
      <w:r w:rsidRPr="046D10A4" w:rsidR="69072D6A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em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a7X/VNNYq0VXgz" id="SMGyJJjI"/>
    <int:WordHash hashCode="y9nkAVCKPSRSi4" id="kn9TQeAZ"/>
    <int:WordHash hashCode="Y0g1CovUp+Hd2y" id="kW4PzJnd"/>
    <int:WordHash hashCode="DFDjxKYxKgO1uG" id="E74GhVA+"/>
  </int:Manifest>
  <int:Observations>
    <int:Content id="SMGyJJjI">
      <int:Rejection type="AugLoop_Text_Critique"/>
    </int:Content>
    <int:Content id="kn9TQeAZ">
      <int:Rejection type="AugLoop_Text_Critique"/>
    </int:Content>
    <int:Content id="kW4PzJnd">
      <int:Rejection type="AugLoop_Text_Critique"/>
    </int:Content>
    <int:Content id="E74GhVA+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064F8B9"/>
  <w15:docId w15:val="{f311080d-beb7-48a9-921e-b5aa78508796}"/>
  <w:rsids>
    <w:rsidRoot w:val="7064F8B9"/>
    <w:rsid w:val="0001D1CE"/>
    <w:rsid w:val="0009BD9F"/>
    <w:rsid w:val="0026FEEC"/>
    <w:rsid w:val="0028078A"/>
    <w:rsid w:val="0033ACEC"/>
    <w:rsid w:val="0040DF84"/>
    <w:rsid w:val="0042974B"/>
    <w:rsid w:val="004DA057"/>
    <w:rsid w:val="005F1BBA"/>
    <w:rsid w:val="006CC986"/>
    <w:rsid w:val="00D14C74"/>
    <w:rsid w:val="00E09156"/>
    <w:rsid w:val="00E52859"/>
    <w:rsid w:val="00F36625"/>
    <w:rsid w:val="00FA61A1"/>
    <w:rsid w:val="0113C55E"/>
    <w:rsid w:val="011CA93D"/>
    <w:rsid w:val="0124C2AD"/>
    <w:rsid w:val="012859B6"/>
    <w:rsid w:val="013236FC"/>
    <w:rsid w:val="015D8C47"/>
    <w:rsid w:val="017DA2A1"/>
    <w:rsid w:val="017E35ED"/>
    <w:rsid w:val="018EAE8E"/>
    <w:rsid w:val="018F19BE"/>
    <w:rsid w:val="019CAD19"/>
    <w:rsid w:val="01D6CCE1"/>
    <w:rsid w:val="01E60BAB"/>
    <w:rsid w:val="01FD1BDA"/>
    <w:rsid w:val="01FFCD98"/>
    <w:rsid w:val="022E0C18"/>
    <w:rsid w:val="023E3EFD"/>
    <w:rsid w:val="0299633C"/>
    <w:rsid w:val="029CB21D"/>
    <w:rsid w:val="02A488EA"/>
    <w:rsid w:val="02C45B8A"/>
    <w:rsid w:val="02D2BEFA"/>
    <w:rsid w:val="02D82111"/>
    <w:rsid w:val="030106AA"/>
    <w:rsid w:val="030741A0"/>
    <w:rsid w:val="030846AA"/>
    <w:rsid w:val="032BB3D4"/>
    <w:rsid w:val="037FABEB"/>
    <w:rsid w:val="0388BBE3"/>
    <w:rsid w:val="038B41EB"/>
    <w:rsid w:val="03A46A48"/>
    <w:rsid w:val="03A58A38"/>
    <w:rsid w:val="03BC5120"/>
    <w:rsid w:val="03C19A82"/>
    <w:rsid w:val="040ADD4E"/>
    <w:rsid w:val="04208739"/>
    <w:rsid w:val="04359E6B"/>
    <w:rsid w:val="043B5BCA"/>
    <w:rsid w:val="0449E493"/>
    <w:rsid w:val="0468C215"/>
    <w:rsid w:val="046D10A4"/>
    <w:rsid w:val="0472F1BE"/>
    <w:rsid w:val="04884116"/>
    <w:rsid w:val="048CDD82"/>
    <w:rsid w:val="049DF505"/>
    <w:rsid w:val="04B35177"/>
    <w:rsid w:val="04CBA96C"/>
    <w:rsid w:val="04D5413C"/>
    <w:rsid w:val="04D5BA41"/>
    <w:rsid w:val="04DCF436"/>
    <w:rsid w:val="04EAB4A1"/>
    <w:rsid w:val="04EC57C3"/>
    <w:rsid w:val="04F2517B"/>
    <w:rsid w:val="04F64713"/>
    <w:rsid w:val="04FBFCD6"/>
    <w:rsid w:val="04FCE011"/>
    <w:rsid w:val="0502D68A"/>
    <w:rsid w:val="0509F118"/>
    <w:rsid w:val="0512CB3F"/>
    <w:rsid w:val="05276656"/>
    <w:rsid w:val="052E303E"/>
    <w:rsid w:val="05393D01"/>
    <w:rsid w:val="05403AA9"/>
    <w:rsid w:val="05468905"/>
    <w:rsid w:val="054C0158"/>
    <w:rsid w:val="0559E1F4"/>
    <w:rsid w:val="055D226F"/>
    <w:rsid w:val="056E368F"/>
    <w:rsid w:val="057CB5B8"/>
    <w:rsid w:val="05820980"/>
    <w:rsid w:val="058D7189"/>
    <w:rsid w:val="059C8625"/>
    <w:rsid w:val="05A3E950"/>
    <w:rsid w:val="05A79084"/>
    <w:rsid w:val="05C4649A"/>
    <w:rsid w:val="05C4F661"/>
    <w:rsid w:val="05D1BC39"/>
    <w:rsid w:val="05D30154"/>
    <w:rsid w:val="05D62E77"/>
    <w:rsid w:val="05D7F4DA"/>
    <w:rsid w:val="05F00D4F"/>
    <w:rsid w:val="05F1558D"/>
    <w:rsid w:val="05F30B3F"/>
    <w:rsid w:val="05FAA1A6"/>
    <w:rsid w:val="0607EA41"/>
    <w:rsid w:val="061167EE"/>
    <w:rsid w:val="0615CEAE"/>
    <w:rsid w:val="062239C2"/>
    <w:rsid w:val="062FA7F1"/>
    <w:rsid w:val="06319769"/>
    <w:rsid w:val="0647CF87"/>
    <w:rsid w:val="0661A5DF"/>
    <w:rsid w:val="066290FA"/>
    <w:rsid w:val="06646A4D"/>
    <w:rsid w:val="0669698D"/>
    <w:rsid w:val="066C528E"/>
    <w:rsid w:val="06761B49"/>
    <w:rsid w:val="0678FF23"/>
    <w:rsid w:val="0680150B"/>
    <w:rsid w:val="06B02F08"/>
    <w:rsid w:val="06C4599E"/>
    <w:rsid w:val="06C697F1"/>
    <w:rsid w:val="06E012E7"/>
    <w:rsid w:val="06FBB449"/>
    <w:rsid w:val="07201D3B"/>
    <w:rsid w:val="072C9D61"/>
    <w:rsid w:val="0738EEA0"/>
    <w:rsid w:val="0785610B"/>
    <w:rsid w:val="0790E6C7"/>
    <w:rsid w:val="0792A386"/>
    <w:rsid w:val="07985B51"/>
    <w:rsid w:val="07ADC9D3"/>
    <w:rsid w:val="07D413C5"/>
    <w:rsid w:val="07DD9BF3"/>
    <w:rsid w:val="07E22FD7"/>
    <w:rsid w:val="07E23AD9"/>
    <w:rsid w:val="07F0790D"/>
    <w:rsid w:val="080D9356"/>
    <w:rsid w:val="081EC9CA"/>
    <w:rsid w:val="082A91A1"/>
    <w:rsid w:val="082EB1EF"/>
    <w:rsid w:val="0840CD9C"/>
    <w:rsid w:val="0843FD68"/>
    <w:rsid w:val="084BF169"/>
    <w:rsid w:val="085BFCD3"/>
    <w:rsid w:val="085F79EA"/>
    <w:rsid w:val="0863B23E"/>
    <w:rsid w:val="0868B880"/>
    <w:rsid w:val="086ABAFA"/>
    <w:rsid w:val="086CF2E4"/>
    <w:rsid w:val="086DA095"/>
    <w:rsid w:val="0870186A"/>
    <w:rsid w:val="0877DB6B"/>
    <w:rsid w:val="08950BA5"/>
    <w:rsid w:val="08A1E274"/>
    <w:rsid w:val="08A5D751"/>
    <w:rsid w:val="08A642EC"/>
    <w:rsid w:val="08C78D3A"/>
    <w:rsid w:val="08D25968"/>
    <w:rsid w:val="08F1B582"/>
    <w:rsid w:val="08FEC523"/>
    <w:rsid w:val="09228558"/>
    <w:rsid w:val="092417EE"/>
    <w:rsid w:val="0925482A"/>
    <w:rsid w:val="0928F64F"/>
    <w:rsid w:val="09495048"/>
    <w:rsid w:val="094CC696"/>
    <w:rsid w:val="098BE1D4"/>
    <w:rsid w:val="09B09FE5"/>
    <w:rsid w:val="09B56477"/>
    <w:rsid w:val="09C2B0D3"/>
    <w:rsid w:val="09C3F1E5"/>
    <w:rsid w:val="09D9A570"/>
    <w:rsid w:val="09F75662"/>
    <w:rsid w:val="0A03C2ED"/>
    <w:rsid w:val="0A0A267F"/>
    <w:rsid w:val="0A0BEFB4"/>
    <w:rsid w:val="0A0F62E2"/>
    <w:rsid w:val="0A2C1A4A"/>
    <w:rsid w:val="0A37AC67"/>
    <w:rsid w:val="0A3D61D2"/>
    <w:rsid w:val="0A8E5847"/>
    <w:rsid w:val="0A904567"/>
    <w:rsid w:val="0A915637"/>
    <w:rsid w:val="0A9B01EE"/>
    <w:rsid w:val="0AAB4000"/>
    <w:rsid w:val="0AAE8640"/>
    <w:rsid w:val="0AC037CC"/>
    <w:rsid w:val="0AC11F5F"/>
    <w:rsid w:val="0AC94193"/>
    <w:rsid w:val="0AE3A83F"/>
    <w:rsid w:val="0AE6716C"/>
    <w:rsid w:val="0AE6A30E"/>
    <w:rsid w:val="0AEA1F88"/>
    <w:rsid w:val="0AF737ED"/>
    <w:rsid w:val="0B0B3846"/>
    <w:rsid w:val="0B0E7B84"/>
    <w:rsid w:val="0B19A622"/>
    <w:rsid w:val="0B3E533B"/>
    <w:rsid w:val="0B427C3D"/>
    <w:rsid w:val="0B4F5373"/>
    <w:rsid w:val="0B696CEE"/>
    <w:rsid w:val="0B740F1B"/>
    <w:rsid w:val="0B789A15"/>
    <w:rsid w:val="0B7F6863"/>
    <w:rsid w:val="0BA75AA3"/>
    <w:rsid w:val="0BCE1119"/>
    <w:rsid w:val="0BDB7DC7"/>
    <w:rsid w:val="0BE82A4D"/>
    <w:rsid w:val="0C240DA1"/>
    <w:rsid w:val="0C367160"/>
    <w:rsid w:val="0C4202DA"/>
    <w:rsid w:val="0C637EFE"/>
    <w:rsid w:val="0C6603E9"/>
    <w:rsid w:val="0C7BAA41"/>
    <w:rsid w:val="0CADC668"/>
    <w:rsid w:val="0CB00CC8"/>
    <w:rsid w:val="0CBBF7FB"/>
    <w:rsid w:val="0CBF09C1"/>
    <w:rsid w:val="0CC3D403"/>
    <w:rsid w:val="0CCEFE96"/>
    <w:rsid w:val="0CD2B2C0"/>
    <w:rsid w:val="0CE840A7"/>
    <w:rsid w:val="0CF2B250"/>
    <w:rsid w:val="0CF6D194"/>
    <w:rsid w:val="0D115FF6"/>
    <w:rsid w:val="0D122FF4"/>
    <w:rsid w:val="0D235FF3"/>
    <w:rsid w:val="0D2A5AB7"/>
    <w:rsid w:val="0D336BFD"/>
    <w:rsid w:val="0D59AD22"/>
    <w:rsid w:val="0D61ED7B"/>
    <w:rsid w:val="0D679C62"/>
    <w:rsid w:val="0D6A33F0"/>
    <w:rsid w:val="0D9F8504"/>
    <w:rsid w:val="0DDFD513"/>
    <w:rsid w:val="0DE9A54E"/>
    <w:rsid w:val="0DED4E04"/>
    <w:rsid w:val="0DF0CC8B"/>
    <w:rsid w:val="0E22010E"/>
    <w:rsid w:val="0E22E039"/>
    <w:rsid w:val="0E37DB6C"/>
    <w:rsid w:val="0E39F7A6"/>
    <w:rsid w:val="0E3E8D39"/>
    <w:rsid w:val="0E4D1F3C"/>
    <w:rsid w:val="0E5D9040"/>
    <w:rsid w:val="0E751F1C"/>
    <w:rsid w:val="0E8B489F"/>
    <w:rsid w:val="0EA20A90"/>
    <w:rsid w:val="0EA24893"/>
    <w:rsid w:val="0EAEB0AA"/>
    <w:rsid w:val="0EBCA307"/>
    <w:rsid w:val="0EC3DED2"/>
    <w:rsid w:val="0ECA176E"/>
    <w:rsid w:val="0ED199CF"/>
    <w:rsid w:val="0EDAB616"/>
    <w:rsid w:val="0EEC237E"/>
    <w:rsid w:val="0EF2D463"/>
    <w:rsid w:val="0EFEA036"/>
    <w:rsid w:val="0F1206C3"/>
    <w:rsid w:val="0F1B75EF"/>
    <w:rsid w:val="0F1D3722"/>
    <w:rsid w:val="0F3CD817"/>
    <w:rsid w:val="0F81AC61"/>
    <w:rsid w:val="0F8D6B2B"/>
    <w:rsid w:val="0FA4858E"/>
    <w:rsid w:val="0FAD6326"/>
    <w:rsid w:val="0FEF8D67"/>
    <w:rsid w:val="1000FB90"/>
    <w:rsid w:val="100C1F51"/>
    <w:rsid w:val="1013630F"/>
    <w:rsid w:val="101FE169"/>
    <w:rsid w:val="103DDAF1"/>
    <w:rsid w:val="105D4181"/>
    <w:rsid w:val="106301FF"/>
    <w:rsid w:val="10759318"/>
    <w:rsid w:val="1082EBCB"/>
    <w:rsid w:val="1082ED50"/>
    <w:rsid w:val="10879FA6"/>
    <w:rsid w:val="109A56F0"/>
    <w:rsid w:val="10A01D8A"/>
    <w:rsid w:val="10ADD724"/>
    <w:rsid w:val="10B6783B"/>
    <w:rsid w:val="10BF9464"/>
    <w:rsid w:val="10CBE1B3"/>
    <w:rsid w:val="10E0D8D0"/>
    <w:rsid w:val="10E44CE5"/>
    <w:rsid w:val="11127C23"/>
    <w:rsid w:val="111D0D9C"/>
    <w:rsid w:val="11258696"/>
    <w:rsid w:val="113E2420"/>
    <w:rsid w:val="114E9EF0"/>
    <w:rsid w:val="1151FE50"/>
    <w:rsid w:val="11559A60"/>
    <w:rsid w:val="115E1576"/>
    <w:rsid w:val="1160376A"/>
    <w:rsid w:val="11690277"/>
    <w:rsid w:val="116B3E94"/>
    <w:rsid w:val="11844D79"/>
    <w:rsid w:val="11A01490"/>
    <w:rsid w:val="11B6A5B6"/>
    <w:rsid w:val="11C9D5FE"/>
    <w:rsid w:val="11CC10A2"/>
    <w:rsid w:val="11E16680"/>
    <w:rsid w:val="120DF041"/>
    <w:rsid w:val="121E0C45"/>
    <w:rsid w:val="122E4190"/>
    <w:rsid w:val="1233D46E"/>
    <w:rsid w:val="12340E5F"/>
    <w:rsid w:val="124C1664"/>
    <w:rsid w:val="1261624D"/>
    <w:rsid w:val="128041CF"/>
    <w:rsid w:val="1281FA96"/>
    <w:rsid w:val="128E5EDA"/>
    <w:rsid w:val="12985BFF"/>
    <w:rsid w:val="12A4C2D8"/>
    <w:rsid w:val="12BBDE2F"/>
    <w:rsid w:val="12BF29F8"/>
    <w:rsid w:val="12CA536B"/>
    <w:rsid w:val="12D11D2F"/>
    <w:rsid w:val="12DAB3EC"/>
    <w:rsid w:val="12DDCF88"/>
    <w:rsid w:val="12F17DF6"/>
    <w:rsid w:val="12F6F214"/>
    <w:rsid w:val="1302C82A"/>
    <w:rsid w:val="132D6381"/>
    <w:rsid w:val="133F376F"/>
    <w:rsid w:val="1349A87E"/>
    <w:rsid w:val="13527617"/>
    <w:rsid w:val="1372A2C7"/>
    <w:rsid w:val="137ACDF0"/>
    <w:rsid w:val="1388EB2F"/>
    <w:rsid w:val="138F4B73"/>
    <w:rsid w:val="13BD2A91"/>
    <w:rsid w:val="13C4E18F"/>
    <w:rsid w:val="13CA9833"/>
    <w:rsid w:val="13D10E3B"/>
    <w:rsid w:val="13DA8080"/>
    <w:rsid w:val="13F11E74"/>
    <w:rsid w:val="13F7E24E"/>
    <w:rsid w:val="1418F464"/>
    <w:rsid w:val="141C1230"/>
    <w:rsid w:val="142C692F"/>
    <w:rsid w:val="145D2758"/>
    <w:rsid w:val="1480D449"/>
    <w:rsid w:val="1481EEF8"/>
    <w:rsid w:val="148638EF"/>
    <w:rsid w:val="148C660F"/>
    <w:rsid w:val="149528A8"/>
    <w:rsid w:val="1495AAA5"/>
    <w:rsid w:val="149C9306"/>
    <w:rsid w:val="149E07F0"/>
    <w:rsid w:val="14A2B352"/>
    <w:rsid w:val="14AD9E39"/>
    <w:rsid w:val="14B2CF97"/>
    <w:rsid w:val="14E0386F"/>
    <w:rsid w:val="14E20E53"/>
    <w:rsid w:val="14EA10AE"/>
    <w:rsid w:val="14F54F56"/>
    <w:rsid w:val="14F7BEB8"/>
    <w:rsid w:val="15186433"/>
    <w:rsid w:val="152BFB3F"/>
    <w:rsid w:val="152F1FD7"/>
    <w:rsid w:val="154F78E5"/>
    <w:rsid w:val="156189A6"/>
    <w:rsid w:val="1575A8BD"/>
    <w:rsid w:val="157B923E"/>
    <w:rsid w:val="158AF7F9"/>
    <w:rsid w:val="15ADFDC8"/>
    <w:rsid w:val="15BD2FE9"/>
    <w:rsid w:val="15CBFA90"/>
    <w:rsid w:val="15DC9AA3"/>
    <w:rsid w:val="15E0ACDA"/>
    <w:rsid w:val="15EC9625"/>
    <w:rsid w:val="15F06F99"/>
    <w:rsid w:val="15F34F39"/>
    <w:rsid w:val="160877ED"/>
    <w:rsid w:val="16145626"/>
    <w:rsid w:val="1617D0AC"/>
    <w:rsid w:val="16291AF3"/>
    <w:rsid w:val="16362780"/>
    <w:rsid w:val="16474061"/>
    <w:rsid w:val="1675DA7D"/>
    <w:rsid w:val="16896D3F"/>
    <w:rsid w:val="16A87E40"/>
    <w:rsid w:val="16B1CDF6"/>
    <w:rsid w:val="16B23802"/>
    <w:rsid w:val="16BB7A18"/>
    <w:rsid w:val="16C7CBA0"/>
    <w:rsid w:val="16D000CA"/>
    <w:rsid w:val="16EE67FA"/>
    <w:rsid w:val="17380DFC"/>
    <w:rsid w:val="173C6E8C"/>
    <w:rsid w:val="176416F8"/>
    <w:rsid w:val="1767909C"/>
    <w:rsid w:val="1769C825"/>
    <w:rsid w:val="1775DA3D"/>
    <w:rsid w:val="17762D13"/>
    <w:rsid w:val="17786CC8"/>
    <w:rsid w:val="177B539F"/>
    <w:rsid w:val="1786A06F"/>
    <w:rsid w:val="17948377"/>
    <w:rsid w:val="179D70C2"/>
    <w:rsid w:val="17AC757D"/>
    <w:rsid w:val="17C88BB7"/>
    <w:rsid w:val="17CCC96A"/>
    <w:rsid w:val="17EE65D0"/>
    <w:rsid w:val="181D19A1"/>
    <w:rsid w:val="18303010"/>
    <w:rsid w:val="1830B468"/>
    <w:rsid w:val="184A750F"/>
    <w:rsid w:val="184B6AFE"/>
    <w:rsid w:val="184BF3C6"/>
    <w:rsid w:val="186512F2"/>
    <w:rsid w:val="187854A5"/>
    <w:rsid w:val="18806109"/>
    <w:rsid w:val="18879167"/>
    <w:rsid w:val="188E7AC7"/>
    <w:rsid w:val="1895851A"/>
    <w:rsid w:val="18A6C4E5"/>
    <w:rsid w:val="18AA32B0"/>
    <w:rsid w:val="18C26B48"/>
    <w:rsid w:val="18C3E8A1"/>
    <w:rsid w:val="18C52492"/>
    <w:rsid w:val="18E7EEB9"/>
    <w:rsid w:val="18F0A507"/>
    <w:rsid w:val="1900D30D"/>
    <w:rsid w:val="1901783D"/>
    <w:rsid w:val="19090BB4"/>
    <w:rsid w:val="19094084"/>
    <w:rsid w:val="190EF4A0"/>
    <w:rsid w:val="190F6857"/>
    <w:rsid w:val="191767BA"/>
    <w:rsid w:val="1923AB3A"/>
    <w:rsid w:val="194DE425"/>
    <w:rsid w:val="195EED3E"/>
    <w:rsid w:val="195F6DB1"/>
    <w:rsid w:val="196348C4"/>
    <w:rsid w:val="1984DAEF"/>
    <w:rsid w:val="1991B04B"/>
    <w:rsid w:val="199DF548"/>
    <w:rsid w:val="19A31F16"/>
    <w:rsid w:val="19C1B79B"/>
    <w:rsid w:val="19CBFE92"/>
    <w:rsid w:val="19CCC92E"/>
    <w:rsid w:val="19D5A91C"/>
    <w:rsid w:val="19D6618D"/>
    <w:rsid w:val="1A0118E6"/>
    <w:rsid w:val="1A036F9C"/>
    <w:rsid w:val="1A4F793B"/>
    <w:rsid w:val="1A507B48"/>
    <w:rsid w:val="1A567BE8"/>
    <w:rsid w:val="1A623439"/>
    <w:rsid w:val="1A7891E6"/>
    <w:rsid w:val="1A79F0EE"/>
    <w:rsid w:val="1A816EEB"/>
    <w:rsid w:val="1A995BFC"/>
    <w:rsid w:val="1A9F5112"/>
    <w:rsid w:val="1AA15E45"/>
    <w:rsid w:val="1AC1082E"/>
    <w:rsid w:val="1ACC92ED"/>
    <w:rsid w:val="1AEA7AD4"/>
    <w:rsid w:val="1AEB41CF"/>
    <w:rsid w:val="1AFC8C16"/>
    <w:rsid w:val="1B110E5C"/>
    <w:rsid w:val="1B122D81"/>
    <w:rsid w:val="1B13341F"/>
    <w:rsid w:val="1B1EC2C3"/>
    <w:rsid w:val="1B345181"/>
    <w:rsid w:val="1B3A407B"/>
    <w:rsid w:val="1B49FCB7"/>
    <w:rsid w:val="1B5115D2"/>
    <w:rsid w:val="1B5D3624"/>
    <w:rsid w:val="1B5F77CE"/>
    <w:rsid w:val="1B629410"/>
    <w:rsid w:val="1B6F44E1"/>
    <w:rsid w:val="1B8A32E5"/>
    <w:rsid w:val="1B941133"/>
    <w:rsid w:val="1B97E8D6"/>
    <w:rsid w:val="1BA1A3C9"/>
    <w:rsid w:val="1BAD3990"/>
    <w:rsid w:val="1BB3C00C"/>
    <w:rsid w:val="1BCD7802"/>
    <w:rsid w:val="1BDABE30"/>
    <w:rsid w:val="1BE3D8C0"/>
    <w:rsid w:val="1C04398A"/>
    <w:rsid w:val="1C0CD96A"/>
    <w:rsid w:val="1C13A873"/>
    <w:rsid w:val="1C2F15B0"/>
    <w:rsid w:val="1C48830C"/>
    <w:rsid w:val="1C839A73"/>
    <w:rsid w:val="1C8489F8"/>
    <w:rsid w:val="1C86C047"/>
    <w:rsid w:val="1C907C2D"/>
    <w:rsid w:val="1CB2CEF4"/>
    <w:rsid w:val="1CC8EAB6"/>
    <w:rsid w:val="1CE629B1"/>
    <w:rsid w:val="1D0827A3"/>
    <w:rsid w:val="1D0BA8EB"/>
    <w:rsid w:val="1D0C0A11"/>
    <w:rsid w:val="1D0DABFB"/>
    <w:rsid w:val="1D108010"/>
    <w:rsid w:val="1D2DDC5D"/>
    <w:rsid w:val="1D2F4527"/>
    <w:rsid w:val="1D2F7146"/>
    <w:rsid w:val="1D36972E"/>
    <w:rsid w:val="1D3A635E"/>
    <w:rsid w:val="1D4E81EA"/>
    <w:rsid w:val="1D537410"/>
    <w:rsid w:val="1D6C4273"/>
    <w:rsid w:val="1D83B593"/>
    <w:rsid w:val="1D9CFDE7"/>
    <w:rsid w:val="1D9F02F4"/>
    <w:rsid w:val="1DAF29E9"/>
    <w:rsid w:val="1DB458AD"/>
    <w:rsid w:val="1DBE5657"/>
    <w:rsid w:val="1DC11B17"/>
    <w:rsid w:val="1DCEDBE6"/>
    <w:rsid w:val="1DD11B8F"/>
    <w:rsid w:val="1DDA6E49"/>
    <w:rsid w:val="1DDEFEA9"/>
    <w:rsid w:val="1DFADF6E"/>
    <w:rsid w:val="1E00A05F"/>
    <w:rsid w:val="1E3E60A8"/>
    <w:rsid w:val="1E3F71ED"/>
    <w:rsid w:val="1E51625E"/>
    <w:rsid w:val="1E5C1031"/>
    <w:rsid w:val="1E71666B"/>
    <w:rsid w:val="1E789132"/>
    <w:rsid w:val="1E870A7D"/>
    <w:rsid w:val="1EAC1D82"/>
    <w:rsid w:val="1EB2E948"/>
    <w:rsid w:val="1EB4B762"/>
    <w:rsid w:val="1EC01BE0"/>
    <w:rsid w:val="1EEE27CB"/>
    <w:rsid w:val="1F05C6BD"/>
    <w:rsid w:val="1F32CCD6"/>
    <w:rsid w:val="1F3FD718"/>
    <w:rsid w:val="1F68A4EC"/>
    <w:rsid w:val="1F68F28E"/>
    <w:rsid w:val="1F6BEA32"/>
    <w:rsid w:val="1F72C652"/>
    <w:rsid w:val="1F7562D9"/>
    <w:rsid w:val="1F7962EF"/>
    <w:rsid w:val="1FC61775"/>
    <w:rsid w:val="1FD37A99"/>
    <w:rsid w:val="1FD6A914"/>
    <w:rsid w:val="1FD7DB4F"/>
    <w:rsid w:val="1FDFB995"/>
    <w:rsid w:val="1FEBEF60"/>
    <w:rsid w:val="1FF50B89"/>
    <w:rsid w:val="2005D735"/>
    <w:rsid w:val="2009DF74"/>
    <w:rsid w:val="200CEF06"/>
    <w:rsid w:val="20131218"/>
    <w:rsid w:val="202FA15C"/>
    <w:rsid w:val="2044987B"/>
    <w:rsid w:val="20474CD3"/>
    <w:rsid w:val="20502B75"/>
    <w:rsid w:val="205144B9"/>
    <w:rsid w:val="207024D7"/>
    <w:rsid w:val="20753C33"/>
    <w:rsid w:val="20762B9F"/>
    <w:rsid w:val="2086193D"/>
    <w:rsid w:val="20939CF2"/>
    <w:rsid w:val="2097A33E"/>
    <w:rsid w:val="209996DE"/>
    <w:rsid w:val="20A5067D"/>
    <w:rsid w:val="20B414FF"/>
    <w:rsid w:val="20BE065A"/>
    <w:rsid w:val="20CDB56B"/>
    <w:rsid w:val="20D19218"/>
    <w:rsid w:val="20EB353B"/>
    <w:rsid w:val="21082ACD"/>
    <w:rsid w:val="210E92A2"/>
    <w:rsid w:val="211416F7"/>
    <w:rsid w:val="21187C4D"/>
    <w:rsid w:val="212E4CE5"/>
    <w:rsid w:val="213BD914"/>
    <w:rsid w:val="2156963D"/>
    <w:rsid w:val="216A6E4A"/>
    <w:rsid w:val="21A45D68"/>
    <w:rsid w:val="21A5AFD5"/>
    <w:rsid w:val="21A9072D"/>
    <w:rsid w:val="21A962BD"/>
    <w:rsid w:val="21AEB09A"/>
    <w:rsid w:val="21B56CA3"/>
    <w:rsid w:val="21E65CE3"/>
    <w:rsid w:val="21EFC8A1"/>
    <w:rsid w:val="21FD523D"/>
    <w:rsid w:val="220235D5"/>
    <w:rsid w:val="220BD97D"/>
    <w:rsid w:val="2227AE81"/>
    <w:rsid w:val="222C5A78"/>
    <w:rsid w:val="22387704"/>
    <w:rsid w:val="22456A79"/>
    <w:rsid w:val="22568236"/>
    <w:rsid w:val="226E3D24"/>
    <w:rsid w:val="2272E934"/>
    <w:rsid w:val="22730E79"/>
    <w:rsid w:val="227B1294"/>
    <w:rsid w:val="229759DA"/>
    <w:rsid w:val="2299B2C5"/>
    <w:rsid w:val="229E86A5"/>
    <w:rsid w:val="229EF4F7"/>
    <w:rsid w:val="22B5CA44"/>
    <w:rsid w:val="22FE147A"/>
    <w:rsid w:val="23026065"/>
    <w:rsid w:val="230A2B0A"/>
    <w:rsid w:val="230F7C11"/>
    <w:rsid w:val="23173490"/>
    <w:rsid w:val="23205285"/>
    <w:rsid w:val="2333CAE4"/>
    <w:rsid w:val="233E2BA6"/>
    <w:rsid w:val="23500B28"/>
    <w:rsid w:val="2375CA1C"/>
    <w:rsid w:val="2379C207"/>
    <w:rsid w:val="2386CC8A"/>
    <w:rsid w:val="2388B96C"/>
    <w:rsid w:val="238A6BEA"/>
    <w:rsid w:val="238B9902"/>
    <w:rsid w:val="2395FE19"/>
    <w:rsid w:val="2396BA26"/>
    <w:rsid w:val="23A7C599"/>
    <w:rsid w:val="23B4CF07"/>
    <w:rsid w:val="23CA4C94"/>
    <w:rsid w:val="23CB3DB4"/>
    <w:rsid w:val="23DA22B3"/>
    <w:rsid w:val="23F17B2A"/>
    <w:rsid w:val="23FB9BB0"/>
    <w:rsid w:val="24020CA8"/>
    <w:rsid w:val="240B56EF"/>
    <w:rsid w:val="240CF166"/>
    <w:rsid w:val="240F2FF7"/>
    <w:rsid w:val="2418413D"/>
    <w:rsid w:val="242A3C51"/>
    <w:rsid w:val="24368AE2"/>
    <w:rsid w:val="2444AAF2"/>
    <w:rsid w:val="2469C723"/>
    <w:rsid w:val="247DD7C8"/>
    <w:rsid w:val="248097E4"/>
    <w:rsid w:val="249403B6"/>
    <w:rsid w:val="24974A2A"/>
    <w:rsid w:val="249A7F02"/>
    <w:rsid w:val="24A6EBBC"/>
    <w:rsid w:val="24CFEE20"/>
    <w:rsid w:val="24F31A34"/>
    <w:rsid w:val="25070A71"/>
    <w:rsid w:val="251EE252"/>
    <w:rsid w:val="2545D44D"/>
    <w:rsid w:val="25629CB2"/>
    <w:rsid w:val="257D71E1"/>
    <w:rsid w:val="25984208"/>
    <w:rsid w:val="25A62E16"/>
    <w:rsid w:val="25B152EA"/>
    <w:rsid w:val="25F4D7DC"/>
    <w:rsid w:val="25F997B6"/>
    <w:rsid w:val="2609CBD0"/>
    <w:rsid w:val="260AB7BF"/>
    <w:rsid w:val="2624544D"/>
    <w:rsid w:val="2625AC04"/>
    <w:rsid w:val="263441B8"/>
    <w:rsid w:val="26401A3A"/>
    <w:rsid w:val="2642BC1D"/>
    <w:rsid w:val="2653D9AA"/>
    <w:rsid w:val="2656A0B2"/>
    <w:rsid w:val="2659CCC3"/>
    <w:rsid w:val="2669A920"/>
    <w:rsid w:val="268E0A72"/>
    <w:rsid w:val="269270B4"/>
    <w:rsid w:val="26B577A8"/>
    <w:rsid w:val="26C3EAC0"/>
    <w:rsid w:val="26D10310"/>
    <w:rsid w:val="26F5A186"/>
    <w:rsid w:val="26FB2A55"/>
    <w:rsid w:val="270C8913"/>
    <w:rsid w:val="2712BE0F"/>
    <w:rsid w:val="272CBCDD"/>
    <w:rsid w:val="27387993"/>
    <w:rsid w:val="2745E73C"/>
    <w:rsid w:val="2749BEEE"/>
    <w:rsid w:val="274CA8F0"/>
    <w:rsid w:val="2752DB1F"/>
    <w:rsid w:val="27551552"/>
    <w:rsid w:val="275B8AD6"/>
    <w:rsid w:val="275FD4C3"/>
    <w:rsid w:val="277334B8"/>
    <w:rsid w:val="278D5FC3"/>
    <w:rsid w:val="278E57C5"/>
    <w:rsid w:val="2790A83D"/>
    <w:rsid w:val="279682B4"/>
    <w:rsid w:val="279E466C"/>
    <w:rsid w:val="27D592FC"/>
    <w:rsid w:val="27F27113"/>
    <w:rsid w:val="2814C466"/>
    <w:rsid w:val="281EFDBE"/>
    <w:rsid w:val="2824AE27"/>
    <w:rsid w:val="28346A83"/>
    <w:rsid w:val="283CCF18"/>
    <w:rsid w:val="283F0542"/>
    <w:rsid w:val="284C48F0"/>
    <w:rsid w:val="285A55B7"/>
    <w:rsid w:val="285DDD0D"/>
    <w:rsid w:val="285E9DF4"/>
    <w:rsid w:val="28768E43"/>
    <w:rsid w:val="28772210"/>
    <w:rsid w:val="287D2DB2"/>
    <w:rsid w:val="288BCA0B"/>
    <w:rsid w:val="2890E58D"/>
    <w:rsid w:val="28BB02D9"/>
    <w:rsid w:val="28BDE289"/>
    <w:rsid w:val="28C3E730"/>
    <w:rsid w:val="28D2288C"/>
    <w:rsid w:val="28E681B9"/>
    <w:rsid w:val="28F75B37"/>
    <w:rsid w:val="2909FC05"/>
    <w:rsid w:val="29245761"/>
    <w:rsid w:val="292A95EB"/>
    <w:rsid w:val="293FAC25"/>
    <w:rsid w:val="29401223"/>
    <w:rsid w:val="2941363F"/>
    <w:rsid w:val="2996E339"/>
    <w:rsid w:val="29A4C20A"/>
    <w:rsid w:val="29B53E79"/>
    <w:rsid w:val="29C568E3"/>
    <w:rsid w:val="29F21A1E"/>
    <w:rsid w:val="29F45930"/>
    <w:rsid w:val="2A0D47BA"/>
    <w:rsid w:val="2A113528"/>
    <w:rsid w:val="2A2A9FB5"/>
    <w:rsid w:val="2A30E2F8"/>
    <w:rsid w:val="2A60A330"/>
    <w:rsid w:val="2A7497B1"/>
    <w:rsid w:val="2A79203A"/>
    <w:rsid w:val="2A8D7B2F"/>
    <w:rsid w:val="2A8DC00E"/>
    <w:rsid w:val="2A97B112"/>
    <w:rsid w:val="2A9DE361"/>
    <w:rsid w:val="2AA64738"/>
    <w:rsid w:val="2AB7820F"/>
    <w:rsid w:val="2ABD81B1"/>
    <w:rsid w:val="2B0D33BE"/>
    <w:rsid w:val="2B137124"/>
    <w:rsid w:val="2B19AF2D"/>
    <w:rsid w:val="2B1A8DF6"/>
    <w:rsid w:val="2B3C7388"/>
    <w:rsid w:val="2B4709EB"/>
    <w:rsid w:val="2B86F224"/>
    <w:rsid w:val="2B8FEFBE"/>
    <w:rsid w:val="2B90AA63"/>
    <w:rsid w:val="2B959A75"/>
    <w:rsid w:val="2B9605E1"/>
    <w:rsid w:val="2BBE885D"/>
    <w:rsid w:val="2BBFC058"/>
    <w:rsid w:val="2BD0B5E8"/>
    <w:rsid w:val="2BE529DC"/>
    <w:rsid w:val="2BFC8D0F"/>
    <w:rsid w:val="2C08FFE2"/>
    <w:rsid w:val="2C0ED2E6"/>
    <w:rsid w:val="2C25E57A"/>
    <w:rsid w:val="2C2DFA28"/>
    <w:rsid w:val="2C3268A5"/>
    <w:rsid w:val="2C3EBD9A"/>
    <w:rsid w:val="2C447706"/>
    <w:rsid w:val="2C56C461"/>
    <w:rsid w:val="2C60430D"/>
    <w:rsid w:val="2C641960"/>
    <w:rsid w:val="2C797AA1"/>
    <w:rsid w:val="2C7E966C"/>
    <w:rsid w:val="2C7EA4C4"/>
    <w:rsid w:val="2C8260D3"/>
    <w:rsid w:val="2C82FCE8"/>
    <w:rsid w:val="2C97BAF7"/>
    <w:rsid w:val="2C9E1496"/>
    <w:rsid w:val="2CAFFDBF"/>
    <w:rsid w:val="2CB10D50"/>
    <w:rsid w:val="2CD19B08"/>
    <w:rsid w:val="2CD302AC"/>
    <w:rsid w:val="2CD8247F"/>
    <w:rsid w:val="2CEA42AE"/>
    <w:rsid w:val="2CF0236E"/>
    <w:rsid w:val="2D060CF2"/>
    <w:rsid w:val="2D2146EC"/>
    <w:rsid w:val="2D28897D"/>
    <w:rsid w:val="2D379974"/>
    <w:rsid w:val="2D3835AB"/>
    <w:rsid w:val="2D558BDB"/>
    <w:rsid w:val="2D838985"/>
    <w:rsid w:val="2D91431F"/>
    <w:rsid w:val="2DAC3873"/>
    <w:rsid w:val="2DB32EC0"/>
    <w:rsid w:val="2DC7DD69"/>
    <w:rsid w:val="2DC8E049"/>
    <w:rsid w:val="2DD6F993"/>
    <w:rsid w:val="2DDCBB8C"/>
    <w:rsid w:val="2DDFF799"/>
    <w:rsid w:val="2DE466A0"/>
    <w:rsid w:val="2DE92E84"/>
    <w:rsid w:val="2DEF22D1"/>
    <w:rsid w:val="2DF50324"/>
    <w:rsid w:val="2DFCA147"/>
    <w:rsid w:val="2E0586CF"/>
    <w:rsid w:val="2E188A96"/>
    <w:rsid w:val="2E1BD05D"/>
    <w:rsid w:val="2E23C51B"/>
    <w:rsid w:val="2E25BEC6"/>
    <w:rsid w:val="2E39C851"/>
    <w:rsid w:val="2E39E4F7"/>
    <w:rsid w:val="2E5F5482"/>
    <w:rsid w:val="2EA285E2"/>
    <w:rsid w:val="2EA82CA0"/>
    <w:rsid w:val="2EB1E24B"/>
    <w:rsid w:val="2EC2F66A"/>
    <w:rsid w:val="2EE2E4A8"/>
    <w:rsid w:val="2EEC3501"/>
    <w:rsid w:val="2F18A7E1"/>
    <w:rsid w:val="2F1EBB54"/>
    <w:rsid w:val="2F21565E"/>
    <w:rsid w:val="2F264290"/>
    <w:rsid w:val="2F47F7C1"/>
    <w:rsid w:val="2F59765B"/>
    <w:rsid w:val="2F604D39"/>
    <w:rsid w:val="2F628B7C"/>
    <w:rsid w:val="2F6D2FE9"/>
    <w:rsid w:val="2F7BC7FA"/>
    <w:rsid w:val="2F7EC347"/>
    <w:rsid w:val="2FA49A57"/>
    <w:rsid w:val="2FB004D9"/>
    <w:rsid w:val="2FB6372E"/>
    <w:rsid w:val="2FC3686C"/>
    <w:rsid w:val="2FD5B558"/>
    <w:rsid w:val="2FDD51D2"/>
    <w:rsid w:val="2FDFB795"/>
    <w:rsid w:val="30096375"/>
    <w:rsid w:val="3012FAAD"/>
    <w:rsid w:val="3016C2CA"/>
    <w:rsid w:val="302B481C"/>
    <w:rsid w:val="302D1479"/>
    <w:rsid w:val="303ACFA8"/>
    <w:rsid w:val="303AF416"/>
    <w:rsid w:val="304F2AE0"/>
    <w:rsid w:val="307F43F0"/>
    <w:rsid w:val="308952E3"/>
    <w:rsid w:val="30AF43D6"/>
    <w:rsid w:val="30C9A767"/>
    <w:rsid w:val="30D7825A"/>
    <w:rsid w:val="30E3D935"/>
    <w:rsid w:val="30F52B25"/>
    <w:rsid w:val="30FEA94A"/>
    <w:rsid w:val="3108E0D2"/>
    <w:rsid w:val="31122EBD"/>
    <w:rsid w:val="31243C9D"/>
    <w:rsid w:val="3126C393"/>
    <w:rsid w:val="312E51C5"/>
    <w:rsid w:val="3133E07C"/>
    <w:rsid w:val="314AFBFC"/>
    <w:rsid w:val="315019A4"/>
    <w:rsid w:val="3152078F"/>
    <w:rsid w:val="315AF5BE"/>
    <w:rsid w:val="315F6C46"/>
    <w:rsid w:val="316BBDFE"/>
    <w:rsid w:val="3173F4F3"/>
    <w:rsid w:val="318F2435"/>
    <w:rsid w:val="31A06EAB"/>
    <w:rsid w:val="31AACA01"/>
    <w:rsid w:val="31AF026A"/>
    <w:rsid w:val="31B167B7"/>
    <w:rsid w:val="31C15515"/>
    <w:rsid w:val="31CD4C0B"/>
    <w:rsid w:val="31DFBC2F"/>
    <w:rsid w:val="31F59EBC"/>
    <w:rsid w:val="31F5AA8C"/>
    <w:rsid w:val="31FF3142"/>
    <w:rsid w:val="32084090"/>
    <w:rsid w:val="322C1669"/>
    <w:rsid w:val="32355CD3"/>
    <w:rsid w:val="324B70FE"/>
    <w:rsid w:val="326DB37C"/>
    <w:rsid w:val="3274B102"/>
    <w:rsid w:val="327946C2"/>
    <w:rsid w:val="327CC5A4"/>
    <w:rsid w:val="3289DC41"/>
    <w:rsid w:val="328DC225"/>
    <w:rsid w:val="32AC8BEB"/>
    <w:rsid w:val="32BB62B2"/>
    <w:rsid w:val="32BFA913"/>
    <w:rsid w:val="32C66309"/>
    <w:rsid w:val="32C7EC4D"/>
    <w:rsid w:val="32E9BECA"/>
    <w:rsid w:val="32F41117"/>
    <w:rsid w:val="32FB3CA7"/>
    <w:rsid w:val="3309E45B"/>
    <w:rsid w:val="33146504"/>
    <w:rsid w:val="332F4F06"/>
    <w:rsid w:val="3369B20C"/>
    <w:rsid w:val="33858F0A"/>
    <w:rsid w:val="3391E496"/>
    <w:rsid w:val="3394BA07"/>
    <w:rsid w:val="33AA59F7"/>
    <w:rsid w:val="33BDAA72"/>
    <w:rsid w:val="33C23114"/>
    <w:rsid w:val="33C2C735"/>
    <w:rsid w:val="33EC9C26"/>
    <w:rsid w:val="33F86B54"/>
    <w:rsid w:val="33FDAEFC"/>
    <w:rsid w:val="33FF4C2A"/>
    <w:rsid w:val="340C7375"/>
    <w:rsid w:val="341B79F7"/>
    <w:rsid w:val="34214961"/>
    <w:rsid w:val="342D3A24"/>
    <w:rsid w:val="342E9FC0"/>
    <w:rsid w:val="34364A0C"/>
    <w:rsid w:val="343CC589"/>
    <w:rsid w:val="34411A45"/>
    <w:rsid w:val="344FCBD3"/>
    <w:rsid w:val="3450A74E"/>
    <w:rsid w:val="34516FD3"/>
    <w:rsid w:val="345B20A5"/>
    <w:rsid w:val="34716089"/>
    <w:rsid w:val="347520CD"/>
    <w:rsid w:val="34833CC4"/>
    <w:rsid w:val="34D84F6C"/>
    <w:rsid w:val="34E590E2"/>
    <w:rsid w:val="34F3073D"/>
    <w:rsid w:val="35092339"/>
    <w:rsid w:val="35190F91"/>
    <w:rsid w:val="35259A5E"/>
    <w:rsid w:val="3527303B"/>
    <w:rsid w:val="353192A9"/>
    <w:rsid w:val="353D6DC6"/>
    <w:rsid w:val="35405EA6"/>
    <w:rsid w:val="354241E2"/>
    <w:rsid w:val="359542CD"/>
    <w:rsid w:val="35958BD6"/>
    <w:rsid w:val="3595F259"/>
    <w:rsid w:val="359D2542"/>
    <w:rsid w:val="35A3E918"/>
    <w:rsid w:val="35A7B902"/>
    <w:rsid w:val="35A922F5"/>
    <w:rsid w:val="35AF18C1"/>
    <w:rsid w:val="35C94C35"/>
    <w:rsid w:val="35FA34B6"/>
    <w:rsid w:val="36001509"/>
    <w:rsid w:val="3608AB2E"/>
    <w:rsid w:val="3616589B"/>
    <w:rsid w:val="3617B4CA"/>
    <w:rsid w:val="361A717D"/>
    <w:rsid w:val="362F0C43"/>
    <w:rsid w:val="36388560"/>
    <w:rsid w:val="364FBB0A"/>
    <w:rsid w:val="3660BC95"/>
    <w:rsid w:val="36698C78"/>
    <w:rsid w:val="366E4350"/>
    <w:rsid w:val="36BC4701"/>
    <w:rsid w:val="36BE6123"/>
    <w:rsid w:val="36D24E37"/>
    <w:rsid w:val="36E312EF"/>
    <w:rsid w:val="36E67C17"/>
    <w:rsid w:val="37064F1D"/>
    <w:rsid w:val="370820A8"/>
    <w:rsid w:val="371049F6"/>
    <w:rsid w:val="371D258D"/>
    <w:rsid w:val="372B745A"/>
    <w:rsid w:val="37326E81"/>
    <w:rsid w:val="3736C47D"/>
    <w:rsid w:val="373FB979"/>
    <w:rsid w:val="37469F2C"/>
    <w:rsid w:val="374F860D"/>
    <w:rsid w:val="3762A73B"/>
    <w:rsid w:val="376A9DF7"/>
    <w:rsid w:val="376DEE3C"/>
    <w:rsid w:val="3787DE44"/>
    <w:rsid w:val="3788CB14"/>
    <w:rsid w:val="37B9BBCA"/>
    <w:rsid w:val="37CDAE3C"/>
    <w:rsid w:val="37D19E5A"/>
    <w:rsid w:val="37EB14B6"/>
    <w:rsid w:val="37F68284"/>
    <w:rsid w:val="3802AC37"/>
    <w:rsid w:val="38050661"/>
    <w:rsid w:val="380B3374"/>
    <w:rsid w:val="381D7B3D"/>
    <w:rsid w:val="382385F5"/>
    <w:rsid w:val="3827543B"/>
    <w:rsid w:val="382D6C32"/>
    <w:rsid w:val="383378F3"/>
    <w:rsid w:val="3856B54A"/>
    <w:rsid w:val="388EF02D"/>
    <w:rsid w:val="3893F6FE"/>
    <w:rsid w:val="38B32FCF"/>
    <w:rsid w:val="38B79700"/>
    <w:rsid w:val="38C409A9"/>
    <w:rsid w:val="38C744BB"/>
    <w:rsid w:val="38CFAAF4"/>
    <w:rsid w:val="38CFC0AF"/>
    <w:rsid w:val="38E8EC35"/>
    <w:rsid w:val="390375F6"/>
    <w:rsid w:val="390C7D30"/>
    <w:rsid w:val="391DD45B"/>
    <w:rsid w:val="393E99AF"/>
    <w:rsid w:val="395B3B25"/>
    <w:rsid w:val="395B8FD0"/>
    <w:rsid w:val="3964DFB7"/>
    <w:rsid w:val="396502DE"/>
    <w:rsid w:val="396FE523"/>
    <w:rsid w:val="39823047"/>
    <w:rsid w:val="39891B57"/>
    <w:rsid w:val="3992B9D3"/>
    <w:rsid w:val="3995D006"/>
    <w:rsid w:val="399AAE70"/>
    <w:rsid w:val="399C0FF1"/>
    <w:rsid w:val="39A145D6"/>
    <w:rsid w:val="39B47B23"/>
    <w:rsid w:val="39B94B9E"/>
    <w:rsid w:val="39C72948"/>
    <w:rsid w:val="39C88103"/>
    <w:rsid w:val="39C88991"/>
    <w:rsid w:val="39CAD9A0"/>
    <w:rsid w:val="39E3E89D"/>
    <w:rsid w:val="3A026C29"/>
    <w:rsid w:val="3A146FDD"/>
    <w:rsid w:val="3A2020EF"/>
    <w:rsid w:val="3A25986B"/>
    <w:rsid w:val="3A3E376A"/>
    <w:rsid w:val="3A448A7E"/>
    <w:rsid w:val="3A76DF25"/>
    <w:rsid w:val="3A7B6788"/>
    <w:rsid w:val="3A7D0F81"/>
    <w:rsid w:val="3A823A4C"/>
    <w:rsid w:val="3A92F4B2"/>
    <w:rsid w:val="3A953624"/>
    <w:rsid w:val="3AB09AD8"/>
    <w:rsid w:val="3AD65D20"/>
    <w:rsid w:val="3AEF75CA"/>
    <w:rsid w:val="3AF09DE2"/>
    <w:rsid w:val="3AF3C757"/>
    <w:rsid w:val="3AFCBF09"/>
    <w:rsid w:val="3AFE08AF"/>
    <w:rsid w:val="3B03F6D9"/>
    <w:rsid w:val="3B1D81DB"/>
    <w:rsid w:val="3B22B578"/>
    <w:rsid w:val="3B277E55"/>
    <w:rsid w:val="3B310EAD"/>
    <w:rsid w:val="3B3B01D1"/>
    <w:rsid w:val="3B6EA92A"/>
    <w:rsid w:val="3B7F645C"/>
    <w:rsid w:val="3B8973D7"/>
    <w:rsid w:val="3B917797"/>
    <w:rsid w:val="3B967646"/>
    <w:rsid w:val="3BA4279E"/>
    <w:rsid w:val="3BA7DCFE"/>
    <w:rsid w:val="3BACD3F6"/>
    <w:rsid w:val="3BAD28A6"/>
    <w:rsid w:val="3BBA5ACD"/>
    <w:rsid w:val="3BD9F81F"/>
    <w:rsid w:val="3BE96A4C"/>
    <w:rsid w:val="3BEDDD15"/>
    <w:rsid w:val="3C10D3A9"/>
    <w:rsid w:val="3C1638D1"/>
    <w:rsid w:val="3C4E9101"/>
    <w:rsid w:val="3C5D79D1"/>
    <w:rsid w:val="3C76F8B9"/>
    <w:rsid w:val="3C77ECB2"/>
    <w:rsid w:val="3C7B363D"/>
    <w:rsid w:val="3C82FE3D"/>
    <w:rsid w:val="3C8993C9"/>
    <w:rsid w:val="3C93D3E3"/>
    <w:rsid w:val="3C99EFD6"/>
    <w:rsid w:val="3C9AEACE"/>
    <w:rsid w:val="3CA091A4"/>
    <w:rsid w:val="3CA1AB28"/>
    <w:rsid w:val="3CA2B309"/>
    <w:rsid w:val="3CAE2E59"/>
    <w:rsid w:val="3CC2DC9C"/>
    <w:rsid w:val="3CC809B9"/>
    <w:rsid w:val="3CC9D760"/>
    <w:rsid w:val="3CD90369"/>
    <w:rsid w:val="3CE85615"/>
    <w:rsid w:val="3CF3B390"/>
    <w:rsid w:val="3CF3B9F1"/>
    <w:rsid w:val="3D01F7C3"/>
    <w:rsid w:val="3D222FB3"/>
    <w:rsid w:val="3D24DB89"/>
    <w:rsid w:val="3D24FEDE"/>
    <w:rsid w:val="3D28675E"/>
    <w:rsid w:val="3D864432"/>
    <w:rsid w:val="3D86A0F2"/>
    <w:rsid w:val="3D8B0823"/>
    <w:rsid w:val="3D9D32A1"/>
    <w:rsid w:val="3D9D4663"/>
    <w:rsid w:val="3DC9CB98"/>
    <w:rsid w:val="3DEBCB6E"/>
    <w:rsid w:val="3DF40BC4"/>
    <w:rsid w:val="3DF69AF5"/>
    <w:rsid w:val="3E1D2B13"/>
    <w:rsid w:val="3E1DFB11"/>
    <w:rsid w:val="3E248844"/>
    <w:rsid w:val="3E25D27B"/>
    <w:rsid w:val="3E375A2C"/>
    <w:rsid w:val="3E39D7EF"/>
    <w:rsid w:val="3E3F663F"/>
    <w:rsid w:val="3E41DD58"/>
    <w:rsid w:val="3E45DCD4"/>
    <w:rsid w:val="3E5725A9"/>
    <w:rsid w:val="3E5E7A96"/>
    <w:rsid w:val="3E65801E"/>
    <w:rsid w:val="3E71ED09"/>
    <w:rsid w:val="3E774EBD"/>
    <w:rsid w:val="3E8CBCC1"/>
    <w:rsid w:val="3EAFB000"/>
    <w:rsid w:val="3ED91273"/>
    <w:rsid w:val="3F0D098D"/>
    <w:rsid w:val="3F28EFF4"/>
    <w:rsid w:val="3F31C9E6"/>
    <w:rsid w:val="3F33F00E"/>
    <w:rsid w:val="3F353D9B"/>
    <w:rsid w:val="3F390002"/>
    <w:rsid w:val="3F4174AF"/>
    <w:rsid w:val="3F4F2173"/>
    <w:rsid w:val="3F5EB1F4"/>
    <w:rsid w:val="3F7882A3"/>
    <w:rsid w:val="3F88BB2D"/>
    <w:rsid w:val="3F9CEA01"/>
    <w:rsid w:val="3FB77AFA"/>
    <w:rsid w:val="3FB8FB74"/>
    <w:rsid w:val="3FBA7BC7"/>
    <w:rsid w:val="3FC6FE0A"/>
    <w:rsid w:val="3FCCBAD9"/>
    <w:rsid w:val="3FE1AD35"/>
    <w:rsid w:val="3FEE2344"/>
    <w:rsid w:val="3FF33369"/>
    <w:rsid w:val="3FF4CC50"/>
    <w:rsid w:val="3FFCBE24"/>
    <w:rsid w:val="40061CBC"/>
    <w:rsid w:val="4021891D"/>
    <w:rsid w:val="4021A7F2"/>
    <w:rsid w:val="402D72A5"/>
    <w:rsid w:val="403D5ED6"/>
    <w:rsid w:val="40420E24"/>
    <w:rsid w:val="40470C19"/>
    <w:rsid w:val="405675F0"/>
    <w:rsid w:val="40731DCA"/>
    <w:rsid w:val="40753551"/>
    <w:rsid w:val="40991426"/>
    <w:rsid w:val="40A2010B"/>
    <w:rsid w:val="40A25865"/>
    <w:rsid w:val="40B45A45"/>
    <w:rsid w:val="40B8C162"/>
    <w:rsid w:val="40D35871"/>
    <w:rsid w:val="40D4E725"/>
    <w:rsid w:val="40E0EC57"/>
    <w:rsid w:val="40E77583"/>
    <w:rsid w:val="40EE3021"/>
    <w:rsid w:val="40F56C44"/>
    <w:rsid w:val="40F7A028"/>
    <w:rsid w:val="40FBEA37"/>
    <w:rsid w:val="411601F9"/>
    <w:rsid w:val="412EA315"/>
    <w:rsid w:val="414B5DD5"/>
    <w:rsid w:val="4150B6E9"/>
    <w:rsid w:val="41534B5B"/>
    <w:rsid w:val="4160AF8C"/>
    <w:rsid w:val="417EF487"/>
    <w:rsid w:val="419D0B8F"/>
    <w:rsid w:val="41AA1EB2"/>
    <w:rsid w:val="41C1A45E"/>
    <w:rsid w:val="41D39B76"/>
    <w:rsid w:val="41E49146"/>
    <w:rsid w:val="41E67A5D"/>
    <w:rsid w:val="41F49219"/>
    <w:rsid w:val="41F7F0FC"/>
    <w:rsid w:val="4202DBB7"/>
    <w:rsid w:val="420B5208"/>
    <w:rsid w:val="420C61E3"/>
    <w:rsid w:val="420D3C2E"/>
    <w:rsid w:val="42104441"/>
    <w:rsid w:val="421E5F74"/>
    <w:rsid w:val="42326FA5"/>
    <w:rsid w:val="423FDE13"/>
    <w:rsid w:val="426357B3"/>
    <w:rsid w:val="4263B3E8"/>
    <w:rsid w:val="427D2A59"/>
    <w:rsid w:val="4280152D"/>
    <w:rsid w:val="4286E29C"/>
    <w:rsid w:val="428BBD6E"/>
    <w:rsid w:val="42B69E64"/>
    <w:rsid w:val="430937B3"/>
    <w:rsid w:val="430B44E6"/>
    <w:rsid w:val="430FD328"/>
    <w:rsid w:val="43360C8E"/>
    <w:rsid w:val="4347402C"/>
    <w:rsid w:val="4347B908"/>
    <w:rsid w:val="435572A2"/>
    <w:rsid w:val="435BFD73"/>
    <w:rsid w:val="4361E19F"/>
    <w:rsid w:val="437C6A58"/>
    <w:rsid w:val="43824ABE"/>
    <w:rsid w:val="43A4271C"/>
    <w:rsid w:val="43AFEDCC"/>
    <w:rsid w:val="43BA2FD5"/>
    <w:rsid w:val="43BC21F5"/>
    <w:rsid w:val="43C8C16B"/>
    <w:rsid w:val="43DB7FF1"/>
    <w:rsid w:val="43DE8B9F"/>
    <w:rsid w:val="43E11D30"/>
    <w:rsid w:val="43E3B9F7"/>
    <w:rsid w:val="4400A212"/>
    <w:rsid w:val="4403B008"/>
    <w:rsid w:val="443D0D5E"/>
    <w:rsid w:val="444EF83F"/>
    <w:rsid w:val="44542338"/>
    <w:rsid w:val="44545B5C"/>
    <w:rsid w:val="44622EBE"/>
    <w:rsid w:val="44776991"/>
    <w:rsid w:val="4489F41B"/>
    <w:rsid w:val="448D3C95"/>
    <w:rsid w:val="448DD10B"/>
    <w:rsid w:val="448DECEA"/>
    <w:rsid w:val="44AF92AE"/>
    <w:rsid w:val="44BB78F0"/>
    <w:rsid w:val="44C85ADA"/>
    <w:rsid w:val="44D8A43C"/>
    <w:rsid w:val="44E49F82"/>
    <w:rsid w:val="44E5550A"/>
    <w:rsid w:val="44E55D55"/>
    <w:rsid w:val="4521C559"/>
    <w:rsid w:val="45292F5E"/>
    <w:rsid w:val="453141C4"/>
    <w:rsid w:val="4531D0AC"/>
    <w:rsid w:val="453D6D0C"/>
    <w:rsid w:val="453DE7DE"/>
    <w:rsid w:val="454030C9"/>
    <w:rsid w:val="454105AA"/>
    <w:rsid w:val="455B3862"/>
    <w:rsid w:val="4564A97F"/>
    <w:rsid w:val="456586B3"/>
    <w:rsid w:val="4567DAC9"/>
    <w:rsid w:val="45788A7A"/>
    <w:rsid w:val="457E1974"/>
    <w:rsid w:val="4587CB68"/>
    <w:rsid w:val="458EBE44"/>
    <w:rsid w:val="458F8658"/>
    <w:rsid w:val="458FE9E7"/>
    <w:rsid w:val="45ADAEAB"/>
    <w:rsid w:val="45AF1F1B"/>
    <w:rsid w:val="45B02A09"/>
    <w:rsid w:val="45B23E0C"/>
    <w:rsid w:val="45BEAAA3"/>
    <w:rsid w:val="45CD7B5F"/>
    <w:rsid w:val="45CE1613"/>
    <w:rsid w:val="460C881C"/>
    <w:rsid w:val="460C9C1F"/>
    <w:rsid w:val="46112E97"/>
    <w:rsid w:val="461339F2"/>
    <w:rsid w:val="461E23E0"/>
    <w:rsid w:val="46206C2A"/>
    <w:rsid w:val="462C39FB"/>
    <w:rsid w:val="463E586C"/>
    <w:rsid w:val="4643BFAC"/>
    <w:rsid w:val="4649C329"/>
    <w:rsid w:val="4655BD63"/>
    <w:rsid w:val="465CD889"/>
    <w:rsid w:val="4674857C"/>
    <w:rsid w:val="4697CEA6"/>
    <w:rsid w:val="4698AE42"/>
    <w:rsid w:val="46A0A088"/>
    <w:rsid w:val="46B65C55"/>
    <w:rsid w:val="46C01510"/>
    <w:rsid w:val="46C06537"/>
    <w:rsid w:val="46F564BF"/>
    <w:rsid w:val="470F7CA2"/>
    <w:rsid w:val="472900D4"/>
    <w:rsid w:val="473DCC39"/>
    <w:rsid w:val="47491951"/>
    <w:rsid w:val="4750037E"/>
    <w:rsid w:val="475DCAC9"/>
    <w:rsid w:val="476AA352"/>
    <w:rsid w:val="47825742"/>
    <w:rsid w:val="47C28CDF"/>
    <w:rsid w:val="47C79717"/>
    <w:rsid w:val="47C9BDD9"/>
    <w:rsid w:val="47CA2D5B"/>
    <w:rsid w:val="47CEF0F2"/>
    <w:rsid w:val="47D2FEED"/>
    <w:rsid w:val="47F24AB8"/>
    <w:rsid w:val="48009670"/>
    <w:rsid w:val="481CF00D"/>
    <w:rsid w:val="48232EBE"/>
    <w:rsid w:val="483521CB"/>
    <w:rsid w:val="48355B17"/>
    <w:rsid w:val="4843D919"/>
    <w:rsid w:val="4855BBE1"/>
    <w:rsid w:val="485B8880"/>
    <w:rsid w:val="485C5522"/>
    <w:rsid w:val="4886C377"/>
    <w:rsid w:val="488DA0F8"/>
    <w:rsid w:val="4890985B"/>
    <w:rsid w:val="4898BA92"/>
    <w:rsid w:val="48A4491D"/>
    <w:rsid w:val="48BBA7AE"/>
    <w:rsid w:val="48C90005"/>
    <w:rsid w:val="48EB9D8E"/>
    <w:rsid w:val="4907E31E"/>
    <w:rsid w:val="4908C07B"/>
    <w:rsid w:val="490BCBE5"/>
    <w:rsid w:val="490CB78B"/>
    <w:rsid w:val="492ABB19"/>
    <w:rsid w:val="49477ADE"/>
    <w:rsid w:val="49547EE6"/>
    <w:rsid w:val="49562FF3"/>
    <w:rsid w:val="495E5E4B"/>
    <w:rsid w:val="49605B71"/>
    <w:rsid w:val="49615E0D"/>
    <w:rsid w:val="497D5AB3"/>
    <w:rsid w:val="4988AE66"/>
    <w:rsid w:val="4993F379"/>
    <w:rsid w:val="49946AB5"/>
    <w:rsid w:val="499DD22F"/>
    <w:rsid w:val="499E8637"/>
    <w:rsid w:val="49C5E0E5"/>
    <w:rsid w:val="49CFE485"/>
    <w:rsid w:val="49D3491C"/>
    <w:rsid w:val="49E210E3"/>
    <w:rsid w:val="49F09023"/>
    <w:rsid w:val="49F125C3"/>
    <w:rsid w:val="4A012872"/>
    <w:rsid w:val="4A0AFC22"/>
    <w:rsid w:val="4A13A7D4"/>
    <w:rsid w:val="4A3BCED0"/>
    <w:rsid w:val="4A647C09"/>
    <w:rsid w:val="4A691C0A"/>
    <w:rsid w:val="4A7756C2"/>
    <w:rsid w:val="4A8C56ED"/>
    <w:rsid w:val="4A8F33B4"/>
    <w:rsid w:val="4A9879C0"/>
    <w:rsid w:val="4A98B161"/>
    <w:rsid w:val="4AA07EFB"/>
    <w:rsid w:val="4ABCE4D5"/>
    <w:rsid w:val="4AC39CE0"/>
    <w:rsid w:val="4ADD3F14"/>
    <w:rsid w:val="4AE4EB20"/>
    <w:rsid w:val="4B1365D6"/>
    <w:rsid w:val="4B198DA3"/>
    <w:rsid w:val="4B1F0ED5"/>
    <w:rsid w:val="4B25D6CD"/>
    <w:rsid w:val="4B419016"/>
    <w:rsid w:val="4B4C8F92"/>
    <w:rsid w:val="4B732D4F"/>
    <w:rsid w:val="4B881EB9"/>
    <w:rsid w:val="4B8D3A08"/>
    <w:rsid w:val="4B954E46"/>
    <w:rsid w:val="4B95FC83"/>
    <w:rsid w:val="4B97434B"/>
    <w:rsid w:val="4BC541BA"/>
    <w:rsid w:val="4BCAD10A"/>
    <w:rsid w:val="4BCC1BA3"/>
    <w:rsid w:val="4BD29281"/>
    <w:rsid w:val="4C10E3FC"/>
    <w:rsid w:val="4C1F679B"/>
    <w:rsid w:val="4C3D34FC"/>
    <w:rsid w:val="4C40559A"/>
    <w:rsid w:val="4C60AB76"/>
    <w:rsid w:val="4C611BBB"/>
    <w:rsid w:val="4C673CA0"/>
    <w:rsid w:val="4C8CEB8A"/>
    <w:rsid w:val="4CA52F8E"/>
    <w:rsid w:val="4CC03DC5"/>
    <w:rsid w:val="4CC149B2"/>
    <w:rsid w:val="4CC1A72E"/>
    <w:rsid w:val="4CDB1BE0"/>
    <w:rsid w:val="4CEACFDF"/>
    <w:rsid w:val="4CF0B55E"/>
    <w:rsid w:val="4CF2906E"/>
    <w:rsid w:val="4D1F37C2"/>
    <w:rsid w:val="4D2AA650"/>
    <w:rsid w:val="4D311EA7"/>
    <w:rsid w:val="4D57ADA4"/>
    <w:rsid w:val="4D6A21EF"/>
    <w:rsid w:val="4D767F00"/>
    <w:rsid w:val="4DA145BE"/>
    <w:rsid w:val="4DADBB81"/>
    <w:rsid w:val="4DB0EF44"/>
    <w:rsid w:val="4DDA6089"/>
    <w:rsid w:val="4DDF74FE"/>
    <w:rsid w:val="4DE33EDD"/>
    <w:rsid w:val="4DF59573"/>
    <w:rsid w:val="4E0152B2"/>
    <w:rsid w:val="4E088A16"/>
    <w:rsid w:val="4E0A1110"/>
    <w:rsid w:val="4E1775F8"/>
    <w:rsid w:val="4E1DA99A"/>
    <w:rsid w:val="4E31CE63"/>
    <w:rsid w:val="4E410CAA"/>
    <w:rsid w:val="4E44A5FF"/>
    <w:rsid w:val="4E5C6C74"/>
    <w:rsid w:val="4E66825E"/>
    <w:rsid w:val="4E766DB0"/>
    <w:rsid w:val="4E8B5A4A"/>
    <w:rsid w:val="4E8B743E"/>
    <w:rsid w:val="4E99FEC9"/>
    <w:rsid w:val="4EA16666"/>
    <w:rsid w:val="4EB99ED8"/>
    <w:rsid w:val="4EC1DEF5"/>
    <w:rsid w:val="4EF0E6DE"/>
    <w:rsid w:val="4EF368A1"/>
    <w:rsid w:val="4F010434"/>
    <w:rsid w:val="4F02C70B"/>
    <w:rsid w:val="4F0C68F9"/>
    <w:rsid w:val="4F187B40"/>
    <w:rsid w:val="4F1E28A0"/>
    <w:rsid w:val="4F2EFF11"/>
    <w:rsid w:val="4F326A61"/>
    <w:rsid w:val="4F4B4C51"/>
    <w:rsid w:val="4F68DCAE"/>
    <w:rsid w:val="4F695955"/>
    <w:rsid w:val="4F7098DA"/>
    <w:rsid w:val="4F80A7A7"/>
    <w:rsid w:val="4F9A3036"/>
    <w:rsid w:val="4FAD8E21"/>
    <w:rsid w:val="4FBD96AE"/>
    <w:rsid w:val="4FE1D1D8"/>
    <w:rsid w:val="4FF49C96"/>
    <w:rsid w:val="50002BEC"/>
    <w:rsid w:val="5000DACE"/>
    <w:rsid w:val="501E3312"/>
    <w:rsid w:val="50215533"/>
    <w:rsid w:val="502595E6"/>
    <w:rsid w:val="502EB57B"/>
    <w:rsid w:val="5030806D"/>
    <w:rsid w:val="503D04AD"/>
    <w:rsid w:val="503DDA70"/>
    <w:rsid w:val="504D1E07"/>
    <w:rsid w:val="50524462"/>
    <w:rsid w:val="5059C570"/>
    <w:rsid w:val="506C051E"/>
    <w:rsid w:val="506E71F9"/>
    <w:rsid w:val="507FE107"/>
    <w:rsid w:val="5080CCC2"/>
    <w:rsid w:val="5083D3A8"/>
    <w:rsid w:val="50A20B24"/>
    <w:rsid w:val="50D0E4C7"/>
    <w:rsid w:val="50D9D4FA"/>
    <w:rsid w:val="50DEA90B"/>
    <w:rsid w:val="50FF37AD"/>
    <w:rsid w:val="51588CC8"/>
    <w:rsid w:val="5196DE81"/>
    <w:rsid w:val="51CEB0DD"/>
    <w:rsid w:val="51CEF8D0"/>
    <w:rsid w:val="51DA6854"/>
    <w:rsid w:val="51E2253A"/>
    <w:rsid w:val="51E2A058"/>
    <w:rsid w:val="51E58449"/>
    <w:rsid w:val="51EDCB7C"/>
    <w:rsid w:val="51EEC16C"/>
    <w:rsid w:val="51FBB5D0"/>
    <w:rsid w:val="5205D162"/>
    <w:rsid w:val="5226747B"/>
    <w:rsid w:val="522AEBED"/>
    <w:rsid w:val="5247A431"/>
    <w:rsid w:val="525F865B"/>
    <w:rsid w:val="52664E70"/>
    <w:rsid w:val="52749777"/>
    <w:rsid w:val="52934E23"/>
    <w:rsid w:val="52AF1E0F"/>
    <w:rsid w:val="52B7E974"/>
    <w:rsid w:val="52D1152F"/>
    <w:rsid w:val="52D6E6C3"/>
    <w:rsid w:val="52DD178E"/>
    <w:rsid w:val="52DE6D3F"/>
    <w:rsid w:val="52F12354"/>
    <w:rsid w:val="52FBED30"/>
    <w:rsid w:val="52FE9B38"/>
    <w:rsid w:val="5305CCC2"/>
    <w:rsid w:val="5316684F"/>
    <w:rsid w:val="5325186E"/>
    <w:rsid w:val="53284631"/>
    <w:rsid w:val="5332DBF2"/>
    <w:rsid w:val="53345EB7"/>
    <w:rsid w:val="534358FB"/>
    <w:rsid w:val="5345DDCB"/>
    <w:rsid w:val="5348CE39"/>
    <w:rsid w:val="53491F3B"/>
    <w:rsid w:val="534BE038"/>
    <w:rsid w:val="53519215"/>
    <w:rsid w:val="5352FEBC"/>
    <w:rsid w:val="5360E258"/>
    <w:rsid w:val="536A5DF3"/>
    <w:rsid w:val="536B966C"/>
    <w:rsid w:val="53799A97"/>
    <w:rsid w:val="537A9E43"/>
    <w:rsid w:val="53884B84"/>
    <w:rsid w:val="538FC24B"/>
    <w:rsid w:val="53A0602B"/>
    <w:rsid w:val="53A18C14"/>
    <w:rsid w:val="53A73132"/>
    <w:rsid w:val="53A74448"/>
    <w:rsid w:val="53AB8EB2"/>
    <w:rsid w:val="53B1A3A4"/>
    <w:rsid w:val="53B4B834"/>
    <w:rsid w:val="53BCC989"/>
    <w:rsid w:val="53BCCECE"/>
    <w:rsid w:val="53D87D69"/>
    <w:rsid w:val="53DD1564"/>
    <w:rsid w:val="53E942B0"/>
    <w:rsid w:val="540EE055"/>
    <w:rsid w:val="5422F587"/>
    <w:rsid w:val="542B766A"/>
    <w:rsid w:val="54387768"/>
    <w:rsid w:val="5438EA56"/>
    <w:rsid w:val="544681B4"/>
    <w:rsid w:val="544C76E9"/>
    <w:rsid w:val="54528027"/>
    <w:rsid w:val="5457CD72"/>
    <w:rsid w:val="546B9765"/>
    <w:rsid w:val="54814A54"/>
    <w:rsid w:val="5488CB16"/>
    <w:rsid w:val="5497641F"/>
    <w:rsid w:val="549F5820"/>
    <w:rsid w:val="54A7A30E"/>
    <w:rsid w:val="54BE1FA9"/>
    <w:rsid w:val="54C0C179"/>
    <w:rsid w:val="54E1897A"/>
    <w:rsid w:val="54EAB32B"/>
    <w:rsid w:val="550766CD"/>
    <w:rsid w:val="550922B1"/>
    <w:rsid w:val="550EFAE1"/>
    <w:rsid w:val="5511214A"/>
    <w:rsid w:val="55346D60"/>
    <w:rsid w:val="553F9390"/>
    <w:rsid w:val="55431272"/>
    <w:rsid w:val="55532B26"/>
    <w:rsid w:val="55589F2F"/>
    <w:rsid w:val="55851311"/>
    <w:rsid w:val="55938E0E"/>
    <w:rsid w:val="55965354"/>
    <w:rsid w:val="55972352"/>
    <w:rsid w:val="55B4CC65"/>
    <w:rsid w:val="55F39DD3"/>
    <w:rsid w:val="55FBFA98"/>
    <w:rsid w:val="55FFE3A3"/>
    <w:rsid w:val="561243EE"/>
    <w:rsid w:val="5612A422"/>
    <w:rsid w:val="561838B6"/>
    <w:rsid w:val="562DC6E4"/>
    <w:rsid w:val="563B2881"/>
    <w:rsid w:val="563EEF2C"/>
    <w:rsid w:val="56688974"/>
    <w:rsid w:val="567034A2"/>
    <w:rsid w:val="56708544"/>
    <w:rsid w:val="567316E3"/>
    <w:rsid w:val="568442BD"/>
    <w:rsid w:val="569C6E00"/>
    <w:rsid w:val="56ADD977"/>
    <w:rsid w:val="56AFD637"/>
    <w:rsid w:val="56BBF0F0"/>
    <w:rsid w:val="56D68607"/>
    <w:rsid w:val="56DC99AA"/>
    <w:rsid w:val="56E32F74"/>
    <w:rsid w:val="56E658A5"/>
    <w:rsid w:val="56EA54B8"/>
    <w:rsid w:val="56EB5415"/>
    <w:rsid w:val="56EF5A40"/>
    <w:rsid w:val="571BC4B0"/>
    <w:rsid w:val="5722263F"/>
    <w:rsid w:val="573223B5"/>
    <w:rsid w:val="574AB95D"/>
    <w:rsid w:val="574D2B51"/>
    <w:rsid w:val="5769D468"/>
    <w:rsid w:val="5778F75C"/>
    <w:rsid w:val="57832E31"/>
    <w:rsid w:val="57A69AE6"/>
    <w:rsid w:val="57B5AE0F"/>
    <w:rsid w:val="57E41C13"/>
    <w:rsid w:val="57F8623B"/>
    <w:rsid w:val="57F9B7A4"/>
    <w:rsid w:val="57FBB754"/>
    <w:rsid w:val="580EF971"/>
    <w:rsid w:val="583B4C6E"/>
    <w:rsid w:val="583F078F"/>
    <w:rsid w:val="5848A312"/>
    <w:rsid w:val="585695DA"/>
    <w:rsid w:val="5858C0AB"/>
    <w:rsid w:val="585D8E8E"/>
    <w:rsid w:val="586359E6"/>
    <w:rsid w:val="5878510F"/>
    <w:rsid w:val="587D30AD"/>
    <w:rsid w:val="58863107"/>
    <w:rsid w:val="588E7A42"/>
    <w:rsid w:val="58930BC9"/>
    <w:rsid w:val="5896ADBE"/>
    <w:rsid w:val="58A72165"/>
    <w:rsid w:val="58B59BB7"/>
    <w:rsid w:val="58B7994D"/>
    <w:rsid w:val="58E72835"/>
    <w:rsid w:val="58EA355E"/>
    <w:rsid w:val="58EE044B"/>
    <w:rsid w:val="58F506AD"/>
    <w:rsid w:val="5908B9EF"/>
    <w:rsid w:val="59268667"/>
    <w:rsid w:val="592CED9B"/>
    <w:rsid w:val="595386F3"/>
    <w:rsid w:val="59624E31"/>
    <w:rsid w:val="5965CC2E"/>
    <w:rsid w:val="59715A21"/>
    <w:rsid w:val="5977AE79"/>
    <w:rsid w:val="597E52C1"/>
    <w:rsid w:val="598730F1"/>
    <w:rsid w:val="5988EAB7"/>
    <w:rsid w:val="59953FA8"/>
    <w:rsid w:val="59968A87"/>
    <w:rsid w:val="59C291D4"/>
    <w:rsid w:val="59D09F2F"/>
    <w:rsid w:val="59D09F79"/>
    <w:rsid w:val="59D1C26A"/>
    <w:rsid w:val="59F1726B"/>
    <w:rsid w:val="59F2663B"/>
    <w:rsid w:val="59F461E6"/>
    <w:rsid w:val="59FAF944"/>
    <w:rsid w:val="59FDBACA"/>
    <w:rsid w:val="5A0D0AC1"/>
    <w:rsid w:val="5A129045"/>
    <w:rsid w:val="5A277CCB"/>
    <w:rsid w:val="5A43FD45"/>
    <w:rsid w:val="5A4E239E"/>
    <w:rsid w:val="5A509FAC"/>
    <w:rsid w:val="5A5653F9"/>
    <w:rsid w:val="5A5818BA"/>
    <w:rsid w:val="5A716055"/>
    <w:rsid w:val="5A76C5D1"/>
    <w:rsid w:val="5A7D359A"/>
    <w:rsid w:val="5A92553D"/>
    <w:rsid w:val="5A96738E"/>
    <w:rsid w:val="5AB49928"/>
    <w:rsid w:val="5AB9165E"/>
    <w:rsid w:val="5ADC2AB1"/>
    <w:rsid w:val="5AE4685F"/>
    <w:rsid w:val="5AF54566"/>
    <w:rsid w:val="5B05B7B6"/>
    <w:rsid w:val="5B15EF82"/>
    <w:rsid w:val="5B186611"/>
    <w:rsid w:val="5B1B3FBE"/>
    <w:rsid w:val="5B1BB56B"/>
    <w:rsid w:val="5B439A78"/>
    <w:rsid w:val="5B4F5FA0"/>
    <w:rsid w:val="5B533B19"/>
    <w:rsid w:val="5B5C33B4"/>
    <w:rsid w:val="5B628720"/>
    <w:rsid w:val="5B6C87CB"/>
    <w:rsid w:val="5B75B16D"/>
    <w:rsid w:val="5B7ABF0E"/>
    <w:rsid w:val="5B8462FA"/>
    <w:rsid w:val="5B84D2D0"/>
    <w:rsid w:val="5B8E369C"/>
    <w:rsid w:val="5BAB5A66"/>
    <w:rsid w:val="5BABA46C"/>
    <w:rsid w:val="5BAEB856"/>
    <w:rsid w:val="5BB04FCA"/>
    <w:rsid w:val="5BB5883D"/>
    <w:rsid w:val="5BBAA8E7"/>
    <w:rsid w:val="5BC12045"/>
    <w:rsid w:val="5BD1157D"/>
    <w:rsid w:val="5BE60869"/>
    <w:rsid w:val="5BEAEC01"/>
    <w:rsid w:val="5BED3C79"/>
    <w:rsid w:val="5C20EC61"/>
    <w:rsid w:val="5C9141A8"/>
    <w:rsid w:val="5C9D6CF0"/>
    <w:rsid w:val="5CF451BA"/>
    <w:rsid w:val="5CF817DC"/>
    <w:rsid w:val="5D00C368"/>
    <w:rsid w:val="5D245759"/>
    <w:rsid w:val="5D39489B"/>
    <w:rsid w:val="5D3A2506"/>
    <w:rsid w:val="5D406735"/>
    <w:rsid w:val="5D580E3C"/>
    <w:rsid w:val="5D5E829A"/>
    <w:rsid w:val="5D71C392"/>
    <w:rsid w:val="5D82B793"/>
    <w:rsid w:val="5D83D03A"/>
    <w:rsid w:val="5DC3ED38"/>
    <w:rsid w:val="5DE07172"/>
    <w:rsid w:val="5DFA9C1B"/>
    <w:rsid w:val="5E17CFED"/>
    <w:rsid w:val="5E28C702"/>
    <w:rsid w:val="5E46428E"/>
    <w:rsid w:val="5E496789"/>
    <w:rsid w:val="5E4CDE34"/>
    <w:rsid w:val="5E8274B4"/>
    <w:rsid w:val="5EA1E012"/>
    <w:rsid w:val="5EACAF01"/>
    <w:rsid w:val="5EADD6E5"/>
    <w:rsid w:val="5EC30756"/>
    <w:rsid w:val="5EC76CAF"/>
    <w:rsid w:val="5ECEA71D"/>
    <w:rsid w:val="5EDF447C"/>
    <w:rsid w:val="5EF92B63"/>
    <w:rsid w:val="5F01668A"/>
    <w:rsid w:val="5F0F737B"/>
    <w:rsid w:val="5F1E87F4"/>
    <w:rsid w:val="5F39451E"/>
    <w:rsid w:val="5F74292D"/>
    <w:rsid w:val="5F79B6EC"/>
    <w:rsid w:val="5F7D441F"/>
    <w:rsid w:val="5F86BF8A"/>
    <w:rsid w:val="5F8E3A85"/>
    <w:rsid w:val="5FA0AF10"/>
    <w:rsid w:val="5FAE6E0F"/>
    <w:rsid w:val="5FB4B4CE"/>
    <w:rsid w:val="5FBBF7D5"/>
    <w:rsid w:val="5FD7D16F"/>
    <w:rsid w:val="5FF09616"/>
    <w:rsid w:val="5FFB67E1"/>
    <w:rsid w:val="603ACC1C"/>
    <w:rsid w:val="60503F06"/>
    <w:rsid w:val="605DAAC8"/>
    <w:rsid w:val="606CFC4E"/>
    <w:rsid w:val="60945B45"/>
    <w:rsid w:val="60969E3C"/>
    <w:rsid w:val="60BE3F6F"/>
    <w:rsid w:val="60C8D0A5"/>
    <w:rsid w:val="60D520A6"/>
    <w:rsid w:val="60D82D19"/>
    <w:rsid w:val="60EA0650"/>
    <w:rsid w:val="61047317"/>
    <w:rsid w:val="61217DA1"/>
    <w:rsid w:val="61483ED4"/>
    <w:rsid w:val="615FF392"/>
    <w:rsid w:val="6192F25E"/>
    <w:rsid w:val="6198F7BA"/>
    <w:rsid w:val="619BF7C2"/>
    <w:rsid w:val="61C21DE7"/>
    <w:rsid w:val="61C4DA60"/>
    <w:rsid w:val="61DB11C1"/>
    <w:rsid w:val="61DBE8BB"/>
    <w:rsid w:val="61E28BB9"/>
    <w:rsid w:val="61E44FC3"/>
    <w:rsid w:val="61EFB916"/>
    <w:rsid w:val="621F91D2"/>
    <w:rsid w:val="62336C51"/>
    <w:rsid w:val="62378F00"/>
    <w:rsid w:val="6249348F"/>
    <w:rsid w:val="626768F6"/>
    <w:rsid w:val="6282D277"/>
    <w:rsid w:val="62845FC0"/>
    <w:rsid w:val="62857FB0"/>
    <w:rsid w:val="6285D6B1"/>
    <w:rsid w:val="628BE0FD"/>
    <w:rsid w:val="62A0CCA1"/>
    <w:rsid w:val="62A51E76"/>
    <w:rsid w:val="62AFBF80"/>
    <w:rsid w:val="62BC4911"/>
    <w:rsid w:val="62BCB4B2"/>
    <w:rsid w:val="62D1857E"/>
    <w:rsid w:val="62E4BD0F"/>
    <w:rsid w:val="62F54E2A"/>
    <w:rsid w:val="63020ED4"/>
    <w:rsid w:val="63072775"/>
    <w:rsid w:val="6331D04B"/>
    <w:rsid w:val="6335D1A5"/>
    <w:rsid w:val="633C8159"/>
    <w:rsid w:val="63518AEE"/>
    <w:rsid w:val="6373E556"/>
    <w:rsid w:val="6389A7BC"/>
    <w:rsid w:val="639391D2"/>
    <w:rsid w:val="639D34E0"/>
    <w:rsid w:val="63D46FED"/>
    <w:rsid w:val="63E11F7A"/>
    <w:rsid w:val="63FA342F"/>
    <w:rsid w:val="640D7914"/>
    <w:rsid w:val="64192A64"/>
    <w:rsid w:val="6436F24B"/>
    <w:rsid w:val="6450B542"/>
    <w:rsid w:val="6452EE42"/>
    <w:rsid w:val="645DF287"/>
    <w:rsid w:val="646BF591"/>
    <w:rsid w:val="646D2CB1"/>
    <w:rsid w:val="64757D29"/>
    <w:rsid w:val="648B6AE9"/>
    <w:rsid w:val="64B6315C"/>
    <w:rsid w:val="64ED5B4F"/>
    <w:rsid w:val="64EE34A8"/>
    <w:rsid w:val="65042778"/>
    <w:rsid w:val="6504F6A4"/>
    <w:rsid w:val="651D6B38"/>
    <w:rsid w:val="6525781D"/>
    <w:rsid w:val="653C13E6"/>
    <w:rsid w:val="6555A16C"/>
    <w:rsid w:val="6558DB8B"/>
    <w:rsid w:val="656ACAC3"/>
    <w:rsid w:val="6591CE47"/>
    <w:rsid w:val="659FC5C0"/>
    <w:rsid w:val="65B5F740"/>
    <w:rsid w:val="65C2F914"/>
    <w:rsid w:val="65D2C2AC"/>
    <w:rsid w:val="65D92E6F"/>
    <w:rsid w:val="65FB7142"/>
    <w:rsid w:val="65FF46AE"/>
    <w:rsid w:val="6607C5F2"/>
    <w:rsid w:val="661FBF5F"/>
    <w:rsid w:val="66288DF3"/>
    <w:rsid w:val="663454D8"/>
    <w:rsid w:val="663E030B"/>
    <w:rsid w:val="6665DB7D"/>
    <w:rsid w:val="667066BA"/>
    <w:rsid w:val="669B2234"/>
    <w:rsid w:val="66B27777"/>
    <w:rsid w:val="66CCEF0C"/>
    <w:rsid w:val="66D4F83D"/>
    <w:rsid w:val="66F659C9"/>
    <w:rsid w:val="66F7E2C8"/>
    <w:rsid w:val="67089106"/>
    <w:rsid w:val="6785BA6C"/>
    <w:rsid w:val="678FB0E1"/>
    <w:rsid w:val="67B7C034"/>
    <w:rsid w:val="67BD2D92"/>
    <w:rsid w:val="67E3549D"/>
    <w:rsid w:val="67E649FC"/>
    <w:rsid w:val="67EBB674"/>
    <w:rsid w:val="67ED1631"/>
    <w:rsid w:val="67ED7A5A"/>
    <w:rsid w:val="67F4361E"/>
    <w:rsid w:val="67FBB374"/>
    <w:rsid w:val="67FE1813"/>
    <w:rsid w:val="68267AFE"/>
    <w:rsid w:val="682C1DDE"/>
    <w:rsid w:val="6854E430"/>
    <w:rsid w:val="685B6531"/>
    <w:rsid w:val="68625600"/>
    <w:rsid w:val="6867BB28"/>
    <w:rsid w:val="6874FF42"/>
    <w:rsid w:val="6882ABAD"/>
    <w:rsid w:val="6890092B"/>
    <w:rsid w:val="68A2ADD5"/>
    <w:rsid w:val="68B66633"/>
    <w:rsid w:val="68BC2E52"/>
    <w:rsid w:val="68C687F9"/>
    <w:rsid w:val="68DBEFD8"/>
    <w:rsid w:val="68E1372C"/>
    <w:rsid w:val="68EEFE1D"/>
    <w:rsid w:val="69072D6A"/>
    <w:rsid w:val="69136729"/>
    <w:rsid w:val="6917C396"/>
    <w:rsid w:val="691FF508"/>
    <w:rsid w:val="69215F65"/>
    <w:rsid w:val="6925D6A2"/>
    <w:rsid w:val="692DC410"/>
    <w:rsid w:val="693CF2A1"/>
    <w:rsid w:val="694D5BFD"/>
    <w:rsid w:val="695908E1"/>
    <w:rsid w:val="6975A3CD"/>
    <w:rsid w:val="6979E9B5"/>
    <w:rsid w:val="6994E72F"/>
    <w:rsid w:val="69957314"/>
    <w:rsid w:val="69A63D76"/>
    <w:rsid w:val="69AF9925"/>
    <w:rsid w:val="69C87CA3"/>
    <w:rsid w:val="69F43E58"/>
    <w:rsid w:val="69FBE235"/>
    <w:rsid w:val="6A033CD6"/>
    <w:rsid w:val="6A06AE41"/>
    <w:rsid w:val="6A0A4AAE"/>
    <w:rsid w:val="6A165B2D"/>
    <w:rsid w:val="6A4C170D"/>
    <w:rsid w:val="6A603B99"/>
    <w:rsid w:val="6A81E4BA"/>
    <w:rsid w:val="6A872933"/>
    <w:rsid w:val="6A96FFD7"/>
    <w:rsid w:val="6AB1E911"/>
    <w:rsid w:val="6AC138E9"/>
    <w:rsid w:val="6AC4CD22"/>
    <w:rsid w:val="6ACACAAB"/>
    <w:rsid w:val="6ACF29E7"/>
    <w:rsid w:val="6ADDE938"/>
    <w:rsid w:val="6B274604"/>
    <w:rsid w:val="6B2DF05F"/>
    <w:rsid w:val="6B3ACC9D"/>
    <w:rsid w:val="6B3F4966"/>
    <w:rsid w:val="6B4B45F3"/>
    <w:rsid w:val="6B53ED01"/>
    <w:rsid w:val="6B6FEF35"/>
    <w:rsid w:val="6B7368FC"/>
    <w:rsid w:val="6B7CE9C1"/>
    <w:rsid w:val="6B848690"/>
    <w:rsid w:val="6BAB8455"/>
    <w:rsid w:val="6BABD205"/>
    <w:rsid w:val="6BB3AAA2"/>
    <w:rsid w:val="6BBC37D0"/>
    <w:rsid w:val="6BC457CB"/>
    <w:rsid w:val="6BCA1485"/>
    <w:rsid w:val="6BCA30A2"/>
    <w:rsid w:val="6BEB2A0B"/>
    <w:rsid w:val="6BF7FA7C"/>
    <w:rsid w:val="6C0746A6"/>
    <w:rsid w:val="6C108C60"/>
    <w:rsid w:val="6C64EF97"/>
    <w:rsid w:val="6C7A40B2"/>
    <w:rsid w:val="6C894D6C"/>
    <w:rsid w:val="6C95CEDF"/>
    <w:rsid w:val="6C98352B"/>
    <w:rsid w:val="6CB1DEA5"/>
    <w:rsid w:val="6CB284EA"/>
    <w:rsid w:val="6CC03C9A"/>
    <w:rsid w:val="6CC08754"/>
    <w:rsid w:val="6CC9AB8A"/>
    <w:rsid w:val="6CC9C794"/>
    <w:rsid w:val="6CD0F33F"/>
    <w:rsid w:val="6CDA529E"/>
    <w:rsid w:val="6CE397E7"/>
    <w:rsid w:val="6CF60B37"/>
    <w:rsid w:val="6D171773"/>
    <w:rsid w:val="6D1761A5"/>
    <w:rsid w:val="6D1CEDF7"/>
    <w:rsid w:val="6D1EF5B9"/>
    <w:rsid w:val="6D37486D"/>
    <w:rsid w:val="6D413C7A"/>
    <w:rsid w:val="6D4439C1"/>
    <w:rsid w:val="6D52BCF5"/>
    <w:rsid w:val="6D5F7E4B"/>
    <w:rsid w:val="6D70233A"/>
    <w:rsid w:val="6D7ACEE5"/>
    <w:rsid w:val="6D8F9C33"/>
    <w:rsid w:val="6D91653C"/>
    <w:rsid w:val="6DAF6099"/>
    <w:rsid w:val="6DC5851E"/>
    <w:rsid w:val="6DCFDE9C"/>
    <w:rsid w:val="6DE4AD3D"/>
    <w:rsid w:val="6DE6D84C"/>
    <w:rsid w:val="6DEC1AD2"/>
    <w:rsid w:val="6E076F08"/>
    <w:rsid w:val="6E1CC108"/>
    <w:rsid w:val="6E24FA19"/>
    <w:rsid w:val="6E3C1160"/>
    <w:rsid w:val="6E432F58"/>
    <w:rsid w:val="6E5359BD"/>
    <w:rsid w:val="6E5CD45F"/>
    <w:rsid w:val="6E68EA50"/>
    <w:rsid w:val="6E71BC54"/>
    <w:rsid w:val="6E721264"/>
    <w:rsid w:val="6E7375F3"/>
    <w:rsid w:val="6E9A8653"/>
    <w:rsid w:val="6E9E508C"/>
    <w:rsid w:val="6EB276B3"/>
    <w:rsid w:val="6EB2C305"/>
    <w:rsid w:val="6EC4ACA1"/>
    <w:rsid w:val="6EDD7520"/>
    <w:rsid w:val="6EFD8796"/>
    <w:rsid w:val="6F041D36"/>
    <w:rsid w:val="6F046A68"/>
    <w:rsid w:val="6F19564A"/>
    <w:rsid w:val="6F2046AE"/>
    <w:rsid w:val="6F34FED0"/>
    <w:rsid w:val="6F4044E1"/>
    <w:rsid w:val="6F428EDB"/>
    <w:rsid w:val="6F5229EE"/>
    <w:rsid w:val="6F844431"/>
    <w:rsid w:val="6F84647C"/>
    <w:rsid w:val="6FA8C1F0"/>
    <w:rsid w:val="6FAF2F22"/>
    <w:rsid w:val="6FB22558"/>
    <w:rsid w:val="6FB396A2"/>
    <w:rsid w:val="6FB3F261"/>
    <w:rsid w:val="6FB89169"/>
    <w:rsid w:val="6FC6509A"/>
    <w:rsid w:val="6FE97F67"/>
    <w:rsid w:val="6FF03FD5"/>
    <w:rsid w:val="6FF3D591"/>
    <w:rsid w:val="700F4654"/>
    <w:rsid w:val="70134B23"/>
    <w:rsid w:val="704EBEB5"/>
    <w:rsid w:val="7063DDBB"/>
    <w:rsid w:val="7064F8B9"/>
    <w:rsid w:val="7068970F"/>
    <w:rsid w:val="7072CD0D"/>
    <w:rsid w:val="707BB7E8"/>
    <w:rsid w:val="70944D53"/>
    <w:rsid w:val="7099D03A"/>
    <w:rsid w:val="709E5551"/>
    <w:rsid w:val="709F2512"/>
    <w:rsid w:val="70A65F00"/>
    <w:rsid w:val="70B7AE11"/>
    <w:rsid w:val="70B974E9"/>
    <w:rsid w:val="70F1B143"/>
    <w:rsid w:val="70F78403"/>
    <w:rsid w:val="710026F6"/>
    <w:rsid w:val="710E9B88"/>
    <w:rsid w:val="7111210D"/>
    <w:rsid w:val="7115BBBF"/>
    <w:rsid w:val="711EA30C"/>
    <w:rsid w:val="71307944"/>
    <w:rsid w:val="714D809C"/>
    <w:rsid w:val="7175B286"/>
    <w:rsid w:val="71799A51"/>
    <w:rsid w:val="7182F4BB"/>
    <w:rsid w:val="71AB16B5"/>
    <w:rsid w:val="71AC5C95"/>
    <w:rsid w:val="71AE2382"/>
    <w:rsid w:val="71B62BD6"/>
    <w:rsid w:val="71C76A24"/>
    <w:rsid w:val="71E0D56E"/>
    <w:rsid w:val="71F901FD"/>
    <w:rsid w:val="71FB66EC"/>
    <w:rsid w:val="71FD4A7C"/>
    <w:rsid w:val="722C4989"/>
    <w:rsid w:val="722F0D1D"/>
    <w:rsid w:val="723A31D7"/>
    <w:rsid w:val="723B5F9E"/>
    <w:rsid w:val="724FB5ED"/>
    <w:rsid w:val="7250DF7F"/>
    <w:rsid w:val="725A76C4"/>
    <w:rsid w:val="725B1C6D"/>
    <w:rsid w:val="725D9785"/>
    <w:rsid w:val="726C5CD3"/>
    <w:rsid w:val="727C3E44"/>
    <w:rsid w:val="727EA0CC"/>
    <w:rsid w:val="729DC219"/>
    <w:rsid w:val="72D25BBF"/>
    <w:rsid w:val="72D6A835"/>
    <w:rsid w:val="72DE95BB"/>
    <w:rsid w:val="730B6DD7"/>
    <w:rsid w:val="7346E716"/>
    <w:rsid w:val="734BC31E"/>
    <w:rsid w:val="73533767"/>
    <w:rsid w:val="7368B8A4"/>
    <w:rsid w:val="7373AC90"/>
    <w:rsid w:val="73767018"/>
    <w:rsid w:val="737BDEAF"/>
    <w:rsid w:val="7380EC45"/>
    <w:rsid w:val="7381F841"/>
    <w:rsid w:val="738E467D"/>
    <w:rsid w:val="739077A1"/>
    <w:rsid w:val="739EF0A4"/>
    <w:rsid w:val="73A70A57"/>
    <w:rsid w:val="73A7D2DE"/>
    <w:rsid w:val="73C2161A"/>
    <w:rsid w:val="73DA4563"/>
    <w:rsid w:val="73DED8A7"/>
    <w:rsid w:val="740CD3F9"/>
    <w:rsid w:val="7414EA6C"/>
    <w:rsid w:val="741B9E45"/>
    <w:rsid w:val="741EA27F"/>
    <w:rsid w:val="74528781"/>
    <w:rsid w:val="74627BCF"/>
    <w:rsid w:val="74906561"/>
    <w:rsid w:val="74A8C6B6"/>
    <w:rsid w:val="74B4CAF4"/>
    <w:rsid w:val="74CD1442"/>
    <w:rsid w:val="74D339BA"/>
    <w:rsid w:val="74DD2639"/>
    <w:rsid w:val="74EA56BC"/>
    <w:rsid w:val="75445F2B"/>
    <w:rsid w:val="7545CE67"/>
    <w:rsid w:val="755D61A4"/>
    <w:rsid w:val="75609482"/>
    <w:rsid w:val="756991D1"/>
    <w:rsid w:val="7577CAEB"/>
    <w:rsid w:val="75A32AB7"/>
    <w:rsid w:val="75A44162"/>
    <w:rsid w:val="75E00EE7"/>
    <w:rsid w:val="75F4B45C"/>
    <w:rsid w:val="75F9AFD1"/>
    <w:rsid w:val="76180374"/>
    <w:rsid w:val="761CBA3C"/>
    <w:rsid w:val="7633933A"/>
    <w:rsid w:val="76449E6E"/>
    <w:rsid w:val="764658FC"/>
    <w:rsid w:val="765AEDD2"/>
    <w:rsid w:val="765C8C9D"/>
    <w:rsid w:val="76655F7B"/>
    <w:rsid w:val="766FEF75"/>
    <w:rsid w:val="7670749C"/>
    <w:rsid w:val="768EE124"/>
    <w:rsid w:val="76B22EFB"/>
    <w:rsid w:val="76BDF9B9"/>
    <w:rsid w:val="76C3810C"/>
    <w:rsid w:val="76D1F3AA"/>
    <w:rsid w:val="76FC64E3"/>
    <w:rsid w:val="7703535B"/>
    <w:rsid w:val="770A0735"/>
    <w:rsid w:val="77223927"/>
    <w:rsid w:val="7736D5A9"/>
    <w:rsid w:val="773A9354"/>
    <w:rsid w:val="774E22E4"/>
    <w:rsid w:val="776F149D"/>
    <w:rsid w:val="776FF231"/>
    <w:rsid w:val="77764F9A"/>
    <w:rsid w:val="7779E56D"/>
    <w:rsid w:val="77970FA8"/>
    <w:rsid w:val="7797FFA6"/>
    <w:rsid w:val="77A66754"/>
    <w:rsid w:val="77B3D3D5"/>
    <w:rsid w:val="77E639B2"/>
    <w:rsid w:val="77EA8E48"/>
    <w:rsid w:val="77FBB4C9"/>
    <w:rsid w:val="77FF4236"/>
    <w:rsid w:val="78004086"/>
    <w:rsid w:val="7808B54E"/>
    <w:rsid w:val="78160655"/>
    <w:rsid w:val="7849E13B"/>
    <w:rsid w:val="78691C23"/>
    <w:rsid w:val="78741B3D"/>
    <w:rsid w:val="787D8182"/>
    <w:rsid w:val="7884F86F"/>
    <w:rsid w:val="788DCB58"/>
    <w:rsid w:val="78923CC1"/>
    <w:rsid w:val="789B8B0D"/>
    <w:rsid w:val="78A1307D"/>
    <w:rsid w:val="78B12675"/>
    <w:rsid w:val="78B5E228"/>
    <w:rsid w:val="78CD2B5F"/>
    <w:rsid w:val="78E4359D"/>
    <w:rsid w:val="7905A610"/>
    <w:rsid w:val="79066C0F"/>
    <w:rsid w:val="79330CE3"/>
    <w:rsid w:val="7933E758"/>
    <w:rsid w:val="79443B25"/>
    <w:rsid w:val="794765D1"/>
    <w:rsid w:val="79561450"/>
    <w:rsid w:val="7989FB25"/>
    <w:rsid w:val="79B25982"/>
    <w:rsid w:val="79B858C2"/>
    <w:rsid w:val="79CB047E"/>
    <w:rsid w:val="79CC6386"/>
    <w:rsid w:val="79D49C13"/>
    <w:rsid w:val="79F59A7B"/>
    <w:rsid w:val="7A324072"/>
    <w:rsid w:val="7A3AF7F4"/>
    <w:rsid w:val="7A4E3543"/>
    <w:rsid w:val="7A52B96C"/>
    <w:rsid w:val="7A6D292A"/>
    <w:rsid w:val="7A8437EE"/>
    <w:rsid w:val="7AA8468E"/>
    <w:rsid w:val="7AB2DAE5"/>
    <w:rsid w:val="7ABAF668"/>
    <w:rsid w:val="7ABF8A7B"/>
    <w:rsid w:val="7AC8150A"/>
    <w:rsid w:val="7AD5FD0B"/>
    <w:rsid w:val="7AD7B48D"/>
    <w:rsid w:val="7AE0AFE7"/>
    <w:rsid w:val="7B2BA936"/>
    <w:rsid w:val="7B361C88"/>
    <w:rsid w:val="7B43E5BF"/>
    <w:rsid w:val="7B464D64"/>
    <w:rsid w:val="7B4D67A5"/>
    <w:rsid w:val="7B55FDCA"/>
    <w:rsid w:val="7B566B39"/>
    <w:rsid w:val="7B584E42"/>
    <w:rsid w:val="7B6D23C7"/>
    <w:rsid w:val="7B78D0C7"/>
    <w:rsid w:val="7B7B8688"/>
    <w:rsid w:val="7B917A4C"/>
    <w:rsid w:val="7B9E0FBA"/>
    <w:rsid w:val="7B9FA54C"/>
    <w:rsid w:val="7BE123B7"/>
    <w:rsid w:val="7BE673A7"/>
    <w:rsid w:val="7C077938"/>
    <w:rsid w:val="7C08F98B"/>
    <w:rsid w:val="7C0E0477"/>
    <w:rsid w:val="7C101487"/>
    <w:rsid w:val="7C309860"/>
    <w:rsid w:val="7C436C2E"/>
    <w:rsid w:val="7C635D15"/>
    <w:rsid w:val="7C64F688"/>
    <w:rsid w:val="7C7927CF"/>
    <w:rsid w:val="7C7B88B4"/>
    <w:rsid w:val="7C7FC11D"/>
    <w:rsid w:val="7C806D11"/>
    <w:rsid w:val="7C8733E5"/>
    <w:rsid w:val="7C8E78AE"/>
    <w:rsid w:val="7CB4DCD1"/>
    <w:rsid w:val="7CC32301"/>
    <w:rsid w:val="7CD68593"/>
    <w:rsid w:val="7CDC2671"/>
    <w:rsid w:val="7CDD8FB5"/>
    <w:rsid w:val="7CDDF546"/>
    <w:rsid w:val="7CDF40AB"/>
    <w:rsid w:val="7CE09354"/>
    <w:rsid w:val="7CEE29CD"/>
    <w:rsid w:val="7CF12D91"/>
    <w:rsid w:val="7CF95759"/>
    <w:rsid w:val="7D034014"/>
    <w:rsid w:val="7D148E3D"/>
    <w:rsid w:val="7D14A128"/>
    <w:rsid w:val="7D20D464"/>
    <w:rsid w:val="7D2FD7BC"/>
    <w:rsid w:val="7D3EC040"/>
    <w:rsid w:val="7D490019"/>
    <w:rsid w:val="7D5E7C2B"/>
    <w:rsid w:val="7D70C890"/>
    <w:rsid w:val="7D7CBBA8"/>
    <w:rsid w:val="7D9A6BC2"/>
    <w:rsid w:val="7DA83494"/>
    <w:rsid w:val="7DDB7C20"/>
    <w:rsid w:val="7DF50AA4"/>
    <w:rsid w:val="7DFA666B"/>
    <w:rsid w:val="7DFD1633"/>
    <w:rsid w:val="7E089CAF"/>
    <w:rsid w:val="7E0C4FED"/>
    <w:rsid w:val="7E2BEAAB"/>
    <w:rsid w:val="7E48153D"/>
    <w:rsid w:val="7E4EDBBE"/>
    <w:rsid w:val="7E707E73"/>
    <w:rsid w:val="7E880335"/>
    <w:rsid w:val="7E881554"/>
    <w:rsid w:val="7E8B4C0B"/>
    <w:rsid w:val="7EA0F805"/>
    <w:rsid w:val="7EB6437E"/>
    <w:rsid w:val="7EC95A6E"/>
    <w:rsid w:val="7ECAC841"/>
    <w:rsid w:val="7ECDEDDA"/>
    <w:rsid w:val="7ED501AE"/>
    <w:rsid w:val="7EDECA40"/>
    <w:rsid w:val="7F0654A1"/>
    <w:rsid w:val="7F137DE2"/>
    <w:rsid w:val="7F1C7F97"/>
    <w:rsid w:val="7F26A7C5"/>
    <w:rsid w:val="7F2F92E9"/>
    <w:rsid w:val="7F30D4E8"/>
    <w:rsid w:val="7F380008"/>
    <w:rsid w:val="7F46E63C"/>
    <w:rsid w:val="7F60651D"/>
    <w:rsid w:val="7F7BA311"/>
    <w:rsid w:val="7F7FC4BA"/>
    <w:rsid w:val="7F933BFE"/>
    <w:rsid w:val="7F9A5175"/>
    <w:rsid w:val="7FC5128F"/>
    <w:rsid w:val="7FCB04C7"/>
    <w:rsid w:val="7FD69C90"/>
    <w:rsid w:val="7FD7D9B1"/>
    <w:rsid w:val="7FD80E17"/>
    <w:rsid w:val="7FEA0522"/>
    <w:rsid w:val="7FEFEC8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59ac025b6f84529" /><Relationship Type="http://schemas.openxmlformats.org/officeDocument/2006/relationships/hyperlink" Target="https://www.youtube.com/channel/UCGk6oJo5DifEue3HhLvOQqA" TargetMode="External" Id="Rff1e2e85d38f44cb" /><Relationship Type="http://schemas.openxmlformats.org/officeDocument/2006/relationships/hyperlink" Target="https://www.sciencedirect.com/science/article/abs/pii/S0190740920311518?dgcid=rss_sd_all" TargetMode="External" Id="R3f26f7816c5d4402" /><Relationship Type="http://schemas.openxmlformats.org/officeDocument/2006/relationships/hyperlink" Target="https://downloads.unicef.org.uk/wp-content/uploads/2016/08/unicef-convention-rights-child-uncrc.pdf?_adal_sd=www.unicef.org.uk.1610202931714&amp;_adal_ca=so%3Dgov.wales%26me%3Dreferral%26ca%3Dreferral%26co%3Dhttps%253A%252F%252Fgov.wales%252F%26ke%3D(not%2520set).1610202931714&amp;_adal_cw=1610202919059.1610202931714&amp;_adal_id=e8bc65e0-f28e-4796-8ce7-71b9961197d2.1610202919.2.1610202919.1610202919.58745f1e-cdc5-47eb-a3a5-b17b674af10a.1610202931714&amp;_ga=2.245063749.1903661427.1610202916-605852330.1610202916" TargetMode="External" Id="R74efdc964d4840c3" /><Relationship Type="http://schemas.openxmlformats.org/officeDocument/2006/relationships/hyperlink" Target="https://www.internationaljournalofwellbeing.org/index.php/ijow/article/view/89/238" TargetMode="External" Id="R6693038f36f54c95" /><Relationship Type="http://schemas.openxmlformats.org/officeDocument/2006/relationships/hyperlink" Target="https://www.islandlearning.co.uk/school-information/role-family-liaison-offer/" TargetMode="External" Id="Rb589f23ecf1845cc" /><Relationship Type="http://schemas.openxmlformats.org/officeDocument/2006/relationships/hyperlink" Target="https://www.thriveapproach.com/the-thrive-approach/impact/" TargetMode="External" Id="R2dbe40cdc3f2476c" /><Relationship Type="http://schemas.openxmlformats.org/officeDocument/2006/relationships/hyperlink" Target="https://www.mayoclinic.org/healthy-lifestyle/childrens-health/in-depth/mental-illness-in-children/art-20046577" TargetMode="External" Id="R895baba918ac4370" /><Relationship Type="http://schemas.openxmlformats.org/officeDocument/2006/relationships/hyperlink" Target="https://www.medicinenet.com/mental_illness_in_children/article.htm" TargetMode="External" Id="R14cca6cb33124f09" /><Relationship Type="http://schemas.openxmlformats.org/officeDocument/2006/relationships/hyperlink" Target="https://www.simplypsychology.org/psychodynamic.html" TargetMode="External" Id="R0bccc20616f44636" /><Relationship Type="http://schemas.openxmlformats.org/officeDocument/2006/relationships/hyperlink" Target="https://www.simplypsychology.org/maslow.html" TargetMode="External" Id="R4329deb5d30f4c8a" /><Relationship Type="http://schemas.openxmlformats.org/officeDocument/2006/relationships/hyperlink" Target="https://www.mentalhealth.org.uk/a-to-z/c/children-and-young-people" TargetMode="External" Id="R966e2b9efc224c4e" /><Relationship Type="http://schemas.openxmlformats.org/officeDocument/2006/relationships/hyperlink" Target="https://www.mentalhealth.org.uk/statistics/mental-health-statistics-relationships-and-community" TargetMode="External" Id="R6cea119c026a43f6" /><Relationship Type="http://schemas.openxmlformats.org/officeDocument/2006/relationships/hyperlink" Target="https://www.mentalhealth.org.uk/statistics/mental-health-statistics-poverty" TargetMode="External" Id="R7c2c3963c6ee4724" /><Relationship Type="http://schemas.openxmlformats.org/officeDocument/2006/relationships/hyperlink" Target="https://www.mind.org.uk/information-support/for-children-and-young-people/understanding-mental-health/" TargetMode="External" Id="R7ac77bdb029b445e" /><Relationship Type="http://schemas.openxmlformats.org/officeDocument/2006/relationships/hyperlink" Target="https://senedd.wales/laid%20documents/cr-ld11522/cr-ld11522-e.pdf" TargetMode="External" Id="Ra66762705f504770" /><Relationship Type="http://schemas.openxmlformats.org/officeDocument/2006/relationships/hyperlink" Target="https://files.digital.nhs.uk/A6/EA7D58/MHCYP%202017%20Summary.pdf" TargetMode="External" Id="Ra50012728b9544b8" /><Relationship Type="http://schemas.openxmlformats.org/officeDocument/2006/relationships/hyperlink" Target="https://www.gov.uk/government/publications/better-mental-health-jsna-toolkit/2-understanding-place" TargetMode="External" Id="R4dbe59e4df4741c8" /><Relationship Type="http://schemas.openxmlformats.org/officeDocument/2006/relationships/hyperlink" Target="https://www.theschoolrun.com/mindfulness-in-schools" TargetMode="External" Id="R566ea7102b884760" /><Relationship Type="http://schemas.openxmlformats.org/officeDocument/2006/relationships/hyperlink" Target="https://www.theschoolrun.com/other-subjects/pshe" TargetMode="External" Id="R097cd979426c4fd6" /><Relationship Type="http://schemas.openxmlformats.org/officeDocument/2006/relationships/hyperlink" Target="https://www.timetochangewales.org.uk/en/about/" TargetMode="External" Id="Rbf07ce827a8f48eb" /><Relationship Type="http://schemas.openxmlformats.org/officeDocument/2006/relationships/hyperlink" Target="https://www.youtube.com/channel/UCGk6oJo5DifEue3HhLvOQqA" TargetMode="External" Id="Rfe81a1812efa4fbe" /><Relationship Type="http://schemas.openxmlformats.org/officeDocument/2006/relationships/hyperlink" Target="https://www.youtube.com/watch?v=55HREG0HF90&amp;feature=emb_logo" TargetMode="External" Id="R2701f416a27242d4" /><Relationship Type="http://schemas.openxmlformats.org/officeDocument/2006/relationships/hyperlink" Target="https://www.wellbeingpeople.com/2018/07/20/what-does-wellbeing-actually-mean/" TargetMode="External" Id="Rc1a0060e9eec422b" /><Relationship Type="http://schemas.openxmlformats.org/officeDocument/2006/relationships/hyperlink" Target="https://hwb.gov.wales/curriculum-for-wales/health-and-well-being" TargetMode="External" Id="R42b59fad655d4653" /><Relationship Type="http://schemas.openxmlformats.org/officeDocument/2006/relationships/hyperlink" Target="https://hwb.gov.wales/curriculum-for-wales/designing-your-curriculum/developing-a-vision-for-curriculum-design/" TargetMode="External" Id="R94a0d52461bc431d" /><Relationship Type="http://schemas.microsoft.com/office/2019/09/relationships/intelligence" Target="/word/intelligence.xml" Id="R02f31fcd223546c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Marie Beck (1807271)</dc:creator>
  <keywords/>
  <dc:description/>
  <lastModifiedBy>Alison Marie Beck (1807271)</lastModifiedBy>
  <revision>6</revision>
  <dcterms:created xsi:type="dcterms:W3CDTF">2020-12-29T11:06:44.8074301Z</dcterms:created>
  <dcterms:modified xsi:type="dcterms:W3CDTF">2021-01-10T18:17:22.6472086Z</dcterms:modified>
</coreProperties>
</file>