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B1E4E" w14:textId="77777777" w:rsidR="006F68F3" w:rsidRDefault="006F68F3" w:rsidP="0083016E">
      <w:pPr>
        <w:spacing w:line="480" w:lineRule="auto"/>
        <w:jc w:val="center"/>
        <w:rPr>
          <w:rFonts w:ascii="Times New Roman" w:eastAsia="Times New Roman" w:hAnsi="Times New Roman" w:cs="Times New Roman"/>
        </w:rPr>
      </w:pPr>
      <w:r>
        <w:rPr>
          <w:rFonts w:ascii="Times New Roman" w:eastAsia="Times New Roman" w:hAnsi="Times New Roman" w:cs="Times New Roman"/>
        </w:rPr>
        <w:tab/>
      </w:r>
    </w:p>
    <w:p w14:paraId="08165967" w14:textId="60618164" w:rsidR="006F68F3" w:rsidRDefault="006F68F3" w:rsidP="0083016E">
      <w:pPr>
        <w:spacing w:line="480" w:lineRule="auto"/>
        <w:jc w:val="center"/>
        <w:rPr>
          <w:rFonts w:ascii="Arial" w:eastAsia="Times New Roman" w:hAnsi="Arial" w:cs="Arial"/>
          <w:sz w:val="40"/>
        </w:rPr>
      </w:pPr>
      <w:r w:rsidRPr="00E95B58">
        <w:rPr>
          <w:rFonts w:ascii="Arial" w:eastAsia="Times New Roman" w:hAnsi="Arial" w:cs="Arial"/>
          <w:sz w:val="40"/>
        </w:rPr>
        <w:t xml:space="preserve">Community profile on </w:t>
      </w:r>
      <w:r>
        <w:rPr>
          <w:rFonts w:ascii="Arial" w:eastAsia="Times New Roman" w:hAnsi="Arial" w:cs="Arial"/>
          <w:sz w:val="40"/>
        </w:rPr>
        <w:t xml:space="preserve">Swansea </w:t>
      </w:r>
      <w:r w:rsidRPr="00E95B58">
        <w:rPr>
          <w:rFonts w:ascii="Arial" w:eastAsia="Times New Roman" w:hAnsi="Arial" w:cs="Arial"/>
          <w:sz w:val="40"/>
        </w:rPr>
        <w:t xml:space="preserve"> </w:t>
      </w:r>
    </w:p>
    <w:p w14:paraId="512268C9" w14:textId="77777777" w:rsidR="006F68F3" w:rsidRDefault="006F68F3" w:rsidP="0083016E">
      <w:pPr>
        <w:pStyle w:val="NormalWeb"/>
        <w:spacing w:line="480" w:lineRule="auto"/>
        <w:rPr>
          <w:rFonts w:ascii="Arial" w:hAnsi="Arial" w:cs="Arial"/>
        </w:rPr>
      </w:pPr>
    </w:p>
    <w:p w14:paraId="3F146A90" w14:textId="1AB17042" w:rsidR="006F68F3" w:rsidRDefault="006F68F3" w:rsidP="0083016E">
      <w:pPr>
        <w:pStyle w:val="NormalWeb"/>
        <w:spacing w:line="480" w:lineRule="auto"/>
      </w:pPr>
      <w:r>
        <w:rPr>
          <w:rFonts w:ascii="Arial" w:hAnsi="Arial" w:cs="Arial"/>
        </w:rPr>
        <w:t xml:space="preserve">Swansea is a City a 45-minute drive from the capital of Wales Cardiff. There is a population of 39,000 people living in the Swansea (Office for National Statistics 2017). Swansea is known as its sports community that has its own football team called Swansea City A.F.C founded in 1912 along with a rugby team called Ospreys who both share a stadium, this is located close to the Gower Peninsula. This attacks a lot of tourist and also has a shopping prescient in the town centre. </w:t>
      </w:r>
    </w:p>
    <w:p w14:paraId="6BB83863" w14:textId="20090800" w:rsidR="006F68F3" w:rsidRPr="006F68F3" w:rsidRDefault="006F68F3" w:rsidP="0083016E">
      <w:pPr>
        <w:spacing w:line="480" w:lineRule="auto"/>
        <w:rPr>
          <w:rFonts w:ascii="Times New Roman" w:eastAsia="Times New Roman" w:hAnsi="Times New Roman" w:cs="Times New Roman"/>
          <w:lang w:eastAsia="en-GB"/>
        </w:rPr>
      </w:pPr>
      <w:r w:rsidRPr="006F68F3">
        <w:rPr>
          <w:rFonts w:ascii="Times New Roman" w:eastAsia="Times New Roman" w:hAnsi="Times New Roman" w:cs="Times New Roman"/>
          <w:lang w:eastAsia="en-GB"/>
        </w:rPr>
        <w:fldChar w:fldCharType="begin"/>
      </w:r>
      <w:r w:rsidRPr="006F68F3">
        <w:rPr>
          <w:rFonts w:ascii="Times New Roman" w:eastAsia="Times New Roman" w:hAnsi="Times New Roman" w:cs="Times New Roman"/>
          <w:lang w:eastAsia="en-GB"/>
        </w:rPr>
        <w:instrText xml:space="preserve"> INCLUDEPICTURE "/var/folders/rj/_xktd7ks3376545qdgw9x98h0000gn/T/com.microsoft.Word/WebArchiveCopyPasteTempFiles/page2image1829600" \* MERGEFORMATINET </w:instrText>
      </w:r>
      <w:r w:rsidRPr="006F68F3">
        <w:rPr>
          <w:rFonts w:ascii="Times New Roman" w:eastAsia="Times New Roman" w:hAnsi="Times New Roman" w:cs="Times New Roman"/>
          <w:lang w:eastAsia="en-GB"/>
        </w:rPr>
        <w:fldChar w:fldCharType="separate"/>
      </w:r>
      <w:r w:rsidRPr="006F68F3">
        <w:rPr>
          <w:rFonts w:ascii="Times New Roman" w:eastAsia="Times New Roman" w:hAnsi="Times New Roman" w:cs="Times New Roman"/>
          <w:noProof/>
          <w:lang w:eastAsia="en-GB"/>
        </w:rPr>
        <w:drawing>
          <wp:inline distT="0" distB="0" distL="0" distR="0" wp14:anchorId="15849E1A" wp14:editId="1BB20478">
            <wp:extent cx="5727700" cy="3100705"/>
            <wp:effectExtent l="0" t="0" r="0" b="0"/>
            <wp:docPr id="2" name="Picture 2" descr="page2image182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82960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3100705"/>
                    </a:xfrm>
                    <a:prstGeom prst="rect">
                      <a:avLst/>
                    </a:prstGeom>
                    <a:noFill/>
                    <a:ln>
                      <a:noFill/>
                    </a:ln>
                  </pic:spPr>
                </pic:pic>
              </a:graphicData>
            </a:graphic>
          </wp:inline>
        </w:drawing>
      </w:r>
      <w:r w:rsidRPr="006F68F3">
        <w:rPr>
          <w:rFonts w:ascii="Times New Roman" w:eastAsia="Times New Roman" w:hAnsi="Times New Roman" w:cs="Times New Roman"/>
          <w:lang w:eastAsia="en-GB"/>
        </w:rPr>
        <w:fldChar w:fldCharType="end"/>
      </w:r>
    </w:p>
    <w:p w14:paraId="5C706755" w14:textId="76127E65" w:rsidR="006F68F3" w:rsidRDefault="006F68F3" w:rsidP="0083016E">
      <w:pPr>
        <w:spacing w:line="480" w:lineRule="auto"/>
        <w:jc w:val="both"/>
        <w:rPr>
          <w:rFonts w:ascii="Arial" w:eastAsia="Times New Roman" w:hAnsi="Arial" w:cs="Arial"/>
        </w:rPr>
      </w:pPr>
    </w:p>
    <w:p w14:paraId="015720EA" w14:textId="77777777" w:rsidR="006F68F3" w:rsidRDefault="006F68F3" w:rsidP="0083016E">
      <w:pPr>
        <w:spacing w:line="480" w:lineRule="auto"/>
        <w:jc w:val="both"/>
        <w:rPr>
          <w:rFonts w:ascii="Arial" w:eastAsia="Times New Roman" w:hAnsi="Arial" w:cs="Arial"/>
        </w:rPr>
      </w:pPr>
    </w:p>
    <w:p w14:paraId="699C4B4E" w14:textId="77777777" w:rsidR="006F68F3" w:rsidRDefault="006F68F3" w:rsidP="0083016E">
      <w:pPr>
        <w:spacing w:line="480" w:lineRule="auto"/>
        <w:rPr>
          <w:rFonts w:ascii="Arial" w:hAnsi="Arial" w:cs="Arial"/>
        </w:rPr>
      </w:pPr>
      <w:r>
        <w:rPr>
          <w:rFonts w:ascii="Arial" w:hAnsi="Arial" w:cs="Arial"/>
        </w:rPr>
        <w:t>Swansea has a variety of both negative and positive attitudes towards the City by both Young People and the adults living in the community.</w:t>
      </w:r>
    </w:p>
    <w:p w14:paraId="4BD1255D" w14:textId="77777777" w:rsidR="006F68F3" w:rsidRDefault="006F68F3" w:rsidP="0083016E">
      <w:pPr>
        <w:spacing w:line="480" w:lineRule="auto"/>
        <w:rPr>
          <w:rFonts w:ascii="Arial" w:hAnsi="Arial" w:cs="Arial"/>
        </w:rPr>
      </w:pPr>
      <w:r>
        <w:rPr>
          <w:rFonts w:ascii="Arial" w:eastAsia="Times New Roman" w:hAnsi="Arial" w:cs="Arial"/>
        </w:rPr>
        <w:lastRenderedPageBreak/>
        <w:t>Whilst spending time with a variety of young people from Carmarthen both from working parents and non-working parents, I was able to ask questions and gather information on their opinions of the facilities in the arear.</w:t>
      </w:r>
      <w:r>
        <w:rPr>
          <w:rFonts w:ascii="Arial" w:hAnsi="Arial" w:cs="Arial"/>
        </w:rPr>
        <w:t xml:space="preserve"> There is a variety of activities and attraction places such as Cinema, bowling, </w:t>
      </w:r>
      <w:proofErr w:type="spellStart"/>
      <w:r>
        <w:rPr>
          <w:rFonts w:ascii="Arial" w:hAnsi="Arial" w:cs="Arial"/>
        </w:rPr>
        <w:t>Plantasia</w:t>
      </w:r>
      <w:proofErr w:type="spellEnd"/>
      <w:r>
        <w:rPr>
          <w:rFonts w:ascii="Arial" w:hAnsi="Arial" w:cs="Arial"/>
        </w:rPr>
        <w:t xml:space="preserve"> and many more, however most of these come with a high cost to attend. Swansea also has several gym organotitanium but from speaking to young people who attend the local Youth Project that I have currently been attending as a part of my degree there is only one gym who will take cash payments and that is the YMCA gym.</w:t>
      </w:r>
    </w:p>
    <w:p w14:paraId="445C5C6A" w14:textId="0B4E6A79" w:rsidR="00B034CD" w:rsidRPr="00B034CD" w:rsidRDefault="006F68F3" w:rsidP="0083016E">
      <w:pPr>
        <w:spacing w:line="480" w:lineRule="auto"/>
        <w:rPr>
          <w:rFonts w:ascii="Arial" w:eastAsia="Times New Roman" w:hAnsi="Arial" w:cs="Arial"/>
        </w:rPr>
      </w:pPr>
      <w:r>
        <w:rPr>
          <w:rFonts w:ascii="Arial" w:hAnsi="Arial" w:cs="Arial"/>
        </w:rPr>
        <w:t xml:space="preserve"> As many people in the community city are refugees many do not have access to a bank account and find it difficult to join local exercises classes this could be seen as a negative aspect of the city. There are two hospitals in Swansea Moriston Hospital and Singleton Hospital, however there is only and Accident and Emergency department in Moriston Hospital. </w:t>
      </w:r>
      <w:r>
        <w:rPr>
          <w:rFonts w:ascii="Arial" w:eastAsia="Times New Roman" w:hAnsi="Arial" w:cs="Arial"/>
        </w:rPr>
        <w:t xml:space="preserve">There are eleven secondary school however with Swansea being a City there are only two Welsh schools, where children and young people between the age of 11-18years attend all off these schools are situated all around Swansea city and 52 junior schools. </w:t>
      </w:r>
      <w:r w:rsidR="00B034CD">
        <w:rPr>
          <w:rFonts w:ascii="Arial" w:eastAsia="Times New Roman" w:hAnsi="Arial" w:cs="Arial"/>
        </w:rPr>
        <w:t xml:space="preserve">There are several Youth Centres one in the city centre called EYST. This is an Ethnic Minorities and Youth Support, who offer their drop-in sessions to </w:t>
      </w:r>
      <w:proofErr w:type="gramStart"/>
      <w:r w:rsidR="00B034CD">
        <w:rPr>
          <w:rFonts w:ascii="Arial" w:eastAsia="Times New Roman" w:hAnsi="Arial" w:cs="Arial"/>
        </w:rPr>
        <w:t>11-25 year</w:t>
      </w:r>
      <w:proofErr w:type="gramEnd"/>
      <w:r w:rsidR="00B034CD">
        <w:rPr>
          <w:rFonts w:ascii="Arial" w:eastAsia="Times New Roman" w:hAnsi="Arial" w:cs="Arial"/>
        </w:rPr>
        <w:t xml:space="preserve"> olds, they also have several other programmes that offer their support to older adults.</w:t>
      </w:r>
    </w:p>
    <w:p w14:paraId="16276180" w14:textId="70E36D6A" w:rsidR="00B034CD" w:rsidRPr="00B034CD" w:rsidRDefault="00B034CD" w:rsidP="0083016E">
      <w:pPr>
        <w:spacing w:line="480" w:lineRule="auto"/>
        <w:rPr>
          <w:rFonts w:ascii="Times New Roman" w:eastAsia="Times New Roman" w:hAnsi="Times New Roman" w:cs="Times New Roman"/>
          <w:lang w:eastAsia="en-GB"/>
        </w:rPr>
      </w:pPr>
      <w:r w:rsidRPr="00B034CD">
        <w:rPr>
          <w:rFonts w:ascii="Times New Roman" w:eastAsia="Times New Roman" w:hAnsi="Times New Roman" w:cs="Times New Roman"/>
          <w:lang w:eastAsia="en-GB"/>
        </w:rPr>
        <w:lastRenderedPageBreak/>
        <w:fldChar w:fldCharType="begin"/>
      </w:r>
      <w:r w:rsidRPr="00B034CD">
        <w:rPr>
          <w:rFonts w:ascii="Times New Roman" w:eastAsia="Times New Roman" w:hAnsi="Times New Roman" w:cs="Times New Roman"/>
          <w:lang w:eastAsia="en-GB"/>
        </w:rPr>
        <w:instrText xml:space="preserve"> INCLUDEPICTURE "/var/folders/rj/_xktd7ks3376545qdgw9x98h0000gn/T/com.microsoft.Word/WebArchiveCopyPasteTempFiles/EYST.png" \* MERGEFORMATINET </w:instrText>
      </w:r>
      <w:r w:rsidRPr="00B034CD">
        <w:rPr>
          <w:rFonts w:ascii="Times New Roman" w:eastAsia="Times New Roman" w:hAnsi="Times New Roman" w:cs="Times New Roman"/>
          <w:lang w:eastAsia="en-GB"/>
        </w:rPr>
        <w:fldChar w:fldCharType="separate"/>
      </w:r>
      <w:r w:rsidRPr="00B034CD">
        <w:rPr>
          <w:rFonts w:ascii="Times New Roman" w:eastAsia="Times New Roman" w:hAnsi="Times New Roman" w:cs="Times New Roman"/>
          <w:noProof/>
          <w:lang w:eastAsia="en-GB"/>
        </w:rPr>
        <w:drawing>
          <wp:inline distT="0" distB="0" distL="0" distR="0" wp14:anchorId="69CA6F94" wp14:editId="5D3DE56A">
            <wp:extent cx="27432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9705" cy="2759705"/>
                    </a:xfrm>
                    <a:prstGeom prst="rect">
                      <a:avLst/>
                    </a:prstGeom>
                    <a:noFill/>
                    <a:ln>
                      <a:noFill/>
                    </a:ln>
                  </pic:spPr>
                </pic:pic>
              </a:graphicData>
            </a:graphic>
          </wp:inline>
        </w:drawing>
      </w:r>
      <w:r w:rsidRPr="00B034CD">
        <w:rPr>
          <w:rFonts w:ascii="Times New Roman" w:eastAsia="Times New Roman" w:hAnsi="Times New Roman" w:cs="Times New Roman"/>
          <w:lang w:eastAsia="en-GB"/>
        </w:rPr>
        <w:fldChar w:fldCharType="end"/>
      </w:r>
    </w:p>
    <w:p w14:paraId="7B7BCFCB" w14:textId="77777777" w:rsidR="006F68F3" w:rsidRDefault="006F68F3" w:rsidP="0083016E">
      <w:pPr>
        <w:spacing w:line="480" w:lineRule="auto"/>
        <w:rPr>
          <w:rFonts w:ascii="Arial" w:eastAsia="Times New Roman" w:hAnsi="Arial" w:cs="Arial"/>
        </w:rPr>
      </w:pPr>
    </w:p>
    <w:p w14:paraId="76C72E9B" w14:textId="2A96ED46" w:rsidR="006F68F3" w:rsidRDefault="006F68F3" w:rsidP="0083016E">
      <w:pPr>
        <w:spacing w:line="480" w:lineRule="auto"/>
        <w:rPr>
          <w:rFonts w:ascii="Arial" w:hAnsi="Arial" w:cs="Arial"/>
        </w:rPr>
      </w:pPr>
    </w:p>
    <w:p w14:paraId="7B196121" w14:textId="1C199D33" w:rsidR="00B034CD" w:rsidRDefault="00B034CD" w:rsidP="0083016E">
      <w:pPr>
        <w:spacing w:line="480" w:lineRule="auto"/>
        <w:rPr>
          <w:rFonts w:ascii="Arial" w:hAnsi="Arial" w:cs="Arial"/>
        </w:rPr>
      </w:pPr>
      <w:r>
        <w:rPr>
          <w:rFonts w:ascii="Arial" w:hAnsi="Arial" w:cs="Arial"/>
        </w:rPr>
        <w:t xml:space="preserve">There is a young adult cares group, whom work with unpaid carers. They run drop in sessions on three evenings a night, in their bases in the town centre. They provide young people 16-25 years with the opportunity to learn and develop skills, they provide the with support and encouragement and it is a safe place for them to attend for a break. </w:t>
      </w:r>
    </w:p>
    <w:p w14:paraId="1DB07B01" w14:textId="7786C3D1" w:rsidR="00B034CD" w:rsidRDefault="00B034CD" w:rsidP="0083016E">
      <w:pPr>
        <w:spacing w:line="480" w:lineRule="auto"/>
        <w:rPr>
          <w:rFonts w:ascii="Arial" w:hAnsi="Arial" w:cs="Arial"/>
        </w:rPr>
      </w:pPr>
      <w:r>
        <w:rPr>
          <w:rFonts w:ascii="Arial" w:hAnsi="Arial" w:cs="Arial"/>
        </w:rPr>
        <w:t>In Swansea they also have a YMCA- this is another youth centre that is available for the young people to access it is in the middle of the town</w:t>
      </w:r>
      <w:r w:rsidR="00CA0868">
        <w:rPr>
          <w:rFonts w:ascii="Arial" w:hAnsi="Arial" w:cs="Arial"/>
        </w:rPr>
        <w:t xml:space="preserve"> </w:t>
      </w:r>
      <w:r>
        <w:rPr>
          <w:rFonts w:ascii="Arial" w:hAnsi="Arial" w:cs="Arial"/>
        </w:rPr>
        <w:t xml:space="preserve">and is one out of two youth centres that have wheelchair access. </w:t>
      </w:r>
      <w:r w:rsidR="00CA0868">
        <w:rPr>
          <w:rFonts w:ascii="Arial" w:hAnsi="Arial" w:cs="Arial"/>
        </w:rPr>
        <w:t xml:space="preserve">The YMCA support work areas are; </w:t>
      </w:r>
    </w:p>
    <w:p w14:paraId="09A3D5AE" w14:textId="3490B404" w:rsidR="00CA0868" w:rsidRDefault="00CA0868" w:rsidP="0083016E">
      <w:pPr>
        <w:pStyle w:val="ListParagraph"/>
        <w:numPr>
          <w:ilvl w:val="0"/>
          <w:numId w:val="1"/>
        </w:numPr>
        <w:spacing w:line="480" w:lineRule="auto"/>
        <w:rPr>
          <w:rFonts w:ascii="Arial" w:hAnsi="Arial" w:cs="Arial"/>
        </w:rPr>
      </w:pPr>
      <w:r>
        <w:rPr>
          <w:rFonts w:ascii="Arial" w:hAnsi="Arial" w:cs="Arial"/>
        </w:rPr>
        <w:t>Accommodation</w:t>
      </w:r>
    </w:p>
    <w:p w14:paraId="6762C78A" w14:textId="25A1945D" w:rsidR="00CA0868" w:rsidRDefault="00CA0868" w:rsidP="0083016E">
      <w:pPr>
        <w:pStyle w:val="ListParagraph"/>
        <w:numPr>
          <w:ilvl w:val="0"/>
          <w:numId w:val="1"/>
        </w:numPr>
        <w:spacing w:line="480" w:lineRule="auto"/>
        <w:rPr>
          <w:rFonts w:ascii="Arial" w:hAnsi="Arial" w:cs="Arial"/>
        </w:rPr>
      </w:pPr>
      <w:r>
        <w:rPr>
          <w:rFonts w:ascii="Arial" w:hAnsi="Arial" w:cs="Arial"/>
        </w:rPr>
        <w:t xml:space="preserve">Family work </w:t>
      </w:r>
    </w:p>
    <w:p w14:paraId="26C822D3" w14:textId="0C612245" w:rsidR="00CA0868" w:rsidRDefault="00CA0868" w:rsidP="0083016E">
      <w:pPr>
        <w:pStyle w:val="ListParagraph"/>
        <w:numPr>
          <w:ilvl w:val="0"/>
          <w:numId w:val="1"/>
        </w:numPr>
        <w:spacing w:line="480" w:lineRule="auto"/>
        <w:rPr>
          <w:rFonts w:ascii="Arial" w:hAnsi="Arial" w:cs="Arial"/>
        </w:rPr>
      </w:pPr>
      <w:r>
        <w:rPr>
          <w:rFonts w:ascii="Arial" w:hAnsi="Arial" w:cs="Arial"/>
        </w:rPr>
        <w:t xml:space="preserve">Support and advice </w:t>
      </w:r>
    </w:p>
    <w:p w14:paraId="21A9F4B1" w14:textId="5777D20A" w:rsidR="00CA0868" w:rsidRDefault="00CA0868" w:rsidP="0083016E">
      <w:pPr>
        <w:pStyle w:val="ListParagraph"/>
        <w:numPr>
          <w:ilvl w:val="0"/>
          <w:numId w:val="1"/>
        </w:numPr>
        <w:spacing w:line="480" w:lineRule="auto"/>
        <w:rPr>
          <w:rFonts w:ascii="Arial" w:hAnsi="Arial" w:cs="Arial"/>
        </w:rPr>
      </w:pPr>
      <w:r w:rsidRPr="00CA0868">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1D8122A" wp14:editId="572D14E0">
            <wp:simplePos x="0" y="0"/>
            <wp:positionH relativeFrom="column">
              <wp:posOffset>3312795</wp:posOffset>
            </wp:positionH>
            <wp:positionV relativeFrom="paragraph">
              <wp:posOffset>323012</wp:posOffset>
            </wp:positionV>
            <wp:extent cx="2720975" cy="797560"/>
            <wp:effectExtent l="0" t="0" r="0" b="2540"/>
            <wp:wrapTight wrapText="bothSides">
              <wp:wrapPolygon edited="0">
                <wp:start x="13409" y="0"/>
                <wp:lineTo x="0" y="0"/>
                <wp:lineTo x="0" y="9975"/>
                <wp:lineTo x="403" y="11006"/>
                <wp:lineTo x="1109" y="16510"/>
                <wp:lineTo x="1109" y="20637"/>
                <wp:lineTo x="2823" y="21325"/>
                <wp:lineTo x="13409" y="21325"/>
                <wp:lineTo x="21172" y="21325"/>
                <wp:lineTo x="21474" y="20981"/>
                <wp:lineTo x="21474" y="3439"/>
                <wp:lineTo x="19458" y="0"/>
                <wp:lineTo x="13409" y="0"/>
              </wp:wrapPolygon>
            </wp:wrapTight>
            <wp:docPr id="4" name="Picture 4" descr="YM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MC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0975" cy="7975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Training and Education </w:t>
      </w:r>
    </w:p>
    <w:p w14:paraId="301A12C1" w14:textId="16D3113C" w:rsidR="00CA0868" w:rsidRPr="00CA0868" w:rsidRDefault="00CA0868" w:rsidP="0083016E">
      <w:pPr>
        <w:pStyle w:val="ListParagraph"/>
        <w:numPr>
          <w:ilvl w:val="0"/>
          <w:numId w:val="1"/>
        </w:numPr>
        <w:spacing w:line="480" w:lineRule="auto"/>
        <w:rPr>
          <w:rFonts w:ascii="Arial" w:hAnsi="Arial" w:cs="Arial"/>
        </w:rPr>
      </w:pPr>
      <w:r w:rsidRPr="00CA0868">
        <w:rPr>
          <w:rFonts w:ascii="Times New Roman" w:eastAsia="Times New Roman" w:hAnsi="Times New Roman" w:cs="Times New Roman"/>
          <w:noProof/>
          <w:lang w:eastAsia="en-GB"/>
        </w:rPr>
        <w:lastRenderedPageBreak/>
        <w:drawing>
          <wp:anchor distT="0" distB="0" distL="114300" distR="114300" simplePos="0" relativeHeight="251658240" behindDoc="0" locked="0" layoutInCell="1" allowOverlap="1" wp14:anchorId="3985D831" wp14:editId="5A2E8DAE">
            <wp:simplePos x="0" y="0"/>
            <wp:positionH relativeFrom="column">
              <wp:posOffset>-365760</wp:posOffset>
            </wp:positionH>
            <wp:positionV relativeFrom="paragraph">
              <wp:posOffset>341986</wp:posOffset>
            </wp:positionV>
            <wp:extent cx="3641725" cy="3013710"/>
            <wp:effectExtent l="0" t="0" r="3175" b="0"/>
            <wp:wrapThrough wrapText="bothSides">
              <wp:wrapPolygon edited="0">
                <wp:start x="0" y="0"/>
                <wp:lineTo x="0" y="21482"/>
                <wp:lineTo x="21544" y="21482"/>
                <wp:lineTo x="21544" y="0"/>
                <wp:lineTo x="0" y="0"/>
              </wp:wrapPolygon>
            </wp:wrapThrough>
            <wp:docPr id="3" name="Picture 3" descr="Work Areas-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 Areas-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1725" cy="30137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Health &amp; wellbeing. </w:t>
      </w:r>
    </w:p>
    <w:p w14:paraId="1216463A" w14:textId="1B9B665C" w:rsidR="006F68F3" w:rsidRPr="00CA0868" w:rsidRDefault="006F68F3" w:rsidP="0083016E">
      <w:pPr>
        <w:spacing w:line="480" w:lineRule="auto"/>
        <w:ind w:left="360"/>
        <w:rPr>
          <w:rFonts w:ascii="Arial" w:hAnsi="Arial" w:cs="Arial"/>
        </w:rPr>
      </w:pPr>
    </w:p>
    <w:p w14:paraId="3F844746" w14:textId="4BB77106" w:rsidR="00CA0868" w:rsidRDefault="00CA0868" w:rsidP="0083016E">
      <w:pPr>
        <w:pStyle w:val="ListParagraph"/>
        <w:spacing w:line="480" w:lineRule="auto"/>
        <w:rPr>
          <w:rFonts w:ascii="Arial" w:hAnsi="Arial" w:cs="Arial"/>
        </w:rPr>
      </w:pPr>
    </w:p>
    <w:p w14:paraId="3ED37E6F" w14:textId="00430360" w:rsidR="00CA0868" w:rsidRPr="00CA0868" w:rsidRDefault="00CA0868" w:rsidP="0083016E">
      <w:pPr>
        <w:spacing w:line="480" w:lineRule="auto"/>
        <w:rPr>
          <w:rFonts w:ascii="Times New Roman" w:eastAsia="Times New Roman" w:hAnsi="Times New Roman" w:cs="Times New Roman"/>
          <w:lang w:eastAsia="en-GB"/>
        </w:rPr>
      </w:pPr>
      <w:r w:rsidRPr="00CA0868">
        <w:rPr>
          <w:rFonts w:ascii="Times New Roman" w:eastAsia="Times New Roman" w:hAnsi="Times New Roman" w:cs="Times New Roman"/>
          <w:lang w:eastAsia="en-GB"/>
        </w:rPr>
        <w:fldChar w:fldCharType="begin"/>
      </w:r>
      <w:r w:rsidRPr="00CA0868">
        <w:rPr>
          <w:rFonts w:ascii="Times New Roman" w:eastAsia="Times New Roman" w:hAnsi="Times New Roman" w:cs="Times New Roman"/>
          <w:lang w:eastAsia="en-GB"/>
        </w:rPr>
        <w:instrText xml:space="preserve"> INCLUDEPICTURE "https://i0.wp.com/www.ymcaswansea.org.uk/wp-content/uploads/2015/10/Work-Areas-01.png?resize=474%2C392" \* MERGEFORMATINET </w:instrText>
      </w:r>
      <w:r w:rsidRPr="00CA0868">
        <w:rPr>
          <w:rFonts w:ascii="Times New Roman" w:eastAsia="Times New Roman" w:hAnsi="Times New Roman" w:cs="Times New Roman"/>
          <w:lang w:eastAsia="en-GB"/>
        </w:rPr>
        <w:fldChar w:fldCharType="separate"/>
      </w:r>
      <w:r w:rsidRPr="00CA0868">
        <w:rPr>
          <w:rFonts w:ascii="Times New Roman" w:eastAsia="Times New Roman" w:hAnsi="Times New Roman" w:cs="Times New Roman"/>
          <w:lang w:eastAsia="en-GB"/>
        </w:rPr>
        <w:fldChar w:fldCharType="end"/>
      </w:r>
    </w:p>
    <w:p w14:paraId="67725D61" w14:textId="7BE1333A" w:rsidR="00CA0868" w:rsidRDefault="00CA0868" w:rsidP="0083016E">
      <w:pPr>
        <w:pStyle w:val="ListParagraph"/>
        <w:spacing w:line="480" w:lineRule="auto"/>
        <w:rPr>
          <w:rFonts w:ascii="Arial" w:hAnsi="Arial" w:cs="Arial"/>
        </w:rPr>
      </w:pPr>
      <w:r w:rsidRPr="00CA0868">
        <w:rPr>
          <w:rFonts w:ascii="Times New Roman" w:eastAsia="Times New Roman" w:hAnsi="Times New Roman" w:cs="Times New Roman"/>
          <w:lang w:eastAsia="en-GB"/>
        </w:rPr>
        <w:fldChar w:fldCharType="begin"/>
      </w:r>
      <w:r w:rsidRPr="00CA0868">
        <w:rPr>
          <w:rFonts w:ascii="Times New Roman" w:eastAsia="Times New Roman" w:hAnsi="Times New Roman" w:cs="Times New Roman"/>
          <w:lang w:eastAsia="en-GB"/>
        </w:rPr>
        <w:instrText xml:space="preserve"> INCLUDEPICTURE "/var/folders/rj/_xktd7ks3376545qdgw9x98h0000gn/T/com.microsoft.Word/WebArchiveCopyPasteTempFiles/ymca-logo-sml.png?fit=161%2C47&amp;ssl=1" \* MERGEFORMATINET </w:instrText>
      </w:r>
      <w:r w:rsidRPr="00CA0868">
        <w:rPr>
          <w:rFonts w:ascii="Times New Roman" w:eastAsia="Times New Roman" w:hAnsi="Times New Roman" w:cs="Times New Roman"/>
          <w:lang w:eastAsia="en-GB"/>
        </w:rPr>
        <w:fldChar w:fldCharType="separate"/>
      </w:r>
      <w:r w:rsidRPr="00CA0868">
        <w:rPr>
          <w:rFonts w:ascii="Times New Roman" w:eastAsia="Times New Roman" w:hAnsi="Times New Roman" w:cs="Times New Roman"/>
          <w:lang w:eastAsia="en-GB"/>
        </w:rPr>
        <w:fldChar w:fldCharType="end"/>
      </w:r>
    </w:p>
    <w:p w14:paraId="635D7DD7" w14:textId="4E717351" w:rsidR="00CA0868" w:rsidRPr="00CA0868" w:rsidRDefault="00CA0868" w:rsidP="0083016E">
      <w:pPr>
        <w:spacing w:line="480" w:lineRule="auto"/>
        <w:rPr>
          <w:rFonts w:ascii="Times New Roman" w:eastAsia="Times New Roman" w:hAnsi="Times New Roman" w:cs="Times New Roman"/>
          <w:lang w:eastAsia="en-GB"/>
        </w:rPr>
      </w:pPr>
    </w:p>
    <w:p w14:paraId="01135B53" w14:textId="77777777" w:rsidR="00CA0868" w:rsidRDefault="00CA0868" w:rsidP="0083016E">
      <w:pPr>
        <w:spacing w:line="480" w:lineRule="auto"/>
        <w:rPr>
          <w:rFonts w:ascii="Arial" w:hAnsi="Arial" w:cs="Arial"/>
        </w:rPr>
      </w:pPr>
    </w:p>
    <w:p w14:paraId="351984D4" w14:textId="77777777" w:rsidR="00CA0868" w:rsidRDefault="00CA0868" w:rsidP="0083016E">
      <w:pPr>
        <w:spacing w:line="480" w:lineRule="auto"/>
        <w:rPr>
          <w:rFonts w:ascii="Arial" w:hAnsi="Arial" w:cs="Arial"/>
        </w:rPr>
      </w:pPr>
    </w:p>
    <w:p w14:paraId="1A5CCF60" w14:textId="77777777" w:rsidR="00CA0868" w:rsidRDefault="00CA0868" w:rsidP="0083016E">
      <w:pPr>
        <w:spacing w:line="480" w:lineRule="auto"/>
        <w:rPr>
          <w:rFonts w:ascii="Arial" w:hAnsi="Arial" w:cs="Arial"/>
        </w:rPr>
      </w:pPr>
    </w:p>
    <w:p w14:paraId="23E67C59" w14:textId="77777777" w:rsidR="00CA0868" w:rsidRDefault="00CA0868" w:rsidP="0083016E">
      <w:pPr>
        <w:spacing w:line="480" w:lineRule="auto"/>
        <w:rPr>
          <w:rFonts w:ascii="Arial" w:hAnsi="Arial" w:cs="Arial"/>
        </w:rPr>
      </w:pPr>
    </w:p>
    <w:p w14:paraId="3376BE74" w14:textId="77777777" w:rsidR="00CA0868" w:rsidRDefault="00CA0868" w:rsidP="0083016E">
      <w:pPr>
        <w:spacing w:line="480" w:lineRule="auto"/>
        <w:rPr>
          <w:rFonts w:ascii="Arial" w:hAnsi="Arial" w:cs="Arial"/>
        </w:rPr>
      </w:pPr>
    </w:p>
    <w:p w14:paraId="42607AAC" w14:textId="0A67DAA0" w:rsidR="00CA0868" w:rsidRDefault="00CA0868" w:rsidP="0083016E">
      <w:pPr>
        <w:spacing w:line="480" w:lineRule="auto"/>
        <w:rPr>
          <w:rFonts w:ascii="Arial" w:hAnsi="Arial" w:cs="Arial"/>
        </w:rPr>
      </w:pPr>
      <w:r>
        <w:rPr>
          <w:rFonts w:ascii="Arial" w:hAnsi="Arial" w:cs="Arial"/>
        </w:rPr>
        <w:t xml:space="preserve">Swansea is a well-known community to offer their support and encouragement to all the ethical minority people living in the city. There are two Mosque where the Muslim religion can go and pray. </w:t>
      </w:r>
    </w:p>
    <w:p w14:paraId="4D3AD602" w14:textId="795FAE58" w:rsidR="00CA0868" w:rsidRDefault="00CA0868" w:rsidP="0083016E">
      <w:pPr>
        <w:spacing w:line="480" w:lineRule="auto"/>
        <w:rPr>
          <w:rFonts w:ascii="Arial" w:hAnsi="Arial" w:cs="Arial"/>
        </w:rPr>
      </w:pPr>
      <w:r>
        <w:rPr>
          <w:rFonts w:ascii="Arial" w:hAnsi="Arial" w:cs="Arial"/>
        </w:rPr>
        <w:t xml:space="preserve">The local community police work alongside the youth workers in the Swansea community ad work closely to avoid the crime rates to increase. The local police are also friendly and approachable and run sessions in EYST to educate young people on, knife crime, county lines, drug and alcohol missus and many other dangerous activities. </w:t>
      </w:r>
    </w:p>
    <w:p w14:paraId="10FB341B" w14:textId="49C080A3" w:rsidR="00CA0868" w:rsidRDefault="00CA0868" w:rsidP="0083016E">
      <w:pPr>
        <w:spacing w:line="480" w:lineRule="auto"/>
        <w:rPr>
          <w:rFonts w:ascii="Arial" w:hAnsi="Arial" w:cs="Arial"/>
        </w:rPr>
      </w:pPr>
      <w:hyperlink r:id="rId11" w:history="1">
        <w:r w:rsidRPr="0079609F">
          <w:rPr>
            <w:rStyle w:val="Hyperlink"/>
            <w:rFonts w:ascii="Arial" w:hAnsi="Arial" w:cs="Arial"/>
          </w:rPr>
          <w:t>https://www.bbc.co.uk/news/uk-wales-21418823</w:t>
        </w:r>
      </w:hyperlink>
      <w:r>
        <w:rPr>
          <w:rFonts w:ascii="Arial" w:hAnsi="Arial" w:cs="Arial"/>
        </w:rPr>
        <w:t xml:space="preserve"> </w:t>
      </w:r>
    </w:p>
    <w:p w14:paraId="7913D570" w14:textId="08F01CEE" w:rsidR="00CA0868" w:rsidRDefault="00CA0868" w:rsidP="0083016E">
      <w:pPr>
        <w:spacing w:line="480" w:lineRule="auto"/>
        <w:rPr>
          <w:rFonts w:ascii="Arial" w:hAnsi="Arial" w:cs="Arial"/>
        </w:rPr>
      </w:pPr>
    </w:p>
    <w:p w14:paraId="7E929805" w14:textId="1C4384E7" w:rsidR="00CA0868" w:rsidRDefault="00CA0868" w:rsidP="0083016E">
      <w:pPr>
        <w:spacing w:line="480" w:lineRule="auto"/>
        <w:rPr>
          <w:rFonts w:ascii="Arial" w:hAnsi="Arial" w:cs="Arial"/>
        </w:rPr>
      </w:pPr>
      <w:r>
        <w:rPr>
          <w:rFonts w:ascii="Arial" w:hAnsi="Arial" w:cs="Arial"/>
        </w:rPr>
        <w:t xml:space="preserve">Swansea county council also provide several </w:t>
      </w:r>
      <w:r w:rsidR="0083016E">
        <w:rPr>
          <w:rFonts w:ascii="Arial" w:hAnsi="Arial" w:cs="Arial"/>
        </w:rPr>
        <w:t xml:space="preserve">activities, and groups to prevent young people gathering in large crowds in the town centre. </w:t>
      </w:r>
    </w:p>
    <w:p w14:paraId="654E6370" w14:textId="4AB29A1B" w:rsidR="0083016E" w:rsidRDefault="0083016E" w:rsidP="0083016E">
      <w:pPr>
        <w:spacing w:line="480" w:lineRule="auto"/>
        <w:rPr>
          <w:rFonts w:ascii="Arial" w:hAnsi="Arial" w:cs="Arial"/>
        </w:rPr>
      </w:pPr>
      <w:hyperlink r:id="rId12" w:history="1">
        <w:r w:rsidRPr="0079609F">
          <w:rPr>
            <w:rStyle w:val="Hyperlink"/>
            <w:rFonts w:ascii="Arial" w:hAnsi="Arial" w:cs="Arial"/>
          </w:rPr>
          <w:t>https://www.swansea.gov.uk/activeyoungpeople</w:t>
        </w:r>
      </w:hyperlink>
      <w:r>
        <w:rPr>
          <w:rFonts w:ascii="Arial" w:hAnsi="Arial" w:cs="Arial"/>
        </w:rPr>
        <w:t xml:space="preserve"> </w:t>
      </w:r>
    </w:p>
    <w:p w14:paraId="31B89742" w14:textId="77777777" w:rsidR="0083016E" w:rsidRDefault="0083016E" w:rsidP="006F68F3">
      <w:pPr>
        <w:spacing w:line="480" w:lineRule="auto"/>
        <w:rPr>
          <w:rFonts w:ascii="Arial" w:hAnsi="Arial" w:cs="Arial"/>
        </w:rPr>
      </w:pPr>
    </w:p>
    <w:p w14:paraId="74366B97" w14:textId="449B9DDA" w:rsidR="006F68F3" w:rsidRDefault="0083016E" w:rsidP="006F68F3">
      <w:pPr>
        <w:spacing w:line="480" w:lineRule="auto"/>
        <w:rPr>
          <w:rFonts w:ascii="Arial" w:hAnsi="Arial" w:cs="Arial"/>
        </w:rPr>
      </w:pPr>
      <w:r>
        <w:rPr>
          <w:rFonts w:ascii="Arial" w:hAnsi="Arial" w:cs="Arial"/>
        </w:rPr>
        <w:lastRenderedPageBreak/>
        <w:t xml:space="preserve">There are many local parks that have a rugby, football, cricket and basketball that young people can access for free without a cost. There is also </w:t>
      </w:r>
      <w:proofErr w:type="gramStart"/>
      <w:r>
        <w:rPr>
          <w:rFonts w:ascii="Arial" w:hAnsi="Arial" w:cs="Arial"/>
        </w:rPr>
        <w:t>a</w:t>
      </w:r>
      <w:proofErr w:type="gramEnd"/>
      <w:r>
        <w:rPr>
          <w:rFonts w:ascii="Arial" w:hAnsi="Arial" w:cs="Arial"/>
        </w:rPr>
        <w:t xml:space="preserve"> outdoor ramp skate park that can be used, however from speaking to a small group of young people they sated at time they did not feel safe to attend there due to older teens misusing the place as “drug dens”. </w:t>
      </w:r>
    </w:p>
    <w:p w14:paraId="21037DED" w14:textId="6D2628CE" w:rsidR="0083016E" w:rsidRDefault="0083016E" w:rsidP="006F68F3">
      <w:pPr>
        <w:spacing w:line="480" w:lineRule="auto"/>
        <w:rPr>
          <w:rFonts w:ascii="Arial" w:hAnsi="Arial" w:cs="Arial"/>
        </w:rPr>
      </w:pPr>
      <w:r>
        <w:rPr>
          <w:rFonts w:ascii="Arial" w:hAnsi="Arial" w:cs="Arial"/>
        </w:rPr>
        <w:t xml:space="preserve">There are many local football teams that, attend the local youth centres and schools, to welcome new members on a regular occurrence, this has been designed to try promoting the health and wellbeing of the young people in the community. </w:t>
      </w:r>
    </w:p>
    <w:p w14:paraId="6BF85820" w14:textId="165E9E1B" w:rsidR="0083016E" w:rsidRDefault="0083016E" w:rsidP="006F68F3">
      <w:pPr>
        <w:spacing w:line="480" w:lineRule="auto"/>
        <w:rPr>
          <w:rFonts w:ascii="Arial" w:hAnsi="Arial" w:cs="Arial"/>
        </w:rPr>
      </w:pPr>
      <w:bookmarkStart w:id="0" w:name="_GoBack"/>
      <w:bookmarkEnd w:id="0"/>
    </w:p>
    <w:p w14:paraId="5523B242" w14:textId="77777777" w:rsidR="0083016E" w:rsidRDefault="0083016E" w:rsidP="006F68F3">
      <w:pPr>
        <w:spacing w:line="480" w:lineRule="auto"/>
        <w:rPr>
          <w:rFonts w:ascii="Arial" w:hAnsi="Arial" w:cs="Arial"/>
        </w:rPr>
      </w:pPr>
    </w:p>
    <w:p w14:paraId="22392020" w14:textId="09D9664E" w:rsidR="006F68F3" w:rsidRDefault="006F68F3" w:rsidP="006F68F3">
      <w:pPr>
        <w:spacing w:line="480" w:lineRule="auto"/>
        <w:rPr>
          <w:rFonts w:ascii="Arial" w:hAnsi="Arial" w:cs="Arial"/>
        </w:rPr>
      </w:pPr>
      <w:r>
        <w:rPr>
          <w:rFonts w:ascii="Arial" w:hAnsi="Arial" w:cs="Arial"/>
        </w:rPr>
        <w:t xml:space="preserve"> </w:t>
      </w:r>
    </w:p>
    <w:p w14:paraId="36852E69" w14:textId="77777777" w:rsidR="006F68F3" w:rsidRPr="006F68F3" w:rsidRDefault="006F68F3" w:rsidP="006F68F3">
      <w:pPr>
        <w:spacing w:line="480" w:lineRule="auto"/>
        <w:rPr>
          <w:rFonts w:ascii="Arial" w:hAnsi="Arial" w:cs="Arial"/>
        </w:rPr>
      </w:pPr>
    </w:p>
    <w:sectPr w:rsidR="006F68F3" w:rsidRPr="006F68F3" w:rsidSect="00635B15">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612E61" w14:textId="77777777" w:rsidR="008501C8" w:rsidRDefault="008501C8" w:rsidP="00B034CD">
      <w:r>
        <w:separator/>
      </w:r>
    </w:p>
  </w:endnote>
  <w:endnote w:type="continuationSeparator" w:id="0">
    <w:p w14:paraId="6B585D13" w14:textId="77777777" w:rsidR="008501C8" w:rsidRDefault="008501C8" w:rsidP="00B03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552F1" w14:textId="77777777" w:rsidR="008501C8" w:rsidRDefault="008501C8" w:rsidP="00B034CD">
      <w:r>
        <w:separator/>
      </w:r>
    </w:p>
  </w:footnote>
  <w:footnote w:type="continuationSeparator" w:id="0">
    <w:p w14:paraId="1426BD6E" w14:textId="77777777" w:rsidR="008501C8" w:rsidRDefault="008501C8" w:rsidP="00B034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CD97CC" w14:textId="77777777" w:rsidR="00B034CD" w:rsidRDefault="00B034CD">
    <w:pPr>
      <w:pStyle w:val="Header"/>
    </w:pPr>
    <w:r>
      <w:t>1801849</w:t>
    </w:r>
  </w:p>
  <w:p w14:paraId="1E7BE624" w14:textId="4D09FF23" w:rsidR="00B034CD" w:rsidRDefault="00B034CD">
    <w:pPr>
      <w:pStyle w:val="Header"/>
    </w:pPr>
    <w:r>
      <w:t>SJYW5008</w:t>
    </w:r>
    <w:r>
      <w:tab/>
    </w:r>
  </w:p>
  <w:p w14:paraId="3202701A" w14:textId="77777777" w:rsidR="00B034CD" w:rsidRDefault="00B03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42329B"/>
    <w:multiLevelType w:val="hybridMultilevel"/>
    <w:tmpl w:val="0994BED8"/>
    <w:lvl w:ilvl="0" w:tplc="D1CACCAA">
      <w:start w:val="2"/>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8F3"/>
    <w:rsid w:val="002823D7"/>
    <w:rsid w:val="00635B15"/>
    <w:rsid w:val="006D62FB"/>
    <w:rsid w:val="006F68F3"/>
    <w:rsid w:val="0083016E"/>
    <w:rsid w:val="008501C8"/>
    <w:rsid w:val="00B034CD"/>
    <w:rsid w:val="00CA0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F146"/>
  <w15:chartTrackingRefBased/>
  <w15:docId w15:val="{0F6A9E29-BDED-FA44-8CD0-A1DE1C8E2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68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68F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F68F3"/>
    <w:pPr>
      <w:ind w:left="720"/>
      <w:contextualSpacing/>
    </w:pPr>
  </w:style>
  <w:style w:type="paragraph" w:styleId="Header">
    <w:name w:val="header"/>
    <w:basedOn w:val="Normal"/>
    <w:link w:val="HeaderChar"/>
    <w:uiPriority w:val="99"/>
    <w:unhideWhenUsed/>
    <w:rsid w:val="00B034CD"/>
    <w:pPr>
      <w:tabs>
        <w:tab w:val="center" w:pos="4680"/>
        <w:tab w:val="right" w:pos="9360"/>
      </w:tabs>
    </w:pPr>
  </w:style>
  <w:style w:type="character" w:customStyle="1" w:styleId="HeaderChar">
    <w:name w:val="Header Char"/>
    <w:basedOn w:val="DefaultParagraphFont"/>
    <w:link w:val="Header"/>
    <w:uiPriority w:val="99"/>
    <w:rsid w:val="00B034CD"/>
  </w:style>
  <w:style w:type="paragraph" w:styleId="Footer">
    <w:name w:val="footer"/>
    <w:basedOn w:val="Normal"/>
    <w:link w:val="FooterChar"/>
    <w:uiPriority w:val="99"/>
    <w:unhideWhenUsed/>
    <w:rsid w:val="00B034CD"/>
    <w:pPr>
      <w:tabs>
        <w:tab w:val="center" w:pos="4680"/>
        <w:tab w:val="right" w:pos="9360"/>
      </w:tabs>
    </w:pPr>
  </w:style>
  <w:style w:type="character" w:customStyle="1" w:styleId="FooterChar">
    <w:name w:val="Footer Char"/>
    <w:basedOn w:val="DefaultParagraphFont"/>
    <w:link w:val="Footer"/>
    <w:uiPriority w:val="99"/>
    <w:rsid w:val="00B034CD"/>
  </w:style>
  <w:style w:type="character" w:styleId="Hyperlink">
    <w:name w:val="Hyperlink"/>
    <w:basedOn w:val="DefaultParagraphFont"/>
    <w:uiPriority w:val="99"/>
    <w:unhideWhenUsed/>
    <w:rsid w:val="00CA0868"/>
    <w:rPr>
      <w:color w:val="0563C1" w:themeColor="hyperlink"/>
      <w:u w:val="single"/>
    </w:rPr>
  </w:style>
  <w:style w:type="character" w:styleId="UnresolvedMention">
    <w:name w:val="Unresolved Mention"/>
    <w:basedOn w:val="DefaultParagraphFont"/>
    <w:uiPriority w:val="99"/>
    <w:semiHidden/>
    <w:unhideWhenUsed/>
    <w:rsid w:val="00CA08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50374">
      <w:bodyDiv w:val="1"/>
      <w:marLeft w:val="0"/>
      <w:marRight w:val="0"/>
      <w:marTop w:val="0"/>
      <w:marBottom w:val="0"/>
      <w:divBdr>
        <w:top w:val="none" w:sz="0" w:space="0" w:color="auto"/>
        <w:left w:val="none" w:sz="0" w:space="0" w:color="auto"/>
        <w:bottom w:val="none" w:sz="0" w:space="0" w:color="auto"/>
        <w:right w:val="none" w:sz="0" w:space="0" w:color="auto"/>
      </w:divBdr>
    </w:div>
    <w:div w:id="447895452">
      <w:bodyDiv w:val="1"/>
      <w:marLeft w:val="0"/>
      <w:marRight w:val="0"/>
      <w:marTop w:val="0"/>
      <w:marBottom w:val="0"/>
      <w:divBdr>
        <w:top w:val="none" w:sz="0" w:space="0" w:color="auto"/>
        <w:left w:val="none" w:sz="0" w:space="0" w:color="auto"/>
        <w:bottom w:val="none" w:sz="0" w:space="0" w:color="auto"/>
        <w:right w:val="none" w:sz="0" w:space="0" w:color="auto"/>
      </w:divBdr>
    </w:div>
    <w:div w:id="1175531943">
      <w:bodyDiv w:val="1"/>
      <w:marLeft w:val="0"/>
      <w:marRight w:val="0"/>
      <w:marTop w:val="0"/>
      <w:marBottom w:val="0"/>
      <w:divBdr>
        <w:top w:val="none" w:sz="0" w:space="0" w:color="auto"/>
        <w:left w:val="none" w:sz="0" w:space="0" w:color="auto"/>
        <w:bottom w:val="none" w:sz="0" w:space="0" w:color="auto"/>
        <w:right w:val="none" w:sz="0" w:space="0" w:color="auto"/>
      </w:divBdr>
      <w:divsChild>
        <w:div w:id="376660877">
          <w:marLeft w:val="0"/>
          <w:marRight w:val="0"/>
          <w:marTop w:val="0"/>
          <w:marBottom w:val="0"/>
          <w:divBdr>
            <w:top w:val="none" w:sz="0" w:space="0" w:color="auto"/>
            <w:left w:val="none" w:sz="0" w:space="0" w:color="auto"/>
            <w:bottom w:val="none" w:sz="0" w:space="0" w:color="auto"/>
            <w:right w:val="none" w:sz="0" w:space="0" w:color="auto"/>
          </w:divBdr>
          <w:divsChild>
            <w:div w:id="1765417226">
              <w:marLeft w:val="0"/>
              <w:marRight w:val="0"/>
              <w:marTop w:val="0"/>
              <w:marBottom w:val="0"/>
              <w:divBdr>
                <w:top w:val="none" w:sz="0" w:space="0" w:color="auto"/>
                <w:left w:val="none" w:sz="0" w:space="0" w:color="auto"/>
                <w:bottom w:val="none" w:sz="0" w:space="0" w:color="auto"/>
                <w:right w:val="none" w:sz="0" w:space="0" w:color="auto"/>
              </w:divBdr>
              <w:divsChild>
                <w:div w:id="1739278914">
                  <w:marLeft w:val="0"/>
                  <w:marRight w:val="0"/>
                  <w:marTop w:val="0"/>
                  <w:marBottom w:val="0"/>
                  <w:divBdr>
                    <w:top w:val="none" w:sz="0" w:space="0" w:color="auto"/>
                    <w:left w:val="none" w:sz="0" w:space="0" w:color="auto"/>
                    <w:bottom w:val="none" w:sz="0" w:space="0" w:color="auto"/>
                    <w:right w:val="none" w:sz="0" w:space="0" w:color="auto"/>
                  </w:divBdr>
                  <w:divsChild>
                    <w:div w:id="81507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22753">
      <w:bodyDiv w:val="1"/>
      <w:marLeft w:val="0"/>
      <w:marRight w:val="0"/>
      <w:marTop w:val="0"/>
      <w:marBottom w:val="0"/>
      <w:divBdr>
        <w:top w:val="none" w:sz="0" w:space="0" w:color="auto"/>
        <w:left w:val="none" w:sz="0" w:space="0" w:color="auto"/>
        <w:bottom w:val="none" w:sz="0" w:space="0" w:color="auto"/>
        <w:right w:val="none" w:sz="0" w:space="0" w:color="auto"/>
      </w:divBdr>
    </w:div>
    <w:div w:id="1690569297">
      <w:bodyDiv w:val="1"/>
      <w:marLeft w:val="0"/>
      <w:marRight w:val="0"/>
      <w:marTop w:val="0"/>
      <w:marBottom w:val="0"/>
      <w:divBdr>
        <w:top w:val="none" w:sz="0" w:space="0" w:color="auto"/>
        <w:left w:val="none" w:sz="0" w:space="0" w:color="auto"/>
        <w:bottom w:val="none" w:sz="0" w:space="0" w:color="auto"/>
        <w:right w:val="none" w:sz="0" w:space="0" w:color="auto"/>
      </w:divBdr>
      <w:divsChild>
        <w:div w:id="2920978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wansea.gov.uk/activeyoungpeop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wales-2141882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2</cp:revision>
  <dcterms:created xsi:type="dcterms:W3CDTF">2020-05-19T14:34:00Z</dcterms:created>
  <dcterms:modified xsi:type="dcterms:W3CDTF">2020-05-19T14:34:00Z</dcterms:modified>
</cp:coreProperties>
</file>