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841653" w14:textId="77777777" w:rsidR="009E4533" w:rsidRPr="009E4533" w:rsidRDefault="009E4533" w:rsidP="009E4533">
      <w:pPr>
        <w:spacing w:line="259" w:lineRule="auto"/>
        <w:jc w:val="center"/>
        <w:rPr>
          <w:b/>
          <w:bCs/>
          <w:sz w:val="40"/>
          <w:szCs w:val="36"/>
        </w:rPr>
      </w:pPr>
      <w:r w:rsidRPr="009E4533">
        <w:rPr>
          <w:b/>
          <w:bCs/>
          <w:sz w:val="40"/>
          <w:szCs w:val="36"/>
        </w:rPr>
        <w:t>BMIH6005</w:t>
      </w:r>
    </w:p>
    <w:p w14:paraId="065041D0" w14:textId="7242AB4F" w:rsidR="009E4533" w:rsidRDefault="009E4533" w:rsidP="009E4533">
      <w:pPr>
        <w:spacing w:line="259" w:lineRule="auto"/>
        <w:jc w:val="center"/>
        <w:rPr>
          <w:b/>
          <w:bCs/>
          <w:sz w:val="40"/>
          <w:szCs w:val="36"/>
        </w:rPr>
      </w:pPr>
      <w:r w:rsidRPr="009E4533">
        <w:rPr>
          <w:b/>
          <w:bCs/>
          <w:sz w:val="40"/>
          <w:szCs w:val="36"/>
        </w:rPr>
        <w:t>Organizational Consultancy</w:t>
      </w:r>
    </w:p>
    <w:p w14:paraId="018167C3" w14:textId="3B6E23B0" w:rsidR="009E4533" w:rsidRDefault="003A5C69" w:rsidP="009E4533">
      <w:pPr>
        <w:spacing w:line="259" w:lineRule="auto"/>
        <w:jc w:val="center"/>
        <w:rPr>
          <w:b/>
          <w:bCs/>
          <w:sz w:val="40"/>
          <w:szCs w:val="36"/>
        </w:rPr>
      </w:pPr>
      <w:r>
        <w:rPr>
          <w:b/>
          <w:bCs/>
          <w:sz w:val="40"/>
          <w:szCs w:val="36"/>
        </w:rPr>
        <w:t>On</w:t>
      </w:r>
    </w:p>
    <w:p w14:paraId="4E126F7C" w14:textId="77777777" w:rsidR="003F1E63" w:rsidRDefault="009E4533" w:rsidP="009E4533">
      <w:pPr>
        <w:spacing w:line="259" w:lineRule="auto"/>
        <w:jc w:val="center"/>
        <w:rPr>
          <w:b/>
          <w:bCs/>
          <w:sz w:val="40"/>
          <w:szCs w:val="36"/>
        </w:rPr>
      </w:pPr>
      <w:r>
        <w:rPr>
          <w:b/>
          <w:bCs/>
          <w:sz w:val="40"/>
          <w:szCs w:val="36"/>
        </w:rPr>
        <w:t>The Hotel Ritz Paris</w:t>
      </w:r>
    </w:p>
    <w:p w14:paraId="2E6EA693" w14:textId="77777777" w:rsidR="00F049D9" w:rsidRDefault="003F1E63" w:rsidP="009E4533">
      <w:pPr>
        <w:spacing w:line="259" w:lineRule="auto"/>
        <w:jc w:val="center"/>
        <w:rPr>
          <w:b/>
          <w:bCs/>
          <w:sz w:val="40"/>
          <w:szCs w:val="36"/>
        </w:rPr>
      </w:pPr>
      <w:r>
        <w:rPr>
          <w:b/>
          <w:bCs/>
          <w:sz w:val="40"/>
          <w:szCs w:val="36"/>
        </w:rPr>
        <w:t xml:space="preserve">Location: </w:t>
      </w:r>
      <w:r w:rsidR="002D14BD" w:rsidRPr="002D14BD">
        <w:rPr>
          <w:b/>
          <w:bCs/>
          <w:sz w:val="40"/>
          <w:szCs w:val="36"/>
        </w:rPr>
        <w:t>1st arrondissement of Paris</w:t>
      </w:r>
      <w:r w:rsidR="002D14BD">
        <w:rPr>
          <w:b/>
          <w:bCs/>
          <w:sz w:val="40"/>
          <w:szCs w:val="36"/>
        </w:rPr>
        <w:t>, France</w:t>
      </w:r>
    </w:p>
    <w:p w14:paraId="1FED195C" w14:textId="32F19A5C" w:rsidR="00F049D9" w:rsidRPr="00F672E5" w:rsidRDefault="00F672E5" w:rsidP="009E4533">
      <w:pPr>
        <w:spacing w:line="259" w:lineRule="auto"/>
        <w:jc w:val="center"/>
        <w:rPr>
          <w:b/>
          <w:bCs/>
          <w:sz w:val="36"/>
          <w:szCs w:val="36"/>
        </w:rPr>
      </w:pPr>
      <w:r w:rsidRPr="00F672E5">
        <w:rPr>
          <w:b/>
          <w:bCs/>
          <w:sz w:val="36"/>
          <w:szCs w:val="36"/>
        </w:rPr>
        <w:t>Lecturer name: Laurence Blake</w:t>
      </w:r>
    </w:p>
    <w:p w14:paraId="24ABDE97" w14:textId="77777777" w:rsidR="00F049D9" w:rsidRDefault="00F049D9" w:rsidP="009E4533">
      <w:pPr>
        <w:spacing w:line="259" w:lineRule="auto"/>
        <w:jc w:val="center"/>
        <w:rPr>
          <w:b/>
          <w:bCs/>
          <w:sz w:val="40"/>
          <w:szCs w:val="36"/>
        </w:rPr>
      </w:pPr>
      <w:r>
        <w:rPr>
          <w:b/>
          <w:bCs/>
          <w:sz w:val="40"/>
          <w:szCs w:val="36"/>
        </w:rPr>
        <w:t>Student Name: Tudor Adrian Sau</w:t>
      </w:r>
    </w:p>
    <w:p w14:paraId="69F82344" w14:textId="6994B4C2" w:rsidR="0041789B" w:rsidRDefault="00F049D9" w:rsidP="009E4533">
      <w:pPr>
        <w:spacing w:line="259" w:lineRule="auto"/>
        <w:jc w:val="center"/>
        <w:rPr>
          <w:rFonts w:eastAsiaTheme="majorEastAsia" w:cstheme="majorBidi"/>
          <w:b/>
          <w:color w:val="2F5496" w:themeColor="accent1" w:themeShade="BF"/>
          <w:sz w:val="32"/>
          <w:szCs w:val="32"/>
        </w:rPr>
      </w:pPr>
      <w:r>
        <w:rPr>
          <w:b/>
          <w:bCs/>
          <w:sz w:val="40"/>
          <w:szCs w:val="36"/>
        </w:rPr>
        <w:t>Student number: 2026591</w:t>
      </w:r>
      <w:r w:rsidR="0041789B">
        <w:br w:type="page"/>
      </w:r>
    </w:p>
    <w:sdt>
      <w:sdtPr>
        <w:rPr>
          <w:rFonts w:ascii="Times New Roman" w:eastAsiaTheme="minorHAnsi" w:hAnsi="Times New Roman" w:cstheme="minorBidi"/>
          <w:color w:val="auto"/>
          <w:kern w:val="2"/>
          <w:sz w:val="24"/>
          <w:szCs w:val="22"/>
          <w14:ligatures w14:val="standardContextual"/>
        </w:rPr>
        <w:id w:val="-1475054752"/>
        <w:docPartObj>
          <w:docPartGallery w:val="Table of Contents"/>
          <w:docPartUnique/>
        </w:docPartObj>
      </w:sdtPr>
      <w:sdtEndPr>
        <w:rPr>
          <w:b/>
          <w:bCs/>
          <w:noProof/>
        </w:rPr>
      </w:sdtEndPr>
      <w:sdtContent>
        <w:p w14:paraId="7E0218D2" w14:textId="3DD94A78" w:rsidR="0041789B" w:rsidRDefault="0041789B">
          <w:pPr>
            <w:pStyle w:val="TOCHeading"/>
          </w:pPr>
          <w:r>
            <w:t>Table of Contents</w:t>
          </w:r>
        </w:p>
        <w:p w14:paraId="00DB5BA7" w14:textId="63FE5E38" w:rsidR="0041789B" w:rsidRDefault="0041789B">
          <w:pPr>
            <w:pStyle w:val="TOC1"/>
            <w:tabs>
              <w:tab w:val="right" w:leader="dot" w:pos="9350"/>
            </w:tabs>
            <w:rPr>
              <w:noProof/>
            </w:rPr>
          </w:pPr>
          <w:r>
            <w:fldChar w:fldCharType="begin"/>
          </w:r>
          <w:r>
            <w:instrText xml:space="preserve"> TOC \o "1-3" \h \z \u </w:instrText>
          </w:r>
          <w:r>
            <w:fldChar w:fldCharType="separate"/>
          </w:r>
          <w:hyperlink w:anchor="_Toc135578997" w:history="1">
            <w:r w:rsidRPr="00E06A5C">
              <w:rPr>
                <w:rStyle w:val="Hyperlink"/>
                <w:noProof/>
              </w:rPr>
              <w:t>Introduction</w:t>
            </w:r>
            <w:r>
              <w:rPr>
                <w:noProof/>
                <w:webHidden/>
              </w:rPr>
              <w:tab/>
            </w:r>
            <w:r>
              <w:rPr>
                <w:noProof/>
                <w:webHidden/>
              </w:rPr>
              <w:fldChar w:fldCharType="begin"/>
            </w:r>
            <w:r>
              <w:rPr>
                <w:noProof/>
                <w:webHidden/>
              </w:rPr>
              <w:instrText xml:space="preserve"> PAGEREF _Toc135578997 \h </w:instrText>
            </w:r>
            <w:r>
              <w:rPr>
                <w:noProof/>
                <w:webHidden/>
              </w:rPr>
            </w:r>
            <w:r>
              <w:rPr>
                <w:noProof/>
                <w:webHidden/>
              </w:rPr>
              <w:fldChar w:fldCharType="separate"/>
            </w:r>
            <w:r>
              <w:rPr>
                <w:noProof/>
                <w:webHidden/>
              </w:rPr>
              <w:t>2</w:t>
            </w:r>
            <w:r>
              <w:rPr>
                <w:noProof/>
                <w:webHidden/>
              </w:rPr>
              <w:fldChar w:fldCharType="end"/>
            </w:r>
          </w:hyperlink>
        </w:p>
        <w:p w14:paraId="7A57B908" w14:textId="7FAF0F44" w:rsidR="0041789B" w:rsidRDefault="00000000">
          <w:pPr>
            <w:pStyle w:val="TOC2"/>
            <w:tabs>
              <w:tab w:val="right" w:leader="dot" w:pos="9350"/>
            </w:tabs>
            <w:rPr>
              <w:noProof/>
            </w:rPr>
          </w:pPr>
          <w:hyperlink w:anchor="_Toc135578998" w:history="1">
            <w:r w:rsidR="0041789B" w:rsidRPr="00E06A5C">
              <w:rPr>
                <w:rStyle w:val="Hyperlink"/>
                <w:noProof/>
              </w:rPr>
              <w:t>Purpose of the Report</w:t>
            </w:r>
            <w:r w:rsidR="0041789B">
              <w:rPr>
                <w:noProof/>
                <w:webHidden/>
              </w:rPr>
              <w:tab/>
            </w:r>
            <w:r w:rsidR="0041789B">
              <w:rPr>
                <w:noProof/>
                <w:webHidden/>
              </w:rPr>
              <w:fldChar w:fldCharType="begin"/>
            </w:r>
            <w:r w:rsidR="0041789B">
              <w:rPr>
                <w:noProof/>
                <w:webHidden/>
              </w:rPr>
              <w:instrText xml:space="preserve"> PAGEREF _Toc135578998 \h </w:instrText>
            </w:r>
            <w:r w:rsidR="0041789B">
              <w:rPr>
                <w:noProof/>
                <w:webHidden/>
              </w:rPr>
            </w:r>
            <w:r w:rsidR="0041789B">
              <w:rPr>
                <w:noProof/>
                <w:webHidden/>
              </w:rPr>
              <w:fldChar w:fldCharType="separate"/>
            </w:r>
            <w:r w:rsidR="0041789B">
              <w:rPr>
                <w:noProof/>
                <w:webHidden/>
              </w:rPr>
              <w:t>2</w:t>
            </w:r>
            <w:r w:rsidR="0041789B">
              <w:rPr>
                <w:noProof/>
                <w:webHidden/>
              </w:rPr>
              <w:fldChar w:fldCharType="end"/>
            </w:r>
          </w:hyperlink>
        </w:p>
        <w:p w14:paraId="12625DEC" w14:textId="2CF4CBBF" w:rsidR="0041789B" w:rsidRDefault="00000000">
          <w:pPr>
            <w:pStyle w:val="TOC2"/>
            <w:tabs>
              <w:tab w:val="right" w:leader="dot" w:pos="9350"/>
            </w:tabs>
            <w:rPr>
              <w:noProof/>
            </w:rPr>
          </w:pPr>
          <w:hyperlink w:anchor="_Toc135578999" w:history="1">
            <w:r w:rsidR="0041789B" w:rsidRPr="00E06A5C">
              <w:rPr>
                <w:rStyle w:val="Hyperlink"/>
                <w:noProof/>
              </w:rPr>
              <w:t>Methods Used</w:t>
            </w:r>
            <w:r w:rsidR="0041789B">
              <w:rPr>
                <w:noProof/>
                <w:webHidden/>
              </w:rPr>
              <w:tab/>
            </w:r>
            <w:r w:rsidR="0041789B">
              <w:rPr>
                <w:noProof/>
                <w:webHidden/>
              </w:rPr>
              <w:fldChar w:fldCharType="begin"/>
            </w:r>
            <w:r w:rsidR="0041789B">
              <w:rPr>
                <w:noProof/>
                <w:webHidden/>
              </w:rPr>
              <w:instrText xml:space="preserve"> PAGEREF _Toc135578999 \h </w:instrText>
            </w:r>
            <w:r w:rsidR="0041789B">
              <w:rPr>
                <w:noProof/>
                <w:webHidden/>
              </w:rPr>
            </w:r>
            <w:r w:rsidR="0041789B">
              <w:rPr>
                <w:noProof/>
                <w:webHidden/>
              </w:rPr>
              <w:fldChar w:fldCharType="separate"/>
            </w:r>
            <w:r w:rsidR="0041789B">
              <w:rPr>
                <w:noProof/>
                <w:webHidden/>
              </w:rPr>
              <w:t>2</w:t>
            </w:r>
            <w:r w:rsidR="0041789B">
              <w:rPr>
                <w:noProof/>
                <w:webHidden/>
              </w:rPr>
              <w:fldChar w:fldCharType="end"/>
            </w:r>
          </w:hyperlink>
        </w:p>
        <w:p w14:paraId="62B9E90B" w14:textId="361AD7D8" w:rsidR="0041789B" w:rsidRDefault="00000000">
          <w:pPr>
            <w:pStyle w:val="TOC1"/>
            <w:tabs>
              <w:tab w:val="right" w:leader="dot" w:pos="9350"/>
            </w:tabs>
            <w:rPr>
              <w:noProof/>
            </w:rPr>
          </w:pPr>
          <w:hyperlink w:anchor="_Toc135579000" w:history="1">
            <w:r w:rsidR="0041789B" w:rsidRPr="00E06A5C">
              <w:rPr>
                <w:rStyle w:val="Hyperlink"/>
                <w:noProof/>
              </w:rPr>
              <w:t>Scope and Analysis</w:t>
            </w:r>
            <w:r w:rsidR="0041789B">
              <w:rPr>
                <w:noProof/>
                <w:webHidden/>
              </w:rPr>
              <w:tab/>
            </w:r>
            <w:r w:rsidR="0041789B">
              <w:rPr>
                <w:noProof/>
                <w:webHidden/>
              </w:rPr>
              <w:fldChar w:fldCharType="begin"/>
            </w:r>
            <w:r w:rsidR="0041789B">
              <w:rPr>
                <w:noProof/>
                <w:webHidden/>
              </w:rPr>
              <w:instrText xml:space="preserve"> PAGEREF _Toc135579000 \h </w:instrText>
            </w:r>
            <w:r w:rsidR="0041789B">
              <w:rPr>
                <w:noProof/>
                <w:webHidden/>
              </w:rPr>
            </w:r>
            <w:r w:rsidR="0041789B">
              <w:rPr>
                <w:noProof/>
                <w:webHidden/>
              </w:rPr>
              <w:fldChar w:fldCharType="separate"/>
            </w:r>
            <w:r w:rsidR="0041789B">
              <w:rPr>
                <w:noProof/>
                <w:webHidden/>
              </w:rPr>
              <w:t>3</w:t>
            </w:r>
            <w:r w:rsidR="0041789B">
              <w:rPr>
                <w:noProof/>
                <w:webHidden/>
              </w:rPr>
              <w:fldChar w:fldCharType="end"/>
            </w:r>
          </w:hyperlink>
        </w:p>
        <w:p w14:paraId="112E41B0" w14:textId="607BE15F" w:rsidR="0041789B" w:rsidRDefault="00000000">
          <w:pPr>
            <w:pStyle w:val="TOC2"/>
            <w:tabs>
              <w:tab w:val="right" w:leader="dot" w:pos="9350"/>
            </w:tabs>
            <w:rPr>
              <w:noProof/>
            </w:rPr>
          </w:pPr>
          <w:hyperlink w:anchor="_Toc135579001" w:history="1">
            <w:r w:rsidR="0041789B" w:rsidRPr="00E06A5C">
              <w:rPr>
                <w:rStyle w:val="Hyperlink"/>
                <w:noProof/>
              </w:rPr>
              <w:t>PESTEL Analysis</w:t>
            </w:r>
            <w:r w:rsidR="0041789B">
              <w:rPr>
                <w:noProof/>
                <w:webHidden/>
              </w:rPr>
              <w:tab/>
            </w:r>
            <w:r w:rsidR="0041789B">
              <w:rPr>
                <w:noProof/>
                <w:webHidden/>
              </w:rPr>
              <w:fldChar w:fldCharType="begin"/>
            </w:r>
            <w:r w:rsidR="0041789B">
              <w:rPr>
                <w:noProof/>
                <w:webHidden/>
              </w:rPr>
              <w:instrText xml:space="preserve"> PAGEREF _Toc135579001 \h </w:instrText>
            </w:r>
            <w:r w:rsidR="0041789B">
              <w:rPr>
                <w:noProof/>
                <w:webHidden/>
              </w:rPr>
            </w:r>
            <w:r w:rsidR="0041789B">
              <w:rPr>
                <w:noProof/>
                <w:webHidden/>
              </w:rPr>
              <w:fldChar w:fldCharType="separate"/>
            </w:r>
            <w:r w:rsidR="0041789B">
              <w:rPr>
                <w:noProof/>
                <w:webHidden/>
              </w:rPr>
              <w:t>5</w:t>
            </w:r>
            <w:r w:rsidR="0041789B">
              <w:rPr>
                <w:noProof/>
                <w:webHidden/>
              </w:rPr>
              <w:fldChar w:fldCharType="end"/>
            </w:r>
          </w:hyperlink>
        </w:p>
        <w:p w14:paraId="369AA5A0" w14:textId="0705D12E" w:rsidR="0041789B" w:rsidRDefault="00000000">
          <w:pPr>
            <w:pStyle w:val="TOC2"/>
            <w:tabs>
              <w:tab w:val="right" w:leader="dot" w:pos="9350"/>
            </w:tabs>
            <w:rPr>
              <w:noProof/>
            </w:rPr>
          </w:pPr>
          <w:hyperlink w:anchor="_Toc135579002" w:history="1">
            <w:r w:rsidR="0041789B" w:rsidRPr="00E06A5C">
              <w:rPr>
                <w:rStyle w:val="Hyperlink"/>
                <w:noProof/>
              </w:rPr>
              <w:t>SWOT Analysis</w:t>
            </w:r>
            <w:r w:rsidR="0041789B">
              <w:rPr>
                <w:noProof/>
                <w:webHidden/>
              </w:rPr>
              <w:tab/>
            </w:r>
            <w:r w:rsidR="0041789B">
              <w:rPr>
                <w:noProof/>
                <w:webHidden/>
              </w:rPr>
              <w:fldChar w:fldCharType="begin"/>
            </w:r>
            <w:r w:rsidR="0041789B">
              <w:rPr>
                <w:noProof/>
                <w:webHidden/>
              </w:rPr>
              <w:instrText xml:space="preserve"> PAGEREF _Toc135579002 \h </w:instrText>
            </w:r>
            <w:r w:rsidR="0041789B">
              <w:rPr>
                <w:noProof/>
                <w:webHidden/>
              </w:rPr>
            </w:r>
            <w:r w:rsidR="0041789B">
              <w:rPr>
                <w:noProof/>
                <w:webHidden/>
              </w:rPr>
              <w:fldChar w:fldCharType="separate"/>
            </w:r>
            <w:r w:rsidR="0041789B">
              <w:rPr>
                <w:noProof/>
                <w:webHidden/>
              </w:rPr>
              <w:t>7</w:t>
            </w:r>
            <w:r w:rsidR="0041789B">
              <w:rPr>
                <w:noProof/>
                <w:webHidden/>
              </w:rPr>
              <w:fldChar w:fldCharType="end"/>
            </w:r>
          </w:hyperlink>
        </w:p>
        <w:p w14:paraId="65D0B6CD" w14:textId="32CAB94F" w:rsidR="0041789B" w:rsidRDefault="00000000">
          <w:pPr>
            <w:pStyle w:val="TOC2"/>
            <w:tabs>
              <w:tab w:val="right" w:leader="dot" w:pos="9350"/>
            </w:tabs>
            <w:rPr>
              <w:noProof/>
            </w:rPr>
          </w:pPr>
          <w:hyperlink w:anchor="_Toc135579003" w:history="1">
            <w:r w:rsidR="0041789B" w:rsidRPr="00E06A5C">
              <w:rPr>
                <w:rStyle w:val="Hyperlink"/>
                <w:noProof/>
              </w:rPr>
              <w:t>TOWS Matrix</w:t>
            </w:r>
            <w:r w:rsidR="0041789B">
              <w:rPr>
                <w:noProof/>
                <w:webHidden/>
              </w:rPr>
              <w:tab/>
            </w:r>
            <w:r w:rsidR="0041789B">
              <w:rPr>
                <w:noProof/>
                <w:webHidden/>
              </w:rPr>
              <w:fldChar w:fldCharType="begin"/>
            </w:r>
            <w:r w:rsidR="0041789B">
              <w:rPr>
                <w:noProof/>
                <w:webHidden/>
              </w:rPr>
              <w:instrText xml:space="preserve"> PAGEREF _Toc135579003 \h </w:instrText>
            </w:r>
            <w:r w:rsidR="0041789B">
              <w:rPr>
                <w:noProof/>
                <w:webHidden/>
              </w:rPr>
            </w:r>
            <w:r w:rsidR="0041789B">
              <w:rPr>
                <w:noProof/>
                <w:webHidden/>
              </w:rPr>
              <w:fldChar w:fldCharType="separate"/>
            </w:r>
            <w:r w:rsidR="0041789B">
              <w:rPr>
                <w:noProof/>
                <w:webHidden/>
              </w:rPr>
              <w:t>9</w:t>
            </w:r>
            <w:r w:rsidR="0041789B">
              <w:rPr>
                <w:noProof/>
                <w:webHidden/>
              </w:rPr>
              <w:fldChar w:fldCharType="end"/>
            </w:r>
          </w:hyperlink>
        </w:p>
        <w:p w14:paraId="1301C1D9" w14:textId="52559418" w:rsidR="0041789B" w:rsidRDefault="00000000">
          <w:pPr>
            <w:pStyle w:val="TOC1"/>
            <w:tabs>
              <w:tab w:val="right" w:leader="dot" w:pos="9350"/>
            </w:tabs>
            <w:rPr>
              <w:noProof/>
            </w:rPr>
          </w:pPr>
          <w:hyperlink w:anchor="_Toc135579004" w:history="1">
            <w:r w:rsidR="0041789B" w:rsidRPr="00E06A5C">
              <w:rPr>
                <w:rStyle w:val="Hyperlink"/>
                <w:noProof/>
              </w:rPr>
              <w:t>Improvements</w:t>
            </w:r>
            <w:r w:rsidR="0041789B">
              <w:rPr>
                <w:noProof/>
                <w:webHidden/>
              </w:rPr>
              <w:tab/>
            </w:r>
            <w:r w:rsidR="0041789B">
              <w:rPr>
                <w:noProof/>
                <w:webHidden/>
              </w:rPr>
              <w:fldChar w:fldCharType="begin"/>
            </w:r>
            <w:r w:rsidR="0041789B">
              <w:rPr>
                <w:noProof/>
                <w:webHidden/>
              </w:rPr>
              <w:instrText xml:space="preserve"> PAGEREF _Toc135579004 \h </w:instrText>
            </w:r>
            <w:r w:rsidR="0041789B">
              <w:rPr>
                <w:noProof/>
                <w:webHidden/>
              </w:rPr>
            </w:r>
            <w:r w:rsidR="0041789B">
              <w:rPr>
                <w:noProof/>
                <w:webHidden/>
              </w:rPr>
              <w:fldChar w:fldCharType="separate"/>
            </w:r>
            <w:r w:rsidR="0041789B">
              <w:rPr>
                <w:noProof/>
                <w:webHidden/>
              </w:rPr>
              <w:t>10</w:t>
            </w:r>
            <w:r w:rsidR="0041789B">
              <w:rPr>
                <w:noProof/>
                <w:webHidden/>
              </w:rPr>
              <w:fldChar w:fldCharType="end"/>
            </w:r>
          </w:hyperlink>
        </w:p>
        <w:p w14:paraId="45766079" w14:textId="700409F1" w:rsidR="0041789B" w:rsidRDefault="00000000">
          <w:pPr>
            <w:pStyle w:val="TOC2"/>
            <w:tabs>
              <w:tab w:val="right" w:leader="dot" w:pos="9350"/>
            </w:tabs>
            <w:rPr>
              <w:noProof/>
            </w:rPr>
          </w:pPr>
          <w:hyperlink w:anchor="_Toc135579005" w:history="1">
            <w:r w:rsidR="0041789B" w:rsidRPr="00E06A5C">
              <w:rPr>
                <w:rStyle w:val="Hyperlink"/>
                <w:noProof/>
              </w:rPr>
              <w:t>Staff Training and Performance Enhancement:</w:t>
            </w:r>
            <w:r w:rsidR="0041789B">
              <w:rPr>
                <w:noProof/>
                <w:webHidden/>
              </w:rPr>
              <w:tab/>
            </w:r>
            <w:r w:rsidR="0041789B">
              <w:rPr>
                <w:noProof/>
                <w:webHidden/>
              </w:rPr>
              <w:fldChar w:fldCharType="begin"/>
            </w:r>
            <w:r w:rsidR="0041789B">
              <w:rPr>
                <w:noProof/>
                <w:webHidden/>
              </w:rPr>
              <w:instrText xml:space="preserve"> PAGEREF _Toc135579005 \h </w:instrText>
            </w:r>
            <w:r w:rsidR="0041789B">
              <w:rPr>
                <w:noProof/>
                <w:webHidden/>
              </w:rPr>
            </w:r>
            <w:r w:rsidR="0041789B">
              <w:rPr>
                <w:noProof/>
                <w:webHidden/>
              </w:rPr>
              <w:fldChar w:fldCharType="separate"/>
            </w:r>
            <w:r w:rsidR="0041789B">
              <w:rPr>
                <w:noProof/>
                <w:webHidden/>
              </w:rPr>
              <w:t>11</w:t>
            </w:r>
            <w:r w:rsidR="0041789B">
              <w:rPr>
                <w:noProof/>
                <w:webHidden/>
              </w:rPr>
              <w:fldChar w:fldCharType="end"/>
            </w:r>
          </w:hyperlink>
        </w:p>
        <w:p w14:paraId="695FD619" w14:textId="4F101992" w:rsidR="0041789B" w:rsidRDefault="00000000">
          <w:pPr>
            <w:pStyle w:val="TOC2"/>
            <w:tabs>
              <w:tab w:val="right" w:leader="dot" w:pos="9350"/>
            </w:tabs>
            <w:rPr>
              <w:noProof/>
            </w:rPr>
          </w:pPr>
          <w:hyperlink w:anchor="_Toc135579006" w:history="1">
            <w:r w:rsidR="0041789B" w:rsidRPr="00E06A5C">
              <w:rPr>
                <w:rStyle w:val="Hyperlink"/>
                <w:noProof/>
              </w:rPr>
              <w:t>Environmental Considerations</w:t>
            </w:r>
            <w:r w:rsidR="0041789B">
              <w:rPr>
                <w:noProof/>
                <w:webHidden/>
              </w:rPr>
              <w:tab/>
            </w:r>
            <w:r w:rsidR="0041789B">
              <w:rPr>
                <w:noProof/>
                <w:webHidden/>
              </w:rPr>
              <w:fldChar w:fldCharType="begin"/>
            </w:r>
            <w:r w:rsidR="0041789B">
              <w:rPr>
                <w:noProof/>
                <w:webHidden/>
              </w:rPr>
              <w:instrText xml:space="preserve"> PAGEREF _Toc135579006 \h </w:instrText>
            </w:r>
            <w:r w:rsidR="0041789B">
              <w:rPr>
                <w:noProof/>
                <w:webHidden/>
              </w:rPr>
            </w:r>
            <w:r w:rsidR="0041789B">
              <w:rPr>
                <w:noProof/>
                <w:webHidden/>
              </w:rPr>
              <w:fldChar w:fldCharType="separate"/>
            </w:r>
            <w:r w:rsidR="0041789B">
              <w:rPr>
                <w:noProof/>
                <w:webHidden/>
              </w:rPr>
              <w:t>13</w:t>
            </w:r>
            <w:r w:rsidR="0041789B">
              <w:rPr>
                <w:noProof/>
                <w:webHidden/>
              </w:rPr>
              <w:fldChar w:fldCharType="end"/>
            </w:r>
          </w:hyperlink>
        </w:p>
        <w:p w14:paraId="1CA57C9D" w14:textId="2064133D" w:rsidR="0041789B" w:rsidRDefault="00000000">
          <w:pPr>
            <w:pStyle w:val="TOC2"/>
            <w:tabs>
              <w:tab w:val="right" w:leader="dot" w:pos="9350"/>
            </w:tabs>
            <w:rPr>
              <w:noProof/>
            </w:rPr>
          </w:pPr>
          <w:hyperlink w:anchor="_Toc135579007" w:history="1">
            <w:r w:rsidR="0041789B" w:rsidRPr="00E06A5C">
              <w:rPr>
                <w:rStyle w:val="Hyperlink"/>
                <w:noProof/>
              </w:rPr>
              <w:t>Refurbishment and Renovation</w:t>
            </w:r>
            <w:r w:rsidR="0041789B">
              <w:rPr>
                <w:noProof/>
                <w:webHidden/>
              </w:rPr>
              <w:tab/>
            </w:r>
            <w:r w:rsidR="0041789B">
              <w:rPr>
                <w:noProof/>
                <w:webHidden/>
              </w:rPr>
              <w:fldChar w:fldCharType="begin"/>
            </w:r>
            <w:r w:rsidR="0041789B">
              <w:rPr>
                <w:noProof/>
                <w:webHidden/>
              </w:rPr>
              <w:instrText xml:space="preserve"> PAGEREF _Toc135579007 \h </w:instrText>
            </w:r>
            <w:r w:rsidR="0041789B">
              <w:rPr>
                <w:noProof/>
                <w:webHidden/>
              </w:rPr>
            </w:r>
            <w:r w:rsidR="0041789B">
              <w:rPr>
                <w:noProof/>
                <w:webHidden/>
              </w:rPr>
              <w:fldChar w:fldCharType="separate"/>
            </w:r>
            <w:r w:rsidR="0041789B">
              <w:rPr>
                <w:noProof/>
                <w:webHidden/>
              </w:rPr>
              <w:t>14</w:t>
            </w:r>
            <w:r w:rsidR="0041789B">
              <w:rPr>
                <w:noProof/>
                <w:webHidden/>
              </w:rPr>
              <w:fldChar w:fldCharType="end"/>
            </w:r>
          </w:hyperlink>
        </w:p>
        <w:p w14:paraId="13AA4C5C" w14:textId="48A2C8D1" w:rsidR="0041789B" w:rsidRDefault="00000000">
          <w:pPr>
            <w:pStyle w:val="TOC2"/>
            <w:tabs>
              <w:tab w:val="right" w:leader="dot" w:pos="9350"/>
            </w:tabs>
            <w:rPr>
              <w:noProof/>
            </w:rPr>
          </w:pPr>
          <w:hyperlink w:anchor="_Toc135579008" w:history="1">
            <w:r w:rsidR="0041789B" w:rsidRPr="00E06A5C">
              <w:rPr>
                <w:rStyle w:val="Hyperlink"/>
                <w:noProof/>
              </w:rPr>
              <w:t>Financial Performance and Analysis</w:t>
            </w:r>
            <w:r w:rsidR="0041789B">
              <w:rPr>
                <w:noProof/>
                <w:webHidden/>
              </w:rPr>
              <w:tab/>
            </w:r>
            <w:r w:rsidR="0041789B">
              <w:rPr>
                <w:noProof/>
                <w:webHidden/>
              </w:rPr>
              <w:fldChar w:fldCharType="begin"/>
            </w:r>
            <w:r w:rsidR="0041789B">
              <w:rPr>
                <w:noProof/>
                <w:webHidden/>
              </w:rPr>
              <w:instrText xml:space="preserve"> PAGEREF _Toc135579008 \h </w:instrText>
            </w:r>
            <w:r w:rsidR="0041789B">
              <w:rPr>
                <w:noProof/>
                <w:webHidden/>
              </w:rPr>
            </w:r>
            <w:r w:rsidR="0041789B">
              <w:rPr>
                <w:noProof/>
                <w:webHidden/>
              </w:rPr>
              <w:fldChar w:fldCharType="separate"/>
            </w:r>
            <w:r w:rsidR="0041789B">
              <w:rPr>
                <w:noProof/>
                <w:webHidden/>
              </w:rPr>
              <w:t>16</w:t>
            </w:r>
            <w:r w:rsidR="0041789B">
              <w:rPr>
                <w:noProof/>
                <w:webHidden/>
              </w:rPr>
              <w:fldChar w:fldCharType="end"/>
            </w:r>
          </w:hyperlink>
        </w:p>
        <w:p w14:paraId="0740172E" w14:textId="0EF9232C" w:rsidR="0041789B" w:rsidRDefault="00000000">
          <w:pPr>
            <w:pStyle w:val="TOC1"/>
            <w:tabs>
              <w:tab w:val="right" w:leader="dot" w:pos="9350"/>
            </w:tabs>
            <w:rPr>
              <w:noProof/>
            </w:rPr>
          </w:pPr>
          <w:hyperlink w:anchor="_Toc135579009" w:history="1">
            <w:r w:rsidR="0041789B" w:rsidRPr="00E06A5C">
              <w:rPr>
                <w:rStyle w:val="Hyperlink"/>
                <w:noProof/>
              </w:rPr>
              <w:t>Findings &amp; Results</w:t>
            </w:r>
            <w:r w:rsidR="0041789B">
              <w:rPr>
                <w:noProof/>
                <w:webHidden/>
              </w:rPr>
              <w:tab/>
            </w:r>
            <w:r w:rsidR="0041789B">
              <w:rPr>
                <w:noProof/>
                <w:webHidden/>
              </w:rPr>
              <w:fldChar w:fldCharType="begin"/>
            </w:r>
            <w:r w:rsidR="0041789B">
              <w:rPr>
                <w:noProof/>
                <w:webHidden/>
              </w:rPr>
              <w:instrText xml:space="preserve"> PAGEREF _Toc135579009 \h </w:instrText>
            </w:r>
            <w:r w:rsidR="0041789B">
              <w:rPr>
                <w:noProof/>
                <w:webHidden/>
              </w:rPr>
            </w:r>
            <w:r w:rsidR="0041789B">
              <w:rPr>
                <w:noProof/>
                <w:webHidden/>
              </w:rPr>
              <w:fldChar w:fldCharType="separate"/>
            </w:r>
            <w:r w:rsidR="0041789B">
              <w:rPr>
                <w:noProof/>
                <w:webHidden/>
              </w:rPr>
              <w:t>17</w:t>
            </w:r>
            <w:r w:rsidR="0041789B">
              <w:rPr>
                <w:noProof/>
                <w:webHidden/>
              </w:rPr>
              <w:fldChar w:fldCharType="end"/>
            </w:r>
          </w:hyperlink>
        </w:p>
        <w:p w14:paraId="40C5E434" w14:textId="489B7E80" w:rsidR="0041789B" w:rsidRDefault="00000000">
          <w:pPr>
            <w:pStyle w:val="TOC1"/>
            <w:tabs>
              <w:tab w:val="right" w:leader="dot" w:pos="9350"/>
            </w:tabs>
            <w:rPr>
              <w:noProof/>
            </w:rPr>
          </w:pPr>
          <w:hyperlink w:anchor="_Toc135579010" w:history="1">
            <w:r w:rsidR="0041789B" w:rsidRPr="00E06A5C">
              <w:rPr>
                <w:rStyle w:val="Hyperlink"/>
                <w:noProof/>
              </w:rPr>
              <w:t>Action Plan</w:t>
            </w:r>
            <w:r w:rsidR="0041789B">
              <w:rPr>
                <w:noProof/>
                <w:webHidden/>
              </w:rPr>
              <w:tab/>
            </w:r>
            <w:r w:rsidR="0041789B">
              <w:rPr>
                <w:noProof/>
                <w:webHidden/>
              </w:rPr>
              <w:fldChar w:fldCharType="begin"/>
            </w:r>
            <w:r w:rsidR="0041789B">
              <w:rPr>
                <w:noProof/>
                <w:webHidden/>
              </w:rPr>
              <w:instrText xml:space="preserve"> PAGEREF _Toc135579010 \h </w:instrText>
            </w:r>
            <w:r w:rsidR="0041789B">
              <w:rPr>
                <w:noProof/>
                <w:webHidden/>
              </w:rPr>
            </w:r>
            <w:r w:rsidR="0041789B">
              <w:rPr>
                <w:noProof/>
                <w:webHidden/>
              </w:rPr>
              <w:fldChar w:fldCharType="separate"/>
            </w:r>
            <w:r w:rsidR="0041789B">
              <w:rPr>
                <w:noProof/>
                <w:webHidden/>
              </w:rPr>
              <w:t>20</w:t>
            </w:r>
            <w:r w:rsidR="0041789B">
              <w:rPr>
                <w:noProof/>
                <w:webHidden/>
              </w:rPr>
              <w:fldChar w:fldCharType="end"/>
            </w:r>
          </w:hyperlink>
        </w:p>
        <w:p w14:paraId="02D063FB" w14:textId="77FFFA0F" w:rsidR="0041789B" w:rsidRDefault="00000000">
          <w:pPr>
            <w:pStyle w:val="TOC1"/>
            <w:tabs>
              <w:tab w:val="right" w:leader="dot" w:pos="9350"/>
            </w:tabs>
            <w:rPr>
              <w:noProof/>
            </w:rPr>
          </w:pPr>
          <w:hyperlink w:anchor="_Toc135579011" w:history="1">
            <w:r w:rsidR="0041789B" w:rsidRPr="00E06A5C">
              <w:rPr>
                <w:rStyle w:val="Hyperlink"/>
                <w:noProof/>
              </w:rPr>
              <w:t>Recommendations</w:t>
            </w:r>
            <w:r w:rsidR="0041789B">
              <w:rPr>
                <w:noProof/>
                <w:webHidden/>
              </w:rPr>
              <w:tab/>
            </w:r>
            <w:r w:rsidR="0041789B">
              <w:rPr>
                <w:noProof/>
                <w:webHidden/>
              </w:rPr>
              <w:fldChar w:fldCharType="begin"/>
            </w:r>
            <w:r w:rsidR="0041789B">
              <w:rPr>
                <w:noProof/>
                <w:webHidden/>
              </w:rPr>
              <w:instrText xml:space="preserve"> PAGEREF _Toc135579011 \h </w:instrText>
            </w:r>
            <w:r w:rsidR="0041789B">
              <w:rPr>
                <w:noProof/>
                <w:webHidden/>
              </w:rPr>
            </w:r>
            <w:r w:rsidR="0041789B">
              <w:rPr>
                <w:noProof/>
                <w:webHidden/>
              </w:rPr>
              <w:fldChar w:fldCharType="separate"/>
            </w:r>
            <w:r w:rsidR="0041789B">
              <w:rPr>
                <w:noProof/>
                <w:webHidden/>
              </w:rPr>
              <w:t>22</w:t>
            </w:r>
            <w:r w:rsidR="0041789B">
              <w:rPr>
                <w:noProof/>
                <w:webHidden/>
              </w:rPr>
              <w:fldChar w:fldCharType="end"/>
            </w:r>
          </w:hyperlink>
        </w:p>
        <w:p w14:paraId="0F98336F" w14:textId="7AD9AFA2" w:rsidR="0041789B" w:rsidRDefault="00000000">
          <w:pPr>
            <w:pStyle w:val="TOC1"/>
            <w:tabs>
              <w:tab w:val="right" w:leader="dot" w:pos="9350"/>
            </w:tabs>
            <w:rPr>
              <w:noProof/>
            </w:rPr>
          </w:pPr>
          <w:hyperlink w:anchor="_Toc135579012" w:history="1">
            <w:r w:rsidR="0041789B" w:rsidRPr="00E06A5C">
              <w:rPr>
                <w:rStyle w:val="Hyperlink"/>
                <w:noProof/>
              </w:rPr>
              <w:t>Conclusion</w:t>
            </w:r>
            <w:r w:rsidR="0041789B">
              <w:rPr>
                <w:noProof/>
                <w:webHidden/>
              </w:rPr>
              <w:tab/>
            </w:r>
            <w:r w:rsidR="0041789B">
              <w:rPr>
                <w:noProof/>
                <w:webHidden/>
              </w:rPr>
              <w:fldChar w:fldCharType="begin"/>
            </w:r>
            <w:r w:rsidR="0041789B">
              <w:rPr>
                <w:noProof/>
                <w:webHidden/>
              </w:rPr>
              <w:instrText xml:space="preserve"> PAGEREF _Toc135579012 \h </w:instrText>
            </w:r>
            <w:r w:rsidR="0041789B">
              <w:rPr>
                <w:noProof/>
                <w:webHidden/>
              </w:rPr>
            </w:r>
            <w:r w:rsidR="0041789B">
              <w:rPr>
                <w:noProof/>
                <w:webHidden/>
              </w:rPr>
              <w:fldChar w:fldCharType="separate"/>
            </w:r>
            <w:r w:rsidR="0041789B">
              <w:rPr>
                <w:noProof/>
                <w:webHidden/>
              </w:rPr>
              <w:t>24</w:t>
            </w:r>
            <w:r w:rsidR="0041789B">
              <w:rPr>
                <w:noProof/>
                <w:webHidden/>
              </w:rPr>
              <w:fldChar w:fldCharType="end"/>
            </w:r>
          </w:hyperlink>
        </w:p>
        <w:p w14:paraId="317F2F38" w14:textId="0C33E4B2" w:rsidR="0041789B" w:rsidRDefault="0041789B">
          <w:r>
            <w:rPr>
              <w:b/>
              <w:bCs/>
              <w:noProof/>
            </w:rPr>
            <w:fldChar w:fldCharType="end"/>
          </w:r>
        </w:p>
      </w:sdtContent>
    </w:sdt>
    <w:p w14:paraId="659D4A01" w14:textId="77777777" w:rsidR="0041789B" w:rsidRDefault="0041789B">
      <w:pPr>
        <w:spacing w:line="259" w:lineRule="auto"/>
        <w:jc w:val="left"/>
        <w:rPr>
          <w:rFonts w:eastAsiaTheme="majorEastAsia" w:cstheme="majorBidi"/>
          <w:b/>
          <w:color w:val="2F5496" w:themeColor="accent1" w:themeShade="BF"/>
          <w:sz w:val="32"/>
          <w:szCs w:val="32"/>
        </w:rPr>
      </w:pPr>
      <w:r>
        <w:br w:type="page"/>
      </w:r>
    </w:p>
    <w:p w14:paraId="0D5B051B" w14:textId="6F6DE2A8" w:rsidR="00E34BA4" w:rsidRDefault="00E34BA4" w:rsidP="00E34BA4">
      <w:pPr>
        <w:pStyle w:val="Heading1"/>
      </w:pPr>
      <w:bookmarkStart w:id="0" w:name="_Toc135578997"/>
      <w:r>
        <w:lastRenderedPageBreak/>
        <w:t>Introduction</w:t>
      </w:r>
      <w:bookmarkEnd w:id="0"/>
    </w:p>
    <w:p w14:paraId="1CA1BE5D" w14:textId="77777777" w:rsidR="00F774E5" w:rsidRDefault="00460E14" w:rsidP="00F774E5">
      <w:pPr>
        <w:pStyle w:val="Heading2"/>
      </w:pPr>
      <w:bookmarkStart w:id="1" w:name="_Toc135578998"/>
      <w:r w:rsidRPr="00460E14">
        <w:t>Purpose of the Report</w:t>
      </w:r>
      <w:bookmarkEnd w:id="1"/>
    </w:p>
    <w:p w14:paraId="2C1A6407" w14:textId="55EDBE13" w:rsidR="00460E14" w:rsidRPr="00460E14" w:rsidRDefault="00460E14" w:rsidP="00460E14">
      <w:r w:rsidRPr="00460E14">
        <w:t>The purpose of this report is to provide a comprehensive analysis of The Hotel Ritz Paris and identify key problem areas that require attention. The report aims to propose actionable recommendations to address these problems and improve the overall performance and guest satisfaction of the hotel. By conducting a thorough examination of various aspects of the hotel's operations, this report seeks to support the client's strategic planning and decision-making processes.</w:t>
      </w:r>
    </w:p>
    <w:p w14:paraId="0B7C36B7" w14:textId="77777777" w:rsidR="00460E14" w:rsidRPr="00460E14" w:rsidRDefault="00460E14" w:rsidP="00460E14">
      <w:pPr>
        <w:rPr>
          <w:b/>
          <w:bCs/>
        </w:rPr>
      </w:pPr>
      <w:r w:rsidRPr="00460E14">
        <w:rPr>
          <w:b/>
          <w:bCs/>
        </w:rPr>
        <w:t>Problems/Issues to be Addressed:</w:t>
      </w:r>
    </w:p>
    <w:p w14:paraId="374BB99C" w14:textId="3FB5978D" w:rsidR="00460E14" w:rsidRPr="00460E14" w:rsidRDefault="00460E14" w:rsidP="00460E14">
      <w:pPr>
        <w:numPr>
          <w:ilvl w:val="0"/>
          <w:numId w:val="20"/>
        </w:numPr>
      </w:pPr>
      <w:r w:rsidRPr="00460E14">
        <w:t xml:space="preserve">Staff Training and Performance: </w:t>
      </w:r>
      <w:r w:rsidR="0084713A" w:rsidRPr="0084713A">
        <w:t>Identifying gaps in the current staff training program and improving staff performance. Service quality consistency guarantees guest satisfaction.</w:t>
      </w:r>
    </w:p>
    <w:p w14:paraId="6F1C792D" w14:textId="6FF70531" w:rsidR="00460E14" w:rsidRPr="00460E14" w:rsidRDefault="00460E14" w:rsidP="00460E14">
      <w:pPr>
        <w:numPr>
          <w:ilvl w:val="0"/>
          <w:numId w:val="20"/>
        </w:numPr>
      </w:pPr>
      <w:r w:rsidRPr="00460E14">
        <w:t xml:space="preserve">Environmental Considerations and Sustainability: </w:t>
      </w:r>
      <w:r w:rsidR="005D1C0B" w:rsidRPr="005D1C0B">
        <w:t>Examining the hotel's environmental practices, identifying potential issues, and recommending strategies to enhance sustainability efforts related to environmental considerations and sustainability. This comprises of energy efficiency, waste management, and responsible sourcing.</w:t>
      </w:r>
    </w:p>
    <w:p w14:paraId="32619594" w14:textId="6813EE6D" w:rsidR="00460E14" w:rsidRPr="00460E14" w:rsidRDefault="00460E14" w:rsidP="00460E14">
      <w:pPr>
        <w:numPr>
          <w:ilvl w:val="0"/>
          <w:numId w:val="20"/>
        </w:numPr>
      </w:pPr>
      <w:r w:rsidRPr="00460E14">
        <w:t xml:space="preserve">Refurbishment and Renovation Needs: </w:t>
      </w:r>
      <w:r w:rsidR="005D1C0B" w:rsidRPr="005D1C0B">
        <w:t>Evaluating the physical infrastructure of the hotel and identifying areas that need refurbishment or renovation to address guest concerns is necessary. This supports the upkeep of high-quality facilities.</w:t>
      </w:r>
    </w:p>
    <w:p w14:paraId="64B42DB3" w14:textId="0CC37728" w:rsidR="00460E14" w:rsidRDefault="00460E14" w:rsidP="00460E14">
      <w:pPr>
        <w:numPr>
          <w:ilvl w:val="0"/>
          <w:numId w:val="20"/>
        </w:numPr>
      </w:pPr>
      <w:r w:rsidRPr="00460E14">
        <w:t xml:space="preserve">Financial Performance and Analysis: </w:t>
      </w:r>
      <w:r w:rsidR="00476342" w:rsidRPr="00476342">
        <w:t>The hotel's financial performance can be reviewed, key indicators analyzed, and improvement opportunities identified through this process. Financial longevity and profitability are ensured through this.</w:t>
      </w:r>
    </w:p>
    <w:p w14:paraId="51D3C9B6" w14:textId="0DA47B4A" w:rsidR="00F774E5" w:rsidRPr="00460E14" w:rsidRDefault="00F774E5" w:rsidP="00F774E5">
      <w:pPr>
        <w:pStyle w:val="Heading2"/>
      </w:pPr>
      <w:bookmarkStart w:id="2" w:name="_Toc135578999"/>
      <w:r>
        <w:t>Methods Used</w:t>
      </w:r>
      <w:bookmarkEnd w:id="2"/>
    </w:p>
    <w:p w14:paraId="6F4A0B2F" w14:textId="77777777" w:rsidR="00460E14" w:rsidRPr="00460E14" w:rsidRDefault="00460E14" w:rsidP="00460E14">
      <w:r w:rsidRPr="00460E14">
        <w:t>Methods Used to Analyze the Problem/Issue: To analyze the identified problems and issues, the following methods have been chosen:</w:t>
      </w:r>
    </w:p>
    <w:p w14:paraId="069BFE24" w14:textId="1578C0D0" w:rsidR="00460E14" w:rsidRPr="00460E14" w:rsidRDefault="00460E14" w:rsidP="00460E14">
      <w:pPr>
        <w:numPr>
          <w:ilvl w:val="0"/>
          <w:numId w:val="21"/>
        </w:numPr>
      </w:pPr>
      <w:r w:rsidRPr="00460E14">
        <w:t xml:space="preserve">PESTEL Analysis: </w:t>
      </w:r>
      <w:r w:rsidR="000021B2" w:rsidRPr="000021B2">
        <w:t>The use of PESTEL framework will help</w:t>
      </w:r>
      <w:r w:rsidR="007F61E9">
        <w:t xml:space="preserve"> the author</w:t>
      </w:r>
      <w:r w:rsidR="000021B2" w:rsidRPr="000021B2">
        <w:t xml:space="preserve"> evaluate the macro-environmental factors affecting The Hotel Ritz Paris. The hotel's operations could be influenced by different factors such as political, economic, social, technological, </w:t>
      </w:r>
      <w:r w:rsidR="000021B2" w:rsidRPr="000021B2">
        <w:lastRenderedPageBreak/>
        <w:t>environmental and legal ones</w:t>
      </w:r>
      <w:r w:rsidR="007F61E9">
        <w:t xml:space="preserve"> (</w:t>
      </w:r>
      <w:r w:rsidR="0090184A">
        <w:t xml:space="preserve">Song, Sun </w:t>
      </w:r>
      <w:proofErr w:type="spellStart"/>
      <w:r w:rsidR="0090184A">
        <w:t>andJin</w:t>
      </w:r>
      <w:proofErr w:type="spellEnd"/>
      <w:r w:rsidR="0090184A">
        <w:t>, 2017)</w:t>
      </w:r>
      <w:r w:rsidR="000021B2" w:rsidRPr="000021B2">
        <w:t xml:space="preserve">. This analysis will provide insights about them. To identify external opportunities and threats will </w:t>
      </w:r>
      <w:proofErr w:type="gramStart"/>
      <w:r w:rsidR="000021B2" w:rsidRPr="000021B2">
        <w:t>provide assistance</w:t>
      </w:r>
      <w:proofErr w:type="gramEnd"/>
      <w:r w:rsidR="000021B2" w:rsidRPr="000021B2">
        <w:t>.</w:t>
      </w:r>
    </w:p>
    <w:p w14:paraId="29716C7E" w14:textId="7FEAA6EA" w:rsidR="00460E14" w:rsidRPr="00460E14" w:rsidRDefault="00460E14" w:rsidP="00460E14">
      <w:pPr>
        <w:numPr>
          <w:ilvl w:val="0"/>
          <w:numId w:val="21"/>
        </w:numPr>
      </w:pPr>
      <w:r w:rsidRPr="00460E14">
        <w:t xml:space="preserve">SWOT Analysis: </w:t>
      </w:r>
      <w:r w:rsidR="006B2F49" w:rsidRPr="006B2F49">
        <w:t>The hotel's internal strength and weaknesses will be evaluated utilizing a SWOT analysis. The evaluation process will involve evaluating external opportunities and threats as well</w:t>
      </w:r>
      <w:r w:rsidR="0090184A">
        <w:t xml:space="preserve"> </w:t>
      </w:r>
      <w:r w:rsidR="00654E78">
        <w:t>(GURL, 2017)</w:t>
      </w:r>
      <w:r w:rsidR="006B2F49" w:rsidRPr="006B2F49">
        <w:t>. The current position of the hotel will be comprehensively evaluated in this analysis. Highlighting areas of competitive advantage and areas for improvement will be done.</w:t>
      </w:r>
    </w:p>
    <w:p w14:paraId="7F5BE733" w14:textId="7A4D054D" w:rsidR="00460E14" w:rsidRPr="00460E14" w:rsidRDefault="00460E14" w:rsidP="00460E14">
      <w:pPr>
        <w:numPr>
          <w:ilvl w:val="0"/>
          <w:numId w:val="21"/>
        </w:numPr>
      </w:pPr>
      <w:r w:rsidRPr="00460E14">
        <w:t xml:space="preserve">TOWS Matrix: </w:t>
      </w:r>
      <w:r w:rsidR="000D1BDA" w:rsidRPr="000D1BDA">
        <w:t>The TOWS Matrix is utilized to align the SWOT analysis findings. To address the identified problems, strategies will be formed.</w:t>
      </w:r>
      <w:r w:rsidRPr="00460E14">
        <w:t xml:space="preserve"> </w:t>
      </w:r>
      <w:r w:rsidR="00732B7F" w:rsidRPr="00732B7F">
        <w:t>Strategic options can be generated by using the TOWS Matrix and considering both internal and external factors</w:t>
      </w:r>
      <w:r w:rsidR="00E2739D">
        <w:t xml:space="preserve"> (</w:t>
      </w:r>
      <w:proofErr w:type="spellStart"/>
      <w:r w:rsidR="00E2739D">
        <w:t>Dandage</w:t>
      </w:r>
      <w:proofErr w:type="spellEnd"/>
      <w:r w:rsidR="00E2739D">
        <w:t>, Mantha and Rane, 2019)</w:t>
      </w:r>
      <w:r w:rsidR="00732B7F" w:rsidRPr="00732B7F">
        <w:t>. Additionally, it will offer a structure for making decisions and creating an action plan.</w:t>
      </w:r>
    </w:p>
    <w:p w14:paraId="0818D67B" w14:textId="1E93B0BA" w:rsidR="00E34BA4" w:rsidRDefault="008C6770" w:rsidP="008A0422">
      <w:r w:rsidRPr="008C6770">
        <w:t>A comprehensive analysis of both the hotel's internal and external environment can be conducted through these chosen methods, allowing for potential problems and opportunities to be identified with a systematic approach. Developing tactics for enhancement is something they aid as well. The report will give a structured framework to comprehend hotel's current state by utilizing these widely recognized analysis tools. The identification of the ideal approach to attain desired results will be facilitated by it. To obtain more information and back up the findings, additional audit approaches like observing workplace activities can be utilized. A report that is robust and based on evidence is ensured.</w:t>
      </w:r>
    </w:p>
    <w:p w14:paraId="2CF91686" w14:textId="73C5D8BE" w:rsidR="00E34BA4" w:rsidRDefault="00E34BA4" w:rsidP="00E34BA4">
      <w:pPr>
        <w:pStyle w:val="Heading1"/>
      </w:pPr>
      <w:bookmarkStart w:id="3" w:name="_Toc135579000"/>
      <w:r>
        <w:t>Scope and Analysis</w:t>
      </w:r>
      <w:bookmarkEnd w:id="3"/>
    </w:p>
    <w:p w14:paraId="24778313" w14:textId="6BA8E63E" w:rsidR="00B55028" w:rsidRPr="00B55028" w:rsidRDefault="00B55028" w:rsidP="00B55028">
      <w:r w:rsidRPr="00B55028">
        <w:t xml:space="preserve">The Hotel Ritz Paris is an iconic establishment known for its luxurious accommodations and historic charm. In this section, </w:t>
      </w:r>
      <w:r w:rsidR="00BE34D4">
        <w:t>the author</w:t>
      </w:r>
      <w:r w:rsidRPr="00B55028">
        <w:t xml:space="preserve"> will set the scene by describing the hotel's location, number of rooms, age, recent feedback, and any potential issues reported in the media.</w:t>
      </w:r>
    </w:p>
    <w:p w14:paraId="17EC446D" w14:textId="387F84F6" w:rsidR="00B55028" w:rsidRDefault="00B55028" w:rsidP="00B55028">
      <w:r w:rsidRPr="00B55028">
        <w:rPr>
          <w:b/>
          <w:bCs/>
        </w:rPr>
        <w:t>Location:</w:t>
      </w:r>
      <w:r w:rsidRPr="00B55028">
        <w:t xml:space="preserve"> The Hotel Ritz Paris is situated in the prestigious 1st arrondissement of Paris, overlooking the elegant Place Vend</w:t>
      </w:r>
      <w:r>
        <w:t>o</w:t>
      </w:r>
      <w:r w:rsidRPr="00B55028">
        <w:t xml:space="preserve">me. </w:t>
      </w:r>
      <w:r w:rsidR="00485085" w:rsidRPr="00485085">
        <w:t>The hotel industry in France is significant, with a wide range of accommodation options available</w:t>
      </w:r>
      <w:r w:rsidR="00521D4B">
        <w:t xml:space="preserve"> (KAPOOR, 2018)</w:t>
      </w:r>
      <w:r w:rsidR="00485085" w:rsidRPr="00485085">
        <w:t>.</w:t>
      </w:r>
      <w:r w:rsidR="00A159F5">
        <w:t xml:space="preserve"> </w:t>
      </w:r>
      <w:r w:rsidR="00483C77">
        <w:t xml:space="preserve">Though the hotel is in a great location but during </w:t>
      </w:r>
      <w:r w:rsidR="006461D0">
        <w:t xml:space="preserve">the summer of 2020 and 2021, the hotels of Paris has had some tough times compared to other locations. </w:t>
      </w:r>
    </w:p>
    <w:p w14:paraId="33B19BFB" w14:textId="085268FB" w:rsidR="00C02035" w:rsidRPr="00B55028" w:rsidRDefault="00C02035" w:rsidP="00B55028">
      <w:r>
        <w:rPr>
          <w:noProof/>
        </w:rPr>
        <w:lastRenderedPageBreak/>
        <w:drawing>
          <wp:inline distT="0" distB="0" distL="0" distR="0" wp14:anchorId="33FB5A06" wp14:editId="7B9074A8">
            <wp:extent cx="5912893" cy="3159018"/>
            <wp:effectExtent l="0" t="0" r="0" b="3810"/>
            <wp:docPr id="19421446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29069" cy="3167660"/>
                    </a:xfrm>
                    <a:prstGeom prst="rect">
                      <a:avLst/>
                    </a:prstGeom>
                    <a:noFill/>
                  </pic:spPr>
                </pic:pic>
              </a:graphicData>
            </a:graphic>
          </wp:inline>
        </w:drawing>
      </w:r>
    </w:p>
    <w:p w14:paraId="0CF885AD" w14:textId="710014F9" w:rsidR="00BC7588" w:rsidRPr="00F126DE" w:rsidRDefault="00BC7588" w:rsidP="00F126DE">
      <w:pPr>
        <w:jc w:val="center"/>
        <w:rPr>
          <w:i/>
          <w:iCs/>
        </w:rPr>
      </w:pPr>
      <w:r w:rsidRPr="00F126DE">
        <w:rPr>
          <w:i/>
          <w:iCs/>
          <w:sz w:val="20"/>
          <w:szCs w:val="18"/>
        </w:rPr>
        <w:t xml:space="preserve">Figure 01: </w:t>
      </w:r>
      <w:r w:rsidR="00F126DE" w:rsidRPr="00F126DE">
        <w:rPr>
          <w:i/>
          <w:iCs/>
          <w:sz w:val="20"/>
          <w:szCs w:val="18"/>
        </w:rPr>
        <w:t>French Hotel Occupancy Rate. Source: (</w:t>
      </w:r>
      <w:r w:rsidR="00F126DE" w:rsidRPr="00F126DE">
        <w:rPr>
          <w:i/>
          <w:iCs/>
          <w:kern w:val="0"/>
          <w:sz w:val="20"/>
          <w:szCs w:val="18"/>
          <w14:ligatures w14:val="none"/>
        </w:rPr>
        <w:t>Hospitality, 2022)</w:t>
      </w:r>
    </w:p>
    <w:p w14:paraId="5E09C461" w14:textId="053CEA63" w:rsidR="00B55028" w:rsidRPr="00B55028" w:rsidRDefault="00B55028" w:rsidP="00B55028">
      <w:r w:rsidRPr="00B55028">
        <w:rPr>
          <w:b/>
          <w:bCs/>
        </w:rPr>
        <w:t>Number of Rooms:</w:t>
      </w:r>
      <w:r w:rsidRPr="00B55028">
        <w:t xml:space="preserve"> </w:t>
      </w:r>
      <w:r w:rsidR="00981724" w:rsidRPr="00981724">
        <w:t xml:space="preserve">The hotel flaunts an admirable quantity of rooms. A combination of [specific number] grand and meticulously appointed accommodations. The distribution of rooms across various categories includes elegant guest rooms and luxurious suites among others. Each one proposes a particular amalgam of refinement and </w:t>
      </w:r>
      <w:r w:rsidR="0057555A" w:rsidRPr="00981724">
        <w:t>coziness</w:t>
      </w:r>
      <w:r w:rsidR="00981724" w:rsidRPr="00981724">
        <w:t>.</w:t>
      </w:r>
    </w:p>
    <w:p w14:paraId="37BF96F7" w14:textId="5A432040" w:rsidR="00B55028" w:rsidRPr="00B55028" w:rsidRDefault="00B55028" w:rsidP="00B55028">
      <w:r w:rsidRPr="00B55028">
        <w:rPr>
          <w:b/>
          <w:bCs/>
        </w:rPr>
        <w:t>Age of the Hotel:</w:t>
      </w:r>
      <w:r w:rsidRPr="00B55028">
        <w:t xml:space="preserve"> </w:t>
      </w:r>
      <w:r w:rsidR="0057555A" w:rsidRPr="0057555A">
        <w:t>The Hôtel Ritz Paris boasts a long-established past. Swiss hotelier César Ritz established it back in 1898. The hotel's timeless elegance has been preserved for over a century. Its magnificence has persisted over time</w:t>
      </w:r>
      <w:r w:rsidR="00F7045C">
        <w:t xml:space="preserve"> (Strange, 2016)</w:t>
      </w:r>
      <w:r w:rsidR="0057555A" w:rsidRPr="0057555A">
        <w:t>. Meticulously maintained architecture, grand interiors, and faultless service are all signs of its rich cultural heritage.</w:t>
      </w:r>
    </w:p>
    <w:p w14:paraId="145921BF" w14:textId="6D443CAE" w:rsidR="00B55028" w:rsidRPr="00B55028" w:rsidRDefault="00B55028" w:rsidP="00B55028">
      <w:r w:rsidRPr="00B55028">
        <w:rPr>
          <w:b/>
          <w:bCs/>
        </w:rPr>
        <w:t>Media Reports and Issues:</w:t>
      </w:r>
      <w:r w:rsidRPr="00B55028">
        <w:t xml:space="preserve"> </w:t>
      </w:r>
      <w:r w:rsidR="004D73EA" w:rsidRPr="004D73EA">
        <w:t xml:space="preserve">Although </w:t>
      </w:r>
      <w:proofErr w:type="gramStart"/>
      <w:r w:rsidR="004D73EA" w:rsidRPr="004D73EA">
        <w:t>The</w:t>
      </w:r>
      <w:proofErr w:type="gramEnd"/>
      <w:r w:rsidR="004D73EA" w:rsidRPr="004D73EA">
        <w:t xml:space="preserve"> Hotel Ritz Paris has an esteemed reputation, media reports and issues show that no establishment is entirely immune to occasional challenges. Nonetheless, it remains a greatly valued hotel in the field. Based on current available information, there have been no significant reports or issues that would negatively affect the hotel's reputation</w:t>
      </w:r>
      <w:r w:rsidR="00642EA6">
        <w:t xml:space="preserve"> (Mello et al., 2019)</w:t>
      </w:r>
      <w:r w:rsidR="004D73EA" w:rsidRPr="004D73EA">
        <w:t>. Its quality is not suggested to have declined.</w:t>
      </w:r>
      <w:r w:rsidRPr="00B55028">
        <w:t xml:space="preserve"> The management of The Hotel Ritz Paris consistently endeavors to address any concerns promptly and ensure a satisfactory experience for all guests.</w:t>
      </w:r>
    </w:p>
    <w:p w14:paraId="005BB27B" w14:textId="5EE39E47" w:rsidR="00B55028" w:rsidRPr="00B55028" w:rsidRDefault="00B55028" w:rsidP="00B55028">
      <w:r w:rsidRPr="00B55028">
        <w:lastRenderedPageBreak/>
        <w:t>The Hotel Ritz Paris has indeed established a positive reputation as an exceptional venue for various events, including weddings. The background of the operation showcases the hotel's expertise in hosting such events, which allows readers to understand the scope of its positives and negatives and the potential impact of recommendations on the organization.</w:t>
      </w:r>
      <w:r w:rsidR="001920B7">
        <w:t xml:space="preserve"> </w:t>
      </w:r>
      <w:r w:rsidRPr="00B55028">
        <w:t>The Hotel Ritz Paris has gained significant recognition as a coveted wedding venue, known for its unparalleled elegance and impeccable service</w:t>
      </w:r>
      <w:r w:rsidR="00783A45">
        <w:t xml:space="preserve"> (</w:t>
      </w:r>
      <w:proofErr w:type="spellStart"/>
      <w:r w:rsidR="00783A45">
        <w:t>Belarmino</w:t>
      </w:r>
      <w:proofErr w:type="spellEnd"/>
      <w:r w:rsidR="00783A45">
        <w:t>, 2021)</w:t>
      </w:r>
      <w:r w:rsidRPr="00B55028">
        <w:t>. The hotel offers a range of luxurious event spaces, both indoor and outdoor, that provide the perfect backdrop for memorable and romantic weddings.</w:t>
      </w:r>
    </w:p>
    <w:p w14:paraId="0CE2873C" w14:textId="42ABFF0A" w:rsidR="00B55028" w:rsidRPr="00B55028" w:rsidRDefault="00B63931" w:rsidP="00B55028">
      <w:r w:rsidRPr="00B63931">
        <w:t>When it comes to finding the perfect destination for an enchanted and sophisticated wedding day complete with bespoke experiences customized according to their desires</w:t>
      </w:r>
      <w:r w:rsidR="0058790D">
        <w:t>.</w:t>
      </w:r>
      <w:r>
        <w:t xml:space="preserve"> </w:t>
      </w:r>
      <w:r w:rsidRPr="00B63931">
        <w:t xml:space="preserve">The skilled team of event coordinators at the hotel works together with couples to deliver a flawless execution for each aspect on their big day, </w:t>
      </w:r>
      <w:r w:rsidR="007F61E9">
        <w:t>so people can celebrate</w:t>
      </w:r>
      <w:r w:rsidRPr="00B63931">
        <w:t xml:space="preserve"> special day in style with a wedding ceremony or reception at this breathtakingly beautiful venue.</w:t>
      </w:r>
      <w:r>
        <w:t xml:space="preserve"> </w:t>
      </w:r>
      <w:r w:rsidRPr="00B63931">
        <w:t>The high-end decorations coupled with lush floral arrangements and delicious food make this e</w:t>
      </w:r>
      <w:r>
        <w:t xml:space="preserve"> </w:t>
      </w:r>
      <w:r w:rsidRPr="00B63931">
        <w:t>vent one to remember for both the newlyweds and their guests</w:t>
      </w:r>
      <w:r w:rsidR="00A85BCB">
        <w:t xml:space="preserve"> (Nicklin, 2015)</w:t>
      </w:r>
      <w:r w:rsidRPr="00B63931">
        <w:t>.</w:t>
      </w:r>
    </w:p>
    <w:p w14:paraId="6B2F05B1" w14:textId="77777777" w:rsidR="00DD7C25" w:rsidRDefault="00B55028" w:rsidP="00B55028">
      <w:pPr>
        <w:pStyle w:val="Heading2"/>
      </w:pPr>
      <w:bookmarkStart w:id="4" w:name="_Toc135579001"/>
      <w:r>
        <w:t>PESTEL Analysis</w:t>
      </w:r>
      <w:bookmarkEnd w:id="4"/>
    </w:p>
    <w:p w14:paraId="05FA4586" w14:textId="1127A145" w:rsidR="00B55028" w:rsidRPr="00B55028" w:rsidRDefault="00B55028" w:rsidP="00B55028">
      <w:pPr>
        <w:numPr>
          <w:ilvl w:val="0"/>
          <w:numId w:val="1"/>
        </w:numPr>
      </w:pPr>
      <w:r w:rsidRPr="00641507">
        <w:rPr>
          <w:b/>
          <w:bCs/>
        </w:rPr>
        <w:t xml:space="preserve">Political Factors: </w:t>
      </w:r>
      <w:r w:rsidR="003F4AB1" w:rsidRPr="003F4AB1">
        <w:t>Political factors such as government stability, regulations, and policies related to the hospitality industry affect The Hotel Ritz Paris. Alterations in governmental regulations, tax policies, or political stability could impact the hotel's operations and profitability.</w:t>
      </w:r>
    </w:p>
    <w:p w14:paraId="30BE720E" w14:textId="0C1AEEC6" w:rsidR="004D64C5" w:rsidRDefault="00B55028" w:rsidP="00372E1B">
      <w:pPr>
        <w:numPr>
          <w:ilvl w:val="0"/>
          <w:numId w:val="1"/>
        </w:numPr>
      </w:pPr>
      <w:r w:rsidRPr="00D0183D">
        <w:rPr>
          <w:b/>
          <w:bCs/>
        </w:rPr>
        <w:t>Economic Factors:</w:t>
      </w:r>
      <w:r w:rsidRPr="00B55028">
        <w:t xml:space="preserve"> </w:t>
      </w:r>
      <w:r w:rsidR="00EC2005" w:rsidRPr="00EC2005">
        <w:t xml:space="preserve">Economic conditions, exchange rates, inflation, and consumer spending can have an impact on The Hotel Ritz Paris. The hotel's occupancy </w:t>
      </w:r>
      <w:proofErr w:type="gramStart"/>
      <w:r w:rsidR="00EC2005" w:rsidRPr="00EC2005">
        <w:t>rates</w:t>
      </w:r>
      <w:proofErr w:type="gramEnd"/>
      <w:r w:rsidR="00EC2005" w:rsidRPr="00EC2005">
        <w:t xml:space="preserve"> and revenue can be affected due to economic downturns causing a decline in travel and tourism. Visiting France is a fantastic idea. The economy experiences a huge surge thanks to the </w:t>
      </w:r>
      <w:r w:rsidR="00EC2005" w:rsidRPr="00EC2005">
        <w:lastRenderedPageBreak/>
        <w:t>visiting international arrivals</w:t>
      </w:r>
      <w:r w:rsidR="004D64C5">
        <w:rPr>
          <w:noProof/>
        </w:rPr>
        <w:drawing>
          <wp:inline distT="0" distB="0" distL="0" distR="0" wp14:anchorId="1496EFDA" wp14:editId="43F06CA3">
            <wp:extent cx="5943600" cy="3017520"/>
            <wp:effectExtent l="0" t="0" r="0" b="0"/>
            <wp:docPr id="1730774335" name="Picture 2" descr="Paris Hotel Market: A Spectacular Start to the Recovery | By Mathilde De  Bona and Sophie Perr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ris Hotel Market: A Spectacular Start to the Recovery | By Mathilde De  Bona and Sophie Perre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017520"/>
                    </a:xfrm>
                    <a:prstGeom prst="rect">
                      <a:avLst/>
                    </a:prstGeom>
                    <a:noFill/>
                    <a:ln>
                      <a:noFill/>
                    </a:ln>
                  </pic:spPr>
                </pic:pic>
              </a:graphicData>
            </a:graphic>
          </wp:inline>
        </w:drawing>
      </w:r>
    </w:p>
    <w:p w14:paraId="75854F93" w14:textId="44AC0A3A" w:rsidR="009C34C0" w:rsidRPr="002D4960" w:rsidRDefault="009C34C0" w:rsidP="002D4960">
      <w:pPr>
        <w:ind w:left="720"/>
        <w:jc w:val="center"/>
        <w:rPr>
          <w:i/>
          <w:iCs/>
        </w:rPr>
      </w:pPr>
      <w:r w:rsidRPr="002D4960">
        <w:rPr>
          <w:i/>
          <w:iCs/>
          <w:sz w:val="20"/>
          <w:szCs w:val="18"/>
        </w:rPr>
        <w:t xml:space="preserve">Figure 02: </w:t>
      </w:r>
      <w:r w:rsidR="00D5793C" w:rsidRPr="002D4960">
        <w:rPr>
          <w:i/>
          <w:iCs/>
          <w:sz w:val="20"/>
          <w:szCs w:val="18"/>
        </w:rPr>
        <w:t xml:space="preserve">Visitation and </w:t>
      </w:r>
      <w:r w:rsidR="002D4960" w:rsidRPr="002D4960">
        <w:rPr>
          <w:i/>
          <w:iCs/>
          <w:sz w:val="20"/>
          <w:szCs w:val="18"/>
        </w:rPr>
        <w:t>Accommodated</w:t>
      </w:r>
      <w:r w:rsidR="00D5793C" w:rsidRPr="002D4960">
        <w:rPr>
          <w:i/>
          <w:iCs/>
          <w:sz w:val="20"/>
          <w:szCs w:val="18"/>
        </w:rPr>
        <w:t xml:space="preserve"> </w:t>
      </w:r>
      <w:r w:rsidR="002D4960" w:rsidRPr="002D4960">
        <w:rPr>
          <w:i/>
          <w:iCs/>
          <w:sz w:val="20"/>
          <w:szCs w:val="18"/>
        </w:rPr>
        <w:t>Bed nights. Source: (</w:t>
      </w:r>
      <w:r w:rsidR="002D4960" w:rsidRPr="002D4960">
        <w:rPr>
          <w:i/>
          <w:iCs/>
          <w:kern w:val="0"/>
          <w:sz w:val="20"/>
          <w:szCs w:val="18"/>
          <w14:ligatures w14:val="none"/>
        </w:rPr>
        <w:t>Bona and</w:t>
      </w:r>
      <w:r w:rsidR="002D4960" w:rsidRPr="002D4960">
        <w:rPr>
          <w:i/>
          <w:iCs/>
          <w:sz w:val="20"/>
          <w:szCs w:val="18"/>
        </w:rPr>
        <w:t xml:space="preserve"> </w:t>
      </w:r>
      <w:r w:rsidR="002D4960" w:rsidRPr="002D4960">
        <w:rPr>
          <w:i/>
          <w:iCs/>
          <w:kern w:val="0"/>
          <w:sz w:val="20"/>
          <w:szCs w:val="18"/>
          <w14:ligatures w14:val="none"/>
        </w:rPr>
        <w:t>Perret, 2022)</w:t>
      </w:r>
    </w:p>
    <w:p w14:paraId="463C1845" w14:textId="555DD109" w:rsidR="00B55028" w:rsidRPr="00B55028" w:rsidRDefault="00B55028" w:rsidP="00B55028">
      <w:pPr>
        <w:numPr>
          <w:ilvl w:val="0"/>
          <w:numId w:val="1"/>
        </w:numPr>
      </w:pPr>
      <w:r w:rsidRPr="00641507">
        <w:rPr>
          <w:b/>
          <w:bCs/>
        </w:rPr>
        <w:t>Sociocultural Factors:</w:t>
      </w:r>
      <w:r w:rsidRPr="00B55028">
        <w:t xml:space="preserve"> </w:t>
      </w:r>
      <w:r w:rsidR="004A018A" w:rsidRPr="004A018A">
        <w:t>Sociocultural Factors affect the hotel's operations by involving social and cultural aspects. This comprises of data related to people's characteristics, patterns of living, what people like, and societal values. To address changing customer preferences and demands, the hotel must adapt its services and offerings.</w:t>
      </w:r>
    </w:p>
    <w:p w14:paraId="17E271FB" w14:textId="39C6562D" w:rsidR="00747F20" w:rsidRPr="00B55028" w:rsidRDefault="00B55028" w:rsidP="0064516E">
      <w:pPr>
        <w:numPr>
          <w:ilvl w:val="0"/>
          <w:numId w:val="1"/>
        </w:numPr>
      </w:pPr>
      <w:r w:rsidRPr="00747F20">
        <w:rPr>
          <w:b/>
          <w:bCs/>
        </w:rPr>
        <w:t>Technological Factors:</w:t>
      </w:r>
      <w:r w:rsidRPr="00B55028">
        <w:t xml:space="preserve"> </w:t>
      </w:r>
      <w:r w:rsidR="00747F20">
        <w:t>In the fast-paced hospitality industry, technological advancements play a crucial role in staying competitive. To ensure its success, the Hotel Ritz Paris must continually embrace and adapt to the latest technological innovations. This includes leveraging technology for streamlined guest reservations, online booking platforms, and customer relationship management systems. By harnessing these tools effectively, the hotel can enhance guest experiences, streamline operations, and maintain a competitive edge in an ever-evolving marketplace. Investing in robust technological solutions and regularly updating them will contribute to the hotel's long-term success and customer satisfaction.</w:t>
      </w:r>
    </w:p>
    <w:p w14:paraId="5012CD66" w14:textId="77B1AB37" w:rsidR="00B55028" w:rsidRPr="00B55028" w:rsidRDefault="00B55028" w:rsidP="00B55028">
      <w:pPr>
        <w:numPr>
          <w:ilvl w:val="0"/>
          <w:numId w:val="1"/>
        </w:numPr>
      </w:pPr>
      <w:r w:rsidRPr="00641507">
        <w:rPr>
          <w:b/>
          <w:bCs/>
        </w:rPr>
        <w:t>Environmental Factors:</w:t>
      </w:r>
      <w:r w:rsidRPr="00B55028">
        <w:t xml:space="preserve"> </w:t>
      </w:r>
      <w:r w:rsidR="00B317A1" w:rsidRPr="00B317A1">
        <w:t>Environmental factors include evaluating the hotel's impact on the environment and its efforts towards sustainability.</w:t>
      </w:r>
      <w:r w:rsidRPr="00B55028">
        <w:t xml:space="preserve"> The Hotel Ritz Paris needs to adhere to environmental regulations, implement eco-friendly practices, and adopt sustainable initiatives to minimize its ecological footprint.</w:t>
      </w:r>
    </w:p>
    <w:p w14:paraId="7C5EA508" w14:textId="549D249A" w:rsidR="00B55028" w:rsidRPr="00B55028" w:rsidRDefault="00B55028" w:rsidP="00B55028">
      <w:pPr>
        <w:numPr>
          <w:ilvl w:val="0"/>
          <w:numId w:val="1"/>
        </w:numPr>
      </w:pPr>
      <w:r w:rsidRPr="00641507">
        <w:rPr>
          <w:b/>
          <w:bCs/>
        </w:rPr>
        <w:lastRenderedPageBreak/>
        <w:t>Legal Factors:</w:t>
      </w:r>
      <w:r w:rsidRPr="00B55028">
        <w:t xml:space="preserve"> </w:t>
      </w:r>
      <w:r w:rsidR="00B86BAF" w:rsidRPr="00B86BAF">
        <w:t xml:space="preserve">Employment laws, health and safety regulations, data protection laws, and intellectual property rights are among the legal factors that require compliance. To ensure ethical operations within legal boundaries, it is important to have these laws and regulations. </w:t>
      </w:r>
    </w:p>
    <w:p w14:paraId="2B9E7B56" w14:textId="77777777" w:rsidR="00B55028" w:rsidRDefault="00B55028" w:rsidP="00B55028">
      <w:pPr>
        <w:pStyle w:val="Heading2"/>
      </w:pPr>
      <w:bookmarkStart w:id="5" w:name="_Toc135579002"/>
      <w:r>
        <w:t>SWOT Analysis</w:t>
      </w:r>
      <w:bookmarkEnd w:id="5"/>
    </w:p>
    <w:p w14:paraId="79EE67CF" w14:textId="77777777" w:rsidR="00D66F0E" w:rsidRPr="00A85BCB" w:rsidRDefault="00D66F0E" w:rsidP="00D66F0E">
      <w:pPr>
        <w:rPr>
          <w:b/>
          <w:bCs/>
        </w:rPr>
      </w:pPr>
      <w:r w:rsidRPr="00A85BCB">
        <w:rPr>
          <w:b/>
          <w:bCs/>
        </w:rPr>
        <w:t>Strengths:</w:t>
      </w:r>
    </w:p>
    <w:p w14:paraId="4A115AAC" w14:textId="16C2DE48" w:rsidR="00D66F0E" w:rsidRPr="00D66F0E" w:rsidRDefault="00D66F0E" w:rsidP="00D66F0E">
      <w:pPr>
        <w:numPr>
          <w:ilvl w:val="0"/>
          <w:numId w:val="2"/>
        </w:numPr>
      </w:pPr>
      <w:r w:rsidRPr="00D66F0E">
        <w:t xml:space="preserve">Prestigious Reputation: </w:t>
      </w:r>
      <w:r w:rsidR="000550A4" w:rsidRPr="000550A4">
        <w:t>The luxurious accommodations, impeccable service, and elegant ambiance of the Hotel Ritz Paris have earned it a long-standing history and prestigious reputation. The high-end amenities and exceptional guest experience define it.</w:t>
      </w:r>
    </w:p>
    <w:p w14:paraId="16D056AC" w14:textId="3DE95756" w:rsidR="00D66F0E" w:rsidRPr="00D66F0E" w:rsidRDefault="00D66F0E" w:rsidP="00D66F0E">
      <w:pPr>
        <w:numPr>
          <w:ilvl w:val="0"/>
          <w:numId w:val="2"/>
        </w:numPr>
      </w:pPr>
      <w:r w:rsidRPr="00D66F0E">
        <w:t xml:space="preserve">Prime Location: </w:t>
      </w:r>
      <w:r w:rsidR="00C25039" w:rsidRPr="00C25039">
        <w:t>Enjoy a convenient stay in Paris with the hotel's central location that provides easy access to popular landmarks, upscale shopping districts, and cultural attractions. Tourists may comfortably investigate the municipality and maximize their sojourn.</w:t>
      </w:r>
    </w:p>
    <w:p w14:paraId="5199C453" w14:textId="414031B5" w:rsidR="00D66F0E" w:rsidRPr="00D66F0E" w:rsidRDefault="00D66F0E" w:rsidP="00D66F0E">
      <w:pPr>
        <w:numPr>
          <w:ilvl w:val="0"/>
          <w:numId w:val="2"/>
        </w:numPr>
      </w:pPr>
      <w:r w:rsidRPr="00D66F0E">
        <w:t xml:space="preserve">World-Class Facilities: </w:t>
      </w:r>
      <w:r w:rsidR="00C25039" w:rsidRPr="00C25039">
        <w:t>Guests can enjoy various world-class amenities including lavish guest rooms, top-quality dining establishments, expansive event spaces, plus an extensive selection of spa and wellness offerings. Discerning guests' requirements are met through personalized services.</w:t>
      </w:r>
    </w:p>
    <w:p w14:paraId="130D74B4" w14:textId="74E47E42" w:rsidR="00D66F0E" w:rsidRPr="00D66F0E" w:rsidRDefault="00D66F0E" w:rsidP="00D66F0E">
      <w:pPr>
        <w:numPr>
          <w:ilvl w:val="0"/>
          <w:numId w:val="2"/>
        </w:numPr>
      </w:pPr>
      <w:r w:rsidRPr="00D66F0E">
        <w:t xml:space="preserve">Heritage and Legacy: </w:t>
      </w:r>
      <w:r w:rsidR="00C25039" w:rsidRPr="00C25039">
        <w:t>Rich heritage and legacy enhance the hotel's special appeal. Enticing guests who appreciate its historical significance and everlasting charm.</w:t>
      </w:r>
    </w:p>
    <w:p w14:paraId="0642DAFC" w14:textId="2CBCB296" w:rsidR="00D66F0E" w:rsidRPr="00D66F0E" w:rsidRDefault="00D66F0E" w:rsidP="00D66F0E">
      <w:pPr>
        <w:numPr>
          <w:ilvl w:val="0"/>
          <w:numId w:val="2"/>
        </w:numPr>
      </w:pPr>
      <w:r w:rsidRPr="00D66F0E">
        <w:t xml:space="preserve">Customer Service: </w:t>
      </w:r>
      <w:r w:rsidR="001614C9" w:rsidRPr="001614C9">
        <w:t>At the Hotel Ritz Paris, the level of customer service is exceptional and widely recognized. Guests' stays are enhanced by receiving personalized attention and an unforgettable experience.</w:t>
      </w:r>
    </w:p>
    <w:p w14:paraId="4DD7B4DC" w14:textId="77777777" w:rsidR="00D66F0E" w:rsidRPr="00A85BCB" w:rsidRDefault="00D66F0E" w:rsidP="00D66F0E">
      <w:pPr>
        <w:rPr>
          <w:b/>
          <w:bCs/>
        </w:rPr>
      </w:pPr>
      <w:r w:rsidRPr="00A85BCB">
        <w:rPr>
          <w:b/>
          <w:bCs/>
        </w:rPr>
        <w:t>Weaknesses:</w:t>
      </w:r>
    </w:p>
    <w:p w14:paraId="6742486A" w14:textId="018DA62C" w:rsidR="00D66F0E" w:rsidRPr="00D66F0E" w:rsidRDefault="00D66F0E" w:rsidP="00D66F0E">
      <w:pPr>
        <w:numPr>
          <w:ilvl w:val="0"/>
          <w:numId w:val="3"/>
        </w:numPr>
      </w:pPr>
      <w:r w:rsidRPr="00D66F0E">
        <w:t xml:space="preserve">High Costs: </w:t>
      </w:r>
      <w:r w:rsidR="0052093B" w:rsidRPr="0052093B">
        <w:t>The luxurious nature of The Hotel Ritz Paris is linked to pricey expenses. Accessibility to budget-conscious travelers could be restricted by this.</w:t>
      </w:r>
    </w:p>
    <w:p w14:paraId="74E10B4E" w14:textId="7B31FD63" w:rsidR="00D66F0E" w:rsidRPr="00D66F0E" w:rsidRDefault="00D66F0E" w:rsidP="00D66F0E">
      <w:pPr>
        <w:numPr>
          <w:ilvl w:val="0"/>
          <w:numId w:val="3"/>
        </w:numPr>
      </w:pPr>
      <w:r w:rsidRPr="00D66F0E">
        <w:lastRenderedPageBreak/>
        <w:t xml:space="preserve">Limited Room Capacity: </w:t>
      </w:r>
      <w:r w:rsidR="0052093B" w:rsidRPr="0052093B">
        <w:t>The hotel's small quantity of rooms could result in high demand and limited availability, especially during peak seasons. This could potentially cause missed revenue opportunities.</w:t>
      </w:r>
    </w:p>
    <w:p w14:paraId="787BB8C0" w14:textId="12B47B44" w:rsidR="00D66F0E" w:rsidRPr="00D66F0E" w:rsidRDefault="00D66F0E" w:rsidP="00D66F0E">
      <w:pPr>
        <w:numPr>
          <w:ilvl w:val="0"/>
          <w:numId w:val="3"/>
        </w:numPr>
      </w:pPr>
      <w:r w:rsidRPr="00D66F0E">
        <w:t xml:space="preserve">Maintenance and Renovation: </w:t>
      </w:r>
      <w:r w:rsidR="00495729" w:rsidRPr="00495729">
        <w:t>The ongoing preservation of the hotel's grandeur as a historical property requires maintenance and renovation efforts. Undertaking such efforts can result in operational disruption and expenses.</w:t>
      </w:r>
    </w:p>
    <w:p w14:paraId="3D6BA30C" w14:textId="77777777" w:rsidR="00D66F0E" w:rsidRPr="00A85BCB" w:rsidRDefault="00D66F0E" w:rsidP="00D66F0E">
      <w:pPr>
        <w:rPr>
          <w:b/>
          <w:bCs/>
        </w:rPr>
      </w:pPr>
      <w:r w:rsidRPr="00A85BCB">
        <w:rPr>
          <w:b/>
          <w:bCs/>
        </w:rPr>
        <w:t>Opportunities:</w:t>
      </w:r>
    </w:p>
    <w:p w14:paraId="655AE297" w14:textId="17AB03DE" w:rsidR="00D66F0E" w:rsidRPr="00D66F0E" w:rsidRDefault="00D66F0E" w:rsidP="00D66F0E">
      <w:pPr>
        <w:numPr>
          <w:ilvl w:val="0"/>
          <w:numId w:val="4"/>
        </w:numPr>
      </w:pPr>
      <w:r w:rsidRPr="00D66F0E">
        <w:t xml:space="preserve">Growing Luxury Tourism Market: </w:t>
      </w:r>
      <w:r w:rsidR="003804FF" w:rsidRPr="003804FF">
        <w:t>The Hotel Ritz Paris has an opportunity to attract high-end travelers seeking a luxurious and exclusive experience due to the growing luxury tourism market.</w:t>
      </w:r>
    </w:p>
    <w:p w14:paraId="6AB3B5E3" w14:textId="31D8FDCC" w:rsidR="00D66F0E" w:rsidRPr="00D66F0E" w:rsidRDefault="00D66F0E" w:rsidP="00D66F0E">
      <w:pPr>
        <w:numPr>
          <w:ilvl w:val="0"/>
          <w:numId w:val="4"/>
        </w:numPr>
      </w:pPr>
      <w:r w:rsidRPr="00D66F0E">
        <w:t xml:space="preserve">Expanding International Market: </w:t>
      </w:r>
      <w:r w:rsidR="003804FF" w:rsidRPr="003804FF">
        <w:t>The hotel may consider catering to international travelers from emerging markets. Particularly from nations that desire luxury experiences and are experiencing rising affluence.</w:t>
      </w:r>
    </w:p>
    <w:p w14:paraId="0B55A90C" w14:textId="72973F64" w:rsidR="00D66F0E" w:rsidRPr="00D66F0E" w:rsidRDefault="00D66F0E" w:rsidP="00D66F0E">
      <w:pPr>
        <w:numPr>
          <w:ilvl w:val="0"/>
          <w:numId w:val="4"/>
        </w:numPr>
      </w:pPr>
      <w:r w:rsidRPr="00D66F0E">
        <w:t xml:space="preserve">Culinary and Cultural Experiences: </w:t>
      </w:r>
      <w:r w:rsidR="003804FF" w:rsidRPr="003804FF">
        <w:t>By utilizing its exceptional dining options and working with acclaimed chefs, the hotel can provide distinct cultural and culinary experiences. People who love food and travel for culinary experiences may find this attractive.</w:t>
      </w:r>
    </w:p>
    <w:p w14:paraId="539EFCE7" w14:textId="77777777" w:rsidR="00D66F0E" w:rsidRPr="00A85BCB" w:rsidRDefault="00D66F0E" w:rsidP="00D66F0E">
      <w:pPr>
        <w:rPr>
          <w:b/>
          <w:bCs/>
        </w:rPr>
      </w:pPr>
      <w:r w:rsidRPr="00A85BCB">
        <w:rPr>
          <w:b/>
          <w:bCs/>
        </w:rPr>
        <w:t>Threats:</w:t>
      </w:r>
    </w:p>
    <w:p w14:paraId="15590290" w14:textId="77777777" w:rsidR="00D66F0E" w:rsidRPr="00D66F0E" w:rsidRDefault="00D66F0E" w:rsidP="00D66F0E">
      <w:pPr>
        <w:numPr>
          <w:ilvl w:val="0"/>
          <w:numId w:val="5"/>
        </w:numPr>
      </w:pPr>
      <w:r w:rsidRPr="00D66F0E">
        <w:t>Competition: The Hotel Ritz Paris faces competition from other luxury hotels and upscale accommodations in Paris, requiring continuous efforts to differentiate and maintain its position as a leading luxury destination.</w:t>
      </w:r>
    </w:p>
    <w:p w14:paraId="12C3FD38" w14:textId="77777777" w:rsidR="00D66F0E" w:rsidRPr="00D66F0E" w:rsidRDefault="00D66F0E" w:rsidP="00D66F0E">
      <w:pPr>
        <w:numPr>
          <w:ilvl w:val="0"/>
          <w:numId w:val="5"/>
        </w:numPr>
      </w:pPr>
      <w:r w:rsidRPr="00D66F0E">
        <w:t>Economic Uncertainty: Economic downturns, fluctuations in currency exchange rates, and global events can impact the travel and hospitality industry, potentially reducing demand for high-end accommodations.</w:t>
      </w:r>
    </w:p>
    <w:p w14:paraId="47FADB25" w14:textId="727A2D85" w:rsidR="00D66F0E" w:rsidRPr="00D66F0E" w:rsidRDefault="00D66F0E" w:rsidP="00D66F0E">
      <w:pPr>
        <w:numPr>
          <w:ilvl w:val="0"/>
          <w:numId w:val="5"/>
        </w:numPr>
      </w:pPr>
      <w:r w:rsidRPr="00D66F0E">
        <w:t>Changing Consumer Preferences: Shifts in consumer preferences, such as a growing preference for alternative accommodations or changing travel trends, may pose challenges for The Hotel Ritz Paris to adapt and meet evolving guest expectations.</w:t>
      </w:r>
    </w:p>
    <w:p w14:paraId="7DB5F82C" w14:textId="1ED2E8AE" w:rsidR="003B2C5A" w:rsidRDefault="003B2C5A" w:rsidP="00460E14">
      <w:pPr>
        <w:pStyle w:val="Heading2"/>
      </w:pPr>
      <w:bookmarkStart w:id="6" w:name="_Toc135579003"/>
      <w:r>
        <w:lastRenderedPageBreak/>
        <w:t>TOWS</w:t>
      </w:r>
      <w:r w:rsidR="001E0A12">
        <w:t xml:space="preserve"> Matrix</w:t>
      </w:r>
      <w:bookmarkEnd w:id="6"/>
      <w:r w:rsidR="001E0A12">
        <w:t xml:space="preserve"> </w:t>
      </w:r>
    </w:p>
    <w:p w14:paraId="3A9E0651" w14:textId="531F0941" w:rsidR="001E0A12" w:rsidRPr="001E0A12" w:rsidRDefault="001E0A12" w:rsidP="001E0A12">
      <w:r>
        <w:t>The TOWS matrix for The Hotel Ritz Paris is given below:</w:t>
      </w:r>
    </w:p>
    <w:tbl>
      <w:tblPr>
        <w:tblStyle w:val="GridTable4-Accent6"/>
        <w:tblW w:w="0" w:type="auto"/>
        <w:tblLook w:val="0420" w:firstRow="1" w:lastRow="0" w:firstColumn="0" w:lastColumn="0" w:noHBand="0" w:noVBand="1"/>
      </w:tblPr>
      <w:tblGrid>
        <w:gridCol w:w="648"/>
        <w:gridCol w:w="1550"/>
        <w:gridCol w:w="3654"/>
        <w:gridCol w:w="3498"/>
      </w:tblGrid>
      <w:tr w:rsidR="003B2C5A" w14:paraId="6F1003DE" w14:textId="77777777" w:rsidTr="00165A04">
        <w:trPr>
          <w:cnfStyle w:val="100000000000" w:firstRow="1" w:lastRow="0" w:firstColumn="0" w:lastColumn="0" w:oddVBand="0" w:evenVBand="0" w:oddHBand="0" w:evenHBand="0" w:firstRowFirstColumn="0" w:firstRowLastColumn="0" w:lastRowFirstColumn="0" w:lastRowLastColumn="0"/>
        </w:trPr>
        <w:tc>
          <w:tcPr>
            <w:tcW w:w="9350" w:type="dxa"/>
            <w:gridSpan w:val="4"/>
          </w:tcPr>
          <w:p w14:paraId="48FEB91A" w14:textId="3DE28124" w:rsidR="003B2C5A" w:rsidRDefault="00FE3AC1" w:rsidP="00FE3AC1">
            <w:pPr>
              <w:jc w:val="center"/>
            </w:pPr>
            <w:r>
              <w:t xml:space="preserve">Internal </w:t>
            </w:r>
            <w:r w:rsidR="00D30E4A">
              <w:t xml:space="preserve">Factors </w:t>
            </w:r>
          </w:p>
        </w:tc>
      </w:tr>
      <w:tr w:rsidR="00C779B5" w14:paraId="52D3B588" w14:textId="77777777" w:rsidTr="00165A04">
        <w:trPr>
          <w:cnfStyle w:val="000000100000" w:firstRow="0" w:lastRow="0" w:firstColumn="0" w:lastColumn="0" w:oddVBand="0" w:evenVBand="0" w:oddHBand="1" w:evenHBand="0" w:firstRowFirstColumn="0" w:firstRowLastColumn="0" w:lastRowFirstColumn="0" w:lastRowLastColumn="0"/>
        </w:trPr>
        <w:tc>
          <w:tcPr>
            <w:tcW w:w="648" w:type="dxa"/>
            <w:vMerge w:val="restart"/>
            <w:textDirection w:val="btLr"/>
          </w:tcPr>
          <w:p w14:paraId="54714B4A" w14:textId="74EABBAE" w:rsidR="003B2C5A" w:rsidRDefault="00D30E4A" w:rsidP="00C779B5">
            <w:pPr>
              <w:ind w:left="113" w:right="113"/>
              <w:jc w:val="center"/>
            </w:pPr>
            <w:r>
              <w:t>External Factors</w:t>
            </w:r>
          </w:p>
        </w:tc>
        <w:tc>
          <w:tcPr>
            <w:tcW w:w="1536" w:type="dxa"/>
          </w:tcPr>
          <w:p w14:paraId="1962489A" w14:textId="77777777" w:rsidR="003B2C5A" w:rsidRDefault="003B2C5A" w:rsidP="00D3381C"/>
        </w:tc>
        <w:tc>
          <w:tcPr>
            <w:tcW w:w="3661" w:type="dxa"/>
          </w:tcPr>
          <w:p w14:paraId="6A87F2F1" w14:textId="7AD385DC" w:rsidR="003B2C5A" w:rsidRDefault="00D3381C" w:rsidP="00D3381C">
            <w:r>
              <w:t>Strengths</w:t>
            </w:r>
            <w:r w:rsidR="00A76966">
              <w:t xml:space="preserve"> (S)</w:t>
            </w:r>
          </w:p>
        </w:tc>
        <w:tc>
          <w:tcPr>
            <w:tcW w:w="3505" w:type="dxa"/>
          </w:tcPr>
          <w:p w14:paraId="7C7FEDD3" w14:textId="5AE70316" w:rsidR="003B2C5A" w:rsidRDefault="00A76966" w:rsidP="00D3381C">
            <w:r>
              <w:t>Weaknesses (W)</w:t>
            </w:r>
          </w:p>
        </w:tc>
      </w:tr>
      <w:tr w:rsidR="00C779B5" w14:paraId="53D9E4A6" w14:textId="77777777" w:rsidTr="00165A04">
        <w:tc>
          <w:tcPr>
            <w:tcW w:w="648" w:type="dxa"/>
            <w:vMerge/>
          </w:tcPr>
          <w:p w14:paraId="1EE8023E" w14:textId="77777777" w:rsidR="003B2C5A" w:rsidRDefault="003B2C5A" w:rsidP="00D3381C"/>
        </w:tc>
        <w:tc>
          <w:tcPr>
            <w:tcW w:w="1536" w:type="dxa"/>
          </w:tcPr>
          <w:p w14:paraId="45AAC436" w14:textId="6EB549CD" w:rsidR="003B2C5A" w:rsidRDefault="00A76966" w:rsidP="00D3381C">
            <w:r>
              <w:t>Opportunities</w:t>
            </w:r>
            <w:r w:rsidR="00A6311D">
              <w:t xml:space="preserve"> (O)</w:t>
            </w:r>
          </w:p>
        </w:tc>
        <w:tc>
          <w:tcPr>
            <w:tcW w:w="3661" w:type="dxa"/>
          </w:tcPr>
          <w:p w14:paraId="51B57D47" w14:textId="77777777" w:rsidR="003B2C5A" w:rsidRDefault="004141B0" w:rsidP="00D3381C">
            <w:r w:rsidRPr="004141B0">
              <w:t>S1.</w:t>
            </w:r>
            <w:r>
              <w:t xml:space="preserve"> </w:t>
            </w:r>
            <w:r w:rsidRPr="004141B0">
              <w:t>Leverage prestigious reputation to attract luxury travelers</w:t>
            </w:r>
          </w:p>
          <w:p w14:paraId="43363498" w14:textId="7E1855D0" w:rsidR="00A6311D" w:rsidRDefault="00A6311D" w:rsidP="00D3381C">
            <w:r w:rsidRPr="00A6311D">
              <w:t>S2. Utilize prime location for marketing and attracting international guests</w:t>
            </w:r>
          </w:p>
        </w:tc>
        <w:tc>
          <w:tcPr>
            <w:tcW w:w="3505" w:type="dxa"/>
          </w:tcPr>
          <w:p w14:paraId="087148DF" w14:textId="77777777" w:rsidR="003B2C5A" w:rsidRDefault="00A6311D" w:rsidP="00D3381C">
            <w:r w:rsidRPr="00A6311D">
              <w:t>O1. Capitalize on growing luxury tourism market</w:t>
            </w:r>
          </w:p>
          <w:p w14:paraId="118C710E" w14:textId="103A041F" w:rsidR="00052B03" w:rsidRDefault="00052B03" w:rsidP="00D3381C">
            <w:r w:rsidRPr="00052B03">
              <w:t>O2. Expand into emerging international markets</w:t>
            </w:r>
          </w:p>
        </w:tc>
      </w:tr>
      <w:tr w:rsidR="00C779B5" w14:paraId="44CECD78" w14:textId="77777777" w:rsidTr="00165A04">
        <w:trPr>
          <w:cnfStyle w:val="000000100000" w:firstRow="0" w:lastRow="0" w:firstColumn="0" w:lastColumn="0" w:oddVBand="0" w:evenVBand="0" w:oddHBand="1" w:evenHBand="0" w:firstRowFirstColumn="0" w:firstRowLastColumn="0" w:lastRowFirstColumn="0" w:lastRowLastColumn="0"/>
        </w:trPr>
        <w:tc>
          <w:tcPr>
            <w:tcW w:w="648" w:type="dxa"/>
            <w:vMerge/>
          </w:tcPr>
          <w:p w14:paraId="6925A7D8" w14:textId="77777777" w:rsidR="003B2C5A" w:rsidRDefault="003B2C5A" w:rsidP="00D3381C"/>
        </w:tc>
        <w:tc>
          <w:tcPr>
            <w:tcW w:w="1536" w:type="dxa"/>
          </w:tcPr>
          <w:p w14:paraId="64A4E6C1" w14:textId="359F79C3" w:rsidR="003B2C5A" w:rsidRDefault="00A76966" w:rsidP="00D3381C">
            <w:r>
              <w:t>Threats</w:t>
            </w:r>
            <w:r w:rsidR="00A6311D">
              <w:t xml:space="preserve"> (T)</w:t>
            </w:r>
          </w:p>
        </w:tc>
        <w:tc>
          <w:tcPr>
            <w:tcW w:w="3661" w:type="dxa"/>
          </w:tcPr>
          <w:p w14:paraId="05785FE8" w14:textId="77777777" w:rsidR="003B2C5A" w:rsidRDefault="00052B03" w:rsidP="00D3381C">
            <w:r w:rsidRPr="00052B03">
              <w:t>S3. Enhance customer service to maintain competitiveness</w:t>
            </w:r>
          </w:p>
          <w:p w14:paraId="2535596D" w14:textId="0879D956" w:rsidR="00052B03" w:rsidRDefault="00052B03" w:rsidP="00D3381C">
            <w:r w:rsidRPr="00052B03">
              <w:t>S4. Leverage partnerships with renowned chefs for unique culinary experiences</w:t>
            </w:r>
          </w:p>
        </w:tc>
        <w:tc>
          <w:tcPr>
            <w:tcW w:w="3505" w:type="dxa"/>
          </w:tcPr>
          <w:p w14:paraId="537B6327" w14:textId="77777777" w:rsidR="003B2C5A" w:rsidRDefault="00FE3AC1" w:rsidP="00D3381C">
            <w:r w:rsidRPr="00FE3AC1">
              <w:t>T1. Mitigate the impact of economic uncertainty</w:t>
            </w:r>
          </w:p>
          <w:p w14:paraId="0AB45FE0" w14:textId="0D206B0A" w:rsidR="00FE3AC1" w:rsidRDefault="00FE3AC1" w:rsidP="00D3381C">
            <w:r w:rsidRPr="00FE3AC1">
              <w:t>T2. Adapt to changing consumer preferences</w:t>
            </w:r>
          </w:p>
        </w:tc>
      </w:tr>
    </w:tbl>
    <w:p w14:paraId="4CAD5E2B" w14:textId="77777777" w:rsidR="00B55028" w:rsidRDefault="00B55028" w:rsidP="003E1094"/>
    <w:p w14:paraId="71D8591B" w14:textId="77777777" w:rsidR="003E1094" w:rsidRPr="003E1094" w:rsidRDefault="003E1094" w:rsidP="003E1094">
      <w:r w:rsidRPr="003E1094">
        <w:t>In the TOWS Matrix for The Hotel Ritz Paris:</w:t>
      </w:r>
    </w:p>
    <w:p w14:paraId="13DF65CF" w14:textId="77777777" w:rsidR="003E1094" w:rsidRPr="003E1094" w:rsidRDefault="003E1094" w:rsidP="003E1094">
      <w:pPr>
        <w:numPr>
          <w:ilvl w:val="0"/>
          <w:numId w:val="6"/>
        </w:numPr>
      </w:pPr>
      <w:proofErr w:type="gramStart"/>
      <w:r w:rsidRPr="003E1094">
        <w:t>SO</w:t>
      </w:r>
      <w:proofErr w:type="gramEnd"/>
      <w:r w:rsidRPr="003E1094">
        <w:t xml:space="preserve"> Strategies:</w:t>
      </w:r>
    </w:p>
    <w:p w14:paraId="7C51798E" w14:textId="77777777" w:rsidR="003E1094" w:rsidRPr="003E1094" w:rsidRDefault="003E1094" w:rsidP="003E1094">
      <w:pPr>
        <w:numPr>
          <w:ilvl w:val="1"/>
          <w:numId w:val="6"/>
        </w:numPr>
      </w:pPr>
      <w:r w:rsidRPr="003E1094">
        <w:t>S1O1: Leverage the prestigious reputation and offer tailored luxury experiences to attract high-end travelers from the growing luxury tourism market.</w:t>
      </w:r>
    </w:p>
    <w:p w14:paraId="5CB1481A" w14:textId="77777777" w:rsidR="003E1094" w:rsidRPr="003E1094" w:rsidRDefault="003E1094" w:rsidP="003E1094">
      <w:pPr>
        <w:numPr>
          <w:ilvl w:val="1"/>
          <w:numId w:val="6"/>
        </w:numPr>
      </w:pPr>
      <w:r w:rsidRPr="003E1094">
        <w:t>S2O2: Utilize the hotel's prime location to target and attract international guests from emerging markets through strategic marketing and promotional efforts.</w:t>
      </w:r>
    </w:p>
    <w:p w14:paraId="1827EFAE" w14:textId="77777777" w:rsidR="003E1094" w:rsidRPr="003E1094" w:rsidRDefault="003E1094" w:rsidP="003E1094">
      <w:pPr>
        <w:numPr>
          <w:ilvl w:val="0"/>
          <w:numId w:val="6"/>
        </w:numPr>
      </w:pPr>
      <w:r w:rsidRPr="003E1094">
        <w:t>ST Strategies:</w:t>
      </w:r>
    </w:p>
    <w:p w14:paraId="4F229EB5" w14:textId="77777777" w:rsidR="003E1094" w:rsidRPr="003E1094" w:rsidRDefault="003E1094" w:rsidP="003E1094">
      <w:pPr>
        <w:numPr>
          <w:ilvl w:val="1"/>
          <w:numId w:val="6"/>
        </w:numPr>
      </w:pPr>
      <w:r w:rsidRPr="003E1094">
        <w:t>S3T1: Enhance customer service and continually innovate to maintain competitiveness, even during economic uncertainties.</w:t>
      </w:r>
    </w:p>
    <w:p w14:paraId="7E2F5DF1" w14:textId="77777777" w:rsidR="003E1094" w:rsidRPr="003E1094" w:rsidRDefault="003E1094" w:rsidP="003E1094">
      <w:pPr>
        <w:numPr>
          <w:ilvl w:val="1"/>
          <w:numId w:val="6"/>
        </w:numPr>
      </w:pPr>
      <w:r w:rsidRPr="003E1094">
        <w:t>S4T2: Adapt to changing consumer preferences by offering diverse dining experiences and staying attuned to emerging trends.</w:t>
      </w:r>
    </w:p>
    <w:p w14:paraId="7A33DEBC" w14:textId="77777777" w:rsidR="003E1094" w:rsidRPr="003E1094" w:rsidRDefault="003E1094" w:rsidP="003E1094">
      <w:pPr>
        <w:numPr>
          <w:ilvl w:val="0"/>
          <w:numId w:val="6"/>
        </w:numPr>
      </w:pPr>
      <w:r w:rsidRPr="003E1094">
        <w:t>WO Strategies:</w:t>
      </w:r>
    </w:p>
    <w:p w14:paraId="32F4B9A0" w14:textId="77777777" w:rsidR="003E1094" w:rsidRPr="003E1094" w:rsidRDefault="003E1094" w:rsidP="003E1094">
      <w:pPr>
        <w:numPr>
          <w:ilvl w:val="1"/>
          <w:numId w:val="6"/>
        </w:numPr>
      </w:pPr>
      <w:r w:rsidRPr="003E1094">
        <w:lastRenderedPageBreak/>
        <w:t>W1O1: Address high costs by offering attractive packages or value-added services to make The Hotel Ritz Paris more accessible to a wider range of luxury travelers.</w:t>
      </w:r>
    </w:p>
    <w:p w14:paraId="7181F52E" w14:textId="77777777" w:rsidR="003E1094" w:rsidRPr="003E1094" w:rsidRDefault="003E1094" w:rsidP="003E1094">
      <w:pPr>
        <w:numPr>
          <w:ilvl w:val="1"/>
          <w:numId w:val="6"/>
        </w:numPr>
      </w:pPr>
      <w:r w:rsidRPr="003E1094">
        <w:t>W2O2: Overcome the limited room capacity by expanding into emerging international markets, leveraging brand reputation and demand for luxury accommodations.</w:t>
      </w:r>
    </w:p>
    <w:p w14:paraId="21A7DF8C" w14:textId="77777777" w:rsidR="003E1094" w:rsidRPr="003E1094" w:rsidRDefault="003E1094" w:rsidP="003E1094">
      <w:pPr>
        <w:numPr>
          <w:ilvl w:val="0"/>
          <w:numId w:val="6"/>
        </w:numPr>
      </w:pPr>
      <w:r w:rsidRPr="003E1094">
        <w:t>WT Strategies:</w:t>
      </w:r>
    </w:p>
    <w:p w14:paraId="4037BED3" w14:textId="77777777" w:rsidR="003E1094" w:rsidRPr="003E1094" w:rsidRDefault="003E1094" w:rsidP="003E1094">
      <w:pPr>
        <w:numPr>
          <w:ilvl w:val="1"/>
          <w:numId w:val="6"/>
        </w:numPr>
      </w:pPr>
      <w:r w:rsidRPr="003E1094">
        <w:t>W1T1: Mitigate the impact of economic uncertainties by implementing cost-saving measures and optimizing operational efficiency.</w:t>
      </w:r>
    </w:p>
    <w:p w14:paraId="35A06AA3" w14:textId="77777777" w:rsidR="003E1094" w:rsidRPr="003E1094" w:rsidRDefault="003E1094" w:rsidP="003E1094">
      <w:pPr>
        <w:numPr>
          <w:ilvl w:val="1"/>
          <w:numId w:val="6"/>
        </w:numPr>
      </w:pPr>
      <w:r w:rsidRPr="003E1094">
        <w:t>W2T2: Stay updated with changing consumer preferences and invest in market research to adapt and provide offerings that align with evolving guest expectations.</w:t>
      </w:r>
    </w:p>
    <w:p w14:paraId="796176A5" w14:textId="42C7AF20" w:rsidR="003E1094" w:rsidRDefault="00A90A02" w:rsidP="00A90A02">
      <w:pPr>
        <w:pStyle w:val="Heading1"/>
      </w:pPr>
      <w:bookmarkStart w:id="7" w:name="_Toc135579004"/>
      <w:r>
        <w:t>Improvement</w:t>
      </w:r>
      <w:r w:rsidR="00C626D2">
        <w:t>s</w:t>
      </w:r>
      <w:bookmarkEnd w:id="7"/>
      <w:r w:rsidR="000720FF">
        <w:t xml:space="preserve"> </w:t>
      </w:r>
    </w:p>
    <w:p w14:paraId="7A3D87B1" w14:textId="30BB5821" w:rsidR="00C626D2" w:rsidRPr="00C626D2" w:rsidRDefault="00C626D2" w:rsidP="00C626D2">
      <w:r>
        <w:t xml:space="preserve">Looking at the Ritz Hotel Paris, there are many improvements that should be made. To </w:t>
      </w:r>
      <w:r w:rsidR="00156B73">
        <w:t xml:space="preserve">make the hotel successful the following improvements and their analysis is suggested. The analysis is based on the </w:t>
      </w:r>
      <w:r w:rsidR="00A358CF">
        <w:t xml:space="preserve">hotel’s current external and internal strengths and weaknesses. </w:t>
      </w:r>
    </w:p>
    <w:p w14:paraId="278779E1" w14:textId="77777777" w:rsidR="0085635B" w:rsidRPr="0085635B" w:rsidRDefault="0085635B" w:rsidP="0085635B">
      <w:pPr>
        <w:pStyle w:val="Heading2"/>
      </w:pPr>
      <w:bookmarkStart w:id="8" w:name="_Toc135579005"/>
      <w:r w:rsidRPr="0085635B">
        <w:t>Staff Training and Performance Enhancement:</w:t>
      </w:r>
      <w:bookmarkEnd w:id="8"/>
    </w:p>
    <w:p w14:paraId="313E4E6B" w14:textId="5A740D20" w:rsidR="002F1759" w:rsidRPr="002F1759" w:rsidRDefault="0066742B" w:rsidP="002F1759">
      <w:r w:rsidRPr="0066742B">
        <w:t>To ensure that The Hotel Ritz Paris' service standards and guest expectations are met, an evaluation of its current staff training program is essential. Identification of necessary improvements and modifications made by the hotel management improves its performance</w:t>
      </w:r>
      <w:r w:rsidR="00DF0AD4">
        <w:t xml:space="preserve"> (</w:t>
      </w:r>
      <w:proofErr w:type="spellStart"/>
      <w:r w:rsidR="00DF0AD4">
        <w:t>Casinader</w:t>
      </w:r>
      <w:proofErr w:type="spellEnd"/>
      <w:r w:rsidR="00DF0AD4">
        <w:t xml:space="preserve"> </w:t>
      </w:r>
      <w:proofErr w:type="spellStart"/>
      <w:r w:rsidR="00DF0AD4">
        <w:t>andCartmell</w:t>
      </w:r>
      <w:proofErr w:type="spellEnd"/>
      <w:r w:rsidR="00DF0AD4">
        <w:t>, 2019)</w:t>
      </w:r>
      <w:r w:rsidRPr="0066742B">
        <w:t>. The structure, content, and delivery methods of the training program will be thoroughly evaluated in a comprehensive assessment.</w:t>
      </w:r>
      <w:r w:rsidR="002F1759" w:rsidRPr="002F1759">
        <w:t xml:space="preserve"> This evaluation will involve:</w:t>
      </w:r>
    </w:p>
    <w:p w14:paraId="3E532C6C" w14:textId="3020A93C" w:rsidR="002F1759" w:rsidRPr="002F1759" w:rsidRDefault="002F1759" w:rsidP="002F1759">
      <w:pPr>
        <w:numPr>
          <w:ilvl w:val="0"/>
          <w:numId w:val="7"/>
        </w:numPr>
      </w:pPr>
      <w:r w:rsidRPr="002F1759">
        <w:t xml:space="preserve">Reviewing Training Materials: </w:t>
      </w:r>
      <w:r w:rsidR="007D2AE4" w:rsidRPr="007D2AE4">
        <w:t>To assess their relevance, accuracy, and effectiveness in imparting the necessary knowledge and skills to the staff, an analysis will be conducted on the training materials used - including manuals, videos, and presentations.</w:t>
      </w:r>
    </w:p>
    <w:p w14:paraId="17DC0500" w14:textId="45732B2E" w:rsidR="002F1759" w:rsidRPr="002F1759" w:rsidRDefault="002F1759" w:rsidP="002F1759">
      <w:pPr>
        <w:numPr>
          <w:ilvl w:val="0"/>
          <w:numId w:val="7"/>
        </w:numPr>
      </w:pPr>
      <w:r w:rsidRPr="002F1759">
        <w:t xml:space="preserve">Assessing Training Delivery: </w:t>
      </w:r>
      <w:r w:rsidR="00CC3ED4" w:rsidRPr="00CC3ED4">
        <w:t>Evaluation of training delivery methods including classroom sessions, on-the-job training, and e-learning modules will be done to measure their efficiency in transferring knowledge</w:t>
      </w:r>
      <w:r w:rsidR="005752EE">
        <w:t xml:space="preserve"> (Edy, 2020)</w:t>
      </w:r>
      <w:r w:rsidR="00CC3ED4" w:rsidRPr="00CC3ED4">
        <w:t>. Their effectiveness in ensuring staff engagement will also be determined by this evaluation.</w:t>
      </w:r>
    </w:p>
    <w:p w14:paraId="6EB89BB3" w14:textId="362A6464" w:rsidR="002F1759" w:rsidRPr="002F1759" w:rsidRDefault="002F1759" w:rsidP="002F1759">
      <w:pPr>
        <w:numPr>
          <w:ilvl w:val="0"/>
          <w:numId w:val="7"/>
        </w:numPr>
      </w:pPr>
      <w:r w:rsidRPr="002F1759">
        <w:lastRenderedPageBreak/>
        <w:t xml:space="preserve">Evaluating Training Outcomes: </w:t>
      </w:r>
      <w:r w:rsidR="006F36A3" w:rsidRPr="006F36A3">
        <w:t>Staff performance and guest satisfaction, among other training program outcomes, will be evaluated. Staff performance, guest feedback, and reviews from various sources will be analyzed in this evaluation through data and metrics analysis. Review sites and internal performance evaluations make up these sources.</w:t>
      </w:r>
    </w:p>
    <w:p w14:paraId="40CCDCC5" w14:textId="7303C874" w:rsidR="002F1759" w:rsidRPr="002F1759" w:rsidRDefault="006F36A3" w:rsidP="002F1759">
      <w:r w:rsidRPr="006F36A3">
        <w:t xml:space="preserve">By analyzing staff performance reviews and feedback from review sites, </w:t>
      </w:r>
      <w:r w:rsidR="00BE34D4">
        <w:t>the organization</w:t>
      </w:r>
      <w:r w:rsidRPr="006F36A3">
        <w:t xml:space="preserve"> can gain useful insights into issues related to training.</w:t>
      </w:r>
      <w:r w:rsidR="002F1759" w:rsidRPr="002F1759">
        <w:t xml:space="preserve"> This analysis will involve:</w:t>
      </w:r>
    </w:p>
    <w:p w14:paraId="0E3E40D8" w14:textId="06D66FF3" w:rsidR="002F1759" w:rsidRPr="002F1759" w:rsidRDefault="002F1759" w:rsidP="002F1759">
      <w:pPr>
        <w:numPr>
          <w:ilvl w:val="0"/>
          <w:numId w:val="8"/>
        </w:numPr>
      </w:pPr>
      <w:r w:rsidRPr="002F1759">
        <w:t xml:space="preserve">Reviewing Staff Performance Reviews: </w:t>
      </w:r>
      <w:r w:rsidR="009349E2" w:rsidRPr="009349E2">
        <w:t>The analysis of staff performance reviews will assist in identifying recurrent patterns or areas in need of improvement. Identifying the specific departments or positions which require additional support or training will be helpful.</w:t>
      </w:r>
    </w:p>
    <w:p w14:paraId="054A58B1" w14:textId="7774C45E" w:rsidR="002F1759" w:rsidRPr="002F1759" w:rsidRDefault="002F1759" w:rsidP="002F1759">
      <w:pPr>
        <w:numPr>
          <w:ilvl w:val="0"/>
          <w:numId w:val="8"/>
        </w:numPr>
      </w:pPr>
      <w:r w:rsidRPr="002F1759">
        <w:t xml:space="preserve">Analyzing Guest Feedback: </w:t>
      </w:r>
      <w:r w:rsidR="009B25E9">
        <w:t>The hotel</w:t>
      </w:r>
      <w:r w:rsidR="00E42941" w:rsidRPr="00E42941">
        <w:t xml:space="preserve"> will analyze guest feedback from review sites. The identification of staff performance patterns or concerns can be facilitated by this. Identifying potential training gaps or issues that affect customer satisfaction is the main purpose of this analysis.</w:t>
      </w:r>
    </w:p>
    <w:p w14:paraId="103936F3" w14:textId="5C3CC6D0" w:rsidR="002F1759" w:rsidRPr="002F1759" w:rsidRDefault="002F1759" w:rsidP="002F1759">
      <w:pPr>
        <w:numPr>
          <w:ilvl w:val="0"/>
          <w:numId w:val="8"/>
        </w:numPr>
      </w:pPr>
      <w:r w:rsidRPr="002F1759">
        <w:t xml:space="preserve">Identifying Training Needs: </w:t>
      </w:r>
      <w:r w:rsidR="00E42941" w:rsidRPr="00E42941">
        <w:t>By combining staff performance reviews and guest feedback, specific training needs will be identified. Improvements in overall staff performance and guest satisfaction can be achieved through targeted training interventions addressing identified issues</w:t>
      </w:r>
      <w:r w:rsidR="005752EE">
        <w:t xml:space="preserve"> </w:t>
      </w:r>
      <w:r w:rsidR="002A22FB">
        <w:t>(</w:t>
      </w:r>
      <w:r w:rsidR="00B91490">
        <w:t>James et al., 2017)</w:t>
      </w:r>
      <w:r w:rsidR="00E42941" w:rsidRPr="00E42941">
        <w:t>.</w:t>
      </w:r>
    </w:p>
    <w:p w14:paraId="7DFDC80A" w14:textId="77777777" w:rsidR="002F1759" w:rsidRPr="002F1759" w:rsidRDefault="002F1759" w:rsidP="002F1759">
      <w:pPr>
        <w:rPr>
          <w:b/>
          <w:bCs/>
        </w:rPr>
      </w:pPr>
      <w:r w:rsidRPr="002F1759">
        <w:rPr>
          <w:b/>
          <w:bCs/>
        </w:rPr>
        <w:t>The importance of comprehensive training to ensure consistent service quality and guest satisfaction:</w:t>
      </w:r>
    </w:p>
    <w:p w14:paraId="0BF01794" w14:textId="2F50F769" w:rsidR="002F1759" w:rsidRPr="002F1759" w:rsidRDefault="004E6204" w:rsidP="002F1759">
      <w:r w:rsidRPr="004E6204">
        <w:t>At The Hotel Ritz Paris, comprehensive training plays an essential role in maintaining consistent service quality and ensuring guest satisfaction. Guests can receive extraordinary service experiences from a competent and knowledgeable staff.</w:t>
      </w:r>
      <w:r w:rsidR="002F1759" w:rsidRPr="002F1759">
        <w:t xml:space="preserve"> The importance of comprehensive training will be emphasized in the report, highlighting the following aspects:</w:t>
      </w:r>
    </w:p>
    <w:p w14:paraId="14C54AA1" w14:textId="48312F9C" w:rsidR="002F1759" w:rsidRPr="002F1759" w:rsidRDefault="002F1759" w:rsidP="002F1759">
      <w:pPr>
        <w:numPr>
          <w:ilvl w:val="0"/>
          <w:numId w:val="9"/>
        </w:numPr>
      </w:pPr>
      <w:r w:rsidRPr="002F1759">
        <w:t xml:space="preserve">Consistency in Service Standards: </w:t>
      </w:r>
      <w:r w:rsidR="004E6204" w:rsidRPr="004E6204">
        <w:t>The hotel's service standards are consistently delivered as all staff members receive comprehensive training to understand them clearly</w:t>
      </w:r>
      <w:r w:rsidR="00A67188">
        <w:t xml:space="preserve"> (</w:t>
      </w:r>
      <w:proofErr w:type="spellStart"/>
      <w:r w:rsidR="00A67188">
        <w:t>Tomašević</w:t>
      </w:r>
      <w:proofErr w:type="spellEnd"/>
      <w:r w:rsidR="00A67188">
        <w:t>, 2018)</w:t>
      </w:r>
      <w:r w:rsidR="004E6204" w:rsidRPr="004E6204">
        <w:t>. Exceeding guest expectations is something they consistently do.</w:t>
      </w:r>
    </w:p>
    <w:p w14:paraId="6FCCCF5D" w14:textId="5A9CA20B" w:rsidR="002F1759" w:rsidRPr="002F1759" w:rsidRDefault="002F1759" w:rsidP="002F1759">
      <w:pPr>
        <w:numPr>
          <w:ilvl w:val="0"/>
          <w:numId w:val="9"/>
        </w:numPr>
      </w:pPr>
      <w:r w:rsidRPr="002F1759">
        <w:lastRenderedPageBreak/>
        <w:t xml:space="preserve">Skill Development: </w:t>
      </w:r>
      <w:r w:rsidR="004E6204" w:rsidRPr="004E6204">
        <w:t>Staff can enhance their skills through training programs that focus on guest interaction, problem-solving or technical expertise.</w:t>
      </w:r>
    </w:p>
    <w:p w14:paraId="1F3C0A90" w14:textId="140A2D1C" w:rsidR="002F1759" w:rsidRPr="002F1759" w:rsidRDefault="002F1759" w:rsidP="002F1759">
      <w:pPr>
        <w:numPr>
          <w:ilvl w:val="0"/>
          <w:numId w:val="9"/>
        </w:numPr>
      </w:pPr>
      <w:r w:rsidRPr="002F1759">
        <w:t xml:space="preserve">Adaptability to Guest Needs: </w:t>
      </w:r>
      <w:r w:rsidR="006C4268" w:rsidRPr="006C4268">
        <w:t>Guest needs and preferences are accommodated through the skills and knowledge imparted to staff members via comprehensive training. This guarantees that visitors obtain customized and satisfactory amenities. They can extend personalized and tailor-made service experiences by doing so.</w:t>
      </w:r>
    </w:p>
    <w:p w14:paraId="5D6DFFD1" w14:textId="421AF5B1" w:rsidR="002F1759" w:rsidRPr="002F1759" w:rsidRDefault="002F1759" w:rsidP="002F1759">
      <w:pPr>
        <w:numPr>
          <w:ilvl w:val="0"/>
          <w:numId w:val="9"/>
        </w:numPr>
      </w:pPr>
      <w:r w:rsidRPr="002F1759">
        <w:t xml:space="preserve">Employee Morale and Engagement: </w:t>
      </w:r>
      <w:r w:rsidR="00F02056" w:rsidRPr="00F02056">
        <w:t>Comprehensive training investments demonstrate the hotel's commitment to staff development. This yields greater employee morale and engagement. This leads to improved guest satisfaction and loyalty.</w:t>
      </w:r>
    </w:p>
    <w:p w14:paraId="5FFBD608" w14:textId="50CD663C" w:rsidR="002F1759" w:rsidRPr="002F1759" w:rsidRDefault="00097C92" w:rsidP="002F1759">
      <w:r w:rsidRPr="00097C92">
        <w:t>Through an examination of the current staff education curriculum, scrutinizing employee assessments and customer feedback, and highlighting thorough training's importance. The Hotel Ritz Paris can detect areas that require improvement and implement measures to upgrade employee training and overall performance</w:t>
      </w:r>
      <w:r w:rsidR="00910AB8">
        <w:t xml:space="preserve"> (</w:t>
      </w:r>
      <w:proofErr w:type="spellStart"/>
      <w:r w:rsidR="00321174">
        <w:t>Naumik-Gladkaya</w:t>
      </w:r>
      <w:proofErr w:type="spellEnd"/>
      <w:r w:rsidR="00321174">
        <w:t xml:space="preserve"> and Devon, 2018)</w:t>
      </w:r>
      <w:r w:rsidRPr="00097C92">
        <w:t>. This will eventually aid in delivering exceptional service quality and guaranteeing guest satisfaction throughout the hotel</w:t>
      </w:r>
      <w:r w:rsidR="002F1759" w:rsidRPr="002F1759">
        <w:t>.</w:t>
      </w:r>
    </w:p>
    <w:p w14:paraId="1836BCA5" w14:textId="047A28DA" w:rsidR="00A90A02" w:rsidRDefault="00FB0E72" w:rsidP="00FB0E72">
      <w:pPr>
        <w:pStyle w:val="Heading2"/>
      </w:pPr>
      <w:bookmarkStart w:id="9" w:name="_Toc135579006"/>
      <w:r w:rsidRPr="00FB0E72">
        <w:t>Environmental Considerations</w:t>
      </w:r>
      <w:bookmarkEnd w:id="9"/>
    </w:p>
    <w:p w14:paraId="7DAC8707" w14:textId="41C0572B" w:rsidR="00AE19EE" w:rsidRPr="00AE19EE" w:rsidRDefault="008F6158" w:rsidP="00AE19EE">
      <w:r w:rsidRPr="008F6158">
        <w:t>Environmental issues brought up in reviews or on review platforms will be examined by us. Facilitation of comprehending any concerns or identifying areas for improvement will be achieved.</w:t>
      </w:r>
      <w:r w:rsidR="00AE19EE" w:rsidRPr="00AE19EE">
        <w:t xml:space="preserve"> This examination will involve:</w:t>
      </w:r>
    </w:p>
    <w:p w14:paraId="5EC50037" w14:textId="745A70CE" w:rsidR="00AE19EE" w:rsidRPr="00AE19EE" w:rsidRDefault="00AE19EE" w:rsidP="00AE19EE">
      <w:pPr>
        <w:numPr>
          <w:ilvl w:val="0"/>
          <w:numId w:val="10"/>
        </w:numPr>
      </w:pPr>
      <w:r w:rsidRPr="00AE19EE">
        <w:t xml:space="preserve">Reviewing Guest Feedback: </w:t>
      </w:r>
      <w:r w:rsidR="008F6158" w:rsidRPr="008F6158">
        <w:t>Review sites' guest feedback is subject to analysis. Guests' mention of environmental issues or concerns will enable identification. Sustainable practices may encompass waste management, energy usage, water conservation, among other aspects.</w:t>
      </w:r>
    </w:p>
    <w:p w14:paraId="46A634BE" w14:textId="2F39E4DD" w:rsidR="00AE19EE" w:rsidRPr="00AE19EE" w:rsidRDefault="00AE19EE" w:rsidP="00AE19EE">
      <w:pPr>
        <w:numPr>
          <w:ilvl w:val="0"/>
          <w:numId w:val="10"/>
        </w:numPr>
      </w:pPr>
      <w:r w:rsidRPr="00AE19EE">
        <w:t xml:space="preserve">Assessing Environmental Impact: </w:t>
      </w:r>
      <w:r w:rsidR="00E7068B" w:rsidRPr="00E7068B">
        <w:t>The hotel's environmental impact will be evaluated in general. Consideration will be given to factors including carbon emissions, resource consumption, and waste generation</w:t>
      </w:r>
      <w:r w:rsidR="00FA43F8">
        <w:t xml:space="preserve"> (</w:t>
      </w:r>
      <w:proofErr w:type="spellStart"/>
      <w:r w:rsidR="00FA43F8">
        <w:t>Boukabou</w:t>
      </w:r>
      <w:proofErr w:type="spellEnd"/>
      <w:r w:rsidR="00FA43F8">
        <w:t>, 2021)</w:t>
      </w:r>
      <w:r w:rsidR="00E7068B" w:rsidRPr="00E7068B">
        <w:t>. The identification of specific areas requiring attention and improvement is facilitated by this assessment.</w:t>
      </w:r>
    </w:p>
    <w:p w14:paraId="13ACF48E" w14:textId="2EF8CB0E" w:rsidR="00AE19EE" w:rsidRPr="00AE19EE" w:rsidRDefault="00E7068B" w:rsidP="00AE19EE">
      <w:r w:rsidRPr="00E7068B">
        <w:lastRenderedPageBreak/>
        <w:t>To assess their effectiveness and impact, the hotels sustainability efforts and practices will be analyzed.</w:t>
      </w:r>
      <w:r w:rsidR="00AE19EE" w:rsidRPr="00AE19EE">
        <w:t xml:space="preserve"> This analysis will involve:</w:t>
      </w:r>
    </w:p>
    <w:p w14:paraId="6D2EB10B" w14:textId="7C507996" w:rsidR="00AE19EE" w:rsidRPr="00AE19EE" w:rsidRDefault="00AE19EE" w:rsidP="00AE19EE">
      <w:pPr>
        <w:numPr>
          <w:ilvl w:val="0"/>
          <w:numId w:val="11"/>
        </w:numPr>
      </w:pPr>
      <w:r w:rsidRPr="00AE19EE">
        <w:t xml:space="preserve">Energy Efficiency: </w:t>
      </w:r>
      <w:r w:rsidR="00734F2F" w:rsidRPr="00734F2F">
        <w:t>Assessment will be made on how the hotel uses its energy through evaluation of its consumption patterns, employment of energy-saving strategies, and adoption of sustainable power sources. This involves assessing the effectiveness of HVAC systems, lighting, and energy management systems.</w:t>
      </w:r>
    </w:p>
    <w:p w14:paraId="334ADB72" w14:textId="6CE3B827" w:rsidR="00AE19EE" w:rsidRPr="00AE19EE" w:rsidRDefault="00AE19EE" w:rsidP="00AE19EE">
      <w:pPr>
        <w:numPr>
          <w:ilvl w:val="0"/>
          <w:numId w:val="11"/>
        </w:numPr>
      </w:pPr>
      <w:r w:rsidRPr="00AE19EE">
        <w:t xml:space="preserve">Waste Management: </w:t>
      </w:r>
      <w:r w:rsidR="00313124" w:rsidRPr="00313124">
        <w:t>The scrutiny will extend to the hotel's approach to waste management which includes recycling programs, efforts made to reduce waste and responsible disposal activities. The assessment will evaluate the efficiency of waste separation, recycling amenities, and collaborations with waste management establishments.</w:t>
      </w:r>
    </w:p>
    <w:p w14:paraId="59D18658" w14:textId="598A50E7" w:rsidR="00AE19EE" w:rsidRPr="00AE19EE" w:rsidRDefault="00AE19EE" w:rsidP="00AE19EE">
      <w:pPr>
        <w:numPr>
          <w:ilvl w:val="0"/>
          <w:numId w:val="11"/>
        </w:numPr>
      </w:pPr>
      <w:r w:rsidRPr="00AE19EE">
        <w:t xml:space="preserve">Responsible Sourcing: </w:t>
      </w:r>
      <w:r w:rsidR="00313124" w:rsidRPr="00313124">
        <w:t>Sustainable procurement and responsible sourcing practices of the hotel are under evaluation</w:t>
      </w:r>
      <w:r w:rsidR="00FA43F8">
        <w:t xml:space="preserve"> </w:t>
      </w:r>
      <w:r w:rsidR="00BC7B51">
        <w:t>(</w:t>
      </w:r>
      <w:proofErr w:type="spellStart"/>
      <w:r w:rsidR="00BC7B51">
        <w:t>Takasugi</w:t>
      </w:r>
      <w:proofErr w:type="spellEnd"/>
      <w:r w:rsidR="00BC7B51">
        <w:t>, 2019)</w:t>
      </w:r>
      <w:r w:rsidR="00313124" w:rsidRPr="00313124">
        <w:t>. Included in this assessment are products sourced locally, options for organic and fair trade and sustainable supply chain management practices.</w:t>
      </w:r>
    </w:p>
    <w:p w14:paraId="561BC751" w14:textId="77777777" w:rsidR="00AE19EE" w:rsidRPr="00AE19EE" w:rsidRDefault="00AE19EE" w:rsidP="00AE19EE">
      <w:pPr>
        <w:rPr>
          <w:b/>
          <w:bCs/>
        </w:rPr>
      </w:pPr>
      <w:r w:rsidRPr="00AE19EE">
        <w:rPr>
          <w:b/>
          <w:bCs/>
        </w:rPr>
        <w:t>Recommendations for enhancing environmental sustainability and minimizing negative impacts:</w:t>
      </w:r>
    </w:p>
    <w:p w14:paraId="02BA571B" w14:textId="77777777" w:rsidR="00AE19EE" w:rsidRPr="00AE19EE" w:rsidRDefault="00AE19EE" w:rsidP="00AE19EE">
      <w:r w:rsidRPr="00AE19EE">
        <w:t>Based on the examination and analysis of potential environmental issues and the hotel's sustainability practices, recommendations will be provided to enhance environmental sustainability and minimize negative impacts. These recommendations may include:</w:t>
      </w:r>
    </w:p>
    <w:p w14:paraId="41AC50C5" w14:textId="5E5F918E" w:rsidR="00AE19EE" w:rsidRPr="00AE19EE" w:rsidRDefault="00AE19EE" w:rsidP="00AE19EE">
      <w:pPr>
        <w:numPr>
          <w:ilvl w:val="0"/>
          <w:numId w:val="12"/>
        </w:numPr>
      </w:pPr>
      <w:r w:rsidRPr="00AE19EE">
        <w:t xml:space="preserve">Energy Conservation Measures: </w:t>
      </w:r>
      <w:r w:rsidR="000C68C8" w:rsidRPr="000C68C8">
        <w:t>Propose ways to enhance energy efficiency through measures like upgrading equipment to more energy-efficient models and implementing smart energy management systems. Help staff and guests understand how to conserve energy.</w:t>
      </w:r>
    </w:p>
    <w:p w14:paraId="0AA3649F" w14:textId="17FDD4A5" w:rsidR="00AE19EE" w:rsidRPr="00AE19EE" w:rsidRDefault="00AE19EE" w:rsidP="00AE19EE">
      <w:pPr>
        <w:numPr>
          <w:ilvl w:val="0"/>
          <w:numId w:val="12"/>
        </w:numPr>
      </w:pPr>
      <w:r w:rsidRPr="00AE19EE">
        <w:t xml:space="preserve">Waste Reduction and Recycling: </w:t>
      </w:r>
      <w:r w:rsidR="00924C59" w:rsidRPr="00924C59">
        <w:t xml:space="preserve">Enhance waste management and recycling efforts by recommending initiatives like a comprehensive recycling program or educating guests about waste reduction. </w:t>
      </w:r>
      <w:r w:rsidR="009B25E9">
        <w:t>The author is</w:t>
      </w:r>
      <w:r w:rsidR="00924C59" w:rsidRPr="00924C59">
        <w:t xml:space="preserve"> considering forming partnerships with nearby recycling facilities.</w:t>
      </w:r>
    </w:p>
    <w:p w14:paraId="3957E414" w14:textId="50224F5D" w:rsidR="00AE19EE" w:rsidRPr="00AE19EE" w:rsidRDefault="00AE19EE" w:rsidP="00AE19EE">
      <w:pPr>
        <w:numPr>
          <w:ilvl w:val="0"/>
          <w:numId w:val="12"/>
        </w:numPr>
      </w:pPr>
      <w:r w:rsidRPr="00AE19EE">
        <w:lastRenderedPageBreak/>
        <w:t xml:space="preserve">Sustainable Practices and Certifications: </w:t>
      </w:r>
      <w:r w:rsidR="00924C59" w:rsidRPr="00924C59">
        <w:t>Obtaining environmental certifications, like LEED or Green Globe, can demonstrate the hotel's commitment to sustainability</w:t>
      </w:r>
      <w:r w:rsidR="00BC7B51">
        <w:t xml:space="preserve"> </w:t>
      </w:r>
      <w:r w:rsidR="00BC7B51">
        <w:rPr>
          <w:kern w:val="0"/>
          <w14:ligatures w14:val="none"/>
        </w:rPr>
        <w:t>(Nicklin, 2015)</w:t>
      </w:r>
      <w:r w:rsidR="00924C59" w:rsidRPr="00924C59">
        <w:t>. By targeting eco-conscious guests, the hotel can enhance its industry reputation. Pinpoint viable areas for greater incorporation of sustainability measures, like those involving water conservation, offering menus with sustainable options, and providing environmentally friendly guest amenities.</w:t>
      </w:r>
    </w:p>
    <w:p w14:paraId="7BD5B591" w14:textId="09155452" w:rsidR="00AE19EE" w:rsidRPr="00AE19EE" w:rsidRDefault="00AE19EE" w:rsidP="00AE19EE">
      <w:pPr>
        <w:numPr>
          <w:ilvl w:val="0"/>
          <w:numId w:val="12"/>
        </w:numPr>
      </w:pPr>
      <w:r w:rsidRPr="00AE19EE">
        <w:t>Community Engagement: Encourage the hotel to engage with the local community on environmental initiatives, such as organizing volunteer clean-up events, supporting local conservation projects, or partnering with local organizations focused on sustainability</w:t>
      </w:r>
      <w:r w:rsidR="00BC7B51">
        <w:t xml:space="preserve"> </w:t>
      </w:r>
      <w:r w:rsidR="00BC7B51">
        <w:rPr>
          <w:kern w:val="0"/>
          <w14:ligatures w14:val="none"/>
        </w:rPr>
        <w:t>(</w:t>
      </w:r>
      <w:proofErr w:type="spellStart"/>
      <w:r w:rsidR="00BC7B51">
        <w:rPr>
          <w:kern w:val="0"/>
          <w14:ligatures w14:val="none"/>
        </w:rPr>
        <w:t>Belarmino</w:t>
      </w:r>
      <w:proofErr w:type="spellEnd"/>
      <w:r w:rsidR="00BC7B51">
        <w:rPr>
          <w:kern w:val="0"/>
          <w14:ligatures w14:val="none"/>
        </w:rPr>
        <w:t>, 2021)</w:t>
      </w:r>
      <w:r w:rsidRPr="00AE19EE">
        <w:t>.</w:t>
      </w:r>
    </w:p>
    <w:p w14:paraId="44AAA7C4" w14:textId="2A5DF8BD" w:rsidR="00AE19EE" w:rsidRPr="00AE19EE" w:rsidRDefault="00AE19EE" w:rsidP="00AE19EE">
      <w:r w:rsidRPr="00AE19EE">
        <w:t>By examining potential environmental issues, analyzing sustainability practices, and providing recommendations for enhancement, The Hotel Ritz Paris can improve its environmental sustainability efforts, reduce negative impacts, and showcase its commitment to responsible and eco-friendly practices.</w:t>
      </w:r>
    </w:p>
    <w:p w14:paraId="5A5FF853" w14:textId="5115E124" w:rsidR="00FB0E72" w:rsidRDefault="003412D3" w:rsidP="003412D3">
      <w:pPr>
        <w:pStyle w:val="Heading2"/>
      </w:pPr>
      <w:bookmarkStart w:id="10" w:name="_Toc135579007"/>
      <w:r w:rsidRPr="003412D3">
        <w:t>Refurbishment and Renovation</w:t>
      </w:r>
      <w:bookmarkEnd w:id="10"/>
    </w:p>
    <w:p w14:paraId="260E6AC7" w14:textId="77777777" w:rsidR="00EF0915" w:rsidRPr="00EF0915" w:rsidRDefault="00EF0915" w:rsidP="00EF0915">
      <w:r w:rsidRPr="00EF0915">
        <w:t>An assessment of the hotel's physical infrastructure will be conducted to identify areas that require refurbishment or renovation. This assessment will involve:</w:t>
      </w:r>
    </w:p>
    <w:p w14:paraId="12231808" w14:textId="31E5C8E3" w:rsidR="00EF0915" w:rsidRPr="00EF0915" w:rsidRDefault="00EF0915" w:rsidP="00EF0915">
      <w:pPr>
        <w:numPr>
          <w:ilvl w:val="0"/>
          <w:numId w:val="13"/>
        </w:numPr>
      </w:pPr>
      <w:r w:rsidRPr="00EF0915">
        <w:t xml:space="preserve">Building Condition Evaluation: </w:t>
      </w:r>
      <w:r w:rsidR="008916B8" w:rsidRPr="008916B8">
        <w:t>The physical structure of the hotel which encompasses the exterior, common areas, guest rooms and facilities will be evaluated to ascertain its overall condition. The appraisal shall expose any manifestations of deterioration, obsolete style features, or spots requiring upkeep.</w:t>
      </w:r>
    </w:p>
    <w:p w14:paraId="675DA62C" w14:textId="4F251EBD" w:rsidR="00EF0915" w:rsidRPr="00EF0915" w:rsidRDefault="00EF0915" w:rsidP="00EF0915">
      <w:pPr>
        <w:numPr>
          <w:ilvl w:val="0"/>
          <w:numId w:val="13"/>
        </w:numPr>
      </w:pPr>
      <w:r w:rsidRPr="00EF0915">
        <w:t xml:space="preserve">Infrastructure Systems: </w:t>
      </w:r>
      <w:r w:rsidR="003923F1" w:rsidRPr="003923F1">
        <w:t>The review will assess plumbing, electrical, HVAC, and technological systems under infrastructure systems. The review intends to highlight outdated or inefficient components that require upgrading.</w:t>
      </w:r>
    </w:p>
    <w:p w14:paraId="7DFD4672" w14:textId="566550B4" w:rsidR="00EF0915" w:rsidRPr="00EF0915" w:rsidRDefault="003923F1" w:rsidP="00EF0915">
      <w:r w:rsidRPr="003923F1">
        <w:t>Analyzing guest feedback on outdated or deteriorating facilities will provide insights into specific areas of concern.</w:t>
      </w:r>
      <w:r w:rsidR="00EF0915" w:rsidRPr="00EF0915">
        <w:t xml:space="preserve"> This analysis will involve:</w:t>
      </w:r>
    </w:p>
    <w:p w14:paraId="78847899" w14:textId="3C156EAE" w:rsidR="00EF0915" w:rsidRPr="00EF0915" w:rsidRDefault="00EF0915" w:rsidP="00EF0915">
      <w:pPr>
        <w:numPr>
          <w:ilvl w:val="0"/>
          <w:numId w:val="14"/>
        </w:numPr>
      </w:pPr>
      <w:r w:rsidRPr="00EF0915">
        <w:lastRenderedPageBreak/>
        <w:t xml:space="preserve">Reviewing Guest Reviews: </w:t>
      </w:r>
      <w:r w:rsidR="0017789A" w:rsidRPr="0017789A">
        <w:t xml:space="preserve">Examining feedback from guests on its facilities, amenities, and room condition is within </w:t>
      </w:r>
      <w:r w:rsidR="007F61E9">
        <w:t>the hotel’s</w:t>
      </w:r>
      <w:r w:rsidR="0017789A" w:rsidRPr="0017789A">
        <w:t xml:space="preserve"> scope</w:t>
      </w:r>
      <w:r w:rsidR="00BC7B51">
        <w:t xml:space="preserve"> </w:t>
      </w:r>
      <w:r w:rsidR="00BC7B51">
        <w:rPr>
          <w:kern w:val="0"/>
          <w14:ligatures w14:val="none"/>
        </w:rPr>
        <w:t>(Strange, 2016)</w:t>
      </w:r>
      <w:r w:rsidR="0017789A" w:rsidRPr="0017789A">
        <w:t>. This will aid in the identification of recurrent themes or issues related to archaic or worsening facilities.</w:t>
      </w:r>
    </w:p>
    <w:p w14:paraId="0D138916" w14:textId="6F34E411" w:rsidR="00EF0915" w:rsidRPr="00EF0915" w:rsidRDefault="00EF0915" w:rsidP="00EF0915">
      <w:pPr>
        <w:numPr>
          <w:ilvl w:val="0"/>
          <w:numId w:val="14"/>
        </w:numPr>
      </w:pPr>
      <w:r w:rsidRPr="00EF0915">
        <w:t xml:space="preserve">Identifying Common Concerns: </w:t>
      </w:r>
      <w:r w:rsidR="001D1F63" w:rsidRPr="001D1F63">
        <w:t>Guest feedback analysis can help in identifying common areas of concern. Outdated decor, worn-out furnishings, malfunctioning equipment, or inadequate maintenance can all be found in these areas.</w:t>
      </w:r>
    </w:p>
    <w:p w14:paraId="36020FC0" w14:textId="31D93442" w:rsidR="00EF0915" w:rsidRPr="00EF0915" w:rsidRDefault="001E16AD" w:rsidP="00EF0915">
      <w:r w:rsidRPr="001E16AD">
        <w:t>Guest experience impact will determine the priority of refurbishment needs once the assessment and analysis have been completed. The return on investment decides which refurbishment needs will be prioritized.</w:t>
      </w:r>
      <w:r w:rsidR="00EF0915" w:rsidRPr="00EF0915">
        <w:t xml:space="preserve"> This prioritization will involve:</w:t>
      </w:r>
    </w:p>
    <w:p w14:paraId="08231358" w14:textId="204CDF9A" w:rsidR="00EF0915" w:rsidRPr="00EF0915" w:rsidRDefault="00EF0915" w:rsidP="00EF0915">
      <w:pPr>
        <w:numPr>
          <w:ilvl w:val="0"/>
          <w:numId w:val="15"/>
        </w:numPr>
      </w:pPr>
      <w:r w:rsidRPr="00EF0915">
        <w:t xml:space="preserve">Guest Experience Impact: </w:t>
      </w:r>
      <w:r w:rsidR="001E16AD" w:rsidRPr="001E16AD">
        <w:t xml:space="preserve">Considering the potential impact on guest satisfaction, comfort, and overall experience, </w:t>
      </w:r>
      <w:r w:rsidR="009B25E9">
        <w:t>the author</w:t>
      </w:r>
      <w:r w:rsidR="001E16AD" w:rsidRPr="001E16AD">
        <w:t xml:space="preserve"> will examine refurbishment. Areas like guest rooms, common spaces, </w:t>
      </w:r>
      <w:proofErr w:type="gramStart"/>
      <w:r w:rsidR="001E16AD" w:rsidRPr="001E16AD">
        <w:t>dining</w:t>
      </w:r>
      <w:proofErr w:type="gramEnd"/>
      <w:r w:rsidR="001E16AD" w:rsidRPr="001E16AD">
        <w:t xml:space="preserve"> and resort facilities that have a direct impact on the guest experience could receive added priority. Additional territories may be addressed if resource allocation allows.</w:t>
      </w:r>
    </w:p>
    <w:p w14:paraId="44A9BB3C" w14:textId="52BCC948" w:rsidR="00EF0915" w:rsidRPr="00EF0915" w:rsidRDefault="00EF0915" w:rsidP="00EF0915">
      <w:pPr>
        <w:numPr>
          <w:ilvl w:val="0"/>
          <w:numId w:val="15"/>
        </w:numPr>
      </w:pPr>
      <w:r w:rsidRPr="00EF0915">
        <w:t xml:space="preserve">Return on Investment: </w:t>
      </w:r>
      <w:r w:rsidR="00CA12E1" w:rsidRPr="00CA12E1">
        <w:t>Each refurbishment project will be assessed for financial viability and potential return on investment. Anticipated projects expected to have a positive result and increase either guest satisfaction, revenue, or operational efficiency. They might get a higher priority.</w:t>
      </w:r>
    </w:p>
    <w:p w14:paraId="3E80C357" w14:textId="32C96F2A" w:rsidR="00EF0915" w:rsidRPr="00EF0915" w:rsidRDefault="00EF0915" w:rsidP="00EF0915">
      <w:pPr>
        <w:numPr>
          <w:ilvl w:val="0"/>
          <w:numId w:val="15"/>
        </w:numPr>
      </w:pPr>
      <w:r w:rsidRPr="00EF0915">
        <w:t xml:space="preserve">Strategic Planning: </w:t>
      </w:r>
      <w:r w:rsidR="008438B1" w:rsidRPr="008438B1">
        <w:t>The hotel's strategic objectives and long-term plans will guide the renovation requirements. The hotel will assess its brand positioning, target market and the desired guest experience. This will aid in identifying the most essential refurbishment projects.</w:t>
      </w:r>
    </w:p>
    <w:p w14:paraId="6CD2B293" w14:textId="33CD973E" w:rsidR="00EF0915" w:rsidRPr="00EF0915" w:rsidRDefault="008438B1" w:rsidP="00EF0915">
      <w:r w:rsidRPr="008438B1">
        <w:t xml:space="preserve">To strategically allocate necessary resources for renovations, The Hotel Ritz Paris must evaluate customer feedback, assess physical infrastructure, and prioritize which renovations are required. The hotel's standards can be </w:t>
      </w:r>
      <w:proofErr w:type="gramStart"/>
      <w:r w:rsidRPr="008438B1">
        <w:t>maintained</w:t>
      </w:r>
      <w:proofErr w:type="gramEnd"/>
      <w:r w:rsidRPr="008438B1">
        <w:t xml:space="preserve"> and guest satisfaction improved through this</w:t>
      </w:r>
      <w:r w:rsidR="00EF0915" w:rsidRPr="00EF0915">
        <w:t>.</w:t>
      </w:r>
    </w:p>
    <w:p w14:paraId="6A19A6AA" w14:textId="05C8F3FC" w:rsidR="00EF0915" w:rsidRDefault="00E67ECB" w:rsidP="00E67ECB">
      <w:pPr>
        <w:pStyle w:val="Heading2"/>
      </w:pPr>
      <w:bookmarkStart w:id="11" w:name="_Toc135579008"/>
      <w:r w:rsidRPr="00E67ECB">
        <w:t>Financial Performance and Analysis</w:t>
      </w:r>
      <w:bookmarkEnd w:id="11"/>
    </w:p>
    <w:p w14:paraId="4C8A8E52" w14:textId="77777777" w:rsidR="00A24A59" w:rsidRPr="00A24A59" w:rsidRDefault="00A24A59" w:rsidP="00A24A59">
      <w:r w:rsidRPr="00A24A59">
        <w:t>To assess the financial performance of The Hotel Ritz Paris, a review of financial data and reports will be conducted. This review will involve:</w:t>
      </w:r>
    </w:p>
    <w:p w14:paraId="7A82BA73" w14:textId="3FC6022A" w:rsidR="00A24A59" w:rsidRPr="00A24A59" w:rsidRDefault="00A24A59" w:rsidP="00A24A59">
      <w:pPr>
        <w:numPr>
          <w:ilvl w:val="0"/>
          <w:numId w:val="16"/>
        </w:numPr>
      </w:pPr>
      <w:r w:rsidRPr="00A24A59">
        <w:lastRenderedPageBreak/>
        <w:t xml:space="preserve">Accessing Financial Reports: </w:t>
      </w:r>
      <w:r w:rsidR="002D0E56" w:rsidRPr="002D0E56">
        <w:t>To gather financial reports, one can rely on trustworthy sources like official website of the hotel, or financial indices like Financial Times Index and regulatory filings if they apply. The acquisition of precise and current financial information is aided by this.</w:t>
      </w:r>
    </w:p>
    <w:p w14:paraId="0437C5BE" w14:textId="26251E53" w:rsidR="00A24A59" w:rsidRPr="00A24A59" w:rsidRDefault="00A24A59" w:rsidP="00A24A59">
      <w:pPr>
        <w:numPr>
          <w:ilvl w:val="0"/>
          <w:numId w:val="16"/>
        </w:numPr>
      </w:pPr>
      <w:r w:rsidRPr="00A24A59">
        <w:t xml:space="preserve">Analyzing Financial Statements: </w:t>
      </w:r>
      <w:r w:rsidR="0054133A" w:rsidRPr="0054133A">
        <w:t>By examining the financial statements of the hotel that include income statement, balance sheet and cash flow statement one can derive valuable information on its revenue stream, expenses as well as assets and liabilities</w:t>
      </w:r>
      <w:r w:rsidR="00BC7B51">
        <w:t xml:space="preserve"> </w:t>
      </w:r>
      <w:r w:rsidR="00BC7B51">
        <w:rPr>
          <w:kern w:val="0"/>
          <w14:ligatures w14:val="none"/>
        </w:rPr>
        <w:t>(</w:t>
      </w:r>
      <w:proofErr w:type="spellStart"/>
      <w:r w:rsidR="00BC7B51">
        <w:rPr>
          <w:kern w:val="0"/>
          <w14:ligatures w14:val="none"/>
        </w:rPr>
        <w:t>Naumik-Gladkaya</w:t>
      </w:r>
      <w:proofErr w:type="spellEnd"/>
      <w:r w:rsidR="00BC7B51">
        <w:rPr>
          <w:kern w:val="0"/>
          <w14:ligatures w14:val="none"/>
        </w:rPr>
        <w:t xml:space="preserve"> and Devon, 2018)</w:t>
      </w:r>
      <w:r w:rsidR="0054133A" w:rsidRPr="0054133A">
        <w:t>. Financial statement analysis is a useful tool for gaining a better understanding of the hotel's cash flow patterns; this involves examining income statements, balance sheets and cash flow statements.</w:t>
      </w:r>
    </w:p>
    <w:p w14:paraId="6AA9B627" w14:textId="58208C89" w:rsidR="00A24A59" w:rsidRPr="00A24A59" w:rsidRDefault="00A24A59" w:rsidP="00A24A59">
      <w:pPr>
        <w:numPr>
          <w:ilvl w:val="0"/>
          <w:numId w:val="16"/>
        </w:numPr>
      </w:pPr>
      <w:r w:rsidRPr="00A24A59">
        <w:t xml:space="preserve">Comparing Performance: </w:t>
      </w:r>
      <w:r w:rsidR="0054133A" w:rsidRPr="0054133A">
        <w:t>Comparing the hotel's financial performance with industry benchmarks and competitors is an important step. Assessing its market position and performance.</w:t>
      </w:r>
    </w:p>
    <w:p w14:paraId="118D4D18" w14:textId="6498A63E" w:rsidR="00A24A59" w:rsidRPr="00A24A59" w:rsidRDefault="0054133A" w:rsidP="00A24A59">
      <w:r w:rsidRPr="0054133A">
        <w:t>A comprehensive understanding of The Hotel Ritz Paris' financial health can be obtained by analyzing its key financial indicators.</w:t>
      </w:r>
      <w:r w:rsidR="00A24A59" w:rsidRPr="00A24A59">
        <w:t xml:space="preserve"> This analysis will involve:</w:t>
      </w:r>
    </w:p>
    <w:p w14:paraId="74D33B3A" w14:textId="3E55AA8C" w:rsidR="00A24A59" w:rsidRPr="00A24A59" w:rsidRDefault="00A24A59" w:rsidP="00A24A59">
      <w:pPr>
        <w:numPr>
          <w:ilvl w:val="0"/>
          <w:numId w:val="17"/>
        </w:numPr>
      </w:pPr>
      <w:r w:rsidRPr="00A24A59">
        <w:t xml:space="preserve">Revenue Analysis: </w:t>
      </w:r>
      <w:r w:rsidR="00E82233" w:rsidRPr="00E82233">
        <w:t xml:space="preserve">Looking over the hotel's various sources of revenue that includes but not limited to the room revenues, food &amp; beverages revenues etc., </w:t>
      </w:r>
      <w:proofErr w:type="gramStart"/>
      <w:r w:rsidR="00E82233" w:rsidRPr="00E82233">
        <w:t>in order to</w:t>
      </w:r>
      <w:proofErr w:type="gramEnd"/>
      <w:r w:rsidR="00E82233" w:rsidRPr="00E82233">
        <w:t xml:space="preserve"> spot trends, analyze growth prospects as well as uncover potential areas requiring improvement.</w:t>
      </w:r>
    </w:p>
    <w:p w14:paraId="66941209" w14:textId="16C24F60" w:rsidR="00A24A59" w:rsidRPr="00A24A59" w:rsidRDefault="00A24A59" w:rsidP="00A24A59">
      <w:pPr>
        <w:numPr>
          <w:ilvl w:val="0"/>
          <w:numId w:val="17"/>
        </w:numPr>
      </w:pPr>
      <w:r w:rsidRPr="00A24A59">
        <w:t xml:space="preserve">Profitability Assessment: </w:t>
      </w:r>
      <w:r w:rsidR="000658C7" w:rsidRPr="000658C7">
        <w:t>The evaluation of the hotel's profitability depends largely on analyzing certain profitability indicators like gross profit margin, operating profit margin and net profit margin. Reviewing how it generates profits while managing expenses efficiently.</w:t>
      </w:r>
    </w:p>
    <w:p w14:paraId="5984C7BF" w14:textId="2EE8A7B4" w:rsidR="00A24A59" w:rsidRPr="00A24A59" w:rsidRDefault="00A24A59" w:rsidP="00A24A59">
      <w:pPr>
        <w:numPr>
          <w:ilvl w:val="0"/>
          <w:numId w:val="17"/>
        </w:numPr>
      </w:pPr>
      <w:r w:rsidRPr="00A24A59">
        <w:t xml:space="preserve">Return on Investment (ROI): </w:t>
      </w:r>
      <w:r w:rsidR="008D5912" w:rsidRPr="008D5912">
        <w:t>Evaluating the hotel's return on investment involves considering financial metrics like return on assets (ROA) and return on equity (ROE)</w:t>
      </w:r>
      <w:r w:rsidR="00BC7B51">
        <w:t xml:space="preserve"> </w:t>
      </w:r>
      <w:r w:rsidR="00BC7B51">
        <w:rPr>
          <w:kern w:val="0"/>
          <w14:ligatures w14:val="none"/>
        </w:rPr>
        <w:t>(Mello et al., 2019)</w:t>
      </w:r>
      <w:r w:rsidR="008D5912" w:rsidRPr="008D5912">
        <w:t>. The hotel's capital utilization will be evaluated for efficiency and effectiveness through this analysis.</w:t>
      </w:r>
    </w:p>
    <w:p w14:paraId="6D9D7054" w14:textId="77E5F15F" w:rsidR="00A24A59" w:rsidRPr="00A24A59" w:rsidRDefault="008D5912" w:rsidP="00A24A59">
      <w:r w:rsidRPr="008D5912">
        <w:t>Financial challenges or opportunities will be pinpointed after reviewing and analyzing financial data.</w:t>
      </w:r>
      <w:r w:rsidR="00A24A59" w:rsidRPr="00A24A59">
        <w:t xml:space="preserve"> This identification will involve:</w:t>
      </w:r>
    </w:p>
    <w:p w14:paraId="4BEB49F1" w14:textId="485E29FA" w:rsidR="00A24A59" w:rsidRPr="00A24A59" w:rsidRDefault="00A24A59" w:rsidP="00A24A59">
      <w:pPr>
        <w:numPr>
          <w:ilvl w:val="0"/>
          <w:numId w:val="18"/>
        </w:numPr>
      </w:pPr>
      <w:r w:rsidRPr="00A24A59">
        <w:lastRenderedPageBreak/>
        <w:t xml:space="preserve">Financial Challenges: </w:t>
      </w:r>
      <w:r w:rsidR="003A6EAF" w:rsidRPr="003A6EAF">
        <w:t>Spotting any financial hurdles that the hotel might be going through, like reducing revenue, escalating costs, inadequate profitability or excessive levels of debt. Developing strategies to conquer obstacles is made easier by comprehending what they are.</w:t>
      </w:r>
    </w:p>
    <w:p w14:paraId="1C806D1B" w14:textId="61E09E59" w:rsidR="00A24A59" w:rsidRPr="00A24A59" w:rsidRDefault="00A24A59" w:rsidP="00A24A59">
      <w:pPr>
        <w:numPr>
          <w:ilvl w:val="0"/>
          <w:numId w:val="18"/>
        </w:numPr>
      </w:pPr>
      <w:r w:rsidRPr="00A24A59">
        <w:t xml:space="preserve">Financial Opportunities: </w:t>
      </w:r>
      <w:r w:rsidR="002D478A" w:rsidRPr="002D478A">
        <w:t>Identifying possible financial opportunities that the hotel can take advantage of like untapped market segments, diverse revenue streams strategy, optimizing costs or investing in capitalization opportunities.</w:t>
      </w:r>
    </w:p>
    <w:p w14:paraId="05E67463" w14:textId="600ED234" w:rsidR="00A24A59" w:rsidRPr="00A24A59" w:rsidRDefault="00A24A59" w:rsidP="00A24A59">
      <w:pPr>
        <w:numPr>
          <w:ilvl w:val="0"/>
          <w:numId w:val="18"/>
        </w:numPr>
      </w:pPr>
      <w:r w:rsidRPr="00A24A59">
        <w:t xml:space="preserve">Recommendations for Improvement: </w:t>
      </w:r>
      <w:r w:rsidR="002D478A" w:rsidRPr="002D478A">
        <w:t>Supplying specific proposals to deal with acknowledged financial struggles and capitalize on advantageous situations. To manage financial risk along with increasing revenue, cost-saving programs could be included as recommendations.</w:t>
      </w:r>
    </w:p>
    <w:p w14:paraId="750BA9B1" w14:textId="45C60FEB" w:rsidR="00A24A59" w:rsidRPr="00A24A59" w:rsidRDefault="002D478A" w:rsidP="00A24A59">
      <w:r w:rsidRPr="002D478A">
        <w:t>The Hotel Ritz Paris can enhance its financial performance by analyzing key financial indicators and identifying challenges and opportunities through a comprehensive review of financial data. The competitive hospitality industry is guaranteed long-term sustainability and growth as a result of this.</w:t>
      </w:r>
    </w:p>
    <w:p w14:paraId="146EC9F7" w14:textId="4B14A7AC" w:rsidR="00E67ECB" w:rsidRDefault="00A25FC7" w:rsidP="00A25FC7">
      <w:pPr>
        <w:pStyle w:val="Heading1"/>
      </w:pPr>
      <w:bookmarkStart w:id="12" w:name="_Toc135579009"/>
      <w:r>
        <w:t>Findings &amp; Results</w:t>
      </w:r>
      <w:bookmarkEnd w:id="12"/>
    </w:p>
    <w:p w14:paraId="6538CBFE" w14:textId="77777777" w:rsidR="00A868D2" w:rsidRPr="00A868D2" w:rsidRDefault="00A868D2" w:rsidP="00A868D2">
      <w:r w:rsidRPr="00A868D2">
        <w:t>the findings and results of the analysis on The Hotel Ritz Paris, along with comments elaborating on the reviewed aspects:</w:t>
      </w:r>
    </w:p>
    <w:tbl>
      <w:tblPr>
        <w:tblStyle w:val="GridTable4-Accent6"/>
        <w:tblW w:w="9795" w:type="dxa"/>
        <w:tblLook w:val="04A0" w:firstRow="1" w:lastRow="0" w:firstColumn="1" w:lastColumn="0" w:noHBand="0" w:noVBand="1"/>
      </w:tblPr>
      <w:tblGrid>
        <w:gridCol w:w="2065"/>
        <w:gridCol w:w="2160"/>
        <w:gridCol w:w="5570"/>
      </w:tblGrid>
      <w:tr w:rsidR="00645533" w:rsidRPr="00A868D2" w14:paraId="5D1DB134" w14:textId="77777777" w:rsidTr="006455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hideMark/>
          </w:tcPr>
          <w:p w14:paraId="4EF6B4F3" w14:textId="77777777" w:rsidR="00A868D2" w:rsidRPr="00A868D2" w:rsidRDefault="00A868D2" w:rsidP="00A868D2">
            <w:r w:rsidRPr="00A868D2">
              <w:t>Category</w:t>
            </w:r>
          </w:p>
        </w:tc>
        <w:tc>
          <w:tcPr>
            <w:tcW w:w="2160" w:type="dxa"/>
            <w:hideMark/>
          </w:tcPr>
          <w:p w14:paraId="6988BAC5" w14:textId="77777777" w:rsidR="00A868D2" w:rsidRPr="00A868D2" w:rsidRDefault="00A868D2" w:rsidP="00A868D2">
            <w:pPr>
              <w:cnfStyle w:val="100000000000" w:firstRow="1" w:lastRow="0" w:firstColumn="0" w:lastColumn="0" w:oddVBand="0" w:evenVBand="0" w:oddHBand="0" w:evenHBand="0" w:firstRowFirstColumn="0" w:firstRowLastColumn="0" w:lastRowFirstColumn="0" w:lastRowLastColumn="0"/>
            </w:pPr>
            <w:r w:rsidRPr="00A868D2">
              <w:t>Findings and Results</w:t>
            </w:r>
          </w:p>
        </w:tc>
        <w:tc>
          <w:tcPr>
            <w:tcW w:w="5570" w:type="dxa"/>
            <w:hideMark/>
          </w:tcPr>
          <w:p w14:paraId="3D72185E" w14:textId="77777777" w:rsidR="00A868D2" w:rsidRPr="00A868D2" w:rsidRDefault="00A868D2" w:rsidP="00A868D2">
            <w:pPr>
              <w:cnfStyle w:val="100000000000" w:firstRow="1" w:lastRow="0" w:firstColumn="0" w:lastColumn="0" w:oddVBand="0" w:evenVBand="0" w:oddHBand="0" w:evenHBand="0" w:firstRowFirstColumn="0" w:firstRowLastColumn="0" w:lastRowFirstColumn="0" w:lastRowLastColumn="0"/>
            </w:pPr>
            <w:r w:rsidRPr="00A868D2">
              <w:t>Comments</w:t>
            </w:r>
          </w:p>
        </w:tc>
      </w:tr>
      <w:tr w:rsidR="00645533" w:rsidRPr="00A868D2" w14:paraId="7988B9A2" w14:textId="77777777" w:rsidTr="006455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hideMark/>
          </w:tcPr>
          <w:p w14:paraId="5723F6AC" w14:textId="77777777" w:rsidR="00A868D2" w:rsidRPr="00A868D2" w:rsidRDefault="00A868D2" w:rsidP="00A868D2">
            <w:r w:rsidRPr="00A868D2">
              <w:t>Location</w:t>
            </w:r>
          </w:p>
        </w:tc>
        <w:tc>
          <w:tcPr>
            <w:tcW w:w="2160" w:type="dxa"/>
            <w:hideMark/>
          </w:tcPr>
          <w:p w14:paraId="19BB1C13" w14:textId="77777777" w:rsidR="00A868D2" w:rsidRPr="00A868D2" w:rsidRDefault="00A868D2" w:rsidP="00A868D2">
            <w:pPr>
              <w:cnfStyle w:val="000000100000" w:firstRow="0" w:lastRow="0" w:firstColumn="0" w:lastColumn="0" w:oddVBand="0" w:evenVBand="0" w:oddHBand="1" w:evenHBand="0" w:firstRowFirstColumn="0" w:firstRowLastColumn="0" w:lastRowFirstColumn="0" w:lastRowLastColumn="0"/>
            </w:pPr>
            <w:r w:rsidRPr="00A868D2">
              <w:t>Prime location in Paris, offering proximity to major landmarks</w:t>
            </w:r>
          </w:p>
        </w:tc>
        <w:tc>
          <w:tcPr>
            <w:tcW w:w="5570" w:type="dxa"/>
            <w:hideMark/>
          </w:tcPr>
          <w:p w14:paraId="3A30B47C" w14:textId="77777777" w:rsidR="00A868D2" w:rsidRPr="00A868D2" w:rsidRDefault="00A868D2" w:rsidP="00A868D2">
            <w:pPr>
              <w:cnfStyle w:val="000000100000" w:firstRow="0" w:lastRow="0" w:firstColumn="0" w:lastColumn="0" w:oddVBand="0" w:evenVBand="0" w:oddHBand="1" w:evenHBand="0" w:firstRowFirstColumn="0" w:firstRowLastColumn="0" w:lastRowFirstColumn="0" w:lastRowLastColumn="0"/>
            </w:pPr>
            <w:r w:rsidRPr="00A868D2">
              <w:t>The hotel's location is a significant advantage, attracting guests who desire easy access to Parisian attractions and enhancing the hotel's desirability for tourists.</w:t>
            </w:r>
          </w:p>
        </w:tc>
      </w:tr>
      <w:tr w:rsidR="00645533" w:rsidRPr="00A868D2" w14:paraId="304CB590" w14:textId="77777777" w:rsidTr="00645533">
        <w:tc>
          <w:tcPr>
            <w:cnfStyle w:val="001000000000" w:firstRow="0" w:lastRow="0" w:firstColumn="1" w:lastColumn="0" w:oddVBand="0" w:evenVBand="0" w:oddHBand="0" w:evenHBand="0" w:firstRowFirstColumn="0" w:firstRowLastColumn="0" w:lastRowFirstColumn="0" w:lastRowLastColumn="0"/>
            <w:tcW w:w="2065" w:type="dxa"/>
            <w:hideMark/>
          </w:tcPr>
          <w:p w14:paraId="0D466BB9" w14:textId="77777777" w:rsidR="00A868D2" w:rsidRPr="00A868D2" w:rsidRDefault="00A868D2" w:rsidP="00A868D2">
            <w:r w:rsidRPr="00A868D2">
              <w:t>Room Number</w:t>
            </w:r>
          </w:p>
        </w:tc>
        <w:tc>
          <w:tcPr>
            <w:tcW w:w="2160" w:type="dxa"/>
            <w:hideMark/>
          </w:tcPr>
          <w:p w14:paraId="619F5306" w14:textId="77777777" w:rsidR="00A868D2" w:rsidRPr="00A868D2" w:rsidRDefault="00A868D2" w:rsidP="00A868D2">
            <w:pPr>
              <w:cnfStyle w:val="000000000000" w:firstRow="0" w:lastRow="0" w:firstColumn="0" w:lastColumn="0" w:oddVBand="0" w:evenVBand="0" w:oddHBand="0" w:evenHBand="0" w:firstRowFirstColumn="0" w:firstRowLastColumn="0" w:lastRowFirstColumn="0" w:lastRowLastColumn="0"/>
            </w:pPr>
            <w:r w:rsidRPr="00A868D2">
              <w:t>Varies based on guest preferences and booking availability</w:t>
            </w:r>
          </w:p>
        </w:tc>
        <w:tc>
          <w:tcPr>
            <w:tcW w:w="5570" w:type="dxa"/>
            <w:hideMark/>
          </w:tcPr>
          <w:p w14:paraId="3840FD93" w14:textId="77777777" w:rsidR="00A868D2" w:rsidRPr="00A868D2" w:rsidRDefault="00A868D2" w:rsidP="00A868D2">
            <w:pPr>
              <w:cnfStyle w:val="000000000000" w:firstRow="0" w:lastRow="0" w:firstColumn="0" w:lastColumn="0" w:oddVBand="0" w:evenVBand="0" w:oddHBand="0" w:evenHBand="0" w:firstRowFirstColumn="0" w:firstRowLastColumn="0" w:lastRowFirstColumn="0" w:lastRowLastColumn="0"/>
            </w:pPr>
            <w:r w:rsidRPr="00A868D2">
              <w:t>The hotel offers a range of room options to cater to diverse guest needs and preferences. Room availability may vary depending on the season and booking demand.</w:t>
            </w:r>
          </w:p>
        </w:tc>
      </w:tr>
      <w:tr w:rsidR="00645533" w:rsidRPr="00A868D2" w14:paraId="05BC2B7A" w14:textId="77777777" w:rsidTr="006455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hideMark/>
          </w:tcPr>
          <w:p w14:paraId="09DE21E5" w14:textId="77777777" w:rsidR="00A868D2" w:rsidRPr="00A868D2" w:rsidRDefault="00A868D2" w:rsidP="00A868D2">
            <w:r w:rsidRPr="00A868D2">
              <w:lastRenderedPageBreak/>
              <w:t>Age of the Hotel</w:t>
            </w:r>
          </w:p>
        </w:tc>
        <w:tc>
          <w:tcPr>
            <w:tcW w:w="2160" w:type="dxa"/>
            <w:hideMark/>
          </w:tcPr>
          <w:p w14:paraId="29C6F3BB" w14:textId="77777777" w:rsidR="00A868D2" w:rsidRPr="00A868D2" w:rsidRDefault="00A868D2" w:rsidP="00A868D2">
            <w:pPr>
              <w:cnfStyle w:val="000000100000" w:firstRow="0" w:lastRow="0" w:firstColumn="0" w:lastColumn="0" w:oddVBand="0" w:evenVBand="0" w:oddHBand="1" w:evenHBand="0" w:firstRowFirstColumn="0" w:firstRowLastColumn="0" w:lastRowFirstColumn="0" w:lastRowLastColumn="0"/>
            </w:pPr>
            <w:r w:rsidRPr="00A868D2">
              <w:t>Established in 1898, maintaining a historic charm</w:t>
            </w:r>
          </w:p>
        </w:tc>
        <w:tc>
          <w:tcPr>
            <w:tcW w:w="5570" w:type="dxa"/>
            <w:hideMark/>
          </w:tcPr>
          <w:p w14:paraId="508126D9" w14:textId="77777777" w:rsidR="00A868D2" w:rsidRPr="00A868D2" w:rsidRDefault="00A868D2" w:rsidP="00A868D2">
            <w:pPr>
              <w:cnfStyle w:val="000000100000" w:firstRow="0" w:lastRow="0" w:firstColumn="0" w:lastColumn="0" w:oddVBand="0" w:evenVBand="0" w:oddHBand="1" w:evenHBand="0" w:firstRowFirstColumn="0" w:firstRowLastColumn="0" w:lastRowFirstColumn="0" w:lastRowLastColumn="0"/>
            </w:pPr>
            <w:r w:rsidRPr="00A868D2">
              <w:t>The hotel's long-standing history adds to its appeal, creating a unique ambiance that appeals to guests seeking a luxurious experience with a touch of heritage.</w:t>
            </w:r>
          </w:p>
        </w:tc>
      </w:tr>
      <w:tr w:rsidR="00645533" w:rsidRPr="00A868D2" w14:paraId="26608538" w14:textId="77777777" w:rsidTr="00645533">
        <w:tc>
          <w:tcPr>
            <w:cnfStyle w:val="001000000000" w:firstRow="0" w:lastRow="0" w:firstColumn="1" w:lastColumn="0" w:oddVBand="0" w:evenVBand="0" w:oddHBand="0" w:evenHBand="0" w:firstRowFirstColumn="0" w:firstRowLastColumn="0" w:lastRowFirstColumn="0" w:lastRowLastColumn="0"/>
            <w:tcW w:w="2065" w:type="dxa"/>
            <w:hideMark/>
          </w:tcPr>
          <w:p w14:paraId="1EDC963A" w14:textId="77777777" w:rsidR="00A868D2" w:rsidRPr="00A868D2" w:rsidRDefault="00A868D2" w:rsidP="00A868D2">
            <w:r w:rsidRPr="00A868D2">
              <w:t>Recent Feedback</w:t>
            </w:r>
          </w:p>
        </w:tc>
        <w:tc>
          <w:tcPr>
            <w:tcW w:w="2160" w:type="dxa"/>
            <w:hideMark/>
          </w:tcPr>
          <w:p w14:paraId="0F7BFDAC" w14:textId="77777777" w:rsidR="00A868D2" w:rsidRPr="00A868D2" w:rsidRDefault="00A868D2" w:rsidP="00A868D2">
            <w:pPr>
              <w:cnfStyle w:val="000000000000" w:firstRow="0" w:lastRow="0" w:firstColumn="0" w:lastColumn="0" w:oddVBand="0" w:evenVBand="0" w:oddHBand="0" w:evenHBand="0" w:firstRowFirstColumn="0" w:firstRowLastColumn="0" w:lastRowFirstColumn="0" w:lastRowLastColumn="0"/>
            </w:pPr>
            <w:r w:rsidRPr="00A868D2">
              <w:t>Generally positive reviews with praise for service and luxury</w:t>
            </w:r>
          </w:p>
        </w:tc>
        <w:tc>
          <w:tcPr>
            <w:tcW w:w="5570" w:type="dxa"/>
            <w:hideMark/>
          </w:tcPr>
          <w:p w14:paraId="22BF77B8" w14:textId="77777777" w:rsidR="00A868D2" w:rsidRPr="00A868D2" w:rsidRDefault="00A868D2" w:rsidP="00A868D2">
            <w:pPr>
              <w:cnfStyle w:val="000000000000" w:firstRow="0" w:lastRow="0" w:firstColumn="0" w:lastColumn="0" w:oddVBand="0" w:evenVBand="0" w:oddHBand="0" w:evenHBand="0" w:firstRowFirstColumn="0" w:firstRowLastColumn="0" w:lastRowFirstColumn="0" w:lastRowLastColumn="0"/>
            </w:pPr>
            <w:r w:rsidRPr="00A868D2">
              <w:t>Guests have provided positive feedback, highlighting exceptional service and the hotel's luxurious atmosphere. This indicates a high level of guest satisfaction.</w:t>
            </w:r>
          </w:p>
        </w:tc>
      </w:tr>
      <w:tr w:rsidR="00645533" w:rsidRPr="00A868D2" w14:paraId="25119FD5" w14:textId="77777777" w:rsidTr="006455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hideMark/>
          </w:tcPr>
          <w:p w14:paraId="5FE371BC" w14:textId="77777777" w:rsidR="00A868D2" w:rsidRPr="00A868D2" w:rsidRDefault="00A868D2" w:rsidP="00A868D2">
            <w:r w:rsidRPr="00A868D2">
              <w:t>Environmental Considerations</w:t>
            </w:r>
          </w:p>
        </w:tc>
        <w:tc>
          <w:tcPr>
            <w:tcW w:w="2160" w:type="dxa"/>
            <w:hideMark/>
          </w:tcPr>
          <w:p w14:paraId="338F2292" w14:textId="77777777" w:rsidR="00A868D2" w:rsidRPr="00A868D2" w:rsidRDefault="00A868D2" w:rsidP="00A868D2">
            <w:pPr>
              <w:cnfStyle w:val="000000100000" w:firstRow="0" w:lastRow="0" w:firstColumn="0" w:lastColumn="0" w:oddVBand="0" w:evenVBand="0" w:oddHBand="1" w:evenHBand="0" w:firstRowFirstColumn="0" w:firstRowLastColumn="0" w:lastRowFirstColumn="0" w:lastRowLastColumn="0"/>
            </w:pPr>
            <w:r w:rsidRPr="00A868D2">
              <w:t>- Energy efficiency measures in place</w:t>
            </w:r>
          </w:p>
        </w:tc>
        <w:tc>
          <w:tcPr>
            <w:tcW w:w="5570" w:type="dxa"/>
            <w:hideMark/>
          </w:tcPr>
          <w:p w14:paraId="152E1CC0" w14:textId="77777777" w:rsidR="00A868D2" w:rsidRPr="00A868D2" w:rsidRDefault="00A868D2" w:rsidP="00A868D2">
            <w:pPr>
              <w:cnfStyle w:val="000000100000" w:firstRow="0" w:lastRow="0" w:firstColumn="0" w:lastColumn="0" w:oddVBand="0" w:evenVBand="0" w:oddHBand="1" w:evenHBand="0" w:firstRowFirstColumn="0" w:firstRowLastColumn="0" w:lastRowFirstColumn="0" w:lastRowLastColumn="0"/>
            </w:pPr>
            <w:r w:rsidRPr="00A868D2">
              <w:t>The hotel has implemented energy efficiency measures, demonstrating a commitment to environmental sustainability and reducing its carbon footprint.</w:t>
            </w:r>
          </w:p>
        </w:tc>
      </w:tr>
      <w:tr w:rsidR="00645533" w:rsidRPr="00A868D2" w14:paraId="5439F67B" w14:textId="77777777" w:rsidTr="00645533">
        <w:tc>
          <w:tcPr>
            <w:cnfStyle w:val="001000000000" w:firstRow="0" w:lastRow="0" w:firstColumn="1" w:lastColumn="0" w:oddVBand="0" w:evenVBand="0" w:oddHBand="0" w:evenHBand="0" w:firstRowFirstColumn="0" w:firstRowLastColumn="0" w:lastRowFirstColumn="0" w:lastRowLastColumn="0"/>
            <w:tcW w:w="2065" w:type="dxa"/>
            <w:hideMark/>
          </w:tcPr>
          <w:p w14:paraId="302D7D0E" w14:textId="77777777" w:rsidR="00A868D2" w:rsidRPr="00A868D2" w:rsidRDefault="00A868D2" w:rsidP="00A868D2"/>
        </w:tc>
        <w:tc>
          <w:tcPr>
            <w:tcW w:w="2160" w:type="dxa"/>
            <w:hideMark/>
          </w:tcPr>
          <w:p w14:paraId="5C235149" w14:textId="77777777" w:rsidR="00A868D2" w:rsidRPr="00A868D2" w:rsidRDefault="00A868D2" w:rsidP="00A868D2">
            <w:pPr>
              <w:cnfStyle w:val="000000000000" w:firstRow="0" w:lastRow="0" w:firstColumn="0" w:lastColumn="0" w:oddVBand="0" w:evenVBand="0" w:oddHBand="0" w:evenHBand="0" w:firstRowFirstColumn="0" w:firstRowLastColumn="0" w:lastRowFirstColumn="0" w:lastRowLastColumn="0"/>
            </w:pPr>
            <w:r w:rsidRPr="00A868D2">
              <w:t>- Limited focus on waste management and responsible sourcing</w:t>
            </w:r>
          </w:p>
        </w:tc>
        <w:tc>
          <w:tcPr>
            <w:tcW w:w="5570" w:type="dxa"/>
            <w:hideMark/>
          </w:tcPr>
          <w:p w14:paraId="51F23722" w14:textId="77777777" w:rsidR="00A868D2" w:rsidRPr="00A868D2" w:rsidRDefault="00A868D2" w:rsidP="00A868D2">
            <w:pPr>
              <w:cnfStyle w:val="000000000000" w:firstRow="0" w:lastRow="0" w:firstColumn="0" w:lastColumn="0" w:oddVBand="0" w:evenVBand="0" w:oddHBand="0" w:evenHBand="0" w:firstRowFirstColumn="0" w:firstRowLastColumn="0" w:lastRowFirstColumn="0" w:lastRowLastColumn="0"/>
            </w:pPr>
            <w:r w:rsidRPr="00A868D2">
              <w:t>While energy efficiency measures are in place, there is room for improvement in waste management and responsible sourcing practices to enhance environmental sustainability.</w:t>
            </w:r>
          </w:p>
        </w:tc>
      </w:tr>
      <w:tr w:rsidR="00645533" w:rsidRPr="00A868D2" w14:paraId="3E95FC75" w14:textId="77777777" w:rsidTr="006455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hideMark/>
          </w:tcPr>
          <w:p w14:paraId="4EB1B270" w14:textId="77777777" w:rsidR="00A868D2" w:rsidRPr="00A868D2" w:rsidRDefault="00A868D2" w:rsidP="00A868D2">
            <w:r w:rsidRPr="00A868D2">
              <w:t>Staff Training and Performance</w:t>
            </w:r>
          </w:p>
        </w:tc>
        <w:tc>
          <w:tcPr>
            <w:tcW w:w="2160" w:type="dxa"/>
            <w:hideMark/>
          </w:tcPr>
          <w:p w14:paraId="12173FCB" w14:textId="77777777" w:rsidR="00A868D2" w:rsidRPr="00A868D2" w:rsidRDefault="00A868D2" w:rsidP="00A868D2">
            <w:pPr>
              <w:cnfStyle w:val="000000100000" w:firstRow="0" w:lastRow="0" w:firstColumn="0" w:lastColumn="0" w:oddVBand="0" w:evenVBand="0" w:oddHBand="1" w:evenHBand="0" w:firstRowFirstColumn="0" w:firstRowLastColumn="0" w:lastRowFirstColumn="0" w:lastRowLastColumn="0"/>
            </w:pPr>
            <w:r w:rsidRPr="00A868D2">
              <w:t>- Existing training program requires enhancement</w:t>
            </w:r>
          </w:p>
        </w:tc>
        <w:tc>
          <w:tcPr>
            <w:tcW w:w="5570" w:type="dxa"/>
            <w:hideMark/>
          </w:tcPr>
          <w:p w14:paraId="20F6FEB4" w14:textId="77777777" w:rsidR="00A868D2" w:rsidRPr="00A868D2" w:rsidRDefault="00A868D2" w:rsidP="00A868D2">
            <w:pPr>
              <w:cnfStyle w:val="000000100000" w:firstRow="0" w:lastRow="0" w:firstColumn="0" w:lastColumn="0" w:oddVBand="0" w:evenVBand="0" w:oddHBand="1" w:evenHBand="0" w:firstRowFirstColumn="0" w:firstRowLastColumn="0" w:lastRowFirstColumn="0" w:lastRowLastColumn="0"/>
            </w:pPr>
            <w:r w:rsidRPr="00A868D2">
              <w:t>The current staff training program needs improvement to ensure consistent service quality and address any training-related issues identified through guest feedback.</w:t>
            </w:r>
          </w:p>
        </w:tc>
      </w:tr>
      <w:tr w:rsidR="00645533" w:rsidRPr="00A868D2" w14:paraId="78A2972B" w14:textId="77777777" w:rsidTr="00645533">
        <w:tc>
          <w:tcPr>
            <w:cnfStyle w:val="001000000000" w:firstRow="0" w:lastRow="0" w:firstColumn="1" w:lastColumn="0" w:oddVBand="0" w:evenVBand="0" w:oddHBand="0" w:evenHBand="0" w:firstRowFirstColumn="0" w:firstRowLastColumn="0" w:lastRowFirstColumn="0" w:lastRowLastColumn="0"/>
            <w:tcW w:w="2065" w:type="dxa"/>
            <w:hideMark/>
          </w:tcPr>
          <w:p w14:paraId="1B02EFC5" w14:textId="77777777" w:rsidR="00A868D2" w:rsidRPr="00A868D2" w:rsidRDefault="00A868D2" w:rsidP="00A868D2"/>
        </w:tc>
        <w:tc>
          <w:tcPr>
            <w:tcW w:w="2160" w:type="dxa"/>
            <w:hideMark/>
          </w:tcPr>
          <w:p w14:paraId="5AB5152F" w14:textId="77777777" w:rsidR="00A868D2" w:rsidRPr="00A868D2" w:rsidRDefault="00A868D2" w:rsidP="00A868D2">
            <w:pPr>
              <w:cnfStyle w:val="000000000000" w:firstRow="0" w:lastRow="0" w:firstColumn="0" w:lastColumn="0" w:oddVBand="0" w:evenVBand="0" w:oddHBand="0" w:evenHBand="0" w:firstRowFirstColumn="0" w:firstRowLastColumn="0" w:lastRowFirstColumn="0" w:lastRowLastColumn="0"/>
            </w:pPr>
            <w:r w:rsidRPr="00A868D2">
              <w:t>- Guest feedback indicates areas for improvement</w:t>
            </w:r>
          </w:p>
        </w:tc>
        <w:tc>
          <w:tcPr>
            <w:tcW w:w="5570" w:type="dxa"/>
            <w:hideMark/>
          </w:tcPr>
          <w:p w14:paraId="6FFA83E3" w14:textId="77777777" w:rsidR="00A868D2" w:rsidRPr="00A868D2" w:rsidRDefault="00A868D2" w:rsidP="00A868D2">
            <w:pPr>
              <w:cnfStyle w:val="000000000000" w:firstRow="0" w:lastRow="0" w:firstColumn="0" w:lastColumn="0" w:oddVBand="0" w:evenVBand="0" w:oddHBand="0" w:evenHBand="0" w:firstRowFirstColumn="0" w:firstRowLastColumn="0" w:lastRowFirstColumn="0" w:lastRowLastColumn="0"/>
            </w:pPr>
            <w:r w:rsidRPr="00A868D2">
              <w:t>Guest feedback has highlighted areas where staff performance can be further enhanced, suggesting a need for targeted training and development initiatives.</w:t>
            </w:r>
          </w:p>
        </w:tc>
      </w:tr>
      <w:tr w:rsidR="00645533" w:rsidRPr="00A868D2" w14:paraId="40777242" w14:textId="77777777" w:rsidTr="006455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hideMark/>
          </w:tcPr>
          <w:p w14:paraId="108E48A1" w14:textId="77777777" w:rsidR="00A868D2" w:rsidRPr="00A868D2" w:rsidRDefault="00A868D2" w:rsidP="00A868D2">
            <w:r w:rsidRPr="00A868D2">
              <w:t>Refurbishment and Renovation Needs</w:t>
            </w:r>
          </w:p>
        </w:tc>
        <w:tc>
          <w:tcPr>
            <w:tcW w:w="2160" w:type="dxa"/>
            <w:hideMark/>
          </w:tcPr>
          <w:p w14:paraId="3D8513A4" w14:textId="77777777" w:rsidR="00A868D2" w:rsidRPr="00A868D2" w:rsidRDefault="00A868D2" w:rsidP="00A868D2">
            <w:pPr>
              <w:cnfStyle w:val="000000100000" w:firstRow="0" w:lastRow="0" w:firstColumn="0" w:lastColumn="0" w:oddVBand="0" w:evenVBand="0" w:oddHBand="1" w:evenHBand="0" w:firstRowFirstColumn="0" w:firstRowLastColumn="0" w:lastRowFirstColumn="0" w:lastRowLastColumn="0"/>
            </w:pPr>
            <w:r w:rsidRPr="00A868D2">
              <w:t>- Some areas require refurbishment and updates</w:t>
            </w:r>
          </w:p>
        </w:tc>
        <w:tc>
          <w:tcPr>
            <w:tcW w:w="5570" w:type="dxa"/>
            <w:hideMark/>
          </w:tcPr>
          <w:p w14:paraId="354F5B89" w14:textId="77777777" w:rsidR="00A868D2" w:rsidRPr="00A868D2" w:rsidRDefault="00A868D2" w:rsidP="00A868D2">
            <w:pPr>
              <w:cnfStyle w:val="000000100000" w:firstRow="0" w:lastRow="0" w:firstColumn="0" w:lastColumn="0" w:oddVBand="0" w:evenVBand="0" w:oddHBand="1" w:evenHBand="0" w:firstRowFirstColumn="0" w:firstRowLastColumn="0" w:lastRowFirstColumn="0" w:lastRowLastColumn="0"/>
            </w:pPr>
            <w:r w:rsidRPr="00A868D2">
              <w:t>Certain areas within the hotel would benefit from refurbishment and updates to address guest concerns related to outdated or deteriorating facilities.</w:t>
            </w:r>
          </w:p>
        </w:tc>
      </w:tr>
      <w:tr w:rsidR="00645533" w:rsidRPr="00A868D2" w14:paraId="6378842C" w14:textId="77777777" w:rsidTr="00645533">
        <w:tc>
          <w:tcPr>
            <w:cnfStyle w:val="001000000000" w:firstRow="0" w:lastRow="0" w:firstColumn="1" w:lastColumn="0" w:oddVBand="0" w:evenVBand="0" w:oddHBand="0" w:evenHBand="0" w:firstRowFirstColumn="0" w:firstRowLastColumn="0" w:lastRowFirstColumn="0" w:lastRowLastColumn="0"/>
            <w:tcW w:w="2065" w:type="dxa"/>
            <w:hideMark/>
          </w:tcPr>
          <w:p w14:paraId="41671F80" w14:textId="77777777" w:rsidR="00A868D2" w:rsidRPr="00A868D2" w:rsidRDefault="00A868D2" w:rsidP="00A868D2"/>
        </w:tc>
        <w:tc>
          <w:tcPr>
            <w:tcW w:w="2160" w:type="dxa"/>
            <w:hideMark/>
          </w:tcPr>
          <w:p w14:paraId="2C303CF4" w14:textId="77777777" w:rsidR="00A868D2" w:rsidRPr="00A868D2" w:rsidRDefault="00A868D2" w:rsidP="00A868D2">
            <w:pPr>
              <w:cnfStyle w:val="000000000000" w:firstRow="0" w:lastRow="0" w:firstColumn="0" w:lastColumn="0" w:oddVBand="0" w:evenVBand="0" w:oddHBand="0" w:evenHBand="0" w:firstRowFirstColumn="0" w:firstRowLastColumn="0" w:lastRowFirstColumn="0" w:lastRowLastColumn="0"/>
            </w:pPr>
            <w:r w:rsidRPr="00A868D2">
              <w:t>- Outdated facilities mentioned in guest feedback</w:t>
            </w:r>
          </w:p>
        </w:tc>
        <w:tc>
          <w:tcPr>
            <w:tcW w:w="5570" w:type="dxa"/>
            <w:hideMark/>
          </w:tcPr>
          <w:p w14:paraId="519F331B" w14:textId="77777777" w:rsidR="00A868D2" w:rsidRPr="00A868D2" w:rsidRDefault="00A868D2" w:rsidP="00A868D2">
            <w:pPr>
              <w:cnfStyle w:val="000000000000" w:firstRow="0" w:lastRow="0" w:firstColumn="0" w:lastColumn="0" w:oddVBand="0" w:evenVBand="0" w:oddHBand="0" w:evenHBand="0" w:firstRowFirstColumn="0" w:firstRowLastColumn="0" w:lastRowFirstColumn="0" w:lastRowLastColumn="0"/>
            </w:pPr>
            <w:r w:rsidRPr="00A868D2">
              <w:t>Guest feedback has identified outdated facilities as an area of improvement, indicating the need for renovation to enhance guest experience and satisfaction.</w:t>
            </w:r>
          </w:p>
        </w:tc>
      </w:tr>
      <w:tr w:rsidR="00645533" w:rsidRPr="00A868D2" w14:paraId="6263F616" w14:textId="77777777" w:rsidTr="006455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hideMark/>
          </w:tcPr>
          <w:p w14:paraId="2173855F" w14:textId="77777777" w:rsidR="00A868D2" w:rsidRPr="00A868D2" w:rsidRDefault="00A868D2" w:rsidP="00A868D2">
            <w:r w:rsidRPr="00A868D2">
              <w:t>Financial Performance and Analysis</w:t>
            </w:r>
          </w:p>
        </w:tc>
        <w:tc>
          <w:tcPr>
            <w:tcW w:w="2160" w:type="dxa"/>
            <w:hideMark/>
          </w:tcPr>
          <w:p w14:paraId="67D04AE0" w14:textId="77777777" w:rsidR="00A868D2" w:rsidRPr="00A868D2" w:rsidRDefault="00A868D2" w:rsidP="00A868D2">
            <w:pPr>
              <w:cnfStyle w:val="000000100000" w:firstRow="0" w:lastRow="0" w:firstColumn="0" w:lastColumn="0" w:oddVBand="0" w:evenVBand="0" w:oddHBand="1" w:evenHBand="0" w:firstRowFirstColumn="0" w:firstRowLastColumn="0" w:lastRowFirstColumn="0" w:lastRowLastColumn="0"/>
            </w:pPr>
            <w:r w:rsidRPr="00A868D2">
              <w:t>- Strong revenue generation and profitability</w:t>
            </w:r>
          </w:p>
        </w:tc>
        <w:tc>
          <w:tcPr>
            <w:tcW w:w="5570" w:type="dxa"/>
            <w:hideMark/>
          </w:tcPr>
          <w:p w14:paraId="3CD56A83" w14:textId="26D64CC8" w:rsidR="00A868D2" w:rsidRPr="00A868D2" w:rsidRDefault="00A868D2" w:rsidP="00A868D2">
            <w:pPr>
              <w:cnfStyle w:val="000000100000" w:firstRow="0" w:lastRow="0" w:firstColumn="0" w:lastColumn="0" w:oddVBand="0" w:evenVBand="0" w:oddHBand="1" w:evenHBand="0" w:firstRowFirstColumn="0" w:firstRowLastColumn="0" w:lastRowFirstColumn="0" w:lastRowLastColumn="0"/>
            </w:pPr>
            <w:r w:rsidRPr="00A868D2">
              <w:t xml:space="preserve">The hotel has demonstrated strong financial performance, generated substantial revenue and </w:t>
            </w:r>
            <w:r w:rsidRPr="00A868D2">
              <w:lastRenderedPageBreak/>
              <w:t>maintained profitability, reflecting effective business operations.</w:t>
            </w:r>
          </w:p>
        </w:tc>
      </w:tr>
      <w:tr w:rsidR="00645533" w:rsidRPr="00A868D2" w14:paraId="5A1B057D" w14:textId="77777777" w:rsidTr="00645533">
        <w:tc>
          <w:tcPr>
            <w:cnfStyle w:val="001000000000" w:firstRow="0" w:lastRow="0" w:firstColumn="1" w:lastColumn="0" w:oddVBand="0" w:evenVBand="0" w:oddHBand="0" w:evenHBand="0" w:firstRowFirstColumn="0" w:firstRowLastColumn="0" w:lastRowFirstColumn="0" w:lastRowLastColumn="0"/>
            <w:tcW w:w="2065" w:type="dxa"/>
            <w:hideMark/>
          </w:tcPr>
          <w:p w14:paraId="2FE4834F" w14:textId="77777777" w:rsidR="00A868D2" w:rsidRPr="00A868D2" w:rsidRDefault="00A868D2" w:rsidP="00A868D2"/>
        </w:tc>
        <w:tc>
          <w:tcPr>
            <w:tcW w:w="2160" w:type="dxa"/>
            <w:hideMark/>
          </w:tcPr>
          <w:p w14:paraId="6C8E34F4" w14:textId="77777777" w:rsidR="00A868D2" w:rsidRPr="00A868D2" w:rsidRDefault="00A868D2" w:rsidP="00A868D2">
            <w:pPr>
              <w:cnfStyle w:val="000000000000" w:firstRow="0" w:lastRow="0" w:firstColumn="0" w:lastColumn="0" w:oddVBand="0" w:evenVBand="0" w:oddHBand="0" w:evenHBand="0" w:firstRowFirstColumn="0" w:firstRowLastColumn="0" w:lastRowFirstColumn="0" w:lastRowLastColumn="0"/>
            </w:pPr>
            <w:r w:rsidRPr="00A868D2">
              <w:t>- Return on investment indicates effective capital utilization</w:t>
            </w:r>
          </w:p>
        </w:tc>
        <w:tc>
          <w:tcPr>
            <w:tcW w:w="5570" w:type="dxa"/>
            <w:hideMark/>
          </w:tcPr>
          <w:p w14:paraId="26926AE1" w14:textId="77777777" w:rsidR="00A868D2" w:rsidRPr="00A868D2" w:rsidRDefault="00A868D2" w:rsidP="00A868D2">
            <w:pPr>
              <w:cnfStyle w:val="000000000000" w:firstRow="0" w:lastRow="0" w:firstColumn="0" w:lastColumn="0" w:oddVBand="0" w:evenVBand="0" w:oddHBand="0" w:evenHBand="0" w:firstRowFirstColumn="0" w:firstRowLastColumn="0" w:lastRowFirstColumn="0" w:lastRowLastColumn="0"/>
            </w:pPr>
            <w:r w:rsidRPr="00A868D2">
              <w:t>The hotel's return on investment indicates efficient utilization of capital, ensuring optimal financial outcomes and reflecting sound investment decisions.</w:t>
            </w:r>
          </w:p>
        </w:tc>
      </w:tr>
    </w:tbl>
    <w:p w14:paraId="7FCAFC2A" w14:textId="77777777" w:rsidR="00A25FC7" w:rsidRDefault="00A25FC7" w:rsidP="00A25FC7"/>
    <w:p w14:paraId="56E70738" w14:textId="77777777" w:rsidR="00A7380F" w:rsidRDefault="00A7380F">
      <w:pPr>
        <w:spacing w:line="259" w:lineRule="auto"/>
        <w:jc w:val="left"/>
        <w:rPr>
          <w:rFonts w:eastAsiaTheme="majorEastAsia" w:cstheme="majorBidi"/>
          <w:b/>
          <w:color w:val="2F5496" w:themeColor="accent1" w:themeShade="BF"/>
          <w:sz w:val="32"/>
          <w:szCs w:val="32"/>
        </w:rPr>
      </w:pPr>
      <w:r>
        <w:br w:type="page"/>
      </w:r>
    </w:p>
    <w:p w14:paraId="6465734B" w14:textId="306DED92" w:rsidR="00F03803" w:rsidRPr="00A25FC7" w:rsidRDefault="00F03803" w:rsidP="00A7380F">
      <w:pPr>
        <w:pStyle w:val="Heading1"/>
      </w:pPr>
      <w:bookmarkStart w:id="13" w:name="_Toc135579010"/>
      <w:r>
        <w:lastRenderedPageBreak/>
        <w:t>Action Plan</w:t>
      </w:r>
      <w:bookmarkEnd w:id="13"/>
    </w:p>
    <w:tbl>
      <w:tblPr>
        <w:tblStyle w:val="GridTable5Dark-Accent6"/>
        <w:tblW w:w="10738" w:type="dxa"/>
        <w:tblLook w:val="04A0" w:firstRow="1" w:lastRow="0" w:firstColumn="1" w:lastColumn="0" w:noHBand="0" w:noVBand="1"/>
      </w:tblPr>
      <w:tblGrid>
        <w:gridCol w:w="1070"/>
        <w:gridCol w:w="1881"/>
        <w:gridCol w:w="1997"/>
        <w:gridCol w:w="1828"/>
        <w:gridCol w:w="1056"/>
        <w:gridCol w:w="1416"/>
        <w:gridCol w:w="1490"/>
      </w:tblGrid>
      <w:tr w:rsidR="00730A47" w:rsidRPr="00730A47" w14:paraId="3E91F201" w14:textId="77777777" w:rsidTr="00A7380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0" w:type="dxa"/>
            <w:hideMark/>
          </w:tcPr>
          <w:p w14:paraId="0B7E746A" w14:textId="77777777" w:rsidR="00730A47" w:rsidRPr="00730A47" w:rsidRDefault="00730A47" w:rsidP="00730A47">
            <w:pPr>
              <w:spacing w:after="160"/>
            </w:pPr>
            <w:r w:rsidRPr="00730A47">
              <w:t>Number</w:t>
            </w:r>
          </w:p>
        </w:tc>
        <w:tc>
          <w:tcPr>
            <w:tcW w:w="1985" w:type="dxa"/>
            <w:hideMark/>
          </w:tcPr>
          <w:p w14:paraId="0D44B9FD" w14:textId="77777777" w:rsidR="00730A47" w:rsidRPr="00730A47" w:rsidRDefault="00730A47" w:rsidP="00730A47">
            <w:pPr>
              <w:spacing w:after="160"/>
              <w:cnfStyle w:val="100000000000" w:firstRow="1" w:lastRow="0" w:firstColumn="0" w:lastColumn="0" w:oddVBand="0" w:evenVBand="0" w:oddHBand="0" w:evenHBand="0" w:firstRowFirstColumn="0" w:firstRowLastColumn="0" w:lastRowFirstColumn="0" w:lastRowLastColumn="0"/>
            </w:pPr>
            <w:r w:rsidRPr="00730A47">
              <w:t>Problem</w:t>
            </w:r>
          </w:p>
        </w:tc>
        <w:tc>
          <w:tcPr>
            <w:tcW w:w="2132" w:type="dxa"/>
            <w:hideMark/>
          </w:tcPr>
          <w:p w14:paraId="209FCA39" w14:textId="77777777" w:rsidR="00730A47" w:rsidRPr="00730A47" w:rsidRDefault="00730A47" w:rsidP="00730A47">
            <w:pPr>
              <w:spacing w:after="160"/>
              <w:cnfStyle w:val="100000000000" w:firstRow="1" w:lastRow="0" w:firstColumn="0" w:lastColumn="0" w:oddVBand="0" w:evenVBand="0" w:oddHBand="0" w:evenHBand="0" w:firstRowFirstColumn="0" w:firstRowLastColumn="0" w:lastRowFirstColumn="0" w:lastRowLastColumn="0"/>
            </w:pPr>
            <w:r w:rsidRPr="00730A47">
              <w:t>Solution</w:t>
            </w:r>
          </w:p>
        </w:tc>
        <w:tc>
          <w:tcPr>
            <w:tcW w:w="1918" w:type="dxa"/>
            <w:hideMark/>
          </w:tcPr>
          <w:p w14:paraId="2D1D9FBC" w14:textId="77777777" w:rsidR="00730A47" w:rsidRPr="00730A47" w:rsidRDefault="00730A47" w:rsidP="00730A47">
            <w:pPr>
              <w:spacing w:after="160"/>
              <w:cnfStyle w:val="100000000000" w:firstRow="1" w:lastRow="0" w:firstColumn="0" w:lastColumn="0" w:oddVBand="0" w:evenVBand="0" w:oddHBand="0" w:evenHBand="0" w:firstRowFirstColumn="0" w:firstRowLastColumn="0" w:lastRowFirstColumn="0" w:lastRowLastColumn="0"/>
            </w:pPr>
            <w:r w:rsidRPr="00730A47">
              <w:t>Desired Outcome</w:t>
            </w:r>
          </w:p>
        </w:tc>
        <w:tc>
          <w:tcPr>
            <w:tcW w:w="741" w:type="dxa"/>
            <w:hideMark/>
          </w:tcPr>
          <w:p w14:paraId="6485BD85" w14:textId="77777777" w:rsidR="00730A47" w:rsidRPr="00730A47" w:rsidRDefault="00730A47" w:rsidP="00730A47">
            <w:pPr>
              <w:spacing w:after="160"/>
              <w:cnfStyle w:val="100000000000" w:firstRow="1" w:lastRow="0" w:firstColumn="0" w:lastColumn="0" w:oddVBand="0" w:evenVBand="0" w:oddHBand="0" w:evenHBand="0" w:firstRowFirstColumn="0" w:firstRowLastColumn="0" w:lastRowFirstColumn="0" w:lastRowLastColumn="0"/>
            </w:pPr>
            <w:r w:rsidRPr="00730A47">
              <w:t>Time Scale</w:t>
            </w:r>
          </w:p>
        </w:tc>
        <w:tc>
          <w:tcPr>
            <w:tcW w:w="1416" w:type="dxa"/>
            <w:hideMark/>
          </w:tcPr>
          <w:p w14:paraId="79C4896E" w14:textId="77777777" w:rsidR="00730A47" w:rsidRPr="00730A47" w:rsidRDefault="00730A47" w:rsidP="00730A47">
            <w:pPr>
              <w:spacing w:after="160"/>
              <w:cnfStyle w:val="100000000000" w:firstRow="1" w:lastRow="0" w:firstColumn="0" w:lastColumn="0" w:oddVBand="0" w:evenVBand="0" w:oddHBand="0" w:evenHBand="0" w:firstRowFirstColumn="0" w:firstRowLastColumn="0" w:lastRowFirstColumn="0" w:lastRowLastColumn="0"/>
            </w:pPr>
            <w:r w:rsidRPr="00730A47">
              <w:t>Completion Date</w:t>
            </w:r>
          </w:p>
        </w:tc>
        <w:tc>
          <w:tcPr>
            <w:tcW w:w="0" w:type="auto"/>
            <w:hideMark/>
          </w:tcPr>
          <w:p w14:paraId="03D9334E" w14:textId="77777777" w:rsidR="00730A47" w:rsidRPr="00730A47" w:rsidRDefault="00730A47" w:rsidP="00730A47">
            <w:pPr>
              <w:spacing w:after="160"/>
              <w:cnfStyle w:val="100000000000" w:firstRow="1" w:lastRow="0" w:firstColumn="0" w:lastColumn="0" w:oddVBand="0" w:evenVBand="0" w:oddHBand="0" w:evenHBand="0" w:firstRowFirstColumn="0" w:firstRowLastColumn="0" w:lastRowFirstColumn="0" w:lastRowLastColumn="0"/>
            </w:pPr>
            <w:r w:rsidRPr="00730A47">
              <w:t>Planned Budget</w:t>
            </w:r>
          </w:p>
        </w:tc>
      </w:tr>
      <w:tr w:rsidR="00730A47" w:rsidRPr="00730A47" w14:paraId="2381207A" w14:textId="77777777" w:rsidTr="00A738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0" w:type="dxa"/>
            <w:hideMark/>
          </w:tcPr>
          <w:p w14:paraId="7FFDF2D1" w14:textId="77777777" w:rsidR="00730A47" w:rsidRPr="00730A47" w:rsidRDefault="00730A47" w:rsidP="00730A47">
            <w:pPr>
              <w:spacing w:after="160"/>
            </w:pPr>
            <w:r w:rsidRPr="00730A47">
              <w:t>1</w:t>
            </w:r>
          </w:p>
        </w:tc>
        <w:tc>
          <w:tcPr>
            <w:tcW w:w="1985" w:type="dxa"/>
            <w:hideMark/>
          </w:tcPr>
          <w:p w14:paraId="4C592FB1" w14:textId="77777777" w:rsidR="00730A47" w:rsidRPr="00730A47" w:rsidRDefault="00730A47" w:rsidP="00730A47">
            <w:pPr>
              <w:spacing w:after="160"/>
              <w:cnfStyle w:val="000000100000" w:firstRow="0" w:lastRow="0" w:firstColumn="0" w:lastColumn="0" w:oddVBand="0" w:evenVBand="0" w:oddHBand="1" w:evenHBand="0" w:firstRowFirstColumn="0" w:firstRowLastColumn="0" w:lastRowFirstColumn="0" w:lastRowLastColumn="0"/>
            </w:pPr>
            <w:r w:rsidRPr="00730A47">
              <w:t>Existing training program requires enhancement</w:t>
            </w:r>
          </w:p>
        </w:tc>
        <w:tc>
          <w:tcPr>
            <w:tcW w:w="2132" w:type="dxa"/>
            <w:hideMark/>
          </w:tcPr>
          <w:p w14:paraId="14876535" w14:textId="77777777" w:rsidR="00730A47" w:rsidRPr="00730A47" w:rsidRDefault="00730A47" w:rsidP="00730A47">
            <w:pPr>
              <w:spacing w:after="160"/>
              <w:cnfStyle w:val="000000100000" w:firstRow="0" w:lastRow="0" w:firstColumn="0" w:lastColumn="0" w:oddVBand="0" w:evenVBand="0" w:oddHBand="1" w:evenHBand="0" w:firstRowFirstColumn="0" w:firstRowLastColumn="0" w:lastRowFirstColumn="0" w:lastRowLastColumn="0"/>
            </w:pPr>
            <w:r w:rsidRPr="00730A47">
              <w:t>Revise and enhance the staff training program</w:t>
            </w:r>
          </w:p>
        </w:tc>
        <w:tc>
          <w:tcPr>
            <w:tcW w:w="1918" w:type="dxa"/>
            <w:hideMark/>
          </w:tcPr>
          <w:p w14:paraId="294255CE" w14:textId="77777777" w:rsidR="00730A47" w:rsidRPr="00730A47" w:rsidRDefault="00730A47" w:rsidP="00730A47">
            <w:pPr>
              <w:spacing w:after="160"/>
              <w:cnfStyle w:val="000000100000" w:firstRow="0" w:lastRow="0" w:firstColumn="0" w:lastColumn="0" w:oddVBand="0" w:evenVBand="0" w:oddHBand="1" w:evenHBand="0" w:firstRowFirstColumn="0" w:firstRowLastColumn="0" w:lastRowFirstColumn="0" w:lastRowLastColumn="0"/>
            </w:pPr>
            <w:r w:rsidRPr="00730A47">
              <w:t>Improved staff performance and consistent service quality</w:t>
            </w:r>
          </w:p>
        </w:tc>
        <w:tc>
          <w:tcPr>
            <w:tcW w:w="741" w:type="dxa"/>
            <w:hideMark/>
          </w:tcPr>
          <w:p w14:paraId="70E29879" w14:textId="77777777" w:rsidR="00730A47" w:rsidRPr="00730A47" w:rsidRDefault="00730A47" w:rsidP="00730A47">
            <w:pPr>
              <w:spacing w:after="160"/>
              <w:cnfStyle w:val="000000100000" w:firstRow="0" w:lastRow="0" w:firstColumn="0" w:lastColumn="0" w:oddVBand="0" w:evenVBand="0" w:oddHBand="1" w:evenHBand="0" w:firstRowFirstColumn="0" w:firstRowLastColumn="0" w:lastRowFirstColumn="0" w:lastRowLastColumn="0"/>
            </w:pPr>
            <w:r w:rsidRPr="00730A47">
              <w:t>3 months</w:t>
            </w:r>
          </w:p>
        </w:tc>
        <w:tc>
          <w:tcPr>
            <w:tcW w:w="1416" w:type="dxa"/>
            <w:hideMark/>
          </w:tcPr>
          <w:p w14:paraId="40005597" w14:textId="7ED04BAF" w:rsidR="00730A47" w:rsidRPr="00730A47" w:rsidRDefault="000419BC" w:rsidP="00730A47">
            <w:pPr>
              <w:spacing w:after="160"/>
              <w:cnfStyle w:val="000000100000" w:firstRow="0" w:lastRow="0" w:firstColumn="0" w:lastColumn="0" w:oddVBand="0" w:evenVBand="0" w:oddHBand="1" w:evenHBand="0" w:firstRowFirstColumn="0" w:firstRowLastColumn="0" w:lastRowFirstColumn="0" w:lastRowLastColumn="0"/>
            </w:pPr>
            <w:r>
              <w:t>August, 2023</w:t>
            </w:r>
          </w:p>
        </w:tc>
        <w:tc>
          <w:tcPr>
            <w:tcW w:w="0" w:type="auto"/>
            <w:hideMark/>
          </w:tcPr>
          <w:p w14:paraId="67E0509A" w14:textId="77777777" w:rsidR="00730A47" w:rsidRPr="00730A47" w:rsidRDefault="00730A47" w:rsidP="00730A47">
            <w:pPr>
              <w:spacing w:after="160"/>
              <w:cnfStyle w:val="000000100000" w:firstRow="0" w:lastRow="0" w:firstColumn="0" w:lastColumn="0" w:oddVBand="0" w:evenVBand="0" w:oddHBand="1" w:evenHBand="0" w:firstRowFirstColumn="0" w:firstRowLastColumn="0" w:lastRowFirstColumn="0" w:lastRowLastColumn="0"/>
            </w:pPr>
            <w:r w:rsidRPr="00730A47">
              <w:t>$10,000</w:t>
            </w:r>
          </w:p>
        </w:tc>
      </w:tr>
      <w:tr w:rsidR="00730A47" w:rsidRPr="00730A47" w14:paraId="2879DDFE" w14:textId="77777777" w:rsidTr="00A7380F">
        <w:tc>
          <w:tcPr>
            <w:cnfStyle w:val="001000000000" w:firstRow="0" w:lastRow="0" w:firstColumn="1" w:lastColumn="0" w:oddVBand="0" w:evenVBand="0" w:oddHBand="0" w:evenHBand="0" w:firstRowFirstColumn="0" w:firstRowLastColumn="0" w:lastRowFirstColumn="0" w:lastRowLastColumn="0"/>
            <w:tcW w:w="1070" w:type="dxa"/>
            <w:hideMark/>
          </w:tcPr>
          <w:p w14:paraId="2BC7BDD1" w14:textId="77777777" w:rsidR="00730A47" w:rsidRPr="00730A47" w:rsidRDefault="00730A47" w:rsidP="00730A47">
            <w:pPr>
              <w:spacing w:after="160"/>
            </w:pPr>
            <w:r w:rsidRPr="00730A47">
              <w:t>2</w:t>
            </w:r>
          </w:p>
        </w:tc>
        <w:tc>
          <w:tcPr>
            <w:tcW w:w="1985" w:type="dxa"/>
            <w:hideMark/>
          </w:tcPr>
          <w:p w14:paraId="28C9B812" w14:textId="77777777" w:rsidR="00730A47" w:rsidRPr="00730A47" w:rsidRDefault="00730A47" w:rsidP="00730A47">
            <w:pPr>
              <w:spacing w:after="160"/>
              <w:cnfStyle w:val="000000000000" w:firstRow="0" w:lastRow="0" w:firstColumn="0" w:lastColumn="0" w:oddVBand="0" w:evenVBand="0" w:oddHBand="0" w:evenHBand="0" w:firstRowFirstColumn="0" w:firstRowLastColumn="0" w:lastRowFirstColumn="0" w:lastRowLastColumn="0"/>
            </w:pPr>
            <w:r w:rsidRPr="00730A47">
              <w:t>Limited focus on waste management and responsible sourcing</w:t>
            </w:r>
          </w:p>
        </w:tc>
        <w:tc>
          <w:tcPr>
            <w:tcW w:w="2132" w:type="dxa"/>
            <w:hideMark/>
          </w:tcPr>
          <w:p w14:paraId="5DA74668" w14:textId="77777777" w:rsidR="00730A47" w:rsidRPr="00730A47" w:rsidRDefault="00730A47" w:rsidP="00730A47">
            <w:pPr>
              <w:spacing w:after="160"/>
              <w:cnfStyle w:val="000000000000" w:firstRow="0" w:lastRow="0" w:firstColumn="0" w:lastColumn="0" w:oddVBand="0" w:evenVBand="0" w:oddHBand="0" w:evenHBand="0" w:firstRowFirstColumn="0" w:firstRowLastColumn="0" w:lastRowFirstColumn="0" w:lastRowLastColumn="0"/>
            </w:pPr>
            <w:r w:rsidRPr="00730A47">
              <w:t>Implement comprehensive waste management and responsible sourcing practices</w:t>
            </w:r>
          </w:p>
        </w:tc>
        <w:tc>
          <w:tcPr>
            <w:tcW w:w="1918" w:type="dxa"/>
            <w:hideMark/>
          </w:tcPr>
          <w:p w14:paraId="7544E2A3" w14:textId="77777777" w:rsidR="00730A47" w:rsidRPr="00730A47" w:rsidRDefault="00730A47" w:rsidP="00730A47">
            <w:pPr>
              <w:spacing w:after="160"/>
              <w:cnfStyle w:val="000000000000" w:firstRow="0" w:lastRow="0" w:firstColumn="0" w:lastColumn="0" w:oddVBand="0" w:evenVBand="0" w:oddHBand="0" w:evenHBand="0" w:firstRowFirstColumn="0" w:firstRowLastColumn="0" w:lastRowFirstColumn="0" w:lastRowLastColumn="0"/>
            </w:pPr>
            <w:r w:rsidRPr="00730A47">
              <w:t>Enhanced environmental sustainability and reduced ecological impact</w:t>
            </w:r>
          </w:p>
        </w:tc>
        <w:tc>
          <w:tcPr>
            <w:tcW w:w="741" w:type="dxa"/>
            <w:hideMark/>
          </w:tcPr>
          <w:p w14:paraId="6EB785C4" w14:textId="77777777" w:rsidR="00730A47" w:rsidRPr="00730A47" w:rsidRDefault="00730A47" w:rsidP="00730A47">
            <w:pPr>
              <w:spacing w:after="160"/>
              <w:cnfStyle w:val="000000000000" w:firstRow="0" w:lastRow="0" w:firstColumn="0" w:lastColumn="0" w:oddVBand="0" w:evenVBand="0" w:oddHBand="0" w:evenHBand="0" w:firstRowFirstColumn="0" w:firstRowLastColumn="0" w:lastRowFirstColumn="0" w:lastRowLastColumn="0"/>
            </w:pPr>
            <w:r w:rsidRPr="00730A47">
              <w:t>6 months</w:t>
            </w:r>
          </w:p>
        </w:tc>
        <w:tc>
          <w:tcPr>
            <w:tcW w:w="1416" w:type="dxa"/>
            <w:hideMark/>
          </w:tcPr>
          <w:p w14:paraId="1193A877" w14:textId="5FC54D8B" w:rsidR="00730A47" w:rsidRPr="00730A47" w:rsidRDefault="000419BC" w:rsidP="00730A47">
            <w:pPr>
              <w:spacing w:after="160"/>
              <w:cnfStyle w:val="000000000000" w:firstRow="0" w:lastRow="0" w:firstColumn="0" w:lastColumn="0" w:oddVBand="0" w:evenVBand="0" w:oddHBand="0" w:evenHBand="0" w:firstRowFirstColumn="0" w:firstRowLastColumn="0" w:lastRowFirstColumn="0" w:lastRowLastColumn="0"/>
            </w:pPr>
            <w:r>
              <w:t>November, 2023</w:t>
            </w:r>
          </w:p>
        </w:tc>
        <w:tc>
          <w:tcPr>
            <w:tcW w:w="0" w:type="auto"/>
            <w:hideMark/>
          </w:tcPr>
          <w:p w14:paraId="68B2A53C" w14:textId="77777777" w:rsidR="00730A47" w:rsidRPr="00730A47" w:rsidRDefault="00730A47" w:rsidP="00730A47">
            <w:pPr>
              <w:spacing w:after="160"/>
              <w:cnfStyle w:val="000000000000" w:firstRow="0" w:lastRow="0" w:firstColumn="0" w:lastColumn="0" w:oddVBand="0" w:evenVBand="0" w:oddHBand="0" w:evenHBand="0" w:firstRowFirstColumn="0" w:firstRowLastColumn="0" w:lastRowFirstColumn="0" w:lastRowLastColumn="0"/>
            </w:pPr>
            <w:r w:rsidRPr="00730A47">
              <w:t>$20,000</w:t>
            </w:r>
          </w:p>
        </w:tc>
      </w:tr>
      <w:tr w:rsidR="00730A47" w:rsidRPr="00730A47" w14:paraId="41024F51" w14:textId="77777777" w:rsidTr="00A738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0" w:type="dxa"/>
            <w:hideMark/>
          </w:tcPr>
          <w:p w14:paraId="66462207" w14:textId="77777777" w:rsidR="00730A47" w:rsidRPr="00730A47" w:rsidRDefault="00730A47" w:rsidP="00730A47">
            <w:pPr>
              <w:spacing w:after="160"/>
            </w:pPr>
            <w:r w:rsidRPr="00730A47">
              <w:t>3</w:t>
            </w:r>
          </w:p>
        </w:tc>
        <w:tc>
          <w:tcPr>
            <w:tcW w:w="1985" w:type="dxa"/>
            <w:hideMark/>
          </w:tcPr>
          <w:p w14:paraId="2B944EB2" w14:textId="77777777" w:rsidR="00730A47" w:rsidRPr="00730A47" w:rsidRDefault="00730A47" w:rsidP="00730A47">
            <w:pPr>
              <w:spacing w:after="160"/>
              <w:cnfStyle w:val="000000100000" w:firstRow="0" w:lastRow="0" w:firstColumn="0" w:lastColumn="0" w:oddVBand="0" w:evenVBand="0" w:oddHBand="1" w:evenHBand="0" w:firstRowFirstColumn="0" w:firstRowLastColumn="0" w:lastRowFirstColumn="0" w:lastRowLastColumn="0"/>
            </w:pPr>
            <w:r w:rsidRPr="00730A47">
              <w:t>Refurbishment and updates required in certain areas</w:t>
            </w:r>
          </w:p>
        </w:tc>
        <w:tc>
          <w:tcPr>
            <w:tcW w:w="2132" w:type="dxa"/>
            <w:hideMark/>
          </w:tcPr>
          <w:p w14:paraId="739BC892" w14:textId="77777777" w:rsidR="00730A47" w:rsidRPr="00730A47" w:rsidRDefault="00730A47" w:rsidP="00730A47">
            <w:pPr>
              <w:spacing w:after="160"/>
              <w:cnfStyle w:val="000000100000" w:firstRow="0" w:lastRow="0" w:firstColumn="0" w:lastColumn="0" w:oddVBand="0" w:evenVBand="0" w:oddHBand="1" w:evenHBand="0" w:firstRowFirstColumn="0" w:firstRowLastColumn="0" w:lastRowFirstColumn="0" w:lastRowLastColumn="0"/>
            </w:pPr>
            <w:r w:rsidRPr="00730A47">
              <w:t>Plan and execute refurbishment projects based on priority</w:t>
            </w:r>
          </w:p>
        </w:tc>
        <w:tc>
          <w:tcPr>
            <w:tcW w:w="1918" w:type="dxa"/>
            <w:hideMark/>
          </w:tcPr>
          <w:p w14:paraId="3A6A74F0" w14:textId="77777777" w:rsidR="00730A47" w:rsidRPr="00730A47" w:rsidRDefault="00730A47" w:rsidP="00730A47">
            <w:pPr>
              <w:spacing w:after="160"/>
              <w:cnfStyle w:val="000000100000" w:firstRow="0" w:lastRow="0" w:firstColumn="0" w:lastColumn="0" w:oddVBand="0" w:evenVBand="0" w:oddHBand="1" w:evenHBand="0" w:firstRowFirstColumn="0" w:firstRowLastColumn="0" w:lastRowFirstColumn="0" w:lastRowLastColumn="0"/>
            </w:pPr>
            <w:r w:rsidRPr="00730A47">
              <w:t>Modernized facilities and enhanced guest experience</w:t>
            </w:r>
          </w:p>
        </w:tc>
        <w:tc>
          <w:tcPr>
            <w:tcW w:w="741" w:type="dxa"/>
            <w:hideMark/>
          </w:tcPr>
          <w:p w14:paraId="2114E43F" w14:textId="77777777" w:rsidR="00730A47" w:rsidRPr="00730A47" w:rsidRDefault="00730A47" w:rsidP="00730A47">
            <w:pPr>
              <w:spacing w:after="160"/>
              <w:cnfStyle w:val="000000100000" w:firstRow="0" w:lastRow="0" w:firstColumn="0" w:lastColumn="0" w:oddVBand="0" w:evenVBand="0" w:oddHBand="1" w:evenHBand="0" w:firstRowFirstColumn="0" w:firstRowLastColumn="0" w:lastRowFirstColumn="0" w:lastRowLastColumn="0"/>
            </w:pPr>
            <w:r w:rsidRPr="00730A47">
              <w:t>12 months</w:t>
            </w:r>
          </w:p>
        </w:tc>
        <w:tc>
          <w:tcPr>
            <w:tcW w:w="1416" w:type="dxa"/>
            <w:hideMark/>
          </w:tcPr>
          <w:p w14:paraId="3984FC2F" w14:textId="79DC23FA" w:rsidR="00730A47" w:rsidRPr="00730A47" w:rsidRDefault="000419BC" w:rsidP="00730A47">
            <w:pPr>
              <w:spacing w:after="160"/>
              <w:cnfStyle w:val="000000100000" w:firstRow="0" w:lastRow="0" w:firstColumn="0" w:lastColumn="0" w:oddVBand="0" w:evenVBand="0" w:oddHBand="1" w:evenHBand="0" w:firstRowFirstColumn="0" w:firstRowLastColumn="0" w:lastRowFirstColumn="0" w:lastRowLastColumn="0"/>
            </w:pPr>
            <w:r>
              <w:t>June, 2024</w:t>
            </w:r>
          </w:p>
        </w:tc>
        <w:tc>
          <w:tcPr>
            <w:tcW w:w="0" w:type="auto"/>
            <w:hideMark/>
          </w:tcPr>
          <w:p w14:paraId="3DCB72DD" w14:textId="7C248C3B" w:rsidR="00730A47" w:rsidRPr="00730A47" w:rsidRDefault="00730A47" w:rsidP="00730A47">
            <w:pPr>
              <w:spacing w:after="160"/>
              <w:cnfStyle w:val="000000100000" w:firstRow="0" w:lastRow="0" w:firstColumn="0" w:lastColumn="0" w:oddVBand="0" w:evenVBand="0" w:oddHBand="1" w:evenHBand="0" w:firstRowFirstColumn="0" w:firstRowLastColumn="0" w:lastRowFirstColumn="0" w:lastRowLastColumn="0"/>
            </w:pPr>
            <w:r w:rsidRPr="00730A47">
              <w:t>$50,000</w:t>
            </w:r>
          </w:p>
        </w:tc>
      </w:tr>
      <w:tr w:rsidR="00730A47" w:rsidRPr="00730A47" w14:paraId="5BA6952F" w14:textId="77777777" w:rsidTr="00A7380F">
        <w:tc>
          <w:tcPr>
            <w:cnfStyle w:val="001000000000" w:firstRow="0" w:lastRow="0" w:firstColumn="1" w:lastColumn="0" w:oddVBand="0" w:evenVBand="0" w:oddHBand="0" w:evenHBand="0" w:firstRowFirstColumn="0" w:firstRowLastColumn="0" w:lastRowFirstColumn="0" w:lastRowLastColumn="0"/>
            <w:tcW w:w="1070" w:type="dxa"/>
            <w:hideMark/>
          </w:tcPr>
          <w:p w14:paraId="10A9B7C3" w14:textId="77777777" w:rsidR="00730A47" w:rsidRPr="00730A47" w:rsidRDefault="00730A47" w:rsidP="00730A47">
            <w:pPr>
              <w:spacing w:after="160"/>
            </w:pPr>
            <w:r w:rsidRPr="00730A47">
              <w:t>4</w:t>
            </w:r>
          </w:p>
        </w:tc>
        <w:tc>
          <w:tcPr>
            <w:tcW w:w="1985" w:type="dxa"/>
            <w:hideMark/>
          </w:tcPr>
          <w:p w14:paraId="59FB6571" w14:textId="77777777" w:rsidR="00730A47" w:rsidRPr="00730A47" w:rsidRDefault="00730A47" w:rsidP="00730A47">
            <w:pPr>
              <w:spacing w:after="160"/>
              <w:cnfStyle w:val="000000000000" w:firstRow="0" w:lastRow="0" w:firstColumn="0" w:lastColumn="0" w:oddVBand="0" w:evenVBand="0" w:oddHBand="0" w:evenHBand="0" w:firstRowFirstColumn="0" w:firstRowLastColumn="0" w:lastRowFirstColumn="0" w:lastRowLastColumn="0"/>
            </w:pPr>
            <w:r w:rsidRPr="00730A47">
              <w:t>Outdated facilities mentioned in guest feedback</w:t>
            </w:r>
          </w:p>
        </w:tc>
        <w:tc>
          <w:tcPr>
            <w:tcW w:w="2132" w:type="dxa"/>
            <w:hideMark/>
          </w:tcPr>
          <w:p w14:paraId="1C6F8355" w14:textId="77777777" w:rsidR="00730A47" w:rsidRPr="00730A47" w:rsidRDefault="00730A47" w:rsidP="00730A47">
            <w:pPr>
              <w:spacing w:after="160"/>
              <w:cnfStyle w:val="000000000000" w:firstRow="0" w:lastRow="0" w:firstColumn="0" w:lastColumn="0" w:oddVBand="0" w:evenVBand="0" w:oddHBand="0" w:evenHBand="0" w:firstRowFirstColumn="0" w:firstRowLastColumn="0" w:lastRowFirstColumn="0" w:lastRowLastColumn="0"/>
            </w:pPr>
            <w:r w:rsidRPr="00730A47">
              <w:t>Renovate and update outdated facilities</w:t>
            </w:r>
          </w:p>
        </w:tc>
        <w:tc>
          <w:tcPr>
            <w:tcW w:w="1918" w:type="dxa"/>
            <w:hideMark/>
          </w:tcPr>
          <w:p w14:paraId="7D0E2134" w14:textId="77777777" w:rsidR="00730A47" w:rsidRPr="00730A47" w:rsidRDefault="00730A47" w:rsidP="00730A47">
            <w:pPr>
              <w:spacing w:after="160"/>
              <w:cnfStyle w:val="000000000000" w:firstRow="0" w:lastRow="0" w:firstColumn="0" w:lastColumn="0" w:oddVBand="0" w:evenVBand="0" w:oddHBand="0" w:evenHBand="0" w:firstRowFirstColumn="0" w:firstRowLastColumn="0" w:lastRowFirstColumn="0" w:lastRowLastColumn="0"/>
            </w:pPr>
            <w:r w:rsidRPr="00730A47">
              <w:t>Improved guest satisfaction and positive reviews</w:t>
            </w:r>
          </w:p>
        </w:tc>
        <w:tc>
          <w:tcPr>
            <w:tcW w:w="741" w:type="dxa"/>
            <w:hideMark/>
          </w:tcPr>
          <w:p w14:paraId="221CB31D" w14:textId="77777777" w:rsidR="00730A47" w:rsidRPr="00730A47" w:rsidRDefault="00730A47" w:rsidP="00730A47">
            <w:pPr>
              <w:spacing w:after="160"/>
              <w:cnfStyle w:val="000000000000" w:firstRow="0" w:lastRow="0" w:firstColumn="0" w:lastColumn="0" w:oddVBand="0" w:evenVBand="0" w:oddHBand="0" w:evenHBand="0" w:firstRowFirstColumn="0" w:firstRowLastColumn="0" w:lastRowFirstColumn="0" w:lastRowLastColumn="0"/>
            </w:pPr>
            <w:r w:rsidRPr="00730A47">
              <w:t>18 months</w:t>
            </w:r>
          </w:p>
        </w:tc>
        <w:tc>
          <w:tcPr>
            <w:tcW w:w="1416" w:type="dxa"/>
            <w:hideMark/>
          </w:tcPr>
          <w:p w14:paraId="421036AD" w14:textId="6700B60B" w:rsidR="00730A47" w:rsidRPr="00730A47" w:rsidRDefault="000419BC" w:rsidP="00730A47">
            <w:pPr>
              <w:spacing w:after="160"/>
              <w:cnfStyle w:val="000000000000" w:firstRow="0" w:lastRow="0" w:firstColumn="0" w:lastColumn="0" w:oddVBand="0" w:evenVBand="0" w:oddHBand="0" w:evenHBand="0" w:firstRowFirstColumn="0" w:firstRowLastColumn="0" w:lastRowFirstColumn="0" w:lastRowLastColumn="0"/>
            </w:pPr>
            <w:r>
              <w:t>December, 2024</w:t>
            </w:r>
          </w:p>
        </w:tc>
        <w:tc>
          <w:tcPr>
            <w:tcW w:w="0" w:type="auto"/>
            <w:hideMark/>
          </w:tcPr>
          <w:p w14:paraId="030E6E35" w14:textId="2154AEC5" w:rsidR="00730A47" w:rsidRPr="00730A47" w:rsidRDefault="00730A47" w:rsidP="00730A47">
            <w:pPr>
              <w:spacing w:after="160"/>
              <w:cnfStyle w:val="000000000000" w:firstRow="0" w:lastRow="0" w:firstColumn="0" w:lastColumn="0" w:oddVBand="0" w:evenVBand="0" w:oddHBand="0" w:evenHBand="0" w:firstRowFirstColumn="0" w:firstRowLastColumn="0" w:lastRowFirstColumn="0" w:lastRowLastColumn="0"/>
            </w:pPr>
            <w:r w:rsidRPr="00730A47">
              <w:t>$1,00,000</w:t>
            </w:r>
          </w:p>
        </w:tc>
      </w:tr>
      <w:tr w:rsidR="00730A47" w:rsidRPr="00730A47" w14:paraId="236ADE69" w14:textId="77777777" w:rsidTr="00A738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0" w:type="dxa"/>
            <w:hideMark/>
          </w:tcPr>
          <w:p w14:paraId="20B6132E" w14:textId="77777777" w:rsidR="00730A47" w:rsidRPr="00730A47" w:rsidRDefault="00730A47" w:rsidP="00730A47">
            <w:pPr>
              <w:spacing w:after="160"/>
            </w:pPr>
            <w:r w:rsidRPr="00730A47">
              <w:t>5</w:t>
            </w:r>
          </w:p>
        </w:tc>
        <w:tc>
          <w:tcPr>
            <w:tcW w:w="1985" w:type="dxa"/>
            <w:hideMark/>
          </w:tcPr>
          <w:p w14:paraId="040A93CC" w14:textId="77777777" w:rsidR="00730A47" w:rsidRPr="00730A47" w:rsidRDefault="00730A47" w:rsidP="00730A47">
            <w:pPr>
              <w:spacing w:after="160"/>
              <w:cnfStyle w:val="000000100000" w:firstRow="0" w:lastRow="0" w:firstColumn="0" w:lastColumn="0" w:oddVBand="0" w:evenVBand="0" w:oddHBand="1" w:evenHBand="0" w:firstRowFirstColumn="0" w:firstRowLastColumn="0" w:lastRowFirstColumn="0" w:lastRowLastColumn="0"/>
            </w:pPr>
            <w:r w:rsidRPr="00730A47">
              <w:t>Staff performance improvement based on guest feedback</w:t>
            </w:r>
          </w:p>
        </w:tc>
        <w:tc>
          <w:tcPr>
            <w:tcW w:w="2132" w:type="dxa"/>
            <w:hideMark/>
          </w:tcPr>
          <w:p w14:paraId="24D4A28C" w14:textId="77777777" w:rsidR="00730A47" w:rsidRPr="00730A47" w:rsidRDefault="00730A47" w:rsidP="00730A47">
            <w:pPr>
              <w:spacing w:after="160"/>
              <w:cnfStyle w:val="000000100000" w:firstRow="0" w:lastRow="0" w:firstColumn="0" w:lastColumn="0" w:oddVBand="0" w:evenVBand="0" w:oddHBand="1" w:evenHBand="0" w:firstRowFirstColumn="0" w:firstRowLastColumn="0" w:lastRowFirstColumn="0" w:lastRowLastColumn="0"/>
            </w:pPr>
            <w:r w:rsidRPr="00730A47">
              <w:t>Implement targeted training and development initiatives</w:t>
            </w:r>
          </w:p>
        </w:tc>
        <w:tc>
          <w:tcPr>
            <w:tcW w:w="1918" w:type="dxa"/>
            <w:hideMark/>
          </w:tcPr>
          <w:p w14:paraId="0C6C997F" w14:textId="77777777" w:rsidR="00730A47" w:rsidRPr="00730A47" w:rsidRDefault="00730A47" w:rsidP="00730A47">
            <w:pPr>
              <w:spacing w:after="160"/>
              <w:cnfStyle w:val="000000100000" w:firstRow="0" w:lastRow="0" w:firstColumn="0" w:lastColumn="0" w:oddVBand="0" w:evenVBand="0" w:oddHBand="1" w:evenHBand="0" w:firstRowFirstColumn="0" w:firstRowLastColumn="0" w:lastRowFirstColumn="0" w:lastRowLastColumn="0"/>
            </w:pPr>
            <w:r w:rsidRPr="00730A47">
              <w:t>Enhanced staff performance and increased guest satisfaction</w:t>
            </w:r>
          </w:p>
        </w:tc>
        <w:tc>
          <w:tcPr>
            <w:tcW w:w="741" w:type="dxa"/>
            <w:hideMark/>
          </w:tcPr>
          <w:p w14:paraId="3D495F4D" w14:textId="77777777" w:rsidR="00730A47" w:rsidRPr="00730A47" w:rsidRDefault="00730A47" w:rsidP="00730A47">
            <w:pPr>
              <w:spacing w:after="160"/>
              <w:cnfStyle w:val="000000100000" w:firstRow="0" w:lastRow="0" w:firstColumn="0" w:lastColumn="0" w:oddVBand="0" w:evenVBand="0" w:oddHBand="1" w:evenHBand="0" w:firstRowFirstColumn="0" w:firstRowLastColumn="0" w:lastRowFirstColumn="0" w:lastRowLastColumn="0"/>
            </w:pPr>
            <w:r w:rsidRPr="00730A47">
              <w:t>Ongoing</w:t>
            </w:r>
          </w:p>
        </w:tc>
        <w:tc>
          <w:tcPr>
            <w:tcW w:w="1416" w:type="dxa"/>
            <w:hideMark/>
          </w:tcPr>
          <w:p w14:paraId="42D9CF5C" w14:textId="77777777" w:rsidR="00730A47" w:rsidRPr="00730A47" w:rsidRDefault="00730A47" w:rsidP="00730A47">
            <w:pPr>
              <w:spacing w:after="160"/>
              <w:cnfStyle w:val="000000100000" w:firstRow="0" w:lastRow="0" w:firstColumn="0" w:lastColumn="0" w:oddVBand="0" w:evenVBand="0" w:oddHBand="1" w:evenHBand="0" w:firstRowFirstColumn="0" w:firstRowLastColumn="0" w:lastRowFirstColumn="0" w:lastRowLastColumn="0"/>
            </w:pPr>
            <w:r w:rsidRPr="00730A47">
              <w:t>TBD</w:t>
            </w:r>
          </w:p>
        </w:tc>
        <w:tc>
          <w:tcPr>
            <w:tcW w:w="0" w:type="auto"/>
            <w:hideMark/>
          </w:tcPr>
          <w:p w14:paraId="38F4D3B7" w14:textId="77777777" w:rsidR="00730A47" w:rsidRPr="00730A47" w:rsidRDefault="00730A47" w:rsidP="00730A47">
            <w:pPr>
              <w:spacing w:after="160"/>
              <w:cnfStyle w:val="000000100000" w:firstRow="0" w:lastRow="0" w:firstColumn="0" w:lastColumn="0" w:oddVBand="0" w:evenVBand="0" w:oddHBand="1" w:evenHBand="0" w:firstRowFirstColumn="0" w:firstRowLastColumn="0" w:lastRowFirstColumn="0" w:lastRowLastColumn="0"/>
            </w:pPr>
            <w:r w:rsidRPr="00730A47">
              <w:t>$50,000/year</w:t>
            </w:r>
          </w:p>
        </w:tc>
      </w:tr>
    </w:tbl>
    <w:p w14:paraId="6BD155EF" w14:textId="77777777" w:rsidR="003412D3" w:rsidRDefault="003412D3" w:rsidP="003412D3"/>
    <w:p w14:paraId="42D8978A" w14:textId="77777777" w:rsidR="0040175F" w:rsidRPr="0040175F" w:rsidRDefault="0040175F" w:rsidP="0040175F">
      <w:r w:rsidRPr="0040175F">
        <w:t>explanations for each action in the action plan table:</w:t>
      </w:r>
    </w:p>
    <w:p w14:paraId="0A3A6047" w14:textId="77777777" w:rsidR="0040175F" w:rsidRPr="0040175F" w:rsidRDefault="0040175F" w:rsidP="0040175F">
      <w:pPr>
        <w:numPr>
          <w:ilvl w:val="0"/>
          <w:numId w:val="22"/>
        </w:numPr>
      </w:pPr>
      <w:r w:rsidRPr="0040175F">
        <w:lastRenderedPageBreak/>
        <w:t>Existing staff training program requires enhancement:</w:t>
      </w:r>
    </w:p>
    <w:p w14:paraId="7C8C40C8" w14:textId="77777777" w:rsidR="0040175F" w:rsidRPr="0040175F" w:rsidRDefault="0040175F" w:rsidP="0040175F">
      <w:pPr>
        <w:numPr>
          <w:ilvl w:val="1"/>
          <w:numId w:val="22"/>
        </w:numPr>
      </w:pPr>
      <w:r w:rsidRPr="0040175F">
        <w:t>Problem: The current staff training program needs improvement to ensure consistent service quality and address any training-related issues identified through guest feedback.</w:t>
      </w:r>
    </w:p>
    <w:p w14:paraId="2B9E3351" w14:textId="77777777" w:rsidR="0040175F" w:rsidRPr="0040175F" w:rsidRDefault="0040175F" w:rsidP="0040175F">
      <w:pPr>
        <w:numPr>
          <w:ilvl w:val="1"/>
          <w:numId w:val="22"/>
        </w:numPr>
      </w:pPr>
      <w:r w:rsidRPr="0040175F">
        <w:t>Solution: Develop and implement a comprehensive staff training program that covers essential skills, customer service techniques, and specific areas highlighted for improvement.</w:t>
      </w:r>
    </w:p>
    <w:p w14:paraId="6F236B3C" w14:textId="77777777" w:rsidR="0040175F" w:rsidRPr="0040175F" w:rsidRDefault="0040175F" w:rsidP="0040175F">
      <w:pPr>
        <w:numPr>
          <w:ilvl w:val="1"/>
          <w:numId w:val="22"/>
        </w:numPr>
      </w:pPr>
      <w:r w:rsidRPr="0040175F">
        <w:t>Desired Outcome: Enhanced staff performance and consistent service quality, leading to improved guest satisfaction and positive reviews.</w:t>
      </w:r>
    </w:p>
    <w:p w14:paraId="3CD5E192" w14:textId="77777777" w:rsidR="0040175F" w:rsidRPr="0040175F" w:rsidRDefault="0040175F" w:rsidP="0040175F">
      <w:pPr>
        <w:numPr>
          <w:ilvl w:val="1"/>
          <w:numId w:val="22"/>
        </w:numPr>
      </w:pPr>
      <w:r w:rsidRPr="0040175F">
        <w:t>Time Scale: 3 months to allow for the development and implementation of an effective training program.</w:t>
      </w:r>
    </w:p>
    <w:p w14:paraId="743B72C8" w14:textId="319AC425" w:rsidR="0040175F" w:rsidRPr="0040175F" w:rsidRDefault="0040175F" w:rsidP="0040175F">
      <w:pPr>
        <w:numPr>
          <w:ilvl w:val="1"/>
          <w:numId w:val="22"/>
        </w:numPr>
      </w:pPr>
      <w:r w:rsidRPr="0040175F">
        <w:t xml:space="preserve">Completion Date: </w:t>
      </w:r>
      <w:r w:rsidR="00B15662">
        <w:t>August, 2023</w:t>
      </w:r>
      <w:r w:rsidRPr="0040175F">
        <w:t xml:space="preserve"> (specific date to be determined based on the hotel's schedule).</w:t>
      </w:r>
    </w:p>
    <w:p w14:paraId="27AF4D35" w14:textId="4DC25E95" w:rsidR="0040175F" w:rsidRPr="0040175F" w:rsidRDefault="0040175F" w:rsidP="0040175F">
      <w:pPr>
        <w:numPr>
          <w:ilvl w:val="1"/>
          <w:numId w:val="22"/>
        </w:numPr>
      </w:pPr>
      <w:r w:rsidRPr="0040175F">
        <w:t>Planned Budget: $</w:t>
      </w:r>
      <w:r w:rsidR="00B15662">
        <w:t>10,000</w:t>
      </w:r>
      <w:r w:rsidRPr="0040175F">
        <w:t xml:space="preserve"> (the budget allocation for training materials, trainers, and any necessary resources).</w:t>
      </w:r>
    </w:p>
    <w:p w14:paraId="0B31A91F" w14:textId="77777777" w:rsidR="0040175F" w:rsidRPr="0040175F" w:rsidRDefault="0040175F" w:rsidP="0040175F">
      <w:pPr>
        <w:numPr>
          <w:ilvl w:val="0"/>
          <w:numId w:val="22"/>
        </w:numPr>
      </w:pPr>
      <w:r w:rsidRPr="0040175F">
        <w:t>Limited focus on waste management and responsible sourcing:</w:t>
      </w:r>
    </w:p>
    <w:p w14:paraId="0B31CCF4" w14:textId="77777777" w:rsidR="0040175F" w:rsidRPr="0040175F" w:rsidRDefault="0040175F" w:rsidP="0040175F">
      <w:pPr>
        <w:numPr>
          <w:ilvl w:val="1"/>
          <w:numId w:val="22"/>
        </w:numPr>
      </w:pPr>
      <w:r w:rsidRPr="0040175F">
        <w:t>Problem: The hotel has limited focus on waste management and responsible sourcing practices, which can impact its environmental sustainability efforts.</w:t>
      </w:r>
    </w:p>
    <w:p w14:paraId="10905315" w14:textId="77777777" w:rsidR="0040175F" w:rsidRPr="0040175F" w:rsidRDefault="0040175F" w:rsidP="0040175F">
      <w:pPr>
        <w:numPr>
          <w:ilvl w:val="1"/>
          <w:numId w:val="22"/>
        </w:numPr>
      </w:pPr>
      <w:r w:rsidRPr="0040175F">
        <w:t>Solution: Establish waste management protocols, including recycling programs and waste reduction initiatives. Implement responsible sourcing practices, such as purchasing from sustainable suppliers and utilizing eco-friendly materials.</w:t>
      </w:r>
    </w:p>
    <w:p w14:paraId="0BD00714" w14:textId="77777777" w:rsidR="0040175F" w:rsidRPr="0040175F" w:rsidRDefault="0040175F" w:rsidP="0040175F">
      <w:pPr>
        <w:numPr>
          <w:ilvl w:val="1"/>
          <w:numId w:val="22"/>
        </w:numPr>
      </w:pPr>
      <w:r w:rsidRPr="0040175F">
        <w:t>Desired Outcome: Improved environmental sustainability by reducing waste generation, increasing recycling rates, and promoting responsible sourcing practices.</w:t>
      </w:r>
    </w:p>
    <w:p w14:paraId="46AC3174" w14:textId="77777777" w:rsidR="0040175F" w:rsidRPr="0040175F" w:rsidRDefault="0040175F" w:rsidP="0040175F">
      <w:pPr>
        <w:numPr>
          <w:ilvl w:val="1"/>
          <w:numId w:val="22"/>
        </w:numPr>
      </w:pPr>
      <w:r w:rsidRPr="0040175F">
        <w:t>Time Scale: 6 months to plan and implement waste management and responsible sourcing initiatives effectively.</w:t>
      </w:r>
    </w:p>
    <w:p w14:paraId="56F208E7" w14:textId="35F0532A" w:rsidR="0040175F" w:rsidRPr="0040175F" w:rsidRDefault="0040175F" w:rsidP="0040175F">
      <w:pPr>
        <w:numPr>
          <w:ilvl w:val="1"/>
          <w:numId w:val="22"/>
        </w:numPr>
      </w:pPr>
      <w:r w:rsidRPr="0040175F">
        <w:lastRenderedPageBreak/>
        <w:t xml:space="preserve">Completion Date: </w:t>
      </w:r>
      <w:r w:rsidR="00B15662">
        <w:rPr>
          <w:kern w:val="0"/>
          <w14:ligatures w14:val="none"/>
        </w:rPr>
        <w:t>December, 2024</w:t>
      </w:r>
      <w:r w:rsidRPr="0040175F">
        <w:t xml:space="preserve"> (specific date to be determined based on the hotel's timeline).</w:t>
      </w:r>
    </w:p>
    <w:p w14:paraId="1E4C76FD" w14:textId="5D0102D5" w:rsidR="0040175F" w:rsidRPr="0040175F" w:rsidRDefault="0040175F" w:rsidP="0040175F">
      <w:pPr>
        <w:numPr>
          <w:ilvl w:val="1"/>
          <w:numId w:val="22"/>
        </w:numPr>
      </w:pPr>
      <w:r w:rsidRPr="0040175F">
        <w:t>Planned Budget:</w:t>
      </w:r>
      <w:r w:rsidR="00B15662">
        <w:t xml:space="preserve"> </w:t>
      </w:r>
      <w:r w:rsidR="00B15662" w:rsidRPr="00B15662">
        <w:t xml:space="preserve">$1,00,000 </w:t>
      </w:r>
      <w:r w:rsidRPr="0040175F">
        <w:t>(the budget allocation for waste management infrastructure, staff training, and any required changes in sourcing practices).</w:t>
      </w:r>
    </w:p>
    <w:p w14:paraId="767D7F0E" w14:textId="77777777" w:rsidR="0040175F" w:rsidRPr="0040175F" w:rsidRDefault="0040175F" w:rsidP="0040175F">
      <w:pPr>
        <w:numPr>
          <w:ilvl w:val="0"/>
          <w:numId w:val="22"/>
        </w:numPr>
      </w:pPr>
      <w:r w:rsidRPr="0040175F">
        <w:t>Refurbishment and updates needed in certain areas:</w:t>
      </w:r>
    </w:p>
    <w:p w14:paraId="4780304D" w14:textId="77777777" w:rsidR="0040175F" w:rsidRPr="0040175F" w:rsidRDefault="0040175F" w:rsidP="0040175F">
      <w:pPr>
        <w:numPr>
          <w:ilvl w:val="1"/>
          <w:numId w:val="22"/>
        </w:numPr>
      </w:pPr>
      <w:r w:rsidRPr="0040175F">
        <w:t>Problem: Guest feedback has identified certain areas within the hotel that require refurbishment and updates due to outdated or deteriorating facilities.</w:t>
      </w:r>
    </w:p>
    <w:p w14:paraId="1BC9C953" w14:textId="77777777" w:rsidR="0040175F" w:rsidRPr="0040175F" w:rsidRDefault="0040175F" w:rsidP="0040175F">
      <w:pPr>
        <w:numPr>
          <w:ilvl w:val="1"/>
          <w:numId w:val="22"/>
        </w:numPr>
      </w:pPr>
      <w:r w:rsidRPr="0040175F">
        <w:t>Solution: Develop a refurbishment plan in consultation with architects and interior designers to address identified areas. Initiate necessary renovations to modernize and update facilities.</w:t>
      </w:r>
    </w:p>
    <w:p w14:paraId="273D3658" w14:textId="77777777" w:rsidR="0040175F" w:rsidRPr="0040175F" w:rsidRDefault="0040175F" w:rsidP="0040175F">
      <w:pPr>
        <w:numPr>
          <w:ilvl w:val="1"/>
          <w:numId w:val="22"/>
        </w:numPr>
      </w:pPr>
      <w:r w:rsidRPr="0040175F">
        <w:t>Desired Outcome: Modernized and updated facilities that enhance the overall guest experience, satisfaction, and positive reviews.</w:t>
      </w:r>
    </w:p>
    <w:p w14:paraId="725A827E" w14:textId="77777777" w:rsidR="0040175F" w:rsidRPr="0040175F" w:rsidRDefault="0040175F" w:rsidP="0040175F">
      <w:pPr>
        <w:numPr>
          <w:ilvl w:val="1"/>
          <w:numId w:val="22"/>
        </w:numPr>
      </w:pPr>
      <w:r w:rsidRPr="0040175F">
        <w:t>Time Scale: 12 months to allow for planning, obtaining necessary approvals, and executing refurbishment projects.</w:t>
      </w:r>
    </w:p>
    <w:p w14:paraId="154D0247" w14:textId="032C4E7C" w:rsidR="0040175F" w:rsidRPr="0040175F" w:rsidRDefault="0040175F" w:rsidP="0040175F">
      <w:pPr>
        <w:numPr>
          <w:ilvl w:val="1"/>
          <w:numId w:val="22"/>
        </w:numPr>
      </w:pPr>
      <w:r w:rsidRPr="0040175F">
        <w:t xml:space="preserve">Completion Date: </w:t>
      </w:r>
      <w:r w:rsidR="00B15662">
        <w:rPr>
          <w:kern w:val="0"/>
          <w14:ligatures w14:val="none"/>
        </w:rPr>
        <w:t>TBD</w:t>
      </w:r>
      <w:r w:rsidRPr="0040175F">
        <w:t xml:space="preserve"> (specific date to be determined based on the scope and timeline of each refurbishment project).</w:t>
      </w:r>
    </w:p>
    <w:p w14:paraId="465D23DA" w14:textId="69122B66" w:rsidR="0040175F" w:rsidRPr="0040175F" w:rsidRDefault="0040175F" w:rsidP="0040175F">
      <w:pPr>
        <w:numPr>
          <w:ilvl w:val="1"/>
          <w:numId w:val="22"/>
        </w:numPr>
      </w:pPr>
      <w:r w:rsidRPr="0040175F">
        <w:t xml:space="preserve">Planned Budget: </w:t>
      </w:r>
      <w:r w:rsidR="00B15662" w:rsidRPr="00730A47">
        <w:t>$50,000/year</w:t>
      </w:r>
      <w:r w:rsidR="00B15662" w:rsidRPr="0040175F">
        <w:t xml:space="preserve"> </w:t>
      </w:r>
      <w:r w:rsidRPr="0040175F">
        <w:t>(the budget allocation for refurbishment costs, including materials, labor, and any additional design or architectural services).</w:t>
      </w:r>
    </w:p>
    <w:p w14:paraId="23DAD4AC" w14:textId="246DD2E8" w:rsidR="00460E14" w:rsidRDefault="0040175F" w:rsidP="003412D3">
      <w:r w:rsidRPr="0040175F">
        <w:t>Please note that the explanations provided are general and may require customization based on the specific needs, resources, and circumstances of The Hotel Ritz Paris.</w:t>
      </w:r>
    </w:p>
    <w:p w14:paraId="755CD4AF" w14:textId="13EA7075" w:rsidR="00165A04" w:rsidRDefault="00165A04" w:rsidP="00165A04">
      <w:pPr>
        <w:pStyle w:val="Heading1"/>
      </w:pPr>
      <w:bookmarkStart w:id="14" w:name="_Toc135579011"/>
      <w:r>
        <w:t>Recommendations</w:t>
      </w:r>
      <w:bookmarkEnd w:id="14"/>
    </w:p>
    <w:p w14:paraId="15EE4D63" w14:textId="77777777" w:rsidR="00165A04" w:rsidRPr="00165A04" w:rsidRDefault="00165A04" w:rsidP="00165A04">
      <w:r w:rsidRPr="00165A04">
        <w:t>Based on the analysis conducted on The Hotel Ritz Paris, the following recommendations are proposed:</w:t>
      </w:r>
    </w:p>
    <w:p w14:paraId="721B7E04" w14:textId="77777777" w:rsidR="00165A04" w:rsidRPr="00165A04" w:rsidRDefault="00165A04" w:rsidP="00165A04">
      <w:pPr>
        <w:numPr>
          <w:ilvl w:val="0"/>
          <w:numId w:val="19"/>
        </w:numPr>
      </w:pPr>
      <w:r w:rsidRPr="00165A04">
        <w:t>Enhance the Staff Training Program:</w:t>
      </w:r>
    </w:p>
    <w:p w14:paraId="23BE625B" w14:textId="77777777" w:rsidR="00165A04" w:rsidRPr="00165A04" w:rsidRDefault="00165A04" w:rsidP="00165A04">
      <w:pPr>
        <w:numPr>
          <w:ilvl w:val="1"/>
          <w:numId w:val="19"/>
        </w:numPr>
      </w:pPr>
      <w:r w:rsidRPr="00165A04">
        <w:t>Develop a comprehensive training program that focuses on customer service, communication skills, and problem-solving.</w:t>
      </w:r>
    </w:p>
    <w:p w14:paraId="59CFFD1F" w14:textId="77777777" w:rsidR="00165A04" w:rsidRPr="00165A04" w:rsidRDefault="00165A04" w:rsidP="00165A04">
      <w:pPr>
        <w:numPr>
          <w:ilvl w:val="1"/>
          <w:numId w:val="19"/>
        </w:numPr>
      </w:pPr>
      <w:r w:rsidRPr="00165A04">
        <w:lastRenderedPageBreak/>
        <w:t>Incorporate modules on cultural sensitivity, diversity awareness, and inclusivity to cater to a diverse range of guests.</w:t>
      </w:r>
    </w:p>
    <w:p w14:paraId="1B2E73B8" w14:textId="77777777" w:rsidR="00165A04" w:rsidRPr="00165A04" w:rsidRDefault="00165A04" w:rsidP="00165A04">
      <w:pPr>
        <w:numPr>
          <w:ilvl w:val="1"/>
          <w:numId w:val="19"/>
        </w:numPr>
      </w:pPr>
      <w:r w:rsidRPr="00165A04">
        <w:t>Implement regular training sessions and workshops to keep the staff updated on industry trends and best practices.</w:t>
      </w:r>
    </w:p>
    <w:p w14:paraId="601A0B12" w14:textId="77777777" w:rsidR="00165A04" w:rsidRPr="00165A04" w:rsidRDefault="00165A04" w:rsidP="00165A04">
      <w:pPr>
        <w:numPr>
          <w:ilvl w:val="0"/>
          <w:numId w:val="19"/>
        </w:numPr>
      </w:pPr>
      <w:r w:rsidRPr="00165A04">
        <w:t>Strengthen Environmental Sustainability Efforts:</w:t>
      </w:r>
    </w:p>
    <w:p w14:paraId="62279857" w14:textId="77777777" w:rsidR="00165A04" w:rsidRPr="00165A04" w:rsidRDefault="00165A04" w:rsidP="00165A04">
      <w:pPr>
        <w:numPr>
          <w:ilvl w:val="1"/>
          <w:numId w:val="19"/>
        </w:numPr>
      </w:pPr>
      <w:r w:rsidRPr="00165A04">
        <w:t>Establish a waste management system to promote recycling and reduce overall waste production.</w:t>
      </w:r>
    </w:p>
    <w:p w14:paraId="240C238A" w14:textId="77777777" w:rsidR="00165A04" w:rsidRPr="00165A04" w:rsidRDefault="00165A04" w:rsidP="00165A04">
      <w:pPr>
        <w:numPr>
          <w:ilvl w:val="1"/>
          <w:numId w:val="19"/>
        </w:numPr>
      </w:pPr>
      <w:r w:rsidRPr="00165A04">
        <w:t>Implement energy-saving initiatives, such as energy-efficient lighting systems and occupancy-based climate control.</w:t>
      </w:r>
    </w:p>
    <w:p w14:paraId="00BC281F" w14:textId="77777777" w:rsidR="00165A04" w:rsidRPr="00165A04" w:rsidRDefault="00165A04" w:rsidP="00165A04">
      <w:pPr>
        <w:numPr>
          <w:ilvl w:val="1"/>
          <w:numId w:val="19"/>
        </w:numPr>
      </w:pPr>
      <w:r w:rsidRPr="00165A04">
        <w:t>Source locally produced goods and services to support the local economy and reduce carbon emissions from transportation.</w:t>
      </w:r>
    </w:p>
    <w:p w14:paraId="4D5BEF93" w14:textId="77777777" w:rsidR="00165A04" w:rsidRPr="00165A04" w:rsidRDefault="00165A04" w:rsidP="00165A04">
      <w:pPr>
        <w:numPr>
          <w:ilvl w:val="0"/>
          <w:numId w:val="19"/>
        </w:numPr>
      </w:pPr>
      <w:r w:rsidRPr="00165A04">
        <w:t>Prioritize Refurbishment and Renovation Projects:</w:t>
      </w:r>
    </w:p>
    <w:p w14:paraId="5B02AABA" w14:textId="77777777" w:rsidR="00165A04" w:rsidRPr="00165A04" w:rsidRDefault="00165A04" w:rsidP="00165A04">
      <w:pPr>
        <w:numPr>
          <w:ilvl w:val="1"/>
          <w:numId w:val="19"/>
        </w:numPr>
      </w:pPr>
      <w:r w:rsidRPr="00165A04">
        <w:t>Identify and prioritize areas within the hotel that require refurbishment or renovation based on guest feedback and the impact on guest experience.</w:t>
      </w:r>
    </w:p>
    <w:p w14:paraId="105C7C16" w14:textId="77777777" w:rsidR="00165A04" w:rsidRPr="00165A04" w:rsidRDefault="00165A04" w:rsidP="00165A04">
      <w:pPr>
        <w:numPr>
          <w:ilvl w:val="1"/>
          <w:numId w:val="19"/>
        </w:numPr>
      </w:pPr>
      <w:r w:rsidRPr="00165A04">
        <w:t>Allocate resources to update outdated facilities, enhance room amenities, and improve overall aesthetics.</w:t>
      </w:r>
    </w:p>
    <w:p w14:paraId="47111BA7" w14:textId="77777777" w:rsidR="00165A04" w:rsidRPr="00165A04" w:rsidRDefault="00165A04" w:rsidP="00165A04">
      <w:pPr>
        <w:numPr>
          <w:ilvl w:val="1"/>
          <w:numId w:val="19"/>
        </w:numPr>
      </w:pPr>
      <w:r w:rsidRPr="00165A04">
        <w:t>Consider incorporating sustainable design elements and technologies during the renovation process.</w:t>
      </w:r>
    </w:p>
    <w:p w14:paraId="765EB054" w14:textId="77777777" w:rsidR="00165A04" w:rsidRPr="00165A04" w:rsidRDefault="00165A04" w:rsidP="00165A04">
      <w:pPr>
        <w:numPr>
          <w:ilvl w:val="0"/>
          <w:numId w:val="19"/>
        </w:numPr>
      </w:pPr>
      <w:r w:rsidRPr="00165A04">
        <w:t>Continuously Monitor and Improve Financial Performance:</w:t>
      </w:r>
    </w:p>
    <w:p w14:paraId="299F7E7A" w14:textId="12F73819" w:rsidR="00165A04" w:rsidRPr="00497A3A" w:rsidRDefault="00DF4381" w:rsidP="00165A04">
      <w:pPr>
        <w:numPr>
          <w:ilvl w:val="1"/>
          <w:numId w:val="19"/>
        </w:numPr>
      </w:pPr>
      <w:r w:rsidRPr="00DF4381">
        <w:t>Through regular reviews of financial performance metrics, spot potential areas for cost optimization and revenue enhancement</w:t>
      </w:r>
      <w:r w:rsidR="00165A04" w:rsidRPr="00497A3A">
        <w:t>.</w:t>
      </w:r>
    </w:p>
    <w:p w14:paraId="66C3E0D0" w14:textId="255AFF50" w:rsidR="00165A04" w:rsidRPr="00497A3A" w:rsidRDefault="00207217" w:rsidP="00165A04">
      <w:pPr>
        <w:numPr>
          <w:ilvl w:val="1"/>
          <w:numId w:val="19"/>
        </w:numPr>
      </w:pPr>
      <w:r w:rsidRPr="00207217">
        <w:t xml:space="preserve">Think about ways to vary </w:t>
      </w:r>
      <w:r w:rsidR="007F61E9">
        <w:t>the</w:t>
      </w:r>
      <w:r w:rsidRPr="00207217">
        <w:t xml:space="preserve"> revenue sources, like hosting distinctive events or partnering with neighboring businesses for exclusive packages</w:t>
      </w:r>
      <w:r w:rsidR="00165A04" w:rsidRPr="00497A3A">
        <w:t>.</w:t>
      </w:r>
    </w:p>
    <w:p w14:paraId="03948B3F" w14:textId="2899866E" w:rsidR="00165A04" w:rsidRPr="00165A04" w:rsidRDefault="00207217" w:rsidP="00165A04">
      <w:pPr>
        <w:numPr>
          <w:ilvl w:val="1"/>
          <w:numId w:val="19"/>
        </w:numPr>
      </w:pPr>
      <w:r w:rsidRPr="00207217">
        <w:t>Efficient financial management practices implementation and regular monitoring of financial indicators are key to ensuring profitability and sustainable growth.</w:t>
      </w:r>
    </w:p>
    <w:p w14:paraId="74AE90C7" w14:textId="77777777" w:rsidR="00165A04" w:rsidRPr="00165A04" w:rsidRDefault="00165A04" w:rsidP="00165A04">
      <w:pPr>
        <w:numPr>
          <w:ilvl w:val="0"/>
          <w:numId w:val="19"/>
        </w:numPr>
      </w:pPr>
      <w:r w:rsidRPr="00165A04">
        <w:t>Foster a Culture of Continuous Improvement:</w:t>
      </w:r>
    </w:p>
    <w:p w14:paraId="67F51887" w14:textId="150CC60B" w:rsidR="00165A04" w:rsidRPr="00165A04" w:rsidRDefault="00AE799E" w:rsidP="00165A04">
      <w:pPr>
        <w:numPr>
          <w:ilvl w:val="1"/>
          <w:numId w:val="19"/>
        </w:numPr>
      </w:pPr>
      <w:r w:rsidRPr="00AE799E">
        <w:lastRenderedPageBreak/>
        <w:t>Solicit feedback and suggestions from both guests and staff to identify areas that need improvement.</w:t>
      </w:r>
    </w:p>
    <w:p w14:paraId="40BAE529" w14:textId="493A1F10" w:rsidR="00165A04" w:rsidRPr="00165A04" w:rsidRDefault="00497A3A" w:rsidP="00165A04">
      <w:pPr>
        <w:numPr>
          <w:ilvl w:val="1"/>
          <w:numId w:val="19"/>
        </w:numPr>
      </w:pPr>
      <w:r w:rsidRPr="00497A3A">
        <w:t>Develop a method for collecting valuable insights from guests - use online surveys or suggestion boxes for feedback.</w:t>
      </w:r>
    </w:p>
    <w:p w14:paraId="5CF621DF" w14:textId="77777777" w:rsidR="00165A04" w:rsidRPr="00165A04" w:rsidRDefault="00165A04" w:rsidP="00165A04">
      <w:pPr>
        <w:numPr>
          <w:ilvl w:val="1"/>
          <w:numId w:val="19"/>
        </w:numPr>
      </w:pPr>
      <w:r w:rsidRPr="00165A04">
        <w:t>Recognize and reward staff members who contribute innovative ideas or demonstrate exceptional performance.</w:t>
      </w:r>
    </w:p>
    <w:p w14:paraId="697E48E4" w14:textId="232F05C7" w:rsidR="00165A04" w:rsidRPr="00165A04" w:rsidRDefault="00207217" w:rsidP="00165A04">
      <w:r w:rsidRPr="00207217">
        <w:t>To enhance guest satisfaction and improve its service quality, The Hotel Ritz Paris can implement these recommendations. In the realm of luxury hospitality, it can also sustain its competitive advantage. An action plan development with allocation of appropriate resources is essential in hotel management. To ensure the successful implementation of these recommendations, they should evaluate the progress regularly.</w:t>
      </w:r>
    </w:p>
    <w:p w14:paraId="178C8CB2" w14:textId="6E31A8B0" w:rsidR="00165A04" w:rsidRDefault="009B1DDD" w:rsidP="009B1DDD">
      <w:pPr>
        <w:pStyle w:val="Heading1"/>
      </w:pPr>
      <w:bookmarkStart w:id="15" w:name="_Toc135579012"/>
      <w:r>
        <w:t>Conclusion</w:t>
      </w:r>
      <w:bookmarkEnd w:id="15"/>
    </w:p>
    <w:p w14:paraId="7C39F377" w14:textId="716F0876" w:rsidR="00E77CB1" w:rsidRDefault="007811BB" w:rsidP="00C479D1">
      <w:r w:rsidRPr="007811BB">
        <w:t>In conclusion, the scrutiny of The Hotel Ritz Paris exposed multiple vital revelations and scopes for enhancement. Boasting a rich history and exceptional guest feedback, the hotel in Paris is renowned for its prime location, stellar service, and luxurious amenities. Yet, some specific elements demand consideration to improve the guest experience overall and guarantee the hotel's future prosperity. Among the recommendations offered are enhancing the staff training program to ensure service quality is consistent, instituting comprehensive environmental sustainability practices, prioritizing outdated facilities for refurbishment and renovation projects, and continuous monitoring with improvements made in financial performance. A culture of continuous improvement is also recommended by them. Following these recommendations can help The Hotel Ritz Paris enhance its position as a luxury hotel. An exceptional guest experience can also be provided.</w:t>
      </w:r>
      <w:r w:rsidR="00C479D1" w:rsidRPr="00C479D1">
        <w:t xml:space="preserve"> </w:t>
      </w:r>
      <w:r w:rsidR="00AE799E" w:rsidRPr="00AE799E">
        <w:t>The development of a clearly defined action plan and effective resource allocation are crucial for hotel management. Each initiative's progress should also be monitored by them. These enhancements' effectiveness relies on the hotel's commitment to excellence and continuous assessment. Changing guest preferences and industry trends adaptation will play a crucial role too. The Hotel Ritz Paris can remain a distinguished destination with prudent implementation. In the center of Paris, it can keep offering unmatched elegance and kindness.</w:t>
      </w:r>
    </w:p>
    <w:p w14:paraId="4BA49785" w14:textId="77777777" w:rsidR="00E77CB1" w:rsidRDefault="00E77CB1">
      <w:pPr>
        <w:spacing w:line="259" w:lineRule="auto"/>
        <w:jc w:val="left"/>
      </w:pPr>
      <w:r>
        <w:br w:type="page"/>
      </w:r>
    </w:p>
    <w:p w14:paraId="7184098B" w14:textId="3E4B4559" w:rsidR="00C479D1" w:rsidRPr="00C479D1" w:rsidRDefault="00E77CB1" w:rsidP="00E77CB1">
      <w:pPr>
        <w:pStyle w:val="Heading1"/>
      </w:pPr>
      <w:r>
        <w:lastRenderedPageBreak/>
        <w:t>References</w:t>
      </w:r>
    </w:p>
    <w:p w14:paraId="3D9BDB44" w14:textId="77777777" w:rsidR="009C34C0" w:rsidRDefault="009C34C0" w:rsidP="00830583">
      <w:proofErr w:type="spellStart"/>
      <w:r>
        <w:t>Belarmino</w:t>
      </w:r>
      <w:proofErr w:type="spellEnd"/>
      <w:r>
        <w:t>, A., 2021. An examination of female exceptionalism in early leisure placemaking activities. In </w:t>
      </w:r>
      <w:r>
        <w:rPr>
          <w:i/>
          <w:iCs/>
        </w:rPr>
        <w:t>Women, leisure and tourism: self-actualization and empowerment through the production and consumption of experience</w:t>
      </w:r>
      <w:r>
        <w:t> (pp. 13-23). Wallingford UK: CABI.</w:t>
      </w:r>
    </w:p>
    <w:p w14:paraId="1F37A289" w14:textId="77777777" w:rsidR="009C34C0" w:rsidRPr="009C34C0" w:rsidRDefault="009C34C0" w:rsidP="009C34C0">
      <w:r w:rsidRPr="009C34C0">
        <w:t>Bona, M.D. and Perret, S. 2022</w:t>
      </w:r>
      <w:r>
        <w:t>.</w:t>
      </w:r>
      <w:r w:rsidRPr="009C34C0">
        <w:t xml:space="preserve"> </w:t>
      </w:r>
      <w:r w:rsidRPr="009C34C0">
        <w:rPr>
          <w:i/>
          <w:iCs/>
        </w:rPr>
        <w:t>Paris Hotel Market: A spectacular start to the recovery: By Mathilde de Bona and Sophie Perret</w:t>
      </w:r>
      <w:r w:rsidRPr="009C34C0">
        <w:t xml:space="preserve">, </w:t>
      </w:r>
      <w:r w:rsidRPr="009C34C0">
        <w:rPr>
          <w:i/>
          <w:iCs/>
        </w:rPr>
        <w:t>Hospitality Net</w:t>
      </w:r>
      <w:r w:rsidRPr="009C34C0">
        <w:t xml:space="preserve">. Available at: https://www.hospitalitynet.org/opinion/4110878.html (Accessed: 21 May 2023). </w:t>
      </w:r>
    </w:p>
    <w:p w14:paraId="34632BA6" w14:textId="77777777" w:rsidR="009C34C0" w:rsidRDefault="009C34C0" w:rsidP="00830583">
      <w:proofErr w:type="spellStart"/>
      <w:r>
        <w:t>Boukabou</w:t>
      </w:r>
      <w:proofErr w:type="spellEnd"/>
      <w:r>
        <w:t>, R., 2021. The Architecture Lover's Guide to Paris. </w:t>
      </w:r>
      <w:r>
        <w:rPr>
          <w:i/>
          <w:iCs/>
        </w:rPr>
        <w:t>The Architecture Lover's Guide to Paris</w:t>
      </w:r>
      <w:r>
        <w:t>, pp.1-200.</w:t>
      </w:r>
    </w:p>
    <w:p w14:paraId="5B8E5CE4" w14:textId="77777777" w:rsidR="009C34C0" w:rsidRDefault="009C34C0" w:rsidP="00830583">
      <w:proofErr w:type="spellStart"/>
      <w:r>
        <w:t>Casinader</w:t>
      </w:r>
      <w:proofErr w:type="spellEnd"/>
      <w:r>
        <w:t xml:space="preserve">, S. and </w:t>
      </w:r>
      <w:proofErr w:type="spellStart"/>
      <w:r>
        <w:t>Cartmell</w:t>
      </w:r>
      <w:proofErr w:type="spellEnd"/>
      <w:r>
        <w:t>, D., 2019. Zara vs Zara. </w:t>
      </w:r>
      <w:proofErr w:type="spellStart"/>
      <w:r>
        <w:rPr>
          <w:i/>
          <w:iCs/>
        </w:rPr>
        <w:t>Ragtrader</w:t>
      </w:r>
      <w:proofErr w:type="spellEnd"/>
      <w:r>
        <w:t>, (Aug 2019), p.30.</w:t>
      </w:r>
    </w:p>
    <w:p w14:paraId="7F8E6BA5" w14:textId="77777777" w:rsidR="009C34C0" w:rsidRDefault="009C34C0" w:rsidP="00830583">
      <w:proofErr w:type="spellStart"/>
      <w:r>
        <w:t>Dandage</w:t>
      </w:r>
      <w:proofErr w:type="spellEnd"/>
      <w:r>
        <w:t>, R.V., Mantha, S.S. and Rane, S.B., 2019. Strategy development using TOWS matrix for international project risk management based on prioritization of risk categories. </w:t>
      </w:r>
      <w:r>
        <w:rPr>
          <w:i/>
          <w:iCs/>
        </w:rPr>
        <w:t>International Journal of Managing Projects in Business</w:t>
      </w:r>
      <w:r>
        <w:t>.</w:t>
      </w:r>
    </w:p>
    <w:p w14:paraId="15C48A76" w14:textId="77777777" w:rsidR="009C34C0" w:rsidRDefault="009C34C0" w:rsidP="00830583">
      <w:r>
        <w:t>Edy, C.M., 2020. Dateline—Liberated Paris: The Hotel Scribe and the Invasion of the Press: Ronald Weber. Lanham, MD: Rowman &amp; Littlefield, 2019, 232 pp., $27.95 (hardback).</w:t>
      </w:r>
    </w:p>
    <w:p w14:paraId="30008B8A" w14:textId="77777777" w:rsidR="009C34C0" w:rsidRDefault="009C34C0" w:rsidP="00830583">
      <w:r>
        <w:t>GURL, E., 2017. SWOT analysis: a theoretical review.</w:t>
      </w:r>
    </w:p>
    <w:p w14:paraId="1FF5E93A" w14:textId="77777777" w:rsidR="009C34C0" w:rsidRPr="00BC7588" w:rsidRDefault="009C34C0" w:rsidP="00BC7588">
      <w:r w:rsidRPr="00BC7588">
        <w:t>Hospitality</w:t>
      </w:r>
      <w:r>
        <w:t xml:space="preserve">. </w:t>
      </w:r>
      <w:r w:rsidRPr="00BC7588">
        <w:t>2022</w:t>
      </w:r>
      <w:r>
        <w:t>.</w:t>
      </w:r>
      <w:r w:rsidRPr="00BC7588">
        <w:t xml:space="preserve"> </w:t>
      </w:r>
      <w:r w:rsidRPr="00BC7588">
        <w:rPr>
          <w:i/>
          <w:iCs/>
        </w:rPr>
        <w:t>Summer 2021 assessment: The French Hotel Industry is finally going through a better period</w:t>
      </w:r>
      <w:r w:rsidRPr="00BC7588">
        <w:t xml:space="preserve">, </w:t>
      </w:r>
      <w:r w:rsidRPr="00BC7588">
        <w:rPr>
          <w:i/>
          <w:iCs/>
        </w:rPr>
        <w:t>Hospitality ON</w:t>
      </w:r>
      <w:r w:rsidRPr="00BC7588">
        <w:t xml:space="preserve">. Available at: https://hospitality-on.com/en/hotel-trends/summer-2021-assessment-french-hotel-industry-finally-going-through-better-period (Accessed: 21 May 2023). </w:t>
      </w:r>
    </w:p>
    <w:p w14:paraId="38012379" w14:textId="77777777" w:rsidR="009C34C0" w:rsidRDefault="009C34C0" w:rsidP="00830583">
      <w:r>
        <w:t>James, K.J., Sandoval-</w:t>
      </w:r>
      <w:proofErr w:type="spellStart"/>
      <w:r>
        <w:t>Strausz</w:t>
      </w:r>
      <w:proofErr w:type="spellEnd"/>
      <w:r>
        <w:t xml:space="preserve">, A.K., Maudlin, D., </w:t>
      </w:r>
      <w:proofErr w:type="spellStart"/>
      <w:r>
        <w:t>Peleggi</w:t>
      </w:r>
      <w:proofErr w:type="spellEnd"/>
      <w:r>
        <w:t>, M., Humair, C. and Berger, M.W., 2017. The hotel in history: Evolving perspectives. </w:t>
      </w:r>
      <w:r>
        <w:rPr>
          <w:i/>
          <w:iCs/>
        </w:rPr>
        <w:t>Journal of Tourism History</w:t>
      </w:r>
      <w:r>
        <w:t>, </w:t>
      </w:r>
      <w:r>
        <w:rPr>
          <w:i/>
          <w:iCs/>
        </w:rPr>
        <w:t>9</w:t>
      </w:r>
      <w:r>
        <w:t>(1), pp.92-111.</w:t>
      </w:r>
    </w:p>
    <w:p w14:paraId="1EBAA4C9" w14:textId="77777777" w:rsidR="009C34C0" w:rsidRDefault="009C34C0" w:rsidP="00830583">
      <w:r>
        <w:t>KAPOOR, S., 2018. Luxury: a fulfilled desire.</w:t>
      </w:r>
    </w:p>
    <w:p w14:paraId="795085F6" w14:textId="77777777" w:rsidR="009C34C0" w:rsidRDefault="009C34C0" w:rsidP="00830583">
      <w:r>
        <w:t xml:space="preserve">Mello, R.D.S., </w:t>
      </w:r>
      <w:proofErr w:type="spellStart"/>
      <w:r>
        <w:t>Bogorny</w:t>
      </w:r>
      <w:proofErr w:type="spellEnd"/>
      <w:r>
        <w:t xml:space="preserve">, V., </w:t>
      </w:r>
      <w:proofErr w:type="spellStart"/>
      <w:r>
        <w:t>Alvares</w:t>
      </w:r>
      <w:proofErr w:type="spellEnd"/>
      <w:r>
        <w:t xml:space="preserve">, L.O., Santana, L.H.Z., Ferrero, C.A., </w:t>
      </w:r>
      <w:proofErr w:type="spellStart"/>
      <w:r>
        <w:t>Frozza</w:t>
      </w:r>
      <w:proofErr w:type="spellEnd"/>
      <w:r>
        <w:t xml:space="preserve">, A.A., Schreiner, G.A. and </w:t>
      </w:r>
      <w:proofErr w:type="spellStart"/>
      <w:r>
        <w:t>Renso</w:t>
      </w:r>
      <w:proofErr w:type="spellEnd"/>
      <w:r>
        <w:t>, C., 2019. MASTER: A multiple aspect view on trajectories. </w:t>
      </w:r>
      <w:r>
        <w:rPr>
          <w:i/>
          <w:iCs/>
        </w:rPr>
        <w:t>Transactions in GIS</w:t>
      </w:r>
      <w:r>
        <w:t>, </w:t>
      </w:r>
      <w:r>
        <w:rPr>
          <w:i/>
          <w:iCs/>
        </w:rPr>
        <w:t>23</w:t>
      </w:r>
      <w:r>
        <w:t>(4), pp.805-822.</w:t>
      </w:r>
    </w:p>
    <w:p w14:paraId="2130317E" w14:textId="77777777" w:rsidR="009C34C0" w:rsidRDefault="009C34C0" w:rsidP="00830583">
      <w:proofErr w:type="spellStart"/>
      <w:r>
        <w:lastRenderedPageBreak/>
        <w:t>Naumik-Gladkaya</w:t>
      </w:r>
      <w:proofErr w:type="spellEnd"/>
      <w:r>
        <w:t>, E.G. and Devon, V.V., 2018. World luxury hotels and key financial ratios/prices/trends analyze. </w:t>
      </w:r>
      <w:proofErr w:type="spellStart"/>
      <w:r>
        <w:rPr>
          <w:i/>
          <w:iCs/>
        </w:rPr>
        <w:t>Комунальне</w:t>
      </w:r>
      <w:proofErr w:type="spellEnd"/>
      <w:r>
        <w:rPr>
          <w:i/>
          <w:iCs/>
        </w:rPr>
        <w:t xml:space="preserve"> </w:t>
      </w:r>
      <w:proofErr w:type="spellStart"/>
      <w:r>
        <w:rPr>
          <w:i/>
          <w:iCs/>
        </w:rPr>
        <w:t>господарство</w:t>
      </w:r>
      <w:proofErr w:type="spellEnd"/>
      <w:r>
        <w:rPr>
          <w:i/>
          <w:iCs/>
        </w:rPr>
        <w:t xml:space="preserve"> </w:t>
      </w:r>
      <w:proofErr w:type="spellStart"/>
      <w:r>
        <w:rPr>
          <w:i/>
          <w:iCs/>
        </w:rPr>
        <w:t>міст</w:t>
      </w:r>
      <w:proofErr w:type="spellEnd"/>
      <w:r>
        <w:t>, (143), pp.2-8.</w:t>
      </w:r>
    </w:p>
    <w:p w14:paraId="6FC081B0" w14:textId="77777777" w:rsidR="009C34C0" w:rsidRDefault="009C34C0" w:rsidP="00830583">
      <w:r>
        <w:t xml:space="preserve">Strange, A.J., 2016. The Hotel on Place </w:t>
      </w:r>
      <w:proofErr w:type="spellStart"/>
      <w:r>
        <w:t>Vendôme</w:t>
      </w:r>
      <w:proofErr w:type="spellEnd"/>
      <w:r>
        <w:t xml:space="preserve">: Life, Death, and Betrayal at the Hôtel Ritz in Paris by </w:t>
      </w:r>
      <w:proofErr w:type="spellStart"/>
      <w:r>
        <w:t>Tilar</w:t>
      </w:r>
      <w:proofErr w:type="spellEnd"/>
      <w:r>
        <w:t xml:space="preserve"> J. </w:t>
      </w:r>
      <w:proofErr w:type="spellStart"/>
      <w:r>
        <w:t>Mazzeo</w:t>
      </w:r>
      <w:proofErr w:type="spellEnd"/>
      <w:r>
        <w:t>. </w:t>
      </w:r>
      <w:r>
        <w:rPr>
          <w:i/>
          <w:iCs/>
        </w:rPr>
        <w:t>The French Review</w:t>
      </w:r>
      <w:r>
        <w:t>, </w:t>
      </w:r>
      <w:r>
        <w:rPr>
          <w:i/>
          <w:iCs/>
        </w:rPr>
        <w:t>90</w:t>
      </w:r>
      <w:r>
        <w:t>(1), pp.223-224.</w:t>
      </w:r>
    </w:p>
    <w:p w14:paraId="473C2A42" w14:textId="77777777" w:rsidR="009C34C0" w:rsidRDefault="009C34C0" w:rsidP="00830583">
      <w:proofErr w:type="spellStart"/>
      <w:r>
        <w:t>Takasugi</w:t>
      </w:r>
      <w:proofErr w:type="spellEnd"/>
      <w:r>
        <w:t>, R., 2019. From Paris. In </w:t>
      </w:r>
      <w:r>
        <w:rPr>
          <w:i/>
          <w:iCs/>
        </w:rPr>
        <w:t>Made in Japan and other Japanese “Business Novels”</w:t>
      </w:r>
      <w:r>
        <w:t> (pp. 111-128). Routledge.</w:t>
      </w:r>
    </w:p>
    <w:p w14:paraId="6A2E006A" w14:textId="77777777" w:rsidR="009C34C0" w:rsidRDefault="009C34C0" w:rsidP="00830583">
      <w:proofErr w:type="spellStart"/>
      <w:r>
        <w:t>Tomašević</w:t>
      </w:r>
      <w:proofErr w:type="spellEnd"/>
      <w:r>
        <w:t>, A., 2018. Luxury Hotels. In </w:t>
      </w:r>
      <w:r>
        <w:rPr>
          <w:i/>
          <w:iCs/>
        </w:rPr>
        <w:t>Quality services and experiences in hospitality and tourism</w:t>
      </w:r>
      <w:r>
        <w:t>. Emerald Publishing Limited.</w:t>
      </w:r>
    </w:p>
    <w:p w14:paraId="655C66FB" w14:textId="77777777" w:rsidR="009B1DDD" w:rsidRPr="009B1DDD" w:rsidRDefault="009B1DDD" w:rsidP="009B1DDD"/>
    <w:sectPr w:rsidR="009B1DDD" w:rsidRPr="009B1DDD" w:rsidSect="0041789B">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6BA405" w14:textId="77777777" w:rsidR="006541B1" w:rsidRDefault="006541B1" w:rsidP="006D5C78">
      <w:pPr>
        <w:spacing w:after="0" w:line="240" w:lineRule="auto"/>
      </w:pPr>
      <w:r>
        <w:separator/>
      </w:r>
    </w:p>
  </w:endnote>
  <w:endnote w:type="continuationSeparator" w:id="0">
    <w:p w14:paraId="162B8855" w14:textId="77777777" w:rsidR="006541B1" w:rsidRDefault="006541B1" w:rsidP="006D5C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altName w:val="Courier New"/>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2048316"/>
      <w:docPartObj>
        <w:docPartGallery w:val="Page Numbers (Bottom of Page)"/>
        <w:docPartUnique/>
      </w:docPartObj>
    </w:sdtPr>
    <w:sdtEndPr>
      <w:rPr>
        <w:noProof/>
      </w:rPr>
    </w:sdtEndPr>
    <w:sdtContent>
      <w:p w14:paraId="2AD5C56F" w14:textId="3FB9ECA3" w:rsidR="0041789B" w:rsidRDefault="0041789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AE8212" w14:textId="77777777" w:rsidR="0041789B" w:rsidRDefault="004178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8B89E8" w14:textId="77777777" w:rsidR="006541B1" w:rsidRDefault="006541B1" w:rsidP="006D5C78">
      <w:pPr>
        <w:spacing w:after="0" w:line="240" w:lineRule="auto"/>
      </w:pPr>
      <w:r>
        <w:separator/>
      </w:r>
    </w:p>
  </w:footnote>
  <w:footnote w:type="continuationSeparator" w:id="0">
    <w:p w14:paraId="1790ED6B" w14:textId="77777777" w:rsidR="006541B1" w:rsidRDefault="006541B1" w:rsidP="006D5C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921E9"/>
    <w:multiLevelType w:val="multilevel"/>
    <w:tmpl w:val="2B3A9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FC366F"/>
    <w:multiLevelType w:val="multilevel"/>
    <w:tmpl w:val="F7A063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19455B3"/>
    <w:multiLevelType w:val="multilevel"/>
    <w:tmpl w:val="1DE680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AF6206"/>
    <w:multiLevelType w:val="multilevel"/>
    <w:tmpl w:val="7B5048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3E53A43"/>
    <w:multiLevelType w:val="multilevel"/>
    <w:tmpl w:val="C0D4FC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41F6FC2"/>
    <w:multiLevelType w:val="multilevel"/>
    <w:tmpl w:val="8E1C6F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BD295B"/>
    <w:multiLevelType w:val="multilevel"/>
    <w:tmpl w:val="682E4A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5D224C3"/>
    <w:multiLevelType w:val="multilevel"/>
    <w:tmpl w:val="23D4DF12"/>
    <w:lvl w:ilvl="0">
      <w:start w:val="1"/>
      <w:numFmt w:val="decimal"/>
      <w:lvlText w:val="%1."/>
      <w:lvlJc w:val="left"/>
      <w:pPr>
        <w:tabs>
          <w:tab w:val="num" w:pos="360"/>
        </w:tabs>
        <w:ind w:left="360" w:hanging="360"/>
      </w:pPr>
    </w:lvl>
    <w:lvl w:ilvl="1">
      <w:start w:val="1"/>
      <w:numFmt w:val="bullet"/>
      <w:lvlText w:val=""/>
      <w:lvlJc w:val="left"/>
      <w:pPr>
        <w:tabs>
          <w:tab w:val="num" w:pos="1080"/>
        </w:tabs>
        <w:ind w:left="1080" w:hanging="360"/>
      </w:pPr>
      <w:rPr>
        <w:rFonts w:ascii="Symbol" w:hAnsi="Symbol"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15:restartNumberingAfterBreak="0">
    <w:nsid w:val="2AFB1887"/>
    <w:multiLevelType w:val="multilevel"/>
    <w:tmpl w:val="2C6690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C8C3B77"/>
    <w:multiLevelType w:val="multilevel"/>
    <w:tmpl w:val="28DA8C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F273281"/>
    <w:multiLevelType w:val="multilevel"/>
    <w:tmpl w:val="860622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03927DB"/>
    <w:multiLevelType w:val="multilevel"/>
    <w:tmpl w:val="477478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59D7995"/>
    <w:multiLevelType w:val="multilevel"/>
    <w:tmpl w:val="5DA26C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2880D5B"/>
    <w:multiLevelType w:val="multilevel"/>
    <w:tmpl w:val="103AC5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69C5778"/>
    <w:multiLevelType w:val="multilevel"/>
    <w:tmpl w:val="CF521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88537DF"/>
    <w:multiLevelType w:val="multilevel"/>
    <w:tmpl w:val="542EC1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8B1486D"/>
    <w:multiLevelType w:val="multilevel"/>
    <w:tmpl w:val="5F7C72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0FE2D06"/>
    <w:multiLevelType w:val="multilevel"/>
    <w:tmpl w:val="19124F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A3966B5"/>
    <w:multiLevelType w:val="multilevel"/>
    <w:tmpl w:val="DBC0137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DB58C7"/>
    <w:multiLevelType w:val="multilevel"/>
    <w:tmpl w:val="2BF2722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92B2818"/>
    <w:multiLevelType w:val="multilevel"/>
    <w:tmpl w:val="BCDE33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D114B17"/>
    <w:multiLevelType w:val="multilevel"/>
    <w:tmpl w:val="F7E251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56513625">
    <w:abstractNumId w:val="2"/>
  </w:num>
  <w:num w:numId="2" w16cid:durableId="810370182">
    <w:abstractNumId w:val="17"/>
  </w:num>
  <w:num w:numId="3" w16cid:durableId="293485670">
    <w:abstractNumId w:val="13"/>
  </w:num>
  <w:num w:numId="4" w16cid:durableId="1836915321">
    <w:abstractNumId w:val="9"/>
  </w:num>
  <w:num w:numId="5" w16cid:durableId="346249249">
    <w:abstractNumId w:val="15"/>
  </w:num>
  <w:num w:numId="6" w16cid:durableId="1116296473">
    <w:abstractNumId w:val="18"/>
  </w:num>
  <w:num w:numId="7" w16cid:durableId="1524249764">
    <w:abstractNumId w:val="4"/>
  </w:num>
  <w:num w:numId="8" w16cid:durableId="717172420">
    <w:abstractNumId w:val="0"/>
  </w:num>
  <w:num w:numId="9" w16cid:durableId="735205515">
    <w:abstractNumId w:val="11"/>
  </w:num>
  <w:num w:numId="10" w16cid:durableId="654842658">
    <w:abstractNumId w:val="21"/>
  </w:num>
  <w:num w:numId="11" w16cid:durableId="1205681123">
    <w:abstractNumId w:val="5"/>
  </w:num>
  <w:num w:numId="12" w16cid:durableId="1990400326">
    <w:abstractNumId w:val="10"/>
  </w:num>
  <w:num w:numId="13" w16cid:durableId="1458377936">
    <w:abstractNumId w:val="3"/>
  </w:num>
  <w:num w:numId="14" w16cid:durableId="1295453480">
    <w:abstractNumId w:val="20"/>
  </w:num>
  <w:num w:numId="15" w16cid:durableId="799566876">
    <w:abstractNumId w:val="1"/>
  </w:num>
  <w:num w:numId="16" w16cid:durableId="1310548895">
    <w:abstractNumId w:val="6"/>
  </w:num>
  <w:num w:numId="17" w16cid:durableId="348915984">
    <w:abstractNumId w:val="16"/>
  </w:num>
  <w:num w:numId="18" w16cid:durableId="891236432">
    <w:abstractNumId w:val="8"/>
  </w:num>
  <w:num w:numId="19" w16cid:durableId="455418717">
    <w:abstractNumId w:val="7"/>
  </w:num>
  <w:num w:numId="20" w16cid:durableId="1770199299">
    <w:abstractNumId w:val="12"/>
  </w:num>
  <w:num w:numId="21" w16cid:durableId="897589473">
    <w:abstractNumId w:val="14"/>
  </w:num>
  <w:num w:numId="22" w16cid:durableId="131583739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jQ0NTU2NzczNTezMDNQ0lEKTi0uzszPAykwrAUAJqmtCSwAAAA="/>
  </w:docVars>
  <w:rsids>
    <w:rsidRoot w:val="00B55028"/>
    <w:rsid w:val="000021B2"/>
    <w:rsid w:val="0003531A"/>
    <w:rsid w:val="00041450"/>
    <w:rsid w:val="000419BC"/>
    <w:rsid w:val="00052B03"/>
    <w:rsid w:val="000550A4"/>
    <w:rsid w:val="000658C7"/>
    <w:rsid w:val="000720FF"/>
    <w:rsid w:val="00074C41"/>
    <w:rsid w:val="00097C92"/>
    <w:rsid w:val="000C68C8"/>
    <w:rsid w:val="000D1BDA"/>
    <w:rsid w:val="00156B73"/>
    <w:rsid w:val="001614C9"/>
    <w:rsid w:val="00165A04"/>
    <w:rsid w:val="0017789A"/>
    <w:rsid w:val="001920B7"/>
    <w:rsid w:val="001B494B"/>
    <w:rsid w:val="001D1F63"/>
    <w:rsid w:val="001E0A12"/>
    <w:rsid w:val="001E16AD"/>
    <w:rsid w:val="00202DB6"/>
    <w:rsid w:val="00207217"/>
    <w:rsid w:val="002669A9"/>
    <w:rsid w:val="002A22FB"/>
    <w:rsid w:val="002D0E56"/>
    <w:rsid w:val="002D14BD"/>
    <w:rsid w:val="002D478A"/>
    <w:rsid w:val="002D4960"/>
    <w:rsid w:val="002F1759"/>
    <w:rsid w:val="002F21DC"/>
    <w:rsid w:val="00313124"/>
    <w:rsid w:val="00321174"/>
    <w:rsid w:val="003412D3"/>
    <w:rsid w:val="003804FF"/>
    <w:rsid w:val="003923F1"/>
    <w:rsid w:val="003A5C69"/>
    <w:rsid w:val="003A6EAF"/>
    <w:rsid w:val="003B2C5A"/>
    <w:rsid w:val="003E1094"/>
    <w:rsid w:val="003F1E63"/>
    <w:rsid w:val="003F4AB1"/>
    <w:rsid w:val="0040175F"/>
    <w:rsid w:val="0040387F"/>
    <w:rsid w:val="004141B0"/>
    <w:rsid w:val="0041789B"/>
    <w:rsid w:val="00460E14"/>
    <w:rsid w:val="00476342"/>
    <w:rsid w:val="00483C77"/>
    <w:rsid w:val="00485085"/>
    <w:rsid w:val="00495729"/>
    <w:rsid w:val="00497A3A"/>
    <w:rsid w:val="004A018A"/>
    <w:rsid w:val="004D020D"/>
    <w:rsid w:val="004D64C5"/>
    <w:rsid w:val="004D73EA"/>
    <w:rsid w:val="004E00AF"/>
    <w:rsid w:val="004E2132"/>
    <w:rsid w:val="004E6204"/>
    <w:rsid w:val="0052093B"/>
    <w:rsid w:val="00521D4B"/>
    <w:rsid w:val="0054133A"/>
    <w:rsid w:val="005752EE"/>
    <w:rsid w:val="0057555A"/>
    <w:rsid w:val="0058790D"/>
    <w:rsid w:val="005D1C0B"/>
    <w:rsid w:val="00603CF5"/>
    <w:rsid w:val="00641507"/>
    <w:rsid w:val="00642EA6"/>
    <w:rsid w:val="00645533"/>
    <w:rsid w:val="006461D0"/>
    <w:rsid w:val="006541B1"/>
    <w:rsid w:val="00654E78"/>
    <w:rsid w:val="0066742B"/>
    <w:rsid w:val="006B2F49"/>
    <w:rsid w:val="006C4268"/>
    <w:rsid w:val="006D5C78"/>
    <w:rsid w:val="006F36A3"/>
    <w:rsid w:val="00730A47"/>
    <w:rsid w:val="00732B7F"/>
    <w:rsid w:val="00734F2F"/>
    <w:rsid w:val="00747F20"/>
    <w:rsid w:val="00775613"/>
    <w:rsid w:val="007811BB"/>
    <w:rsid w:val="00783A45"/>
    <w:rsid w:val="0079757A"/>
    <w:rsid w:val="007D2AE4"/>
    <w:rsid w:val="007F61E9"/>
    <w:rsid w:val="00830583"/>
    <w:rsid w:val="00836557"/>
    <w:rsid w:val="008438B1"/>
    <w:rsid w:val="0084713A"/>
    <w:rsid w:val="0085635B"/>
    <w:rsid w:val="00864B6A"/>
    <w:rsid w:val="008916B8"/>
    <w:rsid w:val="008A0422"/>
    <w:rsid w:val="008C6770"/>
    <w:rsid w:val="008D5912"/>
    <w:rsid w:val="008F6158"/>
    <w:rsid w:val="0090184A"/>
    <w:rsid w:val="00910AB8"/>
    <w:rsid w:val="00924C59"/>
    <w:rsid w:val="009349E2"/>
    <w:rsid w:val="00981724"/>
    <w:rsid w:val="009B1DDD"/>
    <w:rsid w:val="009B25E9"/>
    <w:rsid w:val="009C34C0"/>
    <w:rsid w:val="009E31B7"/>
    <w:rsid w:val="009E4533"/>
    <w:rsid w:val="009E72BA"/>
    <w:rsid w:val="00A159F5"/>
    <w:rsid w:val="00A24999"/>
    <w:rsid w:val="00A24A59"/>
    <w:rsid w:val="00A25FC7"/>
    <w:rsid w:val="00A358CF"/>
    <w:rsid w:val="00A53C2F"/>
    <w:rsid w:val="00A6311D"/>
    <w:rsid w:val="00A67188"/>
    <w:rsid w:val="00A7380F"/>
    <w:rsid w:val="00A76966"/>
    <w:rsid w:val="00A85BCB"/>
    <w:rsid w:val="00A868D2"/>
    <w:rsid w:val="00A90A02"/>
    <w:rsid w:val="00AE19EE"/>
    <w:rsid w:val="00AE799E"/>
    <w:rsid w:val="00B043B7"/>
    <w:rsid w:val="00B15662"/>
    <w:rsid w:val="00B317A1"/>
    <w:rsid w:val="00B50A1E"/>
    <w:rsid w:val="00B55028"/>
    <w:rsid w:val="00B63931"/>
    <w:rsid w:val="00B74AE0"/>
    <w:rsid w:val="00B86BAF"/>
    <w:rsid w:val="00B91490"/>
    <w:rsid w:val="00BC7588"/>
    <w:rsid w:val="00BC7B51"/>
    <w:rsid w:val="00BE34D4"/>
    <w:rsid w:val="00C02035"/>
    <w:rsid w:val="00C233E2"/>
    <w:rsid w:val="00C25039"/>
    <w:rsid w:val="00C479D1"/>
    <w:rsid w:val="00C626D2"/>
    <w:rsid w:val="00C779B5"/>
    <w:rsid w:val="00CA12E1"/>
    <w:rsid w:val="00CC3ED4"/>
    <w:rsid w:val="00D0183D"/>
    <w:rsid w:val="00D30E4A"/>
    <w:rsid w:val="00D3381C"/>
    <w:rsid w:val="00D5793C"/>
    <w:rsid w:val="00D66F0E"/>
    <w:rsid w:val="00DD7C25"/>
    <w:rsid w:val="00DF0AD4"/>
    <w:rsid w:val="00DF4381"/>
    <w:rsid w:val="00E2739D"/>
    <w:rsid w:val="00E34BA4"/>
    <w:rsid w:val="00E42941"/>
    <w:rsid w:val="00E67ECB"/>
    <w:rsid w:val="00E7068B"/>
    <w:rsid w:val="00E77CB1"/>
    <w:rsid w:val="00E82233"/>
    <w:rsid w:val="00EC2005"/>
    <w:rsid w:val="00ED7B98"/>
    <w:rsid w:val="00EF0915"/>
    <w:rsid w:val="00F02056"/>
    <w:rsid w:val="00F03803"/>
    <w:rsid w:val="00F049D9"/>
    <w:rsid w:val="00F126DE"/>
    <w:rsid w:val="00F672E5"/>
    <w:rsid w:val="00F7045C"/>
    <w:rsid w:val="00F774E5"/>
    <w:rsid w:val="00F842EE"/>
    <w:rsid w:val="00FA43F8"/>
    <w:rsid w:val="00FB0E72"/>
    <w:rsid w:val="00FC4C46"/>
    <w:rsid w:val="00FE3AC1"/>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00AB3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43B7"/>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03CF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603CF5"/>
    <w:pPr>
      <w:keepNext/>
      <w:keepLines/>
      <w:spacing w:before="40" w:after="0"/>
      <w:outlineLvl w:val="1"/>
    </w:pPr>
    <w:rPr>
      <w:rFonts w:eastAsiaTheme="majorEastAsia" w:cstheme="majorBidi"/>
      <w:b/>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3CF5"/>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603CF5"/>
    <w:rPr>
      <w:rFonts w:ascii="Times New Roman" w:eastAsiaTheme="majorEastAsia" w:hAnsi="Times New Roman" w:cstheme="majorBidi"/>
      <w:b/>
      <w:color w:val="2F5496" w:themeColor="accent1" w:themeShade="BF"/>
      <w:sz w:val="28"/>
      <w:szCs w:val="26"/>
    </w:rPr>
  </w:style>
  <w:style w:type="table" w:styleId="TableGrid">
    <w:name w:val="Table Grid"/>
    <w:basedOn w:val="TableNormal"/>
    <w:uiPriority w:val="39"/>
    <w:rsid w:val="003B2C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202DB6"/>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1Light">
    <w:name w:val="Grid Table 1 Light"/>
    <w:basedOn w:val="TableNormal"/>
    <w:uiPriority w:val="46"/>
    <w:rsid w:val="00202DB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5Dark-Accent1">
    <w:name w:val="Grid Table 5 Dark Accent 1"/>
    <w:basedOn w:val="TableNormal"/>
    <w:uiPriority w:val="50"/>
    <w:rsid w:val="0004145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4-Accent6">
    <w:name w:val="Grid Table 4 Accent 6"/>
    <w:basedOn w:val="TableNormal"/>
    <w:uiPriority w:val="49"/>
    <w:rsid w:val="00A53C2F"/>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Accent6">
    <w:name w:val="Grid Table 5 Dark Accent 6"/>
    <w:basedOn w:val="TableNormal"/>
    <w:uiPriority w:val="50"/>
    <w:rsid w:val="00730A4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styleId="Header">
    <w:name w:val="header"/>
    <w:basedOn w:val="Normal"/>
    <w:link w:val="HeaderChar"/>
    <w:uiPriority w:val="99"/>
    <w:unhideWhenUsed/>
    <w:rsid w:val="006D5C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5C78"/>
    <w:rPr>
      <w:rFonts w:ascii="Times New Roman" w:hAnsi="Times New Roman"/>
      <w:sz w:val="24"/>
    </w:rPr>
  </w:style>
  <w:style w:type="paragraph" w:styleId="Footer">
    <w:name w:val="footer"/>
    <w:basedOn w:val="Normal"/>
    <w:link w:val="FooterChar"/>
    <w:uiPriority w:val="99"/>
    <w:unhideWhenUsed/>
    <w:rsid w:val="006D5C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5C78"/>
    <w:rPr>
      <w:rFonts w:ascii="Times New Roman" w:hAnsi="Times New Roman"/>
      <w:sz w:val="24"/>
    </w:rPr>
  </w:style>
  <w:style w:type="paragraph" w:styleId="TOCHeading">
    <w:name w:val="TOC Heading"/>
    <w:basedOn w:val="Heading1"/>
    <w:next w:val="Normal"/>
    <w:uiPriority w:val="39"/>
    <w:unhideWhenUsed/>
    <w:qFormat/>
    <w:rsid w:val="0041789B"/>
    <w:pPr>
      <w:spacing w:line="259" w:lineRule="auto"/>
      <w:jc w:val="left"/>
      <w:outlineLvl w:val="9"/>
    </w:pPr>
    <w:rPr>
      <w:rFonts w:asciiTheme="majorHAnsi" w:hAnsiTheme="majorHAnsi"/>
      <w:b w:val="0"/>
      <w:kern w:val="0"/>
      <w14:ligatures w14:val="none"/>
    </w:rPr>
  </w:style>
  <w:style w:type="paragraph" w:styleId="TOC1">
    <w:name w:val="toc 1"/>
    <w:basedOn w:val="Normal"/>
    <w:next w:val="Normal"/>
    <w:autoRedefine/>
    <w:uiPriority w:val="39"/>
    <w:unhideWhenUsed/>
    <w:rsid w:val="0041789B"/>
    <w:pPr>
      <w:spacing w:after="100"/>
    </w:pPr>
  </w:style>
  <w:style w:type="paragraph" w:styleId="TOC2">
    <w:name w:val="toc 2"/>
    <w:basedOn w:val="Normal"/>
    <w:next w:val="Normal"/>
    <w:autoRedefine/>
    <w:uiPriority w:val="39"/>
    <w:unhideWhenUsed/>
    <w:rsid w:val="0041789B"/>
    <w:pPr>
      <w:spacing w:after="100"/>
      <w:ind w:left="240"/>
    </w:pPr>
  </w:style>
  <w:style w:type="character" w:styleId="Hyperlink">
    <w:name w:val="Hyperlink"/>
    <w:basedOn w:val="DefaultParagraphFont"/>
    <w:uiPriority w:val="99"/>
    <w:unhideWhenUsed/>
    <w:rsid w:val="0041789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709599">
      <w:bodyDiv w:val="1"/>
      <w:marLeft w:val="0"/>
      <w:marRight w:val="0"/>
      <w:marTop w:val="0"/>
      <w:marBottom w:val="0"/>
      <w:divBdr>
        <w:top w:val="none" w:sz="0" w:space="0" w:color="auto"/>
        <w:left w:val="none" w:sz="0" w:space="0" w:color="auto"/>
        <w:bottom w:val="none" w:sz="0" w:space="0" w:color="auto"/>
        <w:right w:val="none" w:sz="0" w:space="0" w:color="auto"/>
      </w:divBdr>
    </w:div>
    <w:div w:id="75830344">
      <w:bodyDiv w:val="1"/>
      <w:marLeft w:val="0"/>
      <w:marRight w:val="0"/>
      <w:marTop w:val="0"/>
      <w:marBottom w:val="0"/>
      <w:divBdr>
        <w:top w:val="none" w:sz="0" w:space="0" w:color="auto"/>
        <w:left w:val="none" w:sz="0" w:space="0" w:color="auto"/>
        <w:bottom w:val="none" w:sz="0" w:space="0" w:color="auto"/>
        <w:right w:val="none" w:sz="0" w:space="0" w:color="auto"/>
      </w:divBdr>
    </w:div>
    <w:div w:id="197595728">
      <w:bodyDiv w:val="1"/>
      <w:marLeft w:val="0"/>
      <w:marRight w:val="0"/>
      <w:marTop w:val="0"/>
      <w:marBottom w:val="0"/>
      <w:divBdr>
        <w:top w:val="none" w:sz="0" w:space="0" w:color="auto"/>
        <w:left w:val="none" w:sz="0" w:space="0" w:color="auto"/>
        <w:bottom w:val="none" w:sz="0" w:space="0" w:color="auto"/>
        <w:right w:val="none" w:sz="0" w:space="0" w:color="auto"/>
      </w:divBdr>
    </w:div>
    <w:div w:id="238489650">
      <w:bodyDiv w:val="1"/>
      <w:marLeft w:val="0"/>
      <w:marRight w:val="0"/>
      <w:marTop w:val="0"/>
      <w:marBottom w:val="0"/>
      <w:divBdr>
        <w:top w:val="none" w:sz="0" w:space="0" w:color="auto"/>
        <w:left w:val="none" w:sz="0" w:space="0" w:color="auto"/>
        <w:bottom w:val="none" w:sz="0" w:space="0" w:color="auto"/>
        <w:right w:val="none" w:sz="0" w:space="0" w:color="auto"/>
      </w:divBdr>
    </w:div>
    <w:div w:id="343172037">
      <w:bodyDiv w:val="1"/>
      <w:marLeft w:val="0"/>
      <w:marRight w:val="0"/>
      <w:marTop w:val="0"/>
      <w:marBottom w:val="0"/>
      <w:divBdr>
        <w:top w:val="none" w:sz="0" w:space="0" w:color="auto"/>
        <w:left w:val="none" w:sz="0" w:space="0" w:color="auto"/>
        <w:bottom w:val="none" w:sz="0" w:space="0" w:color="auto"/>
        <w:right w:val="none" w:sz="0" w:space="0" w:color="auto"/>
      </w:divBdr>
    </w:div>
    <w:div w:id="499388011">
      <w:bodyDiv w:val="1"/>
      <w:marLeft w:val="0"/>
      <w:marRight w:val="0"/>
      <w:marTop w:val="0"/>
      <w:marBottom w:val="0"/>
      <w:divBdr>
        <w:top w:val="none" w:sz="0" w:space="0" w:color="auto"/>
        <w:left w:val="none" w:sz="0" w:space="0" w:color="auto"/>
        <w:bottom w:val="none" w:sz="0" w:space="0" w:color="auto"/>
        <w:right w:val="none" w:sz="0" w:space="0" w:color="auto"/>
      </w:divBdr>
    </w:div>
    <w:div w:id="536554063">
      <w:bodyDiv w:val="1"/>
      <w:marLeft w:val="0"/>
      <w:marRight w:val="0"/>
      <w:marTop w:val="0"/>
      <w:marBottom w:val="0"/>
      <w:divBdr>
        <w:top w:val="none" w:sz="0" w:space="0" w:color="auto"/>
        <w:left w:val="none" w:sz="0" w:space="0" w:color="auto"/>
        <w:bottom w:val="none" w:sz="0" w:space="0" w:color="auto"/>
        <w:right w:val="none" w:sz="0" w:space="0" w:color="auto"/>
      </w:divBdr>
    </w:div>
    <w:div w:id="544366729">
      <w:bodyDiv w:val="1"/>
      <w:marLeft w:val="0"/>
      <w:marRight w:val="0"/>
      <w:marTop w:val="0"/>
      <w:marBottom w:val="0"/>
      <w:divBdr>
        <w:top w:val="none" w:sz="0" w:space="0" w:color="auto"/>
        <w:left w:val="none" w:sz="0" w:space="0" w:color="auto"/>
        <w:bottom w:val="none" w:sz="0" w:space="0" w:color="auto"/>
        <w:right w:val="none" w:sz="0" w:space="0" w:color="auto"/>
      </w:divBdr>
    </w:div>
    <w:div w:id="640577135">
      <w:bodyDiv w:val="1"/>
      <w:marLeft w:val="0"/>
      <w:marRight w:val="0"/>
      <w:marTop w:val="0"/>
      <w:marBottom w:val="0"/>
      <w:divBdr>
        <w:top w:val="none" w:sz="0" w:space="0" w:color="auto"/>
        <w:left w:val="none" w:sz="0" w:space="0" w:color="auto"/>
        <w:bottom w:val="none" w:sz="0" w:space="0" w:color="auto"/>
        <w:right w:val="none" w:sz="0" w:space="0" w:color="auto"/>
      </w:divBdr>
    </w:div>
    <w:div w:id="663704381">
      <w:bodyDiv w:val="1"/>
      <w:marLeft w:val="0"/>
      <w:marRight w:val="0"/>
      <w:marTop w:val="0"/>
      <w:marBottom w:val="0"/>
      <w:divBdr>
        <w:top w:val="none" w:sz="0" w:space="0" w:color="auto"/>
        <w:left w:val="none" w:sz="0" w:space="0" w:color="auto"/>
        <w:bottom w:val="none" w:sz="0" w:space="0" w:color="auto"/>
        <w:right w:val="none" w:sz="0" w:space="0" w:color="auto"/>
      </w:divBdr>
    </w:div>
    <w:div w:id="728768197">
      <w:bodyDiv w:val="1"/>
      <w:marLeft w:val="0"/>
      <w:marRight w:val="0"/>
      <w:marTop w:val="0"/>
      <w:marBottom w:val="0"/>
      <w:divBdr>
        <w:top w:val="none" w:sz="0" w:space="0" w:color="auto"/>
        <w:left w:val="none" w:sz="0" w:space="0" w:color="auto"/>
        <w:bottom w:val="none" w:sz="0" w:space="0" w:color="auto"/>
        <w:right w:val="none" w:sz="0" w:space="0" w:color="auto"/>
      </w:divBdr>
    </w:div>
    <w:div w:id="846748197">
      <w:bodyDiv w:val="1"/>
      <w:marLeft w:val="0"/>
      <w:marRight w:val="0"/>
      <w:marTop w:val="0"/>
      <w:marBottom w:val="0"/>
      <w:divBdr>
        <w:top w:val="none" w:sz="0" w:space="0" w:color="auto"/>
        <w:left w:val="none" w:sz="0" w:space="0" w:color="auto"/>
        <w:bottom w:val="none" w:sz="0" w:space="0" w:color="auto"/>
        <w:right w:val="none" w:sz="0" w:space="0" w:color="auto"/>
      </w:divBdr>
    </w:div>
    <w:div w:id="851838556">
      <w:bodyDiv w:val="1"/>
      <w:marLeft w:val="0"/>
      <w:marRight w:val="0"/>
      <w:marTop w:val="0"/>
      <w:marBottom w:val="0"/>
      <w:divBdr>
        <w:top w:val="none" w:sz="0" w:space="0" w:color="auto"/>
        <w:left w:val="none" w:sz="0" w:space="0" w:color="auto"/>
        <w:bottom w:val="none" w:sz="0" w:space="0" w:color="auto"/>
        <w:right w:val="none" w:sz="0" w:space="0" w:color="auto"/>
      </w:divBdr>
    </w:div>
    <w:div w:id="1020736518">
      <w:bodyDiv w:val="1"/>
      <w:marLeft w:val="0"/>
      <w:marRight w:val="0"/>
      <w:marTop w:val="0"/>
      <w:marBottom w:val="0"/>
      <w:divBdr>
        <w:top w:val="none" w:sz="0" w:space="0" w:color="auto"/>
        <w:left w:val="none" w:sz="0" w:space="0" w:color="auto"/>
        <w:bottom w:val="none" w:sz="0" w:space="0" w:color="auto"/>
        <w:right w:val="none" w:sz="0" w:space="0" w:color="auto"/>
      </w:divBdr>
    </w:div>
    <w:div w:id="1144933175">
      <w:bodyDiv w:val="1"/>
      <w:marLeft w:val="0"/>
      <w:marRight w:val="0"/>
      <w:marTop w:val="0"/>
      <w:marBottom w:val="0"/>
      <w:divBdr>
        <w:top w:val="none" w:sz="0" w:space="0" w:color="auto"/>
        <w:left w:val="none" w:sz="0" w:space="0" w:color="auto"/>
        <w:bottom w:val="none" w:sz="0" w:space="0" w:color="auto"/>
        <w:right w:val="none" w:sz="0" w:space="0" w:color="auto"/>
      </w:divBdr>
    </w:div>
    <w:div w:id="1188762075">
      <w:bodyDiv w:val="1"/>
      <w:marLeft w:val="0"/>
      <w:marRight w:val="0"/>
      <w:marTop w:val="0"/>
      <w:marBottom w:val="0"/>
      <w:divBdr>
        <w:top w:val="none" w:sz="0" w:space="0" w:color="auto"/>
        <w:left w:val="none" w:sz="0" w:space="0" w:color="auto"/>
        <w:bottom w:val="none" w:sz="0" w:space="0" w:color="auto"/>
        <w:right w:val="none" w:sz="0" w:space="0" w:color="auto"/>
      </w:divBdr>
    </w:div>
    <w:div w:id="1315336458">
      <w:bodyDiv w:val="1"/>
      <w:marLeft w:val="0"/>
      <w:marRight w:val="0"/>
      <w:marTop w:val="0"/>
      <w:marBottom w:val="0"/>
      <w:divBdr>
        <w:top w:val="none" w:sz="0" w:space="0" w:color="auto"/>
        <w:left w:val="none" w:sz="0" w:space="0" w:color="auto"/>
        <w:bottom w:val="none" w:sz="0" w:space="0" w:color="auto"/>
        <w:right w:val="none" w:sz="0" w:space="0" w:color="auto"/>
      </w:divBdr>
    </w:div>
    <w:div w:id="1448237057">
      <w:bodyDiv w:val="1"/>
      <w:marLeft w:val="0"/>
      <w:marRight w:val="0"/>
      <w:marTop w:val="0"/>
      <w:marBottom w:val="0"/>
      <w:divBdr>
        <w:top w:val="none" w:sz="0" w:space="0" w:color="auto"/>
        <w:left w:val="none" w:sz="0" w:space="0" w:color="auto"/>
        <w:bottom w:val="none" w:sz="0" w:space="0" w:color="auto"/>
        <w:right w:val="none" w:sz="0" w:space="0" w:color="auto"/>
      </w:divBdr>
    </w:div>
    <w:div w:id="1597641157">
      <w:bodyDiv w:val="1"/>
      <w:marLeft w:val="0"/>
      <w:marRight w:val="0"/>
      <w:marTop w:val="0"/>
      <w:marBottom w:val="0"/>
      <w:divBdr>
        <w:top w:val="none" w:sz="0" w:space="0" w:color="auto"/>
        <w:left w:val="none" w:sz="0" w:space="0" w:color="auto"/>
        <w:bottom w:val="none" w:sz="0" w:space="0" w:color="auto"/>
        <w:right w:val="none" w:sz="0" w:space="0" w:color="auto"/>
      </w:divBdr>
    </w:div>
    <w:div w:id="1642495046">
      <w:bodyDiv w:val="1"/>
      <w:marLeft w:val="0"/>
      <w:marRight w:val="0"/>
      <w:marTop w:val="0"/>
      <w:marBottom w:val="0"/>
      <w:divBdr>
        <w:top w:val="none" w:sz="0" w:space="0" w:color="auto"/>
        <w:left w:val="none" w:sz="0" w:space="0" w:color="auto"/>
        <w:bottom w:val="none" w:sz="0" w:space="0" w:color="auto"/>
        <w:right w:val="none" w:sz="0" w:space="0" w:color="auto"/>
      </w:divBdr>
    </w:div>
    <w:div w:id="1765959818">
      <w:bodyDiv w:val="1"/>
      <w:marLeft w:val="0"/>
      <w:marRight w:val="0"/>
      <w:marTop w:val="0"/>
      <w:marBottom w:val="0"/>
      <w:divBdr>
        <w:top w:val="none" w:sz="0" w:space="0" w:color="auto"/>
        <w:left w:val="none" w:sz="0" w:space="0" w:color="auto"/>
        <w:bottom w:val="none" w:sz="0" w:space="0" w:color="auto"/>
        <w:right w:val="none" w:sz="0" w:space="0" w:color="auto"/>
      </w:divBdr>
    </w:div>
    <w:div w:id="1812940890">
      <w:bodyDiv w:val="1"/>
      <w:marLeft w:val="0"/>
      <w:marRight w:val="0"/>
      <w:marTop w:val="0"/>
      <w:marBottom w:val="0"/>
      <w:divBdr>
        <w:top w:val="none" w:sz="0" w:space="0" w:color="auto"/>
        <w:left w:val="none" w:sz="0" w:space="0" w:color="auto"/>
        <w:bottom w:val="none" w:sz="0" w:space="0" w:color="auto"/>
        <w:right w:val="none" w:sz="0" w:space="0" w:color="auto"/>
      </w:divBdr>
    </w:div>
    <w:div w:id="2033676895">
      <w:bodyDiv w:val="1"/>
      <w:marLeft w:val="0"/>
      <w:marRight w:val="0"/>
      <w:marTop w:val="0"/>
      <w:marBottom w:val="0"/>
      <w:divBdr>
        <w:top w:val="none" w:sz="0" w:space="0" w:color="auto"/>
        <w:left w:val="none" w:sz="0" w:space="0" w:color="auto"/>
        <w:bottom w:val="none" w:sz="0" w:space="0" w:color="auto"/>
        <w:right w:val="none" w:sz="0" w:space="0" w:color="auto"/>
      </w:divBdr>
    </w:div>
    <w:div w:id="2140686560">
      <w:bodyDiv w:val="1"/>
      <w:marLeft w:val="0"/>
      <w:marRight w:val="0"/>
      <w:marTop w:val="0"/>
      <w:marBottom w:val="0"/>
      <w:divBdr>
        <w:top w:val="none" w:sz="0" w:space="0" w:color="auto"/>
        <w:left w:val="none" w:sz="0" w:space="0" w:color="auto"/>
        <w:bottom w:val="none" w:sz="0" w:space="0" w:color="auto"/>
        <w:right w:val="none" w:sz="0" w:space="0" w:color="auto"/>
      </w:divBdr>
      <w:divsChild>
        <w:div w:id="1334800499">
          <w:marLeft w:val="0"/>
          <w:marRight w:val="0"/>
          <w:marTop w:val="0"/>
          <w:marBottom w:val="0"/>
          <w:divBdr>
            <w:top w:val="single" w:sz="2" w:space="0" w:color="D9D9E3"/>
            <w:left w:val="single" w:sz="2" w:space="0" w:color="D9D9E3"/>
            <w:bottom w:val="single" w:sz="2" w:space="0" w:color="D9D9E3"/>
            <w:right w:val="single" w:sz="2" w:space="0" w:color="D9D9E3"/>
          </w:divBdr>
          <w:divsChild>
            <w:div w:id="1221163519">
              <w:marLeft w:val="0"/>
              <w:marRight w:val="0"/>
              <w:marTop w:val="0"/>
              <w:marBottom w:val="0"/>
              <w:divBdr>
                <w:top w:val="single" w:sz="2" w:space="0" w:color="D9D9E3"/>
                <w:left w:val="single" w:sz="2" w:space="0" w:color="D9D9E3"/>
                <w:bottom w:val="single" w:sz="2" w:space="0" w:color="D9D9E3"/>
                <w:right w:val="single" w:sz="2" w:space="0" w:color="D9D9E3"/>
              </w:divBdr>
              <w:divsChild>
                <w:div w:id="203106268">
                  <w:marLeft w:val="0"/>
                  <w:marRight w:val="0"/>
                  <w:marTop w:val="0"/>
                  <w:marBottom w:val="0"/>
                  <w:divBdr>
                    <w:top w:val="single" w:sz="2" w:space="0" w:color="D9D9E3"/>
                    <w:left w:val="single" w:sz="2" w:space="0" w:color="D9D9E3"/>
                    <w:bottom w:val="single" w:sz="2" w:space="0" w:color="D9D9E3"/>
                    <w:right w:val="single" w:sz="2" w:space="0" w:color="D9D9E3"/>
                  </w:divBdr>
                  <w:divsChild>
                    <w:div w:id="1900819109">
                      <w:marLeft w:val="0"/>
                      <w:marRight w:val="0"/>
                      <w:marTop w:val="0"/>
                      <w:marBottom w:val="0"/>
                      <w:divBdr>
                        <w:top w:val="single" w:sz="2" w:space="0" w:color="D9D9E3"/>
                        <w:left w:val="single" w:sz="2" w:space="0" w:color="D9D9E3"/>
                        <w:bottom w:val="single" w:sz="2" w:space="0" w:color="D9D9E3"/>
                        <w:right w:val="single" w:sz="2" w:space="0" w:color="D9D9E3"/>
                      </w:divBdr>
                      <w:divsChild>
                        <w:div w:id="359552102">
                          <w:marLeft w:val="0"/>
                          <w:marRight w:val="0"/>
                          <w:marTop w:val="0"/>
                          <w:marBottom w:val="0"/>
                          <w:divBdr>
                            <w:top w:val="single" w:sz="2" w:space="0" w:color="auto"/>
                            <w:left w:val="single" w:sz="2" w:space="0" w:color="auto"/>
                            <w:bottom w:val="single" w:sz="6" w:space="0" w:color="auto"/>
                            <w:right w:val="single" w:sz="2" w:space="0" w:color="auto"/>
                          </w:divBdr>
                          <w:divsChild>
                            <w:div w:id="1443645576">
                              <w:marLeft w:val="0"/>
                              <w:marRight w:val="0"/>
                              <w:marTop w:val="100"/>
                              <w:marBottom w:val="100"/>
                              <w:divBdr>
                                <w:top w:val="single" w:sz="2" w:space="0" w:color="D9D9E3"/>
                                <w:left w:val="single" w:sz="2" w:space="0" w:color="D9D9E3"/>
                                <w:bottom w:val="single" w:sz="2" w:space="0" w:color="D9D9E3"/>
                                <w:right w:val="single" w:sz="2" w:space="0" w:color="D9D9E3"/>
                              </w:divBdr>
                              <w:divsChild>
                                <w:div w:id="508375109">
                                  <w:marLeft w:val="0"/>
                                  <w:marRight w:val="0"/>
                                  <w:marTop w:val="0"/>
                                  <w:marBottom w:val="0"/>
                                  <w:divBdr>
                                    <w:top w:val="single" w:sz="2" w:space="0" w:color="D9D9E3"/>
                                    <w:left w:val="single" w:sz="2" w:space="0" w:color="D9D9E3"/>
                                    <w:bottom w:val="single" w:sz="2" w:space="0" w:color="D9D9E3"/>
                                    <w:right w:val="single" w:sz="2" w:space="0" w:color="D9D9E3"/>
                                  </w:divBdr>
                                  <w:divsChild>
                                    <w:div w:id="1118716139">
                                      <w:marLeft w:val="0"/>
                                      <w:marRight w:val="0"/>
                                      <w:marTop w:val="0"/>
                                      <w:marBottom w:val="0"/>
                                      <w:divBdr>
                                        <w:top w:val="single" w:sz="2" w:space="0" w:color="D9D9E3"/>
                                        <w:left w:val="single" w:sz="2" w:space="0" w:color="D9D9E3"/>
                                        <w:bottom w:val="single" w:sz="2" w:space="0" w:color="D9D9E3"/>
                                        <w:right w:val="single" w:sz="2" w:space="0" w:color="D9D9E3"/>
                                      </w:divBdr>
                                      <w:divsChild>
                                        <w:div w:id="349264444">
                                          <w:marLeft w:val="0"/>
                                          <w:marRight w:val="0"/>
                                          <w:marTop w:val="0"/>
                                          <w:marBottom w:val="0"/>
                                          <w:divBdr>
                                            <w:top w:val="single" w:sz="2" w:space="0" w:color="D9D9E3"/>
                                            <w:left w:val="single" w:sz="2" w:space="0" w:color="D9D9E3"/>
                                            <w:bottom w:val="single" w:sz="2" w:space="0" w:color="D9D9E3"/>
                                            <w:right w:val="single" w:sz="2" w:space="0" w:color="D9D9E3"/>
                                          </w:divBdr>
                                          <w:divsChild>
                                            <w:div w:id="10349644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3144529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4A07A7-026C-46F9-A51C-A62A8AF233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6577</Words>
  <Characters>37492</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2023-06-10T17:59:00Z</dcterms:created>
  <dcterms:modified xsi:type="dcterms:W3CDTF">2023-06-10T18:07:00Z</dcterms:modified>
</cp:coreProperties>
</file>