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37BB66B" w14:textId="77777777" w:rsidR="005616D0" w:rsidRDefault="005616D0" w:rsidP="001742EB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475C32B0" w14:textId="77777777" w:rsidR="005616D0" w:rsidRDefault="005616D0" w:rsidP="001742EB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331644FB" w14:textId="77777777" w:rsidR="005616D0" w:rsidRDefault="005616D0" w:rsidP="001742EB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4129E8F5" w14:textId="77777777" w:rsidR="005616D0" w:rsidRDefault="005616D0" w:rsidP="001742EB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09EBA613" w14:textId="77777777" w:rsidR="005616D0" w:rsidRDefault="005616D0" w:rsidP="001742EB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3778BCB1" w14:textId="7FDADA0A" w:rsidR="001742EB" w:rsidRPr="001775B6" w:rsidRDefault="009E6771" w:rsidP="001742EB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Academic</w:t>
      </w:r>
      <w:r w:rsidR="001742EB" w:rsidRPr="001775B6">
        <w:rPr>
          <w:rFonts w:ascii="Arial" w:hAnsi="Arial" w:cs="Arial"/>
          <w:b/>
          <w:bCs/>
          <w:sz w:val="28"/>
          <w:szCs w:val="28"/>
        </w:rPr>
        <w:t xml:space="preserve"> Report</w:t>
      </w:r>
    </w:p>
    <w:p w14:paraId="2DEB9F67" w14:textId="77777777" w:rsidR="001742EB" w:rsidRPr="001775B6" w:rsidRDefault="001742EB" w:rsidP="001742EB">
      <w:pPr>
        <w:spacing w:line="360" w:lineRule="auto"/>
        <w:jc w:val="center"/>
        <w:rPr>
          <w:rFonts w:ascii="Arial" w:hAnsi="Arial" w:cs="Arial"/>
          <w:sz w:val="28"/>
          <w:szCs w:val="28"/>
        </w:rPr>
      </w:pPr>
      <w:r w:rsidRPr="001775B6">
        <w:rPr>
          <w:rFonts w:ascii="Arial" w:hAnsi="Arial" w:cs="Arial"/>
          <w:sz w:val="28"/>
          <w:szCs w:val="28"/>
        </w:rPr>
        <w:t>Student Name: Mariana Codreanu</w:t>
      </w:r>
    </w:p>
    <w:p w14:paraId="434F08BC" w14:textId="77777777" w:rsidR="001742EB" w:rsidRPr="001775B6" w:rsidRDefault="001742EB" w:rsidP="001742EB">
      <w:pPr>
        <w:spacing w:line="360" w:lineRule="auto"/>
        <w:jc w:val="center"/>
        <w:rPr>
          <w:rFonts w:ascii="Arial" w:hAnsi="Arial" w:cs="Arial"/>
          <w:sz w:val="28"/>
          <w:szCs w:val="28"/>
        </w:rPr>
      </w:pPr>
      <w:r w:rsidRPr="001775B6">
        <w:rPr>
          <w:rFonts w:ascii="Arial" w:hAnsi="Arial" w:cs="Arial"/>
          <w:sz w:val="28"/>
          <w:szCs w:val="28"/>
        </w:rPr>
        <w:t>Student Number: 2118364</w:t>
      </w:r>
    </w:p>
    <w:p w14:paraId="4A0EF7BA" w14:textId="24CA0015" w:rsidR="001742EB" w:rsidRPr="001775B6" w:rsidRDefault="001742EB" w:rsidP="001742EB">
      <w:pPr>
        <w:spacing w:line="360" w:lineRule="auto"/>
        <w:jc w:val="center"/>
        <w:rPr>
          <w:rFonts w:ascii="Arial" w:hAnsi="Arial" w:cs="Arial"/>
          <w:sz w:val="28"/>
          <w:szCs w:val="28"/>
        </w:rPr>
      </w:pPr>
      <w:r w:rsidRPr="001775B6">
        <w:rPr>
          <w:rFonts w:ascii="Arial" w:hAnsi="Arial" w:cs="Arial"/>
          <w:sz w:val="28"/>
          <w:szCs w:val="28"/>
        </w:rPr>
        <w:t xml:space="preserve">Lecturer Name: </w:t>
      </w:r>
      <w:proofErr w:type="spellStart"/>
      <w:r w:rsidR="00054A43">
        <w:rPr>
          <w:rFonts w:ascii="Arial" w:hAnsi="Arial" w:cs="Arial"/>
          <w:sz w:val="28"/>
          <w:szCs w:val="28"/>
        </w:rPr>
        <w:t>Terkimbi</w:t>
      </w:r>
      <w:proofErr w:type="spellEnd"/>
      <w:r w:rsidR="00054A43">
        <w:rPr>
          <w:rFonts w:ascii="Arial" w:hAnsi="Arial" w:cs="Arial"/>
          <w:sz w:val="28"/>
          <w:szCs w:val="28"/>
        </w:rPr>
        <w:t xml:space="preserve"> Atonde</w:t>
      </w:r>
    </w:p>
    <w:p w14:paraId="3B4275D5" w14:textId="7DE03809" w:rsidR="001742EB" w:rsidRPr="001775B6" w:rsidRDefault="001742EB" w:rsidP="001742EB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1775B6">
        <w:rPr>
          <w:rFonts w:ascii="Arial" w:hAnsi="Arial" w:cs="Arial"/>
          <w:b/>
          <w:bCs/>
          <w:sz w:val="28"/>
          <w:szCs w:val="28"/>
        </w:rPr>
        <w:t>BMSW400</w:t>
      </w:r>
      <w:r w:rsidR="0049658C">
        <w:rPr>
          <w:rFonts w:ascii="Arial" w:hAnsi="Arial" w:cs="Arial"/>
          <w:b/>
          <w:bCs/>
          <w:sz w:val="28"/>
          <w:szCs w:val="28"/>
        </w:rPr>
        <w:t>1</w:t>
      </w:r>
      <w:r w:rsidRPr="001775B6">
        <w:rPr>
          <w:rFonts w:ascii="Arial" w:hAnsi="Arial" w:cs="Arial"/>
          <w:b/>
          <w:bCs/>
          <w:sz w:val="28"/>
          <w:szCs w:val="28"/>
        </w:rPr>
        <w:t>_BIRM</w:t>
      </w:r>
    </w:p>
    <w:p w14:paraId="7FAF4F5B" w14:textId="275A3029" w:rsidR="001742EB" w:rsidRDefault="008E1D8D" w:rsidP="001742EB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Academic and Employability</w:t>
      </w:r>
      <w:r w:rsidR="00C9597D">
        <w:rPr>
          <w:rFonts w:ascii="Arial" w:hAnsi="Arial" w:cs="Arial"/>
          <w:b/>
          <w:bCs/>
          <w:sz w:val="28"/>
          <w:szCs w:val="28"/>
        </w:rPr>
        <w:t xml:space="preserve"> Skills</w:t>
      </w:r>
    </w:p>
    <w:p w14:paraId="3CE21DCE" w14:textId="1C258394" w:rsidR="00E67EA1" w:rsidRPr="005616D0" w:rsidRDefault="00DE5337" w:rsidP="001742EB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</w:rPr>
      </w:pPr>
      <w:r w:rsidRPr="005616D0">
        <w:rPr>
          <w:rFonts w:ascii="Arial" w:hAnsi="Arial" w:cs="Arial"/>
          <w:b/>
          <w:sz w:val="28"/>
          <w:szCs w:val="28"/>
        </w:rPr>
        <w:t>What is the most effective way to motivate staff?</w:t>
      </w:r>
    </w:p>
    <w:p w14:paraId="066CBE6D" w14:textId="4CF29A86" w:rsidR="00DE1E37" w:rsidRDefault="00DE1E37">
      <w:r>
        <w:br w:type="page"/>
      </w:r>
    </w:p>
    <w:p w14:paraId="2A36FDE0" w14:textId="76ADC228" w:rsidR="00C05E01" w:rsidRPr="0057772F" w:rsidRDefault="004B7CE2" w:rsidP="00135043">
      <w:pPr>
        <w:rPr>
          <w:rFonts w:ascii="Arial" w:hAnsi="Arial" w:cs="Arial"/>
          <w:b/>
          <w:bCs/>
        </w:rPr>
      </w:pPr>
      <w:r w:rsidRPr="0057772F">
        <w:rPr>
          <w:rFonts w:ascii="Arial" w:hAnsi="Arial" w:cs="Arial"/>
          <w:b/>
          <w:bCs/>
        </w:rPr>
        <w:lastRenderedPageBreak/>
        <w:t>Contents</w:t>
      </w:r>
    </w:p>
    <w:p w14:paraId="78F18474" w14:textId="6733A4BB" w:rsidR="004B7CE2" w:rsidRPr="0057772F" w:rsidRDefault="004B7CE2" w:rsidP="00135043">
      <w:pPr>
        <w:rPr>
          <w:rFonts w:ascii="Arial" w:hAnsi="Arial" w:cs="Arial"/>
        </w:rPr>
      </w:pPr>
      <w:r w:rsidRPr="0057772F">
        <w:rPr>
          <w:rFonts w:ascii="Arial" w:hAnsi="Arial" w:cs="Arial"/>
        </w:rPr>
        <w:t>Introduction</w:t>
      </w:r>
      <w:r w:rsidR="00D53C8A" w:rsidRPr="0057772F">
        <w:rPr>
          <w:rFonts w:ascii="Arial" w:hAnsi="Arial" w:cs="Arial"/>
        </w:rPr>
        <w:t>………</w:t>
      </w:r>
      <w:r w:rsidR="002F71EB">
        <w:rPr>
          <w:rFonts w:ascii="Arial" w:hAnsi="Arial" w:cs="Arial"/>
        </w:rPr>
        <w:t>...</w:t>
      </w:r>
      <w:r w:rsidR="00D53C8A" w:rsidRPr="0057772F">
        <w:rPr>
          <w:rFonts w:ascii="Arial" w:hAnsi="Arial" w:cs="Arial"/>
        </w:rPr>
        <w:t>……………………………………………………………………………</w:t>
      </w:r>
      <w:r w:rsidR="001255D9">
        <w:rPr>
          <w:rFonts w:ascii="Arial" w:hAnsi="Arial" w:cs="Arial"/>
        </w:rPr>
        <w:t>..</w:t>
      </w:r>
      <w:r w:rsidR="00D53C8A" w:rsidRPr="0057772F">
        <w:rPr>
          <w:rFonts w:ascii="Arial" w:hAnsi="Arial" w:cs="Arial"/>
        </w:rPr>
        <w:t>.</w:t>
      </w:r>
      <w:r w:rsidR="00F00645">
        <w:rPr>
          <w:rFonts w:ascii="Arial" w:hAnsi="Arial" w:cs="Arial"/>
        </w:rPr>
        <w:t>.</w:t>
      </w:r>
      <w:r w:rsidR="00D53C8A" w:rsidRPr="0057772F">
        <w:rPr>
          <w:rFonts w:ascii="Arial" w:hAnsi="Arial" w:cs="Arial"/>
        </w:rPr>
        <w:t>3</w:t>
      </w:r>
    </w:p>
    <w:p w14:paraId="597BE293" w14:textId="7A2EE316" w:rsidR="00D53C8A" w:rsidRPr="0057772F" w:rsidRDefault="00FB3D83" w:rsidP="00135043">
      <w:pPr>
        <w:pStyle w:val="ListParagraph"/>
        <w:numPr>
          <w:ilvl w:val="0"/>
          <w:numId w:val="6"/>
        </w:numPr>
        <w:rPr>
          <w:rFonts w:ascii="Arial" w:hAnsi="Arial" w:cs="Arial"/>
          <w:sz w:val="22"/>
          <w:szCs w:val="22"/>
        </w:rPr>
      </w:pPr>
      <w:r w:rsidRPr="0057772F">
        <w:rPr>
          <w:rFonts w:ascii="Arial" w:hAnsi="Arial" w:cs="Arial"/>
          <w:sz w:val="22"/>
          <w:szCs w:val="22"/>
        </w:rPr>
        <w:t>The different ways staff can be motivated………………………………</w:t>
      </w:r>
      <w:r w:rsidR="002F71EB" w:rsidRPr="0057772F">
        <w:rPr>
          <w:rFonts w:ascii="Arial" w:hAnsi="Arial" w:cs="Arial"/>
          <w:sz w:val="22"/>
          <w:szCs w:val="22"/>
        </w:rPr>
        <w:t>…</w:t>
      </w:r>
      <w:r w:rsidR="002F71EB">
        <w:rPr>
          <w:rFonts w:ascii="Arial" w:hAnsi="Arial" w:cs="Arial"/>
          <w:sz w:val="22"/>
          <w:szCs w:val="22"/>
        </w:rPr>
        <w:t>.</w:t>
      </w:r>
      <w:r w:rsidRPr="0057772F">
        <w:rPr>
          <w:rFonts w:ascii="Arial" w:hAnsi="Arial" w:cs="Arial"/>
          <w:sz w:val="22"/>
          <w:szCs w:val="22"/>
        </w:rPr>
        <w:t>………</w:t>
      </w:r>
      <w:proofErr w:type="gramStart"/>
      <w:r w:rsidRPr="0057772F">
        <w:rPr>
          <w:rFonts w:ascii="Arial" w:hAnsi="Arial" w:cs="Arial"/>
          <w:sz w:val="22"/>
          <w:szCs w:val="22"/>
        </w:rPr>
        <w:t>….</w:t>
      </w:r>
      <w:r w:rsidR="00F00645">
        <w:rPr>
          <w:rFonts w:ascii="Arial" w:hAnsi="Arial" w:cs="Arial"/>
          <w:sz w:val="22"/>
          <w:szCs w:val="22"/>
        </w:rPr>
        <w:t>.</w:t>
      </w:r>
      <w:proofErr w:type="gramEnd"/>
      <w:r w:rsidR="004A4644">
        <w:rPr>
          <w:rFonts w:ascii="Arial" w:hAnsi="Arial" w:cs="Arial"/>
          <w:sz w:val="22"/>
          <w:szCs w:val="22"/>
        </w:rPr>
        <w:t>3</w:t>
      </w:r>
    </w:p>
    <w:p w14:paraId="6BCDD64D" w14:textId="73FC9E19" w:rsidR="00185470" w:rsidRPr="0057772F" w:rsidRDefault="00185470" w:rsidP="00135043">
      <w:pPr>
        <w:pStyle w:val="ListParagraph"/>
        <w:numPr>
          <w:ilvl w:val="1"/>
          <w:numId w:val="6"/>
        </w:numPr>
        <w:rPr>
          <w:rFonts w:ascii="Arial" w:hAnsi="Arial" w:cs="Arial"/>
          <w:sz w:val="22"/>
          <w:szCs w:val="22"/>
        </w:rPr>
      </w:pPr>
      <w:r w:rsidRPr="0057772F">
        <w:rPr>
          <w:rFonts w:ascii="Arial" w:hAnsi="Arial" w:cs="Arial"/>
          <w:sz w:val="22"/>
          <w:szCs w:val="22"/>
        </w:rPr>
        <w:t>Pay</w:t>
      </w:r>
      <w:r w:rsidR="00E25C15" w:rsidRPr="0057772F">
        <w:rPr>
          <w:rFonts w:ascii="Arial" w:hAnsi="Arial" w:cs="Arial"/>
          <w:sz w:val="22"/>
          <w:szCs w:val="22"/>
        </w:rPr>
        <w:t>……………………………</w:t>
      </w:r>
      <w:r w:rsidR="002F71EB" w:rsidRPr="0057772F">
        <w:rPr>
          <w:rFonts w:ascii="Arial" w:hAnsi="Arial" w:cs="Arial"/>
          <w:sz w:val="22"/>
          <w:szCs w:val="22"/>
        </w:rPr>
        <w:t>…</w:t>
      </w:r>
      <w:r w:rsidR="002F71EB">
        <w:rPr>
          <w:rFonts w:ascii="Arial" w:hAnsi="Arial" w:cs="Arial"/>
          <w:sz w:val="22"/>
          <w:szCs w:val="22"/>
        </w:rPr>
        <w:t>.</w:t>
      </w:r>
      <w:r w:rsidR="00E25C15" w:rsidRPr="0057772F">
        <w:rPr>
          <w:rFonts w:ascii="Arial" w:hAnsi="Arial" w:cs="Arial"/>
          <w:sz w:val="22"/>
          <w:szCs w:val="22"/>
        </w:rPr>
        <w:t>……………………………………………</w:t>
      </w:r>
      <w:r w:rsidR="002F71EB" w:rsidRPr="0057772F">
        <w:rPr>
          <w:rFonts w:ascii="Arial" w:hAnsi="Arial" w:cs="Arial"/>
          <w:sz w:val="22"/>
          <w:szCs w:val="22"/>
        </w:rPr>
        <w:t>….</w:t>
      </w:r>
      <w:r w:rsidR="002F71EB">
        <w:rPr>
          <w:rFonts w:ascii="Arial" w:hAnsi="Arial" w:cs="Arial"/>
          <w:sz w:val="22"/>
          <w:szCs w:val="22"/>
        </w:rPr>
        <w:t>.</w:t>
      </w:r>
      <w:r w:rsidR="00F00645">
        <w:rPr>
          <w:rFonts w:ascii="Arial" w:hAnsi="Arial" w:cs="Arial"/>
          <w:sz w:val="22"/>
          <w:szCs w:val="22"/>
        </w:rPr>
        <w:t>.</w:t>
      </w:r>
      <w:r w:rsidR="00E25C15" w:rsidRPr="0057772F">
        <w:rPr>
          <w:rFonts w:ascii="Arial" w:hAnsi="Arial" w:cs="Arial"/>
          <w:sz w:val="22"/>
          <w:szCs w:val="22"/>
        </w:rPr>
        <w:t>4</w:t>
      </w:r>
    </w:p>
    <w:p w14:paraId="22187721" w14:textId="2A32CEA9" w:rsidR="00185470" w:rsidRPr="0057772F" w:rsidRDefault="000605E9" w:rsidP="00135043">
      <w:pPr>
        <w:pStyle w:val="ListParagraph"/>
        <w:numPr>
          <w:ilvl w:val="1"/>
          <w:numId w:val="6"/>
        </w:numPr>
        <w:rPr>
          <w:rFonts w:ascii="Arial" w:hAnsi="Arial" w:cs="Arial"/>
          <w:sz w:val="22"/>
          <w:szCs w:val="22"/>
        </w:rPr>
      </w:pPr>
      <w:r w:rsidRPr="0057772F">
        <w:rPr>
          <w:rFonts w:ascii="Arial" w:hAnsi="Arial" w:cs="Arial"/>
          <w:sz w:val="22"/>
          <w:szCs w:val="22"/>
        </w:rPr>
        <w:t xml:space="preserve">Recognition and </w:t>
      </w:r>
      <w:r w:rsidR="002F71EB" w:rsidRPr="0057772F">
        <w:rPr>
          <w:rFonts w:ascii="Arial" w:hAnsi="Arial" w:cs="Arial"/>
          <w:sz w:val="22"/>
          <w:szCs w:val="22"/>
        </w:rPr>
        <w:t>awards</w:t>
      </w:r>
      <w:r w:rsidR="002F71EB">
        <w:rPr>
          <w:rFonts w:ascii="Arial" w:hAnsi="Arial" w:cs="Arial"/>
          <w:sz w:val="22"/>
          <w:szCs w:val="22"/>
        </w:rPr>
        <w:t>.</w:t>
      </w:r>
      <w:r w:rsidR="00E25C15" w:rsidRPr="0057772F">
        <w:rPr>
          <w:rFonts w:ascii="Arial" w:hAnsi="Arial" w:cs="Arial"/>
          <w:sz w:val="22"/>
          <w:szCs w:val="22"/>
        </w:rPr>
        <w:t>………………………………</w:t>
      </w:r>
      <w:r w:rsidR="002F71EB" w:rsidRPr="0057772F">
        <w:rPr>
          <w:rFonts w:ascii="Arial" w:hAnsi="Arial" w:cs="Arial"/>
          <w:sz w:val="22"/>
          <w:szCs w:val="22"/>
        </w:rPr>
        <w:t>…</w:t>
      </w:r>
      <w:r w:rsidR="002F71EB">
        <w:rPr>
          <w:rFonts w:ascii="Arial" w:hAnsi="Arial" w:cs="Arial"/>
          <w:sz w:val="22"/>
          <w:szCs w:val="22"/>
        </w:rPr>
        <w:t>.</w:t>
      </w:r>
      <w:r w:rsidR="00E25C15" w:rsidRPr="0057772F">
        <w:rPr>
          <w:rFonts w:ascii="Arial" w:hAnsi="Arial" w:cs="Arial"/>
          <w:sz w:val="22"/>
          <w:szCs w:val="22"/>
        </w:rPr>
        <w:t>…………………</w:t>
      </w:r>
      <w:proofErr w:type="gramStart"/>
      <w:r w:rsidR="002F71EB" w:rsidRPr="0057772F">
        <w:rPr>
          <w:rFonts w:ascii="Arial" w:hAnsi="Arial" w:cs="Arial"/>
          <w:sz w:val="22"/>
          <w:szCs w:val="22"/>
        </w:rPr>
        <w:t>…</w:t>
      </w:r>
      <w:r w:rsidR="00F00645">
        <w:rPr>
          <w:rFonts w:ascii="Arial" w:hAnsi="Arial" w:cs="Arial"/>
          <w:sz w:val="22"/>
          <w:szCs w:val="22"/>
        </w:rPr>
        <w:t>.</w:t>
      </w:r>
      <w:r w:rsidR="002F71EB" w:rsidRPr="0057772F">
        <w:rPr>
          <w:rFonts w:ascii="Arial" w:hAnsi="Arial" w:cs="Arial"/>
          <w:sz w:val="22"/>
          <w:szCs w:val="22"/>
        </w:rPr>
        <w:t>.</w:t>
      </w:r>
      <w:proofErr w:type="gramEnd"/>
      <w:r w:rsidR="004A4644">
        <w:rPr>
          <w:rFonts w:ascii="Arial" w:hAnsi="Arial" w:cs="Arial"/>
          <w:sz w:val="22"/>
          <w:szCs w:val="22"/>
        </w:rPr>
        <w:t>4</w:t>
      </w:r>
    </w:p>
    <w:p w14:paraId="0A7B67D9" w14:textId="41C4A09E" w:rsidR="000605E9" w:rsidRPr="0057772F" w:rsidRDefault="000605E9" w:rsidP="00135043">
      <w:pPr>
        <w:pStyle w:val="ListParagraph"/>
        <w:numPr>
          <w:ilvl w:val="1"/>
          <w:numId w:val="6"/>
        </w:numPr>
        <w:rPr>
          <w:rFonts w:ascii="Arial" w:hAnsi="Arial" w:cs="Arial"/>
          <w:sz w:val="22"/>
          <w:szCs w:val="22"/>
        </w:rPr>
      </w:pPr>
      <w:r w:rsidRPr="0057772F">
        <w:rPr>
          <w:rFonts w:ascii="Arial" w:hAnsi="Arial" w:cs="Arial"/>
          <w:sz w:val="22"/>
          <w:szCs w:val="22"/>
        </w:rPr>
        <w:t>Additional holiday</w:t>
      </w:r>
      <w:r w:rsidR="00E25C15" w:rsidRPr="0057772F">
        <w:rPr>
          <w:rFonts w:ascii="Arial" w:hAnsi="Arial" w:cs="Arial"/>
          <w:sz w:val="22"/>
          <w:szCs w:val="22"/>
        </w:rPr>
        <w:t>……………………………</w:t>
      </w:r>
      <w:r w:rsidR="00135043">
        <w:rPr>
          <w:rFonts w:ascii="Arial" w:hAnsi="Arial" w:cs="Arial"/>
          <w:sz w:val="22"/>
          <w:szCs w:val="22"/>
        </w:rPr>
        <w:t>.</w:t>
      </w:r>
      <w:r w:rsidR="00E25C15" w:rsidRPr="0057772F">
        <w:rPr>
          <w:rFonts w:ascii="Arial" w:hAnsi="Arial" w:cs="Arial"/>
          <w:sz w:val="22"/>
          <w:szCs w:val="22"/>
        </w:rPr>
        <w:t>…………</w:t>
      </w:r>
      <w:r w:rsidR="002F71EB">
        <w:rPr>
          <w:rFonts w:ascii="Arial" w:hAnsi="Arial" w:cs="Arial"/>
          <w:sz w:val="22"/>
          <w:szCs w:val="22"/>
        </w:rPr>
        <w:t>.</w:t>
      </w:r>
      <w:r w:rsidR="00E25C15" w:rsidRPr="0057772F">
        <w:rPr>
          <w:rFonts w:ascii="Arial" w:hAnsi="Arial" w:cs="Arial"/>
          <w:sz w:val="22"/>
          <w:szCs w:val="22"/>
        </w:rPr>
        <w:t>……………………</w:t>
      </w:r>
      <w:r w:rsidR="002F71EB" w:rsidRPr="0057772F">
        <w:rPr>
          <w:rFonts w:ascii="Arial" w:hAnsi="Arial" w:cs="Arial"/>
          <w:sz w:val="22"/>
          <w:szCs w:val="22"/>
        </w:rPr>
        <w:t>….</w:t>
      </w:r>
      <w:r w:rsidR="00E25C15" w:rsidRPr="0057772F">
        <w:rPr>
          <w:rFonts w:ascii="Arial" w:hAnsi="Arial" w:cs="Arial"/>
          <w:sz w:val="22"/>
          <w:szCs w:val="22"/>
        </w:rPr>
        <w:t>5</w:t>
      </w:r>
    </w:p>
    <w:p w14:paraId="25806329" w14:textId="477B8EAD" w:rsidR="00E0656C" w:rsidRPr="0057772F" w:rsidRDefault="000605E9" w:rsidP="00135043">
      <w:pPr>
        <w:pStyle w:val="ListParagraph"/>
        <w:numPr>
          <w:ilvl w:val="1"/>
          <w:numId w:val="6"/>
        </w:numPr>
        <w:rPr>
          <w:rFonts w:ascii="Arial" w:hAnsi="Arial" w:cs="Arial"/>
          <w:sz w:val="22"/>
          <w:szCs w:val="22"/>
        </w:rPr>
      </w:pPr>
      <w:r w:rsidRPr="0057772F">
        <w:rPr>
          <w:rFonts w:ascii="Arial" w:hAnsi="Arial" w:cs="Arial"/>
          <w:sz w:val="22"/>
          <w:szCs w:val="22"/>
        </w:rPr>
        <w:t>Good working conditions</w:t>
      </w:r>
      <w:r w:rsidR="00E0656C" w:rsidRPr="0057772F">
        <w:rPr>
          <w:rFonts w:ascii="Arial" w:hAnsi="Arial" w:cs="Arial"/>
          <w:sz w:val="22"/>
          <w:szCs w:val="22"/>
        </w:rPr>
        <w:t>………………………………………………………...6</w:t>
      </w:r>
    </w:p>
    <w:p w14:paraId="56722E9D" w14:textId="2F36BFBA" w:rsidR="000605E9" w:rsidRPr="0057772F" w:rsidRDefault="00E25C15" w:rsidP="00135043">
      <w:pPr>
        <w:pStyle w:val="ListParagraph"/>
        <w:numPr>
          <w:ilvl w:val="0"/>
          <w:numId w:val="6"/>
        </w:numPr>
        <w:rPr>
          <w:rFonts w:ascii="Arial" w:hAnsi="Arial" w:cs="Arial"/>
          <w:sz w:val="22"/>
          <w:szCs w:val="22"/>
        </w:rPr>
      </w:pPr>
      <w:r w:rsidRPr="0057772F">
        <w:rPr>
          <w:rFonts w:ascii="Arial" w:hAnsi="Arial" w:cs="Arial"/>
          <w:sz w:val="22"/>
          <w:szCs w:val="22"/>
        </w:rPr>
        <w:t>Conclusion</w:t>
      </w:r>
      <w:r w:rsidR="00E0656C" w:rsidRPr="0057772F">
        <w:rPr>
          <w:rFonts w:ascii="Arial" w:hAnsi="Arial" w:cs="Arial"/>
          <w:sz w:val="22"/>
          <w:szCs w:val="22"/>
        </w:rPr>
        <w:t>……………………………………………………………………………</w:t>
      </w:r>
      <w:r w:rsidR="001255D9">
        <w:rPr>
          <w:rFonts w:ascii="Arial" w:hAnsi="Arial" w:cs="Arial"/>
          <w:sz w:val="22"/>
          <w:szCs w:val="22"/>
        </w:rPr>
        <w:t>...</w:t>
      </w:r>
      <w:r w:rsidR="00E0656C" w:rsidRPr="0057772F">
        <w:rPr>
          <w:rFonts w:ascii="Arial" w:hAnsi="Arial" w:cs="Arial"/>
          <w:sz w:val="22"/>
          <w:szCs w:val="22"/>
        </w:rPr>
        <w:t>….6</w:t>
      </w:r>
    </w:p>
    <w:p w14:paraId="24800477" w14:textId="73C16FC4" w:rsidR="00E25C15" w:rsidRPr="0057772F" w:rsidRDefault="00E25C15" w:rsidP="00135043">
      <w:pPr>
        <w:pStyle w:val="ListParagraph"/>
        <w:numPr>
          <w:ilvl w:val="0"/>
          <w:numId w:val="6"/>
        </w:numPr>
        <w:rPr>
          <w:rFonts w:ascii="Arial" w:hAnsi="Arial" w:cs="Arial"/>
          <w:sz w:val="22"/>
          <w:szCs w:val="22"/>
        </w:rPr>
      </w:pPr>
      <w:r w:rsidRPr="0057772F">
        <w:rPr>
          <w:rFonts w:ascii="Arial" w:hAnsi="Arial" w:cs="Arial"/>
          <w:sz w:val="22"/>
          <w:szCs w:val="22"/>
        </w:rPr>
        <w:t>Recommendations</w:t>
      </w:r>
      <w:r w:rsidR="00135043">
        <w:rPr>
          <w:rFonts w:ascii="Arial" w:hAnsi="Arial" w:cs="Arial"/>
          <w:sz w:val="22"/>
          <w:szCs w:val="22"/>
        </w:rPr>
        <w:t>.</w:t>
      </w:r>
      <w:r w:rsidR="00E0656C" w:rsidRPr="0057772F">
        <w:rPr>
          <w:rFonts w:ascii="Arial" w:hAnsi="Arial" w:cs="Arial"/>
          <w:sz w:val="22"/>
          <w:szCs w:val="22"/>
        </w:rPr>
        <w:t>……………………………………………………………………</w:t>
      </w:r>
      <w:r w:rsidR="001255D9">
        <w:rPr>
          <w:rFonts w:ascii="Arial" w:hAnsi="Arial" w:cs="Arial"/>
          <w:sz w:val="22"/>
          <w:szCs w:val="22"/>
        </w:rPr>
        <w:t>.</w:t>
      </w:r>
      <w:r w:rsidR="002F71EB" w:rsidRPr="0057772F">
        <w:rPr>
          <w:rFonts w:ascii="Arial" w:hAnsi="Arial" w:cs="Arial"/>
          <w:sz w:val="22"/>
          <w:szCs w:val="22"/>
        </w:rPr>
        <w:t>….</w:t>
      </w:r>
      <w:r w:rsidR="0057772F" w:rsidRPr="0057772F">
        <w:rPr>
          <w:rFonts w:ascii="Arial" w:hAnsi="Arial" w:cs="Arial"/>
          <w:sz w:val="22"/>
          <w:szCs w:val="22"/>
        </w:rPr>
        <w:t>7</w:t>
      </w:r>
    </w:p>
    <w:p w14:paraId="4875D998" w14:textId="64FD69F7" w:rsidR="0057772F" w:rsidRPr="0057772F" w:rsidRDefault="0057772F" w:rsidP="00135043">
      <w:pPr>
        <w:rPr>
          <w:rFonts w:ascii="Arial" w:hAnsi="Arial" w:cs="Arial"/>
        </w:rPr>
      </w:pPr>
      <w:r w:rsidRPr="0057772F">
        <w:rPr>
          <w:rFonts w:ascii="Arial" w:hAnsi="Arial" w:cs="Arial"/>
        </w:rPr>
        <w:t>References…………………………………………………………………………………</w:t>
      </w:r>
      <w:r w:rsidR="00135043">
        <w:rPr>
          <w:rFonts w:ascii="Arial" w:hAnsi="Arial" w:cs="Arial"/>
        </w:rPr>
        <w:t>.</w:t>
      </w:r>
      <w:r w:rsidRPr="0057772F">
        <w:rPr>
          <w:rFonts w:ascii="Arial" w:hAnsi="Arial" w:cs="Arial"/>
        </w:rPr>
        <w:t>………8</w:t>
      </w:r>
    </w:p>
    <w:p w14:paraId="34082A0D" w14:textId="48F7ECA4" w:rsidR="00D53C8A" w:rsidRDefault="00D53C8A" w:rsidP="00C05E01">
      <w:pPr>
        <w:jc w:val="center"/>
        <w:rPr>
          <w:rFonts w:ascii="Arial" w:hAnsi="Arial" w:cs="Arial"/>
          <w:b/>
          <w:bCs/>
        </w:rPr>
      </w:pPr>
    </w:p>
    <w:p w14:paraId="5791CEDD" w14:textId="77777777" w:rsidR="00D53C8A" w:rsidRDefault="00D53C8A" w:rsidP="00C05E01">
      <w:pPr>
        <w:jc w:val="center"/>
        <w:rPr>
          <w:rFonts w:ascii="Arial" w:hAnsi="Arial" w:cs="Arial"/>
          <w:b/>
          <w:bCs/>
        </w:rPr>
      </w:pPr>
    </w:p>
    <w:p w14:paraId="6A0246CE" w14:textId="77777777" w:rsidR="00D53C8A" w:rsidRDefault="00D53C8A" w:rsidP="00C05E01">
      <w:pPr>
        <w:jc w:val="center"/>
        <w:rPr>
          <w:rFonts w:ascii="Arial" w:hAnsi="Arial" w:cs="Arial"/>
          <w:b/>
          <w:bCs/>
        </w:rPr>
      </w:pPr>
    </w:p>
    <w:p w14:paraId="20C307FB" w14:textId="77777777" w:rsidR="00D53C8A" w:rsidRDefault="00D53C8A" w:rsidP="00C05E01">
      <w:pPr>
        <w:jc w:val="center"/>
        <w:rPr>
          <w:rFonts w:ascii="Arial" w:hAnsi="Arial" w:cs="Arial"/>
          <w:b/>
          <w:bCs/>
        </w:rPr>
      </w:pPr>
    </w:p>
    <w:p w14:paraId="62E93072" w14:textId="77777777" w:rsidR="00D53C8A" w:rsidRDefault="00D53C8A" w:rsidP="00C05E01">
      <w:pPr>
        <w:jc w:val="center"/>
        <w:rPr>
          <w:rFonts w:ascii="Arial" w:hAnsi="Arial" w:cs="Arial"/>
          <w:b/>
          <w:bCs/>
        </w:rPr>
      </w:pPr>
    </w:p>
    <w:p w14:paraId="07E01353" w14:textId="77777777" w:rsidR="00D53C8A" w:rsidRDefault="00D53C8A" w:rsidP="00C05E01">
      <w:pPr>
        <w:jc w:val="center"/>
        <w:rPr>
          <w:rFonts w:ascii="Arial" w:hAnsi="Arial" w:cs="Arial"/>
          <w:b/>
          <w:bCs/>
        </w:rPr>
      </w:pPr>
    </w:p>
    <w:p w14:paraId="778E5E3F" w14:textId="77777777" w:rsidR="00D53C8A" w:rsidRDefault="00D53C8A" w:rsidP="00C05E01">
      <w:pPr>
        <w:jc w:val="center"/>
        <w:rPr>
          <w:rFonts w:ascii="Arial" w:hAnsi="Arial" w:cs="Arial"/>
          <w:b/>
          <w:bCs/>
        </w:rPr>
      </w:pPr>
    </w:p>
    <w:p w14:paraId="5F87C901" w14:textId="77777777" w:rsidR="00D53C8A" w:rsidRDefault="00D53C8A" w:rsidP="00C05E01">
      <w:pPr>
        <w:jc w:val="center"/>
        <w:rPr>
          <w:rFonts w:ascii="Arial" w:hAnsi="Arial" w:cs="Arial"/>
          <w:b/>
          <w:bCs/>
        </w:rPr>
      </w:pPr>
    </w:p>
    <w:p w14:paraId="14AA0F3F" w14:textId="77777777" w:rsidR="00D53C8A" w:rsidRDefault="00D53C8A" w:rsidP="00C05E01">
      <w:pPr>
        <w:jc w:val="center"/>
        <w:rPr>
          <w:rFonts w:ascii="Arial" w:hAnsi="Arial" w:cs="Arial"/>
          <w:b/>
          <w:bCs/>
        </w:rPr>
      </w:pPr>
    </w:p>
    <w:p w14:paraId="354FC2DA" w14:textId="77777777" w:rsidR="00D53C8A" w:rsidRDefault="00D53C8A" w:rsidP="00C05E01">
      <w:pPr>
        <w:jc w:val="center"/>
        <w:rPr>
          <w:rFonts w:ascii="Arial" w:hAnsi="Arial" w:cs="Arial"/>
          <w:b/>
          <w:bCs/>
        </w:rPr>
      </w:pPr>
    </w:p>
    <w:p w14:paraId="3690E091" w14:textId="77777777" w:rsidR="00D53C8A" w:rsidRDefault="00D53C8A" w:rsidP="00C05E01">
      <w:pPr>
        <w:jc w:val="center"/>
        <w:rPr>
          <w:rFonts w:ascii="Arial" w:hAnsi="Arial" w:cs="Arial"/>
          <w:b/>
          <w:bCs/>
        </w:rPr>
      </w:pPr>
    </w:p>
    <w:p w14:paraId="02A92195" w14:textId="77777777" w:rsidR="00D53C8A" w:rsidRDefault="00D53C8A" w:rsidP="00C05E01">
      <w:pPr>
        <w:jc w:val="center"/>
        <w:rPr>
          <w:rFonts w:ascii="Arial" w:hAnsi="Arial" w:cs="Arial"/>
          <w:b/>
          <w:bCs/>
        </w:rPr>
      </w:pPr>
    </w:p>
    <w:p w14:paraId="3C3509D0" w14:textId="77777777" w:rsidR="00D53C8A" w:rsidRDefault="00D53C8A" w:rsidP="00C05E01">
      <w:pPr>
        <w:jc w:val="center"/>
        <w:rPr>
          <w:rFonts w:ascii="Arial" w:hAnsi="Arial" w:cs="Arial"/>
          <w:b/>
          <w:bCs/>
        </w:rPr>
      </w:pPr>
    </w:p>
    <w:p w14:paraId="25B41384" w14:textId="77777777" w:rsidR="00D53C8A" w:rsidRDefault="00D53C8A" w:rsidP="00C05E01">
      <w:pPr>
        <w:jc w:val="center"/>
        <w:rPr>
          <w:rFonts w:ascii="Arial" w:hAnsi="Arial" w:cs="Arial"/>
          <w:b/>
          <w:bCs/>
        </w:rPr>
      </w:pPr>
    </w:p>
    <w:p w14:paraId="05365DDD" w14:textId="77777777" w:rsidR="00D53C8A" w:rsidRDefault="00D53C8A" w:rsidP="00C05E01">
      <w:pPr>
        <w:jc w:val="center"/>
        <w:rPr>
          <w:rFonts w:ascii="Arial" w:hAnsi="Arial" w:cs="Arial"/>
          <w:b/>
          <w:bCs/>
        </w:rPr>
      </w:pPr>
    </w:p>
    <w:p w14:paraId="66D9493D" w14:textId="77777777" w:rsidR="00D53C8A" w:rsidRDefault="00D53C8A" w:rsidP="00C05E01">
      <w:pPr>
        <w:jc w:val="center"/>
        <w:rPr>
          <w:rFonts w:ascii="Arial" w:hAnsi="Arial" w:cs="Arial"/>
          <w:b/>
          <w:bCs/>
        </w:rPr>
      </w:pPr>
    </w:p>
    <w:p w14:paraId="5DE3479F" w14:textId="77777777" w:rsidR="00D53C8A" w:rsidRDefault="00D53C8A" w:rsidP="00C05E01">
      <w:pPr>
        <w:jc w:val="center"/>
        <w:rPr>
          <w:rFonts w:ascii="Arial" w:hAnsi="Arial" w:cs="Arial"/>
          <w:b/>
          <w:bCs/>
        </w:rPr>
      </w:pPr>
    </w:p>
    <w:p w14:paraId="64C06097" w14:textId="77777777" w:rsidR="00D53C8A" w:rsidRDefault="00D53C8A" w:rsidP="00C05E01">
      <w:pPr>
        <w:jc w:val="center"/>
        <w:rPr>
          <w:rFonts w:ascii="Arial" w:hAnsi="Arial" w:cs="Arial"/>
          <w:b/>
          <w:bCs/>
        </w:rPr>
      </w:pPr>
    </w:p>
    <w:p w14:paraId="7FB891D0" w14:textId="77777777" w:rsidR="00D53C8A" w:rsidRDefault="00D53C8A" w:rsidP="00C05E01">
      <w:pPr>
        <w:jc w:val="center"/>
        <w:rPr>
          <w:rFonts w:ascii="Arial" w:hAnsi="Arial" w:cs="Arial"/>
          <w:b/>
          <w:bCs/>
        </w:rPr>
      </w:pPr>
    </w:p>
    <w:p w14:paraId="40780101" w14:textId="77777777" w:rsidR="00D53C8A" w:rsidRDefault="00D53C8A" w:rsidP="00C05E01">
      <w:pPr>
        <w:jc w:val="center"/>
        <w:rPr>
          <w:rFonts w:ascii="Arial" w:hAnsi="Arial" w:cs="Arial"/>
          <w:b/>
          <w:bCs/>
        </w:rPr>
      </w:pPr>
    </w:p>
    <w:p w14:paraId="53A0BB9A" w14:textId="77777777" w:rsidR="00D53C8A" w:rsidRDefault="00D53C8A" w:rsidP="00C05E01">
      <w:pPr>
        <w:jc w:val="center"/>
        <w:rPr>
          <w:rFonts w:ascii="Arial" w:hAnsi="Arial" w:cs="Arial"/>
          <w:b/>
          <w:bCs/>
        </w:rPr>
      </w:pPr>
    </w:p>
    <w:p w14:paraId="28C6CD3B" w14:textId="77777777" w:rsidR="00D53C8A" w:rsidRDefault="00D53C8A" w:rsidP="00C05E01">
      <w:pPr>
        <w:jc w:val="center"/>
        <w:rPr>
          <w:rFonts w:ascii="Arial" w:hAnsi="Arial" w:cs="Arial"/>
          <w:b/>
          <w:bCs/>
        </w:rPr>
      </w:pPr>
    </w:p>
    <w:p w14:paraId="642D8DF0" w14:textId="77777777" w:rsidR="00D53C8A" w:rsidRDefault="00D53C8A" w:rsidP="00C05E01">
      <w:pPr>
        <w:jc w:val="center"/>
        <w:rPr>
          <w:rFonts w:ascii="Arial" w:hAnsi="Arial" w:cs="Arial"/>
          <w:b/>
          <w:bCs/>
        </w:rPr>
      </w:pPr>
    </w:p>
    <w:p w14:paraId="3C1BC19F" w14:textId="77777777" w:rsidR="00D53C8A" w:rsidRDefault="00D53C8A" w:rsidP="00C05E01">
      <w:pPr>
        <w:jc w:val="center"/>
        <w:rPr>
          <w:rFonts w:ascii="Arial" w:hAnsi="Arial" w:cs="Arial"/>
          <w:b/>
          <w:bCs/>
        </w:rPr>
      </w:pPr>
    </w:p>
    <w:p w14:paraId="6B8BC70C" w14:textId="77777777" w:rsidR="00D53C8A" w:rsidRDefault="00D53C8A" w:rsidP="004A4644">
      <w:pPr>
        <w:rPr>
          <w:rFonts w:ascii="Arial" w:hAnsi="Arial" w:cs="Arial"/>
          <w:b/>
          <w:bCs/>
        </w:rPr>
      </w:pPr>
    </w:p>
    <w:p w14:paraId="121ED369" w14:textId="5FC6DFFD" w:rsidR="00D83A01" w:rsidRPr="00D63B1C" w:rsidRDefault="00DE1E37" w:rsidP="00C05E01">
      <w:pPr>
        <w:jc w:val="center"/>
        <w:rPr>
          <w:rFonts w:ascii="Arial" w:hAnsi="Arial" w:cs="Arial"/>
          <w:b/>
          <w:bCs/>
        </w:rPr>
      </w:pPr>
      <w:r w:rsidRPr="00D63B1C">
        <w:rPr>
          <w:rFonts w:ascii="Arial" w:hAnsi="Arial" w:cs="Arial"/>
          <w:b/>
          <w:bCs/>
        </w:rPr>
        <w:lastRenderedPageBreak/>
        <w:t>Introduction</w:t>
      </w:r>
    </w:p>
    <w:p w14:paraId="23C6F6EA" w14:textId="796B755D" w:rsidR="00CF17E7" w:rsidRDefault="00D62571" w:rsidP="00D63B1C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For </w:t>
      </w:r>
      <w:r w:rsidR="003277BE">
        <w:rPr>
          <w:rFonts w:ascii="Arial" w:hAnsi="Arial" w:cs="Arial"/>
        </w:rPr>
        <w:t>every form</w:t>
      </w:r>
      <w:r w:rsidR="008728D9">
        <w:rPr>
          <w:rFonts w:ascii="Arial" w:hAnsi="Arial" w:cs="Arial"/>
        </w:rPr>
        <w:t xml:space="preserve"> of organization, it’s potential and effectiveness, </w:t>
      </w:r>
      <w:r w:rsidR="00E67A64">
        <w:rPr>
          <w:rFonts w:ascii="Arial" w:hAnsi="Arial" w:cs="Arial"/>
        </w:rPr>
        <w:t xml:space="preserve">two very important </w:t>
      </w:r>
      <w:r w:rsidR="005C03EA">
        <w:rPr>
          <w:rFonts w:ascii="Arial" w:hAnsi="Arial" w:cs="Arial"/>
        </w:rPr>
        <w:t xml:space="preserve">keys of success, depends </w:t>
      </w:r>
      <w:r w:rsidR="008309BA">
        <w:rPr>
          <w:rFonts w:ascii="Arial" w:hAnsi="Arial" w:cs="Arial"/>
        </w:rPr>
        <w:t xml:space="preserve">in a large scale of the </w:t>
      </w:r>
      <w:r w:rsidR="00F4167F">
        <w:rPr>
          <w:rFonts w:ascii="Arial" w:hAnsi="Arial" w:cs="Arial"/>
        </w:rPr>
        <w:t xml:space="preserve">individual member performance and </w:t>
      </w:r>
      <w:r w:rsidR="00BE61AD">
        <w:rPr>
          <w:rFonts w:ascii="Arial" w:hAnsi="Arial" w:cs="Arial"/>
        </w:rPr>
        <w:t>involvement.</w:t>
      </w:r>
      <w:r w:rsidR="00E01F90" w:rsidRPr="00E01F90">
        <w:rPr>
          <w:rFonts w:ascii="Arial" w:hAnsi="Arial" w:cs="Arial"/>
        </w:rPr>
        <w:t xml:space="preserve"> </w:t>
      </w:r>
      <w:r w:rsidR="008F3A6D">
        <w:rPr>
          <w:rFonts w:ascii="Arial" w:hAnsi="Arial" w:cs="Arial"/>
        </w:rPr>
        <w:t>Consecutively</w:t>
      </w:r>
      <w:r w:rsidR="00C41622">
        <w:rPr>
          <w:rFonts w:ascii="Arial" w:hAnsi="Arial" w:cs="Arial"/>
        </w:rPr>
        <w:t>,</w:t>
      </w:r>
      <w:r w:rsidR="00E01F90" w:rsidRPr="00E01F90">
        <w:rPr>
          <w:rFonts w:ascii="Arial" w:hAnsi="Arial" w:cs="Arial"/>
        </w:rPr>
        <w:t xml:space="preserve"> individual performance is influenced by </w:t>
      </w:r>
      <w:r w:rsidR="007C4295" w:rsidRPr="00E01F90">
        <w:rPr>
          <w:rFonts w:ascii="Arial" w:hAnsi="Arial" w:cs="Arial"/>
        </w:rPr>
        <w:t>several</w:t>
      </w:r>
      <w:r w:rsidR="00E01F90" w:rsidRPr="00E01F90">
        <w:rPr>
          <w:rFonts w:ascii="Arial" w:hAnsi="Arial" w:cs="Arial"/>
        </w:rPr>
        <w:t xml:space="preserve"> factors including the leadership style of managers and the culture of the organisation</w:t>
      </w:r>
      <w:r w:rsidR="00A31F04">
        <w:rPr>
          <w:rFonts w:ascii="Arial" w:hAnsi="Arial" w:cs="Arial"/>
        </w:rPr>
        <w:t xml:space="preserve"> (</w:t>
      </w:r>
      <w:proofErr w:type="spellStart"/>
      <w:r w:rsidR="00A31F04">
        <w:rPr>
          <w:rFonts w:ascii="Arial" w:hAnsi="Arial" w:cs="Arial"/>
        </w:rPr>
        <w:t>Ashmos</w:t>
      </w:r>
      <w:proofErr w:type="spellEnd"/>
      <w:r w:rsidR="00824722">
        <w:rPr>
          <w:rFonts w:ascii="Arial" w:hAnsi="Arial" w:cs="Arial"/>
        </w:rPr>
        <w:t xml:space="preserve"> and</w:t>
      </w:r>
      <w:r w:rsidR="00D00CD5">
        <w:rPr>
          <w:rFonts w:ascii="Arial" w:hAnsi="Arial" w:cs="Arial"/>
        </w:rPr>
        <w:t xml:space="preserve"> Duchon</w:t>
      </w:r>
      <w:r w:rsidR="00A31F04">
        <w:rPr>
          <w:rFonts w:ascii="Arial" w:hAnsi="Arial" w:cs="Arial"/>
        </w:rPr>
        <w:t xml:space="preserve">. </w:t>
      </w:r>
      <w:r w:rsidR="006E20E7">
        <w:rPr>
          <w:rFonts w:ascii="Arial" w:hAnsi="Arial" w:cs="Arial"/>
        </w:rPr>
        <w:t xml:space="preserve">2000) recognize that employees have both </w:t>
      </w:r>
      <w:r w:rsidR="00EE4D62">
        <w:rPr>
          <w:rFonts w:ascii="Arial" w:hAnsi="Arial" w:cs="Arial"/>
        </w:rPr>
        <w:t xml:space="preserve">a </w:t>
      </w:r>
      <w:r w:rsidR="006E20E7">
        <w:rPr>
          <w:rFonts w:ascii="Arial" w:hAnsi="Arial" w:cs="Arial"/>
        </w:rPr>
        <w:t>mind</w:t>
      </w:r>
      <w:r w:rsidR="00EE4D62">
        <w:rPr>
          <w:rFonts w:ascii="Arial" w:hAnsi="Arial" w:cs="Arial"/>
        </w:rPr>
        <w:t xml:space="preserve"> and a spirit and seek to find </w:t>
      </w:r>
      <w:r w:rsidR="00625C28">
        <w:rPr>
          <w:rFonts w:ascii="Arial" w:hAnsi="Arial" w:cs="Arial"/>
        </w:rPr>
        <w:t xml:space="preserve">meaning and purpose in their work, and </w:t>
      </w:r>
      <w:r w:rsidR="00A31F04">
        <w:rPr>
          <w:rFonts w:ascii="Arial" w:hAnsi="Arial" w:cs="Arial"/>
        </w:rPr>
        <w:t>an</w:t>
      </w:r>
      <w:r w:rsidR="00625C28">
        <w:rPr>
          <w:rFonts w:ascii="Arial" w:hAnsi="Arial" w:cs="Arial"/>
        </w:rPr>
        <w:t xml:space="preserve"> aspiration to be part of a community</w:t>
      </w:r>
      <w:r w:rsidR="009B6293">
        <w:rPr>
          <w:rFonts w:ascii="Arial" w:hAnsi="Arial" w:cs="Arial"/>
        </w:rPr>
        <w:t xml:space="preserve">, hence making their jobs worthwhile </w:t>
      </w:r>
      <w:r w:rsidR="00B22A5E">
        <w:rPr>
          <w:rFonts w:ascii="Arial" w:hAnsi="Arial" w:cs="Arial"/>
        </w:rPr>
        <w:t xml:space="preserve">and motivating them to do a high level with a view </w:t>
      </w:r>
      <w:r w:rsidR="00061B52">
        <w:rPr>
          <w:rFonts w:ascii="Arial" w:hAnsi="Arial" w:cs="Arial"/>
        </w:rPr>
        <w:t xml:space="preserve">to personal and social development. </w:t>
      </w:r>
      <w:r w:rsidR="00EE4D62">
        <w:rPr>
          <w:rFonts w:ascii="Arial" w:hAnsi="Arial" w:cs="Arial"/>
        </w:rPr>
        <w:t xml:space="preserve"> </w:t>
      </w:r>
      <w:r w:rsidR="006E20E7">
        <w:rPr>
          <w:rFonts w:ascii="Arial" w:hAnsi="Arial" w:cs="Arial"/>
        </w:rPr>
        <w:t xml:space="preserve"> </w:t>
      </w:r>
      <w:r w:rsidR="00824722">
        <w:rPr>
          <w:rFonts w:ascii="Arial" w:hAnsi="Arial" w:cs="Arial"/>
        </w:rPr>
        <w:t xml:space="preserve"> </w:t>
      </w:r>
    </w:p>
    <w:p w14:paraId="2C0B1101" w14:textId="77777777" w:rsidR="008E3B94" w:rsidRDefault="008E3B94" w:rsidP="008E3B94">
      <w:pPr>
        <w:spacing w:line="360" w:lineRule="auto"/>
        <w:ind w:firstLine="720"/>
        <w:jc w:val="both"/>
        <w:rPr>
          <w:rFonts w:ascii="Arial" w:hAnsi="Arial" w:cs="Arial"/>
        </w:rPr>
      </w:pPr>
      <w:r>
        <w:rPr>
          <w:rFonts w:ascii="Arial" w:hAnsi="Arial" w:cs="Arial"/>
        </w:rPr>
        <w:t>Halepota (2005) conceives motivation as a person’s active participation and commitment to achieve the prescribed results. Motivation is the desire to act in service of a goal. It is crucial element in setting and obtaining an objective. This is the reason why the staff must work motivated, to reach the company goals and to provide a good and effective work.</w:t>
      </w:r>
    </w:p>
    <w:p w14:paraId="0BFAA543" w14:textId="3CC9E483" w:rsidR="00B275BF" w:rsidRDefault="00493D7E" w:rsidP="008E3B94">
      <w:pPr>
        <w:spacing w:line="360" w:lineRule="auto"/>
        <w:ind w:firstLine="72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Nearly 40 years ago, in the </w:t>
      </w:r>
      <w:r w:rsidRPr="00D9068A">
        <w:rPr>
          <w:rFonts w:ascii="Arial" w:hAnsi="Arial" w:cs="Arial"/>
          <w:i/>
          <w:iCs/>
        </w:rPr>
        <w:t xml:space="preserve">Harvard </w:t>
      </w:r>
      <w:r w:rsidR="00D9068A" w:rsidRPr="00D9068A">
        <w:rPr>
          <w:rFonts w:ascii="Arial" w:hAnsi="Arial" w:cs="Arial"/>
          <w:i/>
          <w:iCs/>
        </w:rPr>
        <w:t>Business</w:t>
      </w:r>
      <w:r w:rsidR="00FD1981" w:rsidRPr="00D9068A">
        <w:rPr>
          <w:rFonts w:ascii="Arial" w:hAnsi="Arial" w:cs="Arial"/>
          <w:i/>
          <w:iCs/>
        </w:rPr>
        <w:t xml:space="preserve"> </w:t>
      </w:r>
      <w:r w:rsidR="00D9068A" w:rsidRPr="00D9068A">
        <w:rPr>
          <w:rFonts w:ascii="Arial" w:hAnsi="Arial" w:cs="Arial"/>
          <w:i/>
          <w:iCs/>
        </w:rPr>
        <w:t>Review</w:t>
      </w:r>
      <w:r w:rsidR="00B00D7F">
        <w:rPr>
          <w:rFonts w:ascii="Arial" w:hAnsi="Arial" w:cs="Arial"/>
          <w:i/>
          <w:iCs/>
        </w:rPr>
        <w:t>,</w:t>
      </w:r>
      <w:r w:rsidR="00B00D7F" w:rsidRPr="00B00D7F">
        <w:rPr>
          <w:rFonts w:ascii="Arial" w:hAnsi="Arial" w:cs="Arial"/>
        </w:rPr>
        <w:t xml:space="preserve"> Frederick</w:t>
      </w:r>
      <w:r w:rsidR="00B00D7F">
        <w:rPr>
          <w:rFonts w:ascii="Arial" w:hAnsi="Arial" w:cs="Arial"/>
        </w:rPr>
        <w:t xml:space="preserve"> </w:t>
      </w:r>
      <w:r w:rsidR="00A7333B">
        <w:rPr>
          <w:rFonts w:ascii="Arial" w:hAnsi="Arial" w:cs="Arial"/>
        </w:rPr>
        <w:t>Herzberg</w:t>
      </w:r>
      <w:r w:rsidR="00011D6C">
        <w:rPr>
          <w:rFonts w:ascii="Arial" w:hAnsi="Arial" w:cs="Arial"/>
        </w:rPr>
        <w:t xml:space="preserve"> addressed ideas about </w:t>
      </w:r>
      <w:r w:rsidR="00536DB2">
        <w:rPr>
          <w:rFonts w:ascii="Arial" w:hAnsi="Arial" w:cs="Arial"/>
        </w:rPr>
        <w:t xml:space="preserve">how to motivate employees. </w:t>
      </w:r>
      <w:r w:rsidR="008E1D9C">
        <w:rPr>
          <w:rFonts w:ascii="Arial" w:hAnsi="Arial" w:cs="Arial"/>
        </w:rPr>
        <w:t xml:space="preserve">The author identified </w:t>
      </w:r>
      <w:r w:rsidR="00077FB9">
        <w:rPr>
          <w:rFonts w:ascii="Arial" w:hAnsi="Arial" w:cs="Arial"/>
        </w:rPr>
        <w:t>some fundamental factors</w:t>
      </w:r>
      <w:r w:rsidR="007A4F11">
        <w:rPr>
          <w:rFonts w:ascii="Arial" w:hAnsi="Arial" w:cs="Arial"/>
        </w:rPr>
        <w:t xml:space="preserve"> like </w:t>
      </w:r>
      <w:r w:rsidR="00AF669A">
        <w:rPr>
          <w:rFonts w:ascii="Arial" w:hAnsi="Arial" w:cs="Arial"/>
        </w:rPr>
        <w:t xml:space="preserve">responsibility, </w:t>
      </w:r>
      <w:r w:rsidR="00B7211C">
        <w:rPr>
          <w:rFonts w:ascii="Arial" w:hAnsi="Arial" w:cs="Arial"/>
        </w:rPr>
        <w:t>growth, achievement</w:t>
      </w:r>
      <w:r w:rsidR="00A7333B">
        <w:rPr>
          <w:rFonts w:ascii="Arial" w:hAnsi="Arial" w:cs="Arial"/>
        </w:rPr>
        <w:t>,</w:t>
      </w:r>
      <w:r w:rsidR="008A634E">
        <w:rPr>
          <w:rFonts w:ascii="Arial" w:hAnsi="Arial" w:cs="Arial"/>
        </w:rPr>
        <w:t xml:space="preserve"> and recognition of achievement.</w:t>
      </w:r>
      <w:r w:rsidR="00AE4157">
        <w:rPr>
          <w:rFonts w:ascii="Arial" w:hAnsi="Arial" w:cs="Arial"/>
        </w:rPr>
        <w:t xml:space="preserve"> A survey was done </w:t>
      </w:r>
      <w:r w:rsidR="000B7BB9">
        <w:rPr>
          <w:rFonts w:ascii="Arial" w:hAnsi="Arial" w:cs="Arial"/>
        </w:rPr>
        <w:t xml:space="preserve">in this purpose, in results in was identified that </w:t>
      </w:r>
      <w:r w:rsidR="00B22881">
        <w:rPr>
          <w:rFonts w:ascii="Arial" w:hAnsi="Arial" w:cs="Arial"/>
        </w:rPr>
        <w:t xml:space="preserve">job satisfaction is </w:t>
      </w:r>
      <w:r w:rsidR="003D3CBF">
        <w:rPr>
          <w:rFonts w:ascii="Arial" w:hAnsi="Arial" w:cs="Arial"/>
        </w:rPr>
        <w:t>also relat</w:t>
      </w:r>
      <w:r w:rsidR="00323091">
        <w:rPr>
          <w:rFonts w:ascii="Arial" w:hAnsi="Arial" w:cs="Arial"/>
        </w:rPr>
        <w:t xml:space="preserve">ed </w:t>
      </w:r>
      <w:r w:rsidR="003D3CBF">
        <w:rPr>
          <w:rFonts w:ascii="Arial" w:hAnsi="Arial" w:cs="Arial"/>
        </w:rPr>
        <w:t>to</w:t>
      </w:r>
      <w:r w:rsidR="00B92591">
        <w:rPr>
          <w:rFonts w:ascii="Arial" w:hAnsi="Arial" w:cs="Arial"/>
        </w:rPr>
        <w:t xml:space="preserve"> interpersonal re</w:t>
      </w:r>
      <w:r w:rsidR="00CC76E3">
        <w:rPr>
          <w:rFonts w:ascii="Arial" w:hAnsi="Arial" w:cs="Arial"/>
        </w:rPr>
        <w:t>lationships.</w:t>
      </w:r>
      <w:r w:rsidR="00465666">
        <w:rPr>
          <w:rFonts w:ascii="Arial" w:hAnsi="Arial" w:cs="Arial"/>
        </w:rPr>
        <w:t xml:space="preserve"> In </w:t>
      </w:r>
      <w:r w:rsidR="00E64FA1">
        <w:rPr>
          <w:rFonts w:ascii="Arial" w:hAnsi="Arial" w:cs="Arial"/>
        </w:rPr>
        <w:t>fact,</w:t>
      </w:r>
      <w:r w:rsidR="00465666">
        <w:rPr>
          <w:rFonts w:ascii="Arial" w:hAnsi="Arial" w:cs="Arial"/>
        </w:rPr>
        <w:t xml:space="preserve"> this is </w:t>
      </w:r>
      <w:r w:rsidR="00145826">
        <w:rPr>
          <w:rFonts w:ascii="Arial" w:hAnsi="Arial" w:cs="Arial"/>
        </w:rPr>
        <w:t>one of th</w:t>
      </w:r>
      <w:r w:rsidR="00E64FA1">
        <w:rPr>
          <w:rFonts w:ascii="Arial" w:hAnsi="Arial" w:cs="Arial"/>
        </w:rPr>
        <w:t>e motivation keys</w:t>
      </w:r>
      <w:r w:rsidR="00145826">
        <w:rPr>
          <w:rFonts w:ascii="Arial" w:hAnsi="Arial" w:cs="Arial"/>
        </w:rPr>
        <w:t>, on opened management</w:t>
      </w:r>
      <w:r w:rsidR="0033727D">
        <w:rPr>
          <w:rFonts w:ascii="Arial" w:hAnsi="Arial" w:cs="Arial"/>
        </w:rPr>
        <w:t xml:space="preserve"> </w:t>
      </w:r>
      <w:r w:rsidR="00145826">
        <w:rPr>
          <w:rFonts w:ascii="Arial" w:hAnsi="Arial" w:cs="Arial"/>
        </w:rPr>
        <w:t>sharing ideas</w:t>
      </w:r>
      <w:r w:rsidR="0033727D">
        <w:rPr>
          <w:rFonts w:ascii="Arial" w:hAnsi="Arial" w:cs="Arial"/>
        </w:rPr>
        <w:t xml:space="preserve">, </w:t>
      </w:r>
      <w:r w:rsidR="00C86A38">
        <w:rPr>
          <w:rFonts w:ascii="Arial" w:hAnsi="Arial" w:cs="Arial"/>
        </w:rPr>
        <w:t>experience,</w:t>
      </w:r>
      <w:r w:rsidR="00145826">
        <w:rPr>
          <w:rFonts w:ascii="Arial" w:hAnsi="Arial" w:cs="Arial"/>
        </w:rPr>
        <w:t xml:space="preserve"> and opinions</w:t>
      </w:r>
      <w:r w:rsidR="0033727D">
        <w:rPr>
          <w:rFonts w:ascii="Arial" w:hAnsi="Arial" w:cs="Arial"/>
        </w:rPr>
        <w:t>,</w:t>
      </w:r>
      <w:r w:rsidR="00145826">
        <w:rPr>
          <w:rFonts w:ascii="Arial" w:hAnsi="Arial" w:cs="Arial"/>
        </w:rPr>
        <w:t xml:space="preserve"> </w:t>
      </w:r>
      <w:r w:rsidR="0033727D">
        <w:rPr>
          <w:rFonts w:ascii="Arial" w:hAnsi="Arial" w:cs="Arial"/>
        </w:rPr>
        <w:t xml:space="preserve">will lead to strong and hardworking team. </w:t>
      </w:r>
    </w:p>
    <w:p w14:paraId="48943FBA" w14:textId="2C9E9F0B" w:rsidR="00B62466" w:rsidRPr="002D22EF" w:rsidRDefault="00B62466" w:rsidP="00C56599">
      <w:pPr>
        <w:spacing w:line="360" w:lineRule="auto"/>
        <w:ind w:firstLine="720"/>
        <w:jc w:val="both"/>
        <w:rPr>
          <w:rFonts w:ascii="Arial" w:hAnsi="Arial" w:cs="Arial"/>
          <w:color w:val="000000" w:themeColor="text1"/>
          <w:shd w:val="clear" w:color="auto" w:fill="FCFCFC"/>
        </w:rPr>
      </w:pPr>
      <w:r w:rsidRPr="002D22EF">
        <w:rPr>
          <w:rFonts w:ascii="Arial" w:hAnsi="Arial" w:cs="Arial"/>
          <w:color w:val="000000" w:themeColor="text1"/>
          <w:shd w:val="clear" w:color="auto" w:fill="FCFCFC"/>
        </w:rPr>
        <w:t xml:space="preserve">All people are </w:t>
      </w:r>
      <w:r w:rsidR="00A42035" w:rsidRPr="002D22EF">
        <w:rPr>
          <w:rFonts w:ascii="Arial" w:hAnsi="Arial" w:cs="Arial"/>
          <w:color w:val="000000" w:themeColor="text1"/>
          <w:shd w:val="clear" w:color="auto" w:fill="FCFCFC"/>
        </w:rPr>
        <w:t>different,</w:t>
      </w:r>
      <w:r w:rsidRPr="002D22EF">
        <w:rPr>
          <w:rFonts w:ascii="Arial" w:hAnsi="Arial" w:cs="Arial"/>
          <w:color w:val="000000" w:themeColor="text1"/>
          <w:shd w:val="clear" w:color="auto" w:fill="FCFCFC"/>
        </w:rPr>
        <w:t xml:space="preserve"> and people are</w:t>
      </w:r>
      <w:r w:rsidR="00F56CBA">
        <w:rPr>
          <w:rFonts w:ascii="Arial" w:hAnsi="Arial" w:cs="Arial"/>
          <w:color w:val="000000" w:themeColor="text1"/>
          <w:shd w:val="clear" w:color="auto" w:fill="FCFCFC"/>
        </w:rPr>
        <w:t xml:space="preserve"> individually</w:t>
      </w:r>
      <w:r w:rsidRPr="002D22EF">
        <w:rPr>
          <w:rFonts w:ascii="Arial" w:hAnsi="Arial" w:cs="Arial"/>
          <w:color w:val="000000" w:themeColor="text1"/>
          <w:shd w:val="clear" w:color="auto" w:fill="FCFCFC"/>
        </w:rPr>
        <w:t xml:space="preserve"> motivated by </w:t>
      </w:r>
      <w:r w:rsidR="005B0C85">
        <w:rPr>
          <w:rFonts w:ascii="Arial" w:hAnsi="Arial" w:cs="Arial"/>
          <w:color w:val="000000" w:themeColor="text1"/>
          <w:shd w:val="clear" w:color="auto" w:fill="FCFCFC"/>
        </w:rPr>
        <w:t xml:space="preserve">certain </w:t>
      </w:r>
      <w:r w:rsidRPr="002D22EF">
        <w:rPr>
          <w:rFonts w:ascii="Arial" w:hAnsi="Arial" w:cs="Arial"/>
          <w:color w:val="000000" w:themeColor="text1"/>
          <w:shd w:val="clear" w:color="auto" w:fill="FCFCFC"/>
        </w:rPr>
        <w:t xml:space="preserve">things. </w:t>
      </w:r>
      <w:r w:rsidR="002606CE">
        <w:rPr>
          <w:rFonts w:ascii="Arial" w:hAnsi="Arial" w:cs="Arial"/>
          <w:color w:val="000000" w:themeColor="text1"/>
          <w:shd w:val="clear" w:color="auto" w:fill="FCFCFC"/>
        </w:rPr>
        <w:t xml:space="preserve">If there is an intention </w:t>
      </w:r>
      <w:r w:rsidR="009B0035">
        <w:rPr>
          <w:rFonts w:ascii="Arial" w:hAnsi="Arial" w:cs="Arial"/>
          <w:color w:val="000000" w:themeColor="text1"/>
          <w:shd w:val="clear" w:color="auto" w:fill="FCFCFC"/>
        </w:rPr>
        <w:t>of motivati</w:t>
      </w:r>
      <w:r w:rsidR="00954C99">
        <w:rPr>
          <w:rFonts w:ascii="Arial" w:hAnsi="Arial" w:cs="Arial"/>
          <w:color w:val="000000" w:themeColor="text1"/>
          <w:shd w:val="clear" w:color="auto" w:fill="FCFCFC"/>
        </w:rPr>
        <w:t>on</w:t>
      </w:r>
      <w:r w:rsidR="009B0035">
        <w:rPr>
          <w:rFonts w:ascii="Arial" w:hAnsi="Arial" w:cs="Arial"/>
          <w:color w:val="000000" w:themeColor="text1"/>
          <w:shd w:val="clear" w:color="auto" w:fill="FCFCFC"/>
        </w:rPr>
        <w:t xml:space="preserve"> the organization member</w:t>
      </w:r>
      <w:r w:rsidR="00155CDB">
        <w:rPr>
          <w:rFonts w:ascii="Arial" w:hAnsi="Arial" w:cs="Arial"/>
          <w:color w:val="000000" w:themeColor="text1"/>
          <w:shd w:val="clear" w:color="auto" w:fill="FCFCFC"/>
        </w:rPr>
        <w:t>s</w:t>
      </w:r>
      <w:r w:rsidR="009B0035">
        <w:rPr>
          <w:rFonts w:ascii="Arial" w:hAnsi="Arial" w:cs="Arial"/>
          <w:color w:val="000000" w:themeColor="text1"/>
          <w:shd w:val="clear" w:color="auto" w:fill="FCFCFC"/>
        </w:rPr>
        <w:t>, the fir</w:t>
      </w:r>
      <w:r w:rsidR="00743DD2">
        <w:rPr>
          <w:rFonts w:ascii="Arial" w:hAnsi="Arial" w:cs="Arial"/>
          <w:color w:val="000000" w:themeColor="text1"/>
          <w:shd w:val="clear" w:color="auto" w:fill="FCFCFC"/>
        </w:rPr>
        <w:t xml:space="preserve">st important step </w:t>
      </w:r>
      <w:r w:rsidR="00A059EE">
        <w:rPr>
          <w:rFonts w:ascii="Arial" w:hAnsi="Arial" w:cs="Arial"/>
          <w:color w:val="000000" w:themeColor="text1"/>
          <w:shd w:val="clear" w:color="auto" w:fill="FCFCFC"/>
        </w:rPr>
        <w:t xml:space="preserve">to do </w:t>
      </w:r>
      <w:r w:rsidR="00743DD2">
        <w:rPr>
          <w:rFonts w:ascii="Arial" w:hAnsi="Arial" w:cs="Arial"/>
          <w:color w:val="000000" w:themeColor="text1"/>
          <w:shd w:val="clear" w:color="auto" w:fill="FCFCFC"/>
        </w:rPr>
        <w:t xml:space="preserve">is to understand their </w:t>
      </w:r>
      <w:r w:rsidR="00155CDB">
        <w:rPr>
          <w:rFonts w:ascii="Arial" w:hAnsi="Arial" w:cs="Arial"/>
          <w:color w:val="000000" w:themeColor="text1"/>
          <w:shd w:val="clear" w:color="auto" w:fill="FCFCFC"/>
        </w:rPr>
        <w:t>willing</w:t>
      </w:r>
      <w:r w:rsidR="00743DD2">
        <w:rPr>
          <w:rFonts w:ascii="Arial" w:hAnsi="Arial" w:cs="Arial"/>
          <w:color w:val="000000" w:themeColor="text1"/>
          <w:shd w:val="clear" w:color="auto" w:fill="FCFCFC"/>
        </w:rPr>
        <w:t xml:space="preserve"> </w:t>
      </w:r>
      <w:r w:rsidR="002A260F">
        <w:rPr>
          <w:rFonts w:ascii="Arial" w:hAnsi="Arial" w:cs="Arial"/>
          <w:color w:val="000000" w:themeColor="text1"/>
          <w:shd w:val="clear" w:color="auto" w:fill="FCFCFC"/>
        </w:rPr>
        <w:t xml:space="preserve">and needs </w:t>
      </w:r>
      <w:r w:rsidR="00743DD2">
        <w:rPr>
          <w:rFonts w:ascii="Arial" w:hAnsi="Arial" w:cs="Arial"/>
          <w:color w:val="000000" w:themeColor="text1"/>
          <w:shd w:val="clear" w:color="auto" w:fill="FCFCFC"/>
        </w:rPr>
        <w:t xml:space="preserve">and to </w:t>
      </w:r>
      <w:r w:rsidR="00294C6D">
        <w:rPr>
          <w:rFonts w:ascii="Arial" w:hAnsi="Arial" w:cs="Arial"/>
          <w:color w:val="000000" w:themeColor="text1"/>
          <w:shd w:val="clear" w:color="auto" w:fill="FCFCFC"/>
        </w:rPr>
        <w:t>gain t</w:t>
      </w:r>
      <w:r w:rsidR="00270ADC">
        <w:rPr>
          <w:rFonts w:ascii="Arial" w:hAnsi="Arial" w:cs="Arial"/>
          <w:color w:val="000000" w:themeColor="text1"/>
          <w:shd w:val="clear" w:color="auto" w:fill="FCFCFC"/>
        </w:rPr>
        <w:t xml:space="preserve">heir trust. Only this way, can get the opportunity to </w:t>
      </w:r>
      <w:r w:rsidR="00C5524C">
        <w:rPr>
          <w:rFonts w:ascii="Arial" w:hAnsi="Arial" w:cs="Arial"/>
          <w:color w:val="000000" w:themeColor="text1"/>
          <w:shd w:val="clear" w:color="auto" w:fill="FCFCFC"/>
        </w:rPr>
        <w:t xml:space="preserve">do the changings and to succeed with the purpose. </w:t>
      </w:r>
    </w:p>
    <w:p w14:paraId="1E6F7928" w14:textId="21CB0C8D" w:rsidR="007D42EA" w:rsidRPr="002D22EF" w:rsidRDefault="007D42EA" w:rsidP="00C56599">
      <w:pPr>
        <w:spacing w:line="360" w:lineRule="auto"/>
        <w:ind w:firstLine="720"/>
        <w:jc w:val="both"/>
        <w:rPr>
          <w:rFonts w:ascii="Arial" w:hAnsi="Arial" w:cs="Arial"/>
          <w:i/>
          <w:iCs/>
          <w:color w:val="000000" w:themeColor="text1"/>
        </w:rPr>
      </w:pPr>
      <w:r w:rsidRPr="002D22EF">
        <w:rPr>
          <w:rFonts w:ascii="Arial" w:hAnsi="Arial" w:cs="Arial"/>
          <w:color w:val="000000" w:themeColor="text1"/>
          <w:shd w:val="clear" w:color="auto" w:fill="FCFCFC"/>
        </w:rPr>
        <w:t xml:space="preserve">The purpose of this report is </w:t>
      </w:r>
      <w:r w:rsidR="007E4B1C" w:rsidRPr="002D22EF">
        <w:rPr>
          <w:rFonts w:ascii="Arial" w:hAnsi="Arial" w:cs="Arial"/>
          <w:color w:val="000000" w:themeColor="text1"/>
          <w:shd w:val="clear" w:color="auto" w:fill="FCFCFC"/>
        </w:rPr>
        <w:t xml:space="preserve">to provide a </w:t>
      </w:r>
      <w:r w:rsidR="00A620C4" w:rsidRPr="002D22EF">
        <w:rPr>
          <w:rFonts w:ascii="Arial" w:hAnsi="Arial" w:cs="Arial"/>
          <w:color w:val="000000" w:themeColor="text1"/>
          <w:shd w:val="clear" w:color="auto" w:fill="FCFCFC"/>
        </w:rPr>
        <w:t xml:space="preserve">set of factors and ways </w:t>
      </w:r>
      <w:r w:rsidR="001F3029" w:rsidRPr="002D22EF">
        <w:rPr>
          <w:rFonts w:ascii="Arial" w:hAnsi="Arial" w:cs="Arial"/>
          <w:color w:val="000000" w:themeColor="text1"/>
          <w:shd w:val="clear" w:color="auto" w:fill="FCFCFC"/>
        </w:rPr>
        <w:t xml:space="preserve">of right motivation and </w:t>
      </w:r>
      <w:r w:rsidR="00601B54" w:rsidRPr="002D22EF">
        <w:rPr>
          <w:rFonts w:ascii="Arial" w:hAnsi="Arial" w:cs="Arial"/>
          <w:color w:val="000000" w:themeColor="text1"/>
          <w:shd w:val="clear" w:color="auto" w:fill="FCFCFC"/>
        </w:rPr>
        <w:t>its</w:t>
      </w:r>
      <w:r w:rsidR="001F3029" w:rsidRPr="002D22EF">
        <w:rPr>
          <w:rFonts w:ascii="Arial" w:hAnsi="Arial" w:cs="Arial"/>
          <w:color w:val="000000" w:themeColor="text1"/>
          <w:shd w:val="clear" w:color="auto" w:fill="FCFCFC"/>
        </w:rPr>
        <w:t xml:space="preserve"> </w:t>
      </w:r>
      <w:r w:rsidR="00E862EC" w:rsidRPr="002D22EF">
        <w:rPr>
          <w:rFonts w:ascii="Arial" w:hAnsi="Arial" w:cs="Arial"/>
          <w:color w:val="000000" w:themeColor="text1"/>
          <w:shd w:val="clear" w:color="auto" w:fill="FCFCFC"/>
        </w:rPr>
        <w:t>benefits</w:t>
      </w:r>
      <w:r w:rsidR="005B04A8" w:rsidRPr="002D22EF">
        <w:rPr>
          <w:rFonts w:ascii="Arial" w:hAnsi="Arial" w:cs="Arial"/>
          <w:color w:val="000000" w:themeColor="text1"/>
          <w:shd w:val="clear" w:color="auto" w:fill="FCFCFC"/>
        </w:rPr>
        <w:t xml:space="preserve">. </w:t>
      </w:r>
    </w:p>
    <w:p w14:paraId="02AEC05E" w14:textId="77777777" w:rsidR="000723E4" w:rsidRDefault="000723E4" w:rsidP="00D63B1C">
      <w:pPr>
        <w:spacing w:line="360" w:lineRule="auto"/>
        <w:jc w:val="both"/>
        <w:rPr>
          <w:rFonts w:ascii="Arial" w:hAnsi="Arial" w:cs="Arial"/>
        </w:rPr>
      </w:pPr>
    </w:p>
    <w:p w14:paraId="14D210F3" w14:textId="66CE329B" w:rsidR="00D83A01" w:rsidRDefault="001842D1" w:rsidP="001842D1">
      <w:pPr>
        <w:spacing w:line="360" w:lineRule="auto"/>
        <w:rPr>
          <w:rFonts w:ascii="Arial" w:hAnsi="Arial" w:cs="Arial"/>
          <w:b/>
          <w:bCs/>
        </w:rPr>
      </w:pPr>
      <w:r w:rsidRPr="001842D1">
        <w:rPr>
          <w:rFonts w:ascii="Arial" w:hAnsi="Arial" w:cs="Arial"/>
          <w:b/>
          <w:bCs/>
        </w:rPr>
        <w:t>1.</w:t>
      </w:r>
      <w:r w:rsidR="00D83A01" w:rsidRPr="001842D1">
        <w:rPr>
          <w:rFonts w:ascii="Arial" w:hAnsi="Arial" w:cs="Arial"/>
          <w:b/>
          <w:bCs/>
        </w:rPr>
        <w:t xml:space="preserve">The different ways that staff can be motivated. </w:t>
      </w:r>
    </w:p>
    <w:p w14:paraId="74891A14" w14:textId="1369452D" w:rsidR="001842D1" w:rsidRDefault="00B47E55" w:rsidP="00663950">
      <w:pPr>
        <w:spacing w:line="360" w:lineRule="auto"/>
        <w:jc w:val="both"/>
        <w:rPr>
          <w:rFonts w:ascii="Arial" w:hAnsi="Arial" w:cs="Arial"/>
        </w:rPr>
      </w:pPr>
      <w:r w:rsidRPr="00B47E55">
        <w:rPr>
          <w:rFonts w:ascii="Arial" w:hAnsi="Arial" w:cs="Arial"/>
        </w:rPr>
        <w:t xml:space="preserve">Between </w:t>
      </w:r>
      <w:r w:rsidR="00F12AC8">
        <w:rPr>
          <w:rFonts w:ascii="Arial" w:hAnsi="Arial" w:cs="Arial"/>
        </w:rPr>
        <w:t>employee</w:t>
      </w:r>
      <w:r w:rsidR="001C68A1">
        <w:rPr>
          <w:rFonts w:ascii="Arial" w:hAnsi="Arial" w:cs="Arial"/>
        </w:rPr>
        <w:t xml:space="preserve"> </w:t>
      </w:r>
      <w:r w:rsidR="00E862EC">
        <w:rPr>
          <w:rFonts w:ascii="Arial" w:hAnsi="Arial" w:cs="Arial"/>
        </w:rPr>
        <w:t>burnout, work</w:t>
      </w:r>
      <w:r w:rsidR="00F12AC8">
        <w:rPr>
          <w:rFonts w:ascii="Arial" w:hAnsi="Arial" w:cs="Arial"/>
        </w:rPr>
        <w:t xml:space="preserve">-life balance, </w:t>
      </w:r>
      <w:r w:rsidR="00D34E8B">
        <w:rPr>
          <w:rFonts w:ascii="Arial" w:hAnsi="Arial" w:cs="Arial"/>
        </w:rPr>
        <w:t>and a global pandemic, it is changeling to keep the team motivated.</w:t>
      </w:r>
      <w:r w:rsidR="001E4CBF">
        <w:rPr>
          <w:rFonts w:ascii="Arial" w:hAnsi="Arial" w:cs="Arial"/>
        </w:rPr>
        <w:t xml:space="preserve"> There are some </w:t>
      </w:r>
      <w:r w:rsidR="00A75553">
        <w:rPr>
          <w:rFonts w:ascii="Arial" w:hAnsi="Arial" w:cs="Arial"/>
        </w:rPr>
        <w:t xml:space="preserve">traditional ways of motivation, like </w:t>
      </w:r>
      <w:r w:rsidR="00472802">
        <w:rPr>
          <w:rFonts w:ascii="Arial" w:hAnsi="Arial" w:cs="Arial"/>
        </w:rPr>
        <w:t xml:space="preserve">pay or additional holiday, but anyway even the </w:t>
      </w:r>
      <w:r w:rsidR="009D2C7A">
        <w:rPr>
          <w:rFonts w:ascii="Arial" w:hAnsi="Arial" w:cs="Arial"/>
        </w:rPr>
        <w:t>great</w:t>
      </w:r>
      <w:r w:rsidR="00472802">
        <w:rPr>
          <w:rFonts w:ascii="Arial" w:hAnsi="Arial" w:cs="Arial"/>
        </w:rPr>
        <w:t xml:space="preserve"> managers </w:t>
      </w:r>
      <w:r w:rsidR="00BE7AA2">
        <w:rPr>
          <w:rFonts w:ascii="Arial" w:hAnsi="Arial" w:cs="Arial"/>
        </w:rPr>
        <w:t>must</w:t>
      </w:r>
      <w:r w:rsidR="00472802">
        <w:rPr>
          <w:rFonts w:ascii="Arial" w:hAnsi="Arial" w:cs="Arial"/>
        </w:rPr>
        <w:t xml:space="preserve"> think outside the bo</w:t>
      </w:r>
      <w:r w:rsidR="00570462">
        <w:rPr>
          <w:rFonts w:ascii="Arial" w:hAnsi="Arial" w:cs="Arial"/>
        </w:rPr>
        <w:t>x, must be</w:t>
      </w:r>
      <w:r w:rsidR="006D793E">
        <w:rPr>
          <w:rFonts w:ascii="Arial" w:hAnsi="Arial" w:cs="Arial"/>
        </w:rPr>
        <w:t xml:space="preserve"> creative and </w:t>
      </w:r>
      <w:r w:rsidR="00570462">
        <w:rPr>
          <w:rFonts w:ascii="Arial" w:hAnsi="Arial" w:cs="Arial"/>
        </w:rPr>
        <w:t xml:space="preserve">find </w:t>
      </w:r>
      <w:r w:rsidR="003D7285">
        <w:rPr>
          <w:rFonts w:ascii="Arial" w:hAnsi="Arial" w:cs="Arial"/>
        </w:rPr>
        <w:t xml:space="preserve">the right </w:t>
      </w:r>
      <w:r w:rsidR="006D793E">
        <w:rPr>
          <w:rFonts w:ascii="Arial" w:hAnsi="Arial" w:cs="Arial"/>
        </w:rPr>
        <w:t>ways to keep their employees motivated.</w:t>
      </w:r>
    </w:p>
    <w:p w14:paraId="10DB7CB7" w14:textId="77777777" w:rsidR="009B7829" w:rsidRDefault="009B7829" w:rsidP="00695C49">
      <w:pPr>
        <w:spacing w:line="360" w:lineRule="auto"/>
        <w:ind w:firstLine="720"/>
        <w:jc w:val="both"/>
        <w:rPr>
          <w:rFonts w:ascii="Arial" w:hAnsi="Arial" w:cs="Arial"/>
        </w:rPr>
      </w:pPr>
    </w:p>
    <w:p w14:paraId="391C7DB8" w14:textId="77777777" w:rsidR="009B7829" w:rsidRDefault="009B7829" w:rsidP="00695C49">
      <w:pPr>
        <w:spacing w:line="360" w:lineRule="auto"/>
        <w:ind w:firstLine="720"/>
        <w:jc w:val="both"/>
        <w:rPr>
          <w:rFonts w:ascii="Arial" w:hAnsi="Arial" w:cs="Arial"/>
        </w:rPr>
      </w:pPr>
    </w:p>
    <w:p w14:paraId="414E84FC" w14:textId="71D86EA7" w:rsidR="003C6A42" w:rsidRDefault="00D83A01" w:rsidP="00695C49">
      <w:pPr>
        <w:pStyle w:val="ListParagraph"/>
        <w:numPr>
          <w:ilvl w:val="1"/>
          <w:numId w:val="4"/>
        </w:numPr>
        <w:spacing w:line="360" w:lineRule="auto"/>
        <w:jc w:val="both"/>
        <w:rPr>
          <w:rFonts w:ascii="Arial" w:hAnsi="Arial" w:cs="Arial"/>
          <w:b/>
          <w:bCs/>
        </w:rPr>
      </w:pPr>
      <w:r w:rsidRPr="002B5899">
        <w:rPr>
          <w:rFonts w:ascii="Arial" w:hAnsi="Arial" w:cs="Arial"/>
          <w:b/>
          <w:bCs/>
        </w:rPr>
        <w:lastRenderedPageBreak/>
        <w:t xml:space="preserve">Pay </w:t>
      </w:r>
    </w:p>
    <w:p w14:paraId="241F379F" w14:textId="01C00D0D" w:rsidR="00315A92" w:rsidRDefault="00944239" w:rsidP="00BA574C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Rewarded staff is one of the best thing</w:t>
      </w:r>
      <w:r w:rsidR="00B53631">
        <w:rPr>
          <w:rFonts w:ascii="Arial" w:hAnsi="Arial" w:cs="Arial"/>
        </w:rPr>
        <w:t>s to motivate</w:t>
      </w:r>
      <w:r w:rsidR="00902785">
        <w:rPr>
          <w:rFonts w:ascii="Arial" w:hAnsi="Arial" w:cs="Arial"/>
        </w:rPr>
        <w:t>.</w:t>
      </w:r>
      <w:r w:rsidR="007A728F">
        <w:rPr>
          <w:rFonts w:ascii="Arial" w:hAnsi="Arial" w:cs="Arial"/>
        </w:rPr>
        <w:t xml:space="preserve"> (</w:t>
      </w:r>
      <w:proofErr w:type="spellStart"/>
      <w:r w:rsidR="007A728F">
        <w:rPr>
          <w:rFonts w:ascii="Arial" w:hAnsi="Arial" w:cs="Arial"/>
        </w:rPr>
        <w:t>Aguinis</w:t>
      </w:r>
      <w:proofErr w:type="spellEnd"/>
      <w:r w:rsidR="0077677D">
        <w:rPr>
          <w:rFonts w:ascii="Arial" w:hAnsi="Arial" w:cs="Arial"/>
        </w:rPr>
        <w:t xml:space="preserve"> at al</w:t>
      </w:r>
      <w:r w:rsidR="00FA3EBA">
        <w:rPr>
          <w:rFonts w:ascii="Arial" w:hAnsi="Arial" w:cs="Arial"/>
        </w:rPr>
        <w:t xml:space="preserve">. </w:t>
      </w:r>
      <w:r w:rsidR="0077677D">
        <w:rPr>
          <w:rFonts w:ascii="Arial" w:hAnsi="Arial" w:cs="Arial"/>
        </w:rPr>
        <w:t>2013)</w:t>
      </w:r>
      <w:r w:rsidR="00EA2D7A">
        <w:rPr>
          <w:rFonts w:ascii="Arial" w:hAnsi="Arial" w:cs="Arial"/>
        </w:rPr>
        <w:t xml:space="preserve"> </w:t>
      </w:r>
      <w:r w:rsidR="00FA3EBA">
        <w:rPr>
          <w:rFonts w:ascii="Arial" w:hAnsi="Arial" w:cs="Arial"/>
        </w:rPr>
        <w:t xml:space="preserve">stated that </w:t>
      </w:r>
      <w:r w:rsidR="00272B62">
        <w:rPr>
          <w:rFonts w:ascii="Arial" w:hAnsi="Arial" w:cs="Arial"/>
        </w:rPr>
        <w:t>financial</w:t>
      </w:r>
      <w:r w:rsidR="00FA3EBA">
        <w:rPr>
          <w:rFonts w:ascii="Arial" w:hAnsi="Arial" w:cs="Arial"/>
        </w:rPr>
        <w:t xml:space="preserve"> </w:t>
      </w:r>
      <w:r w:rsidR="001C5BDE">
        <w:rPr>
          <w:rFonts w:ascii="Arial" w:hAnsi="Arial" w:cs="Arial"/>
        </w:rPr>
        <w:t>reward can be a very powerful determinant of employee</w:t>
      </w:r>
      <w:r w:rsidR="00D02E27">
        <w:rPr>
          <w:rFonts w:ascii="Arial" w:hAnsi="Arial" w:cs="Arial"/>
        </w:rPr>
        <w:t xml:space="preserve"> motivation and achievement which in turn</w:t>
      </w:r>
      <w:r w:rsidR="00682F6A">
        <w:rPr>
          <w:rFonts w:ascii="Arial" w:hAnsi="Arial" w:cs="Arial"/>
        </w:rPr>
        <w:t xml:space="preserve">, can advance to important returns in </w:t>
      </w:r>
      <w:r w:rsidR="00A7287B">
        <w:rPr>
          <w:rFonts w:ascii="Arial" w:hAnsi="Arial" w:cs="Arial"/>
        </w:rPr>
        <w:t xml:space="preserve">terms </w:t>
      </w:r>
      <w:r w:rsidR="00EA2D7A">
        <w:rPr>
          <w:rFonts w:ascii="Arial" w:hAnsi="Arial" w:cs="Arial"/>
        </w:rPr>
        <w:t>of firm-level performance.</w:t>
      </w:r>
      <w:r w:rsidR="0077677D">
        <w:rPr>
          <w:rFonts w:ascii="Arial" w:hAnsi="Arial" w:cs="Arial"/>
        </w:rPr>
        <w:t xml:space="preserve"> </w:t>
      </w:r>
      <w:r w:rsidR="00902785">
        <w:rPr>
          <w:rFonts w:ascii="Arial" w:hAnsi="Arial" w:cs="Arial"/>
        </w:rPr>
        <w:t xml:space="preserve"> Under this model of financial motivation, the management </w:t>
      </w:r>
      <w:r w:rsidR="00853D85">
        <w:rPr>
          <w:rFonts w:ascii="Arial" w:hAnsi="Arial" w:cs="Arial"/>
        </w:rPr>
        <w:t>must</w:t>
      </w:r>
      <w:r w:rsidR="00476495">
        <w:rPr>
          <w:rFonts w:ascii="Arial" w:hAnsi="Arial" w:cs="Arial"/>
        </w:rPr>
        <w:t xml:space="preserve"> </w:t>
      </w:r>
      <w:r w:rsidR="009E1C62">
        <w:rPr>
          <w:rFonts w:ascii="Arial" w:hAnsi="Arial" w:cs="Arial"/>
        </w:rPr>
        <w:t>identify the value of the employees</w:t>
      </w:r>
      <w:r w:rsidR="00D331A9">
        <w:rPr>
          <w:rFonts w:ascii="Arial" w:hAnsi="Arial" w:cs="Arial"/>
        </w:rPr>
        <w:t xml:space="preserve"> and the contributions they make to achieve the company goals</w:t>
      </w:r>
      <w:r w:rsidR="00ED1D15">
        <w:rPr>
          <w:rFonts w:ascii="Arial" w:hAnsi="Arial" w:cs="Arial"/>
        </w:rPr>
        <w:t>,</w:t>
      </w:r>
      <w:r w:rsidR="009E1C62">
        <w:rPr>
          <w:rFonts w:ascii="Arial" w:hAnsi="Arial" w:cs="Arial"/>
        </w:rPr>
        <w:t xml:space="preserve"> and </w:t>
      </w:r>
      <w:r w:rsidR="00853D85">
        <w:rPr>
          <w:rFonts w:ascii="Arial" w:hAnsi="Arial" w:cs="Arial"/>
        </w:rPr>
        <w:t xml:space="preserve">only after that to find the right way </w:t>
      </w:r>
      <w:r w:rsidR="00BC0A93">
        <w:rPr>
          <w:rFonts w:ascii="Arial" w:hAnsi="Arial" w:cs="Arial"/>
        </w:rPr>
        <w:t>to reword the accord</w:t>
      </w:r>
      <w:r w:rsidR="008E5BD7">
        <w:rPr>
          <w:rFonts w:ascii="Arial" w:hAnsi="Arial" w:cs="Arial"/>
        </w:rPr>
        <w:t>ing to the values.</w:t>
      </w:r>
      <w:r w:rsidR="00DE1F5D">
        <w:rPr>
          <w:rFonts w:ascii="Arial" w:hAnsi="Arial" w:cs="Arial"/>
        </w:rPr>
        <w:t xml:space="preserve"> Money</w:t>
      </w:r>
      <w:r w:rsidR="009F7C86">
        <w:rPr>
          <w:rFonts w:ascii="Arial" w:hAnsi="Arial" w:cs="Arial"/>
        </w:rPr>
        <w:t xml:space="preserve"> </w:t>
      </w:r>
      <w:r w:rsidR="00DE1F5D">
        <w:rPr>
          <w:rFonts w:ascii="Arial" w:hAnsi="Arial" w:cs="Arial"/>
        </w:rPr>
        <w:t xml:space="preserve">is a </w:t>
      </w:r>
      <w:r w:rsidR="00E167AF">
        <w:rPr>
          <w:rFonts w:ascii="Arial" w:hAnsi="Arial" w:cs="Arial"/>
        </w:rPr>
        <w:t>powerful</w:t>
      </w:r>
      <w:r w:rsidR="001C753E">
        <w:rPr>
          <w:rFonts w:ascii="Arial" w:hAnsi="Arial" w:cs="Arial"/>
        </w:rPr>
        <w:t xml:space="preserve"> stimulus</w:t>
      </w:r>
      <w:r w:rsidR="009F7C86">
        <w:rPr>
          <w:rFonts w:ascii="Arial" w:hAnsi="Arial" w:cs="Arial"/>
        </w:rPr>
        <w:t xml:space="preserve"> to work motivation.</w:t>
      </w:r>
      <w:r w:rsidR="009D18EF">
        <w:rPr>
          <w:rFonts w:ascii="Arial" w:hAnsi="Arial" w:cs="Arial"/>
        </w:rPr>
        <w:t xml:space="preserve"> It’s a medium, </w:t>
      </w:r>
      <w:r w:rsidR="006F1A6D">
        <w:rPr>
          <w:rFonts w:ascii="Arial" w:hAnsi="Arial" w:cs="Arial"/>
        </w:rPr>
        <w:t xml:space="preserve">in which employees can </w:t>
      </w:r>
      <w:r w:rsidR="0009219F">
        <w:rPr>
          <w:rFonts w:ascii="Arial" w:hAnsi="Arial" w:cs="Arial"/>
        </w:rPr>
        <w:t>obtain</w:t>
      </w:r>
      <w:r w:rsidR="006F1A6D">
        <w:rPr>
          <w:rFonts w:ascii="Arial" w:hAnsi="Arial" w:cs="Arial"/>
        </w:rPr>
        <w:t xml:space="preserve"> the things that are satisfying their needs and </w:t>
      </w:r>
      <w:r w:rsidR="008C0A48">
        <w:rPr>
          <w:rFonts w:ascii="Arial" w:hAnsi="Arial" w:cs="Arial"/>
        </w:rPr>
        <w:t>desires. It also serves as a scorecard by which</w:t>
      </w:r>
      <w:r w:rsidR="00B751A7">
        <w:rPr>
          <w:rFonts w:ascii="Arial" w:hAnsi="Arial" w:cs="Arial"/>
        </w:rPr>
        <w:t xml:space="preserve"> employees asses</w:t>
      </w:r>
      <w:r w:rsidR="00392404">
        <w:rPr>
          <w:rFonts w:ascii="Arial" w:hAnsi="Arial" w:cs="Arial"/>
        </w:rPr>
        <w:t xml:space="preserve">s the value that the organization places on their </w:t>
      </w:r>
      <w:r w:rsidR="008C0D8B">
        <w:rPr>
          <w:rFonts w:ascii="Arial" w:hAnsi="Arial" w:cs="Arial"/>
        </w:rPr>
        <w:t>services.</w:t>
      </w:r>
      <w:r w:rsidR="00A72328">
        <w:rPr>
          <w:rFonts w:ascii="Arial" w:hAnsi="Arial" w:cs="Arial"/>
        </w:rPr>
        <w:t xml:space="preserve"> Employees can also compare their </w:t>
      </w:r>
      <w:r w:rsidR="00A36F83">
        <w:rPr>
          <w:rFonts w:ascii="Arial" w:hAnsi="Arial" w:cs="Arial"/>
        </w:rPr>
        <w:t>value to others based on their pay</w:t>
      </w:r>
      <w:r w:rsidR="000812EE">
        <w:rPr>
          <w:rFonts w:ascii="Arial" w:hAnsi="Arial" w:cs="Arial"/>
        </w:rPr>
        <w:t xml:space="preserve">. Fair </w:t>
      </w:r>
      <w:r w:rsidR="006C508E">
        <w:rPr>
          <w:rFonts w:ascii="Arial" w:hAnsi="Arial" w:cs="Arial"/>
        </w:rPr>
        <w:t xml:space="preserve">treatment motivates employees </w:t>
      </w:r>
      <w:r w:rsidR="001C2E32">
        <w:rPr>
          <w:rFonts w:ascii="Arial" w:hAnsi="Arial" w:cs="Arial"/>
        </w:rPr>
        <w:t>to develop</w:t>
      </w:r>
      <w:r w:rsidR="008A46B2">
        <w:rPr>
          <w:rFonts w:ascii="Arial" w:hAnsi="Arial" w:cs="Arial"/>
        </w:rPr>
        <w:t xml:space="preserve"> their </w:t>
      </w:r>
      <w:r w:rsidR="006921E9">
        <w:rPr>
          <w:rFonts w:ascii="Arial" w:hAnsi="Arial" w:cs="Arial"/>
        </w:rPr>
        <w:t>devotion</w:t>
      </w:r>
      <w:r w:rsidR="008E56C4">
        <w:rPr>
          <w:rFonts w:ascii="Arial" w:hAnsi="Arial" w:cs="Arial"/>
        </w:rPr>
        <w:t xml:space="preserve"> in their relationships with co-workers and </w:t>
      </w:r>
      <w:r w:rsidR="00695C49">
        <w:rPr>
          <w:rFonts w:ascii="Arial" w:hAnsi="Arial" w:cs="Arial"/>
        </w:rPr>
        <w:t xml:space="preserve">the </w:t>
      </w:r>
      <w:r w:rsidR="006921E9">
        <w:rPr>
          <w:rFonts w:ascii="Arial" w:hAnsi="Arial" w:cs="Arial"/>
        </w:rPr>
        <w:t>company</w:t>
      </w:r>
      <w:r w:rsidR="008E56C4">
        <w:rPr>
          <w:rFonts w:ascii="Arial" w:hAnsi="Arial" w:cs="Arial"/>
        </w:rPr>
        <w:t>.</w:t>
      </w:r>
      <w:r w:rsidR="00E354F0">
        <w:rPr>
          <w:rFonts w:ascii="Arial" w:hAnsi="Arial" w:cs="Arial"/>
        </w:rPr>
        <w:t xml:space="preserve"> There are also two theories that </w:t>
      </w:r>
      <w:r w:rsidR="00FF6F66">
        <w:rPr>
          <w:rFonts w:ascii="Arial" w:hAnsi="Arial" w:cs="Arial"/>
        </w:rPr>
        <w:t>attest to the motivating power of money.</w:t>
      </w:r>
      <w:r w:rsidR="00B970CE">
        <w:rPr>
          <w:rFonts w:ascii="Arial" w:hAnsi="Arial" w:cs="Arial"/>
        </w:rPr>
        <w:t xml:space="preserve"> According to reinforcement</w:t>
      </w:r>
      <w:r w:rsidR="004F65C2">
        <w:rPr>
          <w:rFonts w:ascii="Arial" w:hAnsi="Arial" w:cs="Arial"/>
        </w:rPr>
        <w:t xml:space="preserve"> theory, the pay will encourage employees to maintain high level</w:t>
      </w:r>
      <w:r w:rsidR="00FA1C1D">
        <w:rPr>
          <w:rFonts w:ascii="Arial" w:hAnsi="Arial" w:cs="Arial"/>
        </w:rPr>
        <w:t xml:space="preserve">s of effort. </w:t>
      </w:r>
      <w:r w:rsidR="00EE0324">
        <w:rPr>
          <w:rFonts w:ascii="Arial" w:hAnsi="Arial" w:cs="Arial"/>
        </w:rPr>
        <w:t xml:space="preserve">On the other side, the </w:t>
      </w:r>
      <w:r w:rsidR="00280D21">
        <w:rPr>
          <w:rFonts w:ascii="Arial" w:hAnsi="Arial" w:cs="Arial"/>
        </w:rPr>
        <w:t xml:space="preserve">expectancy </w:t>
      </w:r>
      <w:r w:rsidR="00E16986">
        <w:rPr>
          <w:rFonts w:ascii="Arial" w:hAnsi="Arial" w:cs="Arial"/>
        </w:rPr>
        <w:t>theory,</w:t>
      </w:r>
      <w:r w:rsidR="007A5CB8">
        <w:rPr>
          <w:rFonts w:ascii="Arial" w:hAnsi="Arial" w:cs="Arial"/>
        </w:rPr>
        <w:t xml:space="preserve"> money will motivate </w:t>
      </w:r>
      <w:r w:rsidR="007E29D3">
        <w:rPr>
          <w:rFonts w:ascii="Arial" w:hAnsi="Arial" w:cs="Arial"/>
        </w:rPr>
        <w:t xml:space="preserve">to the extent </w:t>
      </w:r>
      <w:r w:rsidR="00167FEB">
        <w:rPr>
          <w:rFonts w:ascii="Arial" w:hAnsi="Arial" w:cs="Arial"/>
        </w:rPr>
        <w:t xml:space="preserve">that employees perceive it as satisfying </w:t>
      </w:r>
      <w:r w:rsidR="00D963FD">
        <w:rPr>
          <w:rFonts w:ascii="Arial" w:hAnsi="Arial" w:cs="Arial"/>
        </w:rPr>
        <w:t>their personal goals and to the exten</w:t>
      </w:r>
      <w:r w:rsidR="003B60B4">
        <w:rPr>
          <w:rFonts w:ascii="Arial" w:hAnsi="Arial" w:cs="Arial"/>
        </w:rPr>
        <w:t xml:space="preserve">t their pay as being dependent </w:t>
      </w:r>
      <w:r w:rsidR="00773DE3">
        <w:rPr>
          <w:rFonts w:ascii="Arial" w:hAnsi="Arial" w:cs="Arial"/>
        </w:rPr>
        <w:t>upon performance criteria.</w:t>
      </w:r>
      <w:r w:rsidR="003B60B4">
        <w:rPr>
          <w:rFonts w:ascii="Arial" w:hAnsi="Arial" w:cs="Arial"/>
        </w:rPr>
        <w:t xml:space="preserve"> </w:t>
      </w:r>
      <w:r w:rsidR="008F1300">
        <w:rPr>
          <w:rFonts w:ascii="Arial" w:hAnsi="Arial" w:cs="Arial"/>
        </w:rPr>
        <w:t>Only</w:t>
      </w:r>
      <w:r w:rsidR="00D15286">
        <w:rPr>
          <w:rFonts w:ascii="Arial" w:hAnsi="Arial" w:cs="Arial"/>
        </w:rPr>
        <w:t xml:space="preserve"> when paying for performance in </w:t>
      </w:r>
      <w:r w:rsidR="00DE1B02">
        <w:rPr>
          <w:rFonts w:ascii="Arial" w:hAnsi="Arial" w:cs="Arial"/>
        </w:rPr>
        <w:t xml:space="preserve">areas like health or education, can be sometimes controversial, this way </w:t>
      </w:r>
      <w:r w:rsidR="00DD6843">
        <w:rPr>
          <w:rFonts w:ascii="Arial" w:hAnsi="Arial" w:cs="Arial"/>
        </w:rPr>
        <w:t>of pay is more suitable for business environment.</w:t>
      </w:r>
      <w:r w:rsidR="00D601BF">
        <w:rPr>
          <w:rFonts w:ascii="Arial" w:hAnsi="Arial" w:cs="Arial"/>
        </w:rPr>
        <w:t xml:space="preserve"> Some of the advantages of using money to motivate in this way are</w:t>
      </w:r>
      <w:r w:rsidR="00581635">
        <w:rPr>
          <w:rFonts w:ascii="Arial" w:hAnsi="Arial" w:cs="Arial"/>
        </w:rPr>
        <w:t xml:space="preserve">: </w:t>
      </w:r>
    </w:p>
    <w:p w14:paraId="27D46B06" w14:textId="425E5D32" w:rsidR="00581635" w:rsidRDefault="001C2E32" w:rsidP="00581635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</w:t>
      </w:r>
      <w:r w:rsidR="001E7FC3">
        <w:rPr>
          <w:rFonts w:ascii="Arial" w:hAnsi="Arial" w:cs="Arial"/>
          <w:sz w:val="22"/>
          <w:szCs w:val="22"/>
        </w:rPr>
        <w:t>n</w:t>
      </w:r>
      <w:r>
        <w:rPr>
          <w:rFonts w:ascii="Arial" w:hAnsi="Arial" w:cs="Arial"/>
          <w:sz w:val="22"/>
          <w:szCs w:val="22"/>
        </w:rPr>
        <w:t>creased</w:t>
      </w:r>
      <w:r w:rsidR="00991370">
        <w:rPr>
          <w:rFonts w:ascii="Arial" w:hAnsi="Arial" w:cs="Arial"/>
          <w:sz w:val="22"/>
          <w:szCs w:val="22"/>
        </w:rPr>
        <w:t xml:space="preserve"> productivity levels</w:t>
      </w:r>
    </w:p>
    <w:p w14:paraId="20ECA8C9" w14:textId="463F9DB3" w:rsidR="00991370" w:rsidRDefault="00991370" w:rsidP="00581635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Decreased turnover </w:t>
      </w:r>
    </w:p>
    <w:p w14:paraId="1F28A9BE" w14:textId="11AEE73F" w:rsidR="004A25FE" w:rsidRDefault="001E7FC3" w:rsidP="00581635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Higher</w:t>
      </w:r>
      <w:r w:rsidR="004A25FE">
        <w:rPr>
          <w:rFonts w:ascii="Arial" w:hAnsi="Arial" w:cs="Arial"/>
          <w:sz w:val="22"/>
          <w:szCs w:val="22"/>
        </w:rPr>
        <w:t xml:space="preserve"> job satisfaction</w:t>
      </w:r>
    </w:p>
    <w:p w14:paraId="5B26796A" w14:textId="6E01B575" w:rsidR="00FA62AE" w:rsidRDefault="00154E4A" w:rsidP="00581635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Increased </w:t>
      </w:r>
      <w:r w:rsidR="006D4EE0">
        <w:rPr>
          <w:rFonts w:ascii="Arial" w:hAnsi="Arial" w:cs="Arial"/>
          <w:sz w:val="22"/>
          <w:szCs w:val="22"/>
        </w:rPr>
        <w:t xml:space="preserve">business revenue, based </w:t>
      </w:r>
      <w:r w:rsidR="00AF4F43">
        <w:rPr>
          <w:rFonts w:ascii="Arial" w:hAnsi="Arial" w:cs="Arial"/>
          <w:sz w:val="22"/>
          <w:szCs w:val="22"/>
        </w:rPr>
        <w:t>to increased</w:t>
      </w:r>
      <w:r w:rsidR="006D4EE0">
        <w:rPr>
          <w:rFonts w:ascii="Arial" w:hAnsi="Arial" w:cs="Arial"/>
          <w:sz w:val="22"/>
          <w:szCs w:val="22"/>
        </w:rPr>
        <w:t xml:space="preserve"> employee</w:t>
      </w:r>
      <w:r w:rsidR="00FA62AE">
        <w:rPr>
          <w:rFonts w:ascii="Arial" w:hAnsi="Arial" w:cs="Arial"/>
          <w:sz w:val="22"/>
          <w:szCs w:val="22"/>
        </w:rPr>
        <w:t xml:space="preserve"> pay</w:t>
      </w:r>
    </w:p>
    <w:p w14:paraId="2410BB49" w14:textId="2577CEF3" w:rsidR="00FA62AE" w:rsidRDefault="00FA62AE" w:rsidP="00581635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Better recruiting possibilities</w:t>
      </w:r>
    </w:p>
    <w:p w14:paraId="13C85495" w14:textId="3F9CDF39" w:rsidR="004A25FE" w:rsidRDefault="00AF4F43" w:rsidP="00BA574C">
      <w:pPr>
        <w:spacing w:line="360" w:lineRule="auto"/>
        <w:ind w:firstLine="72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As long </w:t>
      </w:r>
      <w:r w:rsidR="00805528">
        <w:rPr>
          <w:rFonts w:ascii="Arial" w:hAnsi="Arial" w:cs="Arial"/>
        </w:rPr>
        <w:t xml:space="preserve">the employees are thinking </w:t>
      </w:r>
      <w:r>
        <w:rPr>
          <w:rFonts w:ascii="Arial" w:hAnsi="Arial" w:cs="Arial"/>
        </w:rPr>
        <w:t xml:space="preserve">that </w:t>
      </w:r>
      <w:r w:rsidRPr="006954B3">
        <w:rPr>
          <w:rFonts w:ascii="Arial" w:hAnsi="Arial" w:cs="Arial"/>
        </w:rPr>
        <w:t>they</w:t>
      </w:r>
      <w:r>
        <w:rPr>
          <w:rFonts w:ascii="Arial" w:hAnsi="Arial" w:cs="Arial"/>
        </w:rPr>
        <w:t xml:space="preserve"> are assured financial, they have</w:t>
      </w:r>
      <w:r w:rsidR="00AB00B2">
        <w:rPr>
          <w:rFonts w:ascii="Arial" w:hAnsi="Arial" w:cs="Arial"/>
        </w:rPr>
        <w:t xml:space="preserve"> financial stability</w:t>
      </w:r>
      <w:r>
        <w:rPr>
          <w:rFonts w:ascii="Arial" w:hAnsi="Arial" w:cs="Arial"/>
        </w:rPr>
        <w:t xml:space="preserve"> </w:t>
      </w:r>
      <w:r w:rsidR="00AB00B2">
        <w:rPr>
          <w:rFonts w:ascii="Arial" w:hAnsi="Arial" w:cs="Arial"/>
        </w:rPr>
        <w:t>and security</w:t>
      </w:r>
      <w:r w:rsidR="00D911B7">
        <w:rPr>
          <w:rFonts w:ascii="Arial" w:hAnsi="Arial" w:cs="Arial"/>
        </w:rPr>
        <w:t xml:space="preserve"> they will be more likely to work efficiently and produce results.</w:t>
      </w:r>
    </w:p>
    <w:p w14:paraId="7E1242CE" w14:textId="344D6DCC" w:rsidR="00596353" w:rsidRPr="006954B3" w:rsidRDefault="00596353" w:rsidP="00BA574C">
      <w:pPr>
        <w:spacing w:line="360" w:lineRule="auto"/>
        <w:ind w:firstLine="72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There are and some other </w:t>
      </w:r>
      <w:r w:rsidR="00527658">
        <w:rPr>
          <w:rFonts w:ascii="Arial" w:hAnsi="Arial" w:cs="Arial"/>
        </w:rPr>
        <w:t xml:space="preserve">ways of financial motivation, </w:t>
      </w:r>
      <w:r w:rsidR="004F47E3">
        <w:rPr>
          <w:rFonts w:ascii="Arial" w:hAnsi="Arial" w:cs="Arial"/>
        </w:rPr>
        <w:t xml:space="preserve">like bonuses, pay raises, tips, gift card or </w:t>
      </w:r>
      <w:r w:rsidR="00752FA1">
        <w:rPr>
          <w:rFonts w:ascii="Arial" w:hAnsi="Arial" w:cs="Arial"/>
        </w:rPr>
        <w:t>tickets.</w:t>
      </w:r>
      <w:r w:rsidR="00581250">
        <w:rPr>
          <w:rFonts w:ascii="Arial" w:hAnsi="Arial" w:cs="Arial"/>
        </w:rPr>
        <w:t xml:space="preserve"> All </w:t>
      </w:r>
      <w:r w:rsidR="00E52569">
        <w:rPr>
          <w:rFonts w:ascii="Arial" w:hAnsi="Arial" w:cs="Arial"/>
        </w:rPr>
        <w:t>these kinds of pay</w:t>
      </w:r>
      <w:r w:rsidR="00581250">
        <w:rPr>
          <w:rFonts w:ascii="Arial" w:hAnsi="Arial" w:cs="Arial"/>
        </w:rPr>
        <w:t xml:space="preserve"> are </w:t>
      </w:r>
      <w:r w:rsidR="00126C01">
        <w:rPr>
          <w:rFonts w:ascii="Arial" w:hAnsi="Arial" w:cs="Arial"/>
        </w:rPr>
        <w:t xml:space="preserve">also </w:t>
      </w:r>
      <w:r w:rsidR="00581250">
        <w:rPr>
          <w:rFonts w:ascii="Arial" w:hAnsi="Arial" w:cs="Arial"/>
        </w:rPr>
        <w:t xml:space="preserve">given for performance, so </w:t>
      </w:r>
      <w:r w:rsidR="00734890">
        <w:rPr>
          <w:rFonts w:ascii="Arial" w:hAnsi="Arial" w:cs="Arial"/>
        </w:rPr>
        <w:t>is it a great method to expand criteria of rewarding</w:t>
      </w:r>
      <w:r w:rsidR="00C357B3">
        <w:rPr>
          <w:rFonts w:ascii="Arial" w:hAnsi="Arial" w:cs="Arial"/>
        </w:rPr>
        <w:t xml:space="preserve">, and this process </w:t>
      </w:r>
      <w:r w:rsidR="009B40F8">
        <w:rPr>
          <w:rFonts w:ascii="Arial" w:hAnsi="Arial" w:cs="Arial"/>
        </w:rPr>
        <w:t>must</w:t>
      </w:r>
      <w:r w:rsidR="00C357B3">
        <w:rPr>
          <w:rFonts w:ascii="Arial" w:hAnsi="Arial" w:cs="Arial"/>
        </w:rPr>
        <w:t xml:space="preserve"> be transparent</w:t>
      </w:r>
      <w:r w:rsidR="002529B1">
        <w:rPr>
          <w:rFonts w:ascii="Arial" w:hAnsi="Arial" w:cs="Arial"/>
        </w:rPr>
        <w:t xml:space="preserve">, and therefore staff </w:t>
      </w:r>
      <w:r w:rsidR="009B40F8">
        <w:rPr>
          <w:rFonts w:ascii="Arial" w:hAnsi="Arial" w:cs="Arial"/>
        </w:rPr>
        <w:t>must</w:t>
      </w:r>
      <w:r w:rsidR="002529B1">
        <w:rPr>
          <w:rFonts w:ascii="Arial" w:hAnsi="Arial" w:cs="Arial"/>
        </w:rPr>
        <w:t xml:space="preserve"> see how it operates</w:t>
      </w:r>
      <w:r w:rsidR="00984554">
        <w:rPr>
          <w:rFonts w:ascii="Arial" w:hAnsi="Arial" w:cs="Arial"/>
        </w:rPr>
        <w:t>.</w:t>
      </w:r>
      <w:r w:rsidR="009B40F8">
        <w:rPr>
          <w:rFonts w:ascii="Arial" w:hAnsi="Arial" w:cs="Arial"/>
        </w:rPr>
        <w:t xml:space="preserve"> Finally, to meet </w:t>
      </w:r>
      <w:r w:rsidR="00F73757">
        <w:rPr>
          <w:rFonts w:ascii="Arial" w:hAnsi="Arial" w:cs="Arial"/>
        </w:rPr>
        <w:t xml:space="preserve">the requirements of equity, </w:t>
      </w:r>
      <w:r w:rsidR="00530095">
        <w:rPr>
          <w:rFonts w:ascii="Arial" w:hAnsi="Arial" w:cs="Arial"/>
        </w:rPr>
        <w:t>the reward should be proportionate to the activity.</w:t>
      </w:r>
    </w:p>
    <w:p w14:paraId="313637AF" w14:textId="77777777" w:rsidR="003C6A42" w:rsidRPr="002052BA" w:rsidRDefault="00D83A01" w:rsidP="003C6A42">
      <w:pPr>
        <w:pStyle w:val="ListParagraph"/>
        <w:numPr>
          <w:ilvl w:val="1"/>
          <w:numId w:val="4"/>
        </w:numPr>
        <w:spacing w:line="360" w:lineRule="auto"/>
        <w:rPr>
          <w:rFonts w:ascii="Arial" w:hAnsi="Arial" w:cs="Arial"/>
          <w:b/>
          <w:bCs/>
          <w:sz w:val="18"/>
          <w:szCs w:val="18"/>
        </w:rPr>
      </w:pPr>
      <w:r w:rsidRPr="003C6A42">
        <w:rPr>
          <w:rFonts w:ascii="Arial" w:hAnsi="Arial" w:cs="Arial"/>
          <w:b/>
          <w:bCs/>
          <w:sz w:val="22"/>
          <w:szCs w:val="22"/>
        </w:rPr>
        <w:t>Recognition and awards</w:t>
      </w:r>
    </w:p>
    <w:p w14:paraId="5C6064A6" w14:textId="421E4C7F" w:rsidR="002052BA" w:rsidRDefault="00CC742D" w:rsidP="00663950">
      <w:pPr>
        <w:spacing w:line="360" w:lineRule="auto"/>
        <w:jc w:val="both"/>
        <w:rPr>
          <w:rFonts w:ascii="Arial" w:hAnsi="Arial" w:cs="Arial"/>
        </w:rPr>
      </w:pPr>
      <w:r w:rsidRPr="00D87B5C">
        <w:rPr>
          <w:rFonts w:ascii="Arial" w:hAnsi="Arial" w:cs="Arial"/>
        </w:rPr>
        <w:t>Employees</w:t>
      </w:r>
      <w:r w:rsidR="00F20DDD" w:rsidRPr="00D87B5C">
        <w:rPr>
          <w:rFonts w:ascii="Arial" w:hAnsi="Arial" w:cs="Arial"/>
        </w:rPr>
        <w:t xml:space="preserve"> are the most valuable and unique assets of organization</w:t>
      </w:r>
      <w:r w:rsidR="000F4E35" w:rsidRPr="00D87B5C">
        <w:rPr>
          <w:rFonts w:ascii="Arial" w:hAnsi="Arial" w:cs="Arial"/>
        </w:rPr>
        <w:t>, and</w:t>
      </w:r>
      <w:r w:rsidR="00D87B5C" w:rsidRPr="00D87B5C">
        <w:rPr>
          <w:rFonts w:ascii="Arial" w:hAnsi="Arial" w:cs="Arial"/>
        </w:rPr>
        <w:t xml:space="preserve"> </w:t>
      </w:r>
      <w:r w:rsidR="000F4E35" w:rsidRPr="00D87B5C">
        <w:rPr>
          <w:rFonts w:ascii="Arial" w:hAnsi="Arial" w:cs="Arial"/>
        </w:rPr>
        <w:t>wh</w:t>
      </w:r>
      <w:r w:rsidR="00D87B5C" w:rsidRPr="00D87B5C">
        <w:rPr>
          <w:rFonts w:ascii="Arial" w:hAnsi="Arial" w:cs="Arial"/>
        </w:rPr>
        <w:t>en the</w:t>
      </w:r>
      <w:r w:rsidR="00D87B5C">
        <w:rPr>
          <w:rFonts w:ascii="Arial" w:hAnsi="Arial" w:cs="Arial"/>
        </w:rPr>
        <w:t xml:space="preserve"> employees </w:t>
      </w:r>
      <w:r w:rsidR="00DE2683">
        <w:rPr>
          <w:rFonts w:ascii="Arial" w:hAnsi="Arial" w:cs="Arial"/>
        </w:rPr>
        <w:t>feel valued, they are more engaged</w:t>
      </w:r>
      <w:r w:rsidR="000A3E1B">
        <w:rPr>
          <w:rFonts w:ascii="Arial" w:hAnsi="Arial" w:cs="Arial"/>
        </w:rPr>
        <w:t xml:space="preserve">, motivated, and likely to go the extra mile for the company. </w:t>
      </w:r>
      <w:r w:rsidR="004E4891">
        <w:rPr>
          <w:rFonts w:ascii="Arial" w:hAnsi="Arial" w:cs="Arial"/>
        </w:rPr>
        <w:t>In</w:t>
      </w:r>
      <w:r w:rsidR="00191D77">
        <w:rPr>
          <w:rFonts w:ascii="Arial" w:hAnsi="Arial" w:cs="Arial"/>
        </w:rPr>
        <w:t xml:space="preserve"> developing the theory of social-</w:t>
      </w:r>
      <w:r w:rsidR="0043324D">
        <w:rPr>
          <w:rFonts w:ascii="Arial" w:hAnsi="Arial" w:cs="Arial"/>
        </w:rPr>
        <w:t xml:space="preserve">comparison processes, Festinger </w:t>
      </w:r>
      <w:r w:rsidR="003160F0">
        <w:rPr>
          <w:rFonts w:ascii="Arial" w:hAnsi="Arial" w:cs="Arial"/>
        </w:rPr>
        <w:t xml:space="preserve">(1954) hypothesized </w:t>
      </w:r>
      <w:r w:rsidR="008476AF">
        <w:rPr>
          <w:rFonts w:ascii="Arial" w:hAnsi="Arial" w:cs="Arial"/>
        </w:rPr>
        <w:t xml:space="preserve">that individuals possess an innate desire to </w:t>
      </w:r>
      <w:r w:rsidR="006068F5">
        <w:rPr>
          <w:rFonts w:ascii="Arial" w:hAnsi="Arial" w:cs="Arial"/>
        </w:rPr>
        <w:t xml:space="preserve">evaluate their opinions and </w:t>
      </w:r>
      <w:r w:rsidR="00476B02">
        <w:rPr>
          <w:rFonts w:ascii="Arial" w:hAnsi="Arial" w:cs="Arial"/>
        </w:rPr>
        <w:t xml:space="preserve">abilities by comparing them </w:t>
      </w:r>
      <w:r w:rsidR="00476B02">
        <w:rPr>
          <w:rFonts w:ascii="Arial" w:hAnsi="Arial" w:cs="Arial"/>
        </w:rPr>
        <w:lastRenderedPageBreak/>
        <w:t>with those and others.</w:t>
      </w:r>
      <w:r w:rsidR="001550E5">
        <w:rPr>
          <w:rFonts w:ascii="Arial" w:hAnsi="Arial" w:cs="Arial"/>
        </w:rPr>
        <w:t xml:space="preserve"> He further reasoned </w:t>
      </w:r>
      <w:r w:rsidR="007E0664">
        <w:rPr>
          <w:rFonts w:ascii="Arial" w:hAnsi="Arial" w:cs="Arial"/>
        </w:rPr>
        <w:t>that individual</w:t>
      </w:r>
      <w:r w:rsidR="001550E5">
        <w:rPr>
          <w:rFonts w:ascii="Arial" w:hAnsi="Arial" w:cs="Arial"/>
        </w:rPr>
        <w:t xml:space="preserve"> </w:t>
      </w:r>
      <w:r w:rsidR="00497B0F">
        <w:rPr>
          <w:rFonts w:ascii="Arial" w:hAnsi="Arial" w:cs="Arial"/>
        </w:rPr>
        <w:t>have an inherent drive for up</w:t>
      </w:r>
      <w:r w:rsidR="00675D04">
        <w:rPr>
          <w:rFonts w:ascii="Arial" w:hAnsi="Arial" w:cs="Arial"/>
        </w:rPr>
        <w:t xml:space="preserve">ward achievement and to decrease any negative status </w:t>
      </w:r>
      <w:r w:rsidR="009821DF">
        <w:rPr>
          <w:rFonts w:ascii="Arial" w:hAnsi="Arial" w:cs="Arial"/>
        </w:rPr>
        <w:t>discrepancies resulting from such compar</w:t>
      </w:r>
      <w:r w:rsidR="00FC4427">
        <w:rPr>
          <w:rFonts w:ascii="Arial" w:hAnsi="Arial" w:cs="Arial"/>
        </w:rPr>
        <w:t xml:space="preserve">isons. </w:t>
      </w:r>
      <w:r w:rsidR="002965D9">
        <w:rPr>
          <w:rFonts w:ascii="Arial" w:hAnsi="Arial" w:cs="Arial"/>
        </w:rPr>
        <w:t xml:space="preserve">Subsequent research </w:t>
      </w:r>
      <w:r w:rsidR="007E0664">
        <w:rPr>
          <w:rFonts w:ascii="Arial" w:hAnsi="Arial" w:cs="Arial"/>
        </w:rPr>
        <w:t xml:space="preserve">had repeatedly </w:t>
      </w:r>
      <w:r w:rsidR="00AB1D74">
        <w:rPr>
          <w:rFonts w:ascii="Arial" w:hAnsi="Arial" w:cs="Arial"/>
        </w:rPr>
        <w:t>shown that individuals, are indeed, motivated</w:t>
      </w:r>
      <w:r w:rsidR="003B6F8E">
        <w:rPr>
          <w:rFonts w:ascii="Arial" w:hAnsi="Arial" w:cs="Arial"/>
        </w:rPr>
        <w:t xml:space="preserve"> to seek such evaluations for the purpose of self-appraisal, </w:t>
      </w:r>
      <w:r w:rsidR="00FF1C06">
        <w:rPr>
          <w:rFonts w:ascii="Arial" w:hAnsi="Arial" w:cs="Arial"/>
        </w:rPr>
        <w:t>self-improvement, and self-</w:t>
      </w:r>
      <w:r w:rsidR="005572B9">
        <w:rPr>
          <w:rFonts w:ascii="Arial" w:hAnsi="Arial" w:cs="Arial"/>
        </w:rPr>
        <w:t xml:space="preserve">enhancement. (Gibbson and </w:t>
      </w:r>
      <w:proofErr w:type="spellStart"/>
      <w:r w:rsidR="005572B9">
        <w:rPr>
          <w:rFonts w:ascii="Arial" w:hAnsi="Arial" w:cs="Arial"/>
        </w:rPr>
        <w:t>Buunk</w:t>
      </w:r>
      <w:proofErr w:type="spellEnd"/>
      <w:r w:rsidR="005572B9">
        <w:rPr>
          <w:rFonts w:ascii="Arial" w:hAnsi="Arial" w:cs="Arial"/>
        </w:rPr>
        <w:t>, 1999).</w:t>
      </w:r>
    </w:p>
    <w:p w14:paraId="7BC34B20" w14:textId="70E4B778" w:rsidR="00147200" w:rsidRDefault="000823D9" w:rsidP="00F10DD4">
      <w:pPr>
        <w:spacing w:line="360" w:lineRule="auto"/>
        <w:ind w:firstLine="720"/>
        <w:jc w:val="both"/>
        <w:rPr>
          <w:rFonts w:ascii="Arial" w:hAnsi="Arial" w:cs="Arial"/>
        </w:rPr>
      </w:pPr>
      <w:r>
        <w:rPr>
          <w:rFonts w:ascii="Arial" w:hAnsi="Arial" w:cs="Arial"/>
        </w:rPr>
        <w:t>Emplo</w:t>
      </w:r>
      <w:r w:rsidR="00AF0FCA">
        <w:rPr>
          <w:rFonts w:ascii="Arial" w:hAnsi="Arial" w:cs="Arial"/>
        </w:rPr>
        <w:t xml:space="preserve">yee recognition is the key to retaining the most </w:t>
      </w:r>
      <w:r w:rsidR="00A34E4B">
        <w:rPr>
          <w:rFonts w:ascii="Arial" w:hAnsi="Arial" w:cs="Arial"/>
        </w:rPr>
        <w:t xml:space="preserve">talented team members and to keep them engaged. If the employer </w:t>
      </w:r>
      <w:r w:rsidR="00F36F3C">
        <w:rPr>
          <w:rFonts w:ascii="Arial" w:hAnsi="Arial" w:cs="Arial"/>
        </w:rPr>
        <w:t xml:space="preserve">does not show appreciation for what </w:t>
      </w:r>
      <w:r w:rsidR="00DF6937">
        <w:rPr>
          <w:rFonts w:ascii="Arial" w:hAnsi="Arial" w:cs="Arial"/>
        </w:rPr>
        <w:t xml:space="preserve">they bring to table, the employees are more than willing to look after </w:t>
      </w:r>
      <w:r w:rsidR="00DA7EA5">
        <w:rPr>
          <w:rFonts w:ascii="Arial" w:hAnsi="Arial" w:cs="Arial"/>
        </w:rPr>
        <w:t>new opportunities where they can get the recognition they deserve.</w:t>
      </w:r>
      <w:r w:rsidR="00A12A66">
        <w:rPr>
          <w:rFonts w:ascii="Arial" w:hAnsi="Arial" w:cs="Arial"/>
        </w:rPr>
        <w:t xml:space="preserve"> To transform the employee experience, </w:t>
      </w:r>
      <w:r w:rsidR="00EA01B2">
        <w:rPr>
          <w:rFonts w:ascii="Arial" w:hAnsi="Arial" w:cs="Arial"/>
        </w:rPr>
        <w:t xml:space="preserve">must be created </w:t>
      </w:r>
      <w:r w:rsidR="00152CF5">
        <w:rPr>
          <w:rFonts w:ascii="Arial" w:hAnsi="Arial" w:cs="Arial"/>
        </w:rPr>
        <w:t xml:space="preserve">an employee recognition program, </w:t>
      </w:r>
      <w:r w:rsidR="005363D9">
        <w:rPr>
          <w:rFonts w:ascii="Arial" w:hAnsi="Arial" w:cs="Arial"/>
        </w:rPr>
        <w:t xml:space="preserve">which will start with understanding what recognition is. </w:t>
      </w:r>
    </w:p>
    <w:p w14:paraId="12B70BF7" w14:textId="7635D2C0" w:rsidR="00F8622C" w:rsidRDefault="00F8622C" w:rsidP="00F10DD4">
      <w:pPr>
        <w:spacing w:line="360" w:lineRule="auto"/>
        <w:ind w:firstLine="72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Employee recognition includes any type of appreciation </w:t>
      </w:r>
      <w:r w:rsidR="00F15B9B">
        <w:rPr>
          <w:rFonts w:ascii="Arial" w:hAnsi="Arial" w:cs="Arial"/>
        </w:rPr>
        <w:t xml:space="preserve">related to work, from a quick thank you to a </w:t>
      </w:r>
      <w:r w:rsidR="00F82C0D">
        <w:rPr>
          <w:rFonts w:ascii="Arial" w:hAnsi="Arial" w:cs="Arial"/>
        </w:rPr>
        <w:t xml:space="preserve">public recognizing a team member’s success. </w:t>
      </w:r>
      <w:r w:rsidR="00DF15A0">
        <w:rPr>
          <w:rFonts w:ascii="Arial" w:hAnsi="Arial" w:cs="Arial"/>
        </w:rPr>
        <w:t xml:space="preserve">Once everyone in the company can provide </w:t>
      </w:r>
      <w:r w:rsidR="0061204E">
        <w:rPr>
          <w:rFonts w:ascii="Arial" w:hAnsi="Arial" w:cs="Arial"/>
        </w:rPr>
        <w:t xml:space="preserve">social and monetary recognition, the latter in </w:t>
      </w:r>
      <w:r w:rsidR="00142D27">
        <w:rPr>
          <w:rFonts w:ascii="Arial" w:hAnsi="Arial" w:cs="Arial"/>
        </w:rPr>
        <w:t xml:space="preserve">the </w:t>
      </w:r>
      <w:r w:rsidR="0061204E">
        <w:rPr>
          <w:rFonts w:ascii="Arial" w:hAnsi="Arial" w:cs="Arial"/>
        </w:rPr>
        <w:t xml:space="preserve">form </w:t>
      </w:r>
      <w:r w:rsidR="00142D27">
        <w:rPr>
          <w:rFonts w:ascii="Arial" w:hAnsi="Arial" w:cs="Arial"/>
        </w:rPr>
        <w:t>of reward points that ar</w:t>
      </w:r>
      <w:r w:rsidR="00A84E9E">
        <w:rPr>
          <w:rFonts w:ascii="Arial" w:hAnsi="Arial" w:cs="Arial"/>
        </w:rPr>
        <w:t>e</w:t>
      </w:r>
      <w:r w:rsidR="00142D27">
        <w:rPr>
          <w:rFonts w:ascii="Arial" w:hAnsi="Arial" w:cs="Arial"/>
        </w:rPr>
        <w:t xml:space="preserve"> fun to accumulate, award, the redeem</w:t>
      </w:r>
      <w:r w:rsidR="00A84E9E">
        <w:rPr>
          <w:rFonts w:ascii="Arial" w:hAnsi="Arial" w:cs="Arial"/>
        </w:rPr>
        <w:t xml:space="preserve">, </w:t>
      </w:r>
      <w:r w:rsidR="000E3084">
        <w:rPr>
          <w:rFonts w:ascii="Arial" w:hAnsi="Arial" w:cs="Arial"/>
        </w:rPr>
        <w:t>then</w:t>
      </w:r>
      <w:r w:rsidR="00BD7E32">
        <w:rPr>
          <w:rFonts w:ascii="Arial" w:hAnsi="Arial" w:cs="Arial"/>
        </w:rPr>
        <w:t xml:space="preserve"> the work</w:t>
      </w:r>
      <w:r w:rsidR="00CF5C0A">
        <w:rPr>
          <w:rFonts w:ascii="Arial" w:hAnsi="Arial" w:cs="Arial"/>
        </w:rPr>
        <w:t xml:space="preserve">force is </w:t>
      </w:r>
      <w:r w:rsidR="000E3084">
        <w:rPr>
          <w:rFonts w:ascii="Arial" w:hAnsi="Arial" w:cs="Arial"/>
        </w:rPr>
        <w:t>on</w:t>
      </w:r>
      <w:r w:rsidR="00CF5C0A">
        <w:rPr>
          <w:rFonts w:ascii="Arial" w:hAnsi="Arial" w:cs="Arial"/>
        </w:rPr>
        <w:t xml:space="preserve"> the right way of being happy and motivated</w:t>
      </w:r>
      <w:r w:rsidR="000E3084">
        <w:rPr>
          <w:rFonts w:ascii="Arial" w:hAnsi="Arial" w:cs="Arial"/>
        </w:rPr>
        <w:t xml:space="preserve">, </w:t>
      </w:r>
      <w:r w:rsidR="00EE6B3C">
        <w:rPr>
          <w:rFonts w:ascii="Arial" w:hAnsi="Arial" w:cs="Arial"/>
        </w:rPr>
        <w:t>in result the company thrives.</w:t>
      </w:r>
      <w:r w:rsidR="00213FA0">
        <w:rPr>
          <w:rFonts w:ascii="Arial" w:hAnsi="Arial" w:cs="Arial"/>
        </w:rPr>
        <w:t xml:space="preserve"> </w:t>
      </w:r>
      <w:r w:rsidR="00F10DD4">
        <w:rPr>
          <w:rFonts w:ascii="Arial" w:hAnsi="Arial" w:cs="Arial"/>
        </w:rPr>
        <w:t xml:space="preserve">According to a survey from the Society for Human Resource Management (SHRM), 68% of the companies believe that employee recognition has a significant influence on employee retention. The same survey found out that 56% of the companies accepted that employee recognition programs improved their requiring procedure. </w:t>
      </w:r>
      <w:r w:rsidR="00213FA0">
        <w:rPr>
          <w:rFonts w:ascii="Arial" w:hAnsi="Arial" w:cs="Arial"/>
        </w:rPr>
        <w:t>Compan</w:t>
      </w:r>
      <w:r w:rsidR="00953A53">
        <w:rPr>
          <w:rFonts w:ascii="Arial" w:hAnsi="Arial" w:cs="Arial"/>
        </w:rPr>
        <w:t>ies</w:t>
      </w:r>
      <w:r w:rsidR="00213FA0">
        <w:rPr>
          <w:rFonts w:ascii="Arial" w:hAnsi="Arial" w:cs="Arial"/>
        </w:rPr>
        <w:t xml:space="preserve"> </w:t>
      </w:r>
      <w:r w:rsidR="00953A53">
        <w:rPr>
          <w:rFonts w:ascii="Arial" w:hAnsi="Arial" w:cs="Arial"/>
        </w:rPr>
        <w:t xml:space="preserve">that </w:t>
      </w:r>
      <w:r w:rsidR="00D558AD">
        <w:rPr>
          <w:rFonts w:ascii="Arial" w:hAnsi="Arial" w:cs="Arial"/>
        </w:rPr>
        <w:t xml:space="preserve">rate their culture of recognition highly are over twice as likely to see </w:t>
      </w:r>
      <w:r w:rsidR="00AC3254">
        <w:rPr>
          <w:rFonts w:ascii="Arial" w:hAnsi="Arial" w:cs="Arial"/>
        </w:rPr>
        <w:t xml:space="preserve">increased employee </w:t>
      </w:r>
      <w:r w:rsidR="003411F5">
        <w:rPr>
          <w:rFonts w:ascii="Arial" w:hAnsi="Arial" w:cs="Arial"/>
        </w:rPr>
        <w:t>engagement, while most of the executive</w:t>
      </w:r>
      <w:r w:rsidR="004C2F3A">
        <w:rPr>
          <w:rFonts w:ascii="Arial" w:hAnsi="Arial" w:cs="Arial"/>
        </w:rPr>
        <w:t>s</w:t>
      </w:r>
      <w:r w:rsidR="003411F5">
        <w:rPr>
          <w:rFonts w:ascii="Arial" w:hAnsi="Arial" w:cs="Arial"/>
        </w:rPr>
        <w:t xml:space="preserve"> </w:t>
      </w:r>
      <w:r w:rsidR="004C2F3A">
        <w:rPr>
          <w:rFonts w:ascii="Arial" w:hAnsi="Arial" w:cs="Arial"/>
        </w:rPr>
        <w:t xml:space="preserve">say that recognition has a </w:t>
      </w:r>
      <w:r w:rsidR="00444EE2">
        <w:rPr>
          <w:rFonts w:ascii="Arial" w:hAnsi="Arial" w:cs="Arial"/>
        </w:rPr>
        <w:t xml:space="preserve">significant on employee motivation. And employee agree, </w:t>
      </w:r>
      <w:r w:rsidR="008369C5">
        <w:rPr>
          <w:rFonts w:ascii="Arial" w:hAnsi="Arial" w:cs="Arial"/>
        </w:rPr>
        <w:t xml:space="preserve">saying that </w:t>
      </w:r>
      <w:r w:rsidR="00BF285C">
        <w:rPr>
          <w:rFonts w:ascii="Arial" w:hAnsi="Arial" w:cs="Arial"/>
        </w:rPr>
        <w:t>receiving recognition they are motivated to work harder and effectively.</w:t>
      </w:r>
      <w:r w:rsidR="00161C41">
        <w:rPr>
          <w:rFonts w:ascii="Arial" w:hAnsi="Arial" w:cs="Arial"/>
        </w:rPr>
        <w:t xml:space="preserve"> </w:t>
      </w:r>
    </w:p>
    <w:p w14:paraId="28A34392" w14:textId="77C50BA6" w:rsidR="00161C41" w:rsidRPr="00F8622C" w:rsidRDefault="00161C41" w:rsidP="00F10DD4">
      <w:pPr>
        <w:spacing w:line="360" w:lineRule="auto"/>
        <w:ind w:firstLine="72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Pairing social </w:t>
      </w:r>
      <w:r w:rsidR="00BC750E">
        <w:rPr>
          <w:rFonts w:ascii="Arial" w:hAnsi="Arial" w:cs="Arial"/>
        </w:rPr>
        <w:t>recognition with rewards</w:t>
      </w:r>
      <w:r w:rsidR="000A47D6">
        <w:rPr>
          <w:rFonts w:ascii="Arial" w:hAnsi="Arial" w:cs="Arial"/>
        </w:rPr>
        <w:t xml:space="preserve"> only expansions </w:t>
      </w:r>
      <w:r w:rsidR="00DC2A80">
        <w:rPr>
          <w:rFonts w:ascii="Arial" w:hAnsi="Arial" w:cs="Arial"/>
        </w:rPr>
        <w:t>its</w:t>
      </w:r>
      <w:r w:rsidR="000A47D6">
        <w:rPr>
          <w:rFonts w:ascii="Arial" w:hAnsi="Arial" w:cs="Arial"/>
        </w:rPr>
        <w:t xml:space="preserve"> impact</w:t>
      </w:r>
      <w:r w:rsidR="00380CE6">
        <w:rPr>
          <w:rFonts w:ascii="Arial" w:hAnsi="Arial" w:cs="Arial"/>
        </w:rPr>
        <w:t xml:space="preserve">, and it </w:t>
      </w:r>
      <w:r w:rsidR="00593479">
        <w:rPr>
          <w:rFonts w:ascii="Arial" w:hAnsi="Arial" w:cs="Arial"/>
        </w:rPr>
        <w:t>is</w:t>
      </w:r>
      <w:r w:rsidR="00380CE6">
        <w:rPr>
          <w:rFonts w:ascii="Arial" w:hAnsi="Arial" w:cs="Arial"/>
        </w:rPr>
        <w:t xml:space="preserve"> more easily to combine th</w:t>
      </w:r>
      <w:r w:rsidR="008A0476">
        <w:rPr>
          <w:rFonts w:ascii="Arial" w:hAnsi="Arial" w:cs="Arial"/>
        </w:rPr>
        <w:t>e</w:t>
      </w:r>
      <w:r w:rsidR="00380CE6">
        <w:rPr>
          <w:rFonts w:ascii="Arial" w:hAnsi="Arial" w:cs="Arial"/>
        </w:rPr>
        <w:t xml:space="preserve"> two</w:t>
      </w:r>
      <w:r w:rsidR="008A0476">
        <w:rPr>
          <w:rFonts w:ascii="Arial" w:hAnsi="Arial" w:cs="Arial"/>
        </w:rPr>
        <w:t>, for example a point</w:t>
      </w:r>
      <w:r w:rsidR="0053659B">
        <w:rPr>
          <w:rFonts w:ascii="Arial" w:hAnsi="Arial" w:cs="Arial"/>
        </w:rPr>
        <w:t>s-</w:t>
      </w:r>
      <w:r w:rsidR="008A0476">
        <w:rPr>
          <w:rFonts w:ascii="Arial" w:hAnsi="Arial" w:cs="Arial"/>
        </w:rPr>
        <w:t xml:space="preserve">based </w:t>
      </w:r>
      <w:r w:rsidR="0053659B">
        <w:rPr>
          <w:rFonts w:ascii="Arial" w:hAnsi="Arial" w:cs="Arial"/>
        </w:rPr>
        <w:t>reward system.</w:t>
      </w:r>
    </w:p>
    <w:p w14:paraId="4D18C1F7" w14:textId="77777777" w:rsidR="00B57B3E" w:rsidRPr="00B57B3E" w:rsidRDefault="00B57B3E" w:rsidP="00B57B3E">
      <w:pPr>
        <w:spacing w:line="360" w:lineRule="auto"/>
        <w:ind w:left="720"/>
        <w:rPr>
          <w:rFonts w:ascii="Arial" w:hAnsi="Arial" w:cs="Arial"/>
          <w:b/>
          <w:bCs/>
          <w:sz w:val="18"/>
          <w:szCs w:val="18"/>
        </w:rPr>
      </w:pPr>
    </w:p>
    <w:p w14:paraId="4BA4E645" w14:textId="77777777" w:rsidR="003C6A42" w:rsidRPr="00663950" w:rsidRDefault="00D83A01" w:rsidP="003C6A42">
      <w:pPr>
        <w:pStyle w:val="ListParagraph"/>
        <w:numPr>
          <w:ilvl w:val="1"/>
          <w:numId w:val="4"/>
        </w:numPr>
        <w:spacing w:line="360" w:lineRule="auto"/>
        <w:rPr>
          <w:rFonts w:ascii="Arial" w:hAnsi="Arial" w:cs="Arial"/>
          <w:b/>
          <w:bCs/>
          <w:sz w:val="18"/>
          <w:szCs w:val="18"/>
        </w:rPr>
      </w:pPr>
      <w:r w:rsidRPr="003C6A42">
        <w:rPr>
          <w:rFonts w:ascii="Arial" w:hAnsi="Arial" w:cs="Arial"/>
          <w:b/>
          <w:bCs/>
          <w:sz w:val="22"/>
          <w:szCs w:val="22"/>
        </w:rPr>
        <w:t>Additional holiday</w:t>
      </w:r>
    </w:p>
    <w:p w14:paraId="47EDD718" w14:textId="6D45339F" w:rsidR="00663950" w:rsidRPr="00617D16" w:rsidRDefault="00A15956" w:rsidP="00617D16">
      <w:pPr>
        <w:spacing w:line="360" w:lineRule="auto"/>
        <w:jc w:val="both"/>
        <w:rPr>
          <w:rFonts w:ascii="Arial" w:hAnsi="Arial" w:cs="Arial"/>
          <w:color w:val="111111"/>
          <w:shd w:val="clear" w:color="auto" w:fill="FFFFFF"/>
        </w:rPr>
      </w:pPr>
      <w:r w:rsidRPr="00617D16">
        <w:rPr>
          <w:rFonts w:ascii="Arial" w:hAnsi="Arial" w:cs="Arial"/>
          <w:color w:val="111111"/>
          <w:shd w:val="clear" w:color="auto" w:fill="FFFFFF"/>
        </w:rPr>
        <w:t>Offering staff holidays as a</w:t>
      </w:r>
      <w:r w:rsidR="000D261B">
        <w:rPr>
          <w:rFonts w:ascii="Arial" w:hAnsi="Arial" w:cs="Arial"/>
          <w:color w:val="111111"/>
          <w:shd w:val="clear" w:color="auto" w:fill="FFFFFF"/>
        </w:rPr>
        <w:t xml:space="preserve"> reward metho</w:t>
      </w:r>
      <w:r w:rsidR="008C46F9">
        <w:rPr>
          <w:rFonts w:ascii="Arial" w:hAnsi="Arial" w:cs="Arial"/>
          <w:color w:val="111111"/>
          <w:shd w:val="clear" w:color="auto" w:fill="FFFFFF"/>
        </w:rPr>
        <w:t xml:space="preserve">d, </w:t>
      </w:r>
      <w:r w:rsidRPr="00617D16">
        <w:rPr>
          <w:rFonts w:ascii="Arial" w:hAnsi="Arial" w:cs="Arial"/>
          <w:color w:val="111111"/>
          <w:shd w:val="clear" w:color="auto" w:fill="FFFFFF"/>
        </w:rPr>
        <w:t>has focused around high-performing individuals or teams, and particularly around sales targets. However, organisations that offer trips now are more likely to do so in recognition of a broader range of employee successes, explained David Wreford, a principal, and senior reward consultant at Mercer.</w:t>
      </w:r>
    </w:p>
    <w:p w14:paraId="342F6877" w14:textId="643C0A56" w:rsidR="00CD6560" w:rsidRPr="00A748F2" w:rsidRDefault="00CD6560" w:rsidP="00617D16">
      <w:pPr>
        <w:spacing w:line="360" w:lineRule="auto"/>
        <w:ind w:firstLine="720"/>
        <w:jc w:val="both"/>
        <w:rPr>
          <w:rFonts w:ascii="Arial" w:hAnsi="Arial" w:cs="Arial"/>
          <w:color w:val="000000" w:themeColor="text1"/>
          <w:shd w:val="clear" w:color="auto" w:fill="FFFFFF"/>
        </w:rPr>
      </w:pPr>
      <w:r w:rsidRPr="00A748F2">
        <w:rPr>
          <w:rFonts w:ascii="Arial" w:hAnsi="Arial" w:cs="Arial"/>
          <w:color w:val="000000" w:themeColor="text1"/>
          <w:shd w:val="clear" w:color="auto" w:fill="FFFFFF"/>
        </w:rPr>
        <w:t>Employees who take regular holidays are more motivated about their work and perform more effectively than those who don’t take as much holiday</w:t>
      </w:r>
      <w:r w:rsidR="0059515C">
        <w:rPr>
          <w:rFonts w:ascii="Arial" w:hAnsi="Arial" w:cs="Arial"/>
          <w:color w:val="000000" w:themeColor="text1"/>
          <w:shd w:val="clear" w:color="auto" w:fill="FFFFFF"/>
        </w:rPr>
        <w:t xml:space="preserve">, because </w:t>
      </w:r>
      <w:r w:rsidR="0082094E">
        <w:rPr>
          <w:rFonts w:ascii="Arial" w:hAnsi="Arial" w:cs="Arial"/>
          <w:color w:val="000000" w:themeColor="text1"/>
          <w:shd w:val="clear" w:color="auto" w:fill="FFFFFF"/>
        </w:rPr>
        <w:t xml:space="preserve">holidays </w:t>
      </w:r>
      <w:r w:rsidR="0042295B">
        <w:rPr>
          <w:rFonts w:ascii="Arial" w:hAnsi="Arial" w:cs="Arial"/>
          <w:color w:val="000000" w:themeColor="text1"/>
          <w:shd w:val="clear" w:color="auto" w:fill="FFFFFF"/>
        </w:rPr>
        <w:t>offer</w:t>
      </w:r>
      <w:r w:rsidR="0082094E">
        <w:rPr>
          <w:rFonts w:ascii="Arial" w:hAnsi="Arial" w:cs="Arial"/>
          <w:color w:val="000000" w:themeColor="text1"/>
          <w:shd w:val="clear" w:color="auto" w:fill="FFFFFF"/>
        </w:rPr>
        <w:t xml:space="preserve"> the employee time to relax, </w:t>
      </w:r>
      <w:r w:rsidR="00D61DBD">
        <w:rPr>
          <w:rFonts w:ascii="Arial" w:hAnsi="Arial" w:cs="Arial"/>
          <w:color w:val="000000" w:themeColor="text1"/>
          <w:shd w:val="clear" w:color="auto" w:fill="FFFFFF"/>
        </w:rPr>
        <w:t>take</w:t>
      </w:r>
      <w:r w:rsidR="005011BE">
        <w:rPr>
          <w:rFonts w:ascii="Arial" w:hAnsi="Arial" w:cs="Arial"/>
          <w:color w:val="000000" w:themeColor="text1"/>
          <w:shd w:val="clear" w:color="auto" w:fill="FFFFFF"/>
        </w:rPr>
        <w:t xml:space="preserve"> stock of personal and professional life,</w:t>
      </w:r>
      <w:r w:rsidRPr="00A748F2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236177">
        <w:rPr>
          <w:rFonts w:ascii="Arial" w:hAnsi="Arial" w:cs="Arial"/>
          <w:color w:val="000000" w:themeColor="text1"/>
          <w:shd w:val="clear" w:color="auto" w:fill="FFFFFF"/>
        </w:rPr>
        <w:t xml:space="preserve">in return allowing to </w:t>
      </w:r>
      <w:r w:rsidR="00E22372">
        <w:rPr>
          <w:rFonts w:ascii="Arial" w:hAnsi="Arial" w:cs="Arial"/>
          <w:color w:val="000000" w:themeColor="text1"/>
          <w:shd w:val="clear" w:color="auto" w:fill="FFFFFF"/>
        </w:rPr>
        <w:t xml:space="preserve">become more productive. </w:t>
      </w:r>
      <w:r w:rsidR="005F498B">
        <w:rPr>
          <w:rFonts w:ascii="Arial" w:hAnsi="Arial" w:cs="Arial"/>
          <w:color w:val="000000" w:themeColor="text1"/>
          <w:shd w:val="clear" w:color="auto" w:fill="FFFFFF"/>
        </w:rPr>
        <w:t xml:space="preserve">Moreover, </w:t>
      </w:r>
      <w:r w:rsidR="005F498B" w:rsidRPr="00A748F2">
        <w:rPr>
          <w:rFonts w:ascii="Arial" w:hAnsi="Arial" w:cs="Arial"/>
          <w:color w:val="000000" w:themeColor="text1"/>
          <w:shd w:val="clear" w:color="auto" w:fill="FFFFFF"/>
        </w:rPr>
        <w:t>there</w:t>
      </w:r>
      <w:r w:rsidR="00E337A1">
        <w:rPr>
          <w:rFonts w:ascii="Arial" w:hAnsi="Arial" w:cs="Arial"/>
          <w:color w:val="000000" w:themeColor="text1"/>
          <w:shd w:val="clear" w:color="auto" w:fill="FFFFFF"/>
        </w:rPr>
        <w:t xml:space="preserve"> is high</w:t>
      </w:r>
      <w:r w:rsidRPr="00A748F2">
        <w:rPr>
          <w:rFonts w:ascii="Arial" w:hAnsi="Arial" w:cs="Arial"/>
          <w:color w:val="000000" w:themeColor="text1"/>
          <w:shd w:val="clear" w:color="auto" w:fill="FFFFFF"/>
        </w:rPr>
        <w:t xml:space="preserve"> likely to have an accident in the work </w:t>
      </w:r>
      <w:r w:rsidRPr="00A748F2">
        <w:rPr>
          <w:rFonts w:ascii="Arial" w:hAnsi="Arial" w:cs="Arial"/>
          <w:color w:val="000000" w:themeColor="text1"/>
          <w:shd w:val="clear" w:color="auto" w:fill="FFFFFF"/>
        </w:rPr>
        <w:lastRenderedPageBreak/>
        <w:t>environment</w:t>
      </w:r>
      <w:r w:rsidR="000E127A">
        <w:rPr>
          <w:rFonts w:ascii="Arial" w:hAnsi="Arial" w:cs="Arial"/>
          <w:color w:val="000000" w:themeColor="text1"/>
          <w:shd w:val="clear" w:color="auto" w:fill="FFFFFF"/>
        </w:rPr>
        <w:t>, caused by stress</w:t>
      </w:r>
      <w:r w:rsidR="002245B5">
        <w:rPr>
          <w:rFonts w:ascii="Arial" w:hAnsi="Arial" w:cs="Arial"/>
          <w:color w:val="000000" w:themeColor="text1"/>
          <w:shd w:val="clear" w:color="auto" w:fill="FFFFFF"/>
        </w:rPr>
        <w:t xml:space="preserve">. </w:t>
      </w:r>
      <w:r w:rsidR="005923D4">
        <w:rPr>
          <w:rFonts w:ascii="Arial" w:hAnsi="Arial" w:cs="Arial"/>
          <w:color w:val="000000" w:themeColor="text1"/>
          <w:shd w:val="clear" w:color="auto" w:fill="FFFFFF"/>
        </w:rPr>
        <w:t>Also,</w:t>
      </w:r>
      <w:r w:rsidR="002245B5">
        <w:rPr>
          <w:rFonts w:ascii="Arial" w:hAnsi="Arial" w:cs="Arial"/>
          <w:color w:val="000000" w:themeColor="text1"/>
          <w:shd w:val="clear" w:color="auto" w:fill="FFFFFF"/>
        </w:rPr>
        <w:t xml:space="preserve"> the </w:t>
      </w:r>
      <w:r w:rsidR="002245B5" w:rsidRPr="00A748F2">
        <w:rPr>
          <w:rFonts w:ascii="Arial" w:hAnsi="Arial" w:cs="Arial"/>
          <w:color w:val="000000" w:themeColor="text1"/>
          <w:shd w:val="clear" w:color="auto" w:fill="FFFFFF"/>
        </w:rPr>
        <w:t>stress</w:t>
      </w:r>
      <w:r w:rsidRPr="00A748F2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017B9C">
        <w:rPr>
          <w:rFonts w:ascii="Arial" w:hAnsi="Arial" w:cs="Arial"/>
          <w:color w:val="000000" w:themeColor="text1"/>
          <w:shd w:val="clear" w:color="auto" w:fill="FFFFFF"/>
        </w:rPr>
        <w:t>is</w:t>
      </w:r>
      <w:r w:rsidRPr="00A748F2">
        <w:rPr>
          <w:rFonts w:ascii="Arial" w:hAnsi="Arial" w:cs="Arial"/>
          <w:color w:val="000000" w:themeColor="text1"/>
          <w:shd w:val="clear" w:color="auto" w:fill="FFFFFF"/>
        </w:rPr>
        <w:t xml:space="preserve"> known</w:t>
      </w:r>
      <w:r w:rsidR="00017B9C">
        <w:rPr>
          <w:rFonts w:ascii="Arial" w:hAnsi="Arial" w:cs="Arial"/>
          <w:color w:val="000000" w:themeColor="text1"/>
          <w:shd w:val="clear" w:color="auto" w:fill="FFFFFF"/>
        </w:rPr>
        <w:t xml:space="preserve"> as a factor</w:t>
      </w:r>
      <w:r w:rsidRPr="00A748F2">
        <w:rPr>
          <w:rFonts w:ascii="Arial" w:hAnsi="Arial" w:cs="Arial"/>
          <w:color w:val="000000" w:themeColor="text1"/>
          <w:shd w:val="clear" w:color="auto" w:fill="FFFFFF"/>
        </w:rPr>
        <w:t xml:space="preserve"> to lower </w:t>
      </w:r>
      <w:r w:rsidR="005F498B">
        <w:rPr>
          <w:rFonts w:ascii="Arial" w:hAnsi="Arial" w:cs="Arial"/>
          <w:color w:val="000000" w:themeColor="text1"/>
          <w:shd w:val="clear" w:color="auto" w:fill="FFFFFF"/>
        </w:rPr>
        <w:t xml:space="preserve">productivity and </w:t>
      </w:r>
      <w:r w:rsidR="00CC7AB4">
        <w:rPr>
          <w:rFonts w:ascii="Arial" w:hAnsi="Arial" w:cs="Arial"/>
          <w:color w:val="000000" w:themeColor="text1"/>
          <w:shd w:val="clear" w:color="auto" w:fill="FFFFFF"/>
        </w:rPr>
        <w:t>effectivity</w:t>
      </w:r>
      <w:r w:rsidR="00CC7AB4" w:rsidRPr="00A748F2">
        <w:rPr>
          <w:rFonts w:ascii="Arial" w:hAnsi="Arial" w:cs="Arial"/>
          <w:color w:val="000000" w:themeColor="text1"/>
          <w:shd w:val="clear" w:color="auto" w:fill="FFFFFF"/>
        </w:rPr>
        <w:t xml:space="preserve"> and</w:t>
      </w:r>
      <w:r w:rsidRPr="00A748F2">
        <w:rPr>
          <w:rFonts w:ascii="Arial" w:hAnsi="Arial" w:cs="Arial"/>
          <w:color w:val="000000" w:themeColor="text1"/>
          <w:shd w:val="clear" w:color="auto" w:fill="FFFFFF"/>
        </w:rPr>
        <w:t xml:space="preserve"> can result</w:t>
      </w:r>
      <w:r w:rsidR="00CC7AB4">
        <w:rPr>
          <w:rFonts w:ascii="Arial" w:hAnsi="Arial" w:cs="Arial"/>
          <w:color w:val="000000" w:themeColor="text1"/>
          <w:shd w:val="clear" w:color="auto" w:fill="FFFFFF"/>
        </w:rPr>
        <w:t xml:space="preserve"> even</w:t>
      </w:r>
      <w:r w:rsidRPr="00A748F2">
        <w:rPr>
          <w:rFonts w:ascii="Arial" w:hAnsi="Arial" w:cs="Arial"/>
          <w:color w:val="000000" w:themeColor="text1"/>
          <w:shd w:val="clear" w:color="auto" w:fill="FFFFFF"/>
        </w:rPr>
        <w:t xml:space="preserve"> in fewer sickness absences</w:t>
      </w:r>
      <w:r w:rsidR="00BE58D3" w:rsidRPr="00A748F2">
        <w:rPr>
          <w:rFonts w:ascii="Arial" w:hAnsi="Arial" w:cs="Arial"/>
          <w:color w:val="000000" w:themeColor="text1"/>
          <w:shd w:val="clear" w:color="auto" w:fill="FFFFFF"/>
        </w:rPr>
        <w:t>.</w:t>
      </w:r>
    </w:p>
    <w:p w14:paraId="07388EE2" w14:textId="370A282F" w:rsidR="00BE58D3" w:rsidRPr="00A748F2" w:rsidRDefault="00BE58D3" w:rsidP="00617D16">
      <w:pPr>
        <w:spacing w:line="360" w:lineRule="auto"/>
        <w:ind w:firstLine="720"/>
        <w:jc w:val="both"/>
        <w:rPr>
          <w:rFonts w:ascii="Arial" w:hAnsi="Arial" w:cs="Arial"/>
          <w:color w:val="000000" w:themeColor="text1"/>
          <w:shd w:val="clear" w:color="auto" w:fill="FFFFFF"/>
        </w:rPr>
      </w:pPr>
      <w:r w:rsidRPr="00A748F2">
        <w:rPr>
          <w:rFonts w:ascii="Arial" w:hAnsi="Arial" w:cs="Arial"/>
          <w:color w:val="000000" w:themeColor="text1"/>
          <w:shd w:val="clear" w:color="auto" w:fill="FFFFFF"/>
        </w:rPr>
        <w:t xml:space="preserve">Holidays </w:t>
      </w:r>
      <w:r w:rsidR="00B91CE3">
        <w:rPr>
          <w:rFonts w:ascii="Arial" w:hAnsi="Arial" w:cs="Arial"/>
          <w:color w:val="000000" w:themeColor="text1"/>
          <w:shd w:val="clear" w:color="auto" w:fill="FFFFFF"/>
        </w:rPr>
        <w:t>are</w:t>
      </w:r>
      <w:r w:rsidRPr="00A748F2">
        <w:rPr>
          <w:rFonts w:ascii="Arial" w:hAnsi="Arial" w:cs="Arial"/>
          <w:color w:val="000000" w:themeColor="text1"/>
          <w:shd w:val="clear" w:color="auto" w:fill="FFFFFF"/>
        </w:rPr>
        <w:t xml:space="preserve"> the perfect opportunity for everyone to </w:t>
      </w:r>
      <w:r w:rsidR="00B91CE3">
        <w:rPr>
          <w:rFonts w:ascii="Arial" w:hAnsi="Arial" w:cs="Arial"/>
          <w:color w:val="000000" w:themeColor="text1"/>
          <w:shd w:val="clear" w:color="auto" w:fill="FFFFFF"/>
        </w:rPr>
        <w:t>relax and cha</w:t>
      </w:r>
      <w:r w:rsidR="004B7E3C">
        <w:rPr>
          <w:rFonts w:ascii="Arial" w:hAnsi="Arial" w:cs="Arial"/>
          <w:color w:val="000000" w:themeColor="text1"/>
          <w:shd w:val="clear" w:color="auto" w:fill="FFFFFF"/>
        </w:rPr>
        <w:t>rge up the batteries</w:t>
      </w:r>
      <w:r w:rsidRPr="00A748F2">
        <w:rPr>
          <w:rFonts w:ascii="Arial" w:hAnsi="Arial" w:cs="Arial"/>
          <w:color w:val="000000" w:themeColor="text1"/>
          <w:shd w:val="clear" w:color="auto" w:fill="FFFFFF"/>
        </w:rPr>
        <w:t xml:space="preserve">. </w:t>
      </w:r>
      <w:r w:rsidR="004B7E3C">
        <w:rPr>
          <w:rFonts w:ascii="Arial" w:hAnsi="Arial" w:cs="Arial"/>
          <w:color w:val="000000" w:themeColor="text1"/>
          <w:shd w:val="clear" w:color="auto" w:fill="FFFFFF"/>
        </w:rPr>
        <w:t>A lot of</w:t>
      </w:r>
      <w:r w:rsidRPr="00A748F2">
        <w:rPr>
          <w:rFonts w:ascii="Arial" w:hAnsi="Arial" w:cs="Arial"/>
          <w:color w:val="000000" w:themeColor="text1"/>
          <w:shd w:val="clear" w:color="auto" w:fill="FFFFFF"/>
        </w:rPr>
        <w:t xml:space="preserve"> people suffer from sleep deprivation through stress or high-pressure workload, </w:t>
      </w:r>
      <w:r w:rsidR="007E4384" w:rsidRPr="00A748F2">
        <w:rPr>
          <w:rFonts w:ascii="Arial" w:hAnsi="Arial" w:cs="Arial"/>
          <w:color w:val="000000" w:themeColor="text1"/>
          <w:shd w:val="clear" w:color="auto" w:fill="FFFFFF"/>
        </w:rPr>
        <w:t>these contributors</w:t>
      </w:r>
      <w:r w:rsidR="009C6555">
        <w:rPr>
          <w:rFonts w:ascii="Arial" w:hAnsi="Arial" w:cs="Arial"/>
          <w:color w:val="000000" w:themeColor="text1"/>
          <w:shd w:val="clear" w:color="auto" w:fill="FFFFFF"/>
        </w:rPr>
        <w:t xml:space="preserve"> conduct</w:t>
      </w:r>
      <w:r w:rsidRPr="00A748F2">
        <w:rPr>
          <w:rFonts w:ascii="Arial" w:hAnsi="Arial" w:cs="Arial"/>
          <w:color w:val="000000" w:themeColor="text1"/>
          <w:shd w:val="clear" w:color="auto" w:fill="FFFFFF"/>
        </w:rPr>
        <w:t xml:space="preserve"> to poor performance at work, and will also put an effect on employee’s mental health which can cause future illnesses.</w:t>
      </w:r>
      <w:r w:rsidR="00F56DE8" w:rsidRPr="00A748F2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</w:p>
    <w:p w14:paraId="690668B5" w14:textId="12AD9180" w:rsidR="00F56DE8" w:rsidRPr="00A748F2" w:rsidRDefault="0032597B" w:rsidP="00617D16">
      <w:pPr>
        <w:spacing w:line="360" w:lineRule="auto"/>
        <w:ind w:firstLine="720"/>
        <w:jc w:val="both"/>
        <w:rPr>
          <w:rFonts w:ascii="Arial" w:hAnsi="Arial" w:cs="Arial"/>
          <w:b/>
          <w:bCs/>
          <w:color w:val="000000" w:themeColor="text1"/>
        </w:rPr>
      </w:pPr>
      <w:r w:rsidRPr="00A748F2">
        <w:rPr>
          <w:rFonts w:ascii="Arial" w:hAnsi="Arial" w:cs="Arial"/>
          <w:color w:val="000000" w:themeColor="text1"/>
          <w:shd w:val="clear" w:color="auto" w:fill="FFFFFF"/>
        </w:rPr>
        <w:t>Vacations</w:t>
      </w:r>
      <w:r w:rsidR="00F56DE8" w:rsidRPr="00A748F2">
        <w:rPr>
          <w:rFonts w:ascii="Arial" w:hAnsi="Arial" w:cs="Arial"/>
          <w:color w:val="000000" w:themeColor="text1"/>
          <w:shd w:val="clear" w:color="auto" w:fill="FFFFFF"/>
        </w:rPr>
        <w:t xml:space="preserve"> are extremely important, </w:t>
      </w:r>
      <w:r w:rsidR="001E45CA" w:rsidRPr="00A748F2">
        <w:rPr>
          <w:rFonts w:ascii="Arial" w:hAnsi="Arial" w:cs="Arial"/>
          <w:color w:val="000000" w:themeColor="text1"/>
          <w:shd w:val="clear" w:color="auto" w:fill="FFFFFF"/>
        </w:rPr>
        <w:t>it influences the</w:t>
      </w:r>
      <w:r w:rsidR="006A324B" w:rsidRPr="00A748F2">
        <w:rPr>
          <w:rFonts w:ascii="Arial" w:hAnsi="Arial" w:cs="Arial"/>
          <w:color w:val="000000" w:themeColor="text1"/>
          <w:shd w:val="clear" w:color="auto" w:fill="FFFFFF"/>
        </w:rPr>
        <w:t xml:space="preserve"> wellbeing</w:t>
      </w:r>
      <w:r w:rsidR="00A748F2" w:rsidRPr="00A748F2">
        <w:rPr>
          <w:rFonts w:ascii="Arial" w:hAnsi="Arial" w:cs="Arial"/>
          <w:color w:val="000000" w:themeColor="text1"/>
          <w:shd w:val="clear" w:color="auto" w:fill="FFFFFF"/>
        </w:rPr>
        <w:t xml:space="preserve"> of the workers</w:t>
      </w:r>
      <w:r w:rsidR="00CD3EFE" w:rsidRPr="00A748F2">
        <w:rPr>
          <w:rFonts w:ascii="Arial" w:hAnsi="Arial" w:cs="Arial"/>
          <w:color w:val="000000" w:themeColor="text1"/>
          <w:shd w:val="clear" w:color="auto" w:fill="FFFFFF"/>
        </w:rPr>
        <w:t xml:space="preserve">, it </w:t>
      </w:r>
      <w:r w:rsidR="004B074F" w:rsidRPr="00A748F2">
        <w:rPr>
          <w:rFonts w:ascii="Arial" w:hAnsi="Arial" w:cs="Arial"/>
          <w:color w:val="000000" w:themeColor="text1"/>
          <w:shd w:val="clear" w:color="auto" w:fill="FFFFFF"/>
        </w:rPr>
        <w:t>helps</w:t>
      </w:r>
      <w:r w:rsidR="00CD3EFE" w:rsidRPr="00A748F2">
        <w:rPr>
          <w:rFonts w:ascii="Arial" w:hAnsi="Arial" w:cs="Arial"/>
          <w:color w:val="000000" w:themeColor="text1"/>
          <w:shd w:val="clear" w:color="auto" w:fill="FFFFFF"/>
        </w:rPr>
        <w:t xml:space="preserve"> for provi</w:t>
      </w:r>
      <w:r w:rsidR="004B074F" w:rsidRPr="00A748F2">
        <w:rPr>
          <w:rFonts w:ascii="Arial" w:hAnsi="Arial" w:cs="Arial"/>
          <w:color w:val="000000" w:themeColor="text1"/>
          <w:shd w:val="clear" w:color="auto" w:fill="FFFFFF"/>
        </w:rPr>
        <w:t>din</w:t>
      </w:r>
      <w:r w:rsidR="00CD3EFE" w:rsidRPr="00A748F2">
        <w:rPr>
          <w:rFonts w:ascii="Arial" w:hAnsi="Arial" w:cs="Arial"/>
          <w:color w:val="000000" w:themeColor="text1"/>
          <w:shd w:val="clear" w:color="auto" w:fill="FFFFFF"/>
        </w:rPr>
        <w:t>g new ideas</w:t>
      </w:r>
      <w:r w:rsidR="00584A15" w:rsidRPr="00A748F2">
        <w:rPr>
          <w:rFonts w:ascii="Arial" w:hAnsi="Arial" w:cs="Arial"/>
          <w:color w:val="000000" w:themeColor="text1"/>
          <w:shd w:val="clear" w:color="auto" w:fill="FFFFFF"/>
        </w:rPr>
        <w:t xml:space="preserve"> for the workplace, it works like a </w:t>
      </w:r>
      <w:r w:rsidR="001A58A8" w:rsidRPr="00A748F2">
        <w:rPr>
          <w:rFonts w:ascii="Arial" w:hAnsi="Arial" w:cs="Arial"/>
          <w:color w:val="000000" w:themeColor="text1"/>
          <w:shd w:val="clear" w:color="auto" w:fill="FFFFFF"/>
        </w:rPr>
        <w:t>mental activity stimulator,</w:t>
      </w:r>
      <w:r w:rsidR="00D65DAE" w:rsidRPr="00A748F2">
        <w:rPr>
          <w:rFonts w:ascii="Arial" w:hAnsi="Arial" w:cs="Arial"/>
          <w:color w:val="000000" w:themeColor="text1"/>
          <w:shd w:val="clear" w:color="auto" w:fill="FFFFFF"/>
        </w:rPr>
        <w:t xml:space="preserve"> a very important factor for employers to </w:t>
      </w:r>
      <w:r w:rsidR="00855658" w:rsidRPr="00A748F2">
        <w:rPr>
          <w:rFonts w:ascii="Arial" w:hAnsi="Arial" w:cs="Arial"/>
          <w:color w:val="000000" w:themeColor="text1"/>
          <w:shd w:val="clear" w:color="auto" w:fill="FFFFFF"/>
        </w:rPr>
        <w:t>investigate</w:t>
      </w:r>
      <w:r w:rsidR="00980F4D" w:rsidRPr="00A748F2">
        <w:rPr>
          <w:rFonts w:ascii="Arial" w:hAnsi="Arial" w:cs="Arial"/>
          <w:color w:val="000000" w:themeColor="text1"/>
          <w:shd w:val="clear" w:color="auto" w:fill="FFFFFF"/>
        </w:rPr>
        <w:t xml:space="preserve"> it</w:t>
      </w:r>
      <w:r w:rsidR="00D65DAE" w:rsidRPr="00A748F2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F90F7B" w:rsidRPr="00A748F2">
        <w:rPr>
          <w:rFonts w:ascii="Arial" w:hAnsi="Arial" w:cs="Arial"/>
          <w:color w:val="000000" w:themeColor="text1"/>
          <w:shd w:val="clear" w:color="auto" w:fill="FFFFFF"/>
        </w:rPr>
        <w:t xml:space="preserve">and to assure </w:t>
      </w:r>
      <w:r w:rsidR="005D5D68" w:rsidRPr="00A748F2">
        <w:rPr>
          <w:rFonts w:ascii="Arial" w:hAnsi="Arial" w:cs="Arial"/>
          <w:color w:val="000000" w:themeColor="text1"/>
          <w:shd w:val="clear" w:color="auto" w:fill="FFFFFF"/>
        </w:rPr>
        <w:t>it</w:t>
      </w:r>
      <w:r w:rsidR="00F90F7B" w:rsidRPr="00A748F2">
        <w:rPr>
          <w:rFonts w:ascii="Arial" w:hAnsi="Arial" w:cs="Arial"/>
          <w:color w:val="000000" w:themeColor="text1"/>
          <w:shd w:val="clear" w:color="auto" w:fill="FFFFFF"/>
        </w:rPr>
        <w:t xml:space="preserve"> for their employees</w:t>
      </w:r>
      <w:r w:rsidR="006C6406" w:rsidRPr="00A748F2">
        <w:rPr>
          <w:rFonts w:ascii="Arial" w:hAnsi="Arial" w:cs="Arial"/>
          <w:color w:val="000000" w:themeColor="text1"/>
          <w:shd w:val="clear" w:color="auto" w:fill="FFFFFF"/>
        </w:rPr>
        <w:t xml:space="preserve">, </w:t>
      </w:r>
      <w:r w:rsidR="000F22FF" w:rsidRPr="00A748F2">
        <w:rPr>
          <w:rFonts w:ascii="Arial" w:hAnsi="Arial" w:cs="Arial"/>
          <w:color w:val="000000" w:themeColor="text1"/>
          <w:shd w:val="clear" w:color="auto" w:fill="FFFFFF"/>
        </w:rPr>
        <w:t>to work</w:t>
      </w:r>
      <w:r w:rsidR="006C6406" w:rsidRPr="00A748F2">
        <w:rPr>
          <w:rFonts w:ascii="Arial" w:hAnsi="Arial" w:cs="Arial"/>
          <w:color w:val="000000" w:themeColor="text1"/>
          <w:shd w:val="clear" w:color="auto" w:fill="FFFFFF"/>
        </w:rPr>
        <w:t xml:space="preserve"> eff</w:t>
      </w:r>
      <w:r w:rsidR="000F22FF" w:rsidRPr="00A748F2">
        <w:rPr>
          <w:rFonts w:ascii="Arial" w:hAnsi="Arial" w:cs="Arial"/>
          <w:color w:val="000000" w:themeColor="text1"/>
          <w:shd w:val="clear" w:color="auto" w:fill="FFFFFF"/>
        </w:rPr>
        <w:t xml:space="preserve">ectively and </w:t>
      </w:r>
      <w:r w:rsidR="00EB3A7F" w:rsidRPr="00A748F2">
        <w:rPr>
          <w:rFonts w:ascii="Arial" w:hAnsi="Arial" w:cs="Arial"/>
          <w:color w:val="000000" w:themeColor="text1"/>
          <w:shd w:val="clear" w:color="auto" w:fill="FFFFFF"/>
        </w:rPr>
        <w:t xml:space="preserve">successfully. </w:t>
      </w:r>
      <w:r w:rsidR="006C6406" w:rsidRPr="00A748F2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D65DAE" w:rsidRPr="00A748F2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</w:p>
    <w:p w14:paraId="7D784A6E" w14:textId="3D5D9EE1" w:rsidR="00D83A01" w:rsidRPr="00B731AE" w:rsidRDefault="00D83A01" w:rsidP="003C6A42">
      <w:pPr>
        <w:pStyle w:val="ListParagraph"/>
        <w:numPr>
          <w:ilvl w:val="1"/>
          <w:numId w:val="4"/>
        </w:numPr>
        <w:spacing w:line="360" w:lineRule="auto"/>
        <w:rPr>
          <w:rFonts w:ascii="Arial" w:hAnsi="Arial" w:cs="Arial"/>
          <w:b/>
          <w:bCs/>
          <w:sz w:val="18"/>
          <w:szCs w:val="18"/>
        </w:rPr>
      </w:pPr>
      <w:r w:rsidRPr="003C6A42">
        <w:rPr>
          <w:rFonts w:ascii="Arial" w:hAnsi="Arial" w:cs="Arial"/>
          <w:b/>
          <w:bCs/>
          <w:sz w:val="22"/>
          <w:szCs w:val="22"/>
        </w:rPr>
        <w:t xml:space="preserve">Good working conditions. </w:t>
      </w:r>
    </w:p>
    <w:p w14:paraId="3A4C7EB7" w14:textId="544E3896" w:rsidR="00186094" w:rsidRPr="00186094" w:rsidRDefault="00186094" w:rsidP="00706A95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186094">
        <w:rPr>
          <w:rFonts w:ascii="Arial" w:hAnsi="Arial" w:cs="Arial"/>
          <w:color w:val="000000" w:themeColor="text1"/>
        </w:rPr>
        <w:t>Perceived well-being at work is important for employees because job satisfaction is a key domain of employees’ overall well-being in life (</w:t>
      </w:r>
      <w:bookmarkStart w:id="0" w:name="bb0135"/>
      <w:r w:rsidRPr="00186094">
        <w:rPr>
          <w:rFonts w:ascii="Arial" w:hAnsi="Arial" w:cs="Arial"/>
          <w:color w:val="000000" w:themeColor="text1"/>
        </w:rPr>
        <w:fldChar w:fldCharType="begin"/>
      </w:r>
      <w:r w:rsidRPr="00186094">
        <w:rPr>
          <w:rFonts w:ascii="Arial" w:hAnsi="Arial" w:cs="Arial"/>
          <w:color w:val="000000" w:themeColor="text1"/>
        </w:rPr>
        <w:instrText xml:space="preserve"> HYPERLINK "https://www-sciencedirect-com.ezproxy.uwtsd.ac.uk/science/article/pii/S2212828X18300495" \l "b0135" </w:instrText>
      </w:r>
      <w:r w:rsidRPr="00186094">
        <w:rPr>
          <w:rFonts w:ascii="Arial" w:hAnsi="Arial" w:cs="Arial"/>
          <w:color w:val="000000" w:themeColor="text1"/>
        </w:rPr>
        <w:fldChar w:fldCharType="separate"/>
      </w:r>
      <w:r w:rsidRPr="00186094">
        <w:rPr>
          <w:rStyle w:val="Hyperlink"/>
          <w:rFonts w:ascii="Arial" w:hAnsi="Arial" w:cs="Arial"/>
          <w:color w:val="000000" w:themeColor="text1"/>
          <w:u w:val="none"/>
        </w:rPr>
        <w:t>Oswald, 2010</w:t>
      </w:r>
      <w:r w:rsidRPr="00186094">
        <w:rPr>
          <w:rFonts w:ascii="Arial" w:hAnsi="Arial" w:cs="Arial"/>
          <w:color w:val="000000" w:themeColor="text1"/>
        </w:rPr>
        <w:fldChar w:fldCharType="end"/>
      </w:r>
      <w:bookmarkEnd w:id="0"/>
      <w:r w:rsidRPr="00186094">
        <w:rPr>
          <w:rFonts w:ascii="Arial" w:hAnsi="Arial" w:cs="Arial"/>
          <w:color w:val="000000" w:themeColor="text1"/>
        </w:rPr>
        <w:t>). Job satisfaction and productivity at the firm level are also positively related (</w:t>
      </w:r>
      <w:bookmarkStart w:id="1" w:name="bb0070"/>
      <w:proofErr w:type="spellStart"/>
      <w:r w:rsidRPr="00186094">
        <w:rPr>
          <w:rFonts w:ascii="Arial" w:hAnsi="Arial" w:cs="Arial"/>
          <w:color w:val="000000" w:themeColor="text1"/>
        </w:rPr>
        <w:fldChar w:fldCharType="begin"/>
      </w:r>
      <w:r w:rsidRPr="00186094">
        <w:rPr>
          <w:rFonts w:ascii="Arial" w:hAnsi="Arial" w:cs="Arial"/>
          <w:color w:val="000000" w:themeColor="text1"/>
        </w:rPr>
        <w:instrText xml:space="preserve"> HYPERLINK "https://www-sciencedirect-com.ezproxy.uwtsd.ac.uk/science/article/pii/S2212828X18300495" \l "b0070" </w:instrText>
      </w:r>
      <w:r w:rsidRPr="00186094">
        <w:rPr>
          <w:rFonts w:ascii="Arial" w:hAnsi="Arial" w:cs="Arial"/>
          <w:color w:val="000000" w:themeColor="text1"/>
        </w:rPr>
        <w:fldChar w:fldCharType="separate"/>
      </w:r>
      <w:r w:rsidRPr="00186094">
        <w:rPr>
          <w:rStyle w:val="Hyperlink"/>
          <w:rFonts w:ascii="Arial" w:hAnsi="Arial" w:cs="Arial"/>
          <w:color w:val="000000" w:themeColor="text1"/>
          <w:u w:val="none"/>
        </w:rPr>
        <w:t>B</w:t>
      </w:r>
      <w:r w:rsidR="00CF0F54">
        <w:rPr>
          <w:rStyle w:val="Hyperlink"/>
          <w:rFonts w:ascii="Arial" w:hAnsi="Arial" w:cs="Arial"/>
          <w:color w:val="000000" w:themeColor="text1"/>
          <w:u w:val="none"/>
        </w:rPr>
        <w:t>o</w:t>
      </w:r>
      <w:r w:rsidRPr="00186094">
        <w:rPr>
          <w:rStyle w:val="Hyperlink"/>
          <w:rFonts w:ascii="Arial" w:hAnsi="Arial" w:cs="Arial"/>
          <w:color w:val="000000" w:themeColor="text1"/>
          <w:u w:val="none"/>
        </w:rPr>
        <w:t>ckerman</w:t>
      </w:r>
      <w:proofErr w:type="spellEnd"/>
      <w:r w:rsidRPr="00186094">
        <w:rPr>
          <w:rStyle w:val="Hyperlink"/>
          <w:rFonts w:ascii="Arial" w:hAnsi="Arial" w:cs="Arial"/>
          <w:color w:val="000000" w:themeColor="text1"/>
          <w:u w:val="none"/>
        </w:rPr>
        <w:t xml:space="preserve"> and Ilmakunnas, 2012</w:t>
      </w:r>
      <w:r w:rsidRPr="00186094">
        <w:rPr>
          <w:rFonts w:ascii="Arial" w:hAnsi="Arial" w:cs="Arial"/>
          <w:color w:val="000000" w:themeColor="text1"/>
        </w:rPr>
        <w:fldChar w:fldCharType="end"/>
      </w:r>
      <w:bookmarkEnd w:id="1"/>
      <w:r w:rsidRPr="00186094">
        <w:rPr>
          <w:rFonts w:ascii="Arial" w:hAnsi="Arial" w:cs="Arial"/>
          <w:color w:val="000000" w:themeColor="text1"/>
        </w:rPr>
        <w:t>, </w:t>
      </w:r>
      <w:bookmarkStart w:id="2" w:name="bb0140"/>
      <w:r w:rsidRPr="00186094">
        <w:rPr>
          <w:rFonts w:ascii="Arial" w:hAnsi="Arial" w:cs="Arial"/>
          <w:color w:val="000000" w:themeColor="text1"/>
        </w:rPr>
        <w:fldChar w:fldCharType="begin"/>
      </w:r>
      <w:r w:rsidRPr="00186094">
        <w:rPr>
          <w:rFonts w:ascii="Arial" w:hAnsi="Arial" w:cs="Arial"/>
          <w:color w:val="000000" w:themeColor="text1"/>
        </w:rPr>
        <w:instrText xml:space="preserve"> HYPERLINK "https://www-sciencedirect-com.ezproxy.uwtsd.ac.uk/science/article/pii/S2212828X18300495" \l "b0140" </w:instrText>
      </w:r>
      <w:r w:rsidRPr="00186094">
        <w:rPr>
          <w:rFonts w:ascii="Arial" w:hAnsi="Arial" w:cs="Arial"/>
          <w:color w:val="000000" w:themeColor="text1"/>
        </w:rPr>
        <w:fldChar w:fldCharType="separate"/>
      </w:r>
      <w:r w:rsidRPr="00186094">
        <w:rPr>
          <w:rStyle w:val="Hyperlink"/>
          <w:rFonts w:ascii="Arial" w:hAnsi="Arial" w:cs="Arial"/>
          <w:color w:val="000000" w:themeColor="text1"/>
          <w:u w:val="none"/>
        </w:rPr>
        <w:t>Oswald et al., 2015</w:t>
      </w:r>
      <w:r w:rsidRPr="00186094">
        <w:rPr>
          <w:rFonts w:ascii="Arial" w:hAnsi="Arial" w:cs="Arial"/>
          <w:color w:val="000000" w:themeColor="text1"/>
        </w:rPr>
        <w:fldChar w:fldCharType="end"/>
      </w:r>
      <w:bookmarkEnd w:id="2"/>
      <w:r w:rsidRPr="00186094">
        <w:rPr>
          <w:rFonts w:ascii="Arial" w:hAnsi="Arial" w:cs="Arial"/>
          <w:color w:val="000000" w:themeColor="text1"/>
        </w:rPr>
        <w:t xml:space="preserve">). Consequently, </w:t>
      </w:r>
      <w:r w:rsidR="0027604D">
        <w:rPr>
          <w:rFonts w:ascii="Arial" w:hAnsi="Arial" w:cs="Arial"/>
          <w:color w:val="000000" w:themeColor="text1"/>
        </w:rPr>
        <w:t xml:space="preserve">to </w:t>
      </w:r>
      <w:r w:rsidRPr="00186094">
        <w:rPr>
          <w:rFonts w:ascii="Arial" w:hAnsi="Arial" w:cs="Arial"/>
          <w:color w:val="000000" w:themeColor="text1"/>
        </w:rPr>
        <w:t>investments in better working conditions and improvements in employee well-being can be beneficial for both</w:t>
      </w:r>
      <w:r w:rsidR="00E31C9A">
        <w:rPr>
          <w:rFonts w:ascii="Arial" w:hAnsi="Arial" w:cs="Arial"/>
          <w:color w:val="000000" w:themeColor="text1"/>
        </w:rPr>
        <w:t xml:space="preserve"> sides,</w:t>
      </w:r>
      <w:r w:rsidRPr="00186094">
        <w:rPr>
          <w:rFonts w:ascii="Arial" w:hAnsi="Arial" w:cs="Arial"/>
          <w:color w:val="000000" w:themeColor="text1"/>
        </w:rPr>
        <w:t xml:space="preserve"> </w:t>
      </w:r>
      <w:r w:rsidR="007E4384" w:rsidRPr="00186094">
        <w:rPr>
          <w:rFonts w:ascii="Arial" w:hAnsi="Arial" w:cs="Arial"/>
          <w:color w:val="000000" w:themeColor="text1"/>
        </w:rPr>
        <w:t>employees,</w:t>
      </w:r>
      <w:r w:rsidRPr="00186094">
        <w:rPr>
          <w:rFonts w:ascii="Arial" w:hAnsi="Arial" w:cs="Arial"/>
          <w:color w:val="000000" w:themeColor="text1"/>
        </w:rPr>
        <w:t xml:space="preserve"> and employers and to</w:t>
      </w:r>
      <w:r w:rsidR="006D6ECD">
        <w:rPr>
          <w:rFonts w:ascii="Arial" w:hAnsi="Arial" w:cs="Arial"/>
          <w:color w:val="000000" w:themeColor="text1"/>
        </w:rPr>
        <w:t xml:space="preserve"> impact to </w:t>
      </w:r>
      <w:r w:rsidRPr="00186094">
        <w:rPr>
          <w:rFonts w:ascii="Arial" w:hAnsi="Arial" w:cs="Arial"/>
          <w:color w:val="000000" w:themeColor="text1"/>
        </w:rPr>
        <w:t>society more broadly</w:t>
      </w:r>
      <w:r w:rsidR="006D6ECD">
        <w:rPr>
          <w:rFonts w:ascii="Arial" w:hAnsi="Arial" w:cs="Arial"/>
          <w:color w:val="000000" w:themeColor="text1"/>
        </w:rPr>
        <w:t xml:space="preserve"> even</w:t>
      </w:r>
      <w:r w:rsidRPr="00186094">
        <w:rPr>
          <w:rFonts w:ascii="Arial" w:hAnsi="Arial" w:cs="Arial"/>
          <w:color w:val="000000" w:themeColor="text1"/>
        </w:rPr>
        <w:t>.</w:t>
      </w:r>
    </w:p>
    <w:p w14:paraId="18CC48FD" w14:textId="3303A444" w:rsidR="00B731AE" w:rsidRDefault="005C4054" w:rsidP="00186094">
      <w:pPr>
        <w:spacing w:line="360" w:lineRule="auto"/>
        <w:ind w:firstLine="720"/>
        <w:jc w:val="both"/>
        <w:rPr>
          <w:rFonts w:ascii="Arial" w:hAnsi="Arial" w:cs="Arial"/>
        </w:rPr>
      </w:pPr>
      <w:r>
        <w:rPr>
          <w:rFonts w:ascii="Arial" w:hAnsi="Arial" w:cs="Arial"/>
        </w:rPr>
        <w:t>Better working conditions</w:t>
      </w:r>
      <w:r w:rsidR="00CC0695">
        <w:rPr>
          <w:rFonts w:ascii="Arial" w:hAnsi="Arial" w:cs="Arial"/>
        </w:rPr>
        <w:t xml:space="preserve"> raise profitability by increasing productivity among workers.</w:t>
      </w:r>
      <w:r w:rsidR="006D1C33">
        <w:rPr>
          <w:rFonts w:ascii="Arial" w:hAnsi="Arial" w:cs="Arial"/>
        </w:rPr>
        <w:t xml:space="preserve"> </w:t>
      </w:r>
      <w:r w:rsidR="00CF44AD">
        <w:rPr>
          <w:rFonts w:ascii="Arial" w:hAnsi="Arial" w:cs="Arial"/>
        </w:rPr>
        <w:t xml:space="preserve">In </w:t>
      </w:r>
      <w:r w:rsidR="00706A95">
        <w:rPr>
          <w:rFonts w:ascii="Arial" w:hAnsi="Arial" w:cs="Arial"/>
        </w:rPr>
        <w:t>recent research</w:t>
      </w:r>
      <w:r w:rsidR="00970A3B">
        <w:rPr>
          <w:rFonts w:ascii="Arial" w:hAnsi="Arial" w:cs="Arial"/>
        </w:rPr>
        <w:t xml:space="preserve"> </w:t>
      </w:r>
      <w:r w:rsidR="00B36F0A">
        <w:rPr>
          <w:rFonts w:ascii="Arial" w:hAnsi="Arial" w:cs="Arial"/>
        </w:rPr>
        <w:t xml:space="preserve">about working conditions, productivity and </w:t>
      </w:r>
      <w:r w:rsidR="003B3F6D">
        <w:rPr>
          <w:rFonts w:ascii="Arial" w:hAnsi="Arial" w:cs="Arial"/>
        </w:rPr>
        <w:t>profitably</w:t>
      </w:r>
      <w:r w:rsidR="008B70E9">
        <w:rPr>
          <w:rFonts w:ascii="Arial" w:hAnsi="Arial" w:cs="Arial"/>
        </w:rPr>
        <w:t xml:space="preserve">, </w:t>
      </w:r>
      <w:r w:rsidR="003B3F6D">
        <w:rPr>
          <w:rFonts w:ascii="Arial" w:hAnsi="Arial" w:cs="Arial"/>
        </w:rPr>
        <w:t xml:space="preserve">was </w:t>
      </w:r>
      <w:r w:rsidR="0074540F">
        <w:rPr>
          <w:rFonts w:ascii="Arial" w:hAnsi="Arial" w:cs="Arial"/>
        </w:rPr>
        <w:t xml:space="preserve">proved that </w:t>
      </w:r>
      <w:r w:rsidR="00B14963">
        <w:rPr>
          <w:rFonts w:ascii="Arial" w:hAnsi="Arial" w:cs="Arial"/>
        </w:rPr>
        <w:t>workers from factories</w:t>
      </w:r>
      <w:r w:rsidR="0041599C">
        <w:rPr>
          <w:rFonts w:ascii="Arial" w:hAnsi="Arial" w:cs="Arial"/>
        </w:rPr>
        <w:t xml:space="preserve"> that have </w:t>
      </w:r>
      <w:r w:rsidR="00CE2421">
        <w:rPr>
          <w:rFonts w:ascii="Arial" w:hAnsi="Arial" w:cs="Arial"/>
        </w:rPr>
        <w:t>significant better</w:t>
      </w:r>
      <w:r w:rsidR="00B14963">
        <w:rPr>
          <w:rFonts w:ascii="Arial" w:hAnsi="Arial" w:cs="Arial"/>
        </w:rPr>
        <w:t xml:space="preserve"> working conditions </w:t>
      </w:r>
      <w:r w:rsidR="00CE2421">
        <w:rPr>
          <w:rFonts w:ascii="Arial" w:hAnsi="Arial" w:cs="Arial"/>
        </w:rPr>
        <w:t xml:space="preserve">– reach their productivity target </w:t>
      </w:r>
      <w:r w:rsidR="008C62CF">
        <w:rPr>
          <w:rFonts w:ascii="Arial" w:hAnsi="Arial" w:cs="Arial"/>
        </w:rPr>
        <w:t>nearly 40 minutes faster than workers in fa</w:t>
      </w:r>
      <w:r w:rsidR="00706A95">
        <w:rPr>
          <w:rFonts w:ascii="Arial" w:hAnsi="Arial" w:cs="Arial"/>
        </w:rPr>
        <w:t>ctories with relatively worse conditions.</w:t>
      </w:r>
      <w:r w:rsidR="008C62CF">
        <w:rPr>
          <w:rFonts w:ascii="Arial" w:hAnsi="Arial" w:cs="Arial"/>
        </w:rPr>
        <w:t xml:space="preserve"> </w:t>
      </w:r>
      <w:r w:rsidR="003B3F6D">
        <w:rPr>
          <w:rFonts w:ascii="Arial" w:hAnsi="Arial" w:cs="Arial"/>
        </w:rPr>
        <w:t xml:space="preserve"> </w:t>
      </w:r>
      <w:r w:rsidR="00840E07">
        <w:rPr>
          <w:rFonts w:ascii="Arial" w:hAnsi="Arial" w:cs="Arial"/>
        </w:rPr>
        <w:t xml:space="preserve">Faster productivity leads to higher wages </w:t>
      </w:r>
      <w:r w:rsidR="00477999">
        <w:rPr>
          <w:rFonts w:ascii="Arial" w:hAnsi="Arial" w:cs="Arial"/>
        </w:rPr>
        <w:t>and this benefits for both</w:t>
      </w:r>
      <w:r w:rsidR="001676B3">
        <w:rPr>
          <w:rFonts w:ascii="Arial" w:hAnsi="Arial" w:cs="Arial"/>
        </w:rPr>
        <w:t xml:space="preserve">, </w:t>
      </w:r>
      <w:r w:rsidR="00D21DB7">
        <w:rPr>
          <w:rFonts w:ascii="Arial" w:hAnsi="Arial" w:cs="Arial"/>
        </w:rPr>
        <w:t>employers,</w:t>
      </w:r>
      <w:r w:rsidR="001676B3">
        <w:rPr>
          <w:rFonts w:ascii="Arial" w:hAnsi="Arial" w:cs="Arial"/>
        </w:rPr>
        <w:t xml:space="preserve"> and employees.</w:t>
      </w:r>
    </w:p>
    <w:p w14:paraId="2595F3B6" w14:textId="647E6CE7" w:rsidR="0085278F" w:rsidRDefault="002C104B" w:rsidP="002A4106">
      <w:pPr>
        <w:spacing w:line="360" w:lineRule="auto"/>
        <w:ind w:firstLine="72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It was </w:t>
      </w:r>
      <w:r w:rsidR="00B774FC">
        <w:rPr>
          <w:rFonts w:ascii="Arial" w:hAnsi="Arial" w:cs="Arial"/>
        </w:rPr>
        <w:t xml:space="preserve">demonstrated </w:t>
      </w:r>
      <w:r w:rsidR="0000621E">
        <w:rPr>
          <w:rFonts w:ascii="Arial" w:hAnsi="Arial" w:cs="Arial"/>
        </w:rPr>
        <w:t>that a good working environment is cause</w:t>
      </w:r>
      <w:r w:rsidR="00FF1697">
        <w:rPr>
          <w:rFonts w:ascii="Arial" w:hAnsi="Arial" w:cs="Arial"/>
        </w:rPr>
        <w:t>d</w:t>
      </w:r>
      <w:r w:rsidR="0042016A">
        <w:rPr>
          <w:rFonts w:ascii="Arial" w:hAnsi="Arial" w:cs="Arial"/>
        </w:rPr>
        <w:t xml:space="preserve"> and by the support</w:t>
      </w:r>
      <w:r w:rsidR="00E94239">
        <w:rPr>
          <w:rFonts w:ascii="Arial" w:hAnsi="Arial" w:cs="Arial"/>
        </w:rPr>
        <w:t>, transparency</w:t>
      </w:r>
      <w:r w:rsidR="00C8532B">
        <w:rPr>
          <w:rFonts w:ascii="Arial" w:hAnsi="Arial" w:cs="Arial"/>
        </w:rPr>
        <w:t>,</w:t>
      </w:r>
      <w:r w:rsidR="00E94239">
        <w:rPr>
          <w:rFonts w:ascii="Arial" w:hAnsi="Arial" w:cs="Arial"/>
        </w:rPr>
        <w:t xml:space="preserve"> and</w:t>
      </w:r>
      <w:r w:rsidR="00FF1697">
        <w:rPr>
          <w:rFonts w:ascii="Arial" w:hAnsi="Arial" w:cs="Arial"/>
        </w:rPr>
        <w:t xml:space="preserve"> good</w:t>
      </w:r>
      <w:r w:rsidR="0042016A">
        <w:rPr>
          <w:rFonts w:ascii="Arial" w:hAnsi="Arial" w:cs="Arial"/>
        </w:rPr>
        <w:t xml:space="preserve"> attitude</w:t>
      </w:r>
      <w:r w:rsidR="00837D59">
        <w:rPr>
          <w:rFonts w:ascii="Arial" w:hAnsi="Arial" w:cs="Arial"/>
        </w:rPr>
        <w:t>, the presence of a good dialog every day</w:t>
      </w:r>
      <w:r w:rsidR="0042016A">
        <w:rPr>
          <w:rFonts w:ascii="Arial" w:hAnsi="Arial" w:cs="Arial"/>
        </w:rPr>
        <w:t xml:space="preserve"> of the supervisor or manager</w:t>
      </w:r>
      <w:r w:rsidR="00806B7A">
        <w:rPr>
          <w:rFonts w:ascii="Arial" w:hAnsi="Arial" w:cs="Arial"/>
        </w:rPr>
        <w:t>, it also can be added and other factors like</w:t>
      </w:r>
      <w:r w:rsidR="000A321E">
        <w:rPr>
          <w:rFonts w:ascii="Arial" w:hAnsi="Arial" w:cs="Arial"/>
        </w:rPr>
        <w:t xml:space="preserve"> trainings and developments, </w:t>
      </w:r>
      <w:r w:rsidR="007D7C62">
        <w:rPr>
          <w:rFonts w:ascii="Arial" w:hAnsi="Arial" w:cs="Arial"/>
        </w:rPr>
        <w:t xml:space="preserve">attractive </w:t>
      </w:r>
      <w:r w:rsidR="00CF0F54">
        <w:rPr>
          <w:rFonts w:ascii="Arial" w:hAnsi="Arial" w:cs="Arial"/>
        </w:rPr>
        <w:t>plans,</w:t>
      </w:r>
      <w:r w:rsidR="007D7C62">
        <w:rPr>
          <w:rFonts w:ascii="Arial" w:hAnsi="Arial" w:cs="Arial"/>
        </w:rPr>
        <w:t xml:space="preserve"> and adequate load of work</w:t>
      </w:r>
      <w:r w:rsidR="00FA15A4">
        <w:rPr>
          <w:rFonts w:ascii="Arial" w:hAnsi="Arial" w:cs="Arial"/>
        </w:rPr>
        <w:t xml:space="preserve">, that lead to motivation of the workers and in </w:t>
      </w:r>
      <w:r w:rsidR="003D5E8C">
        <w:rPr>
          <w:rFonts w:ascii="Arial" w:hAnsi="Arial" w:cs="Arial"/>
        </w:rPr>
        <w:t xml:space="preserve">conclusion has a positive </w:t>
      </w:r>
      <w:r w:rsidR="00674C87">
        <w:rPr>
          <w:rFonts w:ascii="Arial" w:hAnsi="Arial" w:cs="Arial"/>
        </w:rPr>
        <w:t xml:space="preserve">impact on company development and </w:t>
      </w:r>
      <w:r w:rsidR="00186ED8">
        <w:rPr>
          <w:rFonts w:ascii="Arial" w:hAnsi="Arial" w:cs="Arial"/>
        </w:rPr>
        <w:t>productivity</w:t>
      </w:r>
      <w:r w:rsidR="00E72F4B">
        <w:rPr>
          <w:rFonts w:ascii="Arial" w:hAnsi="Arial" w:cs="Arial"/>
        </w:rPr>
        <w:t>.</w:t>
      </w:r>
    </w:p>
    <w:p w14:paraId="38753EA4" w14:textId="77777777" w:rsidR="00171259" w:rsidRDefault="00171259" w:rsidP="002A4106">
      <w:pPr>
        <w:spacing w:line="360" w:lineRule="auto"/>
        <w:ind w:firstLine="720"/>
        <w:jc w:val="both"/>
        <w:rPr>
          <w:rFonts w:ascii="Arial" w:hAnsi="Arial" w:cs="Arial"/>
        </w:rPr>
      </w:pPr>
    </w:p>
    <w:p w14:paraId="34C525AC" w14:textId="70F12363" w:rsidR="002A4106" w:rsidRDefault="002A4106" w:rsidP="002A4106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Conclusion</w:t>
      </w:r>
    </w:p>
    <w:p w14:paraId="12FE531A" w14:textId="414A0A6F" w:rsidR="005424AB" w:rsidRDefault="00547C9C" w:rsidP="00CD5508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Every individual</w:t>
      </w:r>
      <w:r w:rsidR="006F2FD5">
        <w:rPr>
          <w:rFonts w:ascii="Arial" w:hAnsi="Arial" w:cs="Arial"/>
        </w:rPr>
        <w:t xml:space="preserve"> performance</w:t>
      </w:r>
      <w:r w:rsidR="00030A00">
        <w:rPr>
          <w:rFonts w:ascii="Arial" w:hAnsi="Arial" w:cs="Arial"/>
        </w:rPr>
        <w:t xml:space="preserve"> at work</w:t>
      </w:r>
      <w:r w:rsidR="006F2FD5">
        <w:rPr>
          <w:rFonts w:ascii="Arial" w:hAnsi="Arial" w:cs="Arial"/>
        </w:rPr>
        <w:t xml:space="preserve"> is influenced by </w:t>
      </w:r>
      <w:r w:rsidR="006F4BDA">
        <w:rPr>
          <w:rFonts w:ascii="Arial" w:hAnsi="Arial" w:cs="Arial"/>
        </w:rPr>
        <w:t xml:space="preserve">multiple </w:t>
      </w:r>
      <w:r w:rsidR="005D6DAF">
        <w:rPr>
          <w:rFonts w:ascii="Arial" w:hAnsi="Arial" w:cs="Arial"/>
        </w:rPr>
        <w:t xml:space="preserve">important </w:t>
      </w:r>
      <w:r w:rsidR="00030A00">
        <w:rPr>
          <w:rFonts w:ascii="Arial" w:hAnsi="Arial" w:cs="Arial"/>
        </w:rPr>
        <w:t xml:space="preserve">factors like, </w:t>
      </w:r>
      <w:r w:rsidR="00110261">
        <w:rPr>
          <w:rFonts w:ascii="Arial" w:hAnsi="Arial" w:cs="Arial"/>
        </w:rPr>
        <w:t>pay, awards, recognition, good working conditions</w:t>
      </w:r>
      <w:r w:rsidR="009A4334">
        <w:rPr>
          <w:rFonts w:ascii="Arial" w:hAnsi="Arial" w:cs="Arial"/>
        </w:rPr>
        <w:t xml:space="preserve"> and additional holiday</w:t>
      </w:r>
      <w:r w:rsidR="005D6DAF">
        <w:rPr>
          <w:rFonts w:ascii="Arial" w:hAnsi="Arial" w:cs="Arial"/>
        </w:rPr>
        <w:t xml:space="preserve">, </w:t>
      </w:r>
      <w:proofErr w:type="gramStart"/>
      <w:r w:rsidR="005D6DAF">
        <w:rPr>
          <w:rFonts w:ascii="Arial" w:hAnsi="Arial" w:cs="Arial"/>
        </w:rPr>
        <w:t>all</w:t>
      </w:r>
      <w:r w:rsidR="006F4BDA">
        <w:rPr>
          <w:rFonts w:ascii="Arial" w:hAnsi="Arial" w:cs="Arial"/>
        </w:rPr>
        <w:t xml:space="preserve"> of</w:t>
      </w:r>
      <w:proofErr w:type="gramEnd"/>
      <w:r w:rsidR="006F4BDA">
        <w:rPr>
          <w:rFonts w:ascii="Arial" w:hAnsi="Arial" w:cs="Arial"/>
        </w:rPr>
        <w:t xml:space="preserve"> the above</w:t>
      </w:r>
      <w:r w:rsidR="005D6DAF">
        <w:rPr>
          <w:rFonts w:ascii="Arial" w:hAnsi="Arial" w:cs="Arial"/>
        </w:rPr>
        <w:t xml:space="preserve"> </w:t>
      </w:r>
      <w:r w:rsidR="00103C81">
        <w:rPr>
          <w:rFonts w:ascii="Arial" w:hAnsi="Arial" w:cs="Arial"/>
        </w:rPr>
        <w:t xml:space="preserve">lead to </w:t>
      </w:r>
      <w:r w:rsidR="00C90E69">
        <w:rPr>
          <w:rFonts w:ascii="Arial" w:hAnsi="Arial" w:cs="Arial"/>
        </w:rPr>
        <w:t xml:space="preserve">discipline, and </w:t>
      </w:r>
      <w:r w:rsidR="0046297D">
        <w:rPr>
          <w:rFonts w:ascii="Arial" w:hAnsi="Arial" w:cs="Arial"/>
        </w:rPr>
        <w:t xml:space="preserve">to </w:t>
      </w:r>
      <w:r w:rsidR="00C90E69">
        <w:rPr>
          <w:rFonts w:ascii="Arial" w:hAnsi="Arial" w:cs="Arial"/>
        </w:rPr>
        <w:t>motivate</w:t>
      </w:r>
      <w:r w:rsidR="00103C81">
        <w:rPr>
          <w:rFonts w:ascii="Arial" w:hAnsi="Arial" w:cs="Arial"/>
        </w:rPr>
        <w:t xml:space="preserve"> the staff, </w:t>
      </w:r>
      <w:r w:rsidR="00804DE4">
        <w:rPr>
          <w:rFonts w:ascii="Arial" w:hAnsi="Arial" w:cs="Arial"/>
        </w:rPr>
        <w:t>in</w:t>
      </w:r>
      <w:r w:rsidR="00DF585B">
        <w:rPr>
          <w:rFonts w:ascii="Arial" w:hAnsi="Arial" w:cs="Arial"/>
        </w:rPr>
        <w:t xml:space="preserve"> consequence the company obtains a higher level of productivity and </w:t>
      </w:r>
      <w:r w:rsidR="000D18CB">
        <w:rPr>
          <w:rFonts w:ascii="Arial" w:hAnsi="Arial" w:cs="Arial"/>
        </w:rPr>
        <w:t xml:space="preserve">efficiency. </w:t>
      </w:r>
      <w:r w:rsidR="00FF7E9F">
        <w:rPr>
          <w:rFonts w:ascii="Arial" w:hAnsi="Arial" w:cs="Arial"/>
        </w:rPr>
        <w:t xml:space="preserve">It </w:t>
      </w:r>
      <w:r w:rsidR="007B013D">
        <w:rPr>
          <w:rFonts w:ascii="Arial" w:hAnsi="Arial" w:cs="Arial"/>
        </w:rPr>
        <w:t>was also mentioned that these motivational tactic</w:t>
      </w:r>
      <w:r w:rsidR="003B37DE">
        <w:rPr>
          <w:rFonts w:ascii="Arial" w:hAnsi="Arial" w:cs="Arial"/>
        </w:rPr>
        <w:t xml:space="preserve">s </w:t>
      </w:r>
      <w:r w:rsidR="00C56CB8">
        <w:rPr>
          <w:rFonts w:ascii="Arial" w:hAnsi="Arial" w:cs="Arial"/>
        </w:rPr>
        <w:t xml:space="preserve">empower the </w:t>
      </w:r>
      <w:r w:rsidR="00C56CB8">
        <w:rPr>
          <w:rFonts w:ascii="Arial" w:hAnsi="Arial" w:cs="Arial"/>
        </w:rPr>
        <w:lastRenderedPageBreak/>
        <w:t xml:space="preserve">employees and makes them </w:t>
      </w:r>
      <w:r w:rsidR="00D9277E">
        <w:rPr>
          <w:rFonts w:ascii="Arial" w:hAnsi="Arial" w:cs="Arial"/>
        </w:rPr>
        <w:t>happier</w:t>
      </w:r>
      <w:r w:rsidR="00C56CB8">
        <w:rPr>
          <w:rFonts w:ascii="Arial" w:hAnsi="Arial" w:cs="Arial"/>
        </w:rPr>
        <w:t xml:space="preserve"> at work.</w:t>
      </w:r>
      <w:r w:rsidR="00D9277E">
        <w:rPr>
          <w:rFonts w:ascii="Arial" w:hAnsi="Arial" w:cs="Arial"/>
        </w:rPr>
        <w:t xml:space="preserve"> But the most efficient</w:t>
      </w:r>
      <w:r w:rsidR="00042DD8">
        <w:rPr>
          <w:rFonts w:ascii="Arial" w:hAnsi="Arial" w:cs="Arial"/>
        </w:rPr>
        <w:t xml:space="preserve"> and effective</w:t>
      </w:r>
      <w:r w:rsidR="00D9277E">
        <w:rPr>
          <w:rFonts w:ascii="Arial" w:hAnsi="Arial" w:cs="Arial"/>
        </w:rPr>
        <w:t xml:space="preserve"> way of motivation </w:t>
      </w:r>
      <w:r w:rsidR="00723F42">
        <w:rPr>
          <w:rFonts w:ascii="Arial" w:hAnsi="Arial" w:cs="Arial"/>
        </w:rPr>
        <w:t>related to studies</w:t>
      </w:r>
      <w:r w:rsidR="00AC2779">
        <w:rPr>
          <w:rFonts w:ascii="Arial" w:hAnsi="Arial" w:cs="Arial"/>
        </w:rPr>
        <w:t>,</w:t>
      </w:r>
      <w:r w:rsidR="00723F42">
        <w:rPr>
          <w:rFonts w:ascii="Arial" w:hAnsi="Arial" w:cs="Arial"/>
        </w:rPr>
        <w:t xml:space="preserve"> is the recognition and award method. </w:t>
      </w:r>
      <w:r w:rsidR="00EA71EE">
        <w:rPr>
          <w:rFonts w:ascii="Arial" w:hAnsi="Arial" w:cs="Arial"/>
        </w:rPr>
        <w:t xml:space="preserve">It is </w:t>
      </w:r>
      <w:r w:rsidR="005B69A5">
        <w:rPr>
          <w:rFonts w:ascii="Arial" w:hAnsi="Arial" w:cs="Arial"/>
        </w:rPr>
        <w:t xml:space="preserve">used within the largest </w:t>
      </w:r>
      <w:r w:rsidR="00F73BF6">
        <w:rPr>
          <w:rFonts w:ascii="Arial" w:hAnsi="Arial" w:cs="Arial"/>
        </w:rPr>
        <w:t>enterprises</w:t>
      </w:r>
      <w:r w:rsidR="005B69A5">
        <w:rPr>
          <w:rFonts w:ascii="Arial" w:hAnsi="Arial" w:cs="Arial"/>
        </w:rPr>
        <w:t xml:space="preserve"> and </w:t>
      </w:r>
      <w:r w:rsidR="004844B2">
        <w:rPr>
          <w:rFonts w:ascii="Arial" w:hAnsi="Arial" w:cs="Arial"/>
        </w:rPr>
        <w:t>ha</w:t>
      </w:r>
      <w:r w:rsidR="00CF0D68">
        <w:rPr>
          <w:rFonts w:ascii="Arial" w:hAnsi="Arial" w:cs="Arial"/>
        </w:rPr>
        <w:t>ve</w:t>
      </w:r>
      <w:r w:rsidR="004844B2">
        <w:rPr>
          <w:rFonts w:ascii="Arial" w:hAnsi="Arial" w:cs="Arial"/>
        </w:rPr>
        <w:t xml:space="preserve"> been </w:t>
      </w:r>
      <w:r w:rsidR="004026CA">
        <w:rPr>
          <w:rFonts w:ascii="Arial" w:hAnsi="Arial" w:cs="Arial"/>
        </w:rPr>
        <w:t>created different</w:t>
      </w:r>
      <w:r w:rsidR="004844B2">
        <w:rPr>
          <w:rFonts w:ascii="Arial" w:hAnsi="Arial" w:cs="Arial"/>
        </w:rPr>
        <w:t xml:space="preserve"> </w:t>
      </w:r>
      <w:r w:rsidR="004E340A">
        <w:rPr>
          <w:rFonts w:ascii="Arial" w:hAnsi="Arial" w:cs="Arial"/>
        </w:rPr>
        <w:t>specia</w:t>
      </w:r>
      <w:r w:rsidR="00CB5A5B">
        <w:rPr>
          <w:rFonts w:ascii="Arial" w:hAnsi="Arial" w:cs="Arial"/>
        </w:rPr>
        <w:t>l</w:t>
      </w:r>
      <w:r w:rsidR="001D6797">
        <w:rPr>
          <w:rFonts w:ascii="Arial" w:hAnsi="Arial" w:cs="Arial"/>
        </w:rPr>
        <w:t xml:space="preserve"> recognition</w:t>
      </w:r>
      <w:r w:rsidR="00CB5A5B">
        <w:rPr>
          <w:rFonts w:ascii="Arial" w:hAnsi="Arial" w:cs="Arial"/>
        </w:rPr>
        <w:t xml:space="preserve"> programs. </w:t>
      </w:r>
      <w:r w:rsidR="00CD0AE3">
        <w:rPr>
          <w:rFonts w:ascii="Arial" w:hAnsi="Arial" w:cs="Arial"/>
        </w:rPr>
        <w:t>Work</w:t>
      </w:r>
      <w:r w:rsidR="009D1AD3">
        <w:rPr>
          <w:rFonts w:ascii="Arial" w:hAnsi="Arial" w:cs="Arial"/>
        </w:rPr>
        <w:t>place</w:t>
      </w:r>
      <w:r w:rsidR="00CD0AE3">
        <w:rPr>
          <w:rFonts w:ascii="Arial" w:hAnsi="Arial" w:cs="Arial"/>
        </w:rPr>
        <w:t xml:space="preserve"> is part of people </w:t>
      </w:r>
      <w:r w:rsidR="00AA0453">
        <w:rPr>
          <w:rFonts w:ascii="Arial" w:hAnsi="Arial" w:cs="Arial"/>
        </w:rPr>
        <w:t>lives, is</w:t>
      </w:r>
      <w:r w:rsidR="009D1AD3">
        <w:rPr>
          <w:rFonts w:ascii="Arial" w:hAnsi="Arial" w:cs="Arial"/>
        </w:rPr>
        <w:t xml:space="preserve"> the place they spend a part of their </w:t>
      </w:r>
      <w:r w:rsidR="005424AB">
        <w:rPr>
          <w:rFonts w:ascii="Arial" w:hAnsi="Arial" w:cs="Arial"/>
        </w:rPr>
        <w:t>life and</w:t>
      </w:r>
      <w:r w:rsidR="009D1AD3">
        <w:rPr>
          <w:rFonts w:ascii="Arial" w:hAnsi="Arial" w:cs="Arial"/>
        </w:rPr>
        <w:t xml:space="preserve"> f</w:t>
      </w:r>
      <w:r w:rsidR="00CD0AE3">
        <w:rPr>
          <w:rFonts w:ascii="Arial" w:hAnsi="Arial" w:cs="Arial"/>
        </w:rPr>
        <w:t xml:space="preserve">eeling </w:t>
      </w:r>
      <w:r w:rsidR="00C80FF4">
        <w:rPr>
          <w:rFonts w:ascii="Arial" w:hAnsi="Arial" w:cs="Arial"/>
        </w:rPr>
        <w:t>valued</w:t>
      </w:r>
      <w:r w:rsidR="009D1AD3">
        <w:rPr>
          <w:rFonts w:ascii="Arial" w:hAnsi="Arial" w:cs="Arial"/>
        </w:rPr>
        <w:t xml:space="preserve"> and appreciated </w:t>
      </w:r>
      <w:r w:rsidR="00AA0453">
        <w:rPr>
          <w:rFonts w:ascii="Arial" w:hAnsi="Arial" w:cs="Arial"/>
        </w:rPr>
        <w:t xml:space="preserve">the employees are more motivated and </w:t>
      </w:r>
      <w:r w:rsidR="000B48F4">
        <w:rPr>
          <w:rFonts w:ascii="Arial" w:hAnsi="Arial" w:cs="Arial"/>
        </w:rPr>
        <w:t xml:space="preserve">engaged </w:t>
      </w:r>
      <w:r w:rsidR="005424AB">
        <w:rPr>
          <w:rFonts w:ascii="Arial" w:hAnsi="Arial" w:cs="Arial"/>
        </w:rPr>
        <w:t xml:space="preserve">to work harder and efficiently. </w:t>
      </w:r>
    </w:p>
    <w:p w14:paraId="6F5A2341" w14:textId="77777777" w:rsidR="00C13DE4" w:rsidRDefault="00C13DE4" w:rsidP="00CD5508">
      <w:pPr>
        <w:spacing w:line="360" w:lineRule="auto"/>
        <w:jc w:val="both"/>
        <w:rPr>
          <w:rFonts w:ascii="Arial" w:hAnsi="Arial" w:cs="Arial"/>
        </w:rPr>
      </w:pPr>
    </w:p>
    <w:p w14:paraId="571F96B4" w14:textId="6737D6A2" w:rsidR="005424AB" w:rsidRDefault="00403805" w:rsidP="00403805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b/>
          <w:bCs/>
        </w:rPr>
      </w:pPr>
      <w:r w:rsidRPr="00403805">
        <w:rPr>
          <w:rFonts w:ascii="Arial" w:hAnsi="Arial" w:cs="Arial"/>
          <w:b/>
          <w:bCs/>
        </w:rPr>
        <w:t>Recommendation</w:t>
      </w:r>
    </w:p>
    <w:p w14:paraId="5D1F935B" w14:textId="3D719679" w:rsidR="00403805" w:rsidRDefault="005D73FC" w:rsidP="0040380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It is known that </w:t>
      </w:r>
      <w:r w:rsidR="007312AC">
        <w:rPr>
          <w:rFonts w:ascii="Arial" w:hAnsi="Arial" w:cs="Arial"/>
        </w:rPr>
        <w:t xml:space="preserve">all the big companies are working good on this chapter, </w:t>
      </w:r>
      <w:r w:rsidR="00DF0A94">
        <w:rPr>
          <w:rFonts w:ascii="Arial" w:hAnsi="Arial" w:cs="Arial"/>
        </w:rPr>
        <w:t>employee’s</w:t>
      </w:r>
      <w:r w:rsidR="003A758D">
        <w:rPr>
          <w:rFonts w:ascii="Arial" w:hAnsi="Arial" w:cs="Arial"/>
        </w:rPr>
        <w:t xml:space="preserve"> motivation, </w:t>
      </w:r>
      <w:r w:rsidR="004B0880">
        <w:rPr>
          <w:rFonts w:ascii="Arial" w:hAnsi="Arial" w:cs="Arial"/>
        </w:rPr>
        <w:t>because</w:t>
      </w:r>
      <w:r w:rsidR="003A758D">
        <w:rPr>
          <w:rFonts w:ascii="Arial" w:hAnsi="Arial" w:cs="Arial"/>
        </w:rPr>
        <w:t xml:space="preserve"> they </w:t>
      </w:r>
      <w:r w:rsidR="00387326">
        <w:rPr>
          <w:rFonts w:ascii="Arial" w:hAnsi="Arial" w:cs="Arial"/>
        </w:rPr>
        <w:t>need</w:t>
      </w:r>
      <w:r w:rsidR="003A758D">
        <w:rPr>
          <w:rFonts w:ascii="Arial" w:hAnsi="Arial" w:cs="Arial"/>
        </w:rPr>
        <w:t xml:space="preserve"> </w:t>
      </w:r>
      <w:r w:rsidR="004B0880">
        <w:rPr>
          <w:rFonts w:ascii="Arial" w:hAnsi="Arial" w:cs="Arial"/>
        </w:rPr>
        <w:t>this,</w:t>
      </w:r>
      <w:r w:rsidR="003A758D">
        <w:rPr>
          <w:rFonts w:ascii="Arial" w:hAnsi="Arial" w:cs="Arial"/>
        </w:rPr>
        <w:t xml:space="preserve"> and th</w:t>
      </w:r>
      <w:r w:rsidR="004734B5">
        <w:rPr>
          <w:rFonts w:ascii="Arial" w:hAnsi="Arial" w:cs="Arial"/>
        </w:rPr>
        <w:t>at</w:t>
      </w:r>
      <w:r w:rsidR="003A758D">
        <w:rPr>
          <w:rFonts w:ascii="Arial" w:hAnsi="Arial" w:cs="Arial"/>
        </w:rPr>
        <w:t xml:space="preserve"> is a</w:t>
      </w:r>
      <w:r w:rsidR="00DF0A94">
        <w:rPr>
          <w:rFonts w:ascii="Arial" w:hAnsi="Arial" w:cs="Arial"/>
        </w:rPr>
        <w:t xml:space="preserve"> very</w:t>
      </w:r>
      <w:r w:rsidR="003A758D">
        <w:rPr>
          <w:rFonts w:ascii="Arial" w:hAnsi="Arial" w:cs="Arial"/>
        </w:rPr>
        <w:t xml:space="preserve"> </w:t>
      </w:r>
      <w:r w:rsidR="004734B5">
        <w:rPr>
          <w:rFonts w:ascii="Arial" w:hAnsi="Arial" w:cs="Arial"/>
        </w:rPr>
        <w:t>smart</w:t>
      </w:r>
      <w:r w:rsidR="003A758D">
        <w:rPr>
          <w:rFonts w:ascii="Arial" w:hAnsi="Arial" w:cs="Arial"/>
        </w:rPr>
        <w:t xml:space="preserve"> thing. </w:t>
      </w:r>
      <w:r w:rsidR="003A7C11">
        <w:rPr>
          <w:rFonts w:ascii="Arial" w:hAnsi="Arial" w:cs="Arial"/>
        </w:rPr>
        <w:t>Every organization</w:t>
      </w:r>
      <w:r w:rsidR="007D2072">
        <w:rPr>
          <w:rFonts w:ascii="Arial" w:hAnsi="Arial" w:cs="Arial"/>
        </w:rPr>
        <w:t xml:space="preserve">, big or small, </w:t>
      </w:r>
      <w:r w:rsidR="00113ABE">
        <w:rPr>
          <w:rFonts w:ascii="Arial" w:hAnsi="Arial" w:cs="Arial"/>
        </w:rPr>
        <w:t>need to have a recognition program,</w:t>
      </w:r>
      <w:r w:rsidR="00BE31FF">
        <w:rPr>
          <w:rFonts w:ascii="Arial" w:hAnsi="Arial" w:cs="Arial"/>
        </w:rPr>
        <w:t xml:space="preserve"> and if the employees could choose </w:t>
      </w:r>
      <w:r w:rsidR="008C4544">
        <w:rPr>
          <w:rFonts w:ascii="Arial" w:hAnsi="Arial" w:cs="Arial"/>
        </w:rPr>
        <w:t xml:space="preserve">their reward from a list of options, it will make them feel more valuable and </w:t>
      </w:r>
      <w:r w:rsidR="007D2072">
        <w:rPr>
          <w:rFonts w:ascii="Arial" w:hAnsi="Arial" w:cs="Arial"/>
        </w:rPr>
        <w:t xml:space="preserve">more loyal towards the organization. </w:t>
      </w:r>
    </w:p>
    <w:p w14:paraId="648076B1" w14:textId="7175649D" w:rsidR="00600CF8" w:rsidRDefault="00600CF8" w:rsidP="0040380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ab/>
        <w:t>The manage</w:t>
      </w:r>
      <w:r w:rsidR="002E10F9">
        <w:rPr>
          <w:rFonts w:ascii="Arial" w:hAnsi="Arial" w:cs="Arial"/>
        </w:rPr>
        <w:t>ment</w:t>
      </w:r>
      <w:r w:rsidR="009D6ED4">
        <w:rPr>
          <w:rFonts w:ascii="Arial" w:hAnsi="Arial" w:cs="Arial"/>
        </w:rPr>
        <w:t xml:space="preserve"> </w:t>
      </w:r>
      <w:r w:rsidR="00F417B3">
        <w:rPr>
          <w:rFonts w:ascii="Arial" w:hAnsi="Arial" w:cs="Arial"/>
        </w:rPr>
        <w:t>can ensure</w:t>
      </w:r>
      <w:r w:rsidR="00FB6A41">
        <w:rPr>
          <w:rFonts w:ascii="Arial" w:hAnsi="Arial" w:cs="Arial"/>
        </w:rPr>
        <w:t xml:space="preserve"> good</w:t>
      </w:r>
      <w:r w:rsidR="00F417B3">
        <w:rPr>
          <w:rFonts w:ascii="Arial" w:hAnsi="Arial" w:cs="Arial"/>
        </w:rPr>
        <w:t xml:space="preserve"> efficient communication with the team directly, </w:t>
      </w:r>
      <w:r w:rsidR="00CE3711">
        <w:rPr>
          <w:rFonts w:ascii="Arial" w:hAnsi="Arial" w:cs="Arial"/>
        </w:rPr>
        <w:t>instead of relying on emails and messages</w:t>
      </w:r>
      <w:r w:rsidR="00EF0253">
        <w:rPr>
          <w:rFonts w:ascii="Arial" w:hAnsi="Arial" w:cs="Arial"/>
        </w:rPr>
        <w:t xml:space="preserve"> all the time</w:t>
      </w:r>
      <w:r w:rsidR="00E00BA7">
        <w:rPr>
          <w:rFonts w:ascii="Arial" w:hAnsi="Arial" w:cs="Arial"/>
        </w:rPr>
        <w:t>, the di</w:t>
      </w:r>
      <w:r w:rsidR="00EF0253">
        <w:rPr>
          <w:rFonts w:ascii="Arial" w:hAnsi="Arial" w:cs="Arial"/>
        </w:rPr>
        <w:t>rect feedback will ensure a comfort</w:t>
      </w:r>
      <w:r w:rsidR="002E10F9">
        <w:rPr>
          <w:rFonts w:ascii="Arial" w:hAnsi="Arial" w:cs="Arial"/>
        </w:rPr>
        <w:t xml:space="preserve">able </w:t>
      </w:r>
      <w:r w:rsidR="00EF0253">
        <w:rPr>
          <w:rFonts w:ascii="Arial" w:hAnsi="Arial" w:cs="Arial"/>
        </w:rPr>
        <w:t xml:space="preserve">level </w:t>
      </w:r>
      <w:r w:rsidR="004456D0">
        <w:rPr>
          <w:rFonts w:ascii="Arial" w:hAnsi="Arial" w:cs="Arial"/>
        </w:rPr>
        <w:t>with direct managers.</w:t>
      </w:r>
    </w:p>
    <w:p w14:paraId="57317042" w14:textId="4A4BAB34" w:rsidR="002257F8" w:rsidRPr="00403805" w:rsidRDefault="002257F8" w:rsidP="00F64D35">
      <w:pPr>
        <w:spacing w:line="360" w:lineRule="auto"/>
        <w:ind w:firstLine="720"/>
        <w:jc w:val="both"/>
        <w:rPr>
          <w:rFonts w:ascii="Arial" w:hAnsi="Arial" w:cs="Arial"/>
        </w:rPr>
      </w:pPr>
      <w:r>
        <w:rPr>
          <w:rFonts w:ascii="Arial" w:hAnsi="Arial" w:cs="Arial"/>
        </w:rPr>
        <w:t>In addition</w:t>
      </w:r>
      <w:r w:rsidR="00162424">
        <w:rPr>
          <w:rFonts w:ascii="Arial" w:hAnsi="Arial" w:cs="Arial"/>
        </w:rPr>
        <w:t xml:space="preserve"> to ensuring fair</w:t>
      </w:r>
      <w:r w:rsidR="006266FC">
        <w:rPr>
          <w:rFonts w:ascii="Arial" w:hAnsi="Arial" w:cs="Arial"/>
        </w:rPr>
        <w:t xml:space="preserve"> </w:t>
      </w:r>
      <w:r w:rsidR="0059065D">
        <w:rPr>
          <w:rFonts w:ascii="Arial" w:hAnsi="Arial" w:cs="Arial"/>
        </w:rPr>
        <w:t>conditions between</w:t>
      </w:r>
      <w:r w:rsidR="00162424">
        <w:rPr>
          <w:rFonts w:ascii="Arial" w:hAnsi="Arial" w:cs="Arial"/>
        </w:rPr>
        <w:t xml:space="preserve"> pay and conditions, it is also </w:t>
      </w:r>
      <w:r w:rsidR="0059065D">
        <w:rPr>
          <w:rFonts w:ascii="Arial" w:hAnsi="Arial" w:cs="Arial"/>
        </w:rPr>
        <w:t xml:space="preserve">important </w:t>
      </w:r>
      <w:r w:rsidR="00162424">
        <w:rPr>
          <w:rFonts w:ascii="Arial" w:hAnsi="Arial" w:cs="Arial"/>
        </w:rPr>
        <w:t>for the business</w:t>
      </w:r>
      <w:r w:rsidR="001667E3">
        <w:rPr>
          <w:rFonts w:ascii="Arial" w:hAnsi="Arial" w:cs="Arial"/>
        </w:rPr>
        <w:t xml:space="preserve"> to meet the higher order </w:t>
      </w:r>
      <w:r w:rsidR="0006596C">
        <w:rPr>
          <w:rFonts w:ascii="Arial" w:hAnsi="Arial" w:cs="Arial"/>
        </w:rPr>
        <w:t>needs</w:t>
      </w:r>
      <w:r w:rsidR="001667E3">
        <w:rPr>
          <w:rFonts w:ascii="Arial" w:hAnsi="Arial" w:cs="Arial"/>
        </w:rPr>
        <w:t xml:space="preserve"> of </w:t>
      </w:r>
      <w:r w:rsidR="0006596C">
        <w:rPr>
          <w:rFonts w:ascii="Arial" w:hAnsi="Arial" w:cs="Arial"/>
        </w:rPr>
        <w:t>each</w:t>
      </w:r>
      <w:r w:rsidR="001667E3">
        <w:rPr>
          <w:rFonts w:ascii="Arial" w:hAnsi="Arial" w:cs="Arial"/>
        </w:rPr>
        <w:t xml:space="preserve"> </w:t>
      </w:r>
      <w:r w:rsidR="00B322C5">
        <w:rPr>
          <w:rFonts w:ascii="Arial" w:hAnsi="Arial" w:cs="Arial"/>
        </w:rPr>
        <w:t>employee</w:t>
      </w:r>
      <w:r w:rsidR="001667E3">
        <w:rPr>
          <w:rFonts w:ascii="Arial" w:hAnsi="Arial" w:cs="Arial"/>
        </w:rPr>
        <w:t xml:space="preserve">. These include </w:t>
      </w:r>
      <w:r w:rsidR="00117A07">
        <w:rPr>
          <w:rFonts w:ascii="Arial" w:hAnsi="Arial" w:cs="Arial"/>
        </w:rPr>
        <w:t xml:space="preserve">the </w:t>
      </w:r>
      <w:r w:rsidR="000426B4">
        <w:rPr>
          <w:rFonts w:ascii="Arial" w:hAnsi="Arial" w:cs="Arial"/>
        </w:rPr>
        <w:t>requirement</w:t>
      </w:r>
      <w:r w:rsidR="00117A07">
        <w:rPr>
          <w:rFonts w:ascii="Arial" w:hAnsi="Arial" w:cs="Arial"/>
        </w:rPr>
        <w:t xml:space="preserve"> for recognition and </w:t>
      </w:r>
      <w:r w:rsidR="00B322C5">
        <w:rPr>
          <w:rFonts w:ascii="Arial" w:hAnsi="Arial" w:cs="Arial"/>
        </w:rPr>
        <w:t>engagement</w:t>
      </w:r>
      <w:r w:rsidR="00117A07">
        <w:rPr>
          <w:rFonts w:ascii="Arial" w:hAnsi="Arial" w:cs="Arial"/>
        </w:rPr>
        <w:t xml:space="preserve"> at work. </w:t>
      </w:r>
    </w:p>
    <w:p w14:paraId="2DE12365" w14:textId="6DE77B7B" w:rsidR="002A4106" w:rsidRDefault="002A4106">
      <w:pPr>
        <w:rPr>
          <w:rFonts w:ascii="Arial" w:eastAsia="Times New Roman" w:hAnsi="Arial" w:cs="Arial"/>
          <w:b/>
          <w:bCs/>
          <w:kern w:val="0"/>
          <w:sz w:val="20"/>
          <w:szCs w:val="20"/>
          <w:lang w:eastAsia="en-GB"/>
          <w14:ligatures w14:val="none"/>
        </w:rPr>
      </w:pPr>
      <w:r>
        <w:rPr>
          <w:rFonts w:ascii="Arial" w:hAnsi="Arial" w:cs="Arial"/>
          <w:b/>
          <w:bCs/>
        </w:rPr>
        <w:br w:type="page"/>
      </w:r>
    </w:p>
    <w:p w14:paraId="64791AE3" w14:textId="77777777" w:rsidR="002A4106" w:rsidRPr="002A4106" w:rsidRDefault="002A4106" w:rsidP="002A4106">
      <w:pPr>
        <w:pStyle w:val="ListParagraph"/>
        <w:spacing w:line="360" w:lineRule="auto"/>
        <w:ind w:left="360"/>
        <w:jc w:val="both"/>
        <w:rPr>
          <w:rFonts w:ascii="Arial" w:hAnsi="Arial" w:cs="Arial"/>
          <w:b/>
          <w:bCs/>
        </w:rPr>
      </w:pPr>
    </w:p>
    <w:p w14:paraId="33417D2D" w14:textId="24A79042" w:rsidR="00FE38F8" w:rsidRPr="001E3A81" w:rsidRDefault="0085278F">
      <w:pPr>
        <w:rPr>
          <w:rFonts w:ascii="Arial" w:hAnsi="Arial" w:cs="Arial"/>
          <w:b/>
          <w:bCs/>
        </w:rPr>
      </w:pPr>
      <w:r w:rsidRPr="001E3A81">
        <w:rPr>
          <w:rFonts w:ascii="Arial" w:hAnsi="Arial" w:cs="Arial"/>
          <w:b/>
          <w:bCs/>
        </w:rPr>
        <w:t>References</w:t>
      </w:r>
    </w:p>
    <w:p w14:paraId="352B115A" w14:textId="77777777" w:rsidR="007F31BA" w:rsidRPr="00C12D01" w:rsidRDefault="007F31BA" w:rsidP="00100501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C12D01">
        <w:rPr>
          <w:rFonts w:ascii="Arial" w:hAnsi="Arial" w:cs="Arial"/>
          <w:color w:val="000000" w:themeColor="text1"/>
          <w:sz w:val="22"/>
          <w:szCs w:val="22"/>
        </w:rPr>
        <w:t xml:space="preserve">A.J. </w:t>
      </w:r>
      <w:hyperlink r:id="rId7" w:anchor="bb0135" w:history="1">
        <w:r w:rsidRPr="00C12D01">
          <w:rPr>
            <w:rStyle w:val="Hyperlink"/>
            <w:rFonts w:ascii="Arial" w:hAnsi="Arial" w:cs="Arial"/>
            <w:color w:val="000000" w:themeColor="text1"/>
            <w:sz w:val="22"/>
            <w:szCs w:val="22"/>
            <w:u w:val="none"/>
          </w:rPr>
          <w:t>Oswald, (2010</w:t>
        </w:r>
      </w:hyperlink>
      <w:r w:rsidRPr="00C12D01">
        <w:rPr>
          <w:rFonts w:ascii="Arial" w:hAnsi="Arial" w:cs="Arial"/>
          <w:color w:val="000000" w:themeColor="text1"/>
          <w:sz w:val="22"/>
          <w:szCs w:val="22"/>
        </w:rPr>
        <w:t xml:space="preserve">). </w:t>
      </w:r>
      <w:r w:rsidRPr="00C12D01">
        <w:rPr>
          <w:rStyle w:val="Strong"/>
          <w:rFonts w:ascii="Arial" w:hAnsi="Arial" w:cs="Arial"/>
          <w:b w:val="0"/>
          <w:bCs w:val="0"/>
          <w:i/>
          <w:iCs/>
          <w:color w:val="000000" w:themeColor="text1"/>
          <w:sz w:val="22"/>
          <w:szCs w:val="22"/>
        </w:rPr>
        <w:t>Emotional prosperity and the Stiglitz Commission</w:t>
      </w:r>
      <w:r w:rsidRPr="00C12D01">
        <w:rPr>
          <w:rStyle w:val="Strong"/>
          <w:rFonts w:ascii="Arial" w:hAnsi="Arial" w:cs="Arial"/>
          <w:color w:val="000000" w:themeColor="text1"/>
          <w:sz w:val="22"/>
          <w:szCs w:val="22"/>
        </w:rPr>
        <w:t xml:space="preserve"> </w:t>
      </w:r>
      <w:r w:rsidRPr="00C12D01">
        <w:rPr>
          <w:rFonts w:ascii="Arial" w:hAnsi="Arial" w:cs="Arial"/>
          <w:color w:val="000000" w:themeColor="text1"/>
          <w:sz w:val="22"/>
          <w:szCs w:val="22"/>
        </w:rPr>
        <w:t>Br. J. Ind. Relat.,</w:t>
      </w:r>
    </w:p>
    <w:p w14:paraId="50457F1D" w14:textId="77777777" w:rsidR="007F31BA" w:rsidRPr="00C12D01" w:rsidRDefault="007F31BA" w:rsidP="00100501">
      <w:pPr>
        <w:pStyle w:val="ListParagraph"/>
        <w:numPr>
          <w:ilvl w:val="0"/>
          <w:numId w:val="3"/>
        </w:numPr>
        <w:spacing w:after="240" w:line="360" w:lineRule="auto"/>
        <w:rPr>
          <w:rFonts w:ascii="Arial" w:hAnsi="Arial" w:cs="Arial"/>
          <w:i/>
          <w:iCs/>
          <w:color w:val="000000" w:themeColor="text1"/>
          <w:sz w:val="22"/>
          <w:szCs w:val="22"/>
        </w:rPr>
      </w:pPr>
      <w:r w:rsidRPr="00C12D01">
        <w:rPr>
          <w:rFonts w:ascii="Arial" w:hAnsi="Arial" w:cs="Arial"/>
          <w:color w:val="000000" w:themeColor="text1"/>
          <w:sz w:val="22"/>
          <w:szCs w:val="22"/>
        </w:rPr>
        <w:t>A.J. Oswald, E. Proto, D. Sgroi (2015).</w:t>
      </w:r>
      <w:r w:rsidRPr="00C12D01">
        <w:rPr>
          <w:rStyle w:val="Strong"/>
          <w:rFonts w:ascii="Arial" w:hAnsi="Arial" w:cs="Arial"/>
          <w:b w:val="0"/>
          <w:bCs w:val="0"/>
          <w:i/>
          <w:iCs/>
          <w:color w:val="000000" w:themeColor="text1"/>
          <w:sz w:val="22"/>
          <w:szCs w:val="22"/>
        </w:rPr>
        <w:t xml:space="preserve"> Happiness and productivity.</w:t>
      </w:r>
      <w:r w:rsidRPr="00C12D01">
        <w:rPr>
          <w:rStyle w:val="Strong"/>
          <w:rFonts w:ascii="Arial" w:hAnsi="Arial" w:cs="Arial"/>
          <w:color w:val="000000" w:themeColor="text1"/>
          <w:sz w:val="22"/>
          <w:szCs w:val="22"/>
        </w:rPr>
        <w:t xml:space="preserve"> </w:t>
      </w:r>
      <w:r w:rsidRPr="00C12D01">
        <w:rPr>
          <w:rFonts w:ascii="Arial" w:hAnsi="Arial" w:cs="Arial"/>
          <w:color w:val="000000" w:themeColor="text1"/>
          <w:sz w:val="22"/>
          <w:szCs w:val="22"/>
        </w:rPr>
        <w:t>J. Labor Econ.</w:t>
      </w:r>
    </w:p>
    <w:p w14:paraId="152A5813" w14:textId="77777777" w:rsidR="007F31BA" w:rsidRPr="00C12D01" w:rsidRDefault="007F31BA" w:rsidP="00100501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i/>
          <w:iCs/>
          <w:color w:val="000000" w:themeColor="text1"/>
          <w:sz w:val="22"/>
          <w:szCs w:val="22"/>
        </w:rPr>
      </w:pPr>
      <w:r w:rsidRPr="00C12D01">
        <w:rPr>
          <w:rFonts w:ascii="Arial" w:hAnsi="Arial" w:cs="Arial"/>
          <w:color w:val="000000" w:themeColor="text1"/>
          <w:sz w:val="22"/>
          <w:szCs w:val="22"/>
        </w:rPr>
        <w:t xml:space="preserve">Almas Sabir, (2017). </w:t>
      </w:r>
      <w:r w:rsidRPr="00C12D01">
        <w:rPr>
          <w:rFonts w:ascii="Arial" w:hAnsi="Arial" w:cs="Arial"/>
          <w:i/>
          <w:iCs/>
          <w:color w:val="000000" w:themeColor="text1"/>
          <w:sz w:val="22"/>
          <w:szCs w:val="22"/>
        </w:rPr>
        <w:t>Motivation: Outstanding way to promote productivity in employees.</w:t>
      </w:r>
      <w:r w:rsidRPr="00C12D01">
        <w:rPr>
          <w:rFonts w:ascii="Arial" w:hAnsi="Arial" w:cs="Arial"/>
          <w:color w:val="000000" w:themeColor="text1"/>
          <w:sz w:val="22"/>
          <w:szCs w:val="22"/>
        </w:rPr>
        <w:t xml:space="preserve"> American journal of management science and engineering. Vol. 2, No. 3, pp. 35-40.  </w:t>
      </w:r>
    </w:p>
    <w:p w14:paraId="148190E5" w14:textId="77777777" w:rsidR="007F31BA" w:rsidRPr="00C12D01" w:rsidRDefault="007F31BA" w:rsidP="00100501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i/>
          <w:iCs/>
          <w:color w:val="000000" w:themeColor="text1"/>
          <w:sz w:val="22"/>
          <w:szCs w:val="22"/>
        </w:rPr>
      </w:pPr>
      <w:r w:rsidRPr="00C12D01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Anne Kinsey (2020) The advantages of using money to motivate employees. Online:</w:t>
      </w:r>
      <w:r w:rsidRPr="00C12D0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hyperlink r:id="rId8" w:history="1">
        <w:r w:rsidRPr="00C12D01">
          <w:rPr>
            <w:rStyle w:val="Hyperlink"/>
            <w:rFonts w:ascii="Arial" w:hAnsi="Arial" w:cs="Arial"/>
            <w:color w:val="000000" w:themeColor="text1"/>
            <w:sz w:val="22"/>
            <w:szCs w:val="22"/>
            <w:shd w:val="clear" w:color="auto" w:fill="FFFFFF"/>
          </w:rPr>
          <w:t>https://smallbusiness.chron.com/advantages-using-money-motivate-employees-22056.html</w:t>
        </w:r>
      </w:hyperlink>
    </w:p>
    <w:p w14:paraId="49A05950" w14:textId="77777777" w:rsidR="007F31BA" w:rsidRPr="00C12D01" w:rsidRDefault="007F31BA" w:rsidP="00100501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C12D01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Armstrong, M. and Brown, D. (2019) </w:t>
      </w:r>
      <w:r w:rsidRPr="00C12D01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>Armstrong’s handbook of reward management practice improving performance through reward</w:t>
      </w:r>
      <w:r w:rsidRPr="00C12D01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 6th ed. London: Kogan Page.</w:t>
      </w:r>
    </w:p>
    <w:p w14:paraId="278F2DC7" w14:textId="77777777" w:rsidR="007F31BA" w:rsidRPr="00D72FC4" w:rsidRDefault="007F31BA" w:rsidP="00D72FC4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D72FC4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 </w:t>
      </w:r>
      <w:proofErr w:type="spellStart"/>
      <w:r w:rsidRPr="00D72FC4">
        <w:rPr>
          <w:rFonts w:ascii="Arial" w:hAnsi="Arial" w:cs="Arial"/>
          <w:color w:val="000000" w:themeColor="text1"/>
          <w:sz w:val="22"/>
          <w:szCs w:val="22"/>
        </w:rPr>
        <w:t>Ashmos</w:t>
      </w:r>
      <w:proofErr w:type="spellEnd"/>
      <w:r w:rsidRPr="00D72FC4">
        <w:rPr>
          <w:rFonts w:ascii="Arial" w:hAnsi="Arial" w:cs="Arial"/>
          <w:color w:val="000000" w:themeColor="text1"/>
          <w:sz w:val="22"/>
          <w:szCs w:val="22"/>
        </w:rPr>
        <w:t>, D.P. and Duchon, D. (2000)</w:t>
      </w:r>
      <w:r w:rsidRPr="00D72FC4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‘Spirituality at Work: A Conceptualization and Measure’, </w:t>
      </w:r>
      <w:r w:rsidRPr="00D72FC4">
        <w:rPr>
          <w:rFonts w:ascii="Arial" w:hAnsi="Arial" w:cs="Arial"/>
          <w:color w:val="000000" w:themeColor="text1"/>
          <w:sz w:val="22"/>
          <w:szCs w:val="22"/>
        </w:rPr>
        <w:t>Journal of management inquiry, 9(2), pp. 134–145. doi:10.1177/105649260092008.</w:t>
      </w:r>
    </w:p>
    <w:p w14:paraId="3ADBEB5B" w14:textId="77777777" w:rsidR="007F31BA" w:rsidRPr="00C12D01" w:rsidRDefault="007F31BA" w:rsidP="00100501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i/>
          <w:iCs/>
          <w:color w:val="000000" w:themeColor="text1"/>
          <w:sz w:val="22"/>
          <w:szCs w:val="22"/>
        </w:rPr>
      </w:pPr>
      <w:r w:rsidRPr="00C12D01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Cohen, S. (2006) ‘Compliment your staff with nonmonetary rewards’, </w:t>
      </w:r>
      <w:r w:rsidRPr="00C12D01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>Nursing management</w:t>
      </w:r>
      <w:r w:rsidRPr="00C12D01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 37(12), pp. 10–14. doi:10.1097/00006247-200612000-00004.</w:t>
      </w:r>
    </w:p>
    <w:p w14:paraId="21E0E783" w14:textId="77777777" w:rsidR="007F31BA" w:rsidRPr="00C12D01" w:rsidRDefault="007F31BA" w:rsidP="00100501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i/>
          <w:iCs/>
          <w:color w:val="000000" w:themeColor="text1"/>
          <w:sz w:val="22"/>
          <w:szCs w:val="22"/>
        </w:rPr>
      </w:pPr>
      <w:r w:rsidRPr="00C12D01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COLE, G. A. (1996). Management theory and practice. New Delhi: Martins. In: Information Science Materials. Online http://jdapo220.blogspot. </w:t>
      </w:r>
      <w:proofErr w:type="spellStart"/>
      <w:r w:rsidRPr="00C12D01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ro</w:t>
      </w:r>
      <w:proofErr w:type="spellEnd"/>
      <w:r w:rsidRPr="00C12D01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/2013/06/public-library-staff-motivation.html</w:t>
      </w:r>
    </w:p>
    <w:p w14:paraId="4C1E642E" w14:textId="77777777" w:rsidR="007F31BA" w:rsidRPr="0017668E" w:rsidRDefault="007F31BA" w:rsidP="0017668E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 xml:space="preserve">Gibbson, F.X. &amp;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Buunk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, P.B. (1999). </w:t>
      </w:r>
      <w:r w:rsidRPr="007F31BA">
        <w:rPr>
          <w:rFonts w:ascii="Arial" w:hAnsi="Arial" w:cs="Arial"/>
          <w:i/>
          <w:iCs/>
          <w:color w:val="000000" w:themeColor="text1"/>
          <w:sz w:val="22"/>
          <w:szCs w:val="22"/>
        </w:rPr>
        <w:t>Individual differences in social comparison: The development of a scale of social comparison orientation.</w:t>
      </w:r>
      <w:r>
        <w:rPr>
          <w:rFonts w:ascii="Arial" w:hAnsi="Arial" w:cs="Arial"/>
          <w:color w:val="000000" w:themeColor="text1"/>
          <w:sz w:val="22"/>
          <w:szCs w:val="22"/>
        </w:rPr>
        <w:t xml:space="preserve"> Journal of Personality and Social Psychology, 76, 129-142</w:t>
      </w:r>
    </w:p>
    <w:p w14:paraId="44F61F83" w14:textId="77777777" w:rsidR="007F31BA" w:rsidRPr="00C12D01" w:rsidRDefault="007F31BA" w:rsidP="00100501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i/>
          <w:iCs/>
          <w:color w:val="000000" w:themeColor="text1"/>
          <w:sz w:val="22"/>
          <w:szCs w:val="22"/>
        </w:rPr>
      </w:pPr>
      <w:r w:rsidRPr="00C12D01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 HALEPOTA, H. A. (2005). Motivational theories and their application in construction. In: Cost Engineering, vol. 47, nr. 3, p. 14-18. In: Information Science Materials. Online: http://jdapo220.blogspot.ro/2013/06/ public-library-staff-motivation.html</w:t>
      </w:r>
    </w:p>
    <w:p w14:paraId="3123C686" w14:textId="77777777" w:rsidR="007F31BA" w:rsidRPr="00C12D01" w:rsidRDefault="007F31BA" w:rsidP="00100501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i/>
          <w:iCs/>
          <w:color w:val="000000" w:themeColor="text1"/>
          <w:sz w:val="22"/>
          <w:szCs w:val="22"/>
        </w:rPr>
      </w:pPr>
      <w:r w:rsidRPr="00C12D01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Kevin Murray, (2021) </w:t>
      </w:r>
      <w:r w:rsidRPr="00C12D01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>Eight ways bad managers kill conversations and motivation.</w:t>
      </w:r>
      <w:r w:rsidRPr="00C12D01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C12D01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CMgr</w:t>
      </w:r>
      <w:proofErr w:type="spellEnd"/>
      <w:r w:rsidRPr="00C12D01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CCMI.</w:t>
      </w:r>
    </w:p>
    <w:p w14:paraId="4483C5AA" w14:textId="77777777" w:rsidR="007F31BA" w:rsidRPr="00C12D01" w:rsidRDefault="007F31BA" w:rsidP="00100501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i/>
          <w:iCs/>
          <w:color w:val="000000" w:themeColor="text1"/>
          <w:sz w:val="22"/>
          <w:szCs w:val="22"/>
        </w:rPr>
      </w:pPr>
      <w:r w:rsidRPr="00C12D01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MIREA, C., 2018. </w:t>
      </w:r>
      <w:r w:rsidRPr="00C12D01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>Motivation of staff in libraries </w:t>
      </w:r>
      <w:r w:rsidRPr="00C12D01">
        <w:rPr>
          <w:rFonts w:ascii="Arial" w:hAnsi="Arial" w:cs="Arial"/>
          <w:b/>
          <w:bCs/>
          <w:color w:val="000000" w:themeColor="text1"/>
          <w:sz w:val="22"/>
          <w:szCs w:val="22"/>
          <w:shd w:val="clear" w:color="auto" w:fill="FFFFFF"/>
        </w:rPr>
        <w:t>2018</w:t>
      </w:r>
      <w:r w:rsidRPr="00C12D01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(11), pp. 324-328,350-351.</w:t>
      </w:r>
    </w:p>
    <w:p w14:paraId="0E42F370" w14:textId="77777777" w:rsidR="007F31BA" w:rsidRPr="00C12D01" w:rsidRDefault="007F31BA" w:rsidP="00100501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i/>
          <w:iCs/>
          <w:color w:val="000000" w:themeColor="text1"/>
          <w:sz w:val="22"/>
          <w:szCs w:val="22"/>
        </w:rPr>
      </w:pPr>
      <w:r w:rsidRPr="00C12D01">
        <w:rPr>
          <w:rFonts w:ascii="Arial" w:hAnsi="Arial" w:cs="Arial"/>
          <w:color w:val="000000" w:themeColor="text1"/>
          <w:sz w:val="22"/>
          <w:szCs w:val="22"/>
        </w:rPr>
        <w:t xml:space="preserve">Peter Reilly (2003). </w:t>
      </w:r>
      <w:r w:rsidRPr="00C12D01">
        <w:rPr>
          <w:rFonts w:ascii="Arial" w:hAnsi="Arial" w:cs="Arial"/>
          <w:i/>
          <w:iCs/>
          <w:color w:val="000000" w:themeColor="text1"/>
          <w:sz w:val="22"/>
          <w:szCs w:val="22"/>
        </w:rPr>
        <w:t>The link between pay and performance</w:t>
      </w:r>
      <w:r w:rsidRPr="00C12D01">
        <w:rPr>
          <w:rFonts w:ascii="Arial" w:hAnsi="Arial" w:cs="Arial"/>
          <w:color w:val="000000" w:themeColor="text1"/>
          <w:sz w:val="22"/>
          <w:szCs w:val="22"/>
        </w:rPr>
        <w:t xml:space="preserve">. Online: </w:t>
      </w:r>
      <w:hyperlink r:id="rId9" w:history="1">
        <w:r w:rsidRPr="00C12D01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https://www.employment-studies.co.uk/system/files/resources/files/mp18.pdf</w:t>
        </w:r>
      </w:hyperlink>
      <w:r w:rsidRPr="00C12D0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</w:p>
    <w:p w14:paraId="3981B9A6" w14:textId="77777777" w:rsidR="007F31BA" w:rsidRPr="0017668E" w:rsidRDefault="007F31BA" w:rsidP="00D72FC4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i/>
          <w:iCs/>
          <w:color w:val="000000" w:themeColor="text1"/>
          <w:sz w:val="22"/>
          <w:szCs w:val="22"/>
        </w:rPr>
      </w:pPr>
      <w:r w:rsidRPr="00C12D01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Phillips, H. </w:t>
      </w:r>
      <w:r w:rsidRPr="00C12D01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>et al.</w:t>
      </w:r>
      <w:r w:rsidRPr="00C12D01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 (2017) ‘Commentary: Exploring Novel Approaches to Staff Rewards and Recognition’, </w:t>
      </w:r>
      <w:r w:rsidRPr="00C12D01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>Hospital pharmacy (Philadelphia)</w:t>
      </w:r>
      <w:r w:rsidRPr="00C12D01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 52(11), pp. 729–731. doi:10.1177/0018578717736242.</w:t>
      </w:r>
    </w:p>
    <w:p w14:paraId="40BBE45B" w14:textId="77777777" w:rsidR="007F31BA" w:rsidRDefault="007F31BA" w:rsidP="0017668E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17668E">
        <w:rPr>
          <w:rFonts w:ascii="Arial" w:hAnsi="Arial" w:cs="Arial"/>
          <w:color w:val="000000" w:themeColor="text1"/>
          <w:sz w:val="22"/>
          <w:szCs w:val="22"/>
        </w:rPr>
        <w:lastRenderedPageBreak/>
        <w:t xml:space="preserve">  Pierce, J.R. and </w:t>
      </w:r>
      <w:proofErr w:type="spellStart"/>
      <w:r w:rsidRPr="0017668E">
        <w:rPr>
          <w:rFonts w:ascii="Arial" w:hAnsi="Arial" w:cs="Arial"/>
          <w:color w:val="000000" w:themeColor="text1"/>
          <w:sz w:val="22"/>
          <w:szCs w:val="22"/>
        </w:rPr>
        <w:t>Aguinis</w:t>
      </w:r>
      <w:proofErr w:type="spellEnd"/>
      <w:r w:rsidRPr="0017668E">
        <w:rPr>
          <w:rFonts w:ascii="Arial" w:hAnsi="Arial" w:cs="Arial"/>
          <w:color w:val="000000" w:themeColor="text1"/>
          <w:sz w:val="22"/>
          <w:szCs w:val="22"/>
        </w:rPr>
        <w:t>, H. (2013)</w:t>
      </w:r>
      <w:r w:rsidRPr="0017668E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‘The Too-Much-of-a-Good-Thing Effect in Management’, </w:t>
      </w:r>
      <w:r w:rsidRPr="0017668E">
        <w:rPr>
          <w:rFonts w:ascii="Arial" w:hAnsi="Arial" w:cs="Arial"/>
          <w:color w:val="000000" w:themeColor="text1"/>
          <w:sz w:val="22"/>
          <w:szCs w:val="22"/>
        </w:rPr>
        <w:t>Journal of management, 39(2), pp. 313–338. doi:10.1177/0149206311410060.</w:t>
      </w:r>
    </w:p>
    <w:sectPr w:rsidR="007F31BA" w:rsidSect="00C12D01">
      <w:footerReference w:type="default" r:id="rId10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1A1A648" w14:textId="77777777" w:rsidR="006E60F9" w:rsidRDefault="006E60F9" w:rsidP="00C12D01">
      <w:pPr>
        <w:spacing w:after="0" w:line="240" w:lineRule="auto"/>
      </w:pPr>
      <w:r>
        <w:separator/>
      </w:r>
    </w:p>
  </w:endnote>
  <w:endnote w:type="continuationSeparator" w:id="0">
    <w:p w14:paraId="0D917F87" w14:textId="77777777" w:rsidR="006E60F9" w:rsidRDefault="006E60F9" w:rsidP="00C12D0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17854344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2AC6CE2" w14:textId="222290F4" w:rsidR="00C12D01" w:rsidRDefault="00C12D01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9B63B3C" w14:textId="77777777" w:rsidR="00C12D01" w:rsidRDefault="00C12D0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215F38A" w14:textId="77777777" w:rsidR="006E60F9" w:rsidRDefault="006E60F9" w:rsidP="00C12D01">
      <w:pPr>
        <w:spacing w:after="0" w:line="240" w:lineRule="auto"/>
      </w:pPr>
      <w:r>
        <w:separator/>
      </w:r>
    </w:p>
  </w:footnote>
  <w:footnote w:type="continuationSeparator" w:id="0">
    <w:p w14:paraId="117AE143" w14:textId="77777777" w:rsidR="006E60F9" w:rsidRDefault="006E60F9" w:rsidP="00C12D0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FB4DB5"/>
    <w:multiLevelType w:val="hybridMultilevel"/>
    <w:tmpl w:val="DCAC5F88"/>
    <w:lvl w:ilvl="0" w:tplc="A16C4D44">
      <w:start w:val="1500"/>
      <w:numFmt w:val="bullet"/>
      <w:lvlText w:val="-"/>
      <w:lvlJc w:val="left"/>
      <w:pPr>
        <w:ind w:left="216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1" w15:restartNumberingAfterBreak="0">
    <w:nsid w:val="0F09023B"/>
    <w:multiLevelType w:val="multilevel"/>
    <w:tmpl w:val="81E0F630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80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2160" w:hanging="72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288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3240" w:hanging="108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3600" w:hanging="108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4320" w:hanging="144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4680" w:hanging="1440"/>
      </w:pPr>
      <w:rPr>
        <w:rFonts w:hint="default"/>
      </w:rPr>
    </w:lvl>
  </w:abstractNum>
  <w:abstractNum w:abstractNumId="2" w15:restartNumberingAfterBreak="0">
    <w:nsid w:val="1CBB6597"/>
    <w:multiLevelType w:val="multilevel"/>
    <w:tmpl w:val="E56887EC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1440" w:hanging="720"/>
      </w:pPr>
      <w:rPr>
        <w:rFonts w:hint="default"/>
        <w:sz w:val="22"/>
        <w:szCs w:val="22"/>
      </w:rPr>
    </w:lvl>
    <w:lvl w:ilvl="2">
      <w:start w:val="1"/>
      <w:numFmt w:val="decimal"/>
      <w:lvlText w:val="%1.%2.%3.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7560" w:hanging="1800"/>
      </w:pPr>
      <w:rPr>
        <w:rFonts w:hint="default"/>
      </w:rPr>
    </w:lvl>
  </w:abstractNum>
  <w:abstractNum w:abstractNumId="3" w15:restartNumberingAfterBreak="0">
    <w:nsid w:val="486A5DE9"/>
    <w:multiLevelType w:val="hybridMultilevel"/>
    <w:tmpl w:val="0CC66FCC"/>
    <w:lvl w:ilvl="0" w:tplc="A16C4D44">
      <w:start w:val="1500"/>
      <w:numFmt w:val="bullet"/>
      <w:lvlText w:val="-"/>
      <w:lvlJc w:val="left"/>
      <w:pPr>
        <w:ind w:left="1080" w:hanging="360"/>
      </w:pPr>
      <w:rPr>
        <w:rFonts w:ascii="Arial" w:eastAsia="Times New Roman" w:hAnsi="Arial" w:cs="Aria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A8F0FFB"/>
    <w:multiLevelType w:val="hybridMultilevel"/>
    <w:tmpl w:val="6FBACC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59625138">
    <w:abstractNumId w:val="3"/>
  </w:num>
  <w:num w:numId="2" w16cid:durableId="41180486">
    <w:abstractNumId w:val="3"/>
  </w:num>
  <w:num w:numId="3" w16cid:durableId="1508858994">
    <w:abstractNumId w:val="4"/>
  </w:num>
  <w:num w:numId="4" w16cid:durableId="1270427433">
    <w:abstractNumId w:val="2"/>
  </w:num>
  <w:num w:numId="5" w16cid:durableId="1469400728">
    <w:abstractNumId w:val="0"/>
  </w:num>
  <w:num w:numId="6" w16cid:durableId="112866454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E38F8"/>
    <w:rsid w:val="00003CDD"/>
    <w:rsid w:val="0000621E"/>
    <w:rsid w:val="00011D6C"/>
    <w:rsid w:val="00012CA4"/>
    <w:rsid w:val="00017B9C"/>
    <w:rsid w:val="00030A00"/>
    <w:rsid w:val="000426B4"/>
    <w:rsid w:val="00042DD8"/>
    <w:rsid w:val="00054A43"/>
    <w:rsid w:val="000605E9"/>
    <w:rsid w:val="00061B52"/>
    <w:rsid w:val="00063803"/>
    <w:rsid w:val="0006596C"/>
    <w:rsid w:val="000723E4"/>
    <w:rsid w:val="00077FB9"/>
    <w:rsid w:val="00080DA5"/>
    <w:rsid w:val="000812EE"/>
    <w:rsid w:val="000823D9"/>
    <w:rsid w:val="0009219F"/>
    <w:rsid w:val="000A321E"/>
    <w:rsid w:val="000A3E1B"/>
    <w:rsid w:val="000A47D6"/>
    <w:rsid w:val="000A533B"/>
    <w:rsid w:val="000A534A"/>
    <w:rsid w:val="000A6C2C"/>
    <w:rsid w:val="000B48F4"/>
    <w:rsid w:val="000B7BB9"/>
    <w:rsid w:val="000D18CB"/>
    <w:rsid w:val="000D1D8E"/>
    <w:rsid w:val="000D261B"/>
    <w:rsid w:val="000D7B42"/>
    <w:rsid w:val="000E127A"/>
    <w:rsid w:val="000E3084"/>
    <w:rsid w:val="000E36A5"/>
    <w:rsid w:val="000F22FF"/>
    <w:rsid w:val="000F4E35"/>
    <w:rsid w:val="00100501"/>
    <w:rsid w:val="00103C81"/>
    <w:rsid w:val="00110261"/>
    <w:rsid w:val="00113ABE"/>
    <w:rsid w:val="00117A07"/>
    <w:rsid w:val="00122172"/>
    <w:rsid w:val="001255D9"/>
    <w:rsid w:val="0012683F"/>
    <w:rsid w:val="00126C01"/>
    <w:rsid w:val="001275AE"/>
    <w:rsid w:val="00135043"/>
    <w:rsid w:val="00142D27"/>
    <w:rsid w:val="00145826"/>
    <w:rsid w:val="00147016"/>
    <w:rsid w:val="00147200"/>
    <w:rsid w:val="00152CF5"/>
    <w:rsid w:val="00154E4A"/>
    <w:rsid w:val="001550E5"/>
    <w:rsid w:val="00155CDB"/>
    <w:rsid w:val="00161C41"/>
    <w:rsid w:val="00162424"/>
    <w:rsid w:val="00165A85"/>
    <w:rsid w:val="001667E3"/>
    <w:rsid w:val="001676B3"/>
    <w:rsid w:val="00167FEB"/>
    <w:rsid w:val="00171259"/>
    <w:rsid w:val="00171A73"/>
    <w:rsid w:val="001742EB"/>
    <w:rsid w:val="0017668E"/>
    <w:rsid w:val="00181654"/>
    <w:rsid w:val="001842D1"/>
    <w:rsid w:val="00185470"/>
    <w:rsid w:val="00186094"/>
    <w:rsid w:val="00186ED8"/>
    <w:rsid w:val="00191D77"/>
    <w:rsid w:val="00196827"/>
    <w:rsid w:val="001A58A8"/>
    <w:rsid w:val="001A74F1"/>
    <w:rsid w:val="001B37B3"/>
    <w:rsid w:val="001C2E32"/>
    <w:rsid w:val="001C5BDE"/>
    <w:rsid w:val="001C68A1"/>
    <w:rsid w:val="001C753E"/>
    <w:rsid w:val="001D0C31"/>
    <w:rsid w:val="001D6797"/>
    <w:rsid w:val="001E3A81"/>
    <w:rsid w:val="001E45CA"/>
    <w:rsid w:val="001E4CBF"/>
    <w:rsid w:val="001E7FC3"/>
    <w:rsid w:val="001F229C"/>
    <w:rsid w:val="001F3029"/>
    <w:rsid w:val="001F6BE7"/>
    <w:rsid w:val="0020436E"/>
    <w:rsid w:val="002052BA"/>
    <w:rsid w:val="00213FA0"/>
    <w:rsid w:val="002245B5"/>
    <w:rsid w:val="002257F8"/>
    <w:rsid w:val="00236177"/>
    <w:rsid w:val="002529B1"/>
    <w:rsid w:val="002606CE"/>
    <w:rsid w:val="00270231"/>
    <w:rsid w:val="00270ADC"/>
    <w:rsid w:val="00270F9B"/>
    <w:rsid w:val="00272B62"/>
    <w:rsid w:val="0027604D"/>
    <w:rsid w:val="00280D21"/>
    <w:rsid w:val="00294C6D"/>
    <w:rsid w:val="002965D9"/>
    <w:rsid w:val="002A260F"/>
    <w:rsid w:val="002A4106"/>
    <w:rsid w:val="002A7981"/>
    <w:rsid w:val="002B5899"/>
    <w:rsid w:val="002C104B"/>
    <w:rsid w:val="002D22EF"/>
    <w:rsid w:val="002D3DFC"/>
    <w:rsid w:val="002D4DBE"/>
    <w:rsid w:val="002D6451"/>
    <w:rsid w:val="002E10F9"/>
    <w:rsid w:val="002F48AC"/>
    <w:rsid w:val="002F71EB"/>
    <w:rsid w:val="00303F27"/>
    <w:rsid w:val="00305E84"/>
    <w:rsid w:val="00315A92"/>
    <w:rsid w:val="003160F0"/>
    <w:rsid w:val="00323091"/>
    <w:rsid w:val="0032597B"/>
    <w:rsid w:val="003277BE"/>
    <w:rsid w:val="0033727D"/>
    <w:rsid w:val="00340962"/>
    <w:rsid w:val="003411F5"/>
    <w:rsid w:val="00352AE1"/>
    <w:rsid w:val="00380C45"/>
    <w:rsid w:val="00380CE6"/>
    <w:rsid w:val="00387326"/>
    <w:rsid w:val="00392404"/>
    <w:rsid w:val="003A758D"/>
    <w:rsid w:val="003A7C11"/>
    <w:rsid w:val="003B01FD"/>
    <w:rsid w:val="003B37DE"/>
    <w:rsid w:val="003B3F6D"/>
    <w:rsid w:val="003B60B4"/>
    <w:rsid w:val="003B6F8E"/>
    <w:rsid w:val="003C2324"/>
    <w:rsid w:val="003C6A42"/>
    <w:rsid w:val="003D3CBF"/>
    <w:rsid w:val="003D5E8C"/>
    <w:rsid w:val="003D7285"/>
    <w:rsid w:val="004003C1"/>
    <w:rsid w:val="004026CA"/>
    <w:rsid w:val="00403805"/>
    <w:rsid w:val="0041599C"/>
    <w:rsid w:val="0042016A"/>
    <w:rsid w:val="0042295B"/>
    <w:rsid w:val="00430C08"/>
    <w:rsid w:val="0043324D"/>
    <w:rsid w:val="00444DBA"/>
    <w:rsid w:val="00444EE2"/>
    <w:rsid w:val="004456D0"/>
    <w:rsid w:val="00452E1E"/>
    <w:rsid w:val="00454173"/>
    <w:rsid w:val="0046297D"/>
    <w:rsid w:val="00465666"/>
    <w:rsid w:val="00472254"/>
    <w:rsid w:val="00472802"/>
    <w:rsid w:val="004734B5"/>
    <w:rsid w:val="00476495"/>
    <w:rsid w:val="00476B02"/>
    <w:rsid w:val="00477999"/>
    <w:rsid w:val="004844B2"/>
    <w:rsid w:val="004866C5"/>
    <w:rsid w:val="00493D7E"/>
    <w:rsid w:val="0049658C"/>
    <w:rsid w:val="004966D1"/>
    <w:rsid w:val="00497B0F"/>
    <w:rsid w:val="004A1AA9"/>
    <w:rsid w:val="004A25FE"/>
    <w:rsid w:val="004A4644"/>
    <w:rsid w:val="004B074F"/>
    <w:rsid w:val="004B0880"/>
    <w:rsid w:val="004B1FD2"/>
    <w:rsid w:val="004B7CE2"/>
    <w:rsid w:val="004B7E3C"/>
    <w:rsid w:val="004C2F3A"/>
    <w:rsid w:val="004E340A"/>
    <w:rsid w:val="004E4891"/>
    <w:rsid w:val="004F2009"/>
    <w:rsid w:val="004F47E3"/>
    <w:rsid w:val="004F65C2"/>
    <w:rsid w:val="005011BE"/>
    <w:rsid w:val="00504278"/>
    <w:rsid w:val="00524657"/>
    <w:rsid w:val="00527658"/>
    <w:rsid w:val="00530095"/>
    <w:rsid w:val="005363D9"/>
    <w:rsid w:val="0053659B"/>
    <w:rsid w:val="00536DB2"/>
    <w:rsid w:val="005424AB"/>
    <w:rsid w:val="00543393"/>
    <w:rsid w:val="00547C9C"/>
    <w:rsid w:val="005528C5"/>
    <w:rsid w:val="005572B9"/>
    <w:rsid w:val="005616D0"/>
    <w:rsid w:val="00562A8C"/>
    <w:rsid w:val="0056723F"/>
    <w:rsid w:val="00570462"/>
    <w:rsid w:val="0057772F"/>
    <w:rsid w:val="00581250"/>
    <w:rsid w:val="00581635"/>
    <w:rsid w:val="00582F85"/>
    <w:rsid w:val="00584A15"/>
    <w:rsid w:val="00586C4E"/>
    <w:rsid w:val="00590093"/>
    <w:rsid w:val="0059065D"/>
    <w:rsid w:val="005923D4"/>
    <w:rsid w:val="0059318A"/>
    <w:rsid w:val="00593479"/>
    <w:rsid w:val="0059515C"/>
    <w:rsid w:val="00596353"/>
    <w:rsid w:val="005A542F"/>
    <w:rsid w:val="005B04A8"/>
    <w:rsid w:val="005B0C85"/>
    <w:rsid w:val="005B1EF1"/>
    <w:rsid w:val="005B69A5"/>
    <w:rsid w:val="005C03EA"/>
    <w:rsid w:val="005C4054"/>
    <w:rsid w:val="005D15CA"/>
    <w:rsid w:val="005D5D68"/>
    <w:rsid w:val="005D6DAF"/>
    <w:rsid w:val="005D73FC"/>
    <w:rsid w:val="005F498B"/>
    <w:rsid w:val="00600CF8"/>
    <w:rsid w:val="00601B54"/>
    <w:rsid w:val="006067BB"/>
    <w:rsid w:val="006068F5"/>
    <w:rsid w:val="0061204E"/>
    <w:rsid w:val="0061355B"/>
    <w:rsid w:val="00617D16"/>
    <w:rsid w:val="0062373D"/>
    <w:rsid w:val="0062526E"/>
    <w:rsid w:val="00625C28"/>
    <w:rsid w:val="006266FC"/>
    <w:rsid w:val="0065621B"/>
    <w:rsid w:val="006572C9"/>
    <w:rsid w:val="00657599"/>
    <w:rsid w:val="006610F3"/>
    <w:rsid w:val="00663950"/>
    <w:rsid w:val="00674C87"/>
    <w:rsid w:val="00675D04"/>
    <w:rsid w:val="00682F6A"/>
    <w:rsid w:val="0068778A"/>
    <w:rsid w:val="00691C46"/>
    <w:rsid w:val="00691C9D"/>
    <w:rsid w:val="006921E9"/>
    <w:rsid w:val="006954B3"/>
    <w:rsid w:val="00695C49"/>
    <w:rsid w:val="006966CA"/>
    <w:rsid w:val="006A324B"/>
    <w:rsid w:val="006A525C"/>
    <w:rsid w:val="006A674E"/>
    <w:rsid w:val="006C508E"/>
    <w:rsid w:val="006C6406"/>
    <w:rsid w:val="006D10F1"/>
    <w:rsid w:val="006D1C33"/>
    <w:rsid w:val="006D4EE0"/>
    <w:rsid w:val="006D6ECD"/>
    <w:rsid w:val="006D793E"/>
    <w:rsid w:val="006E20E7"/>
    <w:rsid w:val="006E60F9"/>
    <w:rsid w:val="006F0F9E"/>
    <w:rsid w:val="006F1A6D"/>
    <w:rsid w:val="006F2FD5"/>
    <w:rsid w:val="006F3E9D"/>
    <w:rsid w:val="006F4A43"/>
    <w:rsid w:val="006F4BDA"/>
    <w:rsid w:val="00706A95"/>
    <w:rsid w:val="00717E77"/>
    <w:rsid w:val="00723F42"/>
    <w:rsid w:val="007312AC"/>
    <w:rsid w:val="00734890"/>
    <w:rsid w:val="00736BB3"/>
    <w:rsid w:val="00743DD2"/>
    <w:rsid w:val="0074540F"/>
    <w:rsid w:val="00752FA1"/>
    <w:rsid w:val="00753012"/>
    <w:rsid w:val="0075751D"/>
    <w:rsid w:val="00773DE3"/>
    <w:rsid w:val="0077677D"/>
    <w:rsid w:val="00785B21"/>
    <w:rsid w:val="00786947"/>
    <w:rsid w:val="00792514"/>
    <w:rsid w:val="007A4F11"/>
    <w:rsid w:val="007A5CB8"/>
    <w:rsid w:val="007A728F"/>
    <w:rsid w:val="007A7AB9"/>
    <w:rsid w:val="007B013D"/>
    <w:rsid w:val="007C4295"/>
    <w:rsid w:val="007D2072"/>
    <w:rsid w:val="007D42EA"/>
    <w:rsid w:val="007D7C62"/>
    <w:rsid w:val="007D7E42"/>
    <w:rsid w:val="007E0664"/>
    <w:rsid w:val="007E1F2A"/>
    <w:rsid w:val="007E29D3"/>
    <w:rsid w:val="007E4384"/>
    <w:rsid w:val="007E4B1C"/>
    <w:rsid w:val="007F31BA"/>
    <w:rsid w:val="007F4BE5"/>
    <w:rsid w:val="00804DE4"/>
    <w:rsid w:val="00805528"/>
    <w:rsid w:val="00806B7A"/>
    <w:rsid w:val="00806F7E"/>
    <w:rsid w:val="0082094E"/>
    <w:rsid w:val="008225A7"/>
    <w:rsid w:val="00824722"/>
    <w:rsid w:val="008309BA"/>
    <w:rsid w:val="008369C5"/>
    <w:rsid w:val="00837D59"/>
    <w:rsid w:val="00840E07"/>
    <w:rsid w:val="00841C2B"/>
    <w:rsid w:val="008476AF"/>
    <w:rsid w:val="0085278F"/>
    <w:rsid w:val="00853D85"/>
    <w:rsid w:val="00855658"/>
    <w:rsid w:val="008728D9"/>
    <w:rsid w:val="008A0476"/>
    <w:rsid w:val="008A293C"/>
    <w:rsid w:val="008A46B2"/>
    <w:rsid w:val="008A634E"/>
    <w:rsid w:val="008B107F"/>
    <w:rsid w:val="008B27BC"/>
    <w:rsid w:val="008B70E9"/>
    <w:rsid w:val="008C0422"/>
    <w:rsid w:val="008C0A48"/>
    <w:rsid w:val="008C0D8B"/>
    <w:rsid w:val="008C3930"/>
    <w:rsid w:val="008C4544"/>
    <w:rsid w:val="008C46F9"/>
    <w:rsid w:val="008C62CF"/>
    <w:rsid w:val="008E066E"/>
    <w:rsid w:val="008E1C9D"/>
    <w:rsid w:val="008E1D8D"/>
    <w:rsid w:val="008E1D9C"/>
    <w:rsid w:val="008E3B94"/>
    <w:rsid w:val="008E56C4"/>
    <w:rsid w:val="008E5BD7"/>
    <w:rsid w:val="008F1300"/>
    <w:rsid w:val="008F3A6D"/>
    <w:rsid w:val="008F7BB6"/>
    <w:rsid w:val="00902785"/>
    <w:rsid w:val="00911BF6"/>
    <w:rsid w:val="0092428A"/>
    <w:rsid w:val="00930D43"/>
    <w:rsid w:val="00943F52"/>
    <w:rsid w:val="00944239"/>
    <w:rsid w:val="00944AAF"/>
    <w:rsid w:val="00953A53"/>
    <w:rsid w:val="00954C99"/>
    <w:rsid w:val="00970A3B"/>
    <w:rsid w:val="00980F4D"/>
    <w:rsid w:val="009821DF"/>
    <w:rsid w:val="00984554"/>
    <w:rsid w:val="00991370"/>
    <w:rsid w:val="009A4334"/>
    <w:rsid w:val="009A587B"/>
    <w:rsid w:val="009B0035"/>
    <w:rsid w:val="009B4017"/>
    <w:rsid w:val="009B40F8"/>
    <w:rsid w:val="009B6293"/>
    <w:rsid w:val="009B7829"/>
    <w:rsid w:val="009C6555"/>
    <w:rsid w:val="009D18EF"/>
    <w:rsid w:val="009D1AD3"/>
    <w:rsid w:val="009D2C7A"/>
    <w:rsid w:val="009D6ED4"/>
    <w:rsid w:val="009E1C62"/>
    <w:rsid w:val="009E6771"/>
    <w:rsid w:val="009F29E5"/>
    <w:rsid w:val="009F7C86"/>
    <w:rsid w:val="00A059EE"/>
    <w:rsid w:val="00A12A66"/>
    <w:rsid w:val="00A15956"/>
    <w:rsid w:val="00A31F04"/>
    <w:rsid w:val="00A34E4B"/>
    <w:rsid w:val="00A36F83"/>
    <w:rsid w:val="00A42035"/>
    <w:rsid w:val="00A620C4"/>
    <w:rsid w:val="00A62CBE"/>
    <w:rsid w:val="00A64D70"/>
    <w:rsid w:val="00A72328"/>
    <w:rsid w:val="00A7287B"/>
    <w:rsid w:val="00A7333B"/>
    <w:rsid w:val="00A748F2"/>
    <w:rsid w:val="00A75553"/>
    <w:rsid w:val="00A84E9E"/>
    <w:rsid w:val="00A93E66"/>
    <w:rsid w:val="00AA0453"/>
    <w:rsid w:val="00AA4C11"/>
    <w:rsid w:val="00AB00B2"/>
    <w:rsid w:val="00AB1D74"/>
    <w:rsid w:val="00AC2779"/>
    <w:rsid w:val="00AC3254"/>
    <w:rsid w:val="00AC5882"/>
    <w:rsid w:val="00AD0F48"/>
    <w:rsid w:val="00AE4157"/>
    <w:rsid w:val="00AF0FCA"/>
    <w:rsid w:val="00AF4F43"/>
    <w:rsid w:val="00AF669A"/>
    <w:rsid w:val="00B0065F"/>
    <w:rsid w:val="00B00D7F"/>
    <w:rsid w:val="00B059B6"/>
    <w:rsid w:val="00B11D93"/>
    <w:rsid w:val="00B130B5"/>
    <w:rsid w:val="00B14963"/>
    <w:rsid w:val="00B22881"/>
    <w:rsid w:val="00B22A5E"/>
    <w:rsid w:val="00B275BF"/>
    <w:rsid w:val="00B322C5"/>
    <w:rsid w:val="00B36F0A"/>
    <w:rsid w:val="00B47E55"/>
    <w:rsid w:val="00B53631"/>
    <w:rsid w:val="00B57B3E"/>
    <w:rsid w:val="00B61708"/>
    <w:rsid w:val="00B62466"/>
    <w:rsid w:val="00B7211C"/>
    <w:rsid w:val="00B731AE"/>
    <w:rsid w:val="00B751A7"/>
    <w:rsid w:val="00B774FC"/>
    <w:rsid w:val="00B91CE3"/>
    <w:rsid w:val="00B92591"/>
    <w:rsid w:val="00B970CE"/>
    <w:rsid w:val="00BA574C"/>
    <w:rsid w:val="00BA577A"/>
    <w:rsid w:val="00BA6101"/>
    <w:rsid w:val="00BA71C3"/>
    <w:rsid w:val="00BA7F3D"/>
    <w:rsid w:val="00BB286E"/>
    <w:rsid w:val="00BC0A93"/>
    <w:rsid w:val="00BC0AC5"/>
    <w:rsid w:val="00BC220F"/>
    <w:rsid w:val="00BC750E"/>
    <w:rsid w:val="00BD0A40"/>
    <w:rsid w:val="00BD7E32"/>
    <w:rsid w:val="00BE30A9"/>
    <w:rsid w:val="00BE31FF"/>
    <w:rsid w:val="00BE58D3"/>
    <w:rsid w:val="00BE6178"/>
    <w:rsid w:val="00BE61AD"/>
    <w:rsid w:val="00BE7AA2"/>
    <w:rsid w:val="00BF285C"/>
    <w:rsid w:val="00BF4468"/>
    <w:rsid w:val="00C024EC"/>
    <w:rsid w:val="00C025D3"/>
    <w:rsid w:val="00C05DB2"/>
    <w:rsid w:val="00C05E01"/>
    <w:rsid w:val="00C10AFA"/>
    <w:rsid w:val="00C12D01"/>
    <w:rsid w:val="00C13DE4"/>
    <w:rsid w:val="00C15EBA"/>
    <w:rsid w:val="00C357B3"/>
    <w:rsid w:val="00C41622"/>
    <w:rsid w:val="00C5524C"/>
    <w:rsid w:val="00C56599"/>
    <w:rsid w:val="00C56CB8"/>
    <w:rsid w:val="00C80FF4"/>
    <w:rsid w:val="00C81357"/>
    <w:rsid w:val="00C8532B"/>
    <w:rsid w:val="00C86A38"/>
    <w:rsid w:val="00C90E69"/>
    <w:rsid w:val="00C91EFA"/>
    <w:rsid w:val="00C9597D"/>
    <w:rsid w:val="00CB5A5B"/>
    <w:rsid w:val="00CC0695"/>
    <w:rsid w:val="00CC31E2"/>
    <w:rsid w:val="00CC5F17"/>
    <w:rsid w:val="00CC742D"/>
    <w:rsid w:val="00CC76E3"/>
    <w:rsid w:val="00CC7AB4"/>
    <w:rsid w:val="00CD0AE3"/>
    <w:rsid w:val="00CD12F6"/>
    <w:rsid w:val="00CD2939"/>
    <w:rsid w:val="00CD3EFE"/>
    <w:rsid w:val="00CD43D1"/>
    <w:rsid w:val="00CD5508"/>
    <w:rsid w:val="00CD6560"/>
    <w:rsid w:val="00CE2421"/>
    <w:rsid w:val="00CE3711"/>
    <w:rsid w:val="00CF0D68"/>
    <w:rsid w:val="00CF0F54"/>
    <w:rsid w:val="00CF17E7"/>
    <w:rsid w:val="00CF44AD"/>
    <w:rsid w:val="00CF5C0A"/>
    <w:rsid w:val="00D00CD5"/>
    <w:rsid w:val="00D02E27"/>
    <w:rsid w:val="00D15286"/>
    <w:rsid w:val="00D155AA"/>
    <w:rsid w:val="00D21DB7"/>
    <w:rsid w:val="00D22A00"/>
    <w:rsid w:val="00D331A9"/>
    <w:rsid w:val="00D34E8B"/>
    <w:rsid w:val="00D43CE0"/>
    <w:rsid w:val="00D46E04"/>
    <w:rsid w:val="00D53C8A"/>
    <w:rsid w:val="00D541C8"/>
    <w:rsid w:val="00D558AD"/>
    <w:rsid w:val="00D601BF"/>
    <w:rsid w:val="00D61DBD"/>
    <w:rsid w:val="00D62571"/>
    <w:rsid w:val="00D63B1C"/>
    <w:rsid w:val="00D65DAE"/>
    <w:rsid w:val="00D72FC4"/>
    <w:rsid w:val="00D75374"/>
    <w:rsid w:val="00D83A01"/>
    <w:rsid w:val="00D8665C"/>
    <w:rsid w:val="00D87AB1"/>
    <w:rsid w:val="00D87B5C"/>
    <w:rsid w:val="00D9068A"/>
    <w:rsid w:val="00D911B7"/>
    <w:rsid w:val="00D9277E"/>
    <w:rsid w:val="00D963FD"/>
    <w:rsid w:val="00D968B8"/>
    <w:rsid w:val="00DA17A0"/>
    <w:rsid w:val="00DA7EA5"/>
    <w:rsid w:val="00DC2A80"/>
    <w:rsid w:val="00DD2FD1"/>
    <w:rsid w:val="00DD6843"/>
    <w:rsid w:val="00DE1B02"/>
    <w:rsid w:val="00DE1E37"/>
    <w:rsid w:val="00DE1F5D"/>
    <w:rsid w:val="00DE2683"/>
    <w:rsid w:val="00DE373C"/>
    <w:rsid w:val="00DE5337"/>
    <w:rsid w:val="00DF0A94"/>
    <w:rsid w:val="00DF15A0"/>
    <w:rsid w:val="00DF585B"/>
    <w:rsid w:val="00DF6937"/>
    <w:rsid w:val="00E00BA7"/>
    <w:rsid w:val="00E01F90"/>
    <w:rsid w:val="00E052BA"/>
    <w:rsid w:val="00E0656C"/>
    <w:rsid w:val="00E127C3"/>
    <w:rsid w:val="00E167AF"/>
    <w:rsid w:val="00E16986"/>
    <w:rsid w:val="00E22372"/>
    <w:rsid w:val="00E22614"/>
    <w:rsid w:val="00E25C15"/>
    <w:rsid w:val="00E31C9A"/>
    <w:rsid w:val="00E337A1"/>
    <w:rsid w:val="00E33BA5"/>
    <w:rsid w:val="00E354F0"/>
    <w:rsid w:val="00E52569"/>
    <w:rsid w:val="00E64FA1"/>
    <w:rsid w:val="00E67A64"/>
    <w:rsid w:val="00E67EA1"/>
    <w:rsid w:val="00E70167"/>
    <w:rsid w:val="00E72F4B"/>
    <w:rsid w:val="00E751FF"/>
    <w:rsid w:val="00E862EC"/>
    <w:rsid w:val="00E94239"/>
    <w:rsid w:val="00EA01B2"/>
    <w:rsid w:val="00EA2D7A"/>
    <w:rsid w:val="00EA71EE"/>
    <w:rsid w:val="00EB1880"/>
    <w:rsid w:val="00EB3A7F"/>
    <w:rsid w:val="00EC2688"/>
    <w:rsid w:val="00ED1D15"/>
    <w:rsid w:val="00ED7032"/>
    <w:rsid w:val="00EE0324"/>
    <w:rsid w:val="00EE248D"/>
    <w:rsid w:val="00EE4391"/>
    <w:rsid w:val="00EE4D62"/>
    <w:rsid w:val="00EE6B3C"/>
    <w:rsid w:val="00EF0253"/>
    <w:rsid w:val="00F00645"/>
    <w:rsid w:val="00F01917"/>
    <w:rsid w:val="00F06205"/>
    <w:rsid w:val="00F10DD4"/>
    <w:rsid w:val="00F12AC8"/>
    <w:rsid w:val="00F15B9B"/>
    <w:rsid w:val="00F16BE8"/>
    <w:rsid w:val="00F20DDD"/>
    <w:rsid w:val="00F261A4"/>
    <w:rsid w:val="00F336AA"/>
    <w:rsid w:val="00F36F3C"/>
    <w:rsid w:val="00F4167F"/>
    <w:rsid w:val="00F417B3"/>
    <w:rsid w:val="00F47413"/>
    <w:rsid w:val="00F50197"/>
    <w:rsid w:val="00F506C2"/>
    <w:rsid w:val="00F56800"/>
    <w:rsid w:val="00F56CBA"/>
    <w:rsid w:val="00F56DE8"/>
    <w:rsid w:val="00F629D5"/>
    <w:rsid w:val="00F64D35"/>
    <w:rsid w:val="00F73757"/>
    <w:rsid w:val="00F73BF6"/>
    <w:rsid w:val="00F74029"/>
    <w:rsid w:val="00F75AFB"/>
    <w:rsid w:val="00F77B9D"/>
    <w:rsid w:val="00F82C0D"/>
    <w:rsid w:val="00F8622C"/>
    <w:rsid w:val="00F902A6"/>
    <w:rsid w:val="00F90F7B"/>
    <w:rsid w:val="00F95B68"/>
    <w:rsid w:val="00FA15A4"/>
    <w:rsid w:val="00FA1C1D"/>
    <w:rsid w:val="00FA3EBA"/>
    <w:rsid w:val="00FA62AE"/>
    <w:rsid w:val="00FA66CB"/>
    <w:rsid w:val="00FB3D83"/>
    <w:rsid w:val="00FB6A41"/>
    <w:rsid w:val="00FC4427"/>
    <w:rsid w:val="00FD1981"/>
    <w:rsid w:val="00FD4897"/>
    <w:rsid w:val="00FE38F8"/>
    <w:rsid w:val="00FF1697"/>
    <w:rsid w:val="00FF1C06"/>
    <w:rsid w:val="00FF6F66"/>
    <w:rsid w:val="00FF7E9F"/>
    <w:rsid w:val="00FF7F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6E9408"/>
  <w15:chartTrackingRefBased/>
  <w15:docId w15:val="{AB620704-B9F2-411B-9ADE-3DC53F1B665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742EB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83A01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A93E6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93E66"/>
    <w:rPr>
      <w:color w:val="605E5C"/>
      <w:shd w:val="clear" w:color="auto" w:fill="E1DFDD"/>
    </w:rPr>
  </w:style>
  <w:style w:type="character" w:styleId="Strong">
    <w:name w:val="Strong"/>
    <w:basedOn w:val="DefaultParagraphFont"/>
    <w:uiPriority w:val="22"/>
    <w:qFormat/>
    <w:rsid w:val="0012683F"/>
    <w:rPr>
      <w:b/>
      <w:bCs/>
    </w:rPr>
  </w:style>
  <w:style w:type="paragraph" w:styleId="Header">
    <w:name w:val="header"/>
    <w:basedOn w:val="Normal"/>
    <w:link w:val="HeaderChar"/>
    <w:uiPriority w:val="99"/>
    <w:unhideWhenUsed/>
    <w:rsid w:val="00C12D0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12D01"/>
  </w:style>
  <w:style w:type="paragraph" w:styleId="Footer">
    <w:name w:val="footer"/>
    <w:basedOn w:val="Normal"/>
    <w:link w:val="FooterChar"/>
    <w:uiPriority w:val="99"/>
    <w:unhideWhenUsed/>
    <w:rsid w:val="00C12D0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12D0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89040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118082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96115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7950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19805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287706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886995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526656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55765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smallbusiness.chron.com/advantages-using-money-motivate-employees-22056.html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-sciencedirect-com.ezproxy.uwtsd.ac.uk/science/article/pii/S2212828X18300495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yperlink" Target="https://www.employment-studies.co.uk/system/files/resources/files/mp18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2596</TotalTime>
  <Pages>9</Pages>
  <Words>2283</Words>
  <Characters>13016</Characters>
  <Application>Microsoft Office Word</Application>
  <DocSecurity>0</DocSecurity>
  <Lines>108</Lines>
  <Paragraphs>30</Paragraphs>
  <ScaleCrop>false</ScaleCrop>
  <Company/>
  <LinksUpToDate>false</LinksUpToDate>
  <CharactersWithSpaces>15269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Mariana Codreanu</dc:creator>
  <cp:keywords/>
  <dc:description/>
  <cp:lastModifiedBy>Mariana Codreanu</cp:lastModifiedBy>
  <cp:revision>620</cp:revision>
  <dcterms:created xsi:type="dcterms:W3CDTF">2022-03-30T13:45:00Z</dcterms:created>
  <dcterms:modified xsi:type="dcterms:W3CDTF">2022-04-06T07:40:00Z</dcterms:modified>
</cp:coreProperties>
</file>