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E1703A" w14:textId="53201E1E" w:rsidR="008A0A3E" w:rsidRDefault="008A0A3E" w:rsidP="00813313">
      <w:pPr>
        <w:spacing w:line="360" w:lineRule="auto"/>
        <w:jc w:val="center"/>
        <w:rPr>
          <w:rStyle w:val="Strong"/>
          <w:rFonts w:ascii="Times New Roman" w:hAnsi="Times New Roman" w:cs="Times New Roman"/>
          <w:sz w:val="28"/>
          <w:szCs w:val="28"/>
        </w:rPr>
      </w:pPr>
      <w:proofErr w:type="spellStart"/>
      <w:r>
        <w:rPr>
          <w:rStyle w:val="Strong"/>
          <w:rFonts w:ascii="Times New Roman" w:hAnsi="Times New Roman" w:cs="Times New Roman"/>
          <w:sz w:val="28"/>
          <w:szCs w:val="28"/>
        </w:rPr>
        <w:t>Aniko</w:t>
      </w:r>
      <w:proofErr w:type="spellEnd"/>
      <w:r>
        <w:rPr>
          <w:rStyle w:val="Strong"/>
          <w:rFonts w:ascii="Times New Roman" w:hAnsi="Times New Roman" w:cs="Times New Roman"/>
          <w:sz w:val="28"/>
          <w:szCs w:val="28"/>
        </w:rPr>
        <w:t xml:space="preserve"> </w:t>
      </w:r>
      <w:proofErr w:type="spellStart"/>
      <w:r>
        <w:rPr>
          <w:rStyle w:val="Strong"/>
          <w:rFonts w:ascii="Times New Roman" w:hAnsi="Times New Roman" w:cs="Times New Roman"/>
          <w:sz w:val="28"/>
          <w:szCs w:val="28"/>
        </w:rPr>
        <w:t>Pongo</w:t>
      </w:r>
      <w:proofErr w:type="spellEnd"/>
      <w:r>
        <w:rPr>
          <w:rStyle w:val="Strong"/>
          <w:rFonts w:ascii="Times New Roman" w:hAnsi="Times New Roman" w:cs="Times New Roman"/>
          <w:sz w:val="28"/>
          <w:szCs w:val="28"/>
        </w:rPr>
        <w:t xml:space="preserve"> 2010922</w:t>
      </w:r>
    </w:p>
    <w:p w14:paraId="4F37EEC4" w14:textId="1BFAD17D" w:rsidR="00F35903" w:rsidRDefault="00F35903" w:rsidP="00813313">
      <w:pPr>
        <w:spacing w:line="360" w:lineRule="auto"/>
        <w:jc w:val="center"/>
        <w:rPr>
          <w:rStyle w:val="Strong"/>
          <w:rFonts w:ascii="Times New Roman" w:hAnsi="Times New Roman" w:cs="Times New Roman"/>
          <w:sz w:val="28"/>
          <w:szCs w:val="28"/>
        </w:rPr>
      </w:pPr>
      <w:r>
        <w:rPr>
          <w:rStyle w:val="Strong"/>
          <w:rFonts w:ascii="Times New Roman" w:hAnsi="Times New Roman" w:cs="Times New Roman"/>
          <w:sz w:val="28"/>
          <w:szCs w:val="28"/>
        </w:rPr>
        <w:t xml:space="preserve">LCBB6000 </w:t>
      </w:r>
    </w:p>
    <w:p w14:paraId="055583A9" w14:textId="77777777" w:rsidR="008A0A3E" w:rsidRDefault="008A0A3E" w:rsidP="00813313">
      <w:pPr>
        <w:spacing w:line="360" w:lineRule="auto"/>
        <w:jc w:val="center"/>
        <w:rPr>
          <w:rStyle w:val="Strong"/>
          <w:rFonts w:ascii="Times New Roman" w:hAnsi="Times New Roman" w:cs="Times New Roman"/>
          <w:sz w:val="28"/>
          <w:szCs w:val="28"/>
        </w:rPr>
      </w:pPr>
    </w:p>
    <w:p w14:paraId="64F80380" w14:textId="3D9B2E8C" w:rsidR="00813313" w:rsidRDefault="00804D2E" w:rsidP="00813313">
      <w:pPr>
        <w:spacing w:line="360" w:lineRule="auto"/>
        <w:jc w:val="center"/>
        <w:rPr>
          <w:rStyle w:val="Strong"/>
          <w:rFonts w:ascii="Times New Roman" w:hAnsi="Times New Roman" w:cs="Times New Roman"/>
          <w:sz w:val="28"/>
          <w:szCs w:val="28"/>
        </w:rPr>
      </w:pPr>
      <w:r w:rsidRPr="00804D2E">
        <w:rPr>
          <w:rStyle w:val="Strong"/>
          <w:rFonts w:ascii="Times New Roman" w:hAnsi="Times New Roman" w:cs="Times New Roman"/>
          <w:sz w:val="28"/>
          <w:szCs w:val="28"/>
        </w:rPr>
        <w:t>THE IMPACT OF LEADERSHIP STYLE ON EMPLOYEE MOTIVATION AND JOB SATISFACTION IN WORKPLACE</w:t>
      </w:r>
    </w:p>
    <w:p w14:paraId="23254633" w14:textId="77777777" w:rsidR="00813313" w:rsidRDefault="00813313" w:rsidP="00813313">
      <w:pPr>
        <w:spacing w:line="360" w:lineRule="auto"/>
        <w:rPr>
          <w:rStyle w:val="Strong"/>
          <w:rFonts w:ascii="Times New Roman" w:hAnsi="Times New Roman" w:cs="Times New Roman"/>
          <w:sz w:val="28"/>
          <w:szCs w:val="28"/>
        </w:rPr>
      </w:pPr>
      <w:r>
        <w:rPr>
          <w:rStyle w:val="Strong"/>
          <w:rFonts w:ascii="Times New Roman" w:hAnsi="Times New Roman" w:cs="Times New Roman"/>
          <w:sz w:val="28"/>
          <w:szCs w:val="28"/>
        </w:rPr>
        <w:br w:type="page"/>
      </w:r>
    </w:p>
    <w:sdt>
      <w:sdtPr>
        <w:rPr>
          <w:rFonts w:asciiTheme="minorHAnsi" w:eastAsiaTheme="minorHAnsi" w:hAnsiTheme="minorHAnsi" w:cstheme="minorBidi"/>
          <w:color w:val="auto"/>
          <w:sz w:val="22"/>
          <w:szCs w:val="22"/>
          <w:lang w:val="en-IN"/>
        </w:rPr>
        <w:id w:val="698826369"/>
        <w:docPartObj>
          <w:docPartGallery w:val="Table of Contents"/>
          <w:docPartUnique/>
        </w:docPartObj>
      </w:sdtPr>
      <w:sdtEndPr>
        <w:rPr>
          <w:b/>
          <w:bCs/>
          <w:noProof/>
        </w:rPr>
      </w:sdtEndPr>
      <w:sdtContent>
        <w:p w14:paraId="05651DA7" w14:textId="4DCB8C58" w:rsidR="00813313" w:rsidRDefault="00813313" w:rsidP="00813313">
          <w:pPr>
            <w:pStyle w:val="TOCHeading"/>
            <w:spacing w:line="360" w:lineRule="auto"/>
          </w:pPr>
          <w:r>
            <w:t>Table of Contents</w:t>
          </w:r>
        </w:p>
        <w:p w14:paraId="6438F499" w14:textId="27E6D3D8" w:rsidR="00813313" w:rsidRPr="00813313" w:rsidRDefault="00813313" w:rsidP="00813313">
          <w:pPr>
            <w:pStyle w:val="TOC1"/>
            <w:tabs>
              <w:tab w:val="right" w:leader="dot" w:pos="9016"/>
            </w:tabs>
            <w:spacing w:line="360" w:lineRule="auto"/>
            <w:rPr>
              <w:rFonts w:ascii="Times New Roman" w:eastAsiaTheme="minorEastAsia" w:hAnsi="Times New Roman" w:cs="Times New Roman"/>
              <w:noProof/>
              <w:kern w:val="2"/>
              <w:sz w:val="24"/>
              <w:szCs w:val="24"/>
              <w:lang w:eastAsia="en-IN"/>
              <w14:ligatures w14:val="standardContextual"/>
            </w:rPr>
          </w:pPr>
          <w:r w:rsidRPr="00813313">
            <w:rPr>
              <w:rFonts w:ascii="Times New Roman" w:hAnsi="Times New Roman" w:cs="Times New Roman"/>
              <w:sz w:val="24"/>
              <w:szCs w:val="24"/>
            </w:rPr>
            <w:fldChar w:fldCharType="begin"/>
          </w:r>
          <w:r w:rsidRPr="00813313">
            <w:rPr>
              <w:rFonts w:ascii="Times New Roman" w:hAnsi="Times New Roman" w:cs="Times New Roman"/>
              <w:sz w:val="24"/>
              <w:szCs w:val="24"/>
            </w:rPr>
            <w:instrText xml:space="preserve"> TOC \o "1-3" \h \z \u </w:instrText>
          </w:r>
          <w:r w:rsidRPr="00813313">
            <w:rPr>
              <w:rFonts w:ascii="Times New Roman" w:hAnsi="Times New Roman" w:cs="Times New Roman"/>
              <w:sz w:val="24"/>
              <w:szCs w:val="24"/>
            </w:rPr>
            <w:fldChar w:fldCharType="separate"/>
          </w:r>
          <w:hyperlink w:anchor="_Toc134170394" w:history="1">
            <w:r w:rsidRPr="00813313">
              <w:rPr>
                <w:rStyle w:val="Hyperlink"/>
                <w:rFonts w:ascii="Times New Roman" w:hAnsi="Times New Roman" w:cs="Times New Roman"/>
                <w:noProof/>
                <w:sz w:val="24"/>
                <w:szCs w:val="24"/>
              </w:rPr>
              <w:t>Chapter 1: Introduction</w:t>
            </w:r>
            <w:r w:rsidRPr="00813313">
              <w:rPr>
                <w:rFonts w:ascii="Times New Roman" w:hAnsi="Times New Roman" w:cs="Times New Roman"/>
                <w:noProof/>
                <w:webHidden/>
                <w:sz w:val="24"/>
                <w:szCs w:val="24"/>
              </w:rPr>
              <w:tab/>
            </w:r>
            <w:r w:rsidRPr="00813313">
              <w:rPr>
                <w:rFonts w:ascii="Times New Roman" w:hAnsi="Times New Roman" w:cs="Times New Roman"/>
                <w:noProof/>
                <w:webHidden/>
                <w:sz w:val="24"/>
                <w:szCs w:val="24"/>
              </w:rPr>
              <w:fldChar w:fldCharType="begin"/>
            </w:r>
            <w:r w:rsidRPr="00813313">
              <w:rPr>
                <w:rFonts w:ascii="Times New Roman" w:hAnsi="Times New Roman" w:cs="Times New Roman"/>
                <w:noProof/>
                <w:webHidden/>
                <w:sz w:val="24"/>
                <w:szCs w:val="24"/>
              </w:rPr>
              <w:instrText xml:space="preserve"> PAGEREF _Toc134170394 \h </w:instrText>
            </w:r>
            <w:r w:rsidRPr="00813313">
              <w:rPr>
                <w:rFonts w:ascii="Times New Roman" w:hAnsi="Times New Roman" w:cs="Times New Roman"/>
                <w:noProof/>
                <w:webHidden/>
                <w:sz w:val="24"/>
                <w:szCs w:val="24"/>
              </w:rPr>
            </w:r>
            <w:r w:rsidRPr="00813313">
              <w:rPr>
                <w:rFonts w:ascii="Times New Roman" w:hAnsi="Times New Roman" w:cs="Times New Roman"/>
                <w:noProof/>
                <w:webHidden/>
                <w:sz w:val="24"/>
                <w:szCs w:val="24"/>
              </w:rPr>
              <w:fldChar w:fldCharType="separate"/>
            </w:r>
            <w:r w:rsidRPr="00813313">
              <w:rPr>
                <w:rFonts w:ascii="Times New Roman" w:hAnsi="Times New Roman" w:cs="Times New Roman"/>
                <w:noProof/>
                <w:webHidden/>
                <w:sz w:val="24"/>
                <w:szCs w:val="24"/>
              </w:rPr>
              <w:t>3</w:t>
            </w:r>
            <w:r w:rsidRPr="00813313">
              <w:rPr>
                <w:rFonts w:ascii="Times New Roman" w:hAnsi="Times New Roman" w:cs="Times New Roman"/>
                <w:noProof/>
                <w:webHidden/>
                <w:sz w:val="24"/>
                <w:szCs w:val="24"/>
              </w:rPr>
              <w:fldChar w:fldCharType="end"/>
            </w:r>
          </w:hyperlink>
        </w:p>
        <w:p w14:paraId="780C83EB" w14:textId="613FC2DE" w:rsidR="00813313" w:rsidRPr="00813313" w:rsidRDefault="00000000" w:rsidP="00813313">
          <w:pPr>
            <w:pStyle w:val="TOC2"/>
            <w:tabs>
              <w:tab w:val="right" w:leader="dot" w:pos="9016"/>
            </w:tabs>
            <w:spacing w:line="360" w:lineRule="auto"/>
            <w:rPr>
              <w:rFonts w:ascii="Times New Roman" w:eastAsiaTheme="minorEastAsia" w:hAnsi="Times New Roman" w:cs="Times New Roman"/>
              <w:noProof/>
              <w:kern w:val="2"/>
              <w:sz w:val="24"/>
              <w:szCs w:val="24"/>
              <w:lang w:eastAsia="en-IN"/>
              <w14:ligatures w14:val="standardContextual"/>
            </w:rPr>
          </w:pPr>
          <w:hyperlink w:anchor="_Toc134170395" w:history="1">
            <w:r w:rsidR="00813313" w:rsidRPr="00813313">
              <w:rPr>
                <w:rStyle w:val="Hyperlink"/>
                <w:rFonts w:ascii="Times New Roman" w:hAnsi="Times New Roman" w:cs="Times New Roman"/>
                <w:noProof/>
                <w:sz w:val="24"/>
                <w:szCs w:val="24"/>
              </w:rPr>
              <w:t>1.1 Talk about the topic</w:t>
            </w:r>
            <w:r w:rsidR="00813313" w:rsidRPr="00813313">
              <w:rPr>
                <w:rFonts w:ascii="Times New Roman" w:hAnsi="Times New Roman" w:cs="Times New Roman"/>
                <w:noProof/>
                <w:webHidden/>
                <w:sz w:val="24"/>
                <w:szCs w:val="24"/>
              </w:rPr>
              <w:tab/>
            </w:r>
            <w:r w:rsidR="00813313" w:rsidRPr="00813313">
              <w:rPr>
                <w:rFonts w:ascii="Times New Roman" w:hAnsi="Times New Roman" w:cs="Times New Roman"/>
                <w:noProof/>
                <w:webHidden/>
                <w:sz w:val="24"/>
                <w:szCs w:val="24"/>
              </w:rPr>
              <w:fldChar w:fldCharType="begin"/>
            </w:r>
            <w:r w:rsidR="00813313" w:rsidRPr="00813313">
              <w:rPr>
                <w:rFonts w:ascii="Times New Roman" w:hAnsi="Times New Roman" w:cs="Times New Roman"/>
                <w:noProof/>
                <w:webHidden/>
                <w:sz w:val="24"/>
                <w:szCs w:val="24"/>
              </w:rPr>
              <w:instrText xml:space="preserve"> PAGEREF _Toc134170395 \h </w:instrText>
            </w:r>
            <w:r w:rsidR="00813313" w:rsidRPr="00813313">
              <w:rPr>
                <w:rFonts w:ascii="Times New Roman" w:hAnsi="Times New Roman" w:cs="Times New Roman"/>
                <w:noProof/>
                <w:webHidden/>
                <w:sz w:val="24"/>
                <w:szCs w:val="24"/>
              </w:rPr>
            </w:r>
            <w:r w:rsidR="00813313" w:rsidRPr="00813313">
              <w:rPr>
                <w:rFonts w:ascii="Times New Roman" w:hAnsi="Times New Roman" w:cs="Times New Roman"/>
                <w:noProof/>
                <w:webHidden/>
                <w:sz w:val="24"/>
                <w:szCs w:val="24"/>
              </w:rPr>
              <w:fldChar w:fldCharType="separate"/>
            </w:r>
            <w:r w:rsidR="00813313" w:rsidRPr="00813313">
              <w:rPr>
                <w:rFonts w:ascii="Times New Roman" w:hAnsi="Times New Roman" w:cs="Times New Roman"/>
                <w:noProof/>
                <w:webHidden/>
                <w:sz w:val="24"/>
                <w:szCs w:val="24"/>
              </w:rPr>
              <w:t>3</w:t>
            </w:r>
            <w:r w:rsidR="00813313" w:rsidRPr="00813313">
              <w:rPr>
                <w:rFonts w:ascii="Times New Roman" w:hAnsi="Times New Roman" w:cs="Times New Roman"/>
                <w:noProof/>
                <w:webHidden/>
                <w:sz w:val="24"/>
                <w:szCs w:val="24"/>
              </w:rPr>
              <w:fldChar w:fldCharType="end"/>
            </w:r>
          </w:hyperlink>
        </w:p>
        <w:p w14:paraId="132DD59F" w14:textId="090F00D4" w:rsidR="00813313" w:rsidRPr="00813313" w:rsidRDefault="00000000" w:rsidP="00813313">
          <w:pPr>
            <w:pStyle w:val="TOC2"/>
            <w:tabs>
              <w:tab w:val="right" w:leader="dot" w:pos="9016"/>
            </w:tabs>
            <w:spacing w:line="360" w:lineRule="auto"/>
            <w:rPr>
              <w:rFonts w:ascii="Times New Roman" w:eastAsiaTheme="minorEastAsia" w:hAnsi="Times New Roman" w:cs="Times New Roman"/>
              <w:noProof/>
              <w:kern w:val="2"/>
              <w:sz w:val="24"/>
              <w:szCs w:val="24"/>
              <w:lang w:eastAsia="en-IN"/>
              <w14:ligatures w14:val="standardContextual"/>
            </w:rPr>
          </w:pPr>
          <w:hyperlink w:anchor="_Toc134170396" w:history="1">
            <w:r w:rsidR="00813313" w:rsidRPr="00813313">
              <w:rPr>
                <w:rStyle w:val="Hyperlink"/>
                <w:rFonts w:ascii="Times New Roman" w:hAnsi="Times New Roman" w:cs="Times New Roman"/>
                <w:noProof/>
                <w:sz w:val="24"/>
                <w:szCs w:val="24"/>
              </w:rPr>
              <w:t>1.2 Significance of the topic</w:t>
            </w:r>
            <w:r w:rsidR="00813313" w:rsidRPr="00813313">
              <w:rPr>
                <w:rFonts w:ascii="Times New Roman" w:hAnsi="Times New Roman" w:cs="Times New Roman"/>
                <w:noProof/>
                <w:webHidden/>
                <w:sz w:val="24"/>
                <w:szCs w:val="24"/>
              </w:rPr>
              <w:tab/>
            </w:r>
            <w:r w:rsidR="00813313" w:rsidRPr="00813313">
              <w:rPr>
                <w:rFonts w:ascii="Times New Roman" w:hAnsi="Times New Roman" w:cs="Times New Roman"/>
                <w:noProof/>
                <w:webHidden/>
                <w:sz w:val="24"/>
                <w:szCs w:val="24"/>
              </w:rPr>
              <w:fldChar w:fldCharType="begin"/>
            </w:r>
            <w:r w:rsidR="00813313" w:rsidRPr="00813313">
              <w:rPr>
                <w:rFonts w:ascii="Times New Roman" w:hAnsi="Times New Roman" w:cs="Times New Roman"/>
                <w:noProof/>
                <w:webHidden/>
                <w:sz w:val="24"/>
                <w:szCs w:val="24"/>
              </w:rPr>
              <w:instrText xml:space="preserve"> PAGEREF _Toc134170396 \h </w:instrText>
            </w:r>
            <w:r w:rsidR="00813313" w:rsidRPr="00813313">
              <w:rPr>
                <w:rFonts w:ascii="Times New Roman" w:hAnsi="Times New Roman" w:cs="Times New Roman"/>
                <w:noProof/>
                <w:webHidden/>
                <w:sz w:val="24"/>
                <w:szCs w:val="24"/>
              </w:rPr>
            </w:r>
            <w:r w:rsidR="00813313" w:rsidRPr="00813313">
              <w:rPr>
                <w:rFonts w:ascii="Times New Roman" w:hAnsi="Times New Roman" w:cs="Times New Roman"/>
                <w:noProof/>
                <w:webHidden/>
                <w:sz w:val="24"/>
                <w:szCs w:val="24"/>
              </w:rPr>
              <w:fldChar w:fldCharType="separate"/>
            </w:r>
            <w:r w:rsidR="00813313" w:rsidRPr="00813313">
              <w:rPr>
                <w:rFonts w:ascii="Times New Roman" w:hAnsi="Times New Roman" w:cs="Times New Roman"/>
                <w:noProof/>
                <w:webHidden/>
                <w:sz w:val="24"/>
                <w:szCs w:val="24"/>
              </w:rPr>
              <w:t>3</w:t>
            </w:r>
            <w:r w:rsidR="00813313" w:rsidRPr="00813313">
              <w:rPr>
                <w:rFonts w:ascii="Times New Roman" w:hAnsi="Times New Roman" w:cs="Times New Roman"/>
                <w:noProof/>
                <w:webHidden/>
                <w:sz w:val="24"/>
                <w:szCs w:val="24"/>
              </w:rPr>
              <w:fldChar w:fldCharType="end"/>
            </w:r>
          </w:hyperlink>
        </w:p>
        <w:p w14:paraId="6068E2FE" w14:textId="76A2F0E4" w:rsidR="00813313" w:rsidRPr="00813313" w:rsidRDefault="00000000" w:rsidP="00813313">
          <w:pPr>
            <w:pStyle w:val="TOC2"/>
            <w:tabs>
              <w:tab w:val="right" w:leader="dot" w:pos="9016"/>
            </w:tabs>
            <w:spacing w:line="360" w:lineRule="auto"/>
            <w:rPr>
              <w:rFonts w:ascii="Times New Roman" w:eastAsiaTheme="minorEastAsia" w:hAnsi="Times New Roman" w:cs="Times New Roman"/>
              <w:noProof/>
              <w:kern w:val="2"/>
              <w:sz w:val="24"/>
              <w:szCs w:val="24"/>
              <w:lang w:eastAsia="en-IN"/>
              <w14:ligatures w14:val="standardContextual"/>
            </w:rPr>
          </w:pPr>
          <w:hyperlink w:anchor="_Toc134170397" w:history="1">
            <w:r w:rsidR="00813313" w:rsidRPr="00813313">
              <w:rPr>
                <w:rStyle w:val="Hyperlink"/>
                <w:rFonts w:ascii="Times New Roman" w:hAnsi="Times New Roman" w:cs="Times New Roman"/>
                <w:noProof/>
                <w:sz w:val="24"/>
                <w:szCs w:val="24"/>
              </w:rPr>
              <w:t>1.3 Purpose of the research</w:t>
            </w:r>
            <w:r w:rsidR="00813313" w:rsidRPr="00813313">
              <w:rPr>
                <w:rFonts w:ascii="Times New Roman" w:hAnsi="Times New Roman" w:cs="Times New Roman"/>
                <w:noProof/>
                <w:webHidden/>
                <w:sz w:val="24"/>
                <w:szCs w:val="24"/>
              </w:rPr>
              <w:tab/>
            </w:r>
            <w:r w:rsidR="00813313" w:rsidRPr="00813313">
              <w:rPr>
                <w:rFonts w:ascii="Times New Roman" w:hAnsi="Times New Roman" w:cs="Times New Roman"/>
                <w:noProof/>
                <w:webHidden/>
                <w:sz w:val="24"/>
                <w:szCs w:val="24"/>
              </w:rPr>
              <w:fldChar w:fldCharType="begin"/>
            </w:r>
            <w:r w:rsidR="00813313" w:rsidRPr="00813313">
              <w:rPr>
                <w:rFonts w:ascii="Times New Roman" w:hAnsi="Times New Roman" w:cs="Times New Roman"/>
                <w:noProof/>
                <w:webHidden/>
                <w:sz w:val="24"/>
                <w:szCs w:val="24"/>
              </w:rPr>
              <w:instrText xml:space="preserve"> PAGEREF _Toc134170397 \h </w:instrText>
            </w:r>
            <w:r w:rsidR="00813313" w:rsidRPr="00813313">
              <w:rPr>
                <w:rFonts w:ascii="Times New Roman" w:hAnsi="Times New Roman" w:cs="Times New Roman"/>
                <w:noProof/>
                <w:webHidden/>
                <w:sz w:val="24"/>
                <w:szCs w:val="24"/>
              </w:rPr>
            </w:r>
            <w:r w:rsidR="00813313" w:rsidRPr="00813313">
              <w:rPr>
                <w:rFonts w:ascii="Times New Roman" w:hAnsi="Times New Roman" w:cs="Times New Roman"/>
                <w:noProof/>
                <w:webHidden/>
                <w:sz w:val="24"/>
                <w:szCs w:val="24"/>
              </w:rPr>
              <w:fldChar w:fldCharType="separate"/>
            </w:r>
            <w:r w:rsidR="00813313" w:rsidRPr="00813313">
              <w:rPr>
                <w:rFonts w:ascii="Times New Roman" w:hAnsi="Times New Roman" w:cs="Times New Roman"/>
                <w:noProof/>
                <w:webHidden/>
                <w:sz w:val="24"/>
                <w:szCs w:val="24"/>
              </w:rPr>
              <w:t>3</w:t>
            </w:r>
            <w:r w:rsidR="00813313" w:rsidRPr="00813313">
              <w:rPr>
                <w:rFonts w:ascii="Times New Roman" w:hAnsi="Times New Roman" w:cs="Times New Roman"/>
                <w:noProof/>
                <w:webHidden/>
                <w:sz w:val="24"/>
                <w:szCs w:val="24"/>
              </w:rPr>
              <w:fldChar w:fldCharType="end"/>
            </w:r>
          </w:hyperlink>
        </w:p>
        <w:p w14:paraId="32D906E3" w14:textId="7309E6E2" w:rsidR="00813313" w:rsidRPr="00813313" w:rsidRDefault="00000000" w:rsidP="00813313">
          <w:pPr>
            <w:pStyle w:val="TOC2"/>
            <w:tabs>
              <w:tab w:val="right" w:leader="dot" w:pos="9016"/>
            </w:tabs>
            <w:spacing w:line="360" w:lineRule="auto"/>
            <w:rPr>
              <w:rFonts w:ascii="Times New Roman" w:eastAsiaTheme="minorEastAsia" w:hAnsi="Times New Roman" w:cs="Times New Roman"/>
              <w:noProof/>
              <w:kern w:val="2"/>
              <w:sz w:val="24"/>
              <w:szCs w:val="24"/>
              <w:lang w:eastAsia="en-IN"/>
              <w14:ligatures w14:val="standardContextual"/>
            </w:rPr>
          </w:pPr>
          <w:hyperlink w:anchor="_Toc134170398" w:history="1">
            <w:r w:rsidR="00813313" w:rsidRPr="00813313">
              <w:rPr>
                <w:rStyle w:val="Hyperlink"/>
                <w:rFonts w:ascii="Times New Roman" w:hAnsi="Times New Roman" w:cs="Times New Roman"/>
                <w:noProof/>
                <w:sz w:val="24"/>
                <w:szCs w:val="24"/>
              </w:rPr>
              <w:t>1.4 Proposed aim, objectives, and research questions</w:t>
            </w:r>
            <w:r w:rsidR="00813313" w:rsidRPr="00813313">
              <w:rPr>
                <w:rFonts w:ascii="Times New Roman" w:hAnsi="Times New Roman" w:cs="Times New Roman"/>
                <w:noProof/>
                <w:webHidden/>
                <w:sz w:val="24"/>
                <w:szCs w:val="24"/>
              </w:rPr>
              <w:tab/>
            </w:r>
            <w:r w:rsidR="00813313" w:rsidRPr="00813313">
              <w:rPr>
                <w:rFonts w:ascii="Times New Roman" w:hAnsi="Times New Roman" w:cs="Times New Roman"/>
                <w:noProof/>
                <w:webHidden/>
                <w:sz w:val="24"/>
                <w:szCs w:val="24"/>
              </w:rPr>
              <w:fldChar w:fldCharType="begin"/>
            </w:r>
            <w:r w:rsidR="00813313" w:rsidRPr="00813313">
              <w:rPr>
                <w:rFonts w:ascii="Times New Roman" w:hAnsi="Times New Roman" w:cs="Times New Roman"/>
                <w:noProof/>
                <w:webHidden/>
                <w:sz w:val="24"/>
                <w:szCs w:val="24"/>
              </w:rPr>
              <w:instrText xml:space="preserve"> PAGEREF _Toc134170398 \h </w:instrText>
            </w:r>
            <w:r w:rsidR="00813313" w:rsidRPr="00813313">
              <w:rPr>
                <w:rFonts w:ascii="Times New Roman" w:hAnsi="Times New Roman" w:cs="Times New Roman"/>
                <w:noProof/>
                <w:webHidden/>
                <w:sz w:val="24"/>
                <w:szCs w:val="24"/>
              </w:rPr>
            </w:r>
            <w:r w:rsidR="00813313" w:rsidRPr="00813313">
              <w:rPr>
                <w:rFonts w:ascii="Times New Roman" w:hAnsi="Times New Roman" w:cs="Times New Roman"/>
                <w:noProof/>
                <w:webHidden/>
                <w:sz w:val="24"/>
                <w:szCs w:val="24"/>
              </w:rPr>
              <w:fldChar w:fldCharType="separate"/>
            </w:r>
            <w:r w:rsidR="00813313" w:rsidRPr="00813313">
              <w:rPr>
                <w:rFonts w:ascii="Times New Roman" w:hAnsi="Times New Roman" w:cs="Times New Roman"/>
                <w:noProof/>
                <w:webHidden/>
                <w:sz w:val="24"/>
                <w:szCs w:val="24"/>
              </w:rPr>
              <w:t>4</w:t>
            </w:r>
            <w:r w:rsidR="00813313" w:rsidRPr="00813313">
              <w:rPr>
                <w:rFonts w:ascii="Times New Roman" w:hAnsi="Times New Roman" w:cs="Times New Roman"/>
                <w:noProof/>
                <w:webHidden/>
                <w:sz w:val="24"/>
                <w:szCs w:val="24"/>
              </w:rPr>
              <w:fldChar w:fldCharType="end"/>
            </w:r>
          </w:hyperlink>
        </w:p>
        <w:p w14:paraId="4AE9F96C" w14:textId="2D5497AB" w:rsidR="00813313" w:rsidRPr="00813313" w:rsidRDefault="00000000" w:rsidP="00813313">
          <w:pPr>
            <w:pStyle w:val="TOC1"/>
            <w:tabs>
              <w:tab w:val="right" w:leader="dot" w:pos="9016"/>
            </w:tabs>
            <w:spacing w:line="360" w:lineRule="auto"/>
            <w:rPr>
              <w:rFonts w:ascii="Times New Roman" w:eastAsiaTheme="minorEastAsia" w:hAnsi="Times New Roman" w:cs="Times New Roman"/>
              <w:noProof/>
              <w:kern w:val="2"/>
              <w:sz w:val="24"/>
              <w:szCs w:val="24"/>
              <w:lang w:eastAsia="en-IN"/>
              <w14:ligatures w14:val="standardContextual"/>
            </w:rPr>
          </w:pPr>
          <w:hyperlink w:anchor="_Toc134170399" w:history="1">
            <w:r w:rsidR="00813313" w:rsidRPr="00813313">
              <w:rPr>
                <w:rStyle w:val="Hyperlink"/>
                <w:rFonts w:ascii="Times New Roman" w:hAnsi="Times New Roman" w:cs="Times New Roman"/>
                <w:noProof/>
                <w:sz w:val="24"/>
                <w:szCs w:val="24"/>
              </w:rPr>
              <w:t>Chapter 2: Literature Review</w:t>
            </w:r>
            <w:r w:rsidR="00813313" w:rsidRPr="00813313">
              <w:rPr>
                <w:rFonts w:ascii="Times New Roman" w:hAnsi="Times New Roman" w:cs="Times New Roman"/>
                <w:noProof/>
                <w:webHidden/>
                <w:sz w:val="24"/>
                <w:szCs w:val="24"/>
              </w:rPr>
              <w:tab/>
            </w:r>
            <w:r w:rsidR="00813313" w:rsidRPr="00813313">
              <w:rPr>
                <w:rFonts w:ascii="Times New Roman" w:hAnsi="Times New Roman" w:cs="Times New Roman"/>
                <w:noProof/>
                <w:webHidden/>
                <w:sz w:val="24"/>
                <w:szCs w:val="24"/>
              </w:rPr>
              <w:fldChar w:fldCharType="begin"/>
            </w:r>
            <w:r w:rsidR="00813313" w:rsidRPr="00813313">
              <w:rPr>
                <w:rFonts w:ascii="Times New Roman" w:hAnsi="Times New Roman" w:cs="Times New Roman"/>
                <w:noProof/>
                <w:webHidden/>
                <w:sz w:val="24"/>
                <w:szCs w:val="24"/>
              </w:rPr>
              <w:instrText xml:space="preserve"> PAGEREF _Toc134170399 \h </w:instrText>
            </w:r>
            <w:r w:rsidR="00813313" w:rsidRPr="00813313">
              <w:rPr>
                <w:rFonts w:ascii="Times New Roman" w:hAnsi="Times New Roman" w:cs="Times New Roman"/>
                <w:noProof/>
                <w:webHidden/>
                <w:sz w:val="24"/>
                <w:szCs w:val="24"/>
              </w:rPr>
            </w:r>
            <w:r w:rsidR="00813313" w:rsidRPr="00813313">
              <w:rPr>
                <w:rFonts w:ascii="Times New Roman" w:hAnsi="Times New Roman" w:cs="Times New Roman"/>
                <w:noProof/>
                <w:webHidden/>
                <w:sz w:val="24"/>
                <w:szCs w:val="24"/>
              </w:rPr>
              <w:fldChar w:fldCharType="separate"/>
            </w:r>
            <w:r w:rsidR="00813313" w:rsidRPr="00813313">
              <w:rPr>
                <w:rFonts w:ascii="Times New Roman" w:hAnsi="Times New Roman" w:cs="Times New Roman"/>
                <w:noProof/>
                <w:webHidden/>
                <w:sz w:val="24"/>
                <w:szCs w:val="24"/>
              </w:rPr>
              <w:t>4</w:t>
            </w:r>
            <w:r w:rsidR="00813313" w:rsidRPr="00813313">
              <w:rPr>
                <w:rFonts w:ascii="Times New Roman" w:hAnsi="Times New Roman" w:cs="Times New Roman"/>
                <w:noProof/>
                <w:webHidden/>
                <w:sz w:val="24"/>
                <w:szCs w:val="24"/>
              </w:rPr>
              <w:fldChar w:fldCharType="end"/>
            </w:r>
          </w:hyperlink>
        </w:p>
        <w:p w14:paraId="0D127E9A" w14:textId="3D964D6D" w:rsidR="00813313" w:rsidRPr="00813313" w:rsidRDefault="00000000" w:rsidP="00813313">
          <w:pPr>
            <w:pStyle w:val="TOC2"/>
            <w:tabs>
              <w:tab w:val="right" w:leader="dot" w:pos="9016"/>
            </w:tabs>
            <w:spacing w:line="360" w:lineRule="auto"/>
            <w:rPr>
              <w:rFonts w:ascii="Times New Roman" w:eastAsiaTheme="minorEastAsia" w:hAnsi="Times New Roman" w:cs="Times New Roman"/>
              <w:noProof/>
              <w:kern w:val="2"/>
              <w:sz w:val="24"/>
              <w:szCs w:val="24"/>
              <w:lang w:eastAsia="en-IN"/>
              <w14:ligatures w14:val="standardContextual"/>
            </w:rPr>
          </w:pPr>
          <w:hyperlink w:anchor="_Toc134170400" w:history="1">
            <w:r w:rsidR="00813313" w:rsidRPr="00813313">
              <w:rPr>
                <w:rStyle w:val="Hyperlink"/>
                <w:rFonts w:ascii="Times New Roman" w:hAnsi="Times New Roman" w:cs="Times New Roman"/>
                <w:noProof/>
                <w:sz w:val="24"/>
                <w:szCs w:val="24"/>
              </w:rPr>
              <w:t>2.1 Definition of leadership</w:t>
            </w:r>
            <w:r w:rsidR="00813313" w:rsidRPr="00813313">
              <w:rPr>
                <w:rFonts w:ascii="Times New Roman" w:hAnsi="Times New Roman" w:cs="Times New Roman"/>
                <w:noProof/>
                <w:webHidden/>
                <w:sz w:val="24"/>
                <w:szCs w:val="24"/>
              </w:rPr>
              <w:tab/>
            </w:r>
            <w:r w:rsidR="00813313" w:rsidRPr="00813313">
              <w:rPr>
                <w:rFonts w:ascii="Times New Roman" w:hAnsi="Times New Roman" w:cs="Times New Roman"/>
                <w:noProof/>
                <w:webHidden/>
                <w:sz w:val="24"/>
                <w:szCs w:val="24"/>
              </w:rPr>
              <w:fldChar w:fldCharType="begin"/>
            </w:r>
            <w:r w:rsidR="00813313" w:rsidRPr="00813313">
              <w:rPr>
                <w:rFonts w:ascii="Times New Roman" w:hAnsi="Times New Roman" w:cs="Times New Roman"/>
                <w:noProof/>
                <w:webHidden/>
                <w:sz w:val="24"/>
                <w:szCs w:val="24"/>
              </w:rPr>
              <w:instrText xml:space="preserve"> PAGEREF _Toc134170400 \h </w:instrText>
            </w:r>
            <w:r w:rsidR="00813313" w:rsidRPr="00813313">
              <w:rPr>
                <w:rFonts w:ascii="Times New Roman" w:hAnsi="Times New Roman" w:cs="Times New Roman"/>
                <w:noProof/>
                <w:webHidden/>
                <w:sz w:val="24"/>
                <w:szCs w:val="24"/>
              </w:rPr>
            </w:r>
            <w:r w:rsidR="00813313" w:rsidRPr="00813313">
              <w:rPr>
                <w:rFonts w:ascii="Times New Roman" w:hAnsi="Times New Roman" w:cs="Times New Roman"/>
                <w:noProof/>
                <w:webHidden/>
                <w:sz w:val="24"/>
                <w:szCs w:val="24"/>
              </w:rPr>
              <w:fldChar w:fldCharType="separate"/>
            </w:r>
            <w:r w:rsidR="00813313" w:rsidRPr="00813313">
              <w:rPr>
                <w:rFonts w:ascii="Times New Roman" w:hAnsi="Times New Roman" w:cs="Times New Roman"/>
                <w:noProof/>
                <w:webHidden/>
                <w:sz w:val="24"/>
                <w:szCs w:val="24"/>
              </w:rPr>
              <w:t>4</w:t>
            </w:r>
            <w:r w:rsidR="00813313" w:rsidRPr="00813313">
              <w:rPr>
                <w:rFonts w:ascii="Times New Roman" w:hAnsi="Times New Roman" w:cs="Times New Roman"/>
                <w:noProof/>
                <w:webHidden/>
                <w:sz w:val="24"/>
                <w:szCs w:val="24"/>
              </w:rPr>
              <w:fldChar w:fldCharType="end"/>
            </w:r>
          </w:hyperlink>
        </w:p>
        <w:p w14:paraId="198F8FAC" w14:textId="6557CACA" w:rsidR="00813313" w:rsidRPr="00813313" w:rsidRDefault="00000000" w:rsidP="00813313">
          <w:pPr>
            <w:pStyle w:val="TOC2"/>
            <w:tabs>
              <w:tab w:val="right" w:leader="dot" w:pos="9016"/>
            </w:tabs>
            <w:spacing w:line="360" w:lineRule="auto"/>
            <w:rPr>
              <w:rFonts w:ascii="Times New Roman" w:eastAsiaTheme="minorEastAsia" w:hAnsi="Times New Roman" w:cs="Times New Roman"/>
              <w:noProof/>
              <w:kern w:val="2"/>
              <w:sz w:val="24"/>
              <w:szCs w:val="24"/>
              <w:lang w:eastAsia="en-IN"/>
              <w14:ligatures w14:val="standardContextual"/>
            </w:rPr>
          </w:pPr>
          <w:hyperlink w:anchor="_Toc134170401" w:history="1">
            <w:r w:rsidR="00813313" w:rsidRPr="00813313">
              <w:rPr>
                <w:rStyle w:val="Hyperlink"/>
                <w:rFonts w:ascii="Times New Roman" w:hAnsi="Times New Roman" w:cs="Times New Roman"/>
                <w:noProof/>
                <w:sz w:val="24"/>
                <w:szCs w:val="24"/>
              </w:rPr>
              <w:t>2.2 Definition of Employee motivation and job satisfaction</w:t>
            </w:r>
            <w:r w:rsidR="00813313" w:rsidRPr="00813313">
              <w:rPr>
                <w:rFonts w:ascii="Times New Roman" w:hAnsi="Times New Roman" w:cs="Times New Roman"/>
                <w:noProof/>
                <w:webHidden/>
                <w:sz w:val="24"/>
                <w:szCs w:val="24"/>
              </w:rPr>
              <w:tab/>
            </w:r>
            <w:r w:rsidR="00813313" w:rsidRPr="00813313">
              <w:rPr>
                <w:rFonts w:ascii="Times New Roman" w:hAnsi="Times New Roman" w:cs="Times New Roman"/>
                <w:noProof/>
                <w:webHidden/>
                <w:sz w:val="24"/>
                <w:szCs w:val="24"/>
              </w:rPr>
              <w:fldChar w:fldCharType="begin"/>
            </w:r>
            <w:r w:rsidR="00813313" w:rsidRPr="00813313">
              <w:rPr>
                <w:rFonts w:ascii="Times New Roman" w:hAnsi="Times New Roman" w:cs="Times New Roman"/>
                <w:noProof/>
                <w:webHidden/>
                <w:sz w:val="24"/>
                <w:szCs w:val="24"/>
              </w:rPr>
              <w:instrText xml:space="preserve"> PAGEREF _Toc134170401 \h </w:instrText>
            </w:r>
            <w:r w:rsidR="00813313" w:rsidRPr="00813313">
              <w:rPr>
                <w:rFonts w:ascii="Times New Roman" w:hAnsi="Times New Roman" w:cs="Times New Roman"/>
                <w:noProof/>
                <w:webHidden/>
                <w:sz w:val="24"/>
                <w:szCs w:val="24"/>
              </w:rPr>
            </w:r>
            <w:r w:rsidR="00813313" w:rsidRPr="00813313">
              <w:rPr>
                <w:rFonts w:ascii="Times New Roman" w:hAnsi="Times New Roman" w:cs="Times New Roman"/>
                <w:noProof/>
                <w:webHidden/>
                <w:sz w:val="24"/>
                <w:szCs w:val="24"/>
              </w:rPr>
              <w:fldChar w:fldCharType="separate"/>
            </w:r>
            <w:r w:rsidR="00813313" w:rsidRPr="00813313">
              <w:rPr>
                <w:rFonts w:ascii="Times New Roman" w:hAnsi="Times New Roman" w:cs="Times New Roman"/>
                <w:noProof/>
                <w:webHidden/>
                <w:sz w:val="24"/>
                <w:szCs w:val="24"/>
              </w:rPr>
              <w:t>5</w:t>
            </w:r>
            <w:r w:rsidR="00813313" w:rsidRPr="00813313">
              <w:rPr>
                <w:rFonts w:ascii="Times New Roman" w:hAnsi="Times New Roman" w:cs="Times New Roman"/>
                <w:noProof/>
                <w:webHidden/>
                <w:sz w:val="24"/>
                <w:szCs w:val="24"/>
              </w:rPr>
              <w:fldChar w:fldCharType="end"/>
            </w:r>
          </w:hyperlink>
        </w:p>
        <w:p w14:paraId="33877607" w14:textId="126B90AD" w:rsidR="00813313" w:rsidRPr="00813313" w:rsidRDefault="00000000" w:rsidP="00813313">
          <w:pPr>
            <w:pStyle w:val="TOC2"/>
            <w:tabs>
              <w:tab w:val="right" w:leader="dot" w:pos="9016"/>
            </w:tabs>
            <w:spacing w:line="360" w:lineRule="auto"/>
            <w:rPr>
              <w:rFonts w:ascii="Times New Roman" w:eastAsiaTheme="minorEastAsia" w:hAnsi="Times New Roman" w:cs="Times New Roman"/>
              <w:noProof/>
              <w:kern w:val="2"/>
              <w:sz w:val="24"/>
              <w:szCs w:val="24"/>
              <w:lang w:eastAsia="en-IN"/>
              <w14:ligatures w14:val="standardContextual"/>
            </w:rPr>
          </w:pPr>
          <w:hyperlink w:anchor="_Toc134170402" w:history="1">
            <w:r w:rsidR="00813313" w:rsidRPr="00813313">
              <w:rPr>
                <w:rStyle w:val="Hyperlink"/>
                <w:rFonts w:ascii="Times New Roman" w:hAnsi="Times New Roman" w:cs="Times New Roman"/>
                <w:noProof/>
                <w:sz w:val="24"/>
                <w:szCs w:val="24"/>
              </w:rPr>
              <w:t>2.3 Theories of motivation</w:t>
            </w:r>
            <w:r w:rsidR="00813313" w:rsidRPr="00813313">
              <w:rPr>
                <w:rFonts w:ascii="Times New Roman" w:hAnsi="Times New Roman" w:cs="Times New Roman"/>
                <w:noProof/>
                <w:webHidden/>
                <w:sz w:val="24"/>
                <w:szCs w:val="24"/>
              </w:rPr>
              <w:tab/>
            </w:r>
            <w:r w:rsidR="00813313" w:rsidRPr="00813313">
              <w:rPr>
                <w:rFonts w:ascii="Times New Roman" w:hAnsi="Times New Roman" w:cs="Times New Roman"/>
                <w:noProof/>
                <w:webHidden/>
                <w:sz w:val="24"/>
                <w:szCs w:val="24"/>
              </w:rPr>
              <w:fldChar w:fldCharType="begin"/>
            </w:r>
            <w:r w:rsidR="00813313" w:rsidRPr="00813313">
              <w:rPr>
                <w:rFonts w:ascii="Times New Roman" w:hAnsi="Times New Roman" w:cs="Times New Roman"/>
                <w:noProof/>
                <w:webHidden/>
                <w:sz w:val="24"/>
                <w:szCs w:val="24"/>
              </w:rPr>
              <w:instrText xml:space="preserve"> PAGEREF _Toc134170402 \h </w:instrText>
            </w:r>
            <w:r w:rsidR="00813313" w:rsidRPr="00813313">
              <w:rPr>
                <w:rFonts w:ascii="Times New Roman" w:hAnsi="Times New Roman" w:cs="Times New Roman"/>
                <w:noProof/>
                <w:webHidden/>
                <w:sz w:val="24"/>
                <w:szCs w:val="24"/>
              </w:rPr>
            </w:r>
            <w:r w:rsidR="00813313" w:rsidRPr="00813313">
              <w:rPr>
                <w:rFonts w:ascii="Times New Roman" w:hAnsi="Times New Roman" w:cs="Times New Roman"/>
                <w:noProof/>
                <w:webHidden/>
                <w:sz w:val="24"/>
                <w:szCs w:val="24"/>
              </w:rPr>
              <w:fldChar w:fldCharType="separate"/>
            </w:r>
            <w:r w:rsidR="00813313" w:rsidRPr="00813313">
              <w:rPr>
                <w:rFonts w:ascii="Times New Roman" w:hAnsi="Times New Roman" w:cs="Times New Roman"/>
                <w:noProof/>
                <w:webHidden/>
                <w:sz w:val="24"/>
                <w:szCs w:val="24"/>
              </w:rPr>
              <w:t>5</w:t>
            </w:r>
            <w:r w:rsidR="00813313" w:rsidRPr="00813313">
              <w:rPr>
                <w:rFonts w:ascii="Times New Roman" w:hAnsi="Times New Roman" w:cs="Times New Roman"/>
                <w:noProof/>
                <w:webHidden/>
                <w:sz w:val="24"/>
                <w:szCs w:val="24"/>
              </w:rPr>
              <w:fldChar w:fldCharType="end"/>
            </w:r>
          </w:hyperlink>
        </w:p>
        <w:p w14:paraId="6EC7BB63" w14:textId="0AD935EC" w:rsidR="00813313" w:rsidRPr="00813313" w:rsidRDefault="00000000" w:rsidP="00813313">
          <w:pPr>
            <w:pStyle w:val="TOC2"/>
            <w:tabs>
              <w:tab w:val="right" w:leader="dot" w:pos="9016"/>
            </w:tabs>
            <w:spacing w:line="360" w:lineRule="auto"/>
            <w:rPr>
              <w:rFonts w:ascii="Times New Roman" w:eastAsiaTheme="minorEastAsia" w:hAnsi="Times New Roman" w:cs="Times New Roman"/>
              <w:noProof/>
              <w:kern w:val="2"/>
              <w:sz w:val="24"/>
              <w:szCs w:val="24"/>
              <w:lang w:eastAsia="en-IN"/>
              <w14:ligatures w14:val="standardContextual"/>
            </w:rPr>
          </w:pPr>
          <w:hyperlink w:anchor="_Toc134170403" w:history="1">
            <w:r w:rsidR="00813313" w:rsidRPr="00813313">
              <w:rPr>
                <w:rStyle w:val="Hyperlink"/>
                <w:rFonts w:ascii="Times New Roman" w:hAnsi="Times New Roman" w:cs="Times New Roman"/>
                <w:noProof/>
                <w:sz w:val="24"/>
                <w:szCs w:val="24"/>
              </w:rPr>
              <w:t>2.4 Leadership and motivation</w:t>
            </w:r>
            <w:r w:rsidR="00813313" w:rsidRPr="00813313">
              <w:rPr>
                <w:rFonts w:ascii="Times New Roman" w:hAnsi="Times New Roman" w:cs="Times New Roman"/>
                <w:noProof/>
                <w:webHidden/>
                <w:sz w:val="24"/>
                <w:szCs w:val="24"/>
              </w:rPr>
              <w:tab/>
            </w:r>
            <w:r w:rsidR="00813313" w:rsidRPr="00813313">
              <w:rPr>
                <w:rFonts w:ascii="Times New Roman" w:hAnsi="Times New Roman" w:cs="Times New Roman"/>
                <w:noProof/>
                <w:webHidden/>
                <w:sz w:val="24"/>
                <w:szCs w:val="24"/>
              </w:rPr>
              <w:fldChar w:fldCharType="begin"/>
            </w:r>
            <w:r w:rsidR="00813313" w:rsidRPr="00813313">
              <w:rPr>
                <w:rFonts w:ascii="Times New Roman" w:hAnsi="Times New Roman" w:cs="Times New Roman"/>
                <w:noProof/>
                <w:webHidden/>
                <w:sz w:val="24"/>
                <w:szCs w:val="24"/>
              </w:rPr>
              <w:instrText xml:space="preserve"> PAGEREF _Toc134170403 \h </w:instrText>
            </w:r>
            <w:r w:rsidR="00813313" w:rsidRPr="00813313">
              <w:rPr>
                <w:rFonts w:ascii="Times New Roman" w:hAnsi="Times New Roman" w:cs="Times New Roman"/>
                <w:noProof/>
                <w:webHidden/>
                <w:sz w:val="24"/>
                <w:szCs w:val="24"/>
              </w:rPr>
            </w:r>
            <w:r w:rsidR="00813313" w:rsidRPr="00813313">
              <w:rPr>
                <w:rFonts w:ascii="Times New Roman" w:hAnsi="Times New Roman" w:cs="Times New Roman"/>
                <w:noProof/>
                <w:webHidden/>
                <w:sz w:val="24"/>
                <w:szCs w:val="24"/>
              </w:rPr>
              <w:fldChar w:fldCharType="separate"/>
            </w:r>
            <w:r w:rsidR="00813313" w:rsidRPr="00813313">
              <w:rPr>
                <w:rFonts w:ascii="Times New Roman" w:hAnsi="Times New Roman" w:cs="Times New Roman"/>
                <w:noProof/>
                <w:webHidden/>
                <w:sz w:val="24"/>
                <w:szCs w:val="24"/>
              </w:rPr>
              <w:t>6</w:t>
            </w:r>
            <w:r w:rsidR="00813313" w:rsidRPr="00813313">
              <w:rPr>
                <w:rFonts w:ascii="Times New Roman" w:hAnsi="Times New Roman" w:cs="Times New Roman"/>
                <w:noProof/>
                <w:webHidden/>
                <w:sz w:val="24"/>
                <w:szCs w:val="24"/>
              </w:rPr>
              <w:fldChar w:fldCharType="end"/>
            </w:r>
          </w:hyperlink>
        </w:p>
        <w:p w14:paraId="7F6CC4CA" w14:textId="27944E98" w:rsidR="00813313" w:rsidRPr="00813313" w:rsidRDefault="00000000" w:rsidP="00813313">
          <w:pPr>
            <w:pStyle w:val="TOC2"/>
            <w:tabs>
              <w:tab w:val="right" w:leader="dot" w:pos="9016"/>
            </w:tabs>
            <w:spacing w:line="360" w:lineRule="auto"/>
            <w:rPr>
              <w:rFonts w:ascii="Times New Roman" w:eastAsiaTheme="minorEastAsia" w:hAnsi="Times New Roman" w:cs="Times New Roman"/>
              <w:noProof/>
              <w:kern w:val="2"/>
              <w:sz w:val="24"/>
              <w:szCs w:val="24"/>
              <w:lang w:eastAsia="en-IN"/>
              <w14:ligatures w14:val="standardContextual"/>
            </w:rPr>
          </w:pPr>
          <w:hyperlink w:anchor="_Toc134170404" w:history="1">
            <w:r w:rsidR="00813313" w:rsidRPr="00813313">
              <w:rPr>
                <w:rStyle w:val="Hyperlink"/>
                <w:rFonts w:ascii="Times New Roman" w:hAnsi="Times New Roman" w:cs="Times New Roman"/>
                <w:noProof/>
                <w:sz w:val="24"/>
                <w:szCs w:val="24"/>
              </w:rPr>
              <w:t>2.5 Leadership styles</w:t>
            </w:r>
            <w:r w:rsidR="00813313" w:rsidRPr="00813313">
              <w:rPr>
                <w:rFonts w:ascii="Times New Roman" w:hAnsi="Times New Roman" w:cs="Times New Roman"/>
                <w:noProof/>
                <w:webHidden/>
                <w:sz w:val="24"/>
                <w:szCs w:val="24"/>
              </w:rPr>
              <w:tab/>
            </w:r>
            <w:r w:rsidR="00813313" w:rsidRPr="00813313">
              <w:rPr>
                <w:rFonts w:ascii="Times New Roman" w:hAnsi="Times New Roman" w:cs="Times New Roman"/>
                <w:noProof/>
                <w:webHidden/>
                <w:sz w:val="24"/>
                <w:szCs w:val="24"/>
              </w:rPr>
              <w:fldChar w:fldCharType="begin"/>
            </w:r>
            <w:r w:rsidR="00813313" w:rsidRPr="00813313">
              <w:rPr>
                <w:rFonts w:ascii="Times New Roman" w:hAnsi="Times New Roman" w:cs="Times New Roman"/>
                <w:noProof/>
                <w:webHidden/>
                <w:sz w:val="24"/>
                <w:szCs w:val="24"/>
              </w:rPr>
              <w:instrText xml:space="preserve"> PAGEREF _Toc134170404 \h </w:instrText>
            </w:r>
            <w:r w:rsidR="00813313" w:rsidRPr="00813313">
              <w:rPr>
                <w:rFonts w:ascii="Times New Roman" w:hAnsi="Times New Roman" w:cs="Times New Roman"/>
                <w:noProof/>
                <w:webHidden/>
                <w:sz w:val="24"/>
                <w:szCs w:val="24"/>
              </w:rPr>
            </w:r>
            <w:r w:rsidR="00813313" w:rsidRPr="00813313">
              <w:rPr>
                <w:rFonts w:ascii="Times New Roman" w:hAnsi="Times New Roman" w:cs="Times New Roman"/>
                <w:noProof/>
                <w:webHidden/>
                <w:sz w:val="24"/>
                <w:szCs w:val="24"/>
              </w:rPr>
              <w:fldChar w:fldCharType="separate"/>
            </w:r>
            <w:r w:rsidR="00813313" w:rsidRPr="00813313">
              <w:rPr>
                <w:rFonts w:ascii="Times New Roman" w:hAnsi="Times New Roman" w:cs="Times New Roman"/>
                <w:noProof/>
                <w:webHidden/>
                <w:sz w:val="24"/>
                <w:szCs w:val="24"/>
              </w:rPr>
              <w:t>6</w:t>
            </w:r>
            <w:r w:rsidR="00813313" w:rsidRPr="00813313">
              <w:rPr>
                <w:rFonts w:ascii="Times New Roman" w:hAnsi="Times New Roman" w:cs="Times New Roman"/>
                <w:noProof/>
                <w:webHidden/>
                <w:sz w:val="24"/>
                <w:szCs w:val="24"/>
              </w:rPr>
              <w:fldChar w:fldCharType="end"/>
            </w:r>
          </w:hyperlink>
        </w:p>
        <w:p w14:paraId="0AC67518" w14:textId="2B94C23E" w:rsidR="00813313" w:rsidRPr="00813313" w:rsidRDefault="00000000" w:rsidP="00813313">
          <w:pPr>
            <w:pStyle w:val="TOC2"/>
            <w:tabs>
              <w:tab w:val="right" w:leader="dot" w:pos="9016"/>
            </w:tabs>
            <w:spacing w:line="360" w:lineRule="auto"/>
            <w:rPr>
              <w:rFonts w:ascii="Times New Roman" w:eastAsiaTheme="minorEastAsia" w:hAnsi="Times New Roman" w:cs="Times New Roman"/>
              <w:noProof/>
              <w:kern w:val="2"/>
              <w:sz w:val="24"/>
              <w:szCs w:val="24"/>
              <w:lang w:eastAsia="en-IN"/>
              <w14:ligatures w14:val="standardContextual"/>
            </w:rPr>
          </w:pPr>
          <w:hyperlink w:anchor="_Toc134170405" w:history="1">
            <w:r w:rsidR="00813313" w:rsidRPr="00813313">
              <w:rPr>
                <w:rStyle w:val="Hyperlink"/>
                <w:rFonts w:ascii="Times New Roman" w:hAnsi="Times New Roman" w:cs="Times New Roman"/>
                <w:noProof/>
                <w:sz w:val="24"/>
                <w:szCs w:val="24"/>
              </w:rPr>
              <w:t>2.6 Leadership and decision making</w:t>
            </w:r>
            <w:r w:rsidR="00813313" w:rsidRPr="00813313">
              <w:rPr>
                <w:rFonts w:ascii="Times New Roman" w:hAnsi="Times New Roman" w:cs="Times New Roman"/>
                <w:noProof/>
                <w:webHidden/>
                <w:sz w:val="24"/>
                <w:szCs w:val="24"/>
              </w:rPr>
              <w:tab/>
            </w:r>
            <w:r w:rsidR="00813313" w:rsidRPr="00813313">
              <w:rPr>
                <w:rFonts w:ascii="Times New Roman" w:hAnsi="Times New Roman" w:cs="Times New Roman"/>
                <w:noProof/>
                <w:webHidden/>
                <w:sz w:val="24"/>
                <w:szCs w:val="24"/>
              </w:rPr>
              <w:fldChar w:fldCharType="begin"/>
            </w:r>
            <w:r w:rsidR="00813313" w:rsidRPr="00813313">
              <w:rPr>
                <w:rFonts w:ascii="Times New Roman" w:hAnsi="Times New Roman" w:cs="Times New Roman"/>
                <w:noProof/>
                <w:webHidden/>
                <w:sz w:val="24"/>
                <w:szCs w:val="24"/>
              </w:rPr>
              <w:instrText xml:space="preserve"> PAGEREF _Toc134170405 \h </w:instrText>
            </w:r>
            <w:r w:rsidR="00813313" w:rsidRPr="00813313">
              <w:rPr>
                <w:rFonts w:ascii="Times New Roman" w:hAnsi="Times New Roman" w:cs="Times New Roman"/>
                <w:noProof/>
                <w:webHidden/>
                <w:sz w:val="24"/>
                <w:szCs w:val="24"/>
              </w:rPr>
            </w:r>
            <w:r w:rsidR="00813313" w:rsidRPr="00813313">
              <w:rPr>
                <w:rFonts w:ascii="Times New Roman" w:hAnsi="Times New Roman" w:cs="Times New Roman"/>
                <w:noProof/>
                <w:webHidden/>
                <w:sz w:val="24"/>
                <w:szCs w:val="24"/>
              </w:rPr>
              <w:fldChar w:fldCharType="separate"/>
            </w:r>
            <w:r w:rsidR="00813313" w:rsidRPr="00813313">
              <w:rPr>
                <w:rFonts w:ascii="Times New Roman" w:hAnsi="Times New Roman" w:cs="Times New Roman"/>
                <w:noProof/>
                <w:webHidden/>
                <w:sz w:val="24"/>
                <w:szCs w:val="24"/>
              </w:rPr>
              <w:t>6</w:t>
            </w:r>
            <w:r w:rsidR="00813313" w:rsidRPr="00813313">
              <w:rPr>
                <w:rFonts w:ascii="Times New Roman" w:hAnsi="Times New Roman" w:cs="Times New Roman"/>
                <w:noProof/>
                <w:webHidden/>
                <w:sz w:val="24"/>
                <w:szCs w:val="24"/>
              </w:rPr>
              <w:fldChar w:fldCharType="end"/>
            </w:r>
          </w:hyperlink>
        </w:p>
        <w:p w14:paraId="7A86C8FF" w14:textId="5AC7761B" w:rsidR="00813313" w:rsidRPr="00813313" w:rsidRDefault="00000000" w:rsidP="00813313">
          <w:pPr>
            <w:pStyle w:val="TOC2"/>
            <w:tabs>
              <w:tab w:val="right" w:leader="dot" w:pos="9016"/>
            </w:tabs>
            <w:spacing w:line="360" w:lineRule="auto"/>
            <w:rPr>
              <w:rFonts w:ascii="Times New Roman" w:eastAsiaTheme="minorEastAsia" w:hAnsi="Times New Roman" w:cs="Times New Roman"/>
              <w:noProof/>
              <w:kern w:val="2"/>
              <w:sz w:val="24"/>
              <w:szCs w:val="24"/>
              <w:lang w:eastAsia="en-IN"/>
              <w14:ligatures w14:val="standardContextual"/>
            </w:rPr>
          </w:pPr>
          <w:hyperlink w:anchor="_Toc134170406" w:history="1">
            <w:r w:rsidR="00813313" w:rsidRPr="00813313">
              <w:rPr>
                <w:rStyle w:val="Hyperlink"/>
                <w:rFonts w:ascii="Times New Roman" w:hAnsi="Times New Roman" w:cs="Times New Roman"/>
                <w:noProof/>
                <w:sz w:val="24"/>
                <w:szCs w:val="24"/>
              </w:rPr>
              <w:t>2.8 The Relationship between Leadership and Job Satisfaction</w:t>
            </w:r>
            <w:r w:rsidR="00813313" w:rsidRPr="00813313">
              <w:rPr>
                <w:rFonts w:ascii="Times New Roman" w:hAnsi="Times New Roman" w:cs="Times New Roman"/>
                <w:noProof/>
                <w:webHidden/>
                <w:sz w:val="24"/>
                <w:szCs w:val="24"/>
              </w:rPr>
              <w:tab/>
            </w:r>
            <w:r w:rsidR="00813313" w:rsidRPr="00813313">
              <w:rPr>
                <w:rFonts w:ascii="Times New Roman" w:hAnsi="Times New Roman" w:cs="Times New Roman"/>
                <w:noProof/>
                <w:webHidden/>
                <w:sz w:val="24"/>
                <w:szCs w:val="24"/>
              </w:rPr>
              <w:fldChar w:fldCharType="begin"/>
            </w:r>
            <w:r w:rsidR="00813313" w:rsidRPr="00813313">
              <w:rPr>
                <w:rFonts w:ascii="Times New Roman" w:hAnsi="Times New Roman" w:cs="Times New Roman"/>
                <w:noProof/>
                <w:webHidden/>
                <w:sz w:val="24"/>
                <w:szCs w:val="24"/>
              </w:rPr>
              <w:instrText xml:space="preserve"> PAGEREF _Toc134170406 \h </w:instrText>
            </w:r>
            <w:r w:rsidR="00813313" w:rsidRPr="00813313">
              <w:rPr>
                <w:rFonts w:ascii="Times New Roman" w:hAnsi="Times New Roman" w:cs="Times New Roman"/>
                <w:noProof/>
                <w:webHidden/>
                <w:sz w:val="24"/>
                <w:szCs w:val="24"/>
              </w:rPr>
            </w:r>
            <w:r w:rsidR="00813313" w:rsidRPr="00813313">
              <w:rPr>
                <w:rFonts w:ascii="Times New Roman" w:hAnsi="Times New Roman" w:cs="Times New Roman"/>
                <w:noProof/>
                <w:webHidden/>
                <w:sz w:val="24"/>
                <w:szCs w:val="24"/>
              </w:rPr>
              <w:fldChar w:fldCharType="separate"/>
            </w:r>
            <w:r w:rsidR="00813313" w:rsidRPr="00813313">
              <w:rPr>
                <w:rFonts w:ascii="Times New Roman" w:hAnsi="Times New Roman" w:cs="Times New Roman"/>
                <w:noProof/>
                <w:webHidden/>
                <w:sz w:val="24"/>
                <w:szCs w:val="24"/>
              </w:rPr>
              <w:t>7</w:t>
            </w:r>
            <w:r w:rsidR="00813313" w:rsidRPr="00813313">
              <w:rPr>
                <w:rFonts w:ascii="Times New Roman" w:hAnsi="Times New Roman" w:cs="Times New Roman"/>
                <w:noProof/>
                <w:webHidden/>
                <w:sz w:val="24"/>
                <w:szCs w:val="24"/>
              </w:rPr>
              <w:fldChar w:fldCharType="end"/>
            </w:r>
          </w:hyperlink>
        </w:p>
        <w:p w14:paraId="1FD9D015" w14:textId="7A2664DD" w:rsidR="00813313" w:rsidRPr="00813313" w:rsidRDefault="00000000" w:rsidP="00813313">
          <w:pPr>
            <w:pStyle w:val="TOC2"/>
            <w:tabs>
              <w:tab w:val="right" w:leader="dot" w:pos="9016"/>
            </w:tabs>
            <w:spacing w:line="360" w:lineRule="auto"/>
            <w:rPr>
              <w:rFonts w:ascii="Times New Roman" w:eastAsiaTheme="minorEastAsia" w:hAnsi="Times New Roman" w:cs="Times New Roman"/>
              <w:noProof/>
              <w:kern w:val="2"/>
              <w:sz w:val="24"/>
              <w:szCs w:val="24"/>
              <w:lang w:eastAsia="en-IN"/>
              <w14:ligatures w14:val="standardContextual"/>
            </w:rPr>
          </w:pPr>
          <w:hyperlink w:anchor="_Toc134170407" w:history="1">
            <w:r w:rsidR="00813313" w:rsidRPr="00813313">
              <w:rPr>
                <w:rStyle w:val="Hyperlink"/>
                <w:rFonts w:ascii="Times New Roman" w:hAnsi="Times New Roman" w:cs="Times New Roman"/>
                <w:noProof/>
                <w:sz w:val="24"/>
                <w:szCs w:val="24"/>
              </w:rPr>
              <w:t>2.9 Advantages, disadvantage, and challenges of various leadership styles</w:t>
            </w:r>
            <w:r w:rsidR="00813313" w:rsidRPr="00813313">
              <w:rPr>
                <w:rFonts w:ascii="Times New Roman" w:hAnsi="Times New Roman" w:cs="Times New Roman"/>
                <w:noProof/>
                <w:webHidden/>
                <w:sz w:val="24"/>
                <w:szCs w:val="24"/>
              </w:rPr>
              <w:tab/>
            </w:r>
            <w:r w:rsidR="00813313" w:rsidRPr="00813313">
              <w:rPr>
                <w:rFonts w:ascii="Times New Roman" w:hAnsi="Times New Roman" w:cs="Times New Roman"/>
                <w:noProof/>
                <w:webHidden/>
                <w:sz w:val="24"/>
                <w:szCs w:val="24"/>
              </w:rPr>
              <w:fldChar w:fldCharType="begin"/>
            </w:r>
            <w:r w:rsidR="00813313" w:rsidRPr="00813313">
              <w:rPr>
                <w:rFonts w:ascii="Times New Roman" w:hAnsi="Times New Roman" w:cs="Times New Roman"/>
                <w:noProof/>
                <w:webHidden/>
                <w:sz w:val="24"/>
                <w:szCs w:val="24"/>
              </w:rPr>
              <w:instrText xml:space="preserve"> PAGEREF _Toc134170407 \h </w:instrText>
            </w:r>
            <w:r w:rsidR="00813313" w:rsidRPr="00813313">
              <w:rPr>
                <w:rFonts w:ascii="Times New Roman" w:hAnsi="Times New Roman" w:cs="Times New Roman"/>
                <w:noProof/>
                <w:webHidden/>
                <w:sz w:val="24"/>
                <w:szCs w:val="24"/>
              </w:rPr>
            </w:r>
            <w:r w:rsidR="00813313" w:rsidRPr="00813313">
              <w:rPr>
                <w:rFonts w:ascii="Times New Roman" w:hAnsi="Times New Roman" w:cs="Times New Roman"/>
                <w:noProof/>
                <w:webHidden/>
                <w:sz w:val="24"/>
                <w:szCs w:val="24"/>
              </w:rPr>
              <w:fldChar w:fldCharType="separate"/>
            </w:r>
            <w:r w:rsidR="00813313" w:rsidRPr="00813313">
              <w:rPr>
                <w:rFonts w:ascii="Times New Roman" w:hAnsi="Times New Roman" w:cs="Times New Roman"/>
                <w:noProof/>
                <w:webHidden/>
                <w:sz w:val="24"/>
                <w:szCs w:val="24"/>
              </w:rPr>
              <w:t>8</w:t>
            </w:r>
            <w:r w:rsidR="00813313" w:rsidRPr="00813313">
              <w:rPr>
                <w:rFonts w:ascii="Times New Roman" w:hAnsi="Times New Roman" w:cs="Times New Roman"/>
                <w:noProof/>
                <w:webHidden/>
                <w:sz w:val="24"/>
                <w:szCs w:val="24"/>
              </w:rPr>
              <w:fldChar w:fldCharType="end"/>
            </w:r>
          </w:hyperlink>
        </w:p>
        <w:p w14:paraId="02106969" w14:textId="7DBAEF4D" w:rsidR="00813313" w:rsidRPr="00813313" w:rsidRDefault="00000000" w:rsidP="00813313">
          <w:pPr>
            <w:pStyle w:val="TOC2"/>
            <w:tabs>
              <w:tab w:val="right" w:leader="dot" w:pos="9016"/>
            </w:tabs>
            <w:spacing w:line="360" w:lineRule="auto"/>
            <w:rPr>
              <w:rFonts w:ascii="Times New Roman" w:eastAsiaTheme="minorEastAsia" w:hAnsi="Times New Roman" w:cs="Times New Roman"/>
              <w:noProof/>
              <w:kern w:val="2"/>
              <w:sz w:val="24"/>
              <w:szCs w:val="24"/>
              <w:lang w:eastAsia="en-IN"/>
              <w14:ligatures w14:val="standardContextual"/>
            </w:rPr>
          </w:pPr>
          <w:hyperlink w:anchor="_Toc134170408" w:history="1">
            <w:r w:rsidR="00813313" w:rsidRPr="00813313">
              <w:rPr>
                <w:rStyle w:val="Hyperlink"/>
                <w:rFonts w:ascii="Times New Roman" w:hAnsi="Times New Roman" w:cs="Times New Roman"/>
                <w:noProof/>
                <w:sz w:val="24"/>
                <w:szCs w:val="24"/>
              </w:rPr>
              <w:t>2.10 Impact of leadership style on employee motivation and job satisfaction in the UK hospitality sector</w:t>
            </w:r>
            <w:r w:rsidR="00813313" w:rsidRPr="00813313">
              <w:rPr>
                <w:rFonts w:ascii="Times New Roman" w:hAnsi="Times New Roman" w:cs="Times New Roman"/>
                <w:noProof/>
                <w:webHidden/>
                <w:sz w:val="24"/>
                <w:szCs w:val="24"/>
              </w:rPr>
              <w:tab/>
            </w:r>
            <w:r w:rsidR="00813313" w:rsidRPr="00813313">
              <w:rPr>
                <w:rFonts w:ascii="Times New Roman" w:hAnsi="Times New Roman" w:cs="Times New Roman"/>
                <w:noProof/>
                <w:webHidden/>
                <w:sz w:val="24"/>
                <w:szCs w:val="24"/>
              </w:rPr>
              <w:fldChar w:fldCharType="begin"/>
            </w:r>
            <w:r w:rsidR="00813313" w:rsidRPr="00813313">
              <w:rPr>
                <w:rFonts w:ascii="Times New Roman" w:hAnsi="Times New Roman" w:cs="Times New Roman"/>
                <w:noProof/>
                <w:webHidden/>
                <w:sz w:val="24"/>
                <w:szCs w:val="24"/>
              </w:rPr>
              <w:instrText xml:space="preserve"> PAGEREF _Toc134170408 \h </w:instrText>
            </w:r>
            <w:r w:rsidR="00813313" w:rsidRPr="00813313">
              <w:rPr>
                <w:rFonts w:ascii="Times New Roman" w:hAnsi="Times New Roman" w:cs="Times New Roman"/>
                <w:noProof/>
                <w:webHidden/>
                <w:sz w:val="24"/>
                <w:szCs w:val="24"/>
              </w:rPr>
            </w:r>
            <w:r w:rsidR="00813313" w:rsidRPr="00813313">
              <w:rPr>
                <w:rFonts w:ascii="Times New Roman" w:hAnsi="Times New Roman" w:cs="Times New Roman"/>
                <w:noProof/>
                <w:webHidden/>
                <w:sz w:val="24"/>
                <w:szCs w:val="24"/>
              </w:rPr>
              <w:fldChar w:fldCharType="separate"/>
            </w:r>
            <w:r w:rsidR="00813313" w:rsidRPr="00813313">
              <w:rPr>
                <w:rFonts w:ascii="Times New Roman" w:hAnsi="Times New Roman" w:cs="Times New Roman"/>
                <w:noProof/>
                <w:webHidden/>
                <w:sz w:val="24"/>
                <w:szCs w:val="24"/>
              </w:rPr>
              <w:t>8</w:t>
            </w:r>
            <w:r w:rsidR="00813313" w:rsidRPr="00813313">
              <w:rPr>
                <w:rFonts w:ascii="Times New Roman" w:hAnsi="Times New Roman" w:cs="Times New Roman"/>
                <w:noProof/>
                <w:webHidden/>
                <w:sz w:val="24"/>
                <w:szCs w:val="24"/>
              </w:rPr>
              <w:fldChar w:fldCharType="end"/>
            </w:r>
          </w:hyperlink>
        </w:p>
        <w:p w14:paraId="4AA881F6" w14:textId="781C44CA" w:rsidR="00813313" w:rsidRPr="00813313" w:rsidRDefault="00000000" w:rsidP="00813313">
          <w:pPr>
            <w:pStyle w:val="TOC1"/>
            <w:tabs>
              <w:tab w:val="right" w:leader="dot" w:pos="9016"/>
            </w:tabs>
            <w:spacing w:line="360" w:lineRule="auto"/>
            <w:rPr>
              <w:rFonts w:ascii="Times New Roman" w:eastAsiaTheme="minorEastAsia" w:hAnsi="Times New Roman" w:cs="Times New Roman"/>
              <w:noProof/>
              <w:kern w:val="2"/>
              <w:sz w:val="24"/>
              <w:szCs w:val="24"/>
              <w:lang w:eastAsia="en-IN"/>
              <w14:ligatures w14:val="standardContextual"/>
            </w:rPr>
          </w:pPr>
          <w:hyperlink w:anchor="_Toc134170409" w:history="1">
            <w:r w:rsidR="00813313" w:rsidRPr="00813313">
              <w:rPr>
                <w:rStyle w:val="Hyperlink"/>
                <w:rFonts w:ascii="Times New Roman" w:hAnsi="Times New Roman" w:cs="Times New Roman"/>
                <w:noProof/>
                <w:sz w:val="24"/>
                <w:szCs w:val="24"/>
              </w:rPr>
              <w:t>Chapter 3: Research Methods and Methodology</w:t>
            </w:r>
            <w:r w:rsidR="00813313" w:rsidRPr="00813313">
              <w:rPr>
                <w:rFonts w:ascii="Times New Roman" w:hAnsi="Times New Roman" w:cs="Times New Roman"/>
                <w:noProof/>
                <w:webHidden/>
                <w:sz w:val="24"/>
                <w:szCs w:val="24"/>
              </w:rPr>
              <w:tab/>
            </w:r>
            <w:r w:rsidR="00813313" w:rsidRPr="00813313">
              <w:rPr>
                <w:rFonts w:ascii="Times New Roman" w:hAnsi="Times New Roman" w:cs="Times New Roman"/>
                <w:noProof/>
                <w:webHidden/>
                <w:sz w:val="24"/>
                <w:szCs w:val="24"/>
              </w:rPr>
              <w:fldChar w:fldCharType="begin"/>
            </w:r>
            <w:r w:rsidR="00813313" w:rsidRPr="00813313">
              <w:rPr>
                <w:rFonts w:ascii="Times New Roman" w:hAnsi="Times New Roman" w:cs="Times New Roman"/>
                <w:noProof/>
                <w:webHidden/>
                <w:sz w:val="24"/>
                <w:szCs w:val="24"/>
              </w:rPr>
              <w:instrText xml:space="preserve"> PAGEREF _Toc134170409 \h </w:instrText>
            </w:r>
            <w:r w:rsidR="00813313" w:rsidRPr="00813313">
              <w:rPr>
                <w:rFonts w:ascii="Times New Roman" w:hAnsi="Times New Roman" w:cs="Times New Roman"/>
                <w:noProof/>
                <w:webHidden/>
                <w:sz w:val="24"/>
                <w:szCs w:val="24"/>
              </w:rPr>
            </w:r>
            <w:r w:rsidR="00813313" w:rsidRPr="00813313">
              <w:rPr>
                <w:rFonts w:ascii="Times New Roman" w:hAnsi="Times New Roman" w:cs="Times New Roman"/>
                <w:noProof/>
                <w:webHidden/>
                <w:sz w:val="24"/>
                <w:szCs w:val="24"/>
              </w:rPr>
              <w:fldChar w:fldCharType="separate"/>
            </w:r>
            <w:r w:rsidR="00813313" w:rsidRPr="00813313">
              <w:rPr>
                <w:rFonts w:ascii="Times New Roman" w:hAnsi="Times New Roman" w:cs="Times New Roman"/>
                <w:noProof/>
                <w:webHidden/>
                <w:sz w:val="24"/>
                <w:szCs w:val="24"/>
              </w:rPr>
              <w:t>8</w:t>
            </w:r>
            <w:r w:rsidR="00813313" w:rsidRPr="00813313">
              <w:rPr>
                <w:rFonts w:ascii="Times New Roman" w:hAnsi="Times New Roman" w:cs="Times New Roman"/>
                <w:noProof/>
                <w:webHidden/>
                <w:sz w:val="24"/>
                <w:szCs w:val="24"/>
              </w:rPr>
              <w:fldChar w:fldCharType="end"/>
            </w:r>
          </w:hyperlink>
        </w:p>
        <w:p w14:paraId="3D8EA9A3" w14:textId="74125E25" w:rsidR="00813313" w:rsidRPr="00813313" w:rsidRDefault="00000000" w:rsidP="00813313">
          <w:pPr>
            <w:pStyle w:val="TOC2"/>
            <w:tabs>
              <w:tab w:val="right" w:leader="dot" w:pos="9016"/>
            </w:tabs>
            <w:spacing w:line="360" w:lineRule="auto"/>
            <w:rPr>
              <w:rFonts w:ascii="Times New Roman" w:eastAsiaTheme="minorEastAsia" w:hAnsi="Times New Roman" w:cs="Times New Roman"/>
              <w:noProof/>
              <w:kern w:val="2"/>
              <w:sz w:val="24"/>
              <w:szCs w:val="24"/>
              <w:lang w:eastAsia="en-IN"/>
              <w14:ligatures w14:val="standardContextual"/>
            </w:rPr>
          </w:pPr>
          <w:hyperlink w:anchor="_Toc134170410" w:history="1">
            <w:r w:rsidR="00813313" w:rsidRPr="00813313">
              <w:rPr>
                <w:rStyle w:val="Hyperlink"/>
                <w:rFonts w:ascii="Times New Roman" w:hAnsi="Times New Roman" w:cs="Times New Roman"/>
                <w:noProof/>
                <w:sz w:val="24"/>
                <w:szCs w:val="24"/>
              </w:rPr>
              <w:t>3.1 What research philosophy and why?</w:t>
            </w:r>
            <w:r w:rsidR="00813313" w:rsidRPr="00813313">
              <w:rPr>
                <w:rFonts w:ascii="Times New Roman" w:hAnsi="Times New Roman" w:cs="Times New Roman"/>
                <w:noProof/>
                <w:webHidden/>
                <w:sz w:val="24"/>
                <w:szCs w:val="24"/>
              </w:rPr>
              <w:tab/>
            </w:r>
            <w:r w:rsidR="00813313" w:rsidRPr="00813313">
              <w:rPr>
                <w:rFonts w:ascii="Times New Roman" w:hAnsi="Times New Roman" w:cs="Times New Roman"/>
                <w:noProof/>
                <w:webHidden/>
                <w:sz w:val="24"/>
                <w:szCs w:val="24"/>
              </w:rPr>
              <w:fldChar w:fldCharType="begin"/>
            </w:r>
            <w:r w:rsidR="00813313" w:rsidRPr="00813313">
              <w:rPr>
                <w:rFonts w:ascii="Times New Roman" w:hAnsi="Times New Roman" w:cs="Times New Roman"/>
                <w:noProof/>
                <w:webHidden/>
                <w:sz w:val="24"/>
                <w:szCs w:val="24"/>
              </w:rPr>
              <w:instrText xml:space="preserve"> PAGEREF _Toc134170410 \h </w:instrText>
            </w:r>
            <w:r w:rsidR="00813313" w:rsidRPr="00813313">
              <w:rPr>
                <w:rFonts w:ascii="Times New Roman" w:hAnsi="Times New Roman" w:cs="Times New Roman"/>
                <w:noProof/>
                <w:webHidden/>
                <w:sz w:val="24"/>
                <w:szCs w:val="24"/>
              </w:rPr>
            </w:r>
            <w:r w:rsidR="00813313" w:rsidRPr="00813313">
              <w:rPr>
                <w:rFonts w:ascii="Times New Roman" w:hAnsi="Times New Roman" w:cs="Times New Roman"/>
                <w:noProof/>
                <w:webHidden/>
                <w:sz w:val="24"/>
                <w:szCs w:val="24"/>
              </w:rPr>
              <w:fldChar w:fldCharType="separate"/>
            </w:r>
            <w:r w:rsidR="00813313" w:rsidRPr="00813313">
              <w:rPr>
                <w:rFonts w:ascii="Times New Roman" w:hAnsi="Times New Roman" w:cs="Times New Roman"/>
                <w:noProof/>
                <w:webHidden/>
                <w:sz w:val="24"/>
                <w:szCs w:val="24"/>
              </w:rPr>
              <w:t>8</w:t>
            </w:r>
            <w:r w:rsidR="00813313" w:rsidRPr="00813313">
              <w:rPr>
                <w:rFonts w:ascii="Times New Roman" w:hAnsi="Times New Roman" w:cs="Times New Roman"/>
                <w:noProof/>
                <w:webHidden/>
                <w:sz w:val="24"/>
                <w:szCs w:val="24"/>
              </w:rPr>
              <w:fldChar w:fldCharType="end"/>
            </w:r>
          </w:hyperlink>
        </w:p>
        <w:p w14:paraId="250EB8F2" w14:textId="1255F1DA" w:rsidR="00813313" w:rsidRPr="00813313" w:rsidRDefault="00000000" w:rsidP="00813313">
          <w:pPr>
            <w:pStyle w:val="TOC2"/>
            <w:tabs>
              <w:tab w:val="right" w:leader="dot" w:pos="9016"/>
            </w:tabs>
            <w:spacing w:line="360" w:lineRule="auto"/>
            <w:rPr>
              <w:rFonts w:ascii="Times New Roman" w:eastAsiaTheme="minorEastAsia" w:hAnsi="Times New Roman" w:cs="Times New Roman"/>
              <w:noProof/>
              <w:kern w:val="2"/>
              <w:sz w:val="24"/>
              <w:szCs w:val="24"/>
              <w:lang w:eastAsia="en-IN"/>
              <w14:ligatures w14:val="standardContextual"/>
            </w:rPr>
          </w:pPr>
          <w:hyperlink w:anchor="_Toc134170411" w:history="1">
            <w:r w:rsidR="00813313" w:rsidRPr="00813313">
              <w:rPr>
                <w:rStyle w:val="Hyperlink"/>
                <w:rFonts w:ascii="Times New Roman" w:hAnsi="Times New Roman" w:cs="Times New Roman"/>
                <w:noProof/>
                <w:sz w:val="24"/>
                <w:szCs w:val="24"/>
              </w:rPr>
              <w:t>3.2 What research paradigm and why?</w:t>
            </w:r>
            <w:r w:rsidR="00813313" w:rsidRPr="00813313">
              <w:rPr>
                <w:rFonts w:ascii="Times New Roman" w:hAnsi="Times New Roman" w:cs="Times New Roman"/>
                <w:noProof/>
                <w:webHidden/>
                <w:sz w:val="24"/>
                <w:szCs w:val="24"/>
              </w:rPr>
              <w:tab/>
            </w:r>
            <w:r w:rsidR="00813313" w:rsidRPr="00813313">
              <w:rPr>
                <w:rFonts w:ascii="Times New Roman" w:hAnsi="Times New Roman" w:cs="Times New Roman"/>
                <w:noProof/>
                <w:webHidden/>
                <w:sz w:val="24"/>
                <w:szCs w:val="24"/>
              </w:rPr>
              <w:fldChar w:fldCharType="begin"/>
            </w:r>
            <w:r w:rsidR="00813313" w:rsidRPr="00813313">
              <w:rPr>
                <w:rFonts w:ascii="Times New Roman" w:hAnsi="Times New Roman" w:cs="Times New Roman"/>
                <w:noProof/>
                <w:webHidden/>
                <w:sz w:val="24"/>
                <w:szCs w:val="24"/>
              </w:rPr>
              <w:instrText xml:space="preserve"> PAGEREF _Toc134170411 \h </w:instrText>
            </w:r>
            <w:r w:rsidR="00813313" w:rsidRPr="00813313">
              <w:rPr>
                <w:rFonts w:ascii="Times New Roman" w:hAnsi="Times New Roman" w:cs="Times New Roman"/>
                <w:noProof/>
                <w:webHidden/>
                <w:sz w:val="24"/>
                <w:szCs w:val="24"/>
              </w:rPr>
            </w:r>
            <w:r w:rsidR="00813313" w:rsidRPr="00813313">
              <w:rPr>
                <w:rFonts w:ascii="Times New Roman" w:hAnsi="Times New Roman" w:cs="Times New Roman"/>
                <w:noProof/>
                <w:webHidden/>
                <w:sz w:val="24"/>
                <w:szCs w:val="24"/>
              </w:rPr>
              <w:fldChar w:fldCharType="separate"/>
            </w:r>
            <w:r w:rsidR="00813313" w:rsidRPr="00813313">
              <w:rPr>
                <w:rFonts w:ascii="Times New Roman" w:hAnsi="Times New Roman" w:cs="Times New Roman"/>
                <w:noProof/>
                <w:webHidden/>
                <w:sz w:val="24"/>
                <w:szCs w:val="24"/>
              </w:rPr>
              <w:t>9</w:t>
            </w:r>
            <w:r w:rsidR="00813313" w:rsidRPr="00813313">
              <w:rPr>
                <w:rFonts w:ascii="Times New Roman" w:hAnsi="Times New Roman" w:cs="Times New Roman"/>
                <w:noProof/>
                <w:webHidden/>
                <w:sz w:val="24"/>
                <w:szCs w:val="24"/>
              </w:rPr>
              <w:fldChar w:fldCharType="end"/>
            </w:r>
          </w:hyperlink>
        </w:p>
        <w:p w14:paraId="40D9D084" w14:textId="2EC4F5CA" w:rsidR="00813313" w:rsidRPr="00813313" w:rsidRDefault="00000000" w:rsidP="00813313">
          <w:pPr>
            <w:pStyle w:val="TOC2"/>
            <w:tabs>
              <w:tab w:val="right" w:leader="dot" w:pos="9016"/>
            </w:tabs>
            <w:spacing w:line="360" w:lineRule="auto"/>
            <w:rPr>
              <w:rFonts w:ascii="Times New Roman" w:eastAsiaTheme="minorEastAsia" w:hAnsi="Times New Roman" w:cs="Times New Roman"/>
              <w:noProof/>
              <w:kern w:val="2"/>
              <w:sz w:val="24"/>
              <w:szCs w:val="24"/>
              <w:lang w:eastAsia="en-IN"/>
              <w14:ligatures w14:val="standardContextual"/>
            </w:rPr>
          </w:pPr>
          <w:hyperlink w:anchor="_Toc134170412" w:history="1">
            <w:r w:rsidR="00813313" w:rsidRPr="00813313">
              <w:rPr>
                <w:rStyle w:val="Hyperlink"/>
                <w:rFonts w:ascii="Times New Roman" w:hAnsi="Times New Roman" w:cs="Times New Roman"/>
                <w:noProof/>
                <w:sz w:val="24"/>
                <w:szCs w:val="24"/>
              </w:rPr>
              <w:t>3.3 What research approach and why?</w:t>
            </w:r>
            <w:r w:rsidR="00813313" w:rsidRPr="00813313">
              <w:rPr>
                <w:rFonts w:ascii="Times New Roman" w:hAnsi="Times New Roman" w:cs="Times New Roman"/>
                <w:noProof/>
                <w:webHidden/>
                <w:sz w:val="24"/>
                <w:szCs w:val="24"/>
              </w:rPr>
              <w:tab/>
            </w:r>
            <w:r w:rsidR="00813313" w:rsidRPr="00813313">
              <w:rPr>
                <w:rFonts w:ascii="Times New Roman" w:hAnsi="Times New Roman" w:cs="Times New Roman"/>
                <w:noProof/>
                <w:webHidden/>
                <w:sz w:val="24"/>
                <w:szCs w:val="24"/>
              </w:rPr>
              <w:fldChar w:fldCharType="begin"/>
            </w:r>
            <w:r w:rsidR="00813313" w:rsidRPr="00813313">
              <w:rPr>
                <w:rFonts w:ascii="Times New Roman" w:hAnsi="Times New Roman" w:cs="Times New Roman"/>
                <w:noProof/>
                <w:webHidden/>
                <w:sz w:val="24"/>
                <w:szCs w:val="24"/>
              </w:rPr>
              <w:instrText xml:space="preserve"> PAGEREF _Toc134170412 \h </w:instrText>
            </w:r>
            <w:r w:rsidR="00813313" w:rsidRPr="00813313">
              <w:rPr>
                <w:rFonts w:ascii="Times New Roman" w:hAnsi="Times New Roman" w:cs="Times New Roman"/>
                <w:noProof/>
                <w:webHidden/>
                <w:sz w:val="24"/>
                <w:szCs w:val="24"/>
              </w:rPr>
            </w:r>
            <w:r w:rsidR="00813313" w:rsidRPr="00813313">
              <w:rPr>
                <w:rFonts w:ascii="Times New Roman" w:hAnsi="Times New Roman" w:cs="Times New Roman"/>
                <w:noProof/>
                <w:webHidden/>
                <w:sz w:val="24"/>
                <w:szCs w:val="24"/>
              </w:rPr>
              <w:fldChar w:fldCharType="separate"/>
            </w:r>
            <w:r w:rsidR="00813313" w:rsidRPr="00813313">
              <w:rPr>
                <w:rFonts w:ascii="Times New Roman" w:hAnsi="Times New Roman" w:cs="Times New Roman"/>
                <w:noProof/>
                <w:webHidden/>
                <w:sz w:val="24"/>
                <w:szCs w:val="24"/>
              </w:rPr>
              <w:t>9</w:t>
            </w:r>
            <w:r w:rsidR="00813313" w:rsidRPr="00813313">
              <w:rPr>
                <w:rFonts w:ascii="Times New Roman" w:hAnsi="Times New Roman" w:cs="Times New Roman"/>
                <w:noProof/>
                <w:webHidden/>
                <w:sz w:val="24"/>
                <w:szCs w:val="24"/>
              </w:rPr>
              <w:fldChar w:fldCharType="end"/>
            </w:r>
          </w:hyperlink>
        </w:p>
        <w:p w14:paraId="7F211F0E" w14:textId="2DE72FDE" w:rsidR="00813313" w:rsidRPr="00813313" w:rsidRDefault="00000000" w:rsidP="00813313">
          <w:pPr>
            <w:pStyle w:val="TOC2"/>
            <w:tabs>
              <w:tab w:val="right" w:leader="dot" w:pos="9016"/>
            </w:tabs>
            <w:spacing w:line="360" w:lineRule="auto"/>
            <w:rPr>
              <w:rFonts w:ascii="Times New Roman" w:eastAsiaTheme="minorEastAsia" w:hAnsi="Times New Roman" w:cs="Times New Roman"/>
              <w:noProof/>
              <w:kern w:val="2"/>
              <w:sz w:val="24"/>
              <w:szCs w:val="24"/>
              <w:lang w:eastAsia="en-IN"/>
              <w14:ligatures w14:val="standardContextual"/>
            </w:rPr>
          </w:pPr>
          <w:hyperlink w:anchor="_Toc134170413" w:history="1">
            <w:r w:rsidR="00813313" w:rsidRPr="00813313">
              <w:rPr>
                <w:rStyle w:val="Hyperlink"/>
                <w:rFonts w:ascii="Times New Roman" w:hAnsi="Times New Roman" w:cs="Times New Roman"/>
                <w:noProof/>
                <w:sz w:val="24"/>
                <w:szCs w:val="24"/>
              </w:rPr>
              <w:t>3.4 What research methodology and why?</w:t>
            </w:r>
            <w:r w:rsidR="00813313" w:rsidRPr="00813313">
              <w:rPr>
                <w:rFonts w:ascii="Times New Roman" w:hAnsi="Times New Roman" w:cs="Times New Roman"/>
                <w:noProof/>
                <w:webHidden/>
                <w:sz w:val="24"/>
                <w:szCs w:val="24"/>
              </w:rPr>
              <w:tab/>
            </w:r>
            <w:r w:rsidR="00813313" w:rsidRPr="00813313">
              <w:rPr>
                <w:rFonts w:ascii="Times New Roman" w:hAnsi="Times New Roman" w:cs="Times New Roman"/>
                <w:noProof/>
                <w:webHidden/>
                <w:sz w:val="24"/>
                <w:szCs w:val="24"/>
              </w:rPr>
              <w:fldChar w:fldCharType="begin"/>
            </w:r>
            <w:r w:rsidR="00813313" w:rsidRPr="00813313">
              <w:rPr>
                <w:rFonts w:ascii="Times New Roman" w:hAnsi="Times New Roman" w:cs="Times New Roman"/>
                <w:noProof/>
                <w:webHidden/>
                <w:sz w:val="24"/>
                <w:szCs w:val="24"/>
              </w:rPr>
              <w:instrText xml:space="preserve"> PAGEREF _Toc134170413 \h </w:instrText>
            </w:r>
            <w:r w:rsidR="00813313" w:rsidRPr="00813313">
              <w:rPr>
                <w:rFonts w:ascii="Times New Roman" w:hAnsi="Times New Roman" w:cs="Times New Roman"/>
                <w:noProof/>
                <w:webHidden/>
                <w:sz w:val="24"/>
                <w:szCs w:val="24"/>
              </w:rPr>
            </w:r>
            <w:r w:rsidR="00813313" w:rsidRPr="00813313">
              <w:rPr>
                <w:rFonts w:ascii="Times New Roman" w:hAnsi="Times New Roman" w:cs="Times New Roman"/>
                <w:noProof/>
                <w:webHidden/>
                <w:sz w:val="24"/>
                <w:szCs w:val="24"/>
              </w:rPr>
              <w:fldChar w:fldCharType="separate"/>
            </w:r>
            <w:r w:rsidR="00813313" w:rsidRPr="00813313">
              <w:rPr>
                <w:rFonts w:ascii="Times New Roman" w:hAnsi="Times New Roman" w:cs="Times New Roman"/>
                <w:noProof/>
                <w:webHidden/>
                <w:sz w:val="24"/>
                <w:szCs w:val="24"/>
              </w:rPr>
              <w:t>9</w:t>
            </w:r>
            <w:r w:rsidR="00813313" w:rsidRPr="00813313">
              <w:rPr>
                <w:rFonts w:ascii="Times New Roman" w:hAnsi="Times New Roman" w:cs="Times New Roman"/>
                <w:noProof/>
                <w:webHidden/>
                <w:sz w:val="24"/>
                <w:szCs w:val="24"/>
              </w:rPr>
              <w:fldChar w:fldCharType="end"/>
            </w:r>
          </w:hyperlink>
        </w:p>
        <w:p w14:paraId="34B16AC0" w14:textId="48D03237" w:rsidR="00813313" w:rsidRPr="00813313" w:rsidRDefault="00000000" w:rsidP="00813313">
          <w:pPr>
            <w:pStyle w:val="TOC2"/>
            <w:tabs>
              <w:tab w:val="right" w:leader="dot" w:pos="9016"/>
            </w:tabs>
            <w:spacing w:line="360" w:lineRule="auto"/>
            <w:rPr>
              <w:rFonts w:ascii="Times New Roman" w:eastAsiaTheme="minorEastAsia" w:hAnsi="Times New Roman" w:cs="Times New Roman"/>
              <w:noProof/>
              <w:kern w:val="2"/>
              <w:sz w:val="24"/>
              <w:szCs w:val="24"/>
              <w:lang w:eastAsia="en-IN"/>
              <w14:ligatures w14:val="standardContextual"/>
            </w:rPr>
          </w:pPr>
          <w:hyperlink w:anchor="_Toc134170414" w:history="1">
            <w:r w:rsidR="00813313" w:rsidRPr="00813313">
              <w:rPr>
                <w:rStyle w:val="Hyperlink"/>
                <w:rFonts w:ascii="Times New Roman" w:hAnsi="Times New Roman" w:cs="Times New Roman"/>
                <w:noProof/>
                <w:sz w:val="24"/>
                <w:szCs w:val="24"/>
              </w:rPr>
              <w:t>3.5 What research strategy and why?</w:t>
            </w:r>
            <w:r w:rsidR="00813313" w:rsidRPr="00813313">
              <w:rPr>
                <w:rFonts w:ascii="Times New Roman" w:hAnsi="Times New Roman" w:cs="Times New Roman"/>
                <w:noProof/>
                <w:webHidden/>
                <w:sz w:val="24"/>
                <w:szCs w:val="24"/>
              </w:rPr>
              <w:tab/>
            </w:r>
            <w:r w:rsidR="00813313" w:rsidRPr="00813313">
              <w:rPr>
                <w:rFonts w:ascii="Times New Roman" w:hAnsi="Times New Roman" w:cs="Times New Roman"/>
                <w:noProof/>
                <w:webHidden/>
                <w:sz w:val="24"/>
                <w:szCs w:val="24"/>
              </w:rPr>
              <w:fldChar w:fldCharType="begin"/>
            </w:r>
            <w:r w:rsidR="00813313" w:rsidRPr="00813313">
              <w:rPr>
                <w:rFonts w:ascii="Times New Roman" w:hAnsi="Times New Roman" w:cs="Times New Roman"/>
                <w:noProof/>
                <w:webHidden/>
                <w:sz w:val="24"/>
                <w:szCs w:val="24"/>
              </w:rPr>
              <w:instrText xml:space="preserve"> PAGEREF _Toc134170414 \h </w:instrText>
            </w:r>
            <w:r w:rsidR="00813313" w:rsidRPr="00813313">
              <w:rPr>
                <w:rFonts w:ascii="Times New Roman" w:hAnsi="Times New Roman" w:cs="Times New Roman"/>
                <w:noProof/>
                <w:webHidden/>
                <w:sz w:val="24"/>
                <w:szCs w:val="24"/>
              </w:rPr>
            </w:r>
            <w:r w:rsidR="00813313" w:rsidRPr="00813313">
              <w:rPr>
                <w:rFonts w:ascii="Times New Roman" w:hAnsi="Times New Roman" w:cs="Times New Roman"/>
                <w:noProof/>
                <w:webHidden/>
                <w:sz w:val="24"/>
                <w:szCs w:val="24"/>
              </w:rPr>
              <w:fldChar w:fldCharType="separate"/>
            </w:r>
            <w:r w:rsidR="00813313" w:rsidRPr="00813313">
              <w:rPr>
                <w:rFonts w:ascii="Times New Roman" w:hAnsi="Times New Roman" w:cs="Times New Roman"/>
                <w:noProof/>
                <w:webHidden/>
                <w:sz w:val="24"/>
                <w:szCs w:val="24"/>
              </w:rPr>
              <w:t>9</w:t>
            </w:r>
            <w:r w:rsidR="00813313" w:rsidRPr="00813313">
              <w:rPr>
                <w:rFonts w:ascii="Times New Roman" w:hAnsi="Times New Roman" w:cs="Times New Roman"/>
                <w:noProof/>
                <w:webHidden/>
                <w:sz w:val="24"/>
                <w:szCs w:val="24"/>
              </w:rPr>
              <w:fldChar w:fldCharType="end"/>
            </w:r>
          </w:hyperlink>
        </w:p>
        <w:p w14:paraId="15591B99" w14:textId="48A53DBB" w:rsidR="00813313" w:rsidRPr="00813313" w:rsidRDefault="00000000" w:rsidP="00813313">
          <w:pPr>
            <w:pStyle w:val="TOC2"/>
            <w:tabs>
              <w:tab w:val="right" w:leader="dot" w:pos="9016"/>
            </w:tabs>
            <w:spacing w:line="360" w:lineRule="auto"/>
            <w:rPr>
              <w:rFonts w:ascii="Times New Roman" w:eastAsiaTheme="minorEastAsia" w:hAnsi="Times New Roman" w:cs="Times New Roman"/>
              <w:noProof/>
              <w:kern w:val="2"/>
              <w:sz w:val="24"/>
              <w:szCs w:val="24"/>
              <w:lang w:eastAsia="en-IN"/>
              <w14:ligatures w14:val="standardContextual"/>
            </w:rPr>
          </w:pPr>
          <w:hyperlink w:anchor="_Toc134170415" w:history="1">
            <w:r w:rsidR="00813313" w:rsidRPr="00813313">
              <w:rPr>
                <w:rStyle w:val="Hyperlink"/>
                <w:rFonts w:ascii="Times New Roman" w:hAnsi="Times New Roman" w:cs="Times New Roman"/>
                <w:noProof/>
                <w:sz w:val="24"/>
                <w:szCs w:val="24"/>
              </w:rPr>
              <w:t>3.6 Sampling methods and why</w:t>
            </w:r>
            <w:r w:rsidR="00813313" w:rsidRPr="00813313">
              <w:rPr>
                <w:rFonts w:ascii="Times New Roman" w:hAnsi="Times New Roman" w:cs="Times New Roman"/>
                <w:noProof/>
                <w:webHidden/>
                <w:sz w:val="24"/>
                <w:szCs w:val="24"/>
              </w:rPr>
              <w:tab/>
            </w:r>
            <w:r w:rsidR="00813313" w:rsidRPr="00813313">
              <w:rPr>
                <w:rFonts w:ascii="Times New Roman" w:hAnsi="Times New Roman" w:cs="Times New Roman"/>
                <w:noProof/>
                <w:webHidden/>
                <w:sz w:val="24"/>
                <w:szCs w:val="24"/>
              </w:rPr>
              <w:fldChar w:fldCharType="begin"/>
            </w:r>
            <w:r w:rsidR="00813313" w:rsidRPr="00813313">
              <w:rPr>
                <w:rFonts w:ascii="Times New Roman" w:hAnsi="Times New Roman" w:cs="Times New Roman"/>
                <w:noProof/>
                <w:webHidden/>
                <w:sz w:val="24"/>
                <w:szCs w:val="24"/>
              </w:rPr>
              <w:instrText xml:space="preserve"> PAGEREF _Toc134170415 \h </w:instrText>
            </w:r>
            <w:r w:rsidR="00813313" w:rsidRPr="00813313">
              <w:rPr>
                <w:rFonts w:ascii="Times New Roman" w:hAnsi="Times New Roman" w:cs="Times New Roman"/>
                <w:noProof/>
                <w:webHidden/>
                <w:sz w:val="24"/>
                <w:szCs w:val="24"/>
              </w:rPr>
            </w:r>
            <w:r w:rsidR="00813313" w:rsidRPr="00813313">
              <w:rPr>
                <w:rFonts w:ascii="Times New Roman" w:hAnsi="Times New Roman" w:cs="Times New Roman"/>
                <w:noProof/>
                <w:webHidden/>
                <w:sz w:val="24"/>
                <w:szCs w:val="24"/>
              </w:rPr>
              <w:fldChar w:fldCharType="separate"/>
            </w:r>
            <w:r w:rsidR="00813313" w:rsidRPr="00813313">
              <w:rPr>
                <w:rFonts w:ascii="Times New Roman" w:hAnsi="Times New Roman" w:cs="Times New Roman"/>
                <w:noProof/>
                <w:webHidden/>
                <w:sz w:val="24"/>
                <w:szCs w:val="24"/>
              </w:rPr>
              <w:t>10</w:t>
            </w:r>
            <w:r w:rsidR="00813313" w:rsidRPr="00813313">
              <w:rPr>
                <w:rFonts w:ascii="Times New Roman" w:hAnsi="Times New Roman" w:cs="Times New Roman"/>
                <w:noProof/>
                <w:webHidden/>
                <w:sz w:val="24"/>
                <w:szCs w:val="24"/>
              </w:rPr>
              <w:fldChar w:fldCharType="end"/>
            </w:r>
          </w:hyperlink>
        </w:p>
        <w:p w14:paraId="168479E0" w14:textId="64939623" w:rsidR="00813313" w:rsidRPr="00813313" w:rsidRDefault="00000000" w:rsidP="00813313">
          <w:pPr>
            <w:pStyle w:val="TOC2"/>
            <w:tabs>
              <w:tab w:val="right" w:leader="dot" w:pos="9016"/>
            </w:tabs>
            <w:spacing w:line="360" w:lineRule="auto"/>
            <w:rPr>
              <w:rFonts w:ascii="Times New Roman" w:eastAsiaTheme="minorEastAsia" w:hAnsi="Times New Roman" w:cs="Times New Roman"/>
              <w:noProof/>
              <w:kern w:val="2"/>
              <w:sz w:val="24"/>
              <w:szCs w:val="24"/>
              <w:lang w:eastAsia="en-IN"/>
              <w14:ligatures w14:val="standardContextual"/>
            </w:rPr>
          </w:pPr>
          <w:hyperlink w:anchor="_Toc134170416" w:history="1">
            <w:r w:rsidR="00813313" w:rsidRPr="00813313">
              <w:rPr>
                <w:rStyle w:val="Hyperlink"/>
                <w:rFonts w:ascii="Times New Roman" w:hAnsi="Times New Roman" w:cs="Times New Roman"/>
                <w:noProof/>
                <w:sz w:val="24"/>
                <w:szCs w:val="24"/>
              </w:rPr>
              <w:t>3.7 Data collection methods/tools</w:t>
            </w:r>
            <w:r w:rsidR="00813313" w:rsidRPr="00813313">
              <w:rPr>
                <w:rFonts w:ascii="Times New Roman" w:hAnsi="Times New Roman" w:cs="Times New Roman"/>
                <w:noProof/>
                <w:webHidden/>
                <w:sz w:val="24"/>
                <w:szCs w:val="24"/>
              </w:rPr>
              <w:tab/>
            </w:r>
            <w:r w:rsidR="00813313" w:rsidRPr="00813313">
              <w:rPr>
                <w:rFonts w:ascii="Times New Roman" w:hAnsi="Times New Roman" w:cs="Times New Roman"/>
                <w:noProof/>
                <w:webHidden/>
                <w:sz w:val="24"/>
                <w:szCs w:val="24"/>
              </w:rPr>
              <w:fldChar w:fldCharType="begin"/>
            </w:r>
            <w:r w:rsidR="00813313" w:rsidRPr="00813313">
              <w:rPr>
                <w:rFonts w:ascii="Times New Roman" w:hAnsi="Times New Roman" w:cs="Times New Roman"/>
                <w:noProof/>
                <w:webHidden/>
                <w:sz w:val="24"/>
                <w:szCs w:val="24"/>
              </w:rPr>
              <w:instrText xml:space="preserve"> PAGEREF _Toc134170416 \h </w:instrText>
            </w:r>
            <w:r w:rsidR="00813313" w:rsidRPr="00813313">
              <w:rPr>
                <w:rFonts w:ascii="Times New Roman" w:hAnsi="Times New Roman" w:cs="Times New Roman"/>
                <w:noProof/>
                <w:webHidden/>
                <w:sz w:val="24"/>
                <w:szCs w:val="24"/>
              </w:rPr>
            </w:r>
            <w:r w:rsidR="00813313" w:rsidRPr="00813313">
              <w:rPr>
                <w:rFonts w:ascii="Times New Roman" w:hAnsi="Times New Roman" w:cs="Times New Roman"/>
                <w:noProof/>
                <w:webHidden/>
                <w:sz w:val="24"/>
                <w:szCs w:val="24"/>
              </w:rPr>
              <w:fldChar w:fldCharType="separate"/>
            </w:r>
            <w:r w:rsidR="00813313" w:rsidRPr="00813313">
              <w:rPr>
                <w:rFonts w:ascii="Times New Roman" w:hAnsi="Times New Roman" w:cs="Times New Roman"/>
                <w:noProof/>
                <w:webHidden/>
                <w:sz w:val="24"/>
                <w:szCs w:val="24"/>
              </w:rPr>
              <w:t>10</w:t>
            </w:r>
            <w:r w:rsidR="00813313" w:rsidRPr="00813313">
              <w:rPr>
                <w:rFonts w:ascii="Times New Roman" w:hAnsi="Times New Roman" w:cs="Times New Roman"/>
                <w:noProof/>
                <w:webHidden/>
                <w:sz w:val="24"/>
                <w:szCs w:val="24"/>
              </w:rPr>
              <w:fldChar w:fldCharType="end"/>
            </w:r>
          </w:hyperlink>
        </w:p>
        <w:p w14:paraId="7344502D" w14:textId="58E68A51" w:rsidR="00813313" w:rsidRPr="00813313" w:rsidRDefault="00000000" w:rsidP="00813313">
          <w:pPr>
            <w:pStyle w:val="TOC2"/>
            <w:tabs>
              <w:tab w:val="right" w:leader="dot" w:pos="9016"/>
            </w:tabs>
            <w:spacing w:line="360" w:lineRule="auto"/>
            <w:rPr>
              <w:rFonts w:ascii="Times New Roman" w:eastAsiaTheme="minorEastAsia" w:hAnsi="Times New Roman" w:cs="Times New Roman"/>
              <w:noProof/>
              <w:kern w:val="2"/>
              <w:sz w:val="24"/>
              <w:szCs w:val="24"/>
              <w:lang w:eastAsia="en-IN"/>
              <w14:ligatures w14:val="standardContextual"/>
            </w:rPr>
          </w:pPr>
          <w:hyperlink w:anchor="_Toc134170417" w:history="1">
            <w:r w:rsidR="00813313" w:rsidRPr="00813313">
              <w:rPr>
                <w:rStyle w:val="Hyperlink"/>
                <w:rFonts w:ascii="Times New Roman" w:hAnsi="Times New Roman" w:cs="Times New Roman"/>
                <w:noProof/>
                <w:sz w:val="24"/>
                <w:szCs w:val="24"/>
              </w:rPr>
              <w:t>3.8 Ways of interpreting data/How are you going to interpret data?</w:t>
            </w:r>
            <w:r w:rsidR="00813313" w:rsidRPr="00813313">
              <w:rPr>
                <w:rFonts w:ascii="Times New Roman" w:hAnsi="Times New Roman" w:cs="Times New Roman"/>
                <w:noProof/>
                <w:webHidden/>
                <w:sz w:val="24"/>
                <w:szCs w:val="24"/>
              </w:rPr>
              <w:tab/>
            </w:r>
            <w:r w:rsidR="00813313" w:rsidRPr="00813313">
              <w:rPr>
                <w:rFonts w:ascii="Times New Roman" w:hAnsi="Times New Roman" w:cs="Times New Roman"/>
                <w:noProof/>
                <w:webHidden/>
                <w:sz w:val="24"/>
                <w:szCs w:val="24"/>
              </w:rPr>
              <w:fldChar w:fldCharType="begin"/>
            </w:r>
            <w:r w:rsidR="00813313" w:rsidRPr="00813313">
              <w:rPr>
                <w:rFonts w:ascii="Times New Roman" w:hAnsi="Times New Roman" w:cs="Times New Roman"/>
                <w:noProof/>
                <w:webHidden/>
                <w:sz w:val="24"/>
                <w:szCs w:val="24"/>
              </w:rPr>
              <w:instrText xml:space="preserve"> PAGEREF _Toc134170417 \h </w:instrText>
            </w:r>
            <w:r w:rsidR="00813313" w:rsidRPr="00813313">
              <w:rPr>
                <w:rFonts w:ascii="Times New Roman" w:hAnsi="Times New Roman" w:cs="Times New Roman"/>
                <w:noProof/>
                <w:webHidden/>
                <w:sz w:val="24"/>
                <w:szCs w:val="24"/>
              </w:rPr>
            </w:r>
            <w:r w:rsidR="00813313" w:rsidRPr="00813313">
              <w:rPr>
                <w:rFonts w:ascii="Times New Roman" w:hAnsi="Times New Roman" w:cs="Times New Roman"/>
                <w:noProof/>
                <w:webHidden/>
                <w:sz w:val="24"/>
                <w:szCs w:val="24"/>
              </w:rPr>
              <w:fldChar w:fldCharType="separate"/>
            </w:r>
            <w:r w:rsidR="00813313" w:rsidRPr="00813313">
              <w:rPr>
                <w:rFonts w:ascii="Times New Roman" w:hAnsi="Times New Roman" w:cs="Times New Roman"/>
                <w:noProof/>
                <w:webHidden/>
                <w:sz w:val="24"/>
                <w:szCs w:val="24"/>
              </w:rPr>
              <w:t>10</w:t>
            </w:r>
            <w:r w:rsidR="00813313" w:rsidRPr="00813313">
              <w:rPr>
                <w:rFonts w:ascii="Times New Roman" w:hAnsi="Times New Roman" w:cs="Times New Roman"/>
                <w:noProof/>
                <w:webHidden/>
                <w:sz w:val="24"/>
                <w:szCs w:val="24"/>
              </w:rPr>
              <w:fldChar w:fldCharType="end"/>
            </w:r>
          </w:hyperlink>
        </w:p>
        <w:p w14:paraId="1EC4CB55" w14:textId="793BFBCB" w:rsidR="00813313" w:rsidRPr="00813313" w:rsidRDefault="00000000" w:rsidP="00813313">
          <w:pPr>
            <w:pStyle w:val="TOC2"/>
            <w:tabs>
              <w:tab w:val="right" w:leader="dot" w:pos="9016"/>
            </w:tabs>
            <w:spacing w:line="360" w:lineRule="auto"/>
            <w:rPr>
              <w:rFonts w:ascii="Times New Roman" w:eastAsiaTheme="minorEastAsia" w:hAnsi="Times New Roman" w:cs="Times New Roman"/>
              <w:noProof/>
              <w:kern w:val="2"/>
              <w:sz w:val="24"/>
              <w:szCs w:val="24"/>
              <w:lang w:eastAsia="en-IN"/>
              <w14:ligatures w14:val="standardContextual"/>
            </w:rPr>
          </w:pPr>
          <w:hyperlink w:anchor="_Toc134170418" w:history="1">
            <w:r w:rsidR="00813313" w:rsidRPr="00813313">
              <w:rPr>
                <w:rStyle w:val="Hyperlink"/>
                <w:rFonts w:ascii="Times New Roman" w:hAnsi="Times New Roman" w:cs="Times New Roman"/>
                <w:noProof/>
                <w:sz w:val="24"/>
                <w:szCs w:val="24"/>
              </w:rPr>
              <w:t>3.9 Time prospects of the research (Gantt chart)</w:t>
            </w:r>
            <w:r w:rsidR="00813313" w:rsidRPr="00813313">
              <w:rPr>
                <w:rFonts w:ascii="Times New Roman" w:hAnsi="Times New Roman" w:cs="Times New Roman"/>
                <w:noProof/>
                <w:webHidden/>
                <w:sz w:val="24"/>
                <w:szCs w:val="24"/>
              </w:rPr>
              <w:tab/>
            </w:r>
            <w:r w:rsidR="00813313" w:rsidRPr="00813313">
              <w:rPr>
                <w:rFonts w:ascii="Times New Roman" w:hAnsi="Times New Roman" w:cs="Times New Roman"/>
                <w:noProof/>
                <w:webHidden/>
                <w:sz w:val="24"/>
                <w:szCs w:val="24"/>
              </w:rPr>
              <w:fldChar w:fldCharType="begin"/>
            </w:r>
            <w:r w:rsidR="00813313" w:rsidRPr="00813313">
              <w:rPr>
                <w:rFonts w:ascii="Times New Roman" w:hAnsi="Times New Roman" w:cs="Times New Roman"/>
                <w:noProof/>
                <w:webHidden/>
                <w:sz w:val="24"/>
                <w:szCs w:val="24"/>
              </w:rPr>
              <w:instrText xml:space="preserve"> PAGEREF _Toc134170418 \h </w:instrText>
            </w:r>
            <w:r w:rsidR="00813313" w:rsidRPr="00813313">
              <w:rPr>
                <w:rFonts w:ascii="Times New Roman" w:hAnsi="Times New Roman" w:cs="Times New Roman"/>
                <w:noProof/>
                <w:webHidden/>
                <w:sz w:val="24"/>
                <w:szCs w:val="24"/>
              </w:rPr>
            </w:r>
            <w:r w:rsidR="00813313" w:rsidRPr="00813313">
              <w:rPr>
                <w:rFonts w:ascii="Times New Roman" w:hAnsi="Times New Roman" w:cs="Times New Roman"/>
                <w:noProof/>
                <w:webHidden/>
                <w:sz w:val="24"/>
                <w:szCs w:val="24"/>
              </w:rPr>
              <w:fldChar w:fldCharType="separate"/>
            </w:r>
            <w:r w:rsidR="00813313" w:rsidRPr="00813313">
              <w:rPr>
                <w:rFonts w:ascii="Times New Roman" w:hAnsi="Times New Roman" w:cs="Times New Roman"/>
                <w:noProof/>
                <w:webHidden/>
                <w:sz w:val="24"/>
                <w:szCs w:val="24"/>
              </w:rPr>
              <w:t>11</w:t>
            </w:r>
            <w:r w:rsidR="00813313" w:rsidRPr="00813313">
              <w:rPr>
                <w:rFonts w:ascii="Times New Roman" w:hAnsi="Times New Roman" w:cs="Times New Roman"/>
                <w:noProof/>
                <w:webHidden/>
                <w:sz w:val="24"/>
                <w:szCs w:val="24"/>
              </w:rPr>
              <w:fldChar w:fldCharType="end"/>
            </w:r>
          </w:hyperlink>
        </w:p>
        <w:p w14:paraId="7EB92E74" w14:textId="0A56A806" w:rsidR="00813313" w:rsidRPr="00813313" w:rsidRDefault="00000000" w:rsidP="00813313">
          <w:pPr>
            <w:pStyle w:val="TOC2"/>
            <w:tabs>
              <w:tab w:val="right" w:leader="dot" w:pos="9016"/>
            </w:tabs>
            <w:spacing w:line="360" w:lineRule="auto"/>
            <w:rPr>
              <w:rFonts w:ascii="Times New Roman" w:eastAsiaTheme="minorEastAsia" w:hAnsi="Times New Roman" w:cs="Times New Roman"/>
              <w:noProof/>
              <w:kern w:val="2"/>
              <w:sz w:val="24"/>
              <w:szCs w:val="24"/>
              <w:lang w:eastAsia="en-IN"/>
              <w14:ligatures w14:val="standardContextual"/>
            </w:rPr>
          </w:pPr>
          <w:hyperlink w:anchor="_Toc134170419" w:history="1">
            <w:r w:rsidR="00813313" w:rsidRPr="00813313">
              <w:rPr>
                <w:rStyle w:val="Hyperlink"/>
                <w:rFonts w:ascii="Times New Roman" w:hAnsi="Times New Roman" w:cs="Times New Roman"/>
                <w:noProof/>
                <w:sz w:val="24"/>
                <w:szCs w:val="24"/>
              </w:rPr>
              <w:t>3.10 Ethical consideration of the research</w:t>
            </w:r>
            <w:r w:rsidR="00813313" w:rsidRPr="00813313">
              <w:rPr>
                <w:rFonts w:ascii="Times New Roman" w:hAnsi="Times New Roman" w:cs="Times New Roman"/>
                <w:noProof/>
                <w:webHidden/>
                <w:sz w:val="24"/>
                <w:szCs w:val="24"/>
              </w:rPr>
              <w:tab/>
            </w:r>
            <w:r w:rsidR="00813313" w:rsidRPr="00813313">
              <w:rPr>
                <w:rFonts w:ascii="Times New Roman" w:hAnsi="Times New Roman" w:cs="Times New Roman"/>
                <w:noProof/>
                <w:webHidden/>
                <w:sz w:val="24"/>
                <w:szCs w:val="24"/>
              </w:rPr>
              <w:fldChar w:fldCharType="begin"/>
            </w:r>
            <w:r w:rsidR="00813313" w:rsidRPr="00813313">
              <w:rPr>
                <w:rFonts w:ascii="Times New Roman" w:hAnsi="Times New Roman" w:cs="Times New Roman"/>
                <w:noProof/>
                <w:webHidden/>
                <w:sz w:val="24"/>
                <w:szCs w:val="24"/>
              </w:rPr>
              <w:instrText xml:space="preserve"> PAGEREF _Toc134170419 \h </w:instrText>
            </w:r>
            <w:r w:rsidR="00813313" w:rsidRPr="00813313">
              <w:rPr>
                <w:rFonts w:ascii="Times New Roman" w:hAnsi="Times New Roman" w:cs="Times New Roman"/>
                <w:noProof/>
                <w:webHidden/>
                <w:sz w:val="24"/>
                <w:szCs w:val="24"/>
              </w:rPr>
            </w:r>
            <w:r w:rsidR="00813313" w:rsidRPr="00813313">
              <w:rPr>
                <w:rFonts w:ascii="Times New Roman" w:hAnsi="Times New Roman" w:cs="Times New Roman"/>
                <w:noProof/>
                <w:webHidden/>
                <w:sz w:val="24"/>
                <w:szCs w:val="24"/>
              </w:rPr>
              <w:fldChar w:fldCharType="separate"/>
            </w:r>
            <w:r w:rsidR="00813313" w:rsidRPr="00813313">
              <w:rPr>
                <w:rFonts w:ascii="Times New Roman" w:hAnsi="Times New Roman" w:cs="Times New Roman"/>
                <w:noProof/>
                <w:webHidden/>
                <w:sz w:val="24"/>
                <w:szCs w:val="24"/>
              </w:rPr>
              <w:t>11</w:t>
            </w:r>
            <w:r w:rsidR="00813313" w:rsidRPr="00813313">
              <w:rPr>
                <w:rFonts w:ascii="Times New Roman" w:hAnsi="Times New Roman" w:cs="Times New Roman"/>
                <w:noProof/>
                <w:webHidden/>
                <w:sz w:val="24"/>
                <w:szCs w:val="24"/>
              </w:rPr>
              <w:fldChar w:fldCharType="end"/>
            </w:r>
          </w:hyperlink>
        </w:p>
        <w:p w14:paraId="21380949" w14:textId="5EFF5ED1" w:rsidR="00813313" w:rsidRPr="00813313" w:rsidRDefault="00000000" w:rsidP="00813313">
          <w:pPr>
            <w:pStyle w:val="TOC1"/>
            <w:tabs>
              <w:tab w:val="right" w:leader="dot" w:pos="9016"/>
            </w:tabs>
            <w:spacing w:line="360" w:lineRule="auto"/>
            <w:rPr>
              <w:rFonts w:ascii="Times New Roman" w:eastAsiaTheme="minorEastAsia" w:hAnsi="Times New Roman" w:cs="Times New Roman"/>
              <w:noProof/>
              <w:kern w:val="2"/>
              <w:sz w:val="24"/>
              <w:szCs w:val="24"/>
              <w:lang w:eastAsia="en-IN"/>
              <w14:ligatures w14:val="standardContextual"/>
            </w:rPr>
          </w:pPr>
          <w:hyperlink w:anchor="_Toc134170420" w:history="1">
            <w:r w:rsidR="00813313" w:rsidRPr="00813313">
              <w:rPr>
                <w:rStyle w:val="Hyperlink"/>
                <w:rFonts w:ascii="Times New Roman" w:hAnsi="Times New Roman" w:cs="Times New Roman"/>
                <w:noProof/>
                <w:sz w:val="24"/>
                <w:szCs w:val="24"/>
              </w:rPr>
              <w:t>References</w:t>
            </w:r>
            <w:r w:rsidR="00813313" w:rsidRPr="00813313">
              <w:rPr>
                <w:rFonts w:ascii="Times New Roman" w:hAnsi="Times New Roman" w:cs="Times New Roman"/>
                <w:noProof/>
                <w:webHidden/>
                <w:sz w:val="24"/>
                <w:szCs w:val="24"/>
              </w:rPr>
              <w:tab/>
            </w:r>
            <w:r w:rsidR="00813313" w:rsidRPr="00813313">
              <w:rPr>
                <w:rFonts w:ascii="Times New Roman" w:hAnsi="Times New Roman" w:cs="Times New Roman"/>
                <w:noProof/>
                <w:webHidden/>
                <w:sz w:val="24"/>
                <w:szCs w:val="24"/>
              </w:rPr>
              <w:fldChar w:fldCharType="begin"/>
            </w:r>
            <w:r w:rsidR="00813313" w:rsidRPr="00813313">
              <w:rPr>
                <w:rFonts w:ascii="Times New Roman" w:hAnsi="Times New Roman" w:cs="Times New Roman"/>
                <w:noProof/>
                <w:webHidden/>
                <w:sz w:val="24"/>
                <w:szCs w:val="24"/>
              </w:rPr>
              <w:instrText xml:space="preserve"> PAGEREF _Toc134170420 \h </w:instrText>
            </w:r>
            <w:r w:rsidR="00813313" w:rsidRPr="00813313">
              <w:rPr>
                <w:rFonts w:ascii="Times New Roman" w:hAnsi="Times New Roman" w:cs="Times New Roman"/>
                <w:noProof/>
                <w:webHidden/>
                <w:sz w:val="24"/>
                <w:szCs w:val="24"/>
              </w:rPr>
            </w:r>
            <w:r w:rsidR="00813313" w:rsidRPr="00813313">
              <w:rPr>
                <w:rFonts w:ascii="Times New Roman" w:hAnsi="Times New Roman" w:cs="Times New Roman"/>
                <w:noProof/>
                <w:webHidden/>
                <w:sz w:val="24"/>
                <w:szCs w:val="24"/>
              </w:rPr>
              <w:fldChar w:fldCharType="separate"/>
            </w:r>
            <w:r w:rsidR="00813313" w:rsidRPr="00813313">
              <w:rPr>
                <w:rFonts w:ascii="Times New Roman" w:hAnsi="Times New Roman" w:cs="Times New Roman"/>
                <w:noProof/>
                <w:webHidden/>
                <w:sz w:val="24"/>
                <w:szCs w:val="24"/>
              </w:rPr>
              <w:t>13</w:t>
            </w:r>
            <w:r w:rsidR="00813313" w:rsidRPr="00813313">
              <w:rPr>
                <w:rFonts w:ascii="Times New Roman" w:hAnsi="Times New Roman" w:cs="Times New Roman"/>
                <w:noProof/>
                <w:webHidden/>
                <w:sz w:val="24"/>
                <w:szCs w:val="24"/>
              </w:rPr>
              <w:fldChar w:fldCharType="end"/>
            </w:r>
          </w:hyperlink>
        </w:p>
        <w:p w14:paraId="132F4312" w14:textId="05E56E77" w:rsidR="00813313" w:rsidRDefault="00813313" w:rsidP="00813313">
          <w:pPr>
            <w:spacing w:line="360" w:lineRule="auto"/>
          </w:pPr>
          <w:r w:rsidRPr="00813313">
            <w:rPr>
              <w:rFonts w:ascii="Times New Roman" w:hAnsi="Times New Roman" w:cs="Times New Roman"/>
              <w:b/>
              <w:bCs/>
              <w:noProof/>
              <w:sz w:val="24"/>
              <w:szCs w:val="24"/>
            </w:rPr>
            <w:fldChar w:fldCharType="end"/>
          </w:r>
        </w:p>
      </w:sdtContent>
    </w:sdt>
    <w:p w14:paraId="66A6AF2F" w14:textId="77777777" w:rsidR="00AF1C8E" w:rsidRPr="00804D2E" w:rsidRDefault="00AF1C8E" w:rsidP="00813313">
      <w:pPr>
        <w:spacing w:line="360" w:lineRule="auto"/>
        <w:rPr>
          <w:rStyle w:val="Strong"/>
          <w:rFonts w:ascii="Times New Roman" w:hAnsi="Times New Roman" w:cs="Times New Roman"/>
          <w:sz w:val="28"/>
          <w:szCs w:val="28"/>
        </w:rPr>
      </w:pPr>
    </w:p>
    <w:p w14:paraId="5B046DBD" w14:textId="15110798" w:rsidR="00AF1C8E" w:rsidRDefault="00AF1C8E" w:rsidP="00813313">
      <w:pPr>
        <w:spacing w:line="360" w:lineRule="auto"/>
        <w:rPr>
          <w:rFonts w:ascii="Times New Roman" w:hAnsi="Times New Roman" w:cs="Times New Roman"/>
        </w:rPr>
      </w:pPr>
      <w:r>
        <w:rPr>
          <w:rFonts w:ascii="Times New Roman" w:hAnsi="Times New Roman" w:cs="Times New Roman"/>
        </w:rPr>
        <w:br w:type="page"/>
      </w:r>
    </w:p>
    <w:p w14:paraId="63CB2626" w14:textId="77777777" w:rsidR="005F225E" w:rsidRPr="005F225E" w:rsidRDefault="005F225E" w:rsidP="00813313">
      <w:pPr>
        <w:pStyle w:val="Heading1"/>
        <w:spacing w:before="0" w:line="360" w:lineRule="auto"/>
        <w:rPr>
          <w:rFonts w:ascii="Times New Roman" w:hAnsi="Times New Roman" w:cs="Times New Roman"/>
          <w:color w:val="0E101A"/>
        </w:rPr>
      </w:pPr>
      <w:bookmarkStart w:id="0" w:name="_Toc129979253"/>
      <w:bookmarkStart w:id="1" w:name="_Toc134170394"/>
      <w:r w:rsidRPr="005F225E">
        <w:rPr>
          <w:rFonts w:ascii="Times New Roman" w:hAnsi="Times New Roman" w:cs="Times New Roman"/>
          <w:b/>
          <w:bCs/>
          <w:color w:val="0E101A"/>
        </w:rPr>
        <w:lastRenderedPageBreak/>
        <w:t>Chapter 1: Introduction</w:t>
      </w:r>
      <w:bookmarkEnd w:id="0"/>
      <w:bookmarkEnd w:id="1"/>
    </w:p>
    <w:p w14:paraId="03836387" w14:textId="77777777" w:rsidR="005F225E" w:rsidRPr="005F225E" w:rsidRDefault="005F225E" w:rsidP="00813313">
      <w:pPr>
        <w:pStyle w:val="Heading2"/>
        <w:spacing w:before="0" w:line="360" w:lineRule="auto"/>
        <w:rPr>
          <w:rFonts w:ascii="Times New Roman" w:hAnsi="Times New Roman" w:cs="Times New Roman"/>
          <w:b/>
          <w:bCs/>
          <w:color w:val="0E101A"/>
        </w:rPr>
      </w:pPr>
      <w:bookmarkStart w:id="2" w:name="_Toc129979254"/>
      <w:bookmarkStart w:id="3" w:name="_Toc134170395"/>
      <w:r w:rsidRPr="005F225E">
        <w:rPr>
          <w:rFonts w:ascii="Times New Roman" w:hAnsi="Times New Roman" w:cs="Times New Roman"/>
          <w:b/>
          <w:bCs/>
          <w:color w:val="0E101A"/>
        </w:rPr>
        <w:t>1.1 Talk about the topic</w:t>
      </w:r>
      <w:bookmarkEnd w:id="2"/>
      <w:bookmarkEnd w:id="3"/>
    </w:p>
    <w:p w14:paraId="628DF387" w14:textId="2E1F3FAD" w:rsidR="005F225E" w:rsidRPr="005F225E" w:rsidRDefault="005F225E" w:rsidP="00813313">
      <w:pPr>
        <w:pStyle w:val="NormalWeb"/>
        <w:spacing w:before="0" w:beforeAutospacing="0" w:after="0" w:afterAutospacing="0" w:line="360" w:lineRule="auto"/>
        <w:rPr>
          <w:color w:val="0E101A"/>
        </w:rPr>
      </w:pPr>
      <w:r w:rsidRPr="005F225E">
        <w:rPr>
          <w:color w:val="0E101A"/>
        </w:rPr>
        <w:t>Job satisfaction is believed to be significant in lowering the rate of absenteeism and their desire to depart the company. According to empirical studies, work engagement is vital in the hospitality sector. The research for the hospitality industry emphasizes the importance of using an appropriate style of leadership to maximize hotel staff employee satisfaction. The hospitality sector is both a significant source of labor and an essential factor in a country's economic development. Because the industry relies on the human resource department, it necessitates skilled workers (Cortellazzo, Bruni, and Zampieri, 2019). The performance of employees is one of the most significant variables that impact corporate management because staff members who exceed their workers’ organizations' anticipations are a great reflection of the direction that they've earned from their managers and superiors. Job satisfaction is one of the most important parts for any individual within the hospitality sector (Riyanto, Endri, and Herlisha, 2021).</w:t>
      </w:r>
    </w:p>
    <w:p w14:paraId="7AC478CD" w14:textId="77777777" w:rsidR="005F225E" w:rsidRPr="005F225E" w:rsidRDefault="005F225E" w:rsidP="00813313">
      <w:pPr>
        <w:pStyle w:val="Heading2"/>
        <w:spacing w:before="0" w:line="360" w:lineRule="auto"/>
        <w:rPr>
          <w:rFonts w:ascii="Times New Roman" w:hAnsi="Times New Roman" w:cs="Times New Roman"/>
          <w:color w:val="0E101A"/>
        </w:rPr>
      </w:pPr>
      <w:bookmarkStart w:id="4" w:name="_Toc129979255"/>
      <w:bookmarkStart w:id="5" w:name="_Toc134170396"/>
      <w:r w:rsidRPr="005F225E">
        <w:rPr>
          <w:rFonts w:ascii="Times New Roman" w:hAnsi="Times New Roman" w:cs="Times New Roman"/>
          <w:b/>
          <w:bCs/>
          <w:color w:val="0E101A"/>
        </w:rPr>
        <w:t>1.2 Significance of the topic</w:t>
      </w:r>
      <w:bookmarkEnd w:id="4"/>
      <w:bookmarkEnd w:id="5"/>
    </w:p>
    <w:p w14:paraId="775FFCC9" w14:textId="3F7EB17C" w:rsidR="005F225E" w:rsidRPr="005F225E" w:rsidRDefault="005F225E" w:rsidP="00813313">
      <w:pPr>
        <w:pStyle w:val="NormalWeb"/>
        <w:spacing w:before="0" w:beforeAutospacing="0" w:after="0" w:afterAutospacing="0" w:line="360" w:lineRule="auto"/>
        <w:rPr>
          <w:color w:val="0E101A"/>
        </w:rPr>
      </w:pPr>
      <w:r w:rsidRPr="005F225E">
        <w:rPr>
          <w:color w:val="0E101A"/>
        </w:rPr>
        <w:t xml:space="preserve">The </w:t>
      </w:r>
      <w:r w:rsidR="00C5485A">
        <w:rPr>
          <w:color w:val="0E101A"/>
        </w:rPr>
        <w:t xml:space="preserve">main significance of the </w:t>
      </w:r>
      <w:r w:rsidRPr="005F225E">
        <w:rPr>
          <w:color w:val="0E101A"/>
        </w:rPr>
        <w:t>topic</w:t>
      </w:r>
      <w:r w:rsidR="00C5485A">
        <w:rPr>
          <w:color w:val="0E101A"/>
        </w:rPr>
        <w:t xml:space="preserve"> is that it will </w:t>
      </w:r>
      <w:r w:rsidRPr="005F225E">
        <w:rPr>
          <w:color w:val="0E101A"/>
        </w:rPr>
        <w:t xml:space="preserve">helps to </w:t>
      </w:r>
      <w:r w:rsidR="0047684B" w:rsidRPr="005F225E">
        <w:rPr>
          <w:color w:val="0E101A"/>
        </w:rPr>
        <w:t>analyse</w:t>
      </w:r>
      <w:r w:rsidRPr="005F225E">
        <w:rPr>
          <w:color w:val="0E101A"/>
        </w:rPr>
        <w:t xml:space="preserve"> the different scenarios related to Effective and efficient management that will be capable of improving employees’ motivation, resulting in work performance. Further, the study </w:t>
      </w:r>
      <w:r w:rsidR="00C5485A">
        <w:rPr>
          <w:color w:val="0E101A"/>
        </w:rPr>
        <w:t xml:space="preserve">will </w:t>
      </w:r>
      <w:r w:rsidR="00D7331D" w:rsidRPr="005F225E">
        <w:rPr>
          <w:color w:val="0E101A"/>
        </w:rPr>
        <w:t>give</w:t>
      </w:r>
      <w:r w:rsidR="00C5485A">
        <w:rPr>
          <w:color w:val="0E101A"/>
        </w:rPr>
        <w:t xml:space="preserve"> a</w:t>
      </w:r>
      <w:r w:rsidRPr="005F225E">
        <w:rPr>
          <w:color w:val="0E101A"/>
        </w:rPr>
        <w:t xml:space="preserve"> preference and ability to consider changes according to the requirement of the workplace. Thus, it gives a clear indication for completing this research on a certain specific topic that helps the people at the workplace with job satisfaction and motivation towards work</w:t>
      </w:r>
      <w:r w:rsidR="00D7331D">
        <w:rPr>
          <w:color w:val="0E101A"/>
        </w:rPr>
        <w:t xml:space="preserve"> (</w:t>
      </w:r>
      <w:proofErr w:type="spellStart"/>
      <w:r w:rsidR="00D7331D" w:rsidRPr="005F225E">
        <w:rPr>
          <w:color w:val="222222"/>
          <w:shd w:val="clear" w:color="auto" w:fill="FFFFFF"/>
        </w:rPr>
        <w:t>Setiyani</w:t>
      </w:r>
      <w:proofErr w:type="spellEnd"/>
      <w:r w:rsidR="00D7331D" w:rsidRPr="005F225E">
        <w:rPr>
          <w:color w:val="222222"/>
          <w:shd w:val="clear" w:color="auto" w:fill="FFFFFF"/>
        </w:rPr>
        <w:t>, 2019</w:t>
      </w:r>
      <w:r w:rsidRPr="005F225E">
        <w:rPr>
          <w:color w:val="0E101A"/>
        </w:rPr>
        <w:t> </w:t>
      </w:r>
      <w:r w:rsidR="00D7331D">
        <w:rPr>
          <w:color w:val="0E101A"/>
        </w:rPr>
        <w:t>).</w:t>
      </w:r>
    </w:p>
    <w:p w14:paraId="38719EEF" w14:textId="77777777" w:rsidR="005F225E" w:rsidRPr="005F225E" w:rsidRDefault="005F225E" w:rsidP="00813313">
      <w:pPr>
        <w:pStyle w:val="Heading2"/>
        <w:spacing w:before="0" w:line="360" w:lineRule="auto"/>
        <w:rPr>
          <w:rFonts w:ascii="Times New Roman" w:hAnsi="Times New Roman" w:cs="Times New Roman"/>
          <w:color w:val="0E101A"/>
        </w:rPr>
      </w:pPr>
      <w:bookmarkStart w:id="6" w:name="_Toc129979256"/>
      <w:bookmarkStart w:id="7" w:name="_Toc134170397"/>
      <w:r w:rsidRPr="005F225E">
        <w:rPr>
          <w:rFonts w:ascii="Times New Roman" w:hAnsi="Times New Roman" w:cs="Times New Roman"/>
          <w:b/>
          <w:bCs/>
          <w:color w:val="0E101A"/>
        </w:rPr>
        <w:t>1.3 Purpose of the research</w:t>
      </w:r>
      <w:bookmarkEnd w:id="6"/>
      <w:bookmarkEnd w:id="7"/>
    </w:p>
    <w:p w14:paraId="49EB1B6E" w14:textId="50484C11" w:rsidR="005F225E" w:rsidRPr="005F225E" w:rsidRDefault="005F225E" w:rsidP="00813313">
      <w:pPr>
        <w:pStyle w:val="NormalWeb"/>
        <w:spacing w:before="0" w:beforeAutospacing="0" w:after="0" w:afterAutospacing="0" w:line="360" w:lineRule="auto"/>
        <w:rPr>
          <w:color w:val="0E101A"/>
        </w:rPr>
      </w:pPr>
      <w:r w:rsidRPr="005F225E">
        <w:rPr>
          <w:color w:val="0E101A"/>
        </w:rPr>
        <w:t xml:space="preserve">The research’s overall purpose is to inspect the impact of leadership style on employee motivation and job satisfaction in the hospitality sector. It will help to enhance the knowledge through advanced research which is carried out with the help of secondary methodology techniques. </w:t>
      </w:r>
    </w:p>
    <w:p w14:paraId="5B882480" w14:textId="0BFCE358" w:rsidR="005F225E" w:rsidRDefault="005F225E" w:rsidP="00813313">
      <w:pPr>
        <w:pStyle w:val="Heading2"/>
        <w:spacing w:before="0" w:line="360" w:lineRule="auto"/>
        <w:rPr>
          <w:rFonts w:ascii="Times New Roman" w:hAnsi="Times New Roman" w:cs="Times New Roman"/>
          <w:b/>
          <w:bCs/>
          <w:color w:val="0E101A"/>
        </w:rPr>
      </w:pPr>
      <w:bookmarkStart w:id="8" w:name="_Toc129979257"/>
      <w:bookmarkStart w:id="9" w:name="_Toc134170398"/>
      <w:r w:rsidRPr="005F225E">
        <w:rPr>
          <w:rFonts w:ascii="Times New Roman" w:hAnsi="Times New Roman" w:cs="Times New Roman"/>
          <w:b/>
          <w:bCs/>
          <w:color w:val="0E101A"/>
        </w:rPr>
        <w:t>1.4 Proposed aim, objectives, and research questions</w:t>
      </w:r>
      <w:bookmarkEnd w:id="8"/>
      <w:bookmarkEnd w:id="9"/>
    </w:p>
    <w:p w14:paraId="7FAA5126" w14:textId="5D74700C" w:rsidR="00EA17F7" w:rsidRDefault="00EA17F7" w:rsidP="00813313">
      <w:pPr>
        <w:spacing w:line="360" w:lineRule="auto"/>
        <w:rPr>
          <w:rFonts w:ascii="Times New Roman" w:hAnsi="Times New Roman" w:cs="Times New Roman"/>
          <w:sz w:val="24"/>
          <w:szCs w:val="24"/>
        </w:rPr>
      </w:pPr>
      <w:r w:rsidRPr="00EA17F7">
        <w:rPr>
          <w:rFonts w:ascii="Times New Roman" w:hAnsi="Times New Roman" w:cs="Times New Roman"/>
          <w:sz w:val="24"/>
          <w:szCs w:val="24"/>
        </w:rPr>
        <w:t>The main aim behind conducting this study is to research on the topic of The Impact of leadership style on employee motivation and job satisfaction in workplace within Hospitality sector.</w:t>
      </w:r>
    </w:p>
    <w:p w14:paraId="56FB694E" w14:textId="34874895" w:rsidR="00EA17F7" w:rsidRDefault="00EA17F7" w:rsidP="00813313">
      <w:pPr>
        <w:spacing w:line="360" w:lineRule="auto"/>
        <w:rPr>
          <w:rFonts w:ascii="Times New Roman" w:hAnsi="Times New Roman" w:cs="Times New Roman"/>
          <w:sz w:val="24"/>
          <w:szCs w:val="24"/>
        </w:rPr>
      </w:pPr>
      <w:r>
        <w:rPr>
          <w:rFonts w:ascii="Times New Roman" w:hAnsi="Times New Roman" w:cs="Times New Roman"/>
          <w:sz w:val="24"/>
          <w:szCs w:val="24"/>
        </w:rPr>
        <w:t>The main objectives of this study are:</w:t>
      </w:r>
    </w:p>
    <w:p w14:paraId="44F856DE" w14:textId="6F182235" w:rsidR="00EA17F7" w:rsidRPr="00EA17F7" w:rsidRDefault="00EA17F7" w:rsidP="00813313">
      <w:pPr>
        <w:pStyle w:val="ListParagraph"/>
        <w:numPr>
          <w:ilvl w:val="0"/>
          <w:numId w:val="4"/>
        </w:numPr>
        <w:spacing w:line="360" w:lineRule="auto"/>
        <w:rPr>
          <w:rFonts w:ascii="Times New Roman" w:hAnsi="Times New Roman" w:cs="Times New Roman"/>
          <w:sz w:val="24"/>
          <w:szCs w:val="24"/>
        </w:rPr>
      </w:pPr>
      <w:r w:rsidRPr="00EA17F7">
        <w:rPr>
          <w:rFonts w:ascii="Times New Roman" w:hAnsi="Times New Roman" w:cs="Times New Roman"/>
          <w:sz w:val="24"/>
          <w:szCs w:val="24"/>
        </w:rPr>
        <w:t>To study the relationship between job satisfaction and motivation</w:t>
      </w:r>
    </w:p>
    <w:p w14:paraId="0BE53DD3" w14:textId="34A14A0E" w:rsidR="00EA17F7" w:rsidRPr="00EA17F7" w:rsidRDefault="00EA17F7" w:rsidP="00813313">
      <w:pPr>
        <w:pStyle w:val="ListParagraph"/>
        <w:numPr>
          <w:ilvl w:val="0"/>
          <w:numId w:val="4"/>
        </w:numPr>
        <w:spacing w:line="360" w:lineRule="auto"/>
        <w:rPr>
          <w:rFonts w:ascii="Times New Roman" w:hAnsi="Times New Roman" w:cs="Times New Roman"/>
          <w:sz w:val="24"/>
          <w:szCs w:val="24"/>
        </w:rPr>
      </w:pPr>
      <w:r w:rsidRPr="00EA17F7">
        <w:rPr>
          <w:rFonts w:ascii="Times New Roman" w:hAnsi="Times New Roman" w:cs="Times New Roman"/>
          <w:sz w:val="24"/>
          <w:szCs w:val="24"/>
        </w:rPr>
        <w:t>To study the various theories of leadership and motivations</w:t>
      </w:r>
    </w:p>
    <w:p w14:paraId="2AA2BED3" w14:textId="096B628A" w:rsidR="00EA17F7" w:rsidRPr="00EA17F7" w:rsidRDefault="00EA17F7" w:rsidP="00813313">
      <w:pPr>
        <w:pStyle w:val="ListParagraph"/>
        <w:numPr>
          <w:ilvl w:val="0"/>
          <w:numId w:val="4"/>
        </w:numPr>
        <w:spacing w:line="360" w:lineRule="auto"/>
        <w:rPr>
          <w:rFonts w:ascii="Times New Roman" w:hAnsi="Times New Roman" w:cs="Times New Roman"/>
          <w:sz w:val="24"/>
          <w:szCs w:val="24"/>
        </w:rPr>
      </w:pPr>
      <w:r w:rsidRPr="00EA17F7">
        <w:rPr>
          <w:rFonts w:ascii="Times New Roman" w:hAnsi="Times New Roman" w:cs="Times New Roman"/>
          <w:sz w:val="24"/>
          <w:szCs w:val="24"/>
        </w:rPr>
        <w:lastRenderedPageBreak/>
        <w:t>To study the Importance of Job Satisfaction in the Hospitality Industry</w:t>
      </w:r>
    </w:p>
    <w:p w14:paraId="77AFF4C9" w14:textId="2B2484C7" w:rsidR="00EA17F7" w:rsidRDefault="00EA17F7" w:rsidP="00813313">
      <w:pPr>
        <w:pStyle w:val="ListParagraph"/>
        <w:numPr>
          <w:ilvl w:val="0"/>
          <w:numId w:val="4"/>
        </w:numPr>
        <w:spacing w:line="360" w:lineRule="auto"/>
        <w:rPr>
          <w:rFonts w:ascii="Times New Roman" w:hAnsi="Times New Roman" w:cs="Times New Roman"/>
          <w:sz w:val="24"/>
          <w:szCs w:val="24"/>
        </w:rPr>
      </w:pPr>
      <w:r w:rsidRPr="00EA17F7">
        <w:rPr>
          <w:rFonts w:ascii="Times New Roman" w:hAnsi="Times New Roman" w:cs="Times New Roman"/>
          <w:sz w:val="24"/>
          <w:szCs w:val="24"/>
        </w:rPr>
        <w:t>To study the Impact of leadership style on employee motivation and job satisfaction in the UK hospitality sector</w:t>
      </w:r>
    </w:p>
    <w:p w14:paraId="330698A4" w14:textId="452853EC" w:rsidR="00EA17F7" w:rsidRDefault="00EA17F7" w:rsidP="00813313">
      <w:pPr>
        <w:spacing w:line="360" w:lineRule="auto"/>
        <w:rPr>
          <w:rFonts w:ascii="Times New Roman" w:hAnsi="Times New Roman" w:cs="Times New Roman"/>
          <w:sz w:val="24"/>
          <w:szCs w:val="24"/>
        </w:rPr>
      </w:pPr>
      <w:r>
        <w:rPr>
          <w:rFonts w:ascii="Times New Roman" w:hAnsi="Times New Roman" w:cs="Times New Roman"/>
          <w:sz w:val="24"/>
          <w:szCs w:val="24"/>
        </w:rPr>
        <w:t>The research questions related to the study are:</w:t>
      </w:r>
    </w:p>
    <w:p w14:paraId="1391D0EF" w14:textId="27F1BF47" w:rsidR="00EA17F7" w:rsidRPr="00EA17F7" w:rsidRDefault="00EA17F7" w:rsidP="00813313">
      <w:pPr>
        <w:pStyle w:val="ListParagraph"/>
        <w:numPr>
          <w:ilvl w:val="0"/>
          <w:numId w:val="4"/>
        </w:numPr>
        <w:spacing w:line="360" w:lineRule="auto"/>
        <w:rPr>
          <w:rFonts w:ascii="Times New Roman" w:hAnsi="Times New Roman" w:cs="Times New Roman"/>
          <w:sz w:val="24"/>
          <w:szCs w:val="24"/>
        </w:rPr>
      </w:pPr>
      <w:r>
        <w:rPr>
          <w:rFonts w:ascii="Times New Roman" w:hAnsi="Times New Roman" w:cs="Times New Roman"/>
          <w:sz w:val="24"/>
          <w:szCs w:val="24"/>
        </w:rPr>
        <w:t>What is</w:t>
      </w:r>
      <w:r w:rsidRPr="00EA17F7">
        <w:rPr>
          <w:rFonts w:ascii="Times New Roman" w:hAnsi="Times New Roman" w:cs="Times New Roman"/>
          <w:sz w:val="24"/>
          <w:szCs w:val="24"/>
        </w:rPr>
        <w:t xml:space="preserve"> the relationship between job satisfaction and motivation</w:t>
      </w:r>
    </w:p>
    <w:p w14:paraId="5C092BD3" w14:textId="41749082" w:rsidR="00EA17F7" w:rsidRPr="00EA17F7" w:rsidRDefault="00EA17F7" w:rsidP="00813313">
      <w:pPr>
        <w:pStyle w:val="ListParagraph"/>
        <w:numPr>
          <w:ilvl w:val="0"/>
          <w:numId w:val="4"/>
        </w:numPr>
        <w:spacing w:line="360" w:lineRule="auto"/>
        <w:rPr>
          <w:rFonts w:ascii="Times New Roman" w:hAnsi="Times New Roman" w:cs="Times New Roman"/>
          <w:sz w:val="24"/>
          <w:szCs w:val="24"/>
        </w:rPr>
      </w:pPr>
      <w:r>
        <w:rPr>
          <w:rFonts w:ascii="Times New Roman" w:hAnsi="Times New Roman" w:cs="Times New Roman"/>
          <w:sz w:val="24"/>
          <w:szCs w:val="24"/>
        </w:rPr>
        <w:t xml:space="preserve">What are </w:t>
      </w:r>
      <w:r w:rsidRPr="00EA17F7">
        <w:rPr>
          <w:rFonts w:ascii="Times New Roman" w:hAnsi="Times New Roman" w:cs="Times New Roman"/>
          <w:sz w:val="24"/>
          <w:szCs w:val="24"/>
        </w:rPr>
        <w:t>the various theories of leadership and motivations</w:t>
      </w:r>
    </w:p>
    <w:p w14:paraId="66E33709" w14:textId="2BB5FB7E" w:rsidR="00EA17F7" w:rsidRPr="00EA17F7" w:rsidRDefault="00EA17F7" w:rsidP="00813313">
      <w:pPr>
        <w:pStyle w:val="ListParagraph"/>
        <w:numPr>
          <w:ilvl w:val="0"/>
          <w:numId w:val="4"/>
        </w:numPr>
        <w:spacing w:line="360" w:lineRule="auto"/>
        <w:rPr>
          <w:rFonts w:ascii="Times New Roman" w:hAnsi="Times New Roman" w:cs="Times New Roman"/>
          <w:sz w:val="24"/>
          <w:szCs w:val="24"/>
        </w:rPr>
      </w:pPr>
      <w:r>
        <w:rPr>
          <w:rFonts w:ascii="Times New Roman" w:hAnsi="Times New Roman" w:cs="Times New Roman"/>
          <w:sz w:val="24"/>
          <w:szCs w:val="24"/>
        </w:rPr>
        <w:t>What is the importance</w:t>
      </w:r>
      <w:r w:rsidRPr="00EA17F7">
        <w:rPr>
          <w:rFonts w:ascii="Times New Roman" w:hAnsi="Times New Roman" w:cs="Times New Roman"/>
          <w:sz w:val="24"/>
          <w:szCs w:val="24"/>
        </w:rPr>
        <w:t xml:space="preserve"> of Job Satisfaction in the Hospitality Industry</w:t>
      </w:r>
    </w:p>
    <w:p w14:paraId="35C33800" w14:textId="6D8E7943" w:rsidR="00EA17F7" w:rsidRDefault="00EA17F7" w:rsidP="00813313">
      <w:pPr>
        <w:pStyle w:val="ListParagraph"/>
        <w:numPr>
          <w:ilvl w:val="0"/>
          <w:numId w:val="4"/>
        </w:numPr>
        <w:spacing w:line="360" w:lineRule="auto"/>
        <w:rPr>
          <w:rFonts w:ascii="Times New Roman" w:hAnsi="Times New Roman" w:cs="Times New Roman"/>
          <w:sz w:val="24"/>
          <w:szCs w:val="24"/>
        </w:rPr>
      </w:pPr>
      <w:r>
        <w:rPr>
          <w:rFonts w:ascii="Times New Roman" w:hAnsi="Times New Roman" w:cs="Times New Roman"/>
          <w:sz w:val="24"/>
          <w:szCs w:val="24"/>
        </w:rPr>
        <w:t>What is the</w:t>
      </w:r>
      <w:r w:rsidRPr="00EA17F7">
        <w:rPr>
          <w:rFonts w:ascii="Times New Roman" w:hAnsi="Times New Roman" w:cs="Times New Roman"/>
          <w:sz w:val="24"/>
          <w:szCs w:val="24"/>
        </w:rPr>
        <w:t xml:space="preserve"> Impact of leadership style on employee motivation and job satisfaction in the UK hospitality sector</w:t>
      </w:r>
    </w:p>
    <w:p w14:paraId="10ED1EAA" w14:textId="77777777" w:rsidR="005F225E" w:rsidRPr="005F225E" w:rsidRDefault="005F225E" w:rsidP="00813313">
      <w:pPr>
        <w:pStyle w:val="Heading1"/>
        <w:spacing w:before="0" w:line="360" w:lineRule="auto"/>
        <w:rPr>
          <w:rFonts w:ascii="Times New Roman" w:hAnsi="Times New Roman" w:cs="Times New Roman"/>
          <w:b/>
          <w:bCs/>
          <w:color w:val="0E101A"/>
        </w:rPr>
      </w:pPr>
      <w:bookmarkStart w:id="10" w:name="_Toc129979258"/>
      <w:bookmarkStart w:id="11" w:name="_Toc134170399"/>
      <w:r w:rsidRPr="005F225E">
        <w:rPr>
          <w:rFonts w:ascii="Times New Roman" w:hAnsi="Times New Roman" w:cs="Times New Roman"/>
          <w:b/>
          <w:bCs/>
          <w:color w:val="0E101A"/>
        </w:rPr>
        <w:t>Chapter 2: Literature Review</w:t>
      </w:r>
      <w:bookmarkEnd w:id="10"/>
      <w:bookmarkEnd w:id="11"/>
    </w:p>
    <w:p w14:paraId="73BE2344" w14:textId="77777777" w:rsidR="005F225E" w:rsidRPr="005F225E" w:rsidRDefault="005F225E" w:rsidP="00813313">
      <w:pPr>
        <w:pStyle w:val="Heading2"/>
        <w:spacing w:before="0" w:line="360" w:lineRule="auto"/>
        <w:rPr>
          <w:rFonts w:ascii="Times New Roman" w:hAnsi="Times New Roman" w:cs="Times New Roman"/>
          <w:b/>
          <w:bCs/>
          <w:color w:val="0E101A"/>
        </w:rPr>
      </w:pPr>
      <w:bookmarkStart w:id="12" w:name="_Toc129979259"/>
      <w:bookmarkStart w:id="13" w:name="_Toc134170400"/>
      <w:r w:rsidRPr="005F225E">
        <w:rPr>
          <w:rFonts w:ascii="Times New Roman" w:hAnsi="Times New Roman" w:cs="Times New Roman"/>
          <w:b/>
          <w:bCs/>
          <w:color w:val="0E101A"/>
        </w:rPr>
        <w:t>2.1 Definition of leadership</w:t>
      </w:r>
      <w:bookmarkEnd w:id="12"/>
      <w:bookmarkEnd w:id="13"/>
    </w:p>
    <w:p w14:paraId="605BDACB" w14:textId="67016899" w:rsidR="005F225E" w:rsidRPr="005F225E" w:rsidRDefault="005F225E" w:rsidP="00813313">
      <w:pPr>
        <w:pStyle w:val="NormalWeb"/>
        <w:spacing w:before="0" w:beforeAutospacing="0" w:after="0" w:afterAutospacing="0" w:line="360" w:lineRule="auto"/>
        <w:rPr>
          <w:color w:val="0E101A"/>
        </w:rPr>
      </w:pPr>
      <w:r w:rsidRPr="005F225E">
        <w:rPr>
          <w:color w:val="0E101A"/>
        </w:rPr>
        <w:t xml:space="preserve">As per the opinion of Anderman, 2020, leadership is characterized as an individual's personal or a party's capacity for motivating and impacting each other more towards a familiar objective or purpose. It entails directing people, trying to guide and stimulate those, and energizing them to accomplish everything they can. The capacity to interact, make choices, utilize things, develop friendships, and modify to transition are all necessary for successful </w:t>
      </w:r>
      <w:r w:rsidR="00C5485A" w:rsidRPr="005F225E">
        <w:rPr>
          <w:color w:val="0E101A"/>
        </w:rPr>
        <w:t>leadership.</w:t>
      </w:r>
    </w:p>
    <w:p w14:paraId="3EE57796" w14:textId="77777777" w:rsidR="005F225E" w:rsidRPr="005F225E" w:rsidRDefault="005F225E" w:rsidP="00813313">
      <w:pPr>
        <w:pStyle w:val="Heading2"/>
        <w:spacing w:before="0" w:line="360" w:lineRule="auto"/>
        <w:rPr>
          <w:rFonts w:ascii="Times New Roman" w:hAnsi="Times New Roman" w:cs="Times New Roman"/>
          <w:color w:val="0E101A"/>
        </w:rPr>
      </w:pPr>
      <w:bookmarkStart w:id="14" w:name="_Toc129979260"/>
      <w:bookmarkStart w:id="15" w:name="_Toc134170401"/>
      <w:r w:rsidRPr="005F225E">
        <w:rPr>
          <w:rFonts w:ascii="Times New Roman" w:hAnsi="Times New Roman" w:cs="Times New Roman"/>
          <w:b/>
          <w:bCs/>
          <w:color w:val="0E101A"/>
        </w:rPr>
        <w:t>2.2 Definition of Employee motivation and job satisfaction</w:t>
      </w:r>
      <w:bookmarkEnd w:id="14"/>
      <w:bookmarkEnd w:id="15"/>
    </w:p>
    <w:p w14:paraId="0429872B" w14:textId="77777777" w:rsidR="005F225E" w:rsidRPr="005F225E" w:rsidRDefault="005F225E" w:rsidP="00813313">
      <w:pPr>
        <w:pStyle w:val="NormalWeb"/>
        <w:spacing w:before="0" w:beforeAutospacing="0" w:after="0" w:afterAutospacing="0" w:line="360" w:lineRule="auto"/>
        <w:rPr>
          <w:color w:val="0E101A"/>
        </w:rPr>
      </w:pPr>
      <w:r w:rsidRPr="005F225E">
        <w:rPr>
          <w:color w:val="0E101A"/>
        </w:rPr>
        <w:t>As per Setiyani, and et.al., 2019 employee motivation and job satisfaction are two important concepts in the workplace that are closely related but have distinct differences.</w:t>
      </w:r>
    </w:p>
    <w:p w14:paraId="6EB7C187" w14:textId="7A158168" w:rsidR="00C5485A" w:rsidRPr="005F225E" w:rsidRDefault="005F225E" w:rsidP="00813313">
      <w:pPr>
        <w:pStyle w:val="NormalWeb"/>
        <w:spacing w:before="0" w:beforeAutospacing="0" w:after="0" w:afterAutospacing="0" w:line="360" w:lineRule="auto"/>
        <w:rPr>
          <w:color w:val="0E101A"/>
        </w:rPr>
      </w:pPr>
      <w:r w:rsidRPr="005F225E">
        <w:rPr>
          <w:color w:val="0E101A"/>
        </w:rPr>
        <w:t>Employee motivation refers to the forces that drive an individual to work towards achieving their goals within an organization.</w:t>
      </w:r>
      <w:r w:rsidR="00650B04">
        <w:rPr>
          <w:color w:val="0E101A"/>
        </w:rPr>
        <w:t xml:space="preserve"> </w:t>
      </w:r>
      <w:r w:rsidRPr="005F225E">
        <w:rPr>
          <w:color w:val="0E101A"/>
        </w:rPr>
        <w:t xml:space="preserve">In contrast, job </w:t>
      </w:r>
      <w:r w:rsidR="0047684B" w:rsidRPr="005F225E">
        <w:rPr>
          <w:color w:val="0E101A"/>
        </w:rPr>
        <w:t>fulfilment</w:t>
      </w:r>
      <w:r w:rsidRPr="005F225E">
        <w:rPr>
          <w:color w:val="0E101A"/>
        </w:rPr>
        <w:t xml:space="preserve"> refers to a company's stage of </w:t>
      </w:r>
      <w:r w:rsidR="0047684B" w:rsidRPr="005F225E">
        <w:rPr>
          <w:color w:val="0E101A"/>
        </w:rPr>
        <w:t>tranquillity</w:t>
      </w:r>
      <w:r w:rsidRPr="005F225E">
        <w:rPr>
          <w:color w:val="0E101A"/>
        </w:rPr>
        <w:t xml:space="preserve"> and happiness with its position and place of employment. It refers to how satisfied a worker is with their work in terms of meeting their personal as well as professional requirements and aspirations.</w:t>
      </w:r>
    </w:p>
    <w:p w14:paraId="6A5675C3" w14:textId="77777777" w:rsidR="005F225E" w:rsidRPr="005F225E" w:rsidRDefault="005F225E" w:rsidP="00813313">
      <w:pPr>
        <w:pStyle w:val="Heading2"/>
        <w:spacing w:before="0" w:line="360" w:lineRule="auto"/>
        <w:rPr>
          <w:rFonts w:ascii="Times New Roman" w:hAnsi="Times New Roman" w:cs="Times New Roman"/>
          <w:color w:val="0E101A"/>
        </w:rPr>
      </w:pPr>
      <w:bookmarkStart w:id="16" w:name="_Toc129979261"/>
      <w:bookmarkStart w:id="17" w:name="_Toc134170402"/>
      <w:r w:rsidRPr="005F225E">
        <w:rPr>
          <w:rFonts w:ascii="Times New Roman" w:hAnsi="Times New Roman" w:cs="Times New Roman"/>
          <w:b/>
          <w:bCs/>
          <w:color w:val="0E101A"/>
        </w:rPr>
        <w:t>2.3 Theories of motivation</w:t>
      </w:r>
      <w:bookmarkEnd w:id="16"/>
      <w:bookmarkEnd w:id="17"/>
    </w:p>
    <w:p w14:paraId="789C1FAE" w14:textId="77777777" w:rsidR="00C5485A" w:rsidRDefault="005F225E" w:rsidP="00813313">
      <w:pPr>
        <w:pStyle w:val="NormalWeb"/>
        <w:spacing w:before="0" w:beforeAutospacing="0" w:after="0" w:afterAutospacing="0" w:line="360" w:lineRule="auto"/>
        <w:rPr>
          <w:color w:val="0E101A"/>
        </w:rPr>
      </w:pPr>
      <w:r w:rsidRPr="005F225E">
        <w:rPr>
          <w:color w:val="0E101A"/>
        </w:rPr>
        <w:t xml:space="preserve">As per the viewpoint of Sirait, and et.al., 2022 to handle situations, we must first recognize their speculations. Motivation theorists such as Maslow, Mayo Hertzberg, McGregor, and Vroom have all made a significant contribution to our knowledge about the topic. These speculations are still not fresh, but they are still important today. </w:t>
      </w:r>
    </w:p>
    <w:p w14:paraId="50092099" w14:textId="274CF426" w:rsidR="00C5485A" w:rsidRDefault="005F225E" w:rsidP="00813313">
      <w:pPr>
        <w:pStyle w:val="NormalWeb"/>
        <w:spacing w:before="0" w:beforeAutospacing="0" w:after="0" w:afterAutospacing="0" w:line="360" w:lineRule="auto"/>
        <w:rPr>
          <w:color w:val="0E101A"/>
        </w:rPr>
      </w:pPr>
      <w:r w:rsidRPr="005F225E">
        <w:rPr>
          <w:color w:val="0E101A"/>
        </w:rPr>
        <w:t>Maslow's Hierarchy of Needs Theory ranks among the most well-known motivational theory. According to this hypothesis, folks have 5 different kinds of needs, which are biological, protection, affiliation, ego, and identity.</w:t>
      </w:r>
    </w:p>
    <w:p w14:paraId="5C5FB94D" w14:textId="5F54B74E" w:rsidR="00C5485A" w:rsidRDefault="005F225E" w:rsidP="00813313">
      <w:pPr>
        <w:pStyle w:val="NormalWeb"/>
        <w:spacing w:before="0" w:beforeAutospacing="0" w:after="0" w:afterAutospacing="0" w:line="360" w:lineRule="auto"/>
        <w:rPr>
          <w:color w:val="0E101A"/>
        </w:rPr>
      </w:pPr>
      <w:r w:rsidRPr="005F225E">
        <w:rPr>
          <w:color w:val="0E101A"/>
        </w:rPr>
        <w:lastRenderedPageBreak/>
        <w:t xml:space="preserve"> Another theory of motivation is the theory of X and Y McGregor. In this theory, McGregor placed people in two groups; the X group who are the people interested in rewards and compensation, and the Y group who are the self-directed people and who are looking for challenges. </w:t>
      </w:r>
    </w:p>
    <w:p w14:paraId="3BFA3A30" w14:textId="77777777" w:rsidR="00C5485A" w:rsidRDefault="005F225E" w:rsidP="00813313">
      <w:pPr>
        <w:pStyle w:val="NormalWeb"/>
        <w:spacing w:before="0" w:beforeAutospacing="0" w:after="0" w:afterAutospacing="0" w:line="360" w:lineRule="auto"/>
        <w:rPr>
          <w:color w:val="0E101A"/>
        </w:rPr>
      </w:pPr>
      <w:r w:rsidRPr="005F225E">
        <w:rPr>
          <w:color w:val="0E101A"/>
        </w:rPr>
        <w:t xml:space="preserve">Herzberg is another theorist who studied employee motivation and developed a thesis that categorizes motivation into two groups; motivators and hygiene. Extrinsic motivators such as perks and pay rates are examples of maintenance factors, whereas sources of motivation such as completing tasks and job assignments are examples of internal motivation. </w:t>
      </w:r>
    </w:p>
    <w:p w14:paraId="11F0B0C1" w14:textId="099727B2" w:rsidR="005F225E" w:rsidRDefault="005F225E" w:rsidP="00813313">
      <w:pPr>
        <w:pStyle w:val="NormalWeb"/>
        <w:spacing w:before="0" w:beforeAutospacing="0" w:after="0" w:afterAutospacing="0" w:line="360" w:lineRule="auto"/>
        <w:rPr>
          <w:color w:val="0E101A"/>
        </w:rPr>
      </w:pPr>
      <w:r w:rsidRPr="005F225E">
        <w:rPr>
          <w:color w:val="0E101A"/>
        </w:rPr>
        <w:t xml:space="preserve">As per Saputra, 2021, Vroom's expectancy theory was created especially for the workplace. According to this theory, staff members will knowingly and willingly choose action over the other if people genuinely think it will lead to a preferred result, such as implementation. </w:t>
      </w:r>
    </w:p>
    <w:p w14:paraId="59B999B4" w14:textId="77777777" w:rsidR="005F225E" w:rsidRPr="005F225E" w:rsidRDefault="005F225E" w:rsidP="00813313">
      <w:pPr>
        <w:pStyle w:val="Heading2"/>
        <w:spacing w:before="0" w:line="360" w:lineRule="auto"/>
        <w:rPr>
          <w:rFonts w:ascii="Times New Roman" w:hAnsi="Times New Roman" w:cs="Times New Roman"/>
          <w:color w:val="0E101A"/>
        </w:rPr>
      </w:pPr>
      <w:bookmarkStart w:id="18" w:name="_Toc129979262"/>
      <w:bookmarkStart w:id="19" w:name="_Toc134170403"/>
      <w:r w:rsidRPr="005F225E">
        <w:rPr>
          <w:rFonts w:ascii="Times New Roman" w:hAnsi="Times New Roman" w:cs="Times New Roman"/>
          <w:b/>
          <w:bCs/>
          <w:color w:val="0E101A"/>
        </w:rPr>
        <w:t>2.4 Leadership and motivation</w:t>
      </w:r>
      <w:bookmarkEnd w:id="18"/>
      <w:bookmarkEnd w:id="19"/>
    </w:p>
    <w:p w14:paraId="03539CAD" w14:textId="1192C021" w:rsidR="005F225E" w:rsidRPr="005F225E" w:rsidRDefault="005F225E" w:rsidP="00813313">
      <w:pPr>
        <w:pStyle w:val="NormalWeb"/>
        <w:spacing w:before="0" w:beforeAutospacing="0" w:after="0" w:afterAutospacing="0" w:line="360" w:lineRule="auto"/>
        <w:rPr>
          <w:color w:val="0E101A"/>
        </w:rPr>
      </w:pPr>
      <w:r w:rsidRPr="005F225E">
        <w:rPr>
          <w:color w:val="0E101A"/>
        </w:rPr>
        <w:t xml:space="preserve">Leadership and motivation are two concepts that are directly associated with the work site. While inspiration is an essential component of a successful current leader, great governance can have a major impact on encouraging staff members to work at their </w:t>
      </w:r>
      <w:r w:rsidR="00D7331D" w:rsidRPr="005F225E">
        <w:rPr>
          <w:color w:val="0E101A"/>
        </w:rPr>
        <w:t>strongest</w:t>
      </w:r>
      <w:r w:rsidRPr="005F225E">
        <w:rPr>
          <w:color w:val="0E101A"/>
        </w:rPr>
        <w:t xml:space="preserve">. Mahaputra, and Saputra, 2021 stated leaders need to </w:t>
      </w:r>
      <w:r w:rsidR="0047684B" w:rsidRPr="005F225E">
        <w:rPr>
          <w:color w:val="0E101A"/>
        </w:rPr>
        <w:t>analyse</w:t>
      </w:r>
      <w:r w:rsidRPr="005F225E">
        <w:rPr>
          <w:color w:val="0E101A"/>
        </w:rPr>
        <w:t xml:space="preserve"> the difference between the motivation level of X and Y. According to the opinion of </w:t>
      </w:r>
      <w:r w:rsidR="00D7331D">
        <w:rPr>
          <w:color w:val="0E101A"/>
        </w:rPr>
        <w:t xml:space="preserve"> </w:t>
      </w:r>
      <w:proofErr w:type="spellStart"/>
      <w:r w:rsidRPr="005F225E">
        <w:rPr>
          <w:color w:val="0E101A"/>
        </w:rPr>
        <w:t>Paais</w:t>
      </w:r>
      <w:proofErr w:type="spellEnd"/>
      <w:r w:rsidRPr="005F225E">
        <w:rPr>
          <w:color w:val="0E101A"/>
        </w:rPr>
        <w:t xml:space="preserve">, and </w:t>
      </w:r>
      <w:proofErr w:type="spellStart"/>
      <w:r w:rsidRPr="005F225E">
        <w:rPr>
          <w:color w:val="0E101A"/>
        </w:rPr>
        <w:t>Pattiruhu</w:t>
      </w:r>
      <w:proofErr w:type="spellEnd"/>
      <w:r w:rsidRPr="005F225E">
        <w:rPr>
          <w:color w:val="0E101A"/>
        </w:rPr>
        <w:t>, 2020 great managers can interact with an inspiring vision, establish clear deadlines and objectives, and supply the needful assistance and assets to help their team succeed.</w:t>
      </w:r>
    </w:p>
    <w:p w14:paraId="39AE4CEC" w14:textId="77777777" w:rsidR="005F225E" w:rsidRPr="005F225E" w:rsidRDefault="005F225E" w:rsidP="00813313">
      <w:pPr>
        <w:pStyle w:val="Heading2"/>
        <w:spacing w:before="0" w:line="360" w:lineRule="auto"/>
        <w:rPr>
          <w:rFonts w:ascii="Times New Roman" w:hAnsi="Times New Roman" w:cs="Times New Roman"/>
          <w:color w:val="0E101A"/>
        </w:rPr>
      </w:pPr>
      <w:bookmarkStart w:id="20" w:name="_Toc129979263"/>
      <w:bookmarkStart w:id="21" w:name="_Toc134170404"/>
      <w:r w:rsidRPr="005F225E">
        <w:rPr>
          <w:rFonts w:ascii="Times New Roman" w:hAnsi="Times New Roman" w:cs="Times New Roman"/>
          <w:b/>
          <w:bCs/>
          <w:color w:val="0E101A"/>
        </w:rPr>
        <w:t>2.5 Leadership styles</w:t>
      </w:r>
      <w:bookmarkEnd w:id="20"/>
      <w:bookmarkEnd w:id="21"/>
    </w:p>
    <w:p w14:paraId="6EC9DCCA" w14:textId="3D8E36E7" w:rsidR="005F225E" w:rsidRPr="005F225E" w:rsidRDefault="005F225E" w:rsidP="00813313">
      <w:pPr>
        <w:pStyle w:val="NormalWeb"/>
        <w:spacing w:before="0" w:beforeAutospacing="0" w:after="0" w:afterAutospacing="0" w:line="360" w:lineRule="auto"/>
        <w:rPr>
          <w:color w:val="0E101A"/>
        </w:rPr>
      </w:pPr>
      <w:r w:rsidRPr="005F225E">
        <w:rPr>
          <w:color w:val="0E101A"/>
        </w:rPr>
        <w:t xml:space="preserve">Ko, and Kang, 2019 state that a style of leadership is a method in which a leader achieves the goal of their group by encouraging staff members to work together and concentrating on their fellow humans. An autocratic leader establishes tactics, guidelines, and treatments, and provides a practical way, dictating all of it to superiors. The Democratic Leadership approach entails soliciting feedback from supervisors and teammates to give everyone a chance to make a difference in the judicial process. Democratic leaders remain in charge of making decisions, but their company offers others to feel involved and invested in the outcome. </w:t>
      </w:r>
    </w:p>
    <w:p w14:paraId="5128272B" w14:textId="77777777" w:rsidR="005F225E" w:rsidRPr="005F225E" w:rsidRDefault="005F225E" w:rsidP="00813313">
      <w:pPr>
        <w:pStyle w:val="Heading2"/>
        <w:spacing w:before="0" w:line="360" w:lineRule="auto"/>
        <w:rPr>
          <w:rFonts w:ascii="Times New Roman" w:hAnsi="Times New Roman" w:cs="Times New Roman"/>
          <w:color w:val="0E101A"/>
        </w:rPr>
      </w:pPr>
      <w:bookmarkStart w:id="22" w:name="_Toc129979264"/>
      <w:bookmarkStart w:id="23" w:name="_Toc134170405"/>
      <w:r w:rsidRPr="005F225E">
        <w:rPr>
          <w:rFonts w:ascii="Times New Roman" w:hAnsi="Times New Roman" w:cs="Times New Roman"/>
          <w:b/>
          <w:bCs/>
          <w:color w:val="0E101A"/>
        </w:rPr>
        <w:t>2.6 Leadership and decision making</w:t>
      </w:r>
      <w:bookmarkEnd w:id="22"/>
      <w:bookmarkEnd w:id="23"/>
    </w:p>
    <w:p w14:paraId="0C738B25" w14:textId="1F59F25D" w:rsidR="005F225E" w:rsidRPr="005F225E" w:rsidRDefault="005F225E" w:rsidP="00813313">
      <w:pPr>
        <w:pStyle w:val="NormalWeb"/>
        <w:spacing w:before="0" w:beforeAutospacing="0" w:after="0" w:afterAutospacing="0" w:line="360" w:lineRule="auto"/>
        <w:rPr>
          <w:color w:val="0E101A"/>
        </w:rPr>
      </w:pPr>
      <w:r w:rsidRPr="005F225E">
        <w:rPr>
          <w:color w:val="0E101A"/>
        </w:rPr>
        <w:t xml:space="preserve">In the worksite, leaders, and judgment are </w:t>
      </w:r>
      <w:r w:rsidR="00D7331D" w:rsidRPr="005F225E">
        <w:rPr>
          <w:color w:val="0E101A"/>
        </w:rPr>
        <w:t>inseparably</w:t>
      </w:r>
      <w:r w:rsidRPr="005F225E">
        <w:rPr>
          <w:color w:val="0E101A"/>
        </w:rPr>
        <w:t xml:space="preserve"> linked theories. As per the viewpoint of Bush, S., </w:t>
      </w:r>
      <w:proofErr w:type="spellStart"/>
      <w:r w:rsidRPr="005F225E">
        <w:rPr>
          <w:color w:val="0E101A"/>
        </w:rPr>
        <w:t>Michalek</w:t>
      </w:r>
      <w:proofErr w:type="spellEnd"/>
      <w:r w:rsidRPr="005F225E">
        <w:rPr>
          <w:color w:val="0E101A"/>
        </w:rPr>
        <w:t>, and Francis, 202</w:t>
      </w:r>
      <w:r w:rsidR="00D7331D">
        <w:rPr>
          <w:color w:val="0E101A"/>
        </w:rPr>
        <w:t>1, g</w:t>
      </w:r>
      <w:r w:rsidRPr="005F225E">
        <w:rPr>
          <w:color w:val="0E101A"/>
        </w:rPr>
        <w:t xml:space="preserve">reat managers can converse a strong vision, establish clear objectives and objectives, and provide the needed assistance and tools to help </w:t>
      </w:r>
      <w:r w:rsidR="0047684B" w:rsidRPr="005F225E">
        <w:rPr>
          <w:color w:val="0E101A"/>
        </w:rPr>
        <w:t>one ‘</w:t>
      </w:r>
      <w:r w:rsidRPr="005F225E">
        <w:rPr>
          <w:color w:val="0E101A"/>
        </w:rPr>
        <w:t>s team succeed. They additionally have to be capable of making educated choices that are in keeping with the principles and business strategy priorities of the company. In the opinion of Rabiul, and Yean, 2021 they can also clearly articulate their decisions and are ready for criticism and contribution from their teammates.</w:t>
      </w:r>
    </w:p>
    <w:p w14:paraId="028333DF" w14:textId="0961618C" w:rsidR="005F225E" w:rsidRPr="005F225E" w:rsidRDefault="005F225E" w:rsidP="00813313">
      <w:pPr>
        <w:pStyle w:val="NormalWeb"/>
        <w:spacing w:before="0" w:beforeAutospacing="0" w:after="0" w:afterAutospacing="0" w:line="360" w:lineRule="auto"/>
        <w:rPr>
          <w:color w:val="0E101A"/>
        </w:rPr>
      </w:pPr>
      <w:r w:rsidRPr="005F225E">
        <w:rPr>
          <w:color w:val="0E101A"/>
        </w:rPr>
        <w:lastRenderedPageBreak/>
        <w:t>.</w:t>
      </w:r>
      <w:bookmarkStart w:id="24" w:name="_Toc129979265"/>
      <w:r w:rsidRPr="005F225E">
        <w:rPr>
          <w:b/>
          <w:bCs/>
          <w:color w:val="0E101A"/>
        </w:rPr>
        <w:t>2.7 The Importance of Job Satisfaction in the Hospitality Industry</w:t>
      </w:r>
      <w:bookmarkEnd w:id="24"/>
    </w:p>
    <w:p w14:paraId="7E69B0E0" w14:textId="459260A1" w:rsidR="00C5485A" w:rsidRPr="005F225E" w:rsidRDefault="005F225E" w:rsidP="00813313">
      <w:pPr>
        <w:pStyle w:val="NormalWeb"/>
        <w:spacing w:before="0" w:beforeAutospacing="0" w:after="0" w:afterAutospacing="0" w:line="360" w:lineRule="auto"/>
        <w:rPr>
          <w:color w:val="0E101A"/>
        </w:rPr>
      </w:pPr>
      <w:r w:rsidRPr="005F225E">
        <w:rPr>
          <w:color w:val="0E101A"/>
        </w:rPr>
        <w:t>As per the research of D’Auria, and De Smet, 2020 Globalization's social, ideological, and financial changes have completely affected the hospitality industry and enhanced its geographic reach. In this sense, hotel rivalry is growing, and hotel operators are focusing on improving the quality of service to gain a competitive benefit. Workers just provide the majority of offerings in hotels. As a result, staff members play a critical role in predicting performance</w:t>
      </w:r>
      <w:r w:rsidR="00D7331D">
        <w:rPr>
          <w:color w:val="0E101A"/>
        </w:rPr>
        <w:t>.</w:t>
      </w:r>
    </w:p>
    <w:p w14:paraId="7906BB79" w14:textId="77777777" w:rsidR="005F225E" w:rsidRPr="005F225E" w:rsidRDefault="005F225E" w:rsidP="00813313">
      <w:pPr>
        <w:pStyle w:val="Heading2"/>
        <w:spacing w:before="0" w:line="360" w:lineRule="auto"/>
        <w:rPr>
          <w:rFonts w:ascii="Times New Roman" w:hAnsi="Times New Roman" w:cs="Times New Roman"/>
          <w:color w:val="0E101A"/>
        </w:rPr>
      </w:pPr>
      <w:bookmarkStart w:id="25" w:name="_Toc129979266"/>
      <w:bookmarkStart w:id="26" w:name="_Toc134170406"/>
      <w:r w:rsidRPr="005F225E">
        <w:rPr>
          <w:rFonts w:ascii="Times New Roman" w:hAnsi="Times New Roman" w:cs="Times New Roman"/>
          <w:b/>
          <w:bCs/>
          <w:color w:val="0E101A"/>
        </w:rPr>
        <w:t>2.8 The Relationship between Leadership and Job Satisfaction</w:t>
      </w:r>
      <w:bookmarkEnd w:id="25"/>
      <w:bookmarkEnd w:id="26"/>
    </w:p>
    <w:p w14:paraId="12531608" w14:textId="71BF8494" w:rsidR="005F225E" w:rsidRPr="005F225E" w:rsidRDefault="005F225E" w:rsidP="00813313">
      <w:pPr>
        <w:pStyle w:val="NormalWeb"/>
        <w:spacing w:before="0" w:beforeAutospacing="0" w:after="0" w:afterAutospacing="0" w:line="360" w:lineRule="auto"/>
        <w:rPr>
          <w:color w:val="0E101A"/>
        </w:rPr>
      </w:pPr>
      <w:r w:rsidRPr="005F225E">
        <w:rPr>
          <w:color w:val="0E101A"/>
        </w:rPr>
        <w:t xml:space="preserve">In terms of Koo, and et.al., 2020 theory, the leaders' roles are essential factors in job </w:t>
      </w:r>
      <w:r w:rsidR="0047684B" w:rsidRPr="005F225E">
        <w:rPr>
          <w:color w:val="0E101A"/>
        </w:rPr>
        <w:t>fulfilment</w:t>
      </w:r>
      <w:r w:rsidRPr="005F225E">
        <w:rPr>
          <w:color w:val="0E101A"/>
        </w:rPr>
        <w:t xml:space="preserve"> in addition to the way they can influence a majority of the independent variable, </w:t>
      </w:r>
      <w:r w:rsidR="00650B04" w:rsidRPr="005F225E">
        <w:rPr>
          <w:color w:val="0E101A"/>
        </w:rPr>
        <w:t>according</w:t>
      </w:r>
      <w:r w:rsidRPr="005F225E">
        <w:rPr>
          <w:color w:val="0E101A"/>
        </w:rPr>
        <w:t xml:space="preserve"> to studies, organizations that are agile and use employee engagement, with such a focus on interaction and staff incentives, are more likely to enjoy their jobs, which results in company development. The leaders develop organizational approaches that focus on principles and views, which results in the formation of a distinct culture. A way of life, on the other hand, is normally lively but instead of static. As it emerges, it influences the president's acts and ploys. </w:t>
      </w:r>
      <w:r w:rsidRPr="005F225E">
        <w:rPr>
          <w:color w:val="0E101A"/>
        </w:rPr>
        <w:softHyphen/>
      </w:r>
      <w:r w:rsidRPr="005F225E">
        <w:rPr>
          <w:color w:val="0E101A"/>
        </w:rPr>
        <w:softHyphen/>
      </w:r>
      <w:r w:rsidRPr="005F225E">
        <w:rPr>
          <w:color w:val="0E101A"/>
        </w:rPr>
        <w:softHyphen/>
      </w:r>
      <w:r w:rsidRPr="005F225E">
        <w:rPr>
          <w:color w:val="0E101A"/>
        </w:rPr>
        <w:softHyphen/>
        <w:t xml:space="preserve"> Ohunakin, and et.al., 2019 proposed in a historical background idea of job gratification that satisfaction with one's specific job is a side product of trying to meet specific motivational needs within the contractor. Employee effectiveness is significantly affected by leader </w:t>
      </w:r>
      <w:r w:rsidR="0047684B" w:rsidRPr="005F225E">
        <w:rPr>
          <w:color w:val="0E101A"/>
        </w:rPr>
        <w:t>behaviours</w:t>
      </w:r>
      <w:r w:rsidRPr="005F225E">
        <w:rPr>
          <w:color w:val="0E101A"/>
        </w:rPr>
        <w:t xml:space="preserve">, and integrity is essential. Job satisfaction promotes an encouraging working atmosphere and is critical to the firm's sales growth. </w:t>
      </w:r>
    </w:p>
    <w:p w14:paraId="1880FB2A" w14:textId="77777777" w:rsidR="005F225E" w:rsidRPr="005F225E" w:rsidRDefault="005F225E" w:rsidP="00813313">
      <w:pPr>
        <w:pStyle w:val="Heading2"/>
        <w:spacing w:before="0" w:line="360" w:lineRule="auto"/>
        <w:rPr>
          <w:rFonts w:ascii="Times New Roman" w:hAnsi="Times New Roman" w:cs="Times New Roman"/>
          <w:color w:val="0E101A"/>
        </w:rPr>
      </w:pPr>
      <w:bookmarkStart w:id="27" w:name="_Toc129979267"/>
      <w:bookmarkStart w:id="28" w:name="_Toc134170407"/>
      <w:r w:rsidRPr="005F225E">
        <w:rPr>
          <w:rFonts w:ascii="Times New Roman" w:hAnsi="Times New Roman" w:cs="Times New Roman"/>
          <w:b/>
          <w:bCs/>
          <w:color w:val="0E101A"/>
        </w:rPr>
        <w:t>2.9 Advantages, disadvantage, and challenges of various leadership styles</w:t>
      </w:r>
      <w:bookmarkEnd w:id="27"/>
      <w:bookmarkEnd w:id="28"/>
    </w:p>
    <w:p w14:paraId="27302DF6" w14:textId="463DD045" w:rsidR="005F225E" w:rsidRPr="005F225E" w:rsidRDefault="005F225E" w:rsidP="00813313">
      <w:pPr>
        <w:pStyle w:val="NormalWeb"/>
        <w:spacing w:before="0" w:beforeAutospacing="0" w:after="0" w:afterAutospacing="0" w:line="360" w:lineRule="auto"/>
        <w:rPr>
          <w:color w:val="0E101A"/>
        </w:rPr>
      </w:pPr>
      <w:r w:rsidRPr="005F225E">
        <w:rPr>
          <w:color w:val="0E101A"/>
        </w:rPr>
        <w:t xml:space="preserve">As per the opinion of Sobaih, and Hasanein, 2020, Autocratic leaders can influence more effective design completion by moving information quickly throughout an organization. </w:t>
      </w:r>
      <w:r w:rsidR="00D7331D">
        <w:rPr>
          <w:color w:val="0E101A"/>
        </w:rPr>
        <w:t>One</w:t>
      </w:r>
      <w:r w:rsidRPr="005F225E">
        <w:rPr>
          <w:color w:val="0E101A"/>
        </w:rPr>
        <w:t xml:space="preserve"> disadvantage of autocratic leadership is that it may negatively affect squadron participants from seeking input. An autocratic leader may not accept much feedback to expedite decision-making. However, developing original thinking as an individual can be more difficult than working as a cohesive whole. </w:t>
      </w:r>
      <w:r w:rsidR="0047684B" w:rsidRPr="005F225E">
        <w:rPr>
          <w:color w:val="0E101A"/>
        </w:rPr>
        <w:t>So,</w:t>
      </w:r>
      <w:r w:rsidRPr="005F225E">
        <w:rPr>
          <w:color w:val="0E101A"/>
        </w:rPr>
        <w:t xml:space="preserve"> it requires supervision and collaboration with smaller budgets, and authoritarian rule can flourish in new enterprises.</w:t>
      </w:r>
    </w:p>
    <w:p w14:paraId="42837F28" w14:textId="77777777" w:rsidR="005F225E" w:rsidRPr="005F225E" w:rsidRDefault="005F225E" w:rsidP="00813313">
      <w:pPr>
        <w:pStyle w:val="Heading2"/>
        <w:spacing w:before="0" w:line="360" w:lineRule="auto"/>
        <w:rPr>
          <w:rFonts w:ascii="Times New Roman" w:hAnsi="Times New Roman" w:cs="Times New Roman"/>
          <w:color w:val="0E101A"/>
        </w:rPr>
      </w:pPr>
      <w:bookmarkStart w:id="29" w:name="_Toc129979268"/>
      <w:bookmarkStart w:id="30" w:name="_Toc134170408"/>
      <w:r w:rsidRPr="005F225E">
        <w:rPr>
          <w:rFonts w:ascii="Times New Roman" w:hAnsi="Times New Roman" w:cs="Times New Roman"/>
          <w:b/>
          <w:bCs/>
          <w:color w:val="0E101A"/>
        </w:rPr>
        <w:t>2.10 Impact of leadership style on employee motivation and job satisfaction in the UK hospitality sector</w:t>
      </w:r>
      <w:bookmarkEnd w:id="29"/>
      <w:bookmarkEnd w:id="30"/>
    </w:p>
    <w:p w14:paraId="49B1F0E1" w14:textId="5A1135C4" w:rsidR="005F225E" w:rsidRPr="005F225E" w:rsidRDefault="005F225E" w:rsidP="00813313">
      <w:pPr>
        <w:pStyle w:val="NormalWeb"/>
        <w:spacing w:before="0" w:beforeAutospacing="0" w:after="0" w:afterAutospacing="0" w:line="360" w:lineRule="auto"/>
        <w:rPr>
          <w:color w:val="0E101A"/>
        </w:rPr>
      </w:pPr>
      <w:r w:rsidRPr="005F225E">
        <w:rPr>
          <w:color w:val="0E101A"/>
        </w:rPr>
        <w:t xml:space="preserve">Autocratic leadership, often characterized by a top-down approach and centralized decision-making, can have both positive and negative impacts on employee motivation and job satisfaction within the UK hospitality sector. As per </w:t>
      </w:r>
      <w:proofErr w:type="spellStart"/>
      <w:r w:rsidRPr="005F225E">
        <w:rPr>
          <w:color w:val="0E101A"/>
        </w:rPr>
        <w:t>Specchia</w:t>
      </w:r>
      <w:proofErr w:type="spellEnd"/>
      <w:r w:rsidRPr="005F225E">
        <w:rPr>
          <w:color w:val="0E101A"/>
        </w:rPr>
        <w:t xml:space="preserve">, and </w:t>
      </w:r>
      <w:proofErr w:type="spellStart"/>
      <w:r w:rsidRPr="005F225E">
        <w:rPr>
          <w:color w:val="0E101A"/>
        </w:rPr>
        <w:t>et.al</w:t>
      </w:r>
      <w:proofErr w:type="spellEnd"/>
      <w:r w:rsidRPr="005F225E">
        <w:rPr>
          <w:color w:val="0E101A"/>
        </w:rPr>
        <w:t xml:space="preserve">., 2021 this leadership style has been both lauded for its ability to make quick decisions and criticized for its potential to stifle creativity and employee autonomy. In an industry where high turnover </w:t>
      </w:r>
      <w:r w:rsidRPr="005F225E">
        <w:rPr>
          <w:color w:val="0E101A"/>
        </w:rPr>
        <w:lastRenderedPageBreak/>
        <w:t xml:space="preserve">rates, competitive </w:t>
      </w:r>
      <w:r w:rsidR="0047684B" w:rsidRPr="005F225E">
        <w:rPr>
          <w:color w:val="0E101A"/>
        </w:rPr>
        <w:t>labour</w:t>
      </w:r>
      <w:r w:rsidRPr="005F225E">
        <w:rPr>
          <w:color w:val="0E101A"/>
        </w:rPr>
        <w:t xml:space="preserve"> markets, and dynamic customer demands are prevalent, understanding the effects of autocratic leadership on employee motivation and satisfaction becomes crucial for the overall performance and success of a hospitality business. </w:t>
      </w:r>
    </w:p>
    <w:p w14:paraId="318724C6" w14:textId="77777777" w:rsidR="005F225E" w:rsidRPr="005F225E" w:rsidRDefault="005F225E" w:rsidP="00813313">
      <w:pPr>
        <w:pStyle w:val="Heading1"/>
        <w:spacing w:before="0" w:line="360" w:lineRule="auto"/>
        <w:rPr>
          <w:rFonts w:ascii="Times New Roman" w:hAnsi="Times New Roman" w:cs="Times New Roman"/>
          <w:color w:val="0E101A"/>
        </w:rPr>
      </w:pPr>
      <w:bookmarkStart w:id="31" w:name="_Toc129979269"/>
      <w:bookmarkStart w:id="32" w:name="_Toc134170409"/>
      <w:r w:rsidRPr="005F225E">
        <w:rPr>
          <w:rFonts w:ascii="Times New Roman" w:hAnsi="Times New Roman" w:cs="Times New Roman"/>
          <w:b/>
          <w:bCs/>
          <w:color w:val="0E101A"/>
        </w:rPr>
        <w:t>Chapter 3: Research Methods and Methodology</w:t>
      </w:r>
      <w:bookmarkEnd w:id="31"/>
      <w:bookmarkEnd w:id="32"/>
    </w:p>
    <w:p w14:paraId="289A8012" w14:textId="50C0AFA1" w:rsidR="005F225E" w:rsidRPr="005F225E" w:rsidRDefault="005F225E" w:rsidP="00813313">
      <w:pPr>
        <w:pStyle w:val="Heading2"/>
        <w:spacing w:before="0" w:line="360" w:lineRule="auto"/>
        <w:rPr>
          <w:rFonts w:ascii="Times New Roman" w:hAnsi="Times New Roman" w:cs="Times New Roman"/>
          <w:b/>
          <w:bCs/>
          <w:color w:val="0E101A"/>
        </w:rPr>
      </w:pPr>
      <w:bookmarkStart w:id="33" w:name="_Toc129979270"/>
      <w:bookmarkStart w:id="34" w:name="_Toc134170410"/>
      <w:r>
        <w:rPr>
          <w:rFonts w:ascii="Times New Roman" w:hAnsi="Times New Roman" w:cs="Times New Roman"/>
          <w:b/>
          <w:bCs/>
          <w:color w:val="0E101A"/>
        </w:rPr>
        <w:t xml:space="preserve">3.1 </w:t>
      </w:r>
      <w:r w:rsidRPr="005F225E">
        <w:rPr>
          <w:rFonts w:ascii="Times New Roman" w:hAnsi="Times New Roman" w:cs="Times New Roman"/>
          <w:b/>
          <w:bCs/>
          <w:color w:val="0E101A"/>
        </w:rPr>
        <w:t>What research philosophy and why?</w:t>
      </w:r>
      <w:bookmarkEnd w:id="33"/>
      <w:bookmarkEnd w:id="34"/>
    </w:p>
    <w:p w14:paraId="2D60D90E" w14:textId="0181A410" w:rsidR="005F225E" w:rsidRPr="005F225E" w:rsidRDefault="005F225E" w:rsidP="00813313">
      <w:pPr>
        <w:pStyle w:val="NormalWeb"/>
        <w:spacing w:before="0" w:beforeAutospacing="0" w:after="0" w:afterAutospacing="0" w:line="360" w:lineRule="auto"/>
        <w:rPr>
          <w:color w:val="0E101A"/>
        </w:rPr>
      </w:pPr>
      <w:r w:rsidRPr="005F225E">
        <w:rPr>
          <w:color w:val="0E101A"/>
        </w:rPr>
        <w:t>As per the study, the research is based on secondary methodology so the use of research philosophy is preferred based on that. The interpretivism philosophy is the best fit with the present study and is appropriate for secondary research. Interpretivism is a philosophical concept and research technique that examines events in society using the real worth of the culture or community in which they take place (Paais, and Pattiruhu, 2020). It is a qualitative research technique. Qualitative inquiry information is presented verbally instead of quantitative. </w:t>
      </w:r>
    </w:p>
    <w:p w14:paraId="7773AEE5" w14:textId="16755A30" w:rsidR="005F225E" w:rsidRPr="005F225E" w:rsidRDefault="005F225E" w:rsidP="00813313">
      <w:pPr>
        <w:pStyle w:val="Heading2"/>
        <w:spacing w:before="0" w:line="360" w:lineRule="auto"/>
        <w:rPr>
          <w:rFonts w:ascii="Times New Roman" w:hAnsi="Times New Roman" w:cs="Times New Roman"/>
          <w:color w:val="0E101A"/>
        </w:rPr>
      </w:pPr>
      <w:bookmarkStart w:id="35" w:name="_Toc129979271"/>
      <w:bookmarkStart w:id="36" w:name="_Toc134170411"/>
      <w:r>
        <w:rPr>
          <w:rFonts w:ascii="Times New Roman" w:hAnsi="Times New Roman" w:cs="Times New Roman"/>
          <w:b/>
          <w:bCs/>
          <w:color w:val="0E101A"/>
        </w:rPr>
        <w:t xml:space="preserve">3.2 </w:t>
      </w:r>
      <w:r w:rsidRPr="005F225E">
        <w:rPr>
          <w:rFonts w:ascii="Times New Roman" w:hAnsi="Times New Roman" w:cs="Times New Roman"/>
          <w:b/>
          <w:bCs/>
          <w:color w:val="0E101A"/>
        </w:rPr>
        <w:t>What research paradigm and why?</w:t>
      </w:r>
      <w:bookmarkEnd w:id="35"/>
      <w:bookmarkEnd w:id="36"/>
    </w:p>
    <w:p w14:paraId="2C098BF7" w14:textId="578E94D5" w:rsidR="005F225E" w:rsidRPr="005F225E" w:rsidRDefault="005F225E" w:rsidP="00813313">
      <w:pPr>
        <w:pStyle w:val="NormalWeb"/>
        <w:spacing w:before="0" w:beforeAutospacing="0" w:after="0" w:afterAutospacing="0" w:line="360" w:lineRule="auto"/>
        <w:rPr>
          <w:color w:val="0E101A"/>
        </w:rPr>
      </w:pPr>
      <w:r w:rsidRPr="005F225E">
        <w:rPr>
          <w:color w:val="0E101A"/>
        </w:rPr>
        <w:t xml:space="preserve">For this study, where the major part is the secondary </w:t>
      </w:r>
      <w:r w:rsidR="0047684B" w:rsidRPr="005F225E">
        <w:rPr>
          <w:color w:val="0E101A"/>
        </w:rPr>
        <w:t>methodology,</w:t>
      </w:r>
      <w:r w:rsidRPr="005F225E">
        <w:rPr>
          <w:color w:val="0E101A"/>
        </w:rPr>
        <w:t xml:space="preserve"> it is clear to make use of constructivism. In this</w:t>
      </w:r>
      <w:r w:rsidR="00036F18">
        <w:rPr>
          <w:color w:val="0E101A"/>
        </w:rPr>
        <w:t xml:space="preserve"> study</w:t>
      </w:r>
      <w:r w:rsidRPr="005F225E">
        <w:rPr>
          <w:color w:val="0E101A"/>
        </w:rPr>
        <w:t xml:space="preserve">, the interpretative paradigm of research can be used due to the major use in qualitative research and a better approach to the study (Kadiyono, and et.al., 2020). </w:t>
      </w:r>
    </w:p>
    <w:p w14:paraId="054B577A" w14:textId="1A72924C" w:rsidR="005F225E" w:rsidRPr="005F225E" w:rsidRDefault="005F225E" w:rsidP="00813313">
      <w:pPr>
        <w:pStyle w:val="Heading2"/>
        <w:spacing w:before="0" w:line="360" w:lineRule="auto"/>
        <w:rPr>
          <w:rFonts w:ascii="Times New Roman" w:hAnsi="Times New Roman" w:cs="Times New Roman"/>
          <w:color w:val="0E101A"/>
        </w:rPr>
      </w:pPr>
      <w:bookmarkStart w:id="37" w:name="_Toc129979272"/>
      <w:bookmarkStart w:id="38" w:name="_Toc134170412"/>
      <w:r>
        <w:rPr>
          <w:rFonts w:ascii="Times New Roman" w:hAnsi="Times New Roman" w:cs="Times New Roman"/>
          <w:b/>
          <w:bCs/>
          <w:color w:val="0E101A"/>
        </w:rPr>
        <w:t xml:space="preserve">3.3 </w:t>
      </w:r>
      <w:r w:rsidRPr="005F225E">
        <w:rPr>
          <w:rFonts w:ascii="Times New Roman" w:hAnsi="Times New Roman" w:cs="Times New Roman"/>
          <w:b/>
          <w:bCs/>
          <w:color w:val="0E101A"/>
        </w:rPr>
        <w:t>What research approach and why?</w:t>
      </w:r>
      <w:bookmarkEnd w:id="37"/>
      <w:bookmarkEnd w:id="38"/>
    </w:p>
    <w:p w14:paraId="3667A782" w14:textId="359919FE" w:rsidR="005F225E" w:rsidRPr="005F225E" w:rsidRDefault="005F225E" w:rsidP="00813313">
      <w:pPr>
        <w:pStyle w:val="NormalWeb"/>
        <w:spacing w:before="0" w:beforeAutospacing="0" w:after="0" w:afterAutospacing="0" w:line="360" w:lineRule="auto"/>
        <w:rPr>
          <w:color w:val="0E101A"/>
        </w:rPr>
      </w:pPr>
      <w:r w:rsidRPr="005F225E">
        <w:rPr>
          <w:color w:val="0E101A"/>
        </w:rPr>
        <w:t>In terms of considering the research approach for this study, as it is secondary research so there can be the use the qualitative research approach for the study (Copola and et.al., 2021). In this study, the major reason behind using this approach is to understand the different theoretical scenarios related to job satisfaction and employee motivation</w:t>
      </w:r>
      <w:r w:rsidR="00036F18">
        <w:rPr>
          <w:color w:val="0E101A"/>
        </w:rPr>
        <w:t>.</w:t>
      </w:r>
      <w:r w:rsidRPr="005F225E">
        <w:rPr>
          <w:color w:val="0E101A"/>
        </w:rPr>
        <w:t> </w:t>
      </w:r>
    </w:p>
    <w:p w14:paraId="4191E4F1" w14:textId="072DDD46" w:rsidR="005F225E" w:rsidRPr="005F225E" w:rsidRDefault="005F225E" w:rsidP="00813313">
      <w:pPr>
        <w:pStyle w:val="Heading2"/>
        <w:spacing w:before="0" w:line="360" w:lineRule="auto"/>
        <w:rPr>
          <w:rFonts w:ascii="Times New Roman" w:hAnsi="Times New Roman" w:cs="Times New Roman"/>
          <w:color w:val="0E101A"/>
        </w:rPr>
      </w:pPr>
      <w:bookmarkStart w:id="39" w:name="_Toc129979273"/>
      <w:bookmarkStart w:id="40" w:name="_Toc134170413"/>
      <w:r>
        <w:rPr>
          <w:rFonts w:ascii="Times New Roman" w:hAnsi="Times New Roman" w:cs="Times New Roman"/>
          <w:b/>
          <w:bCs/>
          <w:color w:val="0E101A"/>
        </w:rPr>
        <w:t xml:space="preserve">3.4 </w:t>
      </w:r>
      <w:r w:rsidRPr="005F225E">
        <w:rPr>
          <w:rFonts w:ascii="Times New Roman" w:hAnsi="Times New Roman" w:cs="Times New Roman"/>
          <w:b/>
          <w:bCs/>
          <w:color w:val="0E101A"/>
        </w:rPr>
        <w:t>What research methodology and why?</w:t>
      </w:r>
      <w:bookmarkEnd w:id="39"/>
      <w:bookmarkEnd w:id="40"/>
    </w:p>
    <w:p w14:paraId="0DA06ACE" w14:textId="4D8706D4" w:rsidR="005F225E" w:rsidRPr="005F225E" w:rsidRDefault="005F225E" w:rsidP="00813313">
      <w:pPr>
        <w:pStyle w:val="NormalWeb"/>
        <w:spacing w:before="0" w:beforeAutospacing="0" w:after="0" w:afterAutospacing="0" w:line="360" w:lineRule="auto"/>
        <w:rPr>
          <w:color w:val="0E101A"/>
        </w:rPr>
      </w:pPr>
      <w:r w:rsidRPr="005F225E">
        <w:rPr>
          <w:color w:val="0E101A"/>
        </w:rPr>
        <w:t>For this study, there is the use of secondary research methodology which is a method where the use of data collected by other people and make an analysis of it. Overall, the secondary methodology can be used to supplement the primary research techniques to offer a valuable database of information for research projects. But even so, it is critical to thoughtfully examine the effectiveness and serviceability of the datasets was using, as well as to guarantee that the information is pertinent to the issue at hand.</w:t>
      </w:r>
    </w:p>
    <w:p w14:paraId="5E2E1A87" w14:textId="614DA94C" w:rsidR="005F225E" w:rsidRPr="005F225E" w:rsidRDefault="005F225E" w:rsidP="00813313">
      <w:pPr>
        <w:pStyle w:val="Heading2"/>
        <w:spacing w:before="0" w:line="360" w:lineRule="auto"/>
        <w:rPr>
          <w:rFonts w:ascii="Times New Roman" w:hAnsi="Times New Roman" w:cs="Times New Roman"/>
          <w:color w:val="0E101A"/>
        </w:rPr>
      </w:pPr>
      <w:bookmarkStart w:id="41" w:name="_Toc129979274"/>
      <w:bookmarkStart w:id="42" w:name="_Toc134170414"/>
      <w:r>
        <w:rPr>
          <w:rFonts w:ascii="Times New Roman" w:hAnsi="Times New Roman" w:cs="Times New Roman"/>
          <w:b/>
          <w:bCs/>
          <w:color w:val="0E101A"/>
        </w:rPr>
        <w:t xml:space="preserve">3.5 </w:t>
      </w:r>
      <w:r w:rsidRPr="005F225E">
        <w:rPr>
          <w:rFonts w:ascii="Times New Roman" w:hAnsi="Times New Roman" w:cs="Times New Roman"/>
          <w:b/>
          <w:bCs/>
          <w:color w:val="0E101A"/>
        </w:rPr>
        <w:t>What research strategy and why?</w:t>
      </w:r>
      <w:bookmarkEnd w:id="41"/>
      <w:bookmarkEnd w:id="42"/>
    </w:p>
    <w:p w14:paraId="29BCA801" w14:textId="2522DE62" w:rsidR="005F225E" w:rsidRPr="005F225E" w:rsidRDefault="005F225E" w:rsidP="00813313">
      <w:pPr>
        <w:pStyle w:val="NormalWeb"/>
        <w:spacing w:before="0" w:beforeAutospacing="0" w:after="0" w:afterAutospacing="0" w:line="360" w:lineRule="auto"/>
        <w:rPr>
          <w:color w:val="0E101A"/>
        </w:rPr>
      </w:pPr>
      <w:r w:rsidRPr="005F225E">
        <w:rPr>
          <w:color w:val="0E101A"/>
        </w:rPr>
        <w:t>For this study, a research Strategy is an organized action plan that directs opinions and attempts, allowing visitors to carry out research rigorously and on time for the best output and discussion of the findings. It helps to identify the different cases regarding secondary research and provides informed data for further research (Säfsten, and Gustavsson, 2020). </w:t>
      </w:r>
    </w:p>
    <w:p w14:paraId="4585E49D" w14:textId="1105E762" w:rsidR="005F225E" w:rsidRPr="005F225E" w:rsidRDefault="005F225E" w:rsidP="00813313">
      <w:pPr>
        <w:pStyle w:val="NormalWeb"/>
        <w:spacing w:before="0" w:beforeAutospacing="0" w:after="0" w:afterAutospacing="0" w:line="360" w:lineRule="auto"/>
        <w:rPr>
          <w:color w:val="0E101A"/>
        </w:rPr>
      </w:pPr>
      <w:r w:rsidRPr="005F225E">
        <w:rPr>
          <w:color w:val="0E101A"/>
        </w:rPr>
        <w:lastRenderedPageBreak/>
        <w:t>The major reason behind doing a research strategy as it is essential for the systematic and organized investigation of a subject or phenomenon.</w:t>
      </w:r>
    </w:p>
    <w:p w14:paraId="3CA021FE" w14:textId="63753027" w:rsidR="005F225E" w:rsidRPr="005F225E" w:rsidRDefault="0047684B" w:rsidP="00813313">
      <w:pPr>
        <w:pStyle w:val="Heading2"/>
        <w:spacing w:before="0" w:line="360" w:lineRule="auto"/>
        <w:rPr>
          <w:rFonts w:ascii="Times New Roman" w:hAnsi="Times New Roman" w:cs="Times New Roman"/>
          <w:color w:val="0E101A"/>
        </w:rPr>
      </w:pPr>
      <w:bookmarkStart w:id="43" w:name="_Toc129979275"/>
      <w:bookmarkStart w:id="44" w:name="_Toc134170415"/>
      <w:r>
        <w:rPr>
          <w:rFonts w:ascii="Times New Roman" w:hAnsi="Times New Roman" w:cs="Times New Roman"/>
          <w:b/>
          <w:bCs/>
          <w:color w:val="0E101A"/>
        </w:rPr>
        <w:t>3.6 Sampling</w:t>
      </w:r>
      <w:r w:rsidR="005F225E" w:rsidRPr="005F225E">
        <w:rPr>
          <w:rFonts w:ascii="Times New Roman" w:hAnsi="Times New Roman" w:cs="Times New Roman"/>
          <w:b/>
          <w:bCs/>
          <w:color w:val="0E101A"/>
        </w:rPr>
        <w:t xml:space="preserve"> methods and why</w:t>
      </w:r>
      <w:bookmarkEnd w:id="43"/>
      <w:bookmarkEnd w:id="44"/>
    </w:p>
    <w:p w14:paraId="1A119897" w14:textId="290DB396" w:rsidR="005F225E" w:rsidRPr="005F225E" w:rsidRDefault="005F225E" w:rsidP="00813313">
      <w:pPr>
        <w:pStyle w:val="NormalWeb"/>
        <w:spacing w:before="0" w:beforeAutospacing="0" w:after="0" w:afterAutospacing="0" w:line="360" w:lineRule="auto"/>
        <w:rPr>
          <w:color w:val="0E101A"/>
        </w:rPr>
      </w:pPr>
      <w:r w:rsidRPr="005F225E">
        <w:rPr>
          <w:color w:val="0E101A"/>
        </w:rPr>
        <w:t xml:space="preserve"> Strategic planning, constructing, gathering information, evaluating, sketching interpretations, and providing information on study results are all </w:t>
      </w:r>
      <w:r w:rsidR="00036F18" w:rsidRPr="005F225E">
        <w:rPr>
          <w:color w:val="0E101A"/>
        </w:rPr>
        <w:t>qu</w:t>
      </w:r>
      <w:r w:rsidR="00036F18">
        <w:rPr>
          <w:color w:val="0E101A"/>
        </w:rPr>
        <w:t>alitative</w:t>
      </w:r>
      <w:r w:rsidRPr="005F225E">
        <w:rPr>
          <w:color w:val="0E101A"/>
        </w:rPr>
        <w:t xml:space="preserve"> tools used in </w:t>
      </w:r>
      <w:r w:rsidR="00036F18">
        <w:rPr>
          <w:color w:val="0E101A"/>
        </w:rPr>
        <w:t>this</w:t>
      </w:r>
      <w:r w:rsidRPr="005F225E">
        <w:rPr>
          <w:color w:val="0E101A"/>
        </w:rPr>
        <w:t xml:space="preserve"> investigation (Babii, 2020). The main reason behind using a focus group as it helps to consider the discussion with different people and enhance knowledge about the system. </w:t>
      </w:r>
    </w:p>
    <w:p w14:paraId="30178BF5" w14:textId="69103A52" w:rsidR="005F225E" w:rsidRPr="005F225E" w:rsidRDefault="005F225E" w:rsidP="00813313">
      <w:pPr>
        <w:pStyle w:val="Heading2"/>
        <w:spacing w:before="0" w:line="360" w:lineRule="auto"/>
        <w:rPr>
          <w:rFonts w:ascii="Times New Roman" w:hAnsi="Times New Roman" w:cs="Times New Roman"/>
          <w:color w:val="0E101A"/>
        </w:rPr>
      </w:pPr>
      <w:r w:rsidRPr="005F225E">
        <w:rPr>
          <w:rFonts w:ascii="Times New Roman" w:hAnsi="Times New Roman" w:cs="Times New Roman"/>
          <w:b/>
          <w:bCs/>
          <w:color w:val="0E101A"/>
        </w:rPr>
        <w:t> </w:t>
      </w:r>
      <w:bookmarkStart w:id="45" w:name="_Toc129979276"/>
      <w:bookmarkStart w:id="46" w:name="_Toc134170416"/>
      <w:r>
        <w:rPr>
          <w:rFonts w:ascii="Times New Roman" w:hAnsi="Times New Roman" w:cs="Times New Roman"/>
          <w:b/>
          <w:bCs/>
          <w:color w:val="0E101A"/>
        </w:rPr>
        <w:t xml:space="preserve">3.7 </w:t>
      </w:r>
      <w:r w:rsidRPr="005F225E">
        <w:rPr>
          <w:rFonts w:ascii="Times New Roman" w:hAnsi="Times New Roman" w:cs="Times New Roman"/>
          <w:b/>
          <w:bCs/>
          <w:color w:val="0E101A"/>
        </w:rPr>
        <w:t>Data collection methods/tools</w:t>
      </w:r>
      <w:bookmarkEnd w:id="45"/>
      <w:bookmarkEnd w:id="46"/>
    </w:p>
    <w:p w14:paraId="12610B33" w14:textId="22A218B7" w:rsidR="005F225E" w:rsidRPr="005F225E" w:rsidRDefault="005F225E" w:rsidP="00813313">
      <w:pPr>
        <w:pStyle w:val="NormalWeb"/>
        <w:spacing w:before="0" w:beforeAutospacing="0" w:after="0" w:afterAutospacing="0" w:line="360" w:lineRule="auto"/>
        <w:rPr>
          <w:color w:val="0E101A"/>
        </w:rPr>
      </w:pPr>
      <w:r w:rsidRPr="005F225E">
        <w:rPr>
          <w:color w:val="0E101A"/>
        </w:rPr>
        <w:t xml:space="preserve">Gathering data is the methodical method for collecting and </w:t>
      </w:r>
      <w:r w:rsidR="0047684B" w:rsidRPr="005F225E">
        <w:rPr>
          <w:color w:val="0E101A"/>
        </w:rPr>
        <w:t>analysing</w:t>
      </w:r>
      <w:r w:rsidRPr="005F225E">
        <w:rPr>
          <w:color w:val="0E101A"/>
        </w:rPr>
        <w:t xml:space="preserve"> data concerning relevant variables in order to respond to declared research issues and testable theories, and </w:t>
      </w:r>
      <w:r w:rsidR="0047684B" w:rsidRPr="005F225E">
        <w:rPr>
          <w:color w:val="0E101A"/>
        </w:rPr>
        <w:t>analyse</w:t>
      </w:r>
      <w:r w:rsidRPr="005F225E">
        <w:rPr>
          <w:color w:val="0E101A"/>
        </w:rPr>
        <w:t xml:space="preserve"> results.</w:t>
      </w:r>
    </w:p>
    <w:p w14:paraId="2FF76B29" w14:textId="3D73F2B6" w:rsidR="005F225E" w:rsidRPr="005F225E" w:rsidRDefault="005F225E" w:rsidP="00813313">
      <w:pPr>
        <w:pStyle w:val="NormalWeb"/>
        <w:spacing w:before="0" w:beforeAutospacing="0" w:after="0" w:afterAutospacing="0" w:line="360" w:lineRule="auto"/>
        <w:rPr>
          <w:color w:val="0E101A"/>
        </w:rPr>
      </w:pPr>
      <w:r w:rsidRPr="005F225E">
        <w:rPr>
          <w:rStyle w:val="Strong"/>
          <w:color w:val="0E101A"/>
        </w:rPr>
        <w:t>Data from the internet</w:t>
      </w:r>
      <w:r w:rsidRPr="005F225E">
        <w:rPr>
          <w:color w:val="0E101A"/>
        </w:rPr>
        <w:t>: The internet ranks as one of the most popular methods for gathering secondary data. Data is easily accessible as it can be uploaded with the click of a mouse here online (Snyder, 2019).</w:t>
      </w:r>
    </w:p>
    <w:p w14:paraId="41D6D03F" w14:textId="1B59A8DC" w:rsidR="005F225E" w:rsidRPr="005F225E" w:rsidRDefault="005F225E" w:rsidP="00813313">
      <w:pPr>
        <w:pStyle w:val="NormalWeb"/>
        <w:spacing w:before="0" w:beforeAutospacing="0" w:after="0" w:afterAutospacing="0" w:line="360" w:lineRule="auto"/>
        <w:rPr>
          <w:color w:val="0E101A"/>
        </w:rPr>
      </w:pPr>
      <w:r w:rsidRPr="005F225E">
        <w:rPr>
          <w:rStyle w:val="Strong"/>
          <w:color w:val="0E101A"/>
        </w:rPr>
        <w:t>Agencies like government</w:t>
      </w:r>
      <w:r w:rsidRPr="005F225E">
        <w:rPr>
          <w:color w:val="0E101A"/>
        </w:rPr>
        <w:t>: Secondary study data may additionally be obtained from government and anti-non-</w:t>
      </w:r>
      <w:r w:rsidR="00036F18" w:rsidRPr="005F225E">
        <w:rPr>
          <w:color w:val="0E101A"/>
        </w:rPr>
        <w:t>profits.</w:t>
      </w:r>
    </w:p>
    <w:p w14:paraId="68FFDE3F" w14:textId="1C079F17" w:rsidR="005F225E" w:rsidRPr="005F225E" w:rsidRDefault="005F225E" w:rsidP="00813313">
      <w:pPr>
        <w:pStyle w:val="NormalWeb"/>
        <w:spacing w:before="0" w:beforeAutospacing="0" w:after="0" w:afterAutospacing="0" w:line="360" w:lineRule="auto"/>
        <w:rPr>
          <w:color w:val="0E101A"/>
        </w:rPr>
      </w:pPr>
      <w:r w:rsidRPr="005F225E">
        <w:rPr>
          <w:rStyle w:val="Strong"/>
          <w:color w:val="0E101A"/>
        </w:rPr>
        <w:t>Information sources</w:t>
      </w:r>
      <w:r w:rsidRPr="005F225E">
        <w:rPr>
          <w:color w:val="0E101A"/>
        </w:rPr>
        <w:t>: Local papers, journals, magazine articles, television, and radio networks are excellent sources of secondary research information (Gupta, and Gupta, 2022).</w:t>
      </w:r>
    </w:p>
    <w:p w14:paraId="3AFDFD2A" w14:textId="59AFC947" w:rsidR="005F225E" w:rsidRPr="005F225E" w:rsidRDefault="005F225E" w:rsidP="00813313">
      <w:pPr>
        <w:pStyle w:val="NormalWeb"/>
        <w:spacing w:before="0" w:beforeAutospacing="0" w:after="0" w:afterAutospacing="0" w:line="360" w:lineRule="auto"/>
        <w:rPr>
          <w:color w:val="0E101A"/>
        </w:rPr>
      </w:pPr>
      <w:r w:rsidRPr="005F225E">
        <w:rPr>
          <w:rStyle w:val="Strong"/>
          <w:color w:val="0E101A"/>
        </w:rPr>
        <w:t>Public Libraries</w:t>
      </w:r>
      <w:r w:rsidRPr="005F225E">
        <w:rPr>
          <w:color w:val="0E101A"/>
        </w:rPr>
        <w:t>: Public libraries are yet another good place to look for the information required for this research. Librarians have copies of conducted valuable research</w:t>
      </w:r>
    </w:p>
    <w:p w14:paraId="3CE60BC6" w14:textId="048EA828" w:rsidR="005F225E" w:rsidRPr="005F225E" w:rsidRDefault="005F225E" w:rsidP="00813313">
      <w:pPr>
        <w:pStyle w:val="Heading2"/>
        <w:spacing w:before="0" w:line="360" w:lineRule="auto"/>
        <w:rPr>
          <w:rFonts w:ascii="Times New Roman" w:hAnsi="Times New Roman" w:cs="Times New Roman"/>
          <w:color w:val="0E101A"/>
        </w:rPr>
      </w:pPr>
      <w:bookmarkStart w:id="47" w:name="_Toc129979277"/>
      <w:bookmarkStart w:id="48" w:name="_Toc134170417"/>
      <w:r>
        <w:rPr>
          <w:rFonts w:ascii="Times New Roman" w:hAnsi="Times New Roman" w:cs="Times New Roman"/>
          <w:b/>
          <w:bCs/>
          <w:color w:val="0E101A"/>
        </w:rPr>
        <w:t xml:space="preserve">3.8 </w:t>
      </w:r>
      <w:r w:rsidRPr="005F225E">
        <w:rPr>
          <w:rFonts w:ascii="Times New Roman" w:hAnsi="Times New Roman" w:cs="Times New Roman"/>
          <w:b/>
          <w:bCs/>
          <w:color w:val="0E101A"/>
        </w:rPr>
        <w:t>Ways of interpreting data/How are you going to interpret data?</w:t>
      </w:r>
      <w:bookmarkEnd w:id="47"/>
      <w:bookmarkEnd w:id="48"/>
    </w:p>
    <w:p w14:paraId="25FE40E5" w14:textId="6305F601" w:rsidR="005F225E" w:rsidRPr="005F225E" w:rsidRDefault="005F225E" w:rsidP="00813313">
      <w:pPr>
        <w:pStyle w:val="NormalWeb"/>
        <w:spacing w:before="0" w:beforeAutospacing="0" w:after="0" w:afterAutospacing="0" w:line="360" w:lineRule="auto"/>
        <w:rPr>
          <w:color w:val="0E101A"/>
        </w:rPr>
      </w:pPr>
      <w:r w:rsidRPr="005F225E">
        <w:rPr>
          <w:color w:val="0E101A"/>
        </w:rPr>
        <w:t xml:space="preserve">In terms of considering the way of interpreting the data, there is no such data to interpret and it is mainly a theory-based study. However, the data will be </w:t>
      </w:r>
      <w:r w:rsidR="0047684B" w:rsidRPr="005F225E">
        <w:rPr>
          <w:color w:val="0E101A"/>
        </w:rPr>
        <w:t>analysed</w:t>
      </w:r>
      <w:r w:rsidRPr="005F225E">
        <w:rPr>
          <w:color w:val="0E101A"/>
        </w:rPr>
        <w:t xml:space="preserve"> with the help of reports from companies along with different articles and case studies. Secondary information is the use of available research data to clarify an issue that was not addressed in the artistic creation (Ryder, and et.al., 2020).</w:t>
      </w:r>
    </w:p>
    <w:p w14:paraId="260C53CE" w14:textId="12A008B4" w:rsidR="005F225E" w:rsidRPr="005F225E" w:rsidRDefault="005F225E" w:rsidP="00813313">
      <w:pPr>
        <w:pStyle w:val="Heading2"/>
        <w:spacing w:before="0" w:line="360" w:lineRule="auto"/>
        <w:rPr>
          <w:rFonts w:ascii="Times New Roman" w:hAnsi="Times New Roman" w:cs="Times New Roman"/>
          <w:color w:val="0E101A"/>
        </w:rPr>
      </w:pPr>
      <w:bookmarkStart w:id="49" w:name="_Toc129979278"/>
      <w:bookmarkStart w:id="50" w:name="_Toc134170418"/>
      <w:r>
        <w:rPr>
          <w:rFonts w:ascii="Times New Roman" w:hAnsi="Times New Roman" w:cs="Times New Roman"/>
          <w:b/>
          <w:bCs/>
          <w:color w:val="0E101A"/>
        </w:rPr>
        <w:t xml:space="preserve">3.9 </w:t>
      </w:r>
      <w:r w:rsidRPr="005F225E">
        <w:rPr>
          <w:rFonts w:ascii="Times New Roman" w:hAnsi="Times New Roman" w:cs="Times New Roman"/>
          <w:b/>
          <w:bCs/>
          <w:color w:val="0E101A"/>
        </w:rPr>
        <w:t>Time prospects of the research (Gantt chart)</w:t>
      </w:r>
      <w:bookmarkEnd w:id="49"/>
      <w:bookmarkEnd w:id="50"/>
    </w:p>
    <w:p w14:paraId="4C24631D" w14:textId="1045EBE4" w:rsidR="003123D6" w:rsidRPr="00650B04" w:rsidRDefault="005F225E" w:rsidP="00813313">
      <w:pPr>
        <w:pStyle w:val="NormalWeb"/>
        <w:spacing w:before="0" w:beforeAutospacing="0" w:after="0" w:afterAutospacing="0" w:line="360" w:lineRule="auto"/>
        <w:rPr>
          <w:color w:val="0E101A"/>
        </w:rPr>
      </w:pPr>
      <w:r w:rsidRPr="005F225E">
        <w:rPr>
          <w:color w:val="0E101A"/>
        </w:rPr>
        <w:t xml:space="preserve">For this activity, there is a Gantt chart that helps to </w:t>
      </w:r>
      <w:r w:rsidR="0047684B" w:rsidRPr="005F225E">
        <w:rPr>
          <w:color w:val="0E101A"/>
        </w:rPr>
        <w:t>analyse</w:t>
      </w:r>
      <w:r w:rsidRPr="005F225E">
        <w:rPr>
          <w:color w:val="0E101A"/>
        </w:rPr>
        <w:t xml:space="preserve"> the activities within the proper time frames.</w:t>
      </w:r>
    </w:p>
    <w:tbl>
      <w:tblPr>
        <w:tblStyle w:val="TableGrid"/>
        <w:tblW w:w="0" w:type="auto"/>
        <w:tblLook w:val="04A0" w:firstRow="1" w:lastRow="0" w:firstColumn="1" w:lastColumn="0" w:noHBand="0" w:noVBand="1"/>
      </w:tblPr>
      <w:tblGrid>
        <w:gridCol w:w="2004"/>
        <w:gridCol w:w="780"/>
        <w:gridCol w:w="779"/>
        <w:gridCol w:w="779"/>
        <w:gridCol w:w="779"/>
        <w:gridCol w:w="779"/>
        <w:gridCol w:w="779"/>
        <w:gridCol w:w="779"/>
        <w:gridCol w:w="779"/>
        <w:gridCol w:w="779"/>
      </w:tblGrid>
      <w:tr w:rsidR="003123D6" w:rsidRPr="005F225E" w14:paraId="2A8E0C3B" w14:textId="77777777" w:rsidTr="00F75489">
        <w:tc>
          <w:tcPr>
            <w:tcW w:w="1003" w:type="dxa"/>
          </w:tcPr>
          <w:p w14:paraId="2AFB3BF5" w14:textId="77777777" w:rsidR="003123D6" w:rsidRPr="005F225E" w:rsidRDefault="003123D6" w:rsidP="00813313">
            <w:pPr>
              <w:spacing w:line="360" w:lineRule="auto"/>
              <w:jc w:val="both"/>
              <w:rPr>
                <w:rFonts w:ascii="Times New Roman" w:hAnsi="Times New Roman" w:cs="Times New Roman"/>
              </w:rPr>
            </w:pPr>
            <w:r w:rsidRPr="005F225E">
              <w:rPr>
                <w:rFonts w:ascii="Times New Roman" w:hAnsi="Times New Roman" w:cs="Times New Roman"/>
              </w:rPr>
              <w:t xml:space="preserve">Activity </w:t>
            </w:r>
          </w:p>
        </w:tc>
        <w:tc>
          <w:tcPr>
            <w:tcW w:w="897" w:type="dxa"/>
          </w:tcPr>
          <w:p w14:paraId="0337F97A" w14:textId="77777777" w:rsidR="003123D6" w:rsidRPr="005F225E" w:rsidRDefault="003123D6" w:rsidP="00813313">
            <w:pPr>
              <w:spacing w:line="360" w:lineRule="auto"/>
              <w:jc w:val="both"/>
              <w:rPr>
                <w:rFonts w:ascii="Times New Roman" w:hAnsi="Times New Roman" w:cs="Times New Roman"/>
              </w:rPr>
            </w:pPr>
            <w:r w:rsidRPr="005F225E">
              <w:rPr>
                <w:rFonts w:ascii="Times New Roman" w:hAnsi="Times New Roman" w:cs="Times New Roman"/>
              </w:rPr>
              <w:t>Week 1</w:t>
            </w:r>
          </w:p>
        </w:tc>
        <w:tc>
          <w:tcPr>
            <w:tcW w:w="888" w:type="dxa"/>
          </w:tcPr>
          <w:p w14:paraId="156A7E23" w14:textId="77777777" w:rsidR="003123D6" w:rsidRPr="005F225E" w:rsidRDefault="003123D6" w:rsidP="00813313">
            <w:pPr>
              <w:spacing w:line="360" w:lineRule="auto"/>
              <w:jc w:val="both"/>
              <w:rPr>
                <w:rFonts w:ascii="Times New Roman" w:hAnsi="Times New Roman" w:cs="Times New Roman"/>
              </w:rPr>
            </w:pPr>
            <w:r w:rsidRPr="005F225E">
              <w:rPr>
                <w:rFonts w:ascii="Times New Roman" w:hAnsi="Times New Roman" w:cs="Times New Roman"/>
              </w:rPr>
              <w:t>Week 2</w:t>
            </w:r>
          </w:p>
        </w:tc>
        <w:tc>
          <w:tcPr>
            <w:tcW w:w="888" w:type="dxa"/>
          </w:tcPr>
          <w:p w14:paraId="3175BCC4" w14:textId="77777777" w:rsidR="003123D6" w:rsidRPr="005F225E" w:rsidRDefault="003123D6" w:rsidP="00813313">
            <w:pPr>
              <w:spacing w:line="360" w:lineRule="auto"/>
              <w:jc w:val="both"/>
              <w:rPr>
                <w:rFonts w:ascii="Times New Roman" w:hAnsi="Times New Roman" w:cs="Times New Roman"/>
              </w:rPr>
            </w:pPr>
            <w:r w:rsidRPr="005F225E">
              <w:rPr>
                <w:rFonts w:ascii="Times New Roman" w:hAnsi="Times New Roman" w:cs="Times New Roman"/>
              </w:rPr>
              <w:t>Week 3</w:t>
            </w:r>
          </w:p>
        </w:tc>
        <w:tc>
          <w:tcPr>
            <w:tcW w:w="890" w:type="dxa"/>
          </w:tcPr>
          <w:p w14:paraId="0CD77097" w14:textId="77777777" w:rsidR="003123D6" w:rsidRPr="005F225E" w:rsidRDefault="003123D6" w:rsidP="00813313">
            <w:pPr>
              <w:spacing w:line="360" w:lineRule="auto"/>
              <w:jc w:val="both"/>
              <w:rPr>
                <w:rFonts w:ascii="Times New Roman" w:hAnsi="Times New Roman" w:cs="Times New Roman"/>
              </w:rPr>
            </w:pPr>
            <w:r w:rsidRPr="005F225E">
              <w:rPr>
                <w:rFonts w:ascii="Times New Roman" w:hAnsi="Times New Roman" w:cs="Times New Roman"/>
              </w:rPr>
              <w:t>Week 4</w:t>
            </w:r>
          </w:p>
        </w:tc>
        <w:tc>
          <w:tcPr>
            <w:tcW w:w="890" w:type="dxa"/>
          </w:tcPr>
          <w:p w14:paraId="40070BF9" w14:textId="77777777" w:rsidR="003123D6" w:rsidRPr="005F225E" w:rsidRDefault="003123D6" w:rsidP="00813313">
            <w:pPr>
              <w:spacing w:line="360" w:lineRule="auto"/>
              <w:jc w:val="both"/>
              <w:rPr>
                <w:rFonts w:ascii="Times New Roman" w:hAnsi="Times New Roman" w:cs="Times New Roman"/>
              </w:rPr>
            </w:pPr>
            <w:r w:rsidRPr="005F225E">
              <w:rPr>
                <w:rFonts w:ascii="Times New Roman" w:hAnsi="Times New Roman" w:cs="Times New Roman"/>
              </w:rPr>
              <w:t>Week 5</w:t>
            </w:r>
          </w:p>
        </w:tc>
        <w:tc>
          <w:tcPr>
            <w:tcW w:w="890" w:type="dxa"/>
          </w:tcPr>
          <w:p w14:paraId="6963355B" w14:textId="77777777" w:rsidR="003123D6" w:rsidRPr="005F225E" w:rsidRDefault="003123D6" w:rsidP="00813313">
            <w:pPr>
              <w:spacing w:line="360" w:lineRule="auto"/>
              <w:jc w:val="both"/>
              <w:rPr>
                <w:rFonts w:ascii="Times New Roman" w:hAnsi="Times New Roman" w:cs="Times New Roman"/>
              </w:rPr>
            </w:pPr>
            <w:r w:rsidRPr="005F225E">
              <w:rPr>
                <w:rFonts w:ascii="Times New Roman" w:hAnsi="Times New Roman" w:cs="Times New Roman"/>
              </w:rPr>
              <w:t>Week 6</w:t>
            </w:r>
          </w:p>
        </w:tc>
        <w:tc>
          <w:tcPr>
            <w:tcW w:w="890" w:type="dxa"/>
          </w:tcPr>
          <w:p w14:paraId="1E02E576" w14:textId="77777777" w:rsidR="003123D6" w:rsidRPr="005F225E" w:rsidRDefault="003123D6" w:rsidP="00813313">
            <w:pPr>
              <w:spacing w:line="360" w:lineRule="auto"/>
              <w:jc w:val="both"/>
              <w:rPr>
                <w:rFonts w:ascii="Times New Roman" w:hAnsi="Times New Roman" w:cs="Times New Roman"/>
              </w:rPr>
            </w:pPr>
            <w:r w:rsidRPr="005F225E">
              <w:rPr>
                <w:rFonts w:ascii="Times New Roman" w:hAnsi="Times New Roman" w:cs="Times New Roman"/>
              </w:rPr>
              <w:t>Week 7</w:t>
            </w:r>
          </w:p>
        </w:tc>
        <w:tc>
          <w:tcPr>
            <w:tcW w:w="890" w:type="dxa"/>
          </w:tcPr>
          <w:p w14:paraId="7029ADF1" w14:textId="77777777" w:rsidR="003123D6" w:rsidRPr="005F225E" w:rsidRDefault="003123D6" w:rsidP="00813313">
            <w:pPr>
              <w:spacing w:line="360" w:lineRule="auto"/>
              <w:jc w:val="both"/>
              <w:rPr>
                <w:rFonts w:ascii="Times New Roman" w:hAnsi="Times New Roman" w:cs="Times New Roman"/>
              </w:rPr>
            </w:pPr>
            <w:r w:rsidRPr="005F225E">
              <w:rPr>
                <w:rFonts w:ascii="Times New Roman" w:hAnsi="Times New Roman" w:cs="Times New Roman"/>
              </w:rPr>
              <w:t>Week 8</w:t>
            </w:r>
          </w:p>
        </w:tc>
        <w:tc>
          <w:tcPr>
            <w:tcW w:w="890" w:type="dxa"/>
          </w:tcPr>
          <w:p w14:paraId="0A02DABC" w14:textId="77777777" w:rsidR="003123D6" w:rsidRPr="005F225E" w:rsidRDefault="003123D6" w:rsidP="00813313">
            <w:pPr>
              <w:spacing w:line="360" w:lineRule="auto"/>
              <w:jc w:val="both"/>
              <w:rPr>
                <w:rFonts w:ascii="Times New Roman" w:hAnsi="Times New Roman" w:cs="Times New Roman"/>
              </w:rPr>
            </w:pPr>
            <w:r w:rsidRPr="005F225E">
              <w:rPr>
                <w:rFonts w:ascii="Times New Roman" w:hAnsi="Times New Roman" w:cs="Times New Roman"/>
              </w:rPr>
              <w:t>Week 9</w:t>
            </w:r>
          </w:p>
        </w:tc>
      </w:tr>
      <w:tr w:rsidR="003123D6" w:rsidRPr="005F225E" w14:paraId="37D8B57E" w14:textId="77777777" w:rsidTr="00F75489">
        <w:tc>
          <w:tcPr>
            <w:tcW w:w="1003" w:type="dxa"/>
          </w:tcPr>
          <w:p w14:paraId="2677F42C" w14:textId="66A3F4F3" w:rsidR="003123D6" w:rsidRPr="005F225E" w:rsidRDefault="0047684B" w:rsidP="00813313">
            <w:pPr>
              <w:spacing w:line="360" w:lineRule="auto"/>
              <w:jc w:val="both"/>
              <w:rPr>
                <w:rFonts w:ascii="Times New Roman" w:hAnsi="Times New Roman" w:cs="Times New Roman"/>
              </w:rPr>
            </w:pPr>
            <w:r w:rsidRPr="005F225E">
              <w:rPr>
                <w:rFonts w:ascii="Times New Roman" w:hAnsi="Times New Roman" w:cs="Times New Roman"/>
              </w:rPr>
              <w:t>Analyse</w:t>
            </w:r>
            <w:r w:rsidR="003123D6" w:rsidRPr="005F225E">
              <w:rPr>
                <w:rFonts w:ascii="Times New Roman" w:hAnsi="Times New Roman" w:cs="Times New Roman"/>
              </w:rPr>
              <w:t xml:space="preserve"> research area</w:t>
            </w:r>
          </w:p>
        </w:tc>
        <w:tc>
          <w:tcPr>
            <w:tcW w:w="897" w:type="dxa"/>
            <w:shd w:val="clear" w:color="auto" w:fill="538135" w:themeFill="accent6" w:themeFillShade="BF"/>
          </w:tcPr>
          <w:p w14:paraId="62DF136D" w14:textId="77777777" w:rsidR="003123D6" w:rsidRPr="005F225E" w:rsidRDefault="003123D6" w:rsidP="00813313">
            <w:pPr>
              <w:spacing w:line="360" w:lineRule="auto"/>
              <w:jc w:val="both"/>
              <w:rPr>
                <w:rFonts w:ascii="Times New Roman" w:hAnsi="Times New Roman" w:cs="Times New Roman"/>
              </w:rPr>
            </w:pPr>
          </w:p>
        </w:tc>
        <w:tc>
          <w:tcPr>
            <w:tcW w:w="888" w:type="dxa"/>
          </w:tcPr>
          <w:p w14:paraId="22F91577" w14:textId="77777777" w:rsidR="003123D6" w:rsidRPr="005F225E" w:rsidRDefault="003123D6" w:rsidP="00813313">
            <w:pPr>
              <w:spacing w:line="360" w:lineRule="auto"/>
              <w:jc w:val="both"/>
              <w:rPr>
                <w:rFonts w:ascii="Times New Roman" w:hAnsi="Times New Roman" w:cs="Times New Roman"/>
              </w:rPr>
            </w:pPr>
          </w:p>
        </w:tc>
        <w:tc>
          <w:tcPr>
            <w:tcW w:w="888" w:type="dxa"/>
          </w:tcPr>
          <w:p w14:paraId="48B93A0A" w14:textId="77777777" w:rsidR="003123D6" w:rsidRPr="005F225E" w:rsidRDefault="003123D6" w:rsidP="00813313">
            <w:pPr>
              <w:spacing w:line="360" w:lineRule="auto"/>
              <w:jc w:val="both"/>
              <w:rPr>
                <w:rFonts w:ascii="Times New Roman" w:hAnsi="Times New Roman" w:cs="Times New Roman"/>
              </w:rPr>
            </w:pPr>
          </w:p>
        </w:tc>
        <w:tc>
          <w:tcPr>
            <w:tcW w:w="890" w:type="dxa"/>
          </w:tcPr>
          <w:p w14:paraId="04F47A3D" w14:textId="77777777" w:rsidR="003123D6" w:rsidRPr="005F225E" w:rsidRDefault="003123D6" w:rsidP="00813313">
            <w:pPr>
              <w:spacing w:line="360" w:lineRule="auto"/>
              <w:jc w:val="both"/>
              <w:rPr>
                <w:rFonts w:ascii="Times New Roman" w:hAnsi="Times New Roman" w:cs="Times New Roman"/>
              </w:rPr>
            </w:pPr>
          </w:p>
        </w:tc>
        <w:tc>
          <w:tcPr>
            <w:tcW w:w="890" w:type="dxa"/>
          </w:tcPr>
          <w:p w14:paraId="32021927" w14:textId="77777777" w:rsidR="003123D6" w:rsidRPr="005F225E" w:rsidRDefault="003123D6" w:rsidP="00813313">
            <w:pPr>
              <w:spacing w:line="360" w:lineRule="auto"/>
              <w:jc w:val="both"/>
              <w:rPr>
                <w:rFonts w:ascii="Times New Roman" w:hAnsi="Times New Roman" w:cs="Times New Roman"/>
              </w:rPr>
            </w:pPr>
          </w:p>
        </w:tc>
        <w:tc>
          <w:tcPr>
            <w:tcW w:w="890" w:type="dxa"/>
          </w:tcPr>
          <w:p w14:paraId="158BC057" w14:textId="77777777" w:rsidR="003123D6" w:rsidRPr="005F225E" w:rsidRDefault="003123D6" w:rsidP="00813313">
            <w:pPr>
              <w:spacing w:line="360" w:lineRule="auto"/>
              <w:jc w:val="both"/>
              <w:rPr>
                <w:rFonts w:ascii="Times New Roman" w:hAnsi="Times New Roman" w:cs="Times New Roman"/>
              </w:rPr>
            </w:pPr>
          </w:p>
        </w:tc>
        <w:tc>
          <w:tcPr>
            <w:tcW w:w="890" w:type="dxa"/>
          </w:tcPr>
          <w:p w14:paraId="2D5E94E9" w14:textId="77777777" w:rsidR="003123D6" w:rsidRPr="005F225E" w:rsidRDefault="003123D6" w:rsidP="00813313">
            <w:pPr>
              <w:spacing w:line="360" w:lineRule="auto"/>
              <w:jc w:val="both"/>
              <w:rPr>
                <w:rFonts w:ascii="Times New Roman" w:hAnsi="Times New Roman" w:cs="Times New Roman"/>
              </w:rPr>
            </w:pPr>
          </w:p>
        </w:tc>
        <w:tc>
          <w:tcPr>
            <w:tcW w:w="890" w:type="dxa"/>
          </w:tcPr>
          <w:p w14:paraId="2083772D" w14:textId="77777777" w:rsidR="003123D6" w:rsidRPr="005F225E" w:rsidRDefault="003123D6" w:rsidP="00813313">
            <w:pPr>
              <w:spacing w:line="360" w:lineRule="auto"/>
              <w:jc w:val="both"/>
              <w:rPr>
                <w:rFonts w:ascii="Times New Roman" w:hAnsi="Times New Roman" w:cs="Times New Roman"/>
              </w:rPr>
            </w:pPr>
          </w:p>
        </w:tc>
        <w:tc>
          <w:tcPr>
            <w:tcW w:w="890" w:type="dxa"/>
          </w:tcPr>
          <w:p w14:paraId="6E7FCC97" w14:textId="77777777" w:rsidR="003123D6" w:rsidRPr="005F225E" w:rsidRDefault="003123D6" w:rsidP="00813313">
            <w:pPr>
              <w:spacing w:line="360" w:lineRule="auto"/>
              <w:jc w:val="both"/>
              <w:rPr>
                <w:rFonts w:ascii="Times New Roman" w:hAnsi="Times New Roman" w:cs="Times New Roman"/>
              </w:rPr>
            </w:pPr>
          </w:p>
        </w:tc>
      </w:tr>
      <w:tr w:rsidR="003123D6" w:rsidRPr="005F225E" w14:paraId="3572906F" w14:textId="77777777" w:rsidTr="00F75489">
        <w:tc>
          <w:tcPr>
            <w:tcW w:w="1003" w:type="dxa"/>
          </w:tcPr>
          <w:p w14:paraId="0FB76756" w14:textId="77777777" w:rsidR="003123D6" w:rsidRPr="005F225E" w:rsidRDefault="003123D6" w:rsidP="00813313">
            <w:pPr>
              <w:spacing w:line="360" w:lineRule="auto"/>
              <w:jc w:val="both"/>
              <w:rPr>
                <w:rFonts w:ascii="Times New Roman" w:hAnsi="Times New Roman" w:cs="Times New Roman"/>
              </w:rPr>
            </w:pPr>
            <w:r w:rsidRPr="005F225E">
              <w:rPr>
                <w:rFonts w:ascii="Times New Roman" w:hAnsi="Times New Roman" w:cs="Times New Roman"/>
              </w:rPr>
              <w:lastRenderedPageBreak/>
              <w:t xml:space="preserve">Create research questions </w:t>
            </w:r>
          </w:p>
        </w:tc>
        <w:tc>
          <w:tcPr>
            <w:tcW w:w="897" w:type="dxa"/>
          </w:tcPr>
          <w:p w14:paraId="0A040970" w14:textId="77777777" w:rsidR="003123D6" w:rsidRPr="005F225E" w:rsidRDefault="003123D6" w:rsidP="00813313">
            <w:pPr>
              <w:spacing w:line="360" w:lineRule="auto"/>
              <w:jc w:val="both"/>
              <w:rPr>
                <w:rFonts w:ascii="Times New Roman" w:hAnsi="Times New Roman" w:cs="Times New Roman"/>
              </w:rPr>
            </w:pPr>
          </w:p>
        </w:tc>
        <w:tc>
          <w:tcPr>
            <w:tcW w:w="888" w:type="dxa"/>
            <w:shd w:val="clear" w:color="auto" w:fill="538135" w:themeFill="accent6" w:themeFillShade="BF"/>
          </w:tcPr>
          <w:p w14:paraId="57EAD432" w14:textId="77777777" w:rsidR="003123D6" w:rsidRPr="005F225E" w:rsidRDefault="003123D6" w:rsidP="00813313">
            <w:pPr>
              <w:spacing w:line="360" w:lineRule="auto"/>
              <w:jc w:val="both"/>
              <w:rPr>
                <w:rFonts w:ascii="Times New Roman" w:hAnsi="Times New Roman" w:cs="Times New Roman"/>
              </w:rPr>
            </w:pPr>
          </w:p>
        </w:tc>
        <w:tc>
          <w:tcPr>
            <w:tcW w:w="888" w:type="dxa"/>
          </w:tcPr>
          <w:p w14:paraId="66DB5914" w14:textId="77777777" w:rsidR="003123D6" w:rsidRPr="005F225E" w:rsidRDefault="003123D6" w:rsidP="00813313">
            <w:pPr>
              <w:spacing w:line="360" w:lineRule="auto"/>
              <w:jc w:val="both"/>
              <w:rPr>
                <w:rFonts w:ascii="Times New Roman" w:hAnsi="Times New Roman" w:cs="Times New Roman"/>
              </w:rPr>
            </w:pPr>
          </w:p>
        </w:tc>
        <w:tc>
          <w:tcPr>
            <w:tcW w:w="890" w:type="dxa"/>
          </w:tcPr>
          <w:p w14:paraId="07F54915" w14:textId="77777777" w:rsidR="003123D6" w:rsidRPr="005F225E" w:rsidRDefault="003123D6" w:rsidP="00813313">
            <w:pPr>
              <w:spacing w:line="360" w:lineRule="auto"/>
              <w:jc w:val="both"/>
              <w:rPr>
                <w:rFonts w:ascii="Times New Roman" w:hAnsi="Times New Roman" w:cs="Times New Roman"/>
              </w:rPr>
            </w:pPr>
          </w:p>
        </w:tc>
        <w:tc>
          <w:tcPr>
            <w:tcW w:w="890" w:type="dxa"/>
          </w:tcPr>
          <w:p w14:paraId="680164EC" w14:textId="77777777" w:rsidR="003123D6" w:rsidRPr="005F225E" w:rsidRDefault="003123D6" w:rsidP="00813313">
            <w:pPr>
              <w:spacing w:line="360" w:lineRule="auto"/>
              <w:jc w:val="both"/>
              <w:rPr>
                <w:rFonts w:ascii="Times New Roman" w:hAnsi="Times New Roman" w:cs="Times New Roman"/>
              </w:rPr>
            </w:pPr>
          </w:p>
        </w:tc>
        <w:tc>
          <w:tcPr>
            <w:tcW w:w="890" w:type="dxa"/>
          </w:tcPr>
          <w:p w14:paraId="188997B7" w14:textId="77777777" w:rsidR="003123D6" w:rsidRPr="005F225E" w:rsidRDefault="003123D6" w:rsidP="00813313">
            <w:pPr>
              <w:spacing w:line="360" w:lineRule="auto"/>
              <w:jc w:val="both"/>
              <w:rPr>
                <w:rFonts w:ascii="Times New Roman" w:hAnsi="Times New Roman" w:cs="Times New Roman"/>
              </w:rPr>
            </w:pPr>
          </w:p>
        </w:tc>
        <w:tc>
          <w:tcPr>
            <w:tcW w:w="890" w:type="dxa"/>
          </w:tcPr>
          <w:p w14:paraId="718E031F" w14:textId="77777777" w:rsidR="003123D6" w:rsidRPr="005F225E" w:rsidRDefault="003123D6" w:rsidP="00813313">
            <w:pPr>
              <w:spacing w:line="360" w:lineRule="auto"/>
              <w:jc w:val="both"/>
              <w:rPr>
                <w:rFonts w:ascii="Times New Roman" w:hAnsi="Times New Roman" w:cs="Times New Roman"/>
              </w:rPr>
            </w:pPr>
          </w:p>
        </w:tc>
        <w:tc>
          <w:tcPr>
            <w:tcW w:w="890" w:type="dxa"/>
          </w:tcPr>
          <w:p w14:paraId="701AAC94" w14:textId="77777777" w:rsidR="003123D6" w:rsidRPr="005F225E" w:rsidRDefault="003123D6" w:rsidP="00813313">
            <w:pPr>
              <w:spacing w:line="360" w:lineRule="auto"/>
              <w:jc w:val="both"/>
              <w:rPr>
                <w:rFonts w:ascii="Times New Roman" w:hAnsi="Times New Roman" w:cs="Times New Roman"/>
              </w:rPr>
            </w:pPr>
          </w:p>
        </w:tc>
        <w:tc>
          <w:tcPr>
            <w:tcW w:w="890" w:type="dxa"/>
          </w:tcPr>
          <w:p w14:paraId="4A5B8E65" w14:textId="77777777" w:rsidR="003123D6" w:rsidRPr="005F225E" w:rsidRDefault="003123D6" w:rsidP="00813313">
            <w:pPr>
              <w:spacing w:line="360" w:lineRule="auto"/>
              <w:jc w:val="both"/>
              <w:rPr>
                <w:rFonts w:ascii="Times New Roman" w:hAnsi="Times New Roman" w:cs="Times New Roman"/>
              </w:rPr>
            </w:pPr>
          </w:p>
        </w:tc>
      </w:tr>
      <w:tr w:rsidR="003123D6" w:rsidRPr="005F225E" w14:paraId="7A28A3D3" w14:textId="77777777" w:rsidTr="00F75489">
        <w:tc>
          <w:tcPr>
            <w:tcW w:w="1003" w:type="dxa"/>
          </w:tcPr>
          <w:p w14:paraId="071BC0B4" w14:textId="77777777" w:rsidR="003123D6" w:rsidRPr="005F225E" w:rsidRDefault="003123D6" w:rsidP="00813313">
            <w:pPr>
              <w:spacing w:line="360" w:lineRule="auto"/>
              <w:jc w:val="both"/>
              <w:rPr>
                <w:rFonts w:ascii="Times New Roman" w:hAnsi="Times New Roman" w:cs="Times New Roman"/>
              </w:rPr>
            </w:pPr>
            <w:r w:rsidRPr="005F225E">
              <w:rPr>
                <w:rFonts w:ascii="Times New Roman" w:hAnsi="Times New Roman" w:cs="Times New Roman"/>
              </w:rPr>
              <w:t xml:space="preserve">Write research proposal </w:t>
            </w:r>
          </w:p>
        </w:tc>
        <w:tc>
          <w:tcPr>
            <w:tcW w:w="897" w:type="dxa"/>
          </w:tcPr>
          <w:p w14:paraId="4EBC6CB7" w14:textId="77777777" w:rsidR="003123D6" w:rsidRPr="005F225E" w:rsidRDefault="003123D6" w:rsidP="00813313">
            <w:pPr>
              <w:spacing w:line="360" w:lineRule="auto"/>
              <w:jc w:val="both"/>
              <w:rPr>
                <w:rFonts w:ascii="Times New Roman" w:hAnsi="Times New Roman" w:cs="Times New Roman"/>
              </w:rPr>
            </w:pPr>
          </w:p>
        </w:tc>
        <w:tc>
          <w:tcPr>
            <w:tcW w:w="888" w:type="dxa"/>
            <w:shd w:val="clear" w:color="auto" w:fill="538135" w:themeFill="accent6" w:themeFillShade="BF"/>
          </w:tcPr>
          <w:p w14:paraId="2DA39295" w14:textId="77777777" w:rsidR="003123D6" w:rsidRPr="005F225E" w:rsidRDefault="003123D6" w:rsidP="00813313">
            <w:pPr>
              <w:spacing w:line="360" w:lineRule="auto"/>
              <w:jc w:val="both"/>
              <w:rPr>
                <w:rFonts w:ascii="Times New Roman" w:hAnsi="Times New Roman" w:cs="Times New Roman"/>
              </w:rPr>
            </w:pPr>
          </w:p>
        </w:tc>
        <w:tc>
          <w:tcPr>
            <w:tcW w:w="888" w:type="dxa"/>
          </w:tcPr>
          <w:p w14:paraId="773B1965" w14:textId="77777777" w:rsidR="003123D6" w:rsidRPr="005F225E" w:rsidRDefault="003123D6" w:rsidP="00813313">
            <w:pPr>
              <w:spacing w:line="360" w:lineRule="auto"/>
              <w:jc w:val="both"/>
              <w:rPr>
                <w:rFonts w:ascii="Times New Roman" w:hAnsi="Times New Roman" w:cs="Times New Roman"/>
              </w:rPr>
            </w:pPr>
          </w:p>
        </w:tc>
        <w:tc>
          <w:tcPr>
            <w:tcW w:w="890" w:type="dxa"/>
          </w:tcPr>
          <w:p w14:paraId="314A2B88" w14:textId="77777777" w:rsidR="003123D6" w:rsidRPr="005F225E" w:rsidRDefault="003123D6" w:rsidP="00813313">
            <w:pPr>
              <w:spacing w:line="360" w:lineRule="auto"/>
              <w:jc w:val="both"/>
              <w:rPr>
                <w:rFonts w:ascii="Times New Roman" w:hAnsi="Times New Roman" w:cs="Times New Roman"/>
              </w:rPr>
            </w:pPr>
          </w:p>
        </w:tc>
        <w:tc>
          <w:tcPr>
            <w:tcW w:w="890" w:type="dxa"/>
          </w:tcPr>
          <w:p w14:paraId="0574D35B" w14:textId="77777777" w:rsidR="003123D6" w:rsidRPr="005F225E" w:rsidRDefault="003123D6" w:rsidP="00813313">
            <w:pPr>
              <w:spacing w:line="360" w:lineRule="auto"/>
              <w:jc w:val="both"/>
              <w:rPr>
                <w:rFonts w:ascii="Times New Roman" w:hAnsi="Times New Roman" w:cs="Times New Roman"/>
              </w:rPr>
            </w:pPr>
          </w:p>
        </w:tc>
        <w:tc>
          <w:tcPr>
            <w:tcW w:w="890" w:type="dxa"/>
          </w:tcPr>
          <w:p w14:paraId="6DDD0074" w14:textId="77777777" w:rsidR="003123D6" w:rsidRPr="005F225E" w:rsidRDefault="003123D6" w:rsidP="00813313">
            <w:pPr>
              <w:spacing w:line="360" w:lineRule="auto"/>
              <w:jc w:val="both"/>
              <w:rPr>
                <w:rFonts w:ascii="Times New Roman" w:hAnsi="Times New Roman" w:cs="Times New Roman"/>
              </w:rPr>
            </w:pPr>
          </w:p>
        </w:tc>
        <w:tc>
          <w:tcPr>
            <w:tcW w:w="890" w:type="dxa"/>
          </w:tcPr>
          <w:p w14:paraId="52675D66" w14:textId="77777777" w:rsidR="003123D6" w:rsidRPr="005F225E" w:rsidRDefault="003123D6" w:rsidP="00813313">
            <w:pPr>
              <w:spacing w:line="360" w:lineRule="auto"/>
              <w:jc w:val="both"/>
              <w:rPr>
                <w:rFonts w:ascii="Times New Roman" w:hAnsi="Times New Roman" w:cs="Times New Roman"/>
              </w:rPr>
            </w:pPr>
          </w:p>
        </w:tc>
        <w:tc>
          <w:tcPr>
            <w:tcW w:w="890" w:type="dxa"/>
          </w:tcPr>
          <w:p w14:paraId="6276E440" w14:textId="77777777" w:rsidR="003123D6" w:rsidRPr="005F225E" w:rsidRDefault="003123D6" w:rsidP="00813313">
            <w:pPr>
              <w:spacing w:line="360" w:lineRule="auto"/>
              <w:jc w:val="both"/>
              <w:rPr>
                <w:rFonts w:ascii="Times New Roman" w:hAnsi="Times New Roman" w:cs="Times New Roman"/>
              </w:rPr>
            </w:pPr>
          </w:p>
        </w:tc>
        <w:tc>
          <w:tcPr>
            <w:tcW w:w="890" w:type="dxa"/>
          </w:tcPr>
          <w:p w14:paraId="061F4F0F" w14:textId="77777777" w:rsidR="003123D6" w:rsidRPr="005F225E" w:rsidRDefault="003123D6" w:rsidP="00813313">
            <w:pPr>
              <w:spacing w:line="360" w:lineRule="auto"/>
              <w:jc w:val="both"/>
              <w:rPr>
                <w:rFonts w:ascii="Times New Roman" w:hAnsi="Times New Roman" w:cs="Times New Roman"/>
              </w:rPr>
            </w:pPr>
          </w:p>
        </w:tc>
      </w:tr>
      <w:tr w:rsidR="003123D6" w:rsidRPr="005F225E" w14:paraId="08A709D4" w14:textId="77777777" w:rsidTr="00F75489">
        <w:tc>
          <w:tcPr>
            <w:tcW w:w="1003" w:type="dxa"/>
          </w:tcPr>
          <w:p w14:paraId="0421CA65" w14:textId="77777777" w:rsidR="003123D6" w:rsidRPr="005F225E" w:rsidRDefault="003123D6" w:rsidP="00813313">
            <w:pPr>
              <w:spacing w:line="360" w:lineRule="auto"/>
              <w:jc w:val="both"/>
              <w:rPr>
                <w:rFonts w:ascii="Times New Roman" w:hAnsi="Times New Roman" w:cs="Times New Roman"/>
              </w:rPr>
            </w:pPr>
            <w:r w:rsidRPr="005F225E">
              <w:rPr>
                <w:rFonts w:ascii="Times New Roman" w:hAnsi="Times New Roman" w:cs="Times New Roman"/>
              </w:rPr>
              <w:t xml:space="preserve">Literature Review </w:t>
            </w:r>
          </w:p>
        </w:tc>
        <w:tc>
          <w:tcPr>
            <w:tcW w:w="897" w:type="dxa"/>
          </w:tcPr>
          <w:p w14:paraId="1F5E382B" w14:textId="77777777" w:rsidR="003123D6" w:rsidRPr="005F225E" w:rsidRDefault="003123D6" w:rsidP="00813313">
            <w:pPr>
              <w:spacing w:line="360" w:lineRule="auto"/>
              <w:jc w:val="both"/>
              <w:rPr>
                <w:rFonts w:ascii="Times New Roman" w:hAnsi="Times New Roman" w:cs="Times New Roman"/>
              </w:rPr>
            </w:pPr>
          </w:p>
        </w:tc>
        <w:tc>
          <w:tcPr>
            <w:tcW w:w="888" w:type="dxa"/>
            <w:shd w:val="clear" w:color="auto" w:fill="538135" w:themeFill="accent6" w:themeFillShade="BF"/>
          </w:tcPr>
          <w:p w14:paraId="7C9D9B4A" w14:textId="77777777" w:rsidR="003123D6" w:rsidRPr="005F225E" w:rsidRDefault="003123D6" w:rsidP="00813313">
            <w:pPr>
              <w:spacing w:line="360" w:lineRule="auto"/>
              <w:jc w:val="both"/>
              <w:rPr>
                <w:rFonts w:ascii="Times New Roman" w:hAnsi="Times New Roman" w:cs="Times New Roman"/>
              </w:rPr>
            </w:pPr>
          </w:p>
        </w:tc>
        <w:tc>
          <w:tcPr>
            <w:tcW w:w="888" w:type="dxa"/>
            <w:shd w:val="clear" w:color="auto" w:fill="538135" w:themeFill="accent6" w:themeFillShade="BF"/>
          </w:tcPr>
          <w:p w14:paraId="455B65A3" w14:textId="77777777" w:rsidR="003123D6" w:rsidRPr="005F225E" w:rsidRDefault="003123D6" w:rsidP="00813313">
            <w:pPr>
              <w:spacing w:line="360" w:lineRule="auto"/>
              <w:jc w:val="both"/>
              <w:rPr>
                <w:rFonts w:ascii="Times New Roman" w:hAnsi="Times New Roman" w:cs="Times New Roman"/>
              </w:rPr>
            </w:pPr>
          </w:p>
        </w:tc>
        <w:tc>
          <w:tcPr>
            <w:tcW w:w="890" w:type="dxa"/>
          </w:tcPr>
          <w:p w14:paraId="5E56EC83" w14:textId="77777777" w:rsidR="003123D6" w:rsidRPr="005F225E" w:rsidRDefault="003123D6" w:rsidP="00813313">
            <w:pPr>
              <w:spacing w:line="360" w:lineRule="auto"/>
              <w:jc w:val="both"/>
              <w:rPr>
                <w:rFonts w:ascii="Times New Roman" w:hAnsi="Times New Roman" w:cs="Times New Roman"/>
              </w:rPr>
            </w:pPr>
          </w:p>
        </w:tc>
        <w:tc>
          <w:tcPr>
            <w:tcW w:w="890" w:type="dxa"/>
          </w:tcPr>
          <w:p w14:paraId="47BC56AC" w14:textId="77777777" w:rsidR="003123D6" w:rsidRPr="005F225E" w:rsidRDefault="003123D6" w:rsidP="00813313">
            <w:pPr>
              <w:spacing w:line="360" w:lineRule="auto"/>
              <w:jc w:val="both"/>
              <w:rPr>
                <w:rFonts w:ascii="Times New Roman" w:hAnsi="Times New Roman" w:cs="Times New Roman"/>
              </w:rPr>
            </w:pPr>
          </w:p>
        </w:tc>
        <w:tc>
          <w:tcPr>
            <w:tcW w:w="890" w:type="dxa"/>
          </w:tcPr>
          <w:p w14:paraId="1F55F2B5" w14:textId="77777777" w:rsidR="003123D6" w:rsidRPr="005F225E" w:rsidRDefault="003123D6" w:rsidP="00813313">
            <w:pPr>
              <w:spacing w:line="360" w:lineRule="auto"/>
              <w:jc w:val="both"/>
              <w:rPr>
                <w:rFonts w:ascii="Times New Roman" w:hAnsi="Times New Roman" w:cs="Times New Roman"/>
              </w:rPr>
            </w:pPr>
          </w:p>
        </w:tc>
        <w:tc>
          <w:tcPr>
            <w:tcW w:w="890" w:type="dxa"/>
          </w:tcPr>
          <w:p w14:paraId="3F4CC4A6" w14:textId="77777777" w:rsidR="003123D6" w:rsidRPr="005F225E" w:rsidRDefault="003123D6" w:rsidP="00813313">
            <w:pPr>
              <w:spacing w:line="360" w:lineRule="auto"/>
              <w:jc w:val="both"/>
              <w:rPr>
                <w:rFonts w:ascii="Times New Roman" w:hAnsi="Times New Roman" w:cs="Times New Roman"/>
              </w:rPr>
            </w:pPr>
          </w:p>
        </w:tc>
        <w:tc>
          <w:tcPr>
            <w:tcW w:w="890" w:type="dxa"/>
          </w:tcPr>
          <w:p w14:paraId="7F20E54C" w14:textId="77777777" w:rsidR="003123D6" w:rsidRPr="005F225E" w:rsidRDefault="003123D6" w:rsidP="00813313">
            <w:pPr>
              <w:spacing w:line="360" w:lineRule="auto"/>
              <w:jc w:val="both"/>
              <w:rPr>
                <w:rFonts w:ascii="Times New Roman" w:hAnsi="Times New Roman" w:cs="Times New Roman"/>
              </w:rPr>
            </w:pPr>
          </w:p>
        </w:tc>
        <w:tc>
          <w:tcPr>
            <w:tcW w:w="890" w:type="dxa"/>
          </w:tcPr>
          <w:p w14:paraId="2C09A260" w14:textId="77777777" w:rsidR="003123D6" w:rsidRPr="005F225E" w:rsidRDefault="003123D6" w:rsidP="00813313">
            <w:pPr>
              <w:spacing w:line="360" w:lineRule="auto"/>
              <w:jc w:val="both"/>
              <w:rPr>
                <w:rFonts w:ascii="Times New Roman" w:hAnsi="Times New Roman" w:cs="Times New Roman"/>
              </w:rPr>
            </w:pPr>
          </w:p>
        </w:tc>
      </w:tr>
      <w:tr w:rsidR="003123D6" w:rsidRPr="005F225E" w14:paraId="05459E3C" w14:textId="77777777" w:rsidTr="00F75489">
        <w:tc>
          <w:tcPr>
            <w:tcW w:w="1003" w:type="dxa"/>
          </w:tcPr>
          <w:p w14:paraId="0B30D266" w14:textId="77777777" w:rsidR="003123D6" w:rsidRPr="005F225E" w:rsidRDefault="003123D6" w:rsidP="00813313">
            <w:pPr>
              <w:spacing w:line="360" w:lineRule="auto"/>
              <w:jc w:val="both"/>
              <w:rPr>
                <w:rFonts w:ascii="Times New Roman" w:hAnsi="Times New Roman" w:cs="Times New Roman"/>
              </w:rPr>
            </w:pPr>
            <w:r w:rsidRPr="005F225E">
              <w:rPr>
                <w:rFonts w:ascii="Times New Roman" w:hAnsi="Times New Roman" w:cs="Times New Roman"/>
              </w:rPr>
              <w:t xml:space="preserve">Collection of Data </w:t>
            </w:r>
          </w:p>
        </w:tc>
        <w:tc>
          <w:tcPr>
            <w:tcW w:w="897" w:type="dxa"/>
          </w:tcPr>
          <w:p w14:paraId="6B04585C" w14:textId="77777777" w:rsidR="003123D6" w:rsidRPr="005F225E" w:rsidRDefault="003123D6" w:rsidP="00813313">
            <w:pPr>
              <w:spacing w:line="360" w:lineRule="auto"/>
              <w:jc w:val="both"/>
              <w:rPr>
                <w:rFonts w:ascii="Times New Roman" w:hAnsi="Times New Roman" w:cs="Times New Roman"/>
              </w:rPr>
            </w:pPr>
          </w:p>
        </w:tc>
        <w:tc>
          <w:tcPr>
            <w:tcW w:w="888" w:type="dxa"/>
          </w:tcPr>
          <w:p w14:paraId="20BEC24D" w14:textId="77777777" w:rsidR="003123D6" w:rsidRPr="005F225E" w:rsidRDefault="003123D6" w:rsidP="00813313">
            <w:pPr>
              <w:spacing w:line="360" w:lineRule="auto"/>
              <w:jc w:val="both"/>
              <w:rPr>
                <w:rFonts w:ascii="Times New Roman" w:hAnsi="Times New Roman" w:cs="Times New Roman"/>
              </w:rPr>
            </w:pPr>
          </w:p>
        </w:tc>
        <w:tc>
          <w:tcPr>
            <w:tcW w:w="888" w:type="dxa"/>
          </w:tcPr>
          <w:p w14:paraId="5130C7A2" w14:textId="77777777" w:rsidR="003123D6" w:rsidRPr="005F225E" w:rsidRDefault="003123D6" w:rsidP="00813313">
            <w:pPr>
              <w:spacing w:line="360" w:lineRule="auto"/>
              <w:jc w:val="both"/>
              <w:rPr>
                <w:rFonts w:ascii="Times New Roman" w:hAnsi="Times New Roman" w:cs="Times New Roman"/>
              </w:rPr>
            </w:pPr>
          </w:p>
        </w:tc>
        <w:tc>
          <w:tcPr>
            <w:tcW w:w="890" w:type="dxa"/>
            <w:shd w:val="clear" w:color="auto" w:fill="538135" w:themeFill="accent6" w:themeFillShade="BF"/>
          </w:tcPr>
          <w:p w14:paraId="57676C84" w14:textId="77777777" w:rsidR="003123D6" w:rsidRPr="005F225E" w:rsidRDefault="003123D6" w:rsidP="00813313">
            <w:pPr>
              <w:spacing w:line="360" w:lineRule="auto"/>
              <w:jc w:val="both"/>
              <w:rPr>
                <w:rFonts w:ascii="Times New Roman" w:hAnsi="Times New Roman" w:cs="Times New Roman"/>
              </w:rPr>
            </w:pPr>
          </w:p>
        </w:tc>
        <w:tc>
          <w:tcPr>
            <w:tcW w:w="890" w:type="dxa"/>
            <w:shd w:val="clear" w:color="auto" w:fill="538135" w:themeFill="accent6" w:themeFillShade="BF"/>
          </w:tcPr>
          <w:p w14:paraId="35BAD58D" w14:textId="77777777" w:rsidR="003123D6" w:rsidRPr="005F225E" w:rsidRDefault="003123D6" w:rsidP="00813313">
            <w:pPr>
              <w:spacing w:line="360" w:lineRule="auto"/>
              <w:jc w:val="both"/>
              <w:rPr>
                <w:rFonts w:ascii="Times New Roman" w:hAnsi="Times New Roman" w:cs="Times New Roman"/>
              </w:rPr>
            </w:pPr>
          </w:p>
        </w:tc>
        <w:tc>
          <w:tcPr>
            <w:tcW w:w="890" w:type="dxa"/>
          </w:tcPr>
          <w:p w14:paraId="5B9F54A4" w14:textId="77777777" w:rsidR="003123D6" w:rsidRPr="005F225E" w:rsidRDefault="003123D6" w:rsidP="00813313">
            <w:pPr>
              <w:spacing w:line="360" w:lineRule="auto"/>
              <w:jc w:val="both"/>
              <w:rPr>
                <w:rFonts w:ascii="Times New Roman" w:hAnsi="Times New Roman" w:cs="Times New Roman"/>
              </w:rPr>
            </w:pPr>
          </w:p>
        </w:tc>
        <w:tc>
          <w:tcPr>
            <w:tcW w:w="890" w:type="dxa"/>
          </w:tcPr>
          <w:p w14:paraId="0A7F104B" w14:textId="77777777" w:rsidR="003123D6" w:rsidRPr="005F225E" w:rsidRDefault="003123D6" w:rsidP="00813313">
            <w:pPr>
              <w:spacing w:line="360" w:lineRule="auto"/>
              <w:jc w:val="both"/>
              <w:rPr>
                <w:rFonts w:ascii="Times New Roman" w:hAnsi="Times New Roman" w:cs="Times New Roman"/>
              </w:rPr>
            </w:pPr>
          </w:p>
        </w:tc>
        <w:tc>
          <w:tcPr>
            <w:tcW w:w="890" w:type="dxa"/>
          </w:tcPr>
          <w:p w14:paraId="47A0B243" w14:textId="77777777" w:rsidR="003123D6" w:rsidRPr="005F225E" w:rsidRDefault="003123D6" w:rsidP="00813313">
            <w:pPr>
              <w:spacing w:line="360" w:lineRule="auto"/>
              <w:jc w:val="both"/>
              <w:rPr>
                <w:rFonts w:ascii="Times New Roman" w:hAnsi="Times New Roman" w:cs="Times New Roman"/>
              </w:rPr>
            </w:pPr>
          </w:p>
        </w:tc>
        <w:tc>
          <w:tcPr>
            <w:tcW w:w="890" w:type="dxa"/>
          </w:tcPr>
          <w:p w14:paraId="7AE383D6" w14:textId="77777777" w:rsidR="003123D6" w:rsidRPr="005F225E" w:rsidRDefault="003123D6" w:rsidP="00813313">
            <w:pPr>
              <w:spacing w:line="360" w:lineRule="auto"/>
              <w:jc w:val="both"/>
              <w:rPr>
                <w:rFonts w:ascii="Times New Roman" w:hAnsi="Times New Roman" w:cs="Times New Roman"/>
              </w:rPr>
            </w:pPr>
          </w:p>
        </w:tc>
      </w:tr>
      <w:tr w:rsidR="003123D6" w:rsidRPr="005F225E" w14:paraId="1809C7E8" w14:textId="77777777" w:rsidTr="00F75489">
        <w:tc>
          <w:tcPr>
            <w:tcW w:w="1003" w:type="dxa"/>
          </w:tcPr>
          <w:p w14:paraId="5AD41014" w14:textId="77777777" w:rsidR="003123D6" w:rsidRPr="005F225E" w:rsidRDefault="003123D6" w:rsidP="00813313">
            <w:pPr>
              <w:spacing w:line="360" w:lineRule="auto"/>
              <w:jc w:val="both"/>
              <w:rPr>
                <w:rFonts w:ascii="Times New Roman" w:hAnsi="Times New Roman" w:cs="Times New Roman"/>
              </w:rPr>
            </w:pPr>
            <w:r w:rsidRPr="005F225E">
              <w:rPr>
                <w:rFonts w:ascii="Times New Roman" w:hAnsi="Times New Roman" w:cs="Times New Roman"/>
              </w:rPr>
              <w:t xml:space="preserve">Data Analysis </w:t>
            </w:r>
          </w:p>
        </w:tc>
        <w:tc>
          <w:tcPr>
            <w:tcW w:w="897" w:type="dxa"/>
          </w:tcPr>
          <w:p w14:paraId="1479B685" w14:textId="77777777" w:rsidR="003123D6" w:rsidRPr="005F225E" w:rsidRDefault="003123D6" w:rsidP="00813313">
            <w:pPr>
              <w:spacing w:line="360" w:lineRule="auto"/>
              <w:jc w:val="both"/>
              <w:rPr>
                <w:rFonts w:ascii="Times New Roman" w:hAnsi="Times New Roman" w:cs="Times New Roman"/>
              </w:rPr>
            </w:pPr>
          </w:p>
        </w:tc>
        <w:tc>
          <w:tcPr>
            <w:tcW w:w="888" w:type="dxa"/>
          </w:tcPr>
          <w:p w14:paraId="1C5BCB55" w14:textId="77777777" w:rsidR="003123D6" w:rsidRPr="005F225E" w:rsidRDefault="003123D6" w:rsidP="00813313">
            <w:pPr>
              <w:spacing w:line="360" w:lineRule="auto"/>
              <w:jc w:val="both"/>
              <w:rPr>
                <w:rFonts w:ascii="Times New Roman" w:hAnsi="Times New Roman" w:cs="Times New Roman"/>
              </w:rPr>
            </w:pPr>
          </w:p>
        </w:tc>
        <w:tc>
          <w:tcPr>
            <w:tcW w:w="888" w:type="dxa"/>
          </w:tcPr>
          <w:p w14:paraId="08944C81" w14:textId="77777777" w:rsidR="003123D6" w:rsidRPr="005F225E" w:rsidRDefault="003123D6" w:rsidP="00813313">
            <w:pPr>
              <w:spacing w:line="360" w:lineRule="auto"/>
              <w:jc w:val="both"/>
              <w:rPr>
                <w:rFonts w:ascii="Times New Roman" w:hAnsi="Times New Roman" w:cs="Times New Roman"/>
              </w:rPr>
            </w:pPr>
          </w:p>
        </w:tc>
        <w:tc>
          <w:tcPr>
            <w:tcW w:w="890" w:type="dxa"/>
          </w:tcPr>
          <w:p w14:paraId="3C47B56C" w14:textId="77777777" w:rsidR="003123D6" w:rsidRPr="005F225E" w:rsidRDefault="003123D6" w:rsidP="00813313">
            <w:pPr>
              <w:spacing w:line="360" w:lineRule="auto"/>
              <w:jc w:val="both"/>
              <w:rPr>
                <w:rFonts w:ascii="Times New Roman" w:hAnsi="Times New Roman" w:cs="Times New Roman"/>
              </w:rPr>
            </w:pPr>
          </w:p>
        </w:tc>
        <w:tc>
          <w:tcPr>
            <w:tcW w:w="890" w:type="dxa"/>
            <w:shd w:val="clear" w:color="auto" w:fill="538135" w:themeFill="accent6" w:themeFillShade="BF"/>
          </w:tcPr>
          <w:p w14:paraId="2607D1CB" w14:textId="77777777" w:rsidR="003123D6" w:rsidRPr="005F225E" w:rsidRDefault="003123D6" w:rsidP="00813313">
            <w:pPr>
              <w:spacing w:line="360" w:lineRule="auto"/>
              <w:jc w:val="both"/>
              <w:rPr>
                <w:rFonts w:ascii="Times New Roman" w:hAnsi="Times New Roman" w:cs="Times New Roman"/>
              </w:rPr>
            </w:pPr>
          </w:p>
        </w:tc>
        <w:tc>
          <w:tcPr>
            <w:tcW w:w="890" w:type="dxa"/>
          </w:tcPr>
          <w:p w14:paraId="15081F42" w14:textId="77777777" w:rsidR="003123D6" w:rsidRPr="005F225E" w:rsidRDefault="003123D6" w:rsidP="00813313">
            <w:pPr>
              <w:spacing w:line="360" w:lineRule="auto"/>
              <w:jc w:val="both"/>
              <w:rPr>
                <w:rFonts w:ascii="Times New Roman" w:hAnsi="Times New Roman" w:cs="Times New Roman"/>
              </w:rPr>
            </w:pPr>
          </w:p>
        </w:tc>
        <w:tc>
          <w:tcPr>
            <w:tcW w:w="890" w:type="dxa"/>
          </w:tcPr>
          <w:p w14:paraId="73A3D787" w14:textId="77777777" w:rsidR="003123D6" w:rsidRPr="005F225E" w:rsidRDefault="003123D6" w:rsidP="00813313">
            <w:pPr>
              <w:spacing w:line="360" w:lineRule="auto"/>
              <w:jc w:val="both"/>
              <w:rPr>
                <w:rFonts w:ascii="Times New Roman" w:hAnsi="Times New Roman" w:cs="Times New Roman"/>
              </w:rPr>
            </w:pPr>
          </w:p>
        </w:tc>
        <w:tc>
          <w:tcPr>
            <w:tcW w:w="890" w:type="dxa"/>
          </w:tcPr>
          <w:p w14:paraId="6F904ADB" w14:textId="77777777" w:rsidR="003123D6" w:rsidRPr="005F225E" w:rsidRDefault="003123D6" w:rsidP="00813313">
            <w:pPr>
              <w:spacing w:line="360" w:lineRule="auto"/>
              <w:jc w:val="both"/>
              <w:rPr>
                <w:rFonts w:ascii="Times New Roman" w:hAnsi="Times New Roman" w:cs="Times New Roman"/>
              </w:rPr>
            </w:pPr>
          </w:p>
        </w:tc>
        <w:tc>
          <w:tcPr>
            <w:tcW w:w="890" w:type="dxa"/>
          </w:tcPr>
          <w:p w14:paraId="0D94944B" w14:textId="77777777" w:rsidR="003123D6" w:rsidRPr="005F225E" w:rsidRDefault="003123D6" w:rsidP="00813313">
            <w:pPr>
              <w:spacing w:line="360" w:lineRule="auto"/>
              <w:jc w:val="both"/>
              <w:rPr>
                <w:rFonts w:ascii="Times New Roman" w:hAnsi="Times New Roman" w:cs="Times New Roman"/>
              </w:rPr>
            </w:pPr>
          </w:p>
        </w:tc>
      </w:tr>
      <w:tr w:rsidR="003123D6" w:rsidRPr="005F225E" w14:paraId="58D445D4" w14:textId="77777777" w:rsidTr="00F75489">
        <w:tc>
          <w:tcPr>
            <w:tcW w:w="1003" w:type="dxa"/>
          </w:tcPr>
          <w:p w14:paraId="4A46CDC5" w14:textId="77777777" w:rsidR="003123D6" w:rsidRPr="005F225E" w:rsidRDefault="003123D6" w:rsidP="00813313">
            <w:pPr>
              <w:spacing w:line="360" w:lineRule="auto"/>
              <w:jc w:val="both"/>
              <w:rPr>
                <w:rFonts w:ascii="Times New Roman" w:hAnsi="Times New Roman" w:cs="Times New Roman"/>
              </w:rPr>
            </w:pPr>
            <w:r w:rsidRPr="005F225E">
              <w:rPr>
                <w:rFonts w:ascii="Times New Roman" w:hAnsi="Times New Roman" w:cs="Times New Roman"/>
              </w:rPr>
              <w:t xml:space="preserve">Interpretation of Data </w:t>
            </w:r>
          </w:p>
        </w:tc>
        <w:tc>
          <w:tcPr>
            <w:tcW w:w="897" w:type="dxa"/>
          </w:tcPr>
          <w:p w14:paraId="1950EB24" w14:textId="77777777" w:rsidR="003123D6" w:rsidRPr="005F225E" w:rsidRDefault="003123D6" w:rsidP="00813313">
            <w:pPr>
              <w:spacing w:line="360" w:lineRule="auto"/>
              <w:jc w:val="both"/>
              <w:rPr>
                <w:rFonts w:ascii="Times New Roman" w:hAnsi="Times New Roman" w:cs="Times New Roman"/>
              </w:rPr>
            </w:pPr>
          </w:p>
        </w:tc>
        <w:tc>
          <w:tcPr>
            <w:tcW w:w="888" w:type="dxa"/>
          </w:tcPr>
          <w:p w14:paraId="50597F1F" w14:textId="77777777" w:rsidR="003123D6" w:rsidRPr="005F225E" w:rsidRDefault="003123D6" w:rsidP="00813313">
            <w:pPr>
              <w:spacing w:line="360" w:lineRule="auto"/>
              <w:jc w:val="both"/>
              <w:rPr>
                <w:rFonts w:ascii="Times New Roman" w:hAnsi="Times New Roman" w:cs="Times New Roman"/>
              </w:rPr>
            </w:pPr>
          </w:p>
        </w:tc>
        <w:tc>
          <w:tcPr>
            <w:tcW w:w="888" w:type="dxa"/>
          </w:tcPr>
          <w:p w14:paraId="146EA733" w14:textId="77777777" w:rsidR="003123D6" w:rsidRPr="005F225E" w:rsidRDefault="003123D6" w:rsidP="00813313">
            <w:pPr>
              <w:spacing w:line="360" w:lineRule="auto"/>
              <w:jc w:val="both"/>
              <w:rPr>
                <w:rFonts w:ascii="Times New Roman" w:hAnsi="Times New Roman" w:cs="Times New Roman"/>
              </w:rPr>
            </w:pPr>
          </w:p>
        </w:tc>
        <w:tc>
          <w:tcPr>
            <w:tcW w:w="890" w:type="dxa"/>
          </w:tcPr>
          <w:p w14:paraId="74110852" w14:textId="77777777" w:rsidR="003123D6" w:rsidRPr="005F225E" w:rsidRDefault="003123D6" w:rsidP="00813313">
            <w:pPr>
              <w:spacing w:line="360" w:lineRule="auto"/>
              <w:jc w:val="both"/>
              <w:rPr>
                <w:rFonts w:ascii="Times New Roman" w:hAnsi="Times New Roman" w:cs="Times New Roman"/>
              </w:rPr>
            </w:pPr>
          </w:p>
        </w:tc>
        <w:tc>
          <w:tcPr>
            <w:tcW w:w="890" w:type="dxa"/>
          </w:tcPr>
          <w:p w14:paraId="4C7925DA" w14:textId="77777777" w:rsidR="003123D6" w:rsidRPr="005F225E" w:rsidRDefault="003123D6" w:rsidP="00813313">
            <w:pPr>
              <w:spacing w:line="360" w:lineRule="auto"/>
              <w:jc w:val="both"/>
              <w:rPr>
                <w:rFonts w:ascii="Times New Roman" w:hAnsi="Times New Roman" w:cs="Times New Roman"/>
              </w:rPr>
            </w:pPr>
          </w:p>
        </w:tc>
        <w:tc>
          <w:tcPr>
            <w:tcW w:w="890" w:type="dxa"/>
            <w:shd w:val="clear" w:color="auto" w:fill="538135" w:themeFill="accent6" w:themeFillShade="BF"/>
          </w:tcPr>
          <w:p w14:paraId="5EAE03F8" w14:textId="77777777" w:rsidR="003123D6" w:rsidRPr="005F225E" w:rsidRDefault="003123D6" w:rsidP="00813313">
            <w:pPr>
              <w:spacing w:line="360" w:lineRule="auto"/>
              <w:jc w:val="both"/>
              <w:rPr>
                <w:rFonts w:ascii="Times New Roman" w:hAnsi="Times New Roman" w:cs="Times New Roman"/>
              </w:rPr>
            </w:pPr>
          </w:p>
        </w:tc>
        <w:tc>
          <w:tcPr>
            <w:tcW w:w="890" w:type="dxa"/>
            <w:shd w:val="clear" w:color="auto" w:fill="538135" w:themeFill="accent6" w:themeFillShade="BF"/>
          </w:tcPr>
          <w:p w14:paraId="54DB30E3" w14:textId="77777777" w:rsidR="003123D6" w:rsidRPr="005F225E" w:rsidRDefault="003123D6" w:rsidP="00813313">
            <w:pPr>
              <w:spacing w:line="360" w:lineRule="auto"/>
              <w:jc w:val="both"/>
              <w:rPr>
                <w:rFonts w:ascii="Times New Roman" w:hAnsi="Times New Roman" w:cs="Times New Roman"/>
              </w:rPr>
            </w:pPr>
          </w:p>
        </w:tc>
        <w:tc>
          <w:tcPr>
            <w:tcW w:w="890" w:type="dxa"/>
          </w:tcPr>
          <w:p w14:paraId="77EF4E9A" w14:textId="77777777" w:rsidR="003123D6" w:rsidRPr="005F225E" w:rsidRDefault="003123D6" w:rsidP="00813313">
            <w:pPr>
              <w:spacing w:line="360" w:lineRule="auto"/>
              <w:jc w:val="both"/>
              <w:rPr>
                <w:rFonts w:ascii="Times New Roman" w:hAnsi="Times New Roman" w:cs="Times New Roman"/>
              </w:rPr>
            </w:pPr>
          </w:p>
        </w:tc>
        <w:tc>
          <w:tcPr>
            <w:tcW w:w="890" w:type="dxa"/>
          </w:tcPr>
          <w:p w14:paraId="32A7577E" w14:textId="77777777" w:rsidR="003123D6" w:rsidRPr="005F225E" w:rsidRDefault="003123D6" w:rsidP="00813313">
            <w:pPr>
              <w:spacing w:line="360" w:lineRule="auto"/>
              <w:jc w:val="both"/>
              <w:rPr>
                <w:rFonts w:ascii="Times New Roman" w:hAnsi="Times New Roman" w:cs="Times New Roman"/>
              </w:rPr>
            </w:pPr>
          </w:p>
        </w:tc>
      </w:tr>
      <w:tr w:rsidR="003123D6" w:rsidRPr="005F225E" w14:paraId="5F1ADF57" w14:textId="77777777" w:rsidTr="00F75489">
        <w:tc>
          <w:tcPr>
            <w:tcW w:w="1003" w:type="dxa"/>
          </w:tcPr>
          <w:p w14:paraId="6287B3AD" w14:textId="77777777" w:rsidR="003123D6" w:rsidRPr="005F225E" w:rsidRDefault="003123D6" w:rsidP="00813313">
            <w:pPr>
              <w:spacing w:line="360" w:lineRule="auto"/>
              <w:jc w:val="both"/>
              <w:rPr>
                <w:rFonts w:ascii="Times New Roman" w:hAnsi="Times New Roman" w:cs="Times New Roman"/>
              </w:rPr>
            </w:pPr>
            <w:r w:rsidRPr="005F225E">
              <w:rPr>
                <w:rFonts w:ascii="Times New Roman" w:hAnsi="Times New Roman" w:cs="Times New Roman"/>
              </w:rPr>
              <w:t xml:space="preserve">Findings and Recommendations </w:t>
            </w:r>
          </w:p>
        </w:tc>
        <w:tc>
          <w:tcPr>
            <w:tcW w:w="897" w:type="dxa"/>
          </w:tcPr>
          <w:p w14:paraId="0B04CFA3" w14:textId="77777777" w:rsidR="003123D6" w:rsidRPr="005F225E" w:rsidRDefault="003123D6" w:rsidP="00813313">
            <w:pPr>
              <w:spacing w:line="360" w:lineRule="auto"/>
              <w:jc w:val="both"/>
              <w:rPr>
                <w:rFonts w:ascii="Times New Roman" w:hAnsi="Times New Roman" w:cs="Times New Roman"/>
              </w:rPr>
            </w:pPr>
          </w:p>
        </w:tc>
        <w:tc>
          <w:tcPr>
            <w:tcW w:w="888" w:type="dxa"/>
          </w:tcPr>
          <w:p w14:paraId="529E673F" w14:textId="77777777" w:rsidR="003123D6" w:rsidRPr="005F225E" w:rsidRDefault="003123D6" w:rsidP="00813313">
            <w:pPr>
              <w:spacing w:line="360" w:lineRule="auto"/>
              <w:jc w:val="both"/>
              <w:rPr>
                <w:rFonts w:ascii="Times New Roman" w:hAnsi="Times New Roman" w:cs="Times New Roman"/>
              </w:rPr>
            </w:pPr>
          </w:p>
        </w:tc>
        <w:tc>
          <w:tcPr>
            <w:tcW w:w="888" w:type="dxa"/>
          </w:tcPr>
          <w:p w14:paraId="21EBBD39" w14:textId="77777777" w:rsidR="003123D6" w:rsidRPr="005F225E" w:rsidRDefault="003123D6" w:rsidP="00813313">
            <w:pPr>
              <w:spacing w:line="360" w:lineRule="auto"/>
              <w:jc w:val="both"/>
              <w:rPr>
                <w:rFonts w:ascii="Times New Roman" w:hAnsi="Times New Roman" w:cs="Times New Roman"/>
              </w:rPr>
            </w:pPr>
          </w:p>
        </w:tc>
        <w:tc>
          <w:tcPr>
            <w:tcW w:w="890" w:type="dxa"/>
          </w:tcPr>
          <w:p w14:paraId="6BC6E54F" w14:textId="77777777" w:rsidR="003123D6" w:rsidRPr="005F225E" w:rsidRDefault="003123D6" w:rsidP="00813313">
            <w:pPr>
              <w:spacing w:line="360" w:lineRule="auto"/>
              <w:jc w:val="both"/>
              <w:rPr>
                <w:rFonts w:ascii="Times New Roman" w:hAnsi="Times New Roman" w:cs="Times New Roman"/>
              </w:rPr>
            </w:pPr>
          </w:p>
        </w:tc>
        <w:tc>
          <w:tcPr>
            <w:tcW w:w="890" w:type="dxa"/>
          </w:tcPr>
          <w:p w14:paraId="4857EAFB" w14:textId="77777777" w:rsidR="003123D6" w:rsidRPr="005F225E" w:rsidRDefault="003123D6" w:rsidP="00813313">
            <w:pPr>
              <w:spacing w:line="360" w:lineRule="auto"/>
              <w:jc w:val="both"/>
              <w:rPr>
                <w:rFonts w:ascii="Times New Roman" w:hAnsi="Times New Roman" w:cs="Times New Roman"/>
              </w:rPr>
            </w:pPr>
          </w:p>
        </w:tc>
        <w:tc>
          <w:tcPr>
            <w:tcW w:w="890" w:type="dxa"/>
          </w:tcPr>
          <w:p w14:paraId="6FDE6C95" w14:textId="77777777" w:rsidR="003123D6" w:rsidRPr="005F225E" w:rsidRDefault="003123D6" w:rsidP="00813313">
            <w:pPr>
              <w:spacing w:line="360" w:lineRule="auto"/>
              <w:jc w:val="both"/>
              <w:rPr>
                <w:rFonts w:ascii="Times New Roman" w:hAnsi="Times New Roman" w:cs="Times New Roman"/>
              </w:rPr>
            </w:pPr>
          </w:p>
        </w:tc>
        <w:tc>
          <w:tcPr>
            <w:tcW w:w="890" w:type="dxa"/>
            <w:shd w:val="clear" w:color="auto" w:fill="538135" w:themeFill="accent6" w:themeFillShade="BF"/>
          </w:tcPr>
          <w:p w14:paraId="42F88252" w14:textId="77777777" w:rsidR="003123D6" w:rsidRPr="005F225E" w:rsidRDefault="003123D6" w:rsidP="00813313">
            <w:pPr>
              <w:spacing w:line="360" w:lineRule="auto"/>
              <w:jc w:val="both"/>
              <w:rPr>
                <w:rFonts w:ascii="Times New Roman" w:hAnsi="Times New Roman" w:cs="Times New Roman"/>
              </w:rPr>
            </w:pPr>
          </w:p>
        </w:tc>
        <w:tc>
          <w:tcPr>
            <w:tcW w:w="890" w:type="dxa"/>
            <w:shd w:val="clear" w:color="auto" w:fill="538135" w:themeFill="accent6" w:themeFillShade="BF"/>
          </w:tcPr>
          <w:p w14:paraId="52AC56BC" w14:textId="77777777" w:rsidR="003123D6" w:rsidRPr="005F225E" w:rsidRDefault="003123D6" w:rsidP="00813313">
            <w:pPr>
              <w:spacing w:line="360" w:lineRule="auto"/>
              <w:jc w:val="both"/>
              <w:rPr>
                <w:rFonts w:ascii="Times New Roman" w:hAnsi="Times New Roman" w:cs="Times New Roman"/>
              </w:rPr>
            </w:pPr>
          </w:p>
        </w:tc>
        <w:tc>
          <w:tcPr>
            <w:tcW w:w="890" w:type="dxa"/>
          </w:tcPr>
          <w:p w14:paraId="3888470F" w14:textId="77777777" w:rsidR="003123D6" w:rsidRPr="005F225E" w:rsidRDefault="003123D6" w:rsidP="00813313">
            <w:pPr>
              <w:spacing w:line="360" w:lineRule="auto"/>
              <w:jc w:val="both"/>
              <w:rPr>
                <w:rFonts w:ascii="Times New Roman" w:hAnsi="Times New Roman" w:cs="Times New Roman"/>
              </w:rPr>
            </w:pPr>
          </w:p>
        </w:tc>
      </w:tr>
    </w:tbl>
    <w:p w14:paraId="24F70518" w14:textId="77777777" w:rsidR="003123D6" w:rsidRPr="005F225E" w:rsidRDefault="003123D6" w:rsidP="00813313">
      <w:pPr>
        <w:spacing w:line="360" w:lineRule="auto"/>
        <w:jc w:val="both"/>
        <w:rPr>
          <w:rFonts w:ascii="Times New Roman" w:hAnsi="Times New Roman" w:cs="Times New Roman"/>
        </w:rPr>
      </w:pPr>
    </w:p>
    <w:p w14:paraId="15992A1F" w14:textId="0616A8CA" w:rsidR="005F225E" w:rsidRDefault="005F225E" w:rsidP="00813313">
      <w:pPr>
        <w:pStyle w:val="Heading2"/>
        <w:spacing w:before="0" w:line="360" w:lineRule="auto"/>
        <w:rPr>
          <w:color w:val="0E101A"/>
        </w:rPr>
      </w:pPr>
      <w:bookmarkStart w:id="51" w:name="_Toc129979279"/>
      <w:bookmarkStart w:id="52" w:name="_Toc134170419"/>
      <w:r>
        <w:rPr>
          <w:b/>
          <w:bCs/>
          <w:color w:val="0E101A"/>
        </w:rPr>
        <w:t>3.10 Ethical consideration of the research</w:t>
      </w:r>
      <w:bookmarkEnd w:id="51"/>
      <w:bookmarkEnd w:id="52"/>
    </w:p>
    <w:p w14:paraId="2FF1ADEC" w14:textId="56D1054E" w:rsidR="005F225E" w:rsidRDefault="005F225E" w:rsidP="00813313">
      <w:pPr>
        <w:pStyle w:val="NormalWeb"/>
        <w:spacing w:before="0" w:beforeAutospacing="0" w:after="0" w:afterAutospacing="0" w:line="360" w:lineRule="auto"/>
        <w:rPr>
          <w:color w:val="0E101A"/>
        </w:rPr>
      </w:pPr>
      <w:r>
        <w:rPr>
          <w:color w:val="0E101A"/>
        </w:rPr>
        <w:t>. There are certain different types of ethical considerations in the research as follows: </w:t>
      </w:r>
    </w:p>
    <w:p w14:paraId="65A9F539" w14:textId="5135B1C1" w:rsidR="005F225E" w:rsidRDefault="005F225E" w:rsidP="00813313">
      <w:pPr>
        <w:pStyle w:val="NormalWeb"/>
        <w:spacing w:before="0" w:beforeAutospacing="0" w:after="0" w:afterAutospacing="0" w:line="360" w:lineRule="auto"/>
        <w:rPr>
          <w:color w:val="0E101A"/>
        </w:rPr>
      </w:pPr>
      <w:r>
        <w:rPr>
          <w:rStyle w:val="Strong"/>
          <w:color w:val="0E101A"/>
        </w:rPr>
        <w:t>Voluntary participation</w:t>
      </w:r>
      <w:r>
        <w:rPr>
          <w:color w:val="0E101A"/>
        </w:rPr>
        <w:t>: It is critical to emphasize to people taking part that they will not face any bad effects or ramifications for not participating.</w:t>
      </w:r>
    </w:p>
    <w:p w14:paraId="44317847" w14:textId="24AFD273" w:rsidR="005F225E" w:rsidRDefault="005F225E" w:rsidP="00813313">
      <w:pPr>
        <w:pStyle w:val="NormalWeb"/>
        <w:spacing w:before="0" w:beforeAutospacing="0" w:after="0" w:afterAutospacing="0" w:line="360" w:lineRule="auto"/>
        <w:rPr>
          <w:color w:val="0E101A"/>
        </w:rPr>
      </w:pPr>
      <w:r>
        <w:rPr>
          <w:rStyle w:val="Strong"/>
          <w:color w:val="0E101A"/>
        </w:rPr>
        <w:t>Informed consent:</w:t>
      </w:r>
      <w:r>
        <w:rPr>
          <w:color w:val="0E101A"/>
        </w:rPr>
        <w:t> The agreement is a scenario where all possible participants were given and comprehended all of the data requested to decide on their own whether or not to take part.</w:t>
      </w:r>
    </w:p>
    <w:p w14:paraId="38E01D33" w14:textId="77777777" w:rsidR="005F225E" w:rsidRDefault="005F225E" w:rsidP="00813313">
      <w:pPr>
        <w:pStyle w:val="NormalWeb"/>
        <w:spacing w:before="0" w:beforeAutospacing="0" w:after="0" w:afterAutospacing="0" w:line="360" w:lineRule="auto"/>
        <w:rPr>
          <w:color w:val="0E101A"/>
        </w:rPr>
      </w:pPr>
      <w:r>
        <w:rPr>
          <w:rStyle w:val="Strong"/>
          <w:color w:val="0E101A"/>
        </w:rPr>
        <w:t>Privacy:</w:t>
      </w:r>
      <w:r>
        <w:rPr>
          <w:color w:val="0E101A"/>
        </w:rPr>
        <w:t> Some research approaches do not lend oneself to privacy, yet it's critical to make every effort and warn attendees of the risks associated.</w:t>
      </w:r>
    </w:p>
    <w:p w14:paraId="08CD0C77" w14:textId="78A57A87" w:rsidR="00650B04" w:rsidRDefault="005F225E" w:rsidP="00813313">
      <w:pPr>
        <w:pStyle w:val="NormalWeb"/>
        <w:spacing w:before="0" w:beforeAutospacing="0" w:after="0" w:afterAutospacing="0" w:line="360" w:lineRule="auto"/>
        <w:rPr>
          <w:color w:val="0E101A"/>
        </w:rPr>
      </w:pPr>
      <w:r>
        <w:rPr>
          <w:rStyle w:val="Strong"/>
          <w:color w:val="0E101A"/>
        </w:rPr>
        <w:t>Possible damage</w:t>
      </w:r>
      <w:r>
        <w:rPr>
          <w:color w:val="0E101A"/>
        </w:rPr>
        <w:t>: To obtain permission from the participants, ensure to publicly reveal all potential harm risks to those who will be participating</w:t>
      </w:r>
      <w:r w:rsidR="00D7331D">
        <w:rPr>
          <w:color w:val="0E101A"/>
        </w:rPr>
        <w:t xml:space="preserve"> </w:t>
      </w:r>
      <w:r>
        <w:rPr>
          <w:color w:val="0E101A"/>
        </w:rPr>
        <w:t>(Mukherjee, 2019).</w:t>
      </w:r>
    </w:p>
    <w:p w14:paraId="7F5A8CDE" w14:textId="77777777" w:rsidR="00650B04" w:rsidRDefault="00650B04" w:rsidP="00813313">
      <w:pPr>
        <w:spacing w:line="360" w:lineRule="auto"/>
        <w:rPr>
          <w:rFonts w:ascii="Times New Roman" w:eastAsia="Times New Roman" w:hAnsi="Times New Roman" w:cs="Times New Roman"/>
          <w:color w:val="0E101A"/>
          <w:sz w:val="24"/>
          <w:szCs w:val="24"/>
          <w:lang w:eastAsia="en-IN"/>
        </w:rPr>
      </w:pPr>
      <w:r>
        <w:rPr>
          <w:color w:val="0E101A"/>
        </w:rPr>
        <w:br w:type="page"/>
      </w:r>
    </w:p>
    <w:p w14:paraId="3D65777B" w14:textId="6BE29C2C" w:rsidR="005F225E" w:rsidRDefault="00650B04" w:rsidP="00813313">
      <w:pPr>
        <w:pStyle w:val="Heading1"/>
        <w:spacing w:line="360" w:lineRule="auto"/>
      </w:pPr>
      <w:bookmarkStart w:id="53" w:name="_Toc134170420"/>
      <w:r>
        <w:lastRenderedPageBreak/>
        <w:t>References</w:t>
      </w:r>
      <w:bookmarkEnd w:id="53"/>
    </w:p>
    <w:p w14:paraId="6FD342AF" w14:textId="77777777" w:rsidR="00650B04" w:rsidRDefault="00650B04" w:rsidP="00813313">
      <w:pPr>
        <w:spacing w:line="360" w:lineRule="auto"/>
        <w:jc w:val="both"/>
        <w:rPr>
          <w:rFonts w:ascii="Times New Roman" w:hAnsi="Times New Roman" w:cs="Times New Roman"/>
          <w:color w:val="222222"/>
          <w:sz w:val="24"/>
          <w:szCs w:val="24"/>
          <w:shd w:val="clear" w:color="auto" w:fill="FFFFFF"/>
        </w:rPr>
      </w:pPr>
      <w:r w:rsidRPr="005F225E">
        <w:rPr>
          <w:rFonts w:ascii="Times New Roman" w:hAnsi="Times New Roman" w:cs="Times New Roman"/>
          <w:color w:val="222222"/>
          <w:sz w:val="24"/>
          <w:szCs w:val="24"/>
          <w:shd w:val="clear" w:color="auto" w:fill="FFFFFF"/>
        </w:rPr>
        <w:t>Anderman, E.M., 2020. Achievement motivation theory: Balancing precision and utility. </w:t>
      </w:r>
      <w:r w:rsidRPr="005F225E">
        <w:rPr>
          <w:rFonts w:ascii="Times New Roman" w:hAnsi="Times New Roman" w:cs="Times New Roman"/>
          <w:i/>
          <w:iCs/>
          <w:color w:val="222222"/>
          <w:sz w:val="24"/>
          <w:szCs w:val="24"/>
          <w:shd w:val="clear" w:color="auto" w:fill="FFFFFF"/>
        </w:rPr>
        <w:t>Contemporary Educational Psychology</w:t>
      </w:r>
      <w:r w:rsidRPr="005F225E">
        <w:rPr>
          <w:rFonts w:ascii="Times New Roman" w:hAnsi="Times New Roman" w:cs="Times New Roman"/>
          <w:color w:val="222222"/>
          <w:sz w:val="24"/>
          <w:szCs w:val="24"/>
          <w:shd w:val="clear" w:color="auto" w:fill="FFFFFF"/>
        </w:rPr>
        <w:t>, </w:t>
      </w:r>
      <w:r w:rsidRPr="005F225E">
        <w:rPr>
          <w:rFonts w:ascii="Times New Roman" w:hAnsi="Times New Roman" w:cs="Times New Roman"/>
          <w:i/>
          <w:iCs/>
          <w:color w:val="222222"/>
          <w:sz w:val="24"/>
          <w:szCs w:val="24"/>
          <w:shd w:val="clear" w:color="auto" w:fill="FFFFFF"/>
        </w:rPr>
        <w:t>61</w:t>
      </w:r>
      <w:r w:rsidRPr="005F225E">
        <w:rPr>
          <w:rFonts w:ascii="Times New Roman" w:hAnsi="Times New Roman" w:cs="Times New Roman"/>
          <w:color w:val="222222"/>
          <w:sz w:val="24"/>
          <w:szCs w:val="24"/>
          <w:shd w:val="clear" w:color="auto" w:fill="FFFFFF"/>
        </w:rPr>
        <w:t>, p.101864.</w:t>
      </w:r>
    </w:p>
    <w:p w14:paraId="16B22C10" w14:textId="77777777" w:rsidR="00650B04" w:rsidRPr="005F225E" w:rsidRDefault="00650B04" w:rsidP="00813313">
      <w:pPr>
        <w:spacing w:line="360" w:lineRule="auto"/>
        <w:jc w:val="both"/>
        <w:rPr>
          <w:rFonts w:ascii="Times New Roman" w:hAnsi="Times New Roman" w:cs="Times New Roman"/>
          <w:color w:val="222222"/>
          <w:sz w:val="24"/>
          <w:szCs w:val="24"/>
          <w:shd w:val="clear" w:color="auto" w:fill="FFFFFF"/>
        </w:rPr>
      </w:pPr>
      <w:proofErr w:type="spellStart"/>
      <w:r w:rsidRPr="005F225E">
        <w:rPr>
          <w:rFonts w:ascii="Times New Roman" w:hAnsi="Times New Roman" w:cs="Times New Roman"/>
          <w:color w:val="222222"/>
          <w:sz w:val="24"/>
          <w:szCs w:val="24"/>
          <w:shd w:val="clear" w:color="auto" w:fill="FFFFFF"/>
        </w:rPr>
        <w:t>Babii</w:t>
      </w:r>
      <w:proofErr w:type="spellEnd"/>
      <w:r w:rsidRPr="005F225E">
        <w:rPr>
          <w:rFonts w:ascii="Times New Roman" w:hAnsi="Times New Roman" w:cs="Times New Roman"/>
          <w:color w:val="222222"/>
          <w:sz w:val="24"/>
          <w:szCs w:val="24"/>
          <w:shd w:val="clear" w:color="auto" w:fill="FFFFFF"/>
        </w:rPr>
        <w:t>, A., 2020. Important aspects of the experimental research methodology. </w:t>
      </w:r>
      <w:proofErr w:type="spellStart"/>
      <w:r w:rsidRPr="005F225E">
        <w:rPr>
          <w:rFonts w:ascii="Times New Roman" w:hAnsi="Times New Roman" w:cs="Times New Roman"/>
          <w:i/>
          <w:iCs/>
          <w:color w:val="222222"/>
          <w:sz w:val="24"/>
          <w:szCs w:val="24"/>
          <w:shd w:val="clear" w:color="auto" w:fill="FFFFFF"/>
        </w:rPr>
        <w:t>Вісник</w:t>
      </w:r>
      <w:proofErr w:type="spellEnd"/>
      <w:r w:rsidRPr="005F225E">
        <w:rPr>
          <w:rFonts w:ascii="Times New Roman" w:hAnsi="Times New Roman" w:cs="Times New Roman"/>
          <w:i/>
          <w:iCs/>
          <w:color w:val="222222"/>
          <w:sz w:val="24"/>
          <w:szCs w:val="24"/>
          <w:shd w:val="clear" w:color="auto" w:fill="FFFFFF"/>
        </w:rPr>
        <w:t xml:space="preserve"> </w:t>
      </w:r>
      <w:proofErr w:type="spellStart"/>
      <w:r w:rsidRPr="005F225E">
        <w:rPr>
          <w:rFonts w:ascii="Times New Roman" w:hAnsi="Times New Roman" w:cs="Times New Roman"/>
          <w:i/>
          <w:iCs/>
          <w:color w:val="222222"/>
          <w:sz w:val="24"/>
          <w:szCs w:val="24"/>
          <w:shd w:val="clear" w:color="auto" w:fill="FFFFFF"/>
        </w:rPr>
        <w:t>Тернопільського</w:t>
      </w:r>
      <w:proofErr w:type="spellEnd"/>
      <w:r w:rsidRPr="005F225E">
        <w:rPr>
          <w:rFonts w:ascii="Times New Roman" w:hAnsi="Times New Roman" w:cs="Times New Roman"/>
          <w:i/>
          <w:iCs/>
          <w:color w:val="222222"/>
          <w:sz w:val="24"/>
          <w:szCs w:val="24"/>
          <w:shd w:val="clear" w:color="auto" w:fill="FFFFFF"/>
        </w:rPr>
        <w:t xml:space="preserve"> </w:t>
      </w:r>
      <w:proofErr w:type="spellStart"/>
      <w:r w:rsidRPr="005F225E">
        <w:rPr>
          <w:rFonts w:ascii="Times New Roman" w:hAnsi="Times New Roman" w:cs="Times New Roman"/>
          <w:i/>
          <w:iCs/>
          <w:color w:val="222222"/>
          <w:sz w:val="24"/>
          <w:szCs w:val="24"/>
          <w:shd w:val="clear" w:color="auto" w:fill="FFFFFF"/>
        </w:rPr>
        <w:t>національного</w:t>
      </w:r>
      <w:proofErr w:type="spellEnd"/>
      <w:r w:rsidRPr="005F225E">
        <w:rPr>
          <w:rFonts w:ascii="Times New Roman" w:hAnsi="Times New Roman" w:cs="Times New Roman"/>
          <w:i/>
          <w:iCs/>
          <w:color w:val="222222"/>
          <w:sz w:val="24"/>
          <w:szCs w:val="24"/>
          <w:shd w:val="clear" w:color="auto" w:fill="FFFFFF"/>
        </w:rPr>
        <w:t xml:space="preserve"> </w:t>
      </w:r>
      <w:proofErr w:type="spellStart"/>
      <w:r w:rsidRPr="005F225E">
        <w:rPr>
          <w:rFonts w:ascii="Times New Roman" w:hAnsi="Times New Roman" w:cs="Times New Roman"/>
          <w:i/>
          <w:iCs/>
          <w:color w:val="222222"/>
          <w:sz w:val="24"/>
          <w:szCs w:val="24"/>
          <w:shd w:val="clear" w:color="auto" w:fill="FFFFFF"/>
        </w:rPr>
        <w:t>технічного</w:t>
      </w:r>
      <w:proofErr w:type="spellEnd"/>
      <w:r w:rsidRPr="005F225E">
        <w:rPr>
          <w:rFonts w:ascii="Times New Roman" w:hAnsi="Times New Roman" w:cs="Times New Roman"/>
          <w:i/>
          <w:iCs/>
          <w:color w:val="222222"/>
          <w:sz w:val="24"/>
          <w:szCs w:val="24"/>
          <w:shd w:val="clear" w:color="auto" w:fill="FFFFFF"/>
        </w:rPr>
        <w:t xml:space="preserve"> </w:t>
      </w:r>
      <w:proofErr w:type="spellStart"/>
      <w:r w:rsidRPr="005F225E">
        <w:rPr>
          <w:rFonts w:ascii="Times New Roman" w:hAnsi="Times New Roman" w:cs="Times New Roman"/>
          <w:i/>
          <w:iCs/>
          <w:color w:val="222222"/>
          <w:sz w:val="24"/>
          <w:szCs w:val="24"/>
          <w:shd w:val="clear" w:color="auto" w:fill="FFFFFF"/>
        </w:rPr>
        <w:t>університету</w:t>
      </w:r>
      <w:proofErr w:type="spellEnd"/>
      <w:r w:rsidRPr="005F225E">
        <w:rPr>
          <w:rFonts w:ascii="Times New Roman" w:hAnsi="Times New Roman" w:cs="Times New Roman"/>
          <w:color w:val="222222"/>
          <w:sz w:val="24"/>
          <w:szCs w:val="24"/>
          <w:shd w:val="clear" w:color="auto" w:fill="FFFFFF"/>
        </w:rPr>
        <w:t>, </w:t>
      </w:r>
      <w:r w:rsidRPr="005F225E">
        <w:rPr>
          <w:rFonts w:ascii="Times New Roman" w:hAnsi="Times New Roman" w:cs="Times New Roman"/>
          <w:i/>
          <w:iCs/>
          <w:color w:val="222222"/>
          <w:sz w:val="24"/>
          <w:szCs w:val="24"/>
          <w:shd w:val="clear" w:color="auto" w:fill="FFFFFF"/>
        </w:rPr>
        <w:t>97</w:t>
      </w:r>
      <w:r w:rsidRPr="005F225E">
        <w:rPr>
          <w:rFonts w:ascii="Times New Roman" w:hAnsi="Times New Roman" w:cs="Times New Roman"/>
          <w:color w:val="222222"/>
          <w:sz w:val="24"/>
          <w:szCs w:val="24"/>
          <w:shd w:val="clear" w:color="auto" w:fill="FFFFFF"/>
        </w:rPr>
        <w:t>(1), pp.77-87.</w:t>
      </w:r>
    </w:p>
    <w:p w14:paraId="4C511849" w14:textId="77777777" w:rsidR="00650B04" w:rsidRPr="005F225E" w:rsidRDefault="00650B04" w:rsidP="00813313">
      <w:pPr>
        <w:spacing w:line="360" w:lineRule="auto"/>
        <w:jc w:val="both"/>
        <w:rPr>
          <w:rFonts w:ascii="Times New Roman" w:hAnsi="Times New Roman" w:cs="Times New Roman"/>
          <w:color w:val="222222"/>
          <w:sz w:val="24"/>
          <w:szCs w:val="24"/>
          <w:shd w:val="clear" w:color="auto" w:fill="FFFFFF"/>
        </w:rPr>
      </w:pPr>
      <w:r w:rsidRPr="005F225E">
        <w:rPr>
          <w:rFonts w:ascii="Times New Roman" w:hAnsi="Times New Roman" w:cs="Times New Roman"/>
          <w:color w:val="222222"/>
          <w:sz w:val="24"/>
          <w:szCs w:val="24"/>
          <w:shd w:val="clear" w:color="auto" w:fill="FFFFFF"/>
        </w:rPr>
        <w:t xml:space="preserve">Bush, S., </w:t>
      </w:r>
      <w:proofErr w:type="spellStart"/>
      <w:r w:rsidRPr="005F225E">
        <w:rPr>
          <w:rFonts w:ascii="Times New Roman" w:hAnsi="Times New Roman" w:cs="Times New Roman"/>
          <w:color w:val="222222"/>
          <w:sz w:val="24"/>
          <w:szCs w:val="24"/>
          <w:shd w:val="clear" w:color="auto" w:fill="FFFFFF"/>
        </w:rPr>
        <w:t>Michalek</w:t>
      </w:r>
      <w:proofErr w:type="spellEnd"/>
      <w:r w:rsidRPr="005F225E">
        <w:rPr>
          <w:rFonts w:ascii="Times New Roman" w:hAnsi="Times New Roman" w:cs="Times New Roman"/>
          <w:color w:val="222222"/>
          <w:sz w:val="24"/>
          <w:szCs w:val="24"/>
          <w:shd w:val="clear" w:color="auto" w:fill="FFFFFF"/>
        </w:rPr>
        <w:t xml:space="preserve">, D. and Francis, L., 2021. Perceived leadership styles, outcomes of leadership, and self-efficacy among nurse </w:t>
      </w:r>
      <w:proofErr w:type="gramStart"/>
      <w:r w:rsidRPr="005F225E">
        <w:rPr>
          <w:rFonts w:ascii="Times New Roman" w:hAnsi="Times New Roman" w:cs="Times New Roman"/>
          <w:color w:val="222222"/>
          <w:sz w:val="24"/>
          <w:szCs w:val="24"/>
          <w:shd w:val="clear" w:color="auto" w:fill="FFFFFF"/>
        </w:rPr>
        <w:t>leaders::</w:t>
      </w:r>
      <w:proofErr w:type="gramEnd"/>
      <w:r w:rsidRPr="005F225E">
        <w:rPr>
          <w:rFonts w:ascii="Times New Roman" w:hAnsi="Times New Roman" w:cs="Times New Roman"/>
          <w:color w:val="222222"/>
          <w:sz w:val="24"/>
          <w:szCs w:val="24"/>
          <w:shd w:val="clear" w:color="auto" w:fill="FFFFFF"/>
        </w:rPr>
        <w:t xml:space="preserve"> A hospital-based survey to inform leadership development at a US Regional Medical </w:t>
      </w:r>
      <w:proofErr w:type="spellStart"/>
      <w:r w:rsidRPr="005F225E">
        <w:rPr>
          <w:rFonts w:ascii="Times New Roman" w:hAnsi="Times New Roman" w:cs="Times New Roman"/>
          <w:color w:val="222222"/>
          <w:sz w:val="24"/>
          <w:szCs w:val="24"/>
          <w:shd w:val="clear" w:color="auto" w:fill="FFFFFF"/>
        </w:rPr>
        <w:t>Center</w:t>
      </w:r>
      <w:proofErr w:type="spellEnd"/>
      <w:r w:rsidRPr="005F225E">
        <w:rPr>
          <w:rFonts w:ascii="Times New Roman" w:hAnsi="Times New Roman" w:cs="Times New Roman"/>
          <w:color w:val="222222"/>
          <w:sz w:val="24"/>
          <w:szCs w:val="24"/>
          <w:shd w:val="clear" w:color="auto" w:fill="FFFFFF"/>
        </w:rPr>
        <w:t>. </w:t>
      </w:r>
      <w:r w:rsidRPr="005F225E">
        <w:rPr>
          <w:rFonts w:ascii="Times New Roman" w:hAnsi="Times New Roman" w:cs="Times New Roman"/>
          <w:i/>
          <w:iCs/>
          <w:color w:val="222222"/>
          <w:sz w:val="24"/>
          <w:szCs w:val="24"/>
          <w:shd w:val="clear" w:color="auto" w:fill="FFFFFF"/>
        </w:rPr>
        <w:t>Nurse leader</w:t>
      </w:r>
      <w:r w:rsidRPr="005F225E">
        <w:rPr>
          <w:rFonts w:ascii="Times New Roman" w:hAnsi="Times New Roman" w:cs="Times New Roman"/>
          <w:color w:val="222222"/>
          <w:sz w:val="24"/>
          <w:szCs w:val="24"/>
          <w:shd w:val="clear" w:color="auto" w:fill="FFFFFF"/>
        </w:rPr>
        <w:t>, </w:t>
      </w:r>
      <w:r w:rsidRPr="005F225E">
        <w:rPr>
          <w:rFonts w:ascii="Times New Roman" w:hAnsi="Times New Roman" w:cs="Times New Roman"/>
          <w:i/>
          <w:iCs/>
          <w:color w:val="222222"/>
          <w:sz w:val="24"/>
          <w:szCs w:val="24"/>
          <w:shd w:val="clear" w:color="auto" w:fill="FFFFFF"/>
        </w:rPr>
        <w:t>19</w:t>
      </w:r>
      <w:r w:rsidRPr="005F225E">
        <w:rPr>
          <w:rFonts w:ascii="Times New Roman" w:hAnsi="Times New Roman" w:cs="Times New Roman"/>
          <w:color w:val="222222"/>
          <w:sz w:val="24"/>
          <w:szCs w:val="24"/>
          <w:shd w:val="clear" w:color="auto" w:fill="FFFFFF"/>
        </w:rPr>
        <w:t>(4), pp.390-394.</w:t>
      </w:r>
    </w:p>
    <w:p w14:paraId="5E1D8461" w14:textId="77777777" w:rsidR="00650B04" w:rsidRDefault="00650B04" w:rsidP="00813313">
      <w:pPr>
        <w:spacing w:line="360" w:lineRule="auto"/>
        <w:jc w:val="both"/>
        <w:rPr>
          <w:rFonts w:ascii="Times New Roman" w:hAnsi="Times New Roman" w:cs="Times New Roman"/>
          <w:color w:val="222222"/>
          <w:sz w:val="24"/>
          <w:szCs w:val="24"/>
          <w:shd w:val="clear" w:color="auto" w:fill="FFFFFF"/>
        </w:rPr>
      </w:pPr>
      <w:proofErr w:type="spellStart"/>
      <w:r w:rsidRPr="005F225E">
        <w:rPr>
          <w:rFonts w:ascii="Times New Roman" w:hAnsi="Times New Roman" w:cs="Times New Roman"/>
          <w:color w:val="222222"/>
          <w:sz w:val="24"/>
          <w:szCs w:val="24"/>
          <w:shd w:val="clear" w:color="auto" w:fill="FFFFFF"/>
        </w:rPr>
        <w:t>Cortellazzo</w:t>
      </w:r>
      <w:proofErr w:type="spellEnd"/>
      <w:r w:rsidRPr="005F225E">
        <w:rPr>
          <w:rFonts w:ascii="Times New Roman" w:hAnsi="Times New Roman" w:cs="Times New Roman"/>
          <w:color w:val="222222"/>
          <w:sz w:val="24"/>
          <w:szCs w:val="24"/>
          <w:shd w:val="clear" w:color="auto" w:fill="FFFFFF"/>
        </w:rPr>
        <w:t xml:space="preserve">, L., Bruni, E. and </w:t>
      </w:r>
      <w:proofErr w:type="spellStart"/>
      <w:r w:rsidRPr="005F225E">
        <w:rPr>
          <w:rFonts w:ascii="Times New Roman" w:hAnsi="Times New Roman" w:cs="Times New Roman"/>
          <w:color w:val="222222"/>
          <w:sz w:val="24"/>
          <w:szCs w:val="24"/>
          <w:shd w:val="clear" w:color="auto" w:fill="FFFFFF"/>
        </w:rPr>
        <w:t>Zampieri</w:t>
      </w:r>
      <w:proofErr w:type="spellEnd"/>
      <w:r w:rsidRPr="005F225E">
        <w:rPr>
          <w:rFonts w:ascii="Times New Roman" w:hAnsi="Times New Roman" w:cs="Times New Roman"/>
          <w:color w:val="222222"/>
          <w:sz w:val="24"/>
          <w:szCs w:val="24"/>
          <w:shd w:val="clear" w:color="auto" w:fill="FFFFFF"/>
        </w:rPr>
        <w:t>, R., 2019. The role of leadership in a digitalized world: A review. </w:t>
      </w:r>
      <w:r w:rsidRPr="005F225E">
        <w:rPr>
          <w:rFonts w:ascii="Times New Roman" w:hAnsi="Times New Roman" w:cs="Times New Roman"/>
          <w:i/>
          <w:iCs/>
          <w:color w:val="222222"/>
          <w:sz w:val="24"/>
          <w:szCs w:val="24"/>
          <w:shd w:val="clear" w:color="auto" w:fill="FFFFFF"/>
        </w:rPr>
        <w:t>Frontiers in psychology</w:t>
      </w:r>
      <w:r w:rsidRPr="005F225E">
        <w:rPr>
          <w:rFonts w:ascii="Times New Roman" w:hAnsi="Times New Roman" w:cs="Times New Roman"/>
          <w:color w:val="222222"/>
          <w:sz w:val="24"/>
          <w:szCs w:val="24"/>
          <w:shd w:val="clear" w:color="auto" w:fill="FFFFFF"/>
        </w:rPr>
        <w:t>, </w:t>
      </w:r>
      <w:r w:rsidRPr="005F225E">
        <w:rPr>
          <w:rFonts w:ascii="Times New Roman" w:hAnsi="Times New Roman" w:cs="Times New Roman"/>
          <w:i/>
          <w:iCs/>
          <w:color w:val="222222"/>
          <w:sz w:val="24"/>
          <w:szCs w:val="24"/>
          <w:shd w:val="clear" w:color="auto" w:fill="FFFFFF"/>
        </w:rPr>
        <w:t>10</w:t>
      </w:r>
      <w:r w:rsidRPr="005F225E">
        <w:rPr>
          <w:rFonts w:ascii="Times New Roman" w:hAnsi="Times New Roman" w:cs="Times New Roman"/>
          <w:color w:val="222222"/>
          <w:sz w:val="24"/>
          <w:szCs w:val="24"/>
          <w:shd w:val="clear" w:color="auto" w:fill="FFFFFF"/>
        </w:rPr>
        <w:t>, p.1938.</w:t>
      </w:r>
    </w:p>
    <w:p w14:paraId="2D6C719A" w14:textId="77777777" w:rsidR="00650B04" w:rsidRPr="005F225E" w:rsidRDefault="00650B04" w:rsidP="00813313">
      <w:pPr>
        <w:spacing w:line="360" w:lineRule="auto"/>
        <w:jc w:val="both"/>
        <w:rPr>
          <w:rFonts w:ascii="Times New Roman" w:hAnsi="Times New Roman" w:cs="Times New Roman"/>
          <w:color w:val="222222"/>
          <w:sz w:val="24"/>
          <w:szCs w:val="24"/>
          <w:shd w:val="clear" w:color="auto" w:fill="FFFFFF"/>
        </w:rPr>
      </w:pPr>
      <w:proofErr w:type="spellStart"/>
      <w:r w:rsidRPr="005F225E">
        <w:rPr>
          <w:rFonts w:ascii="Times New Roman" w:hAnsi="Times New Roman" w:cs="Times New Roman"/>
          <w:color w:val="222222"/>
          <w:sz w:val="24"/>
          <w:szCs w:val="24"/>
          <w:shd w:val="clear" w:color="auto" w:fill="FFFFFF"/>
        </w:rPr>
        <w:t>Copola</w:t>
      </w:r>
      <w:proofErr w:type="spellEnd"/>
      <w:r w:rsidRPr="005F225E">
        <w:rPr>
          <w:rFonts w:ascii="Times New Roman" w:hAnsi="Times New Roman" w:cs="Times New Roman"/>
          <w:color w:val="222222"/>
          <w:sz w:val="24"/>
          <w:szCs w:val="24"/>
          <w:shd w:val="clear" w:color="auto" w:fill="FFFFFF"/>
        </w:rPr>
        <w:t xml:space="preserve"> </w:t>
      </w:r>
      <w:proofErr w:type="spellStart"/>
      <w:r w:rsidRPr="005F225E">
        <w:rPr>
          <w:rFonts w:ascii="Times New Roman" w:hAnsi="Times New Roman" w:cs="Times New Roman"/>
          <w:color w:val="222222"/>
          <w:sz w:val="24"/>
          <w:szCs w:val="24"/>
          <w:shd w:val="clear" w:color="auto" w:fill="FFFFFF"/>
        </w:rPr>
        <w:t>Azenha</w:t>
      </w:r>
      <w:proofErr w:type="spellEnd"/>
      <w:r w:rsidRPr="005F225E">
        <w:rPr>
          <w:rFonts w:ascii="Times New Roman" w:hAnsi="Times New Roman" w:cs="Times New Roman"/>
          <w:color w:val="222222"/>
          <w:sz w:val="24"/>
          <w:szCs w:val="24"/>
          <w:shd w:val="clear" w:color="auto" w:fill="FFFFFF"/>
        </w:rPr>
        <w:t>, F., Aparecida Reis, D. and Leme Fleury, A., 2021. The role and characteristics of hybrid approaches to project management in the development of technology-based products and services. </w:t>
      </w:r>
      <w:r w:rsidRPr="005F225E">
        <w:rPr>
          <w:rFonts w:ascii="Times New Roman" w:hAnsi="Times New Roman" w:cs="Times New Roman"/>
          <w:i/>
          <w:iCs/>
          <w:color w:val="222222"/>
          <w:sz w:val="24"/>
          <w:szCs w:val="24"/>
          <w:shd w:val="clear" w:color="auto" w:fill="FFFFFF"/>
        </w:rPr>
        <w:t>Project Management Journal</w:t>
      </w:r>
      <w:r w:rsidRPr="005F225E">
        <w:rPr>
          <w:rFonts w:ascii="Times New Roman" w:hAnsi="Times New Roman" w:cs="Times New Roman"/>
          <w:color w:val="222222"/>
          <w:sz w:val="24"/>
          <w:szCs w:val="24"/>
          <w:shd w:val="clear" w:color="auto" w:fill="FFFFFF"/>
        </w:rPr>
        <w:t>, </w:t>
      </w:r>
      <w:r w:rsidRPr="005F225E">
        <w:rPr>
          <w:rFonts w:ascii="Times New Roman" w:hAnsi="Times New Roman" w:cs="Times New Roman"/>
          <w:i/>
          <w:iCs/>
          <w:color w:val="222222"/>
          <w:sz w:val="24"/>
          <w:szCs w:val="24"/>
          <w:shd w:val="clear" w:color="auto" w:fill="FFFFFF"/>
        </w:rPr>
        <w:t>52</w:t>
      </w:r>
      <w:r w:rsidRPr="005F225E">
        <w:rPr>
          <w:rFonts w:ascii="Times New Roman" w:hAnsi="Times New Roman" w:cs="Times New Roman"/>
          <w:color w:val="222222"/>
          <w:sz w:val="24"/>
          <w:szCs w:val="24"/>
          <w:shd w:val="clear" w:color="auto" w:fill="FFFFFF"/>
        </w:rPr>
        <w:t>(1), pp.90-110.</w:t>
      </w:r>
    </w:p>
    <w:p w14:paraId="344EFE28" w14:textId="77777777" w:rsidR="00650B04" w:rsidRDefault="00650B04" w:rsidP="00813313">
      <w:pPr>
        <w:spacing w:line="360" w:lineRule="auto"/>
        <w:jc w:val="both"/>
        <w:rPr>
          <w:rFonts w:ascii="Times New Roman" w:hAnsi="Times New Roman" w:cs="Times New Roman"/>
          <w:color w:val="222222"/>
          <w:sz w:val="24"/>
          <w:szCs w:val="24"/>
          <w:shd w:val="clear" w:color="auto" w:fill="FFFFFF"/>
        </w:rPr>
      </w:pPr>
      <w:proofErr w:type="spellStart"/>
      <w:r w:rsidRPr="005F225E">
        <w:rPr>
          <w:rFonts w:ascii="Times New Roman" w:hAnsi="Times New Roman" w:cs="Times New Roman"/>
          <w:color w:val="222222"/>
          <w:sz w:val="24"/>
          <w:szCs w:val="24"/>
          <w:shd w:val="clear" w:color="auto" w:fill="FFFFFF"/>
        </w:rPr>
        <w:t>D’Auria</w:t>
      </w:r>
      <w:proofErr w:type="spellEnd"/>
      <w:r w:rsidRPr="005F225E">
        <w:rPr>
          <w:rFonts w:ascii="Times New Roman" w:hAnsi="Times New Roman" w:cs="Times New Roman"/>
          <w:color w:val="222222"/>
          <w:sz w:val="24"/>
          <w:szCs w:val="24"/>
          <w:shd w:val="clear" w:color="auto" w:fill="FFFFFF"/>
        </w:rPr>
        <w:t>, G. and De Smet, A., 2020. Leadership in a crisis: Responding to the coronavirus outbreak and future challenges. </w:t>
      </w:r>
      <w:r w:rsidRPr="005F225E">
        <w:rPr>
          <w:rFonts w:ascii="Times New Roman" w:hAnsi="Times New Roman" w:cs="Times New Roman"/>
          <w:i/>
          <w:iCs/>
          <w:color w:val="222222"/>
          <w:sz w:val="24"/>
          <w:szCs w:val="24"/>
          <w:shd w:val="clear" w:color="auto" w:fill="FFFFFF"/>
        </w:rPr>
        <w:t>Psychology</w:t>
      </w:r>
      <w:r w:rsidRPr="005F225E">
        <w:rPr>
          <w:rFonts w:ascii="Times New Roman" w:hAnsi="Times New Roman" w:cs="Times New Roman"/>
          <w:color w:val="222222"/>
          <w:sz w:val="24"/>
          <w:szCs w:val="24"/>
          <w:shd w:val="clear" w:color="auto" w:fill="FFFFFF"/>
        </w:rPr>
        <w:t>, </w:t>
      </w:r>
      <w:r w:rsidRPr="005F225E">
        <w:rPr>
          <w:rFonts w:ascii="Times New Roman" w:hAnsi="Times New Roman" w:cs="Times New Roman"/>
          <w:i/>
          <w:iCs/>
          <w:color w:val="222222"/>
          <w:sz w:val="24"/>
          <w:szCs w:val="24"/>
          <w:shd w:val="clear" w:color="auto" w:fill="FFFFFF"/>
        </w:rPr>
        <w:t>22</w:t>
      </w:r>
      <w:r w:rsidRPr="005F225E">
        <w:rPr>
          <w:rFonts w:ascii="Times New Roman" w:hAnsi="Times New Roman" w:cs="Times New Roman"/>
          <w:color w:val="222222"/>
          <w:sz w:val="24"/>
          <w:szCs w:val="24"/>
          <w:shd w:val="clear" w:color="auto" w:fill="FFFFFF"/>
        </w:rPr>
        <w:t>(2), pp.273-287.</w:t>
      </w:r>
    </w:p>
    <w:p w14:paraId="55791CDF" w14:textId="77777777" w:rsidR="00650B04" w:rsidRPr="005F225E" w:rsidRDefault="00650B04" w:rsidP="00813313">
      <w:pPr>
        <w:spacing w:line="360" w:lineRule="auto"/>
        <w:jc w:val="both"/>
        <w:rPr>
          <w:rFonts w:ascii="Times New Roman" w:hAnsi="Times New Roman" w:cs="Times New Roman"/>
          <w:color w:val="222222"/>
          <w:sz w:val="24"/>
          <w:szCs w:val="24"/>
          <w:shd w:val="clear" w:color="auto" w:fill="FFFFFF"/>
        </w:rPr>
      </w:pPr>
      <w:r w:rsidRPr="005F225E">
        <w:rPr>
          <w:rFonts w:ascii="Times New Roman" w:hAnsi="Times New Roman" w:cs="Times New Roman"/>
          <w:color w:val="222222"/>
          <w:sz w:val="24"/>
          <w:szCs w:val="24"/>
          <w:shd w:val="clear" w:color="auto" w:fill="FFFFFF"/>
        </w:rPr>
        <w:t>Gupta, A. and Gupta, N., 2022. </w:t>
      </w:r>
      <w:r w:rsidRPr="005F225E">
        <w:rPr>
          <w:rFonts w:ascii="Times New Roman" w:hAnsi="Times New Roman" w:cs="Times New Roman"/>
          <w:i/>
          <w:iCs/>
          <w:color w:val="222222"/>
          <w:sz w:val="24"/>
          <w:szCs w:val="24"/>
          <w:shd w:val="clear" w:color="auto" w:fill="FFFFFF"/>
        </w:rPr>
        <w:t>Research methodology</w:t>
      </w:r>
      <w:r w:rsidRPr="005F225E">
        <w:rPr>
          <w:rFonts w:ascii="Times New Roman" w:hAnsi="Times New Roman" w:cs="Times New Roman"/>
          <w:color w:val="222222"/>
          <w:sz w:val="24"/>
          <w:szCs w:val="24"/>
          <w:shd w:val="clear" w:color="auto" w:fill="FFFFFF"/>
        </w:rPr>
        <w:t>. SBPD Publications</w:t>
      </w:r>
    </w:p>
    <w:p w14:paraId="225576C6" w14:textId="77777777" w:rsidR="00650B04" w:rsidRDefault="00650B04" w:rsidP="00813313">
      <w:pPr>
        <w:spacing w:line="360" w:lineRule="auto"/>
        <w:jc w:val="both"/>
        <w:rPr>
          <w:rFonts w:ascii="Times New Roman" w:hAnsi="Times New Roman" w:cs="Times New Roman"/>
          <w:color w:val="222222"/>
          <w:sz w:val="24"/>
          <w:szCs w:val="24"/>
          <w:shd w:val="clear" w:color="auto" w:fill="FFFFFF"/>
        </w:rPr>
      </w:pPr>
      <w:r w:rsidRPr="005F225E">
        <w:rPr>
          <w:rFonts w:ascii="Times New Roman" w:hAnsi="Times New Roman" w:cs="Times New Roman"/>
          <w:color w:val="222222"/>
          <w:sz w:val="24"/>
          <w:szCs w:val="24"/>
          <w:shd w:val="clear" w:color="auto" w:fill="FFFFFF"/>
        </w:rPr>
        <w:t xml:space="preserve">Ko, W.H. and Kang, H.Y., 2019. Effect of leadership style and organizational climate on employees' food safety and hygiene </w:t>
      </w:r>
      <w:proofErr w:type="spellStart"/>
      <w:r w:rsidRPr="005F225E">
        <w:rPr>
          <w:rFonts w:ascii="Times New Roman" w:hAnsi="Times New Roman" w:cs="Times New Roman"/>
          <w:color w:val="222222"/>
          <w:sz w:val="24"/>
          <w:szCs w:val="24"/>
          <w:shd w:val="clear" w:color="auto" w:fill="FFFFFF"/>
        </w:rPr>
        <w:t>behaviors</w:t>
      </w:r>
      <w:proofErr w:type="spellEnd"/>
      <w:r w:rsidRPr="005F225E">
        <w:rPr>
          <w:rFonts w:ascii="Times New Roman" w:hAnsi="Times New Roman" w:cs="Times New Roman"/>
          <w:color w:val="222222"/>
          <w:sz w:val="24"/>
          <w:szCs w:val="24"/>
          <w:shd w:val="clear" w:color="auto" w:fill="FFFFFF"/>
        </w:rPr>
        <w:t xml:space="preserve"> in the institutional food service of schools. </w:t>
      </w:r>
      <w:r w:rsidRPr="005F225E">
        <w:rPr>
          <w:rFonts w:ascii="Times New Roman" w:hAnsi="Times New Roman" w:cs="Times New Roman"/>
          <w:i/>
          <w:iCs/>
          <w:color w:val="222222"/>
          <w:sz w:val="24"/>
          <w:szCs w:val="24"/>
          <w:shd w:val="clear" w:color="auto" w:fill="FFFFFF"/>
        </w:rPr>
        <w:t>Food science &amp; nutrition</w:t>
      </w:r>
      <w:r w:rsidRPr="005F225E">
        <w:rPr>
          <w:rFonts w:ascii="Times New Roman" w:hAnsi="Times New Roman" w:cs="Times New Roman"/>
          <w:color w:val="222222"/>
          <w:sz w:val="24"/>
          <w:szCs w:val="24"/>
          <w:shd w:val="clear" w:color="auto" w:fill="FFFFFF"/>
        </w:rPr>
        <w:t>, </w:t>
      </w:r>
      <w:r w:rsidRPr="005F225E">
        <w:rPr>
          <w:rFonts w:ascii="Times New Roman" w:hAnsi="Times New Roman" w:cs="Times New Roman"/>
          <w:i/>
          <w:iCs/>
          <w:color w:val="222222"/>
          <w:sz w:val="24"/>
          <w:szCs w:val="24"/>
          <w:shd w:val="clear" w:color="auto" w:fill="FFFFFF"/>
        </w:rPr>
        <w:t>7</w:t>
      </w:r>
      <w:r w:rsidRPr="005F225E">
        <w:rPr>
          <w:rFonts w:ascii="Times New Roman" w:hAnsi="Times New Roman" w:cs="Times New Roman"/>
          <w:color w:val="222222"/>
          <w:sz w:val="24"/>
          <w:szCs w:val="24"/>
          <w:shd w:val="clear" w:color="auto" w:fill="FFFFFF"/>
        </w:rPr>
        <w:t>(6), pp.2131-2143.</w:t>
      </w:r>
    </w:p>
    <w:p w14:paraId="43BA42A7" w14:textId="77777777" w:rsidR="00650B04" w:rsidRPr="005F225E" w:rsidRDefault="00650B04" w:rsidP="00813313">
      <w:pPr>
        <w:spacing w:line="360" w:lineRule="auto"/>
        <w:jc w:val="both"/>
        <w:rPr>
          <w:rFonts w:ascii="Times New Roman" w:hAnsi="Times New Roman" w:cs="Times New Roman"/>
          <w:color w:val="222222"/>
          <w:sz w:val="24"/>
          <w:szCs w:val="24"/>
          <w:shd w:val="clear" w:color="auto" w:fill="FFFFFF"/>
        </w:rPr>
      </w:pPr>
      <w:r w:rsidRPr="005F225E">
        <w:rPr>
          <w:rFonts w:ascii="Times New Roman" w:hAnsi="Times New Roman" w:cs="Times New Roman"/>
          <w:color w:val="222222"/>
          <w:sz w:val="24"/>
          <w:szCs w:val="24"/>
          <w:shd w:val="clear" w:color="auto" w:fill="FFFFFF"/>
        </w:rPr>
        <w:t>Koo, B., Yu, J., Chua, B.L., Lee, S. and Han, H., 2020. Relationships among emotional and material rewards, job satisfaction, burnout, affective commitment, job performance, and turnover intention in the hotel industry. </w:t>
      </w:r>
      <w:r w:rsidRPr="005F225E">
        <w:rPr>
          <w:rFonts w:ascii="Times New Roman" w:hAnsi="Times New Roman" w:cs="Times New Roman"/>
          <w:i/>
          <w:iCs/>
          <w:color w:val="222222"/>
          <w:sz w:val="24"/>
          <w:szCs w:val="24"/>
          <w:shd w:val="clear" w:color="auto" w:fill="FFFFFF"/>
        </w:rPr>
        <w:t>Journal of Quality Assurance in Hospitality &amp; Tourism</w:t>
      </w:r>
      <w:r w:rsidRPr="005F225E">
        <w:rPr>
          <w:rFonts w:ascii="Times New Roman" w:hAnsi="Times New Roman" w:cs="Times New Roman"/>
          <w:color w:val="222222"/>
          <w:sz w:val="24"/>
          <w:szCs w:val="24"/>
          <w:shd w:val="clear" w:color="auto" w:fill="FFFFFF"/>
        </w:rPr>
        <w:t>, </w:t>
      </w:r>
      <w:r w:rsidRPr="005F225E">
        <w:rPr>
          <w:rFonts w:ascii="Times New Roman" w:hAnsi="Times New Roman" w:cs="Times New Roman"/>
          <w:i/>
          <w:iCs/>
          <w:color w:val="222222"/>
          <w:sz w:val="24"/>
          <w:szCs w:val="24"/>
          <w:shd w:val="clear" w:color="auto" w:fill="FFFFFF"/>
        </w:rPr>
        <w:t>21</w:t>
      </w:r>
      <w:r w:rsidRPr="005F225E">
        <w:rPr>
          <w:rFonts w:ascii="Times New Roman" w:hAnsi="Times New Roman" w:cs="Times New Roman"/>
          <w:color w:val="222222"/>
          <w:sz w:val="24"/>
          <w:szCs w:val="24"/>
          <w:shd w:val="clear" w:color="auto" w:fill="FFFFFF"/>
        </w:rPr>
        <w:t>(4), pp.371-401.</w:t>
      </w:r>
    </w:p>
    <w:p w14:paraId="5B9BC766" w14:textId="77777777" w:rsidR="00650B04" w:rsidRPr="005F225E" w:rsidRDefault="00650B04" w:rsidP="00813313">
      <w:pPr>
        <w:spacing w:line="360" w:lineRule="auto"/>
        <w:jc w:val="both"/>
        <w:rPr>
          <w:rFonts w:ascii="Times New Roman" w:hAnsi="Times New Roman" w:cs="Times New Roman"/>
          <w:color w:val="222222"/>
          <w:sz w:val="24"/>
          <w:szCs w:val="24"/>
          <w:shd w:val="clear" w:color="auto" w:fill="FFFFFF"/>
        </w:rPr>
      </w:pPr>
      <w:proofErr w:type="spellStart"/>
      <w:r w:rsidRPr="005F225E">
        <w:rPr>
          <w:rFonts w:ascii="Times New Roman" w:hAnsi="Times New Roman" w:cs="Times New Roman"/>
          <w:color w:val="222222"/>
          <w:sz w:val="24"/>
          <w:szCs w:val="24"/>
          <w:shd w:val="clear" w:color="auto" w:fill="FFFFFF"/>
        </w:rPr>
        <w:t>Kadiyono</w:t>
      </w:r>
      <w:proofErr w:type="spellEnd"/>
      <w:r w:rsidRPr="005F225E">
        <w:rPr>
          <w:rFonts w:ascii="Times New Roman" w:hAnsi="Times New Roman" w:cs="Times New Roman"/>
          <w:color w:val="222222"/>
          <w:sz w:val="24"/>
          <w:szCs w:val="24"/>
          <w:shd w:val="clear" w:color="auto" w:fill="FFFFFF"/>
        </w:rPr>
        <w:t xml:space="preserve">, A.L., </w:t>
      </w:r>
      <w:proofErr w:type="spellStart"/>
      <w:r w:rsidRPr="005F225E">
        <w:rPr>
          <w:rFonts w:ascii="Times New Roman" w:hAnsi="Times New Roman" w:cs="Times New Roman"/>
          <w:color w:val="222222"/>
          <w:sz w:val="24"/>
          <w:szCs w:val="24"/>
          <w:shd w:val="clear" w:color="auto" w:fill="FFFFFF"/>
        </w:rPr>
        <w:t>Sulistiobudi</w:t>
      </w:r>
      <w:proofErr w:type="spellEnd"/>
      <w:r w:rsidRPr="005F225E">
        <w:rPr>
          <w:rFonts w:ascii="Times New Roman" w:hAnsi="Times New Roman" w:cs="Times New Roman"/>
          <w:color w:val="222222"/>
          <w:sz w:val="24"/>
          <w:szCs w:val="24"/>
          <w:shd w:val="clear" w:color="auto" w:fill="FFFFFF"/>
        </w:rPr>
        <w:t xml:space="preserve">, R.A., Haris, I., </w:t>
      </w:r>
      <w:proofErr w:type="spellStart"/>
      <w:r w:rsidRPr="005F225E">
        <w:rPr>
          <w:rFonts w:ascii="Times New Roman" w:hAnsi="Times New Roman" w:cs="Times New Roman"/>
          <w:color w:val="222222"/>
          <w:sz w:val="24"/>
          <w:szCs w:val="24"/>
          <w:shd w:val="clear" w:color="auto" w:fill="FFFFFF"/>
        </w:rPr>
        <w:t>Wahab</w:t>
      </w:r>
      <w:proofErr w:type="spellEnd"/>
      <w:r w:rsidRPr="005F225E">
        <w:rPr>
          <w:rFonts w:ascii="Times New Roman" w:hAnsi="Times New Roman" w:cs="Times New Roman"/>
          <w:color w:val="222222"/>
          <w:sz w:val="24"/>
          <w:szCs w:val="24"/>
          <w:shd w:val="clear" w:color="auto" w:fill="FFFFFF"/>
        </w:rPr>
        <w:t xml:space="preserve">, M.K.A., </w:t>
      </w:r>
      <w:proofErr w:type="spellStart"/>
      <w:r w:rsidRPr="005F225E">
        <w:rPr>
          <w:rFonts w:ascii="Times New Roman" w:hAnsi="Times New Roman" w:cs="Times New Roman"/>
          <w:color w:val="222222"/>
          <w:sz w:val="24"/>
          <w:szCs w:val="24"/>
          <w:shd w:val="clear" w:color="auto" w:fill="FFFFFF"/>
        </w:rPr>
        <w:t>Ramdani</w:t>
      </w:r>
      <w:proofErr w:type="spellEnd"/>
      <w:r w:rsidRPr="005F225E">
        <w:rPr>
          <w:rFonts w:ascii="Times New Roman" w:hAnsi="Times New Roman" w:cs="Times New Roman"/>
          <w:color w:val="222222"/>
          <w:sz w:val="24"/>
          <w:szCs w:val="24"/>
          <w:shd w:val="clear" w:color="auto" w:fill="FFFFFF"/>
        </w:rPr>
        <w:t xml:space="preserve">, I., </w:t>
      </w:r>
      <w:proofErr w:type="spellStart"/>
      <w:r w:rsidRPr="005F225E">
        <w:rPr>
          <w:rFonts w:ascii="Times New Roman" w:hAnsi="Times New Roman" w:cs="Times New Roman"/>
          <w:color w:val="222222"/>
          <w:sz w:val="24"/>
          <w:szCs w:val="24"/>
          <w:shd w:val="clear" w:color="auto" w:fill="FFFFFF"/>
        </w:rPr>
        <w:t>Purwanto</w:t>
      </w:r>
      <w:proofErr w:type="spellEnd"/>
      <w:r w:rsidRPr="005F225E">
        <w:rPr>
          <w:rFonts w:ascii="Times New Roman" w:hAnsi="Times New Roman" w:cs="Times New Roman"/>
          <w:color w:val="222222"/>
          <w:sz w:val="24"/>
          <w:szCs w:val="24"/>
          <w:shd w:val="clear" w:color="auto" w:fill="FFFFFF"/>
        </w:rPr>
        <w:t xml:space="preserve">, A., </w:t>
      </w:r>
      <w:proofErr w:type="spellStart"/>
      <w:r w:rsidRPr="005F225E">
        <w:rPr>
          <w:rFonts w:ascii="Times New Roman" w:hAnsi="Times New Roman" w:cs="Times New Roman"/>
          <w:color w:val="222222"/>
          <w:sz w:val="24"/>
          <w:szCs w:val="24"/>
          <w:shd w:val="clear" w:color="auto" w:fill="FFFFFF"/>
        </w:rPr>
        <w:t>Mufid</w:t>
      </w:r>
      <w:proofErr w:type="spellEnd"/>
      <w:r w:rsidRPr="005F225E">
        <w:rPr>
          <w:rFonts w:ascii="Times New Roman" w:hAnsi="Times New Roman" w:cs="Times New Roman"/>
          <w:color w:val="222222"/>
          <w:sz w:val="24"/>
          <w:szCs w:val="24"/>
          <w:shd w:val="clear" w:color="auto" w:fill="FFFFFF"/>
        </w:rPr>
        <w:t xml:space="preserve">, A., Muqtada, M.R., </w:t>
      </w:r>
      <w:proofErr w:type="spellStart"/>
      <w:r w:rsidRPr="005F225E">
        <w:rPr>
          <w:rFonts w:ascii="Times New Roman" w:hAnsi="Times New Roman" w:cs="Times New Roman"/>
          <w:color w:val="222222"/>
          <w:sz w:val="24"/>
          <w:szCs w:val="24"/>
          <w:shd w:val="clear" w:color="auto" w:fill="FFFFFF"/>
        </w:rPr>
        <w:t>Gufron</w:t>
      </w:r>
      <w:proofErr w:type="spellEnd"/>
      <w:r w:rsidRPr="005F225E">
        <w:rPr>
          <w:rFonts w:ascii="Times New Roman" w:hAnsi="Times New Roman" w:cs="Times New Roman"/>
          <w:color w:val="222222"/>
          <w:sz w:val="24"/>
          <w:szCs w:val="24"/>
          <w:shd w:val="clear" w:color="auto" w:fill="FFFFFF"/>
        </w:rPr>
        <w:t xml:space="preserve">, M., </w:t>
      </w:r>
      <w:proofErr w:type="spellStart"/>
      <w:r w:rsidRPr="005F225E">
        <w:rPr>
          <w:rFonts w:ascii="Times New Roman" w:hAnsi="Times New Roman" w:cs="Times New Roman"/>
          <w:color w:val="222222"/>
          <w:sz w:val="24"/>
          <w:szCs w:val="24"/>
          <w:shd w:val="clear" w:color="auto" w:fill="FFFFFF"/>
        </w:rPr>
        <w:t>Nuryansah</w:t>
      </w:r>
      <w:proofErr w:type="spellEnd"/>
      <w:r w:rsidRPr="005F225E">
        <w:rPr>
          <w:rFonts w:ascii="Times New Roman" w:hAnsi="Times New Roman" w:cs="Times New Roman"/>
          <w:color w:val="222222"/>
          <w:sz w:val="24"/>
          <w:szCs w:val="24"/>
          <w:shd w:val="clear" w:color="auto" w:fill="FFFFFF"/>
        </w:rPr>
        <w:t xml:space="preserve">, M. and </w:t>
      </w:r>
      <w:proofErr w:type="spellStart"/>
      <w:r w:rsidRPr="005F225E">
        <w:rPr>
          <w:rFonts w:ascii="Times New Roman" w:hAnsi="Times New Roman" w:cs="Times New Roman"/>
          <w:color w:val="222222"/>
          <w:sz w:val="24"/>
          <w:szCs w:val="24"/>
          <w:shd w:val="clear" w:color="auto" w:fill="FFFFFF"/>
        </w:rPr>
        <w:t>Ficayuma</w:t>
      </w:r>
      <w:proofErr w:type="spellEnd"/>
      <w:r w:rsidRPr="005F225E">
        <w:rPr>
          <w:rFonts w:ascii="Times New Roman" w:hAnsi="Times New Roman" w:cs="Times New Roman"/>
          <w:color w:val="222222"/>
          <w:sz w:val="24"/>
          <w:szCs w:val="24"/>
          <w:shd w:val="clear" w:color="auto" w:fill="FFFFFF"/>
        </w:rPr>
        <w:t xml:space="preserve">, L.A., 2020. Develop leadership style model for </w:t>
      </w:r>
      <w:proofErr w:type="spellStart"/>
      <w:r w:rsidRPr="005F225E">
        <w:rPr>
          <w:rFonts w:ascii="Times New Roman" w:hAnsi="Times New Roman" w:cs="Times New Roman"/>
          <w:color w:val="222222"/>
          <w:sz w:val="24"/>
          <w:szCs w:val="24"/>
          <w:shd w:val="clear" w:color="auto" w:fill="FFFFFF"/>
        </w:rPr>
        <w:t>indonesian</w:t>
      </w:r>
      <w:proofErr w:type="spellEnd"/>
      <w:r w:rsidRPr="005F225E">
        <w:rPr>
          <w:rFonts w:ascii="Times New Roman" w:hAnsi="Times New Roman" w:cs="Times New Roman"/>
          <w:color w:val="222222"/>
          <w:sz w:val="24"/>
          <w:szCs w:val="24"/>
          <w:shd w:val="clear" w:color="auto" w:fill="FFFFFF"/>
        </w:rPr>
        <w:t xml:space="preserve"> </w:t>
      </w:r>
      <w:proofErr w:type="gramStart"/>
      <w:r w:rsidRPr="005F225E">
        <w:rPr>
          <w:rFonts w:ascii="Times New Roman" w:hAnsi="Times New Roman" w:cs="Times New Roman"/>
          <w:color w:val="222222"/>
          <w:sz w:val="24"/>
          <w:szCs w:val="24"/>
          <w:shd w:val="clear" w:color="auto" w:fill="FFFFFF"/>
        </w:rPr>
        <w:t>teachers</w:t>
      </w:r>
      <w:proofErr w:type="gramEnd"/>
      <w:r w:rsidRPr="005F225E">
        <w:rPr>
          <w:rFonts w:ascii="Times New Roman" w:hAnsi="Times New Roman" w:cs="Times New Roman"/>
          <w:color w:val="222222"/>
          <w:sz w:val="24"/>
          <w:szCs w:val="24"/>
          <w:shd w:val="clear" w:color="auto" w:fill="FFFFFF"/>
        </w:rPr>
        <w:t xml:space="preserve"> performance in Education 4.0 era. </w:t>
      </w:r>
      <w:r w:rsidRPr="005F225E">
        <w:rPr>
          <w:rFonts w:ascii="Times New Roman" w:hAnsi="Times New Roman" w:cs="Times New Roman"/>
          <w:i/>
          <w:iCs/>
          <w:color w:val="222222"/>
          <w:sz w:val="24"/>
          <w:szCs w:val="24"/>
          <w:shd w:val="clear" w:color="auto" w:fill="FFFFFF"/>
        </w:rPr>
        <w:t>Systematic Reviews in Pharmacy</w:t>
      </w:r>
      <w:r w:rsidRPr="005F225E">
        <w:rPr>
          <w:rFonts w:ascii="Times New Roman" w:hAnsi="Times New Roman" w:cs="Times New Roman"/>
          <w:color w:val="222222"/>
          <w:sz w:val="24"/>
          <w:szCs w:val="24"/>
          <w:shd w:val="clear" w:color="auto" w:fill="FFFFFF"/>
        </w:rPr>
        <w:t>, </w:t>
      </w:r>
      <w:r w:rsidRPr="005F225E">
        <w:rPr>
          <w:rFonts w:ascii="Times New Roman" w:hAnsi="Times New Roman" w:cs="Times New Roman"/>
          <w:i/>
          <w:iCs/>
          <w:color w:val="222222"/>
          <w:sz w:val="24"/>
          <w:szCs w:val="24"/>
          <w:shd w:val="clear" w:color="auto" w:fill="FFFFFF"/>
        </w:rPr>
        <w:t>11</w:t>
      </w:r>
      <w:r w:rsidRPr="005F225E">
        <w:rPr>
          <w:rFonts w:ascii="Times New Roman" w:hAnsi="Times New Roman" w:cs="Times New Roman"/>
          <w:color w:val="222222"/>
          <w:sz w:val="24"/>
          <w:szCs w:val="24"/>
          <w:shd w:val="clear" w:color="auto" w:fill="FFFFFF"/>
        </w:rPr>
        <w:t>(9), pp.363-373.</w:t>
      </w:r>
    </w:p>
    <w:p w14:paraId="023D7FE1" w14:textId="77777777" w:rsidR="00650B04" w:rsidRPr="005F225E" w:rsidRDefault="00650B04" w:rsidP="00813313">
      <w:pPr>
        <w:spacing w:line="360" w:lineRule="auto"/>
        <w:jc w:val="both"/>
        <w:rPr>
          <w:rFonts w:ascii="Times New Roman" w:hAnsi="Times New Roman" w:cs="Times New Roman"/>
          <w:color w:val="222222"/>
          <w:sz w:val="24"/>
          <w:szCs w:val="24"/>
          <w:shd w:val="clear" w:color="auto" w:fill="FFFFFF"/>
        </w:rPr>
      </w:pPr>
      <w:r w:rsidRPr="005F225E">
        <w:rPr>
          <w:rFonts w:ascii="Times New Roman" w:hAnsi="Times New Roman" w:cs="Times New Roman"/>
          <w:color w:val="222222"/>
          <w:sz w:val="24"/>
          <w:szCs w:val="24"/>
          <w:shd w:val="clear" w:color="auto" w:fill="FFFFFF"/>
        </w:rPr>
        <w:t>Mukherjee, S.P., 2019. A guide to research methodology: An overview of research problems, tasks and methods.</w:t>
      </w:r>
    </w:p>
    <w:p w14:paraId="0C5F9CD4" w14:textId="77777777" w:rsidR="00650B04" w:rsidRDefault="00650B04" w:rsidP="00813313">
      <w:pPr>
        <w:spacing w:line="360" w:lineRule="auto"/>
        <w:jc w:val="both"/>
        <w:rPr>
          <w:rFonts w:ascii="Times New Roman" w:hAnsi="Times New Roman" w:cs="Times New Roman"/>
          <w:color w:val="222222"/>
          <w:sz w:val="24"/>
          <w:szCs w:val="24"/>
          <w:shd w:val="clear" w:color="auto" w:fill="FFFFFF"/>
        </w:rPr>
      </w:pPr>
      <w:proofErr w:type="spellStart"/>
      <w:r w:rsidRPr="005F225E">
        <w:rPr>
          <w:rFonts w:ascii="Times New Roman" w:hAnsi="Times New Roman" w:cs="Times New Roman"/>
          <w:color w:val="222222"/>
          <w:sz w:val="24"/>
          <w:szCs w:val="24"/>
          <w:shd w:val="clear" w:color="auto" w:fill="FFFFFF"/>
        </w:rPr>
        <w:lastRenderedPageBreak/>
        <w:t>Mahaputra</w:t>
      </w:r>
      <w:proofErr w:type="spellEnd"/>
      <w:r w:rsidRPr="005F225E">
        <w:rPr>
          <w:rFonts w:ascii="Times New Roman" w:hAnsi="Times New Roman" w:cs="Times New Roman"/>
          <w:color w:val="222222"/>
          <w:sz w:val="24"/>
          <w:szCs w:val="24"/>
          <w:shd w:val="clear" w:color="auto" w:fill="FFFFFF"/>
        </w:rPr>
        <w:t xml:space="preserve">, M.R. and </w:t>
      </w:r>
      <w:proofErr w:type="spellStart"/>
      <w:r w:rsidRPr="005F225E">
        <w:rPr>
          <w:rFonts w:ascii="Times New Roman" w:hAnsi="Times New Roman" w:cs="Times New Roman"/>
          <w:color w:val="222222"/>
          <w:sz w:val="24"/>
          <w:szCs w:val="24"/>
          <w:shd w:val="clear" w:color="auto" w:fill="FFFFFF"/>
        </w:rPr>
        <w:t>Saputra</w:t>
      </w:r>
      <w:proofErr w:type="spellEnd"/>
      <w:r w:rsidRPr="005F225E">
        <w:rPr>
          <w:rFonts w:ascii="Times New Roman" w:hAnsi="Times New Roman" w:cs="Times New Roman"/>
          <w:color w:val="222222"/>
          <w:sz w:val="24"/>
          <w:szCs w:val="24"/>
          <w:shd w:val="clear" w:color="auto" w:fill="FFFFFF"/>
        </w:rPr>
        <w:t>, F., 2021. Literature Review the Effect of Headmaster Leadership on Teacher Performance, Loyalty and Motivation. </w:t>
      </w:r>
      <w:r w:rsidRPr="005F225E">
        <w:rPr>
          <w:rFonts w:ascii="Times New Roman" w:hAnsi="Times New Roman" w:cs="Times New Roman"/>
          <w:i/>
          <w:iCs/>
          <w:color w:val="222222"/>
          <w:sz w:val="24"/>
          <w:szCs w:val="24"/>
          <w:shd w:val="clear" w:color="auto" w:fill="FFFFFF"/>
        </w:rPr>
        <w:t>Journal of Accounting and Finance Management</w:t>
      </w:r>
      <w:r w:rsidRPr="005F225E">
        <w:rPr>
          <w:rFonts w:ascii="Times New Roman" w:hAnsi="Times New Roman" w:cs="Times New Roman"/>
          <w:color w:val="222222"/>
          <w:sz w:val="24"/>
          <w:szCs w:val="24"/>
          <w:shd w:val="clear" w:color="auto" w:fill="FFFFFF"/>
        </w:rPr>
        <w:t>, </w:t>
      </w:r>
      <w:r w:rsidRPr="005F225E">
        <w:rPr>
          <w:rFonts w:ascii="Times New Roman" w:hAnsi="Times New Roman" w:cs="Times New Roman"/>
          <w:i/>
          <w:iCs/>
          <w:color w:val="222222"/>
          <w:sz w:val="24"/>
          <w:szCs w:val="24"/>
          <w:shd w:val="clear" w:color="auto" w:fill="FFFFFF"/>
        </w:rPr>
        <w:t>2</w:t>
      </w:r>
      <w:r w:rsidRPr="005F225E">
        <w:rPr>
          <w:rFonts w:ascii="Times New Roman" w:hAnsi="Times New Roman" w:cs="Times New Roman"/>
          <w:color w:val="222222"/>
          <w:sz w:val="24"/>
          <w:szCs w:val="24"/>
          <w:shd w:val="clear" w:color="auto" w:fill="FFFFFF"/>
        </w:rPr>
        <w:t>(2), pp.103-113.</w:t>
      </w:r>
    </w:p>
    <w:p w14:paraId="4B102C70" w14:textId="77777777" w:rsidR="00650B04" w:rsidRDefault="00650B04" w:rsidP="00813313">
      <w:pPr>
        <w:spacing w:line="360" w:lineRule="auto"/>
        <w:jc w:val="both"/>
        <w:rPr>
          <w:rFonts w:ascii="Times New Roman" w:hAnsi="Times New Roman" w:cs="Times New Roman"/>
          <w:color w:val="222222"/>
          <w:sz w:val="24"/>
          <w:szCs w:val="24"/>
          <w:shd w:val="clear" w:color="auto" w:fill="FFFFFF"/>
        </w:rPr>
      </w:pPr>
      <w:proofErr w:type="spellStart"/>
      <w:r w:rsidRPr="005F225E">
        <w:rPr>
          <w:rFonts w:ascii="Times New Roman" w:hAnsi="Times New Roman" w:cs="Times New Roman"/>
          <w:color w:val="222222"/>
          <w:sz w:val="24"/>
          <w:szCs w:val="24"/>
          <w:shd w:val="clear" w:color="auto" w:fill="FFFFFF"/>
        </w:rPr>
        <w:t>Paais</w:t>
      </w:r>
      <w:proofErr w:type="spellEnd"/>
      <w:r w:rsidRPr="005F225E">
        <w:rPr>
          <w:rFonts w:ascii="Times New Roman" w:hAnsi="Times New Roman" w:cs="Times New Roman"/>
          <w:color w:val="222222"/>
          <w:sz w:val="24"/>
          <w:szCs w:val="24"/>
          <w:shd w:val="clear" w:color="auto" w:fill="FFFFFF"/>
        </w:rPr>
        <w:t xml:space="preserve">, M. and </w:t>
      </w:r>
      <w:proofErr w:type="spellStart"/>
      <w:r w:rsidRPr="005F225E">
        <w:rPr>
          <w:rFonts w:ascii="Times New Roman" w:hAnsi="Times New Roman" w:cs="Times New Roman"/>
          <w:color w:val="222222"/>
          <w:sz w:val="24"/>
          <w:szCs w:val="24"/>
          <w:shd w:val="clear" w:color="auto" w:fill="FFFFFF"/>
        </w:rPr>
        <w:t>Pattiruhu</w:t>
      </w:r>
      <w:proofErr w:type="spellEnd"/>
      <w:r w:rsidRPr="005F225E">
        <w:rPr>
          <w:rFonts w:ascii="Times New Roman" w:hAnsi="Times New Roman" w:cs="Times New Roman"/>
          <w:color w:val="222222"/>
          <w:sz w:val="24"/>
          <w:szCs w:val="24"/>
          <w:shd w:val="clear" w:color="auto" w:fill="FFFFFF"/>
        </w:rPr>
        <w:t>, J.R., 2020. Effect of motivation, leadership, and organizational culture on satisfaction and employee performance. </w:t>
      </w:r>
      <w:r w:rsidRPr="005F225E">
        <w:rPr>
          <w:rFonts w:ascii="Times New Roman" w:hAnsi="Times New Roman" w:cs="Times New Roman"/>
          <w:i/>
          <w:iCs/>
          <w:color w:val="222222"/>
          <w:sz w:val="24"/>
          <w:szCs w:val="24"/>
          <w:shd w:val="clear" w:color="auto" w:fill="FFFFFF"/>
        </w:rPr>
        <w:t>The Journal of Asian Finance, Economics and Business</w:t>
      </w:r>
      <w:r w:rsidRPr="005F225E">
        <w:rPr>
          <w:rFonts w:ascii="Times New Roman" w:hAnsi="Times New Roman" w:cs="Times New Roman"/>
          <w:color w:val="222222"/>
          <w:sz w:val="24"/>
          <w:szCs w:val="24"/>
          <w:shd w:val="clear" w:color="auto" w:fill="FFFFFF"/>
        </w:rPr>
        <w:t>, </w:t>
      </w:r>
      <w:r w:rsidRPr="005F225E">
        <w:rPr>
          <w:rFonts w:ascii="Times New Roman" w:hAnsi="Times New Roman" w:cs="Times New Roman"/>
          <w:i/>
          <w:iCs/>
          <w:color w:val="222222"/>
          <w:sz w:val="24"/>
          <w:szCs w:val="24"/>
          <w:shd w:val="clear" w:color="auto" w:fill="FFFFFF"/>
        </w:rPr>
        <w:t>7</w:t>
      </w:r>
      <w:r w:rsidRPr="005F225E">
        <w:rPr>
          <w:rFonts w:ascii="Times New Roman" w:hAnsi="Times New Roman" w:cs="Times New Roman"/>
          <w:color w:val="222222"/>
          <w:sz w:val="24"/>
          <w:szCs w:val="24"/>
          <w:shd w:val="clear" w:color="auto" w:fill="FFFFFF"/>
        </w:rPr>
        <w:t>(8), pp.577-588.</w:t>
      </w:r>
    </w:p>
    <w:p w14:paraId="468590BB" w14:textId="77777777" w:rsidR="00650B04" w:rsidRDefault="00650B04" w:rsidP="00813313">
      <w:pPr>
        <w:spacing w:line="360" w:lineRule="auto"/>
        <w:jc w:val="both"/>
        <w:rPr>
          <w:rFonts w:ascii="Times New Roman" w:hAnsi="Times New Roman" w:cs="Times New Roman"/>
          <w:color w:val="222222"/>
          <w:sz w:val="24"/>
          <w:szCs w:val="24"/>
          <w:shd w:val="clear" w:color="auto" w:fill="FFFFFF"/>
        </w:rPr>
      </w:pPr>
      <w:proofErr w:type="spellStart"/>
      <w:r w:rsidRPr="005F225E">
        <w:rPr>
          <w:rFonts w:ascii="Times New Roman" w:hAnsi="Times New Roman" w:cs="Times New Roman"/>
          <w:color w:val="222222"/>
          <w:sz w:val="24"/>
          <w:szCs w:val="24"/>
          <w:shd w:val="clear" w:color="auto" w:fill="FFFFFF"/>
        </w:rPr>
        <w:t>Ohunakin</w:t>
      </w:r>
      <w:proofErr w:type="spellEnd"/>
      <w:r w:rsidRPr="005F225E">
        <w:rPr>
          <w:rFonts w:ascii="Times New Roman" w:hAnsi="Times New Roman" w:cs="Times New Roman"/>
          <w:color w:val="222222"/>
          <w:sz w:val="24"/>
          <w:szCs w:val="24"/>
          <w:shd w:val="clear" w:color="auto" w:fill="FFFFFF"/>
        </w:rPr>
        <w:t xml:space="preserve">, F., </w:t>
      </w:r>
      <w:proofErr w:type="spellStart"/>
      <w:r w:rsidRPr="005F225E">
        <w:rPr>
          <w:rFonts w:ascii="Times New Roman" w:hAnsi="Times New Roman" w:cs="Times New Roman"/>
          <w:color w:val="222222"/>
          <w:sz w:val="24"/>
          <w:szCs w:val="24"/>
          <w:shd w:val="clear" w:color="auto" w:fill="FFFFFF"/>
        </w:rPr>
        <w:t>Adeniji</w:t>
      </w:r>
      <w:proofErr w:type="spellEnd"/>
      <w:r w:rsidRPr="005F225E">
        <w:rPr>
          <w:rFonts w:ascii="Times New Roman" w:hAnsi="Times New Roman" w:cs="Times New Roman"/>
          <w:color w:val="222222"/>
          <w:sz w:val="24"/>
          <w:szCs w:val="24"/>
          <w:shd w:val="clear" w:color="auto" w:fill="FFFFFF"/>
        </w:rPr>
        <w:t xml:space="preserve">, A.A., </w:t>
      </w:r>
      <w:proofErr w:type="spellStart"/>
      <w:r w:rsidRPr="005F225E">
        <w:rPr>
          <w:rFonts w:ascii="Times New Roman" w:hAnsi="Times New Roman" w:cs="Times New Roman"/>
          <w:color w:val="222222"/>
          <w:sz w:val="24"/>
          <w:szCs w:val="24"/>
          <w:shd w:val="clear" w:color="auto" w:fill="FFFFFF"/>
        </w:rPr>
        <w:t>Oludayo</w:t>
      </w:r>
      <w:proofErr w:type="spellEnd"/>
      <w:r w:rsidRPr="005F225E">
        <w:rPr>
          <w:rFonts w:ascii="Times New Roman" w:hAnsi="Times New Roman" w:cs="Times New Roman"/>
          <w:color w:val="222222"/>
          <w:sz w:val="24"/>
          <w:szCs w:val="24"/>
          <w:shd w:val="clear" w:color="auto" w:fill="FFFFFF"/>
        </w:rPr>
        <w:t xml:space="preserve">, O.A., </w:t>
      </w:r>
      <w:proofErr w:type="spellStart"/>
      <w:r w:rsidRPr="005F225E">
        <w:rPr>
          <w:rFonts w:ascii="Times New Roman" w:hAnsi="Times New Roman" w:cs="Times New Roman"/>
          <w:color w:val="222222"/>
          <w:sz w:val="24"/>
          <w:szCs w:val="24"/>
          <w:shd w:val="clear" w:color="auto" w:fill="FFFFFF"/>
        </w:rPr>
        <w:t>Osibanjo</w:t>
      </w:r>
      <w:proofErr w:type="spellEnd"/>
      <w:r w:rsidRPr="005F225E">
        <w:rPr>
          <w:rFonts w:ascii="Times New Roman" w:hAnsi="Times New Roman" w:cs="Times New Roman"/>
          <w:color w:val="222222"/>
          <w:sz w:val="24"/>
          <w:szCs w:val="24"/>
          <w:shd w:val="clear" w:color="auto" w:fill="FFFFFF"/>
        </w:rPr>
        <w:t xml:space="preserve">, A.O. and </w:t>
      </w:r>
      <w:proofErr w:type="spellStart"/>
      <w:r w:rsidRPr="005F225E">
        <w:rPr>
          <w:rFonts w:ascii="Times New Roman" w:hAnsi="Times New Roman" w:cs="Times New Roman"/>
          <w:color w:val="222222"/>
          <w:sz w:val="24"/>
          <w:szCs w:val="24"/>
          <w:shd w:val="clear" w:color="auto" w:fill="FFFFFF"/>
        </w:rPr>
        <w:t>Oduyoye</w:t>
      </w:r>
      <w:proofErr w:type="spellEnd"/>
      <w:r w:rsidRPr="005F225E">
        <w:rPr>
          <w:rFonts w:ascii="Times New Roman" w:hAnsi="Times New Roman" w:cs="Times New Roman"/>
          <w:color w:val="222222"/>
          <w:sz w:val="24"/>
          <w:szCs w:val="24"/>
          <w:shd w:val="clear" w:color="auto" w:fill="FFFFFF"/>
        </w:rPr>
        <w:t>, O.O., 2019. Employees’ retention in Nigeria’s hospitality industry: The role of transformational leadership style and job satisfaction. </w:t>
      </w:r>
      <w:r w:rsidRPr="005F225E">
        <w:rPr>
          <w:rFonts w:ascii="Times New Roman" w:hAnsi="Times New Roman" w:cs="Times New Roman"/>
          <w:i/>
          <w:iCs/>
          <w:color w:val="222222"/>
          <w:sz w:val="24"/>
          <w:szCs w:val="24"/>
          <w:shd w:val="clear" w:color="auto" w:fill="FFFFFF"/>
        </w:rPr>
        <w:t>Journal of human resources in hospitality &amp; tourism</w:t>
      </w:r>
      <w:r w:rsidRPr="005F225E">
        <w:rPr>
          <w:rFonts w:ascii="Times New Roman" w:hAnsi="Times New Roman" w:cs="Times New Roman"/>
          <w:color w:val="222222"/>
          <w:sz w:val="24"/>
          <w:szCs w:val="24"/>
          <w:shd w:val="clear" w:color="auto" w:fill="FFFFFF"/>
        </w:rPr>
        <w:t>, </w:t>
      </w:r>
      <w:r w:rsidRPr="005F225E">
        <w:rPr>
          <w:rFonts w:ascii="Times New Roman" w:hAnsi="Times New Roman" w:cs="Times New Roman"/>
          <w:i/>
          <w:iCs/>
          <w:color w:val="222222"/>
          <w:sz w:val="24"/>
          <w:szCs w:val="24"/>
          <w:shd w:val="clear" w:color="auto" w:fill="FFFFFF"/>
        </w:rPr>
        <w:t>18</w:t>
      </w:r>
      <w:r w:rsidRPr="005F225E">
        <w:rPr>
          <w:rFonts w:ascii="Times New Roman" w:hAnsi="Times New Roman" w:cs="Times New Roman"/>
          <w:color w:val="222222"/>
          <w:sz w:val="24"/>
          <w:szCs w:val="24"/>
          <w:shd w:val="clear" w:color="auto" w:fill="FFFFFF"/>
        </w:rPr>
        <w:t>(4), pp.441-470.</w:t>
      </w:r>
    </w:p>
    <w:p w14:paraId="0D0E2E81" w14:textId="77777777" w:rsidR="00650B04" w:rsidRPr="005F225E" w:rsidRDefault="00650B04" w:rsidP="00813313">
      <w:pPr>
        <w:spacing w:line="360" w:lineRule="auto"/>
        <w:jc w:val="both"/>
        <w:rPr>
          <w:rFonts w:ascii="Times New Roman" w:hAnsi="Times New Roman" w:cs="Times New Roman"/>
          <w:color w:val="222222"/>
          <w:sz w:val="24"/>
          <w:szCs w:val="24"/>
          <w:shd w:val="clear" w:color="auto" w:fill="FFFFFF"/>
        </w:rPr>
      </w:pPr>
      <w:proofErr w:type="spellStart"/>
      <w:r w:rsidRPr="005F225E">
        <w:rPr>
          <w:rFonts w:ascii="Times New Roman" w:hAnsi="Times New Roman" w:cs="Times New Roman"/>
          <w:color w:val="222222"/>
          <w:sz w:val="24"/>
          <w:szCs w:val="24"/>
          <w:shd w:val="clear" w:color="auto" w:fill="FFFFFF"/>
        </w:rPr>
        <w:t>Rabiul</w:t>
      </w:r>
      <w:proofErr w:type="spellEnd"/>
      <w:r w:rsidRPr="005F225E">
        <w:rPr>
          <w:rFonts w:ascii="Times New Roman" w:hAnsi="Times New Roman" w:cs="Times New Roman"/>
          <w:color w:val="222222"/>
          <w:sz w:val="24"/>
          <w:szCs w:val="24"/>
          <w:shd w:val="clear" w:color="auto" w:fill="FFFFFF"/>
        </w:rPr>
        <w:t>, M.K. and Yean, T.F., 2021. Leadership styles, motivating language, and work engagement: An empirical investigation of the hotel industry. </w:t>
      </w:r>
      <w:r w:rsidRPr="005F225E">
        <w:rPr>
          <w:rFonts w:ascii="Times New Roman" w:hAnsi="Times New Roman" w:cs="Times New Roman"/>
          <w:i/>
          <w:iCs/>
          <w:color w:val="222222"/>
          <w:sz w:val="24"/>
          <w:szCs w:val="24"/>
          <w:shd w:val="clear" w:color="auto" w:fill="FFFFFF"/>
        </w:rPr>
        <w:t>International Journal of Hospitality Management</w:t>
      </w:r>
      <w:r w:rsidRPr="005F225E">
        <w:rPr>
          <w:rFonts w:ascii="Times New Roman" w:hAnsi="Times New Roman" w:cs="Times New Roman"/>
          <w:color w:val="222222"/>
          <w:sz w:val="24"/>
          <w:szCs w:val="24"/>
          <w:shd w:val="clear" w:color="auto" w:fill="FFFFFF"/>
        </w:rPr>
        <w:t>, </w:t>
      </w:r>
      <w:r w:rsidRPr="005F225E">
        <w:rPr>
          <w:rFonts w:ascii="Times New Roman" w:hAnsi="Times New Roman" w:cs="Times New Roman"/>
          <w:i/>
          <w:iCs/>
          <w:color w:val="222222"/>
          <w:sz w:val="24"/>
          <w:szCs w:val="24"/>
          <w:shd w:val="clear" w:color="auto" w:fill="FFFFFF"/>
        </w:rPr>
        <w:t>92</w:t>
      </w:r>
      <w:r w:rsidRPr="005F225E">
        <w:rPr>
          <w:rFonts w:ascii="Times New Roman" w:hAnsi="Times New Roman" w:cs="Times New Roman"/>
          <w:color w:val="222222"/>
          <w:sz w:val="24"/>
          <w:szCs w:val="24"/>
          <w:shd w:val="clear" w:color="auto" w:fill="FFFFFF"/>
        </w:rPr>
        <w:t>, p.102712.</w:t>
      </w:r>
    </w:p>
    <w:p w14:paraId="741AB2CC" w14:textId="77777777" w:rsidR="00650B04" w:rsidRDefault="00650B04" w:rsidP="00813313">
      <w:pPr>
        <w:spacing w:line="360" w:lineRule="auto"/>
        <w:jc w:val="both"/>
        <w:rPr>
          <w:rFonts w:ascii="Times New Roman" w:hAnsi="Times New Roman" w:cs="Times New Roman"/>
          <w:color w:val="222222"/>
          <w:sz w:val="24"/>
          <w:szCs w:val="24"/>
          <w:shd w:val="clear" w:color="auto" w:fill="FFFFFF"/>
        </w:rPr>
      </w:pPr>
      <w:proofErr w:type="spellStart"/>
      <w:r w:rsidRPr="005F225E">
        <w:rPr>
          <w:rFonts w:ascii="Times New Roman" w:hAnsi="Times New Roman" w:cs="Times New Roman"/>
          <w:color w:val="222222"/>
          <w:sz w:val="24"/>
          <w:szCs w:val="24"/>
          <w:shd w:val="clear" w:color="auto" w:fill="FFFFFF"/>
        </w:rPr>
        <w:t>Riyanto</w:t>
      </w:r>
      <w:proofErr w:type="spellEnd"/>
      <w:r w:rsidRPr="005F225E">
        <w:rPr>
          <w:rFonts w:ascii="Times New Roman" w:hAnsi="Times New Roman" w:cs="Times New Roman"/>
          <w:color w:val="222222"/>
          <w:sz w:val="24"/>
          <w:szCs w:val="24"/>
          <w:shd w:val="clear" w:color="auto" w:fill="FFFFFF"/>
        </w:rPr>
        <w:t xml:space="preserve">, S., </w:t>
      </w:r>
      <w:proofErr w:type="spellStart"/>
      <w:r w:rsidRPr="005F225E">
        <w:rPr>
          <w:rFonts w:ascii="Times New Roman" w:hAnsi="Times New Roman" w:cs="Times New Roman"/>
          <w:color w:val="222222"/>
          <w:sz w:val="24"/>
          <w:szCs w:val="24"/>
          <w:shd w:val="clear" w:color="auto" w:fill="FFFFFF"/>
        </w:rPr>
        <w:t>Endri</w:t>
      </w:r>
      <w:proofErr w:type="spellEnd"/>
      <w:r w:rsidRPr="005F225E">
        <w:rPr>
          <w:rFonts w:ascii="Times New Roman" w:hAnsi="Times New Roman" w:cs="Times New Roman"/>
          <w:color w:val="222222"/>
          <w:sz w:val="24"/>
          <w:szCs w:val="24"/>
          <w:shd w:val="clear" w:color="auto" w:fill="FFFFFF"/>
        </w:rPr>
        <w:t xml:space="preserve">, E. and </w:t>
      </w:r>
      <w:proofErr w:type="spellStart"/>
      <w:r w:rsidRPr="005F225E">
        <w:rPr>
          <w:rFonts w:ascii="Times New Roman" w:hAnsi="Times New Roman" w:cs="Times New Roman"/>
          <w:color w:val="222222"/>
          <w:sz w:val="24"/>
          <w:szCs w:val="24"/>
          <w:shd w:val="clear" w:color="auto" w:fill="FFFFFF"/>
        </w:rPr>
        <w:t>Herlisha</w:t>
      </w:r>
      <w:proofErr w:type="spellEnd"/>
      <w:r w:rsidRPr="005F225E">
        <w:rPr>
          <w:rFonts w:ascii="Times New Roman" w:hAnsi="Times New Roman" w:cs="Times New Roman"/>
          <w:color w:val="222222"/>
          <w:sz w:val="24"/>
          <w:szCs w:val="24"/>
          <w:shd w:val="clear" w:color="auto" w:fill="FFFFFF"/>
        </w:rPr>
        <w:t>, N., 2021. Effect of work motivation and job satisfaction on employee performance: Mediating role of employee engagement. </w:t>
      </w:r>
      <w:r w:rsidRPr="005F225E">
        <w:rPr>
          <w:rFonts w:ascii="Times New Roman" w:hAnsi="Times New Roman" w:cs="Times New Roman"/>
          <w:i/>
          <w:iCs/>
          <w:color w:val="222222"/>
          <w:sz w:val="24"/>
          <w:szCs w:val="24"/>
          <w:shd w:val="clear" w:color="auto" w:fill="FFFFFF"/>
        </w:rPr>
        <w:t>Problems and Perspectives in Management</w:t>
      </w:r>
      <w:r w:rsidRPr="005F225E">
        <w:rPr>
          <w:rFonts w:ascii="Times New Roman" w:hAnsi="Times New Roman" w:cs="Times New Roman"/>
          <w:color w:val="222222"/>
          <w:sz w:val="24"/>
          <w:szCs w:val="24"/>
          <w:shd w:val="clear" w:color="auto" w:fill="FFFFFF"/>
        </w:rPr>
        <w:t>, </w:t>
      </w:r>
      <w:r w:rsidRPr="005F225E">
        <w:rPr>
          <w:rFonts w:ascii="Times New Roman" w:hAnsi="Times New Roman" w:cs="Times New Roman"/>
          <w:i/>
          <w:iCs/>
          <w:color w:val="222222"/>
          <w:sz w:val="24"/>
          <w:szCs w:val="24"/>
          <w:shd w:val="clear" w:color="auto" w:fill="FFFFFF"/>
        </w:rPr>
        <w:t>19</w:t>
      </w:r>
      <w:r w:rsidRPr="005F225E">
        <w:rPr>
          <w:rFonts w:ascii="Times New Roman" w:hAnsi="Times New Roman" w:cs="Times New Roman"/>
          <w:color w:val="222222"/>
          <w:sz w:val="24"/>
          <w:szCs w:val="24"/>
          <w:shd w:val="clear" w:color="auto" w:fill="FFFFFF"/>
        </w:rPr>
        <w:t>(3), p.162.</w:t>
      </w:r>
    </w:p>
    <w:p w14:paraId="3F4A3532" w14:textId="77777777" w:rsidR="00650B04" w:rsidRPr="005F225E" w:rsidRDefault="00650B04" w:rsidP="00813313">
      <w:pPr>
        <w:spacing w:line="360" w:lineRule="auto"/>
        <w:jc w:val="both"/>
        <w:rPr>
          <w:rFonts w:ascii="Times New Roman" w:hAnsi="Times New Roman" w:cs="Times New Roman"/>
          <w:color w:val="222222"/>
          <w:sz w:val="24"/>
          <w:szCs w:val="24"/>
          <w:shd w:val="clear" w:color="auto" w:fill="FFFFFF"/>
        </w:rPr>
      </w:pPr>
      <w:r w:rsidRPr="005F225E">
        <w:rPr>
          <w:rFonts w:ascii="Times New Roman" w:hAnsi="Times New Roman" w:cs="Times New Roman"/>
          <w:color w:val="222222"/>
          <w:sz w:val="24"/>
          <w:szCs w:val="24"/>
          <w:shd w:val="clear" w:color="auto" w:fill="FFFFFF"/>
        </w:rPr>
        <w:t>Snyder, H., 2019. Literature review as a research methodology: An overview and guidelines. </w:t>
      </w:r>
      <w:r w:rsidRPr="005F225E">
        <w:rPr>
          <w:rFonts w:ascii="Times New Roman" w:hAnsi="Times New Roman" w:cs="Times New Roman"/>
          <w:i/>
          <w:iCs/>
          <w:color w:val="222222"/>
          <w:sz w:val="24"/>
          <w:szCs w:val="24"/>
          <w:shd w:val="clear" w:color="auto" w:fill="FFFFFF"/>
        </w:rPr>
        <w:t>Journal of business research</w:t>
      </w:r>
      <w:r w:rsidRPr="005F225E">
        <w:rPr>
          <w:rFonts w:ascii="Times New Roman" w:hAnsi="Times New Roman" w:cs="Times New Roman"/>
          <w:color w:val="222222"/>
          <w:sz w:val="24"/>
          <w:szCs w:val="24"/>
          <w:shd w:val="clear" w:color="auto" w:fill="FFFFFF"/>
        </w:rPr>
        <w:t>, </w:t>
      </w:r>
      <w:r w:rsidRPr="005F225E">
        <w:rPr>
          <w:rFonts w:ascii="Times New Roman" w:hAnsi="Times New Roman" w:cs="Times New Roman"/>
          <w:i/>
          <w:iCs/>
          <w:color w:val="222222"/>
          <w:sz w:val="24"/>
          <w:szCs w:val="24"/>
          <w:shd w:val="clear" w:color="auto" w:fill="FFFFFF"/>
        </w:rPr>
        <w:t>104</w:t>
      </w:r>
      <w:r w:rsidRPr="005F225E">
        <w:rPr>
          <w:rFonts w:ascii="Times New Roman" w:hAnsi="Times New Roman" w:cs="Times New Roman"/>
          <w:color w:val="222222"/>
          <w:sz w:val="24"/>
          <w:szCs w:val="24"/>
          <w:shd w:val="clear" w:color="auto" w:fill="FFFFFF"/>
        </w:rPr>
        <w:t>, pp.333-339.</w:t>
      </w:r>
    </w:p>
    <w:p w14:paraId="1CE78706" w14:textId="77777777" w:rsidR="00650B04" w:rsidRDefault="00650B04" w:rsidP="00813313">
      <w:pPr>
        <w:spacing w:line="360" w:lineRule="auto"/>
        <w:jc w:val="both"/>
        <w:rPr>
          <w:rFonts w:ascii="Times New Roman" w:hAnsi="Times New Roman" w:cs="Times New Roman"/>
          <w:color w:val="222222"/>
          <w:sz w:val="24"/>
          <w:szCs w:val="24"/>
          <w:shd w:val="clear" w:color="auto" w:fill="FFFFFF"/>
        </w:rPr>
      </w:pPr>
      <w:proofErr w:type="spellStart"/>
      <w:r w:rsidRPr="005F225E">
        <w:rPr>
          <w:rFonts w:ascii="Times New Roman" w:hAnsi="Times New Roman" w:cs="Times New Roman"/>
          <w:color w:val="222222"/>
          <w:sz w:val="24"/>
          <w:szCs w:val="24"/>
          <w:shd w:val="clear" w:color="auto" w:fill="FFFFFF"/>
        </w:rPr>
        <w:t>Specchia</w:t>
      </w:r>
      <w:proofErr w:type="spellEnd"/>
      <w:r w:rsidRPr="005F225E">
        <w:rPr>
          <w:rFonts w:ascii="Times New Roman" w:hAnsi="Times New Roman" w:cs="Times New Roman"/>
          <w:color w:val="222222"/>
          <w:sz w:val="24"/>
          <w:szCs w:val="24"/>
          <w:shd w:val="clear" w:color="auto" w:fill="FFFFFF"/>
        </w:rPr>
        <w:t xml:space="preserve">, M.L., </w:t>
      </w:r>
      <w:proofErr w:type="spellStart"/>
      <w:r w:rsidRPr="005F225E">
        <w:rPr>
          <w:rFonts w:ascii="Times New Roman" w:hAnsi="Times New Roman" w:cs="Times New Roman"/>
          <w:color w:val="222222"/>
          <w:sz w:val="24"/>
          <w:szCs w:val="24"/>
          <w:shd w:val="clear" w:color="auto" w:fill="FFFFFF"/>
        </w:rPr>
        <w:t>Cozzolino</w:t>
      </w:r>
      <w:proofErr w:type="spellEnd"/>
      <w:r w:rsidRPr="005F225E">
        <w:rPr>
          <w:rFonts w:ascii="Times New Roman" w:hAnsi="Times New Roman" w:cs="Times New Roman"/>
          <w:color w:val="222222"/>
          <w:sz w:val="24"/>
          <w:szCs w:val="24"/>
          <w:shd w:val="clear" w:color="auto" w:fill="FFFFFF"/>
        </w:rPr>
        <w:t xml:space="preserve">, M.R., </w:t>
      </w:r>
      <w:proofErr w:type="spellStart"/>
      <w:r w:rsidRPr="005F225E">
        <w:rPr>
          <w:rFonts w:ascii="Times New Roman" w:hAnsi="Times New Roman" w:cs="Times New Roman"/>
          <w:color w:val="222222"/>
          <w:sz w:val="24"/>
          <w:szCs w:val="24"/>
          <w:shd w:val="clear" w:color="auto" w:fill="FFFFFF"/>
        </w:rPr>
        <w:t>Carini</w:t>
      </w:r>
      <w:proofErr w:type="spellEnd"/>
      <w:r w:rsidRPr="005F225E">
        <w:rPr>
          <w:rFonts w:ascii="Times New Roman" w:hAnsi="Times New Roman" w:cs="Times New Roman"/>
          <w:color w:val="222222"/>
          <w:sz w:val="24"/>
          <w:szCs w:val="24"/>
          <w:shd w:val="clear" w:color="auto" w:fill="FFFFFF"/>
        </w:rPr>
        <w:t xml:space="preserve">, E., Di </w:t>
      </w:r>
      <w:proofErr w:type="spellStart"/>
      <w:r w:rsidRPr="005F225E">
        <w:rPr>
          <w:rFonts w:ascii="Times New Roman" w:hAnsi="Times New Roman" w:cs="Times New Roman"/>
          <w:color w:val="222222"/>
          <w:sz w:val="24"/>
          <w:szCs w:val="24"/>
          <w:shd w:val="clear" w:color="auto" w:fill="FFFFFF"/>
        </w:rPr>
        <w:t>Pilla</w:t>
      </w:r>
      <w:proofErr w:type="spellEnd"/>
      <w:r w:rsidRPr="005F225E">
        <w:rPr>
          <w:rFonts w:ascii="Times New Roman" w:hAnsi="Times New Roman" w:cs="Times New Roman"/>
          <w:color w:val="222222"/>
          <w:sz w:val="24"/>
          <w:szCs w:val="24"/>
          <w:shd w:val="clear" w:color="auto" w:fill="FFFFFF"/>
        </w:rPr>
        <w:t xml:space="preserve">, A., </w:t>
      </w:r>
      <w:proofErr w:type="spellStart"/>
      <w:r w:rsidRPr="005F225E">
        <w:rPr>
          <w:rFonts w:ascii="Times New Roman" w:hAnsi="Times New Roman" w:cs="Times New Roman"/>
          <w:color w:val="222222"/>
          <w:sz w:val="24"/>
          <w:szCs w:val="24"/>
          <w:shd w:val="clear" w:color="auto" w:fill="FFFFFF"/>
        </w:rPr>
        <w:t>Galletti</w:t>
      </w:r>
      <w:proofErr w:type="spellEnd"/>
      <w:r w:rsidRPr="005F225E">
        <w:rPr>
          <w:rFonts w:ascii="Times New Roman" w:hAnsi="Times New Roman" w:cs="Times New Roman"/>
          <w:color w:val="222222"/>
          <w:sz w:val="24"/>
          <w:szCs w:val="24"/>
          <w:shd w:val="clear" w:color="auto" w:fill="FFFFFF"/>
        </w:rPr>
        <w:t>, C., Ricciardi, W. and Damiani, G., 2021. Leadership styles and nurses’ job satisfaction. Results of a systematic review. </w:t>
      </w:r>
      <w:r w:rsidRPr="005F225E">
        <w:rPr>
          <w:rFonts w:ascii="Times New Roman" w:hAnsi="Times New Roman" w:cs="Times New Roman"/>
          <w:i/>
          <w:iCs/>
          <w:color w:val="222222"/>
          <w:sz w:val="24"/>
          <w:szCs w:val="24"/>
          <w:shd w:val="clear" w:color="auto" w:fill="FFFFFF"/>
        </w:rPr>
        <w:t>International journal of environmental research and public health</w:t>
      </w:r>
      <w:r w:rsidRPr="005F225E">
        <w:rPr>
          <w:rFonts w:ascii="Times New Roman" w:hAnsi="Times New Roman" w:cs="Times New Roman"/>
          <w:color w:val="222222"/>
          <w:sz w:val="24"/>
          <w:szCs w:val="24"/>
          <w:shd w:val="clear" w:color="auto" w:fill="FFFFFF"/>
        </w:rPr>
        <w:t>, </w:t>
      </w:r>
      <w:r w:rsidRPr="005F225E">
        <w:rPr>
          <w:rFonts w:ascii="Times New Roman" w:hAnsi="Times New Roman" w:cs="Times New Roman"/>
          <w:i/>
          <w:iCs/>
          <w:color w:val="222222"/>
          <w:sz w:val="24"/>
          <w:szCs w:val="24"/>
          <w:shd w:val="clear" w:color="auto" w:fill="FFFFFF"/>
        </w:rPr>
        <w:t>18</w:t>
      </w:r>
      <w:r w:rsidRPr="005F225E">
        <w:rPr>
          <w:rFonts w:ascii="Times New Roman" w:hAnsi="Times New Roman" w:cs="Times New Roman"/>
          <w:color w:val="222222"/>
          <w:sz w:val="24"/>
          <w:szCs w:val="24"/>
          <w:shd w:val="clear" w:color="auto" w:fill="FFFFFF"/>
        </w:rPr>
        <w:t>(4), p.1552.</w:t>
      </w:r>
    </w:p>
    <w:p w14:paraId="7933AC12" w14:textId="77777777" w:rsidR="00650B04" w:rsidRPr="005F225E" w:rsidRDefault="00650B04" w:rsidP="00813313">
      <w:pPr>
        <w:spacing w:line="360" w:lineRule="auto"/>
        <w:jc w:val="both"/>
        <w:rPr>
          <w:rFonts w:ascii="Times New Roman" w:hAnsi="Times New Roman" w:cs="Times New Roman"/>
          <w:color w:val="222222"/>
          <w:sz w:val="24"/>
          <w:szCs w:val="24"/>
          <w:shd w:val="clear" w:color="auto" w:fill="FFFFFF"/>
        </w:rPr>
      </w:pPr>
      <w:proofErr w:type="spellStart"/>
      <w:r w:rsidRPr="005F225E">
        <w:rPr>
          <w:rFonts w:ascii="Times New Roman" w:hAnsi="Times New Roman" w:cs="Times New Roman"/>
          <w:color w:val="222222"/>
          <w:sz w:val="24"/>
          <w:szCs w:val="24"/>
          <w:shd w:val="clear" w:color="auto" w:fill="FFFFFF"/>
        </w:rPr>
        <w:t>Säfsten</w:t>
      </w:r>
      <w:proofErr w:type="spellEnd"/>
      <w:r w:rsidRPr="005F225E">
        <w:rPr>
          <w:rFonts w:ascii="Times New Roman" w:hAnsi="Times New Roman" w:cs="Times New Roman"/>
          <w:color w:val="222222"/>
          <w:sz w:val="24"/>
          <w:szCs w:val="24"/>
          <w:shd w:val="clear" w:color="auto" w:fill="FFFFFF"/>
        </w:rPr>
        <w:t>, K. and Gustavsson, M., 2020. Research methodology: for engineers and other problem-solvers.</w:t>
      </w:r>
    </w:p>
    <w:p w14:paraId="4E5D25E6" w14:textId="77777777" w:rsidR="00650B04" w:rsidRDefault="00650B04" w:rsidP="00813313">
      <w:pPr>
        <w:spacing w:line="360" w:lineRule="auto"/>
        <w:jc w:val="both"/>
        <w:rPr>
          <w:rFonts w:ascii="Times New Roman" w:hAnsi="Times New Roman" w:cs="Times New Roman"/>
          <w:color w:val="222222"/>
          <w:sz w:val="24"/>
          <w:szCs w:val="24"/>
          <w:shd w:val="clear" w:color="auto" w:fill="FFFFFF"/>
        </w:rPr>
      </w:pPr>
      <w:proofErr w:type="spellStart"/>
      <w:r w:rsidRPr="005F225E">
        <w:rPr>
          <w:rFonts w:ascii="Times New Roman" w:hAnsi="Times New Roman" w:cs="Times New Roman"/>
          <w:color w:val="222222"/>
          <w:sz w:val="24"/>
          <w:szCs w:val="24"/>
          <w:shd w:val="clear" w:color="auto" w:fill="FFFFFF"/>
        </w:rPr>
        <w:t>Setiyani</w:t>
      </w:r>
      <w:proofErr w:type="spellEnd"/>
      <w:r w:rsidRPr="005F225E">
        <w:rPr>
          <w:rFonts w:ascii="Times New Roman" w:hAnsi="Times New Roman" w:cs="Times New Roman"/>
          <w:color w:val="222222"/>
          <w:sz w:val="24"/>
          <w:szCs w:val="24"/>
          <w:shd w:val="clear" w:color="auto" w:fill="FFFFFF"/>
        </w:rPr>
        <w:t xml:space="preserve">, A., </w:t>
      </w:r>
      <w:proofErr w:type="spellStart"/>
      <w:r w:rsidRPr="005F225E">
        <w:rPr>
          <w:rFonts w:ascii="Times New Roman" w:hAnsi="Times New Roman" w:cs="Times New Roman"/>
          <w:color w:val="222222"/>
          <w:sz w:val="24"/>
          <w:szCs w:val="24"/>
          <w:shd w:val="clear" w:color="auto" w:fill="FFFFFF"/>
        </w:rPr>
        <w:t>Djumarno</w:t>
      </w:r>
      <w:proofErr w:type="spellEnd"/>
      <w:r w:rsidRPr="005F225E">
        <w:rPr>
          <w:rFonts w:ascii="Times New Roman" w:hAnsi="Times New Roman" w:cs="Times New Roman"/>
          <w:color w:val="222222"/>
          <w:sz w:val="24"/>
          <w:szCs w:val="24"/>
          <w:shd w:val="clear" w:color="auto" w:fill="FFFFFF"/>
        </w:rPr>
        <w:t xml:space="preserve">, D., </w:t>
      </w:r>
      <w:proofErr w:type="spellStart"/>
      <w:r w:rsidRPr="005F225E">
        <w:rPr>
          <w:rFonts w:ascii="Times New Roman" w:hAnsi="Times New Roman" w:cs="Times New Roman"/>
          <w:color w:val="222222"/>
          <w:sz w:val="24"/>
          <w:szCs w:val="24"/>
          <w:shd w:val="clear" w:color="auto" w:fill="FFFFFF"/>
        </w:rPr>
        <w:t>Riyanto</w:t>
      </w:r>
      <w:proofErr w:type="spellEnd"/>
      <w:r w:rsidRPr="005F225E">
        <w:rPr>
          <w:rFonts w:ascii="Times New Roman" w:hAnsi="Times New Roman" w:cs="Times New Roman"/>
          <w:color w:val="222222"/>
          <w:sz w:val="24"/>
          <w:szCs w:val="24"/>
          <w:shd w:val="clear" w:color="auto" w:fill="FFFFFF"/>
        </w:rPr>
        <w:t xml:space="preserve">, S. and </w:t>
      </w:r>
      <w:proofErr w:type="spellStart"/>
      <w:r w:rsidRPr="005F225E">
        <w:rPr>
          <w:rFonts w:ascii="Times New Roman" w:hAnsi="Times New Roman" w:cs="Times New Roman"/>
          <w:color w:val="222222"/>
          <w:sz w:val="24"/>
          <w:szCs w:val="24"/>
          <w:shd w:val="clear" w:color="auto" w:fill="FFFFFF"/>
        </w:rPr>
        <w:t>Nawangsari</w:t>
      </w:r>
      <w:proofErr w:type="spellEnd"/>
      <w:r w:rsidRPr="005F225E">
        <w:rPr>
          <w:rFonts w:ascii="Times New Roman" w:hAnsi="Times New Roman" w:cs="Times New Roman"/>
          <w:color w:val="222222"/>
          <w:sz w:val="24"/>
          <w:szCs w:val="24"/>
          <w:shd w:val="clear" w:color="auto" w:fill="FFFFFF"/>
        </w:rPr>
        <w:t>, L., 2019. The effect of work environment on flexible working hours, employee engagement and employee motivation. </w:t>
      </w:r>
      <w:r w:rsidRPr="005F225E">
        <w:rPr>
          <w:rFonts w:ascii="Times New Roman" w:hAnsi="Times New Roman" w:cs="Times New Roman"/>
          <w:i/>
          <w:iCs/>
          <w:color w:val="222222"/>
          <w:sz w:val="24"/>
          <w:szCs w:val="24"/>
          <w:shd w:val="clear" w:color="auto" w:fill="FFFFFF"/>
        </w:rPr>
        <w:t>International Review of Management and Marketing</w:t>
      </w:r>
      <w:r w:rsidRPr="005F225E">
        <w:rPr>
          <w:rFonts w:ascii="Times New Roman" w:hAnsi="Times New Roman" w:cs="Times New Roman"/>
          <w:color w:val="222222"/>
          <w:sz w:val="24"/>
          <w:szCs w:val="24"/>
          <w:shd w:val="clear" w:color="auto" w:fill="FFFFFF"/>
        </w:rPr>
        <w:t>, </w:t>
      </w:r>
      <w:r w:rsidRPr="005F225E">
        <w:rPr>
          <w:rFonts w:ascii="Times New Roman" w:hAnsi="Times New Roman" w:cs="Times New Roman"/>
          <w:i/>
          <w:iCs/>
          <w:color w:val="222222"/>
          <w:sz w:val="24"/>
          <w:szCs w:val="24"/>
          <w:shd w:val="clear" w:color="auto" w:fill="FFFFFF"/>
        </w:rPr>
        <w:t>9</w:t>
      </w:r>
      <w:r w:rsidRPr="005F225E">
        <w:rPr>
          <w:rFonts w:ascii="Times New Roman" w:hAnsi="Times New Roman" w:cs="Times New Roman"/>
          <w:color w:val="222222"/>
          <w:sz w:val="24"/>
          <w:szCs w:val="24"/>
          <w:shd w:val="clear" w:color="auto" w:fill="FFFFFF"/>
        </w:rPr>
        <w:t>(3), pp.112-116.</w:t>
      </w:r>
    </w:p>
    <w:p w14:paraId="6683D007" w14:textId="77777777" w:rsidR="00650B04" w:rsidRDefault="00650B04" w:rsidP="00813313">
      <w:pPr>
        <w:spacing w:line="360" w:lineRule="auto"/>
        <w:jc w:val="both"/>
        <w:rPr>
          <w:rFonts w:ascii="Times New Roman" w:hAnsi="Times New Roman" w:cs="Times New Roman"/>
          <w:color w:val="222222"/>
          <w:sz w:val="24"/>
          <w:szCs w:val="24"/>
          <w:shd w:val="clear" w:color="auto" w:fill="FFFFFF"/>
        </w:rPr>
      </w:pPr>
      <w:proofErr w:type="spellStart"/>
      <w:r w:rsidRPr="005F225E">
        <w:rPr>
          <w:rFonts w:ascii="Times New Roman" w:hAnsi="Times New Roman" w:cs="Times New Roman"/>
          <w:color w:val="222222"/>
          <w:sz w:val="24"/>
          <w:szCs w:val="24"/>
          <w:shd w:val="clear" w:color="auto" w:fill="FFFFFF"/>
        </w:rPr>
        <w:t>Sirait</w:t>
      </w:r>
      <w:proofErr w:type="spellEnd"/>
      <w:r w:rsidRPr="005F225E">
        <w:rPr>
          <w:rFonts w:ascii="Times New Roman" w:hAnsi="Times New Roman" w:cs="Times New Roman"/>
          <w:color w:val="222222"/>
          <w:sz w:val="24"/>
          <w:szCs w:val="24"/>
          <w:shd w:val="clear" w:color="auto" w:fill="FFFFFF"/>
        </w:rPr>
        <w:t xml:space="preserve">, L., </w:t>
      </w:r>
      <w:proofErr w:type="spellStart"/>
      <w:r w:rsidRPr="005F225E">
        <w:rPr>
          <w:rFonts w:ascii="Times New Roman" w:hAnsi="Times New Roman" w:cs="Times New Roman"/>
          <w:color w:val="222222"/>
          <w:sz w:val="24"/>
          <w:szCs w:val="24"/>
          <w:shd w:val="clear" w:color="auto" w:fill="FFFFFF"/>
        </w:rPr>
        <w:t>Junaedi</w:t>
      </w:r>
      <w:proofErr w:type="spellEnd"/>
      <w:r w:rsidRPr="005F225E">
        <w:rPr>
          <w:rFonts w:ascii="Times New Roman" w:hAnsi="Times New Roman" w:cs="Times New Roman"/>
          <w:color w:val="222222"/>
          <w:sz w:val="24"/>
          <w:szCs w:val="24"/>
          <w:shd w:val="clear" w:color="auto" w:fill="FFFFFF"/>
        </w:rPr>
        <w:t xml:space="preserve">, A.T., </w:t>
      </w:r>
      <w:proofErr w:type="spellStart"/>
      <w:r w:rsidRPr="005F225E">
        <w:rPr>
          <w:rFonts w:ascii="Times New Roman" w:hAnsi="Times New Roman" w:cs="Times New Roman"/>
          <w:color w:val="222222"/>
          <w:sz w:val="24"/>
          <w:szCs w:val="24"/>
          <w:shd w:val="clear" w:color="auto" w:fill="FFFFFF"/>
        </w:rPr>
        <w:t>Purwati</w:t>
      </w:r>
      <w:proofErr w:type="spellEnd"/>
      <w:r w:rsidRPr="005F225E">
        <w:rPr>
          <w:rFonts w:ascii="Times New Roman" w:hAnsi="Times New Roman" w:cs="Times New Roman"/>
          <w:color w:val="222222"/>
          <w:sz w:val="24"/>
          <w:szCs w:val="24"/>
          <w:shd w:val="clear" w:color="auto" w:fill="FFFFFF"/>
        </w:rPr>
        <w:t>, A.A. and Deli, M.M., 2022. Leadership Style, Motivation, and Organizational Culture on Job Satisfaction and Teacher Performance. </w:t>
      </w:r>
      <w:r w:rsidRPr="005F225E">
        <w:rPr>
          <w:rFonts w:ascii="Times New Roman" w:hAnsi="Times New Roman" w:cs="Times New Roman"/>
          <w:i/>
          <w:iCs/>
          <w:color w:val="222222"/>
          <w:sz w:val="24"/>
          <w:szCs w:val="24"/>
          <w:shd w:val="clear" w:color="auto" w:fill="FFFFFF"/>
        </w:rPr>
        <w:t>Journal of Applied Business and Technology</w:t>
      </w:r>
      <w:r w:rsidRPr="005F225E">
        <w:rPr>
          <w:rFonts w:ascii="Times New Roman" w:hAnsi="Times New Roman" w:cs="Times New Roman"/>
          <w:color w:val="222222"/>
          <w:sz w:val="24"/>
          <w:szCs w:val="24"/>
          <w:shd w:val="clear" w:color="auto" w:fill="FFFFFF"/>
        </w:rPr>
        <w:t>, </w:t>
      </w:r>
      <w:r w:rsidRPr="005F225E">
        <w:rPr>
          <w:rFonts w:ascii="Times New Roman" w:hAnsi="Times New Roman" w:cs="Times New Roman"/>
          <w:i/>
          <w:iCs/>
          <w:color w:val="222222"/>
          <w:sz w:val="24"/>
          <w:szCs w:val="24"/>
          <w:shd w:val="clear" w:color="auto" w:fill="FFFFFF"/>
        </w:rPr>
        <w:t>3</w:t>
      </w:r>
      <w:r w:rsidRPr="005F225E">
        <w:rPr>
          <w:rFonts w:ascii="Times New Roman" w:hAnsi="Times New Roman" w:cs="Times New Roman"/>
          <w:color w:val="222222"/>
          <w:sz w:val="24"/>
          <w:szCs w:val="24"/>
          <w:shd w:val="clear" w:color="auto" w:fill="FFFFFF"/>
        </w:rPr>
        <w:t>(2), pp.115-129.</w:t>
      </w:r>
    </w:p>
    <w:p w14:paraId="69D096D3" w14:textId="77777777" w:rsidR="00650B04" w:rsidRPr="005F225E" w:rsidRDefault="00650B04" w:rsidP="00813313">
      <w:pPr>
        <w:spacing w:line="360" w:lineRule="auto"/>
        <w:jc w:val="both"/>
        <w:rPr>
          <w:rFonts w:ascii="Times New Roman" w:hAnsi="Times New Roman" w:cs="Times New Roman"/>
          <w:color w:val="222222"/>
          <w:sz w:val="24"/>
          <w:szCs w:val="24"/>
          <w:shd w:val="clear" w:color="auto" w:fill="FFFFFF"/>
        </w:rPr>
      </w:pPr>
      <w:proofErr w:type="spellStart"/>
      <w:r w:rsidRPr="005F225E">
        <w:rPr>
          <w:rFonts w:ascii="Times New Roman" w:hAnsi="Times New Roman" w:cs="Times New Roman"/>
          <w:color w:val="222222"/>
          <w:sz w:val="24"/>
          <w:szCs w:val="24"/>
          <w:shd w:val="clear" w:color="auto" w:fill="FFFFFF"/>
        </w:rPr>
        <w:lastRenderedPageBreak/>
        <w:t>Sobaih</w:t>
      </w:r>
      <w:proofErr w:type="spellEnd"/>
      <w:r w:rsidRPr="005F225E">
        <w:rPr>
          <w:rFonts w:ascii="Times New Roman" w:hAnsi="Times New Roman" w:cs="Times New Roman"/>
          <w:color w:val="222222"/>
          <w:sz w:val="24"/>
          <w:szCs w:val="24"/>
          <w:shd w:val="clear" w:color="auto" w:fill="FFFFFF"/>
        </w:rPr>
        <w:t xml:space="preserve">, A.E.E. and </w:t>
      </w:r>
      <w:proofErr w:type="spellStart"/>
      <w:r w:rsidRPr="005F225E">
        <w:rPr>
          <w:rFonts w:ascii="Times New Roman" w:hAnsi="Times New Roman" w:cs="Times New Roman"/>
          <w:color w:val="222222"/>
          <w:sz w:val="24"/>
          <w:szCs w:val="24"/>
          <w:shd w:val="clear" w:color="auto" w:fill="FFFFFF"/>
        </w:rPr>
        <w:t>Hasanein</w:t>
      </w:r>
      <w:proofErr w:type="spellEnd"/>
      <w:r w:rsidRPr="005F225E">
        <w:rPr>
          <w:rFonts w:ascii="Times New Roman" w:hAnsi="Times New Roman" w:cs="Times New Roman"/>
          <w:color w:val="222222"/>
          <w:sz w:val="24"/>
          <w:szCs w:val="24"/>
          <w:shd w:val="clear" w:color="auto" w:fill="FFFFFF"/>
        </w:rPr>
        <w:t xml:space="preserve">, A.M., 2020. Herzberg’s theory of motivation and job satisfaction: Does it work for hotel industry in developing </w:t>
      </w:r>
      <w:proofErr w:type="gramStart"/>
      <w:r w:rsidRPr="005F225E">
        <w:rPr>
          <w:rFonts w:ascii="Times New Roman" w:hAnsi="Times New Roman" w:cs="Times New Roman"/>
          <w:color w:val="222222"/>
          <w:sz w:val="24"/>
          <w:szCs w:val="24"/>
          <w:shd w:val="clear" w:color="auto" w:fill="FFFFFF"/>
        </w:rPr>
        <w:t>countries?.</w:t>
      </w:r>
      <w:proofErr w:type="gramEnd"/>
      <w:r w:rsidRPr="005F225E">
        <w:rPr>
          <w:rFonts w:ascii="Times New Roman" w:hAnsi="Times New Roman" w:cs="Times New Roman"/>
          <w:color w:val="222222"/>
          <w:sz w:val="24"/>
          <w:szCs w:val="24"/>
          <w:shd w:val="clear" w:color="auto" w:fill="FFFFFF"/>
        </w:rPr>
        <w:t> </w:t>
      </w:r>
      <w:r w:rsidRPr="005F225E">
        <w:rPr>
          <w:rFonts w:ascii="Times New Roman" w:hAnsi="Times New Roman" w:cs="Times New Roman"/>
          <w:i/>
          <w:iCs/>
          <w:color w:val="222222"/>
          <w:sz w:val="24"/>
          <w:szCs w:val="24"/>
          <w:shd w:val="clear" w:color="auto" w:fill="FFFFFF"/>
        </w:rPr>
        <w:t>Journal of Human Resources in Hospitality &amp; Tourism</w:t>
      </w:r>
      <w:r w:rsidRPr="005F225E">
        <w:rPr>
          <w:rFonts w:ascii="Times New Roman" w:hAnsi="Times New Roman" w:cs="Times New Roman"/>
          <w:color w:val="222222"/>
          <w:sz w:val="24"/>
          <w:szCs w:val="24"/>
          <w:shd w:val="clear" w:color="auto" w:fill="FFFFFF"/>
        </w:rPr>
        <w:t>, </w:t>
      </w:r>
      <w:r w:rsidRPr="005F225E">
        <w:rPr>
          <w:rFonts w:ascii="Times New Roman" w:hAnsi="Times New Roman" w:cs="Times New Roman"/>
          <w:i/>
          <w:iCs/>
          <w:color w:val="222222"/>
          <w:sz w:val="24"/>
          <w:szCs w:val="24"/>
          <w:shd w:val="clear" w:color="auto" w:fill="FFFFFF"/>
        </w:rPr>
        <w:t>19</w:t>
      </w:r>
      <w:r w:rsidRPr="005F225E">
        <w:rPr>
          <w:rFonts w:ascii="Times New Roman" w:hAnsi="Times New Roman" w:cs="Times New Roman"/>
          <w:color w:val="222222"/>
          <w:sz w:val="24"/>
          <w:szCs w:val="24"/>
          <w:shd w:val="clear" w:color="auto" w:fill="FFFFFF"/>
        </w:rPr>
        <w:t>(3), pp.319-343.</w:t>
      </w:r>
    </w:p>
    <w:p w14:paraId="3F1A5247" w14:textId="77777777" w:rsidR="00650B04" w:rsidRPr="00650B04" w:rsidRDefault="00650B04" w:rsidP="00813313">
      <w:pPr>
        <w:spacing w:line="360" w:lineRule="auto"/>
      </w:pPr>
    </w:p>
    <w:p w14:paraId="6BEF2245" w14:textId="7C9FB2BE" w:rsidR="003123D6" w:rsidRPr="005F225E" w:rsidRDefault="003123D6" w:rsidP="00813313">
      <w:pPr>
        <w:spacing w:line="360" w:lineRule="auto"/>
        <w:jc w:val="both"/>
        <w:rPr>
          <w:rFonts w:ascii="Times New Roman" w:hAnsi="Times New Roman" w:cs="Times New Roman"/>
        </w:rPr>
      </w:pPr>
      <w:r w:rsidRPr="005F225E">
        <w:rPr>
          <w:rFonts w:ascii="Times New Roman" w:hAnsi="Times New Roman" w:cs="Times New Roman"/>
          <w:sz w:val="24"/>
        </w:rPr>
        <w:t xml:space="preserve">. </w:t>
      </w:r>
      <w:r w:rsidRPr="005F225E">
        <w:rPr>
          <w:rFonts w:ascii="Times New Roman" w:hAnsi="Times New Roman" w:cs="Times New Roman"/>
        </w:rPr>
        <w:t xml:space="preserve"> </w:t>
      </w:r>
    </w:p>
    <w:p w14:paraId="22A6F9E1" w14:textId="77777777" w:rsidR="005F225E" w:rsidRDefault="005F225E" w:rsidP="00813313">
      <w:pPr>
        <w:spacing w:line="360" w:lineRule="auto"/>
        <w:rPr>
          <w:rFonts w:ascii="Times New Roman" w:eastAsiaTheme="majorEastAsia" w:hAnsi="Times New Roman" w:cs="Times New Roman"/>
          <w:color w:val="2E74B5" w:themeColor="accent1" w:themeShade="BF"/>
          <w:sz w:val="32"/>
          <w:szCs w:val="32"/>
        </w:rPr>
      </w:pPr>
      <w:bookmarkStart w:id="54" w:name="_Toc129977401"/>
      <w:r>
        <w:rPr>
          <w:rFonts w:ascii="Times New Roman" w:hAnsi="Times New Roman" w:cs="Times New Roman"/>
        </w:rPr>
        <w:br w:type="page"/>
      </w:r>
    </w:p>
    <w:bookmarkEnd w:id="54"/>
    <w:p w14:paraId="2999A49B" w14:textId="77777777" w:rsidR="00FA3584" w:rsidRPr="005F225E" w:rsidRDefault="00FA3584" w:rsidP="00813313">
      <w:pPr>
        <w:pStyle w:val="ListParagraph"/>
        <w:spacing w:line="360" w:lineRule="auto"/>
        <w:jc w:val="both"/>
        <w:rPr>
          <w:rFonts w:ascii="Times New Roman" w:hAnsi="Times New Roman" w:cs="Times New Roman"/>
          <w:color w:val="222222"/>
          <w:sz w:val="24"/>
          <w:szCs w:val="24"/>
          <w:shd w:val="clear" w:color="auto" w:fill="FFFFFF"/>
        </w:rPr>
      </w:pPr>
    </w:p>
    <w:p w14:paraId="064C877C" w14:textId="77777777" w:rsidR="00FA3584" w:rsidRPr="005F225E" w:rsidRDefault="00FA3584" w:rsidP="00813313">
      <w:pPr>
        <w:spacing w:line="360" w:lineRule="auto"/>
        <w:jc w:val="both"/>
        <w:rPr>
          <w:rFonts w:ascii="Times New Roman" w:hAnsi="Times New Roman" w:cs="Times New Roman"/>
          <w:sz w:val="24"/>
          <w:szCs w:val="24"/>
        </w:rPr>
      </w:pPr>
    </w:p>
    <w:p w14:paraId="40F643DD" w14:textId="77777777" w:rsidR="003123D6" w:rsidRPr="005F225E" w:rsidRDefault="003123D6" w:rsidP="00813313">
      <w:pPr>
        <w:spacing w:line="360" w:lineRule="auto"/>
        <w:rPr>
          <w:rFonts w:ascii="Times New Roman" w:hAnsi="Times New Roman" w:cs="Times New Roman"/>
        </w:rPr>
      </w:pPr>
    </w:p>
    <w:p w14:paraId="42964861" w14:textId="77777777" w:rsidR="003123D6" w:rsidRPr="005F225E" w:rsidRDefault="003123D6" w:rsidP="00813313">
      <w:pPr>
        <w:spacing w:line="360" w:lineRule="auto"/>
        <w:rPr>
          <w:rFonts w:ascii="Times New Roman" w:hAnsi="Times New Roman" w:cs="Times New Roman"/>
        </w:rPr>
      </w:pPr>
    </w:p>
    <w:p w14:paraId="1A639BF0" w14:textId="77777777" w:rsidR="003123D6" w:rsidRPr="005F225E" w:rsidRDefault="003123D6" w:rsidP="00813313">
      <w:pPr>
        <w:spacing w:line="360" w:lineRule="auto"/>
        <w:rPr>
          <w:rFonts w:ascii="Times New Roman" w:hAnsi="Times New Roman" w:cs="Times New Roman"/>
        </w:rPr>
      </w:pPr>
    </w:p>
    <w:p w14:paraId="7A6212D6" w14:textId="77777777" w:rsidR="00C67813" w:rsidRPr="005F225E" w:rsidRDefault="00C67813" w:rsidP="00813313">
      <w:pPr>
        <w:spacing w:line="360" w:lineRule="auto"/>
        <w:rPr>
          <w:rFonts w:ascii="Times New Roman" w:hAnsi="Times New Roman" w:cs="Times New Roman"/>
        </w:rPr>
      </w:pPr>
    </w:p>
    <w:sectPr w:rsidR="00C67813" w:rsidRPr="005F225E" w:rsidSect="00AF1C8E">
      <w:headerReference w:type="default" r:id="rId8"/>
      <w:pgSz w:w="11906" w:h="16838"/>
      <w:pgMar w:top="1440" w:right="1440" w:bottom="1440" w:left="1440" w:header="708" w:footer="708" w:gutter="0"/>
      <w:pgBorders w:offsetFrom="page">
        <w:top w:val="double" w:sz="4" w:space="24" w:color="auto"/>
        <w:left w:val="double" w:sz="4" w:space="24" w:color="auto"/>
        <w:bottom w:val="double" w:sz="4" w:space="24" w:color="auto"/>
        <w:right w:val="doub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A6951E" w14:textId="77777777" w:rsidR="008E5660" w:rsidRDefault="008E5660" w:rsidP="00773938">
      <w:pPr>
        <w:spacing w:after="0" w:line="240" w:lineRule="auto"/>
      </w:pPr>
      <w:r>
        <w:separator/>
      </w:r>
    </w:p>
  </w:endnote>
  <w:endnote w:type="continuationSeparator" w:id="0">
    <w:p w14:paraId="45411C9F" w14:textId="77777777" w:rsidR="008E5660" w:rsidRDefault="008E5660" w:rsidP="007739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75EAC0" w14:textId="77777777" w:rsidR="008E5660" w:rsidRDefault="008E5660" w:rsidP="00773938">
      <w:pPr>
        <w:spacing w:after="0" w:line="240" w:lineRule="auto"/>
      </w:pPr>
      <w:r>
        <w:separator/>
      </w:r>
    </w:p>
  </w:footnote>
  <w:footnote w:type="continuationSeparator" w:id="0">
    <w:p w14:paraId="65803503" w14:textId="77777777" w:rsidR="008E5660" w:rsidRDefault="008E5660" w:rsidP="0077393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5577171"/>
      <w:docPartObj>
        <w:docPartGallery w:val="Page Numbers (Top of Page)"/>
        <w:docPartUnique/>
      </w:docPartObj>
    </w:sdtPr>
    <w:sdtEndPr>
      <w:rPr>
        <w:color w:val="7F7F7F" w:themeColor="background1" w:themeShade="7F"/>
        <w:spacing w:val="60"/>
      </w:rPr>
    </w:sdtEndPr>
    <w:sdtContent>
      <w:p w14:paraId="1A2ABD3C" w14:textId="1B35EDD3" w:rsidR="00AF1C8E" w:rsidRDefault="00AF1C8E">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2355296" w14:textId="77777777" w:rsidR="00AF1C8E" w:rsidRDefault="00AF1C8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BA29B3"/>
    <w:multiLevelType w:val="hybridMultilevel"/>
    <w:tmpl w:val="0082C98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230245EA"/>
    <w:multiLevelType w:val="multilevel"/>
    <w:tmpl w:val="E96098D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 w15:restartNumberingAfterBreak="0">
    <w:nsid w:val="40205FD1"/>
    <w:multiLevelType w:val="hybridMultilevel"/>
    <w:tmpl w:val="990A9F0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7AEF7959"/>
    <w:multiLevelType w:val="multilevel"/>
    <w:tmpl w:val="1B086DA2"/>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16cid:durableId="589317733">
    <w:abstractNumId w:val="1"/>
  </w:num>
  <w:num w:numId="2" w16cid:durableId="2039315344">
    <w:abstractNumId w:val="3"/>
  </w:num>
  <w:num w:numId="3" w16cid:durableId="771127016">
    <w:abstractNumId w:val="2"/>
  </w:num>
  <w:num w:numId="4" w16cid:durableId="7467280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7813"/>
    <w:rsid w:val="000048C0"/>
    <w:rsid w:val="000161C6"/>
    <w:rsid w:val="00036F18"/>
    <w:rsid w:val="0007291A"/>
    <w:rsid w:val="000759EE"/>
    <w:rsid w:val="0008237F"/>
    <w:rsid w:val="00086377"/>
    <w:rsid w:val="0009586D"/>
    <w:rsid w:val="000A6EFB"/>
    <w:rsid w:val="000E5998"/>
    <w:rsid w:val="000E5EA3"/>
    <w:rsid w:val="001012F0"/>
    <w:rsid w:val="00134369"/>
    <w:rsid w:val="00143269"/>
    <w:rsid w:val="00144D69"/>
    <w:rsid w:val="00164CA1"/>
    <w:rsid w:val="0016645F"/>
    <w:rsid w:val="00167F4E"/>
    <w:rsid w:val="001B5800"/>
    <w:rsid w:val="001C1411"/>
    <w:rsid w:val="001D44B8"/>
    <w:rsid w:val="001F37D3"/>
    <w:rsid w:val="00203D76"/>
    <w:rsid w:val="00225801"/>
    <w:rsid w:val="00230625"/>
    <w:rsid w:val="00234613"/>
    <w:rsid w:val="00263F53"/>
    <w:rsid w:val="00267245"/>
    <w:rsid w:val="002C2409"/>
    <w:rsid w:val="002D025A"/>
    <w:rsid w:val="002E60C6"/>
    <w:rsid w:val="002F2358"/>
    <w:rsid w:val="0030591F"/>
    <w:rsid w:val="003123D6"/>
    <w:rsid w:val="003354CB"/>
    <w:rsid w:val="00343F43"/>
    <w:rsid w:val="00351EA3"/>
    <w:rsid w:val="00355382"/>
    <w:rsid w:val="00361DFF"/>
    <w:rsid w:val="00364C5F"/>
    <w:rsid w:val="00371EE2"/>
    <w:rsid w:val="00383642"/>
    <w:rsid w:val="0039060C"/>
    <w:rsid w:val="003A6F08"/>
    <w:rsid w:val="003C6934"/>
    <w:rsid w:val="003C74C2"/>
    <w:rsid w:val="003F0381"/>
    <w:rsid w:val="003F7E03"/>
    <w:rsid w:val="004209A8"/>
    <w:rsid w:val="004246C1"/>
    <w:rsid w:val="004437D7"/>
    <w:rsid w:val="0044757E"/>
    <w:rsid w:val="0046717D"/>
    <w:rsid w:val="0047684B"/>
    <w:rsid w:val="004A4234"/>
    <w:rsid w:val="004B4BF0"/>
    <w:rsid w:val="004C6DF3"/>
    <w:rsid w:val="00500BE8"/>
    <w:rsid w:val="00514B40"/>
    <w:rsid w:val="00527570"/>
    <w:rsid w:val="005330CF"/>
    <w:rsid w:val="00534647"/>
    <w:rsid w:val="00540F5C"/>
    <w:rsid w:val="00560762"/>
    <w:rsid w:val="0056227A"/>
    <w:rsid w:val="00582B8C"/>
    <w:rsid w:val="00582BB6"/>
    <w:rsid w:val="00586859"/>
    <w:rsid w:val="005B24DD"/>
    <w:rsid w:val="005C768D"/>
    <w:rsid w:val="005E77BF"/>
    <w:rsid w:val="005F1DAD"/>
    <w:rsid w:val="005F1FED"/>
    <w:rsid w:val="005F225E"/>
    <w:rsid w:val="00630E0E"/>
    <w:rsid w:val="006315A6"/>
    <w:rsid w:val="00636418"/>
    <w:rsid w:val="00650B04"/>
    <w:rsid w:val="00682537"/>
    <w:rsid w:val="0068297D"/>
    <w:rsid w:val="00685275"/>
    <w:rsid w:val="006D4F73"/>
    <w:rsid w:val="006D7A8D"/>
    <w:rsid w:val="006F2091"/>
    <w:rsid w:val="007062FE"/>
    <w:rsid w:val="00710402"/>
    <w:rsid w:val="00711652"/>
    <w:rsid w:val="00744817"/>
    <w:rsid w:val="00773938"/>
    <w:rsid w:val="007878DC"/>
    <w:rsid w:val="00796C7A"/>
    <w:rsid w:val="007A66F3"/>
    <w:rsid w:val="007B1AB3"/>
    <w:rsid w:val="007E38FB"/>
    <w:rsid w:val="007F3BBB"/>
    <w:rsid w:val="00804D2E"/>
    <w:rsid w:val="00812634"/>
    <w:rsid w:val="00813313"/>
    <w:rsid w:val="00885C06"/>
    <w:rsid w:val="00891ABA"/>
    <w:rsid w:val="008A0A3E"/>
    <w:rsid w:val="008A256B"/>
    <w:rsid w:val="008A6EC4"/>
    <w:rsid w:val="008B6A61"/>
    <w:rsid w:val="008D0BB5"/>
    <w:rsid w:val="008E5660"/>
    <w:rsid w:val="008E5D62"/>
    <w:rsid w:val="00903EB6"/>
    <w:rsid w:val="00907704"/>
    <w:rsid w:val="009206C8"/>
    <w:rsid w:val="009362D7"/>
    <w:rsid w:val="0094364D"/>
    <w:rsid w:val="00953019"/>
    <w:rsid w:val="0097039E"/>
    <w:rsid w:val="009709EF"/>
    <w:rsid w:val="009801F7"/>
    <w:rsid w:val="009A29A7"/>
    <w:rsid w:val="009B34C3"/>
    <w:rsid w:val="009B7811"/>
    <w:rsid w:val="009E2236"/>
    <w:rsid w:val="009E5F70"/>
    <w:rsid w:val="009F3BF0"/>
    <w:rsid w:val="00A014EB"/>
    <w:rsid w:val="00A06A21"/>
    <w:rsid w:val="00A10349"/>
    <w:rsid w:val="00A426CC"/>
    <w:rsid w:val="00A43B69"/>
    <w:rsid w:val="00A5608F"/>
    <w:rsid w:val="00A823DE"/>
    <w:rsid w:val="00A84F90"/>
    <w:rsid w:val="00A87760"/>
    <w:rsid w:val="00AB4A9B"/>
    <w:rsid w:val="00AC2912"/>
    <w:rsid w:val="00AD0201"/>
    <w:rsid w:val="00AF1C8E"/>
    <w:rsid w:val="00AF46FA"/>
    <w:rsid w:val="00AF5015"/>
    <w:rsid w:val="00B16F41"/>
    <w:rsid w:val="00B223A5"/>
    <w:rsid w:val="00B565CC"/>
    <w:rsid w:val="00B60D1E"/>
    <w:rsid w:val="00B668BC"/>
    <w:rsid w:val="00B705C8"/>
    <w:rsid w:val="00B74ABA"/>
    <w:rsid w:val="00BA5ED9"/>
    <w:rsid w:val="00BB2D9C"/>
    <w:rsid w:val="00C15F03"/>
    <w:rsid w:val="00C2033E"/>
    <w:rsid w:val="00C25B99"/>
    <w:rsid w:val="00C30FEF"/>
    <w:rsid w:val="00C4422D"/>
    <w:rsid w:val="00C5485A"/>
    <w:rsid w:val="00C61979"/>
    <w:rsid w:val="00C61CCE"/>
    <w:rsid w:val="00C62AC7"/>
    <w:rsid w:val="00C67813"/>
    <w:rsid w:val="00C9614D"/>
    <w:rsid w:val="00CA6B97"/>
    <w:rsid w:val="00CB694B"/>
    <w:rsid w:val="00D233D0"/>
    <w:rsid w:val="00D33745"/>
    <w:rsid w:val="00D47195"/>
    <w:rsid w:val="00D500A3"/>
    <w:rsid w:val="00D53629"/>
    <w:rsid w:val="00D55B40"/>
    <w:rsid w:val="00D6409E"/>
    <w:rsid w:val="00D660CE"/>
    <w:rsid w:val="00D7277C"/>
    <w:rsid w:val="00D7331D"/>
    <w:rsid w:val="00D81A25"/>
    <w:rsid w:val="00D877DE"/>
    <w:rsid w:val="00D9370A"/>
    <w:rsid w:val="00DA2B82"/>
    <w:rsid w:val="00DA3C24"/>
    <w:rsid w:val="00DC22B0"/>
    <w:rsid w:val="00DE10F4"/>
    <w:rsid w:val="00DF5BC7"/>
    <w:rsid w:val="00DF7462"/>
    <w:rsid w:val="00E0479D"/>
    <w:rsid w:val="00E41683"/>
    <w:rsid w:val="00E47442"/>
    <w:rsid w:val="00E90AFE"/>
    <w:rsid w:val="00EA17F7"/>
    <w:rsid w:val="00EA4A51"/>
    <w:rsid w:val="00EC5F4D"/>
    <w:rsid w:val="00ED1E03"/>
    <w:rsid w:val="00ED5E7B"/>
    <w:rsid w:val="00EE4038"/>
    <w:rsid w:val="00EE4F32"/>
    <w:rsid w:val="00F070D7"/>
    <w:rsid w:val="00F25730"/>
    <w:rsid w:val="00F35903"/>
    <w:rsid w:val="00F45D2C"/>
    <w:rsid w:val="00F70529"/>
    <w:rsid w:val="00F72FF2"/>
    <w:rsid w:val="00F90940"/>
    <w:rsid w:val="00FA2DD0"/>
    <w:rsid w:val="00FA3584"/>
    <w:rsid w:val="00FB1FF0"/>
    <w:rsid w:val="00FB474B"/>
    <w:rsid w:val="00FC38EC"/>
    <w:rsid w:val="00FC3D66"/>
    <w:rsid w:val="00FC42E8"/>
    <w:rsid w:val="00FD0EA2"/>
    <w:rsid w:val="00FD7C63"/>
    <w:rsid w:val="00FF307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5A8293"/>
  <w15:chartTrackingRefBased/>
  <w15:docId w15:val="{BD4753FD-7E67-4EAE-9B08-53D9844D37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393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7393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10402"/>
    <w:pPr>
      <w:ind w:left="720"/>
      <w:contextualSpacing/>
    </w:pPr>
  </w:style>
  <w:style w:type="character" w:customStyle="1" w:styleId="Heading2Char">
    <w:name w:val="Heading 2 Char"/>
    <w:basedOn w:val="DefaultParagraphFont"/>
    <w:link w:val="Heading2"/>
    <w:uiPriority w:val="9"/>
    <w:rsid w:val="00773938"/>
    <w:rPr>
      <w:rFonts w:asciiTheme="majorHAnsi" w:eastAsiaTheme="majorEastAsia" w:hAnsiTheme="majorHAnsi" w:cstheme="majorBidi"/>
      <w:color w:val="2E74B5" w:themeColor="accent1" w:themeShade="BF"/>
      <w:sz w:val="26"/>
      <w:szCs w:val="26"/>
    </w:rPr>
  </w:style>
  <w:style w:type="paragraph" w:styleId="Header">
    <w:name w:val="header"/>
    <w:basedOn w:val="Normal"/>
    <w:link w:val="HeaderChar"/>
    <w:uiPriority w:val="99"/>
    <w:unhideWhenUsed/>
    <w:rsid w:val="007739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3938"/>
  </w:style>
  <w:style w:type="paragraph" w:styleId="Footer">
    <w:name w:val="footer"/>
    <w:basedOn w:val="Normal"/>
    <w:link w:val="FooterChar"/>
    <w:uiPriority w:val="99"/>
    <w:unhideWhenUsed/>
    <w:rsid w:val="007739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3938"/>
  </w:style>
  <w:style w:type="character" w:customStyle="1" w:styleId="Heading1Char">
    <w:name w:val="Heading 1 Char"/>
    <w:basedOn w:val="DefaultParagraphFont"/>
    <w:link w:val="Heading1"/>
    <w:uiPriority w:val="9"/>
    <w:rsid w:val="00773938"/>
    <w:rPr>
      <w:rFonts w:asciiTheme="majorHAnsi" w:eastAsiaTheme="majorEastAsia" w:hAnsiTheme="majorHAnsi" w:cstheme="majorBidi"/>
      <w:color w:val="2E74B5" w:themeColor="accent1" w:themeShade="BF"/>
      <w:sz w:val="32"/>
      <w:szCs w:val="32"/>
    </w:rPr>
  </w:style>
  <w:style w:type="paragraph" w:styleId="NormalWeb">
    <w:name w:val="Normal (Web)"/>
    <w:basedOn w:val="Normal"/>
    <w:uiPriority w:val="99"/>
    <w:unhideWhenUsed/>
    <w:rsid w:val="001012F0"/>
    <w:pPr>
      <w:spacing w:before="100" w:beforeAutospacing="1" w:after="100" w:afterAutospacing="1" w:line="240" w:lineRule="auto"/>
    </w:pPr>
    <w:rPr>
      <w:rFonts w:ascii="Times New Roman" w:eastAsia="Times New Roman" w:hAnsi="Times New Roman" w:cs="Times New Roman"/>
      <w:sz w:val="24"/>
      <w:szCs w:val="24"/>
      <w:lang w:eastAsia="en-IN"/>
    </w:rPr>
  </w:style>
  <w:style w:type="table" w:styleId="TableGrid">
    <w:name w:val="Table Grid"/>
    <w:basedOn w:val="TableNormal"/>
    <w:uiPriority w:val="39"/>
    <w:rsid w:val="003123D6"/>
    <w:pPr>
      <w:spacing w:after="0" w:line="240" w:lineRule="auto"/>
    </w:pPr>
    <w:rPr>
      <w:rFonts w:ascii="Arial" w:hAnsi="Arial" w:cs="Arial"/>
      <w:kern w:val="2"/>
      <w:sz w:val="24"/>
      <w:szCs w:val="24"/>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B668BC"/>
    <w:pPr>
      <w:outlineLvl w:val="9"/>
    </w:pPr>
    <w:rPr>
      <w:lang w:val="en-US"/>
    </w:rPr>
  </w:style>
  <w:style w:type="paragraph" w:styleId="TOC1">
    <w:name w:val="toc 1"/>
    <w:basedOn w:val="Normal"/>
    <w:next w:val="Normal"/>
    <w:autoRedefine/>
    <w:uiPriority w:val="39"/>
    <w:unhideWhenUsed/>
    <w:rsid w:val="00B668BC"/>
    <w:pPr>
      <w:spacing w:after="100"/>
    </w:pPr>
  </w:style>
  <w:style w:type="paragraph" w:styleId="TOC2">
    <w:name w:val="toc 2"/>
    <w:basedOn w:val="Normal"/>
    <w:next w:val="Normal"/>
    <w:autoRedefine/>
    <w:uiPriority w:val="39"/>
    <w:unhideWhenUsed/>
    <w:rsid w:val="00B668BC"/>
    <w:pPr>
      <w:spacing w:after="100"/>
      <w:ind w:left="220"/>
    </w:pPr>
  </w:style>
  <w:style w:type="character" w:styleId="Hyperlink">
    <w:name w:val="Hyperlink"/>
    <w:basedOn w:val="DefaultParagraphFont"/>
    <w:uiPriority w:val="99"/>
    <w:unhideWhenUsed/>
    <w:rsid w:val="00B668BC"/>
    <w:rPr>
      <w:color w:val="0563C1" w:themeColor="hyperlink"/>
      <w:u w:val="single"/>
    </w:rPr>
  </w:style>
  <w:style w:type="character" w:styleId="Strong">
    <w:name w:val="Strong"/>
    <w:basedOn w:val="DefaultParagraphFont"/>
    <w:uiPriority w:val="22"/>
    <w:qFormat/>
    <w:rsid w:val="005F225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7902173">
      <w:bodyDiv w:val="1"/>
      <w:marLeft w:val="0"/>
      <w:marRight w:val="0"/>
      <w:marTop w:val="0"/>
      <w:marBottom w:val="0"/>
      <w:divBdr>
        <w:top w:val="none" w:sz="0" w:space="0" w:color="auto"/>
        <w:left w:val="none" w:sz="0" w:space="0" w:color="auto"/>
        <w:bottom w:val="none" w:sz="0" w:space="0" w:color="auto"/>
        <w:right w:val="none" w:sz="0" w:space="0" w:color="auto"/>
      </w:divBdr>
      <w:divsChild>
        <w:div w:id="836458384">
          <w:marLeft w:val="0"/>
          <w:marRight w:val="0"/>
          <w:marTop w:val="0"/>
          <w:marBottom w:val="0"/>
          <w:divBdr>
            <w:top w:val="none" w:sz="0" w:space="0" w:color="auto"/>
            <w:left w:val="none" w:sz="0" w:space="0" w:color="auto"/>
            <w:bottom w:val="none" w:sz="0" w:space="0" w:color="auto"/>
            <w:right w:val="none" w:sz="0" w:space="0" w:color="auto"/>
          </w:divBdr>
          <w:divsChild>
            <w:div w:id="1299264764">
              <w:marLeft w:val="0"/>
              <w:marRight w:val="0"/>
              <w:marTop w:val="0"/>
              <w:marBottom w:val="0"/>
              <w:divBdr>
                <w:top w:val="single" w:sz="6" w:space="0" w:color="D7D7D7"/>
                <w:left w:val="single" w:sz="6" w:space="0" w:color="D7D7D7"/>
                <w:bottom w:val="single" w:sz="6" w:space="0" w:color="D7D7D7"/>
                <w:right w:val="single" w:sz="6" w:space="0" w:color="D7D7D7"/>
              </w:divBdr>
            </w:div>
          </w:divsChild>
        </w:div>
      </w:divsChild>
    </w:div>
    <w:div w:id="442921002">
      <w:bodyDiv w:val="1"/>
      <w:marLeft w:val="0"/>
      <w:marRight w:val="0"/>
      <w:marTop w:val="0"/>
      <w:marBottom w:val="0"/>
      <w:divBdr>
        <w:top w:val="none" w:sz="0" w:space="0" w:color="auto"/>
        <w:left w:val="none" w:sz="0" w:space="0" w:color="auto"/>
        <w:bottom w:val="none" w:sz="0" w:space="0" w:color="auto"/>
        <w:right w:val="none" w:sz="0" w:space="0" w:color="auto"/>
      </w:divBdr>
    </w:div>
    <w:div w:id="1165631038">
      <w:bodyDiv w:val="1"/>
      <w:marLeft w:val="0"/>
      <w:marRight w:val="0"/>
      <w:marTop w:val="0"/>
      <w:marBottom w:val="0"/>
      <w:divBdr>
        <w:top w:val="none" w:sz="0" w:space="0" w:color="auto"/>
        <w:left w:val="none" w:sz="0" w:space="0" w:color="auto"/>
        <w:bottom w:val="none" w:sz="0" w:space="0" w:color="auto"/>
        <w:right w:val="none" w:sz="0" w:space="0" w:color="auto"/>
      </w:divBdr>
    </w:div>
    <w:div w:id="1368876050">
      <w:bodyDiv w:val="1"/>
      <w:marLeft w:val="0"/>
      <w:marRight w:val="0"/>
      <w:marTop w:val="0"/>
      <w:marBottom w:val="0"/>
      <w:divBdr>
        <w:top w:val="none" w:sz="0" w:space="0" w:color="auto"/>
        <w:left w:val="none" w:sz="0" w:space="0" w:color="auto"/>
        <w:bottom w:val="none" w:sz="0" w:space="0" w:color="auto"/>
        <w:right w:val="none" w:sz="0" w:space="0" w:color="auto"/>
      </w:divBdr>
      <w:divsChild>
        <w:div w:id="782766634">
          <w:marLeft w:val="0"/>
          <w:marRight w:val="0"/>
          <w:marTop w:val="0"/>
          <w:marBottom w:val="0"/>
          <w:divBdr>
            <w:top w:val="none" w:sz="0" w:space="0" w:color="auto"/>
            <w:left w:val="none" w:sz="0" w:space="0" w:color="auto"/>
            <w:bottom w:val="none" w:sz="0" w:space="0" w:color="auto"/>
            <w:right w:val="none" w:sz="0" w:space="0" w:color="auto"/>
          </w:divBdr>
          <w:divsChild>
            <w:div w:id="856968245">
              <w:marLeft w:val="0"/>
              <w:marRight w:val="0"/>
              <w:marTop w:val="0"/>
              <w:marBottom w:val="0"/>
              <w:divBdr>
                <w:top w:val="single" w:sz="6" w:space="0" w:color="D7D7D7"/>
                <w:left w:val="single" w:sz="6" w:space="0" w:color="D7D7D7"/>
                <w:bottom w:val="single" w:sz="6" w:space="0" w:color="D7D7D7"/>
                <w:right w:val="single" w:sz="6" w:space="0" w:color="D7D7D7"/>
              </w:divBdr>
            </w:div>
          </w:divsChild>
        </w:div>
      </w:divsChild>
    </w:div>
    <w:div w:id="1391420671">
      <w:bodyDiv w:val="1"/>
      <w:marLeft w:val="0"/>
      <w:marRight w:val="0"/>
      <w:marTop w:val="0"/>
      <w:marBottom w:val="0"/>
      <w:divBdr>
        <w:top w:val="none" w:sz="0" w:space="0" w:color="auto"/>
        <w:left w:val="none" w:sz="0" w:space="0" w:color="auto"/>
        <w:bottom w:val="none" w:sz="0" w:space="0" w:color="auto"/>
        <w:right w:val="none" w:sz="0" w:space="0" w:color="auto"/>
      </w:divBdr>
      <w:divsChild>
        <w:div w:id="974025317">
          <w:marLeft w:val="0"/>
          <w:marRight w:val="0"/>
          <w:marTop w:val="0"/>
          <w:marBottom w:val="0"/>
          <w:divBdr>
            <w:top w:val="none" w:sz="0" w:space="0" w:color="auto"/>
            <w:left w:val="none" w:sz="0" w:space="0" w:color="auto"/>
            <w:bottom w:val="none" w:sz="0" w:space="0" w:color="auto"/>
            <w:right w:val="none" w:sz="0" w:space="0" w:color="auto"/>
          </w:divBdr>
          <w:divsChild>
            <w:div w:id="227613266">
              <w:marLeft w:val="0"/>
              <w:marRight w:val="0"/>
              <w:marTop w:val="0"/>
              <w:marBottom w:val="0"/>
              <w:divBdr>
                <w:top w:val="single" w:sz="6" w:space="0" w:color="D7D7D7"/>
                <w:left w:val="single" w:sz="6" w:space="0" w:color="D7D7D7"/>
                <w:bottom w:val="single" w:sz="6" w:space="0" w:color="D7D7D7"/>
                <w:right w:val="single" w:sz="6" w:space="0" w:color="D7D7D7"/>
              </w:divBdr>
            </w:div>
          </w:divsChild>
        </w:div>
      </w:divsChild>
    </w:div>
    <w:div w:id="1762751183">
      <w:bodyDiv w:val="1"/>
      <w:marLeft w:val="0"/>
      <w:marRight w:val="0"/>
      <w:marTop w:val="0"/>
      <w:marBottom w:val="0"/>
      <w:divBdr>
        <w:top w:val="none" w:sz="0" w:space="0" w:color="auto"/>
        <w:left w:val="none" w:sz="0" w:space="0" w:color="auto"/>
        <w:bottom w:val="none" w:sz="0" w:space="0" w:color="auto"/>
        <w:right w:val="none" w:sz="0" w:space="0" w:color="auto"/>
      </w:divBdr>
    </w:div>
    <w:div w:id="1797408943">
      <w:bodyDiv w:val="1"/>
      <w:marLeft w:val="0"/>
      <w:marRight w:val="0"/>
      <w:marTop w:val="0"/>
      <w:marBottom w:val="0"/>
      <w:divBdr>
        <w:top w:val="none" w:sz="0" w:space="0" w:color="auto"/>
        <w:left w:val="none" w:sz="0" w:space="0" w:color="auto"/>
        <w:bottom w:val="none" w:sz="0" w:space="0" w:color="auto"/>
        <w:right w:val="none" w:sz="0" w:space="0" w:color="auto"/>
      </w:divBdr>
      <w:divsChild>
        <w:div w:id="200899106">
          <w:marLeft w:val="0"/>
          <w:marRight w:val="0"/>
          <w:marTop w:val="0"/>
          <w:marBottom w:val="0"/>
          <w:divBdr>
            <w:top w:val="none" w:sz="0" w:space="0" w:color="auto"/>
            <w:left w:val="none" w:sz="0" w:space="0" w:color="auto"/>
            <w:bottom w:val="none" w:sz="0" w:space="0" w:color="auto"/>
            <w:right w:val="none" w:sz="0" w:space="0" w:color="auto"/>
          </w:divBdr>
          <w:divsChild>
            <w:div w:id="122387258">
              <w:marLeft w:val="0"/>
              <w:marRight w:val="0"/>
              <w:marTop w:val="0"/>
              <w:marBottom w:val="0"/>
              <w:divBdr>
                <w:top w:val="single" w:sz="6" w:space="0" w:color="D7D7D7"/>
                <w:left w:val="single" w:sz="6" w:space="0" w:color="D7D7D7"/>
                <w:bottom w:val="single" w:sz="6" w:space="0" w:color="D7D7D7"/>
                <w:right w:val="single" w:sz="6" w:space="0" w:color="D7D7D7"/>
              </w:divBdr>
            </w:div>
          </w:divsChild>
        </w:div>
      </w:divsChild>
    </w:div>
    <w:div w:id="2025934951">
      <w:bodyDiv w:val="1"/>
      <w:marLeft w:val="0"/>
      <w:marRight w:val="0"/>
      <w:marTop w:val="0"/>
      <w:marBottom w:val="0"/>
      <w:divBdr>
        <w:top w:val="none" w:sz="0" w:space="0" w:color="auto"/>
        <w:left w:val="none" w:sz="0" w:space="0" w:color="auto"/>
        <w:bottom w:val="none" w:sz="0" w:space="0" w:color="auto"/>
        <w:right w:val="none" w:sz="0" w:space="0" w:color="auto"/>
      </w:divBdr>
      <w:divsChild>
        <w:div w:id="329721195">
          <w:marLeft w:val="0"/>
          <w:marRight w:val="0"/>
          <w:marTop w:val="0"/>
          <w:marBottom w:val="0"/>
          <w:divBdr>
            <w:top w:val="none" w:sz="0" w:space="0" w:color="auto"/>
            <w:left w:val="none" w:sz="0" w:space="0" w:color="auto"/>
            <w:bottom w:val="none" w:sz="0" w:space="0" w:color="auto"/>
            <w:right w:val="none" w:sz="0" w:space="0" w:color="auto"/>
          </w:divBdr>
          <w:divsChild>
            <w:div w:id="1134063354">
              <w:marLeft w:val="0"/>
              <w:marRight w:val="0"/>
              <w:marTop w:val="0"/>
              <w:marBottom w:val="0"/>
              <w:divBdr>
                <w:top w:val="single" w:sz="6" w:space="0" w:color="D7D7D7"/>
                <w:left w:val="single" w:sz="6" w:space="0" w:color="D7D7D7"/>
                <w:bottom w:val="single" w:sz="6" w:space="0" w:color="D7D7D7"/>
                <w:right w:val="single" w:sz="6" w:space="0" w:color="D7D7D7"/>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7771E7-6CD9-43A9-8820-6E50B6E8A10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14</Pages>
  <Words>3529</Words>
  <Characters>20120</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Aniko Judit Pongo</cp:lastModifiedBy>
  <cp:revision>4</cp:revision>
  <dcterms:created xsi:type="dcterms:W3CDTF">2023-05-07T08:59:00Z</dcterms:created>
  <dcterms:modified xsi:type="dcterms:W3CDTF">2023-05-07T09:00:00Z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098d2d70-edcf-4428-9bf4-09eb58ff4194</vt:lpwstr>
  </property>
</Properties>
</file>