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D57" w:rsidRDefault="00EE1D57">
      <w:bookmarkStart w:id="0" w:name="_GoBack"/>
      <w:bookmarkEnd w:id="0"/>
    </w:p>
    <w:p w:rsidR="006A7EF0" w:rsidRPr="00EE1D57" w:rsidRDefault="00D853AF" w:rsidP="00D853AF">
      <w:pPr>
        <w:rPr>
          <w:b/>
          <w:sz w:val="28"/>
          <w:szCs w:val="28"/>
        </w:rPr>
      </w:pPr>
      <w:r>
        <w:rPr>
          <w:b/>
          <w:sz w:val="28"/>
          <w:szCs w:val="28"/>
        </w:rPr>
        <w:t>Activity 2 Instructions</w:t>
      </w:r>
      <w:r w:rsidR="005D0DA1" w:rsidRPr="00EE1D57">
        <w:rPr>
          <w:b/>
          <w:sz w:val="28"/>
          <w:szCs w:val="28"/>
        </w:rPr>
        <w:t xml:space="preserve"> </w:t>
      </w:r>
    </w:p>
    <w:p w:rsidR="00D853AF" w:rsidRDefault="00D853AF"/>
    <w:p w:rsidR="005D0DA1" w:rsidRPr="00641FC6" w:rsidRDefault="005D0DA1">
      <w:pPr>
        <w:rPr>
          <w:b/>
          <w:color w:val="FF0000"/>
          <w:sz w:val="32"/>
          <w:szCs w:val="32"/>
        </w:rPr>
      </w:pPr>
      <w:r w:rsidRPr="00641FC6">
        <w:rPr>
          <w:b/>
          <w:color w:val="FF0000"/>
          <w:sz w:val="32"/>
          <w:szCs w:val="32"/>
        </w:rPr>
        <w:t>Group 1</w:t>
      </w:r>
      <w:r w:rsidR="00D853AF" w:rsidRPr="00641FC6">
        <w:rPr>
          <w:b/>
          <w:color w:val="FF0000"/>
          <w:sz w:val="32"/>
          <w:szCs w:val="32"/>
        </w:rPr>
        <w:t xml:space="preserve">: </w:t>
      </w:r>
      <w:r w:rsidRPr="00641FC6">
        <w:rPr>
          <w:b/>
          <w:color w:val="FF0000"/>
          <w:sz w:val="32"/>
          <w:szCs w:val="32"/>
        </w:rPr>
        <w:t>Tasks</w:t>
      </w:r>
    </w:p>
    <w:p w:rsidR="00A7667C" w:rsidRDefault="005D0DA1" w:rsidP="00A7667C">
      <w:pPr>
        <w:rPr>
          <w:sz w:val="24"/>
          <w:szCs w:val="24"/>
        </w:rPr>
      </w:pPr>
      <w:r w:rsidRPr="00A7667C">
        <w:rPr>
          <w:sz w:val="24"/>
          <w:szCs w:val="24"/>
        </w:rPr>
        <w:t>Research</w:t>
      </w:r>
      <w:r w:rsidR="00A7667C">
        <w:rPr>
          <w:sz w:val="24"/>
          <w:szCs w:val="24"/>
        </w:rPr>
        <w:t xml:space="preserve"> and be able to explain:</w:t>
      </w:r>
    </w:p>
    <w:p w:rsidR="00A7667C" w:rsidRDefault="00A7667C" w:rsidP="00A7667C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</w:t>
      </w:r>
      <w:r w:rsidR="005D0DA1" w:rsidRPr="00A7667C">
        <w:rPr>
          <w:sz w:val="24"/>
          <w:szCs w:val="24"/>
        </w:rPr>
        <w:t xml:space="preserve">hat is meant by the terms </w:t>
      </w:r>
      <w:r w:rsidR="005D0DA1" w:rsidRPr="00A7667C">
        <w:rPr>
          <w:i/>
          <w:sz w:val="24"/>
          <w:szCs w:val="24"/>
        </w:rPr>
        <w:t>‘owing to the presence’</w:t>
      </w:r>
      <w:r w:rsidR="005D0DA1" w:rsidRPr="00A7667C">
        <w:rPr>
          <w:sz w:val="24"/>
          <w:szCs w:val="24"/>
        </w:rPr>
        <w:t xml:space="preserve"> and </w:t>
      </w:r>
      <w:r w:rsidR="005D0DA1" w:rsidRPr="00A7667C">
        <w:rPr>
          <w:i/>
          <w:sz w:val="24"/>
          <w:szCs w:val="24"/>
        </w:rPr>
        <w:t>‘mechanically propelled vehicle’</w:t>
      </w:r>
      <w:r w:rsidR="005D0DA1" w:rsidRPr="00A7667C">
        <w:rPr>
          <w:sz w:val="24"/>
          <w:szCs w:val="24"/>
        </w:rPr>
        <w:t xml:space="preserve"> as in the Section 170 definition of a Road Traffic Collision.</w:t>
      </w:r>
    </w:p>
    <w:p w:rsidR="005D0DA1" w:rsidRPr="00A7667C" w:rsidRDefault="00A7667C" w:rsidP="00A7667C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A7667C">
        <w:rPr>
          <w:sz w:val="24"/>
          <w:szCs w:val="24"/>
        </w:rPr>
        <w:t>T</w:t>
      </w:r>
      <w:r w:rsidR="005D0DA1" w:rsidRPr="00A7667C">
        <w:rPr>
          <w:sz w:val="24"/>
          <w:szCs w:val="24"/>
        </w:rPr>
        <w:t xml:space="preserve">he responsibilities of drivers as identified by Section 170 Road Traffic Act 1988. </w:t>
      </w:r>
    </w:p>
    <w:p w:rsidR="00EF7366" w:rsidRPr="00A7667C" w:rsidRDefault="00EF7366" w:rsidP="00A7667C">
      <w:pPr>
        <w:rPr>
          <w:sz w:val="24"/>
          <w:szCs w:val="24"/>
        </w:rPr>
      </w:pPr>
      <w:r w:rsidRPr="00A7667C">
        <w:rPr>
          <w:sz w:val="24"/>
          <w:szCs w:val="24"/>
        </w:rPr>
        <w:t>You may use any resource you choose to research your area and you will be required to present your results to the rest of the class.</w:t>
      </w:r>
    </w:p>
    <w:p w:rsidR="00D853AF" w:rsidRDefault="00D853AF" w:rsidP="00D853AF">
      <w:pPr>
        <w:rPr>
          <w:b/>
          <w:color w:val="0070C0"/>
          <w:sz w:val="24"/>
          <w:szCs w:val="24"/>
        </w:rPr>
      </w:pPr>
    </w:p>
    <w:p w:rsidR="00EF7366" w:rsidRPr="00641FC6" w:rsidRDefault="00EF7366">
      <w:pPr>
        <w:rPr>
          <w:b/>
          <w:sz w:val="32"/>
          <w:szCs w:val="32"/>
        </w:rPr>
      </w:pPr>
      <w:r w:rsidRPr="00641FC6">
        <w:rPr>
          <w:b/>
          <w:color w:val="0070C0"/>
          <w:sz w:val="32"/>
          <w:szCs w:val="32"/>
        </w:rPr>
        <w:t>Group 2</w:t>
      </w:r>
      <w:r w:rsidR="00D853AF" w:rsidRPr="00641FC6">
        <w:rPr>
          <w:b/>
          <w:color w:val="0070C0"/>
          <w:sz w:val="32"/>
          <w:szCs w:val="32"/>
        </w:rPr>
        <w:t xml:space="preserve">: </w:t>
      </w:r>
      <w:r w:rsidRPr="00641FC6">
        <w:rPr>
          <w:b/>
          <w:color w:val="0070C0"/>
          <w:sz w:val="32"/>
          <w:szCs w:val="32"/>
        </w:rPr>
        <w:t>Tasks</w:t>
      </w:r>
    </w:p>
    <w:p w:rsidR="00A7667C" w:rsidRPr="00A7667C" w:rsidRDefault="00A7667C">
      <w:pPr>
        <w:rPr>
          <w:sz w:val="24"/>
          <w:szCs w:val="24"/>
        </w:rPr>
      </w:pPr>
      <w:r w:rsidRPr="00A7667C">
        <w:rPr>
          <w:sz w:val="24"/>
          <w:szCs w:val="24"/>
        </w:rPr>
        <w:t>Research</w:t>
      </w:r>
      <w:r>
        <w:rPr>
          <w:sz w:val="24"/>
          <w:szCs w:val="24"/>
        </w:rPr>
        <w:t xml:space="preserve"> and be able to explain:</w:t>
      </w:r>
    </w:p>
    <w:p w:rsidR="00A7667C" w:rsidRDefault="00A7667C" w:rsidP="00A7667C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W</w:t>
      </w:r>
      <w:r w:rsidR="00EF7366" w:rsidRPr="00A7667C">
        <w:rPr>
          <w:sz w:val="24"/>
          <w:szCs w:val="24"/>
        </w:rPr>
        <w:t>hat is meant by the terms ‘</w:t>
      </w:r>
      <w:r w:rsidR="00EF7366" w:rsidRPr="00A7667C">
        <w:rPr>
          <w:i/>
          <w:sz w:val="24"/>
          <w:szCs w:val="24"/>
        </w:rPr>
        <w:t>road’</w:t>
      </w:r>
      <w:r w:rsidR="00EF7366" w:rsidRPr="00A7667C">
        <w:rPr>
          <w:sz w:val="24"/>
          <w:szCs w:val="24"/>
        </w:rPr>
        <w:t>, ‘</w:t>
      </w:r>
      <w:r w:rsidR="00EF7366" w:rsidRPr="00A7667C">
        <w:rPr>
          <w:i/>
          <w:sz w:val="24"/>
          <w:szCs w:val="24"/>
        </w:rPr>
        <w:t>public place’</w:t>
      </w:r>
      <w:r w:rsidR="00EF7366" w:rsidRPr="00A7667C">
        <w:rPr>
          <w:sz w:val="24"/>
          <w:szCs w:val="24"/>
        </w:rPr>
        <w:t>, ‘</w:t>
      </w:r>
      <w:r w:rsidR="00EF7366" w:rsidRPr="00A7667C">
        <w:rPr>
          <w:i/>
          <w:sz w:val="24"/>
          <w:szCs w:val="24"/>
        </w:rPr>
        <w:t>personal injury is caused to</w:t>
      </w:r>
      <w:r w:rsidR="00EF7366" w:rsidRPr="00A7667C">
        <w:rPr>
          <w:sz w:val="24"/>
          <w:szCs w:val="24"/>
        </w:rPr>
        <w:t>’ as defined in Section 170 Road Traffic Act 1988.</w:t>
      </w:r>
    </w:p>
    <w:p w:rsidR="00EF7366" w:rsidRPr="00A7667C" w:rsidRDefault="00A7667C" w:rsidP="00A7667C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A7667C">
        <w:rPr>
          <w:sz w:val="24"/>
          <w:szCs w:val="24"/>
        </w:rPr>
        <w:t>The</w:t>
      </w:r>
      <w:r w:rsidR="00EF7366" w:rsidRPr="00A7667C">
        <w:rPr>
          <w:sz w:val="24"/>
          <w:szCs w:val="24"/>
        </w:rPr>
        <w:t xml:space="preserve"> offence of ‘Failing to Stop/Report an Accident’.</w:t>
      </w:r>
    </w:p>
    <w:p w:rsidR="00EF7366" w:rsidRPr="00A7667C" w:rsidRDefault="00EF7366" w:rsidP="00A7667C">
      <w:pPr>
        <w:rPr>
          <w:sz w:val="24"/>
          <w:szCs w:val="24"/>
        </w:rPr>
      </w:pPr>
      <w:r w:rsidRPr="00A7667C">
        <w:rPr>
          <w:sz w:val="24"/>
          <w:szCs w:val="24"/>
        </w:rPr>
        <w:t>You may use any resource you choose to research your area and you will be required to present your results to the rest of the class.</w:t>
      </w:r>
    </w:p>
    <w:p w:rsidR="00D853AF" w:rsidRPr="00641FC6" w:rsidRDefault="00D853AF" w:rsidP="00EF7366">
      <w:pPr>
        <w:rPr>
          <w:b/>
          <w:color w:val="00B050"/>
          <w:sz w:val="32"/>
          <w:szCs w:val="32"/>
        </w:rPr>
      </w:pPr>
    </w:p>
    <w:p w:rsidR="00EF7366" w:rsidRPr="00641FC6" w:rsidRDefault="00EF7366" w:rsidP="00EF7366">
      <w:pPr>
        <w:rPr>
          <w:b/>
          <w:sz w:val="32"/>
          <w:szCs w:val="32"/>
        </w:rPr>
      </w:pPr>
      <w:r w:rsidRPr="00641FC6">
        <w:rPr>
          <w:b/>
          <w:color w:val="00B050"/>
          <w:sz w:val="32"/>
          <w:szCs w:val="32"/>
        </w:rPr>
        <w:t>Group 3</w:t>
      </w:r>
      <w:r w:rsidR="00D853AF" w:rsidRPr="00641FC6">
        <w:rPr>
          <w:b/>
          <w:color w:val="00B050"/>
          <w:sz w:val="32"/>
          <w:szCs w:val="32"/>
        </w:rPr>
        <w:t xml:space="preserve">: </w:t>
      </w:r>
      <w:r w:rsidRPr="00641FC6">
        <w:rPr>
          <w:b/>
          <w:color w:val="00B050"/>
          <w:sz w:val="32"/>
          <w:szCs w:val="32"/>
        </w:rPr>
        <w:t>Tasks</w:t>
      </w:r>
    </w:p>
    <w:p w:rsidR="00A7667C" w:rsidRPr="00A7667C" w:rsidRDefault="00A7667C" w:rsidP="00A7667C">
      <w:pPr>
        <w:rPr>
          <w:sz w:val="24"/>
          <w:szCs w:val="24"/>
        </w:rPr>
      </w:pPr>
      <w:r w:rsidRPr="00A7667C">
        <w:rPr>
          <w:sz w:val="24"/>
          <w:szCs w:val="24"/>
        </w:rPr>
        <w:t>Research</w:t>
      </w:r>
      <w:r>
        <w:rPr>
          <w:sz w:val="24"/>
          <w:szCs w:val="24"/>
        </w:rPr>
        <w:t xml:space="preserve"> and be able to explain:</w:t>
      </w:r>
    </w:p>
    <w:p w:rsidR="00A7667C" w:rsidRDefault="00A7667C" w:rsidP="00A7667C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A7667C">
        <w:rPr>
          <w:color w:val="000000" w:themeColor="text1"/>
          <w:sz w:val="24"/>
          <w:szCs w:val="24"/>
        </w:rPr>
        <w:t>W</w:t>
      </w:r>
      <w:r w:rsidR="00EF7366" w:rsidRPr="00A7667C">
        <w:rPr>
          <w:sz w:val="24"/>
          <w:szCs w:val="24"/>
        </w:rPr>
        <w:t>hat is meant by the terms ‘</w:t>
      </w:r>
      <w:r w:rsidR="00EF7366" w:rsidRPr="00A7667C">
        <w:rPr>
          <w:i/>
          <w:sz w:val="24"/>
          <w:szCs w:val="24"/>
        </w:rPr>
        <w:t>driver’</w:t>
      </w:r>
      <w:r w:rsidR="00EF7366" w:rsidRPr="00A7667C">
        <w:rPr>
          <w:sz w:val="24"/>
          <w:szCs w:val="24"/>
        </w:rPr>
        <w:t xml:space="preserve">, </w:t>
      </w:r>
      <w:r w:rsidR="00EF7366" w:rsidRPr="00A7667C">
        <w:rPr>
          <w:i/>
          <w:sz w:val="24"/>
          <w:szCs w:val="24"/>
        </w:rPr>
        <w:t>damage is caused to’</w:t>
      </w:r>
      <w:r w:rsidR="00EF7366" w:rsidRPr="00A7667C">
        <w:rPr>
          <w:sz w:val="24"/>
          <w:szCs w:val="24"/>
        </w:rPr>
        <w:t>, ‘</w:t>
      </w:r>
      <w:r w:rsidR="00EF7366" w:rsidRPr="00A7667C">
        <w:rPr>
          <w:i/>
          <w:sz w:val="24"/>
          <w:szCs w:val="24"/>
        </w:rPr>
        <w:t>trailer’</w:t>
      </w:r>
      <w:r w:rsidR="00EF7366" w:rsidRPr="00A7667C">
        <w:rPr>
          <w:sz w:val="24"/>
          <w:szCs w:val="24"/>
        </w:rPr>
        <w:t xml:space="preserve"> as defined in Section 170 Road Traffic Act 1988.</w:t>
      </w:r>
    </w:p>
    <w:p w:rsidR="00EF7366" w:rsidRPr="00A7667C" w:rsidRDefault="00A7667C" w:rsidP="00A7667C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</w:t>
      </w:r>
      <w:r w:rsidR="00EF7366" w:rsidRPr="00A7667C">
        <w:rPr>
          <w:sz w:val="24"/>
          <w:szCs w:val="24"/>
        </w:rPr>
        <w:t>he offence of ‘failing to produce proof of insurance after an injury accident’.</w:t>
      </w:r>
    </w:p>
    <w:p w:rsidR="00EF7366" w:rsidRPr="00A7667C" w:rsidRDefault="00EF7366" w:rsidP="00A7667C">
      <w:pPr>
        <w:rPr>
          <w:sz w:val="24"/>
          <w:szCs w:val="24"/>
        </w:rPr>
      </w:pPr>
      <w:r w:rsidRPr="00A7667C">
        <w:rPr>
          <w:sz w:val="24"/>
          <w:szCs w:val="24"/>
        </w:rPr>
        <w:t>You may use any resource you choose to research your area and you will be required to present your results to the rest of the class.</w:t>
      </w:r>
    </w:p>
    <w:p w:rsidR="00EF7366" w:rsidRDefault="00EF7366" w:rsidP="00EF7366"/>
    <w:p w:rsidR="00EF7366" w:rsidRDefault="00EF7366" w:rsidP="00EF7366"/>
    <w:p w:rsidR="00EF7366" w:rsidRDefault="00EF7366"/>
    <w:sectPr w:rsidR="00EF7366" w:rsidSect="005D0D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DA1" w:rsidRDefault="005D0DA1" w:rsidP="005D0DA1">
      <w:pPr>
        <w:spacing w:after="0" w:line="240" w:lineRule="auto"/>
      </w:pPr>
      <w:r>
        <w:separator/>
      </w:r>
    </w:p>
  </w:endnote>
  <w:endnote w:type="continuationSeparator" w:id="0">
    <w:p w:rsidR="005D0DA1" w:rsidRDefault="005D0DA1" w:rsidP="005D0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366" w:rsidRDefault="00641FC6" w:rsidP="00641FC6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EF7366" w:rsidRDefault="00EF7366" w:rsidP="00EF7366">
    <w:pPr>
      <w:pStyle w:val="Footer"/>
    </w:pPr>
  </w:p>
  <w:p w:rsidR="005D0DA1" w:rsidRDefault="005D0D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DA1" w:rsidRDefault="00641FC6" w:rsidP="00641FC6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5D0DA1" w:rsidRDefault="005D0DA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67C" w:rsidRDefault="00641FC6" w:rsidP="00641FC6">
    <w:pPr>
      <w:pStyle w:val="Footer"/>
      <w:rPr>
        <w:color w:val="000000"/>
        <w:sz w:val="17"/>
        <w:szCs w:val="20"/>
      </w:rPr>
    </w:pPr>
    <w:bookmarkStart w:id="6" w:name="TITUS1FooterFirstPage"/>
    <w:r>
      <w:rPr>
        <w:color w:val="000000"/>
        <w:sz w:val="17"/>
        <w:szCs w:val="20"/>
      </w:rPr>
      <w:t> </w:t>
    </w:r>
  </w:p>
  <w:bookmarkEnd w:id="6"/>
  <w:p w:rsidR="005D0DA1" w:rsidRPr="00D853AF" w:rsidRDefault="00D853AF">
    <w:pPr>
      <w:pStyle w:val="Footer"/>
      <w:rPr>
        <w:sz w:val="20"/>
        <w:szCs w:val="20"/>
      </w:rPr>
    </w:pPr>
    <w:r w:rsidRPr="00D853AF">
      <w:rPr>
        <w:sz w:val="20"/>
        <w:szCs w:val="20"/>
      </w:rPr>
      <w:t>AJW54949</w:t>
    </w:r>
    <w:r w:rsidRPr="00D853AF">
      <w:rPr>
        <w:sz w:val="20"/>
        <w:szCs w:val="20"/>
      </w:rPr>
      <w:ptab w:relativeTo="margin" w:alignment="center" w:leader="none"/>
    </w:r>
    <w:r w:rsidRPr="00D853AF">
      <w:rPr>
        <w:sz w:val="20"/>
        <w:szCs w:val="20"/>
      </w:rPr>
      <w:t>Version 1.0</w:t>
    </w:r>
    <w:r w:rsidRPr="00D853AF">
      <w:rPr>
        <w:sz w:val="20"/>
        <w:szCs w:val="20"/>
      </w:rPr>
      <w:ptab w:relativeTo="margin" w:alignment="right" w:leader="none"/>
    </w:r>
  </w:p>
  <w:p w:rsidR="00D853AF" w:rsidRPr="00D853AF" w:rsidRDefault="00D853AF">
    <w:pPr>
      <w:pStyle w:val="Footer"/>
      <w:rPr>
        <w:sz w:val="20"/>
        <w:szCs w:val="20"/>
      </w:rPr>
    </w:pPr>
    <w:r w:rsidRPr="00D853AF">
      <w:rPr>
        <w:sz w:val="20"/>
        <w:szCs w:val="20"/>
      </w:rPr>
      <w:t>March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DA1" w:rsidRDefault="005D0DA1" w:rsidP="005D0DA1">
      <w:pPr>
        <w:spacing w:after="0" w:line="240" w:lineRule="auto"/>
      </w:pPr>
      <w:r>
        <w:separator/>
      </w:r>
    </w:p>
  </w:footnote>
  <w:footnote w:type="continuationSeparator" w:id="0">
    <w:p w:rsidR="005D0DA1" w:rsidRDefault="005D0DA1" w:rsidP="005D0D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366" w:rsidRDefault="00641FC6" w:rsidP="00641FC6">
    <w:pPr>
      <w:pStyle w:val="Header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:rsidR="00EF7366" w:rsidRDefault="00EF7366" w:rsidP="00EF7366">
    <w:pPr>
      <w:pStyle w:val="Header"/>
    </w:pPr>
  </w:p>
  <w:p w:rsidR="005D0DA1" w:rsidRDefault="005D0D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DA1" w:rsidRDefault="00641FC6" w:rsidP="00641FC6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5D0DA1" w:rsidRDefault="005D0DA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DA1" w:rsidRDefault="00641FC6" w:rsidP="00641FC6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5D0DA1" w:rsidRPr="00D853AF" w:rsidRDefault="005D0DA1">
    <w:pPr>
      <w:pStyle w:val="Head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60992"/>
    <w:multiLevelType w:val="hybridMultilevel"/>
    <w:tmpl w:val="9D08D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E0BA5"/>
    <w:multiLevelType w:val="hybridMultilevel"/>
    <w:tmpl w:val="D13C8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816CC7"/>
    <w:multiLevelType w:val="hybridMultilevel"/>
    <w:tmpl w:val="033C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717800"/>
    <w:multiLevelType w:val="hybridMultilevel"/>
    <w:tmpl w:val="D898F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F54437"/>
    <w:multiLevelType w:val="hybridMultilevel"/>
    <w:tmpl w:val="526422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6E2D72"/>
    <w:multiLevelType w:val="hybridMultilevel"/>
    <w:tmpl w:val="70503E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1874E2"/>
    <w:multiLevelType w:val="hybridMultilevel"/>
    <w:tmpl w:val="C4A0BB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SP+VWN5438bspA63sFbLxrJuFL1Mv/H4bMWArxqcqy0F/iRQ8XnfPfzGAAa7//QZIoq9CUNCY8nkYUZVj/zXFQ==" w:salt="rXcIv8k4zNjSDH/ZcgK87w=="/>
  <w:zoom w:percent="89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DA1"/>
    <w:rsid w:val="003E7CE2"/>
    <w:rsid w:val="00483979"/>
    <w:rsid w:val="005D0DA1"/>
    <w:rsid w:val="00641FC6"/>
    <w:rsid w:val="006A7EF0"/>
    <w:rsid w:val="00A67E45"/>
    <w:rsid w:val="00A7667C"/>
    <w:rsid w:val="00BF4C45"/>
    <w:rsid w:val="00D853AF"/>
    <w:rsid w:val="00EE1D57"/>
    <w:rsid w:val="00EF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0542EC98-34D8-4B3C-8A23-5D7998846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0D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0DA1"/>
  </w:style>
  <w:style w:type="paragraph" w:styleId="Footer">
    <w:name w:val="footer"/>
    <w:basedOn w:val="Normal"/>
    <w:link w:val="FooterChar"/>
    <w:uiPriority w:val="99"/>
    <w:unhideWhenUsed/>
    <w:rsid w:val="005D0D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0DA1"/>
  </w:style>
  <w:style w:type="paragraph" w:styleId="ListParagraph">
    <w:name w:val="List Paragraph"/>
    <w:basedOn w:val="Normal"/>
    <w:uiPriority w:val="34"/>
    <w:qFormat/>
    <w:rsid w:val="00EE1D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39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39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1015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Bristow,Richard swp3995</dc:creator>
  <cp:keywords/>
  <dc:description/>
  <cp:lastModifiedBy>Jones,Sarah swp5354</cp:lastModifiedBy>
  <cp:revision>2</cp:revision>
  <cp:lastPrinted>2019-03-04T14:27:00Z</cp:lastPrinted>
  <dcterms:created xsi:type="dcterms:W3CDTF">2019-03-29T09:33:00Z</dcterms:created>
  <dcterms:modified xsi:type="dcterms:W3CDTF">2019-03-29T09:33:00Z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fe775906-e86f-4954-a711-020f580d4e1b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