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753C7" w14:textId="77777777" w:rsidR="0057046B" w:rsidRPr="00BF10E1" w:rsidRDefault="0057046B">
      <w:pPr>
        <w:widowControl w:val="0"/>
        <w:pBdr>
          <w:top w:val="nil"/>
          <w:left w:val="nil"/>
          <w:bottom w:val="nil"/>
          <w:right w:val="nil"/>
          <w:between w:val="nil"/>
        </w:pBdr>
        <w:spacing w:after="0" w:line="276" w:lineRule="auto"/>
        <w:rPr>
          <w:rFonts w:ascii="Arial" w:eastAsia="Arial" w:hAnsi="Arial" w:cs="Arial"/>
          <w:i/>
          <w:iCs/>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57046B" w:rsidRPr="00BF10E1" w14:paraId="452FFD97" w14:textId="77777777">
        <w:tc>
          <w:tcPr>
            <w:tcW w:w="9016" w:type="dxa"/>
            <w:gridSpan w:val="5"/>
          </w:tcPr>
          <w:p w14:paraId="2B9607CF" w14:textId="77777777" w:rsidR="0057046B" w:rsidRPr="00BF10E1" w:rsidRDefault="009E55E3">
            <w:pPr>
              <w:jc w:val="center"/>
              <w:rPr>
                <w:rFonts w:ascii="Arial" w:eastAsia="Arial" w:hAnsi="Arial" w:cs="Arial"/>
                <w:b/>
                <w:bCs/>
                <w:sz w:val="22"/>
                <w:szCs w:val="22"/>
              </w:rPr>
            </w:pPr>
            <w:r w:rsidRPr="00BF10E1">
              <w:rPr>
                <w:rFonts w:ascii="Arial" w:eastAsia="Arial" w:hAnsi="Arial" w:cs="Arial"/>
                <w:b/>
                <w:bCs/>
                <w:sz w:val="22"/>
                <w:szCs w:val="22"/>
              </w:rPr>
              <w:t>LCLM4002_BIRM Digital Skills Task 3</w:t>
            </w:r>
          </w:p>
          <w:p w14:paraId="35B65642" w14:textId="77777777" w:rsidR="0057046B" w:rsidRPr="00BF10E1" w:rsidRDefault="009E55E3">
            <w:pPr>
              <w:jc w:val="center"/>
              <w:rPr>
                <w:rFonts w:ascii="Arial" w:eastAsia="Arial" w:hAnsi="Arial" w:cs="Arial"/>
                <w:b/>
                <w:bCs/>
                <w:sz w:val="22"/>
                <w:szCs w:val="22"/>
                <w:u w:val="single"/>
              </w:rPr>
            </w:pPr>
            <w:r w:rsidRPr="00BF10E1">
              <w:rPr>
                <w:rFonts w:ascii="Arial" w:eastAsia="Arial" w:hAnsi="Arial" w:cs="Arial"/>
                <w:b/>
                <w:bCs/>
                <w:sz w:val="22"/>
                <w:szCs w:val="22"/>
                <w:u w:val="single"/>
              </w:rPr>
              <w:t xml:space="preserve">Website Evaluation  </w:t>
            </w:r>
          </w:p>
          <w:p w14:paraId="2F17F573" w14:textId="77777777" w:rsidR="0057046B" w:rsidRPr="00BF10E1" w:rsidRDefault="0057046B">
            <w:pPr>
              <w:jc w:val="center"/>
              <w:rPr>
                <w:rFonts w:ascii="Arial" w:eastAsia="Arial" w:hAnsi="Arial" w:cs="Arial"/>
                <w:sz w:val="22"/>
                <w:szCs w:val="22"/>
              </w:rPr>
            </w:pPr>
          </w:p>
        </w:tc>
      </w:tr>
      <w:tr w:rsidR="0057046B" w:rsidRPr="00BF10E1" w14:paraId="4375A287" w14:textId="77777777">
        <w:tc>
          <w:tcPr>
            <w:tcW w:w="2122" w:type="dxa"/>
          </w:tcPr>
          <w:p w14:paraId="5D206843"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Student Number</w:t>
            </w:r>
          </w:p>
        </w:tc>
        <w:tc>
          <w:tcPr>
            <w:tcW w:w="1559" w:type="dxa"/>
          </w:tcPr>
          <w:p w14:paraId="3F4CCD73" w14:textId="4A971879" w:rsidR="0057046B" w:rsidRPr="00BF10E1" w:rsidRDefault="000D2347">
            <w:pPr>
              <w:rPr>
                <w:rFonts w:ascii="Arial" w:eastAsia="Arial" w:hAnsi="Arial" w:cs="Arial"/>
                <w:sz w:val="22"/>
                <w:szCs w:val="22"/>
              </w:rPr>
            </w:pPr>
            <w:r w:rsidRPr="000D2347">
              <w:rPr>
                <w:rFonts w:ascii="Arial" w:eastAsia="Arial" w:hAnsi="Arial" w:cs="Arial"/>
                <w:sz w:val="22"/>
                <w:szCs w:val="22"/>
              </w:rPr>
              <w:t>2513303</w:t>
            </w:r>
          </w:p>
        </w:tc>
        <w:tc>
          <w:tcPr>
            <w:tcW w:w="1701" w:type="dxa"/>
            <w:gridSpan w:val="2"/>
          </w:tcPr>
          <w:p w14:paraId="007278F7"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Student Name</w:t>
            </w:r>
          </w:p>
        </w:tc>
        <w:tc>
          <w:tcPr>
            <w:tcW w:w="3634" w:type="dxa"/>
          </w:tcPr>
          <w:p w14:paraId="42975A72" w14:textId="375D952D" w:rsidR="0057046B" w:rsidRPr="00BF10E1" w:rsidRDefault="000D2347">
            <w:pPr>
              <w:rPr>
                <w:rFonts w:ascii="Arial" w:eastAsia="Arial" w:hAnsi="Arial" w:cs="Arial"/>
                <w:sz w:val="22"/>
                <w:szCs w:val="22"/>
              </w:rPr>
            </w:pPr>
            <w:r w:rsidRPr="000D2347">
              <w:rPr>
                <w:rFonts w:ascii="Arial" w:eastAsia="Arial" w:hAnsi="Arial" w:cs="Arial"/>
                <w:sz w:val="22"/>
                <w:szCs w:val="22"/>
              </w:rPr>
              <w:t>Mircea Carina</w:t>
            </w:r>
          </w:p>
        </w:tc>
      </w:tr>
      <w:tr w:rsidR="0057046B" w:rsidRPr="00BF10E1" w14:paraId="0E20FA44" w14:textId="77777777">
        <w:tc>
          <w:tcPr>
            <w:tcW w:w="9016" w:type="dxa"/>
            <w:gridSpan w:val="5"/>
            <w:shd w:val="clear" w:color="auto" w:fill="4472C4"/>
          </w:tcPr>
          <w:p w14:paraId="12E8F58E" w14:textId="77777777" w:rsidR="0057046B" w:rsidRPr="00BF10E1" w:rsidRDefault="0057046B">
            <w:pPr>
              <w:rPr>
                <w:rFonts w:ascii="Arial" w:eastAsia="Arial" w:hAnsi="Arial" w:cs="Arial"/>
                <w:sz w:val="22"/>
                <w:szCs w:val="22"/>
              </w:rPr>
            </w:pPr>
          </w:p>
        </w:tc>
      </w:tr>
      <w:tr w:rsidR="0057046B" w:rsidRPr="00BF10E1" w14:paraId="13C7230D" w14:textId="77777777">
        <w:tc>
          <w:tcPr>
            <w:tcW w:w="2122" w:type="dxa"/>
          </w:tcPr>
          <w:p w14:paraId="222DC697"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 xml:space="preserve">Website Chosen </w:t>
            </w:r>
          </w:p>
        </w:tc>
        <w:tc>
          <w:tcPr>
            <w:tcW w:w="6894" w:type="dxa"/>
            <w:gridSpan w:val="4"/>
          </w:tcPr>
          <w:p w14:paraId="5128580F" w14:textId="77777777" w:rsidR="0057046B" w:rsidRPr="00BF10E1" w:rsidRDefault="009E55E3">
            <w:pPr>
              <w:rPr>
                <w:rFonts w:ascii="Arial" w:eastAsia="Arial" w:hAnsi="Arial" w:cs="Arial"/>
                <w:sz w:val="22"/>
                <w:szCs w:val="22"/>
              </w:rPr>
            </w:pPr>
            <w:r w:rsidRPr="00BF10E1">
              <w:rPr>
                <w:rFonts w:ascii="Arial" w:eastAsia="Arial" w:hAnsi="Arial" w:cs="Arial"/>
                <w:sz w:val="22"/>
                <w:szCs w:val="22"/>
              </w:rPr>
              <w:t>Cleaners of London</w:t>
            </w:r>
          </w:p>
        </w:tc>
      </w:tr>
      <w:tr w:rsidR="0057046B" w:rsidRPr="00BF10E1" w14:paraId="0436A21B" w14:textId="77777777">
        <w:tc>
          <w:tcPr>
            <w:tcW w:w="2122" w:type="dxa"/>
          </w:tcPr>
          <w:p w14:paraId="599856E7"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Insert hyperlink to website</w:t>
            </w:r>
          </w:p>
        </w:tc>
        <w:tc>
          <w:tcPr>
            <w:tcW w:w="6894" w:type="dxa"/>
            <w:gridSpan w:val="4"/>
          </w:tcPr>
          <w:p w14:paraId="444ACA10" w14:textId="78171259" w:rsidR="0057046B" w:rsidRPr="00BF10E1" w:rsidRDefault="009E55E3">
            <w:pPr>
              <w:rPr>
                <w:rFonts w:ascii="Arial" w:eastAsia="Arial" w:hAnsi="Arial" w:cs="Arial"/>
                <w:sz w:val="22"/>
                <w:szCs w:val="22"/>
              </w:rPr>
            </w:pPr>
            <w:hyperlink r:id="rId8">
              <w:r w:rsidRPr="00BF10E1">
                <w:rPr>
                  <w:rFonts w:ascii="Arial" w:eastAsia="Arial" w:hAnsi="Arial" w:cs="Arial"/>
                  <w:sz w:val="22"/>
                  <w:szCs w:val="22"/>
                  <w:u w:val="single"/>
                </w:rPr>
                <w:t>https://www.cleanersoflondon.co.uk/</w:t>
              </w:r>
            </w:hyperlink>
            <w:r w:rsidR="00BF10E1">
              <w:rPr>
                <w:rFonts w:ascii="Arial" w:hAnsi="Arial" w:cs="Arial"/>
                <w:sz w:val="22"/>
                <w:szCs w:val="22"/>
              </w:rPr>
              <w:t xml:space="preserve"> </w:t>
            </w:r>
            <w:r w:rsidRPr="00BF10E1">
              <w:rPr>
                <w:rFonts w:ascii="Arial" w:eastAsia="Arial" w:hAnsi="Arial" w:cs="Arial"/>
                <w:sz w:val="22"/>
                <w:szCs w:val="22"/>
              </w:rPr>
              <w:t xml:space="preserve"> </w:t>
            </w:r>
            <w:r w:rsidR="00BF10E1">
              <w:rPr>
                <w:rFonts w:ascii="Arial" w:eastAsia="Arial" w:hAnsi="Arial" w:cs="Arial"/>
                <w:sz w:val="22"/>
                <w:szCs w:val="22"/>
              </w:rPr>
              <w:t xml:space="preserve"> </w:t>
            </w:r>
          </w:p>
        </w:tc>
      </w:tr>
      <w:tr w:rsidR="0057046B" w:rsidRPr="00BF10E1" w14:paraId="6E513F56" w14:textId="77777777">
        <w:tc>
          <w:tcPr>
            <w:tcW w:w="9016" w:type="dxa"/>
            <w:gridSpan w:val="5"/>
            <w:shd w:val="clear" w:color="auto" w:fill="4472C4"/>
          </w:tcPr>
          <w:p w14:paraId="3EF59490" w14:textId="77777777" w:rsidR="0057046B" w:rsidRPr="00BF10E1" w:rsidRDefault="0057046B">
            <w:pPr>
              <w:rPr>
                <w:rFonts w:ascii="Arial" w:eastAsia="Arial" w:hAnsi="Arial" w:cs="Arial"/>
                <w:sz w:val="22"/>
                <w:szCs w:val="22"/>
              </w:rPr>
            </w:pPr>
          </w:p>
        </w:tc>
      </w:tr>
      <w:tr w:rsidR="0057046B" w:rsidRPr="00BF10E1" w14:paraId="5B9391CA" w14:textId="77777777">
        <w:tc>
          <w:tcPr>
            <w:tcW w:w="9016" w:type="dxa"/>
            <w:gridSpan w:val="5"/>
          </w:tcPr>
          <w:p w14:paraId="3DF7BD14" w14:textId="77777777" w:rsidR="0057046B" w:rsidRPr="00BF10E1" w:rsidRDefault="009E55E3">
            <w:pPr>
              <w:jc w:val="center"/>
              <w:rPr>
                <w:rFonts w:ascii="Arial" w:eastAsia="Arial" w:hAnsi="Arial" w:cs="Arial"/>
                <w:b/>
                <w:bCs/>
                <w:sz w:val="22"/>
                <w:szCs w:val="22"/>
                <w:u w:val="single"/>
              </w:rPr>
            </w:pPr>
            <w:r w:rsidRPr="00BF10E1">
              <w:rPr>
                <w:rFonts w:ascii="Arial" w:eastAsia="Arial" w:hAnsi="Arial" w:cs="Arial"/>
                <w:b/>
                <w:bCs/>
                <w:sz w:val="22"/>
                <w:szCs w:val="22"/>
                <w:u w:val="single"/>
              </w:rPr>
              <w:t>Evaluation</w:t>
            </w:r>
          </w:p>
          <w:p w14:paraId="641D8566"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 xml:space="preserve">Respond to each question </w:t>
            </w:r>
          </w:p>
        </w:tc>
      </w:tr>
      <w:tr w:rsidR="0057046B" w:rsidRPr="00BF10E1" w14:paraId="3002B3AE" w14:textId="77777777">
        <w:tc>
          <w:tcPr>
            <w:tcW w:w="9016" w:type="dxa"/>
            <w:gridSpan w:val="5"/>
          </w:tcPr>
          <w:p w14:paraId="474CD643" w14:textId="77777777" w:rsidR="0057046B" w:rsidRPr="00BF10E1" w:rsidRDefault="0057046B">
            <w:pPr>
              <w:jc w:val="center"/>
              <w:rPr>
                <w:rFonts w:ascii="Arial" w:eastAsia="Arial" w:hAnsi="Arial" w:cs="Arial"/>
                <w:b/>
                <w:bCs/>
                <w:sz w:val="22"/>
                <w:szCs w:val="22"/>
              </w:rPr>
            </w:pPr>
          </w:p>
          <w:p w14:paraId="69C4A70C" w14:textId="77777777" w:rsidR="0057046B" w:rsidRPr="00BF10E1" w:rsidRDefault="009E55E3">
            <w:pPr>
              <w:jc w:val="center"/>
              <w:rPr>
                <w:rFonts w:ascii="Arial" w:eastAsia="Arial" w:hAnsi="Arial" w:cs="Arial"/>
                <w:b/>
                <w:bCs/>
                <w:sz w:val="22"/>
                <w:szCs w:val="22"/>
              </w:rPr>
            </w:pPr>
            <w:r w:rsidRPr="00BF10E1">
              <w:rPr>
                <w:rFonts w:ascii="Arial" w:eastAsia="Arial" w:hAnsi="Arial" w:cs="Arial"/>
                <w:b/>
                <w:bCs/>
                <w:sz w:val="22"/>
                <w:szCs w:val="22"/>
              </w:rPr>
              <w:t>Section 1 – Usability</w:t>
            </w:r>
          </w:p>
          <w:p w14:paraId="384967FA" w14:textId="77777777" w:rsidR="0057046B" w:rsidRPr="00BF10E1" w:rsidRDefault="0057046B">
            <w:pPr>
              <w:rPr>
                <w:rFonts w:ascii="Arial" w:eastAsia="Arial" w:hAnsi="Arial" w:cs="Arial"/>
                <w:b/>
                <w:bCs/>
                <w:sz w:val="22"/>
                <w:szCs w:val="22"/>
              </w:rPr>
            </w:pPr>
          </w:p>
          <w:p w14:paraId="7326BBE2"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(75 words maximum for each answer)</w:t>
            </w:r>
          </w:p>
        </w:tc>
      </w:tr>
      <w:tr w:rsidR="0057046B" w:rsidRPr="00BF10E1" w14:paraId="5C3D72AB" w14:textId="77777777">
        <w:tc>
          <w:tcPr>
            <w:tcW w:w="9016" w:type="dxa"/>
            <w:gridSpan w:val="5"/>
          </w:tcPr>
          <w:p w14:paraId="72B3E74F"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1a</w:t>
            </w:r>
            <w:r w:rsidRPr="00BF10E1">
              <w:rPr>
                <w:rFonts w:ascii="Arial" w:eastAsia="Arial" w:hAnsi="Arial" w:cs="Arial"/>
                <w:sz w:val="22"/>
                <w:szCs w:val="22"/>
              </w:rPr>
              <w:t xml:space="preserve"> - How quickly and easily does the website load? </w:t>
            </w:r>
          </w:p>
          <w:p w14:paraId="7ABDBE60" w14:textId="77777777" w:rsidR="0057046B" w:rsidRPr="00BF10E1" w:rsidRDefault="0057046B">
            <w:pPr>
              <w:rPr>
                <w:rFonts w:ascii="Arial" w:eastAsia="Arial" w:hAnsi="Arial" w:cs="Arial"/>
                <w:sz w:val="22"/>
                <w:szCs w:val="22"/>
              </w:rPr>
            </w:pPr>
          </w:p>
        </w:tc>
      </w:tr>
      <w:tr w:rsidR="0057046B" w:rsidRPr="00BF10E1" w14:paraId="3D626CD6" w14:textId="77777777">
        <w:tc>
          <w:tcPr>
            <w:tcW w:w="9016" w:type="dxa"/>
            <w:gridSpan w:val="5"/>
          </w:tcPr>
          <w:p w14:paraId="3C64E576" w14:textId="6A61516F" w:rsidR="0057046B" w:rsidRPr="005B55BA" w:rsidRDefault="009E55E3">
            <w:pPr>
              <w:jc w:val="both"/>
              <w:rPr>
                <w:rFonts w:ascii="Arial" w:eastAsia="Arial" w:hAnsi="Arial" w:cs="Arial"/>
                <w:sz w:val="22"/>
                <w:szCs w:val="22"/>
              </w:rPr>
            </w:pPr>
            <w:r w:rsidRPr="00BF10E1">
              <w:rPr>
                <w:rFonts w:ascii="Arial" w:eastAsia="Arial" w:hAnsi="Arial" w:cs="Arial"/>
                <w:b/>
                <w:bCs/>
                <w:sz w:val="22"/>
                <w:szCs w:val="22"/>
              </w:rPr>
              <w:t>Answer:</w:t>
            </w:r>
            <w:r w:rsidRPr="00BF10E1">
              <w:rPr>
                <w:rFonts w:ascii="Arial" w:eastAsia="Arial" w:hAnsi="Arial" w:cs="Arial"/>
                <w:sz w:val="22"/>
                <w:szCs w:val="22"/>
              </w:rPr>
              <w:t xml:space="preserve"> </w:t>
            </w:r>
            <w:r w:rsidR="00A131B5">
              <w:rPr>
                <w:rFonts w:ascii="Arial" w:eastAsia="Arial" w:hAnsi="Arial" w:cs="Arial"/>
                <w:sz w:val="22"/>
                <w:szCs w:val="22"/>
              </w:rPr>
              <w:t xml:space="preserve">The loading time of the website is very quick, especially when opened </w:t>
            </w:r>
            <w:r w:rsidR="005B55BA">
              <w:rPr>
                <w:rFonts w:ascii="Arial" w:eastAsia="Arial" w:hAnsi="Arial" w:cs="Arial"/>
                <w:sz w:val="22"/>
                <w:szCs w:val="22"/>
              </w:rPr>
              <w:t>on</w:t>
            </w:r>
            <w:r w:rsidR="00A131B5">
              <w:rPr>
                <w:rFonts w:ascii="Arial" w:eastAsia="Arial" w:hAnsi="Arial" w:cs="Arial"/>
                <w:sz w:val="22"/>
                <w:szCs w:val="22"/>
              </w:rPr>
              <w:t xml:space="preserve"> </w:t>
            </w:r>
            <w:r w:rsidR="005B55BA">
              <w:rPr>
                <w:rFonts w:ascii="Arial" w:eastAsia="Arial" w:hAnsi="Arial" w:cs="Arial"/>
                <w:sz w:val="22"/>
                <w:szCs w:val="22"/>
              </w:rPr>
              <w:t xml:space="preserve">a </w:t>
            </w:r>
            <w:r w:rsidR="00A131B5">
              <w:rPr>
                <w:rFonts w:ascii="Arial" w:eastAsia="Arial" w:hAnsi="Arial" w:cs="Arial"/>
                <w:sz w:val="22"/>
                <w:szCs w:val="22"/>
              </w:rPr>
              <w:t>desktop.</w:t>
            </w:r>
            <w:r w:rsidR="005B55BA">
              <w:rPr>
                <w:rFonts w:ascii="Arial" w:eastAsia="Arial" w:hAnsi="Arial" w:cs="Arial"/>
                <w:sz w:val="22"/>
                <w:szCs w:val="22"/>
              </w:rPr>
              <w:t xml:space="preserve"> One can find an easy appearance of all the images and texts. </w:t>
            </w:r>
            <w:r w:rsidRPr="00BF10E1">
              <w:rPr>
                <w:rFonts w:ascii="Arial" w:hAnsi="Arial" w:cs="Arial"/>
                <w:sz w:val="22"/>
                <w:szCs w:val="22"/>
              </w:rPr>
              <w:t xml:space="preserve">This suggests that the website is lightweight and not overly cluttered. In addition, Kanaan and </w:t>
            </w:r>
            <w:proofErr w:type="spellStart"/>
            <w:r w:rsidRPr="00BF10E1">
              <w:rPr>
                <w:rFonts w:ascii="Arial" w:hAnsi="Arial" w:cs="Arial"/>
                <w:sz w:val="22"/>
                <w:szCs w:val="22"/>
              </w:rPr>
              <w:t>Moacdieh</w:t>
            </w:r>
            <w:proofErr w:type="spellEnd"/>
            <w:r w:rsidRPr="00BF10E1">
              <w:rPr>
                <w:rFonts w:ascii="Arial" w:hAnsi="Arial" w:cs="Arial"/>
                <w:sz w:val="22"/>
                <w:szCs w:val="22"/>
              </w:rPr>
              <w:t xml:space="preserve"> (2021) also mention that when websites are not overly cluttered with images and text, the</w:t>
            </w:r>
            <w:r w:rsidRPr="00BF10E1">
              <w:rPr>
                <w:rFonts w:ascii="Arial" w:hAnsi="Arial" w:cs="Arial"/>
                <w:sz w:val="22"/>
                <w:szCs w:val="22"/>
              </w:rPr>
              <w:t xml:space="preserve">y seem to load faster. However, the load time of the different service pages is quite slow. </w:t>
            </w:r>
          </w:p>
          <w:p w14:paraId="05C3A375" w14:textId="77777777" w:rsidR="0057046B" w:rsidRPr="00BF10E1" w:rsidRDefault="0057046B">
            <w:pPr>
              <w:rPr>
                <w:rFonts w:ascii="Arial" w:eastAsia="Arial" w:hAnsi="Arial" w:cs="Arial"/>
                <w:sz w:val="22"/>
                <w:szCs w:val="22"/>
              </w:rPr>
            </w:pPr>
          </w:p>
        </w:tc>
      </w:tr>
      <w:tr w:rsidR="0057046B" w:rsidRPr="00BF10E1" w14:paraId="6D5CE1E0" w14:textId="77777777">
        <w:tc>
          <w:tcPr>
            <w:tcW w:w="9016" w:type="dxa"/>
            <w:gridSpan w:val="5"/>
          </w:tcPr>
          <w:p w14:paraId="03F62377"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1b</w:t>
            </w:r>
            <w:r w:rsidRPr="00BF10E1">
              <w:rPr>
                <w:rFonts w:ascii="Arial" w:eastAsia="Arial" w:hAnsi="Arial" w:cs="Arial"/>
                <w:sz w:val="22"/>
                <w:szCs w:val="22"/>
              </w:rPr>
              <w:t xml:space="preserve"> - Does the website contain many sub-pages? How does a prospective customer navigate these? </w:t>
            </w:r>
          </w:p>
          <w:p w14:paraId="14BB37EB" w14:textId="77777777" w:rsidR="0057046B" w:rsidRPr="00BF10E1" w:rsidRDefault="0057046B">
            <w:pPr>
              <w:rPr>
                <w:rFonts w:ascii="Arial" w:eastAsia="Arial" w:hAnsi="Arial" w:cs="Arial"/>
                <w:sz w:val="22"/>
                <w:szCs w:val="22"/>
              </w:rPr>
            </w:pPr>
          </w:p>
        </w:tc>
      </w:tr>
      <w:tr w:rsidR="0057046B" w:rsidRPr="00BF10E1" w14:paraId="7BA085F6" w14:textId="77777777">
        <w:tc>
          <w:tcPr>
            <w:tcW w:w="9016" w:type="dxa"/>
            <w:gridSpan w:val="5"/>
          </w:tcPr>
          <w:p w14:paraId="1F522E5C" w14:textId="77777777" w:rsidR="0057046B" w:rsidRPr="00BF10E1" w:rsidRDefault="009E55E3">
            <w:pPr>
              <w:jc w:val="both"/>
              <w:rPr>
                <w:rFonts w:ascii="Arial" w:hAnsi="Arial" w:cs="Arial"/>
                <w:sz w:val="22"/>
                <w:szCs w:val="22"/>
              </w:rPr>
            </w:pPr>
            <w:r w:rsidRPr="00BF10E1">
              <w:rPr>
                <w:rFonts w:ascii="Arial" w:eastAsia="Arial" w:hAnsi="Arial" w:cs="Arial"/>
                <w:b/>
                <w:bCs/>
                <w:sz w:val="22"/>
                <w:szCs w:val="22"/>
              </w:rPr>
              <w:t>Answer</w:t>
            </w:r>
            <w:r w:rsidRPr="00BF10E1">
              <w:rPr>
                <w:rFonts w:ascii="Arial" w:eastAsia="Arial" w:hAnsi="Arial" w:cs="Arial"/>
                <w:sz w:val="22"/>
                <w:szCs w:val="22"/>
              </w:rPr>
              <w:t xml:space="preserve">: </w:t>
            </w:r>
            <w:r w:rsidRPr="00BF10E1">
              <w:rPr>
                <w:rFonts w:ascii="Arial" w:hAnsi="Arial" w:cs="Arial"/>
                <w:sz w:val="22"/>
                <w:szCs w:val="22"/>
              </w:rPr>
              <w:t>Yes, there are numerous sub-pages, such as pric</w:t>
            </w:r>
            <w:r w:rsidRPr="00BF10E1">
              <w:rPr>
                <w:rFonts w:ascii="Arial" w:hAnsi="Arial" w:cs="Arial"/>
                <w:sz w:val="22"/>
                <w:szCs w:val="22"/>
              </w:rPr>
              <w:t xml:space="preserve">es, about us, contact us, and the services page, which includes more pages for different types of services like one-off cleaning, carpet cleaning, etc (COL  2025). Hence, navigating all these pages is intuitive for a prospective customer, which means that </w:t>
            </w:r>
            <w:r w:rsidRPr="00BF10E1">
              <w:rPr>
                <w:rFonts w:ascii="Arial" w:hAnsi="Arial" w:cs="Arial"/>
                <w:sz w:val="22"/>
                <w:szCs w:val="22"/>
              </w:rPr>
              <w:t>there are different pages for different services. This will allow the user to directly navigate the website without being confused. This highlights that the website is structured simply.</w:t>
            </w:r>
          </w:p>
          <w:p w14:paraId="2EC94D20" w14:textId="77777777" w:rsidR="0057046B" w:rsidRPr="00BF10E1" w:rsidRDefault="0057046B">
            <w:pPr>
              <w:rPr>
                <w:rFonts w:ascii="Arial" w:eastAsia="Arial" w:hAnsi="Arial" w:cs="Arial"/>
                <w:sz w:val="22"/>
                <w:szCs w:val="22"/>
              </w:rPr>
            </w:pPr>
          </w:p>
        </w:tc>
      </w:tr>
      <w:tr w:rsidR="0057046B" w:rsidRPr="00BF10E1" w14:paraId="35BAB97E" w14:textId="77777777">
        <w:tc>
          <w:tcPr>
            <w:tcW w:w="9016" w:type="dxa"/>
            <w:gridSpan w:val="5"/>
          </w:tcPr>
          <w:p w14:paraId="58401731"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1c</w:t>
            </w:r>
            <w:r w:rsidRPr="00BF10E1">
              <w:rPr>
                <w:rFonts w:ascii="Arial" w:eastAsia="Arial" w:hAnsi="Arial" w:cs="Arial"/>
                <w:sz w:val="22"/>
                <w:szCs w:val="22"/>
              </w:rPr>
              <w:t xml:space="preserve"> - Can a customer make a booking via the webpage? </w:t>
            </w:r>
          </w:p>
          <w:p w14:paraId="2DC69123" w14:textId="77777777" w:rsidR="0057046B" w:rsidRPr="00BF10E1" w:rsidRDefault="009E55E3">
            <w:pPr>
              <w:rPr>
                <w:rFonts w:ascii="Arial" w:eastAsia="Arial" w:hAnsi="Arial" w:cs="Arial"/>
                <w:sz w:val="22"/>
                <w:szCs w:val="22"/>
              </w:rPr>
            </w:pPr>
            <w:r w:rsidRPr="00BF10E1">
              <w:rPr>
                <w:rFonts w:ascii="Arial" w:eastAsia="Arial" w:hAnsi="Arial" w:cs="Arial"/>
                <w:sz w:val="22"/>
                <w:szCs w:val="22"/>
              </w:rPr>
              <w:t xml:space="preserve"> </w:t>
            </w:r>
          </w:p>
        </w:tc>
      </w:tr>
      <w:tr w:rsidR="0057046B" w:rsidRPr="00BF10E1" w14:paraId="363596BB" w14:textId="77777777">
        <w:tc>
          <w:tcPr>
            <w:tcW w:w="9016" w:type="dxa"/>
            <w:gridSpan w:val="5"/>
          </w:tcPr>
          <w:p w14:paraId="576ADF14" w14:textId="2827DB97"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Yes, direct bookings can be made via the webpage. The customer can click on ‘book online in 60 seconds’ right on the homepage for bookings. Further, for different services required, there are de</w:t>
            </w:r>
            <w:r w:rsidRPr="00BF10E1">
              <w:rPr>
                <w:rFonts w:ascii="Arial" w:hAnsi="Arial" w:cs="Arial"/>
                <w:sz w:val="22"/>
                <w:szCs w:val="22"/>
              </w:rPr>
              <w:t>dicated sub-pages where the customer can make a booking for the service they are looking for. This indicates that the website has a hassle-free booking process for its customers, which is extremely important for increased customer satisfaction.</w:t>
            </w:r>
          </w:p>
          <w:p w14:paraId="39FCE6F8" w14:textId="77777777" w:rsidR="0057046B" w:rsidRPr="00BF10E1" w:rsidRDefault="0057046B">
            <w:pPr>
              <w:rPr>
                <w:rFonts w:ascii="Arial" w:eastAsia="Arial" w:hAnsi="Arial" w:cs="Arial"/>
                <w:sz w:val="22"/>
                <w:szCs w:val="22"/>
              </w:rPr>
            </w:pPr>
          </w:p>
        </w:tc>
      </w:tr>
      <w:tr w:rsidR="0057046B" w:rsidRPr="00BF10E1" w14:paraId="0E4CDA40" w14:textId="77777777">
        <w:tc>
          <w:tcPr>
            <w:tcW w:w="9016" w:type="dxa"/>
            <w:gridSpan w:val="5"/>
          </w:tcPr>
          <w:p w14:paraId="40E44738"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 xml:space="preserve">Question </w:t>
            </w:r>
            <w:r w:rsidRPr="00BF10E1">
              <w:rPr>
                <w:rFonts w:ascii="Arial" w:eastAsia="Arial" w:hAnsi="Arial" w:cs="Arial"/>
                <w:b/>
                <w:bCs/>
                <w:sz w:val="22"/>
                <w:szCs w:val="22"/>
              </w:rPr>
              <w:t>1d</w:t>
            </w:r>
            <w:r w:rsidRPr="00BF10E1">
              <w:rPr>
                <w:rFonts w:ascii="Arial" w:eastAsia="Arial" w:hAnsi="Arial" w:cs="Arial"/>
                <w:sz w:val="22"/>
                <w:szCs w:val="22"/>
              </w:rPr>
              <w:t xml:space="preserve"> - What improvements could be made to the usability of the website?</w:t>
            </w:r>
          </w:p>
          <w:p w14:paraId="108D0D88" w14:textId="77777777" w:rsidR="0057046B" w:rsidRPr="00BF10E1" w:rsidRDefault="0057046B">
            <w:pPr>
              <w:rPr>
                <w:rFonts w:ascii="Arial" w:eastAsia="Arial" w:hAnsi="Arial" w:cs="Arial"/>
                <w:sz w:val="22"/>
                <w:szCs w:val="22"/>
              </w:rPr>
            </w:pPr>
          </w:p>
        </w:tc>
      </w:tr>
      <w:tr w:rsidR="0057046B" w:rsidRPr="00BF10E1" w14:paraId="07FB8279" w14:textId="77777777">
        <w:tc>
          <w:tcPr>
            <w:tcW w:w="9016" w:type="dxa"/>
            <w:gridSpan w:val="5"/>
          </w:tcPr>
          <w:p w14:paraId="355D7370"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Firstly, the loading speed of the sub-pages shall be improved. This can be done by having a placeholder for images in the service pages to ensure that loading is not delayed. L</w:t>
            </w:r>
            <w:r w:rsidRPr="00BF10E1">
              <w:rPr>
                <w:rFonts w:ascii="Arial" w:hAnsi="Arial" w:cs="Arial"/>
                <w:sz w:val="22"/>
                <w:szCs w:val="22"/>
              </w:rPr>
              <w:t>ive chatbots provide an interactive experience for customers (</w:t>
            </w:r>
            <w:proofErr w:type="spellStart"/>
            <w:r w:rsidRPr="00BF10E1">
              <w:rPr>
                <w:rFonts w:ascii="Arial" w:hAnsi="Arial" w:cs="Arial"/>
                <w:sz w:val="22"/>
                <w:szCs w:val="22"/>
              </w:rPr>
              <w:t>Qourny</w:t>
            </w:r>
            <w:proofErr w:type="spellEnd"/>
            <w:r w:rsidRPr="00BF10E1">
              <w:rPr>
                <w:rFonts w:ascii="Arial" w:hAnsi="Arial" w:cs="Arial"/>
                <w:sz w:val="22"/>
                <w:szCs w:val="22"/>
              </w:rPr>
              <w:t xml:space="preserve"> and Gharib, 2025). Hence, a live chat widget shall be added to the website to make the personal experience better. Further, some accessibility features like text resizing can be added, co</w:t>
            </w:r>
            <w:r w:rsidRPr="00BF10E1">
              <w:rPr>
                <w:rFonts w:ascii="Arial" w:hAnsi="Arial" w:cs="Arial"/>
                <w:sz w:val="22"/>
                <w:szCs w:val="22"/>
              </w:rPr>
              <w:t>nsidering the older customers.</w:t>
            </w:r>
          </w:p>
          <w:p w14:paraId="5D224D47" w14:textId="77777777" w:rsidR="0057046B" w:rsidRPr="00BF10E1" w:rsidRDefault="0057046B">
            <w:pPr>
              <w:rPr>
                <w:rFonts w:ascii="Arial" w:eastAsia="Arial" w:hAnsi="Arial" w:cs="Arial"/>
                <w:sz w:val="22"/>
                <w:szCs w:val="22"/>
              </w:rPr>
            </w:pPr>
          </w:p>
        </w:tc>
      </w:tr>
      <w:tr w:rsidR="0057046B" w:rsidRPr="00BF10E1" w14:paraId="3DE04368" w14:textId="77777777">
        <w:tc>
          <w:tcPr>
            <w:tcW w:w="9016" w:type="dxa"/>
            <w:gridSpan w:val="5"/>
          </w:tcPr>
          <w:p w14:paraId="56C92217" w14:textId="77777777" w:rsidR="0057046B" w:rsidRPr="00BF10E1" w:rsidRDefault="009E55E3">
            <w:pPr>
              <w:jc w:val="center"/>
              <w:rPr>
                <w:rFonts w:ascii="Arial" w:eastAsia="Arial" w:hAnsi="Arial" w:cs="Arial"/>
                <w:b/>
                <w:bCs/>
                <w:sz w:val="22"/>
                <w:szCs w:val="22"/>
              </w:rPr>
            </w:pPr>
            <w:r w:rsidRPr="00BF10E1">
              <w:rPr>
                <w:rFonts w:ascii="Arial" w:eastAsia="Arial" w:hAnsi="Arial" w:cs="Arial"/>
                <w:b/>
                <w:bCs/>
                <w:sz w:val="22"/>
                <w:szCs w:val="22"/>
              </w:rPr>
              <w:t>Section 2 – Pleasure – Customer Experience</w:t>
            </w:r>
          </w:p>
          <w:p w14:paraId="7D2DA6CA" w14:textId="77777777" w:rsidR="0057046B" w:rsidRPr="00BF10E1" w:rsidRDefault="0057046B">
            <w:pPr>
              <w:jc w:val="center"/>
              <w:rPr>
                <w:rFonts w:ascii="Arial" w:eastAsia="Arial" w:hAnsi="Arial" w:cs="Arial"/>
                <w:b/>
                <w:bCs/>
                <w:sz w:val="22"/>
                <w:szCs w:val="22"/>
              </w:rPr>
            </w:pPr>
          </w:p>
          <w:p w14:paraId="5B649CCD"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(75 words maximum for each answer)</w:t>
            </w:r>
          </w:p>
        </w:tc>
      </w:tr>
      <w:tr w:rsidR="0057046B" w:rsidRPr="00BF10E1" w14:paraId="387240F4" w14:textId="77777777">
        <w:tc>
          <w:tcPr>
            <w:tcW w:w="9016" w:type="dxa"/>
            <w:gridSpan w:val="5"/>
          </w:tcPr>
          <w:p w14:paraId="5F86CBF0"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lastRenderedPageBreak/>
              <w:t>Question 2a</w:t>
            </w:r>
            <w:r w:rsidRPr="00BF10E1">
              <w:rPr>
                <w:rFonts w:ascii="Arial" w:eastAsia="Arial" w:hAnsi="Arial" w:cs="Arial"/>
                <w:sz w:val="22"/>
                <w:szCs w:val="22"/>
              </w:rPr>
              <w:t xml:space="preserve"> – How pleasant does the webpage look?  Are there any differences in appearance on a mobile phone versus a computer? </w:t>
            </w:r>
          </w:p>
          <w:p w14:paraId="514AAA40" w14:textId="77777777" w:rsidR="0057046B" w:rsidRPr="00BF10E1" w:rsidRDefault="0057046B">
            <w:pPr>
              <w:rPr>
                <w:rFonts w:ascii="Arial" w:eastAsia="Arial" w:hAnsi="Arial" w:cs="Arial"/>
                <w:sz w:val="22"/>
                <w:szCs w:val="22"/>
              </w:rPr>
            </w:pPr>
          </w:p>
        </w:tc>
      </w:tr>
      <w:tr w:rsidR="0057046B" w:rsidRPr="00BF10E1" w14:paraId="04BC667C" w14:textId="77777777">
        <w:tc>
          <w:tcPr>
            <w:tcW w:w="9016" w:type="dxa"/>
            <w:gridSpan w:val="5"/>
          </w:tcPr>
          <w:p w14:paraId="1232931B" w14:textId="77777777" w:rsidR="0057046B" w:rsidRPr="00BF10E1" w:rsidRDefault="009E55E3">
            <w:pPr>
              <w:rPr>
                <w:rFonts w:ascii="Arial" w:eastAsia="Arial" w:hAnsi="Arial" w:cs="Arial"/>
                <w:sz w:val="22"/>
                <w:szCs w:val="22"/>
              </w:rPr>
            </w:pPr>
            <w:r w:rsidRPr="00BF10E1">
              <w:rPr>
                <w:rFonts w:ascii="Arial" w:eastAsia="Arial" w:hAnsi="Arial" w:cs="Arial"/>
                <w:sz w:val="22"/>
                <w:szCs w:val="22"/>
              </w:rPr>
              <w:t>Answer:</w:t>
            </w:r>
          </w:p>
          <w:p w14:paraId="39422AB5" w14:textId="77777777" w:rsidR="0057046B" w:rsidRPr="00BF10E1" w:rsidRDefault="009E55E3">
            <w:pPr>
              <w:jc w:val="both"/>
              <w:rPr>
                <w:rFonts w:ascii="Arial" w:hAnsi="Arial" w:cs="Arial"/>
                <w:sz w:val="22"/>
                <w:szCs w:val="22"/>
              </w:rPr>
            </w:pPr>
            <w:r w:rsidRPr="00BF10E1">
              <w:rPr>
                <w:rFonts w:ascii="Arial" w:hAnsi="Arial" w:cs="Arial"/>
                <w:sz w:val="22"/>
                <w:szCs w:val="22"/>
              </w:rPr>
              <w:t xml:space="preserve">The look and feel of the webpage </w:t>
            </w:r>
            <w:proofErr w:type="gramStart"/>
            <w:r w:rsidRPr="00BF10E1">
              <w:rPr>
                <w:rFonts w:ascii="Arial" w:hAnsi="Arial" w:cs="Arial"/>
                <w:sz w:val="22"/>
                <w:szCs w:val="22"/>
              </w:rPr>
              <w:t>is</w:t>
            </w:r>
            <w:proofErr w:type="gramEnd"/>
            <w:r w:rsidRPr="00BF10E1">
              <w:rPr>
                <w:rFonts w:ascii="Arial" w:hAnsi="Arial" w:cs="Arial"/>
                <w:sz w:val="22"/>
                <w:szCs w:val="22"/>
              </w:rPr>
              <w:t xml:space="preserve"> extremely professional and pleasant. The colour palette of the website looks pleasant with great typography, images and background. Further, the layout of the website is extremely balanced, and the call-to-action, like ‘book now’, is placed perfectly. </w:t>
            </w:r>
          </w:p>
          <w:p w14:paraId="3A6D2890" w14:textId="77777777" w:rsidR="0057046B" w:rsidRPr="00BF10E1" w:rsidRDefault="009E55E3">
            <w:pPr>
              <w:jc w:val="center"/>
              <w:rPr>
                <w:rFonts w:ascii="Arial" w:hAnsi="Arial" w:cs="Arial"/>
                <w:sz w:val="22"/>
                <w:szCs w:val="22"/>
              </w:rPr>
            </w:pPr>
            <w:r w:rsidRPr="00BF10E1">
              <w:rPr>
                <w:rFonts w:ascii="Arial" w:hAnsi="Arial" w:cs="Arial"/>
                <w:noProof/>
                <w:sz w:val="22"/>
                <w:szCs w:val="22"/>
              </w:rPr>
              <w:drawing>
                <wp:inline distT="114300" distB="114300" distL="114300" distR="114300" wp14:anchorId="755CA632" wp14:editId="7E60C5FE">
                  <wp:extent cx="5195888" cy="2234409"/>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195888" cy="2234409"/>
                          </a:xfrm>
                          <a:prstGeom prst="rect">
                            <a:avLst/>
                          </a:prstGeom>
                          <a:ln/>
                        </pic:spPr>
                      </pic:pic>
                    </a:graphicData>
                  </a:graphic>
                </wp:inline>
              </w:drawing>
            </w:r>
          </w:p>
          <w:p w14:paraId="08B9E8BE" w14:textId="77777777" w:rsidR="0057046B" w:rsidRPr="00BF10E1" w:rsidRDefault="0057046B">
            <w:pPr>
              <w:jc w:val="center"/>
              <w:rPr>
                <w:rFonts w:ascii="Arial" w:hAnsi="Arial" w:cs="Arial"/>
                <w:sz w:val="22"/>
                <w:szCs w:val="22"/>
              </w:rPr>
            </w:pPr>
          </w:p>
          <w:p w14:paraId="5F227EFD" w14:textId="77777777" w:rsidR="0057046B" w:rsidRPr="00BF10E1" w:rsidRDefault="009E55E3">
            <w:pPr>
              <w:jc w:val="center"/>
              <w:rPr>
                <w:rFonts w:ascii="Arial" w:hAnsi="Arial" w:cs="Arial"/>
                <w:sz w:val="22"/>
                <w:szCs w:val="22"/>
              </w:rPr>
            </w:pPr>
            <w:r w:rsidRPr="00BF10E1">
              <w:rPr>
                <w:rFonts w:ascii="Arial" w:hAnsi="Arial" w:cs="Arial"/>
                <w:noProof/>
                <w:sz w:val="22"/>
                <w:szCs w:val="22"/>
              </w:rPr>
              <w:drawing>
                <wp:inline distT="114300" distB="114300" distL="114300" distR="114300" wp14:anchorId="6198AEF6" wp14:editId="397CFFCA">
                  <wp:extent cx="2166724" cy="4700588"/>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2166724" cy="4700588"/>
                          </a:xfrm>
                          <a:prstGeom prst="rect">
                            <a:avLst/>
                          </a:prstGeom>
                          <a:ln/>
                        </pic:spPr>
                      </pic:pic>
                    </a:graphicData>
                  </a:graphic>
                </wp:inline>
              </w:drawing>
            </w:r>
          </w:p>
          <w:p w14:paraId="496E9211" w14:textId="77777777" w:rsidR="0057046B" w:rsidRPr="00BF10E1" w:rsidRDefault="009E55E3">
            <w:pPr>
              <w:jc w:val="center"/>
              <w:rPr>
                <w:rFonts w:ascii="Arial" w:hAnsi="Arial" w:cs="Arial"/>
                <w:b/>
                <w:bCs/>
                <w:sz w:val="22"/>
                <w:szCs w:val="22"/>
              </w:rPr>
            </w:pPr>
            <w:r w:rsidRPr="00BF10E1">
              <w:rPr>
                <w:rFonts w:ascii="Arial" w:hAnsi="Arial" w:cs="Arial"/>
                <w:b/>
                <w:bCs/>
                <w:sz w:val="22"/>
                <w:szCs w:val="22"/>
              </w:rPr>
              <w:t>Figure: Screenshots of the webpage on both a computer and a mobile device</w:t>
            </w:r>
          </w:p>
          <w:p w14:paraId="31E66E11" w14:textId="77777777" w:rsidR="0057046B" w:rsidRPr="00BF10E1" w:rsidRDefault="009E55E3">
            <w:pPr>
              <w:jc w:val="center"/>
              <w:rPr>
                <w:rFonts w:ascii="Arial" w:hAnsi="Arial" w:cs="Arial"/>
                <w:sz w:val="22"/>
                <w:szCs w:val="22"/>
              </w:rPr>
            </w:pPr>
            <w:r w:rsidRPr="00BF10E1">
              <w:rPr>
                <w:rFonts w:ascii="Arial" w:hAnsi="Arial" w:cs="Arial"/>
                <w:sz w:val="22"/>
                <w:szCs w:val="22"/>
              </w:rPr>
              <w:t>(Source: COL, 2025)</w:t>
            </w:r>
          </w:p>
          <w:p w14:paraId="70195E7C" w14:textId="77777777" w:rsidR="0057046B" w:rsidRPr="00BF10E1" w:rsidRDefault="009E55E3">
            <w:pPr>
              <w:rPr>
                <w:rFonts w:ascii="Arial" w:hAnsi="Arial" w:cs="Arial"/>
                <w:sz w:val="22"/>
                <w:szCs w:val="22"/>
              </w:rPr>
            </w:pPr>
            <w:r w:rsidRPr="00BF10E1">
              <w:rPr>
                <w:rFonts w:ascii="Arial" w:hAnsi="Arial" w:cs="Arial"/>
                <w:sz w:val="22"/>
                <w:szCs w:val="22"/>
              </w:rPr>
              <w:lastRenderedPageBreak/>
              <w:t>Well, as indicated above, the website feels very spacious on a computer and condensed on a mobile. Apart from that, in both the computer and mobile devices, th</w:t>
            </w:r>
            <w:r w:rsidRPr="00BF10E1">
              <w:rPr>
                <w:rFonts w:ascii="Arial" w:hAnsi="Arial" w:cs="Arial"/>
                <w:sz w:val="22"/>
                <w:szCs w:val="22"/>
              </w:rPr>
              <w:t>e design adapts very well.</w:t>
            </w:r>
          </w:p>
          <w:p w14:paraId="184AB2DC" w14:textId="77777777" w:rsidR="0057046B" w:rsidRPr="00BF10E1" w:rsidRDefault="0057046B">
            <w:pPr>
              <w:rPr>
                <w:rFonts w:ascii="Arial" w:eastAsia="Arial" w:hAnsi="Arial" w:cs="Arial"/>
                <w:sz w:val="22"/>
                <w:szCs w:val="22"/>
              </w:rPr>
            </w:pPr>
          </w:p>
        </w:tc>
      </w:tr>
      <w:tr w:rsidR="0057046B" w:rsidRPr="00BF10E1" w14:paraId="2B9C04D3" w14:textId="77777777">
        <w:tc>
          <w:tcPr>
            <w:tcW w:w="9016" w:type="dxa"/>
            <w:gridSpan w:val="5"/>
          </w:tcPr>
          <w:p w14:paraId="4AB45E3D"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lastRenderedPageBreak/>
              <w:t>Question 2b</w:t>
            </w:r>
            <w:r w:rsidRPr="00BF10E1">
              <w:rPr>
                <w:rFonts w:ascii="Arial" w:eastAsia="Arial" w:hAnsi="Arial" w:cs="Arial"/>
                <w:sz w:val="22"/>
                <w:szCs w:val="22"/>
              </w:rPr>
              <w:t xml:space="preserve"> </w:t>
            </w:r>
            <w:proofErr w:type="gramStart"/>
            <w:r w:rsidRPr="00BF10E1">
              <w:rPr>
                <w:rFonts w:ascii="Arial" w:eastAsia="Arial" w:hAnsi="Arial" w:cs="Arial"/>
                <w:sz w:val="22"/>
                <w:szCs w:val="22"/>
              </w:rPr>
              <w:t>-  How</w:t>
            </w:r>
            <w:proofErr w:type="gramEnd"/>
            <w:r w:rsidRPr="00BF10E1">
              <w:rPr>
                <w:rFonts w:ascii="Arial" w:eastAsia="Arial" w:hAnsi="Arial" w:cs="Arial"/>
                <w:sz w:val="22"/>
                <w:szCs w:val="22"/>
              </w:rPr>
              <w:t xml:space="preserve"> does the website use imagery, video and colour? </w:t>
            </w:r>
          </w:p>
          <w:p w14:paraId="04903709" w14:textId="77777777" w:rsidR="0057046B" w:rsidRPr="00BF10E1" w:rsidRDefault="0057046B">
            <w:pPr>
              <w:rPr>
                <w:rFonts w:ascii="Arial" w:eastAsia="Arial" w:hAnsi="Arial" w:cs="Arial"/>
                <w:sz w:val="22"/>
                <w:szCs w:val="22"/>
              </w:rPr>
            </w:pPr>
          </w:p>
        </w:tc>
      </w:tr>
      <w:tr w:rsidR="0057046B" w:rsidRPr="00BF10E1" w14:paraId="3EB3AB51" w14:textId="77777777">
        <w:tc>
          <w:tcPr>
            <w:tcW w:w="9016" w:type="dxa"/>
            <w:gridSpan w:val="5"/>
          </w:tcPr>
          <w:p w14:paraId="1B71E11B"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The website utilises very professional photos that speak for their services. For example, for domestic cleaning services, they have provided workers who clean domestic homes wearing company uniforms (COL, 2025). This conveys authenticity, professionalism a</w:t>
            </w:r>
            <w:r w:rsidRPr="00BF10E1">
              <w:rPr>
                <w:rFonts w:ascii="Arial" w:hAnsi="Arial" w:cs="Arial"/>
                <w:sz w:val="22"/>
                <w:szCs w:val="22"/>
              </w:rPr>
              <w:t xml:space="preserve">nd cleanliness. </w:t>
            </w:r>
          </w:p>
          <w:p w14:paraId="7AD58319" w14:textId="77777777" w:rsidR="0057046B" w:rsidRPr="00BF10E1" w:rsidRDefault="009E55E3">
            <w:pPr>
              <w:jc w:val="both"/>
              <w:rPr>
                <w:rFonts w:ascii="Arial" w:hAnsi="Arial" w:cs="Arial"/>
                <w:sz w:val="22"/>
                <w:szCs w:val="22"/>
              </w:rPr>
            </w:pPr>
            <w:r w:rsidRPr="00BF10E1">
              <w:rPr>
                <w:rFonts w:ascii="Arial" w:hAnsi="Arial" w:cs="Arial"/>
                <w:sz w:val="22"/>
                <w:szCs w:val="22"/>
              </w:rPr>
              <w:t>The website utilises neutral tones like white, grey, and green, which reinforce a feeling of freshness. The website does not have any such videos. However, having short videos where the workers are providing different services shall be add</w:t>
            </w:r>
            <w:r w:rsidRPr="00BF10E1">
              <w:rPr>
                <w:rFonts w:ascii="Arial" w:hAnsi="Arial" w:cs="Arial"/>
                <w:sz w:val="22"/>
                <w:szCs w:val="22"/>
              </w:rPr>
              <w:t>ed to improve engagement.</w:t>
            </w:r>
          </w:p>
          <w:p w14:paraId="6C13626C" w14:textId="77777777" w:rsidR="0057046B" w:rsidRPr="00BF10E1" w:rsidRDefault="0057046B">
            <w:pPr>
              <w:rPr>
                <w:rFonts w:ascii="Arial" w:eastAsia="Arial" w:hAnsi="Arial" w:cs="Arial"/>
                <w:sz w:val="22"/>
                <w:szCs w:val="22"/>
              </w:rPr>
            </w:pPr>
          </w:p>
        </w:tc>
      </w:tr>
      <w:tr w:rsidR="0057046B" w:rsidRPr="00BF10E1" w14:paraId="0CD0232B" w14:textId="77777777">
        <w:tc>
          <w:tcPr>
            <w:tcW w:w="9016" w:type="dxa"/>
            <w:gridSpan w:val="5"/>
          </w:tcPr>
          <w:p w14:paraId="0DC0136D"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2c</w:t>
            </w:r>
            <w:r w:rsidRPr="00BF10E1">
              <w:rPr>
                <w:rFonts w:ascii="Arial" w:eastAsia="Arial" w:hAnsi="Arial" w:cs="Arial"/>
                <w:sz w:val="22"/>
                <w:szCs w:val="22"/>
              </w:rPr>
              <w:t xml:space="preserve"> – Has the website made use of an online chat tool on the website? How effective is this in enquiring about the product or service? </w:t>
            </w:r>
          </w:p>
          <w:p w14:paraId="1CB5FDA3" w14:textId="77777777" w:rsidR="0057046B" w:rsidRPr="00BF10E1" w:rsidRDefault="009E55E3">
            <w:pPr>
              <w:rPr>
                <w:rFonts w:ascii="Arial" w:eastAsia="Arial" w:hAnsi="Arial" w:cs="Arial"/>
                <w:sz w:val="22"/>
                <w:szCs w:val="22"/>
              </w:rPr>
            </w:pPr>
            <w:r w:rsidRPr="00BF10E1">
              <w:rPr>
                <w:rFonts w:ascii="Arial" w:eastAsia="Arial" w:hAnsi="Arial" w:cs="Arial"/>
                <w:sz w:val="22"/>
                <w:szCs w:val="22"/>
              </w:rPr>
              <w:t xml:space="preserve"> </w:t>
            </w:r>
          </w:p>
        </w:tc>
      </w:tr>
      <w:tr w:rsidR="0057046B" w:rsidRPr="00BF10E1" w14:paraId="480D38FF" w14:textId="77777777">
        <w:tc>
          <w:tcPr>
            <w:tcW w:w="9016" w:type="dxa"/>
            <w:gridSpan w:val="5"/>
          </w:tcPr>
          <w:p w14:paraId="27E1F101" w14:textId="1C20020E"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No, the website has not used any online chat tool. Well, there is a dedicated ‘Contact us’ page, which can be us</w:t>
            </w:r>
            <w:r w:rsidRPr="00BF10E1">
              <w:rPr>
                <w:rFonts w:ascii="Arial" w:hAnsi="Arial" w:cs="Arial"/>
                <w:sz w:val="22"/>
                <w:szCs w:val="22"/>
              </w:rPr>
              <w:t>ed by the customers to submit their queries. Ilk and Shang (2022) mentioned that a live chat option is very important for customers to resolve their immediate queries about a product or service. Therefore, an online chat tool is critical in terms of reduci</w:t>
            </w:r>
            <w:r w:rsidRPr="00BF10E1">
              <w:rPr>
                <w:rFonts w:ascii="Arial" w:hAnsi="Arial" w:cs="Arial"/>
                <w:sz w:val="22"/>
                <w:szCs w:val="22"/>
              </w:rPr>
              <w:t>ng friction and improving the responsiveness of a website.</w:t>
            </w:r>
          </w:p>
          <w:p w14:paraId="21E778AD" w14:textId="77777777" w:rsidR="0057046B" w:rsidRPr="00BF10E1" w:rsidRDefault="0057046B">
            <w:pPr>
              <w:rPr>
                <w:rFonts w:ascii="Arial" w:eastAsia="Arial" w:hAnsi="Arial" w:cs="Arial"/>
                <w:sz w:val="22"/>
                <w:szCs w:val="22"/>
              </w:rPr>
            </w:pPr>
          </w:p>
        </w:tc>
      </w:tr>
      <w:tr w:rsidR="0057046B" w:rsidRPr="00BF10E1" w14:paraId="0087FF0D" w14:textId="77777777">
        <w:tc>
          <w:tcPr>
            <w:tcW w:w="9016" w:type="dxa"/>
            <w:gridSpan w:val="5"/>
          </w:tcPr>
          <w:p w14:paraId="3E5078A9"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2d</w:t>
            </w:r>
            <w:r w:rsidRPr="00BF10E1">
              <w:rPr>
                <w:rFonts w:ascii="Arial" w:eastAsia="Arial" w:hAnsi="Arial" w:cs="Arial"/>
                <w:sz w:val="22"/>
                <w:szCs w:val="22"/>
              </w:rPr>
              <w:t xml:space="preserve"> – How effective are the social media links on the website?</w:t>
            </w:r>
          </w:p>
          <w:p w14:paraId="3031C60F" w14:textId="77777777" w:rsidR="0057046B" w:rsidRPr="00BF10E1" w:rsidRDefault="0057046B">
            <w:pPr>
              <w:rPr>
                <w:rFonts w:ascii="Arial" w:eastAsia="Arial" w:hAnsi="Arial" w:cs="Arial"/>
                <w:sz w:val="22"/>
                <w:szCs w:val="22"/>
              </w:rPr>
            </w:pPr>
          </w:p>
        </w:tc>
      </w:tr>
      <w:tr w:rsidR="0057046B" w:rsidRPr="00BF10E1" w14:paraId="2DBAC55B" w14:textId="77777777">
        <w:tc>
          <w:tcPr>
            <w:tcW w:w="9016" w:type="dxa"/>
            <w:gridSpan w:val="5"/>
          </w:tcPr>
          <w:p w14:paraId="7C5041C7"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There are several social media links on the website, like Facebook, Instagram, YouTube, etc. All these social medi</w:t>
            </w:r>
            <w:r w:rsidRPr="00BF10E1">
              <w:rPr>
                <w:rFonts w:ascii="Arial" w:hAnsi="Arial" w:cs="Arial"/>
                <w:sz w:val="22"/>
                <w:szCs w:val="22"/>
              </w:rPr>
              <w:t>a links are very effective. For instance, the Facebook link is important for customers to check videos, photos and reviews of the services provided. Further, the YouTube link also showcases different short videos of cleaning, which is helpful for the custo</w:t>
            </w:r>
            <w:r w:rsidRPr="00BF10E1">
              <w:rPr>
                <w:rFonts w:ascii="Arial" w:hAnsi="Arial" w:cs="Arial"/>
                <w:sz w:val="22"/>
                <w:szCs w:val="22"/>
              </w:rPr>
              <w:t>mers (YouTube, n.d.). However, it is important to enhance the social media preference more to improve social proof.</w:t>
            </w:r>
          </w:p>
          <w:p w14:paraId="2DF86801" w14:textId="77777777" w:rsidR="0057046B" w:rsidRPr="00BF10E1" w:rsidRDefault="0057046B">
            <w:pPr>
              <w:rPr>
                <w:rFonts w:ascii="Arial" w:eastAsia="Arial" w:hAnsi="Arial" w:cs="Arial"/>
                <w:sz w:val="22"/>
                <w:szCs w:val="22"/>
              </w:rPr>
            </w:pPr>
          </w:p>
        </w:tc>
      </w:tr>
      <w:tr w:rsidR="0057046B" w:rsidRPr="00BF10E1" w14:paraId="54BDF897" w14:textId="77777777">
        <w:tc>
          <w:tcPr>
            <w:tcW w:w="9016" w:type="dxa"/>
            <w:gridSpan w:val="5"/>
          </w:tcPr>
          <w:p w14:paraId="71320979" w14:textId="77777777" w:rsidR="0057046B" w:rsidRPr="00BF10E1" w:rsidRDefault="0057046B">
            <w:pPr>
              <w:jc w:val="center"/>
              <w:rPr>
                <w:rFonts w:ascii="Arial" w:eastAsia="Arial" w:hAnsi="Arial" w:cs="Arial"/>
                <w:sz w:val="22"/>
                <w:szCs w:val="22"/>
              </w:rPr>
            </w:pPr>
          </w:p>
          <w:p w14:paraId="27A269DC" w14:textId="77777777" w:rsidR="0057046B" w:rsidRPr="00BF10E1" w:rsidRDefault="009E55E3">
            <w:pPr>
              <w:jc w:val="center"/>
              <w:rPr>
                <w:rFonts w:ascii="Arial" w:eastAsia="Arial" w:hAnsi="Arial" w:cs="Arial"/>
                <w:b/>
                <w:bCs/>
                <w:sz w:val="22"/>
                <w:szCs w:val="22"/>
              </w:rPr>
            </w:pPr>
            <w:r w:rsidRPr="00BF10E1">
              <w:rPr>
                <w:rFonts w:ascii="Arial" w:eastAsia="Arial" w:hAnsi="Arial" w:cs="Arial"/>
                <w:b/>
                <w:bCs/>
                <w:sz w:val="22"/>
                <w:szCs w:val="22"/>
              </w:rPr>
              <w:t>Section 3 – Perceived Value</w:t>
            </w:r>
          </w:p>
          <w:p w14:paraId="1CC3DCFD" w14:textId="77777777" w:rsidR="0057046B" w:rsidRPr="00BF10E1" w:rsidRDefault="0057046B">
            <w:pPr>
              <w:jc w:val="center"/>
              <w:rPr>
                <w:rFonts w:ascii="Arial" w:eastAsia="Arial" w:hAnsi="Arial" w:cs="Arial"/>
                <w:b/>
                <w:bCs/>
                <w:sz w:val="22"/>
                <w:szCs w:val="22"/>
              </w:rPr>
            </w:pPr>
          </w:p>
          <w:p w14:paraId="21019501"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(75 words maximum for each answer)</w:t>
            </w:r>
          </w:p>
        </w:tc>
      </w:tr>
      <w:tr w:rsidR="0057046B" w:rsidRPr="00BF10E1" w14:paraId="0E57D1F7" w14:textId="77777777">
        <w:tc>
          <w:tcPr>
            <w:tcW w:w="9016" w:type="dxa"/>
            <w:gridSpan w:val="5"/>
          </w:tcPr>
          <w:p w14:paraId="16F69FA9"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3a</w:t>
            </w:r>
            <w:r w:rsidRPr="00BF10E1">
              <w:rPr>
                <w:rFonts w:ascii="Arial" w:eastAsia="Arial" w:hAnsi="Arial" w:cs="Arial"/>
                <w:sz w:val="22"/>
                <w:szCs w:val="22"/>
              </w:rPr>
              <w:t xml:space="preserve"> </w:t>
            </w:r>
            <w:proofErr w:type="gramStart"/>
            <w:r w:rsidRPr="00BF10E1">
              <w:rPr>
                <w:rFonts w:ascii="Arial" w:eastAsia="Arial" w:hAnsi="Arial" w:cs="Arial"/>
                <w:sz w:val="22"/>
                <w:szCs w:val="22"/>
              </w:rPr>
              <w:t>-  How</w:t>
            </w:r>
            <w:proofErr w:type="gramEnd"/>
            <w:r w:rsidRPr="00BF10E1">
              <w:rPr>
                <w:rFonts w:ascii="Arial" w:eastAsia="Arial" w:hAnsi="Arial" w:cs="Arial"/>
                <w:sz w:val="22"/>
                <w:szCs w:val="22"/>
              </w:rPr>
              <w:t xml:space="preserve"> are the services offered by the company made clear to</w:t>
            </w:r>
            <w:r w:rsidRPr="00BF10E1">
              <w:rPr>
                <w:rFonts w:ascii="Arial" w:eastAsia="Arial" w:hAnsi="Arial" w:cs="Arial"/>
                <w:sz w:val="22"/>
                <w:szCs w:val="22"/>
              </w:rPr>
              <w:t xml:space="preserve"> customers?</w:t>
            </w:r>
          </w:p>
        </w:tc>
      </w:tr>
      <w:tr w:rsidR="0057046B" w:rsidRPr="00BF10E1" w14:paraId="66E15C27" w14:textId="77777777">
        <w:tc>
          <w:tcPr>
            <w:tcW w:w="9016" w:type="dxa"/>
            <w:gridSpan w:val="5"/>
          </w:tcPr>
          <w:p w14:paraId="5A1EB3B7" w14:textId="77777777" w:rsidR="0057046B" w:rsidRPr="00BF10E1" w:rsidRDefault="009E55E3">
            <w:pPr>
              <w:jc w:val="both"/>
              <w:rPr>
                <w:rFonts w:ascii="Arial" w:eastAsia="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 xml:space="preserve">Cleaners of London very clearly and precisely lists all its services on the menu to educate customers about its offerings. Each service offered has been made clear by detailing in the sub-page what is included. This helps the customers to know exactly and </w:t>
            </w:r>
            <w:r w:rsidRPr="00BF10E1">
              <w:rPr>
                <w:rFonts w:ascii="Arial" w:hAnsi="Arial" w:cs="Arial"/>
                <w:sz w:val="22"/>
                <w:szCs w:val="22"/>
              </w:rPr>
              <w:t xml:space="preserve">understand what they are booking. Apart from that, the Frequently Asked Questions (FAQ) page is also provided to answer all the queries of the customers (FAQ, 2020). </w:t>
            </w:r>
          </w:p>
        </w:tc>
      </w:tr>
      <w:tr w:rsidR="0057046B" w:rsidRPr="00BF10E1" w14:paraId="0773B29D" w14:textId="77777777">
        <w:tc>
          <w:tcPr>
            <w:tcW w:w="9016" w:type="dxa"/>
            <w:gridSpan w:val="5"/>
          </w:tcPr>
          <w:p w14:paraId="6E993ADA"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3b</w:t>
            </w:r>
            <w:r w:rsidRPr="00BF10E1">
              <w:rPr>
                <w:rFonts w:ascii="Arial" w:eastAsia="Arial" w:hAnsi="Arial" w:cs="Arial"/>
                <w:sz w:val="22"/>
                <w:szCs w:val="22"/>
              </w:rPr>
              <w:t xml:space="preserve"> </w:t>
            </w:r>
            <w:proofErr w:type="gramStart"/>
            <w:r w:rsidRPr="00BF10E1">
              <w:rPr>
                <w:rFonts w:ascii="Arial" w:eastAsia="Arial" w:hAnsi="Arial" w:cs="Arial"/>
                <w:sz w:val="22"/>
                <w:szCs w:val="22"/>
              </w:rPr>
              <w:t>-  How</w:t>
            </w:r>
            <w:proofErr w:type="gramEnd"/>
            <w:r w:rsidRPr="00BF10E1">
              <w:rPr>
                <w:rFonts w:ascii="Arial" w:eastAsia="Arial" w:hAnsi="Arial" w:cs="Arial"/>
                <w:sz w:val="22"/>
                <w:szCs w:val="22"/>
              </w:rPr>
              <w:t xml:space="preserve"> are customer reviews made available? Are these up to date? </w:t>
            </w:r>
          </w:p>
        </w:tc>
      </w:tr>
      <w:tr w:rsidR="0057046B" w:rsidRPr="00BF10E1" w14:paraId="6809DF93" w14:textId="77777777">
        <w:tc>
          <w:tcPr>
            <w:tcW w:w="9016" w:type="dxa"/>
            <w:gridSpan w:val="5"/>
          </w:tcPr>
          <w:p w14:paraId="7C97D66C" w14:textId="77777777" w:rsidR="0057046B" w:rsidRPr="00BF10E1" w:rsidRDefault="009E55E3">
            <w:pPr>
              <w:jc w:val="both"/>
              <w:rPr>
                <w:rFonts w:ascii="Arial" w:eastAsia="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 xml:space="preserve">Customer reviews, as per Zhang, Lee and </w:t>
            </w:r>
            <w:proofErr w:type="spellStart"/>
            <w:r w:rsidRPr="00BF10E1">
              <w:rPr>
                <w:rFonts w:ascii="Arial" w:hAnsi="Arial" w:cs="Arial"/>
                <w:sz w:val="22"/>
                <w:szCs w:val="22"/>
              </w:rPr>
              <w:t>Tamyez</w:t>
            </w:r>
            <w:proofErr w:type="spellEnd"/>
            <w:r w:rsidRPr="00BF10E1">
              <w:rPr>
                <w:rFonts w:ascii="Arial" w:hAnsi="Arial" w:cs="Arial"/>
                <w:sz w:val="22"/>
                <w:szCs w:val="22"/>
              </w:rPr>
              <w:t xml:space="preserve"> (2025), are very important in terms of reinforcing brand, trust and credibility. Therefore, at Cleaners of London, the customer reviews about different services provided are generally made available on Trustpi</w:t>
            </w:r>
            <w:r w:rsidRPr="00BF10E1">
              <w:rPr>
                <w:rFonts w:ascii="Arial" w:hAnsi="Arial" w:cs="Arial"/>
                <w:sz w:val="22"/>
                <w:szCs w:val="22"/>
              </w:rPr>
              <w:t>lot (Trustpilot, 2025). All these reviews are highly updated and come from genuine customers who have taken different services from the company recently. The availability of these reviews helps the new customers make choices with regards to taking up the c</w:t>
            </w:r>
            <w:r w:rsidRPr="00BF10E1">
              <w:rPr>
                <w:rFonts w:ascii="Arial" w:hAnsi="Arial" w:cs="Arial"/>
                <w:sz w:val="22"/>
                <w:szCs w:val="22"/>
              </w:rPr>
              <w:t xml:space="preserve">ompany’s services. </w:t>
            </w:r>
          </w:p>
        </w:tc>
      </w:tr>
      <w:tr w:rsidR="0057046B" w:rsidRPr="00BF10E1" w14:paraId="0D953D10" w14:textId="77777777">
        <w:tc>
          <w:tcPr>
            <w:tcW w:w="9016" w:type="dxa"/>
            <w:gridSpan w:val="5"/>
          </w:tcPr>
          <w:p w14:paraId="5DD2EB6F"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3c</w:t>
            </w:r>
            <w:r w:rsidRPr="00BF10E1">
              <w:rPr>
                <w:rFonts w:ascii="Arial" w:eastAsia="Arial" w:hAnsi="Arial" w:cs="Arial"/>
                <w:sz w:val="22"/>
                <w:szCs w:val="22"/>
              </w:rPr>
              <w:t xml:space="preserve"> – How is the service presented as high quality? For what reasons would you use the company’s service or recommend to a friend or family member? </w:t>
            </w:r>
          </w:p>
          <w:p w14:paraId="7F9EE3C7" w14:textId="77777777" w:rsidR="0057046B" w:rsidRPr="00BF10E1" w:rsidRDefault="0057046B">
            <w:pPr>
              <w:rPr>
                <w:rFonts w:ascii="Arial" w:eastAsia="Arial" w:hAnsi="Arial" w:cs="Arial"/>
                <w:sz w:val="22"/>
                <w:szCs w:val="22"/>
              </w:rPr>
            </w:pPr>
          </w:p>
        </w:tc>
      </w:tr>
      <w:tr w:rsidR="0057046B" w:rsidRPr="00BF10E1" w14:paraId="56281154" w14:textId="77777777">
        <w:tc>
          <w:tcPr>
            <w:tcW w:w="9016" w:type="dxa"/>
            <w:gridSpan w:val="5"/>
          </w:tcPr>
          <w:p w14:paraId="3154345A"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lastRenderedPageBreak/>
              <w:t xml:space="preserve">Answer: </w:t>
            </w:r>
            <w:r w:rsidRPr="00BF10E1">
              <w:rPr>
                <w:rFonts w:ascii="Arial" w:hAnsi="Arial" w:cs="Arial"/>
                <w:sz w:val="22"/>
                <w:szCs w:val="22"/>
              </w:rPr>
              <w:t>The company, Cleaners of London, focuses on reinforcing trustworthin</w:t>
            </w:r>
            <w:r w:rsidRPr="00BF10E1">
              <w:rPr>
                <w:rFonts w:ascii="Arial" w:hAnsi="Arial" w:cs="Arial"/>
                <w:sz w:val="22"/>
                <w:szCs w:val="22"/>
              </w:rPr>
              <w:t xml:space="preserve">ess and credibility. Thus, their services are of very high quality because they have professional cleaning experts, and they also use products that are safe for children and pets. </w:t>
            </w:r>
          </w:p>
          <w:p w14:paraId="06693A9D" w14:textId="77777777" w:rsidR="0057046B" w:rsidRPr="00BF10E1" w:rsidRDefault="009E55E3">
            <w:pPr>
              <w:jc w:val="both"/>
              <w:rPr>
                <w:rFonts w:ascii="Arial" w:hAnsi="Arial" w:cs="Arial"/>
                <w:sz w:val="22"/>
                <w:szCs w:val="22"/>
              </w:rPr>
            </w:pPr>
            <w:r w:rsidRPr="00BF10E1">
              <w:rPr>
                <w:rFonts w:ascii="Arial" w:hAnsi="Arial" w:cs="Arial"/>
                <w:sz w:val="22"/>
                <w:szCs w:val="22"/>
              </w:rPr>
              <w:t xml:space="preserve">There are various reasons why I would use the company’s services and </w:t>
            </w:r>
            <w:r w:rsidRPr="00BF10E1">
              <w:rPr>
                <w:rFonts w:ascii="Arial" w:hAnsi="Arial" w:cs="Arial"/>
                <w:sz w:val="22"/>
                <w:szCs w:val="22"/>
              </w:rPr>
              <w:t>recommend it to others, is the array of services provided, along with their professionalism and dedication in which they manage bookings online and offering high-quality services.</w:t>
            </w:r>
          </w:p>
          <w:p w14:paraId="0DFA4B51" w14:textId="77777777" w:rsidR="0057046B" w:rsidRPr="00BF10E1" w:rsidRDefault="0057046B">
            <w:pPr>
              <w:rPr>
                <w:rFonts w:ascii="Arial" w:eastAsia="Arial" w:hAnsi="Arial" w:cs="Arial"/>
                <w:sz w:val="22"/>
                <w:szCs w:val="22"/>
              </w:rPr>
            </w:pPr>
          </w:p>
        </w:tc>
      </w:tr>
      <w:tr w:rsidR="0057046B" w:rsidRPr="00BF10E1" w14:paraId="6E4804BE" w14:textId="77777777">
        <w:tc>
          <w:tcPr>
            <w:tcW w:w="9016" w:type="dxa"/>
            <w:gridSpan w:val="5"/>
          </w:tcPr>
          <w:p w14:paraId="5A2DB87A"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3d</w:t>
            </w:r>
            <w:r w:rsidRPr="00BF10E1">
              <w:rPr>
                <w:rFonts w:ascii="Arial" w:eastAsia="Arial" w:hAnsi="Arial" w:cs="Arial"/>
                <w:sz w:val="22"/>
                <w:szCs w:val="22"/>
              </w:rPr>
              <w:t xml:space="preserve"> -   Are prices made clear to customers? If yes, do the prices </w:t>
            </w:r>
            <w:r w:rsidRPr="00BF10E1">
              <w:rPr>
                <w:rFonts w:ascii="Arial" w:eastAsia="Arial" w:hAnsi="Arial" w:cs="Arial"/>
                <w:sz w:val="22"/>
                <w:szCs w:val="22"/>
              </w:rPr>
              <w:t xml:space="preserve">reflect the quality of service shown? If no, why do you think the company has chosen not to include prices? </w:t>
            </w:r>
          </w:p>
          <w:p w14:paraId="270B0EEB" w14:textId="77777777" w:rsidR="0057046B" w:rsidRPr="00BF10E1" w:rsidRDefault="0057046B">
            <w:pPr>
              <w:rPr>
                <w:rFonts w:ascii="Arial" w:eastAsia="Arial" w:hAnsi="Arial" w:cs="Arial"/>
                <w:sz w:val="22"/>
                <w:szCs w:val="22"/>
              </w:rPr>
            </w:pPr>
          </w:p>
        </w:tc>
      </w:tr>
      <w:tr w:rsidR="0057046B" w:rsidRPr="00BF10E1" w14:paraId="364CE1D4" w14:textId="77777777">
        <w:tc>
          <w:tcPr>
            <w:tcW w:w="9016" w:type="dxa"/>
            <w:gridSpan w:val="5"/>
          </w:tcPr>
          <w:p w14:paraId="5BEACFC7"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Yes, the prices are made very clear and transparent to the customers. The ‘prices’ page on the website showcases the rates of different s</w:t>
            </w:r>
            <w:r w:rsidRPr="00BF10E1">
              <w:rPr>
                <w:rFonts w:ascii="Arial" w:hAnsi="Arial" w:cs="Arial"/>
                <w:sz w:val="22"/>
                <w:szCs w:val="22"/>
              </w:rPr>
              <w:t xml:space="preserve">ervices provided. For example, carpet cleaning, upholstery cleaning, etc. </w:t>
            </w:r>
          </w:p>
          <w:p w14:paraId="5A31EEB7" w14:textId="77777777" w:rsidR="0057046B" w:rsidRPr="00BF10E1" w:rsidRDefault="009E55E3">
            <w:pPr>
              <w:jc w:val="both"/>
              <w:rPr>
                <w:rFonts w:ascii="Arial" w:hAnsi="Arial" w:cs="Arial"/>
                <w:sz w:val="22"/>
                <w:szCs w:val="22"/>
              </w:rPr>
            </w:pPr>
            <w:r w:rsidRPr="00BF10E1">
              <w:rPr>
                <w:rFonts w:ascii="Arial" w:hAnsi="Arial" w:cs="Arial"/>
                <w:sz w:val="22"/>
                <w:szCs w:val="22"/>
              </w:rPr>
              <w:t>The prices are broken down on the prices sub-page as per the premises type, property type, upholstery type, etc (COL, 2025). All these prices are fairly aligned with the high-qualit</w:t>
            </w:r>
            <w:r w:rsidRPr="00BF10E1">
              <w:rPr>
                <w:rFonts w:ascii="Arial" w:hAnsi="Arial" w:cs="Arial"/>
                <w:sz w:val="22"/>
                <w:szCs w:val="22"/>
              </w:rPr>
              <w:t>y, insured and high-standard services provided by the company, through the utilisation of extremely safe products.</w:t>
            </w:r>
          </w:p>
          <w:p w14:paraId="489FD220" w14:textId="77777777" w:rsidR="0057046B" w:rsidRPr="00BF10E1" w:rsidRDefault="0057046B">
            <w:pPr>
              <w:rPr>
                <w:rFonts w:ascii="Arial" w:eastAsia="Arial" w:hAnsi="Arial" w:cs="Arial"/>
                <w:sz w:val="22"/>
                <w:szCs w:val="22"/>
              </w:rPr>
            </w:pPr>
          </w:p>
        </w:tc>
      </w:tr>
      <w:tr w:rsidR="0057046B" w:rsidRPr="00BF10E1" w14:paraId="1B96DC06" w14:textId="77777777">
        <w:tc>
          <w:tcPr>
            <w:tcW w:w="9016" w:type="dxa"/>
            <w:gridSpan w:val="5"/>
          </w:tcPr>
          <w:p w14:paraId="3E805171" w14:textId="77777777" w:rsidR="0057046B" w:rsidRPr="00BF10E1" w:rsidRDefault="009E55E3">
            <w:pPr>
              <w:jc w:val="center"/>
              <w:rPr>
                <w:rFonts w:ascii="Arial" w:eastAsia="Arial" w:hAnsi="Arial" w:cs="Arial"/>
                <w:b/>
                <w:bCs/>
                <w:sz w:val="22"/>
                <w:szCs w:val="22"/>
              </w:rPr>
            </w:pPr>
            <w:r w:rsidRPr="00BF10E1">
              <w:rPr>
                <w:rFonts w:ascii="Arial" w:eastAsia="Arial" w:hAnsi="Arial" w:cs="Arial"/>
                <w:b/>
                <w:bCs/>
                <w:sz w:val="22"/>
                <w:szCs w:val="22"/>
              </w:rPr>
              <w:t>Section 4 – Searchability</w:t>
            </w:r>
          </w:p>
          <w:p w14:paraId="5BC12435" w14:textId="77777777" w:rsidR="0057046B" w:rsidRPr="00BF10E1" w:rsidRDefault="0057046B">
            <w:pPr>
              <w:jc w:val="center"/>
              <w:rPr>
                <w:rFonts w:ascii="Arial" w:eastAsia="Arial" w:hAnsi="Arial" w:cs="Arial"/>
                <w:b/>
                <w:bCs/>
                <w:sz w:val="22"/>
                <w:szCs w:val="22"/>
              </w:rPr>
            </w:pPr>
          </w:p>
        </w:tc>
      </w:tr>
      <w:tr w:rsidR="0057046B" w:rsidRPr="00BF10E1" w14:paraId="37F97EC2" w14:textId="77777777">
        <w:trPr>
          <w:trHeight w:val="185"/>
        </w:trPr>
        <w:tc>
          <w:tcPr>
            <w:tcW w:w="4508" w:type="dxa"/>
            <w:gridSpan w:val="3"/>
            <w:vMerge w:val="restart"/>
          </w:tcPr>
          <w:p w14:paraId="058392B2"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4a</w:t>
            </w:r>
            <w:r w:rsidRPr="00BF10E1">
              <w:rPr>
                <w:rFonts w:ascii="Arial" w:eastAsia="Arial" w:hAnsi="Arial" w:cs="Arial"/>
                <w:sz w:val="22"/>
                <w:szCs w:val="22"/>
              </w:rPr>
              <w:t xml:space="preserve"> - What </w:t>
            </w:r>
            <w:r w:rsidRPr="00BF10E1">
              <w:rPr>
                <w:rFonts w:ascii="Arial" w:eastAsia="Arial" w:hAnsi="Arial" w:cs="Arial"/>
                <w:b/>
                <w:bCs/>
                <w:sz w:val="22"/>
                <w:szCs w:val="22"/>
              </w:rPr>
              <w:t>three</w:t>
            </w:r>
            <w:r w:rsidRPr="00BF10E1">
              <w:rPr>
                <w:rFonts w:ascii="Arial" w:eastAsia="Arial" w:hAnsi="Arial" w:cs="Arial"/>
                <w:sz w:val="22"/>
                <w:szCs w:val="22"/>
              </w:rPr>
              <w:t xml:space="preserve"> words would you type into Google to find this type of service? </w:t>
            </w:r>
          </w:p>
        </w:tc>
        <w:tc>
          <w:tcPr>
            <w:tcW w:w="4508" w:type="dxa"/>
            <w:gridSpan w:val="2"/>
          </w:tcPr>
          <w:p w14:paraId="239F7934" w14:textId="77777777" w:rsidR="0057046B" w:rsidRPr="00BF10E1" w:rsidRDefault="009E55E3">
            <w:pPr>
              <w:numPr>
                <w:ilvl w:val="0"/>
                <w:numId w:val="1"/>
              </w:numPr>
              <w:rPr>
                <w:rFonts w:ascii="Arial" w:hAnsi="Arial" w:cs="Arial"/>
                <w:sz w:val="22"/>
                <w:szCs w:val="22"/>
              </w:rPr>
            </w:pPr>
            <w:r w:rsidRPr="00BF10E1">
              <w:rPr>
                <w:rFonts w:ascii="Arial" w:hAnsi="Arial" w:cs="Arial"/>
                <w:sz w:val="22"/>
                <w:szCs w:val="22"/>
              </w:rPr>
              <w:t>Domestic Cleaning in London</w:t>
            </w:r>
          </w:p>
        </w:tc>
      </w:tr>
      <w:tr w:rsidR="0057046B" w:rsidRPr="00BF10E1" w14:paraId="43F78B55" w14:textId="77777777">
        <w:trPr>
          <w:trHeight w:val="185"/>
        </w:trPr>
        <w:tc>
          <w:tcPr>
            <w:tcW w:w="4508" w:type="dxa"/>
            <w:gridSpan w:val="3"/>
            <w:vMerge/>
          </w:tcPr>
          <w:p w14:paraId="79809B29" w14:textId="77777777" w:rsidR="0057046B" w:rsidRPr="00BF10E1" w:rsidRDefault="0057046B">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55CD670F" w14:textId="77777777" w:rsidR="0057046B" w:rsidRPr="00BF10E1" w:rsidRDefault="009E55E3">
            <w:pPr>
              <w:numPr>
                <w:ilvl w:val="0"/>
                <w:numId w:val="1"/>
              </w:numPr>
              <w:rPr>
                <w:rFonts w:ascii="Arial" w:hAnsi="Arial" w:cs="Arial"/>
                <w:sz w:val="22"/>
                <w:szCs w:val="22"/>
              </w:rPr>
            </w:pPr>
            <w:r w:rsidRPr="00BF10E1">
              <w:rPr>
                <w:rFonts w:ascii="Arial" w:hAnsi="Arial" w:cs="Arial"/>
                <w:sz w:val="22"/>
                <w:szCs w:val="22"/>
              </w:rPr>
              <w:t>House cleaners in London</w:t>
            </w:r>
          </w:p>
        </w:tc>
      </w:tr>
      <w:tr w:rsidR="0057046B" w:rsidRPr="00BF10E1" w14:paraId="4060141B" w14:textId="77777777">
        <w:trPr>
          <w:trHeight w:val="185"/>
        </w:trPr>
        <w:tc>
          <w:tcPr>
            <w:tcW w:w="4508" w:type="dxa"/>
            <w:gridSpan w:val="3"/>
            <w:vMerge/>
          </w:tcPr>
          <w:p w14:paraId="0AA91067" w14:textId="77777777" w:rsidR="0057046B" w:rsidRPr="00BF10E1" w:rsidRDefault="0057046B">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12E6EEB3" w14:textId="77777777" w:rsidR="0057046B" w:rsidRPr="00BF10E1" w:rsidRDefault="009E55E3">
            <w:pPr>
              <w:rPr>
                <w:rFonts w:ascii="Arial" w:eastAsia="Arial" w:hAnsi="Arial" w:cs="Arial"/>
                <w:sz w:val="22"/>
                <w:szCs w:val="22"/>
              </w:rPr>
            </w:pPr>
            <w:r w:rsidRPr="00BF10E1">
              <w:rPr>
                <w:rFonts w:ascii="Arial" w:eastAsia="Arial" w:hAnsi="Arial" w:cs="Arial"/>
                <w:sz w:val="22"/>
                <w:szCs w:val="22"/>
              </w:rPr>
              <w:t xml:space="preserve">3.   </w:t>
            </w:r>
            <w:r w:rsidRPr="00BF10E1">
              <w:rPr>
                <w:rFonts w:ascii="Arial" w:hAnsi="Arial" w:cs="Arial"/>
                <w:sz w:val="22"/>
                <w:szCs w:val="22"/>
              </w:rPr>
              <w:t>Professional cleaners near me in London</w:t>
            </w:r>
          </w:p>
        </w:tc>
      </w:tr>
      <w:tr w:rsidR="0057046B" w:rsidRPr="00BF10E1" w14:paraId="4E8BA1FE" w14:textId="77777777">
        <w:tc>
          <w:tcPr>
            <w:tcW w:w="9016" w:type="dxa"/>
            <w:gridSpan w:val="5"/>
          </w:tcPr>
          <w:p w14:paraId="40F029CC"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4b</w:t>
            </w:r>
            <w:r w:rsidRPr="00BF10E1">
              <w:rPr>
                <w:rFonts w:ascii="Arial" w:eastAsia="Arial" w:hAnsi="Arial" w:cs="Arial"/>
                <w:sz w:val="22"/>
                <w:szCs w:val="22"/>
              </w:rPr>
              <w:t xml:space="preserve"> - When you type these words into google, does the company’s website appear in the top ten websites? </w:t>
            </w:r>
          </w:p>
          <w:p w14:paraId="588056B7" w14:textId="77777777" w:rsidR="0057046B" w:rsidRPr="00BF10E1" w:rsidRDefault="0057046B">
            <w:pPr>
              <w:rPr>
                <w:rFonts w:ascii="Arial" w:eastAsia="Arial" w:hAnsi="Arial" w:cs="Arial"/>
                <w:sz w:val="22"/>
                <w:szCs w:val="22"/>
              </w:rPr>
            </w:pPr>
          </w:p>
        </w:tc>
      </w:tr>
      <w:tr w:rsidR="0057046B" w:rsidRPr="00BF10E1" w14:paraId="499D2BDE" w14:textId="77777777">
        <w:tc>
          <w:tcPr>
            <w:tcW w:w="9016" w:type="dxa"/>
            <w:gridSpan w:val="5"/>
          </w:tcPr>
          <w:p w14:paraId="5DD25C3F"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t xml:space="preserve">Answer: </w:t>
            </w:r>
            <w:r w:rsidRPr="00BF10E1">
              <w:rPr>
                <w:rFonts w:ascii="Arial" w:hAnsi="Arial" w:cs="Arial"/>
                <w:sz w:val="22"/>
                <w:szCs w:val="22"/>
              </w:rPr>
              <w:t xml:space="preserve">Yes, whenever I type the above-mentioned keywords into Google, the company website appears on the top ten websites of the Google Search </w:t>
            </w:r>
            <w:r w:rsidRPr="00BF10E1">
              <w:rPr>
                <w:rFonts w:ascii="Arial" w:hAnsi="Arial" w:cs="Arial"/>
                <w:sz w:val="22"/>
                <w:szCs w:val="22"/>
              </w:rPr>
              <w:t>Results Page (SERP). For example, when I searched for the phrase ‘house cleaners in London’, it appeared in the third position of SERP. This also highlights that the website ranks highly in London.</w:t>
            </w:r>
          </w:p>
          <w:p w14:paraId="6A29C7F5" w14:textId="77777777" w:rsidR="0057046B" w:rsidRPr="00BF10E1" w:rsidRDefault="009E55E3">
            <w:pPr>
              <w:jc w:val="center"/>
              <w:rPr>
                <w:rFonts w:ascii="Arial" w:hAnsi="Arial" w:cs="Arial"/>
                <w:sz w:val="22"/>
                <w:szCs w:val="22"/>
              </w:rPr>
            </w:pPr>
            <w:r w:rsidRPr="00BF10E1">
              <w:rPr>
                <w:rFonts w:ascii="Arial" w:hAnsi="Arial" w:cs="Arial"/>
                <w:noProof/>
                <w:sz w:val="22"/>
                <w:szCs w:val="22"/>
              </w:rPr>
              <w:drawing>
                <wp:inline distT="114300" distB="114300" distL="114300" distR="114300" wp14:anchorId="0B6DBBDB" wp14:editId="0BCC8160">
                  <wp:extent cx="5005388" cy="262227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05388" cy="2622276"/>
                          </a:xfrm>
                          <a:prstGeom prst="rect">
                            <a:avLst/>
                          </a:prstGeom>
                          <a:ln/>
                        </pic:spPr>
                      </pic:pic>
                    </a:graphicData>
                  </a:graphic>
                </wp:inline>
              </w:drawing>
            </w:r>
          </w:p>
          <w:p w14:paraId="5FE8F17F" w14:textId="77777777" w:rsidR="0057046B" w:rsidRPr="00BF10E1" w:rsidRDefault="009E55E3">
            <w:pPr>
              <w:jc w:val="center"/>
              <w:rPr>
                <w:rFonts w:ascii="Arial" w:hAnsi="Arial" w:cs="Arial"/>
                <w:b/>
                <w:bCs/>
                <w:sz w:val="22"/>
                <w:szCs w:val="22"/>
              </w:rPr>
            </w:pPr>
            <w:r w:rsidRPr="00BF10E1">
              <w:rPr>
                <w:rFonts w:ascii="Arial" w:hAnsi="Arial" w:cs="Arial"/>
                <w:b/>
                <w:bCs/>
                <w:sz w:val="22"/>
                <w:szCs w:val="22"/>
              </w:rPr>
              <w:t xml:space="preserve">Figure: Third position rank of the website on Google </w:t>
            </w:r>
          </w:p>
          <w:p w14:paraId="068579C5" w14:textId="77777777" w:rsidR="0057046B" w:rsidRPr="00BF10E1" w:rsidRDefault="009E55E3">
            <w:pPr>
              <w:jc w:val="center"/>
              <w:rPr>
                <w:rFonts w:ascii="Arial" w:hAnsi="Arial" w:cs="Arial"/>
                <w:sz w:val="22"/>
                <w:szCs w:val="22"/>
              </w:rPr>
            </w:pPr>
            <w:r w:rsidRPr="00BF10E1">
              <w:rPr>
                <w:rFonts w:ascii="Arial" w:hAnsi="Arial" w:cs="Arial"/>
                <w:sz w:val="22"/>
                <w:szCs w:val="22"/>
              </w:rPr>
              <w:t>(Source: Google search)</w:t>
            </w:r>
          </w:p>
        </w:tc>
      </w:tr>
      <w:tr w:rsidR="0057046B" w:rsidRPr="00BF10E1" w14:paraId="29A3A3F0" w14:textId="77777777">
        <w:tc>
          <w:tcPr>
            <w:tcW w:w="9016" w:type="dxa"/>
            <w:gridSpan w:val="5"/>
          </w:tcPr>
          <w:p w14:paraId="2DA8D16B" w14:textId="77777777" w:rsidR="0057046B" w:rsidRPr="00BF10E1" w:rsidRDefault="009E55E3">
            <w:pPr>
              <w:jc w:val="center"/>
              <w:rPr>
                <w:rFonts w:ascii="Arial" w:eastAsia="Arial" w:hAnsi="Arial" w:cs="Arial"/>
                <w:b/>
                <w:bCs/>
                <w:sz w:val="22"/>
                <w:szCs w:val="22"/>
              </w:rPr>
            </w:pPr>
            <w:r w:rsidRPr="00BF10E1">
              <w:rPr>
                <w:rFonts w:ascii="Arial" w:eastAsia="Arial" w:hAnsi="Arial" w:cs="Arial"/>
                <w:b/>
                <w:bCs/>
                <w:sz w:val="22"/>
                <w:szCs w:val="22"/>
              </w:rPr>
              <w:t>Section 5 – Reflection and conclusion</w:t>
            </w:r>
          </w:p>
          <w:p w14:paraId="4076D3AE" w14:textId="77777777" w:rsidR="0057046B" w:rsidRPr="00BF10E1" w:rsidRDefault="009E55E3">
            <w:pPr>
              <w:rPr>
                <w:rFonts w:ascii="Arial" w:eastAsia="Arial" w:hAnsi="Arial" w:cs="Arial"/>
                <w:b/>
                <w:bCs/>
                <w:sz w:val="22"/>
                <w:szCs w:val="22"/>
              </w:rPr>
            </w:pPr>
            <w:r w:rsidRPr="00BF10E1">
              <w:rPr>
                <w:rFonts w:ascii="Arial" w:eastAsia="Arial" w:hAnsi="Arial" w:cs="Arial"/>
                <w:b/>
                <w:bCs/>
                <w:sz w:val="22"/>
                <w:szCs w:val="22"/>
              </w:rPr>
              <w:t>(120 words maximum for each answer)</w:t>
            </w:r>
          </w:p>
        </w:tc>
      </w:tr>
      <w:tr w:rsidR="0057046B" w:rsidRPr="00BF10E1" w14:paraId="549414E7" w14:textId="77777777">
        <w:tc>
          <w:tcPr>
            <w:tcW w:w="9016" w:type="dxa"/>
            <w:gridSpan w:val="5"/>
          </w:tcPr>
          <w:p w14:paraId="05D4ECFB"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5a</w:t>
            </w:r>
            <w:r w:rsidRPr="00BF10E1">
              <w:rPr>
                <w:rFonts w:ascii="Arial" w:eastAsia="Arial" w:hAnsi="Arial" w:cs="Arial"/>
                <w:sz w:val="22"/>
                <w:szCs w:val="22"/>
              </w:rPr>
              <w:t xml:space="preserve"> - Do you feel that websites still have relevance in modern UK business? Explain your answe</w:t>
            </w:r>
            <w:r w:rsidRPr="00BF10E1">
              <w:rPr>
                <w:rFonts w:ascii="Arial" w:eastAsia="Arial" w:hAnsi="Arial" w:cs="Arial"/>
                <w:sz w:val="22"/>
                <w:szCs w:val="22"/>
              </w:rPr>
              <w:t xml:space="preserve">r. </w:t>
            </w:r>
          </w:p>
        </w:tc>
      </w:tr>
      <w:tr w:rsidR="0057046B" w:rsidRPr="00BF10E1" w14:paraId="6D0AF934" w14:textId="77777777">
        <w:tc>
          <w:tcPr>
            <w:tcW w:w="9016" w:type="dxa"/>
            <w:gridSpan w:val="5"/>
          </w:tcPr>
          <w:p w14:paraId="4FF2B2D7" w14:textId="77777777" w:rsidR="0057046B" w:rsidRPr="00BF10E1" w:rsidRDefault="009E55E3">
            <w:pPr>
              <w:jc w:val="both"/>
              <w:rPr>
                <w:rFonts w:ascii="Arial" w:hAnsi="Arial" w:cs="Arial"/>
                <w:sz w:val="22"/>
                <w:szCs w:val="22"/>
              </w:rPr>
            </w:pPr>
            <w:r w:rsidRPr="00BF10E1">
              <w:rPr>
                <w:rFonts w:ascii="Arial" w:eastAsia="Arial" w:hAnsi="Arial" w:cs="Arial"/>
                <w:sz w:val="22"/>
                <w:szCs w:val="22"/>
              </w:rPr>
              <w:lastRenderedPageBreak/>
              <w:t xml:space="preserve">Answer: </w:t>
            </w:r>
            <w:r w:rsidRPr="00BF10E1">
              <w:rPr>
                <w:rFonts w:ascii="Arial" w:hAnsi="Arial" w:cs="Arial"/>
                <w:sz w:val="22"/>
                <w:szCs w:val="22"/>
              </w:rPr>
              <w:t xml:space="preserve">Yes, absolutely. I believe that websites are still very relevant in the modern business landscape in the United Kingdom (UK).  </w:t>
            </w:r>
            <w:proofErr w:type="spellStart"/>
            <w:r w:rsidRPr="00BF10E1">
              <w:rPr>
                <w:rFonts w:ascii="Arial" w:hAnsi="Arial" w:cs="Arial"/>
                <w:sz w:val="22"/>
                <w:szCs w:val="22"/>
              </w:rPr>
              <w:t>Jamporazmey</w:t>
            </w:r>
            <w:proofErr w:type="spellEnd"/>
            <w:r w:rsidRPr="00BF10E1">
              <w:rPr>
                <w:rFonts w:ascii="Arial" w:hAnsi="Arial" w:cs="Arial"/>
                <w:sz w:val="22"/>
                <w:szCs w:val="22"/>
              </w:rPr>
              <w:t xml:space="preserve">, </w:t>
            </w:r>
            <w:proofErr w:type="spellStart"/>
            <w:r w:rsidRPr="00BF10E1">
              <w:rPr>
                <w:rFonts w:ascii="Arial" w:hAnsi="Arial" w:cs="Arial"/>
                <w:sz w:val="22"/>
                <w:szCs w:val="22"/>
              </w:rPr>
              <w:t>Ghamkhari</w:t>
            </w:r>
            <w:proofErr w:type="spellEnd"/>
            <w:r w:rsidRPr="00BF10E1">
              <w:rPr>
                <w:rFonts w:ascii="Arial" w:hAnsi="Arial" w:cs="Arial"/>
                <w:sz w:val="22"/>
                <w:szCs w:val="22"/>
              </w:rPr>
              <w:t xml:space="preserve"> and </w:t>
            </w:r>
            <w:proofErr w:type="spellStart"/>
            <w:r w:rsidRPr="00BF10E1">
              <w:rPr>
                <w:rFonts w:ascii="Arial" w:hAnsi="Arial" w:cs="Arial"/>
                <w:sz w:val="22"/>
                <w:szCs w:val="22"/>
              </w:rPr>
              <w:t>Eidi</w:t>
            </w:r>
            <w:proofErr w:type="spellEnd"/>
            <w:r w:rsidRPr="00BF10E1">
              <w:rPr>
                <w:rFonts w:ascii="Arial" w:hAnsi="Arial" w:cs="Arial"/>
                <w:sz w:val="22"/>
                <w:szCs w:val="22"/>
              </w:rPr>
              <w:t xml:space="preserve"> (2024) denoted that websites are central for providing information and improving cus</w:t>
            </w:r>
            <w:r w:rsidRPr="00BF10E1">
              <w:rPr>
                <w:rFonts w:ascii="Arial" w:hAnsi="Arial" w:cs="Arial"/>
                <w:sz w:val="22"/>
                <w:szCs w:val="22"/>
              </w:rPr>
              <w:t xml:space="preserve">tomer trust for a product or service. Customers still expect businesses to have an easy and professional website that they can check for pricing, product information, reviews, and other queries. </w:t>
            </w:r>
          </w:p>
          <w:p w14:paraId="2CC3C28A" w14:textId="77777777" w:rsidR="0057046B" w:rsidRPr="00BF10E1" w:rsidRDefault="009E55E3">
            <w:pPr>
              <w:jc w:val="both"/>
              <w:rPr>
                <w:rFonts w:ascii="Arial" w:eastAsia="Arial" w:hAnsi="Arial" w:cs="Arial"/>
                <w:sz w:val="22"/>
                <w:szCs w:val="22"/>
              </w:rPr>
            </w:pPr>
            <w:r w:rsidRPr="00BF10E1">
              <w:rPr>
                <w:rFonts w:ascii="Arial" w:hAnsi="Arial" w:cs="Arial"/>
                <w:sz w:val="22"/>
                <w:szCs w:val="22"/>
              </w:rPr>
              <w:t>From a business standpoint, a website ensures that the visib</w:t>
            </w:r>
            <w:r w:rsidRPr="00BF10E1">
              <w:rPr>
                <w:rFonts w:ascii="Arial" w:hAnsi="Arial" w:cs="Arial"/>
                <w:sz w:val="22"/>
                <w:szCs w:val="22"/>
              </w:rPr>
              <w:t>ility of a company is improved, which also helps it to rank at the top on Google. This helps in attracting organic traffic to the website that can be converted into real customers.</w:t>
            </w:r>
          </w:p>
        </w:tc>
      </w:tr>
      <w:tr w:rsidR="0057046B" w:rsidRPr="00BF10E1" w14:paraId="03868940" w14:textId="77777777">
        <w:tc>
          <w:tcPr>
            <w:tcW w:w="9016" w:type="dxa"/>
            <w:gridSpan w:val="5"/>
          </w:tcPr>
          <w:p w14:paraId="59072E42" w14:textId="77777777" w:rsidR="0057046B" w:rsidRPr="00BF10E1" w:rsidRDefault="009E55E3">
            <w:pPr>
              <w:rPr>
                <w:rFonts w:ascii="Arial" w:eastAsia="Arial" w:hAnsi="Arial" w:cs="Arial"/>
                <w:sz w:val="22"/>
                <w:szCs w:val="22"/>
              </w:rPr>
            </w:pPr>
            <w:r w:rsidRPr="00BF10E1">
              <w:rPr>
                <w:rFonts w:ascii="Arial" w:eastAsia="Arial" w:hAnsi="Arial" w:cs="Arial"/>
                <w:b/>
                <w:bCs/>
                <w:sz w:val="22"/>
                <w:szCs w:val="22"/>
              </w:rPr>
              <w:t>Question 5b</w:t>
            </w:r>
            <w:r w:rsidRPr="00BF10E1">
              <w:rPr>
                <w:rFonts w:ascii="Arial" w:eastAsia="Arial" w:hAnsi="Arial" w:cs="Arial"/>
                <w:sz w:val="22"/>
                <w:szCs w:val="22"/>
              </w:rPr>
              <w:t xml:space="preserve"> - If you were to make one recommendation about how to improve </w:t>
            </w:r>
            <w:r w:rsidRPr="00BF10E1">
              <w:rPr>
                <w:rFonts w:ascii="Arial" w:eastAsia="Arial" w:hAnsi="Arial" w:cs="Arial"/>
                <w:sz w:val="22"/>
                <w:szCs w:val="22"/>
              </w:rPr>
              <w:t xml:space="preserve">the website of your chosen company, what would it be? Why have you suggested this improvement? </w:t>
            </w:r>
          </w:p>
        </w:tc>
      </w:tr>
      <w:tr w:rsidR="0057046B" w:rsidRPr="00BF10E1" w14:paraId="0E8015B4" w14:textId="77777777">
        <w:tc>
          <w:tcPr>
            <w:tcW w:w="9016" w:type="dxa"/>
            <w:gridSpan w:val="5"/>
          </w:tcPr>
          <w:p w14:paraId="5B4C059C" w14:textId="77777777" w:rsidR="0057046B" w:rsidRPr="00BF10E1" w:rsidRDefault="009E55E3">
            <w:pPr>
              <w:jc w:val="both"/>
              <w:rPr>
                <w:rFonts w:ascii="Arial" w:eastAsia="Arial" w:hAnsi="Arial" w:cs="Arial"/>
                <w:sz w:val="22"/>
                <w:szCs w:val="22"/>
              </w:rPr>
            </w:pPr>
            <w:r w:rsidRPr="00BF10E1">
              <w:rPr>
                <w:rFonts w:ascii="Arial" w:hAnsi="Arial" w:cs="Arial"/>
                <w:sz w:val="22"/>
                <w:szCs w:val="22"/>
              </w:rPr>
              <w:t>My recommendation in terms of improving the website would be to add a live chatbot. Today, customers demand quick responses about their queries related to a pr</w:t>
            </w:r>
            <w:r w:rsidRPr="00BF10E1">
              <w:rPr>
                <w:rFonts w:ascii="Arial" w:hAnsi="Arial" w:cs="Arial"/>
                <w:sz w:val="22"/>
                <w:szCs w:val="22"/>
              </w:rPr>
              <w:t xml:space="preserve">oduct, its pricing, cleaning requirements and availability, before they make a booking. Therefore, a live chatbot on the website would help customers resolve their queries instantly (Vashishth </w:t>
            </w:r>
            <w:r w:rsidRPr="00BF10E1">
              <w:rPr>
                <w:rFonts w:ascii="Arial" w:hAnsi="Arial" w:cs="Arial"/>
                <w:i/>
                <w:iCs/>
                <w:sz w:val="22"/>
                <w:szCs w:val="22"/>
              </w:rPr>
              <w:t xml:space="preserve">et al. </w:t>
            </w:r>
            <w:r w:rsidRPr="00BF10E1">
              <w:rPr>
                <w:rFonts w:ascii="Arial" w:hAnsi="Arial" w:cs="Arial"/>
                <w:sz w:val="22"/>
                <w:szCs w:val="22"/>
              </w:rPr>
              <w:t xml:space="preserve">2024). This would also help them make up their mind whether or not they should purchase services from Cleaners of London. Moreover, this would also improve customer experience and increase bookings, which can enhance profits as well. </w:t>
            </w:r>
          </w:p>
        </w:tc>
      </w:tr>
    </w:tbl>
    <w:p w14:paraId="62CD60AC" w14:textId="77777777" w:rsidR="0057046B" w:rsidRPr="00BF10E1" w:rsidRDefault="0057046B">
      <w:pPr>
        <w:rPr>
          <w:rFonts w:ascii="Arial" w:eastAsia="Arial" w:hAnsi="Arial" w:cs="Arial"/>
          <w:sz w:val="22"/>
          <w:szCs w:val="22"/>
        </w:rPr>
      </w:pPr>
    </w:p>
    <w:p w14:paraId="7C028EDB" w14:textId="77777777" w:rsidR="0057046B" w:rsidRPr="00BF10E1" w:rsidRDefault="009E55E3">
      <w:pPr>
        <w:rPr>
          <w:rFonts w:ascii="Arial" w:eastAsia="Arial" w:hAnsi="Arial" w:cs="Arial"/>
          <w:sz w:val="22"/>
          <w:szCs w:val="22"/>
        </w:rPr>
      </w:pPr>
      <w:r w:rsidRPr="00BF10E1">
        <w:rPr>
          <w:rFonts w:ascii="Arial" w:eastAsia="Arial" w:hAnsi="Arial" w:cs="Arial"/>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57046B" w:rsidRPr="00BF10E1" w14:paraId="65DA2E25" w14:textId="77777777">
        <w:tc>
          <w:tcPr>
            <w:tcW w:w="9016" w:type="dxa"/>
          </w:tcPr>
          <w:p w14:paraId="092F68BD" w14:textId="77777777"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 xml:space="preserve">COL (2025) </w:t>
            </w:r>
            <w:r w:rsidRPr="00BF10E1">
              <w:rPr>
                <w:rFonts w:ascii="Arial" w:hAnsi="Arial" w:cs="Arial"/>
                <w:i/>
                <w:iCs/>
                <w:sz w:val="22"/>
                <w:szCs w:val="22"/>
              </w:rPr>
              <w:t>House Cleaning Prices in London</w:t>
            </w:r>
            <w:r w:rsidRPr="00BF10E1">
              <w:rPr>
                <w:rFonts w:ascii="Arial" w:hAnsi="Arial" w:cs="Arial"/>
                <w:sz w:val="22"/>
                <w:szCs w:val="22"/>
              </w:rPr>
              <w:t xml:space="preserve">. [online] Available at: </w:t>
            </w:r>
            <w:hyperlink r:id="rId12">
              <w:r w:rsidRPr="00BF10E1">
                <w:rPr>
                  <w:rFonts w:ascii="Arial" w:hAnsi="Arial" w:cs="Arial"/>
                  <w:sz w:val="22"/>
                  <w:szCs w:val="22"/>
                  <w:u w:val="single"/>
                </w:rPr>
                <w:t>https://www.cleanersoflondon.co.uk/prices/</w:t>
              </w:r>
            </w:hyperlink>
            <w:r w:rsidRPr="00BF10E1">
              <w:rPr>
                <w:rFonts w:ascii="Arial" w:hAnsi="Arial" w:cs="Arial"/>
                <w:sz w:val="22"/>
                <w:szCs w:val="22"/>
              </w:rPr>
              <w:t xml:space="preserve"> (Accessed: 15 November 2025).</w:t>
            </w:r>
          </w:p>
          <w:p w14:paraId="7AD1D3D4" w14:textId="77777777"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 xml:space="preserve">FAQ (2020) </w:t>
            </w:r>
            <w:r w:rsidRPr="00BF10E1">
              <w:rPr>
                <w:rFonts w:ascii="Arial" w:hAnsi="Arial" w:cs="Arial"/>
                <w:i/>
                <w:iCs/>
                <w:sz w:val="22"/>
                <w:szCs w:val="22"/>
              </w:rPr>
              <w:t>Cleaners of London</w:t>
            </w:r>
            <w:r w:rsidRPr="00BF10E1">
              <w:rPr>
                <w:rFonts w:ascii="Arial" w:hAnsi="Arial" w:cs="Arial"/>
                <w:sz w:val="22"/>
                <w:szCs w:val="22"/>
              </w:rPr>
              <w:t>. [online</w:t>
            </w:r>
            <w:r w:rsidRPr="00BF10E1">
              <w:rPr>
                <w:rFonts w:ascii="Arial" w:hAnsi="Arial" w:cs="Arial"/>
                <w:sz w:val="22"/>
                <w:szCs w:val="22"/>
              </w:rPr>
              <w:t xml:space="preserve">] Available at: </w:t>
            </w:r>
            <w:hyperlink r:id="rId13">
              <w:r w:rsidRPr="00BF10E1">
                <w:rPr>
                  <w:rFonts w:ascii="Arial" w:hAnsi="Arial" w:cs="Arial"/>
                  <w:sz w:val="22"/>
                  <w:szCs w:val="22"/>
                  <w:u w:val="single"/>
                </w:rPr>
                <w:t>https://www.cleanersoflondon.co.uk/faq/</w:t>
              </w:r>
            </w:hyperlink>
            <w:r w:rsidRPr="00BF10E1">
              <w:rPr>
                <w:rFonts w:ascii="Arial" w:hAnsi="Arial" w:cs="Arial"/>
                <w:sz w:val="22"/>
                <w:szCs w:val="22"/>
              </w:rPr>
              <w:t xml:space="preserve"> (Accessed: 15 November 2025).</w:t>
            </w:r>
          </w:p>
          <w:p w14:paraId="5EB85C8E" w14:textId="6FAE8764"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Ilk, N. and Shang, G. (2022) ‘The impact of waiting on customer</w:t>
            </w:r>
            <w:r w:rsidRPr="00BF10E1">
              <w:rPr>
                <w:rFonts w:ascii="Cambria Math" w:hAnsi="Cambria Math" w:cs="Cambria Math"/>
                <w:sz w:val="22"/>
                <w:szCs w:val="22"/>
              </w:rPr>
              <w:t>‐</w:t>
            </w:r>
            <w:r w:rsidRPr="00BF10E1">
              <w:rPr>
                <w:rFonts w:ascii="Arial" w:hAnsi="Arial" w:cs="Arial"/>
                <w:sz w:val="22"/>
                <w:szCs w:val="22"/>
              </w:rPr>
              <w:t xml:space="preserve">instigated service time: Field evidence from a </w:t>
            </w:r>
            <w:r w:rsidRPr="00BF10E1">
              <w:rPr>
                <w:rFonts w:ascii="Arial" w:hAnsi="Arial" w:cs="Arial"/>
                <w:sz w:val="22"/>
                <w:szCs w:val="22"/>
              </w:rPr>
              <w:t>live</w:t>
            </w:r>
            <w:r w:rsidRPr="00BF10E1">
              <w:rPr>
                <w:rFonts w:ascii="Cambria Math" w:hAnsi="Cambria Math" w:cs="Cambria Math"/>
                <w:sz w:val="22"/>
                <w:szCs w:val="22"/>
              </w:rPr>
              <w:t>‐</w:t>
            </w:r>
            <w:r w:rsidRPr="00BF10E1">
              <w:rPr>
                <w:rFonts w:ascii="Arial" w:hAnsi="Arial" w:cs="Arial"/>
                <w:sz w:val="22"/>
                <w:szCs w:val="22"/>
              </w:rPr>
              <w:t xml:space="preserve">chat contact </w:t>
            </w:r>
            <w:proofErr w:type="spellStart"/>
            <w:r w:rsidRPr="00BF10E1">
              <w:rPr>
                <w:rFonts w:ascii="Arial" w:hAnsi="Arial" w:cs="Arial"/>
                <w:sz w:val="22"/>
                <w:szCs w:val="22"/>
              </w:rPr>
              <w:t>center</w:t>
            </w:r>
            <w:proofErr w:type="spellEnd"/>
            <w:r w:rsidRPr="00BF10E1">
              <w:rPr>
                <w:rFonts w:ascii="Arial" w:hAnsi="Arial" w:cs="Arial"/>
                <w:sz w:val="22"/>
                <w:szCs w:val="22"/>
              </w:rPr>
              <w:t xml:space="preserve">’, </w:t>
            </w:r>
            <w:r w:rsidRPr="00BF10E1">
              <w:rPr>
                <w:rFonts w:ascii="Arial" w:hAnsi="Arial" w:cs="Arial"/>
                <w:i/>
                <w:iCs/>
                <w:sz w:val="22"/>
                <w:szCs w:val="22"/>
              </w:rPr>
              <w:t>Journal of Operations Management</w:t>
            </w:r>
            <w:r w:rsidRPr="00BF10E1">
              <w:rPr>
                <w:rFonts w:ascii="Arial" w:hAnsi="Arial" w:cs="Arial"/>
                <w:sz w:val="22"/>
                <w:szCs w:val="22"/>
              </w:rPr>
              <w:t xml:space="preserve">, 68(5), pp.487-514. </w:t>
            </w:r>
          </w:p>
          <w:p w14:paraId="61C3AD31" w14:textId="4A0CEABE" w:rsidR="0057046B" w:rsidRPr="00BF10E1" w:rsidRDefault="009E55E3" w:rsidP="00BF10E1">
            <w:pPr>
              <w:spacing w:before="100" w:beforeAutospacing="1" w:after="100" w:afterAutospacing="1"/>
              <w:jc w:val="both"/>
              <w:rPr>
                <w:rFonts w:ascii="Arial" w:hAnsi="Arial" w:cs="Arial"/>
                <w:sz w:val="22"/>
                <w:szCs w:val="22"/>
              </w:rPr>
            </w:pPr>
            <w:proofErr w:type="spellStart"/>
            <w:r w:rsidRPr="00BF10E1">
              <w:rPr>
                <w:rFonts w:ascii="Arial" w:hAnsi="Arial" w:cs="Arial"/>
                <w:sz w:val="22"/>
                <w:szCs w:val="22"/>
              </w:rPr>
              <w:t>Jamporazmey</w:t>
            </w:r>
            <w:proofErr w:type="spellEnd"/>
            <w:r w:rsidRPr="00BF10E1">
              <w:rPr>
                <w:rFonts w:ascii="Arial" w:hAnsi="Arial" w:cs="Arial"/>
                <w:sz w:val="22"/>
                <w:szCs w:val="22"/>
              </w:rPr>
              <w:t xml:space="preserve">, E., </w:t>
            </w:r>
            <w:proofErr w:type="spellStart"/>
            <w:r w:rsidRPr="00BF10E1">
              <w:rPr>
                <w:rFonts w:ascii="Arial" w:hAnsi="Arial" w:cs="Arial"/>
                <w:sz w:val="22"/>
                <w:szCs w:val="22"/>
              </w:rPr>
              <w:t>Ghamkhari</w:t>
            </w:r>
            <w:proofErr w:type="spellEnd"/>
            <w:r w:rsidRPr="00BF10E1">
              <w:rPr>
                <w:rFonts w:ascii="Arial" w:hAnsi="Arial" w:cs="Arial"/>
                <w:sz w:val="22"/>
                <w:szCs w:val="22"/>
              </w:rPr>
              <w:t xml:space="preserve">, S.M. and </w:t>
            </w:r>
            <w:proofErr w:type="spellStart"/>
            <w:r w:rsidRPr="00BF10E1">
              <w:rPr>
                <w:rFonts w:ascii="Arial" w:hAnsi="Arial" w:cs="Arial"/>
                <w:sz w:val="22"/>
                <w:szCs w:val="22"/>
              </w:rPr>
              <w:t>Eidi</w:t>
            </w:r>
            <w:proofErr w:type="spellEnd"/>
            <w:r w:rsidRPr="00BF10E1">
              <w:rPr>
                <w:rFonts w:ascii="Arial" w:hAnsi="Arial" w:cs="Arial"/>
                <w:sz w:val="22"/>
                <w:szCs w:val="22"/>
              </w:rPr>
              <w:t xml:space="preserve">, F. (2024) ‘From click to trust: The role of website quality and brand awareness in customer trust in tourism’, </w:t>
            </w:r>
            <w:r w:rsidRPr="00BF10E1">
              <w:rPr>
                <w:rFonts w:ascii="Arial" w:hAnsi="Arial" w:cs="Arial"/>
                <w:i/>
                <w:iCs/>
                <w:sz w:val="22"/>
                <w:szCs w:val="22"/>
              </w:rPr>
              <w:t>Knowledge Economy Stu</w:t>
            </w:r>
            <w:r w:rsidRPr="00BF10E1">
              <w:rPr>
                <w:rFonts w:ascii="Arial" w:hAnsi="Arial" w:cs="Arial"/>
                <w:i/>
                <w:iCs/>
                <w:sz w:val="22"/>
                <w:szCs w:val="22"/>
              </w:rPr>
              <w:t>dies</w:t>
            </w:r>
            <w:r w:rsidRPr="00BF10E1">
              <w:rPr>
                <w:rFonts w:ascii="Arial" w:hAnsi="Arial" w:cs="Arial"/>
                <w:sz w:val="22"/>
                <w:szCs w:val="22"/>
              </w:rPr>
              <w:t xml:space="preserve">, 1(1), pp.117-133. </w:t>
            </w:r>
          </w:p>
          <w:p w14:paraId="2AD82970" w14:textId="7EB81F9D"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 xml:space="preserve">Kanaan, M. and </w:t>
            </w:r>
            <w:proofErr w:type="spellStart"/>
            <w:r w:rsidRPr="00BF10E1">
              <w:rPr>
                <w:rFonts w:ascii="Arial" w:hAnsi="Arial" w:cs="Arial"/>
                <w:sz w:val="22"/>
                <w:szCs w:val="22"/>
              </w:rPr>
              <w:t>Moacdieh</w:t>
            </w:r>
            <w:proofErr w:type="spellEnd"/>
            <w:r w:rsidRPr="00BF10E1">
              <w:rPr>
                <w:rFonts w:ascii="Arial" w:hAnsi="Arial" w:cs="Arial"/>
                <w:sz w:val="22"/>
                <w:szCs w:val="22"/>
              </w:rPr>
              <w:t xml:space="preserve">, N.M. (2021) ‘How do we react to cluttered displays? Evidence from the first seconds of visual search in websites’, </w:t>
            </w:r>
            <w:r w:rsidRPr="00BF10E1">
              <w:rPr>
                <w:rFonts w:ascii="Arial" w:hAnsi="Arial" w:cs="Arial"/>
                <w:i/>
                <w:iCs/>
                <w:sz w:val="22"/>
                <w:szCs w:val="22"/>
              </w:rPr>
              <w:t>Ergonomics</w:t>
            </w:r>
            <w:r w:rsidRPr="00BF10E1">
              <w:rPr>
                <w:rFonts w:ascii="Arial" w:hAnsi="Arial" w:cs="Arial"/>
                <w:sz w:val="22"/>
                <w:szCs w:val="22"/>
              </w:rPr>
              <w:t xml:space="preserve">, 64(11), pp.1452-1464. </w:t>
            </w:r>
          </w:p>
          <w:p w14:paraId="41BA7219" w14:textId="2C46BBE0"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Qourny, A.H. and Gharib, H.Y. (2025) ‘The Impact of Inte</w:t>
            </w:r>
            <w:r w:rsidRPr="00BF10E1">
              <w:rPr>
                <w:rFonts w:ascii="Arial" w:hAnsi="Arial" w:cs="Arial"/>
                <w:sz w:val="22"/>
                <w:szCs w:val="22"/>
              </w:rPr>
              <w:t xml:space="preserve">ractive Chatbots on Audience Engagement During Live Streaming: An Applied Study on Enhancing Instant Interaction and Improving User Experience’, </w:t>
            </w:r>
            <w:r w:rsidRPr="00BF10E1">
              <w:rPr>
                <w:rFonts w:ascii="Arial" w:hAnsi="Arial" w:cs="Arial"/>
                <w:i/>
                <w:iCs/>
                <w:sz w:val="22"/>
                <w:szCs w:val="22"/>
              </w:rPr>
              <w:t>The Egyptian Journal of Media Research</w:t>
            </w:r>
            <w:r w:rsidRPr="00BF10E1">
              <w:rPr>
                <w:rFonts w:ascii="Arial" w:hAnsi="Arial" w:cs="Arial"/>
                <w:sz w:val="22"/>
                <w:szCs w:val="22"/>
              </w:rPr>
              <w:t xml:space="preserve">, 2025(91), pp.241-336. </w:t>
            </w:r>
          </w:p>
          <w:p w14:paraId="28B7FCB4" w14:textId="77777777"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 xml:space="preserve">Trustpilot (2025) </w:t>
            </w:r>
            <w:r w:rsidRPr="00BF10E1">
              <w:rPr>
                <w:rFonts w:ascii="Arial" w:hAnsi="Arial" w:cs="Arial"/>
                <w:i/>
                <w:iCs/>
                <w:sz w:val="22"/>
                <w:szCs w:val="22"/>
              </w:rPr>
              <w:t>Cleaners of London</w:t>
            </w:r>
            <w:r w:rsidRPr="00BF10E1">
              <w:rPr>
                <w:rFonts w:ascii="Arial" w:hAnsi="Arial" w:cs="Arial"/>
                <w:sz w:val="22"/>
                <w:szCs w:val="22"/>
              </w:rPr>
              <w:t>. [online] A</w:t>
            </w:r>
            <w:r w:rsidRPr="00BF10E1">
              <w:rPr>
                <w:rFonts w:ascii="Arial" w:hAnsi="Arial" w:cs="Arial"/>
                <w:sz w:val="22"/>
                <w:szCs w:val="22"/>
              </w:rPr>
              <w:t xml:space="preserve">vailable at: </w:t>
            </w:r>
            <w:hyperlink r:id="rId14">
              <w:r w:rsidRPr="00BF10E1">
                <w:rPr>
                  <w:rFonts w:ascii="Arial" w:hAnsi="Arial" w:cs="Arial"/>
                  <w:sz w:val="22"/>
                  <w:szCs w:val="22"/>
                  <w:u w:val="single"/>
                </w:rPr>
                <w:t>https://www.cleanersoflondon.co.uk/prices/</w:t>
              </w:r>
            </w:hyperlink>
            <w:r w:rsidRPr="00BF10E1">
              <w:rPr>
                <w:rFonts w:ascii="Arial" w:hAnsi="Arial" w:cs="Arial"/>
                <w:sz w:val="22"/>
                <w:szCs w:val="22"/>
              </w:rPr>
              <w:t xml:space="preserve"> (Accessed: 15 November 2025).</w:t>
            </w:r>
          </w:p>
          <w:p w14:paraId="35665424" w14:textId="633BB1A2"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 xml:space="preserve">Vashishth, T.K., Sharma, V., Sharma, K.K., Kumar, B., Kumar, A. and Panwar, R. (2024) </w:t>
            </w:r>
            <w:r w:rsidRPr="00BF10E1">
              <w:rPr>
                <w:rFonts w:ascii="Arial" w:hAnsi="Arial" w:cs="Arial"/>
                <w:i/>
                <w:iCs/>
                <w:sz w:val="22"/>
                <w:szCs w:val="22"/>
              </w:rPr>
              <w:t xml:space="preserve">Artificial </w:t>
            </w:r>
            <w:r w:rsidRPr="00BF10E1">
              <w:rPr>
                <w:rFonts w:ascii="Arial" w:hAnsi="Arial" w:cs="Arial"/>
                <w:i/>
                <w:iCs/>
                <w:sz w:val="22"/>
                <w:szCs w:val="22"/>
              </w:rPr>
              <w:t>intelligence (AI)–powered chatbots: Providing instant support and personalized recommendations to guests 24/7. In Technology and Luxury Hospitality</w:t>
            </w:r>
            <w:r w:rsidRPr="00BF10E1">
              <w:rPr>
                <w:rFonts w:ascii="Arial" w:hAnsi="Arial" w:cs="Arial"/>
                <w:sz w:val="22"/>
                <w:szCs w:val="22"/>
              </w:rPr>
              <w:t xml:space="preserve"> (pp. 211-236). </w:t>
            </w:r>
            <w:r w:rsidR="00BF10E1">
              <w:rPr>
                <w:rFonts w:ascii="Arial" w:hAnsi="Arial" w:cs="Arial"/>
                <w:sz w:val="22"/>
                <w:szCs w:val="22"/>
              </w:rPr>
              <w:t xml:space="preserve">London: </w:t>
            </w:r>
            <w:r w:rsidRPr="00BF10E1">
              <w:rPr>
                <w:rFonts w:ascii="Arial" w:hAnsi="Arial" w:cs="Arial"/>
                <w:sz w:val="22"/>
                <w:szCs w:val="22"/>
              </w:rPr>
              <w:t>Routledge.</w:t>
            </w:r>
          </w:p>
          <w:p w14:paraId="31B6BF3F" w14:textId="77777777" w:rsidR="0057046B" w:rsidRPr="00BF10E1" w:rsidRDefault="009E55E3" w:rsidP="00BF10E1">
            <w:pPr>
              <w:spacing w:before="100" w:beforeAutospacing="1" w:after="100" w:afterAutospacing="1"/>
              <w:jc w:val="both"/>
              <w:rPr>
                <w:rFonts w:ascii="Arial" w:hAnsi="Arial" w:cs="Arial"/>
                <w:sz w:val="22"/>
                <w:szCs w:val="22"/>
              </w:rPr>
            </w:pPr>
            <w:proofErr w:type="spellStart"/>
            <w:r w:rsidRPr="00BF10E1">
              <w:rPr>
                <w:rFonts w:ascii="Arial" w:hAnsi="Arial" w:cs="Arial"/>
                <w:sz w:val="22"/>
                <w:szCs w:val="22"/>
              </w:rPr>
              <w:lastRenderedPageBreak/>
              <w:t>Youtube</w:t>
            </w:r>
            <w:proofErr w:type="spellEnd"/>
            <w:r w:rsidRPr="00BF10E1">
              <w:rPr>
                <w:rFonts w:ascii="Arial" w:hAnsi="Arial" w:cs="Arial"/>
                <w:sz w:val="22"/>
                <w:szCs w:val="22"/>
              </w:rPr>
              <w:t xml:space="preserve"> (n.d.). </w:t>
            </w:r>
            <w:r w:rsidRPr="00BF10E1">
              <w:rPr>
                <w:rFonts w:ascii="Arial" w:hAnsi="Arial" w:cs="Arial"/>
                <w:i/>
                <w:iCs/>
                <w:sz w:val="22"/>
                <w:szCs w:val="22"/>
              </w:rPr>
              <w:t>Cleaners of London</w:t>
            </w:r>
            <w:r w:rsidRPr="00BF10E1">
              <w:rPr>
                <w:rFonts w:ascii="Arial" w:hAnsi="Arial" w:cs="Arial"/>
                <w:sz w:val="22"/>
                <w:szCs w:val="22"/>
              </w:rPr>
              <w:t xml:space="preserve">. [online] Available at: </w:t>
            </w:r>
            <w:hyperlink r:id="rId15">
              <w:r w:rsidRPr="00BF10E1">
                <w:rPr>
                  <w:rFonts w:ascii="Arial" w:hAnsi="Arial" w:cs="Arial"/>
                  <w:sz w:val="22"/>
                  <w:szCs w:val="22"/>
                  <w:u w:val="single"/>
                </w:rPr>
                <w:t>https://www.youtube.com/channel/UC2iEU9RsNkfinM00LFu236Q</w:t>
              </w:r>
            </w:hyperlink>
            <w:r w:rsidRPr="00BF10E1">
              <w:rPr>
                <w:rFonts w:ascii="Arial" w:hAnsi="Arial" w:cs="Arial"/>
                <w:sz w:val="22"/>
                <w:szCs w:val="22"/>
              </w:rPr>
              <w:t xml:space="preserve"> (Accessed: 15 November 2025).</w:t>
            </w:r>
          </w:p>
          <w:p w14:paraId="4AD3A961" w14:textId="1C6DAD9A" w:rsidR="0057046B" w:rsidRPr="00BF10E1" w:rsidRDefault="009E55E3" w:rsidP="00BF10E1">
            <w:pPr>
              <w:spacing w:before="100" w:beforeAutospacing="1" w:after="100" w:afterAutospacing="1"/>
              <w:jc w:val="both"/>
              <w:rPr>
                <w:rFonts w:ascii="Arial" w:hAnsi="Arial" w:cs="Arial"/>
                <w:sz w:val="22"/>
                <w:szCs w:val="22"/>
              </w:rPr>
            </w:pPr>
            <w:r w:rsidRPr="00BF10E1">
              <w:rPr>
                <w:rFonts w:ascii="Arial" w:hAnsi="Arial" w:cs="Arial"/>
                <w:sz w:val="22"/>
                <w:szCs w:val="22"/>
              </w:rPr>
              <w:t xml:space="preserve">Zhang, T., Lee, K.L. and </w:t>
            </w:r>
            <w:proofErr w:type="spellStart"/>
            <w:r w:rsidRPr="00BF10E1">
              <w:rPr>
                <w:rFonts w:ascii="Arial" w:hAnsi="Arial" w:cs="Arial"/>
                <w:sz w:val="22"/>
                <w:szCs w:val="22"/>
              </w:rPr>
              <w:t>Tamyez</w:t>
            </w:r>
            <w:proofErr w:type="spellEnd"/>
            <w:r w:rsidRPr="00BF10E1">
              <w:rPr>
                <w:rFonts w:ascii="Arial" w:hAnsi="Arial" w:cs="Arial"/>
                <w:sz w:val="22"/>
                <w:szCs w:val="22"/>
              </w:rPr>
              <w:t xml:space="preserve">, P.F.M. (2025) ‘The Influence of Online Customer Reviews on Brand Attitudes </w:t>
            </w:r>
            <w:r w:rsidRPr="00BF10E1">
              <w:rPr>
                <w:rFonts w:ascii="Arial" w:hAnsi="Arial" w:cs="Arial"/>
                <w:sz w:val="22"/>
                <w:szCs w:val="22"/>
              </w:rPr>
              <w:t xml:space="preserve">and Repurchase Intentions in E-Commerce in China’, </w:t>
            </w:r>
            <w:r w:rsidRPr="00BF10E1">
              <w:rPr>
                <w:rFonts w:ascii="Arial" w:hAnsi="Arial" w:cs="Arial"/>
                <w:i/>
                <w:iCs/>
                <w:sz w:val="22"/>
                <w:szCs w:val="22"/>
              </w:rPr>
              <w:t>Malaysian Journal of Social Sciences and Humanities (MJSSH)</w:t>
            </w:r>
            <w:r w:rsidRPr="00BF10E1">
              <w:rPr>
                <w:rFonts w:ascii="Arial" w:hAnsi="Arial" w:cs="Arial"/>
                <w:sz w:val="22"/>
                <w:szCs w:val="22"/>
              </w:rPr>
              <w:t xml:space="preserve">, 10(2), </w:t>
            </w:r>
            <w:proofErr w:type="gramStart"/>
            <w:r w:rsidRPr="00BF10E1">
              <w:rPr>
                <w:rFonts w:ascii="Arial" w:hAnsi="Arial" w:cs="Arial"/>
                <w:sz w:val="22"/>
                <w:szCs w:val="22"/>
              </w:rPr>
              <w:t>pp.e</w:t>
            </w:r>
            <w:proofErr w:type="gramEnd"/>
            <w:r w:rsidRPr="00BF10E1">
              <w:rPr>
                <w:rFonts w:ascii="Arial" w:hAnsi="Arial" w:cs="Arial"/>
                <w:sz w:val="22"/>
                <w:szCs w:val="22"/>
              </w:rPr>
              <w:t xml:space="preserve">003203-e003203. </w:t>
            </w:r>
          </w:p>
          <w:p w14:paraId="3515D1BE" w14:textId="77777777" w:rsidR="0057046B" w:rsidRPr="00BF10E1" w:rsidRDefault="0057046B">
            <w:pPr>
              <w:rPr>
                <w:rFonts w:ascii="Arial" w:eastAsia="Arial" w:hAnsi="Arial" w:cs="Arial"/>
                <w:sz w:val="22"/>
                <w:szCs w:val="22"/>
              </w:rPr>
            </w:pPr>
          </w:p>
          <w:p w14:paraId="211C4842" w14:textId="77777777" w:rsidR="0057046B" w:rsidRPr="00BF10E1" w:rsidRDefault="0057046B">
            <w:pPr>
              <w:rPr>
                <w:rFonts w:ascii="Arial" w:eastAsia="Arial" w:hAnsi="Arial" w:cs="Arial"/>
                <w:sz w:val="22"/>
                <w:szCs w:val="22"/>
              </w:rPr>
            </w:pPr>
          </w:p>
          <w:p w14:paraId="550CC479" w14:textId="77777777" w:rsidR="0057046B" w:rsidRPr="00BF10E1" w:rsidRDefault="0057046B">
            <w:pPr>
              <w:rPr>
                <w:rFonts w:ascii="Arial" w:eastAsia="Arial" w:hAnsi="Arial" w:cs="Arial"/>
                <w:sz w:val="22"/>
                <w:szCs w:val="22"/>
              </w:rPr>
            </w:pPr>
          </w:p>
        </w:tc>
      </w:tr>
    </w:tbl>
    <w:p w14:paraId="7E29399F" w14:textId="77777777" w:rsidR="0057046B" w:rsidRPr="00BF10E1" w:rsidRDefault="0057046B">
      <w:pPr>
        <w:rPr>
          <w:rFonts w:ascii="Arial" w:eastAsia="Arial" w:hAnsi="Arial" w:cs="Arial"/>
          <w:sz w:val="22"/>
          <w:szCs w:val="22"/>
        </w:rPr>
      </w:pPr>
    </w:p>
    <w:p w14:paraId="0E949674" w14:textId="1C87B5E5" w:rsidR="00961293" w:rsidRDefault="00961293">
      <w:pPr>
        <w:rPr>
          <w:rFonts w:ascii="Arial" w:eastAsia="Arial" w:hAnsi="Arial" w:cs="Arial"/>
          <w:sz w:val="22"/>
          <w:szCs w:val="22"/>
        </w:rPr>
      </w:pPr>
    </w:p>
    <w:sectPr w:rsidR="0096129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A2E4B" w14:textId="77777777" w:rsidR="009E55E3" w:rsidRDefault="009E55E3" w:rsidP="00C11EEF">
      <w:pPr>
        <w:spacing w:after="0" w:line="240" w:lineRule="auto"/>
      </w:pPr>
      <w:r>
        <w:separator/>
      </w:r>
    </w:p>
  </w:endnote>
  <w:endnote w:type="continuationSeparator" w:id="0">
    <w:p w14:paraId="74318543" w14:textId="77777777" w:rsidR="009E55E3" w:rsidRDefault="009E55E3" w:rsidP="00C11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B8B02D40-90A6-4111-A726-5D496198505D}"/>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2" w:fontKey="{57A929C3-1E1E-4474-B6A6-6EAD7F96C9FE}"/>
  </w:font>
  <w:font w:name="Calibri Light">
    <w:panose1 w:val="020F0302020204030204"/>
    <w:charset w:val="00"/>
    <w:family w:val="swiss"/>
    <w:pitch w:val="variable"/>
    <w:sig w:usb0="E4002EFF" w:usb1="C200247B" w:usb2="00000009" w:usb3="00000000" w:csb0="000001FF" w:csb1="00000000"/>
    <w:embedRegular r:id="rId3" w:fontKey="{4EDF88F0-C645-4E35-A1A9-3E764C0E88E6}"/>
  </w:font>
  <w:font w:name="Calibri">
    <w:panose1 w:val="020F0502020204030204"/>
    <w:charset w:val="00"/>
    <w:family w:val="swiss"/>
    <w:pitch w:val="variable"/>
    <w:sig w:usb0="E4002EFF" w:usb1="C200247B" w:usb2="00000009" w:usb3="00000000" w:csb0="000001FF" w:csb1="00000000"/>
    <w:embedRegular r:id="rId4" w:fontKey="{0D0188AB-E8A0-41AF-8B14-9E751B21E78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3ABD6" w14:textId="77777777" w:rsidR="009E55E3" w:rsidRDefault="009E55E3" w:rsidP="00C11EEF">
      <w:pPr>
        <w:spacing w:after="0" w:line="240" w:lineRule="auto"/>
      </w:pPr>
      <w:r>
        <w:separator/>
      </w:r>
    </w:p>
  </w:footnote>
  <w:footnote w:type="continuationSeparator" w:id="0">
    <w:p w14:paraId="653AB722" w14:textId="77777777" w:rsidR="009E55E3" w:rsidRDefault="009E55E3" w:rsidP="00C11E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619C0"/>
    <w:multiLevelType w:val="multilevel"/>
    <w:tmpl w:val="2BF0E8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35F5DBE"/>
    <w:multiLevelType w:val="multilevel"/>
    <w:tmpl w:val="0936A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3A7585"/>
    <w:multiLevelType w:val="multilevel"/>
    <w:tmpl w:val="625CD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8A135C"/>
    <w:multiLevelType w:val="multilevel"/>
    <w:tmpl w:val="C22A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D54B8A"/>
    <w:multiLevelType w:val="multilevel"/>
    <w:tmpl w:val="84369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46B"/>
    <w:rsid w:val="000D2347"/>
    <w:rsid w:val="000F3474"/>
    <w:rsid w:val="003F3659"/>
    <w:rsid w:val="0057046B"/>
    <w:rsid w:val="005B5106"/>
    <w:rsid w:val="005B55BA"/>
    <w:rsid w:val="008965FF"/>
    <w:rsid w:val="00961293"/>
    <w:rsid w:val="009E55E3"/>
    <w:rsid w:val="00A131B5"/>
    <w:rsid w:val="00AC6488"/>
    <w:rsid w:val="00BF10E1"/>
    <w:rsid w:val="00C11EEF"/>
    <w:rsid w:val="00F122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646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C11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EEF"/>
  </w:style>
  <w:style w:type="paragraph" w:styleId="Footer">
    <w:name w:val="footer"/>
    <w:basedOn w:val="Normal"/>
    <w:link w:val="FooterChar"/>
    <w:uiPriority w:val="99"/>
    <w:unhideWhenUsed/>
    <w:rsid w:val="00C11E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E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leanersoflondon.co.uk/" TargetMode="External"/><Relationship Id="rId13" Type="http://schemas.openxmlformats.org/officeDocument/2006/relationships/hyperlink" Target="https://www.cleanersoflondon.co.uk/fa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eanersoflondon.co.uk/pric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youtube.com/channel/UC2iEU9RsNkfinM00LFu236Q" TargetMode="Externa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cleanersoflondon.co.uk/pric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XkwjGOkzoxPouBuFQdOgHiN6oA==">CgMxLjA4AHIhMUNBeV9JMlBjMWpWYXJKclQ4cllhY1pERkJxX0J4ekhn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1831</Words>
  <Characters>10439</Characters>
  <Application>Microsoft Office Word</Application>
  <DocSecurity>0</DocSecurity>
  <Lines>86</Lines>
  <Paragraphs>24</Paragraphs>
  <ScaleCrop>false</ScaleCrop>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2025-11-16T11:35:00Z</dcterms:created>
  <dcterms:modified xsi:type="dcterms:W3CDTF">2025-11-16T11:35:00Z</dcterms:modified>
</cp:coreProperties>
</file>