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83F62F0" w:rsidP="5BD32B70" w:rsidRDefault="583F62F0" w14:paraId="405B06C6" w14:textId="3E9F4232">
      <w:pPr>
        <w:pStyle w:val="Heading1"/>
        <w:jc w:val="center"/>
      </w:pPr>
      <w:r w:rsidR="583F62F0">
        <w:drawing>
          <wp:inline wp14:editId="76F79DB5" wp14:anchorId="0B808CC8">
            <wp:extent cx="5715000" cy="676275"/>
            <wp:effectExtent l="0" t="0" r="0" b="0"/>
            <wp:docPr id="96017232" name="" title=""/>
            <wp:cNvGraphicFramePr>
              <a:graphicFrameLocks noChangeAspect="1"/>
            </wp:cNvGraphicFramePr>
            <a:graphic>
              <a:graphicData uri="http://schemas.openxmlformats.org/drawingml/2006/picture">
                <pic:pic>
                  <pic:nvPicPr>
                    <pic:cNvPr id="0" name=""/>
                    <pic:cNvPicPr/>
                  </pic:nvPicPr>
                  <pic:blipFill>
                    <a:blip r:embed="Rcc836f3c4a604f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676275"/>
                    </a:xfrm>
                    <a:prstGeom prst="rect">
                      <a:avLst/>
                    </a:prstGeom>
                  </pic:spPr>
                </pic:pic>
              </a:graphicData>
            </a:graphic>
          </wp:inline>
        </w:drawing>
      </w:r>
    </w:p>
    <w:p w:rsidR="495BAE8C" w:rsidP="5BD32B70" w:rsidRDefault="495BAE8C" w14:paraId="55EB7CCC" w14:textId="5FEC81D2">
      <w:pPr>
        <w:pStyle w:val="Heading1"/>
        <w:jc w:val="center"/>
        <w:rPr>
          <w:rFonts w:ascii="Arial" w:hAnsi="Arial" w:eastAsia="Arial" w:cs="Arial"/>
          <w:b w:val="1"/>
          <w:bCs w:val="1"/>
          <w:color w:val="2F5496" w:themeColor="accent1" w:themeTint="FF" w:themeShade="BF"/>
          <w:sz w:val="36"/>
          <w:szCs w:val="36"/>
          <w:u w:val="single"/>
        </w:rPr>
      </w:pPr>
      <w:bookmarkStart w:name="_Toc1470111193" w:id="40142089"/>
      <w:r w:rsidRPr="5BD32B70" w:rsidR="495BAE8C">
        <w:rPr>
          <w:rFonts w:ascii="Arial" w:hAnsi="Arial" w:eastAsia="Arial" w:cs="Arial"/>
          <w:b w:val="1"/>
          <w:bCs w:val="1"/>
          <w:sz w:val="36"/>
          <w:szCs w:val="36"/>
          <w:u w:val="single"/>
        </w:rPr>
        <w:t>Person-Centred Care</w:t>
      </w:r>
      <w:bookmarkEnd w:id="40142089"/>
    </w:p>
    <w:tbl>
      <w:tblPr>
        <w:tblStyle w:val="TableGrid"/>
        <w:tblW w:w="0" w:type="auto"/>
        <w:tblLayout w:type="fixed"/>
        <w:tblLook w:val="04A0" w:firstRow="1" w:lastRow="0" w:firstColumn="1" w:lastColumn="0" w:noHBand="0" w:noVBand="1"/>
      </w:tblPr>
      <w:tblGrid>
        <w:gridCol w:w="3105"/>
        <w:gridCol w:w="5895"/>
      </w:tblGrid>
      <w:tr w:rsidR="0C5E5551" w:rsidTr="5BD32B70" w14:paraId="6096E5A1">
        <w:tc>
          <w:tcPr>
            <w:tcW w:w="3105" w:type="dxa"/>
            <w:tcMar/>
            <w:vAlign w:val="top"/>
          </w:tcPr>
          <w:p w:rsidR="0C5E5551" w:rsidP="0C5E5551" w:rsidRDefault="0C5E5551" w14:paraId="4B80C570" w14:textId="725FEA50">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Module: </w:t>
            </w:r>
          </w:p>
        </w:tc>
        <w:tc>
          <w:tcPr>
            <w:tcW w:w="5895" w:type="dxa"/>
            <w:tcMar/>
            <w:vAlign w:val="top"/>
          </w:tcPr>
          <w:p w:rsidR="0C5E5551" w:rsidP="0C5E5551" w:rsidRDefault="0C5E5551" w14:paraId="1DA7CA9F" w14:textId="5CCDB803">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Principles of Health and Social Care Practice</w:t>
            </w:r>
          </w:p>
        </w:tc>
      </w:tr>
      <w:tr w:rsidR="0C5E5551" w:rsidTr="5BD32B70" w14:paraId="6269FBCA">
        <w:tc>
          <w:tcPr>
            <w:tcW w:w="3105" w:type="dxa"/>
            <w:tcMar/>
            <w:vAlign w:val="top"/>
          </w:tcPr>
          <w:p w:rsidR="0C5E5551" w:rsidP="0C5E5551" w:rsidRDefault="0C5E5551" w14:paraId="20E43192" w14:textId="1E1FB5A4">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Assignment:</w:t>
            </w:r>
          </w:p>
        </w:tc>
        <w:tc>
          <w:tcPr>
            <w:tcW w:w="5895" w:type="dxa"/>
            <w:tcMar/>
            <w:vAlign w:val="top"/>
          </w:tcPr>
          <w:p w:rsidR="0C5E5551" w:rsidP="0C5E5551" w:rsidRDefault="0C5E5551" w14:paraId="213A880C" w14:textId="28AEEF0D">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 xml:space="preserve">Assessment </w:t>
            </w:r>
            <w:r w:rsidRPr="0C5E5551" w:rsidR="72C275E3">
              <w:rPr>
                <w:rFonts w:ascii="Arial" w:hAnsi="Arial" w:eastAsia="Arial" w:cs="Arial"/>
                <w:b w:val="1"/>
                <w:bCs w:val="1"/>
                <w:i w:val="0"/>
                <w:iCs w:val="0"/>
                <w:caps w:val="0"/>
                <w:smallCaps w:val="0"/>
                <w:color w:val="000000" w:themeColor="text1" w:themeTint="FF" w:themeShade="FF"/>
                <w:sz w:val="36"/>
                <w:szCs w:val="36"/>
                <w:lang w:val="en-GB"/>
              </w:rPr>
              <w:t>2</w:t>
            </w:r>
            <w:r w:rsidRPr="0C5E5551" w:rsidR="0C5E5551">
              <w:rPr>
                <w:rFonts w:ascii="Arial" w:hAnsi="Arial" w:eastAsia="Arial" w:cs="Arial"/>
                <w:b w:val="1"/>
                <w:bCs w:val="1"/>
                <w:i w:val="0"/>
                <w:iCs w:val="0"/>
                <w:caps w:val="0"/>
                <w:smallCaps w:val="0"/>
                <w:color w:val="000000" w:themeColor="text1" w:themeTint="FF" w:themeShade="FF"/>
                <w:sz w:val="36"/>
                <w:szCs w:val="36"/>
                <w:lang w:val="en-GB"/>
              </w:rPr>
              <w:t>: Written Assignment</w:t>
            </w:r>
          </w:p>
        </w:tc>
      </w:tr>
      <w:tr w:rsidR="0C5E5551" w:rsidTr="5BD32B70" w14:paraId="48F11394">
        <w:tc>
          <w:tcPr>
            <w:tcW w:w="3105" w:type="dxa"/>
            <w:tcMar/>
            <w:vAlign w:val="top"/>
          </w:tcPr>
          <w:p w:rsidR="0C5E5551" w:rsidP="0C5E5551" w:rsidRDefault="0C5E5551" w14:paraId="098698C8" w14:textId="2A013A8D">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Module </w:t>
            </w:r>
          </w:p>
          <w:p w:rsidR="0C5E5551" w:rsidP="0C5E5551" w:rsidRDefault="0C5E5551" w14:paraId="3574BCF8" w14:textId="75B29B9C">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Code: </w:t>
            </w:r>
          </w:p>
        </w:tc>
        <w:tc>
          <w:tcPr>
            <w:tcW w:w="5895" w:type="dxa"/>
            <w:tcMar/>
            <w:vAlign w:val="top"/>
          </w:tcPr>
          <w:p w:rsidR="0C5E5551" w:rsidP="0C5E5551" w:rsidRDefault="0C5E5551" w14:paraId="70846E7E" w14:textId="34A24323">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BMHP5002_LON</w:t>
            </w:r>
          </w:p>
        </w:tc>
      </w:tr>
      <w:tr w:rsidR="0C5E5551" w:rsidTr="5BD32B70" w14:paraId="3F22D52B">
        <w:trPr>
          <w:trHeight w:val="390"/>
        </w:trPr>
        <w:tc>
          <w:tcPr>
            <w:tcW w:w="3105" w:type="dxa"/>
            <w:tcMar/>
            <w:vAlign w:val="top"/>
          </w:tcPr>
          <w:p w:rsidR="0C5E5551" w:rsidP="0C5E5551" w:rsidRDefault="0C5E5551" w14:paraId="34A94583" w14:textId="44D10AE2">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Lecturer:</w:t>
            </w:r>
          </w:p>
        </w:tc>
        <w:tc>
          <w:tcPr>
            <w:tcW w:w="5895" w:type="dxa"/>
            <w:tcMar/>
            <w:vAlign w:val="top"/>
          </w:tcPr>
          <w:p w:rsidR="0C5E5551" w:rsidP="0C5E5551" w:rsidRDefault="0C5E5551" w14:paraId="6A5C601E" w14:textId="10151654">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Mentesnot Mengesha</w:t>
            </w:r>
          </w:p>
        </w:tc>
      </w:tr>
      <w:tr w:rsidR="0C5E5551" w:rsidTr="5BD32B70" w14:paraId="7BD7B518">
        <w:tc>
          <w:tcPr>
            <w:tcW w:w="3105" w:type="dxa"/>
            <w:tcMar/>
            <w:vAlign w:val="top"/>
          </w:tcPr>
          <w:p w:rsidR="0C5E5551" w:rsidP="0C5E5551" w:rsidRDefault="0C5E5551" w14:paraId="4023F5F3" w14:textId="2999DFAD">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Student:</w:t>
            </w:r>
          </w:p>
        </w:tc>
        <w:tc>
          <w:tcPr>
            <w:tcW w:w="5895" w:type="dxa"/>
            <w:tcMar/>
            <w:vAlign w:val="top"/>
          </w:tcPr>
          <w:p w:rsidR="0C5E5551" w:rsidP="0C5E5551" w:rsidRDefault="0C5E5551" w14:paraId="1BC11EE1" w14:textId="5300E5C3">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Fatimah Choudhry</w:t>
            </w:r>
          </w:p>
        </w:tc>
      </w:tr>
      <w:tr w:rsidR="0C5E5551" w:rsidTr="5BD32B70" w14:paraId="6F354157">
        <w:tc>
          <w:tcPr>
            <w:tcW w:w="3105" w:type="dxa"/>
            <w:tcMar/>
            <w:vAlign w:val="top"/>
          </w:tcPr>
          <w:p w:rsidR="0C5E5551" w:rsidP="0C5E5551" w:rsidRDefault="0C5E5551" w14:paraId="1631A9EF" w14:textId="31C850B3">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Student ID:</w:t>
            </w:r>
          </w:p>
        </w:tc>
        <w:tc>
          <w:tcPr>
            <w:tcW w:w="5895" w:type="dxa"/>
            <w:tcMar/>
            <w:vAlign w:val="top"/>
          </w:tcPr>
          <w:p w:rsidR="0C5E5551" w:rsidP="0C5E5551" w:rsidRDefault="0C5E5551" w14:paraId="1AEF1894" w14:textId="5FFCE554">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0C5E5551" w:rsidR="0C5E5551">
              <w:rPr>
                <w:rFonts w:ascii="Arial" w:hAnsi="Arial" w:eastAsia="Arial" w:cs="Arial"/>
                <w:b w:val="1"/>
                <w:bCs w:val="1"/>
                <w:i w:val="0"/>
                <w:iCs w:val="0"/>
                <w:caps w:val="0"/>
                <w:smallCaps w:val="0"/>
                <w:color w:val="000000" w:themeColor="text1" w:themeTint="FF" w:themeShade="FF"/>
                <w:sz w:val="36"/>
                <w:szCs w:val="36"/>
                <w:lang w:val="en-GB"/>
              </w:rPr>
              <w:t>2012893</w:t>
            </w:r>
          </w:p>
        </w:tc>
      </w:tr>
      <w:tr w:rsidR="0C5E5551" w:rsidTr="5BD32B70" w14:paraId="14A27401">
        <w:trPr>
          <w:trHeight w:val="885"/>
        </w:trPr>
        <w:tc>
          <w:tcPr>
            <w:tcW w:w="3105" w:type="dxa"/>
            <w:tcMar/>
            <w:vAlign w:val="top"/>
          </w:tcPr>
          <w:p w:rsidR="0C5E5551" w:rsidP="0C5E5551" w:rsidRDefault="0C5E5551" w14:paraId="4663680E" w14:textId="56C9C9AE">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Submission Date:</w:t>
            </w:r>
          </w:p>
        </w:tc>
        <w:tc>
          <w:tcPr>
            <w:tcW w:w="5895" w:type="dxa"/>
            <w:tcMar/>
            <w:vAlign w:val="top"/>
          </w:tcPr>
          <w:p w:rsidR="667F1E75" w:rsidP="2E8A4CFF" w:rsidRDefault="667F1E75" w14:paraId="0BDC3779" w14:textId="183EF305">
            <w:pPr>
              <w:pStyle w:val="Normal"/>
              <w:spacing w:line="360" w:lineRule="auto"/>
              <w:jc w:val="center"/>
              <w:rPr>
                <w:rFonts w:ascii="Arial" w:hAnsi="Arial" w:eastAsia="Arial" w:cs="Arial"/>
                <w:b w:val="1"/>
                <w:bCs w:val="1"/>
                <w:i w:val="0"/>
                <w:iCs w:val="0"/>
                <w:caps w:val="0"/>
                <w:smallCaps w:val="0"/>
                <w:color w:val="000000" w:themeColor="text1" w:themeTint="FF" w:themeShade="FF"/>
                <w:sz w:val="36"/>
                <w:szCs w:val="36"/>
                <w:lang w:val="en-GB"/>
              </w:rPr>
            </w:pPr>
            <w:r w:rsidRPr="2E8A4CFF" w:rsidR="4DF2112A">
              <w:rPr>
                <w:rFonts w:ascii="Arial" w:hAnsi="Arial" w:eastAsia="Arial" w:cs="Arial"/>
                <w:b w:val="1"/>
                <w:bCs w:val="1"/>
                <w:i w:val="0"/>
                <w:iCs w:val="0"/>
                <w:caps w:val="0"/>
                <w:smallCaps w:val="0"/>
                <w:color w:val="000000" w:themeColor="text1" w:themeTint="FF" w:themeShade="FF"/>
                <w:sz w:val="36"/>
                <w:szCs w:val="36"/>
                <w:lang w:val="en-GB"/>
              </w:rPr>
              <w:t>11</w:t>
            </w:r>
            <w:r w:rsidRPr="2E8A4CFF" w:rsidR="4DF2112A">
              <w:rPr>
                <w:rFonts w:ascii="Arial" w:hAnsi="Arial" w:eastAsia="Arial" w:cs="Arial"/>
                <w:b w:val="1"/>
                <w:bCs w:val="1"/>
                <w:i w:val="0"/>
                <w:iCs w:val="0"/>
                <w:caps w:val="0"/>
                <w:smallCaps w:val="0"/>
                <w:color w:val="000000" w:themeColor="text1" w:themeTint="FF" w:themeShade="FF"/>
                <w:sz w:val="36"/>
                <w:szCs w:val="36"/>
                <w:vertAlign w:val="superscript"/>
                <w:lang w:val="en-GB"/>
              </w:rPr>
              <w:t>th</w:t>
            </w:r>
            <w:r w:rsidRPr="2E8A4CFF" w:rsidR="4DF2112A">
              <w:rPr>
                <w:rFonts w:ascii="Arial" w:hAnsi="Arial" w:eastAsia="Arial" w:cs="Arial"/>
                <w:b w:val="1"/>
                <w:bCs w:val="1"/>
                <w:i w:val="0"/>
                <w:iCs w:val="0"/>
                <w:caps w:val="0"/>
                <w:smallCaps w:val="0"/>
                <w:color w:val="000000" w:themeColor="text1" w:themeTint="FF" w:themeShade="FF"/>
                <w:sz w:val="36"/>
                <w:szCs w:val="36"/>
                <w:lang w:val="en-GB"/>
              </w:rPr>
              <w:t xml:space="preserve"> January 2022</w:t>
            </w:r>
          </w:p>
        </w:tc>
      </w:tr>
      <w:tr w:rsidR="0C5E5551" w:rsidTr="5BD32B70" w14:paraId="50786958">
        <w:trPr>
          <w:trHeight w:val="885"/>
        </w:trPr>
        <w:tc>
          <w:tcPr>
            <w:tcW w:w="3105" w:type="dxa"/>
            <w:tcMar/>
            <w:vAlign w:val="top"/>
          </w:tcPr>
          <w:p w:rsidR="0C5E5551" w:rsidP="0C5E5551" w:rsidRDefault="0C5E5551" w14:paraId="27727A7D" w14:textId="0B813955">
            <w:pPr>
              <w:spacing w:line="360" w:lineRule="auto"/>
              <w:jc w:val="center"/>
              <w:rPr>
                <w:rFonts w:ascii="Arial" w:hAnsi="Arial" w:eastAsia="Arial" w:cs="Arial"/>
                <w:b w:val="0"/>
                <w:bCs w:val="0"/>
                <w:i w:val="0"/>
                <w:iCs w:val="0"/>
                <w:caps w:val="0"/>
                <w:smallCaps w:val="0"/>
                <w:color w:val="4471C4"/>
                <w:sz w:val="36"/>
                <w:szCs w:val="36"/>
                <w:lang w:val="en-GB"/>
              </w:rPr>
            </w:pPr>
            <w:r w:rsidRPr="0C5E5551" w:rsidR="0C5E5551">
              <w:rPr>
                <w:rFonts w:ascii="Arial" w:hAnsi="Arial" w:eastAsia="Arial" w:cs="Arial"/>
                <w:b w:val="1"/>
                <w:bCs w:val="1"/>
                <w:i w:val="0"/>
                <w:iCs w:val="0"/>
                <w:caps w:val="0"/>
                <w:smallCaps w:val="0"/>
                <w:color w:val="4471C4"/>
                <w:sz w:val="36"/>
                <w:szCs w:val="36"/>
                <w:lang w:val="en-GB"/>
              </w:rPr>
              <w:t xml:space="preserve">Wordcount: </w:t>
            </w:r>
          </w:p>
        </w:tc>
        <w:tc>
          <w:tcPr>
            <w:tcW w:w="5895" w:type="dxa"/>
            <w:tcMar/>
            <w:vAlign w:val="top"/>
          </w:tcPr>
          <w:p w:rsidR="0C5E5551" w:rsidP="5BD32B70" w:rsidRDefault="0C5E5551" w14:paraId="1BD5E03B" w14:textId="6DBF0EBA">
            <w:pPr>
              <w:spacing w:line="360" w:lineRule="auto"/>
              <w:jc w:val="center"/>
              <w:rPr>
                <w:rFonts w:ascii="Arial" w:hAnsi="Arial" w:eastAsia="Arial" w:cs="Arial"/>
                <w:b w:val="0"/>
                <w:bCs w:val="0"/>
                <w:i w:val="0"/>
                <w:iCs w:val="0"/>
                <w:caps w:val="0"/>
                <w:smallCaps w:val="0"/>
                <w:color w:val="000000" w:themeColor="text1" w:themeTint="FF" w:themeShade="FF"/>
                <w:sz w:val="36"/>
                <w:szCs w:val="36"/>
                <w:lang w:val="en-GB"/>
              </w:rPr>
            </w:pPr>
            <w:r w:rsidRPr="5BD32B70" w:rsidR="29FED42B">
              <w:rPr>
                <w:rFonts w:ascii="Arial" w:hAnsi="Arial" w:eastAsia="Arial" w:cs="Arial"/>
                <w:b w:val="0"/>
                <w:bCs w:val="0"/>
                <w:i w:val="0"/>
                <w:iCs w:val="0"/>
                <w:caps w:val="0"/>
                <w:smallCaps w:val="0"/>
                <w:color w:val="000000" w:themeColor="text1" w:themeTint="FF" w:themeShade="FF"/>
                <w:sz w:val="36"/>
                <w:szCs w:val="36"/>
                <w:lang w:val="en-GB"/>
              </w:rPr>
              <w:t>2,272</w:t>
            </w:r>
          </w:p>
        </w:tc>
      </w:tr>
    </w:tbl>
    <w:p xmlns:wp14="http://schemas.microsoft.com/office/word/2010/wordml" w:rsidP="0C5E5551" w14:paraId="5E5787A5" wp14:textId="395CEA01">
      <w:pPr>
        <w:pStyle w:val="Normal"/>
      </w:pPr>
      <w:r>
        <w:br/>
      </w:r>
    </w:p>
    <w:p w:rsidR="0C5E5551" w:rsidP="0C5E5551" w:rsidRDefault="0C5E5551" w14:paraId="1AED7AAA" w14:textId="0DA12EBC">
      <w:pPr>
        <w:pStyle w:val="Normal"/>
      </w:pPr>
    </w:p>
    <w:p w:rsidR="0C5E5551" w:rsidP="0C5E5551" w:rsidRDefault="0C5E5551" w14:paraId="3D68C6B0" w14:textId="02ED090D">
      <w:pPr>
        <w:pStyle w:val="Normal"/>
      </w:pPr>
    </w:p>
    <w:p w:rsidR="0C5E5551" w:rsidP="0C5E5551" w:rsidRDefault="0C5E5551" w14:paraId="0787D54A" w14:textId="440AEF45">
      <w:pPr>
        <w:pStyle w:val="Normal"/>
      </w:pPr>
    </w:p>
    <w:p w:rsidR="5BD32B70" w:rsidP="5BD32B70" w:rsidRDefault="5BD32B70" w14:paraId="00E7C077" w14:textId="37D33573">
      <w:pPr>
        <w:pStyle w:val="Normal"/>
      </w:pPr>
    </w:p>
    <w:p w:rsidR="5BD32B70" w:rsidP="5BD32B70" w:rsidRDefault="5BD32B70" w14:paraId="594AF02C" w14:textId="68FCF6A0">
      <w:pPr>
        <w:pStyle w:val="Normal"/>
      </w:pPr>
    </w:p>
    <w:p w:rsidR="5BD32B70" w:rsidP="5BD32B70" w:rsidRDefault="5BD32B70" w14:paraId="6AE44CFF" w14:textId="575DB42A">
      <w:pPr>
        <w:pStyle w:val="Normal"/>
      </w:pPr>
    </w:p>
    <w:p w:rsidR="5BD32B70" w:rsidP="5BD32B70" w:rsidRDefault="5BD32B70" w14:paraId="1AD31E22" w14:textId="79E40748">
      <w:pPr>
        <w:pStyle w:val="Normal"/>
      </w:pPr>
    </w:p>
    <w:p w:rsidR="5BD32B70" w:rsidP="5BD32B70" w:rsidRDefault="5BD32B70" w14:paraId="0D2E8DE6" w14:textId="1B43D151">
      <w:pPr>
        <w:pStyle w:val="Normal"/>
      </w:pPr>
    </w:p>
    <w:p w:rsidR="5BD32B70" w:rsidP="5BD32B70" w:rsidRDefault="5BD32B70" w14:paraId="6408AC12" w14:textId="189802F6">
      <w:pPr>
        <w:pStyle w:val="Heading1"/>
        <w:spacing w:before="240" w:after="0" w:line="259" w:lineRule="auto"/>
        <w:jc w:val="center"/>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BD32B70" w:rsidRDefault="008A23ED" w14:paraId="0E2B3FCA" w14:textId="0008E7F3">
      <w:pPr>
        <w:pStyle w:val="Heading1"/>
        <w:spacing w:before="240" w:after="0" w:line="259" w:lineRule="auto"/>
        <w:jc w:val="center"/>
        <w:rPr>
          <w:rFonts w:ascii="Arial" w:hAnsi="Arial" w:eastAsia="Arial" w:cs="Arial"/>
          <w:b w:val="0"/>
          <w:bCs w:val="0"/>
          <w:i w:val="0"/>
          <w:iCs w:val="0"/>
          <w:caps w:val="0"/>
          <w:smallCaps w:val="0"/>
          <w:noProof w:val="0"/>
          <w:color w:val="auto"/>
          <w:sz w:val="32"/>
          <w:szCs w:val="32"/>
          <w:lang w:val="en-GB"/>
        </w:rPr>
      </w:pPr>
      <w:bookmarkStart w:name="_Toc339316356" w:id="6064941"/>
      <w:r w:rsidRPr="5BD32B70" w:rsidR="008A23ED">
        <w:rPr>
          <w:rFonts w:ascii="Arial" w:hAnsi="Arial" w:eastAsia="Arial" w:cs="Arial"/>
          <w:b w:val="1"/>
          <w:bCs w:val="1"/>
          <w:i w:val="0"/>
          <w:iCs w:val="0"/>
          <w:caps w:val="0"/>
          <w:smallCaps w:val="0"/>
          <w:strike w:val="0"/>
          <w:dstrike w:val="0"/>
          <w:noProof w:val="0"/>
          <w:color w:val="auto"/>
          <w:sz w:val="32"/>
          <w:szCs w:val="32"/>
          <w:u w:val="single"/>
          <w:lang w:val="en-GB"/>
        </w:rPr>
        <w:t>Contents Page</w:t>
      </w:r>
      <w:bookmarkEnd w:id="6064941"/>
    </w:p>
    <w:p w:rsidR="0C5E5551" w:rsidP="0C5E5551" w:rsidRDefault="0C5E5551" w14:paraId="49F4212B" w14:textId="7C6DFD94">
      <w:pPr>
        <w:spacing w:after="16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088CD250" w14:textId="36D0293C">
      <w:pPr>
        <w:pStyle w:val="Normal"/>
        <w:spacing w:after="160" w:line="259" w:lineRule="auto"/>
        <w:rPr>
          <w:rFonts w:ascii="Calibri" w:hAnsi="Calibri" w:eastAsia="Calibri" w:cs="Calibri"/>
          <w:b w:val="0"/>
          <w:bCs w:val="0"/>
          <w:i w:val="0"/>
          <w:iCs w:val="0"/>
          <w:caps w:val="0"/>
          <w:smallCaps w:val="0"/>
          <w:noProof w:val="0"/>
          <w:color w:val="auto"/>
          <w:sz w:val="22"/>
          <w:szCs w:val="22"/>
          <w:lang w:val="en-GB"/>
        </w:rPr>
      </w:pPr>
    </w:p>
    <w:sdt>
      <w:sdtPr>
        <w:id w:val="1540294036"/>
        <w:docPartObj>
          <w:docPartGallery w:val="Table of Contents"/>
          <w:docPartUnique/>
        </w:docPartObj>
      </w:sdtPr>
      <w:sdtContent>
        <w:p w:rsidR="0C5E5551" w:rsidP="0C5E5551" w:rsidRDefault="0C5E5551" w14:paraId="25E63F73" w14:textId="37C10862">
          <w:pPr>
            <w:pStyle w:val="TOC1"/>
            <w:tabs>
              <w:tab w:val="right" w:leader="dot" w:pos="9015"/>
            </w:tabs>
            <w:bidi w:val="0"/>
          </w:pPr>
          <w:r>
            <w:fldChar w:fldCharType="begin"/>
          </w:r>
          <w:r>
            <w:instrText xml:space="preserve">TOC \o \z \u \h</w:instrText>
          </w:r>
          <w:r>
            <w:fldChar w:fldCharType="separate"/>
          </w:r>
          <w:hyperlink w:anchor="_Toc1470111193">
            <w:r w:rsidRPr="5BD32B70" w:rsidR="5BD32B70">
              <w:rPr>
                <w:rStyle w:val="Hyperlink"/>
              </w:rPr>
              <w:t>Person-Centred Care</w:t>
            </w:r>
            <w:r>
              <w:tab/>
            </w:r>
            <w:r>
              <w:fldChar w:fldCharType="begin"/>
            </w:r>
            <w:r>
              <w:instrText xml:space="preserve">PAGEREF _Toc1470111193 \h</w:instrText>
            </w:r>
            <w:r>
              <w:fldChar w:fldCharType="separate"/>
            </w:r>
            <w:r w:rsidRPr="5BD32B70" w:rsidR="5BD32B70">
              <w:rPr>
                <w:rStyle w:val="Hyperlink"/>
              </w:rPr>
              <w:t>1</w:t>
            </w:r>
            <w:r>
              <w:fldChar w:fldCharType="end"/>
            </w:r>
          </w:hyperlink>
        </w:p>
        <w:p w:rsidR="0C5E5551" w:rsidP="0C5E5551" w:rsidRDefault="0C5E5551" w14:paraId="7AA06DF4" w14:textId="45FE48FB">
          <w:pPr>
            <w:pStyle w:val="TOC1"/>
            <w:tabs>
              <w:tab w:val="right" w:leader="dot" w:pos="9015"/>
            </w:tabs>
            <w:bidi w:val="0"/>
          </w:pPr>
          <w:hyperlink w:anchor="_Toc339316356">
            <w:r w:rsidRPr="5BD32B70" w:rsidR="5BD32B70">
              <w:rPr>
                <w:rStyle w:val="Hyperlink"/>
              </w:rPr>
              <w:t>Contents Page</w:t>
            </w:r>
            <w:r>
              <w:tab/>
            </w:r>
            <w:r>
              <w:fldChar w:fldCharType="begin"/>
            </w:r>
            <w:r>
              <w:instrText xml:space="preserve">PAGEREF _Toc339316356 \h</w:instrText>
            </w:r>
            <w:r>
              <w:fldChar w:fldCharType="separate"/>
            </w:r>
            <w:r w:rsidRPr="5BD32B70" w:rsidR="5BD32B70">
              <w:rPr>
                <w:rStyle w:val="Hyperlink"/>
              </w:rPr>
              <w:t>2</w:t>
            </w:r>
            <w:r>
              <w:fldChar w:fldCharType="end"/>
            </w:r>
          </w:hyperlink>
        </w:p>
        <w:p w:rsidR="0C5E5551" w:rsidP="5BD32B70" w:rsidRDefault="0C5E5551" w14:paraId="73E43BFD" w14:textId="1ECC381D">
          <w:pPr>
            <w:pStyle w:val="TOC1"/>
            <w:tabs>
              <w:tab w:val="right" w:leader="dot" w:pos="9015"/>
            </w:tabs>
            <w:bidi w:val="0"/>
          </w:pPr>
          <w:hyperlink w:anchor="_Toc1542762143">
            <w:r w:rsidRPr="5BD32B70" w:rsidR="5BD32B70">
              <w:rPr>
                <w:rStyle w:val="Hyperlink"/>
              </w:rPr>
              <w:t>Introduction</w:t>
            </w:r>
            <w:r>
              <w:tab/>
            </w:r>
            <w:r>
              <w:fldChar w:fldCharType="begin"/>
            </w:r>
            <w:r>
              <w:instrText xml:space="preserve">PAGEREF _Toc1542762143 \h</w:instrText>
            </w:r>
            <w:r>
              <w:fldChar w:fldCharType="separate"/>
            </w:r>
            <w:r w:rsidRPr="5BD32B70" w:rsidR="5BD32B70">
              <w:rPr>
                <w:rStyle w:val="Hyperlink"/>
              </w:rPr>
              <w:t>3</w:t>
            </w:r>
            <w:r>
              <w:fldChar w:fldCharType="end"/>
            </w:r>
          </w:hyperlink>
        </w:p>
        <w:p w:rsidR="0C5E5551" w:rsidP="2E8A4CFF" w:rsidRDefault="0C5E5551" w14:paraId="0C2A49BF" w14:textId="79BC6FE5">
          <w:pPr>
            <w:pStyle w:val="TOC2"/>
            <w:tabs>
              <w:tab w:val="right" w:leader="dot" w:pos="9015"/>
            </w:tabs>
            <w:bidi w:val="0"/>
          </w:pPr>
          <w:hyperlink w:anchor="_Toc1539353155">
            <w:r w:rsidRPr="5BD32B70" w:rsidR="5BD32B70">
              <w:rPr>
                <w:rStyle w:val="Hyperlink"/>
              </w:rPr>
              <w:t>Person-Centred Care for Dementia</w:t>
            </w:r>
            <w:r>
              <w:tab/>
            </w:r>
            <w:r>
              <w:fldChar w:fldCharType="begin"/>
            </w:r>
            <w:r>
              <w:instrText xml:space="preserve">PAGEREF _Toc1539353155 \h</w:instrText>
            </w:r>
            <w:r>
              <w:fldChar w:fldCharType="separate"/>
            </w:r>
            <w:r w:rsidRPr="5BD32B70" w:rsidR="5BD32B70">
              <w:rPr>
                <w:rStyle w:val="Hyperlink"/>
              </w:rPr>
              <w:t>3</w:t>
            </w:r>
            <w:r>
              <w:fldChar w:fldCharType="end"/>
            </w:r>
          </w:hyperlink>
        </w:p>
        <w:p w:rsidR="0C5E5551" w:rsidP="5BD32B70" w:rsidRDefault="0C5E5551" w14:paraId="4C3F7859" w14:textId="2780F37C">
          <w:pPr>
            <w:pStyle w:val="TOC1"/>
            <w:tabs>
              <w:tab w:val="right" w:leader="dot" w:pos="9015"/>
            </w:tabs>
            <w:bidi w:val="0"/>
          </w:pPr>
          <w:hyperlink w:anchor="_Toc695826482">
            <w:r w:rsidRPr="5BD32B70" w:rsidR="5BD32B70">
              <w:rPr>
                <w:rStyle w:val="Hyperlink"/>
              </w:rPr>
              <w:t>Discussion</w:t>
            </w:r>
            <w:r>
              <w:tab/>
            </w:r>
            <w:r>
              <w:fldChar w:fldCharType="begin"/>
            </w:r>
            <w:r>
              <w:instrText xml:space="preserve">PAGEREF _Toc695826482 \h</w:instrText>
            </w:r>
            <w:r>
              <w:fldChar w:fldCharType="separate"/>
            </w:r>
            <w:r w:rsidRPr="5BD32B70" w:rsidR="5BD32B70">
              <w:rPr>
                <w:rStyle w:val="Hyperlink"/>
              </w:rPr>
              <w:t>4</w:t>
            </w:r>
            <w:r>
              <w:fldChar w:fldCharType="end"/>
            </w:r>
          </w:hyperlink>
        </w:p>
        <w:p w:rsidR="0C5E5551" w:rsidP="2E8A4CFF" w:rsidRDefault="0C5E5551" w14:paraId="5F6A97D8" w14:textId="4B3391EF">
          <w:pPr>
            <w:pStyle w:val="TOC2"/>
            <w:tabs>
              <w:tab w:val="right" w:leader="dot" w:pos="9015"/>
            </w:tabs>
            <w:bidi w:val="0"/>
          </w:pPr>
          <w:hyperlink w:anchor="_Toc324267678">
            <w:r w:rsidRPr="5BD32B70" w:rsidR="5BD32B70">
              <w:rPr>
                <w:rStyle w:val="Hyperlink"/>
              </w:rPr>
              <w:t>Describe and Analyse the Underlying Concept of Person-Centred Care</w:t>
            </w:r>
            <w:r>
              <w:tab/>
            </w:r>
            <w:r>
              <w:fldChar w:fldCharType="begin"/>
            </w:r>
            <w:r>
              <w:instrText xml:space="preserve">PAGEREF _Toc324267678 \h</w:instrText>
            </w:r>
            <w:r>
              <w:fldChar w:fldCharType="separate"/>
            </w:r>
            <w:r w:rsidRPr="5BD32B70" w:rsidR="5BD32B70">
              <w:rPr>
                <w:rStyle w:val="Hyperlink"/>
              </w:rPr>
              <w:t>4</w:t>
            </w:r>
            <w:r>
              <w:fldChar w:fldCharType="end"/>
            </w:r>
          </w:hyperlink>
        </w:p>
        <w:p w:rsidR="0C5E5551" w:rsidP="5BD32B70" w:rsidRDefault="0C5E5551" w14:paraId="5FC643F0" w14:textId="459BE062">
          <w:pPr>
            <w:pStyle w:val="TOC2"/>
            <w:tabs>
              <w:tab w:val="right" w:leader="dot" w:pos="9015"/>
            </w:tabs>
            <w:bidi w:val="0"/>
          </w:pPr>
          <w:hyperlink w:anchor="_Toc900092318">
            <w:r w:rsidRPr="5BD32B70" w:rsidR="5BD32B70">
              <w:rPr>
                <w:rStyle w:val="Hyperlink"/>
              </w:rPr>
              <w:t>Discuss and Analyse the Ethical Principles Underpinning of Person-Centred Care</w:t>
            </w:r>
            <w:r>
              <w:tab/>
            </w:r>
            <w:r>
              <w:fldChar w:fldCharType="begin"/>
            </w:r>
            <w:r>
              <w:instrText xml:space="preserve">PAGEREF _Toc900092318 \h</w:instrText>
            </w:r>
            <w:r>
              <w:fldChar w:fldCharType="separate"/>
            </w:r>
            <w:r w:rsidRPr="5BD32B70" w:rsidR="5BD32B70">
              <w:rPr>
                <w:rStyle w:val="Hyperlink"/>
              </w:rPr>
              <w:t>4</w:t>
            </w:r>
            <w:r>
              <w:fldChar w:fldCharType="end"/>
            </w:r>
          </w:hyperlink>
        </w:p>
        <w:p w:rsidR="0C5E5551" w:rsidP="2E8A4CFF" w:rsidRDefault="0C5E5551" w14:paraId="5EDEAF85" w14:textId="313350DA">
          <w:pPr>
            <w:pStyle w:val="TOC2"/>
            <w:tabs>
              <w:tab w:val="right" w:leader="dot" w:pos="9015"/>
            </w:tabs>
            <w:bidi w:val="0"/>
          </w:pPr>
          <w:hyperlink w:anchor="_Toc663584721">
            <w:r w:rsidRPr="5BD32B70" w:rsidR="5BD32B70">
              <w:rPr>
                <w:rStyle w:val="Hyperlink"/>
              </w:rPr>
              <w:t>Discuss and Analyse the Theoretical Underpinning of Person-Centred Care</w:t>
            </w:r>
            <w:r>
              <w:tab/>
            </w:r>
            <w:r>
              <w:fldChar w:fldCharType="begin"/>
            </w:r>
            <w:r>
              <w:instrText xml:space="preserve">PAGEREF _Toc663584721 \h</w:instrText>
            </w:r>
            <w:r>
              <w:fldChar w:fldCharType="separate"/>
            </w:r>
            <w:r w:rsidRPr="5BD32B70" w:rsidR="5BD32B70">
              <w:rPr>
                <w:rStyle w:val="Hyperlink"/>
              </w:rPr>
              <w:t>6</w:t>
            </w:r>
            <w:r>
              <w:fldChar w:fldCharType="end"/>
            </w:r>
          </w:hyperlink>
        </w:p>
        <w:p w:rsidR="2E8A4CFF" w:rsidP="2E8A4CFF" w:rsidRDefault="2E8A4CFF" w14:paraId="0E1E919F" w14:textId="30BCD802">
          <w:pPr>
            <w:pStyle w:val="TOC2"/>
            <w:tabs>
              <w:tab w:val="right" w:leader="dot" w:pos="9015"/>
            </w:tabs>
            <w:bidi w:val="0"/>
          </w:pPr>
          <w:hyperlink w:anchor="_Toc35282377">
            <w:r w:rsidRPr="5BD32B70" w:rsidR="5BD32B70">
              <w:rPr>
                <w:rStyle w:val="Hyperlink"/>
              </w:rPr>
              <w:t>Discuss and Analyse the Main Benefits and Limitations of Person-Centred Care</w:t>
            </w:r>
            <w:r>
              <w:tab/>
            </w:r>
            <w:r>
              <w:fldChar w:fldCharType="begin"/>
            </w:r>
            <w:r>
              <w:instrText xml:space="preserve">PAGEREF _Toc35282377 \h</w:instrText>
            </w:r>
            <w:r>
              <w:fldChar w:fldCharType="separate"/>
            </w:r>
            <w:r w:rsidRPr="5BD32B70" w:rsidR="5BD32B70">
              <w:rPr>
                <w:rStyle w:val="Hyperlink"/>
              </w:rPr>
              <w:t>6</w:t>
            </w:r>
            <w:r>
              <w:fldChar w:fldCharType="end"/>
            </w:r>
          </w:hyperlink>
        </w:p>
        <w:p w:rsidR="2E8A4CFF" w:rsidP="2E8A4CFF" w:rsidRDefault="2E8A4CFF" w14:paraId="2452880A" w14:textId="5221438B">
          <w:pPr>
            <w:pStyle w:val="TOC2"/>
            <w:tabs>
              <w:tab w:val="right" w:leader="dot" w:pos="9015"/>
            </w:tabs>
            <w:bidi w:val="0"/>
          </w:pPr>
          <w:hyperlink w:anchor="_Toc193201689">
            <w:r w:rsidRPr="5BD32B70" w:rsidR="5BD32B70">
              <w:rPr>
                <w:rStyle w:val="Hyperlink"/>
              </w:rPr>
              <w:t>Apply Theoretical Principles of Person-Centred Care to Real Life Situations</w:t>
            </w:r>
            <w:r>
              <w:tab/>
            </w:r>
            <w:r>
              <w:fldChar w:fldCharType="begin"/>
            </w:r>
            <w:r>
              <w:instrText xml:space="preserve">PAGEREF _Toc193201689 \h</w:instrText>
            </w:r>
            <w:r>
              <w:fldChar w:fldCharType="separate"/>
            </w:r>
            <w:r w:rsidRPr="5BD32B70" w:rsidR="5BD32B70">
              <w:rPr>
                <w:rStyle w:val="Hyperlink"/>
              </w:rPr>
              <w:t>7</w:t>
            </w:r>
            <w:r>
              <w:fldChar w:fldCharType="end"/>
            </w:r>
          </w:hyperlink>
        </w:p>
        <w:p w:rsidR="2E8A4CFF" w:rsidP="5BD32B70" w:rsidRDefault="2E8A4CFF" w14:paraId="2693BC2F" w14:textId="6CE4A2A4">
          <w:pPr>
            <w:pStyle w:val="TOC1"/>
            <w:tabs>
              <w:tab w:val="right" w:leader="dot" w:pos="9015"/>
            </w:tabs>
            <w:bidi w:val="0"/>
          </w:pPr>
          <w:hyperlink w:anchor="_Toc2063612961">
            <w:r w:rsidRPr="5BD32B70" w:rsidR="5BD32B70">
              <w:rPr>
                <w:rStyle w:val="Hyperlink"/>
              </w:rPr>
              <w:t>Recommendations</w:t>
            </w:r>
            <w:r>
              <w:tab/>
            </w:r>
            <w:r>
              <w:fldChar w:fldCharType="begin"/>
            </w:r>
            <w:r>
              <w:instrText xml:space="preserve">PAGEREF _Toc2063612961 \h</w:instrText>
            </w:r>
            <w:r>
              <w:fldChar w:fldCharType="separate"/>
            </w:r>
            <w:r w:rsidRPr="5BD32B70" w:rsidR="5BD32B70">
              <w:rPr>
                <w:rStyle w:val="Hyperlink"/>
              </w:rPr>
              <w:t>8</w:t>
            </w:r>
            <w:r>
              <w:fldChar w:fldCharType="end"/>
            </w:r>
          </w:hyperlink>
        </w:p>
        <w:p w:rsidR="2E8A4CFF" w:rsidP="5BD32B70" w:rsidRDefault="2E8A4CFF" w14:paraId="44E105EF" w14:textId="6BF4C07B">
          <w:pPr>
            <w:pStyle w:val="TOC1"/>
            <w:tabs>
              <w:tab w:val="right" w:leader="dot" w:pos="9015"/>
            </w:tabs>
            <w:bidi w:val="0"/>
          </w:pPr>
          <w:hyperlink w:anchor="_Toc1166402872">
            <w:r w:rsidRPr="5BD32B70" w:rsidR="5BD32B70">
              <w:rPr>
                <w:rStyle w:val="Hyperlink"/>
              </w:rPr>
              <w:t>Conclusion</w:t>
            </w:r>
            <w:r>
              <w:tab/>
            </w:r>
            <w:r>
              <w:fldChar w:fldCharType="begin"/>
            </w:r>
            <w:r>
              <w:instrText xml:space="preserve">PAGEREF _Toc1166402872 \h</w:instrText>
            </w:r>
            <w:r>
              <w:fldChar w:fldCharType="separate"/>
            </w:r>
            <w:r w:rsidRPr="5BD32B70" w:rsidR="5BD32B70">
              <w:rPr>
                <w:rStyle w:val="Hyperlink"/>
              </w:rPr>
              <w:t>9</w:t>
            </w:r>
            <w:r>
              <w:fldChar w:fldCharType="end"/>
            </w:r>
          </w:hyperlink>
        </w:p>
        <w:p w:rsidR="2E8A4CFF" w:rsidP="2E8A4CFF" w:rsidRDefault="2E8A4CFF" w14:paraId="0F79D538" w14:textId="7B97F506">
          <w:pPr>
            <w:pStyle w:val="TOC1"/>
            <w:tabs>
              <w:tab w:val="right" w:leader="dot" w:pos="9015"/>
            </w:tabs>
            <w:bidi w:val="0"/>
          </w:pPr>
          <w:hyperlink w:anchor="_Toc1749296433">
            <w:r w:rsidRPr="5BD32B70" w:rsidR="5BD32B70">
              <w:rPr>
                <w:rStyle w:val="Hyperlink"/>
              </w:rPr>
              <w:t>References</w:t>
            </w:r>
            <w:r>
              <w:tab/>
            </w:r>
            <w:r>
              <w:fldChar w:fldCharType="begin"/>
            </w:r>
            <w:r>
              <w:instrText xml:space="preserve">PAGEREF _Toc1749296433 \h</w:instrText>
            </w:r>
            <w:r>
              <w:fldChar w:fldCharType="separate"/>
            </w:r>
            <w:r w:rsidRPr="5BD32B70" w:rsidR="5BD32B70">
              <w:rPr>
                <w:rStyle w:val="Hyperlink"/>
              </w:rPr>
              <w:t>9</w:t>
            </w:r>
            <w:r>
              <w:fldChar w:fldCharType="end"/>
            </w:r>
          </w:hyperlink>
        </w:p>
        <w:p w:rsidR="5BD32B70" w:rsidP="5BD32B70" w:rsidRDefault="5BD32B70" w14:paraId="3C159F2B" w14:textId="7B019D99">
          <w:pPr>
            <w:pStyle w:val="TOC1"/>
            <w:tabs>
              <w:tab w:val="right" w:leader="dot" w:pos="9015"/>
            </w:tabs>
            <w:bidi w:val="0"/>
          </w:pPr>
          <w:hyperlink w:anchor="_Toc888715574">
            <w:r w:rsidRPr="5BD32B70" w:rsidR="5BD32B70">
              <w:rPr>
                <w:rStyle w:val="Hyperlink"/>
              </w:rPr>
              <w:t>Appendix</w:t>
            </w:r>
            <w:r>
              <w:tab/>
            </w:r>
            <w:r>
              <w:fldChar w:fldCharType="begin"/>
            </w:r>
            <w:r>
              <w:instrText xml:space="preserve">PAGEREF _Toc888715574 \h</w:instrText>
            </w:r>
            <w:r>
              <w:fldChar w:fldCharType="separate"/>
            </w:r>
            <w:r w:rsidRPr="5BD32B70" w:rsidR="5BD32B70">
              <w:rPr>
                <w:rStyle w:val="Hyperlink"/>
              </w:rPr>
              <w:t>12</w:t>
            </w:r>
            <w:r>
              <w:fldChar w:fldCharType="end"/>
            </w:r>
          </w:hyperlink>
          <w:r>
            <w:fldChar w:fldCharType="end"/>
          </w:r>
        </w:p>
      </w:sdtContent>
    </w:sdt>
    <w:p w:rsidR="0C5E5551" w:rsidP="0C5E5551" w:rsidRDefault="0C5E5551" w14:paraId="6C474265" w14:textId="63B93251">
      <w:pPr>
        <w:pStyle w:val="Normal"/>
        <w:spacing w:after="16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866A3A9" w14:textId="59D423CE">
      <w:pPr>
        <w:spacing w:after="16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32078EE4" w14:textId="2A4E2525">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177240E" w14:textId="48EC9839">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0FB0B51D" w14:textId="0BFCC08A">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F53CC97" w14:textId="15B08ADF">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7FDA0BBB" w14:textId="100BFF8D">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5BD32B70" w:rsidRDefault="0C5E5551" w14:paraId="38C4118E" w14:textId="594863FA">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BD32B70" w:rsidP="5BD32B70" w:rsidRDefault="5BD32B70" w14:paraId="13E5EA70" w14:textId="78510AF6">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BD32B70" w:rsidP="5BD32B70" w:rsidRDefault="5BD32B70" w14:paraId="18451DB4" w14:textId="60D81100">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BD32B70" w:rsidP="5BD32B70" w:rsidRDefault="5BD32B70" w14:paraId="1A0DE279" w14:textId="52F414BC">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5B620665" w14:textId="33FC1190">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5BD32B70" w:rsidRDefault="0C5E5551" w14:paraId="3E633350" w14:textId="71950EBE">
      <w:pPr>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5BD32B70" w:rsidP="5BD32B70" w:rsidRDefault="5BD32B70" w14:paraId="1029E34E" w14:textId="4B87FDE0">
      <w:pPr>
        <w:pStyle w:val="Normal"/>
        <w:tabs>
          <w:tab w:val="right" w:leader="dot" w:pos="9015"/>
        </w:tabs>
        <w:spacing w:after="100" w:line="259" w:lineRule="auto"/>
        <w:rPr>
          <w:rFonts w:ascii="Calibri" w:hAnsi="Calibri" w:eastAsia="Calibri" w:cs="Calibri"/>
          <w:b w:val="0"/>
          <w:bCs w:val="0"/>
          <w:i w:val="0"/>
          <w:iCs w:val="0"/>
          <w:caps w:val="0"/>
          <w:smallCaps w:val="0"/>
          <w:noProof w:val="0"/>
          <w:color w:val="auto"/>
          <w:sz w:val="22"/>
          <w:szCs w:val="22"/>
          <w:lang w:val="en-GB"/>
        </w:rPr>
      </w:pPr>
    </w:p>
    <w:p w:rsidR="0C5E5551" w:rsidP="0C5E5551" w:rsidRDefault="0C5E5551" w14:paraId="1F8626D0" w14:textId="75B48FC0">
      <w:pPr>
        <w:spacing w:after="160" w:line="259" w:lineRule="auto"/>
        <w:rPr>
          <w:rFonts w:ascii="Calibri" w:hAnsi="Calibri" w:eastAsia="Calibri" w:cs="Calibri"/>
          <w:b w:val="0"/>
          <w:bCs w:val="0"/>
          <w:i w:val="0"/>
          <w:iCs w:val="0"/>
          <w:caps w:val="0"/>
          <w:smallCaps w:val="0"/>
          <w:noProof w:val="0"/>
          <w:color w:val="auto"/>
          <w:sz w:val="22"/>
          <w:szCs w:val="22"/>
          <w:lang w:val="en-GB"/>
        </w:rPr>
      </w:pPr>
    </w:p>
    <w:p w:rsidR="5BD32B70" w:rsidP="5BD32B70" w:rsidRDefault="5BD32B70" w14:paraId="7059913E" w14:textId="1654CAF2">
      <w:pPr>
        <w:pStyle w:val="Heading1"/>
        <w:spacing w:after="160" w:line="259" w:lineRule="auto"/>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BD32B70" w:rsidRDefault="008A23ED" w14:paraId="0A22108C" w14:textId="366749E3">
      <w:pPr>
        <w:pStyle w:val="Heading1"/>
        <w:spacing w:before="240" w:after="160" w:line="259" w:lineRule="auto"/>
        <w:rPr>
          <w:rFonts w:ascii="Arial" w:hAnsi="Arial" w:eastAsia="Arial" w:cs="Arial"/>
          <w:b w:val="0"/>
          <w:bCs w:val="0"/>
          <w:i w:val="0"/>
          <w:iCs w:val="0"/>
          <w:caps w:val="0"/>
          <w:smallCaps w:val="0"/>
          <w:noProof w:val="0"/>
          <w:color w:val="auto"/>
          <w:sz w:val="32"/>
          <w:szCs w:val="32"/>
          <w:lang w:val="en-GB"/>
        </w:rPr>
      </w:pPr>
      <w:bookmarkStart w:name="_Toc1542762143" w:id="715077546"/>
      <w:r w:rsidRPr="5BD32B70" w:rsidR="008A23ED">
        <w:rPr>
          <w:rFonts w:ascii="Arial" w:hAnsi="Arial" w:eastAsia="Arial" w:cs="Arial"/>
          <w:b w:val="1"/>
          <w:bCs w:val="1"/>
          <w:i w:val="0"/>
          <w:iCs w:val="0"/>
          <w:caps w:val="0"/>
          <w:smallCaps w:val="0"/>
          <w:strike w:val="0"/>
          <w:dstrike w:val="0"/>
          <w:noProof w:val="0"/>
          <w:color w:val="auto"/>
          <w:sz w:val="32"/>
          <w:szCs w:val="32"/>
          <w:u w:val="single"/>
          <w:lang w:val="en-GB"/>
        </w:rPr>
        <w:t>Introduction</w:t>
      </w:r>
      <w:bookmarkEnd w:id="715077546"/>
    </w:p>
    <w:p w:rsidR="008A23ED" w:rsidP="5BD32B70" w:rsidRDefault="008A23ED" w14:paraId="07162566" w14:textId="68AC2F41">
      <w:pPr>
        <w:pStyle w:val="Normal"/>
        <w:spacing w:line="360" w:lineRule="auto"/>
        <w:rPr>
          <w:rFonts w:ascii="Arial" w:hAnsi="Arial" w:eastAsia="Arial" w:cs="Arial"/>
          <w:noProof w:val="0"/>
          <w:lang w:val="en-GB"/>
        </w:rPr>
      </w:pPr>
      <w:r w:rsidRPr="5BD32B70" w:rsidR="4F7CDE60">
        <w:rPr>
          <w:rFonts w:ascii="Arial" w:hAnsi="Arial" w:eastAsia="Arial" w:cs="Arial"/>
          <w:noProof w:val="0"/>
          <w:lang w:val="en-GB"/>
        </w:rPr>
        <w:t>The purpose of this assignment will be to examine the theoretical concepts and theories which underpin the current practice for person-centred care within health and social care through critically evaluating the impact of organisation policy and practice.</w:t>
      </w:r>
    </w:p>
    <w:p w:rsidR="008A23ED" w:rsidP="5BD32B70" w:rsidRDefault="008A23ED" w14:paraId="20AA8372" w14:textId="5C7DE649">
      <w:pPr>
        <w:pStyle w:val="Normal"/>
        <w:spacing w:line="360" w:lineRule="auto"/>
        <w:rPr>
          <w:rFonts w:ascii="Arial" w:hAnsi="Arial" w:eastAsia="Arial" w:cs="Arial"/>
          <w:noProof w:val="0"/>
          <w:lang w:val="en-GB"/>
        </w:rPr>
      </w:pPr>
      <w:r w:rsidRPr="5BD32B70" w:rsidR="7C1E0127">
        <w:rPr>
          <w:rFonts w:ascii="Arial" w:hAnsi="Arial" w:eastAsia="Arial" w:cs="Arial"/>
          <w:noProof w:val="0"/>
          <w:lang w:val="en-GB"/>
        </w:rPr>
        <w:t>With the elderly population rising, al</w:t>
      </w:r>
      <w:r w:rsidRPr="5BD32B70" w:rsidR="737E36EA">
        <w:rPr>
          <w:rFonts w:ascii="Arial" w:hAnsi="Arial" w:eastAsia="Arial" w:cs="Arial"/>
          <w:noProof w:val="0"/>
          <w:lang w:val="en-GB"/>
        </w:rPr>
        <w:t>ong with living with long</w:t>
      </w:r>
      <w:r w:rsidRPr="5BD32B70" w:rsidR="3F3820C0">
        <w:rPr>
          <w:rFonts w:ascii="Arial" w:hAnsi="Arial" w:eastAsia="Arial" w:cs="Arial"/>
          <w:noProof w:val="0"/>
          <w:lang w:val="en-GB"/>
        </w:rPr>
        <w:t>-t</w:t>
      </w:r>
      <w:r w:rsidRPr="5BD32B70" w:rsidR="737E36EA">
        <w:rPr>
          <w:rFonts w:ascii="Arial" w:hAnsi="Arial" w:eastAsia="Arial" w:cs="Arial"/>
          <w:noProof w:val="0"/>
          <w:lang w:val="en-GB"/>
        </w:rPr>
        <w:t>erm conditions and disabilities, it bec</w:t>
      </w:r>
      <w:r w:rsidRPr="5BD32B70" w:rsidR="51637FA8">
        <w:rPr>
          <w:rFonts w:ascii="Arial" w:hAnsi="Arial" w:eastAsia="Arial" w:cs="Arial"/>
          <w:noProof w:val="0"/>
          <w:lang w:val="en-GB"/>
        </w:rPr>
        <w:t>a</w:t>
      </w:r>
      <w:r w:rsidRPr="5BD32B70" w:rsidR="737E36EA">
        <w:rPr>
          <w:rFonts w:ascii="Arial" w:hAnsi="Arial" w:eastAsia="Arial" w:cs="Arial"/>
          <w:noProof w:val="0"/>
          <w:lang w:val="en-GB"/>
        </w:rPr>
        <w:t>me recognised, t</w:t>
      </w:r>
      <w:r w:rsidRPr="5BD32B70" w:rsidR="6E95FDD2">
        <w:rPr>
          <w:rFonts w:ascii="Arial" w:hAnsi="Arial" w:eastAsia="Arial" w:cs="Arial"/>
          <w:noProof w:val="0"/>
          <w:lang w:val="en-GB"/>
        </w:rPr>
        <w:t>he relationship between people and healthcare services</w:t>
      </w:r>
      <w:r w:rsidRPr="5BD32B70" w:rsidR="6E11CBB0">
        <w:rPr>
          <w:rFonts w:ascii="Arial" w:hAnsi="Arial" w:eastAsia="Arial" w:cs="Arial"/>
          <w:noProof w:val="0"/>
          <w:lang w:val="en-GB"/>
        </w:rPr>
        <w:t xml:space="preserve"> needed to be revised, t</w:t>
      </w:r>
      <w:r w:rsidRPr="5BD32B70" w:rsidR="2998B484">
        <w:rPr>
          <w:rFonts w:ascii="Arial" w:hAnsi="Arial" w:eastAsia="Arial" w:cs="Arial"/>
          <w:noProof w:val="0"/>
          <w:lang w:val="en-GB"/>
        </w:rPr>
        <w:t>o ensure a</w:t>
      </w:r>
      <w:r w:rsidRPr="5BD32B70" w:rsidR="568F3C91">
        <w:rPr>
          <w:rFonts w:ascii="Arial" w:hAnsi="Arial" w:eastAsia="Arial" w:cs="Arial"/>
          <w:noProof w:val="0"/>
          <w:lang w:val="en-GB"/>
        </w:rPr>
        <w:t xml:space="preserve"> high quality of care</w:t>
      </w:r>
      <w:r w:rsidRPr="5BD32B70" w:rsidR="303599BA">
        <w:rPr>
          <w:rFonts w:ascii="Arial" w:hAnsi="Arial" w:eastAsia="Arial" w:cs="Arial"/>
          <w:noProof w:val="0"/>
          <w:lang w:val="en-GB"/>
        </w:rPr>
        <w:t xml:space="preserve"> wa</w:t>
      </w:r>
      <w:r w:rsidRPr="5BD32B70" w:rsidR="501A73E6">
        <w:rPr>
          <w:rFonts w:ascii="Arial" w:hAnsi="Arial" w:eastAsia="Arial" w:cs="Arial"/>
          <w:noProof w:val="0"/>
          <w:lang w:val="en-GB"/>
        </w:rPr>
        <w:t>s</w:t>
      </w:r>
      <w:r w:rsidRPr="5BD32B70" w:rsidR="1F8D8182">
        <w:rPr>
          <w:rFonts w:ascii="Arial" w:hAnsi="Arial" w:eastAsia="Arial" w:cs="Arial"/>
          <w:noProof w:val="0"/>
          <w:lang w:val="en-GB"/>
        </w:rPr>
        <w:t xml:space="preserve"> provided</w:t>
      </w:r>
      <w:r w:rsidRPr="5BD32B70" w:rsidR="650338C9">
        <w:rPr>
          <w:rFonts w:ascii="Arial" w:hAnsi="Arial" w:eastAsia="Arial" w:cs="Arial"/>
          <w:noProof w:val="0"/>
          <w:lang w:val="en-GB"/>
        </w:rPr>
        <w:t xml:space="preserve"> to ensure everyone g</w:t>
      </w:r>
      <w:r w:rsidRPr="5BD32B70" w:rsidR="3064EC2B">
        <w:rPr>
          <w:rFonts w:ascii="Arial" w:hAnsi="Arial" w:eastAsia="Arial" w:cs="Arial"/>
          <w:noProof w:val="0"/>
          <w:lang w:val="en-GB"/>
        </w:rPr>
        <w:t>ot</w:t>
      </w:r>
      <w:r w:rsidRPr="5BD32B70" w:rsidR="650338C9">
        <w:rPr>
          <w:rFonts w:ascii="Arial" w:hAnsi="Arial" w:eastAsia="Arial" w:cs="Arial"/>
          <w:noProof w:val="0"/>
          <w:lang w:val="en-GB"/>
        </w:rPr>
        <w:t xml:space="preserve"> the best quality of life</w:t>
      </w:r>
      <w:r w:rsidRPr="5BD32B70" w:rsidR="3EF048E4">
        <w:rPr>
          <w:rFonts w:ascii="Arial" w:hAnsi="Arial" w:eastAsia="Arial" w:cs="Arial"/>
          <w:noProof w:val="0"/>
          <w:lang w:val="en-GB"/>
        </w:rPr>
        <w:t>.</w:t>
      </w:r>
      <w:r w:rsidRPr="5BD32B70" w:rsidR="70D63394">
        <w:rPr>
          <w:rFonts w:ascii="Arial" w:hAnsi="Arial" w:eastAsia="Arial" w:cs="Arial"/>
          <w:noProof w:val="0"/>
          <w:lang w:val="en-GB"/>
        </w:rPr>
        <w:t xml:space="preserve"> </w:t>
      </w:r>
      <w:r w:rsidRPr="5BD32B70" w:rsidR="5F96C6BC">
        <w:rPr>
          <w:rFonts w:ascii="Arial" w:hAnsi="Arial" w:eastAsia="Arial" w:cs="Arial"/>
          <w:noProof w:val="0"/>
          <w:lang w:val="en-GB"/>
        </w:rPr>
        <w:t xml:space="preserve">Within health and social </w:t>
      </w:r>
      <w:r w:rsidRPr="5BD32B70" w:rsidR="5C6A9817">
        <w:rPr>
          <w:rFonts w:ascii="Arial" w:hAnsi="Arial" w:eastAsia="Arial" w:cs="Arial"/>
          <w:noProof w:val="0"/>
          <w:lang w:val="en-GB"/>
        </w:rPr>
        <w:t>care,</w:t>
      </w:r>
      <w:r w:rsidRPr="5BD32B70" w:rsidR="5F96C6BC">
        <w:rPr>
          <w:rFonts w:ascii="Arial" w:hAnsi="Arial" w:eastAsia="Arial" w:cs="Arial"/>
          <w:noProof w:val="0"/>
          <w:lang w:val="en-GB"/>
        </w:rPr>
        <w:t xml:space="preserve"> the service users and healthcare professionals</w:t>
      </w:r>
      <w:r w:rsidRPr="5BD32B70" w:rsidR="326AF3F8">
        <w:rPr>
          <w:rFonts w:ascii="Arial" w:hAnsi="Arial" w:eastAsia="Arial" w:cs="Arial"/>
          <w:noProof w:val="0"/>
          <w:lang w:val="en-GB"/>
        </w:rPr>
        <w:t xml:space="preserve"> began to</w:t>
      </w:r>
      <w:r w:rsidRPr="5BD32B70" w:rsidR="5F96C6BC">
        <w:rPr>
          <w:rFonts w:ascii="Arial" w:hAnsi="Arial" w:eastAsia="Arial" w:cs="Arial"/>
          <w:noProof w:val="0"/>
          <w:lang w:val="en-GB"/>
        </w:rPr>
        <w:t xml:space="preserve"> </w:t>
      </w:r>
      <w:r w:rsidRPr="5BD32B70" w:rsidR="5F96C6BC">
        <w:rPr>
          <w:rFonts w:ascii="Arial" w:hAnsi="Arial" w:eastAsia="Arial" w:cs="Arial"/>
          <w:noProof w:val="0"/>
          <w:lang w:val="en-GB"/>
        </w:rPr>
        <w:t>wo</w:t>
      </w:r>
      <w:r w:rsidRPr="5BD32B70" w:rsidR="6937C4DF">
        <w:rPr>
          <w:rFonts w:ascii="Arial" w:hAnsi="Arial" w:eastAsia="Arial" w:cs="Arial"/>
          <w:noProof w:val="0"/>
          <w:lang w:val="en-GB"/>
        </w:rPr>
        <w:t>rk together using a person-centred approach</w:t>
      </w:r>
      <w:r w:rsidRPr="5BD32B70" w:rsidR="583DF70D">
        <w:rPr>
          <w:rFonts w:ascii="Arial" w:hAnsi="Arial" w:eastAsia="Arial" w:cs="Arial"/>
          <w:noProof w:val="0"/>
          <w:lang w:val="en-GB"/>
        </w:rPr>
        <w:t xml:space="preserve"> (The Health Foundation, 2016)</w:t>
      </w:r>
      <w:r w:rsidRPr="5BD32B70" w:rsidR="242C494A">
        <w:rPr>
          <w:rFonts w:ascii="Arial" w:hAnsi="Arial" w:eastAsia="Arial" w:cs="Arial"/>
          <w:noProof w:val="0"/>
          <w:lang w:val="en-GB"/>
        </w:rPr>
        <w:t xml:space="preserve">. </w:t>
      </w:r>
    </w:p>
    <w:p w:rsidR="008A23ED" w:rsidP="5BD32B70" w:rsidRDefault="008A23ED" w14:paraId="7BBE0AE3" w14:textId="59281AC9">
      <w:pPr>
        <w:pStyle w:val="Normal"/>
        <w:spacing w:line="360" w:lineRule="auto"/>
        <w:rPr>
          <w:rFonts w:ascii="Arial" w:hAnsi="Arial" w:eastAsia="Arial" w:cs="Arial"/>
          <w:noProof w:val="0"/>
          <w:lang w:val="en-GB"/>
        </w:rPr>
      </w:pPr>
      <w:r w:rsidRPr="5BD32B70" w:rsidR="242C494A">
        <w:rPr>
          <w:rFonts w:ascii="Arial" w:hAnsi="Arial" w:eastAsia="Arial" w:cs="Arial"/>
          <w:noProof w:val="0"/>
          <w:lang w:val="en-GB"/>
        </w:rPr>
        <w:t>Working collaboratively</w:t>
      </w:r>
      <w:r w:rsidRPr="5BD32B70" w:rsidR="65876418">
        <w:rPr>
          <w:rFonts w:ascii="Arial" w:hAnsi="Arial" w:eastAsia="Arial" w:cs="Arial"/>
          <w:noProof w:val="0"/>
          <w:lang w:val="en-GB"/>
        </w:rPr>
        <w:t xml:space="preserve"> through patient-centred care</w:t>
      </w:r>
      <w:r w:rsidRPr="5BD32B70" w:rsidR="242C494A">
        <w:rPr>
          <w:rFonts w:ascii="Arial" w:hAnsi="Arial" w:eastAsia="Arial" w:cs="Arial"/>
          <w:noProof w:val="0"/>
          <w:lang w:val="en-GB"/>
        </w:rPr>
        <w:t xml:space="preserve"> ensures people </w:t>
      </w:r>
      <w:r w:rsidRPr="5BD32B70" w:rsidR="5FA4FFD6">
        <w:rPr>
          <w:rFonts w:ascii="Arial" w:hAnsi="Arial" w:eastAsia="Arial" w:cs="Arial"/>
          <w:noProof w:val="0"/>
          <w:lang w:val="en-GB"/>
        </w:rPr>
        <w:t xml:space="preserve">become </w:t>
      </w:r>
      <w:r w:rsidRPr="5BD32B70" w:rsidR="5AB2B6FF">
        <w:rPr>
          <w:rFonts w:ascii="Arial" w:hAnsi="Arial" w:eastAsia="Arial" w:cs="Arial"/>
          <w:noProof w:val="0"/>
          <w:lang w:val="en-GB"/>
        </w:rPr>
        <w:t xml:space="preserve">increasingly confident to be able to make informed decisions regarding their health </w:t>
      </w:r>
      <w:r w:rsidRPr="5BD32B70" w:rsidR="332B798D">
        <w:rPr>
          <w:rFonts w:ascii="Arial" w:hAnsi="Arial" w:eastAsia="Arial" w:cs="Arial"/>
          <w:noProof w:val="0"/>
          <w:lang w:val="en-GB"/>
        </w:rPr>
        <w:t xml:space="preserve">and personalised </w:t>
      </w:r>
      <w:r w:rsidRPr="5BD32B70" w:rsidR="5AB2B6FF">
        <w:rPr>
          <w:rFonts w:ascii="Arial" w:hAnsi="Arial" w:eastAsia="Arial" w:cs="Arial"/>
          <w:noProof w:val="0"/>
          <w:lang w:val="en-GB"/>
        </w:rPr>
        <w:t>care</w:t>
      </w:r>
      <w:r w:rsidRPr="5BD32B70" w:rsidR="53D906F4">
        <w:rPr>
          <w:rFonts w:ascii="Arial" w:hAnsi="Arial" w:eastAsia="Arial" w:cs="Arial"/>
          <w:noProof w:val="0"/>
          <w:lang w:val="en-GB"/>
        </w:rPr>
        <w:t xml:space="preserve"> plans</w:t>
      </w:r>
      <w:r w:rsidRPr="5BD32B70" w:rsidR="714AFC60">
        <w:rPr>
          <w:rFonts w:ascii="Arial" w:hAnsi="Arial" w:eastAsia="Arial" w:cs="Arial"/>
          <w:noProof w:val="0"/>
          <w:lang w:val="en-GB"/>
        </w:rPr>
        <w:t>, in a dignified, compassionate, and respectful manner</w:t>
      </w:r>
      <w:r w:rsidRPr="5BD32B70" w:rsidR="4355322A">
        <w:rPr>
          <w:rFonts w:ascii="Arial" w:hAnsi="Arial" w:eastAsia="Arial" w:cs="Arial"/>
          <w:noProof w:val="0"/>
          <w:lang w:val="en-GB"/>
        </w:rPr>
        <w:t xml:space="preserve"> (The Health Foundation, 2016)</w:t>
      </w:r>
      <w:r w:rsidRPr="5BD32B70" w:rsidR="714AFC60">
        <w:rPr>
          <w:rFonts w:ascii="Arial" w:hAnsi="Arial" w:eastAsia="Arial" w:cs="Arial"/>
          <w:noProof w:val="0"/>
          <w:lang w:val="en-GB"/>
        </w:rPr>
        <w:t>.</w:t>
      </w:r>
      <w:r w:rsidRPr="5BD32B70" w:rsidR="4937966C">
        <w:rPr>
          <w:rFonts w:ascii="Arial" w:hAnsi="Arial" w:eastAsia="Arial" w:cs="Arial"/>
          <w:noProof w:val="0"/>
          <w:lang w:val="en-GB"/>
        </w:rPr>
        <w:t xml:space="preserve"> It </w:t>
      </w:r>
      <w:r w:rsidRPr="5BD32B70" w:rsidR="2BE9E9D8">
        <w:rPr>
          <w:rFonts w:ascii="Arial" w:hAnsi="Arial" w:eastAsia="Arial" w:cs="Arial"/>
          <w:noProof w:val="0"/>
          <w:lang w:val="en-GB"/>
        </w:rPr>
        <w:t xml:space="preserve">is when </w:t>
      </w:r>
      <w:r w:rsidRPr="5BD32B70" w:rsidR="6C8C3FCB">
        <w:rPr>
          <w:rFonts w:ascii="Arial" w:hAnsi="Arial" w:eastAsia="Arial" w:cs="Arial"/>
          <w:noProof w:val="0"/>
          <w:lang w:val="en-GB"/>
        </w:rPr>
        <w:t xml:space="preserve">the focus of care is on the individual's needs, </w:t>
      </w:r>
      <w:r w:rsidRPr="5BD32B70" w:rsidR="726EA40D">
        <w:rPr>
          <w:rFonts w:ascii="Arial" w:hAnsi="Arial" w:eastAsia="Arial" w:cs="Arial"/>
          <w:noProof w:val="0"/>
          <w:lang w:val="en-GB"/>
        </w:rPr>
        <w:t>preferences, and core values</w:t>
      </w:r>
      <w:r w:rsidRPr="5BD32B70" w:rsidR="1C38FD76">
        <w:rPr>
          <w:rFonts w:ascii="Arial" w:hAnsi="Arial" w:eastAsia="Arial" w:cs="Arial"/>
          <w:noProof w:val="0"/>
          <w:lang w:val="en-GB"/>
        </w:rPr>
        <w:t xml:space="preserve">. It should </w:t>
      </w:r>
      <w:r w:rsidRPr="5BD32B70" w:rsidR="604A4DE1">
        <w:rPr>
          <w:rFonts w:ascii="Arial" w:hAnsi="Arial" w:eastAsia="Arial" w:cs="Arial"/>
          <w:noProof w:val="0"/>
          <w:lang w:val="en-GB"/>
        </w:rPr>
        <w:t xml:space="preserve">respectfully </w:t>
      </w:r>
      <w:r w:rsidRPr="5BD32B70" w:rsidR="1C38FD76">
        <w:rPr>
          <w:rFonts w:ascii="Arial" w:hAnsi="Arial" w:eastAsia="Arial" w:cs="Arial"/>
          <w:noProof w:val="0"/>
          <w:lang w:val="en-GB"/>
        </w:rPr>
        <w:t>involv</w:t>
      </w:r>
      <w:r w:rsidRPr="5BD32B70" w:rsidR="1A059AC5">
        <w:rPr>
          <w:rFonts w:ascii="Arial" w:hAnsi="Arial" w:eastAsia="Arial" w:cs="Arial"/>
          <w:noProof w:val="0"/>
          <w:lang w:val="en-GB"/>
        </w:rPr>
        <w:t xml:space="preserve">e </w:t>
      </w:r>
      <w:r w:rsidRPr="5BD32B70" w:rsidR="1C38FD76">
        <w:rPr>
          <w:rFonts w:ascii="Arial" w:hAnsi="Arial" w:eastAsia="Arial" w:cs="Arial"/>
          <w:noProof w:val="0"/>
          <w:lang w:val="en-GB"/>
        </w:rPr>
        <w:t>them directly, and their families</w:t>
      </w:r>
      <w:r w:rsidRPr="5BD32B70" w:rsidR="367FF479">
        <w:rPr>
          <w:rFonts w:ascii="Arial" w:hAnsi="Arial" w:eastAsia="Arial" w:cs="Arial"/>
          <w:noProof w:val="0"/>
          <w:lang w:val="en-GB"/>
        </w:rPr>
        <w:t>, where needed to be able to help create th</w:t>
      </w:r>
      <w:r w:rsidRPr="5BD32B70" w:rsidR="2B382DB9">
        <w:rPr>
          <w:rFonts w:ascii="Arial" w:hAnsi="Arial" w:eastAsia="Arial" w:cs="Arial"/>
          <w:noProof w:val="0"/>
          <w:lang w:val="en-GB"/>
        </w:rPr>
        <w:t>eir own personalised care plan</w:t>
      </w:r>
      <w:r w:rsidRPr="5BD32B70" w:rsidR="5326BB64">
        <w:rPr>
          <w:rFonts w:ascii="Arial" w:hAnsi="Arial" w:eastAsia="Arial" w:cs="Arial"/>
          <w:noProof w:val="0"/>
          <w:lang w:val="en-GB"/>
        </w:rPr>
        <w:t xml:space="preserve"> </w:t>
      </w:r>
      <w:r w:rsidRPr="5BD32B70" w:rsidR="726EA40D">
        <w:rPr>
          <w:rFonts w:ascii="Arial" w:hAnsi="Arial" w:eastAsia="Arial" w:cs="Arial"/>
          <w:noProof w:val="0"/>
          <w:lang w:val="en-GB"/>
        </w:rPr>
        <w:t>(C</w:t>
      </w:r>
      <w:r w:rsidRPr="5BD32B70" w:rsidR="5C0CA08A">
        <w:rPr>
          <w:rFonts w:ascii="Arial" w:hAnsi="Arial" w:eastAsia="Arial" w:cs="Arial"/>
          <w:noProof w:val="0"/>
          <w:lang w:val="en-GB"/>
        </w:rPr>
        <w:t>hapman, 2017)</w:t>
      </w:r>
      <w:r w:rsidRPr="5BD32B70" w:rsidR="3F9CC07A">
        <w:rPr>
          <w:rFonts w:ascii="Arial" w:hAnsi="Arial" w:eastAsia="Arial" w:cs="Arial"/>
          <w:noProof w:val="0"/>
          <w:lang w:val="en-GB"/>
        </w:rPr>
        <w:t>.</w:t>
      </w:r>
    </w:p>
    <w:p w:rsidR="1E9BED92" w:rsidP="5BD32B70" w:rsidRDefault="1E9BED92" w14:paraId="3C93A0A6" w14:textId="55C13AFE">
      <w:pPr>
        <w:pStyle w:val="Normal"/>
        <w:spacing w:after="160" w:line="360" w:lineRule="auto"/>
        <w:rPr>
          <w:rFonts w:ascii="Arial" w:hAnsi="Arial" w:eastAsia="Arial" w:cs="Arial"/>
          <w:b w:val="0"/>
          <w:bCs w:val="0"/>
          <w:noProof w:val="0"/>
          <w:color w:val="auto"/>
          <w:sz w:val="22"/>
          <w:szCs w:val="22"/>
          <w:u w:val="none"/>
          <w:lang w:val="en-GB"/>
        </w:rPr>
      </w:pPr>
      <w:r w:rsidRPr="5BD32B70" w:rsidR="1E9BED92">
        <w:rPr>
          <w:rFonts w:ascii="Arial" w:hAnsi="Arial" w:eastAsia="Arial" w:cs="Arial"/>
          <w:noProof w:val="0"/>
          <w:sz w:val="22"/>
          <w:szCs w:val="22"/>
          <w:lang w:val="en-GB"/>
        </w:rPr>
        <w:t>The practice of person-centred care</w:t>
      </w:r>
      <w:r w:rsidRPr="5BD32B70" w:rsidR="53AE0DBA">
        <w:rPr>
          <w:rFonts w:ascii="Arial" w:hAnsi="Arial" w:eastAsia="Arial" w:cs="Arial"/>
          <w:noProof w:val="0"/>
          <w:sz w:val="22"/>
          <w:szCs w:val="22"/>
          <w:lang w:val="en-GB"/>
        </w:rPr>
        <w:t xml:space="preserve"> </w:t>
      </w:r>
      <w:r w:rsidRPr="5BD32B70" w:rsidR="1E9BED92">
        <w:rPr>
          <w:rFonts w:ascii="Arial" w:hAnsi="Arial" w:eastAsia="Arial" w:cs="Arial"/>
          <w:noProof w:val="0"/>
          <w:sz w:val="22"/>
          <w:szCs w:val="22"/>
          <w:lang w:val="en-GB"/>
        </w:rPr>
        <w:t>was trying to be implemented since the past 20 year</w:t>
      </w:r>
      <w:r w:rsidRPr="5BD32B70" w:rsidR="09B328AF">
        <w:rPr>
          <w:rFonts w:ascii="Arial" w:hAnsi="Arial" w:eastAsia="Arial" w:cs="Arial"/>
          <w:noProof w:val="0"/>
          <w:sz w:val="22"/>
          <w:szCs w:val="22"/>
          <w:lang w:val="en-GB"/>
        </w:rPr>
        <w:t>s</w:t>
      </w:r>
      <w:r w:rsidRPr="5BD32B70" w:rsidR="3DED9986">
        <w:rPr>
          <w:rFonts w:ascii="Arial" w:hAnsi="Arial" w:eastAsia="Arial" w:cs="Arial"/>
          <w:noProof w:val="0"/>
          <w:sz w:val="22"/>
          <w:szCs w:val="22"/>
          <w:lang w:val="en-GB"/>
        </w:rPr>
        <w:t xml:space="preserve"> in the NHS by policy makers. The Department of Health </w:t>
      </w:r>
      <w:r w:rsidRPr="5BD32B70" w:rsidR="4B0E437D">
        <w:rPr>
          <w:rFonts w:ascii="Arial" w:hAnsi="Arial" w:eastAsia="Arial" w:cs="Arial"/>
          <w:noProof w:val="0"/>
          <w:sz w:val="22"/>
          <w:szCs w:val="22"/>
          <w:lang w:val="en-GB"/>
        </w:rPr>
        <w:t>and the existing bodies in health and social care, England began to implement the practice of person-centred care in 2013</w:t>
      </w:r>
      <w:r w:rsidRPr="5BD32B70" w:rsidR="1E9BED92">
        <w:rPr>
          <w:rFonts w:ascii="Arial" w:hAnsi="Arial" w:eastAsia="Arial" w:cs="Arial"/>
          <w:noProof w:val="0"/>
          <w:sz w:val="22"/>
          <w:szCs w:val="22"/>
          <w:lang w:val="en-GB"/>
        </w:rPr>
        <w:t xml:space="preserve"> </w:t>
      </w:r>
      <w:r w:rsidRPr="5BD32B70" w:rsidR="5456B63E">
        <w:rPr>
          <w:rFonts w:ascii="Arial" w:hAnsi="Arial" w:eastAsia="Arial" w:cs="Arial"/>
          <w:b w:val="0"/>
          <w:bCs w:val="0"/>
          <w:noProof w:val="0"/>
          <w:color w:val="auto"/>
          <w:sz w:val="22"/>
          <w:szCs w:val="22"/>
          <w:u w:val="none"/>
          <w:lang w:val="en-GB"/>
        </w:rPr>
        <w:t>(Hutchinson, 2017)</w:t>
      </w:r>
      <w:r w:rsidRPr="5BD32B70" w:rsidR="62AD3DFD">
        <w:rPr>
          <w:rFonts w:ascii="Arial" w:hAnsi="Arial" w:eastAsia="Arial" w:cs="Arial"/>
          <w:b w:val="0"/>
          <w:bCs w:val="0"/>
          <w:noProof w:val="0"/>
          <w:color w:val="auto"/>
          <w:sz w:val="22"/>
          <w:szCs w:val="22"/>
          <w:u w:val="none"/>
          <w:lang w:val="en-GB"/>
        </w:rPr>
        <w:t>.</w:t>
      </w:r>
    </w:p>
    <w:p w:rsidR="008A23ED" w:rsidP="2E8A4CFF" w:rsidRDefault="008A23ED" w14:paraId="0FF8DCCC" w14:textId="1AEBDFBC">
      <w:pPr>
        <w:pStyle w:val="Heading2"/>
        <w:spacing w:line="360" w:lineRule="auto"/>
        <w:rPr>
          <w:rFonts w:ascii="Arial" w:hAnsi="Arial" w:eastAsia="Arial" w:cs="Arial"/>
          <w:b w:val="1"/>
          <w:bCs w:val="1"/>
          <w:noProof w:val="0"/>
          <w:color w:val="auto"/>
          <w:sz w:val="26"/>
          <w:szCs w:val="26"/>
          <w:u w:val="single"/>
          <w:lang w:val="en-GB"/>
        </w:rPr>
      </w:pPr>
      <w:bookmarkStart w:name="_Toc1539353155" w:id="1806328374"/>
      <w:r w:rsidRPr="5BD32B70" w:rsidR="52CC4C58">
        <w:rPr>
          <w:rFonts w:ascii="Arial" w:hAnsi="Arial" w:eastAsia="Arial" w:cs="Arial"/>
          <w:b w:val="1"/>
          <w:bCs w:val="1"/>
          <w:noProof w:val="0"/>
          <w:color w:val="auto"/>
          <w:sz w:val="26"/>
          <w:szCs w:val="26"/>
          <w:u w:val="single"/>
          <w:lang w:val="en-GB"/>
        </w:rPr>
        <w:t xml:space="preserve">Person-Centred Care for </w:t>
      </w:r>
      <w:r w:rsidRPr="5BD32B70" w:rsidR="25EFB4D3">
        <w:rPr>
          <w:rFonts w:ascii="Arial" w:hAnsi="Arial" w:eastAsia="Arial" w:cs="Arial"/>
          <w:b w:val="1"/>
          <w:bCs w:val="1"/>
          <w:noProof w:val="0"/>
          <w:color w:val="auto"/>
          <w:sz w:val="26"/>
          <w:szCs w:val="26"/>
          <w:u w:val="single"/>
          <w:lang w:val="en-GB"/>
        </w:rPr>
        <w:t>Dementia</w:t>
      </w:r>
      <w:bookmarkEnd w:id="1806328374"/>
    </w:p>
    <w:p w:rsidR="0CA243B0" w:rsidP="5BD32B70" w:rsidRDefault="0CA243B0" w14:paraId="12A87786" w14:textId="5925762E">
      <w:pPr>
        <w:pStyle w:val="Normal"/>
        <w:spacing w:line="360" w:lineRule="auto"/>
        <w:rPr>
          <w:rFonts w:ascii="Arial" w:hAnsi="Arial" w:eastAsia="Arial" w:cs="Arial"/>
          <w:noProof w:val="0"/>
          <w:lang w:val="en-GB"/>
        </w:rPr>
      </w:pPr>
      <w:r w:rsidRPr="5BD32B70" w:rsidR="0CA243B0">
        <w:rPr>
          <w:rFonts w:ascii="Arial" w:hAnsi="Arial" w:eastAsia="Arial" w:cs="Arial"/>
          <w:b w:val="0"/>
          <w:bCs w:val="0"/>
          <w:i w:val="0"/>
          <w:iCs w:val="0"/>
          <w:caps w:val="0"/>
          <w:smallCaps w:val="0"/>
          <w:noProof w:val="0"/>
          <w:color w:val="1C1D1E"/>
          <w:sz w:val="22"/>
          <w:szCs w:val="22"/>
          <w:lang w:val="en-GB"/>
        </w:rPr>
        <w:t>There are approximately 46 million dementia sufferers worldwide, and by 2050, it is estimated to rise to 13</w:t>
      </w:r>
      <w:r w:rsidRPr="5BD32B70" w:rsidR="7AF3E68B">
        <w:rPr>
          <w:rFonts w:ascii="Arial" w:hAnsi="Arial" w:eastAsia="Arial" w:cs="Arial"/>
          <w:b w:val="0"/>
          <w:bCs w:val="0"/>
          <w:i w:val="0"/>
          <w:iCs w:val="0"/>
          <w:caps w:val="0"/>
          <w:smallCaps w:val="0"/>
          <w:noProof w:val="0"/>
          <w:color w:val="1C1D1E"/>
          <w:sz w:val="22"/>
          <w:szCs w:val="22"/>
          <w:lang w:val="en-GB"/>
        </w:rPr>
        <w:t>1.5 million</w:t>
      </w:r>
      <w:r w:rsidRPr="5BD32B70" w:rsidR="0CA243B0">
        <w:rPr>
          <w:rFonts w:ascii="Arial" w:hAnsi="Arial" w:eastAsia="Arial" w:cs="Arial"/>
          <w:b w:val="0"/>
          <w:bCs w:val="0"/>
          <w:i w:val="0"/>
          <w:iCs w:val="0"/>
          <w:caps w:val="0"/>
          <w:smallCaps w:val="0"/>
          <w:noProof w:val="0"/>
          <w:color w:val="1C1D1E"/>
          <w:sz w:val="22"/>
          <w:szCs w:val="22"/>
          <w:lang w:val="en-GB"/>
        </w:rPr>
        <w:t xml:space="preserve"> people</w:t>
      </w:r>
      <w:r w:rsidRPr="5BD32B70" w:rsidR="748D5027">
        <w:rPr>
          <w:rFonts w:ascii="Arial" w:hAnsi="Arial" w:eastAsia="Arial" w:cs="Arial"/>
          <w:b w:val="0"/>
          <w:bCs w:val="0"/>
          <w:i w:val="0"/>
          <w:iCs w:val="0"/>
          <w:caps w:val="0"/>
          <w:smallCaps w:val="0"/>
          <w:noProof w:val="0"/>
          <w:color w:val="1C1D1E"/>
          <w:sz w:val="22"/>
          <w:szCs w:val="22"/>
          <w:lang w:val="en-GB"/>
        </w:rPr>
        <w:t xml:space="preserve"> (Scales, </w:t>
      </w:r>
      <w:r w:rsidRPr="5BD32B70" w:rsidR="748D5027">
        <w:rPr>
          <w:rFonts w:ascii="Arial" w:hAnsi="Arial" w:eastAsia="Arial" w:cs="Arial"/>
          <w:b w:val="0"/>
          <w:bCs w:val="0"/>
          <w:i w:val="1"/>
          <w:iCs w:val="1"/>
          <w:caps w:val="0"/>
          <w:smallCaps w:val="0"/>
          <w:noProof w:val="0"/>
          <w:color w:val="1C1D1E"/>
          <w:sz w:val="22"/>
          <w:szCs w:val="22"/>
          <w:lang w:val="en-GB"/>
        </w:rPr>
        <w:t xml:space="preserve">et al., </w:t>
      </w:r>
      <w:r w:rsidRPr="5BD32B70" w:rsidR="748D5027">
        <w:rPr>
          <w:rFonts w:ascii="Arial" w:hAnsi="Arial" w:eastAsia="Arial" w:cs="Arial"/>
          <w:b w:val="0"/>
          <w:bCs w:val="0"/>
          <w:i w:val="0"/>
          <w:iCs w:val="0"/>
          <w:caps w:val="0"/>
          <w:smallCaps w:val="0"/>
          <w:noProof w:val="0"/>
          <w:color w:val="1C1D1E"/>
          <w:sz w:val="22"/>
          <w:szCs w:val="22"/>
          <w:lang w:val="en-GB"/>
        </w:rPr>
        <w:t>201</w:t>
      </w:r>
      <w:r w:rsidRPr="5BD32B70" w:rsidR="35E86AF6">
        <w:rPr>
          <w:rFonts w:ascii="Arial" w:hAnsi="Arial" w:eastAsia="Arial" w:cs="Arial"/>
          <w:b w:val="0"/>
          <w:bCs w:val="0"/>
          <w:i w:val="0"/>
          <w:iCs w:val="0"/>
          <w:caps w:val="0"/>
          <w:smallCaps w:val="0"/>
          <w:noProof w:val="0"/>
          <w:color w:val="1C1D1E"/>
          <w:sz w:val="22"/>
          <w:szCs w:val="22"/>
          <w:lang w:val="en-GB"/>
        </w:rPr>
        <w:t>7</w:t>
      </w:r>
      <w:r w:rsidRPr="5BD32B70" w:rsidR="748D5027">
        <w:rPr>
          <w:rFonts w:ascii="Arial" w:hAnsi="Arial" w:eastAsia="Arial" w:cs="Arial"/>
          <w:b w:val="0"/>
          <w:bCs w:val="0"/>
          <w:i w:val="0"/>
          <w:iCs w:val="0"/>
          <w:caps w:val="0"/>
          <w:smallCaps w:val="0"/>
          <w:noProof w:val="0"/>
          <w:color w:val="1C1D1E"/>
          <w:sz w:val="22"/>
          <w:szCs w:val="22"/>
          <w:lang w:val="en-GB"/>
        </w:rPr>
        <w:t>)</w:t>
      </w:r>
      <w:r w:rsidRPr="5BD32B70" w:rsidR="19E187E0">
        <w:rPr>
          <w:rFonts w:ascii="Arial" w:hAnsi="Arial" w:eastAsia="Arial" w:cs="Arial"/>
          <w:b w:val="0"/>
          <w:bCs w:val="0"/>
          <w:i w:val="0"/>
          <w:iCs w:val="0"/>
          <w:caps w:val="0"/>
          <w:smallCaps w:val="0"/>
          <w:noProof w:val="0"/>
          <w:color w:val="1C1D1E"/>
          <w:sz w:val="22"/>
          <w:szCs w:val="22"/>
          <w:lang w:val="en-GB"/>
        </w:rPr>
        <w:t>.</w:t>
      </w:r>
      <w:r w:rsidRPr="5BD32B70" w:rsidR="0CA243B0">
        <w:rPr>
          <w:rFonts w:ascii="Arial" w:hAnsi="Arial" w:eastAsia="Arial" w:cs="Arial"/>
          <w:b w:val="0"/>
          <w:bCs w:val="0"/>
          <w:i w:val="0"/>
          <w:iCs w:val="0"/>
          <w:caps w:val="0"/>
          <w:smallCaps w:val="0"/>
          <w:noProof w:val="0"/>
          <w:color w:val="1C1D1E"/>
          <w:sz w:val="22"/>
          <w:szCs w:val="22"/>
          <w:lang w:val="en-GB"/>
        </w:rPr>
        <w:t xml:space="preserve"> </w:t>
      </w:r>
      <w:r w:rsidRPr="5BD32B70" w:rsidR="38E7E2F0">
        <w:rPr>
          <w:rFonts w:ascii="Arial" w:hAnsi="Arial" w:eastAsia="Arial" w:cs="Arial"/>
          <w:noProof w:val="0"/>
          <w:lang w:val="en-GB"/>
        </w:rPr>
        <w:t>The practice of the person-centred care approach</w:t>
      </w:r>
      <w:r w:rsidRPr="5BD32B70" w:rsidR="44E0C074">
        <w:rPr>
          <w:rFonts w:ascii="Arial" w:hAnsi="Arial" w:eastAsia="Arial" w:cs="Arial"/>
          <w:noProof w:val="0"/>
          <w:lang w:val="en-GB"/>
        </w:rPr>
        <w:t xml:space="preserve"> for dementia was implemented as</w:t>
      </w:r>
      <w:r w:rsidRPr="5BD32B70" w:rsidR="38E7E2F0">
        <w:rPr>
          <w:rFonts w:ascii="Arial" w:hAnsi="Arial" w:eastAsia="Arial" w:cs="Arial"/>
          <w:noProof w:val="0"/>
          <w:lang w:val="en-GB"/>
        </w:rPr>
        <w:t xml:space="preserve"> the best way to care for dementia sufferers</w:t>
      </w:r>
      <w:r w:rsidRPr="5BD32B70" w:rsidR="063BDB43">
        <w:rPr>
          <w:rFonts w:ascii="Arial" w:hAnsi="Arial" w:eastAsia="Arial" w:cs="Arial"/>
          <w:noProof w:val="0"/>
          <w:lang w:val="en-GB"/>
        </w:rPr>
        <w:t xml:space="preserve">, due to the fact it was recognised that the condition </w:t>
      </w:r>
      <w:r w:rsidRPr="5BD32B70" w:rsidR="08F210E0">
        <w:rPr>
          <w:rFonts w:ascii="Arial" w:hAnsi="Arial" w:eastAsia="Arial" w:cs="Arial"/>
          <w:noProof w:val="0"/>
          <w:lang w:val="en-GB"/>
        </w:rPr>
        <w:t xml:space="preserve">of the person only was being </w:t>
      </w:r>
      <w:r w:rsidRPr="5BD32B70" w:rsidR="063BDB43">
        <w:rPr>
          <w:rFonts w:ascii="Arial" w:hAnsi="Arial" w:eastAsia="Arial" w:cs="Arial"/>
          <w:noProof w:val="0"/>
          <w:lang w:val="en-GB"/>
        </w:rPr>
        <w:t>seen</w:t>
      </w:r>
      <w:r w:rsidRPr="5BD32B70" w:rsidR="41305FAD">
        <w:rPr>
          <w:rFonts w:ascii="Arial" w:hAnsi="Arial" w:eastAsia="Arial" w:cs="Arial"/>
          <w:noProof w:val="0"/>
          <w:lang w:val="en-GB"/>
        </w:rPr>
        <w:t>, rather</w:t>
      </w:r>
      <w:r w:rsidRPr="5BD32B70" w:rsidR="063BDB43">
        <w:rPr>
          <w:rFonts w:ascii="Arial" w:hAnsi="Arial" w:eastAsia="Arial" w:cs="Arial"/>
          <w:noProof w:val="0"/>
          <w:lang w:val="en-GB"/>
        </w:rPr>
        <w:t xml:space="preserve"> the person suffering from it</w:t>
      </w:r>
      <w:r w:rsidRPr="5BD32B70" w:rsidR="4E9AD76D">
        <w:rPr>
          <w:rFonts w:ascii="Arial" w:hAnsi="Arial" w:eastAsia="Arial" w:cs="Arial"/>
          <w:noProof w:val="0"/>
          <w:lang w:val="en-GB"/>
        </w:rPr>
        <w:t>.</w:t>
      </w:r>
      <w:r w:rsidRPr="5BD32B70" w:rsidR="299F9E47">
        <w:rPr>
          <w:rFonts w:ascii="Arial" w:hAnsi="Arial" w:eastAsia="Arial" w:cs="Arial"/>
          <w:noProof w:val="0"/>
          <w:lang w:val="en-GB"/>
        </w:rPr>
        <w:t xml:space="preserve"> Since</w:t>
      </w:r>
      <w:r w:rsidRPr="5BD32B70" w:rsidR="2BED8242">
        <w:rPr>
          <w:rFonts w:ascii="Arial" w:hAnsi="Arial" w:eastAsia="Arial" w:cs="Arial"/>
          <w:noProof w:val="0"/>
          <w:lang w:val="en-GB"/>
        </w:rPr>
        <w:t xml:space="preserve"> it was integrated into care, the person became the focus, rather than the condition,</w:t>
      </w:r>
      <w:r w:rsidRPr="5BD32B70" w:rsidR="299F9E47">
        <w:rPr>
          <w:rFonts w:ascii="Arial" w:hAnsi="Arial" w:eastAsia="Arial" w:cs="Arial"/>
          <w:noProof w:val="0"/>
          <w:lang w:val="en-GB"/>
        </w:rPr>
        <w:t xml:space="preserve"> </w:t>
      </w:r>
      <w:r w:rsidRPr="5BD32B70" w:rsidR="58E40A4F">
        <w:rPr>
          <w:rFonts w:ascii="Arial" w:hAnsi="Arial" w:eastAsia="Arial" w:cs="Arial"/>
          <w:noProof w:val="0"/>
          <w:lang w:val="en-GB"/>
        </w:rPr>
        <w:t>a</w:t>
      </w:r>
      <w:r w:rsidRPr="5BD32B70" w:rsidR="38E7E2F0">
        <w:rPr>
          <w:rFonts w:ascii="Arial" w:hAnsi="Arial" w:eastAsia="Arial" w:cs="Arial"/>
          <w:noProof w:val="0"/>
          <w:lang w:val="en-GB"/>
        </w:rPr>
        <w:t xml:space="preserve">s </w:t>
      </w:r>
      <w:r w:rsidRPr="5BD32B70" w:rsidR="2C1AB628">
        <w:rPr>
          <w:rFonts w:ascii="Arial" w:hAnsi="Arial" w:eastAsia="Arial" w:cs="Arial"/>
          <w:noProof w:val="0"/>
          <w:lang w:val="en-GB"/>
        </w:rPr>
        <w:t xml:space="preserve">it is a practice that ensures their care is </w:t>
      </w:r>
      <w:r w:rsidRPr="5BD32B70" w:rsidR="1FF22FCD">
        <w:rPr>
          <w:rFonts w:ascii="Arial" w:hAnsi="Arial" w:eastAsia="Arial" w:cs="Arial"/>
          <w:noProof w:val="0"/>
          <w:lang w:val="en-GB"/>
        </w:rPr>
        <w:t>incorporated around their personal interests, background and needs</w:t>
      </w:r>
      <w:r w:rsidRPr="5BD32B70" w:rsidR="732B0152">
        <w:rPr>
          <w:rFonts w:ascii="Arial" w:hAnsi="Arial" w:eastAsia="Arial" w:cs="Arial"/>
          <w:noProof w:val="0"/>
          <w:lang w:val="en-GB"/>
        </w:rPr>
        <w:t>, which helps the patient feel respected and comfortable</w:t>
      </w:r>
      <w:r w:rsidRPr="5BD32B70" w:rsidR="7520EB9F">
        <w:rPr>
          <w:rFonts w:ascii="Arial" w:hAnsi="Arial" w:eastAsia="Arial" w:cs="Arial"/>
          <w:noProof w:val="0"/>
          <w:lang w:val="en-GB"/>
        </w:rPr>
        <w:t xml:space="preserve"> (Lifted Team, 2021).</w:t>
      </w:r>
    </w:p>
    <w:p w:rsidR="008A23ED" w:rsidP="5BD32B70" w:rsidRDefault="008A23ED" w14:paraId="15392481" w14:textId="14BEDE29">
      <w:pPr>
        <w:pStyle w:val="Normal"/>
        <w:spacing w:line="360" w:lineRule="auto"/>
        <w:rPr>
          <w:rFonts w:ascii="Arial" w:hAnsi="Arial" w:eastAsia="Arial" w:cs="Arial"/>
          <w:b w:val="0"/>
          <w:bCs w:val="0"/>
          <w:i w:val="0"/>
          <w:iCs w:val="0"/>
          <w:caps w:val="0"/>
          <w:smallCaps w:val="0"/>
          <w:noProof w:val="0"/>
          <w:color w:val="auto"/>
          <w:sz w:val="22"/>
          <w:szCs w:val="22"/>
          <w:lang w:val="en-GB"/>
        </w:rPr>
      </w:pPr>
      <w:r w:rsidRPr="5BD32B70" w:rsidR="6F0D15C3">
        <w:rPr>
          <w:rFonts w:ascii="Arial" w:hAnsi="Arial" w:eastAsia="Arial" w:cs="Arial"/>
          <w:b w:val="0"/>
          <w:bCs w:val="0"/>
          <w:i w:val="0"/>
          <w:iCs w:val="0"/>
          <w:caps w:val="0"/>
          <w:smallCaps w:val="0"/>
          <w:noProof w:val="0"/>
          <w:color w:val="auto"/>
          <w:sz w:val="22"/>
          <w:szCs w:val="22"/>
          <w:lang w:val="en-GB"/>
        </w:rPr>
        <w:t xml:space="preserve">The person-centred care approach has </w:t>
      </w:r>
      <w:r w:rsidRPr="5BD32B70" w:rsidR="5115BDF9">
        <w:rPr>
          <w:rFonts w:ascii="Arial" w:hAnsi="Arial" w:eastAsia="Arial" w:cs="Arial"/>
          <w:b w:val="0"/>
          <w:bCs w:val="0"/>
          <w:i w:val="0"/>
          <w:iCs w:val="0"/>
          <w:caps w:val="0"/>
          <w:smallCaps w:val="0"/>
          <w:noProof w:val="0"/>
          <w:color w:val="auto"/>
          <w:sz w:val="22"/>
          <w:szCs w:val="22"/>
          <w:lang w:val="en-GB"/>
        </w:rPr>
        <w:t xml:space="preserve">grown and </w:t>
      </w:r>
      <w:r w:rsidRPr="5BD32B70" w:rsidR="7E16416C">
        <w:rPr>
          <w:rFonts w:ascii="Arial" w:hAnsi="Arial" w:eastAsia="Arial" w:cs="Arial"/>
          <w:b w:val="0"/>
          <w:bCs w:val="0"/>
          <w:i w:val="0"/>
          <w:iCs w:val="0"/>
          <w:caps w:val="0"/>
          <w:smallCaps w:val="0"/>
          <w:noProof w:val="0"/>
          <w:color w:val="auto"/>
          <w:sz w:val="22"/>
          <w:szCs w:val="22"/>
          <w:lang w:val="en-GB"/>
        </w:rPr>
        <w:t xml:space="preserve">developed in </w:t>
      </w:r>
      <w:r w:rsidRPr="5BD32B70" w:rsidR="4A7E6F51">
        <w:rPr>
          <w:rFonts w:ascii="Arial" w:hAnsi="Arial" w:eastAsia="Arial" w:cs="Arial"/>
          <w:b w:val="0"/>
          <w:bCs w:val="0"/>
          <w:i w:val="0"/>
          <w:iCs w:val="0"/>
          <w:caps w:val="0"/>
          <w:smallCaps w:val="0"/>
          <w:noProof w:val="0"/>
          <w:color w:val="auto"/>
          <w:sz w:val="22"/>
          <w:szCs w:val="22"/>
          <w:lang w:val="en-GB"/>
        </w:rPr>
        <w:t xml:space="preserve">many </w:t>
      </w:r>
      <w:r w:rsidRPr="5BD32B70" w:rsidR="7E16416C">
        <w:rPr>
          <w:rFonts w:ascii="Arial" w:hAnsi="Arial" w:eastAsia="Arial" w:cs="Arial"/>
          <w:b w:val="0"/>
          <w:bCs w:val="0"/>
          <w:i w:val="0"/>
          <w:iCs w:val="0"/>
          <w:caps w:val="0"/>
          <w:smallCaps w:val="0"/>
          <w:noProof w:val="0"/>
          <w:color w:val="auto"/>
          <w:sz w:val="22"/>
          <w:szCs w:val="22"/>
          <w:lang w:val="en-GB"/>
        </w:rPr>
        <w:t>organisations</w:t>
      </w:r>
      <w:r w:rsidRPr="5BD32B70" w:rsidR="05BE2DCF">
        <w:rPr>
          <w:rFonts w:ascii="Arial" w:hAnsi="Arial" w:eastAsia="Arial" w:cs="Arial"/>
          <w:b w:val="0"/>
          <w:bCs w:val="0"/>
          <w:i w:val="0"/>
          <w:iCs w:val="0"/>
          <w:caps w:val="0"/>
          <w:smallCaps w:val="0"/>
          <w:noProof w:val="0"/>
          <w:color w:val="auto"/>
          <w:sz w:val="22"/>
          <w:szCs w:val="22"/>
          <w:lang w:val="en-GB"/>
        </w:rPr>
        <w:t xml:space="preserve">, such as Age UK, RISE, The Alzheimer’s Society, </w:t>
      </w:r>
      <w:r w:rsidRPr="5BD32B70" w:rsidR="684B0826">
        <w:rPr>
          <w:rFonts w:ascii="Arial" w:hAnsi="Arial" w:eastAsia="Arial" w:cs="Arial"/>
          <w:b w:val="0"/>
          <w:bCs w:val="0"/>
          <w:i w:val="0"/>
          <w:iCs w:val="0"/>
          <w:caps w:val="0"/>
          <w:smallCaps w:val="0"/>
          <w:noProof w:val="0"/>
          <w:color w:val="auto"/>
          <w:sz w:val="22"/>
          <w:szCs w:val="22"/>
          <w:lang w:val="en-GB"/>
        </w:rPr>
        <w:t>Contented Dementia Trust, and Dementia UK</w:t>
      </w:r>
      <w:r w:rsidRPr="5BD32B70" w:rsidR="106AAA82">
        <w:rPr>
          <w:rFonts w:ascii="Arial" w:hAnsi="Arial" w:eastAsia="Arial" w:cs="Arial"/>
          <w:b w:val="0"/>
          <w:bCs w:val="0"/>
          <w:i w:val="0"/>
          <w:iCs w:val="0"/>
          <w:caps w:val="0"/>
          <w:smallCaps w:val="0"/>
          <w:noProof w:val="0"/>
          <w:color w:val="auto"/>
          <w:sz w:val="22"/>
          <w:szCs w:val="22"/>
          <w:lang w:val="en-GB"/>
        </w:rPr>
        <w:t>.</w:t>
      </w:r>
      <w:r w:rsidRPr="5BD32B70" w:rsidR="6F0D15C3">
        <w:rPr>
          <w:rFonts w:ascii="Arial" w:hAnsi="Arial" w:eastAsia="Arial" w:cs="Arial"/>
          <w:b w:val="0"/>
          <w:bCs w:val="0"/>
          <w:i w:val="0"/>
          <w:iCs w:val="0"/>
          <w:caps w:val="0"/>
          <w:smallCaps w:val="0"/>
          <w:noProof w:val="0"/>
          <w:color w:val="auto"/>
          <w:sz w:val="22"/>
          <w:szCs w:val="22"/>
          <w:lang w:val="en-GB"/>
        </w:rPr>
        <w:t xml:space="preserve"> </w:t>
      </w:r>
    </w:p>
    <w:p w:rsidR="008A23ED" w:rsidP="5BD32B70" w:rsidRDefault="008A23ED" w14:paraId="7169BF82" w14:textId="1508B342">
      <w:pPr>
        <w:pStyle w:val="Normal"/>
        <w:spacing w:line="360" w:lineRule="auto"/>
        <w:rPr>
          <w:rFonts w:ascii="Arial" w:hAnsi="Arial" w:eastAsia="Arial" w:cs="Arial"/>
          <w:b w:val="0"/>
          <w:bCs w:val="0"/>
          <w:i w:val="0"/>
          <w:iCs w:val="0"/>
          <w:caps w:val="0"/>
          <w:smallCaps w:val="0"/>
          <w:noProof w:val="0"/>
          <w:color w:val="auto"/>
          <w:sz w:val="22"/>
          <w:szCs w:val="22"/>
          <w:lang w:val="en-GB"/>
        </w:rPr>
      </w:pPr>
      <w:r w:rsidRPr="5BD32B70" w:rsidR="008A23ED">
        <w:rPr>
          <w:rFonts w:ascii="Arial" w:hAnsi="Arial" w:eastAsia="Arial" w:cs="Arial"/>
          <w:b w:val="0"/>
          <w:bCs w:val="0"/>
          <w:i w:val="0"/>
          <w:iCs w:val="0"/>
          <w:caps w:val="0"/>
          <w:smallCaps w:val="0"/>
          <w:noProof w:val="0"/>
          <w:color w:val="auto"/>
          <w:sz w:val="22"/>
          <w:szCs w:val="22"/>
          <w:lang w:val="en-GB"/>
        </w:rPr>
        <w:t xml:space="preserve">Dementia UK is a registered charity in England, Wales </w:t>
      </w:r>
      <w:r w:rsidRPr="5BD32B70" w:rsidR="28786DAC">
        <w:rPr>
          <w:rFonts w:ascii="Arial" w:hAnsi="Arial" w:eastAsia="Arial" w:cs="Arial"/>
          <w:b w:val="0"/>
          <w:bCs w:val="0"/>
          <w:i w:val="0"/>
          <w:iCs w:val="0"/>
          <w:caps w:val="0"/>
          <w:smallCaps w:val="0"/>
          <w:noProof w:val="0"/>
          <w:color w:val="auto"/>
          <w:sz w:val="22"/>
          <w:szCs w:val="22"/>
          <w:lang w:val="en-GB"/>
        </w:rPr>
        <w:t>and</w:t>
      </w:r>
      <w:r w:rsidRPr="5BD32B70" w:rsidR="008A23ED">
        <w:rPr>
          <w:rFonts w:ascii="Arial" w:hAnsi="Arial" w:eastAsia="Arial" w:cs="Arial"/>
          <w:b w:val="0"/>
          <w:bCs w:val="0"/>
          <w:i w:val="0"/>
          <w:iCs w:val="0"/>
          <w:caps w:val="0"/>
          <w:smallCaps w:val="0"/>
          <w:noProof w:val="0"/>
          <w:color w:val="auto"/>
          <w:sz w:val="22"/>
          <w:szCs w:val="22"/>
          <w:lang w:val="en-GB"/>
        </w:rPr>
        <w:t xml:space="preserve"> Scotland. They help families through difficult times when life gets challenging by providing specialist dementia support through an Admiral Nurse service. Since 1990, the Admiral Nurses have been providing one to one support by guiding families to find practical and positive solutions. Dementia UK train the Admiral Nurses to provide a person-centred approach by being adaptable, compassionate and caring. They got their name as Admirals, since the founder of the charities family’s father Joseph Levy, a vascular dementia patient loved sailing, and was known as ‘Admiral Joe’. (</w:t>
      </w:r>
      <w:r w:rsidRPr="5BD32B70" w:rsidR="008A23ED">
        <w:rPr>
          <w:rFonts w:ascii="Arial" w:hAnsi="Arial" w:eastAsia="Arial" w:cs="Arial"/>
          <w:b w:val="0"/>
          <w:bCs w:val="0"/>
          <w:i w:val="0"/>
          <w:iCs w:val="0"/>
          <w:caps w:val="0"/>
          <w:smallCaps w:val="0"/>
          <w:noProof w:val="0"/>
          <w:color w:val="auto"/>
          <w:sz w:val="22"/>
          <w:szCs w:val="22"/>
          <w:lang w:val="en-GB"/>
        </w:rPr>
        <w:t>Dementia</w:t>
      </w:r>
      <w:r w:rsidRPr="5BD32B70" w:rsidR="055547AF">
        <w:rPr>
          <w:rFonts w:ascii="Arial" w:hAnsi="Arial" w:eastAsia="Arial" w:cs="Arial"/>
          <w:b w:val="0"/>
          <w:bCs w:val="0"/>
          <w:i w:val="0"/>
          <w:iCs w:val="0"/>
          <w:caps w:val="0"/>
          <w:smallCaps w:val="0"/>
          <w:noProof w:val="0"/>
          <w:color w:val="auto"/>
          <w:sz w:val="22"/>
          <w:szCs w:val="22"/>
          <w:lang w:val="en-GB"/>
        </w:rPr>
        <w:t xml:space="preserve"> </w:t>
      </w:r>
      <w:r w:rsidRPr="5BD32B70" w:rsidR="008A23ED">
        <w:rPr>
          <w:rFonts w:ascii="Arial" w:hAnsi="Arial" w:eastAsia="Arial" w:cs="Arial"/>
          <w:b w:val="0"/>
          <w:bCs w:val="0"/>
          <w:i w:val="0"/>
          <w:iCs w:val="0"/>
          <w:caps w:val="0"/>
          <w:smallCaps w:val="0"/>
          <w:noProof w:val="0"/>
          <w:color w:val="auto"/>
          <w:sz w:val="22"/>
          <w:szCs w:val="22"/>
          <w:lang w:val="en-GB"/>
        </w:rPr>
        <w:t>UK</w:t>
      </w:r>
      <w:r w:rsidRPr="5BD32B70" w:rsidR="008A23ED">
        <w:rPr>
          <w:rFonts w:ascii="Arial" w:hAnsi="Arial" w:eastAsia="Arial" w:cs="Arial"/>
          <w:b w:val="0"/>
          <w:bCs w:val="0"/>
          <w:i w:val="0"/>
          <w:iCs w:val="0"/>
          <w:caps w:val="0"/>
          <w:smallCaps w:val="0"/>
          <w:noProof w:val="0"/>
          <w:color w:val="auto"/>
          <w:sz w:val="22"/>
          <w:szCs w:val="22"/>
          <w:lang w:val="en-GB"/>
        </w:rPr>
        <w:t>, 20</w:t>
      </w:r>
      <w:r w:rsidRPr="5BD32B70" w:rsidR="4BFB3FA9">
        <w:rPr>
          <w:rFonts w:ascii="Arial" w:hAnsi="Arial" w:eastAsia="Arial" w:cs="Arial"/>
          <w:b w:val="0"/>
          <w:bCs w:val="0"/>
          <w:i w:val="0"/>
          <w:iCs w:val="0"/>
          <w:caps w:val="0"/>
          <w:smallCaps w:val="0"/>
          <w:noProof w:val="0"/>
          <w:color w:val="auto"/>
          <w:sz w:val="22"/>
          <w:szCs w:val="22"/>
          <w:lang w:val="en-GB"/>
        </w:rPr>
        <w:t>15</w:t>
      </w:r>
      <w:r w:rsidRPr="5BD32B70" w:rsidR="008A23ED">
        <w:rPr>
          <w:rFonts w:ascii="Arial" w:hAnsi="Arial" w:eastAsia="Arial" w:cs="Arial"/>
          <w:b w:val="0"/>
          <w:bCs w:val="0"/>
          <w:i w:val="0"/>
          <w:iCs w:val="0"/>
          <w:caps w:val="0"/>
          <w:smallCaps w:val="0"/>
          <w:noProof w:val="0"/>
          <w:color w:val="auto"/>
          <w:sz w:val="22"/>
          <w:szCs w:val="22"/>
          <w:lang w:val="en-GB"/>
        </w:rPr>
        <w:t xml:space="preserve">). </w:t>
      </w:r>
    </w:p>
    <w:p w:rsidR="008A23ED" w:rsidP="5BD32B70" w:rsidRDefault="008A23ED" w14:paraId="0085F0E0" w14:textId="3F9ADC1F">
      <w:pPr>
        <w:pStyle w:val="Heading1"/>
        <w:spacing w:before="240" w:after="0" w:line="259" w:lineRule="auto"/>
        <w:rPr>
          <w:rFonts w:ascii="Arial" w:hAnsi="Arial" w:eastAsia="Arial" w:cs="Arial"/>
          <w:b w:val="1"/>
          <w:bCs w:val="1"/>
          <w:i w:val="0"/>
          <w:iCs w:val="0"/>
          <w:caps w:val="0"/>
          <w:smallCaps w:val="0"/>
          <w:strike w:val="0"/>
          <w:dstrike w:val="0"/>
          <w:noProof w:val="0"/>
          <w:color w:val="auto"/>
          <w:sz w:val="32"/>
          <w:szCs w:val="32"/>
          <w:u w:val="single"/>
          <w:lang w:val="en-GB"/>
        </w:rPr>
      </w:pPr>
      <w:bookmarkStart w:name="_Toc695826482" w:id="1961247340"/>
      <w:r w:rsidRPr="5BD32B70" w:rsidR="777427DC">
        <w:rPr>
          <w:rFonts w:ascii="Arial" w:hAnsi="Arial" w:eastAsia="Arial" w:cs="Arial"/>
          <w:b w:val="1"/>
          <w:bCs w:val="1"/>
          <w:i w:val="0"/>
          <w:iCs w:val="0"/>
          <w:caps w:val="0"/>
          <w:smallCaps w:val="0"/>
          <w:strike w:val="0"/>
          <w:dstrike w:val="0"/>
          <w:noProof w:val="0"/>
          <w:color w:val="auto"/>
          <w:sz w:val="32"/>
          <w:szCs w:val="32"/>
          <w:u w:val="single"/>
          <w:lang w:val="en-GB"/>
        </w:rPr>
        <w:t>Discussion</w:t>
      </w:r>
      <w:bookmarkEnd w:id="1961247340"/>
    </w:p>
    <w:p w:rsidR="591C7117" w:rsidP="2E8A4CFF" w:rsidRDefault="591C7117" w14:paraId="0E9865E2" w14:textId="4CCC05C5">
      <w:pPr>
        <w:pStyle w:val="Heading2"/>
        <w:spacing w:line="360" w:lineRule="auto"/>
        <w:rPr>
          <w:rFonts w:ascii="Arial" w:hAnsi="Arial" w:eastAsia="Arial" w:cs="Arial"/>
          <w:b w:val="1"/>
          <w:bCs w:val="1"/>
          <w:noProof w:val="0"/>
          <w:color w:val="auto"/>
          <w:sz w:val="26"/>
          <w:szCs w:val="26"/>
          <w:u w:val="single"/>
          <w:lang w:val="en-GB"/>
        </w:rPr>
      </w:pPr>
      <w:bookmarkStart w:name="_Toc324267678" w:id="1746160159"/>
      <w:r w:rsidRPr="5BD32B70" w:rsidR="591C7117">
        <w:rPr>
          <w:rFonts w:ascii="Arial" w:hAnsi="Arial" w:eastAsia="Arial" w:cs="Arial"/>
          <w:b w:val="1"/>
          <w:bCs w:val="1"/>
          <w:noProof w:val="0"/>
          <w:color w:val="auto"/>
          <w:sz w:val="26"/>
          <w:szCs w:val="26"/>
          <w:u w:val="single"/>
          <w:lang w:val="en-GB"/>
        </w:rPr>
        <w:t xml:space="preserve">Describe </w:t>
      </w:r>
      <w:r w:rsidRPr="5BD32B70" w:rsidR="3770895B">
        <w:rPr>
          <w:rFonts w:ascii="Arial" w:hAnsi="Arial" w:eastAsia="Arial" w:cs="Arial"/>
          <w:b w:val="1"/>
          <w:bCs w:val="1"/>
          <w:noProof w:val="0"/>
          <w:color w:val="auto"/>
          <w:sz w:val="26"/>
          <w:szCs w:val="26"/>
          <w:u w:val="single"/>
          <w:lang w:val="en-GB"/>
        </w:rPr>
        <w:t xml:space="preserve">and Analyse </w:t>
      </w:r>
      <w:r w:rsidRPr="5BD32B70" w:rsidR="591C7117">
        <w:rPr>
          <w:rFonts w:ascii="Arial" w:hAnsi="Arial" w:eastAsia="Arial" w:cs="Arial"/>
          <w:b w:val="1"/>
          <w:bCs w:val="1"/>
          <w:noProof w:val="0"/>
          <w:color w:val="auto"/>
          <w:sz w:val="26"/>
          <w:szCs w:val="26"/>
          <w:u w:val="single"/>
          <w:lang w:val="en-GB"/>
        </w:rPr>
        <w:t>the Underlying Concept of Person-Centred Care</w:t>
      </w:r>
      <w:bookmarkEnd w:id="1746160159"/>
    </w:p>
    <w:p w:rsidR="3E10AF05" w:rsidP="5BD32B70" w:rsidRDefault="3E10AF05" w14:paraId="33BFBBC7" w14:textId="527F0A26">
      <w:pPr>
        <w:pStyle w:val="Normal"/>
        <w:spacing w:line="360" w:lineRule="auto"/>
        <w:rPr>
          <w:rFonts w:ascii="Arial" w:hAnsi="Arial" w:eastAsia="Arial" w:cs="Arial"/>
          <w:noProof w:val="0"/>
          <w:lang w:val="en-GB"/>
        </w:rPr>
      </w:pPr>
      <w:r w:rsidRPr="5BD32B70" w:rsidR="3E10AF05">
        <w:rPr>
          <w:rFonts w:ascii="Arial" w:hAnsi="Arial" w:eastAsia="Arial" w:cs="Arial"/>
          <w:noProof w:val="0"/>
          <w:lang w:val="en-GB"/>
        </w:rPr>
        <w:t xml:space="preserve">The underlying concept of person-centred care is </w:t>
      </w:r>
      <w:r w:rsidRPr="5BD32B70" w:rsidR="436EE125">
        <w:rPr>
          <w:rFonts w:ascii="Arial" w:hAnsi="Arial" w:eastAsia="Arial" w:cs="Arial"/>
          <w:noProof w:val="0"/>
          <w:lang w:val="en-GB"/>
        </w:rPr>
        <w:t xml:space="preserve">through </w:t>
      </w:r>
      <w:r w:rsidRPr="5BD32B70" w:rsidR="3E10AF05">
        <w:rPr>
          <w:rFonts w:ascii="Arial" w:hAnsi="Arial" w:eastAsia="Arial" w:cs="Arial"/>
          <w:noProof w:val="0"/>
          <w:lang w:val="en-GB"/>
        </w:rPr>
        <w:t>a</w:t>
      </w:r>
      <w:r w:rsidRPr="5BD32B70" w:rsidR="1C5CF6BC">
        <w:rPr>
          <w:rFonts w:ascii="Arial" w:hAnsi="Arial" w:eastAsia="Arial" w:cs="Arial"/>
          <w:noProof w:val="0"/>
          <w:lang w:val="en-GB"/>
        </w:rPr>
        <w:t xml:space="preserve"> </w:t>
      </w:r>
      <w:r w:rsidRPr="5BD32B70" w:rsidR="3E10AF05">
        <w:rPr>
          <w:rFonts w:ascii="Arial" w:hAnsi="Arial" w:eastAsia="Arial" w:cs="Arial"/>
          <w:noProof w:val="0"/>
          <w:lang w:val="en-GB"/>
        </w:rPr>
        <w:t xml:space="preserve">holistic </w:t>
      </w:r>
      <w:r w:rsidRPr="5BD32B70" w:rsidR="2F0A4E64">
        <w:rPr>
          <w:rFonts w:ascii="Arial" w:hAnsi="Arial" w:eastAsia="Arial" w:cs="Arial"/>
          <w:noProof w:val="0"/>
          <w:lang w:val="en-GB"/>
        </w:rPr>
        <w:t xml:space="preserve">view. This emphasises </w:t>
      </w:r>
      <w:r w:rsidRPr="5BD32B70" w:rsidR="17798CFE">
        <w:rPr>
          <w:rFonts w:ascii="Arial" w:hAnsi="Arial" w:eastAsia="Arial" w:cs="Arial"/>
          <w:noProof w:val="0"/>
          <w:lang w:val="en-GB"/>
        </w:rPr>
        <w:t>on the patients’ overall health, including their p</w:t>
      </w:r>
      <w:r w:rsidRPr="5BD32B70" w:rsidR="1112F69A">
        <w:rPr>
          <w:rFonts w:ascii="Arial" w:hAnsi="Arial" w:eastAsia="Arial" w:cs="Arial"/>
          <w:noProof w:val="0"/>
          <w:lang w:val="en-GB"/>
        </w:rPr>
        <w:t>hysical, social, psychological and spiritual wellbeing</w:t>
      </w:r>
      <w:r w:rsidRPr="5BD32B70" w:rsidR="45D284AF">
        <w:rPr>
          <w:rFonts w:ascii="Arial" w:hAnsi="Arial" w:eastAsia="Arial" w:cs="Arial"/>
          <w:noProof w:val="0"/>
          <w:lang w:val="en-GB"/>
        </w:rPr>
        <w:t xml:space="preserve"> (Mills, 2017)</w:t>
      </w:r>
      <w:r w:rsidRPr="5BD32B70" w:rsidR="6E2DC952">
        <w:rPr>
          <w:rFonts w:ascii="Arial" w:hAnsi="Arial" w:eastAsia="Arial" w:cs="Arial"/>
          <w:noProof w:val="0"/>
          <w:lang w:val="en-GB"/>
        </w:rPr>
        <w:t>.</w:t>
      </w:r>
    </w:p>
    <w:p w:rsidR="04C44593" w:rsidP="5BD32B70" w:rsidRDefault="04C44593" w14:paraId="6791E845" w14:textId="27DE3D2D">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5BD32B70" w:rsidR="04C44593">
        <w:rPr>
          <w:rFonts w:ascii="Arial" w:hAnsi="Arial" w:eastAsia="Arial" w:cs="Arial"/>
          <w:noProof w:val="0"/>
          <w:lang w:val="en-GB"/>
        </w:rPr>
        <w:t>The Health Foundation have identified t</w:t>
      </w:r>
      <w:r w:rsidRPr="5BD32B70" w:rsidR="1E94B15C">
        <w:rPr>
          <w:rFonts w:ascii="Arial" w:hAnsi="Arial" w:eastAsia="Arial" w:cs="Arial"/>
          <w:noProof w:val="0"/>
          <w:lang w:val="en-GB"/>
        </w:rPr>
        <w:t xml:space="preserve">here are four main principles </w:t>
      </w:r>
      <w:r w:rsidRPr="5BD32B70" w:rsidR="37881E03">
        <w:rPr>
          <w:rFonts w:ascii="Arial" w:hAnsi="Arial" w:eastAsia="Arial" w:cs="Arial"/>
          <w:noProof w:val="0"/>
          <w:lang w:val="en-GB"/>
        </w:rPr>
        <w:t>of person-centred care, that maintain values of care</w:t>
      </w:r>
      <w:r w:rsidRPr="5BD32B70" w:rsidR="229F5920">
        <w:rPr>
          <w:rFonts w:ascii="Arial" w:hAnsi="Arial" w:eastAsia="Arial" w:cs="Arial"/>
          <w:noProof w:val="0"/>
          <w:lang w:val="en-GB"/>
        </w:rPr>
        <w:t xml:space="preserve">. </w:t>
      </w:r>
      <w:r w:rsidRPr="5BD32B70" w:rsidR="0EB4CF24">
        <w:rPr>
          <w:rFonts w:ascii="Arial" w:hAnsi="Arial" w:eastAsia="Arial" w:cs="Arial"/>
          <w:noProof w:val="0"/>
          <w:lang w:val="en-GB"/>
        </w:rPr>
        <w:t xml:space="preserve">These main principles ensure the patient is holistically uplifted to maintain their wellbeing to the </w:t>
      </w:r>
      <w:r w:rsidRPr="5BD32B70" w:rsidR="5C58E498">
        <w:rPr>
          <w:rFonts w:ascii="Arial" w:hAnsi="Arial" w:eastAsia="Arial" w:cs="Arial"/>
          <w:noProof w:val="0"/>
          <w:lang w:val="en-GB"/>
        </w:rPr>
        <w:t>highest quality of care possible.</w:t>
      </w:r>
    </w:p>
    <w:p w:rsidR="066C5267" w:rsidP="5BD32B70" w:rsidRDefault="066C5267" w14:paraId="7882014A" w14:textId="38D9EA5A">
      <w:pPr>
        <w:pStyle w:val="ListParagraph"/>
        <w:numPr>
          <w:ilvl w:val="0"/>
          <w:numId w:val="1"/>
        </w:numPr>
        <w:spacing w:line="360" w:lineRule="auto"/>
        <w:rPr>
          <w:rFonts w:ascii="Arial" w:hAnsi="Arial" w:eastAsia="Arial" w:cs="Arial"/>
          <w:b w:val="0"/>
          <w:bCs w:val="0"/>
          <w:i w:val="0"/>
          <w:iCs w:val="0"/>
          <w:caps w:val="0"/>
          <w:smallCaps w:val="0"/>
          <w:noProof w:val="0"/>
          <w:color w:val="auto"/>
          <w:sz w:val="22"/>
          <w:szCs w:val="22"/>
          <w:lang w:val="en-GB"/>
        </w:rPr>
      </w:pPr>
      <w:r w:rsidRPr="5BD32B70" w:rsidR="066C5267">
        <w:rPr>
          <w:rFonts w:ascii="Arial" w:hAnsi="Arial" w:eastAsia="Arial" w:cs="Arial"/>
          <w:b w:val="0"/>
          <w:bCs w:val="0"/>
          <w:i w:val="0"/>
          <w:iCs w:val="0"/>
          <w:caps w:val="0"/>
          <w:smallCaps w:val="0"/>
          <w:noProof w:val="0"/>
          <w:color w:val="auto"/>
          <w:sz w:val="22"/>
          <w:szCs w:val="22"/>
          <w:lang w:val="en-GB"/>
        </w:rPr>
        <w:t>The care</w:t>
      </w:r>
      <w:r w:rsidRPr="5BD32B70" w:rsidR="668B23BC">
        <w:rPr>
          <w:rFonts w:ascii="Arial" w:hAnsi="Arial" w:eastAsia="Arial" w:cs="Arial"/>
          <w:b w:val="0"/>
          <w:bCs w:val="0"/>
          <w:i w:val="0"/>
          <w:iCs w:val="0"/>
          <w:caps w:val="0"/>
          <w:smallCaps w:val="0"/>
          <w:noProof w:val="0"/>
          <w:color w:val="auto"/>
          <w:sz w:val="22"/>
          <w:szCs w:val="22"/>
          <w:lang w:val="en-GB"/>
        </w:rPr>
        <w:t xml:space="preserve"> is personalised</w:t>
      </w:r>
      <w:r w:rsidRPr="5BD32B70" w:rsidR="004AA6B0">
        <w:rPr>
          <w:rFonts w:ascii="Arial" w:hAnsi="Arial" w:eastAsia="Arial" w:cs="Arial"/>
          <w:b w:val="0"/>
          <w:bCs w:val="0"/>
          <w:i w:val="0"/>
          <w:iCs w:val="0"/>
          <w:caps w:val="0"/>
          <w:smallCaps w:val="0"/>
          <w:noProof w:val="0"/>
          <w:color w:val="auto"/>
          <w:sz w:val="22"/>
          <w:szCs w:val="22"/>
          <w:lang w:val="en-GB"/>
        </w:rPr>
        <w:t xml:space="preserve"> according to the needs of the individual</w:t>
      </w:r>
    </w:p>
    <w:p w:rsidR="45981FEF" w:rsidP="5BD32B70" w:rsidRDefault="45981FEF" w14:paraId="0176D7E4" w14:textId="2027803B">
      <w:pPr>
        <w:pStyle w:val="ListParagraph"/>
        <w:numPr>
          <w:ilvl w:val="0"/>
          <w:numId w:val="1"/>
        </w:numPr>
        <w:spacing w:line="39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45981FEF">
        <w:rPr>
          <w:rFonts w:ascii="Arial" w:hAnsi="Arial" w:eastAsia="Arial" w:cs="Arial"/>
          <w:b w:val="0"/>
          <w:bCs w:val="0"/>
          <w:i w:val="0"/>
          <w:iCs w:val="0"/>
          <w:caps w:val="0"/>
          <w:smallCaps w:val="0"/>
          <w:noProof w:val="0"/>
          <w:color w:val="auto"/>
          <w:sz w:val="22"/>
          <w:szCs w:val="22"/>
          <w:lang w:val="en-GB"/>
        </w:rPr>
        <w:t>The care</w:t>
      </w:r>
      <w:r w:rsidRPr="5BD32B70" w:rsidR="668B23BC">
        <w:rPr>
          <w:rFonts w:ascii="Arial" w:hAnsi="Arial" w:eastAsia="Arial" w:cs="Arial"/>
          <w:b w:val="0"/>
          <w:bCs w:val="0"/>
          <w:i w:val="0"/>
          <w:iCs w:val="0"/>
          <w:caps w:val="0"/>
          <w:smallCaps w:val="0"/>
          <w:noProof w:val="0"/>
          <w:color w:val="auto"/>
          <w:sz w:val="22"/>
          <w:szCs w:val="22"/>
          <w:lang w:val="en-GB"/>
        </w:rPr>
        <w:t xml:space="preserve"> is coordinat</w:t>
      </w:r>
      <w:r w:rsidRPr="5BD32B70" w:rsidR="0461E66D">
        <w:rPr>
          <w:rFonts w:ascii="Arial" w:hAnsi="Arial" w:eastAsia="Arial" w:cs="Arial"/>
          <w:b w:val="0"/>
          <w:bCs w:val="0"/>
          <w:i w:val="0"/>
          <w:iCs w:val="0"/>
          <w:caps w:val="0"/>
          <w:smallCaps w:val="0"/>
          <w:noProof w:val="0"/>
          <w:color w:val="auto"/>
          <w:sz w:val="22"/>
          <w:szCs w:val="22"/>
          <w:lang w:val="en-GB"/>
        </w:rPr>
        <w:t>ed as the carers, healthcare professionals and patient work togeth</w:t>
      </w:r>
      <w:r w:rsidRPr="5BD32B70" w:rsidR="586C9245">
        <w:rPr>
          <w:rFonts w:ascii="Arial" w:hAnsi="Arial" w:eastAsia="Arial" w:cs="Arial"/>
          <w:b w:val="0"/>
          <w:bCs w:val="0"/>
          <w:i w:val="0"/>
          <w:iCs w:val="0"/>
          <w:caps w:val="0"/>
          <w:smallCaps w:val="0"/>
          <w:noProof w:val="0"/>
          <w:color w:val="auto"/>
          <w:sz w:val="22"/>
          <w:szCs w:val="22"/>
          <w:lang w:val="en-GB"/>
        </w:rPr>
        <w:t>er as partners</w:t>
      </w:r>
      <w:r w:rsidRPr="5BD32B70" w:rsidR="6D9B15A5">
        <w:rPr>
          <w:rFonts w:ascii="Arial" w:hAnsi="Arial" w:eastAsia="Arial" w:cs="Arial"/>
          <w:b w:val="0"/>
          <w:bCs w:val="0"/>
          <w:i w:val="0"/>
          <w:iCs w:val="0"/>
          <w:caps w:val="0"/>
          <w:smallCaps w:val="0"/>
          <w:noProof w:val="0"/>
          <w:color w:val="auto"/>
          <w:sz w:val="22"/>
          <w:szCs w:val="22"/>
          <w:lang w:val="en-GB"/>
        </w:rPr>
        <w:t xml:space="preserve"> </w:t>
      </w:r>
    </w:p>
    <w:p w:rsidR="455414AA" w:rsidP="5BD32B70" w:rsidRDefault="455414AA" w14:paraId="59EFCD71" w14:textId="7A9E56F5">
      <w:pPr>
        <w:pStyle w:val="ListParagraph"/>
        <w:numPr>
          <w:ilvl w:val="0"/>
          <w:numId w:val="1"/>
        </w:numPr>
        <w:spacing w:line="39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455414AA">
        <w:rPr>
          <w:rFonts w:ascii="Arial" w:hAnsi="Arial" w:eastAsia="Arial" w:cs="Arial"/>
          <w:b w:val="0"/>
          <w:bCs w:val="0"/>
          <w:i w:val="0"/>
          <w:iCs w:val="0"/>
          <w:caps w:val="0"/>
          <w:smallCaps w:val="0"/>
          <w:noProof w:val="0"/>
          <w:color w:val="auto"/>
          <w:sz w:val="22"/>
          <w:szCs w:val="22"/>
          <w:lang w:val="en-GB"/>
        </w:rPr>
        <w:t xml:space="preserve">The care </w:t>
      </w:r>
      <w:r w:rsidRPr="5BD32B70" w:rsidR="668B23BC">
        <w:rPr>
          <w:rFonts w:ascii="Arial" w:hAnsi="Arial" w:eastAsia="Arial" w:cs="Arial"/>
          <w:b w:val="0"/>
          <w:bCs w:val="0"/>
          <w:i w:val="0"/>
          <w:iCs w:val="0"/>
          <w:caps w:val="0"/>
          <w:smallCaps w:val="0"/>
          <w:noProof w:val="0"/>
          <w:color w:val="auto"/>
          <w:sz w:val="22"/>
          <w:szCs w:val="22"/>
          <w:lang w:val="en-GB"/>
        </w:rPr>
        <w:t>is enabling</w:t>
      </w:r>
      <w:r w:rsidRPr="5BD32B70" w:rsidR="2CAC26EE">
        <w:rPr>
          <w:rFonts w:ascii="Arial" w:hAnsi="Arial" w:eastAsia="Arial" w:cs="Arial"/>
          <w:b w:val="0"/>
          <w:bCs w:val="0"/>
          <w:i w:val="0"/>
          <w:iCs w:val="0"/>
          <w:caps w:val="0"/>
          <w:smallCaps w:val="0"/>
          <w:noProof w:val="0"/>
          <w:color w:val="auto"/>
          <w:sz w:val="22"/>
          <w:szCs w:val="22"/>
          <w:lang w:val="en-GB"/>
        </w:rPr>
        <w:t xml:space="preserve"> the patients to maintain their dignity through respecting their wishes</w:t>
      </w:r>
      <w:r w:rsidRPr="5BD32B70" w:rsidR="2645908A">
        <w:rPr>
          <w:rFonts w:ascii="Arial" w:hAnsi="Arial" w:eastAsia="Arial" w:cs="Arial"/>
          <w:b w:val="0"/>
          <w:bCs w:val="0"/>
          <w:i w:val="0"/>
          <w:iCs w:val="0"/>
          <w:caps w:val="0"/>
          <w:smallCaps w:val="0"/>
          <w:noProof w:val="0"/>
          <w:color w:val="auto"/>
          <w:sz w:val="22"/>
          <w:szCs w:val="22"/>
          <w:lang w:val="en-GB"/>
        </w:rPr>
        <w:t xml:space="preserve"> and treating them with compassion</w:t>
      </w:r>
    </w:p>
    <w:p w:rsidR="668B23BC" w:rsidP="5BD32B70" w:rsidRDefault="668B23BC" w14:paraId="559DD1DC" w14:textId="6DAADD89">
      <w:pPr>
        <w:pStyle w:val="ListParagraph"/>
        <w:numPr>
          <w:ilvl w:val="0"/>
          <w:numId w:val="1"/>
        </w:numPr>
        <w:spacing w:line="39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668B23BC">
        <w:rPr>
          <w:rFonts w:ascii="Arial" w:hAnsi="Arial" w:eastAsia="Arial" w:cs="Arial"/>
          <w:b w:val="0"/>
          <w:bCs w:val="0"/>
          <w:i w:val="0"/>
          <w:iCs w:val="0"/>
          <w:caps w:val="0"/>
          <w:smallCaps w:val="0"/>
          <w:noProof w:val="0"/>
          <w:color w:val="auto"/>
          <w:sz w:val="22"/>
          <w:szCs w:val="22"/>
          <w:lang w:val="en-GB"/>
        </w:rPr>
        <w:t>The person is treated with dignity, compassion and respect</w:t>
      </w:r>
    </w:p>
    <w:p w:rsidR="5BD32B70" w:rsidP="5BD32B70" w:rsidRDefault="5BD32B70" w14:paraId="320EBC8C" w14:textId="6DB5CA0A">
      <w:pPr>
        <w:pStyle w:val="Normal"/>
        <w:spacing w:line="360" w:lineRule="auto"/>
        <w:rPr>
          <w:rFonts w:ascii="Arial" w:hAnsi="Arial" w:eastAsia="Arial" w:cs="Arial"/>
          <w:noProof w:val="0"/>
          <w:lang w:val="en-GB"/>
        </w:rPr>
      </w:pPr>
    </w:p>
    <w:p w:rsidR="4FB41FD9" w:rsidP="5BD32B70" w:rsidRDefault="4FB41FD9" w14:paraId="7B692B12" w14:textId="4FDF52E4">
      <w:pPr>
        <w:pStyle w:val="Normal"/>
      </w:pPr>
      <w:r w:rsidR="4FB41FD9">
        <w:drawing>
          <wp:inline wp14:editId="18AB7FB7" wp14:anchorId="577606BB">
            <wp:extent cx="2621714" cy="2638203"/>
            <wp:effectExtent l="0" t="0" r="0" b="0"/>
            <wp:docPr id="1458246505" name="" title=""/>
            <wp:cNvGraphicFramePr>
              <a:graphicFrameLocks noChangeAspect="1"/>
            </wp:cNvGraphicFramePr>
            <a:graphic>
              <a:graphicData uri="http://schemas.openxmlformats.org/drawingml/2006/picture">
                <pic:pic>
                  <pic:nvPicPr>
                    <pic:cNvPr id="0" name=""/>
                    <pic:cNvPicPr/>
                  </pic:nvPicPr>
                  <pic:blipFill>
                    <a:blip r:embed="Rfead3d4938d4454a">
                      <a:extLst>
                        <a:ext xmlns:a="http://schemas.openxmlformats.org/drawingml/2006/main" uri="{28A0092B-C50C-407E-A947-70E740481C1C}">
                          <a14:useLocalDpi val="0"/>
                        </a:ext>
                      </a:extLst>
                    </a:blip>
                    <a:stretch>
                      <a:fillRect/>
                    </a:stretch>
                  </pic:blipFill>
                  <pic:spPr>
                    <a:xfrm>
                      <a:off x="0" y="0"/>
                      <a:ext cx="2621714" cy="2638203"/>
                    </a:xfrm>
                    <a:prstGeom prst="rect">
                      <a:avLst/>
                    </a:prstGeom>
                  </pic:spPr>
                </pic:pic>
              </a:graphicData>
            </a:graphic>
          </wp:inline>
        </w:drawing>
      </w:r>
      <w:r w:rsidRPr="5BD32B70" w:rsidR="4FD7AE70">
        <w:rPr>
          <w:rFonts w:ascii="Arial" w:hAnsi="Arial" w:eastAsia="Arial" w:cs="Arial"/>
        </w:rPr>
        <w:t>(Ajcasemanagement, 2018)</w:t>
      </w:r>
    </w:p>
    <w:p w:rsidR="459058B4" w:rsidP="5BD32B70" w:rsidRDefault="459058B4" w14:paraId="75F99C36" w14:textId="17CF9D50">
      <w:pPr>
        <w:pStyle w:val="Heading2"/>
        <w:rPr>
          <w:rFonts w:ascii="Arial" w:hAnsi="Arial" w:eastAsia="Arial" w:cs="Arial"/>
          <w:b w:val="1"/>
          <w:bCs w:val="1"/>
          <w:noProof w:val="0"/>
          <w:color w:val="auto"/>
          <w:sz w:val="26"/>
          <w:szCs w:val="26"/>
          <w:u w:val="single"/>
          <w:lang w:val="en-GB"/>
        </w:rPr>
      </w:pPr>
      <w:bookmarkStart w:name="_Toc900092318" w:id="2051725135"/>
      <w:r w:rsidRPr="5BD32B70" w:rsidR="459058B4">
        <w:rPr>
          <w:rFonts w:ascii="Arial" w:hAnsi="Arial" w:eastAsia="Arial" w:cs="Arial"/>
          <w:b w:val="1"/>
          <w:bCs w:val="1"/>
          <w:noProof w:val="0"/>
          <w:color w:val="auto"/>
          <w:u w:val="single"/>
          <w:lang w:val="en-GB"/>
        </w:rPr>
        <w:t xml:space="preserve">Discuss and Analyse the Ethical </w:t>
      </w:r>
      <w:r w:rsidRPr="5BD32B70" w:rsidR="07DE6E4F">
        <w:rPr>
          <w:rFonts w:ascii="Arial" w:hAnsi="Arial" w:eastAsia="Arial" w:cs="Arial"/>
          <w:b w:val="1"/>
          <w:bCs w:val="1"/>
          <w:noProof w:val="0"/>
          <w:color w:val="auto"/>
          <w:u w:val="single"/>
          <w:lang w:val="en-GB"/>
        </w:rPr>
        <w:t>P</w:t>
      </w:r>
      <w:r w:rsidRPr="5BD32B70" w:rsidR="459058B4">
        <w:rPr>
          <w:rFonts w:ascii="Arial" w:hAnsi="Arial" w:eastAsia="Arial" w:cs="Arial"/>
          <w:b w:val="1"/>
          <w:bCs w:val="1"/>
          <w:noProof w:val="0"/>
          <w:color w:val="auto"/>
          <w:u w:val="single"/>
          <w:lang w:val="en-GB"/>
        </w:rPr>
        <w:t>rinciples</w:t>
      </w:r>
      <w:r w:rsidRPr="5BD32B70" w:rsidR="36D08707">
        <w:rPr>
          <w:rFonts w:ascii="Arial" w:hAnsi="Arial" w:eastAsia="Arial" w:cs="Arial"/>
          <w:b w:val="1"/>
          <w:bCs w:val="1"/>
          <w:noProof w:val="0"/>
          <w:color w:val="auto"/>
          <w:u w:val="single"/>
          <w:lang w:val="en-GB"/>
        </w:rPr>
        <w:t xml:space="preserve"> Underpinning of Person-Centred Care</w:t>
      </w:r>
      <w:r w:rsidRPr="5BD32B70" w:rsidR="799673F2">
        <w:rPr>
          <w:rFonts w:ascii="Arial" w:hAnsi="Arial" w:eastAsia="Arial" w:cs="Arial"/>
          <w:b w:val="1"/>
          <w:bCs w:val="1"/>
          <w:noProof w:val="0"/>
          <w:color w:val="auto"/>
          <w:lang w:val="en-GB"/>
        </w:rPr>
        <w:t xml:space="preserve"> </w:t>
      </w:r>
      <w:bookmarkEnd w:id="2051725135"/>
    </w:p>
    <w:p w:rsidR="448453CA" w:rsidP="5BD32B70" w:rsidRDefault="448453CA" w14:paraId="4800A76E" w14:textId="4A3B42C7">
      <w:pPr>
        <w:pStyle w:val="Normal"/>
        <w:spacing w:line="360" w:lineRule="auto"/>
        <w:rPr>
          <w:rFonts w:ascii="Arial" w:hAnsi="Arial" w:eastAsia="Arial" w:cs="Arial"/>
          <w:noProof w:val="0"/>
          <w:lang w:val="en-GB"/>
        </w:rPr>
      </w:pPr>
      <w:r w:rsidRPr="5BD32B70" w:rsidR="448453CA">
        <w:rPr>
          <w:rFonts w:ascii="Arial" w:hAnsi="Arial" w:eastAsia="Arial" w:cs="Arial"/>
          <w:noProof w:val="0"/>
          <w:sz w:val="22"/>
          <w:szCs w:val="22"/>
          <w:lang w:val="en-GB"/>
        </w:rPr>
        <w:t>Health and Care Professions Council (HCPC)</w:t>
      </w:r>
      <w:r w:rsidRPr="5BD32B70" w:rsidR="448453CA">
        <w:rPr>
          <w:rFonts w:ascii="Arial" w:hAnsi="Arial" w:eastAsia="Arial" w:cs="Arial"/>
          <w:noProof w:val="0"/>
          <w:lang w:val="en-GB"/>
        </w:rPr>
        <w:t xml:space="preserve"> is the regulatory body to be registered with to protect the public</w:t>
      </w:r>
      <w:r w:rsidRPr="5BD32B70" w:rsidR="13F16EEA">
        <w:rPr>
          <w:rFonts w:ascii="Arial" w:hAnsi="Arial" w:eastAsia="Arial" w:cs="Arial"/>
          <w:noProof w:val="0"/>
          <w:lang w:val="en-GB"/>
        </w:rPr>
        <w:t xml:space="preserve"> (HCPC, 2019)</w:t>
      </w:r>
      <w:r w:rsidRPr="5BD32B70" w:rsidR="448453CA">
        <w:rPr>
          <w:rFonts w:ascii="Arial" w:hAnsi="Arial" w:eastAsia="Arial" w:cs="Arial"/>
          <w:noProof w:val="0"/>
          <w:lang w:val="en-GB"/>
        </w:rPr>
        <w:t xml:space="preserve">. </w:t>
      </w:r>
      <w:r w:rsidRPr="5BD32B70" w:rsidR="4D075C8F">
        <w:rPr>
          <w:rFonts w:ascii="Arial" w:hAnsi="Arial" w:eastAsia="Arial" w:cs="Arial"/>
          <w:noProof w:val="0"/>
          <w:lang w:val="en-GB"/>
        </w:rPr>
        <w:t xml:space="preserve">It is the duty of healthcare professionals to </w:t>
      </w:r>
      <w:r w:rsidRPr="5BD32B70" w:rsidR="05C9DD7F">
        <w:rPr>
          <w:rFonts w:ascii="Arial" w:hAnsi="Arial" w:eastAsia="Arial" w:cs="Arial"/>
          <w:noProof w:val="0"/>
          <w:lang w:val="en-GB"/>
        </w:rPr>
        <w:t>al</w:t>
      </w:r>
      <w:r w:rsidRPr="5BD32B70" w:rsidR="05C9DD7F">
        <w:rPr>
          <w:rFonts w:ascii="Arial" w:hAnsi="Arial" w:eastAsia="Arial" w:cs="Arial"/>
          <w:noProof w:val="0"/>
          <w:lang w:val="en-GB"/>
        </w:rPr>
        <w:t>ways uphold a high level of ethical standards</w:t>
      </w:r>
      <w:r w:rsidRPr="5BD32B70" w:rsidR="4D075C8F">
        <w:rPr>
          <w:rFonts w:ascii="Arial" w:hAnsi="Arial" w:eastAsia="Arial" w:cs="Arial"/>
          <w:noProof w:val="0"/>
          <w:lang w:val="en-GB"/>
        </w:rPr>
        <w:t>,</w:t>
      </w:r>
      <w:r w:rsidRPr="5BD32B70" w:rsidR="38E5BD43">
        <w:rPr>
          <w:rFonts w:ascii="Arial" w:hAnsi="Arial" w:eastAsia="Arial" w:cs="Arial"/>
          <w:noProof w:val="0"/>
          <w:lang w:val="en-GB"/>
        </w:rPr>
        <w:t xml:space="preserve"> by following a governing code of ethics,</w:t>
      </w:r>
      <w:r w:rsidRPr="5BD32B70" w:rsidR="4D075C8F">
        <w:rPr>
          <w:rFonts w:ascii="Arial" w:hAnsi="Arial" w:eastAsia="Arial" w:cs="Arial"/>
          <w:noProof w:val="0"/>
          <w:lang w:val="en-GB"/>
        </w:rPr>
        <w:t xml:space="preserve"> as it not only be</w:t>
      </w:r>
      <w:r w:rsidRPr="5BD32B70" w:rsidR="0FC43AD4">
        <w:rPr>
          <w:rFonts w:ascii="Arial" w:hAnsi="Arial" w:eastAsia="Arial" w:cs="Arial"/>
          <w:noProof w:val="0"/>
          <w:lang w:val="en-GB"/>
        </w:rPr>
        <w:t xml:space="preserve">nefits the </w:t>
      </w:r>
      <w:r w:rsidRPr="5BD32B70" w:rsidR="23C13549">
        <w:rPr>
          <w:rFonts w:ascii="Arial" w:hAnsi="Arial" w:eastAsia="Arial" w:cs="Arial"/>
          <w:noProof w:val="0"/>
          <w:lang w:val="en-GB"/>
        </w:rPr>
        <w:t xml:space="preserve">healthcare </w:t>
      </w:r>
      <w:r w:rsidRPr="5BD32B70" w:rsidR="0FC43AD4">
        <w:rPr>
          <w:rFonts w:ascii="Arial" w:hAnsi="Arial" w:eastAsia="Arial" w:cs="Arial"/>
          <w:noProof w:val="0"/>
          <w:lang w:val="en-GB"/>
        </w:rPr>
        <w:t xml:space="preserve">professional but the patient as well. </w:t>
      </w:r>
      <w:r w:rsidRPr="5BD32B70" w:rsidR="3BCEF873">
        <w:rPr>
          <w:rFonts w:ascii="Arial" w:hAnsi="Arial" w:eastAsia="Arial" w:cs="Arial"/>
          <w:noProof w:val="0"/>
          <w:lang w:val="en-GB"/>
        </w:rPr>
        <w:t>Most of all</w:t>
      </w:r>
      <w:r w:rsidRPr="5BD32B70" w:rsidR="1799B12F">
        <w:rPr>
          <w:rFonts w:ascii="Arial" w:hAnsi="Arial" w:eastAsia="Arial" w:cs="Arial"/>
          <w:noProof w:val="0"/>
          <w:lang w:val="en-GB"/>
        </w:rPr>
        <w:t>,</w:t>
      </w:r>
      <w:r w:rsidRPr="5BD32B70" w:rsidR="3BCEF873">
        <w:rPr>
          <w:rFonts w:ascii="Arial" w:hAnsi="Arial" w:eastAsia="Arial" w:cs="Arial"/>
          <w:noProof w:val="0"/>
          <w:lang w:val="en-GB"/>
        </w:rPr>
        <w:t xml:space="preserve"> it is how the partnership of a professional and patient is strongly maintained due to the foundation of trust being built through strong morals be</w:t>
      </w:r>
      <w:r w:rsidRPr="5BD32B70" w:rsidR="12970A47">
        <w:rPr>
          <w:rFonts w:ascii="Arial" w:hAnsi="Arial" w:eastAsia="Arial" w:cs="Arial"/>
          <w:noProof w:val="0"/>
          <w:lang w:val="en-GB"/>
        </w:rPr>
        <w:t>ing upheld to maintain the level of professionalism</w:t>
      </w:r>
      <w:r w:rsidRPr="5BD32B70" w:rsidR="12970A47">
        <w:rPr>
          <w:rFonts w:ascii="Arial" w:hAnsi="Arial" w:eastAsia="Arial" w:cs="Arial"/>
          <w:noProof w:val="0"/>
          <w:lang w:val="en-GB"/>
        </w:rPr>
        <w:t>.</w:t>
      </w:r>
      <w:r w:rsidRPr="5BD32B70" w:rsidR="53E3EBFB">
        <w:rPr>
          <w:rFonts w:ascii="Arial" w:hAnsi="Arial" w:eastAsia="Arial" w:cs="Arial"/>
          <w:noProof w:val="0"/>
          <w:lang w:val="en-GB"/>
        </w:rPr>
        <w:t xml:space="preserve"> All healthcare experts have the right to practice their professio</w:t>
      </w:r>
      <w:r w:rsidRPr="5BD32B70" w:rsidR="636F28F5">
        <w:rPr>
          <w:rFonts w:ascii="Arial" w:hAnsi="Arial" w:eastAsia="Arial" w:cs="Arial"/>
          <w:noProof w:val="0"/>
          <w:lang w:val="en-GB"/>
        </w:rPr>
        <w:t xml:space="preserve">n </w:t>
      </w:r>
      <w:r w:rsidRPr="5BD32B70" w:rsidR="53E3EBFB">
        <w:rPr>
          <w:rFonts w:ascii="Arial" w:hAnsi="Arial" w:eastAsia="Arial" w:cs="Arial"/>
          <w:noProof w:val="0"/>
          <w:lang w:val="en-GB"/>
        </w:rPr>
        <w:t>in a pleasant environment.</w:t>
      </w:r>
    </w:p>
    <w:p w:rsidR="11D2B186" w:rsidP="5BD32B70" w:rsidRDefault="11D2B186" w14:paraId="2187862D" w14:textId="26963FAC">
      <w:pPr>
        <w:pStyle w:val="Normal"/>
        <w:spacing w:line="360" w:lineRule="auto"/>
        <w:rPr>
          <w:rFonts w:ascii="Arial" w:hAnsi="Arial" w:eastAsia="Arial" w:cs="Arial"/>
          <w:noProof w:val="0"/>
          <w:lang w:val="en-GB"/>
        </w:rPr>
      </w:pPr>
      <w:r w:rsidRPr="5BD32B70" w:rsidR="11D2B186">
        <w:rPr>
          <w:rFonts w:ascii="Arial" w:hAnsi="Arial" w:eastAsia="Arial" w:cs="Arial"/>
          <w:noProof w:val="0"/>
          <w:lang w:val="en-GB"/>
        </w:rPr>
        <w:t>The</w:t>
      </w:r>
      <w:r w:rsidRPr="5BD32B70" w:rsidR="73AFDA9D">
        <w:rPr>
          <w:rFonts w:ascii="Arial" w:hAnsi="Arial" w:eastAsia="Arial" w:cs="Arial"/>
          <w:noProof w:val="0"/>
          <w:lang w:val="en-GB"/>
        </w:rPr>
        <w:t xml:space="preserve"> Equality Act 2010</w:t>
      </w:r>
      <w:r w:rsidRPr="5BD32B70" w:rsidR="04AB161F">
        <w:rPr>
          <w:rFonts w:ascii="Arial" w:hAnsi="Arial" w:eastAsia="Arial" w:cs="Arial"/>
          <w:noProof w:val="0"/>
          <w:lang w:val="en-GB"/>
        </w:rPr>
        <w:t xml:space="preserve"> and Human Rights Act 1998, </w:t>
      </w:r>
      <w:r w:rsidRPr="5BD32B70" w:rsidR="30A06A46">
        <w:rPr>
          <w:rFonts w:ascii="Arial" w:hAnsi="Arial" w:eastAsia="Arial" w:cs="Arial"/>
          <w:noProof w:val="0"/>
          <w:lang w:val="en-GB"/>
        </w:rPr>
        <w:t xml:space="preserve">applies </w:t>
      </w:r>
      <w:r w:rsidRPr="5BD32B70" w:rsidR="30A06A46">
        <w:rPr>
          <w:rFonts w:ascii="Arial" w:hAnsi="Arial" w:eastAsia="Arial" w:cs="Arial"/>
          <w:noProof w:val="0"/>
          <w:lang w:val="en-GB"/>
        </w:rPr>
        <w:t>to</w:t>
      </w:r>
      <w:r w:rsidRPr="5BD32B70" w:rsidR="14C3AFE1">
        <w:rPr>
          <w:rFonts w:ascii="Arial" w:hAnsi="Arial" w:eastAsia="Arial" w:cs="Arial"/>
          <w:noProof w:val="0"/>
          <w:lang w:val="en-GB"/>
        </w:rPr>
        <w:t xml:space="preserve"> </w:t>
      </w:r>
      <w:r w:rsidRPr="5BD32B70" w:rsidR="73AFDA9D">
        <w:rPr>
          <w:rFonts w:ascii="Arial" w:hAnsi="Arial" w:eastAsia="Arial" w:cs="Arial"/>
          <w:noProof w:val="0"/>
          <w:lang w:val="en-GB"/>
        </w:rPr>
        <w:t>person</w:t>
      </w:r>
      <w:r w:rsidRPr="5BD32B70" w:rsidR="73AFDA9D">
        <w:rPr>
          <w:rFonts w:ascii="Arial" w:hAnsi="Arial" w:eastAsia="Arial" w:cs="Arial"/>
          <w:noProof w:val="0"/>
          <w:lang w:val="en-GB"/>
        </w:rPr>
        <w:t xml:space="preserve">-centred care </w:t>
      </w:r>
      <w:r w:rsidRPr="5BD32B70" w:rsidR="0119E14D">
        <w:rPr>
          <w:rFonts w:ascii="Arial" w:hAnsi="Arial" w:eastAsia="Arial" w:cs="Arial"/>
          <w:noProof w:val="0"/>
          <w:lang w:val="en-GB"/>
        </w:rPr>
        <w:t>as it defends the rights of patients</w:t>
      </w:r>
      <w:r w:rsidRPr="5BD32B70" w:rsidR="20C052C6">
        <w:rPr>
          <w:rFonts w:ascii="Arial" w:hAnsi="Arial" w:eastAsia="Arial" w:cs="Arial"/>
          <w:noProof w:val="0"/>
          <w:lang w:val="en-GB"/>
        </w:rPr>
        <w:t xml:space="preserve">. The main ethical principles </w:t>
      </w:r>
      <w:r w:rsidRPr="5BD32B70" w:rsidR="5A26C0CC">
        <w:rPr>
          <w:rFonts w:ascii="Arial" w:hAnsi="Arial" w:eastAsia="Arial" w:cs="Arial"/>
          <w:noProof w:val="0"/>
          <w:lang w:val="en-GB"/>
        </w:rPr>
        <w:t>are strongly focused on</w:t>
      </w:r>
      <w:r w:rsidRPr="5BD32B70" w:rsidR="5715C024">
        <w:rPr>
          <w:rFonts w:ascii="Arial" w:hAnsi="Arial" w:eastAsia="Arial" w:cs="Arial"/>
          <w:noProof w:val="0"/>
          <w:lang w:val="en-GB"/>
        </w:rPr>
        <w:t>:</w:t>
      </w:r>
    </w:p>
    <w:p w:rsidR="5BDA153B" w:rsidP="5BD32B70" w:rsidRDefault="5BDA153B" w14:paraId="340EB83C" w14:textId="78A72110">
      <w:pPr>
        <w:pStyle w:val="ListParagraph"/>
        <w:numPr>
          <w:ilvl w:val="0"/>
          <w:numId w:val="2"/>
        </w:numPr>
        <w:spacing w:line="360" w:lineRule="auto"/>
        <w:rPr>
          <w:rFonts w:ascii="Arial" w:hAnsi="Arial" w:eastAsia="Arial" w:cs="Arial"/>
          <w:noProof w:val="0"/>
          <w:sz w:val="22"/>
          <w:szCs w:val="22"/>
          <w:lang w:val="en-GB"/>
        </w:rPr>
      </w:pPr>
      <w:r w:rsidRPr="5BD32B70" w:rsidR="5BDA153B">
        <w:rPr>
          <w:rFonts w:ascii="Arial" w:hAnsi="Arial" w:eastAsia="Arial" w:cs="Arial"/>
          <w:b w:val="1"/>
          <w:bCs w:val="1"/>
          <w:noProof w:val="0"/>
          <w:lang w:val="en-GB"/>
        </w:rPr>
        <w:t>Non-maleficence</w:t>
      </w:r>
      <w:r w:rsidRPr="5BD32B70" w:rsidR="33E7C49C">
        <w:rPr>
          <w:rFonts w:ascii="Arial" w:hAnsi="Arial" w:eastAsia="Arial" w:cs="Arial"/>
          <w:b w:val="1"/>
          <w:bCs w:val="1"/>
          <w:noProof w:val="0"/>
          <w:lang w:val="en-GB"/>
        </w:rPr>
        <w:t xml:space="preserve"> </w:t>
      </w:r>
      <w:r w:rsidRPr="5BD32B70" w:rsidR="33E7C49C">
        <w:rPr>
          <w:rFonts w:ascii="Arial" w:hAnsi="Arial" w:eastAsia="Arial" w:cs="Arial"/>
          <w:b w:val="0"/>
          <w:bCs w:val="0"/>
          <w:noProof w:val="0"/>
          <w:lang w:val="en-GB"/>
        </w:rPr>
        <w:t>is a high priority in the code of ethics. It</w:t>
      </w:r>
      <w:r w:rsidRPr="5BD32B70" w:rsidR="74D416C0">
        <w:rPr>
          <w:rFonts w:ascii="Arial" w:hAnsi="Arial" w:eastAsia="Arial" w:cs="Arial"/>
          <w:b w:val="1"/>
          <w:bCs w:val="1"/>
          <w:noProof w:val="0"/>
          <w:lang w:val="en-GB"/>
        </w:rPr>
        <w:t xml:space="preserve"> </w:t>
      </w:r>
      <w:r w:rsidRPr="5BD32B70" w:rsidR="74D416C0">
        <w:rPr>
          <w:rFonts w:ascii="Arial" w:hAnsi="Arial" w:eastAsia="Arial" w:cs="Arial"/>
          <w:b w:val="0"/>
          <w:bCs w:val="0"/>
          <w:noProof w:val="0"/>
          <w:lang w:val="en-GB"/>
        </w:rPr>
        <w:t>means as a healthcare professional it is your duty to cause no type of harm towards your patients</w:t>
      </w:r>
      <w:r w:rsidRPr="5BD32B70" w:rsidR="567B6F3D">
        <w:rPr>
          <w:rFonts w:ascii="Arial" w:hAnsi="Arial" w:eastAsia="Arial" w:cs="Arial"/>
          <w:b w:val="0"/>
          <w:bCs w:val="0"/>
          <w:noProof w:val="0"/>
          <w:lang w:val="en-GB"/>
        </w:rPr>
        <w:t xml:space="preserve"> or colleagues</w:t>
      </w:r>
      <w:r w:rsidRPr="5BD32B70" w:rsidR="74D416C0">
        <w:rPr>
          <w:rFonts w:ascii="Arial" w:hAnsi="Arial" w:eastAsia="Arial" w:cs="Arial"/>
          <w:b w:val="0"/>
          <w:bCs w:val="0"/>
          <w:noProof w:val="0"/>
          <w:lang w:val="en-GB"/>
        </w:rPr>
        <w:t>.</w:t>
      </w:r>
      <w:r w:rsidRPr="5BD32B70" w:rsidR="069E25F0">
        <w:rPr>
          <w:rFonts w:ascii="Arial" w:hAnsi="Arial" w:eastAsia="Arial" w:cs="Arial"/>
          <w:b w:val="0"/>
          <w:bCs w:val="0"/>
          <w:noProof w:val="0"/>
          <w:lang w:val="en-GB"/>
        </w:rPr>
        <w:t xml:space="preserve"> An example of maleficence is when a patient comes in for medication, but the healthcare doesn’t </w:t>
      </w:r>
      <w:r w:rsidRPr="5BD32B70" w:rsidR="38FA107B">
        <w:rPr>
          <w:rFonts w:ascii="Arial" w:hAnsi="Arial" w:eastAsia="Arial" w:cs="Arial"/>
          <w:b w:val="0"/>
          <w:bCs w:val="0"/>
          <w:noProof w:val="0"/>
          <w:lang w:val="en-GB"/>
        </w:rPr>
        <w:t xml:space="preserve">inform </w:t>
      </w:r>
      <w:r w:rsidRPr="5BD32B70" w:rsidR="069E25F0">
        <w:rPr>
          <w:rFonts w:ascii="Arial" w:hAnsi="Arial" w:eastAsia="Arial" w:cs="Arial"/>
          <w:b w:val="0"/>
          <w:bCs w:val="0"/>
          <w:noProof w:val="0"/>
          <w:lang w:val="en-GB"/>
        </w:rPr>
        <w:t>about any allergies</w:t>
      </w:r>
      <w:r w:rsidRPr="5BD32B70" w:rsidR="567B8C7D">
        <w:rPr>
          <w:rFonts w:ascii="Arial" w:hAnsi="Arial" w:eastAsia="Arial" w:cs="Arial"/>
          <w:b w:val="0"/>
          <w:bCs w:val="0"/>
          <w:noProof w:val="0"/>
          <w:lang w:val="en-GB"/>
        </w:rPr>
        <w:t xml:space="preserve"> or possible side effects, this results in the patie</w:t>
      </w:r>
      <w:r w:rsidRPr="5BD32B70" w:rsidR="567B8C7D">
        <w:rPr>
          <w:rFonts w:ascii="Arial" w:hAnsi="Arial" w:eastAsia="Arial" w:cs="Arial"/>
          <w:b w:val="0"/>
          <w:bCs w:val="0"/>
          <w:noProof w:val="0"/>
          <w:lang w:val="en-GB"/>
        </w:rPr>
        <w:t>nt suffering from an adverse side effect</w:t>
      </w:r>
      <w:r w:rsidRPr="5BD32B70" w:rsidR="069E25F0">
        <w:rPr>
          <w:rFonts w:ascii="Arial" w:hAnsi="Arial" w:eastAsia="Arial" w:cs="Arial"/>
          <w:b w:val="0"/>
          <w:bCs w:val="0"/>
          <w:noProof w:val="0"/>
          <w:lang w:val="en-GB"/>
        </w:rPr>
        <w:t>,</w:t>
      </w:r>
      <w:r w:rsidRPr="5BD32B70" w:rsidR="65F09888">
        <w:rPr>
          <w:rFonts w:ascii="Arial" w:hAnsi="Arial" w:eastAsia="Arial" w:cs="Arial"/>
          <w:b w:val="0"/>
          <w:bCs w:val="0"/>
          <w:noProof w:val="0"/>
          <w:lang w:val="en-GB"/>
        </w:rPr>
        <w:t xml:space="preserve"> and</w:t>
      </w:r>
      <w:r w:rsidRPr="5BD32B70" w:rsidR="74D416C0">
        <w:rPr>
          <w:rFonts w:ascii="Arial" w:hAnsi="Arial" w:eastAsia="Arial" w:cs="Arial"/>
          <w:b w:val="0"/>
          <w:bCs w:val="0"/>
          <w:noProof w:val="0"/>
          <w:lang w:val="en-GB"/>
        </w:rPr>
        <w:t xml:space="preserve"> </w:t>
      </w:r>
      <w:r w:rsidRPr="5BD32B70" w:rsidR="225C49E1">
        <w:rPr>
          <w:rFonts w:ascii="Arial" w:hAnsi="Arial" w:eastAsia="Arial" w:cs="Arial"/>
          <w:b w:val="0"/>
          <w:bCs w:val="0"/>
          <w:noProof w:val="0"/>
          <w:lang w:val="en-GB"/>
        </w:rPr>
        <w:t xml:space="preserve">this results in maleficence </w:t>
      </w:r>
      <w:r w:rsidRPr="5BD32B70" w:rsidR="0C87BA90">
        <w:rPr>
          <w:rFonts w:ascii="Arial" w:hAnsi="Arial" w:eastAsia="Arial" w:cs="Arial"/>
          <w:b w:val="0"/>
          <w:bCs w:val="0"/>
          <w:noProof w:val="0"/>
          <w:lang w:val="en-GB"/>
        </w:rPr>
        <w:t>as other options of medications could have been offered and the patient could have made the choice of what was best accordingly.</w:t>
      </w:r>
    </w:p>
    <w:p w:rsidR="225C49E1" w:rsidP="5BD32B70" w:rsidRDefault="225C49E1" w14:paraId="1415BB6B" w14:textId="7917DFB5">
      <w:pPr>
        <w:pStyle w:val="ListParagraph"/>
        <w:numPr>
          <w:ilvl w:val="0"/>
          <w:numId w:val="2"/>
        </w:numPr>
        <w:spacing w:line="360" w:lineRule="auto"/>
        <w:rPr>
          <w:noProof w:val="0"/>
          <w:sz w:val="22"/>
          <w:szCs w:val="22"/>
          <w:lang w:val="en-GB"/>
        </w:rPr>
      </w:pPr>
      <w:r w:rsidRPr="5BD32B70" w:rsidR="225C49E1">
        <w:rPr>
          <w:rFonts w:ascii="Arial" w:hAnsi="Arial" w:eastAsia="Arial" w:cs="Arial"/>
          <w:b w:val="0"/>
          <w:bCs w:val="0"/>
          <w:noProof w:val="0"/>
          <w:lang w:val="en-GB"/>
        </w:rPr>
        <w:t>Non-maleficence</w:t>
      </w:r>
      <w:r w:rsidRPr="5BD32B70" w:rsidR="0ECDF074">
        <w:rPr>
          <w:rFonts w:ascii="Arial" w:hAnsi="Arial" w:eastAsia="Arial" w:cs="Arial"/>
          <w:b w:val="0"/>
          <w:bCs w:val="0"/>
          <w:noProof w:val="0"/>
          <w:lang w:val="en-GB"/>
        </w:rPr>
        <w:t xml:space="preserve"> cover</w:t>
      </w:r>
      <w:r w:rsidRPr="5BD32B70" w:rsidR="4B890598">
        <w:rPr>
          <w:rFonts w:ascii="Arial" w:hAnsi="Arial" w:eastAsia="Arial" w:cs="Arial"/>
          <w:b w:val="0"/>
          <w:bCs w:val="0"/>
          <w:noProof w:val="0"/>
          <w:lang w:val="en-GB"/>
        </w:rPr>
        <w:t xml:space="preserve">s </w:t>
      </w:r>
      <w:r w:rsidRPr="5BD32B70" w:rsidR="0ECDF074">
        <w:rPr>
          <w:rFonts w:ascii="Arial" w:hAnsi="Arial" w:eastAsia="Arial" w:cs="Arial"/>
          <w:b w:val="0"/>
          <w:bCs w:val="0"/>
          <w:noProof w:val="0"/>
          <w:lang w:val="en-GB"/>
        </w:rPr>
        <w:t>four main factors:</w:t>
      </w:r>
    </w:p>
    <w:p w:rsidR="0ECDF074" w:rsidP="5BD32B70" w:rsidRDefault="0ECDF074" w14:paraId="530D3747" w14:textId="6F76DAF3">
      <w:pPr>
        <w:pStyle w:val="ListParagraph"/>
        <w:numPr>
          <w:ilvl w:val="0"/>
          <w:numId w:val="3"/>
        </w:numPr>
        <w:spacing w:line="360" w:lineRule="auto"/>
        <w:rPr>
          <w:rFonts w:ascii="Arial" w:hAnsi="Arial" w:eastAsia="Arial" w:cs="Arial"/>
          <w:b w:val="0"/>
          <w:bCs w:val="0"/>
          <w:noProof w:val="0"/>
          <w:sz w:val="22"/>
          <w:szCs w:val="22"/>
          <w:lang w:val="en-GB"/>
        </w:rPr>
      </w:pPr>
      <w:r w:rsidRPr="5BD32B70" w:rsidR="0ECDF074">
        <w:rPr>
          <w:rFonts w:ascii="Arial" w:hAnsi="Arial" w:eastAsia="Arial" w:cs="Arial"/>
          <w:b w:val="0"/>
          <w:bCs w:val="0"/>
          <w:noProof w:val="0"/>
          <w:lang w:val="en-GB"/>
        </w:rPr>
        <w:t>An act should not be truly wrong</w:t>
      </w:r>
    </w:p>
    <w:p w:rsidR="0ECDF074" w:rsidP="5BD32B70" w:rsidRDefault="0ECDF074" w14:paraId="5DEB4300" w14:textId="5BBA3FE5">
      <w:pPr>
        <w:pStyle w:val="ListParagraph"/>
        <w:numPr>
          <w:ilvl w:val="0"/>
          <w:numId w:val="3"/>
        </w:numPr>
        <w:spacing w:line="360" w:lineRule="auto"/>
        <w:rPr>
          <w:b w:val="0"/>
          <w:bCs w:val="0"/>
          <w:noProof w:val="0"/>
          <w:sz w:val="22"/>
          <w:szCs w:val="22"/>
          <w:lang w:val="en-GB"/>
        </w:rPr>
      </w:pPr>
      <w:r w:rsidRPr="5BD32B70" w:rsidR="0ECDF074">
        <w:rPr>
          <w:rFonts w:ascii="Arial" w:hAnsi="Arial" w:eastAsia="Arial" w:cs="Arial"/>
          <w:b w:val="0"/>
          <w:bCs w:val="0"/>
          <w:noProof w:val="0"/>
          <w:lang w:val="en-GB"/>
        </w:rPr>
        <w:t>All actions should have a positive impact</w:t>
      </w:r>
    </w:p>
    <w:p w:rsidR="0ECDF074" w:rsidP="5BD32B70" w:rsidRDefault="0ECDF074" w14:paraId="7065F82E" w14:textId="2271F3EB">
      <w:pPr>
        <w:pStyle w:val="ListParagraph"/>
        <w:numPr>
          <w:ilvl w:val="0"/>
          <w:numId w:val="3"/>
        </w:numPr>
        <w:spacing w:line="360" w:lineRule="auto"/>
        <w:rPr>
          <w:b w:val="0"/>
          <w:bCs w:val="0"/>
          <w:noProof w:val="0"/>
          <w:sz w:val="22"/>
          <w:szCs w:val="22"/>
          <w:lang w:val="en-GB"/>
        </w:rPr>
      </w:pPr>
      <w:r w:rsidRPr="5BD32B70" w:rsidR="0ECDF074">
        <w:rPr>
          <w:rFonts w:ascii="Arial" w:hAnsi="Arial" w:eastAsia="Arial" w:cs="Arial"/>
          <w:b w:val="0"/>
          <w:bCs w:val="0"/>
          <w:noProof w:val="0"/>
          <w:lang w:val="en-GB"/>
        </w:rPr>
        <w:t>A good effect shouldn’t be the result of a wrong choice</w:t>
      </w:r>
    </w:p>
    <w:p w:rsidR="0ECDF074" w:rsidP="5BD32B70" w:rsidRDefault="0ECDF074" w14:paraId="615FE7DD" w14:textId="3192462D">
      <w:pPr>
        <w:pStyle w:val="ListParagraph"/>
        <w:numPr>
          <w:ilvl w:val="0"/>
          <w:numId w:val="3"/>
        </w:numPr>
        <w:spacing w:line="360" w:lineRule="auto"/>
        <w:rPr>
          <w:b w:val="0"/>
          <w:bCs w:val="0"/>
          <w:noProof w:val="0"/>
          <w:sz w:val="22"/>
          <w:szCs w:val="22"/>
          <w:lang w:val="en-GB"/>
        </w:rPr>
      </w:pPr>
      <w:r w:rsidRPr="5BD32B70" w:rsidR="0ECDF074">
        <w:rPr>
          <w:rFonts w:ascii="Arial" w:hAnsi="Arial" w:eastAsia="Arial" w:cs="Arial"/>
          <w:b w:val="0"/>
          <w:bCs w:val="0"/>
          <w:noProof w:val="0"/>
          <w:lang w:val="en-GB"/>
        </w:rPr>
        <w:t>Good outcomes should always outweigh the bad</w:t>
      </w:r>
    </w:p>
    <w:p w:rsidR="15C8DE70" w:rsidP="5BD32B70" w:rsidRDefault="15C8DE70" w14:paraId="55265AA4" w14:textId="4B96D2D1">
      <w:pPr>
        <w:pStyle w:val="ListParagraph"/>
        <w:numPr>
          <w:ilvl w:val="0"/>
          <w:numId w:val="2"/>
        </w:numPr>
        <w:spacing w:line="360" w:lineRule="auto"/>
        <w:rPr>
          <w:rFonts w:ascii="Arial" w:hAnsi="Arial" w:eastAsia="Arial" w:cs="Arial"/>
          <w:noProof w:val="0"/>
          <w:sz w:val="22"/>
          <w:szCs w:val="22"/>
          <w:lang w:val="en-GB"/>
        </w:rPr>
      </w:pPr>
      <w:r w:rsidRPr="5BD32B70" w:rsidR="15C8DE70">
        <w:rPr>
          <w:rFonts w:ascii="Arial" w:hAnsi="Arial" w:eastAsia="Arial" w:cs="Arial"/>
          <w:b w:val="1"/>
          <w:bCs w:val="1"/>
          <w:noProof w:val="0"/>
          <w:lang w:val="en-GB"/>
        </w:rPr>
        <w:t>Justice</w:t>
      </w:r>
      <w:r w:rsidRPr="5BD32B70" w:rsidR="26055A43">
        <w:rPr>
          <w:rFonts w:ascii="Arial" w:hAnsi="Arial" w:eastAsia="Arial" w:cs="Arial"/>
          <w:b w:val="1"/>
          <w:bCs w:val="1"/>
          <w:noProof w:val="0"/>
          <w:lang w:val="en-GB"/>
        </w:rPr>
        <w:t xml:space="preserve"> </w:t>
      </w:r>
      <w:r w:rsidRPr="5BD32B70" w:rsidR="26055A43">
        <w:rPr>
          <w:rFonts w:ascii="Arial" w:hAnsi="Arial" w:eastAsia="Arial" w:cs="Arial"/>
          <w:b w:val="0"/>
          <w:bCs w:val="0"/>
          <w:noProof w:val="0"/>
          <w:lang w:val="en-GB"/>
        </w:rPr>
        <w:t xml:space="preserve">is to ensure patients are always </w:t>
      </w:r>
      <w:r w:rsidRPr="5BD32B70" w:rsidR="1247433C">
        <w:rPr>
          <w:rFonts w:ascii="Arial" w:hAnsi="Arial" w:eastAsia="Arial" w:cs="Arial"/>
          <w:b w:val="0"/>
          <w:bCs w:val="0"/>
          <w:noProof w:val="0"/>
          <w:lang w:val="en-GB"/>
        </w:rPr>
        <w:t xml:space="preserve">provided care and </w:t>
      </w:r>
      <w:r w:rsidRPr="5BD32B70" w:rsidR="26055A43">
        <w:rPr>
          <w:rFonts w:ascii="Arial" w:hAnsi="Arial" w:eastAsia="Arial" w:cs="Arial"/>
          <w:b w:val="0"/>
          <w:bCs w:val="0"/>
          <w:noProof w:val="0"/>
          <w:lang w:val="en-GB"/>
        </w:rPr>
        <w:t>treated with care i</w:t>
      </w:r>
      <w:r w:rsidRPr="5BD32B70" w:rsidR="5A08F46E">
        <w:rPr>
          <w:rFonts w:ascii="Arial" w:hAnsi="Arial" w:eastAsia="Arial" w:cs="Arial"/>
          <w:b w:val="0"/>
          <w:bCs w:val="0"/>
          <w:noProof w:val="0"/>
          <w:lang w:val="en-GB"/>
        </w:rPr>
        <w:t xml:space="preserve">n a justly manner. </w:t>
      </w:r>
      <w:r w:rsidRPr="5BD32B70" w:rsidR="26055A43">
        <w:rPr>
          <w:rFonts w:ascii="Arial" w:hAnsi="Arial" w:eastAsia="Arial" w:cs="Arial"/>
          <w:b w:val="0"/>
          <w:bCs w:val="0"/>
          <w:noProof w:val="0"/>
          <w:lang w:val="en-GB"/>
        </w:rPr>
        <w:t xml:space="preserve"> </w:t>
      </w:r>
      <w:r w:rsidRPr="5BD32B70" w:rsidR="7199B5D4">
        <w:rPr>
          <w:rFonts w:ascii="Arial" w:hAnsi="Arial" w:eastAsia="Arial" w:cs="Arial"/>
          <w:b w:val="0"/>
          <w:bCs w:val="0"/>
          <w:noProof w:val="0"/>
          <w:lang w:val="en-GB"/>
        </w:rPr>
        <w:t xml:space="preserve">Regardless of a patient’s </w:t>
      </w:r>
      <w:r w:rsidRPr="5BD32B70" w:rsidR="5752BED1">
        <w:rPr>
          <w:rFonts w:ascii="Arial" w:hAnsi="Arial" w:eastAsia="Arial" w:cs="Arial"/>
          <w:b w:val="0"/>
          <w:bCs w:val="0"/>
          <w:noProof w:val="0"/>
          <w:lang w:val="en-GB"/>
        </w:rPr>
        <w:t xml:space="preserve">age, </w:t>
      </w:r>
      <w:r w:rsidRPr="5BD32B70" w:rsidR="7199B5D4">
        <w:rPr>
          <w:rFonts w:ascii="Arial" w:hAnsi="Arial" w:eastAsia="Arial" w:cs="Arial"/>
          <w:b w:val="0"/>
          <w:bCs w:val="0"/>
          <w:noProof w:val="0"/>
          <w:lang w:val="en-GB"/>
        </w:rPr>
        <w:t>gender, status, ethnic origin, sexual orientation they shoul</w:t>
      </w:r>
      <w:r w:rsidRPr="5BD32B70" w:rsidR="77998107">
        <w:rPr>
          <w:rFonts w:ascii="Arial" w:hAnsi="Arial" w:eastAsia="Arial" w:cs="Arial"/>
          <w:b w:val="0"/>
          <w:bCs w:val="0"/>
          <w:noProof w:val="0"/>
          <w:lang w:val="en-GB"/>
        </w:rPr>
        <w:t>d</w:t>
      </w:r>
      <w:r w:rsidRPr="5BD32B70" w:rsidR="3F70AA78">
        <w:rPr>
          <w:rFonts w:ascii="Arial" w:hAnsi="Arial" w:eastAsia="Arial" w:cs="Arial"/>
          <w:b w:val="0"/>
          <w:bCs w:val="0"/>
          <w:noProof w:val="0"/>
          <w:lang w:val="en-GB"/>
        </w:rPr>
        <w:t xml:space="preserve"> always be given treatment as it is the healthcare professionals duty to save the lives of patients. </w:t>
      </w:r>
      <w:r w:rsidRPr="5BD32B70" w:rsidR="7D65AEB6">
        <w:rPr>
          <w:rFonts w:ascii="Arial" w:hAnsi="Arial" w:eastAsia="Arial" w:cs="Arial"/>
          <w:b w:val="0"/>
          <w:bCs w:val="0"/>
          <w:noProof w:val="0"/>
          <w:lang w:val="en-GB"/>
        </w:rPr>
        <w:t>For example, if during an emergency procedure a healthcare professional is told the patient they are saving isn’t entitled to healthcare tr</w:t>
      </w:r>
      <w:r w:rsidRPr="5BD32B70" w:rsidR="313195D2">
        <w:rPr>
          <w:rFonts w:ascii="Arial" w:hAnsi="Arial" w:eastAsia="Arial" w:cs="Arial"/>
          <w:b w:val="0"/>
          <w:bCs w:val="0"/>
          <w:noProof w:val="0"/>
          <w:lang w:val="en-GB"/>
        </w:rPr>
        <w:t xml:space="preserve">eatment as they </w:t>
      </w:r>
      <w:proofErr w:type="gramStart"/>
      <w:r w:rsidRPr="5BD32B70" w:rsidR="313195D2">
        <w:rPr>
          <w:rFonts w:ascii="Arial" w:hAnsi="Arial" w:eastAsia="Arial" w:cs="Arial"/>
          <w:b w:val="0"/>
          <w:bCs w:val="0"/>
          <w:noProof w:val="0"/>
          <w:lang w:val="en-GB"/>
        </w:rPr>
        <w:t>realise</w:t>
      </w:r>
      <w:proofErr w:type="gramEnd"/>
      <w:r w:rsidRPr="5BD32B70" w:rsidR="313195D2">
        <w:rPr>
          <w:rFonts w:ascii="Arial" w:hAnsi="Arial" w:eastAsia="Arial" w:cs="Arial"/>
          <w:b w:val="0"/>
          <w:bCs w:val="0"/>
          <w:noProof w:val="0"/>
          <w:lang w:val="en-GB"/>
        </w:rPr>
        <w:t xml:space="preserve"> they are </w:t>
      </w:r>
      <w:r w:rsidRPr="5BD32B70" w:rsidR="7E58A982">
        <w:rPr>
          <w:rFonts w:ascii="Arial" w:hAnsi="Arial" w:eastAsia="Arial" w:cs="Arial"/>
          <w:b w:val="0"/>
          <w:bCs w:val="0"/>
          <w:noProof w:val="0"/>
          <w:lang w:val="en-GB"/>
        </w:rPr>
        <w:t>an undocumented immigrant</w:t>
      </w:r>
      <w:r w:rsidRPr="5BD32B70" w:rsidR="313195D2">
        <w:rPr>
          <w:rFonts w:ascii="Arial" w:hAnsi="Arial" w:eastAsia="Arial" w:cs="Arial"/>
          <w:b w:val="0"/>
          <w:bCs w:val="0"/>
          <w:noProof w:val="0"/>
          <w:lang w:val="en-GB"/>
        </w:rPr>
        <w:t xml:space="preserve">, they must continue with the care regardless. </w:t>
      </w:r>
    </w:p>
    <w:p w:rsidR="6D2D715F" w:rsidP="5BD32B70" w:rsidRDefault="6D2D715F" w14:paraId="0C587347" w14:textId="581ECC2C">
      <w:pPr>
        <w:pStyle w:val="ListParagraph"/>
        <w:numPr>
          <w:ilvl w:val="0"/>
          <w:numId w:val="2"/>
        </w:numPr>
        <w:spacing w:line="360" w:lineRule="auto"/>
        <w:rPr>
          <w:noProof w:val="0"/>
          <w:sz w:val="22"/>
          <w:szCs w:val="22"/>
          <w:lang w:val="en-GB"/>
        </w:rPr>
      </w:pPr>
      <w:r w:rsidRPr="5BD32B70" w:rsidR="6D2D715F">
        <w:rPr>
          <w:rFonts w:ascii="Arial" w:hAnsi="Arial" w:eastAsia="Arial" w:cs="Arial"/>
          <w:b w:val="1"/>
          <w:bCs w:val="1"/>
          <w:noProof w:val="0"/>
          <w:lang w:val="en-GB"/>
        </w:rPr>
        <w:t>Beneficence</w:t>
      </w:r>
      <w:r w:rsidRPr="5BD32B70" w:rsidR="7889922A">
        <w:rPr>
          <w:rFonts w:ascii="Arial" w:hAnsi="Arial" w:eastAsia="Arial" w:cs="Arial"/>
          <w:noProof w:val="0"/>
          <w:lang w:val="en-GB"/>
        </w:rPr>
        <w:t xml:space="preserve"> is when the healthcare provider always </w:t>
      </w:r>
      <w:r w:rsidRPr="5BD32B70" w:rsidR="675F6728">
        <w:rPr>
          <w:rFonts w:ascii="Arial" w:hAnsi="Arial" w:eastAsia="Arial" w:cs="Arial"/>
          <w:noProof w:val="0"/>
          <w:lang w:val="en-GB"/>
        </w:rPr>
        <w:t>creates a positive atmosphere through kindness and compassion.</w:t>
      </w:r>
      <w:r w:rsidRPr="5BD32B70" w:rsidR="7D836319">
        <w:rPr>
          <w:rFonts w:ascii="Arial" w:hAnsi="Arial" w:eastAsia="Arial" w:cs="Arial"/>
          <w:noProof w:val="0"/>
          <w:lang w:val="en-GB"/>
        </w:rPr>
        <w:t xml:space="preserve"> It is essential the healthcare professional always </w:t>
      </w:r>
      <w:r w:rsidRPr="5BD32B70" w:rsidR="4F4A73A0">
        <w:rPr>
          <w:rFonts w:ascii="Arial" w:hAnsi="Arial" w:eastAsia="Arial" w:cs="Arial"/>
          <w:noProof w:val="0"/>
          <w:lang w:val="en-GB"/>
        </w:rPr>
        <w:t>considers the patients’ needs according to their culture, religious beliefs, life experienc</w:t>
      </w:r>
      <w:r w:rsidRPr="5BD32B70" w:rsidR="3882E983">
        <w:rPr>
          <w:rFonts w:ascii="Arial" w:hAnsi="Arial" w:eastAsia="Arial" w:cs="Arial"/>
          <w:noProof w:val="0"/>
          <w:lang w:val="en-GB"/>
        </w:rPr>
        <w:t>es, likes, and dislikes.</w:t>
      </w:r>
    </w:p>
    <w:p w:rsidR="4C6A2A8C" w:rsidP="5BD32B70" w:rsidRDefault="4C6A2A8C" w14:paraId="4090A830" w14:textId="535A3DC6">
      <w:pPr>
        <w:pStyle w:val="ListParagraph"/>
        <w:numPr>
          <w:ilvl w:val="0"/>
          <w:numId w:val="2"/>
        </w:numPr>
        <w:spacing w:line="360" w:lineRule="auto"/>
        <w:rPr>
          <w:noProof w:val="0"/>
          <w:sz w:val="22"/>
          <w:szCs w:val="22"/>
          <w:lang w:val="en-GB"/>
        </w:rPr>
      </w:pPr>
      <w:r w:rsidRPr="5BD32B70" w:rsidR="4C6A2A8C">
        <w:rPr>
          <w:rFonts w:ascii="Arial" w:hAnsi="Arial" w:eastAsia="Arial" w:cs="Arial"/>
          <w:b w:val="1"/>
          <w:bCs w:val="1"/>
          <w:noProof w:val="0"/>
          <w:lang w:val="en-GB"/>
        </w:rPr>
        <w:t>A</w:t>
      </w:r>
      <w:r w:rsidRPr="5BD32B70" w:rsidR="13F8C936">
        <w:rPr>
          <w:rFonts w:ascii="Arial" w:hAnsi="Arial" w:eastAsia="Arial" w:cs="Arial"/>
          <w:b w:val="1"/>
          <w:bCs w:val="1"/>
          <w:noProof w:val="0"/>
          <w:lang w:val="en-GB"/>
        </w:rPr>
        <w:t>utonomy</w:t>
      </w:r>
      <w:r w:rsidRPr="5BD32B70" w:rsidR="2AEC8572">
        <w:rPr>
          <w:rFonts w:ascii="Arial" w:hAnsi="Arial" w:eastAsia="Arial" w:cs="Arial"/>
          <w:b w:val="1"/>
          <w:bCs w:val="1"/>
          <w:noProof w:val="0"/>
          <w:lang w:val="en-GB"/>
        </w:rPr>
        <w:t xml:space="preserve"> </w:t>
      </w:r>
      <w:r w:rsidRPr="5BD32B70" w:rsidR="280999A8">
        <w:rPr>
          <w:rFonts w:ascii="Arial" w:hAnsi="Arial" w:eastAsia="Arial" w:cs="Arial"/>
          <w:b w:val="0"/>
          <w:bCs w:val="0"/>
          <w:noProof w:val="0"/>
          <w:lang w:val="en-GB"/>
        </w:rPr>
        <w:t xml:space="preserve">is exercising the right to freedom of decisions regarding </w:t>
      </w:r>
      <w:r w:rsidRPr="5BD32B70" w:rsidR="79454E36">
        <w:rPr>
          <w:rFonts w:ascii="Arial" w:hAnsi="Arial" w:eastAsia="Arial" w:cs="Arial"/>
          <w:b w:val="0"/>
          <w:bCs w:val="0"/>
          <w:noProof w:val="0"/>
          <w:lang w:val="en-GB"/>
        </w:rPr>
        <w:t xml:space="preserve">wellbeing. </w:t>
      </w:r>
      <w:r w:rsidRPr="5BD32B70" w:rsidR="7456F42D">
        <w:rPr>
          <w:rFonts w:ascii="Arial" w:hAnsi="Arial" w:eastAsia="Arial" w:cs="Arial"/>
          <w:b w:val="0"/>
          <w:bCs w:val="0"/>
          <w:noProof w:val="0"/>
          <w:lang w:val="en-GB"/>
        </w:rPr>
        <w:t>It is the healthcare professional</w:t>
      </w:r>
      <w:r w:rsidRPr="5BD32B70" w:rsidR="5F755FA8">
        <w:rPr>
          <w:rFonts w:ascii="Arial" w:hAnsi="Arial" w:eastAsia="Arial" w:cs="Arial"/>
          <w:b w:val="0"/>
          <w:bCs w:val="0"/>
          <w:noProof w:val="0"/>
          <w:lang w:val="en-GB"/>
        </w:rPr>
        <w:t>’</w:t>
      </w:r>
      <w:r w:rsidRPr="5BD32B70" w:rsidR="7456F42D">
        <w:rPr>
          <w:rFonts w:ascii="Arial" w:hAnsi="Arial" w:eastAsia="Arial" w:cs="Arial"/>
          <w:b w:val="0"/>
          <w:bCs w:val="0"/>
          <w:noProof w:val="0"/>
          <w:lang w:val="en-GB"/>
        </w:rPr>
        <w:t>s</w:t>
      </w:r>
      <w:r w:rsidRPr="5BD32B70" w:rsidR="7456F42D">
        <w:rPr>
          <w:rFonts w:ascii="Arial" w:hAnsi="Arial" w:eastAsia="Arial" w:cs="Arial"/>
          <w:b w:val="0"/>
          <w:bCs w:val="0"/>
          <w:noProof w:val="0"/>
          <w:lang w:val="en-GB"/>
        </w:rPr>
        <w:t xml:space="preserve"> </w:t>
      </w:r>
      <w:r w:rsidRPr="5BD32B70" w:rsidR="6E748FEB">
        <w:rPr>
          <w:rFonts w:ascii="Arial" w:hAnsi="Arial" w:eastAsia="Arial" w:cs="Arial"/>
          <w:b w:val="0"/>
          <w:bCs w:val="0"/>
          <w:noProof w:val="0"/>
          <w:lang w:val="en-GB"/>
        </w:rPr>
        <w:t>duty to ensure they do not persuade the patient to</w:t>
      </w:r>
      <w:r w:rsidRPr="5BD32B70" w:rsidR="2D19751D">
        <w:rPr>
          <w:rFonts w:ascii="Arial" w:hAnsi="Arial" w:eastAsia="Arial" w:cs="Arial"/>
          <w:b w:val="0"/>
          <w:bCs w:val="0"/>
          <w:noProof w:val="0"/>
          <w:lang w:val="en-GB"/>
        </w:rPr>
        <w:t xml:space="preserve"> start treatment that isn’t </w:t>
      </w:r>
      <w:r w:rsidRPr="5BD32B70" w:rsidR="5976F56D">
        <w:rPr>
          <w:rFonts w:ascii="Arial" w:hAnsi="Arial" w:eastAsia="Arial" w:cs="Arial"/>
          <w:b w:val="0"/>
          <w:bCs w:val="0"/>
          <w:noProof w:val="0"/>
          <w:lang w:val="en-GB"/>
        </w:rPr>
        <w:t>beneficial or influence them through their own beliefs</w:t>
      </w:r>
      <w:r w:rsidRPr="5BD32B70" w:rsidR="2D19751D">
        <w:rPr>
          <w:rFonts w:ascii="Arial" w:hAnsi="Arial" w:eastAsia="Arial" w:cs="Arial"/>
          <w:b w:val="0"/>
          <w:bCs w:val="0"/>
          <w:noProof w:val="0"/>
          <w:lang w:val="en-GB"/>
        </w:rPr>
        <w:t>. But to e</w:t>
      </w:r>
      <w:r w:rsidRPr="5BD32B70" w:rsidR="0C6BE7B6">
        <w:rPr>
          <w:rFonts w:ascii="Arial" w:hAnsi="Arial" w:eastAsia="Arial" w:cs="Arial"/>
          <w:b w:val="0"/>
          <w:bCs w:val="0"/>
          <w:noProof w:val="0"/>
          <w:lang w:val="en-GB"/>
        </w:rPr>
        <w:t>nsure the</w:t>
      </w:r>
      <w:r w:rsidRPr="5BD32B70" w:rsidR="4B10CCE7">
        <w:rPr>
          <w:rFonts w:ascii="Arial" w:hAnsi="Arial" w:eastAsia="Arial" w:cs="Arial"/>
          <w:b w:val="0"/>
          <w:bCs w:val="0"/>
          <w:noProof w:val="0"/>
          <w:lang w:val="en-GB"/>
        </w:rPr>
        <w:t xml:space="preserve"> patient is in full charge of their treatment as much as it is possible for them.</w:t>
      </w:r>
      <w:r w:rsidRPr="5BD32B70" w:rsidR="62A18E4D">
        <w:rPr>
          <w:rFonts w:ascii="Arial" w:hAnsi="Arial" w:eastAsia="Arial" w:cs="Arial"/>
          <w:b w:val="0"/>
          <w:bCs w:val="0"/>
          <w:noProof w:val="0"/>
          <w:lang w:val="en-GB"/>
        </w:rPr>
        <w:t xml:space="preserve"> It promotes self-worth, self-respect, and self-knowledge </w:t>
      </w:r>
      <w:r w:rsidRPr="5BD32B70" w:rsidR="2AEC8572">
        <w:rPr>
          <w:rFonts w:ascii="Arial" w:hAnsi="Arial" w:eastAsia="Arial" w:cs="Arial"/>
          <w:b w:val="0"/>
          <w:bCs w:val="0"/>
          <w:noProof w:val="0"/>
          <w:lang w:val="en-GB"/>
        </w:rPr>
        <w:t>(Drysdale, 2021)</w:t>
      </w:r>
      <w:r w:rsidRPr="5BD32B70" w:rsidR="1ADFDD1B">
        <w:rPr>
          <w:rFonts w:ascii="Arial" w:hAnsi="Arial" w:eastAsia="Arial" w:cs="Arial"/>
          <w:b w:val="0"/>
          <w:bCs w:val="0"/>
          <w:noProof w:val="0"/>
          <w:lang w:val="en-GB"/>
        </w:rPr>
        <w:t>.</w:t>
      </w:r>
    </w:p>
    <w:p w:rsidR="7C747826" w:rsidP="5BD32B70" w:rsidRDefault="7C747826" w14:paraId="33D75A22" w14:textId="65259EBC">
      <w:pPr>
        <w:pStyle w:val="Normal"/>
        <w:spacing w:line="360" w:lineRule="auto"/>
        <w:rPr>
          <w:rFonts w:ascii="Arial" w:hAnsi="Arial" w:eastAsia="Arial" w:cs="Arial"/>
        </w:rPr>
      </w:pPr>
      <w:r w:rsidR="7C747826">
        <w:drawing>
          <wp:inline wp14:editId="44E18B55" wp14:anchorId="42E34964">
            <wp:extent cx="5753100" cy="2571750"/>
            <wp:effectExtent l="0" t="0" r="0" b="0"/>
            <wp:docPr id="390710487" name="" title=""/>
            <wp:cNvGraphicFramePr>
              <a:graphicFrameLocks noChangeAspect="1"/>
            </wp:cNvGraphicFramePr>
            <a:graphic>
              <a:graphicData uri="http://schemas.openxmlformats.org/drawingml/2006/picture">
                <pic:pic>
                  <pic:nvPicPr>
                    <pic:cNvPr id="0" name=""/>
                    <pic:cNvPicPr/>
                  </pic:nvPicPr>
                  <pic:blipFill>
                    <a:blip r:embed="R72b21ccfab2143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53100" cy="2571750"/>
                    </a:xfrm>
                    <a:prstGeom xmlns:a="http://schemas.openxmlformats.org/drawingml/2006/main" prst="rect">
                      <a:avLst/>
                    </a:prstGeom>
                  </pic:spPr>
                </pic:pic>
              </a:graphicData>
            </a:graphic>
          </wp:inline>
        </w:drawing>
      </w:r>
      <w:r w:rsidRPr="5BD32B70" w:rsidR="7C747826">
        <w:rPr>
          <w:rFonts w:ascii="Arial" w:hAnsi="Arial" w:eastAsia="Arial" w:cs="Arial"/>
        </w:rPr>
        <w:t xml:space="preserve">(Drysdale, 2020) </w:t>
      </w:r>
    </w:p>
    <w:p w:rsidR="591C7117" w:rsidP="2E8A4CFF" w:rsidRDefault="591C7117" w14:paraId="02267B47" w14:textId="1AD5AF37">
      <w:pPr>
        <w:pStyle w:val="Heading2"/>
        <w:spacing w:line="360" w:lineRule="auto"/>
        <w:rPr>
          <w:rFonts w:ascii="Arial" w:hAnsi="Arial" w:eastAsia="Arial" w:cs="Arial"/>
          <w:b w:val="1"/>
          <w:bCs w:val="1"/>
          <w:noProof w:val="0"/>
          <w:color w:val="auto"/>
          <w:sz w:val="26"/>
          <w:szCs w:val="26"/>
          <w:u w:val="single"/>
          <w:lang w:val="en-GB"/>
        </w:rPr>
      </w:pPr>
      <w:bookmarkStart w:name="_Toc663584721" w:id="1100589113"/>
      <w:r w:rsidRPr="5BD32B70" w:rsidR="591C7117">
        <w:rPr>
          <w:rFonts w:ascii="Arial" w:hAnsi="Arial" w:eastAsia="Arial" w:cs="Arial"/>
          <w:b w:val="1"/>
          <w:bCs w:val="1"/>
          <w:noProof w:val="0"/>
          <w:color w:val="auto"/>
          <w:sz w:val="26"/>
          <w:szCs w:val="26"/>
          <w:u w:val="single"/>
          <w:lang w:val="en-GB"/>
        </w:rPr>
        <w:t xml:space="preserve">Discuss and Analyse the Theoretical </w:t>
      </w:r>
      <w:r w:rsidRPr="5BD32B70" w:rsidR="0649C3C9">
        <w:rPr>
          <w:rFonts w:ascii="Arial" w:hAnsi="Arial" w:eastAsia="Arial" w:cs="Arial"/>
          <w:b w:val="1"/>
          <w:bCs w:val="1"/>
          <w:noProof w:val="0"/>
          <w:color w:val="auto"/>
          <w:sz w:val="26"/>
          <w:szCs w:val="26"/>
          <w:u w:val="single"/>
          <w:lang w:val="en-GB"/>
        </w:rPr>
        <w:t>U</w:t>
      </w:r>
      <w:r w:rsidRPr="5BD32B70" w:rsidR="591C7117">
        <w:rPr>
          <w:rFonts w:ascii="Arial" w:hAnsi="Arial" w:eastAsia="Arial" w:cs="Arial"/>
          <w:b w:val="1"/>
          <w:bCs w:val="1"/>
          <w:noProof w:val="0"/>
          <w:color w:val="auto"/>
          <w:sz w:val="26"/>
          <w:szCs w:val="26"/>
          <w:u w:val="single"/>
          <w:lang w:val="en-GB"/>
        </w:rPr>
        <w:t>nderpinning of Person-Centred Care</w:t>
      </w:r>
      <w:bookmarkEnd w:id="1100589113"/>
    </w:p>
    <w:p w:rsidR="6CDEF69B" w:rsidP="2E8A4CFF" w:rsidRDefault="6CDEF69B" w14:paraId="416062C2" w14:textId="4FD6914E">
      <w:pPr>
        <w:pStyle w:val="Normal"/>
        <w:spacing w:line="360" w:lineRule="auto"/>
        <w:rPr>
          <w:rFonts w:ascii="Arial" w:hAnsi="Arial" w:eastAsia="Arial" w:cs="Arial"/>
          <w:noProof w:val="0"/>
          <w:lang w:val="en-GB"/>
        </w:rPr>
      </w:pPr>
      <w:r w:rsidRPr="5BD32B70" w:rsidR="6CDEF69B">
        <w:rPr>
          <w:rFonts w:ascii="Arial" w:hAnsi="Arial" w:eastAsia="Arial" w:cs="Arial"/>
          <w:noProof w:val="0"/>
          <w:lang w:val="en-GB"/>
        </w:rPr>
        <w:t>Person-centred care was derived from Carl Rogers (1951) humanistic psychotherapy</w:t>
      </w:r>
      <w:r w:rsidRPr="5BD32B70" w:rsidR="7BDB2FD9">
        <w:rPr>
          <w:rFonts w:ascii="Arial" w:hAnsi="Arial" w:eastAsia="Arial" w:cs="Arial"/>
          <w:noProof w:val="0"/>
          <w:lang w:val="en-GB"/>
        </w:rPr>
        <w:t>, known as the ‘Rogerian</w:t>
      </w:r>
      <w:r w:rsidRPr="5BD32B70" w:rsidR="3AFC9994">
        <w:rPr>
          <w:rFonts w:ascii="Arial" w:hAnsi="Arial" w:eastAsia="Arial" w:cs="Arial"/>
          <w:noProof w:val="0"/>
          <w:lang w:val="en-GB"/>
        </w:rPr>
        <w:t xml:space="preserve"> </w:t>
      </w:r>
      <w:r w:rsidRPr="5BD32B70" w:rsidR="6ADFAF2C">
        <w:rPr>
          <w:rFonts w:ascii="Arial" w:hAnsi="Arial" w:eastAsia="Arial" w:cs="Arial"/>
          <w:noProof w:val="0"/>
          <w:lang w:val="en-GB"/>
        </w:rPr>
        <w:t>T</w:t>
      </w:r>
      <w:r w:rsidRPr="5BD32B70" w:rsidR="3AFC9994">
        <w:rPr>
          <w:rFonts w:ascii="Arial" w:hAnsi="Arial" w:eastAsia="Arial" w:cs="Arial"/>
          <w:noProof w:val="0"/>
          <w:lang w:val="en-GB"/>
        </w:rPr>
        <w:t>heory</w:t>
      </w:r>
      <w:r w:rsidRPr="5BD32B70" w:rsidR="46040E92">
        <w:rPr>
          <w:rFonts w:ascii="Arial" w:hAnsi="Arial" w:eastAsia="Arial" w:cs="Arial"/>
          <w:noProof w:val="0"/>
          <w:lang w:val="en-GB"/>
        </w:rPr>
        <w:t>’</w:t>
      </w:r>
      <w:r w:rsidRPr="5BD32B70" w:rsidR="3AFC9994">
        <w:rPr>
          <w:rFonts w:ascii="Arial" w:hAnsi="Arial" w:eastAsia="Arial" w:cs="Arial"/>
          <w:noProof w:val="0"/>
          <w:lang w:val="en-GB"/>
        </w:rPr>
        <w:t xml:space="preserve">. </w:t>
      </w:r>
      <w:r w:rsidRPr="5BD32B70" w:rsidR="0430E3EA">
        <w:rPr>
          <w:rFonts w:ascii="Arial" w:hAnsi="Arial" w:eastAsia="Arial" w:cs="Arial"/>
          <w:noProof w:val="0"/>
          <w:lang w:val="en-GB"/>
        </w:rPr>
        <w:t xml:space="preserve"> He</w:t>
      </w:r>
      <w:r w:rsidRPr="5BD32B70" w:rsidR="6998E7F9">
        <w:rPr>
          <w:rFonts w:ascii="Arial" w:hAnsi="Arial" w:eastAsia="Arial" w:cs="Arial"/>
          <w:noProof w:val="0"/>
          <w:lang w:val="en-GB"/>
        </w:rPr>
        <w:t xml:space="preserve"> </w:t>
      </w:r>
      <w:r w:rsidRPr="5BD32B70" w:rsidR="48EB5A92">
        <w:rPr>
          <w:rFonts w:ascii="Arial" w:hAnsi="Arial" w:eastAsia="Arial" w:cs="Arial"/>
          <w:noProof w:val="0"/>
          <w:lang w:val="en-GB"/>
        </w:rPr>
        <w:t>developed the</w:t>
      </w:r>
      <w:r w:rsidRPr="5BD32B70" w:rsidR="6998E7F9">
        <w:rPr>
          <w:rFonts w:ascii="Arial" w:hAnsi="Arial" w:eastAsia="Arial" w:cs="Arial"/>
          <w:noProof w:val="0"/>
          <w:lang w:val="en-GB"/>
        </w:rPr>
        <w:t xml:space="preserve"> idea </w:t>
      </w:r>
      <w:r w:rsidRPr="5BD32B70" w:rsidR="283DCD2B">
        <w:rPr>
          <w:rFonts w:ascii="Arial" w:hAnsi="Arial" w:eastAsia="Arial" w:cs="Arial"/>
          <w:noProof w:val="0"/>
          <w:lang w:val="en-GB"/>
        </w:rPr>
        <w:t>based on childhood interaction with loved ones, stating as a child, if y</w:t>
      </w:r>
      <w:r w:rsidRPr="5BD32B70" w:rsidR="2EA4638F">
        <w:rPr>
          <w:rFonts w:ascii="Arial" w:hAnsi="Arial" w:eastAsia="Arial" w:cs="Arial"/>
          <w:noProof w:val="0"/>
          <w:lang w:val="en-GB"/>
        </w:rPr>
        <w:t>ou are loved, valued</w:t>
      </w:r>
      <w:r w:rsidRPr="5BD32B70" w:rsidR="06DBCBC6">
        <w:rPr>
          <w:rFonts w:ascii="Arial" w:hAnsi="Arial" w:eastAsia="Arial" w:cs="Arial"/>
          <w:noProof w:val="0"/>
          <w:lang w:val="en-GB"/>
        </w:rPr>
        <w:t>,</w:t>
      </w:r>
      <w:r w:rsidRPr="5BD32B70" w:rsidR="2EA4638F">
        <w:rPr>
          <w:rFonts w:ascii="Arial" w:hAnsi="Arial" w:eastAsia="Arial" w:cs="Arial"/>
          <w:noProof w:val="0"/>
          <w:lang w:val="en-GB"/>
        </w:rPr>
        <w:t xml:space="preserve"> and respected, you will build an inner foundation of feeling worthy</w:t>
      </w:r>
      <w:r w:rsidRPr="5BD32B70" w:rsidR="70936919">
        <w:rPr>
          <w:rFonts w:ascii="Arial" w:hAnsi="Arial" w:eastAsia="Arial" w:cs="Arial"/>
          <w:noProof w:val="0"/>
          <w:lang w:val="en-GB"/>
        </w:rPr>
        <w:t xml:space="preserve"> and buil</w:t>
      </w:r>
      <w:r w:rsidRPr="5BD32B70" w:rsidR="2AFFE0ED">
        <w:rPr>
          <w:rFonts w:ascii="Arial" w:hAnsi="Arial" w:eastAsia="Arial" w:cs="Arial"/>
          <w:noProof w:val="0"/>
          <w:lang w:val="en-GB"/>
        </w:rPr>
        <w:t>t</w:t>
      </w:r>
      <w:r w:rsidRPr="5BD32B70" w:rsidR="70936919">
        <w:rPr>
          <w:rFonts w:ascii="Arial" w:hAnsi="Arial" w:eastAsia="Arial" w:cs="Arial"/>
          <w:noProof w:val="0"/>
          <w:lang w:val="en-GB"/>
        </w:rPr>
        <w:t xml:space="preserve"> on this, will be able to fulfil </w:t>
      </w:r>
      <w:r w:rsidRPr="5BD32B70" w:rsidR="6A69558A">
        <w:rPr>
          <w:rFonts w:ascii="Arial" w:hAnsi="Arial" w:eastAsia="Arial" w:cs="Arial"/>
          <w:noProof w:val="0"/>
          <w:lang w:val="en-GB"/>
        </w:rPr>
        <w:t xml:space="preserve">your </w:t>
      </w:r>
      <w:r w:rsidRPr="5BD32B70" w:rsidR="504EAB0D">
        <w:rPr>
          <w:rFonts w:ascii="Arial" w:hAnsi="Arial" w:eastAsia="Arial" w:cs="Arial"/>
          <w:noProof w:val="0"/>
          <w:lang w:val="en-GB"/>
        </w:rPr>
        <w:t xml:space="preserve">own </w:t>
      </w:r>
      <w:r w:rsidRPr="5BD32B70" w:rsidR="70936919">
        <w:rPr>
          <w:rFonts w:ascii="Arial" w:hAnsi="Arial" w:eastAsia="Arial" w:cs="Arial"/>
          <w:noProof w:val="0"/>
          <w:lang w:val="en-GB"/>
        </w:rPr>
        <w:t>potential</w:t>
      </w:r>
      <w:r w:rsidRPr="5BD32B70" w:rsidR="7949D20F">
        <w:rPr>
          <w:rFonts w:ascii="Arial" w:hAnsi="Arial" w:eastAsia="Arial" w:cs="Arial"/>
          <w:noProof w:val="0"/>
          <w:lang w:val="en-GB"/>
        </w:rPr>
        <w:t xml:space="preserve"> (Chapman, 2017). </w:t>
      </w:r>
      <w:r w:rsidRPr="5BD32B70" w:rsidR="7DC87D71">
        <w:rPr>
          <w:rFonts w:ascii="Arial" w:hAnsi="Arial" w:eastAsia="Arial" w:cs="Arial"/>
          <w:noProof w:val="0"/>
          <w:lang w:val="en-GB"/>
        </w:rPr>
        <w:t>This continues throughout your lives and helps maintain building</w:t>
      </w:r>
      <w:r w:rsidRPr="5BD32B70" w:rsidR="09947654">
        <w:rPr>
          <w:rFonts w:ascii="Arial" w:hAnsi="Arial" w:eastAsia="Arial" w:cs="Arial"/>
          <w:noProof w:val="0"/>
          <w:lang w:val="en-GB"/>
        </w:rPr>
        <w:t xml:space="preserve"> genuinely</w:t>
      </w:r>
      <w:r w:rsidRPr="5BD32B70" w:rsidR="7DC87D71">
        <w:rPr>
          <w:rFonts w:ascii="Arial" w:hAnsi="Arial" w:eastAsia="Arial" w:cs="Arial"/>
          <w:noProof w:val="0"/>
          <w:lang w:val="en-GB"/>
        </w:rPr>
        <w:t xml:space="preserve"> healthy</w:t>
      </w:r>
      <w:r w:rsidRPr="5BD32B70" w:rsidR="2A4203BB">
        <w:rPr>
          <w:rFonts w:ascii="Arial" w:hAnsi="Arial" w:eastAsia="Arial" w:cs="Arial"/>
          <w:noProof w:val="0"/>
          <w:lang w:val="en-GB"/>
        </w:rPr>
        <w:t>, trusting,</w:t>
      </w:r>
      <w:r w:rsidRPr="5BD32B70" w:rsidR="7DC87D71">
        <w:rPr>
          <w:rFonts w:ascii="Arial" w:hAnsi="Arial" w:eastAsia="Arial" w:cs="Arial"/>
          <w:noProof w:val="0"/>
          <w:lang w:val="en-GB"/>
        </w:rPr>
        <w:t xml:space="preserve"> relationships if you have the foundation of feeling worthy as a child. </w:t>
      </w:r>
      <w:r w:rsidRPr="5BD32B70" w:rsidR="5A91F526">
        <w:rPr>
          <w:rFonts w:ascii="Arial" w:hAnsi="Arial" w:eastAsia="Arial" w:cs="Arial"/>
          <w:noProof w:val="0"/>
          <w:lang w:val="en-GB"/>
        </w:rPr>
        <w:t xml:space="preserve">However, if you believe you are a failure, </w:t>
      </w:r>
      <w:r w:rsidRPr="5BD32B70" w:rsidR="1D318D67">
        <w:rPr>
          <w:rFonts w:ascii="Arial" w:hAnsi="Arial" w:eastAsia="Arial" w:cs="Arial"/>
          <w:noProof w:val="0"/>
          <w:lang w:val="en-GB"/>
        </w:rPr>
        <w:t>you prevent your own personal growth</w:t>
      </w:r>
      <w:r w:rsidRPr="5BD32B70" w:rsidR="60D34448">
        <w:rPr>
          <w:rFonts w:ascii="Arial" w:hAnsi="Arial" w:eastAsia="Arial" w:cs="Arial"/>
          <w:noProof w:val="0"/>
          <w:lang w:val="en-GB"/>
        </w:rPr>
        <w:t>, through your own insecurities</w:t>
      </w:r>
      <w:r w:rsidRPr="5BD32B70" w:rsidR="540C5D23">
        <w:rPr>
          <w:rFonts w:ascii="Arial" w:hAnsi="Arial" w:eastAsia="Arial" w:cs="Arial"/>
          <w:noProof w:val="0"/>
          <w:lang w:val="en-GB"/>
        </w:rPr>
        <w:t>.</w:t>
      </w:r>
      <w:r w:rsidRPr="5BD32B70" w:rsidR="1D318D67">
        <w:rPr>
          <w:rFonts w:ascii="Arial" w:hAnsi="Arial" w:eastAsia="Arial" w:cs="Arial"/>
          <w:noProof w:val="0"/>
          <w:lang w:val="en-GB"/>
        </w:rPr>
        <w:t xml:space="preserve"> </w:t>
      </w:r>
      <w:r w:rsidRPr="5BD32B70" w:rsidR="09920163">
        <w:rPr>
          <w:rFonts w:ascii="Arial" w:hAnsi="Arial" w:eastAsia="Arial" w:cs="Arial"/>
          <w:noProof w:val="0"/>
          <w:lang w:val="en-GB"/>
        </w:rPr>
        <w:t xml:space="preserve"> </w:t>
      </w:r>
      <w:r w:rsidRPr="5BD32B70" w:rsidR="58C5097F">
        <w:rPr>
          <w:rFonts w:ascii="Arial" w:hAnsi="Arial" w:eastAsia="Arial" w:cs="Arial"/>
          <w:noProof w:val="0"/>
          <w:lang w:val="en-GB"/>
        </w:rPr>
        <w:t>P</w:t>
      </w:r>
      <w:r w:rsidRPr="5BD32B70" w:rsidR="09920163">
        <w:rPr>
          <w:rFonts w:ascii="Arial" w:hAnsi="Arial" w:eastAsia="Arial" w:cs="Arial"/>
          <w:noProof w:val="0"/>
          <w:lang w:val="en-GB"/>
        </w:rPr>
        <w:t>erson-centred therapy helps you to recognis</w:t>
      </w:r>
      <w:r w:rsidRPr="5BD32B70" w:rsidR="4E194AD6">
        <w:rPr>
          <w:rFonts w:ascii="Arial" w:hAnsi="Arial" w:eastAsia="Arial" w:cs="Arial"/>
          <w:noProof w:val="0"/>
          <w:lang w:val="en-GB"/>
        </w:rPr>
        <w:t xml:space="preserve">e your own capacity </w:t>
      </w:r>
      <w:r w:rsidRPr="5BD32B70" w:rsidR="76C6B614">
        <w:rPr>
          <w:rFonts w:ascii="Arial" w:hAnsi="Arial" w:eastAsia="Arial" w:cs="Arial"/>
          <w:noProof w:val="0"/>
          <w:lang w:val="en-GB"/>
        </w:rPr>
        <w:t>for</w:t>
      </w:r>
      <w:r w:rsidRPr="5BD32B70" w:rsidR="4E194AD6">
        <w:rPr>
          <w:rFonts w:ascii="Arial" w:hAnsi="Arial" w:eastAsia="Arial" w:cs="Arial"/>
          <w:noProof w:val="0"/>
          <w:lang w:val="en-GB"/>
        </w:rPr>
        <w:t xml:space="preserve"> personal growth and </w:t>
      </w:r>
      <w:r w:rsidRPr="5BD32B70" w:rsidR="57084E0A">
        <w:rPr>
          <w:rFonts w:ascii="Arial" w:hAnsi="Arial" w:eastAsia="Arial" w:cs="Arial"/>
          <w:noProof w:val="0"/>
          <w:lang w:val="en-GB"/>
        </w:rPr>
        <w:t xml:space="preserve">a </w:t>
      </w:r>
      <w:r w:rsidRPr="5BD32B70" w:rsidR="4E194AD6">
        <w:rPr>
          <w:rFonts w:ascii="Arial" w:hAnsi="Arial" w:eastAsia="Arial" w:cs="Arial"/>
          <w:noProof w:val="0"/>
          <w:lang w:val="en-GB"/>
        </w:rPr>
        <w:t xml:space="preserve">positive mindset. </w:t>
      </w:r>
      <w:r w:rsidRPr="5BD32B70" w:rsidR="2789592D">
        <w:rPr>
          <w:rFonts w:ascii="Arial" w:hAnsi="Arial" w:eastAsia="Arial" w:cs="Arial"/>
          <w:noProof w:val="0"/>
          <w:lang w:val="en-GB"/>
        </w:rPr>
        <w:t>Rogers</w:t>
      </w:r>
      <w:r w:rsidRPr="5BD32B70" w:rsidR="4E194AD6">
        <w:rPr>
          <w:rFonts w:ascii="Arial" w:hAnsi="Arial" w:eastAsia="Arial" w:cs="Arial"/>
          <w:noProof w:val="0"/>
          <w:lang w:val="en-GB"/>
        </w:rPr>
        <w:t xml:space="preserve"> classed this as ‘Self-</w:t>
      </w:r>
      <w:r w:rsidRPr="5BD32B70" w:rsidR="27E67493">
        <w:rPr>
          <w:rFonts w:ascii="Arial" w:hAnsi="Arial" w:eastAsia="Arial" w:cs="Arial"/>
          <w:noProof w:val="0"/>
          <w:lang w:val="en-GB"/>
        </w:rPr>
        <w:t>Actualisation’</w:t>
      </w:r>
      <w:r w:rsidRPr="5BD32B70" w:rsidR="20928894">
        <w:rPr>
          <w:rFonts w:ascii="Arial" w:hAnsi="Arial" w:eastAsia="Arial" w:cs="Arial"/>
          <w:noProof w:val="0"/>
          <w:lang w:val="en-GB"/>
        </w:rPr>
        <w:t xml:space="preserve"> (Rogers, 2012)</w:t>
      </w:r>
      <w:r w:rsidRPr="5BD32B70" w:rsidR="6CDEF69B">
        <w:rPr>
          <w:rFonts w:ascii="Arial" w:hAnsi="Arial" w:eastAsia="Arial" w:cs="Arial"/>
          <w:noProof w:val="0"/>
          <w:lang w:val="en-GB"/>
        </w:rPr>
        <w:t>.</w:t>
      </w:r>
      <w:r w:rsidRPr="5BD32B70" w:rsidR="4FB16ECD">
        <w:rPr>
          <w:rFonts w:ascii="Arial" w:hAnsi="Arial" w:eastAsia="Arial" w:cs="Arial"/>
          <w:noProof w:val="0"/>
          <w:lang w:val="en-GB"/>
        </w:rPr>
        <w:t xml:space="preserve"> </w:t>
      </w:r>
    </w:p>
    <w:p w:rsidR="4FB16ECD" w:rsidP="5BD32B70" w:rsidRDefault="4FB16ECD" w14:paraId="0849DAEA" w14:textId="5C53CECF">
      <w:pPr>
        <w:spacing w:line="360" w:lineRule="auto"/>
        <w:rPr>
          <w:rFonts w:ascii="Arial" w:hAnsi="Arial" w:eastAsia="Arial" w:cs="Arial"/>
          <w:b w:val="0"/>
          <w:bCs w:val="0"/>
          <w:i w:val="0"/>
          <w:iCs w:val="0"/>
          <w:caps w:val="0"/>
          <w:smallCaps w:val="0"/>
          <w:noProof w:val="0"/>
          <w:color w:val="auto"/>
          <w:sz w:val="22"/>
          <w:szCs w:val="22"/>
          <w:lang w:val="en-GB"/>
        </w:rPr>
      </w:pPr>
      <w:r w:rsidRPr="5BD32B70" w:rsidR="4FB16ECD">
        <w:rPr>
          <w:rFonts w:ascii="Arial" w:hAnsi="Arial" w:eastAsia="Arial" w:cs="Arial"/>
          <w:b w:val="0"/>
          <w:bCs w:val="0"/>
          <w:i w:val="0"/>
          <w:iCs w:val="0"/>
          <w:caps w:val="0"/>
          <w:smallCaps w:val="0"/>
          <w:noProof w:val="0"/>
          <w:color w:val="auto"/>
          <w:sz w:val="22"/>
          <w:szCs w:val="22"/>
          <w:lang w:val="en-GB"/>
        </w:rPr>
        <w:t>According to Rogers, "Individuals have within themselves vast resources for self-understanding and for altering their self-concepts, basic attitudes, and self-directed behavio</w:t>
      </w:r>
      <w:r w:rsidRPr="5BD32B70" w:rsidR="14B96605">
        <w:rPr>
          <w:rFonts w:ascii="Arial" w:hAnsi="Arial" w:eastAsia="Arial" w:cs="Arial"/>
          <w:b w:val="0"/>
          <w:bCs w:val="0"/>
          <w:i w:val="0"/>
          <w:iCs w:val="0"/>
          <w:caps w:val="0"/>
          <w:smallCaps w:val="0"/>
          <w:noProof w:val="0"/>
          <w:color w:val="auto"/>
          <w:sz w:val="22"/>
          <w:szCs w:val="22"/>
          <w:lang w:val="en-GB"/>
        </w:rPr>
        <w:t>u</w:t>
      </w:r>
      <w:r w:rsidRPr="5BD32B70" w:rsidR="4FB16ECD">
        <w:rPr>
          <w:rFonts w:ascii="Arial" w:hAnsi="Arial" w:eastAsia="Arial" w:cs="Arial"/>
          <w:b w:val="0"/>
          <w:bCs w:val="0"/>
          <w:i w:val="0"/>
          <w:iCs w:val="0"/>
          <w:caps w:val="0"/>
          <w:smallCaps w:val="0"/>
          <w:noProof w:val="0"/>
          <w:color w:val="auto"/>
          <w:sz w:val="22"/>
          <w:szCs w:val="22"/>
          <w:lang w:val="en-GB"/>
        </w:rPr>
        <w:t>r; these resources can be tapped if a definable climate of facilitative psychological attitudes can be provided" (Rogers, 1995)</w:t>
      </w:r>
      <w:r w:rsidRPr="5BD32B70" w:rsidR="6589AA1E">
        <w:rPr>
          <w:rFonts w:ascii="Arial" w:hAnsi="Arial" w:eastAsia="Arial" w:cs="Arial"/>
          <w:b w:val="0"/>
          <w:bCs w:val="0"/>
          <w:i w:val="0"/>
          <w:iCs w:val="0"/>
          <w:caps w:val="0"/>
          <w:smallCaps w:val="0"/>
          <w:noProof w:val="0"/>
          <w:color w:val="auto"/>
          <w:sz w:val="22"/>
          <w:szCs w:val="22"/>
          <w:lang w:val="en-GB"/>
        </w:rPr>
        <w:t>.</w:t>
      </w:r>
    </w:p>
    <w:p w:rsidR="5BD32B70" w:rsidP="5BD32B70" w:rsidRDefault="5BD32B70" w14:paraId="7407E399" w14:textId="6BAE663A">
      <w:pPr>
        <w:pStyle w:val="Normal"/>
        <w:spacing w:line="360" w:lineRule="auto"/>
        <w:rPr>
          <w:rFonts w:ascii="Arial" w:hAnsi="Arial" w:eastAsia="Arial" w:cs="Arial"/>
          <w:noProof w:val="0"/>
          <w:lang w:val="en-GB"/>
        </w:rPr>
      </w:pPr>
    </w:p>
    <w:p w:rsidR="1A9F7FD3" w:rsidP="2E8A4CFF" w:rsidRDefault="1A9F7FD3" w14:paraId="28BEB539" w14:textId="699D2E64">
      <w:pPr>
        <w:pStyle w:val="Normal"/>
        <w:spacing w:line="360" w:lineRule="auto"/>
        <w:rPr>
          <w:rFonts w:ascii="Arial" w:hAnsi="Arial" w:eastAsia="Arial" w:cs="Arial"/>
          <w:noProof w:val="0"/>
          <w:color w:val="4472C4" w:themeColor="accent1" w:themeTint="FF" w:themeShade="FF"/>
          <w:lang w:val="en-GB"/>
        </w:rPr>
      </w:pPr>
      <w:r w:rsidRPr="2E8A4CFF" w:rsidR="1A9F7FD3">
        <w:rPr>
          <w:rFonts w:ascii="Arial" w:hAnsi="Arial" w:eastAsia="Arial" w:cs="Arial"/>
          <w:noProof w:val="0"/>
          <w:color w:val="4472C4" w:themeColor="accent1" w:themeTint="FF" w:themeShade="FF"/>
          <w:lang w:val="en-GB"/>
        </w:rPr>
        <w:t xml:space="preserve"> </w:t>
      </w:r>
    </w:p>
    <w:p w:rsidR="0595F761" w:rsidP="2E8A4CFF" w:rsidRDefault="0595F761" w14:paraId="2195D104" w14:textId="62E9C60E">
      <w:pPr>
        <w:pStyle w:val="Heading2"/>
        <w:spacing w:line="360" w:lineRule="auto"/>
        <w:rPr>
          <w:rFonts w:ascii="Arial" w:hAnsi="Arial" w:eastAsia="Arial" w:cs="Arial"/>
          <w:b w:val="1"/>
          <w:bCs w:val="1"/>
          <w:noProof w:val="0"/>
          <w:color w:val="auto"/>
          <w:sz w:val="26"/>
          <w:szCs w:val="26"/>
          <w:u w:val="single"/>
          <w:lang w:val="en-GB"/>
        </w:rPr>
      </w:pPr>
      <w:bookmarkStart w:name="_Toc35282377" w:id="96240781"/>
      <w:r w:rsidRPr="5BD32B70" w:rsidR="0595F761">
        <w:rPr>
          <w:rFonts w:ascii="Arial" w:hAnsi="Arial" w:eastAsia="Arial" w:cs="Arial"/>
          <w:b w:val="1"/>
          <w:bCs w:val="1"/>
          <w:noProof w:val="0"/>
          <w:color w:val="auto"/>
          <w:sz w:val="26"/>
          <w:szCs w:val="26"/>
          <w:u w:val="single"/>
          <w:lang w:val="en-GB"/>
        </w:rPr>
        <w:t>Discuss and Analyse the Main Benefits and Limitations of Person-Centred Care</w:t>
      </w:r>
      <w:bookmarkEnd w:id="96240781"/>
    </w:p>
    <w:p w:rsidR="0595F761" w:rsidP="5BD32B70" w:rsidRDefault="0595F761" w14:paraId="1CD2ACBC" w14:textId="65CD1F46">
      <w:pPr>
        <w:pStyle w:val="Normal"/>
        <w:spacing w:line="360" w:lineRule="auto"/>
        <w:rPr>
          <w:rFonts w:ascii="Arial" w:hAnsi="Arial" w:eastAsia="Arial" w:cs="Arial"/>
          <w:noProof w:val="0"/>
          <w:lang w:val="en-GB"/>
        </w:rPr>
      </w:pPr>
      <w:r w:rsidRPr="5BD32B70" w:rsidR="65FA0F62">
        <w:rPr>
          <w:rFonts w:ascii="Arial" w:hAnsi="Arial" w:eastAsia="Arial" w:cs="Arial"/>
          <w:noProof w:val="0"/>
          <w:lang w:val="en-GB"/>
        </w:rPr>
        <w:t xml:space="preserve">Person-centred care is </w:t>
      </w:r>
      <w:r w:rsidRPr="5BD32B70" w:rsidR="2DAD877B">
        <w:rPr>
          <w:rFonts w:ascii="Arial" w:hAnsi="Arial" w:eastAsia="Arial" w:cs="Arial"/>
          <w:noProof w:val="0"/>
          <w:lang w:val="en-GB"/>
        </w:rPr>
        <w:t xml:space="preserve">proven to be </w:t>
      </w:r>
      <w:r w:rsidRPr="5BD32B70" w:rsidR="6017AB20">
        <w:rPr>
          <w:rFonts w:ascii="Arial" w:hAnsi="Arial" w:eastAsia="Arial" w:cs="Arial"/>
          <w:noProof w:val="0"/>
          <w:lang w:val="en-GB"/>
        </w:rPr>
        <w:t xml:space="preserve">extremely beneficial, especially for people living with dementia as it helps </w:t>
      </w:r>
      <w:r w:rsidRPr="5BD32B70" w:rsidR="6017AB20">
        <w:rPr>
          <w:rFonts w:ascii="Arial" w:hAnsi="Arial" w:eastAsia="Arial" w:cs="Arial"/>
          <w:noProof w:val="0"/>
          <w:lang w:val="en-GB"/>
        </w:rPr>
        <w:t>maintain</w:t>
      </w:r>
      <w:r w:rsidRPr="5BD32B70" w:rsidR="6017AB20">
        <w:rPr>
          <w:rFonts w:ascii="Arial" w:hAnsi="Arial" w:eastAsia="Arial" w:cs="Arial"/>
          <w:noProof w:val="0"/>
          <w:lang w:val="en-GB"/>
        </w:rPr>
        <w:t xml:space="preserve"> their dignity, respect </w:t>
      </w:r>
      <w:r w:rsidRPr="5BD32B70" w:rsidR="509448BB">
        <w:rPr>
          <w:rFonts w:ascii="Arial" w:hAnsi="Arial" w:eastAsia="Arial" w:cs="Arial"/>
          <w:noProof w:val="0"/>
          <w:lang w:val="en-GB"/>
        </w:rPr>
        <w:t xml:space="preserve">and </w:t>
      </w:r>
      <w:r w:rsidRPr="5BD32B70" w:rsidR="3133CF48">
        <w:rPr>
          <w:rFonts w:ascii="Arial" w:hAnsi="Arial" w:eastAsia="Arial" w:cs="Arial"/>
          <w:noProof w:val="0"/>
          <w:lang w:val="en-GB"/>
        </w:rPr>
        <w:t xml:space="preserve">ensures they </w:t>
      </w:r>
      <w:r w:rsidRPr="5BD32B70" w:rsidR="3133CF48">
        <w:rPr>
          <w:rFonts w:ascii="Arial" w:hAnsi="Arial" w:eastAsia="Arial" w:cs="Arial"/>
          <w:noProof w:val="0"/>
          <w:lang w:val="en-GB"/>
        </w:rPr>
        <w:t>maintain</w:t>
      </w:r>
      <w:r w:rsidRPr="5BD32B70" w:rsidR="3133CF48">
        <w:rPr>
          <w:rFonts w:ascii="Arial" w:hAnsi="Arial" w:eastAsia="Arial" w:cs="Arial"/>
          <w:noProof w:val="0"/>
          <w:lang w:val="en-GB"/>
        </w:rPr>
        <w:t xml:space="preserve"> the values they have always followed in their li</w:t>
      </w:r>
      <w:r w:rsidRPr="5BD32B70" w:rsidR="2421F2D0">
        <w:rPr>
          <w:rFonts w:ascii="Arial" w:hAnsi="Arial" w:eastAsia="Arial" w:cs="Arial"/>
          <w:noProof w:val="0"/>
          <w:lang w:val="en-GB"/>
        </w:rPr>
        <w:t xml:space="preserve">ves. By the dementia patient following the practice of person-centred care, it enables them to </w:t>
      </w:r>
      <w:r w:rsidRPr="5BD32B70" w:rsidR="74F236E9">
        <w:rPr>
          <w:rFonts w:ascii="Arial" w:hAnsi="Arial" w:eastAsia="Arial" w:cs="Arial"/>
          <w:noProof w:val="0"/>
          <w:lang w:val="en-GB"/>
        </w:rPr>
        <w:t xml:space="preserve">feel in control of their lives which helps them to reduce feelings of frustration and </w:t>
      </w:r>
      <w:r w:rsidRPr="5BD32B70" w:rsidR="74F236E9">
        <w:rPr>
          <w:rFonts w:ascii="Arial" w:hAnsi="Arial" w:eastAsia="Arial" w:cs="Arial"/>
          <w:noProof w:val="0"/>
          <w:lang w:val="en-GB"/>
        </w:rPr>
        <w:t>maintain</w:t>
      </w:r>
      <w:r w:rsidRPr="5BD32B70" w:rsidR="74F236E9">
        <w:rPr>
          <w:rFonts w:ascii="Arial" w:hAnsi="Arial" w:eastAsia="Arial" w:cs="Arial"/>
          <w:noProof w:val="0"/>
          <w:lang w:val="en-GB"/>
        </w:rPr>
        <w:t xml:space="preserve"> low levels of aggression</w:t>
      </w:r>
      <w:r w:rsidRPr="5BD32B70" w:rsidR="0D418805">
        <w:rPr>
          <w:rFonts w:ascii="Arial" w:hAnsi="Arial" w:eastAsia="Arial" w:cs="Arial"/>
          <w:noProof w:val="0"/>
          <w:lang w:val="en-GB"/>
        </w:rPr>
        <w:t xml:space="preserve"> (Kim, </w:t>
      </w:r>
      <w:r w:rsidRPr="5BD32B70" w:rsidR="0D418805">
        <w:rPr>
          <w:rFonts w:ascii="Arial" w:hAnsi="Arial" w:eastAsia="Arial" w:cs="Arial"/>
          <w:i w:val="1"/>
          <w:iCs w:val="1"/>
          <w:noProof w:val="0"/>
          <w:lang w:val="en-GB"/>
        </w:rPr>
        <w:t>et al.</w:t>
      </w:r>
      <w:r w:rsidRPr="5BD32B70" w:rsidR="0D418805">
        <w:rPr>
          <w:rFonts w:ascii="Arial" w:hAnsi="Arial" w:eastAsia="Arial" w:cs="Arial"/>
          <w:noProof w:val="0"/>
          <w:lang w:val="en-GB"/>
        </w:rPr>
        <w:t>, 2017).</w:t>
      </w:r>
      <w:r w:rsidRPr="5BD32B70" w:rsidR="74F236E9">
        <w:rPr>
          <w:rFonts w:ascii="Arial" w:hAnsi="Arial" w:eastAsia="Arial" w:cs="Arial"/>
          <w:noProof w:val="0"/>
          <w:lang w:val="en-GB"/>
        </w:rPr>
        <w:t xml:space="preserve"> </w:t>
      </w:r>
      <w:r w:rsidRPr="5BD32B70" w:rsidR="3FE016C1">
        <w:rPr>
          <w:rFonts w:ascii="Arial" w:hAnsi="Arial" w:eastAsia="Arial" w:cs="Arial"/>
          <w:noProof w:val="0"/>
          <w:lang w:val="en-GB"/>
        </w:rPr>
        <w:t xml:space="preserve">As person-centred care follows </w:t>
      </w:r>
      <w:r w:rsidRPr="5BD32B70" w:rsidR="3FE016C1">
        <w:rPr>
          <w:rFonts w:ascii="Arial" w:hAnsi="Arial" w:eastAsia="Arial" w:cs="Arial"/>
          <w:noProof w:val="0"/>
          <w:lang w:val="en-GB"/>
        </w:rPr>
        <w:t>a holistic approach</w:t>
      </w:r>
      <w:r w:rsidRPr="5BD32B70" w:rsidR="3FE016C1">
        <w:rPr>
          <w:rFonts w:ascii="Arial" w:hAnsi="Arial" w:eastAsia="Arial" w:cs="Arial"/>
          <w:noProof w:val="0"/>
          <w:lang w:val="en-GB"/>
        </w:rPr>
        <w:t xml:space="preserve">, </w:t>
      </w:r>
      <w:r w:rsidRPr="5BD32B70" w:rsidR="3F6314FD">
        <w:rPr>
          <w:rFonts w:ascii="Arial" w:hAnsi="Arial" w:eastAsia="Arial" w:cs="Arial"/>
          <w:noProof w:val="0"/>
          <w:lang w:val="en-GB"/>
        </w:rPr>
        <w:t>dementia</w:t>
      </w:r>
      <w:r w:rsidRPr="5BD32B70" w:rsidR="3FE016C1">
        <w:rPr>
          <w:rFonts w:ascii="Arial" w:hAnsi="Arial" w:eastAsia="Arial" w:cs="Arial"/>
          <w:noProof w:val="0"/>
          <w:lang w:val="en-GB"/>
        </w:rPr>
        <w:t xml:space="preserve"> can be managed by avoiding the use of some </w:t>
      </w:r>
      <w:r w:rsidRPr="5BD32B70" w:rsidR="0D072A72">
        <w:rPr>
          <w:rFonts w:ascii="Arial" w:hAnsi="Arial" w:eastAsia="Arial" w:cs="Arial"/>
          <w:noProof w:val="0"/>
          <w:lang w:val="en-GB"/>
        </w:rPr>
        <w:t xml:space="preserve">long-term </w:t>
      </w:r>
      <w:r w:rsidRPr="5BD32B70" w:rsidR="3FE016C1">
        <w:rPr>
          <w:rFonts w:ascii="Arial" w:hAnsi="Arial" w:eastAsia="Arial" w:cs="Arial"/>
          <w:noProof w:val="0"/>
          <w:lang w:val="en-GB"/>
        </w:rPr>
        <w:t>conventional medications</w:t>
      </w:r>
      <w:r w:rsidRPr="5BD32B70" w:rsidR="65DC8B40">
        <w:rPr>
          <w:rFonts w:ascii="Arial" w:hAnsi="Arial" w:eastAsia="Arial" w:cs="Arial"/>
          <w:noProof w:val="0"/>
          <w:lang w:val="en-GB"/>
        </w:rPr>
        <w:t>, which can cause long</w:t>
      </w:r>
      <w:r w:rsidRPr="5BD32B70" w:rsidR="6010A264">
        <w:rPr>
          <w:rFonts w:ascii="Arial" w:hAnsi="Arial" w:eastAsia="Arial" w:cs="Arial"/>
          <w:noProof w:val="0"/>
          <w:lang w:val="en-GB"/>
        </w:rPr>
        <w:t>-</w:t>
      </w:r>
      <w:r w:rsidRPr="5BD32B70" w:rsidR="65DC8B40">
        <w:rPr>
          <w:rFonts w:ascii="Arial" w:hAnsi="Arial" w:eastAsia="Arial" w:cs="Arial"/>
          <w:noProof w:val="0"/>
          <w:lang w:val="en-GB"/>
        </w:rPr>
        <w:t>t</w:t>
      </w:r>
      <w:r w:rsidRPr="5BD32B70" w:rsidR="52C9D481">
        <w:rPr>
          <w:rFonts w:ascii="Arial" w:hAnsi="Arial" w:eastAsia="Arial" w:cs="Arial"/>
          <w:noProof w:val="0"/>
          <w:lang w:val="en-GB"/>
        </w:rPr>
        <w:t>erm side effects</w:t>
      </w:r>
      <w:r w:rsidRPr="5BD32B70" w:rsidR="154CB579">
        <w:rPr>
          <w:rFonts w:ascii="Arial" w:hAnsi="Arial" w:eastAsia="Arial" w:cs="Arial"/>
          <w:noProof w:val="0"/>
          <w:lang w:val="en-GB"/>
        </w:rPr>
        <w:t xml:space="preserve">. They can reduce the use of these medications by trying </w:t>
      </w:r>
      <w:r w:rsidRPr="5BD32B70" w:rsidR="1699EF7B">
        <w:rPr>
          <w:rFonts w:ascii="Arial" w:hAnsi="Arial" w:eastAsia="Arial" w:cs="Arial"/>
          <w:noProof w:val="0"/>
          <w:lang w:val="en-GB"/>
        </w:rPr>
        <w:t xml:space="preserve">complementary alternative </w:t>
      </w:r>
      <w:r w:rsidRPr="5BD32B70" w:rsidR="154CB579">
        <w:rPr>
          <w:rFonts w:ascii="Arial" w:hAnsi="Arial" w:eastAsia="Arial" w:cs="Arial"/>
          <w:noProof w:val="0"/>
          <w:lang w:val="en-GB"/>
        </w:rPr>
        <w:t>therapies</w:t>
      </w:r>
      <w:r w:rsidRPr="5BD32B70" w:rsidR="118D9618">
        <w:rPr>
          <w:rFonts w:ascii="Arial" w:hAnsi="Arial" w:eastAsia="Arial" w:cs="Arial"/>
          <w:noProof w:val="0"/>
          <w:lang w:val="en-GB"/>
        </w:rPr>
        <w:t xml:space="preserve"> like aromatherapy</w:t>
      </w:r>
      <w:r w:rsidRPr="5BD32B70" w:rsidR="4BE66D36">
        <w:rPr>
          <w:rFonts w:ascii="Arial" w:hAnsi="Arial" w:eastAsia="Arial" w:cs="Arial"/>
          <w:noProof w:val="0"/>
          <w:lang w:val="en-GB"/>
        </w:rPr>
        <w:t xml:space="preserve"> (Anderson, </w:t>
      </w:r>
      <w:r w:rsidRPr="5BD32B70" w:rsidR="4BE66D36">
        <w:rPr>
          <w:rFonts w:ascii="Arial" w:hAnsi="Arial" w:eastAsia="Arial" w:cs="Arial"/>
          <w:i w:val="1"/>
          <w:iCs w:val="1"/>
          <w:noProof w:val="0"/>
          <w:lang w:val="en-GB"/>
        </w:rPr>
        <w:t>et al.</w:t>
      </w:r>
      <w:r w:rsidRPr="5BD32B70" w:rsidR="4BE66D36">
        <w:rPr>
          <w:rFonts w:ascii="Arial" w:hAnsi="Arial" w:eastAsia="Arial" w:cs="Arial"/>
          <w:noProof w:val="0"/>
          <w:lang w:val="en-GB"/>
        </w:rPr>
        <w:t>, 2017)</w:t>
      </w:r>
      <w:r w:rsidRPr="5BD32B70" w:rsidR="118D9618">
        <w:rPr>
          <w:rFonts w:ascii="Arial" w:hAnsi="Arial" w:eastAsia="Arial" w:cs="Arial"/>
          <w:noProof w:val="0"/>
          <w:lang w:val="en-GB"/>
        </w:rPr>
        <w:t xml:space="preserve">. </w:t>
      </w:r>
      <w:r w:rsidRPr="5BD32B70" w:rsidR="16F8C370">
        <w:rPr>
          <w:rFonts w:ascii="Arial" w:hAnsi="Arial" w:eastAsia="Arial" w:cs="Arial"/>
          <w:noProof w:val="0"/>
          <w:lang w:val="en-GB"/>
        </w:rPr>
        <w:t xml:space="preserve"> </w:t>
      </w:r>
      <w:r w:rsidRPr="5BD32B70" w:rsidR="16F8C370">
        <w:rPr>
          <w:rFonts w:ascii="Arial" w:hAnsi="Arial" w:eastAsia="Arial" w:cs="Arial"/>
          <w:noProof w:val="0"/>
          <w:lang w:val="en-GB"/>
        </w:rPr>
        <w:t xml:space="preserve">Through this holistic and integrative approach, </w:t>
      </w:r>
      <w:r w:rsidRPr="5BD32B70" w:rsidR="2822EE72">
        <w:rPr>
          <w:rFonts w:ascii="Arial" w:hAnsi="Arial" w:eastAsia="Arial" w:cs="Arial"/>
          <w:noProof w:val="0"/>
          <w:lang w:val="en-GB"/>
        </w:rPr>
        <w:t>studies show</w:t>
      </w:r>
      <w:r w:rsidRPr="5BD32B70" w:rsidR="58285F20">
        <w:rPr>
          <w:rFonts w:ascii="Arial" w:hAnsi="Arial" w:eastAsia="Arial" w:cs="Arial"/>
          <w:noProof w:val="0"/>
          <w:lang w:val="en-GB"/>
        </w:rPr>
        <w:t xml:space="preserve"> those living with dementia</w:t>
      </w:r>
      <w:r w:rsidRPr="5BD32B70" w:rsidR="4A2A62C3">
        <w:rPr>
          <w:rFonts w:ascii="Arial" w:hAnsi="Arial" w:eastAsia="Arial" w:cs="Arial"/>
          <w:noProof w:val="0"/>
          <w:lang w:val="en-GB"/>
        </w:rPr>
        <w:t>, levels</w:t>
      </w:r>
      <w:r w:rsidRPr="5BD32B70" w:rsidR="2822EE72">
        <w:rPr>
          <w:rFonts w:ascii="Arial" w:hAnsi="Arial" w:eastAsia="Arial" w:cs="Arial"/>
          <w:noProof w:val="0"/>
          <w:lang w:val="en-GB"/>
        </w:rPr>
        <w:t xml:space="preserve"> of depression are also reduced due to the patient’s wellbeing being addressed through interventions like </w:t>
      </w:r>
      <w:r w:rsidRPr="5BD32B70" w:rsidR="266DECBB">
        <w:rPr>
          <w:rFonts w:ascii="Arial" w:hAnsi="Arial" w:eastAsia="Arial" w:cs="Arial"/>
          <w:noProof w:val="0"/>
          <w:lang w:val="en-GB"/>
        </w:rPr>
        <w:t xml:space="preserve">attending </w:t>
      </w:r>
      <w:r w:rsidRPr="5BD32B70" w:rsidR="2822EE72">
        <w:rPr>
          <w:rFonts w:ascii="Arial" w:hAnsi="Arial" w:eastAsia="Arial" w:cs="Arial"/>
          <w:noProof w:val="0"/>
          <w:lang w:val="en-GB"/>
        </w:rPr>
        <w:t>exercise classes</w:t>
      </w:r>
      <w:r w:rsidRPr="5BD32B70" w:rsidR="4F980EF2">
        <w:rPr>
          <w:rFonts w:ascii="Arial" w:hAnsi="Arial" w:eastAsia="Arial" w:cs="Arial"/>
          <w:noProof w:val="0"/>
          <w:lang w:val="en-GB"/>
        </w:rPr>
        <w:t>, socialisation, singing therapy</w:t>
      </w:r>
      <w:r w:rsidRPr="5BD32B70" w:rsidR="0582A505">
        <w:rPr>
          <w:rFonts w:ascii="Arial" w:hAnsi="Arial" w:eastAsia="Arial" w:cs="Arial"/>
          <w:noProof w:val="0"/>
          <w:lang w:val="en-GB"/>
        </w:rPr>
        <w:t xml:space="preserve"> (The British Psychological Society and SCIE, 2007).</w:t>
      </w:r>
    </w:p>
    <w:p w:rsidR="0595F761" w:rsidP="5BD32B70" w:rsidRDefault="0595F761" w14:paraId="16E31E88" w14:textId="6959DFAB">
      <w:pPr>
        <w:pStyle w:val="Normal"/>
        <w:spacing w:line="360" w:lineRule="auto"/>
        <w:rPr>
          <w:rFonts w:ascii="Arial" w:hAnsi="Arial" w:eastAsia="Arial" w:cs="Arial"/>
          <w:noProof w:val="0"/>
          <w:sz w:val="22"/>
          <w:szCs w:val="22"/>
          <w:lang w:val="en-GB"/>
        </w:rPr>
      </w:pPr>
      <w:r w:rsidRPr="5BD32B70" w:rsidR="65867DA5">
        <w:rPr>
          <w:rFonts w:ascii="Arial" w:hAnsi="Arial" w:eastAsia="Arial" w:cs="Arial"/>
          <w:noProof w:val="0"/>
          <w:sz w:val="22"/>
          <w:szCs w:val="22"/>
          <w:lang w:val="en-GB"/>
        </w:rPr>
        <w:t xml:space="preserve">A recent study shows inspections of 725 care homes </w:t>
      </w:r>
      <w:r w:rsidRPr="5BD32B70" w:rsidR="2AB66F9D">
        <w:rPr>
          <w:rFonts w:ascii="Arial" w:hAnsi="Arial" w:eastAsia="Arial" w:cs="Arial"/>
          <w:noProof w:val="0"/>
          <w:sz w:val="22"/>
          <w:szCs w:val="22"/>
          <w:lang w:val="en-GB"/>
        </w:rPr>
        <w:t xml:space="preserve">(44%) </w:t>
      </w:r>
      <w:r w:rsidRPr="5BD32B70" w:rsidR="65867DA5">
        <w:rPr>
          <w:rFonts w:ascii="Arial" w:hAnsi="Arial" w:eastAsia="Arial" w:cs="Arial"/>
          <w:noProof w:val="0"/>
          <w:sz w:val="22"/>
          <w:szCs w:val="22"/>
          <w:lang w:val="en-GB"/>
        </w:rPr>
        <w:t xml:space="preserve">rated </w:t>
      </w:r>
      <w:r w:rsidRPr="5BD32B70" w:rsidR="54728FEB">
        <w:rPr>
          <w:rFonts w:ascii="Arial" w:hAnsi="Arial" w:eastAsia="Arial" w:cs="Arial"/>
          <w:noProof w:val="0"/>
          <w:sz w:val="22"/>
          <w:szCs w:val="22"/>
          <w:lang w:val="en-GB"/>
        </w:rPr>
        <w:t>‘</w:t>
      </w:r>
      <w:r w:rsidRPr="5BD32B70" w:rsidR="65867DA5">
        <w:rPr>
          <w:rFonts w:ascii="Arial" w:hAnsi="Arial" w:eastAsia="Arial" w:cs="Arial"/>
          <w:noProof w:val="0"/>
          <w:sz w:val="22"/>
          <w:szCs w:val="22"/>
          <w:lang w:val="en-GB"/>
        </w:rPr>
        <w:t>inadequate</w:t>
      </w:r>
      <w:r w:rsidRPr="5BD32B70" w:rsidR="7DFDC519">
        <w:rPr>
          <w:rFonts w:ascii="Arial" w:hAnsi="Arial" w:eastAsia="Arial" w:cs="Arial"/>
          <w:noProof w:val="0"/>
          <w:sz w:val="22"/>
          <w:szCs w:val="22"/>
          <w:lang w:val="en-GB"/>
        </w:rPr>
        <w:t>’</w:t>
      </w:r>
      <w:r w:rsidRPr="5BD32B70" w:rsidR="6141ACBE">
        <w:rPr>
          <w:rFonts w:ascii="Arial" w:hAnsi="Arial" w:eastAsia="Arial" w:cs="Arial"/>
          <w:noProof w:val="0"/>
          <w:sz w:val="22"/>
          <w:szCs w:val="22"/>
          <w:lang w:val="en-GB"/>
        </w:rPr>
        <w:t xml:space="preserve"> or as </w:t>
      </w:r>
      <w:r w:rsidRPr="5BD32B70" w:rsidR="17ECEF21">
        <w:rPr>
          <w:rFonts w:ascii="Arial" w:hAnsi="Arial" w:eastAsia="Arial" w:cs="Arial"/>
          <w:noProof w:val="0"/>
          <w:sz w:val="22"/>
          <w:szCs w:val="22"/>
          <w:lang w:val="en-GB"/>
        </w:rPr>
        <w:t>‘</w:t>
      </w:r>
      <w:r w:rsidRPr="5BD32B70" w:rsidR="6141ACBE">
        <w:rPr>
          <w:rFonts w:ascii="Arial" w:hAnsi="Arial" w:eastAsia="Arial" w:cs="Arial"/>
          <w:noProof w:val="0"/>
          <w:sz w:val="22"/>
          <w:szCs w:val="22"/>
          <w:lang w:val="en-GB"/>
        </w:rPr>
        <w:t>required improvement’</w:t>
      </w:r>
      <w:r w:rsidRPr="5BD32B70" w:rsidR="65867DA5">
        <w:rPr>
          <w:rFonts w:ascii="Arial" w:hAnsi="Arial" w:eastAsia="Arial" w:cs="Arial"/>
          <w:noProof w:val="0"/>
          <w:sz w:val="22"/>
          <w:szCs w:val="22"/>
          <w:lang w:val="en-GB"/>
        </w:rPr>
        <w:t xml:space="preserve"> by Care Quality </w:t>
      </w:r>
      <w:r w:rsidRPr="5BD32B70" w:rsidR="32D207B8">
        <w:rPr>
          <w:rFonts w:ascii="Arial" w:hAnsi="Arial" w:eastAsia="Arial" w:cs="Arial"/>
          <w:noProof w:val="0"/>
          <w:sz w:val="22"/>
          <w:szCs w:val="22"/>
          <w:lang w:val="en-GB"/>
        </w:rPr>
        <w:t>Commission</w:t>
      </w:r>
      <w:r w:rsidRPr="5BD32B70" w:rsidR="3A49B338">
        <w:rPr>
          <w:rFonts w:ascii="Arial" w:hAnsi="Arial" w:eastAsia="Arial" w:cs="Arial"/>
          <w:noProof w:val="0"/>
          <w:sz w:val="22"/>
          <w:szCs w:val="22"/>
          <w:lang w:val="en-GB"/>
        </w:rPr>
        <w:t xml:space="preserve"> (Care Quality Commission, 2017)</w:t>
      </w:r>
      <w:r w:rsidRPr="5BD32B70" w:rsidR="25D07123">
        <w:rPr>
          <w:rFonts w:ascii="Arial" w:hAnsi="Arial" w:eastAsia="Arial" w:cs="Arial"/>
          <w:noProof w:val="0"/>
          <w:sz w:val="22"/>
          <w:szCs w:val="22"/>
          <w:lang w:val="en-GB"/>
        </w:rPr>
        <w:t>. This indicates that the care for patients isn’t being maintained to h</w:t>
      </w:r>
      <w:r w:rsidRPr="5BD32B70" w:rsidR="06CE7A77">
        <w:rPr>
          <w:rFonts w:ascii="Arial" w:hAnsi="Arial" w:eastAsia="Arial" w:cs="Arial"/>
          <w:noProof w:val="0"/>
          <w:sz w:val="22"/>
          <w:szCs w:val="22"/>
          <w:lang w:val="en-GB"/>
        </w:rPr>
        <w:t xml:space="preserve">igh standards. The inspections indicate that the staff were not trained adequately, especially when it came to </w:t>
      </w:r>
      <w:r w:rsidRPr="5BD32B70" w:rsidR="197E0B81">
        <w:rPr>
          <w:rFonts w:ascii="Arial" w:hAnsi="Arial" w:eastAsia="Arial" w:cs="Arial"/>
          <w:noProof w:val="0"/>
          <w:sz w:val="22"/>
          <w:szCs w:val="22"/>
          <w:lang w:val="en-GB"/>
        </w:rPr>
        <w:t>lifting patients with poor mobility and care towards people living with dementia</w:t>
      </w:r>
      <w:r w:rsidRPr="5BD32B70" w:rsidR="1C002C1E">
        <w:rPr>
          <w:rFonts w:ascii="Arial" w:hAnsi="Arial" w:eastAsia="Arial" w:cs="Arial"/>
          <w:noProof w:val="0"/>
          <w:sz w:val="22"/>
          <w:szCs w:val="22"/>
          <w:lang w:val="en-GB"/>
        </w:rPr>
        <w:t xml:space="preserve"> (Kremer, </w:t>
      </w:r>
      <w:r w:rsidRPr="5BD32B70" w:rsidR="1C002C1E">
        <w:rPr>
          <w:rFonts w:ascii="Arial" w:hAnsi="Arial" w:eastAsia="Arial" w:cs="Arial"/>
          <w:i w:val="1"/>
          <w:iCs w:val="1"/>
          <w:noProof w:val="0"/>
          <w:sz w:val="22"/>
          <w:szCs w:val="22"/>
          <w:lang w:val="en-GB"/>
        </w:rPr>
        <w:t>et al</w:t>
      </w:r>
      <w:r w:rsidRPr="5BD32B70" w:rsidR="1C002C1E">
        <w:rPr>
          <w:rFonts w:ascii="Arial" w:hAnsi="Arial" w:eastAsia="Arial" w:cs="Arial"/>
          <w:noProof w:val="0"/>
          <w:sz w:val="22"/>
          <w:szCs w:val="22"/>
          <w:lang w:val="en-GB"/>
        </w:rPr>
        <w:t>., 2017).</w:t>
      </w:r>
    </w:p>
    <w:p w:rsidR="0595F761" w:rsidP="5BD32B70" w:rsidRDefault="0595F761" w14:paraId="76E6AF85" w14:textId="34338B29">
      <w:pPr>
        <w:pStyle w:val="Heading2"/>
        <w:rPr>
          <w:rFonts w:ascii="Arial" w:hAnsi="Arial" w:eastAsia="Arial" w:cs="Arial"/>
          <w:b w:val="1"/>
          <w:bCs w:val="1"/>
          <w:noProof w:val="0"/>
          <w:color w:val="auto"/>
          <w:sz w:val="26"/>
          <w:szCs w:val="26"/>
          <w:u w:val="single"/>
          <w:lang w:val="en-GB"/>
        </w:rPr>
      </w:pPr>
      <w:bookmarkStart w:name="_Toc193201689" w:id="1612753884"/>
      <w:r w:rsidRPr="5BD32B70" w:rsidR="0595F761">
        <w:rPr>
          <w:rFonts w:ascii="Arial" w:hAnsi="Arial" w:eastAsia="Arial" w:cs="Arial"/>
          <w:b w:val="1"/>
          <w:bCs w:val="1"/>
          <w:noProof w:val="0"/>
          <w:color w:val="auto"/>
          <w:u w:val="single"/>
          <w:lang w:val="en-GB"/>
        </w:rPr>
        <w:t>Apply Theoretical Principles of Person-Centred Care to Real Life Situations</w:t>
      </w:r>
      <w:bookmarkEnd w:id="1612753884"/>
    </w:p>
    <w:p w:rsidR="008A23ED" w:rsidP="5BD32B70" w:rsidRDefault="008A23ED" w14:paraId="1B59B11C" w14:textId="3C9AD851">
      <w:pPr>
        <w:pStyle w:val="Normal"/>
        <w:spacing w:line="360" w:lineRule="auto"/>
        <w:rPr>
          <w:rFonts w:ascii="Arial" w:hAnsi="Arial" w:eastAsia="Arial" w:cs="Arial"/>
          <w:noProof w:val="0"/>
          <w:lang w:val="en-GB"/>
        </w:rPr>
      </w:pPr>
      <w:r w:rsidRPr="5BD32B70" w:rsidR="3D3DFF14">
        <w:rPr>
          <w:rFonts w:ascii="Arial" w:hAnsi="Arial" w:eastAsia="Arial" w:cs="Arial"/>
          <w:noProof w:val="0"/>
          <w:lang w:val="en-GB"/>
        </w:rPr>
        <w:t>A trusting relationship is required between a patient, their family members</w:t>
      </w:r>
      <w:r w:rsidRPr="5BD32B70" w:rsidR="58E6B98D">
        <w:rPr>
          <w:rFonts w:ascii="Arial" w:hAnsi="Arial" w:eastAsia="Arial" w:cs="Arial"/>
          <w:noProof w:val="0"/>
          <w:lang w:val="en-GB"/>
        </w:rPr>
        <w:t>,</w:t>
      </w:r>
      <w:r w:rsidRPr="5BD32B70" w:rsidR="3D3DFF14">
        <w:rPr>
          <w:rFonts w:ascii="Arial" w:hAnsi="Arial" w:eastAsia="Arial" w:cs="Arial"/>
          <w:noProof w:val="0"/>
          <w:lang w:val="en-GB"/>
        </w:rPr>
        <w:t xml:space="preserve"> and the healthcare professional that is caring for the</w:t>
      </w:r>
      <w:r w:rsidRPr="5BD32B70" w:rsidR="7D99D4C7">
        <w:rPr>
          <w:rFonts w:ascii="Arial" w:hAnsi="Arial" w:eastAsia="Arial" w:cs="Arial"/>
          <w:noProof w:val="0"/>
          <w:lang w:val="en-GB"/>
        </w:rPr>
        <w:t xml:space="preserve">m. </w:t>
      </w:r>
      <w:r w:rsidRPr="5BD32B70" w:rsidR="608760A6">
        <w:rPr>
          <w:rFonts w:ascii="Arial" w:hAnsi="Arial" w:eastAsia="Arial" w:cs="Arial"/>
          <w:noProof w:val="0"/>
          <w:lang w:val="en-GB"/>
        </w:rPr>
        <w:t xml:space="preserve">It is their duty to be empathetic and genuine by ensuring they value them </w:t>
      </w:r>
      <w:r w:rsidRPr="5BD32B70" w:rsidR="6AD91993">
        <w:rPr>
          <w:rFonts w:ascii="Arial" w:hAnsi="Arial" w:eastAsia="Arial" w:cs="Arial"/>
          <w:noProof w:val="0"/>
          <w:lang w:val="en-GB"/>
        </w:rPr>
        <w:t>and not be judgmental by the healt</w:t>
      </w:r>
      <w:r w:rsidRPr="5BD32B70" w:rsidR="4A2B8C2C">
        <w:rPr>
          <w:rFonts w:ascii="Arial" w:hAnsi="Arial" w:eastAsia="Arial" w:cs="Arial"/>
          <w:noProof w:val="0"/>
          <w:lang w:val="en-GB"/>
        </w:rPr>
        <w:t>hcare pr</w:t>
      </w:r>
      <w:r w:rsidRPr="5BD32B70" w:rsidR="4A2B8C2C">
        <w:rPr>
          <w:rFonts w:ascii="Arial" w:hAnsi="Arial" w:eastAsia="Arial" w:cs="Arial"/>
          <w:noProof w:val="0"/>
          <w:lang w:val="en-GB"/>
        </w:rPr>
        <w:t>o</w:t>
      </w:r>
      <w:r w:rsidRPr="5BD32B70" w:rsidR="4A2B8C2C">
        <w:rPr>
          <w:rFonts w:ascii="Arial" w:hAnsi="Arial" w:eastAsia="Arial" w:cs="Arial"/>
          <w:noProof w:val="0"/>
          <w:lang w:val="en-GB"/>
        </w:rPr>
        <w:t>f</w:t>
      </w:r>
      <w:r w:rsidRPr="5BD32B70" w:rsidR="4A2B8C2C">
        <w:rPr>
          <w:rFonts w:ascii="Arial" w:hAnsi="Arial" w:eastAsia="Arial" w:cs="Arial"/>
          <w:noProof w:val="0"/>
          <w:lang w:val="en-GB"/>
        </w:rPr>
        <w:t>e</w:t>
      </w:r>
      <w:r w:rsidRPr="5BD32B70" w:rsidR="28BE0979">
        <w:rPr>
          <w:rFonts w:ascii="Arial" w:hAnsi="Arial" w:eastAsia="Arial" w:cs="Arial"/>
          <w:noProof w:val="0"/>
          <w:lang w:val="en-GB"/>
        </w:rPr>
        <w:t>s</w:t>
      </w:r>
      <w:r w:rsidRPr="5BD32B70" w:rsidR="28BE0979">
        <w:rPr>
          <w:rFonts w:ascii="Arial" w:hAnsi="Arial" w:eastAsia="Arial" w:cs="Arial"/>
          <w:noProof w:val="0"/>
          <w:lang w:val="en-GB"/>
        </w:rPr>
        <w:t>s</w:t>
      </w:r>
      <w:r w:rsidRPr="5BD32B70" w:rsidR="28BE0979">
        <w:rPr>
          <w:rFonts w:ascii="Arial" w:hAnsi="Arial" w:eastAsia="Arial" w:cs="Arial"/>
          <w:noProof w:val="0"/>
          <w:lang w:val="en-GB"/>
        </w:rPr>
        <w:t>i</w:t>
      </w:r>
      <w:r w:rsidRPr="5BD32B70" w:rsidR="28BE0979">
        <w:rPr>
          <w:rFonts w:ascii="Arial" w:hAnsi="Arial" w:eastAsia="Arial" w:cs="Arial"/>
          <w:noProof w:val="0"/>
          <w:lang w:val="en-GB"/>
        </w:rPr>
        <w:t>o</w:t>
      </w:r>
      <w:r w:rsidRPr="5BD32B70" w:rsidR="28BE0979">
        <w:rPr>
          <w:rFonts w:ascii="Arial" w:hAnsi="Arial" w:eastAsia="Arial" w:cs="Arial"/>
          <w:noProof w:val="0"/>
          <w:lang w:val="en-GB"/>
        </w:rPr>
        <w:t>n</w:t>
      </w:r>
      <w:r w:rsidRPr="5BD32B70" w:rsidR="28BE0979">
        <w:rPr>
          <w:rFonts w:ascii="Arial" w:hAnsi="Arial" w:eastAsia="Arial" w:cs="Arial"/>
          <w:noProof w:val="0"/>
          <w:lang w:val="en-GB"/>
        </w:rPr>
        <w:t>a</w:t>
      </w:r>
      <w:r w:rsidRPr="5BD32B70" w:rsidR="28BE0979">
        <w:rPr>
          <w:rFonts w:ascii="Arial" w:hAnsi="Arial" w:eastAsia="Arial" w:cs="Arial"/>
          <w:noProof w:val="0"/>
          <w:lang w:val="en-GB"/>
        </w:rPr>
        <w:t>l</w:t>
      </w:r>
      <w:r w:rsidRPr="5BD32B70" w:rsidR="6AA6E8FE">
        <w:rPr>
          <w:rFonts w:ascii="Arial" w:hAnsi="Arial" w:eastAsia="Arial" w:cs="Arial"/>
          <w:noProof w:val="0"/>
          <w:lang w:val="en-GB"/>
        </w:rPr>
        <w:t xml:space="preserve"> </w:t>
      </w:r>
      <w:r w:rsidRPr="5BD32B70" w:rsidR="55119E92">
        <w:rPr>
          <w:rFonts w:ascii="Arial" w:hAnsi="Arial" w:eastAsia="Arial" w:cs="Arial"/>
          <w:noProof w:val="0"/>
          <w:lang w:val="en-GB"/>
        </w:rPr>
        <w:t>u</w:t>
      </w:r>
      <w:r w:rsidRPr="5BD32B70" w:rsidR="2C1563B7">
        <w:rPr>
          <w:rFonts w:ascii="Arial" w:hAnsi="Arial" w:eastAsia="Arial" w:cs="Arial"/>
          <w:noProof w:val="0"/>
          <w:lang w:val="en-GB"/>
        </w:rPr>
        <w:t>n</w:t>
      </w:r>
      <w:r w:rsidRPr="5BD32B70" w:rsidR="2C1563B7">
        <w:rPr>
          <w:rFonts w:ascii="Arial" w:hAnsi="Arial" w:eastAsia="Arial" w:cs="Arial"/>
          <w:noProof w:val="0"/>
          <w:lang w:val="en-GB"/>
        </w:rPr>
        <w:t>d</w:t>
      </w:r>
      <w:r w:rsidRPr="5BD32B70" w:rsidR="2C1563B7">
        <w:rPr>
          <w:rFonts w:ascii="Arial" w:hAnsi="Arial" w:eastAsia="Arial" w:cs="Arial"/>
          <w:noProof w:val="0"/>
          <w:lang w:val="en-GB"/>
        </w:rPr>
        <w:t>e</w:t>
      </w:r>
      <w:r w:rsidRPr="5BD32B70" w:rsidR="2C1563B7">
        <w:rPr>
          <w:rFonts w:ascii="Arial" w:hAnsi="Arial" w:eastAsia="Arial" w:cs="Arial"/>
          <w:noProof w:val="0"/>
          <w:lang w:val="en-GB"/>
        </w:rPr>
        <w:t>r</w:t>
      </w:r>
      <w:r w:rsidRPr="5BD32B70" w:rsidR="2C1563B7">
        <w:rPr>
          <w:rFonts w:ascii="Arial" w:hAnsi="Arial" w:eastAsia="Arial" w:cs="Arial"/>
          <w:noProof w:val="0"/>
          <w:lang w:val="en-GB"/>
        </w:rPr>
        <w:t>s</w:t>
      </w:r>
      <w:r w:rsidRPr="5BD32B70" w:rsidR="1A74BA52">
        <w:rPr>
          <w:rFonts w:ascii="Arial" w:hAnsi="Arial" w:eastAsia="Arial" w:cs="Arial"/>
          <w:noProof w:val="0"/>
          <w:lang w:val="en-GB"/>
        </w:rPr>
        <w:t>t</w:t>
      </w:r>
      <w:r w:rsidRPr="5BD32B70" w:rsidR="1A74BA52">
        <w:rPr>
          <w:rFonts w:ascii="Arial" w:hAnsi="Arial" w:eastAsia="Arial" w:cs="Arial"/>
          <w:noProof w:val="0"/>
          <w:lang w:val="en-GB"/>
        </w:rPr>
        <w:t>a</w:t>
      </w:r>
      <w:r w:rsidRPr="5BD32B70" w:rsidR="0FCED5AB">
        <w:rPr>
          <w:rFonts w:ascii="Arial" w:hAnsi="Arial" w:eastAsia="Arial" w:cs="Arial"/>
          <w:noProof w:val="0"/>
          <w:lang w:val="en-GB"/>
        </w:rPr>
        <w:t>n</w:t>
      </w:r>
      <w:r w:rsidRPr="5BD32B70" w:rsidR="0FCED5AB">
        <w:rPr>
          <w:rFonts w:ascii="Arial" w:hAnsi="Arial" w:eastAsia="Arial" w:cs="Arial"/>
          <w:noProof w:val="0"/>
          <w:lang w:val="en-GB"/>
        </w:rPr>
        <w:t>d</w:t>
      </w:r>
      <w:r w:rsidRPr="5BD32B70" w:rsidR="0FCED5AB">
        <w:rPr>
          <w:rFonts w:ascii="Arial" w:hAnsi="Arial" w:eastAsia="Arial" w:cs="Arial"/>
          <w:noProof w:val="0"/>
          <w:lang w:val="en-GB"/>
        </w:rPr>
        <w:t>i</w:t>
      </w:r>
      <w:r w:rsidRPr="5BD32B70" w:rsidR="0FCED5AB">
        <w:rPr>
          <w:rFonts w:ascii="Arial" w:hAnsi="Arial" w:eastAsia="Arial" w:cs="Arial"/>
          <w:noProof w:val="0"/>
          <w:lang w:val="en-GB"/>
        </w:rPr>
        <w:t>n</w:t>
      </w:r>
      <w:r w:rsidRPr="5BD32B70" w:rsidR="0FCED5AB">
        <w:rPr>
          <w:rFonts w:ascii="Arial" w:hAnsi="Arial" w:eastAsia="Arial" w:cs="Arial"/>
          <w:noProof w:val="0"/>
          <w:lang w:val="en-GB"/>
        </w:rPr>
        <w:t>g</w:t>
      </w:r>
      <w:r w:rsidRPr="5BD32B70" w:rsidR="297DFEC5">
        <w:rPr>
          <w:rFonts w:ascii="Arial" w:hAnsi="Arial" w:eastAsia="Arial" w:cs="Arial"/>
          <w:noProof w:val="0"/>
          <w:lang w:val="en-GB"/>
        </w:rPr>
        <w:t xml:space="preserve"> </w:t>
      </w:r>
      <w:r w:rsidRPr="5BD32B70" w:rsidR="297DFEC5">
        <w:rPr>
          <w:rFonts w:ascii="Arial" w:hAnsi="Arial" w:eastAsia="Arial" w:cs="Arial"/>
          <w:noProof w:val="0"/>
          <w:lang w:val="en-GB"/>
        </w:rPr>
        <w:t>t</w:t>
      </w:r>
      <w:r w:rsidRPr="5BD32B70" w:rsidR="297DFEC5">
        <w:rPr>
          <w:rFonts w:ascii="Arial" w:hAnsi="Arial" w:eastAsia="Arial" w:cs="Arial"/>
          <w:noProof w:val="0"/>
          <w:lang w:val="en-GB"/>
        </w:rPr>
        <w:t>h</w:t>
      </w:r>
      <w:r w:rsidRPr="5BD32B70" w:rsidR="297DFEC5">
        <w:rPr>
          <w:rFonts w:ascii="Arial" w:hAnsi="Arial" w:eastAsia="Arial" w:cs="Arial"/>
          <w:noProof w:val="0"/>
          <w:lang w:val="en-GB"/>
        </w:rPr>
        <w:t>e</w:t>
      </w:r>
      <w:r w:rsidRPr="5BD32B70" w:rsidR="6B40EA70">
        <w:rPr>
          <w:rFonts w:ascii="Arial" w:hAnsi="Arial" w:eastAsia="Arial" w:cs="Arial"/>
          <w:noProof w:val="0"/>
          <w:lang w:val="en-GB"/>
        </w:rPr>
        <w:t xml:space="preserve"> </w:t>
      </w:r>
      <w:r w:rsidRPr="5BD32B70" w:rsidR="4674E318">
        <w:rPr>
          <w:rFonts w:ascii="Arial" w:hAnsi="Arial" w:eastAsia="Arial" w:cs="Arial"/>
          <w:noProof w:val="0"/>
          <w:lang w:val="en-GB"/>
        </w:rPr>
        <w:t>p</w:t>
      </w:r>
      <w:r w:rsidRPr="5BD32B70" w:rsidR="4674E318">
        <w:rPr>
          <w:rFonts w:ascii="Arial" w:hAnsi="Arial" w:eastAsia="Arial" w:cs="Arial"/>
          <w:noProof w:val="0"/>
          <w:lang w:val="en-GB"/>
        </w:rPr>
        <w:t>a</w:t>
      </w:r>
      <w:r w:rsidRPr="5BD32B70" w:rsidR="4674E318">
        <w:rPr>
          <w:rFonts w:ascii="Arial" w:hAnsi="Arial" w:eastAsia="Arial" w:cs="Arial"/>
          <w:noProof w:val="0"/>
          <w:lang w:val="en-GB"/>
        </w:rPr>
        <w:t>t</w:t>
      </w:r>
      <w:r w:rsidRPr="5BD32B70" w:rsidR="4674E318">
        <w:rPr>
          <w:rFonts w:ascii="Arial" w:hAnsi="Arial" w:eastAsia="Arial" w:cs="Arial"/>
          <w:noProof w:val="0"/>
          <w:lang w:val="en-GB"/>
        </w:rPr>
        <w:t>i</w:t>
      </w:r>
      <w:r w:rsidRPr="5BD32B70" w:rsidR="4674E318">
        <w:rPr>
          <w:rFonts w:ascii="Arial" w:hAnsi="Arial" w:eastAsia="Arial" w:cs="Arial"/>
          <w:noProof w:val="0"/>
          <w:lang w:val="en-GB"/>
        </w:rPr>
        <w:t>e</w:t>
      </w:r>
      <w:r w:rsidRPr="5BD32B70" w:rsidR="0C0E71DE">
        <w:rPr>
          <w:rFonts w:ascii="Arial" w:hAnsi="Arial" w:eastAsia="Arial" w:cs="Arial"/>
          <w:noProof w:val="0"/>
          <w:lang w:val="en-GB"/>
        </w:rPr>
        <w:t>n</w:t>
      </w:r>
      <w:r w:rsidRPr="5BD32B70" w:rsidR="0C0E71DE">
        <w:rPr>
          <w:rFonts w:ascii="Arial" w:hAnsi="Arial" w:eastAsia="Arial" w:cs="Arial"/>
          <w:noProof w:val="0"/>
          <w:lang w:val="en-GB"/>
        </w:rPr>
        <w:t>t</w:t>
      </w:r>
      <w:r w:rsidRPr="5BD32B70" w:rsidR="216266AA">
        <w:rPr>
          <w:rFonts w:ascii="Arial" w:hAnsi="Arial" w:eastAsia="Arial" w:cs="Arial"/>
          <w:noProof w:val="0"/>
          <w:lang w:val="en-GB"/>
        </w:rPr>
        <w:t>’</w:t>
      </w:r>
      <w:r w:rsidRPr="5BD32B70" w:rsidR="0C0E71DE">
        <w:rPr>
          <w:rFonts w:ascii="Arial" w:hAnsi="Arial" w:eastAsia="Arial" w:cs="Arial"/>
          <w:noProof w:val="0"/>
          <w:lang w:val="en-GB"/>
        </w:rPr>
        <w:t>s</w:t>
      </w:r>
      <w:r w:rsidRPr="5BD32B70" w:rsidR="20DA9083">
        <w:rPr>
          <w:rFonts w:ascii="Arial" w:hAnsi="Arial" w:eastAsia="Arial" w:cs="Arial"/>
          <w:noProof w:val="0"/>
          <w:lang w:val="en-GB"/>
        </w:rPr>
        <w:t xml:space="preserve"> </w:t>
      </w:r>
      <w:r w:rsidRPr="5BD32B70" w:rsidR="3CBF6414">
        <w:rPr>
          <w:rFonts w:ascii="Arial" w:hAnsi="Arial" w:eastAsia="Arial" w:cs="Arial"/>
          <w:noProof w:val="0"/>
          <w:lang w:val="en-GB"/>
        </w:rPr>
        <w:t>p</w:t>
      </w:r>
      <w:r w:rsidRPr="5BD32B70" w:rsidR="3FF34ACE">
        <w:rPr>
          <w:rFonts w:ascii="Arial" w:hAnsi="Arial" w:eastAsia="Arial" w:cs="Arial"/>
          <w:noProof w:val="0"/>
          <w:lang w:val="en-GB"/>
        </w:rPr>
        <w:t>e</w:t>
      </w:r>
      <w:r w:rsidRPr="5BD32B70" w:rsidR="3FF34ACE">
        <w:rPr>
          <w:rFonts w:ascii="Arial" w:hAnsi="Arial" w:eastAsia="Arial" w:cs="Arial"/>
          <w:noProof w:val="0"/>
          <w:lang w:val="en-GB"/>
        </w:rPr>
        <w:t>r</w:t>
      </w:r>
      <w:r w:rsidRPr="5BD32B70" w:rsidR="3FF34ACE">
        <w:rPr>
          <w:rFonts w:ascii="Arial" w:hAnsi="Arial" w:eastAsia="Arial" w:cs="Arial"/>
          <w:noProof w:val="0"/>
          <w:lang w:val="en-GB"/>
        </w:rPr>
        <w:t>s</w:t>
      </w:r>
      <w:r w:rsidRPr="5BD32B70" w:rsidR="3FF34ACE">
        <w:rPr>
          <w:rFonts w:ascii="Arial" w:hAnsi="Arial" w:eastAsia="Arial" w:cs="Arial"/>
          <w:noProof w:val="0"/>
          <w:lang w:val="en-GB"/>
        </w:rPr>
        <w:t>p</w:t>
      </w:r>
      <w:r w:rsidRPr="5BD32B70" w:rsidR="3FF34ACE">
        <w:rPr>
          <w:rFonts w:ascii="Arial" w:hAnsi="Arial" w:eastAsia="Arial" w:cs="Arial"/>
          <w:noProof w:val="0"/>
          <w:lang w:val="en-GB"/>
        </w:rPr>
        <w:t>e</w:t>
      </w:r>
      <w:r w:rsidRPr="5BD32B70" w:rsidR="3FF34ACE">
        <w:rPr>
          <w:rFonts w:ascii="Arial" w:hAnsi="Arial" w:eastAsia="Arial" w:cs="Arial"/>
          <w:noProof w:val="0"/>
          <w:lang w:val="en-GB"/>
        </w:rPr>
        <w:t>c</w:t>
      </w:r>
      <w:r w:rsidRPr="5BD32B70" w:rsidR="746B4409">
        <w:rPr>
          <w:rFonts w:ascii="Arial" w:hAnsi="Arial" w:eastAsia="Arial" w:cs="Arial"/>
          <w:noProof w:val="0"/>
          <w:lang w:val="en-GB"/>
        </w:rPr>
        <w:t>t</w:t>
      </w:r>
      <w:r w:rsidRPr="5BD32B70" w:rsidR="746B4409">
        <w:rPr>
          <w:rFonts w:ascii="Arial" w:hAnsi="Arial" w:eastAsia="Arial" w:cs="Arial"/>
          <w:noProof w:val="0"/>
          <w:lang w:val="en-GB"/>
        </w:rPr>
        <w:t>i</w:t>
      </w:r>
      <w:r w:rsidRPr="5BD32B70" w:rsidR="746B4409">
        <w:rPr>
          <w:rFonts w:ascii="Arial" w:hAnsi="Arial" w:eastAsia="Arial" w:cs="Arial"/>
          <w:noProof w:val="0"/>
          <w:lang w:val="en-GB"/>
        </w:rPr>
        <w:t>v</w:t>
      </w:r>
      <w:r w:rsidRPr="5BD32B70" w:rsidR="746B4409">
        <w:rPr>
          <w:rFonts w:ascii="Arial" w:hAnsi="Arial" w:eastAsia="Arial" w:cs="Arial"/>
          <w:noProof w:val="0"/>
          <w:lang w:val="en-GB"/>
        </w:rPr>
        <w:t>e</w:t>
      </w:r>
      <w:r w:rsidRPr="5BD32B70" w:rsidR="58EEFAD5">
        <w:rPr>
          <w:rFonts w:ascii="Arial" w:hAnsi="Arial" w:eastAsia="Arial" w:cs="Arial"/>
          <w:noProof w:val="0"/>
          <w:lang w:val="en-GB"/>
        </w:rPr>
        <w:t>.</w:t>
      </w:r>
      <w:r w:rsidRPr="5BD32B70" w:rsidR="1500E16D">
        <w:rPr>
          <w:rFonts w:ascii="Arial" w:hAnsi="Arial" w:eastAsia="Arial" w:cs="Arial"/>
          <w:noProof w:val="0"/>
          <w:lang w:val="en-GB"/>
        </w:rPr>
        <w:t xml:space="preserve"> </w:t>
      </w:r>
      <w:r w:rsidRPr="5BD32B70" w:rsidR="1500E16D">
        <w:rPr>
          <w:rFonts w:ascii="Arial" w:hAnsi="Arial" w:eastAsia="Arial" w:cs="Arial"/>
          <w:noProof w:val="0"/>
          <w:lang w:val="en-GB"/>
        </w:rPr>
        <w:t>W</w:t>
      </w:r>
      <w:r w:rsidRPr="5BD32B70" w:rsidR="6B630FA3">
        <w:rPr>
          <w:rFonts w:ascii="Arial" w:hAnsi="Arial" w:eastAsia="Arial" w:cs="Arial"/>
          <w:noProof w:val="0"/>
          <w:lang w:val="en-GB"/>
        </w:rPr>
        <w:t>h</w:t>
      </w:r>
      <w:r w:rsidRPr="5BD32B70" w:rsidR="6B630FA3">
        <w:rPr>
          <w:rFonts w:ascii="Arial" w:hAnsi="Arial" w:eastAsia="Arial" w:cs="Arial"/>
          <w:noProof w:val="0"/>
          <w:lang w:val="en-GB"/>
        </w:rPr>
        <w:t>e</w:t>
      </w:r>
      <w:r w:rsidRPr="5BD32B70" w:rsidR="6B630FA3">
        <w:rPr>
          <w:rFonts w:ascii="Arial" w:hAnsi="Arial" w:eastAsia="Arial" w:cs="Arial"/>
          <w:noProof w:val="0"/>
          <w:lang w:val="en-GB"/>
        </w:rPr>
        <w:t>n</w:t>
      </w:r>
      <w:r w:rsidRPr="5BD32B70" w:rsidR="6B630FA3">
        <w:rPr>
          <w:rFonts w:ascii="Arial" w:hAnsi="Arial" w:eastAsia="Arial" w:cs="Arial"/>
          <w:noProof w:val="0"/>
          <w:lang w:val="en-GB"/>
        </w:rPr>
        <w:t xml:space="preserve"> </w:t>
      </w:r>
      <w:r w:rsidRPr="5BD32B70" w:rsidR="6B630FA3">
        <w:rPr>
          <w:rFonts w:ascii="Arial" w:hAnsi="Arial" w:eastAsia="Arial" w:cs="Arial"/>
          <w:noProof w:val="0"/>
          <w:lang w:val="en-GB"/>
        </w:rPr>
        <w:t>t</w:t>
      </w:r>
      <w:r w:rsidRPr="5BD32B70" w:rsidR="6B630FA3">
        <w:rPr>
          <w:rFonts w:ascii="Arial" w:hAnsi="Arial" w:eastAsia="Arial" w:cs="Arial"/>
          <w:noProof w:val="0"/>
          <w:lang w:val="en-GB"/>
        </w:rPr>
        <w:t>h</w:t>
      </w:r>
      <w:r w:rsidRPr="5BD32B70" w:rsidR="6B630FA3">
        <w:rPr>
          <w:rFonts w:ascii="Arial" w:hAnsi="Arial" w:eastAsia="Arial" w:cs="Arial"/>
          <w:noProof w:val="0"/>
          <w:lang w:val="en-GB"/>
        </w:rPr>
        <w:t>e</w:t>
      </w:r>
      <w:r w:rsidRPr="5BD32B70" w:rsidR="25E6F583">
        <w:rPr>
          <w:rFonts w:ascii="Arial" w:hAnsi="Arial" w:eastAsia="Arial" w:cs="Arial"/>
          <w:noProof w:val="0"/>
          <w:lang w:val="en-GB"/>
        </w:rPr>
        <w:t xml:space="preserve"> </w:t>
      </w:r>
      <w:r w:rsidRPr="5BD32B70" w:rsidR="25E6F583">
        <w:rPr>
          <w:rFonts w:ascii="Arial" w:hAnsi="Arial" w:eastAsia="Arial" w:cs="Arial"/>
          <w:noProof w:val="0"/>
          <w:lang w:val="en-GB"/>
        </w:rPr>
        <w:t>p</w:t>
      </w:r>
      <w:r w:rsidRPr="5BD32B70" w:rsidR="25E6F583">
        <w:rPr>
          <w:rFonts w:ascii="Arial" w:hAnsi="Arial" w:eastAsia="Arial" w:cs="Arial"/>
          <w:noProof w:val="0"/>
          <w:lang w:val="en-GB"/>
        </w:rPr>
        <w:t>a</w:t>
      </w:r>
      <w:r w:rsidRPr="5BD32B70" w:rsidR="25E6F583">
        <w:rPr>
          <w:rFonts w:ascii="Arial" w:hAnsi="Arial" w:eastAsia="Arial" w:cs="Arial"/>
          <w:noProof w:val="0"/>
          <w:lang w:val="en-GB"/>
        </w:rPr>
        <w:t>t</w:t>
      </w:r>
      <w:r w:rsidRPr="5BD32B70" w:rsidR="44084FB2">
        <w:rPr>
          <w:rFonts w:ascii="Arial" w:hAnsi="Arial" w:eastAsia="Arial" w:cs="Arial"/>
          <w:noProof w:val="0"/>
          <w:lang w:val="en-GB"/>
        </w:rPr>
        <w:t>i</w:t>
      </w:r>
      <w:r w:rsidRPr="5BD32B70" w:rsidR="44084FB2">
        <w:rPr>
          <w:rFonts w:ascii="Arial" w:hAnsi="Arial" w:eastAsia="Arial" w:cs="Arial"/>
          <w:noProof w:val="0"/>
          <w:lang w:val="en-GB"/>
        </w:rPr>
        <w:t>e</w:t>
      </w:r>
      <w:r w:rsidRPr="5BD32B70" w:rsidR="44084FB2">
        <w:rPr>
          <w:rFonts w:ascii="Arial" w:hAnsi="Arial" w:eastAsia="Arial" w:cs="Arial"/>
          <w:noProof w:val="0"/>
          <w:lang w:val="en-GB"/>
        </w:rPr>
        <w:t>n</w:t>
      </w:r>
      <w:r w:rsidRPr="5BD32B70" w:rsidR="44084FB2">
        <w:rPr>
          <w:rFonts w:ascii="Arial" w:hAnsi="Arial" w:eastAsia="Arial" w:cs="Arial"/>
          <w:noProof w:val="0"/>
          <w:lang w:val="en-GB"/>
        </w:rPr>
        <w:t>t</w:t>
      </w:r>
      <w:r w:rsidRPr="5BD32B70" w:rsidR="44084FB2">
        <w:rPr>
          <w:rFonts w:ascii="Arial" w:hAnsi="Arial" w:eastAsia="Arial" w:cs="Arial"/>
          <w:noProof w:val="0"/>
          <w:lang w:val="en-GB"/>
        </w:rPr>
        <w:t xml:space="preserve"> </w:t>
      </w:r>
      <w:r w:rsidRPr="5BD32B70" w:rsidR="60EBBF75">
        <w:rPr>
          <w:rFonts w:ascii="Arial" w:hAnsi="Arial" w:eastAsia="Arial" w:cs="Arial"/>
          <w:noProof w:val="0"/>
          <w:lang w:val="en-GB"/>
        </w:rPr>
        <w:t>f</w:t>
      </w:r>
      <w:r w:rsidRPr="5BD32B70" w:rsidR="60EBBF75">
        <w:rPr>
          <w:rFonts w:ascii="Arial" w:hAnsi="Arial" w:eastAsia="Arial" w:cs="Arial"/>
          <w:noProof w:val="0"/>
          <w:lang w:val="en-GB"/>
        </w:rPr>
        <w:t>e</w:t>
      </w:r>
      <w:r w:rsidRPr="5BD32B70" w:rsidR="60EBBF75">
        <w:rPr>
          <w:rFonts w:ascii="Arial" w:hAnsi="Arial" w:eastAsia="Arial" w:cs="Arial"/>
          <w:noProof w:val="0"/>
          <w:lang w:val="en-GB"/>
        </w:rPr>
        <w:t>e</w:t>
      </w:r>
      <w:r w:rsidRPr="5BD32B70" w:rsidR="60EBBF75">
        <w:rPr>
          <w:rFonts w:ascii="Arial" w:hAnsi="Arial" w:eastAsia="Arial" w:cs="Arial"/>
          <w:noProof w:val="0"/>
          <w:lang w:val="en-GB"/>
        </w:rPr>
        <w:t>l</w:t>
      </w:r>
      <w:r w:rsidRPr="5BD32B70" w:rsidR="60EBBF75">
        <w:rPr>
          <w:rFonts w:ascii="Arial" w:hAnsi="Arial" w:eastAsia="Arial" w:cs="Arial"/>
          <w:noProof w:val="0"/>
          <w:lang w:val="en-GB"/>
        </w:rPr>
        <w:t>s</w:t>
      </w:r>
      <w:r w:rsidRPr="5BD32B70" w:rsidR="60EBBF75">
        <w:rPr>
          <w:rFonts w:ascii="Arial" w:hAnsi="Arial" w:eastAsia="Arial" w:cs="Arial"/>
          <w:noProof w:val="0"/>
          <w:lang w:val="en-GB"/>
        </w:rPr>
        <w:t xml:space="preserve"> </w:t>
      </w:r>
      <w:r w:rsidRPr="5BD32B70" w:rsidR="1FE87D23">
        <w:rPr>
          <w:rFonts w:ascii="Arial" w:hAnsi="Arial" w:eastAsia="Arial" w:cs="Arial"/>
          <w:noProof w:val="0"/>
          <w:lang w:val="en-GB"/>
        </w:rPr>
        <w:t>t</w:t>
      </w:r>
      <w:r w:rsidRPr="5BD32B70" w:rsidR="1FE87D23">
        <w:rPr>
          <w:rFonts w:ascii="Arial" w:hAnsi="Arial" w:eastAsia="Arial" w:cs="Arial"/>
          <w:noProof w:val="0"/>
          <w:lang w:val="en-GB"/>
        </w:rPr>
        <w:t>h</w:t>
      </w:r>
      <w:r w:rsidRPr="5BD32B70" w:rsidR="1FE87D23">
        <w:rPr>
          <w:rFonts w:ascii="Arial" w:hAnsi="Arial" w:eastAsia="Arial" w:cs="Arial"/>
          <w:noProof w:val="0"/>
          <w:lang w:val="en-GB"/>
        </w:rPr>
        <w:t>i</w:t>
      </w:r>
      <w:r w:rsidRPr="5BD32B70" w:rsidR="1FE87D23">
        <w:rPr>
          <w:rFonts w:ascii="Arial" w:hAnsi="Arial" w:eastAsia="Arial" w:cs="Arial"/>
          <w:noProof w:val="0"/>
          <w:lang w:val="en-GB"/>
        </w:rPr>
        <w:t>s</w:t>
      </w:r>
      <w:r w:rsidRPr="5BD32B70" w:rsidR="1FE87D23">
        <w:rPr>
          <w:rFonts w:ascii="Arial" w:hAnsi="Arial" w:eastAsia="Arial" w:cs="Arial"/>
          <w:noProof w:val="0"/>
          <w:lang w:val="en-GB"/>
        </w:rPr>
        <w:t xml:space="preserve"> </w:t>
      </w:r>
      <w:r w:rsidRPr="5BD32B70" w:rsidR="56A410E8">
        <w:rPr>
          <w:rFonts w:ascii="Arial" w:hAnsi="Arial" w:eastAsia="Arial" w:cs="Arial"/>
          <w:noProof w:val="0"/>
          <w:lang w:val="en-GB"/>
        </w:rPr>
        <w:t>p</w:t>
      </w:r>
      <w:r w:rsidRPr="5BD32B70" w:rsidR="56A410E8">
        <w:rPr>
          <w:rFonts w:ascii="Arial" w:hAnsi="Arial" w:eastAsia="Arial" w:cs="Arial"/>
          <w:noProof w:val="0"/>
          <w:lang w:val="en-GB"/>
        </w:rPr>
        <w:t>r</w:t>
      </w:r>
      <w:r w:rsidRPr="5BD32B70" w:rsidR="56A410E8">
        <w:rPr>
          <w:rFonts w:ascii="Arial" w:hAnsi="Arial" w:eastAsia="Arial" w:cs="Arial"/>
          <w:noProof w:val="0"/>
          <w:lang w:val="en-GB"/>
        </w:rPr>
        <w:t>i</w:t>
      </w:r>
      <w:r w:rsidRPr="5BD32B70" w:rsidR="5D0DA6A4">
        <w:rPr>
          <w:rFonts w:ascii="Arial" w:hAnsi="Arial" w:eastAsia="Arial" w:cs="Arial"/>
          <w:noProof w:val="0"/>
          <w:lang w:val="en-GB"/>
        </w:rPr>
        <w:t>n</w:t>
      </w:r>
      <w:r w:rsidRPr="5BD32B70" w:rsidR="5D0DA6A4">
        <w:rPr>
          <w:rFonts w:ascii="Arial" w:hAnsi="Arial" w:eastAsia="Arial" w:cs="Arial"/>
          <w:noProof w:val="0"/>
          <w:lang w:val="en-GB"/>
        </w:rPr>
        <w:t>c</w:t>
      </w:r>
      <w:r w:rsidRPr="5BD32B70" w:rsidR="5D0DA6A4">
        <w:rPr>
          <w:rFonts w:ascii="Arial" w:hAnsi="Arial" w:eastAsia="Arial" w:cs="Arial"/>
          <w:noProof w:val="0"/>
          <w:lang w:val="en-GB"/>
        </w:rPr>
        <w:t>i</w:t>
      </w:r>
      <w:r w:rsidRPr="5BD32B70" w:rsidR="5D0DA6A4">
        <w:rPr>
          <w:rFonts w:ascii="Arial" w:hAnsi="Arial" w:eastAsia="Arial" w:cs="Arial"/>
          <w:noProof w:val="0"/>
          <w:lang w:val="en-GB"/>
        </w:rPr>
        <w:t>p</w:t>
      </w:r>
      <w:r w:rsidRPr="5BD32B70" w:rsidR="5D0DA6A4">
        <w:rPr>
          <w:rFonts w:ascii="Arial" w:hAnsi="Arial" w:eastAsia="Arial" w:cs="Arial"/>
          <w:noProof w:val="0"/>
          <w:lang w:val="en-GB"/>
        </w:rPr>
        <w:t>l</w:t>
      </w:r>
      <w:r w:rsidRPr="5BD32B70" w:rsidR="5D0DA6A4">
        <w:rPr>
          <w:rFonts w:ascii="Arial" w:hAnsi="Arial" w:eastAsia="Arial" w:cs="Arial"/>
          <w:noProof w:val="0"/>
          <w:lang w:val="en-GB"/>
        </w:rPr>
        <w:t>e</w:t>
      </w:r>
      <w:r w:rsidRPr="5BD32B70" w:rsidR="49ADA971">
        <w:rPr>
          <w:rFonts w:ascii="Arial" w:hAnsi="Arial" w:eastAsia="Arial" w:cs="Arial"/>
          <w:noProof w:val="0"/>
          <w:lang w:val="en-GB"/>
        </w:rPr>
        <w:t xml:space="preserve"> </w:t>
      </w:r>
      <w:r w:rsidRPr="5BD32B70" w:rsidR="49ADA971">
        <w:rPr>
          <w:rFonts w:ascii="Arial" w:hAnsi="Arial" w:eastAsia="Arial" w:cs="Arial"/>
          <w:noProof w:val="0"/>
          <w:lang w:val="en-GB"/>
        </w:rPr>
        <w:t>o</w:t>
      </w:r>
      <w:r w:rsidRPr="5BD32B70" w:rsidR="0A6F0948">
        <w:rPr>
          <w:rFonts w:ascii="Arial" w:hAnsi="Arial" w:eastAsia="Arial" w:cs="Arial"/>
          <w:noProof w:val="0"/>
          <w:lang w:val="en-GB"/>
        </w:rPr>
        <w:t>f</w:t>
      </w:r>
      <w:r w:rsidRPr="5BD32B70" w:rsidR="0A6F0948">
        <w:rPr>
          <w:rFonts w:ascii="Arial" w:hAnsi="Arial" w:eastAsia="Arial" w:cs="Arial"/>
          <w:noProof w:val="0"/>
          <w:lang w:val="en-GB"/>
        </w:rPr>
        <w:t xml:space="preserve"> </w:t>
      </w:r>
      <w:r w:rsidRPr="5BD32B70" w:rsidR="48A17772">
        <w:rPr>
          <w:rFonts w:ascii="Arial" w:hAnsi="Arial" w:eastAsia="Arial" w:cs="Arial"/>
          <w:noProof w:val="0"/>
          <w:lang w:val="en-GB"/>
        </w:rPr>
        <w:t>p</w:t>
      </w:r>
      <w:r w:rsidRPr="5BD32B70" w:rsidR="48A17772">
        <w:rPr>
          <w:rFonts w:ascii="Arial" w:hAnsi="Arial" w:eastAsia="Arial" w:cs="Arial"/>
          <w:noProof w:val="0"/>
          <w:lang w:val="en-GB"/>
        </w:rPr>
        <w:t>e</w:t>
      </w:r>
      <w:r w:rsidRPr="5BD32B70" w:rsidR="48A17772">
        <w:rPr>
          <w:rFonts w:ascii="Arial" w:hAnsi="Arial" w:eastAsia="Arial" w:cs="Arial"/>
          <w:noProof w:val="0"/>
          <w:lang w:val="en-GB"/>
        </w:rPr>
        <w:t>r</w:t>
      </w:r>
      <w:r w:rsidRPr="5BD32B70" w:rsidR="48A17772">
        <w:rPr>
          <w:rFonts w:ascii="Arial" w:hAnsi="Arial" w:eastAsia="Arial" w:cs="Arial"/>
          <w:noProof w:val="0"/>
          <w:lang w:val="en-GB"/>
        </w:rPr>
        <w:t>s</w:t>
      </w:r>
      <w:r w:rsidRPr="5BD32B70" w:rsidR="48A17772">
        <w:rPr>
          <w:rFonts w:ascii="Arial" w:hAnsi="Arial" w:eastAsia="Arial" w:cs="Arial"/>
          <w:noProof w:val="0"/>
          <w:lang w:val="en-GB"/>
        </w:rPr>
        <w:t>o</w:t>
      </w:r>
      <w:r w:rsidRPr="5BD32B70" w:rsidR="48A17772">
        <w:rPr>
          <w:rFonts w:ascii="Arial" w:hAnsi="Arial" w:eastAsia="Arial" w:cs="Arial"/>
          <w:noProof w:val="0"/>
          <w:lang w:val="en-GB"/>
        </w:rPr>
        <w:t>n</w:t>
      </w:r>
      <w:r w:rsidRPr="5BD32B70" w:rsidR="6609FF78">
        <w:rPr>
          <w:rFonts w:ascii="Arial" w:hAnsi="Arial" w:eastAsia="Arial" w:cs="Arial"/>
          <w:noProof w:val="0"/>
          <w:lang w:val="en-GB"/>
        </w:rPr>
        <w:t>-</w:t>
      </w:r>
      <w:r w:rsidRPr="5BD32B70" w:rsidR="6609FF78">
        <w:rPr>
          <w:rFonts w:ascii="Arial" w:hAnsi="Arial" w:eastAsia="Arial" w:cs="Arial"/>
          <w:noProof w:val="0"/>
          <w:lang w:val="en-GB"/>
        </w:rPr>
        <w:t>c</w:t>
      </w:r>
      <w:r w:rsidRPr="5BD32B70" w:rsidR="6609FF78">
        <w:rPr>
          <w:rFonts w:ascii="Arial" w:hAnsi="Arial" w:eastAsia="Arial" w:cs="Arial"/>
          <w:noProof w:val="0"/>
          <w:lang w:val="en-GB"/>
        </w:rPr>
        <w:t>e</w:t>
      </w:r>
      <w:r w:rsidRPr="5BD32B70" w:rsidR="2D931B46">
        <w:rPr>
          <w:rFonts w:ascii="Arial" w:hAnsi="Arial" w:eastAsia="Arial" w:cs="Arial"/>
          <w:noProof w:val="0"/>
          <w:lang w:val="en-GB"/>
        </w:rPr>
        <w:t>n</w:t>
      </w:r>
      <w:r w:rsidRPr="5BD32B70" w:rsidR="2D931B46">
        <w:rPr>
          <w:rFonts w:ascii="Arial" w:hAnsi="Arial" w:eastAsia="Arial" w:cs="Arial"/>
          <w:noProof w:val="0"/>
          <w:lang w:val="en-GB"/>
        </w:rPr>
        <w:t>t</w:t>
      </w:r>
      <w:r w:rsidRPr="5BD32B70" w:rsidR="2D931B46">
        <w:rPr>
          <w:rFonts w:ascii="Arial" w:hAnsi="Arial" w:eastAsia="Arial" w:cs="Arial"/>
          <w:noProof w:val="0"/>
          <w:lang w:val="en-GB"/>
        </w:rPr>
        <w:t>r</w:t>
      </w:r>
      <w:r w:rsidRPr="5BD32B70" w:rsidR="2D931B46">
        <w:rPr>
          <w:rFonts w:ascii="Arial" w:hAnsi="Arial" w:eastAsia="Arial" w:cs="Arial"/>
          <w:noProof w:val="0"/>
          <w:lang w:val="en-GB"/>
        </w:rPr>
        <w:t>e</w:t>
      </w:r>
      <w:r w:rsidRPr="5BD32B70" w:rsidR="2D931B46">
        <w:rPr>
          <w:rFonts w:ascii="Arial" w:hAnsi="Arial" w:eastAsia="Arial" w:cs="Arial"/>
          <w:noProof w:val="0"/>
          <w:lang w:val="en-GB"/>
        </w:rPr>
        <w:t>d</w:t>
      </w:r>
      <w:r w:rsidRPr="5BD32B70" w:rsidR="2D931B46">
        <w:rPr>
          <w:rFonts w:ascii="Arial" w:hAnsi="Arial" w:eastAsia="Arial" w:cs="Arial"/>
          <w:noProof w:val="0"/>
          <w:lang w:val="en-GB"/>
        </w:rPr>
        <w:t xml:space="preserve"> </w:t>
      </w:r>
      <w:r w:rsidRPr="5BD32B70" w:rsidR="7893D782">
        <w:rPr>
          <w:rFonts w:ascii="Arial" w:hAnsi="Arial" w:eastAsia="Arial" w:cs="Arial"/>
          <w:noProof w:val="0"/>
          <w:lang w:val="en-GB"/>
        </w:rPr>
        <w:t>c</w:t>
      </w:r>
      <w:r w:rsidRPr="5BD32B70" w:rsidR="7893D782">
        <w:rPr>
          <w:rFonts w:ascii="Arial" w:hAnsi="Arial" w:eastAsia="Arial" w:cs="Arial"/>
          <w:noProof w:val="0"/>
          <w:lang w:val="en-GB"/>
        </w:rPr>
        <w:t>a</w:t>
      </w:r>
      <w:r w:rsidRPr="5BD32B70" w:rsidR="7893D782">
        <w:rPr>
          <w:rFonts w:ascii="Arial" w:hAnsi="Arial" w:eastAsia="Arial" w:cs="Arial"/>
          <w:noProof w:val="0"/>
          <w:lang w:val="en-GB"/>
        </w:rPr>
        <w:t>r</w:t>
      </w:r>
      <w:r w:rsidRPr="5BD32B70" w:rsidR="7893D782">
        <w:rPr>
          <w:rFonts w:ascii="Arial" w:hAnsi="Arial" w:eastAsia="Arial" w:cs="Arial"/>
          <w:noProof w:val="0"/>
          <w:lang w:val="en-GB"/>
        </w:rPr>
        <w:t>e</w:t>
      </w:r>
      <w:r w:rsidRPr="5BD32B70" w:rsidR="64206E57">
        <w:rPr>
          <w:rFonts w:ascii="Arial" w:hAnsi="Arial" w:eastAsia="Arial" w:cs="Arial"/>
          <w:noProof w:val="0"/>
          <w:lang w:val="en-GB"/>
        </w:rPr>
        <w:t xml:space="preserve"> </w:t>
      </w:r>
      <w:r w:rsidRPr="5BD32B70" w:rsidR="64206E57">
        <w:rPr>
          <w:rFonts w:ascii="Arial" w:hAnsi="Arial" w:eastAsia="Arial" w:cs="Arial"/>
          <w:noProof w:val="0"/>
          <w:lang w:val="en-GB"/>
        </w:rPr>
        <w:t>i</w:t>
      </w:r>
      <w:r w:rsidRPr="5BD32B70" w:rsidR="64206E57">
        <w:rPr>
          <w:rFonts w:ascii="Arial" w:hAnsi="Arial" w:eastAsia="Arial" w:cs="Arial"/>
          <w:noProof w:val="0"/>
          <w:lang w:val="en-GB"/>
        </w:rPr>
        <w:t>s</w:t>
      </w:r>
      <w:r w:rsidRPr="5BD32B70" w:rsidR="64206E57">
        <w:rPr>
          <w:rFonts w:ascii="Arial" w:hAnsi="Arial" w:eastAsia="Arial" w:cs="Arial"/>
          <w:noProof w:val="0"/>
          <w:lang w:val="en-GB"/>
        </w:rPr>
        <w:t xml:space="preserve"> </w:t>
      </w:r>
      <w:r w:rsidRPr="5BD32B70" w:rsidR="64206E57">
        <w:rPr>
          <w:rFonts w:ascii="Arial" w:hAnsi="Arial" w:eastAsia="Arial" w:cs="Arial"/>
          <w:noProof w:val="0"/>
          <w:lang w:val="en-GB"/>
        </w:rPr>
        <w:t>b</w:t>
      </w:r>
      <w:r w:rsidRPr="5BD32B70" w:rsidR="64206E57">
        <w:rPr>
          <w:rFonts w:ascii="Arial" w:hAnsi="Arial" w:eastAsia="Arial" w:cs="Arial"/>
          <w:noProof w:val="0"/>
          <w:lang w:val="en-GB"/>
        </w:rPr>
        <w:t>e</w:t>
      </w:r>
      <w:r w:rsidRPr="5BD32B70" w:rsidR="5E0B82D9">
        <w:rPr>
          <w:rFonts w:ascii="Arial" w:hAnsi="Arial" w:eastAsia="Arial" w:cs="Arial"/>
          <w:noProof w:val="0"/>
          <w:lang w:val="en-GB"/>
        </w:rPr>
        <w:t>i</w:t>
      </w:r>
      <w:r w:rsidRPr="5BD32B70" w:rsidR="5E0B82D9">
        <w:rPr>
          <w:rFonts w:ascii="Arial" w:hAnsi="Arial" w:eastAsia="Arial" w:cs="Arial"/>
          <w:noProof w:val="0"/>
          <w:lang w:val="en-GB"/>
        </w:rPr>
        <w:t>n</w:t>
      </w:r>
      <w:r w:rsidRPr="5BD32B70" w:rsidR="5E0B82D9">
        <w:rPr>
          <w:rFonts w:ascii="Arial" w:hAnsi="Arial" w:eastAsia="Arial" w:cs="Arial"/>
          <w:noProof w:val="0"/>
          <w:lang w:val="en-GB"/>
        </w:rPr>
        <w:t>g</w:t>
      </w:r>
      <w:r w:rsidRPr="5BD32B70" w:rsidR="5E0B82D9">
        <w:rPr>
          <w:rFonts w:ascii="Arial" w:hAnsi="Arial" w:eastAsia="Arial" w:cs="Arial"/>
          <w:noProof w:val="0"/>
          <w:lang w:val="en-GB"/>
        </w:rPr>
        <w:t xml:space="preserve"> </w:t>
      </w:r>
      <w:r w:rsidRPr="5BD32B70" w:rsidR="5E0B82D9">
        <w:rPr>
          <w:rFonts w:ascii="Arial" w:hAnsi="Arial" w:eastAsia="Arial" w:cs="Arial"/>
          <w:noProof w:val="0"/>
          <w:lang w:val="en-GB"/>
        </w:rPr>
        <w:t>f</w:t>
      </w:r>
      <w:r w:rsidRPr="5BD32B70" w:rsidR="5E0B82D9">
        <w:rPr>
          <w:rFonts w:ascii="Arial" w:hAnsi="Arial" w:eastAsia="Arial" w:cs="Arial"/>
          <w:noProof w:val="0"/>
          <w:lang w:val="en-GB"/>
        </w:rPr>
        <w:t>u</w:t>
      </w:r>
      <w:r w:rsidRPr="5BD32B70" w:rsidR="5E0B82D9">
        <w:rPr>
          <w:rFonts w:ascii="Arial" w:hAnsi="Arial" w:eastAsia="Arial" w:cs="Arial"/>
          <w:noProof w:val="0"/>
          <w:lang w:val="en-GB"/>
        </w:rPr>
        <w:t>l</w:t>
      </w:r>
      <w:r w:rsidRPr="5BD32B70" w:rsidR="2946A39F">
        <w:rPr>
          <w:rFonts w:ascii="Arial" w:hAnsi="Arial" w:eastAsia="Arial" w:cs="Arial"/>
          <w:noProof w:val="0"/>
          <w:lang w:val="en-GB"/>
        </w:rPr>
        <w:t>f</w:t>
      </w:r>
      <w:r w:rsidRPr="5BD32B70" w:rsidR="2946A39F">
        <w:rPr>
          <w:rFonts w:ascii="Arial" w:hAnsi="Arial" w:eastAsia="Arial" w:cs="Arial"/>
          <w:noProof w:val="0"/>
          <w:lang w:val="en-GB"/>
        </w:rPr>
        <w:t>i</w:t>
      </w:r>
      <w:r w:rsidRPr="5BD32B70" w:rsidR="2946A39F">
        <w:rPr>
          <w:rFonts w:ascii="Arial" w:hAnsi="Arial" w:eastAsia="Arial" w:cs="Arial"/>
          <w:noProof w:val="0"/>
          <w:lang w:val="en-GB"/>
        </w:rPr>
        <w:t>l</w:t>
      </w:r>
      <w:r w:rsidRPr="5BD32B70" w:rsidR="2946A39F">
        <w:rPr>
          <w:rFonts w:ascii="Arial" w:hAnsi="Arial" w:eastAsia="Arial" w:cs="Arial"/>
          <w:noProof w:val="0"/>
          <w:lang w:val="en-GB"/>
        </w:rPr>
        <w:t>l</w:t>
      </w:r>
      <w:r w:rsidRPr="5BD32B70" w:rsidR="2946A39F">
        <w:rPr>
          <w:rFonts w:ascii="Arial" w:hAnsi="Arial" w:eastAsia="Arial" w:cs="Arial"/>
          <w:noProof w:val="0"/>
          <w:lang w:val="en-GB"/>
        </w:rPr>
        <w:t>e</w:t>
      </w:r>
      <w:r w:rsidRPr="5BD32B70" w:rsidR="2946A39F">
        <w:rPr>
          <w:rFonts w:ascii="Arial" w:hAnsi="Arial" w:eastAsia="Arial" w:cs="Arial"/>
          <w:noProof w:val="0"/>
          <w:lang w:val="en-GB"/>
        </w:rPr>
        <w:t>d</w:t>
      </w:r>
      <w:r w:rsidRPr="5BD32B70" w:rsidR="04CA2D5B">
        <w:rPr>
          <w:rFonts w:ascii="Arial" w:hAnsi="Arial" w:eastAsia="Arial" w:cs="Arial"/>
          <w:noProof w:val="0"/>
          <w:lang w:val="en-GB"/>
        </w:rPr>
        <w:t>,</w:t>
      </w:r>
      <w:r w:rsidRPr="5BD32B70" w:rsidR="04CA2D5B">
        <w:rPr>
          <w:rFonts w:ascii="Arial" w:hAnsi="Arial" w:eastAsia="Arial" w:cs="Arial"/>
          <w:noProof w:val="0"/>
          <w:lang w:val="en-GB"/>
        </w:rPr>
        <w:t xml:space="preserve"> </w:t>
      </w:r>
      <w:r w:rsidRPr="5BD32B70" w:rsidR="262B0C6F">
        <w:rPr>
          <w:rFonts w:ascii="Arial" w:hAnsi="Arial" w:eastAsia="Arial" w:cs="Arial"/>
          <w:noProof w:val="0"/>
          <w:lang w:val="en-GB"/>
        </w:rPr>
        <w:t>t</w:t>
      </w:r>
      <w:r w:rsidRPr="5BD32B70" w:rsidR="262B0C6F">
        <w:rPr>
          <w:rFonts w:ascii="Arial" w:hAnsi="Arial" w:eastAsia="Arial" w:cs="Arial"/>
          <w:noProof w:val="0"/>
          <w:lang w:val="en-GB"/>
        </w:rPr>
        <w:t>h</w:t>
      </w:r>
      <w:r w:rsidRPr="5BD32B70" w:rsidR="262B0C6F">
        <w:rPr>
          <w:rFonts w:ascii="Arial" w:hAnsi="Arial" w:eastAsia="Arial" w:cs="Arial"/>
          <w:noProof w:val="0"/>
          <w:lang w:val="en-GB"/>
        </w:rPr>
        <w:t>e</w:t>
      </w:r>
      <w:r w:rsidRPr="5BD32B70" w:rsidR="262B0C6F">
        <w:rPr>
          <w:rFonts w:ascii="Arial" w:hAnsi="Arial" w:eastAsia="Arial" w:cs="Arial"/>
          <w:noProof w:val="0"/>
          <w:lang w:val="en-GB"/>
        </w:rPr>
        <w:t xml:space="preserve"> </w:t>
      </w:r>
      <w:r w:rsidRPr="5BD32B70" w:rsidR="5CF3F891">
        <w:rPr>
          <w:rFonts w:ascii="Arial" w:hAnsi="Arial" w:eastAsia="Arial" w:cs="Arial"/>
          <w:noProof w:val="0"/>
          <w:lang w:val="en-GB"/>
        </w:rPr>
        <w:t>p</w:t>
      </w:r>
      <w:r w:rsidRPr="5BD32B70" w:rsidR="5CF3F891">
        <w:rPr>
          <w:rFonts w:ascii="Arial" w:hAnsi="Arial" w:eastAsia="Arial" w:cs="Arial"/>
          <w:noProof w:val="0"/>
          <w:lang w:val="en-GB"/>
        </w:rPr>
        <w:t>r</w:t>
      </w:r>
      <w:r w:rsidRPr="5BD32B70" w:rsidR="5CF3F891">
        <w:rPr>
          <w:rFonts w:ascii="Arial" w:hAnsi="Arial" w:eastAsia="Arial" w:cs="Arial"/>
          <w:noProof w:val="0"/>
          <w:lang w:val="en-GB"/>
        </w:rPr>
        <w:t>o</w:t>
      </w:r>
      <w:r w:rsidRPr="5BD32B70" w:rsidR="5CF3F891">
        <w:rPr>
          <w:rFonts w:ascii="Arial" w:hAnsi="Arial" w:eastAsia="Arial" w:cs="Arial"/>
          <w:noProof w:val="0"/>
          <w:lang w:val="en-GB"/>
        </w:rPr>
        <w:t>c</w:t>
      </w:r>
      <w:r w:rsidRPr="5BD32B70" w:rsidR="5CF3F891">
        <w:rPr>
          <w:rFonts w:ascii="Arial" w:hAnsi="Arial" w:eastAsia="Arial" w:cs="Arial"/>
          <w:noProof w:val="0"/>
          <w:lang w:val="en-GB"/>
        </w:rPr>
        <w:t>e</w:t>
      </w:r>
      <w:r w:rsidRPr="5BD32B70" w:rsidR="6BF81203">
        <w:rPr>
          <w:rFonts w:ascii="Arial" w:hAnsi="Arial" w:eastAsia="Arial" w:cs="Arial"/>
          <w:noProof w:val="0"/>
          <w:lang w:val="en-GB"/>
        </w:rPr>
        <w:t>s</w:t>
      </w:r>
      <w:r w:rsidRPr="5BD32B70" w:rsidR="6BF81203">
        <w:rPr>
          <w:rFonts w:ascii="Arial" w:hAnsi="Arial" w:eastAsia="Arial" w:cs="Arial"/>
          <w:noProof w:val="0"/>
          <w:lang w:val="en-GB"/>
        </w:rPr>
        <w:t>s</w:t>
      </w:r>
      <w:r w:rsidRPr="5BD32B70" w:rsidR="6BF81203">
        <w:rPr>
          <w:rFonts w:ascii="Arial" w:hAnsi="Arial" w:eastAsia="Arial" w:cs="Arial"/>
          <w:noProof w:val="0"/>
          <w:lang w:val="en-GB"/>
        </w:rPr>
        <w:t xml:space="preserve"> </w:t>
      </w:r>
      <w:r w:rsidRPr="5BD32B70" w:rsidR="6BF81203">
        <w:rPr>
          <w:rFonts w:ascii="Arial" w:hAnsi="Arial" w:eastAsia="Arial" w:cs="Arial"/>
          <w:noProof w:val="0"/>
          <w:lang w:val="en-GB"/>
        </w:rPr>
        <w:t>o</w:t>
      </w:r>
      <w:r w:rsidRPr="5BD32B70" w:rsidR="344E3F6C">
        <w:rPr>
          <w:rFonts w:ascii="Arial" w:hAnsi="Arial" w:eastAsia="Arial" w:cs="Arial"/>
          <w:noProof w:val="0"/>
          <w:lang w:val="en-GB"/>
        </w:rPr>
        <w:t>f</w:t>
      </w:r>
      <w:r w:rsidRPr="5BD32B70" w:rsidR="344E3F6C">
        <w:rPr>
          <w:rFonts w:ascii="Arial" w:hAnsi="Arial" w:eastAsia="Arial" w:cs="Arial"/>
          <w:noProof w:val="0"/>
          <w:lang w:val="en-GB"/>
        </w:rPr>
        <w:t xml:space="preserve"> </w:t>
      </w:r>
      <w:r w:rsidRPr="5BD32B70" w:rsidR="512D307D">
        <w:rPr>
          <w:rFonts w:ascii="Arial" w:hAnsi="Arial" w:eastAsia="Arial" w:cs="Arial"/>
          <w:noProof w:val="0"/>
          <w:lang w:val="en-GB"/>
        </w:rPr>
        <w:t>s</w:t>
      </w:r>
      <w:r w:rsidRPr="5BD32B70" w:rsidR="512D307D">
        <w:rPr>
          <w:rFonts w:ascii="Arial" w:hAnsi="Arial" w:eastAsia="Arial" w:cs="Arial"/>
          <w:noProof w:val="0"/>
          <w:lang w:val="en-GB"/>
        </w:rPr>
        <w:t>e</w:t>
      </w:r>
      <w:r w:rsidRPr="5BD32B70" w:rsidR="512D307D">
        <w:rPr>
          <w:rFonts w:ascii="Arial" w:hAnsi="Arial" w:eastAsia="Arial" w:cs="Arial"/>
          <w:noProof w:val="0"/>
          <w:lang w:val="en-GB"/>
        </w:rPr>
        <w:t>l</w:t>
      </w:r>
      <w:r w:rsidRPr="5BD32B70" w:rsidR="512D307D">
        <w:rPr>
          <w:rFonts w:ascii="Arial" w:hAnsi="Arial" w:eastAsia="Arial" w:cs="Arial"/>
          <w:noProof w:val="0"/>
          <w:lang w:val="en-GB"/>
        </w:rPr>
        <w:t>f</w:t>
      </w:r>
      <w:r w:rsidRPr="5BD32B70" w:rsidR="6D70A6D3">
        <w:rPr>
          <w:rFonts w:ascii="Arial" w:hAnsi="Arial" w:eastAsia="Arial" w:cs="Arial"/>
          <w:noProof w:val="0"/>
          <w:lang w:val="en-GB"/>
        </w:rPr>
        <w:t>-</w:t>
      </w:r>
      <w:r w:rsidRPr="5BD32B70" w:rsidR="6D70A6D3">
        <w:rPr>
          <w:rFonts w:ascii="Arial" w:hAnsi="Arial" w:eastAsia="Arial" w:cs="Arial"/>
          <w:noProof w:val="0"/>
          <w:lang w:val="en-GB"/>
        </w:rPr>
        <w:t>a</w:t>
      </w:r>
      <w:r w:rsidRPr="5BD32B70" w:rsidR="6D70A6D3">
        <w:rPr>
          <w:rFonts w:ascii="Arial" w:hAnsi="Arial" w:eastAsia="Arial" w:cs="Arial"/>
          <w:noProof w:val="0"/>
          <w:lang w:val="en-GB"/>
        </w:rPr>
        <w:t>c</w:t>
      </w:r>
      <w:r w:rsidRPr="5BD32B70" w:rsidR="6D70A6D3">
        <w:rPr>
          <w:rFonts w:ascii="Arial" w:hAnsi="Arial" w:eastAsia="Arial" w:cs="Arial"/>
          <w:noProof w:val="0"/>
          <w:lang w:val="en-GB"/>
        </w:rPr>
        <w:t>t</w:t>
      </w:r>
      <w:r w:rsidRPr="5BD32B70" w:rsidR="6D70A6D3">
        <w:rPr>
          <w:rFonts w:ascii="Arial" w:hAnsi="Arial" w:eastAsia="Arial" w:cs="Arial"/>
          <w:noProof w:val="0"/>
          <w:lang w:val="en-GB"/>
        </w:rPr>
        <w:t>u</w:t>
      </w:r>
      <w:r w:rsidRPr="5BD32B70" w:rsidR="6D70A6D3">
        <w:rPr>
          <w:rFonts w:ascii="Arial" w:hAnsi="Arial" w:eastAsia="Arial" w:cs="Arial"/>
          <w:noProof w:val="0"/>
          <w:lang w:val="en-GB"/>
        </w:rPr>
        <w:t>a</w:t>
      </w:r>
      <w:r w:rsidRPr="5BD32B70" w:rsidR="0DAEBF7C">
        <w:rPr>
          <w:rFonts w:ascii="Arial" w:hAnsi="Arial" w:eastAsia="Arial" w:cs="Arial"/>
          <w:noProof w:val="0"/>
          <w:lang w:val="en-GB"/>
        </w:rPr>
        <w:t>l</w:t>
      </w:r>
      <w:r w:rsidRPr="5BD32B70" w:rsidR="0DAEBF7C">
        <w:rPr>
          <w:rFonts w:ascii="Arial" w:hAnsi="Arial" w:eastAsia="Arial" w:cs="Arial"/>
          <w:noProof w:val="0"/>
          <w:lang w:val="en-GB"/>
        </w:rPr>
        <w:t>i</w:t>
      </w:r>
      <w:r w:rsidRPr="5BD32B70" w:rsidR="0DAEBF7C">
        <w:rPr>
          <w:rFonts w:ascii="Arial" w:hAnsi="Arial" w:eastAsia="Arial" w:cs="Arial"/>
          <w:noProof w:val="0"/>
          <w:lang w:val="en-GB"/>
        </w:rPr>
        <w:t>s</w:t>
      </w:r>
      <w:r w:rsidRPr="5BD32B70" w:rsidR="0DAEBF7C">
        <w:rPr>
          <w:rFonts w:ascii="Arial" w:hAnsi="Arial" w:eastAsia="Arial" w:cs="Arial"/>
          <w:noProof w:val="0"/>
          <w:lang w:val="en-GB"/>
        </w:rPr>
        <w:t>a</w:t>
      </w:r>
      <w:r w:rsidRPr="5BD32B70" w:rsidR="0DAEBF7C">
        <w:rPr>
          <w:rFonts w:ascii="Arial" w:hAnsi="Arial" w:eastAsia="Arial" w:cs="Arial"/>
          <w:noProof w:val="0"/>
          <w:lang w:val="en-GB"/>
        </w:rPr>
        <w:t>t</w:t>
      </w:r>
      <w:r w:rsidRPr="5BD32B70" w:rsidR="0DAEBF7C">
        <w:rPr>
          <w:rFonts w:ascii="Arial" w:hAnsi="Arial" w:eastAsia="Arial" w:cs="Arial"/>
          <w:noProof w:val="0"/>
          <w:lang w:val="en-GB"/>
        </w:rPr>
        <w:t>i</w:t>
      </w:r>
      <w:r w:rsidRPr="5BD32B70" w:rsidR="0DAEBF7C">
        <w:rPr>
          <w:rFonts w:ascii="Arial" w:hAnsi="Arial" w:eastAsia="Arial" w:cs="Arial"/>
          <w:noProof w:val="0"/>
          <w:lang w:val="en-GB"/>
        </w:rPr>
        <w:t>o</w:t>
      </w:r>
      <w:r w:rsidRPr="5BD32B70" w:rsidR="2D4D949D">
        <w:rPr>
          <w:rFonts w:ascii="Arial" w:hAnsi="Arial" w:eastAsia="Arial" w:cs="Arial"/>
          <w:noProof w:val="0"/>
          <w:lang w:val="en-GB"/>
        </w:rPr>
        <w:t>n</w:t>
      </w:r>
      <w:r w:rsidRPr="5BD32B70" w:rsidR="2D4D949D">
        <w:rPr>
          <w:rFonts w:ascii="Arial" w:hAnsi="Arial" w:eastAsia="Arial" w:cs="Arial"/>
          <w:noProof w:val="0"/>
          <w:lang w:val="en-GB"/>
        </w:rPr>
        <w:t xml:space="preserve"> </w:t>
      </w:r>
      <w:r w:rsidRPr="5BD32B70" w:rsidR="35B3EA1B">
        <w:rPr>
          <w:rFonts w:ascii="Arial" w:hAnsi="Arial" w:eastAsia="Arial" w:cs="Arial"/>
          <w:noProof w:val="0"/>
          <w:lang w:val="en-GB"/>
        </w:rPr>
        <w:t>h</w:t>
      </w:r>
      <w:r w:rsidRPr="5BD32B70" w:rsidR="35B3EA1B">
        <w:rPr>
          <w:rFonts w:ascii="Arial" w:hAnsi="Arial" w:eastAsia="Arial" w:cs="Arial"/>
          <w:noProof w:val="0"/>
          <w:lang w:val="en-GB"/>
        </w:rPr>
        <w:t>e</w:t>
      </w:r>
      <w:r w:rsidRPr="5BD32B70" w:rsidR="35B3EA1B">
        <w:rPr>
          <w:rFonts w:ascii="Arial" w:hAnsi="Arial" w:eastAsia="Arial" w:cs="Arial"/>
          <w:noProof w:val="0"/>
          <w:lang w:val="en-GB"/>
        </w:rPr>
        <w:t>l</w:t>
      </w:r>
      <w:r w:rsidRPr="5BD32B70" w:rsidR="35B3EA1B">
        <w:rPr>
          <w:rFonts w:ascii="Arial" w:hAnsi="Arial" w:eastAsia="Arial" w:cs="Arial"/>
          <w:noProof w:val="0"/>
          <w:lang w:val="en-GB"/>
        </w:rPr>
        <w:t>p</w:t>
      </w:r>
      <w:r w:rsidRPr="5BD32B70" w:rsidR="35B3EA1B">
        <w:rPr>
          <w:rFonts w:ascii="Arial" w:hAnsi="Arial" w:eastAsia="Arial" w:cs="Arial"/>
          <w:noProof w:val="0"/>
          <w:lang w:val="en-GB"/>
        </w:rPr>
        <w:t>s</w:t>
      </w:r>
      <w:r w:rsidRPr="5BD32B70" w:rsidR="706291DC">
        <w:rPr>
          <w:rFonts w:ascii="Arial" w:hAnsi="Arial" w:eastAsia="Arial" w:cs="Arial"/>
          <w:noProof w:val="0"/>
          <w:lang w:val="en-GB"/>
        </w:rPr>
        <w:t xml:space="preserve"> </w:t>
      </w:r>
      <w:r w:rsidRPr="5BD32B70" w:rsidR="706291DC">
        <w:rPr>
          <w:rFonts w:ascii="Arial" w:hAnsi="Arial" w:eastAsia="Arial" w:cs="Arial"/>
          <w:noProof w:val="0"/>
          <w:lang w:val="en-GB"/>
        </w:rPr>
        <w:t>t</w:t>
      </w:r>
      <w:r w:rsidRPr="5BD32B70" w:rsidR="706291DC">
        <w:rPr>
          <w:rFonts w:ascii="Arial" w:hAnsi="Arial" w:eastAsia="Arial" w:cs="Arial"/>
          <w:noProof w:val="0"/>
          <w:lang w:val="en-GB"/>
        </w:rPr>
        <w:t>h</w:t>
      </w:r>
      <w:r w:rsidRPr="5BD32B70" w:rsidR="706291DC">
        <w:rPr>
          <w:rFonts w:ascii="Arial" w:hAnsi="Arial" w:eastAsia="Arial" w:cs="Arial"/>
          <w:noProof w:val="0"/>
          <w:lang w:val="en-GB"/>
        </w:rPr>
        <w:t>e</w:t>
      </w:r>
      <w:r w:rsidRPr="5BD32B70" w:rsidR="706291DC">
        <w:rPr>
          <w:rFonts w:ascii="Arial" w:hAnsi="Arial" w:eastAsia="Arial" w:cs="Arial"/>
          <w:noProof w:val="0"/>
          <w:lang w:val="en-GB"/>
        </w:rPr>
        <w:t xml:space="preserve"> </w:t>
      </w:r>
      <w:r w:rsidRPr="5BD32B70" w:rsidR="10657B88">
        <w:rPr>
          <w:rFonts w:ascii="Arial" w:hAnsi="Arial" w:eastAsia="Arial" w:cs="Arial"/>
          <w:noProof w:val="0"/>
          <w:lang w:val="en-GB"/>
        </w:rPr>
        <w:t>p</w:t>
      </w:r>
      <w:r w:rsidRPr="5BD32B70" w:rsidR="10657B88">
        <w:rPr>
          <w:rFonts w:ascii="Arial" w:hAnsi="Arial" w:eastAsia="Arial" w:cs="Arial"/>
          <w:noProof w:val="0"/>
          <w:lang w:val="en-GB"/>
        </w:rPr>
        <w:t>a</w:t>
      </w:r>
      <w:r w:rsidRPr="5BD32B70" w:rsidR="10657B88">
        <w:rPr>
          <w:rFonts w:ascii="Arial" w:hAnsi="Arial" w:eastAsia="Arial" w:cs="Arial"/>
          <w:noProof w:val="0"/>
          <w:lang w:val="en-GB"/>
        </w:rPr>
        <w:t>t</w:t>
      </w:r>
      <w:r w:rsidRPr="5BD32B70" w:rsidR="10657B88">
        <w:rPr>
          <w:rFonts w:ascii="Arial" w:hAnsi="Arial" w:eastAsia="Arial" w:cs="Arial"/>
          <w:noProof w:val="0"/>
          <w:lang w:val="en-GB"/>
        </w:rPr>
        <w:t>i</w:t>
      </w:r>
      <w:r w:rsidRPr="5BD32B70" w:rsidR="10657B88">
        <w:rPr>
          <w:rFonts w:ascii="Arial" w:hAnsi="Arial" w:eastAsia="Arial" w:cs="Arial"/>
          <w:noProof w:val="0"/>
          <w:lang w:val="en-GB"/>
        </w:rPr>
        <w:t>e</w:t>
      </w:r>
      <w:r w:rsidRPr="5BD32B70" w:rsidR="6B428A18">
        <w:rPr>
          <w:rFonts w:ascii="Arial" w:hAnsi="Arial" w:eastAsia="Arial" w:cs="Arial"/>
          <w:noProof w:val="0"/>
          <w:lang w:val="en-GB"/>
        </w:rPr>
        <w:t>n</w:t>
      </w:r>
      <w:r w:rsidRPr="5BD32B70" w:rsidR="6B428A18">
        <w:rPr>
          <w:rFonts w:ascii="Arial" w:hAnsi="Arial" w:eastAsia="Arial" w:cs="Arial"/>
          <w:noProof w:val="0"/>
          <w:lang w:val="en-GB"/>
        </w:rPr>
        <w:t>t</w:t>
      </w:r>
      <w:r w:rsidRPr="5BD32B70" w:rsidR="6B428A18">
        <w:rPr>
          <w:rFonts w:ascii="Arial" w:hAnsi="Arial" w:eastAsia="Arial" w:cs="Arial"/>
          <w:noProof w:val="0"/>
          <w:lang w:val="en-GB"/>
        </w:rPr>
        <w:t xml:space="preserve"> </w:t>
      </w:r>
      <w:r w:rsidRPr="5BD32B70" w:rsidR="6B428A18">
        <w:rPr>
          <w:rFonts w:ascii="Arial" w:hAnsi="Arial" w:eastAsia="Arial" w:cs="Arial"/>
          <w:noProof w:val="0"/>
          <w:lang w:val="en-GB"/>
        </w:rPr>
        <w:t>t</w:t>
      </w:r>
      <w:r w:rsidRPr="5BD32B70" w:rsidR="6B428A18">
        <w:rPr>
          <w:rFonts w:ascii="Arial" w:hAnsi="Arial" w:eastAsia="Arial" w:cs="Arial"/>
          <w:noProof w:val="0"/>
          <w:lang w:val="en-GB"/>
        </w:rPr>
        <w:t>o</w:t>
      </w:r>
      <w:r w:rsidRPr="5BD32B70" w:rsidR="6B428A18">
        <w:rPr>
          <w:rFonts w:ascii="Arial" w:hAnsi="Arial" w:eastAsia="Arial" w:cs="Arial"/>
          <w:noProof w:val="0"/>
          <w:lang w:val="en-GB"/>
        </w:rPr>
        <w:t xml:space="preserve"> </w:t>
      </w:r>
      <w:r w:rsidRPr="5BD32B70" w:rsidR="1B84D1C1">
        <w:rPr>
          <w:rFonts w:ascii="Arial" w:hAnsi="Arial" w:eastAsia="Arial" w:cs="Arial"/>
          <w:noProof w:val="0"/>
          <w:lang w:val="en-GB"/>
        </w:rPr>
        <w:t>f</w:t>
      </w:r>
      <w:r w:rsidRPr="5BD32B70" w:rsidR="1B84D1C1">
        <w:rPr>
          <w:rFonts w:ascii="Arial" w:hAnsi="Arial" w:eastAsia="Arial" w:cs="Arial"/>
          <w:noProof w:val="0"/>
          <w:lang w:val="en-GB"/>
        </w:rPr>
        <w:t>e</w:t>
      </w:r>
      <w:r w:rsidRPr="5BD32B70" w:rsidR="1B84D1C1">
        <w:rPr>
          <w:rFonts w:ascii="Arial" w:hAnsi="Arial" w:eastAsia="Arial" w:cs="Arial"/>
          <w:noProof w:val="0"/>
          <w:lang w:val="en-GB"/>
        </w:rPr>
        <w:t>e</w:t>
      </w:r>
      <w:r w:rsidRPr="5BD32B70" w:rsidR="1B84D1C1">
        <w:rPr>
          <w:rFonts w:ascii="Arial" w:hAnsi="Arial" w:eastAsia="Arial" w:cs="Arial"/>
          <w:noProof w:val="0"/>
          <w:lang w:val="en-GB"/>
        </w:rPr>
        <w:t>l</w:t>
      </w:r>
      <w:r w:rsidRPr="5BD32B70" w:rsidR="1B84D1C1">
        <w:rPr>
          <w:rFonts w:ascii="Arial" w:hAnsi="Arial" w:eastAsia="Arial" w:cs="Arial"/>
          <w:noProof w:val="0"/>
          <w:lang w:val="en-GB"/>
        </w:rPr>
        <w:t xml:space="preserve"> </w:t>
      </w:r>
      <w:r w:rsidRPr="5BD32B70" w:rsidR="057D7F08">
        <w:rPr>
          <w:rFonts w:ascii="Arial" w:hAnsi="Arial" w:eastAsia="Arial" w:cs="Arial"/>
          <w:noProof w:val="0"/>
          <w:lang w:val="en-GB"/>
        </w:rPr>
        <w:t>s</w:t>
      </w:r>
      <w:r w:rsidRPr="5BD32B70" w:rsidR="057D7F08">
        <w:rPr>
          <w:rFonts w:ascii="Arial" w:hAnsi="Arial" w:eastAsia="Arial" w:cs="Arial"/>
          <w:noProof w:val="0"/>
          <w:lang w:val="en-GB"/>
        </w:rPr>
        <w:t>e</w:t>
      </w:r>
      <w:r w:rsidRPr="5BD32B70" w:rsidR="057D7F08">
        <w:rPr>
          <w:rFonts w:ascii="Arial" w:hAnsi="Arial" w:eastAsia="Arial" w:cs="Arial"/>
          <w:noProof w:val="0"/>
          <w:lang w:val="en-GB"/>
        </w:rPr>
        <w:t>l</w:t>
      </w:r>
      <w:r w:rsidRPr="5BD32B70" w:rsidR="057D7F08">
        <w:rPr>
          <w:rFonts w:ascii="Arial" w:hAnsi="Arial" w:eastAsia="Arial" w:cs="Arial"/>
          <w:noProof w:val="0"/>
          <w:lang w:val="en-GB"/>
        </w:rPr>
        <w:t>f</w:t>
      </w:r>
      <w:r w:rsidRPr="5BD32B70" w:rsidR="2374D6D2">
        <w:rPr>
          <w:rFonts w:ascii="Arial" w:hAnsi="Arial" w:eastAsia="Arial" w:cs="Arial"/>
          <w:noProof w:val="0"/>
          <w:lang w:val="en-GB"/>
        </w:rPr>
        <w:t>-</w:t>
      </w:r>
      <w:r w:rsidRPr="5BD32B70" w:rsidR="057D7F08">
        <w:rPr>
          <w:rFonts w:ascii="Arial" w:hAnsi="Arial" w:eastAsia="Arial" w:cs="Arial"/>
          <w:noProof w:val="0"/>
          <w:lang w:val="en-GB"/>
        </w:rPr>
        <w:t>c</w:t>
      </w:r>
      <w:r w:rsidRPr="5BD32B70" w:rsidR="057D7F08">
        <w:rPr>
          <w:rFonts w:ascii="Arial" w:hAnsi="Arial" w:eastAsia="Arial" w:cs="Arial"/>
          <w:noProof w:val="0"/>
          <w:lang w:val="en-GB"/>
        </w:rPr>
        <w:t>o</w:t>
      </w:r>
      <w:r w:rsidRPr="5BD32B70" w:rsidR="1F76D989">
        <w:rPr>
          <w:rFonts w:ascii="Arial" w:hAnsi="Arial" w:eastAsia="Arial" w:cs="Arial"/>
          <w:noProof w:val="0"/>
          <w:lang w:val="en-GB"/>
        </w:rPr>
        <w:t>n</w:t>
      </w:r>
      <w:r w:rsidRPr="5BD32B70" w:rsidR="1F76D989">
        <w:rPr>
          <w:rFonts w:ascii="Arial" w:hAnsi="Arial" w:eastAsia="Arial" w:cs="Arial"/>
          <w:noProof w:val="0"/>
          <w:lang w:val="en-GB"/>
        </w:rPr>
        <w:t>f</w:t>
      </w:r>
      <w:r w:rsidRPr="5BD32B70" w:rsidR="1F76D989">
        <w:rPr>
          <w:rFonts w:ascii="Arial" w:hAnsi="Arial" w:eastAsia="Arial" w:cs="Arial"/>
          <w:noProof w:val="0"/>
          <w:lang w:val="en-GB"/>
        </w:rPr>
        <w:t>i</w:t>
      </w:r>
      <w:r w:rsidRPr="5BD32B70" w:rsidR="1F76D989">
        <w:rPr>
          <w:rFonts w:ascii="Arial" w:hAnsi="Arial" w:eastAsia="Arial" w:cs="Arial"/>
          <w:noProof w:val="0"/>
          <w:lang w:val="en-GB"/>
        </w:rPr>
        <w:t>d</w:t>
      </w:r>
      <w:r w:rsidRPr="5BD32B70" w:rsidR="1F76D989">
        <w:rPr>
          <w:rFonts w:ascii="Arial" w:hAnsi="Arial" w:eastAsia="Arial" w:cs="Arial"/>
          <w:noProof w:val="0"/>
          <w:lang w:val="en-GB"/>
        </w:rPr>
        <w:t>e</w:t>
      </w:r>
      <w:r w:rsidRPr="5BD32B70" w:rsidR="47C60C1D">
        <w:rPr>
          <w:rFonts w:ascii="Arial" w:hAnsi="Arial" w:eastAsia="Arial" w:cs="Arial"/>
          <w:noProof w:val="0"/>
          <w:lang w:val="en-GB"/>
        </w:rPr>
        <w:t>nt</w:t>
      </w:r>
      <w:r w:rsidRPr="5BD32B70" w:rsidR="47C60C1D">
        <w:rPr>
          <w:rFonts w:ascii="Arial" w:hAnsi="Arial" w:eastAsia="Arial" w:cs="Arial"/>
          <w:noProof w:val="0"/>
          <w:lang w:val="en-GB"/>
        </w:rPr>
        <w:t>,</w:t>
      </w:r>
      <w:r w:rsidRPr="5BD32B70" w:rsidR="6E62B6A9">
        <w:rPr>
          <w:rFonts w:ascii="Arial" w:hAnsi="Arial" w:eastAsia="Arial" w:cs="Arial"/>
          <w:noProof w:val="0"/>
          <w:lang w:val="en-GB"/>
        </w:rPr>
        <w:t xml:space="preserve"> </w:t>
      </w:r>
      <w:r w:rsidRPr="5BD32B70" w:rsidR="6E62B6A9">
        <w:rPr>
          <w:rFonts w:ascii="Arial" w:hAnsi="Arial" w:eastAsia="Arial" w:cs="Arial"/>
          <w:noProof w:val="0"/>
          <w:lang w:val="en-GB"/>
        </w:rPr>
        <w:t>builds their inner self esteem,</w:t>
      </w:r>
      <w:r w:rsidRPr="5BD32B70" w:rsidR="47C60C1D">
        <w:rPr>
          <w:rFonts w:ascii="Arial" w:hAnsi="Arial" w:eastAsia="Arial" w:cs="Arial"/>
          <w:noProof w:val="0"/>
          <w:lang w:val="en-GB"/>
        </w:rPr>
        <w:t xml:space="preserve"> </w:t>
      </w:r>
      <w:r w:rsidRPr="5BD32B70" w:rsidR="6B4B12B7">
        <w:rPr>
          <w:rFonts w:ascii="Arial" w:hAnsi="Arial" w:eastAsia="Arial" w:cs="Arial"/>
          <w:noProof w:val="0"/>
          <w:lang w:val="en-GB"/>
        </w:rPr>
        <w:t>a</w:t>
      </w:r>
      <w:r w:rsidRPr="5BD32B70" w:rsidR="6B4B12B7">
        <w:rPr>
          <w:rFonts w:ascii="Arial" w:hAnsi="Arial" w:eastAsia="Arial" w:cs="Arial"/>
          <w:noProof w:val="0"/>
          <w:lang w:val="en-GB"/>
        </w:rPr>
        <w:t>n</w:t>
      </w:r>
      <w:r w:rsidRPr="5BD32B70" w:rsidR="6B4B12B7">
        <w:rPr>
          <w:rFonts w:ascii="Arial" w:hAnsi="Arial" w:eastAsia="Arial" w:cs="Arial"/>
          <w:noProof w:val="0"/>
          <w:lang w:val="en-GB"/>
        </w:rPr>
        <w:t>d</w:t>
      </w:r>
      <w:r w:rsidRPr="5BD32B70" w:rsidR="426D6282">
        <w:rPr>
          <w:rFonts w:ascii="Arial" w:hAnsi="Arial" w:eastAsia="Arial" w:cs="Arial"/>
          <w:noProof w:val="0"/>
          <w:lang w:val="en-GB"/>
        </w:rPr>
        <w:t xml:space="preserve"> open</w:t>
      </w:r>
      <w:r w:rsidRPr="5BD32B70" w:rsidR="1B7B69B2">
        <w:rPr>
          <w:rFonts w:ascii="Arial" w:hAnsi="Arial" w:eastAsia="Arial" w:cs="Arial"/>
          <w:noProof w:val="0"/>
          <w:lang w:val="en-GB"/>
        </w:rPr>
        <w:t>s</w:t>
      </w:r>
      <w:r w:rsidRPr="5BD32B70" w:rsidR="426D6282">
        <w:rPr>
          <w:rFonts w:ascii="Arial" w:hAnsi="Arial" w:eastAsia="Arial" w:cs="Arial"/>
          <w:noProof w:val="0"/>
          <w:lang w:val="en-GB"/>
        </w:rPr>
        <w:t xml:space="preserve"> their own mindset </w:t>
      </w:r>
      <w:r w:rsidRPr="5BD32B70" w:rsidR="41A91ADE">
        <w:rPr>
          <w:rFonts w:ascii="Arial" w:hAnsi="Arial" w:eastAsia="Arial" w:cs="Arial"/>
          <w:noProof w:val="0"/>
          <w:lang w:val="en-GB"/>
        </w:rPr>
        <w:t>t</w:t>
      </w:r>
      <w:r w:rsidRPr="5BD32B70" w:rsidR="41A91ADE">
        <w:rPr>
          <w:rFonts w:ascii="Arial" w:hAnsi="Arial" w:eastAsia="Arial" w:cs="Arial"/>
          <w:noProof w:val="0"/>
          <w:lang w:val="en-GB"/>
        </w:rPr>
        <w:t>o</w:t>
      </w:r>
      <w:r w:rsidRPr="5BD32B70" w:rsidR="419AD60F">
        <w:rPr>
          <w:rFonts w:ascii="Arial" w:hAnsi="Arial" w:eastAsia="Arial" w:cs="Arial"/>
          <w:noProof w:val="0"/>
          <w:lang w:val="en-GB"/>
        </w:rPr>
        <w:t xml:space="preserve"> </w:t>
      </w:r>
      <w:r w:rsidRPr="5BD32B70" w:rsidR="0BE4156C">
        <w:rPr>
          <w:rFonts w:ascii="Arial" w:hAnsi="Arial" w:eastAsia="Arial" w:cs="Arial"/>
          <w:noProof w:val="0"/>
          <w:lang w:val="en-GB"/>
        </w:rPr>
        <w:t>he</w:t>
      </w:r>
      <w:r w:rsidRPr="5BD32B70" w:rsidR="0BE4156C">
        <w:rPr>
          <w:rFonts w:ascii="Arial" w:hAnsi="Arial" w:eastAsia="Arial" w:cs="Arial"/>
          <w:noProof w:val="0"/>
          <w:lang w:val="en-GB"/>
        </w:rPr>
        <w:t>l</w:t>
      </w:r>
      <w:r w:rsidRPr="5BD32B70" w:rsidR="0BE4156C">
        <w:rPr>
          <w:rFonts w:ascii="Arial" w:hAnsi="Arial" w:eastAsia="Arial" w:cs="Arial"/>
          <w:noProof w:val="0"/>
          <w:lang w:val="en-GB"/>
        </w:rPr>
        <w:t>p</w:t>
      </w:r>
      <w:r w:rsidRPr="5BD32B70" w:rsidR="0BE4156C">
        <w:rPr>
          <w:rFonts w:ascii="Arial" w:hAnsi="Arial" w:eastAsia="Arial" w:cs="Arial"/>
          <w:noProof w:val="0"/>
          <w:lang w:val="en-GB"/>
        </w:rPr>
        <w:t>i</w:t>
      </w:r>
      <w:r w:rsidRPr="5BD32B70" w:rsidR="0BE4156C">
        <w:rPr>
          <w:rFonts w:ascii="Arial" w:hAnsi="Arial" w:eastAsia="Arial" w:cs="Arial"/>
          <w:noProof w:val="0"/>
          <w:lang w:val="en-GB"/>
        </w:rPr>
        <w:t>n</w:t>
      </w:r>
      <w:r w:rsidRPr="5BD32B70" w:rsidR="4A72B67F">
        <w:rPr>
          <w:rFonts w:ascii="Arial" w:hAnsi="Arial" w:eastAsia="Arial" w:cs="Arial"/>
          <w:noProof w:val="0"/>
          <w:lang w:val="en-GB"/>
        </w:rPr>
        <w:t xml:space="preserve">g </w:t>
      </w:r>
      <w:r w:rsidRPr="5BD32B70" w:rsidR="4A72B67F">
        <w:rPr>
          <w:rFonts w:ascii="Arial" w:hAnsi="Arial" w:eastAsia="Arial" w:cs="Arial"/>
          <w:noProof w:val="0"/>
          <w:lang w:val="en-GB"/>
        </w:rPr>
        <w:t>t</w:t>
      </w:r>
      <w:r w:rsidRPr="5BD32B70" w:rsidR="4A72B67F">
        <w:rPr>
          <w:rFonts w:ascii="Arial" w:hAnsi="Arial" w:eastAsia="Arial" w:cs="Arial"/>
          <w:noProof w:val="0"/>
          <w:lang w:val="en-GB"/>
        </w:rPr>
        <w:t>he</w:t>
      </w:r>
      <w:r w:rsidRPr="5BD32B70" w:rsidR="4A72B67F">
        <w:rPr>
          <w:rFonts w:ascii="Arial" w:hAnsi="Arial" w:eastAsia="Arial" w:cs="Arial"/>
          <w:noProof w:val="0"/>
          <w:lang w:val="en-GB"/>
        </w:rPr>
        <w:t>m</w:t>
      </w:r>
      <w:r w:rsidRPr="5BD32B70" w:rsidR="4A72B67F">
        <w:rPr>
          <w:rFonts w:ascii="Arial" w:hAnsi="Arial" w:eastAsia="Arial" w:cs="Arial"/>
          <w:noProof w:val="0"/>
          <w:lang w:val="en-GB"/>
        </w:rPr>
        <w:t xml:space="preserve"> </w:t>
      </w:r>
      <w:r w:rsidRPr="5BD32B70" w:rsidR="6E727503">
        <w:rPr>
          <w:rFonts w:ascii="Arial" w:hAnsi="Arial" w:eastAsia="Arial" w:cs="Arial"/>
          <w:noProof w:val="0"/>
          <w:lang w:val="en-GB"/>
        </w:rPr>
        <w:t>v</w:t>
      </w:r>
      <w:r w:rsidRPr="5BD32B70" w:rsidR="6E727503">
        <w:rPr>
          <w:rFonts w:ascii="Arial" w:hAnsi="Arial" w:eastAsia="Arial" w:cs="Arial"/>
          <w:noProof w:val="0"/>
          <w:lang w:val="en-GB"/>
        </w:rPr>
        <w:t>a</w:t>
      </w:r>
      <w:r w:rsidRPr="5BD32B70" w:rsidR="6E727503">
        <w:rPr>
          <w:rFonts w:ascii="Arial" w:hAnsi="Arial" w:eastAsia="Arial" w:cs="Arial"/>
          <w:noProof w:val="0"/>
          <w:lang w:val="en-GB"/>
        </w:rPr>
        <w:t>l</w:t>
      </w:r>
      <w:r w:rsidRPr="5BD32B70" w:rsidR="6E727503">
        <w:rPr>
          <w:rFonts w:ascii="Arial" w:hAnsi="Arial" w:eastAsia="Arial" w:cs="Arial"/>
          <w:noProof w:val="0"/>
          <w:lang w:val="en-GB"/>
        </w:rPr>
        <w:t>u</w:t>
      </w:r>
      <w:r w:rsidRPr="5BD32B70" w:rsidR="6E727503">
        <w:rPr>
          <w:rFonts w:ascii="Arial" w:hAnsi="Arial" w:eastAsia="Arial" w:cs="Arial"/>
          <w:noProof w:val="0"/>
          <w:lang w:val="en-GB"/>
        </w:rPr>
        <w:t>e</w:t>
      </w:r>
      <w:r w:rsidRPr="5BD32B70" w:rsidR="6E727503">
        <w:rPr>
          <w:rFonts w:ascii="Arial" w:hAnsi="Arial" w:eastAsia="Arial" w:cs="Arial"/>
          <w:noProof w:val="0"/>
          <w:lang w:val="en-GB"/>
        </w:rPr>
        <w:t xml:space="preserve"> </w:t>
      </w:r>
      <w:r w:rsidRPr="5BD32B70" w:rsidR="05A357CC">
        <w:rPr>
          <w:rFonts w:ascii="Arial" w:hAnsi="Arial" w:eastAsia="Arial" w:cs="Arial"/>
          <w:noProof w:val="0"/>
          <w:lang w:val="en-GB"/>
        </w:rPr>
        <w:t>t</w:t>
      </w:r>
      <w:r w:rsidRPr="5BD32B70" w:rsidR="05A357CC">
        <w:rPr>
          <w:rFonts w:ascii="Arial" w:hAnsi="Arial" w:eastAsia="Arial" w:cs="Arial"/>
          <w:noProof w:val="0"/>
          <w:lang w:val="en-GB"/>
        </w:rPr>
        <w:t>h</w:t>
      </w:r>
      <w:r w:rsidRPr="5BD32B70" w:rsidR="05A357CC">
        <w:rPr>
          <w:rFonts w:ascii="Arial" w:hAnsi="Arial" w:eastAsia="Arial" w:cs="Arial"/>
          <w:noProof w:val="0"/>
          <w:lang w:val="en-GB"/>
        </w:rPr>
        <w:t>e</w:t>
      </w:r>
      <w:r w:rsidRPr="5BD32B70" w:rsidR="05A357CC">
        <w:rPr>
          <w:rFonts w:ascii="Arial" w:hAnsi="Arial" w:eastAsia="Arial" w:cs="Arial"/>
          <w:noProof w:val="0"/>
          <w:lang w:val="en-GB"/>
        </w:rPr>
        <w:t>ir</w:t>
      </w:r>
      <w:r w:rsidRPr="5BD32B70" w:rsidR="05A357CC">
        <w:rPr>
          <w:rFonts w:ascii="Arial" w:hAnsi="Arial" w:eastAsia="Arial" w:cs="Arial"/>
          <w:noProof w:val="0"/>
          <w:lang w:val="en-GB"/>
        </w:rPr>
        <w:t xml:space="preserve"> </w:t>
      </w:r>
      <w:r w:rsidRPr="5BD32B70" w:rsidR="3CF967F7">
        <w:rPr>
          <w:rFonts w:ascii="Arial" w:hAnsi="Arial" w:eastAsia="Arial" w:cs="Arial"/>
          <w:noProof w:val="0"/>
          <w:lang w:val="en-GB"/>
        </w:rPr>
        <w:t>r</w:t>
      </w:r>
      <w:r w:rsidRPr="5BD32B70" w:rsidR="3CF967F7">
        <w:rPr>
          <w:rFonts w:ascii="Arial" w:hAnsi="Arial" w:eastAsia="Arial" w:cs="Arial"/>
          <w:noProof w:val="0"/>
          <w:lang w:val="en-GB"/>
        </w:rPr>
        <w:t>e</w:t>
      </w:r>
      <w:r w:rsidRPr="5BD32B70" w:rsidR="3CF967F7">
        <w:rPr>
          <w:rFonts w:ascii="Arial" w:hAnsi="Arial" w:eastAsia="Arial" w:cs="Arial"/>
          <w:noProof w:val="0"/>
          <w:lang w:val="en-GB"/>
        </w:rPr>
        <w:t>l</w:t>
      </w:r>
      <w:r w:rsidRPr="5BD32B70" w:rsidR="3CF967F7">
        <w:rPr>
          <w:rFonts w:ascii="Arial" w:hAnsi="Arial" w:eastAsia="Arial" w:cs="Arial"/>
          <w:noProof w:val="0"/>
          <w:lang w:val="en-GB"/>
        </w:rPr>
        <w:t>a</w:t>
      </w:r>
      <w:r w:rsidRPr="5BD32B70" w:rsidR="3CF967F7">
        <w:rPr>
          <w:rFonts w:ascii="Arial" w:hAnsi="Arial" w:eastAsia="Arial" w:cs="Arial"/>
          <w:noProof w:val="0"/>
          <w:lang w:val="en-GB"/>
        </w:rPr>
        <w:t>t</w:t>
      </w:r>
      <w:r w:rsidRPr="5BD32B70" w:rsidR="3CF967F7">
        <w:rPr>
          <w:rFonts w:ascii="Arial" w:hAnsi="Arial" w:eastAsia="Arial" w:cs="Arial"/>
          <w:noProof w:val="0"/>
          <w:lang w:val="en-GB"/>
        </w:rPr>
        <w:t>i</w:t>
      </w:r>
      <w:r w:rsidRPr="5BD32B70" w:rsidR="1C673A61">
        <w:rPr>
          <w:rFonts w:ascii="Arial" w:hAnsi="Arial" w:eastAsia="Arial" w:cs="Arial"/>
          <w:noProof w:val="0"/>
          <w:lang w:val="en-GB"/>
        </w:rPr>
        <w:t>o</w:t>
      </w:r>
      <w:r w:rsidRPr="5BD32B70" w:rsidR="1C673A61">
        <w:rPr>
          <w:rFonts w:ascii="Arial" w:hAnsi="Arial" w:eastAsia="Arial" w:cs="Arial"/>
          <w:noProof w:val="0"/>
          <w:lang w:val="en-GB"/>
        </w:rPr>
        <w:t>n</w:t>
      </w:r>
      <w:r w:rsidRPr="5BD32B70" w:rsidR="1C673A61">
        <w:rPr>
          <w:rFonts w:ascii="Arial" w:hAnsi="Arial" w:eastAsia="Arial" w:cs="Arial"/>
          <w:noProof w:val="0"/>
          <w:lang w:val="en-GB"/>
        </w:rPr>
        <w:t>s</w:t>
      </w:r>
      <w:r w:rsidRPr="5BD32B70" w:rsidR="1C673A61">
        <w:rPr>
          <w:rFonts w:ascii="Arial" w:hAnsi="Arial" w:eastAsia="Arial" w:cs="Arial"/>
          <w:noProof w:val="0"/>
          <w:lang w:val="en-GB"/>
        </w:rPr>
        <w:t>h</w:t>
      </w:r>
      <w:r w:rsidRPr="5BD32B70" w:rsidR="1C673A61">
        <w:rPr>
          <w:rFonts w:ascii="Arial" w:hAnsi="Arial" w:eastAsia="Arial" w:cs="Arial"/>
          <w:noProof w:val="0"/>
          <w:lang w:val="en-GB"/>
        </w:rPr>
        <w:t>i</w:t>
      </w:r>
      <w:r w:rsidRPr="5BD32B70" w:rsidR="6A848D0A">
        <w:rPr>
          <w:rFonts w:ascii="Arial" w:hAnsi="Arial" w:eastAsia="Arial" w:cs="Arial"/>
          <w:noProof w:val="0"/>
          <w:lang w:val="en-GB"/>
        </w:rPr>
        <w:t>p</w:t>
      </w:r>
      <w:r w:rsidRPr="5BD32B70" w:rsidR="6A848D0A">
        <w:rPr>
          <w:rFonts w:ascii="Arial" w:hAnsi="Arial" w:eastAsia="Arial" w:cs="Arial"/>
          <w:noProof w:val="0"/>
          <w:lang w:val="en-GB"/>
        </w:rPr>
        <w:t>s</w:t>
      </w:r>
      <w:r w:rsidRPr="5BD32B70" w:rsidR="22C55389">
        <w:rPr>
          <w:rFonts w:ascii="Arial" w:hAnsi="Arial" w:eastAsia="Arial" w:cs="Arial"/>
          <w:noProof w:val="0"/>
          <w:lang w:val="en-GB"/>
        </w:rPr>
        <w:t xml:space="preserve"> </w:t>
      </w:r>
      <w:r w:rsidRPr="5BD32B70" w:rsidR="22C55389">
        <w:rPr>
          <w:rFonts w:ascii="Arial" w:hAnsi="Arial" w:eastAsia="Arial" w:cs="Arial"/>
          <w:noProof w:val="0"/>
          <w:lang w:val="en-GB"/>
        </w:rPr>
        <w:t>(</w:t>
      </w:r>
      <w:r w:rsidRPr="5BD32B70" w:rsidR="631144C8">
        <w:rPr>
          <w:rFonts w:ascii="Arial" w:hAnsi="Arial" w:eastAsia="Arial" w:cs="Arial"/>
          <w:noProof w:val="0"/>
          <w:lang w:val="en-GB"/>
        </w:rPr>
        <w:t>C</w:t>
      </w:r>
      <w:r w:rsidRPr="5BD32B70" w:rsidR="631144C8">
        <w:rPr>
          <w:rFonts w:ascii="Arial" w:hAnsi="Arial" w:eastAsia="Arial" w:cs="Arial"/>
          <w:noProof w:val="0"/>
          <w:lang w:val="en-GB"/>
        </w:rPr>
        <w:t>h</w:t>
      </w:r>
      <w:r w:rsidRPr="5BD32B70" w:rsidR="631144C8">
        <w:rPr>
          <w:rFonts w:ascii="Arial" w:hAnsi="Arial" w:eastAsia="Arial" w:cs="Arial"/>
          <w:noProof w:val="0"/>
          <w:lang w:val="en-GB"/>
        </w:rPr>
        <w:t>a</w:t>
      </w:r>
      <w:r w:rsidRPr="5BD32B70" w:rsidR="631144C8">
        <w:rPr>
          <w:rFonts w:ascii="Arial" w:hAnsi="Arial" w:eastAsia="Arial" w:cs="Arial"/>
          <w:noProof w:val="0"/>
          <w:lang w:val="en-GB"/>
        </w:rPr>
        <w:t>p</w:t>
      </w:r>
      <w:r w:rsidRPr="5BD32B70" w:rsidR="631144C8">
        <w:rPr>
          <w:rFonts w:ascii="Arial" w:hAnsi="Arial" w:eastAsia="Arial" w:cs="Arial"/>
          <w:noProof w:val="0"/>
          <w:lang w:val="en-GB"/>
        </w:rPr>
        <w:t>m</w:t>
      </w:r>
      <w:r w:rsidRPr="5BD32B70" w:rsidR="631144C8">
        <w:rPr>
          <w:rFonts w:ascii="Arial" w:hAnsi="Arial" w:eastAsia="Arial" w:cs="Arial"/>
          <w:noProof w:val="0"/>
          <w:lang w:val="en-GB"/>
        </w:rPr>
        <w:t>a</w:t>
      </w:r>
      <w:r w:rsidRPr="5BD32B70" w:rsidR="0217C622">
        <w:rPr>
          <w:rFonts w:ascii="Arial" w:hAnsi="Arial" w:eastAsia="Arial" w:cs="Arial"/>
          <w:noProof w:val="0"/>
          <w:lang w:val="en-GB"/>
        </w:rPr>
        <w:t>n</w:t>
      </w:r>
      <w:r w:rsidRPr="5BD32B70" w:rsidR="259425C0">
        <w:rPr>
          <w:rFonts w:ascii="Arial" w:hAnsi="Arial" w:eastAsia="Arial" w:cs="Arial"/>
          <w:noProof w:val="0"/>
          <w:lang w:val="en-GB"/>
        </w:rPr>
        <w:t xml:space="preserve">, </w:t>
      </w:r>
      <w:r w:rsidRPr="5BD32B70" w:rsidR="259425C0">
        <w:rPr>
          <w:rFonts w:ascii="Arial" w:hAnsi="Arial" w:eastAsia="Arial" w:cs="Arial"/>
          <w:noProof w:val="0"/>
          <w:lang w:val="en-GB"/>
        </w:rPr>
        <w:t>2</w:t>
      </w:r>
      <w:r w:rsidRPr="5BD32B70" w:rsidR="259425C0">
        <w:rPr>
          <w:rFonts w:ascii="Arial" w:hAnsi="Arial" w:eastAsia="Arial" w:cs="Arial"/>
          <w:noProof w:val="0"/>
          <w:lang w:val="en-GB"/>
        </w:rPr>
        <w:t>0</w:t>
      </w:r>
      <w:r w:rsidRPr="5BD32B70" w:rsidR="259425C0">
        <w:rPr>
          <w:rFonts w:ascii="Arial" w:hAnsi="Arial" w:eastAsia="Arial" w:cs="Arial"/>
          <w:noProof w:val="0"/>
          <w:lang w:val="en-GB"/>
        </w:rPr>
        <w:t>1</w:t>
      </w:r>
      <w:r w:rsidRPr="5BD32B70" w:rsidR="3CB091EC">
        <w:rPr>
          <w:rFonts w:ascii="Arial" w:hAnsi="Arial" w:eastAsia="Arial" w:cs="Arial"/>
          <w:noProof w:val="0"/>
          <w:lang w:val="en-GB"/>
        </w:rPr>
        <w:t>7</w:t>
      </w:r>
      <w:r w:rsidRPr="5BD32B70" w:rsidR="4071E394">
        <w:rPr>
          <w:rFonts w:ascii="Arial" w:hAnsi="Arial" w:eastAsia="Arial" w:cs="Arial"/>
          <w:noProof w:val="0"/>
          <w:lang w:val="en-GB"/>
        </w:rPr>
        <w:t>)</w:t>
      </w:r>
      <w:r w:rsidRPr="5BD32B70" w:rsidR="74C94D0D">
        <w:rPr>
          <w:rFonts w:ascii="Arial" w:hAnsi="Arial" w:eastAsia="Arial" w:cs="Arial"/>
          <w:noProof w:val="0"/>
          <w:lang w:val="en-GB"/>
        </w:rPr>
        <w:t>.</w:t>
      </w:r>
      <w:r w:rsidRPr="5BD32B70" w:rsidR="6C96B311">
        <w:rPr>
          <w:rFonts w:ascii="Arial" w:hAnsi="Arial" w:eastAsia="Arial" w:cs="Arial"/>
          <w:noProof w:val="0"/>
          <w:lang w:val="en-GB"/>
        </w:rPr>
        <w:t xml:space="preserve"> </w:t>
      </w:r>
      <w:r w:rsidRPr="5BD32B70" w:rsidR="6A848D0A">
        <w:rPr>
          <w:rFonts w:ascii="Arial" w:hAnsi="Arial" w:eastAsia="Arial" w:cs="Arial"/>
          <w:noProof w:val="0"/>
          <w:lang w:val="en-GB"/>
        </w:rPr>
        <w:t xml:space="preserve"> </w:t>
      </w:r>
    </w:p>
    <w:p w:rsidR="008A23ED" w:rsidP="5BD32B70" w:rsidRDefault="008A23ED" w14:paraId="431E090B" w14:textId="15EED7C8">
      <w:pPr>
        <w:pStyle w:val="Normal"/>
        <w:spacing w:line="360" w:lineRule="auto"/>
        <w:rPr>
          <w:rFonts w:ascii="Arial" w:hAnsi="Arial" w:eastAsia="Arial" w:cs="Arial"/>
          <w:noProof w:val="0"/>
          <w:lang w:val="en-GB"/>
        </w:rPr>
      </w:pPr>
      <w:r w:rsidRPr="5BD32B70" w:rsidR="28A7B7CB">
        <w:rPr>
          <w:rFonts w:ascii="Arial" w:hAnsi="Arial" w:eastAsia="Arial" w:cs="Arial"/>
          <w:noProof w:val="0"/>
          <w:lang w:val="en-GB"/>
        </w:rPr>
        <w:t xml:space="preserve">For a person living with dementia, </w:t>
      </w:r>
      <w:r w:rsidRPr="5BD32B70" w:rsidR="1FF8A142">
        <w:rPr>
          <w:rFonts w:ascii="Arial" w:hAnsi="Arial" w:eastAsia="Arial" w:cs="Arial"/>
          <w:noProof w:val="0"/>
          <w:lang w:val="en-GB"/>
        </w:rPr>
        <w:t xml:space="preserve">the organisation Dementia UK’s Admiral Nurses are trained to deliver a person-centred care approach, through </w:t>
      </w:r>
      <w:r w:rsidRPr="5BD32B70" w:rsidR="641B8475">
        <w:rPr>
          <w:rFonts w:ascii="Arial" w:hAnsi="Arial" w:eastAsia="Arial" w:cs="Arial"/>
          <w:noProof w:val="0"/>
          <w:lang w:val="en-GB"/>
        </w:rPr>
        <w:t>ensuring</w:t>
      </w:r>
      <w:r w:rsidRPr="5BD32B70" w:rsidR="4041C869">
        <w:rPr>
          <w:rFonts w:ascii="Arial" w:hAnsi="Arial" w:eastAsia="Arial" w:cs="Arial"/>
          <w:noProof w:val="0"/>
          <w:lang w:val="en-GB"/>
        </w:rPr>
        <w:t xml:space="preserve"> their patients </w:t>
      </w:r>
      <w:r w:rsidRPr="5BD32B70" w:rsidR="5D209DA1">
        <w:rPr>
          <w:rFonts w:ascii="Arial" w:hAnsi="Arial" w:eastAsia="Arial" w:cs="Arial"/>
          <w:noProof w:val="0"/>
          <w:lang w:val="en-GB"/>
        </w:rPr>
        <w:t>feel</w:t>
      </w:r>
      <w:r w:rsidRPr="5BD32B70" w:rsidR="4041C869">
        <w:rPr>
          <w:rFonts w:ascii="Arial" w:hAnsi="Arial" w:eastAsia="Arial" w:cs="Arial"/>
          <w:noProof w:val="0"/>
          <w:lang w:val="en-GB"/>
        </w:rPr>
        <w:t xml:space="preserve"> they are at the </w:t>
      </w:r>
      <w:r w:rsidRPr="5BD32B70" w:rsidR="7B8FFFDB">
        <w:rPr>
          <w:rFonts w:ascii="Arial" w:hAnsi="Arial" w:eastAsia="Arial" w:cs="Arial"/>
          <w:noProof w:val="0"/>
          <w:lang w:val="en-GB"/>
        </w:rPr>
        <w:t>centre of their attention</w:t>
      </w:r>
      <w:r w:rsidRPr="5BD32B70" w:rsidR="436DF70E">
        <w:rPr>
          <w:rFonts w:ascii="Arial" w:hAnsi="Arial" w:eastAsia="Arial" w:cs="Arial"/>
          <w:noProof w:val="0"/>
          <w:lang w:val="en-GB"/>
        </w:rPr>
        <w:t>,</w:t>
      </w:r>
      <w:r w:rsidRPr="5BD32B70" w:rsidR="7B8FFFDB">
        <w:rPr>
          <w:rFonts w:ascii="Arial" w:hAnsi="Arial" w:eastAsia="Arial" w:cs="Arial"/>
          <w:noProof w:val="0"/>
          <w:lang w:val="en-GB"/>
        </w:rPr>
        <w:t xml:space="preserve"> and </w:t>
      </w:r>
      <w:r w:rsidRPr="5BD32B70" w:rsidR="1FF8A142">
        <w:rPr>
          <w:rFonts w:ascii="Arial" w:hAnsi="Arial" w:eastAsia="Arial" w:cs="Arial"/>
          <w:noProof w:val="0"/>
          <w:lang w:val="en-GB"/>
        </w:rPr>
        <w:t>it is essential a patient forms a</w:t>
      </w:r>
      <w:r w:rsidRPr="5BD32B70" w:rsidR="1FA37E99">
        <w:rPr>
          <w:rFonts w:ascii="Arial" w:hAnsi="Arial" w:eastAsia="Arial" w:cs="Arial"/>
          <w:noProof w:val="0"/>
          <w:lang w:val="en-GB"/>
        </w:rPr>
        <w:t xml:space="preserve"> personal bond </w:t>
      </w:r>
      <w:r w:rsidRPr="5BD32B70" w:rsidR="6DAE497E">
        <w:rPr>
          <w:rFonts w:ascii="Arial" w:hAnsi="Arial" w:eastAsia="Arial" w:cs="Arial"/>
          <w:noProof w:val="0"/>
          <w:lang w:val="en-GB"/>
        </w:rPr>
        <w:t xml:space="preserve">by forming a partnership </w:t>
      </w:r>
      <w:r w:rsidRPr="5BD32B70" w:rsidR="1FA37E99">
        <w:rPr>
          <w:rFonts w:ascii="Arial" w:hAnsi="Arial" w:eastAsia="Arial" w:cs="Arial"/>
          <w:noProof w:val="0"/>
          <w:lang w:val="en-GB"/>
        </w:rPr>
        <w:t xml:space="preserve">with them </w:t>
      </w:r>
      <w:r w:rsidRPr="5BD32B70" w:rsidR="22C069A7">
        <w:rPr>
          <w:rFonts w:ascii="Arial" w:hAnsi="Arial" w:eastAsia="Arial" w:cs="Arial"/>
          <w:noProof w:val="0"/>
          <w:lang w:val="en-GB"/>
        </w:rPr>
        <w:t>to help them feel comfortable and confident</w:t>
      </w:r>
      <w:r w:rsidRPr="5BD32B70" w:rsidR="3CC1B936">
        <w:rPr>
          <w:rFonts w:ascii="Arial" w:hAnsi="Arial" w:eastAsia="Arial" w:cs="Arial"/>
          <w:noProof w:val="0"/>
          <w:lang w:val="en-GB"/>
        </w:rPr>
        <w:t xml:space="preserve">, through helping them feel confident in </w:t>
      </w:r>
      <w:r w:rsidRPr="5BD32B70" w:rsidR="44E523FC">
        <w:rPr>
          <w:rFonts w:ascii="Arial" w:hAnsi="Arial" w:eastAsia="Arial" w:cs="Arial"/>
          <w:noProof w:val="0"/>
          <w:lang w:val="en-GB"/>
        </w:rPr>
        <w:t xml:space="preserve">helping </w:t>
      </w:r>
      <w:r w:rsidRPr="5BD32B70" w:rsidR="3CC1B936">
        <w:rPr>
          <w:rFonts w:ascii="Arial" w:hAnsi="Arial" w:eastAsia="Arial" w:cs="Arial"/>
          <w:noProof w:val="0"/>
          <w:lang w:val="en-GB"/>
        </w:rPr>
        <w:t xml:space="preserve">them making </w:t>
      </w:r>
      <w:r w:rsidRPr="5BD32B70" w:rsidR="6CF2AA8C">
        <w:rPr>
          <w:rFonts w:ascii="Arial" w:hAnsi="Arial" w:eastAsia="Arial" w:cs="Arial"/>
          <w:noProof w:val="0"/>
          <w:lang w:val="en-GB"/>
        </w:rPr>
        <w:t>shared</w:t>
      </w:r>
      <w:r w:rsidRPr="5BD32B70" w:rsidR="7414DFE2">
        <w:rPr>
          <w:rFonts w:ascii="Arial" w:hAnsi="Arial" w:eastAsia="Arial" w:cs="Arial"/>
          <w:noProof w:val="0"/>
          <w:lang w:val="en-GB"/>
        </w:rPr>
        <w:t xml:space="preserve"> </w:t>
      </w:r>
      <w:r w:rsidRPr="5BD32B70" w:rsidR="7414DFE2">
        <w:rPr>
          <w:rFonts w:ascii="Arial" w:hAnsi="Arial" w:eastAsia="Arial" w:cs="Arial"/>
          <w:noProof w:val="0"/>
          <w:lang w:val="en-GB"/>
        </w:rPr>
        <w:t>decisions</w:t>
      </w:r>
      <w:r w:rsidRPr="5BD32B70" w:rsidR="17EE9BEF">
        <w:rPr>
          <w:rFonts w:ascii="Arial" w:hAnsi="Arial" w:eastAsia="Arial" w:cs="Arial"/>
          <w:noProof w:val="0"/>
          <w:lang w:val="en-GB"/>
        </w:rPr>
        <w:t xml:space="preserve">, through family, friends and their carers. </w:t>
      </w:r>
    </w:p>
    <w:p w:rsidR="008A23ED" w:rsidP="5BD32B70" w:rsidRDefault="008A23ED" w14:paraId="2FB19468" w14:textId="235B6CDF">
      <w:pPr>
        <w:pStyle w:val="Normal"/>
        <w:spacing w:line="360" w:lineRule="auto"/>
        <w:rPr>
          <w:rFonts w:ascii="Arial" w:hAnsi="Arial" w:eastAsia="Arial" w:cs="Arial"/>
          <w:noProof w:val="0"/>
          <w:lang w:val="en-GB"/>
        </w:rPr>
      </w:pPr>
      <w:r w:rsidRPr="5BD32B70" w:rsidR="7EC1B2AC">
        <w:rPr>
          <w:rFonts w:ascii="Arial" w:hAnsi="Arial" w:eastAsia="Arial" w:cs="Arial"/>
          <w:noProof w:val="0"/>
          <w:lang w:val="en-GB"/>
        </w:rPr>
        <w:t xml:space="preserve">As dementia patients, suffer from memory loss </w:t>
      </w:r>
      <w:r w:rsidRPr="5BD32B70" w:rsidR="7DC07EC6">
        <w:rPr>
          <w:rFonts w:ascii="Arial" w:hAnsi="Arial" w:eastAsia="Arial" w:cs="Arial"/>
          <w:noProof w:val="0"/>
          <w:lang w:val="en-GB"/>
        </w:rPr>
        <w:t xml:space="preserve">and lack expressing themselves through declining communication skills, Dementia UK offer an </w:t>
      </w:r>
      <w:r w:rsidRPr="5BD32B70" w:rsidR="3C6563F8">
        <w:rPr>
          <w:rFonts w:ascii="Arial" w:hAnsi="Arial" w:eastAsia="Arial" w:cs="Arial"/>
          <w:noProof w:val="0"/>
          <w:lang w:val="en-GB"/>
        </w:rPr>
        <w:t>initiative called ‘Life Story Work’ through their trained Admiral Nurses.</w:t>
      </w:r>
      <w:r w:rsidRPr="5BD32B70" w:rsidR="2E67679B">
        <w:rPr>
          <w:rFonts w:ascii="Arial" w:hAnsi="Arial" w:eastAsia="Arial" w:cs="Arial"/>
          <w:noProof w:val="0"/>
          <w:lang w:val="en-GB"/>
        </w:rPr>
        <w:t xml:space="preserve"> It is an activity they fulfil through the help of the staff and family members, where</w:t>
      </w:r>
      <w:r w:rsidRPr="5BD32B70" w:rsidR="45F82901">
        <w:rPr>
          <w:rFonts w:ascii="Arial" w:hAnsi="Arial" w:eastAsia="Arial" w:cs="Arial"/>
          <w:noProof w:val="0"/>
          <w:lang w:val="en-GB"/>
        </w:rPr>
        <w:t xml:space="preserve"> they build a personal biography by creating </w:t>
      </w:r>
      <w:r w:rsidRPr="5BD32B70" w:rsidR="049D0E33">
        <w:rPr>
          <w:rFonts w:ascii="Arial" w:hAnsi="Arial" w:eastAsia="Arial" w:cs="Arial"/>
          <w:noProof w:val="0"/>
          <w:lang w:val="en-GB"/>
        </w:rPr>
        <w:t>a ‘Life Story Book.’</w:t>
      </w:r>
      <w:r w:rsidRPr="5BD32B70" w:rsidR="3C6563F8">
        <w:rPr>
          <w:rFonts w:ascii="Arial" w:hAnsi="Arial" w:eastAsia="Arial" w:cs="Arial"/>
          <w:noProof w:val="0"/>
          <w:lang w:val="en-GB"/>
        </w:rPr>
        <w:t xml:space="preserve"> </w:t>
      </w:r>
      <w:r w:rsidRPr="5BD32B70" w:rsidR="174C9F3D">
        <w:rPr>
          <w:rFonts w:ascii="Arial" w:hAnsi="Arial" w:eastAsia="Arial" w:cs="Arial"/>
          <w:noProof w:val="0"/>
          <w:lang w:val="en-GB"/>
        </w:rPr>
        <w:t>They work together by gathering pictures</w:t>
      </w:r>
      <w:r w:rsidRPr="5BD32B70" w:rsidR="6CFE13B2">
        <w:rPr>
          <w:rFonts w:ascii="Arial" w:hAnsi="Arial" w:eastAsia="Arial" w:cs="Arial"/>
          <w:noProof w:val="0"/>
          <w:lang w:val="en-GB"/>
        </w:rPr>
        <w:t xml:space="preserve"> of important people in their lives over time,</w:t>
      </w:r>
      <w:r w:rsidRPr="5BD32B70" w:rsidR="174C9F3D">
        <w:rPr>
          <w:rFonts w:ascii="Arial" w:hAnsi="Arial" w:eastAsia="Arial" w:cs="Arial"/>
          <w:noProof w:val="0"/>
          <w:lang w:val="en-GB"/>
        </w:rPr>
        <w:t xml:space="preserve"> and talk about their</w:t>
      </w:r>
      <w:r w:rsidRPr="5BD32B70" w:rsidR="41B93DC8">
        <w:rPr>
          <w:rFonts w:ascii="Arial" w:hAnsi="Arial" w:eastAsia="Arial" w:cs="Arial"/>
          <w:noProof w:val="0"/>
          <w:lang w:val="en-GB"/>
        </w:rPr>
        <w:t xml:space="preserve"> own</w:t>
      </w:r>
      <w:r w:rsidRPr="5BD32B70" w:rsidR="174C9F3D">
        <w:rPr>
          <w:rFonts w:ascii="Arial" w:hAnsi="Arial" w:eastAsia="Arial" w:cs="Arial"/>
          <w:noProof w:val="0"/>
          <w:lang w:val="en-GB"/>
        </w:rPr>
        <w:t xml:space="preserve"> background,</w:t>
      </w:r>
      <w:r w:rsidRPr="5BD32B70" w:rsidR="174C9F3D">
        <w:rPr>
          <w:rFonts w:ascii="Arial" w:hAnsi="Arial" w:eastAsia="Arial" w:cs="Arial"/>
          <w:noProof w:val="0"/>
          <w:lang w:val="en-GB"/>
        </w:rPr>
        <w:t xml:space="preserve"> </w:t>
      </w:r>
      <w:r w:rsidRPr="5BD32B70" w:rsidR="0E9E9BE6">
        <w:rPr>
          <w:rFonts w:ascii="Arial" w:hAnsi="Arial" w:eastAsia="Arial" w:cs="Arial"/>
          <w:noProof w:val="0"/>
          <w:lang w:val="en-GB"/>
        </w:rPr>
        <w:t xml:space="preserve">and </w:t>
      </w:r>
      <w:r w:rsidRPr="5BD32B70" w:rsidR="174C9F3D">
        <w:rPr>
          <w:rFonts w:ascii="Arial" w:hAnsi="Arial" w:eastAsia="Arial" w:cs="Arial"/>
          <w:noProof w:val="0"/>
          <w:lang w:val="en-GB"/>
        </w:rPr>
        <w:t xml:space="preserve">interests of things that </w:t>
      </w:r>
      <w:r w:rsidRPr="5BD32B70" w:rsidR="2FF82B6C">
        <w:rPr>
          <w:rFonts w:ascii="Arial" w:hAnsi="Arial" w:eastAsia="Arial" w:cs="Arial"/>
          <w:noProof w:val="0"/>
          <w:lang w:val="en-GB"/>
        </w:rPr>
        <w:t>have always been important to them</w:t>
      </w:r>
      <w:r w:rsidRPr="5BD32B70" w:rsidR="3A62542C">
        <w:rPr>
          <w:rFonts w:ascii="Arial" w:hAnsi="Arial" w:eastAsia="Arial" w:cs="Arial"/>
          <w:noProof w:val="0"/>
          <w:lang w:val="en-GB"/>
        </w:rPr>
        <w:t xml:space="preserve"> by reviewing their important life events.</w:t>
      </w:r>
      <w:r w:rsidRPr="5BD32B70" w:rsidR="3C6563F8">
        <w:rPr>
          <w:rFonts w:ascii="Arial" w:hAnsi="Arial" w:eastAsia="Arial" w:cs="Arial"/>
          <w:noProof w:val="0"/>
          <w:lang w:val="en-GB"/>
        </w:rPr>
        <w:t xml:space="preserve"> </w:t>
      </w:r>
      <w:r w:rsidRPr="5BD32B70" w:rsidR="387025AC">
        <w:rPr>
          <w:rFonts w:ascii="Arial" w:hAnsi="Arial" w:eastAsia="Arial" w:cs="Arial"/>
          <w:noProof w:val="0"/>
          <w:lang w:val="en-GB"/>
        </w:rPr>
        <w:t>Which, help them remember, reflect and understand their past life events and experiences of how they</w:t>
      </w:r>
      <w:r w:rsidRPr="5BD32B70" w:rsidR="70AD650C">
        <w:rPr>
          <w:rFonts w:ascii="Arial" w:hAnsi="Arial" w:eastAsia="Arial" w:cs="Arial"/>
          <w:noProof w:val="0"/>
          <w:lang w:val="en-GB"/>
        </w:rPr>
        <w:t xml:space="preserve"> have coped and developed themselves through life and celebrate the good times. </w:t>
      </w:r>
      <w:r w:rsidRPr="5BD32B70" w:rsidR="481FD42C">
        <w:rPr>
          <w:rFonts w:ascii="Arial" w:hAnsi="Arial" w:eastAsia="Arial" w:cs="Arial"/>
          <w:noProof w:val="0"/>
          <w:lang w:val="en-GB"/>
        </w:rPr>
        <w:t xml:space="preserve">This benefits those living with dementia, </w:t>
      </w:r>
      <w:r w:rsidRPr="5BD32B70" w:rsidR="03D04BB9">
        <w:rPr>
          <w:rFonts w:ascii="Arial" w:hAnsi="Arial" w:eastAsia="Arial" w:cs="Arial"/>
          <w:noProof w:val="0"/>
          <w:lang w:val="en-GB"/>
        </w:rPr>
        <w:t>as they can look back at their life stories, and share their life experiences through the books with the</w:t>
      </w:r>
      <w:r w:rsidRPr="5BD32B70" w:rsidR="14FA76BB">
        <w:rPr>
          <w:rFonts w:ascii="Arial" w:hAnsi="Arial" w:eastAsia="Arial" w:cs="Arial"/>
          <w:noProof w:val="0"/>
          <w:lang w:val="en-GB"/>
        </w:rPr>
        <w:t xml:space="preserve"> healthcare professionals caring for them to enhance their own sense of </w:t>
      </w:r>
      <w:r w:rsidRPr="5BD32B70" w:rsidR="6CEA1613">
        <w:rPr>
          <w:rFonts w:ascii="Arial" w:hAnsi="Arial" w:eastAsia="Arial" w:cs="Arial"/>
          <w:noProof w:val="0"/>
          <w:lang w:val="en-GB"/>
        </w:rPr>
        <w:t>identity and</w:t>
      </w:r>
      <w:r w:rsidRPr="5BD32B70" w:rsidR="14FA76BB">
        <w:rPr>
          <w:rFonts w:ascii="Arial" w:hAnsi="Arial" w:eastAsia="Arial" w:cs="Arial"/>
          <w:noProof w:val="0"/>
          <w:lang w:val="en-GB"/>
        </w:rPr>
        <w:t xml:space="preserve"> form a bond</w:t>
      </w:r>
      <w:r w:rsidRPr="5BD32B70" w:rsidR="539F5BEC">
        <w:rPr>
          <w:rFonts w:ascii="Arial" w:hAnsi="Arial" w:eastAsia="Arial" w:cs="Arial"/>
          <w:noProof w:val="0"/>
          <w:lang w:val="en-GB"/>
        </w:rPr>
        <w:t xml:space="preserve"> through encouraging</w:t>
      </w:r>
      <w:r w:rsidRPr="5BD32B70" w:rsidR="14FA76BB">
        <w:rPr>
          <w:rFonts w:ascii="Arial" w:hAnsi="Arial" w:eastAsia="Arial" w:cs="Arial"/>
          <w:noProof w:val="0"/>
          <w:lang w:val="en-GB"/>
        </w:rPr>
        <w:t xml:space="preserve"> </w:t>
      </w:r>
      <w:r w:rsidRPr="5BD32B70" w:rsidR="63D82F14">
        <w:rPr>
          <w:rFonts w:ascii="Arial" w:hAnsi="Arial" w:eastAsia="Arial" w:cs="Arial"/>
          <w:noProof w:val="0"/>
          <w:lang w:val="en-GB"/>
        </w:rPr>
        <w:t xml:space="preserve">communication </w:t>
      </w:r>
      <w:r w:rsidRPr="5BD32B70" w:rsidR="14FA76BB">
        <w:rPr>
          <w:rFonts w:ascii="Arial" w:hAnsi="Arial" w:eastAsia="Arial" w:cs="Arial"/>
          <w:noProof w:val="0"/>
          <w:lang w:val="en-GB"/>
        </w:rPr>
        <w:t>at the same time.</w:t>
      </w:r>
    </w:p>
    <w:p w:rsidR="008A23ED" w:rsidP="5BD32B70" w:rsidRDefault="008A23ED" w14:paraId="18AA0B62" w14:textId="637508F4">
      <w:pPr>
        <w:pStyle w:val="Normal"/>
        <w:spacing w:line="360" w:lineRule="auto"/>
        <w:rPr>
          <w:rFonts w:ascii="Arial" w:hAnsi="Arial" w:eastAsia="Arial" w:cs="Arial"/>
          <w:noProof w:val="0"/>
          <w:lang w:val="en-GB"/>
        </w:rPr>
      </w:pPr>
      <w:r w:rsidRPr="5BD32B70" w:rsidR="342EC582">
        <w:rPr>
          <w:rFonts w:ascii="Arial" w:hAnsi="Arial" w:eastAsia="Arial" w:cs="Arial"/>
          <w:noProof w:val="0"/>
          <w:lang w:val="en-GB"/>
        </w:rPr>
        <w:t>This framework of care helps those living with dementia</w:t>
      </w:r>
      <w:r w:rsidRPr="5BD32B70" w:rsidR="4BBF86E8">
        <w:rPr>
          <w:rFonts w:ascii="Arial" w:hAnsi="Arial" w:eastAsia="Arial" w:cs="Arial"/>
          <w:noProof w:val="0"/>
          <w:lang w:val="en-GB"/>
        </w:rPr>
        <w:t xml:space="preserve"> develop a strong and close relationship with their carers and staff and is an initiative used </w:t>
      </w:r>
      <w:r w:rsidRPr="5BD32B70" w:rsidR="1C8FCB02">
        <w:rPr>
          <w:rFonts w:ascii="Arial" w:hAnsi="Arial" w:eastAsia="Arial" w:cs="Arial"/>
          <w:noProof w:val="0"/>
          <w:lang w:val="en-GB"/>
        </w:rPr>
        <w:t xml:space="preserve">by Dementia UK to deliver person-centred care through a positive and person-centred approach. </w:t>
      </w:r>
      <w:r w:rsidRPr="5BD32B70" w:rsidR="619B4697">
        <w:rPr>
          <w:rFonts w:ascii="Arial" w:hAnsi="Arial" w:eastAsia="Arial" w:cs="Arial"/>
          <w:noProof w:val="0"/>
          <w:lang w:val="en-GB"/>
        </w:rPr>
        <w:t xml:space="preserve">It can be updated over time </w:t>
      </w:r>
      <w:r w:rsidRPr="5BD32B70" w:rsidR="03840239">
        <w:rPr>
          <w:rFonts w:ascii="Arial" w:hAnsi="Arial" w:eastAsia="Arial" w:cs="Arial"/>
          <w:noProof w:val="0"/>
          <w:lang w:val="en-GB"/>
        </w:rPr>
        <w:t>and</w:t>
      </w:r>
      <w:r w:rsidRPr="5BD32B70" w:rsidR="619B4697">
        <w:rPr>
          <w:rFonts w:ascii="Arial" w:hAnsi="Arial" w:eastAsia="Arial" w:cs="Arial"/>
          <w:noProof w:val="0"/>
          <w:lang w:val="en-GB"/>
        </w:rPr>
        <w:t xml:space="preserve"> be kept electronically as well to ensure it is always kept safe</w:t>
      </w:r>
      <w:r w:rsidRPr="5BD32B70" w:rsidR="61C47866">
        <w:rPr>
          <w:rFonts w:ascii="Arial" w:hAnsi="Arial" w:eastAsia="Arial" w:cs="Arial"/>
          <w:noProof w:val="0"/>
          <w:lang w:val="en-GB"/>
        </w:rPr>
        <w:t xml:space="preserve"> (Dementia UK, 2015)</w:t>
      </w:r>
      <w:r w:rsidRPr="5BD32B70" w:rsidR="619B4697">
        <w:rPr>
          <w:rFonts w:ascii="Arial" w:hAnsi="Arial" w:eastAsia="Arial" w:cs="Arial"/>
          <w:noProof w:val="0"/>
          <w:lang w:val="en-GB"/>
        </w:rPr>
        <w:t xml:space="preserve">. </w:t>
      </w:r>
    </w:p>
    <w:p w:rsidR="008A23ED" w:rsidP="5BD32B70" w:rsidRDefault="008A23ED" w14:paraId="17A60A89" w14:textId="5D0521A2">
      <w:pPr>
        <w:pStyle w:val="Normal"/>
        <w:spacing w:line="360" w:lineRule="auto"/>
        <w:rPr>
          <w:rFonts w:ascii="Arial" w:hAnsi="Arial" w:eastAsia="Arial" w:cs="Arial"/>
          <w:noProof w:val="0"/>
          <w:lang w:val="en-GB"/>
        </w:rPr>
      </w:pPr>
      <w:r w:rsidRPr="5BD32B70" w:rsidR="2D238A01">
        <w:rPr>
          <w:rFonts w:ascii="Arial" w:hAnsi="Arial" w:eastAsia="Arial" w:cs="Arial"/>
          <w:noProof w:val="0"/>
          <w:lang w:val="en-GB"/>
        </w:rPr>
        <w:t xml:space="preserve">According to the Health Foundation, person-care practices that can </w:t>
      </w:r>
      <w:r w:rsidRPr="5BD32B70" w:rsidR="1AF82B19">
        <w:rPr>
          <w:rFonts w:ascii="Arial" w:hAnsi="Arial" w:eastAsia="Arial" w:cs="Arial"/>
          <w:noProof w:val="0"/>
          <w:lang w:val="en-GB"/>
        </w:rPr>
        <w:t>be applied to dementia patients to improve their well-being according to real</w:t>
      </w:r>
      <w:r w:rsidRPr="5BD32B70" w:rsidR="26472237">
        <w:rPr>
          <w:rFonts w:ascii="Arial" w:hAnsi="Arial" w:eastAsia="Arial" w:cs="Arial"/>
          <w:noProof w:val="0"/>
          <w:lang w:val="en-GB"/>
        </w:rPr>
        <w:t>-l</w:t>
      </w:r>
      <w:r w:rsidRPr="5BD32B70" w:rsidR="1AF82B19">
        <w:rPr>
          <w:rFonts w:ascii="Arial" w:hAnsi="Arial" w:eastAsia="Arial" w:cs="Arial"/>
          <w:noProof w:val="0"/>
          <w:lang w:val="en-GB"/>
        </w:rPr>
        <w:t xml:space="preserve">ife situations are by ensuring </w:t>
      </w:r>
      <w:r w:rsidRPr="5BD32B70" w:rsidR="2C37BF93">
        <w:rPr>
          <w:rFonts w:ascii="Arial" w:hAnsi="Arial" w:eastAsia="Arial" w:cs="Arial"/>
          <w:noProof w:val="0"/>
          <w:lang w:val="en-GB"/>
        </w:rPr>
        <w:t>patients always feel they have a choice to decide which activities they would like to do</w:t>
      </w:r>
      <w:r w:rsidRPr="5BD32B70" w:rsidR="0950350F">
        <w:rPr>
          <w:rFonts w:ascii="Arial" w:hAnsi="Arial" w:eastAsia="Arial" w:cs="Arial"/>
          <w:noProof w:val="0"/>
          <w:lang w:val="en-GB"/>
        </w:rPr>
        <w:t xml:space="preserve"> and </w:t>
      </w:r>
      <w:r w:rsidRPr="5BD32B70" w:rsidR="2C37BF93">
        <w:rPr>
          <w:rFonts w:ascii="Arial" w:hAnsi="Arial" w:eastAsia="Arial" w:cs="Arial"/>
          <w:noProof w:val="0"/>
          <w:lang w:val="en-GB"/>
        </w:rPr>
        <w:t>what they would like to eat at mealtimes</w:t>
      </w:r>
      <w:r w:rsidRPr="5BD32B70" w:rsidR="3D61EA95">
        <w:rPr>
          <w:rFonts w:ascii="Arial" w:hAnsi="Arial" w:eastAsia="Arial" w:cs="Arial"/>
          <w:noProof w:val="0"/>
          <w:lang w:val="en-GB"/>
        </w:rPr>
        <w:t>. By keeping a balanced and nutritional diet, it will also help their cognitive ability</w:t>
      </w:r>
      <w:r w:rsidRPr="5BD32B70" w:rsidR="52B97822">
        <w:rPr>
          <w:rFonts w:ascii="Arial" w:hAnsi="Arial" w:eastAsia="Arial" w:cs="Arial"/>
          <w:noProof w:val="0"/>
          <w:lang w:val="en-GB"/>
        </w:rPr>
        <w:t xml:space="preserve"> and through exercise. Helping the patients to also feel comfortable </w:t>
      </w:r>
      <w:r w:rsidRPr="5BD32B70" w:rsidR="1AFF5B77">
        <w:rPr>
          <w:rFonts w:ascii="Arial" w:hAnsi="Arial" w:eastAsia="Arial" w:cs="Arial"/>
          <w:noProof w:val="0"/>
          <w:lang w:val="en-GB"/>
        </w:rPr>
        <w:t>by being able to facilitate spiritual and religious beliefs also helps uplift a patient's wellbeing</w:t>
      </w:r>
      <w:r w:rsidRPr="5BD32B70" w:rsidR="70CF6F51">
        <w:rPr>
          <w:rFonts w:ascii="Arial" w:hAnsi="Arial" w:eastAsia="Arial" w:cs="Arial"/>
          <w:noProof w:val="0"/>
          <w:lang w:val="en-GB"/>
        </w:rPr>
        <w:t xml:space="preserve"> (The Health Foundation, 2019)</w:t>
      </w:r>
      <w:r w:rsidRPr="5BD32B70" w:rsidR="1AFF5B77">
        <w:rPr>
          <w:rFonts w:ascii="Arial" w:hAnsi="Arial" w:eastAsia="Arial" w:cs="Arial"/>
          <w:noProof w:val="0"/>
          <w:lang w:val="en-GB"/>
        </w:rPr>
        <w:t xml:space="preserve">. </w:t>
      </w:r>
    </w:p>
    <w:p w:rsidR="008A23ED" w:rsidP="5BD32B70" w:rsidRDefault="008A23ED" w14:paraId="07BEADF3" w14:textId="4C54EBAA">
      <w:pPr>
        <w:pStyle w:val="Normal"/>
        <w:spacing w:line="360" w:lineRule="auto"/>
        <w:rPr>
          <w:rFonts w:ascii="Arial" w:hAnsi="Arial" w:eastAsia="Arial" w:cs="Arial"/>
          <w:noProof w:val="0"/>
          <w:lang w:val="en-GB"/>
        </w:rPr>
      </w:pPr>
      <w:r w:rsidRPr="5BD32B70" w:rsidR="3EA5A08D">
        <w:rPr>
          <w:rFonts w:ascii="Arial" w:hAnsi="Arial" w:eastAsia="Arial" w:cs="Arial"/>
          <w:noProof w:val="0"/>
          <w:lang w:val="en-GB"/>
        </w:rPr>
        <w:t>Th</w:t>
      </w:r>
      <w:r w:rsidRPr="5BD32B70" w:rsidR="27FEE054">
        <w:rPr>
          <w:rFonts w:ascii="Arial" w:hAnsi="Arial" w:eastAsia="Arial" w:cs="Arial"/>
          <w:noProof w:val="0"/>
          <w:lang w:val="en-GB"/>
        </w:rPr>
        <w:t xml:space="preserve">is </w:t>
      </w:r>
      <w:r w:rsidRPr="5BD32B70" w:rsidR="141BC34F">
        <w:rPr>
          <w:rFonts w:ascii="Arial" w:hAnsi="Arial" w:eastAsia="Arial" w:cs="Arial"/>
          <w:noProof w:val="0"/>
          <w:lang w:val="en-GB"/>
        </w:rPr>
        <w:t xml:space="preserve">person-centred </w:t>
      </w:r>
      <w:r w:rsidRPr="5BD32B70" w:rsidR="27FEE054">
        <w:rPr>
          <w:rFonts w:ascii="Arial" w:hAnsi="Arial" w:eastAsia="Arial" w:cs="Arial"/>
          <w:noProof w:val="0"/>
          <w:lang w:val="en-GB"/>
        </w:rPr>
        <w:t>approach truly</w:t>
      </w:r>
      <w:r w:rsidRPr="5BD32B70" w:rsidR="3EA5A08D">
        <w:rPr>
          <w:rFonts w:ascii="Arial" w:hAnsi="Arial" w:eastAsia="Arial" w:cs="Arial"/>
          <w:noProof w:val="0"/>
          <w:lang w:val="en-GB"/>
        </w:rPr>
        <w:t xml:space="preserve"> suppo</w:t>
      </w:r>
      <w:r w:rsidRPr="5BD32B70" w:rsidR="3EA5A08D">
        <w:rPr>
          <w:rFonts w:ascii="Arial" w:hAnsi="Arial" w:eastAsia="Arial" w:cs="Arial"/>
          <w:noProof w:val="0"/>
          <w:lang w:val="en-GB"/>
        </w:rPr>
        <w:t>rt</w:t>
      </w:r>
      <w:r w:rsidRPr="5BD32B70" w:rsidR="3AD352FA">
        <w:rPr>
          <w:rFonts w:ascii="Arial" w:hAnsi="Arial" w:eastAsia="Arial" w:cs="Arial"/>
          <w:noProof w:val="0"/>
          <w:lang w:val="en-GB"/>
        </w:rPr>
        <w:t>s</w:t>
      </w:r>
      <w:r w:rsidRPr="5BD32B70" w:rsidR="3EA5A08D">
        <w:rPr>
          <w:rFonts w:ascii="Arial" w:hAnsi="Arial" w:eastAsia="Arial" w:cs="Arial"/>
          <w:noProof w:val="0"/>
          <w:lang w:val="en-GB"/>
        </w:rPr>
        <w:t xml:space="preserve"> patients</w:t>
      </w:r>
      <w:r w:rsidRPr="5BD32B70" w:rsidR="4914454D">
        <w:rPr>
          <w:rFonts w:ascii="Arial" w:hAnsi="Arial" w:eastAsia="Arial" w:cs="Arial"/>
          <w:noProof w:val="0"/>
          <w:lang w:val="en-GB"/>
        </w:rPr>
        <w:t xml:space="preserve"> and</w:t>
      </w:r>
      <w:r w:rsidRPr="5BD32B70" w:rsidR="3EA5A08D">
        <w:rPr>
          <w:rFonts w:ascii="Arial" w:hAnsi="Arial" w:eastAsia="Arial" w:cs="Arial"/>
          <w:noProof w:val="0"/>
          <w:lang w:val="en-GB"/>
        </w:rPr>
        <w:t xml:space="preserve"> develop</w:t>
      </w:r>
      <w:r w:rsidRPr="5BD32B70" w:rsidR="7B085846">
        <w:rPr>
          <w:rFonts w:ascii="Arial" w:hAnsi="Arial" w:eastAsia="Arial" w:cs="Arial"/>
          <w:noProof w:val="0"/>
          <w:lang w:val="en-GB"/>
        </w:rPr>
        <w:t>s</w:t>
      </w:r>
      <w:r w:rsidRPr="5BD32B70" w:rsidR="3EA5A08D">
        <w:rPr>
          <w:rFonts w:ascii="Arial" w:hAnsi="Arial" w:eastAsia="Arial" w:cs="Arial"/>
          <w:noProof w:val="0"/>
          <w:lang w:val="en-GB"/>
        </w:rPr>
        <w:t xml:space="preserve"> a tru</w:t>
      </w:r>
      <w:r w:rsidRPr="5BD32B70" w:rsidR="1DF81326">
        <w:rPr>
          <w:rFonts w:ascii="Arial" w:hAnsi="Arial" w:eastAsia="Arial" w:cs="Arial"/>
          <w:noProof w:val="0"/>
          <w:lang w:val="en-GB"/>
        </w:rPr>
        <w:t>sting relationship, which promotes the humanistic</w:t>
      </w:r>
      <w:r w:rsidRPr="5BD32B70" w:rsidR="5C9CF857">
        <w:rPr>
          <w:rFonts w:ascii="Arial" w:hAnsi="Arial" w:eastAsia="Arial" w:cs="Arial"/>
          <w:noProof w:val="0"/>
          <w:lang w:val="en-GB"/>
        </w:rPr>
        <w:t>, Rogerian Theory</w:t>
      </w:r>
      <w:r w:rsidRPr="5BD32B70" w:rsidR="48386596">
        <w:rPr>
          <w:rFonts w:ascii="Arial" w:hAnsi="Arial" w:eastAsia="Arial" w:cs="Arial"/>
          <w:noProof w:val="0"/>
          <w:lang w:val="en-GB"/>
        </w:rPr>
        <w:t>, and underpin</w:t>
      </w:r>
      <w:r w:rsidRPr="5BD32B70" w:rsidR="27C09C41">
        <w:rPr>
          <w:rFonts w:ascii="Arial" w:hAnsi="Arial" w:eastAsia="Arial" w:cs="Arial"/>
          <w:noProof w:val="0"/>
          <w:lang w:val="en-GB"/>
        </w:rPr>
        <w:t>s</w:t>
      </w:r>
      <w:r w:rsidRPr="5BD32B70" w:rsidR="48386596">
        <w:rPr>
          <w:rFonts w:ascii="Arial" w:hAnsi="Arial" w:eastAsia="Arial" w:cs="Arial"/>
          <w:noProof w:val="0"/>
          <w:lang w:val="en-GB"/>
        </w:rPr>
        <w:t xml:space="preserve"> person-centred care.</w:t>
      </w:r>
    </w:p>
    <w:p w:rsidR="008A23ED" w:rsidP="5BD32B70" w:rsidRDefault="008A23ED" w14:paraId="211A1410" w14:textId="4D8DF69F">
      <w:pPr>
        <w:pStyle w:val="Normal"/>
        <w:spacing w:line="360" w:lineRule="auto"/>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BD32B70" w:rsidRDefault="008A23ED" w14:paraId="49980F4C" w14:textId="641C223C">
      <w:pPr>
        <w:pStyle w:val="Normal"/>
        <w:spacing w:line="360" w:lineRule="auto"/>
        <w:rPr>
          <w:rFonts w:ascii="Arial" w:hAnsi="Arial" w:eastAsia="Arial" w:cs="Arial"/>
          <w:b w:val="1"/>
          <w:bCs w:val="1"/>
          <w:i w:val="0"/>
          <w:iCs w:val="0"/>
          <w:caps w:val="0"/>
          <w:smallCaps w:val="0"/>
          <w:strike w:val="0"/>
          <w:dstrike w:val="0"/>
          <w:noProof w:val="0"/>
          <w:color w:val="auto"/>
          <w:sz w:val="32"/>
          <w:szCs w:val="32"/>
          <w:u w:val="single"/>
          <w:lang w:val="en-GB"/>
        </w:rPr>
      </w:pPr>
    </w:p>
    <w:p w:rsidR="008A23ED" w:rsidP="5BD32B70" w:rsidRDefault="008A23ED" w14:paraId="45E7F45E" w14:textId="6BF0BEB5">
      <w:pPr>
        <w:pStyle w:val="Heading1"/>
        <w:spacing w:line="360" w:lineRule="auto"/>
        <w:rPr>
          <w:rFonts w:ascii="Arial" w:hAnsi="Arial" w:eastAsia="Arial" w:cs="Arial"/>
          <w:b w:val="1"/>
          <w:bCs w:val="1"/>
          <w:noProof w:val="0"/>
          <w:color w:val="auto"/>
          <w:u w:val="single"/>
          <w:lang w:val="en-GB"/>
        </w:rPr>
      </w:pPr>
      <w:bookmarkStart w:name="_Toc2063612961" w:id="581061491"/>
      <w:r w:rsidRPr="5BD32B70" w:rsidR="008A23ED">
        <w:rPr>
          <w:rFonts w:ascii="Arial" w:hAnsi="Arial" w:eastAsia="Arial" w:cs="Arial"/>
          <w:b w:val="1"/>
          <w:bCs w:val="1"/>
          <w:noProof w:val="0"/>
          <w:color w:val="auto"/>
          <w:u w:val="single"/>
          <w:lang w:val="en-GB"/>
        </w:rPr>
        <w:t>Recommendations</w:t>
      </w:r>
      <w:bookmarkEnd w:id="581061491"/>
    </w:p>
    <w:p w:rsidR="0C5E5551" w:rsidP="5BD32B70" w:rsidRDefault="0C5E5551" w14:paraId="76A98039" w14:textId="38ED1F33">
      <w:pPr>
        <w:pStyle w:val="Normal"/>
        <w:spacing w:line="360" w:lineRule="auto"/>
        <w:rPr>
          <w:rFonts w:ascii="Arial" w:hAnsi="Arial" w:eastAsia="Arial" w:cs="Arial"/>
          <w:noProof w:val="0"/>
          <w:lang w:val="en-GB"/>
        </w:rPr>
      </w:pPr>
      <w:r w:rsidRPr="5BD32B70" w:rsidR="212D4910">
        <w:rPr>
          <w:rFonts w:ascii="Arial" w:hAnsi="Arial" w:eastAsia="Arial" w:cs="Arial"/>
          <w:noProof w:val="0"/>
          <w:lang w:val="en-GB"/>
        </w:rPr>
        <w:t xml:space="preserve">It is apparent, that </w:t>
      </w:r>
      <w:r w:rsidRPr="5BD32B70" w:rsidR="6C1B28E7">
        <w:rPr>
          <w:rFonts w:ascii="Arial" w:hAnsi="Arial" w:eastAsia="Arial" w:cs="Arial"/>
          <w:noProof w:val="0"/>
          <w:lang w:val="en-GB"/>
        </w:rPr>
        <w:t>all organisation</w:t>
      </w:r>
      <w:r w:rsidRPr="5BD32B70" w:rsidR="0DBBB11B">
        <w:rPr>
          <w:rFonts w:ascii="Arial" w:hAnsi="Arial" w:eastAsia="Arial" w:cs="Arial"/>
          <w:noProof w:val="0"/>
          <w:lang w:val="en-GB"/>
        </w:rPr>
        <w:t>s</w:t>
      </w:r>
      <w:r w:rsidRPr="5BD32B70" w:rsidR="6C1B28E7">
        <w:rPr>
          <w:rFonts w:ascii="Arial" w:hAnsi="Arial" w:eastAsia="Arial" w:cs="Arial"/>
          <w:noProof w:val="0"/>
          <w:lang w:val="en-GB"/>
        </w:rPr>
        <w:t xml:space="preserve"> </w:t>
      </w:r>
      <w:r w:rsidRPr="5BD32B70" w:rsidR="212D4910">
        <w:rPr>
          <w:rFonts w:ascii="Arial" w:hAnsi="Arial" w:eastAsia="Arial" w:cs="Arial"/>
          <w:noProof w:val="0"/>
          <w:lang w:val="en-GB"/>
        </w:rPr>
        <w:t>should improve the training of their staff further</w:t>
      </w:r>
      <w:r w:rsidRPr="5BD32B70" w:rsidR="18107D0F">
        <w:rPr>
          <w:rFonts w:ascii="Arial" w:hAnsi="Arial" w:eastAsia="Arial" w:cs="Arial"/>
          <w:noProof w:val="0"/>
          <w:lang w:val="en-GB"/>
        </w:rPr>
        <w:t xml:space="preserve">. As there is a growing rise in dementia patients estimated </w:t>
      </w:r>
      <w:r w:rsidRPr="5BD32B70" w:rsidR="6CA13A8F">
        <w:rPr>
          <w:rFonts w:ascii="Arial" w:hAnsi="Arial" w:eastAsia="Arial" w:cs="Arial"/>
          <w:noProof w:val="0"/>
          <w:lang w:val="en-GB"/>
        </w:rPr>
        <w:t>in the future</w:t>
      </w:r>
      <w:r w:rsidRPr="5BD32B70" w:rsidR="2D680A9C">
        <w:rPr>
          <w:rFonts w:ascii="Arial" w:hAnsi="Arial" w:eastAsia="Arial" w:cs="Arial"/>
          <w:noProof w:val="0"/>
          <w:lang w:val="en-GB"/>
        </w:rPr>
        <w:t xml:space="preserve">, the government must invest further in helping facilitate local authorities </w:t>
      </w:r>
      <w:r w:rsidRPr="5BD32B70" w:rsidR="48B765E3">
        <w:rPr>
          <w:rFonts w:ascii="Arial" w:hAnsi="Arial" w:eastAsia="Arial" w:cs="Arial"/>
          <w:noProof w:val="0"/>
          <w:lang w:val="en-GB"/>
        </w:rPr>
        <w:t>to be able to improve organisations like Dementia UK.</w:t>
      </w:r>
      <w:r w:rsidRPr="5BD32B70" w:rsidR="212D4910">
        <w:rPr>
          <w:rFonts w:ascii="Arial" w:hAnsi="Arial" w:eastAsia="Arial" w:cs="Arial"/>
          <w:noProof w:val="0"/>
          <w:lang w:val="en-GB"/>
        </w:rPr>
        <w:t xml:space="preserve"> </w:t>
      </w:r>
    </w:p>
    <w:p w:rsidR="1BED9403" w:rsidP="5BD32B70" w:rsidRDefault="1BED9403" w14:paraId="187CC273" w14:textId="7F6887F3">
      <w:pPr>
        <w:pStyle w:val="Normal"/>
        <w:spacing w:line="360" w:lineRule="auto"/>
        <w:rPr>
          <w:rFonts w:ascii="Arial" w:hAnsi="Arial" w:eastAsia="Arial" w:cs="Arial"/>
          <w:noProof w:val="0"/>
          <w:sz w:val="22"/>
          <w:szCs w:val="22"/>
          <w:lang w:val="en-GB"/>
        </w:rPr>
      </w:pPr>
      <w:r w:rsidRPr="5BD32B70" w:rsidR="1BED9403">
        <w:rPr>
          <w:rFonts w:ascii="Arial" w:hAnsi="Arial" w:eastAsia="Arial" w:cs="Arial"/>
          <w:noProof w:val="0"/>
          <w:sz w:val="22"/>
          <w:szCs w:val="22"/>
          <w:lang w:val="en-GB"/>
        </w:rPr>
        <w:t>Creating personalised care plans in a person-centred care setting is a main way to treat the patient, h</w:t>
      </w:r>
      <w:r w:rsidRPr="5BD32B70" w:rsidR="160B2FC1">
        <w:rPr>
          <w:rFonts w:ascii="Arial" w:hAnsi="Arial" w:eastAsia="Arial" w:cs="Arial"/>
          <w:noProof w:val="0"/>
          <w:sz w:val="22"/>
          <w:szCs w:val="22"/>
          <w:lang w:val="en-GB"/>
        </w:rPr>
        <w:t xml:space="preserve">owever it seems to be evidenced as absent in most NHS settings, </w:t>
      </w:r>
      <w:r w:rsidRPr="5BD32B70" w:rsidR="2D9BF127">
        <w:rPr>
          <w:rFonts w:ascii="Arial" w:hAnsi="Arial" w:eastAsia="Arial" w:cs="Arial"/>
          <w:noProof w:val="0"/>
          <w:sz w:val="22"/>
          <w:szCs w:val="22"/>
          <w:lang w:val="en-GB"/>
        </w:rPr>
        <w:t xml:space="preserve">residential care homes, and organisations like Dementia UK. </w:t>
      </w:r>
      <w:r w:rsidRPr="5BD32B70" w:rsidR="00650449">
        <w:rPr>
          <w:rFonts w:ascii="Arial" w:hAnsi="Arial" w:eastAsia="Arial" w:cs="Arial"/>
          <w:noProof w:val="0"/>
          <w:sz w:val="22"/>
          <w:szCs w:val="22"/>
          <w:lang w:val="en-GB"/>
        </w:rPr>
        <w:t xml:space="preserve">The person-centred approach is meant to implement an ethic of co-ordinated care, however, neither the NHS, </w:t>
      </w:r>
      <w:r w:rsidRPr="5BD32B70" w:rsidR="612B2D60">
        <w:rPr>
          <w:rFonts w:ascii="Arial" w:hAnsi="Arial" w:eastAsia="Arial" w:cs="Arial"/>
          <w:noProof w:val="0"/>
          <w:sz w:val="22"/>
          <w:szCs w:val="22"/>
          <w:lang w:val="en-GB"/>
        </w:rPr>
        <w:t>nor adult social care are documenting that they are demonstr</w:t>
      </w:r>
      <w:r w:rsidRPr="5BD32B70" w:rsidR="6C72F420">
        <w:rPr>
          <w:rFonts w:ascii="Arial" w:hAnsi="Arial" w:eastAsia="Arial" w:cs="Arial"/>
          <w:noProof w:val="0"/>
          <w:sz w:val="22"/>
          <w:szCs w:val="22"/>
          <w:lang w:val="en-GB"/>
        </w:rPr>
        <w:t>a</w:t>
      </w:r>
      <w:r w:rsidRPr="5BD32B70" w:rsidR="612B2D60">
        <w:rPr>
          <w:rFonts w:ascii="Arial" w:hAnsi="Arial" w:eastAsia="Arial" w:cs="Arial"/>
          <w:noProof w:val="0"/>
          <w:sz w:val="22"/>
          <w:szCs w:val="22"/>
          <w:lang w:val="en-GB"/>
        </w:rPr>
        <w:t>ting co-ordinated care around the patient</w:t>
      </w:r>
      <w:r w:rsidRPr="5BD32B70" w:rsidR="3DC76A5C">
        <w:rPr>
          <w:rFonts w:ascii="Arial" w:hAnsi="Arial" w:eastAsia="Arial" w:cs="Arial"/>
          <w:noProof w:val="0"/>
          <w:sz w:val="22"/>
          <w:szCs w:val="22"/>
          <w:lang w:val="en-GB"/>
        </w:rPr>
        <w:t xml:space="preserve"> or showing that family involvement is a priority.</w:t>
      </w:r>
      <w:r w:rsidRPr="5BD32B70" w:rsidR="128B1ED3">
        <w:rPr>
          <w:rFonts w:ascii="Arial" w:hAnsi="Arial" w:eastAsia="Arial" w:cs="Arial"/>
          <w:noProof w:val="0"/>
          <w:sz w:val="22"/>
          <w:szCs w:val="22"/>
          <w:lang w:val="en-GB"/>
        </w:rPr>
        <w:t xml:space="preserve"> </w:t>
      </w:r>
      <w:r w:rsidRPr="5BD32B70" w:rsidR="4744C5ED">
        <w:rPr>
          <w:rFonts w:ascii="Arial" w:hAnsi="Arial" w:eastAsia="Arial" w:cs="Arial"/>
          <w:noProof w:val="0"/>
          <w:sz w:val="22"/>
          <w:szCs w:val="22"/>
          <w:lang w:val="en-GB"/>
        </w:rPr>
        <w:t xml:space="preserve">It could help carers a lot more if they were trained further at how to involve family better, as if they had better help from family the overall care </w:t>
      </w:r>
      <w:r w:rsidRPr="5BD32B70" w:rsidR="734F838C">
        <w:rPr>
          <w:rFonts w:ascii="Arial" w:hAnsi="Arial" w:eastAsia="Arial" w:cs="Arial"/>
          <w:noProof w:val="0"/>
          <w:sz w:val="22"/>
          <w:szCs w:val="22"/>
          <w:lang w:val="en-GB"/>
        </w:rPr>
        <w:t xml:space="preserve">service would be better overall </w:t>
      </w:r>
      <w:r w:rsidRPr="5BD32B70" w:rsidR="128B1ED3">
        <w:rPr>
          <w:rFonts w:ascii="Arial" w:hAnsi="Arial" w:eastAsia="Arial" w:cs="Arial"/>
          <w:noProof w:val="0"/>
          <w:sz w:val="22"/>
          <w:szCs w:val="22"/>
          <w:lang w:val="en-GB"/>
        </w:rPr>
        <w:t>(Nationalvoices.org.uk, 2018)</w:t>
      </w:r>
      <w:r w:rsidRPr="5BD32B70" w:rsidR="612B2D60">
        <w:rPr>
          <w:rFonts w:ascii="Arial" w:hAnsi="Arial" w:eastAsia="Arial" w:cs="Arial"/>
          <w:noProof w:val="0"/>
          <w:sz w:val="22"/>
          <w:szCs w:val="22"/>
          <w:lang w:val="en-GB"/>
        </w:rPr>
        <w:t xml:space="preserve">. </w:t>
      </w:r>
      <w:r w:rsidRPr="5BD32B70" w:rsidR="2CB18634">
        <w:rPr>
          <w:rFonts w:ascii="Arial" w:hAnsi="Arial" w:eastAsia="Arial" w:cs="Arial"/>
          <w:noProof w:val="0"/>
          <w:sz w:val="22"/>
          <w:szCs w:val="22"/>
          <w:lang w:val="en-GB"/>
        </w:rPr>
        <w:t xml:space="preserve"> </w:t>
      </w:r>
    </w:p>
    <w:p w:rsidR="43A9CE9E" w:rsidP="5BD32B70" w:rsidRDefault="43A9CE9E" w14:paraId="51C25E9D" w14:textId="15F31510">
      <w:pPr>
        <w:pStyle w:val="Normal"/>
        <w:spacing w:line="360" w:lineRule="auto"/>
        <w:rPr>
          <w:rFonts w:ascii="Arial" w:hAnsi="Arial" w:eastAsia="Arial" w:cs="Arial"/>
          <w:noProof w:val="0"/>
          <w:sz w:val="22"/>
          <w:szCs w:val="22"/>
          <w:lang w:val="en-GB"/>
        </w:rPr>
      </w:pPr>
      <w:r w:rsidRPr="5BD32B70" w:rsidR="43A9CE9E">
        <w:rPr>
          <w:rFonts w:ascii="Arial" w:hAnsi="Arial" w:eastAsia="Arial" w:cs="Arial"/>
          <w:noProof w:val="0"/>
          <w:sz w:val="22"/>
          <w:szCs w:val="22"/>
          <w:lang w:val="en-GB"/>
        </w:rPr>
        <w:t>This could be due to lack of funding again,</w:t>
      </w:r>
      <w:r w:rsidRPr="5BD32B70" w:rsidR="55582BC2">
        <w:rPr>
          <w:rFonts w:ascii="Arial" w:hAnsi="Arial" w:eastAsia="Arial" w:cs="Arial"/>
          <w:noProof w:val="0"/>
          <w:sz w:val="22"/>
          <w:szCs w:val="22"/>
          <w:lang w:val="en-GB"/>
        </w:rPr>
        <w:t xml:space="preserve"> lack of training carers, </w:t>
      </w:r>
      <w:r w:rsidRPr="5BD32B70" w:rsidR="43A9CE9E">
        <w:rPr>
          <w:rFonts w:ascii="Arial" w:hAnsi="Arial" w:eastAsia="Arial" w:cs="Arial"/>
          <w:noProof w:val="0"/>
          <w:sz w:val="22"/>
          <w:szCs w:val="22"/>
          <w:lang w:val="en-GB"/>
        </w:rPr>
        <w:t xml:space="preserve">or due to strain on staff being overworked. </w:t>
      </w:r>
      <w:r w:rsidRPr="5BD32B70" w:rsidR="43A9CE9E">
        <w:rPr>
          <w:rFonts w:ascii="Arial" w:hAnsi="Arial" w:eastAsia="Arial" w:cs="Arial"/>
          <w:noProof w:val="0"/>
          <w:sz w:val="22"/>
          <w:szCs w:val="22"/>
          <w:lang w:val="en-GB"/>
        </w:rPr>
        <w:t>The government should investigate improving staff structure and working shift timings to reduce this pressure and improve the quality of healthcare service</w:t>
      </w:r>
      <w:r w:rsidRPr="5BD32B70" w:rsidR="7C37BE45">
        <w:rPr>
          <w:rFonts w:ascii="Arial" w:hAnsi="Arial" w:eastAsia="Arial" w:cs="Arial"/>
          <w:noProof w:val="0"/>
          <w:sz w:val="22"/>
          <w:szCs w:val="22"/>
          <w:lang w:val="en-GB"/>
        </w:rPr>
        <w:t>.</w:t>
      </w:r>
    </w:p>
    <w:p w:rsidR="008A23ED" w:rsidP="5BD32B70" w:rsidRDefault="008A23ED" w14:paraId="5915615D" w14:textId="1C8E505C">
      <w:pPr>
        <w:pStyle w:val="Heading1"/>
        <w:spacing w:before="240" w:after="0" w:line="259" w:lineRule="auto"/>
        <w:rPr>
          <w:rFonts w:ascii="Arial" w:hAnsi="Arial" w:eastAsia="Arial" w:cs="Arial"/>
          <w:b w:val="1"/>
          <w:bCs w:val="1"/>
          <w:i w:val="0"/>
          <w:iCs w:val="0"/>
          <w:caps w:val="0"/>
          <w:smallCaps w:val="0"/>
          <w:strike w:val="0"/>
          <w:dstrike w:val="0"/>
          <w:noProof w:val="0"/>
          <w:color w:val="auto"/>
          <w:sz w:val="32"/>
          <w:szCs w:val="32"/>
          <w:u w:val="single"/>
          <w:lang w:val="en-GB"/>
        </w:rPr>
      </w:pPr>
      <w:bookmarkStart w:name="_Toc1166402872" w:id="893533349"/>
      <w:r w:rsidRPr="5BD32B70" w:rsidR="008A23ED">
        <w:rPr>
          <w:rFonts w:ascii="Arial" w:hAnsi="Arial" w:eastAsia="Arial" w:cs="Arial"/>
          <w:b w:val="1"/>
          <w:bCs w:val="1"/>
          <w:i w:val="0"/>
          <w:iCs w:val="0"/>
          <w:caps w:val="0"/>
          <w:smallCaps w:val="0"/>
          <w:strike w:val="0"/>
          <w:dstrike w:val="0"/>
          <w:noProof w:val="0"/>
          <w:color w:val="auto"/>
          <w:sz w:val="32"/>
          <w:szCs w:val="32"/>
          <w:u w:val="single"/>
          <w:lang w:val="en-GB"/>
        </w:rPr>
        <w:t>Conclusion</w:t>
      </w:r>
      <w:bookmarkEnd w:id="893533349"/>
    </w:p>
    <w:p w:rsidR="5BD32B70" w:rsidP="5BD32B70" w:rsidRDefault="5BD32B70" w14:paraId="0DE19BA7" w14:textId="5FF6E5D1">
      <w:pPr>
        <w:pStyle w:val="Normal"/>
        <w:rPr>
          <w:noProof w:val="0"/>
          <w:lang w:val="en-GB"/>
        </w:rPr>
      </w:pPr>
    </w:p>
    <w:p w:rsidR="5EEAF0CB" w:rsidP="5BD32B70" w:rsidRDefault="5EEAF0CB" w14:paraId="21F8265B" w14:textId="5241962A">
      <w:pPr>
        <w:pStyle w:val="Normal"/>
        <w:spacing w:line="360" w:lineRule="auto"/>
        <w:rPr>
          <w:rFonts w:ascii="Arial" w:hAnsi="Arial" w:eastAsia="Arial" w:cs="Arial"/>
          <w:noProof w:val="0"/>
          <w:lang w:val="en-GB"/>
        </w:rPr>
      </w:pPr>
      <w:r w:rsidRPr="5BD32B70" w:rsidR="5EEAF0CB">
        <w:rPr>
          <w:rFonts w:ascii="Arial" w:hAnsi="Arial" w:eastAsia="Arial" w:cs="Arial"/>
          <w:noProof w:val="0"/>
          <w:lang w:val="en-GB"/>
        </w:rPr>
        <w:t>The approach of person-centred care appears to be an excellent way to help care for patients</w:t>
      </w:r>
      <w:r w:rsidRPr="5BD32B70" w:rsidR="05072FE9">
        <w:rPr>
          <w:rFonts w:ascii="Arial" w:hAnsi="Arial" w:eastAsia="Arial" w:cs="Arial"/>
          <w:noProof w:val="0"/>
          <w:lang w:val="en-GB"/>
        </w:rPr>
        <w:t>. However there appear to be some room for improvement, which can easily be put into an action plan if the government renew their policies and update the regulation</w:t>
      </w:r>
      <w:r w:rsidRPr="5BD32B70" w:rsidR="70A29D27">
        <w:rPr>
          <w:rFonts w:ascii="Arial" w:hAnsi="Arial" w:eastAsia="Arial" w:cs="Arial"/>
          <w:noProof w:val="0"/>
          <w:lang w:val="en-GB"/>
        </w:rPr>
        <w:t>s for even organisations like Dementia UK become registered with Care Quality Control. These can only be improved with the government injecting more rev</w:t>
      </w:r>
      <w:r w:rsidRPr="5BD32B70" w:rsidR="3DC9B0D8">
        <w:rPr>
          <w:rFonts w:ascii="Arial" w:hAnsi="Arial" w:eastAsia="Arial" w:cs="Arial"/>
          <w:noProof w:val="0"/>
          <w:lang w:val="en-GB"/>
        </w:rPr>
        <w:t xml:space="preserve">enue into improving the health and social care sector and integrating them as one </w:t>
      </w:r>
      <w:r w:rsidRPr="5BD32B70" w:rsidR="4E7B31F0">
        <w:rPr>
          <w:rFonts w:ascii="Arial" w:hAnsi="Arial" w:eastAsia="Arial" w:cs="Arial"/>
          <w:noProof w:val="0"/>
          <w:lang w:val="en-GB"/>
        </w:rPr>
        <w:t>organisation</w:t>
      </w:r>
      <w:r w:rsidRPr="5BD32B70" w:rsidR="3DC9B0D8">
        <w:rPr>
          <w:rFonts w:ascii="Arial" w:hAnsi="Arial" w:eastAsia="Arial" w:cs="Arial"/>
          <w:noProof w:val="0"/>
          <w:lang w:val="en-GB"/>
        </w:rPr>
        <w:t>.</w:t>
      </w:r>
    </w:p>
    <w:p w:rsidR="0C5E5551" w:rsidP="0C5E5551" w:rsidRDefault="0C5E5551" w14:paraId="0184A7E3" w14:textId="2D80FAD7">
      <w:pPr>
        <w:spacing w:after="160" w:line="259" w:lineRule="auto"/>
        <w:rPr>
          <w:rFonts w:ascii="Arial" w:hAnsi="Arial" w:eastAsia="Arial" w:cs="Arial"/>
          <w:b w:val="0"/>
          <w:bCs w:val="0"/>
          <w:i w:val="0"/>
          <w:iCs w:val="0"/>
          <w:caps w:val="0"/>
          <w:smallCaps w:val="0"/>
          <w:noProof w:val="0"/>
          <w:color w:val="auto"/>
          <w:sz w:val="22"/>
          <w:szCs w:val="22"/>
          <w:lang w:val="en-GB"/>
        </w:rPr>
      </w:pPr>
    </w:p>
    <w:p w:rsidR="008A23ED" w:rsidP="5BD32B70" w:rsidRDefault="008A23ED" w14:paraId="02E04DFD" w14:textId="698BE45D">
      <w:pPr>
        <w:pStyle w:val="Heading1"/>
        <w:spacing w:before="240" w:after="0" w:line="259" w:lineRule="auto"/>
        <w:rPr>
          <w:rFonts w:ascii="Arial" w:hAnsi="Arial" w:eastAsia="Arial" w:cs="Arial"/>
          <w:b w:val="1"/>
          <w:bCs w:val="1"/>
          <w:i w:val="0"/>
          <w:iCs w:val="0"/>
          <w:caps w:val="0"/>
          <w:smallCaps w:val="0"/>
          <w:strike w:val="0"/>
          <w:dstrike w:val="0"/>
          <w:noProof w:val="0"/>
          <w:color w:val="auto"/>
          <w:sz w:val="32"/>
          <w:szCs w:val="32"/>
          <w:u w:val="single"/>
          <w:lang w:val="en-GB"/>
        </w:rPr>
      </w:pPr>
      <w:bookmarkStart w:name="_Toc1749296433" w:id="1203442997"/>
      <w:r w:rsidRPr="5BD32B70" w:rsidR="008A23ED">
        <w:rPr>
          <w:rFonts w:ascii="Arial" w:hAnsi="Arial" w:eastAsia="Arial" w:cs="Arial"/>
          <w:b w:val="1"/>
          <w:bCs w:val="1"/>
          <w:i w:val="0"/>
          <w:iCs w:val="0"/>
          <w:caps w:val="0"/>
          <w:smallCaps w:val="0"/>
          <w:strike w:val="0"/>
          <w:dstrike w:val="0"/>
          <w:noProof w:val="0"/>
          <w:color w:val="auto"/>
          <w:sz w:val="32"/>
          <w:szCs w:val="32"/>
          <w:u w:val="single"/>
          <w:lang w:val="en-GB"/>
        </w:rPr>
        <w:t>References</w:t>
      </w:r>
      <w:bookmarkEnd w:id="1203442997"/>
    </w:p>
    <w:p w:rsidR="5BD32B70" w:rsidP="5BD32B70" w:rsidRDefault="5BD32B70" w14:paraId="1AEC447E" w14:textId="71173C3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CE24895" w:rsidP="5BD32B70" w:rsidRDefault="7CE24895" w14:paraId="710A9D90" w14:textId="5D946C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ajcasemanagement</w:t>
      </w:r>
      <w:proofErr w:type="spell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(2018).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What is Person Centred Care? Principles, Definitions &amp; Examples | AJ Case Management</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Ajcasemanagement.com. Available at: </w:t>
      </w:r>
      <w:hyperlink r:id="Rfc167d56c92e43b4">
        <w:r w:rsidRPr="5BD32B70" w:rsidR="7CE24895">
          <w:rPr>
            <w:rStyle w:val="Hyperlink"/>
            <w:rFonts w:ascii="Arial" w:hAnsi="Arial" w:eastAsia="Arial" w:cs="Arial"/>
            <w:b w:val="0"/>
            <w:bCs w:val="0"/>
            <w:i w:val="0"/>
            <w:iCs w:val="0"/>
            <w:caps w:val="0"/>
            <w:smallCaps w:val="0"/>
            <w:noProof w:val="0"/>
            <w:sz w:val="22"/>
            <w:szCs w:val="22"/>
            <w:lang w:val="en-GB"/>
          </w:rPr>
          <w:t>https://ajcasemanagement.com/person-centred-care-principles-definitions-examples/</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5AB7A402" w14:textId="7F48BCE7">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Anderson, A.R., Deng, J., Anthony, R.S., Atalla, S.A. and Monroe, T.B. (2017). Using Complementary and Alternative Medicine to Treat Pain and Agitation in Dementia.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Critical Care Nursing Clinics of North America</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29(4), pp.519–537.</w:t>
      </w:r>
    </w:p>
    <w:p w:rsidR="7CE24895" w:rsidP="5BD32B70" w:rsidRDefault="7CE24895" w14:paraId="2F6A8139" w14:textId="558E0D59">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Dementia UK. (2015a).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About Dementia UK</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bd89536d157a46de">
        <w:r w:rsidRPr="5BD32B70" w:rsidR="7CE24895">
          <w:rPr>
            <w:rStyle w:val="Hyperlink"/>
            <w:rFonts w:ascii="Arial" w:hAnsi="Arial" w:eastAsia="Arial" w:cs="Arial"/>
            <w:b w:val="0"/>
            <w:bCs w:val="0"/>
            <w:i w:val="0"/>
            <w:iCs w:val="0"/>
            <w:caps w:val="0"/>
            <w:smallCaps w:val="0"/>
            <w:noProof w:val="0"/>
            <w:sz w:val="22"/>
            <w:szCs w:val="22"/>
            <w:lang w:val="en-GB"/>
          </w:rPr>
          <w:t>https://www.dementiauk.org/about-us/</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55A03FE3" w14:textId="4B28C793">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Dementia UK. (2015b).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Life Story Work</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918b1874812d41d7">
        <w:r w:rsidRPr="5BD32B70" w:rsidR="7CE24895">
          <w:rPr>
            <w:rStyle w:val="Hyperlink"/>
            <w:rFonts w:ascii="Arial" w:hAnsi="Arial" w:eastAsia="Arial" w:cs="Arial"/>
            <w:b w:val="0"/>
            <w:bCs w:val="0"/>
            <w:i w:val="0"/>
            <w:iCs w:val="0"/>
            <w:caps w:val="0"/>
            <w:smallCaps w:val="0"/>
            <w:noProof w:val="0"/>
            <w:sz w:val="22"/>
            <w:szCs w:val="22"/>
            <w:lang w:val="en-GB"/>
          </w:rPr>
          <w:t>https://www.dementiauk.org/life-story-work/</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476760AF" w14:textId="5C5D4AF4">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Drysdale, N. (2020).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The 4 Principles of Health Care Ethics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Clipboard Health. Available at: </w:t>
      </w:r>
      <w:hyperlink r:id="Rdbba26382b3e4241">
        <w:r w:rsidRPr="5BD32B70" w:rsidR="7CE24895">
          <w:rPr>
            <w:rStyle w:val="Hyperlink"/>
            <w:rFonts w:ascii="Arial" w:hAnsi="Arial" w:eastAsia="Arial" w:cs="Arial"/>
            <w:b w:val="0"/>
            <w:bCs w:val="0"/>
            <w:i w:val="0"/>
            <w:iCs w:val="0"/>
            <w:caps w:val="0"/>
            <w:smallCaps w:val="0"/>
            <w:noProof w:val="0"/>
            <w:sz w:val="22"/>
            <w:szCs w:val="22"/>
            <w:lang w:val="en-GB"/>
          </w:rPr>
          <w:t>https://clipboardhealth.com/how-the-4-principles-of-health-care-ethics-improve-patient-care</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2380EBD4" w14:textId="24608E55">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Hazel Chapman (2017).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Nursing theories 1: person-centred care | Nursing Times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Nursing Times. Available at: </w:t>
      </w:r>
      <w:hyperlink r:id="Rcd7827a93d1647ee">
        <w:r w:rsidRPr="5BD32B70" w:rsidR="7CE24895">
          <w:rPr>
            <w:rStyle w:val="Hyperlink"/>
            <w:rFonts w:ascii="Arial" w:hAnsi="Arial" w:eastAsia="Arial" w:cs="Arial"/>
            <w:b w:val="0"/>
            <w:bCs w:val="0"/>
            <w:i w:val="0"/>
            <w:iCs w:val="0"/>
            <w:caps w:val="0"/>
            <w:smallCaps w:val="0"/>
            <w:noProof w:val="0"/>
            <w:sz w:val="22"/>
            <w:szCs w:val="22"/>
            <w:lang w:val="en-GB"/>
          </w:rPr>
          <w:t>https://www.nursingtimes.net/roles/nurse-educators/nursing-theories-1-person-centred-care-23-10-2017/</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1AA5AAF4" w14:textId="3E1E251F">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HCPC (2019).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The Health and Care Professions Council (HCPC)</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Hcpc-uk.org. Available at: </w:t>
      </w:r>
      <w:hyperlink r:id="Rbcfa8cad20254997">
        <w:r w:rsidRPr="5BD32B70" w:rsidR="7CE24895">
          <w:rPr>
            <w:rStyle w:val="Hyperlink"/>
            <w:rFonts w:ascii="Arial" w:hAnsi="Arial" w:eastAsia="Arial" w:cs="Arial"/>
            <w:b w:val="0"/>
            <w:bCs w:val="0"/>
            <w:i w:val="0"/>
            <w:iCs w:val="0"/>
            <w:caps w:val="0"/>
            <w:smallCaps w:val="0"/>
            <w:noProof w:val="0"/>
            <w:sz w:val="22"/>
            <w:szCs w:val="22"/>
            <w:lang w:val="en-GB"/>
          </w:rPr>
          <w:t>https://www.hcpc-uk.org/</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6027688D" w14:textId="73F3B56C">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Health Innovation Network. (2016).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What is person-centred care? (PPT) - Health Innovation Network</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68d18f32db0b4e95">
        <w:r w:rsidRPr="5BD32B70" w:rsidR="7CE24895">
          <w:rPr>
            <w:rStyle w:val="Hyperlink"/>
            <w:rFonts w:ascii="Arial" w:hAnsi="Arial" w:eastAsia="Arial" w:cs="Arial"/>
            <w:b w:val="0"/>
            <w:bCs w:val="0"/>
            <w:i w:val="0"/>
            <w:iCs w:val="0"/>
            <w:caps w:val="0"/>
            <w:smallCaps w:val="0"/>
            <w:noProof w:val="0"/>
            <w:sz w:val="22"/>
            <w:szCs w:val="22"/>
            <w:lang w:val="en-GB"/>
          </w:rPr>
          <w:t>https://healthinnovationnetwork.com/resources/what-is-person-centred-care-ppt/</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170F331A" w14:textId="6B421555">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Hutchinson, S. (2017).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Evidence from service users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National Voices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bc00cf4396dd43a3">
        <w:r w:rsidRPr="5BD32B70" w:rsidR="7CE24895">
          <w:rPr>
            <w:rStyle w:val="Hyperlink"/>
            <w:rFonts w:ascii="Arial" w:hAnsi="Arial" w:eastAsia="Arial" w:cs="Arial"/>
            <w:b w:val="0"/>
            <w:bCs w:val="0"/>
            <w:i w:val="0"/>
            <w:iCs w:val="0"/>
            <w:caps w:val="0"/>
            <w:smallCaps w:val="0"/>
            <w:noProof w:val="0"/>
            <w:sz w:val="22"/>
            <w:szCs w:val="22"/>
            <w:lang w:val="en-GB"/>
          </w:rPr>
          <w:t>https://www.nationalvoices.org.uk/sites/default/files/public/publications/person-centred_care_in_2017_-_national_voices.pdf</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66873B50" w14:textId="6D0E47BF">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Kim, S.K. and Park, M. (2017). Effectiveness of person-</w:t>
      </w:r>
      <w:proofErr w:type="spell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centered</w:t>
      </w:r>
      <w:proofErr w:type="spell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care on people with dementia: a systematic review and meta-analysis.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Clinical Interventions in Aging</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Volume 12(12), pp.381–397.</w:t>
      </w:r>
    </w:p>
    <w:p w:rsidR="7CE24895" w:rsidP="5BD32B70" w:rsidRDefault="7CE24895" w14:paraId="3DFAC31E" w14:textId="188BA3C4">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Kremer, L., Selvaraj, D., </w:t>
      </w:r>
      <w:proofErr w:type="spell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Shevlane</w:t>
      </w:r>
      <w:proofErr w:type="spell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T. and Sload, J. (2017). [online] Available at: </w:t>
      </w:r>
      <w:hyperlink r:id="Rbe2a8968e5624a46">
        <w:r w:rsidRPr="5BD32B70" w:rsidR="7CE24895">
          <w:rPr>
            <w:rStyle w:val="Hyperlink"/>
            <w:rFonts w:ascii="Arial" w:hAnsi="Arial" w:eastAsia="Arial" w:cs="Arial"/>
            <w:b w:val="0"/>
            <w:bCs w:val="0"/>
            <w:i w:val="0"/>
            <w:iCs w:val="0"/>
            <w:caps w:val="0"/>
            <w:smallCaps w:val="0"/>
            <w:noProof w:val="0"/>
            <w:sz w:val="22"/>
            <w:szCs w:val="22"/>
            <w:lang w:val="en-GB"/>
          </w:rPr>
          <w:t>https://www.spi.ox.ac.uk/sites/default/files/spi/documents/media/spa_dementia_care_a.pdf</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Jan. 2022].</w:t>
      </w:r>
    </w:p>
    <w:p w:rsidR="7CE24895" w:rsidP="5BD32B70" w:rsidRDefault="7CE24895" w14:paraId="0248B59A" w14:textId="389EC8A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Kristin, J. (2011).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How to Apply Maslow’s Hierarchy of Needs to Nursing</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The Classroom | Empowering Students in Their College Journey. Available at: </w:t>
      </w:r>
      <w:hyperlink r:id="Rf14cfc6aa0e64ee7">
        <w:r w:rsidRPr="5BD32B70" w:rsidR="7CE24895">
          <w:rPr>
            <w:rStyle w:val="Hyperlink"/>
            <w:rFonts w:ascii="Arial" w:hAnsi="Arial" w:eastAsia="Arial" w:cs="Arial"/>
            <w:b w:val="0"/>
            <w:bCs w:val="0"/>
            <w:i w:val="0"/>
            <w:iCs w:val="0"/>
            <w:caps w:val="0"/>
            <w:smallCaps w:val="0"/>
            <w:noProof w:val="0"/>
            <w:sz w:val="22"/>
            <w:szCs w:val="22"/>
            <w:lang w:val="en-GB"/>
          </w:rPr>
          <w:t>https://www.theclassroom.com/how-7727994-apply-maslows-hierarchy-needs-nursing.html</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BD32B70" w:rsidRDefault="7CE24895" w14:paraId="4C27A499" w14:textId="77C08458">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Live A Great Life Guide &amp; Coaching with Dr Prem &amp; Team | Carve Your Life. (2019).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Using Maslow’s Hierarchy of Needs to realize your goals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668ddee39f124be8">
        <w:r w:rsidRPr="5BD32B70" w:rsidR="7CE24895">
          <w:rPr>
            <w:rStyle w:val="Hyperlink"/>
            <w:rFonts w:ascii="Arial" w:hAnsi="Arial" w:eastAsia="Arial" w:cs="Arial"/>
            <w:b w:val="0"/>
            <w:bCs w:val="0"/>
            <w:i w:val="0"/>
            <w:iCs w:val="0"/>
            <w:caps w:val="0"/>
            <w:smallCaps w:val="0"/>
            <w:noProof w:val="0"/>
            <w:sz w:val="22"/>
            <w:szCs w:val="22"/>
            <w:lang w:val="en-GB"/>
          </w:rPr>
          <w:t>https://drprem.com/life/using-maslows-hierarchy-of-needs-to-realize-your-goals</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759B492C" w14:textId="7B2BCDD1">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Love, K. and </w:t>
      </w:r>
      <w:proofErr w:type="spell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Pinkowitz</w:t>
      </w:r>
      <w:proofErr w:type="spell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J. (2013). Person-</w:t>
      </w:r>
      <w:proofErr w:type="spell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Centered</w:t>
      </w:r>
      <w:proofErr w:type="spell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Care for People with Dementia: A Theoretical and Conceptual Framework.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Generations: Journal of the American Society on Aging</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37(3), pp.23–29. Available at: </w:t>
      </w:r>
      <w:hyperlink r:id="R639abbca42124a52">
        <w:r w:rsidRPr="5BD32B70" w:rsidR="7CE24895">
          <w:rPr>
            <w:rStyle w:val="Hyperlink"/>
            <w:rFonts w:ascii="Arial" w:hAnsi="Arial" w:eastAsia="Arial" w:cs="Arial"/>
            <w:b w:val="0"/>
            <w:bCs w:val="0"/>
            <w:i w:val="0"/>
            <w:iCs w:val="0"/>
            <w:caps w:val="0"/>
            <w:smallCaps w:val="0"/>
            <w:noProof w:val="0"/>
            <w:sz w:val="22"/>
            <w:szCs w:val="22"/>
            <w:lang w:val="en-GB"/>
          </w:rPr>
          <w:t>https://www.jstor.org/stable/26591677</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68FE2E6D" w14:textId="2465FBCD">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McCormack, B. (2020).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The Person-centred Nursing and Person-centred Practice Frameworks: from conceptual development to programmatic impact</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journals.rcni.com. Available at: </w:t>
      </w:r>
      <w:hyperlink r:id="Rf5b02370c2eb430f">
        <w:r w:rsidRPr="5BD32B70" w:rsidR="7CE24895">
          <w:rPr>
            <w:rStyle w:val="Hyperlink"/>
            <w:rFonts w:ascii="Arial" w:hAnsi="Arial" w:eastAsia="Arial" w:cs="Arial"/>
            <w:b w:val="0"/>
            <w:bCs w:val="0"/>
            <w:i w:val="0"/>
            <w:iCs w:val="0"/>
            <w:caps w:val="0"/>
            <w:smallCaps w:val="0"/>
            <w:noProof w:val="0"/>
            <w:sz w:val="22"/>
            <w:szCs w:val="22"/>
            <w:lang w:val="en-GB"/>
          </w:rPr>
          <w:t>https://journals.rcni.com/nursing-standard/feature/the-personcentred-nursing-and-personcentred-practice-frameworks-from-conceptual-development-to-programmatic-impact-ns.35.10.86.s40/full</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0F17D4AA" w14:textId="53DFD1D5">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McLeod, S. (2019).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Person Centred Therapy - Core Conditions | Simply Psychology</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Simplypsychology.org. Available at: </w:t>
      </w:r>
      <w:hyperlink r:id="Ra8dd59df77f74c73">
        <w:r w:rsidRPr="5BD32B70" w:rsidR="7CE24895">
          <w:rPr>
            <w:rStyle w:val="Hyperlink"/>
            <w:rFonts w:ascii="Arial" w:hAnsi="Arial" w:eastAsia="Arial" w:cs="Arial"/>
            <w:b w:val="0"/>
            <w:bCs w:val="0"/>
            <w:i w:val="0"/>
            <w:iCs w:val="0"/>
            <w:caps w:val="0"/>
            <w:smallCaps w:val="0"/>
            <w:noProof w:val="0"/>
            <w:sz w:val="22"/>
            <w:szCs w:val="22"/>
            <w:lang w:val="en-GB"/>
          </w:rPr>
          <w:t>https://www.simplypsychology.org/client-centred-therapy.html</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BD32B70" w:rsidRDefault="7CE24895" w14:paraId="12417F21" w14:textId="19D72481">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Mills, I.J. (2017). A person-centred Approach to Holistic Assessment.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Primary Dental Journal</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6(3), pp.18–23. Available at: </w:t>
      </w:r>
      <w:hyperlink r:id="Rbaa798a2cde6476c">
        <w:r w:rsidRPr="5BD32B70" w:rsidR="7CE24895">
          <w:rPr>
            <w:rStyle w:val="Hyperlink"/>
            <w:rFonts w:ascii="Arial" w:hAnsi="Arial" w:eastAsia="Arial" w:cs="Arial"/>
            <w:b w:val="0"/>
            <w:bCs w:val="0"/>
            <w:i w:val="0"/>
            <w:iCs w:val="0"/>
            <w:caps w:val="0"/>
            <w:smallCaps w:val="0"/>
            <w:noProof w:val="0"/>
            <w:sz w:val="22"/>
            <w:szCs w:val="22"/>
            <w:lang w:val="en-GB"/>
          </w:rPr>
          <w:t>https://pubmed.ncbi.nlm.nih.gov/30188310/</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78E5AFD0" w14:textId="1FE8805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Nationalvoices.org.uk. (2018).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National Voices | Person centred care</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57fda0dd45a14656">
        <w:r w:rsidRPr="5BD32B70" w:rsidR="7CE24895">
          <w:rPr>
            <w:rStyle w:val="Hyperlink"/>
            <w:rFonts w:ascii="Arial" w:hAnsi="Arial" w:eastAsia="Arial" w:cs="Arial"/>
            <w:b w:val="0"/>
            <w:bCs w:val="0"/>
            <w:i w:val="0"/>
            <w:iCs w:val="0"/>
            <w:caps w:val="0"/>
            <w:smallCaps w:val="0"/>
            <w:noProof w:val="0"/>
            <w:sz w:val="22"/>
            <w:szCs w:val="22"/>
            <w:lang w:val="en-GB"/>
          </w:rPr>
          <w:t>https://www.nationalvoices.org.uk/</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Jan. 2022].</w:t>
      </w:r>
    </w:p>
    <w:p w:rsidR="7CE24895" w:rsidP="5BD32B70" w:rsidRDefault="7CE24895" w14:paraId="1F198722" w14:textId="55C5C8E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Pini, S., Ingleson, E., Megson, M., Clare, L., Wright, P. and </w:t>
      </w:r>
      <w:proofErr w:type="spell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Oyebode</w:t>
      </w:r>
      <w:proofErr w:type="spell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J.R. (2017). A Needs-led Framework for Understanding the Impact of Caring for a Family Member </w:t>
      </w:r>
      <w:proofErr w:type="gram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With</w:t>
      </w:r>
      <w:proofErr w:type="gram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The Gerontologist</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58(2), </w:t>
      </w:r>
      <w:proofErr w:type="gramStart"/>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pp.e</w:t>
      </w:r>
      <w:proofErr w:type="gramEnd"/>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68–e77.</w:t>
      </w:r>
    </w:p>
    <w:p w:rsidR="7CE24895" w:rsidP="5BD32B70" w:rsidRDefault="7CE24895" w14:paraId="359858E6" w14:textId="6A15321C">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Rogers, C. (2012).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Client </w:t>
      </w:r>
      <w:proofErr w:type="spellStart"/>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Centered</w:t>
      </w:r>
      <w:proofErr w:type="spellEnd"/>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 Therapy (New Ed)</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Google Books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Little, Brown Book Group. Available at: </w:t>
      </w:r>
      <w:hyperlink r:id="Rc79008834eb14ba8">
        <w:r w:rsidRPr="5BD32B70" w:rsidR="7CE24895">
          <w:rPr>
            <w:rStyle w:val="Hyperlink"/>
            <w:rFonts w:ascii="Arial" w:hAnsi="Arial" w:eastAsia="Arial" w:cs="Arial"/>
            <w:b w:val="0"/>
            <w:bCs w:val="0"/>
            <w:i w:val="0"/>
            <w:iCs w:val="0"/>
            <w:caps w:val="0"/>
            <w:smallCaps w:val="0"/>
            <w:noProof w:val="0"/>
            <w:sz w:val="22"/>
            <w:szCs w:val="22"/>
            <w:lang w:val="en-GB"/>
          </w:rPr>
          <w:t>https://www.google.co.uk/books/edition/Client_Centered_Therapy_New_Ed/bWieBAAAQBAJ?hl=en&amp;gbpv=1&amp;printsec=frontcover</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0C29D0A5" w14:textId="00554142">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Rogers, C.R. (1995).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A Way of Being</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Google Books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Houghton Mifflin Harcourt. Available at: </w:t>
      </w:r>
      <w:hyperlink r:id="R9ae899c97a0f4857">
        <w:r w:rsidRPr="5BD32B70" w:rsidR="7CE24895">
          <w:rPr>
            <w:rStyle w:val="Hyperlink"/>
            <w:rFonts w:ascii="Arial" w:hAnsi="Arial" w:eastAsia="Arial" w:cs="Arial"/>
            <w:b w:val="0"/>
            <w:bCs w:val="0"/>
            <w:i w:val="0"/>
            <w:iCs w:val="0"/>
            <w:caps w:val="0"/>
            <w:smallCaps w:val="0"/>
            <w:noProof w:val="0"/>
            <w:sz w:val="22"/>
            <w:szCs w:val="22"/>
            <w:lang w:val="en-GB"/>
          </w:rPr>
          <w:t>https://www.google.co.uk/books/edition/A_Way_of_Being/ymS0e1jZmtMC?hl=en&amp;gbpv=1&amp;dq=According+to+Rogers</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BD32B70" w:rsidRDefault="7CE24895" w14:paraId="1019A4C3" w14:textId="1395FF7A">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Scales, K., Bailey, S., Middleton, J. and Schneider, J. (2017). Power, empowerment, and person-centred care: using ethnography to examine the everyday practice of unregistered dementia care staff.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Sociology of Health &amp; Illness</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39(2), pp.227–243. Available at: </w:t>
      </w:r>
      <w:hyperlink r:id="Reb0a1478ebe84636">
        <w:r w:rsidRPr="5BD32B70" w:rsidR="7CE24895">
          <w:rPr>
            <w:rStyle w:val="Hyperlink"/>
            <w:rFonts w:ascii="Arial" w:hAnsi="Arial" w:eastAsia="Arial" w:cs="Arial"/>
            <w:b w:val="0"/>
            <w:bCs w:val="0"/>
            <w:i w:val="0"/>
            <w:iCs w:val="0"/>
            <w:caps w:val="0"/>
            <w:smallCaps w:val="0"/>
            <w:noProof w:val="0"/>
            <w:sz w:val="22"/>
            <w:szCs w:val="22"/>
            <w:lang w:val="en-GB"/>
          </w:rPr>
          <w:t>https://onlinelibrary.wiley.com/doi/10.1111/1467-9566.12524</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Jan. 2022].</w:t>
      </w:r>
    </w:p>
    <w:p w:rsidR="7CE24895" w:rsidP="5BD32B70" w:rsidRDefault="7CE24895" w14:paraId="2D3F9487" w14:textId="2CC873AE">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The British Psychological Society and SCIE (2007).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Dementia A NICE–SCIE Guideline on supporting people with dementia and their </w:t>
      </w:r>
      <w:proofErr w:type="gramStart"/>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carers</w:t>
      </w:r>
      <w:proofErr w:type="gramEnd"/>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 xml:space="preserve"> in health and social care</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a56370faab234e14">
        <w:r w:rsidRPr="5BD32B70" w:rsidR="7CE24895">
          <w:rPr>
            <w:rStyle w:val="Hyperlink"/>
            <w:rFonts w:ascii="Arial" w:hAnsi="Arial" w:eastAsia="Arial" w:cs="Arial"/>
            <w:b w:val="0"/>
            <w:bCs w:val="0"/>
            <w:i w:val="0"/>
            <w:iCs w:val="0"/>
            <w:caps w:val="0"/>
            <w:smallCaps w:val="0"/>
            <w:noProof w:val="0"/>
            <w:sz w:val="22"/>
            <w:szCs w:val="22"/>
            <w:lang w:val="en-GB"/>
          </w:rPr>
          <w:t>https://www.scie.org.uk/publications/misc/dementia/dementia-fullguideline.pdf?res=true</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Jan. 2022].</w:t>
      </w:r>
    </w:p>
    <w:p w:rsidR="7CE24895" w:rsidP="5BD32B70" w:rsidRDefault="7CE24895" w14:paraId="41825BD4" w14:textId="357F304E">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Foundation (2016).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Person-centred care made simple What everyone should know about person-centred care</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b5ace8b659114af1">
        <w:r w:rsidRPr="5BD32B70" w:rsidR="7CE24895">
          <w:rPr>
            <w:rStyle w:val="Hyperlink"/>
            <w:rFonts w:ascii="Arial" w:hAnsi="Arial" w:eastAsia="Arial" w:cs="Arial"/>
            <w:b w:val="0"/>
            <w:bCs w:val="0"/>
            <w:i w:val="0"/>
            <w:iCs w:val="0"/>
            <w:caps w:val="0"/>
            <w:smallCaps w:val="0"/>
            <w:noProof w:val="0"/>
            <w:sz w:val="22"/>
            <w:szCs w:val="22"/>
            <w:lang w:val="en-GB"/>
          </w:rPr>
          <w:t>https://www.health.org.uk/sites/default/files/PersonCentredCareMadeSimple.pdf</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 Jan. 2022].</w:t>
      </w:r>
    </w:p>
    <w:p w:rsidR="7CE24895" w:rsidP="5BD32B70" w:rsidRDefault="7CE24895" w14:paraId="3B83564D" w14:textId="0CBED662">
      <w:pPr>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Foundation. (2019). </w:t>
      </w:r>
      <w:r w:rsidRPr="5BD32B70" w:rsidR="7CE24895">
        <w:rPr>
          <w:rFonts w:ascii="Arial" w:hAnsi="Arial" w:eastAsia="Arial" w:cs="Arial"/>
          <w:b w:val="0"/>
          <w:bCs w:val="0"/>
          <w:i w:val="1"/>
          <w:iCs w:val="1"/>
          <w:caps w:val="0"/>
          <w:smallCaps w:val="0"/>
          <w:noProof w:val="0"/>
          <w:color w:val="000000" w:themeColor="text1" w:themeTint="FF" w:themeShade="FF"/>
          <w:sz w:val="22"/>
          <w:szCs w:val="22"/>
          <w:lang w:val="en-GB"/>
        </w:rPr>
        <w:t>Home | The Health Foundation</w:t>
      </w:r>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fcb3c2bc311a49a5">
        <w:r w:rsidRPr="5BD32B70" w:rsidR="7CE24895">
          <w:rPr>
            <w:rStyle w:val="Hyperlink"/>
            <w:rFonts w:ascii="Arial" w:hAnsi="Arial" w:eastAsia="Arial" w:cs="Arial"/>
            <w:b w:val="0"/>
            <w:bCs w:val="0"/>
            <w:i w:val="0"/>
            <w:iCs w:val="0"/>
            <w:caps w:val="0"/>
            <w:smallCaps w:val="0"/>
            <w:noProof w:val="0"/>
            <w:sz w:val="22"/>
            <w:szCs w:val="22"/>
            <w:lang w:val="en-GB"/>
          </w:rPr>
          <w:t>https://www.health.org.uk/</w:t>
        </w:r>
      </w:hyperlink>
      <w:r w:rsidRPr="5BD32B70" w:rsidR="7CE248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Jan. 2022].</w:t>
      </w:r>
    </w:p>
    <w:p w:rsidR="5BD32B70" w:rsidP="5BD32B70" w:rsidRDefault="5BD32B70" w14:paraId="03E9DC8D" w14:textId="1EC2C9BC">
      <w:pPr>
        <w:pStyle w:val="Normal"/>
        <w:rPr>
          <w:noProof w:val="0"/>
          <w:lang w:val="en-GB"/>
        </w:rPr>
      </w:pPr>
    </w:p>
    <w:p w:rsidR="008A23ED" w:rsidP="5BD32B70" w:rsidRDefault="008A23ED" w14:paraId="63C932CB" w14:textId="41FDC5D9">
      <w:pPr>
        <w:pStyle w:val="Heading1"/>
        <w:spacing w:before="240" w:after="0" w:line="259" w:lineRule="auto"/>
        <w:rPr>
          <w:rFonts w:ascii="Arial" w:hAnsi="Arial" w:eastAsia="Arial" w:cs="Arial"/>
          <w:b w:val="0"/>
          <w:bCs w:val="0"/>
          <w:i w:val="0"/>
          <w:iCs w:val="0"/>
          <w:caps w:val="0"/>
          <w:smallCaps w:val="0"/>
          <w:noProof w:val="0"/>
          <w:color w:val="auto"/>
          <w:sz w:val="32"/>
          <w:szCs w:val="32"/>
          <w:lang w:val="en-GB"/>
        </w:rPr>
      </w:pPr>
      <w:bookmarkStart w:name="_Toc888715574" w:id="889869709"/>
      <w:r w:rsidRPr="5BD32B70" w:rsidR="6839082D">
        <w:rPr>
          <w:rFonts w:ascii="Arial" w:hAnsi="Arial" w:eastAsia="Arial" w:cs="Arial"/>
          <w:b w:val="1"/>
          <w:bCs w:val="1"/>
          <w:i w:val="0"/>
          <w:iCs w:val="0"/>
          <w:caps w:val="0"/>
          <w:smallCaps w:val="0"/>
          <w:strike w:val="0"/>
          <w:dstrike w:val="0"/>
          <w:noProof w:val="0"/>
          <w:color w:val="auto"/>
          <w:sz w:val="32"/>
          <w:szCs w:val="32"/>
          <w:u w:val="single"/>
          <w:lang w:val="en-GB"/>
        </w:rPr>
        <w:t>Appendix</w:t>
      </w:r>
      <w:bookmarkEnd w:id="889869709"/>
    </w:p>
    <w:p w:rsidR="6839082D" w:rsidP="2E8A4CFF" w:rsidRDefault="6839082D" w14:paraId="45A41A84" w14:textId="377E6665">
      <w:pPr>
        <w:pStyle w:val="Normal"/>
      </w:pPr>
    </w:p>
    <w:p w:rsidR="6839082D" w:rsidP="2E8A4CFF" w:rsidRDefault="6839082D" w14:paraId="1C48CBBE" w14:textId="4A9C2D9C">
      <w:pPr>
        <w:pStyle w:val="Normal"/>
      </w:pPr>
      <w:r w:rsidR="43EFA867">
        <w:drawing>
          <wp:inline wp14:editId="193271B3" wp14:anchorId="7FC88185">
            <wp:extent cx="2621714" cy="2638203"/>
            <wp:effectExtent l="0" t="0" r="0" b="0"/>
            <wp:docPr id="1282288806" name="" title=""/>
            <wp:cNvGraphicFramePr>
              <a:graphicFrameLocks noChangeAspect="1"/>
            </wp:cNvGraphicFramePr>
            <a:graphic>
              <a:graphicData uri="http://schemas.openxmlformats.org/drawingml/2006/picture">
                <pic:pic>
                  <pic:nvPicPr>
                    <pic:cNvPr id="0" name=""/>
                    <pic:cNvPicPr/>
                  </pic:nvPicPr>
                  <pic:blipFill>
                    <a:blip r:embed="R71e2b6e9d38245d1">
                      <a:extLst>
                        <a:ext xmlns:a="http://schemas.openxmlformats.org/drawingml/2006/main" uri="{28A0092B-C50C-407E-A947-70E740481C1C}">
                          <a14:useLocalDpi val="0"/>
                        </a:ext>
                      </a:extLst>
                    </a:blip>
                    <a:stretch>
                      <a:fillRect/>
                    </a:stretch>
                  </pic:blipFill>
                  <pic:spPr>
                    <a:xfrm>
                      <a:off x="0" y="0"/>
                      <a:ext cx="2621714" cy="2638203"/>
                    </a:xfrm>
                    <a:prstGeom prst="rect">
                      <a:avLst/>
                    </a:prstGeom>
                  </pic:spPr>
                </pic:pic>
              </a:graphicData>
            </a:graphic>
          </wp:inline>
        </w:drawing>
      </w:r>
      <w:r w:rsidRPr="5BD32B70" w:rsidR="43EFA867">
        <w:rPr>
          <w:rFonts w:ascii="Arial" w:hAnsi="Arial" w:eastAsia="Arial" w:cs="Arial"/>
        </w:rPr>
        <w:t>(</w:t>
      </w:r>
      <w:r w:rsidRPr="5BD32B70" w:rsidR="43EFA867">
        <w:rPr>
          <w:rFonts w:ascii="Arial" w:hAnsi="Arial" w:eastAsia="Arial" w:cs="Arial"/>
        </w:rPr>
        <w:t>Ajcasemanagement</w:t>
      </w:r>
      <w:r w:rsidRPr="5BD32B70" w:rsidR="43EFA867">
        <w:rPr>
          <w:rFonts w:ascii="Arial" w:hAnsi="Arial" w:eastAsia="Arial" w:cs="Arial"/>
        </w:rPr>
        <w:t xml:space="preserve">, 2018) </w:t>
      </w:r>
    </w:p>
    <w:p w:rsidR="43EFA867" w:rsidP="5BD32B70" w:rsidRDefault="43EFA867" w14:paraId="1B2CFA4E" w14:textId="3DA5A639">
      <w:pPr>
        <w:pStyle w:val="Normal"/>
      </w:pPr>
      <w:r w:rsidR="43EFA867">
        <w:drawing>
          <wp:inline wp14:editId="1D174A80" wp14:anchorId="7A348035">
            <wp:extent cx="4572000" cy="2571750"/>
            <wp:effectExtent l="0" t="0" r="0" b="0"/>
            <wp:docPr id="547601416" name="" title=""/>
            <wp:cNvGraphicFramePr>
              <a:graphicFrameLocks noChangeAspect="1"/>
            </wp:cNvGraphicFramePr>
            <a:graphic>
              <a:graphicData uri="http://schemas.openxmlformats.org/drawingml/2006/picture">
                <pic:pic>
                  <pic:nvPicPr>
                    <pic:cNvPr id="0" name=""/>
                    <pic:cNvPicPr/>
                  </pic:nvPicPr>
                  <pic:blipFill>
                    <a:blip r:embed="R749aeb95dda64c1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571750"/>
                    </a:xfrm>
                    <a:prstGeom xmlns:a="http://schemas.openxmlformats.org/drawingml/2006/main" prst="rect">
                      <a:avLst/>
                    </a:prstGeom>
                  </pic:spPr>
                </pic:pic>
              </a:graphicData>
            </a:graphic>
          </wp:inline>
        </w:drawing>
      </w:r>
      <w:r w:rsidRPr="5BD32B70" w:rsidR="43EFA867">
        <w:rPr>
          <w:rFonts w:ascii="Arial" w:hAnsi="Arial" w:eastAsia="Arial" w:cs="Arial"/>
        </w:rPr>
        <w:t>(Drysdale, 2020)</w:t>
      </w:r>
    </w:p>
    <w:p w:rsidR="5BD32B70" w:rsidP="5BD32B70" w:rsidRDefault="5BD32B70" w14:paraId="71F4BEBC" w14:textId="69B2A581">
      <w:pPr>
        <w:pStyle w:val="Normal"/>
      </w:pPr>
    </w:p>
    <w:p w:rsidR="5BD32B70" w:rsidP="5BD32B70" w:rsidRDefault="5BD32B70" w14:paraId="33DD0C01" w14:textId="2A2697CA">
      <w:pPr>
        <w:pStyle w:val="Normal"/>
      </w:pPr>
    </w:p>
    <w:p w:rsidR="0C5E5551" w:rsidP="0C5E5551" w:rsidRDefault="0C5E5551" w14:paraId="15EA53C9" w14:textId="406E92FD">
      <w:pPr>
        <w:pStyle w:val="Normal"/>
        <w:rPr>
          <w:color w:val="auto"/>
        </w:rPr>
      </w:pPr>
    </w:p>
    <w:sectPr>
      <w:pgSz w:w="11906" w:h="16838" w:orient="portrait"/>
      <w:pgMar w:top="1440" w:right="1440" w:bottom="1440" w:left="1440" w:header="720" w:footer="720" w:gutter="0"/>
      <w:cols w:space="720"/>
      <w:docGrid w:linePitch="360"/>
      <w:headerReference w:type="default" r:id="R890b574680ca490f"/>
      <w:footerReference w:type="default" r:id="R49eabc0ed75e42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C5E5551" w:rsidTr="0C5E5551" w14:paraId="5C69269C">
      <w:tc>
        <w:tcPr>
          <w:tcW w:w="3005" w:type="dxa"/>
          <w:tcMar/>
        </w:tcPr>
        <w:p w:rsidR="0C5E5551" w:rsidP="0C5E5551" w:rsidRDefault="0C5E5551" w14:paraId="342C1191" w14:textId="7B1C2226">
          <w:pPr>
            <w:pStyle w:val="Header"/>
            <w:bidi w:val="0"/>
            <w:ind w:left="-115"/>
            <w:jc w:val="left"/>
          </w:pPr>
        </w:p>
      </w:tc>
      <w:tc>
        <w:tcPr>
          <w:tcW w:w="3005" w:type="dxa"/>
          <w:tcMar/>
        </w:tcPr>
        <w:p w:rsidR="0C5E5551" w:rsidP="0C5E5551" w:rsidRDefault="0C5E5551" w14:paraId="3F08CDC2" w14:textId="1AA2AB01">
          <w:pPr>
            <w:pStyle w:val="Header"/>
            <w:bidi w:val="0"/>
            <w:jc w:val="center"/>
          </w:pPr>
        </w:p>
      </w:tc>
      <w:tc>
        <w:tcPr>
          <w:tcW w:w="3005" w:type="dxa"/>
          <w:tcMar/>
        </w:tcPr>
        <w:p w:rsidR="0C5E5551" w:rsidP="0C5E5551" w:rsidRDefault="0C5E5551" w14:paraId="7339A8F8" w14:textId="5E8459ED">
          <w:pPr>
            <w:pStyle w:val="Header"/>
            <w:bidi w:val="0"/>
            <w:ind w:right="-115"/>
            <w:jc w:val="right"/>
          </w:pPr>
          <w:r>
            <w:fldChar w:fldCharType="begin"/>
          </w:r>
          <w:r>
            <w:instrText xml:space="preserve">PAGE</w:instrText>
          </w:r>
          <w:r>
            <w:fldChar w:fldCharType="separate"/>
          </w:r>
          <w:r>
            <w:fldChar w:fldCharType="end"/>
          </w:r>
        </w:p>
      </w:tc>
    </w:tr>
  </w:tbl>
  <w:p w:rsidR="0C5E5551" w:rsidP="0C5E5551" w:rsidRDefault="0C5E5551" w14:paraId="1A7C2193" w14:textId="264DBF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C5E5551" w:rsidTr="0C5E5551" w14:paraId="1245BC27">
      <w:tc>
        <w:tcPr>
          <w:tcW w:w="3005" w:type="dxa"/>
          <w:tcMar/>
        </w:tcPr>
        <w:p w:rsidR="0C5E5551" w:rsidP="0C5E5551" w:rsidRDefault="0C5E5551" w14:paraId="228CF311" w14:textId="10016442">
          <w:pPr>
            <w:pStyle w:val="Header"/>
            <w:bidi w:val="0"/>
            <w:ind w:left="-115"/>
            <w:jc w:val="left"/>
          </w:pPr>
        </w:p>
      </w:tc>
      <w:tc>
        <w:tcPr>
          <w:tcW w:w="3005" w:type="dxa"/>
          <w:tcMar/>
        </w:tcPr>
        <w:p w:rsidR="0C5E5551" w:rsidP="0C5E5551" w:rsidRDefault="0C5E5551" w14:paraId="2F9B0F4F" w14:textId="4D53C4F4">
          <w:pPr>
            <w:pStyle w:val="Header"/>
            <w:bidi w:val="0"/>
            <w:jc w:val="center"/>
          </w:pPr>
        </w:p>
      </w:tc>
      <w:tc>
        <w:tcPr>
          <w:tcW w:w="3005" w:type="dxa"/>
          <w:tcMar/>
        </w:tcPr>
        <w:p w:rsidR="0C5E5551" w:rsidP="0C5E5551" w:rsidRDefault="0C5E5551" w14:paraId="27CDD056" w14:textId="26CEE983">
          <w:pPr>
            <w:pStyle w:val="Header"/>
            <w:bidi w:val="0"/>
            <w:ind w:right="-115"/>
            <w:jc w:val="right"/>
          </w:pPr>
        </w:p>
      </w:tc>
    </w:tr>
  </w:tbl>
  <w:p w:rsidR="0C5E5551" w:rsidP="0C5E5551" w:rsidRDefault="0C5E5551" w14:paraId="4AB63551" w14:textId="31488D80">
    <w:pPr>
      <w:pStyle w:val="Header"/>
      <w:bidi w:val="0"/>
    </w:pPr>
  </w:p>
</w:hdr>
</file>

<file path=word/intelligence.xml><?xml version="1.0" encoding="utf-8"?>
<int:Intelligence xmlns:int="http://schemas.microsoft.com/office/intelligence/2019/intelligence">
  <int:IntelligenceSettings/>
  <int:Manifest>
    <int:ParagraphRange paragraphId="129936883" textId="765863297" start="459" length="6" invalidationStart="459" invalidationLength="6" id="pRCi3lm7"/>
    <int:ParagraphRange paragraphId="413797218" textId="845617357" start="107" length="6" invalidationStart="107" invalidationLength="6" id="Rr2Mwwic"/>
  </int:Manifest>
  <int:Observations>
    <int:Content id="pRCi3lm7">
      <int:Rejection type="LegacyProofing"/>
    </int:Content>
    <int:Content id="Rr2Mwwi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8EDA3B"/>
    <w:rsid w:val="004AA6B0"/>
    <w:rsid w:val="00650449"/>
    <w:rsid w:val="008A23ED"/>
    <w:rsid w:val="00AD258E"/>
    <w:rsid w:val="00B45363"/>
    <w:rsid w:val="00F7DB49"/>
    <w:rsid w:val="0119E14D"/>
    <w:rsid w:val="0158CE81"/>
    <w:rsid w:val="01661D98"/>
    <w:rsid w:val="01B2C30A"/>
    <w:rsid w:val="020806A2"/>
    <w:rsid w:val="021258EB"/>
    <w:rsid w:val="0217C622"/>
    <w:rsid w:val="023182E7"/>
    <w:rsid w:val="0268B864"/>
    <w:rsid w:val="028FB763"/>
    <w:rsid w:val="029A8B55"/>
    <w:rsid w:val="02ADC5E0"/>
    <w:rsid w:val="02C46622"/>
    <w:rsid w:val="02CF25B2"/>
    <w:rsid w:val="02DB0E8B"/>
    <w:rsid w:val="02E87F5A"/>
    <w:rsid w:val="02EEE3E1"/>
    <w:rsid w:val="03840239"/>
    <w:rsid w:val="0386E985"/>
    <w:rsid w:val="03D04BB9"/>
    <w:rsid w:val="040BD6CF"/>
    <w:rsid w:val="042A3196"/>
    <w:rsid w:val="0430E3EA"/>
    <w:rsid w:val="0461E66D"/>
    <w:rsid w:val="04632345"/>
    <w:rsid w:val="048AB442"/>
    <w:rsid w:val="049D0E33"/>
    <w:rsid w:val="04AB161F"/>
    <w:rsid w:val="04AF9685"/>
    <w:rsid w:val="04BA1E59"/>
    <w:rsid w:val="04C44593"/>
    <w:rsid w:val="04CA2D5B"/>
    <w:rsid w:val="05072FE9"/>
    <w:rsid w:val="05175D31"/>
    <w:rsid w:val="052E6517"/>
    <w:rsid w:val="055547AF"/>
    <w:rsid w:val="057D7F08"/>
    <w:rsid w:val="05803DBA"/>
    <w:rsid w:val="0582A505"/>
    <w:rsid w:val="058AA7D0"/>
    <w:rsid w:val="0595F761"/>
    <w:rsid w:val="05A357CC"/>
    <w:rsid w:val="05BE2DCF"/>
    <w:rsid w:val="05C9DD7F"/>
    <w:rsid w:val="05D1AD28"/>
    <w:rsid w:val="06146C12"/>
    <w:rsid w:val="0614D317"/>
    <w:rsid w:val="06364889"/>
    <w:rsid w:val="063BDB43"/>
    <w:rsid w:val="0643BE3F"/>
    <w:rsid w:val="0649C3C9"/>
    <w:rsid w:val="066C5267"/>
    <w:rsid w:val="06841094"/>
    <w:rsid w:val="069E25F0"/>
    <w:rsid w:val="06CE7A77"/>
    <w:rsid w:val="06D6A477"/>
    <w:rsid w:val="06DBCBC6"/>
    <w:rsid w:val="06E560AB"/>
    <w:rsid w:val="071094A3"/>
    <w:rsid w:val="07267831"/>
    <w:rsid w:val="076D7D89"/>
    <w:rsid w:val="077EEB31"/>
    <w:rsid w:val="07C5C64E"/>
    <w:rsid w:val="07D3E36F"/>
    <w:rsid w:val="07DE6E4F"/>
    <w:rsid w:val="084352C2"/>
    <w:rsid w:val="0865E2B8"/>
    <w:rsid w:val="0878745C"/>
    <w:rsid w:val="0890B626"/>
    <w:rsid w:val="08AC6504"/>
    <w:rsid w:val="08C15806"/>
    <w:rsid w:val="08DC5068"/>
    <w:rsid w:val="08F210E0"/>
    <w:rsid w:val="0950350F"/>
    <w:rsid w:val="09568B73"/>
    <w:rsid w:val="095E2565"/>
    <w:rsid w:val="09670C50"/>
    <w:rsid w:val="09729978"/>
    <w:rsid w:val="09920163"/>
    <w:rsid w:val="09947654"/>
    <w:rsid w:val="09A97E21"/>
    <w:rsid w:val="09A97E21"/>
    <w:rsid w:val="09AAA855"/>
    <w:rsid w:val="09B328AF"/>
    <w:rsid w:val="09DB1C7C"/>
    <w:rsid w:val="0A482EEA"/>
    <w:rsid w:val="0A483565"/>
    <w:rsid w:val="0A6F0948"/>
    <w:rsid w:val="0A928D46"/>
    <w:rsid w:val="0ABE555D"/>
    <w:rsid w:val="0B02DCB1"/>
    <w:rsid w:val="0B116253"/>
    <w:rsid w:val="0B533631"/>
    <w:rsid w:val="0B803B29"/>
    <w:rsid w:val="0B9AE0B5"/>
    <w:rsid w:val="0BE405C6"/>
    <w:rsid w:val="0BE4156C"/>
    <w:rsid w:val="0BE5CB33"/>
    <w:rsid w:val="0BE7B594"/>
    <w:rsid w:val="0BF1311D"/>
    <w:rsid w:val="0C0E71DE"/>
    <w:rsid w:val="0C17F676"/>
    <w:rsid w:val="0C1ADD79"/>
    <w:rsid w:val="0C52E839"/>
    <w:rsid w:val="0C5E5551"/>
    <w:rsid w:val="0C6116C9"/>
    <w:rsid w:val="0C6BE7B6"/>
    <w:rsid w:val="0C87BA90"/>
    <w:rsid w:val="0CA243B0"/>
    <w:rsid w:val="0CA47565"/>
    <w:rsid w:val="0CB0273A"/>
    <w:rsid w:val="0CC5303E"/>
    <w:rsid w:val="0D072A72"/>
    <w:rsid w:val="0D418805"/>
    <w:rsid w:val="0D78B08C"/>
    <w:rsid w:val="0D83AC18"/>
    <w:rsid w:val="0DAEBF7C"/>
    <w:rsid w:val="0DB8F331"/>
    <w:rsid w:val="0DBBB11B"/>
    <w:rsid w:val="0E06559A"/>
    <w:rsid w:val="0E36D459"/>
    <w:rsid w:val="0E4089AA"/>
    <w:rsid w:val="0E4ED024"/>
    <w:rsid w:val="0E59B207"/>
    <w:rsid w:val="0E7CEF44"/>
    <w:rsid w:val="0E8509E4"/>
    <w:rsid w:val="0E9E9BE6"/>
    <w:rsid w:val="0EB4CF24"/>
    <w:rsid w:val="0ECDF074"/>
    <w:rsid w:val="0F1480ED"/>
    <w:rsid w:val="0F22F520"/>
    <w:rsid w:val="0F527E3B"/>
    <w:rsid w:val="0FAAD6B0"/>
    <w:rsid w:val="0FBB5096"/>
    <w:rsid w:val="0FC43AD4"/>
    <w:rsid w:val="0FC80A14"/>
    <w:rsid w:val="0FCED5AB"/>
    <w:rsid w:val="0FE97BA7"/>
    <w:rsid w:val="1003469A"/>
    <w:rsid w:val="100C0CC2"/>
    <w:rsid w:val="10418C9A"/>
    <w:rsid w:val="104790E1"/>
    <w:rsid w:val="10532A04"/>
    <w:rsid w:val="10657B88"/>
    <w:rsid w:val="106AAA82"/>
    <w:rsid w:val="10D2B847"/>
    <w:rsid w:val="10EE4E9C"/>
    <w:rsid w:val="1112F69A"/>
    <w:rsid w:val="1125CD77"/>
    <w:rsid w:val="11571EB9"/>
    <w:rsid w:val="116492BE"/>
    <w:rsid w:val="11701028"/>
    <w:rsid w:val="118562B9"/>
    <w:rsid w:val="118D9618"/>
    <w:rsid w:val="1198A161"/>
    <w:rsid w:val="119F9943"/>
    <w:rsid w:val="11A7CDCF"/>
    <w:rsid w:val="11B49006"/>
    <w:rsid w:val="11D2B186"/>
    <w:rsid w:val="121ACE0F"/>
    <w:rsid w:val="1247433C"/>
    <w:rsid w:val="124AABD0"/>
    <w:rsid w:val="126F88E4"/>
    <w:rsid w:val="128B1ED3"/>
    <w:rsid w:val="12970A47"/>
    <w:rsid w:val="12C44E51"/>
    <w:rsid w:val="130BE089"/>
    <w:rsid w:val="13B91180"/>
    <w:rsid w:val="13E0BDC0"/>
    <w:rsid w:val="13E7F210"/>
    <w:rsid w:val="13F0DD18"/>
    <w:rsid w:val="13F16EEA"/>
    <w:rsid w:val="13F8C936"/>
    <w:rsid w:val="141A3DE7"/>
    <w:rsid w:val="141BC34F"/>
    <w:rsid w:val="14601EB2"/>
    <w:rsid w:val="147052D2"/>
    <w:rsid w:val="149C5852"/>
    <w:rsid w:val="14A7B0EA"/>
    <w:rsid w:val="14AFCB2E"/>
    <w:rsid w:val="14B96605"/>
    <w:rsid w:val="14C3AFE1"/>
    <w:rsid w:val="14DFA7DD"/>
    <w:rsid w:val="14E1CA13"/>
    <w:rsid w:val="14FA76BB"/>
    <w:rsid w:val="1500E16D"/>
    <w:rsid w:val="15282EBE"/>
    <w:rsid w:val="154CB579"/>
    <w:rsid w:val="15AED4AB"/>
    <w:rsid w:val="15C8DE70"/>
    <w:rsid w:val="16008516"/>
    <w:rsid w:val="160B2FC1"/>
    <w:rsid w:val="1639E388"/>
    <w:rsid w:val="168057E3"/>
    <w:rsid w:val="1699EF7B"/>
    <w:rsid w:val="16A621B4"/>
    <w:rsid w:val="16D3912F"/>
    <w:rsid w:val="16EB8BBC"/>
    <w:rsid w:val="16F8C370"/>
    <w:rsid w:val="1742FA07"/>
    <w:rsid w:val="1746AD1A"/>
    <w:rsid w:val="174C9F3D"/>
    <w:rsid w:val="17798CFE"/>
    <w:rsid w:val="1799B12F"/>
    <w:rsid w:val="17ECEF21"/>
    <w:rsid w:val="17EE9BEF"/>
    <w:rsid w:val="1807E2E5"/>
    <w:rsid w:val="18107D0F"/>
    <w:rsid w:val="186F6190"/>
    <w:rsid w:val="1893FA62"/>
    <w:rsid w:val="18C74393"/>
    <w:rsid w:val="18D2DCB6"/>
    <w:rsid w:val="18EA2205"/>
    <w:rsid w:val="18F69DFA"/>
    <w:rsid w:val="1912FC3A"/>
    <w:rsid w:val="192D3D5C"/>
    <w:rsid w:val="19719D76"/>
    <w:rsid w:val="197E0B81"/>
    <w:rsid w:val="1986DBF3"/>
    <w:rsid w:val="199182CB"/>
    <w:rsid w:val="19D817E9"/>
    <w:rsid w:val="19E187E0"/>
    <w:rsid w:val="1A059AC5"/>
    <w:rsid w:val="1A0B31F1"/>
    <w:rsid w:val="1A24A24F"/>
    <w:rsid w:val="1A487F3E"/>
    <w:rsid w:val="1A55469C"/>
    <w:rsid w:val="1A74BA52"/>
    <w:rsid w:val="1A7E4DDC"/>
    <w:rsid w:val="1A80BCCF"/>
    <w:rsid w:val="1A84BF59"/>
    <w:rsid w:val="1A8812DD"/>
    <w:rsid w:val="1A9F7FD3"/>
    <w:rsid w:val="1ABBBCE7"/>
    <w:rsid w:val="1ADFDD1B"/>
    <w:rsid w:val="1AF82B19"/>
    <w:rsid w:val="1AFF5B77"/>
    <w:rsid w:val="1B22AC54"/>
    <w:rsid w:val="1B714781"/>
    <w:rsid w:val="1B784900"/>
    <w:rsid w:val="1B7B69B2"/>
    <w:rsid w:val="1B84D1C1"/>
    <w:rsid w:val="1B95DCAB"/>
    <w:rsid w:val="1BED9403"/>
    <w:rsid w:val="1BFBEEFD"/>
    <w:rsid w:val="1C002C1E"/>
    <w:rsid w:val="1C1A1E3D"/>
    <w:rsid w:val="1C38FD76"/>
    <w:rsid w:val="1C5CF6BC"/>
    <w:rsid w:val="1C673A61"/>
    <w:rsid w:val="1C8FCB02"/>
    <w:rsid w:val="1D318D67"/>
    <w:rsid w:val="1D57884C"/>
    <w:rsid w:val="1D5C4311"/>
    <w:rsid w:val="1DF81326"/>
    <w:rsid w:val="1E1C7964"/>
    <w:rsid w:val="1E4C5C3C"/>
    <w:rsid w:val="1E64F3EE"/>
    <w:rsid w:val="1E772469"/>
    <w:rsid w:val="1E94B15C"/>
    <w:rsid w:val="1E9BED92"/>
    <w:rsid w:val="1EE9B2F5"/>
    <w:rsid w:val="1EF358AD"/>
    <w:rsid w:val="1EFDD9AA"/>
    <w:rsid w:val="1F33E353"/>
    <w:rsid w:val="1F51BEFF"/>
    <w:rsid w:val="1F76D989"/>
    <w:rsid w:val="1F7FAE08"/>
    <w:rsid w:val="1F8D8182"/>
    <w:rsid w:val="1FA37E99"/>
    <w:rsid w:val="1FE87D23"/>
    <w:rsid w:val="1FEAC838"/>
    <w:rsid w:val="1FF22FCD"/>
    <w:rsid w:val="1FF8A142"/>
    <w:rsid w:val="2000C44F"/>
    <w:rsid w:val="200FADAB"/>
    <w:rsid w:val="2036D0F5"/>
    <w:rsid w:val="20928894"/>
    <w:rsid w:val="20C052C6"/>
    <w:rsid w:val="20CDE92F"/>
    <w:rsid w:val="20DA9083"/>
    <w:rsid w:val="20EA58FA"/>
    <w:rsid w:val="20EEBB6F"/>
    <w:rsid w:val="212D4910"/>
    <w:rsid w:val="216266AA"/>
    <w:rsid w:val="2186F2A8"/>
    <w:rsid w:val="219C50CC"/>
    <w:rsid w:val="21F83559"/>
    <w:rsid w:val="22168BD7"/>
    <w:rsid w:val="222284D4"/>
    <w:rsid w:val="222284D4"/>
    <w:rsid w:val="225C49E1"/>
    <w:rsid w:val="2280305D"/>
    <w:rsid w:val="229F5920"/>
    <w:rsid w:val="22BC061F"/>
    <w:rsid w:val="22C069A7"/>
    <w:rsid w:val="22C55389"/>
    <w:rsid w:val="2374D6D2"/>
    <w:rsid w:val="23B25C38"/>
    <w:rsid w:val="23C13549"/>
    <w:rsid w:val="23E880F9"/>
    <w:rsid w:val="2410FEEC"/>
    <w:rsid w:val="2421F2D0"/>
    <w:rsid w:val="242C494A"/>
    <w:rsid w:val="246A2096"/>
    <w:rsid w:val="2472BD22"/>
    <w:rsid w:val="24ABE563"/>
    <w:rsid w:val="24C4272D"/>
    <w:rsid w:val="24D8B070"/>
    <w:rsid w:val="2517B98D"/>
    <w:rsid w:val="254EB979"/>
    <w:rsid w:val="259425C0"/>
    <w:rsid w:val="25D07123"/>
    <w:rsid w:val="25E6F583"/>
    <w:rsid w:val="25EFB4D3"/>
    <w:rsid w:val="26055A43"/>
    <w:rsid w:val="262B0C6F"/>
    <w:rsid w:val="262DF22E"/>
    <w:rsid w:val="2645908A"/>
    <w:rsid w:val="26472237"/>
    <w:rsid w:val="2647B5C4"/>
    <w:rsid w:val="266DECBB"/>
    <w:rsid w:val="2690996E"/>
    <w:rsid w:val="26D88F52"/>
    <w:rsid w:val="26F42444"/>
    <w:rsid w:val="26FA4B06"/>
    <w:rsid w:val="271B4E3C"/>
    <w:rsid w:val="275CD0E4"/>
    <w:rsid w:val="2780C436"/>
    <w:rsid w:val="2789592D"/>
    <w:rsid w:val="2796E014"/>
    <w:rsid w:val="27B98CE5"/>
    <w:rsid w:val="27C09C41"/>
    <w:rsid w:val="27E38625"/>
    <w:rsid w:val="27E648AC"/>
    <w:rsid w:val="27E67493"/>
    <w:rsid w:val="27FEE054"/>
    <w:rsid w:val="280999A8"/>
    <w:rsid w:val="280D58B8"/>
    <w:rsid w:val="281776CD"/>
    <w:rsid w:val="2822EE72"/>
    <w:rsid w:val="283DCD2B"/>
    <w:rsid w:val="28786DAC"/>
    <w:rsid w:val="287CF9E1"/>
    <w:rsid w:val="28A7B7CB"/>
    <w:rsid w:val="28BE0979"/>
    <w:rsid w:val="28C9372E"/>
    <w:rsid w:val="28DCC2BA"/>
    <w:rsid w:val="28F8A145"/>
    <w:rsid w:val="29148FEA"/>
    <w:rsid w:val="2946A39F"/>
    <w:rsid w:val="296CECBF"/>
    <w:rsid w:val="297DFEC5"/>
    <w:rsid w:val="298AC08D"/>
    <w:rsid w:val="2998B484"/>
    <w:rsid w:val="29993060"/>
    <w:rsid w:val="299F9E47"/>
    <w:rsid w:val="29AC2193"/>
    <w:rsid w:val="29CCE2E7"/>
    <w:rsid w:val="29D0F104"/>
    <w:rsid w:val="29DDB33B"/>
    <w:rsid w:val="29FA2FE0"/>
    <w:rsid w:val="29FED42B"/>
    <w:rsid w:val="2A4203BB"/>
    <w:rsid w:val="2A65078F"/>
    <w:rsid w:val="2A665729"/>
    <w:rsid w:val="2A6BF12C"/>
    <w:rsid w:val="2AB66F9D"/>
    <w:rsid w:val="2ACC185E"/>
    <w:rsid w:val="2AEC8572"/>
    <w:rsid w:val="2AFFE0ED"/>
    <w:rsid w:val="2B1B26E7"/>
    <w:rsid w:val="2B382DB9"/>
    <w:rsid w:val="2B4AE234"/>
    <w:rsid w:val="2B575133"/>
    <w:rsid w:val="2B8E644D"/>
    <w:rsid w:val="2B8FAB6A"/>
    <w:rsid w:val="2B8FE8D3"/>
    <w:rsid w:val="2BD1EF30"/>
    <w:rsid w:val="2BE5FDF3"/>
    <w:rsid w:val="2BE9E9D8"/>
    <w:rsid w:val="2BED8242"/>
    <w:rsid w:val="2BEDE099"/>
    <w:rsid w:val="2BFEB35C"/>
    <w:rsid w:val="2C1563B7"/>
    <w:rsid w:val="2C1A004D"/>
    <w:rsid w:val="2C1AB628"/>
    <w:rsid w:val="2C37BF93"/>
    <w:rsid w:val="2C37E691"/>
    <w:rsid w:val="2C804DAA"/>
    <w:rsid w:val="2CAC26EE"/>
    <w:rsid w:val="2CB18634"/>
    <w:rsid w:val="2CC7365C"/>
    <w:rsid w:val="2D19751D"/>
    <w:rsid w:val="2D238A01"/>
    <w:rsid w:val="2D2A34AE"/>
    <w:rsid w:val="2D488296"/>
    <w:rsid w:val="2D4D949D"/>
    <w:rsid w:val="2D6377D6"/>
    <w:rsid w:val="2D680A9C"/>
    <w:rsid w:val="2D931B46"/>
    <w:rsid w:val="2D9BF127"/>
    <w:rsid w:val="2DA495D7"/>
    <w:rsid w:val="2DAD877B"/>
    <w:rsid w:val="2DB0C672"/>
    <w:rsid w:val="2DE53AC5"/>
    <w:rsid w:val="2DF16E93"/>
    <w:rsid w:val="2E116EF9"/>
    <w:rsid w:val="2E26ED31"/>
    <w:rsid w:val="2E49633C"/>
    <w:rsid w:val="2E67679B"/>
    <w:rsid w:val="2E8A4CFF"/>
    <w:rsid w:val="2EA4638F"/>
    <w:rsid w:val="2F07F378"/>
    <w:rsid w:val="2F0A4E64"/>
    <w:rsid w:val="2F15E879"/>
    <w:rsid w:val="2F2CC706"/>
    <w:rsid w:val="2F67E2C9"/>
    <w:rsid w:val="2FE72E8B"/>
    <w:rsid w:val="2FEE980A"/>
    <w:rsid w:val="2FF82B6C"/>
    <w:rsid w:val="30261D60"/>
    <w:rsid w:val="303599BA"/>
    <w:rsid w:val="304059C6"/>
    <w:rsid w:val="30567442"/>
    <w:rsid w:val="3064EC2B"/>
    <w:rsid w:val="30A06A46"/>
    <w:rsid w:val="30A3C3D9"/>
    <w:rsid w:val="30C62AD2"/>
    <w:rsid w:val="3128F24A"/>
    <w:rsid w:val="313195D2"/>
    <w:rsid w:val="3133CF48"/>
    <w:rsid w:val="31378150"/>
    <w:rsid w:val="314D2358"/>
    <w:rsid w:val="3153BECD"/>
    <w:rsid w:val="3178015E"/>
    <w:rsid w:val="318A686B"/>
    <w:rsid w:val="31DA9AAD"/>
    <w:rsid w:val="31DC2A27"/>
    <w:rsid w:val="32043A13"/>
    <w:rsid w:val="32141424"/>
    <w:rsid w:val="321B7F62"/>
    <w:rsid w:val="322F0706"/>
    <w:rsid w:val="324BCD03"/>
    <w:rsid w:val="3266556E"/>
    <w:rsid w:val="326AF3F8"/>
    <w:rsid w:val="32902BF4"/>
    <w:rsid w:val="32D207B8"/>
    <w:rsid w:val="32FD842F"/>
    <w:rsid w:val="3326EA49"/>
    <w:rsid w:val="332B798D"/>
    <w:rsid w:val="3380453F"/>
    <w:rsid w:val="33B70BDF"/>
    <w:rsid w:val="33C7A704"/>
    <w:rsid w:val="33D06D88"/>
    <w:rsid w:val="33D836F2"/>
    <w:rsid w:val="33E55B72"/>
    <w:rsid w:val="33E7C49C"/>
    <w:rsid w:val="342EC582"/>
    <w:rsid w:val="344E3F6C"/>
    <w:rsid w:val="345F3017"/>
    <w:rsid w:val="3468DA31"/>
    <w:rsid w:val="34AFA220"/>
    <w:rsid w:val="34C2092D"/>
    <w:rsid w:val="351C15A0"/>
    <w:rsid w:val="35740753"/>
    <w:rsid w:val="358529FD"/>
    <w:rsid w:val="3585F22B"/>
    <w:rsid w:val="359931F3"/>
    <w:rsid w:val="35B3EA1B"/>
    <w:rsid w:val="35BF2692"/>
    <w:rsid w:val="35DD1DA2"/>
    <w:rsid w:val="35DF11D3"/>
    <w:rsid w:val="35E86AF6"/>
    <w:rsid w:val="3608E827"/>
    <w:rsid w:val="3609FB71"/>
    <w:rsid w:val="360E1116"/>
    <w:rsid w:val="36348B06"/>
    <w:rsid w:val="364B7281"/>
    <w:rsid w:val="367FF479"/>
    <w:rsid w:val="36D08707"/>
    <w:rsid w:val="36F4D61D"/>
    <w:rsid w:val="37588831"/>
    <w:rsid w:val="3770895B"/>
    <w:rsid w:val="377AD1B9"/>
    <w:rsid w:val="37881E03"/>
    <w:rsid w:val="37B0A79D"/>
    <w:rsid w:val="37CA5564"/>
    <w:rsid w:val="37DE482A"/>
    <w:rsid w:val="37F46F9C"/>
    <w:rsid w:val="382E6282"/>
    <w:rsid w:val="385C956F"/>
    <w:rsid w:val="387025AC"/>
    <w:rsid w:val="3882E983"/>
    <w:rsid w:val="38A489F0"/>
    <w:rsid w:val="38AFD7A8"/>
    <w:rsid w:val="38E5BD43"/>
    <w:rsid w:val="38E7487E"/>
    <w:rsid w:val="38E7E2F0"/>
    <w:rsid w:val="38FA107B"/>
    <w:rsid w:val="392FABE2"/>
    <w:rsid w:val="395972E2"/>
    <w:rsid w:val="395ED0B2"/>
    <w:rsid w:val="39B9F58E"/>
    <w:rsid w:val="39D52E6F"/>
    <w:rsid w:val="39D965CC"/>
    <w:rsid w:val="3A16CD61"/>
    <w:rsid w:val="3A21065D"/>
    <w:rsid w:val="3A49B338"/>
    <w:rsid w:val="3A62542C"/>
    <w:rsid w:val="3A7B7EED"/>
    <w:rsid w:val="3A8318DF"/>
    <w:rsid w:val="3AD352FA"/>
    <w:rsid w:val="3AFC9994"/>
    <w:rsid w:val="3AFDFF2F"/>
    <w:rsid w:val="3B2F3629"/>
    <w:rsid w:val="3B372FAA"/>
    <w:rsid w:val="3B4B248B"/>
    <w:rsid w:val="3B529DB9"/>
    <w:rsid w:val="3B8B5724"/>
    <w:rsid w:val="3BA40092"/>
    <w:rsid w:val="3BCEF873"/>
    <w:rsid w:val="3BD2ABF3"/>
    <w:rsid w:val="3BFC669E"/>
    <w:rsid w:val="3C04AC3B"/>
    <w:rsid w:val="3C119CA4"/>
    <w:rsid w:val="3C1EE940"/>
    <w:rsid w:val="3C258A35"/>
    <w:rsid w:val="3C6563F8"/>
    <w:rsid w:val="3CB091EC"/>
    <w:rsid w:val="3CB2A9D9"/>
    <w:rsid w:val="3CBF6414"/>
    <w:rsid w:val="3CC1B936"/>
    <w:rsid w:val="3CCDCC8F"/>
    <w:rsid w:val="3CF967F7"/>
    <w:rsid w:val="3D0A7D31"/>
    <w:rsid w:val="3D3DFF14"/>
    <w:rsid w:val="3D61EA95"/>
    <w:rsid w:val="3D8B857D"/>
    <w:rsid w:val="3DB61F9F"/>
    <w:rsid w:val="3DC76A5C"/>
    <w:rsid w:val="3DC9B0D8"/>
    <w:rsid w:val="3DD3349F"/>
    <w:rsid w:val="3DED9986"/>
    <w:rsid w:val="3DF1C842"/>
    <w:rsid w:val="3E0E2CFD"/>
    <w:rsid w:val="3E10AF05"/>
    <w:rsid w:val="3E2F142C"/>
    <w:rsid w:val="3E51B118"/>
    <w:rsid w:val="3E5879B1"/>
    <w:rsid w:val="3E8BA144"/>
    <w:rsid w:val="3EA5A08D"/>
    <w:rsid w:val="3EA89F92"/>
    <w:rsid w:val="3EC2F7E6"/>
    <w:rsid w:val="3EF048E4"/>
    <w:rsid w:val="3EF6DFF8"/>
    <w:rsid w:val="3F09DC7B"/>
    <w:rsid w:val="3F0F7BD1"/>
    <w:rsid w:val="3F2C19D8"/>
    <w:rsid w:val="3F3820C0"/>
    <w:rsid w:val="3F51F000"/>
    <w:rsid w:val="3F6314FD"/>
    <w:rsid w:val="3F70AA78"/>
    <w:rsid w:val="3F8D98A3"/>
    <w:rsid w:val="3F9CC07A"/>
    <w:rsid w:val="3FA9FD5E"/>
    <w:rsid w:val="3FE016C1"/>
    <w:rsid w:val="3FF34ACE"/>
    <w:rsid w:val="40056D51"/>
    <w:rsid w:val="400FF30A"/>
    <w:rsid w:val="40397467"/>
    <w:rsid w:val="403B0EE9"/>
    <w:rsid w:val="4041C869"/>
    <w:rsid w:val="40446FF3"/>
    <w:rsid w:val="4071E394"/>
    <w:rsid w:val="407771B5"/>
    <w:rsid w:val="40B26FB8"/>
    <w:rsid w:val="40EDC061"/>
    <w:rsid w:val="40F66BA2"/>
    <w:rsid w:val="41014D85"/>
    <w:rsid w:val="411FC8D4"/>
    <w:rsid w:val="4121C47A"/>
    <w:rsid w:val="4125B4F6"/>
    <w:rsid w:val="41305FAD"/>
    <w:rsid w:val="4130F0E8"/>
    <w:rsid w:val="413DB31F"/>
    <w:rsid w:val="41582525"/>
    <w:rsid w:val="419AD60F"/>
    <w:rsid w:val="41A91ADE"/>
    <w:rsid w:val="41B93DC8"/>
    <w:rsid w:val="41BE582E"/>
    <w:rsid w:val="41C33B8B"/>
    <w:rsid w:val="41D92594"/>
    <w:rsid w:val="4204039A"/>
    <w:rsid w:val="42447D2D"/>
    <w:rsid w:val="426D6282"/>
    <w:rsid w:val="427B26CB"/>
    <w:rsid w:val="42A52B34"/>
    <w:rsid w:val="42B75117"/>
    <w:rsid w:val="42BD94DB"/>
    <w:rsid w:val="42EE6431"/>
    <w:rsid w:val="432DBDC4"/>
    <w:rsid w:val="433D0E13"/>
    <w:rsid w:val="43444A1C"/>
    <w:rsid w:val="4355322A"/>
    <w:rsid w:val="436DF70E"/>
    <w:rsid w:val="436EE125"/>
    <w:rsid w:val="438EFDCB"/>
    <w:rsid w:val="43A9CE9E"/>
    <w:rsid w:val="43AF1277"/>
    <w:rsid w:val="43EFA867"/>
    <w:rsid w:val="44084FB2"/>
    <w:rsid w:val="44226133"/>
    <w:rsid w:val="442AC2FB"/>
    <w:rsid w:val="447553E1"/>
    <w:rsid w:val="448453CA"/>
    <w:rsid w:val="448EDA3B"/>
    <w:rsid w:val="44A10887"/>
    <w:rsid w:val="44E0C074"/>
    <w:rsid w:val="44E523FC"/>
    <w:rsid w:val="44F0F689"/>
    <w:rsid w:val="453BA45C"/>
    <w:rsid w:val="4553D1BA"/>
    <w:rsid w:val="455414AA"/>
    <w:rsid w:val="458FE87C"/>
    <w:rsid w:val="459058B4"/>
    <w:rsid w:val="45981FEF"/>
    <w:rsid w:val="45BF31D0"/>
    <w:rsid w:val="45CB0A12"/>
    <w:rsid w:val="45D284AF"/>
    <w:rsid w:val="45E6B835"/>
    <w:rsid w:val="45F25D49"/>
    <w:rsid w:val="45F82901"/>
    <w:rsid w:val="46040E92"/>
    <w:rsid w:val="4674E318"/>
    <w:rsid w:val="468CC6EA"/>
    <w:rsid w:val="4701D593"/>
    <w:rsid w:val="4744C5ED"/>
    <w:rsid w:val="47828896"/>
    <w:rsid w:val="4789A9C7"/>
    <w:rsid w:val="47C60C1D"/>
    <w:rsid w:val="47E655ED"/>
    <w:rsid w:val="47E75F02"/>
    <w:rsid w:val="47FB187C"/>
    <w:rsid w:val="4817BB3F"/>
    <w:rsid w:val="481FD42C"/>
    <w:rsid w:val="483448F7"/>
    <w:rsid w:val="48386596"/>
    <w:rsid w:val="487E58D7"/>
    <w:rsid w:val="48A0B796"/>
    <w:rsid w:val="48A17772"/>
    <w:rsid w:val="48A8D236"/>
    <w:rsid w:val="48B765E3"/>
    <w:rsid w:val="48EB5A92"/>
    <w:rsid w:val="49017D87"/>
    <w:rsid w:val="4914454D"/>
    <w:rsid w:val="4937966C"/>
    <w:rsid w:val="494DBD32"/>
    <w:rsid w:val="4958731B"/>
    <w:rsid w:val="495BAE8C"/>
    <w:rsid w:val="497EC880"/>
    <w:rsid w:val="49ADA971"/>
    <w:rsid w:val="49CCA150"/>
    <w:rsid w:val="49CF74EA"/>
    <w:rsid w:val="49E43779"/>
    <w:rsid w:val="49F9828A"/>
    <w:rsid w:val="4A1B9174"/>
    <w:rsid w:val="4A2A62C3"/>
    <w:rsid w:val="4A2B8C2C"/>
    <w:rsid w:val="4A2F2E48"/>
    <w:rsid w:val="4A43FB6F"/>
    <w:rsid w:val="4A72B67F"/>
    <w:rsid w:val="4A7E6F51"/>
    <w:rsid w:val="4A86EA2D"/>
    <w:rsid w:val="4A9D4DE8"/>
    <w:rsid w:val="4AA54606"/>
    <w:rsid w:val="4AABCF6D"/>
    <w:rsid w:val="4ACA9466"/>
    <w:rsid w:val="4B0B2349"/>
    <w:rsid w:val="4B0E437D"/>
    <w:rsid w:val="4B10CCE7"/>
    <w:rsid w:val="4B5D6176"/>
    <w:rsid w:val="4B6BE9B9"/>
    <w:rsid w:val="4B8007DA"/>
    <w:rsid w:val="4B839B25"/>
    <w:rsid w:val="4B890598"/>
    <w:rsid w:val="4B98C505"/>
    <w:rsid w:val="4BBF86E8"/>
    <w:rsid w:val="4BE66D36"/>
    <w:rsid w:val="4BFB3FA9"/>
    <w:rsid w:val="4C11E429"/>
    <w:rsid w:val="4C5AB47E"/>
    <w:rsid w:val="4C6A2A8C"/>
    <w:rsid w:val="4CAAEB7C"/>
    <w:rsid w:val="4CF931D7"/>
    <w:rsid w:val="4D075C8F"/>
    <w:rsid w:val="4D2F544C"/>
    <w:rsid w:val="4D9EA2DC"/>
    <w:rsid w:val="4DADB39F"/>
    <w:rsid w:val="4DBD8AD3"/>
    <w:rsid w:val="4DF2112A"/>
    <w:rsid w:val="4E194AD6"/>
    <w:rsid w:val="4E7B31F0"/>
    <w:rsid w:val="4E9AD76D"/>
    <w:rsid w:val="4EA3DE0F"/>
    <w:rsid w:val="4EE10936"/>
    <w:rsid w:val="4EF6D0BD"/>
    <w:rsid w:val="4EF9B6A6"/>
    <w:rsid w:val="4F2A5548"/>
    <w:rsid w:val="4F376F27"/>
    <w:rsid w:val="4F4A73A0"/>
    <w:rsid w:val="4F70BF0B"/>
    <w:rsid w:val="4F7CDE60"/>
    <w:rsid w:val="4F980EF2"/>
    <w:rsid w:val="4FB16ECD"/>
    <w:rsid w:val="4FB41FD9"/>
    <w:rsid w:val="4FD0649C"/>
    <w:rsid w:val="4FD7AE70"/>
    <w:rsid w:val="501A73E6"/>
    <w:rsid w:val="50222A28"/>
    <w:rsid w:val="504EAB0D"/>
    <w:rsid w:val="505C7236"/>
    <w:rsid w:val="5076B279"/>
    <w:rsid w:val="509448BB"/>
    <w:rsid w:val="50A42035"/>
    <w:rsid w:val="50EAD616"/>
    <w:rsid w:val="50EAD616"/>
    <w:rsid w:val="50F62BB1"/>
    <w:rsid w:val="50FD67BA"/>
    <w:rsid w:val="5115BDF9"/>
    <w:rsid w:val="512D307D"/>
    <w:rsid w:val="51637FA8"/>
    <w:rsid w:val="51AE6965"/>
    <w:rsid w:val="51B89B04"/>
    <w:rsid w:val="51D3871F"/>
    <w:rsid w:val="5246E360"/>
    <w:rsid w:val="527EE388"/>
    <w:rsid w:val="5287DFFF"/>
    <w:rsid w:val="5291FC12"/>
    <w:rsid w:val="5291FF0F"/>
    <w:rsid w:val="52B97822"/>
    <w:rsid w:val="52C9D481"/>
    <w:rsid w:val="52CC4C58"/>
    <w:rsid w:val="5326BB64"/>
    <w:rsid w:val="5336A16B"/>
    <w:rsid w:val="539F5BEC"/>
    <w:rsid w:val="53AE0DBA"/>
    <w:rsid w:val="53BB1731"/>
    <w:rsid w:val="53C10B7E"/>
    <w:rsid w:val="53D906F4"/>
    <w:rsid w:val="53DD48FB"/>
    <w:rsid w:val="53DFA023"/>
    <w:rsid w:val="53E36A3D"/>
    <w:rsid w:val="53E3EBFB"/>
    <w:rsid w:val="53F38376"/>
    <w:rsid w:val="54046659"/>
    <w:rsid w:val="540C5D23"/>
    <w:rsid w:val="542DCC73"/>
    <w:rsid w:val="542DCF70"/>
    <w:rsid w:val="5456B63E"/>
    <w:rsid w:val="54728FEB"/>
    <w:rsid w:val="54EA344B"/>
    <w:rsid w:val="55119E92"/>
    <w:rsid w:val="55582BC2"/>
    <w:rsid w:val="55634BF9"/>
    <w:rsid w:val="556E6A4A"/>
    <w:rsid w:val="5581CA54"/>
    <w:rsid w:val="559F9D27"/>
    <w:rsid w:val="55A07CA0"/>
    <w:rsid w:val="55E2B5C4"/>
    <w:rsid w:val="562375F5"/>
    <w:rsid w:val="567B6F3D"/>
    <w:rsid w:val="567B8C7D"/>
    <w:rsid w:val="568B48F8"/>
    <w:rsid w:val="568F3C91"/>
    <w:rsid w:val="5695D5C0"/>
    <w:rsid w:val="56A410E8"/>
    <w:rsid w:val="56E2186D"/>
    <w:rsid w:val="57084E0A"/>
    <w:rsid w:val="5715C024"/>
    <w:rsid w:val="572E3D75"/>
    <w:rsid w:val="5752BED1"/>
    <w:rsid w:val="57B41894"/>
    <w:rsid w:val="57BFC545"/>
    <w:rsid w:val="57CFB7F4"/>
    <w:rsid w:val="580E615F"/>
    <w:rsid w:val="58285F20"/>
    <w:rsid w:val="582FCA0E"/>
    <w:rsid w:val="583931EA"/>
    <w:rsid w:val="583DF70D"/>
    <w:rsid w:val="583F62F0"/>
    <w:rsid w:val="584218D5"/>
    <w:rsid w:val="586C9245"/>
    <w:rsid w:val="58BF774D"/>
    <w:rsid w:val="58C5097F"/>
    <w:rsid w:val="58E40A4F"/>
    <w:rsid w:val="58E6B98D"/>
    <w:rsid w:val="58EEFAD5"/>
    <w:rsid w:val="58FABB49"/>
    <w:rsid w:val="591C7117"/>
    <w:rsid w:val="591F8ED7"/>
    <w:rsid w:val="59327E08"/>
    <w:rsid w:val="5976F56D"/>
    <w:rsid w:val="5A085702"/>
    <w:rsid w:val="5A08F46E"/>
    <w:rsid w:val="5A19E5C9"/>
    <w:rsid w:val="5A26C0CC"/>
    <w:rsid w:val="5A4C11A5"/>
    <w:rsid w:val="5A628533"/>
    <w:rsid w:val="5A8D0700"/>
    <w:rsid w:val="5A91F526"/>
    <w:rsid w:val="5AA44A00"/>
    <w:rsid w:val="5AB2B6FF"/>
    <w:rsid w:val="5AF18854"/>
    <w:rsid w:val="5AF5E9FE"/>
    <w:rsid w:val="5B2FFA6A"/>
    <w:rsid w:val="5B6F210C"/>
    <w:rsid w:val="5B89FB09"/>
    <w:rsid w:val="5BD32B70"/>
    <w:rsid w:val="5BDA153B"/>
    <w:rsid w:val="5C0CA08A"/>
    <w:rsid w:val="5C0CDCA5"/>
    <w:rsid w:val="5C58E498"/>
    <w:rsid w:val="5C6A9817"/>
    <w:rsid w:val="5C93FFB6"/>
    <w:rsid w:val="5C9BA440"/>
    <w:rsid w:val="5C9CF857"/>
    <w:rsid w:val="5CC9C61A"/>
    <w:rsid w:val="5CD98746"/>
    <w:rsid w:val="5CF3F891"/>
    <w:rsid w:val="5D0DA6A4"/>
    <w:rsid w:val="5D209DA1"/>
    <w:rsid w:val="5D39968D"/>
    <w:rsid w:val="5D46B819"/>
    <w:rsid w:val="5DAC1D34"/>
    <w:rsid w:val="5DBA61DF"/>
    <w:rsid w:val="5E0B82D9"/>
    <w:rsid w:val="5E46B31D"/>
    <w:rsid w:val="5E8B86EB"/>
    <w:rsid w:val="5E965ADD"/>
    <w:rsid w:val="5EC19BCB"/>
    <w:rsid w:val="5EEAF0CB"/>
    <w:rsid w:val="5F2938DB"/>
    <w:rsid w:val="5F755FA8"/>
    <w:rsid w:val="5F96C6BC"/>
    <w:rsid w:val="5F9FAEC5"/>
    <w:rsid w:val="5FA4FFD6"/>
    <w:rsid w:val="5FAF4079"/>
    <w:rsid w:val="5FDDEB97"/>
    <w:rsid w:val="5FF759DA"/>
    <w:rsid w:val="6010A264"/>
    <w:rsid w:val="6017AB20"/>
    <w:rsid w:val="60188811"/>
    <w:rsid w:val="603ADBF3"/>
    <w:rsid w:val="604A4DE1"/>
    <w:rsid w:val="608760A6"/>
    <w:rsid w:val="60983973"/>
    <w:rsid w:val="60D34448"/>
    <w:rsid w:val="60D6D8AF"/>
    <w:rsid w:val="60EBBF75"/>
    <w:rsid w:val="60F88B8A"/>
    <w:rsid w:val="612B2D60"/>
    <w:rsid w:val="6141ACBE"/>
    <w:rsid w:val="614E7CA5"/>
    <w:rsid w:val="619B4697"/>
    <w:rsid w:val="619D373D"/>
    <w:rsid w:val="61C47866"/>
    <w:rsid w:val="61D46284"/>
    <w:rsid w:val="62082FAF"/>
    <w:rsid w:val="6231D772"/>
    <w:rsid w:val="62327A5A"/>
    <w:rsid w:val="623711CF"/>
    <w:rsid w:val="62375A5B"/>
    <w:rsid w:val="627B89FE"/>
    <w:rsid w:val="62A18E4D"/>
    <w:rsid w:val="62AD3DFD"/>
    <w:rsid w:val="62E665CA"/>
    <w:rsid w:val="62F6040A"/>
    <w:rsid w:val="631144C8"/>
    <w:rsid w:val="6339079E"/>
    <w:rsid w:val="63465874"/>
    <w:rsid w:val="63608012"/>
    <w:rsid w:val="636F28F5"/>
    <w:rsid w:val="6383D217"/>
    <w:rsid w:val="63D82F14"/>
    <w:rsid w:val="63E55DD8"/>
    <w:rsid w:val="641AD009"/>
    <w:rsid w:val="641B8475"/>
    <w:rsid w:val="64206E57"/>
    <w:rsid w:val="643C2735"/>
    <w:rsid w:val="644B2C46"/>
    <w:rsid w:val="644BDDC3"/>
    <w:rsid w:val="64949A04"/>
    <w:rsid w:val="64A538B9"/>
    <w:rsid w:val="64B56CD9"/>
    <w:rsid w:val="64E72FB8"/>
    <w:rsid w:val="64F7266F"/>
    <w:rsid w:val="650338C9"/>
    <w:rsid w:val="65044891"/>
    <w:rsid w:val="650E4D16"/>
    <w:rsid w:val="651FA278"/>
    <w:rsid w:val="65812E39"/>
    <w:rsid w:val="65867DA5"/>
    <w:rsid w:val="65876418"/>
    <w:rsid w:val="6589AA1E"/>
    <w:rsid w:val="65DC8B40"/>
    <w:rsid w:val="65F09888"/>
    <w:rsid w:val="65FA0F62"/>
    <w:rsid w:val="6609FF78"/>
    <w:rsid w:val="661CB2BC"/>
    <w:rsid w:val="661E068C"/>
    <w:rsid w:val="6637E307"/>
    <w:rsid w:val="66669B5E"/>
    <w:rsid w:val="6677A083"/>
    <w:rsid w:val="667F1E75"/>
    <w:rsid w:val="668B23BC"/>
    <w:rsid w:val="66CB0092"/>
    <w:rsid w:val="66CD0144"/>
    <w:rsid w:val="66FF7C6F"/>
    <w:rsid w:val="6716BD90"/>
    <w:rsid w:val="6753787D"/>
    <w:rsid w:val="675F6728"/>
    <w:rsid w:val="6779E3BF"/>
    <w:rsid w:val="6839082D"/>
    <w:rsid w:val="684B0826"/>
    <w:rsid w:val="68562E92"/>
    <w:rsid w:val="6857433A"/>
    <w:rsid w:val="68EF48DE"/>
    <w:rsid w:val="69062689"/>
    <w:rsid w:val="691532D3"/>
    <w:rsid w:val="6937C4DF"/>
    <w:rsid w:val="6947E31C"/>
    <w:rsid w:val="6998E7F9"/>
    <w:rsid w:val="69DEE36C"/>
    <w:rsid w:val="69E2041F"/>
    <w:rsid w:val="6A093BF3"/>
    <w:rsid w:val="6A3F968B"/>
    <w:rsid w:val="6A69558A"/>
    <w:rsid w:val="6A83EF87"/>
    <w:rsid w:val="6A848D0A"/>
    <w:rsid w:val="6AA6E8FE"/>
    <w:rsid w:val="6AD91993"/>
    <w:rsid w:val="6ADFAF2C"/>
    <w:rsid w:val="6AFB2FBA"/>
    <w:rsid w:val="6B147A3D"/>
    <w:rsid w:val="6B40EA70"/>
    <w:rsid w:val="6B428A18"/>
    <w:rsid w:val="6B45F9D7"/>
    <w:rsid w:val="6B4B12B7"/>
    <w:rsid w:val="6B630FA3"/>
    <w:rsid w:val="6B99C189"/>
    <w:rsid w:val="6BAEAD4E"/>
    <w:rsid w:val="6BB6FF7B"/>
    <w:rsid w:val="6BDB66EC"/>
    <w:rsid w:val="6BF81203"/>
    <w:rsid w:val="6C0943E7"/>
    <w:rsid w:val="6C1B28E7"/>
    <w:rsid w:val="6C72F420"/>
    <w:rsid w:val="6C8C3FCB"/>
    <w:rsid w:val="6C96B311"/>
    <w:rsid w:val="6CA13A8F"/>
    <w:rsid w:val="6CDDF1A6"/>
    <w:rsid w:val="6CDEF69B"/>
    <w:rsid w:val="6CEA1613"/>
    <w:rsid w:val="6CF2AA8C"/>
    <w:rsid w:val="6CFE13B2"/>
    <w:rsid w:val="6D080A80"/>
    <w:rsid w:val="6D1A151B"/>
    <w:rsid w:val="6D2D715F"/>
    <w:rsid w:val="6D52CFDC"/>
    <w:rsid w:val="6D604592"/>
    <w:rsid w:val="6D6CD6B7"/>
    <w:rsid w:val="6D70A6D3"/>
    <w:rsid w:val="6D77374D"/>
    <w:rsid w:val="6D9B15A5"/>
    <w:rsid w:val="6DA7AB74"/>
    <w:rsid w:val="6DAE497E"/>
    <w:rsid w:val="6DB16605"/>
    <w:rsid w:val="6DC82DC1"/>
    <w:rsid w:val="6DF7F385"/>
    <w:rsid w:val="6E11CBB0"/>
    <w:rsid w:val="6E2DC952"/>
    <w:rsid w:val="6E4EAD32"/>
    <w:rsid w:val="6E57C88E"/>
    <w:rsid w:val="6E62B6A9"/>
    <w:rsid w:val="6E679C7F"/>
    <w:rsid w:val="6E68EFF4"/>
    <w:rsid w:val="6E727503"/>
    <w:rsid w:val="6E748FEB"/>
    <w:rsid w:val="6E95FDD2"/>
    <w:rsid w:val="6E95FF84"/>
    <w:rsid w:val="6E97E197"/>
    <w:rsid w:val="6F0D15C3"/>
    <w:rsid w:val="6F3FE688"/>
    <w:rsid w:val="6F657036"/>
    <w:rsid w:val="6F847279"/>
    <w:rsid w:val="6F8E906A"/>
    <w:rsid w:val="6F93C3E6"/>
    <w:rsid w:val="6FAAC039"/>
    <w:rsid w:val="700D7DA4"/>
    <w:rsid w:val="70541D1D"/>
    <w:rsid w:val="706291DC"/>
    <w:rsid w:val="70936919"/>
    <w:rsid w:val="70A29D27"/>
    <w:rsid w:val="70AD650C"/>
    <w:rsid w:val="70BB169B"/>
    <w:rsid w:val="70CF6F51"/>
    <w:rsid w:val="70D63394"/>
    <w:rsid w:val="70DFD5BD"/>
    <w:rsid w:val="70E54FD7"/>
    <w:rsid w:val="710D7132"/>
    <w:rsid w:val="712F9447"/>
    <w:rsid w:val="714AFC60"/>
    <w:rsid w:val="716248AD"/>
    <w:rsid w:val="716752E9"/>
    <w:rsid w:val="7199B5D4"/>
    <w:rsid w:val="71A94E05"/>
    <w:rsid w:val="7209D0B1"/>
    <w:rsid w:val="72132DB2"/>
    <w:rsid w:val="722640FF"/>
    <w:rsid w:val="724AA870"/>
    <w:rsid w:val="726EA40D"/>
    <w:rsid w:val="729D10F8"/>
    <w:rsid w:val="72A76CBC"/>
    <w:rsid w:val="72C275E3"/>
    <w:rsid w:val="72CB64A8"/>
    <w:rsid w:val="72F83CDF"/>
    <w:rsid w:val="72FE190E"/>
    <w:rsid w:val="732B0152"/>
    <w:rsid w:val="734F838C"/>
    <w:rsid w:val="7366DA1A"/>
    <w:rsid w:val="736F7822"/>
    <w:rsid w:val="737E36EA"/>
    <w:rsid w:val="73939C59"/>
    <w:rsid w:val="73AFDA9D"/>
    <w:rsid w:val="73B72F7D"/>
    <w:rsid w:val="73F3364C"/>
    <w:rsid w:val="7414DFE2"/>
    <w:rsid w:val="7416ECF8"/>
    <w:rsid w:val="7456F42D"/>
    <w:rsid w:val="746B4409"/>
    <w:rsid w:val="7488E9A3"/>
    <w:rsid w:val="748D5027"/>
    <w:rsid w:val="74C94D0D"/>
    <w:rsid w:val="74D416C0"/>
    <w:rsid w:val="74F236E9"/>
    <w:rsid w:val="74F25C6F"/>
    <w:rsid w:val="74F2E854"/>
    <w:rsid w:val="7520EB9F"/>
    <w:rsid w:val="753C9C23"/>
    <w:rsid w:val="756E9381"/>
    <w:rsid w:val="757814F2"/>
    <w:rsid w:val="7620F741"/>
    <w:rsid w:val="7638DA83"/>
    <w:rsid w:val="763AC40C"/>
    <w:rsid w:val="76495287"/>
    <w:rsid w:val="765941C8"/>
    <w:rsid w:val="766D13CB"/>
    <w:rsid w:val="76C6B614"/>
    <w:rsid w:val="76D052BF"/>
    <w:rsid w:val="76E69ED5"/>
    <w:rsid w:val="775C7B45"/>
    <w:rsid w:val="777427DC"/>
    <w:rsid w:val="778079F2"/>
    <w:rsid w:val="77998107"/>
    <w:rsid w:val="77CC5F32"/>
    <w:rsid w:val="780B5482"/>
    <w:rsid w:val="7868CD02"/>
    <w:rsid w:val="7889922A"/>
    <w:rsid w:val="788E53B3"/>
    <w:rsid w:val="7893D782"/>
    <w:rsid w:val="78DE53C3"/>
    <w:rsid w:val="790CD16B"/>
    <w:rsid w:val="79454E36"/>
    <w:rsid w:val="79497F06"/>
    <w:rsid w:val="7949D20F"/>
    <w:rsid w:val="79589803"/>
    <w:rsid w:val="799673F2"/>
    <w:rsid w:val="79A4B48D"/>
    <w:rsid w:val="79FCF4BC"/>
    <w:rsid w:val="7A267101"/>
    <w:rsid w:val="7A2E691F"/>
    <w:rsid w:val="7A645ADE"/>
    <w:rsid w:val="7A72F3BA"/>
    <w:rsid w:val="7A77C382"/>
    <w:rsid w:val="7A9F7B5D"/>
    <w:rsid w:val="7AF3E68B"/>
    <w:rsid w:val="7B085846"/>
    <w:rsid w:val="7B42F544"/>
    <w:rsid w:val="7B58DB8C"/>
    <w:rsid w:val="7B6229D8"/>
    <w:rsid w:val="7B8B700E"/>
    <w:rsid w:val="7B8FFFDB"/>
    <w:rsid w:val="7B92EF35"/>
    <w:rsid w:val="7BC5F475"/>
    <w:rsid w:val="7BDB2FD9"/>
    <w:rsid w:val="7BE55EB1"/>
    <w:rsid w:val="7C1C1528"/>
    <w:rsid w:val="7C1E0127"/>
    <w:rsid w:val="7C37BE45"/>
    <w:rsid w:val="7C6C032A"/>
    <w:rsid w:val="7C747826"/>
    <w:rsid w:val="7C852B87"/>
    <w:rsid w:val="7CAB5960"/>
    <w:rsid w:val="7CDAED13"/>
    <w:rsid w:val="7CE24895"/>
    <w:rsid w:val="7CFDFA39"/>
    <w:rsid w:val="7D4CCAA9"/>
    <w:rsid w:val="7D65AEB6"/>
    <w:rsid w:val="7D81CA2E"/>
    <w:rsid w:val="7D836319"/>
    <w:rsid w:val="7D99D4C7"/>
    <w:rsid w:val="7DC07EC6"/>
    <w:rsid w:val="7DC87D71"/>
    <w:rsid w:val="7DDA54BC"/>
    <w:rsid w:val="7DFDC519"/>
    <w:rsid w:val="7E16416C"/>
    <w:rsid w:val="7E20FBE8"/>
    <w:rsid w:val="7E3B3C0F"/>
    <w:rsid w:val="7E51D4B6"/>
    <w:rsid w:val="7E58A982"/>
    <w:rsid w:val="7E7F822A"/>
    <w:rsid w:val="7EC1B2AC"/>
    <w:rsid w:val="7EF9E224"/>
    <w:rsid w:val="7F05CEDB"/>
    <w:rsid w:val="7F9FAE90"/>
    <w:rsid w:val="7FDDB27D"/>
    <w:rsid w:val="7FFFD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EDA3B"/>
  <w15:chartTrackingRefBased/>
  <w15:docId w15:val="{33256882-6DE9-4B4A-ACA1-6919E071E5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fccb40df2a3443f5" /><Relationship Type="http://schemas.openxmlformats.org/officeDocument/2006/relationships/header" Target="/word/header.xml" Id="R890b574680ca490f" /><Relationship Type="http://schemas.openxmlformats.org/officeDocument/2006/relationships/footer" Target="/word/footer.xml" Id="R49eabc0ed75e428f" /><Relationship Type="http://schemas.openxmlformats.org/officeDocument/2006/relationships/image" Target="/media/image9.png" Id="Rcc836f3c4a604f4d" /><Relationship Type="http://schemas.openxmlformats.org/officeDocument/2006/relationships/image" Target="/media/imagea.png" Id="Rfead3d4938d4454a" /><Relationship Type="http://schemas.openxmlformats.org/officeDocument/2006/relationships/image" Target="/media/imageb.png" Id="R72b21ccfab214360" /><Relationship Type="http://schemas.openxmlformats.org/officeDocument/2006/relationships/hyperlink" Target="https://ajcasemanagement.com/person-centred-care-principles-definitions-examples/" TargetMode="External" Id="Rfc167d56c92e43b4" /><Relationship Type="http://schemas.openxmlformats.org/officeDocument/2006/relationships/hyperlink" Target="https://www.dementiauk.org/about-us/" TargetMode="External" Id="Rbd89536d157a46de" /><Relationship Type="http://schemas.openxmlformats.org/officeDocument/2006/relationships/hyperlink" Target="https://www.dementiauk.org/life-story-work/" TargetMode="External" Id="R918b1874812d41d7" /><Relationship Type="http://schemas.openxmlformats.org/officeDocument/2006/relationships/hyperlink" Target="https://clipboardhealth.com/how-the-4-principles-of-health-care-ethics-improve-patient-care" TargetMode="External" Id="Rdbba26382b3e4241" /><Relationship Type="http://schemas.openxmlformats.org/officeDocument/2006/relationships/hyperlink" Target="https://www.nursingtimes.net/roles/nurse-educators/nursing-theories-1-person-centred-care-23-10-2017/" TargetMode="External" Id="Rcd7827a93d1647ee" /><Relationship Type="http://schemas.openxmlformats.org/officeDocument/2006/relationships/hyperlink" Target="https://www.hcpc-uk.org/" TargetMode="External" Id="Rbcfa8cad20254997" /><Relationship Type="http://schemas.openxmlformats.org/officeDocument/2006/relationships/hyperlink" Target="https://healthinnovationnetwork.com/resources/what-is-person-centred-care-ppt/" TargetMode="External" Id="R68d18f32db0b4e95" /><Relationship Type="http://schemas.openxmlformats.org/officeDocument/2006/relationships/hyperlink" Target="https://www.nationalvoices.org.uk/sites/default/files/public/publications/person-centred_care_in_2017_-_national_voices.pdf" TargetMode="External" Id="Rbc00cf4396dd43a3" /><Relationship Type="http://schemas.openxmlformats.org/officeDocument/2006/relationships/hyperlink" Target="https://www.spi.ox.ac.uk/sites/default/files/spi/documents/media/spa_dementia_care_a.pdf" TargetMode="External" Id="Rbe2a8968e5624a46" /><Relationship Type="http://schemas.openxmlformats.org/officeDocument/2006/relationships/hyperlink" Target="https://www.theclassroom.com/how-7727994-apply-maslows-hierarchy-needs-nursing.html" TargetMode="External" Id="Rf14cfc6aa0e64ee7" /><Relationship Type="http://schemas.openxmlformats.org/officeDocument/2006/relationships/hyperlink" Target="https://drprem.com/life/using-maslows-hierarchy-of-needs-to-realize-your-goals" TargetMode="External" Id="R668ddee39f124be8" /><Relationship Type="http://schemas.openxmlformats.org/officeDocument/2006/relationships/hyperlink" Target="https://www.jstor.org/stable/26591677" TargetMode="External" Id="R639abbca42124a52" /><Relationship Type="http://schemas.openxmlformats.org/officeDocument/2006/relationships/hyperlink" Target="https://journals.rcni.com/nursing-standard/feature/the-personcentred-nursing-and-personcentred-practice-frameworks-from-conceptual-development-to-programmatic-impact-ns.35.10.86.s40/full" TargetMode="External" Id="Rf5b02370c2eb430f" /><Relationship Type="http://schemas.openxmlformats.org/officeDocument/2006/relationships/hyperlink" Target="https://www.simplypsychology.org/client-centred-therapy.html" TargetMode="External" Id="Ra8dd59df77f74c73" /><Relationship Type="http://schemas.openxmlformats.org/officeDocument/2006/relationships/hyperlink" Target="https://pubmed.ncbi.nlm.nih.gov/30188310/" TargetMode="External" Id="Rbaa798a2cde6476c" /><Relationship Type="http://schemas.openxmlformats.org/officeDocument/2006/relationships/hyperlink" Target="https://www.nationalvoices.org.uk/" TargetMode="External" Id="R57fda0dd45a14656" /><Relationship Type="http://schemas.openxmlformats.org/officeDocument/2006/relationships/hyperlink" Target="https://www.google.co.uk/books/edition/Client_Centered_Therapy_New_Ed/bWieBAAAQBAJ?hl=en&amp;gbpv=1&amp;printsec=frontcover" TargetMode="External" Id="Rc79008834eb14ba8" /><Relationship Type="http://schemas.openxmlformats.org/officeDocument/2006/relationships/hyperlink" Target="https://www.google.co.uk/books/edition/A_Way_of_Being/ymS0e1jZmtMC?hl=en&amp;gbpv=1&amp;dq=According+to+Rogers" TargetMode="External" Id="R9ae899c97a0f4857" /><Relationship Type="http://schemas.openxmlformats.org/officeDocument/2006/relationships/hyperlink" Target="https://onlinelibrary.wiley.com/doi/10.1111/1467-9566.12524" TargetMode="External" Id="Reb0a1478ebe84636" /><Relationship Type="http://schemas.openxmlformats.org/officeDocument/2006/relationships/hyperlink" Target="https://www.scie.org.uk/publications/misc/dementia/dementia-fullguideline.pdf?res=true" TargetMode="External" Id="Ra56370faab234e14" /><Relationship Type="http://schemas.openxmlformats.org/officeDocument/2006/relationships/hyperlink" Target="https://www.health.org.uk/sites/default/files/PersonCentredCareMadeSimple.pdf" TargetMode="External" Id="Rb5ace8b659114af1" /><Relationship Type="http://schemas.openxmlformats.org/officeDocument/2006/relationships/hyperlink" Target="https://www.health.org.uk/" TargetMode="External" Id="Rfcb3c2bc311a49a5" /><Relationship Type="http://schemas.openxmlformats.org/officeDocument/2006/relationships/image" Target="/media/imagec.png" Id="R71e2b6e9d38245d1" /><Relationship Type="http://schemas.openxmlformats.org/officeDocument/2006/relationships/image" Target="/media/imaged.png" Id="R749aeb95dda64c18" /><Relationship Type="http://schemas.microsoft.com/office/2019/09/relationships/intelligence" Target="/word/intelligence.xml" Id="R8293f732e172468f" /><Relationship Type="http://schemas.openxmlformats.org/officeDocument/2006/relationships/numbering" Target="/word/numbering.xml" Id="R06c99d27d965409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b636e8d-6211-4571-964b-c7a40969d46e}"/>
      </w:docPartPr>
      <w:docPartBody>
        <w:p w14:paraId="36A498A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Fatimah Nasr Choudhry (2012893)</dc:creator>
  <keywords/>
  <dc:description/>
  <lastModifiedBy>Fatimah Nasr Choudhry (2012893)</lastModifiedBy>
  <revision>5</revision>
  <dcterms:created xsi:type="dcterms:W3CDTF">2022-01-05T01:13:47.5654116Z</dcterms:created>
  <dcterms:modified xsi:type="dcterms:W3CDTF">2022-01-12T00:16:58.3514128Z</dcterms:modified>
</coreProperties>
</file>