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0F3122" w14:paraId="1EBCE02C" w14:textId="77777777" w:rsidTr="000F3122">
        <w:tc>
          <w:tcPr>
            <w:tcW w:w="3005" w:type="dxa"/>
          </w:tcPr>
          <w:p w14:paraId="333CC91E" w14:textId="13A9546D" w:rsidR="000F3122" w:rsidRPr="000F3122" w:rsidRDefault="000F3122">
            <w:pPr>
              <w:rPr>
                <w:b/>
                <w:bCs/>
              </w:rPr>
            </w:pPr>
            <w:r w:rsidRPr="000F3122">
              <w:rPr>
                <w:b/>
                <w:bCs/>
              </w:rPr>
              <w:t>Device</w:t>
            </w:r>
          </w:p>
        </w:tc>
        <w:tc>
          <w:tcPr>
            <w:tcW w:w="3005" w:type="dxa"/>
          </w:tcPr>
          <w:p w14:paraId="3DFC54E5" w14:textId="7E313CDF" w:rsidR="000F3122" w:rsidRPr="000F3122" w:rsidRDefault="000F3122">
            <w:pPr>
              <w:rPr>
                <w:b/>
                <w:bCs/>
              </w:rPr>
            </w:pPr>
            <w:r w:rsidRPr="000F3122">
              <w:rPr>
                <w:b/>
                <w:bCs/>
              </w:rPr>
              <w:t>Issue</w:t>
            </w:r>
          </w:p>
        </w:tc>
        <w:tc>
          <w:tcPr>
            <w:tcW w:w="3006" w:type="dxa"/>
          </w:tcPr>
          <w:p w14:paraId="1451BC98" w14:textId="5F663795" w:rsidR="000F3122" w:rsidRPr="000F3122" w:rsidRDefault="000F3122">
            <w:pPr>
              <w:rPr>
                <w:b/>
                <w:bCs/>
              </w:rPr>
            </w:pPr>
            <w:r w:rsidRPr="000F3122">
              <w:rPr>
                <w:b/>
                <w:bCs/>
              </w:rPr>
              <w:t>Action</w:t>
            </w:r>
          </w:p>
        </w:tc>
      </w:tr>
      <w:tr w:rsidR="000F3122" w14:paraId="59422D7A" w14:textId="77777777" w:rsidTr="000F3122">
        <w:tc>
          <w:tcPr>
            <w:tcW w:w="3005" w:type="dxa"/>
          </w:tcPr>
          <w:p w14:paraId="4EF0C05D" w14:textId="40961EDE" w:rsidR="000F3122" w:rsidRDefault="000F3122">
            <w:r>
              <w:t>HUB</w:t>
            </w:r>
          </w:p>
        </w:tc>
        <w:tc>
          <w:tcPr>
            <w:tcW w:w="3005" w:type="dxa"/>
          </w:tcPr>
          <w:p w14:paraId="05109B76" w14:textId="209F1C4D" w:rsidR="000F3122" w:rsidRDefault="000F3122">
            <w:r>
              <w:t>Did not have IP NAT INSIDE configuration set on device</w:t>
            </w:r>
          </w:p>
        </w:tc>
        <w:tc>
          <w:tcPr>
            <w:tcW w:w="3006" w:type="dxa"/>
          </w:tcPr>
          <w:p w14:paraId="6928B204" w14:textId="45FF5356" w:rsidR="000F3122" w:rsidRDefault="000F3122">
            <w:r>
              <w:t>telnet from pc1 to branch-1 router and telnet from there to hub where configuration can be set on serial0/1/0 interface</w:t>
            </w:r>
          </w:p>
        </w:tc>
      </w:tr>
      <w:tr w:rsidR="000F3122" w14:paraId="07AD1DA3" w14:textId="77777777" w:rsidTr="000F3122">
        <w:tc>
          <w:tcPr>
            <w:tcW w:w="3005" w:type="dxa"/>
          </w:tcPr>
          <w:p w14:paraId="5AD77BFB" w14:textId="5B4C73B5" w:rsidR="000F3122" w:rsidRDefault="00E852D1">
            <w:r>
              <w:t>Factory router</w:t>
            </w:r>
          </w:p>
        </w:tc>
        <w:tc>
          <w:tcPr>
            <w:tcW w:w="3005" w:type="dxa"/>
          </w:tcPr>
          <w:p w14:paraId="17BC4426" w14:textId="58526A50" w:rsidR="000F3122" w:rsidRDefault="00E852D1">
            <w:r>
              <w:t>Interface g0/0/1 is down causing pc3 to not be able to ping internet server</w:t>
            </w:r>
          </w:p>
        </w:tc>
        <w:tc>
          <w:tcPr>
            <w:tcW w:w="3006" w:type="dxa"/>
          </w:tcPr>
          <w:p w14:paraId="2C8F11DD" w14:textId="1FDE0441" w:rsidR="000F3122" w:rsidRDefault="00E852D1">
            <w:r>
              <w:t>telnet from pc2 to factory router where interface g0/0/1 can be brought online</w:t>
            </w:r>
          </w:p>
        </w:tc>
      </w:tr>
      <w:tr w:rsidR="000F3122" w14:paraId="2BCB5CED" w14:textId="77777777" w:rsidTr="000F3122">
        <w:tc>
          <w:tcPr>
            <w:tcW w:w="3005" w:type="dxa"/>
          </w:tcPr>
          <w:p w14:paraId="17569B3B" w14:textId="09595118" w:rsidR="000F3122" w:rsidRDefault="00E852D1">
            <w:r>
              <w:t>Factory router</w:t>
            </w:r>
          </w:p>
        </w:tc>
        <w:tc>
          <w:tcPr>
            <w:tcW w:w="3005" w:type="dxa"/>
          </w:tcPr>
          <w:p w14:paraId="708DF5EE" w14:textId="4856ADAB" w:rsidR="000F3122" w:rsidRDefault="00E852D1">
            <w:r>
              <w:t>PC3 cannot be pinged by other devices, OSPF config missing on factory router</w:t>
            </w:r>
          </w:p>
        </w:tc>
        <w:tc>
          <w:tcPr>
            <w:tcW w:w="3006" w:type="dxa"/>
          </w:tcPr>
          <w:p w14:paraId="1120A0F4" w14:textId="692B99CA" w:rsidR="000F3122" w:rsidRDefault="00E852D1">
            <w:r>
              <w:t xml:space="preserve">telnet from PC2 to factory router where missing </w:t>
            </w:r>
            <w:proofErr w:type="spellStart"/>
            <w:r>
              <w:t>ospf</w:t>
            </w:r>
            <w:proofErr w:type="spellEnd"/>
            <w:r>
              <w:t xml:space="preserve"> con</w:t>
            </w:r>
            <w:r w:rsidR="00845426">
              <w:t>fig can be added</w:t>
            </w:r>
          </w:p>
        </w:tc>
      </w:tr>
      <w:tr w:rsidR="00E852D1" w14:paraId="4C3E1B59" w14:textId="77777777" w:rsidTr="000F3122">
        <w:tc>
          <w:tcPr>
            <w:tcW w:w="3005" w:type="dxa"/>
          </w:tcPr>
          <w:p w14:paraId="56F131EA" w14:textId="7012C333" w:rsidR="00E852D1" w:rsidRDefault="00845426">
            <w:r>
              <w:t>PC5</w:t>
            </w:r>
          </w:p>
        </w:tc>
        <w:tc>
          <w:tcPr>
            <w:tcW w:w="3005" w:type="dxa"/>
          </w:tcPr>
          <w:p w14:paraId="7E14C854" w14:textId="6565C955" w:rsidR="00E852D1" w:rsidRDefault="00845426">
            <w:r>
              <w:t>PC5 cannot ping anything</w:t>
            </w:r>
          </w:p>
        </w:tc>
        <w:tc>
          <w:tcPr>
            <w:tcW w:w="3006" w:type="dxa"/>
          </w:tcPr>
          <w:p w14:paraId="7E56350C" w14:textId="24EE9F9F" w:rsidR="00E852D1" w:rsidRDefault="00845426">
            <w:r>
              <w:t>Correct default gateway sourced and added to PC5 IP config</w:t>
            </w:r>
          </w:p>
        </w:tc>
      </w:tr>
      <w:tr w:rsidR="00845426" w14:paraId="1D9A63A3" w14:textId="77777777" w:rsidTr="000F3122">
        <w:tc>
          <w:tcPr>
            <w:tcW w:w="3005" w:type="dxa"/>
          </w:tcPr>
          <w:p w14:paraId="37AA85CC" w14:textId="7CF6D0DE" w:rsidR="00845426" w:rsidRDefault="00845426">
            <w:r>
              <w:t>Branch-2</w:t>
            </w:r>
          </w:p>
        </w:tc>
        <w:tc>
          <w:tcPr>
            <w:tcW w:w="3005" w:type="dxa"/>
          </w:tcPr>
          <w:p w14:paraId="23DBB6CE" w14:textId="756C7E47" w:rsidR="00845426" w:rsidRDefault="00845426">
            <w:r>
              <w:t>PC6 &amp; 7 cannot ping internet server</w:t>
            </w:r>
          </w:p>
        </w:tc>
        <w:tc>
          <w:tcPr>
            <w:tcW w:w="3006" w:type="dxa"/>
          </w:tcPr>
          <w:p w14:paraId="3F00D28E" w14:textId="7F330D99" w:rsidR="00845426" w:rsidRDefault="00845426">
            <w:r>
              <w:t>S0/1/0 interface is not configured correctly, needs IP address added</w:t>
            </w:r>
          </w:p>
        </w:tc>
      </w:tr>
    </w:tbl>
    <w:p w14:paraId="0433061B" w14:textId="77777777" w:rsidR="00152D51" w:rsidRDefault="00DA6165"/>
    <w:sectPr w:rsidR="00152D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60B8"/>
    <w:rsid w:val="000F3122"/>
    <w:rsid w:val="00845426"/>
    <w:rsid w:val="00916D8E"/>
    <w:rsid w:val="00D360B8"/>
    <w:rsid w:val="00DA6165"/>
    <w:rsid w:val="00E65A78"/>
    <w:rsid w:val="00E852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449AE0"/>
  <w15:chartTrackingRefBased/>
  <w15:docId w15:val="{6129483E-2002-40FA-A8A2-24210D7215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tableheading">
    <w:name w:val="tableheading"/>
    <w:basedOn w:val="Normal"/>
    <w:rsid w:val="00D360B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configwindow">
    <w:name w:val="configwindow"/>
    <w:basedOn w:val="Normal"/>
    <w:rsid w:val="00D360B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0F312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0195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899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230</TotalTime>
  <Pages>1</Pages>
  <Words>110</Words>
  <Characters>633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Benjamin Atkins</dc:creator>
  <cp:keywords/>
  <dc:description/>
  <cp:lastModifiedBy>Benjamin Atkins</cp:lastModifiedBy>
  <cp:revision>2</cp:revision>
  <dcterms:created xsi:type="dcterms:W3CDTF">2022-04-27T19:45:00Z</dcterms:created>
  <dcterms:modified xsi:type="dcterms:W3CDTF">2022-04-27T19:45:00Z</dcterms:modified>
</cp:coreProperties>
</file>