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E77A1" w14:textId="77777777" w:rsidR="0047765A" w:rsidRDefault="0047765A" w:rsidP="0047765A">
      <w:pPr>
        <w:pStyle w:val="NormalWeb"/>
        <w:rPr>
          <w:color w:val="000000"/>
          <w:sz w:val="27"/>
          <w:szCs w:val="27"/>
        </w:rPr>
      </w:pPr>
      <w:r>
        <w:rPr>
          <w:color w:val="000000"/>
          <w:sz w:val="27"/>
          <w:szCs w:val="27"/>
        </w:rPr>
        <w:t>Advantages and disadvantages of effective communication skills at workplace</w:t>
      </w:r>
    </w:p>
    <w:p w14:paraId="4A004E47" w14:textId="77777777" w:rsidR="0047765A" w:rsidRDefault="0047765A" w:rsidP="0047765A">
      <w:pPr>
        <w:pStyle w:val="NormalWeb"/>
        <w:rPr>
          <w:color w:val="000000"/>
          <w:sz w:val="27"/>
          <w:szCs w:val="27"/>
        </w:rPr>
      </w:pPr>
      <w:r>
        <w:rPr>
          <w:color w:val="000000"/>
          <w:sz w:val="27"/>
          <w:szCs w:val="27"/>
        </w:rPr>
        <w:t>Communication is an essential element in any environment that consists of human interactions. Therefore, in the workplace environment, high-quality standard communication is vital for a business to consistently progress. There are various pros and cons to effective communication in the workplace.</w:t>
      </w:r>
    </w:p>
    <w:p w14:paraId="08C7DE20" w14:textId="77777777" w:rsidR="0047765A" w:rsidRDefault="0047765A" w:rsidP="0047765A">
      <w:pPr>
        <w:pStyle w:val="NormalWeb"/>
        <w:rPr>
          <w:color w:val="000000"/>
          <w:sz w:val="27"/>
          <w:szCs w:val="27"/>
        </w:rPr>
      </w:pPr>
      <w:r>
        <w:rPr>
          <w:color w:val="000000"/>
          <w:sz w:val="27"/>
          <w:szCs w:val="27"/>
        </w:rPr>
        <w:t>Advantages of effective communication skills at workplace</w:t>
      </w:r>
    </w:p>
    <w:p w14:paraId="76A12D6A" w14:textId="77777777" w:rsidR="0047765A" w:rsidRDefault="0047765A" w:rsidP="0047765A">
      <w:pPr>
        <w:pStyle w:val="NormalWeb"/>
        <w:rPr>
          <w:color w:val="000000"/>
          <w:sz w:val="27"/>
          <w:szCs w:val="27"/>
        </w:rPr>
      </w:pPr>
      <w:r>
        <w:rPr>
          <w:color w:val="000000"/>
          <w:sz w:val="27"/>
          <w:szCs w:val="27"/>
        </w:rPr>
        <w:t>· It positively impacts the relationship between the business, employers, employees, and the clients.</w:t>
      </w:r>
    </w:p>
    <w:p w14:paraId="205839C4" w14:textId="77777777" w:rsidR="0047765A" w:rsidRDefault="0047765A" w:rsidP="0047765A">
      <w:pPr>
        <w:pStyle w:val="NormalWeb"/>
        <w:rPr>
          <w:color w:val="000000"/>
          <w:sz w:val="27"/>
          <w:szCs w:val="27"/>
        </w:rPr>
      </w:pPr>
      <w:r>
        <w:rPr>
          <w:color w:val="000000"/>
          <w:sz w:val="27"/>
          <w:szCs w:val="27"/>
        </w:rPr>
        <w:t>· It positively impacts the effectiveness of the team, there will be more positive results from the business when there’s effective communication skills.</w:t>
      </w:r>
    </w:p>
    <w:p w14:paraId="73ACCA39" w14:textId="77777777" w:rsidR="0047765A" w:rsidRDefault="0047765A" w:rsidP="0047765A">
      <w:pPr>
        <w:pStyle w:val="NormalWeb"/>
        <w:rPr>
          <w:color w:val="000000"/>
          <w:sz w:val="27"/>
          <w:szCs w:val="27"/>
        </w:rPr>
      </w:pPr>
      <w:r>
        <w:rPr>
          <w:color w:val="000000"/>
          <w:sz w:val="27"/>
          <w:szCs w:val="27"/>
        </w:rPr>
        <w:t>· Employees will be subconsciously become more engaged within the business as they will have to remember information about the business to effectively communicate with their colleagues.</w:t>
      </w:r>
    </w:p>
    <w:p w14:paraId="46D6EB7C" w14:textId="77777777" w:rsidR="0047765A" w:rsidRDefault="0047765A" w:rsidP="0047765A">
      <w:pPr>
        <w:pStyle w:val="NormalWeb"/>
        <w:rPr>
          <w:color w:val="000000"/>
          <w:sz w:val="27"/>
          <w:szCs w:val="27"/>
        </w:rPr>
      </w:pPr>
      <w:r>
        <w:rPr>
          <w:color w:val="000000"/>
          <w:sz w:val="27"/>
          <w:szCs w:val="27"/>
        </w:rPr>
        <w:t>· Most importantly it deters conflict, when there is effective communication no one will be misunderstanding tasks and each other.</w:t>
      </w:r>
    </w:p>
    <w:p w14:paraId="3E14DAC6" w14:textId="77777777" w:rsidR="0047765A" w:rsidRDefault="0047765A" w:rsidP="0047765A">
      <w:pPr>
        <w:pStyle w:val="NormalWeb"/>
        <w:rPr>
          <w:color w:val="000000"/>
          <w:sz w:val="27"/>
          <w:szCs w:val="27"/>
        </w:rPr>
      </w:pPr>
      <w:r>
        <w:rPr>
          <w:color w:val="000000"/>
          <w:sz w:val="27"/>
          <w:szCs w:val="27"/>
        </w:rPr>
        <w:t>Building Relationships</w:t>
      </w:r>
    </w:p>
    <w:p w14:paraId="4119B8E5" w14:textId="77777777" w:rsidR="0047765A" w:rsidRDefault="0047765A" w:rsidP="0047765A">
      <w:pPr>
        <w:pStyle w:val="NormalWeb"/>
        <w:rPr>
          <w:color w:val="000000"/>
          <w:sz w:val="27"/>
          <w:szCs w:val="27"/>
        </w:rPr>
      </w:pPr>
      <w:r>
        <w:rPr>
          <w:color w:val="000000"/>
          <w:sz w:val="27"/>
          <w:szCs w:val="27"/>
        </w:rPr>
        <w:t>When there is a durable foundation of employees communicating with each other, they can better fix any dilemmas. Colleagues also get a better understanding of the demands. Not only will their communication benefit their colleagues, but it will also benefit customers as customers will feel more understood. As a business, it is significant to understand the customers wants and needs as that is who they cater to.</w:t>
      </w:r>
    </w:p>
    <w:p w14:paraId="12D6F04D" w14:textId="77777777" w:rsidR="0047765A" w:rsidRDefault="0047765A" w:rsidP="0047765A">
      <w:pPr>
        <w:pStyle w:val="NormalWeb"/>
        <w:rPr>
          <w:color w:val="000000"/>
          <w:sz w:val="27"/>
          <w:szCs w:val="27"/>
        </w:rPr>
      </w:pPr>
      <w:r>
        <w:rPr>
          <w:color w:val="000000"/>
          <w:sz w:val="27"/>
          <w:szCs w:val="27"/>
        </w:rPr>
        <w:t>Employee engagement</w:t>
      </w:r>
    </w:p>
    <w:p w14:paraId="5ACD7BE9" w14:textId="77777777" w:rsidR="0047765A" w:rsidRDefault="0047765A" w:rsidP="0047765A">
      <w:pPr>
        <w:pStyle w:val="NormalWeb"/>
        <w:rPr>
          <w:color w:val="000000"/>
          <w:sz w:val="27"/>
          <w:szCs w:val="27"/>
        </w:rPr>
      </w:pPr>
      <w:r>
        <w:rPr>
          <w:color w:val="000000"/>
          <w:sz w:val="27"/>
          <w:szCs w:val="27"/>
        </w:rPr>
        <w:t>Employee engagement is vital as this aligns the employee with the business’s values and objectives. There will be an improved connection between colleagues which creates a safer, positive environment in the workplace</w:t>
      </w:r>
      <w:proofErr w:type="gramStart"/>
      <w:r>
        <w:rPr>
          <w:color w:val="000000"/>
          <w:sz w:val="27"/>
          <w:szCs w:val="27"/>
        </w:rPr>
        <w:t>. .</w:t>
      </w:r>
      <w:proofErr w:type="gramEnd"/>
      <w:r>
        <w:rPr>
          <w:color w:val="000000"/>
          <w:sz w:val="27"/>
          <w:szCs w:val="27"/>
        </w:rPr>
        <w:t xml:space="preserve"> Employee engagement highlights skills and talents employees may have that can benefit the company. Managers and those in a higher position can understand what motivates the employees to work and creates a better relationship within them.</w:t>
      </w:r>
    </w:p>
    <w:p w14:paraId="18176D7E" w14:textId="77777777" w:rsidR="0047765A" w:rsidRDefault="0047765A" w:rsidP="0047765A">
      <w:pPr>
        <w:pStyle w:val="NormalWeb"/>
        <w:rPr>
          <w:color w:val="000000"/>
          <w:sz w:val="27"/>
          <w:szCs w:val="27"/>
        </w:rPr>
      </w:pPr>
      <w:r>
        <w:rPr>
          <w:color w:val="000000"/>
          <w:sz w:val="27"/>
          <w:szCs w:val="27"/>
        </w:rPr>
        <w:t>Conflict</w:t>
      </w:r>
    </w:p>
    <w:p w14:paraId="55D03810" w14:textId="77777777" w:rsidR="0047765A" w:rsidRDefault="0047765A" w:rsidP="0047765A">
      <w:pPr>
        <w:pStyle w:val="NormalWeb"/>
        <w:rPr>
          <w:color w:val="000000"/>
          <w:sz w:val="27"/>
          <w:szCs w:val="27"/>
        </w:rPr>
      </w:pPr>
      <w:r>
        <w:rPr>
          <w:color w:val="000000"/>
          <w:sz w:val="27"/>
          <w:szCs w:val="27"/>
        </w:rPr>
        <w:t xml:space="preserve">Working effectively as a group will stop conflict as there is a satisfying environment created at work. Employees will be more positive going to work knowing they can become comfortable interacting with others, sharing knowledge </w:t>
      </w:r>
      <w:r>
        <w:rPr>
          <w:color w:val="000000"/>
          <w:sz w:val="27"/>
          <w:szCs w:val="27"/>
        </w:rPr>
        <w:lastRenderedPageBreak/>
        <w:t xml:space="preserve">and skills with their </w:t>
      </w:r>
      <w:proofErr w:type="gramStart"/>
      <w:r>
        <w:rPr>
          <w:color w:val="000000"/>
          <w:sz w:val="27"/>
          <w:szCs w:val="27"/>
        </w:rPr>
        <w:t>peers..</w:t>
      </w:r>
      <w:proofErr w:type="gramEnd"/>
      <w:r>
        <w:rPr>
          <w:color w:val="000000"/>
          <w:sz w:val="27"/>
          <w:szCs w:val="27"/>
        </w:rPr>
        <w:t xml:space="preserve"> Which results to tasks being accomplished and time management.</w:t>
      </w:r>
    </w:p>
    <w:p w14:paraId="3003ADFB" w14:textId="77777777" w:rsidR="0047765A" w:rsidRDefault="0047765A" w:rsidP="0047765A">
      <w:pPr>
        <w:pStyle w:val="NormalWeb"/>
        <w:rPr>
          <w:color w:val="000000"/>
          <w:sz w:val="27"/>
          <w:szCs w:val="27"/>
        </w:rPr>
      </w:pPr>
      <w:r>
        <w:rPr>
          <w:color w:val="000000"/>
          <w:sz w:val="27"/>
          <w:szCs w:val="27"/>
        </w:rPr>
        <w:t>Effectiveness of the Team</w:t>
      </w:r>
    </w:p>
    <w:p w14:paraId="18364CCE" w14:textId="77777777" w:rsidR="0047765A" w:rsidRDefault="0047765A" w:rsidP="0047765A">
      <w:pPr>
        <w:pStyle w:val="NormalWeb"/>
        <w:rPr>
          <w:color w:val="000000"/>
          <w:sz w:val="27"/>
          <w:szCs w:val="27"/>
        </w:rPr>
      </w:pPr>
      <w:r>
        <w:rPr>
          <w:color w:val="000000"/>
          <w:sz w:val="27"/>
          <w:szCs w:val="27"/>
        </w:rPr>
        <w:t>As previously stated, effective communication skills at the workplace positively impact the business as the team will have targets and deadlines to meet as a team. The business can only grow effectively if they work effectively together as it saves time and ensures growth.</w:t>
      </w:r>
    </w:p>
    <w:p w14:paraId="762D2D69" w14:textId="77777777" w:rsidR="0047765A" w:rsidRDefault="0047765A" w:rsidP="0047765A">
      <w:pPr>
        <w:pStyle w:val="NormalWeb"/>
        <w:rPr>
          <w:color w:val="000000"/>
          <w:sz w:val="27"/>
          <w:szCs w:val="27"/>
        </w:rPr>
      </w:pPr>
      <w:r>
        <w:rPr>
          <w:color w:val="000000"/>
          <w:sz w:val="27"/>
          <w:szCs w:val="27"/>
        </w:rPr>
        <w:t>· Improves the productivity of the work force</w:t>
      </w:r>
    </w:p>
    <w:p w14:paraId="3E340649" w14:textId="77777777" w:rsidR="0047765A" w:rsidRDefault="0047765A" w:rsidP="0047765A">
      <w:pPr>
        <w:pStyle w:val="NormalWeb"/>
        <w:rPr>
          <w:color w:val="000000"/>
          <w:sz w:val="27"/>
          <w:szCs w:val="27"/>
        </w:rPr>
      </w:pPr>
      <w:r>
        <w:rPr>
          <w:color w:val="000000"/>
          <w:sz w:val="27"/>
          <w:szCs w:val="27"/>
        </w:rPr>
        <w:t>· Saves more time as tasks are communicated properly</w:t>
      </w:r>
    </w:p>
    <w:p w14:paraId="6CE20325" w14:textId="77777777" w:rsidR="0047765A" w:rsidRDefault="0047765A" w:rsidP="0047765A">
      <w:pPr>
        <w:pStyle w:val="NormalWeb"/>
        <w:rPr>
          <w:color w:val="000000"/>
          <w:sz w:val="27"/>
          <w:szCs w:val="27"/>
        </w:rPr>
      </w:pPr>
      <w:r>
        <w:rPr>
          <w:color w:val="000000"/>
          <w:sz w:val="27"/>
          <w:szCs w:val="27"/>
        </w:rPr>
        <w:t>· It can establish a more creative talented workforce</w:t>
      </w:r>
    </w:p>
    <w:p w14:paraId="359FA079" w14:textId="77777777" w:rsidR="0047765A" w:rsidRDefault="0047765A" w:rsidP="0047765A">
      <w:pPr>
        <w:pStyle w:val="NormalWeb"/>
        <w:rPr>
          <w:color w:val="000000"/>
          <w:sz w:val="27"/>
          <w:szCs w:val="27"/>
        </w:rPr>
      </w:pPr>
      <w:r>
        <w:rPr>
          <w:color w:val="000000"/>
          <w:sz w:val="27"/>
          <w:szCs w:val="27"/>
        </w:rPr>
        <w:t>In 1965 Bruce Tuckman identified his theory of how a team goes through 5 stages of during their cycle of when they work together (when the project starts and when it ends). These 5 stages of development are:</w:t>
      </w:r>
    </w:p>
    <w:p w14:paraId="47DC0983" w14:textId="77777777" w:rsidR="0047765A" w:rsidRDefault="0047765A" w:rsidP="0047765A">
      <w:pPr>
        <w:pStyle w:val="NormalWeb"/>
        <w:rPr>
          <w:color w:val="000000"/>
          <w:sz w:val="27"/>
          <w:szCs w:val="27"/>
        </w:rPr>
      </w:pPr>
      <w:r>
        <w:rPr>
          <w:color w:val="000000"/>
          <w:sz w:val="27"/>
          <w:szCs w:val="27"/>
        </w:rPr>
        <w:t xml:space="preserve">· </w:t>
      </w:r>
      <w:proofErr w:type="gramStart"/>
      <w:r>
        <w:rPr>
          <w:color w:val="000000"/>
          <w:sz w:val="27"/>
          <w:szCs w:val="27"/>
        </w:rPr>
        <w:t>forming</w:t>
      </w:r>
      <w:proofErr w:type="gramEnd"/>
    </w:p>
    <w:p w14:paraId="5F65D256" w14:textId="77777777" w:rsidR="0047765A" w:rsidRDefault="0047765A" w:rsidP="0047765A">
      <w:pPr>
        <w:pStyle w:val="NormalWeb"/>
        <w:rPr>
          <w:color w:val="000000"/>
          <w:sz w:val="27"/>
          <w:szCs w:val="27"/>
        </w:rPr>
      </w:pPr>
      <w:r>
        <w:rPr>
          <w:color w:val="000000"/>
          <w:sz w:val="27"/>
          <w:szCs w:val="27"/>
        </w:rPr>
        <w:t xml:space="preserve">· </w:t>
      </w:r>
      <w:proofErr w:type="gramStart"/>
      <w:r>
        <w:rPr>
          <w:color w:val="000000"/>
          <w:sz w:val="27"/>
          <w:szCs w:val="27"/>
        </w:rPr>
        <w:t>storming</w:t>
      </w:r>
      <w:proofErr w:type="gramEnd"/>
    </w:p>
    <w:p w14:paraId="60430EB9" w14:textId="77777777" w:rsidR="0047765A" w:rsidRDefault="0047765A" w:rsidP="0047765A">
      <w:pPr>
        <w:pStyle w:val="NormalWeb"/>
        <w:rPr>
          <w:color w:val="000000"/>
          <w:sz w:val="27"/>
          <w:szCs w:val="27"/>
        </w:rPr>
      </w:pPr>
      <w:r>
        <w:rPr>
          <w:color w:val="000000"/>
          <w:sz w:val="27"/>
          <w:szCs w:val="27"/>
        </w:rPr>
        <w:t>· Norming</w:t>
      </w:r>
    </w:p>
    <w:p w14:paraId="0798B51D" w14:textId="77777777" w:rsidR="0047765A" w:rsidRDefault="0047765A" w:rsidP="0047765A">
      <w:pPr>
        <w:pStyle w:val="NormalWeb"/>
        <w:rPr>
          <w:color w:val="000000"/>
          <w:sz w:val="27"/>
          <w:szCs w:val="27"/>
        </w:rPr>
      </w:pPr>
      <w:r>
        <w:rPr>
          <w:color w:val="000000"/>
          <w:sz w:val="27"/>
          <w:szCs w:val="27"/>
        </w:rPr>
        <w:t xml:space="preserve">· </w:t>
      </w:r>
      <w:proofErr w:type="gramStart"/>
      <w:r>
        <w:rPr>
          <w:color w:val="000000"/>
          <w:sz w:val="27"/>
          <w:szCs w:val="27"/>
        </w:rPr>
        <w:t>performing</w:t>
      </w:r>
      <w:proofErr w:type="gramEnd"/>
    </w:p>
    <w:p w14:paraId="0868CE37" w14:textId="77777777" w:rsidR="0047765A" w:rsidRDefault="0047765A" w:rsidP="0047765A">
      <w:pPr>
        <w:pStyle w:val="NormalWeb"/>
        <w:rPr>
          <w:color w:val="000000"/>
          <w:sz w:val="27"/>
          <w:szCs w:val="27"/>
        </w:rPr>
      </w:pPr>
      <w:r>
        <w:rPr>
          <w:color w:val="000000"/>
          <w:sz w:val="27"/>
          <w:szCs w:val="27"/>
        </w:rPr>
        <w:t xml:space="preserve">· </w:t>
      </w:r>
      <w:proofErr w:type="gramStart"/>
      <w:r>
        <w:rPr>
          <w:color w:val="000000"/>
          <w:sz w:val="27"/>
          <w:szCs w:val="27"/>
        </w:rPr>
        <w:t>adjourning</w:t>
      </w:r>
      <w:proofErr w:type="gramEnd"/>
    </w:p>
    <w:p w14:paraId="37BBBBB1" w14:textId="77777777" w:rsidR="0047765A" w:rsidRDefault="0047765A" w:rsidP="0047765A">
      <w:pPr>
        <w:pStyle w:val="NormalWeb"/>
        <w:rPr>
          <w:color w:val="000000"/>
          <w:sz w:val="27"/>
          <w:szCs w:val="27"/>
        </w:rPr>
      </w:pPr>
      <w:r>
        <w:rPr>
          <w:color w:val="000000"/>
          <w:sz w:val="27"/>
          <w:szCs w:val="27"/>
        </w:rPr>
        <w:t>forming</w:t>
      </w:r>
    </w:p>
    <w:p w14:paraId="381C597B" w14:textId="77777777" w:rsidR="0047765A" w:rsidRDefault="0047765A" w:rsidP="0047765A">
      <w:pPr>
        <w:pStyle w:val="NormalWeb"/>
        <w:rPr>
          <w:color w:val="000000"/>
          <w:sz w:val="27"/>
          <w:szCs w:val="27"/>
        </w:rPr>
      </w:pPr>
      <w:r>
        <w:rPr>
          <w:color w:val="000000"/>
          <w:sz w:val="27"/>
          <w:szCs w:val="27"/>
        </w:rPr>
        <w:t>At the first stage, when the teams are introduced to one another there are diverse feelings within the group</w:t>
      </w:r>
    </w:p>
    <w:p w14:paraId="32A197E7" w14:textId="77777777" w:rsidR="0047765A" w:rsidRDefault="0047765A" w:rsidP="0047765A">
      <w:pPr>
        <w:pStyle w:val="NormalWeb"/>
        <w:rPr>
          <w:color w:val="000000"/>
          <w:sz w:val="27"/>
          <w:szCs w:val="27"/>
        </w:rPr>
      </w:pPr>
      <w:r>
        <w:rPr>
          <w:color w:val="000000"/>
          <w:sz w:val="27"/>
          <w:szCs w:val="27"/>
        </w:rPr>
        <w:t>Anxiety: Some individuals in the group may feel anxious as they fear they may be an outcast in the group and not fit in, and the feeling of doubt that they will not measure up to their peers. Excitement: Some members are pessimistic as they are enthusiastic to work in the group, this is because they have elevated expectations for the group experience and the project ahead.</w:t>
      </w:r>
    </w:p>
    <w:p w14:paraId="7C4D590C" w14:textId="77777777" w:rsidR="0047765A" w:rsidRDefault="0047765A" w:rsidP="0047765A">
      <w:pPr>
        <w:pStyle w:val="NormalWeb"/>
        <w:rPr>
          <w:color w:val="000000"/>
          <w:sz w:val="27"/>
          <w:szCs w:val="27"/>
        </w:rPr>
      </w:pPr>
      <w:r>
        <w:rPr>
          <w:color w:val="000000"/>
          <w:sz w:val="27"/>
          <w:szCs w:val="27"/>
        </w:rPr>
        <w:t>There is a dependence on the team leader during the forming stage as the team will need to discuss:</w:t>
      </w:r>
    </w:p>
    <w:p w14:paraId="3E5E2349" w14:textId="77777777" w:rsidR="0047765A" w:rsidRDefault="0047765A" w:rsidP="0047765A">
      <w:pPr>
        <w:pStyle w:val="NormalWeb"/>
        <w:rPr>
          <w:color w:val="000000"/>
          <w:sz w:val="27"/>
          <w:szCs w:val="27"/>
        </w:rPr>
      </w:pPr>
      <w:r>
        <w:rPr>
          <w:color w:val="000000"/>
          <w:sz w:val="27"/>
          <w:szCs w:val="27"/>
        </w:rPr>
        <w:t>· Rules /regulations</w:t>
      </w:r>
    </w:p>
    <w:p w14:paraId="3C7C8029" w14:textId="77777777" w:rsidR="0047765A" w:rsidRDefault="0047765A" w:rsidP="0047765A">
      <w:pPr>
        <w:pStyle w:val="NormalWeb"/>
        <w:rPr>
          <w:color w:val="000000"/>
          <w:sz w:val="27"/>
          <w:szCs w:val="27"/>
        </w:rPr>
      </w:pPr>
      <w:r>
        <w:rPr>
          <w:color w:val="000000"/>
          <w:sz w:val="27"/>
          <w:szCs w:val="27"/>
        </w:rPr>
        <w:lastRenderedPageBreak/>
        <w:t>· Individual skills, background, and hobbies</w:t>
      </w:r>
    </w:p>
    <w:p w14:paraId="0F4D7A2B" w14:textId="77777777" w:rsidR="0047765A" w:rsidRDefault="0047765A" w:rsidP="0047765A">
      <w:pPr>
        <w:pStyle w:val="NormalWeb"/>
        <w:rPr>
          <w:color w:val="000000"/>
          <w:sz w:val="27"/>
          <w:szCs w:val="27"/>
        </w:rPr>
      </w:pPr>
      <w:r>
        <w:rPr>
          <w:color w:val="000000"/>
          <w:sz w:val="27"/>
          <w:szCs w:val="27"/>
        </w:rPr>
        <w:t>· The project’s aim</w:t>
      </w:r>
    </w:p>
    <w:p w14:paraId="2A546BDC" w14:textId="77777777" w:rsidR="0047765A" w:rsidRDefault="0047765A" w:rsidP="0047765A">
      <w:pPr>
        <w:pStyle w:val="NormalWeb"/>
        <w:rPr>
          <w:color w:val="000000"/>
          <w:sz w:val="27"/>
          <w:szCs w:val="27"/>
        </w:rPr>
      </w:pPr>
      <w:r>
        <w:rPr>
          <w:color w:val="000000"/>
          <w:sz w:val="27"/>
          <w:szCs w:val="27"/>
        </w:rPr>
        <w:t>· The timeframe</w:t>
      </w:r>
    </w:p>
    <w:p w14:paraId="03BA9F28" w14:textId="77777777" w:rsidR="0047765A" w:rsidRDefault="0047765A" w:rsidP="0047765A">
      <w:pPr>
        <w:pStyle w:val="NormalWeb"/>
        <w:rPr>
          <w:color w:val="000000"/>
          <w:sz w:val="27"/>
          <w:szCs w:val="27"/>
        </w:rPr>
      </w:pPr>
      <w:r>
        <w:rPr>
          <w:color w:val="000000"/>
          <w:sz w:val="27"/>
          <w:szCs w:val="27"/>
        </w:rPr>
        <w:t>· The individual roles each member will play</w:t>
      </w:r>
    </w:p>
    <w:p w14:paraId="297878E8" w14:textId="77777777" w:rsidR="0047765A" w:rsidRDefault="0047765A" w:rsidP="0047765A">
      <w:pPr>
        <w:pStyle w:val="NormalWeb"/>
        <w:rPr>
          <w:color w:val="000000"/>
          <w:sz w:val="27"/>
          <w:szCs w:val="27"/>
        </w:rPr>
      </w:pPr>
      <w:r>
        <w:rPr>
          <w:color w:val="000000"/>
          <w:sz w:val="27"/>
          <w:szCs w:val="27"/>
        </w:rPr>
        <w:t>· It is important at this stage that the group highlights an understanding of the role each person will play.</w:t>
      </w:r>
    </w:p>
    <w:p w14:paraId="0DC318AD" w14:textId="77777777" w:rsidR="0047765A" w:rsidRDefault="0047765A" w:rsidP="0047765A">
      <w:pPr>
        <w:pStyle w:val="NormalWeb"/>
        <w:rPr>
          <w:color w:val="000000"/>
          <w:sz w:val="27"/>
          <w:szCs w:val="27"/>
        </w:rPr>
      </w:pPr>
      <w:r>
        <w:rPr>
          <w:color w:val="000000"/>
          <w:sz w:val="27"/>
          <w:szCs w:val="27"/>
        </w:rPr>
        <w:t>Storming</w:t>
      </w:r>
    </w:p>
    <w:p w14:paraId="109667C3" w14:textId="77777777" w:rsidR="0047765A" w:rsidRDefault="0047765A" w:rsidP="0047765A">
      <w:pPr>
        <w:pStyle w:val="NormalWeb"/>
        <w:rPr>
          <w:color w:val="000000"/>
          <w:sz w:val="27"/>
          <w:szCs w:val="27"/>
        </w:rPr>
      </w:pPr>
      <w:r>
        <w:rPr>
          <w:color w:val="000000"/>
          <w:sz w:val="27"/>
          <w:szCs w:val="27"/>
        </w:rPr>
        <w:t>Unfortunately, at this stage the members discover that they cannot reach all the expectations they set at the very beginning of the project, therefore there is a development of frustration within the group. At this stage egos start to be unveiled, tempers may run out as the team may disagree on how to complete a particular task or voice any concerns. This is the stage where it emphasises the significance of a strong leader for guidance.</w:t>
      </w:r>
    </w:p>
    <w:p w14:paraId="75175F2E" w14:textId="77777777" w:rsidR="0047765A" w:rsidRDefault="0047765A" w:rsidP="0047765A">
      <w:pPr>
        <w:pStyle w:val="NormalWeb"/>
        <w:rPr>
          <w:color w:val="000000"/>
          <w:sz w:val="27"/>
          <w:szCs w:val="27"/>
        </w:rPr>
      </w:pPr>
      <w:r>
        <w:rPr>
          <w:color w:val="000000"/>
          <w:sz w:val="27"/>
          <w:szCs w:val="27"/>
        </w:rPr>
        <w:t>Norming</w:t>
      </w:r>
    </w:p>
    <w:p w14:paraId="1CAB6285" w14:textId="77777777" w:rsidR="0047765A" w:rsidRDefault="0047765A" w:rsidP="0047765A">
      <w:pPr>
        <w:pStyle w:val="NormalWeb"/>
        <w:rPr>
          <w:color w:val="000000"/>
          <w:sz w:val="27"/>
          <w:szCs w:val="27"/>
        </w:rPr>
      </w:pPr>
      <w:r>
        <w:rPr>
          <w:color w:val="000000"/>
          <w:sz w:val="27"/>
          <w:szCs w:val="27"/>
        </w:rPr>
        <w:t>At this stage, things tend to settle down. Gradually the team can</w:t>
      </w:r>
    </w:p>
    <w:p w14:paraId="75EF5710" w14:textId="77777777" w:rsidR="0047765A" w:rsidRDefault="0047765A" w:rsidP="0047765A">
      <w:pPr>
        <w:pStyle w:val="NormalWeb"/>
        <w:rPr>
          <w:color w:val="000000"/>
          <w:sz w:val="27"/>
          <w:szCs w:val="27"/>
        </w:rPr>
      </w:pPr>
      <w:r>
        <w:rPr>
          <w:color w:val="000000"/>
          <w:sz w:val="27"/>
          <w:szCs w:val="27"/>
        </w:rPr>
        <w:t>get into the groove of working together towards a Main goal. There may be some overlap with storming during the norming phase, however. Conflict may still occur as new tasks appear. Since you've already gone through the worst part, these disagreements may be easier to handle. However, during the norming stage, there can be a few overlaps with storming. As new tasks appear, there may still be some incidents of conflict. However, as you’ve already gone through the worst part these disagreements may be easier to address.</w:t>
      </w:r>
    </w:p>
    <w:p w14:paraId="79EBFD57" w14:textId="77777777" w:rsidR="0047765A" w:rsidRDefault="0047765A" w:rsidP="0047765A">
      <w:pPr>
        <w:pStyle w:val="NormalWeb"/>
        <w:rPr>
          <w:color w:val="000000"/>
          <w:sz w:val="27"/>
          <w:szCs w:val="27"/>
        </w:rPr>
      </w:pPr>
      <w:r>
        <w:rPr>
          <w:color w:val="000000"/>
          <w:sz w:val="27"/>
          <w:szCs w:val="27"/>
        </w:rPr>
        <w:t>Performing</w:t>
      </w:r>
    </w:p>
    <w:p w14:paraId="6D62EE9C" w14:textId="77777777" w:rsidR="0047765A" w:rsidRDefault="0047765A" w:rsidP="0047765A">
      <w:pPr>
        <w:pStyle w:val="NormalWeb"/>
        <w:rPr>
          <w:color w:val="000000"/>
          <w:sz w:val="27"/>
          <w:szCs w:val="27"/>
        </w:rPr>
      </w:pPr>
      <w:r>
        <w:rPr>
          <w:color w:val="000000"/>
          <w:sz w:val="27"/>
          <w:szCs w:val="27"/>
        </w:rPr>
        <w:t xml:space="preserve">The final stage. At this stage, the team has progressed as there is an increase as concentration on the task and the group’s relationship. The only way satisfactory performance is delivered is through individuals working effectively </w:t>
      </w:r>
      <w:proofErr w:type="gramStart"/>
      <w:r>
        <w:rPr>
          <w:color w:val="000000"/>
          <w:sz w:val="27"/>
          <w:szCs w:val="27"/>
        </w:rPr>
        <w:t>together..</w:t>
      </w:r>
      <w:proofErr w:type="gramEnd"/>
    </w:p>
    <w:p w14:paraId="0768C831" w14:textId="77777777" w:rsidR="0047765A" w:rsidRDefault="0047765A" w:rsidP="0047765A">
      <w:pPr>
        <w:pStyle w:val="NormalWeb"/>
        <w:rPr>
          <w:color w:val="000000"/>
          <w:sz w:val="27"/>
          <w:szCs w:val="27"/>
        </w:rPr>
      </w:pPr>
      <w:r>
        <w:rPr>
          <w:color w:val="000000"/>
          <w:sz w:val="27"/>
          <w:szCs w:val="27"/>
        </w:rPr>
        <w:t>Team Building in the Workplace will help you build a performing team. Characteristics of Effective Teamwork will help you and your teams sustain that performance.</w:t>
      </w:r>
    </w:p>
    <w:p w14:paraId="59D4BA78" w14:textId="77777777" w:rsidR="0047765A" w:rsidRDefault="0047765A" w:rsidP="0047765A">
      <w:pPr>
        <w:pStyle w:val="NormalWeb"/>
        <w:rPr>
          <w:color w:val="000000"/>
          <w:sz w:val="27"/>
          <w:szCs w:val="27"/>
        </w:rPr>
      </w:pPr>
      <w:r>
        <w:rPr>
          <w:color w:val="000000"/>
          <w:sz w:val="27"/>
          <w:szCs w:val="27"/>
        </w:rPr>
        <w:t>Disadvantages of Effective communication skills</w:t>
      </w:r>
    </w:p>
    <w:p w14:paraId="5102700C" w14:textId="77777777" w:rsidR="0047765A" w:rsidRDefault="0047765A" w:rsidP="0047765A">
      <w:pPr>
        <w:pStyle w:val="NormalWeb"/>
        <w:rPr>
          <w:color w:val="000000"/>
          <w:sz w:val="27"/>
          <w:szCs w:val="27"/>
        </w:rPr>
      </w:pPr>
      <w:r>
        <w:rPr>
          <w:color w:val="000000"/>
          <w:sz w:val="27"/>
          <w:szCs w:val="27"/>
        </w:rPr>
        <w:t>Communication is hindered by conflict</w:t>
      </w:r>
    </w:p>
    <w:p w14:paraId="6591701F" w14:textId="77777777" w:rsidR="0047765A" w:rsidRDefault="0047765A" w:rsidP="0047765A">
      <w:pPr>
        <w:pStyle w:val="NormalWeb"/>
        <w:rPr>
          <w:color w:val="000000"/>
          <w:sz w:val="27"/>
          <w:szCs w:val="27"/>
        </w:rPr>
      </w:pPr>
      <w:r>
        <w:rPr>
          <w:color w:val="000000"/>
          <w:sz w:val="27"/>
          <w:szCs w:val="27"/>
        </w:rPr>
        <w:lastRenderedPageBreak/>
        <w:t>Disadvantages</w:t>
      </w:r>
    </w:p>
    <w:p w14:paraId="17874775" w14:textId="77777777" w:rsidR="0047765A" w:rsidRDefault="0047765A" w:rsidP="0047765A">
      <w:pPr>
        <w:pStyle w:val="NormalWeb"/>
        <w:rPr>
          <w:color w:val="000000"/>
          <w:sz w:val="27"/>
          <w:szCs w:val="27"/>
        </w:rPr>
      </w:pPr>
      <w:r>
        <w:rPr>
          <w:color w:val="000000"/>
          <w:sz w:val="27"/>
          <w:szCs w:val="27"/>
        </w:rPr>
        <w:t>Barriers of communication</w:t>
      </w:r>
    </w:p>
    <w:p w14:paraId="3BCD0016" w14:textId="77777777" w:rsidR="0047765A" w:rsidRDefault="0047765A" w:rsidP="0047765A">
      <w:pPr>
        <w:pStyle w:val="NormalWeb"/>
        <w:rPr>
          <w:color w:val="000000"/>
          <w:sz w:val="27"/>
          <w:szCs w:val="27"/>
        </w:rPr>
      </w:pPr>
      <w:r>
        <w:rPr>
          <w:color w:val="000000"/>
          <w:sz w:val="27"/>
          <w:szCs w:val="27"/>
        </w:rPr>
        <w:t>The barrier of communication includes</w:t>
      </w:r>
    </w:p>
    <w:p w14:paraId="428928C1" w14:textId="77777777" w:rsidR="0047765A" w:rsidRDefault="0047765A" w:rsidP="0047765A">
      <w:pPr>
        <w:pStyle w:val="NormalWeb"/>
        <w:rPr>
          <w:color w:val="000000"/>
          <w:sz w:val="27"/>
          <w:szCs w:val="27"/>
        </w:rPr>
      </w:pPr>
      <w:r>
        <w:rPr>
          <w:color w:val="000000"/>
          <w:sz w:val="27"/>
          <w:szCs w:val="27"/>
        </w:rPr>
        <w:t xml:space="preserve">· </w:t>
      </w:r>
      <w:proofErr w:type="gramStart"/>
      <w:r>
        <w:rPr>
          <w:color w:val="000000"/>
          <w:sz w:val="27"/>
          <w:szCs w:val="27"/>
        </w:rPr>
        <w:t>poor</w:t>
      </w:r>
      <w:proofErr w:type="gramEnd"/>
      <w:r>
        <w:rPr>
          <w:color w:val="000000"/>
          <w:sz w:val="27"/>
          <w:szCs w:val="27"/>
        </w:rPr>
        <w:t xml:space="preserve"> listening skills</w:t>
      </w:r>
    </w:p>
    <w:p w14:paraId="22ED4902" w14:textId="77777777" w:rsidR="0047765A" w:rsidRDefault="0047765A" w:rsidP="0047765A">
      <w:pPr>
        <w:pStyle w:val="NormalWeb"/>
        <w:rPr>
          <w:color w:val="000000"/>
          <w:sz w:val="27"/>
          <w:szCs w:val="27"/>
        </w:rPr>
      </w:pPr>
      <w:r>
        <w:rPr>
          <w:color w:val="000000"/>
          <w:sz w:val="27"/>
          <w:szCs w:val="27"/>
        </w:rPr>
        <w:t xml:space="preserve">· </w:t>
      </w:r>
      <w:proofErr w:type="gramStart"/>
      <w:r>
        <w:rPr>
          <w:color w:val="000000"/>
          <w:sz w:val="27"/>
          <w:szCs w:val="27"/>
        </w:rPr>
        <w:t>not</w:t>
      </w:r>
      <w:proofErr w:type="gramEnd"/>
      <w:r>
        <w:rPr>
          <w:color w:val="000000"/>
          <w:sz w:val="27"/>
          <w:szCs w:val="27"/>
        </w:rPr>
        <w:t xml:space="preserve"> enough information being shared</w:t>
      </w:r>
    </w:p>
    <w:p w14:paraId="0416A3DA" w14:textId="77777777" w:rsidR="0047765A" w:rsidRDefault="0047765A" w:rsidP="0047765A">
      <w:pPr>
        <w:pStyle w:val="NormalWeb"/>
        <w:rPr>
          <w:color w:val="000000"/>
          <w:sz w:val="27"/>
          <w:szCs w:val="27"/>
        </w:rPr>
      </w:pPr>
      <w:r>
        <w:rPr>
          <w:color w:val="000000"/>
          <w:sz w:val="27"/>
          <w:szCs w:val="27"/>
        </w:rPr>
        <w:t xml:space="preserve">Status </w:t>
      </w:r>
      <w:proofErr w:type="gramStart"/>
      <w:r>
        <w:rPr>
          <w:color w:val="000000"/>
          <w:sz w:val="27"/>
          <w:szCs w:val="27"/>
        </w:rPr>
        <w:t>Effects :</w:t>
      </w:r>
      <w:proofErr w:type="gramEnd"/>
      <w:r>
        <w:rPr>
          <w:color w:val="000000"/>
          <w:sz w:val="27"/>
          <w:szCs w:val="27"/>
        </w:rPr>
        <w:t xml:space="preserve"> Status effect is when there is misinterpretation of comments stated from superiors in charge. </w:t>
      </w:r>
      <w:proofErr w:type="gramStart"/>
      <w:r>
        <w:rPr>
          <w:color w:val="000000"/>
          <w:sz w:val="27"/>
          <w:szCs w:val="27"/>
        </w:rPr>
        <w:t>Unfortunately</w:t>
      </w:r>
      <w:proofErr w:type="gramEnd"/>
      <w:r>
        <w:rPr>
          <w:color w:val="000000"/>
          <w:sz w:val="27"/>
          <w:szCs w:val="27"/>
        </w:rPr>
        <w:t xml:space="preserve"> if this occurs this negatively impacts the company as it places an obstacle in the flow of information. It affects the balance of communication within the business </w:t>
      </w:r>
      <w:proofErr w:type="gramStart"/>
      <w:r>
        <w:rPr>
          <w:color w:val="000000"/>
          <w:sz w:val="27"/>
          <w:szCs w:val="27"/>
        </w:rPr>
        <w:t>as a whole if</w:t>
      </w:r>
      <w:proofErr w:type="gramEnd"/>
      <w:r>
        <w:rPr>
          <w:color w:val="000000"/>
          <w:sz w:val="27"/>
          <w:szCs w:val="27"/>
        </w:rPr>
        <w:t xml:space="preserve"> this is not resolved.</w:t>
      </w:r>
    </w:p>
    <w:p w14:paraId="739898AA" w14:textId="77777777" w:rsidR="0047765A" w:rsidRDefault="0047765A" w:rsidP="0047765A">
      <w:pPr>
        <w:pStyle w:val="NormalWeb"/>
        <w:rPr>
          <w:color w:val="000000"/>
          <w:sz w:val="27"/>
          <w:szCs w:val="27"/>
        </w:rPr>
      </w:pPr>
      <w:r>
        <w:rPr>
          <w:color w:val="000000"/>
          <w:sz w:val="27"/>
          <w:szCs w:val="27"/>
        </w:rPr>
        <w:t xml:space="preserve">Semantic problems: Semantic problems is use of inappropriate or professional shorthand. If there is use of words with different meanings, </w:t>
      </w:r>
      <w:proofErr w:type="gramStart"/>
      <w:r>
        <w:rPr>
          <w:color w:val="000000"/>
          <w:sz w:val="27"/>
          <w:szCs w:val="27"/>
        </w:rPr>
        <w:t>jargons ,</w:t>
      </w:r>
      <w:proofErr w:type="gramEnd"/>
      <w:r>
        <w:rPr>
          <w:color w:val="000000"/>
          <w:sz w:val="27"/>
          <w:szCs w:val="27"/>
        </w:rPr>
        <w:t xml:space="preserve"> faulty translations, bad expressions and unclarified assumptions , this negatively impacts the business . As the company may include diverse individuals with different levels of </w:t>
      </w:r>
      <w:proofErr w:type="spellStart"/>
      <w:r>
        <w:rPr>
          <w:color w:val="000000"/>
          <w:sz w:val="27"/>
          <w:szCs w:val="27"/>
        </w:rPr>
        <w:t>english</w:t>
      </w:r>
      <w:proofErr w:type="spellEnd"/>
      <w:r>
        <w:rPr>
          <w:color w:val="000000"/>
          <w:sz w:val="27"/>
          <w:szCs w:val="27"/>
        </w:rPr>
        <w:t xml:space="preserve"> the communicator should use precise words that every employee can understand the information passed. This will make the team work more effectively and quickly when everyone is on the same page.</w:t>
      </w:r>
    </w:p>
    <w:p w14:paraId="4025B3FC" w14:textId="77777777" w:rsidR="0047765A" w:rsidRDefault="0047765A" w:rsidP="0047765A">
      <w:pPr>
        <w:pStyle w:val="NormalWeb"/>
        <w:rPr>
          <w:color w:val="000000"/>
          <w:sz w:val="27"/>
          <w:szCs w:val="27"/>
        </w:rPr>
      </w:pPr>
      <w:r>
        <w:rPr>
          <w:color w:val="000000"/>
          <w:sz w:val="27"/>
          <w:szCs w:val="27"/>
        </w:rPr>
        <w:t xml:space="preserve">Perceptual </w:t>
      </w:r>
      <w:proofErr w:type="gramStart"/>
      <w:r>
        <w:rPr>
          <w:color w:val="000000"/>
          <w:sz w:val="27"/>
          <w:szCs w:val="27"/>
        </w:rPr>
        <w:t>distortions :</w:t>
      </w:r>
      <w:proofErr w:type="gramEnd"/>
      <w:r>
        <w:rPr>
          <w:color w:val="000000"/>
          <w:sz w:val="27"/>
          <w:szCs w:val="27"/>
        </w:rPr>
        <w:t xml:space="preserve"> Perceptual distortion is due to the receiver having a poor self-concept /self-understanding of others through internal biases . This is a mental block that disrupts effective communication in the workplace as it prevents workers from having healthy conversations. This does not create a satisfying work environment affecting the understanding of the reader as perceptual bias has been implemented affecting its outcome or potential fact.</w:t>
      </w:r>
    </w:p>
    <w:p w14:paraId="017698B4" w14:textId="77777777" w:rsidR="0047765A" w:rsidRDefault="0047765A" w:rsidP="0047765A">
      <w:pPr>
        <w:pStyle w:val="NormalWeb"/>
        <w:rPr>
          <w:color w:val="000000"/>
          <w:sz w:val="27"/>
          <w:szCs w:val="27"/>
        </w:rPr>
      </w:pPr>
      <w:r>
        <w:rPr>
          <w:color w:val="000000"/>
          <w:sz w:val="27"/>
          <w:szCs w:val="27"/>
        </w:rPr>
        <w:t>Cultural differences: Cultural differences is a range of diverse cultural backgrounds, also organizational backgrounds lastly differences in professional practices.</w:t>
      </w:r>
    </w:p>
    <w:p w14:paraId="3DCCCFD0" w14:textId="77777777" w:rsidR="0047765A" w:rsidRDefault="0047765A" w:rsidP="0047765A">
      <w:pPr>
        <w:pStyle w:val="NormalWeb"/>
        <w:rPr>
          <w:color w:val="000000"/>
          <w:sz w:val="27"/>
          <w:szCs w:val="27"/>
        </w:rPr>
      </w:pPr>
      <w:r>
        <w:rPr>
          <w:color w:val="000000"/>
          <w:sz w:val="27"/>
          <w:szCs w:val="27"/>
        </w:rPr>
        <w:t xml:space="preserve">Physical </w:t>
      </w:r>
      <w:proofErr w:type="gramStart"/>
      <w:r>
        <w:rPr>
          <w:color w:val="000000"/>
          <w:sz w:val="27"/>
          <w:szCs w:val="27"/>
        </w:rPr>
        <w:t>distractions :noise</w:t>
      </w:r>
      <w:proofErr w:type="gramEnd"/>
      <w:r>
        <w:rPr>
          <w:color w:val="000000"/>
          <w:sz w:val="27"/>
          <w:szCs w:val="27"/>
        </w:rPr>
        <w:t>, poor lighting, ventilation etc.</w:t>
      </w:r>
    </w:p>
    <w:p w14:paraId="754D2EA9" w14:textId="77777777" w:rsidR="0047765A" w:rsidRDefault="0047765A" w:rsidP="0047765A">
      <w:pPr>
        <w:pStyle w:val="NormalWeb"/>
        <w:rPr>
          <w:color w:val="000000"/>
          <w:sz w:val="27"/>
          <w:szCs w:val="27"/>
        </w:rPr>
      </w:pPr>
      <w:r>
        <w:rPr>
          <w:color w:val="000000"/>
          <w:sz w:val="27"/>
          <w:szCs w:val="27"/>
        </w:rPr>
        <w:t>There is a poor choice of communication channels</w:t>
      </w:r>
    </w:p>
    <w:p w14:paraId="2D03F55E" w14:textId="77777777" w:rsidR="0047765A" w:rsidRDefault="0047765A" w:rsidP="0047765A">
      <w:pPr>
        <w:pStyle w:val="NormalWeb"/>
        <w:rPr>
          <w:color w:val="000000"/>
          <w:sz w:val="27"/>
          <w:szCs w:val="27"/>
        </w:rPr>
      </w:pPr>
      <w:r>
        <w:rPr>
          <w:color w:val="000000"/>
          <w:sz w:val="27"/>
          <w:szCs w:val="27"/>
        </w:rPr>
        <w:t>Classification of barriers:</w:t>
      </w:r>
    </w:p>
    <w:p w14:paraId="0BE8E740" w14:textId="77777777" w:rsidR="0047765A" w:rsidRDefault="0047765A" w:rsidP="0047765A">
      <w:pPr>
        <w:pStyle w:val="NormalWeb"/>
        <w:rPr>
          <w:color w:val="000000"/>
          <w:sz w:val="27"/>
          <w:szCs w:val="27"/>
        </w:rPr>
      </w:pPr>
      <w:r>
        <w:rPr>
          <w:color w:val="000000"/>
          <w:sz w:val="27"/>
          <w:szCs w:val="27"/>
        </w:rPr>
        <w:t>§ Barriers to reception</w:t>
      </w:r>
    </w:p>
    <w:p w14:paraId="00FC3C66" w14:textId="77777777" w:rsidR="0047765A" w:rsidRDefault="0047765A" w:rsidP="0047765A">
      <w:pPr>
        <w:pStyle w:val="NormalWeb"/>
        <w:rPr>
          <w:color w:val="000000"/>
          <w:sz w:val="27"/>
          <w:szCs w:val="27"/>
        </w:rPr>
      </w:pPr>
      <w:r>
        <w:rPr>
          <w:color w:val="000000"/>
          <w:sz w:val="27"/>
          <w:szCs w:val="27"/>
        </w:rPr>
        <w:t>§ Environmental stimuli</w:t>
      </w:r>
    </w:p>
    <w:p w14:paraId="67A5C6BB" w14:textId="77777777" w:rsidR="0047765A" w:rsidRDefault="0047765A" w:rsidP="0047765A">
      <w:pPr>
        <w:pStyle w:val="NormalWeb"/>
        <w:rPr>
          <w:color w:val="000000"/>
          <w:sz w:val="27"/>
          <w:szCs w:val="27"/>
        </w:rPr>
      </w:pPr>
      <w:r>
        <w:rPr>
          <w:color w:val="000000"/>
          <w:sz w:val="27"/>
          <w:szCs w:val="27"/>
        </w:rPr>
        <w:t xml:space="preserve">§ Receivers attitudes and </w:t>
      </w:r>
      <w:proofErr w:type="gramStart"/>
      <w:r>
        <w:rPr>
          <w:color w:val="000000"/>
          <w:sz w:val="27"/>
          <w:szCs w:val="27"/>
        </w:rPr>
        <w:t>values :</w:t>
      </w:r>
      <w:proofErr w:type="gramEnd"/>
      <w:r>
        <w:rPr>
          <w:color w:val="000000"/>
          <w:sz w:val="27"/>
          <w:szCs w:val="27"/>
        </w:rPr>
        <w:t xml:space="preserve"> Certain personality traits like shyness, anger, social anxiety can cause severe strains in the communication in the workplace.</w:t>
      </w:r>
    </w:p>
    <w:p w14:paraId="5DC5DE2E" w14:textId="77777777" w:rsidR="0047765A" w:rsidRDefault="0047765A" w:rsidP="0047765A">
      <w:pPr>
        <w:pStyle w:val="NormalWeb"/>
        <w:rPr>
          <w:color w:val="000000"/>
          <w:sz w:val="27"/>
          <w:szCs w:val="27"/>
        </w:rPr>
      </w:pPr>
      <w:r>
        <w:rPr>
          <w:color w:val="000000"/>
          <w:sz w:val="27"/>
          <w:szCs w:val="27"/>
        </w:rPr>
        <w:lastRenderedPageBreak/>
        <w:t>§ Receivers needs and expectations</w:t>
      </w:r>
    </w:p>
    <w:p w14:paraId="0AE985BF" w14:textId="77777777" w:rsidR="0047765A" w:rsidRDefault="0047765A" w:rsidP="0047765A">
      <w:pPr>
        <w:pStyle w:val="NormalWeb"/>
        <w:rPr>
          <w:color w:val="000000"/>
          <w:sz w:val="27"/>
          <w:szCs w:val="27"/>
        </w:rPr>
      </w:pPr>
      <w:r>
        <w:rPr>
          <w:color w:val="000000"/>
          <w:sz w:val="27"/>
          <w:szCs w:val="27"/>
        </w:rPr>
        <w:t>§ Barriers to understanding</w:t>
      </w:r>
    </w:p>
    <w:p w14:paraId="3BBCAD9B" w14:textId="77777777" w:rsidR="0047765A" w:rsidRDefault="0047765A" w:rsidP="0047765A">
      <w:pPr>
        <w:pStyle w:val="NormalWeb"/>
        <w:rPr>
          <w:color w:val="000000"/>
          <w:sz w:val="27"/>
          <w:szCs w:val="27"/>
        </w:rPr>
      </w:pPr>
      <w:r>
        <w:rPr>
          <w:color w:val="000000"/>
          <w:sz w:val="27"/>
          <w:szCs w:val="27"/>
        </w:rPr>
        <w:t xml:space="preserve">§ Languages &amp; semantic </w:t>
      </w:r>
      <w:proofErr w:type="gramStart"/>
      <w:r>
        <w:rPr>
          <w:color w:val="000000"/>
          <w:sz w:val="27"/>
          <w:szCs w:val="27"/>
        </w:rPr>
        <w:t>problems :</w:t>
      </w:r>
      <w:proofErr w:type="gramEnd"/>
      <w:r>
        <w:rPr>
          <w:color w:val="000000"/>
          <w:sz w:val="27"/>
          <w:szCs w:val="27"/>
        </w:rPr>
        <w:t xml:space="preserve"> Language barriers can cause </w:t>
      </w:r>
      <w:proofErr w:type="spellStart"/>
      <w:r>
        <w:rPr>
          <w:color w:val="000000"/>
          <w:sz w:val="27"/>
          <w:szCs w:val="27"/>
        </w:rPr>
        <w:t>misinterpritation</w:t>
      </w:r>
      <w:proofErr w:type="spellEnd"/>
      <w:r>
        <w:rPr>
          <w:color w:val="000000"/>
          <w:sz w:val="27"/>
          <w:szCs w:val="27"/>
        </w:rPr>
        <w:t xml:space="preserve"> of information within the business, this does not allow communication to flow </w:t>
      </w:r>
      <w:proofErr w:type="spellStart"/>
      <w:r>
        <w:rPr>
          <w:color w:val="000000"/>
          <w:sz w:val="27"/>
          <w:szCs w:val="27"/>
        </w:rPr>
        <w:t>smoothely</w:t>
      </w:r>
      <w:proofErr w:type="spellEnd"/>
      <w:r>
        <w:rPr>
          <w:color w:val="000000"/>
          <w:sz w:val="27"/>
          <w:szCs w:val="27"/>
        </w:rPr>
        <w:t xml:space="preserve"> within the business.</w:t>
      </w:r>
    </w:p>
    <w:p w14:paraId="505CD625" w14:textId="77777777" w:rsidR="0047765A" w:rsidRDefault="0047765A" w:rsidP="0047765A">
      <w:pPr>
        <w:pStyle w:val="NormalWeb"/>
        <w:rPr>
          <w:color w:val="000000"/>
          <w:sz w:val="27"/>
          <w:szCs w:val="27"/>
        </w:rPr>
      </w:pPr>
      <w:r>
        <w:rPr>
          <w:color w:val="000000"/>
          <w:sz w:val="27"/>
          <w:szCs w:val="27"/>
        </w:rPr>
        <w:t xml:space="preserve">§ Ability of receiver to listen and </w:t>
      </w:r>
      <w:proofErr w:type="gramStart"/>
      <w:r>
        <w:rPr>
          <w:color w:val="000000"/>
          <w:sz w:val="27"/>
          <w:szCs w:val="27"/>
        </w:rPr>
        <w:t>receive :</w:t>
      </w:r>
      <w:proofErr w:type="gramEnd"/>
      <w:r>
        <w:rPr>
          <w:color w:val="000000"/>
          <w:sz w:val="27"/>
          <w:szCs w:val="27"/>
        </w:rPr>
        <w:t xml:space="preserve"> if </w:t>
      </w:r>
      <w:proofErr w:type="spellStart"/>
      <w:r>
        <w:rPr>
          <w:color w:val="000000"/>
          <w:sz w:val="27"/>
          <w:szCs w:val="27"/>
        </w:rPr>
        <w:t>theere</w:t>
      </w:r>
      <w:proofErr w:type="spellEnd"/>
      <w:r>
        <w:rPr>
          <w:color w:val="000000"/>
          <w:sz w:val="27"/>
          <w:szCs w:val="27"/>
        </w:rPr>
        <w:t xml:space="preserve"> is difficulty in the </w:t>
      </w:r>
      <w:proofErr w:type="spellStart"/>
      <w:r>
        <w:rPr>
          <w:color w:val="000000"/>
          <w:sz w:val="27"/>
          <w:szCs w:val="27"/>
        </w:rPr>
        <w:t>reciever’s</w:t>
      </w:r>
      <w:proofErr w:type="spellEnd"/>
      <w:r>
        <w:rPr>
          <w:color w:val="000000"/>
          <w:sz w:val="27"/>
          <w:szCs w:val="27"/>
        </w:rPr>
        <w:t xml:space="preserve"> ability to listen and receive there will be a lack of flow in communication within the workplace .</w:t>
      </w:r>
    </w:p>
    <w:p w14:paraId="1490242F" w14:textId="77777777" w:rsidR="0047765A" w:rsidRDefault="0047765A" w:rsidP="0047765A">
      <w:pPr>
        <w:pStyle w:val="NormalWeb"/>
        <w:rPr>
          <w:color w:val="000000"/>
          <w:sz w:val="27"/>
          <w:szCs w:val="27"/>
        </w:rPr>
      </w:pPr>
      <w:r>
        <w:rPr>
          <w:color w:val="000000"/>
          <w:sz w:val="27"/>
          <w:szCs w:val="27"/>
        </w:rPr>
        <w:t>§ Length of communication</w:t>
      </w:r>
    </w:p>
    <w:p w14:paraId="78C8D146" w14:textId="77777777" w:rsidR="0047765A" w:rsidRDefault="0047765A" w:rsidP="0047765A">
      <w:pPr>
        <w:pStyle w:val="NormalWeb"/>
        <w:rPr>
          <w:color w:val="000000"/>
          <w:sz w:val="27"/>
          <w:szCs w:val="27"/>
        </w:rPr>
      </w:pPr>
      <w:r>
        <w:rPr>
          <w:color w:val="000000"/>
          <w:sz w:val="27"/>
          <w:szCs w:val="27"/>
        </w:rPr>
        <w:t xml:space="preserve">§ Status </w:t>
      </w:r>
      <w:proofErr w:type="gramStart"/>
      <w:r>
        <w:rPr>
          <w:color w:val="000000"/>
          <w:sz w:val="27"/>
          <w:szCs w:val="27"/>
        </w:rPr>
        <w:t>effects :</w:t>
      </w:r>
      <w:proofErr w:type="gramEnd"/>
      <w:r>
        <w:rPr>
          <w:color w:val="000000"/>
          <w:sz w:val="27"/>
          <w:szCs w:val="27"/>
        </w:rPr>
        <w:t xml:space="preserve"> places an obstacle in the flow of information. It affects the balance of communication within the business </w:t>
      </w:r>
      <w:proofErr w:type="gramStart"/>
      <w:r>
        <w:rPr>
          <w:color w:val="000000"/>
          <w:sz w:val="27"/>
          <w:szCs w:val="27"/>
        </w:rPr>
        <w:t>as a whole if</w:t>
      </w:r>
      <w:proofErr w:type="gramEnd"/>
      <w:r>
        <w:rPr>
          <w:color w:val="000000"/>
          <w:sz w:val="27"/>
          <w:szCs w:val="27"/>
        </w:rPr>
        <w:t xml:space="preserve"> this is not resolved.</w:t>
      </w:r>
    </w:p>
    <w:p w14:paraId="4B115F18" w14:textId="77777777" w:rsidR="0047765A" w:rsidRDefault="0047765A" w:rsidP="0047765A">
      <w:pPr>
        <w:pStyle w:val="NormalWeb"/>
        <w:rPr>
          <w:color w:val="000000"/>
          <w:sz w:val="27"/>
          <w:szCs w:val="27"/>
        </w:rPr>
      </w:pPr>
      <w:r>
        <w:rPr>
          <w:color w:val="000000"/>
          <w:sz w:val="27"/>
          <w:szCs w:val="27"/>
        </w:rPr>
        <w:t>§ Prejudices</w:t>
      </w:r>
    </w:p>
    <w:p w14:paraId="7479EE83" w14:textId="77777777" w:rsidR="0047765A" w:rsidRDefault="0047765A" w:rsidP="0047765A">
      <w:pPr>
        <w:pStyle w:val="NormalWeb"/>
        <w:rPr>
          <w:color w:val="000000"/>
          <w:sz w:val="27"/>
          <w:szCs w:val="27"/>
        </w:rPr>
      </w:pPr>
      <w:r>
        <w:rPr>
          <w:color w:val="000000"/>
          <w:sz w:val="27"/>
          <w:szCs w:val="27"/>
        </w:rPr>
        <w:t>§ Interpersonal conflicts between sender and receiver</w:t>
      </w:r>
    </w:p>
    <w:p w14:paraId="04C00CC8" w14:textId="77777777" w:rsidR="0047765A" w:rsidRDefault="0047765A" w:rsidP="0047765A">
      <w:pPr>
        <w:pStyle w:val="NormalWeb"/>
        <w:rPr>
          <w:color w:val="000000"/>
          <w:sz w:val="27"/>
          <w:szCs w:val="27"/>
        </w:rPr>
      </w:pPr>
      <w:r>
        <w:rPr>
          <w:color w:val="000000"/>
          <w:sz w:val="27"/>
          <w:szCs w:val="27"/>
        </w:rPr>
        <w:t>Structural Factors</w:t>
      </w:r>
    </w:p>
    <w:p w14:paraId="56B70B6E" w14:textId="77777777" w:rsidR="0047765A" w:rsidRDefault="0047765A" w:rsidP="0047765A">
      <w:pPr>
        <w:pStyle w:val="NormalWeb"/>
        <w:rPr>
          <w:color w:val="000000"/>
          <w:sz w:val="27"/>
          <w:szCs w:val="27"/>
        </w:rPr>
      </w:pPr>
      <w:r>
        <w:rPr>
          <w:color w:val="000000"/>
          <w:sz w:val="27"/>
          <w:szCs w:val="27"/>
        </w:rPr>
        <w:t>Structural disagreements include the size of the team, levels of participation and levels of interdependence among employees.</w:t>
      </w:r>
    </w:p>
    <w:p w14:paraId="473E4C55" w14:textId="77777777" w:rsidR="0047765A" w:rsidRDefault="0047765A" w:rsidP="0047765A">
      <w:pPr>
        <w:pStyle w:val="NormalWeb"/>
        <w:rPr>
          <w:color w:val="000000"/>
          <w:sz w:val="27"/>
          <w:szCs w:val="27"/>
        </w:rPr>
      </w:pPr>
      <w:r>
        <w:rPr>
          <w:color w:val="000000"/>
          <w:sz w:val="27"/>
          <w:szCs w:val="27"/>
        </w:rPr>
        <w:t>Types of communication</w:t>
      </w:r>
    </w:p>
    <w:p w14:paraId="3C033CC2" w14:textId="77777777" w:rsidR="0047765A" w:rsidRDefault="0047765A" w:rsidP="0047765A">
      <w:pPr>
        <w:pStyle w:val="NormalWeb"/>
        <w:rPr>
          <w:color w:val="000000"/>
          <w:sz w:val="27"/>
          <w:szCs w:val="27"/>
        </w:rPr>
      </w:pPr>
      <w:r>
        <w:rPr>
          <w:color w:val="000000"/>
          <w:sz w:val="27"/>
          <w:szCs w:val="27"/>
        </w:rPr>
        <w:t xml:space="preserve">There are 3 types of communication within an </w:t>
      </w:r>
      <w:proofErr w:type="gramStart"/>
      <w:r>
        <w:rPr>
          <w:color w:val="000000"/>
          <w:sz w:val="27"/>
          <w:szCs w:val="27"/>
        </w:rPr>
        <w:t>organisation :</w:t>
      </w:r>
      <w:proofErr w:type="gramEnd"/>
    </w:p>
    <w:p w14:paraId="633EBD2F" w14:textId="77777777" w:rsidR="0047765A" w:rsidRDefault="0047765A" w:rsidP="0047765A">
      <w:pPr>
        <w:pStyle w:val="NormalWeb"/>
        <w:rPr>
          <w:color w:val="000000"/>
          <w:sz w:val="27"/>
          <w:szCs w:val="27"/>
        </w:rPr>
      </w:pPr>
      <w:r>
        <w:rPr>
          <w:color w:val="000000"/>
          <w:sz w:val="27"/>
          <w:szCs w:val="27"/>
        </w:rPr>
        <w:t>1. Vertical Communication</w:t>
      </w:r>
    </w:p>
    <w:p w14:paraId="78ECA4B0" w14:textId="77777777" w:rsidR="0047765A" w:rsidRDefault="0047765A" w:rsidP="0047765A">
      <w:pPr>
        <w:pStyle w:val="NormalWeb"/>
        <w:rPr>
          <w:color w:val="000000"/>
          <w:sz w:val="27"/>
          <w:szCs w:val="27"/>
        </w:rPr>
      </w:pPr>
      <w:r>
        <w:rPr>
          <w:color w:val="000000"/>
          <w:sz w:val="27"/>
          <w:szCs w:val="27"/>
        </w:rPr>
        <w:t>2. Horizontal Communication</w:t>
      </w:r>
    </w:p>
    <w:p w14:paraId="2976F45E" w14:textId="77777777" w:rsidR="0047765A" w:rsidRDefault="0047765A" w:rsidP="0047765A">
      <w:pPr>
        <w:pStyle w:val="NormalWeb"/>
        <w:rPr>
          <w:color w:val="000000"/>
          <w:sz w:val="27"/>
          <w:szCs w:val="27"/>
        </w:rPr>
      </w:pPr>
      <w:r>
        <w:rPr>
          <w:color w:val="000000"/>
          <w:sz w:val="27"/>
          <w:szCs w:val="27"/>
        </w:rPr>
        <w:t>3. Diagonal Communication</w:t>
      </w:r>
    </w:p>
    <w:p w14:paraId="53897A83" w14:textId="77777777" w:rsidR="0047765A" w:rsidRDefault="0047765A" w:rsidP="0047765A">
      <w:pPr>
        <w:pStyle w:val="NormalWeb"/>
        <w:rPr>
          <w:color w:val="000000"/>
          <w:sz w:val="27"/>
          <w:szCs w:val="27"/>
        </w:rPr>
      </w:pPr>
      <w:r>
        <w:rPr>
          <w:color w:val="000000"/>
          <w:sz w:val="27"/>
          <w:szCs w:val="27"/>
        </w:rPr>
        <w:t>Vertical Communication</w:t>
      </w:r>
    </w:p>
    <w:p w14:paraId="5C2DCE8D" w14:textId="77777777" w:rsidR="0047765A" w:rsidRDefault="0047765A" w:rsidP="0047765A">
      <w:pPr>
        <w:pStyle w:val="NormalWeb"/>
        <w:rPr>
          <w:color w:val="000000"/>
          <w:sz w:val="27"/>
          <w:szCs w:val="27"/>
        </w:rPr>
      </w:pPr>
      <w:r>
        <w:rPr>
          <w:color w:val="000000"/>
          <w:sz w:val="27"/>
          <w:szCs w:val="27"/>
        </w:rPr>
        <w:t>Vertical Communication is traditional business communication (</w:t>
      </w:r>
      <w:proofErr w:type="spellStart"/>
      <w:r>
        <w:rPr>
          <w:color w:val="000000"/>
          <w:sz w:val="27"/>
          <w:szCs w:val="27"/>
        </w:rPr>
        <w:t>Weihrich</w:t>
      </w:r>
      <w:proofErr w:type="spellEnd"/>
      <w:r>
        <w:rPr>
          <w:color w:val="000000"/>
          <w:sz w:val="27"/>
          <w:szCs w:val="27"/>
        </w:rPr>
        <w:t>, Koontz, 1993</w:t>
      </w:r>
      <w:proofErr w:type="gramStart"/>
      <w:r>
        <w:rPr>
          <w:color w:val="000000"/>
          <w:sz w:val="27"/>
          <w:szCs w:val="27"/>
        </w:rPr>
        <w:t>) ,</w:t>
      </w:r>
      <w:proofErr w:type="gramEnd"/>
      <w:r>
        <w:rPr>
          <w:color w:val="000000"/>
          <w:sz w:val="27"/>
          <w:szCs w:val="27"/>
        </w:rPr>
        <w:t xml:space="preserve"> This is when communication goes down the </w:t>
      </w:r>
      <w:proofErr w:type="spellStart"/>
      <w:r>
        <w:rPr>
          <w:color w:val="000000"/>
          <w:sz w:val="27"/>
          <w:szCs w:val="27"/>
        </w:rPr>
        <w:t>hiearchy</w:t>
      </w:r>
      <w:proofErr w:type="spellEnd"/>
      <w:r>
        <w:rPr>
          <w:color w:val="000000"/>
          <w:sz w:val="27"/>
          <w:szCs w:val="27"/>
        </w:rPr>
        <w:t xml:space="preserve"> status in the </w:t>
      </w:r>
      <w:proofErr w:type="spellStart"/>
      <w:r>
        <w:rPr>
          <w:color w:val="000000"/>
          <w:sz w:val="27"/>
          <w:szCs w:val="27"/>
        </w:rPr>
        <w:t>busisenes</w:t>
      </w:r>
      <w:proofErr w:type="spellEnd"/>
      <w:r>
        <w:rPr>
          <w:color w:val="000000"/>
          <w:sz w:val="27"/>
          <w:szCs w:val="27"/>
        </w:rPr>
        <w:t xml:space="preserve">. The communication is passed from the management in charge to seniors, superiors to workers. Those in </w:t>
      </w:r>
      <w:proofErr w:type="spellStart"/>
      <w:r>
        <w:rPr>
          <w:color w:val="000000"/>
          <w:sz w:val="27"/>
          <w:szCs w:val="27"/>
        </w:rPr>
        <w:t>charcge</w:t>
      </w:r>
      <w:proofErr w:type="spellEnd"/>
      <w:r>
        <w:rPr>
          <w:color w:val="000000"/>
          <w:sz w:val="27"/>
          <w:szCs w:val="27"/>
        </w:rPr>
        <w:t xml:space="preserve"> can pass information, counselling, </w:t>
      </w:r>
      <w:proofErr w:type="gramStart"/>
      <w:r>
        <w:rPr>
          <w:color w:val="000000"/>
          <w:sz w:val="27"/>
          <w:szCs w:val="27"/>
        </w:rPr>
        <w:t>warnings ,advice</w:t>
      </w:r>
      <w:proofErr w:type="gramEnd"/>
      <w:r>
        <w:rPr>
          <w:color w:val="000000"/>
          <w:sz w:val="27"/>
          <w:szCs w:val="27"/>
        </w:rPr>
        <w:t xml:space="preserve"> to those under them (</w:t>
      </w:r>
      <w:proofErr w:type="spellStart"/>
      <w:r>
        <w:rPr>
          <w:color w:val="000000"/>
          <w:sz w:val="27"/>
          <w:szCs w:val="27"/>
        </w:rPr>
        <w:t>eg</w:t>
      </w:r>
      <w:proofErr w:type="spellEnd"/>
      <w:r>
        <w:rPr>
          <w:color w:val="000000"/>
          <w:sz w:val="27"/>
          <w:szCs w:val="27"/>
        </w:rPr>
        <w:t xml:space="preserve"> younger , less experienced individuals). This type of communication can be electronic via emails, text call. Another way is through </w:t>
      </w:r>
      <w:proofErr w:type="gramStart"/>
      <w:r>
        <w:rPr>
          <w:color w:val="000000"/>
          <w:sz w:val="27"/>
          <w:szCs w:val="27"/>
        </w:rPr>
        <w:t>oral .</w:t>
      </w:r>
      <w:proofErr w:type="gramEnd"/>
      <w:r>
        <w:rPr>
          <w:color w:val="000000"/>
          <w:sz w:val="27"/>
          <w:szCs w:val="27"/>
        </w:rPr>
        <w:t xml:space="preserve"> Upward Communication This is </w:t>
      </w:r>
      <w:proofErr w:type="gramStart"/>
      <w:r>
        <w:rPr>
          <w:color w:val="000000"/>
          <w:sz w:val="27"/>
          <w:szCs w:val="27"/>
        </w:rPr>
        <w:t>where</w:t>
      </w:r>
      <w:proofErr w:type="gramEnd"/>
      <w:r>
        <w:rPr>
          <w:color w:val="000000"/>
          <w:sz w:val="27"/>
          <w:szCs w:val="27"/>
        </w:rPr>
        <w:t xml:space="preserve"> communication flows from workers to Management. It could be feedback or original thoughts and suggestions </w:t>
      </w:r>
      <w:r>
        <w:rPr>
          <w:color w:val="000000"/>
          <w:sz w:val="27"/>
          <w:szCs w:val="27"/>
        </w:rPr>
        <w:lastRenderedPageBreak/>
        <w:t xml:space="preserve">from the lower levels. Upward communication is often used for decision making. Subordinates pass information about progress and problems to superiors so that Management can decide what to do and when to do it. Horizontal communication It is the formal/ informal exchange of ideas between different individuals/departments at the same level in the organization. Advantages: Encourages free information exchange. Higher information flow between departments is necessary. Creates an atmosphere where employees are comfortable to talk to people in different departments and gain from their learning. Disadvantage: Sometimes, horizontal communication leads to disputes between individuals/departments. In such cases higher officials </w:t>
      </w:r>
      <w:proofErr w:type="gramStart"/>
      <w:r>
        <w:rPr>
          <w:color w:val="000000"/>
          <w:sz w:val="27"/>
          <w:szCs w:val="27"/>
        </w:rPr>
        <w:t>have to</w:t>
      </w:r>
      <w:proofErr w:type="gramEnd"/>
      <w:r>
        <w:rPr>
          <w:color w:val="000000"/>
          <w:sz w:val="27"/>
          <w:szCs w:val="27"/>
        </w:rPr>
        <w:t xml:space="preserve"> step in to resolve the matter. Diagonal communication </w:t>
      </w:r>
      <w:proofErr w:type="spellStart"/>
      <w:r>
        <w:rPr>
          <w:color w:val="000000"/>
          <w:sz w:val="27"/>
          <w:szCs w:val="27"/>
        </w:rPr>
        <w:t>Communication</w:t>
      </w:r>
      <w:proofErr w:type="spellEnd"/>
      <w:r>
        <w:rPr>
          <w:color w:val="000000"/>
          <w:sz w:val="27"/>
          <w:szCs w:val="27"/>
        </w:rPr>
        <w:t xml:space="preserve"> that takes place between a manager and employees of other workgroups is called diagonal communication. For instance - To design a training module a training manager might interact with someone from </w:t>
      </w:r>
      <w:proofErr w:type="gramStart"/>
      <w:r>
        <w:rPr>
          <w:color w:val="000000"/>
          <w:sz w:val="27"/>
          <w:szCs w:val="27"/>
        </w:rPr>
        <w:t>IT..</w:t>
      </w:r>
      <w:proofErr w:type="gramEnd"/>
    </w:p>
    <w:p w14:paraId="6459E4B1" w14:textId="77777777" w:rsidR="0047765A" w:rsidRDefault="0047765A" w:rsidP="0047765A">
      <w:pPr>
        <w:pStyle w:val="NormalWeb"/>
        <w:rPr>
          <w:color w:val="000000"/>
          <w:sz w:val="27"/>
          <w:szCs w:val="27"/>
        </w:rPr>
      </w:pPr>
      <w:r>
        <w:rPr>
          <w:color w:val="000000"/>
          <w:sz w:val="27"/>
          <w:szCs w:val="27"/>
        </w:rPr>
        <w:t>Conclusion The ability to communicate effectively depends on a mutual understanding. All aspects of life rely on communication. Especially in institutions that deal with business matters that are client-based, poor communication can lead to detrimental results that cannot be reversed. Losing clients that took the company couple of years to generate would result in a loss of income.</w:t>
      </w:r>
    </w:p>
    <w:p w14:paraId="67A74299" w14:textId="77777777" w:rsidR="0047765A" w:rsidRDefault="0047765A" w:rsidP="0047765A">
      <w:pPr>
        <w:pStyle w:val="NormalWeb"/>
        <w:rPr>
          <w:color w:val="000000"/>
          <w:sz w:val="27"/>
          <w:szCs w:val="27"/>
        </w:rPr>
      </w:pPr>
      <w:r>
        <w:rPr>
          <w:color w:val="000000"/>
          <w:sz w:val="27"/>
          <w:szCs w:val="27"/>
        </w:rPr>
        <w:t>Managing Conflict</w:t>
      </w:r>
    </w:p>
    <w:p w14:paraId="16B2E1CB" w14:textId="77777777" w:rsidR="0047765A" w:rsidRDefault="0047765A" w:rsidP="0047765A">
      <w:pPr>
        <w:pStyle w:val="NormalWeb"/>
        <w:rPr>
          <w:color w:val="000000"/>
          <w:sz w:val="27"/>
          <w:szCs w:val="27"/>
        </w:rPr>
      </w:pPr>
      <w:r>
        <w:rPr>
          <w:color w:val="000000"/>
          <w:sz w:val="27"/>
          <w:szCs w:val="27"/>
        </w:rPr>
        <w:t>Conflicts may arise from several sources within a team setting and typically fall into three categories: Varney (1989) identified three factors: communication factors, structural factors, and personal factors. A structure disagreement involves the size of the team, employee participation and employee interdependence.</w:t>
      </w:r>
    </w:p>
    <w:p w14:paraId="678CE609" w14:textId="77777777" w:rsidR="0047765A" w:rsidRDefault="0047765A" w:rsidP="0047765A">
      <w:pPr>
        <w:pStyle w:val="NormalWeb"/>
        <w:rPr>
          <w:color w:val="000000"/>
          <w:sz w:val="27"/>
          <w:szCs w:val="27"/>
        </w:rPr>
      </w:pPr>
      <w:r>
        <w:rPr>
          <w:color w:val="000000"/>
          <w:sz w:val="27"/>
          <w:szCs w:val="27"/>
        </w:rPr>
        <w:t>Classification of barriers:</w:t>
      </w:r>
    </w:p>
    <w:p w14:paraId="2361D770" w14:textId="77777777" w:rsidR="0047765A" w:rsidRDefault="0047765A" w:rsidP="0047765A">
      <w:pPr>
        <w:pStyle w:val="NormalWeb"/>
        <w:rPr>
          <w:color w:val="000000"/>
          <w:sz w:val="27"/>
          <w:szCs w:val="27"/>
        </w:rPr>
      </w:pPr>
      <w:r>
        <w:rPr>
          <w:color w:val="000000"/>
          <w:sz w:val="27"/>
          <w:szCs w:val="27"/>
        </w:rPr>
        <w:t>§ Barriers to reception</w:t>
      </w:r>
    </w:p>
    <w:p w14:paraId="7B92BA4D" w14:textId="77777777" w:rsidR="0047765A" w:rsidRDefault="0047765A" w:rsidP="0047765A">
      <w:pPr>
        <w:pStyle w:val="NormalWeb"/>
        <w:rPr>
          <w:color w:val="000000"/>
          <w:sz w:val="27"/>
          <w:szCs w:val="27"/>
        </w:rPr>
      </w:pPr>
      <w:r>
        <w:rPr>
          <w:color w:val="000000"/>
          <w:sz w:val="27"/>
          <w:szCs w:val="27"/>
        </w:rPr>
        <w:t>§ Environmental stimuli</w:t>
      </w:r>
    </w:p>
    <w:p w14:paraId="47021B47" w14:textId="77777777" w:rsidR="0047765A" w:rsidRDefault="0047765A" w:rsidP="0047765A">
      <w:pPr>
        <w:pStyle w:val="NormalWeb"/>
        <w:rPr>
          <w:color w:val="000000"/>
          <w:sz w:val="27"/>
          <w:szCs w:val="27"/>
        </w:rPr>
      </w:pPr>
      <w:r>
        <w:rPr>
          <w:color w:val="000000"/>
          <w:sz w:val="27"/>
          <w:szCs w:val="27"/>
        </w:rPr>
        <w:t xml:space="preserve">§ Receivers attitudes and </w:t>
      </w:r>
      <w:proofErr w:type="gramStart"/>
      <w:r>
        <w:rPr>
          <w:color w:val="000000"/>
          <w:sz w:val="27"/>
          <w:szCs w:val="27"/>
        </w:rPr>
        <w:t>values :</w:t>
      </w:r>
      <w:proofErr w:type="gramEnd"/>
      <w:r>
        <w:rPr>
          <w:color w:val="000000"/>
          <w:sz w:val="27"/>
          <w:szCs w:val="27"/>
        </w:rPr>
        <w:t xml:space="preserve"> Certain personality traits like shyness, anger, social anxiety can cause severe strains in the communication in the workplace.</w:t>
      </w:r>
    </w:p>
    <w:p w14:paraId="36DD3DA6" w14:textId="77777777" w:rsidR="0047765A" w:rsidRDefault="0047765A" w:rsidP="0047765A">
      <w:pPr>
        <w:pStyle w:val="NormalWeb"/>
        <w:rPr>
          <w:color w:val="000000"/>
          <w:sz w:val="27"/>
          <w:szCs w:val="27"/>
        </w:rPr>
      </w:pPr>
      <w:r>
        <w:rPr>
          <w:color w:val="000000"/>
          <w:sz w:val="27"/>
          <w:szCs w:val="27"/>
        </w:rPr>
        <w:t>§ Receivers needs and expectations</w:t>
      </w:r>
    </w:p>
    <w:p w14:paraId="6092CE63" w14:textId="77777777" w:rsidR="0047765A" w:rsidRDefault="0047765A" w:rsidP="0047765A">
      <w:pPr>
        <w:pStyle w:val="NormalWeb"/>
        <w:rPr>
          <w:color w:val="000000"/>
          <w:sz w:val="27"/>
          <w:szCs w:val="27"/>
        </w:rPr>
      </w:pPr>
      <w:r>
        <w:rPr>
          <w:color w:val="000000"/>
          <w:sz w:val="27"/>
          <w:szCs w:val="27"/>
        </w:rPr>
        <w:t>§ Barriers to understanding</w:t>
      </w:r>
    </w:p>
    <w:p w14:paraId="7B0497EF" w14:textId="77777777" w:rsidR="0047765A" w:rsidRDefault="0047765A" w:rsidP="0047765A">
      <w:pPr>
        <w:pStyle w:val="NormalWeb"/>
        <w:rPr>
          <w:color w:val="000000"/>
          <w:sz w:val="27"/>
          <w:szCs w:val="27"/>
        </w:rPr>
      </w:pPr>
      <w:r>
        <w:rPr>
          <w:color w:val="000000"/>
          <w:sz w:val="27"/>
          <w:szCs w:val="27"/>
        </w:rPr>
        <w:t xml:space="preserve">§ Languages &amp; semantic </w:t>
      </w:r>
      <w:proofErr w:type="gramStart"/>
      <w:r>
        <w:rPr>
          <w:color w:val="000000"/>
          <w:sz w:val="27"/>
          <w:szCs w:val="27"/>
        </w:rPr>
        <w:t>problems :</w:t>
      </w:r>
      <w:proofErr w:type="gramEnd"/>
      <w:r>
        <w:rPr>
          <w:color w:val="000000"/>
          <w:sz w:val="27"/>
          <w:szCs w:val="27"/>
        </w:rPr>
        <w:t xml:space="preserve"> Language barriers can cause misinterpretation of information within the business, this does not allow communication to flow smoothly within the business.</w:t>
      </w:r>
    </w:p>
    <w:p w14:paraId="7A45A235" w14:textId="77777777" w:rsidR="0047765A" w:rsidRDefault="0047765A" w:rsidP="0047765A">
      <w:pPr>
        <w:pStyle w:val="NormalWeb"/>
        <w:rPr>
          <w:color w:val="000000"/>
          <w:sz w:val="27"/>
          <w:szCs w:val="27"/>
        </w:rPr>
      </w:pPr>
      <w:r>
        <w:rPr>
          <w:color w:val="000000"/>
          <w:sz w:val="27"/>
          <w:szCs w:val="27"/>
        </w:rPr>
        <w:lastRenderedPageBreak/>
        <w:t xml:space="preserve">§ Ability of receiver to listen and </w:t>
      </w:r>
      <w:proofErr w:type="gramStart"/>
      <w:r>
        <w:rPr>
          <w:color w:val="000000"/>
          <w:sz w:val="27"/>
          <w:szCs w:val="27"/>
        </w:rPr>
        <w:t>receive :</w:t>
      </w:r>
      <w:proofErr w:type="gramEnd"/>
      <w:r>
        <w:rPr>
          <w:color w:val="000000"/>
          <w:sz w:val="27"/>
          <w:szCs w:val="27"/>
        </w:rPr>
        <w:t xml:space="preserve"> if there is difficulty in the relievers ability to listen and receive there will be a lack of flow in communication within the workplace .</w:t>
      </w:r>
    </w:p>
    <w:p w14:paraId="5C6CCB28" w14:textId="77777777" w:rsidR="0047765A" w:rsidRDefault="0047765A" w:rsidP="0047765A">
      <w:pPr>
        <w:pStyle w:val="NormalWeb"/>
        <w:rPr>
          <w:color w:val="000000"/>
          <w:sz w:val="27"/>
          <w:szCs w:val="27"/>
        </w:rPr>
      </w:pPr>
      <w:r>
        <w:rPr>
          <w:color w:val="000000"/>
          <w:sz w:val="27"/>
          <w:szCs w:val="27"/>
        </w:rPr>
        <w:t>§ Length of communication</w:t>
      </w:r>
    </w:p>
    <w:p w14:paraId="54BA99C4" w14:textId="77777777" w:rsidR="0047765A" w:rsidRDefault="0047765A" w:rsidP="0047765A">
      <w:pPr>
        <w:pStyle w:val="NormalWeb"/>
        <w:rPr>
          <w:color w:val="000000"/>
          <w:sz w:val="27"/>
          <w:szCs w:val="27"/>
        </w:rPr>
      </w:pPr>
      <w:r>
        <w:rPr>
          <w:color w:val="000000"/>
          <w:sz w:val="27"/>
          <w:szCs w:val="27"/>
        </w:rPr>
        <w:t xml:space="preserve">§ Status </w:t>
      </w:r>
      <w:proofErr w:type="gramStart"/>
      <w:r>
        <w:rPr>
          <w:color w:val="000000"/>
          <w:sz w:val="27"/>
          <w:szCs w:val="27"/>
        </w:rPr>
        <w:t>effects :</w:t>
      </w:r>
      <w:proofErr w:type="gramEnd"/>
      <w:r>
        <w:rPr>
          <w:color w:val="000000"/>
          <w:sz w:val="27"/>
          <w:szCs w:val="27"/>
        </w:rPr>
        <w:t xml:space="preserve"> places an obstacle in the flow of information. It affects the balance of communication within the business </w:t>
      </w:r>
      <w:proofErr w:type="gramStart"/>
      <w:r>
        <w:rPr>
          <w:color w:val="000000"/>
          <w:sz w:val="27"/>
          <w:szCs w:val="27"/>
        </w:rPr>
        <w:t>as a whole if</w:t>
      </w:r>
      <w:proofErr w:type="gramEnd"/>
      <w:r>
        <w:rPr>
          <w:color w:val="000000"/>
          <w:sz w:val="27"/>
          <w:szCs w:val="27"/>
        </w:rPr>
        <w:t xml:space="preserve"> this is not resolved.</w:t>
      </w:r>
    </w:p>
    <w:p w14:paraId="15A9E50C" w14:textId="77777777" w:rsidR="0047765A" w:rsidRDefault="0047765A" w:rsidP="0047765A">
      <w:pPr>
        <w:pStyle w:val="NormalWeb"/>
        <w:rPr>
          <w:color w:val="000000"/>
          <w:sz w:val="27"/>
          <w:szCs w:val="27"/>
        </w:rPr>
      </w:pPr>
      <w:r>
        <w:rPr>
          <w:color w:val="000000"/>
          <w:sz w:val="27"/>
          <w:szCs w:val="27"/>
        </w:rPr>
        <w:t>§ Prejudices</w:t>
      </w:r>
    </w:p>
    <w:p w14:paraId="31C4C5F7" w14:textId="77777777" w:rsidR="0047765A" w:rsidRDefault="0047765A" w:rsidP="0047765A">
      <w:pPr>
        <w:pStyle w:val="NormalWeb"/>
        <w:rPr>
          <w:color w:val="000000"/>
          <w:sz w:val="27"/>
          <w:szCs w:val="27"/>
        </w:rPr>
      </w:pPr>
      <w:r>
        <w:rPr>
          <w:color w:val="000000"/>
          <w:sz w:val="27"/>
          <w:szCs w:val="27"/>
        </w:rPr>
        <w:t>§ Interpersonal conflicts between sender and receiver</w:t>
      </w:r>
    </w:p>
    <w:p w14:paraId="64EB6EF1" w14:textId="77777777" w:rsidR="0047765A" w:rsidRDefault="0047765A" w:rsidP="0047765A">
      <w:pPr>
        <w:pStyle w:val="NormalWeb"/>
        <w:rPr>
          <w:color w:val="000000"/>
          <w:sz w:val="27"/>
          <w:szCs w:val="27"/>
        </w:rPr>
      </w:pPr>
      <w:r>
        <w:rPr>
          <w:color w:val="000000"/>
          <w:sz w:val="27"/>
          <w:szCs w:val="27"/>
        </w:rPr>
        <w:t>Structural Factors</w:t>
      </w:r>
    </w:p>
    <w:p w14:paraId="370C0811" w14:textId="77777777" w:rsidR="0047765A" w:rsidRDefault="0047765A" w:rsidP="0047765A">
      <w:pPr>
        <w:pStyle w:val="NormalWeb"/>
        <w:rPr>
          <w:color w:val="000000"/>
          <w:sz w:val="27"/>
          <w:szCs w:val="27"/>
        </w:rPr>
      </w:pPr>
      <w:r>
        <w:rPr>
          <w:color w:val="000000"/>
          <w:sz w:val="27"/>
          <w:szCs w:val="27"/>
        </w:rPr>
        <w:t>Structural disagreements include the size of the team, levels of participation and levels of interdependence among employees.</w:t>
      </w:r>
    </w:p>
    <w:p w14:paraId="639E38F5" w14:textId="77777777" w:rsidR="0047765A" w:rsidRDefault="0047765A" w:rsidP="0047765A">
      <w:pPr>
        <w:pStyle w:val="NormalWeb"/>
        <w:rPr>
          <w:color w:val="000000"/>
          <w:sz w:val="27"/>
          <w:szCs w:val="27"/>
        </w:rPr>
      </w:pPr>
      <w:r>
        <w:rPr>
          <w:color w:val="000000"/>
          <w:sz w:val="27"/>
          <w:szCs w:val="27"/>
        </w:rPr>
        <w:t>Types of communication</w:t>
      </w:r>
    </w:p>
    <w:p w14:paraId="47FC0577" w14:textId="77777777" w:rsidR="0047765A" w:rsidRDefault="0047765A" w:rsidP="0047765A">
      <w:pPr>
        <w:pStyle w:val="NormalWeb"/>
        <w:rPr>
          <w:color w:val="000000"/>
          <w:sz w:val="27"/>
          <w:szCs w:val="27"/>
        </w:rPr>
      </w:pPr>
      <w:r>
        <w:rPr>
          <w:color w:val="000000"/>
          <w:sz w:val="27"/>
          <w:szCs w:val="27"/>
        </w:rPr>
        <w:t xml:space="preserve">There are 3 types of communication within an </w:t>
      </w:r>
      <w:proofErr w:type="gramStart"/>
      <w:r>
        <w:rPr>
          <w:color w:val="000000"/>
          <w:sz w:val="27"/>
          <w:szCs w:val="27"/>
        </w:rPr>
        <w:t>organisation :</w:t>
      </w:r>
      <w:proofErr w:type="gramEnd"/>
    </w:p>
    <w:p w14:paraId="2A6A86BD" w14:textId="77777777" w:rsidR="0047765A" w:rsidRDefault="0047765A" w:rsidP="0047765A">
      <w:pPr>
        <w:pStyle w:val="NormalWeb"/>
        <w:rPr>
          <w:color w:val="000000"/>
          <w:sz w:val="27"/>
          <w:szCs w:val="27"/>
        </w:rPr>
      </w:pPr>
      <w:r>
        <w:rPr>
          <w:color w:val="000000"/>
          <w:sz w:val="27"/>
          <w:szCs w:val="27"/>
        </w:rPr>
        <w:t>4. Vertical Communication</w:t>
      </w:r>
    </w:p>
    <w:p w14:paraId="53BFD8B3" w14:textId="77777777" w:rsidR="0047765A" w:rsidRDefault="0047765A" w:rsidP="0047765A">
      <w:pPr>
        <w:pStyle w:val="NormalWeb"/>
        <w:rPr>
          <w:color w:val="000000"/>
          <w:sz w:val="27"/>
          <w:szCs w:val="27"/>
        </w:rPr>
      </w:pPr>
      <w:r>
        <w:rPr>
          <w:color w:val="000000"/>
          <w:sz w:val="27"/>
          <w:szCs w:val="27"/>
        </w:rPr>
        <w:t>5. Horizontal Communication</w:t>
      </w:r>
    </w:p>
    <w:p w14:paraId="01E93548" w14:textId="77777777" w:rsidR="0047765A" w:rsidRDefault="0047765A" w:rsidP="0047765A">
      <w:pPr>
        <w:pStyle w:val="NormalWeb"/>
        <w:rPr>
          <w:color w:val="000000"/>
          <w:sz w:val="27"/>
          <w:szCs w:val="27"/>
        </w:rPr>
      </w:pPr>
      <w:r>
        <w:rPr>
          <w:color w:val="000000"/>
          <w:sz w:val="27"/>
          <w:szCs w:val="27"/>
        </w:rPr>
        <w:t>6. Diagonal Communication</w:t>
      </w:r>
    </w:p>
    <w:p w14:paraId="6AADADFF" w14:textId="77777777" w:rsidR="0047765A" w:rsidRDefault="0047765A" w:rsidP="0047765A">
      <w:pPr>
        <w:pStyle w:val="NormalWeb"/>
        <w:rPr>
          <w:color w:val="000000"/>
          <w:sz w:val="27"/>
          <w:szCs w:val="27"/>
        </w:rPr>
      </w:pPr>
      <w:r>
        <w:rPr>
          <w:color w:val="000000"/>
          <w:sz w:val="27"/>
          <w:szCs w:val="27"/>
        </w:rPr>
        <w:t>Vertical Communication Vertical Communication is traditional business communication (</w:t>
      </w:r>
      <w:proofErr w:type="spellStart"/>
      <w:r>
        <w:rPr>
          <w:color w:val="000000"/>
          <w:sz w:val="27"/>
          <w:szCs w:val="27"/>
        </w:rPr>
        <w:t>Weihrich</w:t>
      </w:r>
      <w:proofErr w:type="spellEnd"/>
      <w:r>
        <w:rPr>
          <w:color w:val="000000"/>
          <w:sz w:val="27"/>
          <w:szCs w:val="27"/>
        </w:rPr>
        <w:t>, Koontz, 1993</w:t>
      </w:r>
      <w:proofErr w:type="gramStart"/>
      <w:r>
        <w:rPr>
          <w:color w:val="000000"/>
          <w:sz w:val="27"/>
          <w:szCs w:val="27"/>
        </w:rPr>
        <w:t>) ,</w:t>
      </w:r>
      <w:proofErr w:type="gramEnd"/>
      <w:r>
        <w:rPr>
          <w:color w:val="000000"/>
          <w:sz w:val="27"/>
          <w:szCs w:val="27"/>
        </w:rPr>
        <w:t xml:space="preserve"> This is when communication goes down the hierarchy status in the business. The communication is passed from the management in charge to seniors, superiors to workers. Those in charge can pass information, </w:t>
      </w:r>
      <w:proofErr w:type="spellStart"/>
      <w:r>
        <w:rPr>
          <w:color w:val="000000"/>
          <w:sz w:val="27"/>
          <w:szCs w:val="27"/>
        </w:rPr>
        <w:t>counseling</w:t>
      </w:r>
      <w:proofErr w:type="spellEnd"/>
      <w:r>
        <w:rPr>
          <w:color w:val="000000"/>
          <w:sz w:val="27"/>
          <w:szCs w:val="27"/>
        </w:rPr>
        <w:t xml:space="preserve">, </w:t>
      </w:r>
      <w:proofErr w:type="gramStart"/>
      <w:r>
        <w:rPr>
          <w:color w:val="000000"/>
          <w:sz w:val="27"/>
          <w:szCs w:val="27"/>
        </w:rPr>
        <w:t>warnings ,advice</w:t>
      </w:r>
      <w:proofErr w:type="gramEnd"/>
      <w:r>
        <w:rPr>
          <w:color w:val="000000"/>
          <w:sz w:val="27"/>
          <w:szCs w:val="27"/>
        </w:rPr>
        <w:t xml:space="preserve"> to those under them (</w:t>
      </w:r>
      <w:proofErr w:type="spellStart"/>
      <w:r>
        <w:rPr>
          <w:color w:val="000000"/>
          <w:sz w:val="27"/>
          <w:szCs w:val="27"/>
        </w:rPr>
        <w:t>eg</w:t>
      </w:r>
      <w:proofErr w:type="spellEnd"/>
      <w:r>
        <w:rPr>
          <w:color w:val="000000"/>
          <w:sz w:val="27"/>
          <w:szCs w:val="27"/>
        </w:rPr>
        <w:t xml:space="preserve"> younger , less experienced individuals). This type of communication can be electronic via emails, text call. Another way is through </w:t>
      </w:r>
      <w:proofErr w:type="gramStart"/>
      <w:r>
        <w:rPr>
          <w:color w:val="000000"/>
          <w:sz w:val="27"/>
          <w:szCs w:val="27"/>
        </w:rPr>
        <w:t>oral .</w:t>
      </w:r>
      <w:proofErr w:type="gramEnd"/>
      <w:r>
        <w:rPr>
          <w:color w:val="000000"/>
          <w:sz w:val="27"/>
          <w:szCs w:val="27"/>
        </w:rPr>
        <w:t xml:space="preserve"> Upward Communication This is </w:t>
      </w:r>
      <w:proofErr w:type="gramStart"/>
      <w:r>
        <w:rPr>
          <w:color w:val="000000"/>
          <w:sz w:val="27"/>
          <w:szCs w:val="27"/>
        </w:rPr>
        <w:t>where</w:t>
      </w:r>
      <w:proofErr w:type="gramEnd"/>
      <w:r>
        <w:rPr>
          <w:color w:val="000000"/>
          <w:sz w:val="27"/>
          <w:szCs w:val="27"/>
        </w:rPr>
        <w:t xml:space="preserve"> communication flows from workers to Management. It could be feedback or original thoughts and suggestions from the lower levels. Upward communication is often used for decision making. Subordinates pass information about progress and problems to superiors so that Management can decide what to do and when to do it. Horizontal communication It is the formal/ informal exchange of ideas between different individuals/departments at the same level in the organization. Advantages: Encourages free information exchange. Higher information flow between departments is necessary.</w:t>
      </w:r>
    </w:p>
    <w:p w14:paraId="23F8FB3D" w14:textId="77777777" w:rsidR="0047765A" w:rsidRDefault="0047765A" w:rsidP="0047765A">
      <w:pPr>
        <w:pStyle w:val="NormalWeb"/>
        <w:rPr>
          <w:color w:val="000000"/>
          <w:sz w:val="27"/>
          <w:szCs w:val="27"/>
        </w:rPr>
      </w:pPr>
      <w:r>
        <w:rPr>
          <w:color w:val="000000"/>
          <w:sz w:val="27"/>
          <w:szCs w:val="27"/>
        </w:rPr>
        <w:t xml:space="preserve">Creates an atmosphere where employees are comfortable to talk to people in different departments and gain from their learning. Disadvantage: Sometimes, </w:t>
      </w:r>
      <w:r>
        <w:rPr>
          <w:color w:val="000000"/>
          <w:sz w:val="27"/>
          <w:szCs w:val="27"/>
        </w:rPr>
        <w:lastRenderedPageBreak/>
        <w:t xml:space="preserve">horizontal communication leads to disputes between individuals/departments. In such cases higher officials </w:t>
      </w:r>
      <w:proofErr w:type="gramStart"/>
      <w:r>
        <w:rPr>
          <w:color w:val="000000"/>
          <w:sz w:val="27"/>
          <w:szCs w:val="27"/>
        </w:rPr>
        <w:t>have to</w:t>
      </w:r>
      <w:proofErr w:type="gramEnd"/>
      <w:r>
        <w:rPr>
          <w:color w:val="000000"/>
          <w:sz w:val="27"/>
          <w:szCs w:val="27"/>
        </w:rPr>
        <w:t xml:space="preserve"> step in to resolve the matter. Diagonal communication </w:t>
      </w:r>
      <w:proofErr w:type="spellStart"/>
      <w:r>
        <w:rPr>
          <w:color w:val="000000"/>
          <w:sz w:val="27"/>
          <w:szCs w:val="27"/>
        </w:rPr>
        <w:t>Communication</w:t>
      </w:r>
      <w:proofErr w:type="spellEnd"/>
      <w:r>
        <w:rPr>
          <w:color w:val="000000"/>
          <w:sz w:val="27"/>
          <w:szCs w:val="27"/>
        </w:rPr>
        <w:t xml:space="preserve"> that takes place between a manager and employees of other workgroups is called diagonal communication. For instance - To design a training module a training manager might interact with someone from </w:t>
      </w:r>
      <w:proofErr w:type="gramStart"/>
      <w:r>
        <w:rPr>
          <w:color w:val="000000"/>
          <w:sz w:val="27"/>
          <w:szCs w:val="27"/>
        </w:rPr>
        <w:t>IT..</w:t>
      </w:r>
      <w:proofErr w:type="gramEnd"/>
      <w:r>
        <w:rPr>
          <w:color w:val="000000"/>
          <w:sz w:val="27"/>
          <w:szCs w:val="27"/>
        </w:rPr>
        <w:t xml:space="preserve"> Conclusion The ability to communicate effectively depends on a mutual understanding. All aspects of life rely on communication. Especially in institutions that deal with business matters that are client-based, poor communication can lead to detrimental results that cannot be reversed. Losing clients that took the company couple of years to generate would result in a loss of income.</w:t>
      </w:r>
    </w:p>
    <w:p w14:paraId="21CB1759" w14:textId="77777777" w:rsidR="0047765A" w:rsidRDefault="0047765A" w:rsidP="0047765A">
      <w:pPr>
        <w:pStyle w:val="NormalWeb"/>
        <w:rPr>
          <w:color w:val="000000"/>
          <w:sz w:val="27"/>
          <w:szCs w:val="27"/>
        </w:rPr>
      </w:pPr>
      <w:r>
        <w:rPr>
          <w:color w:val="000000"/>
          <w:sz w:val="27"/>
          <w:szCs w:val="27"/>
        </w:rPr>
        <w:t>Managing Conflict</w:t>
      </w:r>
    </w:p>
    <w:p w14:paraId="074B700D" w14:textId="77777777" w:rsidR="0047765A" w:rsidRDefault="0047765A" w:rsidP="0047765A">
      <w:pPr>
        <w:pStyle w:val="NormalWeb"/>
        <w:rPr>
          <w:color w:val="000000"/>
          <w:sz w:val="27"/>
          <w:szCs w:val="27"/>
        </w:rPr>
      </w:pPr>
      <w:r>
        <w:rPr>
          <w:color w:val="000000"/>
          <w:sz w:val="27"/>
          <w:szCs w:val="27"/>
        </w:rPr>
        <w:t>Conflicts may arise from several sources within a team setting and typically fall into three categories: Varney (1989) identified three factors: communication factors, structural factors, and personal factors. A structure disagreement involves the size of t</w:t>
      </w:r>
    </w:p>
    <w:p w14:paraId="6D308B14" w14:textId="77777777" w:rsidR="002D5B39" w:rsidRDefault="002D5B39"/>
    <w:sectPr w:rsidR="002D5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65A"/>
    <w:rsid w:val="002D5B39"/>
    <w:rsid w:val="00477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3F19B"/>
  <w15:chartTrackingRefBased/>
  <w15:docId w15:val="{2684AE9E-1271-42D3-9874-A389AB16E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765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92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2131</Words>
  <Characters>12147</Characters>
  <Application>Microsoft Office Word</Application>
  <DocSecurity>0</DocSecurity>
  <Lines>101</Lines>
  <Paragraphs>28</Paragraphs>
  <ScaleCrop>false</ScaleCrop>
  <Company/>
  <LinksUpToDate>false</LinksUpToDate>
  <CharactersWithSpaces>14250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2022-01-14T10:27:00Z</dcterms:created>
  <dcterms:modified xsi:type="dcterms:W3CDTF">2022-01-14T10:28:00Z</dcterms:modified>
</cp:coreProperties>
</file>