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530E8A" w14:textId="424A477D" w:rsidR="00E85C0E" w:rsidRPr="00E74B98" w:rsidRDefault="0071051C" w:rsidP="0071051C">
      <w:pPr>
        <w:spacing w:after="0" w:line="259" w:lineRule="auto"/>
        <w:ind w:left="0" w:right="1" w:firstLine="0"/>
        <w:jc w:val="center"/>
        <w:rPr>
          <w:lang w:val="en-GB"/>
        </w:rPr>
      </w:pPr>
      <w:r w:rsidRPr="0071051C">
        <w:rPr>
          <w:b/>
          <w:sz w:val="32"/>
        </w:rPr>
        <w:t>Awgrymiadau a chynghorion ar gyfeirnodi yn eich Llyfr Proses</w:t>
      </w:r>
      <w:r w:rsidR="00E74B98" w:rsidRPr="0008535F">
        <w:rPr>
          <w:b/>
          <w:sz w:val="32"/>
          <w:lang w:val="en-GB"/>
        </w:rPr>
        <w:t xml:space="preserve"> </w:t>
      </w:r>
    </w:p>
    <w:p w14:paraId="126193C9" w14:textId="0FE99D98" w:rsidR="00E85C0E" w:rsidRPr="00E74B98" w:rsidRDefault="00E74B98">
      <w:pPr>
        <w:spacing w:after="0" w:line="259" w:lineRule="auto"/>
        <w:ind w:left="66" w:firstLine="0"/>
        <w:jc w:val="center"/>
        <w:rPr>
          <w:lang w:val="en-GB"/>
        </w:rPr>
      </w:pPr>
      <w:r>
        <w:rPr>
          <w:b/>
          <w:sz w:val="32"/>
          <w:lang w:val="en-GB"/>
        </w:rPr>
        <w:t xml:space="preserve"> </w:t>
      </w:r>
    </w:p>
    <w:p w14:paraId="446F3CB8" w14:textId="7F2882EA" w:rsidR="00E85C0E" w:rsidRPr="00E74B98" w:rsidRDefault="0071051C" w:rsidP="0071051C">
      <w:pPr>
        <w:ind w:left="-5"/>
        <w:rPr>
          <w:lang w:val="en-GB"/>
        </w:rPr>
      </w:pPr>
      <w:r w:rsidRPr="0071051C">
        <w:t xml:space="preserve">Bydd angen i chi ddangos tystiolaeth o’ch ymchwil a’ch darllen ehangach yn eich Llyfr Proses Shakespeare Ar-lein a dyma rai ffyrdd allai fod yn ddefnyddiol/o gymorth i chi. </w:t>
      </w:r>
      <w:r w:rsidR="00E74B98" w:rsidRPr="0008535F">
        <w:rPr>
          <w:lang w:val="en-GB"/>
        </w:rPr>
        <w:t xml:space="preserve"> </w:t>
      </w:r>
    </w:p>
    <w:p w14:paraId="7A79293F" w14:textId="1DEE2EEB" w:rsidR="00E85C0E" w:rsidRPr="00E74B98" w:rsidRDefault="00E85C0E">
      <w:pPr>
        <w:ind w:left="-5"/>
        <w:rPr>
          <w:lang w:val="en-GB"/>
        </w:rPr>
      </w:pPr>
    </w:p>
    <w:p w14:paraId="15303DE4" w14:textId="73A4F5A6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76C30BCC" w14:textId="586F2418" w:rsidR="00E85C0E" w:rsidRPr="00E74B98" w:rsidRDefault="0071051C" w:rsidP="0071051C">
      <w:pPr>
        <w:ind w:left="-5"/>
        <w:rPr>
          <w:lang w:val="en-GB"/>
        </w:rPr>
      </w:pPr>
      <w:r w:rsidRPr="0071051C">
        <w:t xml:space="preserve">Mae angen i chi gyfeirnodi </w:t>
      </w:r>
      <w:r w:rsidRPr="0071051C">
        <w:rPr>
          <w:b/>
          <w:bCs/>
        </w:rPr>
        <w:t>o</w:t>
      </w:r>
      <w:r w:rsidRPr="0071051C">
        <w:t xml:space="preserve"> </w:t>
      </w:r>
      <w:r w:rsidRPr="0071051C">
        <w:rPr>
          <w:b/>
          <w:bCs/>
        </w:rPr>
        <w:t xml:space="preserve">ble </w:t>
      </w:r>
      <w:r w:rsidRPr="0071051C">
        <w:t>mae eich</w:t>
      </w:r>
      <w:r w:rsidRPr="0071051C">
        <w:rPr>
          <w:b/>
          <w:bCs/>
        </w:rPr>
        <w:t xml:space="preserve"> </w:t>
      </w:r>
      <w:r w:rsidRPr="0071051C">
        <w:t>dyfyniad</w:t>
      </w:r>
      <w:r w:rsidRPr="0071051C">
        <w:rPr>
          <w:b/>
          <w:bCs/>
        </w:rPr>
        <w:t xml:space="preserve"> </w:t>
      </w:r>
      <w:r w:rsidRPr="0071051C">
        <w:t>neu wybodaeth wedi dod pan fyddwch yn sôn am rywbeth yn eich gwaith ysgrifennu.</w:t>
      </w:r>
      <w:r w:rsidR="00E74B98" w:rsidRPr="0008535F">
        <w:rPr>
          <w:lang w:val="en-GB"/>
        </w:rPr>
        <w:t xml:space="preserve"> </w:t>
      </w:r>
    </w:p>
    <w:p w14:paraId="33A88540" w14:textId="7A3CECEF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 </w:t>
      </w:r>
    </w:p>
    <w:p w14:paraId="630CB0B4" w14:textId="41C1A439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78E3DC07" w14:textId="3A5A8810" w:rsidR="00E85C0E" w:rsidRPr="00E74B98" w:rsidRDefault="0071051C" w:rsidP="0071051C">
      <w:pPr>
        <w:ind w:left="-5"/>
        <w:rPr>
          <w:lang w:val="en-GB"/>
        </w:rPr>
      </w:pPr>
      <w:r w:rsidRPr="0071051C">
        <w:t>1: Os ydych yn gweithio yn Word gallwch ychwanegu troednodyn wedi’i rifo.</w:t>
      </w:r>
      <w:r w:rsidR="00E74B98" w:rsidRPr="0008535F">
        <w:rPr>
          <w:lang w:val="en-GB"/>
        </w:rPr>
        <w:t xml:space="preserve"> </w:t>
      </w:r>
      <w:r w:rsidR="00E74B98">
        <w:rPr>
          <w:lang w:val="en-GB"/>
        </w:rPr>
        <w:t xml:space="preserve">  </w:t>
      </w:r>
    </w:p>
    <w:p w14:paraId="587CF54C" w14:textId="5A745E78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4CDB4F15" w14:textId="4EE60D1D" w:rsidR="00E85C0E" w:rsidRPr="00E74B98" w:rsidRDefault="0071051C" w:rsidP="0071051C">
      <w:pPr>
        <w:spacing w:after="0" w:line="259" w:lineRule="auto"/>
        <w:ind w:left="-5"/>
        <w:rPr>
          <w:lang w:val="en-GB"/>
        </w:rPr>
      </w:pPr>
      <w:r w:rsidRPr="0071051C">
        <w:t xml:space="preserve">Dyma diwtorial -­‐ </w:t>
      </w:r>
      <w:r w:rsidRPr="0071051C">
        <w:rPr>
          <w:color w:val="0463C1"/>
          <w:u w:val="single" w:color="0463C1"/>
        </w:rPr>
        <w:t>https://www.youtube.com/watch?v=r9_dw_CxG6w</w:t>
      </w:r>
      <w:r w:rsidR="00E74B98" w:rsidRPr="0008535F">
        <w:rPr>
          <w:lang w:val="en-GB"/>
        </w:rPr>
        <w:t xml:space="preserve"> </w:t>
      </w:r>
    </w:p>
    <w:p w14:paraId="1475B6BE" w14:textId="152109DD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02F04FE6" w14:textId="792ACB5B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5835D8DC" w14:textId="7930C85D" w:rsidR="00E85C0E" w:rsidRPr="00E74B98" w:rsidRDefault="0071051C" w:rsidP="0071051C">
      <w:pPr>
        <w:ind w:left="-5"/>
        <w:rPr>
          <w:lang w:val="en-GB"/>
        </w:rPr>
      </w:pPr>
      <w:r w:rsidRPr="0071051C">
        <w:t>2: Os ydych yn gweithio yn Google docs, dyma diwtorial:</w:t>
      </w:r>
      <w:r w:rsidR="00E74B98" w:rsidRPr="0008535F">
        <w:rPr>
          <w:lang w:val="en-GB"/>
        </w:rPr>
        <w:t xml:space="preserve"> </w:t>
      </w:r>
    </w:p>
    <w:p w14:paraId="24CD5382" w14:textId="73CB72E6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740955B3" w14:textId="30693EB6" w:rsidR="00E85C0E" w:rsidRPr="00E74B98" w:rsidRDefault="00920E18">
      <w:pPr>
        <w:spacing w:after="0" w:line="259" w:lineRule="auto"/>
        <w:ind w:left="-5"/>
        <w:rPr>
          <w:lang w:val="en-GB"/>
        </w:rPr>
      </w:pPr>
      <w:r w:rsidRPr="00E74B98">
        <w:rPr>
          <w:color w:val="0463C1"/>
          <w:u w:val="single" w:color="0463C1"/>
          <w:lang w:val="en-GB"/>
        </w:rPr>
        <w:t>https://www.youtube.com/watch?v=NIFK-­‐0rmefY</w:t>
      </w:r>
      <w:r w:rsidR="00E74B98">
        <w:rPr>
          <w:lang w:val="en-GB"/>
        </w:rPr>
        <w:t xml:space="preserve"> </w:t>
      </w:r>
    </w:p>
    <w:p w14:paraId="2529AC10" w14:textId="62D5300C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4ABABB5A" w14:textId="6D27AE4E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78B247DB" w14:textId="580B63D4" w:rsidR="00E85C0E" w:rsidRPr="00E74B98" w:rsidRDefault="0071051C" w:rsidP="0071051C">
      <w:pPr>
        <w:ind w:left="-5"/>
        <w:rPr>
          <w:lang w:val="en-GB"/>
        </w:rPr>
      </w:pPr>
      <w:r w:rsidRPr="0071051C">
        <w:t xml:space="preserve">3: Os ydych yn gweithio mewn unrhyw fformat arall, rwy’n siŵr y bydd tiwtorial ar </w:t>
      </w:r>
      <w:r w:rsidRPr="0071051C">
        <w:t>YouTube.</w:t>
      </w:r>
      <w:r w:rsidR="00E74B98" w:rsidRPr="0008535F">
        <w:rPr>
          <w:lang w:val="en-GB"/>
        </w:rPr>
        <w:t xml:space="preserve"> </w:t>
      </w:r>
    </w:p>
    <w:p w14:paraId="6A7B866E" w14:textId="2C3FD65B" w:rsidR="00E85C0E" w:rsidRPr="00E74B98" w:rsidRDefault="00E74B98">
      <w:pPr>
        <w:ind w:left="-5"/>
        <w:rPr>
          <w:lang w:val="en-GB"/>
        </w:rPr>
      </w:pPr>
      <w:r>
        <w:rPr>
          <w:lang w:val="en-GB"/>
        </w:rPr>
        <w:t xml:space="preserve"> </w:t>
      </w:r>
    </w:p>
    <w:p w14:paraId="1FE11D21" w14:textId="38B60174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1A27356F" w14:textId="023D48F2" w:rsidR="00E85C0E" w:rsidRPr="00E74B98" w:rsidRDefault="0071051C" w:rsidP="0071051C">
      <w:pPr>
        <w:ind w:left="-5"/>
        <w:rPr>
          <w:lang w:val="en-GB"/>
        </w:rPr>
      </w:pPr>
      <w:r w:rsidRPr="0071051C">
        <w:t>4: Mae hefyd angen i chi ychwanegu LLYFRYDDIAETH.</w:t>
      </w:r>
      <w:r w:rsidR="00E74B98" w:rsidRPr="0008535F">
        <w:rPr>
          <w:lang w:val="en-GB"/>
        </w:rPr>
        <w:t xml:space="preserve"> </w:t>
      </w:r>
    </w:p>
    <w:p w14:paraId="6D39B0DF" w14:textId="22A4FD71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59435B23" w14:textId="7AAF5BA9" w:rsidR="00E85C0E" w:rsidRPr="0008535F" w:rsidRDefault="0071051C" w:rsidP="0071051C">
      <w:pPr>
        <w:ind w:left="-5"/>
        <w:rPr>
          <w:lang w:val="en-GB"/>
        </w:rPr>
      </w:pPr>
      <w:r w:rsidRPr="0071051C">
        <w:t xml:space="preserve">Dylai tudalen olaf eich dogfen fod dan y teitl </w:t>
      </w:r>
      <w:r w:rsidRPr="0071051C">
        <w:rPr>
          <w:b/>
          <w:bCs/>
        </w:rPr>
        <w:t xml:space="preserve">LLYFRYDDIAETH </w:t>
      </w:r>
      <w:r w:rsidRPr="0071051C">
        <w:t xml:space="preserve">ac yno dylech chi </w:t>
      </w:r>
      <w:r w:rsidR="00507342">
        <w:t xml:space="preserve">restru </w:t>
      </w:r>
      <w:r w:rsidRPr="0071051C">
        <w:t>POB llyfr, gwefan, cylchgrawn, fideo ac ati rydych wedi edrych arnynt neu eu darllen.</w:t>
      </w:r>
    </w:p>
    <w:p w14:paraId="58D71BE8" w14:textId="5AFE2E03" w:rsidR="00E85C0E" w:rsidRPr="00E74B98" w:rsidRDefault="00E74B98" w:rsidP="00507342">
      <w:pPr>
        <w:ind w:left="-5"/>
        <w:rPr>
          <w:lang w:val="en-GB"/>
        </w:rPr>
      </w:pPr>
      <w:r>
        <w:rPr>
          <w:lang w:val="en-GB"/>
        </w:rPr>
        <w:t xml:space="preserve">   </w:t>
      </w:r>
    </w:p>
    <w:p w14:paraId="4F567F41" w14:textId="7B6DEB4F" w:rsidR="00E85C0E" w:rsidRPr="00E74B98" w:rsidRDefault="0071051C" w:rsidP="0071051C">
      <w:pPr>
        <w:ind w:left="-5"/>
        <w:rPr>
          <w:lang w:val="en-GB"/>
        </w:rPr>
      </w:pPr>
      <w:r w:rsidRPr="0071051C">
        <w:t>Amlinelliad sylfaenol iawn yw hwn o’r modd mae angen i chi ychwanegu eich cyfeiriadau.</w:t>
      </w:r>
      <w:r w:rsidR="00E74B98" w:rsidRPr="0008535F">
        <w:rPr>
          <w:lang w:val="en-GB"/>
        </w:rPr>
        <w:t xml:space="preserve"> </w:t>
      </w:r>
      <w:r w:rsidR="00E74B98">
        <w:rPr>
          <w:lang w:val="en-GB"/>
        </w:rPr>
        <w:t xml:space="preserve"> </w:t>
      </w:r>
      <w:r w:rsidRPr="0071051C">
        <w:t xml:space="preserve">Mae nifer o wahanol </w:t>
      </w:r>
      <w:r w:rsidRPr="0071051C">
        <w:rPr>
          <w:i/>
          <w:iCs/>
        </w:rPr>
        <w:t>fathau</w:t>
      </w:r>
      <w:r w:rsidRPr="0071051C">
        <w:t xml:space="preserve"> o gyfeirnodi.</w:t>
      </w:r>
      <w:r w:rsidR="00E74B98" w:rsidRPr="0008535F">
        <w:rPr>
          <w:lang w:val="en-GB"/>
        </w:rPr>
        <w:t xml:space="preserve"> </w:t>
      </w:r>
      <w:r w:rsidR="00E74B98">
        <w:rPr>
          <w:lang w:val="en-GB"/>
        </w:rPr>
        <w:t xml:space="preserve"> </w:t>
      </w:r>
      <w:r w:rsidRPr="00242605">
        <w:t>Rwy’n hapus i chi yn syml ychwanegu troednodyn a llyfryddiaeth gan ddilyn un o’r fformatau sylfaenol a amlinellir uchod.</w:t>
      </w:r>
      <w:r w:rsidR="00E74B98" w:rsidRPr="0008535F">
        <w:rPr>
          <w:lang w:val="en-GB"/>
        </w:rPr>
        <w:t xml:space="preserve"> </w:t>
      </w:r>
    </w:p>
    <w:p w14:paraId="445CB0A3" w14:textId="1FA53090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32F136C1" w14:textId="2EE61D08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6ACE6646" w14:textId="5DD115AE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p w14:paraId="0B36754F" w14:textId="70059AA7" w:rsidR="00E85C0E" w:rsidRPr="00E74B98" w:rsidRDefault="00E74B98">
      <w:pPr>
        <w:spacing w:after="0" w:line="259" w:lineRule="auto"/>
        <w:ind w:left="0" w:firstLine="0"/>
        <w:rPr>
          <w:lang w:val="en-GB"/>
        </w:rPr>
      </w:pPr>
      <w:r>
        <w:rPr>
          <w:lang w:val="en-GB"/>
        </w:rPr>
        <w:t xml:space="preserve"> </w:t>
      </w:r>
    </w:p>
    <w:sectPr w:rsidR="00E85C0E" w:rsidRPr="00E74B9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35" w:bottom="1440" w:left="145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60DC96" w14:textId="77777777" w:rsidR="0008535F" w:rsidRDefault="0008535F" w:rsidP="0008535F">
      <w:pPr>
        <w:spacing w:after="0" w:line="240" w:lineRule="auto"/>
      </w:pPr>
      <w:r>
        <w:separator/>
      </w:r>
    </w:p>
  </w:endnote>
  <w:endnote w:type="continuationSeparator" w:id="0">
    <w:p w14:paraId="5C7B8766" w14:textId="77777777" w:rsidR="0008535F" w:rsidRDefault="0008535F" w:rsidP="000853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B92634" w14:textId="77777777" w:rsidR="0008535F" w:rsidRDefault="000853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DCDA09" w14:textId="77777777" w:rsidR="0008535F" w:rsidRDefault="0008535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BC84F5" w14:textId="77777777" w:rsidR="0008535F" w:rsidRDefault="000853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1D6D55" w14:textId="77777777" w:rsidR="0008535F" w:rsidRDefault="0008535F" w:rsidP="0008535F">
      <w:pPr>
        <w:spacing w:after="0" w:line="240" w:lineRule="auto"/>
      </w:pPr>
      <w:r>
        <w:separator/>
      </w:r>
    </w:p>
  </w:footnote>
  <w:footnote w:type="continuationSeparator" w:id="0">
    <w:p w14:paraId="026192AD" w14:textId="77777777" w:rsidR="0008535F" w:rsidRDefault="0008535F" w:rsidP="000853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5D41DF" w14:textId="77777777" w:rsidR="0008535F" w:rsidRDefault="0008535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D101D5" w14:textId="77777777" w:rsidR="0008535F" w:rsidRDefault="0008535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116F4D" w14:textId="77777777" w:rsidR="0008535F" w:rsidRDefault="0008535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F01CF96C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FC42043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4502D5AA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E5E640C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1A0A9C2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255A5C58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50C817A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B158200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D340DDD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FC701C8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194031575">
    <w:abstractNumId w:val="9"/>
  </w:num>
  <w:num w:numId="2" w16cid:durableId="2120031108">
    <w:abstractNumId w:val="7"/>
  </w:num>
  <w:num w:numId="3" w16cid:durableId="693924484">
    <w:abstractNumId w:val="6"/>
  </w:num>
  <w:num w:numId="4" w16cid:durableId="992568577">
    <w:abstractNumId w:val="5"/>
  </w:num>
  <w:num w:numId="5" w16cid:durableId="1391733870">
    <w:abstractNumId w:val="4"/>
  </w:num>
  <w:num w:numId="6" w16cid:durableId="743991952">
    <w:abstractNumId w:val="8"/>
  </w:num>
  <w:num w:numId="7" w16cid:durableId="1460605051">
    <w:abstractNumId w:val="3"/>
  </w:num>
  <w:num w:numId="8" w16cid:durableId="93137139">
    <w:abstractNumId w:val="2"/>
  </w:num>
  <w:num w:numId="9" w16cid:durableId="1047148884">
    <w:abstractNumId w:val="1"/>
  </w:num>
  <w:num w:numId="10" w16cid:durableId="13879483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5C0E"/>
    <w:rsid w:val="0008535F"/>
    <w:rsid w:val="00242605"/>
    <w:rsid w:val="00507342"/>
    <w:rsid w:val="0071051C"/>
    <w:rsid w:val="00735367"/>
    <w:rsid w:val="00920E18"/>
    <w:rsid w:val="00E74B98"/>
    <w:rsid w:val="00E85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B933A"/>
  <w15:docId w15:val="{56089CF1-7320-4AD6-8E99-EE79D5A16C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y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50" w:lineRule="auto"/>
      <w:ind w:left="10" w:hanging="10"/>
    </w:pPr>
    <w:rPr>
      <w:rFonts w:ascii="Calibri" w:eastAsia="Calibri" w:hAnsi="Calibri" w:cs="Calibri"/>
      <w:color w:val="000000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1051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051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051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051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051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051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051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051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051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1051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051C"/>
    <w:rPr>
      <w:rFonts w:ascii="Segoe UI" w:eastAsia="Calibri" w:hAnsi="Segoe UI" w:cs="Segoe UI"/>
      <w:color w:val="000000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71051C"/>
  </w:style>
  <w:style w:type="paragraph" w:styleId="BlockText">
    <w:name w:val="Block Text"/>
    <w:basedOn w:val="Normal"/>
    <w:uiPriority w:val="99"/>
    <w:semiHidden/>
    <w:unhideWhenUsed/>
    <w:rsid w:val="0071051C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472C4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71051C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BodyText2">
    <w:name w:val="Body Text 2"/>
    <w:basedOn w:val="Normal"/>
    <w:link w:val="BodyText2Char"/>
    <w:uiPriority w:val="99"/>
    <w:semiHidden/>
    <w:unhideWhenUsed/>
    <w:rsid w:val="0071051C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71051C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1051C"/>
    <w:rPr>
      <w:rFonts w:ascii="Calibri" w:eastAsia="Calibri" w:hAnsi="Calibri" w:cs="Calibri"/>
      <w:color w:val="000000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71051C"/>
    <w:pPr>
      <w:spacing w:after="5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1051C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71051C"/>
    <w:pPr>
      <w:spacing w:after="5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1051C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1051C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1051C"/>
    <w:rPr>
      <w:rFonts w:ascii="Calibri" w:eastAsia="Calibri" w:hAnsi="Calibri" w:cs="Calibri"/>
      <w:color w:val="000000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1051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71051C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1051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1051C"/>
    <w:rPr>
      <w:rFonts w:ascii="Calibri" w:eastAsia="Calibri" w:hAnsi="Calibri" w:cs="Calibri"/>
      <w:color w:val="000000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051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051C"/>
    <w:rPr>
      <w:rFonts w:ascii="Calibri" w:eastAsia="Calibri" w:hAnsi="Calibri" w:cs="Calibri"/>
      <w:b/>
      <w:bCs/>
      <w:color w:val="000000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71051C"/>
  </w:style>
  <w:style w:type="character" w:customStyle="1" w:styleId="DateChar">
    <w:name w:val="Date Char"/>
    <w:basedOn w:val="DefaultParagraphFont"/>
    <w:link w:val="Date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1051C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1051C"/>
    <w:rPr>
      <w:rFonts w:ascii="Segoe UI" w:eastAsia="Calibri" w:hAnsi="Segoe UI" w:cs="Segoe UI"/>
      <w:color w:val="000000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71051C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1051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1051C"/>
    <w:rPr>
      <w:rFonts w:ascii="Calibri" w:eastAsia="Calibri" w:hAnsi="Calibri" w:cs="Calibri"/>
      <w:color w:val="000000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71051C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71051C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7105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051C"/>
    <w:rPr>
      <w:rFonts w:ascii="Calibri" w:eastAsia="Calibri" w:hAnsi="Calibri" w:cs="Calibri"/>
      <w:color w:val="000000"/>
      <w:sz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105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1051C"/>
    <w:rPr>
      <w:rFonts w:ascii="Calibri" w:eastAsia="Calibri" w:hAnsi="Calibri" w:cs="Calibri"/>
      <w:color w:val="000000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105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051C"/>
    <w:rPr>
      <w:rFonts w:ascii="Calibri" w:eastAsia="Calibri" w:hAnsi="Calibri" w:cs="Calibri"/>
      <w:color w:val="000000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71051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051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051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051C"/>
    <w:rPr>
      <w:rFonts w:asciiTheme="majorHAnsi" w:eastAsiaTheme="majorEastAsia" w:hAnsiTheme="majorHAnsi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051C"/>
    <w:rPr>
      <w:rFonts w:asciiTheme="majorHAnsi" w:eastAsiaTheme="majorEastAsia" w:hAnsiTheme="majorHAnsi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051C"/>
    <w:rPr>
      <w:rFonts w:asciiTheme="majorHAnsi" w:eastAsiaTheme="majorEastAsia" w:hAnsiTheme="majorHAnsi" w:cstheme="majorBidi"/>
      <w:color w:val="1F3763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051C"/>
    <w:rPr>
      <w:rFonts w:asciiTheme="majorHAnsi" w:eastAsiaTheme="majorEastAsia" w:hAnsiTheme="majorHAnsi" w:cstheme="majorBidi"/>
      <w:i/>
      <w:iCs/>
      <w:color w:val="1F3763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051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051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71051C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71051C"/>
    <w:rPr>
      <w:rFonts w:ascii="Calibri" w:eastAsia="Calibri" w:hAnsi="Calibri" w:cs="Calibri"/>
      <w:i/>
      <w:iCs/>
      <w:color w:val="000000"/>
      <w:sz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1051C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1051C"/>
    <w:rPr>
      <w:rFonts w:ascii="Consolas" w:eastAsia="Calibri" w:hAnsi="Consolas" w:cs="Calibri"/>
      <w:color w:val="000000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71051C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71051C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71051C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71051C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71051C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71051C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71051C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71051C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71051C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71051C"/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051C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051C"/>
    <w:rPr>
      <w:rFonts w:ascii="Calibri" w:eastAsia="Calibri" w:hAnsi="Calibri" w:cs="Calibri"/>
      <w:i/>
      <w:iCs/>
      <w:color w:val="4472C4" w:themeColor="accent1"/>
      <w:sz w:val="24"/>
    </w:rPr>
  </w:style>
  <w:style w:type="paragraph" w:styleId="List">
    <w:name w:val="List"/>
    <w:basedOn w:val="Normal"/>
    <w:uiPriority w:val="99"/>
    <w:semiHidden/>
    <w:unhideWhenUsed/>
    <w:rsid w:val="0071051C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71051C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71051C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71051C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71051C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71051C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71051C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71051C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71051C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71051C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71051C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71051C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71051C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71051C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71051C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71051C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71051C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71051C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71051C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71051C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qFormat/>
    <w:rsid w:val="0071051C"/>
    <w:pPr>
      <w:ind w:left="720"/>
      <w:contextualSpacing/>
    </w:pPr>
  </w:style>
  <w:style w:type="paragraph" w:styleId="MacroText">
    <w:name w:val="macro"/>
    <w:link w:val="MacroTextChar"/>
    <w:uiPriority w:val="99"/>
    <w:semiHidden/>
    <w:unhideWhenUsed/>
    <w:rsid w:val="0071051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 w:line="250" w:lineRule="auto"/>
      <w:ind w:left="10" w:hanging="10"/>
    </w:pPr>
    <w:rPr>
      <w:rFonts w:ascii="Consolas" w:eastAsia="Calibri" w:hAnsi="Consolas" w:cs="Calibri"/>
      <w:color w:val="000000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1051C"/>
    <w:rPr>
      <w:rFonts w:ascii="Consolas" w:eastAsia="Calibri" w:hAnsi="Consolas" w:cs="Calibri"/>
      <w:color w:val="000000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71051C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71051C"/>
    <w:rPr>
      <w:rFonts w:asciiTheme="majorHAnsi" w:eastAsiaTheme="majorEastAsia" w:hAnsiTheme="majorHAnsi" w:cstheme="majorBidi"/>
      <w:color w:val="000000"/>
      <w:sz w:val="24"/>
      <w:szCs w:val="24"/>
      <w:shd w:val="pct20" w:color="auto" w:fill="auto"/>
    </w:rPr>
  </w:style>
  <w:style w:type="paragraph" w:styleId="NoSpacing">
    <w:name w:val="No Spacing"/>
    <w:uiPriority w:val="1"/>
    <w:qFormat/>
    <w:rsid w:val="0071051C"/>
    <w:pPr>
      <w:spacing w:after="0" w:line="240" w:lineRule="auto"/>
      <w:ind w:left="10" w:hanging="10"/>
    </w:pPr>
    <w:rPr>
      <w:rFonts w:ascii="Calibri" w:eastAsia="Calibri" w:hAnsi="Calibri" w:cs="Calibri"/>
      <w:color w:val="000000"/>
      <w:sz w:val="24"/>
    </w:rPr>
  </w:style>
  <w:style w:type="paragraph" w:styleId="NormalWeb">
    <w:name w:val="Normal (Web)"/>
    <w:basedOn w:val="Normal"/>
    <w:uiPriority w:val="99"/>
    <w:semiHidden/>
    <w:unhideWhenUsed/>
    <w:rsid w:val="0071051C"/>
    <w:rPr>
      <w:rFonts w:ascii="Times New Roman" w:hAnsi="Times New Roman" w:cs="Times New Roman"/>
      <w:szCs w:val="24"/>
    </w:rPr>
  </w:style>
  <w:style w:type="paragraph" w:styleId="NormalIndent">
    <w:name w:val="Normal Indent"/>
    <w:basedOn w:val="Normal"/>
    <w:uiPriority w:val="99"/>
    <w:semiHidden/>
    <w:unhideWhenUsed/>
    <w:rsid w:val="0071051C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71051C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71051C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1051C"/>
    <w:rPr>
      <w:rFonts w:ascii="Consolas" w:eastAsia="Calibri" w:hAnsi="Consolas" w:cs="Calibri"/>
      <w:color w:val="000000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71051C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051C"/>
    <w:rPr>
      <w:rFonts w:ascii="Calibri" w:eastAsia="Calibri" w:hAnsi="Calibri" w:cs="Calibri"/>
      <w:i/>
      <w:iCs/>
      <w:color w:val="404040" w:themeColor="text1" w:themeTint="BF"/>
      <w:sz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71051C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Signature">
    <w:name w:val="Signature"/>
    <w:basedOn w:val="Normal"/>
    <w:link w:val="SignatureChar"/>
    <w:uiPriority w:val="99"/>
    <w:semiHidden/>
    <w:unhideWhenUsed/>
    <w:rsid w:val="0071051C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71051C"/>
    <w:rPr>
      <w:rFonts w:ascii="Calibri" w:eastAsia="Calibri" w:hAnsi="Calibri" w:cs="Calibri"/>
      <w:color w:val="000000"/>
      <w:sz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051C"/>
    <w:pPr>
      <w:numPr>
        <w:ilvl w:val="1"/>
      </w:numPr>
      <w:spacing w:after="160"/>
      <w:ind w:left="10" w:hanging="1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71051C"/>
    <w:rPr>
      <w:color w:val="5A5A5A" w:themeColor="text1" w:themeTint="A5"/>
      <w:spacing w:val="15"/>
    </w:rPr>
  </w:style>
  <w:style w:type="paragraph" w:styleId="TableofAuthorities">
    <w:name w:val="table of authorities"/>
    <w:basedOn w:val="Normal"/>
    <w:next w:val="Normal"/>
    <w:uiPriority w:val="99"/>
    <w:semiHidden/>
    <w:unhideWhenUsed/>
    <w:rsid w:val="0071051C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71051C"/>
    <w:pPr>
      <w:spacing w:after="0"/>
      <w:ind w:left="0"/>
    </w:pPr>
  </w:style>
  <w:style w:type="paragraph" w:styleId="Title">
    <w:name w:val="Title"/>
    <w:basedOn w:val="Normal"/>
    <w:next w:val="Normal"/>
    <w:link w:val="TitleChar"/>
    <w:uiPriority w:val="10"/>
    <w:qFormat/>
    <w:rsid w:val="0071051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05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71051C"/>
    <w:pPr>
      <w:spacing w:before="120"/>
    </w:pPr>
    <w:rPr>
      <w:rFonts w:asciiTheme="majorHAnsi" w:eastAsiaTheme="majorEastAsia" w:hAnsiTheme="majorHAnsi" w:cstheme="majorBidi"/>
      <w:b/>
      <w:bCs/>
      <w:szCs w:val="24"/>
    </w:rPr>
  </w:style>
  <w:style w:type="paragraph" w:styleId="TOC1">
    <w:name w:val="toc 1"/>
    <w:basedOn w:val="Normal"/>
    <w:next w:val="Normal"/>
    <w:uiPriority w:val="39"/>
    <w:semiHidden/>
    <w:unhideWhenUsed/>
    <w:rsid w:val="0071051C"/>
    <w:pPr>
      <w:spacing w:after="100"/>
      <w:ind w:left="0"/>
    </w:pPr>
  </w:style>
  <w:style w:type="paragraph" w:styleId="TOC2">
    <w:name w:val="toc 2"/>
    <w:basedOn w:val="Normal"/>
    <w:next w:val="Normal"/>
    <w:uiPriority w:val="39"/>
    <w:semiHidden/>
    <w:unhideWhenUsed/>
    <w:rsid w:val="0071051C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71051C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71051C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71051C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71051C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71051C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71051C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71051C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1051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182</Words>
  <Characters>1039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Microsoft Word - Referencing Hints and tips.docx</vt:lpstr>
    </vt:vector>
  </TitlesOfParts>
  <Company/>
  <LinksUpToDate>false</LinksUpToDate>
  <CharactersWithSpaces>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Word - Referencing Hints and tips.docx</dc:title>
  <dc:subject/>
  <dc:creator>Meinir Jones</dc:creator>
  <cp:keywords/>
  <cp:lastModifiedBy>Meinir Jones</cp:lastModifiedBy>
  <cp:revision>6</cp:revision>
  <dcterms:created xsi:type="dcterms:W3CDTF">2023-11-24T12:06:00Z</dcterms:created>
  <dcterms:modified xsi:type="dcterms:W3CDTF">2023-11-24T14:41:00Z</dcterms:modified>
</cp:coreProperties>
</file>