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28D2E" w14:textId="2F7C77D4" w:rsidR="3BBE8CB0" w:rsidRDefault="0EDB7E85" w:rsidP="3FE23001">
      <w:pPr>
        <w:spacing w:line="360" w:lineRule="auto"/>
        <w:ind w:right="0"/>
        <w:rPr>
          <w:color w:val="000000" w:themeColor="text1"/>
        </w:rPr>
      </w:pPr>
      <w:r w:rsidRPr="348B3230">
        <w:rPr>
          <w:color w:val="000000" w:themeColor="text1"/>
        </w:rPr>
        <w:t xml:space="preserve">Student </w:t>
      </w:r>
      <w:r w:rsidR="2DED3898" w:rsidRPr="348B3230">
        <w:rPr>
          <w:color w:val="000000" w:themeColor="text1"/>
        </w:rPr>
        <w:t>Name: Shazia</w:t>
      </w:r>
      <w:r w:rsidR="3BBE8CB0" w:rsidRPr="348B3230">
        <w:rPr>
          <w:color w:val="000000" w:themeColor="text1"/>
        </w:rPr>
        <w:t xml:space="preserve"> Begum </w:t>
      </w:r>
    </w:p>
    <w:p w14:paraId="7A60E26F" w14:textId="42CE5CDA" w:rsidR="5A3F2CFF" w:rsidRDefault="291FE611" w:rsidP="3FE23001">
      <w:pPr>
        <w:spacing w:line="360" w:lineRule="auto"/>
        <w:ind w:right="0"/>
        <w:rPr>
          <w:color w:val="000000" w:themeColor="text1"/>
        </w:rPr>
      </w:pPr>
      <w:r w:rsidRPr="5B7D4A71">
        <w:rPr>
          <w:color w:val="000000" w:themeColor="text1"/>
        </w:rPr>
        <w:t>Student Number:</w:t>
      </w:r>
      <w:r w:rsidR="36CAB08F" w:rsidRPr="5B7D4A71">
        <w:rPr>
          <w:color w:val="000000" w:themeColor="text1"/>
        </w:rPr>
        <w:t>2117727</w:t>
      </w:r>
    </w:p>
    <w:p w14:paraId="67336F97" w14:textId="6ACE87A3" w:rsidR="6D7A4F07" w:rsidRDefault="6D7A4F07" w:rsidP="3FE23001">
      <w:pPr>
        <w:spacing w:line="360" w:lineRule="auto"/>
        <w:ind w:right="0"/>
        <w:rPr>
          <w:color w:val="000000" w:themeColor="text1"/>
        </w:rPr>
      </w:pPr>
      <w:r w:rsidRPr="348B3230">
        <w:rPr>
          <w:color w:val="000000" w:themeColor="text1"/>
        </w:rPr>
        <w:t>Module: Changemakers: Creativity and Value Creation</w:t>
      </w:r>
    </w:p>
    <w:p w14:paraId="1731564F" w14:textId="781B6419" w:rsidR="6D7A4F07" w:rsidRDefault="6D7A4F07" w:rsidP="3FE23001">
      <w:pPr>
        <w:spacing w:line="360" w:lineRule="auto"/>
        <w:ind w:right="0"/>
        <w:rPr>
          <w:color w:val="000000" w:themeColor="text1"/>
        </w:rPr>
      </w:pPr>
      <w:r w:rsidRPr="348B3230">
        <w:rPr>
          <w:color w:val="000000" w:themeColor="text1"/>
        </w:rPr>
        <w:t>Module Code: BMHP5014_BIRM</w:t>
      </w:r>
    </w:p>
    <w:p w14:paraId="11F6221F" w14:textId="6E3ECE72" w:rsidR="6D7A4F07" w:rsidRDefault="6D7A4F07" w:rsidP="3FE23001">
      <w:pPr>
        <w:spacing w:line="360" w:lineRule="auto"/>
        <w:ind w:right="0"/>
        <w:rPr>
          <w:color w:val="000000" w:themeColor="text1"/>
        </w:rPr>
      </w:pPr>
      <w:r w:rsidRPr="348B3230">
        <w:rPr>
          <w:color w:val="000000" w:themeColor="text1"/>
        </w:rPr>
        <w:t>Assignment Title: E-Portfolio</w:t>
      </w:r>
    </w:p>
    <w:p w14:paraId="61BE2B53" w14:textId="156DBD8E" w:rsidR="00FD3A5A" w:rsidRDefault="00FD3A5A" w:rsidP="3FE23001">
      <w:pPr>
        <w:spacing w:line="360" w:lineRule="auto"/>
        <w:ind w:right="0"/>
        <w:rPr>
          <w:color w:val="000000" w:themeColor="text1"/>
        </w:rPr>
      </w:pPr>
      <w:r w:rsidRPr="348B3230">
        <w:rPr>
          <w:color w:val="000000" w:themeColor="text1"/>
        </w:rPr>
        <w:t>Lecturer: Robert Nartowski</w:t>
      </w:r>
    </w:p>
    <w:p w14:paraId="74009947" w14:textId="027D5FBD" w:rsidR="30FD3D3A" w:rsidRDefault="30FD3D3A" w:rsidP="30FD3D3A">
      <w:pPr>
        <w:spacing w:line="360" w:lineRule="auto"/>
        <w:ind w:right="0"/>
        <w:rPr>
          <w:color w:val="000000" w:themeColor="text1"/>
        </w:rPr>
      </w:pPr>
    </w:p>
    <w:p w14:paraId="2383E153" w14:textId="481F41FB" w:rsidR="258EBC01" w:rsidRDefault="258EBC01" w:rsidP="258EBC01">
      <w:pPr>
        <w:spacing w:line="360" w:lineRule="auto"/>
        <w:ind w:right="0"/>
        <w:rPr>
          <w:color w:val="000000" w:themeColor="text1"/>
        </w:rPr>
      </w:pPr>
    </w:p>
    <w:p w14:paraId="68331BB0" w14:textId="4F083153" w:rsidR="258EBC01" w:rsidRDefault="258EBC01" w:rsidP="258EBC01">
      <w:pPr>
        <w:spacing w:line="360" w:lineRule="auto"/>
        <w:ind w:right="0"/>
        <w:rPr>
          <w:color w:val="000000" w:themeColor="text1"/>
        </w:rPr>
      </w:pPr>
    </w:p>
    <w:p w14:paraId="24D4625C" w14:textId="48269009" w:rsidR="258EBC01" w:rsidRDefault="258EBC01" w:rsidP="258EBC01">
      <w:pPr>
        <w:spacing w:line="360" w:lineRule="auto"/>
        <w:ind w:right="0"/>
        <w:rPr>
          <w:color w:val="000000" w:themeColor="text1"/>
        </w:rPr>
      </w:pPr>
    </w:p>
    <w:p w14:paraId="694A7340" w14:textId="77770870" w:rsidR="258EBC01" w:rsidRDefault="258EBC01" w:rsidP="258EBC01">
      <w:pPr>
        <w:spacing w:line="360" w:lineRule="auto"/>
        <w:ind w:right="0"/>
        <w:rPr>
          <w:color w:val="000000" w:themeColor="text1"/>
        </w:rPr>
      </w:pPr>
    </w:p>
    <w:p w14:paraId="79340A19" w14:textId="2EB5E71F" w:rsidR="48E0D208" w:rsidRDefault="48E0D208" w:rsidP="48E0D208">
      <w:pPr>
        <w:spacing w:line="360" w:lineRule="auto"/>
        <w:ind w:right="0"/>
        <w:rPr>
          <w:color w:val="000000" w:themeColor="text1"/>
        </w:rPr>
      </w:pPr>
    </w:p>
    <w:p w14:paraId="1C52E19F" w14:textId="57D124A5" w:rsidR="48E0D208" w:rsidRDefault="48E0D208" w:rsidP="48E0D208">
      <w:pPr>
        <w:spacing w:line="360" w:lineRule="auto"/>
        <w:ind w:right="0"/>
        <w:rPr>
          <w:color w:val="000000" w:themeColor="text1"/>
        </w:rPr>
      </w:pPr>
    </w:p>
    <w:p w14:paraId="1A8A797B" w14:textId="5CA82751" w:rsidR="48E0D208" w:rsidRDefault="48E0D208" w:rsidP="48E0D208">
      <w:pPr>
        <w:spacing w:line="360" w:lineRule="auto"/>
        <w:ind w:right="0"/>
        <w:rPr>
          <w:color w:val="000000" w:themeColor="text1"/>
        </w:rPr>
      </w:pPr>
    </w:p>
    <w:p w14:paraId="438DA11B" w14:textId="6EF8BCE3" w:rsidR="48E0D208" w:rsidRDefault="48E0D208" w:rsidP="48E0D208">
      <w:pPr>
        <w:spacing w:line="360" w:lineRule="auto"/>
        <w:ind w:right="0"/>
        <w:rPr>
          <w:color w:val="000000" w:themeColor="text1"/>
        </w:rPr>
      </w:pPr>
    </w:p>
    <w:p w14:paraId="0AF5BCF8" w14:textId="4B9124F0" w:rsidR="48E0D208" w:rsidRDefault="48E0D208" w:rsidP="48E0D208">
      <w:pPr>
        <w:spacing w:line="360" w:lineRule="auto"/>
        <w:ind w:right="0"/>
        <w:rPr>
          <w:color w:val="000000" w:themeColor="text1"/>
        </w:rPr>
      </w:pPr>
    </w:p>
    <w:p w14:paraId="33592194" w14:textId="6964154D" w:rsidR="48E0D208" w:rsidRDefault="48E0D208" w:rsidP="48E0D208">
      <w:pPr>
        <w:spacing w:line="360" w:lineRule="auto"/>
        <w:ind w:right="0"/>
        <w:rPr>
          <w:color w:val="000000" w:themeColor="text1"/>
        </w:rPr>
      </w:pPr>
    </w:p>
    <w:p w14:paraId="3F2D3727" w14:textId="53A2CFC0" w:rsidR="48E0D208" w:rsidRDefault="48E0D208" w:rsidP="48E0D208">
      <w:pPr>
        <w:spacing w:line="360" w:lineRule="auto"/>
        <w:ind w:right="0"/>
        <w:rPr>
          <w:color w:val="000000" w:themeColor="text1"/>
        </w:rPr>
      </w:pPr>
    </w:p>
    <w:p w14:paraId="0A20C621" w14:textId="46D514AD" w:rsidR="48E0D208" w:rsidRDefault="48E0D208" w:rsidP="48E0D208">
      <w:pPr>
        <w:spacing w:line="360" w:lineRule="auto"/>
        <w:ind w:right="0"/>
        <w:rPr>
          <w:color w:val="000000" w:themeColor="text1"/>
        </w:rPr>
      </w:pPr>
    </w:p>
    <w:p w14:paraId="7DC8029C" w14:textId="2E788ABF" w:rsidR="48E0D208" w:rsidRDefault="48E0D208" w:rsidP="48E0D208">
      <w:pPr>
        <w:spacing w:line="360" w:lineRule="auto"/>
        <w:ind w:right="0"/>
        <w:rPr>
          <w:color w:val="000000" w:themeColor="text1"/>
        </w:rPr>
      </w:pPr>
    </w:p>
    <w:p w14:paraId="4B5A1358" w14:textId="733EF86F" w:rsidR="48E0D208" w:rsidRDefault="48E0D208" w:rsidP="48E0D208">
      <w:pPr>
        <w:spacing w:line="360" w:lineRule="auto"/>
        <w:ind w:right="0"/>
        <w:rPr>
          <w:color w:val="000000" w:themeColor="text1"/>
        </w:rPr>
      </w:pPr>
    </w:p>
    <w:p w14:paraId="750BDE0A" w14:textId="304777E4" w:rsidR="48E0D208" w:rsidRDefault="48E0D208" w:rsidP="48E0D208">
      <w:pPr>
        <w:spacing w:line="360" w:lineRule="auto"/>
        <w:ind w:right="0"/>
        <w:rPr>
          <w:color w:val="000000" w:themeColor="text1"/>
        </w:rPr>
      </w:pPr>
    </w:p>
    <w:p w14:paraId="065A78F8" w14:textId="1ED376AE" w:rsidR="48E0D208" w:rsidRDefault="48E0D208" w:rsidP="48E0D208">
      <w:pPr>
        <w:spacing w:line="360" w:lineRule="auto"/>
        <w:ind w:right="0"/>
        <w:rPr>
          <w:color w:val="000000" w:themeColor="text1"/>
        </w:rPr>
      </w:pPr>
    </w:p>
    <w:p w14:paraId="3C48A9A8" w14:textId="263B18AB" w:rsidR="48E0D208" w:rsidRDefault="48E0D208" w:rsidP="48E0D208">
      <w:pPr>
        <w:spacing w:line="360" w:lineRule="auto"/>
        <w:ind w:right="0"/>
        <w:rPr>
          <w:color w:val="000000" w:themeColor="text1"/>
        </w:rPr>
      </w:pPr>
    </w:p>
    <w:p w14:paraId="3077738A" w14:textId="35227CAD" w:rsidR="48E0D208" w:rsidRDefault="48E0D208" w:rsidP="48E0D208">
      <w:pPr>
        <w:spacing w:line="360" w:lineRule="auto"/>
        <w:ind w:right="0"/>
        <w:rPr>
          <w:color w:val="000000" w:themeColor="text1"/>
        </w:rPr>
      </w:pPr>
    </w:p>
    <w:p w14:paraId="05691A54" w14:textId="668D65F7" w:rsidR="48E0D208" w:rsidRDefault="48E0D208" w:rsidP="48E0D208">
      <w:pPr>
        <w:spacing w:line="360" w:lineRule="auto"/>
        <w:ind w:right="0"/>
        <w:rPr>
          <w:color w:val="000000" w:themeColor="text1"/>
        </w:rPr>
      </w:pPr>
    </w:p>
    <w:p w14:paraId="44E5A082" w14:textId="35D2A2B3" w:rsidR="48E0D208" w:rsidRDefault="48E0D208" w:rsidP="48E0D208">
      <w:pPr>
        <w:spacing w:line="360" w:lineRule="auto"/>
        <w:ind w:right="0"/>
        <w:rPr>
          <w:color w:val="000000" w:themeColor="text1"/>
        </w:rPr>
      </w:pPr>
    </w:p>
    <w:p w14:paraId="7CE4565D" w14:textId="7EE78636" w:rsidR="2880CE5C" w:rsidRDefault="2880CE5C" w:rsidP="2880CE5C">
      <w:pPr>
        <w:spacing w:line="360" w:lineRule="auto"/>
        <w:ind w:right="0"/>
        <w:rPr>
          <w:color w:val="000000" w:themeColor="text1"/>
        </w:rPr>
      </w:pPr>
    </w:p>
    <w:p w14:paraId="00C416A5" w14:textId="6A414F04" w:rsidR="2880CE5C" w:rsidRDefault="2880CE5C" w:rsidP="2880CE5C">
      <w:pPr>
        <w:spacing w:line="360" w:lineRule="auto"/>
        <w:ind w:right="0"/>
        <w:rPr>
          <w:color w:val="000000" w:themeColor="text1"/>
        </w:rPr>
      </w:pPr>
    </w:p>
    <w:p w14:paraId="78BBA1A6" w14:textId="36ADF549" w:rsidR="2880CE5C" w:rsidRDefault="2880CE5C" w:rsidP="2880CE5C">
      <w:pPr>
        <w:spacing w:line="360" w:lineRule="auto"/>
        <w:ind w:right="0"/>
        <w:rPr>
          <w:color w:val="000000" w:themeColor="text1"/>
        </w:rPr>
      </w:pPr>
    </w:p>
    <w:p w14:paraId="109E6BC6" w14:textId="05C899C6" w:rsidR="2880CE5C" w:rsidRDefault="2880CE5C" w:rsidP="2880CE5C">
      <w:pPr>
        <w:spacing w:line="360" w:lineRule="auto"/>
        <w:ind w:right="0"/>
        <w:rPr>
          <w:color w:val="000000" w:themeColor="text1"/>
        </w:rPr>
      </w:pPr>
    </w:p>
    <w:p w14:paraId="5EA1DEAB" w14:textId="38CCA0B9" w:rsidR="2880CE5C" w:rsidRDefault="2880CE5C" w:rsidP="2880CE5C">
      <w:pPr>
        <w:spacing w:line="360" w:lineRule="auto"/>
        <w:ind w:right="0"/>
        <w:rPr>
          <w:color w:val="000000" w:themeColor="text1"/>
        </w:rPr>
      </w:pPr>
    </w:p>
    <w:p w14:paraId="1CED3C48" w14:textId="03D371FB" w:rsidR="2880CE5C" w:rsidRDefault="2880CE5C" w:rsidP="2880CE5C">
      <w:pPr>
        <w:spacing w:line="360" w:lineRule="auto"/>
        <w:ind w:right="0"/>
        <w:rPr>
          <w:color w:val="000000" w:themeColor="text1"/>
        </w:rPr>
      </w:pPr>
    </w:p>
    <w:p w14:paraId="4AF18639" w14:textId="3B3D38F1" w:rsidR="2880CE5C" w:rsidRDefault="2880CE5C" w:rsidP="2880CE5C">
      <w:pPr>
        <w:spacing w:line="360" w:lineRule="auto"/>
        <w:ind w:right="0"/>
        <w:rPr>
          <w:color w:val="000000" w:themeColor="text1"/>
        </w:rPr>
      </w:pPr>
    </w:p>
    <w:p w14:paraId="06F1A834" w14:textId="13A805B4" w:rsidR="2880CE5C" w:rsidRDefault="2880CE5C" w:rsidP="2880CE5C">
      <w:pPr>
        <w:spacing w:line="360" w:lineRule="auto"/>
        <w:ind w:right="0"/>
        <w:rPr>
          <w:color w:val="000000" w:themeColor="text1"/>
        </w:rPr>
      </w:pPr>
    </w:p>
    <w:p w14:paraId="1311BCFE" w14:textId="77777777" w:rsidR="00D96A87" w:rsidRDefault="00D96A87" w:rsidP="007B24CB">
      <w:pPr>
        <w:ind w:left="0" w:right="0" w:firstLine="0"/>
        <w:rPr>
          <w:color w:val="000000" w:themeColor="text1"/>
        </w:rPr>
      </w:pPr>
    </w:p>
    <w:p w14:paraId="5E591FDB" w14:textId="264B8E9A" w:rsidR="55697BDD" w:rsidRDefault="55697BDD" w:rsidP="55697BDD">
      <w:pPr>
        <w:ind w:left="0" w:right="0" w:firstLine="0"/>
        <w:rPr>
          <w:b/>
          <w:bCs/>
          <w:color w:val="000000" w:themeColor="text1"/>
        </w:rPr>
      </w:pPr>
    </w:p>
    <w:p w14:paraId="6BE6800C" w14:textId="045A9A85" w:rsidR="5B7D4A71" w:rsidRDefault="5B7D4A71" w:rsidP="5B7D4A71">
      <w:pPr>
        <w:ind w:left="0" w:right="0" w:firstLine="0"/>
        <w:rPr>
          <w:b/>
          <w:bCs/>
          <w:color w:val="000000" w:themeColor="text1"/>
        </w:rPr>
      </w:pPr>
    </w:p>
    <w:p w14:paraId="4F87744E" w14:textId="4D005458" w:rsidR="5B7D4A71" w:rsidRDefault="5B7D4A71" w:rsidP="5B7D4A71">
      <w:pPr>
        <w:ind w:left="0" w:right="0" w:firstLine="0"/>
        <w:rPr>
          <w:b/>
          <w:bCs/>
          <w:color w:val="000000" w:themeColor="text1"/>
        </w:rPr>
      </w:pPr>
    </w:p>
    <w:p w14:paraId="147B7B41" w14:textId="18D08883" w:rsidR="348B3230" w:rsidRDefault="1B2CCFAB" w:rsidP="007B24CB">
      <w:pPr>
        <w:ind w:left="0" w:right="0" w:firstLine="0"/>
        <w:rPr>
          <w:b/>
          <w:bCs/>
          <w:color w:val="000000" w:themeColor="text1"/>
        </w:rPr>
      </w:pPr>
      <w:r w:rsidRPr="5B7D4A71">
        <w:rPr>
          <w:b/>
          <w:bCs/>
          <w:color w:val="000000" w:themeColor="text1"/>
        </w:rPr>
        <w:t>Contents Page</w:t>
      </w:r>
    </w:p>
    <w:p w14:paraId="26BC5736" w14:textId="1C312C25" w:rsidR="5B7D4A71" w:rsidRDefault="5B7D4A71" w:rsidP="5B7D4A71">
      <w:pPr>
        <w:ind w:left="0" w:right="0" w:firstLine="0"/>
        <w:rPr>
          <w:b/>
          <w:bCs/>
          <w:color w:val="000000" w:themeColor="text1"/>
        </w:rPr>
      </w:pPr>
    </w:p>
    <w:p w14:paraId="346F978A" w14:textId="2115B250" w:rsidR="6FA6E57E" w:rsidRDefault="6FA6E57E" w:rsidP="5B7D4A71">
      <w:pPr>
        <w:ind w:left="0" w:right="0" w:firstLine="0"/>
        <w:rPr>
          <w:color w:val="000000" w:themeColor="text1"/>
        </w:rPr>
      </w:pPr>
      <w:r w:rsidRPr="5B7D4A71">
        <w:rPr>
          <w:b/>
          <w:bCs/>
          <w:color w:val="000000" w:themeColor="text1"/>
        </w:rPr>
        <w:t>Artefact Task 3</w:t>
      </w:r>
    </w:p>
    <w:p w14:paraId="5740D5C6" w14:textId="32C53F1E" w:rsidR="23276AE5" w:rsidRDefault="23276AE5" w:rsidP="5B7D4A71">
      <w:pPr>
        <w:ind w:left="0" w:right="0" w:firstLine="0"/>
        <w:rPr>
          <w:color w:val="000000" w:themeColor="text1"/>
        </w:rPr>
      </w:pPr>
      <w:r w:rsidRPr="5B7D4A71">
        <w:rPr>
          <w:color w:val="000000" w:themeColor="text1"/>
        </w:rPr>
        <w:t>Word</w:t>
      </w:r>
      <w:r w:rsidR="2D1A12A1" w:rsidRPr="5B7D4A71">
        <w:rPr>
          <w:color w:val="000000" w:themeColor="text1"/>
        </w:rPr>
        <w:t xml:space="preserve"> Pitch........................................................................</w:t>
      </w:r>
      <w:r w:rsidR="3F4868E6" w:rsidRPr="5B7D4A71">
        <w:rPr>
          <w:color w:val="000000" w:themeColor="text1"/>
        </w:rPr>
        <w:t>.</w:t>
      </w:r>
      <w:r w:rsidR="2D1A12A1" w:rsidRPr="5B7D4A71">
        <w:rPr>
          <w:color w:val="000000" w:themeColor="text1"/>
        </w:rPr>
        <w:t>.</w:t>
      </w:r>
      <w:r w:rsidR="550E1526" w:rsidRPr="5B7D4A71">
        <w:rPr>
          <w:color w:val="000000" w:themeColor="text1"/>
        </w:rPr>
        <w:t xml:space="preserve">Page </w:t>
      </w:r>
      <w:r w:rsidR="2D1A12A1" w:rsidRPr="5B7D4A71">
        <w:rPr>
          <w:color w:val="000000" w:themeColor="text1"/>
        </w:rPr>
        <w:t>3</w:t>
      </w:r>
    </w:p>
    <w:p w14:paraId="5A60FF3D" w14:textId="3886FFE4" w:rsidR="5C231258" w:rsidRDefault="5C231258" w:rsidP="5B7D4A71">
      <w:pPr>
        <w:spacing w:line="360" w:lineRule="auto"/>
        <w:ind w:left="0" w:right="0" w:firstLine="0"/>
        <w:rPr>
          <w:color w:val="000000" w:themeColor="text1"/>
        </w:rPr>
      </w:pPr>
      <w:r w:rsidRPr="5B7D4A71">
        <w:rPr>
          <w:color w:val="000000" w:themeColor="text1"/>
        </w:rPr>
        <w:t>Selling My</w:t>
      </w:r>
      <w:r w:rsidR="2D1A12A1" w:rsidRPr="5B7D4A71">
        <w:rPr>
          <w:color w:val="000000" w:themeColor="text1"/>
        </w:rPr>
        <w:t xml:space="preserve"> Pitch..................................................................</w:t>
      </w:r>
      <w:r w:rsidR="33C9CF98" w:rsidRPr="5B7D4A71">
        <w:rPr>
          <w:color w:val="000000" w:themeColor="text1"/>
        </w:rPr>
        <w:t xml:space="preserve">Page </w:t>
      </w:r>
      <w:r w:rsidR="2D1A12A1" w:rsidRPr="5B7D4A71">
        <w:rPr>
          <w:color w:val="000000" w:themeColor="text1"/>
        </w:rPr>
        <w:t>4</w:t>
      </w:r>
    </w:p>
    <w:p w14:paraId="5FED9DFB" w14:textId="60779FB9" w:rsidR="52B5D31E" w:rsidRDefault="52B5D31E" w:rsidP="5B7D4A71">
      <w:pPr>
        <w:spacing w:line="360" w:lineRule="auto"/>
        <w:ind w:left="0" w:right="0" w:firstLine="0"/>
        <w:jc w:val="left"/>
        <w:rPr>
          <w:b/>
          <w:bCs/>
          <w:color w:val="000000" w:themeColor="text1"/>
        </w:rPr>
      </w:pPr>
      <w:r w:rsidRPr="5B7D4A71">
        <w:rPr>
          <w:b/>
          <w:bCs/>
          <w:color w:val="000000" w:themeColor="text1"/>
        </w:rPr>
        <w:t xml:space="preserve">Artefact Task </w:t>
      </w:r>
      <w:r w:rsidR="3292EEE1" w:rsidRPr="5B7D4A71">
        <w:rPr>
          <w:b/>
          <w:bCs/>
          <w:color w:val="000000" w:themeColor="text1"/>
        </w:rPr>
        <w:t>4</w:t>
      </w:r>
    </w:p>
    <w:p w14:paraId="56AB82C7" w14:textId="269AF665" w:rsidR="4B9DDD11" w:rsidRDefault="4B9DDD11" w:rsidP="5B7D4A71">
      <w:pPr>
        <w:spacing w:line="360" w:lineRule="auto"/>
        <w:ind w:left="0" w:right="0" w:firstLine="0"/>
        <w:jc w:val="left"/>
        <w:rPr>
          <w:color w:val="000000" w:themeColor="text1"/>
        </w:rPr>
      </w:pPr>
      <w:r w:rsidRPr="5B7D4A71">
        <w:rPr>
          <w:color w:val="000000" w:themeColor="text1"/>
        </w:rPr>
        <w:t>Poster..................................................................................</w:t>
      </w:r>
      <w:r w:rsidR="1E61CE1B" w:rsidRPr="5B7D4A71">
        <w:rPr>
          <w:color w:val="000000" w:themeColor="text1"/>
        </w:rPr>
        <w:t xml:space="preserve">Page </w:t>
      </w:r>
      <w:r w:rsidR="1831C4B6" w:rsidRPr="5B7D4A71">
        <w:rPr>
          <w:color w:val="000000" w:themeColor="text1"/>
        </w:rPr>
        <w:t>6</w:t>
      </w:r>
    </w:p>
    <w:p w14:paraId="483EFE8E" w14:textId="3B862D6D" w:rsidR="4913A399" w:rsidRDefault="4913A399" w:rsidP="5B7D4A71">
      <w:pPr>
        <w:spacing w:line="360" w:lineRule="auto"/>
        <w:ind w:left="0" w:right="0" w:firstLine="0"/>
        <w:rPr>
          <w:color w:val="000000" w:themeColor="text1"/>
        </w:rPr>
      </w:pPr>
      <w:r w:rsidRPr="5B7D4A71">
        <w:rPr>
          <w:color w:val="000000" w:themeColor="text1"/>
        </w:rPr>
        <w:t xml:space="preserve">Poster </w:t>
      </w:r>
      <w:r w:rsidR="73BC69A0" w:rsidRPr="5B7D4A71">
        <w:rPr>
          <w:color w:val="000000" w:themeColor="text1"/>
        </w:rPr>
        <w:t>Explanation</w:t>
      </w:r>
      <w:r w:rsidRPr="5B7D4A71">
        <w:rPr>
          <w:color w:val="000000" w:themeColor="text1"/>
        </w:rPr>
        <w:t>..............................................................</w:t>
      </w:r>
      <w:r w:rsidR="6EA0ADBA" w:rsidRPr="5B7D4A71">
        <w:rPr>
          <w:color w:val="000000" w:themeColor="text1"/>
        </w:rPr>
        <w:t xml:space="preserve">Page </w:t>
      </w:r>
      <w:r w:rsidR="0C46B7F5" w:rsidRPr="5B7D4A71">
        <w:rPr>
          <w:color w:val="000000" w:themeColor="text1"/>
        </w:rPr>
        <w:t>7</w:t>
      </w:r>
    </w:p>
    <w:p w14:paraId="1D5D966E" w14:textId="0BABC7B4" w:rsidR="31733CFA" w:rsidRDefault="31733CFA" w:rsidP="5B7D4A71">
      <w:pPr>
        <w:spacing w:line="360" w:lineRule="auto"/>
        <w:ind w:left="0" w:right="0" w:firstLine="0"/>
        <w:rPr>
          <w:color w:val="000000" w:themeColor="text1"/>
        </w:rPr>
      </w:pPr>
      <w:r w:rsidRPr="5B7D4A71">
        <w:rPr>
          <w:color w:val="000000" w:themeColor="text1"/>
        </w:rPr>
        <w:t>Reference</w:t>
      </w:r>
      <w:r w:rsidR="0C46B7F5" w:rsidRPr="5B7D4A71">
        <w:rPr>
          <w:color w:val="000000" w:themeColor="text1"/>
        </w:rPr>
        <w:t xml:space="preserve"> Page..................................................................</w:t>
      </w:r>
      <w:r w:rsidR="4BC2825C" w:rsidRPr="5B7D4A71">
        <w:rPr>
          <w:color w:val="000000" w:themeColor="text1"/>
        </w:rPr>
        <w:t xml:space="preserve">Page </w:t>
      </w:r>
      <w:r w:rsidR="0C46B7F5" w:rsidRPr="5B7D4A71">
        <w:rPr>
          <w:color w:val="000000" w:themeColor="text1"/>
        </w:rPr>
        <w:t>9</w:t>
      </w:r>
    </w:p>
    <w:p w14:paraId="32B7EB80" w14:textId="4E68BB83" w:rsidR="5B7D4A71" w:rsidRDefault="5B7D4A71" w:rsidP="5B7D4A71">
      <w:pPr>
        <w:spacing w:line="360" w:lineRule="auto"/>
        <w:ind w:left="0" w:right="0" w:firstLine="0"/>
        <w:rPr>
          <w:color w:val="000000" w:themeColor="text1"/>
        </w:rPr>
      </w:pPr>
    </w:p>
    <w:p w14:paraId="4CDBB07B" w14:textId="4D07AA46" w:rsidR="5B7D4A71" w:rsidRDefault="5B7D4A71" w:rsidP="5B7D4A71">
      <w:pPr>
        <w:spacing w:line="360" w:lineRule="auto"/>
        <w:ind w:left="0" w:right="0" w:firstLine="0"/>
        <w:rPr>
          <w:b/>
          <w:bCs/>
          <w:color w:val="000000" w:themeColor="text1"/>
        </w:rPr>
      </w:pPr>
    </w:p>
    <w:p w14:paraId="3CCAD1DA" w14:textId="5F4900F2" w:rsidR="5B7D4A71" w:rsidRDefault="5B7D4A71" w:rsidP="5B7D4A71">
      <w:pPr>
        <w:spacing w:line="360" w:lineRule="auto"/>
        <w:ind w:left="0" w:right="0" w:firstLine="0"/>
        <w:rPr>
          <w:b/>
          <w:bCs/>
          <w:color w:val="000000" w:themeColor="text1"/>
        </w:rPr>
      </w:pPr>
    </w:p>
    <w:p w14:paraId="417132D7" w14:textId="0C40D562" w:rsidR="5B7D4A71" w:rsidRDefault="5B7D4A71" w:rsidP="5B7D4A71">
      <w:pPr>
        <w:ind w:left="0" w:right="0" w:firstLine="0"/>
        <w:rPr>
          <w:b/>
          <w:bCs/>
          <w:color w:val="000000" w:themeColor="text1"/>
        </w:rPr>
      </w:pPr>
    </w:p>
    <w:p w14:paraId="74EACB73" w14:textId="775287EF" w:rsidR="348B3230" w:rsidRDefault="348B3230" w:rsidP="348B3230">
      <w:pPr>
        <w:ind w:right="0"/>
        <w:rPr>
          <w:b/>
          <w:bCs/>
          <w:color w:val="000000" w:themeColor="text1"/>
        </w:rPr>
      </w:pPr>
    </w:p>
    <w:p w14:paraId="700B5E27" w14:textId="70A298FB" w:rsidR="348B3230" w:rsidRDefault="348B3230" w:rsidP="348B3230">
      <w:pPr>
        <w:ind w:right="0"/>
        <w:rPr>
          <w:b/>
          <w:bCs/>
          <w:color w:val="000000" w:themeColor="text1"/>
        </w:rPr>
      </w:pPr>
    </w:p>
    <w:p w14:paraId="2ECB324E" w14:textId="49478B55" w:rsidR="348B3230" w:rsidRDefault="348B3230" w:rsidP="348B3230">
      <w:pPr>
        <w:ind w:right="0"/>
        <w:rPr>
          <w:b/>
          <w:bCs/>
          <w:color w:val="000000" w:themeColor="text1"/>
        </w:rPr>
      </w:pPr>
    </w:p>
    <w:p w14:paraId="4257AC50" w14:textId="6E5C3DA9" w:rsidR="348B3230" w:rsidRDefault="348B3230" w:rsidP="348B3230">
      <w:pPr>
        <w:ind w:right="0"/>
        <w:rPr>
          <w:b/>
          <w:bCs/>
          <w:color w:val="000000" w:themeColor="text1"/>
        </w:rPr>
      </w:pPr>
    </w:p>
    <w:p w14:paraId="701CDD44" w14:textId="470ECA52" w:rsidR="348B3230" w:rsidRDefault="348B3230" w:rsidP="348B3230">
      <w:pPr>
        <w:ind w:right="0"/>
        <w:rPr>
          <w:b/>
          <w:bCs/>
          <w:color w:val="000000" w:themeColor="text1"/>
        </w:rPr>
      </w:pPr>
    </w:p>
    <w:p w14:paraId="2BF9BDF1" w14:textId="517917B7" w:rsidR="348B3230" w:rsidRDefault="348B3230" w:rsidP="348B3230">
      <w:pPr>
        <w:ind w:right="0"/>
        <w:rPr>
          <w:b/>
          <w:bCs/>
          <w:color w:val="000000" w:themeColor="text1"/>
        </w:rPr>
      </w:pPr>
    </w:p>
    <w:p w14:paraId="62175A76" w14:textId="62A206F8" w:rsidR="348B3230" w:rsidRDefault="348B3230" w:rsidP="348B3230">
      <w:pPr>
        <w:ind w:right="0"/>
        <w:rPr>
          <w:b/>
          <w:bCs/>
          <w:color w:val="000000" w:themeColor="text1"/>
        </w:rPr>
      </w:pPr>
    </w:p>
    <w:p w14:paraId="4A2CEDA2" w14:textId="45C4EC40" w:rsidR="348B3230" w:rsidRDefault="348B3230" w:rsidP="348B3230">
      <w:pPr>
        <w:ind w:right="0"/>
        <w:rPr>
          <w:b/>
          <w:bCs/>
          <w:color w:val="000000" w:themeColor="text1"/>
        </w:rPr>
      </w:pPr>
    </w:p>
    <w:p w14:paraId="00E84D60" w14:textId="0BD7BA92" w:rsidR="348B3230" w:rsidRDefault="348B3230" w:rsidP="348B3230">
      <w:pPr>
        <w:ind w:right="0"/>
        <w:rPr>
          <w:b/>
          <w:bCs/>
          <w:color w:val="000000" w:themeColor="text1"/>
        </w:rPr>
      </w:pPr>
    </w:p>
    <w:p w14:paraId="50D5ADC2" w14:textId="713DBBEC" w:rsidR="348B3230" w:rsidRDefault="348B3230" w:rsidP="348B3230">
      <w:pPr>
        <w:ind w:right="0"/>
        <w:rPr>
          <w:b/>
          <w:bCs/>
          <w:color w:val="000000" w:themeColor="text1"/>
        </w:rPr>
      </w:pPr>
    </w:p>
    <w:p w14:paraId="5DC02254" w14:textId="77777777" w:rsidR="00D96A87" w:rsidRDefault="00D96A87" w:rsidP="007B24CB">
      <w:pPr>
        <w:ind w:left="0" w:right="0" w:firstLine="0"/>
        <w:rPr>
          <w:b/>
          <w:bCs/>
          <w:color w:val="FF0000"/>
        </w:rPr>
      </w:pPr>
    </w:p>
    <w:p w14:paraId="10E0A936" w14:textId="77777777" w:rsidR="00D96A87" w:rsidRDefault="00D96A87" w:rsidP="007B24CB">
      <w:pPr>
        <w:ind w:left="0" w:right="0" w:firstLine="0"/>
        <w:rPr>
          <w:b/>
          <w:bCs/>
          <w:color w:val="FF0000"/>
        </w:rPr>
      </w:pPr>
    </w:p>
    <w:p w14:paraId="3CEC8EC0" w14:textId="77777777" w:rsidR="00D96A87" w:rsidRDefault="00D96A87" w:rsidP="007B24CB">
      <w:pPr>
        <w:ind w:left="0" w:right="0" w:firstLine="0"/>
        <w:rPr>
          <w:b/>
          <w:bCs/>
          <w:color w:val="FF0000"/>
        </w:rPr>
      </w:pPr>
    </w:p>
    <w:p w14:paraId="15451E52" w14:textId="77777777" w:rsidR="00D96A87" w:rsidRDefault="00D96A87" w:rsidP="007B24CB">
      <w:pPr>
        <w:ind w:left="0" w:right="0" w:firstLine="0"/>
        <w:rPr>
          <w:b/>
          <w:bCs/>
          <w:color w:val="FF0000"/>
        </w:rPr>
      </w:pPr>
    </w:p>
    <w:p w14:paraId="4745A0CE" w14:textId="77777777" w:rsidR="00D96A87" w:rsidRDefault="00D96A87" w:rsidP="007B24CB">
      <w:pPr>
        <w:ind w:left="0" w:right="0" w:firstLine="0"/>
        <w:rPr>
          <w:b/>
          <w:bCs/>
          <w:color w:val="FF0000"/>
        </w:rPr>
      </w:pPr>
    </w:p>
    <w:p w14:paraId="31B65275" w14:textId="77777777" w:rsidR="00D96A87" w:rsidRDefault="00D96A87" w:rsidP="007B24CB">
      <w:pPr>
        <w:ind w:left="0" w:right="0" w:firstLine="0"/>
        <w:rPr>
          <w:b/>
          <w:bCs/>
          <w:color w:val="FF0000"/>
        </w:rPr>
      </w:pPr>
    </w:p>
    <w:p w14:paraId="43B9F32E" w14:textId="77777777" w:rsidR="00D96A87" w:rsidRDefault="00D96A87" w:rsidP="007B24CB">
      <w:pPr>
        <w:ind w:left="0" w:right="0" w:firstLine="0"/>
        <w:rPr>
          <w:b/>
          <w:bCs/>
          <w:color w:val="FF0000"/>
        </w:rPr>
      </w:pPr>
    </w:p>
    <w:p w14:paraId="248F2560" w14:textId="77777777" w:rsidR="00D96A87" w:rsidRDefault="00D96A87" w:rsidP="007B24CB">
      <w:pPr>
        <w:ind w:left="0" w:right="0" w:firstLine="0"/>
        <w:rPr>
          <w:b/>
          <w:bCs/>
          <w:color w:val="FF0000"/>
        </w:rPr>
      </w:pPr>
    </w:p>
    <w:p w14:paraId="7A936F34" w14:textId="77777777" w:rsidR="00D96A87" w:rsidRDefault="00D96A87" w:rsidP="007B24CB">
      <w:pPr>
        <w:ind w:left="0" w:right="0" w:firstLine="0"/>
        <w:rPr>
          <w:b/>
          <w:bCs/>
          <w:color w:val="FF0000"/>
        </w:rPr>
      </w:pPr>
    </w:p>
    <w:p w14:paraId="6F475288" w14:textId="77777777" w:rsidR="00D96A87" w:rsidRDefault="00D96A87" w:rsidP="007B24CB">
      <w:pPr>
        <w:ind w:left="0" w:right="0" w:firstLine="0"/>
        <w:rPr>
          <w:b/>
          <w:bCs/>
          <w:color w:val="FF0000"/>
        </w:rPr>
      </w:pPr>
    </w:p>
    <w:p w14:paraId="1E8FF8DE" w14:textId="77777777" w:rsidR="00D96A87" w:rsidRDefault="00D96A87" w:rsidP="007B24CB">
      <w:pPr>
        <w:ind w:left="0" w:right="0" w:firstLine="0"/>
        <w:rPr>
          <w:b/>
          <w:bCs/>
          <w:color w:val="FF0000"/>
        </w:rPr>
      </w:pPr>
    </w:p>
    <w:p w14:paraId="2170EDDF" w14:textId="77777777" w:rsidR="00D96A87" w:rsidRDefault="00D96A87" w:rsidP="007B24CB">
      <w:pPr>
        <w:ind w:left="0" w:right="0" w:firstLine="0"/>
        <w:rPr>
          <w:b/>
          <w:bCs/>
          <w:color w:val="FF0000"/>
        </w:rPr>
      </w:pPr>
    </w:p>
    <w:p w14:paraId="4C0DAD7F" w14:textId="77777777" w:rsidR="00D96A87" w:rsidRDefault="00D96A87" w:rsidP="007B24CB">
      <w:pPr>
        <w:ind w:left="0" w:right="0" w:firstLine="0"/>
        <w:rPr>
          <w:b/>
          <w:bCs/>
          <w:color w:val="FF0000"/>
        </w:rPr>
      </w:pPr>
    </w:p>
    <w:p w14:paraId="1582E4E6" w14:textId="77777777" w:rsidR="00D96A87" w:rsidRDefault="00D96A87" w:rsidP="007B24CB">
      <w:pPr>
        <w:ind w:left="0" w:right="0" w:firstLine="0"/>
        <w:rPr>
          <w:b/>
          <w:bCs/>
          <w:color w:val="FF0000"/>
        </w:rPr>
      </w:pPr>
    </w:p>
    <w:p w14:paraId="1DF38459" w14:textId="77777777" w:rsidR="00D96A87" w:rsidRDefault="00D96A87" w:rsidP="007B24CB">
      <w:pPr>
        <w:ind w:left="0" w:right="0" w:firstLine="0"/>
        <w:rPr>
          <w:b/>
          <w:bCs/>
          <w:color w:val="FF0000"/>
        </w:rPr>
      </w:pPr>
    </w:p>
    <w:p w14:paraId="1B5B4BD4" w14:textId="77777777" w:rsidR="00D96A87" w:rsidRDefault="00D96A87" w:rsidP="007B24CB">
      <w:pPr>
        <w:ind w:left="0" w:right="0" w:firstLine="0"/>
        <w:rPr>
          <w:b/>
          <w:bCs/>
          <w:color w:val="FF0000"/>
        </w:rPr>
      </w:pPr>
    </w:p>
    <w:p w14:paraId="6C157812" w14:textId="77777777" w:rsidR="00D96A87" w:rsidRDefault="00D96A87" w:rsidP="007B24CB">
      <w:pPr>
        <w:ind w:left="0" w:right="0" w:firstLine="0"/>
        <w:rPr>
          <w:b/>
          <w:bCs/>
          <w:color w:val="FF0000"/>
        </w:rPr>
      </w:pPr>
    </w:p>
    <w:p w14:paraId="7F4F7449" w14:textId="77777777" w:rsidR="00D96A87" w:rsidRDefault="00D96A87" w:rsidP="007B24CB">
      <w:pPr>
        <w:ind w:left="0" w:right="0" w:firstLine="0"/>
        <w:rPr>
          <w:b/>
          <w:bCs/>
          <w:color w:val="FF0000"/>
        </w:rPr>
      </w:pPr>
    </w:p>
    <w:p w14:paraId="2B2A6766" w14:textId="77777777" w:rsidR="00D96A87" w:rsidRDefault="00D96A87" w:rsidP="007B24CB">
      <w:pPr>
        <w:ind w:left="0" w:right="0" w:firstLine="0"/>
        <w:rPr>
          <w:b/>
          <w:bCs/>
          <w:color w:val="FF0000"/>
        </w:rPr>
      </w:pPr>
    </w:p>
    <w:p w14:paraId="2CDD7AF6" w14:textId="77777777" w:rsidR="00D96A87" w:rsidRDefault="00D96A87" w:rsidP="007B24CB">
      <w:pPr>
        <w:ind w:left="0" w:right="0" w:firstLine="0"/>
        <w:rPr>
          <w:b/>
          <w:bCs/>
          <w:color w:val="FF0000"/>
        </w:rPr>
      </w:pPr>
    </w:p>
    <w:p w14:paraId="1BE11A7F" w14:textId="77777777" w:rsidR="00D96A87" w:rsidRDefault="00D96A87" w:rsidP="007B24CB">
      <w:pPr>
        <w:ind w:left="0" w:right="0" w:firstLine="0"/>
        <w:rPr>
          <w:b/>
          <w:bCs/>
          <w:color w:val="FF0000"/>
        </w:rPr>
      </w:pPr>
    </w:p>
    <w:p w14:paraId="254E525B" w14:textId="77777777" w:rsidR="00D96A87" w:rsidRDefault="00D96A87" w:rsidP="007B24CB">
      <w:pPr>
        <w:ind w:left="0" w:right="0" w:firstLine="0"/>
        <w:rPr>
          <w:b/>
          <w:bCs/>
          <w:color w:val="FF0000"/>
        </w:rPr>
      </w:pPr>
    </w:p>
    <w:p w14:paraId="2A8436A8" w14:textId="77777777" w:rsidR="00D96A87" w:rsidRDefault="00D96A87" w:rsidP="007B24CB">
      <w:pPr>
        <w:ind w:left="0" w:right="0" w:firstLine="0"/>
        <w:rPr>
          <w:b/>
          <w:bCs/>
          <w:color w:val="FF0000"/>
        </w:rPr>
      </w:pPr>
    </w:p>
    <w:p w14:paraId="5F562CD2" w14:textId="77777777" w:rsidR="00D96A87" w:rsidRDefault="00D96A87" w:rsidP="007B24CB">
      <w:pPr>
        <w:ind w:left="0" w:right="0" w:firstLine="0"/>
        <w:rPr>
          <w:b/>
          <w:bCs/>
          <w:color w:val="FF0000"/>
        </w:rPr>
      </w:pPr>
    </w:p>
    <w:p w14:paraId="5B22FDAB" w14:textId="77777777" w:rsidR="00D96A87" w:rsidRDefault="00D96A87" w:rsidP="007B24CB">
      <w:pPr>
        <w:ind w:left="0" w:right="0" w:firstLine="0"/>
        <w:rPr>
          <w:b/>
          <w:bCs/>
          <w:color w:val="FF0000"/>
        </w:rPr>
      </w:pPr>
    </w:p>
    <w:p w14:paraId="5637D3F5" w14:textId="77777777" w:rsidR="00D96A87" w:rsidRDefault="00D96A87" w:rsidP="007B24CB">
      <w:pPr>
        <w:ind w:left="0" w:right="0" w:firstLine="0"/>
        <w:rPr>
          <w:b/>
          <w:bCs/>
          <w:color w:val="FF0000"/>
        </w:rPr>
      </w:pPr>
    </w:p>
    <w:p w14:paraId="2FEA6B75" w14:textId="77777777" w:rsidR="00D96A87" w:rsidRDefault="00D96A87" w:rsidP="007B24CB">
      <w:pPr>
        <w:ind w:left="0" w:right="0" w:firstLine="0"/>
        <w:rPr>
          <w:b/>
          <w:bCs/>
          <w:color w:val="FF0000"/>
        </w:rPr>
      </w:pPr>
    </w:p>
    <w:p w14:paraId="7E43BA47" w14:textId="65D8AF18" w:rsidR="6631E7BA" w:rsidRDefault="5553288B" w:rsidP="5B7D4A71">
      <w:pPr>
        <w:spacing w:line="360" w:lineRule="auto"/>
        <w:ind w:left="0" w:right="0" w:firstLine="0"/>
        <w:rPr>
          <w:b/>
          <w:bCs/>
          <w:color w:val="000000" w:themeColor="text1"/>
        </w:rPr>
      </w:pPr>
      <w:r w:rsidRPr="5B7D4A71">
        <w:rPr>
          <w:b/>
          <w:bCs/>
          <w:color w:val="000000" w:themeColor="text1"/>
        </w:rPr>
        <w:t>My Pitch</w:t>
      </w:r>
      <w:r w:rsidR="103370DF" w:rsidRPr="5B7D4A71">
        <w:rPr>
          <w:b/>
          <w:bCs/>
          <w:color w:val="000000" w:themeColor="text1"/>
        </w:rPr>
        <w:t xml:space="preserve"> </w:t>
      </w:r>
      <w:r w:rsidR="7716223C" w:rsidRPr="5B7D4A71">
        <w:rPr>
          <w:b/>
          <w:bCs/>
          <w:color w:val="000000" w:themeColor="text1"/>
        </w:rPr>
        <w:t xml:space="preserve">Artefact Task </w:t>
      </w:r>
      <w:r w:rsidR="103370DF" w:rsidRPr="5B7D4A71">
        <w:rPr>
          <w:b/>
          <w:bCs/>
          <w:color w:val="000000" w:themeColor="text1"/>
        </w:rPr>
        <w:t>3</w:t>
      </w:r>
    </w:p>
    <w:p w14:paraId="108E8EE0" w14:textId="37D98382" w:rsidR="2B62E91F" w:rsidRDefault="766050B5" w:rsidP="3AD14FD3">
      <w:pPr>
        <w:spacing w:line="360" w:lineRule="auto"/>
        <w:ind w:left="0" w:right="0" w:firstLine="0"/>
        <w:rPr>
          <w:color w:val="000000" w:themeColor="text1"/>
        </w:rPr>
      </w:pPr>
      <w:r w:rsidRPr="4338F795">
        <w:rPr>
          <w:color w:val="000000" w:themeColor="text1"/>
        </w:rPr>
        <w:t>My name is Shazia</w:t>
      </w:r>
      <w:r w:rsidR="443C4C36" w:rsidRPr="4338F795">
        <w:rPr>
          <w:color w:val="000000" w:themeColor="text1"/>
        </w:rPr>
        <w:t xml:space="preserve"> and</w:t>
      </w:r>
      <w:r w:rsidRPr="4338F795">
        <w:rPr>
          <w:color w:val="000000" w:themeColor="text1"/>
        </w:rPr>
        <w:t xml:space="preserve"> I </w:t>
      </w:r>
      <w:r w:rsidR="09C372B8" w:rsidRPr="4338F795">
        <w:rPr>
          <w:color w:val="000000" w:themeColor="text1"/>
        </w:rPr>
        <w:t>work alongside</w:t>
      </w:r>
      <w:r w:rsidR="44D6EF07" w:rsidRPr="4338F795">
        <w:rPr>
          <w:color w:val="000000" w:themeColor="text1"/>
        </w:rPr>
        <w:t xml:space="preserve"> my colleagues </w:t>
      </w:r>
      <w:r w:rsidRPr="4338F795">
        <w:rPr>
          <w:color w:val="000000" w:themeColor="text1"/>
        </w:rPr>
        <w:t xml:space="preserve">at the </w:t>
      </w:r>
      <w:r w:rsidR="1AC9BD22" w:rsidRPr="4338F795">
        <w:rPr>
          <w:color w:val="000000" w:themeColor="text1"/>
        </w:rPr>
        <w:t>h</w:t>
      </w:r>
      <w:r w:rsidRPr="4338F795">
        <w:rPr>
          <w:color w:val="000000" w:themeColor="text1"/>
        </w:rPr>
        <w:t xml:space="preserve">yperlipidemia and </w:t>
      </w:r>
      <w:r w:rsidR="66C25E8C" w:rsidRPr="4338F795">
        <w:rPr>
          <w:color w:val="000000" w:themeColor="text1"/>
        </w:rPr>
        <w:t>t</w:t>
      </w:r>
      <w:r w:rsidR="7F1F69D5" w:rsidRPr="4338F795">
        <w:rPr>
          <w:color w:val="000000" w:themeColor="text1"/>
        </w:rPr>
        <w:t>ranslation</w:t>
      </w:r>
      <w:r w:rsidRPr="4338F795">
        <w:rPr>
          <w:color w:val="000000" w:themeColor="text1"/>
        </w:rPr>
        <w:t xml:space="preserve"> </w:t>
      </w:r>
      <w:r w:rsidR="6C29BA79" w:rsidRPr="4338F795">
        <w:rPr>
          <w:color w:val="000000" w:themeColor="text1"/>
        </w:rPr>
        <w:t>s</w:t>
      </w:r>
      <w:r w:rsidRPr="4338F795">
        <w:rPr>
          <w:color w:val="000000" w:themeColor="text1"/>
        </w:rPr>
        <w:t xml:space="preserve">ervice. </w:t>
      </w:r>
      <w:r w:rsidR="4C1A588A" w:rsidRPr="4338F795">
        <w:rPr>
          <w:color w:val="000000" w:themeColor="text1"/>
        </w:rPr>
        <w:t>Our</w:t>
      </w:r>
      <w:r w:rsidRPr="4338F795">
        <w:rPr>
          <w:color w:val="000000" w:themeColor="text1"/>
        </w:rPr>
        <w:t xml:space="preserve"> responsibility is to bring the </w:t>
      </w:r>
      <w:r w:rsidR="6D248EBA" w:rsidRPr="4338F795">
        <w:rPr>
          <w:color w:val="000000" w:themeColor="text1"/>
        </w:rPr>
        <w:t>Mirpuri</w:t>
      </w:r>
      <w:r w:rsidRPr="4338F795">
        <w:rPr>
          <w:color w:val="000000" w:themeColor="text1"/>
        </w:rPr>
        <w:t xml:space="preserve"> community's attention to the problem of hyperlipidemia</w:t>
      </w:r>
      <w:r w:rsidR="371C6F1E" w:rsidRPr="4338F795">
        <w:rPr>
          <w:color w:val="000000" w:themeColor="text1"/>
        </w:rPr>
        <w:t xml:space="preserve"> </w:t>
      </w:r>
      <w:r w:rsidRPr="4338F795">
        <w:rPr>
          <w:color w:val="000000" w:themeColor="text1"/>
        </w:rPr>
        <w:t xml:space="preserve"> and to offer a translation service for those who suffer from the condition.</w:t>
      </w:r>
      <w:r w:rsidR="6F788824" w:rsidRPr="4338F795">
        <w:rPr>
          <w:color w:val="000000" w:themeColor="text1"/>
        </w:rPr>
        <w:t xml:space="preserve"> A biological illness called hyperlipidemia, which is common in today's culture together with a poor diet and insufficient exercise, has been identified as the main risk factor for cardiovascular disease</w:t>
      </w:r>
      <w:r w:rsidR="28DAC398" w:rsidRPr="4338F795">
        <w:rPr>
          <w:color w:val="000000" w:themeColor="text1"/>
        </w:rPr>
        <w:t xml:space="preserve"> as stated by Nie</w:t>
      </w:r>
      <w:r w:rsidR="00D212A1">
        <w:rPr>
          <w:color w:val="000000" w:themeColor="text1"/>
        </w:rPr>
        <w:t>,</w:t>
      </w:r>
      <w:r w:rsidR="28DAC398" w:rsidRPr="4338F795">
        <w:rPr>
          <w:color w:val="000000" w:themeColor="text1"/>
        </w:rPr>
        <w:t xml:space="preserve"> </w:t>
      </w:r>
      <w:r w:rsidR="0EFFC714" w:rsidRPr="4338F795">
        <w:rPr>
          <w:color w:val="000000" w:themeColor="text1"/>
        </w:rPr>
        <w:t>(</w:t>
      </w:r>
      <w:r w:rsidR="28DAC398" w:rsidRPr="4338F795">
        <w:rPr>
          <w:color w:val="000000" w:themeColor="text1"/>
        </w:rPr>
        <w:t>2021</w:t>
      </w:r>
      <w:r w:rsidR="568517C0" w:rsidRPr="4338F795">
        <w:rPr>
          <w:color w:val="000000" w:themeColor="text1"/>
        </w:rPr>
        <w:t>)</w:t>
      </w:r>
      <w:r w:rsidR="28DAC398" w:rsidRPr="4338F795">
        <w:rPr>
          <w:color w:val="000000" w:themeColor="text1"/>
        </w:rPr>
        <w:t xml:space="preserve">. </w:t>
      </w:r>
      <w:r w:rsidRPr="4338F795">
        <w:rPr>
          <w:color w:val="000000" w:themeColor="text1"/>
        </w:rPr>
        <w:t xml:space="preserve">We offer a service that is available to everyone and is dependent on the NHS. </w:t>
      </w:r>
      <w:r w:rsidR="11B563D0" w:rsidRPr="4338F795">
        <w:rPr>
          <w:color w:val="000000" w:themeColor="text1"/>
        </w:rPr>
        <w:t xml:space="preserve">Since my husband has hyperlipidemia, the topic is one that I care deeply about. When my husband was born, his mother and father, both of whom speak Mirpuri, were unable to understand the English </w:t>
      </w:r>
      <w:r w:rsidR="0742EDB4" w:rsidRPr="4338F795">
        <w:rPr>
          <w:color w:val="000000" w:themeColor="text1"/>
        </w:rPr>
        <w:t>language</w:t>
      </w:r>
      <w:r w:rsidR="12FBBCD0" w:rsidRPr="4338F795">
        <w:rPr>
          <w:color w:val="000000" w:themeColor="text1"/>
        </w:rPr>
        <w:t xml:space="preserve">, making it difficult for them to learn about the condition. As a result, my husband was diagnosed too late, requiring multiple hospital visits before he was finally diagnosed, which </w:t>
      </w:r>
      <w:r w:rsidR="2ACDE50F" w:rsidRPr="4338F795">
        <w:rPr>
          <w:color w:val="000000" w:themeColor="text1"/>
        </w:rPr>
        <w:t>led</w:t>
      </w:r>
      <w:r w:rsidR="12FBBCD0" w:rsidRPr="4338F795">
        <w:rPr>
          <w:color w:val="000000" w:themeColor="text1"/>
        </w:rPr>
        <w:t xml:space="preserve"> him to spend the rest of his life taking medication</w:t>
      </w:r>
      <w:r w:rsidR="2EBCFB94" w:rsidRPr="4338F795">
        <w:rPr>
          <w:color w:val="000000" w:themeColor="text1"/>
        </w:rPr>
        <w:t>.</w:t>
      </w:r>
      <w:r w:rsidR="4AC8E470" w:rsidRPr="4338F795">
        <w:rPr>
          <w:color w:val="000000" w:themeColor="text1"/>
        </w:rPr>
        <w:t xml:space="preserve"> If early intervention or </w:t>
      </w:r>
      <w:r w:rsidR="684E5628" w:rsidRPr="4338F795">
        <w:rPr>
          <w:color w:val="000000" w:themeColor="text1"/>
        </w:rPr>
        <w:t>an</w:t>
      </w:r>
      <w:r w:rsidR="4AC8E470" w:rsidRPr="4338F795">
        <w:rPr>
          <w:color w:val="000000" w:themeColor="text1"/>
        </w:rPr>
        <w:t xml:space="preserve"> interpreter service was available this might have not been the case</w:t>
      </w:r>
      <w:r w:rsidR="478BF528" w:rsidRPr="4338F795">
        <w:rPr>
          <w:color w:val="000000" w:themeColor="text1"/>
        </w:rPr>
        <w:t xml:space="preserve"> today. </w:t>
      </w:r>
      <w:r w:rsidR="48A3A2F1" w:rsidRPr="4338F795">
        <w:rPr>
          <w:color w:val="000000" w:themeColor="text1"/>
        </w:rPr>
        <w:t>According to Avgil</w:t>
      </w:r>
      <w:r w:rsidR="00D212A1">
        <w:rPr>
          <w:color w:val="000000" w:themeColor="text1"/>
        </w:rPr>
        <w:t>,</w:t>
      </w:r>
      <w:r w:rsidR="48A3A2F1" w:rsidRPr="4338F795">
        <w:rPr>
          <w:color w:val="000000" w:themeColor="text1"/>
        </w:rPr>
        <w:t xml:space="preserve"> </w:t>
      </w:r>
      <w:r w:rsidR="48A3A2F1" w:rsidRPr="4338F795">
        <w:rPr>
          <w:i/>
          <w:iCs/>
          <w:color w:val="000000" w:themeColor="text1"/>
        </w:rPr>
        <w:t>et al</w:t>
      </w:r>
      <w:r w:rsidR="50DEE123" w:rsidRPr="4338F795">
        <w:rPr>
          <w:i/>
          <w:iCs/>
          <w:color w:val="000000" w:themeColor="text1"/>
        </w:rPr>
        <w:t>.</w:t>
      </w:r>
      <w:r w:rsidR="48A3A2F1" w:rsidRPr="4338F795">
        <w:rPr>
          <w:color w:val="000000" w:themeColor="text1"/>
        </w:rPr>
        <w:t xml:space="preserve"> (2017)</w:t>
      </w:r>
      <w:r w:rsidR="660A6A37" w:rsidRPr="4338F795">
        <w:rPr>
          <w:color w:val="000000" w:themeColor="text1"/>
        </w:rPr>
        <w:t xml:space="preserve"> due to its connection to cardiovascular disease, hyperlipidemia is a significant global cause of disease risk.</w:t>
      </w:r>
      <w:r w:rsidR="1DC770C6" w:rsidRPr="4338F795">
        <w:rPr>
          <w:color w:val="000000" w:themeColor="text1"/>
        </w:rPr>
        <w:t xml:space="preserve"> We propose to offer a service which will be available </w:t>
      </w:r>
      <w:r w:rsidR="59D7A87A" w:rsidRPr="4338F795">
        <w:rPr>
          <w:color w:val="000000" w:themeColor="text1"/>
        </w:rPr>
        <w:t>online</w:t>
      </w:r>
      <w:r w:rsidR="1DC770C6" w:rsidRPr="4338F795">
        <w:rPr>
          <w:color w:val="000000" w:themeColor="text1"/>
        </w:rPr>
        <w:t xml:space="preserve"> and in person with translation available so that suffers can get</w:t>
      </w:r>
      <w:r w:rsidR="67D98E76" w:rsidRPr="4338F795">
        <w:rPr>
          <w:color w:val="000000" w:themeColor="text1"/>
        </w:rPr>
        <w:t xml:space="preserve"> help and prevent them from needing medication</w:t>
      </w:r>
      <w:r w:rsidR="460F90B7" w:rsidRPr="4338F795">
        <w:rPr>
          <w:color w:val="000000" w:themeColor="text1"/>
        </w:rPr>
        <w:t>. A</w:t>
      </w:r>
      <w:r w:rsidR="67D98E76" w:rsidRPr="4338F795">
        <w:rPr>
          <w:color w:val="000000" w:themeColor="text1"/>
        </w:rPr>
        <w:t xml:space="preserve"> specially tailored diet plan</w:t>
      </w:r>
      <w:r w:rsidR="5D3DDB33" w:rsidRPr="4338F795">
        <w:rPr>
          <w:color w:val="000000" w:themeColor="text1"/>
        </w:rPr>
        <w:t xml:space="preserve"> will also be available for individuals who suffer from the condition</w:t>
      </w:r>
      <w:r w:rsidR="309C12C2" w:rsidRPr="4338F795">
        <w:rPr>
          <w:color w:val="000000" w:themeColor="text1"/>
        </w:rPr>
        <w:t>. Over the previous ten years, public health has placed a lot of emphasis on the primary prevention and treatment of hyperlipidemia</w:t>
      </w:r>
      <w:r w:rsidR="063E3F8A" w:rsidRPr="4338F795">
        <w:rPr>
          <w:color w:val="000000" w:themeColor="text1"/>
        </w:rPr>
        <w:t xml:space="preserve"> as stated by</w:t>
      </w:r>
      <w:r w:rsidR="309C12C2" w:rsidRPr="4338F795">
        <w:rPr>
          <w:color w:val="000000" w:themeColor="text1"/>
        </w:rPr>
        <w:t xml:space="preserve"> Avgil</w:t>
      </w:r>
      <w:r w:rsidR="00D212A1">
        <w:rPr>
          <w:color w:val="000000" w:themeColor="text1"/>
        </w:rPr>
        <w:t>,</w:t>
      </w:r>
      <w:r w:rsidR="309C12C2" w:rsidRPr="4338F795">
        <w:rPr>
          <w:color w:val="000000" w:themeColor="text1"/>
        </w:rPr>
        <w:t xml:space="preserve"> </w:t>
      </w:r>
      <w:r w:rsidR="309C12C2" w:rsidRPr="4338F795">
        <w:rPr>
          <w:i/>
          <w:iCs/>
          <w:color w:val="000000" w:themeColor="text1"/>
        </w:rPr>
        <w:t>et al</w:t>
      </w:r>
      <w:r w:rsidR="309C12C2" w:rsidRPr="4338F795">
        <w:rPr>
          <w:color w:val="000000" w:themeColor="text1"/>
        </w:rPr>
        <w:t xml:space="preserve"> (2017).</w:t>
      </w:r>
      <w:r w:rsidR="468557A6" w:rsidRPr="4338F795">
        <w:rPr>
          <w:color w:val="000000" w:themeColor="text1"/>
        </w:rPr>
        <w:t xml:space="preserve"> </w:t>
      </w:r>
      <w:r w:rsidR="1709FD3F" w:rsidRPr="4338F795">
        <w:rPr>
          <w:color w:val="000000" w:themeColor="text1"/>
        </w:rPr>
        <w:t>Furthermore,</w:t>
      </w:r>
      <w:r w:rsidR="468557A6" w:rsidRPr="4338F795">
        <w:rPr>
          <w:color w:val="000000" w:themeColor="text1"/>
        </w:rPr>
        <w:t xml:space="preserve"> we aim to educate expectant parents who have the condition about the route they can take once their child is born.</w:t>
      </w:r>
      <w:r w:rsidR="2F76CECC" w:rsidRPr="4338F795">
        <w:rPr>
          <w:color w:val="000000" w:themeColor="text1"/>
        </w:rPr>
        <w:t xml:space="preserve"> Expectant parents can get their </w:t>
      </w:r>
      <w:r w:rsidR="4B22BB7B" w:rsidRPr="4338F795">
        <w:rPr>
          <w:color w:val="000000" w:themeColor="text1"/>
        </w:rPr>
        <w:t>new-borns</w:t>
      </w:r>
      <w:r w:rsidR="2F76CECC" w:rsidRPr="4338F795">
        <w:rPr>
          <w:color w:val="000000" w:themeColor="text1"/>
        </w:rPr>
        <w:t xml:space="preserve"> tested at one of our </w:t>
      </w:r>
      <w:r w:rsidR="59F58DE4" w:rsidRPr="4338F795">
        <w:rPr>
          <w:color w:val="000000" w:themeColor="text1"/>
        </w:rPr>
        <w:t>centres</w:t>
      </w:r>
      <w:r w:rsidR="2F76CECC" w:rsidRPr="4338F795">
        <w:rPr>
          <w:color w:val="000000" w:themeColor="text1"/>
        </w:rPr>
        <w:t xml:space="preserve"> which again will take the burden of t</w:t>
      </w:r>
      <w:r w:rsidR="26C17333" w:rsidRPr="4338F795">
        <w:rPr>
          <w:color w:val="000000" w:themeColor="text1"/>
        </w:rPr>
        <w:t xml:space="preserve">he </w:t>
      </w:r>
      <w:r w:rsidR="3313F055" w:rsidRPr="4338F795">
        <w:rPr>
          <w:color w:val="000000" w:themeColor="text1"/>
        </w:rPr>
        <w:t>mainstream</w:t>
      </w:r>
      <w:r w:rsidR="26C17333" w:rsidRPr="4338F795">
        <w:rPr>
          <w:color w:val="000000" w:themeColor="text1"/>
        </w:rPr>
        <w:t xml:space="preserve"> hospitals.</w:t>
      </w:r>
      <w:r w:rsidR="11540EED" w:rsidRPr="4338F795">
        <w:rPr>
          <w:color w:val="000000" w:themeColor="text1"/>
        </w:rPr>
        <w:t xml:space="preserve"> When I had my </w:t>
      </w:r>
      <w:r w:rsidR="06C62499" w:rsidRPr="4338F795">
        <w:rPr>
          <w:color w:val="000000" w:themeColor="text1"/>
        </w:rPr>
        <w:t>child,</w:t>
      </w:r>
      <w:r w:rsidR="11540EED" w:rsidRPr="4338F795">
        <w:rPr>
          <w:color w:val="000000" w:themeColor="text1"/>
        </w:rPr>
        <w:t xml:space="preserve"> this service was not </w:t>
      </w:r>
      <w:r w:rsidR="36B8143D" w:rsidRPr="4338F795">
        <w:rPr>
          <w:color w:val="000000" w:themeColor="text1"/>
        </w:rPr>
        <w:t>available,</w:t>
      </w:r>
      <w:r w:rsidR="11540EED" w:rsidRPr="4338F795">
        <w:rPr>
          <w:color w:val="000000" w:themeColor="text1"/>
        </w:rPr>
        <w:t xml:space="preserve"> and I had to wait 6 months before my child could be tested which led my child to suffer the same fate as his father</w:t>
      </w:r>
      <w:r w:rsidR="6EE03604" w:rsidRPr="4338F795">
        <w:rPr>
          <w:color w:val="000000" w:themeColor="text1"/>
        </w:rPr>
        <w:t xml:space="preserve">. This is why we </w:t>
      </w:r>
      <w:r w:rsidR="70424FD3" w:rsidRPr="4338F795">
        <w:rPr>
          <w:color w:val="000000" w:themeColor="text1"/>
        </w:rPr>
        <w:t>believe</w:t>
      </w:r>
      <w:r w:rsidR="6EE03604" w:rsidRPr="4338F795">
        <w:rPr>
          <w:color w:val="000000" w:themeColor="text1"/>
        </w:rPr>
        <w:t xml:space="preserve"> that these external services that we provide will make a </w:t>
      </w:r>
      <w:r w:rsidR="66F3B774" w:rsidRPr="4338F795">
        <w:rPr>
          <w:color w:val="000000" w:themeColor="text1"/>
        </w:rPr>
        <w:t>difference</w:t>
      </w:r>
      <w:r w:rsidR="6EE03604" w:rsidRPr="4338F795">
        <w:rPr>
          <w:color w:val="000000" w:themeColor="text1"/>
        </w:rPr>
        <w:t xml:space="preserve"> within the community.</w:t>
      </w:r>
      <w:r w:rsidR="468557A6" w:rsidRPr="4338F795">
        <w:rPr>
          <w:color w:val="000000" w:themeColor="text1"/>
        </w:rPr>
        <w:t xml:space="preserve"> </w:t>
      </w:r>
      <w:r w:rsidR="2FEB2102" w:rsidRPr="4338F795">
        <w:rPr>
          <w:color w:val="000000" w:themeColor="text1"/>
        </w:rPr>
        <w:t>Workshops</w:t>
      </w:r>
      <w:r w:rsidR="468557A6" w:rsidRPr="4338F795">
        <w:rPr>
          <w:color w:val="000000" w:themeColor="text1"/>
        </w:rPr>
        <w:t xml:space="preserve"> wi</w:t>
      </w:r>
      <w:r w:rsidR="2FE55D35" w:rsidRPr="4338F795">
        <w:rPr>
          <w:color w:val="000000" w:themeColor="text1"/>
        </w:rPr>
        <w:t xml:space="preserve">ll be held in schools for parents and children so they can understand the condition better. </w:t>
      </w:r>
      <w:r w:rsidR="64E7EF7B" w:rsidRPr="4338F795">
        <w:rPr>
          <w:color w:val="000000" w:themeColor="text1"/>
        </w:rPr>
        <w:t>Furthermore, s</w:t>
      </w:r>
      <w:r w:rsidR="2FE55D35" w:rsidRPr="4338F795">
        <w:rPr>
          <w:color w:val="000000" w:themeColor="text1"/>
        </w:rPr>
        <w:t>pecially put together di</w:t>
      </w:r>
      <w:r w:rsidR="7D79B64C" w:rsidRPr="4338F795">
        <w:rPr>
          <w:color w:val="000000" w:themeColor="text1"/>
        </w:rPr>
        <w:t xml:space="preserve">et plans will be provided as well as blood testing for individuals. We </w:t>
      </w:r>
      <w:r w:rsidR="37EBF87C" w:rsidRPr="4338F795">
        <w:rPr>
          <w:color w:val="000000" w:themeColor="text1"/>
        </w:rPr>
        <w:t>believe</w:t>
      </w:r>
      <w:r w:rsidR="7D79B64C" w:rsidRPr="4338F795">
        <w:rPr>
          <w:color w:val="000000" w:themeColor="text1"/>
        </w:rPr>
        <w:t xml:space="preserve"> early </w:t>
      </w:r>
      <w:r w:rsidR="22D4146E" w:rsidRPr="4338F795">
        <w:rPr>
          <w:color w:val="000000" w:themeColor="text1"/>
        </w:rPr>
        <w:t>intervention</w:t>
      </w:r>
      <w:r w:rsidR="7D79B64C" w:rsidRPr="4338F795">
        <w:rPr>
          <w:color w:val="000000" w:themeColor="text1"/>
        </w:rPr>
        <w:t xml:space="preserve"> can help the burden on the NHS as hyperlipidemia can lead to many health complications. Ea</w:t>
      </w:r>
      <w:r w:rsidR="063C8AC6" w:rsidRPr="4338F795">
        <w:rPr>
          <w:color w:val="000000" w:themeColor="text1"/>
        </w:rPr>
        <w:t>rly intervention can aid in easing pressure</w:t>
      </w:r>
      <w:r w:rsidR="3B3D41FB" w:rsidRPr="4338F795">
        <w:rPr>
          <w:color w:val="000000" w:themeColor="text1"/>
        </w:rPr>
        <w:t xml:space="preserve"> o</w:t>
      </w:r>
      <w:r w:rsidR="14B04FA3" w:rsidRPr="4338F795">
        <w:rPr>
          <w:color w:val="000000" w:themeColor="text1"/>
        </w:rPr>
        <w:t>n</w:t>
      </w:r>
      <w:r w:rsidR="3B3D41FB" w:rsidRPr="4338F795">
        <w:rPr>
          <w:color w:val="000000" w:themeColor="text1"/>
        </w:rPr>
        <w:t xml:space="preserve"> the NHS. Early intervention of the condition can also help individuals lead </w:t>
      </w:r>
      <w:r w:rsidR="1CD29663" w:rsidRPr="1674F558">
        <w:rPr>
          <w:color w:val="000000" w:themeColor="text1"/>
        </w:rPr>
        <w:t>a</w:t>
      </w:r>
      <w:r w:rsidR="3B3D41FB" w:rsidRPr="1674F558">
        <w:rPr>
          <w:color w:val="000000" w:themeColor="text1"/>
        </w:rPr>
        <w:t xml:space="preserve"> </w:t>
      </w:r>
      <w:r w:rsidR="3B3D41FB" w:rsidRPr="4338F795">
        <w:rPr>
          <w:color w:val="000000" w:themeColor="text1"/>
        </w:rPr>
        <w:t>healthier life. We will be working</w:t>
      </w:r>
      <w:r w:rsidR="3B3D41FB" w:rsidRPr="483A0A70">
        <w:rPr>
          <w:color w:val="000000" w:themeColor="text1"/>
        </w:rPr>
        <w:t xml:space="preserve"> </w:t>
      </w:r>
      <w:r w:rsidR="4103DBD6" w:rsidRPr="4338F795">
        <w:rPr>
          <w:color w:val="000000" w:themeColor="text1"/>
        </w:rPr>
        <w:t>alongside</w:t>
      </w:r>
      <w:r w:rsidR="3B3D41FB" w:rsidRPr="4338F795">
        <w:rPr>
          <w:color w:val="000000" w:themeColor="text1"/>
        </w:rPr>
        <w:t xml:space="preserve"> </w:t>
      </w:r>
      <w:r w:rsidR="1B587850" w:rsidRPr="4338F795">
        <w:rPr>
          <w:color w:val="000000" w:themeColor="text1"/>
        </w:rPr>
        <w:t>dieticians</w:t>
      </w:r>
      <w:r w:rsidR="3B3D41FB" w:rsidRPr="4338F795">
        <w:rPr>
          <w:color w:val="000000" w:themeColor="text1"/>
        </w:rPr>
        <w:t xml:space="preserve"> </w:t>
      </w:r>
      <w:r w:rsidR="01395CA9" w:rsidRPr="1E763E1F">
        <w:rPr>
          <w:color w:val="000000" w:themeColor="text1"/>
        </w:rPr>
        <w:t xml:space="preserve">which will also </w:t>
      </w:r>
      <w:r w:rsidR="063C8AC6" w:rsidRPr="59ABE8F4">
        <w:rPr>
          <w:color w:val="000000" w:themeColor="text1"/>
        </w:rPr>
        <w:t>e</w:t>
      </w:r>
      <w:r w:rsidR="1EA3EC6F" w:rsidRPr="59ABE8F4">
        <w:rPr>
          <w:color w:val="000000" w:themeColor="text1"/>
        </w:rPr>
        <w:t>ase</w:t>
      </w:r>
      <w:r w:rsidR="063C8AC6" w:rsidRPr="4338F795">
        <w:rPr>
          <w:color w:val="000000" w:themeColor="text1"/>
        </w:rPr>
        <w:t xml:space="preserve"> pressure of the NHS. </w:t>
      </w:r>
      <w:r w:rsidR="3144C049" w:rsidRPr="4338F795">
        <w:rPr>
          <w:color w:val="000000" w:themeColor="text1"/>
        </w:rPr>
        <w:t>Early intervention of the condition can also help the individuals lead healthier life</w:t>
      </w:r>
      <w:r w:rsidR="02B198A0" w:rsidRPr="4338F795">
        <w:rPr>
          <w:color w:val="000000" w:themeColor="text1"/>
        </w:rPr>
        <w:t xml:space="preserve"> We will be working </w:t>
      </w:r>
      <w:r w:rsidR="5AF0EFB9" w:rsidRPr="4338F795">
        <w:rPr>
          <w:color w:val="000000" w:themeColor="text1"/>
        </w:rPr>
        <w:t>alongside</w:t>
      </w:r>
      <w:r w:rsidR="02B198A0" w:rsidRPr="4338F795">
        <w:rPr>
          <w:color w:val="000000" w:themeColor="text1"/>
        </w:rPr>
        <w:t xml:space="preserve"> </w:t>
      </w:r>
      <w:r w:rsidR="5898DFEF" w:rsidRPr="4338F795">
        <w:rPr>
          <w:color w:val="000000" w:themeColor="text1"/>
        </w:rPr>
        <w:t>translators</w:t>
      </w:r>
      <w:r w:rsidR="02B198A0" w:rsidRPr="4338F795">
        <w:rPr>
          <w:color w:val="000000" w:themeColor="text1"/>
        </w:rPr>
        <w:t xml:space="preserve"> who can </w:t>
      </w:r>
      <w:r w:rsidR="5249A8DE" w:rsidRPr="28CFBB1F">
        <w:rPr>
          <w:color w:val="000000" w:themeColor="text1"/>
        </w:rPr>
        <w:t>provide</w:t>
      </w:r>
      <w:r w:rsidR="21E9E441" w:rsidRPr="4338F795">
        <w:rPr>
          <w:color w:val="000000" w:themeColor="text1"/>
        </w:rPr>
        <w:t xml:space="preserve"> Mirpuri</w:t>
      </w:r>
      <w:r w:rsidR="02B198A0" w:rsidRPr="4338F795">
        <w:rPr>
          <w:color w:val="000000" w:themeColor="text1"/>
        </w:rPr>
        <w:t xml:space="preserve"> written diet plans for service users.</w:t>
      </w:r>
    </w:p>
    <w:p w14:paraId="4D3450AB" w14:textId="5AFEF403" w:rsidR="7C286943" w:rsidRDefault="7C286943" w:rsidP="3AD14FD3">
      <w:pPr>
        <w:spacing w:line="360" w:lineRule="auto"/>
        <w:ind w:right="0"/>
        <w:rPr>
          <w:color w:val="000000" w:themeColor="text1"/>
        </w:rPr>
      </w:pPr>
    </w:p>
    <w:p w14:paraId="74096E39" w14:textId="77777777" w:rsidR="007B24CB" w:rsidRDefault="007B24CB" w:rsidP="3AD14FD3">
      <w:pPr>
        <w:spacing w:line="360" w:lineRule="auto"/>
        <w:ind w:left="0" w:right="0" w:firstLine="0"/>
        <w:rPr>
          <w:b/>
          <w:bCs/>
          <w:color w:val="000000" w:themeColor="text1"/>
        </w:rPr>
      </w:pPr>
    </w:p>
    <w:p w14:paraId="70E6678F" w14:textId="24AF4C28" w:rsidR="69D7182B" w:rsidRDefault="7045DA18" w:rsidP="3AD14FD3">
      <w:pPr>
        <w:spacing w:line="360" w:lineRule="auto"/>
        <w:ind w:left="0" w:right="0" w:firstLine="0"/>
        <w:rPr>
          <w:b/>
          <w:bCs/>
          <w:color w:val="000000" w:themeColor="text1"/>
        </w:rPr>
      </w:pPr>
      <w:r w:rsidRPr="348B3230">
        <w:rPr>
          <w:b/>
          <w:bCs/>
          <w:color w:val="000000" w:themeColor="text1"/>
        </w:rPr>
        <w:t>S</w:t>
      </w:r>
      <w:r w:rsidR="69D7182B" w:rsidRPr="348B3230">
        <w:rPr>
          <w:b/>
          <w:bCs/>
          <w:color w:val="000000" w:themeColor="text1"/>
        </w:rPr>
        <w:t xml:space="preserve">elling </w:t>
      </w:r>
      <w:r w:rsidR="5ECE2E87" w:rsidRPr="348B3230">
        <w:rPr>
          <w:b/>
          <w:bCs/>
          <w:color w:val="000000" w:themeColor="text1"/>
        </w:rPr>
        <w:t>M</w:t>
      </w:r>
      <w:r w:rsidR="69D7182B" w:rsidRPr="348B3230">
        <w:rPr>
          <w:b/>
          <w:bCs/>
          <w:color w:val="000000" w:themeColor="text1"/>
        </w:rPr>
        <w:t xml:space="preserve">y </w:t>
      </w:r>
      <w:r w:rsidR="7F8DF71F" w:rsidRPr="348B3230">
        <w:rPr>
          <w:b/>
          <w:bCs/>
          <w:color w:val="000000" w:themeColor="text1"/>
        </w:rPr>
        <w:t>P</w:t>
      </w:r>
      <w:r w:rsidR="69D7182B" w:rsidRPr="348B3230">
        <w:rPr>
          <w:b/>
          <w:bCs/>
          <w:color w:val="000000" w:themeColor="text1"/>
        </w:rPr>
        <w:t>itch</w:t>
      </w:r>
    </w:p>
    <w:p w14:paraId="17832133" w14:textId="47ECC332" w:rsidR="7C5C1547" w:rsidRDefault="21BBE064" w:rsidP="3AD14FD3">
      <w:pPr>
        <w:spacing w:line="360" w:lineRule="auto"/>
        <w:ind w:left="0" w:right="0" w:firstLine="0"/>
        <w:rPr>
          <w:color w:val="000000" w:themeColor="text1"/>
        </w:rPr>
      </w:pPr>
      <w:r w:rsidRPr="4338F795">
        <w:rPr>
          <w:color w:val="000000" w:themeColor="text1"/>
        </w:rPr>
        <w:t>It is</w:t>
      </w:r>
      <w:r w:rsidR="1745C429" w:rsidRPr="4338F795">
        <w:rPr>
          <w:color w:val="000000" w:themeColor="text1"/>
        </w:rPr>
        <w:t xml:space="preserve"> propose</w:t>
      </w:r>
      <w:r w:rsidR="4F369A93" w:rsidRPr="4338F795">
        <w:rPr>
          <w:color w:val="000000" w:themeColor="text1"/>
        </w:rPr>
        <w:t>d</w:t>
      </w:r>
      <w:r w:rsidR="1745C429" w:rsidRPr="4338F795">
        <w:rPr>
          <w:color w:val="000000" w:themeColor="text1"/>
        </w:rPr>
        <w:t xml:space="preserve"> to obtain additional funding for </w:t>
      </w:r>
      <w:r w:rsidR="76B0BBF2" w:rsidRPr="4338F795">
        <w:rPr>
          <w:color w:val="000000" w:themeColor="text1"/>
        </w:rPr>
        <w:t>all</w:t>
      </w:r>
      <w:r w:rsidR="1745C429" w:rsidRPr="4338F795">
        <w:rPr>
          <w:color w:val="000000" w:themeColor="text1"/>
        </w:rPr>
        <w:t xml:space="preserve"> our centres and workshops from The </w:t>
      </w:r>
      <w:r w:rsidR="51B3DFCD" w:rsidRPr="4338F795">
        <w:rPr>
          <w:color w:val="000000" w:themeColor="text1"/>
        </w:rPr>
        <w:t>NHS directly as according to</w:t>
      </w:r>
      <w:r w:rsidR="369D6996" w:rsidRPr="4338F795">
        <w:rPr>
          <w:color w:val="000000" w:themeColor="text1"/>
        </w:rPr>
        <w:t xml:space="preserve"> Iacobucci</w:t>
      </w:r>
      <w:r w:rsidR="00D212A1">
        <w:rPr>
          <w:color w:val="000000" w:themeColor="text1"/>
        </w:rPr>
        <w:t>,</w:t>
      </w:r>
      <w:r w:rsidR="369D6996" w:rsidRPr="4338F795">
        <w:rPr>
          <w:color w:val="000000" w:themeColor="text1"/>
        </w:rPr>
        <w:t xml:space="preserve"> (2018)</w:t>
      </w:r>
      <w:r w:rsidR="51B3DFCD" w:rsidRPr="4338F795">
        <w:rPr>
          <w:color w:val="000000" w:themeColor="text1"/>
        </w:rPr>
        <w:t xml:space="preserve"> the budget for NHS England would be affected by </w:t>
      </w:r>
      <w:r w:rsidR="5649596C" w:rsidRPr="4338F795">
        <w:rPr>
          <w:color w:val="000000" w:themeColor="text1"/>
        </w:rPr>
        <w:t>a</w:t>
      </w:r>
      <w:r w:rsidR="51B3DFCD" w:rsidRPr="4338F795">
        <w:rPr>
          <w:color w:val="000000" w:themeColor="text1"/>
        </w:rPr>
        <w:t xml:space="preserve"> 3.4% rise</w:t>
      </w:r>
      <w:r w:rsidR="678384F1" w:rsidRPr="4338F795">
        <w:rPr>
          <w:color w:val="000000" w:themeColor="text1"/>
        </w:rPr>
        <w:t xml:space="preserve"> in the next 10 years</w:t>
      </w:r>
      <w:r w:rsidR="51B3DFCD" w:rsidRPr="4338F795">
        <w:rPr>
          <w:color w:val="000000" w:themeColor="text1"/>
        </w:rPr>
        <w:t xml:space="preserve"> this indicates that extra funding is available</w:t>
      </w:r>
      <w:r w:rsidR="58EDF5A3" w:rsidRPr="4338F795">
        <w:rPr>
          <w:color w:val="000000" w:themeColor="text1"/>
        </w:rPr>
        <w:t>.</w:t>
      </w:r>
      <w:r w:rsidR="1745C429" w:rsidRPr="4338F795">
        <w:rPr>
          <w:color w:val="000000" w:themeColor="text1"/>
        </w:rPr>
        <w:t xml:space="preserve"> This funding will enable the organisation to offer a service that will relieve pressure on the NHS, reducing hospital waiting lists and ensuring that patients with the condition are seen more effectively.</w:t>
      </w:r>
      <w:r w:rsidR="1373EAB0" w:rsidRPr="4338F795">
        <w:rPr>
          <w:color w:val="000000" w:themeColor="text1"/>
        </w:rPr>
        <w:t xml:space="preserve"> </w:t>
      </w:r>
      <w:r w:rsidR="5D6A2A10" w:rsidRPr="4338F795">
        <w:rPr>
          <w:color w:val="000000" w:themeColor="text1"/>
        </w:rPr>
        <w:t>With the aid of this financing, specially trained dieticians will also be able to create diet plans that are translated into</w:t>
      </w:r>
      <w:r w:rsidR="0779E980" w:rsidRPr="4338F795">
        <w:rPr>
          <w:color w:val="000000" w:themeColor="text1"/>
        </w:rPr>
        <w:t xml:space="preserve"> </w:t>
      </w:r>
      <w:r w:rsidR="5D6A2A10" w:rsidRPr="4338F795">
        <w:rPr>
          <w:color w:val="000000" w:themeColor="text1"/>
        </w:rPr>
        <w:t>Mirpuri for service users</w:t>
      </w:r>
      <w:r w:rsidR="41CAFF24" w:rsidRPr="4338F795">
        <w:rPr>
          <w:color w:val="000000" w:themeColor="text1"/>
        </w:rPr>
        <w:t>. Chambers</w:t>
      </w:r>
      <w:r w:rsidR="00D212A1">
        <w:rPr>
          <w:color w:val="000000" w:themeColor="text1"/>
        </w:rPr>
        <w:t>,</w:t>
      </w:r>
      <w:r w:rsidR="64E080DD" w:rsidRPr="4338F795">
        <w:rPr>
          <w:color w:val="000000" w:themeColor="text1"/>
        </w:rPr>
        <w:t xml:space="preserve"> </w:t>
      </w:r>
      <w:r w:rsidR="41CAFF24" w:rsidRPr="4338F795">
        <w:rPr>
          <w:color w:val="000000" w:themeColor="text1"/>
        </w:rPr>
        <w:t>(2020)</w:t>
      </w:r>
      <w:r w:rsidR="1D96CBED" w:rsidRPr="4338F795">
        <w:rPr>
          <w:color w:val="000000" w:themeColor="text1"/>
        </w:rPr>
        <w:t xml:space="preserve"> states</w:t>
      </w:r>
      <w:r w:rsidR="4144B6CF" w:rsidRPr="4338F795">
        <w:rPr>
          <w:color w:val="000000" w:themeColor="text1"/>
        </w:rPr>
        <w:t xml:space="preserve"> </w:t>
      </w:r>
      <w:r w:rsidR="6BA0D991" w:rsidRPr="4338F795">
        <w:rPr>
          <w:color w:val="000000" w:themeColor="text1"/>
        </w:rPr>
        <w:t>in</w:t>
      </w:r>
      <w:r w:rsidR="753D342E" w:rsidRPr="4338F795">
        <w:rPr>
          <w:color w:val="000000" w:themeColor="text1"/>
        </w:rPr>
        <w:t xml:space="preserve"> the early 1960s, migrants and their families left Mirpur in Pakistan's underdeveloped Azad Kashmir region for </w:t>
      </w:r>
      <w:r w:rsidR="48B40445" w:rsidRPr="4338F795">
        <w:rPr>
          <w:color w:val="000000" w:themeColor="text1"/>
        </w:rPr>
        <w:t>England. This</w:t>
      </w:r>
      <w:r w:rsidR="44826FBE" w:rsidRPr="4338F795">
        <w:rPr>
          <w:color w:val="000000" w:themeColor="text1"/>
        </w:rPr>
        <w:t xml:space="preserve"> </w:t>
      </w:r>
      <w:r w:rsidR="61354888" w:rsidRPr="4338F795">
        <w:rPr>
          <w:color w:val="000000" w:themeColor="text1"/>
        </w:rPr>
        <w:t>programme</w:t>
      </w:r>
      <w:r w:rsidR="44826FBE" w:rsidRPr="4338F795">
        <w:rPr>
          <w:color w:val="000000" w:themeColor="text1"/>
        </w:rPr>
        <w:t xml:space="preserve"> would be ideal for this group of individuals.</w:t>
      </w:r>
      <w:r w:rsidR="753D342E" w:rsidRPr="4338F795">
        <w:rPr>
          <w:color w:val="000000" w:themeColor="text1"/>
        </w:rPr>
        <w:t xml:space="preserve"> Making the programme suitable for this group is the </w:t>
      </w:r>
      <w:r w:rsidR="3FF75152" w:rsidRPr="4338F795">
        <w:rPr>
          <w:color w:val="000000" w:themeColor="text1"/>
        </w:rPr>
        <w:t>purpose</w:t>
      </w:r>
      <w:r w:rsidR="0C2CACB6" w:rsidRPr="4338F795">
        <w:rPr>
          <w:color w:val="000000" w:themeColor="text1"/>
        </w:rPr>
        <w:t xml:space="preserve"> of the services provided</w:t>
      </w:r>
      <w:r w:rsidR="753D342E" w:rsidRPr="4338F795">
        <w:rPr>
          <w:color w:val="000000" w:themeColor="text1"/>
        </w:rPr>
        <w:t>.</w:t>
      </w:r>
      <w:r w:rsidR="54E230A5" w:rsidRPr="4338F795">
        <w:rPr>
          <w:color w:val="000000" w:themeColor="text1"/>
        </w:rPr>
        <w:t xml:space="preserve"> This</w:t>
      </w:r>
      <w:r w:rsidR="688C2B0A" w:rsidRPr="4338F795">
        <w:rPr>
          <w:color w:val="000000" w:themeColor="text1"/>
        </w:rPr>
        <w:t xml:space="preserve"> funding will allow the organisation to hire more nurses who are trained in taking b</w:t>
      </w:r>
      <w:r w:rsidR="5E6D57E7" w:rsidRPr="4338F795">
        <w:rPr>
          <w:color w:val="000000" w:themeColor="text1"/>
        </w:rPr>
        <w:t xml:space="preserve">lood </w:t>
      </w:r>
      <w:r w:rsidR="0E1AE264" w:rsidRPr="4338F795">
        <w:rPr>
          <w:color w:val="000000" w:themeColor="text1"/>
        </w:rPr>
        <w:t>samples, making</w:t>
      </w:r>
      <w:r w:rsidR="5E6D57E7" w:rsidRPr="4338F795">
        <w:rPr>
          <w:color w:val="000000" w:themeColor="text1"/>
        </w:rPr>
        <w:t xml:space="preserve"> testing Lipid levels easier for patients.</w:t>
      </w:r>
      <w:r w:rsidR="29AD484A" w:rsidRPr="4338F795">
        <w:rPr>
          <w:color w:val="000000" w:themeColor="text1"/>
        </w:rPr>
        <w:t xml:space="preserve"> According</w:t>
      </w:r>
      <w:r w:rsidR="146475B0" w:rsidRPr="4338F795">
        <w:rPr>
          <w:color w:val="000000" w:themeColor="text1"/>
        </w:rPr>
        <w:t xml:space="preserve"> to</w:t>
      </w:r>
      <w:r w:rsidR="410C16D2" w:rsidRPr="4338F795">
        <w:rPr>
          <w:color w:val="000000" w:themeColor="text1"/>
        </w:rPr>
        <w:t xml:space="preserve"> Kao</w:t>
      </w:r>
      <w:r w:rsidR="00D212A1">
        <w:rPr>
          <w:color w:val="000000" w:themeColor="text1"/>
        </w:rPr>
        <w:t>,</w:t>
      </w:r>
      <w:r w:rsidR="410C16D2" w:rsidRPr="4338F795">
        <w:rPr>
          <w:color w:val="000000" w:themeColor="text1"/>
        </w:rPr>
        <w:t xml:space="preserve"> </w:t>
      </w:r>
      <w:r w:rsidR="410C16D2" w:rsidRPr="4338F795">
        <w:rPr>
          <w:i/>
          <w:iCs/>
          <w:color w:val="000000" w:themeColor="text1"/>
        </w:rPr>
        <w:t>et al</w:t>
      </w:r>
      <w:r w:rsidR="410C16D2" w:rsidRPr="4338F795">
        <w:rPr>
          <w:color w:val="000000" w:themeColor="text1"/>
        </w:rPr>
        <w:t xml:space="preserve"> (2020</w:t>
      </w:r>
      <w:r w:rsidR="4C7A01C3" w:rsidRPr="4338F795">
        <w:rPr>
          <w:color w:val="000000" w:themeColor="text1"/>
        </w:rPr>
        <w:t>) lipids</w:t>
      </w:r>
      <w:r w:rsidR="29AD484A" w:rsidRPr="4338F795">
        <w:rPr>
          <w:color w:val="000000" w:themeColor="text1"/>
        </w:rPr>
        <w:t xml:space="preserve"> are essential for maintaining good health because they are the fundamental part of cell structures.</w:t>
      </w:r>
      <w:r w:rsidR="049A9F2B" w:rsidRPr="4338F795">
        <w:rPr>
          <w:color w:val="000000" w:themeColor="text1"/>
        </w:rPr>
        <w:t xml:space="preserve"> </w:t>
      </w:r>
      <w:r w:rsidR="58DDDB8E" w:rsidRPr="4338F795">
        <w:rPr>
          <w:color w:val="000000" w:themeColor="text1"/>
        </w:rPr>
        <w:t>Additionally</w:t>
      </w:r>
      <w:r w:rsidR="5E6D57E7" w:rsidRPr="4338F795">
        <w:rPr>
          <w:color w:val="000000" w:themeColor="text1"/>
        </w:rPr>
        <w:t xml:space="preserve"> </w:t>
      </w:r>
      <w:r w:rsidR="190A1B3F" w:rsidRPr="4338F795">
        <w:rPr>
          <w:color w:val="000000" w:themeColor="text1"/>
        </w:rPr>
        <w:t xml:space="preserve">Grants for Schools will also be providing funding as it is something that they are </w:t>
      </w:r>
      <w:r w:rsidR="2CDE26FF" w:rsidRPr="4338F795">
        <w:rPr>
          <w:color w:val="000000" w:themeColor="text1"/>
        </w:rPr>
        <w:t>interested</w:t>
      </w:r>
      <w:r w:rsidR="190A1B3F" w:rsidRPr="4338F795">
        <w:rPr>
          <w:color w:val="000000" w:themeColor="text1"/>
        </w:rPr>
        <w:t xml:space="preserve"> in highlighting within their schools</w:t>
      </w:r>
      <w:r w:rsidR="5C16FC71" w:rsidRPr="4338F795">
        <w:rPr>
          <w:color w:val="000000" w:themeColor="text1"/>
        </w:rPr>
        <w:t xml:space="preserve">. </w:t>
      </w:r>
      <w:r w:rsidR="28021B93" w:rsidRPr="4338F795">
        <w:rPr>
          <w:color w:val="000000" w:themeColor="text1"/>
        </w:rPr>
        <w:t xml:space="preserve">By closely monitoring </w:t>
      </w:r>
      <w:r w:rsidR="78D34B21" w:rsidRPr="50350EB8">
        <w:rPr>
          <w:color w:val="000000" w:themeColor="text1"/>
        </w:rPr>
        <w:t>patient</w:t>
      </w:r>
      <w:r w:rsidR="28021B93" w:rsidRPr="4338F795">
        <w:rPr>
          <w:color w:val="000000" w:themeColor="text1"/>
        </w:rPr>
        <w:t xml:space="preserve"> health conditions and educating them about this service</w:t>
      </w:r>
      <w:r w:rsidR="2C54DF30" w:rsidRPr="4338F795">
        <w:rPr>
          <w:color w:val="000000" w:themeColor="text1"/>
        </w:rPr>
        <w:t xml:space="preserve"> we</w:t>
      </w:r>
      <w:r w:rsidR="28021B93" w:rsidRPr="4338F795">
        <w:rPr>
          <w:color w:val="000000" w:themeColor="text1"/>
        </w:rPr>
        <w:t xml:space="preserve"> will be able to help those who are suffering from the illness manage it and gain a better understanding of it.</w:t>
      </w:r>
      <w:r w:rsidR="207ACAF3" w:rsidRPr="4338F795">
        <w:rPr>
          <w:color w:val="000000" w:themeColor="text1"/>
        </w:rPr>
        <w:t xml:space="preserve"> Shanker</w:t>
      </w:r>
      <w:r w:rsidR="00D212A1">
        <w:rPr>
          <w:color w:val="000000" w:themeColor="text1"/>
        </w:rPr>
        <w:t>,</w:t>
      </w:r>
      <w:r w:rsidR="207ACAF3" w:rsidRPr="4338F795">
        <w:rPr>
          <w:color w:val="000000" w:themeColor="text1"/>
        </w:rPr>
        <w:t xml:space="preserve"> (2020) states </w:t>
      </w:r>
      <w:r w:rsidR="511F4223" w:rsidRPr="4338F795">
        <w:rPr>
          <w:color w:val="000000" w:themeColor="text1"/>
        </w:rPr>
        <w:t>the</w:t>
      </w:r>
      <w:r w:rsidR="207ACAF3" w:rsidRPr="4338F795">
        <w:rPr>
          <w:color w:val="000000" w:themeColor="text1"/>
        </w:rPr>
        <w:t xml:space="preserve"> key to preventing serious health issues that can cause mortality is early detection and action.</w:t>
      </w:r>
      <w:r w:rsidR="32FA942C" w:rsidRPr="4338F795">
        <w:rPr>
          <w:color w:val="000000" w:themeColor="text1"/>
        </w:rPr>
        <w:t xml:space="preserve"> </w:t>
      </w:r>
      <w:r w:rsidR="32FA942C" w:rsidRPr="1229099B">
        <w:rPr>
          <w:color w:val="000000" w:themeColor="text1"/>
        </w:rPr>
        <w:t xml:space="preserve">Healthy meal ideas will be taught in the proposed workshops </w:t>
      </w:r>
      <w:r w:rsidR="0F005F02" w:rsidRPr="1229099B">
        <w:rPr>
          <w:color w:val="000000" w:themeColor="text1"/>
        </w:rPr>
        <w:t>according</w:t>
      </w:r>
      <w:r w:rsidR="45C6D4B3" w:rsidRPr="2A40F0FE">
        <w:rPr>
          <w:color w:val="000000" w:themeColor="text1"/>
        </w:rPr>
        <w:t xml:space="preserve"> to</w:t>
      </w:r>
      <w:r w:rsidR="45C6D4B3" w:rsidRPr="4BB93021">
        <w:rPr>
          <w:color w:val="000000" w:themeColor="text1"/>
        </w:rPr>
        <w:t xml:space="preserve"> </w:t>
      </w:r>
      <w:r w:rsidR="45C6D4B3" w:rsidRPr="33135439">
        <w:rPr>
          <w:color w:val="000000" w:themeColor="text1"/>
        </w:rPr>
        <w:t>Wood,</w:t>
      </w:r>
      <w:r w:rsidR="45C6D4B3" w:rsidRPr="33135439">
        <w:rPr>
          <w:i/>
          <w:color w:val="000000" w:themeColor="text1"/>
        </w:rPr>
        <w:t xml:space="preserve"> et a</w:t>
      </w:r>
      <w:r w:rsidR="45C6D4B3" w:rsidRPr="33135439">
        <w:rPr>
          <w:color w:val="000000" w:themeColor="text1"/>
        </w:rPr>
        <w:t>l (2021)</w:t>
      </w:r>
      <w:r w:rsidR="0F005F02" w:rsidRPr="33135439">
        <w:rPr>
          <w:color w:val="000000" w:themeColor="text1"/>
        </w:rPr>
        <w:t xml:space="preserve"> </w:t>
      </w:r>
      <w:r w:rsidR="4819CA32" w:rsidRPr="33135439">
        <w:rPr>
          <w:color w:val="000000" w:themeColor="text1"/>
        </w:rPr>
        <w:t>w</w:t>
      </w:r>
      <w:r w:rsidR="0F005F02" w:rsidRPr="33135439">
        <w:rPr>
          <w:color w:val="000000" w:themeColor="text1"/>
        </w:rPr>
        <w:t>orkshops</w:t>
      </w:r>
      <w:r w:rsidR="0F005F02" w:rsidRPr="1229099B">
        <w:rPr>
          <w:color w:val="000000" w:themeColor="text1"/>
        </w:rPr>
        <w:t xml:space="preserve"> are made to assist parents and boost parental effectiveness by giving parents engaging, hands-on learning opportunities and </w:t>
      </w:r>
      <w:r w:rsidR="0F005F02" w:rsidRPr="73A2DCD2">
        <w:rPr>
          <w:color w:val="000000" w:themeColor="text1"/>
        </w:rPr>
        <w:t>useful take</w:t>
      </w:r>
      <w:r w:rsidR="0F005F02" w:rsidRPr="1229099B">
        <w:rPr>
          <w:color w:val="000000" w:themeColor="text1"/>
        </w:rPr>
        <w:t>-away activities that they can use at home.</w:t>
      </w:r>
      <w:r w:rsidR="0F005F02" w:rsidRPr="4C582214">
        <w:rPr>
          <w:color w:val="000000" w:themeColor="text1"/>
        </w:rPr>
        <w:t xml:space="preserve"> </w:t>
      </w:r>
      <w:r w:rsidR="392D66D4" w:rsidRPr="2BFB4691">
        <w:rPr>
          <w:color w:val="000000" w:themeColor="text1"/>
        </w:rPr>
        <w:t xml:space="preserve">The proposed </w:t>
      </w:r>
      <w:r w:rsidR="392D66D4" w:rsidRPr="78839755">
        <w:rPr>
          <w:color w:val="000000" w:themeColor="text1"/>
        </w:rPr>
        <w:t>workshops</w:t>
      </w:r>
      <w:r w:rsidR="32FA942C" w:rsidRPr="4338F795">
        <w:rPr>
          <w:color w:val="000000" w:themeColor="text1"/>
        </w:rPr>
        <w:t xml:space="preserve"> will also give the child and parent an opportunity to learn how to cook healthy meals together</w:t>
      </w:r>
      <w:r w:rsidR="687F7A42" w:rsidRPr="570B5832">
        <w:rPr>
          <w:color w:val="000000" w:themeColor="text1"/>
        </w:rPr>
        <w:t>.</w:t>
      </w:r>
      <w:r w:rsidR="6BF9D2BF" w:rsidRPr="4338F795">
        <w:rPr>
          <w:color w:val="000000" w:themeColor="text1"/>
        </w:rPr>
        <w:t xml:space="preserve"> Children and parents who both have the condition can then help each other by putting the </w:t>
      </w:r>
      <w:r w:rsidR="5B8FE026" w:rsidRPr="4338F795">
        <w:rPr>
          <w:color w:val="000000" w:themeColor="text1"/>
        </w:rPr>
        <w:t>skills</w:t>
      </w:r>
      <w:r w:rsidR="6BF9D2BF" w:rsidRPr="4338F795">
        <w:rPr>
          <w:color w:val="000000" w:themeColor="text1"/>
        </w:rPr>
        <w:t xml:space="preserve"> they have learnt into </w:t>
      </w:r>
      <w:r w:rsidR="40B700C8" w:rsidRPr="4338F795">
        <w:rPr>
          <w:color w:val="000000" w:themeColor="text1"/>
        </w:rPr>
        <w:t>practice</w:t>
      </w:r>
      <w:r w:rsidR="6B8E13B5" w:rsidRPr="4338F795">
        <w:rPr>
          <w:color w:val="000000" w:themeColor="text1"/>
        </w:rPr>
        <w:t>.</w:t>
      </w:r>
      <w:r w:rsidR="28021B93" w:rsidRPr="4338F795">
        <w:rPr>
          <w:color w:val="000000" w:themeColor="text1"/>
        </w:rPr>
        <w:t xml:space="preserve"> </w:t>
      </w:r>
      <w:r w:rsidR="099BBE8E" w:rsidRPr="4338F795">
        <w:rPr>
          <w:color w:val="000000" w:themeColor="text1"/>
        </w:rPr>
        <w:t xml:space="preserve">Online information will be translated into </w:t>
      </w:r>
      <w:r w:rsidR="5E041FF0" w:rsidRPr="4338F795">
        <w:rPr>
          <w:color w:val="000000" w:themeColor="text1"/>
        </w:rPr>
        <w:t>Mirpuri.</w:t>
      </w:r>
      <w:r w:rsidR="366B7EC3" w:rsidRPr="4338F795">
        <w:rPr>
          <w:color w:val="000000" w:themeColor="text1"/>
        </w:rPr>
        <w:t xml:space="preserve"> Additionally, there will be </w:t>
      </w:r>
      <w:r w:rsidR="4A0FF5F2" w:rsidRPr="4338F795">
        <w:rPr>
          <w:color w:val="000000" w:themeColor="text1"/>
        </w:rPr>
        <w:t>online</w:t>
      </w:r>
      <w:r w:rsidR="1974B1D9" w:rsidRPr="4338F795">
        <w:rPr>
          <w:color w:val="000000" w:themeColor="text1"/>
        </w:rPr>
        <w:t xml:space="preserve"> </w:t>
      </w:r>
      <w:r w:rsidR="1761C6D7" w:rsidRPr="4338F795">
        <w:rPr>
          <w:color w:val="000000" w:themeColor="text1"/>
        </w:rPr>
        <w:t>sessions</w:t>
      </w:r>
      <w:r w:rsidR="6B6BA6B0" w:rsidRPr="4338F795">
        <w:rPr>
          <w:color w:val="000000" w:themeColor="text1"/>
        </w:rPr>
        <w:t xml:space="preserve"> this </w:t>
      </w:r>
      <w:r w:rsidR="0A5F625C" w:rsidRPr="4338F795">
        <w:rPr>
          <w:color w:val="000000" w:themeColor="text1"/>
        </w:rPr>
        <w:t>will enable</w:t>
      </w:r>
      <w:r w:rsidR="099BBE8E" w:rsidRPr="4338F795">
        <w:rPr>
          <w:color w:val="000000" w:themeColor="text1"/>
        </w:rPr>
        <w:t xml:space="preserve"> patients to stay in touch with their dieticians even if they are unable to visit the centres due to </w:t>
      </w:r>
      <w:r w:rsidR="214A9DFD" w:rsidRPr="4338F795">
        <w:rPr>
          <w:color w:val="000000" w:themeColor="text1"/>
        </w:rPr>
        <w:t>their busy</w:t>
      </w:r>
      <w:r w:rsidR="099BBE8E" w:rsidRPr="4338F795">
        <w:rPr>
          <w:color w:val="000000" w:themeColor="text1"/>
        </w:rPr>
        <w:t xml:space="preserve"> schedules. </w:t>
      </w:r>
      <w:r w:rsidR="140A8645" w:rsidRPr="4338F795">
        <w:rPr>
          <w:color w:val="000000" w:themeColor="text1"/>
        </w:rPr>
        <w:t>Volunteers</w:t>
      </w:r>
      <w:r w:rsidR="099BBE8E" w:rsidRPr="4338F795">
        <w:rPr>
          <w:color w:val="000000" w:themeColor="text1"/>
        </w:rPr>
        <w:t xml:space="preserve"> who speak Mirpuri </w:t>
      </w:r>
      <w:r w:rsidR="64184818" w:rsidRPr="4338F795">
        <w:rPr>
          <w:color w:val="000000" w:themeColor="text1"/>
        </w:rPr>
        <w:t xml:space="preserve">and have the condition </w:t>
      </w:r>
      <w:r w:rsidR="099BBE8E" w:rsidRPr="4338F795">
        <w:rPr>
          <w:color w:val="000000" w:themeColor="text1"/>
        </w:rPr>
        <w:t xml:space="preserve">will also be recruited this will in turn help keep </w:t>
      </w:r>
      <w:r w:rsidR="584DF801" w:rsidRPr="4338F795">
        <w:rPr>
          <w:color w:val="000000" w:themeColor="text1"/>
        </w:rPr>
        <w:t>costs down which will enable us to put our funding toward the running costs of the service.</w:t>
      </w:r>
      <w:r w:rsidR="52D3A41B" w:rsidRPr="4338F795">
        <w:rPr>
          <w:color w:val="000000" w:themeColor="text1"/>
        </w:rPr>
        <w:t xml:space="preserve"> </w:t>
      </w:r>
      <w:r w:rsidR="42639383" w:rsidRPr="4338F795">
        <w:rPr>
          <w:color w:val="000000" w:themeColor="text1"/>
        </w:rPr>
        <w:t>According to</w:t>
      </w:r>
      <w:r w:rsidR="0E2490E8" w:rsidRPr="4338F795">
        <w:rPr>
          <w:color w:val="000000" w:themeColor="text1"/>
        </w:rPr>
        <w:t xml:space="preserve"> Gray</w:t>
      </w:r>
      <w:r w:rsidR="00D212A1">
        <w:rPr>
          <w:color w:val="000000" w:themeColor="text1"/>
        </w:rPr>
        <w:t>,</w:t>
      </w:r>
      <w:r w:rsidR="0E2490E8" w:rsidRPr="4338F795">
        <w:rPr>
          <w:color w:val="000000" w:themeColor="text1"/>
        </w:rPr>
        <w:t xml:space="preserve"> (2020)</w:t>
      </w:r>
      <w:r w:rsidR="42639383" w:rsidRPr="4338F795">
        <w:rPr>
          <w:color w:val="000000" w:themeColor="text1"/>
        </w:rPr>
        <w:t xml:space="preserve"> </w:t>
      </w:r>
      <w:r w:rsidR="734687E5" w:rsidRPr="4338F795">
        <w:rPr>
          <w:color w:val="000000" w:themeColor="text1"/>
        </w:rPr>
        <w:t>v</w:t>
      </w:r>
      <w:r w:rsidR="42639383" w:rsidRPr="4338F795">
        <w:rPr>
          <w:color w:val="000000" w:themeColor="text1"/>
        </w:rPr>
        <w:t>olunteering frequently involves a group effort. Volunteering can be done on an individual basis, but most volunteers work with organisations and groups that coordinate activities for a shared cause.</w:t>
      </w:r>
      <w:r w:rsidR="28828732" w:rsidRPr="4338F795">
        <w:rPr>
          <w:color w:val="000000" w:themeColor="text1"/>
        </w:rPr>
        <w:t xml:space="preserve"> </w:t>
      </w:r>
      <w:r w:rsidR="2C9C1122" w:rsidRPr="4338F795">
        <w:rPr>
          <w:color w:val="000000" w:themeColor="text1"/>
        </w:rPr>
        <w:t xml:space="preserve">The individuals with the ailment may be able to live a life without medicine which would result in less money being spent by the NHS on medication. Early detection and treatment of hyperlipidemia </w:t>
      </w:r>
      <w:r w:rsidR="531F0F41" w:rsidRPr="4338F795">
        <w:rPr>
          <w:color w:val="000000" w:themeColor="text1"/>
        </w:rPr>
        <w:t>is</w:t>
      </w:r>
      <w:r w:rsidR="2C9C1122" w:rsidRPr="4338F795">
        <w:rPr>
          <w:color w:val="000000" w:themeColor="text1"/>
        </w:rPr>
        <w:t xml:space="preserve"> always preferred since </w:t>
      </w:r>
      <w:r w:rsidR="17E1DED1" w:rsidRPr="4338F795">
        <w:rPr>
          <w:color w:val="000000" w:themeColor="text1"/>
        </w:rPr>
        <w:t>it</w:t>
      </w:r>
      <w:r w:rsidR="46F9E8EC" w:rsidRPr="4338F795">
        <w:rPr>
          <w:color w:val="000000" w:themeColor="text1"/>
        </w:rPr>
        <w:t xml:space="preserve"> can</w:t>
      </w:r>
      <w:r w:rsidR="2C9C1122" w:rsidRPr="4338F795">
        <w:rPr>
          <w:color w:val="000000" w:themeColor="text1"/>
        </w:rPr>
        <w:t xml:space="preserve"> reduce the strain on the NHS</w:t>
      </w:r>
      <w:r w:rsidR="58CF8AE5" w:rsidRPr="4338F795">
        <w:rPr>
          <w:color w:val="000000" w:themeColor="text1"/>
        </w:rPr>
        <w:t xml:space="preserve"> and the individual who has the condition will be learning how to manage their lifestyle</w:t>
      </w:r>
      <w:r w:rsidR="2E9C0DF1" w:rsidRPr="4338F795">
        <w:rPr>
          <w:color w:val="000000" w:themeColor="text1"/>
        </w:rPr>
        <w:t xml:space="preserve"> with hyperlipidemia</w:t>
      </w:r>
      <w:r w:rsidR="58CF8AE5" w:rsidRPr="4338F795">
        <w:rPr>
          <w:color w:val="000000" w:themeColor="text1"/>
        </w:rPr>
        <w:t xml:space="preserve"> </w:t>
      </w:r>
      <w:r w:rsidR="28C0E3E5" w:rsidRPr="4338F795">
        <w:rPr>
          <w:color w:val="000000" w:themeColor="text1"/>
        </w:rPr>
        <w:t xml:space="preserve">more </w:t>
      </w:r>
      <w:r w:rsidR="380259DE" w:rsidRPr="4338F795">
        <w:rPr>
          <w:color w:val="000000" w:themeColor="text1"/>
        </w:rPr>
        <w:t>effectively.</w:t>
      </w:r>
    </w:p>
    <w:p w14:paraId="0B01C784" w14:textId="77777777" w:rsidR="007B24CB" w:rsidRDefault="007B24CB" w:rsidP="1E206BA7">
      <w:pPr>
        <w:spacing w:line="360" w:lineRule="auto"/>
        <w:ind w:left="0" w:right="0" w:firstLine="0"/>
        <w:rPr>
          <w:color w:val="000000" w:themeColor="text1"/>
        </w:rPr>
      </w:pPr>
    </w:p>
    <w:p w14:paraId="50A2A035" w14:textId="77777777" w:rsidR="00DC35C1" w:rsidRDefault="00DC35C1" w:rsidP="1E206BA7">
      <w:pPr>
        <w:spacing w:line="360" w:lineRule="auto"/>
        <w:ind w:left="0" w:right="0" w:firstLine="0"/>
        <w:rPr>
          <w:b/>
          <w:bCs/>
          <w:color w:val="000000" w:themeColor="text1"/>
        </w:rPr>
        <w:sectPr w:rsidR="00DC35C1">
          <w:footerReference w:type="default" r:id="rId11"/>
          <w:pgSz w:w="11906" w:h="16838"/>
          <w:pgMar w:top="1440" w:right="1440" w:bottom="1440" w:left="1440" w:header="708" w:footer="708" w:gutter="0"/>
          <w:cols w:space="708"/>
          <w:docGrid w:linePitch="360"/>
        </w:sectPr>
      </w:pPr>
    </w:p>
    <w:p w14:paraId="49B0D147" w14:textId="550381EA" w:rsidR="07E809BB" w:rsidRPr="009613FB" w:rsidRDefault="009613FB" w:rsidP="1E206BA7">
      <w:pPr>
        <w:spacing w:line="360" w:lineRule="auto"/>
        <w:ind w:left="0" w:right="0" w:firstLine="0"/>
        <w:rPr>
          <w:b/>
          <w:bCs/>
          <w:color w:val="000000" w:themeColor="text1"/>
        </w:rPr>
      </w:pPr>
      <w:r w:rsidRPr="009613FB">
        <w:rPr>
          <w:b/>
          <w:bCs/>
          <w:color w:val="000000" w:themeColor="text1"/>
        </w:rPr>
        <w:t>My Poster</w:t>
      </w:r>
    </w:p>
    <w:p w14:paraId="09E902B3" w14:textId="7DA466B2" w:rsidR="00DC35C1" w:rsidRDefault="009613FB" w:rsidP="4338F795">
      <w:pPr>
        <w:spacing w:line="360" w:lineRule="auto"/>
        <w:ind w:left="0" w:right="0" w:firstLine="0"/>
        <w:sectPr w:rsidR="00DC35C1" w:rsidSect="00DC35C1">
          <w:pgSz w:w="16838" w:h="11906" w:orient="landscape"/>
          <w:pgMar w:top="1440" w:right="1440" w:bottom="1440" w:left="1440" w:header="709" w:footer="709" w:gutter="0"/>
          <w:cols w:space="708"/>
          <w:docGrid w:linePitch="360"/>
        </w:sectPr>
      </w:pPr>
      <w:r>
        <w:rPr>
          <w:noProof/>
          <w:color w:val="000000" w:themeColor="text1"/>
        </w:rPr>
        <w:drawing>
          <wp:inline distT="0" distB="0" distL="0" distR="0" wp14:anchorId="2704AA29" wp14:editId="55A1B6E9">
            <wp:extent cx="9425730" cy="5301842"/>
            <wp:effectExtent l="0" t="0" r="4445" b="0"/>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9453373" cy="5317391"/>
                    </a:xfrm>
                    <a:prstGeom prst="rect">
                      <a:avLst/>
                    </a:prstGeom>
                  </pic:spPr>
                </pic:pic>
              </a:graphicData>
            </a:graphic>
          </wp:inline>
        </w:drawing>
      </w:r>
    </w:p>
    <w:p w14:paraId="66E30CCD" w14:textId="39E636CA" w:rsidR="0B8C1E9E" w:rsidRDefault="0B8C1E9E" w:rsidP="3C8B7295">
      <w:pPr>
        <w:spacing w:line="360" w:lineRule="auto"/>
        <w:ind w:left="0" w:right="0" w:firstLine="0"/>
        <w:jc w:val="left"/>
        <w:rPr>
          <w:b/>
          <w:bCs/>
          <w:color w:val="000000" w:themeColor="text1"/>
        </w:rPr>
      </w:pPr>
      <w:r w:rsidRPr="348B3230">
        <w:rPr>
          <w:b/>
          <w:bCs/>
          <w:color w:val="000000" w:themeColor="text1"/>
        </w:rPr>
        <w:t>P</w:t>
      </w:r>
      <w:r w:rsidR="5B558EC0" w:rsidRPr="348B3230">
        <w:rPr>
          <w:b/>
          <w:bCs/>
          <w:color w:val="000000" w:themeColor="text1"/>
        </w:rPr>
        <w:t>oster</w:t>
      </w:r>
      <w:r w:rsidR="6F7CD14D" w:rsidRPr="348B3230">
        <w:rPr>
          <w:b/>
          <w:bCs/>
          <w:color w:val="000000" w:themeColor="text1"/>
        </w:rPr>
        <w:t xml:space="preserve"> </w:t>
      </w:r>
      <w:r w:rsidR="255909AE" w:rsidRPr="348B3230">
        <w:rPr>
          <w:b/>
          <w:bCs/>
          <w:color w:val="000000" w:themeColor="text1"/>
        </w:rPr>
        <w:t>Artefact Task</w:t>
      </w:r>
      <w:r w:rsidR="6F7CD14D" w:rsidRPr="348B3230">
        <w:rPr>
          <w:b/>
          <w:bCs/>
          <w:color w:val="000000" w:themeColor="text1"/>
        </w:rPr>
        <w:t xml:space="preserve"> 4.</w:t>
      </w:r>
    </w:p>
    <w:p w14:paraId="43D752FB" w14:textId="1A9E5A24" w:rsidR="16A1785C" w:rsidRDefault="1FA9358C" w:rsidP="3C8B7295">
      <w:pPr>
        <w:spacing w:line="360" w:lineRule="auto"/>
        <w:ind w:left="0" w:right="0" w:firstLine="0"/>
        <w:jc w:val="left"/>
        <w:rPr>
          <w:color w:val="000000" w:themeColor="text1"/>
        </w:rPr>
      </w:pPr>
      <w:r w:rsidRPr="5B7D4A71">
        <w:rPr>
          <w:color w:val="000000" w:themeColor="text1"/>
        </w:rPr>
        <w:t xml:space="preserve">The proposed topic is a single-sided </w:t>
      </w:r>
      <w:r w:rsidR="536139FF" w:rsidRPr="5B7D4A71">
        <w:rPr>
          <w:color w:val="000000" w:themeColor="text1"/>
        </w:rPr>
        <w:t xml:space="preserve">A3 </w:t>
      </w:r>
      <w:r w:rsidRPr="5B7D4A71">
        <w:rPr>
          <w:color w:val="000000" w:themeColor="text1"/>
        </w:rPr>
        <w:t xml:space="preserve">flyer to raise awareness of hyperlipaemia in the Mirpuri </w:t>
      </w:r>
      <w:r w:rsidR="61A50A0B" w:rsidRPr="5B7D4A71">
        <w:rPr>
          <w:color w:val="000000" w:themeColor="text1"/>
        </w:rPr>
        <w:t>community</w:t>
      </w:r>
      <w:r w:rsidR="11D33139" w:rsidRPr="5B7D4A71">
        <w:rPr>
          <w:color w:val="000000" w:themeColor="text1"/>
        </w:rPr>
        <w:t xml:space="preserve"> </w:t>
      </w:r>
      <w:r w:rsidRPr="5B7D4A71">
        <w:rPr>
          <w:color w:val="000000" w:themeColor="text1"/>
        </w:rPr>
        <w:t xml:space="preserve">and how language barriers can prevent people from receiving the proper support services for themselves or their </w:t>
      </w:r>
      <w:r w:rsidR="5A57D589" w:rsidRPr="5B7D4A71">
        <w:rPr>
          <w:color w:val="000000" w:themeColor="text1"/>
        </w:rPr>
        <w:t>families. According</w:t>
      </w:r>
      <w:r w:rsidR="7FF19C8A" w:rsidRPr="5B7D4A71">
        <w:rPr>
          <w:color w:val="000000" w:themeColor="text1"/>
        </w:rPr>
        <w:t xml:space="preserve"> </w:t>
      </w:r>
      <w:r w:rsidR="30E50080" w:rsidRPr="5B7D4A71">
        <w:rPr>
          <w:color w:val="000000" w:themeColor="text1"/>
        </w:rPr>
        <w:t>to</w:t>
      </w:r>
      <w:r w:rsidR="7FF19C8A" w:rsidRPr="5B7D4A71">
        <w:rPr>
          <w:color w:val="000000" w:themeColor="text1"/>
        </w:rPr>
        <w:t xml:space="preserve"> Lai, M </w:t>
      </w:r>
      <w:r w:rsidR="7FF19C8A" w:rsidRPr="5B7D4A71">
        <w:rPr>
          <w:i/>
          <w:iCs/>
          <w:color w:val="000000" w:themeColor="text1"/>
        </w:rPr>
        <w:t>et a</w:t>
      </w:r>
      <w:r w:rsidR="7FF19C8A" w:rsidRPr="5B7D4A71">
        <w:rPr>
          <w:color w:val="000000" w:themeColor="text1"/>
        </w:rPr>
        <w:t>l (2022</w:t>
      </w:r>
      <w:r w:rsidR="5252677E" w:rsidRPr="5B7D4A71">
        <w:rPr>
          <w:color w:val="000000" w:themeColor="text1"/>
        </w:rPr>
        <w:t>)</w:t>
      </w:r>
      <w:r w:rsidR="78409E20" w:rsidRPr="5B7D4A71">
        <w:rPr>
          <w:color w:val="000000" w:themeColor="text1"/>
        </w:rPr>
        <w:t>,</w:t>
      </w:r>
      <w:r w:rsidR="5252677E" w:rsidRPr="5B7D4A71">
        <w:rPr>
          <w:color w:val="000000" w:themeColor="text1"/>
        </w:rPr>
        <w:t xml:space="preserve"> It</w:t>
      </w:r>
      <w:r w:rsidR="7AECA5FC" w:rsidRPr="5B7D4A71">
        <w:rPr>
          <w:color w:val="000000" w:themeColor="text1"/>
        </w:rPr>
        <w:t xml:space="preserve"> has been established that hyperlipidemia is linked to </w:t>
      </w:r>
      <w:r w:rsidR="78AA4657" w:rsidRPr="5B7D4A71">
        <w:rPr>
          <w:color w:val="000000" w:themeColor="text1"/>
        </w:rPr>
        <w:t>several</w:t>
      </w:r>
      <w:r w:rsidR="7AECA5FC" w:rsidRPr="5B7D4A71">
        <w:rPr>
          <w:color w:val="000000" w:themeColor="text1"/>
        </w:rPr>
        <w:t xml:space="preserve"> health issues, including diabetes, obesity, and hypertension.</w:t>
      </w:r>
      <w:r w:rsidR="60A3E4D4" w:rsidRPr="5B7D4A71">
        <w:rPr>
          <w:color w:val="000000" w:themeColor="text1"/>
        </w:rPr>
        <w:t xml:space="preserve"> </w:t>
      </w:r>
      <w:r w:rsidR="09E21487" w:rsidRPr="5B7D4A71">
        <w:rPr>
          <w:color w:val="000000" w:themeColor="text1"/>
        </w:rPr>
        <w:t>The proposed topic was</w:t>
      </w:r>
      <w:r w:rsidR="60A3E4D4" w:rsidRPr="5B7D4A71">
        <w:rPr>
          <w:color w:val="000000" w:themeColor="text1"/>
        </w:rPr>
        <w:t xml:space="preserve"> pick</w:t>
      </w:r>
      <w:r w:rsidR="779B4E04" w:rsidRPr="5B7D4A71">
        <w:rPr>
          <w:color w:val="000000" w:themeColor="text1"/>
        </w:rPr>
        <w:t xml:space="preserve">ed </w:t>
      </w:r>
      <w:r w:rsidR="59D37F9D" w:rsidRPr="5B7D4A71">
        <w:rPr>
          <w:color w:val="000000" w:themeColor="text1"/>
        </w:rPr>
        <w:t>since</w:t>
      </w:r>
      <w:r w:rsidR="779B4E04" w:rsidRPr="5B7D4A71">
        <w:rPr>
          <w:color w:val="000000" w:themeColor="text1"/>
        </w:rPr>
        <w:t xml:space="preserve"> the</w:t>
      </w:r>
      <w:r w:rsidR="60A3E4D4" w:rsidRPr="5B7D4A71">
        <w:rPr>
          <w:color w:val="000000" w:themeColor="text1"/>
        </w:rPr>
        <w:t xml:space="preserve"> south </w:t>
      </w:r>
      <w:r w:rsidR="25FE3A20" w:rsidRPr="5B7D4A71">
        <w:rPr>
          <w:color w:val="000000" w:themeColor="text1"/>
        </w:rPr>
        <w:t>Asian</w:t>
      </w:r>
      <w:r w:rsidR="60A3E4D4" w:rsidRPr="5B7D4A71">
        <w:rPr>
          <w:color w:val="000000" w:themeColor="text1"/>
        </w:rPr>
        <w:t xml:space="preserve"> community has a history of not asking for help even when it is available as they are not sure which route to take</w:t>
      </w:r>
      <w:r w:rsidR="3C0F140F" w:rsidRPr="5B7D4A71">
        <w:rPr>
          <w:color w:val="000000" w:themeColor="text1"/>
        </w:rPr>
        <w:t xml:space="preserve"> due to language </w:t>
      </w:r>
      <w:r w:rsidR="47D64468" w:rsidRPr="5B7D4A71">
        <w:rPr>
          <w:color w:val="000000" w:themeColor="text1"/>
        </w:rPr>
        <w:t>barriers. As</w:t>
      </w:r>
      <w:r w:rsidR="2A703D43" w:rsidRPr="5B7D4A71">
        <w:rPr>
          <w:color w:val="000000" w:themeColor="text1"/>
        </w:rPr>
        <w:t xml:space="preserve"> multicultural education has grown, </w:t>
      </w:r>
      <w:r w:rsidR="10305893" w:rsidRPr="5B7D4A71">
        <w:rPr>
          <w:color w:val="000000" w:themeColor="text1"/>
        </w:rPr>
        <w:t xml:space="preserve">so </w:t>
      </w:r>
      <w:r w:rsidR="6FDCEBE4" w:rsidRPr="5B7D4A71">
        <w:rPr>
          <w:color w:val="000000" w:themeColor="text1"/>
        </w:rPr>
        <w:t>h</w:t>
      </w:r>
      <w:r w:rsidR="038F6A2C" w:rsidRPr="5B7D4A71">
        <w:rPr>
          <w:color w:val="000000" w:themeColor="text1"/>
        </w:rPr>
        <w:t>ave</w:t>
      </w:r>
      <w:r w:rsidR="6FDCEBE4" w:rsidRPr="5B7D4A71">
        <w:rPr>
          <w:color w:val="000000" w:themeColor="text1"/>
        </w:rPr>
        <w:t xml:space="preserve"> patient</w:t>
      </w:r>
      <w:r w:rsidR="2A703D43" w:rsidRPr="5B7D4A71">
        <w:rPr>
          <w:color w:val="000000" w:themeColor="text1"/>
        </w:rPr>
        <w:t xml:space="preserve"> outcomes,</w:t>
      </w:r>
      <w:r w:rsidR="27767A95" w:rsidRPr="5B7D4A71">
        <w:rPr>
          <w:color w:val="000000" w:themeColor="text1"/>
        </w:rPr>
        <w:t xml:space="preserve"> as stated by </w:t>
      </w:r>
      <w:r w:rsidR="29B373B8" w:rsidRPr="5B7D4A71">
        <w:rPr>
          <w:color w:val="000000" w:themeColor="text1"/>
        </w:rPr>
        <w:t>Narayanasamy</w:t>
      </w:r>
      <w:r w:rsidR="393D5554" w:rsidRPr="5B7D4A71">
        <w:rPr>
          <w:color w:val="000000" w:themeColor="text1"/>
        </w:rPr>
        <w:t>,</w:t>
      </w:r>
      <w:r w:rsidR="29B373B8" w:rsidRPr="5B7D4A71">
        <w:rPr>
          <w:color w:val="000000" w:themeColor="text1"/>
        </w:rPr>
        <w:t xml:space="preserve"> (2021).</w:t>
      </w:r>
      <w:r w:rsidR="2A703D43" w:rsidRPr="5B7D4A71">
        <w:rPr>
          <w:color w:val="000000" w:themeColor="text1"/>
        </w:rPr>
        <w:t xml:space="preserve"> </w:t>
      </w:r>
      <w:r w:rsidR="6308ED6B" w:rsidRPr="5B7D4A71">
        <w:rPr>
          <w:color w:val="000000" w:themeColor="text1"/>
        </w:rPr>
        <w:t>The proposed</w:t>
      </w:r>
      <w:r w:rsidR="2A703D43" w:rsidRPr="5B7D4A71">
        <w:rPr>
          <w:color w:val="000000" w:themeColor="text1"/>
        </w:rPr>
        <w:t xml:space="preserve"> poster will help break the language barrier</w:t>
      </w:r>
      <w:r w:rsidR="6A423139" w:rsidRPr="5B7D4A71">
        <w:rPr>
          <w:color w:val="000000" w:themeColor="text1"/>
        </w:rPr>
        <w:t xml:space="preserve"> and will help </w:t>
      </w:r>
      <w:r w:rsidR="0C769012" w:rsidRPr="5B7D4A71">
        <w:rPr>
          <w:color w:val="000000" w:themeColor="text1"/>
        </w:rPr>
        <w:t>Mirpuri</w:t>
      </w:r>
      <w:r w:rsidR="6A423139" w:rsidRPr="5B7D4A71">
        <w:rPr>
          <w:color w:val="000000" w:themeColor="text1"/>
        </w:rPr>
        <w:t xml:space="preserve"> speaking patients </w:t>
      </w:r>
      <w:r w:rsidR="54C62F23" w:rsidRPr="5B7D4A71">
        <w:rPr>
          <w:color w:val="000000" w:themeColor="text1"/>
        </w:rPr>
        <w:t>receive</w:t>
      </w:r>
      <w:r w:rsidR="6A423139" w:rsidRPr="5B7D4A71">
        <w:rPr>
          <w:color w:val="000000" w:themeColor="text1"/>
        </w:rPr>
        <w:t xml:space="preserve"> the help they require.</w:t>
      </w:r>
      <w:r w:rsidR="60A3E4D4" w:rsidRPr="5B7D4A71">
        <w:rPr>
          <w:color w:val="000000" w:themeColor="text1"/>
        </w:rPr>
        <w:t xml:space="preserve"> </w:t>
      </w:r>
      <w:r w:rsidR="575D835D" w:rsidRPr="5B7D4A71">
        <w:rPr>
          <w:color w:val="000000" w:themeColor="text1"/>
        </w:rPr>
        <w:t>According to Chambers, (2020) Mirpur is in Pakistan's undeveloped Azad Kashmir area. In the early 1960s, immigrants and later their families relocated to England because of the push of being displaced at home and the draw of Britain's demand for factory employees. The posters aim is to increase awareness of hyperlipidemia in the Mirpuri community and to help people realise that language barriers should just not prevent them from receiving support and assistance.</w:t>
      </w:r>
      <w:r w:rsidR="393D5554" w:rsidRPr="5B7D4A71">
        <w:rPr>
          <w:color w:val="000000" w:themeColor="text1"/>
        </w:rPr>
        <w:t xml:space="preserve"> The</w:t>
      </w:r>
      <w:r w:rsidRPr="5B7D4A71">
        <w:rPr>
          <w:color w:val="000000" w:themeColor="text1"/>
        </w:rPr>
        <w:t xml:space="preserve"> poster is </w:t>
      </w:r>
      <w:r w:rsidR="25AF2644" w:rsidRPr="5B7D4A71">
        <w:rPr>
          <w:color w:val="000000" w:themeColor="text1"/>
        </w:rPr>
        <w:t>also aimed at</w:t>
      </w:r>
      <w:r w:rsidRPr="5B7D4A71">
        <w:rPr>
          <w:color w:val="000000" w:themeColor="text1"/>
        </w:rPr>
        <w:t xml:space="preserve"> expectant parents who have a history of </w:t>
      </w:r>
      <w:r w:rsidR="3D424C57" w:rsidRPr="5B7D4A71">
        <w:rPr>
          <w:color w:val="000000" w:themeColor="text1"/>
        </w:rPr>
        <w:t xml:space="preserve">hyperlipiademia and want to get their child checked for the </w:t>
      </w:r>
      <w:r w:rsidR="61FD6C98" w:rsidRPr="5B7D4A71">
        <w:rPr>
          <w:color w:val="000000" w:themeColor="text1"/>
        </w:rPr>
        <w:t>condition</w:t>
      </w:r>
      <w:r w:rsidRPr="5B7D4A71">
        <w:rPr>
          <w:color w:val="000000" w:themeColor="text1"/>
        </w:rPr>
        <w:t>.</w:t>
      </w:r>
      <w:r w:rsidR="43C32138" w:rsidRPr="5B7D4A71">
        <w:rPr>
          <w:color w:val="000000" w:themeColor="text1"/>
        </w:rPr>
        <w:t xml:space="preserve"> </w:t>
      </w:r>
      <w:r w:rsidR="4BA752A6" w:rsidRPr="5B7D4A71">
        <w:rPr>
          <w:color w:val="000000" w:themeColor="text1"/>
        </w:rPr>
        <w:t xml:space="preserve">The poster will </w:t>
      </w:r>
      <w:r w:rsidR="669BA229" w:rsidRPr="5B7D4A71">
        <w:rPr>
          <w:color w:val="000000" w:themeColor="text1"/>
        </w:rPr>
        <w:t>display the contact number and website these expectant parents can contact.</w:t>
      </w:r>
      <w:r w:rsidR="4BA752A6" w:rsidRPr="5B7D4A71">
        <w:rPr>
          <w:color w:val="000000" w:themeColor="text1"/>
        </w:rPr>
        <w:t xml:space="preserve"> </w:t>
      </w:r>
      <w:r w:rsidR="7F8FC4A6" w:rsidRPr="5B7D4A71">
        <w:rPr>
          <w:color w:val="000000" w:themeColor="text1"/>
        </w:rPr>
        <w:t>Furthermore,</w:t>
      </w:r>
      <w:r w:rsidR="4BA752A6" w:rsidRPr="5B7D4A71">
        <w:rPr>
          <w:color w:val="000000" w:themeColor="text1"/>
        </w:rPr>
        <w:t xml:space="preserve"> </w:t>
      </w:r>
      <w:r w:rsidR="6D285BCF" w:rsidRPr="5B7D4A71">
        <w:rPr>
          <w:color w:val="000000" w:themeColor="text1"/>
        </w:rPr>
        <w:t>the</w:t>
      </w:r>
      <w:r w:rsidR="4BA752A6" w:rsidRPr="5B7D4A71">
        <w:rPr>
          <w:color w:val="000000" w:themeColor="text1"/>
        </w:rPr>
        <w:t xml:space="preserve"> website </w:t>
      </w:r>
      <w:r w:rsidR="76694934" w:rsidRPr="5B7D4A71">
        <w:rPr>
          <w:color w:val="000000" w:themeColor="text1"/>
        </w:rPr>
        <w:t>will have</w:t>
      </w:r>
      <w:r w:rsidR="4BA752A6" w:rsidRPr="5B7D4A71">
        <w:rPr>
          <w:color w:val="000000" w:themeColor="text1"/>
        </w:rPr>
        <w:t xml:space="preserve"> translation available, and a phone number will be printed on the poster so that people may call it with any queries they may have</w:t>
      </w:r>
      <w:r w:rsidR="59BC8A4F" w:rsidRPr="5B7D4A71">
        <w:rPr>
          <w:color w:val="000000" w:themeColor="text1"/>
        </w:rPr>
        <w:t xml:space="preserve"> in the </w:t>
      </w:r>
      <w:r w:rsidR="612E40E0" w:rsidRPr="5B7D4A71">
        <w:rPr>
          <w:color w:val="000000" w:themeColor="text1"/>
        </w:rPr>
        <w:t>Mirpuri</w:t>
      </w:r>
      <w:r w:rsidR="59BC8A4F" w:rsidRPr="5B7D4A71">
        <w:rPr>
          <w:color w:val="000000" w:themeColor="text1"/>
        </w:rPr>
        <w:t xml:space="preserve"> language</w:t>
      </w:r>
      <w:r w:rsidR="4BA752A6" w:rsidRPr="5B7D4A71">
        <w:rPr>
          <w:color w:val="000000" w:themeColor="text1"/>
        </w:rPr>
        <w:t>.</w:t>
      </w:r>
      <w:r w:rsidR="4B96FD06" w:rsidRPr="5B7D4A71">
        <w:rPr>
          <w:color w:val="000000" w:themeColor="text1"/>
        </w:rPr>
        <w:t xml:space="preserve"> The most significant and effective means of audience engagement is advertising as stated by </w:t>
      </w:r>
      <w:r w:rsidR="3438F59F" w:rsidRPr="5B7D4A71">
        <w:rPr>
          <w:color w:val="000000" w:themeColor="text1"/>
        </w:rPr>
        <w:t>Ghassan</w:t>
      </w:r>
      <w:r w:rsidR="393D5554" w:rsidRPr="5B7D4A71">
        <w:rPr>
          <w:color w:val="000000" w:themeColor="text1"/>
        </w:rPr>
        <w:t>,</w:t>
      </w:r>
      <w:r w:rsidR="3438F59F" w:rsidRPr="5B7D4A71">
        <w:rPr>
          <w:color w:val="000000" w:themeColor="text1"/>
        </w:rPr>
        <w:t xml:space="preserve"> (2021).</w:t>
      </w:r>
      <w:r w:rsidR="4BA752A6" w:rsidRPr="5B7D4A71">
        <w:rPr>
          <w:color w:val="000000" w:themeColor="text1"/>
        </w:rPr>
        <w:t xml:space="preserve"> Furthermore, local authorities like GP clinics will display the poster</w:t>
      </w:r>
      <w:r w:rsidR="2388DC02" w:rsidRPr="5B7D4A71">
        <w:rPr>
          <w:color w:val="000000" w:themeColor="text1"/>
        </w:rPr>
        <w:t xml:space="preserve"> and individuals can receive more information fro</w:t>
      </w:r>
      <w:r w:rsidR="384FC840" w:rsidRPr="5B7D4A71">
        <w:rPr>
          <w:color w:val="000000" w:themeColor="text1"/>
        </w:rPr>
        <w:t>m</w:t>
      </w:r>
      <w:r w:rsidR="2388DC02" w:rsidRPr="5B7D4A71">
        <w:rPr>
          <w:color w:val="000000" w:themeColor="text1"/>
        </w:rPr>
        <w:t xml:space="preserve"> their GP </w:t>
      </w:r>
      <w:r w:rsidR="14059394" w:rsidRPr="5B7D4A71">
        <w:rPr>
          <w:color w:val="000000" w:themeColor="text1"/>
        </w:rPr>
        <w:t>surgeries about the service</w:t>
      </w:r>
      <w:r w:rsidR="035F4AB5" w:rsidRPr="5B7D4A71">
        <w:rPr>
          <w:color w:val="000000" w:themeColor="text1"/>
        </w:rPr>
        <w:t>s</w:t>
      </w:r>
      <w:r w:rsidR="14059394" w:rsidRPr="5B7D4A71">
        <w:rPr>
          <w:color w:val="000000" w:themeColor="text1"/>
        </w:rPr>
        <w:t xml:space="preserve"> provide</w:t>
      </w:r>
      <w:r w:rsidR="337F484E" w:rsidRPr="5B7D4A71">
        <w:rPr>
          <w:color w:val="000000" w:themeColor="text1"/>
        </w:rPr>
        <w:t>d</w:t>
      </w:r>
      <w:r w:rsidR="4BA752A6" w:rsidRPr="5B7D4A71">
        <w:rPr>
          <w:color w:val="000000" w:themeColor="text1"/>
        </w:rPr>
        <w:t xml:space="preserve">. </w:t>
      </w:r>
      <w:r w:rsidR="7CF44B4D" w:rsidRPr="5B7D4A71">
        <w:rPr>
          <w:color w:val="000000" w:themeColor="text1"/>
        </w:rPr>
        <w:t>H</w:t>
      </w:r>
      <w:r w:rsidR="4BA752A6" w:rsidRPr="5B7D4A71">
        <w:rPr>
          <w:color w:val="000000" w:themeColor="text1"/>
        </w:rPr>
        <w:t>ospitals, schools, maternity wards, gymnasiums, and grocery stores</w:t>
      </w:r>
      <w:r w:rsidR="2A9AB8B1" w:rsidRPr="5B7D4A71">
        <w:rPr>
          <w:color w:val="000000" w:themeColor="text1"/>
        </w:rPr>
        <w:t xml:space="preserve"> will also be asked to advertise the poster this way a wide range of people will be able to see it and can then contact the service for furthe</w:t>
      </w:r>
      <w:r w:rsidR="6425CA0C" w:rsidRPr="5B7D4A71">
        <w:rPr>
          <w:color w:val="000000" w:themeColor="text1"/>
        </w:rPr>
        <w:t xml:space="preserve">r </w:t>
      </w:r>
      <w:r w:rsidR="493E3EA3" w:rsidRPr="5B7D4A71">
        <w:rPr>
          <w:color w:val="000000" w:themeColor="text1"/>
        </w:rPr>
        <w:t>assistance.</w:t>
      </w:r>
      <w:r w:rsidR="4BA752A6" w:rsidRPr="5B7D4A71">
        <w:rPr>
          <w:color w:val="000000" w:themeColor="text1"/>
        </w:rPr>
        <w:t xml:space="preserve"> </w:t>
      </w:r>
      <w:r w:rsidR="5056B165" w:rsidRPr="5B7D4A71">
        <w:rPr>
          <w:color w:val="000000" w:themeColor="text1"/>
        </w:rPr>
        <w:t xml:space="preserve">People can be born with hyperlipidemia, a hereditary disorder that can have </w:t>
      </w:r>
      <w:r w:rsidR="63545F37" w:rsidRPr="5B7D4A71">
        <w:rPr>
          <w:color w:val="000000" w:themeColor="text1"/>
        </w:rPr>
        <w:t>profound consequences</w:t>
      </w:r>
      <w:r w:rsidR="5056B165" w:rsidRPr="5B7D4A71">
        <w:rPr>
          <w:color w:val="000000" w:themeColor="text1"/>
        </w:rPr>
        <w:t xml:space="preserve"> for their quality of life. </w:t>
      </w:r>
      <w:r w:rsidR="56EFEE1F" w:rsidRPr="5B7D4A71">
        <w:rPr>
          <w:color w:val="000000" w:themeColor="text1"/>
        </w:rPr>
        <w:t>W</w:t>
      </w:r>
      <w:r w:rsidR="5056B165" w:rsidRPr="5B7D4A71">
        <w:rPr>
          <w:color w:val="000000" w:themeColor="text1"/>
        </w:rPr>
        <w:t xml:space="preserve">orkshops </w:t>
      </w:r>
      <w:r w:rsidR="1C19CB60" w:rsidRPr="5B7D4A71">
        <w:rPr>
          <w:color w:val="000000" w:themeColor="text1"/>
        </w:rPr>
        <w:t xml:space="preserve">would be conducted </w:t>
      </w:r>
      <w:r w:rsidR="5056B165" w:rsidRPr="5B7D4A71">
        <w:rPr>
          <w:color w:val="000000" w:themeColor="text1"/>
        </w:rPr>
        <w:t xml:space="preserve">at schools for parents and children to assist </w:t>
      </w:r>
      <w:r w:rsidR="2BEABF6A" w:rsidRPr="5B7D4A71">
        <w:rPr>
          <w:color w:val="000000" w:themeColor="text1"/>
        </w:rPr>
        <w:t>them to understand</w:t>
      </w:r>
      <w:r w:rsidR="5056B165" w:rsidRPr="5B7D4A71">
        <w:rPr>
          <w:color w:val="000000" w:themeColor="text1"/>
        </w:rPr>
        <w:t xml:space="preserve"> help and support is available.</w:t>
      </w:r>
      <w:r w:rsidR="37F19653" w:rsidRPr="5B7D4A71">
        <w:rPr>
          <w:color w:val="000000" w:themeColor="text1"/>
        </w:rPr>
        <w:t xml:space="preserve"> According to</w:t>
      </w:r>
      <w:r w:rsidR="5895DBE4" w:rsidRPr="5B7D4A71">
        <w:rPr>
          <w:color w:val="000000" w:themeColor="text1"/>
        </w:rPr>
        <w:t xml:space="preserve"> Narayanasamy</w:t>
      </w:r>
      <w:r w:rsidR="393D5554" w:rsidRPr="5B7D4A71">
        <w:rPr>
          <w:color w:val="000000" w:themeColor="text1"/>
        </w:rPr>
        <w:t>,</w:t>
      </w:r>
      <w:r w:rsidR="5895DBE4" w:rsidRPr="5B7D4A71">
        <w:rPr>
          <w:color w:val="000000" w:themeColor="text1"/>
        </w:rPr>
        <w:t xml:space="preserve"> (2021)</w:t>
      </w:r>
      <w:r w:rsidR="774EE81D" w:rsidRPr="5B7D4A71">
        <w:rPr>
          <w:color w:val="000000" w:themeColor="text1"/>
        </w:rPr>
        <w:t>,</w:t>
      </w:r>
      <w:r w:rsidR="37F19653" w:rsidRPr="5B7D4A71">
        <w:rPr>
          <w:color w:val="000000" w:themeColor="text1"/>
        </w:rPr>
        <w:t xml:space="preserve"> </w:t>
      </w:r>
      <w:r w:rsidR="15AF6B51" w:rsidRPr="5B7D4A71">
        <w:rPr>
          <w:color w:val="000000" w:themeColor="text1"/>
        </w:rPr>
        <w:t>the delivery of healthcare is improved by meetings, conferences, workshops, training programmes, education sessions, and interpreters.</w:t>
      </w:r>
      <w:r w:rsidR="5056B165" w:rsidRPr="5B7D4A71">
        <w:rPr>
          <w:color w:val="000000" w:themeColor="text1"/>
        </w:rPr>
        <w:t xml:space="preserve"> Additionally, workshops can be offered to inform expectant parents who have the condition about the resources available to them</w:t>
      </w:r>
      <w:r w:rsidR="246E706E" w:rsidRPr="5B7D4A71">
        <w:rPr>
          <w:color w:val="000000" w:themeColor="text1"/>
        </w:rPr>
        <w:t xml:space="preserve"> once their child is born</w:t>
      </w:r>
      <w:r w:rsidR="7D8C385A" w:rsidRPr="5B7D4A71">
        <w:rPr>
          <w:color w:val="000000" w:themeColor="text1"/>
        </w:rPr>
        <w:t xml:space="preserve"> as early awareness can aid in early prevention.</w:t>
      </w:r>
      <w:r w:rsidR="20E31AC3" w:rsidRPr="5B7D4A71">
        <w:rPr>
          <w:color w:val="000000" w:themeColor="text1"/>
        </w:rPr>
        <w:t xml:space="preserve"> </w:t>
      </w:r>
      <w:r w:rsidR="553D7FB8" w:rsidRPr="5B7D4A71">
        <w:rPr>
          <w:color w:val="000000" w:themeColor="text1"/>
        </w:rPr>
        <w:t>Individuals</w:t>
      </w:r>
      <w:r w:rsidR="20E31AC3" w:rsidRPr="5B7D4A71">
        <w:rPr>
          <w:color w:val="000000" w:themeColor="text1"/>
        </w:rPr>
        <w:t xml:space="preserve"> will not have to worry about being unable to understand how to access the information they need because an interpreter service will be provided over the phone and online. </w:t>
      </w:r>
      <w:r w:rsidR="3B67FA00" w:rsidRPr="5B7D4A71">
        <w:rPr>
          <w:color w:val="000000" w:themeColor="text1"/>
        </w:rPr>
        <w:t>The primary dietary risk factors for obesity and cardiovascular risks are potentially modifiable</w:t>
      </w:r>
      <w:r w:rsidR="7EA6783B" w:rsidRPr="5B7D4A71">
        <w:rPr>
          <w:color w:val="000000" w:themeColor="text1"/>
        </w:rPr>
        <w:t xml:space="preserve"> as stated</w:t>
      </w:r>
      <w:r w:rsidR="461EF34E" w:rsidRPr="5B7D4A71">
        <w:rPr>
          <w:color w:val="000000" w:themeColor="text1"/>
        </w:rPr>
        <w:t xml:space="preserve"> </w:t>
      </w:r>
      <w:r w:rsidR="7EA6783B" w:rsidRPr="5B7D4A71">
        <w:rPr>
          <w:color w:val="000000" w:themeColor="text1"/>
        </w:rPr>
        <w:t>by</w:t>
      </w:r>
      <w:r w:rsidR="2BF3FB5E" w:rsidRPr="5B7D4A71">
        <w:rPr>
          <w:color w:val="000000" w:themeColor="text1"/>
        </w:rPr>
        <w:t xml:space="preserve"> </w:t>
      </w:r>
      <w:r w:rsidR="7337DD73" w:rsidRPr="5B7D4A71">
        <w:rPr>
          <w:color w:val="000000" w:themeColor="text1"/>
        </w:rPr>
        <w:t xml:space="preserve">Abdurahman, </w:t>
      </w:r>
      <w:r w:rsidR="7337DD73" w:rsidRPr="5B7D4A71">
        <w:rPr>
          <w:i/>
          <w:iCs/>
          <w:color w:val="000000" w:themeColor="text1"/>
        </w:rPr>
        <w:t>et al.</w:t>
      </w:r>
      <w:r w:rsidR="7337DD73" w:rsidRPr="5B7D4A71">
        <w:rPr>
          <w:color w:val="000000" w:themeColor="text1"/>
        </w:rPr>
        <w:t xml:space="preserve"> (2020)</w:t>
      </w:r>
      <w:r w:rsidR="266E7579" w:rsidRPr="5B7D4A71">
        <w:rPr>
          <w:color w:val="000000" w:themeColor="text1"/>
        </w:rPr>
        <w:t>.</w:t>
      </w:r>
      <w:r w:rsidR="2BF3FB5E" w:rsidRPr="5B7D4A71">
        <w:rPr>
          <w:color w:val="000000" w:themeColor="text1"/>
        </w:rPr>
        <w:t xml:space="preserve"> </w:t>
      </w:r>
      <w:r w:rsidR="4EE6B83F" w:rsidRPr="5B7D4A71">
        <w:rPr>
          <w:color w:val="000000" w:themeColor="text1"/>
        </w:rPr>
        <w:t>People will be able to control their nutrition,</w:t>
      </w:r>
      <w:r w:rsidR="461EF34E" w:rsidRPr="5B7D4A71">
        <w:rPr>
          <w:color w:val="000000" w:themeColor="text1"/>
        </w:rPr>
        <w:t xml:space="preserve"> ensuring a higher quality of life, by having access to personal diet programmes and blood testing</w:t>
      </w:r>
      <w:r w:rsidR="516CFB33" w:rsidRPr="5B7D4A71">
        <w:rPr>
          <w:color w:val="000000" w:themeColor="text1"/>
        </w:rPr>
        <w:t xml:space="preserve"> which </w:t>
      </w:r>
      <w:r w:rsidR="50B3B2F3" w:rsidRPr="5B7D4A71">
        <w:rPr>
          <w:color w:val="000000" w:themeColor="text1"/>
        </w:rPr>
        <w:t xml:space="preserve">will help individuals in </w:t>
      </w:r>
      <w:r w:rsidR="2F0217B2" w:rsidRPr="5B7D4A71">
        <w:rPr>
          <w:color w:val="000000" w:themeColor="text1"/>
        </w:rPr>
        <w:t>controlling</w:t>
      </w:r>
      <w:r w:rsidR="50B3B2F3" w:rsidRPr="5B7D4A71">
        <w:rPr>
          <w:color w:val="000000" w:themeColor="text1"/>
        </w:rPr>
        <w:t xml:space="preserve"> hyperlipidemia</w:t>
      </w:r>
      <w:r w:rsidR="2445EEDE" w:rsidRPr="5B7D4A71">
        <w:rPr>
          <w:color w:val="000000" w:themeColor="text1"/>
        </w:rPr>
        <w:t xml:space="preserve">. </w:t>
      </w:r>
      <w:r w:rsidR="4F56748C" w:rsidRPr="5B7D4A71">
        <w:rPr>
          <w:color w:val="000000" w:themeColor="text1"/>
        </w:rPr>
        <w:t>C</w:t>
      </w:r>
      <w:r w:rsidR="03ED9E93" w:rsidRPr="5B7D4A71">
        <w:rPr>
          <w:color w:val="000000" w:themeColor="text1"/>
        </w:rPr>
        <w:t>hildren and parents</w:t>
      </w:r>
      <w:r w:rsidR="7163AB77" w:rsidRPr="5B7D4A71">
        <w:rPr>
          <w:color w:val="000000" w:themeColor="text1"/>
        </w:rPr>
        <w:t xml:space="preserve"> </w:t>
      </w:r>
      <w:r w:rsidR="2537C1C0" w:rsidRPr="5B7D4A71">
        <w:rPr>
          <w:color w:val="000000" w:themeColor="text1"/>
        </w:rPr>
        <w:t>will</w:t>
      </w:r>
      <w:r w:rsidR="03ED9E93" w:rsidRPr="5B7D4A71">
        <w:rPr>
          <w:color w:val="000000" w:themeColor="text1"/>
        </w:rPr>
        <w:t xml:space="preserve"> have an activity they can undertake together</w:t>
      </w:r>
      <w:r w:rsidR="5FA9A2B6" w:rsidRPr="5B7D4A71">
        <w:rPr>
          <w:color w:val="000000" w:themeColor="text1"/>
        </w:rPr>
        <w:t xml:space="preserve"> such as cooking classes</w:t>
      </w:r>
      <w:r w:rsidR="36C2E8EB" w:rsidRPr="5B7D4A71">
        <w:rPr>
          <w:color w:val="000000" w:themeColor="text1"/>
        </w:rPr>
        <w:t>.</w:t>
      </w:r>
      <w:r w:rsidR="5FA9A2B6" w:rsidRPr="5B7D4A71">
        <w:rPr>
          <w:color w:val="000000" w:themeColor="text1"/>
        </w:rPr>
        <w:t xml:space="preserve"> </w:t>
      </w:r>
      <w:r w:rsidR="0F8244C4" w:rsidRPr="5B7D4A71">
        <w:rPr>
          <w:color w:val="000000" w:themeColor="text1"/>
        </w:rPr>
        <w:t>T</w:t>
      </w:r>
      <w:r w:rsidR="5FA9A2B6" w:rsidRPr="5B7D4A71">
        <w:rPr>
          <w:color w:val="000000" w:themeColor="text1"/>
        </w:rPr>
        <w:t xml:space="preserve">his </w:t>
      </w:r>
      <w:r w:rsidR="2A2B7672" w:rsidRPr="5B7D4A71">
        <w:rPr>
          <w:color w:val="000000" w:themeColor="text1"/>
        </w:rPr>
        <w:t>will</w:t>
      </w:r>
      <w:r w:rsidR="5FA9A2B6" w:rsidRPr="5B7D4A71">
        <w:rPr>
          <w:color w:val="000000" w:themeColor="text1"/>
        </w:rPr>
        <w:t xml:space="preserve"> then </w:t>
      </w:r>
      <w:r w:rsidR="7337B950" w:rsidRPr="5B7D4A71">
        <w:rPr>
          <w:color w:val="000000" w:themeColor="text1"/>
        </w:rPr>
        <w:t>ensure</w:t>
      </w:r>
      <w:r w:rsidR="5FA9A2B6" w:rsidRPr="5B7D4A71">
        <w:rPr>
          <w:color w:val="000000" w:themeColor="text1"/>
        </w:rPr>
        <w:t xml:space="preserve"> they can</w:t>
      </w:r>
      <w:r w:rsidR="03ED9E93" w:rsidRPr="5B7D4A71">
        <w:rPr>
          <w:color w:val="000000" w:themeColor="text1"/>
        </w:rPr>
        <w:t xml:space="preserve"> put their learning into effect</w:t>
      </w:r>
      <w:r w:rsidR="5C70E7A0" w:rsidRPr="5B7D4A71">
        <w:rPr>
          <w:color w:val="000000" w:themeColor="text1"/>
        </w:rPr>
        <w:t xml:space="preserve"> together whilst </w:t>
      </w:r>
      <w:r w:rsidR="6CEB9AF1" w:rsidRPr="5B7D4A71">
        <w:rPr>
          <w:color w:val="000000" w:themeColor="text1"/>
        </w:rPr>
        <w:t>they</w:t>
      </w:r>
      <w:r w:rsidR="5C70E7A0" w:rsidRPr="5B7D4A71">
        <w:rPr>
          <w:color w:val="000000" w:themeColor="text1"/>
        </w:rPr>
        <w:t xml:space="preserve"> prepare low fat food which will help them maintain a healthy </w:t>
      </w:r>
      <w:r w:rsidR="7EA90D60" w:rsidRPr="5B7D4A71">
        <w:rPr>
          <w:color w:val="000000" w:themeColor="text1"/>
        </w:rPr>
        <w:t>lifestyle.</w:t>
      </w:r>
    </w:p>
    <w:p w14:paraId="4BF1CEA7" w14:textId="70A89AFA" w:rsidR="7C286943" w:rsidRDefault="7C286943" w:rsidP="3C8B7295">
      <w:pPr>
        <w:spacing w:line="360" w:lineRule="auto"/>
        <w:jc w:val="left"/>
        <w:rPr>
          <w:color w:val="000000" w:themeColor="text1"/>
        </w:rPr>
      </w:pPr>
    </w:p>
    <w:p w14:paraId="0DFF2A1D" w14:textId="786910ED" w:rsidR="7C286943" w:rsidRDefault="7C286943" w:rsidP="7C286943">
      <w:pPr>
        <w:spacing w:line="360" w:lineRule="auto"/>
        <w:rPr>
          <w:color w:val="000000" w:themeColor="text1"/>
        </w:rPr>
      </w:pPr>
    </w:p>
    <w:p w14:paraId="5F294C5C" w14:textId="21FA3F22" w:rsidR="7C286943" w:rsidRDefault="7C286943" w:rsidP="7C286943">
      <w:pPr>
        <w:rPr>
          <w:color w:val="000000" w:themeColor="text1"/>
        </w:rPr>
      </w:pPr>
    </w:p>
    <w:p w14:paraId="6ED739E1" w14:textId="0974736D" w:rsidR="32C1B3BB" w:rsidRDefault="1BE13F0F" w:rsidP="7C286943">
      <w:pPr>
        <w:ind w:left="0" w:firstLine="0"/>
        <w:rPr>
          <w:color w:val="000000" w:themeColor="text1"/>
        </w:rPr>
      </w:pPr>
      <w:r w:rsidRPr="2025CB21">
        <w:rPr>
          <w:color w:val="000000" w:themeColor="text1"/>
        </w:rPr>
        <w:t xml:space="preserve"> </w:t>
      </w:r>
    </w:p>
    <w:p w14:paraId="1F36F492" w14:textId="75F383BC" w:rsidR="7C286943" w:rsidRDefault="7C286943" w:rsidP="7C286943">
      <w:pPr>
        <w:spacing w:line="240" w:lineRule="exact"/>
        <w:jc w:val="left"/>
        <w:rPr>
          <w:rFonts w:ascii="Calibri" w:eastAsia="Calibri" w:hAnsi="Calibri" w:cs="Calibri"/>
          <w:color w:val="000000" w:themeColor="text1"/>
          <w:sz w:val="24"/>
          <w:szCs w:val="24"/>
        </w:rPr>
      </w:pPr>
    </w:p>
    <w:p w14:paraId="1879C283" w14:textId="232B3162" w:rsidR="350C8F76" w:rsidRDefault="04F25816" w:rsidP="7C286943">
      <w:pPr>
        <w:spacing w:line="240" w:lineRule="exact"/>
        <w:jc w:val="left"/>
        <w:rPr>
          <w:rFonts w:ascii="Calibri" w:eastAsia="Calibri" w:hAnsi="Calibri" w:cs="Calibri"/>
          <w:sz w:val="24"/>
          <w:szCs w:val="24"/>
        </w:rPr>
      </w:pPr>
      <w:r w:rsidRPr="2025CB21">
        <w:rPr>
          <w:rFonts w:ascii="Century Gothic" w:eastAsia="Century Gothic" w:hAnsi="Century Gothic" w:cs="Century Gothic"/>
          <w:color w:val="FFFFFF" w:themeColor="background1"/>
          <w:sz w:val="12"/>
          <w:szCs w:val="12"/>
        </w:rPr>
        <w:t xml:space="preserve"> 2020 Many larger healthcare facilities offer interpreter services to solve these issues and boost communication, patient happiness, and healthcare access. Contact us for </w:t>
      </w:r>
      <w:r w:rsidR="00885E3C" w:rsidRPr="2025CB21">
        <w:rPr>
          <w:rFonts w:ascii="Century Gothic" w:eastAsia="Century Gothic" w:hAnsi="Century Gothic" w:cs="Century Gothic"/>
          <w:color w:val="FFFFFF" w:themeColor="background1"/>
          <w:sz w:val="12"/>
          <w:szCs w:val="12"/>
        </w:rPr>
        <w:t>support.</w:t>
      </w:r>
    </w:p>
    <w:p w14:paraId="2BFDC82F" w14:textId="49B19C96" w:rsidR="2025CB21" w:rsidRDefault="2025CB21" w:rsidP="2025CB21">
      <w:pPr>
        <w:spacing w:line="360" w:lineRule="auto"/>
        <w:ind w:left="0" w:firstLine="0"/>
        <w:jc w:val="left"/>
        <w:rPr>
          <w:color w:val="000000" w:themeColor="text1"/>
        </w:rPr>
      </w:pPr>
    </w:p>
    <w:p w14:paraId="5DBBCA00" w14:textId="4E0E5D07" w:rsidR="2025CB21" w:rsidRDefault="2025CB21" w:rsidP="2025CB21">
      <w:pPr>
        <w:spacing w:line="360" w:lineRule="auto"/>
        <w:ind w:left="0" w:firstLine="0"/>
        <w:jc w:val="left"/>
        <w:rPr>
          <w:color w:val="000000" w:themeColor="text1"/>
        </w:rPr>
      </w:pPr>
    </w:p>
    <w:p w14:paraId="7CD5CD51" w14:textId="3890CEF4" w:rsidR="2025CB21" w:rsidRDefault="2025CB21" w:rsidP="2025CB21">
      <w:pPr>
        <w:spacing w:line="360" w:lineRule="auto"/>
        <w:ind w:left="0" w:firstLine="0"/>
        <w:jc w:val="left"/>
        <w:rPr>
          <w:color w:val="000000" w:themeColor="text1"/>
        </w:rPr>
      </w:pPr>
    </w:p>
    <w:p w14:paraId="11575556" w14:textId="1FC53A7F" w:rsidR="2025CB21" w:rsidRDefault="2025CB21" w:rsidP="2025CB21">
      <w:pPr>
        <w:spacing w:line="360" w:lineRule="auto"/>
        <w:ind w:left="0" w:firstLine="0"/>
        <w:jc w:val="left"/>
        <w:rPr>
          <w:color w:val="000000" w:themeColor="text1"/>
        </w:rPr>
      </w:pPr>
    </w:p>
    <w:p w14:paraId="486FE188" w14:textId="1B0B83D0" w:rsidR="2025CB21" w:rsidRDefault="2025CB21" w:rsidP="2025CB21">
      <w:pPr>
        <w:spacing w:line="360" w:lineRule="auto"/>
        <w:ind w:left="0" w:firstLine="0"/>
        <w:jc w:val="left"/>
        <w:rPr>
          <w:color w:val="000000" w:themeColor="text1"/>
        </w:rPr>
      </w:pPr>
    </w:p>
    <w:p w14:paraId="04A1DED2" w14:textId="74E0ADBC" w:rsidR="2025CB21" w:rsidRDefault="2025CB21" w:rsidP="2025CB21">
      <w:pPr>
        <w:spacing w:line="360" w:lineRule="auto"/>
        <w:ind w:left="0" w:firstLine="0"/>
        <w:jc w:val="left"/>
        <w:rPr>
          <w:color w:val="000000" w:themeColor="text1"/>
        </w:rPr>
      </w:pPr>
    </w:p>
    <w:p w14:paraId="37B07B99" w14:textId="30A4B2F5" w:rsidR="2025CB21" w:rsidRDefault="2025CB21" w:rsidP="2025CB21">
      <w:pPr>
        <w:spacing w:line="360" w:lineRule="auto"/>
        <w:ind w:left="0" w:firstLine="0"/>
        <w:jc w:val="left"/>
        <w:rPr>
          <w:color w:val="000000" w:themeColor="text1"/>
        </w:rPr>
      </w:pPr>
    </w:p>
    <w:p w14:paraId="5A98C51D" w14:textId="533A0853" w:rsidR="2025CB21" w:rsidRDefault="2025CB21" w:rsidP="2025CB21">
      <w:pPr>
        <w:spacing w:line="360" w:lineRule="auto"/>
        <w:ind w:left="0" w:firstLine="0"/>
        <w:jc w:val="left"/>
        <w:rPr>
          <w:color w:val="000000" w:themeColor="text1"/>
        </w:rPr>
      </w:pPr>
    </w:p>
    <w:p w14:paraId="7DA2D714" w14:textId="3CCB69BB" w:rsidR="2025CB21" w:rsidRDefault="2025CB21" w:rsidP="2025CB21">
      <w:pPr>
        <w:spacing w:line="360" w:lineRule="auto"/>
        <w:ind w:left="0" w:firstLine="0"/>
        <w:jc w:val="left"/>
        <w:rPr>
          <w:color w:val="000000" w:themeColor="text1"/>
        </w:rPr>
      </w:pPr>
    </w:p>
    <w:p w14:paraId="2E48B9C1" w14:textId="0C8B6A63" w:rsidR="2025CB21" w:rsidRDefault="2025CB21" w:rsidP="2025CB21">
      <w:pPr>
        <w:spacing w:line="360" w:lineRule="auto"/>
        <w:ind w:left="0" w:firstLine="0"/>
        <w:jc w:val="left"/>
        <w:rPr>
          <w:color w:val="000000" w:themeColor="text1"/>
        </w:rPr>
      </w:pPr>
    </w:p>
    <w:p w14:paraId="4D237AC3" w14:textId="0DF0ADE9" w:rsidR="2025CB21" w:rsidRDefault="2025CB21" w:rsidP="2025CB21">
      <w:pPr>
        <w:spacing w:line="360" w:lineRule="auto"/>
        <w:ind w:left="0" w:firstLine="0"/>
        <w:jc w:val="left"/>
        <w:rPr>
          <w:color w:val="000000" w:themeColor="text1"/>
        </w:rPr>
      </w:pPr>
    </w:p>
    <w:p w14:paraId="265976C4" w14:textId="31A2A5AE" w:rsidR="2025CB21" w:rsidRDefault="2025CB21" w:rsidP="2025CB21">
      <w:pPr>
        <w:spacing w:line="360" w:lineRule="auto"/>
        <w:ind w:left="0" w:firstLine="0"/>
        <w:jc w:val="left"/>
        <w:rPr>
          <w:color w:val="000000" w:themeColor="text1"/>
        </w:rPr>
      </w:pPr>
    </w:p>
    <w:p w14:paraId="5FA8C39F" w14:textId="538FDEBF" w:rsidR="2025CB21" w:rsidRDefault="2025CB21" w:rsidP="2025CB21">
      <w:pPr>
        <w:spacing w:line="360" w:lineRule="auto"/>
        <w:ind w:left="0" w:firstLine="0"/>
        <w:jc w:val="left"/>
        <w:rPr>
          <w:color w:val="000000" w:themeColor="text1"/>
        </w:rPr>
      </w:pPr>
    </w:p>
    <w:p w14:paraId="4488887C" w14:textId="38D53A74" w:rsidR="2025CB21" w:rsidRDefault="2025CB21" w:rsidP="2025CB21">
      <w:pPr>
        <w:spacing w:line="360" w:lineRule="auto"/>
        <w:ind w:left="0" w:firstLine="0"/>
        <w:jc w:val="left"/>
        <w:rPr>
          <w:color w:val="000000" w:themeColor="text1"/>
        </w:rPr>
      </w:pPr>
    </w:p>
    <w:p w14:paraId="320104A2" w14:textId="1A82E5EC" w:rsidR="2025CB21" w:rsidRDefault="2025CB21" w:rsidP="2025CB21">
      <w:pPr>
        <w:spacing w:line="360" w:lineRule="auto"/>
        <w:ind w:left="0" w:firstLine="0"/>
        <w:jc w:val="left"/>
        <w:rPr>
          <w:color w:val="000000" w:themeColor="text1"/>
        </w:rPr>
      </w:pPr>
    </w:p>
    <w:p w14:paraId="16066380" w14:textId="09418234" w:rsidR="2025CB21" w:rsidRDefault="2025CB21" w:rsidP="2025CB21">
      <w:pPr>
        <w:spacing w:line="360" w:lineRule="auto"/>
        <w:ind w:left="0" w:firstLine="0"/>
        <w:jc w:val="left"/>
        <w:rPr>
          <w:color w:val="000000" w:themeColor="text1"/>
        </w:rPr>
      </w:pPr>
    </w:p>
    <w:p w14:paraId="65F4740F" w14:textId="0B28C8E4" w:rsidR="5B7D4A71" w:rsidRDefault="5B7D4A71" w:rsidP="5B7D4A71">
      <w:pPr>
        <w:spacing w:line="360" w:lineRule="auto"/>
        <w:ind w:left="0" w:firstLine="0"/>
        <w:jc w:val="left"/>
        <w:rPr>
          <w:b/>
          <w:bCs/>
          <w:color w:val="000000" w:themeColor="text1"/>
        </w:rPr>
      </w:pPr>
    </w:p>
    <w:p w14:paraId="19476610" w14:textId="020AAE93" w:rsidR="5B7D4A71" w:rsidRDefault="5B7D4A71" w:rsidP="5B7D4A71">
      <w:pPr>
        <w:spacing w:line="360" w:lineRule="auto"/>
        <w:ind w:left="0" w:firstLine="0"/>
        <w:jc w:val="left"/>
        <w:rPr>
          <w:b/>
          <w:bCs/>
          <w:color w:val="000000" w:themeColor="text1"/>
        </w:rPr>
      </w:pPr>
    </w:p>
    <w:p w14:paraId="0E3CFCF5" w14:textId="5C4B7CE9" w:rsidR="5B7D4A71" w:rsidRDefault="5B7D4A71" w:rsidP="5B7D4A71">
      <w:pPr>
        <w:spacing w:line="360" w:lineRule="auto"/>
        <w:ind w:left="0" w:firstLine="0"/>
        <w:jc w:val="left"/>
        <w:rPr>
          <w:b/>
          <w:bCs/>
          <w:color w:val="000000" w:themeColor="text1"/>
        </w:rPr>
      </w:pPr>
    </w:p>
    <w:p w14:paraId="0A5B1E18" w14:textId="7C49ACFF" w:rsidR="5B7D4A71" w:rsidRDefault="5B7D4A71" w:rsidP="5B7D4A71">
      <w:pPr>
        <w:spacing w:line="360" w:lineRule="auto"/>
        <w:ind w:left="0" w:firstLine="0"/>
        <w:jc w:val="left"/>
        <w:rPr>
          <w:b/>
          <w:bCs/>
          <w:color w:val="000000" w:themeColor="text1"/>
        </w:rPr>
      </w:pPr>
    </w:p>
    <w:p w14:paraId="7B25E26F" w14:textId="47C3DAD2" w:rsidR="5B7D4A71" w:rsidRDefault="5B7D4A71" w:rsidP="5B7D4A71">
      <w:pPr>
        <w:spacing w:line="360" w:lineRule="auto"/>
        <w:ind w:left="0" w:firstLine="0"/>
        <w:jc w:val="left"/>
        <w:rPr>
          <w:b/>
          <w:bCs/>
          <w:color w:val="000000" w:themeColor="text1"/>
        </w:rPr>
      </w:pPr>
    </w:p>
    <w:p w14:paraId="4A06976F" w14:textId="5D9E0272" w:rsidR="5B7D4A71" w:rsidRDefault="5B7D4A71" w:rsidP="5B7D4A71">
      <w:pPr>
        <w:spacing w:line="360" w:lineRule="auto"/>
        <w:ind w:left="0" w:firstLine="0"/>
        <w:jc w:val="left"/>
        <w:rPr>
          <w:b/>
          <w:bCs/>
          <w:color w:val="000000" w:themeColor="text1"/>
        </w:rPr>
      </w:pPr>
    </w:p>
    <w:p w14:paraId="5CA5B035" w14:textId="5D46C2B4" w:rsidR="5B7D4A71" w:rsidRDefault="5B7D4A71" w:rsidP="5B7D4A71">
      <w:pPr>
        <w:spacing w:line="360" w:lineRule="auto"/>
        <w:ind w:left="0" w:firstLine="0"/>
        <w:jc w:val="left"/>
        <w:rPr>
          <w:b/>
          <w:bCs/>
          <w:color w:val="000000" w:themeColor="text1"/>
        </w:rPr>
      </w:pPr>
    </w:p>
    <w:p w14:paraId="64459EAF" w14:textId="51D6DDC6" w:rsidR="5B7D4A71" w:rsidRDefault="5B7D4A71" w:rsidP="5B7D4A71">
      <w:pPr>
        <w:spacing w:line="360" w:lineRule="auto"/>
        <w:ind w:left="0" w:firstLine="0"/>
        <w:jc w:val="left"/>
        <w:rPr>
          <w:b/>
          <w:bCs/>
          <w:color w:val="000000" w:themeColor="text1"/>
        </w:rPr>
      </w:pPr>
    </w:p>
    <w:p w14:paraId="7A9A0E0D" w14:textId="135BFA75" w:rsidR="5B7D4A71" w:rsidRDefault="5B7D4A71" w:rsidP="5B7D4A71">
      <w:pPr>
        <w:spacing w:line="360" w:lineRule="auto"/>
        <w:ind w:left="0" w:firstLine="0"/>
        <w:jc w:val="left"/>
        <w:rPr>
          <w:b/>
          <w:bCs/>
          <w:color w:val="000000" w:themeColor="text1"/>
        </w:rPr>
      </w:pPr>
    </w:p>
    <w:p w14:paraId="47D1D37A" w14:textId="53579B6B" w:rsidR="5B7D4A71" w:rsidRDefault="5B7D4A71" w:rsidP="5B7D4A71">
      <w:pPr>
        <w:spacing w:line="360" w:lineRule="auto"/>
        <w:ind w:left="0" w:firstLine="0"/>
        <w:jc w:val="left"/>
        <w:rPr>
          <w:b/>
          <w:bCs/>
          <w:color w:val="000000" w:themeColor="text1"/>
        </w:rPr>
      </w:pPr>
    </w:p>
    <w:p w14:paraId="1BAEAF84" w14:textId="541ECE0A" w:rsidR="5B7D4A71" w:rsidRDefault="5B7D4A71" w:rsidP="5B7D4A71">
      <w:pPr>
        <w:spacing w:line="360" w:lineRule="auto"/>
        <w:ind w:left="0" w:firstLine="0"/>
        <w:jc w:val="left"/>
        <w:rPr>
          <w:b/>
          <w:bCs/>
          <w:color w:val="000000" w:themeColor="text1"/>
        </w:rPr>
      </w:pPr>
    </w:p>
    <w:p w14:paraId="36CAD78E" w14:textId="065E3D21" w:rsidR="5B7D4A71" w:rsidRDefault="5B7D4A71" w:rsidP="5B7D4A71">
      <w:pPr>
        <w:spacing w:line="360" w:lineRule="auto"/>
        <w:ind w:left="0" w:firstLine="0"/>
        <w:jc w:val="left"/>
        <w:rPr>
          <w:b/>
          <w:bCs/>
          <w:color w:val="000000" w:themeColor="text1"/>
        </w:rPr>
      </w:pPr>
    </w:p>
    <w:p w14:paraId="0868F991" w14:textId="0339DCE2" w:rsidR="5B7D4A71" w:rsidRDefault="5B7D4A71" w:rsidP="5B7D4A71">
      <w:pPr>
        <w:spacing w:line="360" w:lineRule="auto"/>
        <w:ind w:left="0" w:firstLine="0"/>
        <w:jc w:val="left"/>
        <w:rPr>
          <w:b/>
          <w:bCs/>
          <w:color w:val="000000" w:themeColor="text1"/>
        </w:rPr>
      </w:pPr>
    </w:p>
    <w:p w14:paraId="7996816B" w14:textId="56141F74" w:rsidR="4D4C4603" w:rsidRDefault="5D0C964A" w:rsidP="5B7D4A71">
      <w:pPr>
        <w:spacing w:line="360" w:lineRule="auto"/>
        <w:ind w:left="0" w:firstLine="0"/>
        <w:jc w:val="left"/>
        <w:rPr>
          <w:b/>
          <w:bCs/>
          <w:color w:val="000000" w:themeColor="text1"/>
        </w:rPr>
      </w:pPr>
      <w:r w:rsidRPr="5B7D4A71">
        <w:rPr>
          <w:b/>
          <w:bCs/>
          <w:color w:val="000000" w:themeColor="text1"/>
        </w:rPr>
        <w:t>Reference</w:t>
      </w:r>
      <w:r w:rsidR="42AC128D" w:rsidRPr="5B7D4A71">
        <w:rPr>
          <w:b/>
          <w:bCs/>
          <w:color w:val="000000" w:themeColor="text1"/>
        </w:rPr>
        <w:t xml:space="preserve"> </w:t>
      </w:r>
      <w:r w:rsidR="50325171" w:rsidRPr="5B7D4A71">
        <w:rPr>
          <w:b/>
          <w:bCs/>
          <w:color w:val="000000" w:themeColor="text1"/>
        </w:rPr>
        <w:t>P</w:t>
      </w:r>
      <w:r w:rsidR="42AC128D" w:rsidRPr="5B7D4A71">
        <w:rPr>
          <w:b/>
          <w:bCs/>
          <w:color w:val="000000" w:themeColor="text1"/>
        </w:rPr>
        <w:t>age</w:t>
      </w:r>
    </w:p>
    <w:p w14:paraId="4F18B82C" w14:textId="77777777" w:rsidR="00DD2BA8" w:rsidRDefault="00DD2BA8" w:rsidP="66D71818">
      <w:pPr>
        <w:spacing w:line="360" w:lineRule="auto"/>
        <w:jc w:val="left"/>
        <w:rPr>
          <w:b/>
          <w:color w:val="000000" w:themeColor="text1"/>
        </w:rPr>
      </w:pPr>
    </w:p>
    <w:p w14:paraId="18D806C0" w14:textId="37FEBFE2" w:rsidR="2680494D" w:rsidRPr="007B24CB" w:rsidRDefault="3B0B221B" w:rsidP="5B7D4A71">
      <w:pPr>
        <w:spacing w:line="360" w:lineRule="auto"/>
        <w:ind w:left="0" w:firstLine="0"/>
        <w:jc w:val="left"/>
        <w:rPr>
          <w:color w:val="3A3A3A"/>
        </w:rPr>
      </w:pPr>
      <w:r w:rsidRPr="5B7D4A71">
        <w:rPr>
          <w:color w:val="3A3A3A"/>
        </w:rPr>
        <w:t xml:space="preserve">Abdurahman, A.A. </w:t>
      </w:r>
      <w:r w:rsidRPr="5B7D4A71">
        <w:rPr>
          <w:i/>
          <w:iCs/>
          <w:color w:val="3A3A3A"/>
        </w:rPr>
        <w:t>et al.</w:t>
      </w:r>
      <w:r w:rsidRPr="5B7D4A71">
        <w:rPr>
          <w:color w:val="3A3A3A"/>
        </w:rPr>
        <w:t xml:space="preserve"> (2020) ‘The association between diet quality and obesity-related metabolic risks’, </w:t>
      </w:r>
      <w:r w:rsidRPr="5B7D4A71">
        <w:rPr>
          <w:i/>
          <w:iCs/>
          <w:color w:val="3A3A3A"/>
        </w:rPr>
        <w:t>Human antibodies</w:t>
      </w:r>
      <w:r w:rsidRPr="5B7D4A71">
        <w:rPr>
          <w:color w:val="3A3A3A"/>
        </w:rPr>
        <w:t xml:space="preserve">, 28(1), pp. 1–9. </w:t>
      </w:r>
    </w:p>
    <w:p w14:paraId="7164F78F" w14:textId="2150BBE5" w:rsidR="5B7D4A71" w:rsidRDefault="5B7D4A71" w:rsidP="5B7D4A71">
      <w:pPr>
        <w:spacing w:line="360" w:lineRule="auto"/>
        <w:ind w:left="0" w:firstLine="0"/>
        <w:jc w:val="left"/>
        <w:rPr>
          <w:color w:val="3A3A3A"/>
        </w:rPr>
      </w:pPr>
    </w:p>
    <w:p w14:paraId="4E277BEB" w14:textId="04609270" w:rsidR="00873493" w:rsidRDefault="3B0B221B" w:rsidP="5B7D4A71">
      <w:pPr>
        <w:spacing w:line="360" w:lineRule="auto"/>
        <w:ind w:left="0" w:firstLine="0"/>
        <w:jc w:val="left"/>
        <w:rPr>
          <w:color w:val="000000" w:themeColor="text1"/>
          <w:lang w:val="fr-FR"/>
        </w:rPr>
      </w:pPr>
      <w:r w:rsidRPr="5B7D4A71">
        <w:rPr>
          <w:color w:val="000000" w:themeColor="text1"/>
        </w:rPr>
        <w:t xml:space="preserve">Al Shamsi H, </w:t>
      </w:r>
      <w:r w:rsidR="16B573B8" w:rsidRPr="5B7D4A71">
        <w:rPr>
          <w:i/>
          <w:iCs/>
          <w:color w:val="000000" w:themeColor="text1"/>
        </w:rPr>
        <w:t>et al. (</w:t>
      </w:r>
      <w:r w:rsidRPr="5B7D4A71">
        <w:rPr>
          <w:color w:val="000000" w:themeColor="text1"/>
        </w:rPr>
        <w:t xml:space="preserve">2020) Implications of language barriers for healthcare: a systematic review. </w:t>
      </w:r>
      <w:r w:rsidRPr="5B7D4A71">
        <w:rPr>
          <w:i/>
          <w:iCs/>
          <w:color w:val="000000" w:themeColor="text1"/>
          <w:lang w:val="fr-FR"/>
        </w:rPr>
        <w:t>Oman medical journal</w:t>
      </w:r>
      <w:r w:rsidRPr="5B7D4A71">
        <w:rPr>
          <w:color w:val="000000" w:themeColor="text1"/>
          <w:lang w:val="fr-FR"/>
        </w:rPr>
        <w:t xml:space="preserve">, </w:t>
      </w:r>
      <w:r w:rsidRPr="5B7D4A71">
        <w:rPr>
          <w:i/>
          <w:iCs/>
          <w:color w:val="000000" w:themeColor="text1"/>
          <w:lang w:val="fr-FR"/>
        </w:rPr>
        <w:t>35</w:t>
      </w:r>
      <w:r w:rsidRPr="5B7D4A71">
        <w:rPr>
          <w:color w:val="000000" w:themeColor="text1"/>
          <w:lang w:val="fr-FR"/>
        </w:rPr>
        <w:t>(2), p.e122.</w:t>
      </w:r>
    </w:p>
    <w:p w14:paraId="1565F824" w14:textId="56EACA85" w:rsidR="2680494D" w:rsidRDefault="2680494D" w:rsidP="5B7D4A71">
      <w:pPr>
        <w:spacing w:line="360" w:lineRule="auto"/>
        <w:ind w:left="0" w:firstLine="0"/>
        <w:jc w:val="left"/>
        <w:rPr>
          <w:color w:val="000000" w:themeColor="text1"/>
          <w:lang w:val="fr-FR"/>
        </w:rPr>
      </w:pPr>
    </w:p>
    <w:p w14:paraId="5BC9CB4C" w14:textId="570D233E" w:rsidR="00873493" w:rsidRPr="00B92C7D" w:rsidRDefault="3B0B221B" w:rsidP="5B7D4A71">
      <w:pPr>
        <w:spacing w:line="360" w:lineRule="auto"/>
        <w:ind w:left="0" w:firstLine="0"/>
        <w:jc w:val="left"/>
        <w:rPr>
          <w:color w:val="000000" w:themeColor="text1"/>
        </w:rPr>
      </w:pPr>
      <w:r w:rsidRPr="5B7D4A71">
        <w:rPr>
          <w:color w:val="000000" w:themeColor="text1"/>
          <w:lang w:val="fr-FR"/>
        </w:rPr>
        <w:t xml:space="preserve">Avgil T, M. </w:t>
      </w:r>
      <w:r w:rsidRPr="5B7D4A71">
        <w:rPr>
          <w:i/>
          <w:iCs/>
          <w:color w:val="000000" w:themeColor="text1"/>
          <w:lang w:val="fr-FR"/>
        </w:rPr>
        <w:t>et al.</w:t>
      </w:r>
      <w:r w:rsidRPr="5B7D4A71">
        <w:rPr>
          <w:color w:val="000000" w:themeColor="text1"/>
          <w:lang w:val="fr-FR"/>
        </w:rPr>
        <w:t xml:space="preserve"> </w:t>
      </w:r>
      <w:r w:rsidRPr="5B7D4A71">
        <w:rPr>
          <w:color w:val="000000" w:themeColor="text1"/>
        </w:rPr>
        <w:t xml:space="preserve">(2017) ‘Primary Prevention of Hyperlipidemia: Treatment and Compliance in Real World Practice’, </w:t>
      </w:r>
      <w:r w:rsidRPr="5B7D4A71">
        <w:rPr>
          <w:i/>
          <w:iCs/>
          <w:color w:val="000000" w:themeColor="text1"/>
        </w:rPr>
        <w:t>Value in health</w:t>
      </w:r>
      <w:r w:rsidRPr="5B7D4A71">
        <w:rPr>
          <w:color w:val="000000" w:themeColor="text1"/>
        </w:rPr>
        <w:t xml:space="preserve">, 20(9), p. A625–. </w:t>
      </w:r>
    </w:p>
    <w:p w14:paraId="75DD8008" w14:textId="46471CBC" w:rsidR="6D24755B" w:rsidRDefault="6D24755B" w:rsidP="5B7D4A71">
      <w:pPr>
        <w:spacing w:line="360" w:lineRule="auto"/>
        <w:ind w:left="0" w:firstLine="0"/>
        <w:jc w:val="left"/>
        <w:rPr>
          <w:color w:val="000000" w:themeColor="text1"/>
        </w:rPr>
      </w:pPr>
    </w:p>
    <w:p w14:paraId="67891626" w14:textId="78D5A021" w:rsidR="00873493" w:rsidRDefault="3B0B221B" w:rsidP="5B7D4A71">
      <w:pPr>
        <w:spacing w:line="360" w:lineRule="auto"/>
        <w:ind w:left="0" w:firstLine="0"/>
        <w:jc w:val="left"/>
      </w:pPr>
      <w:r w:rsidRPr="5B7D4A71">
        <w:rPr>
          <w:color w:val="000000" w:themeColor="text1"/>
        </w:rPr>
        <w:t>Chambers, C. (2020) ‘Burminggaon? Nottinggaon? Biradforrd?”: British Asian Noir Depictions of Bradford</w:t>
      </w:r>
      <w:bookmarkStart w:id="0" w:name="_Int_5YkBjoXQ"/>
      <w:r w:rsidRPr="5B7D4A71">
        <w:rPr>
          <w:color w:val="000000" w:themeColor="text1"/>
        </w:rPr>
        <w:t>’,</w:t>
      </w:r>
      <w:bookmarkEnd w:id="0"/>
      <w:r w:rsidRPr="5B7D4A71">
        <w:rPr>
          <w:color w:val="000000" w:themeColor="text1"/>
        </w:rPr>
        <w:t xml:space="preserve"> </w:t>
      </w:r>
      <w:r w:rsidRPr="5B7D4A71">
        <w:rPr>
          <w:i/>
          <w:iCs/>
          <w:color w:val="000000" w:themeColor="text1"/>
        </w:rPr>
        <w:t>Forum for modern language studies</w:t>
      </w:r>
      <w:r w:rsidRPr="5B7D4A71">
        <w:rPr>
          <w:color w:val="000000" w:themeColor="text1"/>
        </w:rPr>
        <w:t xml:space="preserve">, 56(3), pp. 259–279. </w:t>
      </w:r>
    </w:p>
    <w:p w14:paraId="2CE0861F" w14:textId="61B5A877" w:rsidR="6D24755B" w:rsidRDefault="6D24755B" w:rsidP="5B7D4A71">
      <w:pPr>
        <w:spacing w:line="360" w:lineRule="auto"/>
        <w:ind w:left="0" w:firstLine="0"/>
        <w:jc w:val="left"/>
      </w:pPr>
    </w:p>
    <w:p w14:paraId="11238D18" w14:textId="77777777" w:rsidR="00873493" w:rsidRDefault="3B0B221B" w:rsidP="5B7D4A71">
      <w:pPr>
        <w:spacing w:line="360" w:lineRule="auto"/>
        <w:ind w:left="0" w:firstLine="0"/>
        <w:jc w:val="left"/>
        <w:rPr>
          <w:color w:val="000000" w:themeColor="text1"/>
        </w:rPr>
      </w:pPr>
      <w:r w:rsidRPr="5B7D4A71">
        <w:rPr>
          <w:color w:val="000000" w:themeColor="text1"/>
        </w:rPr>
        <w:t>Chien, I.C. and Lin, C.H. (2020) Increased risk of hyperlipidemia in patients with anxiety disorders: A population-based study.</w:t>
      </w:r>
    </w:p>
    <w:p w14:paraId="13135435" w14:textId="77777777" w:rsidR="00431A54" w:rsidRDefault="00431A54" w:rsidP="5B7D4A71">
      <w:pPr>
        <w:spacing w:line="360" w:lineRule="auto"/>
        <w:ind w:left="0" w:firstLine="0"/>
        <w:jc w:val="left"/>
        <w:rPr>
          <w:color w:val="000000" w:themeColor="text1"/>
        </w:rPr>
      </w:pPr>
    </w:p>
    <w:p w14:paraId="1BE88AAB" w14:textId="6DCF4E9B" w:rsidR="00873493" w:rsidRDefault="3B0B221B" w:rsidP="5B7D4A71">
      <w:pPr>
        <w:spacing w:line="360" w:lineRule="auto"/>
        <w:ind w:left="0" w:firstLine="0"/>
        <w:jc w:val="left"/>
        <w:rPr>
          <w:color w:val="000000" w:themeColor="text1"/>
        </w:rPr>
      </w:pPr>
      <w:r w:rsidRPr="5B7D4A71">
        <w:rPr>
          <w:color w:val="000000" w:themeColor="text1"/>
        </w:rPr>
        <w:t xml:space="preserve">Ghassan F. J, (2021) ‘Methods to stimulate consumer desire included in the production of communicative formats for contemporary commercial </w:t>
      </w:r>
      <w:r w:rsidR="4F414314" w:rsidRPr="5B7D4A71">
        <w:rPr>
          <w:color w:val="000000" w:themeColor="text1"/>
        </w:rPr>
        <w:t>advertisements</w:t>
      </w:r>
      <w:r w:rsidRPr="5B7D4A71">
        <w:rPr>
          <w:color w:val="000000" w:themeColor="text1"/>
        </w:rPr>
        <w:t>.</w:t>
      </w:r>
      <w:r w:rsidR="1E0CAED4" w:rsidRPr="5B7D4A71">
        <w:rPr>
          <w:color w:val="000000" w:themeColor="text1"/>
        </w:rPr>
        <w:t xml:space="preserve"> </w:t>
      </w:r>
    </w:p>
    <w:p w14:paraId="6D931B35" w14:textId="77777777" w:rsidR="00431A54" w:rsidRDefault="00431A54" w:rsidP="5B7D4A71">
      <w:pPr>
        <w:spacing w:line="360" w:lineRule="auto"/>
        <w:ind w:left="0" w:firstLine="0"/>
        <w:jc w:val="left"/>
        <w:rPr>
          <w:color w:val="000000" w:themeColor="text1"/>
        </w:rPr>
      </w:pPr>
    </w:p>
    <w:p w14:paraId="431C7765" w14:textId="77777777" w:rsidR="00873493" w:rsidRDefault="3B0B221B" w:rsidP="5B7D4A71">
      <w:pPr>
        <w:spacing w:line="360" w:lineRule="auto"/>
        <w:ind w:left="0" w:firstLine="0"/>
        <w:jc w:val="left"/>
        <w:rPr>
          <w:color w:val="000000" w:themeColor="text1"/>
        </w:rPr>
      </w:pPr>
      <w:r w:rsidRPr="5B7D4A71">
        <w:rPr>
          <w:color w:val="000000" w:themeColor="text1"/>
        </w:rPr>
        <w:t xml:space="preserve">Gray, D. and Stevenson, C., (2020) How can ‘we 'help? Exploring the role of shared social identity in the experiences and benefits of volunteering. </w:t>
      </w:r>
      <w:r w:rsidRPr="5B7D4A71">
        <w:rPr>
          <w:i/>
          <w:iCs/>
          <w:color w:val="000000" w:themeColor="text1"/>
        </w:rPr>
        <w:t>Journal of Community &amp; Applied Social Psychology</w:t>
      </w:r>
      <w:r w:rsidRPr="5B7D4A71">
        <w:rPr>
          <w:color w:val="000000" w:themeColor="text1"/>
        </w:rPr>
        <w:t xml:space="preserve">, </w:t>
      </w:r>
      <w:r w:rsidRPr="5B7D4A71">
        <w:rPr>
          <w:i/>
          <w:iCs/>
          <w:color w:val="000000" w:themeColor="text1"/>
        </w:rPr>
        <w:t>30</w:t>
      </w:r>
      <w:r w:rsidRPr="5B7D4A71">
        <w:rPr>
          <w:color w:val="000000" w:themeColor="text1"/>
        </w:rPr>
        <w:t>(4), pp.341-353.</w:t>
      </w:r>
    </w:p>
    <w:p w14:paraId="521DC638" w14:textId="77777777" w:rsidR="00431A54" w:rsidRDefault="00431A54" w:rsidP="5B7D4A71">
      <w:pPr>
        <w:spacing w:line="360" w:lineRule="auto"/>
        <w:ind w:left="0" w:firstLine="0"/>
        <w:jc w:val="left"/>
        <w:rPr>
          <w:color w:val="000000" w:themeColor="text1"/>
        </w:rPr>
      </w:pPr>
    </w:p>
    <w:p w14:paraId="361D3D27" w14:textId="77777777" w:rsidR="00873493" w:rsidRDefault="3B0B221B" w:rsidP="5B7D4A71">
      <w:pPr>
        <w:spacing w:line="360" w:lineRule="auto"/>
        <w:ind w:left="0" w:firstLine="0"/>
        <w:jc w:val="left"/>
        <w:rPr>
          <w:color w:val="000000" w:themeColor="text1"/>
        </w:rPr>
      </w:pPr>
      <w:r w:rsidRPr="5B7D4A71">
        <w:rPr>
          <w:color w:val="000000" w:themeColor="text1"/>
        </w:rPr>
        <w:t xml:space="preserve">Hill, M.F. and Bordoni, B. (2022). Hyperlipidemia. In </w:t>
      </w:r>
      <w:r w:rsidRPr="5B7D4A71">
        <w:rPr>
          <w:i/>
          <w:iCs/>
          <w:color w:val="000000" w:themeColor="text1"/>
        </w:rPr>
        <w:t>StatPearls [Internet]</w:t>
      </w:r>
      <w:r w:rsidRPr="5B7D4A71">
        <w:rPr>
          <w:color w:val="000000" w:themeColor="text1"/>
        </w:rPr>
        <w:t>. StatPearls Publishing.</w:t>
      </w:r>
    </w:p>
    <w:p w14:paraId="4B8A4AD6" w14:textId="77777777" w:rsidR="00431A54" w:rsidRDefault="00431A54" w:rsidP="5B7D4A71">
      <w:pPr>
        <w:spacing w:line="360" w:lineRule="auto"/>
        <w:ind w:left="0" w:firstLine="0"/>
        <w:jc w:val="left"/>
        <w:rPr>
          <w:color w:val="000000" w:themeColor="text1"/>
        </w:rPr>
      </w:pPr>
    </w:p>
    <w:p w14:paraId="1ABFC462" w14:textId="1365C7F7" w:rsidR="00873493" w:rsidRDefault="3B0B221B" w:rsidP="5B7D4A71">
      <w:pPr>
        <w:spacing w:line="360" w:lineRule="auto"/>
        <w:ind w:left="0" w:firstLine="0"/>
        <w:jc w:val="left"/>
        <w:rPr>
          <w:color w:val="000000" w:themeColor="text1"/>
        </w:rPr>
      </w:pPr>
      <w:r w:rsidRPr="5B7D4A71">
        <w:rPr>
          <w:color w:val="000000" w:themeColor="text1"/>
        </w:rPr>
        <w:t xml:space="preserve">Hyperlipidemia. (2018) </w:t>
      </w:r>
      <w:r w:rsidRPr="5B7D4A71">
        <w:rPr>
          <w:i/>
          <w:iCs/>
          <w:color w:val="000000" w:themeColor="text1"/>
        </w:rPr>
        <w:t>A Dictionary of Public Health</w:t>
      </w:r>
      <w:r w:rsidRPr="5B7D4A71">
        <w:rPr>
          <w:color w:val="000000" w:themeColor="text1"/>
        </w:rPr>
        <w:t>. 2nd edn. Oxford University Press</w:t>
      </w:r>
      <w:r w:rsidR="5661DF09" w:rsidRPr="5B7D4A71">
        <w:rPr>
          <w:color w:val="000000" w:themeColor="text1"/>
        </w:rPr>
        <w:t>.</w:t>
      </w:r>
    </w:p>
    <w:p w14:paraId="3613F210" w14:textId="77777777" w:rsidR="00431A54" w:rsidRPr="00BD14BE" w:rsidRDefault="00431A54" w:rsidP="5B7D4A71">
      <w:pPr>
        <w:spacing w:line="360" w:lineRule="auto"/>
        <w:ind w:left="0" w:firstLine="0"/>
        <w:jc w:val="left"/>
        <w:rPr>
          <w:color w:val="000000" w:themeColor="text1"/>
        </w:rPr>
      </w:pPr>
    </w:p>
    <w:p w14:paraId="49DD9474" w14:textId="061A6F25" w:rsidR="00873493" w:rsidRDefault="3B0B221B" w:rsidP="5B7D4A71">
      <w:pPr>
        <w:spacing w:line="360" w:lineRule="auto"/>
        <w:ind w:left="0" w:firstLine="0"/>
        <w:jc w:val="left"/>
      </w:pPr>
      <w:r w:rsidRPr="5B7D4A71">
        <w:rPr>
          <w:color w:val="000000" w:themeColor="text1"/>
        </w:rPr>
        <w:t xml:space="preserve">Kao, Y.-C. </w:t>
      </w:r>
      <w:r w:rsidRPr="5B7D4A71">
        <w:rPr>
          <w:i/>
          <w:iCs/>
          <w:color w:val="000000" w:themeColor="text1"/>
        </w:rPr>
        <w:t>et al.</w:t>
      </w:r>
      <w:r w:rsidRPr="5B7D4A71">
        <w:rPr>
          <w:color w:val="000000" w:themeColor="text1"/>
        </w:rPr>
        <w:t xml:space="preserve"> (2020) ‘Lipids and Alzheimer’s Disease’, </w:t>
      </w:r>
      <w:r w:rsidRPr="5B7D4A71">
        <w:rPr>
          <w:i/>
          <w:iCs/>
          <w:color w:val="000000" w:themeColor="text1"/>
        </w:rPr>
        <w:t>International journal of molecular sciences</w:t>
      </w:r>
      <w:r w:rsidRPr="5B7D4A71">
        <w:rPr>
          <w:color w:val="000000" w:themeColor="text1"/>
        </w:rPr>
        <w:t xml:space="preserve">, 21(4), p. 1505. </w:t>
      </w:r>
    </w:p>
    <w:p w14:paraId="7028FFAA" w14:textId="77777777" w:rsidR="00431A54" w:rsidRDefault="00431A54" w:rsidP="5B7D4A71">
      <w:pPr>
        <w:spacing w:line="360" w:lineRule="auto"/>
        <w:ind w:left="0" w:firstLine="0"/>
        <w:jc w:val="left"/>
        <w:rPr>
          <w:color w:val="000000" w:themeColor="text1"/>
        </w:rPr>
      </w:pPr>
    </w:p>
    <w:p w14:paraId="54951077" w14:textId="5F30F92A" w:rsidR="00873493" w:rsidRDefault="3B0B221B" w:rsidP="5B7D4A71">
      <w:pPr>
        <w:spacing w:line="360" w:lineRule="auto"/>
        <w:ind w:left="0" w:firstLine="0"/>
        <w:jc w:val="left"/>
        <w:rPr>
          <w:color w:val="000000" w:themeColor="text1"/>
          <w:lang w:val="fr-FR"/>
        </w:rPr>
      </w:pPr>
      <w:r w:rsidRPr="5B7D4A71">
        <w:rPr>
          <w:color w:val="000000" w:themeColor="text1"/>
        </w:rPr>
        <w:t xml:space="preserve">Lacobucci, G. (2018) ‘NHS to get funding boost of 3.4% a year over next five years’, </w:t>
      </w:r>
      <w:r w:rsidR="2E817A7C" w:rsidRPr="5B7D4A71">
        <w:rPr>
          <w:i/>
          <w:iCs/>
          <w:color w:val="000000" w:themeColor="text1"/>
        </w:rPr>
        <w:t>BMJ,</w:t>
      </w:r>
      <w:r w:rsidRPr="5B7D4A71">
        <w:rPr>
          <w:color w:val="000000" w:themeColor="text1"/>
        </w:rPr>
        <w:t xml:space="preserve"> 361, pp. k2682–k2682. </w:t>
      </w:r>
    </w:p>
    <w:p w14:paraId="4321E04A" w14:textId="77777777" w:rsidR="00431A54" w:rsidRPr="00DD2BA8" w:rsidRDefault="00431A54" w:rsidP="5B7D4A71">
      <w:pPr>
        <w:spacing w:line="360" w:lineRule="auto"/>
        <w:ind w:left="0" w:firstLine="0"/>
        <w:jc w:val="left"/>
        <w:rPr>
          <w:color w:val="000000" w:themeColor="text1"/>
          <w:lang w:val="fr-FR"/>
        </w:rPr>
      </w:pPr>
    </w:p>
    <w:p w14:paraId="75A57567" w14:textId="275BCE1B" w:rsidR="00873493" w:rsidRDefault="3B0B221B" w:rsidP="5B7D4A71">
      <w:pPr>
        <w:spacing w:line="360" w:lineRule="auto"/>
        <w:ind w:left="0" w:firstLine="0"/>
        <w:jc w:val="left"/>
      </w:pPr>
      <w:r w:rsidRPr="5B7D4A71">
        <w:rPr>
          <w:color w:val="000000" w:themeColor="text1"/>
          <w:lang w:val="fr-FR"/>
        </w:rPr>
        <w:t xml:space="preserve">Lai, M. </w:t>
      </w:r>
      <w:r w:rsidRPr="5B7D4A71">
        <w:rPr>
          <w:i/>
          <w:iCs/>
          <w:color w:val="000000" w:themeColor="text1"/>
          <w:lang w:val="fr-FR"/>
        </w:rPr>
        <w:t>et al.</w:t>
      </w:r>
      <w:r w:rsidRPr="5B7D4A71">
        <w:rPr>
          <w:color w:val="000000" w:themeColor="text1"/>
          <w:lang w:val="fr-FR"/>
        </w:rPr>
        <w:t xml:space="preserve"> </w:t>
      </w:r>
      <w:r w:rsidRPr="5B7D4A71">
        <w:rPr>
          <w:color w:val="000000" w:themeColor="text1"/>
        </w:rPr>
        <w:t xml:space="preserve">(2022) ‘IL-38 in modulating hyperlipidemia and its related cardiovascular diseases’, </w:t>
      </w:r>
      <w:r w:rsidRPr="5B7D4A71">
        <w:rPr>
          <w:i/>
          <w:iCs/>
          <w:color w:val="000000" w:themeColor="text1"/>
        </w:rPr>
        <w:t>International immunopharmacology</w:t>
      </w:r>
      <w:r w:rsidRPr="5B7D4A71">
        <w:rPr>
          <w:color w:val="000000" w:themeColor="text1"/>
        </w:rPr>
        <w:t>, 108, pp. 108876–108876.</w:t>
      </w:r>
    </w:p>
    <w:p w14:paraId="5565BE0E" w14:textId="77777777" w:rsidR="00431A54" w:rsidRDefault="00431A54" w:rsidP="5B7D4A71">
      <w:pPr>
        <w:spacing w:line="360" w:lineRule="auto"/>
        <w:ind w:left="0" w:firstLine="0"/>
        <w:jc w:val="left"/>
        <w:rPr>
          <w:color w:val="000000" w:themeColor="text1"/>
        </w:rPr>
      </w:pPr>
    </w:p>
    <w:p w14:paraId="6795D7E4" w14:textId="5B305CE9" w:rsidR="00873493" w:rsidRDefault="3B0B221B" w:rsidP="5B7D4A71">
      <w:pPr>
        <w:spacing w:line="360" w:lineRule="auto"/>
        <w:ind w:left="0" w:firstLine="0"/>
        <w:jc w:val="left"/>
      </w:pPr>
      <w:r w:rsidRPr="5B7D4A71">
        <w:rPr>
          <w:color w:val="000000" w:themeColor="text1"/>
        </w:rPr>
        <w:t xml:space="preserve">Narayanasamy, S.N. and Thomas, P. (2021) ‘EP.TU.292Role of varying cultural backgrounds on patient safety in modern health care (NHS)’, </w:t>
      </w:r>
      <w:r w:rsidRPr="5B7D4A71">
        <w:rPr>
          <w:i/>
          <w:iCs/>
          <w:color w:val="000000" w:themeColor="text1"/>
        </w:rPr>
        <w:t>British journal of surgery</w:t>
      </w:r>
      <w:r w:rsidRPr="5B7D4A71">
        <w:rPr>
          <w:color w:val="000000" w:themeColor="text1"/>
        </w:rPr>
        <w:t>, 108(Supplement_7).</w:t>
      </w:r>
    </w:p>
    <w:p w14:paraId="14E32010" w14:textId="77777777" w:rsidR="00431A54" w:rsidRDefault="00431A54" w:rsidP="5B7D4A71">
      <w:pPr>
        <w:spacing w:line="360" w:lineRule="auto"/>
        <w:ind w:left="0" w:firstLine="0"/>
        <w:jc w:val="left"/>
        <w:rPr>
          <w:color w:val="000000" w:themeColor="text1"/>
        </w:rPr>
      </w:pPr>
    </w:p>
    <w:p w14:paraId="7A88402F" w14:textId="10030926" w:rsidR="00873493" w:rsidRDefault="3B0B221B" w:rsidP="5B7D4A71">
      <w:pPr>
        <w:spacing w:line="360" w:lineRule="auto"/>
        <w:ind w:left="0" w:firstLine="0"/>
        <w:jc w:val="left"/>
      </w:pPr>
      <w:r w:rsidRPr="5B7D4A71">
        <w:rPr>
          <w:color w:val="000000" w:themeColor="text1"/>
        </w:rPr>
        <w:t xml:space="preserve">Nie Y, and Luo, F. (2021) ‘Dietary Fiber: An Opportunity for a Global Control of Hyperlipidemia’, </w:t>
      </w:r>
      <w:r w:rsidRPr="5B7D4A71">
        <w:rPr>
          <w:i/>
          <w:iCs/>
          <w:color w:val="000000" w:themeColor="text1"/>
        </w:rPr>
        <w:t>Oxidative medicine and cellular longevity</w:t>
      </w:r>
      <w:r w:rsidRPr="5B7D4A71">
        <w:rPr>
          <w:color w:val="000000" w:themeColor="text1"/>
        </w:rPr>
        <w:t xml:space="preserve">, 2021, pp. 5542342–20. </w:t>
      </w:r>
    </w:p>
    <w:p w14:paraId="2E897BED" w14:textId="753FD659" w:rsidR="5B7D4A71" w:rsidRDefault="5B7D4A71" w:rsidP="5B7D4A71">
      <w:pPr>
        <w:spacing w:line="360" w:lineRule="auto"/>
        <w:ind w:left="0" w:firstLine="0"/>
        <w:jc w:val="left"/>
        <w:rPr>
          <w:rStyle w:val="normaltextrun"/>
          <w:lang w:val="de-DE"/>
        </w:rPr>
      </w:pPr>
    </w:p>
    <w:p w14:paraId="58133CAA" w14:textId="5CBFCE18" w:rsidR="00873493" w:rsidRPr="00B01946" w:rsidRDefault="6BBB7AF6" w:rsidP="5B7D4A71">
      <w:pPr>
        <w:spacing w:line="360" w:lineRule="auto"/>
        <w:ind w:left="0" w:firstLine="0"/>
        <w:jc w:val="left"/>
        <w:rPr>
          <w:lang w:val="de-DE"/>
        </w:rPr>
      </w:pPr>
      <w:r w:rsidRPr="5B7D4A71">
        <w:rPr>
          <w:rStyle w:val="normaltextrun"/>
          <w:shd w:val="clear" w:color="auto" w:fill="FFFFFF"/>
          <w:lang w:val="de-DE"/>
        </w:rPr>
        <w:t>P</w:t>
      </w:r>
      <w:r w:rsidR="3B0B221B" w:rsidRPr="5B7D4A71">
        <w:rPr>
          <w:rStyle w:val="normaltextrun"/>
          <w:shd w:val="clear" w:color="auto" w:fill="FFFFFF"/>
          <w:lang w:val="de-DE"/>
        </w:rPr>
        <w:t>exel, (2023)</w:t>
      </w:r>
      <w:r w:rsidR="4CC8B34D" w:rsidRPr="5B7D4A71">
        <w:rPr>
          <w:rStyle w:val="normaltextrun"/>
          <w:shd w:val="clear" w:color="auto" w:fill="FFFFFF"/>
          <w:lang w:val="de-DE"/>
        </w:rPr>
        <w:t xml:space="preserve"> Available at:</w:t>
      </w:r>
      <w:r w:rsidR="3B0B221B" w:rsidRPr="5B7D4A71">
        <w:rPr>
          <w:rStyle w:val="normaltextrun"/>
          <w:shd w:val="clear" w:color="auto" w:fill="FFFFFF"/>
          <w:lang w:val="de-DE"/>
        </w:rPr>
        <w:t xml:space="preserve"> </w:t>
      </w:r>
      <w:hyperlink r:id="rId13">
        <w:r w:rsidR="3B0B221B" w:rsidRPr="5B7D4A71">
          <w:rPr>
            <w:rStyle w:val="Hyperlink"/>
            <w:lang w:val="de-DE"/>
          </w:rPr>
          <w:t>https://www.pexels.com/search/healthy%20food/ </w:t>
        </w:r>
        <w:r w:rsidR="126D1127" w:rsidRPr="5B7D4A71">
          <w:rPr>
            <w:rStyle w:val="Hyperlink"/>
            <w:lang w:val="de-DE"/>
          </w:rPr>
          <w:t>.</w:t>
        </w:r>
        <w:r w:rsidR="126D1127" w:rsidRPr="5B7D4A71">
          <w:rPr>
            <w:lang w:val="de-DE"/>
          </w:rPr>
          <w:t xml:space="preserve"> (Acc</w:t>
        </w:r>
        <w:r w:rsidR="7D772296" w:rsidRPr="5B7D4A71">
          <w:rPr>
            <w:lang w:val="de-DE"/>
          </w:rPr>
          <w:t>essed</w:t>
        </w:r>
        <w:r w:rsidR="126D1127" w:rsidRPr="5B7D4A71">
          <w:rPr>
            <w:lang w:val="de-DE"/>
          </w:rPr>
          <w:t xml:space="preserve">: 7 February </w:t>
        </w:r>
        <w:r w:rsidR="2109014C" w:rsidRPr="5B7D4A71">
          <w:rPr>
            <w:lang w:val="de-DE"/>
          </w:rPr>
          <w:t>2023).</w:t>
        </w:r>
      </w:hyperlink>
    </w:p>
    <w:p w14:paraId="12C39842" w14:textId="77777777" w:rsidR="005C4393" w:rsidRPr="00B01946" w:rsidRDefault="005C4393" w:rsidP="5B7D4A71">
      <w:pPr>
        <w:spacing w:line="360" w:lineRule="auto"/>
        <w:ind w:left="0" w:firstLine="0"/>
        <w:jc w:val="left"/>
        <w:rPr>
          <w:color w:val="000000" w:themeColor="text1"/>
          <w:lang w:val="de-DE"/>
        </w:rPr>
      </w:pPr>
    </w:p>
    <w:p w14:paraId="6056287F" w14:textId="1CAB2176" w:rsidR="00431A54" w:rsidRPr="00DD2BA8" w:rsidRDefault="3B0B221B" w:rsidP="5B7D4A71">
      <w:pPr>
        <w:spacing w:line="360" w:lineRule="auto"/>
        <w:ind w:left="0" w:firstLine="0"/>
        <w:jc w:val="left"/>
        <w:rPr>
          <w:color w:val="000000" w:themeColor="text1"/>
          <w:lang w:val="fr-FR"/>
        </w:rPr>
      </w:pPr>
      <w:r w:rsidRPr="5B7D4A71">
        <w:rPr>
          <w:color w:val="000000" w:themeColor="text1"/>
        </w:rPr>
        <w:t xml:space="preserve">Shankar M, </w:t>
      </w:r>
      <w:r w:rsidRPr="5B7D4A71">
        <w:rPr>
          <w:i/>
          <w:iCs/>
          <w:color w:val="000000" w:themeColor="text1"/>
        </w:rPr>
        <w:t>et al.</w:t>
      </w:r>
      <w:r w:rsidRPr="5B7D4A71">
        <w:rPr>
          <w:color w:val="000000" w:themeColor="text1"/>
        </w:rPr>
        <w:t xml:space="preserve"> (2020) ‘Subjective Global Assessment and Quality of Life in Hemodialysis Patients- A Clinical Observational Study’, </w:t>
      </w:r>
      <w:r w:rsidRPr="5B7D4A71">
        <w:rPr>
          <w:i/>
          <w:iCs/>
          <w:color w:val="000000" w:themeColor="text1"/>
        </w:rPr>
        <w:t>Journal of clinical and diagnostic research</w:t>
      </w:r>
      <w:r w:rsidRPr="5B7D4A71">
        <w:rPr>
          <w:color w:val="000000" w:themeColor="text1"/>
        </w:rPr>
        <w:t xml:space="preserve">, 14(6), pp. </w:t>
      </w:r>
      <w:r w:rsidRPr="5B7D4A71">
        <w:rPr>
          <w:color w:val="000000" w:themeColor="text1"/>
          <w:lang w:val="fr-FR"/>
        </w:rPr>
        <w:t>OC13–OC17.</w:t>
      </w:r>
    </w:p>
    <w:p w14:paraId="116EA69F" w14:textId="50AE6510" w:rsidR="5B7D4A71" w:rsidRDefault="5B7D4A71" w:rsidP="5B7D4A71">
      <w:pPr>
        <w:spacing w:line="360" w:lineRule="auto"/>
        <w:ind w:left="0" w:firstLine="0"/>
        <w:jc w:val="left"/>
        <w:rPr>
          <w:color w:val="000000" w:themeColor="text1"/>
          <w:lang w:val="fr-FR"/>
        </w:rPr>
      </w:pPr>
    </w:p>
    <w:p w14:paraId="46F0E6DF" w14:textId="0E61FD01" w:rsidR="00873493" w:rsidRPr="007B24CB" w:rsidRDefault="3B0B221B" w:rsidP="5B7D4A71">
      <w:pPr>
        <w:spacing w:line="360" w:lineRule="auto"/>
        <w:ind w:left="0" w:firstLine="0"/>
        <w:jc w:val="left"/>
        <w:rPr>
          <w:color w:val="000000" w:themeColor="text1"/>
          <w:lang w:val="fr-FR"/>
        </w:rPr>
      </w:pPr>
      <w:r w:rsidRPr="5B7D4A71">
        <w:rPr>
          <w:color w:val="000000" w:themeColor="text1"/>
          <w:lang w:val="fr-FR"/>
        </w:rPr>
        <w:t xml:space="preserve">Shu Liu, </w:t>
      </w:r>
      <w:r w:rsidRPr="5B7D4A71">
        <w:rPr>
          <w:i/>
          <w:iCs/>
          <w:color w:val="000000" w:themeColor="text1"/>
          <w:lang w:val="fr-FR"/>
        </w:rPr>
        <w:t>et al.</w:t>
      </w:r>
      <w:r w:rsidRPr="5B7D4A71">
        <w:rPr>
          <w:color w:val="000000" w:themeColor="text1"/>
          <w:lang w:val="fr-FR"/>
        </w:rPr>
        <w:t xml:space="preserve"> </w:t>
      </w:r>
      <w:r w:rsidRPr="5B7D4A71">
        <w:rPr>
          <w:color w:val="000000" w:themeColor="text1"/>
        </w:rPr>
        <w:t xml:space="preserve">(2022) ‘Case Report: Successful Management of a 29-Day-Old Infant </w:t>
      </w:r>
      <w:bookmarkStart w:id="1" w:name="_Int_OtUH4qbS"/>
      <w:r w:rsidRPr="5B7D4A71">
        <w:rPr>
          <w:color w:val="000000" w:themeColor="text1"/>
        </w:rPr>
        <w:t>With</w:t>
      </w:r>
      <w:bookmarkEnd w:id="1"/>
      <w:r w:rsidRPr="5B7D4A71">
        <w:rPr>
          <w:color w:val="000000" w:themeColor="text1"/>
        </w:rPr>
        <w:t xml:space="preserve"> Severe Hyperlipidemia </w:t>
      </w:r>
      <w:r w:rsidR="6D5E76C4" w:rsidRPr="5B7D4A71">
        <w:rPr>
          <w:color w:val="000000" w:themeColor="text1"/>
        </w:rPr>
        <w:t>from</w:t>
      </w:r>
      <w:r w:rsidRPr="5B7D4A71">
        <w:rPr>
          <w:color w:val="000000" w:themeColor="text1"/>
        </w:rPr>
        <w:t xml:space="preserve"> a Novel Homozygous Variant of GPIHBP1 Gene’, </w:t>
      </w:r>
      <w:r w:rsidRPr="5B7D4A71">
        <w:rPr>
          <w:i/>
          <w:iCs/>
          <w:color w:val="000000" w:themeColor="text1"/>
        </w:rPr>
        <w:t>Frontiers in paediatrics</w:t>
      </w:r>
      <w:r w:rsidRPr="5B7D4A71">
        <w:rPr>
          <w:color w:val="000000" w:themeColor="text1"/>
        </w:rPr>
        <w:t>, 10.</w:t>
      </w:r>
    </w:p>
    <w:p w14:paraId="41E4ECFB" w14:textId="26DEFA03" w:rsidR="00873493" w:rsidRPr="007B24CB" w:rsidRDefault="00873493" w:rsidP="5B7D4A71">
      <w:pPr>
        <w:spacing w:line="360" w:lineRule="auto"/>
        <w:ind w:left="0" w:firstLine="0"/>
        <w:jc w:val="left"/>
        <w:rPr>
          <w:color w:val="3A3A3A"/>
          <w:lang w:val="fr-FR"/>
        </w:rPr>
      </w:pPr>
    </w:p>
    <w:p w14:paraId="7DC11498" w14:textId="0A24A653" w:rsidR="00873493" w:rsidRPr="007B24CB" w:rsidRDefault="3B0B221B" w:rsidP="5B7D4A71">
      <w:pPr>
        <w:spacing w:line="360" w:lineRule="auto"/>
        <w:ind w:left="0" w:firstLine="0"/>
        <w:jc w:val="left"/>
      </w:pPr>
      <w:r w:rsidRPr="5B7D4A71">
        <w:rPr>
          <w:color w:val="3A3A3A"/>
          <w:lang w:val="fr-FR"/>
        </w:rPr>
        <w:t xml:space="preserve">Wood, K.R. </w:t>
      </w:r>
      <w:r w:rsidRPr="5B7D4A71">
        <w:rPr>
          <w:i/>
          <w:iCs/>
          <w:color w:val="3A3A3A"/>
          <w:lang w:val="fr-FR"/>
        </w:rPr>
        <w:t>et al.</w:t>
      </w:r>
      <w:r w:rsidRPr="5B7D4A71">
        <w:rPr>
          <w:color w:val="3A3A3A"/>
          <w:lang w:val="fr-FR"/>
        </w:rPr>
        <w:t xml:space="preserve"> </w:t>
      </w:r>
      <w:r w:rsidRPr="5B7D4A71">
        <w:rPr>
          <w:color w:val="3A3A3A"/>
        </w:rPr>
        <w:t xml:space="preserve">(2021) ‘Workshop Training to Facilitate Parent-Child Instructional Opportunities for Reading and Social Development with Kindergarten Students’, </w:t>
      </w:r>
      <w:r w:rsidRPr="5B7D4A71">
        <w:rPr>
          <w:i/>
          <w:iCs/>
          <w:color w:val="3A3A3A"/>
        </w:rPr>
        <w:t>Journal of research in childhood education</w:t>
      </w:r>
      <w:r w:rsidRPr="5B7D4A71">
        <w:rPr>
          <w:color w:val="3A3A3A"/>
        </w:rPr>
        <w:t>, 35(3), pp. 438–457.</w:t>
      </w:r>
    </w:p>
    <w:p w14:paraId="5A444B65" w14:textId="77777777" w:rsidR="00431A54" w:rsidRPr="007B24CB" w:rsidRDefault="00431A54" w:rsidP="5B7D4A71">
      <w:pPr>
        <w:spacing w:line="360" w:lineRule="auto"/>
        <w:ind w:left="0" w:firstLine="0"/>
        <w:jc w:val="left"/>
        <w:rPr>
          <w:color w:val="3A3A3A"/>
        </w:rPr>
      </w:pPr>
    </w:p>
    <w:p w14:paraId="73400772" w14:textId="77777777" w:rsidR="00873493" w:rsidRDefault="3B0B221B" w:rsidP="5B7D4A71">
      <w:pPr>
        <w:spacing w:line="360" w:lineRule="auto"/>
        <w:ind w:left="0" w:firstLine="0"/>
        <w:jc w:val="left"/>
        <w:rPr>
          <w:color w:val="000000" w:themeColor="text1"/>
        </w:rPr>
      </w:pPr>
      <w:r w:rsidRPr="5B7D4A71">
        <w:rPr>
          <w:color w:val="000000" w:themeColor="text1"/>
        </w:rPr>
        <w:t xml:space="preserve">Yao Q, </w:t>
      </w:r>
      <w:r w:rsidRPr="5B7D4A71">
        <w:rPr>
          <w:i/>
          <w:iCs/>
          <w:color w:val="000000" w:themeColor="text1"/>
        </w:rPr>
        <w:t>et al</w:t>
      </w:r>
      <w:r w:rsidRPr="5B7D4A71">
        <w:rPr>
          <w:color w:val="000000" w:themeColor="text1"/>
        </w:rPr>
        <w:t xml:space="preserve">. (2019). Moxibustion for treating patients with hyperlipidemia: a systematic review and meta-analysis protocol. </w:t>
      </w:r>
      <w:r w:rsidRPr="5B7D4A71">
        <w:rPr>
          <w:i/>
          <w:iCs/>
          <w:color w:val="000000" w:themeColor="text1"/>
        </w:rPr>
        <w:t>Medicine</w:t>
      </w:r>
      <w:r w:rsidRPr="5B7D4A71">
        <w:rPr>
          <w:color w:val="000000" w:themeColor="text1"/>
        </w:rPr>
        <w:t xml:space="preserve">, </w:t>
      </w:r>
      <w:r w:rsidRPr="5B7D4A71">
        <w:rPr>
          <w:i/>
          <w:iCs/>
          <w:color w:val="000000" w:themeColor="text1"/>
        </w:rPr>
        <w:t>98</w:t>
      </w:r>
      <w:r w:rsidRPr="5B7D4A71">
        <w:rPr>
          <w:color w:val="000000" w:themeColor="text1"/>
        </w:rPr>
        <w:t>(48).</w:t>
      </w:r>
    </w:p>
    <w:sectPr w:rsidR="008734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CB633" w14:textId="77777777" w:rsidR="00B0595E" w:rsidRDefault="00B0595E" w:rsidP="0094543C">
      <w:pPr>
        <w:spacing w:after="0" w:line="240" w:lineRule="auto"/>
      </w:pPr>
      <w:r>
        <w:separator/>
      </w:r>
    </w:p>
  </w:endnote>
  <w:endnote w:type="continuationSeparator" w:id="0">
    <w:p w14:paraId="386EB1D3" w14:textId="77777777" w:rsidR="00B0595E" w:rsidRDefault="00B0595E" w:rsidP="0094543C">
      <w:pPr>
        <w:spacing w:after="0" w:line="240" w:lineRule="auto"/>
      </w:pPr>
      <w:r>
        <w:continuationSeparator/>
      </w:r>
    </w:p>
  </w:endnote>
  <w:endnote w:type="continuationNotice" w:id="1">
    <w:p w14:paraId="2A290A65" w14:textId="77777777" w:rsidR="00B0595E" w:rsidRDefault="00B059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altName w:val="Calibri"/>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54734"/>
      <w:docPartObj>
        <w:docPartGallery w:val="Page Numbers (Bottom of Page)"/>
        <w:docPartUnique/>
      </w:docPartObj>
    </w:sdtPr>
    <w:sdtEndPr>
      <w:rPr>
        <w:noProof/>
      </w:rPr>
    </w:sdtEndPr>
    <w:sdtContent>
      <w:p w14:paraId="5AF2FD4F" w14:textId="78701135" w:rsidR="00D212A1" w:rsidRDefault="00D212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DC5B7C" w14:textId="3F029536" w:rsidR="0094543C" w:rsidRDefault="00945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F2E01" w14:textId="77777777" w:rsidR="00B0595E" w:rsidRDefault="00B0595E" w:rsidP="0094543C">
      <w:pPr>
        <w:spacing w:after="0" w:line="240" w:lineRule="auto"/>
      </w:pPr>
      <w:r>
        <w:separator/>
      </w:r>
    </w:p>
  </w:footnote>
  <w:footnote w:type="continuationSeparator" w:id="0">
    <w:p w14:paraId="0FE3818D" w14:textId="77777777" w:rsidR="00B0595E" w:rsidRDefault="00B0595E" w:rsidP="0094543C">
      <w:pPr>
        <w:spacing w:after="0" w:line="240" w:lineRule="auto"/>
      </w:pPr>
      <w:r>
        <w:continuationSeparator/>
      </w:r>
    </w:p>
  </w:footnote>
  <w:footnote w:type="continuationNotice" w:id="1">
    <w:p w14:paraId="29907FAB" w14:textId="77777777" w:rsidR="00B0595E" w:rsidRDefault="00B0595E">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TY816a6QVadDEy" int2:id="JOVmvx8R">
      <int2:state int2:value="Rejected" int2:type="LegacyProofing"/>
    </int2:textHash>
    <int2:textHash int2:hashCode="NjNK7eW2YnWKHC" int2:id="MerVt2IK">
      <int2:state int2:value="Rejected" int2:type="LegacyProofing"/>
    </int2:textHash>
    <int2:textHash int2:hashCode="qySu1afErUVhXN" int2:id="7TIPoYxc">
      <int2:state int2:value="Rejected" int2:type="LegacyProofing"/>
      <int2:state int2:value="Rejected" int2:type="AugLoop_Text_Critique"/>
    </int2:textHash>
    <int2:textHash int2:hashCode="eyMaUKSY7xUeKR" int2:id="7VqmyRrc">
      <int2:state int2:value="Rejected" int2:type="LegacyProofing"/>
      <int2:state int2:value="Rejected" int2:type="AugLoop_Text_Critique"/>
    </int2:textHash>
    <int2:textHash int2:hashCode="bLbmAnW2kieP87" int2:id="DRXhw4or">
      <int2:state int2:value="Rejected" int2:type="AugLoop_Text_Critique"/>
    </int2:textHash>
    <int2:textHash int2:hashCode="o/lJBFGoHJZ7I0" int2:id="DxMZi1B6">
      <int2:state int2:value="Rejected" int2:type="AugLoop_Text_Critique"/>
      <int2:state int2:value="Rejected" int2:type="LegacyProofing"/>
    </int2:textHash>
    <int2:textHash int2:hashCode="tkiRrYGGOkoQzm" int2:id="E56FfPaO">
      <int2:state int2:value="Rejected" int2:type="AugLoop_Text_Critique"/>
      <int2:state int2:value="Rejected" int2:type="LegacyProofing"/>
    </int2:textHash>
    <int2:textHash int2:hashCode="bgpdJmfcp7IJrk" int2:id="FrLsgBDw">
      <int2:state int2:value="Rejected" int2:type="AugLoop_Text_Critique"/>
    </int2:textHash>
    <int2:textHash int2:hashCode="t1bHteJI/sILEp" int2:id="IrxVxn8q">
      <int2:state int2:value="Rejected" int2:type="LegacyProofing"/>
      <int2:state int2:value="Rejected" int2:type="AugLoop_Text_Critique"/>
    </int2:textHash>
    <int2:textHash int2:hashCode="jNQ6vPr/0f/ebM" int2:id="Jd7ovMci">
      <int2:state int2:value="Rejected" int2:type="LegacyProofing"/>
      <int2:state int2:value="Rejected" int2:type="AugLoop_Text_Critique"/>
    </int2:textHash>
    <int2:textHash int2:hashCode="CROIM+GkoQewJN" int2:id="JkRmtmX6">
      <int2:state int2:value="Rejected" int2:type="AugLoop_Text_Critique"/>
    </int2:textHash>
    <int2:textHash int2:hashCode="PBajqGNvYBKXXB" int2:id="PEAJn637">
      <int2:state int2:value="Rejected" int2:type="LegacyProofing"/>
      <int2:state int2:value="Rejected" int2:type="AugLoop_Text_Critique"/>
    </int2:textHash>
    <int2:textHash int2:hashCode="IbybUp5ieysDWq" int2:id="REv054CX">
      <int2:state int2:value="Rejected" int2:type="AugLoop_Text_Critique"/>
    </int2:textHash>
    <int2:textHash int2:hashCode="6ZyiZ0Ac/eCppn" int2:id="SxUsAkQ1">
      <int2:state int2:value="Rejected" int2:type="AugLoop_Text_Critique"/>
      <int2:state int2:value="Rejected" int2:type="LegacyProofing"/>
    </int2:textHash>
    <int2:textHash int2:hashCode="Y7rxyEYEGk+h8X" int2:id="V2ykN1lO">
      <int2:state int2:value="Rejected" int2:type="LegacyProofing"/>
      <int2:state int2:value="Rejected" int2:type="AugLoop_Text_Critique"/>
    </int2:textHash>
    <int2:textHash int2:hashCode="Q5fPHXkYEbZPKF" int2:id="V6fLmFck">
      <int2:state int2:value="Rejected" int2:type="AugLoop_Text_Critique"/>
    </int2:textHash>
    <int2:textHash int2:hashCode="lqtwgUq/pf1zpD" int2:id="V742cJHE">
      <int2:state int2:value="Rejected" int2:type="LegacyProofing"/>
      <int2:state int2:value="Rejected" int2:type="AugLoop_Text_Critique"/>
    </int2:textHash>
    <int2:textHash int2:hashCode="z/pQoyyxOiQNcF" int2:id="VC3w6U4v">
      <int2:state int2:value="Rejected" int2:type="AugLoop_Text_Critique"/>
    </int2:textHash>
    <int2:textHash int2:hashCode="N2BN6DkJvSqu4A" int2:id="kNfAO2e0">
      <int2:state int2:value="Rejected" int2:type="LegacyProofing"/>
      <int2:state int2:value="Rejected" int2:type="AugLoop_Text_Critique"/>
    </int2:textHash>
    <int2:textHash int2:hashCode="FP32dV8N/0ian7" int2:id="lkYkLE82">
      <int2:state int2:value="Rejected" int2:type="AugLoop_Text_Critique"/>
    </int2:textHash>
    <int2:textHash int2:hashCode="eNfczSq2XeVkwl" int2:id="onQ7gpTF">
      <int2:state int2:value="Rejected" int2:type="AugLoop_Text_Critique"/>
    </int2:textHash>
    <int2:textHash int2:hashCode="y5jkGX6HTwxC/p" int2:id="pR1t4JAR">
      <int2:state int2:value="Rejected" int2:type="AugLoop_Text_Critique"/>
      <int2:state int2:value="Rejected" int2:type="LegacyProofing"/>
    </int2:textHash>
    <int2:textHash int2:hashCode="5cnTDTm98+pcXg" int2:id="sm96R1C0">
      <int2:state int2:value="Rejected" int2:type="LegacyProofing"/>
    </int2:textHash>
    <int2:textHash int2:hashCode="dhmchU8xlbGNic" int2:id="toMso8uu">
      <int2:state int2:value="Rejected" int2:type="AugLoop_Text_Critique"/>
    </int2:textHash>
    <int2:textHash int2:hashCode="5U71qqKl41TkWI" int2:id="u85gohdm">
      <int2:state int2:value="Rejected" int2:type="LegacyProofing"/>
      <int2:state int2:value="Rejected" int2:type="AugLoop_Text_Critique"/>
    </int2:textHash>
    <int2:bookmark int2:bookmarkName="_Int_5YkBjoXQ" int2:invalidationBookmarkName="" int2:hashCode="NkPdJ9i9g1wpGP" int2:id="mp3iLUdq">
      <int2:state int2:value="Rejected" int2:type="AugLoop_Text_Critique"/>
    </int2:bookmark>
    <int2:bookmark int2:bookmarkName="_Int_OtUH4qbS" int2:invalidationBookmarkName="" int2:hashCode="Vk+Mbnb71RK+Lj" int2:id="y16DiqTW">
      <int2:state int2:value="Rejected" int2:type="LegacyProofing"/>
    </int2:bookmark>
  </int2:observations>
  <int2:intelligenceSettings/>
  <int2:onDemandWorkflows>
    <int2:onDemandWorkflow int2:type="SimilarityCheck" int2:paragraphVersions="41B28D2E-2B66F6AF 14102AE3-0D99F33A 6DE9B5DF-23EEC6D0 7E43BA47-4EC052DA 108E8EE0-7B6DD1B4 4D3450AB-5AFEF403 70E6678F-35C8D4F1 7193A629-66C4E0B4 17832133-669F33B3 0AE1855D-2F214313 66E30CCD-41A66F18 4A90B3C7-42CEFBF6 43D752FB-771BF6D1 4BF1CEA7-70A89AFA 0DFF2A1D-786910ED 5F294C5C-21FA3F22 6ED739E1-0974736D 0E8B0260-5886831C 36D0D845-46C618A5 6EFF8C1F-75ED3B56 2218E8FF-25379159 1F36F492-75F383BC 1879C283-25196727 7996816B-44B6534D 4F18B82C-77777777 34A69DA5-3447436F 05AF2609-00EABFA6 211123AC-77777777 199FE86F-4B0CCD3E 7A21A6A6-28D0A1EE 7DB24E02-18134E68 184339A0-78031D92 1CA33014-77777777 66067508-4C816F99 0C779213-77777777 20C49FCE-2BA0D5D1 6FD44340-77777777 32336AE4-33F4B116 4BDFB545-77777777 79988A7C-3D24E7DC 41FBBDFF-77777777 6C05B932-0BEDEF23 3F3ED7D8-77777777 329EA0A3-6EF86837 25891F27-77777777 0A854F3B-68EB4A2A 079A5B69-77777777 373D3EE2-4AC303C9 7E5C368D-77777777 43A243A3-36750EF6 1CFAFB58-77777777 43098E65-3189A68B 20A8E225-77777777 60A88BC9-0D8EA296 176F616F-77777777 3D0788B8-09F858B2 580CC455-0B1FBD8D 1387A311-716C87E4 33801849-6F115774 17EF88DA-5CE754BE 126E63ED-3DC3BBFE 5D246D8B-43E08A0C 60503B1C-1821DA9C 0CDC5B7C-3F029536"/>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4E4A3"/>
    <w:multiLevelType w:val="hybridMultilevel"/>
    <w:tmpl w:val="408A4E48"/>
    <w:lvl w:ilvl="0" w:tplc="A25E8D58">
      <w:start w:val="1"/>
      <w:numFmt w:val="decimal"/>
      <w:lvlText w:val="%1."/>
      <w:lvlJc w:val="left"/>
      <w:pPr>
        <w:ind w:left="720" w:hanging="360"/>
      </w:pPr>
    </w:lvl>
    <w:lvl w:ilvl="1" w:tplc="ED7E865E">
      <w:start w:val="1"/>
      <w:numFmt w:val="lowerLetter"/>
      <w:lvlText w:val="%2."/>
      <w:lvlJc w:val="left"/>
      <w:pPr>
        <w:ind w:left="1440" w:hanging="360"/>
      </w:pPr>
    </w:lvl>
    <w:lvl w:ilvl="2" w:tplc="5BF42A04">
      <w:start w:val="1"/>
      <w:numFmt w:val="lowerRoman"/>
      <w:lvlText w:val="%3."/>
      <w:lvlJc w:val="right"/>
      <w:pPr>
        <w:ind w:left="2160" w:hanging="180"/>
      </w:pPr>
    </w:lvl>
    <w:lvl w:ilvl="3" w:tplc="1E921A90">
      <w:start w:val="1"/>
      <w:numFmt w:val="decimal"/>
      <w:lvlText w:val="%4."/>
      <w:lvlJc w:val="left"/>
      <w:pPr>
        <w:ind w:left="2880" w:hanging="360"/>
      </w:pPr>
    </w:lvl>
    <w:lvl w:ilvl="4" w:tplc="84BCA412">
      <w:start w:val="1"/>
      <w:numFmt w:val="lowerLetter"/>
      <w:lvlText w:val="%5."/>
      <w:lvlJc w:val="left"/>
      <w:pPr>
        <w:ind w:left="3600" w:hanging="360"/>
      </w:pPr>
    </w:lvl>
    <w:lvl w:ilvl="5" w:tplc="F59ADE6E">
      <w:start w:val="1"/>
      <w:numFmt w:val="lowerRoman"/>
      <w:lvlText w:val="%6."/>
      <w:lvlJc w:val="right"/>
      <w:pPr>
        <w:ind w:left="4320" w:hanging="180"/>
      </w:pPr>
    </w:lvl>
    <w:lvl w:ilvl="6" w:tplc="DB62DEC4">
      <w:start w:val="1"/>
      <w:numFmt w:val="decimal"/>
      <w:lvlText w:val="%7."/>
      <w:lvlJc w:val="left"/>
      <w:pPr>
        <w:ind w:left="5040" w:hanging="360"/>
      </w:pPr>
    </w:lvl>
    <w:lvl w:ilvl="7" w:tplc="AC386024">
      <w:start w:val="1"/>
      <w:numFmt w:val="lowerLetter"/>
      <w:lvlText w:val="%8."/>
      <w:lvlJc w:val="left"/>
      <w:pPr>
        <w:ind w:left="5760" w:hanging="360"/>
      </w:pPr>
    </w:lvl>
    <w:lvl w:ilvl="8" w:tplc="ACA83A1E">
      <w:start w:val="1"/>
      <w:numFmt w:val="lowerRoman"/>
      <w:lvlText w:val="%9."/>
      <w:lvlJc w:val="right"/>
      <w:pPr>
        <w:ind w:left="6480" w:hanging="180"/>
      </w:pPr>
    </w:lvl>
  </w:abstractNum>
  <w:abstractNum w:abstractNumId="1" w15:restartNumberingAfterBreak="0">
    <w:nsid w:val="46271B2C"/>
    <w:multiLevelType w:val="hybridMultilevel"/>
    <w:tmpl w:val="FFFFFFFF"/>
    <w:lvl w:ilvl="0" w:tplc="DC821390">
      <w:start w:val="1"/>
      <w:numFmt w:val="decimal"/>
      <w:lvlText w:val="%1."/>
      <w:lvlJc w:val="left"/>
      <w:pPr>
        <w:ind w:left="720" w:hanging="360"/>
      </w:pPr>
    </w:lvl>
    <w:lvl w:ilvl="1" w:tplc="BF1AEF10">
      <w:start w:val="1"/>
      <w:numFmt w:val="lowerLetter"/>
      <w:lvlText w:val="%2."/>
      <w:lvlJc w:val="left"/>
      <w:pPr>
        <w:ind w:left="1440" w:hanging="360"/>
      </w:pPr>
    </w:lvl>
    <w:lvl w:ilvl="2" w:tplc="EC90DCD8">
      <w:start w:val="1"/>
      <w:numFmt w:val="lowerRoman"/>
      <w:lvlText w:val="%3."/>
      <w:lvlJc w:val="right"/>
      <w:pPr>
        <w:ind w:left="2160" w:hanging="180"/>
      </w:pPr>
    </w:lvl>
    <w:lvl w:ilvl="3" w:tplc="05C24DCE">
      <w:start w:val="1"/>
      <w:numFmt w:val="decimal"/>
      <w:lvlText w:val="%4."/>
      <w:lvlJc w:val="left"/>
      <w:pPr>
        <w:ind w:left="2880" w:hanging="360"/>
      </w:pPr>
    </w:lvl>
    <w:lvl w:ilvl="4" w:tplc="5486F4D8">
      <w:start w:val="1"/>
      <w:numFmt w:val="lowerLetter"/>
      <w:lvlText w:val="%5."/>
      <w:lvlJc w:val="left"/>
      <w:pPr>
        <w:ind w:left="3600" w:hanging="360"/>
      </w:pPr>
    </w:lvl>
    <w:lvl w:ilvl="5" w:tplc="C6C64250">
      <w:start w:val="1"/>
      <w:numFmt w:val="lowerRoman"/>
      <w:lvlText w:val="%6."/>
      <w:lvlJc w:val="right"/>
      <w:pPr>
        <w:ind w:left="4320" w:hanging="180"/>
      </w:pPr>
    </w:lvl>
    <w:lvl w:ilvl="6" w:tplc="64D26262">
      <w:start w:val="1"/>
      <w:numFmt w:val="decimal"/>
      <w:lvlText w:val="%7."/>
      <w:lvlJc w:val="left"/>
      <w:pPr>
        <w:ind w:left="5040" w:hanging="360"/>
      </w:pPr>
    </w:lvl>
    <w:lvl w:ilvl="7" w:tplc="BFF82BBC">
      <w:start w:val="1"/>
      <w:numFmt w:val="lowerLetter"/>
      <w:lvlText w:val="%8."/>
      <w:lvlJc w:val="left"/>
      <w:pPr>
        <w:ind w:left="5760" w:hanging="360"/>
      </w:pPr>
    </w:lvl>
    <w:lvl w:ilvl="8" w:tplc="1C264AF8">
      <w:start w:val="1"/>
      <w:numFmt w:val="lowerRoman"/>
      <w:lvlText w:val="%9."/>
      <w:lvlJc w:val="right"/>
      <w:pPr>
        <w:ind w:left="6480" w:hanging="180"/>
      </w:pPr>
    </w:lvl>
  </w:abstractNum>
  <w:num w:numId="1" w16cid:durableId="2065788141">
    <w:abstractNumId w:val="1"/>
  </w:num>
  <w:num w:numId="2" w16cid:durableId="1774785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59F"/>
    <w:rsid w:val="0000321E"/>
    <w:rsid w:val="000105BF"/>
    <w:rsid w:val="00010A58"/>
    <w:rsid w:val="0002670F"/>
    <w:rsid w:val="0003173F"/>
    <w:rsid w:val="00045BB5"/>
    <w:rsid w:val="00062D4B"/>
    <w:rsid w:val="0006417D"/>
    <w:rsid w:val="00072968"/>
    <w:rsid w:val="00077F2D"/>
    <w:rsid w:val="00087088"/>
    <w:rsid w:val="0008F680"/>
    <w:rsid w:val="000A073E"/>
    <w:rsid w:val="000B394A"/>
    <w:rsid w:val="000B5884"/>
    <w:rsid w:val="000B5D03"/>
    <w:rsid w:val="000B7B65"/>
    <w:rsid w:val="000C1809"/>
    <w:rsid w:val="000C3493"/>
    <w:rsid w:val="000C41E7"/>
    <w:rsid w:val="000D204D"/>
    <w:rsid w:val="000D204F"/>
    <w:rsid w:val="000D4E57"/>
    <w:rsid w:val="000D60D5"/>
    <w:rsid w:val="000D7FEA"/>
    <w:rsid w:val="000E1906"/>
    <w:rsid w:val="000E2474"/>
    <w:rsid w:val="000E3AF8"/>
    <w:rsid w:val="000F1D85"/>
    <w:rsid w:val="000F54AE"/>
    <w:rsid w:val="000F71BE"/>
    <w:rsid w:val="000F77F0"/>
    <w:rsid w:val="001008AF"/>
    <w:rsid w:val="00105AA0"/>
    <w:rsid w:val="00105C93"/>
    <w:rsid w:val="00107F88"/>
    <w:rsid w:val="00110FAF"/>
    <w:rsid w:val="00110FFD"/>
    <w:rsid w:val="001366EB"/>
    <w:rsid w:val="00142452"/>
    <w:rsid w:val="0015252C"/>
    <w:rsid w:val="0015592D"/>
    <w:rsid w:val="00155E6A"/>
    <w:rsid w:val="001618AC"/>
    <w:rsid w:val="00166E10"/>
    <w:rsid w:val="00176343"/>
    <w:rsid w:val="001810A4"/>
    <w:rsid w:val="001821A7"/>
    <w:rsid w:val="0018400D"/>
    <w:rsid w:val="001858EE"/>
    <w:rsid w:val="00185CFF"/>
    <w:rsid w:val="00191AC2"/>
    <w:rsid w:val="00197857"/>
    <w:rsid w:val="001A2B6E"/>
    <w:rsid w:val="001B1716"/>
    <w:rsid w:val="001B28F2"/>
    <w:rsid w:val="001B5F80"/>
    <w:rsid w:val="001C02B3"/>
    <w:rsid w:val="001C1CFF"/>
    <w:rsid w:val="001C5C6A"/>
    <w:rsid w:val="001C7D8C"/>
    <w:rsid w:val="001D0CD1"/>
    <w:rsid w:val="00200E75"/>
    <w:rsid w:val="00202189"/>
    <w:rsid w:val="0020509E"/>
    <w:rsid w:val="00206AEF"/>
    <w:rsid w:val="0020EFED"/>
    <w:rsid w:val="0023175F"/>
    <w:rsid w:val="00234558"/>
    <w:rsid w:val="00240212"/>
    <w:rsid w:val="00247C08"/>
    <w:rsid w:val="00251403"/>
    <w:rsid w:val="00274EED"/>
    <w:rsid w:val="00277924"/>
    <w:rsid w:val="002922EE"/>
    <w:rsid w:val="002A1B6E"/>
    <w:rsid w:val="002A35EB"/>
    <w:rsid w:val="002A5F77"/>
    <w:rsid w:val="002B12D0"/>
    <w:rsid w:val="002B7416"/>
    <w:rsid w:val="002C1E03"/>
    <w:rsid w:val="002C554F"/>
    <w:rsid w:val="002C58FF"/>
    <w:rsid w:val="002C64FC"/>
    <w:rsid w:val="002C6FFC"/>
    <w:rsid w:val="002D2285"/>
    <w:rsid w:val="002E1366"/>
    <w:rsid w:val="002E1603"/>
    <w:rsid w:val="00301051"/>
    <w:rsid w:val="00302389"/>
    <w:rsid w:val="003157BA"/>
    <w:rsid w:val="00325E0D"/>
    <w:rsid w:val="00354C82"/>
    <w:rsid w:val="00360DC1"/>
    <w:rsid w:val="00371D28"/>
    <w:rsid w:val="00374A71"/>
    <w:rsid w:val="003903A6"/>
    <w:rsid w:val="00391D58"/>
    <w:rsid w:val="00392DB9"/>
    <w:rsid w:val="003A16D0"/>
    <w:rsid w:val="003A2BFE"/>
    <w:rsid w:val="003A3461"/>
    <w:rsid w:val="003A6790"/>
    <w:rsid w:val="003B0343"/>
    <w:rsid w:val="003C70DD"/>
    <w:rsid w:val="003D3E19"/>
    <w:rsid w:val="003D638D"/>
    <w:rsid w:val="003D6467"/>
    <w:rsid w:val="003F0D93"/>
    <w:rsid w:val="004026D9"/>
    <w:rsid w:val="00413EF5"/>
    <w:rsid w:val="004165B1"/>
    <w:rsid w:val="00421737"/>
    <w:rsid w:val="0042495E"/>
    <w:rsid w:val="00431A54"/>
    <w:rsid w:val="004370D3"/>
    <w:rsid w:val="004411ED"/>
    <w:rsid w:val="0044389E"/>
    <w:rsid w:val="00446155"/>
    <w:rsid w:val="00453798"/>
    <w:rsid w:val="00456AE5"/>
    <w:rsid w:val="00460811"/>
    <w:rsid w:val="0047466E"/>
    <w:rsid w:val="00475B22"/>
    <w:rsid w:val="004A35FA"/>
    <w:rsid w:val="004A62E7"/>
    <w:rsid w:val="004B1841"/>
    <w:rsid w:val="004B597B"/>
    <w:rsid w:val="004B659F"/>
    <w:rsid w:val="004B75FE"/>
    <w:rsid w:val="004D4065"/>
    <w:rsid w:val="004D4880"/>
    <w:rsid w:val="004D6DFB"/>
    <w:rsid w:val="004F23EB"/>
    <w:rsid w:val="004F343C"/>
    <w:rsid w:val="00501C4F"/>
    <w:rsid w:val="00504537"/>
    <w:rsid w:val="00525114"/>
    <w:rsid w:val="00525607"/>
    <w:rsid w:val="0053030E"/>
    <w:rsid w:val="005330C4"/>
    <w:rsid w:val="00544328"/>
    <w:rsid w:val="005460A2"/>
    <w:rsid w:val="005468CC"/>
    <w:rsid w:val="00547C88"/>
    <w:rsid w:val="00550F2E"/>
    <w:rsid w:val="00554739"/>
    <w:rsid w:val="00560888"/>
    <w:rsid w:val="00567A7D"/>
    <w:rsid w:val="00567F9B"/>
    <w:rsid w:val="0057296A"/>
    <w:rsid w:val="00573863"/>
    <w:rsid w:val="00574785"/>
    <w:rsid w:val="005764BD"/>
    <w:rsid w:val="0057FE75"/>
    <w:rsid w:val="005906E8"/>
    <w:rsid w:val="00590B81"/>
    <w:rsid w:val="00590D53"/>
    <w:rsid w:val="005912C6"/>
    <w:rsid w:val="00593499"/>
    <w:rsid w:val="0059585F"/>
    <w:rsid w:val="005A4C37"/>
    <w:rsid w:val="005A6ECB"/>
    <w:rsid w:val="005C3E78"/>
    <w:rsid w:val="005C4393"/>
    <w:rsid w:val="005D172B"/>
    <w:rsid w:val="005D49F8"/>
    <w:rsid w:val="005D52FD"/>
    <w:rsid w:val="005D59A4"/>
    <w:rsid w:val="006033C8"/>
    <w:rsid w:val="00607190"/>
    <w:rsid w:val="00615075"/>
    <w:rsid w:val="006212F3"/>
    <w:rsid w:val="00622BBF"/>
    <w:rsid w:val="0063233E"/>
    <w:rsid w:val="00636164"/>
    <w:rsid w:val="0063D6C8"/>
    <w:rsid w:val="00641D26"/>
    <w:rsid w:val="00650424"/>
    <w:rsid w:val="006504DE"/>
    <w:rsid w:val="00663BE8"/>
    <w:rsid w:val="00664FE6"/>
    <w:rsid w:val="0067473B"/>
    <w:rsid w:val="00674D78"/>
    <w:rsid w:val="0068631A"/>
    <w:rsid w:val="0069178B"/>
    <w:rsid w:val="0069275E"/>
    <w:rsid w:val="00694AAD"/>
    <w:rsid w:val="006B5914"/>
    <w:rsid w:val="006C3E2D"/>
    <w:rsid w:val="006D042B"/>
    <w:rsid w:val="006E1573"/>
    <w:rsid w:val="006E1DC4"/>
    <w:rsid w:val="006E5EA3"/>
    <w:rsid w:val="006E67CA"/>
    <w:rsid w:val="006F17C4"/>
    <w:rsid w:val="006F58C5"/>
    <w:rsid w:val="006F5FDE"/>
    <w:rsid w:val="00723FDB"/>
    <w:rsid w:val="00736FF1"/>
    <w:rsid w:val="00737C3A"/>
    <w:rsid w:val="0074050F"/>
    <w:rsid w:val="00740D34"/>
    <w:rsid w:val="007416B1"/>
    <w:rsid w:val="00746263"/>
    <w:rsid w:val="00757768"/>
    <w:rsid w:val="00766353"/>
    <w:rsid w:val="00766572"/>
    <w:rsid w:val="00780CC6"/>
    <w:rsid w:val="00786C22"/>
    <w:rsid w:val="00787394"/>
    <w:rsid w:val="00787456"/>
    <w:rsid w:val="00792709"/>
    <w:rsid w:val="007A4864"/>
    <w:rsid w:val="007B24CB"/>
    <w:rsid w:val="007B5B57"/>
    <w:rsid w:val="007C480C"/>
    <w:rsid w:val="007D1649"/>
    <w:rsid w:val="007F01D3"/>
    <w:rsid w:val="007F187E"/>
    <w:rsid w:val="00800205"/>
    <w:rsid w:val="00806D72"/>
    <w:rsid w:val="00807A02"/>
    <w:rsid w:val="008217F1"/>
    <w:rsid w:val="00825EEE"/>
    <w:rsid w:val="008261FB"/>
    <w:rsid w:val="00830EAF"/>
    <w:rsid w:val="00831985"/>
    <w:rsid w:val="00841EC1"/>
    <w:rsid w:val="00847BF6"/>
    <w:rsid w:val="008506DA"/>
    <w:rsid w:val="008529AD"/>
    <w:rsid w:val="00853AA3"/>
    <w:rsid w:val="008543D8"/>
    <w:rsid w:val="00855161"/>
    <w:rsid w:val="008573AB"/>
    <w:rsid w:val="00860A55"/>
    <w:rsid w:val="008623C2"/>
    <w:rsid w:val="00873493"/>
    <w:rsid w:val="00874E3E"/>
    <w:rsid w:val="00885E3C"/>
    <w:rsid w:val="00894714"/>
    <w:rsid w:val="00897224"/>
    <w:rsid w:val="008A01A6"/>
    <w:rsid w:val="008A358B"/>
    <w:rsid w:val="008B2C5E"/>
    <w:rsid w:val="008B39DD"/>
    <w:rsid w:val="008C3346"/>
    <w:rsid w:val="008C7736"/>
    <w:rsid w:val="008D633A"/>
    <w:rsid w:val="008E3BDF"/>
    <w:rsid w:val="008F54E9"/>
    <w:rsid w:val="0091007D"/>
    <w:rsid w:val="00916FB7"/>
    <w:rsid w:val="00924464"/>
    <w:rsid w:val="00925CAC"/>
    <w:rsid w:val="00943302"/>
    <w:rsid w:val="0094543C"/>
    <w:rsid w:val="00954A1B"/>
    <w:rsid w:val="00957779"/>
    <w:rsid w:val="009613FB"/>
    <w:rsid w:val="009675C2"/>
    <w:rsid w:val="0097760D"/>
    <w:rsid w:val="009941AB"/>
    <w:rsid w:val="009A340E"/>
    <w:rsid w:val="009A7431"/>
    <w:rsid w:val="009D376C"/>
    <w:rsid w:val="009D68AA"/>
    <w:rsid w:val="009E43A9"/>
    <w:rsid w:val="009F0613"/>
    <w:rsid w:val="00A15B99"/>
    <w:rsid w:val="00A240CE"/>
    <w:rsid w:val="00A36C4E"/>
    <w:rsid w:val="00A44EB8"/>
    <w:rsid w:val="00A560C8"/>
    <w:rsid w:val="00A82AC0"/>
    <w:rsid w:val="00A89AE6"/>
    <w:rsid w:val="00AB6014"/>
    <w:rsid w:val="00AC3144"/>
    <w:rsid w:val="00AC32AA"/>
    <w:rsid w:val="00AC362F"/>
    <w:rsid w:val="00AC3AB1"/>
    <w:rsid w:val="00AD31EC"/>
    <w:rsid w:val="00AD5EA6"/>
    <w:rsid w:val="00AE3162"/>
    <w:rsid w:val="00AF003C"/>
    <w:rsid w:val="00AF42AB"/>
    <w:rsid w:val="00B01946"/>
    <w:rsid w:val="00B0595E"/>
    <w:rsid w:val="00B06881"/>
    <w:rsid w:val="00B105C3"/>
    <w:rsid w:val="00B110D0"/>
    <w:rsid w:val="00B11208"/>
    <w:rsid w:val="00B13FA2"/>
    <w:rsid w:val="00B37352"/>
    <w:rsid w:val="00B46CC5"/>
    <w:rsid w:val="00B56F49"/>
    <w:rsid w:val="00B573F6"/>
    <w:rsid w:val="00B63356"/>
    <w:rsid w:val="00B654EC"/>
    <w:rsid w:val="00B74F74"/>
    <w:rsid w:val="00B85827"/>
    <w:rsid w:val="00B92C7D"/>
    <w:rsid w:val="00BA23A7"/>
    <w:rsid w:val="00BB123B"/>
    <w:rsid w:val="00BB5D89"/>
    <w:rsid w:val="00BC4C12"/>
    <w:rsid w:val="00BD14BE"/>
    <w:rsid w:val="00BD37C9"/>
    <w:rsid w:val="00BD5FC3"/>
    <w:rsid w:val="00BE6D88"/>
    <w:rsid w:val="00BF3B32"/>
    <w:rsid w:val="00BF3B4E"/>
    <w:rsid w:val="00BF742D"/>
    <w:rsid w:val="00C03209"/>
    <w:rsid w:val="00C179A1"/>
    <w:rsid w:val="00C2031B"/>
    <w:rsid w:val="00C20673"/>
    <w:rsid w:val="00C26419"/>
    <w:rsid w:val="00C2CEF9"/>
    <w:rsid w:val="00C32DB4"/>
    <w:rsid w:val="00C504F8"/>
    <w:rsid w:val="00C557D7"/>
    <w:rsid w:val="00C74F19"/>
    <w:rsid w:val="00C751FE"/>
    <w:rsid w:val="00C851A8"/>
    <w:rsid w:val="00C909FD"/>
    <w:rsid w:val="00C9611E"/>
    <w:rsid w:val="00C9712E"/>
    <w:rsid w:val="00CB5174"/>
    <w:rsid w:val="00CB68FE"/>
    <w:rsid w:val="00CC3403"/>
    <w:rsid w:val="00CC793B"/>
    <w:rsid w:val="00CD3246"/>
    <w:rsid w:val="00CE12ED"/>
    <w:rsid w:val="00CE1EA9"/>
    <w:rsid w:val="00CE5111"/>
    <w:rsid w:val="00D02089"/>
    <w:rsid w:val="00D06A3A"/>
    <w:rsid w:val="00D212A1"/>
    <w:rsid w:val="00D27CD7"/>
    <w:rsid w:val="00D30BAA"/>
    <w:rsid w:val="00D30FD6"/>
    <w:rsid w:val="00D34463"/>
    <w:rsid w:val="00D52ECE"/>
    <w:rsid w:val="00D55EB9"/>
    <w:rsid w:val="00D74A72"/>
    <w:rsid w:val="00D764FF"/>
    <w:rsid w:val="00D96A87"/>
    <w:rsid w:val="00DA0346"/>
    <w:rsid w:val="00DB6225"/>
    <w:rsid w:val="00DC0809"/>
    <w:rsid w:val="00DC2AA7"/>
    <w:rsid w:val="00DC35C1"/>
    <w:rsid w:val="00DD2BA8"/>
    <w:rsid w:val="00DD2C79"/>
    <w:rsid w:val="00DE4072"/>
    <w:rsid w:val="00DE484E"/>
    <w:rsid w:val="00DE54E5"/>
    <w:rsid w:val="00DF01B3"/>
    <w:rsid w:val="00E012DC"/>
    <w:rsid w:val="00E0395B"/>
    <w:rsid w:val="00E05412"/>
    <w:rsid w:val="00E0597F"/>
    <w:rsid w:val="00E11F24"/>
    <w:rsid w:val="00E14697"/>
    <w:rsid w:val="00E16437"/>
    <w:rsid w:val="00E20EE3"/>
    <w:rsid w:val="00E21CA9"/>
    <w:rsid w:val="00E25D6A"/>
    <w:rsid w:val="00E26D94"/>
    <w:rsid w:val="00E31CF6"/>
    <w:rsid w:val="00E340D7"/>
    <w:rsid w:val="00E530EF"/>
    <w:rsid w:val="00E705FC"/>
    <w:rsid w:val="00E715CE"/>
    <w:rsid w:val="00EA202F"/>
    <w:rsid w:val="00EB242F"/>
    <w:rsid w:val="00EB437D"/>
    <w:rsid w:val="00EB496B"/>
    <w:rsid w:val="00EB612F"/>
    <w:rsid w:val="00EC53D0"/>
    <w:rsid w:val="00ED4500"/>
    <w:rsid w:val="00ED7670"/>
    <w:rsid w:val="00EE4B3C"/>
    <w:rsid w:val="00EF05C2"/>
    <w:rsid w:val="00EF07E1"/>
    <w:rsid w:val="00F25104"/>
    <w:rsid w:val="00F2523D"/>
    <w:rsid w:val="00F2780D"/>
    <w:rsid w:val="00F27AEC"/>
    <w:rsid w:val="00F309D8"/>
    <w:rsid w:val="00F33BDD"/>
    <w:rsid w:val="00F41751"/>
    <w:rsid w:val="00F42051"/>
    <w:rsid w:val="00F42142"/>
    <w:rsid w:val="00F42422"/>
    <w:rsid w:val="00F57FAF"/>
    <w:rsid w:val="00F65990"/>
    <w:rsid w:val="00F65AAC"/>
    <w:rsid w:val="00F65DA2"/>
    <w:rsid w:val="00F72312"/>
    <w:rsid w:val="00F74E5E"/>
    <w:rsid w:val="00F76865"/>
    <w:rsid w:val="00F8603D"/>
    <w:rsid w:val="00F93815"/>
    <w:rsid w:val="00F95F3D"/>
    <w:rsid w:val="00F97844"/>
    <w:rsid w:val="00FA2E0C"/>
    <w:rsid w:val="00FA5B49"/>
    <w:rsid w:val="00FC45B5"/>
    <w:rsid w:val="00FC74D0"/>
    <w:rsid w:val="00FD3A5A"/>
    <w:rsid w:val="00FE7128"/>
    <w:rsid w:val="00FE7701"/>
    <w:rsid w:val="00FF4CB1"/>
    <w:rsid w:val="0104D090"/>
    <w:rsid w:val="01283898"/>
    <w:rsid w:val="01395CA9"/>
    <w:rsid w:val="015DE9D6"/>
    <w:rsid w:val="01670E2A"/>
    <w:rsid w:val="016740FB"/>
    <w:rsid w:val="016D305F"/>
    <w:rsid w:val="01964652"/>
    <w:rsid w:val="01BA3B73"/>
    <w:rsid w:val="01BA65C2"/>
    <w:rsid w:val="01BB5C72"/>
    <w:rsid w:val="01CB0034"/>
    <w:rsid w:val="01D9BCC4"/>
    <w:rsid w:val="01F4B40D"/>
    <w:rsid w:val="0225816E"/>
    <w:rsid w:val="0237790D"/>
    <w:rsid w:val="024EB297"/>
    <w:rsid w:val="025C5A1C"/>
    <w:rsid w:val="025F5BCB"/>
    <w:rsid w:val="026C8032"/>
    <w:rsid w:val="028BA697"/>
    <w:rsid w:val="029354AA"/>
    <w:rsid w:val="02A94DDD"/>
    <w:rsid w:val="02AD6B7B"/>
    <w:rsid w:val="02B198A0"/>
    <w:rsid w:val="02DEA774"/>
    <w:rsid w:val="02EDE726"/>
    <w:rsid w:val="031ACD60"/>
    <w:rsid w:val="033ED3BE"/>
    <w:rsid w:val="034A870E"/>
    <w:rsid w:val="035F4AB5"/>
    <w:rsid w:val="03749106"/>
    <w:rsid w:val="038F6A2C"/>
    <w:rsid w:val="039634FB"/>
    <w:rsid w:val="03ED9E93"/>
    <w:rsid w:val="03F7D06E"/>
    <w:rsid w:val="03FB2C2C"/>
    <w:rsid w:val="041CFB94"/>
    <w:rsid w:val="0430F9A2"/>
    <w:rsid w:val="0435388A"/>
    <w:rsid w:val="04532C46"/>
    <w:rsid w:val="04622C7F"/>
    <w:rsid w:val="04704511"/>
    <w:rsid w:val="0477BC92"/>
    <w:rsid w:val="049A9F2B"/>
    <w:rsid w:val="04A74431"/>
    <w:rsid w:val="04ACD7EA"/>
    <w:rsid w:val="04BAD155"/>
    <w:rsid w:val="04BF2383"/>
    <w:rsid w:val="04C05273"/>
    <w:rsid w:val="04C14DBA"/>
    <w:rsid w:val="04D4DFBF"/>
    <w:rsid w:val="04F25816"/>
    <w:rsid w:val="04FACFB6"/>
    <w:rsid w:val="050E4A7C"/>
    <w:rsid w:val="050F97BD"/>
    <w:rsid w:val="05301001"/>
    <w:rsid w:val="05391E03"/>
    <w:rsid w:val="05415547"/>
    <w:rsid w:val="057136EE"/>
    <w:rsid w:val="057B12EA"/>
    <w:rsid w:val="057C35CC"/>
    <w:rsid w:val="05905E49"/>
    <w:rsid w:val="05A82447"/>
    <w:rsid w:val="05BBE88B"/>
    <w:rsid w:val="05BE3D6A"/>
    <w:rsid w:val="05CCCA03"/>
    <w:rsid w:val="05E244CD"/>
    <w:rsid w:val="05EE6038"/>
    <w:rsid w:val="05FDFCE0"/>
    <w:rsid w:val="06199449"/>
    <w:rsid w:val="061A18B8"/>
    <w:rsid w:val="062D756E"/>
    <w:rsid w:val="0632F769"/>
    <w:rsid w:val="063C8AC6"/>
    <w:rsid w:val="063E3F8A"/>
    <w:rsid w:val="0682AA1A"/>
    <w:rsid w:val="06ABD935"/>
    <w:rsid w:val="06C62499"/>
    <w:rsid w:val="06D5C31A"/>
    <w:rsid w:val="06DF7522"/>
    <w:rsid w:val="06E82160"/>
    <w:rsid w:val="06EF3F2E"/>
    <w:rsid w:val="0738569B"/>
    <w:rsid w:val="0742EDB4"/>
    <w:rsid w:val="0746080D"/>
    <w:rsid w:val="0779E980"/>
    <w:rsid w:val="07898EE5"/>
    <w:rsid w:val="07AA5DE2"/>
    <w:rsid w:val="07E809BB"/>
    <w:rsid w:val="080ED9B4"/>
    <w:rsid w:val="082B8BBF"/>
    <w:rsid w:val="08396CD7"/>
    <w:rsid w:val="083BD3A4"/>
    <w:rsid w:val="08407ED2"/>
    <w:rsid w:val="08464DF9"/>
    <w:rsid w:val="0847A996"/>
    <w:rsid w:val="08A0B40E"/>
    <w:rsid w:val="08CE9D4F"/>
    <w:rsid w:val="09126AC7"/>
    <w:rsid w:val="093B7F31"/>
    <w:rsid w:val="093F70A8"/>
    <w:rsid w:val="0990E2AA"/>
    <w:rsid w:val="099BBE8E"/>
    <w:rsid w:val="09C372B8"/>
    <w:rsid w:val="09CDC680"/>
    <w:rsid w:val="09CE2EB4"/>
    <w:rsid w:val="09E21487"/>
    <w:rsid w:val="09E379F7"/>
    <w:rsid w:val="09FBA946"/>
    <w:rsid w:val="0A058F34"/>
    <w:rsid w:val="0A12B530"/>
    <w:rsid w:val="0A15AA88"/>
    <w:rsid w:val="0A3C846F"/>
    <w:rsid w:val="0A442DAC"/>
    <w:rsid w:val="0A5F4CA5"/>
    <w:rsid w:val="0A5F625C"/>
    <w:rsid w:val="0A6A6DB0"/>
    <w:rsid w:val="0A6E0E02"/>
    <w:rsid w:val="0A7C9C19"/>
    <w:rsid w:val="0AB1E587"/>
    <w:rsid w:val="0AB4CF4C"/>
    <w:rsid w:val="0AC10E61"/>
    <w:rsid w:val="0AC23C10"/>
    <w:rsid w:val="0AF11539"/>
    <w:rsid w:val="0AF4EAC4"/>
    <w:rsid w:val="0B015348"/>
    <w:rsid w:val="0B0D1702"/>
    <w:rsid w:val="0B170EA5"/>
    <w:rsid w:val="0B32912D"/>
    <w:rsid w:val="0B74DEE7"/>
    <w:rsid w:val="0B75CD47"/>
    <w:rsid w:val="0B852A0F"/>
    <w:rsid w:val="0B8C1E9E"/>
    <w:rsid w:val="0B9EFCA2"/>
    <w:rsid w:val="0BB35E08"/>
    <w:rsid w:val="0BBBB5BD"/>
    <w:rsid w:val="0BC09521"/>
    <w:rsid w:val="0BD854D0"/>
    <w:rsid w:val="0BDFE921"/>
    <w:rsid w:val="0C10B893"/>
    <w:rsid w:val="0C196F67"/>
    <w:rsid w:val="0C252D1E"/>
    <w:rsid w:val="0C2CACB6"/>
    <w:rsid w:val="0C308794"/>
    <w:rsid w:val="0C315032"/>
    <w:rsid w:val="0C43BA10"/>
    <w:rsid w:val="0C46B7F5"/>
    <w:rsid w:val="0C55A273"/>
    <w:rsid w:val="0C769012"/>
    <w:rsid w:val="0C888FB5"/>
    <w:rsid w:val="0CB2DF06"/>
    <w:rsid w:val="0CB774D2"/>
    <w:rsid w:val="0CD53976"/>
    <w:rsid w:val="0CF75399"/>
    <w:rsid w:val="0D0CDDFA"/>
    <w:rsid w:val="0D176EDA"/>
    <w:rsid w:val="0D39225F"/>
    <w:rsid w:val="0D84AC5B"/>
    <w:rsid w:val="0D90F9E2"/>
    <w:rsid w:val="0D9AEF25"/>
    <w:rsid w:val="0DA11830"/>
    <w:rsid w:val="0DB7424F"/>
    <w:rsid w:val="0DC1E59C"/>
    <w:rsid w:val="0DC42852"/>
    <w:rsid w:val="0DD52995"/>
    <w:rsid w:val="0DE54987"/>
    <w:rsid w:val="0DF0F303"/>
    <w:rsid w:val="0DF56560"/>
    <w:rsid w:val="0E18D119"/>
    <w:rsid w:val="0E1AE264"/>
    <w:rsid w:val="0E2490E8"/>
    <w:rsid w:val="0E26E9C1"/>
    <w:rsid w:val="0E4D3099"/>
    <w:rsid w:val="0E4EAF67"/>
    <w:rsid w:val="0E894E99"/>
    <w:rsid w:val="0E963A13"/>
    <w:rsid w:val="0E98AEE4"/>
    <w:rsid w:val="0E9CB47F"/>
    <w:rsid w:val="0E9E79DE"/>
    <w:rsid w:val="0EA03ED8"/>
    <w:rsid w:val="0EAD1E92"/>
    <w:rsid w:val="0EAD2A4A"/>
    <w:rsid w:val="0EDB7E85"/>
    <w:rsid w:val="0EE258D5"/>
    <w:rsid w:val="0EFFC714"/>
    <w:rsid w:val="0F005F02"/>
    <w:rsid w:val="0F010EAE"/>
    <w:rsid w:val="0F203D0A"/>
    <w:rsid w:val="0F2214E1"/>
    <w:rsid w:val="0F3DDED3"/>
    <w:rsid w:val="0F47B4CE"/>
    <w:rsid w:val="0F662758"/>
    <w:rsid w:val="0F8244C4"/>
    <w:rsid w:val="0FB38AA3"/>
    <w:rsid w:val="0FE4FDFA"/>
    <w:rsid w:val="0FE68375"/>
    <w:rsid w:val="10305893"/>
    <w:rsid w:val="103370DF"/>
    <w:rsid w:val="1040C826"/>
    <w:rsid w:val="104360F8"/>
    <w:rsid w:val="10447EBC"/>
    <w:rsid w:val="10464E11"/>
    <w:rsid w:val="1054CA56"/>
    <w:rsid w:val="106F29FD"/>
    <w:rsid w:val="10ACC138"/>
    <w:rsid w:val="10CDB165"/>
    <w:rsid w:val="10D3B3A0"/>
    <w:rsid w:val="10FD3971"/>
    <w:rsid w:val="10FD6241"/>
    <w:rsid w:val="1129E072"/>
    <w:rsid w:val="1140AF87"/>
    <w:rsid w:val="11540EED"/>
    <w:rsid w:val="11835E11"/>
    <w:rsid w:val="11865029"/>
    <w:rsid w:val="118B0C24"/>
    <w:rsid w:val="118EAF33"/>
    <w:rsid w:val="11902DAB"/>
    <w:rsid w:val="11A3CBEA"/>
    <w:rsid w:val="11A8CC72"/>
    <w:rsid w:val="11B563D0"/>
    <w:rsid w:val="11C014AF"/>
    <w:rsid w:val="11D33139"/>
    <w:rsid w:val="11E6087E"/>
    <w:rsid w:val="11F2B502"/>
    <w:rsid w:val="12000AEB"/>
    <w:rsid w:val="1229099B"/>
    <w:rsid w:val="12623F2E"/>
    <w:rsid w:val="126D1127"/>
    <w:rsid w:val="12A4239A"/>
    <w:rsid w:val="12DC7FE8"/>
    <w:rsid w:val="12ECD8F7"/>
    <w:rsid w:val="12F11795"/>
    <w:rsid w:val="12FBBCD0"/>
    <w:rsid w:val="132155A8"/>
    <w:rsid w:val="132E5465"/>
    <w:rsid w:val="13318B23"/>
    <w:rsid w:val="1373EAB0"/>
    <w:rsid w:val="13BF6694"/>
    <w:rsid w:val="13DA7A88"/>
    <w:rsid w:val="13F1084C"/>
    <w:rsid w:val="14059394"/>
    <w:rsid w:val="140A8645"/>
    <w:rsid w:val="1410D0EE"/>
    <w:rsid w:val="145FF291"/>
    <w:rsid w:val="146475B0"/>
    <w:rsid w:val="14B04FA3"/>
    <w:rsid w:val="14EC98CB"/>
    <w:rsid w:val="153C47B9"/>
    <w:rsid w:val="154D6ED6"/>
    <w:rsid w:val="156A2A7F"/>
    <w:rsid w:val="15770285"/>
    <w:rsid w:val="157F3716"/>
    <w:rsid w:val="158D9930"/>
    <w:rsid w:val="15AF6B51"/>
    <w:rsid w:val="15B12943"/>
    <w:rsid w:val="1601FE34"/>
    <w:rsid w:val="1612B46A"/>
    <w:rsid w:val="161529EE"/>
    <w:rsid w:val="1674F558"/>
    <w:rsid w:val="1675CB6A"/>
    <w:rsid w:val="1683D74E"/>
    <w:rsid w:val="1684866D"/>
    <w:rsid w:val="1687CDEE"/>
    <w:rsid w:val="1698F1A7"/>
    <w:rsid w:val="16A1785C"/>
    <w:rsid w:val="16B573B8"/>
    <w:rsid w:val="16E36020"/>
    <w:rsid w:val="1709FD3F"/>
    <w:rsid w:val="171B0777"/>
    <w:rsid w:val="17228BD8"/>
    <w:rsid w:val="173447C9"/>
    <w:rsid w:val="1737C8E2"/>
    <w:rsid w:val="1745C429"/>
    <w:rsid w:val="1761C6D7"/>
    <w:rsid w:val="177F39CC"/>
    <w:rsid w:val="1786ABB4"/>
    <w:rsid w:val="1787F0A0"/>
    <w:rsid w:val="17D19F71"/>
    <w:rsid w:val="17E1DED1"/>
    <w:rsid w:val="17E6BEAC"/>
    <w:rsid w:val="17EDB487"/>
    <w:rsid w:val="181AE4DA"/>
    <w:rsid w:val="182E5A14"/>
    <w:rsid w:val="1831C4B6"/>
    <w:rsid w:val="18381156"/>
    <w:rsid w:val="183FEF53"/>
    <w:rsid w:val="1857842D"/>
    <w:rsid w:val="188121AA"/>
    <w:rsid w:val="188B3DA7"/>
    <w:rsid w:val="18BD3704"/>
    <w:rsid w:val="18CE9AF1"/>
    <w:rsid w:val="18FF090F"/>
    <w:rsid w:val="190A1B3F"/>
    <w:rsid w:val="191562E0"/>
    <w:rsid w:val="192D5C4D"/>
    <w:rsid w:val="192F65D5"/>
    <w:rsid w:val="19395801"/>
    <w:rsid w:val="19532E82"/>
    <w:rsid w:val="1973DEC3"/>
    <w:rsid w:val="1974B1D9"/>
    <w:rsid w:val="197CE0A1"/>
    <w:rsid w:val="198DD87E"/>
    <w:rsid w:val="19B7519B"/>
    <w:rsid w:val="19BC3BEA"/>
    <w:rsid w:val="19D5135C"/>
    <w:rsid w:val="19F7CFD2"/>
    <w:rsid w:val="1A075F6B"/>
    <w:rsid w:val="1A0B35B8"/>
    <w:rsid w:val="1A18CD13"/>
    <w:rsid w:val="1A203AC8"/>
    <w:rsid w:val="1A30D469"/>
    <w:rsid w:val="1A31E1A7"/>
    <w:rsid w:val="1A441747"/>
    <w:rsid w:val="1A6D752F"/>
    <w:rsid w:val="1A7114C9"/>
    <w:rsid w:val="1A714C27"/>
    <w:rsid w:val="1A7A02FB"/>
    <w:rsid w:val="1A87D50E"/>
    <w:rsid w:val="1AB8E40E"/>
    <w:rsid w:val="1AC9BD22"/>
    <w:rsid w:val="1ADDCC1C"/>
    <w:rsid w:val="1AF47A4F"/>
    <w:rsid w:val="1B0C806F"/>
    <w:rsid w:val="1B2CCFAB"/>
    <w:rsid w:val="1B35CD0A"/>
    <w:rsid w:val="1B55126C"/>
    <w:rsid w:val="1B587850"/>
    <w:rsid w:val="1B6C62CA"/>
    <w:rsid w:val="1B7B2239"/>
    <w:rsid w:val="1B990E4A"/>
    <w:rsid w:val="1BB1F294"/>
    <w:rsid w:val="1BC5A675"/>
    <w:rsid w:val="1BE13F0F"/>
    <w:rsid w:val="1BF0D2F7"/>
    <w:rsid w:val="1BF58A7C"/>
    <w:rsid w:val="1C19CB60"/>
    <w:rsid w:val="1C2487C0"/>
    <w:rsid w:val="1C2E4B92"/>
    <w:rsid w:val="1C3ABA26"/>
    <w:rsid w:val="1C54B46F"/>
    <w:rsid w:val="1C5A1CD7"/>
    <w:rsid w:val="1C6A6CFE"/>
    <w:rsid w:val="1C7C1DC1"/>
    <w:rsid w:val="1CAB10F9"/>
    <w:rsid w:val="1CAB7F85"/>
    <w:rsid w:val="1CAE2D76"/>
    <w:rsid w:val="1CD29663"/>
    <w:rsid w:val="1D2A60BF"/>
    <w:rsid w:val="1D6FCC6B"/>
    <w:rsid w:val="1D82146A"/>
    <w:rsid w:val="1D96CBED"/>
    <w:rsid w:val="1D9D301F"/>
    <w:rsid w:val="1DC770C6"/>
    <w:rsid w:val="1DC92222"/>
    <w:rsid w:val="1DD51B95"/>
    <w:rsid w:val="1DE14C1F"/>
    <w:rsid w:val="1DE179F1"/>
    <w:rsid w:val="1DF084D0"/>
    <w:rsid w:val="1E054140"/>
    <w:rsid w:val="1E0BB80B"/>
    <w:rsid w:val="1E0CAED4"/>
    <w:rsid w:val="1E206BA7"/>
    <w:rsid w:val="1E269FA5"/>
    <w:rsid w:val="1E45918E"/>
    <w:rsid w:val="1E61CE1B"/>
    <w:rsid w:val="1E669157"/>
    <w:rsid w:val="1E69E3CF"/>
    <w:rsid w:val="1E6A8A15"/>
    <w:rsid w:val="1E763E1F"/>
    <w:rsid w:val="1E9CD59E"/>
    <w:rsid w:val="1EA3EC6F"/>
    <w:rsid w:val="1F00E4E8"/>
    <w:rsid w:val="1F0DF247"/>
    <w:rsid w:val="1F492E92"/>
    <w:rsid w:val="1F61351F"/>
    <w:rsid w:val="1F78DAF8"/>
    <w:rsid w:val="1F8639A6"/>
    <w:rsid w:val="1F8B3BBC"/>
    <w:rsid w:val="1FA7EEF7"/>
    <w:rsid w:val="1FA9358C"/>
    <w:rsid w:val="1FA9B55B"/>
    <w:rsid w:val="1FAD7401"/>
    <w:rsid w:val="1FCF2061"/>
    <w:rsid w:val="20045F7E"/>
    <w:rsid w:val="20061CE7"/>
    <w:rsid w:val="201C731A"/>
    <w:rsid w:val="20223FB9"/>
    <w:rsid w:val="2025CB21"/>
    <w:rsid w:val="2038D290"/>
    <w:rsid w:val="206C7F6D"/>
    <w:rsid w:val="207ACAF3"/>
    <w:rsid w:val="208D9E3D"/>
    <w:rsid w:val="20959D86"/>
    <w:rsid w:val="20BAD703"/>
    <w:rsid w:val="20C51614"/>
    <w:rsid w:val="20E31AC3"/>
    <w:rsid w:val="21049CFB"/>
    <w:rsid w:val="2109014C"/>
    <w:rsid w:val="211F13FF"/>
    <w:rsid w:val="214308C4"/>
    <w:rsid w:val="2143D26E"/>
    <w:rsid w:val="214A9DFD"/>
    <w:rsid w:val="21A500CF"/>
    <w:rsid w:val="21B80009"/>
    <w:rsid w:val="21BBE064"/>
    <w:rsid w:val="21D29E0C"/>
    <w:rsid w:val="21D5C5FF"/>
    <w:rsid w:val="21D7508E"/>
    <w:rsid w:val="21D9394B"/>
    <w:rsid w:val="21DE888B"/>
    <w:rsid w:val="21E9E441"/>
    <w:rsid w:val="2202D0A4"/>
    <w:rsid w:val="221008D8"/>
    <w:rsid w:val="2217B476"/>
    <w:rsid w:val="22223BF4"/>
    <w:rsid w:val="2249E487"/>
    <w:rsid w:val="224C31D6"/>
    <w:rsid w:val="224E65A6"/>
    <w:rsid w:val="224E753F"/>
    <w:rsid w:val="2273493B"/>
    <w:rsid w:val="22785D14"/>
    <w:rsid w:val="228859C0"/>
    <w:rsid w:val="22A9445B"/>
    <w:rsid w:val="22BBB131"/>
    <w:rsid w:val="22C08625"/>
    <w:rsid w:val="22C132BC"/>
    <w:rsid w:val="22D4146E"/>
    <w:rsid w:val="22DED925"/>
    <w:rsid w:val="22E663D7"/>
    <w:rsid w:val="23241CFE"/>
    <w:rsid w:val="23276AE5"/>
    <w:rsid w:val="23584FBE"/>
    <w:rsid w:val="235873B5"/>
    <w:rsid w:val="23863422"/>
    <w:rsid w:val="2388DC02"/>
    <w:rsid w:val="239DE429"/>
    <w:rsid w:val="23A00376"/>
    <w:rsid w:val="23AD9F1D"/>
    <w:rsid w:val="23B1931D"/>
    <w:rsid w:val="23B53687"/>
    <w:rsid w:val="23C77EDD"/>
    <w:rsid w:val="23CC2F6B"/>
    <w:rsid w:val="24459191"/>
    <w:rsid w:val="2445EEDE"/>
    <w:rsid w:val="2459AAC9"/>
    <w:rsid w:val="245FC654"/>
    <w:rsid w:val="246E706E"/>
    <w:rsid w:val="24B95702"/>
    <w:rsid w:val="24E85C59"/>
    <w:rsid w:val="24FD94EA"/>
    <w:rsid w:val="250C517A"/>
    <w:rsid w:val="252BD2CB"/>
    <w:rsid w:val="2537C1C0"/>
    <w:rsid w:val="25576705"/>
    <w:rsid w:val="255909AE"/>
    <w:rsid w:val="257D9B59"/>
    <w:rsid w:val="258626C6"/>
    <w:rsid w:val="258A5339"/>
    <w:rsid w:val="258EBC01"/>
    <w:rsid w:val="2598F3EE"/>
    <w:rsid w:val="25AF2644"/>
    <w:rsid w:val="25B29880"/>
    <w:rsid w:val="25B773F7"/>
    <w:rsid w:val="25BB4EEB"/>
    <w:rsid w:val="25BE9639"/>
    <w:rsid w:val="25E74E2D"/>
    <w:rsid w:val="25E99F00"/>
    <w:rsid w:val="25F8AEC8"/>
    <w:rsid w:val="25FB96B5"/>
    <w:rsid w:val="25FE3A20"/>
    <w:rsid w:val="266A4A3A"/>
    <w:rsid w:val="266E7579"/>
    <w:rsid w:val="26772712"/>
    <w:rsid w:val="267E0602"/>
    <w:rsid w:val="2680494D"/>
    <w:rsid w:val="26B25AE4"/>
    <w:rsid w:val="26C17333"/>
    <w:rsid w:val="26D6309B"/>
    <w:rsid w:val="26EE5991"/>
    <w:rsid w:val="2706F75B"/>
    <w:rsid w:val="2730E436"/>
    <w:rsid w:val="273427AE"/>
    <w:rsid w:val="27345798"/>
    <w:rsid w:val="2746BA5E"/>
    <w:rsid w:val="274BCE37"/>
    <w:rsid w:val="27519BF0"/>
    <w:rsid w:val="276F119B"/>
    <w:rsid w:val="27767A95"/>
    <w:rsid w:val="27835081"/>
    <w:rsid w:val="278C2B24"/>
    <w:rsid w:val="278D0289"/>
    <w:rsid w:val="27A6A400"/>
    <w:rsid w:val="27C25B18"/>
    <w:rsid w:val="27C9D299"/>
    <w:rsid w:val="27E5E402"/>
    <w:rsid w:val="27FBC166"/>
    <w:rsid w:val="28021B93"/>
    <w:rsid w:val="2826F5C6"/>
    <w:rsid w:val="282B41C2"/>
    <w:rsid w:val="28721228"/>
    <w:rsid w:val="2880CE5C"/>
    <w:rsid w:val="28828732"/>
    <w:rsid w:val="289F9A3B"/>
    <w:rsid w:val="28ACCCAE"/>
    <w:rsid w:val="28C0E3E5"/>
    <w:rsid w:val="28C773DE"/>
    <w:rsid w:val="28CFBB1F"/>
    <w:rsid w:val="28D91926"/>
    <w:rsid w:val="28DAC398"/>
    <w:rsid w:val="28EB0C08"/>
    <w:rsid w:val="29060C0D"/>
    <w:rsid w:val="291F2D15"/>
    <w:rsid w:val="291FE611"/>
    <w:rsid w:val="292466F0"/>
    <w:rsid w:val="2927FB85"/>
    <w:rsid w:val="29333777"/>
    <w:rsid w:val="2936878D"/>
    <w:rsid w:val="29664648"/>
    <w:rsid w:val="29724401"/>
    <w:rsid w:val="2973C279"/>
    <w:rsid w:val="297D2863"/>
    <w:rsid w:val="29850D70"/>
    <w:rsid w:val="29906C9A"/>
    <w:rsid w:val="29912669"/>
    <w:rsid w:val="29AD484A"/>
    <w:rsid w:val="29B373B8"/>
    <w:rsid w:val="29B7DDB0"/>
    <w:rsid w:val="29FDC7FE"/>
    <w:rsid w:val="2A159DEE"/>
    <w:rsid w:val="2A2B7672"/>
    <w:rsid w:val="2A34EC6E"/>
    <w:rsid w:val="2A40F0FE"/>
    <w:rsid w:val="2A69B07B"/>
    <w:rsid w:val="2A6C6511"/>
    <w:rsid w:val="2A703D43"/>
    <w:rsid w:val="2A7D5F0A"/>
    <w:rsid w:val="2A7E5B20"/>
    <w:rsid w:val="2A836EF9"/>
    <w:rsid w:val="2A9AB8B1"/>
    <w:rsid w:val="2AC03751"/>
    <w:rsid w:val="2ACDE50F"/>
    <w:rsid w:val="2ADC1F62"/>
    <w:rsid w:val="2B183694"/>
    <w:rsid w:val="2B23E45F"/>
    <w:rsid w:val="2B306F51"/>
    <w:rsid w:val="2B62E91F"/>
    <w:rsid w:val="2B66F334"/>
    <w:rsid w:val="2BC32F72"/>
    <w:rsid w:val="2BE03DB3"/>
    <w:rsid w:val="2BEABF6A"/>
    <w:rsid w:val="2BF3FB5E"/>
    <w:rsid w:val="2BFB4691"/>
    <w:rsid w:val="2BFC1F76"/>
    <w:rsid w:val="2C014794"/>
    <w:rsid w:val="2C038D2B"/>
    <w:rsid w:val="2C2D0E6F"/>
    <w:rsid w:val="2C39AC05"/>
    <w:rsid w:val="2C54DF30"/>
    <w:rsid w:val="2C5C07B2"/>
    <w:rsid w:val="2C855625"/>
    <w:rsid w:val="2C8D9538"/>
    <w:rsid w:val="2C8F0507"/>
    <w:rsid w:val="2C95D1A8"/>
    <w:rsid w:val="2C9C1122"/>
    <w:rsid w:val="2CDE26FF"/>
    <w:rsid w:val="2CE33AF9"/>
    <w:rsid w:val="2CF14777"/>
    <w:rsid w:val="2D1A12A1"/>
    <w:rsid w:val="2D42B4C4"/>
    <w:rsid w:val="2D5EFFD3"/>
    <w:rsid w:val="2D67C08F"/>
    <w:rsid w:val="2D74208E"/>
    <w:rsid w:val="2D7C0E14"/>
    <w:rsid w:val="2D81D9E7"/>
    <w:rsid w:val="2DA025BA"/>
    <w:rsid w:val="2DA3991C"/>
    <w:rsid w:val="2DA68121"/>
    <w:rsid w:val="2DB162AC"/>
    <w:rsid w:val="2DE59302"/>
    <w:rsid w:val="2DED3898"/>
    <w:rsid w:val="2DF93651"/>
    <w:rsid w:val="2DFB6CA8"/>
    <w:rsid w:val="2DFCD851"/>
    <w:rsid w:val="2E03FB8E"/>
    <w:rsid w:val="2E2ADF01"/>
    <w:rsid w:val="2E38EDC7"/>
    <w:rsid w:val="2E676C1C"/>
    <w:rsid w:val="2E817A7C"/>
    <w:rsid w:val="2E8B4ED3"/>
    <w:rsid w:val="2E9C0DF1"/>
    <w:rsid w:val="2EA8E604"/>
    <w:rsid w:val="2EB7246D"/>
    <w:rsid w:val="2EBCFB94"/>
    <w:rsid w:val="2EC6F4EE"/>
    <w:rsid w:val="2EC7E34E"/>
    <w:rsid w:val="2ECF4B7B"/>
    <w:rsid w:val="2ED1217A"/>
    <w:rsid w:val="2F0217B2"/>
    <w:rsid w:val="2F05740F"/>
    <w:rsid w:val="2F380E46"/>
    <w:rsid w:val="2F38E95F"/>
    <w:rsid w:val="2F3BF61B"/>
    <w:rsid w:val="2F46BE90"/>
    <w:rsid w:val="2F51CC43"/>
    <w:rsid w:val="2F57E72F"/>
    <w:rsid w:val="2F65DAAA"/>
    <w:rsid w:val="2F76CECC"/>
    <w:rsid w:val="2F973D09"/>
    <w:rsid w:val="2FCFD5EE"/>
    <w:rsid w:val="2FE1218E"/>
    <w:rsid w:val="2FE55D35"/>
    <w:rsid w:val="2FEA0CCC"/>
    <w:rsid w:val="2FEB2102"/>
    <w:rsid w:val="30111D55"/>
    <w:rsid w:val="30247953"/>
    <w:rsid w:val="303A6457"/>
    <w:rsid w:val="303FD1A8"/>
    <w:rsid w:val="3044B665"/>
    <w:rsid w:val="30463855"/>
    <w:rsid w:val="305833D1"/>
    <w:rsid w:val="306BD523"/>
    <w:rsid w:val="307C45A0"/>
    <w:rsid w:val="307D1391"/>
    <w:rsid w:val="308B5486"/>
    <w:rsid w:val="309C12C2"/>
    <w:rsid w:val="30A1BA32"/>
    <w:rsid w:val="30DFF78A"/>
    <w:rsid w:val="30E50080"/>
    <w:rsid w:val="30EA034E"/>
    <w:rsid w:val="30ED19AC"/>
    <w:rsid w:val="30FD3D3A"/>
    <w:rsid w:val="310315AB"/>
    <w:rsid w:val="3121C650"/>
    <w:rsid w:val="31250E5A"/>
    <w:rsid w:val="31388DEE"/>
    <w:rsid w:val="3144C049"/>
    <w:rsid w:val="314B4985"/>
    <w:rsid w:val="31733CFA"/>
    <w:rsid w:val="31A81664"/>
    <w:rsid w:val="31AC4BA6"/>
    <w:rsid w:val="31B2A81D"/>
    <w:rsid w:val="31C2EF95"/>
    <w:rsid w:val="31C333D5"/>
    <w:rsid w:val="31D3BDEF"/>
    <w:rsid w:val="31EECA86"/>
    <w:rsid w:val="31F76CD1"/>
    <w:rsid w:val="3206EC3D"/>
    <w:rsid w:val="3207A584"/>
    <w:rsid w:val="3207E578"/>
    <w:rsid w:val="3218E3F2"/>
    <w:rsid w:val="321C77C3"/>
    <w:rsid w:val="3226611E"/>
    <w:rsid w:val="3254A997"/>
    <w:rsid w:val="3267DDF8"/>
    <w:rsid w:val="327E5F52"/>
    <w:rsid w:val="3292EEE1"/>
    <w:rsid w:val="32C0DEBB"/>
    <w:rsid w:val="32C1B3BB"/>
    <w:rsid w:val="32E4B611"/>
    <w:rsid w:val="32E9CD6D"/>
    <w:rsid w:val="32EE5E6C"/>
    <w:rsid w:val="32FA942C"/>
    <w:rsid w:val="33135439"/>
    <w:rsid w:val="3313F055"/>
    <w:rsid w:val="3318B41A"/>
    <w:rsid w:val="33341EA9"/>
    <w:rsid w:val="333D1DA4"/>
    <w:rsid w:val="334ED59E"/>
    <w:rsid w:val="3368797D"/>
    <w:rsid w:val="337F484E"/>
    <w:rsid w:val="33B84824"/>
    <w:rsid w:val="33C9CF98"/>
    <w:rsid w:val="33EB0A09"/>
    <w:rsid w:val="33F835D3"/>
    <w:rsid w:val="33FDD22E"/>
    <w:rsid w:val="341A2FB3"/>
    <w:rsid w:val="3430674A"/>
    <w:rsid w:val="34351B65"/>
    <w:rsid w:val="3438F59F"/>
    <w:rsid w:val="344733F8"/>
    <w:rsid w:val="3449758C"/>
    <w:rsid w:val="344AB7ED"/>
    <w:rsid w:val="3459D9D4"/>
    <w:rsid w:val="34859DCE"/>
    <w:rsid w:val="348B3230"/>
    <w:rsid w:val="349CBA33"/>
    <w:rsid w:val="34A76D71"/>
    <w:rsid w:val="34E0DCE1"/>
    <w:rsid w:val="34FC60A7"/>
    <w:rsid w:val="350C8F76"/>
    <w:rsid w:val="35122AB6"/>
    <w:rsid w:val="35322BF8"/>
    <w:rsid w:val="353E8CFF"/>
    <w:rsid w:val="355EC5A9"/>
    <w:rsid w:val="35723AFC"/>
    <w:rsid w:val="35869F89"/>
    <w:rsid w:val="35B45535"/>
    <w:rsid w:val="35E66F3C"/>
    <w:rsid w:val="35EAD498"/>
    <w:rsid w:val="35F6DBCE"/>
    <w:rsid w:val="363CCC33"/>
    <w:rsid w:val="363E64E4"/>
    <w:rsid w:val="364A2625"/>
    <w:rsid w:val="3659D2ED"/>
    <w:rsid w:val="366B7EC3"/>
    <w:rsid w:val="367BE0BE"/>
    <w:rsid w:val="3684F088"/>
    <w:rsid w:val="3687895A"/>
    <w:rsid w:val="3691409C"/>
    <w:rsid w:val="3699B8F7"/>
    <w:rsid w:val="369D6996"/>
    <w:rsid w:val="36B0D994"/>
    <w:rsid w:val="36B8143D"/>
    <w:rsid w:val="36BC1A96"/>
    <w:rsid w:val="36C13503"/>
    <w:rsid w:val="36C2B755"/>
    <w:rsid w:val="36C2E8EB"/>
    <w:rsid w:val="36CAB08F"/>
    <w:rsid w:val="36FA960A"/>
    <w:rsid w:val="37011612"/>
    <w:rsid w:val="371C6F1E"/>
    <w:rsid w:val="371E5C23"/>
    <w:rsid w:val="372092D6"/>
    <w:rsid w:val="3722F05A"/>
    <w:rsid w:val="3727EB56"/>
    <w:rsid w:val="374B651B"/>
    <w:rsid w:val="37694667"/>
    <w:rsid w:val="3769C7CA"/>
    <w:rsid w:val="37823F9D"/>
    <w:rsid w:val="3789491B"/>
    <w:rsid w:val="37ABF04A"/>
    <w:rsid w:val="37C4FECB"/>
    <w:rsid w:val="37CC7F51"/>
    <w:rsid w:val="37EBF87C"/>
    <w:rsid w:val="37F19653"/>
    <w:rsid w:val="37F1B60E"/>
    <w:rsid w:val="380259DE"/>
    <w:rsid w:val="383778BE"/>
    <w:rsid w:val="384FC840"/>
    <w:rsid w:val="38579888"/>
    <w:rsid w:val="388D8309"/>
    <w:rsid w:val="389151F7"/>
    <w:rsid w:val="3896666B"/>
    <w:rsid w:val="38A19D5E"/>
    <w:rsid w:val="38A66790"/>
    <w:rsid w:val="38A9A7E1"/>
    <w:rsid w:val="38E93E08"/>
    <w:rsid w:val="38F77111"/>
    <w:rsid w:val="39001F60"/>
    <w:rsid w:val="3903D86D"/>
    <w:rsid w:val="3905AFE8"/>
    <w:rsid w:val="392D4AF7"/>
    <w:rsid w:val="392D66D4"/>
    <w:rsid w:val="39339CEA"/>
    <w:rsid w:val="393D5554"/>
    <w:rsid w:val="393E886F"/>
    <w:rsid w:val="3973B6AB"/>
    <w:rsid w:val="39AEAF69"/>
    <w:rsid w:val="39BFAAB9"/>
    <w:rsid w:val="39D7A426"/>
    <w:rsid w:val="39DCF33C"/>
    <w:rsid w:val="3A039831"/>
    <w:rsid w:val="3A1ED5BB"/>
    <w:rsid w:val="3A3236CC"/>
    <w:rsid w:val="3A3A6595"/>
    <w:rsid w:val="3A440408"/>
    <w:rsid w:val="3A5A911C"/>
    <w:rsid w:val="3A6A33F4"/>
    <w:rsid w:val="3A6B3964"/>
    <w:rsid w:val="3A74A1DF"/>
    <w:rsid w:val="3A9668D3"/>
    <w:rsid w:val="3A97DA79"/>
    <w:rsid w:val="3AA4F1BB"/>
    <w:rsid w:val="3AB9E05F"/>
    <w:rsid w:val="3AC2E21B"/>
    <w:rsid w:val="3AD14FD3"/>
    <w:rsid w:val="3ADA06A7"/>
    <w:rsid w:val="3ADB0E59"/>
    <w:rsid w:val="3ADD48FF"/>
    <w:rsid w:val="3ADE61D0"/>
    <w:rsid w:val="3B086D71"/>
    <w:rsid w:val="3B0B221B"/>
    <w:rsid w:val="3B0E7BAA"/>
    <w:rsid w:val="3B1639B3"/>
    <w:rsid w:val="3B3590B5"/>
    <w:rsid w:val="3B3A17F1"/>
    <w:rsid w:val="3B3D41FB"/>
    <w:rsid w:val="3B67FA00"/>
    <w:rsid w:val="3B6E9EAE"/>
    <w:rsid w:val="3B6F5A5F"/>
    <w:rsid w:val="3B8A275D"/>
    <w:rsid w:val="3B95D0B6"/>
    <w:rsid w:val="3BA3B257"/>
    <w:rsid w:val="3BBE8CB0"/>
    <w:rsid w:val="3C09DE60"/>
    <w:rsid w:val="3C0F140F"/>
    <w:rsid w:val="3C103B6B"/>
    <w:rsid w:val="3C147C57"/>
    <w:rsid w:val="3C8B7295"/>
    <w:rsid w:val="3C92C31B"/>
    <w:rsid w:val="3CA17973"/>
    <w:rsid w:val="3CB2A11C"/>
    <w:rsid w:val="3CCFCD23"/>
    <w:rsid w:val="3CD064F7"/>
    <w:rsid w:val="3CDFEE85"/>
    <w:rsid w:val="3CF59DBB"/>
    <w:rsid w:val="3D16E82C"/>
    <w:rsid w:val="3D2564C0"/>
    <w:rsid w:val="3D2B09AB"/>
    <w:rsid w:val="3D424C57"/>
    <w:rsid w:val="3D49E5D9"/>
    <w:rsid w:val="3D4BAAA9"/>
    <w:rsid w:val="3D4D6CAB"/>
    <w:rsid w:val="3D597572"/>
    <w:rsid w:val="3D68AE23"/>
    <w:rsid w:val="3D69D78E"/>
    <w:rsid w:val="3D9AC81C"/>
    <w:rsid w:val="3DA3A97F"/>
    <w:rsid w:val="3DC43972"/>
    <w:rsid w:val="3DCC1902"/>
    <w:rsid w:val="3DCF2889"/>
    <w:rsid w:val="3DD2E355"/>
    <w:rsid w:val="3DD39083"/>
    <w:rsid w:val="3E00BC1A"/>
    <w:rsid w:val="3E11F992"/>
    <w:rsid w:val="3E3641AB"/>
    <w:rsid w:val="3E5B1860"/>
    <w:rsid w:val="3E7421E3"/>
    <w:rsid w:val="3E81D572"/>
    <w:rsid w:val="3ED6FAB6"/>
    <w:rsid w:val="3EF037C3"/>
    <w:rsid w:val="3EF14B6F"/>
    <w:rsid w:val="3F06B7F3"/>
    <w:rsid w:val="3F0833C2"/>
    <w:rsid w:val="3F1B05E9"/>
    <w:rsid w:val="3F334C56"/>
    <w:rsid w:val="3F408B1E"/>
    <w:rsid w:val="3F4868E6"/>
    <w:rsid w:val="3F81BEE8"/>
    <w:rsid w:val="3F8D5182"/>
    <w:rsid w:val="3F944AE0"/>
    <w:rsid w:val="3FA79B2A"/>
    <w:rsid w:val="3FBC8305"/>
    <w:rsid w:val="3FE222F2"/>
    <w:rsid w:val="3FE23001"/>
    <w:rsid w:val="3FF75152"/>
    <w:rsid w:val="40260228"/>
    <w:rsid w:val="40751C4E"/>
    <w:rsid w:val="407C76C6"/>
    <w:rsid w:val="40B700C8"/>
    <w:rsid w:val="40C748F3"/>
    <w:rsid w:val="40D4BE7C"/>
    <w:rsid w:val="40E8D7F3"/>
    <w:rsid w:val="40FC7118"/>
    <w:rsid w:val="4103DBD6"/>
    <w:rsid w:val="410C16D2"/>
    <w:rsid w:val="411ED055"/>
    <w:rsid w:val="41202D39"/>
    <w:rsid w:val="4122D66E"/>
    <w:rsid w:val="4138AF64"/>
    <w:rsid w:val="4144B6CF"/>
    <w:rsid w:val="41511EBA"/>
    <w:rsid w:val="4165ACE6"/>
    <w:rsid w:val="4175BBE0"/>
    <w:rsid w:val="417A4CA6"/>
    <w:rsid w:val="4194BA7C"/>
    <w:rsid w:val="4197A795"/>
    <w:rsid w:val="41A67D77"/>
    <w:rsid w:val="41C85426"/>
    <w:rsid w:val="41CAFF24"/>
    <w:rsid w:val="41D04CEF"/>
    <w:rsid w:val="41D6F238"/>
    <w:rsid w:val="41EE792C"/>
    <w:rsid w:val="4203E7AA"/>
    <w:rsid w:val="421D1F9E"/>
    <w:rsid w:val="42639383"/>
    <w:rsid w:val="4271B646"/>
    <w:rsid w:val="4296CC83"/>
    <w:rsid w:val="429B11C8"/>
    <w:rsid w:val="42AC128D"/>
    <w:rsid w:val="42BDC164"/>
    <w:rsid w:val="42D4354D"/>
    <w:rsid w:val="43032C08"/>
    <w:rsid w:val="4315D83C"/>
    <w:rsid w:val="43213668"/>
    <w:rsid w:val="4338F795"/>
    <w:rsid w:val="43717E79"/>
    <w:rsid w:val="439FB80B"/>
    <w:rsid w:val="43C32138"/>
    <w:rsid w:val="4405DD25"/>
    <w:rsid w:val="4432D19A"/>
    <w:rsid w:val="443C4C36"/>
    <w:rsid w:val="44437555"/>
    <w:rsid w:val="44826FBE"/>
    <w:rsid w:val="44D1A138"/>
    <w:rsid w:val="44D6EF07"/>
    <w:rsid w:val="4500259E"/>
    <w:rsid w:val="45039900"/>
    <w:rsid w:val="45296695"/>
    <w:rsid w:val="452A3A83"/>
    <w:rsid w:val="4541F925"/>
    <w:rsid w:val="45C1E7ED"/>
    <w:rsid w:val="45C6D4B3"/>
    <w:rsid w:val="45CEA1FB"/>
    <w:rsid w:val="45D3D0CB"/>
    <w:rsid w:val="45DD9F05"/>
    <w:rsid w:val="460F90B7"/>
    <w:rsid w:val="461EF34E"/>
    <w:rsid w:val="46248FDD"/>
    <w:rsid w:val="46498F92"/>
    <w:rsid w:val="4680250C"/>
    <w:rsid w:val="468557A6"/>
    <w:rsid w:val="46914B15"/>
    <w:rsid w:val="46AC5101"/>
    <w:rsid w:val="46B334ED"/>
    <w:rsid w:val="46CCDA04"/>
    <w:rsid w:val="46F9E8EC"/>
    <w:rsid w:val="471E4572"/>
    <w:rsid w:val="471F16FF"/>
    <w:rsid w:val="473587B0"/>
    <w:rsid w:val="4753C2F3"/>
    <w:rsid w:val="475FABA2"/>
    <w:rsid w:val="47838F3F"/>
    <w:rsid w:val="478BF528"/>
    <w:rsid w:val="47A58F1A"/>
    <w:rsid w:val="47A8D824"/>
    <w:rsid w:val="47B74C00"/>
    <w:rsid w:val="47D64468"/>
    <w:rsid w:val="47E27BDD"/>
    <w:rsid w:val="47F9BB21"/>
    <w:rsid w:val="47FC8FFD"/>
    <w:rsid w:val="480B6D09"/>
    <w:rsid w:val="4810E38B"/>
    <w:rsid w:val="48116488"/>
    <w:rsid w:val="4819CA32"/>
    <w:rsid w:val="483A0A70"/>
    <w:rsid w:val="483A8FF0"/>
    <w:rsid w:val="4861B726"/>
    <w:rsid w:val="487B16B4"/>
    <w:rsid w:val="48850E3E"/>
    <w:rsid w:val="48A3A2F1"/>
    <w:rsid w:val="48A97D0C"/>
    <w:rsid w:val="48B40445"/>
    <w:rsid w:val="48DC519B"/>
    <w:rsid w:val="48E0D208"/>
    <w:rsid w:val="48E1D9BA"/>
    <w:rsid w:val="48E30568"/>
    <w:rsid w:val="4904AE87"/>
    <w:rsid w:val="49055B1E"/>
    <w:rsid w:val="4913A399"/>
    <w:rsid w:val="49312E23"/>
    <w:rsid w:val="493E3EA3"/>
    <w:rsid w:val="4940D1EB"/>
    <w:rsid w:val="49723767"/>
    <w:rsid w:val="49D396C1"/>
    <w:rsid w:val="49E718F1"/>
    <w:rsid w:val="49ECD8F6"/>
    <w:rsid w:val="49EDDECA"/>
    <w:rsid w:val="49F89F5E"/>
    <w:rsid w:val="4A0FF5F2"/>
    <w:rsid w:val="4A1057CD"/>
    <w:rsid w:val="4A16E715"/>
    <w:rsid w:val="4A35163C"/>
    <w:rsid w:val="4A5B4F8B"/>
    <w:rsid w:val="4A63E7E8"/>
    <w:rsid w:val="4A75A19A"/>
    <w:rsid w:val="4AB33B37"/>
    <w:rsid w:val="4AC8E470"/>
    <w:rsid w:val="4ACD946A"/>
    <w:rsid w:val="4AD734E5"/>
    <w:rsid w:val="4ADF81AD"/>
    <w:rsid w:val="4AF8BA07"/>
    <w:rsid w:val="4B02CC19"/>
    <w:rsid w:val="4B0E8638"/>
    <w:rsid w:val="4B1BE8A0"/>
    <w:rsid w:val="4B22BB7B"/>
    <w:rsid w:val="4B56CB49"/>
    <w:rsid w:val="4B5F749E"/>
    <w:rsid w:val="4B6FFB2D"/>
    <w:rsid w:val="4B96FD06"/>
    <w:rsid w:val="4B9DDD11"/>
    <w:rsid w:val="4BA752A6"/>
    <w:rsid w:val="4BB2768A"/>
    <w:rsid w:val="4BB93021"/>
    <w:rsid w:val="4BC2825C"/>
    <w:rsid w:val="4BEB003E"/>
    <w:rsid w:val="4BFB9C59"/>
    <w:rsid w:val="4C1A588A"/>
    <w:rsid w:val="4C2B6BD4"/>
    <w:rsid w:val="4C4437D8"/>
    <w:rsid w:val="4C519867"/>
    <w:rsid w:val="4C582214"/>
    <w:rsid w:val="4C582713"/>
    <w:rsid w:val="4C7A01C3"/>
    <w:rsid w:val="4C82FD09"/>
    <w:rsid w:val="4C943A81"/>
    <w:rsid w:val="4CA8C9F3"/>
    <w:rsid w:val="4CB85C4F"/>
    <w:rsid w:val="4CC8B34D"/>
    <w:rsid w:val="4CFF7D10"/>
    <w:rsid w:val="4D2FAEEC"/>
    <w:rsid w:val="4D3C926E"/>
    <w:rsid w:val="4D4C4603"/>
    <w:rsid w:val="4D661527"/>
    <w:rsid w:val="4D6CA4DF"/>
    <w:rsid w:val="4DB02DFB"/>
    <w:rsid w:val="4DB339FD"/>
    <w:rsid w:val="4E2DBAF3"/>
    <w:rsid w:val="4E340C60"/>
    <w:rsid w:val="4E4FCB50"/>
    <w:rsid w:val="4E60D711"/>
    <w:rsid w:val="4E615BE1"/>
    <w:rsid w:val="4E7DF6D6"/>
    <w:rsid w:val="4E92D784"/>
    <w:rsid w:val="4E99007E"/>
    <w:rsid w:val="4E99B217"/>
    <w:rsid w:val="4E9FAF64"/>
    <w:rsid w:val="4EC807F0"/>
    <w:rsid w:val="4EC9DF6B"/>
    <w:rsid w:val="4EE6B83F"/>
    <w:rsid w:val="4EF3EF34"/>
    <w:rsid w:val="4EFA6D75"/>
    <w:rsid w:val="4F021F5D"/>
    <w:rsid w:val="4F369A93"/>
    <w:rsid w:val="4F3743C2"/>
    <w:rsid w:val="4F414314"/>
    <w:rsid w:val="4F4948E2"/>
    <w:rsid w:val="4F4D5C98"/>
    <w:rsid w:val="4F56748C"/>
    <w:rsid w:val="4F6CDDE9"/>
    <w:rsid w:val="4F8E6997"/>
    <w:rsid w:val="4FC4703F"/>
    <w:rsid w:val="4FE39CB6"/>
    <w:rsid w:val="4FF5A286"/>
    <w:rsid w:val="500E2979"/>
    <w:rsid w:val="501E86A3"/>
    <w:rsid w:val="50325171"/>
    <w:rsid w:val="50329F14"/>
    <w:rsid w:val="50350EB8"/>
    <w:rsid w:val="5037D387"/>
    <w:rsid w:val="503BE46C"/>
    <w:rsid w:val="5056B165"/>
    <w:rsid w:val="5063D851"/>
    <w:rsid w:val="5064BA14"/>
    <w:rsid w:val="5071F28E"/>
    <w:rsid w:val="508D4261"/>
    <w:rsid w:val="50A3E0AF"/>
    <w:rsid w:val="50B148AB"/>
    <w:rsid w:val="50B3B2F3"/>
    <w:rsid w:val="50B9D696"/>
    <w:rsid w:val="50BF89A0"/>
    <w:rsid w:val="50DBF8C9"/>
    <w:rsid w:val="50DEE123"/>
    <w:rsid w:val="50E3C491"/>
    <w:rsid w:val="50EB3C12"/>
    <w:rsid w:val="511F4223"/>
    <w:rsid w:val="515B3CCD"/>
    <w:rsid w:val="516CFB33"/>
    <w:rsid w:val="517CA16E"/>
    <w:rsid w:val="519172E7"/>
    <w:rsid w:val="51B0A312"/>
    <w:rsid w:val="51B3DFCD"/>
    <w:rsid w:val="51BA9100"/>
    <w:rsid w:val="51C61454"/>
    <w:rsid w:val="51CCB17E"/>
    <w:rsid w:val="523981FC"/>
    <w:rsid w:val="523B5B3D"/>
    <w:rsid w:val="5244339D"/>
    <w:rsid w:val="5249A8DE"/>
    <w:rsid w:val="524BDF84"/>
    <w:rsid w:val="524ECE32"/>
    <w:rsid w:val="5252677E"/>
    <w:rsid w:val="52578A16"/>
    <w:rsid w:val="5279D28A"/>
    <w:rsid w:val="528AFF66"/>
    <w:rsid w:val="52B5D31E"/>
    <w:rsid w:val="52D3A41B"/>
    <w:rsid w:val="52E30394"/>
    <w:rsid w:val="52EF392E"/>
    <w:rsid w:val="52F53982"/>
    <w:rsid w:val="530A3190"/>
    <w:rsid w:val="531F0F41"/>
    <w:rsid w:val="533D3904"/>
    <w:rsid w:val="5342D926"/>
    <w:rsid w:val="535D1FF7"/>
    <w:rsid w:val="536139FF"/>
    <w:rsid w:val="537113F9"/>
    <w:rsid w:val="53731E60"/>
    <w:rsid w:val="538992E7"/>
    <w:rsid w:val="539D508E"/>
    <w:rsid w:val="53C64181"/>
    <w:rsid w:val="53D33A27"/>
    <w:rsid w:val="53D6919D"/>
    <w:rsid w:val="53D73C79"/>
    <w:rsid w:val="53E2F2EC"/>
    <w:rsid w:val="5450B9DF"/>
    <w:rsid w:val="548E0EEE"/>
    <w:rsid w:val="54919448"/>
    <w:rsid w:val="54951F11"/>
    <w:rsid w:val="54C3E797"/>
    <w:rsid w:val="54C62F23"/>
    <w:rsid w:val="54D81903"/>
    <w:rsid w:val="54D90965"/>
    <w:rsid w:val="54E0B8A0"/>
    <w:rsid w:val="54E230A5"/>
    <w:rsid w:val="54E3F371"/>
    <w:rsid w:val="550E1526"/>
    <w:rsid w:val="551E2117"/>
    <w:rsid w:val="553D7FB8"/>
    <w:rsid w:val="5540F0FF"/>
    <w:rsid w:val="55465D8D"/>
    <w:rsid w:val="5553288B"/>
    <w:rsid w:val="55697BDD"/>
    <w:rsid w:val="557FAA93"/>
    <w:rsid w:val="559C4C8F"/>
    <w:rsid w:val="55A727B2"/>
    <w:rsid w:val="55AD110B"/>
    <w:rsid w:val="55D92CFA"/>
    <w:rsid w:val="55F207FA"/>
    <w:rsid w:val="56099871"/>
    <w:rsid w:val="561CA52A"/>
    <w:rsid w:val="561ECB94"/>
    <w:rsid w:val="56228516"/>
    <w:rsid w:val="5647A248"/>
    <w:rsid w:val="5649596C"/>
    <w:rsid w:val="564DB33B"/>
    <w:rsid w:val="5659045D"/>
    <w:rsid w:val="5661DF09"/>
    <w:rsid w:val="56656A40"/>
    <w:rsid w:val="568517C0"/>
    <w:rsid w:val="569E0A26"/>
    <w:rsid w:val="56A837DF"/>
    <w:rsid w:val="56BA8F84"/>
    <w:rsid w:val="56CA0842"/>
    <w:rsid w:val="56D4F150"/>
    <w:rsid w:val="56E93A3E"/>
    <w:rsid w:val="56EFEE1F"/>
    <w:rsid w:val="570B5832"/>
    <w:rsid w:val="5721F765"/>
    <w:rsid w:val="5726167C"/>
    <w:rsid w:val="57343800"/>
    <w:rsid w:val="57379CF3"/>
    <w:rsid w:val="573D2010"/>
    <w:rsid w:val="57598177"/>
    <w:rsid w:val="575D835D"/>
    <w:rsid w:val="5778ED8A"/>
    <w:rsid w:val="578CB45F"/>
    <w:rsid w:val="579CCDF4"/>
    <w:rsid w:val="57A1657F"/>
    <w:rsid w:val="57A28A87"/>
    <w:rsid w:val="57A9A9D4"/>
    <w:rsid w:val="57B8758B"/>
    <w:rsid w:val="57D21210"/>
    <w:rsid w:val="57F1FDB7"/>
    <w:rsid w:val="583459B9"/>
    <w:rsid w:val="584DF801"/>
    <w:rsid w:val="585C36CC"/>
    <w:rsid w:val="585CC93C"/>
    <w:rsid w:val="586A2117"/>
    <w:rsid w:val="588140C2"/>
    <w:rsid w:val="5895DBE4"/>
    <w:rsid w:val="5898DFEF"/>
    <w:rsid w:val="58A4CFB2"/>
    <w:rsid w:val="58B11E9E"/>
    <w:rsid w:val="58BD455C"/>
    <w:rsid w:val="58CF8AE5"/>
    <w:rsid w:val="58D6352E"/>
    <w:rsid w:val="58DDDB8E"/>
    <w:rsid w:val="58E09BB9"/>
    <w:rsid w:val="58EDF5A3"/>
    <w:rsid w:val="59490EE3"/>
    <w:rsid w:val="5951F3B6"/>
    <w:rsid w:val="59594D9B"/>
    <w:rsid w:val="597B3C63"/>
    <w:rsid w:val="598C59B5"/>
    <w:rsid w:val="59A86CB6"/>
    <w:rsid w:val="59ABE8F4"/>
    <w:rsid w:val="59ACA1DF"/>
    <w:rsid w:val="59BC8A4F"/>
    <w:rsid w:val="59D37F9D"/>
    <w:rsid w:val="59D7068F"/>
    <w:rsid w:val="59D7A87A"/>
    <w:rsid w:val="59F58DE4"/>
    <w:rsid w:val="5A1E11F5"/>
    <w:rsid w:val="5A3F2CFF"/>
    <w:rsid w:val="5A57D589"/>
    <w:rsid w:val="5A7C6C1A"/>
    <w:rsid w:val="5A9DBCD6"/>
    <w:rsid w:val="5AB2C8C7"/>
    <w:rsid w:val="5AB7CA1B"/>
    <w:rsid w:val="5AC45521"/>
    <w:rsid w:val="5AC7C883"/>
    <w:rsid w:val="5AD4A58B"/>
    <w:rsid w:val="5ADB5F22"/>
    <w:rsid w:val="5ADCD12A"/>
    <w:rsid w:val="5AE55D65"/>
    <w:rsid w:val="5AF0EFB9"/>
    <w:rsid w:val="5B03D626"/>
    <w:rsid w:val="5B041E9F"/>
    <w:rsid w:val="5B059F1C"/>
    <w:rsid w:val="5B24ED9C"/>
    <w:rsid w:val="5B288F9C"/>
    <w:rsid w:val="5B3F4A82"/>
    <w:rsid w:val="5B4EECD9"/>
    <w:rsid w:val="5B558EC0"/>
    <w:rsid w:val="5B75BE9A"/>
    <w:rsid w:val="5B7D4A71"/>
    <w:rsid w:val="5B8FE026"/>
    <w:rsid w:val="5B92D17E"/>
    <w:rsid w:val="5BB172D7"/>
    <w:rsid w:val="5BB9E256"/>
    <w:rsid w:val="5BDAC050"/>
    <w:rsid w:val="5BE80781"/>
    <w:rsid w:val="5BED87F9"/>
    <w:rsid w:val="5BF87D97"/>
    <w:rsid w:val="5BFA3181"/>
    <w:rsid w:val="5C16FC71"/>
    <w:rsid w:val="5C231258"/>
    <w:rsid w:val="5C3E4967"/>
    <w:rsid w:val="5C513FBE"/>
    <w:rsid w:val="5C6B28D8"/>
    <w:rsid w:val="5C70E7A0"/>
    <w:rsid w:val="5C89E2F6"/>
    <w:rsid w:val="5CA4DFE6"/>
    <w:rsid w:val="5CBD577A"/>
    <w:rsid w:val="5CE822EC"/>
    <w:rsid w:val="5D0C964A"/>
    <w:rsid w:val="5D11C0C0"/>
    <w:rsid w:val="5D28035C"/>
    <w:rsid w:val="5D3029FC"/>
    <w:rsid w:val="5D3DDB33"/>
    <w:rsid w:val="5D55B2B7"/>
    <w:rsid w:val="5D6A2A10"/>
    <w:rsid w:val="5D6FCEB3"/>
    <w:rsid w:val="5D70B8F1"/>
    <w:rsid w:val="5D91F79F"/>
    <w:rsid w:val="5DBD4F6B"/>
    <w:rsid w:val="5DC292D4"/>
    <w:rsid w:val="5DCF1BEF"/>
    <w:rsid w:val="5E041FF0"/>
    <w:rsid w:val="5E4CD428"/>
    <w:rsid w:val="5E64BD7D"/>
    <w:rsid w:val="5E6D57E7"/>
    <w:rsid w:val="5E6E76D8"/>
    <w:rsid w:val="5EC5035D"/>
    <w:rsid w:val="5ECC9DAB"/>
    <w:rsid w:val="5ECE2E87"/>
    <w:rsid w:val="5EE9AE02"/>
    <w:rsid w:val="5EEAEF92"/>
    <w:rsid w:val="5F0050D1"/>
    <w:rsid w:val="5F44146E"/>
    <w:rsid w:val="5F47804E"/>
    <w:rsid w:val="5F4B3A3F"/>
    <w:rsid w:val="5F4D7A4A"/>
    <w:rsid w:val="5F7B0995"/>
    <w:rsid w:val="5F86D278"/>
    <w:rsid w:val="5F9350A3"/>
    <w:rsid w:val="5FA08ECA"/>
    <w:rsid w:val="5FA9A2B6"/>
    <w:rsid w:val="5FABDFEC"/>
    <w:rsid w:val="5FADB0EC"/>
    <w:rsid w:val="60052EF8"/>
    <w:rsid w:val="6014779F"/>
    <w:rsid w:val="601AC7CE"/>
    <w:rsid w:val="601BBC0C"/>
    <w:rsid w:val="601FC3AE"/>
    <w:rsid w:val="604A3B62"/>
    <w:rsid w:val="604BA151"/>
    <w:rsid w:val="6060D3BE"/>
    <w:rsid w:val="60915049"/>
    <w:rsid w:val="609C2132"/>
    <w:rsid w:val="60A3E4D4"/>
    <w:rsid w:val="60A8BBF5"/>
    <w:rsid w:val="60ABD133"/>
    <w:rsid w:val="60BB5BA2"/>
    <w:rsid w:val="60F13ABC"/>
    <w:rsid w:val="6105F236"/>
    <w:rsid w:val="6113BFA1"/>
    <w:rsid w:val="61140A60"/>
    <w:rsid w:val="611E2F09"/>
    <w:rsid w:val="6125A68A"/>
    <w:rsid w:val="612E40E0"/>
    <w:rsid w:val="6132A747"/>
    <w:rsid w:val="61354888"/>
    <w:rsid w:val="613EF3BC"/>
    <w:rsid w:val="6147F652"/>
    <w:rsid w:val="61608933"/>
    <w:rsid w:val="6179B917"/>
    <w:rsid w:val="618030E5"/>
    <w:rsid w:val="6185D50A"/>
    <w:rsid w:val="61A0FF59"/>
    <w:rsid w:val="61A50A0B"/>
    <w:rsid w:val="61B78C6D"/>
    <w:rsid w:val="61BC3474"/>
    <w:rsid w:val="61FC133B"/>
    <w:rsid w:val="61FD2D0F"/>
    <w:rsid w:val="61FD6C98"/>
    <w:rsid w:val="6252ED89"/>
    <w:rsid w:val="6257DC71"/>
    <w:rsid w:val="628A3C4F"/>
    <w:rsid w:val="62CE17F2"/>
    <w:rsid w:val="62CF966A"/>
    <w:rsid w:val="62E0E161"/>
    <w:rsid w:val="6308DDAE"/>
    <w:rsid w:val="6308ED6B"/>
    <w:rsid w:val="631112B0"/>
    <w:rsid w:val="63265821"/>
    <w:rsid w:val="633C4DBD"/>
    <w:rsid w:val="633CCFBA"/>
    <w:rsid w:val="63545F37"/>
    <w:rsid w:val="6354DDA7"/>
    <w:rsid w:val="63586CFF"/>
    <w:rsid w:val="636B9B47"/>
    <w:rsid w:val="636D195D"/>
    <w:rsid w:val="6370A052"/>
    <w:rsid w:val="638DD15D"/>
    <w:rsid w:val="63DB0247"/>
    <w:rsid w:val="64158B6E"/>
    <w:rsid w:val="64184818"/>
    <w:rsid w:val="64248D6D"/>
    <w:rsid w:val="6425CA0C"/>
    <w:rsid w:val="642F386A"/>
    <w:rsid w:val="645B7B68"/>
    <w:rsid w:val="64ACE311"/>
    <w:rsid w:val="64BB86D8"/>
    <w:rsid w:val="64C07F70"/>
    <w:rsid w:val="64CFBC5A"/>
    <w:rsid w:val="64D8A01B"/>
    <w:rsid w:val="64E080DD"/>
    <w:rsid w:val="64E7EF7B"/>
    <w:rsid w:val="64F4FC16"/>
    <w:rsid w:val="65092326"/>
    <w:rsid w:val="651436FB"/>
    <w:rsid w:val="6520986A"/>
    <w:rsid w:val="6529083F"/>
    <w:rsid w:val="6533D0FF"/>
    <w:rsid w:val="6534CDD1"/>
    <w:rsid w:val="656F35A5"/>
    <w:rsid w:val="657CB1D6"/>
    <w:rsid w:val="65A6290B"/>
    <w:rsid w:val="65BF3F33"/>
    <w:rsid w:val="65C05DCE"/>
    <w:rsid w:val="65C07E89"/>
    <w:rsid w:val="65F30908"/>
    <w:rsid w:val="660A6A37"/>
    <w:rsid w:val="662835B2"/>
    <w:rsid w:val="662A5F0A"/>
    <w:rsid w:val="6631E7BA"/>
    <w:rsid w:val="66321EBE"/>
    <w:rsid w:val="664B8F1C"/>
    <w:rsid w:val="6655420F"/>
    <w:rsid w:val="665C4FD1"/>
    <w:rsid w:val="665F4F11"/>
    <w:rsid w:val="6675782E"/>
    <w:rsid w:val="667BB078"/>
    <w:rsid w:val="669025BF"/>
    <w:rsid w:val="669BA229"/>
    <w:rsid w:val="66A9933E"/>
    <w:rsid w:val="66AB9303"/>
    <w:rsid w:val="66C25E8C"/>
    <w:rsid w:val="66C39480"/>
    <w:rsid w:val="66D09E32"/>
    <w:rsid w:val="66D71818"/>
    <w:rsid w:val="66F09202"/>
    <w:rsid w:val="66F3B774"/>
    <w:rsid w:val="67126797"/>
    <w:rsid w:val="67550A42"/>
    <w:rsid w:val="67778A88"/>
    <w:rsid w:val="678384F1"/>
    <w:rsid w:val="67958B5C"/>
    <w:rsid w:val="679A0131"/>
    <w:rsid w:val="67C3400D"/>
    <w:rsid w:val="67D98E76"/>
    <w:rsid w:val="67F16491"/>
    <w:rsid w:val="67F82032"/>
    <w:rsid w:val="67FF50DA"/>
    <w:rsid w:val="6811488F"/>
    <w:rsid w:val="681C7820"/>
    <w:rsid w:val="6823B73F"/>
    <w:rsid w:val="6833B673"/>
    <w:rsid w:val="684E5628"/>
    <w:rsid w:val="6851F12F"/>
    <w:rsid w:val="687DADC8"/>
    <w:rsid w:val="687F7A42"/>
    <w:rsid w:val="688C2B0A"/>
    <w:rsid w:val="6896C253"/>
    <w:rsid w:val="68B66E10"/>
    <w:rsid w:val="68C72924"/>
    <w:rsid w:val="68CC998E"/>
    <w:rsid w:val="68D33C71"/>
    <w:rsid w:val="68D415A4"/>
    <w:rsid w:val="68D6D977"/>
    <w:rsid w:val="68F57BC4"/>
    <w:rsid w:val="692BD0A4"/>
    <w:rsid w:val="69353BDB"/>
    <w:rsid w:val="69488632"/>
    <w:rsid w:val="696B2A14"/>
    <w:rsid w:val="6974ABFB"/>
    <w:rsid w:val="6981F8DE"/>
    <w:rsid w:val="699BA599"/>
    <w:rsid w:val="69BD482B"/>
    <w:rsid w:val="69D7182B"/>
    <w:rsid w:val="69EABBA9"/>
    <w:rsid w:val="69FE6708"/>
    <w:rsid w:val="6A423139"/>
    <w:rsid w:val="6A471C9D"/>
    <w:rsid w:val="6A476F4F"/>
    <w:rsid w:val="6A4C5D07"/>
    <w:rsid w:val="6A523E71"/>
    <w:rsid w:val="6A5667F6"/>
    <w:rsid w:val="6A637BE9"/>
    <w:rsid w:val="6A64A3BB"/>
    <w:rsid w:val="6A7D9BEA"/>
    <w:rsid w:val="6A85FAE8"/>
    <w:rsid w:val="6A879DB7"/>
    <w:rsid w:val="6A9B6C31"/>
    <w:rsid w:val="6AA742D8"/>
    <w:rsid w:val="6AAD1355"/>
    <w:rsid w:val="6AD5A546"/>
    <w:rsid w:val="6AD6638B"/>
    <w:rsid w:val="6AF42DCC"/>
    <w:rsid w:val="6AFB12A5"/>
    <w:rsid w:val="6AFF3406"/>
    <w:rsid w:val="6B284E8B"/>
    <w:rsid w:val="6B345548"/>
    <w:rsid w:val="6B36F19C"/>
    <w:rsid w:val="6B4AA426"/>
    <w:rsid w:val="6B5D503F"/>
    <w:rsid w:val="6B60BE6A"/>
    <w:rsid w:val="6B6BA6B0"/>
    <w:rsid w:val="6B89687D"/>
    <w:rsid w:val="6B8E13B5"/>
    <w:rsid w:val="6B962CA8"/>
    <w:rsid w:val="6B98BA97"/>
    <w:rsid w:val="6BA0D991"/>
    <w:rsid w:val="6BB3CD2D"/>
    <w:rsid w:val="6BBB7AF6"/>
    <w:rsid w:val="6BC64B85"/>
    <w:rsid w:val="6BD208F6"/>
    <w:rsid w:val="6BE33FB0"/>
    <w:rsid w:val="6BF4CC4F"/>
    <w:rsid w:val="6BF59EC6"/>
    <w:rsid w:val="6BF9D2BF"/>
    <w:rsid w:val="6BFDB38A"/>
    <w:rsid w:val="6C29BA79"/>
    <w:rsid w:val="6C303EDA"/>
    <w:rsid w:val="6C3966C5"/>
    <w:rsid w:val="6C62C247"/>
    <w:rsid w:val="6C7535C9"/>
    <w:rsid w:val="6C81AA34"/>
    <w:rsid w:val="6C8ECC16"/>
    <w:rsid w:val="6C9B0467"/>
    <w:rsid w:val="6CAAA98F"/>
    <w:rsid w:val="6CB999A0"/>
    <w:rsid w:val="6CC2FEA6"/>
    <w:rsid w:val="6CEB9AF1"/>
    <w:rsid w:val="6CEEB21E"/>
    <w:rsid w:val="6CF2FAA7"/>
    <w:rsid w:val="6D09B4E7"/>
    <w:rsid w:val="6D225C6B"/>
    <w:rsid w:val="6D24755B"/>
    <w:rsid w:val="6D248EBA"/>
    <w:rsid w:val="6D285BCF"/>
    <w:rsid w:val="6D292C0E"/>
    <w:rsid w:val="6D5E76C4"/>
    <w:rsid w:val="6D617BDD"/>
    <w:rsid w:val="6D7A4F07"/>
    <w:rsid w:val="6D7A5CA9"/>
    <w:rsid w:val="6D924A2F"/>
    <w:rsid w:val="6D9A3CE1"/>
    <w:rsid w:val="6DAB2369"/>
    <w:rsid w:val="6DBF64C4"/>
    <w:rsid w:val="6DC7A28B"/>
    <w:rsid w:val="6DD7843A"/>
    <w:rsid w:val="6DDB9D29"/>
    <w:rsid w:val="6DE264ED"/>
    <w:rsid w:val="6E11FF22"/>
    <w:rsid w:val="6E2B3716"/>
    <w:rsid w:val="6E36D4C8"/>
    <w:rsid w:val="6E3E17A3"/>
    <w:rsid w:val="6E51F265"/>
    <w:rsid w:val="6E6DFEA7"/>
    <w:rsid w:val="6E808A13"/>
    <w:rsid w:val="6E895D0D"/>
    <w:rsid w:val="6EA0ADBA"/>
    <w:rsid w:val="6EA47900"/>
    <w:rsid w:val="6EAACEF6"/>
    <w:rsid w:val="6ECB21D4"/>
    <w:rsid w:val="6EE03604"/>
    <w:rsid w:val="6EE88390"/>
    <w:rsid w:val="6EF4E8D4"/>
    <w:rsid w:val="6EFD58B7"/>
    <w:rsid w:val="6F019BEF"/>
    <w:rsid w:val="6F020F99"/>
    <w:rsid w:val="6F0B4628"/>
    <w:rsid w:val="6F20E2B0"/>
    <w:rsid w:val="6F4DB260"/>
    <w:rsid w:val="6F788824"/>
    <w:rsid w:val="6F7CD14D"/>
    <w:rsid w:val="6F828DFB"/>
    <w:rsid w:val="6F87E802"/>
    <w:rsid w:val="6F95F86B"/>
    <w:rsid w:val="6FA02299"/>
    <w:rsid w:val="6FA6E57E"/>
    <w:rsid w:val="6FA79534"/>
    <w:rsid w:val="6FAA381B"/>
    <w:rsid w:val="6FAF2541"/>
    <w:rsid w:val="6FD2A529"/>
    <w:rsid w:val="6FDCEBE4"/>
    <w:rsid w:val="6FE0C479"/>
    <w:rsid w:val="6FF10FA1"/>
    <w:rsid w:val="700577B1"/>
    <w:rsid w:val="70093BDF"/>
    <w:rsid w:val="702DE50A"/>
    <w:rsid w:val="70424FD3"/>
    <w:rsid w:val="7043A237"/>
    <w:rsid w:val="7045DA18"/>
    <w:rsid w:val="704FF9D6"/>
    <w:rsid w:val="70BEBAE6"/>
    <w:rsid w:val="70C59BBB"/>
    <w:rsid w:val="70C92A26"/>
    <w:rsid w:val="70DE6375"/>
    <w:rsid w:val="70DFA890"/>
    <w:rsid w:val="70E91E1A"/>
    <w:rsid w:val="71055004"/>
    <w:rsid w:val="711D1B1B"/>
    <w:rsid w:val="712CD682"/>
    <w:rsid w:val="712EAB86"/>
    <w:rsid w:val="7131C8CC"/>
    <w:rsid w:val="7163AB77"/>
    <w:rsid w:val="719DC8F0"/>
    <w:rsid w:val="71B542E8"/>
    <w:rsid w:val="71CD06FC"/>
    <w:rsid w:val="71DC3FAD"/>
    <w:rsid w:val="71EA31B1"/>
    <w:rsid w:val="71F1C56B"/>
    <w:rsid w:val="72136139"/>
    <w:rsid w:val="72181477"/>
    <w:rsid w:val="721C5AA2"/>
    <w:rsid w:val="723CD10E"/>
    <w:rsid w:val="72414A7A"/>
    <w:rsid w:val="72480751"/>
    <w:rsid w:val="72AC21FE"/>
    <w:rsid w:val="72AEECBD"/>
    <w:rsid w:val="72BA2C92"/>
    <w:rsid w:val="72CA58D8"/>
    <w:rsid w:val="72CD992D"/>
    <w:rsid w:val="72CE50B8"/>
    <w:rsid w:val="72D13A7D"/>
    <w:rsid w:val="72F5342B"/>
    <w:rsid w:val="73031530"/>
    <w:rsid w:val="7331F571"/>
    <w:rsid w:val="7337B950"/>
    <w:rsid w:val="7337DD73"/>
    <w:rsid w:val="73399951"/>
    <w:rsid w:val="734687E5"/>
    <w:rsid w:val="73490384"/>
    <w:rsid w:val="736112C0"/>
    <w:rsid w:val="73623C2B"/>
    <w:rsid w:val="7376FE01"/>
    <w:rsid w:val="73A2DCD2"/>
    <w:rsid w:val="73BC69A0"/>
    <w:rsid w:val="73C33708"/>
    <w:rsid w:val="73C4EDD9"/>
    <w:rsid w:val="73D8D9D9"/>
    <w:rsid w:val="73E6B778"/>
    <w:rsid w:val="740BEC9D"/>
    <w:rsid w:val="740ECEBA"/>
    <w:rsid w:val="742D23C4"/>
    <w:rsid w:val="744CD7E6"/>
    <w:rsid w:val="74696E07"/>
    <w:rsid w:val="747393BC"/>
    <w:rsid w:val="7476215A"/>
    <w:rsid w:val="7488F291"/>
    <w:rsid w:val="74904CF2"/>
    <w:rsid w:val="74C41155"/>
    <w:rsid w:val="74C4AB85"/>
    <w:rsid w:val="74D087AF"/>
    <w:rsid w:val="74E3BAC4"/>
    <w:rsid w:val="74FE0C8C"/>
    <w:rsid w:val="753D342E"/>
    <w:rsid w:val="754331F3"/>
    <w:rsid w:val="75515867"/>
    <w:rsid w:val="756C0F5C"/>
    <w:rsid w:val="7587B6F3"/>
    <w:rsid w:val="75969595"/>
    <w:rsid w:val="75B93FD6"/>
    <w:rsid w:val="75F61EF0"/>
    <w:rsid w:val="76031E96"/>
    <w:rsid w:val="760F641D"/>
    <w:rsid w:val="7621C6E3"/>
    <w:rsid w:val="76288C7A"/>
    <w:rsid w:val="7644267F"/>
    <w:rsid w:val="764A9EA0"/>
    <w:rsid w:val="7653F94C"/>
    <w:rsid w:val="766050B5"/>
    <w:rsid w:val="76694934"/>
    <w:rsid w:val="7682B9B4"/>
    <w:rsid w:val="76877850"/>
    <w:rsid w:val="769836C1"/>
    <w:rsid w:val="76B0BBF2"/>
    <w:rsid w:val="76B61AF0"/>
    <w:rsid w:val="76BD0418"/>
    <w:rsid w:val="76CB7B8B"/>
    <w:rsid w:val="7706EBD6"/>
    <w:rsid w:val="7714BB9D"/>
    <w:rsid w:val="7716223C"/>
    <w:rsid w:val="7725502E"/>
    <w:rsid w:val="772C58DA"/>
    <w:rsid w:val="774EE81D"/>
    <w:rsid w:val="779B4E04"/>
    <w:rsid w:val="78012E8C"/>
    <w:rsid w:val="78119B2D"/>
    <w:rsid w:val="78409E20"/>
    <w:rsid w:val="785A0B31"/>
    <w:rsid w:val="786EE1FC"/>
    <w:rsid w:val="78770CAB"/>
    <w:rsid w:val="78839755"/>
    <w:rsid w:val="78AA4657"/>
    <w:rsid w:val="78B08BFE"/>
    <w:rsid w:val="78B3ED78"/>
    <w:rsid w:val="78D1C09A"/>
    <w:rsid w:val="78D34B21"/>
    <w:rsid w:val="78D41736"/>
    <w:rsid w:val="78D8D483"/>
    <w:rsid w:val="7909F95E"/>
    <w:rsid w:val="791167C3"/>
    <w:rsid w:val="793CEFFE"/>
    <w:rsid w:val="794F2327"/>
    <w:rsid w:val="799B43D6"/>
    <w:rsid w:val="799F1CAB"/>
    <w:rsid w:val="79A3F822"/>
    <w:rsid w:val="79AEE859"/>
    <w:rsid w:val="79B800C8"/>
    <w:rsid w:val="79BE16A4"/>
    <w:rsid w:val="79C0371B"/>
    <w:rsid w:val="79DA47A6"/>
    <w:rsid w:val="79E2312B"/>
    <w:rsid w:val="79FCB82C"/>
    <w:rsid w:val="7A01E54D"/>
    <w:rsid w:val="7A04C2AF"/>
    <w:rsid w:val="7A2122AD"/>
    <w:rsid w:val="7A340426"/>
    <w:rsid w:val="7A34BF48"/>
    <w:rsid w:val="7A47E2F3"/>
    <w:rsid w:val="7A67A3A5"/>
    <w:rsid w:val="7A7DC86F"/>
    <w:rsid w:val="7A8F3617"/>
    <w:rsid w:val="7AA8FEAC"/>
    <w:rsid w:val="7ABC3399"/>
    <w:rsid w:val="7ADFDBBA"/>
    <w:rsid w:val="7AECA5FC"/>
    <w:rsid w:val="7B07B144"/>
    <w:rsid w:val="7B17CDC7"/>
    <w:rsid w:val="7B186C88"/>
    <w:rsid w:val="7B242817"/>
    <w:rsid w:val="7B4ABF96"/>
    <w:rsid w:val="7B550C08"/>
    <w:rsid w:val="7B567872"/>
    <w:rsid w:val="7B88DB62"/>
    <w:rsid w:val="7B8E716A"/>
    <w:rsid w:val="7B999155"/>
    <w:rsid w:val="7BA49D5A"/>
    <w:rsid w:val="7BAE1BF7"/>
    <w:rsid w:val="7BAEDF43"/>
    <w:rsid w:val="7BBBCD5D"/>
    <w:rsid w:val="7BCBBD76"/>
    <w:rsid w:val="7BCE32EA"/>
    <w:rsid w:val="7BD69833"/>
    <w:rsid w:val="7BF32713"/>
    <w:rsid w:val="7BF6E5B9"/>
    <w:rsid w:val="7C16670A"/>
    <w:rsid w:val="7C286943"/>
    <w:rsid w:val="7C397C9E"/>
    <w:rsid w:val="7C4A0652"/>
    <w:rsid w:val="7C548AE3"/>
    <w:rsid w:val="7C5C1547"/>
    <w:rsid w:val="7C7EA5A1"/>
    <w:rsid w:val="7C99E48C"/>
    <w:rsid w:val="7CCD526A"/>
    <w:rsid w:val="7CF44B4D"/>
    <w:rsid w:val="7CF4A3A0"/>
    <w:rsid w:val="7CFEB7E6"/>
    <w:rsid w:val="7D0C9D0D"/>
    <w:rsid w:val="7D0FBF92"/>
    <w:rsid w:val="7D24ABC3"/>
    <w:rsid w:val="7D2BB568"/>
    <w:rsid w:val="7D3B8835"/>
    <w:rsid w:val="7D43AED5"/>
    <w:rsid w:val="7D5193FC"/>
    <w:rsid w:val="7D5613E0"/>
    <w:rsid w:val="7D651B7A"/>
    <w:rsid w:val="7D772296"/>
    <w:rsid w:val="7D79B64C"/>
    <w:rsid w:val="7D817644"/>
    <w:rsid w:val="7D8695B0"/>
    <w:rsid w:val="7D8AA86D"/>
    <w:rsid w:val="7D8C385A"/>
    <w:rsid w:val="7D94BD59"/>
    <w:rsid w:val="7DBC6031"/>
    <w:rsid w:val="7DD0BC9D"/>
    <w:rsid w:val="7E15B38C"/>
    <w:rsid w:val="7E2D7529"/>
    <w:rsid w:val="7E36B355"/>
    <w:rsid w:val="7E783191"/>
    <w:rsid w:val="7E92E50D"/>
    <w:rsid w:val="7EA6783B"/>
    <w:rsid w:val="7EA90D60"/>
    <w:rsid w:val="7EC75E4F"/>
    <w:rsid w:val="7EEA8DA9"/>
    <w:rsid w:val="7EF1063B"/>
    <w:rsid w:val="7EF5A05F"/>
    <w:rsid w:val="7EF5A5F8"/>
    <w:rsid w:val="7EF6E06A"/>
    <w:rsid w:val="7F0C3AD0"/>
    <w:rsid w:val="7F178CB0"/>
    <w:rsid w:val="7F1F69D5"/>
    <w:rsid w:val="7F6A048C"/>
    <w:rsid w:val="7F8C2BA5"/>
    <w:rsid w:val="7F8DF71F"/>
    <w:rsid w:val="7F8FC4A6"/>
    <w:rsid w:val="7F98E809"/>
    <w:rsid w:val="7FA45BD1"/>
    <w:rsid w:val="7FD34595"/>
    <w:rsid w:val="7FF19C8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B37B4"/>
  <w15:chartTrackingRefBased/>
  <w15:docId w15:val="{76CD2470-B3A3-4A07-8AFB-DDC5E38F0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59F"/>
    <w:pPr>
      <w:spacing w:after="4" w:line="266" w:lineRule="auto"/>
      <w:ind w:left="730" w:right="5" w:hanging="10"/>
      <w:jc w:val="both"/>
    </w:pPr>
    <w:rPr>
      <w:rFonts w:ascii="Arial" w:eastAsia="Arial" w:hAnsi="Arial" w:cs="Arial"/>
      <w:color w:val="00000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54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43C"/>
    <w:rPr>
      <w:rFonts w:ascii="Arial" w:eastAsia="Arial" w:hAnsi="Arial" w:cs="Arial"/>
      <w:color w:val="000000"/>
      <w:lang w:eastAsia="zh-CN"/>
    </w:rPr>
  </w:style>
  <w:style w:type="paragraph" w:styleId="Footer">
    <w:name w:val="footer"/>
    <w:basedOn w:val="Normal"/>
    <w:link w:val="FooterChar"/>
    <w:uiPriority w:val="99"/>
    <w:unhideWhenUsed/>
    <w:rsid w:val="009454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43C"/>
    <w:rPr>
      <w:rFonts w:ascii="Arial" w:eastAsia="Arial" w:hAnsi="Arial" w:cs="Arial"/>
      <w:color w:val="000000"/>
      <w:lang w:eastAsia="zh-CN"/>
    </w:rPr>
  </w:style>
  <w:style w:type="character" w:styleId="Hyperlink">
    <w:name w:val="Hyperlink"/>
    <w:basedOn w:val="DefaultParagraphFont"/>
    <w:uiPriority w:val="99"/>
    <w:unhideWhenUsed/>
    <w:rsid w:val="0094543C"/>
    <w:rPr>
      <w:color w:val="0563C1" w:themeColor="hyperlink"/>
      <w:u w:val="single"/>
    </w:rPr>
  </w:style>
  <w:style w:type="table" w:styleId="TableGrid">
    <w:name w:val="Table Grid"/>
    <w:basedOn w:val="TableNormal"/>
    <w:uiPriority w:val="59"/>
    <w:rsid w:val="0094543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8506DA"/>
  </w:style>
  <w:style w:type="character" w:customStyle="1" w:styleId="eop">
    <w:name w:val="eop"/>
    <w:basedOn w:val="DefaultParagraphFont"/>
    <w:rsid w:val="008506DA"/>
  </w:style>
  <w:style w:type="character" w:styleId="UnresolvedMention">
    <w:name w:val="Unresolved Mention"/>
    <w:basedOn w:val="DefaultParagraphFont"/>
    <w:uiPriority w:val="99"/>
    <w:semiHidden/>
    <w:unhideWhenUsed/>
    <w:rsid w:val="00431A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75176">
      <w:bodyDiv w:val="1"/>
      <w:marLeft w:val="0"/>
      <w:marRight w:val="0"/>
      <w:marTop w:val="0"/>
      <w:marBottom w:val="0"/>
      <w:divBdr>
        <w:top w:val="none" w:sz="0" w:space="0" w:color="auto"/>
        <w:left w:val="none" w:sz="0" w:space="0" w:color="auto"/>
        <w:bottom w:val="none" w:sz="0" w:space="0" w:color="auto"/>
        <w:right w:val="none" w:sz="0" w:space="0" w:color="auto"/>
      </w:divBdr>
    </w:div>
    <w:div w:id="124565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exels.com/search/healthy%20food/&#16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g"/><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Pex</b:Tag>
    <b:SourceType>InternetSite</b:SourceType>
    <b:Guid>{A5FD11EC-E7F3-4FF9-A605-A3FB4A5009EE}</b:Guid>
    <b:Title>Pexel</b:Title>
    <b:URL>https://www.pexels.com/search/healthy%20food/ </b:URL>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3" ma:contentTypeDescription="Create a new document." ma:contentTypeScope="" ma:versionID="734e00ae3796338aa237dc6f4fd43eea">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ae123998d8732deb7fedb6b811b3fd67"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Props1.xml><?xml version="1.0" encoding="utf-8"?>
<ds:datastoreItem xmlns:ds="http://schemas.openxmlformats.org/officeDocument/2006/customXml" ds:itemID="{6678BF75-E365-4CBC-81B9-A255DAE506EB}">
  <ds:schemaRefs>
    <ds:schemaRef ds:uri="http://schemas.openxmlformats.org/officeDocument/2006/bibliography"/>
  </ds:schemaRefs>
</ds:datastoreItem>
</file>

<file path=customXml/itemProps2.xml><?xml version="1.0" encoding="utf-8"?>
<ds:datastoreItem xmlns:ds="http://schemas.openxmlformats.org/officeDocument/2006/customXml" ds:itemID="{B76C5B11-FA43-4693-80B0-158A510A14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D42165-109F-49BA-A503-1A9C648787DB}">
  <ds:schemaRefs>
    <ds:schemaRef ds:uri="http://schemas.microsoft.com/sharepoint/v3/contenttype/forms"/>
  </ds:schemaRefs>
</ds:datastoreItem>
</file>

<file path=customXml/itemProps4.xml><?xml version="1.0" encoding="utf-8"?>
<ds:datastoreItem xmlns:ds="http://schemas.openxmlformats.org/officeDocument/2006/customXml" ds:itemID="{D03EF3C6-9A96-479B-80AB-2F962D417ED0}">
  <ds:schemaRefs>
    <ds:schemaRef ds:uri="http://schemas.microsoft.com/office/2006/metadata/properties"/>
    <ds:schemaRef ds:uri="http://schemas.microsoft.com/office/infopath/2007/PartnerControls"/>
    <ds:schemaRef ds:uri="0e7fbce4-8ae7-4085-8b0a-9efa4c7cae6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2069</Words>
  <Characters>11796</Characters>
  <Application>Microsoft Office Word</Application>
  <DocSecurity>4</DocSecurity>
  <Lines>98</Lines>
  <Paragraphs>27</Paragraphs>
  <ScaleCrop>false</ScaleCrop>
  <Company/>
  <LinksUpToDate>false</LinksUpToDate>
  <CharactersWithSpaces>13838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Shazia</dc:creator>
  <cp:keywords/>
  <dc:description/>
  <cp:lastModifiedBy>Shazia Begum (2117727)</cp:lastModifiedBy>
  <cp:revision>21</cp:revision>
  <dcterms:created xsi:type="dcterms:W3CDTF">2023-02-07T11:12:00Z</dcterms:created>
  <dcterms:modified xsi:type="dcterms:W3CDTF">2023-02-07T16:00:00Z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