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58DB" w:rsidRDefault="004458DB" w:rsidP="004458DB">
      <w:pPr>
        <w:rPr>
          <w:sz w:val="32"/>
          <w:szCs w:val="32"/>
        </w:rPr>
      </w:pPr>
      <w:r w:rsidRPr="004458DB">
        <w:rPr>
          <w:sz w:val="32"/>
          <w:szCs w:val="32"/>
        </w:rPr>
        <w:t>CAD &amp; FEA</w:t>
      </w:r>
    </w:p>
    <w:p w:rsidR="004458DB" w:rsidRDefault="004458DB" w:rsidP="004458DB"/>
    <w:p w:rsidR="004458DB" w:rsidRDefault="004458DB" w:rsidP="004458DB">
      <w:pPr>
        <w:jc w:val="center"/>
      </w:pPr>
    </w:p>
    <w:p w:rsidR="004458DB" w:rsidRDefault="004458DB" w:rsidP="004458DB">
      <w:pPr>
        <w:jc w:val="center"/>
      </w:pPr>
    </w:p>
    <w:p w:rsidR="004458DB" w:rsidRDefault="004458DB" w:rsidP="004458DB">
      <w:pPr>
        <w:jc w:val="center"/>
      </w:pPr>
    </w:p>
    <w:p w:rsidR="004458DB" w:rsidRDefault="004458DB" w:rsidP="004458DB">
      <w:pPr>
        <w:jc w:val="center"/>
      </w:pPr>
    </w:p>
    <w:p w:rsidR="004458DB" w:rsidRDefault="004458DB" w:rsidP="004458DB">
      <w:pPr>
        <w:jc w:val="center"/>
      </w:pPr>
    </w:p>
    <w:p w:rsidR="004458DB" w:rsidRDefault="004458DB" w:rsidP="004458DB">
      <w:pPr>
        <w:jc w:val="center"/>
      </w:pPr>
    </w:p>
    <w:p w:rsidR="004458DB" w:rsidRDefault="004458DB" w:rsidP="004458DB">
      <w:pPr>
        <w:jc w:val="center"/>
      </w:pPr>
    </w:p>
    <w:p w:rsidR="004458DB" w:rsidRDefault="004458DB" w:rsidP="004458DB">
      <w:pPr>
        <w:jc w:val="center"/>
      </w:pPr>
    </w:p>
    <w:p w:rsidR="004458DB" w:rsidRDefault="004458DB" w:rsidP="004458DB">
      <w:pPr>
        <w:jc w:val="center"/>
      </w:pPr>
    </w:p>
    <w:p w:rsidR="004458DB" w:rsidRDefault="004458DB" w:rsidP="004458DB">
      <w:pPr>
        <w:jc w:val="center"/>
      </w:pPr>
    </w:p>
    <w:p w:rsidR="004458DB" w:rsidRDefault="004458DB" w:rsidP="004458DB">
      <w:pPr>
        <w:jc w:val="center"/>
        <w:rPr>
          <w:b/>
          <w:sz w:val="56"/>
          <w:szCs w:val="56"/>
          <w:u w:val="single"/>
        </w:rPr>
      </w:pPr>
    </w:p>
    <w:p w:rsidR="004458DB" w:rsidRPr="00C36FDF" w:rsidRDefault="004458DB" w:rsidP="004458DB">
      <w:pPr>
        <w:jc w:val="center"/>
        <w:rPr>
          <w:sz w:val="56"/>
          <w:szCs w:val="56"/>
          <w:u w:val="single"/>
        </w:rPr>
      </w:pPr>
      <w:r w:rsidRPr="004458DB">
        <w:rPr>
          <w:b/>
          <w:sz w:val="56"/>
          <w:szCs w:val="56"/>
          <w:u w:val="single"/>
        </w:rPr>
        <w:t>Motion Simulation and FEA</w:t>
      </w:r>
    </w:p>
    <w:p w:rsidR="004458DB" w:rsidRDefault="004458DB" w:rsidP="004458DB"/>
    <w:p w:rsidR="004458DB" w:rsidRDefault="004458DB" w:rsidP="004458DB"/>
    <w:p w:rsidR="004458DB" w:rsidRDefault="004458DB" w:rsidP="004458DB"/>
    <w:p w:rsidR="004458DB" w:rsidRDefault="004458DB" w:rsidP="004458DB"/>
    <w:p w:rsidR="004458DB" w:rsidRDefault="004458DB" w:rsidP="004458DB"/>
    <w:p w:rsidR="004458DB" w:rsidRDefault="004458DB" w:rsidP="004458DB"/>
    <w:p w:rsidR="004458DB" w:rsidRDefault="004458DB" w:rsidP="004458DB">
      <w:pPr>
        <w:rPr>
          <w:sz w:val="32"/>
          <w:szCs w:val="32"/>
        </w:rPr>
      </w:pPr>
    </w:p>
    <w:p w:rsidR="004458DB" w:rsidRDefault="004458DB" w:rsidP="004458DB">
      <w:pPr>
        <w:rPr>
          <w:sz w:val="32"/>
          <w:szCs w:val="32"/>
        </w:rPr>
      </w:pPr>
    </w:p>
    <w:p w:rsidR="004458DB" w:rsidRDefault="004458DB" w:rsidP="004458DB">
      <w:pPr>
        <w:rPr>
          <w:sz w:val="32"/>
          <w:szCs w:val="32"/>
        </w:rPr>
      </w:pPr>
    </w:p>
    <w:p w:rsidR="004458DB" w:rsidRDefault="004458DB" w:rsidP="004458DB">
      <w:pPr>
        <w:rPr>
          <w:sz w:val="32"/>
          <w:szCs w:val="32"/>
        </w:rPr>
      </w:pPr>
    </w:p>
    <w:p w:rsidR="004458DB" w:rsidRDefault="004458DB" w:rsidP="004458DB">
      <w:pPr>
        <w:rPr>
          <w:sz w:val="32"/>
          <w:szCs w:val="32"/>
        </w:rPr>
      </w:pPr>
    </w:p>
    <w:p w:rsidR="004458DB" w:rsidRDefault="004458DB" w:rsidP="004458DB">
      <w:pPr>
        <w:rPr>
          <w:sz w:val="32"/>
          <w:szCs w:val="32"/>
        </w:rPr>
      </w:pPr>
      <w:r>
        <w:rPr>
          <w:sz w:val="32"/>
          <w:szCs w:val="32"/>
        </w:rPr>
        <w:t>By Samuel Fripp                                                                                P146497</w:t>
      </w:r>
    </w:p>
    <w:p w:rsidR="00F96E08" w:rsidRDefault="004458DB" w:rsidP="004458DB">
      <w:pPr>
        <w:jc w:val="center"/>
        <w:rPr>
          <w:b/>
          <w:sz w:val="40"/>
          <w:szCs w:val="40"/>
          <w:u w:val="single"/>
        </w:rPr>
      </w:pPr>
      <w:r>
        <w:rPr>
          <w:b/>
          <w:sz w:val="40"/>
          <w:szCs w:val="40"/>
          <w:u w:val="single"/>
        </w:rPr>
        <w:lastRenderedPageBreak/>
        <w:t>Contents</w:t>
      </w:r>
    </w:p>
    <w:p w:rsidR="006901E3" w:rsidRDefault="00EF1E47">
      <w:pPr>
        <w:pStyle w:val="TOC1"/>
        <w:tabs>
          <w:tab w:val="right" w:leader="dot" w:pos="9016"/>
        </w:tabs>
        <w:rPr>
          <w:rFonts w:eastAsiaTheme="minorEastAsia"/>
          <w:noProof/>
          <w:sz w:val="22"/>
          <w:lang w:val="en-GB" w:eastAsia="en-GB"/>
        </w:rPr>
      </w:pPr>
      <w:r>
        <w:rPr>
          <w:b/>
          <w:sz w:val="40"/>
          <w:szCs w:val="40"/>
          <w:u w:val="single"/>
        </w:rPr>
        <w:fldChar w:fldCharType="begin"/>
      </w:r>
      <w:r>
        <w:rPr>
          <w:b/>
          <w:sz w:val="40"/>
          <w:szCs w:val="40"/>
          <w:u w:val="single"/>
        </w:rPr>
        <w:instrText xml:space="preserve"> TOC \o "1-2" \h \z \u </w:instrText>
      </w:r>
      <w:r>
        <w:rPr>
          <w:b/>
          <w:sz w:val="40"/>
          <w:szCs w:val="40"/>
          <w:u w:val="single"/>
        </w:rPr>
        <w:fldChar w:fldCharType="separate"/>
      </w:r>
      <w:hyperlink w:anchor="_Toc536290184" w:history="1">
        <w:r w:rsidR="006901E3" w:rsidRPr="00A922EF">
          <w:rPr>
            <w:rStyle w:val="Hyperlink"/>
            <w:noProof/>
          </w:rPr>
          <w:t>1-Introduction</w:t>
        </w:r>
        <w:r w:rsidR="006901E3">
          <w:rPr>
            <w:noProof/>
            <w:webHidden/>
          </w:rPr>
          <w:tab/>
        </w:r>
        <w:r w:rsidR="006901E3">
          <w:rPr>
            <w:noProof/>
            <w:webHidden/>
          </w:rPr>
          <w:fldChar w:fldCharType="begin"/>
        </w:r>
        <w:r w:rsidR="006901E3">
          <w:rPr>
            <w:noProof/>
            <w:webHidden/>
          </w:rPr>
          <w:instrText xml:space="preserve"> PAGEREF _Toc536290184 \h </w:instrText>
        </w:r>
        <w:r w:rsidR="006901E3">
          <w:rPr>
            <w:noProof/>
            <w:webHidden/>
          </w:rPr>
        </w:r>
        <w:r w:rsidR="006901E3">
          <w:rPr>
            <w:noProof/>
            <w:webHidden/>
          </w:rPr>
          <w:fldChar w:fldCharType="separate"/>
        </w:r>
        <w:r w:rsidR="006901E3">
          <w:rPr>
            <w:noProof/>
            <w:webHidden/>
          </w:rPr>
          <w:t>4</w:t>
        </w:r>
        <w:r w:rsidR="006901E3">
          <w:rPr>
            <w:noProof/>
            <w:webHidden/>
          </w:rPr>
          <w:fldChar w:fldCharType="end"/>
        </w:r>
      </w:hyperlink>
    </w:p>
    <w:p w:rsidR="006901E3" w:rsidRDefault="006901E3">
      <w:pPr>
        <w:pStyle w:val="TOC1"/>
        <w:tabs>
          <w:tab w:val="right" w:leader="dot" w:pos="9016"/>
        </w:tabs>
        <w:rPr>
          <w:rFonts w:eastAsiaTheme="minorEastAsia"/>
          <w:noProof/>
          <w:sz w:val="22"/>
          <w:lang w:val="en-GB" w:eastAsia="en-GB"/>
        </w:rPr>
      </w:pPr>
      <w:hyperlink w:anchor="_Toc536290185" w:history="1">
        <w:r w:rsidRPr="00A922EF">
          <w:rPr>
            <w:rStyle w:val="Hyperlink"/>
            <w:noProof/>
          </w:rPr>
          <w:t>2-Background information</w:t>
        </w:r>
        <w:r>
          <w:rPr>
            <w:noProof/>
            <w:webHidden/>
          </w:rPr>
          <w:tab/>
        </w:r>
        <w:r>
          <w:rPr>
            <w:noProof/>
            <w:webHidden/>
          </w:rPr>
          <w:fldChar w:fldCharType="begin"/>
        </w:r>
        <w:r>
          <w:rPr>
            <w:noProof/>
            <w:webHidden/>
          </w:rPr>
          <w:instrText xml:space="preserve"> PAGEREF _Toc536290185 \h </w:instrText>
        </w:r>
        <w:r>
          <w:rPr>
            <w:noProof/>
            <w:webHidden/>
          </w:rPr>
        </w:r>
        <w:r>
          <w:rPr>
            <w:noProof/>
            <w:webHidden/>
          </w:rPr>
          <w:fldChar w:fldCharType="separate"/>
        </w:r>
        <w:r>
          <w:rPr>
            <w:noProof/>
            <w:webHidden/>
          </w:rPr>
          <w:t>4</w:t>
        </w:r>
        <w:r>
          <w:rPr>
            <w:noProof/>
            <w:webHidden/>
          </w:rPr>
          <w:fldChar w:fldCharType="end"/>
        </w:r>
      </w:hyperlink>
    </w:p>
    <w:p w:rsidR="006901E3" w:rsidRDefault="006901E3">
      <w:pPr>
        <w:pStyle w:val="TOC1"/>
        <w:tabs>
          <w:tab w:val="right" w:leader="dot" w:pos="9016"/>
        </w:tabs>
        <w:rPr>
          <w:rFonts w:eastAsiaTheme="minorEastAsia"/>
          <w:noProof/>
          <w:sz w:val="22"/>
          <w:lang w:val="en-GB" w:eastAsia="en-GB"/>
        </w:rPr>
      </w:pPr>
      <w:hyperlink w:anchor="_Toc536290186" w:history="1">
        <w:r w:rsidRPr="00A922EF">
          <w:rPr>
            <w:rStyle w:val="Hyperlink"/>
            <w:noProof/>
          </w:rPr>
          <w:t>3-Methodology</w:t>
        </w:r>
        <w:r>
          <w:rPr>
            <w:noProof/>
            <w:webHidden/>
          </w:rPr>
          <w:tab/>
        </w:r>
        <w:r>
          <w:rPr>
            <w:noProof/>
            <w:webHidden/>
          </w:rPr>
          <w:fldChar w:fldCharType="begin"/>
        </w:r>
        <w:r>
          <w:rPr>
            <w:noProof/>
            <w:webHidden/>
          </w:rPr>
          <w:instrText xml:space="preserve"> PAGEREF _Toc536290186 \h </w:instrText>
        </w:r>
        <w:r>
          <w:rPr>
            <w:noProof/>
            <w:webHidden/>
          </w:rPr>
        </w:r>
        <w:r>
          <w:rPr>
            <w:noProof/>
            <w:webHidden/>
          </w:rPr>
          <w:fldChar w:fldCharType="separate"/>
        </w:r>
        <w:r>
          <w:rPr>
            <w:noProof/>
            <w:webHidden/>
          </w:rPr>
          <w:t>4</w:t>
        </w:r>
        <w:r>
          <w:rPr>
            <w:noProof/>
            <w:webHidden/>
          </w:rPr>
          <w:fldChar w:fldCharType="end"/>
        </w:r>
      </w:hyperlink>
    </w:p>
    <w:p w:rsidR="006901E3" w:rsidRDefault="006901E3">
      <w:pPr>
        <w:pStyle w:val="TOC2"/>
        <w:tabs>
          <w:tab w:val="right" w:leader="dot" w:pos="9016"/>
        </w:tabs>
        <w:rPr>
          <w:rFonts w:eastAsiaTheme="minorEastAsia"/>
          <w:noProof/>
          <w:sz w:val="22"/>
          <w:lang w:val="en-GB" w:eastAsia="en-GB"/>
        </w:rPr>
      </w:pPr>
      <w:hyperlink w:anchor="_Toc536290187" w:history="1">
        <w:r w:rsidRPr="00A922EF">
          <w:rPr>
            <w:rStyle w:val="Hyperlink"/>
            <w:noProof/>
          </w:rPr>
          <w:t>2.1-Measurements</w:t>
        </w:r>
        <w:r>
          <w:rPr>
            <w:noProof/>
            <w:webHidden/>
          </w:rPr>
          <w:tab/>
        </w:r>
        <w:r>
          <w:rPr>
            <w:noProof/>
            <w:webHidden/>
          </w:rPr>
          <w:fldChar w:fldCharType="begin"/>
        </w:r>
        <w:r>
          <w:rPr>
            <w:noProof/>
            <w:webHidden/>
          </w:rPr>
          <w:instrText xml:space="preserve"> PAGEREF _Toc536290187 \h </w:instrText>
        </w:r>
        <w:r>
          <w:rPr>
            <w:noProof/>
            <w:webHidden/>
          </w:rPr>
        </w:r>
        <w:r>
          <w:rPr>
            <w:noProof/>
            <w:webHidden/>
          </w:rPr>
          <w:fldChar w:fldCharType="separate"/>
        </w:r>
        <w:r>
          <w:rPr>
            <w:noProof/>
            <w:webHidden/>
          </w:rPr>
          <w:t>4</w:t>
        </w:r>
        <w:r>
          <w:rPr>
            <w:noProof/>
            <w:webHidden/>
          </w:rPr>
          <w:fldChar w:fldCharType="end"/>
        </w:r>
      </w:hyperlink>
    </w:p>
    <w:p w:rsidR="006901E3" w:rsidRDefault="006901E3">
      <w:pPr>
        <w:pStyle w:val="TOC2"/>
        <w:tabs>
          <w:tab w:val="right" w:leader="dot" w:pos="9016"/>
        </w:tabs>
        <w:rPr>
          <w:rFonts w:eastAsiaTheme="minorEastAsia"/>
          <w:noProof/>
          <w:sz w:val="22"/>
          <w:lang w:val="en-GB" w:eastAsia="en-GB"/>
        </w:rPr>
      </w:pPr>
      <w:hyperlink w:anchor="_Toc536290188" w:history="1">
        <w:r w:rsidRPr="00A922EF">
          <w:rPr>
            <w:rStyle w:val="Hyperlink"/>
            <w:noProof/>
          </w:rPr>
          <w:t>2.2-CAD</w:t>
        </w:r>
        <w:r>
          <w:rPr>
            <w:noProof/>
            <w:webHidden/>
          </w:rPr>
          <w:tab/>
        </w:r>
        <w:r>
          <w:rPr>
            <w:noProof/>
            <w:webHidden/>
          </w:rPr>
          <w:fldChar w:fldCharType="begin"/>
        </w:r>
        <w:r>
          <w:rPr>
            <w:noProof/>
            <w:webHidden/>
          </w:rPr>
          <w:instrText xml:space="preserve"> PAGEREF _Toc536290188 \h </w:instrText>
        </w:r>
        <w:r>
          <w:rPr>
            <w:noProof/>
            <w:webHidden/>
          </w:rPr>
        </w:r>
        <w:r>
          <w:rPr>
            <w:noProof/>
            <w:webHidden/>
          </w:rPr>
          <w:fldChar w:fldCharType="separate"/>
        </w:r>
        <w:r>
          <w:rPr>
            <w:noProof/>
            <w:webHidden/>
          </w:rPr>
          <w:t>4</w:t>
        </w:r>
        <w:r>
          <w:rPr>
            <w:noProof/>
            <w:webHidden/>
          </w:rPr>
          <w:fldChar w:fldCharType="end"/>
        </w:r>
      </w:hyperlink>
    </w:p>
    <w:p w:rsidR="006901E3" w:rsidRDefault="006901E3">
      <w:pPr>
        <w:pStyle w:val="TOC1"/>
        <w:tabs>
          <w:tab w:val="right" w:leader="dot" w:pos="9016"/>
        </w:tabs>
        <w:rPr>
          <w:rFonts w:eastAsiaTheme="minorEastAsia"/>
          <w:noProof/>
          <w:sz w:val="22"/>
          <w:lang w:val="en-GB" w:eastAsia="en-GB"/>
        </w:rPr>
      </w:pPr>
      <w:hyperlink w:anchor="_Toc536290189" w:history="1">
        <w:r w:rsidRPr="00A922EF">
          <w:rPr>
            <w:rStyle w:val="Hyperlink"/>
            <w:noProof/>
          </w:rPr>
          <w:t>4-Analysis</w:t>
        </w:r>
        <w:r>
          <w:rPr>
            <w:noProof/>
            <w:webHidden/>
          </w:rPr>
          <w:tab/>
        </w:r>
        <w:r>
          <w:rPr>
            <w:noProof/>
            <w:webHidden/>
          </w:rPr>
          <w:fldChar w:fldCharType="begin"/>
        </w:r>
        <w:r>
          <w:rPr>
            <w:noProof/>
            <w:webHidden/>
          </w:rPr>
          <w:instrText xml:space="preserve"> PAGEREF _Toc536290189 \h </w:instrText>
        </w:r>
        <w:r>
          <w:rPr>
            <w:noProof/>
            <w:webHidden/>
          </w:rPr>
        </w:r>
        <w:r>
          <w:rPr>
            <w:noProof/>
            <w:webHidden/>
          </w:rPr>
          <w:fldChar w:fldCharType="separate"/>
        </w:r>
        <w:r>
          <w:rPr>
            <w:noProof/>
            <w:webHidden/>
          </w:rPr>
          <w:t>5</w:t>
        </w:r>
        <w:r>
          <w:rPr>
            <w:noProof/>
            <w:webHidden/>
          </w:rPr>
          <w:fldChar w:fldCharType="end"/>
        </w:r>
      </w:hyperlink>
    </w:p>
    <w:p w:rsidR="006901E3" w:rsidRDefault="006901E3">
      <w:pPr>
        <w:pStyle w:val="TOC1"/>
        <w:tabs>
          <w:tab w:val="right" w:leader="dot" w:pos="9016"/>
        </w:tabs>
        <w:rPr>
          <w:rFonts w:eastAsiaTheme="minorEastAsia"/>
          <w:noProof/>
          <w:sz w:val="22"/>
          <w:lang w:val="en-GB" w:eastAsia="en-GB"/>
        </w:rPr>
      </w:pPr>
      <w:hyperlink w:anchor="_Toc536290190" w:history="1">
        <w:r w:rsidRPr="00A922EF">
          <w:rPr>
            <w:rStyle w:val="Hyperlink"/>
            <w:noProof/>
          </w:rPr>
          <w:t>5-Conclusion</w:t>
        </w:r>
        <w:r>
          <w:rPr>
            <w:noProof/>
            <w:webHidden/>
          </w:rPr>
          <w:tab/>
        </w:r>
        <w:r>
          <w:rPr>
            <w:noProof/>
            <w:webHidden/>
          </w:rPr>
          <w:fldChar w:fldCharType="begin"/>
        </w:r>
        <w:r>
          <w:rPr>
            <w:noProof/>
            <w:webHidden/>
          </w:rPr>
          <w:instrText xml:space="preserve"> PAGEREF _Toc536290190 \h </w:instrText>
        </w:r>
        <w:r>
          <w:rPr>
            <w:noProof/>
            <w:webHidden/>
          </w:rPr>
        </w:r>
        <w:r>
          <w:rPr>
            <w:noProof/>
            <w:webHidden/>
          </w:rPr>
          <w:fldChar w:fldCharType="separate"/>
        </w:r>
        <w:r>
          <w:rPr>
            <w:noProof/>
            <w:webHidden/>
          </w:rPr>
          <w:t>6</w:t>
        </w:r>
        <w:r>
          <w:rPr>
            <w:noProof/>
            <w:webHidden/>
          </w:rPr>
          <w:fldChar w:fldCharType="end"/>
        </w:r>
      </w:hyperlink>
    </w:p>
    <w:p w:rsidR="006901E3" w:rsidRDefault="006901E3">
      <w:pPr>
        <w:pStyle w:val="TOC1"/>
        <w:tabs>
          <w:tab w:val="right" w:leader="dot" w:pos="9016"/>
        </w:tabs>
        <w:rPr>
          <w:rFonts w:eastAsiaTheme="minorEastAsia"/>
          <w:noProof/>
          <w:sz w:val="22"/>
          <w:lang w:val="en-GB" w:eastAsia="en-GB"/>
        </w:rPr>
      </w:pPr>
      <w:hyperlink w:anchor="_Toc536290191" w:history="1">
        <w:r w:rsidRPr="00A922EF">
          <w:rPr>
            <w:rStyle w:val="Hyperlink"/>
            <w:noProof/>
          </w:rPr>
          <w:t>6-Recommendations for further study</w:t>
        </w:r>
        <w:r>
          <w:rPr>
            <w:noProof/>
            <w:webHidden/>
          </w:rPr>
          <w:tab/>
        </w:r>
        <w:r>
          <w:rPr>
            <w:noProof/>
            <w:webHidden/>
          </w:rPr>
          <w:fldChar w:fldCharType="begin"/>
        </w:r>
        <w:r>
          <w:rPr>
            <w:noProof/>
            <w:webHidden/>
          </w:rPr>
          <w:instrText xml:space="preserve"> PAGEREF _Toc536290191 \h </w:instrText>
        </w:r>
        <w:r>
          <w:rPr>
            <w:noProof/>
            <w:webHidden/>
          </w:rPr>
        </w:r>
        <w:r>
          <w:rPr>
            <w:noProof/>
            <w:webHidden/>
          </w:rPr>
          <w:fldChar w:fldCharType="separate"/>
        </w:r>
        <w:r>
          <w:rPr>
            <w:noProof/>
            <w:webHidden/>
          </w:rPr>
          <w:t>6</w:t>
        </w:r>
        <w:r>
          <w:rPr>
            <w:noProof/>
            <w:webHidden/>
          </w:rPr>
          <w:fldChar w:fldCharType="end"/>
        </w:r>
      </w:hyperlink>
    </w:p>
    <w:p w:rsidR="006901E3" w:rsidRDefault="006901E3">
      <w:pPr>
        <w:pStyle w:val="TOC1"/>
        <w:tabs>
          <w:tab w:val="right" w:leader="dot" w:pos="9016"/>
        </w:tabs>
        <w:rPr>
          <w:rFonts w:eastAsiaTheme="minorEastAsia"/>
          <w:noProof/>
          <w:sz w:val="22"/>
          <w:lang w:val="en-GB" w:eastAsia="en-GB"/>
        </w:rPr>
      </w:pPr>
      <w:hyperlink w:anchor="_Toc536290192" w:history="1">
        <w:r w:rsidRPr="00A922EF">
          <w:rPr>
            <w:rStyle w:val="Hyperlink"/>
            <w:noProof/>
          </w:rPr>
          <w:t>7-Appendix</w:t>
        </w:r>
        <w:r>
          <w:rPr>
            <w:noProof/>
            <w:webHidden/>
          </w:rPr>
          <w:tab/>
        </w:r>
        <w:r>
          <w:rPr>
            <w:noProof/>
            <w:webHidden/>
          </w:rPr>
          <w:fldChar w:fldCharType="begin"/>
        </w:r>
        <w:r>
          <w:rPr>
            <w:noProof/>
            <w:webHidden/>
          </w:rPr>
          <w:instrText xml:space="preserve"> PAGEREF _Toc536290192 \h </w:instrText>
        </w:r>
        <w:r>
          <w:rPr>
            <w:noProof/>
            <w:webHidden/>
          </w:rPr>
        </w:r>
        <w:r>
          <w:rPr>
            <w:noProof/>
            <w:webHidden/>
          </w:rPr>
          <w:fldChar w:fldCharType="separate"/>
        </w:r>
        <w:r>
          <w:rPr>
            <w:noProof/>
            <w:webHidden/>
          </w:rPr>
          <w:t>7</w:t>
        </w:r>
        <w:r>
          <w:rPr>
            <w:noProof/>
            <w:webHidden/>
          </w:rPr>
          <w:fldChar w:fldCharType="end"/>
        </w:r>
      </w:hyperlink>
    </w:p>
    <w:p w:rsidR="006901E3" w:rsidRDefault="006901E3">
      <w:pPr>
        <w:pStyle w:val="TOC1"/>
        <w:tabs>
          <w:tab w:val="right" w:leader="dot" w:pos="9016"/>
        </w:tabs>
        <w:rPr>
          <w:rFonts w:eastAsiaTheme="minorEastAsia"/>
          <w:noProof/>
          <w:sz w:val="22"/>
          <w:lang w:val="en-GB" w:eastAsia="en-GB"/>
        </w:rPr>
      </w:pPr>
      <w:hyperlink w:anchor="_Toc536290193" w:history="1">
        <w:r w:rsidRPr="00A922EF">
          <w:rPr>
            <w:rStyle w:val="Hyperlink"/>
            <w:noProof/>
          </w:rPr>
          <w:t>8-Bibliography</w:t>
        </w:r>
        <w:r>
          <w:rPr>
            <w:noProof/>
            <w:webHidden/>
          </w:rPr>
          <w:tab/>
        </w:r>
        <w:r>
          <w:rPr>
            <w:noProof/>
            <w:webHidden/>
          </w:rPr>
          <w:fldChar w:fldCharType="begin"/>
        </w:r>
        <w:r>
          <w:rPr>
            <w:noProof/>
            <w:webHidden/>
          </w:rPr>
          <w:instrText xml:space="preserve"> PAGEREF _Toc536290193 \h </w:instrText>
        </w:r>
        <w:r>
          <w:rPr>
            <w:noProof/>
            <w:webHidden/>
          </w:rPr>
        </w:r>
        <w:r>
          <w:rPr>
            <w:noProof/>
            <w:webHidden/>
          </w:rPr>
          <w:fldChar w:fldCharType="separate"/>
        </w:r>
        <w:r>
          <w:rPr>
            <w:noProof/>
            <w:webHidden/>
          </w:rPr>
          <w:t>13</w:t>
        </w:r>
        <w:r>
          <w:rPr>
            <w:noProof/>
            <w:webHidden/>
          </w:rPr>
          <w:fldChar w:fldCharType="end"/>
        </w:r>
      </w:hyperlink>
    </w:p>
    <w:p w:rsidR="004458DB" w:rsidRDefault="00EF1E47" w:rsidP="004458DB">
      <w:pPr>
        <w:jc w:val="center"/>
        <w:rPr>
          <w:b/>
          <w:sz w:val="40"/>
          <w:szCs w:val="40"/>
          <w:u w:val="single"/>
        </w:rPr>
      </w:pPr>
      <w:r>
        <w:rPr>
          <w:b/>
          <w:sz w:val="40"/>
          <w:szCs w:val="40"/>
          <w:u w:val="single"/>
        </w:rPr>
        <w:fldChar w:fldCharType="end"/>
      </w:r>
    </w:p>
    <w:p w:rsidR="00242084" w:rsidRDefault="00242084" w:rsidP="004458DB">
      <w:pPr>
        <w:jc w:val="center"/>
        <w:rPr>
          <w:b/>
          <w:sz w:val="40"/>
          <w:szCs w:val="40"/>
          <w:u w:val="single"/>
        </w:rPr>
      </w:pPr>
    </w:p>
    <w:p w:rsidR="00242084" w:rsidRDefault="00242084" w:rsidP="004458DB">
      <w:pPr>
        <w:jc w:val="center"/>
        <w:rPr>
          <w:b/>
          <w:sz w:val="40"/>
          <w:szCs w:val="40"/>
          <w:u w:val="single"/>
        </w:rPr>
      </w:pPr>
    </w:p>
    <w:p w:rsidR="00242084" w:rsidRDefault="00242084" w:rsidP="004458DB">
      <w:pPr>
        <w:jc w:val="center"/>
        <w:rPr>
          <w:b/>
          <w:sz w:val="40"/>
          <w:szCs w:val="40"/>
          <w:u w:val="single"/>
        </w:rPr>
      </w:pPr>
    </w:p>
    <w:p w:rsidR="00242084" w:rsidRDefault="00242084" w:rsidP="004458DB">
      <w:pPr>
        <w:jc w:val="center"/>
        <w:rPr>
          <w:b/>
          <w:sz w:val="40"/>
          <w:szCs w:val="40"/>
          <w:u w:val="single"/>
        </w:rPr>
      </w:pPr>
    </w:p>
    <w:p w:rsidR="00242084" w:rsidRDefault="00242084" w:rsidP="004458DB">
      <w:pPr>
        <w:jc w:val="center"/>
        <w:rPr>
          <w:b/>
          <w:sz w:val="40"/>
          <w:szCs w:val="40"/>
          <w:u w:val="single"/>
        </w:rPr>
      </w:pPr>
    </w:p>
    <w:p w:rsidR="00242084" w:rsidRDefault="00242084" w:rsidP="004458DB">
      <w:pPr>
        <w:jc w:val="center"/>
        <w:rPr>
          <w:b/>
          <w:sz w:val="40"/>
          <w:szCs w:val="40"/>
          <w:u w:val="single"/>
        </w:rPr>
      </w:pPr>
    </w:p>
    <w:p w:rsidR="00242084" w:rsidRDefault="00242084" w:rsidP="004458DB">
      <w:pPr>
        <w:jc w:val="center"/>
        <w:rPr>
          <w:b/>
          <w:sz w:val="40"/>
          <w:szCs w:val="40"/>
          <w:u w:val="single"/>
        </w:rPr>
      </w:pPr>
    </w:p>
    <w:p w:rsidR="00242084" w:rsidRDefault="00242084" w:rsidP="004458DB">
      <w:pPr>
        <w:jc w:val="center"/>
        <w:rPr>
          <w:b/>
          <w:sz w:val="40"/>
          <w:szCs w:val="40"/>
          <w:u w:val="single"/>
        </w:rPr>
      </w:pPr>
    </w:p>
    <w:p w:rsidR="00242084" w:rsidRDefault="00242084" w:rsidP="004458DB">
      <w:pPr>
        <w:jc w:val="center"/>
        <w:rPr>
          <w:b/>
          <w:sz w:val="40"/>
          <w:szCs w:val="40"/>
          <w:u w:val="single"/>
        </w:rPr>
      </w:pPr>
    </w:p>
    <w:p w:rsidR="00242084" w:rsidRDefault="00242084" w:rsidP="004458DB">
      <w:pPr>
        <w:jc w:val="center"/>
        <w:rPr>
          <w:b/>
          <w:sz w:val="40"/>
          <w:szCs w:val="40"/>
          <w:u w:val="single"/>
        </w:rPr>
      </w:pPr>
    </w:p>
    <w:p w:rsidR="00242084" w:rsidRDefault="00242084" w:rsidP="00EF1E47">
      <w:pPr>
        <w:rPr>
          <w:b/>
          <w:sz w:val="40"/>
          <w:szCs w:val="40"/>
          <w:u w:val="single"/>
        </w:rPr>
      </w:pPr>
    </w:p>
    <w:p w:rsidR="00EF1E47" w:rsidRDefault="00EF1E47" w:rsidP="00EF1E47">
      <w:pPr>
        <w:rPr>
          <w:b/>
          <w:sz w:val="40"/>
          <w:szCs w:val="40"/>
          <w:u w:val="single"/>
        </w:rPr>
      </w:pPr>
    </w:p>
    <w:p w:rsidR="00242084" w:rsidRDefault="00242084" w:rsidP="004458DB">
      <w:pPr>
        <w:jc w:val="center"/>
        <w:rPr>
          <w:b/>
          <w:sz w:val="40"/>
          <w:szCs w:val="40"/>
          <w:u w:val="single"/>
        </w:rPr>
      </w:pPr>
      <w:r>
        <w:rPr>
          <w:b/>
          <w:sz w:val="40"/>
          <w:szCs w:val="40"/>
          <w:u w:val="single"/>
        </w:rPr>
        <w:lastRenderedPageBreak/>
        <w:t>List of Figures</w:t>
      </w:r>
    </w:p>
    <w:p w:rsidR="006901E3" w:rsidRDefault="00905B85">
      <w:pPr>
        <w:pStyle w:val="TOC1"/>
        <w:tabs>
          <w:tab w:val="right" w:leader="dot" w:pos="9016"/>
        </w:tabs>
        <w:rPr>
          <w:rFonts w:eastAsiaTheme="minorEastAsia"/>
          <w:noProof/>
          <w:sz w:val="22"/>
          <w:lang w:val="en-GB" w:eastAsia="en-GB"/>
        </w:rPr>
      </w:pPr>
      <w:r>
        <w:rPr>
          <w:b/>
          <w:sz w:val="40"/>
          <w:szCs w:val="40"/>
          <w:u w:val="single"/>
        </w:rPr>
        <w:fldChar w:fldCharType="begin"/>
      </w:r>
      <w:r>
        <w:rPr>
          <w:b/>
          <w:sz w:val="40"/>
          <w:szCs w:val="40"/>
          <w:u w:val="single"/>
        </w:rPr>
        <w:instrText xml:space="preserve"> TOC \h \z \u \t "Heading 3,1" </w:instrText>
      </w:r>
      <w:r>
        <w:rPr>
          <w:b/>
          <w:sz w:val="40"/>
          <w:szCs w:val="40"/>
          <w:u w:val="single"/>
        </w:rPr>
        <w:fldChar w:fldCharType="separate"/>
      </w:r>
      <w:hyperlink w:anchor="_Toc536290201" w:history="1">
        <w:r w:rsidR="006901E3" w:rsidRPr="00934CC0">
          <w:rPr>
            <w:rStyle w:val="Hyperlink"/>
            <w:noProof/>
          </w:rPr>
          <w:t>Ap1</w:t>
        </w:r>
        <w:r w:rsidR="006901E3">
          <w:rPr>
            <w:noProof/>
            <w:webHidden/>
          </w:rPr>
          <w:tab/>
        </w:r>
        <w:r w:rsidR="006901E3">
          <w:rPr>
            <w:noProof/>
            <w:webHidden/>
          </w:rPr>
          <w:fldChar w:fldCharType="begin"/>
        </w:r>
        <w:r w:rsidR="006901E3">
          <w:rPr>
            <w:noProof/>
            <w:webHidden/>
          </w:rPr>
          <w:instrText xml:space="preserve"> PAGEREF _Toc536290201 \h </w:instrText>
        </w:r>
        <w:r w:rsidR="006901E3">
          <w:rPr>
            <w:noProof/>
            <w:webHidden/>
          </w:rPr>
        </w:r>
        <w:r w:rsidR="006901E3">
          <w:rPr>
            <w:noProof/>
            <w:webHidden/>
          </w:rPr>
          <w:fldChar w:fldCharType="separate"/>
        </w:r>
        <w:r w:rsidR="006901E3">
          <w:rPr>
            <w:noProof/>
            <w:webHidden/>
          </w:rPr>
          <w:t>7</w:t>
        </w:r>
        <w:r w:rsidR="006901E3">
          <w:rPr>
            <w:noProof/>
            <w:webHidden/>
          </w:rPr>
          <w:fldChar w:fldCharType="end"/>
        </w:r>
      </w:hyperlink>
    </w:p>
    <w:p w:rsidR="006901E3" w:rsidRDefault="006901E3">
      <w:pPr>
        <w:pStyle w:val="TOC1"/>
        <w:tabs>
          <w:tab w:val="right" w:leader="dot" w:pos="9016"/>
        </w:tabs>
        <w:rPr>
          <w:rFonts w:eastAsiaTheme="minorEastAsia"/>
          <w:noProof/>
          <w:sz w:val="22"/>
          <w:lang w:val="en-GB" w:eastAsia="en-GB"/>
        </w:rPr>
      </w:pPr>
      <w:hyperlink w:anchor="_Toc536290202" w:history="1">
        <w:r w:rsidRPr="00934CC0">
          <w:rPr>
            <w:rStyle w:val="Hyperlink"/>
            <w:noProof/>
          </w:rPr>
          <w:t>Ap2</w:t>
        </w:r>
        <w:r>
          <w:rPr>
            <w:noProof/>
            <w:webHidden/>
          </w:rPr>
          <w:tab/>
        </w:r>
        <w:r>
          <w:rPr>
            <w:noProof/>
            <w:webHidden/>
          </w:rPr>
          <w:fldChar w:fldCharType="begin"/>
        </w:r>
        <w:r>
          <w:rPr>
            <w:noProof/>
            <w:webHidden/>
          </w:rPr>
          <w:instrText xml:space="preserve"> PAGEREF _Toc536290202 \h </w:instrText>
        </w:r>
        <w:r>
          <w:rPr>
            <w:noProof/>
            <w:webHidden/>
          </w:rPr>
        </w:r>
        <w:r>
          <w:rPr>
            <w:noProof/>
            <w:webHidden/>
          </w:rPr>
          <w:fldChar w:fldCharType="separate"/>
        </w:r>
        <w:r>
          <w:rPr>
            <w:noProof/>
            <w:webHidden/>
          </w:rPr>
          <w:t>7</w:t>
        </w:r>
        <w:r>
          <w:rPr>
            <w:noProof/>
            <w:webHidden/>
          </w:rPr>
          <w:fldChar w:fldCharType="end"/>
        </w:r>
      </w:hyperlink>
    </w:p>
    <w:p w:rsidR="006901E3" w:rsidRDefault="006901E3">
      <w:pPr>
        <w:pStyle w:val="TOC1"/>
        <w:tabs>
          <w:tab w:val="right" w:leader="dot" w:pos="9016"/>
        </w:tabs>
        <w:rPr>
          <w:rFonts w:eastAsiaTheme="minorEastAsia"/>
          <w:noProof/>
          <w:sz w:val="22"/>
          <w:lang w:val="en-GB" w:eastAsia="en-GB"/>
        </w:rPr>
      </w:pPr>
      <w:hyperlink w:anchor="_Toc536290203" w:history="1">
        <w:r w:rsidRPr="00934CC0">
          <w:rPr>
            <w:rStyle w:val="Hyperlink"/>
            <w:noProof/>
          </w:rPr>
          <w:t>Ap3</w:t>
        </w:r>
        <w:r>
          <w:rPr>
            <w:noProof/>
            <w:webHidden/>
          </w:rPr>
          <w:tab/>
        </w:r>
        <w:r>
          <w:rPr>
            <w:noProof/>
            <w:webHidden/>
          </w:rPr>
          <w:fldChar w:fldCharType="begin"/>
        </w:r>
        <w:r>
          <w:rPr>
            <w:noProof/>
            <w:webHidden/>
          </w:rPr>
          <w:instrText xml:space="preserve"> PAGEREF _Toc536290203 \h </w:instrText>
        </w:r>
        <w:r>
          <w:rPr>
            <w:noProof/>
            <w:webHidden/>
          </w:rPr>
        </w:r>
        <w:r>
          <w:rPr>
            <w:noProof/>
            <w:webHidden/>
          </w:rPr>
          <w:fldChar w:fldCharType="separate"/>
        </w:r>
        <w:r>
          <w:rPr>
            <w:noProof/>
            <w:webHidden/>
          </w:rPr>
          <w:t>8</w:t>
        </w:r>
        <w:r>
          <w:rPr>
            <w:noProof/>
            <w:webHidden/>
          </w:rPr>
          <w:fldChar w:fldCharType="end"/>
        </w:r>
      </w:hyperlink>
    </w:p>
    <w:p w:rsidR="006901E3" w:rsidRDefault="006901E3">
      <w:pPr>
        <w:pStyle w:val="TOC1"/>
        <w:tabs>
          <w:tab w:val="right" w:leader="dot" w:pos="9016"/>
        </w:tabs>
        <w:rPr>
          <w:rFonts w:eastAsiaTheme="minorEastAsia"/>
          <w:noProof/>
          <w:sz w:val="22"/>
          <w:lang w:val="en-GB" w:eastAsia="en-GB"/>
        </w:rPr>
      </w:pPr>
      <w:hyperlink w:anchor="_Toc536290204" w:history="1">
        <w:r w:rsidRPr="00934CC0">
          <w:rPr>
            <w:rStyle w:val="Hyperlink"/>
            <w:noProof/>
          </w:rPr>
          <w:t>Ap4</w:t>
        </w:r>
        <w:r>
          <w:rPr>
            <w:noProof/>
            <w:webHidden/>
          </w:rPr>
          <w:tab/>
        </w:r>
        <w:r>
          <w:rPr>
            <w:noProof/>
            <w:webHidden/>
          </w:rPr>
          <w:fldChar w:fldCharType="begin"/>
        </w:r>
        <w:r>
          <w:rPr>
            <w:noProof/>
            <w:webHidden/>
          </w:rPr>
          <w:instrText xml:space="preserve"> PAGEREF _Toc536290204 \h </w:instrText>
        </w:r>
        <w:r>
          <w:rPr>
            <w:noProof/>
            <w:webHidden/>
          </w:rPr>
        </w:r>
        <w:r>
          <w:rPr>
            <w:noProof/>
            <w:webHidden/>
          </w:rPr>
          <w:fldChar w:fldCharType="separate"/>
        </w:r>
        <w:r>
          <w:rPr>
            <w:noProof/>
            <w:webHidden/>
          </w:rPr>
          <w:t>8</w:t>
        </w:r>
        <w:r>
          <w:rPr>
            <w:noProof/>
            <w:webHidden/>
          </w:rPr>
          <w:fldChar w:fldCharType="end"/>
        </w:r>
      </w:hyperlink>
    </w:p>
    <w:p w:rsidR="006901E3" w:rsidRDefault="006901E3">
      <w:pPr>
        <w:pStyle w:val="TOC1"/>
        <w:tabs>
          <w:tab w:val="right" w:leader="dot" w:pos="9016"/>
        </w:tabs>
        <w:rPr>
          <w:rFonts w:eastAsiaTheme="minorEastAsia"/>
          <w:noProof/>
          <w:sz w:val="22"/>
          <w:lang w:val="en-GB" w:eastAsia="en-GB"/>
        </w:rPr>
      </w:pPr>
      <w:hyperlink w:anchor="_Toc536290205" w:history="1">
        <w:r w:rsidRPr="00934CC0">
          <w:rPr>
            <w:rStyle w:val="Hyperlink"/>
            <w:noProof/>
          </w:rPr>
          <w:t>Ap5</w:t>
        </w:r>
        <w:r>
          <w:rPr>
            <w:noProof/>
            <w:webHidden/>
          </w:rPr>
          <w:tab/>
        </w:r>
        <w:r>
          <w:rPr>
            <w:noProof/>
            <w:webHidden/>
          </w:rPr>
          <w:fldChar w:fldCharType="begin"/>
        </w:r>
        <w:r>
          <w:rPr>
            <w:noProof/>
            <w:webHidden/>
          </w:rPr>
          <w:instrText xml:space="preserve"> PAGEREF _Toc536290205 \h </w:instrText>
        </w:r>
        <w:r>
          <w:rPr>
            <w:noProof/>
            <w:webHidden/>
          </w:rPr>
        </w:r>
        <w:r>
          <w:rPr>
            <w:noProof/>
            <w:webHidden/>
          </w:rPr>
          <w:fldChar w:fldCharType="separate"/>
        </w:r>
        <w:r>
          <w:rPr>
            <w:noProof/>
            <w:webHidden/>
          </w:rPr>
          <w:t>9</w:t>
        </w:r>
        <w:r>
          <w:rPr>
            <w:noProof/>
            <w:webHidden/>
          </w:rPr>
          <w:fldChar w:fldCharType="end"/>
        </w:r>
      </w:hyperlink>
    </w:p>
    <w:p w:rsidR="006901E3" w:rsidRDefault="006901E3">
      <w:pPr>
        <w:pStyle w:val="TOC1"/>
        <w:tabs>
          <w:tab w:val="right" w:leader="dot" w:pos="9016"/>
        </w:tabs>
        <w:rPr>
          <w:rFonts w:eastAsiaTheme="minorEastAsia"/>
          <w:noProof/>
          <w:sz w:val="22"/>
          <w:lang w:val="en-GB" w:eastAsia="en-GB"/>
        </w:rPr>
      </w:pPr>
      <w:hyperlink w:anchor="_Toc536290206" w:history="1">
        <w:r w:rsidRPr="00934CC0">
          <w:rPr>
            <w:rStyle w:val="Hyperlink"/>
            <w:noProof/>
          </w:rPr>
          <w:t>Ap6</w:t>
        </w:r>
        <w:r>
          <w:rPr>
            <w:noProof/>
            <w:webHidden/>
          </w:rPr>
          <w:tab/>
        </w:r>
        <w:r>
          <w:rPr>
            <w:noProof/>
            <w:webHidden/>
          </w:rPr>
          <w:fldChar w:fldCharType="begin"/>
        </w:r>
        <w:r>
          <w:rPr>
            <w:noProof/>
            <w:webHidden/>
          </w:rPr>
          <w:instrText xml:space="preserve"> PAGEREF _Toc536290206 \h </w:instrText>
        </w:r>
        <w:r>
          <w:rPr>
            <w:noProof/>
            <w:webHidden/>
          </w:rPr>
        </w:r>
        <w:r>
          <w:rPr>
            <w:noProof/>
            <w:webHidden/>
          </w:rPr>
          <w:fldChar w:fldCharType="separate"/>
        </w:r>
        <w:r>
          <w:rPr>
            <w:noProof/>
            <w:webHidden/>
          </w:rPr>
          <w:t>9</w:t>
        </w:r>
        <w:r>
          <w:rPr>
            <w:noProof/>
            <w:webHidden/>
          </w:rPr>
          <w:fldChar w:fldCharType="end"/>
        </w:r>
      </w:hyperlink>
    </w:p>
    <w:p w:rsidR="006901E3" w:rsidRDefault="006901E3">
      <w:pPr>
        <w:pStyle w:val="TOC1"/>
        <w:tabs>
          <w:tab w:val="right" w:leader="dot" w:pos="9016"/>
        </w:tabs>
        <w:rPr>
          <w:rFonts w:eastAsiaTheme="minorEastAsia"/>
          <w:noProof/>
          <w:sz w:val="22"/>
          <w:lang w:val="en-GB" w:eastAsia="en-GB"/>
        </w:rPr>
      </w:pPr>
      <w:hyperlink w:anchor="_Toc536290207" w:history="1">
        <w:r w:rsidRPr="00934CC0">
          <w:rPr>
            <w:rStyle w:val="Hyperlink"/>
            <w:noProof/>
          </w:rPr>
          <w:t>Ap7</w:t>
        </w:r>
        <w:r>
          <w:rPr>
            <w:noProof/>
            <w:webHidden/>
          </w:rPr>
          <w:tab/>
        </w:r>
        <w:r>
          <w:rPr>
            <w:noProof/>
            <w:webHidden/>
          </w:rPr>
          <w:fldChar w:fldCharType="begin"/>
        </w:r>
        <w:r>
          <w:rPr>
            <w:noProof/>
            <w:webHidden/>
          </w:rPr>
          <w:instrText xml:space="preserve"> PAGEREF _Toc536290207 \h </w:instrText>
        </w:r>
        <w:r>
          <w:rPr>
            <w:noProof/>
            <w:webHidden/>
          </w:rPr>
        </w:r>
        <w:r>
          <w:rPr>
            <w:noProof/>
            <w:webHidden/>
          </w:rPr>
          <w:fldChar w:fldCharType="separate"/>
        </w:r>
        <w:r>
          <w:rPr>
            <w:noProof/>
            <w:webHidden/>
          </w:rPr>
          <w:t>10</w:t>
        </w:r>
        <w:r>
          <w:rPr>
            <w:noProof/>
            <w:webHidden/>
          </w:rPr>
          <w:fldChar w:fldCharType="end"/>
        </w:r>
      </w:hyperlink>
    </w:p>
    <w:p w:rsidR="006901E3" w:rsidRDefault="006901E3">
      <w:pPr>
        <w:pStyle w:val="TOC1"/>
        <w:tabs>
          <w:tab w:val="right" w:leader="dot" w:pos="9016"/>
        </w:tabs>
        <w:rPr>
          <w:rFonts w:eastAsiaTheme="minorEastAsia"/>
          <w:noProof/>
          <w:sz w:val="22"/>
          <w:lang w:val="en-GB" w:eastAsia="en-GB"/>
        </w:rPr>
      </w:pPr>
      <w:hyperlink w:anchor="_Toc536290208" w:history="1">
        <w:r w:rsidRPr="00934CC0">
          <w:rPr>
            <w:rStyle w:val="Hyperlink"/>
            <w:noProof/>
          </w:rPr>
          <w:t>Ap8</w:t>
        </w:r>
        <w:r>
          <w:rPr>
            <w:noProof/>
            <w:webHidden/>
          </w:rPr>
          <w:tab/>
        </w:r>
        <w:r>
          <w:rPr>
            <w:noProof/>
            <w:webHidden/>
          </w:rPr>
          <w:fldChar w:fldCharType="begin"/>
        </w:r>
        <w:r>
          <w:rPr>
            <w:noProof/>
            <w:webHidden/>
          </w:rPr>
          <w:instrText xml:space="preserve"> PAGEREF _Toc536290208 \h </w:instrText>
        </w:r>
        <w:r>
          <w:rPr>
            <w:noProof/>
            <w:webHidden/>
          </w:rPr>
        </w:r>
        <w:r>
          <w:rPr>
            <w:noProof/>
            <w:webHidden/>
          </w:rPr>
          <w:fldChar w:fldCharType="separate"/>
        </w:r>
        <w:r>
          <w:rPr>
            <w:noProof/>
            <w:webHidden/>
          </w:rPr>
          <w:t>10</w:t>
        </w:r>
        <w:r>
          <w:rPr>
            <w:noProof/>
            <w:webHidden/>
          </w:rPr>
          <w:fldChar w:fldCharType="end"/>
        </w:r>
      </w:hyperlink>
    </w:p>
    <w:p w:rsidR="006901E3" w:rsidRDefault="006901E3">
      <w:pPr>
        <w:pStyle w:val="TOC1"/>
        <w:tabs>
          <w:tab w:val="right" w:leader="dot" w:pos="9016"/>
        </w:tabs>
        <w:rPr>
          <w:rFonts w:eastAsiaTheme="minorEastAsia"/>
          <w:noProof/>
          <w:sz w:val="22"/>
          <w:lang w:val="en-GB" w:eastAsia="en-GB"/>
        </w:rPr>
      </w:pPr>
      <w:hyperlink w:anchor="_Toc536290209" w:history="1">
        <w:r w:rsidRPr="00934CC0">
          <w:rPr>
            <w:rStyle w:val="Hyperlink"/>
            <w:noProof/>
          </w:rPr>
          <w:t>Ap9</w:t>
        </w:r>
        <w:r>
          <w:rPr>
            <w:noProof/>
            <w:webHidden/>
          </w:rPr>
          <w:tab/>
        </w:r>
        <w:r>
          <w:rPr>
            <w:noProof/>
            <w:webHidden/>
          </w:rPr>
          <w:fldChar w:fldCharType="begin"/>
        </w:r>
        <w:r>
          <w:rPr>
            <w:noProof/>
            <w:webHidden/>
          </w:rPr>
          <w:instrText xml:space="preserve"> PAGEREF _Toc536290209 \h </w:instrText>
        </w:r>
        <w:r>
          <w:rPr>
            <w:noProof/>
            <w:webHidden/>
          </w:rPr>
        </w:r>
        <w:r>
          <w:rPr>
            <w:noProof/>
            <w:webHidden/>
          </w:rPr>
          <w:fldChar w:fldCharType="separate"/>
        </w:r>
        <w:r>
          <w:rPr>
            <w:noProof/>
            <w:webHidden/>
          </w:rPr>
          <w:t>11</w:t>
        </w:r>
        <w:r>
          <w:rPr>
            <w:noProof/>
            <w:webHidden/>
          </w:rPr>
          <w:fldChar w:fldCharType="end"/>
        </w:r>
      </w:hyperlink>
    </w:p>
    <w:p w:rsidR="006901E3" w:rsidRDefault="006901E3">
      <w:pPr>
        <w:pStyle w:val="TOC1"/>
        <w:tabs>
          <w:tab w:val="right" w:leader="dot" w:pos="9016"/>
        </w:tabs>
        <w:rPr>
          <w:rFonts w:eastAsiaTheme="minorEastAsia"/>
          <w:noProof/>
          <w:sz w:val="22"/>
          <w:lang w:val="en-GB" w:eastAsia="en-GB"/>
        </w:rPr>
      </w:pPr>
      <w:hyperlink w:anchor="_Toc536290210" w:history="1">
        <w:r w:rsidRPr="00934CC0">
          <w:rPr>
            <w:rStyle w:val="Hyperlink"/>
            <w:noProof/>
          </w:rPr>
          <w:t>Ap10</w:t>
        </w:r>
        <w:r>
          <w:rPr>
            <w:noProof/>
            <w:webHidden/>
          </w:rPr>
          <w:tab/>
        </w:r>
        <w:r>
          <w:rPr>
            <w:noProof/>
            <w:webHidden/>
          </w:rPr>
          <w:fldChar w:fldCharType="begin"/>
        </w:r>
        <w:r>
          <w:rPr>
            <w:noProof/>
            <w:webHidden/>
          </w:rPr>
          <w:instrText xml:space="preserve"> PAGEREF _Toc536290210 \h </w:instrText>
        </w:r>
        <w:r>
          <w:rPr>
            <w:noProof/>
            <w:webHidden/>
          </w:rPr>
        </w:r>
        <w:r>
          <w:rPr>
            <w:noProof/>
            <w:webHidden/>
          </w:rPr>
          <w:fldChar w:fldCharType="separate"/>
        </w:r>
        <w:r>
          <w:rPr>
            <w:noProof/>
            <w:webHidden/>
          </w:rPr>
          <w:t>11</w:t>
        </w:r>
        <w:r>
          <w:rPr>
            <w:noProof/>
            <w:webHidden/>
          </w:rPr>
          <w:fldChar w:fldCharType="end"/>
        </w:r>
      </w:hyperlink>
    </w:p>
    <w:p w:rsidR="006901E3" w:rsidRDefault="006901E3">
      <w:pPr>
        <w:pStyle w:val="TOC1"/>
        <w:tabs>
          <w:tab w:val="right" w:leader="dot" w:pos="9016"/>
        </w:tabs>
        <w:rPr>
          <w:rFonts w:eastAsiaTheme="minorEastAsia"/>
          <w:noProof/>
          <w:sz w:val="22"/>
          <w:lang w:val="en-GB" w:eastAsia="en-GB"/>
        </w:rPr>
      </w:pPr>
      <w:hyperlink w:anchor="_Toc536290211" w:history="1">
        <w:r w:rsidRPr="00934CC0">
          <w:rPr>
            <w:rStyle w:val="Hyperlink"/>
            <w:noProof/>
          </w:rPr>
          <w:t>Ap11</w:t>
        </w:r>
        <w:r>
          <w:rPr>
            <w:noProof/>
            <w:webHidden/>
          </w:rPr>
          <w:tab/>
        </w:r>
        <w:r>
          <w:rPr>
            <w:noProof/>
            <w:webHidden/>
          </w:rPr>
          <w:fldChar w:fldCharType="begin"/>
        </w:r>
        <w:r>
          <w:rPr>
            <w:noProof/>
            <w:webHidden/>
          </w:rPr>
          <w:instrText xml:space="preserve"> PAGEREF _Toc536290211 \h </w:instrText>
        </w:r>
        <w:r>
          <w:rPr>
            <w:noProof/>
            <w:webHidden/>
          </w:rPr>
        </w:r>
        <w:r>
          <w:rPr>
            <w:noProof/>
            <w:webHidden/>
          </w:rPr>
          <w:fldChar w:fldCharType="separate"/>
        </w:r>
        <w:r>
          <w:rPr>
            <w:noProof/>
            <w:webHidden/>
          </w:rPr>
          <w:t>12</w:t>
        </w:r>
        <w:r>
          <w:rPr>
            <w:noProof/>
            <w:webHidden/>
          </w:rPr>
          <w:fldChar w:fldCharType="end"/>
        </w:r>
      </w:hyperlink>
    </w:p>
    <w:p w:rsidR="006901E3" w:rsidRDefault="006901E3">
      <w:pPr>
        <w:pStyle w:val="TOC1"/>
        <w:tabs>
          <w:tab w:val="right" w:leader="dot" w:pos="9016"/>
        </w:tabs>
        <w:rPr>
          <w:rFonts w:eastAsiaTheme="minorEastAsia"/>
          <w:noProof/>
          <w:sz w:val="22"/>
          <w:lang w:val="en-GB" w:eastAsia="en-GB"/>
        </w:rPr>
      </w:pPr>
      <w:hyperlink w:anchor="_Toc536290212" w:history="1">
        <w:r w:rsidRPr="00934CC0">
          <w:rPr>
            <w:rStyle w:val="Hyperlink"/>
            <w:noProof/>
          </w:rPr>
          <w:t>Ap12</w:t>
        </w:r>
        <w:r>
          <w:rPr>
            <w:noProof/>
            <w:webHidden/>
          </w:rPr>
          <w:tab/>
        </w:r>
        <w:r>
          <w:rPr>
            <w:noProof/>
            <w:webHidden/>
          </w:rPr>
          <w:fldChar w:fldCharType="begin"/>
        </w:r>
        <w:r>
          <w:rPr>
            <w:noProof/>
            <w:webHidden/>
          </w:rPr>
          <w:instrText xml:space="preserve"> PAGEREF _Toc536290212 \h </w:instrText>
        </w:r>
        <w:r>
          <w:rPr>
            <w:noProof/>
            <w:webHidden/>
          </w:rPr>
        </w:r>
        <w:r>
          <w:rPr>
            <w:noProof/>
            <w:webHidden/>
          </w:rPr>
          <w:fldChar w:fldCharType="separate"/>
        </w:r>
        <w:r>
          <w:rPr>
            <w:noProof/>
            <w:webHidden/>
          </w:rPr>
          <w:t>12</w:t>
        </w:r>
        <w:r>
          <w:rPr>
            <w:noProof/>
            <w:webHidden/>
          </w:rPr>
          <w:fldChar w:fldCharType="end"/>
        </w:r>
      </w:hyperlink>
    </w:p>
    <w:p w:rsidR="004458DB" w:rsidRDefault="00905B85" w:rsidP="004458DB">
      <w:pPr>
        <w:jc w:val="center"/>
        <w:rPr>
          <w:b/>
          <w:sz w:val="40"/>
          <w:szCs w:val="40"/>
          <w:u w:val="single"/>
        </w:rPr>
      </w:pPr>
      <w:r>
        <w:rPr>
          <w:b/>
          <w:sz w:val="40"/>
          <w:szCs w:val="40"/>
          <w:u w:val="single"/>
        </w:rPr>
        <w:fldChar w:fldCharType="end"/>
      </w:r>
    </w:p>
    <w:p w:rsidR="004458DB" w:rsidRDefault="004458DB" w:rsidP="004458DB">
      <w:pPr>
        <w:jc w:val="center"/>
        <w:rPr>
          <w:b/>
          <w:sz w:val="40"/>
          <w:szCs w:val="40"/>
          <w:u w:val="single"/>
        </w:rPr>
      </w:pPr>
    </w:p>
    <w:p w:rsidR="004458DB" w:rsidRDefault="004458DB" w:rsidP="004458DB">
      <w:pPr>
        <w:jc w:val="center"/>
        <w:rPr>
          <w:b/>
          <w:sz w:val="40"/>
          <w:szCs w:val="40"/>
          <w:u w:val="single"/>
        </w:rPr>
      </w:pPr>
    </w:p>
    <w:p w:rsidR="004458DB" w:rsidRDefault="004458DB" w:rsidP="004458DB">
      <w:pPr>
        <w:jc w:val="center"/>
        <w:rPr>
          <w:b/>
          <w:sz w:val="40"/>
          <w:szCs w:val="40"/>
          <w:u w:val="single"/>
        </w:rPr>
      </w:pPr>
    </w:p>
    <w:p w:rsidR="004458DB" w:rsidRDefault="004458DB" w:rsidP="004458DB">
      <w:pPr>
        <w:jc w:val="center"/>
        <w:rPr>
          <w:b/>
          <w:sz w:val="40"/>
          <w:szCs w:val="40"/>
          <w:u w:val="single"/>
        </w:rPr>
      </w:pPr>
    </w:p>
    <w:p w:rsidR="004458DB" w:rsidRDefault="004458DB" w:rsidP="004458DB">
      <w:pPr>
        <w:jc w:val="center"/>
        <w:rPr>
          <w:b/>
          <w:sz w:val="40"/>
          <w:szCs w:val="40"/>
          <w:u w:val="single"/>
        </w:rPr>
      </w:pPr>
    </w:p>
    <w:p w:rsidR="004458DB" w:rsidRDefault="004458DB" w:rsidP="004458DB">
      <w:pPr>
        <w:jc w:val="center"/>
        <w:rPr>
          <w:b/>
          <w:sz w:val="40"/>
          <w:szCs w:val="40"/>
          <w:u w:val="single"/>
        </w:rPr>
      </w:pPr>
    </w:p>
    <w:p w:rsidR="004458DB" w:rsidRDefault="004458DB" w:rsidP="004458DB">
      <w:pPr>
        <w:jc w:val="center"/>
        <w:rPr>
          <w:b/>
          <w:sz w:val="40"/>
          <w:szCs w:val="40"/>
          <w:u w:val="single"/>
        </w:rPr>
      </w:pPr>
    </w:p>
    <w:p w:rsidR="004458DB" w:rsidRDefault="004458DB" w:rsidP="004458DB">
      <w:pPr>
        <w:jc w:val="center"/>
        <w:rPr>
          <w:b/>
          <w:sz w:val="40"/>
          <w:szCs w:val="40"/>
          <w:u w:val="single"/>
        </w:rPr>
      </w:pPr>
    </w:p>
    <w:p w:rsidR="00242084" w:rsidRDefault="00242084" w:rsidP="00242084">
      <w:pPr>
        <w:pStyle w:val="Heading1"/>
        <w:jc w:val="left"/>
        <w:rPr>
          <w:rFonts w:eastAsiaTheme="minorHAnsi" w:cstheme="minorBidi"/>
          <w:szCs w:val="40"/>
        </w:rPr>
      </w:pPr>
    </w:p>
    <w:p w:rsidR="00905B85" w:rsidRPr="00905B85" w:rsidRDefault="00905B85" w:rsidP="00905B85"/>
    <w:p w:rsidR="004458DB" w:rsidRDefault="004458DB" w:rsidP="00242084">
      <w:pPr>
        <w:pStyle w:val="Heading1"/>
      </w:pPr>
      <w:bookmarkStart w:id="0" w:name="_Toc536290184"/>
      <w:r>
        <w:lastRenderedPageBreak/>
        <w:t>1-Introduction</w:t>
      </w:r>
      <w:bookmarkEnd w:id="0"/>
    </w:p>
    <w:p w:rsidR="004458DB" w:rsidRDefault="004458DB" w:rsidP="004458DB">
      <w:r>
        <w:t xml:space="preserve">This assignment will go over the FEA </w:t>
      </w:r>
      <w:r w:rsidR="00012FCD">
        <w:t>(Finite Element Analysis)</w:t>
      </w:r>
      <w:r>
        <w:t xml:space="preserve"> </w:t>
      </w:r>
      <w:r w:rsidR="00A81EDF">
        <w:t xml:space="preserve">and motion simulation </w:t>
      </w:r>
      <w:r>
        <w:t xml:space="preserve">of a suspension from a car. This will be done by measuring the suspension and then using said measurements to </w:t>
      </w:r>
      <w:r w:rsidR="00012FCD">
        <w:t xml:space="preserve">create a model of the suspension in CAD. The suspension model in CAD will attempt to go through a FEA. Then if it works the results will be </w:t>
      </w:r>
      <w:r w:rsidR="00E83E3D">
        <w:t>analyzed</w:t>
      </w:r>
      <w:r w:rsidR="00012FCD">
        <w:t xml:space="preserve"> before slight adjustment to the model will be made before running it </w:t>
      </w:r>
      <w:r w:rsidR="00E83E3D">
        <w:t>through the FEA again. The results will be analyzed again and compared to the first set of results.</w:t>
      </w:r>
    </w:p>
    <w:p w:rsidR="00B50902" w:rsidRDefault="00B50902" w:rsidP="00B50902">
      <w:pPr>
        <w:pStyle w:val="Heading1"/>
      </w:pPr>
      <w:bookmarkStart w:id="1" w:name="_Toc536290185"/>
      <w:r>
        <w:t>2-Background information</w:t>
      </w:r>
      <w:bookmarkEnd w:id="1"/>
    </w:p>
    <w:p w:rsidR="00B50902" w:rsidRDefault="00B50902" w:rsidP="00B50902">
      <w:r>
        <w:t>The suspension being measured is a type of independent suspension called a push-rod suspension</w:t>
      </w:r>
      <w:r w:rsidR="00611CA5">
        <w:t>. The push rod suspension is independent because the upper and lower wishbones can move up and down independently. The loads are then transferred through a push rod.</w:t>
      </w:r>
      <w:r w:rsidR="00936597">
        <w:t xml:space="preserve"> The </w:t>
      </w:r>
      <w:r w:rsidR="008C38D1">
        <w:t>push rod as it</w:t>
      </w:r>
      <w:r w:rsidR="00C51402">
        <w:t>s</w:t>
      </w:r>
      <w:r w:rsidR="008C38D1">
        <w:t xml:space="preserve"> name suggests pushes up to the rocker under load which is the opposite to a pull rod suspension which is set up in the opposite way so that the pull rod pulls down to the rocker.</w:t>
      </w:r>
      <w:r w:rsidR="00C51402">
        <w:t xml:space="preserve"> This means that under load, the push-rod suspension is under compression while a pull-rod suspension is under tension while under load.</w:t>
      </w:r>
      <w:r w:rsidR="00D521EB">
        <w:t xml:space="preserve"> Push-rod suspension is seen in race cars especially open wheel race cars like Formula 1 cars. Some road cars also use push rod suspension like the Lamborghini </w:t>
      </w:r>
      <w:proofErr w:type="spellStart"/>
      <w:r w:rsidR="00D521EB">
        <w:t>Adventador</w:t>
      </w:r>
      <w:proofErr w:type="spellEnd"/>
      <w:r w:rsidR="00D521EB">
        <w:t>.</w:t>
      </w:r>
    </w:p>
    <w:p w:rsidR="00E302AE" w:rsidRPr="00B50902" w:rsidRDefault="00E302AE" w:rsidP="00B50902">
      <w:r>
        <w:t xml:space="preserve">The CAD software used for the simulation is called Solid </w:t>
      </w:r>
      <w:r w:rsidR="00376B2B">
        <w:t>W</w:t>
      </w:r>
      <w:r>
        <w:t xml:space="preserve">orks. The first version of solid </w:t>
      </w:r>
      <w:r w:rsidR="00376B2B">
        <w:t>W</w:t>
      </w:r>
      <w:r>
        <w:t>orks was first created in 1995 with the most recent version being created in November of 2018</w:t>
      </w:r>
      <w:r w:rsidR="00131BC0">
        <w:t>. It is now updated with a new version on a yearly basis.</w:t>
      </w:r>
      <w:r w:rsidR="005C2DD0">
        <w:t xml:space="preserve"> All versions of solid works </w:t>
      </w:r>
      <w:r w:rsidR="007716FB">
        <w:t xml:space="preserve">were published by Dassault </w:t>
      </w:r>
      <w:proofErr w:type="spellStart"/>
      <w:r w:rsidR="007716FB">
        <w:t>Syst</w:t>
      </w:r>
      <w:r w:rsidR="007716FB">
        <w:rPr>
          <w:rFonts w:cstheme="minorHAnsi"/>
        </w:rPr>
        <w:t>ѐ</w:t>
      </w:r>
      <w:r w:rsidR="007716FB">
        <w:t>mes</w:t>
      </w:r>
      <w:proofErr w:type="spellEnd"/>
      <w:r w:rsidR="007716FB">
        <w:t>.</w:t>
      </w:r>
      <w:r w:rsidR="00873E4F">
        <w:t xml:space="preserve"> The Software is very popular with publisher estimating over 2 million engineers and designers across 165,000 companies were using solid works in 2013 with the number likely to be exponentially higher as of the year this assignment was </w:t>
      </w:r>
      <w:r w:rsidR="002B0D6F">
        <w:t>written.</w:t>
      </w:r>
      <w:r w:rsidR="00376B2B">
        <w:t xml:space="preserve"> Solid Works incorporates </w:t>
      </w:r>
      <w:proofErr w:type="gramStart"/>
      <w:r w:rsidR="00376B2B">
        <w:t>a number of</w:t>
      </w:r>
      <w:proofErr w:type="gramEnd"/>
      <w:r w:rsidR="00376B2B">
        <w:t xml:space="preserve"> different features of both creating and testing designs including the motion simulation and FEA used in this assignment.</w:t>
      </w:r>
    </w:p>
    <w:p w:rsidR="00B50902" w:rsidRDefault="00B50902" w:rsidP="00B50902">
      <w:pPr>
        <w:pStyle w:val="Heading1"/>
      </w:pPr>
      <w:bookmarkStart w:id="2" w:name="_Toc536290186"/>
      <w:r>
        <w:t>3-Methodology</w:t>
      </w:r>
      <w:bookmarkEnd w:id="2"/>
    </w:p>
    <w:p w:rsidR="00B50902" w:rsidRDefault="00B50902" w:rsidP="00B50902">
      <w:pPr>
        <w:pStyle w:val="Heading2"/>
      </w:pPr>
      <w:bookmarkStart w:id="3" w:name="_Toc536290187"/>
      <w:r>
        <w:t>2.1-Measurements</w:t>
      </w:r>
      <w:bookmarkEnd w:id="3"/>
    </w:p>
    <w:p w:rsidR="00B50902" w:rsidRDefault="00B50902" w:rsidP="00B50902">
      <w:r>
        <w:t>Each of the measurements were either done with a micrometer for the smaller parts like bolts and a ruler for the larger parts like the wishbones or the push rod.</w:t>
      </w:r>
      <w:r w:rsidR="005C6E23">
        <w:t xml:space="preserve"> The main thing to look for is the length and </w:t>
      </w:r>
      <w:r w:rsidR="00D56879">
        <w:t>width/diameter of each of the components as well as where each of the components are mounted to on both the wheel and on the chassis.</w:t>
      </w:r>
    </w:p>
    <w:p w:rsidR="00D56879" w:rsidRDefault="00D56879" w:rsidP="00D56879">
      <w:pPr>
        <w:pStyle w:val="Heading2"/>
      </w:pPr>
      <w:bookmarkStart w:id="4" w:name="_Toc536290188"/>
      <w:r>
        <w:t>2.2-CAD</w:t>
      </w:r>
      <w:bookmarkEnd w:id="4"/>
    </w:p>
    <w:p w:rsidR="00D56879" w:rsidRDefault="00D56879" w:rsidP="00D56879">
      <w:r>
        <w:t>The next step is to take the measurements of each part and use them to recreate the parts of the suspension being used for the FEA. The mounts for the chassis side had to also be created along with the mounts on the wheel and the wheel itself.</w:t>
      </w:r>
      <w:r w:rsidR="00E50336">
        <w:t xml:space="preserve"> </w:t>
      </w:r>
      <w:proofErr w:type="gramStart"/>
      <w:r w:rsidR="00E50336">
        <w:t>Finally</w:t>
      </w:r>
      <w:proofErr w:type="gramEnd"/>
      <w:r w:rsidR="00E50336">
        <w:t xml:space="preserve"> the road for the motion simulation is then created.</w:t>
      </w:r>
      <w:r>
        <w:t xml:space="preserve"> </w:t>
      </w:r>
      <w:r w:rsidR="00A81EDF">
        <w:t>Once each of the parts are made they are then assembled together in an assembly before being carried over to the FEA and motion simulation.</w:t>
      </w:r>
    </w:p>
    <w:p w:rsidR="00E50336" w:rsidRDefault="00E50336" w:rsidP="00D56879">
      <w:r>
        <w:lastRenderedPageBreak/>
        <w:t>The motion simulation is done first. The motion simulation works by applying the appropriate forces for the test, in this case it is the driving force at the wheels and the force of gravity acting down on the model. For this test the chassis mount</w:t>
      </w:r>
      <w:r w:rsidR="00CB380F">
        <w:t xml:space="preserve"> and the road </w:t>
      </w:r>
      <w:proofErr w:type="gramStart"/>
      <w:r w:rsidR="00CB380F">
        <w:t>has to</w:t>
      </w:r>
      <w:proofErr w:type="gramEnd"/>
      <w:r w:rsidR="00CB380F">
        <w:t xml:space="preserve"> be set as fixed so that they do not move and affect the results.</w:t>
      </w:r>
      <w:r w:rsidR="008573C0">
        <w:t xml:space="preserve"> Also, the materials </w:t>
      </w:r>
      <w:proofErr w:type="gramStart"/>
      <w:r w:rsidR="008573C0">
        <w:t>have to</w:t>
      </w:r>
      <w:proofErr w:type="gramEnd"/>
      <w:r w:rsidR="008573C0">
        <w:t xml:space="preserve"> be specified so that the simulation knows the limits of the forces that each part can take. In this case the rims, mount, suspension and road were cast </w:t>
      </w:r>
      <w:r w:rsidR="00A567C0">
        <w:t xml:space="preserve">alloy </w:t>
      </w:r>
      <w:r w:rsidR="008573C0">
        <w:t xml:space="preserve">steel while the </w:t>
      </w:r>
      <w:proofErr w:type="spellStart"/>
      <w:r w:rsidR="008573C0">
        <w:t>tyre</w:t>
      </w:r>
      <w:proofErr w:type="spellEnd"/>
      <w:r w:rsidR="008573C0">
        <w:t xml:space="preserve"> was rubber. Once completed the motion simulation will show a list of redundancies which usually indicate the wrong mates in place or mates that don’t need to be changed. Once these mates are changed the motion simulation is run again. Ideally the redundancies should be at zero but in some cases the redundancies are integral to the motion simulated model working. This could be due to how the model was created and assembled.</w:t>
      </w:r>
    </w:p>
    <w:p w:rsidR="00C20295" w:rsidRDefault="00C20295" w:rsidP="00D56879">
      <w:r>
        <w:t>The next step is to look at an FEA.</w:t>
      </w:r>
      <w:r w:rsidR="002458AD">
        <w:t xml:space="preserve"> The FEA takes the simulated model from the motion analysis and measures the durability of the parts. The FEA shows how much stress is being applied to each part of the model by using </w:t>
      </w:r>
      <w:proofErr w:type="spellStart"/>
      <w:r w:rsidR="002458AD">
        <w:t>colours</w:t>
      </w:r>
      <w:proofErr w:type="spellEnd"/>
      <w:r w:rsidR="002458AD">
        <w:t xml:space="preserve"> ranging from blue, which means very little or no stress is present in the </w:t>
      </w:r>
      <w:proofErr w:type="gramStart"/>
      <w:r w:rsidR="002458AD">
        <w:t>particular area</w:t>
      </w:r>
      <w:proofErr w:type="gramEnd"/>
      <w:r w:rsidR="002458AD">
        <w:t xml:space="preserve"> of the model, to red which means that a very high amount of stress is present in the particular part of the model. The FEA can be used on the entire assembly of individual parts</w:t>
      </w:r>
      <w:r w:rsidR="00130C8E">
        <w:t xml:space="preserve"> of the model.</w:t>
      </w:r>
    </w:p>
    <w:p w:rsidR="00991528" w:rsidRDefault="0016594F" w:rsidP="00D56879">
      <w:r>
        <w:t xml:space="preserve">The data from the motion simulation and FEA is then analyzed. </w:t>
      </w:r>
      <w:r w:rsidR="00991528">
        <w:t>Using the results from the motion analysis, adjustments can then be made to the model to make the model lighter or reinforce the model or even change the materials used in the model which can also affect the cost of materials, impact to the environment and manufacture process used. These adjustments can include adding holes to the model</w:t>
      </w:r>
      <w:r w:rsidR="00FC7F21">
        <w:t>, increasing the thickness of parts, changing the material of certain parts or the whole assembly, altering the shape of the part, etc.</w:t>
      </w:r>
      <w:r w:rsidR="00030C06">
        <w:t xml:space="preserve"> The changes to the model are then applied to the assembly and the new assembly of the suspension is the</w:t>
      </w:r>
      <w:r>
        <w:t xml:space="preserve">n placed in the motion simulation again before going under FEA once more. The results of the motion simulation and FEA for the suspension assembly with the altered part/s is then analyzed. The results from the motion simulation and FEA are then compared to the motion analysis and FEA from the original model. This is done to see whether there are any improvements made in the results from the changes and whether there are areas of the suspension that have gotten worse because of the changes or even whether the changes to the model have affected the way </w:t>
      </w:r>
      <w:r w:rsidR="001E42CD">
        <w:t>the suspension behaves altogether.</w:t>
      </w:r>
    </w:p>
    <w:p w:rsidR="004F7F8F" w:rsidRDefault="004F7F8F" w:rsidP="004F7F8F">
      <w:pPr>
        <w:pStyle w:val="Heading1"/>
      </w:pPr>
      <w:bookmarkStart w:id="5" w:name="_Toc536290189"/>
      <w:r>
        <w:t>4-Analysis</w:t>
      </w:r>
      <w:bookmarkEnd w:id="5"/>
    </w:p>
    <w:p w:rsidR="004F7F8F" w:rsidRDefault="004C4E46" w:rsidP="004F7F8F">
      <w:r>
        <w:t xml:space="preserve">The first part created was the wheel itself. The wheel </w:t>
      </w:r>
      <w:r w:rsidR="00B10C47">
        <w:t xml:space="preserve">(Ap4) </w:t>
      </w:r>
      <w:r>
        <w:t xml:space="preserve">consisted of 3 parts, the </w:t>
      </w:r>
      <w:proofErr w:type="spellStart"/>
      <w:r>
        <w:t>tyre</w:t>
      </w:r>
      <w:proofErr w:type="spellEnd"/>
      <w:r w:rsidR="00B10C47">
        <w:t xml:space="preserve"> (Ap1)</w:t>
      </w:r>
      <w:r>
        <w:t>, wheel hub</w:t>
      </w:r>
      <w:r w:rsidR="00B10C47">
        <w:t xml:space="preserve"> (Ap2)</w:t>
      </w:r>
      <w:r>
        <w:t xml:space="preserve"> and rim</w:t>
      </w:r>
      <w:r w:rsidR="00B10C47">
        <w:t xml:space="preserve"> (Ap3)</w:t>
      </w:r>
      <w:r>
        <w:t xml:space="preserve">. The rim and wheel hub were </w:t>
      </w:r>
      <w:proofErr w:type="gramStart"/>
      <w:r>
        <w:t>made out of</w:t>
      </w:r>
      <w:proofErr w:type="gramEnd"/>
      <w:r>
        <w:t xml:space="preserve"> cast alloy steel</w:t>
      </w:r>
      <w:r w:rsidR="00A0725C">
        <w:t xml:space="preserve"> while the </w:t>
      </w:r>
      <w:proofErr w:type="spellStart"/>
      <w:r w:rsidR="00A0725C">
        <w:t>tyre</w:t>
      </w:r>
      <w:proofErr w:type="spellEnd"/>
      <w:r w:rsidR="00A0725C">
        <w:t xml:space="preserve"> was made of rubber.</w:t>
      </w:r>
      <w:r w:rsidR="00686D1B">
        <w:t xml:space="preserve"> The next part to create is the </w:t>
      </w:r>
      <w:r w:rsidR="00B10C47">
        <w:t>chassis mount (Ap5). The chassis mount is made of cast alloy steel as well.</w:t>
      </w:r>
      <w:r w:rsidR="00D36C18">
        <w:t xml:space="preserve"> The next part being made are the </w:t>
      </w:r>
      <w:r w:rsidR="007D3DBF">
        <w:t xml:space="preserve">2 </w:t>
      </w:r>
      <w:r w:rsidR="00D36C18">
        <w:t xml:space="preserve">wishbones. </w:t>
      </w:r>
      <w:r w:rsidR="009E0878">
        <w:t>There are two of them which are mounted between the chassis and the wheel. The lower wishbone</w:t>
      </w:r>
      <w:r w:rsidR="007D3DBF">
        <w:t xml:space="preserve"> (Ap7)</w:t>
      </w:r>
      <w:r w:rsidR="009E0878">
        <w:t xml:space="preserve"> is </w:t>
      </w:r>
      <w:r w:rsidR="007D3DBF">
        <w:t>larger than the upper wishbone (Ap6)</w:t>
      </w:r>
      <w:r w:rsidR="009E0878">
        <w:t>. Both are made of cast iron steel.</w:t>
      </w:r>
      <w:r w:rsidR="007D3DBF">
        <w:t xml:space="preserve"> The final part being made is the road (Ap8). The road like, almost all the parts of the suspension, is made of cast alloy steel</w:t>
      </w:r>
      <w:r w:rsidR="004772B7">
        <w:t xml:space="preserve">. The road itself is about 10m but that is all that’s needed to </w:t>
      </w:r>
      <w:r w:rsidR="00E1074F">
        <w:t>incorporate</w:t>
      </w:r>
      <w:r w:rsidR="004772B7">
        <w:t xml:space="preserve"> the </w:t>
      </w:r>
      <w:r w:rsidR="00E1074F">
        <w:t xml:space="preserve">bump and a short section of flat road before the bump and some </w:t>
      </w:r>
      <w:r w:rsidR="00E1074F">
        <w:lastRenderedPageBreak/>
        <w:t>road on the end to allow the suspension to settle. The bump is there to test the suspension reaction and the loads going through the suspension on a bump particularly for the FEA analysis.</w:t>
      </w:r>
      <w:r w:rsidR="007635B1">
        <w:t xml:space="preserve"> All the parts mentioned were then placed in an assembly (Ap9 and Ap10). </w:t>
      </w:r>
      <w:r w:rsidR="00A17410">
        <w:t xml:space="preserve">Once everything has been made the wheel with the suspension attached must be placed slightly above the road so that when gravity is applied through the motion simulation it drops onto the road whilst minimizing the effect on the suspension on the </w:t>
      </w:r>
      <w:r w:rsidR="00515F9E">
        <w:t>road before the bump. It is possible to prevent this problem by having the wheel in direct contact with the road but if done slightly incorrectly the wheel will phase through the road which will ruin the results.</w:t>
      </w:r>
      <w:r w:rsidR="00A17410">
        <w:t xml:space="preserve"> </w:t>
      </w:r>
      <w:r w:rsidR="007635B1">
        <w:t>Once all the parts were in the right place the model was put into a motion simulation (Ap11 and Ap12). Unfortunately</w:t>
      </w:r>
      <w:r w:rsidR="00660258">
        <w:t>,</w:t>
      </w:r>
      <w:r w:rsidR="007635B1">
        <w:t xml:space="preserve"> when the model was placed into the motion simulation it seemed to rearrange itself which made it impossible to run the simulation meaning that the data </w:t>
      </w:r>
      <w:r w:rsidR="008F7E08">
        <w:t>couldn’t be collected.</w:t>
      </w:r>
      <w:r w:rsidR="00660258">
        <w:t xml:space="preserve"> </w:t>
      </w:r>
      <w:r w:rsidR="001A61C3">
        <w:t xml:space="preserve">This means that there was no data to </w:t>
      </w:r>
      <w:proofErr w:type="gramStart"/>
      <w:r w:rsidR="001A61C3">
        <w:t>make adjustments</w:t>
      </w:r>
      <w:proofErr w:type="gramEnd"/>
      <w:r w:rsidR="001A61C3">
        <w:t xml:space="preserve"> on.</w:t>
      </w:r>
      <w:r w:rsidR="00C55637">
        <w:t xml:space="preserve"> Depending on what the data said the adjustments would have been different. If the suspension proved to be able to handle the bumps sufficiently, holes would have been added to the wishbones to lighten them and therefore lightening the suspension to possibly reduce the weight and hopefully minimize the strength lost at the same time. </w:t>
      </w:r>
      <w:proofErr w:type="gramStart"/>
      <w:r w:rsidR="00C55637">
        <w:t>If</w:t>
      </w:r>
      <w:proofErr w:type="gramEnd"/>
      <w:r w:rsidR="00C55637">
        <w:t xml:space="preserve"> however the suspension proved too weak in the motion simulation and FEA, the wishbones could have been made thicker to improve the strength to allow the suspension to handle the forces created by going over the bump more effectively.</w:t>
      </w:r>
    </w:p>
    <w:p w:rsidR="00CE275C" w:rsidRDefault="00CE275C" w:rsidP="00CE275C">
      <w:pPr>
        <w:pStyle w:val="Heading1"/>
      </w:pPr>
      <w:bookmarkStart w:id="6" w:name="_Toc536290190"/>
      <w:r>
        <w:t>5-Conclusion</w:t>
      </w:r>
      <w:bookmarkEnd w:id="6"/>
    </w:p>
    <w:p w:rsidR="00CE275C" w:rsidRDefault="00CE275C" w:rsidP="00CE275C">
      <w:r>
        <w:t xml:space="preserve">The conclusion from the research indicates that the FEA and motion analysis are both effective ways </w:t>
      </w:r>
      <w:r w:rsidR="00D0712F">
        <w:t xml:space="preserve">of testing different parts under various loads. </w:t>
      </w:r>
      <w:proofErr w:type="gramStart"/>
      <w:r w:rsidR="00D0712F">
        <w:t>However</w:t>
      </w:r>
      <w:proofErr w:type="gramEnd"/>
      <w:r w:rsidR="00D0712F">
        <w:t xml:space="preserve"> the conclusion made from creating the suspension is that it is important to make sure everything is mated together correctly and is placed correctly as what it looks like when putting it together may be different to how it will appear in the motion simulation and FEA if not assembled correctly.</w:t>
      </w:r>
    </w:p>
    <w:p w:rsidR="00C5288D" w:rsidRDefault="00C5288D" w:rsidP="00C5288D">
      <w:pPr>
        <w:pStyle w:val="Heading1"/>
      </w:pPr>
      <w:bookmarkStart w:id="7" w:name="_Toc536290191"/>
      <w:r>
        <w:t>6-Recommendations for further study</w:t>
      </w:r>
      <w:bookmarkEnd w:id="7"/>
    </w:p>
    <w:p w:rsidR="00242084" w:rsidRDefault="00C5288D" w:rsidP="00EF1E47">
      <w:r>
        <w:t>More parts of the suspension should have been measured and used in the model and the parts should have been made more accurately allow the motion simulation to work and to get accurate data to allow changes to be made that will be more effective.</w:t>
      </w:r>
    </w:p>
    <w:p w:rsidR="00242084" w:rsidRDefault="00242084" w:rsidP="00242084">
      <w:pPr>
        <w:pStyle w:val="Heading1"/>
      </w:pPr>
      <w:bookmarkStart w:id="8" w:name="_Toc536290192"/>
      <w:r>
        <w:lastRenderedPageBreak/>
        <w:t>7-Appendix</w:t>
      </w:r>
      <w:bookmarkEnd w:id="8"/>
    </w:p>
    <w:p w:rsidR="00D9197F" w:rsidRDefault="00242084" w:rsidP="00242084">
      <w:pPr>
        <w:pStyle w:val="Heading3"/>
      </w:pPr>
      <w:bookmarkStart w:id="9" w:name="_Toc536290201"/>
      <w:r>
        <w:t>Ap1</w:t>
      </w:r>
      <w:bookmarkEnd w:id="9"/>
    </w:p>
    <w:p w:rsidR="00EF1E47" w:rsidRPr="00EF1E47" w:rsidRDefault="00EF1E47" w:rsidP="00EF1E47">
      <w:r>
        <w:rPr>
          <w:noProof/>
          <w:lang w:eastAsia="en-GB"/>
        </w:rPr>
        <w:drawing>
          <wp:inline distT="0" distB="0" distL="0" distR="0" wp14:anchorId="0592C850" wp14:editId="6B1B4BF3">
            <wp:extent cx="5731510" cy="31051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b="3683"/>
                    <a:stretch/>
                  </pic:blipFill>
                  <pic:spPr bwMode="auto">
                    <a:xfrm>
                      <a:off x="0" y="0"/>
                      <a:ext cx="5731510" cy="3105150"/>
                    </a:xfrm>
                    <a:prstGeom prst="rect">
                      <a:avLst/>
                    </a:prstGeom>
                    <a:ln>
                      <a:noFill/>
                    </a:ln>
                    <a:extLst>
                      <a:ext uri="{53640926-AAD7-44D8-BBD7-CCE9431645EC}">
                        <a14:shadowObscured xmlns:a14="http://schemas.microsoft.com/office/drawing/2010/main"/>
                      </a:ext>
                    </a:extLst>
                  </pic:spPr>
                </pic:pic>
              </a:graphicData>
            </a:graphic>
          </wp:inline>
        </w:drawing>
      </w:r>
    </w:p>
    <w:p w:rsidR="00242084" w:rsidRDefault="00242084" w:rsidP="00242084">
      <w:pPr>
        <w:pStyle w:val="Heading3"/>
      </w:pPr>
      <w:bookmarkStart w:id="10" w:name="_Toc536290202"/>
      <w:r>
        <w:t>Ap2</w:t>
      </w:r>
      <w:bookmarkEnd w:id="10"/>
    </w:p>
    <w:p w:rsidR="00242084" w:rsidRDefault="00D9197F" w:rsidP="00242084">
      <w:r>
        <w:rPr>
          <w:noProof/>
          <w:lang w:eastAsia="en-GB"/>
        </w:rPr>
        <w:drawing>
          <wp:inline distT="0" distB="0" distL="0" distR="0" wp14:anchorId="20B593DA">
            <wp:extent cx="5731510" cy="309562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b="3979"/>
                    <a:stretch/>
                  </pic:blipFill>
                  <pic:spPr bwMode="auto">
                    <a:xfrm>
                      <a:off x="0" y="0"/>
                      <a:ext cx="5731510" cy="3095625"/>
                    </a:xfrm>
                    <a:prstGeom prst="rect">
                      <a:avLst/>
                    </a:prstGeom>
                    <a:ln>
                      <a:noFill/>
                    </a:ln>
                    <a:extLst>
                      <a:ext uri="{53640926-AAD7-44D8-BBD7-CCE9431645EC}">
                        <a14:shadowObscured xmlns:a14="http://schemas.microsoft.com/office/drawing/2010/main"/>
                      </a:ext>
                    </a:extLst>
                  </pic:spPr>
                </pic:pic>
              </a:graphicData>
            </a:graphic>
          </wp:inline>
        </w:drawing>
      </w:r>
    </w:p>
    <w:p w:rsidR="00242084" w:rsidRDefault="00242084" w:rsidP="00242084"/>
    <w:p w:rsidR="00242084" w:rsidRDefault="00242084" w:rsidP="00242084"/>
    <w:p w:rsidR="00242084" w:rsidRDefault="00D9197F" w:rsidP="00D9197F">
      <w:pPr>
        <w:pStyle w:val="Heading3"/>
      </w:pPr>
      <w:bookmarkStart w:id="11" w:name="_Toc536290203"/>
      <w:r>
        <w:lastRenderedPageBreak/>
        <w:t>Ap3</w:t>
      </w:r>
      <w:bookmarkEnd w:id="11"/>
    </w:p>
    <w:p w:rsidR="00D9197F" w:rsidRPr="00D9197F" w:rsidRDefault="00D9197F" w:rsidP="00D9197F">
      <w:r>
        <w:rPr>
          <w:noProof/>
          <w:lang w:eastAsia="en-GB"/>
        </w:rPr>
        <w:drawing>
          <wp:inline distT="0" distB="0" distL="0" distR="0" wp14:anchorId="1B577039" wp14:editId="04790291">
            <wp:extent cx="5731510" cy="3095625"/>
            <wp:effectExtent l="0" t="0" r="254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3979"/>
                    <a:stretch/>
                  </pic:blipFill>
                  <pic:spPr bwMode="auto">
                    <a:xfrm>
                      <a:off x="0" y="0"/>
                      <a:ext cx="5731510" cy="3095625"/>
                    </a:xfrm>
                    <a:prstGeom prst="rect">
                      <a:avLst/>
                    </a:prstGeom>
                    <a:ln>
                      <a:noFill/>
                    </a:ln>
                    <a:extLst>
                      <a:ext uri="{53640926-AAD7-44D8-BBD7-CCE9431645EC}">
                        <a14:shadowObscured xmlns:a14="http://schemas.microsoft.com/office/drawing/2010/main"/>
                      </a:ext>
                    </a:extLst>
                  </pic:spPr>
                </pic:pic>
              </a:graphicData>
            </a:graphic>
          </wp:inline>
        </w:drawing>
      </w:r>
    </w:p>
    <w:p w:rsidR="00242084" w:rsidRDefault="00D9197F" w:rsidP="00D9197F">
      <w:pPr>
        <w:pStyle w:val="Heading3"/>
      </w:pPr>
      <w:bookmarkStart w:id="12" w:name="_Toc536290204"/>
      <w:r>
        <w:t>Ap4</w:t>
      </w:r>
      <w:bookmarkEnd w:id="12"/>
    </w:p>
    <w:p w:rsidR="00D9197F" w:rsidRPr="00D9197F" w:rsidRDefault="00D9197F" w:rsidP="00D9197F">
      <w:r>
        <w:rPr>
          <w:noProof/>
          <w:lang w:eastAsia="en-GB"/>
        </w:rPr>
        <w:drawing>
          <wp:inline distT="0" distB="0" distL="0" distR="0" wp14:anchorId="002125E0" wp14:editId="12B6B8A0">
            <wp:extent cx="5731510" cy="31051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3683"/>
                    <a:stretch/>
                  </pic:blipFill>
                  <pic:spPr bwMode="auto">
                    <a:xfrm>
                      <a:off x="0" y="0"/>
                      <a:ext cx="5731510" cy="3105150"/>
                    </a:xfrm>
                    <a:prstGeom prst="rect">
                      <a:avLst/>
                    </a:prstGeom>
                    <a:ln>
                      <a:noFill/>
                    </a:ln>
                    <a:extLst>
                      <a:ext uri="{53640926-AAD7-44D8-BBD7-CCE9431645EC}">
                        <a14:shadowObscured xmlns:a14="http://schemas.microsoft.com/office/drawing/2010/main"/>
                      </a:ext>
                    </a:extLst>
                  </pic:spPr>
                </pic:pic>
              </a:graphicData>
            </a:graphic>
          </wp:inline>
        </w:drawing>
      </w:r>
    </w:p>
    <w:p w:rsidR="00242084" w:rsidRDefault="00242084" w:rsidP="00242084"/>
    <w:p w:rsidR="00242084" w:rsidRDefault="00242084" w:rsidP="00242084"/>
    <w:p w:rsidR="00242084" w:rsidRDefault="00242084" w:rsidP="00242084"/>
    <w:p w:rsidR="00242084" w:rsidRDefault="00242084" w:rsidP="00242084"/>
    <w:p w:rsidR="00242084" w:rsidRDefault="00242084" w:rsidP="00242084"/>
    <w:p w:rsidR="00242084" w:rsidRDefault="00242084" w:rsidP="00242084"/>
    <w:p w:rsidR="00242084" w:rsidRDefault="00242084" w:rsidP="00242084"/>
    <w:p w:rsidR="00242084" w:rsidRDefault="00D9197F" w:rsidP="00D9197F">
      <w:pPr>
        <w:pStyle w:val="Heading3"/>
      </w:pPr>
      <w:bookmarkStart w:id="13" w:name="_Toc536290205"/>
      <w:r>
        <w:lastRenderedPageBreak/>
        <w:t>Ap5</w:t>
      </w:r>
      <w:bookmarkEnd w:id="13"/>
    </w:p>
    <w:p w:rsidR="00D9197F" w:rsidRPr="00D9197F" w:rsidRDefault="00D9197F" w:rsidP="00D9197F">
      <w:r>
        <w:rPr>
          <w:noProof/>
          <w:lang w:eastAsia="en-GB"/>
        </w:rPr>
        <w:drawing>
          <wp:inline distT="0" distB="0" distL="0" distR="0" wp14:anchorId="10BB0DCF" wp14:editId="730D6C81">
            <wp:extent cx="5731510" cy="309562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3979"/>
                    <a:stretch/>
                  </pic:blipFill>
                  <pic:spPr bwMode="auto">
                    <a:xfrm>
                      <a:off x="0" y="0"/>
                      <a:ext cx="5731510" cy="3095625"/>
                    </a:xfrm>
                    <a:prstGeom prst="rect">
                      <a:avLst/>
                    </a:prstGeom>
                    <a:ln>
                      <a:noFill/>
                    </a:ln>
                    <a:extLst>
                      <a:ext uri="{53640926-AAD7-44D8-BBD7-CCE9431645EC}">
                        <a14:shadowObscured xmlns:a14="http://schemas.microsoft.com/office/drawing/2010/main"/>
                      </a:ext>
                    </a:extLst>
                  </pic:spPr>
                </pic:pic>
              </a:graphicData>
            </a:graphic>
          </wp:inline>
        </w:drawing>
      </w:r>
    </w:p>
    <w:p w:rsidR="00242084" w:rsidRDefault="00242084" w:rsidP="00242084"/>
    <w:p w:rsidR="00242084" w:rsidRDefault="00D9197F" w:rsidP="00D9197F">
      <w:pPr>
        <w:pStyle w:val="Heading3"/>
      </w:pPr>
      <w:bookmarkStart w:id="14" w:name="_Toc536290206"/>
      <w:r>
        <w:t>Ap6</w:t>
      </w:r>
      <w:bookmarkEnd w:id="14"/>
    </w:p>
    <w:p w:rsidR="00D9197F" w:rsidRPr="00D9197F" w:rsidRDefault="00D9197F" w:rsidP="00D9197F">
      <w:r>
        <w:rPr>
          <w:noProof/>
          <w:lang w:eastAsia="en-GB"/>
        </w:rPr>
        <w:drawing>
          <wp:inline distT="0" distB="0" distL="0" distR="0" wp14:anchorId="709B85D2" wp14:editId="1969CD3E">
            <wp:extent cx="5731510" cy="3095625"/>
            <wp:effectExtent l="0" t="0" r="254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3979"/>
                    <a:stretch/>
                  </pic:blipFill>
                  <pic:spPr bwMode="auto">
                    <a:xfrm>
                      <a:off x="0" y="0"/>
                      <a:ext cx="5731510" cy="3095625"/>
                    </a:xfrm>
                    <a:prstGeom prst="rect">
                      <a:avLst/>
                    </a:prstGeom>
                    <a:ln>
                      <a:noFill/>
                    </a:ln>
                    <a:extLst>
                      <a:ext uri="{53640926-AAD7-44D8-BBD7-CCE9431645EC}">
                        <a14:shadowObscured xmlns:a14="http://schemas.microsoft.com/office/drawing/2010/main"/>
                      </a:ext>
                    </a:extLst>
                  </pic:spPr>
                </pic:pic>
              </a:graphicData>
            </a:graphic>
          </wp:inline>
        </w:drawing>
      </w:r>
    </w:p>
    <w:p w:rsidR="00242084" w:rsidRDefault="00242084" w:rsidP="00242084"/>
    <w:p w:rsidR="00242084" w:rsidRDefault="00242084" w:rsidP="00242084"/>
    <w:p w:rsidR="00242084" w:rsidRDefault="00242084" w:rsidP="00242084"/>
    <w:p w:rsidR="00242084" w:rsidRDefault="00242084" w:rsidP="00242084"/>
    <w:p w:rsidR="00242084" w:rsidRDefault="00242084" w:rsidP="00242084"/>
    <w:p w:rsidR="00242084" w:rsidRDefault="00242084" w:rsidP="00242084"/>
    <w:p w:rsidR="00242084" w:rsidRDefault="00D9197F" w:rsidP="00D9197F">
      <w:pPr>
        <w:pStyle w:val="Heading3"/>
      </w:pPr>
      <w:bookmarkStart w:id="15" w:name="_Toc536290207"/>
      <w:r>
        <w:lastRenderedPageBreak/>
        <w:t>Ap7</w:t>
      </w:r>
      <w:bookmarkEnd w:id="15"/>
    </w:p>
    <w:p w:rsidR="00D9197F" w:rsidRPr="00D9197F" w:rsidRDefault="00D9197F" w:rsidP="00D9197F">
      <w:r>
        <w:rPr>
          <w:noProof/>
          <w:lang w:eastAsia="en-GB"/>
        </w:rPr>
        <w:drawing>
          <wp:inline distT="0" distB="0" distL="0" distR="0" wp14:anchorId="3081EF58" wp14:editId="03C7E042">
            <wp:extent cx="5731510" cy="3095625"/>
            <wp:effectExtent l="0" t="0" r="254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3979"/>
                    <a:stretch/>
                  </pic:blipFill>
                  <pic:spPr bwMode="auto">
                    <a:xfrm>
                      <a:off x="0" y="0"/>
                      <a:ext cx="5731510" cy="3095625"/>
                    </a:xfrm>
                    <a:prstGeom prst="rect">
                      <a:avLst/>
                    </a:prstGeom>
                    <a:ln>
                      <a:noFill/>
                    </a:ln>
                    <a:extLst>
                      <a:ext uri="{53640926-AAD7-44D8-BBD7-CCE9431645EC}">
                        <a14:shadowObscured xmlns:a14="http://schemas.microsoft.com/office/drawing/2010/main"/>
                      </a:ext>
                    </a:extLst>
                  </pic:spPr>
                </pic:pic>
              </a:graphicData>
            </a:graphic>
          </wp:inline>
        </w:drawing>
      </w:r>
    </w:p>
    <w:p w:rsidR="00242084" w:rsidRDefault="00D9197F" w:rsidP="00D9197F">
      <w:pPr>
        <w:pStyle w:val="Heading3"/>
      </w:pPr>
      <w:bookmarkStart w:id="16" w:name="_Toc536290208"/>
      <w:r>
        <w:t>Ap8</w:t>
      </w:r>
      <w:bookmarkEnd w:id="16"/>
    </w:p>
    <w:p w:rsidR="00D9197F" w:rsidRPr="00D9197F" w:rsidRDefault="00D9197F" w:rsidP="00D9197F">
      <w:r>
        <w:rPr>
          <w:noProof/>
          <w:lang w:eastAsia="en-GB"/>
        </w:rPr>
        <w:drawing>
          <wp:inline distT="0" distB="0" distL="0" distR="0" wp14:anchorId="49A32A14" wp14:editId="1392235A">
            <wp:extent cx="5731510" cy="30861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4274"/>
                    <a:stretch/>
                  </pic:blipFill>
                  <pic:spPr bwMode="auto">
                    <a:xfrm>
                      <a:off x="0" y="0"/>
                      <a:ext cx="5731510" cy="3086100"/>
                    </a:xfrm>
                    <a:prstGeom prst="rect">
                      <a:avLst/>
                    </a:prstGeom>
                    <a:ln>
                      <a:noFill/>
                    </a:ln>
                    <a:extLst>
                      <a:ext uri="{53640926-AAD7-44D8-BBD7-CCE9431645EC}">
                        <a14:shadowObscured xmlns:a14="http://schemas.microsoft.com/office/drawing/2010/main"/>
                      </a:ext>
                    </a:extLst>
                  </pic:spPr>
                </pic:pic>
              </a:graphicData>
            </a:graphic>
          </wp:inline>
        </w:drawing>
      </w:r>
    </w:p>
    <w:p w:rsidR="00242084" w:rsidRDefault="00242084" w:rsidP="00242084"/>
    <w:p w:rsidR="00242084" w:rsidRDefault="00242084" w:rsidP="00242084"/>
    <w:p w:rsidR="00242084" w:rsidRDefault="00242084" w:rsidP="00242084"/>
    <w:p w:rsidR="00242084" w:rsidRDefault="00242084" w:rsidP="00242084"/>
    <w:p w:rsidR="00242084" w:rsidRDefault="00242084" w:rsidP="00242084"/>
    <w:p w:rsidR="00242084" w:rsidRDefault="00242084" w:rsidP="00242084"/>
    <w:p w:rsidR="00242084" w:rsidRDefault="00242084" w:rsidP="00242084"/>
    <w:p w:rsidR="00242084" w:rsidRDefault="00D9197F" w:rsidP="00D9197F">
      <w:pPr>
        <w:pStyle w:val="Heading3"/>
      </w:pPr>
      <w:bookmarkStart w:id="17" w:name="_Toc536290209"/>
      <w:r>
        <w:lastRenderedPageBreak/>
        <w:t>Ap9</w:t>
      </w:r>
      <w:bookmarkEnd w:id="17"/>
    </w:p>
    <w:p w:rsidR="00D9197F" w:rsidRPr="00D9197F" w:rsidRDefault="00D9197F" w:rsidP="00D9197F">
      <w:r>
        <w:rPr>
          <w:noProof/>
          <w:lang w:eastAsia="en-GB"/>
        </w:rPr>
        <w:drawing>
          <wp:inline distT="0" distB="0" distL="0" distR="0" wp14:anchorId="2C86092A" wp14:editId="2D1A562B">
            <wp:extent cx="5731510" cy="30861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4274"/>
                    <a:stretch/>
                  </pic:blipFill>
                  <pic:spPr bwMode="auto">
                    <a:xfrm>
                      <a:off x="0" y="0"/>
                      <a:ext cx="5731510" cy="3086100"/>
                    </a:xfrm>
                    <a:prstGeom prst="rect">
                      <a:avLst/>
                    </a:prstGeom>
                    <a:ln>
                      <a:noFill/>
                    </a:ln>
                    <a:extLst>
                      <a:ext uri="{53640926-AAD7-44D8-BBD7-CCE9431645EC}">
                        <a14:shadowObscured xmlns:a14="http://schemas.microsoft.com/office/drawing/2010/main"/>
                      </a:ext>
                    </a:extLst>
                  </pic:spPr>
                </pic:pic>
              </a:graphicData>
            </a:graphic>
          </wp:inline>
        </w:drawing>
      </w:r>
    </w:p>
    <w:p w:rsidR="00242084" w:rsidRDefault="00D9197F" w:rsidP="00D9197F">
      <w:pPr>
        <w:pStyle w:val="Heading3"/>
      </w:pPr>
      <w:bookmarkStart w:id="18" w:name="_Toc536290210"/>
      <w:r>
        <w:t>Ap10</w:t>
      </w:r>
      <w:bookmarkEnd w:id="18"/>
    </w:p>
    <w:p w:rsidR="00242084" w:rsidRDefault="00D9197F" w:rsidP="00242084">
      <w:r>
        <w:rPr>
          <w:noProof/>
          <w:lang w:eastAsia="en-GB"/>
        </w:rPr>
        <w:drawing>
          <wp:inline distT="0" distB="0" distL="0" distR="0" wp14:anchorId="40770509" wp14:editId="31090B9A">
            <wp:extent cx="5731510" cy="30861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4274"/>
                    <a:stretch/>
                  </pic:blipFill>
                  <pic:spPr bwMode="auto">
                    <a:xfrm>
                      <a:off x="0" y="0"/>
                      <a:ext cx="5731510" cy="3086100"/>
                    </a:xfrm>
                    <a:prstGeom prst="rect">
                      <a:avLst/>
                    </a:prstGeom>
                    <a:ln>
                      <a:noFill/>
                    </a:ln>
                    <a:extLst>
                      <a:ext uri="{53640926-AAD7-44D8-BBD7-CCE9431645EC}">
                        <a14:shadowObscured xmlns:a14="http://schemas.microsoft.com/office/drawing/2010/main"/>
                      </a:ext>
                    </a:extLst>
                  </pic:spPr>
                </pic:pic>
              </a:graphicData>
            </a:graphic>
          </wp:inline>
        </w:drawing>
      </w:r>
    </w:p>
    <w:p w:rsidR="00D9197F" w:rsidRPr="00D9197F" w:rsidRDefault="00D9197F" w:rsidP="00D9197F">
      <w:pPr>
        <w:pStyle w:val="Heading3"/>
      </w:pPr>
    </w:p>
    <w:p w:rsidR="00242084" w:rsidRDefault="00242084" w:rsidP="00242084"/>
    <w:p w:rsidR="00242084" w:rsidRDefault="00242084" w:rsidP="00242084"/>
    <w:p w:rsidR="00242084" w:rsidRDefault="00242084" w:rsidP="00242084"/>
    <w:p w:rsidR="00242084" w:rsidRDefault="00242084" w:rsidP="00242084"/>
    <w:p w:rsidR="00242084" w:rsidRDefault="00242084" w:rsidP="00242084"/>
    <w:p w:rsidR="00242084" w:rsidRDefault="00242084" w:rsidP="00242084"/>
    <w:p w:rsidR="00242084" w:rsidRDefault="00D9197F" w:rsidP="00D9197F">
      <w:pPr>
        <w:pStyle w:val="Heading3"/>
      </w:pPr>
      <w:bookmarkStart w:id="19" w:name="_Toc536290211"/>
      <w:r>
        <w:lastRenderedPageBreak/>
        <w:t>Ap11</w:t>
      </w:r>
      <w:bookmarkEnd w:id="19"/>
    </w:p>
    <w:p w:rsidR="00D9197F" w:rsidRPr="00D9197F" w:rsidRDefault="00D9197F" w:rsidP="00D9197F">
      <w:r>
        <w:rPr>
          <w:noProof/>
          <w:lang w:eastAsia="en-GB"/>
        </w:rPr>
        <w:drawing>
          <wp:inline distT="0" distB="0" distL="0" distR="0" wp14:anchorId="0411B404" wp14:editId="3633BDD1">
            <wp:extent cx="5731510" cy="30861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4274"/>
                    <a:stretch/>
                  </pic:blipFill>
                  <pic:spPr bwMode="auto">
                    <a:xfrm>
                      <a:off x="0" y="0"/>
                      <a:ext cx="5731510" cy="3086100"/>
                    </a:xfrm>
                    <a:prstGeom prst="rect">
                      <a:avLst/>
                    </a:prstGeom>
                    <a:ln>
                      <a:noFill/>
                    </a:ln>
                    <a:extLst>
                      <a:ext uri="{53640926-AAD7-44D8-BBD7-CCE9431645EC}">
                        <a14:shadowObscured xmlns:a14="http://schemas.microsoft.com/office/drawing/2010/main"/>
                      </a:ext>
                    </a:extLst>
                  </pic:spPr>
                </pic:pic>
              </a:graphicData>
            </a:graphic>
          </wp:inline>
        </w:drawing>
      </w:r>
    </w:p>
    <w:p w:rsidR="00242084" w:rsidRDefault="00D9197F" w:rsidP="00D9197F">
      <w:pPr>
        <w:pStyle w:val="Heading3"/>
      </w:pPr>
      <w:bookmarkStart w:id="20" w:name="_Toc536290212"/>
      <w:r>
        <w:t>Ap12</w:t>
      </w:r>
      <w:bookmarkEnd w:id="20"/>
    </w:p>
    <w:p w:rsidR="00242084" w:rsidRDefault="00EF1D64" w:rsidP="00242084">
      <w:r>
        <w:rPr>
          <w:noProof/>
          <w:lang w:eastAsia="en-GB"/>
        </w:rPr>
        <w:drawing>
          <wp:inline distT="0" distB="0" distL="0" distR="0" wp14:anchorId="46BCB81E" wp14:editId="50F02FFD">
            <wp:extent cx="5731510" cy="309562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3979"/>
                    <a:stretch/>
                  </pic:blipFill>
                  <pic:spPr bwMode="auto">
                    <a:xfrm>
                      <a:off x="0" y="0"/>
                      <a:ext cx="5731510" cy="3095625"/>
                    </a:xfrm>
                    <a:prstGeom prst="rect">
                      <a:avLst/>
                    </a:prstGeom>
                    <a:ln>
                      <a:noFill/>
                    </a:ln>
                    <a:extLst>
                      <a:ext uri="{53640926-AAD7-44D8-BBD7-CCE9431645EC}">
                        <a14:shadowObscured xmlns:a14="http://schemas.microsoft.com/office/drawing/2010/main"/>
                      </a:ext>
                    </a:extLst>
                  </pic:spPr>
                </pic:pic>
              </a:graphicData>
            </a:graphic>
          </wp:inline>
        </w:drawing>
      </w:r>
    </w:p>
    <w:p w:rsidR="00242084" w:rsidRDefault="00242084" w:rsidP="00242084"/>
    <w:p w:rsidR="00242084" w:rsidRDefault="00242084" w:rsidP="00242084"/>
    <w:p w:rsidR="00C82AAD" w:rsidRDefault="00C82AAD" w:rsidP="00242084"/>
    <w:p w:rsidR="00C82AAD" w:rsidRDefault="00C82AAD" w:rsidP="00242084"/>
    <w:p w:rsidR="00C82AAD" w:rsidRDefault="00C82AAD" w:rsidP="00242084"/>
    <w:p w:rsidR="00C82AAD" w:rsidRDefault="00C82AAD" w:rsidP="00242084"/>
    <w:p w:rsidR="00C82AAD" w:rsidRDefault="00C82AAD" w:rsidP="00242084"/>
    <w:p w:rsidR="00C82AAD" w:rsidRDefault="00C82AAD" w:rsidP="00C82AAD">
      <w:pPr>
        <w:pStyle w:val="Heading1"/>
      </w:pPr>
      <w:r>
        <w:lastRenderedPageBreak/>
        <w:t>8-CAD Models</w:t>
      </w:r>
    </w:p>
    <w:p w:rsidR="00242084" w:rsidRDefault="00C82AAD" w:rsidP="00242084">
      <w:hyperlink r:id="rId19" w:history="1">
        <w:r w:rsidRPr="00CA3F23">
          <w:rPr>
            <w:rStyle w:val="Hyperlink"/>
          </w:rPr>
          <w:t>https://uowtsd-my.sharepoint.com/:u:/g/personal/sfripp_146497_student_uwtsd_ac_uk/ESXJVN6NDRtPipwR-nopYlEBD2l1wu35ukr9KScD4Mb4Cg?e=goDeXt</w:t>
        </w:r>
      </w:hyperlink>
      <w:r>
        <w:t xml:space="preserve"> </w:t>
      </w:r>
    </w:p>
    <w:p w:rsidR="00C82AAD" w:rsidRDefault="00C82AAD" w:rsidP="00242084">
      <w:hyperlink r:id="rId20" w:history="1">
        <w:r w:rsidRPr="00CA3F23">
          <w:rPr>
            <w:rStyle w:val="Hyperlink"/>
          </w:rPr>
          <w:t>https://uowtsd-my.sharepoint.com/:u:/g/personal/sfripp_146497_student_uwtsd_ac_uk/ESXiRf7p6C5Al7MuWeLSKD8BzHu-7PqdZjI1vo2RwHTniA?e=tsGOWt</w:t>
        </w:r>
      </w:hyperlink>
      <w:r>
        <w:t xml:space="preserve"> </w:t>
      </w:r>
    </w:p>
    <w:p w:rsidR="00C82AAD" w:rsidRDefault="00C82AAD" w:rsidP="00242084">
      <w:hyperlink r:id="rId21" w:history="1">
        <w:r w:rsidRPr="00CA3F23">
          <w:rPr>
            <w:rStyle w:val="Hyperlink"/>
          </w:rPr>
          <w:t>https://uowtsd-my.sharepoint.com/:u:/g/personal/sfripp_146497_student_uwtsd_ac_uk/EWxcYR58NfxDs4bV3kbeQ1gB-5zfgtEhw9nfHv38YQnnjg?e=VcGfkb</w:t>
        </w:r>
      </w:hyperlink>
      <w:r>
        <w:t xml:space="preserve"> </w:t>
      </w:r>
    </w:p>
    <w:p w:rsidR="00C82AAD" w:rsidRDefault="00C82AAD" w:rsidP="00242084">
      <w:hyperlink r:id="rId22" w:history="1">
        <w:r w:rsidRPr="00CA3F23">
          <w:rPr>
            <w:rStyle w:val="Hyperlink"/>
          </w:rPr>
          <w:t>https://uowtsd-my.sharepoint.com/:u:/g/personal/sfripp_146497_student_uwtsd_ac_uk/ESYQZLFSGwNAnHIkQQwZpeYBvQxpDPLyFIxE3_TEscK2xw?e=urp4Bl</w:t>
        </w:r>
      </w:hyperlink>
      <w:r>
        <w:t xml:space="preserve"> </w:t>
      </w:r>
    </w:p>
    <w:p w:rsidR="00C82AAD" w:rsidRDefault="00C82AAD" w:rsidP="00242084">
      <w:hyperlink r:id="rId23" w:history="1">
        <w:r w:rsidRPr="00CA3F23">
          <w:rPr>
            <w:rStyle w:val="Hyperlink"/>
          </w:rPr>
          <w:t>https://uowtsd-my.sharepoint.com/:u:/g/personal/sfripp_146497_student_uwtsd_ac_uk/EdS212TgP2FMofqfkxEfW0QBXW3vTf4IfZgN9tMFf0cL7A?e=8HdPya</w:t>
        </w:r>
      </w:hyperlink>
      <w:r>
        <w:t xml:space="preserve"> </w:t>
      </w:r>
    </w:p>
    <w:p w:rsidR="00C82AAD" w:rsidRDefault="00C82AAD" w:rsidP="00242084">
      <w:hyperlink r:id="rId24" w:history="1">
        <w:r w:rsidRPr="00CA3F23">
          <w:rPr>
            <w:rStyle w:val="Hyperlink"/>
          </w:rPr>
          <w:t>https://uowtsd-my.sharepoint.com/:u:/g/personal/sfripp_146497_student_uwtsd_ac_uk/ES-HIWlv4E9LhCc4Ve8jmVIBBBW9kvSA9RkA3DCTkqcocg?e=UNVRV1</w:t>
        </w:r>
      </w:hyperlink>
      <w:r>
        <w:t xml:space="preserve"> </w:t>
      </w:r>
    </w:p>
    <w:p w:rsidR="00C82AAD" w:rsidRDefault="00E55B3B" w:rsidP="00242084">
      <w:hyperlink r:id="rId25" w:history="1">
        <w:r w:rsidRPr="00CA3F23">
          <w:rPr>
            <w:rStyle w:val="Hyperlink"/>
          </w:rPr>
          <w:t>https://uowtsd-my.sharepoint.com/:u:/g/personal/sfripp_146497_student_uwtsd_ac_uk/ES-HIWlv4E9LhCc4Ve8jmVIBBBW9kvSA9RkA3DCTkqcocg?e=UNVRV1</w:t>
        </w:r>
      </w:hyperlink>
    </w:p>
    <w:p w:rsidR="00E55B3B" w:rsidRDefault="00E55B3B" w:rsidP="00242084">
      <w:hyperlink r:id="rId26" w:history="1">
        <w:r w:rsidRPr="00CA3F23">
          <w:rPr>
            <w:rStyle w:val="Hyperlink"/>
          </w:rPr>
          <w:t>https://uowtsd-my.sharepoint.com/:u:/g/personal/sfripp_146497_student_uwtsd_ac_uk/Ec8NVVja30dDuH1u9BxhU4sBWHssBBtto35BrN7fRI_kVA?e=1Svr4w</w:t>
        </w:r>
      </w:hyperlink>
    </w:p>
    <w:p w:rsidR="00E55B3B" w:rsidRDefault="00E55B3B" w:rsidP="00242084">
      <w:hyperlink r:id="rId27" w:history="1">
        <w:r w:rsidRPr="00CA3F23">
          <w:rPr>
            <w:rStyle w:val="Hyperlink"/>
          </w:rPr>
          <w:t>https://uowtsd-my.sharepoint.com/:u:/g/personal/sfripp_146497_student_uwtsd_ac_uk/EQBZmCbmz0xEvcileiK3lWoBMCwjfUpC8thmBMIkc--zPA?e=C0b5ug</w:t>
        </w:r>
      </w:hyperlink>
      <w:r>
        <w:t xml:space="preserve"> </w:t>
      </w:r>
    </w:p>
    <w:p w:rsidR="00242084" w:rsidRDefault="00242084" w:rsidP="00242084"/>
    <w:p w:rsidR="00242084" w:rsidRDefault="00242084" w:rsidP="00242084"/>
    <w:p w:rsidR="00242084" w:rsidRDefault="00242084" w:rsidP="00242084"/>
    <w:p w:rsidR="00242084" w:rsidRDefault="00242084" w:rsidP="00242084"/>
    <w:p w:rsidR="00D0448E" w:rsidRDefault="00D0448E" w:rsidP="00242084">
      <w:bookmarkStart w:id="21" w:name="_GoBack"/>
      <w:bookmarkEnd w:id="21"/>
    </w:p>
    <w:p w:rsidR="00242084" w:rsidRDefault="00C82AAD" w:rsidP="00BC43DF">
      <w:pPr>
        <w:pStyle w:val="Heading1"/>
      </w:pPr>
      <w:bookmarkStart w:id="22" w:name="_Toc536290193"/>
      <w:r>
        <w:lastRenderedPageBreak/>
        <w:t>9</w:t>
      </w:r>
      <w:r w:rsidR="00BC43DF">
        <w:t>-Bibliography</w:t>
      </w:r>
      <w:bookmarkEnd w:id="22"/>
    </w:p>
    <w:p w:rsidR="00BC43DF" w:rsidRDefault="00BC43DF" w:rsidP="00BC43DF">
      <w:r>
        <w:t>DST (2019), “</w:t>
      </w:r>
      <w:proofErr w:type="spellStart"/>
      <w:r>
        <w:t>Simwise</w:t>
      </w:r>
      <w:proofErr w:type="spellEnd"/>
      <w:r>
        <w:t xml:space="preserve"> FEA”, [Online], Available: </w:t>
      </w:r>
      <w:hyperlink r:id="rId28" w:history="1">
        <w:r w:rsidRPr="00CA3F23">
          <w:rPr>
            <w:rStyle w:val="Hyperlink"/>
          </w:rPr>
          <w:t>https://www.design-simulation.com/simwise4d/swfea.php</w:t>
        </w:r>
      </w:hyperlink>
      <w:r>
        <w:t>, [Accessed 07/01/2019]</w:t>
      </w:r>
    </w:p>
    <w:p w:rsidR="00BC43DF" w:rsidRDefault="00BC43DF" w:rsidP="00BC43DF">
      <w:r>
        <w:t>Formula 1 Dictionary</w:t>
      </w:r>
      <w:r w:rsidR="00483DC0">
        <w:t xml:space="preserve"> (2012), </w:t>
      </w:r>
      <w:r w:rsidR="00C57D08">
        <w:t>“</w:t>
      </w:r>
      <w:r w:rsidR="00483DC0">
        <w:t>Push-rod Pull-rod</w:t>
      </w:r>
      <w:r w:rsidR="00C57D08">
        <w:t>”</w:t>
      </w:r>
      <w:r w:rsidR="00483DC0">
        <w:t xml:space="preserve">, [Online], Available: </w:t>
      </w:r>
      <w:hyperlink r:id="rId29" w:history="1">
        <w:r w:rsidR="00483DC0" w:rsidRPr="00CA3F23">
          <w:rPr>
            <w:rStyle w:val="Hyperlink"/>
          </w:rPr>
          <w:t>http://www.formula1-dictionary.net/pushrod_pullrod.html</w:t>
        </w:r>
      </w:hyperlink>
      <w:r w:rsidR="00483DC0">
        <w:t>, [Accessed 09/01/2019]</w:t>
      </w:r>
    </w:p>
    <w:p w:rsidR="00483DC0" w:rsidRDefault="00483DC0" w:rsidP="00BC43DF">
      <w:r>
        <w:t>Formula E (2017), “</w:t>
      </w:r>
      <w:r w:rsidRPr="00483DC0">
        <w:t>How Does Formula E's Push-Rod Suspension Work?</w:t>
      </w:r>
      <w:r>
        <w:t>”, [</w:t>
      </w:r>
      <w:r w:rsidR="00C57D08">
        <w:t xml:space="preserve">Online Video], Available: </w:t>
      </w:r>
      <w:hyperlink r:id="rId30" w:history="1">
        <w:r w:rsidR="00C57D08" w:rsidRPr="00CA3F23">
          <w:rPr>
            <w:rStyle w:val="Hyperlink"/>
          </w:rPr>
          <w:t>https://www.youtube.com/watch?v=IdvJtOjCnW4</w:t>
        </w:r>
      </w:hyperlink>
      <w:r w:rsidR="00C57D08">
        <w:t>, [Accessed 12/01/2019]</w:t>
      </w:r>
    </w:p>
    <w:p w:rsidR="00483DC0" w:rsidRDefault="00483DC0" w:rsidP="00BC43DF">
      <w:r>
        <w:t>Mike Hanlon (2011), “</w:t>
      </w:r>
      <w:r w:rsidRPr="00483DC0">
        <w:t>Lamborghini introduces pushrod suspension to series production</w:t>
      </w:r>
      <w:r>
        <w:t>”, [Online], Available:</w:t>
      </w:r>
      <w:r w:rsidRPr="00483DC0">
        <w:t xml:space="preserve"> </w:t>
      </w:r>
      <w:hyperlink r:id="rId31" w:history="1">
        <w:r w:rsidRPr="00CA3F23">
          <w:rPr>
            <w:rStyle w:val="Hyperlink"/>
          </w:rPr>
          <w:t>https://newatlas.com/lamborghini-introduces-pushrod-suspension-to-series-production/17666/</w:t>
        </w:r>
      </w:hyperlink>
      <w:r>
        <w:t>, [Accessed 09/01/2019]</w:t>
      </w:r>
    </w:p>
    <w:p w:rsidR="00C57D08" w:rsidRDefault="00C57D08" w:rsidP="00BC43DF">
      <w:r w:rsidRPr="00C57D08">
        <w:t xml:space="preserve">Rahul </w:t>
      </w:r>
      <w:proofErr w:type="spellStart"/>
      <w:r w:rsidRPr="00C57D08">
        <w:t>Sanmugan</w:t>
      </w:r>
      <w:proofErr w:type="spellEnd"/>
      <w:r>
        <w:t xml:space="preserve"> (2016), “</w:t>
      </w:r>
      <w:r w:rsidRPr="00C57D08">
        <w:t>What is meant by push rod suspension in cars?</w:t>
      </w:r>
      <w:r>
        <w:t>”, [Online], Available:</w:t>
      </w:r>
      <w:r w:rsidRPr="00C57D08">
        <w:t xml:space="preserve"> </w:t>
      </w:r>
      <w:hyperlink r:id="rId32" w:history="1">
        <w:r w:rsidRPr="00CA3F23">
          <w:rPr>
            <w:rStyle w:val="Hyperlink"/>
          </w:rPr>
          <w:t>https://www.quora.com/What-is-meant-by-push-rod-suspension-in-cars</w:t>
        </w:r>
      </w:hyperlink>
      <w:r>
        <w:t>, [Accessed 14/01/2019]</w:t>
      </w:r>
    </w:p>
    <w:p w:rsidR="00C57D08" w:rsidRDefault="00C57D08" w:rsidP="00C57D08">
      <w:r>
        <w:t xml:space="preserve">Solid Works (2008), “Understanding Motion Simulation”, [Online], Available: </w:t>
      </w:r>
      <w:hyperlink r:id="rId33" w:history="1">
        <w:r w:rsidRPr="00CA3F23">
          <w:rPr>
            <w:rStyle w:val="Hyperlink"/>
          </w:rPr>
          <w:t>https://www.solidworks.com/sw/images/content/Training/SIM_Motion_UnderstandingMotion_WP_ENG.pdf</w:t>
        </w:r>
      </w:hyperlink>
      <w:r>
        <w:t>, [Accessed 15/01/2019]</w:t>
      </w:r>
    </w:p>
    <w:p w:rsidR="00C57D08" w:rsidRDefault="00F93635" w:rsidP="00C57D08">
      <w:r>
        <w:t>Solid Works 2019, “</w:t>
      </w:r>
      <w:r w:rsidRPr="00F93635">
        <w:t>SOLIDWORKS Education</w:t>
      </w:r>
      <w:r>
        <w:t>”, [Online], Available:</w:t>
      </w:r>
      <w:r w:rsidRPr="00F93635">
        <w:t xml:space="preserve"> </w:t>
      </w:r>
      <w:hyperlink r:id="rId34" w:history="1">
        <w:r w:rsidRPr="00CA3F23">
          <w:rPr>
            <w:rStyle w:val="Hyperlink"/>
          </w:rPr>
          <w:t>https://www.solidworks.com/product/solidworks-education</w:t>
        </w:r>
      </w:hyperlink>
      <w:r>
        <w:t>, [Accessed 15/01/2019]</w:t>
      </w:r>
    </w:p>
    <w:p w:rsidR="00F93635" w:rsidRDefault="00F93635" w:rsidP="00C57D08">
      <w:proofErr w:type="spellStart"/>
      <w:r w:rsidRPr="00F93635">
        <w:t>Stackexchange</w:t>
      </w:r>
      <w:proofErr w:type="spellEnd"/>
      <w:r>
        <w:t xml:space="preserve"> 2015, “</w:t>
      </w:r>
      <w:r w:rsidRPr="00F93635">
        <w:t xml:space="preserve">Differences between </w:t>
      </w:r>
      <w:proofErr w:type="spellStart"/>
      <w:r w:rsidRPr="00F93635">
        <w:t>pullrod</w:t>
      </w:r>
      <w:proofErr w:type="spellEnd"/>
      <w:r w:rsidRPr="00F93635">
        <w:t xml:space="preserve"> and pushrod suspensions - Pro's and Con's</w:t>
      </w:r>
      <w:r>
        <w:t xml:space="preserve">”, [Online], Available: </w:t>
      </w:r>
      <w:hyperlink r:id="rId35" w:history="1">
        <w:r w:rsidRPr="00CA3F23">
          <w:rPr>
            <w:rStyle w:val="Hyperlink"/>
          </w:rPr>
          <w:t>https://mechanics.stackexchange.com/questions/23080/differences-between-pullrod-and-pushrod-suspensions-pros-and-cons</w:t>
        </w:r>
      </w:hyperlink>
      <w:r>
        <w:t>, [Accessed 17/01/2019]</w:t>
      </w:r>
    </w:p>
    <w:p w:rsidR="00C82AAD" w:rsidRDefault="00C82AAD" w:rsidP="00C82AAD">
      <w:pPr>
        <w:pStyle w:val="Heading1"/>
        <w:jc w:val="left"/>
      </w:pPr>
    </w:p>
    <w:p w:rsidR="00483DC0" w:rsidRPr="00BC43DF" w:rsidRDefault="00483DC0" w:rsidP="00BC43DF"/>
    <w:p w:rsidR="00242084" w:rsidRPr="00242084" w:rsidRDefault="00242084" w:rsidP="00242084"/>
    <w:sectPr w:rsidR="00242084" w:rsidRPr="00242084">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43CC" w:rsidRDefault="001843CC" w:rsidP="002D0657">
      <w:pPr>
        <w:spacing w:after="0" w:line="240" w:lineRule="auto"/>
      </w:pPr>
      <w:r>
        <w:separator/>
      </w:r>
    </w:p>
  </w:endnote>
  <w:endnote w:type="continuationSeparator" w:id="0">
    <w:p w:rsidR="001843CC" w:rsidRDefault="001843CC" w:rsidP="002D06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7356752"/>
      <w:docPartObj>
        <w:docPartGallery w:val="Page Numbers (Bottom of Page)"/>
        <w:docPartUnique/>
      </w:docPartObj>
    </w:sdtPr>
    <w:sdtEndPr>
      <w:rPr>
        <w:color w:val="7F7F7F" w:themeColor="background1" w:themeShade="7F"/>
        <w:spacing w:val="60"/>
      </w:rPr>
    </w:sdtEndPr>
    <w:sdtContent>
      <w:p w:rsidR="00905B85" w:rsidRDefault="00905B8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905B85" w:rsidRDefault="00905B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43CC" w:rsidRDefault="001843CC" w:rsidP="002D0657">
      <w:pPr>
        <w:spacing w:after="0" w:line="240" w:lineRule="auto"/>
      </w:pPr>
      <w:r>
        <w:separator/>
      </w:r>
    </w:p>
  </w:footnote>
  <w:footnote w:type="continuationSeparator" w:id="0">
    <w:p w:rsidR="001843CC" w:rsidRDefault="001843CC" w:rsidP="002D06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E08"/>
    <w:rsid w:val="000110D2"/>
    <w:rsid w:val="00012FCD"/>
    <w:rsid w:val="00030C06"/>
    <w:rsid w:val="000873EC"/>
    <w:rsid w:val="00130C8E"/>
    <w:rsid w:val="00131BC0"/>
    <w:rsid w:val="0016594F"/>
    <w:rsid w:val="001843CC"/>
    <w:rsid w:val="001A61C3"/>
    <w:rsid w:val="001E42CD"/>
    <w:rsid w:val="00242084"/>
    <w:rsid w:val="002458AD"/>
    <w:rsid w:val="002B0D6F"/>
    <w:rsid w:val="002D0657"/>
    <w:rsid w:val="00376B2B"/>
    <w:rsid w:val="003E6BE2"/>
    <w:rsid w:val="00430416"/>
    <w:rsid w:val="0044004E"/>
    <w:rsid w:val="004458DB"/>
    <w:rsid w:val="004772B7"/>
    <w:rsid w:val="00483DC0"/>
    <w:rsid w:val="004C4E46"/>
    <w:rsid w:val="004F7F8F"/>
    <w:rsid w:val="00515F9E"/>
    <w:rsid w:val="005C2DD0"/>
    <w:rsid w:val="005C6E23"/>
    <w:rsid w:val="00611CA5"/>
    <w:rsid w:val="00660258"/>
    <w:rsid w:val="00686D1B"/>
    <w:rsid w:val="006901E3"/>
    <w:rsid w:val="007635B1"/>
    <w:rsid w:val="007716FB"/>
    <w:rsid w:val="007D3DBF"/>
    <w:rsid w:val="008573C0"/>
    <w:rsid w:val="00873E4F"/>
    <w:rsid w:val="008C38D1"/>
    <w:rsid w:val="008F7E08"/>
    <w:rsid w:val="00905B85"/>
    <w:rsid w:val="00936597"/>
    <w:rsid w:val="00991528"/>
    <w:rsid w:val="009D6659"/>
    <w:rsid w:val="009E0878"/>
    <w:rsid w:val="00A0725C"/>
    <w:rsid w:val="00A17410"/>
    <w:rsid w:val="00A567C0"/>
    <w:rsid w:val="00A81EDF"/>
    <w:rsid w:val="00B10C47"/>
    <w:rsid w:val="00B50902"/>
    <w:rsid w:val="00BC43DF"/>
    <w:rsid w:val="00BE439E"/>
    <w:rsid w:val="00C20295"/>
    <w:rsid w:val="00C51402"/>
    <w:rsid w:val="00C5288D"/>
    <w:rsid w:val="00C55637"/>
    <w:rsid w:val="00C57D08"/>
    <w:rsid w:val="00C82AAD"/>
    <w:rsid w:val="00CB380F"/>
    <w:rsid w:val="00CE275C"/>
    <w:rsid w:val="00D0448E"/>
    <w:rsid w:val="00D0712F"/>
    <w:rsid w:val="00D36C18"/>
    <w:rsid w:val="00D521EB"/>
    <w:rsid w:val="00D56879"/>
    <w:rsid w:val="00D9197F"/>
    <w:rsid w:val="00E1074F"/>
    <w:rsid w:val="00E302AE"/>
    <w:rsid w:val="00E50336"/>
    <w:rsid w:val="00E55B3B"/>
    <w:rsid w:val="00E83E3D"/>
    <w:rsid w:val="00EE21DB"/>
    <w:rsid w:val="00EF1D64"/>
    <w:rsid w:val="00EF1E47"/>
    <w:rsid w:val="00F93635"/>
    <w:rsid w:val="00F96E08"/>
    <w:rsid w:val="00FC7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3375B"/>
  <w15:chartTrackingRefBased/>
  <w15:docId w15:val="{53602BFD-DB9C-492E-827F-C61742219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58DB"/>
    <w:pPr>
      <w:spacing w:line="256" w:lineRule="auto"/>
    </w:pPr>
    <w:rPr>
      <w:sz w:val="24"/>
      <w:lang w:val="en-US"/>
    </w:rPr>
  </w:style>
  <w:style w:type="paragraph" w:styleId="Heading1">
    <w:name w:val="heading 1"/>
    <w:basedOn w:val="Normal"/>
    <w:next w:val="Normal"/>
    <w:link w:val="Heading1Char"/>
    <w:uiPriority w:val="9"/>
    <w:qFormat/>
    <w:rsid w:val="004458DB"/>
    <w:pPr>
      <w:keepNext/>
      <w:keepLines/>
      <w:spacing w:before="240" w:after="0"/>
      <w:jc w:val="center"/>
      <w:outlineLvl w:val="0"/>
    </w:pPr>
    <w:rPr>
      <w:rFonts w:eastAsiaTheme="majorEastAsia" w:cstheme="majorBidi"/>
      <w:b/>
      <w:sz w:val="40"/>
      <w:szCs w:val="32"/>
      <w:u w:val="single"/>
    </w:rPr>
  </w:style>
  <w:style w:type="paragraph" w:styleId="Heading2">
    <w:name w:val="heading 2"/>
    <w:basedOn w:val="Normal"/>
    <w:next w:val="Normal"/>
    <w:link w:val="Heading2Char"/>
    <w:uiPriority w:val="9"/>
    <w:unhideWhenUsed/>
    <w:qFormat/>
    <w:rsid w:val="00B50902"/>
    <w:pPr>
      <w:keepNext/>
      <w:keepLines/>
      <w:spacing w:before="40" w:after="0"/>
      <w:outlineLvl w:val="1"/>
    </w:pPr>
    <w:rPr>
      <w:rFonts w:eastAsiaTheme="majorEastAsia" w:cstheme="majorBidi"/>
      <w:b/>
      <w:sz w:val="32"/>
      <w:szCs w:val="26"/>
      <w:u w:val="single"/>
    </w:rPr>
  </w:style>
  <w:style w:type="paragraph" w:styleId="Heading3">
    <w:name w:val="heading 3"/>
    <w:basedOn w:val="Normal"/>
    <w:next w:val="Normal"/>
    <w:link w:val="Heading3Char"/>
    <w:uiPriority w:val="9"/>
    <w:unhideWhenUsed/>
    <w:qFormat/>
    <w:rsid w:val="00242084"/>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06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657"/>
  </w:style>
  <w:style w:type="paragraph" w:styleId="Footer">
    <w:name w:val="footer"/>
    <w:basedOn w:val="Normal"/>
    <w:link w:val="FooterChar"/>
    <w:uiPriority w:val="99"/>
    <w:unhideWhenUsed/>
    <w:rsid w:val="002D06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657"/>
  </w:style>
  <w:style w:type="character" w:customStyle="1" w:styleId="Heading1Char">
    <w:name w:val="Heading 1 Char"/>
    <w:basedOn w:val="DefaultParagraphFont"/>
    <w:link w:val="Heading1"/>
    <w:uiPriority w:val="9"/>
    <w:rsid w:val="004458DB"/>
    <w:rPr>
      <w:rFonts w:eastAsiaTheme="majorEastAsia" w:cstheme="majorBidi"/>
      <w:b/>
      <w:sz w:val="40"/>
      <w:szCs w:val="32"/>
      <w:u w:val="single"/>
      <w:lang w:val="en-US"/>
    </w:rPr>
  </w:style>
  <w:style w:type="character" w:customStyle="1" w:styleId="Heading2Char">
    <w:name w:val="Heading 2 Char"/>
    <w:basedOn w:val="DefaultParagraphFont"/>
    <w:link w:val="Heading2"/>
    <w:uiPriority w:val="9"/>
    <w:rsid w:val="00B50902"/>
    <w:rPr>
      <w:rFonts w:eastAsiaTheme="majorEastAsia" w:cstheme="majorBidi"/>
      <w:b/>
      <w:sz w:val="32"/>
      <w:szCs w:val="26"/>
      <w:u w:val="single"/>
      <w:lang w:val="en-US"/>
    </w:rPr>
  </w:style>
  <w:style w:type="character" w:customStyle="1" w:styleId="Heading3Char">
    <w:name w:val="Heading 3 Char"/>
    <w:basedOn w:val="DefaultParagraphFont"/>
    <w:link w:val="Heading3"/>
    <w:uiPriority w:val="9"/>
    <w:rsid w:val="00242084"/>
    <w:rPr>
      <w:rFonts w:eastAsiaTheme="majorEastAsia" w:cstheme="majorBidi"/>
      <w:b/>
      <w:sz w:val="24"/>
      <w:szCs w:val="24"/>
      <w:lang w:val="en-US"/>
    </w:rPr>
  </w:style>
  <w:style w:type="character" w:styleId="Hyperlink">
    <w:name w:val="Hyperlink"/>
    <w:basedOn w:val="DefaultParagraphFont"/>
    <w:uiPriority w:val="99"/>
    <w:unhideWhenUsed/>
    <w:rsid w:val="00BC43DF"/>
    <w:rPr>
      <w:color w:val="0563C1" w:themeColor="hyperlink"/>
      <w:u w:val="single"/>
    </w:rPr>
  </w:style>
  <w:style w:type="character" w:styleId="UnresolvedMention">
    <w:name w:val="Unresolved Mention"/>
    <w:basedOn w:val="DefaultParagraphFont"/>
    <w:uiPriority w:val="99"/>
    <w:semiHidden/>
    <w:unhideWhenUsed/>
    <w:rsid w:val="00BC43DF"/>
    <w:rPr>
      <w:color w:val="605E5C"/>
      <w:shd w:val="clear" w:color="auto" w:fill="E1DFDD"/>
    </w:rPr>
  </w:style>
  <w:style w:type="paragraph" w:styleId="TOC1">
    <w:name w:val="toc 1"/>
    <w:basedOn w:val="Normal"/>
    <w:next w:val="Normal"/>
    <w:autoRedefine/>
    <w:uiPriority w:val="39"/>
    <w:unhideWhenUsed/>
    <w:rsid w:val="00EF1E47"/>
    <w:pPr>
      <w:spacing w:after="100"/>
    </w:pPr>
  </w:style>
  <w:style w:type="paragraph" w:styleId="TOC2">
    <w:name w:val="toc 2"/>
    <w:basedOn w:val="Normal"/>
    <w:next w:val="Normal"/>
    <w:autoRedefine/>
    <w:uiPriority w:val="39"/>
    <w:unhideWhenUsed/>
    <w:rsid w:val="00EF1E4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uowtsd-my.sharepoint.com/:u:/g/personal/sfripp_146497_student_uwtsd_ac_uk/Ec8NVVja30dDuH1u9BxhU4sBWHssBBtto35BrN7fRI_kVA?e=1Svr4w" TargetMode="External"/><Relationship Id="rId3" Type="http://schemas.openxmlformats.org/officeDocument/2006/relationships/settings" Target="settings.xml"/><Relationship Id="rId21" Type="http://schemas.openxmlformats.org/officeDocument/2006/relationships/hyperlink" Target="https://uowtsd-my.sharepoint.com/:u:/g/personal/sfripp_146497_student_uwtsd_ac_uk/EWxcYR58NfxDs4bV3kbeQ1gB-5zfgtEhw9nfHv38YQnnjg?e=VcGfkb" TargetMode="External"/><Relationship Id="rId34" Type="http://schemas.openxmlformats.org/officeDocument/2006/relationships/hyperlink" Target="https://www.solidworks.com/product/solidworks-education"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uowtsd-my.sharepoint.com/:u:/g/personal/sfripp_146497_student_uwtsd_ac_uk/ES-HIWlv4E9LhCc4Ve8jmVIBBBW9kvSA9RkA3DCTkqcocg?e=UNVRV1" TargetMode="External"/><Relationship Id="rId33" Type="http://schemas.openxmlformats.org/officeDocument/2006/relationships/hyperlink" Target="https://www.solidworks.com/sw/images/content/Training/SIM_Motion_UnderstandingMotion_WP_ENG.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uowtsd-my.sharepoint.com/:u:/g/personal/sfripp_146497_student_uwtsd_ac_uk/ESXiRf7p6C5Al7MuWeLSKD8BzHu-7PqdZjI1vo2RwHTniA?e=tsGOWt" TargetMode="External"/><Relationship Id="rId29" Type="http://schemas.openxmlformats.org/officeDocument/2006/relationships/hyperlink" Target="http://www.formula1-dictionary.net/pushrod_pullrod.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uowtsd-my.sharepoint.com/:u:/g/personal/sfripp_146497_student_uwtsd_ac_uk/ES-HIWlv4E9LhCc4Ve8jmVIBBBW9kvSA9RkA3DCTkqcocg?e=UNVRV1" TargetMode="External"/><Relationship Id="rId32" Type="http://schemas.openxmlformats.org/officeDocument/2006/relationships/hyperlink" Target="https://www.quora.com/What-is-meant-by-push-rod-suspension-in-cars"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uowtsd-my.sharepoint.com/:u:/g/personal/sfripp_146497_student_uwtsd_ac_uk/EdS212TgP2FMofqfkxEfW0QBXW3vTf4IfZgN9tMFf0cL7A?e=8HdPya" TargetMode="External"/><Relationship Id="rId28" Type="http://schemas.openxmlformats.org/officeDocument/2006/relationships/hyperlink" Target="https://www.design-simulation.com/simwise4d/swfea.php" TargetMode="External"/><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uowtsd-my.sharepoint.com/:u:/g/personal/sfripp_146497_student_uwtsd_ac_uk/ESXJVN6NDRtPipwR-nopYlEBD2l1wu35ukr9KScD4Mb4Cg?e=goDeXt" TargetMode="External"/><Relationship Id="rId31" Type="http://schemas.openxmlformats.org/officeDocument/2006/relationships/hyperlink" Target="https://newatlas.com/lamborghini-introduces-pushrod-suspension-to-series-production/1766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uowtsd-my.sharepoint.com/:u:/g/personal/sfripp_146497_student_uwtsd_ac_uk/ESYQZLFSGwNAnHIkQQwZpeYBvQxpDPLyFIxE3_TEscK2xw?e=urp4Bl" TargetMode="External"/><Relationship Id="rId27" Type="http://schemas.openxmlformats.org/officeDocument/2006/relationships/hyperlink" Target="https://uowtsd-my.sharepoint.com/:u:/g/personal/sfripp_146497_student_uwtsd_ac_uk/EQBZmCbmz0xEvcileiK3lWoBMCwjfUpC8thmBMIkc--zPA?e=C0b5ug" TargetMode="External"/><Relationship Id="rId30" Type="http://schemas.openxmlformats.org/officeDocument/2006/relationships/hyperlink" Target="https://www.youtube.com/watch?v=IdvJtOjCnW4" TargetMode="External"/><Relationship Id="rId35" Type="http://schemas.openxmlformats.org/officeDocument/2006/relationships/hyperlink" Target="https://mechanics.stackexchange.com/questions/23080/differences-between-pullrod-and-pushrod-suspensions-pros-and-c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8193CD-037B-4647-A133-C0018927A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280</TotalTime>
  <Pages>14</Pages>
  <Words>2338</Words>
  <Characters>13327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Fripp</dc:creator>
  <cp:keywords/>
  <dc:description/>
  <cp:lastModifiedBy>Samuel Fripp</cp:lastModifiedBy>
  <cp:revision>47</cp:revision>
  <dcterms:created xsi:type="dcterms:W3CDTF">2019-01-26T13:40:00Z</dcterms:created>
  <dcterms:modified xsi:type="dcterms:W3CDTF">2019-01-26T18:32:00Z</dcterms:modified>
</cp:coreProperties>
</file>