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D53616" w:rsidRPr="00FC62DB" w:rsidRDefault="00F827F1" w:rsidP="00D53616">
      <w:pPr>
        <w:pStyle w:val="Modcode"/>
      </w:pPr>
      <w:r w:rsidRPr="007E3A8E">
        <w:t>MODULE CODE</w:t>
      </w:r>
      <w:r w:rsidR="00B876DA">
        <w:t>/ Cod Y modIwl</w:t>
      </w:r>
      <w:r>
        <w:t xml:space="preserve">: </w:t>
      </w:r>
      <w:r w:rsidR="00D53616" w:rsidRPr="00FC62DB">
        <w:t>M7X01699</w:t>
      </w:r>
    </w:p>
    <w:p w:rsidR="00D53616" w:rsidRDefault="00D53616" w:rsidP="00D53616">
      <w:pPr>
        <w:pStyle w:val="Time"/>
        <w:jc w:val="center"/>
        <w:rPr>
          <w:caps w:val="0"/>
        </w:rPr>
      </w:pPr>
      <w:r w:rsidRPr="00DE380A">
        <w:rPr>
          <w:caps w:val="0"/>
        </w:rPr>
        <w:t>Managing information systems projects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aSSIGNMENT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5361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D53616">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53616" w:rsidP="00B50D84">
      <w:pPr>
        <w:pStyle w:val="BodyText"/>
        <w:spacing w:after="0"/>
        <w:rPr>
          <w:b/>
          <w:sz w:val="28"/>
          <w:szCs w:val="28"/>
          <w:u w:val="single"/>
        </w:rPr>
      </w:pPr>
      <w:r>
        <w:rPr>
          <w:b/>
          <w:color w:val="FF0000"/>
          <w:sz w:val="28"/>
          <w:szCs w:val="28"/>
          <w:u w:val="single"/>
        </w:rPr>
        <w:t>3000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r>
        <w:rPr>
          <w:b/>
          <w:sz w:val="28"/>
          <w:szCs w:val="28"/>
        </w:rPr>
        <w:t>(Group Work)</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D53616">
        <w:rPr>
          <w:b/>
          <w:color w:val="FF0000"/>
          <w:sz w:val="28"/>
          <w:szCs w:val="28"/>
          <w:u w:val="single"/>
        </w:rPr>
        <w:t>B Holland</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00D53616" w:rsidRPr="00052D6F">
        <w:rPr>
          <w:b/>
          <w:color w:val="FF0000"/>
          <w:sz w:val="28"/>
          <w:szCs w:val="28"/>
        </w:rPr>
        <w:t xml:space="preserve"> </w:t>
      </w:r>
      <w:r w:rsidRPr="00052D6F">
        <w:rPr>
          <w:b/>
          <w:color w:val="FF0000"/>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D53616"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B6D40" w:rsidRDefault="008B6D40" w:rsidP="008A62BC">
                            <w:pPr>
                              <w:pStyle w:val="Heading6"/>
                              <w:pBdr>
                                <w:top w:val="none" w:sz="0" w:space="0" w:color="auto"/>
                                <w:left w:val="none" w:sz="0" w:space="0" w:color="auto"/>
                                <w:bottom w:val="none" w:sz="0" w:space="0" w:color="auto"/>
                                <w:right w:val="none" w:sz="0" w:space="0" w:color="auto"/>
                              </w:pBdr>
                              <w:shd w:val="clear" w:color="auto" w:fill="E0E0E0"/>
                            </w:pPr>
                          </w:p>
                          <w:p w:rsidR="008B6D40" w:rsidRDefault="008B6D4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8B6D40" w:rsidRDefault="008B6D40" w:rsidP="008A62BC">
                      <w:pPr>
                        <w:pStyle w:val="Heading6"/>
                        <w:pBdr>
                          <w:top w:val="none" w:sz="0" w:space="0" w:color="auto"/>
                          <w:left w:val="none" w:sz="0" w:space="0" w:color="auto"/>
                          <w:bottom w:val="none" w:sz="0" w:space="0" w:color="auto"/>
                          <w:right w:val="none" w:sz="0" w:space="0" w:color="auto"/>
                        </w:pBdr>
                        <w:shd w:val="clear" w:color="auto" w:fill="E0E0E0"/>
                      </w:pPr>
                    </w:p>
                    <w:p w:rsidR="008B6D40" w:rsidRDefault="008B6D4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53616" w:rsidRPr="00C1361B" w:rsidTr="00404B5D">
        <w:tc>
          <w:tcPr>
            <w:tcW w:w="1910" w:type="dxa"/>
            <w:shd w:val="pct15" w:color="auto" w:fill="auto"/>
          </w:tcPr>
          <w:p w:rsidR="00D53616" w:rsidRPr="00C1361B" w:rsidRDefault="00D53616"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53616" w:rsidRPr="00C1361B" w:rsidRDefault="00D53616" w:rsidP="008B6D40">
            <w:pPr>
              <w:spacing w:before="120" w:after="120"/>
              <w:jc w:val="both"/>
              <w:rPr>
                <w:rFonts w:ascii="Calibri" w:hAnsi="Calibri" w:cs="Arial"/>
                <w:b/>
                <w:sz w:val="22"/>
                <w:szCs w:val="22"/>
                <w:u w:val="single"/>
              </w:rPr>
            </w:pPr>
            <w:proofErr w:type="spellStart"/>
            <w:r>
              <w:rPr>
                <w:rFonts w:ascii="Arial" w:hAnsi="Arial" w:cs="Arial"/>
                <w:b/>
              </w:rPr>
              <w:t>M.Sc</w:t>
            </w:r>
            <w:proofErr w:type="spellEnd"/>
            <w:r>
              <w:rPr>
                <w:rFonts w:ascii="Arial" w:hAnsi="Arial" w:cs="Arial"/>
                <w:b/>
              </w:rPr>
              <w:t xml:space="preserve"> Applied Computing</w:t>
            </w:r>
          </w:p>
        </w:tc>
      </w:tr>
      <w:tr w:rsidR="00D53616" w:rsidRPr="00C1361B" w:rsidTr="00404B5D">
        <w:tc>
          <w:tcPr>
            <w:tcW w:w="1910" w:type="dxa"/>
            <w:shd w:val="pct15" w:color="auto" w:fill="auto"/>
          </w:tcPr>
          <w:p w:rsidR="00D53616" w:rsidRPr="00C1361B" w:rsidRDefault="00D53616"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53616" w:rsidRPr="00C1361B" w:rsidRDefault="00D53616" w:rsidP="008B6D40">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53616" w:rsidRPr="00C1361B" w:rsidRDefault="00D53616"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53616" w:rsidRPr="00C1361B" w:rsidRDefault="00D53616" w:rsidP="00E51AAC">
            <w:pPr>
              <w:spacing w:before="120" w:after="120"/>
              <w:jc w:val="both"/>
              <w:rPr>
                <w:rFonts w:ascii="Calibri" w:hAnsi="Calibri" w:cs="Arial"/>
                <w:b/>
                <w:sz w:val="22"/>
                <w:szCs w:val="22"/>
              </w:rPr>
            </w:pPr>
            <w:r>
              <w:rPr>
                <w:rFonts w:ascii="Calibri" w:hAnsi="Calibri" w:cs="Arial"/>
                <w:b/>
                <w:sz w:val="22"/>
                <w:szCs w:val="22"/>
              </w:rPr>
              <w:t>Sue Maw</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53616" w:rsidP="00E51AAC">
            <w:pPr>
              <w:spacing w:before="120" w:after="120"/>
              <w:jc w:val="both"/>
              <w:rPr>
                <w:rFonts w:ascii="Calibri" w:hAnsi="Calibri" w:cs="Arial"/>
                <w:b/>
                <w:sz w:val="22"/>
                <w:szCs w:val="22"/>
              </w:rPr>
            </w:pPr>
            <w:r>
              <w:rPr>
                <w:rFonts w:ascii="Calibri" w:hAnsi="Calibri" w:cs="Arial"/>
                <w:b/>
                <w:sz w:val="22"/>
                <w:szCs w:val="22"/>
              </w:rPr>
              <w:t>Building  a PID ( Project Initiation Document)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F16B3" w:rsidP="00E51AAC">
            <w:pPr>
              <w:spacing w:before="120" w:after="120"/>
              <w:jc w:val="both"/>
              <w:rPr>
                <w:rFonts w:ascii="Calibri" w:hAnsi="Calibri" w:cs="Arial"/>
                <w:b/>
                <w:sz w:val="22"/>
                <w:szCs w:val="22"/>
              </w:rPr>
            </w:pPr>
            <w:r>
              <w:rPr>
                <w:rFonts w:ascii="Calibri" w:hAnsi="Calibri" w:cs="Arial"/>
                <w:b/>
                <w:sz w:val="22"/>
                <w:szCs w:val="22"/>
              </w:rPr>
              <w:t>16</w:t>
            </w:r>
            <w:r w:rsidRPr="00BF16B3">
              <w:rPr>
                <w:rFonts w:ascii="Calibri" w:hAnsi="Calibri" w:cs="Arial"/>
                <w:b/>
                <w:sz w:val="22"/>
                <w:szCs w:val="22"/>
                <w:vertAlign w:val="superscript"/>
              </w:rPr>
              <w:t>th</w:t>
            </w:r>
            <w:r>
              <w:rPr>
                <w:rFonts w:ascii="Calibri" w:hAnsi="Calibri" w:cs="Arial"/>
                <w:b/>
                <w:sz w:val="22"/>
                <w:szCs w:val="22"/>
              </w:rPr>
              <w:t xml:space="preserve"> </w:t>
            </w:r>
            <w:r w:rsidR="005C7FCD">
              <w:rPr>
                <w:rFonts w:ascii="Calibri" w:hAnsi="Calibri" w:cs="Arial"/>
                <w:b/>
                <w:sz w:val="22"/>
                <w:szCs w:val="22"/>
              </w:rPr>
              <w:t>Nov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F16B3" w:rsidP="00E51AAC">
            <w:pPr>
              <w:spacing w:before="120" w:after="120"/>
              <w:jc w:val="both"/>
              <w:rPr>
                <w:rFonts w:ascii="Calibri" w:hAnsi="Calibri" w:cs="Arial"/>
                <w:b/>
                <w:sz w:val="22"/>
                <w:szCs w:val="22"/>
              </w:rPr>
            </w:pPr>
            <w:r>
              <w:rPr>
                <w:rFonts w:ascii="Calibri" w:hAnsi="Calibri" w:cs="Arial"/>
                <w:b/>
                <w:sz w:val="22"/>
                <w:szCs w:val="22"/>
              </w:rPr>
              <w:t>18</w:t>
            </w:r>
            <w:r w:rsidRPr="00BF16B3">
              <w:rPr>
                <w:rFonts w:ascii="Calibri" w:hAnsi="Calibri" w:cs="Arial"/>
                <w:b/>
                <w:sz w:val="22"/>
                <w:szCs w:val="22"/>
                <w:vertAlign w:val="superscript"/>
              </w:rPr>
              <w:t>th</w:t>
            </w:r>
            <w:r>
              <w:rPr>
                <w:rFonts w:ascii="Calibri" w:hAnsi="Calibri" w:cs="Arial"/>
                <w:b/>
                <w:sz w:val="22"/>
                <w:szCs w:val="22"/>
              </w:rPr>
              <w:t xml:space="preserve"> </w:t>
            </w:r>
            <w:bookmarkStart w:id="0" w:name="_GoBack"/>
            <w:bookmarkEnd w:id="0"/>
            <w:r w:rsidR="005C7FCD">
              <w:rPr>
                <w:rFonts w:ascii="Calibri" w:hAnsi="Calibri" w:cs="Arial"/>
                <w:b/>
                <w:sz w:val="22"/>
                <w:szCs w:val="22"/>
              </w:rPr>
              <w:t>Jan 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53616" w:rsidRPr="00C1361B" w:rsidTr="00AF4F0B">
        <w:tc>
          <w:tcPr>
            <w:tcW w:w="10598" w:type="dxa"/>
          </w:tcPr>
          <w:p w:rsidR="00D53616" w:rsidRPr="00C1361B" w:rsidRDefault="00D53616" w:rsidP="008B6D40">
            <w:pPr>
              <w:rPr>
                <w:rFonts w:ascii="Calibri" w:hAnsi="Calibri"/>
                <w:sz w:val="22"/>
                <w:szCs w:val="22"/>
              </w:rPr>
            </w:pPr>
          </w:p>
          <w:p w:rsidR="00D53616" w:rsidRPr="00135D4F" w:rsidRDefault="00D53616" w:rsidP="00D53616">
            <w:pPr>
              <w:numPr>
                <w:ilvl w:val="0"/>
                <w:numId w:val="8"/>
              </w:numPr>
              <w:tabs>
                <w:tab w:val="num" w:pos="300"/>
              </w:tabs>
              <w:ind w:left="357" w:hanging="357"/>
              <w:jc w:val="both"/>
              <w:rPr>
                <w:rFonts w:ascii="Calibri" w:hAnsi="Calibri"/>
                <w:szCs w:val="24"/>
              </w:rPr>
            </w:pPr>
            <w:r w:rsidRPr="00135D4F">
              <w:rPr>
                <w:rFonts w:ascii="Calibri" w:hAnsi="Calibri"/>
                <w:szCs w:val="24"/>
              </w:rPr>
              <w:t>Evaluate critically the suitability of alternative project development methods for different contexts.</w:t>
            </w:r>
          </w:p>
          <w:p w:rsidR="00D53616" w:rsidRPr="00C1361B" w:rsidRDefault="00D53616" w:rsidP="008B6D40">
            <w:pPr>
              <w:rPr>
                <w:rFonts w:ascii="Calibri" w:hAnsi="Calibri"/>
                <w:sz w:val="22"/>
                <w:szCs w:val="22"/>
              </w:rPr>
            </w:pPr>
          </w:p>
          <w:p w:rsidR="00D53616" w:rsidRPr="00C1361B" w:rsidRDefault="00D53616" w:rsidP="008B6D40">
            <w:pPr>
              <w:rPr>
                <w:rFonts w:ascii="Calibri" w:hAnsi="Calibri"/>
                <w:sz w:val="22"/>
                <w:szCs w:val="22"/>
              </w:rPr>
            </w:pPr>
          </w:p>
        </w:tc>
      </w:tr>
      <w:tr w:rsidR="00D53616" w:rsidRPr="00C1361B" w:rsidTr="00AF4F0B">
        <w:tc>
          <w:tcPr>
            <w:tcW w:w="10598" w:type="dxa"/>
          </w:tcPr>
          <w:p w:rsidR="00D53616" w:rsidRPr="00C1361B" w:rsidRDefault="00D53616" w:rsidP="008B6D40">
            <w:pPr>
              <w:rPr>
                <w:rFonts w:ascii="Calibri" w:hAnsi="Calibri"/>
                <w:sz w:val="22"/>
                <w:szCs w:val="22"/>
              </w:rPr>
            </w:pPr>
            <w:r>
              <w:rPr>
                <w:rFonts w:ascii="Calibri" w:hAnsi="Calibri"/>
                <w:szCs w:val="24"/>
              </w:rPr>
              <w:t xml:space="preserve">2. </w:t>
            </w:r>
            <w:r w:rsidRPr="00135D4F">
              <w:rPr>
                <w:rFonts w:ascii="Calibri" w:hAnsi="Calibri"/>
                <w:szCs w:val="24"/>
              </w:rPr>
              <w:t>Demonstrate a critical awareness and systematic understanding of a range of contemporary project management techniques and apply them appropriately in specific scenarios</w:t>
            </w:r>
          </w:p>
          <w:p w:rsidR="00D53616" w:rsidRPr="00C1361B" w:rsidRDefault="00D53616" w:rsidP="008B6D40">
            <w:pPr>
              <w:rPr>
                <w:rFonts w:ascii="Calibri" w:hAnsi="Calibri"/>
                <w:sz w:val="22"/>
                <w:szCs w:val="22"/>
              </w:rPr>
            </w:pPr>
          </w:p>
          <w:p w:rsidR="00D53616" w:rsidRPr="00C1361B" w:rsidRDefault="00D53616" w:rsidP="008B6D40">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005C24" w:rsidRPr="00C13C63" w:rsidRDefault="00005C24" w:rsidP="00005C24">
      <w:pPr>
        <w:spacing w:line="360" w:lineRule="auto"/>
        <w:jc w:val="both"/>
        <w:rPr>
          <w:rFonts w:ascii="Calibri" w:hAnsi="Calibri"/>
          <w:sz w:val="24"/>
          <w:lang w:eastAsia="en-US"/>
        </w:rPr>
      </w:pPr>
      <w:r w:rsidRPr="00C13C63">
        <w:rPr>
          <w:rFonts w:ascii="Calibri" w:hAnsi="Calibri"/>
          <w:sz w:val="24"/>
          <w:lang w:eastAsia="en-US"/>
        </w:rPr>
        <w:t xml:space="preserve">Dylan’s Book Supplies has been running successfully in </w:t>
      </w:r>
      <w:smartTag w:uri="urn:schemas-microsoft-com:office:smarttags" w:element="City">
        <w:smartTag w:uri="urn:schemas-microsoft-com:office:smarttags" w:element="place">
          <w:r w:rsidRPr="00C13C63">
            <w:rPr>
              <w:rFonts w:ascii="Calibri" w:hAnsi="Calibri"/>
              <w:sz w:val="24"/>
              <w:lang w:eastAsia="en-US"/>
            </w:rPr>
            <w:t>Swansea</w:t>
          </w:r>
        </w:smartTag>
      </w:smartTag>
      <w:r w:rsidRPr="00C13C63">
        <w:rPr>
          <w:rFonts w:ascii="Calibri" w:hAnsi="Calibri"/>
          <w:sz w:val="24"/>
          <w:lang w:eastAsia="en-US"/>
        </w:rPr>
        <w:t xml:space="preserve"> for many years. They have expanded and in recent times have open several shop outlets in South Wales in Swansea, Llanelli, Carmarthen, Cardiff and Newport</w:t>
      </w:r>
      <w:r>
        <w:rPr>
          <w:rFonts w:ascii="Calibri" w:hAnsi="Calibri"/>
          <w:sz w:val="24"/>
          <w:lang w:eastAsia="en-US"/>
        </w:rPr>
        <w:t xml:space="preserve"> with a main warehouse in the industrial zone of Swansea</w:t>
      </w:r>
      <w:r w:rsidRPr="00C13C63">
        <w:rPr>
          <w:rFonts w:ascii="Calibri" w:hAnsi="Calibri"/>
          <w:sz w:val="24"/>
          <w:lang w:eastAsia="en-US"/>
        </w:rPr>
        <w:t>. The organisation has customers from all over the Principality and a number of loyal English, Scottish and Irish fans.  They specialise in selling classic titles and new best sellers. In particular they try to look for first editions of many of the classics (for example ‘Under Milk Wood’ has become very desirable this year for some unknown reason).</w:t>
      </w:r>
    </w:p>
    <w:p w:rsidR="00005C24" w:rsidRPr="00C13C63" w:rsidRDefault="00005C24" w:rsidP="00005C24">
      <w:pPr>
        <w:spacing w:line="360" w:lineRule="auto"/>
        <w:jc w:val="both"/>
        <w:rPr>
          <w:rFonts w:ascii="Calibri" w:hAnsi="Calibri"/>
          <w:sz w:val="24"/>
          <w:lang w:eastAsia="en-US"/>
        </w:rPr>
      </w:pPr>
    </w:p>
    <w:p w:rsidR="00005C24" w:rsidRPr="00C13C63" w:rsidRDefault="00005C24" w:rsidP="00005C24">
      <w:pPr>
        <w:spacing w:line="360" w:lineRule="auto"/>
        <w:jc w:val="both"/>
        <w:rPr>
          <w:rFonts w:ascii="Calibri" w:hAnsi="Calibri"/>
          <w:sz w:val="24"/>
          <w:lang w:eastAsia="en-US"/>
        </w:rPr>
      </w:pPr>
      <w:r w:rsidRPr="00C13C63">
        <w:rPr>
          <w:rFonts w:ascii="Calibri" w:hAnsi="Calibri"/>
          <w:sz w:val="24"/>
          <w:lang w:eastAsia="en-US"/>
        </w:rPr>
        <w:t>The following points document the working procedures of the book shop: -</w:t>
      </w:r>
    </w:p>
    <w:p w:rsidR="00005C24" w:rsidRPr="00C13C63" w:rsidRDefault="00005C24" w:rsidP="00005C24">
      <w:pPr>
        <w:spacing w:line="360" w:lineRule="auto"/>
        <w:jc w:val="both"/>
        <w:rPr>
          <w:rFonts w:ascii="Calibri" w:hAnsi="Calibri"/>
          <w:sz w:val="24"/>
          <w:lang w:eastAsia="en-US"/>
        </w:rPr>
      </w:pPr>
    </w:p>
    <w:p w:rsidR="00005C24" w:rsidRPr="00C13C63" w:rsidRDefault="00005C24" w:rsidP="00005C24">
      <w:pPr>
        <w:numPr>
          <w:ilvl w:val="0"/>
          <w:numId w:val="12"/>
        </w:numPr>
        <w:spacing w:line="360" w:lineRule="auto"/>
        <w:jc w:val="both"/>
        <w:rPr>
          <w:rFonts w:ascii="Calibri" w:hAnsi="Calibri"/>
          <w:sz w:val="24"/>
          <w:lang w:eastAsia="en-US"/>
        </w:rPr>
      </w:pPr>
      <w:r w:rsidRPr="00C13C63">
        <w:rPr>
          <w:rFonts w:ascii="Calibri" w:hAnsi="Calibri"/>
          <w:sz w:val="24"/>
          <w:lang w:eastAsia="en-US"/>
        </w:rPr>
        <w:t>Customers will place orders for copies of books, both popular titles and rare first editions.</w:t>
      </w:r>
    </w:p>
    <w:p w:rsidR="00005C24" w:rsidRPr="00C13C63" w:rsidRDefault="00005C24" w:rsidP="00005C24">
      <w:pPr>
        <w:numPr>
          <w:ilvl w:val="0"/>
          <w:numId w:val="12"/>
        </w:numPr>
        <w:spacing w:line="360" w:lineRule="auto"/>
        <w:jc w:val="both"/>
        <w:rPr>
          <w:rFonts w:ascii="Calibri" w:hAnsi="Calibri"/>
          <w:sz w:val="24"/>
          <w:lang w:eastAsia="en-US"/>
        </w:rPr>
      </w:pPr>
      <w:r w:rsidRPr="00C13C63">
        <w:rPr>
          <w:rFonts w:ascii="Calibri" w:hAnsi="Calibri"/>
          <w:sz w:val="24"/>
          <w:lang w:eastAsia="en-US"/>
        </w:rPr>
        <w:t xml:space="preserve">They have many customers outside the </w:t>
      </w:r>
      <w:smartTag w:uri="urn:schemas-microsoft-com:office:smarttags" w:element="City">
        <w:smartTag w:uri="urn:schemas-microsoft-com:office:smarttags" w:element="place">
          <w:r w:rsidRPr="00C13C63">
            <w:rPr>
              <w:rFonts w:ascii="Calibri" w:hAnsi="Calibri"/>
              <w:sz w:val="24"/>
              <w:lang w:eastAsia="en-US"/>
            </w:rPr>
            <w:t>Swansea</w:t>
          </w:r>
        </w:smartTag>
      </w:smartTag>
      <w:r w:rsidRPr="00C13C63">
        <w:rPr>
          <w:rFonts w:ascii="Calibri" w:hAnsi="Calibri"/>
          <w:sz w:val="24"/>
          <w:lang w:eastAsia="en-US"/>
        </w:rPr>
        <w:t xml:space="preserve"> area and for many years they have operated a mail order service. They release a newsletter once every 3 months, detailing current interesting stock etc.</w:t>
      </w:r>
    </w:p>
    <w:p w:rsidR="00005C24" w:rsidRPr="00C13C63" w:rsidRDefault="00005C24" w:rsidP="00005C24">
      <w:pPr>
        <w:numPr>
          <w:ilvl w:val="0"/>
          <w:numId w:val="12"/>
        </w:numPr>
        <w:spacing w:line="360" w:lineRule="auto"/>
        <w:jc w:val="both"/>
        <w:rPr>
          <w:rFonts w:ascii="Calibri" w:hAnsi="Calibri"/>
          <w:sz w:val="24"/>
          <w:lang w:eastAsia="en-US"/>
        </w:rPr>
      </w:pPr>
      <w:r w:rsidRPr="00C13C63">
        <w:rPr>
          <w:rFonts w:ascii="Calibri" w:hAnsi="Calibri"/>
          <w:sz w:val="24"/>
          <w:lang w:eastAsia="en-US"/>
        </w:rPr>
        <w:t>They have one computer per shop used for word processing and what could loosely be termed as a data base (a collection of names and addresses of customers typed into one document which isn’t update regularly)</w:t>
      </w:r>
      <w:r>
        <w:rPr>
          <w:rFonts w:ascii="Calibri" w:hAnsi="Calibri"/>
          <w:sz w:val="24"/>
          <w:lang w:eastAsia="en-US"/>
        </w:rPr>
        <w:t>.</w:t>
      </w:r>
    </w:p>
    <w:p w:rsidR="00005C24" w:rsidRPr="00C13C63" w:rsidRDefault="00005C24" w:rsidP="00005C24">
      <w:pPr>
        <w:spacing w:line="360" w:lineRule="auto"/>
        <w:jc w:val="both"/>
        <w:rPr>
          <w:rFonts w:ascii="Calibri" w:hAnsi="Calibri"/>
          <w:sz w:val="24"/>
          <w:lang w:eastAsia="en-US"/>
        </w:rPr>
      </w:pPr>
    </w:p>
    <w:p w:rsidR="00005C24" w:rsidRDefault="00005C24" w:rsidP="00005C24">
      <w:pPr>
        <w:spacing w:line="360" w:lineRule="auto"/>
        <w:jc w:val="both"/>
        <w:rPr>
          <w:rFonts w:ascii="Calibri" w:hAnsi="Calibri"/>
          <w:sz w:val="24"/>
          <w:lang w:eastAsia="en-US"/>
        </w:rPr>
      </w:pPr>
      <w:r w:rsidRPr="00C13C63">
        <w:rPr>
          <w:rFonts w:ascii="Calibri" w:hAnsi="Calibri"/>
          <w:sz w:val="24"/>
          <w:lang w:eastAsia="en-US"/>
        </w:rPr>
        <w:t>Due to the various factors such a prompt and friendly service and much media coverage of the works of a famous welsh author the company are gaining an ever-increasing customer base. To maintain their level of service, the company has decided that fast information retrieval and processing is a must. They realise it’s time to</w:t>
      </w:r>
      <w:r>
        <w:rPr>
          <w:rFonts w:ascii="Calibri" w:hAnsi="Calibri"/>
          <w:sz w:val="24"/>
          <w:lang w:eastAsia="en-US"/>
        </w:rPr>
        <w:t xml:space="preserve"> improve the overall information processing systems</w:t>
      </w:r>
      <w:r w:rsidRPr="00C13C63">
        <w:rPr>
          <w:rFonts w:ascii="Calibri" w:hAnsi="Calibri"/>
          <w:sz w:val="24"/>
          <w:lang w:eastAsia="en-US"/>
        </w:rPr>
        <w:t>.</w:t>
      </w:r>
    </w:p>
    <w:p w:rsidR="00005C24" w:rsidRDefault="00005C24" w:rsidP="00005C24">
      <w:pPr>
        <w:spacing w:line="360" w:lineRule="auto"/>
        <w:jc w:val="both"/>
        <w:rPr>
          <w:sz w:val="22"/>
          <w:szCs w:val="22"/>
        </w:rPr>
      </w:pPr>
      <w:r w:rsidRPr="00C13C63">
        <w:rPr>
          <w:rFonts w:ascii="Calibri" w:hAnsi="Calibri"/>
          <w:sz w:val="24"/>
          <w:lang w:eastAsia="en-US"/>
        </w:rPr>
        <w:t xml:space="preserve"> </w:t>
      </w:r>
    </w:p>
    <w:p w:rsidR="00005C24" w:rsidRPr="00552CAB" w:rsidRDefault="00005C24" w:rsidP="00005C24">
      <w:pPr>
        <w:spacing w:line="360" w:lineRule="auto"/>
        <w:jc w:val="both"/>
        <w:rPr>
          <w:rFonts w:ascii="Calibri" w:hAnsi="Calibri"/>
          <w:sz w:val="24"/>
          <w:szCs w:val="24"/>
          <w:lang w:eastAsia="en-US"/>
        </w:rPr>
      </w:pPr>
      <w:r w:rsidRPr="00552CAB">
        <w:rPr>
          <w:rFonts w:ascii="Calibri" w:hAnsi="Calibri"/>
          <w:sz w:val="24"/>
          <w:szCs w:val="24"/>
          <w:lang w:eastAsia="en-US"/>
        </w:rPr>
        <w:t>Although the business continues to grow the company feel that the time is right to sell their stock through different avenues and to remain competitive they must enter the e-commerce arena.</w:t>
      </w:r>
    </w:p>
    <w:p w:rsidR="00005C24" w:rsidRPr="00552CAB" w:rsidRDefault="00005C24" w:rsidP="00005C24">
      <w:pPr>
        <w:spacing w:line="360" w:lineRule="auto"/>
        <w:jc w:val="both"/>
        <w:rPr>
          <w:rFonts w:ascii="Calibri" w:hAnsi="Calibri"/>
          <w:sz w:val="24"/>
          <w:szCs w:val="24"/>
          <w:lang w:eastAsia="en-US"/>
        </w:rPr>
      </w:pPr>
    </w:p>
    <w:p w:rsidR="00005C24" w:rsidRPr="00552CAB" w:rsidRDefault="00005C24" w:rsidP="00005C24">
      <w:pPr>
        <w:spacing w:line="360" w:lineRule="auto"/>
        <w:jc w:val="both"/>
        <w:rPr>
          <w:rFonts w:ascii="Calibri" w:hAnsi="Calibri"/>
          <w:sz w:val="24"/>
          <w:szCs w:val="24"/>
          <w:lang w:eastAsia="en-US"/>
        </w:rPr>
      </w:pPr>
      <w:r w:rsidRPr="00552CAB">
        <w:rPr>
          <w:rFonts w:ascii="Calibri" w:hAnsi="Calibri"/>
          <w:sz w:val="24"/>
          <w:szCs w:val="24"/>
          <w:lang w:eastAsia="en-US"/>
        </w:rPr>
        <w:t>You work for ‘</w:t>
      </w:r>
      <w:proofErr w:type="spellStart"/>
      <w:r w:rsidRPr="00552CAB">
        <w:rPr>
          <w:rFonts w:ascii="Calibri" w:hAnsi="Calibri"/>
          <w:sz w:val="24"/>
          <w:szCs w:val="24"/>
          <w:lang w:eastAsia="en-US"/>
        </w:rPr>
        <w:t>GetitrIT</w:t>
      </w:r>
      <w:proofErr w:type="spellEnd"/>
      <w:r w:rsidRPr="00552CAB">
        <w:rPr>
          <w:rFonts w:ascii="Calibri" w:hAnsi="Calibri"/>
          <w:sz w:val="24"/>
          <w:szCs w:val="24"/>
          <w:lang w:eastAsia="en-US"/>
        </w:rPr>
        <w:t>’ IT specialists and your team have been employed by “</w:t>
      </w:r>
      <w:r w:rsidRPr="00C13C63">
        <w:rPr>
          <w:rFonts w:ascii="Calibri" w:hAnsi="Calibri"/>
          <w:sz w:val="24"/>
          <w:lang w:eastAsia="en-US"/>
        </w:rPr>
        <w:t>Dylan’s Book Supplies</w:t>
      </w:r>
      <w:r w:rsidRPr="00552CAB">
        <w:rPr>
          <w:rFonts w:ascii="Calibri" w:hAnsi="Calibri"/>
          <w:sz w:val="24"/>
          <w:szCs w:val="24"/>
          <w:lang w:eastAsia="en-US"/>
        </w:rPr>
        <w:t>” to prepare project management plans. The plans will control the implementation of a new Information Systems (IS), which will hopefully provide the stores with a WEB presence.</w:t>
      </w:r>
    </w:p>
    <w:p w:rsidR="00005C24" w:rsidRPr="00552CAB" w:rsidRDefault="00005C24" w:rsidP="00005C24">
      <w:pPr>
        <w:spacing w:line="360" w:lineRule="auto"/>
        <w:jc w:val="both"/>
        <w:rPr>
          <w:rFonts w:ascii="Calibri" w:hAnsi="Calibri"/>
          <w:sz w:val="24"/>
          <w:szCs w:val="24"/>
          <w:lang w:eastAsia="en-US"/>
        </w:rPr>
      </w:pPr>
    </w:p>
    <w:p w:rsidR="00005C24" w:rsidRPr="00552CAB" w:rsidRDefault="00005C24" w:rsidP="00005C24">
      <w:pPr>
        <w:spacing w:line="360" w:lineRule="auto"/>
        <w:jc w:val="both"/>
        <w:rPr>
          <w:rFonts w:ascii="Calibri" w:hAnsi="Calibri"/>
          <w:sz w:val="24"/>
          <w:szCs w:val="24"/>
          <w:lang w:eastAsia="en-US"/>
        </w:rPr>
      </w:pPr>
      <w:r w:rsidRPr="00552CAB">
        <w:rPr>
          <w:rFonts w:ascii="Calibri" w:hAnsi="Calibri"/>
          <w:sz w:val="24"/>
          <w:szCs w:val="24"/>
          <w:lang w:eastAsia="en-US"/>
        </w:rPr>
        <w:t xml:space="preserve">From initial investigations it has now been established that you need to look further at the project as a whole and produce a comprehensive </w:t>
      </w:r>
      <w:r w:rsidRPr="00552CAB">
        <w:rPr>
          <w:rFonts w:ascii="Calibri" w:hAnsi="Calibri"/>
          <w:b/>
          <w:sz w:val="24"/>
          <w:szCs w:val="24"/>
          <w:u w:val="single"/>
          <w:lang w:eastAsia="en-US"/>
        </w:rPr>
        <w:t>Project Initiation Document</w:t>
      </w:r>
      <w:r w:rsidRPr="00552CAB">
        <w:rPr>
          <w:rFonts w:ascii="Calibri" w:hAnsi="Calibri"/>
          <w:sz w:val="24"/>
          <w:szCs w:val="24"/>
          <w:lang w:eastAsia="en-US"/>
        </w:rPr>
        <w:t xml:space="preserve"> to present to Mr Thomas, the Managing Director of “</w:t>
      </w:r>
      <w:r w:rsidRPr="00C13C63">
        <w:rPr>
          <w:rFonts w:ascii="Calibri" w:hAnsi="Calibri"/>
          <w:sz w:val="24"/>
          <w:lang w:eastAsia="en-US"/>
        </w:rPr>
        <w:t>Dylan’s Book Supplies</w:t>
      </w:r>
      <w:r w:rsidRPr="00552CAB">
        <w:rPr>
          <w:rFonts w:ascii="Calibri" w:hAnsi="Calibri"/>
          <w:sz w:val="24"/>
          <w:szCs w:val="24"/>
          <w:lang w:eastAsia="en-US"/>
        </w:rPr>
        <w:t xml:space="preserve">”. </w:t>
      </w:r>
    </w:p>
    <w:p w:rsidR="00005C24" w:rsidRPr="00552CAB" w:rsidRDefault="00005C24" w:rsidP="00005C24">
      <w:pPr>
        <w:spacing w:line="360" w:lineRule="auto"/>
        <w:jc w:val="both"/>
        <w:rPr>
          <w:rFonts w:ascii="Calibri" w:hAnsi="Calibri"/>
          <w:sz w:val="24"/>
          <w:szCs w:val="24"/>
          <w:lang w:eastAsia="en-US"/>
        </w:rPr>
      </w:pPr>
    </w:p>
    <w:p w:rsidR="00005C24" w:rsidRPr="00552CAB" w:rsidRDefault="00005C24" w:rsidP="00005C24">
      <w:pPr>
        <w:spacing w:line="360" w:lineRule="auto"/>
        <w:jc w:val="both"/>
        <w:rPr>
          <w:rFonts w:ascii="Calibri" w:hAnsi="Calibri"/>
          <w:sz w:val="24"/>
          <w:szCs w:val="24"/>
          <w:lang w:eastAsia="en-US"/>
        </w:rPr>
      </w:pPr>
    </w:p>
    <w:p w:rsidR="00005C24" w:rsidRPr="00552CAB" w:rsidRDefault="00005C24" w:rsidP="00005C24">
      <w:pPr>
        <w:spacing w:line="360" w:lineRule="auto"/>
        <w:rPr>
          <w:rFonts w:ascii="Calibri" w:hAnsi="Calibri"/>
          <w:sz w:val="24"/>
          <w:szCs w:val="24"/>
          <w:lang w:eastAsia="en-US"/>
        </w:rPr>
      </w:pPr>
      <w:r w:rsidRPr="00552CAB">
        <w:rPr>
          <w:rFonts w:ascii="Calibri" w:hAnsi="Calibri"/>
          <w:sz w:val="24"/>
          <w:szCs w:val="24"/>
          <w:lang w:eastAsia="en-US"/>
        </w:rPr>
        <w:t xml:space="preserve">There is a need for new hardware and software if the project is to be a success. You have interviewed </w:t>
      </w:r>
      <w:r w:rsidRPr="00552CAB">
        <w:rPr>
          <w:rFonts w:ascii="Calibri" w:hAnsi="Calibri"/>
          <w:b/>
          <w:i/>
          <w:sz w:val="24"/>
          <w:szCs w:val="24"/>
          <w:lang w:eastAsia="en-US"/>
        </w:rPr>
        <w:t xml:space="preserve">Miss Shelly </w:t>
      </w:r>
      <w:r w:rsidRPr="00552CAB">
        <w:rPr>
          <w:rFonts w:ascii="Calibri" w:hAnsi="Calibri"/>
          <w:sz w:val="24"/>
          <w:szCs w:val="24"/>
          <w:lang w:eastAsia="en-US"/>
        </w:rPr>
        <w:t xml:space="preserve">and from initial investigations it has been estimated that a server is required to accommodate the daily running of a stock control database that would link to the e-commerce website. This server should also be able to host a website. The cost of the server and additional HW item i.e. terminals, printers and communication hardware should also be included in the cost analysis for the project. </w:t>
      </w:r>
    </w:p>
    <w:p w:rsidR="00005C24" w:rsidRPr="00552CAB" w:rsidRDefault="00005C24" w:rsidP="00005C24">
      <w:pPr>
        <w:spacing w:line="360" w:lineRule="auto"/>
        <w:rPr>
          <w:rFonts w:ascii="Calibri" w:hAnsi="Calibri"/>
          <w:sz w:val="24"/>
          <w:szCs w:val="24"/>
          <w:lang w:eastAsia="en-US"/>
        </w:rPr>
      </w:pPr>
    </w:p>
    <w:p w:rsidR="00005C24" w:rsidRPr="00552CAB" w:rsidRDefault="008B6D40" w:rsidP="00005C24">
      <w:pPr>
        <w:spacing w:line="360" w:lineRule="auto"/>
        <w:rPr>
          <w:rFonts w:ascii="Calibri" w:hAnsi="Calibri"/>
          <w:sz w:val="24"/>
          <w:szCs w:val="24"/>
          <w:lang w:eastAsia="en-US"/>
        </w:rPr>
      </w:pPr>
      <w:r>
        <w:rPr>
          <w:rFonts w:ascii="Calibri" w:hAnsi="Calibri"/>
          <w:sz w:val="24"/>
          <w:szCs w:val="24"/>
          <w:lang w:eastAsia="en-US"/>
        </w:rPr>
        <w:t>You will have to evaluate and suggest cost for i</w:t>
      </w:r>
      <w:r w:rsidRPr="00552CAB">
        <w:rPr>
          <w:rFonts w:ascii="Calibri" w:hAnsi="Calibri"/>
          <w:sz w:val="24"/>
          <w:szCs w:val="24"/>
          <w:lang w:eastAsia="en-US"/>
        </w:rPr>
        <w:t>nternet service</w:t>
      </w:r>
      <w:r>
        <w:rPr>
          <w:rFonts w:ascii="Calibri" w:hAnsi="Calibri"/>
          <w:sz w:val="24"/>
          <w:szCs w:val="24"/>
          <w:lang w:eastAsia="en-US"/>
        </w:rPr>
        <w:t>s and network requirements</w:t>
      </w:r>
      <w:r w:rsidRPr="00552CAB">
        <w:rPr>
          <w:rFonts w:ascii="Calibri" w:hAnsi="Calibri"/>
          <w:sz w:val="24"/>
          <w:szCs w:val="24"/>
          <w:lang w:eastAsia="en-US"/>
        </w:rPr>
        <w:t xml:space="preserve"> </w:t>
      </w:r>
      <w:r w:rsidR="00B13F67">
        <w:rPr>
          <w:rFonts w:ascii="Calibri" w:hAnsi="Calibri"/>
          <w:sz w:val="24"/>
          <w:szCs w:val="24"/>
          <w:lang w:eastAsia="en-US"/>
        </w:rPr>
        <w:t>for the</w:t>
      </w:r>
      <w:r>
        <w:rPr>
          <w:rFonts w:ascii="Calibri" w:hAnsi="Calibri"/>
          <w:sz w:val="24"/>
          <w:szCs w:val="24"/>
          <w:lang w:eastAsia="en-US"/>
        </w:rPr>
        <w:t xml:space="preserve"> company</w:t>
      </w:r>
      <w:r w:rsidR="00B13F67">
        <w:rPr>
          <w:rFonts w:ascii="Calibri" w:hAnsi="Calibri"/>
          <w:sz w:val="24"/>
          <w:szCs w:val="24"/>
          <w:lang w:eastAsia="en-US"/>
        </w:rPr>
        <w:t xml:space="preserve">. </w:t>
      </w:r>
      <w:r>
        <w:rPr>
          <w:rFonts w:ascii="Calibri" w:hAnsi="Calibri"/>
          <w:sz w:val="24"/>
          <w:szCs w:val="24"/>
          <w:lang w:eastAsia="en-US"/>
        </w:rPr>
        <w:t xml:space="preserve"> </w:t>
      </w:r>
      <w:r w:rsidR="00B13F67">
        <w:rPr>
          <w:rFonts w:ascii="Calibri" w:hAnsi="Calibri"/>
          <w:sz w:val="24"/>
          <w:szCs w:val="24"/>
          <w:lang w:eastAsia="en-US"/>
        </w:rPr>
        <w:t>T</w:t>
      </w:r>
      <w:r w:rsidR="00B13F67" w:rsidRPr="00B13F67">
        <w:rPr>
          <w:rFonts w:ascii="Calibri" w:hAnsi="Calibri"/>
          <w:sz w:val="24"/>
          <w:szCs w:val="24"/>
          <w:lang w:eastAsia="en-US"/>
        </w:rPr>
        <w:t>hey need minimum 50Mbps connections per staff</w:t>
      </w:r>
      <w:r w:rsidR="00B13F67">
        <w:rPr>
          <w:rFonts w:ascii="Calibri" w:hAnsi="Calibri"/>
          <w:sz w:val="24"/>
          <w:szCs w:val="24"/>
          <w:lang w:eastAsia="en-US"/>
        </w:rPr>
        <w:t xml:space="preserve">. Also consider </w:t>
      </w:r>
      <w:r w:rsidR="00B13F67" w:rsidRPr="00B13F67">
        <w:rPr>
          <w:rFonts w:ascii="Calibri" w:hAnsi="Calibri"/>
          <w:sz w:val="24"/>
          <w:szCs w:val="24"/>
          <w:lang w:eastAsia="en-US"/>
        </w:rPr>
        <w:t>data backup and service failover/redundancy</w:t>
      </w:r>
      <w:r w:rsidR="00B13F67">
        <w:rPr>
          <w:rFonts w:ascii="Calibri" w:hAnsi="Calibri"/>
          <w:sz w:val="24"/>
          <w:szCs w:val="24"/>
          <w:lang w:eastAsia="en-US"/>
        </w:rPr>
        <w:t xml:space="preserve">. You </w:t>
      </w:r>
      <w:r>
        <w:rPr>
          <w:rFonts w:ascii="Calibri" w:hAnsi="Calibri"/>
          <w:sz w:val="24"/>
          <w:szCs w:val="24"/>
          <w:lang w:eastAsia="en-US"/>
        </w:rPr>
        <w:t xml:space="preserve">have given you a budget </w:t>
      </w:r>
      <w:r w:rsidR="00B13F67">
        <w:rPr>
          <w:rFonts w:ascii="Calibri" w:hAnsi="Calibri"/>
          <w:sz w:val="24"/>
          <w:szCs w:val="24"/>
          <w:lang w:eastAsia="en-US"/>
        </w:rPr>
        <w:t>of £10,000 as a start-up for this section of the project</w:t>
      </w:r>
      <w:r w:rsidRPr="00552CAB">
        <w:rPr>
          <w:rFonts w:ascii="Calibri" w:hAnsi="Calibri"/>
          <w:sz w:val="24"/>
          <w:szCs w:val="24"/>
          <w:lang w:eastAsia="en-US"/>
        </w:rPr>
        <w:t>.</w:t>
      </w:r>
      <w:r w:rsidR="00B13F67">
        <w:rPr>
          <w:rFonts w:ascii="Calibri" w:hAnsi="Calibri"/>
          <w:sz w:val="24"/>
          <w:szCs w:val="24"/>
          <w:lang w:eastAsia="en-US"/>
        </w:rPr>
        <w:t xml:space="preserve"> </w:t>
      </w:r>
      <w:r w:rsidR="00005C24" w:rsidRPr="00552CAB">
        <w:rPr>
          <w:rFonts w:ascii="Calibri" w:hAnsi="Calibri"/>
          <w:sz w:val="24"/>
          <w:szCs w:val="24"/>
          <w:lang w:eastAsia="en-US"/>
        </w:rPr>
        <w:t>HW maintenance could incur a cost of £</w:t>
      </w:r>
      <w:r>
        <w:rPr>
          <w:rFonts w:ascii="Calibri" w:hAnsi="Calibri"/>
          <w:sz w:val="24"/>
          <w:szCs w:val="24"/>
          <w:lang w:eastAsia="en-US"/>
        </w:rPr>
        <w:t>5</w:t>
      </w:r>
      <w:r w:rsidR="00005C24" w:rsidRPr="00552CAB">
        <w:rPr>
          <w:rFonts w:ascii="Calibri" w:hAnsi="Calibri"/>
          <w:sz w:val="24"/>
          <w:szCs w:val="24"/>
          <w:lang w:eastAsia="en-US"/>
        </w:rPr>
        <w:t>,000 per year fixed for the next 5 years. Design and Maintenance of website would require employment of Website manager at £31,000 per year. However, there may be other staff consideration which need documenting. Also, the cost of the project needs to be calculated, assume that most projects cost £220 per project day.</w:t>
      </w:r>
    </w:p>
    <w:p w:rsidR="00005C24" w:rsidRPr="00552CAB" w:rsidRDefault="00005C24" w:rsidP="00005C24">
      <w:pPr>
        <w:spacing w:line="360" w:lineRule="auto"/>
        <w:rPr>
          <w:rFonts w:ascii="Calibri" w:hAnsi="Calibri"/>
          <w:sz w:val="24"/>
          <w:szCs w:val="24"/>
          <w:lang w:eastAsia="en-US"/>
        </w:rPr>
      </w:pPr>
    </w:p>
    <w:p w:rsidR="00005C24" w:rsidRPr="00552CAB" w:rsidRDefault="00005C24" w:rsidP="00005C24">
      <w:pPr>
        <w:spacing w:line="360" w:lineRule="auto"/>
        <w:rPr>
          <w:rFonts w:ascii="Calibri" w:hAnsi="Calibri"/>
          <w:sz w:val="24"/>
          <w:szCs w:val="24"/>
          <w:lang w:eastAsia="en-US"/>
        </w:rPr>
      </w:pPr>
    </w:p>
    <w:p w:rsidR="00005C24" w:rsidRPr="00552CAB" w:rsidRDefault="00005C24" w:rsidP="00005C24">
      <w:pPr>
        <w:spacing w:line="360" w:lineRule="auto"/>
        <w:rPr>
          <w:rFonts w:ascii="Calibri" w:hAnsi="Calibri"/>
          <w:sz w:val="24"/>
          <w:szCs w:val="24"/>
          <w:lang w:eastAsia="en-US"/>
        </w:rPr>
      </w:pPr>
      <w:r w:rsidRPr="00552CAB">
        <w:rPr>
          <w:rFonts w:ascii="Calibri" w:hAnsi="Calibri"/>
          <w:sz w:val="24"/>
          <w:szCs w:val="24"/>
          <w:lang w:eastAsia="en-US"/>
        </w:rPr>
        <w:t xml:space="preserve">During the research it was estimated that internet sales could generate between 90 – 130 sales per month. Each web order could account for </w:t>
      </w:r>
      <w:r w:rsidR="008B6D40">
        <w:rPr>
          <w:rFonts w:ascii="Calibri" w:hAnsi="Calibri"/>
          <w:sz w:val="24"/>
          <w:szCs w:val="24"/>
          <w:lang w:eastAsia="en-US"/>
        </w:rPr>
        <w:t xml:space="preserve">an average of </w:t>
      </w:r>
      <w:r w:rsidRPr="00552CAB">
        <w:rPr>
          <w:rFonts w:ascii="Calibri" w:hAnsi="Calibri"/>
          <w:sz w:val="24"/>
          <w:szCs w:val="24"/>
          <w:lang w:eastAsia="en-US"/>
        </w:rPr>
        <w:t>£15.00 in sales.</w:t>
      </w:r>
    </w:p>
    <w:p w:rsidR="00005C24" w:rsidRPr="00552CAB" w:rsidRDefault="00005C24" w:rsidP="00005C24">
      <w:pPr>
        <w:spacing w:line="360" w:lineRule="auto"/>
        <w:rPr>
          <w:rFonts w:ascii="Calibri" w:hAnsi="Calibri"/>
          <w:sz w:val="24"/>
          <w:szCs w:val="24"/>
          <w:lang w:eastAsia="en-US"/>
        </w:rPr>
      </w:pPr>
    </w:p>
    <w:p w:rsidR="00005C24" w:rsidRPr="00552CAB" w:rsidRDefault="00005C24" w:rsidP="00005C24">
      <w:pPr>
        <w:spacing w:line="360" w:lineRule="auto"/>
        <w:jc w:val="both"/>
        <w:rPr>
          <w:rFonts w:ascii="Calibri" w:hAnsi="Calibri"/>
          <w:sz w:val="24"/>
          <w:szCs w:val="24"/>
          <w:lang w:eastAsia="en-US"/>
        </w:rPr>
      </w:pPr>
      <w:r w:rsidRPr="00552CAB">
        <w:rPr>
          <w:rFonts w:ascii="Calibri" w:hAnsi="Calibri"/>
          <w:sz w:val="24"/>
          <w:szCs w:val="24"/>
          <w:lang w:eastAsia="en-US"/>
        </w:rPr>
        <w:t>It is hoped that this information will be useful to the project manager in anticipating the costs and benefits of the project and justifying its go ahead. It is useful to see such information as a discounted cash flow using a 7% rate over say 5years.</w:t>
      </w:r>
    </w:p>
    <w:p w:rsidR="00005C24" w:rsidRPr="00552CAB" w:rsidRDefault="00005C24" w:rsidP="00005C24">
      <w:pPr>
        <w:spacing w:line="360" w:lineRule="auto"/>
        <w:jc w:val="both"/>
        <w:rPr>
          <w:rFonts w:ascii="Calibri" w:hAnsi="Calibri"/>
          <w:sz w:val="24"/>
          <w:szCs w:val="24"/>
          <w:lang w:eastAsia="en-US"/>
        </w:rPr>
      </w:pPr>
    </w:p>
    <w:p w:rsidR="00005C24" w:rsidRPr="00552CAB" w:rsidRDefault="00005C24" w:rsidP="00005C24">
      <w:pPr>
        <w:spacing w:line="360" w:lineRule="auto"/>
        <w:jc w:val="both"/>
        <w:rPr>
          <w:rFonts w:ascii="Calibri" w:hAnsi="Calibri"/>
          <w:sz w:val="24"/>
          <w:szCs w:val="24"/>
          <w:lang w:eastAsia="en-US"/>
        </w:rPr>
      </w:pPr>
      <w:r w:rsidRPr="00552CAB">
        <w:rPr>
          <w:rFonts w:ascii="Calibri" w:hAnsi="Calibri"/>
          <w:sz w:val="24"/>
          <w:szCs w:val="24"/>
          <w:lang w:eastAsia="en-US"/>
        </w:rPr>
        <w:t>Although it is fair to say that most projects follow four phases (see lecture notes) it is up to you to describe via a Work Breakdown Structure (WBS) or alternative approach the activities you anticipate as necessary within the project.</w:t>
      </w:r>
    </w:p>
    <w:p w:rsidR="00005C24" w:rsidRPr="00552CAB" w:rsidRDefault="00005C24" w:rsidP="00005C24">
      <w:pPr>
        <w:spacing w:line="360" w:lineRule="auto"/>
        <w:jc w:val="both"/>
        <w:rPr>
          <w:rFonts w:ascii="Calibri" w:hAnsi="Calibri"/>
          <w:sz w:val="24"/>
          <w:szCs w:val="24"/>
          <w:lang w:eastAsia="en-US"/>
        </w:rPr>
      </w:pPr>
    </w:p>
    <w:p w:rsidR="00005C24" w:rsidRPr="00552CAB" w:rsidRDefault="00005C24" w:rsidP="00005C24">
      <w:pPr>
        <w:spacing w:line="360" w:lineRule="auto"/>
        <w:jc w:val="both"/>
        <w:rPr>
          <w:rFonts w:ascii="Calibri" w:hAnsi="Calibri"/>
          <w:sz w:val="24"/>
          <w:szCs w:val="24"/>
          <w:lang w:eastAsia="en-US"/>
        </w:rPr>
      </w:pPr>
      <w:r w:rsidRPr="00552CAB">
        <w:rPr>
          <w:rFonts w:ascii="Calibri" w:hAnsi="Calibri"/>
          <w:sz w:val="24"/>
          <w:szCs w:val="24"/>
          <w:lang w:eastAsia="en-US"/>
        </w:rPr>
        <w:t xml:space="preserve">You will need to use </w:t>
      </w:r>
      <w:r w:rsidRPr="00552CAB">
        <w:rPr>
          <w:rFonts w:ascii="Calibri" w:hAnsi="Calibri"/>
          <w:b/>
          <w:sz w:val="24"/>
          <w:szCs w:val="24"/>
          <w:lang w:eastAsia="en-US"/>
        </w:rPr>
        <w:t>project management software</w:t>
      </w:r>
      <w:r w:rsidRPr="00552CAB">
        <w:rPr>
          <w:rFonts w:ascii="Calibri" w:hAnsi="Calibri"/>
          <w:sz w:val="24"/>
          <w:szCs w:val="24"/>
          <w:lang w:eastAsia="en-US"/>
        </w:rPr>
        <w:t xml:space="preserve"> to produce an initial plan of the project’s required activities. It is assumed that by the hand in date given over page that phase 1 will be completed. However your team must include this in your initial plan estimation and you must monitor your managerial activities of this phase in the project management process.</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D53616" w:rsidRDefault="00D53616"/>
    <w:p w:rsidR="00D53616" w:rsidRPr="00552CAB" w:rsidRDefault="00D53616" w:rsidP="00D53616">
      <w:pPr>
        <w:spacing w:line="360" w:lineRule="auto"/>
        <w:jc w:val="both"/>
        <w:rPr>
          <w:rFonts w:ascii="Calibri" w:hAnsi="Calibri"/>
          <w:b/>
          <w:sz w:val="24"/>
          <w:szCs w:val="24"/>
          <w:u w:val="single"/>
          <w:lang w:eastAsia="en-US"/>
        </w:rPr>
      </w:pPr>
      <w:r w:rsidRPr="00552CAB">
        <w:rPr>
          <w:rFonts w:ascii="Calibri" w:hAnsi="Calibri"/>
          <w:b/>
          <w:sz w:val="24"/>
          <w:szCs w:val="24"/>
          <w:u w:val="single"/>
          <w:lang w:eastAsia="en-US"/>
        </w:rPr>
        <w:t>Student Tasks</w:t>
      </w:r>
    </w:p>
    <w:p w:rsidR="00D53616" w:rsidRPr="00552CAB" w:rsidRDefault="00D53616" w:rsidP="00D53616">
      <w:pPr>
        <w:spacing w:line="360" w:lineRule="auto"/>
        <w:jc w:val="both"/>
        <w:rPr>
          <w:rFonts w:ascii="Calibri" w:hAnsi="Calibri"/>
          <w:sz w:val="24"/>
          <w:szCs w:val="24"/>
          <w:lang w:eastAsia="en-US"/>
        </w:rPr>
      </w:pPr>
    </w:p>
    <w:p w:rsidR="00D53616" w:rsidRPr="00552CAB" w:rsidRDefault="00D53616" w:rsidP="00D53616">
      <w:pPr>
        <w:spacing w:line="360" w:lineRule="auto"/>
        <w:jc w:val="both"/>
        <w:rPr>
          <w:rFonts w:ascii="Calibri" w:hAnsi="Calibri"/>
          <w:sz w:val="24"/>
          <w:szCs w:val="24"/>
          <w:lang w:eastAsia="en-US"/>
        </w:rPr>
      </w:pPr>
      <w:r w:rsidRPr="00552CAB">
        <w:rPr>
          <w:rFonts w:ascii="Calibri" w:hAnsi="Calibri"/>
          <w:sz w:val="24"/>
          <w:szCs w:val="24"/>
          <w:lang w:eastAsia="en-US"/>
        </w:rPr>
        <w:t xml:space="preserve">You are to produce a Project Initiation Document (PID) the content of which is left to your teams’ discretion. However a good format is given through the mnemonic OSCAR  </w:t>
      </w:r>
    </w:p>
    <w:p w:rsidR="00D53616" w:rsidRPr="00552CAB" w:rsidRDefault="00D53616" w:rsidP="00D53616">
      <w:pPr>
        <w:spacing w:line="360" w:lineRule="auto"/>
        <w:jc w:val="both"/>
        <w:rPr>
          <w:rFonts w:ascii="Calibri" w:hAnsi="Calibri"/>
          <w:sz w:val="24"/>
          <w:szCs w:val="24"/>
          <w:lang w:eastAsia="en-US"/>
        </w:rPr>
      </w:pPr>
      <w:proofErr w:type="gramStart"/>
      <w:r w:rsidRPr="00552CAB">
        <w:rPr>
          <w:rFonts w:ascii="Calibri" w:hAnsi="Calibri"/>
          <w:sz w:val="24"/>
          <w:szCs w:val="24"/>
          <w:lang w:eastAsia="en-US"/>
        </w:rPr>
        <w:t>(Objectives, Scope, Constraints, Authority and Resources).</w:t>
      </w:r>
      <w:proofErr w:type="gramEnd"/>
      <w:r w:rsidRPr="00552CAB">
        <w:rPr>
          <w:rFonts w:ascii="Calibri" w:hAnsi="Calibri"/>
          <w:sz w:val="24"/>
          <w:szCs w:val="24"/>
          <w:lang w:eastAsia="en-US"/>
        </w:rPr>
        <w:t xml:space="preserve"> </w:t>
      </w:r>
    </w:p>
    <w:p w:rsidR="00D53616" w:rsidRPr="00552CAB" w:rsidRDefault="00D53616" w:rsidP="00D53616">
      <w:pPr>
        <w:spacing w:line="360" w:lineRule="auto"/>
        <w:jc w:val="both"/>
        <w:rPr>
          <w:rFonts w:ascii="Calibri" w:hAnsi="Calibri"/>
          <w:sz w:val="24"/>
          <w:szCs w:val="24"/>
          <w:lang w:eastAsia="en-US"/>
        </w:rPr>
      </w:pPr>
    </w:p>
    <w:p w:rsidR="00D53616" w:rsidRPr="00552CAB" w:rsidRDefault="00D53616" w:rsidP="00D53616">
      <w:pPr>
        <w:spacing w:line="360" w:lineRule="auto"/>
        <w:jc w:val="both"/>
        <w:rPr>
          <w:rFonts w:ascii="Calibri" w:hAnsi="Calibri"/>
          <w:sz w:val="24"/>
          <w:szCs w:val="24"/>
          <w:lang w:eastAsia="en-US"/>
        </w:rPr>
      </w:pPr>
      <w:r w:rsidRPr="00552CAB">
        <w:rPr>
          <w:rFonts w:ascii="Calibri" w:hAnsi="Calibri"/>
          <w:sz w:val="24"/>
          <w:szCs w:val="24"/>
          <w:lang w:eastAsia="en-US"/>
        </w:rPr>
        <w:t xml:space="preserve">You may wish to include in your document any systems methodology that you favour. </w:t>
      </w:r>
    </w:p>
    <w:p w:rsidR="00D53616" w:rsidRPr="00552CAB" w:rsidRDefault="00D53616" w:rsidP="00D53616">
      <w:pPr>
        <w:spacing w:line="360" w:lineRule="auto"/>
        <w:jc w:val="both"/>
        <w:rPr>
          <w:rFonts w:ascii="Calibri" w:hAnsi="Calibri"/>
          <w:sz w:val="24"/>
          <w:szCs w:val="24"/>
          <w:lang w:eastAsia="en-US"/>
        </w:rPr>
      </w:pPr>
    </w:p>
    <w:p w:rsidR="00D53616" w:rsidRPr="00552CAB" w:rsidRDefault="00D53616" w:rsidP="00D53616">
      <w:pPr>
        <w:spacing w:line="360" w:lineRule="auto"/>
        <w:jc w:val="both"/>
        <w:rPr>
          <w:rFonts w:ascii="Calibri" w:hAnsi="Calibri"/>
          <w:sz w:val="24"/>
          <w:szCs w:val="24"/>
          <w:lang w:eastAsia="en-US"/>
        </w:rPr>
      </w:pPr>
      <w:r w:rsidRPr="00552CAB">
        <w:rPr>
          <w:rFonts w:ascii="Calibri" w:hAnsi="Calibri"/>
          <w:sz w:val="24"/>
          <w:szCs w:val="24"/>
          <w:lang w:eastAsia="en-US"/>
        </w:rPr>
        <w:t xml:space="preserve">You will also need to </w:t>
      </w:r>
      <w:proofErr w:type="gramStart"/>
      <w:r w:rsidRPr="00552CAB">
        <w:rPr>
          <w:rFonts w:ascii="Calibri" w:hAnsi="Calibri"/>
          <w:sz w:val="24"/>
          <w:szCs w:val="24"/>
          <w:lang w:eastAsia="en-US"/>
        </w:rPr>
        <w:t>include :</w:t>
      </w:r>
      <w:proofErr w:type="gramEnd"/>
    </w:p>
    <w:p w:rsidR="00D53616" w:rsidRPr="00552CAB" w:rsidRDefault="00D53616" w:rsidP="00D53616">
      <w:pPr>
        <w:spacing w:line="360" w:lineRule="auto"/>
        <w:jc w:val="both"/>
        <w:rPr>
          <w:rFonts w:ascii="Calibri" w:hAnsi="Calibri"/>
          <w:sz w:val="24"/>
          <w:szCs w:val="24"/>
          <w:lang w:eastAsia="en-US"/>
        </w:rPr>
      </w:pPr>
    </w:p>
    <w:p w:rsidR="00D53616" w:rsidRPr="00552CAB" w:rsidRDefault="00D53616" w:rsidP="00D53616">
      <w:pPr>
        <w:numPr>
          <w:ilvl w:val="0"/>
          <w:numId w:val="9"/>
        </w:numPr>
        <w:spacing w:line="360" w:lineRule="auto"/>
        <w:jc w:val="both"/>
        <w:rPr>
          <w:rFonts w:ascii="Calibri" w:hAnsi="Calibri"/>
          <w:sz w:val="24"/>
          <w:szCs w:val="24"/>
          <w:lang w:eastAsia="en-US"/>
        </w:rPr>
      </w:pPr>
      <w:r w:rsidRPr="00552CAB">
        <w:rPr>
          <w:rFonts w:ascii="Calibri" w:hAnsi="Calibri"/>
          <w:sz w:val="24"/>
          <w:szCs w:val="24"/>
          <w:lang w:eastAsia="en-US"/>
        </w:rPr>
        <w:t>Cost-benefit analysis</w:t>
      </w:r>
    </w:p>
    <w:p w:rsidR="00D53616" w:rsidRPr="00552CAB" w:rsidRDefault="00D53616" w:rsidP="00D53616">
      <w:pPr>
        <w:numPr>
          <w:ilvl w:val="0"/>
          <w:numId w:val="9"/>
        </w:numPr>
        <w:spacing w:line="360" w:lineRule="auto"/>
        <w:jc w:val="both"/>
        <w:rPr>
          <w:rFonts w:ascii="Calibri" w:hAnsi="Calibri"/>
          <w:sz w:val="24"/>
          <w:szCs w:val="24"/>
          <w:lang w:eastAsia="en-US"/>
        </w:rPr>
      </w:pPr>
      <w:r w:rsidRPr="00552CAB">
        <w:rPr>
          <w:rFonts w:ascii="Calibri" w:hAnsi="Calibri"/>
          <w:sz w:val="24"/>
          <w:szCs w:val="24"/>
          <w:lang w:eastAsia="en-US"/>
        </w:rPr>
        <w:t xml:space="preserve">Findings from your risk analysis </w:t>
      </w:r>
    </w:p>
    <w:p w:rsidR="00D53616" w:rsidRPr="00552CAB" w:rsidRDefault="00D53616" w:rsidP="00D53616">
      <w:pPr>
        <w:numPr>
          <w:ilvl w:val="0"/>
          <w:numId w:val="9"/>
        </w:numPr>
        <w:spacing w:line="360" w:lineRule="auto"/>
        <w:jc w:val="both"/>
        <w:rPr>
          <w:rFonts w:ascii="Calibri" w:hAnsi="Calibri"/>
          <w:sz w:val="24"/>
          <w:szCs w:val="24"/>
          <w:lang w:eastAsia="en-US"/>
        </w:rPr>
      </w:pPr>
      <w:r w:rsidRPr="00552CAB">
        <w:rPr>
          <w:rFonts w:ascii="Calibri" w:hAnsi="Calibri"/>
          <w:sz w:val="24"/>
          <w:szCs w:val="24"/>
          <w:lang w:eastAsia="en-US"/>
        </w:rPr>
        <w:t xml:space="preserve">A quality plan </w:t>
      </w:r>
    </w:p>
    <w:p w:rsidR="00D53616" w:rsidRPr="00552CAB" w:rsidRDefault="00D53616" w:rsidP="00D53616">
      <w:pPr>
        <w:numPr>
          <w:ilvl w:val="0"/>
          <w:numId w:val="9"/>
        </w:numPr>
        <w:spacing w:line="360" w:lineRule="auto"/>
        <w:jc w:val="both"/>
        <w:rPr>
          <w:rFonts w:ascii="Calibri" w:hAnsi="Calibri"/>
          <w:sz w:val="24"/>
          <w:szCs w:val="24"/>
          <w:lang w:eastAsia="en-US"/>
        </w:rPr>
      </w:pPr>
      <w:r w:rsidRPr="00552CAB">
        <w:rPr>
          <w:rFonts w:ascii="Calibri" w:hAnsi="Calibri"/>
          <w:sz w:val="24"/>
          <w:szCs w:val="24"/>
          <w:lang w:eastAsia="en-US"/>
        </w:rPr>
        <w:t xml:space="preserve">Evaluation of any human issues that may occur when a new system is implemented. </w:t>
      </w:r>
    </w:p>
    <w:p w:rsidR="00D53616" w:rsidRPr="00552CAB" w:rsidRDefault="00D53616" w:rsidP="00D53616">
      <w:pPr>
        <w:numPr>
          <w:ilvl w:val="0"/>
          <w:numId w:val="9"/>
        </w:numPr>
        <w:spacing w:line="360" w:lineRule="auto"/>
        <w:jc w:val="both"/>
        <w:rPr>
          <w:rFonts w:ascii="Calibri" w:hAnsi="Calibri"/>
          <w:sz w:val="22"/>
          <w:szCs w:val="22"/>
        </w:rPr>
      </w:pPr>
      <w:r w:rsidRPr="00552CAB">
        <w:rPr>
          <w:rFonts w:ascii="Calibri" w:hAnsi="Calibri"/>
          <w:sz w:val="24"/>
          <w:szCs w:val="24"/>
          <w:lang w:eastAsia="en-US"/>
        </w:rPr>
        <w:t>A Gantt chart for the project</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D53616">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D53616">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D53616" w:rsidRPr="00CC0370" w:rsidTr="00D53616">
        <w:trPr>
          <w:trHeight w:val="450"/>
        </w:trPr>
        <w:tc>
          <w:tcPr>
            <w:tcW w:w="4435" w:type="pct"/>
            <w:vMerge w:val="restart"/>
            <w:tcBorders>
              <w:top w:val="single" w:sz="4" w:space="0" w:color="auto"/>
              <w:left w:val="single" w:sz="4" w:space="0" w:color="auto"/>
              <w:right w:val="single" w:sz="4" w:space="0" w:color="auto"/>
            </w:tcBorders>
          </w:tcPr>
          <w:p w:rsidR="00D53616" w:rsidRDefault="00D53616" w:rsidP="008B6D40">
            <w:pPr>
              <w:spacing w:after="120"/>
              <w:rPr>
                <w:rFonts w:ascii="Calibri" w:hAnsi="Calibri"/>
                <w:sz w:val="14"/>
                <w:szCs w:val="14"/>
              </w:rPr>
            </w:pPr>
          </w:p>
          <w:p w:rsidR="00D53616" w:rsidRDefault="00D53616" w:rsidP="008B6D40">
            <w:r w:rsidRPr="00012B01">
              <w:rPr>
                <w:b/>
              </w:rPr>
              <w:t xml:space="preserve">The project </w:t>
            </w:r>
            <w:r w:rsidRPr="00012B01">
              <w:rPr>
                <w:b/>
                <w:i/>
              </w:rPr>
              <w:t>title</w:t>
            </w:r>
            <w:r>
              <w:rPr>
                <w:b/>
              </w:rPr>
              <w:t xml:space="preserve"> </w:t>
            </w:r>
            <w:r>
              <w:t xml:space="preserve">names of all team members and  contents page </w:t>
            </w:r>
            <w:proofErr w:type="spellStart"/>
            <w:r>
              <w:t>etc</w:t>
            </w:r>
            <w:proofErr w:type="spellEnd"/>
          </w:p>
          <w:p w:rsidR="00D53616" w:rsidRDefault="00D53616" w:rsidP="008B6D40"/>
          <w:p w:rsidR="00D53616" w:rsidRDefault="00D53616" w:rsidP="00D53616">
            <w:pPr>
              <w:numPr>
                <w:ilvl w:val="0"/>
                <w:numId w:val="10"/>
              </w:numPr>
            </w:pPr>
            <w:r>
              <w:t xml:space="preserve">Project </w:t>
            </w:r>
            <w:r w:rsidRPr="00012B01">
              <w:rPr>
                <w:i/>
              </w:rPr>
              <w:t>definition</w:t>
            </w:r>
            <w:r>
              <w:t xml:space="preserve"> System</w:t>
            </w:r>
            <w:r>
              <w:rPr>
                <w:b/>
              </w:rPr>
              <w:t xml:space="preserve"> </w:t>
            </w:r>
            <w:r>
              <w:rPr>
                <w:i/>
              </w:rPr>
              <w:t>objectives</w:t>
            </w:r>
            <w:r>
              <w:t xml:space="preserve"> – what the proposed system will do to overcome the problems identified in the case.</w:t>
            </w:r>
          </w:p>
          <w:p w:rsidR="00D53616" w:rsidRDefault="00D53616" w:rsidP="00D53616">
            <w:pPr>
              <w:numPr>
                <w:ilvl w:val="0"/>
                <w:numId w:val="10"/>
              </w:numPr>
            </w:pPr>
            <w:r>
              <w:t xml:space="preserve">Any </w:t>
            </w:r>
            <w:r>
              <w:rPr>
                <w:i/>
              </w:rPr>
              <w:t>constraints</w:t>
            </w:r>
            <w:r>
              <w:t xml:space="preserve"> that will influence the development of the system.</w:t>
            </w:r>
          </w:p>
          <w:p w:rsidR="00D53616" w:rsidRPr="00F61A20" w:rsidRDefault="00D53616" w:rsidP="008B6D4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53616" w:rsidRPr="00F61A20" w:rsidRDefault="00D53616" w:rsidP="008B6D40">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r w:rsidR="00D53616" w:rsidRPr="00CC0370" w:rsidTr="00D53616">
        <w:trPr>
          <w:trHeight w:val="451"/>
        </w:trPr>
        <w:tc>
          <w:tcPr>
            <w:tcW w:w="4435" w:type="pct"/>
            <w:vMerge/>
            <w:tcBorders>
              <w:left w:val="single" w:sz="4" w:space="0" w:color="auto"/>
              <w:bottom w:val="single" w:sz="4" w:space="0" w:color="auto"/>
              <w:right w:val="single" w:sz="4" w:space="0" w:color="auto"/>
            </w:tcBorders>
          </w:tcPr>
          <w:p w:rsidR="00D53616" w:rsidRPr="00F61A20" w:rsidRDefault="00D5361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r w:rsidR="00D53616" w:rsidRPr="00CC0370" w:rsidTr="00D53616">
        <w:trPr>
          <w:trHeight w:val="450"/>
        </w:trPr>
        <w:tc>
          <w:tcPr>
            <w:tcW w:w="4435" w:type="pct"/>
            <w:tcBorders>
              <w:top w:val="single" w:sz="4" w:space="0" w:color="auto"/>
              <w:left w:val="single" w:sz="4" w:space="0" w:color="auto"/>
              <w:right w:val="single" w:sz="4" w:space="0" w:color="auto"/>
            </w:tcBorders>
            <w:shd w:val="clear" w:color="auto" w:fill="D9D9D9"/>
          </w:tcPr>
          <w:p w:rsidR="00D53616" w:rsidRPr="00F61A20" w:rsidRDefault="00D53616"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D53616" w:rsidRPr="00F61A20" w:rsidRDefault="00D53616"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D53616" w:rsidRPr="00F61A20" w:rsidRDefault="00D53616"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53616" w:rsidRPr="00F61A20" w:rsidRDefault="00D53616" w:rsidP="005E285E">
            <w:pPr>
              <w:jc w:val="center"/>
              <w:rPr>
                <w:rFonts w:ascii="Calibri" w:hAnsi="Calibri"/>
                <w:sz w:val="32"/>
              </w:rPr>
            </w:pPr>
          </w:p>
        </w:tc>
      </w:tr>
      <w:tr w:rsidR="00D53616" w:rsidRPr="00CC0370" w:rsidTr="00D53616">
        <w:trPr>
          <w:trHeight w:val="450"/>
        </w:trPr>
        <w:tc>
          <w:tcPr>
            <w:tcW w:w="4435" w:type="pct"/>
            <w:vMerge w:val="restart"/>
            <w:tcBorders>
              <w:top w:val="single" w:sz="4" w:space="0" w:color="auto"/>
              <w:left w:val="single" w:sz="4" w:space="0" w:color="auto"/>
              <w:right w:val="single" w:sz="4" w:space="0" w:color="auto"/>
            </w:tcBorders>
          </w:tcPr>
          <w:p w:rsidR="00D53616" w:rsidRDefault="00D53616" w:rsidP="008B6D40">
            <w:pPr>
              <w:spacing w:after="120"/>
              <w:rPr>
                <w:rFonts w:ascii="Calibri" w:hAnsi="Calibri"/>
                <w:sz w:val="14"/>
                <w:szCs w:val="14"/>
              </w:rPr>
            </w:pPr>
          </w:p>
          <w:p w:rsidR="00D53616" w:rsidRDefault="00D53616" w:rsidP="008B6D40">
            <w:pPr>
              <w:pStyle w:val="BodyText20"/>
              <w:tabs>
                <w:tab w:val="clear" w:pos="720"/>
                <w:tab w:val="clear" w:pos="1440"/>
              </w:tabs>
              <w:rPr>
                <w:rFonts w:ascii="Times New Roman" w:hAnsi="Times New Roman"/>
                <w:sz w:val="20"/>
              </w:rPr>
            </w:pPr>
            <w:r>
              <w:rPr>
                <w:b/>
                <w:sz w:val="20"/>
              </w:rPr>
              <w:t xml:space="preserve">Project </w:t>
            </w:r>
            <w:r w:rsidRPr="00142A97">
              <w:rPr>
                <w:b/>
                <w:i/>
                <w:sz w:val="20"/>
              </w:rPr>
              <w:t>Justification</w:t>
            </w:r>
            <w:r>
              <w:rPr>
                <w:rFonts w:ascii="Times New Roman" w:hAnsi="Times New Roman"/>
                <w:sz w:val="20"/>
              </w:rPr>
              <w:t>.</w:t>
            </w:r>
          </w:p>
          <w:p w:rsidR="00D53616" w:rsidRDefault="00D53616" w:rsidP="008B6D40">
            <w:pPr>
              <w:pStyle w:val="BodyText20"/>
              <w:tabs>
                <w:tab w:val="clear" w:pos="720"/>
                <w:tab w:val="clear" w:pos="1440"/>
              </w:tabs>
              <w:rPr>
                <w:rFonts w:ascii="Times New Roman" w:hAnsi="Times New Roman"/>
                <w:sz w:val="20"/>
              </w:rPr>
            </w:pPr>
          </w:p>
          <w:p w:rsidR="00D53616" w:rsidRDefault="00D53616" w:rsidP="008B6D40">
            <w:pPr>
              <w:pStyle w:val="BodyText20"/>
              <w:tabs>
                <w:tab w:val="clear" w:pos="720"/>
                <w:tab w:val="clear" w:pos="1440"/>
              </w:tabs>
              <w:rPr>
                <w:rFonts w:ascii="Times New Roman" w:hAnsi="Times New Roman"/>
                <w:sz w:val="20"/>
              </w:rPr>
            </w:pPr>
          </w:p>
          <w:p w:rsidR="00D53616" w:rsidRDefault="00D53616" w:rsidP="008B6D40">
            <w:pPr>
              <w:pStyle w:val="BodyText20"/>
              <w:tabs>
                <w:tab w:val="clear" w:pos="720"/>
                <w:tab w:val="clear" w:pos="1440"/>
              </w:tabs>
              <w:rPr>
                <w:rFonts w:ascii="Times New Roman" w:hAnsi="Times New Roman"/>
                <w:sz w:val="20"/>
              </w:rPr>
            </w:pPr>
            <w:r>
              <w:rPr>
                <w:rFonts w:ascii="Times New Roman" w:hAnsi="Times New Roman"/>
                <w:sz w:val="20"/>
              </w:rPr>
              <w:t>Indicate the contents of your PID (e.g. OSCAR).</w:t>
            </w:r>
          </w:p>
          <w:p w:rsidR="00D53616" w:rsidRDefault="00D53616" w:rsidP="00D53616">
            <w:pPr>
              <w:pStyle w:val="BodyText20"/>
              <w:numPr>
                <w:ilvl w:val="0"/>
                <w:numId w:val="11"/>
              </w:numPr>
              <w:tabs>
                <w:tab w:val="clear" w:pos="1440"/>
              </w:tabs>
              <w:rPr>
                <w:rFonts w:ascii="Times New Roman" w:hAnsi="Times New Roman"/>
                <w:sz w:val="20"/>
              </w:rPr>
            </w:pPr>
            <w:r>
              <w:rPr>
                <w:rFonts w:ascii="Times New Roman" w:hAnsi="Times New Roman"/>
                <w:sz w:val="20"/>
              </w:rPr>
              <w:t xml:space="preserve">Use project management software to produce an </w:t>
            </w:r>
            <w:r w:rsidRPr="00A3790F">
              <w:rPr>
                <w:rFonts w:ascii="Times New Roman" w:hAnsi="Times New Roman"/>
                <w:b/>
                <w:i/>
                <w:sz w:val="20"/>
              </w:rPr>
              <w:t>estimated</w:t>
            </w:r>
            <w:r>
              <w:rPr>
                <w:rFonts w:ascii="Times New Roman" w:hAnsi="Times New Roman"/>
                <w:sz w:val="20"/>
              </w:rPr>
              <w:t xml:space="preserve"> time plan for the stages of the project.</w:t>
            </w:r>
          </w:p>
          <w:p w:rsidR="00D53616" w:rsidRDefault="00D53616" w:rsidP="00D53616">
            <w:pPr>
              <w:pStyle w:val="BodyText20"/>
              <w:numPr>
                <w:ilvl w:val="0"/>
                <w:numId w:val="11"/>
              </w:numPr>
              <w:tabs>
                <w:tab w:val="clear" w:pos="1440"/>
              </w:tabs>
              <w:rPr>
                <w:rFonts w:ascii="Times New Roman" w:hAnsi="Times New Roman"/>
                <w:sz w:val="20"/>
              </w:rPr>
            </w:pPr>
            <w:r>
              <w:rPr>
                <w:rFonts w:ascii="Times New Roman" w:hAnsi="Times New Roman"/>
                <w:sz w:val="20"/>
              </w:rPr>
              <w:t>Cost Benefit analysis and expenditure calculations.</w:t>
            </w:r>
          </w:p>
          <w:p w:rsidR="00D53616" w:rsidRDefault="00D53616" w:rsidP="00D53616">
            <w:pPr>
              <w:pStyle w:val="BodyText20"/>
              <w:numPr>
                <w:ilvl w:val="0"/>
                <w:numId w:val="11"/>
              </w:numPr>
              <w:tabs>
                <w:tab w:val="clear" w:pos="1440"/>
              </w:tabs>
              <w:rPr>
                <w:rFonts w:ascii="Times New Roman" w:hAnsi="Times New Roman"/>
                <w:sz w:val="20"/>
              </w:rPr>
            </w:pPr>
            <w:r>
              <w:rPr>
                <w:rFonts w:ascii="Times New Roman" w:hAnsi="Times New Roman"/>
                <w:sz w:val="20"/>
              </w:rPr>
              <w:t>Risk Analysis</w:t>
            </w:r>
          </w:p>
          <w:p w:rsidR="00D53616" w:rsidRDefault="00D53616" w:rsidP="00D53616">
            <w:pPr>
              <w:pStyle w:val="BodyText20"/>
              <w:numPr>
                <w:ilvl w:val="0"/>
                <w:numId w:val="11"/>
              </w:numPr>
              <w:tabs>
                <w:tab w:val="clear" w:pos="1440"/>
              </w:tabs>
              <w:rPr>
                <w:rFonts w:ascii="Times New Roman" w:hAnsi="Times New Roman"/>
                <w:sz w:val="20"/>
              </w:rPr>
            </w:pPr>
            <w:r>
              <w:rPr>
                <w:rFonts w:ascii="Times New Roman" w:hAnsi="Times New Roman"/>
                <w:sz w:val="20"/>
              </w:rPr>
              <w:t>Quality control procedure</w:t>
            </w:r>
          </w:p>
          <w:p w:rsidR="00D53616" w:rsidRDefault="00D53616" w:rsidP="00D53616">
            <w:pPr>
              <w:pStyle w:val="BodyText20"/>
              <w:numPr>
                <w:ilvl w:val="0"/>
                <w:numId w:val="11"/>
              </w:numPr>
              <w:tabs>
                <w:tab w:val="clear" w:pos="1440"/>
              </w:tabs>
              <w:rPr>
                <w:rFonts w:ascii="Times New Roman" w:hAnsi="Times New Roman"/>
                <w:sz w:val="20"/>
              </w:rPr>
            </w:pPr>
            <w:r>
              <w:rPr>
                <w:rFonts w:ascii="Times New Roman" w:hAnsi="Times New Roman"/>
                <w:sz w:val="20"/>
              </w:rPr>
              <w:t>Human Issues</w:t>
            </w:r>
          </w:p>
          <w:p w:rsidR="00D53616" w:rsidRPr="00F61A20" w:rsidRDefault="00D53616" w:rsidP="008B6D4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53616" w:rsidRPr="00F61A20" w:rsidRDefault="00D53616" w:rsidP="008B6D40">
            <w:pPr>
              <w:jc w:val="center"/>
              <w:rPr>
                <w:rFonts w:ascii="Calibri" w:hAnsi="Calibri"/>
                <w:sz w:val="32"/>
              </w:rPr>
            </w:pPr>
            <w:r>
              <w:rPr>
                <w:rFonts w:ascii="Calibri" w:hAnsi="Calibri"/>
                <w:sz w:val="32"/>
              </w:rPr>
              <w:t>55</w:t>
            </w:r>
          </w:p>
        </w:tc>
        <w:tc>
          <w:tcPr>
            <w:tcW w:w="282" w:type="pct"/>
            <w:vMerge w:val="restart"/>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r w:rsidR="00D53616" w:rsidRPr="00CC0370" w:rsidTr="00D53616">
        <w:trPr>
          <w:trHeight w:val="451"/>
        </w:trPr>
        <w:tc>
          <w:tcPr>
            <w:tcW w:w="4435" w:type="pct"/>
            <w:vMerge/>
            <w:tcBorders>
              <w:left w:val="single" w:sz="4" w:space="0" w:color="auto"/>
              <w:bottom w:val="single" w:sz="4" w:space="0" w:color="auto"/>
              <w:right w:val="single" w:sz="4" w:space="0" w:color="auto"/>
            </w:tcBorders>
          </w:tcPr>
          <w:p w:rsidR="00D53616" w:rsidRPr="00F61A20" w:rsidRDefault="00D5361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r w:rsidR="00D53616" w:rsidRPr="00CC0370" w:rsidTr="00D53616">
        <w:trPr>
          <w:trHeight w:val="450"/>
        </w:trPr>
        <w:tc>
          <w:tcPr>
            <w:tcW w:w="4435" w:type="pct"/>
            <w:tcBorders>
              <w:top w:val="single" w:sz="4" w:space="0" w:color="auto"/>
              <w:left w:val="single" w:sz="4" w:space="0" w:color="auto"/>
              <w:right w:val="single" w:sz="4" w:space="0" w:color="auto"/>
            </w:tcBorders>
            <w:shd w:val="clear" w:color="auto" w:fill="D9D9D9"/>
          </w:tcPr>
          <w:p w:rsidR="00D53616" w:rsidRPr="00F61A20" w:rsidRDefault="00D53616"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D53616" w:rsidRPr="00F61A20" w:rsidRDefault="00D53616"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D53616" w:rsidRPr="00F61A20" w:rsidRDefault="00D53616"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53616" w:rsidRPr="00F61A20" w:rsidRDefault="00D53616" w:rsidP="005E285E">
            <w:pPr>
              <w:jc w:val="center"/>
              <w:rPr>
                <w:rFonts w:ascii="Calibri" w:hAnsi="Calibri"/>
                <w:sz w:val="32"/>
              </w:rPr>
            </w:pPr>
          </w:p>
        </w:tc>
      </w:tr>
      <w:tr w:rsidR="00D53616" w:rsidRPr="00CC0370" w:rsidTr="00D53616">
        <w:trPr>
          <w:trHeight w:val="450"/>
        </w:trPr>
        <w:tc>
          <w:tcPr>
            <w:tcW w:w="4435" w:type="pct"/>
            <w:vMerge w:val="restart"/>
            <w:tcBorders>
              <w:top w:val="single" w:sz="4" w:space="0" w:color="auto"/>
              <w:left w:val="single" w:sz="4" w:space="0" w:color="auto"/>
              <w:right w:val="single" w:sz="4" w:space="0" w:color="auto"/>
            </w:tcBorders>
          </w:tcPr>
          <w:p w:rsidR="00D53616" w:rsidRDefault="00D53616" w:rsidP="008B6D40">
            <w:pPr>
              <w:spacing w:after="120"/>
              <w:rPr>
                <w:rFonts w:ascii="Calibri" w:hAnsi="Calibri"/>
                <w:sz w:val="14"/>
                <w:szCs w:val="14"/>
              </w:rPr>
            </w:pPr>
          </w:p>
          <w:p w:rsidR="00D53616" w:rsidRDefault="00D53616" w:rsidP="008B6D40">
            <w:pPr>
              <w:rPr>
                <w:b/>
              </w:rPr>
            </w:pPr>
            <w:r>
              <w:rPr>
                <w:b/>
              </w:rPr>
              <w:t>Analysis of Project Management activities ( Individual element)</w:t>
            </w:r>
          </w:p>
          <w:p w:rsidR="00D53616" w:rsidRDefault="00D53616" w:rsidP="008B6D40">
            <w:pPr>
              <w:rPr>
                <w:b/>
              </w:rPr>
            </w:pPr>
          </w:p>
          <w:p w:rsidR="00D53616" w:rsidRDefault="00D53616" w:rsidP="008B6D40">
            <w:r>
              <w:t>This report should provide an analysis of how you could manage a project team throughout the initial stages of a project (i.e. stage 1). You should also reflect on how project management activities should be conducted and discuss the benefits of rigorous project management. Comment on the need for Quality Management Principle (QMP)</w:t>
            </w:r>
          </w:p>
          <w:p w:rsidR="00D53616" w:rsidRPr="00F61A20" w:rsidRDefault="00D53616" w:rsidP="008B6D4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53616" w:rsidRPr="00F61A20" w:rsidRDefault="00D53616" w:rsidP="008B6D40">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r w:rsidR="00D53616" w:rsidRPr="00CC0370" w:rsidTr="00D53616">
        <w:trPr>
          <w:trHeight w:val="451"/>
        </w:trPr>
        <w:tc>
          <w:tcPr>
            <w:tcW w:w="4435" w:type="pct"/>
            <w:vMerge/>
            <w:tcBorders>
              <w:left w:val="single" w:sz="4" w:space="0" w:color="auto"/>
              <w:bottom w:val="single" w:sz="4" w:space="0" w:color="auto"/>
              <w:right w:val="single" w:sz="4" w:space="0" w:color="auto"/>
            </w:tcBorders>
          </w:tcPr>
          <w:p w:rsidR="00D53616" w:rsidRPr="00F61A20" w:rsidRDefault="00D5361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r w:rsidR="00D53616" w:rsidRPr="00CC0370" w:rsidTr="00D53616">
        <w:trPr>
          <w:trHeight w:val="450"/>
        </w:trPr>
        <w:tc>
          <w:tcPr>
            <w:tcW w:w="4435" w:type="pct"/>
            <w:tcBorders>
              <w:top w:val="single" w:sz="4" w:space="0" w:color="auto"/>
              <w:left w:val="single" w:sz="4" w:space="0" w:color="auto"/>
              <w:right w:val="single" w:sz="4" w:space="0" w:color="auto"/>
            </w:tcBorders>
            <w:shd w:val="clear" w:color="auto" w:fill="D9D9D9"/>
          </w:tcPr>
          <w:p w:rsidR="00D53616" w:rsidRPr="00F61A20" w:rsidRDefault="00D53616"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D53616" w:rsidRPr="00F61A20" w:rsidRDefault="00D53616"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D53616" w:rsidRPr="00F61A20" w:rsidRDefault="00D53616"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53616" w:rsidRPr="00F61A20" w:rsidRDefault="00D53616" w:rsidP="005E285E">
            <w:pPr>
              <w:jc w:val="center"/>
              <w:rPr>
                <w:rFonts w:ascii="Calibri" w:hAnsi="Calibri"/>
                <w:sz w:val="32"/>
              </w:rPr>
            </w:pPr>
          </w:p>
        </w:tc>
      </w:tr>
      <w:tr w:rsidR="00D53616" w:rsidRPr="00CC0370" w:rsidTr="00D53616">
        <w:trPr>
          <w:trHeight w:val="451"/>
        </w:trPr>
        <w:tc>
          <w:tcPr>
            <w:tcW w:w="4435" w:type="pct"/>
            <w:vMerge w:val="restart"/>
            <w:tcBorders>
              <w:top w:val="single" w:sz="4" w:space="0" w:color="auto"/>
              <w:left w:val="single" w:sz="4" w:space="0" w:color="auto"/>
              <w:right w:val="single" w:sz="4" w:space="0" w:color="auto"/>
            </w:tcBorders>
          </w:tcPr>
          <w:p w:rsidR="00D53616" w:rsidRPr="00F61A20" w:rsidRDefault="00D5361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53616" w:rsidRPr="00F61A20" w:rsidRDefault="00D53616"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r w:rsidR="00D53616" w:rsidRPr="00CC0370" w:rsidTr="00D53616">
        <w:trPr>
          <w:trHeight w:val="450"/>
        </w:trPr>
        <w:tc>
          <w:tcPr>
            <w:tcW w:w="4435" w:type="pct"/>
            <w:vMerge/>
            <w:tcBorders>
              <w:left w:val="single" w:sz="4" w:space="0" w:color="auto"/>
              <w:bottom w:val="single" w:sz="4" w:space="0" w:color="auto"/>
              <w:right w:val="single" w:sz="4" w:space="0" w:color="auto"/>
            </w:tcBorders>
          </w:tcPr>
          <w:p w:rsidR="00D53616" w:rsidRPr="00F61A20" w:rsidRDefault="00D5361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r w:rsidR="00D53616" w:rsidRPr="00CC0370" w:rsidTr="00D53616">
        <w:trPr>
          <w:trHeight w:val="450"/>
        </w:trPr>
        <w:tc>
          <w:tcPr>
            <w:tcW w:w="4435" w:type="pct"/>
            <w:tcBorders>
              <w:top w:val="single" w:sz="4" w:space="0" w:color="auto"/>
              <w:left w:val="single" w:sz="4" w:space="0" w:color="auto"/>
              <w:right w:val="single" w:sz="4" w:space="0" w:color="auto"/>
            </w:tcBorders>
            <w:shd w:val="clear" w:color="auto" w:fill="D9D9D9"/>
          </w:tcPr>
          <w:p w:rsidR="00D53616" w:rsidRPr="00F61A20" w:rsidRDefault="00D53616"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D53616" w:rsidRPr="00F61A20" w:rsidRDefault="00D53616"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D53616" w:rsidRPr="00F61A20" w:rsidRDefault="00D53616"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53616" w:rsidRPr="00F61A20" w:rsidRDefault="00D53616" w:rsidP="005E285E">
            <w:pPr>
              <w:jc w:val="center"/>
              <w:rPr>
                <w:rFonts w:ascii="Calibri" w:hAnsi="Calibri"/>
                <w:sz w:val="32"/>
              </w:rPr>
            </w:pPr>
          </w:p>
        </w:tc>
      </w:tr>
      <w:tr w:rsidR="00D53616" w:rsidRPr="00CC0370" w:rsidTr="00D53616">
        <w:trPr>
          <w:trHeight w:val="451"/>
        </w:trPr>
        <w:tc>
          <w:tcPr>
            <w:tcW w:w="4435" w:type="pct"/>
            <w:vMerge w:val="restart"/>
            <w:tcBorders>
              <w:top w:val="single" w:sz="4" w:space="0" w:color="auto"/>
              <w:left w:val="single" w:sz="4" w:space="0" w:color="auto"/>
              <w:right w:val="single" w:sz="4" w:space="0" w:color="auto"/>
            </w:tcBorders>
          </w:tcPr>
          <w:p w:rsidR="00D53616" w:rsidRDefault="00D53616" w:rsidP="008B6D40">
            <w:pPr>
              <w:rPr>
                <w:b/>
                <w:i/>
              </w:rPr>
            </w:pPr>
            <w:r>
              <w:rPr>
                <w:b/>
                <w:i/>
              </w:rPr>
              <w:t>Document Handover Meeting</w:t>
            </w:r>
          </w:p>
          <w:p w:rsidR="00D53616" w:rsidRDefault="00D53616" w:rsidP="008B6D40">
            <w:pPr>
              <w:rPr>
                <w:b/>
                <w:i/>
              </w:rPr>
            </w:pPr>
          </w:p>
          <w:p w:rsidR="00D53616" w:rsidRPr="00142A97" w:rsidRDefault="00D53616" w:rsidP="008B6D40">
            <w:r>
              <w:t xml:space="preserve">A short presentation to the course lecturer describing the project management activities. </w:t>
            </w:r>
            <w:proofErr w:type="gramStart"/>
            <w:r>
              <w:t>( Please</w:t>
            </w:r>
            <w:proofErr w:type="gramEnd"/>
            <w:r>
              <w:t xml:space="preserve"> see front sheet for Time schedules.)</w:t>
            </w:r>
          </w:p>
          <w:p w:rsidR="00D53616" w:rsidRPr="00F61A20" w:rsidRDefault="00D53616" w:rsidP="008B6D4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53616" w:rsidRPr="00F61A20" w:rsidRDefault="00D53616" w:rsidP="008B6D40">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r w:rsidR="00D53616" w:rsidRPr="00CC0370" w:rsidTr="00D53616">
        <w:trPr>
          <w:trHeight w:val="450"/>
        </w:trPr>
        <w:tc>
          <w:tcPr>
            <w:tcW w:w="4435" w:type="pct"/>
            <w:vMerge/>
            <w:tcBorders>
              <w:left w:val="single" w:sz="4" w:space="0" w:color="auto"/>
              <w:bottom w:val="single" w:sz="4" w:space="0" w:color="auto"/>
              <w:right w:val="single" w:sz="4" w:space="0" w:color="auto"/>
            </w:tcBorders>
          </w:tcPr>
          <w:p w:rsidR="00D53616" w:rsidRPr="00F61A20" w:rsidRDefault="00D5361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53616" w:rsidRPr="00F61A20" w:rsidRDefault="00D53616"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B6D40">
        <w:tc>
          <w:tcPr>
            <w:tcW w:w="10348" w:type="dxa"/>
            <w:shd w:val="clear" w:color="auto" w:fill="D9D9D9"/>
            <w:vAlign w:val="center"/>
          </w:tcPr>
          <w:p w:rsidR="00C97BEA" w:rsidRPr="00C97BEA" w:rsidRDefault="00C97BEA" w:rsidP="008B6D40">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8B6D40">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B6D40">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B6D4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B6D40">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B6D40">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B6D40">
            <w:pPr>
              <w:rPr>
                <w:rFonts w:ascii="Calibri" w:hAnsi="Calibri"/>
                <w:sz w:val="14"/>
                <w:szCs w:val="14"/>
              </w:rPr>
            </w:pPr>
          </w:p>
          <w:p w:rsidR="00C97BEA" w:rsidRPr="00B813A8" w:rsidRDefault="00C97BEA" w:rsidP="008B6D40">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B6D4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B6D4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B6D4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B6D40">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B6D4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B6D4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B6D4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B6D4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B6D40">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3.  Analysis</w:t>
            </w:r>
          </w:p>
          <w:p w:rsidR="00C97BEA" w:rsidRPr="00B813A8" w:rsidRDefault="00C97BEA" w:rsidP="008B6D40">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B6D4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B6D40">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B6D4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B6D4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B6D40">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B6D40">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B6D40">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B6D40">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B6D40">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B6D40">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B6D4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B6D40">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B6D4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B6D4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B6D4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B6D4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B6D40">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B6D40">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B6D40">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B6D40">
        <w:tc>
          <w:tcPr>
            <w:tcW w:w="10348" w:type="dxa"/>
            <w:shd w:val="clear" w:color="auto" w:fill="D9D9D9"/>
            <w:vAlign w:val="center"/>
          </w:tcPr>
          <w:p w:rsidR="00C97BEA" w:rsidRPr="00C97BEA" w:rsidRDefault="00C97BEA" w:rsidP="008B6D40">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B6D4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B6D4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B6D4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B6D4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B6D4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B6D4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B6D4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B6D4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B6D4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B6D4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B6D4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3.  Analysis</w:t>
            </w:r>
          </w:p>
          <w:p w:rsidR="00C97BEA" w:rsidRPr="00EB4F96" w:rsidRDefault="00C97BEA" w:rsidP="008B6D4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B6D4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B6D4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B6D4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B6D4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B6D4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Highly persuasive conclusions</w:t>
            </w:r>
          </w:p>
        </w:tc>
      </w:tr>
      <w:tr w:rsidR="00C97BEA" w:rsidRPr="009154C7" w:rsidTr="008B6D4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B6D4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B6D40">
            <w:pPr>
              <w:rPr>
                <w:rFonts w:ascii="Calibri" w:hAnsi="Calibri"/>
                <w:sz w:val="12"/>
                <w:szCs w:val="16"/>
              </w:rPr>
            </w:pPr>
          </w:p>
          <w:p w:rsidR="00C97BEA" w:rsidRPr="00EB4F96" w:rsidRDefault="00C97BEA" w:rsidP="008B6D4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B6D4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B6D4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B6D4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B6D4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B6D4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B6D4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B6D4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B6D4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B6D4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B6D4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B6D4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B6D4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B6D40">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B6D4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B6D4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B6D4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B6D4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B6D4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B6D4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B6D4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B6D4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B6D4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B6D4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B6D4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3.  Analysis</w:t>
            </w:r>
          </w:p>
          <w:p w:rsidR="00C97BEA" w:rsidRPr="00EB4F96" w:rsidRDefault="00C97BEA" w:rsidP="008B6D4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B6D4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B6D4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B6D4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B6D4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B6D4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Highly persuasive conclusions</w:t>
            </w:r>
          </w:p>
        </w:tc>
      </w:tr>
      <w:tr w:rsidR="00C97BEA" w:rsidRPr="009154C7" w:rsidTr="008B6D4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B6D4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B6D40">
            <w:pPr>
              <w:rPr>
                <w:rFonts w:ascii="Calibri" w:hAnsi="Calibri"/>
                <w:sz w:val="12"/>
                <w:szCs w:val="16"/>
              </w:rPr>
            </w:pPr>
          </w:p>
          <w:p w:rsidR="00C97BEA" w:rsidRPr="00EB4F96" w:rsidRDefault="00C97BEA" w:rsidP="008B6D4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B6D4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B6D4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B6D4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B6D4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B6D4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B6D4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B6D4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B6D4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B6D4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B6D4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B6D4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B6D4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D40" w:rsidRPr="00E118A7" w:rsidRDefault="008B6D40"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8B6D40" w:rsidRPr="00E118A7" w:rsidRDefault="008B6D40"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B6D40" w:rsidRDefault="008B6D40"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8B6D40" w:rsidRPr="00E118A7" w:rsidRDefault="008B6D40"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8B6D40" w:rsidRPr="00E118A7" w:rsidRDefault="008B6D40"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B6D40" w:rsidRDefault="008B6D40"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B6D40">
        <w:trPr>
          <w:trHeight w:val="442"/>
        </w:trPr>
        <w:tc>
          <w:tcPr>
            <w:tcW w:w="10728" w:type="dxa"/>
            <w:gridSpan w:val="5"/>
            <w:shd w:val="clear" w:color="auto" w:fill="D9D9D9"/>
          </w:tcPr>
          <w:p w:rsidR="00910AF6" w:rsidRPr="001676B6" w:rsidRDefault="00910AF6" w:rsidP="008B6D40">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B6D40">
            <w:pPr>
              <w:jc w:val="center"/>
              <w:rPr>
                <w:b/>
                <w:sz w:val="24"/>
                <w:szCs w:val="24"/>
              </w:rPr>
            </w:pPr>
            <w:r w:rsidRPr="001676B6">
              <w:rPr>
                <w:b/>
                <w:sz w:val="24"/>
                <w:szCs w:val="24"/>
              </w:rPr>
              <w:t>STUDENT’S DETAILS</w:t>
            </w:r>
          </w:p>
        </w:tc>
      </w:tr>
      <w:tr w:rsidR="00910AF6" w:rsidTr="008B6D40">
        <w:trPr>
          <w:trHeight w:val="731"/>
        </w:trPr>
        <w:tc>
          <w:tcPr>
            <w:tcW w:w="2122" w:type="dxa"/>
            <w:tcBorders>
              <w:right w:val="double" w:sz="4" w:space="0" w:color="auto"/>
            </w:tcBorders>
            <w:shd w:val="clear" w:color="auto" w:fill="D9D9D9"/>
          </w:tcPr>
          <w:p w:rsidR="00910AF6" w:rsidRDefault="00910AF6" w:rsidP="008B6D40">
            <w:pPr>
              <w:rPr>
                <w:b/>
                <w:lang w:val="cy-GB"/>
              </w:rPr>
            </w:pPr>
          </w:p>
          <w:p w:rsidR="00910AF6" w:rsidRPr="006D3393" w:rsidRDefault="00910AF6" w:rsidP="008B6D40">
            <w:pPr>
              <w:rPr>
                <w:b/>
                <w:lang w:val="cy-GB"/>
              </w:rPr>
            </w:pPr>
            <w:r w:rsidRPr="001676B6">
              <w:rPr>
                <w:i/>
                <w:lang w:val="cy-GB"/>
              </w:rPr>
              <w:t>ENW</w:t>
            </w:r>
            <w:r>
              <w:rPr>
                <w:b/>
                <w:lang w:val="cy-GB"/>
              </w:rPr>
              <w:t>:</w:t>
            </w:r>
          </w:p>
          <w:p w:rsidR="00910AF6" w:rsidRPr="001067BE" w:rsidRDefault="00910AF6" w:rsidP="008B6D40">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B6D40"/>
        </w:tc>
        <w:tc>
          <w:tcPr>
            <w:tcW w:w="1950" w:type="dxa"/>
            <w:tcBorders>
              <w:left w:val="single" w:sz="4" w:space="0" w:color="auto"/>
            </w:tcBorders>
            <w:shd w:val="clear" w:color="auto" w:fill="D9D9D9"/>
          </w:tcPr>
          <w:p w:rsidR="00910AF6" w:rsidRPr="001676B6" w:rsidRDefault="00910AF6" w:rsidP="008B6D40">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B6D40">
            <w:pPr>
              <w:jc w:val="center"/>
              <w:rPr>
                <w:b/>
              </w:rPr>
            </w:pPr>
            <w:r w:rsidRPr="001676B6">
              <w:rPr>
                <w:b/>
              </w:rPr>
              <w:t>STUDENT</w:t>
            </w:r>
          </w:p>
          <w:p w:rsidR="00910AF6" w:rsidRPr="001676B6" w:rsidRDefault="00910AF6" w:rsidP="008B6D40">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B6D40">
            <w:r w:rsidRPr="00114780">
              <w:rPr>
                <w:sz w:val="36"/>
              </w:rPr>
              <w:t>P</w:t>
            </w:r>
          </w:p>
        </w:tc>
      </w:tr>
      <w:tr w:rsidR="00910AF6" w:rsidTr="008B6D40">
        <w:trPr>
          <w:trHeight w:val="753"/>
        </w:trPr>
        <w:tc>
          <w:tcPr>
            <w:tcW w:w="2122" w:type="dxa"/>
            <w:tcBorders>
              <w:right w:val="double" w:sz="4" w:space="0" w:color="auto"/>
            </w:tcBorders>
            <w:shd w:val="clear" w:color="auto" w:fill="D9D9D9"/>
          </w:tcPr>
          <w:p w:rsidR="00910AF6" w:rsidRPr="001067BE" w:rsidRDefault="00910AF6" w:rsidP="008B6D40">
            <w:pPr>
              <w:rPr>
                <w:b/>
              </w:rPr>
            </w:pPr>
          </w:p>
          <w:p w:rsidR="00910AF6" w:rsidRDefault="00910AF6" w:rsidP="008B6D40">
            <w:pPr>
              <w:rPr>
                <w:b/>
              </w:rPr>
            </w:pPr>
            <w:r w:rsidRPr="001676B6">
              <w:rPr>
                <w:i/>
                <w:lang w:val="cy-GB"/>
              </w:rPr>
              <w:t>CWRS</w:t>
            </w:r>
            <w:r>
              <w:rPr>
                <w:b/>
                <w:lang w:val="cy-GB"/>
              </w:rPr>
              <w:t>:</w:t>
            </w:r>
          </w:p>
          <w:p w:rsidR="00910AF6" w:rsidRPr="001067BE" w:rsidRDefault="00910AF6" w:rsidP="008B6D40">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B6D40"/>
        </w:tc>
        <w:tc>
          <w:tcPr>
            <w:tcW w:w="1317" w:type="dxa"/>
            <w:tcBorders>
              <w:left w:val="double" w:sz="4" w:space="0" w:color="auto"/>
            </w:tcBorders>
            <w:shd w:val="clear" w:color="auto" w:fill="D9D9D9"/>
            <w:vAlign w:val="center"/>
          </w:tcPr>
          <w:p w:rsidR="00910AF6" w:rsidRPr="001676B6" w:rsidRDefault="00910AF6" w:rsidP="008B6D40">
            <w:pPr>
              <w:rPr>
                <w:i/>
                <w:shd w:val="clear" w:color="auto" w:fill="D9D9D9"/>
                <w:lang w:val="cy-GB"/>
              </w:rPr>
            </w:pPr>
            <w:r w:rsidRPr="001676B6">
              <w:rPr>
                <w:i/>
                <w:shd w:val="clear" w:color="auto" w:fill="D9D9D9"/>
                <w:lang w:val="cy-GB"/>
              </w:rPr>
              <w:t>LEFEL Y CWRS:</w:t>
            </w:r>
          </w:p>
          <w:p w:rsidR="00910AF6" w:rsidRPr="001676B6" w:rsidRDefault="00910AF6" w:rsidP="008B6D40">
            <w:pPr>
              <w:rPr>
                <w:b/>
              </w:rPr>
            </w:pPr>
            <w:r w:rsidRPr="001676B6">
              <w:rPr>
                <w:b/>
                <w:shd w:val="clear" w:color="auto" w:fill="D9D9D9"/>
              </w:rPr>
              <w:t>LEVEL OF COURSE:</w:t>
            </w:r>
          </w:p>
        </w:tc>
        <w:tc>
          <w:tcPr>
            <w:tcW w:w="1257" w:type="dxa"/>
            <w:tcBorders>
              <w:left w:val="double" w:sz="4" w:space="0" w:color="auto"/>
            </w:tcBorders>
          </w:tcPr>
          <w:p w:rsidR="00910AF6" w:rsidRDefault="00910AF6" w:rsidP="008B6D40"/>
        </w:tc>
      </w:tr>
      <w:tr w:rsidR="00910AF6" w:rsidTr="008B6D40">
        <w:trPr>
          <w:trHeight w:val="537"/>
        </w:trPr>
        <w:tc>
          <w:tcPr>
            <w:tcW w:w="2122" w:type="dxa"/>
            <w:tcBorders>
              <w:right w:val="double" w:sz="4" w:space="0" w:color="auto"/>
            </w:tcBorders>
            <w:shd w:val="clear" w:color="auto" w:fill="D9D9D9"/>
          </w:tcPr>
          <w:p w:rsidR="00910AF6" w:rsidRDefault="00910AF6" w:rsidP="008B6D40">
            <w:pPr>
              <w:rPr>
                <w:b/>
                <w:i/>
                <w:lang w:val="cy-GB"/>
              </w:rPr>
            </w:pPr>
            <w:r w:rsidRPr="001676B6">
              <w:rPr>
                <w:i/>
                <w:lang w:val="cy-GB"/>
              </w:rPr>
              <w:t>MODIWL</w:t>
            </w:r>
            <w:r w:rsidRPr="00C34623">
              <w:rPr>
                <w:b/>
                <w:i/>
                <w:lang w:val="cy-GB"/>
              </w:rPr>
              <w:t>:</w:t>
            </w:r>
          </w:p>
          <w:p w:rsidR="00910AF6" w:rsidRPr="001067BE" w:rsidRDefault="00910AF6" w:rsidP="008B6D40">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B6D40"/>
        </w:tc>
      </w:tr>
      <w:tr w:rsidR="00910AF6" w:rsidTr="008B6D40">
        <w:trPr>
          <w:trHeight w:val="537"/>
        </w:trPr>
        <w:tc>
          <w:tcPr>
            <w:tcW w:w="2122" w:type="dxa"/>
            <w:tcBorders>
              <w:bottom w:val="double" w:sz="4" w:space="0" w:color="auto"/>
              <w:right w:val="double" w:sz="4" w:space="0" w:color="auto"/>
            </w:tcBorders>
            <w:shd w:val="clear" w:color="auto" w:fill="D9D9D9"/>
          </w:tcPr>
          <w:p w:rsidR="00910AF6" w:rsidRPr="00C34623" w:rsidRDefault="00910AF6" w:rsidP="008B6D40">
            <w:pPr>
              <w:rPr>
                <w:b/>
                <w:i/>
                <w:lang w:val="cy-GB"/>
              </w:rPr>
            </w:pPr>
            <w:r w:rsidRPr="001676B6">
              <w:rPr>
                <w:i/>
                <w:lang w:val="cy-GB"/>
              </w:rPr>
              <w:t>TEITL YR ASEINIAD</w:t>
            </w:r>
            <w:r w:rsidRPr="00C34623">
              <w:rPr>
                <w:b/>
                <w:i/>
                <w:lang w:val="cy-GB"/>
              </w:rPr>
              <w:t>:</w:t>
            </w:r>
          </w:p>
          <w:p w:rsidR="00910AF6" w:rsidRPr="001067BE" w:rsidRDefault="00910AF6" w:rsidP="008B6D40">
            <w:pPr>
              <w:rPr>
                <w:b/>
              </w:rPr>
            </w:pPr>
            <w:r w:rsidRPr="001067BE">
              <w:rPr>
                <w:b/>
              </w:rPr>
              <w:t>ASSIGNMENT</w:t>
            </w:r>
          </w:p>
          <w:p w:rsidR="00910AF6" w:rsidRPr="001067BE" w:rsidRDefault="00910AF6" w:rsidP="008B6D40">
            <w:pPr>
              <w:rPr>
                <w:b/>
              </w:rPr>
            </w:pPr>
            <w:r w:rsidRPr="001067BE">
              <w:rPr>
                <w:b/>
              </w:rPr>
              <w:t>TITLE:</w:t>
            </w:r>
          </w:p>
        </w:tc>
        <w:tc>
          <w:tcPr>
            <w:tcW w:w="8606" w:type="dxa"/>
            <w:gridSpan w:val="4"/>
            <w:tcBorders>
              <w:left w:val="double" w:sz="4" w:space="0" w:color="auto"/>
            </w:tcBorders>
          </w:tcPr>
          <w:p w:rsidR="00910AF6" w:rsidRPr="001676B6" w:rsidRDefault="00910AF6" w:rsidP="008B6D40"/>
        </w:tc>
      </w:tr>
      <w:tr w:rsidR="00910AF6" w:rsidTr="008B6D40">
        <w:trPr>
          <w:trHeight w:val="674"/>
        </w:trPr>
        <w:tc>
          <w:tcPr>
            <w:tcW w:w="2122" w:type="dxa"/>
            <w:tcBorders>
              <w:right w:val="double" w:sz="4" w:space="0" w:color="auto"/>
            </w:tcBorders>
            <w:shd w:val="clear" w:color="auto" w:fill="D9D9D9"/>
          </w:tcPr>
          <w:p w:rsidR="00910AF6" w:rsidRDefault="00910AF6" w:rsidP="008B6D40">
            <w:pPr>
              <w:rPr>
                <w:b/>
                <w:i/>
                <w:lang w:val="cy-GB"/>
              </w:rPr>
            </w:pPr>
            <w:r w:rsidRPr="001676B6">
              <w:rPr>
                <w:i/>
                <w:lang w:val="cy-GB"/>
              </w:rPr>
              <w:t>DARLITHIWR/WYR</w:t>
            </w:r>
            <w:r w:rsidRPr="00C34623">
              <w:rPr>
                <w:b/>
                <w:i/>
                <w:lang w:val="cy-GB"/>
              </w:rPr>
              <w:t>:</w:t>
            </w:r>
          </w:p>
          <w:p w:rsidR="00910AF6" w:rsidRPr="001067BE" w:rsidRDefault="00910AF6" w:rsidP="008B6D40">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B6D40"/>
        </w:tc>
        <w:tc>
          <w:tcPr>
            <w:tcW w:w="1317" w:type="dxa"/>
            <w:tcBorders>
              <w:left w:val="double" w:sz="4" w:space="0" w:color="auto"/>
            </w:tcBorders>
            <w:shd w:val="clear" w:color="auto" w:fill="D9D9D9"/>
          </w:tcPr>
          <w:p w:rsidR="00910AF6" w:rsidRPr="001676B6" w:rsidRDefault="00910AF6" w:rsidP="008B6D40">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B6D40"/>
        </w:tc>
      </w:tr>
      <w:tr w:rsidR="00910AF6" w:rsidTr="008B6D40">
        <w:trPr>
          <w:trHeight w:val="906"/>
        </w:trPr>
        <w:tc>
          <w:tcPr>
            <w:tcW w:w="10728" w:type="dxa"/>
            <w:gridSpan w:val="5"/>
            <w:tcBorders>
              <w:right w:val="double" w:sz="4" w:space="0" w:color="auto"/>
            </w:tcBorders>
            <w:shd w:val="clear" w:color="auto" w:fill="D9D9D9"/>
          </w:tcPr>
          <w:p w:rsidR="00910AF6" w:rsidRPr="001676B6" w:rsidRDefault="00910AF6" w:rsidP="008B6D40">
            <w:pPr>
              <w:jc w:val="center"/>
              <w:rPr>
                <w:i/>
                <w:lang w:val="cy-GB"/>
              </w:rPr>
            </w:pPr>
          </w:p>
          <w:p w:rsidR="00910AF6" w:rsidRPr="001676B6" w:rsidRDefault="00910AF6" w:rsidP="008B6D4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B6D40"/>
          <w:p w:rsidR="00910AF6" w:rsidRPr="001676B6" w:rsidRDefault="00910AF6" w:rsidP="008B6D4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B6D40"/>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B6D40">
        <w:trPr>
          <w:trHeight w:val="473"/>
        </w:trPr>
        <w:tc>
          <w:tcPr>
            <w:tcW w:w="10731" w:type="dxa"/>
            <w:gridSpan w:val="6"/>
            <w:shd w:val="clear" w:color="auto" w:fill="D9D9D9"/>
          </w:tcPr>
          <w:p w:rsidR="00910AF6" w:rsidRPr="001676B6" w:rsidRDefault="00910AF6" w:rsidP="008B6D40">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B6D40">
        <w:trPr>
          <w:trHeight w:val="783"/>
        </w:trPr>
        <w:tc>
          <w:tcPr>
            <w:tcW w:w="2113" w:type="dxa"/>
            <w:tcBorders>
              <w:right w:val="double" w:sz="4" w:space="0" w:color="auto"/>
            </w:tcBorders>
            <w:shd w:val="clear" w:color="auto" w:fill="D9D9D9"/>
          </w:tcPr>
          <w:p w:rsidR="00910AF6" w:rsidRPr="001676B6" w:rsidRDefault="00910AF6" w:rsidP="008B6D40"/>
          <w:p w:rsidR="00910AF6" w:rsidRPr="001676B6" w:rsidRDefault="00910AF6" w:rsidP="008B6D40">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B6D40"/>
        </w:tc>
        <w:tc>
          <w:tcPr>
            <w:tcW w:w="1843" w:type="dxa"/>
            <w:gridSpan w:val="2"/>
            <w:tcBorders>
              <w:left w:val="single" w:sz="4" w:space="0" w:color="auto"/>
            </w:tcBorders>
            <w:shd w:val="clear" w:color="auto" w:fill="D9D9D9"/>
          </w:tcPr>
          <w:p w:rsidR="00910AF6" w:rsidRPr="001676B6" w:rsidRDefault="00910AF6" w:rsidP="008B6D40">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B6D40">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B6D40">
            <w:r w:rsidRPr="00114780">
              <w:rPr>
                <w:sz w:val="36"/>
              </w:rPr>
              <w:t>P</w:t>
            </w:r>
          </w:p>
        </w:tc>
      </w:tr>
      <w:tr w:rsidR="00910AF6" w:rsidTr="008B6D40">
        <w:trPr>
          <w:trHeight w:val="806"/>
        </w:trPr>
        <w:tc>
          <w:tcPr>
            <w:tcW w:w="2113" w:type="dxa"/>
            <w:tcBorders>
              <w:right w:val="double" w:sz="4" w:space="0" w:color="auto"/>
            </w:tcBorders>
            <w:shd w:val="clear" w:color="auto" w:fill="D9D9D9"/>
          </w:tcPr>
          <w:p w:rsidR="00910AF6" w:rsidRPr="001676B6" w:rsidRDefault="00910AF6" w:rsidP="008B6D40"/>
          <w:p w:rsidR="00910AF6" w:rsidRPr="001676B6" w:rsidRDefault="00910AF6" w:rsidP="008B6D40">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B6D40">
            <w:pPr>
              <w:rPr>
                <w:sz w:val="16"/>
                <w:szCs w:val="16"/>
              </w:rPr>
            </w:pPr>
          </w:p>
          <w:p w:rsidR="00910AF6" w:rsidRPr="001676B6" w:rsidRDefault="00910AF6" w:rsidP="008B6D40">
            <w:pPr>
              <w:rPr>
                <w:sz w:val="16"/>
                <w:szCs w:val="16"/>
              </w:rPr>
            </w:pPr>
          </w:p>
        </w:tc>
        <w:tc>
          <w:tcPr>
            <w:tcW w:w="1358" w:type="dxa"/>
            <w:gridSpan w:val="2"/>
            <w:tcBorders>
              <w:left w:val="double" w:sz="4" w:space="0" w:color="auto"/>
            </w:tcBorders>
            <w:shd w:val="clear" w:color="auto" w:fill="D9D9D9"/>
          </w:tcPr>
          <w:p w:rsidR="00910AF6" w:rsidRPr="001676B6" w:rsidRDefault="00910AF6" w:rsidP="008B6D40">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B6D40"/>
        </w:tc>
      </w:tr>
      <w:tr w:rsidR="00910AF6" w:rsidTr="008B6D40">
        <w:trPr>
          <w:trHeight w:val="575"/>
        </w:trPr>
        <w:tc>
          <w:tcPr>
            <w:tcW w:w="2113" w:type="dxa"/>
            <w:tcBorders>
              <w:right w:val="double" w:sz="4" w:space="0" w:color="auto"/>
            </w:tcBorders>
            <w:shd w:val="clear" w:color="auto" w:fill="D9D9D9"/>
          </w:tcPr>
          <w:p w:rsidR="00910AF6" w:rsidRPr="001676B6" w:rsidRDefault="00910AF6" w:rsidP="008B6D40">
            <w:pPr>
              <w:rPr>
                <w:i/>
                <w:lang w:val="cy-GB"/>
              </w:rPr>
            </w:pPr>
            <w:r w:rsidRPr="001676B6">
              <w:rPr>
                <w:i/>
                <w:lang w:val="cy-GB"/>
              </w:rPr>
              <w:t>MODIWL /</w:t>
            </w:r>
          </w:p>
          <w:p w:rsidR="00910AF6" w:rsidRPr="001676B6" w:rsidRDefault="00910AF6" w:rsidP="008B6D40">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B6D40"/>
        </w:tc>
      </w:tr>
      <w:tr w:rsidR="00910AF6" w:rsidTr="008B6D40">
        <w:trPr>
          <w:trHeight w:val="575"/>
        </w:trPr>
        <w:tc>
          <w:tcPr>
            <w:tcW w:w="2113" w:type="dxa"/>
            <w:tcBorders>
              <w:bottom w:val="double" w:sz="4" w:space="0" w:color="auto"/>
              <w:right w:val="double" w:sz="4" w:space="0" w:color="auto"/>
            </w:tcBorders>
            <w:shd w:val="clear" w:color="auto" w:fill="D9D9D9"/>
          </w:tcPr>
          <w:p w:rsidR="00910AF6" w:rsidRPr="001676B6" w:rsidRDefault="00910AF6" w:rsidP="008B6D40">
            <w:pPr>
              <w:rPr>
                <w:i/>
                <w:lang w:val="cy-GB"/>
              </w:rPr>
            </w:pPr>
            <w:r w:rsidRPr="001676B6">
              <w:rPr>
                <w:i/>
                <w:lang w:val="cy-GB"/>
              </w:rPr>
              <w:t>TEITL YR ASEINIAD/</w:t>
            </w:r>
          </w:p>
          <w:p w:rsidR="00910AF6" w:rsidRPr="001676B6" w:rsidRDefault="00910AF6" w:rsidP="008B6D40">
            <w:pPr>
              <w:rPr>
                <w:b/>
              </w:rPr>
            </w:pPr>
            <w:r w:rsidRPr="001676B6">
              <w:rPr>
                <w:b/>
              </w:rPr>
              <w:t>ASSIGNMENT</w:t>
            </w:r>
          </w:p>
          <w:p w:rsidR="00910AF6" w:rsidRPr="001676B6" w:rsidRDefault="00910AF6" w:rsidP="008B6D40">
            <w:pPr>
              <w:rPr>
                <w:b/>
              </w:rPr>
            </w:pPr>
            <w:r w:rsidRPr="001676B6">
              <w:rPr>
                <w:b/>
              </w:rPr>
              <w:t>TITLE:</w:t>
            </w:r>
          </w:p>
          <w:p w:rsidR="00910AF6" w:rsidRPr="001676B6" w:rsidRDefault="00910AF6" w:rsidP="008B6D40"/>
        </w:tc>
        <w:tc>
          <w:tcPr>
            <w:tcW w:w="8618" w:type="dxa"/>
            <w:gridSpan w:val="5"/>
            <w:tcBorders>
              <w:left w:val="double" w:sz="4" w:space="0" w:color="auto"/>
            </w:tcBorders>
          </w:tcPr>
          <w:p w:rsidR="00910AF6" w:rsidRPr="001676B6" w:rsidRDefault="00910AF6" w:rsidP="008B6D40"/>
        </w:tc>
      </w:tr>
      <w:tr w:rsidR="00910AF6" w:rsidTr="008B6D40">
        <w:trPr>
          <w:trHeight w:val="722"/>
        </w:trPr>
        <w:tc>
          <w:tcPr>
            <w:tcW w:w="2113" w:type="dxa"/>
            <w:tcBorders>
              <w:right w:val="double" w:sz="4" w:space="0" w:color="auto"/>
            </w:tcBorders>
            <w:shd w:val="clear" w:color="auto" w:fill="D9D9D9"/>
          </w:tcPr>
          <w:p w:rsidR="00910AF6" w:rsidRPr="001676B6" w:rsidRDefault="00910AF6" w:rsidP="008B6D40">
            <w:r w:rsidRPr="001676B6">
              <w:rPr>
                <w:i/>
                <w:lang w:val="cy-GB"/>
              </w:rPr>
              <w:t>DARLITHIWR/WYR:</w:t>
            </w:r>
          </w:p>
          <w:p w:rsidR="00910AF6" w:rsidRPr="001676B6" w:rsidRDefault="00910AF6" w:rsidP="008B6D40">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B6D40"/>
        </w:tc>
        <w:tc>
          <w:tcPr>
            <w:tcW w:w="1358" w:type="dxa"/>
            <w:gridSpan w:val="2"/>
            <w:tcBorders>
              <w:left w:val="double" w:sz="4" w:space="0" w:color="auto"/>
            </w:tcBorders>
            <w:shd w:val="clear" w:color="auto" w:fill="D9D9D9"/>
          </w:tcPr>
          <w:p w:rsidR="00910AF6" w:rsidRPr="001676B6" w:rsidRDefault="00910AF6" w:rsidP="008B6D40">
            <w:r w:rsidRPr="001676B6">
              <w:rPr>
                <w:lang w:val="cy-GB"/>
              </w:rPr>
              <w:t>DYDDIAD /</w:t>
            </w:r>
          </w:p>
          <w:p w:rsidR="00910AF6" w:rsidRPr="001676B6" w:rsidRDefault="00910AF6" w:rsidP="008B6D40">
            <w:r w:rsidRPr="001676B6">
              <w:rPr>
                <w:b/>
              </w:rPr>
              <w:t>DATE</w:t>
            </w:r>
            <w:r w:rsidRPr="001676B6">
              <w:t>:</w:t>
            </w:r>
          </w:p>
        </w:tc>
        <w:tc>
          <w:tcPr>
            <w:tcW w:w="1240" w:type="dxa"/>
            <w:tcBorders>
              <w:left w:val="double" w:sz="4" w:space="0" w:color="auto"/>
            </w:tcBorders>
          </w:tcPr>
          <w:p w:rsidR="00910AF6" w:rsidRDefault="00910AF6" w:rsidP="008B6D40"/>
        </w:tc>
      </w:tr>
      <w:tr w:rsidR="00910AF6" w:rsidTr="008B6D40">
        <w:trPr>
          <w:trHeight w:val="894"/>
        </w:trPr>
        <w:tc>
          <w:tcPr>
            <w:tcW w:w="10731" w:type="dxa"/>
            <w:gridSpan w:val="6"/>
            <w:tcBorders>
              <w:right w:val="double" w:sz="4" w:space="0" w:color="auto"/>
            </w:tcBorders>
            <w:shd w:val="clear" w:color="auto" w:fill="D9D9D9"/>
          </w:tcPr>
          <w:p w:rsidR="00910AF6" w:rsidRPr="001676B6" w:rsidRDefault="00910AF6" w:rsidP="008B6D40">
            <w:pPr>
              <w:jc w:val="center"/>
              <w:rPr>
                <w:i/>
                <w:lang w:val="cy-GB"/>
              </w:rPr>
            </w:pPr>
          </w:p>
          <w:p w:rsidR="00910AF6" w:rsidRPr="001676B6" w:rsidRDefault="00910AF6" w:rsidP="008B6D4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B6D40"/>
          <w:p w:rsidR="00910AF6" w:rsidRPr="001676B6" w:rsidRDefault="00910AF6" w:rsidP="008B6D4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B6D40"/>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9A6" w:rsidRDefault="00DB49A6">
      <w:r>
        <w:separator/>
      </w:r>
    </w:p>
  </w:endnote>
  <w:endnote w:type="continuationSeparator" w:id="0">
    <w:p w:rsidR="00DB49A6" w:rsidRDefault="00DB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D40" w:rsidRDefault="008B6D4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F16B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F16B3">
      <w:rPr>
        <w:b/>
        <w:noProof/>
      </w:rPr>
      <w:t>11</w:t>
    </w:r>
    <w:r>
      <w:rPr>
        <w:b/>
        <w:sz w:val="24"/>
        <w:szCs w:val="24"/>
      </w:rPr>
      <w:fldChar w:fldCharType="end"/>
    </w:r>
  </w:p>
  <w:p w:rsidR="008B6D40" w:rsidRDefault="008B6D4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D40" w:rsidRDefault="008B6D4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F16B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F16B3">
      <w:rPr>
        <w:b/>
        <w:noProof/>
      </w:rPr>
      <w:t>11</w:t>
    </w:r>
    <w:r>
      <w:rPr>
        <w:b/>
        <w:sz w:val="24"/>
        <w:szCs w:val="24"/>
      </w:rPr>
      <w:fldChar w:fldCharType="end"/>
    </w:r>
  </w:p>
  <w:p w:rsidR="008B6D40" w:rsidRDefault="008B6D4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9A6" w:rsidRDefault="00DB49A6">
      <w:r>
        <w:separator/>
      </w:r>
    </w:p>
  </w:footnote>
  <w:footnote w:type="continuationSeparator" w:id="0">
    <w:p w:rsidR="00DB49A6" w:rsidRDefault="00DB49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917806"/>
    <w:multiLevelType w:val="hybridMultilevel"/>
    <w:tmpl w:val="8CFC0F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7714B69"/>
    <w:multiLevelType w:val="hybridMultilevel"/>
    <w:tmpl w:val="7040C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E637842"/>
    <w:multiLevelType w:val="singleLevel"/>
    <w:tmpl w:val="AFAAA96E"/>
    <w:lvl w:ilvl="0">
      <w:start w:val="1"/>
      <w:numFmt w:val="bullet"/>
      <w:lvlText w:val=""/>
      <w:lvlJc w:val="left"/>
      <w:pPr>
        <w:tabs>
          <w:tab w:val="num" w:pos="360"/>
        </w:tabs>
        <w:ind w:left="360" w:hanging="360"/>
      </w:pPr>
      <w:rPr>
        <w:rFonts w:ascii="Wingdings" w:hAnsi="Wingdings" w:hint="default"/>
      </w:rPr>
    </w:lvl>
  </w:abstractNum>
  <w:abstractNum w:abstractNumId="11">
    <w:nsid w:val="7EDF7EB2"/>
    <w:multiLevelType w:val="hybridMultilevel"/>
    <w:tmpl w:val="9A54F106"/>
    <w:lvl w:ilvl="0" w:tplc="0409000F">
      <w:start w:val="1"/>
      <w:numFmt w:val="decimal"/>
      <w:lvlText w:val="%1."/>
      <w:lvlJc w:val="left"/>
      <w:pPr>
        <w:tabs>
          <w:tab w:val="num" w:pos="780"/>
        </w:tabs>
        <w:ind w:left="780" w:hanging="420"/>
      </w:pPr>
    </w:lvl>
    <w:lvl w:ilvl="1" w:tplc="04090019">
      <w:start w:val="1"/>
      <w:numFmt w:val="lowerLetter"/>
      <w:lvlText w:val="%2)"/>
      <w:lvlJc w:val="left"/>
      <w:pPr>
        <w:tabs>
          <w:tab w:val="num" w:pos="1200"/>
        </w:tabs>
        <w:ind w:left="1200" w:hanging="420"/>
      </w:pPr>
    </w:lvl>
    <w:lvl w:ilvl="2" w:tplc="0409001B">
      <w:start w:val="1"/>
      <w:numFmt w:val="lowerRoman"/>
      <w:lvlText w:val="%3."/>
      <w:lvlJc w:val="right"/>
      <w:pPr>
        <w:tabs>
          <w:tab w:val="num" w:pos="1620"/>
        </w:tabs>
        <w:ind w:left="1620" w:hanging="420"/>
      </w:pPr>
    </w:lvl>
    <w:lvl w:ilvl="3" w:tplc="0409000F">
      <w:start w:val="1"/>
      <w:numFmt w:val="decimal"/>
      <w:lvlText w:val="%4."/>
      <w:lvlJc w:val="left"/>
      <w:pPr>
        <w:tabs>
          <w:tab w:val="num" w:pos="2040"/>
        </w:tabs>
        <w:ind w:left="2040" w:hanging="420"/>
      </w:pPr>
    </w:lvl>
    <w:lvl w:ilvl="4" w:tplc="04090019">
      <w:start w:val="1"/>
      <w:numFmt w:val="lowerLetter"/>
      <w:lvlText w:val="%5)"/>
      <w:lvlJc w:val="left"/>
      <w:pPr>
        <w:tabs>
          <w:tab w:val="num" w:pos="2460"/>
        </w:tabs>
        <w:ind w:left="2460" w:hanging="420"/>
      </w:pPr>
    </w:lvl>
    <w:lvl w:ilvl="5" w:tplc="0409001B">
      <w:start w:val="1"/>
      <w:numFmt w:val="lowerRoman"/>
      <w:lvlText w:val="%6."/>
      <w:lvlJc w:val="right"/>
      <w:pPr>
        <w:tabs>
          <w:tab w:val="num" w:pos="2880"/>
        </w:tabs>
        <w:ind w:left="2880" w:hanging="420"/>
      </w:pPr>
    </w:lvl>
    <w:lvl w:ilvl="6" w:tplc="0409000F">
      <w:start w:val="1"/>
      <w:numFmt w:val="decimal"/>
      <w:lvlText w:val="%7."/>
      <w:lvlJc w:val="left"/>
      <w:pPr>
        <w:tabs>
          <w:tab w:val="num" w:pos="3300"/>
        </w:tabs>
        <w:ind w:left="3300" w:hanging="420"/>
      </w:pPr>
    </w:lvl>
    <w:lvl w:ilvl="7" w:tplc="04090019">
      <w:start w:val="1"/>
      <w:numFmt w:val="lowerLetter"/>
      <w:lvlText w:val="%8)"/>
      <w:lvlJc w:val="left"/>
      <w:pPr>
        <w:tabs>
          <w:tab w:val="num" w:pos="3720"/>
        </w:tabs>
        <w:ind w:left="3720" w:hanging="420"/>
      </w:pPr>
    </w:lvl>
    <w:lvl w:ilvl="8" w:tplc="0409001B">
      <w:start w:val="1"/>
      <w:numFmt w:val="lowerRoman"/>
      <w:lvlText w:val="%9."/>
      <w:lvlJc w:val="right"/>
      <w:pPr>
        <w:tabs>
          <w:tab w:val="num" w:pos="4140"/>
        </w:tabs>
        <w:ind w:left="4140" w:hanging="420"/>
      </w:pPr>
    </w:lvl>
  </w:abstractNum>
  <w:num w:numId="1">
    <w:abstractNumId w:val="1"/>
  </w:num>
  <w:num w:numId="2">
    <w:abstractNumId w:val="5"/>
  </w:num>
  <w:num w:numId="3">
    <w:abstractNumId w:val="9"/>
  </w:num>
  <w:num w:numId="4">
    <w:abstractNumId w:val="6"/>
  </w:num>
  <w:num w:numId="5">
    <w:abstractNumId w:val="4"/>
  </w:num>
  <w:num w:numId="6">
    <w:abstractNumId w:val="0"/>
  </w:num>
  <w:num w:numId="7">
    <w:abstractNumId w:val="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C24"/>
    <w:rsid w:val="0001436C"/>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D7B18"/>
    <w:rsid w:val="00404B5D"/>
    <w:rsid w:val="00404C50"/>
    <w:rsid w:val="00406ED2"/>
    <w:rsid w:val="00423934"/>
    <w:rsid w:val="00426244"/>
    <w:rsid w:val="00437D20"/>
    <w:rsid w:val="00455B9F"/>
    <w:rsid w:val="0046474A"/>
    <w:rsid w:val="00477CF6"/>
    <w:rsid w:val="004874DE"/>
    <w:rsid w:val="004B5334"/>
    <w:rsid w:val="004B6C14"/>
    <w:rsid w:val="004C059E"/>
    <w:rsid w:val="004D0F13"/>
    <w:rsid w:val="004D329E"/>
    <w:rsid w:val="0050249F"/>
    <w:rsid w:val="0051261E"/>
    <w:rsid w:val="00524566"/>
    <w:rsid w:val="00530BEF"/>
    <w:rsid w:val="005360C2"/>
    <w:rsid w:val="00561F00"/>
    <w:rsid w:val="00562DEC"/>
    <w:rsid w:val="00576AB4"/>
    <w:rsid w:val="00577917"/>
    <w:rsid w:val="00590667"/>
    <w:rsid w:val="005969E2"/>
    <w:rsid w:val="005B61CD"/>
    <w:rsid w:val="005C7F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76812"/>
    <w:rsid w:val="007C3D59"/>
    <w:rsid w:val="007C682C"/>
    <w:rsid w:val="007D2385"/>
    <w:rsid w:val="007D2C63"/>
    <w:rsid w:val="007D2FB9"/>
    <w:rsid w:val="00800069"/>
    <w:rsid w:val="008310A0"/>
    <w:rsid w:val="00842E7F"/>
    <w:rsid w:val="00852933"/>
    <w:rsid w:val="00863DD9"/>
    <w:rsid w:val="0086432B"/>
    <w:rsid w:val="00865B46"/>
    <w:rsid w:val="00896134"/>
    <w:rsid w:val="008A3249"/>
    <w:rsid w:val="008A62BC"/>
    <w:rsid w:val="008B43E7"/>
    <w:rsid w:val="008B6D40"/>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13F67"/>
    <w:rsid w:val="00B45905"/>
    <w:rsid w:val="00B50D84"/>
    <w:rsid w:val="00B81AD3"/>
    <w:rsid w:val="00B829D8"/>
    <w:rsid w:val="00B84B5B"/>
    <w:rsid w:val="00B876DA"/>
    <w:rsid w:val="00BA1176"/>
    <w:rsid w:val="00BE0B01"/>
    <w:rsid w:val="00BE79C7"/>
    <w:rsid w:val="00BF16B3"/>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53616"/>
    <w:rsid w:val="00D5677D"/>
    <w:rsid w:val="00D703C0"/>
    <w:rsid w:val="00D770BD"/>
    <w:rsid w:val="00DB116D"/>
    <w:rsid w:val="00DB49A6"/>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194"/>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53616"/>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53616"/>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5527</Words>
  <Characters>31504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3</cp:revision>
  <cp:lastPrinted>2016-09-30T13:56:00Z</cp:lastPrinted>
  <dcterms:created xsi:type="dcterms:W3CDTF">2016-10-04T14:13:00Z</dcterms:created>
  <dcterms:modified xsi:type="dcterms:W3CDTF">2016-11-14T11:05:00Z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