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Times New Roman" w:hAnsi="Times New Roman" w:cs="Times New Roman"/>
          <w:color w:val="5B9BD5" w:themeColor="accent1"/>
        </w:rPr>
        <w:id w:val="-1853495184"/>
        <w:docPartObj>
          <w:docPartGallery w:val="Cover Pages"/>
          <w:docPartUnique/>
        </w:docPartObj>
      </w:sdtPr>
      <w:sdtEndPr>
        <w:rPr>
          <w:rFonts w:eastAsiaTheme="minorHAnsi"/>
          <w:color w:val="auto"/>
          <w:sz w:val="24"/>
          <w:szCs w:val="24"/>
        </w:rPr>
      </w:sdtEndPr>
      <w:sdtContent>
        <w:p w:rsidR="00124E2D" w:rsidRPr="00E23219" w:rsidRDefault="00124E2D">
          <w:pPr>
            <w:pStyle w:val="NoSpacing"/>
            <w:spacing w:before="1540" w:after="240"/>
            <w:jc w:val="center"/>
            <w:rPr>
              <w:rFonts w:ascii="Times New Roman" w:hAnsi="Times New Roman" w:cs="Times New Roman"/>
              <w:color w:val="5B9BD5" w:themeColor="accent1"/>
            </w:rPr>
          </w:pPr>
          <w:r w:rsidRPr="00E23219">
            <w:rPr>
              <w:rFonts w:ascii="Times New Roman" w:hAnsi="Times New Roman" w:cs="Times New Roman"/>
              <w:noProof/>
              <w:color w:val="5B9BD5" w:themeColor="accent1"/>
            </w:rPr>
            <w:drawing>
              <wp:inline distT="0" distB="0" distL="0" distR="0" wp14:anchorId="1790045E" wp14:editId="0B04416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rsidR="00124E2D" w:rsidRPr="00E23219" w:rsidRDefault="00124E2D">
          <w:pPr>
            <w:pStyle w:val="NoSpacing"/>
            <w:pBdr>
              <w:top w:val="single" w:sz="6" w:space="6" w:color="5B9BD5" w:themeColor="accent1"/>
              <w:bottom w:val="single" w:sz="6" w:space="6" w:color="5B9BD5" w:themeColor="accent1"/>
            </w:pBdr>
            <w:spacing w:after="240"/>
            <w:jc w:val="center"/>
            <w:rPr>
              <w:rFonts w:ascii="Times New Roman" w:eastAsiaTheme="majorEastAsia" w:hAnsi="Times New Roman" w:cs="Times New Roman"/>
              <w:caps/>
              <w:color w:val="5B9BD5" w:themeColor="accent1"/>
              <w:sz w:val="28"/>
              <w:szCs w:val="28"/>
            </w:rPr>
          </w:pPr>
          <w:r w:rsidRPr="00E23219">
            <w:rPr>
              <w:rFonts w:ascii="Times New Roman" w:hAnsi="Times New Roman" w:cs="Times New Roman"/>
              <w:sz w:val="28"/>
              <w:szCs w:val="28"/>
            </w:rPr>
            <w:t>Introduction to Web and Database Concepts</w:t>
          </w:r>
        </w:p>
        <w:p w:rsidR="00124E2D" w:rsidRPr="00E23219" w:rsidRDefault="00124E2D">
          <w:pPr>
            <w:pStyle w:val="NoSpacing"/>
            <w:jc w:val="center"/>
            <w:rPr>
              <w:rFonts w:ascii="Times New Roman" w:hAnsi="Times New Roman" w:cs="Times New Roman"/>
              <w:color w:val="5B9BD5" w:themeColor="accent1"/>
              <w:sz w:val="28"/>
              <w:szCs w:val="28"/>
            </w:rPr>
          </w:pPr>
          <w:r w:rsidRPr="00E23219">
            <w:rPr>
              <w:rFonts w:ascii="Times New Roman" w:hAnsi="Times New Roman" w:cs="Times New Roman"/>
              <w:color w:val="5B9BD5" w:themeColor="accent1"/>
              <w:sz w:val="28"/>
              <w:szCs w:val="28"/>
            </w:rPr>
            <w:t>ACCA4023</w:t>
          </w:r>
        </w:p>
        <w:p w:rsidR="00124E2D" w:rsidRPr="00E23219" w:rsidRDefault="00124E2D">
          <w:pPr>
            <w:pStyle w:val="NoSpacing"/>
            <w:spacing w:before="480"/>
            <w:jc w:val="center"/>
            <w:rPr>
              <w:rFonts w:ascii="Times New Roman" w:hAnsi="Times New Roman" w:cs="Times New Roman"/>
              <w:color w:val="5B9BD5" w:themeColor="accent1"/>
            </w:rPr>
          </w:pPr>
          <w:r w:rsidRPr="00E23219">
            <w:rPr>
              <w:rFonts w:ascii="Times New Roman" w:hAnsi="Times New Roman" w:cs="Times New Roman"/>
              <w:noProof/>
              <w:color w:val="5B9BD5" w:themeColor="accent1"/>
            </w:rPr>
            <mc:AlternateContent>
              <mc:Choice Requires="wps">
                <w:drawing>
                  <wp:anchor distT="0" distB="0" distL="114300" distR="114300" simplePos="0" relativeHeight="251659264" behindDoc="0" locked="0" layoutInCell="1" allowOverlap="1" wp14:anchorId="3D4CAE55" wp14:editId="41C8BE08">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24E2D" w:rsidRDefault="00124E2D">
                                <w:pPr>
                                  <w:pStyle w:val="NoSpacing"/>
                                  <w:jc w:val="center"/>
                                  <w:rPr>
                                    <w:caps/>
                                    <w:color w:val="5B9BD5" w:themeColor="accent1"/>
                                    <w:sz w:val="28"/>
                                    <w:szCs w:val="28"/>
                                  </w:rPr>
                                </w:pPr>
                                <w:r>
                                  <w:rPr>
                                    <w:caps/>
                                    <w:color w:val="5B9BD5" w:themeColor="accent1"/>
                                    <w:sz w:val="28"/>
                                    <w:szCs w:val="28"/>
                                  </w:rPr>
                                  <w:t>Student name</w:t>
                                </w:r>
                              </w:p>
                              <w:p w:rsidR="00124E2D" w:rsidRDefault="00124E2D">
                                <w:pPr>
                                  <w:pStyle w:val="NoSpacing"/>
                                  <w:jc w:val="center"/>
                                  <w:rPr>
                                    <w:color w:val="5B9BD5" w:themeColor="accent1"/>
                                  </w:rPr>
                                </w:pPr>
                                <w:r>
                                  <w:rPr>
                                    <w:caps/>
                                    <w:color w:val="5B9BD5" w:themeColor="accent1"/>
                                    <w:sz w:val="28"/>
                                    <w:szCs w:val="28"/>
                                  </w:rPr>
                                  <w:t>student id</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D4CAE55"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p w:rsidR="00124E2D" w:rsidRDefault="00124E2D">
                          <w:pPr>
                            <w:pStyle w:val="NoSpacing"/>
                            <w:jc w:val="center"/>
                            <w:rPr>
                              <w:caps/>
                              <w:color w:val="5B9BD5" w:themeColor="accent1"/>
                              <w:sz w:val="28"/>
                              <w:szCs w:val="28"/>
                            </w:rPr>
                          </w:pPr>
                          <w:r>
                            <w:rPr>
                              <w:caps/>
                              <w:color w:val="5B9BD5" w:themeColor="accent1"/>
                              <w:sz w:val="28"/>
                              <w:szCs w:val="28"/>
                            </w:rPr>
                            <w:t>Student name</w:t>
                          </w:r>
                        </w:p>
                        <w:p w:rsidR="00124E2D" w:rsidRDefault="00124E2D">
                          <w:pPr>
                            <w:pStyle w:val="NoSpacing"/>
                            <w:jc w:val="center"/>
                            <w:rPr>
                              <w:color w:val="5B9BD5" w:themeColor="accent1"/>
                            </w:rPr>
                          </w:pPr>
                          <w:r>
                            <w:rPr>
                              <w:caps/>
                              <w:color w:val="5B9BD5" w:themeColor="accent1"/>
                              <w:sz w:val="28"/>
                              <w:szCs w:val="28"/>
                            </w:rPr>
                            <w:t>student id</w:t>
                          </w:r>
                        </w:p>
                      </w:txbxContent>
                    </v:textbox>
                    <w10:wrap anchorx="margin" anchory="page"/>
                  </v:shape>
                </w:pict>
              </mc:Fallback>
            </mc:AlternateContent>
          </w:r>
          <w:r w:rsidRPr="00E23219">
            <w:rPr>
              <w:rFonts w:ascii="Times New Roman" w:hAnsi="Times New Roman" w:cs="Times New Roman"/>
              <w:noProof/>
              <w:color w:val="5B9BD5" w:themeColor="accent1"/>
            </w:rPr>
            <w:drawing>
              <wp:inline distT="0" distB="0" distL="0" distR="0" wp14:anchorId="4D2F19DD" wp14:editId="23000EC6">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124E2D" w:rsidRPr="00E23219" w:rsidRDefault="00124E2D">
          <w:pPr>
            <w:rPr>
              <w:rFonts w:ascii="Times New Roman" w:hAnsi="Times New Roman" w:cs="Times New Roman"/>
              <w:sz w:val="24"/>
              <w:szCs w:val="24"/>
            </w:rPr>
          </w:pPr>
          <w:r w:rsidRPr="00E23219">
            <w:rPr>
              <w:rFonts w:ascii="Times New Roman" w:hAnsi="Times New Roman" w:cs="Times New Roman"/>
              <w:sz w:val="24"/>
              <w:szCs w:val="24"/>
            </w:rPr>
            <w:br w:type="page"/>
          </w:r>
        </w:p>
      </w:sdtContent>
    </w:sdt>
    <w:sdt>
      <w:sdtPr>
        <w:rPr>
          <w:rFonts w:ascii="Times New Roman" w:hAnsi="Times New Roman" w:cs="Times New Roman"/>
        </w:rPr>
        <w:id w:val="386306257"/>
        <w:docPartObj>
          <w:docPartGallery w:val="Table of Contents"/>
          <w:docPartUnique/>
        </w:docPartObj>
      </w:sdtPr>
      <w:sdtEndPr>
        <w:rPr>
          <w:rFonts w:eastAsiaTheme="minorHAnsi"/>
          <w:b/>
          <w:bCs/>
          <w:noProof/>
          <w:color w:val="auto"/>
          <w:sz w:val="22"/>
          <w:szCs w:val="22"/>
        </w:rPr>
      </w:sdtEndPr>
      <w:sdtContent>
        <w:p w:rsidR="0096359B" w:rsidRPr="00E23219" w:rsidRDefault="0096359B">
          <w:pPr>
            <w:pStyle w:val="TOCHeading"/>
            <w:rPr>
              <w:rFonts w:ascii="Times New Roman" w:hAnsi="Times New Roman" w:cs="Times New Roman"/>
            </w:rPr>
          </w:pPr>
          <w:r w:rsidRPr="00E23219">
            <w:rPr>
              <w:rFonts w:ascii="Times New Roman" w:hAnsi="Times New Roman" w:cs="Times New Roman"/>
            </w:rPr>
            <w:t>Contents</w:t>
          </w:r>
        </w:p>
        <w:p w:rsidR="00B2752B" w:rsidRPr="00E23219" w:rsidRDefault="0096359B" w:rsidP="00B2752B">
          <w:pPr>
            <w:pStyle w:val="TOC2"/>
            <w:tabs>
              <w:tab w:val="right" w:leader="dot" w:pos="9350"/>
            </w:tabs>
            <w:spacing w:line="360" w:lineRule="auto"/>
            <w:jc w:val="both"/>
            <w:rPr>
              <w:rFonts w:ascii="Times New Roman" w:eastAsiaTheme="minorEastAsia" w:hAnsi="Times New Roman" w:cs="Times New Roman"/>
              <w:noProof/>
              <w:sz w:val="24"/>
              <w:szCs w:val="24"/>
            </w:rPr>
          </w:pPr>
          <w:r w:rsidRPr="00E23219">
            <w:rPr>
              <w:rFonts w:ascii="Times New Roman" w:hAnsi="Times New Roman" w:cs="Times New Roman"/>
              <w:sz w:val="24"/>
              <w:szCs w:val="24"/>
            </w:rPr>
            <w:fldChar w:fldCharType="begin"/>
          </w:r>
          <w:r w:rsidRPr="00E23219">
            <w:rPr>
              <w:rFonts w:ascii="Times New Roman" w:hAnsi="Times New Roman" w:cs="Times New Roman"/>
              <w:sz w:val="24"/>
              <w:szCs w:val="24"/>
            </w:rPr>
            <w:instrText xml:space="preserve"> TOC \o "1-3" \h \z \u </w:instrText>
          </w:r>
          <w:r w:rsidRPr="00E23219">
            <w:rPr>
              <w:rFonts w:ascii="Times New Roman" w:hAnsi="Times New Roman" w:cs="Times New Roman"/>
              <w:sz w:val="24"/>
              <w:szCs w:val="24"/>
            </w:rPr>
            <w:fldChar w:fldCharType="separate"/>
          </w:r>
          <w:hyperlink w:anchor="_Toc224971253" w:history="1">
            <w:r w:rsidR="00B2752B" w:rsidRPr="00E23219">
              <w:rPr>
                <w:rStyle w:val="Hyperlink"/>
                <w:rFonts w:ascii="Times New Roman" w:hAnsi="Times New Roman" w:cs="Times New Roman"/>
                <w:b/>
                <w:noProof/>
                <w:sz w:val="24"/>
                <w:szCs w:val="24"/>
              </w:rPr>
              <w:t>1 Introduction</w:t>
            </w:r>
            <w:r w:rsidR="00B2752B" w:rsidRPr="00E23219">
              <w:rPr>
                <w:rFonts w:ascii="Times New Roman" w:hAnsi="Times New Roman" w:cs="Times New Roman"/>
                <w:noProof/>
                <w:webHidden/>
                <w:sz w:val="24"/>
                <w:szCs w:val="24"/>
              </w:rPr>
              <w:tab/>
            </w:r>
            <w:r w:rsidR="00B2752B" w:rsidRPr="00E23219">
              <w:rPr>
                <w:rFonts w:ascii="Times New Roman" w:hAnsi="Times New Roman" w:cs="Times New Roman"/>
                <w:noProof/>
                <w:webHidden/>
                <w:sz w:val="24"/>
                <w:szCs w:val="24"/>
              </w:rPr>
              <w:fldChar w:fldCharType="begin"/>
            </w:r>
            <w:r w:rsidR="00B2752B" w:rsidRPr="00E23219">
              <w:rPr>
                <w:rFonts w:ascii="Times New Roman" w:hAnsi="Times New Roman" w:cs="Times New Roman"/>
                <w:noProof/>
                <w:webHidden/>
                <w:sz w:val="24"/>
                <w:szCs w:val="24"/>
              </w:rPr>
              <w:instrText xml:space="preserve"> PAGEREF _Toc224971253 \h </w:instrText>
            </w:r>
            <w:r w:rsidR="00B2752B" w:rsidRPr="00E23219">
              <w:rPr>
                <w:rFonts w:ascii="Times New Roman" w:hAnsi="Times New Roman" w:cs="Times New Roman"/>
                <w:noProof/>
                <w:webHidden/>
                <w:sz w:val="24"/>
                <w:szCs w:val="24"/>
              </w:rPr>
            </w:r>
            <w:r w:rsidR="00B2752B" w:rsidRPr="00E23219">
              <w:rPr>
                <w:rFonts w:ascii="Times New Roman" w:hAnsi="Times New Roman" w:cs="Times New Roman"/>
                <w:noProof/>
                <w:webHidden/>
                <w:sz w:val="24"/>
                <w:szCs w:val="24"/>
              </w:rPr>
              <w:fldChar w:fldCharType="separate"/>
            </w:r>
            <w:r w:rsidR="00E23219" w:rsidRPr="00E23219">
              <w:rPr>
                <w:rFonts w:ascii="Times New Roman" w:hAnsi="Times New Roman" w:cs="Times New Roman"/>
                <w:noProof/>
                <w:webHidden/>
                <w:sz w:val="24"/>
                <w:szCs w:val="24"/>
              </w:rPr>
              <w:t>2</w:t>
            </w:r>
            <w:r w:rsidR="00B2752B" w:rsidRPr="00E23219">
              <w:rPr>
                <w:rFonts w:ascii="Times New Roman" w:hAnsi="Times New Roman" w:cs="Times New Roman"/>
                <w:noProof/>
                <w:webHidden/>
                <w:sz w:val="24"/>
                <w:szCs w:val="24"/>
              </w:rPr>
              <w:fldChar w:fldCharType="end"/>
            </w:r>
          </w:hyperlink>
        </w:p>
        <w:p w:rsidR="00B2752B" w:rsidRPr="00E23219" w:rsidRDefault="00B2752B" w:rsidP="00B2752B">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4971254" w:history="1">
            <w:r w:rsidRPr="00E23219">
              <w:rPr>
                <w:rStyle w:val="Hyperlink"/>
                <w:rFonts w:ascii="Times New Roman" w:hAnsi="Times New Roman" w:cs="Times New Roman"/>
                <w:b/>
                <w:noProof/>
                <w:sz w:val="24"/>
                <w:szCs w:val="24"/>
              </w:rPr>
              <w:t>2 System Implementation/Design.</w:t>
            </w:r>
            <w:r w:rsidRPr="00E23219">
              <w:rPr>
                <w:rFonts w:ascii="Times New Roman" w:hAnsi="Times New Roman" w:cs="Times New Roman"/>
                <w:noProof/>
                <w:webHidden/>
                <w:sz w:val="24"/>
                <w:szCs w:val="24"/>
              </w:rPr>
              <w:tab/>
            </w:r>
            <w:r w:rsidRPr="00E23219">
              <w:rPr>
                <w:rFonts w:ascii="Times New Roman" w:hAnsi="Times New Roman" w:cs="Times New Roman"/>
                <w:noProof/>
                <w:webHidden/>
                <w:sz w:val="24"/>
                <w:szCs w:val="24"/>
              </w:rPr>
              <w:fldChar w:fldCharType="begin"/>
            </w:r>
            <w:r w:rsidRPr="00E23219">
              <w:rPr>
                <w:rFonts w:ascii="Times New Roman" w:hAnsi="Times New Roman" w:cs="Times New Roman"/>
                <w:noProof/>
                <w:webHidden/>
                <w:sz w:val="24"/>
                <w:szCs w:val="24"/>
              </w:rPr>
              <w:instrText xml:space="preserve"> PAGEREF _Toc224971254 \h </w:instrText>
            </w:r>
            <w:r w:rsidRPr="00E23219">
              <w:rPr>
                <w:rFonts w:ascii="Times New Roman" w:hAnsi="Times New Roman" w:cs="Times New Roman"/>
                <w:noProof/>
                <w:webHidden/>
                <w:sz w:val="24"/>
                <w:szCs w:val="24"/>
              </w:rPr>
            </w:r>
            <w:r w:rsidRPr="00E23219">
              <w:rPr>
                <w:rFonts w:ascii="Times New Roman" w:hAnsi="Times New Roman" w:cs="Times New Roman"/>
                <w:noProof/>
                <w:webHidden/>
                <w:sz w:val="24"/>
                <w:szCs w:val="24"/>
              </w:rPr>
              <w:fldChar w:fldCharType="separate"/>
            </w:r>
            <w:r w:rsidR="00E23219" w:rsidRPr="00E23219">
              <w:rPr>
                <w:rFonts w:ascii="Times New Roman" w:hAnsi="Times New Roman" w:cs="Times New Roman"/>
                <w:noProof/>
                <w:webHidden/>
                <w:sz w:val="24"/>
                <w:szCs w:val="24"/>
              </w:rPr>
              <w:t>3</w:t>
            </w:r>
            <w:r w:rsidRPr="00E23219">
              <w:rPr>
                <w:rFonts w:ascii="Times New Roman" w:hAnsi="Times New Roman" w:cs="Times New Roman"/>
                <w:noProof/>
                <w:webHidden/>
                <w:sz w:val="24"/>
                <w:szCs w:val="24"/>
              </w:rPr>
              <w:fldChar w:fldCharType="end"/>
            </w:r>
          </w:hyperlink>
        </w:p>
        <w:p w:rsidR="00B2752B" w:rsidRPr="00E23219" w:rsidRDefault="00B2752B" w:rsidP="00B2752B">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4971255" w:history="1">
            <w:r w:rsidRPr="00E23219">
              <w:rPr>
                <w:rStyle w:val="Hyperlink"/>
                <w:rFonts w:ascii="Times New Roman" w:hAnsi="Times New Roman" w:cs="Times New Roman"/>
                <w:b/>
                <w:noProof/>
                <w:sz w:val="24"/>
                <w:szCs w:val="24"/>
              </w:rPr>
              <w:t>2.1 Entities and Relationships</w:t>
            </w:r>
            <w:r w:rsidRPr="00E23219">
              <w:rPr>
                <w:rFonts w:ascii="Times New Roman" w:hAnsi="Times New Roman" w:cs="Times New Roman"/>
                <w:noProof/>
                <w:webHidden/>
                <w:sz w:val="24"/>
                <w:szCs w:val="24"/>
              </w:rPr>
              <w:tab/>
            </w:r>
            <w:r w:rsidRPr="00E23219">
              <w:rPr>
                <w:rFonts w:ascii="Times New Roman" w:hAnsi="Times New Roman" w:cs="Times New Roman"/>
                <w:noProof/>
                <w:webHidden/>
                <w:sz w:val="24"/>
                <w:szCs w:val="24"/>
              </w:rPr>
              <w:fldChar w:fldCharType="begin"/>
            </w:r>
            <w:r w:rsidRPr="00E23219">
              <w:rPr>
                <w:rFonts w:ascii="Times New Roman" w:hAnsi="Times New Roman" w:cs="Times New Roman"/>
                <w:noProof/>
                <w:webHidden/>
                <w:sz w:val="24"/>
                <w:szCs w:val="24"/>
              </w:rPr>
              <w:instrText xml:space="preserve"> PAGEREF _Toc224971255 \h </w:instrText>
            </w:r>
            <w:r w:rsidRPr="00E23219">
              <w:rPr>
                <w:rFonts w:ascii="Times New Roman" w:hAnsi="Times New Roman" w:cs="Times New Roman"/>
                <w:noProof/>
                <w:webHidden/>
                <w:sz w:val="24"/>
                <w:szCs w:val="24"/>
              </w:rPr>
            </w:r>
            <w:r w:rsidRPr="00E23219">
              <w:rPr>
                <w:rFonts w:ascii="Times New Roman" w:hAnsi="Times New Roman" w:cs="Times New Roman"/>
                <w:noProof/>
                <w:webHidden/>
                <w:sz w:val="24"/>
                <w:szCs w:val="24"/>
              </w:rPr>
              <w:fldChar w:fldCharType="separate"/>
            </w:r>
            <w:r w:rsidR="00E23219" w:rsidRPr="00E23219">
              <w:rPr>
                <w:rFonts w:ascii="Times New Roman" w:hAnsi="Times New Roman" w:cs="Times New Roman"/>
                <w:noProof/>
                <w:webHidden/>
                <w:sz w:val="24"/>
                <w:szCs w:val="24"/>
              </w:rPr>
              <w:t>3</w:t>
            </w:r>
            <w:r w:rsidRPr="00E23219">
              <w:rPr>
                <w:rFonts w:ascii="Times New Roman" w:hAnsi="Times New Roman" w:cs="Times New Roman"/>
                <w:noProof/>
                <w:webHidden/>
                <w:sz w:val="24"/>
                <w:szCs w:val="24"/>
              </w:rPr>
              <w:fldChar w:fldCharType="end"/>
            </w:r>
          </w:hyperlink>
        </w:p>
        <w:p w:rsidR="00B2752B" w:rsidRPr="00E23219" w:rsidRDefault="00B2752B" w:rsidP="00B2752B">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4971256" w:history="1">
            <w:r w:rsidRPr="00E23219">
              <w:rPr>
                <w:rStyle w:val="Hyperlink"/>
                <w:rFonts w:ascii="Times New Roman" w:hAnsi="Times New Roman" w:cs="Times New Roman"/>
                <w:b/>
                <w:noProof/>
                <w:sz w:val="24"/>
                <w:szCs w:val="24"/>
              </w:rPr>
              <w:t>2.2 Entity Relationship Diagram (ERD).</w:t>
            </w:r>
            <w:r w:rsidRPr="00E23219">
              <w:rPr>
                <w:rFonts w:ascii="Times New Roman" w:hAnsi="Times New Roman" w:cs="Times New Roman"/>
                <w:noProof/>
                <w:webHidden/>
                <w:sz w:val="24"/>
                <w:szCs w:val="24"/>
              </w:rPr>
              <w:tab/>
            </w:r>
            <w:r w:rsidRPr="00E23219">
              <w:rPr>
                <w:rFonts w:ascii="Times New Roman" w:hAnsi="Times New Roman" w:cs="Times New Roman"/>
                <w:noProof/>
                <w:webHidden/>
                <w:sz w:val="24"/>
                <w:szCs w:val="24"/>
              </w:rPr>
              <w:fldChar w:fldCharType="begin"/>
            </w:r>
            <w:r w:rsidRPr="00E23219">
              <w:rPr>
                <w:rFonts w:ascii="Times New Roman" w:hAnsi="Times New Roman" w:cs="Times New Roman"/>
                <w:noProof/>
                <w:webHidden/>
                <w:sz w:val="24"/>
                <w:szCs w:val="24"/>
              </w:rPr>
              <w:instrText xml:space="preserve"> PAGEREF _Toc224971256 \h </w:instrText>
            </w:r>
            <w:r w:rsidRPr="00E23219">
              <w:rPr>
                <w:rFonts w:ascii="Times New Roman" w:hAnsi="Times New Roman" w:cs="Times New Roman"/>
                <w:noProof/>
                <w:webHidden/>
                <w:sz w:val="24"/>
                <w:szCs w:val="24"/>
              </w:rPr>
            </w:r>
            <w:r w:rsidRPr="00E23219">
              <w:rPr>
                <w:rFonts w:ascii="Times New Roman" w:hAnsi="Times New Roman" w:cs="Times New Roman"/>
                <w:noProof/>
                <w:webHidden/>
                <w:sz w:val="24"/>
                <w:szCs w:val="24"/>
              </w:rPr>
              <w:fldChar w:fldCharType="separate"/>
            </w:r>
            <w:r w:rsidR="00E23219" w:rsidRPr="00E23219">
              <w:rPr>
                <w:rFonts w:ascii="Times New Roman" w:hAnsi="Times New Roman" w:cs="Times New Roman"/>
                <w:noProof/>
                <w:webHidden/>
                <w:sz w:val="24"/>
                <w:szCs w:val="24"/>
              </w:rPr>
              <w:t>4</w:t>
            </w:r>
            <w:r w:rsidRPr="00E23219">
              <w:rPr>
                <w:rFonts w:ascii="Times New Roman" w:hAnsi="Times New Roman" w:cs="Times New Roman"/>
                <w:noProof/>
                <w:webHidden/>
                <w:sz w:val="24"/>
                <w:szCs w:val="24"/>
              </w:rPr>
              <w:fldChar w:fldCharType="end"/>
            </w:r>
          </w:hyperlink>
        </w:p>
        <w:p w:rsidR="00B2752B" w:rsidRPr="00E23219" w:rsidRDefault="00B2752B" w:rsidP="00B2752B">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4971257" w:history="1">
            <w:r w:rsidRPr="00E23219">
              <w:rPr>
                <w:rStyle w:val="Hyperlink"/>
                <w:rFonts w:ascii="Times New Roman" w:hAnsi="Times New Roman" w:cs="Times New Roman"/>
                <w:b/>
                <w:noProof/>
                <w:sz w:val="24"/>
                <w:szCs w:val="24"/>
              </w:rPr>
              <w:t>2.3 Database Design</w:t>
            </w:r>
            <w:r w:rsidRPr="00E23219">
              <w:rPr>
                <w:rFonts w:ascii="Times New Roman" w:hAnsi="Times New Roman" w:cs="Times New Roman"/>
                <w:noProof/>
                <w:webHidden/>
                <w:sz w:val="24"/>
                <w:szCs w:val="24"/>
              </w:rPr>
              <w:tab/>
            </w:r>
            <w:r w:rsidRPr="00E23219">
              <w:rPr>
                <w:rFonts w:ascii="Times New Roman" w:hAnsi="Times New Roman" w:cs="Times New Roman"/>
                <w:noProof/>
                <w:webHidden/>
                <w:sz w:val="24"/>
                <w:szCs w:val="24"/>
              </w:rPr>
              <w:fldChar w:fldCharType="begin"/>
            </w:r>
            <w:r w:rsidRPr="00E23219">
              <w:rPr>
                <w:rFonts w:ascii="Times New Roman" w:hAnsi="Times New Roman" w:cs="Times New Roman"/>
                <w:noProof/>
                <w:webHidden/>
                <w:sz w:val="24"/>
                <w:szCs w:val="24"/>
              </w:rPr>
              <w:instrText xml:space="preserve"> PAGEREF _Toc224971257 \h </w:instrText>
            </w:r>
            <w:r w:rsidRPr="00E23219">
              <w:rPr>
                <w:rFonts w:ascii="Times New Roman" w:hAnsi="Times New Roman" w:cs="Times New Roman"/>
                <w:noProof/>
                <w:webHidden/>
                <w:sz w:val="24"/>
                <w:szCs w:val="24"/>
              </w:rPr>
            </w:r>
            <w:r w:rsidRPr="00E23219">
              <w:rPr>
                <w:rFonts w:ascii="Times New Roman" w:hAnsi="Times New Roman" w:cs="Times New Roman"/>
                <w:noProof/>
                <w:webHidden/>
                <w:sz w:val="24"/>
                <w:szCs w:val="24"/>
              </w:rPr>
              <w:fldChar w:fldCharType="separate"/>
            </w:r>
            <w:r w:rsidR="00E23219" w:rsidRPr="00E23219">
              <w:rPr>
                <w:rFonts w:ascii="Times New Roman" w:hAnsi="Times New Roman" w:cs="Times New Roman"/>
                <w:noProof/>
                <w:webHidden/>
                <w:sz w:val="24"/>
                <w:szCs w:val="24"/>
              </w:rPr>
              <w:t>5</w:t>
            </w:r>
            <w:r w:rsidRPr="00E23219">
              <w:rPr>
                <w:rFonts w:ascii="Times New Roman" w:hAnsi="Times New Roman" w:cs="Times New Roman"/>
                <w:noProof/>
                <w:webHidden/>
                <w:sz w:val="24"/>
                <w:szCs w:val="24"/>
              </w:rPr>
              <w:fldChar w:fldCharType="end"/>
            </w:r>
          </w:hyperlink>
        </w:p>
        <w:p w:rsidR="00B2752B" w:rsidRPr="00E23219" w:rsidRDefault="00B2752B" w:rsidP="00B2752B">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4971258" w:history="1">
            <w:r w:rsidRPr="00E23219">
              <w:rPr>
                <w:rStyle w:val="Hyperlink"/>
                <w:rFonts w:ascii="Times New Roman" w:hAnsi="Times New Roman" w:cs="Times New Roman"/>
                <w:b/>
                <w:noProof/>
                <w:sz w:val="24"/>
                <w:szCs w:val="24"/>
              </w:rPr>
              <w:t>2.4 Normalisation</w:t>
            </w:r>
            <w:r w:rsidRPr="00E23219">
              <w:rPr>
                <w:rFonts w:ascii="Times New Roman" w:hAnsi="Times New Roman" w:cs="Times New Roman"/>
                <w:noProof/>
                <w:webHidden/>
                <w:sz w:val="24"/>
                <w:szCs w:val="24"/>
              </w:rPr>
              <w:tab/>
            </w:r>
            <w:r w:rsidRPr="00E23219">
              <w:rPr>
                <w:rFonts w:ascii="Times New Roman" w:hAnsi="Times New Roman" w:cs="Times New Roman"/>
                <w:noProof/>
                <w:webHidden/>
                <w:sz w:val="24"/>
                <w:szCs w:val="24"/>
              </w:rPr>
              <w:fldChar w:fldCharType="begin"/>
            </w:r>
            <w:r w:rsidRPr="00E23219">
              <w:rPr>
                <w:rFonts w:ascii="Times New Roman" w:hAnsi="Times New Roman" w:cs="Times New Roman"/>
                <w:noProof/>
                <w:webHidden/>
                <w:sz w:val="24"/>
                <w:szCs w:val="24"/>
              </w:rPr>
              <w:instrText xml:space="preserve"> PAGEREF _Toc224971258 \h </w:instrText>
            </w:r>
            <w:r w:rsidRPr="00E23219">
              <w:rPr>
                <w:rFonts w:ascii="Times New Roman" w:hAnsi="Times New Roman" w:cs="Times New Roman"/>
                <w:noProof/>
                <w:webHidden/>
                <w:sz w:val="24"/>
                <w:szCs w:val="24"/>
              </w:rPr>
            </w:r>
            <w:r w:rsidRPr="00E23219">
              <w:rPr>
                <w:rFonts w:ascii="Times New Roman" w:hAnsi="Times New Roman" w:cs="Times New Roman"/>
                <w:noProof/>
                <w:webHidden/>
                <w:sz w:val="24"/>
                <w:szCs w:val="24"/>
              </w:rPr>
              <w:fldChar w:fldCharType="separate"/>
            </w:r>
            <w:r w:rsidR="00E23219" w:rsidRPr="00E23219">
              <w:rPr>
                <w:rFonts w:ascii="Times New Roman" w:hAnsi="Times New Roman" w:cs="Times New Roman"/>
                <w:noProof/>
                <w:webHidden/>
                <w:sz w:val="24"/>
                <w:szCs w:val="24"/>
              </w:rPr>
              <w:t>5</w:t>
            </w:r>
            <w:r w:rsidRPr="00E23219">
              <w:rPr>
                <w:rFonts w:ascii="Times New Roman" w:hAnsi="Times New Roman" w:cs="Times New Roman"/>
                <w:noProof/>
                <w:webHidden/>
                <w:sz w:val="24"/>
                <w:szCs w:val="24"/>
              </w:rPr>
              <w:fldChar w:fldCharType="end"/>
            </w:r>
          </w:hyperlink>
        </w:p>
        <w:p w:rsidR="00B2752B" w:rsidRPr="00E23219" w:rsidRDefault="00B2752B" w:rsidP="00B2752B">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4971259" w:history="1">
            <w:r w:rsidRPr="00E23219">
              <w:rPr>
                <w:rStyle w:val="Hyperlink"/>
                <w:rFonts w:ascii="Times New Roman" w:hAnsi="Times New Roman" w:cs="Times New Roman"/>
                <w:b/>
                <w:noProof/>
                <w:sz w:val="24"/>
                <w:szCs w:val="24"/>
              </w:rPr>
              <w:t>2.5 Sample Data</w:t>
            </w:r>
            <w:r w:rsidRPr="00E23219">
              <w:rPr>
                <w:rFonts w:ascii="Times New Roman" w:hAnsi="Times New Roman" w:cs="Times New Roman"/>
                <w:noProof/>
                <w:webHidden/>
                <w:sz w:val="24"/>
                <w:szCs w:val="24"/>
              </w:rPr>
              <w:tab/>
            </w:r>
            <w:r w:rsidRPr="00E23219">
              <w:rPr>
                <w:rFonts w:ascii="Times New Roman" w:hAnsi="Times New Roman" w:cs="Times New Roman"/>
                <w:noProof/>
                <w:webHidden/>
                <w:sz w:val="24"/>
                <w:szCs w:val="24"/>
              </w:rPr>
              <w:fldChar w:fldCharType="begin"/>
            </w:r>
            <w:r w:rsidRPr="00E23219">
              <w:rPr>
                <w:rFonts w:ascii="Times New Roman" w:hAnsi="Times New Roman" w:cs="Times New Roman"/>
                <w:noProof/>
                <w:webHidden/>
                <w:sz w:val="24"/>
                <w:szCs w:val="24"/>
              </w:rPr>
              <w:instrText xml:space="preserve"> PAGEREF _Toc224971259 \h </w:instrText>
            </w:r>
            <w:r w:rsidRPr="00E23219">
              <w:rPr>
                <w:rFonts w:ascii="Times New Roman" w:hAnsi="Times New Roman" w:cs="Times New Roman"/>
                <w:noProof/>
                <w:webHidden/>
                <w:sz w:val="24"/>
                <w:szCs w:val="24"/>
              </w:rPr>
            </w:r>
            <w:r w:rsidRPr="00E23219">
              <w:rPr>
                <w:rFonts w:ascii="Times New Roman" w:hAnsi="Times New Roman" w:cs="Times New Roman"/>
                <w:noProof/>
                <w:webHidden/>
                <w:sz w:val="24"/>
                <w:szCs w:val="24"/>
              </w:rPr>
              <w:fldChar w:fldCharType="separate"/>
            </w:r>
            <w:r w:rsidR="00E23219" w:rsidRPr="00E23219">
              <w:rPr>
                <w:rFonts w:ascii="Times New Roman" w:hAnsi="Times New Roman" w:cs="Times New Roman"/>
                <w:noProof/>
                <w:webHidden/>
                <w:sz w:val="24"/>
                <w:szCs w:val="24"/>
              </w:rPr>
              <w:t>6</w:t>
            </w:r>
            <w:r w:rsidRPr="00E23219">
              <w:rPr>
                <w:rFonts w:ascii="Times New Roman" w:hAnsi="Times New Roman" w:cs="Times New Roman"/>
                <w:noProof/>
                <w:webHidden/>
                <w:sz w:val="24"/>
                <w:szCs w:val="24"/>
              </w:rPr>
              <w:fldChar w:fldCharType="end"/>
            </w:r>
          </w:hyperlink>
        </w:p>
        <w:p w:rsidR="00B2752B" w:rsidRPr="00E23219" w:rsidRDefault="00B2752B" w:rsidP="00B2752B">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4971260" w:history="1">
            <w:r w:rsidRPr="00E23219">
              <w:rPr>
                <w:rStyle w:val="Hyperlink"/>
                <w:rFonts w:ascii="Times New Roman" w:hAnsi="Times New Roman" w:cs="Times New Roman"/>
                <w:b/>
                <w:noProof/>
                <w:sz w:val="24"/>
                <w:szCs w:val="24"/>
              </w:rPr>
              <w:t>2.6 Query Development</w:t>
            </w:r>
            <w:r w:rsidRPr="00E23219">
              <w:rPr>
                <w:rFonts w:ascii="Times New Roman" w:hAnsi="Times New Roman" w:cs="Times New Roman"/>
                <w:noProof/>
                <w:webHidden/>
                <w:sz w:val="24"/>
                <w:szCs w:val="24"/>
              </w:rPr>
              <w:tab/>
            </w:r>
            <w:r w:rsidRPr="00E23219">
              <w:rPr>
                <w:rFonts w:ascii="Times New Roman" w:hAnsi="Times New Roman" w:cs="Times New Roman"/>
                <w:noProof/>
                <w:webHidden/>
                <w:sz w:val="24"/>
                <w:szCs w:val="24"/>
              </w:rPr>
              <w:fldChar w:fldCharType="begin"/>
            </w:r>
            <w:r w:rsidRPr="00E23219">
              <w:rPr>
                <w:rFonts w:ascii="Times New Roman" w:hAnsi="Times New Roman" w:cs="Times New Roman"/>
                <w:noProof/>
                <w:webHidden/>
                <w:sz w:val="24"/>
                <w:szCs w:val="24"/>
              </w:rPr>
              <w:instrText xml:space="preserve"> PAGEREF _Toc224971260 \h </w:instrText>
            </w:r>
            <w:r w:rsidRPr="00E23219">
              <w:rPr>
                <w:rFonts w:ascii="Times New Roman" w:hAnsi="Times New Roman" w:cs="Times New Roman"/>
                <w:noProof/>
                <w:webHidden/>
                <w:sz w:val="24"/>
                <w:szCs w:val="24"/>
              </w:rPr>
            </w:r>
            <w:r w:rsidRPr="00E23219">
              <w:rPr>
                <w:rFonts w:ascii="Times New Roman" w:hAnsi="Times New Roman" w:cs="Times New Roman"/>
                <w:noProof/>
                <w:webHidden/>
                <w:sz w:val="24"/>
                <w:szCs w:val="24"/>
              </w:rPr>
              <w:fldChar w:fldCharType="separate"/>
            </w:r>
            <w:r w:rsidR="00E23219" w:rsidRPr="00E23219">
              <w:rPr>
                <w:rFonts w:ascii="Times New Roman" w:hAnsi="Times New Roman" w:cs="Times New Roman"/>
                <w:noProof/>
                <w:webHidden/>
                <w:sz w:val="24"/>
                <w:szCs w:val="24"/>
              </w:rPr>
              <w:t>8</w:t>
            </w:r>
            <w:r w:rsidRPr="00E23219">
              <w:rPr>
                <w:rFonts w:ascii="Times New Roman" w:hAnsi="Times New Roman" w:cs="Times New Roman"/>
                <w:noProof/>
                <w:webHidden/>
                <w:sz w:val="24"/>
                <w:szCs w:val="24"/>
              </w:rPr>
              <w:fldChar w:fldCharType="end"/>
            </w:r>
          </w:hyperlink>
        </w:p>
        <w:p w:rsidR="00B2752B" w:rsidRPr="00E23219" w:rsidRDefault="00B2752B" w:rsidP="00B2752B">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4971261" w:history="1">
            <w:r w:rsidRPr="00E23219">
              <w:rPr>
                <w:rStyle w:val="Hyperlink"/>
                <w:rFonts w:ascii="Times New Roman" w:hAnsi="Times New Roman" w:cs="Times New Roman"/>
                <w:b/>
                <w:noProof/>
                <w:sz w:val="24"/>
                <w:szCs w:val="24"/>
              </w:rPr>
              <w:t>2.7 Forms</w:t>
            </w:r>
            <w:r w:rsidRPr="00E23219">
              <w:rPr>
                <w:rFonts w:ascii="Times New Roman" w:hAnsi="Times New Roman" w:cs="Times New Roman"/>
                <w:noProof/>
                <w:webHidden/>
                <w:sz w:val="24"/>
                <w:szCs w:val="24"/>
              </w:rPr>
              <w:tab/>
            </w:r>
            <w:r w:rsidRPr="00E23219">
              <w:rPr>
                <w:rFonts w:ascii="Times New Roman" w:hAnsi="Times New Roman" w:cs="Times New Roman"/>
                <w:noProof/>
                <w:webHidden/>
                <w:sz w:val="24"/>
                <w:szCs w:val="24"/>
              </w:rPr>
              <w:fldChar w:fldCharType="begin"/>
            </w:r>
            <w:r w:rsidRPr="00E23219">
              <w:rPr>
                <w:rFonts w:ascii="Times New Roman" w:hAnsi="Times New Roman" w:cs="Times New Roman"/>
                <w:noProof/>
                <w:webHidden/>
                <w:sz w:val="24"/>
                <w:szCs w:val="24"/>
              </w:rPr>
              <w:instrText xml:space="preserve"> PAGEREF _Toc224971261 \h </w:instrText>
            </w:r>
            <w:r w:rsidRPr="00E23219">
              <w:rPr>
                <w:rFonts w:ascii="Times New Roman" w:hAnsi="Times New Roman" w:cs="Times New Roman"/>
                <w:noProof/>
                <w:webHidden/>
                <w:sz w:val="24"/>
                <w:szCs w:val="24"/>
              </w:rPr>
            </w:r>
            <w:r w:rsidRPr="00E23219">
              <w:rPr>
                <w:rFonts w:ascii="Times New Roman" w:hAnsi="Times New Roman" w:cs="Times New Roman"/>
                <w:noProof/>
                <w:webHidden/>
                <w:sz w:val="24"/>
                <w:szCs w:val="24"/>
              </w:rPr>
              <w:fldChar w:fldCharType="separate"/>
            </w:r>
            <w:r w:rsidR="00E23219" w:rsidRPr="00E23219">
              <w:rPr>
                <w:rFonts w:ascii="Times New Roman" w:hAnsi="Times New Roman" w:cs="Times New Roman"/>
                <w:noProof/>
                <w:webHidden/>
                <w:sz w:val="24"/>
                <w:szCs w:val="24"/>
              </w:rPr>
              <w:t>9</w:t>
            </w:r>
            <w:r w:rsidRPr="00E23219">
              <w:rPr>
                <w:rFonts w:ascii="Times New Roman" w:hAnsi="Times New Roman" w:cs="Times New Roman"/>
                <w:noProof/>
                <w:webHidden/>
                <w:sz w:val="24"/>
                <w:szCs w:val="24"/>
              </w:rPr>
              <w:fldChar w:fldCharType="end"/>
            </w:r>
          </w:hyperlink>
        </w:p>
        <w:p w:rsidR="00B2752B" w:rsidRPr="00E23219" w:rsidRDefault="00B2752B" w:rsidP="00B2752B">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4971262" w:history="1">
            <w:r w:rsidRPr="00E23219">
              <w:rPr>
                <w:rStyle w:val="Hyperlink"/>
                <w:rFonts w:ascii="Times New Roman" w:hAnsi="Times New Roman" w:cs="Times New Roman"/>
                <w:b/>
                <w:noProof/>
                <w:sz w:val="24"/>
                <w:szCs w:val="24"/>
              </w:rPr>
              <w:t>2.8 Reports</w:t>
            </w:r>
            <w:r w:rsidRPr="00E23219">
              <w:rPr>
                <w:rFonts w:ascii="Times New Roman" w:hAnsi="Times New Roman" w:cs="Times New Roman"/>
                <w:noProof/>
                <w:webHidden/>
                <w:sz w:val="24"/>
                <w:szCs w:val="24"/>
              </w:rPr>
              <w:tab/>
            </w:r>
            <w:r w:rsidRPr="00E23219">
              <w:rPr>
                <w:rFonts w:ascii="Times New Roman" w:hAnsi="Times New Roman" w:cs="Times New Roman"/>
                <w:noProof/>
                <w:webHidden/>
                <w:sz w:val="24"/>
                <w:szCs w:val="24"/>
              </w:rPr>
              <w:fldChar w:fldCharType="begin"/>
            </w:r>
            <w:r w:rsidRPr="00E23219">
              <w:rPr>
                <w:rFonts w:ascii="Times New Roman" w:hAnsi="Times New Roman" w:cs="Times New Roman"/>
                <w:noProof/>
                <w:webHidden/>
                <w:sz w:val="24"/>
                <w:szCs w:val="24"/>
              </w:rPr>
              <w:instrText xml:space="preserve"> PAGEREF _Toc224971262 \h </w:instrText>
            </w:r>
            <w:r w:rsidRPr="00E23219">
              <w:rPr>
                <w:rFonts w:ascii="Times New Roman" w:hAnsi="Times New Roman" w:cs="Times New Roman"/>
                <w:noProof/>
                <w:webHidden/>
                <w:sz w:val="24"/>
                <w:szCs w:val="24"/>
              </w:rPr>
            </w:r>
            <w:r w:rsidRPr="00E23219">
              <w:rPr>
                <w:rFonts w:ascii="Times New Roman" w:hAnsi="Times New Roman" w:cs="Times New Roman"/>
                <w:noProof/>
                <w:webHidden/>
                <w:sz w:val="24"/>
                <w:szCs w:val="24"/>
              </w:rPr>
              <w:fldChar w:fldCharType="separate"/>
            </w:r>
            <w:r w:rsidR="00E23219" w:rsidRPr="00E23219">
              <w:rPr>
                <w:rFonts w:ascii="Times New Roman" w:hAnsi="Times New Roman" w:cs="Times New Roman"/>
                <w:noProof/>
                <w:webHidden/>
                <w:sz w:val="24"/>
                <w:szCs w:val="24"/>
              </w:rPr>
              <w:t>11</w:t>
            </w:r>
            <w:r w:rsidRPr="00E23219">
              <w:rPr>
                <w:rFonts w:ascii="Times New Roman" w:hAnsi="Times New Roman" w:cs="Times New Roman"/>
                <w:noProof/>
                <w:webHidden/>
                <w:sz w:val="24"/>
                <w:szCs w:val="24"/>
              </w:rPr>
              <w:fldChar w:fldCharType="end"/>
            </w:r>
          </w:hyperlink>
        </w:p>
        <w:p w:rsidR="00B2752B" w:rsidRPr="00E23219" w:rsidRDefault="00B2752B" w:rsidP="00B2752B">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4971263" w:history="1">
            <w:r w:rsidRPr="00E23219">
              <w:rPr>
                <w:rStyle w:val="Hyperlink"/>
                <w:rFonts w:ascii="Times New Roman" w:hAnsi="Times New Roman" w:cs="Times New Roman"/>
                <w:b/>
                <w:noProof/>
                <w:sz w:val="24"/>
                <w:szCs w:val="24"/>
              </w:rPr>
              <w:t>2.9 validation/test</w:t>
            </w:r>
            <w:r w:rsidRPr="00E23219">
              <w:rPr>
                <w:rFonts w:ascii="Times New Roman" w:hAnsi="Times New Roman" w:cs="Times New Roman"/>
                <w:noProof/>
                <w:webHidden/>
                <w:sz w:val="24"/>
                <w:szCs w:val="24"/>
              </w:rPr>
              <w:tab/>
            </w:r>
            <w:r w:rsidRPr="00E23219">
              <w:rPr>
                <w:rFonts w:ascii="Times New Roman" w:hAnsi="Times New Roman" w:cs="Times New Roman"/>
                <w:noProof/>
                <w:webHidden/>
                <w:sz w:val="24"/>
                <w:szCs w:val="24"/>
              </w:rPr>
              <w:fldChar w:fldCharType="begin"/>
            </w:r>
            <w:r w:rsidRPr="00E23219">
              <w:rPr>
                <w:rFonts w:ascii="Times New Roman" w:hAnsi="Times New Roman" w:cs="Times New Roman"/>
                <w:noProof/>
                <w:webHidden/>
                <w:sz w:val="24"/>
                <w:szCs w:val="24"/>
              </w:rPr>
              <w:instrText xml:space="preserve"> PAGEREF _Toc224971263 \h </w:instrText>
            </w:r>
            <w:r w:rsidRPr="00E23219">
              <w:rPr>
                <w:rFonts w:ascii="Times New Roman" w:hAnsi="Times New Roman" w:cs="Times New Roman"/>
                <w:noProof/>
                <w:webHidden/>
                <w:sz w:val="24"/>
                <w:szCs w:val="24"/>
              </w:rPr>
            </w:r>
            <w:r w:rsidRPr="00E23219">
              <w:rPr>
                <w:rFonts w:ascii="Times New Roman" w:hAnsi="Times New Roman" w:cs="Times New Roman"/>
                <w:noProof/>
                <w:webHidden/>
                <w:sz w:val="24"/>
                <w:szCs w:val="24"/>
              </w:rPr>
              <w:fldChar w:fldCharType="separate"/>
            </w:r>
            <w:r w:rsidR="00E23219" w:rsidRPr="00E23219">
              <w:rPr>
                <w:rFonts w:ascii="Times New Roman" w:hAnsi="Times New Roman" w:cs="Times New Roman"/>
                <w:noProof/>
                <w:webHidden/>
                <w:sz w:val="24"/>
                <w:szCs w:val="24"/>
              </w:rPr>
              <w:t>13</w:t>
            </w:r>
            <w:r w:rsidRPr="00E23219">
              <w:rPr>
                <w:rFonts w:ascii="Times New Roman" w:hAnsi="Times New Roman" w:cs="Times New Roman"/>
                <w:noProof/>
                <w:webHidden/>
                <w:sz w:val="24"/>
                <w:szCs w:val="24"/>
              </w:rPr>
              <w:fldChar w:fldCharType="end"/>
            </w:r>
          </w:hyperlink>
        </w:p>
        <w:p w:rsidR="00B2752B" w:rsidRPr="00E23219" w:rsidRDefault="00B2752B" w:rsidP="00B2752B">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4971264" w:history="1">
            <w:r w:rsidRPr="00E23219">
              <w:rPr>
                <w:rStyle w:val="Hyperlink"/>
                <w:rFonts w:ascii="Times New Roman" w:hAnsi="Times New Roman" w:cs="Times New Roman"/>
                <w:b/>
                <w:noProof/>
                <w:sz w:val="24"/>
                <w:szCs w:val="24"/>
              </w:rPr>
              <w:t>3. Discussion and Reflection</w:t>
            </w:r>
            <w:r w:rsidRPr="00E23219">
              <w:rPr>
                <w:rFonts w:ascii="Times New Roman" w:hAnsi="Times New Roman" w:cs="Times New Roman"/>
                <w:noProof/>
                <w:webHidden/>
                <w:sz w:val="24"/>
                <w:szCs w:val="24"/>
              </w:rPr>
              <w:tab/>
            </w:r>
            <w:r w:rsidRPr="00E23219">
              <w:rPr>
                <w:rFonts w:ascii="Times New Roman" w:hAnsi="Times New Roman" w:cs="Times New Roman"/>
                <w:noProof/>
                <w:webHidden/>
                <w:sz w:val="24"/>
                <w:szCs w:val="24"/>
              </w:rPr>
              <w:fldChar w:fldCharType="begin"/>
            </w:r>
            <w:r w:rsidRPr="00E23219">
              <w:rPr>
                <w:rFonts w:ascii="Times New Roman" w:hAnsi="Times New Roman" w:cs="Times New Roman"/>
                <w:noProof/>
                <w:webHidden/>
                <w:sz w:val="24"/>
                <w:szCs w:val="24"/>
              </w:rPr>
              <w:instrText xml:space="preserve"> PAGEREF _Toc224971264 \h </w:instrText>
            </w:r>
            <w:r w:rsidRPr="00E23219">
              <w:rPr>
                <w:rFonts w:ascii="Times New Roman" w:hAnsi="Times New Roman" w:cs="Times New Roman"/>
                <w:noProof/>
                <w:webHidden/>
                <w:sz w:val="24"/>
                <w:szCs w:val="24"/>
              </w:rPr>
            </w:r>
            <w:r w:rsidRPr="00E23219">
              <w:rPr>
                <w:rFonts w:ascii="Times New Roman" w:hAnsi="Times New Roman" w:cs="Times New Roman"/>
                <w:noProof/>
                <w:webHidden/>
                <w:sz w:val="24"/>
                <w:szCs w:val="24"/>
              </w:rPr>
              <w:fldChar w:fldCharType="separate"/>
            </w:r>
            <w:r w:rsidR="00E23219" w:rsidRPr="00E23219">
              <w:rPr>
                <w:rFonts w:ascii="Times New Roman" w:hAnsi="Times New Roman" w:cs="Times New Roman"/>
                <w:noProof/>
                <w:webHidden/>
                <w:sz w:val="24"/>
                <w:szCs w:val="24"/>
              </w:rPr>
              <w:t>14</w:t>
            </w:r>
            <w:r w:rsidRPr="00E23219">
              <w:rPr>
                <w:rFonts w:ascii="Times New Roman" w:hAnsi="Times New Roman" w:cs="Times New Roman"/>
                <w:noProof/>
                <w:webHidden/>
                <w:sz w:val="24"/>
                <w:szCs w:val="24"/>
              </w:rPr>
              <w:fldChar w:fldCharType="end"/>
            </w:r>
          </w:hyperlink>
        </w:p>
        <w:p w:rsidR="00B2752B" w:rsidRPr="00E23219" w:rsidRDefault="00B2752B" w:rsidP="00B2752B">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4971265" w:history="1">
            <w:r w:rsidRPr="00E23219">
              <w:rPr>
                <w:rStyle w:val="Hyperlink"/>
                <w:rFonts w:ascii="Times New Roman" w:hAnsi="Times New Roman" w:cs="Times New Roman"/>
                <w:b/>
                <w:noProof/>
                <w:sz w:val="24"/>
                <w:szCs w:val="24"/>
              </w:rPr>
              <w:t>4 Conclusion</w:t>
            </w:r>
            <w:r w:rsidRPr="00E23219">
              <w:rPr>
                <w:rFonts w:ascii="Times New Roman" w:hAnsi="Times New Roman" w:cs="Times New Roman"/>
                <w:noProof/>
                <w:webHidden/>
                <w:sz w:val="24"/>
                <w:szCs w:val="24"/>
              </w:rPr>
              <w:tab/>
            </w:r>
            <w:r w:rsidRPr="00E23219">
              <w:rPr>
                <w:rFonts w:ascii="Times New Roman" w:hAnsi="Times New Roman" w:cs="Times New Roman"/>
                <w:noProof/>
                <w:webHidden/>
                <w:sz w:val="24"/>
                <w:szCs w:val="24"/>
              </w:rPr>
              <w:fldChar w:fldCharType="begin"/>
            </w:r>
            <w:r w:rsidRPr="00E23219">
              <w:rPr>
                <w:rFonts w:ascii="Times New Roman" w:hAnsi="Times New Roman" w:cs="Times New Roman"/>
                <w:noProof/>
                <w:webHidden/>
                <w:sz w:val="24"/>
                <w:szCs w:val="24"/>
              </w:rPr>
              <w:instrText xml:space="preserve"> PAGEREF _Toc224971265 \h </w:instrText>
            </w:r>
            <w:r w:rsidRPr="00E23219">
              <w:rPr>
                <w:rFonts w:ascii="Times New Roman" w:hAnsi="Times New Roman" w:cs="Times New Roman"/>
                <w:noProof/>
                <w:webHidden/>
                <w:sz w:val="24"/>
                <w:szCs w:val="24"/>
              </w:rPr>
            </w:r>
            <w:r w:rsidRPr="00E23219">
              <w:rPr>
                <w:rFonts w:ascii="Times New Roman" w:hAnsi="Times New Roman" w:cs="Times New Roman"/>
                <w:noProof/>
                <w:webHidden/>
                <w:sz w:val="24"/>
                <w:szCs w:val="24"/>
              </w:rPr>
              <w:fldChar w:fldCharType="separate"/>
            </w:r>
            <w:r w:rsidR="00E23219" w:rsidRPr="00E23219">
              <w:rPr>
                <w:rFonts w:ascii="Times New Roman" w:hAnsi="Times New Roman" w:cs="Times New Roman"/>
                <w:noProof/>
                <w:webHidden/>
                <w:sz w:val="24"/>
                <w:szCs w:val="24"/>
              </w:rPr>
              <w:t>15</w:t>
            </w:r>
            <w:r w:rsidRPr="00E23219">
              <w:rPr>
                <w:rFonts w:ascii="Times New Roman" w:hAnsi="Times New Roman" w:cs="Times New Roman"/>
                <w:noProof/>
                <w:webHidden/>
                <w:sz w:val="24"/>
                <w:szCs w:val="24"/>
              </w:rPr>
              <w:fldChar w:fldCharType="end"/>
            </w:r>
          </w:hyperlink>
        </w:p>
        <w:p w:rsidR="00B2752B" w:rsidRPr="00E23219" w:rsidRDefault="00B2752B" w:rsidP="00B2752B">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4971266" w:history="1">
            <w:r w:rsidRPr="00E23219">
              <w:rPr>
                <w:rStyle w:val="Hyperlink"/>
                <w:rFonts w:ascii="Times New Roman" w:hAnsi="Times New Roman" w:cs="Times New Roman"/>
                <w:b/>
                <w:noProof/>
                <w:sz w:val="24"/>
                <w:szCs w:val="24"/>
              </w:rPr>
              <w:t>References</w:t>
            </w:r>
            <w:r w:rsidRPr="00E23219">
              <w:rPr>
                <w:rFonts w:ascii="Times New Roman" w:hAnsi="Times New Roman" w:cs="Times New Roman"/>
                <w:noProof/>
                <w:webHidden/>
                <w:sz w:val="24"/>
                <w:szCs w:val="24"/>
              </w:rPr>
              <w:tab/>
            </w:r>
            <w:r w:rsidRPr="00E23219">
              <w:rPr>
                <w:rFonts w:ascii="Times New Roman" w:hAnsi="Times New Roman" w:cs="Times New Roman"/>
                <w:noProof/>
                <w:webHidden/>
                <w:sz w:val="24"/>
                <w:szCs w:val="24"/>
              </w:rPr>
              <w:fldChar w:fldCharType="begin"/>
            </w:r>
            <w:r w:rsidRPr="00E23219">
              <w:rPr>
                <w:rFonts w:ascii="Times New Roman" w:hAnsi="Times New Roman" w:cs="Times New Roman"/>
                <w:noProof/>
                <w:webHidden/>
                <w:sz w:val="24"/>
                <w:szCs w:val="24"/>
              </w:rPr>
              <w:instrText xml:space="preserve"> PAGEREF _Toc224971266 \h </w:instrText>
            </w:r>
            <w:r w:rsidRPr="00E23219">
              <w:rPr>
                <w:rFonts w:ascii="Times New Roman" w:hAnsi="Times New Roman" w:cs="Times New Roman"/>
                <w:noProof/>
                <w:webHidden/>
                <w:sz w:val="24"/>
                <w:szCs w:val="24"/>
              </w:rPr>
            </w:r>
            <w:r w:rsidRPr="00E23219">
              <w:rPr>
                <w:rFonts w:ascii="Times New Roman" w:hAnsi="Times New Roman" w:cs="Times New Roman"/>
                <w:noProof/>
                <w:webHidden/>
                <w:sz w:val="24"/>
                <w:szCs w:val="24"/>
              </w:rPr>
              <w:fldChar w:fldCharType="separate"/>
            </w:r>
            <w:r w:rsidR="00E23219" w:rsidRPr="00E23219">
              <w:rPr>
                <w:rFonts w:ascii="Times New Roman" w:hAnsi="Times New Roman" w:cs="Times New Roman"/>
                <w:noProof/>
                <w:webHidden/>
                <w:sz w:val="24"/>
                <w:szCs w:val="24"/>
              </w:rPr>
              <w:t>15</w:t>
            </w:r>
            <w:r w:rsidRPr="00E23219">
              <w:rPr>
                <w:rFonts w:ascii="Times New Roman" w:hAnsi="Times New Roman" w:cs="Times New Roman"/>
                <w:noProof/>
                <w:webHidden/>
                <w:sz w:val="24"/>
                <w:szCs w:val="24"/>
              </w:rPr>
              <w:fldChar w:fldCharType="end"/>
            </w:r>
          </w:hyperlink>
        </w:p>
        <w:p w:rsidR="0096359B" w:rsidRPr="00E23219" w:rsidRDefault="0096359B" w:rsidP="0096359B">
          <w:pPr>
            <w:spacing w:line="360" w:lineRule="auto"/>
            <w:jc w:val="both"/>
            <w:rPr>
              <w:rFonts w:ascii="Times New Roman" w:hAnsi="Times New Roman" w:cs="Times New Roman"/>
            </w:rPr>
          </w:pPr>
          <w:r w:rsidRPr="00E23219">
            <w:rPr>
              <w:rFonts w:ascii="Times New Roman" w:hAnsi="Times New Roman" w:cs="Times New Roman"/>
              <w:b/>
              <w:bCs/>
              <w:noProof/>
              <w:sz w:val="24"/>
              <w:szCs w:val="24"/>
            </w:rPr>
            <w:fldChar w:fldCharType="end"/>
          </w:r>
        </w:p>
      </w:sdtContent>
    </w:sdt>
    <w:p w:rsidR="0096359B" w:rsidRPr="00E23219" w:rsidRDefault="0096359B" w:rsidP="00124E2D">
      <w:pPr>
        <w:spacing w:line="360" w:lineRule="auto"/>
        <w:jc w:val="both"/>
        <w:rPr>
          <w:rFonts w:ascii="Times New Roman" w:hAnsi="Times New Roman" w:cs="Times New Roman"/>
          <w:b/>
          <w:sz w:val="24"/>
          <w:szCs w:val="24"/>
        </w:rPr>
      </w:pPr>
    </w:p>
    <w:p w:rsidR="0096359B" w:rsidRPr="00E23219" w:rsidRDefault="0096359B" w:rsidP="00124E2D">
      <w:pPr>
        <w:spacing w:line="360" w:lineRule="auto"/>
        <w:jc w:val="both"/>
        <w:rPr>
          <w:rFonts w:ascii="Times New Roman" w:hAnsi="Times New Roman" w:cs="Times New Roman"/>
          <w:b/>
          <w:sz w:val="24"/>
          <w:szCs w:val="24"/>
        </w:rPr>
      </w:pPr>
    </w:p>
    <w:p w:rsidR="0096359B" w:rsidRPr="00E23219" w:rsidRDefault="0096359B" w:rsidP="00124E2D">
      <w:pPr>
        <w:spacing w:line="360" w:lineRule="auto"/>
        <w:jc w:val="both"/>
        <w:rPr>
          <w:rFonts w:ascii="Times New Roman" w:hAnsi="Times New Roman" w:cs="Times New Roman"/>
          <w:b/>
          <w:sz w:val="24"/>
          <w:szCs w:val="24"/>
        </w:rPr>
      </w:pPr>
    </w:p>
    <w:p w:rsidR="0096359B" w:rsidRPr="00E23219" w:rsidRDefault="0096359B" w:rsidP="00124E2D">
      <w:pPr>
        <w:spacing w:line="360" w:lineRule="auto"/>
        <w:jc w:val="both"/>
        <w:rPr>
          <w:rFonts w:ascii="Times New Roman" w:hAnsi="Times New Roman" w:cs="Times New Roman"/>
          <w:b/>
          <w:sz w:val="24"/>
          <w:szCs w:val="24"/>
        </w:rPr>
      </w:pPr>
    </w:p>
    <w:p w:rsidR="0096359B" w:rsidRPr="00E23219" w:rsidRDefault="0096359B" w:rsidP="00124E2D">
      <w:pPr>
        <w:spacing w:line="360" w:lineRule="auto"/>
        <w:jc w:val="both"/>
        <w:rPr>
          <w:rFonts w:ascii="Times New Roman" w:hAnsi="Times New Roman" w:cs="Times New Roman"/>
          <w:b/>
          <w:sz w:val="24"/>
          <w:szCs w:val="24"/>
        </w:rPr>
      </w:pPr>
    </w:p>
    <w:p w:rsidR="0096359B" w:rsidRPr="00E23219" w:rsidRDefault="0096359B" w:rsidP="00124E2D">
      <w:pPr>
        <w:spacing w:line="360" w:lineRule="auto"/>
        <w:jc w:val="both"/>
        <w:rPr>
          <w:rFonts w:ascii="Times New Roman" w:hAnsi="Times New Roman" w:cs="Times New Roman"/>
          <w:b/>
          <w:sz w:val="24"/>
          <w:szCs w:val="24"/>
        </w:rPr>
      </w:pPr>
    </w:p>
    <w:p w:rsidR="00B2752B" w:rsidRPr="00E23219" w:rsidRDefault="00B2752B" w:rsidP="00124E2D">
      <w:pPr>
        <w:spacing w:line="360" w:lineRule="auto"/>
        <w:jc w:val="both"/>
        <w:rPr>
          <w:rFonts w:ascii="Times New Roman" w:hAnsi="Times New Roman" w:cs="Times New Roman"/>
          <w:b/>
          <w:sz w:val="24"/>
          <w:szCs w:val="24"/>
        </w:rPr>
      </w:pPr>
    </w:p>
    <w:p w:rsidR="0096359B" w:rsidRPr="00E23219" w:rsidRDefault="0096359B" w:rsidP="00124E2D">
      <w:pPr>
        <w:spacing w:line="360" w:lineRule="auto"/>
        <w:jc w:val="both"/>
        <w:rPr>
          <w:rFonts w:ascii="Times New Roman" w:hAnsi="Times New Roman" w:cs="Times New Roman"/>
          <w:b/>
          <w:sz w:val="24"/>
          <w:szCs w:val="24"/>
        </w:rPr>
      </w:pPr>
    </w:p>
    <w:p w:rsidR="00124E2D" w:rsidRPr="00E23219" w:rsidRDefault="00124E2D" w:rsidP="00124E2D">
      <w:pPr>
        <w:spacing w:line="360" w:lineRule="auto"/>
        <w:jc w:val="both"/>
        <w:rPr>
          <w:rFonts w:ascii="Times New Roman" w:hAnsi="Times New Roman" w:cs="Times New Roman"/>
          <w:b/>
          <w:sz w:val="24"/>
          <w:szCs w:val="24"/>
        </w:rPr>
      </w:pPr>
      <w:r w:rsidRPr="00E23219">
        <w:rPr>
          <w:rFonts w:ascii="Times New Roman" w:hAnsi="Times New Roman" w:cs="Times New Roman"/>
          <w:b/>
          <w:sz w:val="24"/>
          <w:szCs w:val="24"/>
        </w:rPr>
        <w:t xml:space="preserve">Relational Database System- </w:t>
      </w:r>
      <w:proofErr w:type="spellStart"/>
      <w:r w:rsidRPr="00E23219">
        <w:rPr>
          <w:rFonts w:ascii="Times New Roman" w:hAnsi="Times New Roman" w:cs="Times New Roman"/>
          <w:b/>
          <w:sz w:val="24"/>
          <w:szCs w:val="24"/>
        </w:rPr>
        <w:t>MediLink</w:t>
      </w:r>
      <w:proofErr w:type="spellEnd"/>
      <w:r w:rsidRPr="00E23219">
        <w:rPr>
          <w:rFonts w:ascii="Times New Roman" w:hAnsi="Times New Roman" w:cs="Times New Roman"/>
          <w:b/>
          <w:sz w:val="24"/>
          <w:szCs w:val="24"/>
        </w:rPr>
        <w:t xml:space="preserve"> Pharmacy Design and Implementation.</w:t>
      </w:r>
    </w:p>
    <w:p w:rsidR="00124E2D" w:rsidRPr="00E23219" w:rsidRDefault="0096359B" w:rsidP="00AE1378">
      <w:pPr>
        <w:pStyle w:val="Heading2"/>
        <w:rPr>
          <w:rFonts w:ascii="Times New Roman" w:hAnsi="Times New Roman" w:cs="Times New Roman"/>
          <w:b/>
        </w:rPr>
      </w:pPr>
      <w:bookmarkStart w:id="0" w:name="_Toc224971253"/>
      <w:r w:rsidRPr="00E23219">
        <w:rPr>
          <w:rFonts w:ascii="Times New Roman" w:hAnsi="Times New Roman" w:cs="Times New Roman"/>
          <w:b/>
        </w:rPr>
        <w:t xml:space="preserve">1 </w:t>
      </w:r>
      <w:r w:rsidR="00124E2D" w:rsidRPr="00E23219">
        <w:rPr>
          <w:rFonts w:ascii="Times New Roman" w:hAnsi="Times New Roman" w:cs="Times New Roman"/>
          <w:b/>
        </w:rPr>
        <w:t>Introduction</w:t>
      </w:r>
      <w:bookmarkStart w:id="1" w:name="_GoBack"/>
      <w:bookmarkEnd w:id="0"/>
      <w:bookmarkEnd w:id="1"/>
    </w:p>
    <w:p w:rsidR="00124E2D" w:rsidRPr="00E23219" w:rsidRDefault="00124E2D" w:rsidP="00124E2D">
      <w:pPr>
        <w:spacing w:line="360" w:lineRule="auto"/>
        <w:jc w:val="both"/>
        <w:rPr>
          <w:rFonts w:ascii="Times New Roman" w:hAnsi="Times New Roman" w:cs="Times New Roman"/>
          <w:sz w:val="24"/>
          <w:szCs w:val="24"/>
        </w:rPr>
      </w:pPr>
      <w:r w:rsidRPr="00E23219">
        <w:rPr>
          <w:rFonts w:ascii="Times New Roman" w:hAnsi="Times New Roman" w:cs="Times New Roman"/>
          <w:sz w:val="24"/>
          <w:szCs w:val="24"/>
        </w:rPr>
        <w:t xml:space="preserve">Effective data management is crucial in the present day healthcare setting in terms of accuracy, enhanced efficiency, and decision-making. As a developing chain of pharmacies, </w:t>
      </w:r>
      <w:proofErr w:type="spellStart"/>
      <w:r w:rsidRPr="00E23219">
        <w:rPr>
          <w:rFonts w:ascii="Times New Roman" w:hAnsi="Times New Roman" w:cs="Times New Roman"/>
          <w:sz w:val="24"/>
          <w:szCs w:val="24"/>
        </w:rPr>
        <w:t>MediLink</w:t>
      </w:r>
      <w:proofErr w:type="spellEnd"/>
      <w:r w:rsidRPr="00E23219">
        <w:rPr>
          <w:rFonts w:ascii="Times New Roman" w:hAnsi="Times New Roman" w:cs="Times New Roman"/>
          <w:sz w:val="24"/>
          <w:szCs w:val="24"/>
        </w:rPr>
        <w:t xml:space="preserve"> Pharmacy is currently using manual approaches to running its company operations, such as customer databases, medicine stocks, orders, and sales records. The problems that have been caused by this approach include data redundancy as well as human error and inability to come up with precise reports.</w:t>
      </w:r>
    </w:p>
    <w:p w:rsidR="00124E2D" w:rsidRPr="00E23219" w:rsidRDefault="00124E2D" w:rsidP="00124E2D">
      <w:pPr>
        <w:spacing w:line="360" w:lineRule="auto"/>
        <w:jc w:val="both"/>
        <w:rPr>
          <w:rFonts w:ascii="Times New Roman" w:hAnsi="Times New Roman" w:cs="Times New Roman"/>
          <w:sz w:val="24"/>
          <w:szCs w:val="24"/>
        </w:rPr>
      </w:pPr>
      <w:r w:rsidRPr="00E23219">
        <w:rPr>
          <w:rFonts w:ascii="Times New Roman" w:hAnsi="Times New Roman" w:cs="Times New Roman"/>
          <w:sz w:val="24"/>
          <w:szCs w:val="24"/>
        </w:rPr>
        <w:t xml:space="preserve">In order to solve these difficulties, this project will construct and institute a relational database system based on Microsoft Access. A relational database offers an </w:t>
      </w:r>
      <w:proofErr w:type="spellStart"/>
      <w:r w:rsidRPr="00E23219">
        <w:rPr>
          <w:rFonts w:ascii="Times New Roman" w:hAnsi="Times New Roman" w:cs="Times New Roman"/>
          <w:sz w:val="24"/>
          <w:szCs w:val="24"/>
        </w:rPr>
        <w:t>organised</w:t>
      </w:r>
      <w:proofErr w:type="spellEnd"/>
      <w:r w:rsidRPr="00E23219">
        <w:rPr>
          <w:rFonts w:ascii="Times New Roman" w:hAnsi="Times New Roman" w:cs="Times New Roman"/>
          <w:sz w:val="24"/>
          <w:szCs w:val="24"/>
        </w:rPr>
        <w:t xml:space="preserve"> format to store and handle information by grouping them into tabs and giving them a relationship with each other. This makes data retrieval efficient, promotes data duplication, and data consistency (Connolly and </w:t>
      </w:r>
      <w:proofErr w:type="spellStart"/>
      <w:r w:rsidRPr="00E23219">
        <w:rPr>
          <w:rFonts w:ascii="Times New Roman" w:hAnsi="Times New Roman" w:cs="Times New Roman"/>
          <w:sz w:val="24"/>
          <w:szCs w:val="24"/>
        </w:rPr>
        <w:t>Begg</w:t>
      </w:r>
      <w:proofErr w:type="spellEnd"/>
      <w:r w:rsidRPr="00E23219">
        <w:rPr>
          <w:rFonts w:ascii="Times New Roman" w:hAnsi="Times New Roman" w:cs="Times New Roman"/>
          <w:sz w:val="24"/>
          <w:szCs w:val="24"/>
        </w:rPr>
        <w:t>, 2015).</w:t>
      </w:r>
    </w:p>
    <w:p w:rsidR="00124E2D" w:rsidRPr="00E23219" w:rsidRDefault="00124E2D" w:rsidP="00124E2D">
      <w:pPr>
        <w:spacing w:line="360" w:lineRule="auto"/>
        <w:jc w:val="both"/>
        <w:rPr>
          <w:rFonts w:ascii="Times New Roman" w:hAnsi="Times New Roman" w:cs="Times New Roman"/>
          <w:sz w:val="24"/>
          <w:szCs w:val="24"/>
        </w:rPr>
      </w:pPr>
      <w:r w:rsidRPr="00E23219">
        <w:rPr>
          <w:rFonts w:ascii="Times New Roman" w:hAnsi="Times New Roman" w:cs="Times New Roman"/>
          <w:sz w:val="24"/>
          <w:szCs w:val="24"/>
        </w:rPr>
        <w:lastRenderedPageBreak/>
        <w:t>The system developed is aimed at controlling major variables of pharmacy, such as customers, medicines, suppliers, prescriptions, and sales. The system enables real-time access to data and decision-making by the use of queries, the use of forms, and reports. As an illustration, it enables employees to know which medicines have scarce stock or are coming to expiry dates therefore enhancing control of inventory and adherence to health care policies.</w:t>
      </w:r>
    </w:p>
    <w:p w:rsidR="00124E2D" w:rsidRPr="00E23219" w:rsidRDefault="00124E2D" w:rsidP="00124E2D">
      <w:pPr>
        <w:spacing w:line="360" w:lineRule="auto"/>
        <w:jc w:val="both"/>
        <w:rPr>
          <w:rFonts w:ascii="Times New Roman" w:hAnsi="Times New Roman" w:cs="Times New Roman"/>
          <w:sz w:val="24"/>
          <w:szCs w:val="24"/>
        </w:rPr>
      </w:pPr>
      <w:r w:rsidRPr="00E23219">
        <w:rPr>
          <w:rFonts w:ascii="Times New Roman" w:hAnsi="Times New Roman" w:cs="Times New Roman"/>
          <w:sz w:val="24"/>
          <w:szCs w:val="24"/>
        </w:rPr>
        <w:t xml:space="preserve">In addition, this project reflects the implementation of main principles used in the design of databases: entity identification, relationship modelling, and </w:t>
      </w:r>
      <w:proofErr w:type="spellStart"/>
      <w:r w:rsidRPr="00E23219">
        <w:rPr>
          <w:rFonts w:ascii="Times New Roman" w:hAnsi="Times New Roman" w:cs="Times New Roman"/>
          <w:sz w:val="24"/>
          <w:szCs w:val="24"/>
        </w:rPr>
        <w:t>normalisation</w:t>
      </w:r>
      <w:proofErr w:type="spellEnd"/>
      <w:r w:rsidRPr="00E23219">
        <w:rPr>
          <w:rFonts w:ascii="Times New Roman" w:hAnsi="Times New Roman" w:cs="Times New Roman"/>
          <w:sz w:val="24"/>
          <w:szCs w:val="24"/>
        </w:rPr>
        <w:t>. These are key principles in developing a scalable and efficient database system (</w:t>
      </w:r>
      <w:proofErr w:type="spellStart"/>
      <w:r w:rsidRPr="00E23219">
        <w:rPr>
          <w:rFonts w:ascii="Times New Roman" w:hAnsi="Times New Roman" w:cs="Times New Roman"/>
          <w:sz w:val="24"/>
          <w:szCs w:val="24"/>
        </w:rPr>
        <w:t>Elmasri</w:t>
      </w:r>
      <w:proofErr w:type="spellEnd"/>
      <w:r w:rsidRPr="00E23219">
        <w:rPr>
          <w:rFonts w:ascii="Times New Roman" w:hAnsi="Times New Roman" w:cs="Times New Roman"/>
          <w:sz w:val="24"/>
          <w:szCs w:val="24"/>
        </w:rPr>
        <w:t xml:space="preserve"> and </w:t>
      </w:r>
      <w:proofErr w:type="spellStart"/>
      <w:r w:rsidRPr="00E23219">
        <w:rPr>
          <w:rFonts w:ascii="Times New Roman" w:hAnsi="Times New Roman" w:cs="Times New Roman"/>
          <w:sz w:val="24"/>
          <w:szCs w:val="24"/>
        </w:rPr>
        <w:t>Navathe</w:t>
      </w:r>
      <w:proofErr w:type="spellEnd"/>
      <w:r w:rsidRPr="00E23219">
        <w:rPr>
          <w:rFonts w:ascii="Times New Roman" w:hAnsi="Times New Roman" w:cs="Times New Roman"/>
          <w:sz w:val="24"/>
          <w:szCs w:val="24"/>
        </w:rPr>
        <w:t xml:space="preserve">, 2016). The system is generally a sound solution that improves the working capabilities of the </w:t>
      </w:r>
      <w:proofErr w:type="spellStart"/>
      <w:r w:rsidRPr="00E23219">
        <w:rPr>
          <w:rFonts w:ascii="Times New Roman" w:hAnsi="Times New Roman" w:cs="Times New Roman"/>
          <w:sz w:val="24"/>
          <w:szCs w:val="24"/>
        </w:rPr>
        <w:t>MediLink</w:t>
      </w:r>
      <w:proofErr w:type="spellEnd"/>
      <w:r w:rsidRPr="00E23219">
        <w:rPr>
          <w:rFonts w:ascii="Times New Roman" w:hAnsi="Times New Roman" w:cs="Times New Roman"/>
          <w:sz w:val="24"/>
          <w:szCs w:val="24"/>
        </w:rPr>
        <w:t xml:space="preserve"> Pharmacy.</w:t>
      </w:r>
    </w:p>
    <w:p w:rsidR="00124E2D" w:rsidRPr="00E23219" w:rsidRDefault="00124E2D" w:rsidP="00124E2D">
      <w:pPr>
        <w:spacing w:line="360" w:lineRule="auto"/>
        <w:jc w:val="both"/>
        <w:rPr>
          <w:rFonts w:ascii="Times New Roman" w:hAnsi="Times New Roman" w:cs="Times New Roman"/>
          <w:sz w:val="24"/>
          <w:szCs w:val="24"/>
        </w:rPr>
      </w:pPr>
    </w:p>
    <w:p w:rsidR="00AE1378" w:rsidRPr="00E23219" w:rsidRDefault="00AE1378" w:rsidP="00124E2D">
      <w:pPr>
        <w:spacing w:line="360" w:lineRule="auto"/>
        <w:jc w:val="both"/>
        <w:rPr>
          <w:rFonts w:ascii="Times New Roman" w:hAnsi="Times New Roman" w:cs="Times New Roman"/>
          <w:sz w:val="24"/>
          <w:szCs w:val="24"/>
        </w:rPr>
      </w:pPr>
    </w:p>
    <w:p w:rsidR="00AE1378" w:rsidRPr="00E23219" w:rsidRDefault="00AE1378" w:rsidP="00124E2D">
      <w:pPr>
        <w:spacing w:line="360" w:lineRule="auto"/>
        <w:jc w:val="both"/>
        <w:rPr>
          <w:rFonts w:ascii="Times New Roman" w:hAnsi="Times New Roman" w:cs="Times New Roman"/>
          <w:sz w:val="24"/>
          <w:szCs w:val="24"/>
        </w:rPr>
      </w:pPr>
    </w:p>
    <w:p w:rsidR="00124E2D" w:rsidRPr="00E23219" w:rsidRDefault="00AE1378" w:rsidP="00AE1378">
      <w:pPr>
        <w:pStyle w:val="Heading2"/>
        <w:rPr>
          <w:rFonts w:ascii="Times New Roman" w:hAnsi="Times New Roman" w:cs="Times New Roman"/>
          <w:b/>
        </w:rPr>
      </w:pPr>
      <w:bookmarkStart w:id="2" w:name="_Toc224971254"/>
      <w:r w:rsidRPr="00E23219">
        <w:rPr>
          <w:rFonts w:ascii="Times New Roman" w:hAnsi="Times New Roman" w:cs="Times New Roman"/>
          <w:b/>
        </w:rPr>
        <w:t xml:space="preserve">2 </w:t>
      </w:r>
      <w:r w:rsidR="00124E2D" w:rsidRPr="00E23219">
        <w:rPr>
          <w:rFonts w:ascii="Times New Roman" w:hAnsi="Times New Roman" w:cs="Times New Roman"/>
          <w:b/>
        </w:rPr>
        <w:t>System Implementation/Design.</w:t>
      </w:r>
      <w:bookmarkEnd w:id="2"/>
    </w:p>
    <w:p w:rsidR="00124E2D" w:rsidRPr="00E23219" w:rsidRDefault="00124E2D" w:rsidP="00AE1378">
      <w:pPr>
        <w:pStyle w:val="Heading2"/>
        <w:rPr>
          <w:rFonts w:ascii="Times New Roman" w:hAnsi="Times New Roman" w:cs="Times New Roman"/>
          <w:b/>
        </w:rPr>
      </w:pPr>
      <w:bookmarkStart w:id="3" w:name="_Toc224971255"/>
      <w:r w:rsidRPr="00E23219">
        <w:rPr>
          <w:rFonts w:ascii="Times New Roman" w:hAnsi="Times New Roman" w:cs="Times New Roman"/>
          <w:b/>
        </w:rPr>
        <w:t>2.1 Entities and Relationships</w:t>
      </w:r>
      <w:bookmarkEnd w:id="3"/>
    </w:p>
    <w:p w:rsidR="00124E2D" w:rsidRPr="00E23219" w:rsidRDefault="00124E2D" w:rsidP="00124E2D">
      <w:pPr>
        <w:spacing w:line="360" w:lineRule="auto"/>
        <w:jc w:val="both"/>
        <w:rPr>
          <w:rFonts w:ascii="Times New Roman" w:hAnsi="Times New Roman" w:cs="Times New Roman"/>
          <w:sz w:val="24"/>
          <w:szCs w:val="24"/>
        </w:rPr>
      </w:pPr>
      <w:r w:rsidRPr="00E23219">
        <w:rPr>
          <w:rFonts w:ascii="Times New Roman" w:hAnsi="Times New Roman" w:cs="Times New Roman"/>
          <w:sz w:val="24"/>
          <w:szCs w:val="24"/>
        </w:rPr>
        <w:t>The database architecture starts with the identification of the key entities that depends on the operational requirement of the pharmacy system. Every entity is an object of reality and has characteristics that define it.</w:t>
      </w:r>
    </w:p>
    <w:p w:rsidR="00124E2D" w:rsidRPr="00E23219" w:rsidRDefault="00124E2D" w:rsidP="00124E2D">
      <w:pPr>
        <w:spacing w:line="360" w:lineRule="auto"/>
        <w:jc w:val="both"/>
        <w:rPr>
          <w:rFonts w:ascii="Times New Roman" w:hAnsi="Times New Roman" w:cs="Times New Roman"/>
          <w:sz w:val="24"/>
          <w:szCs w:val="24"/>
        </w:rPr>
      </w:pPr>
      <w:r w:rsidRPr="00E23219">
        <w:rPr>
          <w:rFonts w:ascii="Times New Roman" w:hAnsi="Times New Roman" w:cs="Times New Roman"/>
          <w:sz w:val="24"/>
          <w:szCs w:val="24"/>
        </w:rPr>
        <w:t xml:space="preserve">The Customers entity is one that stores personal information of people who communicate with the pharmacy. Attributes are </w:t>
      </w:r>
      <w:proofErr w:type="spellStart"/>
      <w:r w:rsidRPr="00E23219">
        <w:rPr>
          <w:rFonts w:ascii="Times New Roman" w:hAnsi="Times New Roman" w:cs="Times New Roman"/>
          <w:sz w:val="24"/>
          <w:szCs w:val="24"/>
        </w:rPr>
        <w:t>CustomerID</w:t>
      </w:r>
      <w:proofErr w:type="spellEnd"/>
      <w:r w:rsidRPr="00E23219">
        <w:rPr>
          <w:rFonts w:ascii="Times New Roman" w:hAnsi="Times New Roman" w:cs="Times New Roman"/>
          <w:sz w:val="24"/>
          <w:szCs w:val="24"/>
        </w:rPr>
        <w:t xml:space="preserve">, </w:t>
      </w:r>
      <w:proofErr w:type="spellStart"/>
      <w:r w:rsidRPr="00E23219">
        <w:rPr>
          <w:rFonts w:ascii="Times New Roman" w:hAnsi="Times New Roman" w:cs="Times New Roman"/>
          <w:sz w:val="24"/>
          <w:szCs w:val="24"/>
        </w:rPr>
        <w:t>FirstName</w:t>
      </w:r>
      <w:proofErr w:type="spellEnd"/>
      <w:r w:rsidRPr="00E23219">
        <w:rPr>
          <w:rFonts w:ascii="Times New Roman" w:hAnsi="Times New Roman" w:cs="Times New Roman"/>
          <w:sz w:val="24"/>
          <w:szCs w:val="24"/>
        </w:rPr>
        <w:t xml:space="preserve">, </w:t>
      </w:r>
      <w:proofErr w:type="spellStart"/>
      <w:r w:rsidRPr="00E23219">
        <w:rPr>
          <w:rFonts w:ascii="Times New Roman" w:hAnsi="Times New Roman" w:cs="Times New Roman"/>
          <w:sz w:val="24"/>
          <w:szCs w:val="24"/>
        </w:rPr>
        <w:t>LastName</w:t>
      </w:r>
      <w:proofErr w:type="spellEnd"/>
      <w:r w:rsidRPr="00E23219">
        <w:rPr>
          <w:rFonts w:ascii="Times New Roman" w:hAnsi="Times New Roman" w:cs="Times New Roman"/>
          <w:sz w:val="24"/>
          <w:szCs w:val="24"/>
        </w:rPr>
        <w:t>, Phone, Address and Date of birth. As an illustration, the ARIF ISLAM and RANA MOLLICK records prove how the storage and handling of customer information are done.</w:t>
      </w:r>
    </w:p>
    <w:p w:rsidR="00124E2D" w:rsidRPr="00E23219" w:rsidRDefault="00124E2D" w:rsidP="00124E2D">
      <w:pPr>
        <w:spacing w:line="360" w:lineRule="auto"/>
        <w:jc w:val="both"/>
        <w:rPr>
          <w:rFonts w:ascii="Times New Roman" w:hAnsi="Times New Roman" w:cs="Times New Roman"/>
          <w:sz w:val="24"/>
          <w:szCs w:val="24"/>
        </w:rPr>
      </w:pPr>
      <w:r w:rsidRPr="00E23219">
        <w:rPr>
          <w:rFonts w:ascii="Times New Roman" w:hAnsi="Times New Roman" w:cs="Times New Roman"/>
          <w:sz w:val="24"/>
          <w:szCs w:val="24"/>
        </w:rPr>
        <w:t xml:space="preserve">In the Medicines entity, there are pieces of information concerning pharmaceutical products; such as the </w:t>
      </w:r>
      <w:proofErr w:type="spellStart"/>
      <w:r w:rsidRPr="00E23219">
        <w:rPr>
          <w:rFonts w:ascii="Times New Roman" w:hAnsi="Times New Roman" w:cs="Times New Roman"/>
          <w:sz w:val="24"/>
          <w:szCs w:val="24"/>
        </w:rPr>
        <w:t>MedicineID</w:t>
      </w:r>
      <w:proofErr w:type="spellEnd"/>
      <w:r w:rsidRPr="00E23219">
        <w:rPr>
          <w:rFonts w:ascii="Times New Roman" w:hAnsi="Times New Roman" w:cs="Times New Roman"/>
          <w:sz w:val="24"/>
          <w:szCs w:val="24"/>
        </w:rPr>
        <w:t xml:space="preserve">, </w:t>
      </w:r>
      <w:proofErr w:type="spellStart"/>
      <w:r w:rsidRPr="00E23219">
        <w:rPr>
          <w:rFonts w:ascii="Times New Roman" w:hAnsi="Times New Roman" w:cs="Times New Roman"/>
          <w:sz w:val="24"/>
          <w:szCs w:val="24"/>
        </w:rPr>
        <w:t>Medicinename</w:t>
      </w:r>
      <w:proofErr w:type="spellEnd"/>
      <w:r w:rsidRPr="00E23219">
        <w:rPr>
          <w:rFonts w:ascii="Times New Roman" w:hAnsi="Times New Roman" w:cs="Times New Roman"/>
          <w:sz w:val="24"/>
          <w:szCs w:val="24"/>
        </w:rPr>
        <w:t xml:space="preserve">, Cat, Unit Price, Stock </w:t>
      </w:r>
      <w:proofErr w:type="spellStart"/>
      <w:r w:rsidRPr="00E23219">
        <w:rPr>
          <w:rFonts w:ascii="Times New Roman" w:hAnsi="Times New Roman" w:cs="Times New Roman"/>
          <w:sz w:val="24"/>
          <w:szCs w:val="24"/>
        </w:rPr>
        <w:t>Queueness</w:t>
      </w:r>
      <w:proofErr w:type="spellEnd"/>
      <w:r w:rsidRPr="00E23219">
        <w:rPr>
          <w:rFonts w:ascii="Times New Roman" w:hAnsi="Times New Roman" w:cs="Times New Roman"/>
          <w:sz w:val="24"/>
          <w:szCs w:val="24"/>
        </w:rPr>
        <w:t xml:space="preserve">, Expiry Date, and Supplier ID. The medicines like </w:t>
      </w:r>
      <w:proofErr w:type="spellStart"/>
      <w:r w:rsidRPr="00E23219">
        <w:rPr>
          <w:rFonts w:ascii="Times New Roman" w:hAnsi="Times New Roman" w:cs="Times New Roman"/>
          <w:sz w:val="24"/>
          <w:szCs w:val="24"/>
        </w:rPr>
        <w:t>Paracetamol</w:t>
      </w:r>
      <w:proofErr w:type="spellEnd"/>
      <w:r w:rsidRPr="00E23219">
        <w:rPr>
          <w:rFonts w:ascii="Times New Roman" w:hAnsi="Times New Roman" w:cs="Times New Roman"/>
          <w:sz w:val="24"/>
          <w:szCs w:val="24"/>
        </w:rPr>
        <w:t>, Aspirin and COEAL CAL D are listed, and the inventory management is possible.</w:t>
      </w:r>
    </w:p>
    <w:p w:rsidR="00124E2D" w:rsidRPr="00E23219" w:rsidRDefault="00124E2D" w:rsidP="00124E2D">
      <w:pPr>
        <w:spacing w:line="360" w:lineRule="auto"/>
        <w:jc w:val="both"/>
        <w:rPr>
          <w:rFonts w:ascii="Times New Roman" w:hAnsi="Times New Roman" w:cs="Times New Roman"/>
          <w:sz w:val="24"/>
          <w:szCs w:val="24"/>
        </w:rPr>
      </w:pPr>
      <w:r w:rsidRPr="00E23219">
        <w:rPr>
          <w:rFonts w:ascii="Times New Roman" w:hAnsi="Times New Roman" w:cs="Times New Roman"/>
          <w:sz w:val="24"/>
          <w:szCs w:val="24"/>
        </w:rPr>
        <w:lastRenderedPageBreak/>
        <w:t xml:space="preserve">Suppliers </w:t>
      </w:r>
      <w:proofErr w:type="spellStart"/>
      <w:r w:rsidRPr="00E23219">
        <w:rPr>
          <w:rFonts w:ascii="Times New Roman" w:hAnsi="Times New Roman" w:cs="Times New Roman"/>
          <w:sz w:val="24"/>
          <w:szCs w:val="24"/>
        </w:rPr>
        <w:t>Suppliers</w:t>
      </w:r>
      <w:proofErr w:type="spellEnd"/>
      <w:r w:rsidRPr="00E23219">
        <w:rPr>
          <w:rFonts w:ascii="Times New Roman" w:hAnsi="Times New Roman" w:cs="Times New Roman"/>
          <w:sz w:val="24"/>
          <w:szCs w:val="24"/>
        </w:rPr>
        <w:t xml:space="preserve"> entity holds the details of suppliers like </w:t>
      </w:r>
      <w:proofErr w:type="spellStart"/>
      <w:r w:rsidRPr="00E23219">
        <w:rPr>
          <w:rFonts w:ascii="Times New Roman" w:hAnsi="Times New Roman" w:cs="Times New Roman"/>
          <w:sz w:val="24"/>
          <w:szCs w:val="24"/>
        </w:rPr>
        <w:t>SupplierID</w:t>
      </w:r>
      <w:proofErr w:type="spellEnd"/>
      <w:r w:rsidRPr="00E23219">
        <w:rPr>
          <w:rFonts w:ascii="Times New Roman" w:hAnsi="Times New Roman" w:cs="Times New Roman"/>
          <w:sz w:val="24"/>
          <w:szCs w:val="24"/>
        </w:rPr>
        <w:t xml:space="preserve">, </w:t>
      </w:r>
      <w:proofErr w:type="spellStart"/>
      <w:r w:rsidRPr="00E23219">
        <w:rPr>
          <w:rFonts w:ascii="Times New Roman" w:hAnsi="Times New Roman" w:cs="Times New Roman"/>
          <w:sz w:val="24"/>
          <w:szCs w:val="24"/>
        </w:rPr>
        <w:t>SupplierName</w:t>
      </w:r>
      <w:proofErr w:type="spellEnd"/>
      <w:r w:rsidRPr="00E23219">
        <w:rPr>
          <w:rFonts w:ascii="Times New Roman" w:hAnsi="Times New Roman" w:cs="Times New Roman"/>
          <w:sz w:val="24"/>
          <w:szCs w:val="24"/>
        </w:rPr>
        <w:t xml:space="preserve">, </w:t>
      </w:r>
      <w:proofErr w:type="spellStart"/>
      <w:r w:rsidRPr="00E23219">
        <w:rPr>
          <w:rFonts w:ascii="Times New Roman" w:hAnsi="Times New Roman" w:cs="Times New Roman"/>
          <w:sz w:val="24"/>
          <w:szCs w:val="24"/>
        </w:rPr>
        <w:t>ContactName</w:t>
      </w:r>
      <w:proofErr w:type="spellEnd"/>
      <w:r w:rsidRPr="00E23219">
        <w:rPr>
          <w:rFonts w:ascii="Times New Roman" w:hAnsi="Times New Roman" w:cs="Times New Roman"/>
          <w:sz w:val="24"/>
          <w:szCs w:val="24"/>
        </w:rPr>
        <w:t>, Phone, and Email. This also helps the pharmacy to trace the source of medicines and also to maintain the relationship with the suppliers.</w:t>
      </w:r>
    </w:p>
    <w:p w:rsidR="00124E2D" w:rsidRPr="00E23219" w:rsidRDefault="00124E2D" w:rsidP="00124E2D">
      <w:pPr>
        <w:spacing w:line="360" w:lineRule="auto"/>
        <w:jc w:val="both"/>
        <w:rPr>
          <w:rFonts w:ascii="Times New Roman" w:hAnsi="Times New Roman" w:cs="Times New Roman"/>
          <w:sz w:val="24"/>
          <w:szCs w:val="24"/>
        </w:rPr>
      </w:pPr>
      <w:r w:rsidRPr="00E23219">
        <w:rPr>
          <w:rFonts w:ascii="Times New Roman" w:hAnsi="Times New Roman" w:cs="Times New Roman"/>
          <w:sz w:val="24"/>
          <w:szCs w:val="24"/>
        </w:rPr>
        <w:t xml:space="preserve">The Sales entity contains the transaction information, such as </w:t>
      </w:r>
      <w:proofErr w:type="spellStart"/>
      <w:r w:rsidRPr="00E23219">
        <w:rPr>
          <w:rFonts w:ascii="Times New Roman" w:hAnsi="Times New Roman" w:cs="Times New Roman"/>
          <w:sz w:val="24"/>
          <w:szCs w:val="24"/>
        </w:rPr>
        <w:t>SaleID</w:t>
      </w:r>
      <w:proofErr w:type="spellEnd"/>
      <w:r w:rsidRPr="00E23219">
        <w:rPr>
          <w:rFonts w:ascii="Times New Roman" w:hAnsi="Times New Roman" w:cs="Times New Roman"/>
          <w:sz w:val="24"/>
          <w:szCs w:val="24"/>
        </w:rPr>
        <w:t xml:space="preserve">, </w:t>
      </w:r>
      <w:proofErr w:type="spellStart"/>
      <w:r w:rsidRPr="00E23219">
        <w:rPr>
          <w:rFonts w:ascii="Times New Roman" w:hAnsi="Times New Roman" w:cs="Times New Roman"/>
          <w:sz w:val="24"/>
          <w:szCs w:val="24"/>
        </w:rPr>
        <w:t>CustomerID</w:t>
      </w:r>
      <w:proofErr w:type="spellEnd"/>
      <w:r w:rsidRPr="00E23219">
        <w:rPr>
          <w:rFonts w:ascii="Times New Roman" w:hAnsi="Times New Roman" w:cs="Times New Roman"/>
          <w:sz w:val="24"/>
          <w:szCs w:val="24"/>
        </w:rPr>
        <w:t xml:space="preserve">, </w:t>
      </w:r>
      <w:proofErr w:type="spellStart"/>
      <w:r w:rsidRPr="00E23219">
        <w:rPr>
          <w:rFonts w:ascii="Times New Roman" w:hAnsi="Times New Roman" w:cs="Times New Roman"/>
          <w:sz w:val="24"/>
          <w:szCs w:val="24"/>
        </w:rPr>
        <w:t>SaleDate</w:t>
      </w:r>
      <w:proofErr w:type="spellEnd"/>
      <w:r w:rsidRPr="00E23219">
        <w:rPr>
          <w:rFonts w:ascii="Times New Roman" w:hAnsi="Times New Roman" w:cs="Times New Roman"/>
          <w:sz w:val="24"/>
          <w:szCs w:val="24"/>
        </w:rPr>
        <w:t xml:space="preserve"> and </w:t>
      </w:r>
      <w:proofErr w:type="spellStart"/>
      <w:r w:rsidRPr="00E23219">
        <w:rPr>
          <w:rFonts w:ascii="Times New Roman" w:hAnsi="Times New Roman" w:cs="Times New Roman"/>
          <w:sz w:val="24"/>
          <w:szCs w:val="24"/>
        </w:rPr>
        <w:t>TotalAmount</w:t>
      </w:r>
      <w:proofErr w:type="spellEnd"/>
      <w:r w:rsidRPr="00E23219">
        <w:rPr>
          <w:rFonts w:ascii="Times New Roman" w:hAnsi="Times New Roman" w:cs="Times New Roman"/>
          <w:sz w:val="24"/>
          <w:szCs w:val="24"/>
        </w:rPr>
        <w:t>. This gives the opportunity to track customer purchases and the business performance.</w:t>
      </w:r>
    </w:p>
    <w:p w:rsidR="00124E2D" w:rsidRPr="00E23219" w:rsidRDefault="00124E2D" w:rsidP="00124E2D">
      <w:pPr>
        <w:spacing w:line="360" w:lineRule="auto"/>
        <w:jc w:val="both"/>
        <w:rPr>
          <w:rFonts w:ascii="Times New Roman" w:hAnsi="Times New Roman" w:cs="Times New Roman"/>
          <w:sz w:val="24"/>
          <w:szCs w:val="24"/>
        </w:rPr>
      </w:pPr>
      <w:r w:rsidRPr="00E23219">
        <w:rPr>
          <w:rFonts w:ascii="Times New Roman" w:hAnsi="Times New Roman" w:cs="Times New Roman"/>
          <w:sz w:val="24"/>
          <w:szCs w:val="24"/>
        </w:rPr>
        <w:t xml:space="preserve">The </w:t>
      </w:r>
      <w:proofErr w:type="spellStart"/>
      <w:r w:rsidRPr="00E23219">
        <w:rPr>
          <w:rFonts w:ascii="Times New Roman" w:hAnsi="Times New Roman" w:cs="Times New Roman"/>
          <w:sz w:val="24"/>
          <w:szCs w:val="24"/>
        </w:rPr>
        <w:t>SaleDetails</w:t>
      </w:r>
      <w:proofErr w:type="spellEnd"/>
      <w:r w:rsidRPr="00E23219">
        <w:rPr>
          <w:rFonts w:ascii="Times New Roman" w:hAnsi="Times New Roman" w:cs="Times New Roman"/>
          <w:sz w:val="24"/>
          <w:szCs w:val="24"/>
        </w:rPr>
        <w:t xml:space="preserve"> is also a junction table that connects Sales and Medicines. It has features like </w:t>
      </w:r>
      <w:proofErr w:type="spellStart"/>
      <w:r w:rsidRPr="00E23219">
        <w:rPr>
          <w:rFonts w:ascii="Times New Roman" w:hAnsi="Times New Roman" w:cs="Times New Roman"/>
          <w:sz w:val="24"/>
          <w:szCs w:val="24"/>
        </w:rPr>
        <w:t>SaleDetailID</w:t>
      </w:r>
      <w:proofErr w:type="spellEnd"/>
      <w:r w:rsidRPr="00E23219">
        <w:rPr>
          <w:rFonts w:ascii="Times New Roman" w:hAnsi="Times New Roman" w:cs="Times New Roman"/>
          <w:sz w:val="24"/>
          <w:szCs w:val="24"/>
        </w:rPr>
        <w:t xml:space="preserve">, </w:t>
      </w:r>
      <w:proofErr w:type="spellStart"/>
      <w:r w:rsidRPr="00E23219">
        <w:rPr>
          <w:rFonts w:ascii="Times New Roman" w:hAnsi="Times New Roman" w:cs="Times New Roman"/>
          <w:sz w:val="24"/>
          <w:szCs w:val="24"/>
        </w:rPr>
        <w:t>SaleID</w:t>
      </w:r>
      <w:proofErr w:type="spellEnd"/>
      <w:r w:rsidRPr="00E23219">
        <w:rPr>
          <w:rFonts w:ascii="Times New Roman" w:hAnsi="Times New Roman" w:cs="Times New Roman"/>
          <w:sz w:val="24"/>
          <w:szCs w:val="24"/>
        </w:rPr>
        <w:t xml:space="preserve">, </w:t>
      </w:r>
      <w:proofErr w:type="spellStart"/>
      <w:r w:rsidRPr="00E23219">
        <w:rPr>
          <w:rFonts w:ascii="Times New Roman" w:hAnsi="Times New Roman" w:cs="Times New Roman"/>
          <w:sz w:val="24"/>
          <w:szCs w:val="24"/>
        </w:rPr>
        <w:t>MedicineID</w:t>
      </w:r>
      <w:proofErr w:type="spellEnd"/>
      <w:r w:rsidRPr="00E23219">
        <w:rPr>
          <w:rFonts w:ascii="Times New Roman" w:hAnsi="Times New Roman" w:cs="Times New Roman"/>
          <w:sz w:val="24"/>
          <w:szCs w:val="24"/>
        </w:rPr>
        <w:t xml:space="preserve">, Quantity and </w:t>
      </w:r>
      <w:proofErr w:type="spellStart"/>
      <w:r w:rsidRPr="00E23219">
        <w:rPr>
          <w:rFonts w:ascii="Times New Roman" w:hAnsi="Times New Roman" w:cs="Times New Roman"/>
          <w:sz w:val="24"/>
          <w:szCs w:val="24"/>
        </w:rPr>
        <w:t>LineTotal</w:t>
      </w:r>
      <w:proofErr w:type="spellEnd"/>
      <w:r w:rsidRPr="00E23219">
        <w:rPr>
          <w:rFonts w:ascii="Times New Roman" w:hAnsi="Times New Roman" w:cs="Times New Roman"/>
          <w:sz w:val="24"/>
          <w:szCs w:val="24"/>
        </w:rPr>
        <w:t>. This arrangement deals with the issue of many-to-many between sales and medicines.</w:t>
      </w:r>
    </w:p>
    <w:p w:rsidR="00124E2D" w:rsidRPr="00E23219" w:rsidRDefault="00124E2D" w:rsidP="00124E2D">
      <w:pPr>
        <w:spacing w:line="360" w:lineRule="auto"/>
        <w:jc w:val="both"/>
        <w:rPr>
          <w:rFonts w:ascii="Times New Roman" w:hAnsi="Times New Roman" w:cs="Times New Roman"/>
          <w:sz w:val="24"/>
          <w:szCs w:val="24"/>
        </w:rPr>
      </w:pPr>
      <w:r w:rsidRPr="00E23219">
        <w:rPr>
          <w:rFonts w:ascii="Times New Roman" w:hAnsi="Times New Roman" w:cs="Times New Roman"/>
          <w:sz w:val="24"/>
          <w:szCs w:val="24"/>
        </w:rPr>
        <w:t xml:space="preserve">The Prescriptions table contains the record of prescription like </w:t>
      </w:r>
      <w:proofErr w:type="spellStart"/>
      <w:r w:rsidRPr="00E23219">
        <w:rPr>
          <w:rFonts w:ascii="Times New Roman" w:hAnsi="Times New Roman" w:cs="Times New Roman"/>
          <w:sz w:val="24"/>
          <w:szCs w:val="24"/>
        </w:rPr>
        <w:t>PrescriptionID</w:t>
      </w:r>
      <w:proofErr w:type="spellEnd"/>
      <w:r w:rsidRPr="00E23219">
        <w:rPr>
          <w:rFonts w:ascii="Times New Roman" w:hAnsi="Times New Roman" w:cs="Times New Roman"/>
          <w:sz w:val="24"/>
          <w:szCs w:val="24"/>
        </w:rPr>
        <w:t xml:space="preserve">, </w:t>
      </w:r>
      <w:proofErr w:type="spellStart"/>
      <w:r w:rsidRPr="00E23219">
        <w:rPr>
          <w:rFonts w:ascii="Times New Roman" w:hAnsi="Times New Roman" w:cs="Times New Roman"/>
          <w:sz w:val="24"/>
          <w:szCs w:val="24"/>
        </w:rPr>
        <w:t>CustomerID</w:t>
      </w:r>
      <w:proofErr w:type="spellEnd"/>
      <w:r w:rsidRPr="00E23219">
        <w:rPr>
          <w:rFonts w:ascii="Times New Roman" w:hAnsi="Times New Roman" w:cs="Times New Roman"/>
          <w:sz w:val="24"/>
          <w:szCs w:val="24"/>
        </w:rPr>
        <w:t xml:space="preserve">, </w:t>
      </w:r>
      <w:proofErr w:type="spellStart"/>
      <w:r w:rsidRPr="00E23219">
        <w:rPr>
          <w:rFonts w:ascii="Times New Roman" w:hAnsi="Times New Roman" w:cs="Times New Roman"/>
          <w:sz w:val="24"/>
          <w:szCs w:val="24"/>
        </w:rPr>
        <w:t>DoctorName</w:t>
      </w:r>
      <w:proofErr w:type="spellEnd"/>
      <w:r w:rsidRPr="00E23219">
        <w:rPr>
          <w:rFonts w:ascii="Times New Roman" w:hAnsi="Times New Roman" w:cs="Times New Roman"/>
          <w:sz w:val="24"/>
          <w:szCs w:val="24"/>
        </w:rPr>
        <w:t xml:space="preserve"> and </w:t>
      </w:r>
      <w:proofErr w:type="spellStart"/>
      <w:r w:rsidRPr="00E23219">
        <w:rPr>
          <w:rFonts w:ascii="Times New Roman" w:hAnsi="Times New Roman" w:cs="Times New Roman"/>
          <w:sz w:val="24"/>
          <w:szCs w:val="24"/>
        </w:rPr>
        <w:t>PrescriptionDate</w:t>
      </w:r>
      <w:proofErr w:type="spellEnd"/>
      <w:r w:rsidRPr="00E23219">
        <w:rPr>
          <w:rFonts w:ascii="Times New Roman" w:hAnsi="Times New Roman" w:cs="Times New Roman"/>
          <w:sz w:val="24"/>
          <w:szCs w:val="24"/>
        </w:rPr>
        <w:t>. This will help in tracing medical prescriptions and comply with healthcare requirements.</w:t>
      </w:r>
    </w:p>
    <w:p w:rsidR="00124E2D" w:rsidRPr="00E23219" w:rsidRDefault="00124E2D" w:rsidP="00124E2D">
      <w:pPr>
        <w:spacing w:line="360" w:lineRule="auto"/>
        <w:jc w:val="both"/>
        <w:rPr>
          <w:rFonts w:ascii="Times New Roman" w:hAnsi="Times New Roman" w:cs="Times New Roman"/>
          <w:sz w:val="24"/>
          <w:szCs w:val="24"/>
        </w:rPr>
      </w:pPr>
      <w:r w:rsidRPr="00E23219">
        <w:rPr>
          <w:rFonts w:ascii="Times New Roman" w:hAnsi="Times New Roman" w:cs="Times New Roman"/>
          <w:sz w:val="24"/>
          <w:szCs w:val="24"/>
        </w:rPr>
        <w:t xml:space="preserve">The connections between these entities are mainly one to many. As an example, a single customer can be sold and have many prescriptions and a single sale corresponds to a single customer. On the same note, via the </w:t>
      </w:r>
      <w:proofErr w:type="spellStart"/>
      <w:r w:rsidRPr="00E23219">
        <w:rPr>
          <w:rFonts w:ascii="Times New Roman" w:hAnsi="Times New Roman" w:cs="Times New Roman"/>
          <w:sz w:val="24"/>
          <w:szCs w:val="24"/>
        </w:rPr>
        <w:t>SaleDetails</w:t>
      </w:r>
      <w:proofErr w:type="spellEnd"/>
      <w:r w:rsidRPr="00E23219">
        <w:rPr>
          <w:rFonts w:ascii="Times New Roman" w:hAnsi="Times New Roman" w:cs="Times New Roman"/>
          <w:sz w:val="24"/>
          <w:szCs w:val="24"/>
        </w:rPr>
        <w:t xml:space="preserve"> table, a single sale can comprise of several medicines. Such relationships promote the effective organisation of the data and the referential integrity.</w:t>
      </w:r>
    </w:p>
    <w:p w:rsidR="00124E2D" w:rsidRPr="00E23219" w:rsidRDefault="00124E2D" w:rsidP="00AE1378">
      <w:pPr>
        <w:pStyle w:val="Heading2"/>
        <w:rPr>
          <w:rFonts w:ascii="Times New Roman" w:hAnsi="Times New Roman" w:cs="Times New Roman"/>
          <w:b/>
        </w:rPr>
      </w:pPr>
      <w:bookmarkStart w:id="4" w:name="_Toc224971256"/>
      <w:r w:rsidRPr="00E23219">
        <w:rPr>
          <w:rFonts w:ascii="Times New Roman" w:hAnsi="Times New Roman" w:cs="Times New Roman"/>
          <w:b/>
        </w:rPr>
        <w:t>2.2 Entity Relationship Diagram (ERD).</w:t>
      </w:r>
      <w:bookmarkEnd w:id="4"/>
    </w:p>
    <w:p w:rsidR="00124E2D" w:rsidRPr="00E23219" w:rsidRDefault="00124E2D" w:rsidP="00124E2D">
      <w:pPr>
        <w:spacing w:line="360" w:lineRule="auto"/>
        <w:jc w:val="both"/>
        <w:rPr>
          <w:rFonts w:ascii="Times New Roman" w:hAnsi="Times New Roman" w:cs="Times New Roman"/>
          <w:sz w:val="24"/>
          <w:szCs w:val="24"/>
        </w:rPr>
      </w:pPr>
      <w:r w:rsidRPr="00E23219">
        <w:rPr>
          <w:rFonts w:ascii="Times New Roman" w:hAnsi="Times New Roman" w:cs="Times New Roman"/>
          <w:sz w:val="24"/>
          <w:szCs w:val="24"/>
        </w:rPr>
        <w:t>Entity Relationship Diagram (ERD) is a diagram that gives a graphical representation of database layout, which depicts entities, attributes, key, and relations.</w:t>
      </w:r>
    </w:p>
    <w:p w:rsidR="00124E2D" w:rsidRPr="00E23219" w:rsidRDefault="0096359B" w:rsidP="00124E2D">
      <w:pPr>
        <w:spacing w:line="360" w:lineRule="auto"/>
        <w:jc w:val="both"/>
        <w:rPr>
          <w:rFonts w:ascii="Times New Roman" w:hAnsi="Times New Roman" w:cs="Times New Roman"/>
          <w:sz w:val="24"/>
          <w:szCs w:val="24"/>
        </w:rPr>
      </w:pPr>
      <w:r w:rsidRPr="00E23219">
        <w:rPr>
          <w:rFonts w:ascii="Times New Roman" w:hAnsi="Times New Roman" w:cs="Times New Roman"/>
          <w:noProof/>
        </w:rPr>
        <w:drawing>
          <wp:inline distT="0" distB="0" distL="0" distR="0" wp14:anchorId="3A5524A3" wp14:editId="1F6F1AE0">
            <wp:extent cx="5943600" cy="4186555"/>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4186555"/>
                    </a:xfrm>
                    <a:prstGeom prst="rect">
                      <a:avLst/>
                    </a:prstGeom>
                  </pic:spPr>
                </pic:pic>
              </a:graphicData>
            </a:graphic>
          </wp:inline>
        </w:drawing>
      </w:r>
      <w:r w:rsidR="00124E2D" w:rsidRPr="00E23219">
        <w:rPr>
          <w:rFonts w:ascii="Times New Roman" w:hAnsi="Times New Roman" w:cs="Times New Roman"/>
          <w:sz w:val="24"/>
          <w:szCs w:val="24"/>
        </w:rPr>
        <w:t xml:space="preserve">Figure 1: </w:t>
      </w:r>
      <w:proofErr w:type="spellStart"/>
      <w:r w:rsidR="00124E2D" w:rsidRPr="00E23219">
        <w:rPr>
          <w:rFonts w:ascii="Times New Roman" w:hAnsi="Times New Roman" w:cs="Times New Roman"/>
          <w:sz w:val="24"/>
          <w:szCs w:val="24"/>
        </w:rPr>
        <w:t>MediLink</w:t>
      </w:r>
      <w:proofErr w:type="spellEnd"/>
      <w:r w:rsidR="00124E2D" w:rsidRPr="00E23219">
        <w:rPr>
          <w:rFonts w:ascii="Times New Roman" w:hAnsi="Times New Roman" w:cs="Times New Roman"/>
          <w:sz w:val="24"/>
          <w:szCs w:val="24"/>
        </w:rPr>
        <w:t xml:space="preserve"> Pharmacy Database entity relationship diagram.</w:t>
      </w:r>
    </w:p>
    <w:p w:rsidR="00124E2D" w:rsidRPr="00E23219" w:rsidRDefault="00124E2D" w:rsidP="00124E2D">
      <w:pPr>
        <w:spacing w:line="360" w:lineRule="auto"/>
        <w:jc w:val="both"/>
        <w:rPr>
          <w:rFonts w:ascii="Times New Roman" w:hAnsi="Times New Roman" w:cs="Times New Roman"/>
          <w:sz w:val="24"/>
          <w:szCs w:val="24"/>
        </w:rPr>
      </w:pPr>
      <w:r w:rsidRPr="00E23219">
        <w:rPr>
          <w:rFonts w:ascii="Times New Roman" w:hAnsi="Times New Roman" w:cs="Times New Roman"/>
          <w:sz w:val="24"/>
          <w:szCs w:val="24"/>
        </w:rPr>
        <w:t xml:space="preserve">The ERD also vividly shows the relationship between entities. Indicatively, </w:t>
      </w:r>
      <w:proofErr w:type="spellStart"/>
      <w:r w:rsidRPr="00E23219">
        <w:rPr>
          <w:rFonts w:ascii="Times New Roman" w:hAnsi="Times New Roman" w:cs="Times New Roman"/>
          <w:sz w:val="24"/>
          <w:szCs w:val="24"/>
        </w:rPr>
        <w:t>CustomerID</w:t>
      </w:r>
      <w:proofErr w:type="spellEnd"/>
      <w:r w:rsidRPr="00E23219">
        <w:rPr>
          <w:rFonts w:ascii="Times New Roman" w:hAnsi="Times New Roman" w:cs="Times New Roman"/>
          <w:sz w:val="24"/>
          <w:szCs w:val="24"/>
        </w:rPr>
        <w:t xml:space="preserve"> attribute is a foreign key in both Sales and prescriptions tables that make the contact with customers related to the transactions and prescriptions. In the same manner, the </w:t>
      </w:r>
      <w:proofErr w:type="spellStart"/>
      <w:r w:rsidRPr="00E23219">
        <w:rPr>
          <w:rFonts w:ascii="Times New Roman" w:hAnsi="Times New Roman" w:cs="Times New Roman"/>
          <w:sz w:val="24"/>
          <w:szCs w:val="24"/>
        </w:rPr>
        <w:t>SaleDetails</w:t>
      </w:r>
      <w:proofErr w:type="spellEnd"/>
      <w:r w:rsidRPr="00E23219">
        <w:rPr>
          <w:rFonts w:ascii="Times New Roman" w:hAnsi="Times New Roman" w:cs="Times New Roman"/>
          <w:sz w:val="24"/>
          <w:szCs w:val="24"/>
        </w:rPr>
        <w:t xml:space="preserve"> table links Sales and Medicines together with </w:t>
      </w:r>
      <w:proofErr w:type="spellStart"/>
      <w:r w:rsidRPr="00E23219">
        <w:rPr>
          <w:rFonts w:ascii="Times New Roman" w:hAnsi="Times New Roman" w:cs="Times New Roman"/>
          <w:sz w:val="24"/>
          <w:szCs w:val="24"/>
        </w:rPr>
        <w:t>SaleID</w:t>
      </w:r>
      <w:proofErr w:type="spellEnd"/>
      <w:r w:rsidRPr="00E23219">
        <w:rPr>
          <w:rFonts w:ascii="Times New Roman" w:hAnsi="Times New Roman" w:cs="Times New Roman"/>
          <w:sz w:val="24"/>
          <w:szCs w:val="24"/>
        </w:rPr>
        <w:t xml:space="preserve"> and </w:t>
      </w:r>
      <w:proofErr w:type="spellStart"/>
      <w:r w:rsidRPr="00E23219">
        <w:rPr>
          <w:rFonts w:ascii="Times New Roman" w:hAnsi="Times New Roman" w:cs="Times New Roman"/>
          <w:sz w:val="24"/>
          <w:szCs w:val="24"/>
        </w:rPr>
        <w:t>MedicineID</w:t>
      </w:r>
      <w:proofErr w:type="spellEnd"/>
      <w:r w:rsidRPr="00E23219">
        <w:rPr>
          <w:rFonts w:ascii="Times New Roman" w:hAnsi="Times New Roman" w:cs="Times New Roman"/>
          <w:sz w:val="24"/>
          <w:szCs w:val="24"/>
        </w:rPr>
        <w:t>.</w:t>
      </w:r>
    </w:p>
    <w:p w:rsidR="00124E2D" w:rsidRPr="00E23219" w:rsidRDefault="00124E2D" w:rsidP="00124E2D">
      <w:pPr>
        <w:spacing w:line="360" w:lineRule="auto"/>
        <w:jc w:val="both"/>
        <w:rPr>
          <w:rFonts w:ascii="Times New Roman" w:hAnsi="Times New Roman" w:cs="Times New Roman"/>
          <w:sz w:val="24"/>
          <w:szCs w:val="24"/>
        </w:rPr>
      </w:pPr>
      <w:r w:rsidRPr="00E23219">
        <w:rPr>
          <w:rFonts w:ascii="Times New Roman" w:hAnsi="Times New Roman" w:cs="Times New Roman"/>
          <w:sz w:val="24"/>
          <w:szCs w:val="24"/>
        </w:rPr>
        <w:lastRenderedPageBreak/>
        <w:t>There is also proper cardinality depicted in the diagram. The one-</w:t>
      </w:r>
      <w:proofErr w:type="gramStart"/>
      <w:r w:rsidRPr="00E23219">
        <w:rPr>
          <w:rFonts w:ascii="Times New Roman" w:hAnsi="Times New Roman" w:cs="Times New Roman"/>
          <w:sz w:val="24"/>
          <w:szCs w:val="24"/>
        </w:rPr>
        <w:t>to</w:t>
      </w:r>
      <w:proofErr w:type="gramEnd"/>
      <w:r w:rsidRPr="00E23219">
        <w:rPr>
          <w:rFonts w:ascii="Times New Roman" w:hAnsi="Times New Roman" w:cs="Times New Roman"/>
          <w:sz w:val="24"/>
          <w:szCs w:val="24"/>
        </w:rPr>
        <w:t xml:space="preserve"> many relationships are employed to mirror the real life situations, such as a customer making multiple purchases. The many-to-many association between Sales and Medicines is addressed by the </w:t>
      </w:r>
      <w:proofErr w:type="spellStart"/>
      <w:r w:rsidRPr="00E23219">
        <w:rPr>
          <w:rFonts w:ascii="Times New Roman" w:hAnsi="Times New Roman" w:cs="Times New Roman"/>
          <w:sz w:val="24"/>
          <w:szCs w:val="24"/>
        </w:rPr>
        <w:t>SaleDetails</w:t>
      </w:r>
      <w:proofErr w:type="spellEnd"/>
      <w:r w:rsidRPr="00E23219">
        <w:rPr>
          <w:rFonts w:ascii="Times New Roman" w:hAnsi="Times New Roman" w:cs="Times New Roman"/>
          <w:sz w:val="24"/>
          <w:szCs w:val="24"/>
        </w:rPr>
        <w:t xml:space="preserve"> table which guarantees adoption of the relational database principles.</w:t>
      </w:r>
    </w:p>
    <w:p w:rsidR="00124E2D" w:rsidRPr="00E23219" w:rsidRDefault="00124E2D" w:rsidP="00124E2D">
      <w:pPr>
        <w:spacing w:line="360" w:lineRule="auto"/>
        <w:jc w:val="both"/>
        <w:rPr>
          <w:rFonts w:ascii="Times New Roman" w:hAnsi="Times New Roman" w:cs="Times New Roman"/>
          <w:sz w:val="24"/>
          <w:szCs w:val="24"/>
        </w:rPr>
      </w:pPr>
      <w:r w:rsidRPr="00E23219">
        <w:rPr>
          <w:rFonts w:ascii="Times New Roman" w:hAnsi="Times New Roman" w:cs="Times New Roman"/>
          <w:sz w:val="24"/>
          <w:szCs w:val="24"/>
        </w:rPr>
        <w:t>The ERD is the cornerstone of the database design to make sure that all entities are properly organized and properly defined relationships are established.</w:t>
      </w:r>
    </w:p>
    <w:p w:rsidR="00124E2D" w:rsidRPr="00E23219" w:rsidRDefault="00124E2D" w:rsidP="00AE1378">
      <w:pPr>
        <w:pStyle w:val="Heading2"/>
        <w:rPr>
          <w:rFonts w:ascii="Times New Roman" w:hAnsi="Times New Roman" w:cs="Times New Roman"/>
          <w:b/>
        </w:rPr>
      </w:pPr>
      <w:bookmarkStart w:id="5" w:name="_Toc224971257"/>
      <w:r w:rsidRPr="00E23219">
        <w:rPr>
          <w:rFonts w:ascii="Times New Roman" w:hAnsi="Times New Roman" w:cs="Times New Roman"/>
          <w:b/>
        </w:rPr>
        <w:t>2.3 Database Design</w:t>
      </w:r>
      <w:bookmarkEnd w:id="5"/>
    </w:p>
    <w:p w:rsidR="00124E2D" w:rsidRPr="00E23219" w:rsidRDefault="00124E2D" w:rsidP="00124E2D">
      <w:pPr>
        <w:spacing w:line="360" w:lineRule="auto"/>
        <w:jc w:val="both"/>
        <w:rPr>
          <w:rFonts w:ascii="Times New Roman" w:hAnsi="Times New Roman" w:cs="Times New Roman"/>
          <w:sz w:val="24"/>
          <w:szCs w:val="24"/>
        </w:rPr>
      </w:pPr>
      <w:r w:rsidRPr="00E23219">
        <w:rPr>
          <w:rFonts w:ascii="Times New Roman" w:hAnsi="Times New Roman" w:cs="Times New Roman"/>
          <w:sz w:val="24"/>
          <w:szCs w:val="24"/>
        </w:rPr>
        <w:t>The database was established under the Microsoft Access by establishing them as tables that relate to the various entities derived during the design stage. The tables also have a primary key that identifies uniquely records in the table and as well as foreign keys which identify the relationship of the table.</w:t>
      </w:r>
    </w:p>
    <w:p w:rsidR="00124E2D" w:rsidRPr="00E23219" w:rsidRDefault="0096359B" w:rsidP="00124E2D">
      <w:pPr>
        <w:spacing w:line="360" w:lineRule="auto"/>
        <w:jc w:val="both"/>
        <w:rPr>
          <w:rFonts w:ascii="Times New Roman" w:hAnsi="Times New Roman" w:cs="Times New Roman"/>
          <w:sz w:val="24"/>
          <w:szCs w:val="24"/>
        </w:rPr>
      </w:pPr>
      <w:r w:rsidRPr="00E23219">
        <w:rPr>
          <w:rFonts w:ascii="Times New Roman" w:hAnsi="Times New Roman" w:cs="Times New Roman"/>
          <w:noProof/>
        </w:rPr>
        <w:drawing>
          <wp:inline distT="0" distB="0" distL="0" distR="0" wp14:anchorId="10879C63" wp14:editId="1893A72E">
            <wp:extent cx="5943600" cy="1440815"/>
            <wp:effectExtent l="0" t="0" r="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1440815"/>
                    </a:xfrm>
                    <a:prstGeom prst="rect">
                      <a:avLst/>
                    </a:prstGeom>
                  </pic:spPr>
                </pic:pic>
              </a:graphicData>
            </a:graphic>
          </wp:inline>
        </w:drawing>
      </w:r>
      <w:r w:rsidR="00124E2D" w:rsidRPr="00E23219">
        <w:rPr>
          <w:rFonts w:ascii="Times New Roman" w:hAnsi="Times New Roman" w:cs="Times New Roman"/>
          <w:sz w:val="24"/>
          <w:szCs w:val="24"/>
        </w:rPr>
        <w:t>Figure 2: Tables and Relationships in the Microsoft Access database.</w:t>
      </w:r>
    </w:p>
    <w:p w:rsidR="00124E2D" w:rsidRPr="00E23219" w:rsidRDefault="00124E2D" w:rsidP="00124E2D">
      <w:pPr>
        <w:spacing w:line="360" w:lineRule="auto"/>
        <w:jc w:val="both"/>
        <w:rPr>
          <w:rFonts w:ascii="Times New Roman" w:hAnsi="Times New Roman" w:cs="Times New Roman"/>
          <w:sz w:val="24"/>
          <w:szCs w:val="24"/>
        </w:rPr>
      </w:pPr>
      <w:r w:rsidRPr="00E23219">
        <w:rPr>
          <w:rFonts w:ascii="Times New Roman" w:hAnsi="Times New Roman" w:cs="Times New Roman"/>
          <w:sz w:val="24"/>
          <w:szCs w:val="24"/>
        </w:rPr>
        <w:t>The personal information is kept in the Customers table and the inventory is kept in the Medicines table which contains information like stock number and the expiry date. The Suppliers table connects medicines to the suppliers allowing tracking of the supply chain.</w:t>
      </w:r>
    </w:p>
    <w:p w:rsidR="00124E2D" w:rsidRPr="00E23219" w:rsidRDefault="00124E2D" w:rsidP="00124E2D">
      <w:pPr>
        <w:spacing w:line="360" w:lineRule="auto"/>
        <w:jc w:val="both"/>
        <w:rPr>
          <w:rFonts w:ascii="Times New Roman" w:hAnsi="Times New Roman" w:cs="Times New Roman"/>
          <w:sz w:val="24"/>
          <w:szCs w:val="24"/>
        </w:rPr>
      </w:pPr>
      <w:r w:rsidRPr="00E23219">
        <w:rPr>
          <w:rFonts w:ascii="Times New Roman" w:hAnsi="Times New Roman" w:cs="Times New Roman"/>
          <w:sz w:val="24"/>
          <w:szCs w:val="24"/>
        </w:rPr>
        <w:t xml:space="preserve">The Sales and </w:t>
      </w:r>
      <w:proofErr w:type="spellStart"/>
      <w:r w:rsidRPr="00E23219">
        <w:rPr>
          <w:rFonts w:ascii="Times New Roman" w:hAnsi="Times New Roman" w:cs="Times New Roman"/>
          <w:sz w:val="24"/>
          <w:szCs w:val="24"/>
        </w:rPr>
        <w:t>SaleDetails</w:t>
      </w:r>
      <w:proofErr w:type="spellEnd"/>
      <w:r w:rsidRPr="00E23219">
        <w:rPr>
          <w:rFonts w:ascii="Times New Roman" w:hAnsi="Times New Roman" w:cs="Times New Roman"/>
          <w:sz w:val="24"/>
          <w:szCs w:val="24"/>
        </w:rPr>
        <w:t xml:space="preserve"> table stores the transaction information and/or the sale could have different medicines that could be linked to one sale respectively. This design will be flexible and avoid redundancy of data. A sale can have multiple items each of which is entered in the </w:t>
      </w:r>
      <w:proofErr w:type="spellStart"/>
      <w:r w:rsidRPr="00E23219">
        <w:rPr>
          <w:rFonts w:ascii="Times New Roman" w:hAnsi="Times New Roman" w:cs="Times New Roman"/>
          <w:sz w:val="24"/>
          <w:szCs w:val="24"/>
        </w:rPr>
        <w:t>SaleDetails</w:t>
      </w:r>
      <w:proofErr w:type="spellEnd"/>
      <w:r w:rsidRPr="00E23219">
        <w:rPr>
          <w:rFonts w:ascii="Times New Roman" w:hAnsi="Times New Roman" w:cs="Times New Roman"/>
          <w:sz w:val="24"/>
          <w:szCs w:val="24"/>
        </w:rPr>
        <w:t xml:space="preserve"> table with different values in the table.</w:t>
      </w:r>
    </w:p>
    <w:p w:rsidR="00124E2D" w:rsidRPr="00E23219" w:rsidRDefault="00124E2D" w:rsidP="00124E2D">
      <w:pPr>
        <w:spacing w:line="360" w:lineRule="auto"/>
        <w:jc w:val="both"/>
        <w:rPr>
          <w:rFonts w:ascii="Times New Roman" w:hAnsi="Times New Roman" w:cs="Times New Roman"/>
          <w:sz w:val="24"/>
          <w:szCs w:val="24"/>
        </w:rPr>
      </w:pPr>
      <w:r w:rsidRPr="00E23219">
        <w:rPr>
          <w:rFonts w:ascii="Times New Roman" w:hAnsi="Times New Roman" w:cs="Times New Roman"/>
          <w:sz w:val="24"/>
          <w:szCs w:val="24"/>
        </w:rPr>
        <w:t>The fields were allocated the right type of data. Names and addresses were stored as text data types; IDs and quantity as number data types; prices as currency and dates/time as transaction and end of expiry dates. Such decisions provide accuracy and uniformity of data.</w:t>
      </w:r>
    </w:p>
    <w:p w:rsidR="00124E2D" w:rsidRPr="00E23219" w:rsidRDefault="00124E2D" w:rsidP="00124E2D">
      <w:pPr>
        <w:spacing w:line="360" w:lineRule="auto"/>
        <w:jc w:val="both"/>
        <w:rPr>
          <w:rFonts w:ascii="Times New Roman" w:hAnsi="Times New Roman" w:cs="Times New Roman"/>
          <w:sz w:val="24"/>
          <w:szCs w:val="24"/>
        </w:rPr>
      </w:pPr>
      <w:r w:rsidRPr="00E23219">
        <w:rPr>
          <w:rFonts w:ascii="Times New Roman" w:hAnsi="Times New Roman" w:cs="Times New Roman"/>
          <w:sz w:val="24"/>
          <w:szCs w:val="24"/>
        </w:rPr>
        <w:t>Primary and foreign keys are used to guarantee the referential integrity that ensures the prevention of invalid data records and the connections between tables.</w:t>
      </w:r>
    </w:p>
    <w:p w:rsidR="00124E2D" w:rsidRPr="00E23219" w:rsidRDefault="00124E2D" w:rsidP="00AE1378">
      <w:pPr>
        <w:pStyle w:val="Heading2"/>
        <w:rPr>
          <w:rFonts w:ascii="Times New Roman" w:hAnsi="Times New Roman" w:cs="Times New Roman"/>
          <w:b/>
        </w:rPr>
      </w:pPr>
      <w:bookmarkStart w:id="6" w:name="_Toc224971258"/>
      <w:r w:rsidRPr="00E23219">
        <w:rPr>
          <w:rFonts w:ascii="Times New Roman" w:hAnsi="Times New Roman" w:cs="Times New Roman"/>
          <w:b/>
        </w:rPr>
        <w:t xml:space="preserve">2.4 </w:t>
      </w:r>
      <w:proofErr w:type="spellStart"/>
      <w:r w:rsidRPr="00E23219">
        <w:rPr>
          <w:rFonts w:ascii="Times New Roman" w:hAnsi="Times New Roman" w:cs="Times New Roman"/>
          <w:b/>
        </w:rPr>
        <w:t>Normalisation</w:t>
      </w:r>
      <w:bookmarkEnd w:id="6"/>
      <w:proofErr w:type="spellEnd"/>
    </w:p>
    <w:p w:rsidR="00124E2D" w:rsidRPr="00E23219" w:rsidRDefault="00124E2D" w:rsidP="00124E2D">
      <w:pPr>
        <w:spacing w:line="360" w:lineRule="auto"/>
        <w:jc w:val="both"/>
        <w:rPr>
          <w:rFonts w:ascii="Times New Roman" w:hAnsi="Times New Roman" w:cs="Times New Roman"/>
          <w:sz w:val="24"/>
          <w:szCs w:val="24"/>
        </w:rPr>
      </w:pPr>
      <w:r w:rsidRPr="00E23219">
        <w:rPr>
          <w:rFonts w:ascii="Times New Roman" w:hAnsi="Times New Roman" w:cs="Times New Roman"/>
          <w:sz w:val="24"/>
          <w:szCs w:val="24"/>
        </w:rPr>
        <w:t xml:space="preserve">The database was </w:t>
      </w:r>
      <w:proofErr w:type="spellStart"/>
      <w:r w:rsidRPr="00E23219">
        <w:rPr>
          <w:rFonts w:ascii="Times New Roman" w:hAnsi="Times New Roman" w:cs="Times New Roman"/>
          <w:sz w:val="24"/>
          <w:szCs w:val="24"/>
        </w:rPr>
        <w:t>normalised</w:t>
      </w:r>
      <w:proofErr w:type="spellEnd"/>
      <w:r w:rsidRPr="00E23219">
        <w:rPr>
          <w:rFonts w:ascii="Times New Roman" w:hAnsi="Times New Roman" w:cs="Times New Roman"/>
          <w:sz w:val="24"/>
          <w:szCs w:val="24"/>
        </w:rPr>
        <w:t xml:space="preserve"> up to the Third Normal Form -3NF in order to get rid of redundancy and efficient organisation of data.</w:t>
      </w:r>
    </w:p>
    <w:p w:rsidR="00124E2D" w:rsidRPr="00E23219" w:rsidRDefault="00124E2D" w:rsidP="00124E2D">
      <w:pPr>
        <w:spacing w:line="360" w:lineRule="auto"/>
        <w:jc w:val="both"/>
        <w:rPr>
          <w:rFonts w:ascii="Times New Roman" w:hAnsi="Times New Roman" w:cs="Times New Roman"/>
          <w:sz w:val="24"/>
          <w:szCs w:val="24"/>
        </w:rPr>
      </w:pPr>
      <w:r w:rsidRPr="00E23219">
        <w:rPr>
          <w:rFonts w:ascii="Times New Roman" w:hAnsi="Times New Roman" w:cs="Times New Roman"/>
          <w:sz w:val="24"/>
          <w:szCs w:val="24"/>
        </w:rPr>
        <w:lastRenderedPageBreak/>
        <w:t>With First Normal Form (1NF), there are no more than one atomic values per field in a table, and the value represents only one concept. As an example, the name of the customers will be stored in different fields, first and last names.</w:t>
      </w:r>
    </w:p>
    <w:p w:rsidR="00124E2D" w:rsidRPr="00E23219" w:rsidRDefault="00124E2D" w:rsidP="00124E2D">
      <w:pPr>
        <w:spacing w:line="360" w:lineRule="auto"/>
        <w:jc w:val="both"/>
        <w:rPr>
          <w:rFonts w:ascii="Times New Roman" w:hAnsi="Times New Roman" w:cs="Times New Roman"/>
          <w:sz w:val="24"/>
          <w:szCs w:val="24"/>
        </w:rPr>
      </w:pPr>
      <w:r w:rsidRPr="00E23219">
        <w:rPr>
          <w:rFonts w:ascii="Times New Roman" w:hAnsi="Times New Roman" w:cs="Times New Roman"/>
          <w:sz w:val="24"/>
          <w:szCs w:val="24"/>
        </w:rPr>
        <w:t xml:space="preserve">In the Second Normal form (2NF), all the non-key attributes are dependent on the primary key. As an example in Sales table, </w:t>
      </w:r>
      <w:proofErr w:type="spellStart"/>
      <w:r w:rsidRPr="00E23219">
        <w:rPr>
          <w:rFonts w:ascii="Times New Roman" w:hAnsi="Times New Roman" w:cs="Times New Roman"/>
          <w:sz w:val="24"/>
          <w:szCs w:val="24"/>
        </w:rPr>
        <w:t>SaleDate</w:t>
      </w:r>
      <w:proofErr w:type="spellEnd"/>
      <w:r w:rsidRPr="00E23219">
        <w:rPr>
          <w:rFonts w:ascii="Times New Roman" w:hAnsi="Times New Roman" w:cs="Times New Roman"/>
          <w:sz w:val="24"/>
          <w:szCs w:val="24"/>
        </w:rPr>
        <w:t xml:space="preserve"> and Total amount are dependent on </w:t>
      </w:r>
      <w:proofErr w:type="spellStart"/>
      <w:r w:rsidRPr="00E23219">
        <w:rPr>
          <w:rFonts w:ascii="Times New Roman" w:hAnsi="Times New Roman" w:cs="Times New Roman"/>
          <w:sz w:val="24"/>
          <w:szCs w:val="24"/>
        </w:rPr>
        <w:t>SaleID</w:t>
      </w:r>
      <w:proofErr w:type="spellEnd"/>
      <w:r w:rsidRPr="00E23219">
        <w:rPr>
          <w:rFonts w:ascii="Times New Roman" w:hAnsi="Times New Roman" w:cs="Times New Roman"/>
          <w:sz w:val="24"/>
          <w:szCs w:val="24"/>
        </w:rPr>
        <w:t>.</w:t>
      </w:r>
    </w:p>
    <w:p w:rsidR="00124E2D" w:rsidRPr="00E23219" w:rsidRDefault="00124E2D" w:rsidP="00124E2D">
      <w:pPr>
        <w:spacing w:line="360" w:lineRule="auto"/>
        <w:jc w:val="both"/>
        <w:rPr>
          <w:rFonts w:ascii="Times New Roman" w:hAnsi="Times New Roman" w:cs="Times New Roman"/>
          <w:sz w:val="24"/>
          <w:szCs w:val="24"/>
        </w:rPr>
      </w:pPr>
      <w:r w:rsidRPr="00E23219">
        <w:rPr>
          <w:rFonts w:ascii="Times New Roman" w:hAnsi="Times New Roman" w:cs="Times New Roman"/>
          <w:sz w:val="24"/>
          <w:szCs w:val="24"/>
        </w:rPr>
        <w:t>Transitive dependencies are eliminated in the Third normal form (3NF). This implies that other non-key attributes are only dependent on the primary key and not the other non-key attributes. Considering the example, information on suppliers is stored in a separate Suppliers table as opposed to repeating it in the Medicines table.</w:t>
      </w:r>
    </w:p>
    <w:p w:rsidR="00124E2D" w:rsidRPr="00E23219" w:rsidRDefault="00124E2D" w:rsidP="00124E2D">
      <w:pPr>
        <w:spacing w:line="360" w:lineRule="auto"/>
        <w:jc w:val="both"/>
        <w:rPr>
          <w:rFonts w:ascii="Times New Roman" w:hAnsi="Times New Roman" w:cs="Times New Roman"/>
          <w:sz w:val="24"/>
          <w:szCs w:val="24"/>
        </w:rPr>
      </w:pPr>
      <w:proofErr w:type="spellStart"/>
      <w:r w:rsidRPr="00E23219">
        <w:rPr>
          <w:rFonts w:ascii="Times New Roman" w:hAnsi="Times New Roman" w:cs="Times New Roman"/>
          <w:sz w:val="24"/>
          <w:szCs w:val="24"/>
        </w:rPr>
        <w:t>Normalisation</w:t>
      </w:r>
      <w:proofErr w:type="spellEnd"/>
      <w:r w:rsidRPr="00E23219">
        <w:rPr>
          <w:rFonts w:ascii="Times New Roman" w:hAnsi="Times New Roman" w:cs="Times New Roman"/>
          <w:sz w:val="24"/>
          <w:szCs w:val="24"/>
        </w:rPr>
        <w:t xml:space="preserve"> enhances the integrity of data, data redundancy and better performance of the database (Coronel and Morris, 2019).</w:t>
      </w:r>
    </w:p>
    <w:p w:rsidR="00124E2D" w:rsidRPr="00E23219" w:rsidRDefault="00124E2D" w:rsidP="00AE1378">
      <w:pPr>
        <w:pStyle w:val="Heading2"/>
        <w:rPr>
          <w:rFonts w:ascii="Times New Roman" w:hAnsi="Times New Roman" w:cs="Times New Roman"/>
          <w:b/>
        </w:rPr>
      </w:pPr>
      <w:bookmarkStart w:id="7" w:name="_Toc224971259"/>
      <w:r w:rsidRPr="00E23219">
        <w:rPr>
          <w:rFonts w:ascii="Times New Roman" w:hAnsi="Times New Roman" w:cs="Times New Roman"/>
          <w:b/>
        </w:rPr>
        <w:t>2.5 Sample Data</w:t>
      </w:r>
      <w:bookmarkEnd w:id="7"/>
    </w:p>
    <w:p w:rsidR="00124E2D" w:rsidRPr="00E23219" w:rsidRDefault="00124E2D" w:rsidP="00124E2D">
      <w:pPr>
        <w:spacing w:line="360" w:lineRule="auto"/>
        <w:jc w:val="both"/>
        <w:rPr>
          <w:rFonts w:ascii="Times New Roman" w:hAnsi="Times New Roman" w:cs="Times New Roman"/>
          <w:sz w:val="24"/>
          <w:szCs w:val="24"/>
        </w:rPr>
      </w:pPr>
      <w:r w:rsidRPr="00E23219">
        <w:rPr>
          <w:rFonts w:ascii="Times New Roman" w:hAnsi="Times New Roman" w:cs="Times New Roman"/>
          <w:sz w:val="24"/>
          <w:szCs w:val="24"/>
        </w:rPr>
        <w:t>The database was filled with real life sample data in order to simulate the real world operations in the pharmacy.</w:t>
      </w:r>
    </w:p>
    <w:p w:rsidR="00124E2D" w:rsidRPr="00E23219" w:rsidRDefault="0096359B" w:rsidP="00124E2D">
      <w:pPr>
        <w:spacing w:line="360" w:lineRule="auto"/>
        <w:jc w:val="both"/>
        <w:rPr>
          <w:rFonts w:ascii="Times New Roman" w:hAnsi="Times New Roman" w:cs="Times New Roman"/>
          <w:sz w:val="24"/>
          <w:szCs w:val="24"/>
        </w:rPr>
      </w:pPr>
      <w:r w:rsidRPr="00E23219">
        <w:rPr>
          <w:rFonts w:ascii="Times New Roman" w:hAnsi="Times New Roman" w:cs="Times New Roman"/>
          <w:noProof/>
        </w:rPr>
        <w:drawing>
          <wp:inline distT="0" distB="0" distL="0" distR="0" wp14:anchorId="740B374C" wp14:editId="3F478A43">
            <wp:extent cx="5943600" cy="12668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1266825"/>
                    </a:xfrm>
                    <a:prstGeom prst="rect">
                      <a:avLst/>
                    </a:prstGeom>
                  </pic:spPr>
                </pic:pic>
              </a:graphicData>
            </a:graphic>
          </wp:inline>
        </w:drawing>
      </w:r>
      <w:r w:rsidR="00124E2D" w:rsidRPr="00E23219">
        <w:rPr>
          <w:rFonts w:ascii="Times New Roman" w:hAnsi="Times New Roman" w:cs="Times New Roman"/>
          <w:sz w:val="24"/>
          <w:szCs w:val="24"/>
        </w:rPr>
        <w:t>Figure 3: Customers and Medicines Tables Sample Data.</w:t>
      </w:r>
    </w:p>
    <w:p w:rsidR="00124E2D" w:rsidRPr="00E23219" w:rsidRDefault="00124E2D" w:rsidP="00124E2D">
      <w:pPr>
        <w:spacing w:line="360" w:lineRule="auto"/>
        <w:jc w:val="both"/>
        <w:rPr>
          <w:rFonts w:ascii="Times New Roman" w:hAnsi="Times New Roman" w:cs="Times New Roman"/>
          <w:sz w:val="24"/>
          <w:szCs w:val="24"/>
        </w:rPr>
      </w:pPr>
      <w:r w:rsidRPr="00E23219">
        <w:rPr>
          <w:rFonts w:ascii="Times New Roman" w:hAnsi="Times New Roman" w:cs="Times New Roman"/>
          <w:sz w:val="24"/>
          <w:szCs w:val="24"/>
        </w:rPr>
        <w:t xml:space="preserve">The data will contain the contact information of customers, including ARIF ISLAM, RANA MOLLICK and JOHN KENEDY. These medicines include </w:t>
      </w:r>
      <w:proofErr w:type="spellStart"/>
      <w:r w:rsidRPr="00E23219">
        <w:rPr>
          <w:rFonts w:ascii="Times New Roman" w:hAnsi="Times New Roman" w:cs="Times New Roman"/>
          <w:sz w:val="24"/>
          <w:szCs w:val="24"/>
        </w:rPr>
        <w:t>Paracetamol</w:t>
      </w:r>
      <w:proofErr w:type="spellEnd"/>
      <w:r w:rsidRPr="00E23219">
        <w:rPr>
          <w:rFonts w:ascii="Times New Roman" w:hAnsi="Times New Roman" w:cs="Times New Roman"/>
          <w:sz w:val="24"/>
          <w:szCs w:val="24"/>
        </w:rPr>
        <w:t>, Aspirin, and COEAL CAL D and are associated with stock quantity and expiry date respectively.</w:t>
      </w:r>
    </w:p>
    <w:p w:rsidR="00124E2D" w:rsidRPr="00E23219" w:rsidRDefault="00124E2D" w:rsidP="00124E2D">
      <w:pPr>
        <w:spacing w:line="360" w:lineRule="auto"/>
        <w:jc w:val="both"/>
        <w:rPr>
          <w:rFonts w:ascii="Times New Roman" w:hAnsi="Times New Roman" w:cs="Times New Roman"/>
          <w:sz w:val="24"/>
          <w:szCs w:val="24"/>
        </w:rPr>
      </w:pPr>
      <w:r w:rsidRPr="00E23219">
        <w:rPr>
          <w:rFonts w:ascii="Times New Roman" w:hAnsi="Times New Roman" w:cs="Times New Roman"/>
          <w:sz w:val="24"/>
          <w:szCs w:val="24"/>
        </w:rPr>
        <w:t xml:space="preserve"> </w:t>
      </w:r>
      <w:r w:rsidR="0096359B" w:rsidRPr="00E23219">
        <w:rPr>
          <w:rFonts w:ascii="Times New Roman" w:hAnsi="Times New Roman" w:cs="Times New Roman"/>
          <w:noProof/>
        </w:rPr>
        <w:drawing>
          <wp:inline distT="0" distB="0" distL="0" distR="0" wp14:anchorId="7F6F8F61" wp14:editId="682E1276">
            <wp:extent cx="5667375" cy="199072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667375" cy="1990725"/>
                    </a:xfrm>
                    <a:prstGeom prst="rect">
                      <a:avLst/>
                    </a:prstGeom>
                  </pic:spPr>
                </pic:pic>
              </a:graphicData>
            </a:graphic>
          </wp:inline>
        </w:drawing>
      </w:r>
    </w:p>
    <w:p w:rsidR="00124E2D" w:rsidRPr="00E23219" w:rsidRDefault="00124E2D" w:rsidP="00124E2D">
      <w:pPr>
        <w:spacing w:line="360" w:lineRule="auto"/>
        <w:jc w:val="both"/>
        <w:rPr>
          <w:rFonts w:ascii="Times New Roman" w:hAnsi="Times New Roman" w:cs="Times New Roman"/>
          <w:sz w:val="24"/>
          <w:szCs w:val="24"/>
        </w:rPr>
      </w:pPr>
      <w:r w:rsidRPr="00E23219">
        <w:rPr>
          <w:rFonts w:ascii="Times New Roman" w:hAnsi="Times New Roman" w:cs="Times New Roman"/>
          <w:sz w:val="24"/>
          <w:szCs w:val="24"/>
        </w:rPr>
        <w:t>Figure 4: Prescription Data.</w:t>
      </w:r>
    </w:p>
    <w:p w:rsidR="00124E2D" w:rsidRPr="00E23219" w:rsidRDefault="00124E2D" w:rsidP="00124E2D">
      <w:pPr>
        <w:spacing w:line="360" w:lineRule="auto"/>
        <w:jc w:val="both"/>
        <w:rPr>
          <w:rFonts w:ascii="Times New Roman" w:hAnsi="Times New Roman" w:cs="Times New Roman"/>
          <w:sz w:val="24"/>
          <w:szCs w:val="24"/>
        </w:rPr>
      </w:pPr>
      <w:r w:rsidRPr="00E23219">
        <w:rPr>
          <w:rFonts w:ascii="Times New Roman" w:hAnsi="Times New Roman" w:cs="Times New Roman"/>
          <w:sz w:val="24"/>
          <w:szCs w:val="24"/>
        </w:rPr>
        <w:t>Prescription records carry the name of the doctor catering to the patient as well as the date of prescription in that order showing how the system records medical information.</w:t>
      </w:r>
    </w:p>
    <w:p w:rsidR="0096359B" w:rsidRPr="00E23219" w:rsidRDefault="0096359B" w:rsidP="00124E2D">
      <w:pPr>
        <w:spacing w:line="360" w:lineRule="auto"/>
        <w:jc w:val="both"/>
        <w:rPr>
          <w:rFonts w:ascii="Times New Roman" w:hAnsi="Times New Roman" w:cs="Times New Roman"/>
          <w:sz w:val="24"/>
          <w:szCs w:val="24"/>
        </w:rPr>
      </w:pPr>
      <w:r w:rsidRPr="00E23219">
        <w:rPr>
          <w:rFonts w:ascii="Times New Roman" w:hAnsi="Times New Roman" w:cs="Times New Roman"/>
          <w:noProof/>
        </w:rPr>
        <w:drawing>
          <wp:inline distT="0" distB="0" distL="0" distR="0" wp14:anchorId="5DF9AA84" wp14:editId="433A08F7">
            <wp:extent cx="4895850" cy="17145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895850" cy="1714500"/>
                    </a:xfrm>
                    <a:prstGeom prst="rect">
                      <a:avLst/>
                    </a:prstGeom>
                  </pic:spPr>
                </pic:pic>
              </a:graphicData>
            </a:graphic>
          </wp:inline>
        </w:drawing>
      </w:r>
    </w:p>
    <w:p w:rsidR="00124E2D" w:rsidRPr="00E23219" w:rsidRDefault="00124E2D" w:rsidP="00124E2D">
      <w:pPr>
        <w:spacing w:line="360" w:lineRule="auto"/>
        <w:jc w:val="both"/>
        <w:rPr>
          <w:rFonts w:ascii="Times New Roman" w:hAnsi="Times New Roman" w:cs="Times New Roman"/>
          <w:sz w:val="24"/>
          <w:szCs w:val="24"/>
        </w:rPr>
      </w:pPr>
      <w:r w:rsidRPr="00E23219">
        <w:rPr>
          <w:rFonts w:ascii="Times New Roman" w:hAnsi="Times New Roman" w:cs="Times New Roman"/>
          <w:sz w:val="24"/>
          <w:szCs w:val="24"/>
        </w:rPr>
        <w:t>Figure 5: Sample Sales Data</w:t>
      </w:r>
    </w:p>
    <w:p w:rsidR="00124E2D" w:rsidRPr="00E23219" w:rsidRDefault="00124E2D" w:rsidP="00124E2D">
      <w:pPr>
        <w:spacing w:line="360" w:lineRule="auto"/>
        <w:jc w:val="both"/>
        <w:rPr>
          <w:rFonts w:ascii="Times New Roman" w:hAnsi="Times New Roman" w:cs="Times New Roman"/>
          <w:sz w:val="24"/>
          <w:szCs w:val="24"/>
        </w:rPr>
      </w:pPr>
      <w:r w:rsidRPr="00E23219">
        <w:rPr>
          <w:rFonts w:ascii="Times New Roman" w:hAnsi="Times New Roman" w:cs="Times New Roman"/>
          <w:sz w:val="24"/>
          <w:szCs w:val="24"/>
        </w:rPr>
        <w:lastRenderedPageBreak/>
        <w:t>The sale transactions recorded shall be in more than one date with the total amount per transaction. This information enables query and reporting testing.</w:t>
      </w:r>
    </w:p>
    <w:p w:rsidR="00124E2D" w:rsidRPr="00E23219" w:rsidRDefault="00124E2D" w:rsidP="00124E2D">
      <w:pPr>
        <w:spacing w:line="360" w:lineRule="auto"/>
        <w:jc w:val="both"/>
        <w:rPr>
          <w:rFonts w:ascii="Times New Roman" w:hAnsi="Times New Roman" w:cs="Times New Roman"/>
          <w:sz w:val="24"/>
          <w:szCs w:val="24"/>
        </w:rPr>
      </w:pPr>
      <w:r w:rsidRPr="00E23219">
        <w:rPr>
          <w:rFonts w:ascii="Times New Roman" w:hAnsi="Times New Roman" w:cs="Times New Roman"/>
          <w:sz w:val="24"/>
          <w:szCs w:val="24"/>
        </w:rPr>
        <w:t>The sample data is more realistic and the testing of the system functionality can be worked out.</w:t>
      </w:r>
    </w:p>
    <w:p w:rsidR="00124E2D" w:rsidRPr="00E23219" w:rsidRDefault="00124E2D" w:rsidP="00AE1378">
      <w:pPr>
        <w:pStyle w:val="Heading2"/>
        <w:rPr>
          <w:rFonts w:ascii="Times New Roman" w:hAnsi="Times New Roman" w:cs="Times New Roman"/>
          <w:b/>
        </w:rPr>
      </w:pPr>
      <w:bookmarkStart w:id="8" w:name="_Toc224971260"/>
      <w:r w:rsidRPr="00E23219">
        <w:rPr>
          <w:rFonts w:ascii="Times New Roman" w:hAnsi="Times New Roman" w:cs="Times New Roman"/>
          <w:b/>
        </w:rPr>
        <w:t>2.6 Query Development</w:t>
      </w:r>
      <w:bookmarkEnd w:id="8"/>
    </w:p>
    <w:p w:rsidR="0096359B" w:rsidRPr="00E23219" w:rsidRDefault="0096359B" w:rsidP="00124E2D">
      <w:pPr>
        <w:spacing w:line="360" w:lineRule="auto"/>
        <w:jc w:val="both"/>
        <w:rPr>
          <w:rFonts w:ascii="Times New Roman" w:hAnsi="Times New Roman" w:cs="Times New Roman"/>
          <w:sz w:val="24"/>
          <w:szCs w:val="24"/>
        </w:rPr>
      </w:pPr>
      <w:r w:rsidRPr="00E23219">
        <w:rPr>
          <w:rFonts w:ascii="Times New Roman" w:hAnsi="Times New Roman" w:cs="Times New Roman"/>
          <w:noProof/>
        </w:rPr>
        <w:drawing>
          <wp:inline distT="0" distB="0" distL="0" distR="0" wp14:anchorId="54163C94" wp14:editId="45B8BB71">
            <wp:extent cx="4648200" cy="176212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648200" cy="1762125"/>
                    </a:xfrm>
                    <a:prstGeom prst="rect">
                      <a:avLst/>
                    </a:prstGeom>
                  </pic:spPr>
                </pic:pic>
              </a:graphicData>
            </a:graphic>
          </wp:inline>
        </w:drawing>
      </w:r>
    </w:p>
    <w:p w:rsidR="0096359B" w:rsidRPr="00E23219" w:rsidRDefault="0096359B" w:rsidP="00124E2D">
      <w:pPr>
        <w:spacing w:line="360" w:lineRule="auto"/>
        <w:jc w:val="both"/>
        <w:rPr>
          <w:rFonts w:ascii="Times New Roman" w:hAnsi="Times New Roman" w:cs="Times New Roman"/>
          <w:sz w:val="24"/>
          <w:szCs w:val="24"/>
        </w:rPr>
      </w:pPr>
      <w:r w:rsidRPr="00E23219">
        <w:rPr>
          <w:rFonts w:ascii="Times New Roman" w:hAnsi="Times New Roman" w:cs="Times New Roman"/>
          <w:noProof/>
        </w:rPr>
        <w:drawing>
          <wp:inline distT="0" distB="0" distL="0" distR="0" wp14:anchorId="486FA7AE" wp14:editId="5F144E5C">
            <wp:extent cx="5943600" cy="1880870"/>
            <wp:effectExtent l="0" t="0" r="0" b="508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1880870"/>
                    </a:xfrm>
                    <a:prstGeom prst="rect">
                      <a:avLst/>
                    </a:prstGeom>
                  </pic:spPr>
                </pic:pic>
              </a:graphicData>
            </a:graphic>
          </wp:inline>
        </w:drawing>
      </w:r>
    </w:p>
    <w:p w:rsidR="0096359B" w:rsidRPr="00E23219" w:rsidRDefault="0096359B" w:rsidP="00124E2D">
      <w:pPr>
        <w:spacing w:line="360" w:lineRule="auto"/>
        <w:jc w:val="both"/>
        <w:rPr>
          <w:rFonts w:ascii="Times New Roman" w:hAnsi="Times New Roman" w:cs="Times New Roman"/>
          <w:sz w:val="24"/>
          <w:szCs w:val="24"/>
        </w:rPr>
      </w:pPr>
      <w:r w:rsidRPr="00E23219">
        <w:rPr>
          <w:rFonts w:ascii="Times New Roman" w:hAnsi="Times New Roman" w:cs="Times New Roman"/>
          <w:noProof/>
        </w:rPr>
        <w:drawing>
          <wp:inline distT="0" distB="0" distL="0" distR="0" wp14:anchorId="1D1AB462" wp14:editId="78666A0B">
            <wp:extent cx="4772025" cy="205740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772025" cy="2057400"/>
                    </a:xfrm>
                    <a:prstGeom prst="rect">
                      <a:avLst/>
                    </a:prstGeom>
                  </pic:spPr>
                </pic:pic>
              </a:graphicData>
            </a:graphic>
          </wp:inline>
        </w:drawing>
      </w:r>
    </w:p>
    <w:p w:rsidR="0096359B" w:rsidRPr="00E23219" w:rsidRDefault="0096359B" w:rsidP="00124E2D">
      <w:pPr>
        <w:spacing w:line="360" w:lineRule="auto"/>
        <w:jc w:val="both"/>
        <w:rPr>
          <w:rFonts w:ascii="Times New Roman" w:hAnsi="Times New Roman" w:cs="Times New Roman"/>
          <w:sz w:val="24"/>
          <w:szCs w:val="24"/>
        </w:rPr>
      </w:pPr>
      <w:r w:rsidRPr="00E23219">
        <w:rPr>
          <w:rFonts w:ascii="Times New Roman" w:hAnsi="Times New Roman" w:cs="Times New Roman"/>
          <w:sz w:val="24"/>
          <w:szCs w:val="24"/>
        </w:rPr>
        <w:t>Figure: Queries</w:t>
      </w:r>
    </w:p>
    <w:p w:rsidR="00124E2D" w:rsidRPr="00E23219" w:rsidRDefault="0096359B" w:rsidP="00124E2D">
      <w:pPr>
        <w:spacing w:line="360" w:lineRule="auto"/>
        <w:jc w:val="both"/>
        <w:rPr>
          <w:rFonts w:ascii="Times New Roman" w:hAnsi="Times New Roman" w:cs="Times New Roman"/>
          <w:sz w:val="24"/>
          <w:szCs w:val="24"/>
        </w:rPr>
      </w:pPr>
      <w:r w:rsidRPr="00E23219">
        <w:rPr>
          <w:rFonts w:ascii="Times New Roman" w:hAnsi="Times New Roman" w:cs="Times New Roman"/>
          <w:sz w:val="24"/>
          <w:szCs w:val="24"/>
        </w:rPr>
        <w:t xml:space="preserve"> </w:t>
      </w:r>
      <w:r w:rsidR="00124E2D" w:rsidRPr="00E23219">
        <w:rPr>
          <w:rFonts w:ascii="Times New Roman" w:hAnsi="Times New Roman" w:cs="Times New Roman"/>
          <w:sz w:val="24"/>
          <w:szCs w:val="24"/>
        </w:rPr>
        <w:t>Some questions were formulated to derive valuable data out of the database.</w:t>
      </w:r>
    </w:p>
    <w:p w:rsidR="00124E2D" w:rsidRPr="00E23219" w:rsidRDefault="00124E2D" w:rsidP="00124E2D">
      <w:pPr>
        <w:spacing w:line="360" w:lineRule="auto"/>
        <w:jc w:val="both"/>
        <w:rPr>
          <w:rFonts w:ascii="Times New Roman" w:hAnsi="Times New Roman" w:cs="Times New Roman"/>
          <w:sz w:val="24"/>
          <w:szCs w:val="24"/>
        </w:rPr>
      </w:pPr>
      <w:r w:rsidRPr="00E23219">
        <w:rPr>
          <w:rFonts w:ascii="Times New Roman" w:hAnsi="Times New Roman" w:cs="Times New Roman"/>
          <w:sz w:val="24"/>
          <w:szCs w:val="24"/>
        </w:rPr>
        <w:t>The Customer Prescriptions Query will provide the customer information and prescription so that the medical history of the customers can be tracked.</w:t>
      </w:r>
    </w:p>
    <w:p w:rsidR="00124E2D" w:rsidRPr="00E23219" w:rsidRDefault="00124E2D" w:rsidP="00124E2D">
      <w:pPr>
        <w:spacing w:line="360" w:lineRule="auto"/>
        <w:jc w:val="both"/>
        <w:rPr>
          <w:rFonts w:ascii="Times New Roman" w:hAnsi="Times New Roman" w:cs="Times New Roman"/>
          <w:sz w:val="24"/>
          <w:szCs w:val="24"/>
        </w:rPr>
      </w:pPr>
      <w:r w:rsidRPr="00E23219">
        <w:rPr>
          <w:rFonts w:ascii="Times New Roman" w:hAnsi="Times New Roman" w:cs="Times New Roman"/>
          <w:sz w:val="24"/>
          <w:szCs w:val="24"/>
        </w:rPr>
        <w:t>The Low Stock Query is used to determine medicines that have a low stock level, and that will assist the pharmacy to maintain the appropriate inventory.</w:t>
      </w:r>
    </w:p>
    <w:p w:rsidR="00124E2D" w:rsidRPr="00E23219" w:rsidRDefault="00124E2D" w:rsidP="00124E2D">
      <w:pPr>
        <w:spacing w:line="360" w:lineRule="auto"/>
        <w:jc w:val="both"/>
        <w:rPr>
          <w:rFonts w:ascii="Times New Roman" w:hAnsi="Times New Roman" w:cs="Times New Roman"/>
          <w:sz w:val="24"/>
          <w:szCs w:val="24"/>
        </w:rPr>
      </w:pPr>
      <w:r w:rsidRPr="00E23219">
        <w:rPr>
          <w:rFonts w:ascii="Times New Roman" w:hAnsi="Times New Roman" w:cs="Times New Roman"/>
          <w:sz w:val="24"/>
          <w:szCs w:val="24"/>
        </w:rPr>
        <w:t xml:space="preserve"> Medicines by Supplier Query are associated with the suppliers of the medicines, and therefore, it is possible to manage the suppliers effectively.</w:t>
      </w:r>
    </w:p>
    <w:p w:rsidR="00124E2D" w:rsidRPr="00E23219" w:rsidRDefault="00124E2D" w:rsidP="00124E2D">
      <w:pPr>
        <w:spacing w:line="360" w:lineRule="auto"/>
        <w:jc w:val="both"/>
        <w:rPr>
          <w:rFonts w:ascii="Times New Roman" w:hAnsi="Times New Roman" w:cs="Times New Roman"/>
          <w:sz w:val="24"/>
          <w:szCs w:val="24"/>
        </w:rPr>
      </w:pPr>
      <w:r w:rsidRPr="00E23219">
        <w:rPr>
          <w:rFonts w:ascii="Times New Roman" w:hAnsi="Times New Roman" w:cs="Times New Roman"/>
          <w:sz w:val="24"/>
          <w:szCs w:val="24"/>
        </w:rPr>
        <w:t xml:space="preserve"> This review will involve analysis of the medicines and their side effects (supplier screenshot).</w:t>
      </w:r>
    </w:p>
    <w:p w:rsidR="00124E2D" w:rsidRPr="00E23219" w:rsidRDefault="00124E2D" w:rsidP="00124E2D">
      <w:pPr>
        <w:spacing w:line="360" w:lineRule="auto"/>
        <w:jc w:val="both"/>
        <w:rPr>
          <w:rFonts w:ascii="Times New Roman" w:hAnsi="Times New Roman" w:cs="Times New Roman"/>
          <w:sz w:val="24"/>
          <w:szCs w:val="24"/>
        </w:rPr>
      </w:pPr>
      <w:r w:rsidRPr="00E23219">
        <w:rPr>
          <w:rFonts w:ascii="Times New Roman" w:hAnsi="Times New Roman" w:cs="Times New Roman"/>
          <w:sz w:val="24"/>
          <w:szCs w:val="24"/>
        </w:rPr>
        <w:t>Sales by Date Query is a query that shows the sales transaction sorted by date, which aids in the financial analysis.</w:t>
      </w:r>
    </w:p>
    <w:p w:rsidR="00124E2D" w:rsidRPr="00E23219" w:rsidRDefault="00124E2D" w:rsidP="00124E2D">
      <w:pPr>
        <w:spacing w:line="360" w:lineRule="auto"/>
        <w:jc w:val="both"/>
        <w:rPr>
          <w:rFonts w:ascii="Times New Roman" w:hAnsi="Times New Roman" w:cs="Times New Roman"/>
          <w:sz w:val="24"/>
          <w:szCs w:val="24"/>
        </w:rPr>
      </w:pPr>
      <w:r w:rsidRPr="00E23219">
        <w:rPr>
          <w:rFonts w:ascii="Times New Roman" w:hAnsi="Times New Roman" w:cs="Times New Roman"/>
          <w:sz w:val="24"/>
          <w:szCs w:val="24"/>
        </w:rPr>
        <w:t xml:space="preserve"> The sales of products are recorded by the date and organized as shown on the insert sales by date screenshot</w:t>
      </w:r>
      <w:r w:rsidR="0096359B" w:rsidRPr="00E23219">
        <w:rPr>
          <w:rFonts w:ascii="Times New Roman" w:hAnsi="Times New Roman" w:cs="Times New Roman"/>
          <w:sz w:val="24"/>
          <w:szCs w:val="24"/>
        </w:rPr>
        <w:t>.</w:t>
      </w:r>
      <w:r w:rsidR="008602A3" w:rsidRPr="00E23219">
        <w:rPr>
          <w:rFonts w:ascii="Times New Roman" w:hAnsi="Times New Roman" w:cs="Times New Roman"/>
          <w:sz w:val="24"/>
          <w:szCs w:val="24"/>
        </w:rPr>
        <w:t xml:space="preserve"> </w:t>
      </w:r>
      <w:r w:rsidRPr="00E23219">
        <w:rPr>
          <w:rFonts w:ascii="Times New Roman" w:hAnsi="Times New Roman" w:cs="Times New Roman"/>
          <w:sz w:val="24"/>
          <w:szCs w:val="24"/>
        </w:rPr>
        <w:t>These questions are evidence that the system can process the raw data to meaningful insights to be applied in decision-making.</w:t>
      </w:r>
    </w:p>
    <w:p w:rsidR="00124E2D" w:rsidRPr="00E23219" w:rsidRDefault="00124E2D" w:rsidP="00AE1378">
      <w:pPr>
        <w:pStyle w:val="Heading2"/>
        <w:rPr>
          <w:rFonts w:ascii="Times New Roman" w:hAnsi="Times New Roman" w:cs="Times New Roman"/>
          <w:b/>
        </w:rPr>
      </w:pPr>
      <w:bookmarkStart w:id="9" w:name="_Toc224971261"/>
      <w:r w:rsidRPr="00E23219">
        <w:rPr>
          <w:rFonts w:ascii="Times New Roman" w:hAnsi="Times New Roman" w:cs="Times New Roman"/>
          <w:b/>
        </w:rPr>
        <w:t>2.7 Forms</w:t>
      </w:r>
      <w:bookmarkEnd w:id="9"/>
    </w:p>
    <w:p w:rsidR="00124E2D" w:rsidRPr="00E23219" w:rsidRDefault="00124E2D" w:rsidP="00124E2D">
      <w:pPr>
        <w:spacing w:line="360" w:lineRule="auto"/>
        <w:jc w:val="both"/>
        <w:rPr>
          <w:rFonts w:ascii="Times New Roman" w:hAnsi="Times New Roman" w:cs="Times New Roman"/>
          <w:sz w:val="24"/>
          <w:szCs w:val="24"/>
        </w:rPr>
      </w:pPr>
      <w:r w:rsidRPr="00E23219">
        <w:rPr>
          <w:rFonts w:ascii="Times New Roman" w:hAnsi="Times New Roman" w:cs="Times New Roman"/>
          <w:sz w:val="24"/>
          <w:szCs w:val="24"/>
        </w:rPr>
        <w:t>Forms have been developed in order to give the database an intuitive interface to the users.</w:t>
      </w:r>
    </w:p>
    <w:p w:rsidR="00124E2D" w:rsidRPr="00E23219" w:rsidRDefault="00124E2D" w:rsidP="00124E2D">
      <w:pPr>
        <w:spacing w:line="360" w:lineRule="auto"/>
        <w:jc w:val="both"/>
        <w:rPr>
          <w:rFonts w:ascii="Times New Roman" w:hAnsi="Times New Roman" w:cs="Times New Roman"/>
          <w:sz w:val="24"/>
          <w:szCs w:val="24"/>
        </w:rPr>
      </w:pPr>
      <w:r w:rsidRPr="00E23219">
        <w:rPr>
          <w:rFonts w:ascii="Times New Roman" w:hAnsi="Times New Roman" w:cs="Times New Roman"/>
          <w:sz w:val="24"/>
          <w:szCs w:val="24"/>
        </w:rPr>
        <w:t xml:space="preserve"> The screenplay regards the founders of this company as the primary reason why the iPhone enjoys widespread popularity and is widely accepte</w:t>
      </w:r>
      <w:r w:rsidR="00B2752B" w:rsidRPr="00E23219">
        <w:rPr>
          <w:rFonts w:ascii="Times New Roman" w:hAnsi="Times New Roman" w:cs="Times New Roman"/>
          <w:sz w:val="24"/>
          <w:szCs w:val="24"/>
        </w:rPr>
        <w:t>d across various global areas.</w:t>
      </w:r>
    </w:p>
    <w:p w:rsidR="00B2752B" w:rsidRPr="00E23219" w:rsidRDefault="00B2752B" w:rsidP="00124E2D">
      <w:pPr>
        <w:spacing w:line="360" w:lineRule="auto"/>
        <w:jc w:val="both"/>
        <w:rPr>
          <w:rFonts w:ascii="Times New Roman" w:hAnsi="Times New Roman" w:cs="Times New Roman"/>
          <w:sz w:val="24"/>
          <w:szCs w:val="24"/>
        </w:rPr>
      </w:pPr>
      <w:r w:rsidRPr="00E23219">
        <w:rPr>
          <w:rFonts w:ascii="Times New Roman" w:hAnsi="Times New Roman" w:cs="Times New Roman"/>
          <w:noProof/>
        </w:rPr>
        <w:drawing>
          <wp:inline distT="0" distB="0" distL="0" distR="0" wp14:anchorId="233F25B6" wp14:editId="079ABD20">
            <wp:extent cx="5943600" cy="3999865"/>
            <wp:effectExtent l="0" t="0" r="0" b="63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3999865"/>
                    </a:xfrm>
                    <a:prstGeom prst="rect">
                      <a:avLst/>
                    </a:prstGeom>
                  </pic:spPr>
                </pic:pic>
              </a:graphicData>
            </a:graphic>
          </wp:inline>
        </w:drawing>
      </w:r>
    </w:p>
    <w:p w:rsidR="00B2752B" w:rsidRPr="00E23219" w:rsidRDefault="00B2752B" w:rsidP="00124E2D">
      <w:pPr>
        <w:spacing w:line="360" w:lineRule="auto"/>
        <w:jc w:val="both"/>
        <w:rPr>
          <w:rFonts w:ascii="Times New Roman" w:hAnsi="Times New Roman" w:cs="Times New Roman"/>
          <w:sz w:val="24"/>
          <w:szCs w:val="24"/>
        </w:rPr>
      </w:pPr>
      <w:r w:rsidRPr="00E23219">
        <w:rPr>
          <w:rFonts w:ascii="Times New Roman" w:hAnsi="Times New Roman" w:cs="Times New Roman"/>
          <w:noProof/>
        </w:rPr>
        <w:drawing>
          <wp:inline distT="0" distB="0" distL="0" distR="0" wp14:anchorId="6121582E" wp14:editId="415A6213">
            <wp:extent cx="5086350" cy="315277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086350" cy="3152775"/>
                    </a:xfrm>
                    <a:prstGeom prst="rect">
                      <a:avLst/>
                    </a:prstGeom>
                  </pic:spPr>
                </pic:pic>
              </a:graphicData>
            </a:graphic>
          </wp:inline>
        </w:drawing>
      </w:r>
    </w:p>
    <w:p w:rsidR="00B2752B" w:rsidRPr="00E23219" w:rsidRDefault="00B2752B" w:rsidP="00124E2D">
      <w:pPr>
        <w:spacing w:line="360" w:lineRule="auto"/>
        <w:jc w:val="both"/>
        <w:rPr>
          <w:rFonts w:ascii="Times New Roman" w:hAnsi="Times New Roman" w:cs="Times New Roman"/>
          <w:sz w:val="24"/>
          <w:szCs w:val="24"/>
        </w:rPr>
      </w:pPr>
      <w:r w:rsidRPr="00E23219">
        <w:rPr>
          <w:rFonts w:ascii="Times New Roman" w:hAnsi="Times New Roman" w:cs="Times New Roman"/>
          <w:noProof/>
        </w:rPr>
        <w:drawing>
          <wp:inline distT="0" distB="0" distL="0" distR="0" wp14:anchorId="1C55D730" wp14:editId="6208C241">
            <wp:extent cx="5943600" cy="383032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943600" cy="3830320"/>
                    </a:xfrm>
                    <a:prstGeom prst="rect">
                      <a:avLst/>
                    </a:prstGeom>
                  </pic:spPr>
                </pic:pic>
              </a:graphicData>
            </a:graphic>
          </wp:inline>
        </w:drawing>
      </w:r>
    </w:p>
    <w:p w:rsidR="00124E2D" w:rsidRPr="00E23219" w:rsidRDefault="00124E2D" w:rsidP="00124E2D">
      <w:pPr>
        <w:spacing w:line="360" w:lineRule="auto"/>
        <w:jc w:val="both"/>
        <w:rPr>
          <w:rFonts w:ascii="Times New Roman" w:hAnsi="Times New Roman" w:cs="Times New Roman"/>
          <w:sz w:val="24"/>
          <w:szCs w:val="24"/>
        </w:rPr>
      </w:pPr>
      <w:r w:rsidRPr="00E23219">
        <w:rPr>
          <w:rFonts w:ascii="Times New Roman" w:hAnsi="Times New Roman" w:cs="Times New Roman"/>
          <w:sz w:val="24"/>
          <w:szCs w:val="24"/>
        </w:rPr>
        <w:t>Customer form enables access to and viewing of customer details easily.</w:t>
      </w:r>
    </w:p>
    <w:p w:rsidR="00124E2D" w:rsidRPr="00E23219" w:rsidRDefault="00124E2D" w:rsidP="00124E2D">
      <w:pPr>
        <w:spacing w:line="360" w:lineRule="auto"/>
        <w:jc w:val="both"/>
        <w:rPr>
          <w:rFonts w:ascii="Times New Roman" w:hAnsi="Times New Roman" w:cs="Times New Roman"/>
          <w:sz w:val="24"/>
          <w:szCs w:val="24"/>
        </w:rPr>
      </w:pPr>
      <w:r w:rsidRPr="00E23219">
        <w:rPr>
          <w:rFonts w:ascii="Times New Roman" w:hAnsi="Times New Roman" w:cs="Times New Roman"/>
          <w:sz w:val="24"/>
          <w:szCs w:val="24"/>
        </w:rPr>
        <w:lastRenderedPageBreak/>
        <w:t xml:space="preserve"> The screenshot displays the various forms of medicine and additional details regarding the selected medicine form types</w:t>
      </w:r>
      <w:r w:rsidR="0096359B" w:rsidRPr="00E23219">
        <w:rPr>
          <w:rFonts w:ascii="Times New Roman" w:hAnsi="Times New Roman" w:cs="Times New Roman"/>
          <w:sz w:val="24"/>
          <w:szCs w:val="24"/>
        </w:rPr>
        <w:t>.</w:t>
      </w:r>
    </w:p>
    <w:p w:rsidR="00124E2D" w:rsidRPr="00E23219" w:rsidRDefault="00124E2D" w:rsidP="00124E2D">
      <w:pPr>
        <w:spacing w:line="360" w:lineRule="auto"/>
        <w:jc w:val="both"/>
        <w:rPr>
          <w:rFonts w:ascii="Times New Roman" w:hAnsi="Times New Roman" w:cs="Times New Roman"/>
          <w:sz w:val="24"/>
          <w:szCs w:val="24"/>
        </w:rPr>
      </w:pPr>
      <w:r w:rsidRPr="00E23219">
        <w:rPr>
          <w:rFonts w:ascii="Times New Roman" w:hAnsi="Times New Roman" w:cs="Times New Roman"/>
          <w:sz w:val="24"/>
          <w:szCs w:val="24"/>
        </w:rPr>
        <w:t>The Medicines form shows stock information, comprising quantities and expiry dates.</w:t>
      </w:r>
    </w:p>
    <w:p w:rsidR="00124E2D" w:rsidRPr="00E23219" w:rsidRDefault="00124E2D" w:rsidP="00124E2D">
      <w:pPr>
        <w:spacing w:line="360" w:lineRule="auto"/>
        <w:jc w:val="both"/>
        <w:rPr>
          <w:rFonts w:ascii="Times New Roman" w:hAnsi="Times New Roman" w:cs="Times New Roman"/>
          <w:sz w:val="24"/>
          <w:szCs w:val="24"/>
        </w:rPr>
      </w:pPr>
      <w:r w:rsidRPr="00E23219">
        <w:rPr>
          <w:rFonts w:ascii="Times New Roman" w:hAnsi="Times New Roman" w:cs="Times New Roman"/>
          <w:sz w:val="24"/>
          <w:szCs w:val="24"/>
        </w:rPr>
        <w:t xml:space="preserve"> Conventionally, </w:t>
      </w:r>
      <w:proofErr w:type="spellStart"/>
      <w:r w:rsidRPr="00E23219">
        <w:rPr>
          <w:rFonts w:ascii="Times New Roman" w:hAnsi="Times New Roman" w:cs="Times New Roman"/>
          <w:sz w:val="24"/>
          <w:szCs w:val="24"/>
        </w:rPr>
        <w:t>Univariate</w:t>
      </w:r>
      <w:proofErr w:type="spellEnd"/>
      <w:r w:rsidRPr="00E23219">
        <w:rPr>
          <w:rFonts w:ascii="Times New Roman" w:hAnsi="Times New Roman" w:cs="Times New Roman"/>
          <w:sz w:val="24"/>
          <w:szCs w:val="24"/>
        </w:rPr>
        <w:t xml:space="preserve"> analysis consists of multiple steps designed to uncover relationships among the variables presented in the sample.</w:t>
      </w:r>
      <w:r w:rsidR="00AE1378" w:rsidRPr="00E23219">
        <w:rPr>
          <w:rFonts w:ascii="Times New Roman" w:hAnsi="Times New Roman" w:cs="Times New Roman"/>
          <w:sz w:val="24"/>
          <w:szCs w:val="24"/>
        </w:rPr>
        <w:t xml:space="preserve"> </w:t>
      </w:r>
      <w:r w:rsidRPr="00E23219">
        <w:rPr>
          <w:rFonts w:ascii="Times New Roman" w:hAnsi="Times New Roman" w:cs="Times New Roman"/>
          <w:sz w:val="24"/>
          <w:szCs w:val="24"/>
        </w:rPr>
        <w:t>Sales form is a combination that incorporates product and transactions data making it easy to process sales.</w:t>
      </w:r>
      <w:r w:rsidR="00AE1378" w:rsidRPr="00E23219">
        <w:rPr>
          <w:rFonts w:ascii="Times New Roman" w:hAnsi="Times New Roman" w:cs="Times New Roman"/>
          <w:sz w:val="24"/>
          <w:szCs w:val="24"/>
        </w:rPr>
        <w:t xml:space="preserve"> </w:t>
      </w:r>
      <w:r w:rsidRPr="00E23219">
        <w:rPr>
          <w:rFonts w:ascii="Times New Roman" w:hAnsi="Times New Roman" w:cs="Times New Roman"/>
          <w:sz w:val="24"/>
          <w:szCs w:val="24"/>
        </w:rPr>
        <w:t>Forms enhance the usability and minimize chances of making errors during data entry.</w:t>
      </w:r>
    </w:p>
    <w:p w:rsidR="00124E2D" w:rsidRPr="00E23219" w:rsidRDefault="00124E2D" w:rsidP="00AE1378">
      <w:pPr>
        <w:pStyle w:val="Heading2"/>
        <w:rPr>
          <w:rFonts w:ascii="Times New Roman" w:hAnsi="Times New Roman" w:cs="Times New Roman"/>
          <w:b/>
        </w:rPr>
      </w:pPr>
      <w:bookmarkStart w:id="10" w:name="_Toc224971262"/>
      <w:r w:rsidRPr="00E23219">
        <w:rPr>
          <w:rFonts w:ascii="Times New Roman" w:hAnsi="Times New Roman" w:cs="Times New Roman"/>
          <w:b/>
        </w:rPr>
        <w:t>2.8 Reports</w:t>
      </w:r>
      <w:bookmarkEnd w:id="10"/>
    </w:p>
    <w:p w:rsidR="00124E2D" w:rsidRPr="00E23219" w:rsidRDefault="00124E2D" w:rsidP="00124E2D">
      <w:pPr>
        <w:spacing w:line="360" w:lineRule="auto"/>
        <w:jc w:val="both"/>
        <w:rPr>
          <w:rFonts w:ascii="Times New Roman" w:hAnsi="Times New Roman" w:cs="Times New Roman"/>
          <w:sz w:val="24"/>
          <w:szCs w:val="24"/>
        </w:rPr>
      </w:pPr>
      <w:r w:rsidRPr="00E23219">
        <w:rPr>
          <w:rFonts w:ascii="Times New Roman" w:hAnsi="Times New Roman" w:cs="Times New Roman"/>
          <w:sz w:val="24"/>
          <w:szCs w:val="24"/>
        </w:rPr>
        <w:t>Reporting was done to provide data in organized format of analysis.</w:t>
      </w:r>
    </w:p>
    <w:p w:rsidR="00B2752B" w:rsidRPr="00E23219" w:rsidRDefault="00B2752B" w:rsidP="00124E2D">
      <w:pPr>
        <w:spacing w:line="360" w:lineRule="auto"/>
        <w:jc w:val="both"/>
        <w:rPr>
          <w:rFonts w:ascii="Times New Roman" w:hAnsi="Times New Roman" w:cs="Times New Roman"/>
          <w:sz w:val="24"/>
          <w:szCs w:val="24"/>
        </w:rPr>
      </w:pPr>
      <w:r w:rsidRPr="00E23219">
        <w:rPr>
          <w:rFonts w:ascii="Times New Roman" w:hAnsi="Times New Roman" w:cs="Times New Roman"/>
          <w:noProof/>
        </w:rPr>
        <w:drawing>
          <wp:inline distT="0" distB="0" distL="0" distR="0" wp14:anchorId="5187F573" wp14:editId="0CBC1E46">
            <wp:extent cx="5943600" cy="3047365"/>
            <wp:effectExtent l="0" t="0" r="0" b="63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943600" cy="3047365"/>
                    </a:xfrm>
                    <a:prstGeom prst="rect">
                      <a:avLst/>
                    </a:prstGeom>
                  </pic:spPr>
                </pic:pic>
              </a:graphicData>
            </a:graphic>
          </wp:inline>
        </w:drawing>
      </w:r>
    </w:p>
    <w:p w:rsidR="00B2752B" w:rsidRPr="00E23219" w:rsidRDefault="00B2752B" w:rsidP="00124E2D">
      <w:pPr>
        <w:spacing w:line="360" w:lineRule="auto"/>
        <w:jc w:val="both"/>
        <w:rPr>
          <w:rFonts w:ascii="Times New Roman" w:hAnsi="Times New Roman" w:cs="Times New Roman"/>
          <w:sz w:val="24"/>
          <w:szCs w:val="24"/>
        </w:rPr>
      </w:pPr>
      <w:r w:rsidRPr="00E23219">
        <w:rPr>
          <w:rFonts w:ascii="Times New Roman" w:hAnsi="Times New Roman" w:cs="Times New Roman"/>
          <w:noProof/>
        </w:rPr>
        <w:drawing>
          <wp:inline distT="0" distB="0" distL="0" distR="0" wp14:anchorId="281D77E7" wp14:editId="714B3880">
            <wp:extent cx="5314950" cy="3667125"/>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314950" cy="3667125"/>
                    </a:xfrm>
                    <a:prstGeom prst="rect">
                      <a:avLst/>
                    </a:prstGeom>
                  </pic:spPr>
                </pic:pic>
              </a:graphicData>
            </a:graphic>
          </wp:inline>
        </w:drawing>
      </w:r>
    </w:p>
    <w:p w:rsidR="00124E2D" w:rsidRPr="00E23219" w:rsidRDefault="00124E2D" w:rsidP="00124E2D">
      <w:pPr>
        <w:spacing w:line="360" w:lineRule="auto"/>
        <w:jc w:val="both"/>
        <w:rPr>
          <w:rFonts w:ascii="Times New Roman" w:hAnsi="Times New Roman" w:cs="Times New Roman"/>
          <w:sz w:val="24"/>
          <w:szCs w:val="24"/>
        </w:rPr>
      </w:pPr>
      <w:r w:rsidRPr="00E23219">
        <w:rPr>
          <w:rFonts w:ascii="Times New Roman" w:hAnsi="Times New Roman" w:cs="Times New Roman"/>
          <w:sz w:val="24"/>
          <w:szCs w:val="24"/>
        </w:rPr>
        <w:t>The view of low stock report (See figure 1) indicates that the company experiences high turnover along with a comparatively low stock turnover rate.&lt;|human|&gt;The low stock report can be seen (See figure 1) which means that the company is characterized by high turnover and a relatively low stock turnover rate.</w:t>
      </w:r>
    </w:p>
    <w:p w:rsidR="00124E2D" w:rsidRPr="00E23219" w:rsidRDefault="00124E2D" w:rsidP="00124E2D">
      <w:pPr>
        <w:spacing w:line="360" w:lineRule="auto"/>
        <w:jc w:val="both"/>
        <w:rPr>
          <w:rFonts w:ascii="Times New Roman" w:hAnsi="Times New Roman" w:cs="Times New Roman"/>
          <w:sz w:val="24"/>
          <w:szCs w:val="24"/>
        </w:rPr>
      </w:pPr>
      <w:r w:rsidRPr="00E23219">
        <w:rPr>
          <w:rFonts w:ascii="Times New Roman" w:hAnsi="Times New Roman" w:cs="Times New Roman"/>
          <w:sz w:val="24"/>
          <w:szCs w:val="24"/>
        </w:rPr>
        <w:t>The Low Stock Report emphasizes on medicines that need to be refilled.</w:t>
      </w:r>
    </w:p>
    <w:p w:rsidR="00124E2D" w:rsidRPr="00E23219" w:rsidRDefault="00124E2D" w:rsidP="00124E2D">
      <w:pPr>
        <w:spacing w:line="360" w:lineRule="auto"/>
        <w:jc w:val="both"/>
        <w:rPr>
          <w:rFonts w:ascii="Times New Roman" w:hAnsi="Times New Roman" w:cs="Times New Roman"/>
          <w:sz w:val="24"/>
          <w:szCs w:val="24"/>
        </w:rPr>
      </w:pPr>
      <w:r w:rsidRPr="00E23219">
        <w:rPr>
          <w:rFonts w:ascii="Times New Roman" w:hAnsi="Times New Roman" w:cs="Times New Roman"/>
          <w:sz w:val="24"/>
          <w:szCs w:val="24"/>
        </w:rPr>
        <w:t xml:space="preserve"> (Attach the expiring medicines report screenshot)</w:t>
      </w:r>
    </w:p>
    <w:p w:rsidR="00124E2D" w:rsidRPr="00E23219" w:rsidRDefault="00124E2D" w:rsidP="00124E2D">
      <w:pPr>
        <w:spacing w:line="360" w:lineRule="auto"/>
        <w:jc w:val="both"/>
        <w:rPr>
          <w:rFonts w:ascii="Times New Roman" w:hAnsi="Times New Roman" w:cs="Times New Roman"/>
          <w:sz w:val="24"/>
          <w:szCs w:val="24"/>
        </w:rPr>
      </w:pPr>
      <w:r w:rsidRPr="00E23219">
        <w:rPr>
          <w:rFonts w:ascii="Times New Roman" w:hAnsi="Times New Roman" w:cs="Times New Roman"/>
          <w:sz w:val="24"/>
          <w:szCs w:val="24"/>
        </w:rPr>
        <w:t>Expiring Medicines Report is a list of products that are expired.</w:t>
      </w:r>
    </w:p>
    <w:p w:rsidR="00124E2D" w:rsidRPr="00E23219" w:rsidRDefault="00124E2D" w:rsidP="00124E2D">
      <w:pPr>
        <w:spacing w:line="360" w:lineRule="auto"/>
        <w:jc w:val="both"/>
        <w:rPr>
          <w:rFonts w:ascii="Times New Roman" w:hAnsi="Times New Roman" w:cs="Times New Roman"/>
          <w:sz w:val="24"/>
          <w:szCs w:val="24"/>
        </w:rPr>
      </w:pPr>
      <w:r w:rsidRPr="00E23219">
        <w:rPr>
          <w:rFonts w:ascii="Times New Roman" w:hAnsi="Times New Roman" w:cs="Times New Roman"/>
          <w:sz w:val="24"/>
          <w:szCs w:val="24"/>
        </w:rPr>
        <w:t xml:space="preserve"> Evidence available demonstrates that selling is not an easy task to perform</w:t>
      </w:r>
      <w:proofErr w:type="gramStart"/>
      <w:r w:rsidRPr="00E23219">
        <w:rPr>
          <w:rFonts w:ascii="Times New Roman" w:hAnsi="Times New Roman" w:cs="Times New Roman"/>
          <w:sz w:val="24"/>
          <w:szCs w:val="24"/>
        </w:rPr>
        <w:t>.&lt;</w:t>
      </w:r>
      <w:proofErr w:type="gramEnd"/>
      <w:r w:rsidRPr="00E23219">
        <w:rPr>
          <w:rFonts w:ascii="Times New Roman" w:hAnsi="Times New Roman" w:cs="Times New Roman"/>
          <w:sz w:val="24"/>
          <w:szCs w:val="24"/>
        </w:rPr>
        <w:t>|human|&gt;The information out there shows that sales are not easy to do.</w:t>
      </w:r>
    </w:p>
    <w:p w:rsidR="00124E2D" w:rsidRPr="00E23219" w:rsidRDefault="00124E2D" w:rsidP="00124E2D">
      <w:pPr>
        <w:spacing w:line="360" w:lineRule="auto"/>
        <w:jc w:val="both"/>
        <w:rPr>
          <w:rFonts w:ascii="Times New Roman" w:hAnsi="Times New Roman" w:cs="Times New Roman"/>
          <w:sz w:val="24"/>
          <w:szCs w:val="24"/>
        </w:rPr>
      </w:pPr>
      <w:r w:rsidRPr="00E23219">
        <w:rPr>
          <w:rFonts w:ascii="Times New Roman" w:hAnsi="Times New Roman" w:cs="Times New Roman"/>
          <w:sz w:val="24"/>
          <w:szCs w:val="24"/>
        </w:rPr>
        <w:t xml:space="preserve">Sales Report </w:t>
      </w:r>
      <w:proofErr w:type="spellStart"/>
      <w:r w:rsidRPr="00E23219">
        <w:rPr>
          <w:rFonts w:ascii="Times New Roman" w:hAnsi="Times New Roman" w:cs="Times New Roman"/>
          <w:sz w:val="24"/>
          <w:szCs w:val="24"/>
        </w:rPr>
        <w:t>summarises</w:t>
      </w:r>
      <w:proofErr w:type="spellEnd"/>
      <w:r w:rsidRPr="00E23219">
        <w:rPr>
          <w:rFonts w:ascii="Times New Roman" w:hAnsi="Times New Roman" w:cs="Times New Roman"/>
          <w:sz w:val="24"/>
          <w:szCs w:val="24"/>
        </w:rPr>
        <w:t xml:space="preserve"> the transaction data giving information about the performance of the business.</w:t>
      </w:r>
    </w:p>
    <w:p w:rsidR="00124E2D" w:rsidRPr="00E23219" w:rsidRDefault="00124E2D" w:rsidP="00124E2D">
      <w:pPr>
        <w:spacing w:line="360" w:lineRule="auto"/>
        <w:jc w:val="both"/>
        <w:rPr>
          <w:rFonts w:ascii="Times New Roman" w:hAnsi="Times New Roman" w:cs="Times New Roman"/>
          <w:sz w:val="24"/>
          <w:szCs w:val="24"/>
        </w:rPr>
      </w:pPr>
      <w:r w:rsidRPr="00E23219">
        <w:rPr>
          <w:rFonts w:ascii="Times New Roman" w:hAnsi="Times New Roman" w:cs="Times New Roman"/>
          <w:sz w:val="24"/>
          <w:szCs w:val="24"/>
        </w:rPr>
        <w:t>Reports facilitate making decisions because they show concise and structured information.</w:t>
      </w:r>
    </w:p>
    <w:p w:rsidR="00124E2D" w:rsidRPr="00E23219" w:rsidRDefault="00AE1378" w:rsidP="00AE1378">
      <w:pPr>
        <w:pStyle w:val="Heading2"/>
        <w:rPr>
          <w:rFonts w:ascii="Times New Roman" w:hAnsi="Times New Roman" w:cs="Times New Roman"/>
          <w:b/>
        </w:rPr>
      </w:pPr>
      <w:bookmarkStart w:id="11" w:name="_Toc224971263"/>
      <w:r w:rsidRPr="00E23219">
        <w:rPr>
          <w:rFonts w:ascii="Times New Roman" w:hAnsi="Times New Roman" w:cs="Times New Roman"/>
          <w:b/>
        </w:rPr>
        <w:t>2.9 validation/test</w:t>
      </w:r>
      <w:bookmarkEnd w:id="11"/>
    </w:p>
    <w:p w:rsidR="00124E2D" w:rsidRPr="00E23219" w:rsidRDefault="00124E2D" w:rsidP="00124E2D">
      <w:pPr>
        <w:spacing w:line="360" w:lineRule="auto"/>
        <w:jc w:val="both"/>
        <w:rPr>
          <w:rFonts w:ascii="Times New Roman" w:hAnsi="Times New Roman" w:cs="Times New Roman"/>
          <w:sz w:val="24"/>
          <w:szCs w:val="24"/>
        </w:rPr>
      </w:pPr>
      <w:r w:rsidRPr="00E23219">
        <w:rPr>
          <w:rFonts w:ascii="Times New Roman" w:hAnsi="Times New Roman" w:cs="Times New Roman"/>
          <w:sz w:val="24"/>
          <w:szCs w:val="24"/>
        </w:rPr>
        <w:t xml:space="preserve">The database system has gone through a number of validation and testing process to ascertain that the system satisfies the functional and data integrity requirements. There were also tests performed </w:t>
      </w:r>
      <w:r w:rsidRPr="00E23219">
        <w:rPr>
          <w:rFonts w:ascii="Times New Roman" w:hAnsi="Times New Roman" w:cs="Times New Roman"/>
          <w:sz w:val="24"/>
          <w:szCs w:val="24"/>
        </w:rPr>
        <w:lastRenderedPageBreak/>
        <w:t>on various levels such as the checking of the relationship of tables, output of a query, the usability of a form and the accuracy of a report.</w:t>
      </w:r>
    </w:p>
    <w:p w:rsidR="00124E2D" w:rsidRPr="00E23219" w:rsidRDefault="00124E2D" w:rsidP="00124E2D">
      <w:pPr>
        <w:spacing w:line="360" w:lineRule="auto"/>
        <w:jc w:val="both"/>
        <w:rPr>
          <w:rFonts w:ascii="Times New Roman" w:hAnsi="Times New Roman" w:cs="Times New Roman"/>
          <w:sz w:val="24"/>
          <w:szCs w:val="24"/>
        </w:rPr>
      </w:pPr>
      <w:r w:rsidRPr="00E23219">
        <w:rPr>
          <w:rFonts w:ascii="Times New Roman" w:hAnsi="Times New Roman" w:cs="Times New Roman"/>
          <w:sz w:val="24"/>
          <w:szCs w:val="24"/>
        </w:rPr>
        <w:t>To begin with, referential integrity was imposed and attempted among all the related tables. The Relationships between customers, sales, and prescription were checked to guarantee that foreign key bases correct primary key. An example is that it was established that without a corresponding customer a sales record can never exist which benefits the data by avoiding orphaned records and ensures consistency in data.</w:t>
      </w:r>
    </w:p>
    <w:p w:rsidR="00124E2D" w:rsidRPr="00E23219" w:rsidRDefault="00124E2D" w:rsidP="00124E2D">
      <w:pPr>
        <w:spacing w:line="360" w:lineRule="auto"/>
        <w:jc w:val="both"/>
        <w:rPr>
          <w:rFonts w:ascii="Times New Roman" w:hAnsi="Times New Roman" w:cs="Times New Roman"/>
          <w:sz w:val="24"/>
          <w:szCs w:val="24"/>
        </w:rPr>
      </w:pPr>
      <w:r w:rsidRPr="00E23219">
        <w:rPr>
          <w:rFonts w:ascii="Times New Roman" w:hAnsi="Times New Roman" w:cs="Times New Roman"/>
          <w:sz w:val="24"/>
          <w:szCs w:val="24"/>
        </w:rPr>
        <w:t xml:space="preserve">Secondly, there were data validation checks in data entering. Entries in fields like </w:t>
      </w:r>
      <w:proofErr w:type="spellStart"/>
      <w:r w:rsidRPr="00E23219">
        <w:rPr>
          <w:rFonts w:ascii="Times New Roman" w:hAnsi="Times New Roman" w:cs="Times New Roman"/>
          <w:sz w:val="24"/>
          <w:szCs w:val="24"/>
        </w:rPr>
        <w:t>UnitPrice</w:t>
      </w:r>
      <w:proofErr w:type="spellEnd"/>
      <w:r w:rsidRPr="00E23219">
        <w:rPr>
          <w:rFonts w:ascii="Times New Roman" w:hAnsi="Times New Roman" w:cs="Times New Roman"/>
          <w:sz w:val="24"/>
          <w:szCs w:val="24"/>
        </w:rPr>
        <w:t xml:space="preserve">, </w:t>
      </w:r>
      <w:proofErr w:type="spellStart"/>
      <w:r w:rsidRPr="00E23219">
        <w:rPr>
          <w:rFonts w:ascii="Times New Roman" w:hAnsi="Times New Roman" w:cs="Times New Roman"/>
          <w:sz w:val="24"/>
          <w:szCs w:val="24"/>
        </w:rPr>
        <w:t>StockQty</w:t>
      </w:r>
      <w:proofErr w:type="spellEnd"/>
      <w:r w:rsidRPr="00E23219">
        <w:rPr>
          <w:rFonts w:ascii="Times New Roman" w:hAnsi="Times New Roman" w:cs="Times New Roman"/>
          <w:sz w:val="24"/>
          <w:szCs w:val="24"/>
        </w:rPr>
        <w:t xml:space="preserve"> and dates were also checked to ensure that only right and valid entries are made. This minimizes the chances of having wrong or incomplete data in the system.</w:t>
      </w:r>
    </w:p>
    <w:p w:rsidR="00124E2D" w:rsidRPr="00E23219" w:rsidRDefault="00124E2D" w:rsidP="00124E2D">
      <w:pPr>
        <w:spacing w:line="360" w:lineRule="auto"/>
        <w:jc w:val="both"/>
        <w:rPr>
          <w:rFonts w:ascii="Times New Roman" w:hAnsi="Times New Roman" w:cs="Times New Roman"/>
          <w:sz w:val="24"/>
          <w:szCs w:val="24"/>
        </w:rPr>
      </w:pPr>
      <w:r w:rsidRPr="00E23219">
        <w:rPr>
          <w:rFonts w:ascii="Times New Roman" w:hAnsi="Times New Roman" w:cs="Times New Roman"/>
          <w:sz w:val="24"/>
          <w:szCs w:val="24"/>
        </w:rPr>
        <w:t>Third, queries have been performed and tested to ensure that they give the correct and significant results. As an example, the Low Stock Query is the appropriate tool to find medicines whose stock levels are low, whereas Sales by Date Query is the tool that allows viewing the transactions according to definite dates. These tests ensure that relation among tables are performing properly.</w:t>
      </w:r>
    </w:p>
    <w:p w:rsidR="00124E2D" w:rsidRPr="00E23219" w:rsidRDefault="00124E2D" w:rsidP="00124E2D">
      <w:pPr>
        <w:spacing w:line="360" w:lineRule="auto"/>
        <w:jc w:val="both"/>
        <w:rPr>
          <w:rFonts w:ascii="Times New Roman" w:hAnsi="Times New Roman" w:cs="Times New Roman"/>
          <w:sz w:val="24"/>
          <w:szCs w:val="24"/>
        </w:rPr>
      </w:pPr>
      <w:r w:rsidRPr="00E23219">
        <w:rPr>
          <w:rFonts w:ascii="Times New Roman" w:hAnsi="Times New Roman" w:cs="Times New Roman"/>
          <w:sz w:val="24"/>
          <w:szCs w:val="24"/>
        </w:rPr>
        <w:t>Also, the usability and functionality of forms were tested. It was confirmed that one can easily input, update and navigate through data without being corrected. The connection of associated tables in forms like the Sales form that used to show details of sales was also tested to have a smooth flow of operations.</w:t>
      </w:r>
    </w:p>
    <w:p w:rsidR="00124E2D" w:rsidRPr="00E23219" w:rsidRDefault="00124E2D" w:rsidP="00124E2D">
      <w:pPr>
        <w:spacing w:line="360" w:lineRule="auto"/>
        <w:jc w:val="both"/>
        <w:rPr>
          <w:rFonts w:ascii="Times New Roman" w:hAnsi="Times New Roman" w:cs="Times New Roman"/>
          <w:sz w:val="24"/>
          <w:szCs w:val="24"/>
        </w:rPr>
      </w:pPr>
      <w:r w:rsidRPr="00E23219">
        <w:rPr>
          <w:rFonts w:ascii="Times New Roman" w:hAnsi="Times New Roman" w:cs="Times New Roman"/>
          <w:sz w:val="24"/>
          <w:szCs w:val="24"/>
        </w:rPr>
        <w:t>Lastly, reports were created and checked to make sure that they display the data in a clear and precise manner. Reports like the Low Stock Report and Sales Report were validated in terms of being right in going through them to understand their formatting and readability.</w:t>
      </w:r>
    </w:p>
    <w:p w:rsidR="00124E2D" w:rsidRPr="00E23219" w:rsidRDefault="00124E2D" w:rsidP="00124E2D">
      <w:pPr>
        <w:spacing w:line="360" w:lineRule="auto"/>
        <w:jc w:val="both"/>
        <w:rPr>
          <w:rFonts w:ascii="Times New Roman" w:hAnsi="Times New Roman" w:cs="Times New Roman"/>
          <w:sz w:val="24"/>
          <w:szCs w:val="24"/>
        </w:rPr>
      </w:pPr>
      <w:r w:rsidRPr="00E23219">
        <w:rPr>
          <w:rFonts w:ascii="Times New Roman" w:hAnsi="Times New Roman" w:cs="Times New Roman"/>
          <w:sz w:val="24"/>
          <w:szCs w:val="24"/>
        </w:rPr>
        <w:t xml:space="preserve">On balance, the results of the testing process allowed quantifying the fact that the database system is stable, user-friendly, and can serve to meet the operational needs of the </w:t>
      </w:r>
      <w:proofErr w:type="spellStart"/>
      <w:r w:rsidRPr="00E23219">
        <w:rPr>
          <w:rFonts w:ascii="Times New Roman" w:hAnsi="Times New Roman" w:cs="Times New Roman"/>
          <w:sz w:val="24"/>
          <w:szCs w:val="24"/>
        </w:rPr>
        <w:t>MediLink</w:t>
      </w:r>
      <w:proofErr w:type="spellEnd"/>
      <w:r w:rsidRPr="00E23219">
        <w:rPr>
          <w:rFonts w:ascii="Times New Roman" w:hAnsi="Times New Roman" w:cs="Times New Roman"/>
          <w:sz w:val="24"/>
          <w:szCs w:val="24"/>
        </w:rPr>
        <w:t xml:space="preserve"> Pharmacy.</w:t>
      </w:r>
    </w:p>
    <w:p w:rsidR="00124E2D" w:rsidRPr="00E23219" w:rsidRDefault="00AE1378" w:rsidP="00AE1378">
      <w:pPr>
        <w:pStyle w:val="Heading2"/>
        <w:rPr>
          <w:rFonts w:ascii="Times New Roman" w:hAnsi="Times New Roman" w:cs="Times New Roman"/>
          <w:b/>
        </w:rPr>
      </w:pPr>
      <w:bookmarkStart w:id="12" w:name="_Toc224971264"/>
      <w:r w:rsidRPr="00E23219">
        <w:rPr>
          <w:rFonts w:ascii="Times New Roman" w:hAnsi="Times New Roman" w:cs="Times New Roman"/>
          <w:b/>
        </w:rPr>
        <w:t>3. Discussion and Reflection</w:t>
      </w:r>
      <w:bookmarkEnd w:id="12"/>
    </w:p>
    <w:p w:rsidR="00124E2D" w:rsidRPr="00E23219" w:rsidRDefault="00124E2D" w:rsidP="00124E2D">
      <w:pPr>
        <w:spacing w:line="360" w:lineRule="auto"/>
        <w:jc w:val="both"/>
        <w:rPr>
          <w:rFonts w:ascii="Times New Roman" w:hAnsi="Times New Roman" w:cs="Times New Roman"/>
          <w:sz w:val="24"/>
          <w:szCs w:val="24"/>
        </w:rPr>
      </w:pPr>
      <w:r w:rsidRPr="00E23219">
        <w:rPr>
          <w:rFonts w:ascii="Times New Roman" w:hAnsi="Times New Roman" w:cs="Times New Roman"/>
          <w:sz w:val="24"/>
          <w:szCs w:val="24"/>
        </w:rPr>
        <w:t xml:space="preserve">The design of </w:t>
      </w:r>
      <w:proofErr w:type="spellStart"/>
      <w:r w:rsidRPr="00E23219">
        <w:rPr>
          <w:rFonts w:ascii="Times New Roman" w:hAnsi="Times New Roman" w:cs="Times New Roman"/>
          <w:sz w:val="24"/>
          <w:szCs w:val="24"/>
        </w:rPr>
        <w:t>MediLink</w:t>
      </w:r>
      <w:proofErr w:type="spellEnd"/>
      <w:r w:rsidRPr="00E23219">
        <w:rPr>
          <w:rFonts w:ascii="Times New Roman" w:hAnsi="Times New Roman" w:cs="Times New Roman"/>
          <w:sz w:val="24"/>
          <w:szCs w:val="24"/>
        </w:rPr>
        <w:t xml:space="preserve"> Pharmacy database helped in gaining a clear insight into the process of creating a relational database design and its usability in the real-life scenario. The system has been able to show how effective data management can enhance operational efficiency as well as minimize errors as opposed to manual operations.</w:t>
      </w:r>
    </w:p>
    <w:p w:rsidR="00124E2D" w:rsidRPr="00E23219" w:rsidRDefault="00124E2D" w:rsidP="00124E2D">
      <w:pPr>
        <w:spacing w:line="360" w:lineRule="auto"/>
        <w:jc w:val="both"/>
        <w:rPr>
          <w:rFonts w:ascii="Times New Roman" w:hAnsi="Times New Roman" w:cs="Times New Roman"/>
          <w:sz w:val="24"/>
          <w:szCs w:val="24"/>
        </w:rPr>
      </w:pPr>
      <w:r w:rsidRPr="00E23219">
        <w:rPr>
          <w:rFonts w:ascii="Times New Roman" w:hAnsi="Times New Roman" w:cs="Times New Roman"/>
          <w:sz w:val="24"/>
          <w:szCs w:val="24"/>
        </w:rPr>
        <w:lastRenderedPageBreak/>
        <w:t>The fact that the system has a well-</w:t>
      </w:r>
      <w:proofErr w:type="spellStart"/>
      <w:r w:rsidRPr="00E23219">
        <w:rPr>
          <w:rFonts w:ascii="Times New Roman" w:hAnsi="Times New Roman" w:cs="Times New Roman"/>
          <w:sz w:val="24"/>
          <w:szCs w:val="24"/>
        </w:rPr>
        <w:t>organised</w:t>
      </w:r>
      <w:proofErr w:type="spellEnd"/>
      <w:r w:rsidRPr="00E23219">
        <w:rPr>
          <w:rFonts w:ascii="Times New Roman" w:hAnsi="Times New Roman" w:cs="Times New Roman"/>
          <w:sz w:val="24"/>
          <w:szCs w:val="24"/>
        </w:rPr>
        <w:t xml:space="preserve"> relational structure that not only cares about the efficient storage of data but also about the absence of redundant storage is one of the main strengths of the system. </w:t>
      </w:r>
      <w:proofErr w:type="spellStart"/>
      <w:r w:rsidRPr="00E23219">
        <w:rPr>
          <w:rFonts w:ascii="Times New Roman" w:hAnsi="Times New Roman" w:cs="Times New Roman"/>
          <w:sz w:val="24"/>
          <w:szCs w:val="24"/>
        </w:rPr>
        <w:t>Normalisation</w:t>
      </w:r>
      <w:proofErr w:type="spellEnd"/>
      <w:r w:rsidRPr="00E23219">
        <w:rPr>
          <w:rFonts w:ascii="Times New Roman" w:hAnsi="Times New Roman" w:cs="Times New Roman"/>
          <w:sz w:val="24"/>
          <w:szCs w:val="24"/>
        </w:rPr>
        <w:t xml:space="preserve"> techniques have helped in enhancing integrity and consistency of data in the system. Further, query, form, and report systems will make the database easier to use and enable users to obtain valuable information within a short period of time.</w:t>
      </w:r>
    </w:p>
    <w:p w:rsidR="00124E2D" w:rsidRPr="00E23219" w:rsidRDefault="00124E2D" w:rsidP="00124E2D">
      <w:pPr>
        <w:spacing w:line="360" w:lineRule="auto"/>
        <w:jc w:val="both"/>
        <w:rPr>
          <w:rFonts w:ascii="Times New Roman" w:hAnsi="Times New Roman" w:cs="Times New Roman"/>
          <w:sz w:val="24"/>
          <w:szCs w:val="24"/>
        </w:rPr>
      </w:pPr>
      <w:r w:rsidRPr="00E23219">
        <w:rPr>
          <w:rFonts w:ascii="Times New Roman" w:hAnsi="Times New Roman" w:cs="Times New Roman"/>
          <w:sz w:val="24"/>
          <w:szCs w:val="24"/>
        </w:rPr>
        <w:t xml:space="preserve">Nevertheless, there were a number of challenges experienced in the development process. The relational design made between two or more tables had to be done cautiously so that all the entities were properly related. Specifically, the use of </w:t>
      </w:r>
      <w:proofErr w:type="spellStart"/>
      <w:r w:rsidRPr="00E23219">
        <w:rPr>
          <w:rFonts w:ascii="Times New Roman" w:hAnsi="Times New Roman" w:cs="Times New Roman"/>
          <w:sz w:val="24"/>
          <w:szCs w:val="24"/>
        </w:rPr>
        <w:t>SaleDetails</w:t>
      </w:r>
      <w:proofErr w:type="spellEnd"/>
      <w:r w:rsidRPr="00E23219">
        <w:rPr>
          <w:rFonts w:ascii="Times New Roman" w:hAnsi="Times New Roman" w:cs="Times New Roman"/>
          <w:sz w:val="24"/>
          <w:szCs w:val="24"/>
        </w:rPr>
        <w:t xml:space="preserve"> table in addressing the many-to-many association between sales and medicines would not have been possible without a clear grasp of the concepts of relational modelling. Moreover, the creation of correct queries happened because of testing and refining them to make sure that correct results were obtained.</w:t>
      </w:r>
    </w:p>
    <w:p w:rsidR="00124E2D" w:rsidRPr="00E23219" w:rsidRDefault="00124E2D" w:rsidP="00124E2D">
      <w:pPr>
        <w:spacing w:line="360" w:lineRule="auto"/>
        <w:jc w:val="both"/>
        <w:rPr>
          <w:rFonts w:ascii="Times New Roman" w:hAnsi="Times New Roman" w:cs="Times New Roman"/>
          <w:sz w:val="24"/>
          <w:szCs w:val="24"/>
        </w:rPr>
      </w:pPr>
      <w:r w:rsidRPr="00E23219">
        <w:rPr>
          <w:rFonts w:ascii="Times New Roman" w:hAnsi="Times New Roman" w:cs="Times New Roman"/>
          <w:sz w:val="24"/>
          <w:szCs w:val="24"/>
        </w:rPr>
        <w:t>Nevertheless, despite all these difficulties, the system has been completed successfully and fulfills the needed goals. There are a number of enhancements that can be made to increase the functionality of the system in the future. To discuss, automated notifications may be organized to remind personnel in case of low stock level or when medicines are about to expiry. Also, user-friendly enhancements to the interface could be provided in order to raise usability, and security measures like user authentication may be implemented to safeguard delicate information.</w:t>
      </w:r>
    </w:p>
    <w:p w:rsidR="00124E2D" w:rsidRPr="00E23219" w:rsidRDefault="0096359B" w:rsidP="00AE1378">
      <w:pPr>
        <w:pStyle w:val="Heading2"/>
        <w:rPr>
          <w:rFonts w:ascii="Times New Roman" w:hAnsi="Times New Roman" w:cs="Times New Roman"/>
          <w:b/>
        </w:rPr>
      </w:pPr>
      <w:bookmarkStart w:id="13" w:name="_Toc224971265"/>
      <w:r w:rsidRPr="00E23219">
        <w:rPr>
          <w:rFonts w:ascii="Times New Roman" w:hAnsi="Times New Roman" w:cs="Times New Roman"/>
          <w:b/>
        </w:rPr>
        <w:t xml:space="preserve">4 </w:t>
      </w:r>
      <w:r w:rsidR="00124E2D" w:rsidRPr="00E23219">
        <w:rPr>
          <w:rFonts w:ascii="Times New Roman" w:hAnsi="Times New Roman" w:cs="Times New Roman"/>
          <w:b/>
        </w:rPr>
        <w:t>Conclusion</w:t>
      </w:r>
      <w:bookmarkEnd w:id="13"/>
    </w:p>
    <w:p w:rsidR="00124E2D" w:rsidRPr="00E23219" w:rsidRDefault="00124E2D" w:rsidP="00124E2D">
      <w:pPr>
        <w:spacing w:line="360" w:lineRule="auto"/>
        <w:jc w:val="both"/>
        <w:rPr>
          <w:rFonts w:ascii="Times New Roman" w:hAnsi="Times New Roman" w:cs="Times New Roman"/>
          <w:sz w:val="24"/>
          <w:szCs w:val="24"/>
        </w:rPr>
      </w:pPr>
      <w:r w:rsidRPr="00E23219">
        <w:rPr>
          <w:rFonts w:ascii="Times New Roman" w:hAnsi="Times New Roman" w:cs="Times New Roman"/>
          <w:sz w:val="24"/>
          <w:szCs w:val="24"/>
        </w:rPr>
        <w:t xml:space="preserve">Finally, the </w:t>
      </w:r>
      <w:proofErr w:type="spellStart"/>
      <w:r w:rsidRPr="00E23219">
        <w:rPr>
          <w:rFonts w:ascii="Times New Roman" w:hAnsi="Times New Roman" w:cs="Times New Roman"/>
          <w:sz w:val="24"/>
          <w:szCs w:val="24"/>
        </w:rPr>
        <w:t>MediLink</w:t>
      </w:r>
      <w:proofErr w:type="spellEnd"/>
      <w:r w:rsidRPr="00E23219">
        <w:rPr>
          <w:rFonts w:ascii="Times New Roman" w:hAnsi="Times New Roman" w:cs="Times New Roman"/>
          <w:sz w:val="24"/>
          <w:szCs w:val="24"/>
        </w:rPr>
        <w:t xml:space="preserve"> Pharmacy database system has been built and developed using the Microsoft Access successfully. By enhancing the system ensures better data management, better redundancy as well as efficient decision-making.</w:t>
      </w:r>
    </w:p>
    <w:p w:rsidR="00124E2D" w:rsidRPr="00E23219" w:rsidRDefault="00124E2D" w:rsidP="00124E2D">
      <w:pPr>
        <w:spacing w:line="360" w:lineRule="auto"/>
        <w:jc w:val="both"/>
        <w:rPr>
          <w:rFonts w:ascii="Times New Roman" w:hAnsi="Times New Roman" w:cs="Times New Roman"/>
          <w:sz w:val="24"/>
          <w:szCs w:val="24"/>
        </w:rPr>
      </w:pPr>
      <w:r w:rsidRPr="00E23219">
        <w:rPr>
          <w:rFonts w:ascii="Times New Roman" w:hAnsi="Times New Roman" w:cs="Times New Roman"/>
          <w:sz w:val="24"/>
          <w:szCs w:val="24"/>
        </w:rPr>
        <w:t xml:space="preserve">Through the implementation of the concepts of relational database and </w:t>
      </w:r>
      <w:proofErr w:type="spellStart"/>
      <w:r w:rsidRPr="00E23219">
        <w:rPr>
          <w:rFonts w:ascii="Times New Roman" w:hAnsi="Times New Roman" w:cs="Times New Roman"/>
          <w:sz w:val="24"/>
          <w:szCs w:val="24"/>
        </w:rPr>
        <w:t>normalisation</w:t>
      </w:r>
      <w:proofErr w:type="spellEnd"/>
      <w:r w:rsidRPr="00E23219">
        <w:rPr>
          <w:rFonts w:ascii="Times New Roman" w:hAnsi="Times New Roman" w:cs="Times New Roman"/>
          <w:sz w:val="24"/>
          <w:szCs w:val="24"/>
        </w:rPr>
        <w:t>, the system makes the data integrity and scaling possible. The queries, forms and reports can be included to make it easier to use and give useful information about the pharmacy operations.</w:t>
      </w:r>
    </w:p>
    <w:p w:rsidR="00815EF1" w:rsidRPr="00E23219" w:rsidRDefault="00124E2D" w:rsidP="00124E2D">
      <w:pPr>
        <w:spacing w:line="360" w:lineRule="auto"/>
        <w:jc w:val="both"/>
        <w:rPr>
          <w:rFonts w:ascii="Times New Roman" w:hAnsi="Times New Roman" w:cs="Times New Roman"/>
          <w:sz w:val="24"/>
          <w:szCs w:val="24"/>
        </w:rPr>
      </w:pPr>
      <w:r w:rsidRPr="00E23219">
        <w:rPr>
          <w:rFonts w:ascii="Times New Roman" w:hAnsi="Times New Roman" w:cs="Times New Roman"/>
          <w:sz w:val="24"/>
          <w:szCs w:val="24"/>
        </w:rPr>
        <w:t>On the whole, the project shows the solid knowledge of concepts of the database and their application in the real scenario.</w:t>
      </w:r>
    </w:p>
    <w:p w:rsidR="00124E2D" w:rsidRPr="00E23219" w:rsidRDefault="00AE1378" w:rsidP="00AE1378">
      <w:pPr>
        <w:pStyle w:val="Heading2"/>
        <w:rPr>
          <w:rFonts w:ascii="Times New Roman" w:hAnsi="Times New Roman" w:cs="Times New Roman"/>
          <w:b/>
        </w:rPr>
      </w:pPr>
      <w:bookmarkStart w:id="14" w:name="_Toc224971266"/>
      <w:r w:rsidRPr="00E23219">
        <w:rPr>
          <w:rFonts w:ascii="Times New Roman" w:hAnsi="Times New Roman" w:cs="Times New Roman"/>
          <w:b/>
        </w:rPr>
        <w:lastRenderedPageBreak/>
        <w:t>References</w:t>
      </w:r>
      <w:bookmarkEnd w:id="14"/>
    </w:p>
    <w:p w:rsidR="00AE1378" w:rsidRPr="00E23219" w:rsidRDefault="00AE1378" w:rsidP="00AE1378">
      <w:pPr>
        <w:pStyle w:val="NormalWeb"/>
        <w:spacing w:line="360" w:lineRule="auto"/>
        <w:jc w:val="both"/>
      </w:pPr>
      <w:r w:rsidRPr="00E23219">
        <w:t xml:space="preserve">Connolly, T. and </w:t>
      </w:r>
      <w:proofErr w:type="spellStart"/>
      <w:r w:rsidRPr="00E23219">
        <w:t>Begg</w:t>
      </w:r>
      <w:proofErr w:type="spellEnd"/>
      <w:r w:rsidRPr="00E23219">
        <w:t xml:space="preserve">, C. (2015) </w:t>
      </w:r>
      <w:r w:rsidRPr="00E23219">
        <w:rPr>
          <w:rStyle w:val="Emphasis"/>
        </w:rPr>
        <w:t>Database systems: a practical approach to design, implementation, and management</w:t>
      </w:r>
      <w:r w:rsidRPr="00E23219">
        <w:t xml:space="preserve">. 6th </w:t>
      </w:r>
      <w:proofErr w:type="spellStart"/>
      <w:r w:rsidRPr="00E23219">
        <w:t>edn</w:t>
      </w:r>
      <w:proofErr w:type="spellEnd"/>
      <w:r w:rsidRPr="00E23219">
        <w:t>. Harlow: Pearson.</w:t>
      </w:r>
    </w:p>
    <w:p w:rsidR="00AE1378" w:rsidRPr="00E23219" w:rsidRDefault="00AE1378" w:rsidP="00AE1378">
      <w:pPr>
        <w:pStyle w:val="NormalWeb"/>
        <w:spacing w:line="360" w:lineRule="auto"/>
        <w:jc w:val="both"/>
      </w:pPr>
      <w:r w:rsidRPr="00E23219">
        <w:t xml:space="preserve">Coronel, C. and Morris, S. (2019) </w:t>
      </w:r>
      <w:r w:rsidRPr="00E23219">
        <w:rPr>
          <w:rStyle w:val="Emphasis"/>
        </w:rPr>
        <w:t>Database systems: design, implementation, &amp; management</w:t>
      </w:r>
      <w:r w:rsidRPr="00E23219">
        <w:t xml:space="preserve">. 13th </w:t>
      </w:r>
      <w:proofErr w:type="spellStart"/>
      <w:r w:rsidRPr="00E23219">
        <w:t>edn</w:t>
      </w:r>
      <w:proofErr w:type="spellEnd"/>
      <w:r w:rsidRPr="00E23219">
        <w:t xml:space="preserve">. Boston: </w:t>
      </w:r>
      <w:proofErr w:type="spellStart"/>
      <w:r w:rsidRPr="00E23219">
        <w:t>Cengage</w:t>
      </w:r>
      <w:proofErr w:type="spellEnd"/>
      <w:r w:rsidRPr="00E23219">
        <w:t xml:space="preserve"> Learning.</w:t>
      </w:r>
    </w:p>
    <w:p w:rsidR="00AE1378" w:rsidRPr="00E23219" w:rsidRDefault="00AE1378" w:rsidP="00AE1378">
      <w:pPr>
        <w:pStyle w:val="NormalWeb"/>
        <w:spacing w:line="360" w:lineRule="auto"/>
        <w:jc w:val="both"/>
      </w:pPr>
      <w:proofErr w:type="spellStart"/>
      <w:r w:rsidRPr="00E23219">
        <w:t>Elmasri</w:t>
      </w:r>
      <w:proofErr w:type="spellEnd"/>
      <w:r w:rsidRPr="00E23219">
        <w:t xml:space="preserve">, R. and </w:t>
      </w:r>
      <w:proofErr w:type="spellStart"/>
      <w:r w:rsidRPr="00E23219">
        <w:t>Navathe</w:t>
      </w:r>
      <w:proofErr w:type="spellEnd"/>
      <w:r w:rsidRPr="00E23219">
        <w:t xml:space="preserve">, S. (2016) </w:t>
      </w:r>
      <w:r w:rsidRPr="00E23219">
        <w:rPr>
          <w:rStyle w:val="Emphasis"/>
        </w:rPr>
        <w:t>Fundamentals of database systems</w:t>
      </w:r>
      <w:r w:rsidRPr="00E23219">
        <w:t xml:space="preserve">. 7th </w:t>
      </w:r>
      <w:proofErr w:type="spellStart"/>
      <w:r w:rsidRPr="00E23219">
        <w:t>edn</w:t>
      </w:r>
      <w:proofErr w:type="spellEnd"/>
      <w:r w:rsidRPr="00E23219">
        <w:t>. Boston: Pearson.</w:t>
      </w:r>
    </w:p>
    <w:p w:rsidR="00AE1378" w:rsidRPr="00E23219" w:rsidRDefault="00AE1378" w:rsidP="00AE1378">
      <w:pPr>
        <w:pStyle w:val="NormalWeb"/>
        <w:spacing w:line="360" w:lineRule="auto"/>
        <w:jc w:val="both"/>
      </w:pPr>
      <w:r w:rsidRPr="00E23219">
        <w:t xml:space="preserve">Microsoft (2024) </w:t>
      </w:r>
      <w:r w:rsidRPr="00E23219">
        <w:rPr>
          <w:rStyle w:val="Emphasis"/>
        </w:rPr>
        <w:t>Microsoft Access documentation</w:t>
      </w:r>
      <w:r w:rsidRPr="00E23219">
        <w:t xml:space="preserve">. Available at: </w:t>
      </w:r>
      <w:hyperlink r:id="rId23" w:tgtFrame="_new" w:history="1">
        <w:r w:rsidRPr="00E23219">
          <w:rPr>
            <w:rStyle w:val="Hyperlink"/>
          </w:rPr>
          <w:t>https://support.microsoft.com</w:t>
        </w:r>
      </w:hyperlink>
      <w:r w:rsidRPr="00E23219">
        <w:t xml:space="preserve"> (Accessed: 21 March 2026).</w:t>
      </w:r>
    </w:p>
    <w:p w:rsidR="00AE1378" w:rsidRPr="00E23219" w:rsidRDefault="00AE1378" w:rsidP="00AE1378">
      <w:pPr>
        <w:pStyle w:val="NormalWeb"/>
        <w:spacing w:line="360" w:lineRule="auto"/>
        <w:jc w:val="both"/>
      </w:pPr>
      <w:r w:rsidRPr="00E23219">
        <w:t xml:space="preserve">W3Schools (2024) </w:t>
      </w:r>
      <w:r w:rsidRPr="00E23219">
        <w:rPr>
          <w:rStyle w:val="Emphasis"/>
        </w:rPr>
        <w:t>SQL tutorial</w:t>
      </w:r>
      <w:r w:rsidRPr="00E23219">
        <w:t xml:space="preserve">. Available at: </w:t>
      </w:r>
      <w:hyperlink r:id="rId24" w:tgtFrame="_new" w:history="1">
        <w:r w:rsidRPr="00E23219">
          <w:rPr>
            <w:rStyle w:val="Hyperlink"/>
          </w:rPr>
          <w:t>https://www.w3schools.com/sql/</w:t>
        </w:r>
      </w:hyperlink>
      <w:r w:rsidRPr="00E23219">
        <w:t xml:space="preserve"> (Accessed: 21 March 2026).</w:t>
      </w:r>
    </w:p>
    <w:sectPr w:rsidR="00AE1378" w:rsidRPr="00E23219" w:rsidSect="00124E2D">
      <w:headerReference w:type="even" r:id="rId25"/>
      <w:headerReference w:type="default" r:id="rId26"/>
      <w:footerReference w:type="even" r:id="rId27"/>
      <w:footerReference w:type="default" r:id="rId28"/>
      <w:headerReference w:type="first" r:id="rId29"/>
      <w:footerReference w:type="first" r:id="rId3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6359B" w:rsidRDefault="0096359B" w:rsidP="0096359B">
      <w:pPr>
        <w:spacing w:after="0" w:line="240" w:lineRule="auto"/>
      </w:pPr>
      <w:r>
        <w:separator/>
      </w:r>
    </w:p>
  </w:endnote>
  <w:endnote w:type="continuationSeparator" w:id="0">
    <w:p w:rsidR="0096359B" w:rsidRDefault="0096359B" w:rsidP="009635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E293D" w:rsidRDefault="00EE293D">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059655385"/>
      <w:docPartObj>
        <w:docPartGallery w:val="Page Numbers (Bottom of Page)"/>
        <w:docPartUnique/>
      </w:docPartObj>
    </w:sdtPr>
    <w:sdtEndPr>
      <w:rPr>
        <w:noProof/>
      </w:rPr>
    </w:sdtEndPr>
    <w:sdtContent>
      <w:p w:rsidR="0096359B" w:rsidRDefault="0096359B">
        <w:pPr>
          <w:pStyle w:val="Footer"/>
          <w:jc w:val="right"/>
        </w:pPr>
        <w:r>
          <w:fldChar w:fldCharType="begin"/>
        </w:r>
        <w:r>
          <w:instrText xml:space="preserve"> PAGE   \* MERGEFORMAT </w:instrText>
        </w:r>
        <w:r>
          <w:fldChar w:fldCharType="separate"/>
        </w:r>
        <w:r w:rsidR="00EE293D">
          <w:rPr>
            <w:noProof/>
          </w:rPr>
          <w:t>2</w:t>
        </w:r>
        <w:r>
          <w:rPr>
            <w:noProof/>
          </w:rPr>
          <w:fldChar w:fldCharType="end"/>
        </w:r>
      </w:p>
    </w:sdtContent>
  </w:sdt>
  <w:p w:rsidR="0096359B" w:rsidRDefault="0096359B">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E293D" w:rsidRDefault="00EE293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6359B" w:rsidRDefault="0096359B" w:rsidP="0096359B">
      <w:pPr>
        <w:spacing w:after="0" w:line="240" w:lineRule="auto"/>
      </w:pPr>
      <w:r>
        <w:separator/>
      </w:r>
    </w:p>
  </w:footnote>
  <w:footnote w:type="continuationSeparator" w:id="0">
    <w:p w:rsidR="0096359B" w:rsidRDefault="0096359B" w:rsidP="0096359B">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E293D" w:rsidRDefault="00EE293D">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E293D" w:rsidRDefault="00EE293D">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E293D" w:rsidRDefault="00EE293D">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A273DB"/>
    <w:multiLevelType w:val="multilevel"/>
    <w:tmpl w:val="E1F2A4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3D70EF1"/>
    <w:multiLevelType w:val="hybridMultilevel"/>
    <w:tmpl w:val="C8A63FD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04AF5989"/>
    <w:multiLevelType w:val="multilevel"/>
    <w:tmpl w:val="577815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0B24246D"/>
    <w:multiLevelType w:val="hybridMultilevel"/>
    <w:tmpl w:val="443040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0F7B0FC9"/>
    <w:multiLevelType w:val="multilevel"/>
    <w:tmpl w:val="911A1A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10321458"/>
    <w:multiLevelType w:val="hybridMultilevel"/>
    <w:tmpl w:val="6784B5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105668A6"/>
    <w:multiLevelType w:val="hybridMultilevel"/>
    <w:tmpl w:val="DC10E9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181463F3"/>
    <w:multiLevelType w:val="hybridMultilevel"/>
    <w:tmpl w:val="4756FD4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8">
    <w:nsid w:val="189E1574"/>
    <w:multiLevelType w:val="hybridMultilevel"/>
    <w:tmpl w:val="8C3EC7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1AD47F9E"/>
    <w:multiLevelType w:val="multilevel"/>
    <w:tmpl w:val="5FB4D5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222E7407"/>
    <w:multiLevelType w:val="multilevel"/>
    <w:tmpl w:val="E948EC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23081264"/>
    <w:multiLevelType w:val="multilevel"/>
    <w:tmpl w:val="84D2E9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25706DDE"/>
    <w:multiLevelType w:val="multilevel"/>
    <w:tmpl w:val="337452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28D65FBA"/>
    <w:multiLevelType w:val="hybridMultilevel"/>
    <w:tmpl w:val="50BCB77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29F02738"/>
    <w:multiLevelType w:val="multilevel"/>
    <w:tmpl w:val="B07063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2A803095"/>
    <w:multiLevelType w:val="multilevel"/>
    <w:tmpl w:val="0480E0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32D83640"/>
    <w:multiLevelType w:val="multilevel"/>
    <w:tmpl w:val="E5F0CA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34A56CE3"/>
    <w:multiLevelType w:val="hybridMultilevel"/>
    <w:tmpl w:val="1A7E9F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nsid w:val="35FD6E91"/>
    <w:multiLevelType w:val="hybridMultilevel"/>
    <w:tmpl w:val="DEB8F82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9">
    <w:nsid w:val="397A46E1"/>
    <w:multiLevelType w:val="hybridMultilevel"/>
    <w:tmpl w:val="D0363F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nsid w:val="39D85FFF"/>
    <w:multiLevelType w:val="multilevel"/>
    <w:tmpl w:val="267840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nsid w:val="3A7A16E2"/>
    <w:multiLevelType w:val="hybridMultilevel"/>
    <w:tmpl w:val="2D4C2C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nsid w:val="3AB321F4"/>
    <w:multiLevelType w:val="hybridMultilevel"/>
    <w:tmpl w:val="8CC2937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3">
    <w:nsid w:val="3C611AB9"/>
    <w:multiLevelType w:val="hybridMultilevel"/>
    <w:tmpl w:val="BCD010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nsid w:val="3F5145C8"/>
    <w:multiLevelType w:val="multilevel"/>
    <w:tmpl w:val="88440C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nsid w:val="42A91EBD"/>
    <w:multiLevelType w:val="multilevel"/>
    <w:tmpl w:val="D46812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nsid w:val="44401826"/>
    <w:multiLevelType w:val="multilevel"/>
    <w:tmpl w:val="242C2C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nsid w:val="480E131C"/>
    <w:multiLevelType w:val="multilevel"/>
    <w:tmpl w:val="845411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nsid w:val="4E7C3EAA"/>
    <w:multiLevelType w:val="multilevel"/>
    <w:tmpl w:val="831C4A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nsid w:val="51336646"/>
    <w:multiLevelType w:val="multilevel"/>
    <w:tmpl w:val="CB7CF8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nsid w:val="5290202B"/>
    <w:multiLevelType w:val="hybridMultilevel"/>
    <w:tmpl w:val="8BD0458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1">
    <w:nsid w:val="53A05BF0"/>
    <w:multiLevelType w:val="hybridMultilevel"/>
    <w:tmpl w:val="9500C57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2">
    <w:nsid w:val="572147BE"/>
    <w:multiLevelType w:val="hybridMultilevel"/>
    <w:tmpl w:val="308003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nsid w:val="5B483103"/>
    <w:multiLevelType w:val="multilevel"/>
    <w:tmpl w:val="1F7633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nsid w:val="5BA9268E"/>
    <w:multiLevelType w:val="hybridMultilevel"/>
    <w:tmpl w:val="9680459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5">
    <w:nsid w:val="5D0F4FAD"/>
    <w:multiLevelType w:val="multilevel"/>
    <w:tmpl w:val="AB72C0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nsid w:val="5E5D53A1"/>
    <w:multiLevelType w:val="multilevel"/>
    <w:tmpl w:val="0BB0B8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nsid w:val="656D4FE2"/>
    <w:multiLevelType w:val="multilevel"/>
    <w:tmpl w:val="8E6A19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nsid w:val="66FE7A06"/>
    <w:multiLevelType w:val="multilevel"/>
    <w:tmpl w:val="340657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nsid w:val="6F026435"/>
    <w:multiLevelType w:val="multilevel"/>
    <w:tmpl w:val="0F98A4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nsid w:val="70095C0E"/>
    <w:multiLevelType w:val="multilevel"/>
    <w:tmpl w:val="812AAD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nsid w:val="763818E5"/>
    <w:multiLevelType w:val="hybridMultilevel"/>
    <w:tmpl w:val="69A6923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2">
    <w:nsid w:val="7B8B5779"/>
    <w:multiLevelType w:val="hybridMultilevel"/>
    <w:tmpl w:val="0016C5C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3">
    <w:nsid w:val="7BF77841"/>
    <w:multiLevelType w:val="multilevel"/>
    <w:tmpl w:val="70888C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nsid w:val="7BFF3702"/>
    <w:multiLevelType w:val="multilevel"/>
    <w:tmpl w:val="2B1A11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nsid w:val="7CFA6603"/>
    <w:multiLevelType w:val="multilevel"/>
    <w:tmpl w:val="BBB45F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nsid w:val="7DED53EA"/>
    <w:multiLevelType w:val="hybridMultilevel"/>
    <w:tmpl w:val="E6E2EE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7">
    <w:nsid w:val="7E251844"/>
    <w:multiLevelType w:val="hybridMultilevel"/>
    <w:tmpl w:val="36DE55A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8">
    <w:nsid w:val="7E44475D"/>
    <w:multiLevelType w:val="multilevel"/>
    <w:tmpl w:val="049C2B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nsid w:val="7EFE26DA"/>
    <w:multiLevelType w:val="hybridMultilevel"/>
    <w:tmpl w:val="4AEA6E2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0"/>
  </w:num>
  <w:num w:numId="2">
    <w:abstractNumId w:val="15"/>
  </w:num>
  <w:num w:numId="3">
    <w:abstractNumId w:val="20"/>
  </w:num>
  <w:num w:numId="4">
    <w:abstractNumId w:val="44"/>
  </w:num>
  <w:num w:numId="5">
    <w:abstractNumId w:val="38"/>
  </w:num>
  <w:num w:numId="6">
    <w:abstractNumId w:val="33"/>
  </w:num>
  <w:num w:numId="7">
    <w:abstractNumId w:val="0"/>
  </w:num>
  <w:num w:numId="8">
    <w:abstractNumId w:val="12"/>
  </w:num>
  <w:num w:numId="9">
    <w:abstractNumId w:val="28"/>
  </w:num>
  <w:num w:numId="10">
    <w:abstractNumId w:val="39"/>
  </w:num>
  <w:num w:numId="11">
    <w:abstractNumId w:val="29"/>
  </w:num>
  <w:num w:numId="12">
    <w:abstractNumId w:val="24"/>
  </w:num>
  <w:num w:numId="13">
    <w:abstractNumId w:val="2"/>
  </w:num>
  <w:num w:numId="14">
    <w:abstractNumId w:val="35"/>
  </w:num>
  <w:num w:numId="15">
    <w:abstractNumId w:val="16"/>
  </w:num>
  <w:num w:numId="16">
    <w:abstractNumId w:val="4"/>
  </w:num>
  <w:num w:numId="17">
    <w:abstractNumId w:val="37"/>
  </w:num>
  <w:num w:numId="18">
    <w:abstractNumId w:val="40"/>
  </w:num>
  <w:num w:numId="19">
    <w:abstractNumId w:val="25"/>
  </w:num>
  <w:num w:numId="20">
    <w:abstractNumId w:val="48"/>
  </w:num>
  <w:num w:numId="21">
    <w:abstractNumId w:val="13"/>
  </w:num>
  <w:num w:numId="22">
    <w:abstractNumId w:val="30"/>
  </w:num>
  <w:num w:numId="23">
    <w:abstractNumId w:val="19"/>
  </w:num>
  <w:num w:numId="24">
    <w:abstractNumId w:val="17"/>
  </w:num>
  <w:num w:numId="25">
    <w:abstractNumId w:val="3"/>
  </w:num>
  <w:num w:numId="26">
    <w:abstractNumId w:val="32"/>
  </w:num>
  <w:num w:numId="27">
    <w:abstractNumId w:val="6"/>
  </w:num>
  <w:num w:numId="28">
    <w:abstractNumId w:val="5"/>
  </w:num>
  <w:num w:numId="29">
    <w:abstractNumId w:val="8"/>
  </w:num>
  <w:num w:numId="30">
    <w:abstractNumId w:val="46"/>
  </w:num>
  <w:num w:numId="31">
    <w:abstractNumId w:val="21"/>
  </w:num>
  <w:num w:numId="32">
    <w:abstractNumId w:val="23"/>
  </w:num>
  <w:num w:numId="33">
    <w:abstractNumId w:val="1"/>
  </w:num>
  <w:num w:numId="34">
    <w:abstractNumId w:val="34"/>
  </w:num>
  <w:num w:numId="35">
    <w:abstractNumId w:val="41"/>
  </w:num>
  <w:num w:numId="36">
    <w:abstractNumId w:val="18"/>
  </w:num>
  <w:num w:numId="37">
    <w:abstractNumId w:val="49"/>
  </w:num>
  <w:num w:numId="38">
    <w:abstractNumId w:val="22"/>
  </w:num>
  <w:num w:numId="39">
    <w:abstractNumId w:val="47"/>
  </w:num>
  <w:num w:numId="40">
    <w:abstractNumId w:val="31"/>
  </w:num>
  <w:num w:numId="41">
    <w:abstractNumId w:val="42"/>
  </w:num>
  <w:num w:numId="42">
    <w:abstractNumId w:val="7"/>
  </w:num>
  <w:num w:numId="43">
    <w:abstractNumId w:val="45"/>
  </w:num>
  <w:num w:numId="44">
    <w:abstractNumId w:val="26"/>
  </w:num>
  <w:num w:numId="45">
    <w:abstractNumId w:val="36"/>
  </w:num>
  <w:num w:numId="46">
    <w:abstractNumId w:val="14"/>
  </w:num>
  <w:num w:numId="47">
    <w:abstractNumId w:val="9"/>
  </w:num>
  <w:num w:numId="48">
    <w:abstractNumId w:val="43"/>
  </w:num>
  <w:num w:numId="49">
    <w:abstractNumId w:val="27"/>
  </w:num>
  <w:num w:numId="5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36499"/>
    <w:rsid w:val="00124E2D"/>
    <w:rsid w:val="005E10BD"/>
    <w:rsid w:val="00815EF1"/>
    <w:rsid w:val="008602A3"/>
    <w:rsid w:val="00936499"/>
    <w:rsid w:val="0096359B"/>
    <w:rsid w:val="00AE1378"/>
    <w:rsid w:val="00B2752B"/>
    <w:rsid w:val="00E23219"/>
    <w:rsid w:val="00E94960"/>
    <w:rsid w:val="00EE293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936499"/>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uiPriority w:val="9"/>
    <w:unhideWhenUsed/>
    <w:qFormat/>
    <w:rsid w:val="00124E2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link w:val="Heading3Char"/>
    <w:uiPriority w:val="9"/>
    <w:qFormat/>
    <w:rsid w:val="00936499"/>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6499"/>
    <w:rPr>
      <w:rFonts w:ascii="Times New Roman" w:eastAsia="Times New Roman" w:hAnsi="Times New Roman" w:cs="Times New Roman"/>
      <w:b/>
      <w:bCs/>
      <w:kern w:val="36"/>
      <w:sz w:val="48"/>
      <w:szCs w:val="48"/>
    </w:rPr>
  </w:style>
  <w:style w:type="character" w:customStyle="1" w:styleId="Heading3Char">
    <w:name w:val="Heading 3 Char"/>
    <w:basedOn w:val="DefaultParagraphFont"/>
    <w:link w:val="Heading3"/>
    <w:uiPriority w:val="9"/>
    <w:rsid w:val="00936499"/>
    <w:rPr>
      <w:rFonts w:ascii="Times New Roman" w:eastAsia="Times New Roman" w:hAnsi="Times New Roman" w:cs="Times New Roman"/>
      <w:b/>
      <w:bCs/>
      <w:sz w:val="27"/>
      <w:szCs w:val="27"/>
    </w:rPr>
  </w:style>
  <w:style w:type="character" w:styleId="Strong">
    <w:name w:val="Strong"/>
    <w:basedOn w:val="DefaultParagraphFont"/>
    <w:uiPriority w:val="22"/>
    <w:qFormat/>
    <w:rsid w:val="00936499"/>
    <w:rPr>
      <w:b/>
      <w:bCs/>
    </w:rPr>
  </w:style>
  <w:style w:type="paragraph" w:styleId="NormalWeb">
    <w:name w:val="Normal (Web)"/>
    <w:basedOn w:val="Normal"/>
    <w:uiPriority w:val="99"/>
    <w:unhideWhenUsed/>
    <w:rsid w:val="00936499"/>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936499"/>
    <w:rPr>
      <w:i/>
      <w:iCs/>
    </w:rPr>
  </w:style>
  <w:style w:type="paragraph" w:styleId="ListParagraph">
    <w:name w:val="List Paragraph"/>
    <w:basedOn w:val="Normal"/>
    <w:uiPriority w:val="34"/>
    <w:qFormat/>
    <w:rsid w:val="00815EF1"/>
    <w:pPr>
      <w:ind w:left="720"/>
      <w:contextualSpacing/>
    </w:pPr>
  </w:style>
  <w:style w:type="character" w:customStyle="1" w:styleId="Heading2Char">
    <w:name w:val="Heading 2 Char"/>
    <w:basedOn w:val="DefaultParagraphFont"/>
    <w:link w:val="Heading2"/>
    <w:uiPriority w:val="9"/>
    <w:rsid w:val="00124E2D"/>
    <w:rPr>
      <w:rFonts w:asciiTheme="majorHAnsi" w:eastAsiaTheme="majorEastAsia" w:hAnsiTheme="majorHAnsi" w:cstheme="majorBidi"/>
      <w:color w:val="2E74B5" w:themeColor="accent1" w:themeShade="BF"/>
      <w:sz w:val="26"/>
      <w:szCs w:val="26"/>
    </w:rPr>
  </w:style>
  <w:style w:type="paragraph" w:styleId="z-TopofForm">
    <w:name w:val="HTML Top of Form"/>
    <w:basedOn w:val="Normal"/>
    <w:next w:val="Normal"/>
    <w:link w:val="z-TopofFormChar"/>
    <w:hidden/>
    <w:uiPriority w:val="99"/>
    <w:semiHidden/>
    <w:unhideWhenUsed/>
    <w:rsid w:val="00124E2D"/>
    <w:pPr>
      <w:pBdr>
        <w:bottom w:val="single" w:sz="6" w:space="1" w:color="auto"/>
      </w:pBdr>
      <w:spacing w:after="0" w:line="240" w:lineRule="auto"/>
      <w:jc w:val="center"/>
    </w:pPr>
    <w:rPr>
      <w:rFonts w:ascii="Arial" w:eastAsia="Times New Roman" w:hAnsi="Arial" w:cs="Arial"/>
      <w:vanish/>
      <w:sz w:val="16"/>
      <w:szCs w:val="16"/>
    </w:rPr>
  </w:style>
  <w:style w:type="character" w:customStyle="1" w:styleId="z-TopofFormChar">
    <w:name w:val="z-Top of Form Char"/>
    <w:basedOn w:val="DefaultParagraphFont"/>
    <w:link w:val="z-TopofForm"/>
    <w:uiPriority w:val="99"/>
    <w:semiHidden/>
    <w:rsid w:val="00124E2D"/>
    <w:rPr>
      <w:rFonts w:ascii="Arial" w:eastAsia="Times New Roman" w:hAnsi="Arial" w:cs="Arial"/>
      <w:vanish/>
      <w:sz w:val="16"/>
      <w:szCs w:val="16"/>
    </w:rPr>
  </w:style>
  <w:style w:type="paragraph" w:styleId="z-BottomofForm">
    <w:name w:val="HTML Bottom of Form"/>
    <w:basedOn w:val="Normal"/>
    <w:next w:val="Normal"/>
    <w:link w:val="z-BottomofFormChar"/>
    <w:hidden/>
    <w:uiPriority w:val="99"/>
    <w:semiHidden/>
    <w:unhideWhenUsed/>
    <w:rsid w:val="00124E2D"/>
    <w:pPr>
      <w:pBdr>
        <w:top w:val="single" w:sz="6" w:space="1" w:color="auto"/>
      </w:pBdr>
      <w:spacing w:after="0" w:line="240" w:lineRule="auto"/>
      <w:jc w:val="center"/>
    </w:pPr>
    <w:rPr>
      <w:rFonts w:ascii="Arial" w:eastAsia="Times New Roman" w:hAnsi="Arial" w:cs="Arial"/>
      <w:vanish/>
      <w:sz w:val="16"/>
      <w:szCs w:val="16"/>
    </w:rPr>
  </w:style>
  <w:style w:type="character" w:customStyle="1" w:styleId="z-BottomofFormChar">
    <w:name w:val="z-Bottom of Form Char"/>
    <w:basedOn w:val="DefaultParagraphFont"/>
    <w:link w:val="z-BottomofForm"/>
    <w:uiPriority w:val="99"/>
    <w:semiHidden/>
    <w:rsid w:val="00124E2D"/>
    <w:rPr>
      <w:rFonts w:ascii="Arial" w:eastAsia="Times New Roman" w:hAnsi="Arial" w:cs="Arial"/>
      <w:vanish/>
      <w:sz w:val="16"/>
      <w:szCs w:val="16"/>
    </w:rPr>
  </w:style>
  <w:style w:type="paragraph" w:styleId="NoSpacing">
    <w:name w:val="No Spacing"/>
    <w:link w:val="NoSpacingChar"/>
    <w:uiPriority w:val="1"/>
    <w:qFormat/>
    <w:rsid w:val="00124E2D"/>
    <w:pPr>
      <w:spacing w:after="0" w:line="240" w:lineRule="auto"/>
    </w:pPr>
    <w:rPr>
      <w:rFonts w:eastAsiaTheme="minorEastAsia"/>
    </w:rPr>
  </w:style>
  <w:style w:type="character" w:customStyle="1" w:styleId="NoSpacingChar">
    <w:name w:val="No Spacing Char"/>
    <w:basedOn w:val="DefaultParagraphFont"/>
    <w:link w:val="NoSpacing"/>
    <w:uiPriority w:val="1"/>
    <w:rsid w:val="00124E2D"/>
    <w:rPr>
      <w:rFonts w:eastAsiaTheme="minorEastAsia"/>
    </w:rPr>
  </w:style>
  <w:style w:type="character" w:styleId="Hyperlink">
    <w:name w:val="Hyperlink"/>
    <w:basedOn w:val="DefaultParagraphFont"/>
    <w:uiPriority w:val="99"/>
    <w:unhideWhenUsed/>
    <w:rsid w:val="00AE1378"/>
    <w:rPr>
      <w:color w:val="0000FF"/>
      <w:u w:val="single"/>
    </w:rPr>
  </w:style>
  <w:style w:type="paragraph" w:styleId="Header">
    <w:name w:val="header"/>
    <w:basedOn w:val="Normal"/>
    <w:link w:val="HeaderChar"/>
    <w:uiPriority w:val="99"/>
    <w:unhideWhenUsed/>
    <w:rsid w:val="0096359B"/>
    <w:pPr>
      <w:tabs>
        <w:tab w:val="center" w:pos="4680"/>
        <w:tab w:val="right" w:pos="9360"/>
      </w:tabs>
      <w:spacing w:after="0" w:line="240" w:lineRule="auto"/>
    </w:pPr>
  </w:style>
  <w:style w:type="character" w:customStyle="1" w:styleId="HeaderChar">
    <w:name w:val="Header Char"/>
    <w:basedOn w:val="DefaultParagraphFont"/>
    <w:link w:val="Header"/>
    <w:uiPriority w:val="99"/>
    <w:rsid w:val="0096359B"/>
  </w:style>
  <w:style w:type="paragraph" w:styleId="Footer">
    <w:name w:val="footer"/>
    <w:basedOn w:val="Normal"/>
    <w:link w:val="FooterChar"/>
    <w:uiPriority w:val="99"/>
    <w:unhideWhenUsed/>
    <w:rsid w:val="0096359B"/>
    <w:pPr>
      <w:tabs>
        <w:tab w:val="center" w:pos="4680"/>
        <w:tab w:val="right" w:pos="9360"/>
      </w:tabs>
      <w:spacing w:after="0" w:line="240" w:lineRule="auto"/>
    </w:pPr>
  </w:style>
  <w:style w:type="character" w:customStyle="1" w:styleId="FooterChar">
    <w:name w:val="Footer Char"/>
    <w:basedOn w:val="DefaultParagraphFont"/>
    <w:link w:val="Footer"/>
    <w:uiPriority w:val="99"/>
    <w:rsid w:val="0096359B"/>
  </w:style>
  <w:style w:type="paragraph" w:styleId="TOCHeading">
    <w:name w:val="TOC Heading"/>
    <w:basedOn w:val="Heading1"/>
    <w:next w:val="Normal"/>
    <w:uiPriority w:val="39"/>
    <w:unhideWhenUsed/>
    <w:qFormat/>
    <w:rsid w:val="0096359B"/>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rPr>
  </w:style>
  <w:style w:type="paragraph" w:styleId="TOC2">
    <w:name w:val="toc 2"/>
    <w:basedOn w:val="Normal"/>
    <w:next w:val="Normal"/>
    <w:autoRedefine/>
    <w:uiPriority w:val="39"/>
    <w:unhideWhenUsed/>
    <w:rsid w:val="0096359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112623">
      <w:bodyDiv w:val="1"/>
      <w:marLeft w:val="0"/>
      <w:marRight w:val="0"/>
      <w:marTop w:val="0"/>
      <w:marBottom w:val="0"/>
      <w:divBdr>
        <w:top w:val="none" w:sz="0" w:space="0" w:color="auto"/>
        <w:left w:val="none" w:sz="0" w:space="0" w:color="auto"/>
        <w:bottom w:val="none" w:sz="0" w:space="0" w:color="auto"/>
        <w:right w:val="none" w:sz="0" w:space="0" w:color="auto"/>
      </w:divBdr>
    </w:div>
    <w:div w:id="95562627">
      <w:bodyDiv w:val="1"/>
      <w:marLeft w:val="0"/>
      <w:marRight w:val="0"/>
      <w:marTop w:val="0"/>
      <w:marBottom w:val="0"/>
      <w:divBdr>
        <w:top w:val="none" w:sz="0" w:space="0" w:color="auto"/>
        <w:left w:val="none" w:sz="0" w:space="0" w:color="auto"/>
        <w:bottom w:val="none" w:sz="0" w:space="0" w:color="auto"/>
        <w:right w:val="none" w:sz="0" w:space="0" w:color="auto"/>
      </w:divBdr>
    </w:div>
    <w:div w:id="416951088">
      <w:bodyDiv w:val="1"/>
      <w:marLeft w:val="0"/>
      <w:marRight w:val="0"/>
      <w:marTop w:val="0"/>
      <w:marBottom w:val="0"/>
      <w:divBdr>
        <w:top w:val="none" w:sz="0" w:space="0" w:color="auto"/>
        <w:left w:val="none" w:sz="0" w:space="0" w:color="auto"/>
        <w:bottom w:val="none" w:sz="0" w:space="0" w:color="auto"/>
        <w:right w:val="none" w:sz="0" w:space="0" w:color="auto"/>
      </w:divBdr>
    </w:div>
    <w:div w:id="695086684">
      <w:bodyDiv w:val="1"/>
      <w:marLeft w:val="0"/>
      <w:marRight w:val="0"/>
      <w:marTop w:val="0"/>
      <w:marBottom w:val="0"/>
      <w:divBdr>
        <w:top w:val="none" w:sz="0" w:space="0" w:color="auto"/>
        <w:left w:val="none" w:sz="0" w:space="0" w:color="auto"/>
        <w:bottom w:val="none" w:sz="0" w:space="0" w:color="auto"/>
        <w:right w:val="none" w:sz="0" w:space="0" w:color="auto"/>
      </w:divBdr>
      <w:divsChild>
        <w:div w:id="887302655">
          <w:marLeft w:val="0"/>
          <w:marRight w:val="0"/>
          <w:marTop w:val="0"/>
          <w:marBottom w:val="0"/>
          <w:divBdr>
            <w:top w:val="none" w:sz="0" w:space="0" w:color="auto"/>
            <w:left w:val="none" w:sz="0" w:space="0" w:color="auto"/>
            <w:bottom w:val="none" w:sz="0" w:space="0" w:color="auto"/>
            <w:right w:val="none" w:sz="0" w:space="0" w:color="auto"/>
          </w:divBdr>
          <w:divsChild>
            <w:div w:id="318506950">
              <w:marLeft w:val="0"/>
              <w:marRight w:val="0"/>
              <w:marTop w:val="0"/>
              <w:marBottom w:val="0"/>
              <w:divBdr>
                <w:top w:val="none" w:sz="0" w:space="0" w:color="auto"/>
                <w:left w:val="none" w:sz="0" w:space="0" w:color="auto"/>
                <w:bottom w:val="none" w:sz="0" w:space="0" w:color="auto"/>
                <w:right w:val="none" w:sz="0" w:space="0" w:color="auto"/>
              </w:divBdr>
              <w:divsChild>
                <w:div w:id="401950642">
                  <w:marLeft w:val="0"/>
                  <w:marRight w:val="0"/>
                  <w:marTop w:val="0"/>
                  <w:marBottom w:val="0"/>
                  <w:divBdr>
                    <w:top w:val="none" w:sz="0" w:space="0" w:color="auto"/>
                    <w:left w:val="none" w:sz="0" w:space="0" w:color="auto"/>
                    <w:bottom w:val="none" w:sz="0" w:space="0" w:color="auto"/>
                    <w:right w:val="none" w:sz="0" w:space="0" w:color="auto"/>
                  </w:divBdr>
                  <w:divsChild>
                    <w:div w:id="1495493603">
                      <w:marLeft w:val="0"/>
                      <w:marRight w:val="0"/>
                      <w:marTop w:val="0"/>
                      <w:marBottom w:val="0"/>
                      <w:divBdr>
                        <w:top w:val="none" w:sz="0" w:space="0" w:color="auto"/>
                        <w:left w:val="none" w:sz="0" w:space="0" w:color="auto"/>
                        <w:bottom w:val="none" w:sz="0" w:space="0" w:color="auto"/>
                        <w:right w:val="none" w:sz="0" w:space="0" w:color="auto"/>
                      </w:divBdr>
                      <w:divsChild>
                        <w:div w:id="1442800199">
                          <w:marLeft w:val="0"/>
                          <w:marRight w:val="0"/>
                          <w:marTop w:val="0"/>
                          <w:marBottom w:val="0"/>
                          <w:divBdr>
                            <w:top w:val="none" w:sz="0" w:space="0" w:color="auto"/>
                            <w:left w:val="none" w:sz="0" w:space="0" w:color="auto"/>
                            <w:bottom w:val="none" w:sz="0" w:space="0" w:color="auto"/>
                            <w:right w:val="none" w:sz="0" w:space="0" w:color="auto"/>
                          </w:divBdr>
                          <w:divsChild>
                            <w:div w:id="1010303258">
                              <w:marLeft w:val="0"/>
                              <w:marRight w:val="0"/>
                              <w:marTop w:val="0"/>
                              <w:marBottom w:val="0"/>
                              <w:divBdr>
                                <w:top w:val="none" w:sz="0" w:space="0" w:color="auto"/>
                                <w:left w:val="none" w:sz="0" w:space="0" w:color="auto"/>
                                <w:bottom w:val="none" w:sz="0" w:space="0" w:color="auto"/>
                                <w:right w:val="none" w:sz="0" w:space="0" w:color="auto"/>
                              </w:divBdr>
                              <w:divsChild>
                                <w:div w:id="583222338">
                                  <w:marLeft w:val="0"/>
                                  <w:marRight w:val="0"/>
                                  <w:marTop w:val="0"/>
                                  <w:marBottom w:val="0"/>
                                  <w:divBdr>
                                    <w:top w:val="none" w:sz="0" w:space="0" w:color="auto"/>
                                    <w:left w:val="none" w:sz="0" w:space="0" w:color="auto"/>
                                    <w:bottom w:val="none" w:sz="0" w:space="0" w:color="auto"/>
                                    <w:right w:val="none" w:sz="0" w:space="0" w:color="auto"/>
                                  </w:divBdr>
                                  <w:divsChild>
                                    <w:div w:id="1068653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14927687">
          <w:marLeft w:val="0"/>
          <w:marRight w:val="0"/>
          <w:marTop w:val="0"/>
          <w:marBottom w:val="0"/>
          <w:divBdr>
            <w:top w:val="none" w:sz="0" w:space="0" w:color="auto"/>
            <w:left w:val="none" w:sz="0" w:space="0" w:color="auto"/>
            <w:bottom w:val="none" w:sz="0" w:space="0" w:color="auto"/>
            <w:right w:val="none" w:sz="0" w:space="0" w:color="auto"/>
          </w:divBdr>
          <w:divsChild>
            <w:div w:id="479659042">
              <w:marLeft w:val="0"/>
              <w:marRight w:val="0"/>
              <w:marTop w:val="0"/>
              <w:marBottom w:val="0"/>
              <w:divBdr>
                <w:top w:val="none" w:sz="0" w:space="0" w:color="auto"/>
                <w:left w:val="none" w:sz="0" w:space="0" w:color="auto"/>
                <w:bottom w:val="none" w:sz="0" w:space="0" w:color="auto"/>
                <w:right w:val="none" w:sz="0" w:space="0" w:color="auto"/>
              </w:divBdr>
              <w:divsChild>
                <w:div w:id="360084852">
                  <w:marLeft w:val="0"/>
                  <w:marRight w:val="0"/>
                  <w:marTop w:val="0"/>
                  <w:marBottom w:val="0"/>
                  <w:divBdr>
                    <w:top w:val="none" w:sz="0" w:space="0" w:color="auto"/>
                    <w:left w:val="none" w:sz="0" w:space="0" w:color="auto"/>
                    <w:bottom w:val="none" w:sz="0" w:space="0" w:color="auto"/>
                    <w:right w:val="none" w:sz="0" w:space="0" w:color="auto"/>
                  </w:divBdr>
                  <w:divsChild>
                    <w:div w:id="727338157">
                      <w:marLeft w:val="0"/>
                      <w:marRight w:val="0"/>
                      <w:marTop w:val="0"/>
                      <w:marBottom w:val="0"/>
                      <w:divBdr>
                        <w:top w:val="none" w:sz="0" w:space="0" w:color="auto"/>
                        <w:left w:val="none" w:sz="0" w:space="0" w:color="auto"/>
                        <w:bottom w:val="none" w:sz="0" w:space="0" w:color="auto"/>
                        <w:right w:val="none" w:sz="0" w:space="0" w:color="auto"/>
                      </w:divBdr>
                      <w:divsChild>
                        <w:div w:id="1763065845">
                          <w:marLeft w:val="0"/>
                          <w:marRight w:val="0"/>
                          <w:marTop w:val="0"/>
                          <w:marBottom w:val="0"/>
                          <w:divBdr>
                            <w:top w:val="none" w:sz="0" w:space="0" w:color="auto"/>
                            <w:left w:val="none" w:sz="0" w:space="0" w:color="auto"/>
                            <w:bottom w:val="none" w:sz="0" w:space="0" w:color="auto"/>
                            <w:right w:val="none" w:sz="0" w:space="0" w:color="auto"/>
                          </w:divBdr>
                          <w:divsChild>
                            <w:div w:id="1301182135">
                              <w:marLeft w:val="0"/>
                              <w:marRight w:val="0"/>
                              <w:marTop w:val="0"/>
                              <w:marBottom w:val="0"/>
                              <w:divBdr>
                                <w:top w:val="none" w:sz="0" w:space="0" w:color="auto"/>
                                <w:left w:val="none" w:sz="0" w:space="0" w:color="auto"/>
                                <w:bottom w:val="none" w:sz="0" w:space="0" w:color="auto"/>
                                <w:right w:val="none" w:sz="0" w:space="0" w:color="auto"/>
                              </w:divBdr>
                              <w:divsChild>
                                <w:div w:id="1278098305">
                                  <w:marLeft w:val="0"/>
                                  <w:marRight w:val="0"/>
                                  <w:marTop w:val="0"/>
                                  <w:marBottom w:val="0"/>
                                  <w:divBdr>
                                    <w:top w:val="none" w:sz="0" w:space="0" w:color="auto"/>
                                    <w:left w:val="none" w:sz="0" w:space="0" w:color="auto"/>
                                    <w:bottom w:val="none" w:sz="0" w:space="0" w:color="auto"/>
                                    <w:right w:val="none" w:sz="0" w:space="0" w:color="auto"/>
                                  </w:divBdr>
                                  <w:divsChild>
                                    <w:div w:id="998191506">
                                      <w:marLeft w:val="0"/>
                                      <w:marRight w:val="0"/>
                                      <w:marTop w:val="0"/>
                                      <w:marBottom w:val="0"/>
                                      <w:divBdr>
                                        <w:top w:val="none" w:sz="0" w:space="0" w:color="auto"/>
                                        <w:left w:val="none" w:sz="0" w:space="0" w:color="auto"/>
                                        <w:bottom w:val="none" w:sz="0" w:space="0" w:color="auto"/>
                                        <w:right w:val="none" w:sz="0" w:space="0" w:color="auto"/>
                                      </w:divBdr>
                                      <w:divsChild>
                                        <w:div w:id="763720727">
                                          <w:marLeft w:val="0"/>
                                          <w:marRight w:val="0"/>
                                          <w:marTop w:val="0"/>
                                          <w:marBottom w:val="0"/>
                                          <w:divBdr>
                                            <w:top w:val="none" w:sz="0" w:space="0" w:color="auto"/>
                                            <w:left w:val="none" w:sz="0" w:space="0" w:color="auto"/>
                                            <w:bottom w:val="none" w:sz="0" w:space="0" w:color="auto"/>
                                            <w:right w:val="none" w:sz="0" w:space="0" w:color="auto"/>
                                          </w:divBdr>
                                          <w:divsChild>
                                            <w:div w:id="897979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912542991">
      <w:bodyDiv w:val="1"/>
      <w:marLeft w:val="0"/>
      <w:marRight w:val="0"/>
      <w:marTop w:val="0"/>
      <w:marBottom w:val="0"/>
      <w:divBdr>
        <w:top w:val="none" w:sz="0" w:space="0" w:color="auto"/>
        <w:left w:val="none" w:sz="0" w:space="0" w:color="auto"/>
        <w:bottom w:val="none" w:sz="0" w:space="0" w:color="auto"/>
        <w:right w:val="none" w:sz="0" w:space="0" w:color="auto"/>
      </w:divBdr>
    </w:div>
    <w:div w:id="1299064811">
      <w:bodyDiv w:val="1"/>
      <w:marLeft w:val="0"/>
      <w:marRight w:val="0"/>
      <w:marTop w:val="0"/>
      <w:marBottom w:val="0"/>
      <w:divBdr>
        <w:top w:val="none" w:sz="0" w:space="0" w:color="auto"/>
        <w:left w:val="none" w:sz="0" w:space="0" w:color="auto"/>
        <w:bottom w:val="none" w:sz="0" w:space="0" w:color="auto"/>
        <w:right w:val="none" w:sz="0" w:space="0" w:color="auto"/>
      </w:divBdr>
    </w:div>
    <w:div w:id="16483140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eader" Target="header2.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eader" Target="header1.xm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w3schools.com/sql/" TargetMode="External"/><Relationship Id="rId32"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support.microsoft.com" TargetMode="External"/><Relationship Id="rId28" Type="http://schemas.openxmlformats.org/officeDocument/2006/relationships/footer" Target="footer2.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oter" Target="footer1.xml"/><Relationship Id="rId30" Type="http://schemas.openxmlformats.org/officeDocument/2006/relationships/footer" Target="footer3.xml"/><Relationship Id="rId8"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D4008"/>
    <w:rsid w:val="006D400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305C072EDAE4186B71F14901C40BD38">
    <w:name w:val="0305C072EDAE4186B71F14901C40BD38"/>
    <w:rsid w:val="006D4008"/>
  </w:style>
  <w:style w:type="paragraph" w:customStyle="1" w:styleId="2A98F678414D4F32A601E053F6564E5D">
    <w:name w:val="2A98F678414D4F32A601E053F6564E5D"/>
    <w:rsid w:val="006D400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351D25-B576-4B81-A8BC-EB132DED01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16</Pages>
  <Words>2711</Words>
  <Characters>15458</Characters>
  <Application>Microsoft Office Word</Application>
  <DocSecurity>0</DocSecurity>
  <Lines>128</Lines>
  <Paragraphs>36</Paragraphs>
  <ScaleCrop>false</ScaleCrop>
  <Company/>
  <LinksUpToDate>false</LinksUpToDate>
  <CharactersWithSpaces>18133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2026-03-21T01:41:00Z</dcterms:created>
  <dcterms:modified xsi:type="dcterms:W3CDTF">2026-03-21T01:41:00Z</dcterms:modified>
</cp:coreProperties>
</file>