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B9C7EE" w14:textId="0A377A86" w:rsidR="003345D3" w:rsidRPr="003345D3" w:rsidRDefault="003345D3" w:rsidP="003345D3">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jc w:val="center"/>
        <w:rPr>
          <w:rFonts w:ascii="Sitka Text" w:hAnsi="Sitka Text" w:cs="Sitka Text"/>
          <w:b/>
          <w:bCs/>
        </w:rPr>
      </w:pPr>
      <w:r w:rsidRPr="003345D3">
        <w:rPr>
          <w:rFonts w:ascii="Sitka Text" w:hAnsi="Sitka Text" w:cs="Sitka Text"/>
          <w:b/>
          <w:bCs/>
        </w:rPr>
        <w:t>The Blue Horse</w:t>
      </w:r>
    </w:p>
    <w:p w14:paraId="52C553CA" w14:textId="3575B4C2" w:rsidR="003345D3" w:rsidRDefault="003345D3" w:rsidP="003345D3">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jc w:val="center"/>
        <w:rPr>
          <w:rFonts w:ascii="Sitka Text" w:hAnsi="Sitka Text" w:cs="Sitka Text"/>
        </w:rPr>
      </w:pPr>
      <w:r>
        <w:rPr>
          <w:rFonts w:ascii="Sitka Text" w:hAnsi="Sitka Text" w:cs="Sitka Text"/>
        </w:rPr>
        <w:t>By Mackenzie Robin</w:t>
      </w:r>
    </w:p>
    <w:p w14:paraId="58DF113B" w14:textId="77777777" w:rsidR="003345D3" w:rsidRDefault="003345D3">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jc w:val="right"/>
        <w:rPr>
          <w:rFonts w:ascii="Sitka Text" w:hAnsi="Sitka Text" w:cs="Sitka Text"/>
        </w:rPr>
      </w:pPr>
    </w:p>
    <w:p w14:paraId="50B92C0C" w14:textId="77777777" w:rsidR="003345D3" w:rsidRDefault="003345D3">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jc w:val="right"/>
        <w:rPr>
          <w:rFonts w:ascii="Sitka Text" w:hAnsi="Sitka Text" w:cs="Sitka Text"/>
        </w:rPr>
      </w:pPr>
    </w:p>
    <w:p w14:paraId="672A200A" w14:textId="00A4E386"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jc w:val="right"/>
        <w:rPr>
          <w:rFonts w:ascii="Sitka Text" w:hAnsi="Sitka Text" w:cs="Sitka Text"/>
        </w:rPr>
      </w:pPr>
      <w:r>
        <w:rPr>
          <w:rFonts w:ascii="Sitka Text" w:hAnsi="Sitka Text" w:cs="Sitka Text"/>
        </w:rPr>
        <w:t>Maybe the desire to make something beautiful</w:t>
      </w:r>
    </w:p>
    <w:p w14:paraId="561C0190"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jc w:val="right"/>
        <w:rPr>
          <w:rFonts w:ascii="Sitka Text" w:hAnsi="Sitka Text" w:cs="Sitka Text"/>
        </w:rPr>
      </w:pPr>
      <w:r>
        <w:rPr>
          <w:rFonts w:ascii="Sitka Text" w:hAnsi="Sitka Text" w:cs="Sitka Text"/>
        </w:rPr>
        <w:t>is the piece of God that is inside each of us.</w:t>
      </w:r>
    </w:p>
    <w:p w14:paraId="0B74DAAA"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jc w:val="right"/>
        <w:rPr>
          <w:rFonts w:ascii="Sitka Text" w:hAnsi="Sitka Text" w:cs="Sitka Text"/>
        </w:rPr>
      </w:pPr>
      <w:r>
        <w:rPr>
          <w:rFonts w:ascii="Sitka Text" w:hAnsi="Sitka Text" w:cs="Sitka Text"/>
        </w:rPr>
        <w:t xml:space="preserve">Now all four horses have come closer, </w:t>
      </w:r>
    </w:p>
    <w:p w14:paraId="1CF56E12"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jc w:val="right"/>
        <w:rPr>
          <w:rFonts w:ascii="Sitka Text" w:hAnsi="Sitka Text" w:cs="Sitka Text"/>
        </w:rPr>
      </w:pPr>
      <w:r>
        <w:rPr>
          <w:rFonts w:ascii="Sitka Text" w:hAnsi="Sitka Text" w:cs="Sitka Text"/>
        </w:rPr>
        <w:t>are bending their faces toward me</w:t>
      </w:r>
    </w:p>
    <w:p w14:paraId="0E8C78DE"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jc w:val="right"/>
        <w:rPr>
          <w:rFonts w:ascii="Sitka Text" w:hAnsi="Sitka Text" w:cs="Sitka Text"/>
        </w:rPr>
      </w:pPr>
      <w:r>
        <w:rPr>
          <w:rFonts w:ascii="Sitka Text" w:hAnsi="Sitka Text" w:cs="Sitka Text"/>
        </w:rPr>
        <w:t>as if they have secrets to tell.</w:t>
      </w:r>
    </w:p>
    <w:p w14:paraId="3E058556"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jc w:val="right"/>
        <w:rPr>
          <w:rFonts w:ascii="Sitka Text" w:hAnsi="Sitka Text" w:cs="Sitka Text"/>
        </w:rPr>
      </w:pPr>
      <w:r>
        <w:rPr>
          <w:rFonts w:ascii="Sitka Text" w:hAnsi="Sitka Text" w:cs="Sitka Text"/>
        </w:rPr>
        <w:t xml:space="preserve">I don't expect </w:t>
      </w:r>
      <w:r>
        <w:rPr>
          <w:rFonts w:ascii="Sitka Text" w:hAnsi="Sitka Text" w:cs="Sitka Text"/>
        </w:rPr>
        <w:t>them to speak, and they don't.</w:t>
      </w:r>
    </w:p>
    <w:p w14:paraId="74D8FFEB"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jc w:val="right"/>
        <w:rPr>
          <w:rFonts w:ascii="Sitka Text" w:hAnsi="Sitka Text" w:cs="Sitka Text"/>
        </w:rPr>
      </w:pPr>
      <w:r>
        <w:rPr>
          <w:rFonts w:ascii="Sitka Text" w:hAnsi="Sitka Text" w:cs="Sitka Text"/>
        </w:rPr>
        <w:t>If being so beautiful isn't enough, what</w:t>
      </w:r>
    </w:p>
    <w:p w14:paraId="43DEC5BE" w14:textId="0AF5A0D9"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jc w:val="right"/>
        <w:rPr>
          <w:rFonts w:ascii="Sitka Text" w:hAnsi="Sitka Text" w:cs="Sitka Text"/>
        </w:rPr>
      </w:pPr>
      <w:proofErr w:type="gramStart"/>
      <w:r>
        <w:rPr>
          <w:rFonts w:ascii="Sitka Text" w:hAnsi="Sitka Text" w:cs="Sitka Text"/>
        </w:rPr>
        <w:t>could</w:t>
      </w:r>
      <w:proofErr w:type="gramEnd"/>
      <w:r>
        <w:rPr>
          <w:rFonts w:ascii="Sitka Text" w:hAnsi="Sitka Text" w:cs="Sitka Text"/>
        </w:rPr>
        <w:t xml:space="preserve"> they </w:t>
      </w:r>
      <w:del w:id="0" w:author="Peter Mitchell" w:date="2025-05-18T17:14:00Z" w16du:dateUtc="2025-05-18T16:14:00Z">
        <w:r w:rsidDel="003D3E10">
          <w:rPr>
            <w:rFonts w:ascii="Sitka Text" w:hAnsi="Sitka Text" w:cs="Sitka Text"/>
          </w:rPr>
          <w:delText xml:space="preserve">possible </w:delText>
        </w:r>
      </w:del>
      <w:ins w:id="1" w:author="Peter Mitchell" w:date="2025-05-18T17:14:00Z" w16du:dateUtc="2025-05-18T16:14:00Z">
        <w:r w:rsidR="003D3E10">
          <w:rPr>
            <w:rFonts w:ascii="Sitka Text" w:hAnsi="Sitka Text" w:cs="Sitka Text"/>
          </w:rPr>
          <w:t>possibl</w:t>
        </w:r>
        <w:r w:rsidR="003D3E10">
          <w:rPr>
            <w:rFonts w:ascii="Sitka Text" w:hAnsi="Sitka Text" w:cs="Sitka Text"/>
          </w:rPr>
          <w:t>y</w:t>
        </w:r>
        <w:r w:rsidR="003D3E10">
          <w:rPr>
            <w:rFonts w:ascii="Sitka Text" w:hAnsi="Sitka Text" w:cs="Sitka Text"/>
          </w:rPr>
          <w:t xml:space="preserve"> </w:t>
        </w:r>
      </w:ins>
      <w:r>
        <w:rPr>
          <w:rFonts w:ascii="Sitka Text" w:hAnsi="Sitka Text" w:cs="Sitka Text"/>
        </w:rPr>
        <w:t>say?</w:t>
      </w:r>
    </w:p>
    <w:p w14:paraId="5454EF1A"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jc w:val="right"/>
        <w:rPr>
          <w:rFonts w:ascii="Sitka Text" w:hAnsi="Sitka Text" w:cs="Sitka Text"/>
        </w:rPr>
      </w:pPr>
      <w:r>
        <w:rPr>
          <w:rFonts w:ascii="Sitka Text" w:hAnsi="Sitka Text" w:cs="Sitka Text"/>
        </w:rPr>
        <w:t>- Mary Oliver</w:t>
      </w:r>
      <w:r>
        <w:rPr>
          <w:rFonts w:ascii="Sitka Text" w:hAnsi="Sitka Text" w:cs="Sitka Text"/>
          <w:vertAlign w:val="superscript"/>
        </w:rPr>
        <w:footnoteReference w:id="1"/>
      </w:r>
    </w:p>
    <w:p w14:paraId="5965938F"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28DAA9FF"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67B85554"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I was finishing my closing shift at the bar when the Blue Horse galloped in and broke New Arizona for me forever.</w:t>
      </w:r>
    </w:p>
    <w:p w14:paraId="25AE727A"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306A6892" w14:textId="53497B8F"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The night had only just become Saturday a few hours earlier, and the thin sky of the planet left barely enough </w:t>
      </w:r>
      <w:r w:rsidR="00C805B6">
        <w:rPr>
          <w:rFonts w:ascii="Sitka Text" w:hAnsi="Sitka Text" w:cs="Sitka Text"/>
        </w:rPr>
        <w:t>hazy</w:t>
      </w:r>
      <w:r>
        <w:rPr>
          <w:rFonts w:ascii="Sitka Text" w:hAnsi="Sitka Text" w:cs="Sitka Text"/>
        </w:rPr>
        <w:t xml:space="preserve"> dusty light to see by. Passers through were rare and the ground was brittle, so I was not the only person who felt the vibration in the ground as it approached. Being a nosy people, several of us stepped out onto the main street to see if we could tell what size of a creature could be making all that noise. </w:t>
      </w:r>
    </w:p>
    <w:p w14:paraId="7D3A6FFE"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45E76400"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What we saw was a thing made of thunder and muscle. Dark and all iridescent like gasoline, or a bubble made of night. It ran on four legs and was so fast I would not have gotten a good look at it had it not been cut off by the center of town. Finding its momentum arrested by Monument </w:t>
      </w:r>
      <w:proofErr w:type="spellStart"/>
      <w:r>
        <w:rPr>
          <w:rFonts w:ascii="Sitka Text" w:hAnsi="Sitka Text" w:cs="Sitka Text"/>
        </w:rPr>
        <w:t>Culs</w:t>
      </w:r>
      <w:proofErr w:type="spellEnd"/>
      <w:r>
        <w:rPr>
          <w:rFonts w:ascii="Sitka Text" w:hAnsi="Sitka Text" w:cs="Sitka Text"/>
        </w:rPr>
        <w:t xml:space="preserve">-de-sac, the creature searched wildly for a way that moved both out and forward. This is when some ladies started screaming, calling back into their houses for their husbands to come deal with whatever it was that was happening. I admit I was also taken aback, and my shoulders were pressed to the outer wall of the bar. </w:t>
      </w:r>
    </w:p>
    <w:p w14:paraId="58F4303C"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2AEB5EA4" w14:textId="2B2F48D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I hadn</w:t>
      </w:r>
      <w:r>
        <w:rPr>
          <w:rFonts w:ascii="Sitka Text" w:eastAsia="Sitka Text" w:hAnsi="Sitka Text" w:cs="Sitka Text"/>
        </w:rPr>
        <w:t xml:space="preserve">’t seen a horse since I was a little girl. A wave of wealthy immigrants had brought a whole </w:t>
      </w:r>
      <w:del w:id="2" w:author="Peter Mitchell" w:date="2025-05-18T18:28:00Z" w16du:dateUtc="2025-05-18T17:28:00Z">
        <w:r w:rsidDel="00295934">
          <w:rPr>
            <w:rFonts w:ascii="Sitka Text" w:eastAsia="Sitka Text" w:hAnsi="Sitka Text" w:cs="Sitka Text"/>
          </w:rPr>
          <w:delText xml:space="preserve">ships </w:delText>
        </w:r>
      </w:del>
      <w:ins w:id="3" w:author="Peter Mitchell" w:date="2025-05-18T18:28:00Z" w16du:dateUtc="2025-05-18T17:28:00Z">
        <w:r w:rsidR="00295934">
          <w:rPr>
            <w:rFonts w:ascii="Sitka Text" w:eastAsia="Sitka Text" w:hAnsi="Sitka Text" w:cs="Sitka Text"/>
          </w:rPr>
          <w:t>ship’s</w:t>
        </w:r>
        <w:r w:rsidR="00295934">
          <w:rPr>
            <w:rFonts w:ascii="Sitka Text" w:eastAsia="Sitka Text" w:hAnsi="Sitka Text" w:cs="Sitka Text"/>
          </w:rPr>
          <w:t xml:space="preserve"> </w:t>
        </w:r>
      </w:ins>
      <w:r>
        <w:rPr>
          <w:rFonts w:ascii="Sitka Text" w:eastAsia="Sitka Text" w:hAnsi="Sitka Text" w:cs="Sitka Text"/>
        </w:rPr>
        <w:t>worth of ‘</w:t>
      </w:r>
      <w:proofErr w:type="spellStart"/>
      <w:r>
        <w:rPr>
          <w:rFonts w:ascii="Sitka Text" w:eastAsia="Sitka Text" w:hAnsi="Sitka Text" w:cs="Sitka Text"/>
        </w:rPr>
        <w:t>em</w:t>
      </w:r>
      <w:proofErr w:type="spellEnd"/>
      <w:r>
        <w:rPr>
          <w:rFonts w:ascii="Sitka Text" w:eastAsia="Sitka Text" w:hAnsi="Sitka Text" w:cs="Sitka Text"/>
        </w:rPr>
        <w:t xml:space="preserve">. They intended to start a ranch in the area, attracted by the settlement’s conservative philosophy, but the planet’s atmosphere had been too thin for the animals’ big wild lungs and each had died horribly. After </w:t>
      </w:r>
      <w:r w:rsidR="00C805B6">
        <w:rPr>
          <w:rFonts w:ascii="Sitka Text" w:eastAsia="Sitka Text" w:hAnsi="Sitka Text" w:cs="Sitka Text"/>
        </w:rPr>
        <w:t>that,</w:t>
      </w:r>
      <w:r>
        <w:rPr>
          <w:rFonts w:ascii="Sitka Text" w:eastAsia="Sitka Text" w:hAnsi="Sitka Text" w:cs="Sitka Text"/>
        </w:rPr>
        <w:t xml:space="preserve"> the biggest animal </w:t>
      </w:r>
      <w:r>
        <w:rPr>
          <w:rFonts w:ascii="Sitka Text" w:eastAsia="Sitka Text" w:hAnsi="Sitka Text" w:cs="Sitka Text"/>
        </w:rPr>
        <w:lastRenderedPageBreak/>
        <w:t xml:space="preserve">around here was us humans. But I </w:t>
      </w:r>
      <w:r>
        <w:rPr>
          <w:rFonts w:ascii="Sitka Text" w:hAnsi="Sitka Text" w:cs="Sitka Text"/>
          <w:u w:val="single"/>
        </w:rPr>
        <w:t>had</w:t>
      </w:r>
      <w:r>
        <w:rPr>
          <w:rFonts w:ascii="Sitka Text" w:hAnsi="Sitka Text" w:cs="Sitka Text"/>
        </w:rPr>
        <w:t xml:space="preserve"> seen a horse, and not one of them had been blue. </w:t>
      </w:r>
    </w:p>
    <w:p w14:paraId="229A8230"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811F4A"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Somehow, here, not twenty feet in front of me, there it was. </w:t>
      </w:r>
    </w:p>
    <w:p w14:paraId="209A2809"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54FEA60E"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Tenser Adams came running out in his night shirt with his too-big gun I</w:t>
      </w:r>
      <w:r>
        <w:rPr>
          <w:rFonts w:ascii="Sitka Text" w:eastAsia="Sitka Text" w:hAnsi="Sitka Text" w:cs="Sitka Text"/>
        </w:rPr>
        <w:t>’d always laughed at, but now I found myself scared of him holding it. His wife was hollering “Just shoot the damn thing,” which was just like her to kill something first and then probably not ask questions later. He aimed at it.</w:t>
      </w:r>
    </w:p>
    <w:p w14:paraId="4835372F"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“No!” I yelled across the street at them, without thinking. Tenser swung to look at me, gun and aim swinging with it. I kept hollering “What the hell are you doing?” That’d cost me later, for cussing.</w:t>
      </w:r>
    </w:p>
    <w:p w14:paraId="3C92E695"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Before they could say anything, the horse, huge and frustrated, bucked and kicked its earthquake legs right into the water pump before darting back the way it came, leaving behind a pressurized spring, gushing into the indigo night.</w:t>
      </w:r>
    </w:p>
    <w:p w14:paraId="6AA4BA2B"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4C86EDDE"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6F604D37"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5C7F2293"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The sun rose and the sky was turquoise and teal. It had been a few days since we</w:t>
      </w:r>
      <w:r>
        <w:rPr>
          <w:rFonts w:ascii="Sitka Text" w:eastAsia="Sitka Text" w:hAnsi="Sitka Text" w:cs="Sitka Text"/>
        </w:rPr>
        <w:t xml:space="preserve">’d patched up the water pump. The horse hadn’t come back into town, but a couple shepherds had said they were still seeing it run around in the valley on the edge of the mesa rocks, like it was looking for something. </w:t>
      </w:r>
    </w:p>
    <w:p w14:paraId="145E5B50"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02E1D3D9"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The horse was all anybody could talk about, obviously. I wasn</w:t>
      </w:r>
      <w:r>
        <w:rPr>
          <w:rFonts w:ascii="Sitka Text" w:eastAsia="Sitka Text" w:hAnsi="Sitka Text" w:cs="Sitka Text"/>
        </w:rPr>
        <w:t xml:space="preserve">’t surprised about that. But I was surprised that the </w:t>
      </w:r>
      <w:proofErr w:type="spellStart"/>
      <w:r>
        <w:rPr>
          <w:rFonts w:ascii="Sitka Text" w:eastAsia="Sitka Text" w:hAnsi="Sitka Text" w:cs="Sitka Text"/>
        </w:rPr>
        <w:t>colour</w:t>
      </w:r>
      <w:proofErr w:type="spellEnd"/>
      <w:r>
        <w:rPr>
          <w:rFonts w:ascii="Sitka Text" w:eastAsia="Sitka Text" w:hAnsi="Sitka Text" w:cs="Sitka Text"/>
        </w:rPr>
        <w:t xml:space="preserve"> of the thing wasn’t a bigger topic of conversation. No, they mostly cared about something else. </w:t>
      </w:r>
    </w:p>
    <w:p w14:paraId="2C88DFC2"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“That thing didn’t have a bridle.” Tenser was saying to a group of men in the bar. His friends were pretty stupid though, so he had to connect a few more dots for ‘em. “No brand, no signs of a saddle, nothing.” </w:t>
      </w:r>
    </w:p>
    <w:p w14:paraId="19FCEA9A" w14:textId="2EE4BD6F"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I was doing </w:t>
      </w:r>
      <w:r w:rsidR="00C805B6">
        <w:rPr>
          <w:rFonts w:ascii="Sitka Text" w:hAnsi="Sitka Text" w:cs="Sitka Text"/>
        </w:rPr>
        <w:t>busy work</w:t>
      </w:r>
      <w:r>
        <w:rPr>
          <w:rFonts w:ascii="Sitka Text" w:hAnsi="Sitka Text" w:cs="Sitka Text"/>
        </w:rPr>
        <w:t xml:space="preserve">, waiting around for someone to order the next round. I chimed in, </w:t>
      </w:r>
      <w:r>
        <w:rPr>
          <w:rFonts w:ascii="Sitka Text" w:eastAsia="Sitka Text" w:hAnsi="Sitka Text" w:cs="Sitka Text"/>
        </w:rPr>
        <w:t xml:space="preserve">“Who cares. The thing was blue!” </w:t>
      </w:r>
    </w:p>
    <w:p w14:paraId="16C0C740"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“She’s got a point Tense. How do we know it was even real? How would it even get here.” </w:t>
      </w:r>
    </w:p>
    <w:p w14:paraId="7CA8A9A7"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Then another in his little posse said </w:t>
      </w:r>
      <w:r>
        <w:rPr>
          <w:rFonts w:ascii="Sitka Text" w:eastAsia="Sitka Text" w:hAnsi="Sitka Text" w:cs="Sitka Text"/>
        </w:rPr>
        <w:t>“I think it’s</w:t>
      </w:r>
      <w:r>
        <w:rPr>
          <w:rFonts w:ascii="Sitka Text" w:eastAsia="Sitka Text" w:hAnsi="Sitka Text" w:cs="Sitka Text"/>
        </w:rPr>
        <w:t xml:space="preserve"> a ghost. Or a demon or something.” </w:t>
      </w:r>
    </w:p>
    <w:p w14:paraId="6D816FD7" w14:textId="557CE6D6"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But </w:t>
      </w:r>
      <w:r w:rsidR="00C805B6">
        <w:rPr>
          <w:rFonts w:ascii="Sitka Text" w:hAnsi="Sitka Text" w:cs="Sitka Text"/>
        </w:rPr>
        <w:t>of course,</w:t>
      </w:r>
      <w:r>
        <w:rPr>
          <w:rFonts w:ascii="Sitka Text" w:hAnsi="Sitka Text" w:cs="Sitka Text"/>
        </w:rPr>
        <w:t xml:space="preserve"> this made Tenser look stupid, so he looked at me all ugly eyed and said </w:t>
      </w:r>
      <w:r>
        <w:rPr>
          <w:rFonts w:ascii="Sitka Text" w:eastAsia="Sitka Text" w:hAnsi="Sitka Text" w:cs="Sitka Text"/>
        </w:rPr>
        <w:t>“</w:t>
      </w:r>
      <w:proofErr w:type="spellStart"/>
      <w:r>
        <w:rPr>
          <w:rFonts w:ascii="Sitka Text" w:eastAsia="Sitka Text" w:hAnsi="Sitka Text" w:cs="Sitka Text"/>
        </w:rPr>
        <w:t>Ain’t</w:t>
      </w:r>
      <w:proofErr w:type="spellEnd"/>
      <w:r>
        <w:rPr>
          <w:rFonts w:ascii="Sitka Text" w:eastAsia="Sitka Text" w:hAnsi="Sitka Text" w:cs="Sitka Text"/>
        </w:rPr>
        <w:t xml:space="preserve"> women in New Arizona </w:t>
      </w:r>
      <w:proofErr w:type="spellStart"/>
      <w:r>
        <w:rPr>
          <w:rFonts w:ascii="Sitka Text" w:eastAsia="Sitka Text" w:hAnsi="Sitka Text" w:cs="Sitka Text"/>
        </w:rPr>
        <w:t>s’posed</w:t>
      </w:r>
      <w:proofErr w:type="spellEnd"/>
      <w:r>
        <w:rPr>
          <w:rFonts w:ascii="Sitka Text" w:eastAsia="Sitka Text" w:hAnsi="Sitka Text" w:cs="Sitka Text"/>
        </w:rPr>
        <w:t xml:space="preserve"> to be known for being well behaved?” Which reminded all his friends I wasn’t ‘</w:t>
      </w:r>
      <w:proofErr w:type="spellStart"/>
      <w:r>
        <w:rPr>
          <w:rFonts w:ascii="Sitka Text" w:eastAsia="Sitka Text" w:hAnsi="Sitka Text" w:cs="Sitka Text"/>
        </w:rPr>
        <w:t>s’posed</w:t>
      </w:r>
      <w:proofErr w:type="spellEnd"/>
      <w:r>
        <w:rPr>
          <w:rFonts w:ascii="Sitka Text" w:eastAsia="Sitka Text" w:hAnsi="Sitka Text" w:cs="Sitka Text"/>
        </w:rPr>
        <w:t xml:space="preserve">’ to be having any ideas at all, and they all looked at me waiting for some sort of </w:t>
      </w:r>
      <w:r>
        <w:rPr>
          <w:rFonts w:ascii="Sitka Text" w:eastAsia="Sitka Text" w:hAnsi="Sitka Text" w:cs="Sitka Text"/>
        </w:rPr>
        <w:lastRenderedPageBreak/>
        <w:t>comeback that’d get me in</w:t>
      </w:r>
      <w:r>
        <w:rPr>
          <w:rFonts w:ascii="Sitka Text" w:hAnsi="Sitka Text" w:cs="Sitka Text"/>
        </w:rPr>
        <w:t xml:space="preserve"> trouble.</w:t>
      </w:r>
      <w:r>
        <w:rPr>
          <w:rFonts w:ascii="Sitka Text" w:hAnsi="Sitka Text" w:cs="Sitka Text"/>
          <w:vertAlign w:val="superscript"/>
        </w:rPr>
        <w:footnoteReference w:id="2"/>
      </w:r>
      <w:r>
        <w:rPr>
          <w:rFonts w:ascii="Sitka Text" w:hAnsi="Sitka Text" w:cs="Sitka Text"/>
        </w:rPr>
        <w:t xml:space="preserve"> Wasn</w:t>
      </w:r>
      <w:r>
        <w:rPr>
          <w:rFonts w:ascii="Sitka Text" w:eastAsia="Sitka Text" w:hAnsi="Sitka Text" w:cs="Sitka Text"/>
        </w:rPr>
        <w:t>’t worth it. I shrugged and looked away, and they did too.</w:t>
      </w:r>
    </w:p>
    <w:p w14:paraId="19AC74D5"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080ACE3F" w14:textId="167BCD62"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In truth I was wondering the same thing Tenser was, though I</w:t>
      </w:r>
      <w:r>
        <w:rPr>
          <w:rFonts w:ascii="Sitka Text" w:eastAsia="Sitka Text" w:hAnsi="Sitka Text" w:cs="Sitka Text"/>
        </w:rPr>
        <w:t xml:space="preserve">’d never admit it to him. Only horses I’d ever seen were kept in a particular way. </w:t>
      </w:r>
      <w:r>
        <w:rPr>
          <w:rFonts w:ascii="Sitka Text" w:hAnsi="Sitka Text" w:cs="Sitka Text"/>
        </w:rPr>
        <w:t>Whoever owned it must be pretty careless, or else too unskilled for something that size.</w:t>
      </w:r>
      <w:r>
        <w:rPr>
          <w:rFonts w:ascii="Sitka Text" w:hAnsi="Sitka Text" w:cs="Sitka Text"/>
          <w:vertAlign w:val="superscript"/>
        </w:rPr>
        <w:footnoteReference w:id="3"/>
      </w:r>
      <w:r>
        <w:rPr>
          <w:rFonts w:ascii="Sitka Text" w:hAnsi="Sitka Text" w:cs="Sitka Text"/>
        </w:rPr>
        <w:t xml:space="preserve"> I roamed back into my imagination, and I imagined myself in a fine cowboy hat. In my mind I saw me and the horse, running through and across the </w:t>
      </w:r>
      <w:r w:rsidR="00C805B6">
        <w:rPr>
          <w:rFonts w:ascii="Sitka Text" w:hAnsi="Sitka Text" w:cs="Sitka Text"/>
        </w:rPr>
        <w:t>wide-open</w:t>
      </w:r>
      <w:r>
        <w:rPr>
          <w:rFonts w:ascii="Sitka Text" w:hAnsi="Sitka Text" w:cs="Sitka Text"/>
        </w:rPr>
        <w:t xml:space="preserve"> land like in the movies they</w:t>
      </w:r>
      <w:r>
        <w:rPr>
          <w:rFonts w:ascii="Sitka Text" w:eastAsia="Sitka Text" w:hAnsi="Sitka Text" w:cs="Sitka Text"/>
        </w:rPr>
        <w:t xml:space="preserve">’d show at the theater- </w:t>
      </w:r>
      <w:r>
        <w:rPr>
          <w:rFonts w:ascii="Sitka Text" w:hAnsi="Sitka Text" w:cs="Sitka Text"/>
        </w:rPr>
        <w:t>I</w:t>
      </w:r>
      <w:r>
        <w:rPr>
          <w:rFonts w:ascii="Sitka Text" w:eastAsia="Sitka Text" w:hAnsi="Sitka Text" w:cs="Sitka Text"/>
        </w:rPr>
        <w:t xml:space="preserve">’d be Laurence of Arabia or John Wayne, except I’d be beautiful. How beautiful I’d look on a horse like that. Every man in the world would fall right in love with me- but I’d be the </w:t>
      </w:r>
      <w:r w:rsidR="00C805B6">
        <w:rPr>
          <w:rFonts w:ascii="Sitka Text" w:eastAsia="Sitka Text" w:hAnsi="Sitka Text" w:cs="Sitka Text"/>
        </w:rPr>
        <w:t>wanderer,</w:t>
      </w:r>
      <w:r>
        <w:rPr>
          <w:rFonts w:ascii="Sitka Text" w:eastAsia="Sitka Text" w:hAnsi="Sitka Text" w:cs="Sitka Text"/>
        </w:rPr>
        <w:t xml:space="preserve"> and I’d never stay cause adventure would always be calling me. I’d sleep out in the desert at night all by myse</w:t>
      </w:r>
      <w:r>
        <w:rPr>
          <w:rFonts w:ascii="Sitka Text" w:eastAsia="Sitka Text" w:hAnsi="Sitka Text" w:cs="Sitka Text"/>
        </w:rPr>
        <w:t>lf and walk into strange saloons and get into ray gun fights and never even be afraid if I had a horse like that.</w:t>
      </w:r>
      <w:r>
        <w:rPr>
          <w:rFonts w:ascii="Sitka Text" w:hAnsi="Sitka Text" w:cs="Sitka Text"/>
          <w:vertAlign w:val="superscript"/>
        </w:rPr>
        <w:footnoteReference w:id="4"/>
      </w:r>
    </w:p>
    <w:p w14:paraId="21970993"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3A571934"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“Hey girly!” One of </w:t>
      </w:r>
      <w:proofErr w:type="spellStart"/>
      <w:r>
        <w:rPr>
          <w:rFonts w:ascii="Sitka Text" w:eastAsia="Sitka Text" w:hAnsi="Sitka Text" w:cs="Sitka Text"/>
        </w:rPr>
        <w:t>Tenser’s</w:t>
      </w:r>
      <w:proofErr w:type="spellEnd"/>
      <w:r>
        <w:rPr>
          <w:rFonts w:ascii="Sitka Text" w:eastAsia="Sitka Text" w:hAnsi="Sitka Text" w:cs="Sitka Text"/>
        </w:rPr>
        <w:t xml:space="preserve"> friends broke into my vision, spitting while he talked, slobbering all over my daydream. “Get us another round.”</w:t>
      </w:r>
    </w:p>
    <w:p w14:paraId="3A6EC0B3"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45E36094"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I made a decision then. I</w:t>
      </w:r>
      <w:r>
        <w:rPr>
          <w:rFonts w:ascii="Sitka Text" w:eastAsia="Sitka Text" w:hAnsi="Sitka Text" w:cs="Sitka Text"/>
        </w:rPr>
        <w:t xml:space="preserve">’d never handled a horse before, much less broken one, but that wasn’t going to stop me. </w:t>
      </w:r>
    </w:p>
    <w:p w14:paraId="3EFCE788"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66C26AAE" w14:textId="77777777" w:rsidR="006E2F14" w:rsidRDefault="006E2F14" w:rsidP="003345D3">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rFonts w:ascii="Sitka Text" w:hAnsi="Sitka Text" w:cs="Sitka Text"/>
        </w:rPr>
      </w:pPr>
    </w:p>
    <w:p w14:paraId="4B83896D"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03BE9E0"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That night after locking up, I took some rope, some unprocessed sugar beets which I hoped the horse would like, and my one pair of pants. I didn</w:t>
      </w:r>
      <w:r>
        <w:rPr>
          <w:rFonts w:ascii="Sitka Text" w:eastAsia="Sitka Text" w:hAnsi="Sitka Text" w:cs="Sitka Text"/>
        </w:rPr>
        <w:t xml:space="preserve">’t know what I was doing, but that wasn’t going to stop me. </w:t>
      </w:r>
    </w:p>
    <w:p w14:paraId="6587F098"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2B25D63B" w14:textId="247B34C9"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Out at the mesa I wandered through alleyways of rock. Mostly all I could hear was the wind whistling and my own legs. But after a while I got thinking about when that horse came into </w:t>
      </w:r>
      <w:r w:rsidR="00C805B6">
        <w:rPr>
          <w:rFonts w:ascii="Sitka Text" w:hAnsi="Sitka Text" w:cs="Sitka Text"/>
        </w:rPr>
        <w:t>town,</w:t>
      </w:r>
      <w:r>
        <w:rPr>
          <w:rFonts w:ascii="Sitka Text" w:hAnsi="Sitka Text" w:cs="Sitka Text"/>
        </w:rPr>
        <w:t xml:space="preserve"> and I remembered how I could feel it before I could see it. </w:t>
      </w:r>
      <w:r w:rsidR="00C805B6">
        <w:rPr>
          <w:rFonts w:ascii="Sitka Text" w:hAnsi="Sitka Text" w:cs="Sitka Text"/>
        </w:rPr>
        <w:t>So,</w:t>
      </w:r>
      <w:r>
        <w:rPr>
          <w:rFonts w:ascii="Sitka Text" w:hAnsi="Sitka Text" w:cs="Sitka Text"/>
        </w:rPr>
        <w:t xml:space="preserve"> I went out to the edge of the plateaus and found somewhere with a lot of open ground. I planted my feet wide, and I closed my eyes to try to just feel the planet turning. It was a small little thing out in space, and sometimes you really could feel it, like how you can feel when the generator is running in the basement, or the really big fridge in the bar. </w:t>
      </w:r>
    </w:p>
    <w:p w14:paraId="65985532"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20094F1C"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Then I felt it, like a new rhythm over the drone, and when I opened my eyes there was the horse, calm and shockingly near. I couldn</w:t>
      </w:r>
      <w:r>
        <w:rPr>
          <w:rFonts w:ascii="Sitka Text" w:eastAsia="Sitka Text" w:hAnsi="Sitka Text" w:cs="Sitka Text"/>
        </w:rPr>
        <w:t xml:space="preserve">’t believe it was working, and my hand trembled coming out of my pocket with the sugar beets, my other hand at the side involuntarily shaking the rope. </w:t>
      </w:r>
    </w:p>
    <w:p w14:paraId="202CA6E3" w14:textId="5AD5EA98"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Without me coaxing with any words at all, it knew. Like it wanted me as bad as I wanted it. With every step it took forward I felt my future get closer, like it was riding on </w:t>
      </w:r>
      <w:r w:rsidR="00C805B6">
        <w:rPr>
          <w:rFonts w:ascii="Sitka Text" w:hAnsi="Sitka Text" w:cs="Sitka Text"/>
        </w:rPr>
        <w:t>it</w:t>
      </w:r>
      <w:r w:rsidR="00C805B6">
        <w:rPr>
          <w:rFonts w:ascii="Sitka Text" w:eastAsia="Sitka Text" w:hAnsi="Sitka Text" w:cs="Sitka Text"/>
        </w:rPr>
        <w:t>s</w:t>
      </w:r>
      <w:r>
        <w:rPr>
          <w:rFonts w:ascii="Sitka Text" w:eastAsia="Sitka Text" w:hAnsi="Sitka Text" w:cs="Sitka Text"/>
        </w:rPr>
        <w:t xml:space="preserve"> back. My new life was in front of me, delicate and perfect as glass. </w:t>
      </w:r>
    </w:p>
    <w:p w14:paraId="6C0B1167"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7FA78C6F"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That glass shattered with the sound of an old gun, fired into the sky. The Blue Horse tensed and ran so fast there was nothing I could have done. </w:t>
      </w:r>
      <w:r>
        <w:rPr>
          <w:rFonts w:ascii="Sitka Text" w:eastAsia="Sitka Text" w:hAnsi="Sitka Text" w:cs="Sitka Text"/>
        </w:rPr>
        <w:t xml:space="preserve">“Wait!” I yelled, but it didn’t make a difference. </w:t>
      </w:r>
    </w:p>
    <w:p w14:paraId="59C36D71"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394A7047"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I looked over my shoulder, and saw Tenser Adams sauntering away, gun over his shoulder like a happy bindle. Nothing in the world I could do about it. I just resolved I</w:t>
      </w:r>
      <w:r>
        <w:rPr>
          <w:rFonts w:ascii="Sitka Text" w:eastAsia="Sitka Text" w:hAnsi="Sitka Text" w:cs="Sitka Text"/>
        </w:rPr>
        <w:t>’d have to try again, as many times as it took.</w:t>
      </w:r>
    </w:p>
    <w:p w14:paraId="77C220AB"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6D6C27E5"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Except that when the stranger came to town the next day, we knew who the horse belonged to without needing to ask.</w:t>
      </w:r>
    </w:p>
    <w:p w14:paraId="69436C0F"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2F0F7CE2" w14:textId="77777777" w:rsidR="006E2F14" w:rsidRDefault="006E2F14" w:rsidP="003345D3">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rFonts w:ascii="Sitka Text" w:hAnsi="Sitka Text" w:cs="Sitka Text"/>
        </w:rPr>
      </w:pPr>
    </w:p>
    <w:p w14:paraId="0036AF44"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4CEE69EB" w14:textId="65C6152B"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By the time he walked into the bar, he had a small group of about ten people who somehow thought they were being subtle, all following behind him a few paces back. I was alone restocking liquor bottles, and crouched behind the bar I could see the window better than the door, so I noticed the crowd first, all those people I knew loitering just outside. But then the door whined </w:t>
      </w:r>
      <w:r w:rsidR="00C805B6">
        <w:rPr>
          <w:rFonts w:ascii="Sitka Text" w:hAnsi="Sitka Text" w:cs="Sitka Text"/>
        </w:rPr>
        <w:t>open,</w:t>
      </w:r>
      <w:r>
        <w:rPr>
          <w:rFonts w:ascii="Sitka Text" w:hAnsi="Sitka Text" w:cs="Sitka Text"/>
        </w:rPr>
        <w:t xml:space="preserve"> and I just about dropped the bottle and fell over when I saw him. </w:t>
      </w:r>
    </w:p>
    <w:p w14:paraId="71622846"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5DAFEDBA" w14:textId="480C39A1"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His getup was all tightly crocheted with thin strips of </w:t>
      </w:r>
      <w:r w:rsidR="00C805B6">
        <w:rPr>
          <w:rFonts w:ascii="Sitka Text" w:hAnsi="Sitka Text" w:cs="Sitka Text"/>
        </w:rPr>
        <w:t>denim,</w:t>
      </w:r>
      <w:r>
        <w:rPr>
          <w:rFonts w:ascii="Sitka Text" w:hAnsi="Sitka Text" w:cs="Sitka Text"/>
        </w:rPr>
        <w:t xml:space="preserve"> so it was almost like yarn, head to toe. Every inch seemed embroidered and bedazzled </w:t>
      </w:r>
      <w:r>
        <w:rPr>
          <w:rFonts w:ascii="Sitka Text" w:hAnsi="Sitka Text" w:cs="Sitka Text"/>
        </w:rPr>
        <w:lastRenderedPageBreak/>
        <w:t xml:space="preserve">in reflective images of cacti and desert flowers in pinks and oranges and greens and aquamarines. Even his face was covered in a balaclava of the stuff, and that was done up in beads all catching the light. And it was topped off with a wide brimmed hat. From behind the </w:t>
      </w:r>
      <w:r w:rsidR="00C805B6">
        <w:rPr>
          <w:rFonts w:ascii="Sitka Text" w:hAnsi="Sitka Text" w:cs="Sitka Text"/>
        </w:rPr>
        <w:t>bar,</w:t>
      </w:r>
      <w:r>
        <w:rPr>
          <w:rFonts w:ascii="Sitka Text" w:hAnsi="Sitka Text" w:cs="Sitka Text"/>
        </w:rPr>
        <w:t xml:space="preserve"> I would have said this was the tallest man I</w:t>
      </w:r>
      <w:r>
        <w:rPr>
          <w:rFonts w:ascii="Sitka Text" w:eastAsia="Sitka Text" w:hAnsi="Sitka Text" w:cs="Sitka Text"/>
        </w:rPr>
        <w:t>’d ever seen, so I was even more surprised to find that when I stood, shaky and stammering, he was ba</w:t>
      </w:r>
      <w:r>
        <w:rPr>
          <w:rFonts w:ascii="Sitka Text" w:eastAsia="Sitka Text" w:hAnsi="Sitka Text" w:cs="Sitka Text"/>
        </w:rPr>
        <w:t xml:space="preserve">rely taller than me. </w:t>
      </w:r>
    </w:p>
    <w:p w14:paraId="413FF2C7"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4D519FF2"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“C-can I help you sir?” I was shaking. I didn’t know why, he was just funny looking. </w:t>
      </w:r>
    </w:p>
    <w:p w14:paraId="4F71F715"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His voice was calm as a breeze on a hot day, but more normal sounding than I</w:t>
      </w:r>
      <w:r>
        <w:rPr>
          <w:rFonts w:ascii="Sitka Text" w:eastAsia="Sitka Text" w:hAnsi="Sitka Text" w:cs="Sitka Text"/>
        </w:rPr>
        <w:t>’d expected. “I’m looking for my friend, Neptune. Have you seen a horse come through here?”</w:t>
      </w:r>
    </w:p>
    <w:p w14:paraId="6220B73F"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I was about to say yes in fact I have, but something else in me, selfish ambition, pounced on the honest impulse. I shook my head. </w:t>
      </w:r>
    </w:p>
    <w:p w14:paraId="1C22C4D4" w14:textId="6E532BD4"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“No sir I </w:t>
      </w:r>
      <w:proofErr w:type="spellStart"/>
      <w:r>
        <w:rPr>
          <w:rFonts w:ascii="Sitka Text" w:eastAsia="Sitka Text" w:hAnsi="Sitka Text" w:cs="Sitka Text"/>
        </w:rPr>
        <w:t>ain’t</w:t>
      </w:r>
      <w:proofErr w:type="spellEnd"/>
      <w:r>
        <w:rPr>
          <w:rFonts w:ascii="Sitka Text" w:eastAsia="Sitka Text" w:hAnsi="Sitka Text" w:cs="Sitka Text"/>
        </w:rPr>
        <w:t xml:space="preserve">. S-sorry </w:t>
      </w:r>
      <w:r w:rsidR="00C805B6">
        <w:rPr>
          <w:rFonts w:ascii="Sitka Text" w:eastAsia="Sitka Text" w:hAnsi="Sitka Text" w:cs="Sitka Text"/>
        </w:rPr>
        <w:t>‘</w:t>
      </w:r>
      <w:r>
        <w:rPr>
          <w:rFonts w:ascii="Sitka Text" w:eastAsia="Sitka Text" w:hAnsi="Sitka Text" w:cs="Sitka Text"/>
        </w:rPr>
        <w:t>bout that.” I was holding the liquor bottle to my chest like a shield.</w:t>
      </w:r>
    </w:p>
    <w:p w14:paraId="7CE5C3CA" w14:textId="672869CB"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He gave a slight nod pensively, then looked over his shoulder to the window to see town-folk leap into fake </w:t>
      </w:r>
      <w:r w:rsidR="00C805B6">
        <w:rPr>
          <w:rFonts w:ascii="Sitka Text" w:hAnsi="Sitka Text" w:cs="Sitka Text"/>
        </w:rPr>
        <w:t>busy work</w:t>
      </w:r>
      <w:r>
        <w:rPr>
          <w:rFonts w:ascii="Sitka Text" w:hAnsi="Sitka Text" w:cs="Sitka Text"/>
        </w:rPr>
        <w:t xml:space="preserve">. Then back at me. </w:t>
      </w:r>
    </w:p>
    <w:p w14:paraId="1595273A"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“Well, I’ll be around looking for a few days so I would appreciate you letting me know if you do.”</w:t>
      </w:r>
    </w:p>
    <w:p w14:paraId="160EA5E1"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I shivered even more at that. </w:t>
      </w:r>
      <w:r>
        <w:rPr>
          <w:rFonts w:ascii="Sitka Text" w:eastAsia="Sitka Text" w:hAnsi="Sitka Text" w:cs="Sitka Text"/>
        </w:rPr>
        <w:t xml:space="preserve">“Will you be needing a room then, sir?” </w:t>
      </w:r>
    </w:p>
    <w:p w14:paraId="4AFE58FE"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“No. But thank you.” He sounded pleasantly surprised that I asked. He turned to leave but then- “By the way, I’m new in town. What is sir, if you could explain.” </w:t>
      </w:r>
    </w:p>
    <w:p w14:paraId="1AA8E137"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“What now?” </w:t>
      </w:r>
    </w:p>
    <w:p w14:paraId="5BD4C5C2"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“What, or who, is sir?” </w:t>
      </w:r>
    </w:p>
    <w:p w14:paraId="0CB387F5" w14:textId="37F9CE60"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“I uh… </w:t>
      </w:r>
      <w:r w:rsidR="00C805B6">
        <w:rPr>
          <w:rFonts w:ascii="Sitka Text" w:eastAsia="Sitka Text" w:hAnsi="Sitka Text" w:cs="Sitka Text"/>
        </w:rPr>
        <w:t>Well,</w:t>
      </w:r>
      <w:r>
        <w:rPr>
          <w:rFonts w:ascii="Sitka Text" w:eastAsia="Sitka Text" w:hAnsi="Sitka Text" w:cs="Sitka Text"/>
        </w:rPr>
        <w:t xml:space="preserve"> it’s just a way of being polite.” </w:t>
      </w:r>
    </w:p>
    <w:p w14:paraId="5E738BBB"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“Ah, good to know. Thank you, sir.” Then he left. </w:t>
      </w:r>
    </w:p>
    <w:p w14:paraId="11C47AF3"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39AD72FA"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4E20AB39"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565591B5" w14:textId="22C383C0"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Jealousy consumed me like it never had before. I knew it was his horse, I knew that, but in my </w:t>
      </w:r>
      <w:r w:rsidR="00C805B6">
        <w:rPr>
          <w:rFonts w:ascii="Sitka Text" w:hAnsi="Sitka Text" w:cs="Sitka Text"/>
        </w:rPr>
        <w:t>heart,</w:t>
      </w:r>
      <w:r>
        <w:rPr>
          <w:rFonts w:ascii="Sitka Text" w:hAnsi="Sitka Text" w:cs="Sitka Text"/>
        </w:rPr>
        <w:t xml:space="preserve"> it felt like mine. I wanted this horse like the universe itself had created it for me. I wanted this horse the way your body wants to be scratched when it itches, or vomit when </w:t>
      </w:r>
      <w:proofErr w:type="gramStart"/>
      <w:r>
        <w:rPr>
          <w:rFonts w:ascii="Sitka Text" w:hAnsi="Sitka Text" w:cs="Sitka Text"/>
        </w:rPr>
        <w:t>its</w:t>
      </w:r>
      <w:proofErr w:type="gramEnd"/>
      <w:r>
        <w:rPr>
          <w:rFonts w:ascii="Sitka Text" w:hAnsi="Sitka Text" w:cs="Sitka Text"/>
        </w:rPr>
        <w:t xml:space="preserve"> sick, or breathe when it </w:t>
      </w:r>
      <w:r w:rsidR="00C805B6">
        <w:rPr>
          <w:rFonts w:ascii="Sitka Text" w:hAnsi="Sitka Text" w:cs="Sitka Text"/>
        </w:rPr>
        <w:t>can’t</w:t>
      </w:r>
      <w:r>
        <w:rPr>
          <w:rFonts w:ascii="Sitka Text" w:hAnsi="Sitka Text" w:cs="Sitka Text"/>
        </w:rPr>
        <w:t xml:space="preserve"> breathe but wants to keep living. I was more myself when I was with this horse, and it wanted to be mine. The feeling only got worse as the day went on. It got worse further when Tenser came in after dinner. </w:t>
      </w:r>
    </w:p>
    <w:p w14:paraId="2BC3AB17"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0C875F22" w14:textId="30E5D8D6"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“Only woman in town who couldn’t catch a man, thought she could catch a horse!” His face was red laughing. “The horse must be a stallion, </w:t>
      </w:r>
      <w:proofErr w:type="spellStart"/>
      <w:r w:rsidR="00C805B6">
        <w:rPr>
          <w:rFonts w:ascii="Sitka Text" w:eastAsia="Sitka Text" w:hAnsi="Sitka Text" w:cs="Sitka Text"/>
        </w:rPr>
        <w:t>‘</w:t>
      </w:r>
      <w:r>
        <w:rPr>
          <w:rFonts w:ascii="Sitka Text" w:eastAsia="Sitka Text" w:hAnsi="Sitka Text" w:cs="Sitka Text"/>
        </w:rPr>
        <w:t>cause</w:t>
      </w:r>
      <w:proofErr w:type="spellEnd"/>
      <w:r>
        <w:rPr>
          <w:rFonts w:ascii="Sitka Text" w:eastAsia="Sitka Text" w:hAnsi="Sitka Text" w:cs="Sitka Text"/>
        </w:rPr>
        <w:t xml:space="preserve"> it want her neither.”</w:t>
      </w:r>
    </w:p>
    <w:p w14:paraId="405963A8"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“Like you fared much better!” I had venom in my voice, but for once he </w:t>
      </w:r>
      <w:r>
        <w:rPr>
          <w:rFonts w:ascii="Sitka Text" w:eastAsia="Sitka Text" w:hAnsi="Sitka Text" w:cs="Sitka Text"/>
        </w:rPr>
        <w:lastRenderedPageBreak/>
        <w:t xml:space="preserve">didn’t care. Turns out my desires turned up nothing. </w:t>
      </w:r>
    </w:p>
    <w:p w14:paraId="405108BC"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“I was out there stopping you from thieving! Can’t take a man’s property like that. I would never. Some of us know how to be decent.” Then he turned back to his friends. “She was </w:t>
      </w:r>
      <w:proofErr w:type="spellStart"/>
      <w:r>
        <w:rPr>
          <w:rFonts w:ascii="Sitka Text" w:eastAsia="Sitka Text" w:hAnsi="Sitka Text" w:cs="Sitka Text"/>
        </w:rPr>
        <w:t>tryna</w:t>
      </w:r>
      <w:proofErr w:type="spellEnd"/>
      <w:r>
        <w:rPr>
          <w:rFonts w:ascii="Sitka Text" w:eastAsia="Sitka Text" w:hAnsi="Sitka Text" w:cs="Sitka Text"/>
        </w:rPr>
        <w:t xml:space="preserve"> break a horse with some sugar beets and a rope!” and they all laughed, drunk and slobbering all the while. “Everyone knows you break a horse with a whip.”</w:t>
      </w:r>
    </w:p>
    <w:p w14:paraId="7FC8F2EE"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5B1C7E1C"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I didn</w:t>
      </w:r>
      <w:r>
        <w:rPr>
          <w:rFonts w:ascii="Sitka Text" w:eastAsia="Sitka Text" w:hAnsi="Sitka Text" w:cs="Sitka Text"/>
        </w:rPr>
        <w:t>’t have a whip. But I had a baseball bat.</w:t>
      </w:r>
    </w:p>
    <w:p w14:paraId="6F1ED681"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0D180701"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6DD179D1"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83B3992" w14:textId="38AE5838"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Out on the night, I waited for the horse with the bat slung over my back with an old guitar strap. I didn</w:t>
      </w:r>
      <w:r>
        <w:rPr>
          <w:rFonts w:ascii="Sitka Text" w:eastAsia="Sitka Text" w:hAnsi="Sitka Text" w:cs="Sitka Text"/>
        </w:rPr>
        <w:t xml:space="preserve">’t even think I’d get the creature </w:t>
      </w:r>
      <w:r w:rsidR="00C805B6">
        <w:rPr>
          <w:rFonts w:ascii="Sitka Text" w:eastAsia="Sitka Text" w:hAnsi="Sitka Text" w:cs="Sitka Text"/>
        </w:rPr>
        <w:t>anymore,</w:t>
      </w:r>
      <w:r>
        <w:rPr>
          <w:rFonts w:ascii="Sitka Text" w:eastAsia="Sitka Text" w:hAnsi="Sitka Text" w:cs="Sitka Text"/>
        </w:rPr>
        <w:t xml:space="preserve"> but I wasn’t </w:t>
      </w:r>
      <w:proofErr w:type="spellStart"/>
      <w:r>
        <w:rPr>
          <w:rFonts w:ascii="Sitka Text" w:eastAsia="Sitka Text" w:hAnsi="Sitka Text" w:cs="Sitka Text"/>
        </w:rPr>
        <w:t>gonna</w:t>
      </w:r>
      <w:proofErr w:type="spellEnd"/>
      <w:r>
        <w:rPr>
          <w:rFonts w:ascii="Sitka Text" w:eastAsia="Sitka Text" w:hAnsi="Sitka Text" w:cs="Sitka Text"/>
        </w:rPr>
        <w:t xml:space="preserve"> lie down and let my old future come back and get me. I had to try anything I could. The whole time I was looking over my shoulder, watching for the stranger, that </w:t>
      </w:r>
      <w:r w:rsidR="00C805B6">
        <w:rPr>
          <w:rFonts w:ascii="Sitka Text" w:eastAsia="Sitka Text" w:hAnsi="Sitka Text" w:cs="Sitka Text"/>
        </w:rPr>
        <w:t>alien-looking</w:t>
      </w:r>
      <w:r>
        <w:rPr>
          <w:rFonts w:ascii="Sitka Text" w:eastAsia="Sitka Text" w:hAnsi="Sitka Text" w:cs="Sitka Text"/>
        </w:rPr>
        <w:t xml:space="preserve"> desperado who might come and stop me from claiming what he felt was his. But the thought came to me that if he tried to stop me, I could use the bat to break more than just the horse. I had never known such hot feeling. I was radiating heat all over like a tender red infe</w:t>
      </w:r>
      <w:r>
        <w:rPr>
          <w:rFonts w:ascii="Sitka Text" w:eastAsia="Sitka Text" w:hAnsi="Sitka Text" w:cs="Sitka Text"/>
        </w:rPr>
        <w:t xml:space="preserve">ction, and the fever wouldn’t break. I couldn’t, I wouldn’t be a humiliated spinster anymore, something to laugh at and be the subject of cautionary tales. I would be the cowboy. I would be free. I would do anything I had to. </w:t>
      </w:r>
    </w:p>
    <w:p w14:paraId="331C4638"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5EBEA450"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The horse was almost exactly where I</w:t>
      </w:r>
      <w:r>
        <w:rPr>
          <w:rFonts w:ascii="Sitka Text" w:eastAsia="Sitka Text" w:hAnsi="Sitka Text" w:cs="Sitka Text"/>
        </w:rPr>
        <w:t xml:space="preserve">’d seen it the night before, but it wasn’t waiting for me. It was trotting, looking for him. Of course it was. Even my dreams had given up on me. But I wasn’t giving up on me. </w:t>
      </w:r>
    </w:p>
    <w:p w14:paraId="52B28653"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25D80242" w14:textId="5AA8E9C1"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“Hey!” I called to it. It stopped, then looked at me with black opal eyes. But seeing I wasn’t who it was looking for, it began walking again. Watching it walk away stung me all over. I couldn’t take it any longer and I charged. I caught up before it saw me, and I vaulted myself onto its back with an adrenaline strength I didn’t know I had. Not that it mattered, because the next moment the horse bucked me off like I weighed nothing. I landed right in front of it on my side, and it ran over top of </w:t>
      </w:r>
      <w:r w:rsidR="00C805B6">
        <w:rPr>
          <w:rFonts w:ascii="Sitka Text" w:eastAsia="Sitka Text" w:hAnsi="Sitka Text" w:cs="Sitka Text"/>
        </w:rPr>
        <w:t>me,</w:t>
      </w:r>
      <w:r>
        <w:rPr>
          <w:rFonts w:ascii="Sitka Text" w:eastAsia="Sitka Text" w:hAnsi="Sitka Text" w:cs="Sitka Text"/>
        </w:rPr>
        <w:t xml:space="preserve"> so I thought I’d die. But I didn’t. My blood pumped so fast I couldn’t even feel the pain of landing on the ground, and I grabbed my bat into my hands. My thoughts weren’t on breaking the horse </w:t>
      </w:r>
      <w:r w:rsidR="00C805B6">
        <w:rPr>
          <w:rFonts w:ascii="Sitka Text" w:eastAsia="Sitka Text" w:hAnsi="Sitka Text" w:cs="Sitka Text"/>
        </w:rPr>
        <w:t>anymore but</w:t>
      </w:r>
      <w:r>
        <w:rPr>
          <w:rFonts w:ascii="Sitka Text" w:eastAsia="Sitka Text" w:hAnsi="Sitka Text" w:cs="Sitka Text"/>
        </w:rPr>
        <w:t xml:space="preserve"> punishing it. If it didn’t want me, I didn’t want it to exist. </w:t>
      </w:r>
    </w:p>
    <w:p w14:paraId="6ADB6B3A"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7EAD7452" w14:textId="3608D120"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I lifted the bat and started running after it, screaming with all the pain, years and </w:t>
      </w:r>
      <w:r w:rsidR="00C805B6">
        <w:rPr>
          <w:rFonts w:ascii="Sitka Text" w:hAnsi="Sitka Text" w:cs="Sitka Text"/>
        </w:rPr>
        <w:t>years’ worth</w:t>
      </w:r>
      <w:r>
        <w:rPr>
          <w:rFonts w:ascii="Sitka Text" w:hAnsi="Sitka Text" w:cs="Sitka Text"/>
        </w:rPr>
        <w:t xml:space="preserve"> bottled up in me. But the horse stopped running, and with an intelligence I didn</w:t>
      </w:r>
      <w:r>
        <w:rPr>
          <w:rFonts w:ascii="Sitka Text" w:eastAsia="Sitka Text" w:hAnsi="Sitka Text" w:cs="Sitka Text"/>
        </w:rPr>
        <w:t xml:space="preserve">’t think it had, it knocked into me so the bat fell </w:t>
      </w:r>
      <w:r>
        <w:rPr>
          <w:rFonts w:ascii="Sitka Text" w:eastAsia="Sitka Text" w:hAnsi="Sitka Text" w:cs="Sitka Text"/>
        </w:rPr>
        <w:lastRenderedPageBreak/>
        <w:t xml:space="preserve">out of my hands and I fell to the ground with it. I saw the bottom of </w:t>
      </w:r>
      <w:r w:rsidR="00C805B6">
        <w:rPr>
          <w:rFonts w:ascii="Sitka Text" w:eastAsia="Sitka Text" w:hAnsi="Sitka Text" w:cs="Sitka Text"/>
        </w:rPr>
        <w:t>its</w:t>
      </w:r>
      <w:r>
        <w:rPr>
          <w:rFonts w:ascii="Sitka Text" w:eastAsia="Sitka Text" w:hAnsi="Sitka Text" w:cs="Sitka Text"/>
        </w:rPr>
        <w:t xml:space="preserve"> hoofs and in my last seconds alive, I found myself remembering that the word nightmare came from the idea that the horse of night herself came to deliver bad and tormenting dreams. What a horrible dream I’d been living. What a mistake I’d made. My last thought was that I probably deserved thi</w:t>
      </w:r>
      <w:r>
        <w:rPr>
          <w:rFonts w:ascii="Sitka Text" w:eastAsia="Sitka Text" w:hAnsi="Sitka Text" w:cs="Sitka Text"/>
        </w:rPr>
        <w:t>s.</w:t>
      </w:r>
    </w:p>
    <w:p w14:paraId="5F546F7D"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4545F86F"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But then the horse landed, not on my head, but to the left of me. The sturdy, unbreakable bat shattered, impossibly. All I could do was blink at it. </w:t>
      </w:r>
    </w:p>
    <w:p w14:paraId="285894FD"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69587F81"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The horse shook itself, as if done with the whole mess, and ran off. When my eyes moved to follow it, I saw a campfire. I swear it hadn</w:t>
      </w:r>
      <w:r>
        <w:rPr>
          <w:rFonts w:ascii="Sitka Text" w:eastAsia="Sitka Text" w:hAnsi="Sitka Text" w:cs="Sitka Text"/>
        </w:rPr>
        <w:t>’t been there before.</w:t>
      </w:r>
    </w:p>
    <w:p w14:paraId="032070A7"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0E8E62A7"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076B6C0D"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3F1CEEDD"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The camp pit burned white, like a little fallen star against the cobalt night. On one side of the light stood the blue horse, tame and patient. On the other side was the stranger, stood in the white rolling glow. I knew I had no choice but to face him- face what I</w:t>
      </w:r>
      <w:r>
        <w:rPr>
          <w:rFonts w:ascii="Sitka Text" w:eastAsia="Sitka Text" w:hAnsi="Sitka Text" w:cs="Sitka Text"/>
        </w:rPr>
        <w:t xml:space="preserve">’d done. The moment was unreal and smooth as cold fire. This was my judgment, I knew. I could not escape it, so I walked forward to meet it. </w:t>
      </w:r>
    </w:p>
    <w:p w14:paraId="54045A58"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460AB570"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When I got to him, I felt my heart in every part of my body. I fell to my knees and put my forehead to the dust below and I waited in silence. </w:t>
      </w:r>
    </w:p>
    <w:p w14:paraId="23DF70DE"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4DF9ACB2"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When he spoke, he surprised me again. </w:t>
      </w:r>
      <w:r>
        <w:rPr>
          <w:rFonts w:ascii="Sitka Text" w:eastAsia="Sitka Text" w:hAnsi="Sitka Text" w:cs="Sitka Text"/>
        </w:rPr>
        <w:t xml:space="preserve">“Are you hurt?” I looked up, confused. He saw my expression and went on, “You’ve fallen. Are you hurt?” </w:t>
      </w:r>
    </w:p>
    <w:p w14:paraId="7E62FD68"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I shook my head, and he outstretched his hand for me to take, which I did. I didn</w:t>
      </w:r>
      <w:r>
        <w:rPr>
          <w:rFonts w:ascii="Sitka Text" w:eastAsia="Sitka Text" w:hAnsi="Sitka Text" w:cs="Sitka Text"/>
        </w:rPr>
        <w:t>’t</w:t>
      </w:r>
      <w:r>
        <w:rPr>
          <w:rFonts w:ascii="Sitka Text" w:eastAsia="Sitka Text" w:hAnsi="Sitka Text" w:cs="Sitka Text"/>
        </w:rPr>
        <w:t xml:space="preserve"> know what to say. We looked into each other’s eyes for a long moment, until I stopped shaking.</w:t>
      </w:r>
    </w:p>
    <w:p w14:paraId="36A06955" w14:textId="6B41FECB"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“I remember </w:t>
      </w:r>
      <w:r w:rsidR="00C805B6">
        <w:rPr>
          <w:rFonts w:ascii="Sitka Text" w:eastAsia="Sitka Text" w:hAnsi="Sitka Text" w:cs="Sitka Text"/>
        </w:rPr>
        <w:t>you;</w:t>
      </w:r>
      <w:r>
        <w:rPr>
          <w:rFonts w:ascii="Sitka Text" w:eastAsia="Sitka Text" w:hAnsi="Sitka Text" w:cs="Sitka Text"/>
        </w:rPr>
        <w:t xml:space="preserve"> you own the bar in town.” </w:t>
      </w:r>
    </w:p>
    <w:p w14:paraId="42F5A0BE"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“Oh, I don’t own it. I just work there.” </w:t>
      </w:r>
    </w:p>
    <w:p w14:paraId="64248212" w14:textId="52A6E8A8"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His eyebrows raised in surprise, then he </w:t>
      </w:r>
      <w:r w:rsidR="00C805B6">
        <w:rPr>
          <w:rFonts w:ascii="Sitka Text" w:hAnsi="Sitka Text" w:cs="Sitka Text"/>
        </w:rPr>
        <w:t>said,</w:t>
      </w:r>
      <w:r>
        <w:rPr>
          <w:rFonts w:ascii="Sitka Text" w:hAnsi="Sitka Text" w:cs="Sitka Text"/>
        </w:rPr>
        <w:t xml:space="preserve"> </w:t>
      </w:r>
      <w:r>
        <w:rPr>
          <w:rFonts w:ascii="Sitka Text" w:eastAsia="Sitka Text" w:hAnsi="Sitka Text" w:cs="Sitka Text"/>
        </w:rPr>
        <w:t xml:space="preserve">“That’s very kind of you to do.” Which I didn’t understand at all. He went on, gesturing to a woven blanket on the ground. “It’s a long trip back to town. You’re welcome to stay here tonight if you’d like.” </w:t>
      </w:r>
    </w:p>
    <w:p w14:paraId="679EDFB4"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54F8DD32" w14:textId="147D095A"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We both sat. I adjusted my hair that had sweat</w:t>
      </w:r>
      <w:r w:rsidR="00C805B6">
        <w:rPr>
          <w:rFonts w:ascii="Sitka Text" w:hAnsi="Sitka Text" w:cs="Sitka Text"/>
        </w:rPr>
        <w:t>-</w:t>
      </w:r>
      <w:r>
        <w:rPr>
          <w:rFonts w:ascii="Sitka Text" w:hAnsi="Sitka Text" w:cs="Sitka Text"/>
        </w:rPr>
        <w:t xml:space="preserve">stuck to my face and </w:t>
      </w:r>
      <w:r w:rsidR="00C805B6">
        <w:rPr>
          <w:rFonts w:ascii="Sitka Text" w:hAnsi="Sitka Text" w:cs="Sitka Text"/>
        </w:rPr>
        <w:t>neck and</w:t>
      </w:r>
      <w:r>
        <w:rPr>
          <w:rFonts w:ascii="Sitka Text" w:hAnsi="Sitka Text" w:cs="Sitka Text"/>
        </w:rPr>
        <w:t xml:space="preserve"> stretched out my aching shoulders. He leaned back against a stone and took his hat off. Then his jacket. Then his mask. If I hadn</w:t>
      </w:r>
      <w:r>
        <w:rPr>
          <w:rFonts w:ascii="Sitka Text" w:eastAsia="Sitka Text" w:hAnsi="Sitka Text" w:cs="Sitka Text"/>
        </w:rPr>
        <w:t xml:space="preserve">’t been sitting, I would have fallen over. </w:t>
      </w:r>
    </w:p>
    <w:p w14:paraId="6A4ABB13"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4FF7C807"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“You’re a woman!” </w:t>
      </w:r>
    </w:p>
    <w:p w14:paraId="6FC1A59B"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lastRenderedPageBreak/>
        <w:t xml:space="preserve">She looked at me, confused. </w:t>
      </w:r>
      <w:r>
        <w:rPr>
          <w:rFonts w:ascii="Sitka Text" w:eastAsia="Sitka Text" w:hAnsi="Sitka Text" w:cs="Sitka Text"/>
        </w:rPr>
        <w:t>“I’m a what?”</w:t>
      </w:r>
    </w:p>
    <w:p w14:paraId="72FB2F2E"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“A woman! You’re like me!” This didn’t seem to clarify anything.</w:t>
      </w:r>
    </w:p>
    <w:p w14:paraId="294DEBED"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“What’s a woman?” </w:t>
      </w:r>
      <w:r>
        <w:rPr>
          <w:rFonts w:ascii="Sitka Text" w:hAnsi="Sitka Text" w:cs="Sitka Text"/>
          <w:vertAlign w:val="superscript"/>
        </w:rPr>
        <w:footnoteReference w:id="5"/>
      </w:r>
    </w:p>
    <w:p w14:paraId="2D60B273"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“You know, someone who can make babies? The one who does the washing up and the cooking? Wears dresses? </w:t>
      </w:r>
      <w:r>
        <w:rPr>
          <w:rFonts w:ascii="Sitka Text" w:hAnsi="Sitka Text" w:cs="Sitka Text"/>
        </w:rPr>
        <w:t>You know, not a man.</w:t>
      </w:r>
      <w:r>
        <w:rPr>
          <w:rFonts w:ascii="Sitka Text" w:hAnsi="Sitka Text" w:cs="Sitka Text"/>
          <w:vertAlign w:val="superscript"/>
        </w:rPr>
        <w:footnoteReference w:id="6"/>
      </w:r>
      <w:r>
        <w:rPr>
          <w:rFonts w:ascii="Sitka Text" w:eastAsia="Sitka Text" w:hAnsi="Sitka Text" w:cs="Sitka Text"/>
        </w:rPr>
        <w:t xml:space="preserve">” I got louder as I went on, and the stranger leaned further away as my volume went up. </w:t>
      </w:r>
    </w:p>
    <w:p w14:paraId="71AAA6F6"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“Oh. I don’t do any of those things.” Then, because I must have looked so upset she added, “But thank you for teaching me the word. I have friends who do some of those things and I will ask them about it.” </w:t>
      </w:r>
    </w:p>
    <w:p w14:paraId="3AD42C9E"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“No, you don’t get it! You grow up and you start bleeding every month and you get breasts and if you’re beautiful and well behaved you get married and men treat you better and- and if you don’t want to do that you work for men, or you fight men all the time, or you move away, or- You know!” I was up on my knees, begging her to understand what I was talking about.</w:t>
      </w:r>
    </w:p>
    <w:p w14:paraId="78C08FF9"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There were several labored breaths from me before she got the bravery to ask, </w:t>
      </w:r>
      <w:r>
        <w:rPr>
          <w:rFonts w:ascii="Sitka Text" w:eastAsia="Sitka Text" w:hAnsi="Sitka Text" w:cs="Sitka Text"/>
        </w:rPr>
        <w:t xml:space="preserve">“What exactly is men?” </w:t>
      </w:r>
    </w:p>
    <w:p w14:paraId="0E6036DA"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24F22F"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That question took the wind out of me. I sat back down and looked at my hands. </w:t>
      </w:r>
    </w:p>
    <w:p w14:paraId="506BB643" w14:textId="2A9B8D14"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“Do you really not know?” She didn’t say anything back, but I knew that if I </w:t>
      </w:r>
      <w:r w:rsidR="00C805B6">
        <w:rPr>
          <w:rFonts w:ascii="Sitka Text" w:eastAsia="Sitka Text" w:hAnsi="Sitka Text" w:cs="Sitka Text"/>
        </w:rPr>
        <w:t>looked,</w:t>
      </w:r>
      <w:r>
        <w:rPr>
          <w:rFonts w:ascii="Sitka Text" w:eastAsia="Sitka Text" w:hAnsi="Sitka Text" w:cs="Sitka Text"/>
        </w:rPr>
        <w:t xml:space="preserve"> she would be shaking her head, no. I took a shaky breath. “So, everyone looks like you where you’re from?” </w:t>
      </w:r>
    </w:p>
    <w:p w14:paraId="4F3C033A"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She laughed, a </w:t>
      </w:r>
      <w:proofErr w:type="gramStart"/>
      <w:r>
        <w:rPr>
          <w:rFonts w:ascii="Sitka Text" w:hAnsi="Sitka Text" w:cs="Sitka Text"/>
        </w:rPr>
        <w:t>real</w:t>
      </w:r>
      <w:proofErr w:type="gramEnd"/>
      <w:r>
        <w:rPr>
          <w:rFonts w:ascii="Sitka Text" w:hAnsi="Sitka Text" w:cs="Sitka Text"/>
        </w:rPr>
        <w:t xml:space="preserve"> full laugh. </w:t>
      </w:r>
      <w:r>
        <w:rPr>
          <w:rFonts w:ascii="Sitka Text" w:eastAsia="Sitka Text" w:hAnsi="Sitka Text" w:cs="Sitka Text"/>
        </w:rPr>
        <w:t xml:space="preserve">“Of course not. What are you talking about?” </w:t>
      </w:r>
    </w:p>
    <w:p w14:paraId="4C54AE92" w14:textId="78E02995"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“Like does everyone have</w:t>
      </w:r>
      <w:r w:rsidR="00C805B6">
        <w:rPr>
          <w:rFonts w:ascii="Sitka Text" w:eastAsia="Sitka Text" w:hAnsi="Sitka Text" w:cs="Sitka Text"/>
        </w:rPr>
        <w:t>- “I</w:t>
      </w:r>
      <w:r>
        <w:rPr>
          <w:rFonts w:ascii="Sitka Text" w:eastAsia="Sitka Text" w:hAnsi="Sitka Text" w:cs="Sitka Text"/>
        </w:rPr>
        <w:t xml:space="preserve"> gestured vaguely to my own body. </w:t>
      </w:r>
    </w:p>
    <w:p w14:paraId="67BA0375"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“No. No, all sorts.” </w:t>
      </w:r>
    </w:p>
    <w:p w14:paraId="66239956" w14:textId="117127D9"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w:t>
      </w:r>
      <w:r w:rsidR="00C805B6">
        <w:rPr>
          <w:rFonts w:ascii="Sitka Text" w:eastAsia="Sitka Text" w:hAnsi="Sitka Text" w:cs="Sitka Text"/>
        </w:rPr>
        <w:t>So,</w:t>
      </w:r>
      <w:r>
        <w:rPr>
          <w:rFonts w:ascii="Sitka Text" w:eastAsia="Sitka Text" w:hAnsi="Sitka Text" w:cs="Sitka Text"/>
        </w:rPr>
        <w:t xml:space="preserve"> what are you exactly? </w:t>
      </w:r>
      <w:commentRangeStart w:id="4"/>
      <w:r>
        <w:rPr>
          <w:rFonts w:ascii="Sitka Text" w:eastAsia="Sitka Text" w:hAnsi="Sitka Text" w:cs="Sitka Text"/>
        </w:rPr>
        <w:t>What do you all the different sorts?</w:t>
      </w:r>
      <w:commentRangeEnd w:id="4"/>
      <w:r w:rsidR="0077071F">
        <w:rPr>
          <w:rStyle w:val="CommentReference"/>
        </w:rPr>
        <w:commentReference w:id="4"/>
      </w:r>
      <w:r>
        <w:rPr>
          <w:rFonts w:ascii="Sitka Text" w:eastAsia="Sitka Text" w:hAnsi="Sitka Text" w:cs="Sitka Text"/>
        </w:rPr>
        <w:t xml:space="preserve">” </w:t>
      </w:r>
    </w:p>
    <w:p w14:paraId="7EBE5F6A"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They leaned back into themselves, relaxing again. </w:t>
      </w:r>
      <w:r>
        <w:rPr>
          <w:rFonts w:ascii="Sitka Text" w:eastAsia="Sitka Text" w:hAnsi="Sitka Text" w:cs="Sitka Text"/>
        </w:rPr>
        <w:t>“</w:t>
      </w:r>
      <w:r>
        <w:rPr>
          <w:rFonts w:ascii="Sitka Text" w:hAnsi="Sitka Text" w:cs="Sitka Text"/>
        </w:rPr>
        <w:t>We don</w:t>
      </w:r>
      <w:r>
        <w:rPr>
          <w:rFonts w:ascii="Sitka Text" w:eastAsia="Sitka Text" w:hAnsi="Sitka Text" w:cs="Sitka Text"/>
        </w:rPr>
        <w:t xml:space="preserve">’t call people </w:t>
      </w:r>
      <w:r>
        <w:rPr>
          <w:rFonts w:ascii="Sitka Text" w:eastAsia="Sitka Text" w:hAnsi="Sitka Text" w:cs="Sitka Text"/>
        </w:rPr>
        <w:lastRenderedPageBreak/>
        <w:t xml:space="preserve">sorts. I am just Wildflower.” </w:t>
      </w:r>
      <w:r>
        <w:rPr>
          <w:rFonts w:ascii="Sitka Text" w:hAnsi="Sitka Text" w:cs="Sitka Text"/>
          <w:vertAlign w:val="superscript"/>
        </w:rPr>
        <w:footnoteReference w:id="7"/>
      </w:r>
    </w:p>
    <w:p w14:paraId="685F6A47"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“Wildflower?” </w:t>
      </w:r>
    </w:p>
    <w:p w14:paraId="2F7D20E7"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“That’s my name.” </w:t>
      </w:r>
    </w:p>
    <w:p w14:paraId="6E64021A"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“Oh.” </w:t>
      </w:r>
    </w:p>
    <w:p w14:paraId="0DB18487"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6E35E3DD"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I looked up at the sky, and imagined not calling it blue. I squeezed my hands into fists and imagined not calling them fists. Would it still be blue? </w:t>
      </w:r>
      <w:r>
        <w:rPr>
          <w:rFonts w:ascii="Sitka Text" w:hAnsi="Sitka Text" w:cs="Sitka Text"/>
        </w:rPr>
        <w:t>Would they still be fists? The sky, my hands, woman, person.</w:t>
      </w:r>
    </w:p>
    <w:p w14:paraId="247397AA"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018E0A56"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“What’s your name?” They asked, like they had been waiting for me to say. </w:t>
      </w:r>
    </w:p>
    <w:p w14:paraId="412F33D9"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“Stella. It’s Stella.” </w:t>
      </w:r>
    </w:p>
    <w:p w14:paraId="4AE4E4EC" w14:textId="7343B4C4"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“Glad to meet </w:t>
      </w:r>
      <w:r w:rsidR="00C805B6">
        <w:rPr>
          <w:rFonts w:ascii="Sitka Text" w:eastAsia="Sitka Text" w:hAnsi="Sitka Text" w:cs="Sitka Text"/>
        </w:rPr>
        <w:t>you,</w:t>
      </w:r>
      <w:r>
        <w:rPr>
          <w:rFonts w:ascii="Sitka Text" w:eastAsia="Sitka Text" w:hAnsi="Sitka Text" w:cs="Sitka Text"/>
        </w:rPr>
        <w:t xml:space="preserve"> Stella.” </w:t>
      </w:r>
    </w:p>
    <w:p w14:paraId="4A2F15EA"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0B68863B" w14:textId="0E7D3FA8"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And at hearing my name I melted. My anger and my jealousy </w:t>
      </w:r>
      <w:r w:rsidR="00C805B6">
        <w:rPr>
          <w:rFonts w:ascii="Sitka Text" w:hAnsi="Sitka Text" w:cs="Sitka Text"/>
        </w:rPr>
        <w:t>were all</w:t>
      </w:r>
      <w:r>
        <w:rPr>
          <w:rFonts w:ascii="Sitka Text" w:hAnsi="Sitka Text" w:cs="Sitka Text"/>
        </w:rPr>
        <w:t xml:space="preserve"> worn out, the last of the fever finally broke. I had one more thing to say.</w:t>
      </w:r>
    </w:p>
    <w:p w14:paraId="43F23F34"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3F6F8974"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“I’m so sorry.” It wasn’t enough, but it was a start. </w:t>
      </w:r>
    </w:p>
    <w:p w14:paraId="34F8FFA2"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Wildflower looked puzzled. </w:t>
      </w:r>
      <w:r>
        <w:rPr>
          <w:rFonts w:ascii="Sitka Text" w:eastAsia="Sitka Text" w:hAnsi="Sitka Text" w:cs="Sitka Text"/>
        </w:rPr>
        <w:t>“Why are you apologizing to me?”</w:t>
      </w:r>
    </w:p>
    <w:p w14:paraId="4F73B12F" w14:textId="6E8674B5"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“I tried to steal your horse. I shouldn’t </w:t>
      </w:r>
      <w:r w:rsidR="00C805B6">
        <w:rPr>
          <w:rFonts w:ascii="Sitka Text" w:eastAsia="Sitka Text" w:hAnsi="Sitka Text" w:cs="Sitka Text"/>
        </w:rPr>
        <w:t>have;</w:t>
      </w:r>
      <w:r>
        <w:rPr>
          <w:rFonts w:ascii="Sitka Text" w:eastAsia="Sitka Text" w:hAnsi="Sitka Text" w:cs="Sitka Text"/>
        </w:rPr>
        <w:t xml:space="preserve"> it was- I’m sorry.” </w:t>
      </w:r>
    </w:p>
    <w:p w14:paraId="24612EEB" w14:textId="044EE2DC"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“Neptune isn’t </w:t>
      </w:r>
      <w:r>
        <w:rPr>
          <w:rFonts w:ascii="Sitka Text" w:hAnsi="Sitka Text" w:cs="Sitka Text"/>
          <w:u w:val="single"/>
        </w:rPr>
        <w:t>my</w:t>
      </w:r>
      <w:r>
        <w:rPr>
          <w:rFonts w:ascii="Sitka Text" w:hAnsi="Sitka Text" w:cs="Sitka Text"/>
        </w:rPr>
        <w:t xml:space="preserve"> horse.</w:t>
      </w:r>
      <w:r>
        <w:rPr>
          <w:rFonts w:ascii="Sitka Text" w:eastAsia="Sitka Text" w:hAnsi="Sitka Text" w:cs="Sitka Text"/>
        </w:rPr>
        <w:t xml:space="preserve">” They were almost offended at the concept. I blinked hard, unsure I heard them right. “I told </w:t>
      </w:r>
      <w:r w:rsidR="00C805B6">
        <w:rPr>
          <w:rFonts w:ascii="Sitka Text" w:eastAsia="Sitka Text" w:hAnsi="Sitka Text" w:cs="Sitka Text"/>
        </w:rPr>
        <w:t>you;</w:t>
      </w:r>
      <w:r>
        <w:rPr>
          <w:rFonts w:ascii="Sitka Text" w:eastAsia="Sitka Text" w:hAnsi="Sitka Text" w:cs="Sitka Text"/>
        </w:rPr>
        <w:t xml:space="preserve"> Neptune is my friend. We travel together. No one owns Neptune, that’s silly.” </w:t>
      </w:r>
    </w:p>
    <w:p w14:paraId="3F51B4DA"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3C93F3F9" w14:textId="67A44B73"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No one owns Neptune</w:t>
      </w:r>
      <w:r>
        <w:rPr>
          <w:rFonts w:ascii="Sitka Text" w:hAnsi="Sitka Text" w:cs="Sitka Text"/>
          <w:vertAlign w:val="superscript"/>
        </w:rPr>
        <w:footnoteReference w:id="8"/>
      </w:r>
      <w:r>
        <w:rPr>
          <w:rFonts w:ascii="Sitka Text" w:hAnsi="Sitka Text" w:cs="Sitka Text"/>
        </w:rPr>
        <w:t xml:space="preserve">. No one. Owns. Neptune. It cracked my heart open so wide water flooded my eyes, like the broken </w:t>
      </w:r>
      <w:del w:id="5" w:author="Peter Mitchell" w:date="2025-05-18T18:56:00Z" w16du:dateUtc="2025-05-18T17:56:00Z">
        <w:r w:rsidDel="0077071F">
          <w:rPr>
            <w:rFonts w:ascii="Sitka Text" w:hAnsi="Sitka Text" w:cs="Sitka Text"/>
          </w:rPr>
          <w:delText xml:space="preserve">the </w:delText>
        </w:r>
      </w:del>
      <w:r>
        <w:rPr>
          <w:rFonts w:ascii="Sitka Text" w:hAnsi="Sitka Text" w:cs="Sitka Text"/>
        </w:rPr>
        <w:t xml:space="preserve">water pump on the </w:t>
      </w:r>
      <w:r>
        <w:rPr>
          <w:rFonts w:ascii="Sitka Text" w:hAnsi="Sitka Text" w:cs="Sitka Text"/>
        </w:rPr>
        <w:lastRenderedPageBreak/>
        <w:t xml:space="preserve">night I first saw the Blue Horse. </w:t>
      </w:r>
      <w:r w:rsidR="00C805B6">
        <w:rPr>
          <w:rFonts w:ascii="Sitka Text" w:hAnsi="Sitka Text" w:cs="Sitka Text"/>
        </w:rPr>
        <w:t>Oh,</w:t>
      </w:r>
      <w:r>
        <w:rPr>
          <w:rFonts w:ascii="Sitka Text" w:hAnsi="Sitka Text" w:cs="Sitka Text"/>
        </w:rPr>
        <w:t xml:space="preserve"> stars how I cried. Big fat tears, of joy and pain. No one owns Neptune. </w:t>
      </w:r>
    </w:p>
    <w:p w14:paraId="13037D10"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07E18DFB"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I turned to them, this impossible bit of thunder in blue, and I wept in remorse. </w:t>
      </w:r>
      <w:r>
        <w:rPr>
          <w:rFonts w:ascii="Sitka Text" w:eastAsia="Sitka Text" w:hAnsi="Sitka Text" w:cs="Sitka Text"/>
        </w:rPr>
        <w:t xml:space="preserve">“You’re so beautiful. And I’m so, so sorry.” And I let my face fall into my hands. </w:t>
      </w:r>
    </w:p>
    <w:p w14:paraId="73108E61"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5D3301EB"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The brittle ground vibrated with Neptune</w:t>
      </w:r>
      <w:r>
        <w:rPr>
          <w:rFonts w:ascii="Sitka Text" w:eastAsia="Sitka Text" w:hAnsi="Sitka Text" w:cs="Sitka Text"/>
        </w:rPr>
        <w:t xml:space="preserve">’s movement, and I felt their powerful nose nudge me with careful gentleness, so that my hands moved from my own face to theirs. My tears looked like crystals on Neptune’s night-rainbow hair, and despite the shame I still felt, the tears glistened with gratitude. </w:t>
      </w:r>
    </w:p>
    <w:p w14:paraId="08DD76C1"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3321908C"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hAnsi="Sitka Text" w:cs="Sitka Text"/>
        </w:rPr>
        <w:t xml:space="preserve">With my cheek pressed to their mane, I found myself speaking my thoughts out loud. </w:t>
      </w:r>
    </w:p>
    <w:p w14:paraId="29B31ACF"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r>
        <w:rPr>
          <w:rFonts w:ascii="Sitka Text" w:eastAsia="Sitka Text" w:hAnsi="Sitka Text" w:cs="Sitka Text"/>
        </w:rPr>
        <w:t xml:space="preserve">“I don’t think I can ever go back.” </w:t>
      </w:r>
    </w:p>
    <w:p w14:paraId="571849C5" w14:textId="77777777" w:rsidR="006E2F14" w:rsidRDefault="006E2F1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59D2EAD9" w14:textId="77777777" w:rsidR="006E2F14" w:rsidRDefault="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r>
        <w:rPr>
          <w:rFonts w:ascii="Sitka Text" w:hAnsi="Sitka Text" w:cs="Sitka Text"/>
        </w:rPr>
        <w:t>And I didn</w:t>
      </w:r>
      <w:r>
        <w:rPr>
          <w:rFonts w:ascii="Sitka Text" w:eastAsia="Sitka Text" w:hAnsi="Sitka Text" w:cs="Sitka Text"/>
        </w:rPr>
        <w:t>’t.</w:t>
      </w:r>
    </w:p>
    <w:p w14:paraId="78B77D63"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147432A8"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3C5399E4"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331A5EE8"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42AFD02E"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37AF0DCF"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258A04A7"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6C664B18"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799A76F7"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76E7777F"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3C1FEDF9"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09ED9CE5"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12BC3438"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05BF0C1B"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6EBCD8B1"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579FA057"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517814E7"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13319B3A"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75CA6BE6"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46FF793E"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5F18030E"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4DA360D5"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51F3F011"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3C6C4780"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5EC9782A" w14:textId="77777777" w:rsidR="003345D3" w:rsidRDefault="003345D3" w:rsidP="003345D3">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rFonts w:ascii="Sitka Text" w:eastAsia="Sitka Text" w:hAnsi="Sitka Text" w:cs="Sitka Text"/>
        </w:rPr>
      </w:pPr>
    </w:p>
    <w:p w14:paraId="5C59AA88" w14:textId="7FA457CE" w:rsidR="00C805B6" w:rsidRDefault="00C805B6" w:rsidP="003345D3">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jc w:val="center"/>
        <w:rPr>
          <w:rFonts w:ascii="Sitka Text" w:eastAsia="Sitka Text" w:hAnsi="Sitka Text" w:cs="Sitka Text"/>
        </w:rPr>
      </w:pPr>
      <w:r>
        <w:rPr>
          <w:rFonts w:ascii="Sitka Text" w:eastAsia="Sitka Text" w:hAnsi="Sitka Text" w:cs="Sitka Text"/>
        </w:rPr>
        <w:lastRenderedPageBreak/>
        <w:t>Bibliography</w:t>
      </w:r>
    </w:p>
    <w:p w14:paraId="04CBF59D" w14:textId="77777777" w:rsidR="00C805B6" w:rsidRDefault="00C805B6">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eastAsia="Sitka Text" w:hAnsi="Sitka Text" w:cs="Sitka Text"/>
        </w:rPr>
      </w:pPr>
    </w:p>
    <w:p w14:paraId="7C45B29C" w14:textId="19F6F788" w:rsidR="00C805B6" w:rsidRPr="00BC388B" w:rsidRDefault="00C805B6" w:rsidP="00BC388B">
      <w:pPr>
        <w:pStyle w:val="ListParagraph"/>
        <w:widowControl w:val="0"/>
        <w:numPr>
          <w:ilvl w:val="0"/>
          <w:numId w:val="1"/>
        </w:numPr>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rFonts w:ascii="Sitka Text" w:hAnsi="Sitka Text" w:cs="Sitka Text"/>
        </w:rPr>
      </w:pPr>
      <w:r w:rsidRPr="00BC388B">
        <w:rPr>
          <w:rFonts w:ascii="Sitka Text" w:hAnsi="Sitka Text" w:cs="Sitka Text"/>
        </w:rPr>
        <w:t xml:space="preserve">Oliver, Mary. 2017. </w:t>
      </w:r>
      <w:r w:rsidRPr="00BC388B">
        <w:rPr>
          <w:rFonts w:ascii="Sitka Text" w:hAnsi="Sitka Text" w:cs="Sitka Text"/>
          <w:i/>
          <w:iCs/>
        </w:rPr>
        <w:t>Devotions: The Selected Poems of Mary Oliver</w:t>
      </w:r>
      <w:r w:rsidRPr="00BC388B">
        <w:rPr>
          <w:rFonts w:ascii="Sitka Text" w:hAnsi="Sitka Text" w:cs="Sitka Text"/>
        </w:rPr>
        <w:t xml:space="preserve"> (New York, NY: Penguin Putnam)</w:t>
      </w:r>
    </w:p>
    <w:p w14:paraId="02BC6C82" w14:textId="77777777" w:rsidR="00BC388B" w:rsidRDefault="00BC388B">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3BBA3B15" w14:textId="5BBA3C11" w:rsidR="00BC388B" w:rsidRPr="00BC388B" w:rsidRDefault="00BC388B" w:rsidP="00BC388B">
      <w:pPr>
        <w:pStyle w:val="ListParagraph"/>
        <w:widowControl w:val="0"/>
        <w:numPr>
          <w:ilvl w:val="0"/>
          <w:numId w:val="1"/>
        </w:numPr>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rFonts w:ascii="Sitka Text" w:hAnsi="Sitka Text" w:cs="Sitka Text"/>
          <w:lang w:val="en-CA"/>
        </w:rPr>
      </w:pPr>
      <w:r w:rsidRPr="00BC388B">
        <w:rPr>
          <w:rFonts w:ascii="Sitka Text" w:hAnsi="Sitka Text" w:cs="Sitka Text"/>
          <w:lang w:val="en-CA"/>
        </w:rPr>
        <w:t xml:space="preserve">de Beauvoir, Simone. 1993. </w:t>
      </w:r>
      <w:r w:rsidRPr="00BC388B">
        <w:rPr>
          <w:rFonts w:ascii="Sitka Text" w:hAnsi="Sitka Text" w:cs="Sitka Text"/>
          <w:i/>
          <w:iCs/>
          <w:lang w:val="en-CA"/>
        </w:rPr>
        <w:t>The Second Sex</w:t>
      </w:r>
      <w:r w:rsidRPr="00BC388B">
        <w:rPr>
          <w:rFonts w:ascii="Sitka Text" w:hAnsi="Sitka Text" w:cs="Sitka Text"/>
          <w:lang w:val="en-CA"/>
        </w:rPr>
        <w:t xml:space="preserve"> (Everyman’s Library)</w:t>
      </w:r>
    </w:p>
    <w:p w14:paraId="7279639A" w14:textId="77777777" w:rsidR="00BC388B" w:rsidRDefault="00BC388B" w:rsidP="00BC388B">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lang w:val="en-CA"/>
        </w:rPr>
      </w:pPr>
    </w:p>
    <w:p w14:paraId="51393228" w14:textId="6E587898" w:rsidR="00BC388B" w:rsidRDefault="00BC388B" w:rsidP="00BC388B">
      <w:pPr>
        <w:pStyle w:val="ListParagraph"/>
        <w:widowControl w:val="0"/>
        <w:numPr>
          <w:ilvl w:val="0"/>
          <w:numId w:val="1"/>
        </w:numPr>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rFonts w:ascii="Sitka Text" w:hAnsi="Sitka Text" w:cs="Sitka Text"/>
          <w:lang w:val="en-CA"/>
        </w:rPr>
      </w:pPr>
      <w:r w:rsidRPr="00BC388B">
        <w:rPr>
          <w:rFonts w:ascii="Sitka Text" w:hAnsi="Sitka Text" w:cs="Sitka Text"/>
          <w:lang w:val="en-CA"/>
        </w:rPr>
        <w:t xml:space="preserve">Butler, Judith. 2024. </w:t>
      </w:r>
      <w:r w:rsidRPr="00BC388B">
        <w:rPr>
          <w:rFonts w:ascii="Sitka Text" w:hAnsi="Sitka Text" w:cs="Sitka Text"/>
          <w:i/>
          <w:iCs/>
          <w:lang w:val="en-CA"/>
        </w:rPr>
        <w:t>Who’s Afraid of Gender?</w:t>
      </w:r>
      <w:r w:rsidRPr="00BC388B">
        <w:rPr>
          <w:rFonts w:ascii="Sitka Text" w:hAnsi="Sitka Text" w:cs="Sitka Text"/>
          <w:lang w:val="en-CA"/>
        </w:rPr>
        <w:t xml:space="preserve"> (Harlow, England: Penguin Books)</w:t>
      </w:r>
    </w:p>
    <w:p w14:paraId="2AB8F1E9" w14:textId="77777777" w:rsidR="00BC388B" w:rsidRPr="00BC388B" w:rsidRDefault="00BC388B" w:rsidP="00BC388B">
      <w:pPr>
        <w:pStyle w:val="ListParagraph"/>
        <w:rPr>
          <w:rFonts w:ascii="Sitka Text" w:hAnsi="Sitka Text" w:cs="Sitka Text"/>
          <w:lang w:val="en-CA"/>
        </w:rPr>
      </w:pPr>
    </w:p>
    <w:p w14:paraId="761C41BF" w14:textId="77777777" w:rsidR="00BC388B" w:rsidRDefault="00BC388B" w:rsidP="00BC388B">
      <w:pPr>
        <w:pStyle w:val="ListParagraph"/>
        <w:numPr>
          <w:ilvl w:val="0"/>
          <w:numId w:val="1"/>
        </w:numPr>
        <w:spacing w:before="100" w:beforeAutospacing="1" w:after="15"/>
        <w:rPr>
          <w:rFonts w:ascii="Times New Roman" w:hAnsi="Times New Roman"/>
          <w:lang w:val="en-CA" w:eastAsia="en-CA"/>
        </w:rPr>
      </w:pPr>
      <w:r w:rsidRPr="00BC388B">
        <w:rPr>
          <w:rFonts w:ascii="Times New Roman" w:hAnsi="Times New Roman"/>
          <w:lang w:val="en-CA" w:eastAsia="en-CA"/>
        </w:rPr>
        <w:t xml:space="preserve">Atwood, Margaret. 2009. </w:t>
      </w:r>
      <w:r w:rsidRPr="00BC388B">
        <w:rPr>
          <w:rFonts w:ascii="Times New Roman" w:hAnsi="Times New Roman"/>
          <w:i/>
          <w:iCs/>
          <w:lang w:val="en-CA" w:eastAsia="en-CA"/>
        </w:rPr>
        <w:t>The Robber Bride</w:t>
      </w:r>
      <w:r w:rsidRPr="00BC388B">
        <w:rPr>
          <w:rFonts w:ascii="Times New Roman" w:hAnsi="Times New Roman"/>
          <w:lang w:val="en-CA" w:eastAsia="en-CA"/>
        </w:rPr>
        <w:t xml:space="preserve"> (London, England: Bloomsbury Publishing PLC)</w:t>
      </w:r>
    </w:p>
    <w:p w14:paraId="5A5BAF68" w14:textId="77777777" w:rsidR="00BC388B" w:rsidRPr="00BC388B" w:rsidRDefault="00BC388B" w:rsidP="00BC388B">
      <w:pPr>
        <w:pStyle w:val="ListParagraph"/>
        <w:rPr>
          <w:rFonts w:ascii="Times New Roman" w:hAnsi="Times New Roman"/>
          <w:lang w:val="en-CA" w:eastAsia="en-CA"/>
        </w:rPr>
      </w:pPr>
    </w:p>
    <w:p w14:paraId="5EF78FFC" w14:textId="15980324" w:rsidR="00BC388B" w:rsidRDefault="00BC388B" w:rsidP="00BC388B">
      <w:pPr>
        <w:pStyle w:val="ListParagraph"/>
        <w:numPr>
          <w:ilvl w:val="0"/>
          <w:numId w:val="1"/>
        </w:numPr>
        <w:spacing w:before="100" w:beforeAutospacing="1" w:after="15"/>
        <w:rPr>
          <w:rFonts w:ascii="Times New Roman" w:hAnsi="Times New Roman"/>
          <w:lang w:val="en-CA" w:eastAsia="en-CA"/>
        </w:rPr>
      </w:pPr>
      <w:r>
        <w:rPr>
          <w:rFonts w:ascii="Times New Roman" w:hAnsi="Times New Roman"/>
          <w:lang w:val="en-CA" w:eastAsia="en-CA"/>
        </w:rPr>
        <w:t xml:space="preserve">Mitchell, Peter. 2025. </w:t>
      </w:r>
      <w:r>
        <w:rPr>
          <w:rFonts w:ascii="Times New Roman" w:hAnsi="Times New Roman"/>
          <w:i/>
          <w:iCs/>
          <w:lang w:val="en-CA" w:eastAsia="en-CA"/>
        </w:rPr>
        <w:t xml:space="preserve">Cultural Materialism </w:t>
      </w:r>
      <w:r>
        <w:rPr>
          <w:rFonts w:ascii="Times New Roman" w:hAnsi="Times New Roman"/>
          <w:lang w:val="en-CA" w:eastAsia="en-CA"/>
        </w:rPr>
        <w:t>(Lampeter, Wales: Lampeter Library Printer)</w:t>
      </w:r>
    </w:p>
    <w:p w14:paraId="300960E0" w14:textId="77777777" w:rsidR="00BC388B" w:rsidRPr="00BC388B" w:rsidRDefault="00BC388B" w:rsidP="00BC388B">
      <w:pPr>
        <w:pStyle w:val="ListParagraph"/>
        <w:rPr>
          <w:rFonts w:ascii="Times New Roman" w:hAnsi="Times New Roman"/>
          <w:lang w:val="en-CA" w:eastAsia="en-CA"/>
        </w:rPr>
      </w:pPr>
    </w:p>
    <w:p w14:paraId="12D2594F" w14:textId="2F051D2D" w:rsidR="00BC388B" w:rsidRDefault="00BC388B" w:rsidP="00BC388B">
      <w:pPr>
        <w:pStyle w:val="ListParagraph"/>
        <w:widowControl w:val="0"/>
        <w:numPr>
          <w:ilvl w:val="0"/>
          <w:numId w:val="1"/>
        </w:numPr>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rFonts w:ascii="Sitka Text" w:hAnsi="Sitka Text" w:cs="Sitka Text"/>
          <w:lang w:val="en-CA"/>
        </w:rPr>
      </w:pPr>
      <w:r w:rsidRPr="00BC388B">
        <w:rPr>
          <w:rFonts w:ascii="Sitka Text" w:hAnsi="Sitka Text" w:cs="Sitka Text"/>
          <w:lang w:val="en-CA"/>
        </w:rPr>
        <w:t xml:space="preserve">de Beauvoir, Simone. 1993. </w:t>
      </w:r>
      <w:r w:rsidRPr="00BC388B">
        <w:rPr>
          <w:rFonts w:ascii="Sitka Text" w:hAnsi="Sitka Text" w:cs="Sitka Text"/>
          <w:i/>
          <w:iCs/>
          <w:lang w:val="en-CA"/>
        </w:rPr>
        <w:t>The Second Sex</w:t>
      </w:r>
      <w:r w:rsidRPr="00BC388B">
        <w:rPr>
          <w:rFonts w:ascii="Sitka Text" w:hAnsi="Sitka Text" w:cs="Sitka Text"/>
          <w:lang w:val="en-CA"/>
        </w:rPr>
        <w:t xml:space="preserve"> (Everyman’s Library)</w:t>
      </w:r>
    </w:p>
    <w:p w14:paraId="21DE2E94" w14:textId="77777777" w:rsidR="00BC388B" w:rsidRPr="00BC388B" w:rsidRDefault="00BC388B" w:rsidP="00BC388B">
      <w:pPr>
        <w:pStyle w:val="ListParagraph"/>
        <w:rPr>
          <w:rFonts w:ascii="Sitka Text" w:hAnsi="Sitka Text" w:cs="Sitka Text"/>
          <w:lang w:val="en-CA"/>
        </w:rPr>
      </w:pPr>
    </w:p>
    <w:p w14:paraId="295AF7B9" w14:textId="3CCEBA7F" w:rsidR="00BC388B" w:rsidRDefault="00BC388B" w:rsidP="00BC388B">
      <w:pPr>
        <w:pStyle w:val="ListParagraph"/>
        <w:widowControl w:val="0"/>
        <w:numPr>
          <w:ilvl w:val="0"/>
          <w:numId w:val="1"/>
        </w:numPr>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rFonts w:ascii="Sitka Text" w:hAnsi="Sitka Text" w:cs="Sitka Text"/>
          <w:lang w:val="en-CA"/>
        </w:rPr>
      </w:pPr>
      <w:r w:rsidRPr="00BC388B">
        <w:rPr>
          <w:rFonts w:ascii="Sitka Text" w:hAnsi="Sitka Text" w:cs="Sitka Text"/>
          <w:lang w:val="en-CA"/>
        </w:rPr>
        <w:t xml:space="preserve">Butler, Judith. 2024. </w:t>
      </w:r>
      <w:r w:rsidRPr="00BC388B">
        <w:rPr>
          <w:rFonts w:ascii="Sitka Text" w:hAnsi="Sitka Text" w:cs="Sitka Text"/>
          <w:i/>
          <w:iCs/>
          <w:lang w:val="en-CA"/>
        </w:rPr>
        <w:t>Who’s Afraid of Gender?</w:t>
      </w:r>
      <w:r w:rsidRPr="00BC388B">
        <w:rPr>
          <w:rFonts w:ascii="Sitka Text" w:hAnsi="Sitka Text" w:cs="Sitka Text"/>
          <w:lang w:val="en-CA"/>
        </w:rPr>
        <w:t xml:space="preserve"> (Harlow, England: Penguin Books)</w:t>
      </w:r>
    </w:p>
    <w:p w14:paraId="380D8A0F" w14:textId="77777777" w:rsidR="00BC388B" w:rsidRPr="00BC388B" w:rsidRDefault="00BC388B" w:rsidP="00BC388B">
      <w:pPr>
        <w:pStyle w:val="ListParagraph"/>
        <w:rPr>
          <w:rFonts w:ascii="Sitka Text" w:hAnsi="Sitka Text" w:cs="Sitka Text"/>
          <w:lang w:val="en-CA"/>
        </w:rPr>
      </w:pPr>
    </w:p>
    <w:p w14:paraId="5641DECF" w14:textId="16425F3E" w:rsidR="00BC388B" w:rsidRDefault="00BC388B" w:rsidP="00BC388B">
      <w:pPr>
        <w:pStyle w:val="ListParagraph"/>
        <w:widowControl w:val="0"/>
        <w:numPr>
          <w:ilvl w:val="0"/>
          <w:numId w:val="1"/>
        </w:numPr>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rFonts w:ascii="Sitka Text" w:hAnsi="Sitka Text" w:cs="Sitka Text"/>
          <w:lang w:val="en-CA"/>
        </w:rPr>
      </w:pPr>
      <w:r w:rsidRPr="00BC388B">
        <w:rPr>
          <w:rFonts w:ascii="Sitka Text" w:hAnsi="Sitka Text" w:cs="Sitka Text"/>
        </w:rPr>
        <w:t>Cixous, H. (1976). The Laugh of the Medusa. Signs: Journal of Women in Culture and Society</w:t>
      </w:r>
    </w:p>
    <w:p w14:paraId="1A461687" w14:textId="77777777" w:rsidR="00BC388B" w:rsidRPr="00BC388B" w:rsidRDefault="00BC388B" w:rsidP="00BC388B">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lang w:val="en-CA"/>
        </w:rPr>
      </w:pPr>
    </w:p>
    <w:p w14:paraId="66CBEC92" w14:textId="5530F82F" w:rsidR="00BC388B" w:rsidRPr="00BC388B" w:rsidDel="000007E0" w:rsidRDefault="00BC388B" w:rsidP="000007E0">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del w:id="6" w:author="Peter Mitchell" w:date="2025-05-18T19:10:00Z" w16du:dateUtc="2025-05-18T18:10:00Z"/>
          <w:rFonts w:ascii="Sitka Text" w:hAnsi="Sitka Text" w:cs="Sitka Text"/>
          <w:lang w:val="en-CA"/>
        </w:rPr>
        <w:pPrChange w:id="7" w:author="Peter Mitchell" w:date="2025-05-18T19:10:00Z" w16du:dateUtc="2025-05-18T18:10:00Z">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pPr>
        </w:pPrChange>
      </w:pPr>
    </w:p>
    <w:p w14:paraId="60DB3614" w14:textId="77777777" w:rsidR="0077071F" w:rsidRDefault="0077071F" w:rsidP="0077071F">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ins w:id="8" w:author="Peter Mitchell" w:date="2025-05-18T19:06:00Z" w16du:dateUtc="2025-05-18T18:06:00Z"/>
          <w:rFonts w:ascii="Sitka Text" w:hAnsi="Sitka Text" w:cs="Sitka Text"/>
        </w:rPr>
      </w:pPr>
      <w:ins w:id="9" w:author="Peter Mitchell" w:date="2025-05-18T18:59:00Z" w16du:dateUtc="2025-05-18T17:59:00Z">
        <w:r>
          <w:rPr>
            <w:rFonts w:ascii="Sitka Text" w:hAnsi="Sitka Text" w:cs="Sitka Text"/>
          </w:rPr>
          <w:t>This creative written prose narrative is quite accomplished</w:t>
        </w:r>
      </w:ins>
      <w:ins w:id="10" w:author="Peter Mitchell" w:date="2025-05-18T19:00:00Z" w16du:dateUtc="2025-05-18T18:00:00Z">
        <w:r>
          <w:rPr>
            <w:rFonts w:ascii="Sitka Text" w:hAnsi="Sitka Text" w:cs="Sitka Text"/>
          </w:rPr>
          <w:t>, fluent, and lucidly coherent. It demonstrates awareness and understanding of the theory of sexual difference</w:t>
        </w:r>
      </w:ins>
      <w:ins w:id="11" w:author="Peter Mitchell" w:date="2025-05-18T19:01:00Z" w16du:dateUtc="2025-05-18T18:01:00Z">
        <w:r>
          <w:rPr>
            <w:rFonts w:ascii="Sitka Text" w:hAnsi="Sitka Text" w:cs="Sitka Text"/>
          </w:rPr>
          <w:t xml:space="preserve"> and in particular the complex relationships between sex and gender and between gender and language. The notes are r</w:t>
        </w:r>
      </w:ins>
      <w:ins w:id="12" w:author="Peter Mitchell" w:date="2025-05-18T19:02:00Z" w16du:dateUtc="2025-05-18T18:02:00Z">
        <w:r>
          <w:rPr>
            <w:rFonts w:ascii="Sitka Text" w:hAnsi="Sitka Text" w:cs="Sitka Text"/>
          </w:rPr>
          <w:t>elevant and indicate a breadth of reading including the writings of Simone de Beauvoir, Margaret Atwood, Judith Butler, and H</w:t>
        </w:r>
      </w:ins>
      <w:ins w:id="13" w:author="Peter Mitchell" w:date="2025-05-18T19:03:00Z" w16du:dateUtc="2025-05-18T18:03:00Z">
        <w:r>
          <w:rPr>
            <w:rFonts w:ascii="Sitka Text" w:hAnsi="Sitka Text" w:cs="Sitka Text"/>
          </w:rPr>
          <w:t>élène Cixous, as well as awareness of Shulamith Firestone</w:t>
        </w:r>
      </w:ins>
      <w:ins w:id="14" w:author="Peter Mitchell" w:date="2025-05-18T19:05:00Z" w16du:dateUtc="2025-05-18T18:05:00Z">
        <w:r>
          <w:rPr>
            <w:rFonts w:ascii="Sitka Text" w:hAnsi="Sitka Text" w:cs="Sitka Text"/>
          </w:rPr>
          <w:t xml:space="preserve">. </w:t>
        </w:r>
      </w:ins>
    </w:p>
    <w:p w14:paraId="4C9F73F4" w14:textId="77777777" w:rsidR="0077071F" w:rsidRDefault="0077071F" w:rsidP="0077071F">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ins w:id="15" w:author="Peter Mitchell" w:date="2025-05-18T19:06:00Z" w16du:dateUtc="2025-05-18T18:06:00Z"/>
          <w:rFonts w:ascii="Sitka Text" w:hAnsi="Sitka Text" w:cs="Sitka Text"/>
        </w:rPr>
      </w:pPr>
    </w:p>
    <w:p w14:paraId="3F596505" w14:textId="77777777" w:rsidR="000007E0" w:rsidRDefault="0077071F" w:rsidP="0077071F">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ins w:id="16" w:author="Peter Mitchell" w:date="2025-05-18T19:09:00Z" w16du:dateUtc="2025-05-18T18:09:00Z"/>
          <w:rFonts w:ascii="Sitka Text" w:hAnsi="Sitka Text" w:cs="Sitka Text"/>
        </w:rPr>
      </w:pPr>
      <w:ins w:id="17" w:author="Peter Mitchell" w:date="2025-05-18T19:05:00Z" w16du:dateUtc="2025-05-18T18:05:00Z">
        <w:r>
          <w:rPr>
            <w:rFonts w:ascii="Sitka Text" w:hAnsi="Sitka Text" w:cs="Sitka Text"/>
          </w:rPr>
          <w:t>There are two</w:t>
        </w:r>
      </w:ins>
      <w:ins w:id="18" w:author="Peter Mitchell" w:date="2025-05-18T19:06:00Z" w16du:dateUtc="2025-05-18T18:06:00Z">
        <w:r>
          <w:rPr>
            <w:rFonts w:ascii="Sitka Text" w:hAnsi="Sitka Text" w:cs="Sitka Text"/>
          </w:rPr>
          <w:t xml:space="preserve"> ways in which this submission could have been improved, from the perspective of the assignment. First, </w:t>
        </w:r>
        <w:r w:rsidR="000007E0">
          <w:rPr>
            <w:rFonts w:ascii="Sitka Text" w:hAnsi="Sitka Text" w:cs="Sitka Text"/>
          </w:rPr>
          <w:t>the theoretical debates</w:t>
        </w:r>
      </w:ins>
      <w:ins w:id="19" w:author="Peter Mitchell" w:date="2025-05-18T19:07:00Z" w16du:dateUtc="2025-05-18T18:07:00Z">
        <w:r w:rsidR="000007E0">
          <w:rPr>
            <w:rFonts w:ascii="Sitka Text" w:hAnsi="Sitka Text" w:cs="Sitka Text"/>
          </w:rPr>
          <w:t xml:space="preserve"> could have been entered into and explored in greater depth, either through more narrative or textual conflict or dynamics</w:t>
        </w:r>
      </w:ins>
      <w:ins w:id="20" w:author="Peter Mitchell" w:date="2025-05-18T19:08:00Z" w16du:dateUtc="2025-05-18T18:08:00Z">
        <w:r w:rsidR="000007E0">
          <w:rPr>
            <w:rFonts w:ascii="Sitka Text" w:hAnsi="Sitka Text" w:cs="Sitka Text"/>
          </w:rPr>
          <w:t xml:space="preserve"> or through more discursive footnotes, or both. Secondly, and related to the first, the footnotes could have been more expansive, </w:t>
        </w:r>
      </w:ins>
      <w:ins w:id="21" w:author="Peter Mitchell" w:date="2025-05-18T19:09:00Z" w16du:dateUtc="2025-05-18T18:09:00Z">
        <w:r w:rsidR="000007E0">
          <w:rPr>
            <w:rFonts w:ascii="Sitka Text" w:hAnsi="Sitka Text" w:cs="Sitka Text"/>
          </w:rPr>
          <w:t xml:space="preserve">not only indicating the theoretical correlative of a fictive idea in the </w:t>
        </w:r>
        <w:proofErr w:type="gramStart"/>
        <w:r w:rsidR="000007E0">
          <w:rPr>
            <w:rFonts w:ascii="Sitka Text" w:hAnsi="Sitka Text" w:cs="Sitka Text"/>
          </w:rPr>
          <w:t>text, but</w:t>
        </w:r>
        <w:proofErr w:type="gramEnd"/>
        <w:r w:rsidR="000007E0">
          <w:rPr>
            <w:rFonts w:ascii="Sitka Text" w:hAnsi="Sitka Text" w:cs="Sitka Text"/>
          </w:rPr>
          <w:t xml:space="preserve"> also exploring the theoretical ideas in greater depth.</w:t>
        </w:r>
      </w:ins>
    </w:p>
    <w:p w14:paraId="12594D11" w14:textId="27BED0C7" w:rsidR="00BC388B" w:rsidRDefault="000007E0" w:rsidP="0077071F">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rPr>
          <w:rFonts w:ascii="Sitka Text" w:hAnsi="Sitka Text" w:cs="Sitka Text"/>
        </w:rPr>
        <w:pPrChange w:id="22" w:author="Peter Mitchell" w:date="2025-05-18T18:59:00Z" w16du:dateUtc="2025-05-18T17:59:00Z">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pPr>
        </w:pPrChange>
      </w:pPr>
      <w:ins w:id="23" w:author="Peter Mitchell" w:date="2025-05-18T19:10:00Z" w16du:dateUtc="2025-05-18T18:10:00Z">
        <w:r>
          <w:rPr>
            <w:rFonts w:ascii="Sitka Text" w:hAnsi="Sitka Text" w:cs="Sitka Text"/>
          </w:rPr>
          <w:t>64 %</w:t>
        </w:r>
      </w:ins>
      <w:ins w:id="24" w:author="Peter Mitchell" w:date="2025-05-18T19:05:00Z" w16du:dateUtc="2025-05-18T18:05:00Z">
        <w:r w:rsidR="0077071F">
          <w:rPr>
            <w:rFonts w:ascii="Sitka Text" w:hAnsi="Sitka Text" w:cs="Sitka Text"/>
          </w:rPr>
          <w:t xml:space="preserve"> </w:t>
        </w:r>
      </w:ins>
    </w:p>
    <w:sectPr w:rsidR="00BC388B">
      <w:headerReference w:type="default" r:id="rId11"/>
      <w:footerReference w:type="default" r:id="rId12"/>
      <w:endnotePr>
        <w:numFmt w:val="decimal"/>
      </w:endnotePr>
      <w:pgSz w:w="12240" w:h="15840"/>
      <w:pgMar w:top="1440" w:right="1800" w:bottom="1440" w:left="1800" w:header="708" w:footer="708" w:gutter="0"/>
      <w:pgNumType w:start="1"/>
      <w:cols w:space="708"/>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 w:author="Peter Mitchell" w:date="2025-05-18T19:05:00Z" w:initials="PM">
    <w:p w14:paraId="4ED3999B" w14:textId="77777777" w:rsidR="0077071F" w:rsidRDefault="0077071F" w:rsidP="0077071F">
      <w:pPr>
        <w:pStyle w:val="CommentText"/>
      </w:pPr>
      <w:r>
        <w:rPr>
          <w:rStyle w:val="CommentReference"/>
        </w:rPr>
        <w:annotationRef/>
      </w:r>
      <w:r>
        <w:t>I am unsure what is being asked.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ED3999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482A302" w16cex:dateUtc="2025-05-18T18: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ED3999B" w16cid:durableId="5482A30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37AE0" w14:textId="77777777" w:rsidR="004F79AC" w:rsidRDefault="004F79AC">
      <w:r>
        <w:separator/>
      </w:r>
    </w:p>
  </w:endnote>
  <w:endnote w:type="continuationSeparator" w:id="0">
    <w:p w14:paraId="25DE4682" w14:textId="77777777" w:rsidR="004F79AC" w:rsidRDefault="004F79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Times New Roman"/>
    <w:panose1 w:val="02020603050405020304"/>
    <w:charset w:val="00"/>
    <w:family w:val="roman"/>
    <w:pitch w:val="variable"/>
    <w:sig w:usb0="E0002EFF" w:usb1="C000785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 w:name="Sitka Text">
    <w:panose1 w:val="02000505000000020004"/>
    <w:charset w:val="00"/>
    <w:family w:val="auto"/>
    <w:pitch w:val="variable"/>
    <w:sig w:usb0="A00002EF" w:usb1="4000204B" w:usb2="00000000" w:usb3="00000000" w:csb0="0000019F" w:csb1="00000000"/>
  </w:font>
  <w:font w:name="Sitka Small">
    <w:panose1 w:val="02000505000000020004"/>
    <w:charset w:val="00"/>
    <w:family w:val="auto"/>
    <w:pitch w:val="variable"/>
    <w:sig w:usb0="A00002EF" w:usb1="4000204B" w:usb2="00000000" w:usb3="00000000" w:csb0="0000019F" w:csb1="00000000"/>
  </w:font>
  <w:font w:name="SimSun">
    <w:altName w:val="???????????????????????????????"/>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CE7385" w14:textId="77777777" w:rsidR="006E2F14" w:rsidRDefault="006E2F14">
    <w:pPr>
      <w:widowControl w:val="0"/>
      <w:autoSpaceDE w:val="0"/>
      <w:autoSpaceDN w:val="0"/>
      <w:adjustRightInd w:val="0"/>
      <w:rPr>
        <w:rFonts w:ascii="Sitka Text" w:hAnsi="Sitka Text" w:cs="Sitka Text"/>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57DFD" w14:textId="77777777" w:rsidR="004F79AC" w:rsidRDefault="004F79AC">
      <w:r>
        <w:separator/>
      </w:r>
    </w:p>
  </w:footnote>
  <w:footnote w:type="continuationSeparator" w:id="0">
    <w:p w14:paraId="3DC27C8C" w14:textId="77777777" w:rsidR="004F79AC" w:rsidRDefault="004F79AC">
      <w:r>
        <w:continuationSeparator/>
      </w:r>
    </w:p>
  </w:footnote>
  <w:footnote w:id="1">
    <w:p w14:paraId="320862DC" w14:textId="6D06177A" w:rsidR="006E2F14" w:rsidRDefault="000007E0">
      <w:pPr>
        <w:widowControl w:val="0"/>
        <w:tabs>
          <w:tab w:val="left" w:pos="0"/>
          <w:tab w:val="left" w:pos="270"/>
          <w:tab w:val="left" w:pos="540"/>
          <w:tab w:val="left" w:pos="810"/>
          <w:tab w:val="left" w:pos="1080"/>
          <w:tab w:val="left" w:pos="1350"/>
          <w:tab w:val="left" w:pos="1620"/>
          <w:tab w:val="left" w:pos="2160"/>
          <w:tab w:val="left" w:pos="2700"/>
          <w:tab w:val="left" w:pos="3240"/>
        </w:tabs>
        <w:autoSpaceDE w:val="0"/>
        <w:autoSpaceDN w:val="0"/>
        <w:adjustRightInd w:val="0"/>
        <w:rPr>
          <w:rFonts w:ascii="Sitka Text" w:hAnsi="Sitka Text" w:cs="Sitka Text"/>
        </w:rPr>
      </w:pPr>
      <w:r>
        <w:rPr>
          <w:rFonts w:ascii="Sitka Text" w:hAnsi="Sitka Text" w:cs="Sitka Text"/>
          <w:vertAlign w:val="superscript"/>
        </w:rPr>
        <w:footnoteRef/>
      </w:r>
      <w:r>
        <w:rPr>
          <w:rFonts w:ascii="Sitka Text" w:hAnsi="Sitka Text" w:cs="Sitka Text"/>
        </w:rPr>
        <w:t xml:space="preserve"> </w:t>
      </w:r>
      <w:r w:rsidRPr="003345D3">
        <w:rPr>
          <w:rFonts w:ascii="Sitka Small" w:hAnsi="Sitka Small" w:cs="Sitka Small"/>
          <w:i/>
          <w:iCs/>
          <w:sz w:val="20"/>
        </w:rPr>
        <w:t>Franz Marc's Blue Horses</w:t>
      </w:r>
      <w:r>
        <w:rPr>
          <w:rFonts w:ascii="Sitka Small" w:hAnsi="Sitka Small" w:cs="Sitka Small"/>
          <w:sz w:val="20"/>
        </w:rPr>
        <w:t xml:space="preserve"> - </w:t>
      </w:r>
      <w:r w:rsidR="00C805B6" w:rsidRPr="00C805B6">
        <w:rPr>
          <w:rFonts w:ascii="Sitka Small" w:hAnsi="Sitka Small" w:cs="Sitka Small"/>
          <w:sz w:val="20"/>
        </w:rPr>
        <w:t xml:space="preserve">Oliver, Mary. 2017. </w:t>
      </w:r>
      <w:r w:rsidR="00C805B6" w:rsidRPr="00C805B6">
        <w:rPr>
          <w:rFonts w:ascii="Sitka Small" w:hAnsi="Sitka Small" w:cs="Sitka Small"/>
          <w:i/>
          <w:iCs/>
          <w:sz w:val="20"/>
        </w:rPr>
        <w:t>Devotions: The Selected Poems of Mary Oliver</w:t>
      </w:r>
      <w:r w:rsidR="00C805B6" w:rsidRPr="00C805B6">
        <w:rPr>
          <w:rFonts w:ascii="Sitka Small" w:hAnsi="Sitka Small" w:cs="Sitka Small"/>
          <w:sz w:val="20"/>
        </w:rPr>
        <w:t xml:space="preserve"> (New York, NY: Penguin Putnam)</w:t>
      </w:r>
    </w:p>
  </w:footnote>
  <w:footnote w:id="2">
    <w:p w14:paraId="06C54D0B" w14:textId="1D61C5B0" w:rsidR="006E2F14" w:rsidRDefault="000007E0">
      <w:pPr>
        <w:widowControl w:val="0"/>
        <w:autoSpaceDE w:val="0"/>
        <w:autoSpaceDN w:val="0"/>
        <w:adjustRightInd w:val="0"/>
        <w:rPr>
          <w:rFonts w:ascii="Sitka Text" w:hAnsi="Sitka Text" w:cs="Sitka Text"/>
        </w:rPr>
      </w:pPr>
      <w:r>
        <w:rPr>
          <w:rFonts w:ascii="Sitka Text" w:hAnsi="Sitka Text" w:cs="Sitka Text"/>
          <w:vertAlign w:val="superscript"/>
        </w:rPr>
        <w:footnoteRef/>
      </w:r>
      <w:r>
        <w:rPr>
          <w:rFonts w:ascii="Sitka Text" w:hAnsi="Sitka Text" w:cs="Sitka Text"/>
        </w:rPr>
        <w:t xml:space="preserve"> </w:t>
      </w:r>
      <w:r w:rsidR="00BC388B">
        <w:rPr>
          <w:rFonts w:ascii="Sitka Small" w:eastAsia="Sitka Small" w:hAnsi="Sitka Small" w:cs="Sitka Small"/>
          <w:sz w:val="20"/>
          <w:szCs w:val="20"/>
        </w:rPr>
        <w:t>‘</w:t>
      </w:r>
      <w:r w:rsidRPr="00BC388B">
        <w:rPr>
          <w:rFonts w:ascii="Sitka Small" w:eastAsia="Sitka Small" w:hAnsi="Sitka Small" w:cs="Sitka Small"/>
          <w:sz w:val="20"/>
          <w:szCs w:val="20"/>
        </w:rPr>
        <w:t>No one is more arrogant toward women, more aggressive or scornful, than the man who is anxious about his virility.</w:t>
      </w:r>
      <w:r w:rsidR="00BC388B">
        <w:rPr>
          <w:rFonts w:ascii="Sitka Small" w:eastAsia="Sitka Small" w:hAnsi="Sitka Small" w:cs="Sitka Small"/>
          <w:sz w:val="20"/>
          <w:szCs w:val="20"/>
        </w:rPr>
        <w:t>’</w:t>
      </w:r>
      <w:r w:rsidRPr="00BC388B">
        <w:rPr>
          <w:rFonts w:ascii="Sitka Small" w:eastAsia="Sitka Small" w:hAnsi="Sitka Small" w:cs="Sitka Small"/>
          <w:sz w:val="20"/>
          <w:szCs w:val="20"/>
        </w:rPr>
        <w:t xml:space="preserve"> - Simone de Beauvoir, </w:t>
      </w:r>
      <w:r w:rsidRPr="00BC388B">
        <w:rPr>
          <w:rFonts w:ascii="Sitka Small" w:eastAsia="Sitka Small" w:hAnsi="Sitka Small" w:cs="Sitka Small"/>
          <w:i/>
          <w:iCs/>
          <w:sz w:val="20"/>
          <w:szCs w:val="20"/>
        </w:rPr>
        <w:t>The Second Sex</w:t>
      </w:r>
    </w:p>
  </w:footnote>
  <w:footnote w:id="3">
    <w:p w14:paraId="5A295E89" w14:textId="65F08D20" w:rsidR="006E2F14" w:rsidRPr="00BC388B" w:rsidRDefault="000007E0">
      <w:pPr>
        <w:widowControl w:val="0"/>
        <w:autoSpaceDE w:val="0"/>
        <w:autoSpaceDN w:val="0"/>
        <w:adjustRightInd w:val="0"/>
        <w:rPr>
          <w:rFonts w:ascii="Sitka Text" w:hAnsi="Sitka Text" w:cs="Sitka Text"/>
          <w:i/>
          <w:iCs/>
        </w:rPr>
      </w:pPr>
      <w:r>
        <w:rPr>
          <w:rFonts w:ascii="Sitka Text" w:hAnsi="Sitka Text" w:cs="Sitka Text"/>
          <w:vertAlign w:val="superscript"/>
        </w:rPr>
        <w:footnoteRef/>
      </w:r>
      <w:r>
        <w:rPr>
          <w:rFonts w:ascii="Sitka Text" w:hAnsi="Sitka Text" w:cs="Sitka Text"/>
        </w:rPr>
        <w:t xml:space="preserve"> </w:t>
      </w:r>
      <w:r w:rsidR="00BC388B">
        <w:rPr>
          <w:rFonts w:ascii="Sitka Small" w:eastAsia="Sitka Small" w:hAnsi="Sitka Small" w:cs="Sitka Small"/>
          <w:sz w:val="20"/>
        </w:rPr>
        <w:t>‘</w:t>
      </w:r>
      <w:r>
        <w:rPr>
          <w:rFonts w:ascii="Sitka Small" w:eastAsia="Sitka Small" w:hAnsi="Sitka Small" w:cs="Sitka Small"/>
          <w:sz w:val="20"/>
        </w:rPr>
        <w:t>Why is freedom so frightening? Is that even the question? Or is rather: How has freedom been made to seem so frightening that people find themselves longing for authoritarian rule?</w:t>
      </w:r>
      <w:r w:rsidR="00BC388B">
        <w:rPr>
          <w:rFonts w:ascii="Sitka Small" w:eastAsia="Sitka Small" w:hAnsi="Sitka Small" w:cs="Sitka Small"/>
          <w:sz w:val="20"/>
        </w:rPr>
        <w:t>’</w:t>
      </w:r>
      <w:r>
        <w:rPr>
          <w:rFonts w:ascii="Sitka Small" w:eastAsia="Sitka Small" w:hAnsi="Sitka Small" w:cs="Sitka Small"/>
          <w:sz w:val="20"/>
        </w:rPr>
        <w:t xml:space="preserve"> - Judith Butler, </w:t>
      </w:r>
      <w:r w:rsidRPr="00BC388B">
        <w:rPr>
          <w:rFonts w:ascii="Sitka Small" w:eastAsia="Sitka Small" w:hAnsi="Sitka Small" w:cs="Sitka Small"/>
          <w:i/>
          <w:iCs/>
          <w:sz w:val="20"/>
        </w:rPr>
        <w:t xml:space="preserve">Who’s Afraid of Gender </w:t>
      </w:r>
      <w:r w:rsidRPr="00BC388B">
        <w:rPr>
          <w:rFonts w:ascii="Sitka Small" w:eastAsia="Sitka Small" w:hAnsi="Sitka Small" w:cs="Sitka Small"/>
          <w:sz w:val="20"/>
        </w:rPr>
        <w:t>(2024)</w:t>
      </w:r>
    </w:p>
    <w:p w14:paraId="001C88D0" w14:textId="77777777" w:rsidR="006E2F14" w:rsidRDefault="006E2F14">
      <w:pPr>
        <w:widowControl w:val="0"/>
        <w:autoSpaceDE w:val="0"/>
        <w:autoSpaceDN w:val="0"/>
        <w:adjustRightInd w:val="0"/>
        <w:rPr>
          <w:rFonts w:ascii="Sitka Small" w:hAnsi="Sitka Small" w:cs="Sitka Small"/>
          <w:sz w:val="20"/>
        </w:rPr>
      </w:pPr>
    </w:p>
    <w:p w14:paraId="61B93B46" w14:textId="77777777" w:rsidR="006E2F14" w:rsidRDefault="000007E0">
      <w:pPr>
        <w:widowControl w:val="0"/>
        <w:autoSpaceDE w:val="0"/>
        <w:autoSpaceDN w:val="0"/>
        <w:adjustRightInd w:val="0"/>
        <w:rPr>
          <w:rFonts w:ascii="Sitka Small" w:hAnsi="Sitka Small" w:cs="Sitka Small"/>
          <w:sz w:val="20"/>
        </w:rPr>
      </w:pPr>
      <w:r>
        <w:rPr>
          <w:rFonts w:ascii="Sitka Small" w:hAnsi="Sitka Small" w:cs="Sitka Small"/>
          <w:sz w:val="20"/>
        </w:rPr>
        <w:t>Here, the narrator possesses the assumption that the horse is owned, despite there being no evidence of this. In her fantasy that develops in the following paragraph, her desire to dominate the horse shows that even in her wildest daydreams she cannot truly imagine freedom.</w:t>
      </w:r>
    </w:p>
    <w:p w14:paraId="7FCD155C" w14:textId="77777777" w:rsidR="00BC388B" w:rsidRDefault="00BC388B">
      <w:pPr>
        <w:widowControl w:val="0"/>
        <w:autoSpaceDE w:val="0"/>
        <w:autoSpaceDN w:val="0"/>
        <w:adjustRightInd w:val="0"/>
        <w:rPr>
          <w:rFonts w:ascii="Sitka Text" w:hAnsi="Sitka Text" w:cs="Sitka Text"/>
        </w:rPr>
      </w:pPr>
    </w:p>
  </w:footnote>
  <w:footnote w:id="4">
    <w:p w14:paraId="1A23D09D" w14:textId="1A36A467" w:rsidR="006E2F14" w:rsidRDefault="000007E0">
      <w:pPr>
        <w:widowControl w:val="0"/>
        <w:tabs>
          <w:tab w:val="left" w:pos="0"/>
          <w:tab w:val="left" w:pos="270"/>
          <w:tab w:val="left" w:pos="540"/>
          <w:tab w:val="left" w:pos="810"/>
          <w:tab w:val="left" w:pos="1080"/>
          <w:tab w:val="left" w:pos="1350"/>
          <w:tab w:val="left" w:pos="1620"/>
          <w:tab w:val="left" w:pos="2160"/>
          <w:tab w:val="left" w:pos="2700"/>
          <w:tab w:val="left" w:pos="3240"/>
        </w:tabs>
        <w:autoSpaceDE w:val="0"/>
        <w:autoSpaceDN w:val="0"/>
        <w:adjustRightInd w:val="0"/>
        <w:rPr>
          <w:rFonts w:ascii="Sitka Text" w:hAnsi="Sitka Text" w:cs="Sitka Text"/>
        </w:rPr>
      </w:pPr>
      <w:r>
        <w:rPr>
          <w:rFonts w:ascii="Sitka Text" w:hAnsi="Sitka Text" w:cs="Sitka Text"/>
          <w:vertAlign w:val="superscript"/>
        </w:rPr>
        <w:footnoteRef/>
      </w:r>
      <w:r>
        <w:rPr>
          <w:rFonts w:ascii="Sitka Text" w:hAnsi="Sitka Text" w:cs="Sitka Text"/>
        </w:rPr>
        <w:t xml:space="preserve"> </w:t>
      </w:r>
      <w:r w:rsidR="003345D3">
        <w:rPr>
          <w:rFonts w:ascii="Sitka Small" w:eastAsia="Sitka Small" w:hAnsi="Sitka Small" w:cs="Sitka Small"/>
          <w:sz w:val="20"/>
        </w:rPr>
        <w:t>‘</w:t>
      </w:r>
      <w:r>
        <w:rPr>
          <w:rFonts w:ascii="Sitka Small" w:eastAsia="Sitka Small" w:hAnsi="Sitka Small" w:cs="Sitka Small"/>
          <w:sz w:val="20"/>
        </w:rPr>
        <w:t xml:space="preserve">Even pretending you aren't catering to male fantasies is a male </w:t>
      </w:r>
      <w:r>
        <w:rPr>
          <w:rFonts w:ascii="Sitka Small" w:eastAsia="Sitka Small" w:hAnsi="Sitka Small" w:cs="Sitka Small"/>
          <w:sz w:val="20"/>
        </w:rPr>
        <w:t>fantasy: pretending you're unseen, pretending you have a life of your own, that you can wash your feet and comb your hair unconscious of the ever-present watcher peering through the keyhole, peering through the keyhole in your own head, if nowhere else. You are a woman with a man inside watching a woman. You are your own voyeur.</w:t>
      </w:r>
      <w:r w:rsidR="003345D3">
        <w:rPr>
          <w:rFonts w:ascii="Sitka Small" w:eastAsia="Sitka Small" w:hAnsi="Sitka Small" w:cs="Sitka Small"/>
          <w:sz w:val="20"/>
        </w:rPr>
        <w:t>’</w:t>
      </w:r>
      <w:r>
        <w:rPr>
          <w:rFonts w:ascii="Sitka Small" w:eastAsia="Sitka Small" w:hAnsi="Sitka Small" w:cs="Sitka Small"/>
          <w:sz w:val="20"/>
        </w:rPr>
        <w:t xml:space="preserve"> -Margaret Atwood, </w:t>
      </w:r>
      <w:r w:rsidRPr="00BC388B">
        <w:rPr>
          <w:rFonts w:ascii="Sitka Small" w:eastAsia="Sitka Small" w:hAnsi="Sitka Small" w:cs="Sitka Small"/>
          <w:i/>
          <w:iCs/>
          <w:sz w:val="20"/>
        </w:rPr>
        <w:t>The Robber Bride</w:t>
      </w:r>
      <w:r w:rsidR="00BC388B">
        <w:rPr>
          <w:rFonts w:ascii="Sitka Small" w:eastAsia="Sitka Small" w:hAnsi="Sitka Small" w:cs="Sitka Small"/>
          <w:i/>
          <w:iCs/>
          <w:sz w:val="20"/>
        </w:rPr>
        <w:t xml:space="preserve"> </w:t>
      </w:r>
      <w:r w:rsidR="00BC388B" w:rsidRPr="00BC388B">
        <w:rPr>
          <w:rFonts w:ascii="Sitka Small" w:eastAsia="Sitka Small" w:hAnsi="Sitka Small" w:cs="Sitka Small"/>
          <w:sz w:val="20"/>
        </w:rPr>
        <w:t>(1993)</w:t>
      </w:r>
    </w:p>
  </w:footnote>
  <w:footnote w:id="5">
    <w:p w14:paraId="6B06D346" w14:textId="7A842B2E" w:rsidR="006E2F14" w:rsidRDefault="000007E0">
      <w:pPr>
        <w:widowControl w:val="0"/>
        <w:autoSpaceDE w:val="0"/>
        <w:autoSpaceDN w:val="0"/>
        <w:adjustRightInd w:val="0"/>
        <w:rPr>
          <w:rFonts w:ascii="Sitka Small" w:eastAsia="Sitka Small" w:hAnsi="Sitka Small" w:cs="Sitka Small"/>
          <w:sz w:val="20"/>
        </w:rPr>
      </w:pPr>
      <w:r>
        <w:rPr>
          <w:rFonts w:ascii="Sitka Text" w:hAnsi="Sitka Text" w:cs="Sitka Text"/>
          <w:vertAlign w:val="superscript"/>
        </w:rPr>
        <w:footnoteRef/>
      </w:r>
      <w:r>
        <w:rPr>
          <w:rFonts w:ascii="Sitka Text" w:hAnsi="Sitka Text" w:cs="Sitka Text"/>
        </w:rPr>
        <w:t xml:space="preserve"> </w:t>
      </w:r>
      <w:r>
        <w:rPr>
          <w:rFonts w:ascii="Sitka Small" w:hAnsi="Sitka Small" w:cs="Sitka Small"/>
          <w:sz w:val="20"/>
        </w:rPr>
        <w:t>From the handout on Cultural Materialism</w:t>
      </w:r>
      <w:r w:rsidR="003345D3">
        <w:rPr>
          <w:rFonts w:ascii="Sitka Small" w:hAnsi="Sitka Small" w:cs="Sitka Small"/>
          <w:sz w:val="20"/>
        </w:rPr>
        <w:t>:</w:t>
      </w:r>
      <w:r>
        <w:rPr>
          <w:rFonts w:ascii="Sitka Small" w:hAnsi="Sitka Small" w:cs="Sitka Small"/>
          <w:sz w:val="20"/>
        </w:rPr>
        <w:t xml:space="preserve"> </w:t>
      </w:r>
      <w:r w:rsidR="003345D3">
        <w:rPr>
          <w:rFonts w:ascii="Sitka Small" w:eastAsia="Sitka Small" w:hAnsi="Sitka Small" w:cs="Sitka Small"/>
          <w:sz w:val="20"/>
        </w:rPr>
        <w:t>‘</w:t>
      </w:r>
      <w:r>
        <w:rPr>
          <w:rFonts w:ascii="Sitka Small" w:eastAsia="Sitka Small" w:hAnsi="Sitka Small" w:cs="Sitka Small"/>
          <w:sz w:val="20"/>
        </w:rPr>
        <w:t xml:space="preserve">Roland Barthes has argued that all speech is classification, and all classifications are oppressive (binary oppositions, </w:t>
      </w:r>
      <w:proofErr w:type="spellStart"/>
      <w:r>
        <w:rPr>
          <w:rFonts w:ascii="Sitka Small" w:eastAsia="Sitka Small" w:hAnsi="Sitka Small" w:cs="Sitka Small"/>
          <w:sz w:val="20"/>
        </w:rPr>
        <w:t>etc</w:t>
      </w:r>
      <w:proofErr w:type="spellEnd"/>
      <w:r>
        <w:rPr>
          <w:rFonts w:ascii="Sitka Small" w:eastAsia="Sitka Small" w:hAnsi="Sitka Small" w:cs="Sitka Small"/>
          <w:sz w:val="20"/>
        </w:rPr>
        <w:t xml:space="preserve">). If we call freedom not only the capacity to escape power, but also the capacity to </w:t>
      </w:r>
      <w:proofErr w:type="spellStart"/>
      <w:r>
        <w:rPr>
          <w:rFonts w:ascii="Sitka Small" w:eastAsia="Sitka Small" w:hAnsi="Sitka Small" w:cs="Sitka Small"/>
          <w:sz w:val="20"/>
        </w:rPr>
        <w:t>subjegate</w:t>
      </w:r>
      <w:proofErr w:type="spellEnd"/>
      <w:r>
        <w:rPr>
          <w:rFonts w:ascii="Sitka Small" w:eastAsia="Sitka Small" w:hAnsi="Sitka Small" w:cs="Sitka Small"/>
          <w:sz w:val="20"/>
        </w:rPr>
        <w:t xml:space="preserve"> no one, then freedom can exist only outside language. Unfortunately, on a structuralist view, language has no outside: there is no exit from words</w:t>
      </w:r>
      <w:r w:rsidR="003345D3">
        <w:rPr>
          <w:rFonts w:ascii="Sitka Small" w:eastAsia="Sitka Small" w:hAnsi="Sitka Small" w:cs="Sitka Small"/>
          <w:sz w:val="20"/>
        </w:rPr>
        <w:t>’</w:t>
      </w:r>
      <w:r>
        <w:rPr>
          <w:rFonts w:ascii="Sitka Small" w:eastAsia="Sitka Small" w:hAnsi="Sitka Small" w:cs="Sitka Small"/>
          <w:sz w:val="20"/>
        </w:rPr>
        <w:t xml:space="preserve"> - Peter Mitchell</w:t>
      </w:r>
      <w:r w:rsidR="003345D3">
        <w:rPr>
          <w:rFonts w:ascii="Sitka Small" w:eastAsia="Sitka Small" w:hAnsi="Sitka Small" w:cs="Sitka Small"/>
          <w:sz w:val="20"/>
        </w:rPr>
        <w:t xml:space="preserve"> (2025)</w:t>
      </w:r>
    </w:p>
    <w:p w14:paraId="2F6D9477" w14:textId="77777777" w:rsidR="00C805B6" w:rsidRDefault="00C805B6">
      <w:pPr>
        <w:widowControl w:val="0"/>
        <w:autoSpaceDE w:val="0"/>
        <w:autoSpaceDN w:val="0"/>
        <w:adjustRightInd w:val="0"/>
        <w:rPr>
          <w:rFonts w:ascii="Sitka Text" w:hAnsi="Sitka Text" w:cs="Sitka Text"/>
        </w:rPr>
      </w:pPr>
    </w:p>
  </w:footnote>
  <w:footnote w:id="6">
    <w:p w14:paraId="7FE42621" w14:textId="5C016DBF" w:rsidR="006E2F14" w:rsidRDefault="000007E0">
      <w:pPr>
        <w:widowControl w:val="0"/>
        <w:autoSpaceDE w:val="0"/>
        <w:autoSpaceDN w:val="0"/>
        <w:adjustRightInd w:val="0"/>
        <w:rPr>
          <w:rFonts w:ascii="Sitka Text" w:hAnsi="Sitka Text" w:cs="Sitka Text"/>
        </w:rPr>
      </w:pPr>
      <w:r>
        <w:rPr>
          <w:rFonts w:ascii="Sitka Text" w:hAnsi="Sitka Text" w:cs="Sitka Text"/>
          <w:vertAlign w:val="superscript"/>
        </w:rPr>
        <w:footnoteRef/>
      </w:r>
      <w:r>
        <w:rPr>
          <w:rFonts w:ascii="Sitka Text" w:hAnsi="Sitka Text" w:cs="Sitka Text"/>
        </w:rPr>
        <w:t xml:space="preserve"> </w:t>
      </w:r>
      <w:r>
        <w:rPr>
          <w:rFonts w:ascii="Sitka Small" w:hAnsi="Sitka Small" w:cs="Sitka Small"/>
          <w:sz w:val="20"/>
        </w:rPr>
        <w:t xml:space="preserve">Simone de Beauvoir </w:t>
      </w:r>
      <w:r w:rsidRPr="003345D3">
        <w:rPr>
          <w:rFonts w:ascii="Sitka Small" w:eastAsia="Sitka Small" w:hAnsi="Sitka Small" w:cs="Sitka Small"/>
          <w:i/>
          <w:iCs/>
          <w:sz w:val="20"/>
        </w:rPr>
        <w:t>The Second Sex</w:t>
      </w:r>
      <w:r>
        <w:rPr>
          <w:rFonts w:ascii="Sitka Small" w:eastAsia="Sitka Small" w:hAnsi="Sitka Small" w:cs="Sitka Small"/>
          <w:sz w:val="20"/>
        </w:rPr>
        <w:t xml:space="preserve"> (1949) on duality</w:t>
      </w:r>
    </w:p>
    <w:p w14:paraId="6E97AA02" w14:textId="77777777" w:rsidR="006E2F14" w:rsidRDefault="006E2F14">
      <w:pPr>
        <w:widowControl w:val="0"/>
        <w:autoSpaceDE w:val="0"/>
        <w:autoSpaceDN w:val="0"/>
        <w:adjustRightInd w:val="0"/>
        <w:rPr>
          <w:rFonts w:ascii="Sitka Small" w:hAnsi="Sitka Small" w:cs="Sitka Small"/>
          <w:sz w:val="20"/>
        </w:rPr>
      </w:pPr>
    </w:p>
    <w:p w14:paraId="4B620FD4" w14:textId="67A2E5A7" w:rsidR="006E2F14" w:rsidRDefault="000007E0">
      <w:pPr>
        <w:widowControl w:val="0"/>
        <w:autoSpaceDE w:val="0"/>
        <w:autoSpaceDN w:val="0"/>
        <w:adjustRightInd w:val="0"/>
        <w:rPr>
          <w:rFonts w:ascii="Sitka Small" w:eastAsia="Sitka Small" w:hAnsi="Sitka Small" w:cs="Sitka Small"/>
          <w:sz w:val="20"/>
        </w:rPr>
      </w:pPr>
      <w:r>
        <w:rPr>
          <w:rFonts w:ascii="Sitka Small" w:hAnsi="Sitka Small" w:cs="Sitka Small"/>
          <w:sz w:val="20"/>
        </w:rPr>
        <w:t xml:space="preserve">In the handout on Feminist Theory and Psychoanalysis, the chart referencing </w:t>
      </w:r>
      <w:r>
        <w:rPr>
          <w:rFonts w:ascii="Sitka Small" w:eastAsia="Sitka Small" w:hAnsi="Sitka Small" w:cs="Sitka Small"/>
          <w:sz w:val="20"/>
        </w:rPr>
        <w:t xml:space="preserve">‘The Second Sex’ refers to man as “The essential, defined with reference to itself” and woman as “The inessential, defined with reference to </w:t>
      </w:r>
      <w:r w:rsidR="00C805B6">
        <w:rPr>
          <w:rFonts w:ascii="Sitka Small" w:eastAsia="Sitka Small" w:hAnsi="Sitka Small" w:cs="Sitka Small"/>
          <w:sz w:val="20"/>
        </w:rPr>
        <w:t>man.</w:t>
      </w:r>
      <w:r>
        <w:rPr>
          <w:rFonts w:ascii="Sitka Small" w:eastAsia="Sitka Small" w:hAnsi="Sitka Small" w:cs="Sitka Small"/>
          <w:sz w:val="20"/>
        </w:rPr>
        <w:t>”</w:t>
      </w:r>
    </w:p>
    <w:p w14:paraId="1284EAD3" w14:textId="77777777" w:rsidR="00C805B6" w:rsidRDefault="00C805B6">
      <w:pPr>
        <w:widowControl w:val="0"/>
        <w:autoSpaceDE w:val="0"/>
        <w:autoSpaceDN w:val="0"/>
        <w:adjustRightInd w:val="0"/>
        <w:rPr>
          <w:rFonts w:ascii="Sitka Text" w:hAnsi="Sitka Text" w:cs="Sitka Text"/>
        </w:rPr>
      </w:pPr>
    </w:p>
  </w:footnote>
  <w:footnote w:id="7">
    <w:p w14:paraId="0C0610A9" w14:textId="746490F7" w:rsidR="006E2F14" w:rsidRDefault="000007E0">
      <w:pPr>
        <w:widowControl w:val="0"/>
        <w:autoSpaceDE w:val="0"/>
        <w:autoSpaceDN w:val="0"/>
        <w:adjustRightInd w:val="0"/>
        <w:rPr>
          <w:rFonts w:ascii="Sitka Small" w:eastAsia="Sitka Small" w:hAnsi="Sitka Small" w:cs="Sitka Small"/>
          <w:sz w:val="20"/>
        </w:rPr>
      </w:pPr>
      <w:r>
        <w:rPr>
          <w:rFonts w:ascii="Sitka Text" w:hAnsi="Sitka Text" w:cs="Sitka Text"/>
          <w:vertAlign w:val="superscript"/>
        </w:rPr>
        <w:footnoteRef/>
      </w:r>
      <w:r>
        <w:rPr>
          <w:rFonts w:ascii="Sitka Text" w:hAnsi="Sitka Text" w:cs="Sitka Text"/>
        </w:rPr>
        <w:t xml:space="preserve"> </w:t>
      </w:r>
      <w:r w:rsidR="00BC388B">
        <w:rPr>
          <w:rFonts w:ascii="Sitka Small" w:eastAsia="Sitka Small" w:hAnsi="Sitka Small" w:cs="Sitka Small"/>
          <w:sz w:val="20"/>
        </w:rPr>
        <w:t>‘</w:t>
      </w:r>
      <w:r>
        <w:rPr>
          <w:rFonts w:ascii="Sitka Small" w:eastAsia="Sitka Small" w:hAnsi="Sitka Small" w:cs="Sitka Small"/>
          <w:sz w:val="20"/>
        </w:rPr>
        <w:t>Who are these people who think they have the right to tell you who you are and what you are not, and who dismiss your own definition of who you are, who tell you that self-determination is not a right that you are allowed to exercise, who would subject you to medical and psychiatric review, or mandatory surgical intervention, before they are willing to recognize you in the name and sex you have given yourself, the ones to which you have arrived? Their definition is a form of effacement, and their right to</w:t>
      </w:r>
      <w:r>
        <w:rPr>
          <w:rFonts w:ascii="Sitka Small" w:eastAsia="Sitka Small" w:hAnsi="Sitka Small" w:cs="Sitka Small"/>
          <w:sz w:val="20"/>
        </w:rPr>
        <w:t xml:space="preserve"> define you is apparently more important than any right you have to determine who you are, how you live, and what language comes closest to representing who you are.</w:t>
      </w:r>
      <w:r w:rsidR="00BC388B">
        <w:rPr>
          <w:rFonts w:ascii="Sitka Small" w:eastAsia="Sitka Small" w:hAnsi="Sitka Small" w:cs="Sitka Small"/>
          <w:sz w:val="20"/>
        </w:rPr>
        <w:t>’</w:t>
      </w:r>
      <w:r>
        <w:rPr>
          <w:rFonts w:ascii="Sitka Small" w:eastAsia="Sitka Small" w:hAnsi="Sitka Small" w:cs="Sitka Small"/>
          <w:sz w:val="20"/>
        </w:rPr>
        <w:t xml:space="preserve"> - Judith Butler, </w:t>
      </w:r>
      <w:r w:rsidRPr="00BC388B">
        <w:rPr>
          <w:rFonts w:ascii="Sitka Small" w:eastAsia="Sitka Small" w:hAnsi="Sitka Small" w:cs="Sitka Small"/>
          <w:i/>
          <w:iCs/>
          <w:sz w:val="20"/>
        </w:rPr>
        <w:t>Who’s Afraid of Gender</w:t>
      </w:r>
      <w:r>
        <w:rPr>
          <w:rFonts w:ascii="Sitka Small" w:eastAsia="Sitka Small" w:hAnsi="Sitka Small" w:cs="Sitka Small"/>
          <w:sz w:val="20"/>
        </w:rPr>
        <w:t xml:space="preserve"> (2024)</w:t>
      </w:r>
    </w:p>
    <w:p w14:paraId="6A76F6E1" w14:textId="77777777" w:rsidR="00BC388B" w:rsidRDefault="00BC388B">
      <w:pPr>
        <w:widowControl w:val="0"/>
        <w:autoSpaceDE w:val="0"/>
        <w:autoSpaceDN w:val="0"/>
        <w:adjustRightInd w:val="0"/>
        <w:rPr>
          <w:rFonts w:ascii="Sitka Text" w:hAnsi="Sitka Text" w:cs="Sitka Text"/>
        </w:rPr>
      </w:pPr>
    </w:p>
  </w:footnote>
  <w:footnote w:id="8">
    <w:p w14:paraId="5FB9D24C" w14:textId="44BED7F2" w:rsidR="006E2F14" w:rsidRDefault="000007E0">
      <w:pPr>
        <w:widowControl w:val="0"/>
        <w:autoSpaceDE w:val="0"/>
        <w:autoSpaceDN w:val="0"/>
        <w:adjustRightInd w:val="0"/>
        <w:rPr>
          <w:rFonts w:ascii="Sitka Text" w:hAnsi="Sitka Text" w:cs="Sitka Text"/>
        </w:rPr>
      </w:pPr>
      <w:r>
        <w:rPr>
          <w:rFonts w:ascii="Sitka Text" w:hAnsi="Sitka Text" w:cs="Sitka Text"/>
          <w:vertAlign w:val="superscript"/>
        </w:rPr>
        <w:footnoteRef/>
      </w:r>
      <w:r>
        <w:rPr>
          <w:rFonts w:ascii="Sitka Text" w:hAnsi="Sitka Text" w:cs="Sitka Text"/>
        </w:rPr>
        <w:t xml:space="preserve"> </w:t>
      </w:r>
      <w:r w:rsidR="00BC388B">
        <w:rPr>
          <w:rFonts w:ascii="Sitka Small" w:eastAsia="Sitka Small" w:hAnsi="Sitka Small" w:cs="Sitka Small"/>
          <w:sz w:val="20"/>
        </w:rPr>
        <w:t>‘</w:t>
      </w:r>
      <w:r>
        <w:rPr>
          <w:rFonts w:ascii="Sitka Small" w:eastAsia="Sitka Small" w:hAnsi="Sitka Small" w:cs="Sitka Small"/>
          <w:sz w:val="20"/>
        </w:rPr>
        <w:t>Too bad for them if they fall apart upon discovering that women aren’t men… But isn’t this fear convenient for them? Wouldn’t the worst be, isn’t the worst, in truth, that women aren’t castrated?</w:t>
      </w:r>
      <w:r w:rsidR="00BC388B">
        <w:rPr>
          <w:rFonts w:ascii="Sitka Small" w:eastAsia="Sitka Small" w:hAnsi="Sitka Small" w:cs="Sitka Small"/>
          <w:sz w:val="20"/>
        </w:rPr>
        <w:t>’</w:t>
      </w:r>
      <w:r>
        <w:rPr>
          <w:rFonts w:ascii="Sitka Small" w:eastAsia="Sitka Small" w:hAnsi="Sitka Small" w:cs="Sitka Small"/>
          <w:sz w:val="20"/>
        </w:rPr>
        <w:t xml:space="preserve"> - Helene Cixous, </w:t>
      </w:r>
      <w:r w:rsidRPr="00BC388B">
        <w:rPr>
          <w:rFonts w:ascii="Sitka Small" w:eastAsia="Sitka Small" w:hAnsi="Sitka Small" w:cs="Sitka Small"/>
          <w:i/>
          <w:iCs/>
          <w:sz w:val="20"/>
        </w:rPr>
        <w:t>The Laugh of Medusa</w:t>
      </w:r>
      <w:r w:rsidR="00BC388B">
        <w:rPr>
          <w:rFonts w:ascii="Sitka Small" w:eastAsia="Sitka Small" w:hAnsi="Sitka Small" w:cs="Sitka Small"/>
          <w:sz w:val="20"/>
        </w:rPr>
        <w:t xml:space="preserve"> (1976)</w:t>
      </w:r>
    </w:p>
    <w:p w14:paraId="16FAA9A3" w14:textId="77777777" w:rsidR="006E2F14" w:rsidRDefault="006E2F14">
      <w:pPr>
        <w:widowControl w:val="0"/>
        <w:autoSpaceDE w:val="0"/>
        <w:autoSpaceDN w:val="0"/>
        <w:adjustRightInd w:val="0"/>
        <w:rPr>
          <w:rFonts w:ascii="Sitka Small" w:hAnsi="Sitka Small" w:cs="Sitka Small"/>
          <w:sz w:val="20"/>
        </w:rPr>
      </w:pPr>
    </w:p>
    <w:p w14:paraId="294A8997" w14:textId="1586897A" w:rsidR="006E2F14" w:rsidRDefault="000007E0">
      <w:pPr>
        <w:widowControl w:val="0"/>
        <w:autoSpaceDE w:val="0"/>
        <w:autoSpaceDN w:val="0"/>
        <w:adjustRightInd w:val="0"/>
        <w:rPr>
          <w:rFonts w:ascii="Sitka Text" w:hAnsi="Sitka Text" w:cs="Sitka Text"/>
        </w:rPr>
      </w:pPr>
      <w:r>
        <w:rPr>
          <w:rFonts w:ascii="Sitka Small" w:hAnsi="Sitka Small" w:cs="Sitka Small"/>
          <w:sz w:val="20"/>
        </w:rPr>
        <w:t xml:space="preserve">The idea being here that Stella has been trying through the story to prove her own power by exerting power over Neptune by taking charge of a symbolic castration. The shock here is that Neptune has not been </w:t>
      </w:r>
      <w:r w:rsidR="00C805B6">
        <w:rPr>
          <w:rFonts w:ascii="Sitka Small" w:hAnsi="Sitka Small" w:cs="Sitka Small"/>
          <w:sz w:val="20"/>
        </w:rPr>
        <w:t>castrated and</w:t>
      </w:r>
      <w:r>
        <w:rPr>
          <w:rFonts w:ascii="Sitka Small" w:hAnsi="Sitka Small" w:cs="Sitka Small"/>
          <w:sz w:val="20"/>
        </w:rPr>
        <w:t xml:space="preserve"> is exactly as wild and free as they seem.</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19806" w14:textId="77777777" w:rsidR="006E2F14" w:rsidRDefault="006E2F14">
    <w:pPr>
      <w:widowControl w:val="0"/>
      <w:autoSpaceDE w:val="0"/>
      <w:autoSpaceDN w:val="0"/>
      <w:adjustRightInd w:val="0"/>
      <w:rPr>
        <w:rFonts w:ascii="Sitka Text" w:hAnsi="Sitka Text" w:cs="Sitka Text"/>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DC3ED8"/>
    <w:multiLevelType w:val="hybridMultilevel"/>
    <w:tmpl w:val="ECB0DCBE"/>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16cid:durableId="104787267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trackRevisions/>
  <w:doNotTrackMoves/>
  <w:defaultTabStop w:val="720"/>
  <w:doNotShadeFormData/>
  <w:characterSpacingControl w:val="compressPunctuation"/>
  <w:hdrShapeDefaults>
    <o:shapedefaults v:ext="edit" spidmax="2049"/>
  </w:hdrShapeDefaults>
  <w:footnotePr>
    <w:footnote w:id="-1"/>
    <w:footnote w:id="0"/>
  </w:footnotePr>
  <w:endnotePr>
    <w:numFmt w:val="decimal"/>
    <w:endnote w:id="-1"/>
    <w:endnote w:id="0"/>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6E2F14"/>
    <w:rsid w:val="000007E0"/>
    <w:rsid w:val="00226753"/>
    <w:rsid w:val="00295934"/>
    <w:rsid w:val="003345D3"/>
    <w:rsid w:val="003D3E10"/>
    <w:rsid w:val="004F79AC"/>
    <w:rsid w:val="006E2F14"/>
    <w:rsid w:val="0077071F"/>
    <w:rsid w:val="00BC388B"/>
    <w:rsid w:val="00C805B6"/>
    <w:rsid w:val="00FE2FF7"/>
  </w:rsids>
  <m:mathPr>
    <m:mathFont m:val="Cambria Math"/>
    <m:brkBin m:val="before"/>
    <m:brkBinSub m:val="--"/>
    <m:smallFrac m:val="0"/>
    <m:dispDef/>
    <m:lMargin m:val="0"/>
    <m:rMargin m:val="0"/>
    <m:defJc m:val="centerGroup"/>
    <m:wrapIndent m:val="1440"/>
    <m:intLim m:val="subSup"/>
    <m:naryLim m:val="undOvr"/>
  </m:mathPr>
  <w:themeFontLang w:val="en-CA"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5776A9B"/>
  <w15:docId w15:val="{0D96E803-487B-429C-BBAB-E45AB6B31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imes New Roman" w:hAnsi="Calibri" w:cs="Times New Roman"/>
        <w:lang w:val="en-CA" w:eastAsia="en-CA"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388B"/>
    <w:pPr>
      <w:ind w:left="720"/>
    </w:pPr>
  </w:style>
  <w:style w:type="paragraph" w:styleId="NormalWeb">
    <w:name w:val="Normal (Web)"/>
    <w:basedOn w:val="Normal"/>
    <w:uiPriority w:val="99"/>
    <w:semiHidden/>
    <w:unhideWhenUsed/>
    <w:rsid w:val="00BC388B"/>
    <w:pPr>
      <w:spacing w:before="100" w:beforeAutospacing="1" w:after="100" w:afterAutospacing="1"/>
    </w:pPr>
    <w:rPr>
      <w:rFonts w:ascii="Times New Roman" w:hAnsi="Times New Roman"/>
      <w:lang w:val="en-CA" w:eastAsia="en-CA"/>
    </w:rPr>
  </w:style>
  <w:style w:type="paragraph" w:styleId="Header">
    <w:name w:val="header"/>
    <w:basedOn w:val="Normal"/>
    <w:link w:val="HeaderChar"/>
    <w:uiPriority w:val="99"/>
    <w:unhideWhenUsed/>
    <w:rsid w:val="003D3E10"/>
    <w:pPr>
      <w:tabs>
        <w:tab w:val="center" w:pos="4513"/>
        <w:tab w:val="right" w:pos="9026"/>
      </w:tabs>
    </w:pPr>
  </w:style>
  <w:style w:type="character" w:customStyle="1" w:styleId="HeaderChar">
    <w:name w:val="Header Char"/>
    <w:basedOn w:val="DefaultParagraphFont"/>
    <w:link w:val="Header"/>
    <w:uiPriority w:val="99"/>
    <w:rsid w:val="003D3E10"/>
    <w:rPr>
      <w:sz w:val="24"/>
      <w:szCs w:val="24"/>
      <w:lang w:val="en-US" w:eastAsia="en-US"/>
    </w:rPr>
  </w:style>
  <w:style w:type="paragraph" w:styleId="Footer">
    <w:name w:val="footer"/>
    <w:basedOn w:val="Normal"/>
    <w:link w:val="FooterChar"/>
    <w:uiPriority w:val="99"/>
    <w:unhideWhenUsed/>
    <w:rsid w:val="003D3E10"/>
    <w:pPr>
      <w:tabs>
        <w:tab w:val="center" w:pos="4513"/>
        <w:tab w:val="right" w:pos="9026"/>
      </w:tabs>
    </w:pPr>
  </w:style>
  <w:style w:type="character" w:customStyle="1" w:styleId="FooterChar">
    <w:name w:val="Footer Char"/>
    <w:basedOn w:val="DefaultParagraphFont"/>
    <w:link w:val="Footer"/>
    <w:uiPriority w:val="99"/>
    <w:rsid w:val="003D3E10"/>
    <w:rPr>
      <w:sz w:val="24"/>
      <w:szCs w:val="24"/>
      <w:lang w:val="en-US" w:eastAsia="en-US"/>
    </w:rPr>
  </w:style>
  <w:style w:type="paragraph" w:styleId="Revision">
    <w:name w:val="Revision"/>
    <w:hidden/>
    <w:uiPriority w:val="99"/>
    <w:semiHidden/>
    <w:rsid w:val="003D3E10"/>
    <w:rPr>
      <w:sz w:val="24"/>
      <w:szCs w:val="24"/>
      <w:lang w:val="en-US" w:eastAsia="en-US"/>
    </w:rPr>
  </w:style>
  <w:style w:type="character" w:styleId="CommentReference">
    <w:name w:val="annotation reference"/>
    <w:basedOn w:val="DefaultParagraphFont"/>
    <w:uiPriority w:val="99"/>
    <w:semiHidden/>
    <w:unhideWhenUsed/>
    <w:rsid w:val="0077071F"/>
    <w:rPr>
      <w:sz w:val="16"/>
      <w:szCs w:val="16"/>
    </w:rPr>
  </w:style>
  <w:style w:type="paragraph" w:styleId="CommentText">
    <w:name w:val="annotation text"/>
    <w:basedOn w:val="Normal"/>
    <w:link w:val="CommentTextChar"/>
    <w:uiPriority w:val="99"/>
    <w:unhideWhenUsed/>
    <w:rsid w:val="0077071F"/>
    <w:rPr>
      <w:sz w:val="20"/>
      <w:szCs w:val="20"/>
    </w:rPr>
  </w:style>
  <w:style w:type="character" w:customStyle="1" w:styleId="CommentTextChar">
    <w:name w:val="Comment Text Char"/>
    <w:basedOn w:val="DefaultParagraphFont"/>
    <w:link w:val="CommentText"/>
    <w:uiPriority w:val="99"/>
    <w:rsid w:val="0077071F"/>
    <w:rPr>
      <w:lang w:val="en-US" w:eastAsia="en-US"/>
    </w:rPr>
  </w:style>
  <w:style w:type="paragraph" w:styleId="CommentSubject">
    <w:name w:val="annotation subject"/>
    <w:basedOn w:val="CommentText"/>
    <w:next w:val="CommentText"/>
    <w:link w:val="CommentSubjectChar"/>
    <w:uiPriority w:val="99"/>
    <w:semiHidden/>
    <w:unhideWhenUsed/>
    <w:rsid w:val="0077071F"/>
    <w:rPr>
      <w:b/>
      <w:bCs/>
    </w:rPr>
  </w:style>
  <w:style w:type="character" w:customStyle="1" w:styleId="CommentSubjectChar">
    <w:name w:val="Comment Subject Char"/>
    <w:basedOn w:val="CommentTextChar"/>
    <w:link w:val="CommentSubject"/>
    <w:uiPriority w:val="99"/>
    <w:semiHidden/>
    <w:rsid w:val="0077071F"/>
    <w:rPr>
      <w:b/>
      <w:bC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9330614">
      <w:bodyDiv w:val="1"/>
      <w:marLeft w:val="0"/>
      <w:marRight w:val="0"/>
      <w:marTop w:val="0"/>
      <w:marBottom w:val="0"/>
      <w:divBdr>
        <w:top w:val="none" w:sz="0" w:space="0" w:color="auto"/>
        <w:left w:val="none" w:sz="0" w:space="0" w:color="auto"/>
        <w:bottom w:val="none" w:sz="0" w:space="0" w:color="auto"/>
        <w:right w:val="none" w:sz="0" w:space="0" w:color="auto"/>
      </w:divBdr>
      <w:divsChild>
        <w:div w:id="2099060429">
          <w:marLeft w:val="0"/>
          <w:marRight w:val="0"/>
          <w:marTop w:val="0"/>
          <w:marBottom w:val="0"/>
          <w:divBdr>
            <w:top w:val="none" w:sz="0" w:space="0" w:color="auto"/>
            <w:left w:val="none" w:sz="0" w:space="0" w:color="auto"/>
            <w:bottom w:val="none" w:sz="0" w:space="0" w:color="auto"/>
            <w:right w:val="none" w:sz="0" w:space="0" w:color="auto"/>
          </w:divBdr>
          <w:divsChild>
            <w:div w:id="146102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717739">
      <w:bodyDiv w:val="1"/>
      <w:marLeft w:val="0"/>
      <w:marRight w:val="0"/>
      <w:marTop w:val="0"/>
      <w:marBottom w:val="0"/>
      <w:divBdr>
        <w:top w:val="none" w:sz="0" w:space="0" w:color="auto"/>
        <w:left w:val="none" w:sz="0" w:space="0" w:color="auto"/>
        <w:bottom w:val="none" w:sz="0" w:space="0" w:color="auto"/>
        <w:right w:val="none" w:sz="0" w:space="0" w:color="auto"/>
      </w:divBdr>
      <w:divsChild>
        <w:div w:id="1060784756">
          <w:marLeft w:val="0"/>
          <w:marRight w:val="0"/>
          <w:marTop w:val="0"/>
          <w:marBottom w:val="0"/>
          <w:divBdr>
            <w:top w:val="none" w:sz="0" w:space="0" w:color="auto"/>
            <w:left w:val="none" w:sz="0" w:space="0" w:color="auto"/>
            <w:bottom w:val="none" w:sz="0" w:space="0" w:color="auto"/>
            <w:right w:val="none" w:sz="0" w:space="0" w:color="auto"/>
          </w:divBdr>
          <w:divsChild>
            <w:div w:id="134724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496836">
      <w:bodyDiv w:val="1"/>
      <w:marLeft w:val="0"/>
      <w:marRight w:val="0"/>
      <w:marTop w:val="0"/>
      <w:marBottom w:val="0"/>
      <w:divBdr>
        <w:top w:val="none" w:sz="0" w:space="0" w:color="auto"/>
        <w:left w:val="none" w:sz="0" w:space="0" w:color="auto"/>
        <w:bottom w:val="none" w:sz="0" w:space="0" w:color="auto"/>
        <w:right w:val="none" w:sz="0" w:space="0" w:color="auto"/>
      </w:divBdr>
      <w:divsChild>
        <w:div w:id="1727757047">
          <w:marLeft w:val="0"/>
          <w:marRight w:val="0"/>
          <w:marTop w:val="0"/>
          <w:marBottom w:val="0"/>
          <w:divBdr>
            <w:top w:val="none" w:sz="0" w:space="0" w:color="auto"/>
            <w:left w:val="none" w:sz="0" w:space="0" w:color="auto"/>
            <w:bottom w:val="none" w:sz="0" w:space="0" w:color="auto"/>
            <w:right w:val="none" w:sz="0" w:space="0" w:color="auto"/>
          </w:divBdr>
          <w:divsChild>
            <w:div w:id="72214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228918">
      <w:bodyDiv w:val="1"/>
      <w:marLeft w:val="0"/>
      <w:marRight w:val="0"/>
      <w:marTop w:val="0"/>
      <w:marBottom w:val="0"/>
      <w:divBdr>
        <w:top w:val="none" w:sz="0" w:space="0" w:color="auto"/>
        <w:left w:val="none" w:sz="0" w:space="0" w:color="auto"/>
        <w:bottom w:val="none" w:sz="0" w:space="0" w:color="auto"/>
        <w:right w:val="none" w:sz="0" w:space="0" w:color="auto"/>
      </w:divBdr>
      <w:divsChild>
        <w:div w:id="1663001750">
          <w:marLeft w:val="0"/>
          <w:marRight w:val="0"/>
          <w:marTop w:val="0"/>
          <w:marBottom w:val="0"/>
          <w:divBdr>
            <w:top w:val="none" w:sz="0" w:space="0" w:color="auto"/>
            <w:left w:val="none" w:sz="0" w:space="0" w:color="auto"/>
            <w:bottom w:val="none" w:sz="0" w:space="0" w:color="auto"/>
            <w:right w:val="none" w:sz="0" w:space="0" w:color="auto"/>
          </w:divBdr>
          <w:divsChild>
            <w:div w:id="11660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138591">
      <w:bodyDiv w:val="1"/>
      <w:marLeft w:val="0"/>
      <w:marRight w:val="0"/>
      <w:marTop w:val="0"/>
      <w:marBottom w:val="0"/>
      <w:divBdr>
        <w:top w:val="none" w:sz="0" w:space="0" w:color="auto"/>
        <w:left w:val="none" w:sz="0" w:space="0" w:color="auto"/>
        <w:bottom w:val="none" w:sz="0" w:space="0" w:color="auto"/>
        <w:right w:val="none" w:sz="0" w:space="0" w:color="auto"/>
      </w:divBdr>
      <w:divsChild>
        <w:div w:id="1012146889">
          <w:marLeft w:val="0"/>
          <w:marRight w:val="0"/>
          <w:marTop w:val="0"/>
          <w:marBottom w:val="0"/>
          <w:divBdr>
            <w:top w:val="none" w:sz="0" w:space="0" w:color="auto"/>
            <w:left w:val="none" w:sz="0" w:space="0" w:color="auto"/>
            <w:bottom w:val="none" w:sz="0" w:space="0" w:color="auto"/>
            <w:right w:val="none" w:sz="0" w:space="0" w:color="auto"/>
          </w:divBdr>
          <w:divsChild>
            <w:div w:id="1006595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149</TotalTime>
  <Pages>11</Pages>
  <Words>2967</Words>
  <Characters>16916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Peter Mitchell</cp:lastModifiedBy>
  <cp:revision>3</cp:revision>
  <dcterms:created xsi:type="dcterms:W3CDTF">2025-05-04T13:07:00Z</dcterms:created>
  <dcterms:modified xsi:type="dcterms:W3CDTF">2025-05-18T18:10:00Z</dcterms:modified>
</cp:coreProperties>
</file>