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FA6613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24041">
              <w:rPr>
                <w:rFonts w:ascii="Times New Roman" w:hAnsi="Times New Roman" w:cs="Times New Roman"/>
                <w:b/>
                <w:sz w:val="48"/>
              </w:rPr>
              <w:t>Mellissa Watkins</w:t>
            </w:r>
          </w:p>
          <w:p w14:paraId="2CEE7446" w14:textId="77777777" w:rsidR="00943FDB" w:rsidRDefault="00943FDB" w:rsidP="00415891">
            <w:pPr>
              <w:ind w:right="-957"/>
              <w:rPr>
                <w:rFonts w:ascii="Times New Roman" w:hAnsi="Times New Roman" w:cs="Times New Roman"/>
                <w:b/>
                <w:sz w:val="48"/>
              </w:rPr>
            </w:pPr>
          </w:p>
          <w:p w14:paraId="52EF6683" w14:textId="509626E5"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824041">
              <w:rPr>
                <w:rFonts w:ascii="Times New Roman" w:hAnsi="Times New Roman" w:cs="Times New Roman"/>
                <w:b/>
                <w:sz w:val="48"/>
              </w:rPr>
              <w:t xml:space="preserve"> M.watkins@npt.gov.uk</w:t>
            </w:r>
          </w:p>
          <w:p w14:paraId="453C9B90" w14:textId="77777777" w:rsidR="00943FDB" w:rsidRDefault="00943FDB" w:rsidP="00415891">
            <w:pPr>
              <w:ind w:right="-957"/>
              <w:rPr>
                <w:rFonts w:ascii="Times New Roman" w:hAnsi="Times New Roman" w:cs="Times New Roman"/>
                <w:b/>
                <w:sz w:val="48"/>
              </w:rPr>
            </w:pPr>
          </w:p>
          <w:p w14:paraId="4128B356" w14:textId="5D9753DB"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2414DFBC" w:rsidR="00943FDB" w:rsidRPr="005D3F07" w:rsidRDefault="00824041" w:rsidP="00415891">
            <w:pPr>
              <w:ind w:right="-957"/>
              <w:rPr>
                <w:rFonts w:ascii="Times New Roman" w:hAnsi="Times New Roman" w:cs="Times New Roman"/>
                <w:b/>
                <w:sz w:val="48"/>
              </w:rPr>
            </w:pPr>
            <w:r>
              <w:rPr>
                <w:rFonts w:ascii="Times New Roman" w:hAnsi="Times New Roman" w:cs="Times New Roman"/>
                <w:b/>
                <w:sz w:val="48"/>
              </w:rPr>
              <w:t>2316856</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B30C254" w14:textId="5C6AD582" w:rsidR="00577535" w:rsidRDefault="00577535" w:rsidP="00577535">
            <w:r>
              <w:t xml:space="preserve">During this essay, I will be reflecting on past practice and future learning by using </w:t>
            </w:r>
            <w:proofErr w:type="spellStart"/>
            <w:r>
              <w:t>Green</w:t>
            </w:r>
            <w:r w:rsidR="00A93CE5">
              <w:t>a</w:t>
            </w:r>
            <w:r>
              <w:t>ways</w:t>
            </w:r>
            <w:proofErr w:type="spellEnd"/>
            <w:r>
              <w:t xml:space="preserve"> 4F's (Roger Green</w:t>
            </w:r>
            <w:r w:rsidR="00A93CE5">
              <w:t>a</w:t>
            </w:r>
            <w:r>
              <w:t>way) model of reflection. This model of reflection will mean reviewing and reflecting through 4 sections; Facts, Feelings, Findings and Future</w:t>
            </w:r>
            <w:r w:rsidR="002D3EC9">
              <w:t xml:space="preserve"> (Daff et al, 2024)</w:t>
            </w:r>
            <w:bookmarkStart w:id="0" w:name="_GoBack"/>
            <w:bookmarkEnd w:id="0"/>
            <w:r>
              <w:t xml:space="preserve">. </w:t>
            </w:r>
          </w:p>
          <w:p w14:paraId="59FD104D" w14:textId="77777777" w:rsidR="004031E2" w:rsidRDefault="004031E2" w:rsidP="00577535"/>
          <w:p w14:paraId="289BF8BE" w14:textId="77777777" w:rsidR="00577535" w:rsidRPr="00E918CF" w:rsidRDefault="00577535" w:rsidP="00577535">
            <w:pPr>
              <w:overflowPunct w:val="0"/>
              <w:autoSpaceDE w:val="0"/>
              <w:autoSpaceDN w:val="0"/>
              <w:adjustRightInd w:val="0"/>
              <w:jc w:val="both"/>
              <w:textAlignment w:val="baseline"/>
              <w:rPr>
                <w:i/>
                <w:u w:val="single"/>
              </w:rPr>
            </w:pPr>
            <w:r w:rsidRPr="00E918CF">
              <w:rPr>
                <w:i/>
                <w:u w:val="single"/>
              </w:rPr>
              <w:t>Applying analysis in assessment to inform interventions.</w:t>
            </w:r>
          </w:p>
          <w:p w14:paraId="02A25DE7" w14:textId="77777777" w:rsidR="00577535" w:rsidRDefault="00577535" w:rsidP="00577535">
            <w:pPr>
              <w:overflowPunct w:val="0"/>
              <w:autoSpaceDE w:val="0"/>
              <w:autoSpaceDN w:val="0"/>
              <w:adjustRightInd w:val="0"/>
              <w:jc w:val="both"/>
              <w:textAlignment w:val="baseline"/>
            </w:pPr>
            <w:r>
              <w:t xml:space="preserve"> </w:t>
            </w:r>
          </w:p>
          <w:p w14:paraId="29F92855" w14:textId="1B41BBA5" w:rsidR="00577535" w:rsidRDefault="00577535" w:rsidP="00577535">
            <w:r>
              <w:t xml:space="preserve">As a social worker it is imperative to assess the risk to children and workers, such as </w:t>
            </w:r>
            <w:r w:rsidR="004031E2">
              <w:t>attending</w:t>
            </w:r>
            <w:r>
              <w:t xml:space="preserve"> a home where there is a potential violent individual which could </w:t>
            </w:r>
            <w:r w:rsidR="004031E2">
              <w:t>result in</w:t>
            </w:r>
            <w:r>
              <w:t xml:space="preserve"> risk of harm if a worker were to visit alone, therefore within my job role, I assess, identify, analyse and conclude for the safety of the workers </w:t>
            </w:r>
            <w:r w:rsidR="004031E2">
              <w:t>as well as the</w:t>
            </w:r>
            <w:r>
              <w:t xml:space="preserve"> safeguarding of the children. </w:t>
            </w:r>
          </w:p>
          <w:p w14:paraId="2DF3D982" w14:textId="77777777" w:rsidR="00577535" w:rsidRDefault="00577535" w:rsidP="00577535"/>
          <w:p w14:paraId="568D0E4F" w14:textId="0E495629" w:rsidR="00577535" w:rsidRDefault="00577535" w:rsidP="00577535">
            <w:r>
              <w:lastRenderedPageBreak/>
              <w:t xml:space="preserve">My first Learning need would be confidence. I know that I have </w:t>
            </w:r>
            <w:r w:rsidR="004031E2">
              <w:t>transferable</w:t>
            </w:r>
            <w:r>
              <w:t xml:space="preserve"> skills which have benefited me in my current role. I feel through my years of experience as a student, support worker and retail worker I have always shown compassion, empathy and active listening skill, which has benefitted me in my role whilst supporting families and safeguarding children</w:t>
            </w:r>
            <w:r w:rsidR="00A1421B">
              <w:t xml:space="preserve"> (Rodat</w:t>
            </w:r>
            <w:proofErr w:type="gramStart"/>
            <w:r w:rsidR="00A1421B">
              <w:t>,2020</w:t>
            </w:r>
            <w:proofErr w:type="gramEnd"/>
            <w:r w:rsidR="00A1421B">
              <w:t>)</w:t>
            </w:r>
            <w:r>
              <w:t>.</w:t>
            </w:r>
          </w:p>
          <w:p w14:paraId="413CAC35" w14:textId="77777777" w:rsidR="00577535" w:rsidRDefault="00577535" w:rsidP="00577535"/>
          <w:p w14:paraId="42302D88" w14:textId="77777777" w:rsidR="004031E2" w:rsidRDefault="00577535" w:rsidP="00577535">
            <w:r>
              <w:t xml:space="preserve"> </w:t>
            </w:r>
          </w:p>
          <w:p w14:paraId="7C6ADDD6" w14:textId="6786AE72" w:rsidR="00577535" w:rsidRDefault="00577535" w:rsidP="00577535">
            <w:r>
              <w:t xml:space="preserve">I have however found </w:t>
            </w:r>
            <w:r w:rsidR="004031E2">
              <w:t>that</w:t>
            </w:r>
            <w:r>
              <w:t xml:space="preserve"> I believe I lack through my practice is confidence, I have previously doubted my skills and sought confirmation from the experienced workers around me to ensure I have correctly handled the situation. I do feel I can risk assess well, using professional judgement to identify risk and the correct intervention and support for families, however it is important that I feel confident in my decision making, not to question myself. </w:t>
            </w:r>
          </w:p>
          <w:p w14:paraId="1C307216" w14:textId="77777777" w:rsidR="007437B9" w:rsidRDefault="007437B9" w:rsidP="00577535"/>
          <w:p w14:paraId="2ACD6596" w14:textId="34DF3224" w:rsidR="00577535" w:rsidRDefault="00577535" w:rsidP="00577535">
            <w:r>
              <w:t>For my future I would like to gain confidence in my abilities and not feel like an imposter, no longer questioning my professional judgement and acknowledging my success and achievements (</w:t>
            </w:r>
            <w:proofErr w:type="spellStart"/>
            <w:r>
              <w:t>Urwin</w:t>
            </w:r>
            <w:proofErr w:type="spellEnd"/>
            <w:r>
              <w:t xml:space="preserve">, 2018). </w:t>
            </w:r>
          </w:p>
          <w:p w14:paraId="71936A0A" w14:textId="77777777" w:rsidR="004031E2" w:rsidRDefault="004031E2" w:rsidP="00577535"/>
          <w:p w14:paraId="24BEF54C" w14:textId="77777777" w:rsidR="00577535" w:rsidRDefault="00577535" w:rsidP="00577535">
            <w:r w:rsidRPr="00613CF2">
              <w:rPr>
                <w:i/>
                <w:u w:val="single"/>
              </w:rPr>
              <w:t>Intervention and application of professional judgement in increasingly complex situations</w:t>
            </w:r>
            <w:r>
              <w:t>.</w:t>
            </w:r>
          </w:p>
          <w:p w14:paraId="796A800B" w14:textId="1DCA65F4" w:rsidR="00294A9A" w:rsidRDefault="00577535" w:rsidP="00577535">
            <w:r>
              <w:t xml:space="preserve">I </w:t>
            </w:r>
            <w:r w:rsidR="00294A9A">
              <w:t xml:space="preserve">feel I </w:t>
            </w:r>
            <w:r>
              <w:t>need more experience regarding court work within my role as a social worker, having only been to court once when I had been qualified</w:t>
            </w:r>
            <w:r w:rsidR="004031E2">
              <w:t xml:space="preserve"> only</w:t>
            </w:r>
            <w:r>
              <w:t xml:space="preserve"> 3 months however due personal reasons I had to take some time off work and did not manage to follow the case through in court</w:t>
            </w:r>
            <w:r w:rsidR="00294A9A">
              <w:t xml:space="preserve"> which was disappoi</w:t>
            </w:r>
            <w:r w:rsidR="004031E2">
              <w:t xml:space="preserve">nting as it was an interesting, </w:t>
            </w:r>
            <w:r w:rsidR="00294A9A">
              <w:t>complex situation</w:t>
            </w:r>
            <w:r w:rsidR="004031E2">
              <w:t xml:space="preserve"> and would have been a really good learning opportunity</w:t>
            </w:r>
            <w:r>
              <w:t xml:space="preserve">. </w:t>
            </w:r>
          </w:p>
          <w:p w14:paraId="78B6036D" w14:textId="77777777" w:rsidR="004031E2" w:rsidRDefault="004031E2" w:rsidP="00577535"/>
          <w:p w14:paraId="0EF2FDD4" w14:textId="6C148F00" w:rsidR="00294A9A" w:rsidRDefault="00577535" w:rsidP="00577535">
            <w:r>
              <w:t xml:space="preserve">I know many social workers who have experienced court </w:t>
            </w:r>
            <w:r w:rsidR="004031E2">
              <w:t xml:space="preserve">work </w:t>
            </w:r>
            <w:r>
              <w:t>and they have advised that you will know your case fully, understand the concerns and risks and therefore I will feel confident in my decision making, however the thought of court is nerve-wracking. I feel inexperienced in this area and until I experience court myself it will continue to be an area of anxiety. As result of my inexperience, when I think about court I begin to feel anxious and doubting my abilities, questioning my assessment and professional judgement</w:t>
            </w:r>
            <w:r w:rsidR="00077D54">
              <w:t xml:space="preserve"> (Seymour and Seymour, 2007)</w:t>
            </w:r>
            <w:r>
              <w:t xml:space="preserve">. </w:t>
            </w:r>
          </w:p>
          <w:p w14:paraId="2F1D9ADA" w14:textId="77777777" w:rsidR="004031E2" w:rsidRDefault="004031E2" w:rsidP="00577535"/>
          <w:p w14:paraId="3928B585" w14:textId="1AFC885B" w:rsidR="00DA4700" w:rsidRDefault="00577535" w:rsidP="00577535">
            <w:r>
              <w:t xml:space="preserve">I have </w:t>
            </w:r>
            <w:r w:rsidR="004031E2">
              <w:t xml:space="preserve">however, </w:t>
            </w:r>
            <w:r>
              <w:t xml:space="preserve">attended court skills training in hopes of learning the process and providing me further understanding however although it provided me with knowledge I think </w:t>
            </w:r>
            <w:r w:rsidR="004031E2">
              <w:t xml:space="preserve">I would benefit from </w:t>
            </w:r>
            <w:r>
              <w:t xml:space="preserve"> experienc</w:t>
            </w:r>
            <w:r w:rsidR="004031E2">
              <w:t>ing</w:t>
            </w:r>
            <w:r>
              <w:t xml:space="preserve"> court for myself to understand the training. I like to think as I begin to experience more complex cases and the court arena, I will feel less anxious and will be prepared for the process, trusting my professional judgement as I felt the brief court experience I had was beneficial. </w:t>
            </w:r>
          </w:p>
          <w:p w14:paraId="4AE9D03B" w14:textId="27C27E4A" w:rsidR="00DA4700" w:rsidRDefault="00577535" w:rsidP="00577535">
            <w:r>
              <w:t>However I also feel that there will always be questions</w:t>
            </w:r>
            <w:r w:rsidR="004031E2">
              <w:t xml:space="preserve"> to ask yourself as a worker</w:t>
            </w:r>
            <w:r>
              <w:t xml:space="preserve"> as being in court should not be </w:t>
            </w:r>
            <w:r w:rsidR="004031E2">
              <w:t>an avenue</w:t>
            </w:r>
            <w:r>
              <w:t xml:space="preserve"> that is only briefly considered, especially when removing a child, all options and support should be considered and acted upon first. </w:t>
            </w:r>
          </w:p>
          <w:p w14:paraId="77F6DEFA" w14:textId="77777777" w:rsidR="004031E2" w:rsidRDefault="004031E2" w:rsidP="00577535"/>
          <w:p w14:paraId="4CD53B3A" w14:textId="5DF66D0F" w:rsidR="00577535" w:rsidRDefault="00577535" w:rsidP="00577535">
            <w:r>
              <w:t xml:space="preserve">In the future I would benefit from attending court to understand the process, I feel I would also benefit from </w:t>
            </w:r>
            <w:r w:rsidR="004031E2">
              <w:t>reading examples of</w:t>
            </w:r>
            <w:r>
              <w:t xml:space="preserve"> a Section7 and Section37 (Children Act, 1989) in preparation of completing one. </w:t>
            </w:r>
          </w:p>
          <w:p w14:paraId="2B4DF903" w14:textId="77777777" w:rsidR="00577535" w:rsidRDefault="00577535" w:rsidP="00577535"/>
          <w:p w14:paraId="6956B2DE" w14:textId="77777777" w:rsidR="00577535" w:rsidRPr="00613CF2" w:rsidRDefault="00577535" w:rsidP="00577535">
            <w:pPr>
              <w:overflowPunct w:val="0"/>
              <w:autoSpaceDE w:val="0"/>
              <w:autoSpaceDN w:val="0"/>
              <w:adjustRightInd w:val="0"/>
              <w:jc w:val="both"/>
              <w:textAlignment w:val="baseline"/>
              <w:rPr>
                <w:i/>
                <w:u w:val="single"/>
              </w:rPr>
            </w:pPr>
            <w:r w:rsidRPr="00613CF2">
              <w:rPr>
                <w:i/>
                <w:u w:val="single"/>
              </w:rPr>
              <w:t xml:space="preserve">Working collaboratively with people in need of care and support, their </w:t>
            </w:r>
            <w:proofErr w:type="spellStart"/>
            <w:r w:rsidRPr="00613CF2">
              <w:rPr>
                <w:i/>
                <w:u w:val="single"/>
              </w:rPr>
              <w:t>carers</w:t>
            </w:r>
            <w:proofErr w:type="spellEnd"/>
            <w:r w:rsidRPr="00613CF2">
              <w:rPr>
                <w:i/>
                <w:iCs/>
                <w:u w:val="single"/>
              </w:rPr>
              <w:t xml:space="preserve"> </w:t>
            </w:r>
            <w:r w:rsidRPr="00613CF2">
              <w:rPr>
                <w:i/>
                <w:u w:val="single"/>
              </w:rPr>
              <w:t>and other professionals.</w:t>
            </w:r>
          </w:p>
          <w:p w14:paraId="3E18D321" w14:textId="77777777" w:rsidR="00577535" w:rsidRDefault="00577535" w:rsidP="00577535"/>
          <w:p w14:paraId="259358C0" w14:textId="5FE1C4AF" w:rsidR="00DB729F" w:rsidRDefault="00577535" w:rsidP="00577535">
            <w:r>
              <w:t>The third learning need would be developing assertiveness and managing conflict. Social Services Well-Being (Wales)</w:t>
            </w:r>
            <w:r w:rsidR="004031E2">
              <w:t xml:space="preserve"> Act</w:t>
            </w:r>
            <w:r>
              <w:t xml:space="preserve"> 2014 states the importance of working in collaboration and person-centred approach. When completing an assessment, there may be times when the family or professionals may </w:t>
            </w:r>
            <w:r>
              <w:lastRenderedPageBreak/>
              <w:t xml:space="preserve">not agree with decisions that are made and it is important to manage the conflict, understand differing viewpoints to ensure it does not impact the working relationship with families and professionals. </w:t>
            </w:r>
          </w:p>
          <w:p w14:paraId="121DABBC" w14:textId="77777777" w:rsidR="00DB729F" w:rsidRDefault="00DB729F" w:rsidP="00577535"/>
          <w:p w14:paraId="596862B7" w14:textId="27CCEC51" w:rsidR="00577535" w:rsidRDefault="00577535" w:rsidP="00577535">
            <w:r>
              <w:t>I feel as a newly qualified it can be difficult to have the confidence to be assertive, almost feeling like we need to shy away from this.</w:t>
            </w:r>
            <w:r w:rsidRPr="007D7134">
              <w:t xml:space="preserve"> </w:t>
            </w:r>
            <w:r>
              <w:t xml:space="preserve">Although there are times when I will challenge professionals </w:t>
            </w:r>
            <w:r w:rsidR="00DB729F">
              <w:t xml:space="preserve">or families </w:t>
            </w:r>
            <w:r>
              <w:t xml:space="preserve">it is still an uncomfortable experience and </w:t>
            </w:r>
            <w:r w:rsidR="004031E2">
              <w:t>an aspect</w:t>
            </w:r>
            <w:r>
              <w:t xml:space="preserve"> I </w:t>
            </w:r>
            <w:r w:rsidR="00DB729F">
              <w:t>hope as I gain</w:t>
            </w:r>
            <w:r>
              <w:t xml:space="preserve"> experience </w:t>
            </w:r>
            <w:r w:rsidR="00DB729F">
              <w:t>I will</w:t>
            </w:r>
            <w:r>
              <w:t xml:space="preserve"> feel confident in my decisions. I do, however, feel my ability to challenge conflict in a positive way has grown and developed and I am able to listen to differing viewpoints whilst providing clear and succinct reasons as to why a decision was made. Understanding risk is essential to the work I do and ensuring any potential risky situations are mitigated. </w:t>
            </w:r>
          </w:p>
          <w:p w14:paraId="7B44CF11" w14:textId="77777777" w:rsidR="004031E2" w:rsidRDefault="004031E2" w:rsidP="00577535"/>
          <w:p w14:paraId="5E4ECD34" w14:textId="701DAC59" w:rsidR="004F0E93" w:rsidRDefault="00DB729F" w:rsidP="002D6B34">
            <w:pPr>
              <w:jc w:val="both"/>
              <w:rPr>
                <w:highlight w:val="yellow"/>
              </w:rPr>
            </w:pPr>
            <w:r>
              <w:t xml:space="preserve">In future I would like to improve my skills of being assertive, and therefore feel further training may be the best way to support with this. </w:t>
            </w:r>
          </w:p>
          <w:p w14:paraId="6E3544EA" w14:textId="1DEA98C3" w:rsidR="004F0E93" w:rsidRDefault="00DA4700" w:rsidP="002D6B34">
            <w:pPr>
              <w:jc w:val="both"/>
              <w:rPr>
                <w:i/>
                <w:iCs/>
              </w:rPr>
            </w:pPr>
            <w:r>
              <w:rPr>
                <w:i/>
              </w:rPr>
              <w:t>823</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00268573" w:rsidR="004F0E93" w:rsidRDefault="004F0E93" w:rsidP="002D6B34">
            <w:pPr>
              <w:jc w:val="both"/>
            </w:pPr>
            <w:r w:rsidRPr="00C0499C">
              <w:t>650 words</w:t>
            </w:r>
            <w:r>
              <w:t xml:space="preserve"> </w:t>
            </w:r>
            <w:r w:rsidR="00C0499C" w:rsidRPr="00C0499C">
              <w:t>(+/- 10%: include your actual word count at the end of each section).</w:t>
            </w:r>
          </w:p>
          <w:p w14:paraId="60DA2B0C" w14:textId="2CB253E3" w:rsidR="00906A1F" w:rsidRDefault="00906A1F" w:rsidP="002D6B34">
            <w:pPr>
              <w:jc w:val="both"/>
            </w:pPr>
          </w:p>
          <w:p w14:paraId="5D0CB3D6" w14:textId="77777777" w:rsidR="00906A1F" w:rsidRDefault="00906A1F" w:rsidP="00906A1F"/>
          <w:p w14:paraId="1B0182A9" w14:textId="706E9310" w:rsidR="00906A1F" w:rsidRDefault="00906A1F" w:rsidP="00906A1F">
            <w:r>
              <w:t>During this task, I will be using Roger Greenways 4F's model. This model of reflection will mean reviewing and reflecting through 4 sections; Facts, Feelings, Findings and Future (Daff et al, 2024).</w:t>
            </w:r>
          </w:p>
          <w:p w14:paraId="4FF6598C" w14:textId="77777777" w:rsidR="00906A1F" w:rsidRDefault="00906A1F" w:rsidP="00906A1F"/>
          <w:p w14:paraId="23FE4059" w14:textId="77777777" w:rsidR="00906A1F" w:rsidRPr="00E918CF" w:rsidRDefault="00906A1F" w:rsidP="00906A1F">
            <w:pPr>
              <w:overflowPunct w:val="0"/>
              <w:autoSpaceDE w:val="0"/>
              <w:autoSpaceDN w:val="0"/>
              <w:adjustRightInd w:val="0"/>
              <w:jc w:val="both"/>
              <w:textAlignment w:val="baseline"/>
              <w:rPr>
                <w:i/>
                <w:u w:val="single"/>
              </w:rPr>
            </w:pPr>
            <w:r w:rsidRPr="00E918CF">
              <w:rPr>
                <w:i/>
                <w:u w:val="single"/>
              </w:rPr>
              <w:t>Applying analysis in assessment to inform interventions.</w:t>
            </w:r>
          </w:p>
          <w:p w14:paraId="6BF75D96" w14:textId="0758099D" w:rsidR="00906A1F" w:rsidRDefault="00906A1F" w:rsidP="00906A1F">
            <w:r>
              <w:t xml:space="preserve">In part </w:t>
            </w:r>
            <w:proofErr w:type="gramStart"/>
            <w:r>
              <w:t>A</w:t>
            </w:r>
            <w:proofErr w:type="gramEnd"/>
            <w:r>
              <w:t xml:space="preserve"> I discussed developing my confidence. In order to further my understanding and knowledge to build my confidence, I have completed training courses in writing assessments, identifying harm and safeguarding, which is a mandatory training course </w:t>
            </w:r>
            <w:r>
              <w:lastRenderedPageBreak/>
              <w:t xml:space="preserve">(Milner et al, 202). I feel the training courses have </w:t>
            </w:r>
            <w:proofErr w:type="spellStart"/>
            <w:r>
              <w:t>been</w:t>
            </w:r>
            <w:r w:rsidR="00582472">
              <w:t>informative</w:t>
            </w:r>
            <w:proofErr w:type="spellEnd"/>
            <w:r w:rsidR="00582472">
              <w:t>,</w:t>
            </w:r>
            <w:r>
              <w:t xml:space="preserve"> interesting and supportive of my development. </w:t>
            </w:r>
          </w:p>
          <w:p w14:paraId="25D15DA0" w14:textId="77777777" w:rsidR="00906A1F" w:rsidRDefault="00906A1F" w:rsidP="00906A1F"/>
          <w:p w14:paraId="0BCE39BC" w14:textId="2770E8BE" w:rsidR="00906A1F" w:rsidRDefault="00906A1F" w:rsidP="00906A1F">
            <w:r>
              <w:t xml:space="preserve">The training courses not only gave me further knowledge but also built my confidence as I felt I was </w:t>
            </w:r>
            <w:r w:rsidR="00582472">
              <w:t xml:space="preserve">already </w:t>
            </w:r>
            <w:r>
              <w:t>aware of quite a lot of the information</w:t>
            </w:r>
            <w:r w:rsidR="00582472">
              <w:t xml:space="preserve"> provided</w:t>
            </w:r>
            <w:r>
              <w:t>, therefore this gave me the confide</w:t>
            </w:r>
            <w:r w:rsidR="00582472">
              <w:t>nce that I following correct procedures in an outcome focused way</w:t>
            </w:r>
            <w:r>
              <w:t xml:space="preserve">. I find training will always be beneficial as social work practice, </w:t>
            </w:r>
            <w:r w:rsidR="00582472">
              <w:t>policy and procedures are ever changing and develop</w:t>
            </w:r>
            <w:r>
              <w:t>ing and there is always something</w:t>
            </w:r>
            <w:r w:rsidR="00582472">
              <w:t xml:space="preserve"> that can be improved</w:t>
            </w:r>
            <w:r>
              <w:t xml:space="preserve"> (</w:t>
            </w:r>
            <w:proofErr w:type="spellStart"/>
            <w:r>
              <w:t>Rihter</w:t>
            </w:r>
            <w:proofErr w:type="spellEnd"/>
            <w:r w:rsidRPr="006E3AC6">
              <w:t xml:space="preserve"> and </w:t>
            </w:r>
            <w:proofErr w:type="spellStart"/>
            <w:r w:rsidRPr="006E3AC6">
              <w:t>Videmšek</w:t>
            </w:r>
            <w:proofErr w:type="spellEnd"/>
            <w:r>
              <w:t xml:space="preserve">, </w:t>
            </w:r>
            <w:r w:rsidRPr="006E3AC6">
              <w:t>2024)</w:t>
            </w:r>
            <w:r>
              <w:t xml:space="preserve"> </w:t>
            </w:r>
          </w:p>
          <w:p w14:paraId="10F5EF30" w14:textId="77777777" w:rsidR="00906A1F" w:rsidRDefault="00906A1F" w:rsidP="00906A1F"/>
          <w:p w14:paraId="018986B1" w14:textId="15AE9F73" w:rsidR="00906A1F" w:rsidRDefault="00906A1F" w:rsidP="00906A1F">
            <w:r>
              <w:t>I feel overall my confidence has grown when completing assessments and assessing risks, I feel I support my families to the best of my abilities and I work very well in a person-centred approach, I have discussed my confidence with my mentor and manager an</w:t>
            </w:r>
            <w:r w:rsidR="00582472">
              <w:t>d both have consistently</w:t>
            </w:r>
            <w:r>
              <w:t xml:space="preserve"> agreed with my decision-making abilities and stated they have confidence in me. I believe there will always be times when I have self-doubt however, I know if I talk to my support network, my mentor and my manager, my concerns will be alleviated </w:t>
            </w:r>
          </w:p>
          <w:p w14:paraId="18E45CA6" w14:textId="77777777" w:rsidR="00906A1F" w:rsidRDefault="00906A1F" w:rsidP="00906A1F"/>
          <w:p w14:paraId="1400D9EB" w14:textId="0BC304BB" w:rsidR="00906A1F" w:rsidRDefault="00906A1F" w:rsidP="00906A1F">
            <w:r w:rsidRPr="00613CF2">
              <w:rPr>
                <w:i/>
                <w:u w:val="single"/>
              </w:rPr>
              <w:t>Intervention and application of professional judgement in increasingly complex situations</w:t>
            </w:r>
            <w:r>
              <w:t>.</w:t>
            </w:r>
          </w:p>
          <w:p w14:paraId="539924CB" w14:textId="77777777" w:rsidR="00906A1F" w:rsidRDefault="00906A1F" w:rsidP="00906A1F"/>
          <w:p w14:paraId="7FB4C6E3" w14:textId="7EC1C009" w:rsidR="00906A1F" w:rsidRDefault="00906A1F" w:rsidP="00906A1F">
            <w:r>
              <w:t>The second learning need identified was court skills. I was previously concerned due to the lack of experience in the court arena and although I attended training, it did not provide a great deal insight for me as I feel I am a kinaesthetic learner (</w:t>
            </w:r>
            <w:proofErr w:type="spellStart"/>
            <w:r>
              <w:rPr>
                <w:rFonts w:ascii="Arial" w:hAnsi="Arial" w:cs="Arial"/>
                <w:color w:val="222222"/>
                <w:sz w:val="20"/>
                <w:szCs w:val="20"/>
                <w:shd w:val="clear" w:color="auto" w:fill="FFFFFF"/>
              </w:rPr>
              <w:t>Mozaffari</w:t>
            </w:r>
            <w:proofErr w:type="spellEnd"/>
            <w:r>
              <w:rPr>
                <w:rFonts w:ascii="Arial" w:hAnsi="Arial" w:cs="Arial"/>
                <w:color w:val="222222"/>
                <w:sz w:val="20"/>
                <w:szCs w:val="20"/>
                <w:shd w:val="clear" w:color="auto" w:fill="FFFFFF"/>
              </w:rPr>
              <w:t xml:space="preserve"> et al, 2020)</w:t>
            </w:r>
            <w:r>
              <w:t xml:space="preserve">. However I have since attended court for private law proceedings, and feel more confident in this area. I feel my anxieties have eased and the experience in court have provided me with confidence in my professional judgement as my objective was to provide my professional opinion in regards to contact. I felt supported by my manager and mentor and their </w:t>
            </w:r>
            <w:r w:rsidR="00582472">
              <w:t>confidence in my abilities, resulted in</w:t>
            </w:r>
            <w:r>
              <w:t xml:space="preserve"> me </w:t>
            </w:r>
            <w:r w:rsidR="00582472">
              <w:t>being</w:t>
            </w:r>
            <w:r>
              <w:t xml:space="preserve"> more at ease in the situation. </w:t>
            </w:r>
          </w:p>
          <w:p w14:paraId="745527E3" w14:textId="77777777" w:rsidR="00906A1F" w:rsidRDefault="00906A1F" w:rsidP="00906A1F"/>
          <w:p w14:paraId="553EF8D9" w14:textId="7DB50E7A" w:rsidR="00906A1F" w:rsidRDefault="00906A1F" w:rsidP="00906A1F">
            <w:r>
              <w:t>For the future, I still I will have elements of nerves and anxiety, especially if I am in legal proceedings for the care of a child/removal of a child however I feel the more I experience the court arena the mo</w:t>
            </w:r>
            <w:r w:rsidR="00582472">
              <w:t>re these feelings will ease</w:t>
            </w:r>
            <w:r>
              <w:t>.</w:t>
            </w:r>
          </w:p>
          <w:p w14:paraId="4106E110" w14:textId="77777777" w:rsidR="00906A1F" w:rsidRDefault="00906A1F" w:rsidP="00906A1F"/>
          <w:p w14:paraId="6BDD8129" w14:textId="3FF4ECD8" w:rsidR="00906A1F" w:rsidRDefault="00906A1F" w:rsidP="00906A1F">
            <w:pPr>
              <w:overflowPunct w:val="0"/>
              <w:autoSpaceDE w:val="0"/>
              <w:autoSpaceDN w:val="0"/>
              <w:adjustRightInd w:val="0"/>
              <w:jc w:val="both"/>
              <w:textAlignment w:val="baseline"/>
              <w:rPr>
                <w:i/>
                <w:u w:val="single"/>
              </w:rPr>
            </w:pPr>
            <w:r w:rsidRPr="00613CF2">
              <w:rPr>
                <w:i/>
                <w:u w:val="single"/>
              </w:rPr>
              <w:t xml:space="preserve">Working collaboratively with people in need of care and support, their </w:t>
            </w:r>
            <w:proofErr w:type="spellStart"/>
            <w:r w:rsidRPr="00613CF2">
              <w:rPr>
                <w:i/>
                <w:u w:val="single"/>
              </w:rPr>
              <w:t>carers</w:t>
            </w:r>
            <w:proofErr w:type="spellEnd"/>
            <w:r w:rsidRPr="00613CF2">
              <w:rPr>
                <w:i/>
                <w:iCs/>
                <w:u w:val="single"/>
              </w:rPr>
              <w:t xml:space="preserve"> </w:t>
            </w:r>
            <w:r w:rsidRPr="00613CF2">
              <w:rPr>
                <w:i/>
                <w:u w:val="single"/>
              </w:rPr>
              <w:t>and other professionals.</w:t>
            </w:r>
          </w:p>
          <w:p w14:paraId="322EF6A2" w14:textId="77777777" w:rsidR="00906A1F" w:rsidRPr="00613CF2" w:rsidRDefault="00906A1F" w:rsidP="00906A1F">
            <w:pPr>
              <w:overflowPunct w:val="0"/>
              <w:autoSpaceDE w:val="0"/>
              <w:autoSpaceDN w:val="0"/>
              <w:adjustRightInd w:val="0"/>
              <w:jc w:val="both"/>
              <w:textAlignment w:val="baseline"/>
              <w:rPr>
                <w:i/>
                <w:u w:val="single"/>
              </w:rPr>
            </w:pPr>
          </w:p>
          <w:p w14:paraId="2BB0E40D" w14:textId="0EC558C5" w:rsidR="00906A1F" w:rsidRDefault="00906A1F" w:rsidP="00906A1F">
            <w:r>
              <w:t>The third learning need identified was developing assertiveness and managing conflict. I feel I have developed in this area, over the year I have experienced many occasions when conflict has arisen and I have managed to de-escalate the situation, I find after the situation, my confidence grows upon the realisation I have managed the situation</w:t>
            </w:r>
            <w:r w:rsidR="00582472">
              <w:t xml:space="preserve"> well</w:t>
            </w:r>
            <w:r>
              <w:t xml:space="preserve">. I have found that I am able to remain calm and collected, listening to the individuals to understand their behaviour in order to understand how to manage the situation (Rahim, 2023). </w:t>
            </w:r>
          </w:p>
          <w:p w14:paraId="13888484" w14:textId="77777777" w:rsidR="00906A1F" w:rsidRDefault="00906A1F" w:rsidP="00906A1F"/>
          <w:p w14:paraId="3C299EC4" w14:textId="77506F6D" w:rsidR="00906A1F" w:rsidRDefault="00906A1F" w:rsidP="00906A1F">
            <w:r>
              <w:t xml:space="preserve">I feel there are also times when I have had to remain assertive to both families and professionals. I have had to remain calm and assertive when a parent has become irate </w:t>
            </w:r>
            <w:r>
              <w:lastRenderedPageBreak/>
              <w:t xml:space="preserve">due to concerns raised and on one occasion I have had to raise concerns to my manager in respect of the behaviour of a professionals towards a family member. I did find this situation difficult as professionals are to work together in the best interest of a child however as I work in an outcome-focussed approach and listening to the voice of the families, I understand the professionals was not appropriate in their approach and therefore sought guidance from my manager. I remained assertive in the situation that the professional should not speak to an individual in such a way, it was important I understand how to manage the situation. </w:t>
            </w:r>
          </w:p>
          <w:p w14:paraId="63CFA0A2" w14:textId="77777777" w:rsidR="00906A1F" w:rsidRDefault="00906A1F" w:rsidP="00906A1F"/>
          <w:p w14:paraId="23BC8917" w14:textId="017D187E" w:rsidR="00906A1F" w:rsidRDefault="00906A1F" w:rsidP="00906A1F">
            <w:r>
              <w:t>I feel confident in managing conflict and being assertive however there is always an opportunity to grow and develop therefore I am to partake in assertiveness and managing conflict training in the upcoming months.</w:t>
            </w:r>
          </w:p>
          <w:p w14:paraId="5048FC3D" w14:textId="4322722F" w:rsidR="00906A1F" w:rsidRDefault="00906A1F" w:rsidP="002D6B34">
            <w:pPr>
              <w:jc w:val="both"/>
            </w:pPr>
          </w:p>
          <w:p w14:paraId="1B835642" w14:textId="3B794A0B" w:rsidR="009E5D6F" w:rsidRPr="00474C0F" w:rsidRDefault="009E5D6F" w:rsidP="002D6B34">
            <w:pPr>
              <w:jc w:val="both"/>
              <w:rPr>
                <w:i/>
              </w:rPr>
            </w:pPr>
            <w:r w:rsidRPr="00474C0F">
              <w:rPr>
                <w:i/>
              </w:rPr>
              <w:t>713</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BC91385" w14:textId="77777777" w:rsidR="00B930D3" w:rsidRDefault="00B930D3" w:rsidP="002D6B34">
            <w:pPr>
              <w:jc w:val="both"/>
            </w:pPr>
          </w:p>
          <w:p w14:paraId="6F1081DB" w14:textId="757D1F70" w:rsidR="00474C0F" w:rsidRDefault="00474C0F" w:rsidP="002D6B34">
            <w:pPr>
              <w:jc w:val="both"/>
            </w:pPr>
            <w:r>
              <w:t>I feel the feedback received from families, support me to grow and develop within my practice. I have received feedback w</w:t>
            </w:r>
            <w:r w:rsidR="00296966">
              <w:t>hen a mother thanked me for</w:t>
            </w:r>
            <w:r>
              <w:t xml:space="preserve"> sitting and listening to her. This caused me to reflect on being present in the moment and taking time with the individual. As a social worker I am constantly in visits, </w:t>
            </w:r>
            <w:r w:rsidR="00296966">
              <w:t>meetings or writing reports therefore</w:t>
            </w:r>
            <w:r>
              <w:t xml:space="preserve"> it is important to remember although I have multiple families to support, a family only has me. It is important to </w:t>
            </w:r>
            <w:r w:rsidR="00296966">
              <w:t xml:space="preserve">give them space and time to </w:t>
            </w:r>
            <w:r>
              <w:t xml:space="preserve">listen to them regardless of </w:t>
            </w:r>
            <w:r w:rsidR="00296966">
              <w:t xml:space="preserve">the conversation as this could mean </w:t>
            </w:r>
            <w:r>
              <w:t xml:space="preserve">the difference to them feeling confident and comfortable relaying their concerns with me or hiding their feelings. </w:t>
            </w:r>
          </w:p>
          <w:p w14:paraId="69A864ED" w14:textId="77777777" w:rsidR="00474C0F" w:rsidRDefault="00474C0F" w:rsidP="002D6B34">
            <w:pPr>
              <w:jc w:val="both"/>
            </w:pPr>
          </w:p>
          <w:p w14:paraId="4199B3E5" w14:textId="77777777" w:rsidR="00474C0F" w:rsidRPr="00474C0F" w:rsidRDefault="00474C0F" w:rsidP="002D6B34">
            <w:pPr>
              <w:jc w:val="both"/>
              <w:rPr>
                <w:i/>
              </w:rPr>
            </w:pPr>
            <w:r w:rsidRPr="00474C0F">
              <w:rPr>
                <w:i/>
              </w:rPr>
              <w:t>112</w:t>
            </w:r>
          </w:p>
          <w:p w14:paraId="0410C6F4" w14:textId="77777777" w:rsidR="00474C0F" w:rsidRPr="00474C0F" w:rsidRDefault="00474C0F" w:rsidP="002D6B34">
            <w:pPr>
              <w:jc w:val="both"/>
              <w:rPr>
                <w:i/>
              </w:rPr>
            </w:pPr>
          </w:p>
          <w:p w14:paraId="70BA0C19" w14:textId="3CF70200" w:rsidR="00474C0F" w:rsidRPr="005E17F1" w:rsidRDefault="00474C0F" w:rsidP="002D6B34">
            <w:pPr>
              <w:jc w:val="both"/>
            </w:pPr>
            <w:r w:rsidRPr="00474C0F">
              <w:rPr>
                <w:i/>
              </w:rPr>
              <w:t>825</w:t>
            </w:r>
          </w:p>
        </w:tc>
      </w:tr>
    </w:tbl>
    <w:p w14:paraId="3E5F404D" w14:textId="77777777" w:rsidR="000E3EA7" w:rsidRDefault="002D3EC9"/>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77D54"/>
    <w:rsid w:val="000A2AB5"/>
    <w:rsid w:val="00237B5B"/>
    <w:rsid w:val="00294A9A"/>
    <w:rsid w:val="00296966"/>
    <w:rsid w:val="002D3EC9"/>
    <w:rsid w:val="003E2053"/>
    <w:rsid w:val="004031E2"/>
    <w:rsid w:val="00451C47"/>
    <w:rsid w:val="00474C0F"/>
    <w:rsid w:val="004F0E93"/>
    <w:rsid w:val="00577535"/>
    <w:rsid w:val="00582472"/>
    <w:rsid w:val="00653641"/>
    <w:rsid w:val="006A5AE7"/>
    <w:rsid w:val="007437B9"/>
    <w:rsid w:val="007C6082"/>
    <w:rsid w:val="007F346B"/>
    <w:rsid w:val="00824041"/>
    <w:rsid w:val="00906A1F"/>
    <w:rsid w:val="00943FDB"/>
    <w:rsid w:val="009A4CCD"/>
    <w:rsid w:val="009E5D6F"/>
    <w:rsid w:val="009F21E6"/>
    <w:rsid w:val="00A1421B"/>
    <w:rsid w:val="00A73D0B"/>
    <w:rsid w:val="00A93CE5"/>
    <w:rsid w:val="00AB232D"/>
    <w:rsid w:val="00B930D3"/>
    <w:rsid w:val="00C035F6"/>
    <w:rsid w:val="00C0499C"/>
    <w:rsid w:val="00C243FA"/>
    <w:rsid w:val="00C86002"/>
    <w:rsid w:val="00CB2131"/>
    <w:rsid w:val="00D27A91"/>
    <w:rsid w:val="00DA4700"/>
    <w:rsid w:val="00DB729F"/>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6</Pages>
  <Words>2007</Words>
  <Characters>11444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Mellissa Watkins</cp:lastModifiedBy>
  <cp:revision>13</cp:revision>
  <cp:lastPrinted>2023-02-14T11:26:00Z</cp:lastPrinted>
  <dcterms:created xsi:type="dcterms:W3CDTF">2023-10-19T12:36:00Z</dcterms:created>
  <dcterms:modified xsi:type="dcterms:W3CDTF">2024-10-07T20:55:00Z</dcterms:modified>
</cp:coreProperties>
</file>