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4121CE" w14:textId="77777777" w:rsidR="002165AA" w:rsidRDefault="002165AA" w:rsidP="00640844">
      <w:pPr>
        <w:jc w:val="center"/>
        <w:rPr>
          <w:rFonts w:ascii="Arial" w:hAnsi="Arial" w:cs="Arial"/>
          <w:b/>
          <w:bCs/>
          <w:sz w:val="44"/>
          <w:szCs w:val="44"/>
          <w:u w:val="single"/>
          <w:lang w:val="en-US"/>
        </w:rPr>
      </w:pPr>
    </w:p>
    <w:p w14:paraId="2103F49A" w14:textId="77777777" w:rsidR="002165AA" w:rsidRPr="00800CC3" w:rsidRDefault="002165AA" w:rsidP="00640844">
      <w:pPr>
        <w:jc w:val="center"/>
        <w:rPr>
          <w:rFonts w:ascii="Times New Roman" w:hAnsi="Times New Roman" w:cs="Times New Roman"/>
          <w:b/>
          <w:bCs/>
          <w:sz w:val="44"/>
          <w:szCs w:val="44"/>
          <w:u w:val="single"/>
          <w:lang w:val="en-US"/>
        </w:rPr>
      </w:pPr>
    </w:p>
    <w:p w14:paraId="30FCCEFB" w14:textId="71BAA975" w:rsidR="00640844" w:rsidRPr="00800CC3" w:rsidRDefault="00640844" w:rsidP="00640844">
      <w:pPr>
        <w:jc w:val="center"/>
        <w:rPr>
          <w:rFonts w:ascii="Times New Roman" w:hAnsi="Times New Roman" w:cs="Times New Roman"/>
          <w:b/>
          <w:bCs/>
          <w:color w:val="196B24" w:themeColor="accent3"/>
          <w:sz w:val="44"/>
          <w:szCs w:val="44"/>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00CC3">
        <w:rPr>
          <w:rFonts w:ascii="Times New Roman" w:hAnsi="Times New Roman" w:cs="Times New Roman"/>
          <w:b/>
          <w:bCs/>
          <w:color w:val="196B24" w:themeColor="accent3"/>
          <w:sz w:val="44"/>
          <w:szCs w:val="44"/>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ASSIGMENT 1: A SWOT analysis of Starbucks in the UK</w:t>
      </w:r>
    </w:p>
    <w:p w14:paraId="6D9D3D5C" w14:textId="77777777" w:rsidR="00640844" w:rsidRPr="00800CC3" w:rsidRDefault="00640844" w:rsidP="00640844">
      <w:pPr>
        <w:jc w:val="center"/>
        <w:rPr>
          <w:rFonts w:ascii="Times New Roman" w:hAnsi="Times New Roman" w:cs="Times New Roman"/>
          <w:b/>
          <w:bCs/>
          <w:color w:val="196B24" w:themeColor="accent3"/>
          <w:sz w:val="44"/>
          <w:szCs w:val="44"/>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00CC3">
        <w:rPr>
          <w:rFonts w:ascii="Times New Roman" w:hAnsi="Times New Roman" w:cs="Times New Roman"/>
          <w:b/>
          <w:bCs/>
          <w:color w:val="196B24" w:themeColor="accent3"/>
          <w:sz w:val="44"/>
          <w:szCs w:val="44"/>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Problem Solving and Innovation   </w:t>
      </w:r>
    </w:p>
    <w:p w14:paraId="4447EBE1" w14:textId="77777777" w:rsidR="00640844" w:rsidRPr="00800CC3" w:rsidRDefault="00640844" w:rsidP="00640844">
      <w:pPr>
        <w:jc w:val="center"/>
        <w:rPr>
          <w:rFonts w:ascii="Times New Roman" w:hAnsi="Times New Roman" w:cs="Times New Roman"/>
          <w:b/>
          <w:bCs/>
          <w:color w:val="196B24" w:themeColor="accent3"/>
          <w:sz w:val="44"/>
          <w:szCs w:val="44"/>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00CC3">
        <w:rPr>
          <w:rFonts w:ascii="Times New Roman" w:hAnsi="Times New Roman" w:cs="Times New Roman"/>
          <w:b/>
          <w:bCs/>
          <w:color w:val="196B24" w:themeColor="accent3"/>
          <w:sz w:val="44"/>
          <w:szCs w:val="44"/>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(BMSW4014)</w:t>
      </w:r>
    </w:p>
    <w:p w14:paraId="414F33D4" w14:textId="0D6D5C38" w:rsidR="00640844" w:rsidRPr="00800CC3" w:rsidRDefault="00640844" w:rsidP="00640844">
      <w:pPr>
        <w:jc w:val="center"/>
        <w:rPr>
          <w:rFonts w:ascii="Times New Roman" w:hAnsi="Times New Roman" w:cs="Times New Roman"/>
          <w:b/>
          <w:bCs/>
          <w:color w:val="196B24"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00CC3">
        <w:rPr>
          <w:rFonts w:ascii="Times New Roman" w:hAnsi="Times New Roman" w:cs="Times New Roman"/>
          <w:b/>
          <w:bCs/>
          <w:color w:val="196B24" w:themeColor="accent3"/>
          <w:sz w:val="44"/>
          <w:szCs w:val="44"/>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Georgica </w:t>
      </w:r>
      <w:proofErr w:type="spellStart"/>
      <w:r w:rsidRPr="00800CC3">
        <w:rPr>
          <w:rFonts w:ascii="Times New Roman" w:hAnsi="Times New Roman" w:cs="Times New Roman"/>
          <w:b/>
          <w:bCs/>
          <w:color w:val="196B24" w:themeColor="accent3"/>
          <w:sz w:val="44"/>
          <w:szCs w:val="44"/>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Acsente</w:t>
      </w:r>
      <w:proofErr w:type="spellEnd"/>
      <w:r w:rsidRPr="00800CC3">
        <w:rPr>
          <w:rFonts w:ascii="Times New Roman" w:hAnsi="Times New Roman" w:cs="Times New Roman"/>
          <w:b/>
          <w:bCs/>
          <w:color w:val="196B24" w:themeColor="accent3"/>
          <w:sz w:val="44"/>
          <w:szCs w:val="44"/>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(2332651)</w:t>
      </w:r>
    </w:p>
    <w:p w14:paraId="7113D235" w14:textId="6E36A46F" w:rsidR="00640844" w:rsidRPr="00800CC3" w:rsidRDefault="00640844" w:rsidP="00640844">
      <w:pPr>
        <w:jc w:val="center"/>
        <w:rPr>
          <w:rFonts w:ascii="Times New Roman" w:hAnsi="Times New Roman" w:cs="Times New Roman"/>
          <w:b/>
          <w:bCs/>
          <w:color w:val="196B24"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00CC3">
        <w:rPr>
          <w:rFonts w:ascii="Times New Roman" w:hAnsi="Times New Roman" w:cs="Times New Roman"/>
          <w:b/>
          <w:bCs/>
          <w:color w:val="196B24" w:themeColor="accent3"/>
          <w:sz w:val="44"/>
          <w:szCs w:val="44"/>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Lecturer: </w:t>
      </w:r>
      <w:r w:rsidRPr="00800CC3">
        <w:rPr>
          <w:rFonts w:ascii="Times New Roman" w:hAnsi="Times New Roman" w:cs="Times New Roman"/>
          <w:b/>
          <w:bCs/>
          <w:color w:val="196B24"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Rebecca Francis-Davies</w:t>
      </w:r>
    </w:p>
    <w:p w14:paraId="2074305E" w14:textId="77777777" w:rsidR="00640844" w:rsidRPr="00800CC3" w:rsidRDefault="00640844" w:rsidP="00640844">
      <w:pPr>
        <w:jc w:val="center"/>
        <w:rPr>
          <w:rFonts w:ascii="Times New Roman" w:hAnsi="Times New Roman" w:cs="Times New Roman"/>
          <w:b/>
          <w:bCs/>
          <w:color w:val="196B24"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00CC3">
        <w:rPr>
          <w:rFonts w:ascii="Times New Roman" w:hAnsi="Times New Roman" w:cs="Times New Roman"/>
          <w:b/>
          <w:bCs/>
          <w:color w:val="196B24" w:themeColor="accent3"/>
          <w:sz w:val="44"/>
          <w:szCs w:val="44"/>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Submission Deadline: </w:t>
      </w:r>
      <w:r w:rsidRPr="00800CC3">
        <w:rPr>
          <w:rFonts w:ascii="Times New Roman" w:hAnsi="Times New Roman" w:cs="Times New Roman"/>
          <w:b/>
          <w:bCs/>
          <w:color w:val="196B24"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by 8</w:t>
      </w:r>
      <w:r w:rsidRPr="00800CC3">
        <w:rPr>
          <w:rFonts w:ascii="Times New Roman" w:hAnsi="Times New Roman" w:cs="Times New Roman"/>
          <w:b/>
          <w:bCs/>
          <w:color w:val="196B24" w:themeColor="accent3"/>
          <w:sz w:val="44"/>
          <w:szCs w:val="44"/>
          <w:u w:val="single"/>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sidRPr="00800CC3">
        <w:rPr>
          <w:rFonts w:ascii="Times New Roman" w:hAnsi="Times New Roman" w:cs="Times New Roman"/>
          <w:b/>
          <w:bCs/>
          <w:color w:val="196B24"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November 2024 at. 23:59</w:t>
      </w:r>
    </w:p>
    <w:p w14:paraId="24705C65" w14:textId="6C8A2A10" w:rsidR="00640844" w:rsidRPr="00800CC3" w:rsidRDefault="00640844" w:rsidP="00640844">
      <w:pPr>
        <w:jc w:val="center"/>
        <w:rPr>
          <w:rFonts w:ascii="Times New Roman" w:hAnsi="Times New Roman" w:cs="Times New Roman"/>
          <w:b/>
          <w:bCs/>
          <w:color w:val="196B24"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roofErr w:type="spellStart"/>
      <w:r w:rsidRPr="00800CC3">
        <w:rPr>
          <w:rFonts w:ascii="Times New Roman" w:hAnsi="Times New Roman" w:cs="Times New Roman"/>
          <w:b/>
          <w:bCs/>
          <w:color w:val="196B24"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Wordcounter</w:t>
      </w:r>
      <w:proofErr w:type="spellEnd"/>
      <w:r w:rsidRPr="00800CC3">
        <w:rPr>
          <w:rFonts w:ascii="Times New Roman" w:hAnsi="Times New Roman" w:cs="Times New Roman"/>
          <w:b/>
          <w:bCs/>
          <w:color w:val="196B24"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527 Words</w:t>
      </w:r>
    </w:p>
    <w:p w14:paraId="059544CB" w14:textId="77777777" w:rsidR="00640844" w:rsidRPr="00640844" w:rsidRDefault="00640844" w:rsidP="00640844">
      <w:pPr>
        <w:jc w:val="center"/>
        <w:rPr>
          <w:rFonts w:ascii="Arial" w:hAnsi="Arial" w:cs="Arial"/>
          <w:b/>
          <w:bCs/>
          <w:sz w:val="48"/>
          <w:szCs w:val="48"/>
          <w:u w:val="single"/>
        </w:rPr>
      </w:pPr>
    </w:p>
    <w:p w14:paraId="3CC24BA6" w14:textId="77777777" w:rsidR="00640844" w:rsidRPr="00640844" w:rsidRDefault="00640844" w:rsidP="004560BA">
      <w:pPr>
        <w:spacing w:line="259" w:lineRule="auto"/>
        <w:rPr>
          <w:rFonts w:ascii="Arial" w:eastAsia="Aptos" w:hAnsi="Arial" w:cs="Arial"/>
          <w:kern w:val="0"/>
          <w:sz w:val="28"/>
          <w:szCs w:val="28"/>
          <w:u w:val="single"/>
          <w:lang w:val="en-US"/>
        </w:rPr>
      </w:pPr>
    </w:p>
    <w:p w14:paraId="2E121DCF" w14:textId="77777777" w:rsidR="00640844" w:rsidRDefault="00640844" w:rsidP="004560BA">
      <w:pPr>
        <w:spacing w:line="259" w:lineRule="auto"/>
        <w:rPr>
          <w:rFonts w:ascii="Arial" w:eastAsia="Aptos" w:hAnsi="Arial" w:cs="Arial"/>
          <w:kern w:val="0"/>
          <w:sz w:val="28"/>
          <w:szCs w:val="28"/>
          <w:lang w:val="en-US"/>
        </w:rPr>
      </w:pPr>
    </w:p>
    <w:p w14:paraId="2C6F3129" w14:textId="77777777" w:rsidR="00640844" w:rsidRDefault="00640844" w:rsidP="004560BA">
      <w:pPr>
        <w:spacing w:line="259" w:lineRule="auto"/>
        <w:rPr>
          <w:rFonts w:ascii="Arial" w:eastAsia="Aptos" w:hAnsi="Arial" w:cs="Arial"/>
          <w:kern w:val="0"/>
          <w:sz w:val="28"/>
          <w:szCs w:val="28"/>
          <w:lang w:val="en-US"/>
        </w:rPr>
      </w:pPr>
    </w:p>
    <w:p w14:paraId="47C2D092" w14:textId="77777777" w:rsidR="00640844" w:rsidRDefault="00640844" w:rsidP="004560BA">
      <w:pPr>
        <w:spacing w:line="259" w:lineRule="auto"/>
        <w:rPr>
          <w:rFonts w:ascii="Arial" w:eastAsia="Aptos" w:hAnsi="Arial" w:cs="Arial"/>
          <w:kern w:val="0"/>
          <w:sz w:val="28"/>
          <w:szCs w:val="28"/>
          <w:lang w:val="en-US"/>
        </w:rPr>
      </w:pPr>
    </w:p>
    <w:p w14:paraId="7910155D" w14:textId="77777777" w:rsidR="00640844" w:rsidRDefault="00640844" w:rsidP="004560BA">
      <w:pPr>
        <w:spacing w:line="259" w:lineRule="auto"/>
        <w:rPr>
          <w:rFonts w:ascii="Arial" w:eastAsia="Aptos" w:hAnsi="Arial" w:cs="Arial"/>
          <w:kern w:val="0"/>
          <w:sz w:val="28"/>
          <w:szCs w:val="28"/>
          <w:lang w:val="en-US"/>
        </w:rPr>
      </w:pPr>
    </w:p>
    <w:p w14:paraId="0D155A63" w14:textId="77777777" w:rsidR="00640844" w:rsidRDefault="00640844" w:rsidP="004560BA">
      <w:pPr>
        <w:spacing w:line="259" w:lineRule="auto"/>
        <w:rPr>
          <w:rFonts w:ascii="Arial" w:eastAsia="Aptos" w:hAnsi="Arial" w:cs="Arial"/>
          <w:kern w:val="0"/>
          <w:sz w:val="28"/>
          <w:szCs w:val="28"/>
          <w:lang w:val="en-US"/>
        </w:rPr>
      </w:pPr>
    </w:p>
    <w:p w14:paraId="37F54362" w14:textId="77777777" w:rsidR="00640844" w:rsidRDefault="00640844" w:rsidP="004560BA">
      <w:pPr>
        <w:spacing w:line="259" w:lineRule="auto"/>
        <w:rPr>
          <w:rFonts w:ascii="Arial" w:eastAsia="Aptos" w:hAnsi="Arial" w:cs="Arial"/>
          <w:kern w:val="0"/>
          <w:sz w:val="28"/>
          <w:szCs w:val="28"/>
          <w:lang w:val="en-US"/>
        </w:rPr>
      </w:pPr>
    </w:p>
    <w:p w14:paraId="058F0DFE" w14:textId="77777777" w:rsidR="00640844" w:rsidRDefault="00640844" w:rsidP="004560BA">
      <w:pPr>
        <w:spacing w:line="259" w:lineRule="auto"/>
        <w:rPr>
          <w:rFonts w:ascii="Arial" w:eastAsia="Aptos" w:hAnsi="Arial" w:cs="Arial"/>
          <w:kern w:val="0"/>
          <w:sz w:val="28"/>
          <w:szCs w:val="28"/>
          <w:lang w:val="en-US"/>
        </w:rPr>
      </w:pPr>
    </w:p>
    <w:p w14:paraId="30153ED7" w14:textId="77777777" w:rsidR="00640844" w:rsidRDefault="00640844" w:rsidP="004560BA">
      <w:pPr>
        <w:spacing w:line="259" w:lineRule="auto"/>
        <w:rPr>
          <w:rFonts w:ascii="Arial" w:eastAsia="Aptos" w:hAnsi="Arial" w:cs="Arial"/>
          <w:kern w:val="0"/>
          <w:sz w:val="28"/>
          <w:szCs w:val="28"/>
          <w:lang w:val="en-US"/>
        </w:rPr>
      </w:pPr>
    </w:p>
    <w:p w14:paraId="44DA5458" w14:textId="77777777" w:rsidR="00640844" w:rsidRPr="002165AA" w:rsidRDefault="00640844" w:rsidP="00640844">
      <w:pPr>
        <w:spacing w:line="360" w:lineRule="auto"/>
        <w:rPr>
          <w:rFonts w:ascii="Arial" w:eastAsia="Aptos" w:hAnsi="Arial" w:cs="Arial"/>
          <w:kern w:val="0"/>
          <w:sz w:val="32"/>
          <w:szCs w:val="32"/>
          <w:lang w:val="en-US"/>
        </w:rPr>
      </w:pPr>
    </w:p>
    <w:p w14:paraId="02974576" w14:textId="0F59EFD0" w:rsidR="004560BA" w:rsidRPr="00B944EA" w:rsidRDefault="004560BA" w:rsidP="00640844">
      <w:pPr>
        <w:spacing w:line="360" w:lineRule="auto"/>
        <w:jc w:val="center"/>
        <w:rPr>
          <w:rFonts w:ascii="Arial" w:eastAsia="Aptos" w:hAnsi="Arial" w:cs="Arial"/>
          <w:b/>
          <w:bCs/>
          <w:kern w:val="0"/>
          <w:sz w:val="32"/>
          <w:szCs w:val="32"/>
          <w:u w:val="single"/>
          <w:lang w:val="en-US"/>
        </w:rPr>
      </w:pPr>
      <w:r w:rsidRPr="00B944EA">
        <w:rPr>
          <w:rFonts w:ascii="Arial" w:eastAsia="Aptos" w:hAnsi="Arial" w:cs="Arial"/>
          <w:b/>
          <w:bCs/>
          <w:kern w:val="0"/>
          <w:sz w:val="32"/>
          <w:szCs w:val="32"/>
          <w:u w:val="single"/>
          <w:lang w:val="en-US"/>
        </w:rPr>
        <w:lastRenderedPageBreak/>
        <w:t>IMPLIMENTIG SWOT ANALISYS</w:t>
      </w:r>
    </w:p>
    <w:p w14:paraId="544FF78A" w14:textId="77777777" w:rsidR="00CA1E17" w:rsidRDefault="00CA1E17" w:rsidP="002165AA">
      <w:pPr>
        <w:spacing w:line="360" w:lineRule="auto"/>
        <w:rPr>
          <w:rFonts w:ascii="Arial" w:eastAsia="Aptos" w:hAnsi="Arial" w:cs="Arial"/>
          <w:b/>
          <w:bCs/>
          <w:kern w:val="0"/>
          <w:sz w:val="28"/>
          <w:szCs w:val="28"/>
          <w:lang w:val="en-US"/>
        </w:rPr>
      </w:pPr>
    </w:p>
    <w:p w14:paraId="005062B7" w14:textId="1D7CB59D" w:rsidR="004560BA" w:rsidRPr="00640844" w:rsidRDefault="004560BA" w:rsidP="002165AA">
      <w:pPr>
        <w:spacing w:line="360" w:lineRule="auto"/>
        <w:rPr>
          <w:rFonts w:ascii="Arial" w:eastAsia="Aptos" w:hAnsi="Arial" w:cs="Arial"/>
          <w:b/>
          <w:bCs/>
          <w:kern w:val="0"/>
          <w:sz w:val="28"/>
          <w:szCs w:val="28"/>
          <w:lang w:val="en-US"/>
        </w:rPr>
      </w:pPr>
      <w:r w:rsidRPr="00640844">
        <w:rPr>
          <w:rFonts w:ascii="Arial" w:eastAsia="Aptos" w:hAnsi="Arial" w:cs="Arial"/>
          <w:b/>
          <w:bCs/>
          <w:kern w:val="0"/>
          <w:sz w:val="28"/>
          <w:szCs w:val="28"/>
          <w:lang w:val="en-US"/>
        </w:rPr>
        <w:t>The SWOT analysis is as follows:</w:t>
      </w:r>
    </w:p>
    <w:p w14:paraId="26E7A55B" w14:textId="77777777" w:rsidR="004560BA" w:rsidRPr="00640844" w:rsidRDefault="004560BA" w:rsidP="002165AA">
      <w:pPr>
        <w:spacing w:line="360" w:lineRule="auto"/>
        <w:rPr>
          <w:rFonts w:ascii="Arial" w:eastAsia="Aptos" w:hAnsi="Arial" w:cs="Arial"/>
          <w:b/>
          <w:bCs/>
          <w:kern w:val="0"/>
          <w:sz w:val="28"/>
          <w:szCs w:val="28"/>
          <w:lang w:val="en-US"/>
        </w:rPr>
      </w:pPr>
      <w:r w:rsidRPr="00640844">
        <w:rPr>
          <w:rFonts w:ascii="Arial" w:eastAsia="Aptos" w:hAnsi="Arial" w:cs="Arial"/>
          <w:b/>
          <w:bCs/>
          <w:kern w:val="0"/>
          <w:sz w:val="28"/>
          <w:szCs w:val="28"/>
          <w:lang w:val="en-US"/>
        </w:rPr>
        <w:t xml:space="preserve">Starbucks’ Strengths – Internal Factor </w:t>
      </w:r>
    </w:p>
    <w:p w14:paraId="1FBF583D" w14:textId="77777777" w:rsidR="004560BA" w:rsidRPr="002165AA" w:rsidRDefault="004560BA" w:rsidP="002165AA">
      <w:pPr>
        <w:pStyle w:val="ListParagraph"/>
        <w:numPr>
          <w:ilvl w:val="0"/>
          <w:numId w:val="1"/>
        </w:numPr>
        <w:spacing w:line="360" w:lineRule="auto"/>
        <w:rPr>
          <w:rFonts w:ascii="Arial" w:eastAsia="Aptos" w:hAnsi="Arial" w:cs="Arial"/>
          <w:kern w:val="0"/>
          <w:sz w:val="28"/>
          <w:szCs w:val="28"/>
          <w:u w:val="single"/>
          <w:lang w:val="en-US"/>
        </w:rPr>
      </w:pPr>
      <w:r w:rsidRPr="002165AA">
        <w:rPr>
          <w:rFonts w:ascii="Arial" w:eastAsia="Aptos" w:hAnsi="Arial" w:cs="Arial"/>
          <w:kern w:val="0"/>
          <w:sz w:val="28"/>
          <w:szCs w:val="28"/>
          <w:u w:val="single"/>
          <w:lang w:val="en-US"/>
        </w:rPr>
        <w:t>Strong Brand Image</w:t>
      </w:r>
    </w:p>
    <w:p w14:paraId="0AA8F0FC" w14:textId="1AEF1B45" w:rsidR="004560BA" w:rsidRPr="00640844" w:rsidRDefault="004560BA" w:rsidP="002165AA">
      <w:pPr>
        <w:spacing w:line="360" w:lineRule="auto"/>
        <w:rPr>
          <w:rFonts w:ascii="Arial" w:eastAsia="Aptos" w:hAnsi="Arial" w:cs="Arial"/>
          <w:kern w:val="0"/>
          <w:lang w:val="en-US"/>
        </w:rPr>
      </w:pPr>
      <w:r w:rsidRPr="00640844">
        <w:rPr>
          <w:rFonts w:ascii="Arial" w:eastAsia="Aptos" w:hAnsi="Arial" w:cs="Arial"/>
          <w:kern w:val="0"/>
          <w:lang w:val="en-US"/>
        </w:rPr>
        <w:t>According to (Business Strategy Hub, 2024), Starbucks Corporation is among the most popular coffee brands in the industry of food and beverage. Starbucks golds the 48</w:t>
      </w:r>
      <w:r w:rsidRPr="00640844">
        <w:rPr>
          <w:rFonts w:ascii="Arial" w:eastAsia="Aptos" w:hAnsi="Arial" w:cs="Arial"/>
          <w:kern w:val="0"/>
          <w:vertAlign w:val="superscript"/>
          <w:lang w:val="en-US"/>
        </w:rPr>
        <w:t>th</w:t>
      </w:r>
      <w:r w:rsidRPr="00640844">
        <w:rPr>
          <w:rFonts w:ascii="Arial" w:eastAsia="Aptos" w:hAnsi="Arial" w:cs="Arial"/>
          <w:kern w:val="0"/>
          <w:lang w:val="en-US"/>
        </w:rPr>
        <w:t xml:space="preserve"> position in the top 100 best global brands, with its value of $15.4 billion dollar. The company has a growing population of loyal </w:t>
      </w:r>
      <w:r w:rsidR="00D53627" w:rsidRPr="00640844">
        <w:rPr>
          <w:rFonts w:ascii="Arial" w:eastAsia="Aptos" w:hAnsi="Arial" w:cs="Arial"/>
          <w:kern w:val="0"/>
          <w:lang w:val="en-US"/>
        </w:rPr>
        <w:t>customers,</w:t>
      </w:r>
      <w:r w:rsidRPr="00640844">
        <w:rPr>
          <w:rFonts w:ascii="Arial" w:eastAsia="Aptos" w:hAnsi="Arial" w:cs="Arial"/>
          <w:kern w:val="0"/>
          <w:lang w:val="en-US"/>
        </w:rPr>
        <w:t xml:space="preserve"> which add the stability of the coffee house business. </w:t>
      </w:r>
    </w:p>
    <w:p w14:paraId="0E319857" w14:textId="77777777" w:rsidR="004560BA" w:rsidRPr="002165AA" w:rsidRDefault="004560BA" w:rsidP="002165AA">
      <w:pPr>
        <w:pStyle w:val="ListParagraph"/>
        <w:numPr>
          <w:ilvl w:val="0"/>
          <w:numId w:val="1"/>
        </w:numPr>
        <w:spacing w:line="360" w:lineRule="auto"/>
        <w:rPr>
          <w:rFonts w:ascii="Arial" w:eastAsia="Aptos" w:hAnsi="Arial" w:cs="Arial"/>
          <w:kern w:val="0"/>
          <w:sz w:val="28"/>
          <w:szCs w:val="28"/>
          <w:u w:val="single"/>
          <w:lang w:val="en-US"/>
        </w:rPr>
      </w:pPr>
      <w:r w:rsidRPr="002165AA">
        <w:rPr>
          <w:rFonts w:ascii="Arial" w:eastAsia="Aptos" w:hAnsi="Arial" w:cs="Arial"/>
          <w:kern w:val="0"/>
          <w:sz w:val="28"/>
          <w:szCs w:val="28"/>
          <w:u w:val="single"/>
          <w:lang w:val="en-US"/>
        </w:rPr>
        <w:t>Growth In Stores</w:t>
      </w:r>
    </w:p>
    <w:p w14:paraId="5326C6F9" w14:textId="3CBAF4F9" w:rsidR="004560BA" w:rsidRPr="00640844" w:rsidRDefault="004560BA" w:rsidP="002165AA">
      <w:pPr>
        <w:spacing w:line="360" w:lineRule="auto"/>
        <w:rPr>
          <w:rFonts w:ascii="Arial" w:eastAsia="Aptos" w:hAnsi="Arial" w:cs="Arial"/>
          <w:kern w:val="0"/>
          <w:lang w:val="en-US"/>
        </w:rPr>
      </w:pPr>
      <w:r w:rsidRPr="00640844">
        <w:rPr>
          <w:rFonts w:ascii="Arial" w:eastAsia="Aptos" w:hAnsi="Arial" w:cs="Arial"/>
          <w:kern w:val="0"/>
          <w:lang w:val="en-US"/>
        </w:rPr>
        <w:t>The World Caffe Portal</w:t>
      </w:r>
      <w:r w:rsidR="007620E7" w:rsidRPr="00640844">
        <w:rPr>
          <w:rFonts w:ascii="Arial" w:eastAsia="Aptos" w:hAnsi="Arial" w:cs="Arial"/>
          <w:kern w:val="0"/>
          <w:lang w:val="en-US"/>
        </w:rPr>
        <w:t xml:space="preserve"> (</w:t>
      </w:r>
      <w:r w:rsidRPr="00640844">
        <w:rPr>
          <w:rFonts w:ascii="Arial" w:eastAsia="Aptos" w:hAnsi="Arial" w:cs="Arial"/>
          <w:kern w:val="0"/>
          <w:lang w:val="en-US"/>
        </w:rPr>
        <w:t>2024) suggest that the UK market takes part of being Starbucks’ largest market in Europe. The US coffee chain achieved a target expanding to a total of 1,260 units, 340 being drive-through sites across United Kingdom.</w:t>
      </w:r>
    </w:p>
    <w:p w14:paraId="11AC3047" w14:textId="77777777" w:rsidR="004560BA" w:rsidRPr="002165AA" w:rsidRDefault="004560BA" w:rsidP="002165AA">
      <w:pPr>
        <w:pStyle w:val="ListParagraph"/>
        <w:numPr>
          <w:ilvl w:val="0"/>
          <w:numId w:val="1"/>
        </w:numPr>
        <w:spacing w:line="360" w:lineRule="auto"/>
        <w:rPr>
          <w:rFonts w:ascii="Arial" w:eastAsia="Aptos" w:hAnsi="Arial" w:cs="Arial"/>
          <w:kern w:val="0"/>
          <w:sz w:val="28"/>
          <w:szCs w:val="28"/>
          <w:u w:val="single"/>
          <w:lang w:val="en-US"/>
        </w:rPr>
      </w:pPr>
      <w:r w:rsidRPr="002165AA">
        <w:rPr>
          <w:rFonts w:ascii="Arial" w:eastAsia="Aptos" w:hAnsi="Arial" w:cs="Arial"/>
          <w:kern w:val="0"/>
          <w:sz w:val="28"/>
          <w:szCs w:val="28"/>
          <w:u w:val="single"/>
          <w:lang w:val="en-US"/>
        </w:rPr>
        <w:t xml:space="preserve">Strong Loyalty Program </w:t>
      </w:r>
    </w:p>
    <w:p w14:paraId="0B5CB073" w14:textId="7DE9E3BF" w:rsidR="00B944EA" w:rsidRDefault="004560BA" w:rsidP="002165AA">
      <w:pPr>
        <w:spacing w:line="360" w:lineRule="auto"/>
        <w:rPr>
          <w:rFonts w:ascii="Arial" w:eastAsia="Aptos" w:hAnsi="Arial" w:cs="Arial"/>
          <w:kern w:val="0"/>
          <w:lang w:val="en-US"/>
        </w:rPr>
      </w:pPr>
      <w:r w:rsidRPr="00640844">
        <w:rPr>
          <w:rFonts w:ascii="Arial" w:eastAsia="Aptos" w:hAnsi="Arial" w:cs="Arial"/>
          <w:kern w:val="0"/>
          <w:lang w:val="en-US"/>
        </w:rPr>
        <w:t xml:space="preserve">Starbucks Rewards UK membership offer the benefit to its members to gain 3 Stars for every pound they spend. Every 150 collected stars, the consumer can redeem a free drink of the choice (Starbucks, 2020). </w:t>
      </w:r>
    </w:p>
    <w:p w14:paraId="110D8FE7" w14:textId="77777777" w:rsidR="00B944EA" w:rsidRPr="00640844" w:rsidRDefault="00B944EA" w:rsidP="002165AA">
      <w:pPr>
        <w:spacing w:line="360" w:lineRule="auto"/>
        <w:rPr>
          <w:rFonts w:ascii="Arial" w:eastAsia="Aptos" w:hAnsi="Arial" w:cs="Arial"/>
          <w:kern w:val="0"/>
          <w:lang w:val="en-US"/>
        </w:rPr>
      </w:pPr>
    </w:p>
    <w:p w14:paraId="578D55F8" w14:textId="77777777" w:rsidR="004560BA" w:rsidRPr="00640844" w:rsidRDefault="004560BA" w:rsidP="002165AA">
      <w:pPr>
        <w:spacing w:line="360" w:lineRule="auto"/>
        <w:rPr>
          <w:rFonts w:ascii="Arial" w:eastAsia="Aptos" w:hAnsi="Arial" w:cs="Arial"/>
          <w:b/>
          <w:bCs/>
          <w:kern w:val="0"/>
          <w:sz w:val="28"/>
          <w:szCs w:val="28"/>
          <w:lang w:val="en-US"/>
        </w:rPr>
      </w:pPr>
      <w:r w:rsidRPr="00640844">
        <w:rPr>
          <w:rFonts w:ascii="Arial" w:eastAsia="Aptos" w:hAnsi="Arial" w:cs="Arial"/>
          <w:b/>
          <w:bCs/>
          <w:kern w:val="0"/>
          <w:sz w:val="28"/>
          <w:szCs w:val="28"/>
          <w:lang w:val="en-US"/>
        </w:rPr>
        <w:t xml:space="preserve">Starbucks Weaknesses – Internal Factors </w:t>
      </w:r>
    </w:p>
    <w:p w14:paraId="6427EED2" w14:textId="77777777" w:rsidR="004560BA" w:rsidRPr="002165AA" w:rsidRDefault="004560BA" w:rsidP="00B944EA">
      <w:pPr>
        <w:pStyle w:val="ListParagraph"/>
        <w:numPr>
          <w:ilvl w:val="0"/>
          <w:numId w:val="2"/>
        </w:numPr>
        <w:spacing w:line="360" w:lineRule="auto"/>
        <w:rPr>
          <w:rFonts w:ascii="Arial" w:eastAsia="Aptos" w:hAnsi="Arial" w:cs="Arial"/>
          <w:kern w:val="0"/>
          <w:sz w:val="28"/>
          <w:szCs w:val="28"/>
          <w:u w:val="single"/>
          <w:lang w:val="en-US"/>
        </w:rPr>
      </w:pPr>
      <w:r w:rsidRPr="002165AA">
        <w:rPr>
          <w:rFonts w:ascii="Arial" w:eastAsia="Aptos" w:hAnsi="Arial" w:cs="Arial"/>
          <w:kern w:val="0"/>
          <w:sz w:val="28"/>
          <w:szCs w:val="28"/>
          <w:u w:val="single"/>
          <w:lang w:val="en-US"/>
        </w:rPr>
        <w:t xml:space="preserve">High Prices </w:t>
      </w:r>
    </w:p>
    <w:p w14:paraId="621AA4B4" w14:textId="69B448BD" w:rsidR="002165AA" w:rsidRDefault="004560BA" w:rsidP="002165AA">
      <w:pPr>
        <w:spacing w:line="360" w:lineRule="auto"/>
        <w:rPr>
          <w:rFonts w:ascii="Arial" w:eastAsia="Aptos" w:hAnsi="Arial" w:cs="Arial"/>
          <w:kern w:val="0"/>
          <w:lang w:val="en-US"/>
        </w:rPr>
      </w:pPr>
      <w:r w:rsidRPr="00640844">
        <w:rPr>
          <w:rFonts w:ascii="Arial" w:eastAsia="Aptos" w:hAnsi="Arial" w:cs="Arial"/>
          <w:kern w:val="0"/>
          <w:lang w:val="en-US"/>
        </w:rPr>
        <w:t xml:space="preserve">According to CNN Business </w:t>
      </w:r>
      <w:r w:rsidR="007620E7" w:rsidRPr="00640844">
        <w:rPr>
          <w:rFonts w:ascii="Arial" w:eastAsia="Aptos" w:hAnsi="Arial" w:cs="Arial"/>
          <w:kern w:val="0"/>
          <w:lang w:val="en-US"/>
        </w:rPr>
        <w:t>(</w:t>
      </w:r>
      <w:r w:rsidRPr="00640844">
        <w:rPr>
          <w:rFonts w:ascii="Arial" w:eastAsia="Aptos" w:hAnsi="Arial" w:cs="Arial"/>
          <w:kern w:val="0"/>
          <w:lang w:val="en-US"/>
        </w:rPr>
        <w:t>2024) Starbucks struggles to reflect consumer economical pressure with high prices at food chains, restaurants and stores after years of price hike. Since January 2019 and 2024, Starbucks had on average a price increase of 25%.</w:t>
      </w:r>
    </w:p>
    <w:p w14:paraId="0476D05F" w14:textId="77777777" w:rsidR="00B944EA" w:rsidRPr="00640844" w:rsidRDefault="00B944EA" w:rsidP="002165AA">
      <w:pPr>
        <w:spacing w:line="360" w:lineRule="auto"/>
        <w:rPr>
          <w:rFonts w:ascii="Arial" w:eastAsia="Aptos" w:hAnsi="Arial" w:cs="Arial"/>
          <w:kern w:val="0"/>
          <w:lang w:val="en-US"/>
        </w:rPr>
      </w:pPr>
    </w:p>
    <w:p w14:paraId="42CB5918" w14:textId="2689A297" w:rsidR="004560BA" w:rsidRPr="00B944EA" w:rsidRDefault="004560BA" w:rsidP="00B944EA">
      <w:pPr>
        <w:pStyle w:val="ListParagraph"/>
        <w:numPr>
          <w:ilvl w:val="0"/>
          <w:numId w:val="2"/>
        </w:numPr>
        <w:spacing w:line="360" w:lineRule="auto"/>
        <w:rPr>
          <w:rFonts w:ascii="Arial" w:eastAsia="Aptos" w:hAnsi="Arial" w:cs="Arial"/>
          <w:kern w:val="0"/>
          <w:sz w:val="28"/>
          <w:szCs w:val="28"/>
          <w:u w:val="single"/>
          <w:lang w:val="en-US"/>
        </w:rPr>
      </w:pPr>
      <w:r w:rsidRPr="00B944EA">
        <w:rPr>
          <w:rFonts w:ascii="Arial" w:eastAsia="Aptos" w:hAnsi="Arial" w:cs="Arial"/>
          <w:kern w:val="0"/>
          <w:sz w:val="28"/>
          <w:szCs w:val="28"/>
          <w:u w:val="single"/>
          <w:lang w:val="en-US"/>
        </w:rPr>
        <w:t>Generalized standards for most products</w:t>
      </w:r>
    </w:p>
    <w:p w14:paraId="101F9CED" w14:textId="3D82DFB5" w:rsidR="004560BA" w:rsidRPr="00640844" w:rsidRDefault="004560BA" w:rsidP="00B944EA">
      <w:pPr>
        <w:spacing w:line="360" w:lineRule="auto"/>
        <w:rPr>
          <w:rFonts w:ascii="Arial" w:eastAsia="Aptos" w:hAnsi="Arial" w:cs="Arial"/>
          <w:kern w:val="0"/>
          <w:lang w:val="en-US"/>
        </w:rPr>
      </w:pPr>
      <w:r w:rsidRPr="00640844">
        <w:rPr>
          <w:rFonts w:ascii="Arial" w:eastAsia="Aptos" w:hAnsi="Arial" w:cs="Arial"/>
          <w:kern w:val="0"/>
          <w:lang w:val="en-US"/>
        </w:rPr>
        <w:t>A recent study conducted by Dimitrataki</w:t>
      </w:r>
      <w:r w:rsidR="007620E7" w:rsidRPr="00640844">
        <w:rPr>
          <w:rFonts w:ascii="Arial" w:eastAsia="Aptos" w:hAnsi="Arial" w:cs="Arial"/>
          <w:kern w:val="0"/>
          <w:lang w:val="en-US"/>
        </w:rPr>
        <w:t xml:space="preserve"> I.</w:t>
      </w:r>
      <w:r w:rsidRPr="00640844">
        <w:rPr>
          <w:rFonts w:ascii="Arial" w:eastAsia="Aptos" w:hAnsi="Arial" w:cs="Arial"/>
          <w:kern w:val="0"/>
          <w:lang w:val="en-US"/>
        </w:rPr>
        <w:t xml:space="preserve"> (2022), suggest that the merchandise ranges are not in line with most countries cultural norma. In certain countries its crafted beverage and food options do not meet customers preferences for locals. </w:t>
      </w:r>
    </w:p>
    <w:p w14:paraId="5A544B65" w14:textId="77777777" w:rsidR="004560BA" w:rsidRPr="00B944EA" w:rsidRDefault="004560BA" w:rsidP="002165AA">
      <w:pPr>
        <w:pStyle w:val="ListParagraph"/>
        <w:numPr>
          <w:ilvl w:val="0"/>
          <w:numId w:val="2"/>
        </w:numPr>
        <w:spacing w:line="360" w:lineRule="auto"/>
        <w:rPr>
          <w:rFonts w:ascii="Arial" w:eastAsia="Aptos" w:hAnsi="Arial" w:cs="Arial"/>
          <w:kern w:val="0"/>
          <w:sz w:val="28"/>
          <w:szCs w:val="28"/>
          <w:u w:val="single"/>
          <w:lang w:val="en-US"/>
        </w:rPr>
      </w:pPr>
      <w:r w:rsidRPr="00B944EA">
        <w:rPr>
          <w:rFonts w:ascii="Arial" w:eastAsia="Aptos" w:hAnsi="Arial" w:cs="Arial"/>
          <w:kern w:val="0"/>
          <w:sz w:val="28"/>
          <w:szCs w:val="28"/>
          <w:u w:val="single"/>
          <w:lang w:val="en-US"/>
        </w:rPr>
        <w:t>Product Recall</w:t>
      </w:r>
    </w:p>
    <w:p w14:paraId="6EDD53CE" w14:textId="77777777" w:rsidR="004560BA" w:rsidRPr="00640844" w:rsidRDefault="004560BA" w:rsidP="00B944EA">
      <w:pPr>
        <w:spacing w:line="360" w:lineRule="auto"/>
        <w:rPr>
          <w:rFonts w:ascii="Arial" w:eastAsia="Aptos" w:hAnsi="Arial" w:cs="Arial"/>
          <w:kern w:val="0"/>
          <w:lang w:val="en-US"/>
        </w:rPr>
      </w:pPr>
      <w:r w:rsidRPr="00640844">
        <w:rPr>
          <w:rFonts w:ascii="Arial" w:eastAsia="Aptos" w:hAnsi="Arial" w:cs="Arial"/>
          <w:kern w:val="0"/>
          <w:lang w:val="en-US"/>
        </w:rPr>
        <w:t xml:space="preserve">Starbucks over the years, has recalled a lot of popular items. This will have a negative impact on the brand image of the company and leads to customers loss. </w:t>
      </w:r>
    </w:p>
    <w:p w14:paraId="5C367F7A" w14:textId="77777777" w:rsidR="00440442" w:rsidRDefault="00440442" w:rsidP="002165AA">
      <w:pPr>
        <w:spacing w:line="360" w:lineRule="auto"/>
        <w:rPr>
          <w:rFonts w:ascii="Arial" w:eastAsia="Aptos" w:hAnsi="Arial" w:cs="Arial"/>
          <w:b/>
          <w:bCs/>
          <w:kern w:val="0"/>
          <w:sz w:val="28"/>
          <w:szCs w:val="28"/>
          <w:lang w:val="en-US"/>
        </w:rPr>
      </w:pPr>
    </w:p>
    <w:p w14:paraId="21C7C047" w14:textId="1BD8836C" w:rsidR="00B944EA" w:rsidRPr="002165AA" w:rsidRDefault="004560BA" w:rsidP="002165AA">
      <w:pPr>
        <w:spacing w:line="360" w:lineRule="auto"/>
        <w:rPr>
          <w:rFonts w:ascii="Arial" w:eastAsia="Aptos" w:hAnsi="Arial" w:cs="Arial"/>
          <w:b/>
          <w:bCs/>
          <w:kern w:val="0"/>
          <w:sz w:val="28"/>
          <w:szCs w:val="28"/>
          <w:lang w:val="en-US"/>
        </w:rPr>
      </w:pPr>
      <w:r w:rsidRPr="002165AA">
        <w:rPr>
          <w:rFonts w:ascii="Arial" w:eastAsia="Aptos" w:hAnsi="Arial" w:cs="Arial"/>
          <w:b/>
          <w:bCs/>
          <w:kern w:val="0"/>
          <w:sz w:val="28"/>
          <w:szCs w:val="28"/>
          <w:lang w:val="en-US"/>
        </w:rPr>
        <w:t xml:space="preserve">Starbucks Opportunities – External Factor </w:t>
      </w:r>
    </w:p>
    <w:p w14:paraId="5A11B761" w14:textId="77777777" w:rsidR="004560BA" w:rsidRPr="00B944EA" w:rsidRDefault="004560BA" w:rsidP="002165AA">
      <w:pPr>
        <w:pStyle w:val="ListParagraph"/>
        <w:numPr>
          <w:ilvl w:val="0"/>
          <w:numId w:val="3"/>
        </w:numPr>
        <w:spacing w:line="360" w:lineRule="auto"/>
        <w:rPr>
          <w:rFonts w:ascii="Arial" w:eastAsia="Aptos" w:hAnsi="Arial" w:cs="Arial"/>
          <w:kern w:val="0"/>
          <w:sz w:val="28"/>
          <w:szCs w:val="28"/>
          <w:u w:val="single"/>
          <w:lang w:val="en-US"/>
        </w:rPr>
      </w:pPr>
      <w:r w:rsidRPr="00B944EA">
        <w:rPr>
          <w:rFonts w:ascii="Arial" w:eastAsia="Aptos" w:hAnsi="Arial" w:cs="Arial"/>
          <w:kern w:val="0"/>
          <w:sz w:val="28"/>
          <w:szCs w:val="28"/>
          <w:u w:val="single"/>
          <w:lang w:val="en-US"/>
        </w:rPr>
        <w:t xml:space="preserve">Launching New Items </w:t>
      </w:r>
    </w:p>
    <w:p w14:paraId="5B030810" w14:textId="4FF8983E" w:rsidR="004560BA" w:rsidRPr="00640844" w:rsidRDefault="004560BA" w:rsidP="00B944EA">
      <w:pPr>
        <w:spacing w:line="360" w:lineRule="auto"/>
        <w:rPr>
          <w:rFonts w:ascii="Arial" w:eastAsia="Aptos" w:hAnsi="Arial" w:cs="Arial"/>
          <w:kern w:val="0"/>
          <w:lang w:val="en-US"/>
        </w:rPr>
      </w:pPr>
      <w:r w:rsidRPr="00640844">
        <w:rPr>
          <w:rFonts w:ascii="Arial" w:eastAsia="Aptos" w:hAnsi="Arial" w:cs="Arial"/>
          <w:kern w:val="0"/>
          <w:lang w:val="en-US"/>
        </w:rPr>
        <w:t xml:space="preserve">With the company success, Starbucks could be lucrative and creative by adding new products and flavors (Peppermint Mocha, Eggnog Latte). These products could be well received in the market. </w:t>
      </w:r>
    </w:p>
    <w:p w14:paraId="1E594015" w14:textId="77777777" w:rsidR="004560BA" w:rsidRPr="00B944EA" w:rsidRDefault="004560BA" w:rsidP="002165AA">
      <w:pPr>
        <w:pStyle w:val="ListParagraph"/>
        <w:numPr>
          <w:ilvl w:val="0"/>
          <w:numId w:val="3"/>
        </w:numPr>
        <w:spacing w:line="360" w:lineRule="auto"/>
        <w:rPr>
          <w:rFonts w:ascii="Arial" w:eastAsia="Aptos" w:hAnsi="Arial" w:cs="Arial"/>
          <w:kern w:val="0"/>
          <w:sz w:val="28"/>
          <w:szCs w:val="28"/>
          <w:u w:val="single"/>
          <w:lang w:val="en-US"/>
        </w:rPr>
      </w:pPr>
      <w:r w:rsidRPr="00B944EA">
        <w:rPr>
          <w:rFonts w:ascii="Arial" w:eastAsia="Aptos" w:hAnsi="Arial" w:cs="Arial"/>
          <w:kern w:val="0"/>
          <w:sz w:val="28"/>
          <w:szCs w:val="28"/>
          <w:u w:val="single"/>
          <w:lang w:val="en-US"/>
        </w:rPr>
        <w:t xml:space="preserve">Use Price differentiations </w:t>
      </w:r>
    </w:p>
    <w:p w14:paraId="4AB89BF7" w14:textId="4F9914F2" w:rsidR="004560BA" w:rsidRPr="00640844" w:rsidRDefault="004560BA" w:rsidP="00B944EA">
      <w:pPr>
        <w:spacing w:line="360" w:lineRule="auto"/>
        <w:rPr>
          <w:rFonts w:ascii="Arial" w:eastAsia="Aptos" w:hAnsi="Arial" w:cs="Arial"/>
          <w:kern w:val="0"/>
          <w:lang w:val="en-US"/>
        </w:rPr>
      </w:pPr>
      <w:r w:rsidRPr="00640844">
        <w:rPr>
          <w:rFonts w:ascii="Arial" w:eastAsia="Aptos" w:hAnsi="Arial" w:cs="Arial"/>
          <w:kern w:val="0"/>
          <w:lang w:val="en-US"/>
        </w:rPr>
        <w:t xml:space="preserve">More and more coffee shops are proactively expanding their customers base by selling daily and luxurious coffer to target various income levels. Starbucks can target middle class be selling standard coffee at lower prices and serving the more costly version as a luxury. </w:t>
      </w:r>
    </w:p>
    <w:p w14:paraId="27442155" w14:textId="77777777" w:rsidR="004560BA" w:rsidRPr="00B944EA" w:rsidRDefault="004560BA" w:rsidP="002165AA">
      <w:pPr>
        <w:pStyle w:val="ListParagraph"/>
        <w:numPr>
          <w:ilvl w:val="0"/>
          <w:numId w:val="3"/>
        </w:numPr>
        <w:spacing w:line="360" w:lineRule="auto"/>
        <w:rPr>
          <w:rFonts w:ascii="Arial" w:eastAsia="Aptos" w:hAnsi="Arial" w:cs="Arial"/>
          <w:kern w:val="0"/>
          <w:sz w:val="28"/>
          <w:szCs w:val="28"/>
          <w:u w:val="single"/>
          <w:lang w:val="en-US"/>
        </w:rPr>
      </w:pPr>
      <w:r w:rsidRPr="00B944EA">
        <w:rPr>
          <w:rFonts w:ascii="Arial" w:eastAsia="Aptos" w:hAnsi="Arial" w:cs="Arial"/>
          <w:kern w:val="0"/>
          <w:sz w:val="28"/>
          <w:szCs w:val="28"/>
          <w:u w:val="single"/>
          <w:lang w:val="en-US"/>
        </w:rPr>
        <w:t xml:space="preserve">Increasing cold brew range </w:t>
      </w:r>
    </w:p>
    <w:p w14:paraId="7BBF821B" w14:textId="77777777" w:rsidR="004560BA" w:rsidRPr="00640844" w:rsidRDefault="004560BA" w:rsidP="00B944EA">
      <w:pPr>
        <w:spacing w:line="360" w:lineRule="auto"/>
        <w:rPr>
          <w:rFonts w:ascii="Arial" w:eastAsia="Aptos" w:hAnsi="Arial" w:cs="Arial"/>
          <w:kern w:val="0"/>
          <w:lang w:val="en-US"/>
        </w:rPr>
      </w:pPr>
      <w:r w:rsidRPr="00640844">
        <w:rPr>
          <w:rFonts w:ascii="Arial" w:eastAsia="Aptos" w:hAnsi="Arial" w:cs="Arial"/>
          <w:kern w:val="0"/>
          <w:lang w:val="en-US"/>
        </w:rPr>
        <w:t xml:space="preserve">According to Fortune Business Insights (2024), the demand for cold brew coffee is anticipated to receive a 22.67% increase between 2024-2032. Hence, even though Starbucks sells a good range of cold brew coffee, the market highlights opportunities to expand the range. </w:t>
      </w:r>
    </w:p>
    <w:p w14:paraId="713144D8" w14:textId="77777777" w:rsidR="002165AA" w:rsidRDefault="002165AA" w:rsidP="002165AA">
      <w:pPr>
        <w:spacing w:line="360" w:lineRule="auto"/>
        <w:rPr>
          <w:rFonts w:ascii="Arial" w:eastAsia="Aptos" w:hAnsi="Arial" w:cs="Arial"/>
          <w:b/>
          <w:bCs/>
          <w:kern w:val="0"/>
          <w:sz w:val="28"/>
          <w:szCs w:val="28"/>
          <w:lang w:val="en-US"/>
        </w:rPr>
      </w:pPr>
    </w:p>
    <w:p w14:paraId="2D844FC1" w14:textId="77777777" w:rsidR="002165AA" w:rsidRDefault="002165AA" w:rsidP="002165AA">
      <w:pPr>
        <w:spacing w:line="360" w:lineRule="auto"/>
        <w:rPr>
          <w:rFonts w:ascii="Arial" w:eastAsia="Aptos" w:hAnsi="Arial" w:cs="Arial"/>
          <w:b/>
          <w:bCs/>
          <w:kern w:val="0"/>
          <w:sz w:val="28"/>
          <w:szCs w:val="28"/>
          <w:lang w:val="en-US"/>
        </w:rPr>
      </w:pPr>
    </w:p>
    <w:p w14:paraId="7CEF49E7" w14:textId="0A2AF84D" w:rsidR="004560BA" w:rsidRPr="002165AA" w:rsidRDefault="004560BA" w:rsidP="002165AA">
      <w:pPr>
        <w:spacing w:line="360" w:lineRule="auto"/>
        <w:rPr>
          <w:rFonts w:ascii="Arial" w:eastAsia="Aptos" w:hAnsi="Arial" w:cs="Arial"/>
          <w:b/>
          <w:bCs/>
          <w:kern w:val="0"/>
          <w:sz w:val="28"/>
          <w:szCs w:val="28"/>
          <w:lang w:val="en-US"/>
        </w:rPr>
      </w:pPr>
      <w:r w:rsidRPr="002165AA">
        <w:rPr>
          <w:rFonts w:ascii="Arial" w:eastAsia="Aptos" w:hAnsi="Arial" w:cs="Arial"/>
          <w:b/>
          <w:bCs/>
          <w:kern w:val="0"/>
          <w:sz w:val="28"/>
          <w:szCs w:val="28"/>
          <w:lang w:val="en-US"/>
        </w:rPr>
        <w:lastRenderedPageBreak/>
        <w:t>Starbucks Threats – External Factors</w:t>
      </w:r>
    </w:p>
    <w:p w14:paraId="02F32C1E" w14:textId="77777777" w:rsidR="004560BA" w:rsidRPr="00B944EA" w:rsidRDefault="004560BA" w:rsidP="002165AA">
      <w:pPr>
        <w:pStyle w:val="ListParagraph"/>
        <w:numPr>
          <w:ilvl w:val="0"/>
          <w:numId w:val="4"/>
        </w:numPr>
        <w:spacing w:line="360" w:lineRule="auto"/>
        <w:rPr>
          <w:rFonts w:ascii="Arial" w:eastAsia="Aptos" w:hAnsi="Arial" w:cs="Arial"/>
          <w:kern w:val="0"/>
          <w:sz w:val="28"/>
          <w:szCs w:val="28"/>
          <w:u w:val="single"/>
          <w:lang w:val="en-US"/>
        </w:rPr>
      </w:pPr>
      <w:r w:rsidRPr="00B944EA">
        <w:rPr>
          <w:rFonts w:ascii="Arial" w:eastAsia="Aptos" w:hAnsi="Arial" w:cs="Arial"/>
          <w:kern w:val="0"/>
          <w:sz w:val="28"/>
          <w:szCs w:val="28"/>
          <w:u w:val="single"/>
          <w:lang w:val="en-US"/>
        </w:rPr>
        <w:t xml:space="preserve">Competition with </w:t>
      </w:r>
      <w:proofErr w:type="gramStart"/>
      <w:r w:rsidRPr="00B944EA">
        <w:rPr>
          <w:rFonts w:ascii="Arial" w:eastAsia="Aptos" w:hAnsi="Arial" w:cs="Arial"/>
          <w:kern w:val="0"/>
          <w:sz w:val="28"/>
          <w:szCs w:val="28"/>
          <w:u w:val="single"/>
          <w:lang w:val="en-US"/>
        </w:rPr>
        <w:t>low cost</w:t>
      </w:r>
      <w:proofErr w:type="gramEnd"/>
      <w:r w:rsidRPr="00B944EA">
        <w:rPr>
          <w:rFonts w:ascii="Arial" w:eastAsia="Aptos" w:hAnsi="Arial" w:cs="Arial"/>
          <w:kern w:val="0"/>
          <w:sz w:val="28"/>
          <w:szCs w:val="28"/>
          <w:u w:val="single"/>
          <w:lang w:val="en-US"/>
        </w:rPr>
        <w:t xml:space="preserve"> coffee sellers </w:t>
      </w:r>
    </w:p>
    <w:p w14:paraId="45F01E7D" w14:textId="77777777" w:rsidR="004560BA" w:rsidRPr="00640844" w:rsidRDefault="004560BA" w:rsidP="002165AA">
      <w:pPr>
        <w:spacing w:line="360" w:lineRule="auto"/>
        <w:ind w:left="360"/>
        <w:rPr>
          <w:rFonts w:ascii="Arial" w:eastAsia="Aptos" w:hAnsi="Arial" w:cs="Arial"/>
          <w:kern w:val="0"/>
          <w:lang w:val="en-US"/>
        </w:rPr>
      </w:pPr>
      <w:r w:rsidRPr="00640844">
        <w:rPr>
          <w:rFonts w:ascii="Arial" w:eastAsia="Aptos" w:hAnsi="Arial" w:cs="Arial"/>
          <w:kern w:val="0"/>
          <w:lang w:val="en-US"/>
        </w:rPr>
        <w:t xml:space="preserve">The food and beverage market has become very competitive. Due to financial pressure consumers move to more affordable options and searching for offers products among coffee houses. </w:t>
      </w:r>
    </w:p>
    <w:p w14:paraId="27CE85F8" w14:textId="77777777" w:rsidR="004560BA" w:rsidRPr="00B944EA" w:rsidRDefault="004560BA" w:rsidP="002165AA">
      <w:pPr>
        <w:pStyle w:val="ListParagraph"/>
        <w:numPr>
          <w:ilvl w:val="0"/>
          <w:numId w:val="4"/>
        </w:numPr>
        <w:spacing w:line="360" w:lineRule="auto"/>
        <w:rPr>
          <w:rFonts w:ascii="Arial" w:eastAsia="Aptos" w:hAnsi="Arial" w:cs="Arial"/>
          <w:kern w:val="0"/>
          <w:sz w:val="28"/>
          <w:szCs w:val="28"/>
          <w:u w:val="single"/>
          <w:lang w:val="en-US"/>
        </w:rPr>
      </w:pPr>
      <w:r w:rsidRPr="00B944EA">
        <w:rPr>
          <w:rFonts w:ascii="Arial" w:eastAsia="Aptos" w:hAnsi="Arial" w:cs="Arial"/>
          <w:kern w:val="0"/>
          <w:sz w:val="28"/>
          <w:szCs w:val="28"/>
          <w:u w:val="single"/>
          <w:lang w:val="en-US"/>
        </w:rPr>
        <w:t xml:space="preserve">Market Competition </w:t>
      </w:r>
      <w:proofErr w:type="gramStart"/>
      <w:r w:rsidRPr="00B944EA">
        <w:rPr>
          <w:rFonts w:ascii="Arial" w:eastAsia="Aptos" w:hAnsi="Arial" w:cs="Arial"/>
          <w:kern w:val="0"/>
          <w:sz w:val="28"/>
          <w:szCs w:val="28"/>
          <w:u w:val="single"/>
          <w:lang w:val="en-US"/>
        </w:rPr>
        <w:t>With</w:t>
      </w:r>
      <w:proofErr w:type="gramEnd"/>
      <w:r w:rsidRPr="00B944EA">
        <w:rPr>
          <w:rFonts w:ascii="Arial" w:eastAsia="Aptos" w:hAnsi="Arial" w:cs="Arial"/>
          <w:kern w:val="0"/>
          <w:sz w:val="28"/>
          <w:szCs w:val="28"/>
          <w:u w:val="single"/>
          <w:lang w:val="en-US"/>
        </w:rPr>
        <w:t xml:space="preserve"> Big Brands</w:t>
      </w:r>
    </w:p>
    <w:p w14:paraId="7BC1375A" w14:textId="47F47847" w:rsidR="004560BA" w:rsidRPr="00640844" w:rsidRDefault="004560BA" w:rsidP="002165AA">
      <w:pPr>
        <w:spacing w:line="360" w:lineRule="auto"/>
        <w:ind w:left="360"/>
        <w:rPr>
          <w:rFonts w:ascii="Arial" w:eastAsia="Aptos" w:hAnsi="Arial" w:cs="Arial"/>
          <w:kern w:val="0"/>
          <w:lang w:val="en-US"/>
        </w:rPr>
      </w:pPr>
      <w:r w:rsidRPr="00640844">
        <w:rPr>
          <w:rFonts w:ascii="Arial" w:eastAsia="Aptos" w:hAnsi="Arial" w:cs="Arial"/>
          <w:kern w:val="0"/>
          <w:lang w:val="en-US"/>
        </w:rPr>
        <w:t xml:space="preserve">According to David </w:t>
      </w:r>
      <w:r w:rsidR="004845B7" w:rsidRPr="00640844">
        <w:rPr>
          <w:rFonts w:ascii="Arial" w:eastAsia="Aptos" w:hAnsi="Arial" w:cs="Arial"/>
          <w:kern w:val="0"/>
          <w:lang w:val="en-US"/>
        </w:rPr>
        <w:t>J. (</w:t>
      </w:r>
      <w:r w:rsidRPr="00640844">
        <w:rPr>
          <w:rFonts w:ascii="Arial" w:eastAsia="Aptos" w:hAnsi="Arial" w:cs="Arial"/>
          <w:kern w:val="0"/>
          <w:lang w:val="en-US"/>
        </w:rPr>
        <w:t xml:space="preserve">2024) Starbucks face a considerable pressure in the UK market with Costa Coffee leading the coffee shop chain. </w:t>
      </w:r>
      <w:proofErr w:type="gramStart"/>
      <w:r w:rsidRPr="00640844">
        <w:rPr>
          <w:rFonts w:ascii="Arial" w:eastAsia="Aptos" w:hAnsi="Arial" w:cs="Arial"/>
          <w:kern w:val="0"/>
          <w:lang w:val="en-US"/>
        </w:rPr>
        <w:t>Others</w:t>
      </w:r>
      <w:proofErr w:type="gramEnd"/>
      <w:r w:rsidRPr="00640844">
        <w:rPr>
          <w:rFonts w:ascii="Arial" w:eastAsia="Aptos" w:hAnsi="Arial" w:cs="Arial"/>
          <w:kern w:val="0"/>
          <w:lang w:val="en-US"/>
        </w:rPr>
        <w:t xml:space="preserve"> competitors of Starbucks are Caffe Nero and Pret A Manger from Europe.</w:t>
      </w:r>
    </w:p>
    <w:p w14:paraId="597930C9" w14:textId="77777777" w:rsidR="004560BA" w:rsidRPr="00B944EA" w:rsidRDefault="004560BA" w:rsidP="002165AA">
      <w:pPr>
        <w:pStyle w:val="ListParagraph"/>
        <w:numPr>
          <w:ilvl w:val="0"/>
          <w:numId w:val="4"/>
        </w:numPr>
        <w:spacing w:line="360" w:lineRule="auto"/>
        <w:rPr>
          <w:rFonts w:ascii="Arial" w:eastAsia="Aptos" w:hAnsi="Arial" w:cs="Arial"/>
          <w:kern w:val="0"/>
          <w:sz w:val="28"/>
          <w:szCs w:val="28"/>
          <w:u w:val="single"/>
          <w:lang w:val="en-US"/>
        </w:rPr>
      </w:pPr>
      <w:r w:rsidRPr="00B944EA">
        <w:rPr>
          <w:rFonts w:ascii="Arial" w:eastAsia="Aptos" w:hAnsi="Arial" w:cs="Arial"/>
          <w:kern w:val="0"/>
          <w:sz w:val="28"/>
          <w:szCs w:val="28"/>
          <w:u w:val="single"/>
          <w:lang w:val="en-US"/>
        </w:rPr>
        <w:t>Sociocultural Movements</w:t>
      </w:r>
    </w:p>
    <w:p w14:paraId="2442703E" w14:textId="7575F6FC" w:rsidR="008F6D0D" w:rsidRPr="00640844" w:rsidRDefault="004560BA" w:rsidP="002165AA">
      <w:pPr>
        <w:spacing w:line="360" w:lineRule="auto"/>
        <w:ind w:left="360"/>
        <w:rPr>
          <w:rFonts w:ascii="Arial" w:eastAsia="Aptos" w:hAnsi="Arial" w:cs="Arial"/>
          <w:kern w:val="0"/>
          <w:lang w:val="en-US"/>
        </w:rPr>
      </w:pPr>
      <w:r w:rsidRPr="00640844">
        <w:rPr>
          <w:rFonts w:ascii="Arial" w:eastAsia="Aptos" w:hAnsi="Arial" w:cs="Arial"/>
          <w:kern w:val="0"/>
          <w:lang w:val="en-US"/>
        </w:rPr>
        <w:t xml:space="preserve">The social-cultural movements to encourage ‘buy local’ promote consumers to support small businesses. The aim of these movements is to stop consumers to spend with large businesses, Starbucks being one of them. </w:t>
      </w:r>
    </w:p>
    <w:p w14:paraId="5FFC522B" w14:textId="77777777" w:rsidR="004560BA" w:rsidRDefault="004560BA" w:rsidP="002165AA">
      <w:pPr>
        <w:spacing w:line="360" w:lineRule="auto"/>
        <w:rPr>
          <w:rFonts w:ascii="Arial" w:eastAsia="Aptos" w:hAnsi="Arial" w:cs="Arial"/>
          <w:kern w:val="0"/>
          <w:sz w:val="28"/>
          <w:szCs w:val="28"/>
          <w:lang w:val="en-US"/>
        </w:rPr>
      </w:pPr>
    </w:p>
    <w:p w14:paraId="2344F1E5" w14:textId="77777777" w:rsidR="004560BA" w:rsidRDefault="004560BA" w:rsidP="004560BA">
      <w:pPr>
        <w:spacing w:line="259" w:lineRule="auto"/>
        <w:rPr>
          <w:rFonts w:ascii="Arial" w:eastAsia="Aptos" w:hAnsi="Arial" w:cs="Arial"/>
          <w:kern w:val="0"/>
          <w:sz w:val="28"/>
          <w:szCs w:val="28"/>
          <w:lang w:val="en-US"/>
        </w:rPr>
      </w:pPr>
    </w:p>
    <w:p w14:paraId="5BD59F4F" w14:textId="77777777" w:rsidR="004560BA" w:rsidRDefault="004560BA" w:rsidP="004560BA">
      <w:pPr>
        <w:spacing w:line="259" w:lineRule="auto"/>
        <w:rPr>
          <w:rFonts w:ascii="Arial" w:eastAsia="Aptos" w:hAnsi="Arial" w:cs="Arial"/>
          <w:kern w:val="0"/>
          <w:sz w:val="28"/>
          <w:szCs w:val="28"/>
          <w:lang w:val="en-US"/>
        </w:rPr>
      </w:pPr>
    </w:p>
    <w:p w14:paraId="11BD6B22" w14:textId="77777777" w:rsidR="004560BA" w:rsidRDefault="004560BA" w:rsidP="004560BA">
      <w:pPr>
        <w:spacing w:line="259" w:lineRule="auto"/>
        <w:rPr>
          <w:rFonts w:ascii="Arial" w:eastAsia="Aptos" w:hAnsi="Arial" w:cs="Arial"/>
          <w:kern w:val="0"/>
          <w:sz w:val="28"/>
          <w:szCs w:val="28"/>
          <w:lang w:val="en-US"/>
        </w:rPr>
      </w:pPr>
    </w:p>
    <w:p w14:paraId="2F7D58B0" w14:textId="77777777" w:rsidR="004560BA" w:rsidRDefault="004560BA" w:rsidP="004560BA">
      <w:pPr>
        <w:spacing w:line="259" w:lineRule="auto"/>
        <w:rPr>
          <w:rFonts w:ascii="Arial" w:eastAsia="Aptos" w:hAnsi="Arial" w:cs="Arial"/>
          <w:kern w:val="0"/>
          <w:sz w:val="28"/>
          <w:szCs w:val="28"/>
          <w:lang w:val="en-US"/>
        </w:rPr>
      </w:pPr>
    </w:p>
    <w:p w14:paraId="463131BE" w14:textId="77777777" w:rsidR="004560BA" w:rsidRDefault="004560BA" w:rsidP="004560BA">
      <w:pPr>
        <w:spacing w:line="259" w:lineRule="auto"/>
        <w:rPr>
          <w:rFonts w:ascii="Arial" w:eastAsia="Aptos" w:hAnsi="Arial" w:cs="Arial"/>
          <w:kern w:val="0"/>
          <w:sz w:val="28"/>
          <w:szCs w:val="28"/>
          <w:lang w:val="en-US"/>
        </w:rPr>
      </w:pPr>
    </w:p>
    <w:p w14:paraId="160CCB46" w14:textId="77777777" w:rsidR="004560BA" w:rsidRDefault="004560BA" w:rsidP="004560BA">
      <w:pPr>
        <w:spacing w:line="259" w:lineRule="auto"/>
        <w:rPr>
          <w:rFonts w:ascii="Arial" w:eastAsia="Aptos" w:hAnsi="Arial" w:cs="Arial"/>
          <w:kern w:val="0"/>
          <w:sz w:val="28"/>
          <w:szCs w:val="28"/>
          <w:lang w:val="en-US"/>
        </w:rPr>
      </w:pPr>
    </w:p>
    <w:p w14:paraId="1BB49CCD" w14:textId="77777777" w:rsidR="004560BA" w:rsidRDefault="004560BA" w:rsidP="004560BA">
      <w:pPr>
        <w:spacing w:line="259" w:lineRule="auto"/>
        <w:rPr>
          <w:rFonts w:ascii="Arial" w:eastAsia="Aptos" w:hAnsi="Arial" w:cs="Arial"/>
          <w:kern w:val="0"/>
          <w:sz w:val="28"/>
          <w:szCs w:val="28"/>
          <w:lang w:val="en-US"/>
        </w:rPr>
      </w:pPr>
    </w:p>
    <w:p w14:paraId="67329E30" w14:textId="77777777" w:rsidR="004560BA" w:rsidRDefault="004560BA" w:rsidP="004560BA">
      <w:pPr>
        <w:spacing w:line="259" w:lineRule="auto"/>
        <w:rPr>
          <w:rFonts w:ascii="Arial" w:eastAsia="Aptos" w:hAnsi="Arial" w:cs="Arial"/>
          <w:kern w:val="0"/>
          <w:sz w:val="28"/>
          <w:szCs w:val="28"/>
          <w:lang w:val="en-US"/>
        </w:rPr>
      </w:pPr>
    </w:p>
    <w:p w14:paraId="3830BFBC" w14:textId="77777777" w:rsidR="004560BA" w:rsidRDefault="004560BA" w:rsidP="004560BA">
      <w:pPr>
        <w:spacing w:line="259" w:lineRule="auto"/>
        <w:rPr>
          <w:rFonts w:ascii="Arial" w:eastAsia="Aptos" w:hAnsi="Arial" w:cs="Arial"/>
          <w:kern w:val="0"/>
          <w:sz w:val="28"/>
          <w:szCs w:val="28"/>
          <w:lang w:val="en-US"/>
        </w:rPr>
      </w:pPr>
    </w:p>
    <w:p w14:paraId="299C929E" w14:textId="77777777" w:rsidR="004560BA" w:rsidRDefault="004560BA" w:rsidP="004560BA">
      <w:pPr>
        <w:spacing w:line="259" w:lineRule="auto"/>
        <w:rPr>
          <w:rFonts w:ascii="Arial" w:eastAsia="Aptos" w:hAnsi="Arial" w:cs="Arial"/>
          <w:kern w:val="0"/>
          <w:sz w:val="28"/>
          <w:szCs w:val="28"/>
          <w:lang w:val="en-US"/>
        </w:rPr>
      </w:pPr>
    </w:p>
    <w:p w14:paraId="10E4D376" w14:textId="77777777" w:rsidR="004560BA" w:rsidRDefault="004560BA" w:rsidP="004560BA">
      <w:pPr>
        <w:spacing w:line="259" w:lineRule="auto"/>
        <w:rPr>
          <w:rFonts w:ascii="Arial" w:eastAsia="Aptos" w:hAnsi="Arial" w:cs="Arial"/>
          <w:kern w:val="0"/>
          <w:sz w:val="28"/>
          <w:szCs w:val="28"/>
          <w:lang w:val="en-US"/>
        </w:rPr>
      </w:pPr>
    </w:p>
    <w:p w14:paraId="1A53AD4C" w14:textId="77777777" w:rsidR="004560BA" w:rsidRDefault="004560BA" w:rsidP="004560BA">
      <w:pPr>
        <w:spacing w:line="259" w:lineRule="auto"/>
        <w:rPr>
          <w:rFonts w:ascii="Arial" w:eastAsia="Aptos" w:hAnsi="Arial" w:cs="Arial"/>
          <w:kern w:val="0"/>
          <w:sz w:val="28"/>
          <w:szCs w:val="28"/>
          <w:lang w:val="en-US"/>
        </w:rPr>
      </w:pPr>
    </w:p>
    <w:p w14:paraId="0B449211" w14:textId="77777777" w:rsidR="004560BA" w:rsidRDefault="004560BA" w:rsidP="004560BA">
      <w:pPr>
        <w:spacing w:line="259" w:lineRule="auto"/>
        <w:rPr>
          <w:rFonts w:ascii="Arial" w:eastAsia="Aptos" w:hAnsi="Arial" w:cs="Arial"/>
          <w:kern w:val="0"/>
          <w:sz w:val="28"/>
          <w:szCs w:val="28"/>
          <w:lang w:val="en-US"/>
        </w:rPr>
      </w:pPr>
    </w:p>
    <w:p w14:paraId="17997523" w14:textId="77777777" w:rsidR="004560BA" w:rsidRDefault="004560BA" w:rsidP="004560BA">
      <w:pPr>
        <w:spacing w:line="259" w:lineRule="auto"/>
        <w:rPr>
          <w:rFonts w:ascii="Arial" w:eastAsia="Aptos" w:hAnsi="Arial" w:cs="Arial"/>
          <w:kern w:val="0"/>
          <w:sz w:val="28"/>
          <w:szCs w:val="28"/>
          <w:lang w:val="en-US"/>
        </w:rPr>
      </w:pPr>
    </w:p>
    <w:p w14:paraId="3CB87E8E" w14:textId="77777777" w:rsidR="004560BA" w:rsidRDefault="004560BA" w:rsidP="004560BA">
      <w:pPr>
        <w:spacing w:line="259" w:lineRule="auto"/>
        <w:rPr>
          <w:rFonts w:ascii="Arial" w:eastAsia="Aptos" w:hAnsi="Arial" w:cs="Arial"/>
          <w:kern w:val="0"/>
          <w:sz w:val="28"/>
          <w:szCs w:val="28"/>
          <w:lang w:val="en-US"/>
        </w:rPr>
      </w:pPr>
    </w:p>
    <w:p w14:paraId="688CB1D3" w14:textId="77777777" w:rsidR="004560BA" w:rsidRDefault="004560BA" w:rsidP="004560BA">
      <w:pPr>
        <w:spacing w:line="259" w:lineRule="auto"/>
        <w:rPr>
          <w:rFonts w:ascii="Arial" w:eastAsia="Aptos" w:hAnsi="Arial" w:cs="Arial"/>
          <w:kern w:val="0"/>
          <w:sz w:val="28"/>
          <w:szCs w:val="28"/>
          <w:lang w:val="en-US"/>
        </w:rPr>
      </w:pPr>
    </w:p>
    <w:p w14:paraId="19607742" w14:textId="77777777" w:rsidR="004560BA" w:rsidRDefault="004560BA" w:rsidP="004560BA">
      <w:pPr>
        <w:spacing w:line="259" w:lineRule="auto"/>
        <w:rPr>
          <w:rFonts w:ascii="Arial" w:eastAsia="Aptos" w:hAnsi="Arial" w:cs="Arial"/>
          <w:kern w:val="0"/>
          <w:sz w:val="28"/>
          <w:szCs w:val="28"/>
          <w:lang w:val="en-US"/>
        </w:rPr>
      </w:pPr>
    </w:p>
    <w:p w14:paraId="1C258CDC" w14:textId="77777777" w:rsidR="004560BA" w:rsidRDefault="004560BA" w:rsidP="004560BA">
      <w:pPr>
        <w:spacing w:line="259" w:lineRule="auto"/>
        <w:rPr>
          <w:rFonts w:ascii="Arial" w:eastAsia="Aptos" w:hAnsi="Arial" w:cs="Arial"/>
          <w:kern w:val="0"/>
          <w:sz w:val="28"/>
          <w:szCs w:val="28"/>
          <w:lang w:val="en-US"/>
        </w:rPr>
      </w:pPr>
    </w:p>
    <w:p w14:paraId="363188F4" w14:textId="628306EE" w:rsidR="00440442" w:rsidRPr="00440442" w:rsidRDefault="004560BA" w:rsidP="004560BA">
      <w:pPr>
        <w:spacing w:line="259" w:lineRule="auto"/>
        <w:rPr>
          <w:rFonts w:ascii="Arial" w:eastAsia="Aptos" w:hAnsi="Arial" w:cs="Arial"/>
          <w:kern w:val="0"/>
          <w:sz w:val="28"/>
          <w:szCs w:val="28"/>
          <w:lang w:val="en-US"/>
        </w:rPr>
      </w:pPr>
      <w:proofErr w:type="gramStart"/>
      <w:r w:rsidRPr="00440442">
        <w:rPr>
          <w:rFonts w:ascii="Arial" w:eastAsia="Aptos" w:hAnsi="Arial" w:cs="Arial"/>
          <w:b/>
          <w:bCs/>
          <w:kern w:val="0"/>
          <w:sz w:val="28"/>
          <w:szCs w:val="28"/>
          <w:lang w:val="en-US"/>
        </w:rPr>
        <w:t>References</w:t>
      </w:r>
      <w:r w:rsidR="00440442">
        <w:rPr>
          <w:rFonts w:ascii="Arial" w:eastAsia="Aptos" w:hAnsi="Arial" w:cs="Arial"/>
          <w:b/>
          <w:bCs/>
          <w:kern w:val="0"/>
          <w:sz w:val="28"/>
          <w:szCs w:val="28"/>
          <w:lang w:val="en-US"/>
        </w:rPr>
        <w:t xml:space="preserve"> :</w:t>
      </w:r>
      <w:proofErr w:type="gramEnd"/>
    </w:p>
    <w:p w14:paraId="4EC55658" w14:textId="6EE0BEAE" w:rsidR="00516FD5" w:rsidRDefault="00516FD5" w:rsidP="00516FD5">
      <w:r w:rsidRPr="0061407B">
        <w:t>David</w:t>
      </w:r>
      <w:r>
        <w:t xml:space="preserve"> J.</w:t>
      </w:r>
      <w:r w:rsidRPr="0061407B">
        <w:t xml:space="preserve"> (2024), “</w:t>
      </w:r>
      <w:r w:rsidRPr="0061407B">
        <w:rPr>
          <w:i/>
          <w:iCs/>
        </w:rPr>
        <w:t>Competitors of Starbucks</w:t>
      </w:r>
      <w:r w:rsidRPr="0061407B">
        <w:t xml:space="preserve">”, [online], Available: </w:t>
      </w:r>
      <w:hyperlink r:id="rId5" w:history="1">
        <w:r w:rsidRPr="0061407B">
          <w:rPr>
            <w:rStyle w:val="Hyperlink"/>
          </w:rPr>
          <w:t>https://www.howandwhat.net/competitors-starbucks-competitor-analysis-starbucks/</w:t>
        </w:r>
      </w:hyperlink>
      <w:r w:rsidR="00C20993">
        <w:t xml:space="preserve"> [</w:t>
      </w:r>
      <w:r w:rsidRPr="0061407B">
        <w:t xml:space="preserve">Accessed </w:t>
      </w:r>
      <w:r w:rsidR="00C20993">
        <w:t>4 Nov.</w:t>
      </w:r>
      <w:r w:rsidRPr="0061407B">
        <w:t xml:space="preserve"> 2024</w:t>
      </w:r>
      <w:r w:rsidR="00C20993">
        <w:t>]</w:t>
      </w:r>
    </w:p>
    <w:p w14:paraId="75A7C393" w14:textId="77777777" w:rsidR="00516FD5" w:rsidRDefault="00516FD5" w:rsidP="00516FD5">
      <w:proofErr w:type="spellStart"/>
      <w:r w:rsidRPr="00461C40">
        <w:t>Dimitrakaki</w:t>
      </w:r>
      <w:proofErr w:type="spellEnd"/>
      <w:r w:rsidRPr="00461C40">
        <w:t xml:space="preserve"> I. (2021) ‘</w:t>
      </w:r>
      <w:r w:rsidRPr="00461C40">
        <w:rPr>
          <w:i/>
          <w:iCs/>
        </w:rPr>
        <w:t>STRATEGIC GROWTH CASE STUDY: STARBUCKS’</w:t>
      </w:r>
      <w:r w:rsidRPr="00461C40">
        <w:t xml:space="preserve">, </w:t>
      </w:r>
      <w:r w:rsidRPr="007E3BE6">
        <w:t>Journal of Economics, Business and Market Research (JEBMR) 2022 SciTech Central Inc., USA</w:t>
      </w:r>
      <w:r w:rsidRPr="00461C40">
        <w:t xml:space="preserve">, 3, pp. 342–356. </w:t>
      </w:r>
    </w:p>
    <w:p w14:paraId="021E6703" w14:textId="3EC538C2" w:rsidR="00516FD5" w:rsidRDefault="00040237" w:rsidP="00516FD5">
      <w:r>
        <w:t>Fortune</w:t>
      </w:r>
      <w:r w:rsidR="00516FD5">
        <w:t xml:space="preserve"> </w:t>
      </w:r>
      <w:r>
        <w:t>Business</w:t>
      </w:r>
      <w:r w:rsidR="00516FD5">
        <w:t xml:space="preserve"> Insights</w:t>
      </w:r>
      <w:r>
        <w:t xml:space="preserve"> (2024), </w:t>
      </w:r>
      <w:r w:rsidR="00516FD5">
        <w:t>“</w:t>
      </w:r>
      <w:r w:rsidR="00516FD5" w:rsidRPr="00516FD5">
        <w:rPr>
          <w:i/>
          <w:iCs/>
        </w:rPr>
        <w:t>Cold Brew Coffee Market Size</w:t>
      </w:r>
      <w:r>
        <w:rPr>
          <w:i/>
          <w:iCs/>
        </w:rPr>
        <w:t>”</w:t>
      </w:r>
      <w:r w:rsidR="00516FD5">
        <w:t xml:space="preserve">, [online],  Available: </w:t>
      </w:r>
      <w:hyperlink r:id="rId6" w:history="1">
        <w:r w:rsidR="00516FD5" w:rsidRPr="003F5D90">
          <w:rPr>
            <w:rStyle w:val="Hyperlink"/>
          </w:rPr>
          <w:t>https://www.fortunebusinessinsights.com/cold-brew-coffee-market-102647</w:t>
        </w:r>
      </w:hyperlink>
      <w:r w:rsidR="00C20993">
        <w:t xml:space="preserve"> [</w:t>
      </w:r>
      <w:r w:rsidR="00516FD5">
        <w:t>Accessed 4</w:t>
      </w:r>
      <w:r w:rsidR="00C20993">
        <w:rPr>
          <w:vertAlign w:val="superscript"/>
        </w:rPr>
        <w:t xml:space="preserve"> </w:t>
      </w:r>
      <w:r w:rsidR="00C20993">
        <w:t xml:space="preserve">Nov. </w:t>
      </w:r>
      <w:r w:rsidR="00516FD5">
        <w:t>2024</w:t>
      </w:r>
      <w:r w:rsidR="00C20993">
        <w:t>].</w:t>
      </w:r>
    </w:p>
    <w:p w14:paraId="595CF2D1" w14:textId="14A0E940" w:rsidR="003E7CA3" w:rsidRPr="003E7CA3" w:rsidRDefault="003E7CA3" w:rsidP="003E7CA3">
      <w:r w:rsidRPr="003E7CA3">
        <w:t>Gupta S.K. (2024), “</w:t>
      </w:r>
      <w:r w:rsidRPr="003E7CA3">
        <w:rPr>
          <w:i/>
          <w:iCs/>
        </w:rPr>
        <w:t>Starbucks SWOT 2024 | SWOT Analysis of Starbucks</w:t>
      </w:r>
      <w:r w:rsidRPr="003E7CA3">
        <w:t xml:space="preserve">”, Available: </w:t>
      </w:r>
      <w:hyperlink r:id="rId7" w:history="1">
        <w:r w:rsidRPr="003E7CA3">
          <w:rPr>
            <w:rStyle w:val="Hyperlink"/>
          </w:rPr>
          <w:t>https://bstrategyhub.com/swot-analysis-of-starbucks-starbucks-swot/</w:t>
        </w:r>
      </w:hyperlink>
      <w:r w:rsidR="00C20993">
        <w:t xml:space="preserve"> [</w:t>
      </w:r>
      <w:r w:rsidRPr="003E7CA3">
        <w:t xml:space="preserve">Accessed </w:t>
      </w:r>
      <w:r w:rsidR="00C20993">
        <w:t>4</w:t>
      </w:r>
      <w:r w:rsidRPr="003E7CA3">
        <w:t xml:space="preserve"> Nov</w:t>
      </w:r>
      <w:r w:rsidR="00C20993">
        <w:t>. 2024]</w:t>
      </w:r>
      <w:r w:rsidRPr="003E7CA3">
        <w:t xml:space="preserve">. </w:t>
      </w:r>
    </w:p>
    <w:p w14:paraId="1F5051C8" w14:textId="7F3F6AFB" w:rsidR="00516FD5" w:rsidRDefault="00516FD5" w:rsidP="00516FD5">
      <w:proofErr w:type="spellStart"/>
      <w:r w:rsidRPr="005702D1">
        <w:t>Meyersohn</w:t>
      </w:r>
      <w:proofErr w:type="spellEnd"/>
      <w:r w:rsidRPr="005702D1">
        <w:t xml:space="preserve"> N. (2024), “</w:t>
      </w:r>
      <w:r w:rsidRPr="005702D1">
        <w:rPr>
          <w:i/>
          <w:iCs/>
        </w:rPr>
        <w:t>Starbucks sales tumble as customers reject high-priced coffee</w:t>
      </w:r>
      <w:r w:rsidRPr="005702D1">
        <w:t xml:space="preserve">”, [online], Available: </w:t>
      </w:r>
      <w:hyperlink r:id="rId8" w:history="1">
        <w:r w:rsidRPr="005702D1">
          <w:rPr>
            <w:rStyle w:val="Hyperlink"/>
          </w:rPr>
          <w:t>https://edition.cnn.com/2024/07/30/investing/starbucks-coffee-sales/index.html</w:t>
        </w:r>
      </w:hyperlink>
      <w:r w:rsidR="00C20993">
        <w:t xml:space="preserve"> [</w:t>
      </w:r>
      <w:r w:rsidRPr="005702D1">
        <w:t>Accessed 4</w:t>
      </w:r>
      <w:r w:rsidR="00C20993">
        <w:rPr>
          <w:vertAlign w:val="superscript"/>
        </w:rPr>
        <w:t xml:space="preserve"> </w:t>
      </w:r>
      <w:r w:rsidR="00C20993">
        <w:t>Nov.</w:t>
      </w:r>
      <w:r w:rsidRPr="005702D1">
        <w:t xml:space="preserve"> 2024</w:t>
      </w:r>
      <w:r w:rsidR="00C20993">
        <w:t>]</w:t>
      </w:r>
      <w:r w:rsidRPr="005702D1">
        <w:t xml:space="preserve">. </w:t>
      </w:r>
    </w:p>
    <w:p w14:paraId="48B0F325" w14:textId="6026DAEA" w:rsidR="00CE18D8" w:rsidRPr="00CE18D8" w:rsidRDefault="00CE18D8" w:rsidP="00CE18D8">
      <w:r w:rsidRPr="00CE18D8">
        <w:t>World Coffee Portal, (2024), “</w:t>
      </w:r>
      <w:r w:rsidRPr="00CE18D8">
        <w:rPr>
          <w:i/>
          <w:iCs/>
        </w:rPr>
        <w:t>Starbucks targets 100 more UK stores following strong outlet and sales growth</w:t>
      </w:r>
      <w:r w:rsidRPr="00CE18D8">
        <w:t xml:space="preserve">”, [online], Available: </w:t>
      </w:r>
      <w:hyperlink r:id="rId9" w:history="1">
        <w:r w:rsidRPr="00CE18D8">
          <w:rPr>
            <w:rStyle w:val="Hyperlink"/>
          </w:rPr>
          <w:t>https://www.worldcoffeeportal.com/Latest/News/2024/March/Starbucks-targets-100-more-UK-stores-following-str</w:t>
        </w:r>
      </w:hyperlink>
      <w:r w:rsidR="00C20993">
        <w:t xml:space="preserve"> [</w:t>
      </w:r>
      <w:r w:rsidRPr="00CE18D8">
        <w:t>Accessed 4</w:t>
      </w:r>
      <w:r w:rsidR="00C20993">
        <w:rPr>
          <w:vertAlign w:val="superscript"/>
        </w:rPr>
        <w:t xml:space="preserve"> </w:t>
      </w:r>
      <w:r w:rsidR="00C20993">
        <w:t xml:space="preserve">Nov. </w:t>
      </w:r>
      <w:r w:rsidRPr="00CE18D8">
        <w:t>2024</w:t>
      </w:r>
      <w:r w:rsidR="00C20993">
        <w:t>]</w:t>
      </w:r>
      <w:r w:rsidRPr="00CE18D8">
        <w:t xml:space="preserve">. </w:t>
      </w:r>
    </w:p>
    <w:p w14:paraId="6ED1C0F5" w14:textId="77777777" w:rsidR="00516FD5" w:rsidRPr="00355672" w:rsidRDefault="00516FD5" w:rsidP="00355672"/>
    <w:sectPr w:rsidR="00516FD5" w:rsidRPr="003556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F244E"/>
    <w:multiLevelType w:val="hybridMultilevel"/>
    <w:tmpl w:val="7B4CA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EA6394"/>
    <w:multiLevelType w:val="hybridMultilevel"/>
    <w:tmpl w:val="621E8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5C7AF6"/>
    <w:multiLevelType w:val="hybridMultilevel"/>
    <w:tmpl w:val="B2C01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2F25DA"/>
    <w:multiLevelType w:val="hybridMultilevel"/>
    <w:tmpl w:val="936072C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7854081">
    <w:abstractNumId w:val="3"/>
  </w:num>
  <w:num w:numId="2" w16cid:durableId="766392741">
    <w:abstractNumId w:val="0"/>
  </w:num>
  <w:num w:numId="3" w16cid:durableId="185409346">
    <w:abstractNumId w:val="2"/>
  </w:num>
  <w:num w:numId="4" w16cid:durableId="6191490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F99"/>
    <w:rsid w:val="00040237"/>
    <w:rsid w:val="00167A4B"/>
    <w:rsid w:val="002165AA"/>
    <w:rsid w:val="00355672"/>
    <w:rsid w:val="003E7CA3"/>
    <w:rsid w:val="00440442"/>
    <w:rsid w:val="004560BA"/>
    <w:rsid w:val="00461C40"/>
    <w:rsid w:val="004845B7"/>
    <w:rsid w:val="004A74B5"/>
    <w:rsid w:val="00516FD5"/>
    <w:rsid w:val="005702D1"/>
    <w:rsid w:val="005A52AD"/>
    <w:rsid w:val="0061407B"/>
    <w:rsid w:val="00640844"/>
    <w:rsid w:val="007620E7"/>
    <w:rsid w:val="007E3BE6"/>
    <w:rsid w:val="00800CC3"/>
    <w:rsid w:val="008340AE"/>
    <w:rsid w:val="008C323D"/>
    <w:rsid w:val="008F6D0D"/>
    <w:rsid w:val="0092732E"/>
    <w:rsid w:val="00B01270"/>
    <w:rsid w:val="00B944EA"/>
    <w:rsid w:val="00BC2433"/>
    <w:rsid w:val="00C20993"/>
    <w:rsid w:val="00C6138F"/>
    <w:rsid w:val="00CA1E17"/>
    <w:rsid w:val="00CE18D8"/>
    <w:rsid w:val="00D53627"/>
    <w:rsid w:val="00D84F99"/>
    <w:rsid w:val="00FE4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39345"/>
  <w15:chartTrackingRefBased/>
  <w15:docId w15:val="{3FA3DE20-6EB5-4147-90A1-A9EF06B38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60BA"/>
    <w:pPr>
      <w:spacing w:line="278" w:lineRule="auto"/>
    </w:pPr>
    <w:rPr>
      <w:sz w:val="24"/>
      <w:szCs w:val="24"/>
      <w14:ligatures w14:val="none"/>
    </w:rPr>
  </w:style>
  <w:style w:type="paragraph" w:styleId="Heading1">
    <w:name w:val="heading 1"/>
    <w:basedOn w:val="Normal"/>
    <w:next w:val="Normal"/>
    <w:link w:val="Heading1Char"/>
    <w:uiPriority w:val="9"/>
    <w:qFormat/>
    <w:rsid w:val="00D84F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4F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4F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4F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F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F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F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F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F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F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4F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4F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4F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F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F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F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F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F99"/>
    <w:rPr>
      <w:rFonts w:eastAsiaTheme="majorEastAsia" w:cstheme="majorBidi"/>
      <w:color w:val="272727" w:themeColor="text1" w:themeTint="D8"/>
    </w:rPr>
  </w:style>
  <w:style w:type="paragraph" w:styleId="Title">
    <w:name w:val="Title"/>
    <w:basedOn w:val="Normal"/>
    <w:next w:val="Normal"/>
    <w:link w:val="TitleChar"/>
    <w:uiPriority w:val="10"/>
    <w:qFormat/>
    <w:rsid w:val="00D84F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F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F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F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F99"/>
    <w:pPr>
      <w:spacing w:before="160"/>
      <w:jc w:val="center"/>
    </w:pPr>
    <w:rPr>
      <w:i/>
      <w:iCs/>
      <w:color w:val="404040" w:themeColor="text1" w:themeTint="BF"/>
    </w:rPr>
  </w:style>
  <w:style w:type="character" w:customStyle="1" w:styleId="QuoteChar">
    <w:name w:val="Quote Char"/>
    <w:basedOn w:val="DefaultParagraphFont"/>
    <w:link w:val="Quote"/>
    <w:uiPriority w:val="29"/>
    <w:rsid w:val="00D84F99"/>
    <w:rPr>
      <w:i/>
      <w:iCs/>
      <w:color w:val="404040" w:themeColor="text1" w:themeTint="BF"/>
    </w:rPr>
  </w:style>
  <w:style w:type="paragraph" w:styleId="ListParagraph">
    <w:name w:val="List Paragraph"/>
    <w:basedOn w:val="Normal"/>
    <w:uiPriority w:val="34"/>
    <w:qFormat/>
    <w:rsid w:val="00D84F99"/>
    <w:pPr>
      <w:ind w:left="720"/>
      <w:contextualSpacing/>
    </w:pPr>
  </w:style>
  <w:style w:type="character" w:styleId="IntenseEmphasis">
    <w:name w:val="Intense Emphasis"/>
    <w:basedOn w:val="DefaultParagraphFont"/>
    <w:uiPriority w:val="21"/>
    <w:qFormat/>
    <w:rsid w:val="00D84F99"/>
    <w:rPr>
      <w:i/>
      <w:iCs/>
      <w:color w:val="0F4761" w:themeColor="accent1" w:themeShade="BF"/>
    </w:rPr>
  </w:style>
  <w:style w:type="paragraph" w:styleId="IntenseQuote">
    <w:name w:val="Intense Quote"/>
    <w:basedOn w:val="Normal"/>
    <w:next w:val="Normal"/>
    <w:link w:val="IntenseQuoteChar"/>
    <w:uiPriority w:val="30"/>
    <w:qFormat/>
    <w:rsid w:val="00D84F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F99"/>
    <w:rPr>
      <w:i/>
      <w:iCs/>
      <w:color w:val="0F4761" w:themeColor="accent1" w:themeShade="BF"/>
    </w:rPr>
  </w:style>
  <w:style w:type="character" w:styleId="IntenseReference">
    <w:name w:val="Intense Reference"/>
    <w:basedOn w:val="DefaultParagraphFont"/>
    <w:uiPriority w:val="32"/>
    <w:qFormat/>
    <w:rsid w:val="00D84F99"/>
    <w:rPr>
      <w:b/>
      <w:bCs/>
      <w:smallCaps/>
      <w:color w:val="0F4761" w:themeColor="accent1" w:themeShade="BF"/>
      <w:spacing w:val="5"/>
    </w:rPr>
  </w:style>
  <w:style w:type="character" w:styleId="Hyperlink">
    <w:name w:val="Hyperlink"/>
    <w:basedOn w:val="DefaultParagraphFont"/>
    <w:uiPriority w:val="99"/>
    <w:unhideWhenUsed/>
    <w:rsid w:val="003E7CA3"/>
    <w:rPr>
      <w:color w:val="467886" w:themeColor="hyperlink"/>
      <w:u w:val="single"/>
    </w:rPr>
  </w:style>
  <w:style w:type="character" w:styleId="UnresolvedMention">
    <w:name w:val="Unresolved Mention"/>
    <w:basedOn w:val="DefaultParagraphFont"/>
    <w:uiPriority w:val="99"/>
    <w:semiHidden/>
    <w:unhideWhenUsed/>
    <w:rsid w:val="00B012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ition.cnn.com/2024/07/30/investing/starbucks-coffee-sales/index.html" TargetMode="External"/><Relationship Id="rId3" Type="http://schemas.openxmlformats.org/officeDocument/2006/relationships/settings" Target="settings.xml"/><Relationship Id="rId7" Type="http://schemas.openxmlformats.org/officeDocument/2006/relationships/hyperlink" Target="https://bstrategyhub.com/swot-analysis-of-starbucks-starbucks-swo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tunebusinessinsights.com/cold-brew-coffee-market-102647" TargetMode="External"/><Relationship Id="rId11" Type="http://schemas.openxmlformats.org/officeDocument/2006/relationships/theme" Target="theme/theme1.xml"/><Relationship Id="rId5" Type="http://schemas.openxmlformats.org/officeDocument/2006/relationships/hyperlink" Target="https://www.howandwhat.net/competitors-starbucks-competitor-analysis-starbuck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orldcoffeeportal.com/Latest/News/2024/March/Starbucks-targets-100-more-UK-stores-following-st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1a6781ca-b650-4250-9553-0dff8aad6264}" enabled="1" method="Privileged" siteId="{770c8619-ed01-4f02-84c5-2d8ea3da5d94}" removed="0"/>
</clbl:labelList>
</file>

<file path=docProps/app.xml><?xml version="1.0" encoding="utf-8"?>
<Properties xmlns="http://schemas.openxmlformats.org/officeDocument/2006/extended-properties" xmlns:vt="http://schemas.openxmlformats.org/officeDocument/2006/docPropsVTypes">
  <Template>Normal.dotm</Template>
  <TotalTime>41</TotalTime>
  <Pages>5</Pages>
  <Words>787</Words>
  <Characters>4490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Metsaliitto Osuuskunta</Company>
  <LinksUpToDate>false</LinksUpToDate>
  <CharactersWithSpaces>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Craciun Florin</dc:creator>
  <cp:keywords/>
  <dc:description/>
  <cp:lastModifiedBy>Maria Madalina Bratosin (2332652)</cp:lastModifiedBy>
  <cp:revision>24</cp:revision>
  <dcterms:created xsi:type="dcterms:W3CDTF">2024-11-06T19:42:00Z</dcterms:created>
  <dcterms:modified xsi:type="dcterms:W3CDTF">2024-11-08T13:53:00Z</dcterms:modified>
</cp:coreProperties>
</file>