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678" w:rsidRDefault="00B13571" w:rsidP="00B13571">
      <w:pPr>
        <w:pStyle w:val="ListParagraph"/>
        <w:numPr>
          <w:ilvl w:val="0"/>
          <w:numId w:val="1"/>
        </w:numPr>
        <w:rPr>
          <w:sz w:val="72"/>
          <w:szCs w:val="72"/>
        </w:rPr>
      </w:pPr>
      <w:bookmarkStart w:id="0" w:name="_GoBack"/>
      <w:bookmarkEnd w:id="0"/>
      <w:r w:rsidRPr="00D117DB">
        <w:rPr>
          <w:sz w:val="72"/>
          <w:szCs w:val="72"/>
        </w:rPr>
        <w:t>REMOVABLE ANTENNA</w:t>
      </w:r>
    </w:p>
    <w:p w:rsidR="00D117DB" w:rsidRPr="00D117DB" w:rsidRDefault="00D117DB" w:rsidP="00D117DB">
      <w:pPr>
        <w:rPr>
          <w:sz w:val="72"/>
          <w:szCs w:val="72"/>
        </w:rPr>
      </w:pPr>
    </w:p>
    <w:p w:rsidR="00D117DB" w:rsidRPr="00D117DB" w:rsidRDefault="00D117DB" w:rsidP="00D117DB">
      <w:pPr>
        <w:rPr>
          <w:sz w:val="72"/>
          <w:szCs w:val="72"/>
        </w:rPr>
      </w:pPr>
    </w:p>
    <w:p w:rsidR="00B13571" w:rsidRPr="00D117DB" w:rsidRDefault="00B13571" w:rsidP="00B13571">
      <w:pPr>
        <w:pStyle w:val="ListParagraph"/>
        <w:numPr>
          <w:ilvl w:val="0"/>
          <w:numId w:val="1"/>
        </w:numPr>
        <w:rPr>
          <w:sz w:val="72"/>
          <w:szCs w:val="72"/>
        </w:rPr>
      </w:pPr>
      <w:r w:rsidRPr="00D117DB">
        <w:rPr>
          <w:sz w:val="72"/>
          <w:szCs w:val="72"/>
        </w:rPr>
        <w:t>FULL DUPLEX LOUDSPEAKER AND HALF-DUPLEX MICROPHONE</w:t>
      </w:r>
    </w:p>
    <w:p w:rsidR="00D117DB" w:rsidRPr="00D117DB" w:rsidRDefault="00D117DB" w:rsidP="00D117DB">
      <w:pPr>
        <w:pStyle w:val="ListParagraph"/>
        <w:rPr>
          <w:sz w:val="72"/>
          <w:szCs w:val="72"/>
        </w:rPr>
      </w:pPr>
    </w:p>
    <w:p w:rsidR="00D117DB" w:rsidRPr="00D117DB" w:rsidRDefault="00D117DB" w:rsidP="00D117DB">
      <w:pPr>
        <w:rPr>
          <w:sz w:val="72"/>
          <w:szCs w:val="72"/>
        </w:rPr>
      </w:pPr>
    </w:p>
    <w:p w:rsidR="00B13571" w:rsidRPr="00D117DB" w:rsidRDefault="00B13571" w:rsidP="00B13571">
      <w:pPr>
        <w:pStyle w:val="ListParagraph"/>
        <w:rPr>
          <w:sz w:val="72"/>
          <w:szCs w:val="72"/>
        </w:rPr>
      </w:pPr>
    </w:p>
    <w:p w:rsidR="00B13571" w:rsidRPr="00D117DB" w:rsidRDefault="00B13571" w:rsidP="00B13571">
      <w:pPr>
        <w:pStyle w:val="ListParagraph"/>
        <w:numPr>
          <w:ilvl w:val="0"/>
          <w:numId w:val="1"/>
        </w:numPr>
        <w:rPr>
          <w:sz w:val="72"/>
          <w:szCs w:val="72"/>
        </w:rPr>
      </w:pPr>
      <w:r w:rsidRPr="00D117DB">
        <w:rPr>
          <w:sz w:val="72"/>
          <w:szCs w:val="72"/>
        </w:rPr>
        <w:t>6 LINES X 24 CHARACTER LCD</w:t>
      </w:r>
    </w:p>
    <w:p w:rsidR="00D117DB" w:rsidRPr="00D117DB" w:rsidRDefault="00D117DB" w:rsidP="00D117DB">
      <w:pPr>
        <w:rPr>
          <w:sz w:val="72"/>
          <w:szCs w:val="72"/>
        </w:rPr>
      </w:pPr>
    </w:p>
    <w:p w:rsidR="00B13571" w:rsidRPr="00D117DB" w:rsidRDefault="00B13571" w:rsidP="00B13571">
      <w:pPr>
        <w:pStyle w:val="ListParagraph"/>
        <w:rPr>
          <w:sz w:val="72"/>
          <w:szCs w:val="72"/>
        </w:rPr>
      </w:pPr>
    </w:p>
    <w:p w:rsidR="00B13571" w:rsidRPr="00D117DB" w:rsidRDefault="00B13571" w:rsidP="00B13571">
      <w:pPr>
        <w:pStyle w:val="ListParagraph"/>
        <w:numPr>
          <w:ilvl w:val="0"/>
          <w:numId w:val="1"/>
        </w:numPr>
        <w:rPr>
          <w:sz w:val="72"/>
          <w:szCs w:val="72"/>
        </w:rPr>
      </w:pPr>
      <w:r w:rsidRPr="00D117DB">
        <w:rPr>
          <w:sz w:val="72"/>
          <w:szCs w:val="72"/>
        </w:rPr>
        <w:lastRenderedPageBreak/>
        <w:t>RED END CALL AND CANCEL KEY</w:t>
      </w:r>
    </w:p>
    <w:p w:rsidR="00D117DB" w:rsidRPr="00D117DB" w:rsidRDefault="00D117DB" w:rsidP="00D117DB">
      <w:pPr>
        <w:rPr>
          <w:sz w:val="72"/>
          <w:szCs w:val="72"/>
        </w:rPr>
      </w:pPr>
    </w:p>
    <w:p w:rsidR="00B13571" w:rsidRPr="00D117DB" w:rsidRDefault="00B13571" w:rsidP="00B13571">
      <w:pPr>
        <w:pStyle w:val="ListParagraph"/>
        <w:rPr>
          <w:sz w:val="72"/>
          <w:szCs w:val="72"/>
        </w:rPr>
      </w:pPr>
    </w:p>
    <w:p w:rsidR="00B13571" w:rsidRPr="00D117DB" w:rsidRDefault="00B13571" w:rsidP="00B13571">
      <w:pPr>
        <w:pStyle w:val="ListParagraph"/>
        <w:numPr>
          <w:ilvl w:val="0"/>
          <w:numId w:val="1"/>
        </w:numPr>
        <w:rPr>
          <w:sz w:val="72"/>
          <w:szCs w:val="72"/>
        </w:rPr>
      </w:pPr>
      <w:r w:rsidRPr="00D117DB">
        <w:rPr>
          <w:sz w:val="72"/>
          <w:szCs w:val="72"/>
        </w:rPr>
        <w:t>FULL DUPLEX MICROPHONE</w:t>
      </w:r>
    </w:p>
    <w:p w:rsidR="00D117DB" w:rsidRPr="00D117DB" w:rsidRDefault="00D117DB" w:rsidP="00D117DB">
      <w:pPr>
        <w:rPr>
          <w:sz w:val="72"/>
          <w:szCs w:val="72"/>
        </w:rPr>
      </w:pPr>
    </w:p>
    <w:p w:rsidR="00B13571" w:rsidRPr="00D117DB" w:rsidRDefault="00B13571" w:rsidP="00B13571">
      <w:pPr>
        <w:pStyle w:val="ListParagraph"/>
        <w:rPr>
          <w:sz w:val="72"/>
          <w:szCs w:val="72"/>
        </w:rPr>
      </w:pPr>
    </w:p>
    <w:p w:rsidR="00B13571" w:rsidRDefault="00B13571" w:rsidP="00B13571">
      <w:pPr>
        <w:pStyle w:val="ListParagraph"/>
        <w:numPr>
          <w:ilvl w:val="0"/>
          <w:numId w:val="1"/>
        </w:numPr>
        <w:rPr>
          <w:sz w:val="72"/>
          <w:szCs w:val="72"/>
        </w:rPr>
      </w:pPr>
      <w:r w:rsidRPr="00D117DB">
        <w:rPr>
          <w:sz w:val="72"/>
          <w:szCs w:val="72"/>
        </w:rPr>
        <w:t>12 KEY ALPHA NUMERIC KEYPAD AND SOFT KEYS</w:t>
      </w:r>
    </w:p>
    <w:p w:rsidR="00D117DB" w:rsidRPr="00D117DB" w:rsidRDefault="00D117DB" w:rsidP="00D117DB">
      <w:pPr>
        <w:rPr>
          <w:sz w:val="72"/>
          <w:szCs w:val="72"/>
        </w:rPr>
      </w:pPr>
    </w:p>
    <w:p w:rsidR="00B13571" w:rsidRPr="00D117DB" w:rsidRDefault="00B13571" w:rsidP="00B13571">
      <w:pPr>
        <w:pStyle w:val="ListParagraph"/>
        <w:rPr>
          <w:sz w:val="72"/>
          <w:szCs w:val="72"/>
        </w:rPr>
      </w:pPr>
    </w:p>
    <w:p w:rsidR="00B13571" w:rsidRDefault="00B13571" w:rsidP="00B13571">
      <w:pPr>
        <w:pStyle w:val="ListParagraph"/>
        <w:numPr>
          <w:ilvl w:val="0"/>
          <w:numId w:val="1"/>
        </w:numPr>
        <w:rPr>
          <w:sz w:val="72"/>
          <w:szCs w:val="72"/>
        </w:rPr>
      </w:pPr>
      <w:r w:rsidRPr="00D117DB">
        <w:rPr>
          <w:sz w:val="72"/>
          <w:szCs w:val="72"/>
        </w:rPr>
        <w:lastRenderedPageBreak/>
        <w:t>GREEN CALL AND CONFIRM KEY</w:t>
      </w:r>
    </w:p>
    <w:p w:rsidR="00D117DB" w:rsidRPr="00D117DB" w:rsidRDefault="00D117DB" w:rsidP="00D117DB">
      <w:pPr>
        <w:rPr>
          <w:sz w:val="72"/>
          <w:szCs w:val="72"/>
        </w:rPr>
      </w:pPr>
    </w:p>
    <w:p w:rsidR="00B13571" w:rsidRPr="00D117DB" w:rsidRDefault="00B13571" w:rsidP="00B13571">
      <w:pPr>
        <w:pStyle w:val="ListParagraph"/>
        <w:rPr>
          <w:sz w:val="72"/>
          <w:szCs w:val="72"/>
        </w:rPr>
      </w:pPr>
    </w:p>
    <w:p w:rsidR="00B13571" w:rsidRDefault="00B13571" w:rsidP="00B13571">
      <w:pPr>
        <w:pStyle w:val="ListParagraph"/>
        <w:numPr>
          <w:ilvl w:val="0"/>
          <w:numId w:val="1"/>
        </w:numPr>
        <w:rPr>
          <w:sz w:val="72"/>
          <w:szCs w:val="72"/>
        </w:rPr>
      </w:pPr>
      <w:r w:rsidRPr="00D117DB">
        <w:rPr>
          <w:sz w:val="72"/>
          <w:szCs w:val="72"/>
        </w:rPr>
        <w:t>NAVIGATION KEY</w:t>
      </w:r>
    </w:p>
    <w:p w:rsidR="00D117DB" w:rsidRPr="00D117DB" w:rsidRDefault="00D117DB" w:rsidP="00D117DB">
      <w:pPr>
        <w:rPr>
          <w:sz w:val="72"/>
          <w:szCs w:val="72"/>
        </w:rPr>
      </w:pPr>
    </w:p>
    <w:p w:rsidR="00B13571" w:rsidRPr="00D117DB" w:rsidRDefault="00B13571" w:rsidP="00B13571">
      <w:pPr>
        <w:pStyle w:val="ListParagraph"/>
        <w:rPr>
          <w:sz w:val="72"/>
          <w:szCs w:val="72"/>
        </w:rPr>
      </w:pPr>
    </w:p>
    <w:p w:rsidR="00B13571" w:rsidRDefault="00B13571" w:rsidP="00B13571">
      <w:pPr>
        <w:pStyle w:val="ListParagraph"/>
        <w:numPr>
          <w:ilvl w:val="0"/>
          <w:numId w:val="1"/>
        </w:numPr>
        <w:rPr>
          <w:sz w:val="72"/>
          <w:szCs w:val="72"/>
        </w:rPr>
      </w:pPr>
      <w:r w:rsidRPr="00D117DB">
        <w:rPr>
          <w:sz w:val="72"/>
          <w:szCs w:val="72"/>
        </w:rPr>
        <w:t>PRESS TO TALK (PTT) BUTTON</w:t>
      </w:r>
    </w:p>
    <w:p w:rsidR="00D117DB" w:rsidRPr="00D117DB" w:rsidRDefault="00D117DB" w:rsidP="00D117DB">
      <w:pPr>
        <w:rPr>
          <w:sz w:val="72"/>
          <w:szCs w:val="72"/>
        </w:rPr>
      </w:pPr>
    </w:p>
    <w:p w:rsidR="00B13571" w:rsidRPr="00D117DB" w:rsidRDefault="00B13571" w:rsidP="00B13571">
      <w:pPr>
        <w:pStyle w:val="ListParagraph"/>
        <w:rPr>
          <w:sz w:val="72"/>
          <w:szCs w:val="72"/>
        </w:rPr>
      </w:pPr>
    </w:p>
    <w:p w:rsidR="00B13571" w:rsidRPr="00D117DB" w:rsidRDefault="00B13571" w:rsidP="00B13571">
      <w:pPr>
        <w:pStyle w:val="ListParagraph"/>
        <w:numPr>
          <w:ilvl w:val="0"/>
          <w:numId w:val="1"/>
        </w:numPr>
        <w:rPr>
          <w:sz w:val="72"/>
          <w:szCs w:val="72"/>
        </w:rPr>
      </w:pPr>
      <w:r w:rsidRPr="00D117DB">
        <w:rPr>
          <w:sz w:val="72"/>
          <w:szCs w:val="72"/>
        </w:rPr>
        <w:t>NAVIGATION KEY</w:t>
      </w:r>
    </w:p>
    <w:p w:rsidR="00B13571" w:rsidRPr="00D117DB" w:rsidRDefault="00B13571" w:rsidP="00B13571">
      <w:pPr>
        <w:pStyle w:val="ListParagraph"/>
        <w:rPr>
          <w:sz w:val="72"/>
          <w:szCs w:val="72"/>
        </w:rPr>
      </w:pPr>
    </w:p>
    <w:p w:rsidR="00B13571" w:rsidRDefault="00B13571" w:rsidP="00B13571">
      <w:pPr>
        <w:pStyle w:val="ListParagraph"/>
        <w:numPr>
          <w:ilvl w:val="0"/>
          <w:numId w:val="1"/>
        </w:numPr>
        <w:rPr>
          <w:sz w:val="72"/>
          <w:szCs w:val="72"/>
        </w:rPr>
      </w:pPr>
      <w:r w:rsidRPr="00D117DB">
        <w:rPr>
          <w:sz w:val="72"/>
          <w:szCs w:val="72"/>
        </w:rPr>
        <w:lastRenderedPageBreak/>
        <w:t>ON/OFF AND NAVIGATION KNOB MODE</w:t>
      </w:r>
    </w:p>
    <w:p w:rsidR="00D117DB" w:rsidRPr="00D117DB" w:rsidRDefault="00D117DB" w:rsidP="00D117DB">
      <w:pPr>
        <w:pStyle w:val="ListParagraph"/>
        <w:rPr>
          <w:sz w:val="72"/>
          <w:szCs w:val="72"/>
        </w:rPr>
      </w:pPr>
    </w:p>
    <w:p w:rsidR="00D117DB" w:rsidRPr="00D117DB" w:rsidRDefault="00D117DB" w:rsidP="00D117DB">
      <w:pPr>
        <w:rPr>
          <w:sz w:val="72"/>
          <w:szCs w:val="72"/>
        </w:rPr>
      </w:pPr>
    </w:p>
    <w:p w:rsidR="00B13571" w:rsidRPr="00D117DB" w:rsidRDefault="00B13571" w:rsidP="00B13571">
      <w:pPr>
        <w:pStyle w:val="ListParagraph"/>
        <w:rPr>
          <w:sz w:val="72"/>
          <w:szCs w:val="72"/>
        </w:rPr>
      </w:pPr>
    </w:p>
    <w:p w:rsidR="00B13571" w:rsidRPr="00D117DB" w:rsidRDefault="00B13571" w:rsidP="00B13571">
      <w:pPr>
        <w:pStyle w:val="ListParagraph"/>
        <w:numPr>
          <w:ilvl w:val="0"/>
          <w:numId w:val="1"/>
        </w:numPr>
        <w:rPr>
          <w:sz w:val="72"/>
          <w:szCs w:val="72"/>
        </w:rPr>
      </w:pPr>
      <w:r w:rsidRPr="00D117DB">
        <w:rPr>
          <w:sz w:val="72"/>
          <w:szCs w:val="72"/>
        </w:rPr>
        <w:t>NAVIGATION KNOB</w:t>
      </w:r>
    </w:p>
    <w:sectPr w:rsidR="00B13571" w:rsidRPr="00D117DB" w:rsidSect="003113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3B9" w:rsidRDefault="003113B9" w:rsidP="003113B9">
      <w:pPr>
        <w:spacing w:after="0" w:line="240" w:lineRule="auto"/>
      </w:pPr>
      <w:r>
        <w:separator/>
      </w:r>
    </w:p>
  </w:endnote>
  <w:endnote w:type="continuationSeparator" w:id="0">
    <w:p w:rsidR="003113B9" w:rsidRDefault="003113B9" w:rsidP="00311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163" w:rsidRDefault="00FA3163" w:rsidP="00FA3163">
    <w:pPr>
      <w:pStyle w:val="Footer"/>
      <w:rPr>
        <w:color w:val="000000"/>
        <w:sz w:val="17"/>
      </w:rPr>
    </w:pPr>
    <w:bookmarkStart w:id="3" w:name="TITUS1FooterEvenPages"/>
    <w:r w:rsidRPr="00FA3163">
      <w:rPr>
        <w:color w:val="000000"/>
        <w:sz w:val="17"/>
      </w:rPr>
      <w:t> </w:t>
    </w:r>
  </w:p>
  <w:bookmarkEnd w:id="3"/>
  <w:p w:rsidR="00FA3163" w:rsidRDefault="00FA3163">
    <w:pPr>
      <w:pStyle w:val="Footer"/>
    </w:pPr>
  </w:p>
  <w:p w:rsidR="003113B9" w:rsidRDefault="003113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3B9" w:rsidRDefault="00FA3163" w:rsidP="00FA3163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3113B9" w:rsidRDefault="003113B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3B9" w:rsidRDefault="00FA3163" w:rsidP="00FA3163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3113B9" w:rsidRDefault="003113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3B9" w:rsidRDefault="003113B9" w:rsidP="003113B9">
      <w:pPr>
        <w:spacing w:after="0" w:line="240" w:lineRule="auto"/>
      </w:pPr>
      <w:r>
        <w:separator/>
      </w:r>
    </w:p>
  </w:footnote>
  <w:footnote w:type="continuationSeparator" w:id="0">
    <w:p w:rsidR="003113B9" w:rsidRDefault="003113B9" w:rsidP="003113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163" w:rsidRDefault="00FA3163" w:rsidP="00FA3163">
    <w:pPr>
      <w:pStyle w:val="Header"/>
      <w:rPr>
        <w:color w:val="000000"/>
        <w:sz w:val="17"/>
      </w:rPr>
    </w:pPr>
    <w:bookmarkStart w:id="1" w:name="TITUS1HeaderEvenPages"/>
    <w:r w:rsidRPr="00FA3163">
      <w:rPr>
        <w:color w:val="000000"/>
        <w:sz w:val="17"/>
      </w:rPr>
      <w:t> </w:t>
    </w:r>
  </w:p>
  <w:bookmarkEnd w:id="1"/>
  <w:p w:rsidR="00FA3163" w:rsidRDefault="00FA3163">
    <w:pPr>
      <w:pStyle w:val="Header"/>
    </w:pPr>
  </w:p>
  <w:p w:rsidR="003113B9" w:rsidRDefault="003113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3B9" w:rsidRDefault="00FA3163" w:rsidP="00FA3163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3113B9" w:rsidRDefault="003113B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3B9" w:rsidRDefault="00FA3163" w:rsidP="00FA3163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3113B9" w:rsidRDefault="003113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2E7225"/>
    <w:multiLevelType w:val="hybridMultilevel"/>
    <w:tmpl w:val="44E679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571"/>
    <w:rsid w:val="003113B9"/>
    <w:rsid w:val="0062534F"/>
    <w:rsid w:val="00864F77"/>
    <w:rsid w:val="00B13571"/>
    <w:rsid w:val="00CF2F30"/>
    <w:rsid w:val="00D117DB"/>
    <w:rsid w:val="00FA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316E74D4-8215-4684-9CE7-111F71E08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35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5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57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113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3B9"/>
  </w:style>
  <w:style w:type="paragraph" w:styleId="Footer">
    <w:name w:val="footer"/>
    <w:basedOn w:val="Normal"/>
    <w:link w:val="FooterChar"/>
    <w:uiPriority w:val="99"/>
    <w:unhideWhenUsed/>
    <w:rsid w:val="003113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Bristow,Richard swp3995</dc:creator>
  <cp:keywords/>
  <dc:description/>
  <cp:lastModifiedBy>Bristow,Richard swp3995</cp:lastModifiedBy>
  <cp:revision>2</cp:revision>
  <cp:lastPrinted>2019-03-19T15:03:00Z</cp:lastPrinted>
  <dcterms:created xsi:type="dcterms:W3CDTF">2019-03-19T15:06:00Z</dcterms:created>
  <dcterms:modified xsi:type="dcterms:W3CDTF">2019-03-19T15:06:00Z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ed064ce4-f5ee-48d6-8d83-46e082c8997b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