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17DCDBBE" w:rsidR="00E611D9" w:rsidRPr="006F17D8" w:rsidRDefault="00954200" w:rsidP="00E611D9">
      <w:pPr>
        <w:pStyle w:val="AssignBody"/>
        <w:rPr>
          <w:lang w:val="en-GB"/>
        </w:rPr>
      </w:pPr>
      <w:r w:rsidRPr="006F17D8">
        <w:rPr>
          <w:lang w:val="en-GB"/>
        </w:rPr>
        <w:t xml:space="preserve"> </w:t>
      </w:r>
      <w:r w:rsidR="00B46601" w:rsidRPr="006F17D8">
        <w:rPr>
          <w:lang w:val="en-GB"/>
        </w:rPr>
        <w:t>Y</w:t>
      </w:r>
      <w:r w:rsidR="002229F0" w:rsidRPr="006F17D8">
        <w:rPr>
          <w:lang w:val="en-GB"/>
        </w:rPr>
        <w:t>chwaneg</w:t>
      </w:r>
      <w:r w:rsidR="00B46601" w:rsidRPr="006F17D8">
        <w:rPr>
          <w:lang w:val="en-GB"/>
        </w:rPr>
        <w:t>w</w:t>
      </w:r>
      <w:r w:rsidR="002229F0" w:rsidRPr="006F17D8">
        <w:rPr>
          <w:lang w:val="en-GB"/>
        </w:rPr>
        <w:t xml:space="preserve">ch </w:t>
      </w:r>
      <w:r w:rsidR="00B46601" w:rsidRPr="006F17D8">
        <w:rPr>
          <w:lang w:val="en-GB"/>
        </w:rPr>
        <w:t xml:space="preserve">eich </w:t>
      </w:r>
      <w:r w:rsidR="002229F0" w:rsidRPr="006F17D8">
        <w:rPr>
          <w:lang w:val="en-GB"/>
        </w:rPr>
        <w:t>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rsidRPr="006F17D8" w14:paraId="4072E411" w14:textId="77777777" w:rsidTr="00FC4D11">
        <w:tc>
          <w:tcPr>
            <w:tcW w:w="1838" w:type="dxa"/>
          </w:tcPr>
          <w:p w14:paraId="3BDD7132" w14:textId="77777777" w:rsidR="002229F0" w:rsidRPr="006F17D8" w:rsidRDefault="002229F0" w:rsidP="00FC4D11">
            <w:pPr>
              <w:pStyle w:val="AssignBody"/>
              <w:rPr>
                <w:lang w:val="en-GB"/>
              </w:rPr>
            </w:pPr>
            <w:r w:rsidRPr="006F17D8">
              <w:rPr>
                <w:lang w:val="en-GB"/>
              </w:rPr>
              <w:t>T</w:t>
            </w:r>
            <w:bookmarkStart w:id="0" w:name="cysill"/>
            <w:bookmarkEnd w:id="0"/>
            <w:r w:rsidRPr="006F17D8">
              <w:rPr>
                <w:lang w:val="en-GB"/>
              </w:rPr>
              <w:t>arged/Target 1</w:t>
            </w:r>
          </w:p>
        </w:tc>
        <w:tc>
          <w:tcPr>
            <w:tcW w:w="7178" w:type="dxa"/>
          </w:tcPr>
          <w:p w14:paraId="394C5558" w14:textId="06B0B1C5" w:rsidR="002229F0" w:rsidRPr="006F17D8" w:rsidRDefault="004C6B6F" w:rsidP="00FC4D11">
            <w:pPr>
              <w:pStyle w:val="AssignBody"/>
              <w:rPr>
                <w:lang w:val="en-GB"/>
              </w:rPr>
            </w:pPr>
            <w:r w:rsidRPr="006F17D8">
              <w:rPr>
                <w:rFonts w:ascii="Roboto" w:hAnsi="Roboto"/>
                <w:color w:val="283041"/>
                <w:sz w:val="21"/>
                <w:szCs w:val="21"/>
                <w:lang w:val="en-GB"/>
              </w:rPr>
              <w:t>Always cite correct author, i.e. Welsh Government, for Curriculum for Wales documentation</w:t>
            </w:r>
          </w:p>
        </w:tc>
      </w:tr>
      <w:tr w:rsidR="002229F0" w:rsidRPr="006F17D8" w14:paraId="73A65764" w14:textId="77777777" w:rsidTr="00FC4D11">
        <w:tc>
          <w:tcPr>
            <w:tcW w:w="1838" w:type="dxa"/>
          </w:tcPr>
          <w:p w14:paraId="12A42483" w14:textId="77777777" w:rsidR="002229F0" w:rsidRPr="006F17D8" w:rsidRDefault="002229F0" w:rsidP="00FC4D11">
            <w:pPr>
              <w:pStyle w:val="AssignBody"/>
              <w:rPr>
                <w:lang w:val="en-GB"/>
              </w:rPr>
            </w:pPr>
            <w:r w:rsidRPr="006F17D8">
              <w:rPr>
                <w:lang w:val="en-GB"/>
              </w:rPr>
              <w:t>Targed/Target 2</w:t>
            </w:r>
          </w:p>
        </w:tc>
        <w:tc>
          <w:tcPr>
            <w:tcW w:w="7178" w:type="dxa"/>
          </w:tcPr>
          <w:p w14:paraId="3E19823E" w14:textId="154A2C60" w:rsidR="002229F0" w:rsidRPr="006F17D8" w:rsidRDefault="004C6B6F" w:rsidP="00FC4D11">
            <w:pPr>
              <w:pStyle w:val="AssignBody"/>
              <w:rPr>
                <w:lang w:val="en-GB"/>
              </w:rPr>
            </w:pPr>
            <w:r w:rsidRPr="006F17D8">
              <w:rPr>
                <w:rFonts w:ascii="Roboto" w:hAnsi="Roboto"/>
                <w:color w:val="283041"/>
                <w:sz w:val="21"/>
                <w:szCs w:val="21"/>
                <w:lang w:val="en-GB"/>
              </w:rPr>
              <w:t> Include more critique in your writing, i.e. express your point of view in light of what you already know and from relevant literature, and consider the strengths and the weaknesses in the material e.g. when discussing theories.                </w:t>
            </w:r>
          </w:p>
        </w:tc>
      </w:tr>
      <w:tr w:rsidR="002229F0" w:rsidRPr="006F17D8" w14:paraId="0216786F" w14:textId="77777777" w:rsidTr="00FC4D11">
        <w:tc>
          <w:tcPr>
            <w:tcW w:w="1838" w:type="dxa"/>
          </w:tcPr>
          <w:p w14:paraId="4F73937C" w14:textId="77777777" w:rsidR="002229F0" w:rsidRPr="006F17D8" w:rsidRDefault="002229F0" w:rsidP="00FC4D11">
            <w:pPr>
              <w:pStyle w:val="AssignBody"/>
              <w:rPr>
                <w:lang w:val="en-GB"/>
              </w:rPr>
            </w:pPr>
            <w:r w:rsidRPr="006F17D8">
              <w:rPr>
                <w:lang w:val="en-GB"/>
              </w:rPr>
              <w:t>Targed/Target 3</w:t>
            </w:r>
          </w:p>
        </w:tc>
        <w:tc>
          <w:tcPr>
            <w:tcW w:w="7178" w:type="dxa"/>
          </w:tcPr>
          <w:p w14:paraId="1FEDD524" w14:textId="4985DA7E" w:rsidR="002229F0" w:rsidRPr="006F17D8" w:rsidRDefault="004C6B6F" w:rsidP="00FC4D11">
            <w:pPr>
              <w:pStyle w:val="AssignBody"/>
              <w:rPr>
                <w:lang w:val="en-GB"/>
              </w:rPr>
            </w:pPr>
            <w:r w:rsidRPr="006F17D8">
              <w:rPr>
                <w:rFonts w:ascii="Roboto" w:hAnsi="Roboto"/>
                <w:color w:val="283041"/>
                <w:sz w:val="21"/>
                <w:szCs w:val="21"/>
                <w:lang w:val="en-GB"/>
              </w:rPr>
              <w:t>Express your views more succinctly to improve your academic writing still further.</w:t>
            </w:r>
          </w:p>
        </w:tc>
      </w:tr>
    </w:tbl>
    <w:p w14:paraId="45E34BBD" w14:textId="77777777" w:rsidR="002229F0" w:rsidRPr="006F17D8" w:rsidRDefault="002229F0" w:rsidP="00E611D9">
      <w:pPr>
        <w:pStyle w:val="AssignBody"/>
        <w:rPr>
          <w:lang w:val="en-GB"/>
        </w:rPr>
      </w:pPr>
    </w:p>
    <w:p w14:paraId="118CB437" w14:textId="01E1B969" w:rsidR="006419C3" w:rsidRPr="006F17D8" w:rsidRDefault="00780AFF" w:rsidP="00780AFF">
      <w:pPr>
        <w:pStyle w:val="AssignHeader"/>
        <w:rPr>
          <w:lang w:val="en-GB"/>
        </w:rPr>
      </w:pPr>
      <w:r w:rsidRPr="006F17D8">
        <w:rPr>
          <w:lang w:val="en-GB"/>
        </w:rPr>
        <w:t xml:space="preserve">Critically reflect on your pedagogical progress demonstrated through required elements of the Professional Learning Passport, identifying a specific area for professional </w:t>
      </w:r>
      <w:r w:rsidR="00654F2B" w:rsidRPr="006F17D8">
        <w:rPr>
          <w:lang w:val="en-GB"/>
        </w:rPr>
        <w:t>development,</w:t>
      </w:r>
      <w:r w:rsidRPr="006F17D8">
        <w:rPr>
          <w:lang w:val="en-GB"/>
        </w:rPr>
        <w:t xml:space="preserve"> and justifying next steps for improvement.</w:t>
      </w:r>
    </w:p>
    <w:p w14:paraId="294C0FEA" w14:textId="7ADAA8E8" w:rsidR="00DD04B3" w:rsidRPr="006F17D8" w:rsidRDefault="00DD04B3" w:rsidP="00717604">
      <w:pPr>
        <w:pStyle w:val="AssignBody"/>
        <w:rPr>
          <w:lang w:val="en-GB"/>
        </w:rPr>
      </w:pPr>
    </w:p>
    <w:p w14:paraId="63DDA57C" w14:textId="20F0789F" w:rsidR="00370674" w:rsidRPr="006F17D8" w:rsidRDefault="008475C3" w:rsidP="004C636B">
      <w:pPr>
        <w:pStyle w:val="AssignSubHeader"/>
        <w:jc w:val="center"/>
        <w:rPr>
          <w:sz w:val="36"/>
          <w:szCs w:val="28"/>
          <w:lang w:val="en-GB"/>
        </w:rPr>
      </w:pPr>
      <w:r w:rsidRPr="006F17D8">
        <w:rPr>
          <w:sz w:val="36"/>
          <w:szCs w:val="28"/>
          <w:lang w:val="en-GB"/>
        </w:rPr>
        <w:t>Contents</w:t>
      </w:r>
    </w:p>
    <w:p w14:paraId="4450290E" w14:textId="46EC6648" w:rsidR="0036773F" w:rsidRPr="006F17D8" w:rsidRDefault="00E04363" w:rsidP="0036773F">
      <w:pPr>
        <w:pStyle w:val="AssignBody"/>
        <w:rPr>
          <w:b/>
          <w:bCs/>
          <w:lang w:val="en-GB"/>
        </w:rPr>
      </w:pP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b/>
          <w:bCs/>
          <w:lang w:val="en-GB"/>
        </w:rPr>
        <w:t>Page</w:t>
      </w:r>
    </w:p>
    <w:p w14:paraId="2C219F7E" w14:textId="61AD4405" w:rsidR="0036773F" w:rsidRPr="006F17D8" w:rsidRDefault="00224B3B" w:rsidP="00CE467C">
      <w:pPr>
        <w:pStyle w:val="AssignSubHeader"/>
        <w:rPr>
          <w:lang w:val="en-GB"/>
        </w:rPr>
      </w:pPr>
      <w:r w:rsidRPr="006F17D8">
        <w:rPr>
          <w:lang w:val="en-GB"/>
        </w:rPr>
        <w:t>Part One:</w:t>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t xml:space="preserve">    </w:t>
      </w:r>
      <w:r w:rsidR="00E04363" w:rsidRPr="006F17D8">
        <w:rPr>
          <w:lang w:val="en-GB"/>
        </w:rPr>
        <w:t xml:space="preserve">       3</w:t>
      </w:r>
    </w:p>
    <w:p w14:paraId="399D15E5" w14:textId="19080A5A" w:rsidR="00E45CFD" w:rsidRPr="006F17D8" w:rsidRDefault="00B63870" w:rsidP="00CE467C">
      <w:pPr>
        <w:pStyle w:val="AssignBody"/>
        <w:numPr>
          <w:ilvl w:val="0"/>
          <w:numId w:val="7"/>
        </w:numPr>
        <w:rPr>
          <w:lang w:val="en-GB"/>
        </w:rPr>
      </w:pPr>
      <w:r w:rsidRPr="006F17D8">
        <w:rPr>
          <w:lang w:val="en-GB"/>
        </w:rPr>
        <w:t>Subject Knowledge Development</w:t>
      </w:r>
      <w:r w:rsidR="00E04363" w:rsidRPr="006F17D8">
        <w:rPr>
          <w:lang w:val="en-GB"/>
        </w:rPr>
        <w:tab/>
      </w:r>
      <w:r w:rsidR="00E04363" w:rsidRPr="006F17D8">
        <w:rPr>
          <w:lang w:val="en-GB"/>
        </w:rPr>
        <w:tab/>
      </w:r>
      <w:r w:rsidR="00E04363" w:rsidRPr="006F17D8">
        <w:rPr>
          <w:lang w:val="en-GB"/>
        </w:rPr>
        <w:tab/>
      </w:r>
      <w:r w:rsidR="00E04363" w:rsidRPr="006F17D8">
        <w:rPr>
          <w:lang w:val="en-GB"/>
        </w:rPr>
        <w:tab/>
      </w:r>
      <w:r w:rsidR="00E04363" w:rsidRPr="006F17D8">
        <w:rPr>
          <w:lang w:val="en-GB"/>
        </w:rPr>
        <w:tab/>
      </w:r>
      <w:r w:rsidR="00E04363" w:rsidRPr="006F17D8">
        <w:rPr>
          <w:lang w:val="en-GB"/>
        </w:rPr>
        <w:tab/>
      </w:r>
      <w:r w:rsidR="00F83B5B" w:rsidRPr="006F17D8">
        <w:rPr>
          <w:lang w:val="en-GB"/>
        </w:rPr>
        <w:t xml:space="preserve">   3</w:t>
      </w:r>
    </w:p>
    <w:p w14:paraId="0BEA1641" w14:textId="6AA651EA" w:rsidR="00B63870" w:rsidRPr="006F17D8" w:rsidRDefault="006031E2" w:rsidP="00C25B44">
      <w:pPr>
        <w:pStyle w:val="AssignBody"/>
        <w:ind w:firstLine="720"/>
        <w:rPr>
          <w:lang w:val="en-GB"/>
        </w:rPr>
      </w:pPr>
      <w:r w:rsidRPr="006F17D8">
        <w:rPr>
          <w:lang w:val="en-GB"/>
        </w:rPr>
        <w:t xml:space="preserve">1.1 </w:t>
      </w:r>
      <w:r w:rsidR="00B63870" w:rsidRPr="006F17D8">
        <w:rPr>
          <w:lang w:val="en-GB"/>
        </w:rPr>
        <w:t>Literacy – ADDs with Helen Bowen</w:t>
      </w:r>
      <w:r w:rsidR="0089511D" w:rsidRPr="006F17D8">
        <w:rPr>
          <w:lang w:val="en-GB"/>
        </w:rPr>
        <w:tab/>
      </w:r>
      <w:r w:rsidR="0089511D" w:rsidRPr="006F17D8">
        <w:rPr>
          <w:lang w:val="en-GB"/>
        </w:rPr>
        <w:tab/>
      </w:r>
      <w:r w:rsidR="0089511D" w:rsidRPr="006F17D8">
        <w:rPr>
          <w:lang w:val="en-GB"/>
        </w:rPr>
        <w:tab/>
      </w:r>
      <w:r w:rsidR="0089511D" w:rsidRPr="006F17D8">
        <w:rPr>
          <w:lang w:val="en-GB"/>
        </w:rPr>
        <w:tab/>
      </w:r>
      <w:r w:rsidR="0089511D" w:rsidRPr="006F17D8">
        <w:rPr>
          <w:lang w:val="en-GB"/>
        </w:rPr>
        <w:tab/>
        <w:t xml:space="preserve">   3</w:t>
      </w:r>
    </w:p>
    <w:p w14:paraId="4CE6ADE9" w14:textId="264F50F7" w:rsidR="00BD16D2" w:rsidRPr="006F17D8" w:rsidRDefault="00BD16D2" w:rsidP="00B85B5F">
      <w:pPr>
        <w:pStyle w:val="AssignBody"/>
        <w:rPr>
          <w:lang w:val="en-GB"/>
        </w:rPr>
      </w:pPr>
      <w:r w:rsidRPr="006F17D8">
        <w:rPr>
          <w:lang w:val="en-GB"/>
        </w:rPr>
        <w:tab/>
      </w:r>
      <w:r w:rsidR="00C25B44" w:rsidRPr="006F17D8">
        <w:rPr>
          <w:lang w:val="en-GB"/>
        </w:rPr>
        <w:tab/>
        <w:t xml:space="preserve">1.1.1 </w:t>
      </w:r>
      <w:r w:rsidRPr="006F17D8">
        <w:rPr>
          <w:i/>
          <w:iCs/>
          <w:lang w:val="en-GB"/>
        </w:rPr>
        <w:t>A</w:t>
      </w:r>
      <w:r w:rsidR="00C01030" w:rsidRPr="006F17D8">
        <w:rPr>
          <w:i/>
          <w:iCs/>
          <w:lang w:val="en-GB"/>
        </w:rPr>
        <w:t>sset</w:t>
      </w:r>
      <w:r w:rsidR="0089511D" w:rsidRPr="006F17D8">
        <w:rPr>
          <w:i/>
          <w:iCs/>
          <w:lang w:val="en-GB"/>
        </w:rPr>
        <w:tab/>
      </w:r>
      <w:r w:rsidR="0089511D" w:rsidRPr="006F17D8">
        <w:rPr>
          <w:i/>
          <w:iCs/>
          <w:lang w:val="en-GB"/>
        </w:rPr>
        <w:tab/>
      </w:r>
      <w:r w:rsidR="0089511D" w:rsidRPr="006F17D8">
        <w:rPr>
          <w:i/>
          <w:iCs/>
          <w:lang w:val="en-GB"/>
        </w:rPr>
        <w:tab/>
      </w:r>
      <w:r w:rsidR="0089511D" w:rsidRPr="006F17D8">
        <w:rPr>
          <w:i/>
          <w:iCs/>
          <w:lang w:val="en-GB"/>
        </w:rPr>
        <w:tab/>
      </w:r>
      <w:r w:rsidR="0089511D" w:rsidRPr="006F17D8">
        <w:rPr>
          <w:i/>
          <w:iCs/>
          <w:lang w:val="en-GB"/>
        </w:rPr>
        <w:tab/>
      </w:r>
      <w:r w:rsidR="0089511D" w:rsidRPr="006F17D8">
        <w:rPr>
          <w:i/>
          <w:iCs/>
          <w:lang w:val="en-GB"/>
        </w:rPr>
        <w:tab/>
      </w:r>
      <w:r w:rsidR="0089511D" w:rsidRPr="006F17D8">
        <w:rPr>
          <w:i/>
          <w:iCs/>
          <w:lang w:val="en-GB"/>
        </w:rPr>
        <w:tab/>
      </w:r>
      <w:r w:rsidR="0089511D" w:rsidRPr="006F17D8">
        <w:rPr>
          <w:i/>
          <w:iCs/>
          <w:lang w:val="en-GB"/>
        </w:rPr>
        <w:tab/>
      </w:r>
      <w:r w:rsidR="0089511D" w:rsidRPr="006F17D8">
        <w:rPr>
          <w:lang w:val="en-GB"/>
        </w:rPr>
        <w:t xml:space="preserve">   3</w:t>
      </w:r>
    </w:p>
    <w:p w14:paraId="5B801F8B" w14:textId="418413AC" w:rsidR="00E45CFD" w:rsidRPr="006F17D8" w:rsidRDefault="00BD16D2" w:rsidP="00B85B5F">
      <w:pPr>
        <w:pStyle w:val="AssignBody"/>
        <w:rPr>
          <w:lang w:val="en-GB"/>
        </w:rPr>
      </w:pPr>
      <w:r w:rsidRPr="006F17D8">
        <w:rPr>
          <w:i/>
          <w:iCs/>
          <w:lang w:val="en-GB"/>
        </w:rPr>
        <w:tab/>
      </w:r>
      <w:r w:rsidR="00C25B44" w:rsidRPr="006F17D8">
        <w:rPr>
          <w:i/>
          <w:iCs/>
          <w:lang w:val="en-GB"/>
        </w:rPr>
        <w:tab/>
        <w:t>1.1.2</w:t>
      </w:r>
      <w:r w:rsidR="007E3E6C" w:rsidRPr="006F17D8">
        <w:rPr>
          <w:i/>
          <w:iCs/>
          <w:lang w:val="en-GB"/>
        </w:rPr>
        <w:t xml:space="preserve"> </w:t>
      </w:r>
      <w:r w:rsidRPr="006F17D8">
        <w:rPr>
          <w:i/>
          <w:iCs/>
          <w:lang w:val="en-GB"/>
        </w:rPr>
        <w:t>R</w:t>
      </w:r>
      <w:r w:rsidR="00C01030" w:rsidRPr="006F17D8">
        <w:rPr>
          <w:i/>
          <w:iCs/>
          <w:lang w:val="en-GB"/>
        </w:rPr>
        <w:t>eflectio</w:t>
      </w:r>
      <w:r w:rsidR="00CE467C" w:rsidRPr="006F17D8">
        <w:rPr>
          <w:i/>
          <w:iCs/>
          <w:lang w:val="en-GB"/>
        </w:rPr>
        <w:t>n</w:t>
      </w:r>
      <w:r w:rsidR="0089511D" w:rsidRPr="006F17D8">
        <w:rPr>
          <w:lang w:val="en-GB"/>
        </w:rPr>
        <w:tab/>
      </w:r>
      <w:r w:rsidR="0089511D" w:rsidRPr="006F17D8">
        <w:rPr>
          <w:lang w:val="en-GB"/>
        </w:rPr>
        <w:tab/>
      </w:r>
      <w:r w:rsidR="0089511D" w:rsidRPr="006F17D8">
        <w:rPr>
          <w:lang w:val="en-GB"/>
        </w:rPr>
        <w:tab/>
      </w:r>
      <w:r w:rsidR="0089511D" w:rsidRPr="006F17D8">
        <w:rPr>
          <w:lang w:val="en-GB"/>
        </w:rPr>
        <w:tab/>
      </w:r>
      <w:r w:rsidR="0089511D" w:rsidRPr="006F17D8">
        <w:rPr>
          <w:lang w:val="en-GB"/>
        </w:rPr>
        <w:tab/>
      </w:r>
      <w:r w:rsidR="0089511D" w:rsidRPr="006F17D8">
        <w:rPr>
          <w:lang w:val="en-GB"/>
        </w:rPr>
        <w:tab/>
      </w:r>
      <w:r w:rsidR="0089511D" w:rsidRPr="006F17D8">
        <w:rPr>
          <w:lang w:val="en-GB"/>
        </w:rPr>
        <w:tab/>
      </w:r>
      <w:r w:rsidR="005C49B2" w:rsidRPr="006F17D8">
        <w:rPr>
          <w:lang w:val="en-GB"/>
        </w:rPr>
        <w:t xml:space="preserve">   5</w:t>
      </w:r>
    </w:p>
    <w:p w14:paraId="3D4E97B9" w14:textId="74718ECC" w:rsidR="00BD16D2" w:rsidRPr="006F17D8" w:rsidRDefault="007E3E6C" w:rsidP="007E3E6C">
      <w:pPr>
        <w:pStyle w:val="AssignBody"/>
        <w:ind w:firstLine="720"/>
        <w:rPr>
          <w:lang w:val="en-GB"/>
        </w:rPr>
      </w:pPr>
      <w:r w:rsidRPr="006F17D8">
        <w:rPr>
          <w:lang w:val="en-GB"/>
        </w:rPr>
        <w:t>1.2</w:t>
      </w:r>
      <w:r w:rsidR="00C25B44" w:rsidRPr="006F17D8">
        <w:rPr>
          <w:lang w:val="en-GB"/>
        </w:rPr>
        <w:t xml:space="preserve"> </w:t>
      </w:r>
      <w:r w:rsidR="00BD16D2" w:rsidRPr="006F17D8">
        <w:rPr>
          <w:lang w:val="en-GB"/>
        </w:rPr>
        <w:t>Digital Competence – Office 365 Support within Primary Schools</w:t>
      </w:r>
      <w:r w:rsidR="00F83B5B" w:rsidRPr="006F17D8">
        <w:rPr>
          <w:lang w:val="en-GB"/>
        </w:rPr>
        <w:t xml:space="preserve">            6</w:t>
      </w:r>
    </w:p>
    <w:p w14:paraId="0678A574" w14:textId="4FE03D22" w:rsidR="00774CC0" w:rsidRPr="006F17D8" w:rsidRDefault="00774CC0" w:rsidP="00B85B5F">
      <w:pPr>
        <w:pStyle w:val="AssignBody"/>
        <w:rPr>
          <w:lang w:val="en-GB"/>
        </w:rPr>
      </w:pPr>
      <w:r w:rsidRPr="006F17D8">
        <w:rPr>
          <w:lang w:val="en-GB"/>
        </w:rPr>
        <w:tab/>
      </w:r>
      <w:r w:rsidR="007E3E6C" w:rsidRPr="006F17D8">
        <w:rPr>
          <w:lang w:val="en-GB"/>
        </w:rPr>
        <w:tab/>
        <w:t>1.2.1</w:t>
      </w:r>
      <w:r w:rsidR="00C25B44" w:rsidRPr="006F17D8">
        <w:rPr>
          <w:lang w:val="en-GB"/>
        </w:rPr>
        <w:t xml:space="preserve"> </w:t>
      </w:r>
      <w:r w:rsidRPr="006F17D8">
        <w:rPr>
          <w:i/>
          <w:iCs/>
          <w:lang w:val="en-GB"/>
        </w:rPr>
        <w:t>A</w:t>
      </w:r>
      <w:r w:rsidR="00C01030" w:rsidRPr="006F17D8">
        <w:rPr>
          <w:i/>
          <w:iCs/>
          <w:lang w:val="en-GB"/>
        </w:rPr>
        <w:t>sset</w:t>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t xml:space="preserve">   6</w:t>
      </w:r>
      <w:r w:rsidR="000A1C31" w:rsidRPr="006F17D8">
        <w:rPr>
          <w:lang w:val="en-GB"/>
        </w:rPr>
        <w:tab/>
      </w:r>
    </w:p>
    <w:p w14:paraId="0662F962" w14:textId="6DFCC0CA" w:rsidR="00E45CFD" w:rsidRPr="006F17D8" w:rsidRDefault="00774CC0" w:rsidP="00B85B5F">
      <w:pPr>
        <w:pStyle w:val="AssignBody"/>
        <w:rPr>
          <w:lang w:val="en-GB"/>
        </w:rPr>
      </w:pPr>
      <w:r w:rsidRPr="006F17D8">
        <w:rPr>
          <w:i/>
          <w:iCs/>
          <w:lang w:val="en-GB"/>
        </w:rPr>
        <w:tab/>
      </w:r>
      <w:r w:rsidR="007E3E6C" w:rsidRPr="006F17D8">
        <w:rPr>
          <w:i/>
          <w:iCs/>
          <w:lang w:val="en-GB"/>
        </w:rPr>
        <w:tab/>
        <w:t xml:space="preserve">1.2.2 </w:t>
      </w:r>
      <w:r w:rsidRPr="006F17D8">
        <w:rPr>
          <w:i/>
          <w:iCs/>
          <w:lang w:val="en-GB"/>
        </w:rPr>
        <w:t>R</w:t>
      </w:r>
      <w:r w:rsidR="00C01030" w:rsidRPr="006F17D8">
        <w:rPr>
          <w:i/>
          <w:iCs/>
          <w:lang w:val="en-GB"/>
        </w:rPr>
        <w:t>eflection</w:t>
      </w:r>
      <w:r w:rsidR="000A1C31" w:rsidRPr="006F17D8">
        <w:rPr>
          <w:i/>
          <w:iCs/>
          <w:lang w:val="en-GB"/>
        </w:rPr>
        <w:tab/>
      </w:r>
      <w:r w:rsidR="000A1C31" w:rsidRPr="006F17D8">
        <w:rPr>
          <w:i/>
          <w:iCs/>
          <w:lang w:val="en-GB"/>
        </w:rPr>
        <w:tab/>
      </w:r>
      <w:r w:rsidR="000A1C31" w:rsidRPr="006F17D8">
        <w:rPr>
          <w:i/>
          <w:iCs/>
          <w:lang w:val="en-GB"/>
        </w:rPr>
        <w:tab/>
      </w:r>
      <w:r w:rsidR="000A1C31" w:rsidRPr="006F17D8">
        <w:rPr>
          <w:i/>
          <w:iCs/>
          <w:lang w:val="en-GB"/>
        </w:rPr>
        <w:tab/>
      </w:r>
      <w:r w:rsidR="000A1C31" w:rsidRPr="006F17D8">
        <w:rPr>
          <w:i/>
          <w:iCs/>
          <w:lang w:val="en-GB"/>
        </w:rPr>
        <w:tab/>
      </w:r>
      <w:r w:rsidR="000A1C31" w:rsidRPr="006F17D8">
        <w:rPr>
          <w:i/>
          <w:iCs/>
          <w:lang w:val="en-GB"/>
        </w:rPr>
        <w:tab/>
      </w:r>
      <w:r w:rsidR="000A1C31" w:rsidRPr="006F17D8">
        <w:rPr>
          <w:i/>
          <w:iCs/>
          <w:lang w:val="en-GB"/>
        </w:rPr>
        <w:tab/>
      </w:r>
      <w:r w:rsidR="000A1C31" w:rsidRPr="006F17D8">
        <w:rPr>
          <w:lang w:val="en-GB"/>
        </w:rPr>
        <w:t xml:space="preserve">   </w:t>
      </w:r>
      <w:r w:rsidR="003F2B60" w:rsidRPr="006F17D8">
        <w:rPr>
          <w:lang w:val="en-GB"/>
        </w:rPr>
        <w:t>6</w:t>
      </w:r>
    </w:p>
    <w:p w14:paraId="5DF14C10" w14:textId="446A3405" w:rsidR="00774CC0" w:rsidRPr="006F17D8" w:rsidRDefault="007E3E6C" w:rsidP="007E3E6C">
      <w:pPr>
        <w:pStyle w:val="AssignBody"/>
        <w:ind w:firstLine="720"/>
        <w:rPr>
          <w:lang w:val="en-GB"/>
        </w:rPr>
      </w:pPr>
      <w:r w:rsidRPr="006F17D8">
        <w:rPr>
          <w:lang w:val="en-GB"/>
        </w:rPr>
        <w:t xml:space="preserve">1.3 </w:t>
      </w:r>
      <w:r w:rsidR="00774CC0" w:rsidRPr="006F17D8">
        <w:rPr>
          <w:lang w:val="en-GB"/>
        </w:rPr>
        <w:t>Welsh Development – October 15</w:t>
      </w:r>
      <w:r w:rsidR="00774CC0" w:rsidRPr="006F17D8">
        <w:rPr>
          <w:vertAlign w:val="superscript"/>
          <w:lang w:val="en-GB"/>
        </w:rPr>
        <w:t>th</w:t>
      </w:r>
      <w:r w:rsidR="00774CC0" w:rsidRPr="006F17D8">
        <w:rPr>
          <w:lang w:val="en-GB"/>
        </w:rPr>
        <w:t xml:space="preserve"> Welsh Lecture</w:t>
      </w:r>
      <w:r w:rsidR="00F83B5B" w:rsidRPr="006F17D8">
        <w:rPr>
          <w:lang w:val="en-GB"/>
        </w:rPr>
        <w:tab/>
      </w:r>
      <w:r w:rsidR="00F83B5B" w:rsidRPr="006F17D8">
        <w:rPr>
          <w:lang w:val="en-GB"/>
        </w:rPr>
        <w:tab/>
      </w:r>
      <w:r w:rsidR="00F83B5B" w:rsidRPr="006F17D8">
        <w:rPr>
          <w:lang w:val="en-GB"/>
        </w:rPr>
        <w:tab/>
        <w:t xml:space="preserve">   8</w:t>
      </w:r>
    </w:p>
    <w:p w14:paraId="04663562" w14:textId="234AB333" w:rsidR="009E2D50" w:rsidRPr="006F17D8" w:rsidRDefault="009E2D50" w:rsidP="00B85B5F">
      <w:pPr>
        <w:pStyle w:val="AssignBody"/>
        <w:rPr>
          <w:lang w:val="en-GB"/>
        </w:rPr>
      </w:pPr>
      <w:r w:rsidRPr="006F17D8">
        <w:rPr>
          <w:lang w:val="en-GB"/>
        </w:rPr>
        <w:tab/>
      </w:r>
      <w:r w:rsidR="007E3E6C" w:rsidRPr="006F17D8">
        <w:rPr>
          <w:lang w:val="en-GB"/>
        </w:rPr>
        <w:tab/>
        <w:t xml:space="preserve">1.3.1 </w:t>
      </w:r>
      <w:r w:rsidRPr="006F17D8">
        <w:rPr>
          <w:i/>
          <w:iCs/>
          <w:lang w:val="en-GB"/>
        </w:rPr>
        <w:t>A</w:t>
      </w:r>
      <w:r w:rsidR="00C01030" w:rsidRPr="006F17D8">
        <w:rPr>
          <w:i/>
          <w:iCs/>
          <w:lang w:val="en-GB"/>
        </w:rPr>
        <w:t>sset</w:t>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t xml:space="preserve">   </w:t>
      </w:r>
      <w:r w:rsidR="006059B6" w:rsidRPr="006F17D8">
        <w:rPr>
          <w:lang w:val="en-GB"/>
        </w:rPr>
        <w:t>8</w:t>
      </w:r>
    </w:p>
    <w:p w14:paraId="4BA4EC79" w14:textId="53031ECF" w:rsidR="00370674" w:rsidRPr="006F17D8" w:rsidRDefault="009E2D50" w:rsidP="00B85B5F">
      <w:pPr>
        <w:pStyle w:val="AssignBody"/>
        <w:rPr>
          <w:lang w:val="en-GB"/>
        </w:rPr>
      </w:pPr>
      <w:r w:rsidRPr="006F17D8">
        <w:rPr>
          <w:i/>
          <w:iCs/>
          <w:lang w:val="en-GB"/>
        </w:rPr>
        <w:tab/>
      </w:r>
      <w:r w:rsidR="007E3E6C" w:rsidRPr="006F17D8">
        <w:rPr>
          <w:i/>
          <w:iCs/>
          <w:lang w:val="en-GB"/>
        </w:rPr>
        <w:tab/>
        <w:t xml:space="preserve">1.3.2 </w:t>
      </w:r>
      <w:r w:rsidRPr="006F17D8">
        <w:rPr>
          <w:i/>
          <w:iCs/>
          <w:lang w:val="en-GB"/>
        </w:rPr>
        <w:t>R</w:t>
      </w:r>
      <w:r w:rsidR="00C01030" w:rsidRPr="006F17D8">
        <w:rPr>
          <w:i/>
          <w:iCs/>
          <w:lang w:val="en-GB"/>
        </w:rPr>
        <w:t>eflection</w:t>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r>
      <w:r w:rsidR="000A1C31" w:rsidRPr="006F17D8">
        <w:rPr>
          <w:lang w:val="en-GB"/>
        </w:rPr>
        <w:tab/>
        <w:t xml:space="preserve">  10</w:t>
      </w:r>
    </w:p>
    <w:p w14:paraId="5A15C972" w14:textId="77777777" w:rsidR="00E45CFD" w:rsidRPr="006F17D8" w:rsidRDefault="00E45CFD" w:rsidP="00B85B5F">
      <w:pPr>
        <w:pStyle w:val="AssignBody"/>
        <w:rPr>
          <w:i/>
          <w:iCs/>
          <w:lang w:val="en-GB"/>
        </w:rPr>
      </w:pPr>
    </w:p>
    <w:p w14:paraId="16FFB600" w14:textId="6AF5DE83" w:rsidR="00202C59" w:rsidRPr="006F17D8" w:rsidRDefault="00202C59" w:rsidP="00202C59">
      <w:pPr>
        <w:pStyle w:val="AssignBody"/>
        <w:ind w:left="720"/>
        <w:rPr>
          <w:lang w:val="en-GB"/>
        </w:rPr>
      </w:pPr>
      <w:r w:rsidRPr="006F17D8">
        <w:rPr>
          <w:lang w:val="en-GB"/>
        </w:rPr>
        <w:lastRenderedPageBreak/>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r>
      <w:r w:rsidRPr="006F17D8">
        <w:rPr>
          <w:lang w:val="en-GB"/>
        </w:rPr>
        <w:tab/>
        <w:t xml:space="preserve"> </w:t>
      </w:r>
      <w:r w:rsidRPr="006F17D8">
        <w:rPr>
          <w:b/>
          <w:bCs/>
          <w:lang w:val="en-GB"/>
        </w:rPr>
        <w:t>Page</w:t>
      </w:r>
    </w:p>
    <w:p w14:paraId="30461863" w14:textId="7AD6A187" w:rsidR="00E45CFD" w:rsidRPr="006F17D8" w:rsidRDefault="003D6368" w:rsidP="00CE467C">
      <w:pPr>
        <w:pStyle w:val="AssignBody"/>
        <w:numPr>
          <w:ilvl w:val="0"/>
          <w:numId w:val="7"/>
        </w:numPr>
        <w:rPr>
          <w:lang w:val="en-GB"/>
        </w:rPr>
      </w:pPr>
      <w:r w:rsidRPr="006F17D8">
        <w:rPr>
          <w:lang w:val="en-GB"/>
        </w:rPr>
        <w:t>Progression in Learning</w:t>
      </w:r>
      <w:r w:rsidR="00F83B5B" w:rsidRPr="006F17D8">
        <w:rPr>
          <w:lang w:val="en-GB"/>
        </w:rPr>
        <w:tab/>
      </w:r>
      <w:r w:rsidR="00F83B5B" w:rsidRPr="006F17D8">
        <w:rPr>
          <w:lang w:val="en-GB"/>
        </w:rPr>
        <w:tab/>
      </w:r>
      <w:r w:rsidR="00F83B5B" w:rsidRPr="006F17D8">
        <w:rPr>
          <w:lang w:val="en-GB"/>
        </w:rPr>
        <w:tab/>
      </w:r>
      <w:r w:rsidR="00F83B5B" w:rsidRPr="006F17D8">
        <w:rPr>
          <w:lang w:val="en-GB"/>
        </w:rPr>
        <w:tab/>
      </w:r>
      <w:r w:rsidR="00F83B5B" w:rsidRPr="006F17D8">
        <w:rPr>
          <w:lang w:val="en-GB"/>
        </w:rPr>
        <w:tab/>
      </w:r>
      <w:r w:rsidR="00F83B5B" w:rsidRPr="006F17D8">
        <w:rPr>
          <w:lang w:val="en-GB"/>
        </w:rPr>
        <w:tab/>
      </w:r>
      <w:r w:rsidR="00F83B5B" w:rsidRPr="006F17D8">
        <w:rPr>
          <w:lang w:val="en-GB"/>
        </w:rPr>
        <w:tab/>
        <w:t xml:space="preserve">   11</w:t>
      </w:r>
    </w:p>
    <w:p w14:paraId="4C68A2CB" w14:textId="303F4A02" w:rsidR="009566F3" w:rsidRPr="006F17D8" w:rsidRDefault="0046638A" w:rsidP="00774B33">
      <w:pPr>
        <w:pStyle w:val="AssignBody"/>
        <w:ind w:firstLine="720"/>
        <w:rPr>
          <w:lang w:val="en-GB"/>
        </w:rPr>
      </w:pPr>
      <w:r w:rsidRPr="006F17D8">
        <w:rPr>
          <w:lang w:val="en-GB"/>
        </w:rPr>
        <w:t>2.1 Reception</w:t>
      </w:r>
      <w:r w:rsidR="008C6151" w:rsidRPr="006F17D8">
        <w:rPr>
          <w:lang w:val="en-GB"/>
        </w:rPr>
        <w:t xml:space="preserve"> / Year 1 Welsh Science Lessons </w:t>
      </w:r>
      <w:r w:rsidR="002C3879" w:rsidRPr="006F17D8">
        <w:rPr>
          <w:lang w:val="en-GB"/>
        </w:rPr>
        <w:t xml:space="preserve">- </w:t>
      </w:r>
      <w:r w:rsidR="00E12C2E" w:rsidRPr="006F17D8">
        <w:rPr>
          <w:i/>
          <w:iCs/>
          <w:lang w:val="en-GB"/>
        </w:rPr>
        <w:t>QTS Template</w:t>
      </w:r>
      <w:r w:rsidR="00F5738C" w:rsidRPr="006F17D8">
        <w:rPr>
          <w:i/>
          <w:iCs/>
          <w:lang w:val="en-GB"/>
        </w:rPr>
        <w:tab/>
      </w:r>
      <w:r w:rsidR="00F5738C" w:rsidRPr="006F17D8">
        <w:rPr>
          <w:i/>
          <w:iCs/>
          <w:lang w:val="en-GB"/>
        </w:rPr>
        <w:tab/>
        <w:t xml:space="preserve"> </w:t>
      </w:r>
      <w:r w:rsidR="00F5738C" w:rsidRPr="006F17D8">
        <w:rPr>
          <w:lang w:val="en-GB"/>
        </w:rPr>
        <w:t xml:space="preserve">  11</w:t>
      </w:r>
    </w:p>
    <w:p w14:paraId="4EA87E16" w14:textId="20AAFC70" w:rsidR="009566F3" w:rsidRPr="006F17D8" w:rsidRDefault="004C636B" w:rsidP="002C3879">
      <w:pPr>
        <w:pStyle w:val="AssignBody"/>
        <w:ind w:firstLine="720"/>
        <w:rPr>
          <w:lang w:val="en-GB"/>
        </w:rPr>
      </w:pPr>
      <w:r w:rsidRPr="006F17D8">
        <w:rPr>
          <w:lang w:val="en-GB"/>
        </w:rPr>
        <w:t xml:space="preserve">2.2 </w:t>
      </w:r>
      <w:r w:rsidR="008C6151" w:rsidRPr="006F17D8">
        <w:rPr>
          <w:lang w:val="en-GB"/>
        </w:rPr>
        <w:t xml:space="preserve">Tally and Bar Graph Lessons </w:t>
      </w:r>
      <w:r w:rsidR="00FA29E5" w:rsidRPr="006F17D8">
        <w:rPr>
          <w:lang w:val="en-GB"/>
        </w:rPr>
        <w:t xml:space="preserve">- </w:t>
      </w:r>
      <w:r w:rsidR="009566F3" w:rsidRPr="006F17D8">
        <w:rPr>
          <w:i/>
          <w:iCs/>
          <w:lang w:val="en-GB"/>
        </w:rPr>
        <w:t>QTS Template</w:t>
      </w:r>
      <w:r w:rsidR="00F5738C" w:rsidRPr="006F17D8">
        <w:rPr>
          <w:lang w:val="en-GB"/>
        </w:rPr>
        <w:tab/>
      </w:r>
      <w:r w:rsidR="00F5738C" w:rsidRPr="006F17D8">
        <w:rPr>
          <w:lang w:val="en-GB"/>
        </w:rPr>
        <w:tab/>
      </w:r>
      <w:r w:rsidR="00F5738C" w:rsidRPr="006F17D8">
        <w:rPr>
          <w:lang w:val="en-GB"/>
        </w:rPr>
        <w:tab/>
      </w:r>
      <w:r w:rsidR="00F5738C" w:rsidRPr="006F17D8">
        <w:rPr>
          <w:lang w:val="en-GB"/>
        </w:rPr>
        <w:tab/>
        <w:t xml:space="preserve">   13</w:t>
      </w:r>
    </w:p>
    <w:p w14:paraId="39182FB4" w14:textId="7C8B15A5" w:rsidR="00D900A2" w:rsidRPr="006F17D8" w:rsidRDefault="00D900A2" w:rsidP="00202C59">
      <w:pPr>
        <w:pStyle w:val="AssignBody"/>
        <w:rPr>
          <w:b/>
          <w:bCs/>
          <w:lang w:val="en-GB"/>
        </w:rPr>
      </w:pPr>
    </w:p>
    <w:p w14:paraId="285843D3" w14:textId="3828852E" w:rsidR="004D467B" w:rsidRPr="006F17D8" w:rsidRDefault="000F1674" w:rsidP="00CE467C">
      <w:pPr>
        <w:pStyle w:val="AssignBody"/>
        <w:numPr>
          <w:ilvl w:val="0"/>
          <w:numId w:val="7"/>
        </w:numPr>
        <w:rPr>
          <w:lang w:val="en-GB"/>
        </w:rPr>
      </w:pPr>
      <w:r w:rsidRPr="006F17D8">
        <w:rPr>
          <w:lang w:val="en-GB"/>
        </w:rPr>
        <w:t>Four Purposes</w:t>
      </w:r>
      <w:r w:rsidR="00D900A2" w:rsidRPr="006F17D8">
        <w:rPr>
          <w:lang w:val="en-GB"/>
        </w:rPr>
        <w:tab/>
      </w:r>
      <w:r w:rsidR="00D900A2" w:rsidRPr="006F17D8">
        <w:rPr>
          <w:lang w:val="en-GB"/>
        </w:rPr>
        <w:tab/>
      </w:r>
      <w:r w:rsidR="00D900A2" w:rsidRPr="006F17D8">
        <w:rPr>
          <w:lang w:val="en-GB"/>
        </w:rPr>
        <w:tab/>
      </w:r>
      <w:r w:rsidR="00D900A2" w:rsidRPr="006F17D8">
        <w:rPr>
          <w:lang w:val="en-GB"/>
        </w:rPr>
        <w:tab/>
      </w:r>
      <w:r w:rsidR="00D900A2" w:rsidRPr="006F17D8">
        <w:rPr>
          <w:lang w:val="en-GB"/>
        </w:rPr>
        <w:tab/>
      </w:r>
      <w:r w:rsidR="00D900A2" w:rsidRPr="006F17D8">
        <w:rPr>
          <w:lang w:val="en-GB"/>
        </w:rPr>
        <w:tab/>
      </w:r>
      <w:r w:rsidR="00D900A2" w:rsidRPr="006F17D8">
        <w:rPr>
          <w:lang w:val="en-GB"/>
        </w:rPr>
        <w:tab/>
      </w:r>
      <w:r w:rsidR="00D900A2" w:rsidRPr="006F17D8">
        <w:rPr>
          <w:lang w:val="en-GB"/>
        </w:rPr>
        <w:tab/>
      </w:r>
      <w:r w:rsidR="00A01924" w:rsidRPr="006F17D8">
        <w:rPr>
          <w:lang w:val="en-GB"/>
        </w:rPr>
        <w:t xml:space="preserve"> </w:t>
      </w:r>
      <w:r w:rsidR="00D900A2" w:rsidRPr="006F17D8">
        <w:rPr>
          <w:lang w:val="en-GB"/>
        </w:rPr>
        <w:t xml:space="preserve">  14</w:t>
      </w:r>
      <w:r w:rsidR="00D900A2" w:rsidRPr="006F17D8">
        <w:rPr>
          <w:lang w:val="en-GB"/>
        </w:rPr>
        <w:tab/>
      </w:r>
    </w:p>
    <w:p w14:paraId="47C56652" w14:textId="79C40012" w:rsidR="000F1674" w:rsidRPr="006F17D8" w:rsidRDefault="004C636B" w:rsidP="00DA25AE">
      <w:pPr>
        <w:pStyle w:val="AssignBody"/>
        <w:ind w:firstLine="720"/>
        <w:rPr>
          <w:lang w:val="en-GB"/>
        </w:rPr>
      </w:pPr>
      <w:r w:rsidRPr="006F17D8">
        <w:rPr>
          <w:lang w:val="en-GB"/>
        </w:rPr>
        <w:t xml:space="preserve">3.1 </w:t>
      </w:r>
      <w:r w:rsidR="00586C8B" w:rsidRPr="006F17D8">
        <w:rPr>
          <w:lang w:val="en-GB"/>
        </w:rPr>
        <w:t>Well-being After COVID-19 -</w:t>
      </w:r>
      <w:r w:rsidRPr="006F17D8">
        <w:rPr>
          <w:lang w:val="en-GB"/>
        </w:rPr>
        <w:t xml:space="preserve"> </w:t>
      </w:r>
      <w:r w:rsidR="000F1674" w:rsidRPr="006F17D8">
        <w:rPr>
          <w:i/>
          <w:iCs/>
          <w:lang w:val="en-GB"/>
        </w:rPr>
        <w:t>QTS T</w:t>
      </w:r>
      <w:r w:rsidR="009566F3" w:rsidRPr="006F17D8">
        <w:rPr>
          <w:i/>
          <w:iCs/>
          <w:lang w:val="en-GB"/>
        </w:rPr>
        <w:t>emplate</w:t>
      </w:r>
      <w:r w:rsidR="00F5738C" w:rsidRPr="006F17D8">
        <w:rPr>
          <w:lang w:val="en-GB"/>
        </w:rPr>
        <w:tab/>
      </w:r>
      <w:r w:rsidR="00F5738C" w:rsidRPr="006F17D8">
        <w:rPr>
          <w:lang w:val="en-GB"/>
        </w:rPr>
        <w:tab/>
      </w:r>
      <w:r w:rsidR="00F5738C" w:rsidRPr="006F17D8">
        <w:rPr>
          <w:lang w:val="en-GB"/>
        </w:rPr>
        <w:tab/>
      </w:r>
      <w:r w:rsidR="00F5738C" w:rsidRPr="006F17D8">
        <w:rPr>
          <w:lang w:val="en-GB"/>
        </w:rPr>
        <w:tab/>
        <w:t xml:space="preserve">   14</w:t>
      </w:r>
    </w:p>
    <w:p w14:paraId="5B2B7E69" w14:textId="7CDCE8D2" w:rsidR="000F1674" w:rsidRPr="006F17D8" w:rsidRDefault="004C636B" w:rsidP="00E81AB2">
      <w:pPr>
        <w:pStyle w:val="AssignBody"/>
        <w:ind w:firstLine="720"/>
        <w:rPr>
          <w:lang w:val="en-GB"/>
        </w:rPr>
      </w:pPr>
      <w:r w:rsidRPr="006F17D8">
        <w:rPr>
          <w:lang w:val="en-GB"/>
        </w:rPr>
        <w:t xml:space="preserve">3.2 </w:t>
      </w:r>
      <w:r w:rsidR="00586C8B" w:rsidRPr="006F17D8">
        <w:rPr>
          <w:lang w:val="en-GB"/>
        </w:rPr>
        <w:t>Composting Lesson -</w:t>
      </w:r>
      <w:r w:rsidRPr="006F17D8">
        <w:rPr>
          <w:lang w:val="en-GB"/>
        </w:rPr>
        <w:t xml:space="preserve"> </w:t>
      </w:r>
      <w:r w:rsidR="000F1674" w:rsidRPr="006F17D8">
        <w:rPr>
          <w:i/>
          <w:iCs/>
          <w:lang w:val="en-GB"/>
        </w:rPr>
        <w:t>QTS T</w:t>
      </w:r>
      <w:r w:rsidR="009566F3" w:rsidRPr="006F17D8">
        <w:rPr>
          <w:i/>
          <w:iCs/>
          <w:lang w:val="en-GB"/>
        </w:rPr>
        <w:t>emplate</w:t>
      </w:r>
      <w:r w:rsidR="00202C59" w:rsidRPr="006F17D8">
        <w:rPr>
          <w:lang w:val="en-GB"/>
        </w:rPr>
        <w:tab/>
      </w:r>
      <w:r w:rsidR="00202C59" w:rsidRPr="006F17D8">
        <w:rPr>
          <w:lang w:val="en-GB"/>
        </w:rPr>
        <w:tab/>
      </w:r>
      <w:r w:rsidR="00202C59" w:rsidRPr="006F17D8">
        <w:rPr>
          <w:lang w:val="en-GB"/>
        </w:rPr>
        <w:tab/>
      </w:r>
      <w:r w:rsidR="00202C59" w:rsidRPr="006F17D8">
        <w:rPr>
          <w:lang w:val="en-GB"/>
        </w:rPr>
        <w:tab/>
      </w:r>
      <w:r w:rsidR="00202C59" w:rsidRPr="006F17D8">
        <w:rPr>
          <w:lang w:val="en-GB"/>
        </w:rPr>
        <w:tab/>
        <w:t xml:space="preserve">   15</w:t>
      </w:r>
    </w:p>
    <w:p w14:paraId="031B2A28" w14:textId="77777777" w:rsidR="002900DB" w:rsidRPr="006F17D8" w:rsidRDefault="002900DB" w:rsidP="00B85B5F">
      <w:pPr>
        <w:pStyle w:val="AssignBody"/>
        <w:rPr>
          <w:lang w:val="en-GB"/>
        </w:rPr>
      </w:pPr>
    </w:p>
    <w:p w14:paraId="527C2A46" w14:textId="7E10CA61" w:rsidR="004D467B" w:rsidRPr="006F17D8" w:rsidRDefault="00224B3B" w:rsidP="00CE467C">
      <w:pPr>
        <w:pStyle w:val="AssignSubHeader"/>
        <w:rPr>
          <w:lang w:val="en-GB"/>
        </w:rPr>
      </w:pPr>
      <w:r w:rsidRPr="006F17D8">
        <w:rPr>
          <w:lang w:val="en-GB"/>
        </w:rPr>
        <w:t>Part Two:</w:t>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t xml:space="preserve">  16</w:t>
      </w:r>
    </w:p>
    <w:p w14:paraId="2FAA2BCB" w14:textId="52A89C3B" w:rsidR="00224B3B" w:rsidRPr="006F17D8" w:rsidRDefault="00624842" w:rsidP="00AC6A58">
      <w:pPr>
        <w:pStyle w:val="AssignBody"/>
        <w:rPr>
          <w:i/>
          <w:iCs/>
          <w:lang w:val="en-GB"/>
        </w:rPr>
      </w:pPr>
      <w:r w:rsidRPr="006F17D8">
        <w:rPr>
          <w:i/>
          <w:iCs/>
          <w:lang w:val="en-GB"/>
        </w:rPr>
        <w:t>A critical reflection</w:t>
      </w:r>
      <w:r w:rsidR="00C01030" w:rsidRPr="006F17D8">
        <w:rPr>
          <w:i/>
          <w:iCs/>
          <w:lang w:val="en-GB"/>
        </w:rPr>
        <w:t xml:space="preserve"> of an area of development</w:t>
      </w:r>
    </w:p>
    <w:p w14:paraId="7185F412" w14:textId="77777777" w:rsidR="005C2955" w:rsidRPr="006F17D8" w:rsidRDefault="005C2955" w:rsidP="00AC6A58">
      <w:pPr>
        <w:pStyle w:val="AssignBody"/>
        <w:rPr>
          <w:i/>
          <w:iCs/>
          <w:lang w:val="en-GB"/>
        </w:rPr>
      </w:pPr>
    </w:p>
    <w:p w14:paraId="6344D8D2" w14:textId="6530E8D1" w:rsidR="00AC6A58" w:rsidRPr="006F17D8" w:rsidRDefault="00AC6A58" w:rsidP="006C1AB5">
      <w:pPr>
        <w:pStyle w:val="AssignSubHeader"/>
        <w:rPr>
          <w:lang w:val="en-GB"/>
        </w:rPr>
      </w:pPr>
      <w:r w:rsidRPr="006F17D8">
        <w:rPr>
          <w:lang w:val="en-GB"/>
        </w:rPr>
        <w:t>Reference</w:t>
      </w:r>
      <w:r w:rsidR="006D3A11" w:rsidRPr="006F17D8">
        <w:rPr>
          <w:lang w:val="en-GB"/>
        </w:rPr>
        <w:t>s</w:t>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t xml:space="preserve">  20</w:t>
      </w:r>
    </w:p>
    <w:p w14:paraId="2B250B26" w14:textId="77777777" w:rsidR="00AC6A58" w:rsidRPr="006F17D8" w:rsidRDefault="00AC6A58" w:rsidP="006C1AB5">
      <w:pPr>
        <w:pStyle w:val="AssignSubHeader"/>
        <w:rPr>
          <w:lang w:val="en-GB"/>
        </w:rPr>
      </w:pPr>
    </w:p>
    <w:p w14:paraId="53BB4022" w14:textId="20608440" w:rsidR="006C1AB5" w:rsidRPr="006F17D8" w:rsidRDefault="00AC6A58" w:rsidP="006D3A11">
      <w:pPr>
        <w:pStyle w:val="AssignSubHeader"/>
        <w:rPr>
          <w:lang w:val="en-GB"/>
        </w:rPr>
      </w:pPr>
      <w:r w:rsidRPr="006F17D8">
        <w:rPr>
          <w:lang w:val="en-GB"/>
        </w:rPr>
        <w:t>Appendices</w:t>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r>
      <w:r w:rsidR="0045415A" w:rsidRPr="006F17D8">
        <w:rPr>
          <w:lang w:val="en-GB"/>
        </w:rPr>
        <w:tab/>
        <w:t xml:space="preserve">  23</w:t>
      </w:r>
    </w:p>
    <w:p w14:paraId="27B8BABC" w14:textId="2241FFB8" w:rsidR="007950A0" w:rsidRPr="006F17D8" w:rsidRDefault="006C1AB5" w:rsidP="007950A0">
      <w:pPr>
        <w:pStyle w:val="AssignBody"/>
        <w:rPr>
          <w:lang w:val="en-GB"/>
        </w:rPr>
      </w:pPr>
      <w:r w:rsidRPr="006F17D8">
        <w:rPr>
          <w:lang w:val="en-GB"/>
        </w:rPr>
        <w:t>Appendix 1</w:t>
      </w:r>
      <w:r w:rsidR="0083299A" w:rsidRPr="006F17D8">
        <w:rPr>
          <w:lang w:val="en-GB"/>
        </w:rPr>
        <w:t xml:space="preserve"> </w:t>
      </w:r>
      <w:r w:rsidR="007950A0" w:rsidRPr="006F17D8">
        <w:rPr>
          <w:lang w:val="en-GB"/>
        </w:rPr>
        <w:t>–</w:t>
      </w:r>
      <w:r w:rsidR="0083299A" w:rsidRPr="006F17D8">
        <w:rPr>
          <w:lang w:val="en-GB"/>
        </w:rPr>
        <w:t xml:space="preserve"> </w:t>
      </w:r>
      <w:r w:rsidR="007950A0" w:rsidRPr="006F17D8">
        <w:rPr>
          <w:lang w:val="en-GB"/>
        </w:rPr>
        <w:t>Reception / Year 1 – Welsh Science</w:t>
      </w:r>
      <w:r w:rsidR="00FB0955" w:rsidRPr="006F17D8">
        <w:rPr>
          <w:lang w:val="en-GB"/>
        </w:rPr>
        <w:t xml:space="preserve"> </w:t>
      </w:r>
      <w:r w:rsidR="00E97D68" w:rsidRPr="006F17D8">
        <w:rPr>
          <w:lang w:val="en-GB"/>
        </w:rPr>
        <w:t>Lesson Plan</w:t>
      </w:r>
      <w:r w:rsidR="00E626B4" w:rsidRPr="006F17D8">
        <w:rPr>
          <w:lang w:val="en-GB"/>
        </w:rPr>
        <w:tab/>
      </w:r>
      <w:r w:rsidR="00E626B4" w:rsidRPr="006F17D8">
        <w:rPr>
          <w:lang w:val="en-GB"/>
        </w:rPr>
        <w:tab/>
      </w:r>
      <w:r w:rsidR="00E626B4" w:rsidRPr="006F17D8">
        <w:rPr>
          <w:lang w:val="en-GB"/>
        </w:rPr>
        <w:tab/>
        <w:t xml:space="preserve">   </w:t>
      </w:r>
      <w:r w:rsidR="00816CF4" w:rsidRPr="006F17D8">
        <w:rPr>
          <w:lang w:val="en-GB"/>
        </w:rPr>
        <w:t>23</w:t>
      </w:r>
      <w:r w:rsidR="00816CF4" w:rsidRPr="006F17D8">
        <w:rPr>
          <w:lang w:val="en-GB"/>
        </w:rPr>
        <w:tab/>
      </w:r>
    </w:p>
    <w:p w14:paraId="4AC633DA" w14:textId="16038CCF" w:rsidR="007978EC" w:rsidRPr="006F17D8" w:rsidRDefault="006C1AB5" w:rsidP="00FB0955">
      <w:pPr>
        <w:pStyle w:val="AssignBody"/>
        <w:rPr>
          <w:lang w:val="en-GB"/>
        </w:rPr>
      </w:pPr>
      <w:r w:rsidRPr="006F17D8">
        <w:rPr>
          <w:lang w:val="en-GB"/>
        </w:rPr>
        <w:t>Appendix 2</w:t>
      </w:r>
      <w:r w:rsidR="007950A0" w:rsidRPr="006F17D8">
        <w:rPr>
          <w:lang w:val="en-GB"/>
        </w:rPr>
        <w:t xml:space="preserve"> –</w:t>
      </w:r>
      <w:r w:rsidR="0009092A" w:rsidRPr="006F17D8">
        <w:rPr>
          <w:lang w:val="en-GB"/>
        </w:rPr>
        <w:t xml:space="preserve"> </w:t>
      </w:r>
      <w:r w:rsidR="00D45078" w:rsidRPr="006F17D8">
        <w:rPr>
          <w:lang w:val="en-GB"/>
        </w:rPr>
        <w:t>Tally Chart</w:t>
      </w:r>
      <w:r w:rsidR="00FB0955" w:rsidRPr="006F17D8">
        <w:rPr>
          <w:lang w:val="en-GB"/>
        </w:rPr>
        <w:t xml:space="preserve"> Lesson Plan </w:t>
      </w:r>
      <w:r w:rsidR="00816CF4" w:rsidRPr="006F17D8">
        <w:rPr>
          <w:lang w:val="en-GB"/>
        </w:rPr>
        <w:tab/>
      </w:r>
      <w:r w:rsidR="00816CF4" w:rsidRPr="006F17D8">
        <w:rPr>
          <w:lang w:val="en-GB"/>
        </w:rPr>
        <w:tab/>
      </w:r>
      <w:r w:rsidR="00816CF4" w:rsidRPr="006F17D8">
        <w:rPr>
          <w:lang w:val="en-GB"/>
        </w:rPr>
        <w:tab/>
      </w:r>
      <w:r w:rsidR="00816CF4" w:rsidRPr="006F17D8">
        <w:rPr>
          <w:lang w:val="en-GB"/>
        </w:rPr>
        <w:tab/>
      </w:r>
      <w:r w:rsidR="00816CF4" w:rsidRPr="006F17D8">
        <w:rPr>
          <w:lang w:val="en-GB"/>
        </w:rPr>
        <w:tab/>
      </w:r>
      <w:r w:rsidR="00816CF4" w:rsidRPr="006F17D8">
        <w:rPr>
          <w:lang w:val="en-GB"/>
        </w:rPr>
        <w:tab/>
        <w:t xml:space="preserve">   27</w:t>
      </w:r>
    </w:p>
    <w:p w14:paraId="22841294" w14:textId="4189B5E8" w:rsidR="007950A0" w:rsidRPr="006F17D8" w:rsidRDefault="00FB0955" w:rsidP="007950A0">
      <w:pPr>
        <w:pStyle w:val="AssignBody"/>
        <w:rPr>
          <w:lang w:val="en-GB"/>
        </w:rPr>
      </w:pPr>
      <w:r w:rsidRPr="006F17D8">
        <w:rPr>
          <w:lang w:val="en-GB"/>
        </w:rPr>
        <w:t xml:space="preserve">Appendix 3 </w:t>
      </w:r>
      <w:r w:rsidR="00B741A7" w:rsidRPr="006F17D8">
        <w:rPr>
          <w:lang w:val="en-GB"/>
        </w:rPr>
        <w:t>–</w:t>
      </w:r>
      <w:r w:rsidRPr="006F17D8">
        <w:rPr>
          <w:lang w:val="en-GB"/>
        </w:rPr>
        <w:t xml:space="preserve"> </w:t>
      </w:r>
      <w:r w:rsidR="00B741A7" w:rsidRPr="006F17D8">
        <w:rPr>
          <w:lang w:val="en-GB"/>
        </w:rPr>
        <w:t>Bar Graph</w:t>
      </w:r>
      <w:r w:rsidR="00D45078" w:rsidRPr="006F17D8">
        <w:rPr>
          <w:lang w:val="en-GB"/>
        </w:rPr>
        <w:t xml:space="preserve"> Lesson Plan</w:t>
      </w:r>
      <w:r w:rsidR="00816CF4" w:rsidRPr="006F17D8">
        <w:rPr>
          <w:lang w:val="en-GB"/>
        </w:rPr>
        <w:tab/>
      </w:r>
      <w:r w:rsidR="00816CF4" w:rsidRPr="006F17D8">
        <w:rPr>
          <w:lang w:val="en-GB"/>
        </w:rPr>
        <w:tab/>
      </w:r>
      <w:r w:rsidR="00816CF4" w:rsidRPr="006F17D8">
        <w:rPr>
          <w:lang w:val="en-GB"/>
        </w:rPr>
        <w:tab/>
      </w:r>
      <w:r w:rsidR="00816CF4" w:rsidRPr="006F17D8">
        <w:rPr>
          <w:lang w:val="en-GB"/>
        </w:rPr>
        <w:tab/>
      </w:r>
      <w:r w:rsidR="00816CF4" w:rsidRPr="006F17D8">
        <w:rPr>
          <w:lang w:val="en-GB"/>
        </w:rPr>
        <w:tab/>
      </w:r>
      <w:r w:rsidR="00816CF4" w:rsidRPr="006F17D8">
        <w:rPr>
          <w:lang w:val="en-GB"/>
        </w:rPr>
        <w:tab/>
        <w:t xml:space="preserve">   29</w:t>
      </w:r>
    </w:p>
    <w:p w14:paraId="29EAFF42" w14:textId="794D1012" w:rsidR="00394BCD" w:rsidRPr="006F17D8" w:rsidRDefault="006C1AB5" w:rsidP="0009092A">
      <w:pPr>
        <w:pStyle w:val="AssignBody"/>
        <w:rPr>
          <w:lang w:val="en-GB"/>
        </w:rPr>
      </w:pPr>
      <w:r w:rsidRPr="006F17D8">
        <w:rPr>
          <w:lang w:val="en-GB"/>
        </w:rPr>
        <w:t xml:space="preserve">Appendix </w:t>
      </w:r>
      <w:r w:rsidR="00B741A7" w:rsidRPr="006F17D8">
        <w:rPr>
          <w:lang w:val="en-GB"/>
        </w:rPr>
        <w:t xml:space="preserve">4 </w:t>
      </w:r>
      <w:r w:rsidR="007950A0" w:rsidRPr="006F17D8">
        <w:rPr>
          <w:lang w:val="en-GB"/>
        </w:rPr>
        <w:t xml:space="preserve">– Well-being After COVID-19 </w:t>
      </w:r>
      <w:r w:rsidR="00394BCD" w:rsidRPr="006F17D8">
        <w:rPr>
          <w:lang w:val="en-GB"/>
        </w:rPr>
        <w:t>Lesson Plan</w:t>
      </w:r>
      <w:r w:rsidR="00816CF4" w:rsidRPr="006F17D8">
        <w:rPr>
          <w:lang w:val="en-GB"/>
        </w:rPr>
        <w:tab/>
      </w:r>
      <w:r w:rsidR="00816CF4" w:rsidRPr="006F17D8">
        <w:rPr>
          <w:lang w:val="en-GB"/>
        </w:rPr>
        <w:tab/>
      </w:r>
      <w:r w:rsidR="00816CF4" w:rsidRPr="006F17D8">
        <w:rPr>
          <w:lang w:val="en-GB"/>
        </w:rPr>
        <w:tab/>
      </w:r>
      <w:r w:rsidR="00816CF4" w:rsidRPr="006F17D8">
        <w:rPr>
          <w:lang w:val="en-GB"/>
        </w:rPr>
        <w:tab/>
        <w:t xml:space="preserve">   33</w:t>
      </w:r>
    </w:p>
    <w:p w14:paraId="1C87EE25" w14:textId="603BB063" w:rsidR="00B05DCB" w:rsidRPr="006F17D8" w:rsidRDefault="0009092A" w:rsidP="0009092A">
      <w:pPr>
        <w:pStyle w:val="AssignBody"/>
        <w:rPr>
          <w:lang w:val="en-GB"/>
        </w:rPr>
      </w:pPr>
      <w:r w:rsidRPr="006F17D8">
        <w:rPr>
          <w:lang w:val="en-GB"/>
        </w:rPr>
        <w:t xml:space="preserve">Appendix 5 – </w:t>
      </w:r>
      <w:r w:rsidR="007950A0" w:rsidRPr="006F17D8">
        <w:rPr>
          <w:lang w:val="en-GB"/>
        </w:rPr>
        <w:t>Composting Lesson</w:t>
      </w:r>
      <w:r w:rsidRPr="006F17D8">
        <w:rPr>
          <w:lang w:val="en-GB"/>
        </w:rPr>
        <w:t xml:space="preserve"> Plan</w:t>
      </w:r>
      <w:r w:rsidR="00816CF4" w:rsidRPr="006F17D8">
        <w:rPr>
          <w:lang w:val="en-GB"/>
        </w:rPr>
        <w:tab/>
      </w:r>
      <w:r w:rsidR="00816CF4" w:rsidRPr="006F17D8">
        <w:rPr>
          <w:lang w:val="en-GB"/>
        </w:rPr>
        <w:tab/>
      </w:r>
      <w:r w:rsidR="00816CF4" w:rsidRPr="006F17D8">
        <w:rPr>
          <w:lang w:val="en-GB"/>
        </w:rPr>
        <w:tab/>
      </w:r>
      <w:r w:rsidR="00816CF4" w:rsidRPr="006F17D8">
        <w:rPr>
          <w:lang w:val="en-GB"/>
        </w:rPr>
        <w:tab/>
      </w:r>
      <w:r w:rsidR="00816CF4" w:rsidRPr="006F17D8">
        <w:rPr>
          <w:lang w:val="en-GB"/>
        </w:rPr>
        <w:tab/>
      </w:r>
      <w:r w:rsidR="00816CF4" w:rsidRPr="006F17D8">
        <w:rPr>
          <w:lang w:val="en-GB"/>
        </w:rPr>
        <w:tab/>
        <w:t xml:space="preserve">   36</w:t>
      </w:r>
    </w:p>
    <w:p w14:paraId="1C8F538D" w14:textId="1A776F5F" w:rsidR="00E177D9" w:rsidRPr="006F17D8" w:rsidRDefault="00E177D9" w:rsidP="0009092A">
      <w:pPr>
        <w:pStyle w:val="AssignBody"/>
        <w:rPr>
          <w:lang w:val="en-GB"/>
        </w:rPr>
      </w:pPr>
    </w:p>
    <w:p w14:paraId="4C2874BF" w14:textId="77777777" w:rsidR="00224B3B" w:rsidRPr="006F17D8" w:rsidRDefault="00224B3B" w:rsidP="00224B3B">
      <w:pPr>
        <w:pStyle w:val="AssignBody"/>
        <w:rPr>
          <w:lang w:val="en-GB"/>
        </w:rPr>
      </w:pPr>
    </w:p>
    <w:p w14:paraId="64E5B485" w14:textId="77777777" w:rsidR="00D105D1" w:rsidRPr="006F17D8" w:rsidRDefault="00D105D1" w:rsidP="00B85B5F">
      <w:pPr>
        <w:pStyle w:val="AssignSubHeader"/>
        <w:rPr>
          <w:lang w:val="en-GB"/>
        </w:rPr>
      </w:pPr>
    </w:p>
    <w:p w14:paraId="6EB30326" w14:textId="77777777" w:rsidR="00D105D1" w:rsidRPr="006F17D8" w:rsidRDefault="00D105D1" w:rsidP="00B85B5F">
      <w:pPr>
        <w:pStyle w:val="AssignSubHeader"/>
        <w:rPr>
          <w:lang w:val="en-GB"/>
        </w:rPr>
      </w:pPr>
    </w:p>
    <w:p w14:paraId="04FA46A7" w14:textId="77777777" w:rsidR="00D105D1" w:rsidRPr="006F17D8" w:rsidRDefault="00D105D1" w:rsidP="00B85B5F">
      <w:pPr>
        <w:pStyle w:val="AssignSubHeader"/>
        <w:rPr>
          <w:lang w:val="en-GB"/>
        </w:rPr>
      </w:pPr>
    </w:p>
    <w:p w14:paraId="7BCDEB60" w14:textId="77777777" w:rsidR="00D105D1" w:rsidRPr="006F17D8" w:rsidRDefault="00D105D1" w:rsidP="00B85B5F">
      <w:pPr>
        <w:pStyle w:val="AssignSubHeader"/>
        <w:rPr>
          <w:lang w:val="en-GB"/>
        </w:rPr>
      </w:pPr>
    </w:p>
    <w:p w14:paraId="12A544AD" w14:textId="77777777" w:rsidR="00D105D1" w:rsidRPr="006F17D8" w:rsidRDefault="00D105D1" w:rsidP="00B85B5F">
      <w:pPr>
        <w:pStyle w:val="AssignSubHeader"/>
        <w:rPr>
          <w:lang w:val="en-GB"/>
        </w:rPr>
      </w:pPr>
    </w:p>
    <w:p w14:paraId="18F14DA5" w14:textId="77777777" w:rsidR="00D105D1" w:rsidRPr="006F17D8" w:rsidRDefault="00D105D1" w:rsidP="00B85B5F">
      <w:pPr>
        <w:pStyle w:val="AssignSubHeader"/>
        <w:rPr>
          <w:lang w:val="en-GB"/>
        </w:rPr>
      </w:pPr>
    </w:p>
    <w:p w14:paraId="339F4F24" w14:textId="77777777" w:rsidR="00D105D1" w:rsidRPr="006F17D8" w:rsidRDefault="00D105D1" w:rsidP="00B85B5F">
      <w:pPr>
        <w:pStyle w:val="AssignSubHeader"/>
        <w:rPr>
          <w:lang w:val="en-GB"/>
        </w:rPr>
      </w:pPr>
    </w:p>
    <w:p w14:paraId="395EB938" w14:textId="77777777" w:rsidR="00D105D1" w:rsidRPr="006F17D8" w:rsidRDefault="00D105D1" w:rsidP="00B85B5F">
      <w:pPr>
        <w:pStyle w:val="AssignSubHeader"/>
        <w:rPr>
          <w:lang w:val="en-GB"/>
        </w:rPr>
      </w:pPr>
    </w:p>
    <w:p w14:paraId="73BFC123" w14:textId="77777777" w:rsidR="00620BC1" w:rsidRPr="006F17D8" w:rsidRDefault="00620BC1" w:rsidP="00D105D1">
      <w:pPr>
        <w:pStyle w:val="AssignSubHeader"/>
        <w:rPr>
          <w:lang w:val="en-GB"/>
        </w:rPr>
        <w:sectPr w:rsidR="00620BC1" w:rsidRPr="006F17D8">
          <w:headerReference w:type="default" r:id="rId10"/>
          <w:footerReference w:type="default" r:id="rId11"/>
          <w:pgSz w:w="11906" w:h="16838"/>
          <w:pgMar w:top="1440" w:right="1440" w:bottom="1440" w:left="1440" w:header="708" w:footer="708" w:gutter="0"/>
          <w:cols w:space="708"/>
          <w:docGrid w:linePitch="360"/>
        </w:sectPr>
      </w:pPr>
    </w:p>
    <w:p w14:paraId="2A09B14F" w14:textId="1947D4E9" w:rsidR="00B85B5F" w:rsidRPr="006F17D8" w:rsidRDefault="008475C3" w:rsidP="00D105D1">
      <w:pPr>
        <w:pStyle w:val="AssignSubHeader"/>
        <w:rPr>
          <w:lang w:val="en-GB"/>
        </w:rPr>
      </w:pPr>
      <w:r w:rsidRPr="006F17D8">
        <w:rPr>
          <w:lang w:val="en-GB"/>
        </w:rPr>
        <w:lastRenderedPageBreak/>
        <w:t>Part One</w:t>
      </w:r>
    </w:p>
    <w:p w14:paraId="78DBA25E" w14:textId="77777777" w:rsidR="00D105D1" w:rsidRPr="006F17D8" w:rsidRDefault="00D105D1" w:rsidP="00D105D1">
      <w:pPr>
        <w:pStyle w:val="AssignSubHeader"/>
        <w:rPr>
          <w:lang w:val="en-GB"/>
        </w:rPr>
      </w:pPr>
    </w:p>
    <w:p w14:paraId="043AA749" w14:textId="1C6E3226" w:rsidR="00713D5A" w:rsidRPr="006F17D8" w:rsidRDefault="006C5DD9" w:rsidP="006F663D">
      <w:pPr>
        <w:pStyle w:val="AssignSubHeader"/>
        <w:numPr>
          <w:ilvl w:val="0"/>
          <w:numId w:val="8"/>
        </w:numPr>
        <w:rPr>
          <w:lang w:val="en-GB"/>
        </w:rPr>
      </w:pPr>
      <w:r w:rsidRPr="006F17D8">
        <w:rPr>
          <w:lang w:val="en-GB"/>
        </w:rPr>
        <w:t>Subject Knowledge Development</w:t>
      </w:r>
    </w:p>
    <w:p w14:paraId="0E03608C" w14:textId="77777777" w:rsidR="00D105D1" w:rsidRPr="006F17D8" w:rsidRDefault="00D105D1" w:rsidP="00BB0257">
      <w:pPr>
        <w:rPr>
          <w:rFonts w:ascii="Arial" w:hAnsi="Arial" w:cs="Arial"/>
          <w:b/>
          <w:bCs/>
          <w:lang w:val="en-GB"/>
        </w:rPr>
      </w:pPr>
    </w:p>
    <w:p w14:paraId="42075456" w14:textId="13AFD108" w:rsidR="00D10A15" w:rsidRPr="006F17D8" w:rsidRDefault="00062AD6" w:rsidP="00062AD6">
      <w:pPr>
        <w:pStyle w:val="AssignSubHeader"/>
        <w:rPr>
          <w:lang w:val="en-GB"/>
        </w:rPr>
      </w:pPr>
      <w:r w:rsidRPr="006F17D8">
        <w:rPr>
          <w:lang w:val="en-GB"/>
        </w:rPr>
        <w:t xml:space="preserve">1.1 </w:t>
      </w:r>
      <w:r w:rsidR="00713D5A" w:rsidRPr="006F17D8">
        <w:rPr>
          <w:lang w:val="en-GB"/>
        </w:rPr>
        <w:t>Literacy – ADDs with Helen Bowen</w:t>
      </w:r>
    </w:p>
    <w:p w14:paraId="2D160C81" w14:textId="77777777" w:rsidR="005B013D" w:rsidRPr="006F17D8" w:rsidRDefault="005B013D" w:rsidP="005B013D">
      <w:pPr>
        <w:pStyle w:val="ListParagraph"/>
        <w:ind w:left="405"/>
        <w:rPr>
          <w:rFonts w:ascii="Arial" w:hAnsi="Arial" w:cs="Arial"/>
          <w:b/>
          <w:bCs/>
          <w:sz w:val="24"/>
          <w:szCs w:val="24"/>
          <w:lang w:val="en-GB"/>
        </w:rPr>
      </w:pPr>
    </w:p>
    <w:p w14:paraId="6004E60E" w14:textId="7323EC3B" w:rsidR="00D10A15" w:rsidRPr="006F17D8" w:rsidRDefault="005B013D" w:rsidP="00062AD6">
      <w:pPr>
        <w:pStyle w:val="AssignSubHeader"/>
        <w:rPr>
          <w:lang w:val="en-GB"/>
        </w:rPr>
      </w:pPr>
      <w:r w:rsidRPr="006F17D8">
        <w:rPr>
          <w:lang w:val="en-GB"/>
        </w:rPr>
        <w:t>1.1.1 Asset</w:t>
      </w:r>
    </w:p>
    <w:p w14:paraId="1B64333F" w14:textId="77777777" w:rsidR="00BB0257" w:rsidRPr="006F17D8" w:rsidRDefault="00BB0257" w:rsidP="006C7280">
      <w:pPr>
        <w:pStyle w:val="AssignBody"/>
        <w:rPr>
          <w:rFonts w:cs="Arial"/>
          <w:i/>
          <w:iCs/>
          <w:lang w:val="en-GB"/>
        </w:rPr>
      </w:pPr>
      <w:r w:rsidRPr="006F17D8">
        <w:rPr>
          <w:rFonts w:cs="Arial"/>
          <w:i/>
          <w:iCs/>
          <w:lang w:val="en-GB"/>
        </w:rPr>
        <w:t>Why is vocabulary so tricky for some of our people?</w:t>
      </w:r>
    </w:p>
    <w:p w14:paraId="6E0EC656" w14:textId="77777777" w:rsidR="00BB0257" w:rsidRPr="006F17D8" w:rsidRDefault="00BB0257" w:rsidP="006C7280">
      <w:pPr>
        <w:pStyle w:val="AssignBody"/>
        <w:rPr>
          <w:rFonts w:cs="Arial"/>
          <w:i/>
          <w:iCs/>
          <w:lang w:val="en-GB"/>
        </w:rPr>
      </w:pPr>
      <w:r w:rsidRPr="006F17D8">
        <w:rPr>
          <w:rFonts w:cs="Arial"/>
          <w:i/>
          <w:iCs/>
          <w:lang w:val="en-GB"/>
        </w:rPr>
        <w:t>What are our challenges?</w:t>
      </w:r>
    </w:p>
    <w:p w14:paraId="47DBB1E6" w14:textId="77777777" w:rsidR="00BB0257" w:rsidRPr="006F17D8" w:rsidRDefault="00BB0257" w:rsidP="006C7280">
      <w:pPr>
        <w:pStyle w:val="AssignBody"/>
        <w:rPr>
          <w:rFonts w:cs="Arial"/>
          <w:i/>
          <w:iCs/>
          <w:lang w:val="en-GB"/>
        </w:rPr>
      </w:pPr>
      <w:r w:rsidRPr="006F17D8">
        <w:rPr>
          <w:rFonts w:cs="Arial"/>
          <w:i/>
          <w:iCs/>
          <w:lang w:val="en-GB"/>
        </w:rPr>
        <w:t>What happens if pupils have low or limited vocabulary?</w:t>
      </w:r>
    </w:p>
    <w:p w14:paraId="2F54C528" w14:textId="0CCAA7F7" w:rsidR="00BB0257" w:rsidRPr="006F17D8" w:rsidRDefault="00BB0257" w:rsidP="006C7280">
      <w:pPr>
        <w:pStyle w:val="AssignBody"/>
        <w:rPr>
          <w:rFonts w:cs="Arial"/>
          <w:i/>
          <w:iCs/>
          <w:lang w:val="en-GB"/>
        </w:rPr>
      </w:pPr>
      <w:r w:rsidRPr="006F17D8">
        <w:rPr>
          <w:rFonts w:cs="Arial"/>
          <w:i/>
          <w:iCs/>
          <w:lang w:val="en-GB"/>
        </w:rPr>
        <w:t xml:space="preserve">Talk </w:t>
      </w:r>
      <w:r w:rsidR="00001F82" w:rsidRPr="006F17D8">
        <w:rPr>
          <w:rFonts w:cs="Arial"/>
          <w:i/>
          <w:iCs/>
          <w:lang w:val="en-GB"/>
        </w:rPr>
        <w:t>is not</w:t>
      </w:r>
      <w:r w:rsidRPr="006F17D8">
        <w:rPr>
          <w:rFonts w:cs="Arial"/>
          <w:i/>
          <w:iCs/>
          <w:lang w:val="en-GB"/>
        </w:rPr>
        <w:t xml:space="preserve"> happening in our homes – some people </w:t>
      </w:r>
      <w:r w:rsidR="00D561BA" w:rsidRPr="006F17D8">
        <w:rPr>
          <w:rFonts w:cs="Arial"/>
          <w:i/>
          <w:iCs/>
          <w:lang w:val="en-GB"/>
        </w:rPr>
        <w:t>do not</w:t>
      </w:r>
      <w:r w:rsidRPr="006F17D8">
        <w:rPr>
          <w:rFonts w:cs="Arial"/>
          <w:i/>
          <w:iCs/>
          <w:lang w:val="en-GB"/>
        </w:rPr>
        <w:t xml:space="preserve"> know their own names</w:t>
      </w:r>
      <w:r w:rsidR="00B91918" w:rsidRPr="006F17D8">
        <w:rPr>
          <w:rFonts w:cs="Arial"/>
          <w:i/>
          <w:iCs/>
          <w:lang w:val="en-GB"/>
        </w:rPr>
        <w:t>.</w:t>
      </w:r>
    </w:p>
    <w:p w14:paraId="621C513E" w14:textId="77777777" w:rsidR="00BB0257" w:rsidRPr="006F17D8" w:rsidRDefault="00BB0257" w:rsidP="006C7280">
      <w:pPr>
        <w:pStyle w:val="AssignBody"/>
        <w:rPr>
          <w:rFonts w:cs="Arial"/>
          <w:i/>
          <w:iCs/>
          <w:lang w:val="en-GB"/>
        </w:rPr>
      </w:pPr>
      <w:r w:rsidRPr="006F17D8">
        <w:rPr>
          <w:rFonts w:cs="Arial"/>
          <w:i/>
          <w:iCs/>
          <w:lang w:val="en-GB"/>
        </w:rPr>
        <w:t>Put an object in the middle of the table – talk about it and extend the children’s vocabulary – how can we evidence it? Audio recording?</w:t>
      </w:r>
    </w:p>
    <w:p w14:paraId="73659CD3" w14:textId="2830D8A5" w:rsidR="00BB0257" w:rsidRPr="006F17D8" w:rsidRDefault="00BB0257" w:rsidP="006C7280">
      <w:pPr>
        <w:pStyle w:val="AssignBody"/>
        <w:rPr>
          <w:rFonts w:cs="Arial"/>
          <w:i/>
          <w:iCs/>
          <w:lang w:val="en-GB"/>
        </w:rPr>
      </w:pPr>
      <w:r w:rsidRPr="006F17D8">
        <w:rPr>
          <w:rFonts w:cs="Arial"/>
          <w:i/>
          <w:iCs/>
          <w:lang w:val="en-GB"/>
        </w:rPr>
        <w:t>British cohort study – thousands of 5</w:t>
      </w:r>
      <w:r w:rsidR="00B91918" w:rsidRPr="006F17D8">
        <w:rPr>
          <w:rFonts w:cs="Arial"/>
          <w:i/>
          <w:iCs/>
          <w:lang w:val="en-GB"/>
        </w:rPr>
        <w:t>-</w:t>
      </w:r>
      <w:r w:rsidRPr="006F17D8">
        <w:rPr>
          <w:rFonts w:cs="Arial"/>
          <w:i/>
          <w:iCs/>
          <w:lang w:val="en-GB"/>
        </w:rPr>
        <w:t>year</w:t>
      </w:r>
      <w:r w:rsidR="00B91918" w:rsidRPr="006F17D8">
        <w:rPr>
          <w:rFonts w:cs="Arial"/>
          <w:i/>
          <w:iCs/>
          <w:lang w:val="en-GB"/>
        </w:rPr>
        <w:t>-</w:t>
      </w:r>
      <w:r w:rsidRPr="006F17D8">
        <w:rPr>
          <w:rFonts w:cs="Arial"/>
          <w:i/>
          <w:iCs/>
          <w:lang w:val="en-GB"/>
        </w:rPr>
        <w:t>olds from 1970 until they were 30 – when they became 30, crime, homelessness, mental health issues.</w:t>
      </w:r>
    </w:p>
    <w:p w14:paraId="1C3E3AAC" w14:textId="6D4DB0EB" w:rsidR="00BB0257" w:rsidRPr="006F17D8" w:rsidRDefault="00BB0257" w:rsidP="006C7280">
      <w:pPr>
        <w:pStyle w:val="AssignBody"/>
        <w:rPr>
          <w:rFonts w:cs="Arial"/>
          <w:i/>
          <w:iCs/>
          <w:lang w:val="en-GB"/>
        </w:rPr>
      </w:pPr>
      <w:r w:rsidRPr="006F17D8">
        <w:rPr>
          <w:rFonts w:cs="Arial"/>
          <w:i/>
          <w:iCs/>
          <w:lang w:val="en-GB"/>
        </w:rPr>
        <w:t>When? What? Why? How? Do they:</w:t>
      </w:r>
    </w:p>
    <w:p w14:paraId="1A5DA13E" w14:textId="77777777" w:rsidR="00BB0257" w:rsidRPr="006F17D8" w:rsidRDefault="00BB0257" w:rsidP="006C7280">
      <w:pPr>
        <w:pStyle w:val="AssignBody"/>
        <w:rPr>
          <w:rFonts w:cs="Arial"/>
          <w:i/>
          <w:iCs/>
          <w:lang w:val="en-GB"/>
        </w:rPr>
      </w:pPr>
      <w:r w:rsidRPr="006F17D8">
        <w:rPr>
          <w:rFonts w:cs="Arial"/>
          <w:i/>
          <w:iCs/>
          <w:lang w:val="en-GB"/>
        </w:rPr>
        <w:t>Read</w:t>
      </w:r>
    </w:p>
    <w:p w14:paraId="14FF8950" w14:textId="77777777" w:rsidR="00BB0257" w:rsidRPr="006F17D8" w:rsidRDefault="00BB0257" w:rsidP="006C7280">
      <w:pPr>
        <w:pStyle w:val="AssignBody"/>
        <w:rPr>
          <w:rFonts w:cs="Arial"/>
          <w:i/>
          <w:iCs/>
          <w:lang w:val="en-GB"/>
        </w:rPr>
      </w:pPr>
      <w:r w:rsidRPr="006F17D8">
        <w:rPr>
          <w:rFonts w:cs="Arial"/>
          <w:i/>
          <w:iCs/>
          <w:lang w:val="en-GB"/>
        </w:rPr>
        <w:t>Write</w:t>
      </w:r>
    </w:p>
    <w:p w14:paraId="2A4387F9" w14:textId="77777777" w:rsidR="00BB0257" w:rsidRPr="006F17D8" w:rsidRDefault="00BB0257" w:rsidP="006C7280">
      <w:pPr>
        <w:pStyle w:val="AssignBody"/>
        <w:rPr>
          <w:rFonts w:cs="Arial"/>
          <w:i/>
          <w:iCs/>
          <w:lang w:val="en-GB"/>
        </w:rPr>
      </w:pPr>
      <w:r w:rsidRPr="006F17D8">
        <w:rPr>
          <w:rFonts w:cs="Arial"/>
          <w:i/>
          <w:iCs/>
          <w:lang w:val="en-GB"/>
        </w:rPr>
        <w:t>Listen</w:t>
      </w:r>
    </w:p>
    <w:p w14:paraId="7BC420FD" w14:textId="536B0050" w:rsidR="00BB0257" w:rsidRPr="006F17D8" w:rsidRDefault="00B91918" w:rsidP="006C7280">
      <w:pPr>
        <w:pStyle w:val="AssignBody"/>
        <w:rPr>
          <w:rFonts w:cs="Arial"/>
          <w:i/>
          <w:iCs/>
          <w:lang w:val="en-GB"/>
        </w:rPr>
      </w:pPr>
      <w:r w:rsidRPr="006F17D8">
        <w:rPr>
          <w:rFonts w:cs="Arial"/>
          <w:i/>
          <w:iCs/>
          <w:lang w:val="en-GB"/>
        </w:rPr>
        <w:t>SCHOOL X</w:t>
      </w:r>
      <w:r w:rsidR="00BB0257" w:rsidRPr="006F17D8">
        <w:rPr>
          <w:rFonts w:cs="Arial"/>
          <w:i/>
          <w:iCs/>
          <w:lang w:val="en-GB"/>
        </w:rPr>
        <w:t xml:space="preserve"> needs the learners to become good listeners – they always expect us to repeat the task – we should only have to say it once. </w:t>
      </w:r>
    </w:p>
    <w:p w14:paraId="2E327954" w14:textId="77F14887" w:rsidR="00BB0257" w:rsidRPr="006F17D8" w:rsidRDefault="00BB0257" w:rsidP="006C7280">
      <w:pPr>
        <w:pStyle w:val="AssignBody"/>
        <w:rPr>
          <w:rFonts w:cs="Arial"/>
          <w:i/>
          <w:iCs/>
          <w:lang w:val="en-GB"/>
        </w:rPr>
      </w:pPr>
      <w:r w:rsidRPr="006F17D8">
        <w:rPr>
          <w:rFonts w:cs="Arial"/>
          <w:i/>
          <w:iCs/>
          <w:lang w:val="en-GB"/>
        </w:rPr>
        <w:t xml:space="preserve">Outdoor learning activity. Only saying the task once. If they missed it then they had to carry on. If people </w:t>
      </w:r>
      <w:r w:rsidR="00001F82" w:rsidRPr="006F17D8">
        <w:rPr>
          <w:rFonts w:cs="Arial"/>
          <w:i/>
          <w:iCs/>
          <w:lang w:val="en-GB"/>
        </w:rPr>
        <w:t>did not</w:t>
      </w:r>
      <w:r w:rsidRPr="006F17D8">
        <w:rPr>
          <w:rFonts w:cs="Arial"/>
          <w:i/>
          <w:iCs/>
          <w:lang w:val="en-GB"/>
        </w:rPr>
        <w:t xml:space="preserve"> </w:t>
      </w:r>
      <w:r w:rsidR="004F3990" w:rsidRPr="006F17D8">
        <w:rPr>
          <w:rFonts w:cs="Arial"/>
          <w:i/>
          <w:iCs/>
          <w:lang w:val="en-GB"/>
        </w:rPr>
        <w:t>listen,</w:t>
      </w:r>
      <w:r w:rsidRPr="006F17D8">
        <w:rPr>
          <w:rFonts w:cs="Arial"/>
          <w:i/>
          <w:iCs/>
          <w:lang w:val="en-GB"/>
        </w:rPr>
        <w:t xml:space="preserve"> then the activity would have a different result. Reflected on what happened if one person </w:t>
      </w:r>
      <w:r w:rsidR="00001F82" w:rsidRPr="006F17D8">
        <w:rPr>
          <w:rFonts w:cs="Arial"/>
          <w:i/>
          <w:iCs/>
          <w:lang w:val="en-GB"/>
        </w:rPr>
        <w:t>did not</w:t>
      </w:r>
      <w:r w:rsidRPr="006F17D8">
        <w:rPr>
          <w:rFonts w:cs="Arial"/>
          <w:i/>
          <w:iCs/>
          <w:lang w:val="en-GB"/>
        </w:rPr>
        <w:t xml:space="preserve"> listen.</w:t>
      </w:r>
    </w:p>
    <w:p w14:paraId="54F20591" w14:textId="77777777" w:rsidR="00BB7441" w:rsidRPr="006F17D8" w:rsidRDefault="00BB7441" w:rsidP="00BB0257">
      <w:pPr>
        <w:rPr>
          <w:rFonts w:ascii="Arial" w:hAnsi="Arial" w:cs="Arial"/>
          <w:i/>
          <w:iCs/>
          <w:lang w:val="en-GB"/>
        </w:rPr>
      </w:pPr>
    </w:p>
    <w:p w14:paraId="61656940" w14:textId="77777777" w:rsidR="00BB0257" w:rsidRPr="006F17D8" w:rsidRDefault="00BB0257" w:rsidP="00BB0257">
      <w:pPr>
        <w:rPr>
          <w:rFonts w:ascii="Arial" w:hAnsi="Arial" w:cs="Arial"/>
          <w:b/>
          <w:bCs/>
          <w:i/>
          <w:iCs/>
          <w:lang w:val="en-GB"/>
        </w:rPr>
      </w:pPr>
      <w:r w:rsidRPr="006F17D8">
        <w:rPr>
          <w:rFonts w:ascii="Arial" w:hAnsi="Arial" w:cs="Arial"/>
          <w:b/>
          <w:bCs/>
          <w:i/>
          <w:iCs/>
          <w:lang w:val="en-GB"/>
        </w:rPr>
        <w:t xml:space="preserve">Reading - </w:t>
      </w:r>
    </w:p>
    <w:p w14:paraId="0A839F02" w14:textId="77777777" w:rsidR="00BB0257" w:rsidRPr="006F17D8" w:rsidRDefault="00BB0257" w:rsidP="006C7280">
      <w:pPr>
        <w:pStyle w:val="AssignBody"/>
        <w:rPr>
          <w:rFonts w:cs="Arial"/>
          <w:i/>
          <w:iCs/>
          <w:lang w:val="en-GB"/>
        </w:rPr>
      </w:pPr>
      <w:r w:rsidRPr="006F17D8">
        <w:rPr>
          <w:rFonts w:cs="Arial"/>
          <w:i/>
          <w:iCs/>
          <w:lang w:val="en-GB"/>
        </w:rPr>
        <w:t>If they are not getting the books at home, are they having it in school?</w:t>
      </w:r>
    </w:p>
    <w:p w14:paraId="7677D2A2" w14:textId="5480C80D" w:rsidR="00BB0257" w:rsidRPr="006F17D8" w:rsidRDefault="00BB0257" w:rsidP="006C7280">
      <w:pPr>
        <w:pStyle w:val="AssignBody"/>
        <w:rPr>
          <w:rFonts w:cs="Arial"/>
          <w:i/>
          <w:iCs/>
          <w:lang w:val="en-GB"/>
        </w:rPr>
      </w:pPr>
      <w:r w:rsidRPr="006F17D8">
        <w:rPr>
          <w:rFonts w:cs="Arial"/>
          <w:i/>
          <w:iCs/>
          <w:lang w:val="en-GB"/>
        </w:rPr>
        <w:t xml:space="preserve">Some children </w:t>
      </w:r>
      <w:r w:rsidR="00001F82" w:rsidRPr="006F17D8">
        <w:rPr>
          <w:rFonts w:cs="Arial"/>
          <w:i/>
          <w:iCs/>
          <w:lang w:val="en-GB"/>
        </w:rPr>
        <w:t>do not</w:t>
      </w:r>
      <w:r w:rsidRPr="006F17D8">
        <w:rPr>
          <w:rFonts w:cs="Arial"/>
          <w:i/>
          <w:iCs/>
          <w:lang w:val="en-GB"/>
        </w:rPr>
        <w:t xml:space="preserve"> have books at home – must be aware of this. </w:t>
      </w:r>
    </w:p>
    <w:p w14:paraId="6DD898EB" w14:textId="77777777" w:rsidR="00BB0257" w:rsidRPr="006F17D8" w:rsidRDefault="00BB0257" w:rsidP="006C7280">
      <w:pPr>
        <w:pStyle w:val="AssignBody"/>
        <w:rPr>
          <w:rFonts w:cs="Arial"/>
          <w:i/>
          <w:iCs/>
          <w:lang w:val="en-GB"/>
        </w:rPr>
      </w:pPr>
      <w:r w:rsidRPr="006F17D8">
        <w:rPr>
          <w:rFonts w:cs="Arial"/>
          <w:i/>
          <w:iCs/>
          <w:lang w:val="en-GB"/>
        </w:rPr>
        <w:t xml:space="preserve">Language is evolving. </w:t>
      </w:r>
    </w:p>
    <w:p w14:paraId="296F6A2E" w14:textId="77777777" w:rsidR="00BB0257" w:rsidRPr="006F17D8" w:rsidRDefault="00BB0257" w:rsidP="006C7280">
      <w:pPr>
        <w:pStyle w:val="AssignBody"/>
        <w:rPr>
          <w:rFonts w:cs="Arial"/>
          <w:i/>
          <w:iCs/>
          <w:lang w:val="en-GB"/>
        </w:rPr>
      </w:pPr>
      <w:r w:rsidRPr="006F17D8">
        <w:rPr>
          <w:rFonts w:cs="Arial"/>
          <w:i/>
          <w:iCs/>
          <w:lang w:val="en-GB"/>
        </w:rPr>
        <w:t xml:space="preserve">We teach more; </w:t>
      </w:r>
      <w:r w:rsidRPr="006F17D8">
        <w:rPr>
          <w:rFonts w:cs="Arial"/>
          <w:b/>
          <w:bCs/>
          <w:i/>
          <w:iCs/>
          <w:lang w:val="en-GB"/>
        </w:rPr>
        <w:t>learning THROUGH talk instead of learning TO talk.</w:t>
      </w:r>
    </w:p>
    <w:p w14:paraId="32493576" w14:textId="77777777" w:rsidR="00BB0257" w:rsidRPr="006F17D8" w:rsidRDefault="00BB0257" w:rsidP="006C7280">
      <w:pPr>
        <w:pStyle w:val="AssignBody"/>
        <w:rPr>
          <w:rFonts w:cs="Arial"/>
          <w:i/>
          <w:iCs/>
          <w:lang w:val="en-GB"/>
        </w:rPr>
      </w:pPr>
      <w:r w:rsidRPr="006F17D8">
        <w:rPr>
          <w:rFonts w:cs="Arial"/>
          <w:i/>
          <w:iCs/>
          <w:lang w:val="en-GB"/>
        </w:rPr>
        <w:t>Three different types of talk:</w:t>
      </w:r>
    </w:p>
    <w:p w14:paraId="3D94C609" w14:textId="77777777" w:rsidR="00BB0257" w:rsidRPr="006F17D8" w:rsidRDefault="00BB0257" w:rsidP="006C7280">
      <w:pPr>
        <w:pStyle w:val="AssignBody"/>
        <w:rPr>
          <w:rFonts w:cs="Arial"/>
          <w:i/>
          <w:iCs/>
          <w:lang w:val="en-GB"/>
        </w:rPr>
      </w:pPr>
      <w:r w:rsidRPr="006F17D8">
        <w:rPr>
          <w:rFonts w:cs="Arial"/>
          <w:i/>
          <w:iCs/>
          <w:lang w:val="en-GB"/>
        </w:rPr>
        <w:t xml:space="preserve">Cumulative talk – everyone talking and adding to it, building the conversation. </w:t>
      </w:r>
    </w:p>
    <w:p w14:paraId="0F7E1CC4" w14:textId="77777777" w:rsidR="00BB0257" w:rsidRPr="006F17D8" w:rsidRDefault="00BB0257" w:rsidP="006C7280">
      <w:pPr>
        <w:pStyle w:val="AssignBody"/>
        <w:rPr>
          <w:rFonts w:cs="Arial"/>
          <w:i/>
          <w:iCs/>
          <w:lang w:val="en-GB"/>
        </w:rPr>
      </w:pPr>
      <w:r w:rsidRPr="006F17D8">
        <w:rPr>
          <w:rFonts w:cs="Arial"/>
          <w:i/>
          <w:iCs/>
          <w:lang w:val="en-GB"/>
        </w:rPr>
        <w:t xml:space="preserve">Disputational talk – argumentative talk – throwing random comments in, arguing, not listening. </w:t>
      </w:r>
    </w:p>
    <w:p w14:paraId="623E3A33" w14:textId="63CC75EC" w:rsidR="00BB0257" w:rsidRPr="006F17D8" w:rsidRDefault="00BB0257" w:rsidP="006C7280">
      <w:pPr>
        <w:pStyle w:val="AssignBody"/>
        <w:rPr>
          <w:rFonts w:cs="Arial"/>
          <w:i/>
          <w:iCs/>
          <w:lang w:val="en-GB"/>
        </w:rPr>
      </w:pPr>
      <w:r w:rsidRPr="006F17D8">
        <w:rPr>
          <w:rFonts w:cs="Arial"/>
          <w:i/>
          <w:iCs/>
          <w:lang w:val="en-GB"/>
        </w:rPr>
        <w:t>Exploratory talk – asking questions, exploring how to solve something. Debate</w:t>
      </w:r>
    </w:p>
    <w:p w14:paraId="35D4CE4E" w14:textId="77777777" w:rsidR="00BB7441" w:rsidRPr="006F17D8" w:rsidRDefault="00BB7441" w:rsidP="006C7280">
      <w:pPr>
        <w:pStyle w:val="AssignBody"/>
        <w:rPr>
          <w:rFonts w:cs="Arial"/>
          <w:i/>
          <w:iCs/>
          <w:lang w:val="en-GB"/>
        </w:rPr>
      </w:pPr>
    </w:p>
    <w:p w14:paraId="084B9577" w14:textId="77777777" w:rsidR="00BB0257" w:rsidRPr="006F17D8" w:rsidRDefault="00BB0257" w:rsidP="00BB0257">
      <w:pPr>
        <w:rPr>
          <w:rFonts w:ascii="Arial" w:hAnsi="Arial" w:cs="Arial"/>
          <w:b/>
          <w:bCs/>
          <w:i/>
          <w:iCs/>
          <w:lang w:val="en-GB"/>
        </w:rPr>
      </w:pPr>
      <w:r w:rsidRPr="006F17D8">
        <w:rPr>
          <w:rFonts w:ascii="Arial" w:hAnsi="Arial" w:cs="Arial"/>
          <w:b/>
          <w:bCs/>
          <w:i/>
          <w:iCs/>
          <w:lang w:val="en-GB"/>
        </w:rPr>
        <w:t xml:space="preserve">How do we stimulate the talk? </w:t>
      </w:r>
    </w:p>
    <w:p w14:paraId="30DFCF23" w14:textId="77777777" w:rsidR="00D105D1" w:rsidRPr="006F17D8" w:rsidRDefault="00BB0257" w:rsidP="006C7280">
      <w:pPr>
        <w:pStyle w:val="AssignBody"/>
        <w:rPr>
          <w:rFonts w:cs="Arial"/>
          <w:i/>
          <w:iCs/>
          <w:lang w:val="en-GB"/>
        </w:rPr>
      </w:pPr>
      <w:r w:rsidRPr="006F17D8">
        <w:rPr>
          <w:rFonts w:cs="Arial"/>
          <w:i/>
          <w:iCs/>
          <w:lang w:val="en-GB"/>
        </w:rPr>
        <w:t xml:space="preserve">The talk </w:t>
      </w:r>
      <w:r w:rsidR="00FE5C41" w:rsidRPr="006F17D8">
        <w:rPr>
          <w:rFonts w:cs="Arial"/>
          <w:i/>
          <w:iCs/>
          <w:lang w:val="en-GB"/>
        </w:rPr>
        <w:t>must</w:t>
      </w:r>
      <w:r w:rsidRPr="006F17D8">
        <w:rPr>
          <w:rFonts w:cs="Arial"/>
          <w:i/>
          <w:iCs/>
          <w:lang w:val="en-GB"/>
        </w:rPr>
        <w:t xml:space="preserve"> have a gap of information – must work out the missing piece of the puzzle – fill it with imagination/hypothesising.</w:t>
      </w:r>
    </w:p>
    <w:p w14:paraId="1A943289" w14:textId="701E415D" w:rsidR="00BB0257" w:rsidRPr="006F17D8" w:rsidRDefault="00BB0257" w:rsidP="006C7280">
      <w:pPr>
        <w:pStyle w:val="AssignBody"/>
        <w:rPr>
          <w:rFonts w:cs="Arial"/>
          <w:i/>
          <w:iCs/>
          <w:lang w:val="en-GB"/>
        </w:rPr>
      </w:pPr>
      <w:r w:rsidRPr="006F17D8">
        <w:rPr>
          <w:rFonts w:cs="Arial"/>
          <w:i/>
          <w:iCs/>
          <w:lang w:val="en-GB"/>
        </w:rPr>
        <w:t xml:space="preserve">Look at a picture – could be an image, word, object, tin of </w:t>
      </w:r>
      <w:r w:rsidR="00665688" w:rsidRPr="006F17D8">
        <w:rPr>
          <w:rFonts w:cs="Arial"/>
          <w:i/>
          <w:iCs/>
          <w:lang w:val="en-GB"/>
        </w:rPr>
        <w:t>bits.</w:t>
      </w:r>
    </w:p>
    <w:p w14:paraId="7AD98BED" w14:textId="4105E149" w:rsidR="00BB0257" w:rsidRPr="006F17D8" w:rsidRDefault="00BB0257" w:rsidP="00BB0257">
      <w:pPr>
        <w:rPr>
          <w:rFonts w:ascii="Arial" w:hAnsi="Arial" w:cs="Arial"/>
          <w:b/>
          <w:bCs/>
          <w:i/>
          <w:iCs/>
          <w:lang w:val="en-GB"/>
        </w:rPr>
      </w:pPr>
      <w:r w:rsidRPr="006F17D8">
        <w:rPr>
          <w:rFonts w:ascii="Arial" w:hAnsi="Arial" w:cs="Arial"/>
          <w:b/>
          <w:bCs/>
          <w:i/>
          <w:iCs/>
          <w:lang w:val="en-GB"/>
        </w:rPr>
        <w:t xml:space="preserve">Ping pong </w:t>
      </w:r>
    </w:p>
    <w:p w14:paraId="06D9F5E4" w14:textId="77777777" w:rsidR="00BB0257" w:rsidRPr="006F17D8" w:rsidRDefault="00BB0257" w:rsidP="00BB0257">
      <w:pPr>
        <w:rPr>
          <w:rFonts w:ascii="Arial" w:hAnsi="Arial" w:cs="Arial"/>
          <w:b/>
          <w:bCs/>
          <w:i/>
          <w:iCs/>
          <w:lang w:val="en-GB"/>
        </w:rPr>
      </w:pPr>
      <w:r w:rsidRPr="006F17D8">
        <w:rPr>
          <w:rFonts w:ascii="Arial" w:hAnsi="Arial" w:cs="Arial"/>
          <w:b/>
          <w:bCs/>
          <w:i/>
          <w:iCs/>
          <w:lang w:val="en-GB"/>
        </w:rPr>
        <w:t xml:space="preserve">Taboo game </w:t>
      </w:r>
    </w:p>
    <w:p w14:paraId="07A7F2E8" w14:textId="6FBDAC9A" w:rsidR="00BB0257" w:rsidRPr="006F17D8" w:rsidRDefault="00BB0257" w:rsidP="006C7280">
      <w:pPr>
        <w:pStyle w:val="AssignBody"/>
        <w:rPr>
          <w:rFonts w:cs="Arial"/>
          <w:i/>
          <w:iCs/>
          <w:lang w:val="en-GB"/>
        </w:rPr>
      </w:pPr>
      <w:r w:rsidRPr="006F17D8">
        <w:rPr>
          <w:rFonts w:cs="Arial"/>
          <w:i/>
          <w:iCs/>
          <w:lang w:val="en-GB"/>
        </w:rPr>
        <w:t xml:space="preserve">Have cards of pictures/words. Put children in pairs. You have 2 minutes. One must explain the words/picture and one guesses. </w:t>
      </w:r>
    </w:p>
    <w:p w14:paraId="511E5FF5" w14:textId="77777777" w:rsidR="00BB0257" w:rsidRPr="006F17D8" w:rsidRDefault="00BB0257" w:rsidP="00BB0257">
      <w:pPr>
        <w:rPr>
          <w:rFonts w:ascii="Arial" w:hAnsi="Arial" w:cs="Arial"/>
          <w:b/>
          <w:bCs/>
          <w:i/>
          <w:iCs/>
          <w:lang w:val="en-GB"/>
        </w:rPr>
      </w:pPr>
      <w:r w:rsidRPr="006F17D8">
        <w:rPr>
          <w:rFonts w:ascii="Arial" w:hAnsi="Arial" w:cs="Arial"/>
          <w:b/>
          <w:bCs/>
          <w:i/>
          <w:iCs/>
          <w:lang w:val="en-GB"/>
        </w:rPr>
        <w:t>Pobble 365</w:t>
      </w:r>
    </w:p>
    <w:p w14:paraId="15542441" w14:textId="7211B838" w:rsidR="00BB0257" w:rsidRPr="006F17D8" w:rsidRDefault="00BB0257" w:rsidP="00BB0257">
      <w:pPr>
        <w:rPr>
          <w:rFonts w:ascii="Arial" w:hAnsi="Arial" w:cs="Arial"/>
          <w:i/>
          <w:iCs/>
          <w:lang w:val="en-GB"/>
        </w:rPr>
      </w:pPr>
      <w:r w:rsidRPr="006F17D8">
        <w:rPr>
          <w:rFonts w:ascii="Arial" w:hAnsi="Arial" w:cs="Arial"/>
          <w:b/>
          <w:bCs/>
          <w:i/>
          <w:iCs/>
          <w:lang w:val="en-GB"/>
        </w:rPr>
        <w:t>Once Upon a Picture</w:t>
      </w:r>
      <w:r w:rsidR="00BB7441" w:rsidRPr="006F17D8">
        <w:rPr>
          <w:rFonts w:ascii="Arial" w:hAnsi="Arial" w:cs="Arial"/>
          <w:b/>
          <w:bCs/>
          <w:i/>
          <w:iCs/>
          <w:lang w:val="en-GB"/>
        </w:rPr>
        <w:t xml:space="preserve"> </w:t>
      </w:r>
      <w:r w:rsidR="00BB7441" w:rsidRPr="006F17D8">
        <w:rPr>
          <w:rFonts w:ascii="Arial" w:hAnsi="Arial" w:cs="Arial"/>
          <w:i/>
          <w:iCs/>
          <w:lang w:val="en-GB"/>
        </w:rPr>
        <w:t>– a website f</w:t>
      </w:r>
      <w:r w:rsidR="007E12AA" w:rsidRPr="006F17D8">
        <w:rPr>
          <w:rFonts w:ascii="Arial" w:hAnsi="Arial" w:cs="Arial"/>
          <w:i/>
          <w:iCs/>
          <w:lang w:val="en-GB"/>
        </w:rPr>
        <w:t xml:space="preserve">ull of pictures to use as </w:t>
      </w:r>
      <w:r w:rsidR="00665688" w:rsidRPr="006F17D8">
        <w:rPr>
          <w:rFonts w:ascii="Arial" w:hAnsi="Arial" w:cs="Arial"/>
          <w:i/>
          <w:iCs/>
          <w:lang w:val="en-GB"/>
        </w:rPr>
        <w:t>stimuli.</w:t>
      </w:r>
      <w:r w:rsidR="007E12AA" w:rsidRPr="006F17D8">
        <w:rPr>
          <w:rFonts w:ascii="Arial" w:hAnsi="Arial" w:cs="Arial"/>
          <w:i/>
          <w:iCs/>
          <w:lang w:val="en-GB"/>
        </w:rPr>
        <w:t xml:space="preserve"> </w:t>
      </w:r>
    </w:p>
    <w:p w14:paraId="03E32F87" w14:textId="467DC273" w:rsidR="00BB0257" w:rsidRPr="006F17D8" w:rsidRDefault="00BB0257" w:rsidP="00BB0257">
      <w:pPr>
        <w:rPr>
          <w:rFonts w:ascii="Arial" w:hAnsi="Arial" w:cs="Arial"/>
          <w:i/>
          <w:iCs/>
          <w:lang w:val="en-GB"/>
        </w:rPr>
      </w:pPr>
      <w:r w:rsidRPr="006F17D8">
        <w:rPr>
          <w:rFonts w:ascii="Arial" w:hAnsi="Arial" w:cs="Arial"/>
          <w:b/>
          <w:bCs/>
          <w:i/>
          <w:iCs/>
          <w:lang w:val="en-GB"/>
        </w:rPr>
        <w:t>Pixabay</w:t>
      </w:r>
    </w:p>
    <w:p w14:paraId="3DA2FB3A" w14:textId="77777777" w:rsidR="00BB0257" w:rsidRPr="006F17D8" w:rsidRDefault="00BB0257" w:rsidP="00BB0257">
      <w:pPr>
        <w:rPr>
          <w:rFonts w:ascii="Arial" w:hAnsi="Arial" w:cs="Arial"/>
          <w:i/>
          <w:iCs/>
          <w:lang w:val="en-GB"/>
        </w:rPr>
      </w:pPr>
      <w:r w:rsidRPr="006F17D8">
        <w:rPr>
          <w:rFonts w:ascii="Arial" w:hAnsi="Arial" w:cs="Arial"/>
          <w:b/>
          <w:bCs/>
          <w:i/>
          <w:iCs/>
          <w:lang w:val="en-GB"/>
        </w:rPr>
        <w:t>Popcorn</w:t>
      </w:r>
      <w:r w:rsidRPr="006F17D8">
        <w:rPr>
          <w:rFonts w:ascii="Arial" w:hAnsi="Arial" w:cs="Arial"/>
          <w:i/>
          <w:iCs/>
          <w:lang w:val="en-GB"/>
        </w:rPr>
        <w:t xml:space="preserve"> – generates words to use within their writing. </w:t>
      </w:r>
    </w:p>
    <w:p w14:paraId="308CA7DA" w14:textId="77777777" w:rsidR="00BB0257" w:rsidRPr="006F17D8" w:rsidRDefault="00BB0257" w:rsidP="00BB0257">
      <w:pPr>
        <w:pStyle w:val="ListParagraph"/>
        <w:numPr>
          <w:ilvl w:val="0"/>
          <w:numId w:val="1"/>
        </w:numPr>
        <w:rPr>
          <w:rFonts w:ascii="Arial" w:hAnsi="Arial" w:cs="Arial"/>
          <w:i/>
          <w:iCs/>
          <w:lang w:val="en-GB"/>
        </w:rPr>
      </w:pPr>
      <w:r w:rsidRPr="006F17D8">
        <w:rPr>
          <w:rFonts w:ascii="Arial" w:hAnsi="Arial" w:cs="Arial"/>
          <w:i/>
          <w:iCs/>
          <w:lang w:val="en-GB"/>
        </w:rPr>
        <w:t>Stimulus</w:t>
      </w:r>
    </w:p>
    <w:p w14:paraId="1F10307C" w14:textId="77777777" w:rsidR="00BB0257" w:rsidRPr="006F17D8" w:rsidRDefault="00BB0257" w:rsidP="00BB0257">
      <w:pPr>
        <w:pStyle w:val="ListParagraph"/>
        <w:numPr>
          <w:ilvl w:val="0"/>
          <w:numId w:val="1"/>
        </w:numPr>
        <w:rPr>
          <w:rFonts w:ascii="Arial" w:hAnsi="Arial" w:cs="Arial"/>
          <w:i/>
          <w:iCs/>
          <w:lang w:val="en-GB"/>
        </w:rPr>
      </w:pPr>
      <w:r w:rsidRPr="006F17D8">
        <w:rPr>
          <w:rFonts w:ascii="Arial" w:hAnsi="Arial" w:cs="Arial"/>
          <w:i/>
          <w:iCs/>
          <w:lang w:val="en-GB"/>
        </w:rPr>
        <w:t>What word comes to mind?</w:t>
      </w:r>
    </w:p>
    <w:p w14:paraId="4B20DA2A" w14:textId="77777777" w:rsidR="00BB0257" w:rsidRPr="006F17D8" w:rsidRDefault="00BB0257" w:rsidP="00BB0257">
      <w:pPr>
        <w:pStyle w:val="ListParagraph"/>
        <w:numPr>
          <w:ilvl w:val="0"/>
          <w:numId w:val="1"/>
        </w:numPr>
        <w:rPr>
          <w:rFonts w:ascii="Arial" w:hAnsi="Arial" w:cs="Arial"/>
          <w:i/>
          <w:iCs/>
          <w:lang w:val="en-GB"/>
        </w:rPr>
      </w:pPr>
      <w:r w:rsidRPr="006F17D8">
        <w:rPr>
          <w:rFonts w:ascii="Arial" w:hAnsi="Arial" w:cs="Arial"/>
          <w:i/>
          <w:iCs/>
          <w:lang w:val="en-GB"/>
        </w:rPr>
        <w:t>Then stand up.</w:t>
      </w:r>
    </w:p>
    <w:p w14:paraId="465E6449" w14:textId="77777777" w:rsidR="00BB0257" w:rsidRPr="006F17D8" w:rsidRDefault="00BB0257" w:rsidP="00BB0257">
      <w:pPr>
        <w:pStyle w:val="ListParagraph"/>
        <w:numPr>
          <w:ilvl w:val="0"/>
          <w:numId w:val="1"/>
        </w:numPr>
        <w:rPr>
          <w:rFonts w:ascii="Arial" w:hAnsi="Arial" w:cs="Arial"/>
          <w:i/>
          <w:iCs/>
          <w:lang w:val="en-GB"/>
        </w:rPr>
      </w:pPr>
      <w:r w:rsidRPr="006F17D8">
        <w:rPr>
          <w:rFonts w:ascii="Arial" w:hAnsi="Arial" w:cs="Arial"/>
          <w:i/>
          <w:iCs/>
          <w:lang w:val="en-GB"/>
        </w:rPr>
        <w:t>3,2,1 popcorn</w:t>
      </w:r>
    </w:p>
    <w:p w14:paraId="2E3A14FE" w14:textId="77777777" w:rsidR="00BB0257" w:rsidRPr="006F17D8" w:rsidRDefault="00BB0257" w:rsidP="00BB0257">
      <w:pPr>
        <w:pStyle w:val="ListParagraph"/>
        <w:numPr>
          <w:ilvl w:val="0"/>
          <w:numId w:val="1"/>
        </w:numPr>
        <w:rPr>
          <w:rFonts w:ascii="Arial" w:hAnsi="Arial" w:cs="Arial"/>
          <w:i/>
          <w:iCs/>
          <w:lang w:val="en-GB"/>
        </w:rPr>
      </w:pPr>
      <w:r w:rsidRPr="006F17D8">
        <w:rPr>
          <w:rFonts w:ascii="Arial" w:hAnsi="Arial" w:cs="Arial"/>
          <w:i/>
          <w:iCs/>
          <w:lang w:val="en-GB"/>
        </w:rPr>
        <w:t>I write them down.</w:t>
      </w:r>
    </w:p>
    <w:p w14:paraId="05443143" w14:textId="068F33F1" w:rsidR="00BB0257" w:rsidRPr="006F17D8" w:rsidRDefault="00BB0257" w:rsidP="00BB0257">
      <w:pPr>
        <w:pStyle w:val="ListParagraph"/>
        <w:numPr>
          <w:ilvl w:val="0"/>
          <w:numId w:val="1"/>
        </w:numPr>
        <w:rPr>
          <w:rFonts w:ascii="Arial" w:hAnsi="Arial" w:cs="Arial"/>
          <w:i/>
          <w:iCs/>
          <w:lang w:val="en-GB"/>
        </w:rPr>
      </w:pPr>
      <w:r w:rsidRPr="006F17D8">
        <w:rPr>
          <w:rFonts w:ascii="Arial" w:hAnsi="Arial" w:cs="Arial"/>
          <w:i/>
          <w:iCs/>
          <w:lang w:val="en-GB"/>
        </w:rPr>
        <w:t xml:space="preserve">If I </w:t>
      </w:r>
      <w:r w:rsidR="00E11F2B" w:rsidRPr="006F17D8">
        <w:rPr>
          <w:rFonts w:ascii="Arial" w:hAnsi="Arial" w:cs="Arial"/>
          <w:i/>
          <w:iCs/>
          <w:lang w:val="en-GB"/>
        </w:rPr>
        <w:t>do not</w:t>
      </w:r>
      <w:r w:rsidRPr="006F17D8">
        <w:rPr>
          <w:rFonts w:ascii="Arial" w:hAnsi="Arial" w:cs="Arial"/>
          <w:i/>
          <w:iCs/>
          <w:lang w:val="en-GB"/>
        </w:rPr>
        <w:t xml:space="preserve"> write the </w:t>
      </w:r>
      <w:r w:rsidR="00701131" w:rsidRPr="006F17D8">
        <w:rPr>
          <w:rFonts w:ascii="Arial" w:hAnsi="Arial" w:cs="Arial"/>
          <w:i/>
          <w:iCs/>
          <w:lang w:val="en-GB"/>
        </w:rPr>
        <w:t>word,</w:t>
      </w:r>
      <w:r w:rsidRPr="006F17D8">
        <w:rPr>
          <w:rFonts w:ascii="Arial" w:hAnsi="Arial" w:cs="Arial"/>
          <w:i/>
          <w:iCs/>
          <w:lang w:val="en-GB"/>
        </w:rPr>
        <w:t xml:space="preserve"> you keep repeating </w:t>
      </w:r>
      <w:r w:rsidR="00E11F2B" w:rsidRPr="006F17D8">
        <w:rPr>
          <w:rFonts w:ascii="Arial" w:hAnsi="Arial" w:cs="Arial"/>
          <w:i/>
          <w:iCs/>
          <w:lang w:val="en-GB"/>
        </w:rPr>
        <w:t>it.</w:t>
      </w:r>
    </w:p>
    <w:p w14:paraId="24229AC7" w14:textId="77777777" w:rsidR="00BB0257" w:rsidRPr="006F17D8" w:rsidRDefault="00BB0257" w:rsidP="00BB0257">
      <w:pPr>
        <w:rPr>
          <w:rFonts w:ascii="Arial" w:hAnsi="Arial" w:cs="Arial"/>
          <w:i/>
          <w:iCs/>
          <w:lang w:val="en-GB"/>
        </w:rPr>
      </w:pPr>
      <w:r w:rsidRPr="006F17D8">
        <w:rPr>
          <w:rFonts w:ascii="Arial" w:hAnsi="Arial" w:cs="Arial"/>
          <w:b/>
          <w:bCs/>
          <w:i/>
          <w:iCs/>
          <w:lang w:val="en-GB"/>
        </w:rPr>
        <w:t>Two Antonyms</w:t>
      </w:r>
      <w:r w:rsidRPr="006F17D8">
        <w:rPr>
          <w:rFonts w:ascii="Arial" w:hAnsi="Arial" w:cs="Arial"/>
          <w:i/>
          <w:iCs/>
          <w:lang w:val="en-GB"/>
        </w:rPr>
        <w:t xml:space="preserve"> (opposites) - they think of words to put in between:</w:t>
      </w:r>
    </w:p>
    <w:p w14:paraId="5E988A0D" w14:textId="77777777" w:rsidR="00BB0257" w:rsidRPr="006F17D8" w:rsidRDefault="00BB0257" w:rsidP="00BB0257">
      <w:pPr>
        <w:rPr>
          <w:rFonts w:ascii="Arial" w:hAnsi="Arial" w:cs="Arial"/>
          <w:i/>
          <w:iCs/>
          <w:lang w:val="en-GB"/>
        </w:rPr>
      </w:pPr>
      <w:r w:rsidRPr="006F17D8">
        <w:rPr>
          <w:rFonts w:ascii="Arial" w:hAnsi="Arial" w:cs="Arial"/>
          <w:i/>
          <w:iCs/>
          <w:lang w:val="en-GB"/>
        </w:rPr>
        <w:t>Freezing</w:t>
      </w:r>
    </w:p>
    <w:p w14:paraId="1CF4F2AF" w14:textId="77777777" w:rsidR="00BB0257" w:rsidRPr="006F17D8" w:rsidRDefault="00BB0257" w:rsidP="00BB0257">
      <w:pPr>
        <w:rPr>
          <w:rFonts w:ascii="Arial" w:hAnsi="Arial" w:cs="Arial"/>
          <w:i/>
          <w:iCs/>
          <w:lang w:val="en-GB"/>
        </w:rPr>
      </w:pPr>
      <w:r w:rsidRPr="006F17D8">
        <w:rPr>
          <w:rFonts w:ascii="Arial" w:hAnsi="Arial" w:cs="Arial"/>
          <w:i/>
          <w:iCs/>
          <w:lang w:val="en-GB"/>
        </w:rPr>
        <w:t>Icy</w:t>
      </w:r>
    </w:p>
    <w:p w14:paraId="7C0EF4DE" w14:textId="77777777" w:rsidR="00BB0257" w:rsidRPr="006F17D8" w:rsidRDefault="00BB0257" w:rsidP="00BB0257">
      <w:pPr>
        <w:rPr>
          <w:rFonts w:ascii="Arial" w:hAnsi="Arial" w:cs="Arial"/>
          <w:i/>
          <w:iCs/>
          <w:lang w:val="en-GB"/>
        </w:rPr>
      </w:pPr>
      <w:r w:rsidRPr="006F17D8">
        <w:rPr>
          <w:rFonts w:ascii="Arial" w:hAnsi="Arial" w:cs="Arial"/>
          <w:i/>
          <w:iCs/>
          <w:lang w:val="en-GB"/>
        </w:rPr>
        <w:t>Nobbling</w:t>
      </w:r>
    </w:p>
    <w:p w14:paraId="64D4EBEC" w14:textId="77777777" w:rsidR="00BB0257" w:rsidRPr="006F17D8" w:rsidRDefault="00BB0257" w:rsidP="00BB0257">
      <w:pPr>
        <w:rPr>
          <w:rFonts w:ascii="Arial" w:hAnsi="Arial" w:cs="Arial"/>
          <w:i/>
          <w:iCs/>
          <w:lang w:val="en-GB"/>
        </w:rPr>
      </w:pPr>
      <w:r w:rsidRPr="006F17D8">
        <w:rPr>
          <w:rFonts w:ascii="Arial" w:hAnsi="Arial" w:cs="Arial"/>
          <w:i/>
          <w:iCs/>
          <w:lang w:val="en-GB"/>
        </w:rPr>
        <w:t>Cold</w:t>
      </w:r>
    </w:p>
    <w:p w14:paraId="576B9F90" w14:textId="77777777" w:rsidR="00BB0257" w:rsidRPr="006F17D8" w:rsidRDefault="00BB0257" w:rsidP="00BB0257">
      <w:pPr>
        <w:rPr>
          <w:rFonts w:ascii="Arial" w:hAnsi="Arial" w:cs="Arial"/>
          <w:i/>
          <w:iCs/>
          <w:lang w:val="en-GB"/>
        </w:rPr>
      </w:pPr>
      <w:r w:rsidRPr="006F17D8">
        <w:rPr>
          <w:rFonts w:ascii="Arial" w:hAnsi="Arial" w:cs="Arial"/>
          <w:i/>
          <w:iCs/>
          <w:lang w:val="en-GB"/>
        </w:rPr>
        <w:t>Chilly</w:t>
      </w:r>
    </w:p>
    <w:p w14:paraId="56D5478E" w14:textId="77777777" w:rsidR="00BB0257" w:rsidRPr="006F17D8" w:rsidRDefault="00BB0257" w:rsidP="00BB0257">
      <w:pPr>
        <w:rPr>
          <w:rFonts w:ascii="Arial" w:hAnsi="Arial" w:cs="Arial"/>
          <w:i/>
          <w:iCs/>
          <w:lang w:val="en-GB"/>
        </w:rPr>
      </w:pPr>
      <w:r w:rsidRPr="006F17D8">
        <w:rPr>
          <w:rFonts w:ascii="Arial" w:hAnsi="Arial" w:cs="Arial"/>
          <w:i/>
          <w:iCs/>
          <w:lang w:val="en-GB"/>
        </w:rPr>
        <w:t>Nippy</w:t>
      </w:r>
    </w:p>
    <w:p w14:paraId="4F26F02C" w14:textId="77777777" w:rsidR="00BB0257" w:rsidRPr="006F17D8" w:rsidRDefault="00BB0257" w:rsidP="00BB0257">
      <w:pPr>
        <w:rPr>
          <w:rFonts w:ascii="Arial" w:hAnsi="Arial" w:cs="Arial"/>
          <w:i/>
          <w:iCs/>
          <w:lang w:val="en-GB"/>
        </w:rPr>
      </w:pPr>
      <w:r w:rsidRPr="006F17D8">
        <w:rPr>
          <w:rFonts w:ascii="Arial" w:hAnsi="Arial" w:cs="Arial"/>
          <w:i/>
          <w:iCs/>
          <w:lang w:val="en-GB"/>
        </w:rPr>
        <w:t>Warm</w:t>
      </w:r>
    </w:p>
    <w:p w14:paraId="23D89CCE" w14:textId="77777777" w:rsidR="00BB0257" w:rsidRPr="006F17D8" w:rsidRDefault="00BB0257" w:rsidP="00BB0257">
      <w:pPr>
        <w:rPr>
          <w:rFonts w:ascii="Arial" w:hAnsi="Arial" w:cs="Arial"/>
          <w:i/>
          <w:iCs/>
          <w:lang w:val="en-GB"/>
        </w:rPr>
      </w:pPr>
      <w:r w:rsidRPr="006F17D8">
        <w:rPr>
          <w:rFonts w:ascii="Arial" w:hAnsi="Arial" w:cs="Arial"/>
          <w:i/>
          <w:iCs/>
          <w:lang w:val="en-GB"/>
        </w:rPr>
        <w:t>Hot</w:t>
      </w:r>
    </w:p>
    <w:p w14:paraId="480455FD" w14:textId="5551AD77" w:rsidR="00BB0257" w:rsidRPr="006F17D8" w:rsidRDefault="00067F1B" w:rsidP="00BB0257">
      <w:pPr>
        <w:rPr>
          <w:rFonts w:ascii="Arial" w:hAnsi="Arial" w:cs="Arial"/>
          <w:i/>
          <w:iCs/>
          <w:lang w:val="en-GB"/>
        </w:rPr>
      </w:pPr>
      <w:r w:rsidRPr="006F17D8">
        <w:rPr>
          <w:rFonts w:ascii="Arial" w:hAnsi="Arial" w:cs="Arial"/>
          <w:i/>
          <w:iCs/>
          <w:lang w:val="en-GB"/>
        </w:rPr>
        <w:t>Sweltering</w:t>
      </w:r>
    </w:p>
    <w:p w14:paraId="4B768C42" w14:textId="034C5E2F" w:rsidR="00D105D1" w:rsidRPr="006F17D8" w:rsidRDefault="00BB0257" w:rsidP="00D105D1">
      <w:pPr>
        <w:rPr>
          <w:rFonts w:ascii="Arial" w:hAnsi="Arial" w:cs="Arial"/>
          <w:i/>
          <w:iCs/>
          <w:lang w:val="en-GB"/>
        </w:rPr>
      </w:pPr>
      <w:r w:rsidRPr="006F17D8">
        <w:rPr>
          <w:rFonts w:ascii="Arial" w:hAnsi="Arial" w:cs="Arial"/>
          <w:i/>
          <w:iCs/>
          <w:lang w:val="en-GB"/>
        </w:rPr>
        <w:t>Boiling</w:t>
      </w:r>
    </w:p>
    <w:p w14:paraId="23C5D112" w14:textId="77777777" w:rsidR="007E12AA" w:rsidRPr="006F17D8" w:rsidRDefault="007E12AA" w:rsidP="00D105D1">
      <w:pPr>
        <w:rPr>
          <w:rFonts w:ascii="Arial" w:hAnsi="Arial" w:cs="Arial"/>
          <w:i/>
          <w:iCs/>
          <w:lang w:val="en-GB"/>
        </w:rPr>
      </w:pPr>
    </w:p>
    <w:p w14:paraId="7B01BA43" w14:textId="77777777" w:rsidR="00062AD6" w:rsidRPr="006F17D8" w:rsidRDefault="00062AD6" w:rsidP="00D105D1">
      <w:pPr>
        <w:rPr>
          <w:rFonts w:ascii="Arial" w:hAnsi="Arial" w:cs="Arial"/>
          <w:i/>
          <w:iCs/>
          <w:lang w:val="en-GB"/>
        </w:rPr>
      </w:pPr>
    </w:p>
    <w:p w14:paraId="7E0E1939" w14:textId="77777777" w:rsidR="00062AD6" w:rsidRPr="006F17D8" w:rsidRDefault="00062AD6" w:rsidP="00D105D1">
      <w:pPr>
        <w:rPr>
          <w:rFonts w:ascii="Arial" w:hAnsi="Arial" w:cs="Arial"/>
          <w:i/>
          <w:iCs/>
          <w:lang w:val="en-GB"/>
        </w:rPr>
      </w:pPr>
    </w:p>
    <w:p w14:paraId="2CDA6142" w14:textId="77777777" w:rsidR="00062AD6" w:rsidRPr="006F17D8" w:rsidRDefault="00062AD6" w:rsidP="00D105D1">
      <w:pPr>
        <w:rPr>
          <w:rFonts w:ascii="Arial" w:hAnsi="Arial" w:cs="Arial"/>
          <w:i/>
          <w:iCs/>
          <w:lang w:val="en-GB"/>
        </w:rPr>
      </w:pPr>
    </w:p>
    <w:p w14:paraId="24252000" w14:textId="38934C28" w:rsidR="00DB5904" w:rsidRPr="006F17D8" w:rsidRDefault="00620BC1" w:rsidP="00062AD6">
      <w:pPr>
        <w:pStyle w:val="AssignSubHeader"/>
        <w:rPr>
          <w:lang w:val="en-GB"/>
        </w:rPr>
      </w:pPr>
      <w:r w:rsidRPr="006F17D8">
        <w:rPr>
          <w:lang w:val="en-GB"/>
        </w:rPr>
        <w:lastRenderedPageBreak/>
        <w:t>1.</w:t>
      </w:r>
      <w:r w:rsidR="005B013D" w:rsidRPr="006F17D8">
        <w:rPr>
          <w:lang w:val="en-GB"/>
        </w:rPr>
        <w:t>1.2</w:t>
      </w:r>
      <w:r w:rsidRPr="006F17D8">
        <w:rPr>
          <w:lang w:val="en-GB"/>
        </w:rPr>
        <w:t xml:space="preserve"> </w:t>
      </w:r>
      <w:r w:rsidR="003C49ED" w:rsidRPr="006F17D8">
        <w:rPr>
          <w:lang w:val="en-GB"/>
        </w:rPr>
        <w:t>Reflection</w:t>
      </w:r>
    </w:p>
    <w:p w14:paraId="03EF28B6" w14:textId="30377246" w:rsidR="00201FCD" w:rsidRPr="006F17D8" w:rsidRDefault="00DB5904" w:rsidP="006C5DD9">
      <w:pPr>
        <w:pStyle w:val="AssignBody"/>
        <w:rPr>
          <w:lang w:val="en-GB"/>
        </w:rPr>
      </w:pPr>
      <w:r w:rsidRPr="006F17D8">
        <w:rPr>
          <w:lang w:val="en-GB"/>
        </w:rPr>
        <w:t xml:space="preserve">The chosen asset above presents notes from an afterschool ADDs session </w:t>
      </w:r>
      <w:r w:rsidR="00D4740B" w:rsidRPr="006F17D8">
        <w:rPr>
          <w:lang w:val="en-GB"/>
        </w:rPr>
        <w:t xml:space="preserve">I attended during my BA2 teaching experience. These notes were </w:t>
      </w:r>
      <w:r w:rsidR="00E46328" w:rsidRPr="006F17D8">
        <w:rPr>
          <w:lang w:val="en-GB"/>
        </w:rPr>
        <w:t xml:space="preserve">chosen as they show </w:t>
      </w:r>
      <w:r w:rsidR="00D4740B" w:rsidRPr="006F17D8">
        <w:rPr>
          <w:lang w:val="en-GB"/>
        </w:rPr>
        <w:t>the key aspects of this meeting and show</w:t>
      </w:r>
      <w:r w:rsidR="00DC7B8C" w:rsidRPr="006F17D8">
        <w:rPr>
          <w:lang w:val="en-GB"/>
        </w:rPr>
        <w:t xml:space="preserve"> </w:t>
      </w:r>
      <w:r w:rsidR="003F6F91" w:rsidRPr="006F17D8">
        <w:rPr>
          <w:lang w:val="en-GB"/>
        </w:rPr>
        <w:t xml:space="preserve">the various literary teaching techniques that I learned. This progressed my pedagogy </w:t>
      </w:r>
      <w:r w:rsidR="009D5FB1" w:rsidRPr="006F17D8">
        <w:rPr>
          <w:lang w:val="en-GB"/>
        </w:rPr>
        <w:t>through developing new techniques</w:t>
      </w:r>
      <w:r w:rsidR="00705780" w:rsidRPr="006F17D8">
        <w:rPr>
          <w:lang w:val="en-GB"/>
        </w:rPr>
        <w:t xml:space="preserve">. </w:t>
      </w:r>
      <w:r w:rsidR="00507628" w:rsidRPr="006F17D8">
        <w:rPr>
          <w:lang w:val="en-GB"/>
        </w:rPr>
        <w:t>ESTYN (2017</w:t>
      </w:r>
      <w:r w:rsidR="008D7772" w:rsidRPr="006F17D8">
        <w:rPr>
          <w:lang w:val="en-GB"/>
        </w:rPr>
        <w:t>a</w:t>
      </w:r>
      <w:r w:rsidR="00507628" w:rsidRPr="006F17D8">
        <w:rPr>
          <w:lang w:val="en-GB"/>
        </w:rPr>
        <w:t xml:space="preserve">) suggest using stimuli within the classroom </w:t>
      </w:r>
      <w:r w:rsidR="00DC7B8C" w:rsidRPr="006F17D8">
        <w:rPr>
          <w:lang w:val="en-GB"/>
        </w:rPr>
        <w:t>a</w:t>
      </w:r>
      <w:r w:rsidR="00507628" w:rsidRPr="006F17D8">
        <w:rPr>
          <w:lang w:val="en-GB"/>
        </w:rPr>
        <w:t>s an example of</w:t>
      </w:r>
      <w:r w:rsidR="00346E53" w:rsidRPr="006F17D8">
        <w:rPr>
          <w:lang w:val="en-GB"/>
        </w:rPr>
        <w:t xml:space="preserve"> effective </w:t>
      </w:r>
      <w:r w:rsidR="00507628" w:rsidRPr="006F17D8">
        <w:rPr>
          <w:lang w:val="en-GB"/>
        </w:rPr>
        <w:t>practice</w:t>
      </w:r>
      <w:r w:rsidR="00874243" w:rsidRPr="006F17D8">
        <w:rPr>
          <w:lang w:val="en-GB"/>
        </w:rPr>
        <w:t xml:space="preserve">. By encouraging the pupils to ‘respond to a wide range of stimuli’, </w:t>
      </w:r>
      <w:r w:rsidR="00375893" w:rsidRPr="006F17D8">
        <w:rPr>
          <w:lang w:val="en-GB"/>
        </w:rPr>
        <w:t xml:space="preserve">pupils’ literacy </w:t>
      </w:r>
      <w:r w:rsidR="003C7897" w:rsidRPr="006F17D8">
        <w:rPr>
          <w:lang w:val="en-GB"/>
        </w:rPr>
        <w:t>skills and attitudes towards learning can improve (ESTYN, 2017</w:t>
      </w:r>
      <w:r w:rsidR="008D7772" w:rsidRPr="006F17D8">
        <w:rPr>
          <w:lang w:val="en-GB"/>
        </w:rPr>
        <w:t>a</w:t>
      </w:r>
      <w:r w:rsidR="003C7897" w:rsidRPr="006F17D8">
        <w:rPr>
          <w:lang w:val="en-GB"/>
        </w:rPr>
        <w:t xml:space="preserve">). </w:t>
      </w:r>
      <w:r w:rsidR="00F20B3C" w:rsidRPr="006F17D8">
        <w:rPr>
          <w:lang w:val="en-GB"/>
        </w:rPr>
        <w:t>Through trying one of these techniques (Once Upon a Picture)</w:t>
      </w:r>
      <w:r w:rsidR="00B47CA7" w:rsidRPr="006F17D8">
        <w:rPr>
          <w:lang w:val="en-GB"/>
        </w:rPr>
        <w:t xml:space="preserve">, I was able to </w:t>
      </w:r>
      <w:r w:rsidR="00087E76" w:rsidRPr="006F17D8">
        <w:rPr>
          <w:lang w:val="en-GB"/>
        </w:rPr>
        <w:t>critically evaluate this new teaching technique</w:t>
      </w:r>
      <w:r w:rsidR="00C56BB1" w:rsidRPr="006F17D8">
        <w:rPr>
          <w:lang w:val="en-GB"/>
        </w:rPr>
        <w:t xml:space="preserve">. </w:t>
      </w:r>
      <w:r w:rsidR="008E5150" w:rsidRPr="006F17D8">
        <w:rPr>
          <w:lang w:val="en-GB"/>
        </w:rPr>
        <w:t>It was clear when using this technique, the pupils who usually struggled to think of what to writ</w:t>
      </w:r>
      <w:r w:rsidR="006C3A7F" w:rsidRPr="006F17D8">
        <w:rPr>
          <w:lang w:val="en-GB"/>
        </w:rPr>
        <w:t>e about were able to draw aspects of the image to create</w:t>
      </w:r>
      <w:r w:rsidR="00442634" w:rsidRPr="006F17D8">
        <w:rPr>
          <w:lang w:val="en-GB"/>
        </w:rPr>
        <w:t xml:space="preserve"> their stories. Therefore, I</w:t>
      </w:r>
      <w:r w:rsidR="00087E76" w:rsidRPr="006F17D8">
        <w:rPr>
          <w:lang w:val="en-GB"/>
        </w:rPr>
        <w:t xml:space="preserve"> concluded th</w:t>
      </w:r>
      <w:r w:rsidR="00442634" w:rsidRPr="006F17D8">
        <w:rPr>
          <w:lang w:val="en-GB"/>
        </w:rPr>
        <w:t xml:space="preserve">is technique </w:t>
      </w:r>
      <w:r w:rsidR="00087E76" w:rsidRPr="006F17D8">
        <w:rPr>
          <w:lang w:val="en-GB"/>
        </w:rPr>
        <w:t>worked effectively to</w:t>
      </w:r>
      <w:r w:rsidR="00BD0ECD" w:rsidRPr="006F17D8">
        <w:rPr>
          <w:lang w:val="en-GB"/>
        </w:rPr>
        <w:t xml:space="preserve"> nurture creativity in pupils’ story writing. </w:t>
      </w:r>
      <w:r w:rsidR="000C1404" w:rsidRPr="006F17D8">
        <w:rPr>
          <w:lang w:val="en-GB"/>
        </w:rPr>
        <w:t xml:space="preserve">Based on the evidence </w:t>
      </w:r>
      <w:r w:rsidR="0092482B" w:rsidRPr="006F17D8">
        <w:rPr>
          <w:lang w:val="en-GB"/>
        </w:rPr>
        <w:t>from my research</w:t>
      </w:r>
      <w:r w:rsidR="000C7508" w:rsidRPr="006F17D8">
        <w:rPr>
          <w:lang w:val="en-GB"/>
        </w:rPr>
        <w:t xml:space="preserve"> into ‘Once Upon a Time’ and ESTYN’s examples of </w:t>
      </w:r>
      <w:r w:rsidR="00346E53" w:rsidRPr="006F17D8">
        <w:rPr>
          <w:lang w:val="en-GB"/>
        </w:rPr>
        <w:t>effective</w:t>
      </w:r>
      <w:r w:rsidR="000C7508" w:rsidRPr="006F17D8">
        <w:rPr>
          <w:lang w:val="en-GB"/>
        </w:rPr>
        <w:t xml:space="preserve"> practice</w:t>
      </w:r>
      <w:r w:rsidR="000C1404" w:rsidRPr="006F17D8">
        <w:rPr>
          <w:lang w:val="en-GB"/>
        </w:rPr>
        <w:t xml:space="preserve">, I will </w:t>
      </w:r>
      <w:r w:rsidR="007044FC" w:rsidRPr="006F17D8">
        <w:rPr>
          <w:lang w:val="en-GB"/>
        </w:rPr>
        <w:t>continue</w:t>
      </w:r>
      <w:r w:rsidR="000C1404" w:rsidRPr="006F17D8">
        <w:rPr>
          <w:lang w:val="en-GB"/>
        </w:rPr>
        <w:t xml:space="preserve"> using </w:t>
      </w:r>
      <w:r w:rsidR="007044FC" w:rsidRPr="006F17D8">
        <w:rPr>
          <w:lang w:val="en-GB"/>
        </w:rPr>
        <w:t xml:space="preserve">‘Once Upon a Picture’ </w:t>
      </w:r>
      <w:r w:rsidR="00346E53" w:rsidRPr="006F17D8">
        <w:rPr>
          <w:lang w:val="en-GB"/>
        </w:rPr>
        <w:t>to provide</w:t>
      </w:r>
      <w:r w:rsidR="007044FC" w:rsidRPr="006F17D8">
        <w:rPr>
          <w:lang w:val="en-GB"/>
        </w:rPr>
        <w:t xml:space="preserve"> </w:t>
      </w:r>
      <w:r w:rsidR="00644C37" w:rsidRPr="006F17D8">
        <w:rPr>
          <w:lang w:val="en-GB"/>
        </w:rPr>
        <w:t>stimuli</w:t>
      </w:r>
      <w:r w:rsidR="000C1404" w:rsidRPr="006F17D8">
        <w:rPr>
          <w:lang w:val="en-GB"/>
        </w:rPr>
        <w:t xml:space="preserve"> in future teaching </w:t>
      </w:r>
      <w:r w:rsidR="00346E53" w:rsidRPr="006F17D8">
        <w:rPr>
          <w:lang w:val="en-GB"/>
        </w:rPr>
        <w:t>experiences.</w:t>
      </w:r>
      <w:r w:rsidR="009A3619" w:rsidRPr="006F17D8">
        <w:rPr>
          <w:lang w:val="en-GB"/>
        </w:rPr>
        <w:t xml:space="preserve"> </w:t>
      </w:r>
    </w:p>
    <w:p w14:paraId="4CA0A403" w14:textId="49C0DDEE" w:rsidR="007E12AA" w:rsidRPr="006F17D8" w:rsidRDefault="007E12AA" w:rsidP="006C5DD9">
      <w:pPr>
        <w:pStyle w:val="AssignBody"/>
        <w:rPr>
          <w:lang w:val="en-GB"/>
        </w:rPr>
      </w:pPr>
    </w:p>
    <w:p w14:paraId="070EE14F" w14:textId="60E6521D" w:rsidR="007E12AA" w:rsidRPr="006F17D8" w:rsidRDefault="007E12AA" w:rsidP="006C5DD9">
      <w:pPr>
        <w:pStyle w:val="AssignBody"/>
        <w:rPr>
          <w:lang w:val="en-GB"/>
        </w:rPr>
      </w:pPr>
    </w:p>
    <w:p w14:paraId="7EE90822" w14:textId="4CEA0C3E" w:rsidR="007E12AA" w:rsidRPr="006F17D8" w:rsidRDefault="007E12AA" w:rsidP="006C5DD9">
      <w:pPr>
        <w:pStyle w:val="AssignBody"/>
        <w:rPr>
          <w:lang w:val="en-GB"/>
        </w:rPr>
      </w:pPr>
    </w:p>
    <w:p w14:paraId="49E48528" w14:textId="5ED5392E" w:rsidR="007E12AA" w:rsidRPr="006F17D8" w:rsidRDefault="007E12AA" w:rsidP="006C5DD9">
      <w:pPr>
        <w:pStyle w:val="AssignBody"/>
        <w:rPr>
          <w:lang w:val="en-GB"/>
        </w:rPr>
      </w:pPr>
    </w:p>
    <w:p w14:paraId="34FF77E6" w14:textId="47A77265" w:rsidR="007E12AA" w:rsidRPr="006F17D8" w:rsidRDefault="007E12AA" w:rsidP="006C5DD9">
      <w:pPr>
        <w:pStyle w:val="AssignBody"/>
        <w:rPr>
          <w:lang w:val="en-GB"/>
        </w:rPr>
      </w:pPr>
    </w:p>
    <w:p w14:paraId="7DDC5D3C" w14:textId="09F1D11E" w:rsidR="007E12AA" w:rsidRPr="006F17D8" w:rsidRDefault="007E12AA" w:rsidP="006C5DD9">
      <w:pPr>
        <w:pStyle w:val="AssignBody"/>
        <w:rPr>
          <w:lang w:val="en-GB"/>
        </w:rPr>
      </w:pPr>
    </w:p>
    <w:p w14:paraId="1CF02B5D" w14:textId="44BC62DB" w:rsidR="007E12AA" w:rsidRPr="006F17D8" w:rsidRDefault="007E12AA" w:rsidP="006C5DD9">
      <w:pPr>
        <w:pStyle w:val="AssignBody"/>
        <w:rPr>
          <w:lang w:val="en-GB"/>
        </w:rPr>
      </w:pPr>
    </w:p>
    <w:p w14:paraId="0A293DC2" w14:textId="6B32F8EA" w:rsidR="007E12AA" w:rsidRPr="006F17D8" w:rsidRDefault="007E12AA" w:rsidP="006C5DD9">
      <w:pPr>
        <w:pStyle w:val="AssignBody"/>
        <w:rPr>
          <w:lang w:val="en-GB"/>
        </w:rPr>
      </w:pPr>
    </w:p>
    <w:p w14:paraId="1D84271D" w14:textId="71DD51FB" w:rsidR="007E12AA" w:rsidRPr="006F17D8" w:rsidRDefault="007E12AA" w:rsidP="006C5DD9">
      <w:pPr>
        <w:pStyle w:val="AssignBody"/>
        <w:rPr>
          <w:lang w:val="en-GB"/>
        </w:rPr>
      </w:pPr>
    </w:p>
    <w:p w14:paraId="529F1134" w14:textId="3B63DE05" w:rsidR="007E12AA" w:rsidRPr="006F17D8" w:rsidRDefault="007E12AA" w:rsidP="006C5DD9">
      <w:pPr>
        <w:pStyle w:val="AssignBody"/>
        <w:rPr>
          <w:lang w:val="en-GB"/>
        </w:rPr>
      </w:pPr>
    </w:p>
    <w:p w14:paraId="01492F66" w14:textId="6FAC1DC4" w:rsidR="007E12AA" w:rsidRPr="006F17D8" w:rsidRDefault="007E12AA" w:rsidP="006C5DD9">
      <w:pPr>
        <w:pStyle w:val="AssignBody"/>
        <w:rPr>
          <w:lang w:val="en-GB"/>
        </w:rPr>
      </w:pPr>
    </w:p>
    <w:p w14:paraId="38FECD82" w14:textId="221EC96C" w:rsidR="007E12AA" w:rsidRPr="006F17D8" w:rsidRDefault="007E12AA" w:rsidP="006C5DD9">
      <w:pPr>
        <w:pStyle w:val="AssignBody"/>
        <w:rPr>
          <w:lang w:val="en-GB"/>
        </w:rPr>
      </w:pPr>
    </w:p>
    <w:p w14:paraId="1221FBDE" w14:textId="3CC84000" w:rsidR="007E12AA" w:rsidRPr="006F17D8" w:rsidRDefault="007E12AA" w:rsidP="006C5DD9">
      <w:pPr>
        <w:pStyle w:val="AssignBody"/>
        <w:rPr>
          <w:lang w:val="en-GB"/>
        </w:rPr>
      </w:pPr>
    </w:p>
    <w:p w14:paraId="694C1D5C" w14:textId="280F38B3" w:rsidR="007E12AA" w:rsidRPr="006F17D8" w:rsidRDefault="007E12AA" w:rsidP="006C5DD9">
      <w:pPr>
        <w:pStyle w:val="AssignBody"/>
        <w:rPr>
          <w:lang w:val="en-GB"/>
        </w:rPr>
      </w:pPr>
    </w:p>
    <w:p w14:paraId="6AFF028B" w14:textId="54116E54" w:rsidR="007E12AA" w:rsidRPr="006F17D8" w:rsidRDefault="007E12AA" w:rsidP="006C5DD9">
      <w:pPr>
        <w:pStyle w:val="AssignBody"/>
        <w:rPr>
          <w:lang w:val="en-GB"/>
        </w:rPr>
      </w:pPr>
    </w:p>
    <w:p w14:paraId="3BC272A5" w14:textId="2DB4ED86" w:rsidR="007E12AA" w:rsidRPr="006F17D8" w:rsidRDefault="007E12AA" w:rsidP="006C5DD9">
      <w:pPr>
        <w:pStyle w:val="AssignBody"/>
        <w:rPr>
          <w:lang w:val="en-GB"/>
        </w:rPr>
      </w:pPr>
    </w:p>
    <w:p w14:paraId="1108EF65" w14:textId="1ED4B4A2" w:rsidR="007E12AA" w:rsidRPr="006F17D8" w:rsidRDefault="007E12AA" w:rsidP="006C5DD9">
      <w:pPr>
        <w:pStyle w:val="AssignBody"/>
        <w:rPr>
          <w:lang w:val="en-GB"/>
        </w:rPr>
      </w:pPr>
    </w:p>
    <w:p w14:paraId="61227481" w14:textId="01DC67E9" w:rsidR="007E12AA" w:rsidRPr="006F17D8" w:rsidRDefault="007E12AA" w:rsidP="006C5DD9">
      <w:pPr>
        <w:pStyle w:val="AssignBody"/>
        <w:rPr>
          <w:lang w:val="en-GB"/>
        </w:rPr>
      </w:pPr>
    </w:p>
    <w:p w14:paraId="7F8B1076" w14:textId="15036F44" w:rsidR="007E12AA" w:rsidRPr="006F17D8" w:rsidRDefault="007E12AA" w:rsidP="006C5DD9">
      <w:pPr>
        <w:pStyle w:val="AssignBody"/>
        <w:rPr>
          <w:lang w:val="en-GB"/>
        </w:rPr>
      </w:pPr>
    </w:p>
    <w:p w14:paraId="3FD03994" w14:textId="323DAD3F" w:rsidR="007E12AA" w:rsidRPr="006F17D8" w:rsidRDefault="007E12AA" w:rsidP="006C5DD9">
      <w:pPr>
        <w:pStyle w:val="AssignBody"/>
        <w:rPr>
          <w:lang w:val="en-GB"/>
        </w:rPr>
      </w:pPr>
    </w:p>
    <w:p w14:paraId="032C127F" w14:textId="4CCE45FD" w:rsidR="007E12AA" w:rsidRPr="006F17D8" w:rsidRDefault="007E12AA" w:rsidP="006C5DD9">
      <w:pPr>
        <w:pStyle w:val="AssignBody"/>
        <w:rPr>
          <w:lang w:val="en-GB"/>
        </w:rPr>
      </w:pPr>
    </w:p>
    <w:p w14:paraId="0239B477" w14:textId="77777777" w:rsidR="00DF2733" w:rsidRPr="006F17D8" w:rsidRDefault="00DF2733" w:rsidP="00D105D1">
      <w:pPr>
        <w:pStyle w:val="AssignBody"/>
        <w:rPr>
          <w:rFonts w:cs="Arial"/>
          <w:b/>
          <w:bCs/>
          <w:sz w:val="24"/>
          <w:szCs w:val="24"/>
          <w:lang w:val="en-GB"/>
        </w:rPr>
        <w:sectPr w:rsidR="00DF2733" w:rsidRPr="006F17D8">
          <w:pgSz w:w="11906" w:h="16838"/>
          <w:pgMar w:top="1440" w:right="1440" w:bottom="1440" w:left="1440" w:header="708" w:footer="708" w:gutter="0"/>
          <w:cols w:space="708"/>
          <w:docGrid w:linePitch="360"/>
        </w:sectPr>
      </w:pPr>
    </w:p>
    <w:p w14:paraId="2CD2B4F2" w14:textId="05F77B16" w:rsidR="00C16C2F" w:rsidRPr="006F17D8" w:rsidRDefault="008D3173" w:rsidP="00062AD6">
      <w:pPr>
        <w:pStyle w:val="AssignSubHeader"/>
        <w:rPr>
          <w:lang w:val="en-GB"/>
        </w:rPr>
      </w:pPr>
      <w:r w:rsidRPr="006F17D8">
        <w:rPr>
          <w:lang w:val="en-GB"/>
        </w:rPr>
        <w:lastRenderedPageBreak/>
        <w:t>1.</w:t>
      </w:r>
      <w:r w:rsidR="00495D0C" w:rsidRPr="006F17D8">
        <w:rPr>
          <w:lang w:val="en-GB"/>
        </w:rPr>
        <w:t xml:space="preserve">2 </w:t>
      </w:r>
      <w:r w:rsidR="00C16C2F" w:rsidRPr="006F17D8">
        <w:rPr>
          <w:lang w:val="en-GB"/>
        </w:rPr>
        <w:t>Digital Competence - Office 365 support within Primary schools</w:t>
      </w:r>
    </w:p>
    <w:p w14:paraId="0BD871BF" w14:textId="77777777" w:rsidR="001C2988" w:rsidRPr="006F17D8" w:rsidRDefault="001C2988" w:rsidP="00062AD6">
      <w:pPr>
        <w:pStyle w:val="AssignSubHeader"/>
        <w:rPr>
          <w:lang w:val="en-GB"/>
        </w:rPr>
      </w:pPr>
    </w:p>
    <w:p w14:paraId="093AF7BA" w14:textId="5C6B5401" w:rsidR="002D4CBF" w:rsidRPr="006F17D8" w:rsidRDefault="002D4CBF" w:rsidP="00062AD6">
      <w:pPr>
        <w:pStyle w:val="AssignSubHeader"/>
        <w:rPr>
          <w:lang w:val="en-GB"/>
        </w:rPr>
      </w:pPr>
      <w:r w:rsidRPr="006F17D8">
        <w:rPr>
          <w:lang w:val="en-GB"/>
        </w:rPr>
        <w:t>1.2.1 Asset</w:t>
      </w:r>
    </w:p>
    <w:p w14:paraId="51667483" w14:textId="21C803B5" w:rsidR="00C16C2F" w:rsidRPr="006F17D8" w:rsidRDefault="00C16C2F" w:rsidP="006C7280">
      <w:pPr>
        <w:pStyle w:val="AssignBody"/>
        <w:rPr>
          <w:i/>
          <w:iCs/>
          <w:lang w:val="en-GB"/>
        </w:rPr>
      </w:pPr>
      <w:r w:rsidRPr="006F17D8">
        <w:rPr>
          <w:i/>
          <w:iCs/>
          <w:lang w:val="en-GB"/>
        </w:rPr>
        <w:t xml:space="preserve">When introducing the new DCF elements keep the content of the work something they already know </w:t>
      </w:r>
      <w:r w:rsidR="00701131" w:rsidRPr="006F17D8">
        <w:rPr>
          <w:i/>
          <w:iCs/>
          <w:lang w:val="en-GB"/>
        </w:rPr>
        <w:t>e.g.,</w:t>
      </w:r>
      <w:r w:rsidRPr="006F17D8">
        <w:rPr>
          <w:i/>
          <w:iCs/>
          <w:lang w:val="en-GB"/>
        </w:rPr>
        <w:t xml:space="preserve"> personal profile.</w:t>
      </w:r>
    </w:p>
    <w:p w14:paraId="6290A695" w14:textId="77777777" w:rsidR="00C16C2F" w:rsidRPr="006F17D8" w:rsidRDefault="00C16C2F" w:rsidP="006C7280">
      <w:pPr>
        <w:pStyle w:val="AssignBody"/>
        <w:rPr>
          <w:b/>
          <w:bCs/>
          <w:i/>
          <w:iCs/>
          <w:lang w:val="en-GB"/>
        </w:rPr>
      </w:pPr>
      <w:r w:rsidRPr="006F17D8">
        <w:rPr>
          <w:b/>
          <w:bCs/>
          <w:i/>
          <w:iCs/>
          <w:lang w:val="en-GB"/>
        </w:rPr>
        <w:t>WORD</w:t>
      </w:r>
    </w:p>
    <w:p w14:paraId="62539451" w14:textId="77777777" w:rsidR="00C16C2F" w:rsidRPr="006F17D8" w:rsidRDefault="00C16C2F" w:rsidP="006C7280">
      <w:pPr>
        <w:pStyle w:val="AssignBody"/>
        <w:rPr>
          <w:i/>
          <w:iCs/>
          <w:lang w:val="en-GB"/>
        </w:rPr>
      </w:pPr>
      <w:r w:rsidRPr="006F17D8">
        <w:rPr>
          <w:i/>
          <w:iCs/>
          <w:lang w:val="en-GB"/>
        </w:rPr>
        <w:t>View – immersive reader!</w:t>
      </w:r>
    </w:p>
    <w:p w14:paraId="3B6DE0BC" w14:textId="11993383" w:rsidR="00C16C2F" w:rsidRPr="006F17D8" w:rsidRDefault="00C16C2F" w:rsidP="006C7280">
      <w:pPr>
        <w:pStyle w:val="AssignBody"/>
        <w:rPr>
          <w:i/>
          <w:iCs/>
          <w:lang w:val="en-GB"/>
        </w:rPr>
      </w:pPr>
      <w:r w:rsidRPr="006F17D8">
        <w:rPr>
          <w:i/>
          <w:iCs/>
          <w:lang w:val="en-GB"/>
        </w:rPr>
        <w:t>Microsoft Edge – reading icon.</w:t>
      </w:r>
    </w:p>
    <w:p w14:paraId="01536910" w14:textId="3D59D0D4" w:rsidR="00C16C2F" w:rsidRPr="006F17D8" w:rsidRDefault="00C16C2F" w:rsidP="006C7280">
      <w:pPr>
        <w:pStyle w:val="AssignBody"/>
        <w:rPr>
          <w:i/>
          <w:iCs/>
          <w:lang w:val="en-GB"/>
        </w:rPr>
      </w:pPr>
      <w:r w:rsidRPr="006F17D8">
        <w:rPr>
          <w:i/>
          <w:iCs/>
          <w:lang w:val="en-GB"/>
        </w:rPr>
        <w:t xml:space="preserve"> Download the translate and it will translate any website.</w:t>
      </w:r>
    </w:p>
    <w:p w14:paraId="77F23957" w14:textId="77777777" w:rsidR="00C16C2F" w:rsidRPr="006F17D8" w:rsidRDefault="00C16C2F" w:rsidP="006C7280">
      <w:pPr>
        <w:pStyle w:val="AssignBody"/>
        <w:rPr>
          <w:b/>
          <w:bCs/>
          <w:i/>
          <w:iCs/>
          <w:lang w:val="en-GB"/>
        </w:rPr>
      </w:pPr>
      <w:r w:rsidRPr="006F17D8">
        <w:rPr>
          <w:b/>
          <w:bCs/>
          <w:i/>
          <w:iCs/>
          <w:lang w:val="en-GB"/>
        </w:rPr>
        <w:t>POWERPOINT</w:t>
      </w:r>
    </w:p>
    <w:p w14:paraId="228EB718" w14:textId="4147D79F" w:rsidR="00C16C2F" w:rsidRPr="006F17D8" w:rsidRDefault="00C16C2F" w:rsidP="006C7280">
      <w:pPr>
        <w:pStyle w:val="AssignBody"/>
        <w:rPr>
          <w:i/>
          <w:iCs/>
          <w:lang w:val="en-GB"/>
        </w:rPr>
      </w:pPr>
      <w:r w:rsidRPr="006F17D8">
        <w:rPr>
          <w:i/>
          <w:iCs/>
          <w:lang w:val="en-GB"/>
        </w:rPr>
        <w:t>Subtitles on screen when you speak.</w:t>
      </w:r>
    </w:p>
    <w:p w14:paraId="5812D5BB" w14:textId="77777777" w:rsidR="00C16C2F" w:rsidRPr="006F17D8" w:rsidRDefault="00C16C2F" w:rsidP="006C7280">
      <w:pPr>
        <w:pStyle w:val="AssignBody"/>
        <w:rPr>
          <w:i/>
          <w:iCs/>
          <w:lang w:val="en-GB"/>
        </w:rPr>
      </w:pPr>
      <w:r w:rsidRPr="006F17D8">
        <w:rPr>
          <w:i/>
          <w:iCs/>
          <w:lang w:val="en-GB"/>
        </w:rPr>
        <w:t xml:space="preserve">Download translator or update PowerPoint app to the newest version. </w:t>
      </w:r>
    </w:p>
    <w:p w14:paraId="659E41BF" w14:textId="77777777" w:rsidR="00C16C2F" w:rsidRPr="006F17D8" w:rsidRDefault="00C16C2F" w:rsidP="006C7280">
      <w:pPr>
        <w:pStyle w:val="AssignBody"/>
        <w:rPr>
          <w:i/>
          <w:iCs/>
          <w:lang w:val="en-GB"/>
        </w:rPr>
      </w:pPr>
      <w:r w:rsidRPr="006F17D8">
        <w:rPr>
          <w:b/>
          <w:bCs/>
          <w:i/>
          <w:iCs/>
          <w:lang w:val="en-GB"/>
        </w:rPr>
        <w:t>FORMS</w:t>
      </w:r>
    </w:p>
    <w:p w14:paraId="034D1BED" w14:textId="7C27D184" w:rsidR="00C16C2F" w:rsidRPr="006F17D8" w:rsidRDefault="00C16C2F" w:rsidP="006C7280">
      <w:pPr>
        <w:pStyle w:val="AssignBody"/>
        <w:rPr>
          <w:b/>
          <w:bCs/>
          <w:i/>
          <w:iCs/>
          <w:lang w:val="en-GB"/>
        </w:rPr>
      </w:pPr>
      <w:r w:rsidRPr="006F17D8">
        <w:rPr>
          <w:i/>
          <w:iCs/>
          <w:lang w:val="en-GB"/>
        </w:rPr>
        <w:t>Can use this for homework – setting questions about reading.</w:t>
      </w:r>
    </w:p>
    <w:p w14:paraId="4034F6EA" w14:textId="1E9D9E3B" w:rsidR="00C16C2F" w:rsidRPr="006F17D8" w:rsidRDefault="00C16C2F" w:rsidP="006C7280">
      <w:pPr>
        <w:pStyle w:val="AssignBody"/>
        <w:rPr>
          <w:i/>
          <w:iCs/>
          <w:lang w:val="en-GB"/>
        </w:rPr>
      </w:pPr>
      <w:r w:rsidRPr="006F17D8">
        <w:rPr>
          <w:i/>
          <w:iCs/>
          <w:lang w:val="en-GB"/>
        </w:rPr>
        <w:t>Can use for parents instead of letters.</w:t>
      </w:r>
    </w:p>
    <w:p w14:paraId="4AF1421B" w14:textId="77777777" w:rsidR="00C16C2F" w:rsidRPr="006F17D8" w:rsidRDefault="00C16C2F" w:rsidP="006C7280">
      <w:pPr>
        <w:pStyle w:val="AssignBody"/>
        <w:rPr>
          <w:i/>
          <w:iCs/>
          <w:lang w:val="en-GB"/>
        </w:rPr>
      </w:pPr>
      <w:r w:rsidRPr="006F17D8">
        <w:rPr>
          <w:i/>
          <w:iCs/>
          <w:lang w:val="en-GB"/>
        </w:rPr>
        <w:t xml:space="preserve">Quiz and Forms </w:t>
      </w:r>
    </w:p>
    <w:p w14:paraId="2481E126" w14:textId="77777777" w:rsidR="00C16C2F" w:rsidRPr="006F17D8" w:rsidRDefault="00C16C2F" w:rsidP="006C7280">
      <w:pPr>
        <w:pStyle w:val="AssignBody"/>
        <w:rPr>
          <w:i/>
          <w:iCs/>
          <w:lang w:val="en-GB"/>
        </w:rPr>
      </w:pPr>
      <w:r w:rsidRPr="006F17D8">
        <w:rPr>
          <w:b/>
          <w:bCs/>
          <w:i/>
          <w:iCs/>
          <w:lang w:val="en-GB"/>
        </w:rPr>
        <w:t>SWAY</w:t>
      </w:r>
    </w:p>
    <w:p w14:paraId="25A73264" w14:textId="5DF5DDE1" w:rsidR="00C16C2F" w:rsidRPr="006F17D8" w:rsidRDefault="00C16C2F" w:rsidP="006C7280">
      <w:pPr>
        <w:pStyle w:val="AssignBody"/>
        <w:rPr>
          <w:b/>
          <w:bCs/>
          <w:i/>
          <w:iCs/>
          <w:lang w:val="en-GB"/>
        </w:rPr>
      </w:pPr>
      <w:r w:rsidRPr="006F17D8">
        <w:rPr>
          <w:i/>
          <w:iCs/>
          <w:lang w:val="en-GB"/>
        </w:rPr>
        <w:t>Great for pupils instead of PowerPoint – focusing more on content instead of design.</w:t>
      </w:r>
    </w:p>
    <w:p w14:paraId="1A44FA07" w14:textId="77777777" w:rsidR="00C16C2F" w:rsidRPr="006F17D8" w:rsidRDefault="00C16C2F" w:rsidP="006C7280">
      <w:pPr>
        <w:pStyle w:val="AssignBody"/>
        <w:rPr>
          <w:i/>
          <w:iCs/>
          <w:lang w:val="en-GB"/>
        </w:rPr>
      </w:pPr>
      <w:r w:rsidRPr="006F17D8">
        <w:rPr>
          <w:b/>
          <w:bCs/>
          <w:i/>
          <w:iCs/>
          <w:lang w:val="en-GB"/>
        </w:rPr>
        <w:t>ONENOTE</w:t>
      </w:r>
    </w:p>
    <w:p w14:paraId="63388DE5" w14:textId="50A875F9" w:rsidR="00C16C2F" w:rsidRPr="006F17D8" w:rsidRDefault="00C16C2F" w:rsidP="006C7280">
      <w:pPr>
        <w:pStyle w:val="AssignBody"/>
        <w:rPr>
          <w:b/>
          <w:bCs/>
          <w:i/>
          <w:iCs/>
          <w:lang w:val="en-GB"/>
        </w:rPr>
      </w:pPr>
      <w:r w:rsidRPr="006F17D8">
        <w:rPr>
          <w:i/>
          <w:iCs/>
          <w:lang w:val="en-GB"/>
        </w:rPr>
        <w:t>Children who refuse to write – OneNote is great</w:t>
      </w:r>
      <w:r w:rsidR="006A4CE6" w:rsidRPr="006F17D8">
        <w:rPr>
          <w:i/>
          <w:iCs/>
          <w:lang w:val="en-GB"/>
        </w:rPr>
        <w:t>.</w:t>
      </w:r>
    </w:p>
    <w:p w14:paraId="0BA8829B" w14:textId="6D0CCA73" w:rsidR="00C16C2F" w:rsidRPr="006F17D8" w:rsidRDefault="00C16C2F" w:rsidP="006C7280">
      <w:pPr>
        <w:pStyle w:val="AssignBody"/>
        <w:rPr>
          <w:i/>
          <w:iCs/>
          <w:lang w:val="en-GB"/>
        </w:rPr>
      </w:pPr>
      <w:r w:rsidRPr="006F17D8">
        <w:rPr>
          <w:i/>
          <w:iCs/>
          <w:lang w:val="en-GB"/>
        </w:rPr>
        <w:t>Page distribution – can share pages to all students</w:t>
      </w:r>
      <w:r w:rsidR="006A4CE6" w:rsidRPr="006F17D8">
        <w:rPr>
          <w:i/>
          <w:iCs/>
          <w:lang w:val="en-GB"/>
        </w:rPr>
        <w:t>.</w:t>
      </w:r>
    </w:p>
    <w:p w14:paraId="5AA723D0" w14:textId="1EBF973D" w:rsidR="00C16C2F" w:rsidRPr="006F17D8" w:rsidRDefault="00C16C2F" w:rsidP="006C7280">
      <w:pPr>
        <w:pStyle w:val="AssignBody"/>
        <w:rPr>
          <w:i/>
          <w:iCs/>
          <w:lang w:val="en-GB"/>
        </w:rPr>
      </w:pPr>
      <w:r w:rsidRPr="006F17D8">
        <w:rPr>
          <w:i/>
          <w:iCs/>
          <w:lang w:val="en-GB"/>
        </w:rPr>
        <w:t>Could record/dictate feedback on the go</w:t>
      </w:r>
      <w:r w:rsidR="006A4CE6" w:rsidRPr="006F17D8">
        <w:rPr>
          <w:i/>
          <w:iCs/>
          <w:lang w:val="en-GB"/>
        </w:rPr>
        <w:t>.</w:t>
      </w:r>
    </w:p>
    <w:p w14:paraId="5915C28B" w14:textId="77777777" w:rsidR="00C16C2F" w:rsidRPr="006F17D8" w:rsidRDefault="00C16C2F" w:rsidP="006C7280">
      <w:pPr>
        <w:pStyle w:val="AssignBody"/>
        <w:rPr>
          <w:b/>
          <w:bCs/>
          <w:i/>
          <w:iCs/>
          <w:lang w:val="en-GB"/>
        </w:rPr>
      </w:pPr>
      <w:r w:rsidRPr="006F17D8">
        <w:rPr>
          <w:b/>
          <w:bCs/>
          <w:i/>
          <w:iCs/>
          <w:lang w:val="en-GB"/>
        </w:rPr>
        <w:t>TEAMS</w:t>
      </w:r>
    </w:p>
    <w:p w14:paraId="32D5427C" w14:textId="3719C392" w:rsidR="00C16C2F" w:rsidRPr="006F17D8" w:rsidRDefault="00C16C2F" w:rsidP="006C7280">
      <w:pPr>
        <w:pStyle w:val="AssignBody"/>
        <w:rPr>
          <w:b/>
          <w:bCs/>
          <w:i/>
          <w:iCs/>
          <w:lang w:val="en-GB"/>
        </w:rPr>
      </w:pPr>
      <w:r w:rsidRPr="006F17D8">
        <w:rPr>
          <w:i/>
          <w:iCs/>
          <w:lang w:val="en-GB"/>
        </w:rPr>
        <w:t>Collaboration space that can have everything in one place</w:t>
      </w:r>
      <w:r w:rsidR="006A4CE6" w:rsidRPr="006F17D8">
        <w:rPr>
          <w:i/>
          <w:iCs/>
          <w:lang w:val="en-GB"/>
        </w:rPr>
        <w:t>.</w:t>
      </w:r>
    </w:p>
    <w:p w14:paraId="3A21123D" w14:textId="46F4DEAF" w:rsidR="00C16C2F" w:rsidRPr="006F17D8" w:rsidRDefault="00C16C2F" w:rsidP="006C7280">
      <w:pPr>
        <w:pStyle w:val="AssignBody"/>
        <w:rPr>
          <w:i/>
          <w:iCs/>
          <w:lang w:val="en-GB"/>
        </w:rPr>
      </w:pPr>
      <w:r w:rsidRPr="006F17D8">
        <w:rPr>
          <w:i/>
          <w:iCs/>
          <w:lang w:val="en-GB"/>
        </w:rPr>
        <w:t>Easy marking</w:t>
      </w:r>
    </w:p>
    <w:p w14:paraId="21C58C0C" w14:textId="77777777" w:rsidR="00C16C2F" w:rsidRPr="006F17D8" w:rsidRDefault="00C16C2F" w:rsidP="006C7280">
      <w:pPr>
        <w:pStyle w:val="AssignBody"/>
        <w:rPr>
          <w:b/>
          <w:bCs/>
          <w:i/>
          <w:iCs/>
          <w:lang w:val="en-GB"/>
        </w:rPr>
      </w:pPr>
      <w:r w:rsidRPr="006F17D8">
        <w:rPr>
          <w:b/>
          <w:bCs/>
          <w:i/>
          <w:iCs/>
          <w:lang w:val="en-GB"/>
        </w:rPr>
        <w:t>CV</w:t>
      </w:r>
    </w:p>
    <w:p w14:paraId="329A72B0" w14:textId="0990737F" w:rsidR="00C16C2F" w:rsidRPr="006F17D8" w:rsidRDefault="00C16C2F" w:rsidP="006C7280">
      <w:pPr>
        <w:pStyle w:val="AssignBody"/>
        <w:rPr>
          <w:i/>
          <w:iCs/>
          <w:lang w:val="en-GB"/>
        </w:rPr>
      </w:pPr>
      <w:r w:rsidRPr="006F17D8">
        <w:rPr>
          <w:i/>
          <w:iCs/>
          <w:lang w:val="en-GB"/>
        </w:rPr>
        <w:t>Microsoft innovative editor</w:t>
      </w:r>
    </w:p>
    <w:p w14:paraId="05AB9114" w14:textId="77777777" w:rsidR="001C2988" w:rsidRPr="006F17D8" w:rsidRDefault="001C2988" w:rsidP="00062AD6">
      <w:pPr>
        <w:pStyle w:val="AssignSubHeader"/>
        <w:rPr>
          <w:lang w:val="en-GB"/>
        </w:rPr>
      </w:pPr>
    </w:p>
    <w:p w14:paraId="0423A1C5" w14:textId="7B8DB22D" w:rsidR="006A4CE6" w:rsidRPr="006F17D8" w:rsidRDefault="000B4AC2" w:rsidP="00062AD6">
      <w:pPr>
        <w:pStyle w:val="AssignSubHeader"/>
        <w:rPr>
          <w:bCs/>
          <w:sz w:val="24"/>
          <w:szCs w:val="24"/>
          <w:lang w:val="en-GB"/>
        </w:rPr>
      </w:pPr>
      <w:r w:rsidRPr="006F17D8">
        <w:rPr>
          <w:bCs/>
          <w:sz w:val="24"/>
          <w:szCs w:val="24"/>
          <w:lang w:val="en-GB"/>
        </w:rPr>
        <w:t xml:space="preserve">1.2.2 </w:t>
      </w:r>
      <w:r w:rsidR="006A4CE6" w:rsidRPr="006F17D8">
        <w:rPr>
          <w:bCs/>
          <w:sz w:val="24"/>
          <w:szCs w:val="24"/>
          <w:lang w:val="en-GB"/>
        </w:rPr>
        <w:t>Reflection</w:t>
      </w:r>
    </w:p>
    <w:p w14:paraId="62F88145" w14:textId="06693D3D" w:rsidR="00961B5F" w:rsidRPr="006F17D8" w:rsidRDefault="00501DD4" w:rsidP="001C2988">
      <w:pPr>
        <w:pStyle w:val="AssignBody"/>
        <w:rPr>
          <w:lang w:val="en-GB"/>
        </w:rPr>
      </w:pPr>
      <w:r w:rsidRPr="006F17D8">
        <w:rPr>
          <w:lang w:val="en-GB"/>
        </w:rPr>
        <w:t>This chosen asset presents notes from an Office 365 training day</w:t>
      </w:r>
      <w:r w:rsidR="0043456B" w:rsidRPr="006F17D8">
        <w:rPr>
          <w:lang w:val="en-GB"/>
        </w:rPr>
        <w:t xml:space="preserve">. Before this training I had very basic knowledge of the different software that Office 365 had to offer as I had only used Word and PowerPoint in </w:t>
      </w:r>
      <w:r w:rsidR="00D61F1B" w:rsidRPr="006F17D8">
        <w:rPr>
          <w:lang w:val="en-GB"/>
        </w:rPr>
        <w:t>their simplest</w:t>
      </w:r>
      <w:r w:rsidR="0043456B" w:rsidRPr="006F17D8">
        <w:rPr>
          <w:lang w:val="en-GB"/>
        </w:rPr>
        <w:t xml:space="preserve"> ways</w:t>
      </w:r>
      <w:r w:rsidR="00C2284D" w:rsidRPr="006F17D8">
        <w:rPr>
          <w:lang w:val="en-GB"/>
        </w:rPr>
        <w:t xml:space="preserve"> prior to this experience. </w:t>
      </w:r>
      <w:r w:rsidR="00DC4AD7" w:rsidRPr="006F17D8">
        <w:rPr>
          <w:lang w:val="en-GB"/>
        </w:rPr>
        <w:t>ESTYN (2019</w:t>
      </w:r>
      <w:r w:rsidR="009645FC" w:rsidRPr="006F17D8">
        <w:rPr>
          <w:lang w:val="en-GB"/>
        </w:rPr>
        <w:t>b</w:t>
      </w:r>
      <w:r w:rsidR="00DC4AD7" w:rsidRPr="006F17D8">
        <w:rPr>
          <w:lang w:val="en-GB"/>
        </w:rPr>
        <w:t xml:space="preserve">) suggest the importance of </w:t>
      </w:r>
      <w:r w:rsidR="00B66D3D" w:rsidRPr="006F17D8">
        <w:rPr>
          <w:lang w:val="en-GB"/>
        </w:rPr>
        <w:t xml:space="preserve">implementing the digital competence framework and suggest </w:t>
      </w:r>
      <w:r w:rsidR="00AD4075" w:rsidRPr="006F17D8">
        <w:rPr>
          <w:lang w:val="en-GB"/>
        </w:rPr>
        <w:t>providing professional learning experiences for staff to enhance their digital competence skills as a</w:t>
      </w:r>
      <w:r w:rsidR="00BE1C8E" w:rsidRPr="006F17D8">
        <w:rPr>
          <w:lang w:val="en-GB"/>
        </w:rPr>
        <w:t>n example of effective practice.</w:t>
      </w:r>
      <w:r w:rsidR="00B66D3D" w:rsidRPr="006F17D8">
        <w:rPr>
          <w:lang w:val="en-GB"/>
        </w:rPr>
        <w:t xml:space="preserve"> </w:t>
      </w:r>
      <w:r w:rsidR="00C2284D" w:rsidRPr="006F17D8">
        <w:rPr>
          <w:lang w:val="en-GB"/>
        </w:rPr>
        <w:t xml:space="preserve">As shown in the asset above, the training day </w:t>
      </w:r>
      <w:r w:rsidR="00C2284D" w:rsidRPr="006F17D8">
        <w:rPr>
          <w:lang w:val="en-GB"/>
        </w:rPr>
        <w:lastRenderedPageBreak/>
        <w:t xml:space="preserve">introduced me to all the various software that Office 365 have to offer such as Sway, </w:t>
      </w:r>
      <w:r w:rsidR="00654F2B" w:rsidRPr="006F17D8">
        <w:rPr>
          <w:lang w:val="en-GB"/>
        </w:rPr>
        <w:t>OneNote,</w:t>
      </w:r>
      <w:r w:rsidR="00C2284D" w:rsidRPr="006F17D8">
        <w:rPr>
          <w:lang w:val="en-GB"/>
        </w:rPr>
        <w:t xml:space="preserve"> a</w:t>
      </w:r>
      <w:r w:rsidR="00FE0AE2" w:rsidRPr="006F17D8">
        <w:rPr>
          <w:lang w:val="en-GB"/>
        </w:rPr>
        <w:t xml:space="preserve">nd Teams. This training day also enhanced my prior knowledge of Word and PowerPoint through showing </w:t>
      </w:r>
      <w:r w:rsidR="00420C6E" w:rsidRPr="006F17D8">
        <w:rPr>
          <w:lang w:val="en-GB"/>
        </w:rPr>
        <w:t>the benefits of</w:t>
      </w:r>
      <w:r w:rsidR="00FE0AE2" w:rsidRPr="006F17D8">
        <w:rPr>
          <w:lang w:val="en-GB"/>
        </w:rPr>
        <w:t xml:space="preserve"> immersive reader, </w:t>
      </w:r>
      <w:r w:rsidR="001471DE" w:rsidRPr="006F17D8">
        <w:rPr>
          <w:lang w:val="en-GB"/>
        </w:rPr>
        <w:t xml:space="preserve">how to </w:t>
      </w:r>
      <w:r w:rsidR="00FE0AE2" w:rsidRPr="006F17D8">
        <w:rPr>
          <w:lang w:val="en-GB"/>
        </w:rPr>
        <w:t>mov</w:t>
      </w:r>
      <w:r w:rsidR="001471DE" w:rsidRPr="006F17D8">
        <w:rPr>
          <w:lang w:val="en-GB"/>
        </w:rPr>
        <w:t>e</w:t>
      </w:r>
      <w:r w:rsidR="00FE0AE2" w:rsidRPr="006F17D8">
        <w:rPr>
          <w:lang w:val="en-GB"/>
        </w:rPr>
        <w:t xml:space="preserve"> pictures easily</w:t>
      </w:r>
      <w:r w:rsidR="000905CB" w:rsidRPr="006F17D8">
        <w:rPr>
          <w:lang w:val="en-GB"/>
        </w:rPr>
        <w:t>, and</w:t>
      </w:r>
      <w:r w:rsidR="001471DE" w:rsidRPr="006F17D8">
        <w:rPr>
          <w:lang w:val="en-GB"/>
        </w:rPr>
        <w:t xml:space="preserve"> how to add </w:t>
      </w:r>
      <w:r w:rsidR="000905CB" w:rsidRPr="006F17D8">
        <w:rPr>
          <w:lang w:val="en-GB"/>
        </w:rPr>
        <w:t>subtitles to voice recordings on PowerPoint</w:t>
      </w:r>
      <w:r w:rsidR="00045ED0" w:rsidRPr="006F17D8">
        <w:rPr>
          <w:lang w:val="en-GB"/>
        </w:rPr>
        <w:t>. This i</w:t>
      </w:r>
      <w:r w:rsidR="00523C35" w:rsidRPr="006F17D8">
        <w:rPr>
          <w:lang w:val="en-GB"/>
        </w:rPr>
        <w:t xml:space="preserve">mprovement of my digital skills has had a huge impact on my teaching and learning throughout my BA3 teaching experience as I was able to create </w:t>
      </w:r>
      <w:r w:rsidR="00D105D1" w:rsidRPr="006F17D8">
        <w:rPr>
          <w:lang w:val="en-GB"/>
        </w:rPr>
        <w:t xml:space="preserve">engaging and interactive PowerPoints and Word documents for the pupils’ blended learning experience. </w:t>
      </w:r>
    </w:p>
    <w:p w14:paraId="55E83763" w14:textId="48A1B572" w:rsidR="001C2988" w:rsidRPr="006F17D8" w:rsidRDefault="001C2988" w:rsidP="001C2988">
      <w:pPr>
        <w:pStyle w:val="AssignBody"/>
        <w:rPr>
          <w:lang w:val="en-GB"/>
        </w:rPr>
      </w:pPr>
    </w:p>
    <w:p w14:paraId="7EBAA024" w14:textId="589E7B17" w:rsidR="001C2988" w:rsidRPr="006F17D8" w:rsidRDefault="001C2988" w:rsidP="001C2988">
      <w:pPr>
        <w:pStyle w:val="AssignBody"/>
        <w:rPr>
          <w:lang w:val="en-GB"/>
        </w:rPr>
      </w:pPr>
    </w:p>
    <w:p w14:paraId="52E4FE7E" w14:textId="3603F926" w:rsidR="001C2988" w:rsidRPr="006F17D8" w:rsidRDefault="001C2988" w:rsidP="001C2988">
      <w:pPr>
        <w:pStyle w:val="AssignBody"/>
        <w:rPr>
          <w:lang w:val="en-GB"/>
        </w:rPr>
      </w:pPr>
    </w:p>
    <w:p w14:paraId="5179E452" w14:textId="4C38FC7F" w:rsidR="001C2988" w:rsidRPr="006F17D8" w:rsidRDefault="001C2988" w:rsidP="001C2988">
      <w:pPr>
        <w:pStyle w:val="AssignBody"/>
        <w:rPr>
          <w:lang w:val="en-GB"/>
        </w:rPr>
      </w:pPr>
    </w:p>
    <w:p w14:paraId="413B84C1" w14:textId="2360BA2E" w:rsidR="001C2988" w:rsidRPr="006F17D8" w:rsidRDefault="001C2988" w:rsidP="001C2988">
      <w:pPr>
        <w:pStyle w:val="AssignBody"/>
        <w:rPr>
          <w:lang w:val="en-GB"/>
        </w:rPr>
      </w:pPr>
    </w:p>
    <w:p w14:paraId="50D336EC" w14:textId="51EEEF20" w:rsidR="001C2988" w:rsidRPr="006F17D8" w:rsidRDefault="001C2988" w:rsidP="001C2988">
      <w:pPr>
        <w:pStyle w:val="AssignBody"/>
        <w:rPr>
          <w:lang w:val="en-GB"/>
        </w:rPr>
      </w:pPr>
    </w:p>
    <w:p w14:paraId="56586DF9" w14:textId="197FD103" w:rsidR="001C2988" w:rsidRPr="006F17D8" w:rsidRDefault="001C2988" w:rsidP="001C2988">
      <w:pPr>
        <w:pStyle w:val="AssignBody"/>
        <w:rPr>
          <w:lang w:val="en-GB"/>
        </w:rPr>
      </w:pPr>
    </w:p>
    <w:p w14:paraId="5782149D" w14:textId="345DB18A" w:rsidR="001C2988" w:rsidRPr="006F17D8" w:rsidRDefault="001C2988" w:rsidP="001C2988">
      <w:pPr>
        <w:pStyle w:val="AssignBody"/>
        <w:rPr>
          <w:lang w:val="en-GB"/>
        </w:rPr>
      </w:pPr>
    </w:p>
    <w:p w14:paraId="0970C132" w14:textId="45B04845" w:rsidR="001C2988" w:rsidRPr="006F17D8" w:rsidRDefault="001C2988" w:rsidP="001C2988">
      <w:pPr>
        <w:pStyle w:val="AssignBody"/>
        <w:rPr>
          <w:lang w:val="en-GB"/>
        </w:rPr>
      </w:pPr>
    </w:p>
    <w:p w14:paraId="16D1663F" w14:textId="7A4C36EE" w:rsidR="001C2988" w:rsidRPr="006F17D8" w:rsidRDefault="001C2988" w:rsidP="001C2988">
      <w:pPr>
        <w:pStyle w:val="AssignBody"/>
        <w:rPr>
          <w:lang w:val="en-GB"/>
        </w:rPr>
      </w:pPr>
    </w:p>
    <w:p w14:paraId="58E44391" w14:textId="4800FC4C" w:rsidR="001C2988" w:rsidRPr="006F17D8" w:rsidRDefault="001C2988" w:rsidP="001C2988">
      <w:pPr>
        <w:pStyle w:val="AssignBody"/>
        <w:rPr>
          <w:lang w:val="en-GB"/>
        </w:rPr>
      </w:pPr>
    </w:p>
    <w:p w14:paraId="68DBDBA7" w14:textId="55869306" w:rsidR="001C2988" w:rsidRPr="006F17D8" w:rsidRDefault="001C2988" w:rsidP="001C2988">
      <w:pPr>
        <w:pStyle w:val="AssignBody"/>
        <w:rPr>
          <w:lang w:val="en-GB"/>
        </w:rPr>
      </w:pPr>
    </w:p>
    <w:p w14:paraId="26C3229A" w14:textId="2713241F" w:rsidR="001C2988" w:rsidRPr="006F17D8" w:rsidRDefault="001C2988" w:rsidP="001C2988">
      <w:pPr>
        <w:pStyle w:val="AssignBody"/>
        <w:rPr>
          <w:lang w:val="en-GB"/>
        </w:rPr>
      </w:pPr>
    </w:p>
    <w:p w14:paraId="245D7941" w14:textId="31016ABC" w:rsidR="001C2988" w:rsidRPr="006F17D8" w:rsidRDefault="001C2988" w:rsidP="001C2988">
      <w:pPr>
        <w:pStyle w:val="AssignBody"/>
        <w:rPr>
          <w:lang w:val="en-GB"/>
        </w:rPr>
      </w:pPr>
    </w:p>
    <w:p w14:paraId="1E688A03" w14:textId="2B835528" w:rsidR="001C2988" w:rsidRPr="006F17D8" w:rsidRDefault="001C2988" w:rsidP="001C2988">
      <w:pPr>
        <w:pStyle w:val="AssignBody"/>
        <w:rPr>
          <w:lang w:val="en-GB"/>
        </w:rPr>
      </w:pPr>
    </w:p>
    <w:p w14:paraId="68669E9E" w14:textId="43E0115A" w:rsidR="001C2988" w:rsidRPr="006F17D8" w:rsidRDefault="001C2988" w:rsidP="001C2988">
      <w:pPr>
        <w:pStyle w:val="AssignBody"/>
        <w:rPr>
          <w:lang w:val="en-GB"/>
        </w:rPr>
      </w:pPr>
    </w:p>
    <w:p w14:paraId="06069080" w14:textId="44E23A11" w:rsidR="001C2988" w:rsidRPr="006F17D8" w:rsidRDefault="001C2988" w:rsidP="001C2988">
      <w:pPr>
        <w:pStyle w:val="AssignBody"/>
        <w:rPr>
          <w:lang w:val="en-GB"/>
        </w:rPr>
      </w:pPr>
    </w:p>
    <w:p w14:paraId="35DA8787" w14:textId="1B8E085B" w:rsidR="001C2988" w:rsidRPr="006F17D8" w:rsidRDefault="001C2988" w:rsidP="001C2988">
      <w:pPr>
        <w:pStyle w:val="AssignBody"/>
        <w:rPr>
          <w:lang w:val="en-GB"/>
        </w:rPr>
      </w:pPr>
    </w:p>
    <w:p w14:paraId="32E35B62" w14:textId="57358DA6" w:rsidR="001C2988" w:rsidRPr="006F17D8" w:rsidRDefault="001C2988" w:rsidP="001C2988">
      <w:pPr>
        <w:pStyle w:val="AssignBody"/>
        <w:rPr>
          <w:lang w:val="en-GB"/>
        </w:rPr>
      </w:pPr>
    </w:p>
    <w:p w14:paraId="3C880B59" w14:textId="4A281A57" w:rsidR="001C2988" w:rsidRPr="006F17D8" w:rsidRDefault="001C2988" w:rsidP="001C2988">
      <w:pPr>
        <w:pStyle w:val="AssignBody"/>
        <w:rPr>
          <w:lang w:val="en-GB"/>
        </w:rPr>
      </w:pPr>
    </w:p>
    <w:p w14:paraId="7F87609B" w14:textId="079214D2" w:rsidR="001C2988" w:rsidRPr="006F17D8" w:rsidRDefault="001C2988" w:rsidP="001C2988">
      <w:pPr>
        <w:pStyle w:val="AssignBody"/>
        <w:rPr>
          <w:lang w:val="en-GB"/>
        </w:rPr>
      </w:pPr>
    </w:p>
    <w:p w14:paraId="0A356F2B" w14:textId="3EF684E9" w:rsidR="001C2988" w:rsidRPr="006F17D8" w:rsidRDefault="001C2988" w:rsidP="001C2988">
      <w:pPr>
        <w:pStyle w:val="AssignBody"/>
        <w:rPr>
          <w:lang w:val="en-GB"/>
        </w:rPr>
      </w:pPr>
    </w:p>
    <w:p w14:paraId="1255B2A4" w14:textId="7CB308CE" w:rsidR="001C2988" w:rsidRPr="006F17D8" w:rsidRDefault="001C2988" w:rsidP="001C2988">
      <w:pPr>
        <w:pStyle w:val="AssignBody"/>
        <w:rPr>
          <w:lang w:val="en-GB"/>
        </w:rPr>
      </w:pPr>
    </w:p>
    <w:p w14:paraId="7B65AEC2" w14:textId="06EE4649" w:rsidR="001C2988" w:rsidRPr="006F17D8" w:rsidRDefault="001C2988" w:rsidP="001C2988">
      <w:pPr>
        <w:pStyle w:val="AssignBody"/>
        <w:rPr>
          <w:lang w:val="en-GB"/>
        </w:rPr>
      </w:pPr>
    </w:p>
    <w:p w14:paraId="7E0B1118" w14:textId="099BB6DD" w:rsidR="001C2988" w:rsidRPr="006F17D8" w:rsidRDefault="001C2988" w:rsidP="001C2988">
      <w:pPr>
        <w:pStyle w:val="AssignBody"/>
        <w:rPr>
          <w:lang w:val="en-GB"/>
        </w:rPr>
      </w:pPr>
    </w:p>
    <w:p w14:paraId="35C2FA8D" w14:textId="1412CAE4" w:rsidR="001C2988" w:rsidRPr="006F17D8" w:rsidRDefault="001C2988" w:rsidP="001C2988">
      <w:pPr>
        <w:pStyle w:val="AssignBody"/>
        <w:rPr>
          <w:lang w:val="en-GB"/>
        </w:rPr>
      </w:pPr>
    </w:p>
    <w:p w14:paraId="2FFE543C" w14:textId="4AF25F9B" w:rsidR="001C2988" w:rsidRPr="006F17D8" w:rsidRDefault="001C2988" w:rsidP="001C2988">
      <w:pPr>
        <w:pStyle w:val="AssignBody"/>
        <w:rPr>
          <w:lang w:val="en-GB"/>
        </w:rPr>
      </w:pPr>
    </w:p>
    <w:p w14:paraId="4F4AA708" w14:textId="7DF6C30E" w:rsidR="001C2988" w:rsidRPr="006F17D8" w:rsidRDefault="001C2988" w:rsidP="001C2988">
      <w:pPr>
        <w:pStyle w:val="AssignBody"/>
        <w:rPr>
          <w:lang w:val="en-GB"/>
        </w:rPr>
      </w:pPr>
    </w:p>
    <w:p w14:paraId="7EA5F887" w14:textId="403C4A67" w:rsidR="001C2988" w:rsidRPr="006F17D8" w:rsidRDefault="001C2988" w:rsidP="001C2988">
      <w:pPr>
        <w:pStyle w:val="AssignBody"/>
        <w:rPr>
          <w:lang w:val="en-GB"/>
        </w:rPr>
      </w:pPr>
    </w:p>
    <w:p w14:paraId="2476385A" w14:textId="77777777" w:rsidR="00DF2733" w:rsidRPr="006F17D8" w:rsidRDefault="007E4538" w:rsidP="002F749D">
      <w:pPr>
        <w:pStyle w:val="AssignBody"/>
        <w:rPr>
          <w:b/>
          <w:bCs/>
          <w:sz w:val="24"/>
          <w:szCs w:val="24"/>
          <w:lang w:val="en-GB"/>
        </w:rPr>
        <w:sectPr w:rsidR="00DF2733" w:rsidRPr="006F17D8">
          <w:pgSz w:w="11906" w:h="16838"/>
          <w:pgMar w:top="1440" w:right="1440" w:bottom="1440" w:left="1440" w:header="708" w:footer="708" w:gutter="0"/>
          <w:cols w:space="708"/>
          <w:docGrid w:linePitch="360"/>
        </w:sectPr>
      </w:pPr>
      <w:r w:rsidRPr="006F17D8">
        <w:rPr>
          <w:b/>
          <w:bCs/>
          <w:sz w:val="24"/>
          <w:szCs w:val="24"/>
          <w:lang w:val="en-GB"/>
        </w:rPr>
        <w:t xml:space="preserve"> </w:t>
      </w:r>
    </w:p>
    <w:p w14:paraId="792F23CC" w14:textId="68C48B67" w:rsidR="006A1984" w:rsidRPr="006F17D8" w:rsidRDefault="00062AD6" w:rsidP="00062AD6">
      <w:pPr>
        <w:pStyle w:val="AssignSubHeader"/>
        <w:rPr>
          <w:lang w:val="en-GB"/>
        </w:rPr>
      </w:pPr>
      <w:r w:rsidRPr="006F17D8">
        <w:rPr>
          <w:lang w:val="en-GB"/>
        </w:rPr>
        <w:lastRenderedPageBreak/>
        <w:t xml:space="preserve">1.3 </w:t>
      </w:r>
      <w:r w:rsidR="006A1984" w:rsidRPr="006F17D8">
        <w:rPr>
          <w:lang w:val="en-GB"/>
        </w:rPr>
        <w:t>Welsh Development</w:t>
      </w:r>
      <w:r w:rsidR="00224CD1" w:rsidRPr="006F17D8">
        <w:rPr>
          <w:lang w:val="en-GB"/>
        </w:rPr>
        <w:t xml:space="preserve"> – </w:t>
      </w:r>
      <w:r w:rsidR="00961B5F" w:rsidRPr="006F17D8">
        <w:rPr>
          <w:lang w:val="en-GB"/>
        </w:rPr>
        <w:t>October 15</w:t>
      </w:r>
      <w:r w:rsidR="00961B5F" w:rsidRPr="006F17D8">
        <w:rPr>
          <w:vertAlign w:val="superscript"/>
          <w:lang w:val="en-GB"/>
        </w:rPr>
        <w:t>th</w:t>
      </w:r>
      <w:r w:rsidR="00961B5F" w:rsidRPr="006F17D8">
        <w:rPr>
          <w:lang w:val="en-GB"/>
        </w:rPr>
        <w:t xml:space="preserve"> </w:t>
      </w:r>
      <w:r w:rsidR="00774CC0" w:rsidRPr="006F17D8">
        <w:rPr>
          <w:lang w:val="en-GB"/>
        </w:rPr>
        <w:t xml:space="preserve">Welsh </w:t>
      </w:r>
      <w:r w:rsidR="00961B5F" w:rsidRPr="006F17D8">
        <w:rPr>
          <w:lang w:val="en-GB"/>
        </w:rPr>
        <w:t>Lecture</w:t>
      </w:r>
    </w:p>
    <w:p w14:paraId="4060F008" w14:textId="77777777" w:rsidR="00422B4F" w:rsidRPr="006F17D8" w:rsidRDefault="00422B4F" w:rsidP="00062AD6">
      <w:pPr>
        <w:pStyle w:val="AssignSubHeader"/>
        <w:rPr>
          <w:lang w:val="en-GB"/>
        </w:rPr>
      </w:pPr>
    </w:p>
    <w:p w14:paraId="1FF5C436" w14:textId="2EB33ECD" w:rsidR="00422B4F" w:rsidRPr="006F17D8" w:rsidRDefault="00422B4F" w:rsidP="00062AD6">
      <w:pPr>
        <w:pStyle w:val="AssignSubHeader"/>
        <w:rPr>
          <w:lang w:val="en-GB"/>
        </w:rPr>
      </w:pPr>
      <w:r w:rsidRPr="006F17D8">
        <w:rPr>
          <w:lang w:val="en-GB"/>
        </w:rPr>
        <w:t>1.3</w:t>
      </w:r>
      <w:r w:rsidR="00A24F7D" w:rsidRPr="006F17D8">
        <w:rPr>
          <w:lang w:val="en-GB"/>
        </w:rPr>
        <w:t>.1 Asset</w:t>
      </w:r>
    </w:p>
    <w:p w14:paraId="7DFF0F60" w14:textId="07358FC6" w:rsidR="00961B5F" w:rsidRPr="006F17D8" w:rsidRDefault="00961B5F" w:rsidP="00717604">
      <w:pPr>
        <w:pStyle w:val="AssignBody"/>
        <w:rPr>
          <w:b/>
          <w:bCs/>
          <w:lang w:val="en-GB"/>
        </w:rPr>
      </w:pPr>
      <w:r w:rsidRPr="006F17D8">
        <w:rPr>
          <w:b/>
          <w:bCs/>
          <w:noProof/>
          <w:lang w:val="en-GB"/>
        </w:rPr>
        <w:drawing>
          <wp:inline distT="0" distB="0" distL="0" distR="0" wp14:anchorId="60E4D010" wp14:editId="75CC67BA">
            <wp:extent cx="6632445" cy="5546089"/>
            <wp:effectExtent l="0" t="9208" r="7303" b="730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788"/>
                    <a:stretch/>
                  </pic:blipFill>
                  <pic:spPr bwMode="auto">
                    <a:xfrm rot="5400000">
                      <a:off x="0" y="0"/>
                      <a:ext cx="6646011" cy="5557433"/>
                    </a:xfrm>
                    <a:prstGeom prst="rect">
                      <a:avLst/>
                    </a:prstGeom>
                    <a:ln>
                      <a:noFill/>
                    </a:ln>
                    <a:extLst>
                      <a:ext uri="{53640926-AAD7-44D8-BBD7-CCE9431645EC}">
                        <a14:shadowObscured xmlns:a14="http://schemas.microsoft.com/office/drawing/2010/main"/>
                      </a:ext>
                    </a:extLst>
                  </pic:spPr>
                </pic:pic>
              </a:graphicData>
            </a:graphic>
          </wp:inline>
        </w:drawing>
      </w:r>
    </w:p>
    <w:p w14:paraId="2CD9563A" w14:textId="5F891F85" w:rsidR="00E23268" w:rsidRPr="006F17D8" w:rsidRDefault="00E23268" w:rsidP="00717604">
      <w:pPr>
        <w:pStyle w:val="AssignBody"/>
        <w:rPr>
          <w:b/>
          <w:bCs/>
          <w:lang w:val="en-GB"/>
        </w:rPr>
      </w:pPr>
      <w:r w:rsidRPr="006F17D8">
        <w:rPr>
          <w:b/>
          <w:bCs/>
          <w:noProof/>
          <w:lang w:val="en-GB"/>
        </w:rPr>
        <w:lastRenderedPageBreak/>
        <w:drawing>
          <wp:inline distT="0" distB="0" distL="0" distR="0" wp14:anchorId="2882ED00" wp14:editId="0F42CF11">
            <wp:extent cx="7554755" cy="5772784"/>
            <wp:effectExtent l="0" t="4127" r="4127" b="412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7583086" cy="5794432"/>
                    </a:xfrm>
                    <a:prstGeom prst="rect">
                      <a:avLst/>
                    </a:prstGeom>
                  </pic:spPr>
                </pic:pic>
              </a:graphicData>
            </a:graphic>
          </wp:inline>
        </w:drawing>
      </w:r>
    </w:p>
    <w:p w14:paraId="2A8B2289" w14:textId="6B069980" w:rsidR="00E64EFC" w:rsidRPr="006F17D8" w:rsidRDefault="00E64EFC" w:rsidP="00717604">
      <w:pPr>
        <w:pStyle w:val="AssignBody"/>
        <w:rPr>
          <w:b/>
          <w:bCs/>
          <w:lang w:val="en-GB"/>
        </w:rPr>
      </w:pPr>
      <w:r w:rsidRPr="006F17D8">
        <w:rPr>
          <w:b/>
          <w:bCs/>
          <w:noProof/>
          <w:lang w:val="en-GB"/>
        </w:rPr>
        <w:lastRenderedPageBreak/>
        <w:drawing>
          <wp:inline distT="0" distB="0" distL="0" distR="0" wp14:anchorId="773BBB88" wp14:editId="3AFB2BA3">
            <wp:extent cx="4002725" cy="5663650"/>
            <wp:effectExtent l="762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5400000">
                      <a:off x="0" y="0"/>
                      <a:ext cx="4009122" cy="5672701"/>
                    </a:xfrm>
                    <a:prstGeom prst="rect">
                      <a:avLst/>
                    </a:prstGeom>
                  </pic:spPr>
                </pic:pic>
              </a:graphicData>
            </a:graphic>
          </wp:inline>
        </w:drawing>
      </w:r>
    </w:p>
    <w:p w14:paraId="691DE324" w14:textId="55DF3C78" w:rsidR="00224CD1" w:rsidRPr="006F17D8" w:rsidRDefault="00224CD1" w:rsidP="00717604">
      <w:pPr>
        <w:pStyle w:val="AssignBody"/>
        <w:rPr>
          <w:b/>
          <w:bCs/>
          <w:lang w:val="en-GB"/>
        </w:rPr>
      </w:pPr>
    </w:p>
    <w:p w14:paraId="10200465" w14:textId="7368CF5E" w:rsidR="0050595C" w:rsidRPr="006F17D8" w:rsidRDefault="00A24F7D" w:rsidP="00062AD6">
      <w:pPr>
        <w:pStyle w:val="AssignSubHeader"/>
        <w:rPr>
          <w:lang w:val="en-GB"/>
        </w:rPr>
      </w:pPr>
      <w:r w:rsidRPr="006F17D8">
        <w:rPr>
          <w:lang w:val="en-GB"/>
        </w:rPr>
        <w:t xml:space="preserve">1.3.2 </w:t>
      </w:r>
      <w:r w:rsidR="0050595C" w:rsidRPr="006F17D8">
        <w:rPr>
          <w:lang w:val="en-GB"/>
        </w:rPr>
        <w:t>Reflection</w:t>
      </w:r>
    </w:p>
    <w:p w14:paraId="1EDE6787" w14:textId="52D0A3AA" w:rsidR="003F4BF0" w:rsidRPr="006F17D8" w:rsidRDefault="0037533D" w:rsidP="00717604">
      <w:pPr>
        <w:pStyle w:val="AssignBody"/>
        <w:rPr>
          <w:lang w:val="en-GB"/>
        </w:rPr>
      </w:pPr>
      <w:r w:rsidRPr="006F17D8">
        <w:rPr>
          <w:lang w:val="en-GB"/>
        </w:rPr>
        <w:t xml:space="preserve">The asset above shows my notes from a Welsh lecture. </w:t>
      </w:r>
      <w:r w:rsidR="00CA2898" w:rsidRPr="006F17D8">
        <w:rPr>
          <w:lang w:val="en-GB"/>
        </w:rPr>
        <w:t xml:space="preserve">Prior to this lecture, I did not have any knowledge of how to give commands in Welsh or how the Welsh language changes </w:t>
      </w:r>
      <w:r w:rsidR="00E05BBE" w:rsidRPr="006F17D8">
        <w:rPr>
          <w:lang w:val="en-GB"/>
        </w:rPr>
        <w:t xml:space="preserve">when talking to one person compared to multiple people. From this lecture, I learned </w:t>
      </w:r>
      <w:r w:rsidR="002C0659" w:rsidRPr="006F17D8">
        <w:rPr>
          <w:lang w:val="en-GB"/>
        </w:rPr>
        <w:t xml:space="preserve">various commands that I could use in my classroom. I also learned </w:t>
      </w:r>
      <w:r w:rsidR="006762ED" w:rsidRPr="006F17D8">
        <w:rPr>
          <w:lang w:val="en-GB"/>
        </w:rPr>
        <w:t xml:space="preserve">how to ask one pupil how they are/were/will they be feeling </w:t>
      </w:r>
      <w:r w:rsidR="000F31C8" w:rsidRPr="006F17D8">
        <w:rPr>
          <w:lang w:val="en-GB"/>
        </w:rPr>
        <w:t xml:space="preserve">as well as the plural for this. I found this beneficial and vital to my pedagogical progress as it enhanced </w:t>
      </w:r>
      <w:r w:rsidR="00CC1A4A" w:rsidRPr="006F17D8">
        <w:rPr>
          <w:lang w:val="en-GB"/>
        </w:rPr>
        <w:t>the</w:t>
      </w:r>
      <w:r w:rsidR="000F31C8" w:rsidRPr="006F17D8">
        <w:rPr>
          <w:lang w:val="en-GB"/>
        </w:rPr>
        <w:t xml:space="preserve"> first lesson that I taught in my BA3 teaching experience as </w:t>
      </w:r>
      <w:r w:rsidR="0014378A" w:rsidRPr="006F17D8">
        <w:rPr>
          <w:lang w:val="en-GB"/>
        </w:rPr>
        <w:t>the focus of this lesson was to understand</w:t>
      </w:r>
      <w:r w:rsidR="001720EA" w:rsidRPr="006F17D8">
        <w:rPr>
          <w:lang w:val="en-GB"/>
        </w:rPr>
        <w:t xml:space="preserve"> how the</w:t>
      </w:r>
      <w:r w:rsidR="0014378A" w:rsidRPr="006F17D8">
        <w:rPr>
          <w:lang w:val="en-GB"/>
        </w:rPr>
        <w:t xml:space="preserve"> pupils</w:t>
      </w:r>
      <w:r w:rsidR="001720EA" w:rsidRPr="006F17D8">
        <w:rPr>
          <w:lang w:val="en-GB"/>
        </w:rPr>
        <w:t xml:space="preserve"> were feeling about various aspects of the coronavirus pandemic</w:t>
      </w:r>
      <w:r w:rsidR="000A29C1" w:rsidRPr="006F17D8">
        <w:rPr>
          <w:lang w:val="en-GB"/>
        </w:rPr>
        <w:t xml:space="preserve"> in Welsh. </w:t>
      </w:r>
      <w:r w:rsidR="003650BB" w:rsidRPr="006F17D8">
        <w:rPr>
          <w:lang w:val="en-GB"/>
        </w:rPr>
        <w:t xml:space="preserve">By being able to look back at these lecture notes, I was able to </w:t>
      </w:r>
      <w:r w:rsidR="000A29C1" w:rsidRPr="006F17D8">
        <w:rPr>
          <w:lang w:val="en-GB"/>
        </w:rPr>
        <w:t>correctly ask the whole class ‘sut rydych chi’n teimlo</w:t>
      </w:r>
      <w:r w:rsidR="009E065F" w:rsidRPr="006F17D8">
        <w:rPr>
          <w:lang w:val="en-GB"/>
        </w:rPr>
        <w:t xml:space="preserve"> am</w:t>
      </w:r>
      <w:r w:rsidR="00F170AC" w:rsidRPr="006F17D8">
        <w:rPr>
          <w:lang w:val="en-GB"/>
        </w:rPr>
        <w:t>…’ or ask one pupil ‘sut rwyt ti’n teimlo</w:t>
      </w:r>
      <w:r w:rsidR="009E065F" w:rsidRPr="006F17D8">
        <w:rPr>
          <w:lang w:val="en-GB"/>
        </w:rPr>
        <w:t xml:space="preserve"> am</w:t>
      </w:r>
      <w:r w:rsidR="00F170AC" w:rsidRPr="006F17D8">
        <w:rPr>
          <w:lang w:val="en-GB"/>
        </w:rPr>
        <w:t xml:space="preserve">…’. </w:t>
      </w:r>
      <w:r w:rsidR="001203D7" w:rsidRPr="006F17D8">
        <w:rPr>
          <w:lang w:val="en-GB"/>
        </w:rPr>
        <w:t>ESTYN (2017</w:t>
      </w:r>
      <w:r w:rsidR="008D7772" w:rsidRPr="006F17D8">
        <w:rPr>
          <w:lang w:val="en-GB"/>
        </w:rPr>
        <w:t>b</w:t>
      </w:r>
      <w:r w:rsidR="001203D7" w:rsidRPr="006F17D8">
        <w:rPr>
          <w:lang w:val="en-GB"/>
        </w:rPr>
        <w:t xml:space="preserve">) provide an example of </w:t>
      </w:r>
      <w:r w:rsidR="00EE18BC" w:rsidRPr="006F17D8">
        <w:rPr>
          <w:lang w:val="en-GB"/>
        </w:rPr>
        <w:t>effective</w:t>
      </w:r>
      <w:r w:rsidR="001203D7" w:rsidRPr="006F17D8">
        <w:rPr>
          <w:lang w:val="en-GB"/>
        </w:rPr>
        <w:t xml:space="preserve"> pra</w:t>
      </w:r>
      <w:r w:rsidR="00EE18BC" w:rsidRPr="006F17D8">
        <w:rPr>
          <w:lang w:val="en-GB"/>
        </w:rPr>
        <w:t>ct</w:t>
      </w:r>
      <w:r w:rsidR="001203D7" w:rsidRPr="006F17D8">
        <w:rPr>
          <w:lang w:val="en-GB"/>
        </w:rPr>
        <w:t>i</w:t>
      </w:r>
      <w:r w:rsidR="00EE18BC" w:rsidRPr="006F17D8">
        <w:rPr>
          <w:lang w:val="en-GB"/>
        </w:rPr>
        <w:t>c</w:t>
      </w:r>
      <w:r w:rsidR="001203D7" w:rsidRPr="006F17D8">
        <w:rPr>
          <w:lang w:val="en-GB"/>
        </w:rPr>
        <w:t xml:space="preserve">e as </w:t>
      </w:r>
      <w:r w:rsidR="00EE18BC" w:rsidRPr="006F17D8">
        <w:rPr>
          <w:lang w:val="en-GB"/>
        </w:rPr>
        <w:t xml:space="preserve">encouraging staff to learn Welsh and use it regularly to enhance pupils’ progress. </w:t>
      </w:r>
      <w:r w:rsidR="007639EA" w:rsidRPr="006F17D8">
        <w:rPr>
          <w:lang w:val="en-GB"/>
        </w:rPr>
        <w:t xml:space="preserve">From this, I believe I could improve by using Welsh more regularly in my everyday life to keep refreshing my knowledge. However, I believe I have shown effective teaching and learning by practicing my Welsh language skills </w:t>
      </w:r>
      <w:r w:rsidR="00B638C6" w:rsidRPr="006F17D8">
        <w:rPr>
          <w:lang w:val="en-GB"/>
        </w:rPr>
        <w:t>prior to teaching this lesson</w:t>
      </w:r>
      <w:r w:rsidR="00EC46E2" w:rsidRPr="006F17D8">
        <w:rPr>
          <w:lang w:val="en-GB"/>
        </w:rPr>
        <w:t xml:space="preserve"> before teaching the pupils as this ensured I was teaching the pupils the correct way to s</w:t>
      </w:r>
      <w:r w:rsidR="00083A07" w:rsidRPr="006F17D8">
        <w:rPr>
          <w:lang w:val="en-GB"/>
        </w:rPr>
        <w:t xml:space="preserve">ay how they are feeling. </w:t>
      </w:r>
    </w:p>
    <w:p w14:paraId="5E7AC431" w14:textId="77777777" w:rsidR="002F749D" w:rsidRPr="006F17D8" w:rsidRDefault="002F749D" w:rsidP="00201B77">
      <w:pPr>
        <w:pStyle w:val="AssignSubHeader"/>
        <w:rPr>
          <w:lang w:val="en-GB"/>
        </w:rPr>
        <w:sectPr w:rsidR="002F749D" w:rsidRPr="006F17D8">
          <w:pgSz w:w="11906" w:h="16838"/>
          <w:pgMar w:top="1440" w:right="1440" w:bottom="1440" w:left="1440" w:header="708" w:footer="708" w:gutter="0"/>
          <w:cols w:space="708"/>
          <w:docGrid w:linePitch="360"/>
        </w:sectPr>
      </w:pPr>
    </w:p>
    <w:p w14:paraId="7A33FA1C" w14:textId="23250698" w:rsidR="00201B77" w:rsidRPr="006F17D8" w:rsidRDefault="00A24F7D" w:rsidP="00201B77">
      <w:pPr>
        <w:pStyle w:val="AssignSubHeader"/>
        <w:rPr>
          <w:lang w:val="en-GB"/>
        </w:rPr>
      </w:pPr>
      <w:r w:rsidRPr="006F17D8">
        <w:rPr>
          <w:lang w:val="en-GB"/>
        </w:rPr>
        <w:lastRenderedPageBreak/>
        <w:t xml:space="preserve">2. </w:t>
      </w:r>
      <w:r w:rsidR="00201B77" w:rsidRPr="006F17D8">
        <w:rPr>
          <w:lang w:val="en-GB"/>
        </w:rPr>
        <w:t>Progression in Learning</w:t>
      </w:r>
    </w:p>
    <w:p w14:paraId="2510DA00" w14:textId="77777777" w:rsidR="00352776" w:rsidRPr="006F17D8" w:rsidRDefault="00352776" w:rsidP="00352776">
      <w:pPr>
        <w:pStyle w:val="AssignBody"/>
        <w:rPr>
          <w:lang w:val="en-GB"/>
        </w:rPr>
      </w:pPr>
    </w:p>
    <w:p w14:paraId="158FB281" w14:textId="53CF14D1" w:rsidR="000F554B" w:rsidRPr="006F17D8" w:rsidRDefault="00A24F7D" w:rsidP="00352776">
      <w:pPr>
        <w:pStyle w:val="AssignSubHeader"/>
        <w:rPr>
          <w:lang w:val="en-GB"/>
        </w:rPr>
      </w:pPr>
      <w:r w:rsidRPr="006F17D8">
        <w:rPr>
          <w:lang w:val="en-GB"/>
        </w:rPr>
        <w:t xml:space="preserve">2.1 </w:t>
      </w:r>
      <w:r w:rsidR="00426D2A" w:rsidRPr="006F17D8">
        <w:rPr>
          <w:lang w:val="en-GB"/>
        </w:rPr>
        <w:t>Reception / Year 1 – Welsh Science Lessons</w:t>
      </w:r>
    </w:p>
    <w:p w14:paraId="067A9CF5" w14:textId="77777777" w:rsidR="00352776" w:rsidRPr="006F17D8" w:rsidRDefault="00352776" w:rsidP="00201B77">
      <w:pPr>
        <w:pStyle w:val="AssignBody"/>
        <w:rPr>
          <w:lang w:val="en-GB"/>
        </w:rPr>
      </w:pPr>
    </w:p>
    <w:p w14:paraId="505BE2CB" w14:textId="6854E2C5" w:rsidR="006067CA" w:rsidRPr="006F17D8" w:rsidRDefault="006067CA" w:rsidP="00201B77">
      <w:pPr>
        <w:pStyle w:val="AssignBody"/>
        <w:rPr>
          <w:u w:val="single"/>
          <w:lang w:val="en-GB"/>
        </w:rPr>
      </w:pPr>
      <w:r w:rsidRPr="006F17D8">
        <w:rPr>
          <w:u w:val="single"/>
          <w:lang w:val="en-GB"/>
        </w:rPr>
        <w:t>What did you do and why?</w:t>
      </w:r>
    </w:p>
    <w:p w14:paraId="1383B7CE" w14:textId="5ED348DC" w:rsidR="00F66E60" w:rsidRPr="006F17D8" w:rsidRDefault="00F66E60" w:rsidP="0061402D">
      <w:pPr>
        <w:pStyle w:val="NormalWeb"/>
        <w:shd w:val="clear" w:color="auto" w:fill="FFFFFF"/>
        <w:spacing w:before="0" w:beforeAutospacing="0" w:after="0" w:afterAutospacing="0" w:line="360" w:lineRule="auto"/>
        <w:rPr>
          <w:rFonts w:ascii="Arial" w:hAnsi="Arial" w:cs="Arial"/>
          <w:color w:val="161616"/>
          <w:sz w:val="22"/>
          <w:szCs w:val="22"/>
        </w:rPr>
      </w:pPr>
      <w:r w:rsidRPr="006F17D8">
        <w:rPr>
          <w:rFonts w:ascii="Arial" w:hAnsi="Arial" w:cs="Arial"/>
          <w:color w:val="161616"/>
          <w:sz w:val="22"/>
          <w:szCs w:val="22"/>
        </w:rPr>
        <w:t xml:space="preserve">As it was science week, I taught a science experiment to the pupils over the course of the week. On Monday I </w:t>
      </w:r>
      <w:r w:rsidR="009E500A" w:rsidRPr="006F17D8">
        <w:rPr>
          <w:rFonts w:ascii="Arial" w:hAnsi="Arial" w:cs="Arial"/>
          <w:color w:val="161616"/>
          <w:sz w:val="22"/>
          <w:szCs w:val="22"/>
        </w:rPr>
        <w:t xml:space="preserve">began by </w:t>
      </w:r>
      <w:r w:rsidRPr="006F17D8">
        <w:rPr>
          <w:rFonts w:ascii="Arial" w:hAnsi="Arial" w:cs="Arial"/>
          <w:color w:val="161616"/>
          <w:sz w:val="22"/>
          <w:szCs w:val="22"/>
        </w:rPr>
        <w:t>introduc</w:t>
      </w:r>
      <w:r w:rsidR="009E500A" w:rsidRPr="006F17D8">
        <w:rPr>
          <w:rFonts w:ascii="Arial" w:hAnsi="Arial" w:cs="Arial"/>
          <w:color w:val="161616"/>
          <w:sz w:val="22"/>
          <w:szCs w:val="22"/>
        </w:rPr>
        <w:t>ing</w:t>
      </w:r>
      <w:r w:rsidRPr="006F17D8">
        <w:rPr>
          <w:rFonts w:ascii="Arial" w:hAnsi="Arial" w:cs="Arial"/>
          <w:color w:val="161616"/>
          <w:sz w:val="22"/>
          <w:szCs w:val="22"/>
        </w:rPr>
        <w:t xml:space="preserve"> the topic that the experiment would be on</w:t>
      </w:r>
      <w:r w:rsidR="009E500A" w:rsidRPr="006F17D8">
        <w:rPr>
          <w:rFonts w:ascii="Arial" w:hAnsi="Arial" w:cs="Arial"/>
          <w:color w:val="161616"/>
          <w:sz w:val="22"/>
          <w:szCs w:val="22"/>
        </w:rPr>
        <w:t>,</w:t>
      </w:r>
      <w:r w:rsidRPr="006F17D8">
        <w:rPr>
          <w:rFonts w:ascii="Arial" w:hAnsi="Arial" w:cs="Arial"/>
          <w:color w:val="161616"/>
          <w:sz w:val="22"/>
          <w:szCs w:val="22"/>
        </w:rPr>
        <w:t xml:space="preserve"> which was weather and clothes</w:t>
      </w:r>
      <w:r w:rsidR="00416DDD" w:rsidRPr="006F17D8">
        <w:rPr>
          <w:rFonts w:ascii="Arial" w:hAnsi="Arial" w:cs="Arial"/>
          <w:color w:val="161616"/>
          <w:sz w:val="22"/>
          <w:szCs w:val="22"/>
        </w:rPr>
        <w:t>/materials</w:t>
      </w:r>
      <w:r w:rsidRPr="006F17D8">
        <w:rPr>
          <w:rFonts w:ascii="Arial" w:hAnsi="Arial" w:cs="Arial"/>
          <w:color w:val="161616"/>
          <w:sz w:val="22"/>
          <w:szCs w:val="22"/>
        </w:rPr>
        <w:t xml:space="preserve">. The pupils had prior knowledge of the types of weather in </w:t>
      </w:r>
      <w:r w:rsidR="00FA27D0" w:rsidRPr="006F17D8">
        <w:rPr>
          <w:rFonts w:ascii="Arial" w:hAnsi="Arial" w:cs="Arial"/>
          <w:color w:val="161616"/>
          <w:sz w:val="22"/>
          <w:szCs w:val="22"/>
        </w:rPr>
        <w:t>Welsh,</w:t>
      </w:r>
      <w:r w:rsidRPr="006F17D8">
        <w:rPr>
          <w:rFonts w:ascii="Arial" w:hAnsi="Arial" w:cs="Arial"/>
          <w:color w:val="161616"/>
          <w:sz w:val="22"/>
          <w:szCs w:val="22"/>
        </w:rPr>
        <w:t xml:space="preserve"> so </w:t>
      </w:r>
      <w:r w:rsidR="00416DDD" w:rsidRPr="006F17D8">
        <w:rPr>
          <w:rFonts w:ascii="Arial" w:hAnsi="Arial" w:cs="Arial"/>
          <w:color w:val="161616"/>
          <w:sz w:val="22"/>
          <w:szCs w:val="22"/>
        </w:rPr>
        <w:t xml:space="preserve">I used Bloom’s taxonomy to recap their knowledge </w:t>
      </w:r>
      <w:r w:rsidR="00FA27D0" w:rsidRPr="006F17D8">
        <w:rPr>
          <w:rFonts w:ascii="Arial" w:hAnsi="Arial" w:cs="Arial"/>
          <w:color w:val="161616"/>
          <w:sz w:val="22"/>
          <w:szCs w:val="22"/>
        </w:rPr>
        <w:t>of this. Then</w:t>
      </w:r>
      <w:r w:rsidRPr="006F17D8">
        <w:rPr>
          <w:rFonts w:ascii="Arial" w:hAnsi="Arial" w:cs="Arial"/>
          <w:color w:val="161616"/>
          <w:sz w:val="22"/>
          <w:szCs w:val="22"/>
        </w:rPr>
        <w:t xml:space="preserve"> I taught the pupils the different clothing in Welsh that they wear in the different weather types. Prior to teaching this, I had to look through the book 'Dillad Tedi Twt', which was my stimulus for this lesson, a few times to refresh my own Welsh language skills. After the pupils understood what clothes were suitable for each weather type, I was able to introduce the science experiment on Tuesday. I </w:t>
      </w:r>
      <w:r w:rsidR="00C26451" w:rsidRPr="006F17D8">
        <w:rPr>
          <w:rFonts w:ascii="Arial" w:hAnsi="Arial" w:cs="Arial"/>
          <w:color w:val="161616"/>
          <w:sz w:val="22"/>
          <w:szCs w:val="22"/>
        </w:rPr>
        <w:t xml:space="preserve">also </w:t>
      </w:r>
      <w:r w:rsidRPr="006F17D8">
        <w:rPr>
          <w:rFonts w:ascii="Arial" w:hAnsi="Arial" w:cs="Arial"/>
          <w:color w:val="161616"/>
          <w:sz w:val="22"/>
          <w:szCs w:val="22"/>
        </w:rPr>
        <w:t>used Bloom's taxonomy at the beginning of Tuesday to help the pupils remember what they learned the day before. I then linked the science experiment to their prior learning by asking them why they wear coats in the rain/what materials coats are made of and how we can test this. The pupils led the experiment and we planned as a class the various materials they could test and how they would test it. The next day, I then progressed the pupils' learning further as they could complete the experiment. Again, I began the experiment by questioning the pupils about what we were testing and how, and then the pupils went into groups to complete the experiment mostly independently. Finally, on Thursday, the pupils used what they had learned throughout the week to reflect on their experiment and write a reflection on if their predictions were right or wrong. </w:t>
      </w:r>
      <w:r w:rsidR="002E573A" w:rsidRPr="006F17D8">
        <w:rPr>
          <w:rFonts w:ascii="Arial" w:hAnsi="Arial" w:cs="Arial"/>
          <w:color w:val="161616"/>
          <w:sz w:val="22"/>
          <w:szCs w:val="22"/>
        </w:rPr>
        <w:t xml:space="preserve">This shows the progression in learning of </w:t>
      </w:r>
      <w:r w:rsidR="00E70E89" w:rsidRPr="006F17D8">
        <w:rPr>
          <w:rFonts w:ascii="Arial" w:hAnsi="Arial" w:cs="Arial"/>
          <w:color w:val="161616"/>
          <w:sz w:val="22"/>
          <w:szCs w:val="22"/>
        </w:rPr>
        <w:t>how a science experiment works and progression of their Welsh language skills throughout the week.</w:t>
      </w:r>
    </w:p>
    <w:p w14:paraId="6A9EFDBB" w14:textId="7078D8A8" w:rsidR="00E70E89" w:rsidRPr="006F17D8" w:rsidRDefault="00E70E89" w:rsidP="00F66E60">
      <w:pPr>
        <w:pStyle w:val="NormalWeb"/>
        <w:shd w:val="clear" w:color="auto" w:fill="FFFFFF"/>
        <w:spacing w:before="0" w:beforeAutospacing="0" w:after="0" w:afterAutospacing="0"/>
        <w:rPr>
          <w:rFonts w:ascii="Arial" w:hAnsi="Arial" w:cs="Arial"/>
          <w:color w:val="161616"/>
          <w:sz w:val="22"/>
          <w:szCs w:val="22"/>
        </w:rPr>
      </w:pPr>
    </w:p>
    <w:p w14:paraId="671C8A2F" w14:textId="0DE4E852" w:rsidR="00E70E89" w:rsidRPr="006F17D8" w:rsidRDefault="00E70E89" w:rsidP="00F66E60">
      <w:pPr>
        <w:pStyle w:val="NormalWeb"/>
        <w:shd w:val="clear" w:color="auto" w:fill="FFFFFF"/>
        <w:spacing w:before="0" w:beforeAutospacing="0" w:after="0" w:afterAutospacing="0"/>
        <w:rPr>
          <w:rFonts w:ascii="Arial" w:hAnsi="Arial" w:cs="Arial"/>
          <w:color w:val="161616"/>
          <w:sz w:val="22"/>
          <w:szCs w:val="22"/>
          <w:u w:val="single"/>
        </w:rPr>
      </w:pPr>
      <w:r w:rsidRPr="006F17D8">
        <w:rPr>
          <w:rFonts w:ascii="Arial" w:hAnsi="Arial" w:cs="Arial"/>
          <w:color w:val="161616"/>
          <w:sz w:val="22"/>
          <w:szCs w:val="22"/>
          <w:u w:val="single"/>
        </w:rPr>
        <w:t>What have you learned?</w:t>
      </w:r>
    </w:p>
    <w:p w14:paraId="1B8C8000" w14:textId="43827456" w:rsidR="006067CA" w:rsidRPr="006F17D8" w:rsidRDefault="00D32378" w:rsidP="00201B77">
      <w:pPr>
        <w:pStyle w:val="AssignBody"/>
        <w:rPr>
          <w:rFonts w:cs="Arial"/>
          <w:color w:val="161616"/>
          <w:shd w:val="clear" w:color="auto" w:fill="FFFFFF"/>
          <w:lang w:val="en-GB"/>
        </w:rPr>
      </w:pPr>
      <w:r w:rsidRPr="006F17D8">
        <w:rPr>
          <w:rFonts w:cs="Arial"/>
          <w:color w:val="161616"/>
          <w:shd w:val="clear" w:color="auto" w:fill="FFFFFF"/>
          <w:lang w:val="en-GB"/>
        </w:rPr>
        <w:t>I have learned that allowing time for a science experiment throughout a whole week for Reception / Year 1 is very appropriate as it allows the experiment to be done appropriately and allows for Bloom's Taxonomy to take place throughout the week to repeat what they had learned throughout the week and help them to remember and understand what they have learned. I have also learned that allowing learners to lead their learning really engages the pupils in their learning experiences and all the pupils really enjoyed the science experiment throughout each lesson.</w:t>
      </w:r>
    </w:p>
    <w:p w14:paraId="7EB5DC5B" w14:textId="27439BE6" w:rsidR="00D32378" w:rsidRPr="006F17D8" w:rsidRDefault="00D32378" w:rsidP="00201B77">
      <w:pPr>
        <w:pStyle w:val="AssignBody"/>
        <w:rPr>
          <w:rFonts w:cs="Arial"/>
          <w:color w:val="161616"/>
          <w:shd w:val="clear" w:color="auto" w:fill="FFFFFF"/>
          <w:lang w:val="en-GB"/>
        </w:rPr>
      </w:pPr>
    </w:p>
    <w:p w14:paraId="67C09095" w14:textId="61778FA6" w:rsidR="00352776" w:rsidRPr="006F17D8" w:rsidRDefault="00352776" w:rsidP="00201B77">
      <w:pPr>
        <w:pStyle w:val="AssignBody"/>
        <w:rPr>
          <w:rFonts w:cs="Arial"/>
          <w:color w:val="161616"/>
          <w:shd w:val="clear" w:color="auto" w:fill="FFFFFF"/>
          <w:lang w:val="en-GB"/>
        </w:rPr>
      </w:pPr>
    </w:p>
    <w:p w14:paraId="42CEC63F" w14:textId="77777777" w:rsidR="00352776" w:rsidRPr="006F17D8" w:rsidRDefault="00352776" w:rsidP="00201B77">
      <w:pPr>
        <w:pStyle w:val="AssignBody"/>
        <w:rPr>
          <w:rFonts w:cs="Arial"/>
          <w:color w:val="161616"/>
          <w:shd w:val="clear" w:color="auto" w:fill="FFFFFF"/>
          <w:lang w:val="en-GB"/>
        </w:rPr>
      </w:pPr>
    </w:p>
    <w:p w14:paraId="4E25B853" w14:textId="2BD991E2" w:rsidR="00D32378" w:rsidRPr="006F17D8" w:rsidRDefault="00D32378" w:rsidP="00201B77">
      <w:pPr>
        <w:pStyle w:val="AssignBody"/>
        <w:rPr>
          <w:rFonts w:cs="Arial"/>
          <w:u w:val="single"/>
          <w:lang w:val="en-GB"/>
        </w:rPr>
      </w:pPr>
      <w:r w:rsidRPr="006F17D8">
        <w:rPr>
          <w:rFonts w:cs="Arial"/>
          <w:color w:val="161616"/>
          <w:u w:val="single"/>
          <w:shd w:val="clear" w:color="auto" w:fill="FFFFFF"/>
          <w:lang w:val="en-GB"/>
        </w:rPr>
        <w:lastRenderedPageBreak/>
        <w:t>What next?</w:t>
      </w:r>
    </w:p>
    <w:p w14:paraId="0C769F42" w14:textId="49FF9184" w:rsidR="000F554B" w:rsidRPr="006F17D8" w:rsidRDefault="00D32378" w:rsidP="00201B77">
      <w:pPr>
        <w:pStyle w:val="AssignBody"/>
        <w:rPr>
          <w:rFonts w:cs="Arial"/>
          <w:color w:val="161616"/>
          <w:shd w:val="clear" w:color="auto" w:fill="FFFFFF"/>
          <w:lang w:val="en-GB"/>
        </w:rPr>
      </w:pPr>
      <w:r w:rsidRPr="006F17D8">
        <w:rPr>
          <w:rFonts w:cs="Arial"/>
          <w:color w:val="161616"/>
          <w:shd w:val="clear" w:color="auto" w:fill="FFFFFF"/>
          <w:lang w:val="en-GB"/>
        </w:rPr>
        <w:t xml:space="preserve">I will </w:t>
      </w:r>
      <w:r w:rsidR="00D11D31" w:rsidRPr="006F17D8">
        <w:rPr>
          <w:rFonts w:cs="Arial"/>
          <w:color w:val="161616"/>
          <w:shd w:val="clear" w:color="auto" w:fill="FFFFFF"/>
          <w:lang w:val="en-GB"/>
        </w:rPr>
        <w:t>try</w:t>
      </w:r>
      <w:r w:rsidRPr="006F17D8">
        <w:rPr>
          <w:rFonts w:cs="Arial"/>
          <w:color w:val="161616"/>
          <w:shd w:val="clear" w:color="auto" w:fill="FFFFFF"/>
          <w:lang w:val="en-GB"/>
        </w:rPr>
        <w:t xml:space="preserve"> to speak bilingually within my lessons to encourage the pupils to speak bilingually and I will continue to develop my own Welsh skills throughout my teaching. I will continue to allow a week for Foundation Phase science experiments to fully allow the children to progress their learning throughout the week.</w:t>
      </w:r>
    </w:p>
    <w:p w14:paraId="02662B24" w14:textId="1E5DBBEA" w:rsidR="00D32378" w:rsidRPr="006F17D8" w:rsidRDefault="00D32378" w:rsidP="00201B77">
      <w:pPr>
        <w:pStyle w:val="AssignBody"/>
        <w:rPr>
          <w:lang w:val="en-GB"/>
        </w:rPr>
      </w:pPr>
    </w:p>
    <w:p w14:paraId="0CFEB882" w14:textId="3C53342D" w:rsidR="00713439" w:rsidRPr="006F17D8" w:rsidRDefault="00435643" w:rsidP="00201B77">
      <w:pPr>
        <w:pStyle w:val="AssignBody"/>
        <w:rPr>
          <w:u w:val="single"/>
          <w:lang w:val="en-GB"/>
        </w:rPr>
      </w:pPr>
      <w:r w:rsidRPr="006F17D8">
        <w:rPr>
          <w:u w:val="single"/>
          <w:lang w:val="en-GB"/>
        </w:rPr>
        <w:t>Evidence</w:t>
      </w:r>
    </w:p>
    <w:p w14:paraId="1E83E3FA" w14:textId="154EC3AB" w:rsidR="005B3DE8" w:rsidRPr="006F17D8" w:rsidRDefault="00435643" w:rsidP="00201B77">
      <w:pPr>
        <w:pStyle w:val="AssignBody"/>
        <w:rPr>
          <w:lang w:val="en-GB"/>
        </w:rPr>
      </w:pPr>
      <w:r w:rsidRPr="006F17D8">
        <w:rPr>
          <w:lang w:val="en-GB"/>
        </w:rPr>
        <w:t xml:space="preserve">See Appendix 1 for </w:t>
      </w:r>
      <w:r w:rsidR="00B37FE2" w:rsidRPr="006F17D8">
        <w:rPr>
          <w:lang w:val="en-GB"/>
        </w:rPr>
        <w:t>evidence of a lesson plan for the continuation of these lessons throughout the week</w:t>
      </w:r>
      <w:r w:rsidR="005B3DE8" w:rsidRPr="006F17D8">
        <w:rPr>
          <w:lang w:val="en-GB"/>
        </w:rPr>
        <w:t>.</w:t>
      </w:r>
    </w:p>
    <w:p w14:paraId="48313960" w14:textId="22F9050E" w:rsidR="00B74AD3" w:rsidRPr="006F17D8" w:rsidRDefault="00B74AD3" w:rsidP="00201B77">
      <w:pPr>
        <w:pStyle w:val="AssignBody"/>
        <w:rPr>
          <w:lang w:val="en-GB"/>
        </w:rPr>
      </w:pPr>
    </w:p>
    <w:p w14:paraId="4643BBE8" w14:textId="2F8C9A9C" w:rsidR="00713439" w:rsidRPr="006F17D8" w:rsidRDefault="00713439" w:rsidP="00201B77">
      <w:pPr>
        <w:pStyle w:val="AssignBody"/>
        <w:rPr>
          <w:lang w:val="en-GB"/>
        </w:rPr>
      </w:pPr>
    </w:p>
    <w:p w14:paraId="401418A8" w14:textId="5E02B188" w:rsidR="00713439" w:rsidRPr="006F17D8" w:rsidRDefault="00713439" w:rsidP="00201B77">
      <w:pPr>
        <w:pStyle w:val="AssignBody"/>
        <w:rPr>
          <w:lang w:val="en-GB"/>
        </w:rPr>
      </w:pPr>
    </w:p>
    <w:p w14:paraId="286199B5" w14:textId="43526C6D" w:rsidR="00713439" w:rsidRPr="006F17D8" w:rsidRDefault="00713439" w:rsidP="00201B77">
      <w:pPr>
        <w:pStyle w:val="AssignBody"/>
        <w:rPr>
          <w:lang w:val="en-GB"/>
        </w:rPr>
      </w:pPr>
    </w:p>
    <w:p w14:paraId="4C1669DD" w14:textId="12E81C14" w:rsidR="00713439" w:rsidRPr="006F17D8" w:rsidRDefault="00713439" w:rsidP="00201B77">
      <w:pPr>
        <w:pStyle w:val="AssignBody"/>
        <w:rPr>
          <w:lang w:val="en-GB"/>
        </w:rPr>
      </w:pPr>
    </w:p>
    <w:p w14:paraId="6D89E81B" w14:textId="5E9A4087" w:rsidR="00713439" w:rsidRPr="006F17D8" w:rsidRDefault="00713439" w:rsidP="00201B77">
      <w:pPr>
        <w:pStyle w:val="AssignBody"/>
        <w:rPr>
          <w:lang w:val="en-GB"/>
        </w:rPr>
      </w:pPr>
    </w:p>
    <w:p w14:paraId="5EAA6A76" w14:textId="4AC30E87" w:rsidR="00713439" w:rsidRPr="006F17D8" w:rsidRDefault="00713439" w:rsidP="00201B77">
      <w:pPr>
        <w:pStyle w:val="AssignBody"/>
        <w:rPr>
          <w:lang w:val="en-GB"/>
        </w:rPr>
      </w:pPr>
    </w:p>
    <w:p w14:paraId="38112CD5" w14:textId="05F1AE6A" w:rsidR="00713439" w:rsidRPr="006F17D8" w:rsidRDefault="00713439" w:rsidP="00201B77">
      <w:pPr>
        <w:pStyle w:val="AssignBody"/>
        <w:rPr>
          <w:lang w:val="en-GB"/>
        </w:rPr>
      </w:pPr>
    </w:p>
    <w:p w14:paraId="23BCD37A" w14:textId="1E09C74A" w:rsidR="00713439" w:rsidRPr="006F17D8" w:rsidRDefault="00713439" w:rsidP="00201B77">
      <w:pPr>
        <w:pStyle w:val="AssignBody"/>
        <w:rPr>
          <w:lang w:val="en-GB"/>
        </w:rPr>
      </w:pPr>
    </w:p>
    <w:p w14:paraId="782F1ECC" w14:textId="42BD6BCC" w:rsidR="00713439" w:rsidRPr="006F17D8" w:rsidRDefault="00713439" w:rsidP="00201B77">
      <w:pPr>
        <w:pStyle w:val="AssignBody"/>
        <w:rPr>
          <w:lang w:val="en-GB"/>
        </w:rPr>
      </w:pPr>
    </w:p>
    <w:p w14:paraId="77DD5C54" w14:textId="022BFFF3" w:rsidR="00713439" w:rsidRPr="006F17D8" w:rsidRDefault="00713439" w:rsidP="00201B77">
      <w:pPr>
        <w:pStyle w:val="AssignBody"/>
        <w:rPr>
          <w:lang w:val="en-GB"/>
        </w:rPr>
      </w:pPr>
    </w:p>
    <w:p w14:paraId="6D06C373" w14:textId="3784F922" w:rsidR="00713439" w:rsidRPr="006F17D8" w:rsidRDefault="00713439" w:rsidP="00201B77">
      <w:pPr>
        <w:pStyle w:val="AssignBody"/>
        <w:rPr>
          <w:lang w:val="en-GB"/>
        </w:rPr>
      </w:pPr>
    </w:p>
    <w:p w14:paraId="03565C8E" w14:textId="232966D7" w:rsidR="00713439" w:rsidRPr="006F17D8" w:rsidRDefault="00713439" w:rsidP="00201B77">
      <w:pPr>
        <w:pStyle w:val="AssignBody"/>
        <w:rPr>
          <w:lang w:val="en-GB"/>
        </w:rPr>
      </w:pPr>
    </w:p>
    <w:p w14:paraId="065B02E0" w14:textId="6C8A0AC3" w:rsidR="00713439" w:rsidRPr="006F17D8" w:rsidRDefault="00713439" w:rsidP="00201B77">
      <w:pPr>
        <w:pStyle w:val="AssignBody"/>
        <w:rPr>
          <w:lang w:val="en-GB"/>
        </w:rPr>
      </w:pPr>
    </w:p>
    <w:p w14:paraId="06CBCE4F" w14:textId="53B65CBA" w:rsidR="00713439" w:rsidRPr="006F17D8" w:rsidRDefault="00713439" w:rsidP="00201B77">
      <w:pPr>
        <w:pStyle w:val="AssignBody"/>
        <w:rPr>
          <w:lang w:val="en-GB"/>
        </w:rPr>
      </w:pPr>
    </w:p>
    <w:p w14:paraId="161035F9" w14:textId="06F3423D" w:rsidR="00713439" w:rsidRPr="006F17D8" w:rsidRDefault="00713439" w:rsidP="00201B77">
      <w:pPr>
        <w:pStyle w:val="AssignBody"/>
        <w:rPr>
          <w:lang w:val="en-GB"/>
        </w:rPr>
      </w:pPr>
    </w:p>
    <w:p w14:paraId="3D40DB27" w14:textId="7C243B75" w:rsidR="00713439" w:rsidRPr="006F17D8" w:rsidRDefault="00713439" w:rsidP="00201B77">
      <w:pPr>
        <w:pStyle w:val="AssignBody"/>
        <w:rPr>
          <w:lang w:val="en-GB"/>
        </w:rPr>
      </w:pPr>
    </w:p>
    <w:p w14:paraId="150A04F9" w14:textId="3C6D7589" w:rsidR="00713439" w:rsidRPr="006F17D8" w:rsidRDefault="00713439" w:rsidP="00201B77">
      <w:pPr>
        <w:pStyle w:val="AssignBody"/>
        <w:rPr>
          <w:lang w:val="en-GB"/>
        </w:rPr>
      </w:pPr>
    </w:p>
    <w:p w14:paraId="4E42E1A2" w14:textId="76D6EE06" w:rsidR="00713439" w:rsidRPr="006F17D8" w:rsidRDefault="00713439" w:rsidP="00201B77">
      <w:pPr>
        <w:pStyle w:val="AssignBody"/>
        <w:rPr>
          <w:lang w:val="en-GB"/>
        </w:rPr>
      </w:pPr>
    </w:p>
    <w:p w14:paraId="2E7644C8" w14:textId="0A397604" w:rsidR="00713439" w:rsidRPr="006F17D8" w:rsidRDefault="00713439" w:rsidP="00201B77">
      <w:pPr>
        <w:pStyle w:val="AssignBody"/>
        <w:rPr>
          <w:lang w:val="en-GB"/>
        </w:rPr>
      </w:pPr>
    </w:p>
    <w:p w14:paraId="59712442" w14:textId="6488E9A4" w:rsidR="00713439" w:rsidRPr="006F17D8" w:rsidRDefault="00713439" w:rsidP="00201B77">
      <w:pPr>
        <w:pStyle w:val="AssignBody"/>
        <w:rPr>
          <w:lang w:val="en-GB"/>
        </w:rPr>
      </w:pPr>
    </w:p>
    <w:p w14:paraId="73782778" w14:textId="638F2033" w:rsidR="00713439" w:rsidRPr="006F17D8" w:rsidRDefault="00713439" w:rsidP="00201B77">
      <w:pPr>
        <w:pStyle w:val="AssignBody"/>
        <w:rPr>
          <w:lang w:val="en-GB"/>
        </w:rPr>
      </w:pPr>
    </w:p>
    <w:p w14:paraId="04D33D3E" w14:textId="36E1188A" w:rsidR="00713439" w:rsidRPr="006F17D8" w:rsidRDefault="00713439" w:rsidP="00201B77">
      <w:pPr>
        <w:pStyle w:val="AssignBody"/>
        <w:rPr>
          <w:lang w:val="en-GB"/>
        </w:rPr>
      </w:pPr>
    </w:p>
    <w:p w14:paraId="747735A1" w14:textId="1C5156FA" w:rsidR="00713439" w:rsidRPr="006F17D8" w:rsidRDefault="00713439" w:rsidP="00201B77">
      <w:pPr>
        <w:pStyle w:val="AssignBody"/>
        <w:rPr>
          <w:lang w:val="en-GB"/>
        </w:rPr>
      </w:pPr>
    </w:p>
    <w:p w14:paraId="77828777" w14:textId="6593C77B" w:rsidR="00713439" w:rsidRPr="006F17D8" w:rsidRDefault="00713439" w:rsidP="00201B77">
      <w:pPr>
        <w:pStyle w:val="AssignBody"/>
        <w:rPr>
          <w:lang w:val="en-GB"/>
        </w:rPr>
      </w:pPr>
    </w:p>
    <w:p w14:paraId="71589F35" w14:textId="6FE0B92D" w:rsidR="00713439" w:rsidRPr="006F17D8" w:rsidRDefault="00713439" w:rsidP="00201B77">
      <w:pPr>
        <w:pStyle w:val="AssignBody"/>
        <w:rPr>
          <w:lang w:val="en-GB"/>
        </w:rPr>
      </w:pPr>
    </w:p>
    <w:p w14:paraId="1B2CD62E" w14:textId="22216CAB" w:rsidR="00713439" w:rsidRPr="006F17D8" w:rsidRDefault="00713439" w:rsidP="00201B77">
      <w:pPr>
        <w:pStyle w:val="AssignBody"/>
        <w:rPr>
          <w:lang w:val="en-GB"/>
        </w:rPr>
      </w:pPr>
    </w:p>
    <w:p w14:paraId="77529A4F" w14:textId="36F6BFC3" w:rsidR="00713439" w:rsidRPr="006F17D8" w:rsidRDefault="00713439" w:rsidP="00201B77">
      <w:pPr>
        <w:pStyle w:val="AssignBody"/>
        <w:rPr>
          <w:lang w:val="en-GB"/>
        </w:rPr>
      </w:pPr>
    </w:p>
    <w:p w14:paraId="006E3882" w14:textId="77777777" w:rsidR="002F749D" w:rsidRPr="006F17D8" w:rsidRDefault="002F749D" w:rsidP="005B3DE8">
      <w:pPr>
        <w:pStyle w:val="AssignSubHeader"/>
        <w:rPr>
          <w:lang w:val="en-GB"/>
        </w:rPr>
        <w:sectPr w:rsidR="002F749D" w:rsidRPr="006F17D8">
          <w:pgSz w:w="11906" w:h="16838"/>
          <w:pgMar w:top="1440" w:right="1440" w:bottom="1440" w:left="1440" w:header="708" w:footer="708" w:gutter="0"/>
          <w:cols w:space="708"/>
          <w:docGrid w:linePitch="360"/>
        </w:sectPr>
      </w:pPr>
    </w:p>
    <w:p w14:paraId="33276772" w14:textId="26C576E0" w:rsidR="00713439" w:rsidRPr="006F17D8" w:rsidRDefault="001A7AAC" w:rsidP="005B3DE8">
      <w:pPr>
        <w:pStyle w:val="AssignSubHeader"/>
        <w:rPr>
          <w:lang w:val="en-GB"/>
        </w:rPr>
      </w:pPr>
      <w:r w:rsidRPr="006F17D8">
        <w:rPr>
          <w:lang w:val="en-GB"/>
        </w:rPr>
        <w:lastRenderedPageBreak/>
        <w:t xml:space="preserve">2.2 </w:t>
      </w:r>
      <w:r w:rsidR="005B3DE8" w:rsidRPr="006F17D8">
        <w:rPr>
          <w:lang w:val="en-GB"/>
        </w:rPr>
        <w:t>Tally and Bar Graph Lessons</w:t>
      </w:r>
    </w:p>
    <w:p w14:paraId="6A59BDC1" w14:textId="0FD17566" w:rsidR="005B3DE8" w:rsidRPr="006F17D8" w:rsidRDefault="005B3DE8" w:rsidP="005B3DE8">
      <w:pPr>
        <w:pStyle w:val="AssignBody"/>
        <w:rPr>
          <w:lang w:val="en-GB"/>
        </w:rPr>
      </w:pPr>
    </w:p>
    <w:p w14:paraId="71918D30" w14:textId="718467AC" w:rsidR="005B3DE8" w:rsidRPr="006F17D8" w:rsidRDefault="005B3DE8" w:rsidP="005B3DE8">
      <w:pPr>
        <w:pStyle w:val="AssignBody"/>
        <w:rPr>
          <w:u w:val="single"/>
          <w:lang w:val="en-GB"/>
        </w:rPr>
      </w:pPr>
      <w:r w:rsidRPr="006F17D8">
        <w:rPr>
          <w:u w:val="single"/>
          <w:lang w:val="en-GB"/>
        </w:rPr>
        <w:t>What did you do and why?</w:t>
      </w:r>
    </w:p>
    <w:p w14:paraId="7F8A2804" w14:textId="676C28C4" w:rsidR="005B3DE8" w:rsidRPr="006F17D8" w:rsidRDefault="004E6DBE" w:rsidP="005B3DE8">
      <w:pPr>
        <w:pStyle w:val="AssignBody"/>
        <w:rPr>
          <w:lang w:val="en-GB"/>
        </w:rPr>
      </w:pPr>
      <w:r w:rsidRPr="006F17D8">
        <w:rPr>
          <w:lang w:val="en-GB"/>
        </w:rPr>
        <w:t xml:space="preserve">These lessons show the children's progression of their understanding of data within the mathematics and numeracy area of learning experience. The lessons reflected on previous learning using </w:t>
      </w:r>
      <w:r w:rsidRPr="006F17D8">
        <w:rPr>
          <w:rStyle w:val="Strong"/>
          <w:b w:val="0"/>
          <w:bCs w:val="0"/>
          <w:lang w:val="en-GB"/>
        </w:rPr>
        <w:t>Bloom's taxonomy</w:t>
      </w:r>
      <w:r w:rsidRPr="006F17D8">
        <w:rPr>
          <w:lang w:val="en-GB"/>
        </w:rPr>
        <w:t xml:space="preserve"> in the introduction as the children remembered their favourite Christmas tradition, checked they understood each tradition and then applied it to a new topic - data. The progression in learning showed how the pupils' learning developed, building on their prior knowledge. When planning the human bar graph tasks, I already planned that I would then move on to tally charts and then transferring that data into bar graphs. I then progressed their learning </w:t>
      </w:r>
      <w:r w:rsidR="00891CA4" w:rsidRPr="006F17D8">
        <w:rPr>
          <w:lang w:val="en-GB"/>
        </w:rPr>
        <w:t xml:space="preserve">further </w:t>
      </w:r>
      <w:r w:rsidRPr="006F17D8">
        <w:rPr>
          <w:lang w:val="en-GB"/>
        </w:rPr>
        <w:t>as the pupils then completed their bar graphs on J2e, enhancing their digital skills.</w:t>
      </w:r>
    </w:p>
    <w:p w14:paraId="3B64E6BB" w14:textId="62D29638" w:rsidR="00891CA4" w:rsidRPr="006F17D8" w:rsidRDefault="00891CA4" w:rsidP="005B3DE8">
      <w:pPr>
        <w:pStyle w:val="AssignBody"/>
        <w:rPr>
          <w:lang w:val="en-GB"/>
        </w:rPr>
      </w:pPr>
    </w:p>
    <w:p w14:paraId="43D9D61C" w14:textId="66BD51AF" w:rsidR="007267A8" w:rsidRPr="006F17D8" w:rsidRDefault="007267A8" w:rsidP="005B3DE8">
      <w:pPr>
        <w:pStyle w:val="AssignBody"/>
        <w:rPr>
          <w:u w:val="single"/>
          <w:lang w:val="en-GB"/>
        </w:rPr>
      </w:pPr>
      <w:r w:rsidRPr="006F17D8">
        <w:rPr>
          <w:u w:val="single"/>
          <w:lang w:val="en-GB"/>
        </w:rPr>
        <w:t>What have you learned?</w:t>
      </w:r>
    </w:p>
    <w:p w14:paraId="07F387D6" w14:textId="1E04D658" w:rsidR="007267A8" w:rsidRPr="006F17D8" w:rsidRDefault="007267A8" w:rsidP="005B3DE8">
      <w:pPr>
        <w:pStyle w:val="AssignBody"/>
        <w:rPr>
          <w:lang w:val="en-GB"/>
        </w:rPr>
      </w:pPr>
      <w:r w:rsidRPr="006F17D8">
        <w:rPr>
          <w:lang w:val="en-GB"/>
        </w:rPr>
        <w:t xml:space="preserve">I have learned that it is important to have an extension to tasks to </w:t>
      </w:r>
      <w:r w:rsidRPr="006F17D8">
        <w:rPr>
          <w:rStyle w:val="Strong"/>
          <w:b w:val="0"/>
          <w:bCs w:val="0"/>
          <w:lang w:val="en-GB"/>
        </w:rPr>
        <w:t>provide an appropriate level of challenge</w:t>
      </w:r>
      <w:r w:rsidRPr="006F17D8">
        <w:rPr>
          <w:lang w:val="en-GB"/>
        </w:rPr>
        <w:t xml:space="preserve"> to meet the needs of all learners. I also learned the importance of providing a </w:t>
      </w:r>
      <w:r w:rsidRPr="006F17D8">
        <w:rPr>
          <w:rStyle w:val="Strong"/>
          <w:b w:val="0"/>
          <w:bCs w:val="0"/>
          <w:lang w:val="en-GB"/>
        </w:rPr>
        <w:t>range of assessment</w:t>
      </w:r>
      <w:r w:rsidRPr="006F17D8">
        <w:rPr>
          <w:lang w:val="en-GB"/>
        </w:rPr>
        <w:t xml:space="preserve"> for the pupils as they enjoyed receiving the praise in their books as well as verbally. Giving written assessment was also helpful when reporting the lesson back to the teacher as I could remember clearly who needed more or less support within the bar graph task. </w:t>
      </w:r>
      <w:r w:rsidRPr="006F17D8">
        <w:rPr>
          <w:rStyle w:val="Strong"/>
          <w:b w:val="0"/>
          <w:bCs w:val="0"/>
          <w:lang w:val="en-GB"/>
        </w:rPr>
        <w:t>Encouraging the children to reflect on their own learning</w:t>
      </w:r>
      <w:r w:rsidRPr="006F17D8">
        <w:rPr>
          <w:lang w:val="en-GB"/>
        </w:rPr>
        <w:t xml:space="preserve"> was important as I could understand if they think they have understood the task. I have also learnt to plan and prepare following lessons in advance to allow the children's learning to develop. Using Bloom's taxonomy in the starter helped the chil</w:t>
      </w:r>
      <w:r w:rsidR="002361DF" w:rsidRPr="006F17D8">
        <w:rPr>
          <w:lang w:val="en-GB"/>
        </w:rPr>
        <w:t>d</w:t>
      </w:r>
      <w:r w:rsidRPr="006F17D8">
        <w:rPr>
          <w:lang w:val="en-GB"/>
        </w:rPr>
        <w:t>ren with these lessons as they could understand the main theme of their bar graphs and tally charts and encouraged them to want to learn. </w:t>
      </w:r>
    </w:p>
    <w:p w14:paraId="3A9FA45E" w14:textId="19717F0B" w:rsidR="002361DF" w:rsidRPr="006F17D8" w:rsidRDefault="002361DF" w:rsidP="005B3DE8">
      <w:pPr>
        <w:pStyle w:val="AssignBody"/>
        <w:rPr>
          <w:lang w:val="en-GB"/>
        </w:rPr>
      </w:pPr>
    </w:p>
    <w:p w14:paraId="32239B1E" w14:textId="4930669A" w:rsidR="002361DF" w:rsidRPr="006F17D8" w:rsidRDefault="002361DF" w:rsidP="005B3DE8">
      <w:pPr>
        <w:pStyle w:val="AssignBody"/>
        <w:rPr>
          <w:u w:val="single"/>
          <w:lang w:val="en-GB"/>
        </w:rPr>
      </w:pPr>
      <w:r w:rsidRPr="006F17D8">
        <w:rPr>
          <w:u w:val="single"/>
          <w:lang w:val="en-GB"/>
        </w:rPr>
        <w:t>What next?</w:t>
      </w:r>
    </w:p>
    <w:p w14:paraId="60DCFD5B" w14:textId="5D6BCCF6" w:rsidR="002361DF" w:rsidRPr="006F17D8" w:rsidRDefault="0010704E" w:rsidP="005B3DE8">
      <w:pPr>
        <w:pStyle w:val="AssignBody"/>
        <w:rPr>
          <w:lang w:val="en-GB"/>
        </w:rPr>
      </w:pPr>
      <w:r w:rsidRPr="006F17D8">
        <w:rPr>
          <w:lang w:val="en-GB"/>
        </w:rPr>
        <w:t>From this experience, I will continue to plan the lessons that will follow to allow the pupils to progress because having already planned the next two lessons allowed those children who learn faster than others to progress at their own speed instead of having to wait. </w:t>
      </w:r>
    </w:p>
    <w:p w14:paraId="0BA2CE7D" w14:textId="7FD85212" w:rsidR="0010704E" w:rsidRPr="006F17D8" w:rsidRDefault="0010704E" w:rsidP="005B3DE8">
      <w:pPr>
        <w:pStyle w:val="AssignBody"/>
        <w:rPr>
          <w:lang w:val="en-GB"/>
        </w:rPr>
      </w:pPr>
    </w:p>
    <w:p w14:paraId="28D17361" w14:textId="007C6942" w:rsidR="0010704E" w:rsidRPr="006F17D8" w:rsidRDefault="0010704E" w:rsidP="005B3DE8">
      <w:pPr>
        <w:pStyle w:val="AssignBody"/>
        <w:rPr>
          <w:u w:val="single"/>
          <w:lang w:val="en-GB"/>
        </w:rPr>
      </w:pPr>
      <w:r w:rsidRPr="006F17D8">
        <w:rPr>
          <w:u w:val="single"/>
          <w:lang w:val="en-GB"/>
        </w:rPr>
        <w:t>Evidence</w:t>
      </w:r>
    </w:p>
    <w:p w14:paraId="3FDECA64" w14:textId="16DA9FBA" w:rsidR="0010704E" w:rsidRPr="006F17D8" w:rsidRDefault="0010704E" w:rsidP="005B3DE8">
      <w:pPr>
        <w:pStyle w:val="AssignBody"/>
        <w:rPr>
          <w:lang w:val="en-GB"/>
        </w:rPr>
      </w:pPr>
      <w:r w:rsidRPr="006F17D8">
        <w:rPr>
          <w:lang w:val="en-GB"/>
        </w:rPr>
        <w:t>See Appendix 2</w:t>
      </w:r>
      <w:r w:rsidR="002A2FD8" w:rsidRPr="006F17D8">
        <w:rPr>
          <w:lang w:val="en-GB"/>
        </w:rPr>
        <w:t xml:space="preserve"> for evidence of the lesson plan for the </w:t>
      </w:r>
      <w:r w:rsidR="00997116" w:rsidRPr="006F17D8">
        <w:rPr>
          <w:lang w:val="en-GB"/>
        </w:rPr>
        <w:t>tally chart lesson</w:t>
      </w:r>
      <w:r w:rsidR="001119B6" w:rsidRPr="006F17D8">
        <w:rPr>
          <w:lang w:val="en-GB"/>
        </w:rPr>
        <w:t>.</w:t>
      </w:r>
    </w:p>
    <w:p w14:paraId="022BF295" w14:textId="217A73DA" w:rsidR="001119B6" w:rsidRPr="006F17D8" w:rsidRDefault="001119B6" w:rsidP="005B3DE8">
      <w:pPr>
        <w:pStyle w:val="AssignBody"/>
        <w:rPr>
          <w:lang w:val="en-GB"/>
        </w:rPr>
      </w:pPr>
      <w:r w:rsidRPr="006F17D8">
        <w:rPr>
          <w:lang w:val="en-GB"/>
        </w:rPr>
        <w:t xml:space="preserve">See Appendix 3 for evidence of the lesson plan for the bar graph lessons. </w:t>
      </w:r>
    </w:p>
    <w:p w14:paraId="45044C84" w14:textId="77777777" w:rsidR="00891CA4" w:rsidRPr="006F17D8" w:rsidRDefault="00891CA4" w:rsidP="005B3DE8">
      <w:pPr>
        <w:pStyle w:val="AssignBody"/>
        <w:rPr>
          <w:u w:val="single"/>
          <w:lang w:val="en-GB"/>
        </w:rPr>
      </w:pPr>
    </w:p>
    <w:p w14:paraId="1516F9C0" w14:textId="2D77EB61" w:rsidR="00AD2FE8" w:rsidRPr="006F17D8" w:rsidRDefault="00AD2FE8" w:rsidP="00717604">
      <w:pPr>
        <w:pStyle w:val="AssignBody"/>
        <w:rPr>
          <w:lang w:val="en-GB"/>
        </w:rPr>
      </w:pPr>
    </w:p>
    <w:p w14:paraId="3C2C6671" w14:textId="77777777" w:rsidR="002F749D" w:rsidRPr="006F17D8" w:rsidRDefault="002F749D" w:rsidP="001A7AAC">
      <w:pPr>
        <w:pStyle w:val="AssignSubHeader"/>
        <w:rPr>
          <w:lang w:val="en-GB"/>
        </w:rPr>
        <w:sectPr w:rsidR="002F749D" w:rsidRPr="006F17D8">
          <w:pgSz w:w="11906" w:h="16838"/>
          <w:pgMar w:top="1440" w:right="1440" w:bottom="1440" w:left="1440" w:header="708" w:footer="708" w:gutter="0"/>
          <w:cols w:space="708"/>
          <w:docGrid w:linePitch="360"/>
        </w:sectPr>
      </w:pPr>
    </w:p>
    <w:p w14:paraId="6C8DBDA7" w14:textId="1F7A917F" w:rsidR="00AD2FE8" w:rsidRPr="006F17D8" w:rsidRDefault="001A7AAC" w:rsidP="001A7AAC">
      <w:pPr>
        <w:pStyle w:val="AssignSubHeader"/>
        <w:rPr>
          <w:lang w:val="en-GB"/>
        </w:rPr>
      </w:pPr>
      <w:r w:rsidRPr="006F17D8">
        <w:rPr>
          <w:lang w:val="en-GB"/>
        </w:rPr>
        <w:lastRenderedPageBreak/>
        <w:t xml:space="preserve">3. </w:t>
      </w:r>
      <w:r w:rsidR="00AD2FE8" w:rsidRPr="006F17D8">
        <w:rPr>
          <w:lang w:val="en-GB"/>
        </w:rPr>
        <w:t xml:space="preserve">Four </w:t>
      </w:r>
      <w:r w:rsidR="00201B77" w:rsidRPr="006F17D8">
        <w:rPr>
          <w:lang w:val="en-GB"/>
        </w:rPr>
        <w:t>Purposes</w:t>
      </w:r>
    </w:p>
    <w:p w14:paraId="7B409B4F" w14:textId="164F383F" w:rsidR="002F0B90" w:rsidRPr="006F17D8" w:rsidRDefault="002F0B90" w:rsidP="008E1B0B">
      <w:pPr>
        <w:pStyle w:val="AssignBody"/>
        <w:rPr>
          <w:lang w:val="en-GB"/>
        </w:rPr>
      </w:pPr>
    </w:p>
    <w:p w14:paraId="782D7E62" w14:textId="0BFFC207" w:rsidR="00CD3946" w:rsidRPr="006F17D8" w:rsidRDefault="001A7AAC" w:rsidP="00CD3946">
      <w:pPr>
        <w:pStyle w:val="AssignSubHeader"/>
        <w:rPr>
          <w:lang w:val="en-GB"/>
        </w:rPr>
      </w:pPr>
      <w:r w:rsidRPr="006F17D8">
        <w:rPr>
          <w:lang w:val="en-GB"/>
        </w:rPr>
        <w:t xml:space="preserve">3.1 </w:t>
      </w:r>
      <w:r w:rsidR="00CD3946" w:rsidRPr="006F17D8">
        <w:rPr>
          <w:lang w:val="en-GB"/>
        </w:rPr>
        <w:t>Well-being After COVID-19</w:t>
      </w:r>
      <w:r w:rsidR="00217888" w:rsidRPr="006F17D8">
        <w:rPr>
          <w:lang w:val="en-GB"/>
        </w:rPr>
        <w:t xml:space="preserve"> Lesson</w:t>
      </w:r>
    </w:p>
    <w:p w14:paraId="59AEF975" w14:textId="28A4DBFD" w:rsidR="00CD3946" w:rsidRPr="006F17D8" w:rsidRDefault="00CD3946" w:rsidP="00CD3946">
      <w:pPr>
        <w:pStyle w:val="AssignBody"/>
        <w:rPr>
          <w:lang w:val="en-GB"/>
        </w:rPr>
      </w:pPr>
    </w:p>
    <w:p w14:paraId="5798549F" w14:textId="435D3399" w:rsidR="00CD3946" w:rsidRPr="006F17D8" w:rsidRDefault="00CD3946" w:rsidP="00CD3946">
      <w:pPr>
        <w:pStyle w:val="AssignBody"/>
        <w:rPr>
          <w:u w:val="single"/>
          <w:lang w:val="en-GB"/>
        </w:rPr>
      </w:pPr>
      <w:r w:rsidRPr="006F17D8">
        <w:rPr>
          <w:u w:val="single"/>
          <w:lang w:val="en-GB"/>
        </w:rPr>
        <w:t>What did you do and why?</w:t>
      </w:r>
    </w:p>
    <w:p w14:paraId="6991473A" w14:textId="0318E8FB" w:rsidR="00CD3946" w:rsidRPr="006F17D8" w:rsidRDefault="00B44A98" w:rsidP="00CD3946">
      <w:pPr>
        <w:pStyle w:val="AssignBody"/>
        <w:rPr>
          <w:rFonts w:ascii="Helvetica" w:hAnsi="Helvetica" w:cs="Helvetica"/>
          <w:color w:val="161616"/>
          <w:spacing w:val="-2"/>
          <w:shd w:val="clear" w:color="auto" w:fill="FFFFFF"/>
          <w:lang w:val="en-GB"/>
        </w:rPr>
      </w:pPr>
      <w:r w:rsidRPr="006F17D8">
        <w:rPr>
          <w:rFonts w:ascii="Helvetica" w:hAnsi="Helvetica" w:cs="Helvetica"/>
          <w:color w:val="161616"/>
          <w:spacing w:val="-2"/>
          <w:shd w:val="clear" w:color="auto" w:fill="FFFFFF"/>
          <w:lang w:val="en-GB"/>
        </w:rPr>
        <w:t xml:space="preserve">As the pupils were going back to school after the COVID-19 lockdown, I believed it was vital to check on their health and well-being. Therefore, to do this I planned a Welsh emotions lesson where the pupils would need to think and reflect on their mental well-being based on various aspects of the coronavirus such as social distancing and wearing masks etc. This helped them become more empathetic because if a pupil </w:t>
      </w:r>
      <w:r w:rsidR="00001F82" w:rsidRPr="006F17D8">
        <w:rPr>
          <w:rFonts w:ascii="Helvetica" w:hAnsi="Helvetica" w:cs="Helvetica"/>
          <w:color w:val="161616"/>
          <w:spacing w:val="-2"/>
          <w:shd w:val="clear" w:color="auto" w:fill="FFFFFF"/>
          <w:lang w:val="en-GB"/>
        </w:rPr>
        <w:t>were</w:t>
      </w:r>
      <w:r w:rsidR="00EC6FFC" w:rsidRPr="006F17D8">
        <w:rPr>
          <w:rFonts w:ascii="Helvetica" w:hAnsi="Helvetica" w:cs="Helvetica"/>
          <w:color w:val="161616"/>
          <w:spacing w:val="-2"/>
          <w:shd w:val="clear" w:color="auto" w:fill="FFFFFF"/>
          <w:lang w:val="en-GB"/>
        </w:rPr>
        <w:t xml:space="preserve"> feeling</w:t>
      </w:r>
      <w:r w:rsidRPr="006F17D8">
        <w:rPr>
          <w:rFonts w:ascii="Helvetica" w:hAnsi="Helvetica" w:cs="Helvetica"/>
          <w:color w:val="161616"/>
          <w:spacing w:val="-2"/>
          <w:shd w:val="clear" w:color="auto" w:fill="FFFFFF"/>
          <w:lang w:val="en-GB"/>
        </w:rPr>
        <w:t xml:space="preserve"> 'trist' then the other pupils would agree or ask them why they felt this way.</w:t>
      </w:r>
      <w:r w:rsidR="0083518F" w:rsidRPr="006F17D8">
        <w:rPr>
          <w:rFonts w:ascii="Helvetica" w:hAnsi="Helvetica" w:cs="Helvetica"/>
          <w:color w:val="161616"/>
          <w:spacing w:val="-2"/>
          <w:shd w:val="clear" w:color="auto" w:fill="FFFFFF"/>
          <w:lang w:val="en-GB"/>
        </w:rPr>
        <w:t xml:space="preserve"> This lesson helped them build their mental and emotional well-being, encouraging them to become ‘healthy, confident individuals’.</w:t>
      </w:r>
    </w:p>
    <w:p w14:paraId="7EA0C03A" w14:textId="77777777" w:rsidR="00EC6FFC" w:rsidRPr="006F17D8" w:rsidRDefault="00EC6FFC" w:rsidP="00CD3946">
      <w:pPr>
        <w:pStyle w:val="AssignBody"/>
        <w:rPr>
          <w:u w:val="single"/>
          <w:lang w:val="en-GB"/>
        </w:rPr>
      </w:pPr>
    </w:p>
    <w:p w14:paraId="3DF15186" w14:textId="4EB5C135" w:rsidR="002F0B90" w:rsidRPr="006F17D8" w:rsidRDefault="00EC6FFC" w:rsidP="008E1B0B">
      <w:pPr>
        <w:pStyle w:val="AssignBody"/>
        <w:rPr>
          <w:u w:val="single"/>
          <w:lang w:val="en-GB"/>
        </w:rPr>
      </w:pPr>
      <w:r w:rsidRPr="006F17D8">
        <w:rPr>
          <w:u w:val="single"/>
          <w:lang w:val="en-GB"/>
        </w:rPr>
        <w:t>What have you learned?</w:t>
      </w:r>
    </w:p>
    <w:p w14:paraId="53C2B077" w14:textId="0AB5D8DD" w:rsidR="00154F20" w:rsidRPr="006F17D8" w:rsidRDefault="00154F20" w:rsidP="00154F20">
      <w:pPr>
        <w:spacing w:after="0" w:line="360" w:lineRule="auto"/>
        <w:rPr>
          <w:rFonts w:ascii="Arial" w:eastAsia="Times New Roman" w:hAnsi="Arial" w:cs="Arial"/>
          <w:color w:val="161616"/>
          <w:lang w:val="en-GB" w:eastAsia="en-GB"/>
        </w:rPr>
      </w:pPr>
      <w:r w:rsidRPr="006F17D8">
        <w:rPr>
          <w:rFonts w:ascii="Arial" w:eastAsia="Times New Roman" w:hAnsi="Arial" w:cs="Arial"/>
          <w:color w:val="161616"/>
          <w:lang w:val="en-GB" w:eastAsia="en-GB"/>
        </w:rPr>
        <w:t>I have learned that using real life, authentic contexts within the pupils' learning should be a natural part of the learning experience. The pupils responded really well to this lesson and became more empathetic and could understand where they needed to go for support to help them become healthy confident individuals. I have learned the importance of collaborating ​​​​​​​in the classroom to ensure all the work is of the best standard.</w:t>
      </w:r>
    </w:p>
    <w:p w14:paraId="7D4D4FE7" w14:textId="19FF44E9" w:rsidR="00154F20" w:rsidRPr="006F17D8" w:rsidRDefault="00154F20" w:rsidP="00154F20">
      <w:pPr>
        <w:spacing w:after="0" w:line="360" w:lineRule="auto"/>
        <w:rPr>
          <w:rFonts w:ascii="Arial" w:eastAsia="Times New Roman" w:hAnsi="Arial" w:cs="Arial"/>
          <w:color w:val="161616"/>
          <w:lang w:val="en-GB" w:eastAsia="en-GB"/>
        </w:rPr>
      </w:pPr>
    </w:p>
    <w:p w14:paraId="71035903" w14:textId="74E6A11F" w:rsidR="00154F20" w:rsidRPr="006F17D8" w:rsidRDefault="00154F20" w:rsidP="00154F20">
      <w:pPr>
        <w:spacing w:after="0" w:line="360" w:lineRule="auto"/>
        <w:rPr>
          <w:rFonts w:ascii="Arial" w:eastAsia="Times New Roman" w:hAnsi="Arial" w:cs="Arial"/>
          <w:color w:val="161616"/>
          <w:u w:val="single"/>
          <w:lang w:val="en-GB" w:eastAsia="en-GB"/>
        </w:rPr>
      </w:pPr>
      <w:r w:rsidRPr="006F17D8">
        <w:rPr>
          <w:rFonts w:ascii="Arial" w:eastAsia="Times New Roman" w:hAnsi="Arial" w:cs="Arial"/>
          <w:color w:val="161616"/>
          <w:u w:val="single"/>
          <w:lang w:val="en-GB" w:eastAsia="en-GB"/>
        </w:rPr>
        <w:t>What next?</w:t>
      </w:r>
    </w:p>
    <w:p w14:paraId="4EC02396" w14:textId="2522FC2C" w:rsidR="00154F20" w:rsidRPr="006F17D8" w:rsidRDefault="00861B1D" w:rsidP="00154F20">
      <w:pPr>
        <w:spacing w:after="0" w:line="360" w:lineRule="auto"/>
        <w:rPr>
          <w:rFonts w:ascii="Arial" w:eastAsia="Times New Roman" w:hAnsi="Arial" w:cs="Arial"/>
          <w:color w:val="161616"/>
          <w:u w:val="single"/>
          <w:lang w:val="en-GB" w:eastAsia="en-GB"/>
        </w:rPr>
      </w:pPr>
      <w:r w:rsidRPr="006F17D8">
        <w:rPr>
          <w:rFonts w:ascii="Helvetica" w:hAnsi="Helvetica" w:cs="Helvetica"/>
          <w:color w:val="161616"/>
          <w:shd w:val="clear" w:color="auto" w:fill="FFFFFF"/>
          <w:lang w:val="en-GB"/>
        </w:rPr>
        <w:t xml:space="preserve">As a result of this experience, I need to be aware of the pupils’ mental well-being to ensure they </w:t>
      </w:r>
      <w:r w:rsidR="00D561BA" w:rsidRPr="006F17D8">
        <w:rPr>
          <w:rFonts w:ascii="Helvetica" w:hAnsi="Helvetica" w:cs="Helvetica"/>
          <w:color w:val="161616"/>
          <w:shd w:val="clear" w:color="auto" w:fill="FFFFFF"/>
          <w:lang w:val="en-GB"/>
        </w:rPr>
        <w:t>have not</w:t>
      </w:r>
      <w:r w:rsidRPr="006F17D8">
        <w:rPr>
          <w:rFonts w:ascii="Helvetica" w:hAnsi="Helvetica" w:cs="Helvetica"/>
          <w:color w:val="161616"/>
          <w:shd w:val="clear" w:color="auto" w:fill="FFFFFF"/>
          <w:lang w:val="en-GB"/>
        </w:rPr>
        <w:t xml:space="preserve"> been affected by the current COVID-19 circumstances. I also need to help pupils understand their Welsh emotions as some struggled with this. I will also continue to create Additional Adult Sheets for all lessons as this worked very effectively.</w:t>
      </w:r>
    </w:p>
    <w:p w14:paraId="2DC1DE21" w14:textId="0E345B14" w:rsidR="00EC6FFC" w:rsidRPr="006F17D8" w:rsidRDefault="00EC6FFC" w:rsidP="008E1B0B">
      <w:pPr>
        <w:pStyle w:val="AssignBody"/>
        <w:rPr>
          <w:u w:val="single"/>
          <w:lang w:val="en-GB"/>
        </w:rPr>
      </w:pPr>
    </w:p>
    <w:p w14:paraId="1C841709" w14:textId="4B662D5F" w:rsidR="00861B1D" w:rsidRPr="006F17D8" w:rsidRDefault="00861B1D" w:rsidP="008E1B0B">
      <w:pPr>
        <w:pStyle w:val="AssignBody"/>
        <w:rPr>
          <w:u w:val="single"/>
          <w:lang w:val="en-GB"/>
        </w:rPr>
      </w:pPr>
      <w:r w:rsidRPr="006F17D8">
        <w:rPr>
          <w:u w:val="single"/>
          <w:lang w:val="en-GB"/>
        </w:rPr>
        <w:t>Evidence</w:t>
      </w:r>
    </w:p>
    <w:p w14:paraId="29E7792B" w14:textId="5F427E66" w:rsidR="00861B1D" w:rsidRPr="006F17D8" w:rsidRDefault="007A7C2C" w:rsidP="008E1B0B">
      <w:pPr>
        <w:pStyle w:val="AssignBody"/>
        <w:rPr>
          <w:lang w:val="en-GB"/>
        </w:rPr>
      </w:pPr>
      <w:r w:rsidRPr="006F17D8">
        <w:rPr>
          <w:lang w:val="en-GB"/>
        </w:rPr>
        <w:t>See Appendix 4 for evidence of the lesson plan for the health and well-being lesson.</w:t>
      </w:r>
    </w:p>
    <w:p w14:paraId="14F7FAF4" w14:textId="08632BB3" w:rsidR="007A7C2C" w:rsidRPr="006F17D8" w:rsidRDefault="007A7C2C" w:rsidP="008E1B0B">
      <w:pPr>
        <w:pStyle w:val="AssignBody"/>
        <w:rPr>
          <w:lang w:val="en-GB"/>
        </w:rPr>
      </w:pPr>
    </w:p>
    <w:p w14:paraId="5F902953" w14:textId="388E30F1" w:rsidR="007A7C2C" w:rsidRPr="006F17D8" w:rsidRDefault="007A7C2C" w:rsidP="008E1B0B">
      <w:pPr>
        <w:pStyle w:val="AssignBody"/>
        <w:rPr>
          <w:lang w:val="en-GB"/>
        </w:rPr>
      </w:pPr>
    </w:p>
    <w:p w14:paraId="41F85495" w14:textId="6ED1B975" w:rsidR="007A7C2C" w:rsidRPr="006F17D8" w:rsidRDefault="007A7C2C" w:rsidP="008E1B0B">
      <w:pPr>
        <w:pStyle w:val="AssignBody"/>
        <w:rPr>
          <w:lang w:val="en-GB"/>
        </w:rPr>
      </w:pPr>
    </w:p>
    <w:p w14:paraId="7EC4BBD4" w14:textId="5C66BDCF" w:rsidR="007A7C2C" w:rsidRPr="006F17D8" w:rsidRDefault="007A7C2C" w:rsidP="008E1B0B">
      <w:pPr>
        <w:pStyle w:val="AssignBody"/>
        <w:rPr>
          <w:lang w:val="en-GB"/>
        </w:rPr>
      </w:pPr>
    </w:p>
    <w:p w14:paraId="6C8C8989" w14:textId="668536B7" w:rsidR="007A7C2C" w:rsidRPr="006F17D8" w:rsidRDefault="007A7C2C" w:rsidP="008E1B0B">
      <w:pPr>
        <w:pStyle w:val="AssignBody"/>
        <w:rPr>
          <w:lang w:val="en-GB"/>
        </w:rPr>
      </w:pPr>
    </w:p>
    <w:p w14:paraId="1F9104B1" w14:textId="196DB798" w:rsidR="007A7C2C" w:rsidRPr="006F17D8" w:rsidRDefault="007A7C2C" w:rsidP="008E1B0B">
      <w:pPr>
        <w:pStyle w:val="AssignBody"/>
        <w:rPr>
          <w:lang w:val="en-GB"/>
        </w:rPr>
      </w:pPr>
    </w:p>
    <w:p w14:paraId="21290C06" w14:textId="77777777" w:rsidR="007A7C2C" w:rsidRPr="006F17D8" w:rsidRDefault="007A7C2C" w:rsidP="008E1B0B">
      <w:pPr>
        <w:pStyle w:val="AssignBody"/>
        <w:rPr>
          <w:lang w:val="en-GB"/>
        </w:rPr>
      </w:pPr>
    </w:p>
    <w:p w14:paraId="12963B8E" w14:textId="77777777" w:rsidR="00861B1D" w:rsidRPr="006F17D8" w:rsidRDefault="00861B1D" w:rsidP="008E1B0B">
      <w:pPr>
        <w:pStyle w:val="AssignBody"/>
        <w:rPr>
          <w:u w:val="single"/>
          <w:lang w:val="en-GB"/>
        </w:rPr>
      </w:pPr>
    </w:p>
    <w:p w14:paraId="7FD0D67F" w14:textId="77777777" w:rsidR="002F749D" w:rsidRPr="006F17D8" w:rsidRDefault="002F749D" w:rsidP="00EE5216">
      <w:pPr>
        <w:pStyle w:val="AssignSubHeader"/>
        <w:rPr>
          <w:lang w:val="en-GB"/>
        </w:rPr>
        <w:sectPr w:rsidR="002F749D" w:rsidRPr="006F17D8">
          <w:pgSz w:w="11906" w:h="16838"/>
          <w:pgMar w:top="1440" w:right="1440" w:bottom="1440" w:left="1440" w:header="708" w:footer="708" w:gutter="0"/>
          <w:cols w:space="708"/>
          <w:docGrid w:linePitch="360"/>
        </w:sectPr>
      </w:pPr>
    </w:p>
    <w:p w14:paraId="2007AFF7" w14:textId="0E62CFF6" w:rsidR="00EC0D22" w:rsidRPr="006F17D8" w:rsidRDefault="001A7AAC" w:rsidP="00EE5216">
      <w:pPr>
        <w:pStyle w:val="AssignSubHeader"/>
        <w:rPr>
          <w:lang w:val="en-GB"/>
        </w:rPr>
      </w:pPr>
      <w:r w:rsidRPr="006F17D8">
        <w:rPr>
          <w:lang w:val="en-GB"/>
        </w:rPr>
        <w:lastRenderedPageBreak/>
        <w:t xml:space="preserve">3.2 </w:t>
      </w:r>
      <w:r w:rsidR="00EE5216" w:rsidRPr="006F17D8">
        <w:rPr>
          <w:lang w:val="en-GB"/>
        </w:rPr>
        <w:t>Composting Lesson</w:t>
      </w:r>
      <w:r w:rsidR="00EE5216" w:rsidRPr="006F17D8">
        <w:rPr>
          <w:lang w:val="en-GB"/>
        </w:rPr>
        <w:br/>
      </w:r>
    </w:p>
    <w:p w14:paraId="6F2C0F58" w14:textId="5A2646F0" w:rsidR="00EE5216" w:rsidRPr="006F17D8" w:rsidRDefault="00E16516" w:rsidP="00EE5216">
      <w:pPr>
        <w:pStyle w:val="AssignBody"/>
        <w:rPr>
          <w:u w:val="single"/>
          <w:lang w:val="en-GB"/>
        </w:rPr>
      </w:pPr>
      <w:r w:rsidRPr="006F17D8">
        <w:rPr>
          <w:u w:val="single"/>
          <w:lang w:val="en-GB"/>
        </w:rPr>
        <w:t>What did you do and why?</w:t>
      </w:r>
    </w:p>
    <w:p w14:paraId="097C41E1" w14:textId="3A43ACDD" w:rsidR="00E16516" w:rsidRPr="006F17D8" w:rsidRDefault="00E16516" w:rsidP="00EE5216">
      <w:pPr>
        <w:pStyle w:val="AssignBody"/>
        <w:rPr>
          <w:lang w:val="en-GB"/>
        </w:rPr>
      </w:pPr>
      <w:r w:rsidRPr="006F17D8">
        <w:rPr>
          <w:lang w:val="en-GB"/>
        </w:rPr>
        <w:t>When planning this lesson, I planned according to the Four Purposes. I planned and taught a composting lesson which encouraged the pupils to learn about helping the planet (ethically, informed citizens) as well as being healthy, confident individuals by having the confidence to get a bit muddy and take decisions about their own lifestyles. Some of the pupils were nervous, at first to touch the apples and bananas to cut them up, but after a bit of motivation and showing them that if I could do it, then they could, the pupils all had a go at mixing and cutting up the fruit scraps. This showed excellent resilience from some pupils. The cross curricular themes are shown through combining healthy, confident individuals with ethical, informed citizens to create this fun lesson. </w:t>
      </w:r>
    </w:p>
    <w:p w14:paraId="514B7C37" w14:textId="57E93354" w:rsidR="00E16516" w:rsidRPr="006F17D8" w:rsidRDefault="00E16516" w:rsidP="00EE5216">
      <w:pPr>
        <w:pStyle w:val="AssignBody"/>
        <w:rPr>
          <w:lang w:val="en-GB"/>
        </w:rPr>
      </w:pPr>
    </w:p>
    <w:p w14:paraId="28630631" w14:textId="5798BC27" w:rsidR="00E16516" w:rsidRPr="006F17D8" w:rsidRDefault="00E16516" w:rsidP="00EE5216">
      <w:pPr>
        <w:pStyle w:val="AssignBody"/>
        <w:rPr>
          <w:u w:val="single"/>
          <w:lang w:val="en-GB"/>
        </w:rPr>
      </w:pPr>
      <w:r w:rsidRPr="006F17D8">
        <w:rPr>
          <w:u w:val="single"/>
          <w:lang w:val="en-GB"/>
        </w:rPr>
        <w:t>What have you learned?</w:t>
      </w:r>
    </w:p>
    <w:p w14:paraId="19771B02" w14:textId="159F3119" w:rsidR="00E16516" w:rsidRPr="006F17D8" w:rsidRDefault="003D271F" w:rsidP="00EE5216">
      <w:pPr>
        <w:pStyle w:val="AssignBody"/>
        <w:rPr>
          <w:lang w:val="en-GB"/>
        </w:rPr>
      </w:pPr>
      <w:r w:rsidRPr="006F17D8">
        <w:rPr>
          <w:lang w:val="en-GB"/>
        </w:rPr>
        <w:t>I have learned that through combining different aspects of the curriculum, I can create excellent and engaging lessons that the pupils will really enjoy and learn effectively from to achieve the four purposes. I have learned that reflection at the end of the lesson is a great way to assess how the pupils are progressing and if they are aware of what they have been learning. I have also learned the importance of motivating pupils and encouraging resilience and positive reinforcement in the class because if I had let those pupils just say no to mixing the fruit scraps then they would not be as confident today.</w:t>
      </w:r>
    </w:p>
    <w:p w14:paraId="172B4FD2" w14:textId="73A1E68E" w:rsidR="003D271F" w:rsidRPr="006F17D8" w:rsidRDefault="003D271F" w:rsidP="00EE5216">
      <w:pPr>
        <w:pStyle w:val="AssignBody"/>
        <w:rPr>
          <w:lang w:val="en-GB"/>
        </w:rPr>
      </w:pPr>
    </w:p>
    <w:p w14:paraId="2516C96D" w14:textId="670EEBCD" w:rsidR="003D271F" w:rsidRPr="006F17D8" w:rsidRDefault="003D271F" w:rsidP="00EE5216">
      <w:pPr>
        <w:pStyle w:val="AssignBody"/>
        <w:rPr>
          <w:u w:val="single"/>
          <w:lang w:val="en-GB"/>
        </w:rPr>
      </w:pPr>
      <w:r w:rsidRPr="006F17D8">
        <w:rPr>
          <w:u w:val="single"/>
          <w:lang w:val="en-GB"/>
        </w:rPr>
        <w:t>What next?</w:t>
      </w:r>
    </w:p>
    <w:p w14:paraId="4279174D" w14:textId="0BB4933F" w:rsidR="003D271F" w:rsidRPr="006F17D8" w:rsidRDefault="007D7FBF" w:rsidP="00EE5216">
      <w:pPr>
        <w:pStyle w:val="AssignBody"/>
        <w:rPr>
          <w:lang w:val="en-GB"/>
        </w:rPr>
      </w:pPr>
      <w:r w:rsidRPr="006F17D8">
        <w:rPr>
          <w:lang w:val="en-GB"/>
        </w:rPr>
        <w:t>I will continue to create engaging cross-curricular lessons based on the four purposes. I will also continue to have class reflections at the end of my lessons to help me understand if the pupils have understood what has been taught. </w:t>
      </w:r>
    </w:p>
    <w:p w14:paraId="298182D3" w14:textId="68848F33" w:rsidR="007D7FBF" w:rsidRPr="006F17D8" w:rsidRDefault="007D7FBF" w:rsidP="00EE5216">
      <w:pPr>
        <w:pStyle w:val="AssignBody"/>
        <w:rPr>
          <w:lang w:val="en-GB"/>
        </w:rPr>
      </w:pPr>
    </w:p>
    <w:p w14:paraId="40767A5C" w14:textId="65615436" w:rsidR="007D7FBF" w:rsidRPr="006F17D8" w:rsidRDefault="007D7FBF" w:rsidP="00EE5216">
      <w:pPr>
        <w:pStyle w:val="AssignBody"/>
        <w:rPr>
          <w:u w:val="single"/>
          <w:lang w:val="en-GB"/>
        </w:rPr>
      </w:pPr>
      <w:r w:rsidRPr="006F17D8">
        <w:rPr>
          <w:u w:val="single"/>
          <w:lang w:val="en-GB"/>
        </w:rPr>
        <w:t>Evidence</w:t>
      </w:r>
    </w:p>
    <w:p w14:paraId="61E876CE" w14:textId="2A614CAC" w:rsidR="007D7FBF" w:rsidRPr="006F17D8" w:rsidRDefault="007D7FBF" w:rsidP="00EE5216">
      <w:pPr>
        <w:pStyle w:val="AssignBody"/>
        <w:rPr>
          <w:lang w:val="en-GB"/>
        </w:rPr>
      </w:pPr>
      <w:r w:rsidRPr="006F17D8">
        <w:rPr>
          <w:lang w:val="en-GB"/>
        </w:rPr>
        <w:t>See Appendix 5</w:t>
      </w:r>
      <w:r w:rsidR="00BA6001" w:rsidRPr="006F17D8">
        <w:rPr>
          <w:lang w:val="en-GB"/>
        </w:rPr>
        <w:t xml:space="preserve"> for evidence of the lesson plan for this composting lesson.</w:t>
      </w:r>
    </w:p>
    <w:p w14:paraId="01BA0BD8" w14:textId="59651DC2" w:rsidR="00EC0D22" w:rsidRPr="006F17D8" w:rsidRDefault="00EC0D22" w:rsidP="008E1B0B">
      <w:pPr>
        <w:pStyle w:val="AssignBody"/>
        <w:rPr>
          <w:lang w:val="en-GB"/>
        </w:rPr>
      </w:pPr>
    </w:p>
    <w:p w14:paraId="17336F7A" w14:textId="30C32764" w:rsidR="00EC0D22" w:rsidRPr="006F17D8" w:rsidRDefault="00EC0D22" w:rsidP="008E1B0B">
      <w:pPr>
        <w:pStyle w:val="AssignBody"/>
        <w:rPr>
          <w:lang w:val="en-GB"/>
        </w:rPr>
      </w:pPr>
    </w:p>
    <w:p w14:paraId="49CAFCAC" w14:textId="0B4C280E" w:rsidR="00BA6001" w:rsidRPr="006F17D8" w:rsidRDefault="00BA6001" w:rsidP="008E1B0B">
      <w:pPr>
        <w:pStyle w:val="AssignBody"/>
        <w:rPr>
          <w:lang w:val="en-GB"/>
        </w:rPr>
      </w:pPr>
    </w:p>
    <w:p w14:paraId="03A96533" w14:textId="149C0D47" w:rsidR="00BA6001" w:rsidRPr="006F17D8" w:rsidRDefault="00BA6001" w:rsidP="008E1B0B">
      <w:pPr>
        <w:pStyle w:val="AssignBody"/>
        <w:rPr>
          <w:lang w:val="en-GB"/>
        </w:rPr>
      </w:pPr>
    </w:p>
    <w:p w14:paraId="41B615AA" w14:textId="0169EF6E" w:rsidR="00BA6001" w:rsidRPr="006F17D8" w:rsidRDefault="00BA6001" w:rsidP="008E1B0B">
      <w:pPr>
        <w:pStyle w:val="AssignBody"/>
        <w:rPr>
          <w:lang w:val="en-GB"/>
        </w:rPr>
      </w:pPr>
    </w:p>
    <w:p w14:paraId="58130C2D" w14:textId="6DC7038C" w:rsidR="00BA6001" w:rsidRPr="006F17D8" w:rsidRDefault="00BA6001" w:rsidP="008E1B0B">
      <w:pPr>
        <w:pStyle w:val="AssignBody"/>
        <w:rPr>
          <w:lang w:val="en-GB"/>
        </w:rPr>
      </w:pPr>
    </w:p>
    <w:p w14:paraId="06DFF811" w14:textId="77777777" w:rsidR="00BA6001" w:rsidRPr="006F17D8" w:rsidRDefault="00BA6001" w:rsidP="008E1B0B">
      <w:pPr>
        <w:pStyle w:val="AssignBody"/>
        <w:rPr>
          <w:lang w:val="en-GB"/>
        </w:rPr>
      </w:pPr>
    </w:p>
    <w:p w14:paraId="1145AB4D" w14:textId="24419E3D" w:rsidR="00EC0D22" w:rsidRPr="006F17D8" w:rsidRDefault="00EC0D22" w:rsidP="00EC0D22">
      <w:pPr>
        <w:pStyle w:val="AssignSubHeader"/>
        <w:rPr>
          <w:lang w:val="en-GB"/>
        </w:rPr>
      </w:pPr>
      <w:r w:rsidRPr="006F17D8">
        <w:rPr>
          <w:lang w:val="en-GB"/>
        </w:rPr>
        <w:lastRenderedPageBreak/>
        <w:t>Part Two</w:t>
      </w:r>
    </w:p>
    <w:p w14:paraId="1D2968CC" w14:textId="764D1063" w:rsidR="00511465" w:rsidRPr="006F17D8" w:rsidRDefault="00511465" w:rsidP="00094082">
      <w:pPr>
        <w:pStyle w:val="AssignBody"/>
        <w:rPr>
          <w:lang w:val="en-GB"/>
        </w:rPr>
      </w:pPr>
      <w:r w:rsidRPr="006F17D8">
        <w:rPr>
          <w:lang w:val="en-GB"/>
        </w:rPr>
        <w:t xml:space="preserve">Part two of this assignment will show a critical reflection on my pedagogical progress that has been presented in part one. For the purposes of this assignment, I will identify a specific area from part one that I believe needs further development and I will be justifying the next steps for improvement in future teaching experiences. The Welsh Government (2017a, p.2) explains that the Welsh language ‘is part of what defines us as people and as a nation’, putting an emphasis on the importance of teaching and learning Welsh. </w:t>
      </w:r>
      <w:r w:rsidR="00A30662" w:rsidRPr="006F17D8">
        <w:rPr>
          <w:lang w:val="en-GB"/>
        </w:rPr>
        <w:t xml:space="preserve">The Welsh Government (2020c) also present the importance of teachers having excellent Welsh language skills through the </w:t>
      </w:r>
      <w:r w:rsidR="00577367" w:rsidRPr="006F17D8">
        <w:rPr>
          <w:lang w:val="en-GB"/>
        </w:rPr>
        <w:t xml:space="preserve">Qualified Teacher Status standard ‘Welsh language development’. </w:t>
      </w:r>
      <w:r w:rsidRPr="006F17D8">
        <w:rPr>
          <w:lang w:val="en-GB"/>
        </w:rPr>
        <w:t xml:space="preserve">From this perspective, my experiences on my Professional Teaching Experience 3 (PTE3) and within my placement school’s development plan, I have chosen Welsh language as the area that needs further development. From my lesson within part one in the progression in learning section, I recognised that although I used a Welsh story as a stimulus for the lesson, I did not continue using or teaching Welsh throughout the series of lessons. Therefore, I chose Welsh language as I think it is important to use Welsh as much as possible within a classroom, and I believe that if the stimulus was Welsh, it should be included and referred to throughout the other lessons. The next section will present a critical discussion of the importance of Welsh language in a classroom and the strategies that I could use to further develop my Welsh language teaching. </w:t>
      </w:r>
    </w:p>
    <w:p w14:paraId="58A61F1E" w14:textId="77777777" w:rsidR="00511465" w:rsidRPr="006F17D8" w:rsidRDefault="00511465" w:rsidP="00094082">
      <w:pPr>
        <w:pStyle w:val="AssignBody"/>
        <w:rPr>
          <w:lang w:val="en-GB"/>
        </w:rPr>
      </w:pPr>
      <w:r w:rsidRPr="006F17D8">
        <w:rPr>
          <w:lang w:val="en-GB"/>
        </w:rPr>
        <w:t xml:space="preserve">Stanulewicz and Skrzypiec (n.d.) suggest the Welsh language could go extinct if the language continues to be transmitted primarily through families. Although this source may not be reliable, this could be supported by the Welsh Government (2020b) data taken from the annual school census. From 2011/12 until 2015/16, the number of pupils over 5 years old who have English and/or Welsh as their first language was constantly decreasing from 371,394 to 366,155 (Welsh Government, 2020b). After this, it can be shown that the number of English/Welsh pupils begins to increase but is yet to reach the same number of pupils in 2011/12 that spoke English and/or Welsh as a first language (Welsh Government, 2020b). Recognising this, the Welsh Government (2017a) have put a strategic plan in place to achieve a target of one million Welsh speakers by 2050. Furthermore, the importance of learning the Welsh language can be shown in the new Curriculum for Wales through a slight difference in the titles of the Areas of Learning Experiences (AoLE). The Foundation Phase Framework uses the word ‘language’ (Welsh Government, 2015a) compared to the Curriculum for Wales which states ‘languages’ (Welsh Government, 2020a, p.12). Although it is a minor difference in wording, this change could suggest the commitment the Welsh Government have to the Welsh language and bilingualism which Donaldson (2015) suggested in his report. In addition to this, the Welsh Government (2020a, p.24) hope that </w:t>
      </w:r>
      <w:r w:rsidRPr="006F17D8">
        <w:rPr>
          <w:lang w:val="en-GB"/>
        </w:rPr>
        <w:lastRenderedPageBreak/>
        <w:t xml:space="preserve">learners become ‘ambitious, capable learners who can communicate effectively in different forms and settings, using both English and Welsh’. The importance of teaching the Welsh language can also be shown in the Well-being of Future Generations (Wales) Act 2015 as they state seven well-being goals including ‘A Wales of vibrant culture and thriving Welsh language’ (Welsh Government, 2015b, p.3) which can imply the importance of learning the Welsh language in order to benefit your health and well-being through feeling part of the community. According to Young-Powell (2011), teaching and learning Welsh is a vital part of the curriculum as it is part of the culture of Wales. She continues to suggest the importance of teaching and learning Welsh to keep the ‘language alive’, supporting Stanulewicz and Skrzypiec (n.d) who believed the language was going extinct. Young-Powell (2011) continues to present the importance of teaching and learning Welsh through stating the various ways in which Welsh is used such as on road signs and for job opportunities. Supporting this idea of needing the Welsh language for more job opportunities, the Welsh Government (2020a) suggest pupils should be able to transfer the skills they have learned in school into their real-life experiences. Therefore, the importance of teaching and learning Welsh is present here as the pupils can learn the Welsh language and transfer these skills into their everyday life to gain more job opportunities. </w:t>
      </w:r>
    </w:p>
    <w:p w14:paraId="7804A6E6" w14:textId="77777777" w:rsidR="00511465" w:rsidRPr="006F17D8" w:rsidRDefault="00511465" w:rsidP="00094082">
      <w:pPr>
        <w:pStyle w:val="AssignBody"/>
        <w:rPr>
          <w:lang w:val="en-GB"/>
        </w:rPr>
      </w:pPr>
      <w:r w:rsidRPr="006F17D8">
        <w:rPr>
          <w:lang w:val="en-GB"/>
        </w:rPr>
        <w:t xml:space="preserve">The Welsh Government (2017b) recognise the excellent increase of Welsh language speakers in the past 50 years. However, it is also recognised that ‘the teaching and learning of Welsh in English-medium settings is inconsistent and too often leads to low attainment’ (Welsh Government, 2017b). To combat this, the Welsh Government (2017b) suggest increasing the number of teachers who can teach in Welsh. Specifically in primary schools, the Welsh Government (2017b) aim to have 5,200 teachers who can teach in Welsh by 2050 compared to the 2,900 in 2017. One strategy suggested by the Welsh Government (2021) is the Welsh language sabbatical scheme which allows teachers to attend a Welsh course over a year. The Welsh Government (2021) found within their evaluation that the participants of the course were pleased with the intense nature of the course and found this scheme worthwhile. One limitation of the scheme is that some teachers felt there was a lack of after-care from their school to implement what they had learned (Welsh Government, 2021). Supporting this, ESTYN (2013) suggest practitioners do not appropriately transfer their new knowledge and understanding of Welsh into their classroom practice. Alternatively, from personal experiences within a primary school, I observed a primary school teacher who attended the Welsh language sabbatical scheme for five weeks. Throughout this time, I observed her Welsh language skills progress from being able to speak basic Welsh language such as ‘sut wyt ti?’ to being able to use incidental Welsh throughout the day with her Year 2 class. This presents the benefits of the Welsh language sabbatical scheme for the teacher’s Welsh language development and teaching as Llandovery College (2018) </w:t>
      </w:r>
      <w:r w:rsidRPr="006F17D8">
        <w:rPr>
          <w:lang w:val="en-GB"/>
        </w:rPr>
        <w:lastRenderedPageBreak/>
        <w:t xml:space="preserve">suggest the use of incidental Welsh is an important part of progressing learners to become bilingual speakers. Supporting this, Woodlands Community Primary School suggest that using Welsh in all aspects of school life can increase pupil outcomes and is recognised as effective practice by ESTYN (2020). This has been presented through a pupil-initiated group ‘Criw Cymraeg’ which perhaps could be changed to be led by teachers in order to improve teacher’s Welsh language skills further as ESTYN (2020) present the staff felt more confident regarding their Welsh skills after using this strategy. </w:t>
      </w:r>
    </w:p>
    <w:p w14:paraId="6583C00F" w14:textId="77777777" w:rsidR="00511465" w:rsidRPr="006F17D8" w:rsidRDefault="00511465" w:rsidP="00094082">
      <w:pPr>
        <w:pStyle w:val="AssignBody"/>
        <w:rPr>
          <w:lang w:val="en-GB"/>
        </w:rPr>
      </w:pPr>
      <w:r w:rsidRPr="006F17D8">
        <w:rPr>
          <w:lang w:val="en-GB"/>
        </w:rPr>
        <w:t>ESTYN (2019) explain imply the benefits of using Welsh within daily routines to help pupil progression of the Welsh language and then show the benefits of using Welsh in the continuous provision as the pupils’ skills develop. However, ESTYN (2013, p.33) propose planning for pupil progression of Welsh language skills is ‘underdeveloped in most schools and settings’ and suggest there are not many opportunities available for children to progress their Welsh language skills within their enhanced and continuous provision activities. This is contrasted by ESTYN (2019) who show an example of a local authority Welsh Language Officer who provided posters and examples of phrases for a school to use in their continuous provision. ESTYN (2019) then continue to express the benefits this had on both pupil and staff Welsh language development due to the continuous work they completed to develop the Welsh language provision within the school.</w:t>
      </w:r>
    </w:p>
    <w:p w14:paraId="0A6BFF0E" w14:textId="77777777" w:rsidR="00511465" w:rsidRPr="006F17D8" w:rsidRDefault="00511465" w:rsidP="00094082">
      <w:pPr>
        <w:pStyle w:val="AssignBody"/>
        <w:rPr>
          <w:lang w:val="en-GB"/>
        </w:rPr>
      </w:pPr>
      <w:r w:rsidRPr="006F17D8">
        <w:rPr>
          <w:lang w:val="en-GB"/>
        </w:rPr>
        <w:t>Another approach to developing Welsh language skills is through singing songs (Welsh Assembly Government, 2008). The Welsh Assembly Government (2008) suggest songs as a beneficial strategy to teaching and learning Welsh as children will be repeating the words and phrases within the songs. Through personal practice, I have witnessed this as beneficial for both staff and learners. As a Welsh learner, I have found learning and participating in Welsh songs helps to remember words and phrases through the rhythm of the song. However, one limitation of this strategy is if the song is not fully translated prior to learning the song then the pupils are not learning the Welsh language and are not developing their language skills. Therefore, if teachers ensure to teach the translation of the songs alongside teaching the Welsh language there would not be a limitation to this strategy. The main aspect of this strategy is encouraging the children to repeat what they have learned which can also be used in the ‘drilling’ method. The Welsh Assembly Government (2008) suggest drilling as an effective method of teaching and learning Welsh due to the repetition of the Welsh words and phrases. Furthermore, drilling allows teachers to give immediate feedback on the pupils’ Welsh oracy skills (Welsh Assembly Government, 2008).</w:t>
      </w:r>
    </w:p>
    <w:p w14:paraId="6C247C5F" w14:textId="0CEC464A" w:rsidR="00511465" w:rsidRPr="006F17D8" w:rsidRDefault="00511465" w:rsidP="00094082">
      <w:pPr>
        <w:pStyle w:val="AssignBody"/>
        <w:rPr>
          <w:lang w:val="en-GB"/>
        </w:rPr>
      </w:pPr>
      <w:r w:rsidRPr="006F17D8">
        <w:rPr>
          <w:lang w:val="en-GB"/>
        </w:rPr>
        <w:t xml:space="preserve">Referring to the science lesson that I believed my Welsh language could be improved in, I think the research found in the critical discussion could show that I need to improve these skills as the importance of having teachers who can teach in Welsh needs to increase in order to meet the Welsh Government’s (2017a) goal of one million Welsh speakers by 2050. </w:t>
      </w:r>
      <w:r w:rsidRPr="006F17D8">
        <w:rPr>
          <w:lang w:val="en-GB"/>
        </w:rPr>
        <w:lastRenderedPageBreak/>
        <w:t xml:space="preserve">I have learned that there are many ways in which teachers can improve their Welsh teaching and language skills. The first way in which I could improve my Welsh language skills is through the Welsh language sabbatical scheme (Welsh Government, 2021). If the opportunity to attend this sabbatical scheme occurs, I would ensure to attend as I believe, from my research, it has been shown the importance of learning Welsh to increase pupil progression. I have observed the benefits of this scheme and would ensure to liaise with my school to ensure I could implement what I had learnt into my classroom to avoid the limitation suggested by the Welsh Government (2021) and ESTYN (2013). </w:t>
      </w:r>
    </w:p>
    <w:p w14:paraId="4EC442DE" w14:textId="5A34A139" w:rsidR="00511465" w:rsidRPr="006F17D8" w:rsidRDefault="00511465" w:rsidP="00094082">
      <w:pPr>
        <w:pStyle w:val="AssignBody"/>
        <w:rPr>
          <w:lang w:val="en-GB"/>
        </w:rPr>
      </w:pPr>
      <w:r w:rsidRPr="006F17D8">
        <w:rPr>
          <w:lang w:val="en-GB"/>
        </w:rPr>
        <w:t xml:space="preserve">Another aspect to take from this reflection is the use of incidental Welsh within the classroom. Within the science lesson, I did not continue using incidental Welsh throughout the week. The benefits of incidental Welsh have been provided by ESTYN (2020) and Llandovery College (2018) who believe incidental Welsh helps progress learners to become bilingual speakers and improves their language skills. Thus, I have concluded that incidental Welsh is a vital learning experience for </w:t>
      </w:r>
      <w:r w:rsidR="00701131" w:rsidRPr="006F17D8">
        <w:rPr>
          <w:lang w:val="en-GB"/>
        </w:rPr>
        <w:t>learners,</w:t>
      </w:r>
      <w:r w:rsidRPr="006F17D8">
        <w:rPr>
          <w:lang w:val="en-GB"/>
        </w:rPr>
        <w:t xml:space="preserve"> and I will strive to do this more in my lessons. Due to the science focus of the lesson, I think incidental Welsh would have been more appropriate than teaching bilingually. Perhaps if I had a ‘Criw Cymraeg’ as suggested by ESTYN (2020) then the pupils could be encouraging each other to use their Welsh language skills throughout the week as well as myself encouraging the pupils. </w:t>
      </w:r>
    </w:p>
    <w:p w14:paraId="5A463050" w14:textId="77777777" w:rsidR="00511465" w:rsidRPr="006F17D8" w:rsidRDefault="00511465" w:rsidP="00094082">
      <w:pPr>
        <w:pStyle w:val="AssignBody"/>
        <w:rPr>
          <w:lang w:val="en-GB"/>
        </w:rPr>
      </w:pPr>
      <w:r w:rsidRPr="006F17D8">
        <w:rPr>
          <w:lang w:val="en-GB"/>
        </w:rPr>
        <w:t xml:space="preserve">As the lesson began with a Welsh stimulus and story, I used the drilling method suggested by the Welsh Assembly Government (2008) to help the pupils remember the weather and clothes in Welsh. I ensured to translate the Welsh to avoid the limitation that I had experienced previously. I believe this shows effective practice. However, as ESTYN (2019) suggest the importance of using Welsh on a daily basis, I believe I could have improved this lesson by using more incidental Welsh throughout the week. The way in which the literature speaks of teaching learners to use incidental Welsh on a daily basis can be transferred to myself as a teacher as ESTYN (2019) state the benefits on teachers and pupils from developing their incidental Welsh and their Welsh provisions. </w:t>
      </w:r>
    </w:p>
    <w:p w14:paraId="51B85BF5" w14:textId="57CAC600" w:rsidR="00511465" w:rsidRPr="006F17D8" w:rsidRDefault="00511465" w:rsidP="00094082">
      <w:pPr>
        <w:pStyle w:val="AssignBody"/>
        <w:rPr>
          <w:lang w:val="en-GB"/>
        </w:rPr>
      </w:pPr>
      <w:r w:rsidRPr="006F17D8">
        <w:rPr>
          <w:lang w:val="en-GB"/>
        </w:rPr>
        <w:t xml:space="preserve">Overall, it has been recognised that there are many ways in which I can improve my Welsh language skills, from strategies as simple as using more Welsh language in my everyday life to attending sabbatical schemes over the course of a year. </w:t>
      </w:r>
      <w:r w:rsidR="00001F82" w:rsidRPr="006F17D8">
        <w:rPr>
          <w:lang w:val="en-GB"/>
        </w:rPr>
        <w:t>All</w:t>
      </w:r>
      <w:r w:rsidRPr="006F17D8">
        <w:rPr>
          <w:lang w:val="en-GB"/>
        </w:rPr>
        <w:t xml:space="preserve"> the strategies I </w:t>
      </w:r>
      <w:r w:rsidR="00A63DBD" w:rsidRPr="006F17D8">
        <w:rPr>
          <w:lang w:val="en-GB"/>
        </w:rPr>
        <w:t xml:space="preserve">have </w:t>
      </w:r>
      <w:r w:rsidRPr="006F17D8">
        <w:rPr>
          <w:lang w:val="en-GB"/>
        </w:rPr>
        <w:t>mention</w:t>
      </w:r>
      <w:r w:rsidR="00A63DBD" w:rsidRPr="006F17D8">
        <w:rPr>
          <w:lang w:val="en-GB"/>
        </w:rPr>
        <w:t>ed</w:t>
      </w:r>
      <w:r w:rsidRPr="006F17D8">
        <w:rPr>
          <w:lang w:val="en-GB"/>
        </w:rPr>
        <w:t xml:space="preserve"> tend to recognise the importance of using Welsh in every setting rather than purposefully in Welsh lessons</w:t>
      </w:r>
      <w:r w:rsidR="00A63DBD" w:rsidRPr="006F17D8">
        <w:rPr>
          <w:lang w:val="en-GB"/>
        </w:rPr>
        <w:t xml:space="preserve"> within the classroom</w:t>
      </w:r>
      <w:r w:rsidRPr="006F17D8">
        <w:rPr>
          <w:lang w:val="en-GB"/>
        </w:rPr>
        <w:t xml:space="preserve">. Therefore, not only in my future teaching experiences, but also in my everyday life, I intend to use my Welsh language skills throughout the day when asking people questions and greeting people. This repetition of the Welsh language will help improve my confidence in teaching the Welsh language which will benefit my future pupils and help them become more confident in their Welsh language skills. </w:t>
      </w:r>
    </w:p>
    <w:p w14:paraId="29A9B411" w14:textId="77777777" w:rsidR="00D73219" w:rsidRPr="006F17D8" w:rsidRDefault="00D73219" w:rsidP="0063480D">
      <w:pPr>
        <w:pStyle w:val="AssignSubHeader"/>
        <w:rPr>
          <w:lang w:val="en-GB"/>
        </w:rPr>
        <w:sectPr w:rsidR="00D73219" w:rsidRPr="006F17D8">
          <w:pgSz w:w="11906" w:h="16838"/>
          <w:pgMar w:top="1440" w:right="1440" w:bottom="1440" w:left="1440" w:header="708" w:footer="708" w:gutter="0"/>
          <w:cols w:space="708"/>
          <w:docGrid w:linePitch="360"/>
        </w:sectPr>
      </w:pPr>
    </w:p>
    <w:p w14:paraId="49541F17" w14:textId="724F8301" w:rsidR="00511465" w:rsidRPr="006F17D8" w:rsidRDefault="0063480D" w:rsidP="0063480D">
      <w:pPr>
        <w:pStyle w:val="AssignSubHeader"/>
        <w:rPr>
          <w:lang w:val="en-GB"/>
        </w:rPr>
      </w:pPr>
      <w:r w:rsidRPr="006F17D8">
        <w:rPr>
          <w:lang w:val="en-GB"/>
        </w:rPr>
        <w:lastRenderedPageBreak/>
        <w:t>Reference</w:t>
      </w:r>
      <w:r w:rsidR="00600101" w:rsidRPr="006F17D8">
        <w:rPr>
          <w:lang w:val="en-GB"/>
        </w:rPr>
        <w:t>s</w:t>
      </w:r>
    </w:p>
    <w:p w14:paraId="3B3988FA" w14:textId="77777777" w:rsidR="00511465" w:rsidRPr="006F17D8" w:rsidRDefault="00511465" w:rsidP="00094082">
      <w:pPr>
        <w:pStyle w:val="AssignBody"/>
        <w:rPr>
          <w:lang w:val="en-GB"/>
        </w:rPr>
      </w:pPr>
    </w:p>
    <w:p w14:paraId="2948B909" w14:textId="77777777" w:rsidR="00511465" w:rsidRPr="006F17D8" w:rsidRDefault="00511465" w:rsidP="00094082">
      <w:pPr>
        <w:pStyle w:val="AssignBody"/>
        <w:rPr>
          <w:lang w:val="en-GB"/>
        </w:rPr>
      </w:pPr>
      <w:r w:rsidRPr="006F17D8">
        <w:rPr>
          <w:lang w:val="en-GB"/>
        </w:rPr>
        <w:t xml:space="preserve">Donaldson, G. (2015) </w:t>
      </w:r>
      <w:r w:rsidRPr="006F17D8">
        <w:rPr>
          <w:i/>
          <w:iCs/>
          <w:lang w:val="en-GB"/>
        </w:rPr>
        <w:t xml:space="preserve">Successful Futures: Independent Review of Curriculum and Assessment Arrangements in Wales. </w:t>
      </w:r>
      <w:r w:rsidRPr="006F17D8">
        <w:rPr>
          <w:lang w:val="en-GB"/>
        </w:rPr>
        <w:t xml:space="preserve">Available at: </w:t>
      </w:r>
      <w:hyperlink r:id="rId15" w:history="1">
        <w:r w:rsidRPr="006F17D8">
          <w:rPr>
            <w:rStyle w:val="Hyperlink"/>
            <w:color w:val="auto"/>
            <w:lang w:val="en-GB"/>
          </w:rPr>
          <w:t>https://gov.wales/sites/default/files/publications/2018-03/successful-futures.pdf</w:t>
        </w:r>
      </w:hyperlink>
      <w:r w:rsidRPr="006F17D8">
        <w:rPr>
          <w:lang w:val="en-GB"/>
        </w:rPr>
        <w:t xml:space="preserve"> (Accessed: 8 April 2021)</w:t>
      </w:r>
    </w:p>
    <w:p w14:paraId="65EF5C6B" w14:textId="77777777" w:rsidR="00511465" w:rsidRPr="006F17D8" w:rsidRDefault="00511465" w:rsidP="00094082">
      <w:pPr>
        <w:pStyle w:val="AssignBody"/>
        <w:rPr>
          <w:lang w:val="en-GB"/>
        </w:rPr>
      </w:pPr>
    </w:p>
    <w:p w14:paraId="2AB96005" w14:textId="77777777" w:rsidR="00511465" w:rsidRPr="006F17D8" w:rsidRDefault="00511465" w:rsidP="00094082">
      <w:pPr>
        <w:pStyle w:val="AssignBody"/>
        <w:rPr>
          <w:lang w:val="en-GB"/>
        </w:rPr>
      </w:pPr>
      <w:r w:rsidRPr="006F17D8">
        <w:rPr>
          <w:lang w:val="en-GB"/>
        </w:rPr>
        <w:t xml:space="preserve">ESTYN (2013) </w:t>
      </w:r>
      <w:r w:rsidRPr="006F17D8">
        <w:rPr>
          <w:i/>
          <w:iCs/>
          <w:lang w:val="en-GB"/>
        </w:rPr>
        <w:t xml:space="preserve">Welsh Language Development in the Foundation Phase. </w:t>
      </w:r>
      <w:r w:rsidRPr="006F17D8">
        <w:rPr>
          <w:lang w:val="en-GB"/>
        </w:rPr>
        <w:t>Cardiff: ESTYN</w:t>
      </w:r>
    </w:p>
    <w:p w14:paraId="4AA8B4FC" w14:textId="77777777" w:rsidR="0020292D" w:rsidRDefault="0020292D" w:rsidP="00094082">
      <w:pPr>
        <w:pStyle w:val="AssignBody"/>
        <w:rPr>
          <w:lang w:val="en-GB"/>
        </w:rPr>
      </w:pPr>
    </w:p>
    <w:p w14:paraId="24A56FEB" w14:textId="3B1C6057" w:rsidR="00511465" w:rsidRPr="006F17D8" w:rsidRDefault="00511465" w:rsidP="00094082">
      <w:pPr>
        <w:pStyle w:val="AssignBody"/>
        <w:rPr>
          <w:lang w:val="en-GB"/>
        </w:rPr>
      </w:pPr>
      <w:r w:rsidRPr="006F17D8">
        <w:rPr>
          <w:lang w:val="en-GB"/>
        </w:rPr>
        <w:t xml:space="preserve">ESTYN (2017a) </w:t>
      </w:r>
      <w:r w:rsidRPr="006F17D8">
        <w:rPr>
          <w:i/>
          <w:iCs/>
          <w:lang w:val="en-GB"/>
        </w:rPr>
        <w:t xml:space="preserve">Encouraging independent and inquisitive learners in the Foundation Phase. </w:t>
      </w:r>
      <w:r w:rsidRPr="006F17D8">
        <w:rPr>
          <w:lang w:val="en-GB"/>
        </w:rPr>
        <w:t xml:space="preserve">Available at: </w:t>
      </w:r>
      <w:hyperlink r:id="rId16" w:history="1">
        <w:r w:rsidRPr="006F17D8">
          <w:rPr>
            <w:rStyle w:val="Hyperlink"/>
            <w:color w:val="auto"/>
            <w:lang w:val="en-GB"/>
          </w:rPr>
          <w:t>https://www.estyn.gov.wales/effective-practice/encouraging-independent-and-inquisitive-learners-foundation-phase</w:t>
        </w:r>
      </w:hyperlink>
      <w:r w:rsidRPr="006F17D8">
        <w:rPr>
          <w:lang w:val="en-GB"/>
        </w:rPr>
        <w:t xml:space="preserve"> (Accessed 10 April 2021)</w:t>
      </w:r>
    </w:p>
    <w:p w14:paraId="79C34483" w14:textId="77777777" w:rsidR="00511465" w:rsidRPr="006F17D8" w:rsidRDefault="00511465" w:rsidP="00094082">
      <w:pPr>
        <w:pStyle w:val="AssignBody"/>
        <w:rPr>
          <w:lang w:val="en-GB"/>
        </w:rPr>
      </w:pPr>
    </w:p>
    <w:p w14:paraId="532853FE" w14:textId="77777777" w:rsidR="00511465" w:rsidRPr="006F17D8" w:rsidRDefault="00511465" w:rsidP="00094082">
      <w:pPr>
        <w:pStyle w:val="AssignBody"/>
        <w:rPr>
          <w:lang w:val="en-GB"/>
        </w:rPr>
      </w:pPr>
      <w:r w:rsidRPr="006F17D8">
        <w:rPr>
          <w:lang w:val="en-GB"/>
        </w:rPr>
        <w:t xml:space="preserve">ESTYN (2017b) </w:t>
      </w:r>
      <w:r w:rsidRPr="006F17D8">
        <w:rPr>
          <w:i/>
          <w:iCs/>
          <w:lang w:val="en-GB"/>
        </w:rPr>
        <w:t xml:space="preserve">Engaging all pupils in the Welsh language. </w:t>
      </w:r>
      <w:r w:rsidRPr="006F17D8">
        <w:rPr>
          <w:lang w:val="en-GB"/>
        </w:rPr>
        <w:t xml:space="preserve">Available at: </w:t>
      </w:r>
      <w:hyperlink r:id="rId17" w:history="1">
        <w:r w:rsidRPr="006F17D8">
          <w:rPr>
            <w:rStyle w:val="Hyperlink"/>
            <w:color w:val="auto"/>
            <w:lang w:val="en-GB"/>
          </w:rPr>
          <w:t>https://www.estyn.gov.wales/effective-practice/engaging-all-pupils-welsh-language</w:t>
        </w:r>
      </w:hyperlink>
      <w:r w:rsidRPr="006F17D8">
        <w:rPr>
          <w:lang w:val="en-GB"/>
        </w:rPr>
        <w:t xml:space="preserve"> (Accessed: 10 April 2021)</w:t>
      </w:r>
    </w:p>
    <w:p w14:paraId="4D2B2199" w14:textId="77777777" w:rsidR="00511465" w:rsidRPr="006F17D8" w:rsidRDefault="00511465" w:rsidP="00094082">
      <w:pPr>
        <w:pStyle w:val="AssignBody"/>
        <w:rPr>
          <w:lang w:val="en-GB"/>
        </w:rPr>
      </w:pPr>
    </w:p>
    <w:p w14:paraId="0AB4BAC2" w14:textId="77777777" w:rsidR="00511465" w:rsidRPr="006F17D8" w:rsidRDefault="00511465" w:rsidP="00094082">
      <w:pPr>
        <w:pStyle w:val="AssignBody"/>
        <w:rPr>
          <w:lang w:val="en-GB"/>
        </w:rPr>
      </w:pPr>
      <w:r w:rsidRPr="006F17D8">
        <w:rPr>
          <w:lang w:val="en-GB"/>
        </w:rPr>
        <w:t xml:space="preserve">ESTYN (2019a) </w:t>
      </w:r>
      <w:r w:rsidRPr="006F17D8">
        <w:rPr>
          <w:i/>
          <w:iCs/>
          <w:lang w:val="en-GB"/>
        </w:rPr>
        <w:t xml:space="preserve">Developing Welsh language skills for early years learning. </w:t>
      </w:r>
      <w:r w:rsidRPr="006F17D8">
        <w:rPr>
          <w:lang w:val="en-GB"/>
        </w:rPr>
        <w:t xml:space="preserve">Available at: </w:t>
      </w:r>
      <w:hyperlink r:id="rId18" w:history="1">
        <w:r w:rsidRPr="006F17D8">
          <w:rPr>
            <w:rStyle w:val="Hyperlink"/>
            <w:color w:val="auto"/>
            <w:lang w:val="en-GB"/>
          </w:rPr>
          <w:t>https://www.estyn.gov.wales/effective-practice/developing-welsh-language-skills-early-years-learning</w:t>
        </w:r>
      </w:hyperlink>
      <w:r w:rsidRPr="006F17D8">
        <w:rPr>
          <w:lang w:val="en-GB"/>
        </w:rPr>
        <w:t xml:space="preserve"> (Accessed: 29 April 2021)</w:t>
      </w:r>
    </w:p>
    <w:p w14:paraId="5322A79A" w14:textId="77777777" w:rsidR="00D73219" w:rsidRPr="006F17D8" w:rsidRDefault="00D73219" w:rsidP="00094082">
      <w:pPr>
        <w:pStyle w:val="AssignBody"/>
        <w:rPr>
          <w:lang w:val="en-GB"/>
        </w:rPr>
      </w:pPr>
    </w:p>
    <w:p w14:paraId="526D6597" w14:textId="77777777" w:rsidR="00511465" w:rsidRPr="006F17D8" w:rsidRDefault="00511465" w:rsidP="00094082">
      <w:pPr>
        <w:pStyle w:val="AssignBody"/>
        <w:rPr>
          <w:lang w:val="en-GB"/>
        </w:rPr>
      </w:pPr>
      <w:r w:rsidRPr="006F17D8">
        <w:rPr>
          <w:lang w:val="en-GB"/>
        </w:rPr>
        <w:t xml:space="preserve">ESTYN (2019b) </w:t>
      </w:r>
      <w:r w:rsidRPr="006F17D8">
        <w:rPr>
          <w:i/>
          <w:iCs/>
          <w:lang w:val="en-GB"/>
        </w:rPr>
        <w:t>Digital competence: Improving pupils’ digital skills.</w:t>
      </w:r>
      <w:r w:rsidRPr="006F17D8">
        <w:rPr>
          <w:lang w:val="en-GB"/>
        </w:rPr>
        <w:t xml:space="preserve"> Available at: </w:t>
      </w:r>
      <w:hyperlink r:id="rId19" w:history="1">
        <w:r w:rsidRPr="006F17D8">
          <w:rPr>
            <w:rStyle w:val="Hyperlink"/>
            <w:color w:val="auto"/>
            <w:lang w:val="en-GB"/>
          </w:rPr>
          <w:t>https://www.estyn.gov.wales/blog/digital-competence-improving-pupils-digital-skills</w:t>
        </w:r>
      </w:hyperlink>
      <w:r w:rsidRPr="006F17D8">
        <w:rPr>
          <w:lang w:val="en-GB"/>
        </w:rPr>
        <w:t xml:space="preserve"> (Accessed: 10 April 2021)</w:t>
      </w:r>
    </w:p>
    <w:p w14:paraId="49DF25C6" w14:textId="77777777" w:rsidR="00511465" w:rsidRPr="006F17D8" w:rsidRDefault="00511465" w:rsidP="00094082">
      <w:pPr>
        <w:pStyle w:val="AssignBody"/>
        <w:rPr>
          <w:lang w:val="en-GB"/>
        </w:rPr>
      </w:pPr>
    </w:p>
    <w:p w14:paraId="10B9078E" w14:textId="77777777" w:rsidR="00511465" w:rsidRPr="006F17D8" w:rsidRDefault="00511465" w:rsidP="00094082">
      <w:pPr>
        <w:pStyle w:val="AssignBody"/>
        <w:rPr>
          <w:lang w:val="en-GB"/>
        </w:rPr>
      </w:pPr>
      <w:r w:rsidRPr="006F17D8">
        <w:rPr>
          <w:lang w:val="en-GB"/>
        </w:rPr>
        <w:t xml:space="preserve">ESTYN (2020) </w:t>
      </w:r>
      <w:r w:rsidRPr="006F17D8">
        <w:rPr>
          <w:i/>
          <w:iCs/>
          <w:lang w:val="en-GB"/>
        </w:rPr>
        <w:t>Raising Welsh language standards</w:t>
      </w:r>
      <w:r w:rsidRPr="006F17D8">
        <w:rPr>
          <w:lang w:val="en-GB"/>
        </w:rPr>
        <w:t xml:space="preserve">. Available at: </w:t>
      </w:r>
      <w:hyperlink r:id="rId20" w:history="1">
        <w:r w:rsidRPr="006F17D8">
          <w:rPr>
            <w:rStyle w:val="Hyperlink"/>
            <w:color w:val="auto"/>
            <w:lang w:val="en-GB"/>
          </w:rPr>
          <w:t>https://www.estyn.gov.wales/effective-practice/raising-welsh-language-standards</w:t>
        </w:r>
      </w:hyperlink>
      <w:r w:rsidRPr="006F17D8">
        <w:rPr>
          <w:lang w:val="en-GB"/>
        </w:rPr>
        <w:t xml:space="preserve"> (Accessed: 29 April 2021)</w:t>
      </w:r>
    </w:p>
    <w:p w14:paraId="5A9D7EFF" w14:textId="77777777" w:rsidR="0063480D" w:rsidRPr="006F17D8" w:rsidRDefault="0063480D" w:rsidP="00094082">
      <w:pPr>
        <w:pStyle w:val="AssignBody"/>
        <w:rPr>
          <w:lang w:val="en-GB"/>
        </w:rPr>
      </w:pPr>
    </w:p>
    <w:p w14:paraId="25639845" w14:textId="77777777" w:rsidR="00511465" w:rsidRPr="006F17D8" w:rsidRDefault="00511465" w:rsidP="00094082">
      <w:pPr>
        <w:pStyle w:val="AssignBody"/>
        <w:rPr>
          <w:lang w:val="en-GB"/>
        </w:rPr>
      </w:pPr>
      <w:r w:rsidRPr="006F17D8">
        <w:rPr>
          <w:lang w:val="en-GB"/>
        </w:rPr>
        <w:t xml:space="preserve">Llandovery College (2018) </w:t>
      </w:r>
      <w:r w:rsidRPr="006F17D8">
        <w:rPr>
          <w:i/>
          <w:iCs/>
          <w:lang w:val="en-GB"/>
        </w:rPr>
        <w:t>Welsh Policy</w:t>
      </w:r>
      <w:r w:rsidRPr="006F17D8">
        <w:rPr>
          <w:lang w:val="en-GB"/>
        </w:rPr>
        <w:t xml:space="preserve">. Available at: </w:t>
      </w:r>
      <w:hyperlink r:id="rId21" w:history="1">
        <w:r w:rsidRPr="006F17D8">
          <w:rPr>
            <w:rStyle w:val="Hyperlink"/>
            <w:color w:val="auto"/>
            <w:lang w:val="en-GB"/>
          </w:rPr>
          <w:t>https://www.llandoverycollege.com/wp/wp-content/uploads/Welsh-Policy-17-18.pdf</w:t>
        </w:r>
      </w:hyperlink>
      <w:r w:rsidRPr="006F17D8">
        <w:rPr>
          <w:lang w:val="en-GB"/>
        </w:rPr>
        <w:t xml:space="preserve"> (Accessed: 29 April 2021)</w:t>
      </w:r>
    </w:p>
    <w:p w14:paraId="3510FCDF" w14:textId="77777777" w:rsidR="0063480D" w:rsidRPr="006F17D8" w:rsidRDefault="0063480D" w:rsidP="00094082">
      <w:pPr>
        <w:pStyle w:val="AssignBody"/>
        <w:rPr>
          <w:lang w:val="en-GB"/>
        </w:rPr>
      </w:pPr>
    </w:p>
    <w:p w14:paraId="78D5660E" w14:textId="77777777" w:rsidR="00511465" w:rsidRPr="006F17D8" w:rsidRDefault="00511465" w:rsidP="00094082">
      <w:pPr>
        <w:pStyle w:val="AssignBody"/>
        <w:rPr>
          <w:lang w:val="en-GB"/>
        </w:rPr>
      </w:pPr>
      <w:r w:rsidRPr="006F17D8">
        <w:rPr>
          <w:lang w:val="en-GB"/>
        </w:rPr>
        <w:t xml:space="preserve">Stanulewicz, D. and Skrzypiec, A.M. (n.d.) </w:t>
      </w:r>
      <w:r w:rsidRPr="006F17D8">
        <w:rPr>
          <w:i/>
          <w:iCs/>
          <w:lang w:val="en-GB"/>
        </w:rPr>
        <w:t xml:space="preserve">IS WELSH AN ENDANGERED LANGUAGE? </w:t>
      </w:r>
      <w:r w:rsidRPr="006F17D8">
        <w:rPr>
          <w:lang w:val="en-GB"/>
        </w:rPr>
        <w:t xml:space="preserve">Available at: </w:t>
      </w:r>
      <w:hyperlink r:id="rId22" w:anchor=":~:text=IS%20WELSH%20AN%20ENDANGERED%20LANGUAGE%3F,-Introduction&amp;text=However%2C%20the%20number%20of%20speakers,classified%20as%20an%20endangered%20language" w:history="1">
        <w:r w:rsidRPr="006F17D8">
          <w:rPr>
            <w:rStyle w:val="Hyperlink"/>
            <w:color w:val="auto"/>
            <w:lang w:val="en-GB"/>
          </w:rPr>
          <w:t>https://repozytorium.ukw.edu.pl/bitstream/handle/item/5119/Is%20Welsh%20an%20Endang</w:t>
        </w:r>
        <w:r w:rsidRPr="006F17D8">
          <w:rPr>
            <w:rStyle w:val="Hyperlink"/>
            <w:color w:val="auto"/>
            <w:lang w:val="en-GB"/>
          </w:rPr>
          <w:lastRenderedPageBreak/>
          <w:t>ered%20Language.pdf?sequence=1&amp;isAllowed=y#:~:text=IS%20WELSH%20AN%20ENDANGERED%20LANGUAGE%3F,-Introduction&amp;text=However%2C%20the%20number%20of%20speakers,classified%20as%20an%20endangered%20language</w:t>
        </w:r>
      </w:hyperlink>
      <w:r w:rsidRPr="006F17D8">
        <w:rPr>
          <w:lang w:val="en-GB"/>
        </w:rPr>
        <w:t>. (Accessed: 8 April 2021)</w:t>
      </w:r>
    </w:p>
    <w:p w14:paraId="2DB922DE" w14:textId="77777777" w:rsidR="00511465" w:rsidRPr="006F17D8" w:rsidRDefault="00511465" w:rsidP="00094082">
      <w:pPr>
        <w:pStyle w:val="AssignBody"/>
        <w:rPr>
          <w:lang w:val="en-GB"/>
        </w:rPr>
      </w:pPr>
    </w:p>
    <w:p w14:paraId="327B7B30" w14:textId="77777777" w:rsidR="00511465" w:rsidRPr="006F17D8" w:rsidRDefault="00511465" w:rsidP="00094082">
      <w:pPr>
        <w:pStyle w:val="AssignBody"/>
        <w:rPr>
          <w:lang w:val="en-GB"/>
        </w:rPr>
      </w:pPr>
      <w:r w:rsidRPr="006F17D8">
        <w:rPr>
          <w:lang w:val="en-GB"/>
        </w:rPr>
        <w:t xml:space="preserve">Welsh Assembly Government (2008) </w:t>
      </w:r>
      <w:r w:rsidRPr="006F17D8">
        <w:rPr>
          <w:i/>
          <w:iCs/>
          <w:lang w:val="en-GB"/>
        </w:rPr>
        <w:t xml:space="preserve">Welsh Language Development. </w:t>
      </w:r>
      <w:r w:rsidRPr="006F17D8">
        <w:rPr>
          <w:lang w:val="en-GB"/>
        </w:rPr>
        <w:t>Cardiff: DCELLS</w:t>
      </w:r>
      <w:r w:rsidRPr="006F17D8">
        <w:rPr>
          <w:lang w:val="en-GB"/>
        </w:rPr>
        <w:tab/>
      </w:r>
    </w:p>
    <w:p w14:paraId="7599567B" w14:textId="77777777" w:rsidR="0020292D" w:rsidRDefault="0020292D" w:rsidP="00094082">
      <w:pPr>
        <w:pStyle w:val="AssignBody"/>
        <w:rPr>
          <w:lang w:val="en-GB"/>
        </w:rPr>
      </w:pPr>
    </w:p>
    <w:p w14:paraId="4631A06D" w14:textId="4533F70C" w:rsidR="00511465" w:rsidRPr="006F17D8" w:rsidRDefault="00511465" w:rsidP="00094082">
      <w:pPr>
        <w:pStyle w:val="AssignBody"/>
        <w:rPr>
          <w:lang w:val="en-GB"/>
        </w:rPr>
      </w:pPr>
      <w:r w:rsidRPr="006F17D8">
        <w:rPr>
          <w:lang w:val="en-GB"/>
        </w:rPr>
        <w:t xml:space="preserve">Welsh Government (2015a) </w:t>
      </w:r>
      <w:r w:rsidRPr="006F17D8">
        <w:rPr>
          <w:i/>
          <w:iCs/>
          <w:lang w:val="en-GB"/>
        </w:rPr>
        <w:t xml:space="preserve">Curriculum for Wales: Foundation Phase Framework. </w:t>
      </w:r>
      <w:r w:rsidRPr="006F17D8">
        <w:rPr>
          <w:lang w:val="en-GB"/>
        </w:rPr>
        <w:t xml:space="preserve">Available at: </w:t>
      </w:r>
      <w:hyperlink r:id="rId23" w:history="1">
        <w:r w:rsidRPr="006F17D8">
          <w:rPr>
            <w:rStyle w:val="Hyperlink"/>
            <w:color w:val="auto"/>
            <w:lang w:val="en-GB"/>
          </w:rPr>
          <w:t>https://hwb.gov.wales/storage/d5d8e39c-b534-40cb-a3f5-7e2e126d8077/foundation-phase-framework.pdf</w:t>
        </w:r>
      </w:hyperlink>
      <w:r w:rsidRPr="006F17D8">
        <w:rPr>
          <w:lang w:val="en-GB"/>
        </w:rPr>
        <w:t xml:space="preserve"> (Accessed: 8 April 2021)</w:t>
      </w:r>
    </w:p>
    <w:p w14:paraId="78E45414" w14:textId="77777777" w:rsidR="00511465" w:rsidRPr="006F17D8" w:rsidRDefault="00511465" w:rsidP="00094082">
      <w:pPr>
        <w:pStyle w:val="AssignBody"/>
        <w:rPr>
          <w:lang w:val="en-GB"/>
        </w:rPr>
      </w:pPr>
    </w:p>
    <w:p w14:paraId="6A7A8557" w14:textId="77777777" w:rsidR="00511465" w:rsidRPr="006F17D8" w:rsidRDefault="00511465" w:rsidP="00094082">
      <w:pPr>
        <w:pStyle w:val="AssignBody"/>
        <w:rPr>
          <w:lang w:val="en-GB"/>
        </w:rPr>
      </w:pPr>
      <w:r w:rsidRPr="006F17D8">
        <w:rPr>
          <w:lang w:val="en-GB"/>
        </w:rPr>
        <w:t xml:space="preserve">Welsh Government (2015b) </w:t>
      </w:r>
      <w:r w:rsidRPr="006F17D8">
        <w:rPr>
          <w:i/>
          <w:iCs/>
          <w:lang w:val="en-GB"/>
        </w:rPr>
        <w:t xml:space="preserve">Well-being of Future Generations (Wales) Act 2015: The Essentials. </w:t>
      </w:r>
      <w:r w:rsidRPr="006F17D8">
        <w:rPr>
          <w:lang w:val="en-GB"/>
        </w:rPr>
        <w:t xml:space="preserve">Available at: </w:t>
      </w:r>
      <w:hyperlink r:id="rId24" w:history="1">
        <w:r w:rsidRPr="006F17D8">
          <w:rPr>
            <w:rStyle w:val="Hyperlink"/>
            <w:color w:val="auto"/>
            <w:lang w:val="en-GB"/>
          </w:rPr>
          <w:t>https://www.futuregenerations.wales/wp-content/uploads/2017/02/150623-guide-to-the-fg-act-en.pdf</w:t>
        </w:r>
      </w:hyperlink>
      <w:r w:rsidRPr="006F17D8">
        <w:rPr>
          <w:lang w:val="en-GB"/>
        </w:rPr>
        <w:t xml:space="preserve"> (Accessed: 8 April 2021)</w:t>
      </w:r>
    </w:p>
    <w:p w14:paraId="795A4107" w14:textId="77777777" w:rsidR="00511465" w:rsidRPr="006F17D8" w:rsidRDefault="00511465" w:rsidP="00094082">
      <w:pPr>
        <w:pStyle w:val="AssignBody"/>
        <w:rPr>
          <w:lang w:val="en-GB"/>
        </w:rPr>
      </w:pPr>
    </w:p>
    <w:p w14:paraId="167DB55D" w14:textId="77777777" w:rsidR="00511465" w:rsidRPr="006F17D8" w:rsidRDefault="00511465" w:rsidP="00094082">
      <w:pPr>
        <w:pStyle w:val="AssignBody"/>
        <w:rPr>
          <w:lang w:val="en-GB"/>
        </w:rPr>
      </w:pPr>
      <w:r w:rsidRPr="006F17D8">
        <w:rPr>
          <w:lang w:val="en-GB"/>
        </w:rPr>
        <w:t xml:space="preserve">Welsh Government (2017a) </w:t>
      </w:r>
      <w:r w:rsidRPr="006F17D8">
        <w:rPr>
          <w:i/>
          <w:iCs/>
          <w:lang w:val="en-GB"/>
        </w:rPr>
        <w:t xml:space="preserve">Cymraeg 2050: A million Welsh speakers. </w:t>
      </w:r>
      <w:r w:rsidRPr="006F17D8">
        <w:rPr>
          <w:lang w:val="en-GB"/>
        </w:rPr>
        <w:t xml:space="preserve">Available at: </w:t>
      </w:r>
      <w:hyperlink r:id="rId25" w:history="1">
        <w:r w:rsidRPr="006F17D8">
          <w:rPr>
            <w:rStyle w:val="Hyperlink"/>
            <w:color w:val="auto"/>
            <w:lang w:val="en-GB"/>
          </w:rPr>
          <w:t>https://senedd.wales/Laid%20Documents/GEN-LD11108/GEN-LD11108-e.pdf</w:t>
        </w:r>
      </w:hyperlink>
      <w:r w:rsidRPr="006F17D8">
        <w:rPr>
          <w:lang w:val="en-GB"/>
        </w:rPr>
        <w:t xml:space="preserve"> (Accessed: 8 April 2021)</w:t>
      </w:r>
    </w:p>
    <w:p w14:paraId="6FA36229" w14:textId="77777777" w:rsidR="00511465" w:rsidRPr="006F17D8" w:rsidRDefault="00511465" w:rsidP="00094082">
      <w:pPr>
        <w:pStyle w:val="AssignBody"/>
        <w:rPr>
          <w:lang w:val="en-GB"/>
        </w:rPr>
      </w:pPr>
    </w:p>
    <w:p w14:paraId="69F9B3A1" w14:textId="77777777" w:rsidR="00511465" w:rsidRPr="006F17D8" w:rsidRDefault="00511465" w:rsidP="00094082">
      <w:pPr>
        <w:pStyle w:val="AssignBody"/>
        <w:rPr>
          <w:lang w:val="en-GB"/>
        </w:rPr>
      </w:pPr>
      <w:r w:rsidRPr="006F17D8">
        <w:rPr>
          <w:lang w:val="en-GB"/>
        </w:rPr>
        <w:t xml:space="preserve">Welsh Government (2017b) </w:t>
      </w:r>
      <w:r w:rsidRPr="006F17D8">
        <w:rPr>
          <w:i/>
          <w:iCs/>
          <w:lang w:val="en-GB"/>
        </w:rPr>
        <w:t>Welsh in education: Action plan 2017-21</w:t>
      </w:r>
      <w:r w:rsidRPr="006F17D8">
        <w:rPr>
          <w:lang w:val="en-GB"/>
        </w:rPr>
        <w:t xml:space="preserve">. Available at: </w:t>
      </w:r>
      <w:hyperlink r:id="rId26" w:history="1">
        <w:r w:rsidRPr="006F17D8">
          <w:rPr>
            <w:rStyle w:val="Hyperlink"/>
            <w:color w:val="auto"/>
            <w:lang w:val="en-GB"/>
          </w:rPr>
          <w:t>https://dera.ioe.ac.uk/30902/2/171212-welsh-in-education-action-plan-2017-21-en_Redacted.pdf</w:t>
        </w:r>
      </w:hyperlink>
      <w:r w:rsidRPr="006F17D8">
        <w:rPr>
          <w:lang w:val="en-GB"/>
        </w:rPr>
        <w:t xml:space="preserve"> (Accessed: 8 April 2021)</w:t>
      </w:r>
    </w:p>
    <w:p w14:paraId="2B6D27B1" w14:textId="77777777" w:rsidR="00511465" w:rsidRPr="006F17D8" w:rsidRDefault="00511465" w:rsidP="00094082">
      <w:pPr>
        <w:pStyle w:val="AssignBody"/>
        <w:rPr>
          <w:lang w:val="en-GB"/>
        </w:rPr>
      </w:pPr>
    </w:p>
    <w:p w14:paraId="159882FA" w14:textId="77777777" w:rsidR="00511465" w:rsidRPr="006F17D8" w:rsidRDefault="00511465" w:rsidP="00094082">
      <w:pPr>
        <w:pStyle w:val="AssignBody"/>
        <w:rPr>
          <w:lang w:val="en-GB"/>
        </w:rPr>
      </w:pPr>
      <w:r w:rsidRPr="006F17D8">
        <w:rPr>
          <w:lang w:val="en-GB"/>
        </w:rPr>
        <w:t xml:space="preserve">Welsh Government (2020a) </w:t>
      </w:r>
      <w:r w:rsidRPr="006F17D8">
        <w:rPr>
          <w:i/>
          <w:iCs/>
          <w:lang w:val="en-GB"/>
        </w:rPr>
        <w:t xml:space="preserve">Curriculum for Wales Guidance. </w:t>
      </w:r>
      <w:r w:rsidRPr="006F17D8">
        <w:rPr>
          <w:lang w:val="en-GB"/>
        </w:rPr>
        <w:t xml:space="preserve">Available at: </w:t>
      </w:r>
      <w:hyperlink r:id="rId27" w:history="1">
        <w:r w:rsidRPr="006F17D8">
          <w:rPr>
            <w:rStyle w:val="Hyperlink"/>
            <w:color w:val="auto"/>
            <w:lang w:val="en-GB"/>
          </w:rPr>
          <w:t>https://hwb.gov.wales/api/storage/afca43eb-5c50-4846-9c2d-0d56fbffba09/curriculum-for-wales-guidance-120320.pdf</w:t>
        </w:r>
      </w:hyperlink>
      <w:r w:rsidRPr="006F17D8">
        <w:rPr>
          <w:lang w:val="en-GB"/>
        </w:rPr>
        <w:t xml:space="preserve">  (Accessed: 8 April 2021)</w:t>
      </w:r>
    </w:p>
    <w:p w14:paraId="16E563D9" w14:textId="77777777" w:rsidR="00511465" w:rsidRPr="006F17D8" w:rsidRDefault="00511465" w:rsidP="00094082">
      <w:pPr>
        <w:pStyle w:val="AssignBody"/>
        <w:rPr>
          <w:lang w:val="en-GB"/>
        </w:rPr>
      </w:pPr>
    </w:p>
    <w:p w14:paraId="79344A0E" w14:textId="77777777" w:rsidR="00511465" w:rsidRPr="006F17D8" w:rsidRDefault="00511465" w:rsidP="00094082">
      <w:pPr>
        <w:pStyle w:val="AssignBody"/>
        <w:rPr>
          <w:lang w:val="en-GB"/>
        </w:rPr>
      </w:pPr>
      <w:r w:rsidRPr="006F17D8">
        <w:rPr>
          <w:lang w:val="en-GB"/>
        </w:rPr>
        <w:t xml:space="preserve">Welsh Government (2020b) </w:t>
      </w:r>
      <w:r w:rsidRPr="006F17D8">
        <w:rPr>
          <w:i/>
          <w:iCs/>
          <w:lang w:val="en-GB"/>
        </w:rPr>
        <w:t>First language of pupils aged 5 and over by language and year.</w:t>
      </w:r>
      <w:r w:rsidRPr="006F17D8">
        <w:rPr>
          <w:lang w:val="en-GB"/>
        </w:rPr>
        <w:t xml:space="preserve"> Available at: </w:t>
      </w:r>
      <w:hyperlink r:id="rId28" w:history="1">
        <w:r w:rsidRPr="006F17D8">
          <w:rPr>
            <w:rStyle w:val="Hyperlink"/>
            <w:color w:val="auto"/>
            <w:lang w:val="en-GB"/>
          </w:rPr>
          <w:t>https://statswales.gov.wales/Catalogue/Education-and-Skills/Schools-and-Teachers/Schools-Census/Pupil-Level-Annual-School-Census/Ethnicity-National-Identity-and-Language/firstlanguageofpupilsaged5andover-by-language-year</w:t>
        </w:r>
      </w:hyperlink>
      <w:r w:rsidRPr="006F17D8">
        <w:rPr>
          <w:lang w:val="en-GB"/>
        </w:rPr>
        <w:t xml:space="preserve"> (Accessed: 28 April 2021)</w:t>
      </w:r>
    </w:p>
    <w:p w14:paraId="01BE46AF" w14:textId="77777777" w:rsidR="0063480D" w:rsidRPr="006F17D8" w:rsidRDefault="0063480D" w:rsidP="00094082">
      <w:pPr>
        <w:pStyle w:val="AssignBody"/>
        <w:rPr>
          <w:lang w:val="en-GB"/>
        </w:rPr>
      </w:pPr>
    </w:p>
    <w:p w14:paraId="6609ED33" w14:textId="77777777" w:rsidR="00511465" w:rsidRPr="006F17D8" w:rsidRDefault="00511465" w:rsidP="00094082">
      <w:pPr>
        <w:pStyle w:val="AssignBody"/>
        <w:rPr>
          <w:lang w:val="en-GB"/>
        </w:rPr>
      </w:pPr>
      <w:r w:rsidRPr="006F17D8">
        <w:rPr>
          <w:lang w:val="en-GB"/>
        </w:rPr>
        <w:t xml:space="preserve">Welsh Government (2020c) </w:t>
      </w:r>
      <w:r w:rsidRPr="006F17D8">
        <w:rPr>
          <w:i/>
          <w:iCs/>
          <w:lang w:val="en-GB"/>
        </w:rPr>
        <w:t>Professional standards for teaching and leadership.</w:t>
      </w:r>
      <w:r w:rsidRPr="006F17D8">
        <w:rPr>
          <w:lang w:val="en-GB"/>
        </w:rPr>
        <w:t xml:space="preserve"> Cardiff: Welsh Government</w:t>
      </w:r>
    </w:p>
    <w:p w14:paraId="4EB672F4" w14:textId="77777777" w:rsidR="0063480D" w:rsidRPr="006F17D8" w:rsidRDefault="0063480D" w:rsidP="00094082">
      <w:pPr>
        <w:pStyle w:val="AssignBody"/>
        <w:rPr>
          <w:lang w:val="en-GB"/>
        </w:rPr>
      </w:pPr>
    </w:p>
    <w:p w14:paraId="25DDAFF2" w14:textId="77777777" w:rsidR="00511465" w:rsidRPr="006F17D8" w:rsidRDefault="00511465" w:rsidP="00094082">
      <w:pPr>
        <w:pStyle w:val="AssignBody"/>
        <w:rPr>
          <w:lang w:val="en-GB"/>
        </w:rPr>
      </w:pPr>
      <w:r w:rsidRPr="006F17D8">
        <w:rPr>
          <w:lang w:val="en-GB"/>
        </w:rPr>
        <w:lastRenderedPageBreak/>
        <w:t xml:space="preserve">Welsh Government (2021) </w:t>
      </w:r>
      <w:r w:rsidRPr="006F17D8">
        <w:rPr>
          <w:i/>
          <w:iCs/>
          <w:lang w:val="en-GB"/>
        </w:rPr>
        <w:t>Evaluation of the Welsh language Sabbatical Scheme for education practitioners: summary</w:t>
      </w:r>
      <w:r w:rsidRPr="006F17D8">
        <w:rPr>
          <w:lang w:val="en-GB"/>
        </w:rPr>
        <w:t xml:space="preserve">. Available at: </w:t>
      </w:r>
      <w:hyperlink r:id="rId29" w:history="1">
        <w:r w:rsidRPr="006F17D8">
          <w:rPr>
            <w:rStyle w:val="Hyperlink"/>
            <w:color w:val="auto"/>
            <w:lang w:val="en-GB"/>
          </w:rPr>
          <w:t>https://gov.wales/evaluation-welsh-language-sabbatical-scheme-education-practitioners-summary-html</w:t>
        </w:r>
      </w:hyperlink>
      <w:r w:rsidRPr="006F17D8">
        <w:rPr>
          <w:lang w:val="en-GB"/>
        </w:rPr>
        <w:t xml:space="preserve"> (Accessed: 28 April 2021)</w:t>
      </w:r>
    </w:p>
    <w:p w14:paraId="44B39867" w14:textId="77777777" w:rsidR="00511465" w:rsidRPr="006F17D8" w:rsidRDefault="00511465" w:rsidP="00094082">
      <w:pPr>
        <w:pStyle w:val="AssignBody"/>
        <w:rPr>
          <w:lang w:val="en-GB"/>
        </w:rPr>
      </w:pPr>
    </w:p>
    <w:p w14:paraId="38EA77D1" w14:textId="77777777" w:rsidR="00511465" w:rsidRPr="006F17D8" w:rsidRDefault="00511465" w:rsidP="00094082">
      <w:pPr>
        <w:pStyle w:val="AssignBody"/>
        <w:rPr>
          <w:lang w:val="en-GB"/>
        </w:rPr>
      </w:pPr>
      <w:r w:rsidRPr="006F17D8">
        <w:rPr>
          <w:lang w:val="en-GB"/>
        </w:rPr>
        <w:t xml:space="preserve">Young-Powell, A. (2011) </w:t>
      </w:r>
      <w:r w:rsidRPr="006F17D8">
        <w:rPr>
          <w:i/>
          <w:iCs/>
          <w:lang w:val="en-GB"/>
        </w:rPr>
        <w:t>Why Teaching Welsh is Important to Wales</w:t>
      </w:r>
      <w:r w:rsidRPr="006F17D8">
        <w:rPr>
          <w:lang w:val="en-GB"/>
        </w:rPr>
        <w:t xml:space="preserve">. [blog] Available at: </w:t>
      </w:r>
      <w:hyperlink r:id="rId30" w:anchor=":~:text=Teaching%20Welsh%20as%20part%20of,speech%20of%20their%20home%20country" w:history="1">
        <w:r w:rsidRPr="006F17D8">
          <w:rPr>
            <w:rStyle w:val="Hyperlink"/>
            <w:color w:val="auto"/>
            <w:lang w:val="en-GB"/>
          </w:rPr>
          <w:t>https://www.huffingtonpost.co.uk/abby-youngpowell/welsh-wales-teaching-important-to-wales_b_1063233.html#:~:text=Teaching%20Welsh%20as%20part%20of,speech%20of%20their%20home%20country</w:t>
        </w:r>
      </w:hyperlink>
      <w:r w:rsidRPr="006F17D8">
        <w:rPr>
          <w:lang w:val="en-GB"/>
        </w:rPr>
        <w:t xml:space="preserve"> (Accessed: 28 April 2021)</w:t>
      </w:r>
    </w:p>
    <w:p w14:paraId="00783A5F" w14:textId="77777777" w:rsidR="00C13793" w:rsidRPr="006F17D8" w:rsidRDefault="00C13793" w:rsidP="00094082">
      <w:pPr>
        <w:pStyle w:val="AssignBody"/>
        <w:rPr>
          <w:lang w:val="en-GB"/>
        </w:rPr>
      </w:pPr>
    </w:p>
    <w:p w14:paraId="5BDAEB01" w14:textId="77777777" w:rsidR="00C13793" w:rsidRPr="006F17D8" w:rsidRDefault="00C13793" w:rsidP="00094082">
      <w:pPr>
        <w:pStyle w:val="AssignBody"/>
        <w:rPr>
          <w:lang w:val="en-GB"/>
        </w:rPr>
      </w:pPr>
    </w:p>
    <w:p w14:paraId="703C0EF1" w14:textId="77777777" w:rsidR="00C13793" w:rsidRPr="006F17D8" w:rsidRDefault="00C13793" w:rsidP="00094082">
      <w:pPr>
        <w:pStyle w:val="AssignBody"/>
        <w:rPr>
          <w:lang w:val="en-GB"/>
        </w:rPr>
      </w:pPr>
    </w:p>
    <w:p w14:paraId="2A6DEBA9" w14:textId="77777777" w:rsidR="00C13793" w:rsidRPr="006F17D8" w:rsidRDefault="00C13793" w:rsidP="00094082">
      <w:pPr>
        <w:pStyle w:val="AssignBody"/>
        <w:rPr>
          <w:lang w:val="en-GB"/>
        </w:rPr>
      </w:pPr>
    </w:p>
    <w:p w14:paraId="6AF6736E" w14:textId="77777777" w:rsidR="00C13793" w:rsidRPr="006F17D8" w:rsidRDefault="00C13793" w:rsidP="00094082">
      <w:pPr>
        <w:pStyle w:val="AssignBody"/>
        <w:rPr>
          <w:lang w:val="en-GB"/>
        </w:rPr>
      </w:pPr>
    </w:p>
    <w:p w14:paraId="0BE40A1F" w14:textId="77777777" w:rsidR="00C13793" w:rsidRPr="006F17D8" w:rsidRDefault="00C13793" w:rsidP="00094082">
      <w:pPr>
        <w:pStyle w:val="AssignBody"/>
        <w:rPr>
          <w:lang w:val="en-GB"/>
        </w:rPr>
      </w:pPr>
    </w:p>
    <w:p w14:paraId="2AF11677" w14:textId="77777777" w:rsidR="00C13793" w:rsidRPr="006F17D8" w:rsidRDefault="00C13793" w:rsidP="00094082">
      <w:pPr>
        <w:pStyle w:val="AssignBody"/>
        <w:rPr>
          <w:lang w:val="en-GB"/>
        </w:rPr>
      </w:pPr>
    </w:p>
    <w:p w14:paraId="1C847917" w14:textId="77777777" w:rsidR="00C13793" w:rsidRPr="006F17D8" w:rsidRDefault="00C13793" w:rsidP="00094082">
      <w:pPr>
        <w:pStyle w:val="AssignBody"/>
        <w:rPr>
          <w:lang w:val="en-GB"/>
        </w:rPr>
      </w:pPr>
    </w:p>
    <w:p w14:paraId="520D7EF1" w14:textId="77777777" w:rsidR="00C13793" w:rsidRPr="006F17D8" w:rsidRDefault="00C13793" w:rsidP="00094082">
      <w:pPr>
        <w:pStyle w:val="AssignBody"/>
        <w:rPr>
          <w:lang w:val="en-GB"/>
        </w:rPr>
      </w:pPr>
    </w:p>
    <w:p w14:paraId="2555B531" w14:textId="77777777" w:rsidR="00C13793" w:rsidRPr="006F17D8" w:rsidRDefault="00C13793" w:rsidP="00094082">
      <w:pPr>
        <w:pStyle w:val="AssignBody"/>
        <w:rPr>
          <w:lang w:val="en-GB"/>
        </w:rPr>
      </w:pPr>
    </w:p>
    <w:p w14:paraId="0FB67165" w14:textId="77777777" w:rsidR="00C13793" w:rsidRPr="006F17D8" w:rsidRDefault="00C13793" w:rsidP="00094082">
      <w:pPr>
        <w:pStyle w:val="AssignBody"/>
        <w:rPr>
          <w:lang w:val="en-GB"/>
        </w:rPr>
      </w:pPr>
    </w:p>
    <w:p w14:paraId="6E9F6345" w14:textId="77777777" w:rsidR="00C13793" w:rsidRPr="006F17D8" w:rsidRDefault="00C13793" w:rsidP="00094082">
      <w:pPr>
        <w:pStyle w:val="AssignBody"/>
        <w:rPr>
          <w:lang w:val="en-GB"/>
        </w:rPr>
      </w:pPr>
    </w:p>
    <w:p w14:paraId="4CF4079B" w14:textId="77777777" w:rsidR="00C13793" w:rsidRPr="006F17D8" w:rsidRDefault="00C13793" w:rsidP="00094082">
      <w:pPr>
        <w:pStyle w:val="AssignBody"/>
        <w:rPr>
          <w:lang w:val="en-GB"/>
        </w:rPr>
      </w:pPr>
    </w:p>
    <w:p w14:paraId="22A7A6EC" w14:textId="77777777" w:rsidR="00C13793" w:rsidRPr="006F17D8" w:rsidRDefault="00C13793" w:rsidP="00094082">
      <w:pPr>
        <w:pStyle w:val="AssignBody"/>
        <w:rPr>
          <w:lang w:val="en-GB"/>
        </w:rPr>
      </w:pPr>
    </w:p>
    <w:p w14:paraId="77B878D0" w14:textId="77777777" w:rsidR="00C13793" w:rsidRPr="006F17D8" w:rsidRDefault="00C13793" w:rsidP="00094082">
      <w:pPr>
        <w:pStyle w:val="AssignBody"/>
        <w:rPr>
          <w:lang w:val="en-GB"/>
        </w:rPr>
      </w:pPr>
    </w:p>
    <w:p w14:paraId="425EF86E" w14:textId="77777777" w:rsidR="00C13793" w:rsidRPr="006F17D8" w:rsidRDefault="00C13793" w:rsidP="00094082">
      <w:pPr>
        <w:pStyle w:val="AssignBody"/>
        <w:rPr>
          <w:lang w:val="en-GB"/>
        </w:rPr>
      </w:pPr>
    </w:p>
    <w:p w14:paraId="12B81086" w14:textId="77777777" w:rsidR="00C13793" w:rsidRPr="006F17D8" w:rsidRDefault="00C13793" w:rsidP="00094082">
      <w:pPr>
        <w:pStyle w:val="AssignBody"/>
        <w:rPr>
          <w:lang w:val="en-GB"/>
        </w:rPr>
      </w:pPr>
    </w:p>
    <w:p w14:paraId="5CFCA5CD" w14:textId="77777777" w:rsidR="00C13793" w:rsidRPr="006F17D8" w:rsidRDefault="00C13793" w:rsidP="00094082">
      <w:pPr>
        <w:pStyle w:val="AssignBody"/>
        <w:rPr>
          <w:lang w:val="en-GB"/>
        </w:rPr>
      </w:pPr>
    </w:p>
    <w:p w14:paraId="1728CA52" w14:textId="77777777" w:rsidR="00C13793" w:rsidRPr="006F17D8" w:rsidRDefault="00C13793" w:rsidP="00094082">
      <w:pPr>
        <w:pStyle w:val="AssignBody"/>
        <w:rPr>
          <w:lang w:val="en-GB"/>
        </w:rPr>
      </w:pPr>
    </w:p>
    <w:p w14:paraId="2C1DB727" w14:textId="77777777" w:rsidR="00C13793" w:rsidRPr="006F17D8" w:rsidRDefault="00C13793" w:rsidP="00094082">
      <w:pPr>
        <w:pStyle w:val="AssignBody"/>
        <w:rPr>
          <w:lang w:val="en-GB"/>
        </w:rPr>
      </w:pPr>
    </w:p>
    <w:p w14:paraId="4EF0AE3B" w14:textId="77777777" w:rsidR="00C13793" w:rsidRPr="006F17D8" w:rsidRDefault="00C13793" w:rsidP="00094082">
      <w:pPr>
        <w:pStyle w:val="AssignBody"/>
        <w:rPr>
          <w:lang w:val="en-GB"/>
        </w:rPr>
      </w:pPr>
    </w:p>
    <w:p w14:paraId="2AC0D6AB" w14:textId="77777777" w:rsidR="00C13793" w:rsidRPr="006F17D8" w:rsidRDefault="00C13793" w:rsidP="00094082">
      <w:pPr>
        <w:pStyle w:val="AssignBody"/>
        <w:rPr>
          <w:lang w:val="en-GB"/>
        </w:rPr>
      </w:pPr>
    </w:p>
    <w:p w14:paraId="44F85E87" w14:textId="77777777" w:rsidR="00C13793" w:rsidRPr="006F17D8" w:rsidRDefault="00C13793" w:rsidP="00094082">
      <w:pPr>
        <w:pStyle w:val="AssignBody"/>
        <w:rPr>
          <w:lang w:val="en-GB"/>
        </w:rPr>
      </w:pPr>
    </w:p>
    <w:p w14:paraId="06FA119D" w14:textId="77777777" w:rsidR="00C13793" w:rsidRPr="006F17D8" w:rsidRDefault="00C13793" w:rsidP="00094082">
      <w:pPr>
        <w:pStyle w:val="AssignBody"/>
        <w:rPr>
          <w:lang w:val="en-GB"/>
        </w:rPr>
      </w:pPr>
    </w:p>
    <w:p w14:paraId="1D431B5D" w14:textId="77777777" w:rsidR="00C13793" w:rsidRPr="006F17D8" w:rsidRDefault="00C13793" w:rsidP="00094082">
      <w:pPr>
        <w:pStyle w:val="AssignBody"/>
        <w:rPr>
          <w:lang w:val="en-GB"/>
        </w:rPr>
      </w:pPr>
    </w:p>
    <w:p w14:paraId="127E1B8A" w14:textId="77777777" w:rsidR="00C13793" w:rsidRPr="006F17D8" w:rsidRDefault="00C13793" w:rsidP="00094082">
      <w:pPr>
        <w:pStyle w:val="AssignBody"/>
        <w:rPr>
          <w:lang w:val="en-GB"/>
        </w:rPr>
      </w:pPr>
    </w:p>
    <w:p w14:paraId="30432F56" w14:textId="77777777" w:rsidR="00C13793" w:rsidRPr="006F17D8" w:rsidRDefault="00C13793" w:rsidP="00094082">
      <w:pPr>
        <w:pStyle w:val="AssignBody"/>
        <w:rPr>
          <w:lang w:val="en-GB"/>
        </w:rPr>
      </w:pPr>
    </w:p>
    <w:p w14:paraId="504D1C74" w14:textId="77777777" w:rsidR="00C13793" w:rsidRPr="006F17D8" w:rsidRDefault="00C13793" w:rsidP="00094082">
      <w:pPr>
        <w:pStyle w:val="AssignBody"/>
        <w:rPr>
          <w:lang w:val="en-GB"/>
        </w:rPr>
      </w:pPr>
    </w:p>
    <w:p w14:paraId="50F2F0AC" w14:textId="77777777" w:rsidR="00C13793" w:rsidRPr="006F17D8" w:rsidRDefault="00C13793" w:rsidP="00094082">
      <w:pPr>
        <w:pStyle w:val="AssignBody"/>
        <w:rPr>
          <w:lang w:val="en-GB"/>
        </w:rPr>
      </w:pPr>
    </w:p>
    <w:p w14:paraId="2FE399E6" w14:textId="77777777" w:rsidR="00C13793" w:rsidRPr="006F17D8" w:rsidRDefault="00C13793" w:rsidP="00094082">
      <w:pPr>
        <w:pStyle w:val="AssignBody"/>
        <w:rPr>
          <w:lang w:val="en-GB"/>
        </w:rPr>
      </w:pPr>
    </w:p>
    <w:p w14:paraId="4AA41ABC" w14:textId="77777777" w:rsidR="00C13793" w:rsidRPr="006F17D8" w:rsidRDefault="00C13793" w:rsidP="00094082">
      <w:pPr>
        <w:pStyle w:val="AssignBody"/>
        <w:rPr>
          <w:lang w:val="en-GB"/>
        </w:rPr>
      </w:pPr>
    </w:p>
    <w:p w14:paraId="35E51F89" w14:textId="77777777" w:rsidR="00C13793" w:rsidRPr="006F17D8" w:rsidRDefault="00C13793" w:rsidP="00094082">
      <w:pPr>
        <w:pStyle w:val="AssignBody"/>
        <w:rPr>
          <w:lang w:val="en-GB"/>
        </w:rPr>
      </w:pPr>
    </w:p>
    <w:p w14:paraId="4823B718" w14:textId="77777777" w:rsidR="00C13793" w:rsidRPr="006F17D8" w:rsidRDefault="00C13793" w:rsidP="00094082">
      <w:pPr>
        <w:pStyle w:val="AssignBody"/>
        <w:rPr>
          <w:lang w:val="en-GB"/>
        </w:rPr>
        <w:sectPr w:rsidR="00C13793" w:rsidRPr="006F17D8">
          <w:pgSz w:w="11906" w:h="16838"/>
          <w:pgMar w:top="1440" w:right="1440" w:bottom="1440" w:left="1440" w:header="708" w:footer="708" w:gutter="0"/>
          <w:cols w:space="708"/>
          <w:docGrid w:linePitch="360"/>
        </w:sectPr>
      </w:pPr>
    </w:p>
    <w:p w14:paraId="33481928" w14:textId="74E585E5" w:rsidR="00C13793" w:rsidRPr="006F17D8" w:rsidRDefault="00D401C8" w:rsidP="00BE1224">
      <w:pPr>
        <w:pStyle w:val="AssignHeader"/>
        <w:rPr>
          <w:lang w:val="en-GB"/>
        </w:rPr>
      </w:pPr>
      <w:r w:rsidRPr="006F17D8">
        <w:rPr>
          <w:lang w:val="en-GB"/>
        </w:rPr>
        <w:lastRenderedPageBreak/>
        <w:t>Appendices</w:t>
      </w:r>
    </w:p>
    <w:p w14:paraId="160362F2" w14:textId="266FD07A" w:rsidR="00511465" w:rsidRPr="006F17D8" w:rsidRDefault="00D401C8" w:rsidP="00BE1224">
      <w:pPr>
        <w:pStyle w:val="AssignSubHeader"/>
        <w:rPr>
          <w:lang w:val="en-GB"/>
        </w:rPr>
      </w:pPr>
      <w:r w:rsidRPr="006F17D8">
        <w:rPr>
          <w:lang w:val="en-GB"/>
        </w:rPr>
        <w:t>Appendix 1</w:t>
      </w:r>
      <w:r w:rsidR="00217888" w:rsidRPr="006F17D8">
        <w:rPr>
          <w:lang w:val="en-GB"/>
        </w:rPr>
        <w:t xml:space="preserve"> – Reception / Year 1 – Welsh Science Lesson</w:t>
      </w:r>
      <w:r w:rsidR="00BE1224" w:rsidRPr="006F17D8">
        <w:rPr>
          <w:lang w:val="en-GB"/>
        </w:rPr>
        <w:t xml:space="preserve"> Plan</w:t>
      </w:r>
    </w:p>
    <w:p w14:paraId="05869487" w14:textId="77777777" w:rsidR="0005323D" w:rsidRPr="006F17D8" w:rsidRDefault="0005323D" w:rsidP="0005323D">
      <w:pPr>
        <w:pStyle w:val="AssignBody"/>
        <w:rPr>
          <w:rFonts w:cs="Arial"/>
          <w:lang w:val="en-GB"/>
        </w:rPr>
      </w:pPr>
    </w:p>
    <w:tbl>
      <w:tblPr>
        <w:tblStyle w:val="TableGrid"/>
        <w:tblW w:w="0" w:type="auto"/>
        <w:tblLook w:val="04A0" w:firstRow="1" w:lastRow="0" w:firstColumn="1" w:lastColumn="0" w:noHBand="0" w:noVBand="1"/>
      </w:tblPr>
      <w:tblGrid>
        <w:gridCol w:w="2222"/>
        <w:gridCol w:w="3885"/>
        <w:gridCol w:w="828"/>
        <w:gridCol w:w="2081"/>
      </w:tblGrid>
      <w:tr w:rsidR="0005323D" w:rsidRPr="006F17D8" w14:paraId="20BD36F4" w14:textId="77777777" w:rsidTr="001F3D81">
        <w:tc>
          <w:tcPr>
            <w:tcW w:w="1976" w:type="dxa"/>
            <w:shd w:val="clear" w:color="auto" w:fill="D9E2F3" w:themeFill="accent1" w:themeFillTint="33"/>
          </w:tcPr>
          <w:p w14:paraId="16FCB418" w14:textId="77777777" w:rsidR="0005323D" w:rsidRPr="006F17D8" w:rsidRDefault="0005323D" w:rsidP="0005323D">
            <w:pPr>
              <w:pStyle w:val="AssignBody"/>
              <w:rPr>
                <w:rFonts w:cs="Arial"/>
                <w:lang w:val="en-GB"/>
              </w:rPr>
            </w:pPr>
            <w:r w:rsidRPr="006F17D8">
              <w:rPr>
                <w:rFonts w:cs="Arial"/>
                <w:lang w:val="en-GB"/>
              </w:rPr>
              <w:t>Student-teacher</w:t>
            </w:r>
          </w:p>
        </w:tc>
        <w:tc>
          <w:tcPr>
            <w:tcW w:w="4115" w:type="dxa"/>
          </w:tcPr>
          <w:p w14:paraId="480A9801" w14:textId="275D257E" w:rsidR="0005323D" w:rsidRPr="006F17D8" w:rsidRDefault="0005323D" w:rsidP="0005323D">
            <w:pPr>
              <w:pStyle w:val="AssignBody"/>
              <w:rPr>
                <w:rFonts w:cs="Arial"/>
                <w:lang w:val="en-GB"/>
              </w:rPr>
            </w:pPr>
            <w:r w:rsidRPr="006F17D8">
              <w:rPr>
                <w:rFonts w:cs="Arial"/>
                <w:lang w:val="en-GB"/>
              </w:rPr>
              <w:t>Caitlin Wright</w:t>
            </w:r>
          </w:p>
        </w:tc>
        <w:tc>
          <w:tcPr>
            <w:tcW w:w="709" w:type="dxa"/>
            <w:shd w:val="clear" w:color="auto" w:fill="D9E2F3" w:themeFill="accent1" w:themeFillTint="33"/>
          </w:tcPr>
          <w:p w14:paraId="5976349B" w14:textId="77777777" w:rsidR="0005323D" w:rsidRPr="006F17D8" w:rsidRDefault="0005323D" w:rsidP="0005323D">
            <w:pPr>
              <w:pStyle w:val="AssignBody"/>
              <w:rPr>
                <w:rFonts w:cs="Arial"/>
                <w:lang w:val="en-GB"/>
              </w:rPr>
            </w:pPr>
            <w:r w:rsidRPr="006F17D8">
              <w:rPr>
                <w:rFonts w:cs="Arial"/>
                <w:lang w:val="en-GB"/>
              </w:rPr>
              <w:t>Class:</w:t>
            </w:r>
          </w:p>
        </w:tc>
        <w:tc>
          <w:tcPr>
            <w:tcW w:w="2210" w:type="dxa"/>
          </w:tcPr>
          <w:p w14:paraId="26CCFAC6" w14:textId="77777777" w:rsidR="0005323D" w:rsidRPr="006F17D8" w:rsidRDefault="0005323D" w:rsidP="0005323D">
            <w:pPr>
              <w:pStyle w:val="AssignBody"/>
              <w:rPr>
                <w:rFonts w:cs="Arial"/>
                <w:lang w:val="en-GB"/>
              </w:rPr>
            </w:pPr>
            <w:r w:rsidRPr="006F17D8">
              <w:rPr>
                <w:rFonts w:cs="Arial"/>
                <w:lang w:val="en-GB"/>
              </w:rPr>
              <w:t>Rec / Y1</w:t>
            </w:r>
          </w:p>
        </w:tc>
      </w:tr>
      <w:tr w:rsidR="0005323D" w:rsidRPr="006F17D8" w14:paraId="1205BA9E" w14:textId="77777777" w:rsidTr="001F3D81">
        <w:tc>
          <w:tcPr>
            <w:tcW w:w="1976" w:type="dxa"/>
            <w:shd w:val="clear" w:color="auto" w:fill="D9E2F3" w:themeFill="accent1" w:themeFillTint="33"/>
          </w:tcPr>
          <w:p w14:paraId="15F1EAE3" w14:textId="77777777" w:rsidR="0005323D" w:rsidRPr="006F17D8" w:rsidRDefault="0005323D" w:rsidP="0005323D">
            <w:pPr>
              <w:pStyle w:val="AssignBody"/>
              <w:rPr>
                <w:rFonts w:cs="Arial"/>
                <w:lang w:val="en-GB"/>
              </w:rPr>
            </w:pPr>
            <w:r w:rsidRPr="006F17D8">
              <w:rPr>
                <w:rFonts w:cs="Arial"/>
                <w:lang w:val="en-GB"/>
              </w:rPr>
              <w:t>AoLE/Subject</w:t>
            </w:r>
          </w:p>
        </w:tc>
        <w:tc>
          <w:tcPr>
            <w:tcW w:w="4115" w:type="dxa"/>
          </w:tcPr>
          <w:p w14:paraId="553FA1A3" w14:textId="70D187BB" w:rsidR="0005323D" w:rsidRPr="006F17D8" w:rsidRDefault="0005323D" w:rsidP="0005323D">
            <w:pPr>
              <w:pStyle w:val="AssignBody"/>
              <w:rPr>
                <w:rFonts w:cs="Arial"/>
                <w:lang w:val="en-GB"/>
              </w:rPr>
            </w:pPr>
            <w:r w:rsidRPr="006F17D8">
              <w:rPr>
                <w:rFonts w:cs="Arial"/>
                <w:lang w:val="en-GB"/>
              </w:rPr>
              <w:t>Knowledge and Understanding of the World</w:t>
            </w:r>
          </w:p>
        </w:tc>
        <w:tc>
          <w:tcPr>
            <w:tcW w:w="709" w:type="dxa"/>
            <w:shd w:val="clear" w:color="auto" w:fill="D9E2F3" w:themeFill="accent1" w:themeFillTint="33"/>
          </w:tcPr>
          <w:p w14:paraId="0528BE10" w14:textId="77777777" w:rsidR="0005323D" w:rsidRPr="006F17D8" w:rsidRDefault="0005323D" w:rsidP="0005323D">
            <w:pPr>
              <w:pStyle w:val="AssignBody"/>
              <w:rPr>
                <w:rFonts w:cs="Arial"/>
                <w:lang w:val="en-GB"/>
              </w:rPr>
            </w:pPr>
            <w:r w:rsidRPr="006F17D8">
              <w:rPr>
                <w:rFonts w:cs="Arial"/>
                <w:lang w:val="en-GB"/>
              </w:rPr>
              <w:t>Date:</w:t>
            </w:r>
          </w:p>
        </w:tc>
        <w:tc>
          <w:tcPr>
            <w:tcW w:w="2210" w:type="dxa"/>
          </w:tcPr>
          <w:p w14:paraId="0710291C" w14:textId="77777777" w:rsidR="0005323D" w:rsidRPr="006F17D8" w:rsidRDefault="0005323D" w:rsidP="0005323D">
            <w:pPr>
              <w:pStyle w:val="AssignBody"/>
              <w:rPr>
                <w:rFonts w:cs="Arial"/>
                <w:lang w:val="en-GB"/>
              </w:rPr>
            </w:pPr>
            <w:r w:rsidRPr="006F17D8">
              <w:rPr>
                <w:rFonts w:cs="Arial"/>
                <w:lang w:val="en-GB"/>
              </w:rPr>
              <w:t>WC 8.3.21</w:t>
            </w:r>
          </w:p>
        </w:tc>
      </w:tr>
      <w:tr w:rsidR="0005323D" w:rsidRPr="006F17D8" w14:paraId="58E38CC0" w14:textId="77777777" w:rsidTr="001F3D81">
        <w:tc>
          <w:tcPr>
            <w:tcW w:w="1976" w:type="dxa"/>
            <w:shd w:val="clear" w:color="auto" w:fill="D9E2F3" w:themeFill="accent1" w:themeFillTint="33"/>
          </w:tcPr>
          <w:p w14:paraId="00D4EFA8" w14:textId="77777777" w:rsidR="0005323D" w:rsidRPr="006F17D8" w:rsidRDefault="0005323D" w:rsidP="0005323D">
            <w:pPr>
              <w:pStyle w:val="AssignBody"/>
              <w:rPr>
                <w:rFonts w:cs="Arial"/>
                <w:lang w:val="en-GB"/>
              </w:rPr>
            </w:pPr>
            <w:r w:rsidRPr="006F17D8">
              <w:rPr>
                <w:rFonts w:cs="Arial"/>
                <w:lang w:val="en-GB"/>
              </w:rPr>
              <w:t>Lesson Focus:</w:t>
            </w:r>
          </w:p>
        </w:tc>
        <w:tc>
          <w:tcPr>
            <w:tcW w:w="7034" w:type="dxa"/>
            <w:gridSpan w:val="3"/>
          </w:tcPr>
          <w:p w14:paraId="43A2D574" w14:textId="6041B839" w:rsidR="0005323D" w:rsidRPr="006F17D8" w:rsidRDefault="0005323D" w:rsidP="0005323D">
            <w:pPr>
              <w:pStyle w:val="AssignBody"/>
              <w:rPr>
                <w:rFonts w:cs="Arial"/>
                <w:lang w:val="en-GB"/>
              </w:rPr>
            </w:pPr>
            <w:r w:rsidRPr="006F17D8">
              <w:rPr>
                <w:rFonts w:cs="Arial"/>
                <w:lang w:val="en-GB"/>
              </w:rPr>
              <w:t>Weather and materials</w:t>
            </w:r>
          </w:p>
        </w:tc>
      </w:tr>
      <w:tr w:rsidR="0005323D" w:rsidRPr="006F17D8" w14:paraId="4BECD071" w14:textId="77777777" w:rsidTr="001F3D81">
        <w:tc>
          <w:tcPr>
            <w:tcW w:w="1976" w:type="dxa"/>
            <w:shd w:val="clear" w:color="auto" w:fill="D9E2F3" w:themeFill="accent1" w:themeFillTint="33"/>
          </w:tcPr>
          <w:p w14:paraId="2C9B98E3" w14:textId="77777777" w:rsidR="0005323D" w:rsidRPr="006F17D8" w:rsidRDefault="0005323D" w:rsidP="0005323D">
            <w:pPr>
              <w:pStyle w:val="AssignBody"/>
              <w:rPr>
                <w:rFonts w:cs="Arial"/>
                <w:lang w:val="en-GB"/>
              </w:rPr>
            </w:pPr>
            <w:r w:rsidRPr="006F17D8">
              <w:rPr>
                <w:rFonts w:cs="Arial"/>
                <w:lang w:val="en-GB"/>
              </w:rPr>
              <w:t>Relevant/meaningful links to:</w:t>
            </w:r>
          </w:p>
          <w:p w14:paraId="68450EF5" w14:textId="77777777" w:rsidR="0005323D" w:rsidRPr="006F17D8" w:rsidRDefault="0005323D" w:rsidP="0005323D">
            <w:pPr>
              <w:pStyle w:val="AssignBody"/>
              <w:rPr>
                <w:rFonts w:cs="Arial"/>
                <w:lang w:val="en-GB"/>
              </w:rPr>
            </w:pPr>
            <w:r w:rsidRPr="006F17D8">
              <w:rPr>
                <w:rFonts w:cs="Arial"/>
                <w:lang w:val="en-GB"/>
              </w:rPr>
              <w:t xml:space="preserve">Curriculum </w:t>
            </w:r>
          </w:p>
          <w:p w14:paraId="3C5BCCAF" w14:textId="77777777" w:rsidR="0005323D" w:rsidRPr="006F17D8" w:rsidRDefault="0005323D" w:rsidP="0005323D">
            <w:pPr>
              <w:pStyle w:val="AssignBody"/>
              <w:rPr>
                <w:rFonts w:cs="Arial"/>
                <w:color w:val="FF0000"/>
                <w:lang w:val="en-GB"/>
              </w:rPr>
            </w:pPr>
            <w:r w:rsidRPr="006F17D8">
              <w:rPr>
                <w:rFonts w:cs="Arial"/>
                <w:color w:val="FF0000"/>
                <w:lang w:val="en-GB"/>
              </w:rPr>
              <w:t>&amp;</w:t>
            </w:r>
          </w:p>
          <w:p w14:paraId="28C81CD5" w14:textId="77777777" w:rsidR="0005323D" w:rsidRPr="006F17D8" w:rsidRDefault="0005323D" w:rsidP="0005323D">
            <w:pPr>
              <w:pStyle w:val="AssignBody"/>
              <w:rPr>
                <w:rFonts w:cs="Arial"/>
                <w:lang w:val="en-GB"/>
              </w:rPr>
            </w:pPr>
            <w:r w:rsidRPr="006F17D8">
              <w:rPr>
                <w:rFonts w:cs="Arial"/>
                <w:lang w:val="en-GB"/>
              </w:rPr>
              <w:t>Cross-curricular responsibilities</w:t>
            </w:r>
          </w:p>
          <w:p w14:paraId="2006E741" w14:textId="77777777" w:rsidR="0005323D" w:rsidRPr="006F17D8" w:rsidRDefault="0005323D" w:rsidP="0005323D">
            <w:pPr>
              <w:pStyle w:val="AssignBody"/>
              <w:rPr>
                <w:rFonts w:cs="Arial"/>
                <w:lang w:val="en-GB"/>
              </w:rPr>
            </w:pPr>
          </w:p>
        </w:tc>
        <w:tc>
          <w:tcPr>
            <w:tcW w:w="7034" w:type="dxa"/>
            <w:gridSpan w:val="3"/>
          </w:tcPr>
          <w:p w14:paraId="43E27437" w14:textId="77777777" w:rsidR="0005323D" w:rsidRPr="006F17D8" w:rsidRDefault="0005323D" w:rsidP="0005323D">
            <w:pPr>
              <w:pStyle w:val="AssignBody"/>
              <w:rPr>
                <w:rFonts w:cs="Arial"/>
                <w:lang w:val="en-GB"/>
              </w:rPr>
            </w:pPr>
            <w:r w:rsidRPr="006F17D8">
              <w:rPr>
                <w:rFonts w:cs="Arial"/>
                <w:lang w:val="en-GB"/>
              </w:rPr>
              <w:t>Welsh language Development</w:t>
            </w:r>
          </w:p>
          <w:p w14:paraId="61914662" w14:textId="77777777" w:rsidR="0005323D" w:rsidRPr="006F17D8" w:rsidRDefault="0005323D" w:rsidP="0005323D">
            <w:pPr>
              <w:pStyle w:val="AssignBody"/>
              <w:rPr>
                <w:rFonts w:cs="Arial"/>
                <w:lang w:val="en-GB"/>
              </w:rPr>
            </w:pPr>
            <w:r w:rsidRPr="006F17D8">
              <w:rPr>
                <w:rFonts w:cs="Arial"/>
                <w:lang w:val="en-GB"/>
              </w:rPr>
              <w:t>RANGE</w:t>
            </w:r>
          </w:p>
          <w:p w14:paraId="1D4606BA" w14:textId="77777777" w:rsidR="0005323D" w:rsidRPr="006F17D8" w:rsidRDefault="0005323D" w:rsidP="0005323D">
            <w:pPr>
              <w:pStyle w:val="AssignBody"/>
              <w:rPr>
                <w:rFonts w:cs="Arial"/>
                <w:lang w:val="en-GB"/>
              </w:rPr>
            </w:pPr>
            <w:r w:rsidRPr="006F17D8">
              <w:rPr>
                <w:rFonts w:cs="Arial"/>
                <w:lang w:val="en-GB"/>
              </w:rPr>
              <w:t>speaking, substituting words in familiar patterns</w:t>
            </w:r>
          </w:p>
          <w:p w14:paraId="227CE158" w14:textId="77777777" w:rsidR="0005323D" w:rsidRPr="006F17D8" w:rsidRDefault="0005323D" w:rsidP="0005323D">
            <w:pPr>
              <w:pStyle w:val="AssignBody"/>
              <w:rPr>
                <w:rFonts w:cs="Arial"/>
                <w:lang w:val="en-GB"/>
              </w:rPr>
            </w:pPr>
            <w:r w:rsidRPr="006F17D8">
              <w:rPr>
                <w:rFonts w:cs="Arial"/>
                <w:lang w:val="en-GB"/>
              </w:rPr>
              <w:t>experience activities in the indoor and outdoor learning environment</w:t>
            </w:r>
          </w:p>
          <w:p w14:paraId="2BDDA34B" w14:textId="77777777" w:rsidR="0005323D" w:rsidRPr="006F17D8" w:rsidRDefault="0005323D" w:rsidP="0005323D">
            <w:pPr>
              <w:pStyle w:val="AssignBody"/>
              <w:rPr>
                <w:rFonts w:cs="Arial"/>
                <w:lang w:val="en-GB"/>
              </w:rPr>
            </w:pPr>
            <w:r w:rsidRPr="006F17D8">
              <w:rPr>
                <w:rFonts w:cs="Arial"/>
                <w:lang w:val="en-GB"/>
              </w:rPr>
              <w:t>SKILLS</w:t>
            </w:r>
          </w:p>
          <w:p w14:paraId="70CE422B" w14:textId="1D4763D6" w:rsidR="0005323D" w:rsidRPr="006F17D8" w:rsidRDefault="0005323D" w:rsidP="0005323D">
            <w:pPr>
              <w:pStyle w:val="AssignBody"/>
              <w:rPr>
                <w:rFonts w:cs="Arial"/>
                <w:lang w:val="en-GB"/>
              </w:rPr>
            </w:pPr>
            <w:r w:rsidRPr="006F17D8">
              <w:rPr>
                <w:rFonts w:cs="Arial"/>
                <w:lang w:val="en-GB"/>
              </w:rPr>
              <w:t xml:space="preserve">view and listen carefully to a variety of visual and audio-visual </w:t>
            </w:r>
            <w:r w:rsidR="00701131" w:rsidRPr="006F17D8">
              <w:rPr>
                <w:rFonts w:cs="Arial"/>
                <w:lang w:val="en-GB"/>
              </w:rPr>
              <w:t>stimuli.</w:t>
            </w:r>
          </w:p>
          <w:p w14:paraId="33CD683A" w14:textId="78B525D8" w:rsidR="0005323D" w:rsidRPr="006F17D8" w:rsidRDefault="0005323D" w:rsidP="0005323D">
            <w:pPr>
              <w:pStyle w:val="AssignBody"/>
              <w:rPr>
                <w:rFonts w:cs="Arial"/>
                <w:lang w:val="en-GB"/>
              </w:rPr>
            </w:pPr>
            <w:r w:rsidRPr="006F17D8">
              <w:rPr>
                <w:rFonts w:cs="Arial"/>
                <w:lang w:val="en-GB"/>
              </w:rPr>
              <w:t xml:space="preserve">speak clearly, using simple words, greetings and </w:t>
            </w:r>
            <w:r w:rsidR="00701131" w:rsidRPr="006F17D8">
              <w:rPr>
                <w:rFonts w:cs="Arial"/>
                <w:lang w:val="en-GB"/>
              </w:rPr>
              <w:t>expressions.</w:t>
            </w:r>
          </w:p>
          <w:p w14:paraId="6A24559B" w14:textId="77777777" w:rsidR="0005323D" w:rsidRPr="006F17D8" w:rsidRDefault="0005323D" w:rsidP="0005323D">
            <w:pPr>
              <w:pStyle w:val="AssignBody"/>
              <w:rPr>
                <w:rFonts w:cs="Arial"/>
                <w:lang w:val="en-GB"/>
              </w:rPr>
            </w:pPr>
          </w:p>
          <w:p w14:paraId="0EF501AA" w14:textId="0FAD0EDD" w:rsidR="0005323D" w:rsidRPr="006F17D8" w:rsidRDefault="0005323D" w:rsidP="0005323D">
            <w:pPr>
              <w:pStyle w:val="AssignBody"/>
              <w:rPr>
                <w:rFonts w:cs="Arial"/>
                <w:lang w:val="en-GB"/>
              </w:rPr>
            </w:pPr>
            <w:r w:rsidRPr="006F17D8">
              <w:rPr>
                <w:rFonts w:cs="Arial"/>
                <w:lang w:val="en-GB"/>
              </w:rPr>
              <w:t xml:space="preserve">Knowledge and understanding of the </w:t>
            </w:r>
            <w:r w:rsidR="00701131" w:rsidRPr="006F17D8">
              <w:rPr>
                <w:rFonts w:cs="Arial"/>
                <w:lang w:val="en-GB"/>
              </w:rPr>
              <w:t>world.</w:t>
            </w:r>
          </w:p>
          <w:p w14:paraId="684D8EE1" w14:textId="77777777" w:rsidR="0005323D" w:rsidRPr="006F17D8" w:rsidRDefault="0005323D" w:rsidP="0005323D">
            <w:pPr>
              <w:pStyle w:val="AssignBody"/>
              <w:rPr>
                <w:rFonts w:cs="Arial"/>
                <w:lang w:val="en-GB"/>
              </w:rPr>
            </w:pPr>
            <w:r w:rsidRPr="006F17D8">
              <w:rPr>
                <w:rFonts w:cs="Arial"/>
                <w:lang w:val="en-GB"/>
              </w:rPr>
              <w:t>RANGE</w:t>
            </w:r>
          </w:p>
          <w:p w14:paraId="026F2974" w14:textId="6AEED6B4" w:rsidR="0005323D" w:rsidRPr="006F17D8" w:rsidRDefault="0005323D" w:rsidP="0005323D">
            <w:pPr>
              <w:pStyle w:val="AssignBody"/>
              <w:rPr>
                <w:rFonts w:cs="Arial"/>
                <w:lang w:val="en-GB"/>
              </w:rPr>
            </w:pPr>
            <w:r w:rsidRPr="006F17D8">
              <w:rPr>
                <w:rFonts w:cs="Arial"/>
                <w:lang w:val="en-GB"/>
              </w:rPr>
              <w:t xml:space="preserve">investigate indoor and outdoor learning environments, as well as including natural conditions as they </w:t>
            </w:r>
            <w:r w:rsidR="00701131" w:rsidRPr="006F17D8">
              <w:rPr>
                <w:rFonts w:cs="Arial"/>
                <w:lang w:val="en-GB"/>
              </w:rPr>
              <w:t>arise.</w:t>
            </w:r>
          </w:p>
          <w:p w14:paraId="7D960733" w14:textId="5AC5C37D" w:rsidR="0005323D" w:rsidRPr="006F17D8" w:rsidRDefault="0005323D" w:rsidP="0005323D">
            <w:pPr>
              <w:pStyle w:val="AssignBody"/>
              <w:rPr>
                <w:rFonts w:cs="Arial"/>
                <w:lang w:val="en-GB"/>
              </w:rPr>
            </w:pPr>
            <w:r w:rsidRPr="006F17D8">
              <w:rPr>
                <w:rFonts w:cs="Arial"/>
                <w:lang w:val="en-GB"/>
              </w:rPr>
              <w:t xml:space="preserve">investigate how places change, e.g. the weather, the seasons, buildings, people’s </w:t>
            </w:r>
            <w:r w:rsidR="00701131" w:rsidRPr="006F17D8">
              <w:rPr>
                <w:rFonts w:cs="Arial"/>
                <w:lang w:val="en-GB"/>
              </w:rPr>
              <w:t>jobs.</w:t>
            </w:r>
          </w:p>
          <w:p w14:paraId="7F9F3B58" w14:textId="77777777" w:rsidR="0005323D" w:rsidRPr="006F17D8" w:rsidRDefault="0005323D" w:rsidP="0005323D">
            <w:pPr>
              <w:pStyle w:val="AssignBody"/>
              <w:rPr>
                <w:rFonts w:cs="Arial"/>
                <w:lang w:val="en-GB"/>
              </w:rPr>
            </w:pPr>
            <w:r w:rsidRPr="006F17D8">
              <w:rPr>
                <w:rFonts w:cs="Arial"/>
                <w:lang w:val="en-GB"/>
              </w:rPr>
              <w:t>SKILLS</w:t>
            </w:r>
          </w:p>
          <w:p w14:paraId="1AB48DA4" w14:textId="77777777" w:rsidR="0005323D" w:rsidRPr="006F17D8" w:rsidRDefault="0005323D" w:rsidP="0005323D">
            <w:pPr>
              <w:pStyle w:val="AssignBody"/>
              <w:rPr>
                <w:rFonts w:cs="Arial"/>
                <w:lang w:val="en-GB"/>
              </w:rPr>
            </w:pPr>
            <w:r w:rsidRPr="006F17D8">
              <w:rPr>
                <w:rFonts w:cs="Arial"/>
                <w:lang w:val="en-GB"/>
              </w:rPr>
              <w:t>exploring and experimenting</w:t>
            </w:r>
          </w:p>
          <w:p w14:paraId="1BAA8AFF" w14:textId="510A90DB" w:rsidR="0005323D" w:rsidRPr="006F17D8" w:rsidRDefault="0005323D" w:rsidP="0005323D">
            <w:pPr>
              <w:pStyle w:val="AssignBody"/>
              <w:rPr>
                <w:rFonts w:cs="Arial"/>
                <w:lang w:val="en-GB"/>
              </w:rPr>
            </w:pPr>
            <w:r w:rsidRPr="006F17D8">
              <w:rPr>
                <w:rFonts w:cs="Arial"/>
                <w:lang w:val="en-GB"/>
              </w:rPr>
              <w:t xml:space="preserve">identifying what they want to find out and how to do </w:t>
            </w:r>
            <w:r w:rsidR="00701131" w:rsidRPr="006F17D8">
              <w:rPr>
                <w:rFonts w:cs="Arial"/>
                <w:lang w:val="en-GB"/>
              </w:rPr>
              <w:t>it.</w:t>
            </w:r>
          </w:p>
          <w:p w14:paraId="78A317E0" w14:textId="218A0F67" w:rsidR="0005323D" w:rsidRPr="006F17D8" w:rsidRDefault="0005323D" w:rsidP="0005323D">
            <w:pPr>
              <w:pStyle w:val="AssignBody"/>
              <w:rPr>
                <w:rFonts w:cs="Arial"/>
                <w:lang w:val="en-GB"/>
              </w:rPr>
            </w:pPr>
            <w:r w:rsidRPr="006F17D8">
              <w:rPr>
                <w:rFonts w:cs="Arial"/>
                <w:lang w:val="en-GB"/>
              </w:rPr>
              <w:t xml:space="preserve">thinking about how they will know if something has </w:t>
            </w:r>
            <w:r w:rsidR="00701131" w:rsidRPr="006F17D8">
              <w:rPr>
                <w:rFonts w:cs="Arial"/>
                <w:lang w:val="en-GB"/>
              </w:rPr>
              <w:t>worked.</w:t>
            </w:r>
            <w:r w:rsidRPr="006F17D8">
              <w:rPr>
                <w:rFonts w:cs="Arial"/>
                <w:lang w:val="en-GB"/>
              </w:rPr>
              <w:t xml:space="preserve"> </w:t>
            </w:r>
          </w:p>
          <w:p w14:paraId="23D7D1E8" w14:textId="77777777" w:rsidR="0005323D" w:rsidRPr="006F17D8" w:rsidRDefault="0005323D" w:rsidP="0005323D">
            <w:pPr>
              <w:pStyle w:val="AssignBody"/>
              <w:rPr>
                <w:rFonts w:cs="Arial"/>
                <w:lang w:val="en-GB"/>
              </w:rPr>
            </w:pPr>
            <w:r w:rsidRPr="006F17D8">
              <w:rPr>
                <w:rFonts w:cs="Arial"/>
                <w:lang w:val="en-GB"/>
              </w:rPr>
              <w:t>making observations and measurements and keeping records</w:t>
            </w:r>
          </w:p>
          <w:p w14:paraId="299C698E" w14:textId="77777777" w:rsidR="0005323D" w:rsidRPr="006F17D8" w:rsidRDefault="0005323D" w:rsidP="0005323D">
            <w:pPr>
              <w:pStyle w:val="AssignBody"/>
              <w:rPr>
                <w:rFonts w:cs="Arial"/>
                <w:lang w:val="en-GB"/>
              </w:rPr>
            </w:pPr>
            <w:r w:rsidRPr="006F17D8">
              <w:rPr>
                <w:rFonts w:cs="Arial"/>
                <w:lang w:val="en-GB"/>
              </w:rPr>
              <w:t>making comparisons and identifying similarities and differences</w:t>
            </w:r>
          </w:p>
          <w:p w14:paraId="708A2FDE" w14:textId="3CD648D2" w:rsidR="0005323D" w:rsidRPr="006F17D8" w:rsidRDefault="0005323D" w:rsidP="0005323D">
            <w:pPr>
              <w:pStyle w:val="AssignBody"/>
              <w:rPr>
                <w:rFonts w:cs="Arial"/>
                <w:lang w:val="en-GB"/>
              </w:rPr>
            </w:pPr>
            <w:r w:rsidRPr="006F17D8">
              <w:rPr>
                <w:rFonts w:cs="Arial"/>
                <w:lang w:val="en-GB"/>
              </w:rPr>
              <w:t xml:space="preserve">sorting and grouping information using ICT on some </w:t>
            </w:r>
            <w:r w:rsidR="00701131" w:rsidRPr="006F17D8">
              <w:rPr>
                <w:rFonts w:cs="Arial"/>
                <w:lang w:val="en-GB"/>
              </w:rPr>
              <w:t>occasions.</w:t>
            </w:r>
          </w:p>
          <w:p w14:paraId="005B5C33" w14:textId="77777777" w:rsidR="0005323D" w:rsidRPr="006F17D8" w:rsidRDefault="0005323D" w:rsidP="0005323D">
            <w:pPr>
              <w:pStyle w:val="AssignBody"/>
              <w:rPr>
                <w:rFonts w:cs="Arial"/>
                <w:lang w:val="en-GB"/>
              </w:rPr>
            </w:pPr>
          </w:p>
        </w:tc>
      </w:tr>
      <w:tr w:rsidR="0005323D" w:rsidRPr="006F17D8" w14:paraId="61403930" w14:textId="77777777" w:rsidTr="001F3D81">
        <w:tc>
          <w:tcPr>
            <w:tcW w:w="1976" w:type="dxa"/>
            <w:shd w:val="clear" w:color="auto" w:fill="D9E2F3" w:themeFill="accent1" w:themeFillTint="33"/>
          </w:tcPr>
          <w:p w14:paraId="57055691" w14:textId="77777777" w:rsidR="0005323D" w:rsidRPr="006F17D8" w:rsidRDefault="0005323D" w:rsidP="0005323D">
            <w:pPr>
              <w:pStyle w:val="AssignBody"/>
              <w:rPr>
                <w:rFonts w:cs="Arial"/>
                <w:lang w:val="en-GB"/>
              </w:rPr>
            </w:pPr>
            <w:r w:rsidRPr="006F17D8">
              <w:rPr>
                <w:rFonts w:cs="Arial"/>
                <w:lang w:val="en-GB"/>
              </w:rPr>
              <w:t>Personal Targets</w:t>
            </w:r>
          </w:p>
          <w:p w14:paraId="7937CCC6" w14:textId="6D12A5CB" w:rsidR="0005323D" w:rsidRPr="006F17D8" w:rsidRDefault="0005323D" w:rsidP="0005323D">
            <w:pPr>
              <w:pStyle w:val="AssignBody"/>
              <w:rPr>
                <w:rFonts w:cs="Arial"/>
                <w:lang w:val="en-GB"/>
              </w:rPr>
            </w:pPr>
            <w:r w:rsidRPr="006F17D8">
              <w:rPr>
                <w:rFonts w:cs="Arial"/>
                <w:lang w:val="en-GB"/>
              </w:rPr>
              <w:t>(Linked to QTS and ident</w:t>
            </w:r>
            <w:r w:rsidR="003D4749">
              <w:rPr>
                <w:rFonts w:cs="Arial"/>
                <w:lang w:val="en-GB"/>
              </w:rPr>
              <w:t>i</w:t>
            </w:r>
            <w:r w:rsidRPr="006F17D8">
              <w:rPr>
                <w:rFonts w:cs="Arial"/>
                <w:lang w:val="en-GB"/>
              </w:rPr>
              <w:t>fied in weekly review</w:t>
            </w:r>
          </w:p>
        </w:tc>
        <w:tc>
          <w:tcPr>
            <w:tcW w:w="7034" w:type="dxa"/>
            <w:gridSpan w:val="3"/>
          </w:tcPr>
          <w:p w14:paraId="6CB7C652" w14:textId="77777777" w:rsidR="0005323D" w:rsidRPr="006F17D8" w:rsidRDefault="0005323D" w:rsidP="0005323D">
            <w:pPr>
              <w:pStyle w:val="AssignBody"/>
              <w:rPr>
                <w:rFonts w:cs="Arial"/>
                <w:lang w:val="en-GB"/>
              </w:rPr>
            </w:pPr>
          </w:p>
        </w:tc>
      </w:tr>
    </w:tbl>
    <w:p w14:paraId="77DEDAF3" w14:textId="77777777" w:rsidR="0005323D" w:rsidRPr="006F17D8" w:rsidRDefault="0005323D" w:rsidP="0005323D">
      <w:pPr>
        <w:pStyle w:val="AssignBody"/>
        <w:rPr>
          <w:rFonts w:cs="Arial"/>
          <w:lang w:val="en-GB"/>
        </w:rPr>
      </w:pPr>
    </w:p>
    <w:p w14:paraId="3B82876D" w14:textId="77777777" w:rsidR="0005323D" w:rsidRPr="006F17D8" w:rsidRDefault="0005323D" w:rsidP="0005323D">
      <w:pPr>
        <w:pStyle w:val="AssignBody"/>
        <w:rPr>
          <w:rFonts w:cs="Arial"/>
          <w:lang w:val="en-GB"/>
        </w:rPr>
      </w:pPr>
    </w:p>
    <w:tbl>
      <w:tblPr>
        <w:tblStyle w:val="TableGrid"/>
        <w:tblW w:w="0" w:type="auto"/>
        <w:tblLook w:val="04A0" w:firstRow="1" w:lastRow="0" w:firstColumn="1" w:lastColumn="0" w:noHBand="0" w:noVBand="1"/>
      </w:tblPr>
      <w:tblGrid>
        <w:gridCol w:w="1928"/>
        <w:gridCol w:w="7088"/>
      </w:tblGrid>
      <w:tr w:rsidR="0005323D" w:rsidRPr="006F17D8" w14:paraId="33211270" w14:textId="77777777" w:rsidTr="001F3D81">
        <w:tc>
          <w:tcPr>
            <w:tcW w:w="1838" w:type="dxa"/>
            <w:shd w:val="clear" w:color="auto" w:fill="D9E2F3" w:themeFill="accent1" w:themeFillTint="33"/>
          </w:tcPr>
          <w:p w14:paraId="199230D9" w14:textId="77777777" w:rsidR="0005323D" w:rsidRPr="006F17D8" w:rsidRDefault="0005323D" w:rsidP="0005323D">
            <w:pPr>
              <w:pStyle w:val="AssignBody"/>
              <w:rPr>
                <w:rFonts w:cs="Arial"/>
                <w:lang w:val="en-GB"/>
              </w:rPr>
            </w:pPr>
            <w:r w:rsidRPr="006F17D8">
              <w:rPr>
                <w:rFonts w:cs="Arial"/>
                <w:lang w:val="en-GB"/>
              </w:rPr>
              <w:t>Learning Objectives (Focus on Learning)</w:t>
            </w:r>
          </w:p>
          <w:p w14:paraId="1868BCEA" w14:textId="77777777" w:rsidR="0005323D" w:rsidRPr="006F17D8" w:rsidRDefault="0005323D" w:rsidP="0005323D">
            <w:pPr>
              <w:pStyle w:val="AssignBody"/>
              <w:rPr>
                <w:rFonts w:cs="Arial"/>
                <w:lang w:val="en-GB"/>
              </w:rPr>
            </w:pPr>
          </w:p>
        </w:tc>
        <w:tc>
          <w:tcPr>
            <w:tcW w:w="7172" w:type="dxa"/>
            <w:shd w:val="clear" w:color="auto" w:fill="FFFFFF" w:themeFill="background1"/>
          </w:tcPr>
          <w:p w14:paraId="05242CCF" w14:textId="6A6DF4B7" w:rsidR="0005323D" w:rsidRPr="006F17D8" w:rsidRDefault="0005323D" w:rsidP="0005323D">
            <w:pPr>
              <w:pStyle w:val="AssignBody"/>
              <w:rPr>
                <w:rFonts w:cs="Arial"/>
                <w:lang w:val="en-GB"/>
              </w:rPr>
            </w:pPr>
            <w:r w:rsidRPr="006F17D8">
              <w:rPr>
                <w:rFonts w:cs="Arial"/>
                <w:lang w:val="en-GB"/>
              </w:rPr>
              <w:t xml:space="preserve">Understanding the weather and what we wear in different weather conditions by beginning to use Welsh </w:t>
            </w:r>
            <w:r w:rsidR="003D4749" w:rsidRPr="006F17D8">
              <w:rPr>
                <w:rFonts w:cs="Arial"/>
                <w:lang w:val="en-GB"/>
              </w:rPr>
              <w:t>vocabulary</w:t>
            </w:r>
            <w:r w:rsidRPr="006F17D8">
              <w:rPr>
                <w:rFonts w:cs="Arial"/>
                <w:lang w:val="en-GB"/>
              </w:rPr>
              <w:t>.</w:t>
            </w:r>
          </w:p>
          <w:p w14:paraId="57D7C5D5" w14:textId="77777777" w:rsidR="0005323D" w:rsidRPr="006F17D8" w:rsidRDefault="0005323D" w:rsidP="0005323D">
            <w:pPr>
              <w:pStyle w:val="AssignBody"/>
              <w:rPr>
                <w:rFonts w:cs="Arial"/>
                <w:lang w:val="en-GB"/>
              </w:rPr>
            </w:pPr>
            <w:r w:rsidRPr="006F17D8">
              <w:rPr>
                <w:rFonts w:cs="Arial"/>
                <w:lang w:val="en-GB"/>
              </w:rPr>
              <w:t>To plan how to test materials to see if Tedi Twt will get wet.</w:t>
            </w:r>
          </w:p>
          <w:p w14:paraId="0BCD64E8" w14:textId="77777777" w:rsidR="0005323D" w:rsidRPr="006F17D8" w:rsidRDefault="0005323D" w:rsidP="0005323D">
            <w:pPr>
              <w:pStyle w:val="AssignBody"/>
              <w:rPr>
                <w:rFonts w:cs="Arial"/>
                <w:lang w:val="en-GB"/>
              </w:rPr>
            </w:pPr>
            <w:r w:rsidRPr="006F17D8">
              <w:rPr>
                <w:rFonts w:cs="Arial"/>
                <w:lang w:val="en-GB"/>
              </w:rPr>
              <w:t>To eb able to observe the experiment taking place.</w:t>
            </w:r>
          </w:p>
          <w:p w14:paraId="61A4DAAA" w14:textId="77777777" w:rsidR="0005323D" w:rsidRPr="006F17D8" w:rsidRDefault="0005323D" w:rsidP="0005323D">
            <w:pPr>
              <w:pStyle w:val="AssignBody"/>
              <w:rPr>
                <w:rFonts w:cs="Arial"/>
                <w:lang w:val="en-GB"/>
              </w:rPr>
            </w:pPr>
            <w:r w:rsidRPr="006F17D8">
              <w:rPr>
                <w:rFonts w:cs="Arial"/>
                <w:lang w:val="en-GB"/>
              </w:rPr>
              <w:t>To understand how to reflect on which material was best.</w:t>
            </w:r>
          </w:p>
          <w:p w14:paraId="0C65A96B" w14:textId="77777777" w:rsidR="0005323D" w:rsidRPr="006F17D8" w:rsidRDefault="0005323D" w:rsidP="0005323D">
            <w:pPr>
              <w:pStyle w:val="AssignBody"/>
              <w:rPr>
                <w:rFonts w:cs="Arial"/>
                <w:lang w:val="en-GB"/>
              </w:rPr>
            </w:pPr>
          </w:p>
        </w:tc>
      </w:tr>
      <w:tr w:rsidR="0005323D" w:rsidRPr="006F17D8" w14:paraId="78BE33A0" w14:textId="77777777" w:rsidTr="001F3D81">
        <w:tc>
          <w:tcPr>
            <w:tcW w:w="1838" w:type="dxa"/>
            <w:shd w:val="clear" w:color="auto" w:fill="D9E2F3" w:themeFill="accent1" w:themeFillTint="33"/>
          </w:tcPr>
          <w:p w14:paraId="16CD1EBE" w14:textId="77777777" w:rsidR="0005323D" w:rsidRPr="006F17D8" w:rsidRDefault="0005323D" w:rsidP="0005323D">
            <w:pPr>
              <w:pStyle w:val="AssignBody"/>
              <w:rPr>
                <w:rFonts w:cs="Arial"/>
                <w:lang w:val="en-GB"/>
              </w:rPr>
            </w:pPr>
            <w:r w:rsidRPr="006F17D8">
              <w:rPr>
                <w:rFonts w:cs="Arial"/>
                <w:lang w:val="en-GB"/>
              </w:rPr>
              <w:t xml:space="preserve">Success Criteria </w:t>
            </w:r>
          </w:p>
          <w:p w14:paraId="56212082" w14:textId="77777777" w:rsidR="0005323D" w:rsidRPr="006F17D8" w:rsidRDefault="0005323D" w:rsidP="0005323D">
            <w:pPr>
              <w:pStyle w:val="AssignBody"/>
              <w:rPr>
                <w:rFonts w:cs="Arial"/>
                <w:lang w:val="en-GB"/>
              </w:rPr>
            </w:pPr>
            <w:r w:rsidRPr="006F17D8">
              <w:rPr>
                <w:rFonts w:cs="Arial"/>
                <w:lang w:val="en-GB"/>
              </w:rPr>
              <w:t>(process/product)</w:t>
            </w:r>
          </w:p>
          <w:p w14:paraId="4FE911FD" w14:textId="77777777" w:rsidR="0005323D" w:rsidRPr="006F17D8" w:rsidRDefault="0005323D" w:rsidP="0005323D">
            <w:pPr>
              <w:pStyle w:val="AssignBody"/>
              <w:rPr>
                <w:rFonts w:cs="Arial"/>
                <w:lang w:val="en-GB"/>
              </w:rPr>
            </w:pPr>
          </w:p>
        </w:tc>
        <w:tc>
          <w:tcPr>
            <w:tcW w:w="7172" w:type="dxa"/>
          </w:tcPr>
          <w:p w14:paraId="3B63ECEE" w14:textId="77777777" w:rsidR="0005323D" w:rsidRPr="006F17D8" w:rsidRDefault="0005323D" w:rsidP="0005323D">
            <w:pPr>
              <w:pStyle w:val="AssignBody"/>
              <w:rPr>
                <w:rFonts w:cs="Arial"/>
                <w:lang w:val="en-GB"/>
              </w:rPr>
            </w:pPr>
            <w:r w:rsidRPr="006F17D8">
              <w:rPr>
                <w:rFonts w:cs="Arial"/>
                <w:lang w:val="en-GB"/>
              </w:rPr>
              <w:t>To match the weather to the clothes.</w:t>
            </w:r>
          </w:p>
          <w:p w14:paraId="03852E05" w14:textId="77777777" w:rsidR="0005323D" w:rsidRPr="006F17D8" w:rsidRDefault="0005323D" w:rsidP="0005323D">
            <w:pPr>
              <w:pStyle w:val="AssignBody"/>
              <w:rPr>
                <w:rFonts w:cs="Arial"/>
                <w:lang w:val="en-GB"/>
              </w:rPr>
            </w:pPr>
            <w:r w:rsidRPr="006F17D8">
              <w:rPr>
                <w:rFonts w:cs="Arial"/>
                <w:lang w:val="en-GB"/>
              </w:rPr>
              <w:t>Plan an experiment to find out which materials would keep Tedi Twt dry.</w:t>
            </w:r>
          </w:p>
          <w:p w14:paraId="27433B34" w14:textId="77777777" w:rsidR="0005323D" w:rsidRPr="006F17D8" w:rsidRDefault="0005323D" w:rsidP="0005323D">
            <w:pPr>
              <w:pStyle w:val="AssignBody"/>
              <w:rPr>
                <w:rFonts w:cs="Arial"/>
                <w:lang w:val="en-GB"/>
              </w:rPr>
            </w:pPr>
            <w:r w:rsidRPr="006F17D8">
              <w:rPr>
                <w:rFonts w:cs="Arial"/>
                <w:lang w:val="en-GB"/>
              </w:rPr>
              <w:t>Conduct the experiment.</w:t>
            </w:r>
          </w:p>
          <w:p w14:paraId="5942F502" w14:textId="53B76B96" w:rsidR="0005323D" w:rsidRPr="006F17D8" w:rsidRDefault="0005323D" w:rsidP="0005323D">
            <w:pPr>
              <w:pStyle w:val="AssignBody"/>
              <w:rPr>
                <w:rFonts w:cs="Arial"/>
                <w:lang w:val="en-GB"/>
              </w:rPr>
            </w:pPr>
            <w:r w:rsidRPr="006F17D8">
              <w:rPr>
                <w:rFonts w:cs="Arial"/>
                <w:lang w:val="en-GB"/>
              </w:rPr>
              <w:t xml:space="preserve">Assess my </w:t>
            </w:r>
            <w:r w:rsidR="00DE53DA" w:rsidRPr="006F17D8">
              <w:rPr>
                <w:rFonts w:cs="Arial"/>
                <w:lang w:val="en-GB"/>
              </w:rPr>
              <w:t>predictions</w:t>
            </w:r>
            <w:r w:rsidRPr="006F17D8">
              <w:rPr>
                <w:rFonts w:cs="Arial"/>
                <w:lang w:val="en-GB"/>
              </w:rPr>
              <w:t>.</w:t>
            </w:r>
          </w:p>
        </w:tc>
      </w:tr>
    </w:tbl>
    <w:p w14:paraId="33CF8287" w14:textId="77777777" w:rsidR="0005323D" w:rsidRPr="006F17D8" w:rsidRDefault="0005323D" w:rsidP="0005323D">
      <w:pPr>
        <w:pStyle w:val="AssignBody"/>
        <w:rPr>
          <w:rFonts w:cs="Arial"/>
          <w:lang w:val="en-GB"/>
        </w:rPr>
      </w:pPr>
    </w:p>
    <w:tbl>
      <w:tblPr>
        <w:tblStyle w:val="TableGrid"/>
        <w:tblW w:w="0" w:type="auto"/>
        <w:tblLook w:val="04A0" w:firstRow="1" w:lastRow="0" w:firstColumn="1" w:lastColumn="0" w:noHBand="0" w:noVBand="1"/>
      </w:tblPr>
      <w:tblGrid>
        <w:gridCol w:w="1838"/>
        <w:gridCol w:w="7172"/>
      </w:tblGrid>
      <w:tr w:rsidR="0005323D" w:rsidRPr="006F17D8" w14:paraId="6CEE445E" w14:textId="77777777" w:rsidTr="001F3D81">
        <w:trPr>
          <w:trHeight w:val="436"/>
        </w:trPr>
        <w:tc>
          <w:tcPr>
            <w:tcW w:w="1838" w:type="dxa"/>
            <w:shd w:val="clear" w:color="auto" w:fill="D9E2F3" w:themeFill="accent1" w:themeFillTint="33"/>
          </w:tcPr>
          <w:p w14:paraId="3ACF4332" w14:textId="77777777" w:rsidR="0005323D" w:rsidRPr="006F17D8" w:rsidRDefault="0005323D" w:rsidP="0005323D">
            <w:pPr>
              <w:pStyle w:val="AssignBody"/>
              <w:rPr>
                <w:rFonts w:cs="Arial"/>
                <w:lang w:val="en-GB"/>
              </w:rPr>
            </w:pPr>
            <w:r w:rsidRPr="006F17D8">
              <w:rPr>
                <w:rFonts w:cs="Arial"/>
                <w:lang w:val="en-GB"/>
              </w:rPr>
              <w:t>Key Resources Health &amp; Safety</w:t>
            </w:r>
          </w:p>
        </w:tc>
        <w:tc>
          <w:tcPr>
            <w:tcW w:w="7172" w:type="dxa"/>
          </w:tcPr>
          <w:p w14:paraId="3C5199F3" w14:textId="77777777" w:rsidR="0005323D" w:rsidRPr="006F17D8" w:rsidRDefault="0005323D" w:rsidP="0005323D">
            <w:pPr>
              <w:pStyle w:val="AssignBody"/>
              <w:rPr>
                <w:rFonts w:cs="Arial"/>
                <w:lang w:val="en-GB"/>
              </w:rPr>
            </w:pPr>
          </w:p>
          <w:p w14:paraId="218BCF61" w14:textId="77777777" w:rsidR="0005323D" w:rsidRPr="006F17D8" w:rsidRDefault="0005323D" w:rsidP="0005323D">
            <w:pPr>
              <w:pStyle w:val="AssignBody"/>
              <w:rPr>
                <w:rFonts w:cs="Arial"/>
                <w:lang w:val="en-GB"/>
              </w:rPr>
            </w:pPr>
          </w:p>
          <w:p w14:paraId="0B9F7663" w14:textId="77777777" w:rsidR="0005323D" w:rsidRPr="006F17D8" w:rsidRDefault="0005323D" w:rsidP="0005323D">
            <w:pPr>
              <w:pStyle w:val="AssignBody"/>
              <w:rPr>
                <w:rFonts w:cs="Arial"/>
                <w:lang w:val="en-GB"/>
              </w:rPr>
            </w:pPr>
          </w:p>
          <w:p w14:paraId="7F8D65A4" w14:textId="77777777" w:rsidR="0005323D" w:rsidRPr="006F17D8" w:rsidRDefault="0005323D" w:rsidP="0005323D">
            <w:pPr>
              <w:pStyle w:val="AssignBody"/>
              <w:rPr>
                <w:rFonts w:cs="Arial"/>
                <w:lang w:val="en-GB"/>
              </w:rPr>
            </w:pPr>
          </w:p>
          <w:p w14:paraId="6E812ED3" w14:textId="77777777" w:rsidR="0005323D" w:rsidRPr="006F17D8" w:rsidRDefault="0005323D" w:rsidP="0005323D">
            <w:pPr>
              <w:pStyle w:val="AssignBody"/>
              <w:rPr>
                <w:rFonts w:cs="Arial"/>
                <w:lang w:val="en-GB"/>
              </w:rPr>
            </w:pPr>
          </w:p>
        </w:tc>
      </w:tr>
    </w:tbl>
    <w:p w14:paraId="237FBBD3" w14:textId="77777777" w:rsidR="0005323D" w:rsidRPr="006F17D8" w:rsidRDefault="0005323D" w:rsidP="0005323D">
      <w:pPr>
        <w:pStyle w:val="AssignBody"/>
        <w:rPr>
          <w:rFonts w:cs="Arial"/>
          <w:lang w:val="en-GB"/>
        </w:rPr>
      </w:pPr>
    </w:p>
    <w:tbl>
      <w:tblPr>
        <w:tblStyle w:val="TableGrid"/>
        <w:tblW w:w="0" w:type="auto"/>
        <w:tblLook w:val="04A0" w:firstRow="1" w:lastRow="0" w:firstColumn="1" w:lastColumn="0" w:noHBand="0" w:noVBand="1"/>
      </w:tblPr>
      <w:tblGrid>
        <w:gridCol w:w="1303"/>
        <w:gridCol w:w="7707"/>
      </w:tblGrid>
      <w:tr w:rsidR="0005323D" w:rsidRPr="006F17D8" w14:paraId="5636FFFB" w14:textId="77777777" w:rsidTr="001F3D81">
        <w:tc>
          <w:tcPr>
            <w:tcW w:w="1303" w:type="dxa"/>
            <w:shd w:val="clear" w:color="auto" w:fill="D9E2F3" w:themeFill="accent1" w:themeFillTint="33"/>
          </w:tcPr>
          <w:p w14:paraId="76555907" w14:textId="77777777" w:rsidR="0005323D" w:rsidRPr="006F17D8" w:rsidRDefault="0005323D" w:rsidP="0005323D">
            <w:pPr>
              <w:pStyle w:val="AssignBody"/>
              <w:rPr>
                <w:rFonts w:cs="Arial"/>
                <w:lang w:val="en-GB"/>
              </w:rPr>
            </w:pPr>
            <w:r w:rsidRPr="006F17D8">
              <w:rPr>
                <w:rFonts w:cs="Arial"/>
                <w:lang w:val="en-GB"/>
              </w:rPr>
              <w:t>Time</w:t>
            </w:r>
          </w:p>
        </w:tc>
        <w:tc>
          <w:tcPr>
            <w:tcW w:w="7707" w:type="dxa"/>
            <w:shd w:val="clear" w:color="auto" w:fill="D9E2F3" w:themeFill="accent1" w:themeFillTint="33"/>
          </w:tcPr>
          <w:p w14:paraId="43455768" w14:textId="77777777" w:rsidR="0005323D" w:rsidRPr="006F17D8" w:rsidRDefault="0005323D" w:rsidP="0005323D">
            <w:pPr>
              <w:pStyle w:val="AssignBody"/>
              <w:rPr>
                <w:rFonts w:cs="Arial"/>
                <w:lang w:val="en-GB"/>
              </w:rPr>
            </w:pPr>
            <w:r w:rsidRPr="006F17D8">
              <w:rPr>
                <w:rFonts w:cs="Arial"/>
                <w:lang w:val="en-GB"/>
              </w:rPr>
              <w:t>Content, Pedagogy &amp; Assessment Opportunities (key teaching points and questions)</w:t>
            </w:r>
          </w:p>
        </w:tc>
      </w:tr>
      <w:tr w:rsidR="0005323D" w:rsidRPr="006F17D8" w14:paraId="3138342E" w14:textId="77777777" w:rsidTr="001F3D81">
        <w:tc>
          <w:tcPr>
            <w:tcW w:w="1303" w:type="dxa"/>
            <w:shd w:val="clear" w:color="auto" w:fill="D9E2F3" w:themeFill="accent1" w:themeFillTint="33"/>
          </w:tcPr>
          <w:p w14:paraId="170719CD" w14:textId="77777777" w:rsidR="0005323D" w:rsidRPr="006F17D8" w:rsidRDefault="0005323D" w:rsidP="0005323D">
            <w:pPr>
              <w:pStyle w:val="AssignBody"/>
              <w:rPr>
                <w:rFonts w:cs="Arial"/>
                <w:lang w:val="en-GB"/>
              </w:rPr>
            </w:pPr>
            <w:r w:rsidRPr="006F17D8">
              <w:rPr>
                <w:rFonts w:cs="Arial"/>
                <w:lang w:val="en-GB"/>
              </w:rPr>
              <w:t>Links to Previous Learning</w:t>
            </w:r>
          </w:p>
          <w:p w14:paraId="06758A3E" w14:textId="77777777" w:rsidR="0005323D" w:rsidRPr="006F17D8" w:rsidRDefault="0005323D" w:rsidP="0005323D">
            <w:pPr>
              <w:pStyle w:val="AssignBody"/>
              <w:rPr>
                <w:rFonts w:cs="Arial"/>
                <w:lang w:val="en-GB"/>
              </w:rPr>
            </w:pPr>
          </w:p>
          <w:p w14:paraId="66452BE9" w14:textId="77777777" w:rsidR="0005323D" w:rsidRPr="006F17D8" w:rsidRDefault="0005323D" w:rsidP="0005323D">
            <w:pPr>
              <w:pStyle w:val="AssignBody"/>
              <w:rPr>
                <w:rFonts w:cs="Arial"/>
                <w:lang w:val="en-GB"/>
              </w:rPr>
            </w:pPr>
          </w:p>
        </w:tc>
        <w:tc>
          <w:tcPr>
            <w:tcW w:w="7707" w:type="dxa"/>
          </w:tcPr>
          <w:p w14:paraId="06B27D1D" w14:textId="77777777" w:rsidR="0005323D" w:rsidRPr="006F17D8" w:rsidRDefault="0005323D" w:rsidP="0005323D">
            <w:pPr>
              <w:pStyle w:val="AssignBody"/>
              <w:rPr>
                <w:rFonts w:cs="Arial"/>
                <w:lang w:val="en-GB"/>
              </w:rPr>
            </w:pPr>
          </w:p>
          <w:p w14:paraId="0876717E" w14:textId="77777777" w:rsidR="0005323D" w:rsidRPr="006F17D8" w:rsidRDefault="0005323D" w:rsidP="0005323D">
            <w:pPr>
              <w:pStyle w:val="AssignBody"/>
              <w:rPr>
                <w:rFonts w:cs="Arial"/>
                <w:lang w:val="en-GB"/>
              </w:rPr>
            </w:pPr>
          </w:p>
          <w:p w14:paraId="42ECABD7" w14:textId="77777777" w:rsidR="0005323D" w:rsidRPr="006F17D8" w:rsidRDefault="0005323D" w:rsidP="0005323D">
            <w:pPr>
              <w:pStyle w:val="AssignBody"/>
              <w:rPr>
                <w:rFonts w:cs="Arial"/>
                <w:lang w:val="en-GB"/>
              </w:rPr>
            </w:pPr>
          </w:p>
          <w:p w14:paraId="0C89325F" w14:textId="77777777" w:rsidR="0005323D" w:rsidRPr="006F17D8" w:rsidRDefault="0005323D" w:rsidP="0005323D">
            <w:pPr>
              <w:pStyle w:val="AssignBody"/>
              <w:rPr>
                <w:rFonts w:cs="Arial"/>
                <w:lang w:val="en-GB"/>
              </w:rPr>
            </w:pPr>
          </w:p>
          <w:p w14:paraId="065E2322" w14:textId="77777777" w:rsidR="0005323D" w:rsidRPr="006F17D8" w:rsidRDefault="0005323D" w:rsidP="0005323D">
            <w:pPr>
              <w:pStyle w:val="AssignBody"/>
              <w:rPr>
                <w:rFonts w:cs="Arial"/>
                <w:lang w:val="en-GB"/>
              </w:rPr>
            </w:pPr>
          </w:p>
          <w:p w14:paraId="647680CD" w14:textId="77777777" w:rsidR="0005323D" w:rsidRPr="006F17D8" w:rsidRDefault="0005323D" w:rsidP="0005323D">
            <w:pPr>
              <w:pStyle w:val="AssignBody"/>
              <w:rPr>
                <w:rFonts w:cs="Arial"/>
                <w:lang w:val="en-GB"/>
              </w:rPr>
            </w:pPr>
          </w:p>
        </w:tc>
      </w:tr>
      <w:tr w:rsidR="0005323D" w:rsidRPr="006F17D8" w14:paraId="30DDAF36" w14:textId="77777777" w:rsidTr="001F3D81">
        <w:tc>
          <w:tcPr>
            <w:tcW w:w="1303" w:type="dxa"/>
            <w:shd w:val="clear" w:color="auto" w:fill="D9E2F3" w:themeFill="accent1" w:themeFillTint="33"/>
          </w:tcPr>
          <w:p w14:paraId="54369E47" w14:textId="77777777" w:rsidR="0005323D" w:rsidRPr="006F17D8" w:rsidRDefault="0005323D" w:rsidP="0005323D">
            <w:pPr>
              <w:pStyle w:val="AssignBody"/>
              <w:rPr>
                <w:rFonts w:cs="Arial"/>
                <w:lang w:val="en-GB"/>
              </w:rPr>
            </w:pPr>
            <w:r w:rsidRPr="006F17D8">
              <w:rPr>
                <w:rFonts w:cs="Arial"/>
                <w:lang w:val="en-GB"/>
              </w:rPr>
              <w:t>Opening Phase</w:t>
            </w:r>
          </w:p>
          <w:p w14:paraId="4E62F444" w14:textId="77777777" w:rsidR="0005323D" w:rsidRPr="006F17D8" w:rsidRDefault="0005323D" w:rsidP="0005323D">
            <w:pPr>
              <w:pStyle w:val="AssignBody"/>
              <w:rPr>
                <w:rFonts w:cs="Arial"/>
                <w:lang w:val="en-GB"/>
              </w:rPr>
            </w:pPr>
          </w:p>
          <w:p w14:paraId="4541B2D0" w14:textId="77777777" w:rsidR="0005323D" w:rsidRPr="006F17D8" w:rsidRDefault="0005323D" w:rsidP="0005323D">
            <w:pPr>
              <w:pStyle w:val="AssignBody"/>
              <w:rPr>
                <w:rFonts w:cs="Arial"/>
                <w:lang w:val="en-GB"/>
              </w:rPr>
            </w:pPr>
          </w:p>
        </w:tc>
        <w:tc>
          <w:tcPr>
            <w:tcW w:w="7707" w:type="dxa"/>
          </w:tcPr>
          <w:p w14:paraId="0475B4CD" w14:textId="77777777" w:rsidR="0005323D" w:rsidRPr="006F17D8" w:rsidRDefault="0005323D" w:rsidP="0005323D">
            <w:pPr>
              <w:pStyle w:val="AssignBody"/>
              <w:rPr>
                <w:rFonts w:cs="Arial"/>
                <w:b/>
                <w:bCs/>
                <w:lang w:val="en-GB"/>
              </w:rPr>
            </w:pPr>
            <w:r w:rsidRPr="006F17D8">
              <w:rPr>
                <w:rFonts w:cs="Arial"/>
                <w:b/>
                <w:bCs/>
                <w:lang w:val="en-GB"/>
              </w:rPr>
              <w:t xml:space="preserve">Monday </w:t>
            </w:r>
          </w:p>
          <w:p w14:paraId="32A5CAC8" w14:textId="77777777" w:rsidR="0005323D" w:rsidRPr="006F17D8" w:rsidRDefault="0005323D" w:rsidP="0005323D">
            <w:pPr>
              <w:pStyle w:val="AssignBody"/>
              <w:rPr>
                <w:rFonts w:cs="Arial"/>
                <w:lang w:val="en-GB"/>
              </w:rPr>
            </w:pPr>
            <w:r w:rsidRPr="006F17D8">
              <w:rPr>
                <w:rFonts w:cs="Arial"/>
                <w:lang w:val="en-GB"/>
              </w:rPr>
              <w:t xml:space="preserve">Play Video </w:t>
            </w:r>
            <w:hyperlink r:id="rId31" w:history="1">
              <w:r w:rsidRPr="006F17D8">
                <w:rPr>
                  <w:rStyle w:val="Hyperlink"/>
                  <w:rFonts w:cs="Arial"/>
                  <w:lang w:val="en-GB"/>
                </w:rPr>
                <w:t>https://www.youtube.com/watch?v=H32W-6CKdfk</w:t>
              </w:r>
            </w:hyperlink>
            <w:r w:rsidRPr="006F17D8">
              <w:rPr>
                <w:rFonts w:cs="Arial"/>
                <w:lang w:val="en-GB"/>
              </w:rPr>
              <w:t xml:space="preserve">  – pause the video at moments to check the pupils understanding of what they should wear in each season.</w:t>
            </w:r>
          </w:p>
          <w:p w14:paraId="1D6117E0" w14:textId="32B06FCA" w:rsidR="0005323D" w:rsidRPr="006F17D8" w:rsidRDefault="0005323D" w:rsidP="0005323D">
            <w:pPr>
              <w:pStyle w:val="AssignBody"/>
              <w:rPr>
                <w:rFonts w:cs="Arial"/>
                <w:lang w:val="en-GB"/>
              </w:rPr>
            </w:pPr>
            <w:r w:rsidRPr="006F17D8">
              <w:rPr>
                <w:rFonts w:cs="Arial"/>
                <w:lang w:val="en-GB"/>
              </w:rPr>
              <w:t xml:space="preserve">Read Dillad Tedi Twt to the pupils. Whilst reading the story, the teacher should say the items of clothing in </w:t>
            </w:r>
            <w:r w:rsidR="00DE53DA" w:rsidRPr="006F17D8">
              <w:rPr>
                <w:rFonts w:cs="Arial"/>
                <w:lang w:val="en-GB"/>
              </w:rPr>
              <w:t>English</w:t>
            </w:r>
            <w:r w:rsidRPr="006F17D8">
              <w:rPr>
                <w:rFonts w:cs="Arial"/>
                <w:lang w:val="en-GB"/>
              </w:rPr>
              <w:t xml:space="preserve"> and welsh to ensure the pupils know what they mean. Use the drilling method to help the children remember and engaged.</w:t>
            </w:r>
          </w:p>
        </w:tc>
      </w:tr>
      <w:tr w:rsidR="0005323D" w:rsidRPr="006F17D8" w14:paraId="65ADCA5D" w14:textId="77777777" w:rsidTr="001F3D81">
        <w:tc>
          <w:tcPr>
            <w:tcW w:w="1303" w:type="dxa"/>
            <w:shd w:val="clear" w:color="auto" w:fill="D9E2F3" w:themeFill="accent1" w:themeFillTint="33"/>
          </w:tcPr>
          <w:p w14:paraId="4397855B" w14:textId="77777777" w:rsidR="0005323D" w:rsidRPr="006F17D8" w:rsidRDefault="0005323D" w:rsidP="0005323D">
            <w:pPr>
              <w:pStyle w:val="AssignBody"/>
              <w:rPr>
                <w:rFonts w:cs="Arial"/>
                <w:lang w:val="en-GB"/>
              </w:rPr>
            </w:pPr>
            <w:r w:rsidRPr="006F17D8">
              <w:rPr>
                <w:rFonts w:cs="Arial"/>
                <w:lang w:val="en-GB"/>
              </w:rPr>
              <w:lastRenderedPageBreak/>
              <w:t>Teaching &amp; Core Learning</w:t>
            </w:r>
          </w:p>
        </w:tc>
        <w:tc>
          <w:tcPr>
            <w:tcW w:w="7707" w:type="dxa"/>
          </w:tcPr>
          <w:p w14:paraId="26E3CCA0" w14:textId="77777777" w:rsidR="0005323D" w:rsidRPr="006F17D8" w:rsidRDefault="0005323D" w:rsidP="0005323D">
            <w:pPr>
              <w:pStyle w:val="AssignBody"/>
              <w:rPr>
                <w:rFonts w:cs="Arial"/>
                <w:lang w:val="en-GB"/>
              </w:rPr>
            </w:pPr>
            <w:r w:rsidRPr="006F17D8">
              <w:rPr>
                <w:rFonts w:cs="Arial"/>
                <w:lang w:val="en-GB"/>
              </w:rPr>
              <w:t xml:space="preserve">Monday </w:t>
            </w:r>
          </w:p>
          <w:p w14:paraId="0C2DE46E" w14:textId="77777777" w:rsidR="0005323D" w:rsidRPr="006F17D8" w:rsidRDefault="0005323D" w:rsidP="0005323D">
            <w:pPr>
              <w:pStyle w:val="AssignBody"/>
              <w:rPr>
                <w:rFonts w:cs="Arial"/>
                <w:lang w:val="en-GB"/>
              </w:rPr>
            </w:pPr>
          </w:p>
          <w:p w14:paraId="57A0FC51" w14:textId="3C45CB71" w:rsidR="0005323D" w:rsidRPr="006F17D8" w:rsidRDefault="0005323D" w:rsidP="0005323D">
            <w:pPr>
              <w:pStyle w:val="AssignBody"/>
              <w:rPr>
                <w:rFonts w:cs="Arial"/>
                <w:lang w:val="en-GB"/>
              </w:rPr>
            </w:pPr>
            <w:r w:rsidRPr="006F17D8">
              <w:rPr>
                <w:rFonts w:cs="Arial"/>
                <w:lang w:val="en-GB"/>
              </w:rPr>
              <w:t>JM – squares (</w:t>
            </w:r>
            <w:r w:rsidR="00DE53DA" w:rsidRPr="006F17D8">
              <w:rPr>
                <w:rFonts w:cs="Arial"/>
                <w:lang w:val="en-GB"/>
              </w:rPr>
              <w:t>recognise</w:t>
            </w:r>
            <w:r w:rsidRPr="006F17D8">
              <w:rPr>
                <w:rFonts w:cs="Arial"/>
                <w:lang w:val="en-GB"/>
              </w:rPr>
              <w:t xml:space="preserve"> the weather and clothing for each season in welsh) </w:t>
            </w:r>
            <w:r w:rsidR="00701131" w:rsidRPr="006F17D8">
              <w:rPr>
                <w:rFonts w:cs="Arial"/>
                <w:lang w:val="en-GB"/>
              </w:rPr>
              <w:t>LAPTOP.</w:t>
            </w:r>
          </w:p>
          <w:p w14:paraId="55FC9DA5" w14:textId="77777777" w:rsidR="0005323D" w:rsidRPr="006F17D8" w:rsidRDefault="0005323D" w:rsidP="0005323D">
            <w:pPr>
              <w:pStyle w:val="AssignBody"/>
              <w:rPr>
                <w:rFonts w:cs="Arial"/>
                <w:lang w:val="en-GB"/>
              </w:rPr>
            </w:pPr>
            <w:r w:rsidRPr="006F17D8">
              <w:rPr>
                <w:rFonts w:cs="Arial"/>
                <w:lang w:val="en-GB"/>
              </w:rPr>
              <w:t>JT – rectangles (recognise which tedi twt belongs in which season based on his clothes)</w:t>
            </w:r>
          </w:p>
          <w:p w14:paraId="5738A432" w14:textId="77777777" w:rsidR="0005323D" w:rsidRPr="006F17D8" w:rsidRDefault="0005323D" w:rsidP="0005323D">
            <w:pPr>
              <w:pStyle w:val="AssignBody"/>
              <w:rPr>
                <w:rFonts w:cs="Arial"/>
                <w:lang w:val="en-GB"/>
              </w:rPr>
            </w:pPr>
            <w:r w:rsidRPr="006F17D8">
              <w:rPr>
                <w:rFonts w:cs="Arial"/>
                <w:lang w:val="en-GB"/>
              </w:rPr>
              <w:t xml:space="preserve">DC – triangles (recognise Tedi Twt and the weather in welsh) – </w:t>
            </w:r>
          </w:p>
          <w:p w14:paraId="33000987" w14:textId="1AB30765" w:rsidR="0005323D" w:rsidRPr="006F17D8" w:rsidRDefault="0005323D" w:rsidP="0005323D">
            <w:pPr>
              <w:pStyle w:val="AssignBody"/>
              <w:rPr>
                <w:rFonts w:cs="Arial"/>
                <w:lang w:val="en-GB"/>
              </w:rPr>
            </w:pPr>
            <w:r w:rsidRPr="006F17D8">
              <w:rPr>
                <w:rFonts w:cs="Arial"/>
                <w:lang w:val="en-GB"/>
              </w:rPr>
              <w:t xml:space="preserve">CW </w:t>
            </w:r>
            <w:r w:rsidR="002A048F" w:rsidRPr="006F17D8">
              <w:rPr>
                <w:rFonts w:cs="Arial"/>
                <w:lang w:val="en-GB"/>
              </w:rPr>
              <w:t>- circles</w:t>
            </w:r>
            <w:r w:rsidRPr="006F17D8">
              <w:rPr>
                <w:rFonts w:cs="Arial"/>
                <w:lang w:val="en-GB"/>
              </w:rPr>
              <w:t xml:space="preserve"> (Recognise the weather and an item of clothing that goes in each season in Welsh) LAPTOP</w:t>
            </w:r>
          </w:p>
          <w:p w14:paraId="237A4115" w14:textId="77777777" w:rsidR="0005323D" w:rsidRPr="006F17D8" w:rsidRDefault="0005323D" w:rsidP="0005323D">
            <w:pPr>
              <w:pStyle w:val="AssignBody"/>
              <w:rPr>
                <w:rFonts w:cs="Arial"/>
                <w:lang w:val="en-GB"/>
              </w:rPr>
            </w:pPr>
            <w:r w:rsidRPr="006F17D8">
              <w:rPr>
                <w:rFonts w:cs="Arial"/>
                <w:lang w:val="en-GB"/>
              </w:rPr>
              <w:t>SM – Intervention</w:t>
            </w:r>
          </w:p>
          <w:p w14:paraId="241F8F95" w14:textId="77777777" w:rsidR="0005323D" w:rsidRPr="006F17D8" w:rsidRDefault="0005323D" w:rsidP="0005323D">
            <w:pPr>
              <w:pStyle w:val="AssignBody"/>
              <w:rPr>
                <w:rFonts w:cs="Arial"/>
                <w:lang w:val="en-GB"/>
              </w:rPr>
            </w:pPr>
          </w:p>
          <w:p w14:paraId="69D40F82" w14:textId="77777777" w:rsidR="0005323D" w:rsidRPr="006F17D8" w:rsidRDefault="0005323D" w:rsidP="0005323D">
            <w:pPr>
              <w:pStyle w:val="AssignBody"/>
              <w:rPr>
                <w:rFonts w:cs="Arial"/>
                <w:lang w:val="en-GB"/>
              </w:rPr>
            </w:pPr>
            <w:r w:rsidRPr="006F17D8">
              <w:rPr>
                <w:rFonts w:cs="Arial"/>
                <w:lang w:val="en-GB"/>
              </w:rPr>
              <w:t xml:space="preserve">Tuesday </w:t>
            </w:r>
          </w:p>
          <w:p w14:paraId="0763D9E7" w14:textId="58A6AAD7" w:rsidR="0005323D" w:rsidRPr="006F17D8" w:rsidRDefault="0005323D" w:rsidP="0005323D">
            <w:pPr>
              <w:pStyle w:val="AssignBody"/>
              <w:rPr>
                <w:rFonts w:cs="Arial"/>
                <w:lang w:val="en-GB"/>
              </w:rPr>
            </w:pPr>
            <w:r w:rsidRPr="006F17D8">
              <w:rPr>
                <w:rFonts w:cs="Arial"/>
                <w:lang w:val="en-GB"/>
              </w:rPr>
              <w:t xml:space="preserve">Intro – </w:t>
            </w:r>
            <w:r w:rsidR="002A048F" w:rsidRPr="006F17D8">
              <w:rPr>
                <w:rFonts w:cs="Arial"/>
                <w:lang w:val="en-GB"/>
              </w:rPr>
              <w:t>Bloom’s</w:t>
            </w:r>
            <w:r w:rsidRPr="006F17D8">
              <w:rPr>
                <w:rFonts w:cs="Arial"/>
                <w:lang w:val="en-GB"/>
              </w:rPr>
              <w:t xml:space="preserve"> taxonomy. Ask questions about weather and clothing in Welsh and English. Why do we wear coats in the rain? What are they made of? Etc. </w:t>
            </w:r>
          </w:p>
          <w:p w14:paraId="1CAB2712" w14:textId="77777777" w:rsidR="0005323D" w:rsidRPr="006F17D8" w:rsidRDefault="0005323D" w:rsidP="0005323D">
            <w:pPr>
              <w:pStyle w:val="AssignBody"/>
              <w:rPr>
                <w:rFonts w:cs="Arial"/>
                <w:lang w:val="en-GB"/>
              </w:rPr>
            </w:pPr>
            <w:r w:rsidRPr="006F17D8">
              <w:rPr>
                <w:rFonts w:cs="Arial"/>
                <w:lang w:val="en-GB"/>
              </w:rPr>
              <w:t>Plan the experiment – ask the pupils what materials they would like to test. What do you think will be the best? What will be the worst?</w:t>
            </w:r>
          </w:p>
          <w:p w14:paraId="6D06A132" w14:textId="77777777" w:rsidR="0005323D" w:rsidRPr="006F17D8" w:rsidRDefault="0005323D" w:rsidP="0005323D">
            <w:pPr>
              <w:pStyle w:val="AssignBody"/>
              <w:rPr>
                <w:rFonts w:cs="Arial"/>
                <w:lang w:val="en-GB"/>
              </w:rPr>
            </w:pPr>
            <w:r w:rsidRPr="006F17D8">
              <w:rPr>
                <w:rFonts w:cs="Arial"/>
                <w:lang w:val="en-GB"/>
              </w:rPr>
              <w:t>How do you think we can test it? – The teacher should draw this on the board as a WAGOLL.</w:t>
            </w:r>
          </w:p>
          <w:p w14:paraId="3262FC31" w14:textId="77777777" w:rsidR="0005323D" w:rsidRPr="006F17D8" w:rsidRDefault="0005323D" w:rsidP="0005323D">
            <w:pPr>
              <w:pStyle w:val="AssignBody"/>
              <w:rPr>
                <w:rFonts w:cs="Arial"/>
                <w:lang w:val="en-GB"/>
              </w:rPr>
            </w:pPr>
          </w:p>
          <w:p w14:paraId="1A71B58D" w14:textId="77777777" w:rsidR="0005323D" w:rsidRPr="006F17D8" w:rsidRDefault="0005323D" w:rsidP="0005323D">
            <w:pPr>
              <w:pStyle w:val="AssignBody"/>
              <w:rPr>
                <w:rFonts w:cs="Arial"/>
                <w:lang w:val="en-GB"/>
              </w:rPr>
            </w:pPr>
            <w:r w:rsidRPr="006F17D8">
              <w:rPr>
                <w:rFonts w:cs="Arial"/>
                <w:lang w:val="en-GB"/>
              </w:rPr>
              <w:t>Planning the experiment – differentiated worksheets.</w:t>
            </w:r>
          </w:p>
          <w:p w14:paraId="174E9C38" w14:textId="77777777" w:rsidR="0005323D" w:rsidRPr="006F17D8" w:rsidRDefault="0005323D" w:rsidP="0005323D">
            <w:pPr>
              <w:pStyle w:val="AssignBody"/>
              <w:rPr>
                <w:rFonts w:cs="Arial"/>
                <w:lang w:val="en-GB"/>
              </w:rPr>
            </w:pPr>
          </w:p>
          <w:p w14:paraId="3DCBDA73" w14:textId="77777777" w:rsidR="0005323D" w:rsidRPr="006F17D8" w:rsidRDefault="0005323D" w:rsidP="0005323D">
            <w:pPr>
              <w:pStyle w:val="AssignBody"/>
              <w:rPr>
                <w:rFonts w:cs="Arial"/>
                <w:lang w:val="en-GB"/>
              </w:rPr>
            </w:pPr>
            <w:r w:rsidRPr="006F17D8">
              <w:rPr>
                <w:rFonts w:cs="Arial"/>
                <w:lang w:val="en-GB"/>
              </w:rPr>
              <w:t>JM - triangles</w:t>
            </w:r>
          </w:p>
          <w:p w14:paraId="508839E7" w14:textId="77777777" w:rsidR="0005323D" w:rsidRPr="006F17D8" w:rsidRDefault="0005323D" w:rsidP="0005323D">
            <w:pPr>
              <w:pStyle w:val="AssignBody"/>
              <w:rPr>
                <w:rFonts w:cs="Arial"/>
                <w:lang w:val="en-GB"/>
              </w:rPr>
            </w:pPr>
            <w:r w:rsidRPr="006F17D8">
              <w:rPr>
                <w:rFonts w:cs="Arial"/>
                <w:lang w:val="en-GB"/>
              </w:rPr>
              <w:t>JT - squares</w:t>
            </w:r>
          </w:p>
          <w:p w14:paraId="152241BD" w14:textId="77777777" w:rsidR="0005323D" w:rsidRPr="006F17D8" w:rsidRDefault="0005323D" w:rsidP="0005323D">
            <w:pPr>
              <w:pStyle w:val="AssignBody"/>
              <w:rPr>
                <w:rFonts w:cs="Arial"/>
                <w:lang w:val="en-GB"/>
              </w:rPr>
            </w:pPr>
            <w:r w:rsidRPr="006F17D8">
              <w:rPr>
                <w:rFonts w:cs="Arial"/>
                <w:lang w:val="en-GB"/>
              </w:rPr>
              <w:t>DC - rectangles</w:t>
            </w:r>
          </w:p>
          <w:p w14:paraId="5E40BBF0" w14:textId="77777777" w:rsidR="0005323D" w:rsidRPr="006F17D8" w:rsidRDefault="0005323D" w:rsidP="0005323D">
            <w:pPr>
              <w:pStyle w:val="AssignBody"/>
              <w:rPr>
                <w:rFonts w:cs="Arial"/>
                <w:lang w:val="en-GB"/>
              </w:rPr>
            </w:pPr>
            <w:r w:rsidRPr="006F17D8">
              <w:rPr>
                <w:rFonts w:cs="Arial"/>
                <w:lang w:val="en-GB"/>
              </w:rPr>
              <w:t>CW – circles</w:t>
            </w:r>
          </w:p>
          <w:p w14:paraId="7476BC94" w14:textId="77777777" w:rsidR="0005323D" w:rsidRPr="006F17D8" w:rsidRDefault="0005323D" w:rsidP="0005323D">
            <w:pPr>
              <w:pStyle w:val="AssignBody"/>
              <w:rPr>
                <w:rFonts w:cs="Arial"/>
                <w:lang w:val="en-GB"/>
              </w:rPr>
            </w:pPr>
            <w:r w:rsidRPr="006F17D8">
              <w:rPr>
                <w:rFonts w:cs="Arial"/>
                <w:lang w:val="en-GB"/>
              </w:rPr>
              <w:t>SM - intervention</w:t>
            </w:r>
          </w:p>
          <w:p w14:paraId="0A2D642B" w14:textId="77777777" w:rsidR="0005323D" w:rsidRPr="006F17D8" w:rsidRDefault="0005323D" w:rsidP="0005323D">
            <w:pPr>
              <w:pStyle w:val="AssignBody"/>
              <w:rPr>
                <w:rFonts w:cs="Arial"/>
                <w:lang w:val="en-GB"/>
              </w:rPr>
            </w:pPr>
          </w:p>
          <w:p w14:paraId="0A687667" w14:textId="77777777" w:rsidR="0005323D" w:rsidRPr="006F17D8" w:rsidRDefault="0005323D" w:rsidP="0005323D">
            <w:pPr>
              <w:pStyle w:val="AssignBody"/>
              <w:rPr>
                <w:rFonts w:cs="Arial"/>
                <w:lang w:val="en-GB"/>
              </w:rPr>
            </w:pPr>
            <w:r w:rsidRPr="006F17D8">
              <w:rPr>
                <w:rFonts w:cs="Arial"/>
                <w:lang w:val="en-GB"/>
              </w:rPr>
              <w:t xml:space="preserve">Wednesday </w:t>
            </w:r>
          </w:p>
          <w:p w14:paraId="64930A68" w14:textId="54CCEEF4" w:rsidR="0005323D" w:rsidRPr="006F17D8" w:rsidRDefault="002A048F" w:rsidP="0005323D">
            <w:pPr>
              <w:pStyle w:val="AssignBody"/>
              <w:rPr>
                <w:rFonts w:cs="Arial"/>
                <w:lang w:val="en-GB"/>
              </w:rPr>
            </w:pPr>
            <w:r w:rsidRPr="006F17D8">
              <w:rPr>
                <w:rFonts w:cs="Arial"/>
                <w:lang w:val="en-GB"/>
              </w:rPr>
              <w:t>Bloom’s</w:t>
            </w:r>
            <w:r w:rsidR="0005323D" w:rsidRPr="006F17D8">
              <w:rPr>
                <w:rFonts w:cs="Arial"/>
                <w:lang w:val="en-GB"/>
              </w:rPr>
              <w:t xml:space="preserve"> taxonomy – what materials are we testing? How are we testing? – Teacher should put the drawing on the board to show pupils. </w:t>
            </w:r>
          </w:p>
          <w:p w14:paraId="78033270" w14:textId="77777777" w:rsidR="0005323D" w:rsidRPr="006F17D8" w:rsidRDefault="0005323D" w:rsidP="0005323D">
            <w:pPr>
              <w:pStyle w:val="AssignBody"/>
              <w:rPr>
                <w:rFonts w:cs="Arial"/>
                <w:lang w:val="en-GB"/>
              </w:rPr>
            </w:pPr>
          </w:p>
          <w:p w14:paraId="2DB2D9CA" w14:textId="77777777" w:rsidR="0005323D" w:rsidRPr="006F17D8" w:rsidRDefault="0005323D" w:rsidP="0005323D">
            <w:pPr>
              <w:pStyle w:val="AssignBody"/>
              <w:rPr>
                <w:rFonts w:cs="Arial"/>
                <w:lang w:val="en-GB"/>
              </w:rPr>
            </w:pPr>
            <w:r w:rsidRPr="006F17D8">
              <w:rPr>
                <w:rFonts w:cs="Arial"/>
                <w:lang w:val="en-GB"/>
              </w:rPr>
              <w:t xml:space="preserve">Experiment – </w:t>
            </w:r>
          </w:p>
          <w:p w14:paraId="4159F1D3" w14:textId="77777777" w:rsidR="0005323D" w:rsidRPr="006F17D8" w:rsidRDefault="0005323D" w:rsidP="0005323D">
            <w:pPr>
              <w:pStyle w:val="AssignBody"/>
              <w:rPr>
                <w:rFonts w:cs="Arial"/>
                <w:lang w:val="en-GB"/>
              </w:rPr>
            </w:pPr>
            <w:r w:rsidRPr="006F17D8">
              <w:rPr>
                <w:rFonts w:cs="Arial"/>
                <w:lang w:val="en-GB"/>
              </w:rPr>
              <w:t xml:space="preserve">Have a picture of what the experiment should look like to show the pupils. Can they put it together? Differentiate by adult support. Get the materials that the pupils have chosen and place it above the bowl. Pour water over it. </w:t>
            </w:r>
            <w:r w:rsidRPr="006F17D8">
              <w:rPr>
                <w:rFonts w:cs="Arial"/>
                <w:lang w:val="en-GB"/>
              </w:rPr>
              <w:lastRenderedPageBreak/>
              <w:t>Discuss with the pupils what has happened. Do they think this would protect Tedi Twt from the rain?</w:t>
            </w:r>
          </w:p>
          <w:p w14:paraId="329F0485" w14:textId="77777777" w:rsidR="0005323D" w:rsidRPr="006F17D8" w:rsidRDefault="0005323D" w:rsidP="0005323D">
            <w:pPr>
              <w:pStyle w:val="AssignBody"/>
              <w:rPr>
                <w:rFonts w:cs="Arial"/>
                <w:lang w:val="en-GB"/>
              </w:rPr>
            </w:pPr>
          </w:p>
          <w:p w14:paraId="197D2621" w14:textId="77777777" w:rsidR="0005323D" w:rsidRPr="006F17D8" w:rsidRDefault="0005323D" w:rsidP="0005323D">
            <w:pPr>
              <w:pStyle w:val="AssignBody"/>
              <w:rPr>
                <w:rFonts w:cs="Arial"/>
                <w:lang w:val="en-GB"/>
              </w:rPr>
            </w:pPr>
            <w:r w:rsidRPr="006F17D8">
              <w:rPr>
                <w:rFonts w:cs="Arial"/>
                <w:lang w:val="en-GB"/>
              </w:rPr>
              <w:t>JM – circles</w:t>
            </w:r>
          </w:p>
          <w:p w14:paraId="712C8239" w14:textId="77777777" w:rsidR="0005323D" w:rsidRPr="006F17D8" w:rsidRDefault="0005323D" w:rsidP="0005323D">
            <w:pPr>
              <w:pStyle w:val="AssignBody"/>
              <w:rPr>
                <w:rFonts w:cs="Arial"/>
                <w:lang w:val="en-GB"/>
              </w:rPr>
            </w:pPr>
            <w:r w:rsidRPr="006F17D8">
              <w:rPr>
                <w:rFonts w:cs="Arial"/>
                <w:lang w:val="en-GB"/>
              </w:rPr>
              <w:t>JT – triangles</w:t>
            </w:r>
          </w:p>
          <w:p w14:paraId="538CB46D" w14:textId="77777777" w:rsidR="0005323D" w:rsidRPr="006F17D8" w:rsidRDefault="0005323D" w:rsidP="0005323D">
            <w:pPr>
              <w:pStyle w:val="AssignBody"/>
              <w:rPr>
                <w:rFonts w:cs="Arial"/>
                <w:lang w:val="en-GB"/>
              </w:rPr>
            </w:pPr>
            <w:r w:rsidRPr="006F17D8">
              <w:rPr>
                <w:rFonts w:cs="Arial"/>
                <w:lang w:val="en-GB"/>
              </w:rPr>
              <w:t>VC – Rectangles</w:t>
            </w:r>
          </w:p>
          <w:p w14:paraId="57F28CD8" w14:textId="77777777" w:rsidR="0005323D" w:rsidRPr="006F17D8" w:rsidRDefault="0005323D" w:rsidP="0005323D">
            <w:pPr>
              <w:pStyle w:val="AssignBody"/>
              <w:rPr>
                <w:rFonts w:cs="Arial"/>
                <w:lang w:val="en-GB"/>
              </w:rPr>
            </w:pPr>
            <w:r w:rsidRPr="006F17D8">
              <w:rPr>
                <w:rFonts w:cs="Arial"/>
                <w:lang w:val="en-GB"/>
              </w:rPr>
              <w:t>CW – squares</w:t>
            </w:r>
          </w:p>
          <w:p w14:paraId="0F120CBE" w14:textId="77777777" w:rsidR="0005323D" w:rsidRPr="006F17D8" w:rsidRDefault="0005323D" w:rsidP="0005323D">
            <w:pPr>
              <w:pStyle w:val="AssignBody"/>
              <w:rPr>
                <w:rFonts w:cs="Arial"/>
                <w:lang w:val="en-GB"/>
              </w:rPr>
            </w:pPr>
            <w:r w:rsidRPr="006F17D8">
              <w:rPr>
                <w:rFonts w:cs="Arial"/>
                <w:lang w:val="en-GB"/>
              </w:rPr>
              <w:t>SM – intervention</w:t>
            </w:r>
          </w:p>
          <w:p w14:paraId="427F996F" w14:textId="77777777" w:rsidR="0005323D" w:rsidRPr="006F17D8" w:rsidRDefault="0005323D" w:rsidP="0005323D">
            <w:pPr>
              <w:pStyle w:val="AssignBody"/>
              <w:rPr>
                <w:rFonts w:cs="Arial"/>
                <w:lang w:val="en-GB"/>
              </w:rPr>
            </w:pPr>
          </w:p>
          <w:p w14:paraId="342E0AF2" w14:textId="77777777" w:rsidR="0005323D" w:rsidRPr="006F17D8" w:rsidRDefault="0005323D" w:rsidP="0005323D">
            <w:pPr>
              <w:pStyle w:val="AssignBody"/>
              <w:rPr>
                <w:rFonts w:cs="Arial"/>
                <w:lang w:val="en-GB"/>
              </w:rPr>
            </w:pPr>
            <w:r w:rsidRPr="006F17D8">
              <w:rPr>
                <w:rFonts w:cs="Arial"/>
                <w:lang w:val="en-GB"/>
              </w:rPr>
              <w:t xml:space="preserve">Thursday </w:t>
            </w:r>
          </w:p>
          <w:p w14:paraId="6566B4A9" w14:textId="35433761" w:rsidR="0005323D" w:rsidRPr="006F17D8" w:rsidRDefault="0005323D" w:rsidP="0005323D">
            <w:pPr>
              <w:pStyle w:val="AssignBody"/>
              <w:rPr>
                <w:rFonts w:cs="Arial"/>
                <w:lang w:val="en-GB"/>
              </w:rPr>
            </w:pPr>
            <w:r w:rsidRPr="006F17D8">
              <w:rPr>
                <w:rFonts w:cs="Arial"/>
                <w:lang w:val="en-GB"/>
              </w:rPr>
              <w:t xml:space="preserve">Intro – show the pupils the pictures from the experiment. Ask them for each </w:t>
            </w:r>
            <w:r w:rsidR="00DE53DA" w:rsidRPr="006F17D8">
              <w:rPr>
                <w:rFonts w:cs="Arial"/>
                <w:lang w:val="en-GB"/>
              </w:rPr>
              <w:t>material</w:t>
            </w:r>
            <w:r w:rsidRPr="006F17D8">
              <w:rPr>
                <w:rFonts w:cs="Arial"/>
                <w:lang w:val="en-GB"/>
              </w:rPr>
              <w:t xml:space="preserve"> if Tedi Twt was wet or dry. </w:t>
            </w:r>
          </w:p>
          <w:p w14:paraId="302DB3ED" w14:textId="77777777" w:rsidR="0005323D" w:rsidRPr="006F17D8" w:rsidRDefault="0005323D" w:rsidP="0005323D">
            <w:pPr>
              <w:pStyle w:val="AssignBody"/>
              <w:rPr>
                <w:rFonts w:cs="Arial"/>
                <w:lang w:val="en-GB"/>
              </w:rPr>
            </w:pPr>
          </w:p>
          <w:p w14:paraId="645C6097" w14:textId="77777777" w:rsidR="0005323D" w:rsidRPr="006F17D8" w:rsidRDefault="0005323D" w:rsidP="0005323D">
            <w:pPr>
              <w:pStyle w:val="AssignBody"/>
              <w:rPr>
                <w:rFonts w:cs="Arial"/>
                <w:lang w:val="en-GB"/>
              </w:rPr>
            </w:pPr>
            <w:r w:rsidRPr="006F17D8">
              <w:rPr>
                <w:rFonts w:cs="Arial"/>
                <w:lang w:val="en-GB"/>
              </w:rPr>
              <w:t>Reflection – differentiated worksheets.</w:t>
            </w:r>
          </w:p>
          <w:p w14:paraId="46F2645C" w14:textId="77777777" w:rsidR="0005323D" w:rsidRPr="006F17D8" w:rsidRDefault="0005323D" w:rsidP="0005323D">
            <w:pPr>
              <w:pStyle w:val="AssignBody"/>
              <w:rPr>
                <w:rFonts w:cs="Arial"/>
                <w:lang w:val="en-GB"/>
              </w:rPr>
            </w:pPr>
          </w:p>
          <w:p w14:paraId="5C00FFA7" w14:textId="77777777" w:rsidR="0005323D" w:rsidRPr="006F17D8" w:rsidRDefault="0005323D" w:rsidP="0005323D">
            <w:pPr>
              <w:pStyle w:val="AssignBody"/>
              <w:rPr>
                <w:rFonts w:cs="Arial"/>
                <w:lang w:val="en-GB"/>
              </w:rPr>
            </w:pPr>
            <w:r w:rsidRPr="006F17D8">
              <w:rPr>
                <w:rFonts w:cs="Arial"/>
                <w:lang w:val="en-GB"/>
              </w:rPr>
              <w:t>JM – squares</w:t>
            </w:r>
          </w:p>
          <w:p w14:paraId="2D5C8887" w14:textId="77777777" w:rsidR="0005323D" w:rsidRPr="006F17D8" w:rsidRDefault="0005323D" w:rsidP="0005323D">
            <w:pPr>
              <w:pStyle w:val="AssignBody"/>
              <w:rPr>
                <w:rFonts w:cs="Arial"/>
                <w:lang w:val="en-GB"/>
              </w:rPr>
            </w:pPr>
            <w:r w:rsidRPr="006F17D8">
              <w:rPr>
                <w:rFonts w:cs="Arial"/>
                <w:lang w:val="en-GB"/>
              </w:rPr>
              <w:t>JT – circles</w:t>
            </w:r>
          </w:p>
          <w:p w14:paraId="51EE7B3C" w14:textId="77777777" w:rsidR="0005323D" w:rsidRPr="006F17D8" w:rsidRDefault="0005323D" w:rsidP="0005323D">
            <w:pPr>
              <w:pStyle w:val="AssignBody"/>
              <w:rPr>
                <w:rFonts w:cs="Arial"/>
                <w:lang w:val="en-GB"/>
              </w:rPr>
            </w:pPr>
            <w:r w:rsidRPr="006F17D8">
              <w:rPr>
                <w:rFonts w:cs="Arial"/>
                <w:lang w:val="en-GB"/>
              </w:rPr>
              <w:t>VC – triangles</w:t>
            </w:r>
          </w:p>
          <w:p w14:paraId="44FA7E9E" w14:textId="77777777" w:rsidR="0005323D" w:rsidRPr="006F17D8" w:rsidRDefault="0005323D" w:rsidP="0005323D">
            <w:pPr>
              <w:pStyle w:val="AssignBody"/>
              <w:rPr>
                <w:rFonts w:cs="Arial"/>
                <w:lang w:val="en-GB"/>
              </w:rPr>
            </w:pPr>
            <w:r w:rsidRPr="006F17D8">
              <w:rPr>
                <w:rFonts w:cs="Arial"/>
                <w:lang w:val="en-GB"/>
              </w:rPr>
              <w:t>CW – rectangles</w:t>
            </w:r>
          </w:p>
          <w:p w14:paraId="58D85AB9" w14:textId="77777777" w:rsidR="0005323D" w:rsidRPr="006F17D8" w:rsidRDefault="0005323D" w:rsidP="0005323D">
            <w:pPr>
              <w:pStyle w:val="AssignBody"/>
              <w:rPr>
                <w:rFonts w:cs="Arial"/>
                <w:lang w:val="en-GB"/>
              </w:rPr>
            </w:pPr>
            <w:r w:rsidRPr="006F17D8">
              <w:rPr>
                <w:rFonts w:cs="Arial"/>
                <w:lang w:val="en-GB"/>
              </w:rPr>
              <w:t>SM - intervention</w:t>
            </w:r>
          </w:p>
          <w:p w14:paraId="7F1D578D" w14:textId="77777777" w:rsidR="0005323D" w:rsidRPr="006F17D8" w:rsidRDefault="0005323D" w:rsidP="0005323D">
            <w:pPr>
              <w:pStyle w:val="AssignBody"/>
              <w:rPr>
                <w:rFonts w:cs="Arial"/>
                <w:lang w:val="en-GB"/>
              </w:rPr>
            </w:pPr>
          </w:p>
          <w:p w14:paraId="23B4AF17" w14:textId="77777777" w:rsidR="0005323D" w:rsidRPr="006F17D8" w:rsidRDefault="0005323D" w:rsidP="0005323D">
            <w:pPr>
              <w:pStyle w:val="AssignBody"/>
              <w:rPr>
                <w:rFonts w:cs="Arial"/>
                <w:lang w:val="en-GB"/>
              </w:rPr>
            </w:pPr>
          </w:p>
        </w:tc>
      </w:tr>
      <w:tr w:rsidR="0005323D" w:rsidRPr="006F17D8" w14:paraId="710E21F5" w14:textId="77777777" w:rsidTr="001F3D81">
        <w:tc>
          <w:tcPr>
            <w:tcW w:w="1303" w:type="dxa"/>
            <w:shd w:val="clear" w:color="auto" w:fill="D9E2F3" w:themeFill="accent1" w:themeFillTint="33"/>
          </w:tcPr>
          <w:p w14:paraId="573936CA" w14:textId="77777777" w:rsidR="0005323D" w:rsidRPr="006F17D8" w:rsidRDefault="0005323D" w:rsidP="0005323D">
            <w:pPr>
              <w:pStyle w:val="AssignBody"/>
              <w:rPr>
                <w:rFonts w:cs="Arial"/>
                <w:lang w:val="en-GB"/>
              </w:rPr>
            </w:pPr>
            <w:r w:rsidRPr="006F17D8">
              <w:rPr>
                <w:rFonts w:cs="Arial"/>
                <w:lang w:val="en-GB"/>
              </w:rPr>
              <w:lastRenderedPageBreak/>
              <w:t>Plenary</w:t>
            </w:r>
          </w:p>
          <w:p w14:paraId="48F7B787" w14:textId="77777777" w:rsidR="0005323D" w:rsidRPr="006F17D8" w:rsidRDefault="0005323D" w:rsidP="0005323D">
            <w:pPr>
              <w:pStyle w:val="AssignBody"/>
              <w:rPr>
                <w:rFonts w:cs="Arial"/>
                <w:lang w:val="en-GB"/>
              </w:rPr>
            </w:pPr>
          </w:p>
          <w:p w14:paraId="62488F35" w14:textId="77777777" w:rsidR="0005323D" w:rsidRPr="006F17D8" w:rsidRDefault="0005323D" w:rsidP="0005323D">
            <w:pPr>
              <w:pStyle w:val="AssignBody"/>
              <w:rPr>
                <w:rFonts w:cs="Arial"/>
                <w:lang w:val="en-GB"/>
              </w:rPr>
            </w:pPr>
          </w:p>
        </w:tc>
        <w:tc>
          <w:tcPr>
            <w:tcW w:w="7707" w:type="dxa"/>
          </w:tcPr>
          <w:p w14:paraId="14AAC3F1" w14:textId="77777777" w:rsidR="0005323D" w:rsidRPr="006F17D8" w:rsidRDefault="0005323D" w:rsidP="0005323D">
            <w:pPr>
              <w:pStyle w:val="AssignBody"/>
              <w:rPr>
                <w:rFonts w:cs="Arial"/>
                <w:lang w:val="en-GB"/>
              </w:rPr>
            </w:pPr>
          </w:p>
          <w:p w14:paraId="762BA64D" w14:textId="77777777" w:rsidR="0005323D" w:rsidRPr="006F17D8" w:rsidRDefault="0005323D" w:rsidP="0005323D">
            <w:pPr>
              <w:pStyle w:val="AssignBody"/>
              <w:rPr>
                <w:rFonts w:cs="Arial"/>
                <w:lang w:val="en-GB"/>
              </w:rPr>
            </w:pPr>
          </w:p>
          <w:p w14:paraId="0397C931" w14:textId="77777777" w:rsidR="0005323D" w:rsidRPr="006F17D8" w:rsidRDefault="0005323D" w:rsidP="0005323D">
            <w:pPr>
              <w:pStyle w:val="AssignBody"/>
              <w:rPr>
                <w:rFonts w:cs="Arial"/>
                <w:lang w:val="en-GB"/>
              </w:rPr>
            </w:pPr>
          </w:p>
        </w:tc>
      </w:tr>
    </w:tbl>
    <w:p w14:paraId="0C51CE2F" w14:textId="77777777" w:rsidR="00C23CD9" w:rsidRPr="006F17D8" w:rsidRDefault="00C23CD9" w:rsidP="00094082">
      <w:pPr>
        <w:pStyle w:val="AssignBody"/>
        <w:rPr>
          <w:lang w:val="en-GB"/>
        </w:rPr>
      </w:pPr>
    </w:p>
    <w:p w14:paraId="2370CFC9" w14:textId="77777777" w:rsidR="00C23CD9" w:rsidRPr="006F17D8" w:rsidRDefault="00C23CD9" w:rsidP="00094082">
      <w:pPr>
        <w:pStyle w:val="AssignBody"/>
        <w:rPr>
          <w:lang w:val="en-GB"/>
        </w:rPr>
      </w:pPr>
    </w:p>
    <w:p w14:paraId="62B58581" w14:textId="77777777" w:rsidR="00C23CD9" w:rsidRPr="006F17D8" w:rsidRDefault="00C23CD9" w:rsidP="00094082">
      <w:pPr>
        <w:pStyle w:val="AssignBody"/>
        <w:rPr>
          <w:lang w:val="en-GB"/>
        </w:rPr>
      </w:pPr>
    </w:p>
    <w:p w14:paraId="797E0D13" w14:textId="77777777" w:rsidR="00C23CD9" w:rsidRPr="006F17D8" w:rsidRDefault="00C23CD9" w:rsidP="00094082">
      <w:pPr>
        <w:pStyle w:val="AssignBody"/>
        <w:rPr>
          <w:lang w:val="en-GB"/>
        </w:rPr>
      </w:pPr>
    </w:p>
    <w:p w14:paraId="6E9FFE50" w14:textId="77777777" w:rsidR="00C23CD9" w:rsidRPr="006F17D8" w:rsidRDefault="00C23CD9" w:rsidP="00094082">
      <w:pPr>
        <w:pStyle w:val="AssignBody"/>
        <w:rPr>
          <w:lang w:val="en-GB"/>
        </w:rPr>
      </w:pPr>
    </w:p>
    <w:p w14:paraId="25505447" w14:textId="77777777" w:rsidR="00C23CD9" w:rsidRPr="006F17D8" w:rsidRDefault="00C23CD9" w:rsidP="00094082">
      <w:pPr>
        <w:pStyle w:val="AssignBody"/>
        <w:rPr>
          <w:lang w:val="en-GB"/>
        </w:rPr>
      </w:pPr>
    </w:p>
    <w:p w14:paraId="34969DEE" w14:textId="77777777" w:rsidR="00C23CD9" w:rsidRPr="006F17D8" w:rsidRDefault="00C23CD9" w:rsidP="00094082">
      <w:pPr>
        <w:pStyle w:val="AssignBody"/>
        <w:rPr>
          <w:lang w:val="en-GB"/>
        </w:rPr>
      </w:pPr>
    </w:p>
    <w:p w14:paraId="4E4F7695" w14:textId="77777777" w:rsidR="00C23CD9" w:rsidRPr="006F17D8" w:rsidRDefault="00C23CD9" w:rsidP="00094082">
      <w:pPr>
        <w:pStyle w:val="AssignBody"/>
        <w:rPr>
          <w:lang w:val="en-GB"/>
        </w:rPr>
      </w:pPr>
    </w:p>
    <w:p w14:paraId="5F846606" w14:textId="77777777" w:rsidR="00C23CD9" w:rsidRPr="006F17D8" w:rsidRDefault="00C23CD9" w:rsidP="00094082">
      <w:pPr>
        <w:pStyle w:val="AssignBody"/>
        <w:rPr>
          <w:lang w:val="en-GB"/>
        </w:rPr>
        <w:sectPr w:rsidR="00C23CD9" w:rsidRPr="006F17D8">
          <w:pgSz w:w="11906" w:h="16838"/>
          <w:pgMar w:top="1440" w:right="1440" w:bottom="1440" w:left="1440" w:header="708" w:footer="708" w:gutter="0"/>
          <w:cols w:space="708"/>
          <w:docGrid w:linePitch="360"/>
        </w:sectPr>
      </w:pPr>
    </w:p>
    <w:p w14:paraId="2943CA94" w14:textId="0E236CCE" w:rsidR="00A21A39" w:rsidRPr="006F17D8" w:rsidRDefault="00A21A39" w:rsidP="00BE1224">
      <w:pPr>
        <w:pStyle w:val="AssignSubHeader"/>
        <w:rPr>
          <w:lang w:val="en-GB"/>
        </w:rPr>
      </w:pPr>
      <w:r w:rsidRPr="006F17D8">
        <w:rPr>
          <w:lang w:val="en-GB"/>
        </w:rPr>
        <w:lastRenderedPageBreak/>
        <w:t>Appendix 2</w:t>
      </w:r>
      <w:r w:rsidR="008E4B1A" w:rsidRPr="006F17D8">
        <w:rPr>
          <w:lang w:val="en-GB"/>
        </w:rPr>
        <w:t xml:space="preserve"> </w:t>
      </w:r>
      <w:r w:rsidR="00217888" w:rsidRPr="006F17D8">
        <w:rPr>
          <w:lang w:val="en-GB"/>
        </w:rPr>
        <w:t>–</w:t>
      </w:r>
      <w:r w:rsidR="008E4B1A" w:rsidRPr="006F17D8">
        <w:rPr>
          <w:lang w:val="en-GB"/>
        </w:rPr>
        <w:t xml:space="preserve"> </w:t>
      </w:r>
      <w:r w:rsidR="00217888" w:rsidRPr="006F17D8">
        <w:rPr>
          <w:lang w:val="en-GB"/>
        </w:rPr>
        <w:t xml:space="preserve">Tally </w:t>
      </w:r>
      <w:r w:rsidR="00BE1224" w:rsidRPr="006F17D8">
        <w:rPr>
          <w:lang w:val="en-GB"/>
        </w:rPr>
        <w:t>Chart Lesson Plan</w:t>
      </w:r>
    </w:p>
    <w:p w14:paraId="61EB0819" w14:textId="77777777" w:rsidR="00A57489" w:rsidRPr="006F17D8" w:rsidRDefault="00A57489" w:rsidP="00A57489">
      <w:pPr>
        <w:rPr>
          <w:rFonts w:ascii="Arial" w:hAnsi="Arial" w:cs="Arial"/>
          <w:lang w:val="en-GB"/>
        </w:rPr>
      </w:pPr>
    </w:p>
    <w:tbl>
      <w:tblPr>
        <w:tblStyle w:val="TableGrid"/>
        <w:tblW w:w="0" w:type="auto"/>
        <w:tblLook w:val="04A0" w:firstRow="1" w:lastRow="0" w:firstColumn="1" w:lastColumn="0" w:noHBand="0" w:noVBand="1"/>
      </w:tblPr>
      <w:tblGrid>
        <w:gridCol w:w="2252"/>
        <w:gridCol w:w="3555"/>
        <w:gridCol w:w="950"/>
        <w:gridCol w:w="2253"/>
      </w:tblGrid>
      <w:tr w:rsidR="00A57489" w:rsidRPr="006F17D8" w14:paraId="34DCC4AD" w14:textId="77777777" w:rsidTr="001F3D81">
        <w:tc>
          <w:tcPr>
            <w:tcW w:w="2252" w:type="dxa"/>
            <w:shd w:val="clear" w:color="auto" w:fill="auto"/>
          </w:tcPr>
          <w:p w14:paraId="10A28678" w14:textId="77777777" w:rsidR="00A57489" w:rsidRPr="006F17D8" w:rsidRDefault="00A57489" w:rsidP="001F3D81">
            <w:pPr>
              <w:rPr>
                <w:rFonts w:ascii="Arial" w:hAnsi="Arial" w:cs="Arial"/>
                <w:lang w:val="en-GB"/>
              </w:rPr>
            </w:pPr>
            <w:r w:rsidRPr="006F17D8">
              <w:rPr>
                <w:rFonts w:ascii="Arial" w:hAnsi="Arial" w:cs="Arial"/>
                <w:lang w:val="en-GB"/>
              </w:rPr>
              <w:t>Student-teacher</w:t>
            </w:r>
          </w:p>
        </w:tc>
        <w:tc>
          <w:tcPr>
            <w:tcW w:w="3555" w:type="dxa"/>
          </w:tcPr>
          <w:p w14:paraId="460D65D6" w14:textId="77777777" w:rsidR="00A57489" w:rsidRPr="006F17D8" w:rsidRDefault="00A57489" w:rsidP="001F3D81">
            <w:pPr>
              <w:rPr>
                <w:rFonts w:ascii="Arial" w:hAnsi="Arial" w:cs="Arial"/>
                <w:lang w:val="en-GB"/>
              </w:rPr>
            </w:pPr>
            <w:r w:rsidRPr="006F17D8">
              <w:rPr>
                <w:rFonts w:ascii="Arial" w:hAnsi="Arial" w:cs="Arial"/>
                <w:lang w:val="en-GB"/>
              </w:rPr>
              <w:t>Caitlin Wright</w:t>
            </w:r>
          </w:p>
        </w:tc>
        <w:tc>
          <w:tcPr>
            <w:tcW w:w="950" w:type="dxa"/>
            <w:shd w:val="clear" w:color="auto" w:fill="auto"/>
          </w:tcPr>
          <w:p w14:paraId="0B089E15" w14:textId="77777777" w:rsidR="00A57489" w:rsidRPr="006F17D8" w:rsidRDefault="00A57489" w:rsidP="001F3D81">
            <w:pPr>
              <w:rPr>
                <w:rFonts w:ascii="Arial" w:hAnsi="Arial" w:cs="Arial"/>
                <w:lang w:val="en-GB"/>
              </w:rPr>
            </w:pPr>
            <w:r w:rsidRPr="006F17D8">
              <w:rPr>
                <w:rFonts w:ascii="Arial" w:hAnsi="Arial" w:cs="Arial"/>
                <w:lang w:val="en-GB"/>
              </w:rPr>
              <w:t>Class:</w:t>
            </w:r>
          </w:p>
        </w:tc>
        <w:tc>
          <w:tcPr>
            <w:tcW w:w="2253" w:type="dxa"/>
          </w:tcPr>
          <w:p w14:paraId="64A54F36" w14:textId="77777777" w:rsidR="00A57489" w:rsidRPr="006F17D8" w:rsidRDefault="00A57489" w:rsidP="001F3D81">
            <w:pPr>
              <w:rPr>
                <w:rFonts w:ascii="Arial" w:hAnsi="Arial" w:cs="Arial"/>
                <w:lang w:val="en-GB"/>
              </w:rPr>
            </w:pPr>
            <w:r w:rsidRPr="006F17D8">
              <w:rPr>
                <w:rFonts w:ascii="Arial" w:hAnsi="Arial" w:cs="Arial"/>
                <w:lang w:val="en-GB"/>
              </w:rPr>
              <w:t>Year 2</w:t>
            </w:r>
          </w:p>
        </w:tc>
      </w:tr>
      <w:tr w:rsidR="00A57489" w:rsidRPr="006F17D8" w14:paraId="6EB642D4" w14:textId="77777777" w:rsidTr="001F3D81">
        <w:tc>
          <w:tcPr>
            <w:tcW w:w="2252" w:type="dxa"/>
            <w:shd w:val="clear" w:color="auto" w:fill="auto"/>
          </w:tcPr>
          <w:p w14:paraId="1471F692" w14:textId="77777777" w:rsidR="00A57489" w:rsidRPr="006F17D8" w:rsidRDefault="00A57489" w:rsidP="001F3D81">
            <w:pPr>
              <w:rPr>
                <w:rFonts w:ascii="Arial" w:hAnsi="Arial" w:cs="Arial"/>
                <w:lang w:val="en-GB"/>
              </w:rPr>
            </w:pPr>
            <w:r w:rsidRPr="006F17D8">
              <w:rPr>
                <w:rFonts w:ascii="Arial" w:hAnsi="Arial" w:cs="Arial"/>
                <w:lang w:val="en-GB"/>
              </w:rPr>
              <w:t>AoLE or Subject</w:t>
            </w:r>
          </w:p>
        </w:tc>
        <w:tc>
          <w:tcPr>
            <w:tcW w:w="3555" w:type="dxa"/>
          </w:tcPr>
          <w:p w14:paraId="730CEAB8" w14:textId="77777777" w:rsidR="00A57489" w:rsidRPr="006F17D8" w:rsidRDefault="00A57489" w:rsidP="001F3D81">
            <w:pPr>
              <w:rPr>
                <w:rFonts w:ascii="Arial" w:hAnsi="Arial" w:cs="Arial"/>
                <w:lang w:val="en-GB"/>
              </w:rPr>
            </w:pPr>
            <w:r w:rsidRPr="006F17D8">
              <w:rPr>
                <w:rFonts w:ascii="Arial" w:hAnsi="Arial" w:cs="Arial"/>
                <w:lang w:val="en-GB"/>
              </w:rPr>
              <w:t>Mathematics and Numeracy</w:t>
            </w:r>
          </w:p>
        </w:tc>
        <w:tc>
          <w:tcPr>
            <w:tcW w:w="950" w:type="dxa"/>
            <w:shd w:val="clear" w:color="auto" w:fill="auto"/>
          </w:tcPr>
          <w:p w14:paraId="51959113" w14:textId="77777777" w:rsidR="00A57489" w:rsidRPr="006F17D8" w:rsidRDefault="00A57489" w:rsidP="001F3D81">
            <w:pPr>
              <w:rPr>
                <w:rFonts w:ascii="Arial" w:hAnsi="Arial" w:cs="Arial"/>
                <w:lang w:val="en-GB"/>
              </w:rPr>
            </w:pPr>
            <w:r w:rsidRPr="006F17D8">
              <w:rPr>
                <w:rFonts w:ascii="Arial" w:hAnsi="Arial" w:cs="Arial"/>
                <w:lang w:val="en-GB"/>
              </w:rPr>
              <w:t>Date:</w:t>
            </w:r>
          </w:p>
        </w:tc>
        <w:tc>
          <w:tcPr>
            <w:tcW w:w="2253" w:type="dxa"/>
          </w:tcPr>
          <w:p w14:paraId="71EB6608" w14:textId="77777777" w:rsidR="00A57489" w:rsidRPr="006F17D8" w:rsidRDefault="00A57489" w:rsidP="001F3D81">
            <w:pPr>
              <w:rPr>
                <w:rFonts w:ascii="Arial" w:hAnsi="Arial" w:cs="Arial"/>
                <w:lang w:val="en-GB"/>
              </w:rPr>
            </w:pPr>
            <w:r w:rsidRPr="006F17D8">
              <w:rPr>
                <w:rFonts w:ascii="Arial" w:hAnsi="Arial" w:cs="Arial"/>
                <w:lang w:val="en-GB"/>
              </w:rPr>
              <w:t>9.12.19</w:t>
            </w:r>
          </w:p>
        </w:tc>
      </w:tr>
      <w:tr w:rsidR="00A57489" w:rsidRPr="006F17D8" w14:paraId="36241E57" w14:textId="77777777" w:rsidTr="001F3D81">
        <w:tc>
          <w:tcPr>
            <w:tcW w:w="2252" w:type="dxa"/>
            <w:shd w:val="clear" w:color="auto" w:fill="auto"/>
          </w:tcPr>
          <w:p w14:paraId="612EBE04" w14:textId="77777777" w:rsidR="00A57489" w:rsidRPr="006F17D8" w:rsidRDefault="00A57489" w:rsidP="001F3D81">
            <w:pPr>
              <w:rPr>
                <w:rFonts w:ascii="Arial" w:hAnsi="Arial" w:cs="Arial"/>
                <w:lang w:val="en-GB"/>
              </w:rPr>
            </w:pPr>
            <w:r w:rsidRPr="006F17D8">
              <w:rPr>
                <w:rFonts w:ascii="Arial" w:hAnsi="Arial" w:cs="Arial"/>
                <w:lang w:val="en-GB"/>
              </w:rPr>
              <w:t>Lesson Focus:</w:t>
            </w:r>
          </w:p>
        </w:tc>
        <w:tc>
          <w:tcPr>
            <w:tcW w:w="6758" w:type="dxa"/>
            <w:gridSpan w:val="3"/>
          </w:tcPr>
          <w:p w14:paraId="593C9B29" w14:textId="77777777" w:rsidR="00A57489" w:rsidRPr="006F17D8" w:rsidRDefault="00A57489" w:rsidP="001F3D81">
            <w:pPr>
              <w:rPr>
                <w:rFonts w:ascii="Arial" w:hAnsi="Arial" w:cs="Arial"/>
                <w:lang w:val="en-GB"/>
              </w:rPr>
            </w:pPr>
            <w:r w:rsidRPr="006F17D8">
              <w:rPr>
                <w:rFonts w:ascii="Arial" w:hAnsi="Arial" w:cs="Arial"/>
                <w:lang w:val="en-GB"/>
              </w:rPr>
              <w:t>Drawing a tally chart using a ruler.</w:t>
            </w:r>
          </w:p>
          <w:p w14:paraId="05194977" w14:textId="77777777" w:rsidR="00A57489" w:rsidRPr="006F17D8" w:rsidRDefault="00A57489" w:rsidP="001F3D81">
            <w:pPr>
              <w:rPr>
                <w:rFonts w:ascii="Arial" w:hAnsi="Arial" w:cs="Arial"/>
                <w:lang w:val="en-GB"/>
              </w:rPr>
            </w:pPr>
            <w:r w:rsidRPr="006F17D8">
              <w:rPr>
                <w:rFonts w:ascii="Arial" w:hAnsi="Arial" w:cs="Arial"/>
                <w:lang w:val="en-GB"/>
              </w:rPr>
              <w:t>Transfer data from a human bar graph into a tally chart.</w:t>
            </w:r>
          </w:p>
        </w:tc>
      </w:tr>
      <w:tr w:rsidR="00A57489" w:rsidRPr="006F17D8" w14:paraId="57831136" w14:textId="77777777" w:rsidTr="001F3D81">
        <w:tc>
          <w:tcPr>
            <w:tcW w:w="2252" w:type="dxa"/>
            <w:shd w:val="clear" w:color="auto" w:fill="auto"/>
          </w:tcPr>
          <w:p w14:paraId="22ACCDB8" w14:textId="77777777" w:rsidR="00A57489" w:rsidRPr="006F17D8" w:rsidRDefault="00A57489" w:rsidP="001F3D81">
            <w:pPr>
              <w:rPr>
                <w:rFonts w:ascii="Arial" w:hAnsi="Arial" w:cs="Arial"/>
                <w:lang w:val="en-GB"/>
              </w:rPr>
            </w:pPr>
            <w:r w:rsidRPr="006F17D8">
              <w:rPr>
                <w:rFonts w:ascii="Arial" w:hAnsi="Arial" w:cs="Arial"/>
                <w:lang w:val="en-GB"/>
              </w:rPr>
              <w:t xml:space="preserve">Meaningful links to Curriculum </w:t>
            </w:r>
          </w:p>
        </w:tc>
        <w:tc>
          <w:tcPr>
            <w:tcW w:w="6758" w:type="dxa"/>
            <w:gridSpan w:val="3"/>
          </w:tcPr>
          <w:p w14:paraId="5A5CC4B7" w14:textId="77777777" w:rsidR="00A57489" w:rsidRPr="006F17D8" w:rsidRDefault="00A57489" w:rsidP="001F3D81">
            <w:pPr>
              <w:rPr>
                <w:rFonts w:ascii="Arial" w:eastAsia="Calibri" w:hAnsi="Arial" w:cs="Arial"/>
                <w:lang w:val="en-GB"/>
              </w:rPr>
            </w:pPr>
            <w:r w:rsidRPr="006F17D8">
              <w:rPr>
                <w:rFonts w:ascii="Arial" w:eastAsia="Calibri" w:hAnsi="Arial" w:cs="Arial"/>
                <w:lang w:val="en-GB"/>
              </w:rPr>
              <w:t xml:space="preserve">Mathematics and Numeracy: </w:t>
            </w:r>
          </w:p>
          <w:p w14:paraId="33F37527" w14:textId="77777777" w:rsidR="00A57489" w:rsidRPr="006F17D8" w:rsidRDefault="00A57489" w:rsidP="00A57489">
            <w:pPr>
              <w:pStyle w:val="ListParagraph"/>
              <w:numPr>
                <w:ilvl w:val="0"/>
                <w:numId w:val="22"/>
              </w:numPr>
              <w:rPr>
                <w:rFonts w:ascii="Arial" w:hAnsi="Arial" w:cs="Arial"/>
                <w:lang w:val="en-GB"/>
              </w:rPr>
            </w:pPr>
            <w:r w:rsidRPr="006F17D8">
              <w:rPr>
                <w:rFonts w:ascii="Arial" w:eastAsia="Calibri" w:hAnsi="Arial" w:cs="Arial"/>
                <w:lang w:val="en-GB"/>
              </w:rPr>
              <w:t>Statistics represent data, probability models chance, and both support informed inferences and decisions.</w:t>
            </w:r>
          </w:p>
          <w:p w14:paraId="1DE21663" w14:textId="43FB8566" w:rsidR="00A57489" w:rsidRPr="006F17D8" w:rsidRDefault="00A57489" w:rsidP="00A57489">
            <w:pPr>
              <w:pStyle w:val="ListParagraph"/>
              <w:numPr>
                <w:ilvl w:val="0"/>
                <w:numId w:val="22"/>
              </w:numPr>
              <w:rPr>
                <w:rFonts w:ascii="Arial" w:hAnsi="Arial" w:cs="Arial"/>
                <w:lang w:val="en-GB"/>
              </w:rPr>
            </w:pPr>
            <w:r w:rsidRPr="006F17D8">
              <w:rPr>
                <w:rFonts w:ascii="Arial" w:eastAsia="Calibri" w:hAnsi="Arial" w:cs="Arial"/>
                <w:lang w:val="en-GB"/>
              </w:rPr>
              <w:t xml:space="preserve">(HA) - The number system is used to represent and compare </w:t>
            </w:r>
            <w:r w:rsidR="002A048F" w:rsidRPr="006F17D8">
              <w:rPr>
                <w:rFonts w:ascii="Arial" w:eastAsia="Calibri" w:hAnsi="Arial" w:cs="Arial"/>
                <w:lang w:val="en-GB"/>
              </w:rPr>
              <w:t>relationships between</w:t>
            </w:r>
            <w:r w:rsidRPr="006F17D8">
              <w:rPr>
                <w:rFonts w:ascii="Arial" w:eastAsia="Calibri" w:hAnsi="Arial" w:cs="Arial"/>
                <w:lang w:val="en-GB"/>
              </w:rPr>
              <w:t xml:space="preserve"> numbers and quantities.</w:t>
            </w:r>
          </w:p>
          <w:p w14:paraId="058196CE" w14:textId="77777777" w:rsidR="00A57489" w:rsidRPr="006F17D8" w:rsidRDefault="00A57489" w:rsidP="001F3D81">
            <w:pPr>
              <w:rPr>
                <w:rFonts w:ascii="Arial" w:eastAsia="Calibri" w:hAnsi="Arial" w:cs="Arial"/>
                <w:lang w:val="en-GB"/>
              </w:rPr>
            </w:pPr>
          </w:p>
        </w:tc>
      </w:tr>
      <w:tr w:rsidR="00A57489" w:rsidRPr="006F17D8" w14:paraId="76754F1E" w14:textId="77777777" w:rsidTr="001F3D81">
        <w:tc>
          <w:tcPr>
            <w:tcW w:w="2252" w:type="dxa"/>
            <w:shd w:val="clear" w:color="auto" w:fill="auto"/>
          </w:tcPr>
          <w:p w14:paraId="5A381D2E" w14:textId="77777777" w:rsidR="00A57489" w:rsidRPr="006F17D8" w:rsidRDefault="00A57489" w:rsidP="001F3D81">
            <w:pPr>
              <w:rPr>
                <w:rFonts w:ascii="Arial" w:hAnsi="Arial" w:cs="Arial"/>
                <w:lang w:val="en-GB"/>
              </w:rPr>
            </w:pPr>
            <w:r w:rsidRPr="006F17D8">
              <w:rPr>
                <w:rFonts w:ascii="Arial" w:hAnsi="Arial" w:cs="Arial"/>
                <w:lang w:val="en-GB"/>
              </w:rPr>
              <w:t>Meaningful links to:</w:t>
            </w:r>
          </w:p>
          <w:p w14:paraId="35C46260" w14:textId="77777777" w:rsidR="00A57489" w:rsidRPr="006F17D8" w:rsidRDefault="00A57489" w:rsidP="001F3D81">
            <w:pPr>
              <w:rPr>
                <w:rFonts w:ascii="Arial" w:hAnsi="Arial" w:cs="Arial"/>
                <w:lang w:val="en-GB"/>
              </w:rPr>
            </w:pPr>
            <w:r w:rsidRPr="006F17D8">
              <w:rPr>
                <w:rFonts w:ascii="Arial" w:hAnsi="Arial" w:cs="Arial"/>
                <w:lang w:val="en-GB"/>
              </w:rPr>
              <w:t>Cross Curricular Responsibilities</w:t>
            </w:r>
          </w:p>
        </w:tc>
        <w:tc>
          <w:tcPr>
            <w:tcW w:w="6758" w:type="dxa"/>
            <w:gridSpan w:val="3"/>
          </w:tcPr>
          <w:p w14:paraId="49FECF98" w14:textId="77777777" w:rsidR="00A57489" w:rsidRPr="006F17D8" w:rsidRDefault="00A57489" w:rsidP="001F3D81">
            <w:pPr>
              <w:rPr>
                <w:rFonts w:ascii="Arial" w:hAnsi="Arial" w:cs="Arial"/>
                <w:lang w:val="en-GB"/>
              </w:rPr>
            </w:pPr>
            <w:r w:rsidRPr="006F17D8">
              <w:rPr>
                <w:rFonts w:ascii="Arial" w:hAnsi="Arial" w:cs="Arial"/>
                <w:lang w:val="en-GB"/>
              </w:rPr>
              <w:t>LNF</w:t>
            </w:r>
          </w:p>
          <w:p w14:paraId="4F6EE870" w14:textId="77777777" w:rsidR="00A57489" w:rsidRPr="006F17D8" w:rsidRDefault="00A57489" w:rsidP="001F3D81">
            <w:pPr>
              <w:rPr>
                <w:rFonts w:ascii="Arial" w:eastAsia="Calibri" w:hAnsi="Arial" w:cs="Arial"/>
                <w:lang w:val="en-GB"/>
              </w:rPr>
            </w:pPr>
            <w:r w:rsidRPr="006F17D8">
              <w:rPr>
                <w:rFonts w:ascii="Arial" w:eastAsia="Calibri" w:hAnsi="Arial" w:cs="Arial"/>
                <w:lang w:val="en-GB"/>
              </w:rPr>
              <w:t>Numeracy:</w:t>
            </w:r>
          </w:p>
          <w:p w14:paraId="6CD7F1F1" w14:textId="0C6340BA" w:rsidR="00A57489" w:rsidRPr="006F17D8" w:rsidRDefault="00A57489" w:rsidP="00A57489">
            <w:pPr>
              <w:pStyle w:val="ListParagraph"/>
              <w:numPr>
                <w:ilvl w:val="0"/>
                <w:numId w:val="21"/>
              </w:numPr>
              <w:rPr>
                <w:rFonts w:ascii="Arial" w:hAnsi="Arial" w:cs="Arial"/>
                <w:lang w:val="en-GB"/>
              </w:rPr>
            </w:pPr>
            <w:r w:rsidRPr="006F17D8">
              <w:rPr>
                <w:rFonts w:ascii="Arial" w:eastAsia="Calibri" w:hAnsi="Arial" w:cs="Arial"/>
                <w:lang w:val="en-GB"/>
              </w:rPr>
              <w:t xml:space="preserve">Gather and record </w:t>
            </w:r>
            <w:r w:rsidR="002A048F" w:rsidRPr="006F17D8">
              <w:rPr>
                <w:rFonts w:ascii="Arial" w:eastAsia="Calibri" w:hAnsi="Arial" w:cs="Arial"/>
                <w:lang w:val="en-GB"/>
              </w:rPr>
              <w:t>data.</w:t>
            </w:r>
          </w:p>
          <w:p w14:paraId="3369A1EA" w14:textId="77777777" w:rsidR="00A57489" w:rsidRPr="006F17D8" w:rsidRDefault="00A57489" w:rsidP="00A57489">
            <w:pPr>
              <w:pStyle w:val="ListParagraph"/>
              <w:numPr>
                <w:ilvl w:val="0"/>
                <w:numId w:val="21"/>
              </w:numPr>
              <w:rPr>
                <w:rFonts w:ascii="Arial" w:hAnsi="Arial" w:cs="Arial"/>
                <w:lang w:val="en-GB"/>
              </w:rPr>
            </w:pPr>
            <w:r w:rsidRPr="006F17D8">
              <w:rPr>
                <w:rFonts w:ascii="Arial" w:eastAsia="Calibri" w:hAnsi="Arial" w:cs="Arial"/>
                <w:lang w:val="en-GB"/>
              </w:rPr>
              <w:t>Extract and interpret information from graphs (HA)</w:t>
            </w:r>
          </w:p>
        </w:tc>
      </w:tr>
      <w:tr w:rsidR="00A57489" w:rsidRPr="006F17D8" w14:paraId="4740C617" w14:textId="77777777" w:rsidTr="001F3D81">
        <w:tc>
          <w:tcPr>
            <w:tcW w:w="9010" w:type="dxa"/>
            <w:gridSpan w:val="4"/>
            <w:shd w:val="clear" w:color="auto" w:fill="auto"/>
          </w:tcPr>
          <w:p w14:paraId="0D692C2F" w14:textId="5604E1D9" w:rsidR="00A57489" w:rsidRPr="006F17D8" w:rsidRDefault="00A57489" w:rsidP="001F3D81">
            <w:pPr>
              <w:rPr>
                <w:rFonts w:ascii="Arial" w:hAnsi="Arial" w:cs="Arial"/>
                <w:lang w:val="en-GB"/>
              </w:rPr>
            </w:pPr>
            <w:r w:rsidRPr="006F17D8">
              <w:rPr>
                <w:rFonts w:ascii="Arial" w:hAnsi="Arial" w:cs="Arial"/>
                <w:lang w:val="en-GB"/>
              </w:rPr>
              <w:t xml:space="preserve">Personal Targets (Linked to QTS and </w:t>
            </w:r>
            <w:r w:rsidR="00DE53DA" w:rsidRPr="006F17D8">
              <w:rPr>
                <w:rFonts w:ascii="Arial" w:hAnsi="Arial" w:cs="Arial"/>
                <w:lang w:val="en-GB"/>
              </w:rPr>
              <w:t>identified</w:t>
            </w:r>
            <w:r w:rsidRPr="006F17D8">
              <w:rPr>
                <w:rFonts w:ascii="Arial" w:hAnsi="Arial" w:cs="Arial"/>
                <w:lang w:val="en-GB"/>
              </w:rPr>
              <w:t xml:space="preserve"> in weekly review)</w:t>
            </w:r>
          </w:p>
          <w:p w14:paraId="16D0CB56" w14:textId="77777777" w:rsidR="00A57489" w:rsidRPr="006F17D8" w:rsidRDefault="00A57489" w:rsidP="001F3D81">
            <w:pPr>
              <w:rPr>
                <w:rFonts w:ascii="Arial" w:hAnsi="Arial" w:cs="Arial"/>
                <w:lang w:val="en-GB"/>
              </w:rPr>
            </w:pPr>
            <w:r w:rsidRPr="006F17D8">
              <w:rPr>
                <w:rFonts w:ascii="Arial" w:hAnsi="Arial" w:cs="Arial"/>
                <w:lang w:val="en-GB"/>
              </w:rPr>
              <w:t xml:space="preserve">Welsh language skills – incidental </w:t>
            </w:r>
          </w:p>
          <w:p w14:paraId="631567EC" w14:textId="77777777" w:rsidR="00A57489" w:rsidRPr="006F17D8" w:rsidRDefault="00A57489" w:rsidP="001F3D81">
            <w:pPr>
              <w:rPr>
                <w:rFonts w:ascii="Arial" w:hAnsi="Arial" w:cs="Arial"/>
                <w:lang w:val="en-GB"/>
              </w:rPr>
            </w:pPr>
          </w:p>
        </w:tc>
      </w:tr>
    </w:tbl>
    <w:p w14:paraId="58A7C977" w14:textId="77777777" w:rsidR="00A57489" w:rsidRPr="006F17D8" w:rsidRDefault="00A57489" w:rsidP="00A57489">
      <w:pPr>
        <w:rPr>
          <w:rFonts w:ascii="Arial" w:hAnsi="Arial" w:cs="Arial"/>
          <w:lang w:val="en-GB"/>
        </w:rPr>
      </w:pPr>
    </w:p>
    <w:tbl>
      <w:tblPr>
        <w:tblStyle w:val="TableGrid"/>
        <w:tblW w:w="0" w:type="auto"/>
        <w:tblLook w:val="04A0" w:firstRow="1" w:lastRow="0" w:firstColumn="1" w:lastColumn="0" w:noHBand="0" w:noVBand="1"/>
      </w:tblPr>
      <w:tblGrid>
        <w:gridCol w:w="9010"/>
      </w:tblGrid>
      <w:tr w:rsidR="00A57489" w:rsidRPr="006F17D8" w14:paraId="7730F29C" w14:textId="77777777" w:rsidTr="001F3D81">
        <w:tc>
          <w:tcPr>
            <w:tcW w:w="9010" w:type="dxa"/>
            <w:shd w:val="clear" w:color="auto" w:fill="D9E2F3" w:themeFill="accent1" w:themeFillTint="33"/>
          </w:tcPr>
          <w:p w14:paraId="37E8C095" w14:textId="77777777" w:rsidR="00A57489" w:rsidRPr="006F17D8" w:rsidRDefault="00A57489" w:rsidP="001F3D81">
            <w:pPr>
              <w:rPr>
                <w:rFonts w:ascii="Arial" w:hAnsi="Arial" w:cs="Arial"/>
                <w:lang w:val="en-GB"/>
              </w:rPr>
            </w:pPr>
            <w:r w:rsidRPr="006F17D8">
              <w:rPr>
                <w:rFonts w:ascii="Arial" w:hAnsi="Arial" w:cs="Arial"/>
                <w:lang w:val="en-GB"/>
              </w:rPr>
              <w:t>Learning Objectives (focus on Learning- use accessible vocabulary):</w:t>
            </w:r>
          </w:p>
        </w:tc>
      </w:tr>
      <w:tr w:rsidR="00A57489" w:rsidRPr="006F17D8" w14:paraId="34F9870C" w14:textId="77777777" w:rsidTr="001F3D81">
        <w:tc>
          <w:tcPr>
            <w:tcW w:w="9010" w:type="dxa"/>
          </w:tcPr>
          <w:p w14:paraId="2BD84CC0" w14:textId="77777777" w:rsidR="00A57489" w:rsidRPr="006F17D8" w:rsidRDefault="00A57489" w:rsidP="001F3D81">
            <w:pPr>
              <w:rPr>
                <w:rFonts w:ascii="Arial" w:eastAsia="Calibri" w:hAnsi="Arial" w:cs="Arial"/>
                <w:lang w:val="en-GB"/>
              </w:rPr>
            </w:pPr>
            <w:r w:rsidRPr="006F17D8">
              <w:rPr>
                <w:rFonts w:ascii="Arial" w:hAnsi="Arial" w:cs="Arial"/>
                <w:lang w:val="en-GB"/>
              </w:rPr>
              <w:t xml:space="preserve"> </w:t>
            </w:r>
            <w:r w:rsidRPr="006F17D8">
              <w:rPr>
                <w:rFonts w:ascii="Arial" w:eastAsia="Calibri" w:hAnsi="Arial" w:cs="Arial"/>
                <w:lang w:val="en-GB"/>
              </w:rPr>
              <w:t>(LA): To record data from a human bar graph into tally chart.</w:t>
            </w:r>
          </w:p>
          <w:p w14:paraId="240521D1" w14:textId="77777777" w:rsidR="00A57489" w:rsidRPr="006F17D8" w:rsidRDefault="00A57489" w:rsidP="001F3D81">
            <w:pPr>
              <w:rPr>
                <w:rFonts w:ascii="Arial" w:eastAsia="Calibri" w:hAnsi="Arial" w:cs="Arial"/>
                <w:lang w:val="en-GB"/>
              </w:rPr>
            </w:pPr>
            <w:r w:rsidRPr="006F17D8">
              <w:rPr>
                <w:rFonts w:ascii="Arial" w:eastAsia="Calibri" w:hAnsi="Arial" w:cs="Arial"/>
                <w:lang w:val="en-GB"/>
              </w:rPr>
              <w:t>(MA/HA): To be able to record data from a human bar graph into a tally chart drawn independently.</w:t>
            </w:r>
          </w:p>
          <w:p w14:paraId="73EF0E03" w14:textId="77777777" w:rsidR="00A57489" w:rsidRPr="006F17D8" w:rsidRDefault="00A57489" w:rsidP="001F3D81">
            <w:pPr>
              <w:rPr>
                <w:rFonts w:ascii="Arial" w:hAnsi="Arial" w:cs="Arial"/>
                <w:lang w:val="en-GB"/>
              </w:rPr>
            </w:pPr>
          </w:p>
        </w:tc>
      </w:tr>
    </w:tbl>
    <w:p w14:paraId="21D52EEA" w14:textId="77777777" w:rsidR="00A57489" w:rsidRPr="006F17D8" w:rsidRDefault="00A57489" w:rsidP="00A57489">
      <w:pPr>
        <w:rPr>
          <w:rFonts w:ascii="Arial" w:hAnsi="Arial" w:cs="Arial"/>
          <w:lang w:val="en-GB"/>
        </w:rPr>
      </w:pPr>
    </w:p>
    <w:tbl>
      <w:tblPr>
        <w:tblStyle w:val="TableGrid"/>
        <w:tblW w:w="0" w:type="auto"/>
        <w:tblLook w:val="04A0" w:firstRow="1" w:lastRow="0" w:firstColumn="1" w:lastColumn="0" w:noHBand="0" w:noVBand="1"/>
      </w:tblPr>
      <w:tblGrid>
        <w:gridCol w:w="4505"/>
        <w:gridCol w:w="4505"/>
      </w:tblGrid>
      <w:tr w:rsidR="00A57489" w:rsidRPr="006F17D8" w14:paraId="0B851206" w14:textId="77777777" w:rsidTr="001F3D81">
        <w:tc>
          <w:tcPr>
            <w:tcW w:w="4505" w:type="dxa"/>
            <w:shd w:val="clear" w:color="auto" w:fill="D9E2F3" w:themeFill="accent1" w:themeFillTint="33"/>
          </w:tcPr>
          <w:p w14:paraId="0A7585E0" w14:textId="77777777" w:rsidR="00A57489" w:rsidRPr="006F17D8" w:rsidRDefault="00A57489" w:rsidP="001F3D81">
            <w:pPr>
              <w:rPr>
                <w:rFonts w:ascii="Arial" w:hAnsi="Arial" w:cs="Arial"/>
                <w:lang w:val="en-GB"/>
              </w:rPr>
            </w:pPr>
            <w:r w:rsidRPr="006F17D8">
              <w:rPr>
                <w:rFonts w:ascii="Arial" w:hAnsi="Arial" w:cs="Arial"/>
                <w:lang w:val="en-GB"/>
              </w:rPr>
              <w:t>Success Criteria (clearly linked to each Learning Objective and related to the process and/or product of learning)</w:t>
            </w:r>
          </w:p>
        </w:tc>
        <w:tc>
          <w:tcPr>
            <w:tcW w:w="4505" w:type="dxa"/>
            <w:shd w:val="clear" w:color="auto" w:fill="D9E2F3" w:themeFill="accent1" w:themeFillTint="33"/>
          </w:tcPr>
          <w:p w14:paraId="599DA50F" w14:textId="77777777" w:rsidR="00A57489" w:rsidRPr="006F17D8" w:rsidRDefault="00A57489" w:rsidP="001F3D81">
            <w:pPr>
              <w:rPr>
                <w:rFonts w:ascii="Arial" w:hAnsi="Arial" w:cs="Arial"/>
                <w:lang w:val="en-GB"/>
              </w:rPr>
            </w:pPr>
            <w:r w:rsidRPr="006F17D8">
              <w:rPr>
                <w:rFonts w:ascii="Arial" w:hAnsi="Arial" w:cs="Arial"/>
                <w:lang w:val="en-GB"/>
              </w:rPr>
              <w:t>Assessment of Pupils’ Learning</w:t>
            </w:r>
          </w:p>
          <w:p w14:paraId="0FD2239E" w14:textId="77777777" w:rsidR="00A57489" w:rsidRPr="006F17D8" w:rsidRDefault="00A57489" w:rsidP="001F3D81">
            <w:pPr>
              <w:rPr>
                <w:rFonts w:ascii="Arial" w:hAnsi="Arial" w:cs="Arial"/>
                <w:lang w:val="en-GB"/>
              </w:rPr>
            </w:pPr>
            <w:r w:rsidRPr="006F17D8">
              <w:rPr>
                <w:rFonts w:ascii="Arial" w:hAnsi="Arial" w:cs="Arial"/>
                <w:lang w:val="en-GB"/>
              </w:rPr>
              <w:t>Evidence</w:t>
            </w:r>
          </w:p>
          <w:p w14:paraId="0BAD1ED9" w14:textId="77777777" w:rsidR="00A57489" w:rsidRPr="006F17D8" w:rsidRDefault="00A57489" w:rsidP="001F3D81">
            <w:pPr>
              <w:rPr>
                <w:rFonts w:ascii="Arial" w:hAnsi="Arial" w:cs="Arial"/>
                <w:lang w:val="en-GB"/>
              </w:rPr>
            </w:pPr>
            <w:r w:rsidRPr="006F17D8">
              <w:rPr>
                <w:rFonts w:ascii="Arial" w:hAnsi="Arial" w:cs="Arial"/>
                <w:lang w:val="en-GB"/>
              </w:rPr>
              <w:t>(What have the learners to say/write/do/produce – to demonstrate learning)</w:t>
            </w:r>
          </w:p>
        </w:tc>
      </w:tr>
      <w:tr w:rsidR="00A57489" w:rsidRPr="006F17D8" w14:paraId="110A2B7D" w14:textId="77777777" w:rsidTr="001F3D81">
        <w:tc>
          <w:tcPr>
            <w:tcW w:w="4505" w:type="dxa"/>
          </w:tcPr>
          <w:p w14:paraId="0B112396" w14:textId="42299E3C" w:rsidR="00A57489" w:rsidRPr="006F17D8" w:rsidRDefault="00A57489" w:rsidP="001F3D81">
            <w:pPr>
              <w:rPr>
                <w:rFonts w:ascii="Arial" w:hAnsi="Arial" w:cs="Arial"/>
                <w:lang w:val="en-GB"/>
              </w:rPr>
            </w:pPr>
            <w:r w:rsidRPr="006F17D8">
              <w:rPr>
                <w:rFonts w:ascii="Arial" w:hAnsi="Arial" w:cs="Arial"/>
                <w:lang w:val="en-GB"/>
              </w:rPr>
              <w:t xml:space="preserve">ALL </w:t>
            </w:r>
            <w:r w:rsidR="002A048F" w:rsidRPr="006F17D8">
              <w:rPr>
                <w:rFonts w:ascii="Arial" w:hAnsi="Arial" w:cs="Arial"/>
                <w:lang w:val="en-GB"/>
              </w:rPr>
              <w:t>- I</w:t>
            </w:r>
            <w:r w:rsidRPr="006F17D8">
              <w:rPr>
                <w:rFonts w:ascii="Arial" w:hAnsi="Arial" w:cs="Arial"/>
                <w:lang w:val="en-GB"/>
              </w:rPr>
              <w:t xml:space="preserve"> can transfer data from a human bar graph into a tally chart.</w:t>
            </w:r>
          </w:p>
          <w:p w14:paraId="2B8ED5D6" w14:textId="230BAD3D" w:rsidR="00A57489" w:rsidRPr="006F17D8" w:rsidRDefault="00A57489" w:rsidP="001F3D81">
            <w:pPr>
              <w:rPr>
                <w:rFonts w:ascii="Arial" w:hAnsi="Arial" w:cs="Arial"/>
                <w:lang w:val="en-GB"/>
              </w:rPr>
            </w:pPr>
            <w:r w:rsidRPr="006F17D8">
              <w:rPr>
                <w:rFonts w:ascii="Arial" w:hAnsi="Arial" w:cs="Arial"/>
                <w:lang w:val="en-GB"/>
              </w:rPr>
              <w:t>MA/</w:t>
            </w:r>
            <w:r w:rsidR="002A048F" w:rsidRPr="006F17D8">
              <w:rPr>
                <w:rFonts w:ascii="Arial" w:hAnsi="Arial" w:cs="Arial"/>
                <w:lang w:val="en-GB"/>
              </w:rPr>
              <w:t>HA -</w:t>
            </w:r>
            <w:r w:rsidRPr="006F17D8">
              <w:rPr>
                <w:rFonts w:ascii="Arial" w:hAnsi="Arial" w:cs="Arial"/>
                <w:lang w:val="en-GB"/>
              </w:rPr>
              <w:t xml:space="preserve"> I can draw my own tally </w:t>
            </w:r>
            <w:r w:rsidR="00E11F2B" w:rsidRPr="006F17D8">
              <w:rPr>
                <w:rFonts w:ascii="Arial" w:hAnsi="Arial" w:cs="Arial"/>
                <w:lang w:val="en-GB"/>
              </w:rPr>
              <w:t>chart.</w:t>
            </w:r>
          </w:p>
          <w:p w14:paraId="21AE29E4" w14:textId="77777777" w:rsidR="00A57489" w:rsidRPr="006F17D8" w:rsidRDefault="00A57489" w:rsidP="001F3D81">
            <w:pPr>
              <w:rPr>
                <w:rFonts w:ascii="Arial" w:hAnsi="Arial" w:cs="Arial"/>
                <w:lang w:val="en-GB"/>
              </w:rPr>
            </w:pPr>
          </w:p>
        </w:tc>
        <w:tc>
          <w:tcPr>
            <w:tcW w:w="4505" w:type="dxa"/>
          </w:tcPr>
          <w:p w14:paraId="3189DDAE" w14:textId="77777777" w:rsidR="00A57489" w:rsidRPr="006F17D8" w:rsidRDefault="00A57489" w:rsidP="001F3D81">
            <w:pPr>
              <w:rPr>
                <w:rFonts w:ascii="Arial" w:hAnsi="Arial" w:cs="Arial"/>
                <w:lang w:val="en-GB"/>
              </w:rPr>
            </w:pPr>
            <w:r w:rsidRPr="006F17D8">
              <w:rPr>
                <w:rFonts w:ascii="Arial" w:hAnsi="Arial" w:cs="Arial"/>
                <w:lang w:val="en-GB"/>
              </w:rPr>
              <w:t>Visual assessment</w:t>
            </w:r>
          </w:p>
        </w:tc>
      </w:tr>
    </w:tbl>
    <w:p w14:paraId="4E3314A1" w14:textId="77777777" w:rsidR="00A57489" w:rsidRPr="006F17D8" w:rsidRDefault="00A57489" w:rsidP="00A57489">
      <w:pPr>
        <w:rPr>
          <w:rFonts w:ascii="Arial" w:hAnsi="Arial" w:cs="Arial"/>
          <w:lang w:val="en-GB"/>
        </w:rPr>
        <w:sectPr w:rsidR="00A57489" w:rsidRPr="006F17D8" w:rsidSect="00A57489">
          <w:headerReference w:type="default" r:id="rId32"/>
          <w:pgSz w:w="11900" w:h="16840"/>
          <w:pgMar w:top="1440" w:right="1440" w:bottom="795" w:left="1440" w:header="720" w:footer="720" w:gutter="0"/>
          <w:cols w:space="720"/>
          <w:docGrid w:linePitch="360"/>
        </w:sectPr>
      </w:pPr>
    </w:p>
    <w:tbl>
      <w:tblPr>
        <w:tblStyle w:val="TableGrid2"/>
        <w:tblpPr w:leftFromText="180" w:rightFromText="180" w:vertAnchor="page" w:horzAnchor="margin" w:tblpY="1246"/>
        <w:tblW w:w="0" w:type="auto"/>
        <w:tblLook w:val="04A0" w:firstRow="1" w:lastRow="0" w:firstColumn="1" w:lastColumn="0" w:noHBand="0" w:noVBand="1"/>
      </w:tblPr>
      <w:tblGrid>
        <w:gridCol w:w="1199"/>
        <w:gridCol w:w="3557"/>
        <w:gridCol w:w="2438"/>
        <w:gridCol w:w="1822"/>
      </w:tblGrid>
      <w:tr w:rsidR="00A57489" w:rsidRPr="006F17D8" w14:paraId="6DFF247B" w14:textId="77777777" w:rsidTr="00A57489">
        <w:trPr>
          <w:trHeight w:val="1071"/>
        </w:trPr>
        <w:tc>
          <w:tcPr>
            <w:tcW w:w="1199" w:type="dxa"/>
          </w:tcPr>
          <w:p w14:paraId="18AB4380" w14:textId="77777777" w:rsidR="00A57489" w:rsidRPr="006F17D8" w:rsidRDefault="00A57489" w:rsidP="00A57489">
            <w:pPr>
              <w:jc w:val="center"/>
              <w:rPr>
                <w:rFonts w:ascii="Arial" w:hAnsi="Arial" w:cs="Arial"/>
                <w:b/>
                <w:sz w:val="22"/>
                <w:szCs w:val="22"/>
                <w:lang w:val="en-GB"/>
              </w:rPr>
            </w:pPr>
            <w:r w:rsidRPr="006F17D8">
              <w:rPr>
                <w:rFonts w:ascii="Arial" w:hAnsi="Arial" w:cs="Arial"/>
                <w:b/>
                <w:sz w:val="22"/>
                <w:szCs w:val="22"/>
                <w:lang w:val="en-GB"/>
              </w:rPr>
              <w:lastRenderedPageBreak/>
              <w:t>Time</w:t>
            </w:r>
          </w:p>
        </w:tc>
        <w:tc>
          <w:tcPr>
            <w:tcW w:w="3557" w:type="dxa"/>
          </w:tcPr>
          <w:p w14:paraId="7D494543" w14:textId="77777777" w:rsidR="00A57489" w:rsidRPr="006F17D8" w:rsidRDefault="00A57489" w:rsidP="00A57489">
            <w:pPr>
              <w:jc w:val="center"/>
              <w:rPr>
                <w:rFonts w:ascii="Arial" w:hAnsi="Arial" w:cs="Arial"/>
                <w:b/>
                <w:sz w:val="22"/>
                <w:szCs w:val="22"/>
                <w:lang w:val="en-GB"/>
              </w:rPr>
            </w:pPr>
            <w:r w:rsidRPr="006F17D8">
              <w:rPr>
                <w:rFonts w:ascii="Arial" w:hAnsi="Arial" w:cs="Arial"/>
                <w:b/>
                <w:sz w:val="22"/>
                <w:szCs w:val="22"/>
                <w:lang w:val="en-GB"/>
              </w:rPr>
              <w:t>Activities/Methodology/Key Concepts</w:t>
            </w:r>
          </w:p>
          <w:p w14:paraId="7EF30B47" w14:textId="3D988F0C"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 xml:space="preserve">(Teacher’s Role – including key teaching </w:t>
            </w:r>
            <w:r w:rsidR="002A048F" w:rsidRPr="006F17D8">
              <w:rPr>
                <w:rFonts w:ascii="Arial" w:hAnsi="Arial" w:cs="Arial"/>
                <w:sz w:val="22"/>
                <w:szCs w:val="22"/>
                <w:lang w:val="en-GB"/>
              </w:rPr>
              <w:t>points, differentiation</w:t>
            </w:r>
            <w:r w:rsidRPr="006F17D8">
              <w:rPr>
                <w:rFonts w:ascii="Arial" w:hAnsi="Arial" w:cs="Arial"/>
                <w:sz w:val="22"/>
                <w:szCs w:val="22"/>
                <w:lang w:val="en-GB"/>
              </w:rPr>
              <w:t xml:space="preserve"> strategies and key questions)</w:t>
            </w:r>
          </w:p>
        </w:tc>
        <w:tc>
          <w:tcPr>
            <w:tcW w:w="2438" w:type="dxa"/>
          </w:tcPr>
          <w:p w14:paraId="4D04B162" w14:textId="77777777" w:rsidR="00A57489" w:rsidRPr="006F17D8" w:rsidRDefault="00A57489" w:rsidP="00A57489">
            <w:pPr>
              <w:jc w:val="center"/>
              <w:rPr>
                <w:rFonts w:ascii="Arial" w:hAnsi="Arial" w:cs="Arial"/>
                <w:b/>
                <w:sz w:val="22"/>
                <w:szCs w:val="22"/>
                <w:lang w:val="en-GB"/>
              </w:rPr>
            </w:pPr>
            <w:r w:rsidRPr="006F17D8">
              <w:rPr>
                <w:rFonts w:ascii="Arial" w:hAnsi="Arial" w:cs="Arial"/>
                <w:b/>
                <w:sz w:val="22"/>
                <w:szCs w:val="22"/>
                <w:lang w:val="en-GB"/>
              </w:rPr>
              <w:t>Pupil Tasks</w:t>
            </w:r>
          </w:p>
          <w:p w14:paraId="4815C98E"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(Pupils’ role –including differentiation, engagement in formative assessment and homework)</w:t>
            </w:r>
          </w:p>
          <w:p w14:paraId="06E214F8" w14:textId="77777777" w:rsidR="00A57489" w:rsidRPr="006F17D8" w:rsidRDefault="00A57489" w:rsidP="00A57489">
            <w:pPr>
              <w:jc w:val="center"/>
              <w:rPr>
                <w:rFonts w:ascii="Arial" w:hAnsi="Arial" w:cs="Arial"/>
                <w:sz w:val="22"/>
                <w:szCs w:val="22"/>
                <w:lang w:val="en-GB"/>
              </w:rPr>
            </w:pPr>
          </w:p>
        </w:tc>
        <w:tc>
          <w:tcPr>
            <w:tcW w:w="1822" w:type="dxa"/>
          </w:tcPr>
          <w:p w14:paraId="2A4B3367" w14:textId="77777777" w:rsidR="00A57489" w:rsidRPr="006F17D8" w:rsidRDefault="00A57489" w:rsidP="00A57489">
            <w:pPr>
              <w:jc w:val="center"/>
              <w:rPr>
                <w:rFonts w:ascii="Arial" w:hAnsi="Arial" w:cs="Arial"/>
                <w:b/>
                <w:sz w:val="22"/>
                <w:szCs w:val="22"/>
                <w:lang w:val="en-GB"/>
              </w:rPr>
            </w:pPr>
            <w:r w:rsidRPr="006F17D8">
              <w:rPr>
                <w:rFonts w:ascii="Arial" w:hAnsi="Arial" w:cs="Arial"/>
                <w:b/>
                <w:sz w:val="22"/>
                <w:szCs w:val="22"/>
                <w:lang w:val="en-GB"/>
              </w:rPr>
              <w:t>Resources</w:t>
            </w:r>
          </w:p>
          <w:p w14:paraId="21FFD0EF"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(Including Health and Safety requirement)</w:t>
            </w:r>
          </w:p>
        </w:tc>
      </w:tr>
      <w:tr w:rsidR="00A57489" w:rsidRPr="006F17D8" w14:paraId="3911A64D" w14:textId="77777777" w:rsidTr="00A57489">
        <w:trPr>
          <w:trHeight w:val="2391"/>
        </w:trPr>
        <w:tc>
          <w:tcPr>
            <w:tcW w:w="1199" w:type="dxa"/>
          </w:tcPr>
          <w:p w14:paraId="702783B5" w14:textId="77777777" w:rsidR="00A57489" w:rsidRPr="006F17D8" w:rsidRDefault="00A57489" w:rsidP="00A57489">
            <w:pPr>
              <w:jc w:val="center"/>
              <w:rPr>
                <w:rFonts w:ascii="Arial" w:hAnsi="Arial" w:cs="Arial"/>
                <w:b/>
                <w:sz w:val="22"/>
                <w:szCs w:val="22"/>
                <w:lang w:val="en-GB"/>
              </w:rPr>
            </w:pPr>
          </w:p>
          <w:p w14:paraId="36F4AEDD" w14:textId="77777777" w:rsidR="00A57489" w:rsidRPr="006F17D8" w:rsidRDefault="00A57489" w:rsidP="00A57489">
            <w:pPr>
              <w:jc w:val="center"/>
              <w:rPr>
                <w:rFonts w:ascii="Arial" w:hAnsi="Arial" w:cs="Arial"/>
                <w:b/>
                <w:sz w:val="22"/>
                <w:szCs w:val="22"/>
                <w:lang w:val="en-GB"/>
              </w:rPr>
            </w:pPr>
          </w:p>
          <w:p w14:paraId="63E534B7" w14:textId="6A3A9CD6" w:rsidR="00A57489" w:rsidRPr="006F17D8" w:rsidRDefault="00A57489" w:rsidP="00A57489">
            <w:pPr>
              <w:jc w:val="center"/>
              <w:rPr>
                <w:rFonts w:ascii="Arial" w:hAnsi="Arial" w:cs="Arial"/>
                <w:b/>
                <w:sz w:val="22"/>
                <w:szCs w:val="22"/>
                <w:lang w:val="en-GB"/>
              </w:rPr>
            </w:pPr>
            <w:r w:rsidRPr="006F17D8">
              <w:rPr>
                <w:rFonts w:ascii="Arial" w:hAnsi="Arial" w:cs="Arial"/>
                <w:b/>
                <w:sz w:val="22"/>
                <w:szCs w:val="22"/>
                <w:lang w:val="en-GB"/>
              </w:rPr>
              <w:t xml:space="preserve">Opening </w:t>
            </w:r>
            <w:r w:rsidR="002A048F" w:rsidRPr="006F17D8">
              <w:rPr>
                <w:rFonts w:ascii="Arial" w:hAnsi="Arial" w:cs="Arial"/>
                <w:b/>
                <w:sz w:val="22"/>
                <w:szCs w:val="22"/>
                <w:lang w:val="en-GB"/>
              </w:rPr>
              <w:t xml:space="preserve">phase </w:t>
            </w:r>
            <w:r w:rsidR="002A048F" w:rsidRPr="006F17D8">
              <w:rPr>
                <w:rFonts w:ascii="Arial" w:hAnsi="Arial" w:cs="Arial"/>
                <w:sz w:val="22"/>
                <w:szCs w:val="22"/>
                <w:lang w:val="en-GB"/>
              </w:rPr>
              <w:t>(</w:t>
            </w:r>
            <w:r w:rsidRPr="006F17D8">
              <w:rPr>
                <w:rFonts w:ascii="Arial" w:hAnsi="Arial" w:cs="Arial"/>
                <w:sz w:val="22"/>
                <w:szCs w:val="22"/>
                <w:lang w:val="en-GB"/>
              </w:rPr>
              <w:t xml:space="preserve">with links </w:t>
            </w:r>
            <w:r w:rsidR="00E11F2B" w:rsidRPr="006F17D8">
              <w:rPr>
                <w:rFonts w:ascii="Arial" w:hAnsi="Arial" w:cs="Arial"/>
                <w:sz w:val="22"/>
                <w:szCs w:val="22"/>
                <w:lang w:val="en-GB"/>
              </w:rPr>
              <w:t>to prior</w:t>
            </w:r>
            <w:r w:rsidRPr="006F17D8">
              <w:rPr>
                <w:rFonts w:ascii="Arial" w:hAnsi="Arial" w:cs="Arial"/>
                <w:sz w:val="22"/>
                <w:szCs w:val="22"/>
                <w:lang w:val="en-GB"/>
              </w:rPr>
              <w:t xml:space="preserve"> learning)</w:t>
            </w:r>
          </w:p>
        </w:tc>
        <w:tc>
          <w:tcPr>
            <w:tcW w:w="3557" w:type="dxa"/>
          </w:tcPr>
          <w:p w14:paraId="6B2447EA" w14:textId="065EC345" w:rsidR="00A57489" w:rsidRPr="006F17D8" w:rsidRDefault="002A048F" w:rsidP="00A57489">
            <w:pPr>
              <w:jc w:val="center"/>
              <w:rPr>
                <w:rFonts w:ascii="Arial" w:hAnsi="Arial" w:cs="Arial"/>
                <w:sz w:val="22"/>
                <w:szCs w:val="22"/>
                <w:lang w:val="en-GB"/>
              </w:rPr>
            </w:pPr>
            <w:r w:rsidRPr="006F17D8">
              <w:rPr>
                <w:rFonts w:ascii="Arial" w:hAnsi="Arial" w:cs="Arial"/>
                <w:sz w:val="22"/>
                <w:szCs w:val="22"/>
                <w:lang w:val="en-GB"/>
              </w:rPr>
              <w:t>Bloom’s</w:t>
            </w:r>
            <w:r w:rsidR="00A57489" w:rsidRPr="006F17D8">
              <w:rPr>
                <w:rFonts w:ascii="Arial" w:hAnsi="Arial" w:cs="Arial"/>
                <w:sz w:val="22"/>
                <w:szCs w:val="22"/>
                <w:lang w:val="en-GB"/>
              </w:rPr>
              <w:t xml:space="preserve"> taxonomy - Link to prior knowledge – ask the children to remember their favourite </w:t>
            </w:r>
            <w:r w:rsidR="00DE53DA" w:rsidRPr="006F17D8">
              <w:rPr>
                <w:rFonts w:ascii="Arial" w:hAnsi="Arial" w:cs="Arial"/>
                <w:sz w:val="22"/>
                <w:szCs w:val="22"/>
                <w:lang w:val="en-GB"/>
              </w:rPr>
              <w:t>Christmas</w:t>
            </w:r>
            <w:r w:rsidR="00A57489" w:rsidRPr="006F17D8">
              <w:rPr>
                <w:rFonts w:ascii="Arial" w:hAnsi="Arial" w:cs="Arial"/>
                <w:sz w:val="22"/>
                <w:szCs w:val="22"/>
                <w:lang w:val="en-GB"/>
              </w:rPr>
              <w:t xml:space="preserve"> tradition from a prior lesson.</w:t>
            </w:r>
          </w:p>
          <w:p w14:paraId="69E7CA60" w14:textId="77777777" w:rsidR="00A57489" w:rsidRPr="006F17D8" w:rsidRDefault="00A57489" w:rsidP="00A57489">
            <w:pPr>
              <w:jc w:val="center"/>
              <w:rPr>
                <w:rFonts w:ascii="Arial" w:hAnsi="Arial" w:cs="Arial"/>
                <w:sz w:val="22"/>
                <w:szCs w:val="22"/>
                <w:lang w:val="en-GB"/>
              </w:rPr>
            </w:pPr>
          </w:p>
          <w:p w14:paraId="7C4BB424" w14:textId="77777777" w:rsidR="00A57489" w:rsidRPr="006F17D8" w:rsidRDefault="00A57489" w:rsidP="00A57489">
            <w:pPr>
              <w:rPr>
                <w:rFonts w:ascii="Arial" w:hAnsi="Arial" w:cs="Arial"/>
                <w:sz w:val="22"/>
                <w:szCs w:val="22"/>
                <w:lang w:val="en-GB"/>
              </w:rPr>
            </w:pPr>
          </w:p>
        </w:tc>
        <w:tc>
          <w:tcPr>
            <w:tcW w:w="2438" w:type="dxa"/>
          </w:tcPr>
          <w:p w14:paraId="7F4ABF29" w14:textId="77777777" w:rsidR="00A57489" w:rsidRPr="006F17D8" w:rsidRDefault="00A57489" w:rsidP="00A57489">
            <w:pPr>
              <w:jc w:val="center"/>
              <w:rPr>
                <w:rFonts w:ascii="Arial" w:hAnsi="Arial" w:cs="Arial"/>
                <w:sz w:val="22"/>
                <w:szCs w:val="22"/>
                <w:lang w:val="en-GB"/>
              </w:rPr>
            </w:pPr>
          </w:p>
          <w:p w14:paraId="71949249" w14:textId="19FE1C3B"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 xml:space="preserve">Remember Friday’s </w:t>
            </w:r>
            <w:r w:rsidR="00DE53DA" w:rsidRPr="006F17D8">
              <w:rPr>
                <w:rFonts w:ascii="Arial" w:hAnsi="Arial" w:cs="Arial"/>
                <w:sz w:val="22"/>
                <w:szCs w:val="22"/>
                <w:lang w:val="en-GB"/>
              </w:rPr>
              <w:t>Christmas</w:t>
            </w:r>
            <w:r w:rsidRPr="006F17D8">
              <w:rPr>
                <w:rFonts w:ascii="Arial" w:hAnsi="Arial" w:cs="Arial"/>
                <w:sz w:val="22"/>
                <w:szCs w:val="22"/>
                <w:lang w:val="en-GB"/>
              </w:rPr>
              <w:t xml:space="preserve"> traditions.</w:t>
            </w:r>
          </w:p>
          <w:p w14:paraId="6BBCE73D" w14:textId="77777777" w:rsidR="00A57489" w:rsidRPr="006F17D8" w:rsidRDefault="00A57489" w:rsidP="00A57489">
            <w:pPr>
              <w:jc w:val="center"/>
              <w:rPr>
                <w:rFonts w:ascii="Arial" w:hAnsi="Arial" w:cs="Arial"/>
                <w:sz w:val="22"/>
                <w:szCs w:val="22"/>
                <w:lang w:val="en-GB"/>
              </w:rPr>
            </w:pPr>
          </w:p>
          <w:p w14:paraId="48FFFE94" w14:textId="77777777" w:rsidR="00A57489" w:rsidRPr="006F17D8" w:rsidRDefault="00A57489" w:rsidP="00A57489">
            <w:pPr>
              <w:jc w:val="center"/>
              <w:rPr>
                <w:rFonts w:ascii="Arial" w:hAnsi="Arial" w:cs="Arial"/>
                <w:sz w:val="22"/>
                <w:szCs w:val="22"/>
                <w:lang w:val="en-GB"/>
              </w:rPr>
            </w:pPr>
          </w:p>
          <w:p w14:paraId="1FD65181" w14:textId="77777777" w:rsidR="00A57489" w:rsidRPr="006F17D8" w:rsidRDefault="00A57489" w:rsidP="00A57489">
            <w:pPr>
              <w:jc w:val="center"/>
              <w:rPr>
                <w:rFonts w:ascii="Arial" w:hAnsi="Arial" w:cs="Arial"/>
                <w:sz w:val="22"/>
                <w:szCs w:val="22"/>
                <w:lang w:val="en-GB"/>
              </w:rPr>
            </w:pPr>
          </w:p>
          <w:p w14:paraId="7C017E41" w14:textId="77777777" w:rsidR="00A57489" w:rsidRPr="006F17D8" w:rsidRDefault="00A57489" w:rsidP="00A57489">
            <w:pPr>
              <w:jc w:val="center"/>
              <w:rPr>
                <w:rFonts w:ascii="Arial" w:hAnsi="Arial" w:cs="Arial"/>
                <w:sz w:val="22"/>
                <w:szCs w:val="22"/>
                <w:lang w:val="en-GB"/>
              </w:rPr>
            </w:pPr>
          </w:p>
          <w:p w14:paraId="60556CE3" w14:textId="77777777" w:rsidR="00A57489" w:rsidRPr="006F17D8" w:rsidRDefault="00A57489" w:rsidP="00A57489">
            <w:pPr>
              <w:jc w:val="center"/>
              <w:rPr>
                <w:rFonts w:ascii="Arial" w:hAnsi="Arial" w:cs="Arial"/>
                <w:sz w:val="22"/>
                <w:szCs w:val="22"/>
                <w:lang w:val="en-GB"/>
              </w:rPr>
            </w:pPr>
          </w:p>
        </w:tc>
        <w:tc>
          <w:tcPr>
            <w:tcW w:w="1822" w:type="dxa"/>
          </w:tcPr>
          <w:p w14:paraId="483F223F" w14:textId="77777777" w:rsidR="00A57489" w:rsidRPr="006F17D8" w:rsidRDefault="00A57489" w:rsidP="00A57489">
            <w:pPr>
              <w:jc w:val="center"/>
              <w:rPr>
                <w:rFonts w:ascii="Arial" w:hAnsi="Arial" w:cs="Arial"/>
                <w:sz w:val="22"/>
                <w:szCs w:val="22"/>
                <w:lang w:val="en-GB"/>
              </w:rPr>
            </w:pPr>
          </w:p>
        </w:tc>
      </w:tr>
      <w:tr w:rsidR="00A57489" w:rsidRPr="006F17D8" w14:paraId="5C1F13A5" w14:textId="77777777" w:rsidTr="00A57489">
        <w:trPr>
          <w:trHeight w:val="2043"/>
        </w:trPr>
        <w:tc>
          <w:tcPr>
            <w:tcW w:w="1199" w:type="dxa"/>
          </w:tcPr>
          <w:p w14:paraId="7525A286" w14:textId="77777777" w:rsidR="00A57489" w:rsidRPr="006F17D8" w:rsidRDefault="00A57489" w:rsidP="00A57489">
            <w:pPr>
              <w:jc w:val="center"/>
              <w:rPr>
                <w:rFonts w:ascii="Arial" w:hAnsi="Arial" w:cs="Arial"/>
                <w:b/>
                <w:sz w:val="22"/>
                <w:szCs w:val="22"/>
                <w:lang w:val="en-GB"/>
              </w:rPr>
            </w:pPr>
          </w:p>
          <w:p w14:paraId="3FD8E49E" w14:textId="77777777" w:rsidR="00A57489" w:rsidRPr="006F17D8" w:rsidRDefault="00A57489" w:rsidP="00A57489">
            <w:pPr>
              <w:jc w:val="center"/>
              <w:rPr>
                <w:rFonts w:ascii="Arial" w:hAnsi="Arial" w:cs="Arial"/>
                <w:b/>
                <w:sz w:val="22"/>
                <w:szCs w:val="22"/>
                <w:lang w:val="en-GB"/>
              </w:rPr>
            </w:pPr>
          </w:p>
          <w:p w14:paraId="7EC757A3" w14:textId="77777777" w:rsidR="00A57489" w:rsidRPr="006F17D8" w:rsidRDefault="00A57489" w:rsidP="00A57489">
            <w:pPr>
              <w:jc w:val="center"/>
              <w:rPr>
                <w:rFonts w:ascii="Arial" w:hAnsi="Arial" w:cs="Arial"/>
                <w:b/>
                <w:sz w:val="22"/>
                <w:szCs w:val="22"/>
                <w:lang w:val="en-GB"/>
              </w:rPr>
            </w:pPr>
            <w:r w:rsidRPr="006F17D8">
              <w:rPr>
                <w:rFonts w:ascii="Arial" w:hAnsi="Arial" w:cs="Arial"/>
                <w:b/>
                <w:sz w:val="22"/>
                <w:szCs w:val="22"/>
                <w:lang w:val="en-GB"/>
              </w:rPr>
              <w:t>Teaching &amp; Core Learning</w:t>
            </w:r>
          </w:p>
        </w:tc>
        <w:tc>
          <w:tcPr>
            <w:tcW w:w="3557" w:type="dxa"/>
          </w:tcPr>
          <w:p w14:paraId="407A0B0A"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 xml:space="preserve">Explain to the children that we will be making a human bar graph – getting them to stand in a line with people who have the same favourite tradition story. </w:t>
            </w:r>
          </w:p>
          <w:p w14:paraId="25065E2B" w14:textId="77777777" w:rsidR="00A57489" w:rsidRPr="006F17D8" w:rsidRDefault="00A57489" w:rsidP="00A57489">
            <w:pPr>
              <w:jc w:val="center"/>
              <w:rPr>
                <w:rFonts w:ascii="Arial" w:hAnsi="Arial" w:cs="Arial"/>
                <w:sz w:val="22"/>
                <w:szCs w:val="22"/>
                <w:lang w:val="en-GB"/>
              </w:rPr>
            </w:pPr>
          </w:p>
          <w:p w14:paraId="005761CE"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 xml:space="preserve">Show on one child’s book how to use a ruler – use your ‘non-writing’ hand to hold the ruler, put the ruler against the blue line in the book, count 16 squares across. </w:t>
            </w:r>
          </w:p>
          <w:p w14:paraId="334FC892" w14:textId="77777777" w:rsidR="00A57489" w:rsidRPr="006F17D8" w:rsidRDefault="00A57489" w:rsidP="00A57489">
            <w:pPr>
              <w:jc w:val="center"/>
              <w:rPr>
                <w:rFonts w:ascii="Arial" w:hAnsi="Arial" w:cs="Arial"/>
                <w:sz w:val="22"/>
                <w:szCs w:val="22"/>
                <w:lang w:val="en-GB"/>
              </w:rPr>
            </w:pPr>
          </w:p>
          <w:p w14:paraId="16CE4D61"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Let the children complete this independently.</w:t>
            </w:r>
          </w:p>
          <w:p w14:paraId="037B36EB" w14:textId="77777777" w:rsidR="00A57489" w:rsidRPr="006F17D8" w:rsidRDefault="00A57489" w:rsidP="00A57489">
            <w:pPr>
              <w:jc w:val="center"/>
              <w:rPr>
                <w:rFonts w:ascii="Arial" w:hAnsi="Arial" w:cs="Arial"/>
                <w:sz w:val="22"/>
                <w:szCs w:val="22"/>
                <w:lang w:val="en-GB"/>
              </w:rPr>
            </w:pPr>
          </w:p>
          <w:p w14:paraId="28F67D16"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Once they have done this, explain they should move their ruler down by two squares, then draw another line directly underneath.</w:t>
            </w:r>
          </w:p>
          <w:p w14:paraId="132972D0" w14:textId="77777777" w:rsidR="00A57489" w:rsidRPr="006F17D8" w:rsidRDefault="00A57489" w:rsidP="00A57489">
            <w:pPr>
              <w:jc w:val="center"/>
              <w:rPr>
                <w:rFonts w:ascii="Arial" w:hAnsi="Arial" w:cs="Arial"/>
                <w:sz w:val="22"/>
                <w:szCs w:val="22"/>
                <w:lang w:val="en-GB"/>
              </w:rPr>
            </w:pPr>
          </w:p>
          <w:p w14:paraId="3826436B"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Then explain they will need to go down by three squares and draw another line. Explain they should keep doing this until they have eight lines in total.</w:t>
            </w:r>
          </w:p>
          <w:p w14:paraId="11A541EE" w14:textId="77777777" w:rsidR="00A57489" w:rsidRPr="006F17D8" w:rsidRDefault="00A57489" w:rsidP="00A57489">
            <w:pPr>
              <w:rPr>
                <w:rFonts w:ascii="Arial" w:hAnsi="Arial" w:cs="Arial"/>
                <w:sz w:val="22"/>
                <w:szCs w:val="22"/>
                <w:lang w:val="en-GB"/>
              </w:rPr>
            </w:pPr>
          </w:p>
          <w:p w14:paraId="0BDEF997" w14:textId="77777777" w:rsidR="00A57489" w:rsidRPr="006F17D8" w:rsidRDefault="00A57489" w:rsidP="00A57489">
            <w:pPr>
              <w:jc w:val="center"/>
              <w:rPr>
                <w:rFonts w:ascii="Arial" w:hAnsi="Arial" w:cs="Arial"/>
                <w:sz w:val="22"/>
                <w:szCs w:val="22"/>
                <w:lang w:val="en-GB"/>
              </w:rPr>
            </w:pPr>
          </w:p>
        </w:tc>
        <w:tc>
          <w:tcPr>
            <w:tcW w:w="2438" w:type="dxa"/>
          </w:tcPr>
          <w:p w14:paraId="0419DD31" w14:textId="0BE857BC"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 xml:space="preserve">Choose favourite tradition story. Stand in a line </w:t>
            </w:r>
            <w:r w:rsidR="00DE53DA" w:rsidRPr="006F17D8">
              <w:rPr>
                <w:rFonts w:ascii="Arial" w:hAnsi="Arial" w:cs="Arial"/>
                <w:sz w:val="22"/>
                <w:szCs w:val="22"/>
                <w:lang w:val="en-GB"/>
              </w:rPr>
              <w:t>with</w:t>
            </w:r>
            <w:r w:rsidRPr="006F17D8">
              <w:rPr>
                <w:rFonts w:ascii="Arial" w:hAnsi="Arial" w:cs="Arial"/>
                <w:sz w:val="22"/>
                <w:szCs w:val="22"/>
                <w:lang w:val="en-GB"/>
              </w:rPr>
              <w:t xml:space="preserve"> those who chose the same. </w:t>
            </w:r>
          </w:p>
          <w:p w14:paraId="6F475147" w14:textId="77777777" w:rsidR="00A57489" w:rsidRPr="006F17D8" w:rsidRDefault="00A57489" w:rsidP="00A57489">
            <w:pPr>
              <w:jc w:val="center"/>
              <w:rPr>
                <w:rFonts w:ascii="Arial" w:hAnsi="Arial" w:cs="Arial"/>
                <w:sz w:val="22"/>
                <w:szCs w:val="22"/>
                <w:lang w:val="en-GB"/>
              </w:rPr>
            </w:pPr>
          </w:p>
          <w:p w14:paraId="1E05FEA4"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 xml:space="preserve">LA – these children will have a printed table – they will input information from their human bar graph into this table without drawing it. </w:t>
            </w:r>
          </w:p>
          <w:p w14:paraId="67069824" w14:textId="3B989B85"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 xml:space="preserve">MA/HA - These children should follow the instructions and complete the tally chart mainly </w:t>
            </w:r>
            <w:r w:rsidR="00F628E3" w:rsidRPr="006F17D8">
              <w:rPr>
                <w:rFonts w:ascii="Arial" w:hAnsi="Arial" w:cs="Arial"/>
                <w:sz w:val="22"/>
                <w:szCs w:val="22"/>
                <w:lang w:val="en-GB"/>
              </w:rPr>
              <w:t>independently</w:t>
            </w:r>
            <w:r w:rsidRPr="006F17D8">
              <w:rPr>
                <w:rFonts w:ascii="Arial" w:hAnsi="Arial" w:cs="Arial"/>
                <w:sz w:val="22"/>
                <w:szCs w:val="22"/>
                <w:lang w:val="en-GB"/>
              </w:rPr>
              <w:t xml:space="preserve">. </w:t>
            </w:r>
          </w:p>
          <w:p w14:paraId="0307909F" w14:textId="77777777" w:rsidR="00A57489" w:rsidRPr="006F17D8" w:rsidRDefault="00A57489" w:rsidP="00A57489">
            <w:pPr>
              <w:jc w:val="center"/>
              <w:rPr>
                <w:rFonts w:ascii="Arial" w:hAnsi="Arial" w:cs="Arial"/>
                <w:sz w:val="22"/>
                <w:szCs w:val="22"/>
                <w:lang w:val="en-GB"/>
              </w:rPr>
            </w:pPr>
          </w:p>
          <w:p w14:paraId="5443DAAF" w14:textId="77777777" w:rsidR="00A57489" w:rsidRPr="006F17D8" w:rsidRDefault="00A57489" w:rsidP="00A57489">
            <w:pPr>
              <w:jc w:val="center"/>
              <w:rPr>
                <w:rFonts w:ascii="Arial" w:hAnsi="Arial" w:cs="Arial"/>
                <w:sz w:val="22"/>
                <w:szCs w:val="22"/>
                <w:lang w:val="en-GB"/>
              </w:rPr>
            </w:pPr>
          </w:p>
          <w:p w14:paraId="4A294AE3" w14:textId="77777777" w:rsidR="00A57489" w:rsidRPr="006F17D8" w:rsidRDefault="00A57489" w:rsidP="00A57489">
            <w:pPr>
              <w:jc w:val="center"/>
              <w:rPr>
                <w:rFonts w:ascii="Arial" w:hAnsi="Arial" w:cs="Arial"/>
                <w:sz w:val="22"/>
                <w:szCs w:val="22"/>
                <w:lang w:val="en-GB"/>
              </w:rPr>
            </w:pPr>
          </w:p>
          <w:p w14:paraId="2D2AB2BE" w14:textId="77777777" w:rsidR="00A57489" w:rsidRPr="006F17D8" w:rsidRDefault="00A57489" w:rsidP="00A57489">
            <w:pPr>
              <w:jc w:val="center"/>
              <w:rPr>
                <w:rFonts w:ascii="Arial" w:hAnsi="Arial" w:cs="Arial"/>
                <w:sz w:val="22"/>
                <w:szCs w:val="22"/>
                <w:lang w:val="en-GB"/>
              </w:rPr>
            </w:pPr>
          </w:p>
        </w:tc>
        <w:tc>
          <w:tcPr>
            <w:tcW w:w="1822" w:type="dxa"/>
          </w:tcPr>
          <w:p w14:paraId="5A17F96A"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Rulers</w:t>
            </w:r>
          </w:p>
          <w:p w14:paraId="64C841E7"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Pencils</w:t>
            </w:r>
          </w:p>
          <w:p w14:paraId="7195386C"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Rubbers</w:t>
            </w:r>
          </w:p>
          <w:p w14:paraId="04A26A98"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Pictures of human bar graphs</w:t>
            </w:r>
          </w:p>
          <w:p w14:paraId="65DFF74C" w14:textId="77777777" w:rsidR="00A57489" w:rsidRPr="006F17D8" w:rsidRDefault="00A57489" w:rsidP="00A57489">
            <w:pPr>
              <w:jc w:val="center"/>
              <w:rPr>
                <w:rFonts w:ascii="Arial" w:hAnsi="Arial" w:cs="Arial"/>
                <w:sz w:val="22"/>
                <w:szCs w:val="22"/>
                <w:lang w:val="en-GB"/>
              </w:rPr>
            </w:pPr>
            <w:r w:rsidRPr="006F17D8">
              <w:rPr>
                <w:rFonts w:ascii="Arial" w:hAnsi="Arial" w:cs="Arial"/>
                <w:sz w:val="22"/>
                <w:szCs w:val="22"/>
                <w:lang w:val="en-GB"/>
              </w:rPr>
              <w:t>LA – printed table</w:t>
            </w:r>
          </w:p>
        </w:tc>
      </w:tr>
      <w:tr w:rsidR="00A57489" w:rsidRPr="006F17D8" w14:paraId="1E9A59E4" w14:textId="77777777" w:rsidTr="00A57489">
        <w:trPr>
          <w:trHeight w:val="2051"/>
        </w:trPr>
        <w:tc>
          <w:tcPr>
            <w:tcW w:w="1199" w:type="dxa"/>
          </w:tcPr>
          <w:p w14:paraId="2F419681" w14:textId="77777777" w:rsidR="00A57489" w:rsidRPr="006F17D8" w:rsidRDefault="00A57489" w:rsidP="00A57489">
            <w:pPr>
              <w:jc w:val="center"/>
              <w:rPr>
                <w:rFonts w:ascii="Arial" w:hAnsi="Arial" w:cs="Arial"/>
                <w:b/>
                <w:sz w:val="22"/>
                <w:szCs w:val="22"/>
                <w:lang w:val="en-GB"/>
              </w:rPr>
            </w:pPr>
          </w:p>
          <w:p w14:paraId="0237AC7B" w14:textId="77777777" w:rsidR="00A57489" w:rsidRPr="006F17D8" w:rsidRDefault="00A57489" w:rsidP="00A57489">
            <w:pPr>
              <w:jc w:val="center"/>
              <w:rPr>
                <w:rFonts w:ascii="Arial" w:hAnsi="Arial" w:cs="Arial"/>
                <w:b/>
                <w:sz w:val="22"/>
                <w:szCs w:val="22"/>
                <w:lang w:val="en-GB"/>
              </w:rPr>
            </w:pPr>
          </w:p>
          <w:p w14:paraId="2CE0A774" w14:textId="77777777" w:rsidR="00A57489" w:rsidRPr="006F17D8" w:rsidRDefault="00A57489" w:rsidP="00A57489">
            <w:pPr>
              <w:jc w:val="center"/>
              <w:rPr>
                <w:rFonts w:ascii="Arial" w:hAnsi="Arial" w:cs="Arial"/>
                <w:b/>
                <w:sz w:val="22"/>
                <w:szCs w:val="22"/>
                <w:lang w:val="en-GB"/>
              </w:rPr>
            </w:pPr>
            <w:r w:rsidRPr="006F17D8">
              <w:rPr>
                <w:rFonts w:ascii="Arial" w:hAnsi="Arial" w:cs="Arial"/>
                <w:b/>
                <w:sz w:val="22"/>
                <w:szCs w:val="22"/>
                <w:lang w:val="en-GB"/>
              </w:rPr>
              <w:t>Plenary</w:t>
            </w:r>
          </w:p>
        </w:tc>
        <w:tc>
          <w:tcPr>
            <w:tcW w:w="3557" w:type="dxa"/>
          </w:tcPr>
          <w:p w14:paraId="4184CC88" w14:textId="77777777" w:rsidR="00A57489" w:rsidRPr="006F17D8" w:rsidRDefault="00A57489" w:rsidP="00A57489">
            <w:pPr>
              <w:jc w:val="center"/>
              <w:rPr>
                <w:rFonts w:ascii="Arial" w:hAnsi="Arial" w:cs="Arial"/>
                <w:sz w:val="22"/>
                <w:szCs w:val="22"/>
                <w:lang w:val="en-GB"/>
              </w:rPr>
            </w:pPr>
          </w:p>
          <w:p w14:paraId="1EA76183" w14:textId="77777777" w:rsidR="00A57489" w:rsidRPr="006F17D8" w:rsidRDefault="00A57489" w:rsidP="00A57489">
            <w:pPr>
              <w:jc w:val="center"/>
              <w:rPr>
                <w:rFonts w:ascii="Arial" w:hAnsi="Arial" w:cs="Arial"/>
                <w:sz w:val="22"/>
                <w:szCs w:val="22"/>
                <w:lang w:val="en-GB"/>
              </w:rPr>
            </w:pPr>
          </w:p>
          <w:p w14:paraId="1654ABD8" w14:textId="77777777" w:rsidR="00A57489" w:rsidRPr="006F17D8" w:rsidRDefault="00A57489" w:rsidP="00A57489">
            <w:pPr>
              <w:jc w:val="center"/>
              <w:rPr>
                <w:rFonts w:ascii="Arial" w:hAnsi="Arial" w:cs="Arial"/>
                <w:sz w:val="22"/>
                <w:szCs w:val="22"/>
                <w:lang w:val="en-GB"/>
              </w:rPr>
            </w:pPr>
          </w:p>
          <w:p w14:paraId="49513B5C" w14:textId="77777777" w:rsidR="00A57489" w:rsidRPr="006F17D8" w:rsidRDefault="00A57489" w:rsidP="00A57489">
            <w:pPr>
              <w:jc w:val="center"/>
              <w:rPr>
                <w:rFonts w:ascii="Arial" w:hAnsi="Arial" w:cs="Arial"/>
                <w:sz w:val="22"/>
                <w:szCs w:val="22"/>
                <w:lang w:val="en-GB"/>
              </w:rPr>
            </w:pPr>
          </w:p>
        </w:tc>
        <w:tc>
          <w:tcPr>
            <w:tcW w:w="2438" w:type="dxa"/>
          </w:tcPr>
          <w:p w14:paraId="4C5F139C" w14:textId="77777777" w:rsidR="00A57489" w:rsidRPr="006F17D8" w:rsidRDefault="00A57489" w:rsidP="00A57489">
            <w:pPr>
              <w:jc w:val="center"/>
              <w:rPr>
                <w:rFonts w:ascii="Arial" w:hAnsi="Arial" w:cs="Arial"/>
                <w:sz w:val="22"/>
                <w:szCs w:val="22"/>
                <w:lang w:val="en-GB"/>
              </w:rPr>
            </w:pPr>
          </w:p>
          <w:p w14:paraId="768023AE" w14:textId="77777777" w:rsidR="00A57489" w:rsidRPr="006F17D8" w:rsidRDefault="00A57489" w:rsidP="00A57489">
            <w:pPr>
              <w:jc w:val="center"/>
              <w:rPr>
                <w:rFonts w:ascii="Arial" w:hAnsi="Arial" w:cs="Arial"/>
                <w:sz w:val="22"/>
                <w:szCs w:val="22"/>
                <w:lang w:val="en-GB"/>
              </w:rPr>
            </w:pPr>
          </w:p>
          <w:p w14:paraId="2CE5CC83" w14:textId="77777777" w:rsidR="00A57489" w:rsidRPr="006F17D8" w:rsidRDefault="00A57489" w:rsidP="00A57489">
            <w:pPr>
              <w:jc w:val="center"/>
              <w:rPr>
                <w:rFonts w:ascii="Arial" w:hAnsi="Arial" w:cs="Arial"/>
                <w:sz w:val="22"/>
                <w:szCs w:val="22"/>
                <w:lang w:val="en-GB"/>
              </w:rPr>
            </w:pPr>
          </w:p>
          <w:p w14:paraId="06E392A3" w14:textId="77777777" w:rsidR="00A57489" w:rsidRPr="006F17D8" w:rsidRDefault="00A57489" w:rsidP="00A57489">
            <w:pPr>
              <w:jc w:val="center"/>
              <w:rPr>
                <w:rFonts w:ascii="Arial" w:hAnsi="Arial" w:cs="Arial"/>
                <w:sz w:val="22"/>
                <w:szCs w:val="22"/>
                <w:lang w:val="en-GB"/>
              </w:rPr>
            </w:pPr>
          </w:p>
          <w:p w14:paraId="637D30E8" w14:textId="77777777" w:rsidR="00A57489" w:rsidRPr="006F17D8" w:rsidRDefault="00A57489" w:rsidP="00A57489">
            <w:pPr>
              <w:jc w:val="center"/>
              <w:rPr>
                <w:rFonts w:ascii="Arial" w:hAnsi="Arial" w:cs="Arial"/>
                <w:sz w:val="22"/>
                <w:szCs w:val="22"/>
                <w:lang w:val="en-GB"/>
              </w:rPr>
            </w:pPr>
          </w:p>
          <w:p w14:paraId="54CA2F3D" w14:textId="77777777" w:rsidR="00A57489" w:rsidRPr="006F17D8" w:rsidRDefault="00A57489" w:rsidP="00A57489">
            <w:pPr>
              <w:jc w:val="center"/>
              <w:rPr>
                <w:rFonts w:ascii="Arial" w:hAnsi="Arial" w:cs="Arial"/>
                <w:sz w:val="22"/>
                <w:szCs w:val="22"/>
                <w:lang w:val="en-GB"/>
              </w:rPr>
            </w:pPr>
          </w:p>
        </w:tc>
        <w:tc>
          <w:tcPr>
            <w:tcW w:w="1822" w:type="dxa"/>
          </w:tcPr>
          <w:p w14:paraId="6B8313C5" w14:textId="77777777" w:rsidR="00A57489" w:rsidRPr="006F17D8" w:rsidRDefault="00A57489" w:rsidP="00A57489">
            <w:pPr>
              <w:jc w:val="center"/>
              <w:rPr>
                <w:rFonts w:ascii="Arial" w:hAnsi="Arial" w:cs="Arial"/>
                <w:sz w:val="22"/>
                <w:szCs w:val="22"/>
                <w:lang w:val="en-GB"/>
              </w:rPr>
            </w:pPr>
          </w:p>
        </w:tc>
      </w:tr>
    </w:tbl>
    <w:p w14:paraId="3699643B" w14:textId="77777777" w:rsidR="006B05FD" w:rsidRPr="006F17D8" w:rsidRDefault="006B05FD" w:rsidP="00A57489">
      <w:pPr>
        <w:pStyle w:val="AssignBody"/>
        <w:rPr>
          <w:lang w:val="en-GB"/>
        </w:rPr>
      </w:pPr>
    </w:p>
    <w:p w14:paraId="4E2F2588" w14:textId="77777777" w:rsidR="006B05FD" w:rsidRPr="006F17D8" w:rsidRDefault="006B05FD" w:rsidP="006B05FD">
      <w:pPr>
        <w:pStyle w:val="AssignBody"/>
        <w:rPr>
          <w:lang w:val="en-GB"/>
        </w:rPr>
        <w:sectPr w:rsidR="006B05FD" w:rsidRPr="006F17D8">
          <w:pgSz w:w="11906" w:h="16838"/>
          <w:pgMar w:top="1440" w:right="1440" w:bottom="1440" w:left="1440" w:header="708" w:footer="708" w:gutter="0"/>
          <w:cols w:space="708"/>
          <w:docGrid w:linePitch="360"/>
        </w:sectPr>
      </w:pPr>
    </w:p>
    <w:p w14:paraId="114754BF" w14:textId="63C15D6C" w:rsidR="00FC4D11" w:rsidRPr="006F17D8" w:rsidRDefault="00BE1224" w:rsidP="00BE1224">
      <w:pPr>
        <w:pStyle w:val="AssignSubHeader"/>
        <w:rPr>
          <w:lang w:val="en-GB"/>
        </w:rPr>
      </w:pPr>
      <w:r w:rsidRPr="006F17D8">
        <w:rPr>
          <w:lang w:val="en-GB"/>
        </w:rPr>
        <w:lastRenderedPageBreak/>
        <w:t>Appendix 3 – Bar Graph</w:t>
      </w:r>
      <w:r w:rsidR="00A57489" w:rsidRPr="006F17D8">
        <w:rPr>
          <w:lang w:val="en-GB"/>
        </w:rPr>
        <w:t xml:space="preserve"> </w:t>
      </w:r>
      <w:r w:rsidR="006B05FD" w:rsidRPr="006F17D8">
        <w:rPr>
          <w:lang w:val="en-GB"/>
        </w:rPr>
        <w:t>Lesson Plan</w:t>
      </w:r>
    </w:p>
    <w:p w14:paraId="0408BB9C" w14:textId="77777777" w:rsidR="00A57489" w:rsidRPr="006F17D8" w:rsidRDefault="00A57489" w:rsidP="00A57489">
      <w:pPr>
        <w:pStyle w:val="AssignBody"/>
        <w:ind w:left="405"/>
        <w:rPr>
          <w:lang w:val="en-GB"/>
        </w:rPr>
      </w:pPr>
    </w:p>
    <w:tbl>
      <w:tblPr>
        <w:tblStyle w:val="TableGrid"/>
        <w:tblW w:w="0" w:type="auto"/>
        <w:tblLook w:val="04A0" w:firstRow="1" w:lastRow="0" w:firstColumn="1" w:lastColumn="0" w:noHBand="0" w:noVBand="1"/>
      </w:tblPr>
      <w:tblGrid>
        <w:gridCol w:w="2252"/>
        <w:gridCol w:w="3555"/>
        <w:gridCol w:w="950"/>
        <w:gridCol w:w="2253"/>
      </w:tblGrid>
      <w:tr w:rsidR="00FC4D11" w:rsidRPr="006F17D8" w14:paraId="17BF7B09" w14:textId="77777777" w:rsidTr="00FC4D11">
        <w:tc>
          <w:tcPr>
            <w:tcW w:w="2252" w:type="dxa"/>
            <w:shd w:val="clear" w:color="auto" w:fill="auto"/>
          </w:tcPr>
          <w:p w14:paraId="788AEE20" w14:textId="77777777" w:rsidR="00FC4D11" w:rsidRPr="006F17D8" w:rsidRDefault="00FC4D11" w:rsidP="00D83D38">
            <w:pPr>
              <w:pStyle w:val="AssignBody"/>
              <w:rPr>
                <w:rFonts w:cs="Arial"/>
                <w:lang w:val="en-GB"/>
              </w:rPr>
            </w:pPr>
            <w:r w:rsidRPr="006F17D8">
              <w:rPr>
                <w:rFonts w:cs="Arial"/>
                <w:lang w:val="en-GB"/>
              </w:rPr>
              <w:t>Student-teacher</w:t>
            </w:r>
          </w:p>
        </w:tc>
        <w:tc>
          <w:tcPr>
            <w:tcW w:w="3555" w:type="dxa"/>
          </w:tcPr>
          <w:p w14:paraId="04DE35CE" w14:textId="77777777" w:rsidR="00FC4D11" w:rsidRPr="006F17D8" w:rsidRDefault="00FC4D11" w:rsidP="00D83D38">
            <w:pPr>
              <w:pStyle w:val="AssignBody"/>
              <w:rPr>
                <w:rFonts w:cs="Arial"/>
                <w:lang w:val="en-GB"/>
              </w:rPr>
            </w:pPr>
            <w:r w:rsidRPr="006F17D8">
              <w:rPr>
                <w:rFonts w:cs="Arial"/>
                <w:lang w:val="en-GB"/>
              </w:rPr>
              <w:t>Caitlin Wright</w:t>
            </w:r>
          </w:p>
        </w:tc>
        <w:tc>
          <w:tcPr>
            <w:tcW w:w="950" w:type="dxa"/>
            <w:shd w:val="clear" w:color="auto" w:fill="auto"/>
          </w:tcPr>
          <w:p w14:paraId="5BC2D88E" w14:textId="77777777" w:rsidR="00FC4D11" w:rsidRPr="006F17D8" w:rsidRDefault="00FC4D11" w:rsidP="00D83D38">
            <w:pPr>
              <w:pStyle w:val="AssignBody"/>
              <w:rPr>
                <w:rFonts w:cs="Arial"/>
                <w:lang w:val="en-GB"/>
              </w:rPr>
            </w:pPr>
            <w:r w:rsidRPr="006F17D8">
              <w:rPr>
                <w:rFonts w:cs="Arial"/>
                <w:lang w:val="en-GB"/>
              </w:rPr>
              <w:t>Class:</w:t>
            </w:r>
          </w:p>
        </w:tc>
        <w:tc>
          <w:tcPr>
            <w:tcW w:w="2253" w:type="dxa"/>
          </w:tcPr>
          <w:p w14:paraId="5CFAACAE" w14:textId="77777777" w:rsidR="00FC4D11" w:rsidRPr="006F17D8" w:rsidRDefault="00FC4D11" w:rsidP="00D83D38">
            <w:pPr>
              <w:pStyle w:val="AssignBody"/>
              <w:rPr>
                <w:rFonts w:cs="Arial"/>
                <w:lang w:val="en-GB"/>
              </w:rPr>
            </w:pPr>
            <w:r w:rsidRPr="006F17D8">
              <w:rPr>
                <w:rFonts w:cs="Arial"/>
                <w:lang w:val="en-GB"/>
              </w:rPr>
              <w:t>Year 2</w:t>
            </w:r>
          </w:p>
        </w:tc>
      </w:tr>
      <w:tr w:rsidR="00FC4D11" w:rsidRPr="006F17D8" w14:paraId="7E6A7B95" w14:textId="77777777" w:rsidTr="00FC4D11">
        <w:tc>
          <w:tcPr>
            <w:tcW w:w="2252" w:type="dxa"/>
            <w:shd w:val="clear" w:color="auto" w:fill="auto"/>
          </w:tcPr>
          <w:p w14:paraId="27DFCA5C" w14:textId="50A46F2D" w:rsidR="00FC4D11" w:rsidRPr="006F17D8" w:rsidRDefault="00F628E3" w:rsidP="00D83D38">
            <w:pPr>
              <w:pStyle w:val="AssignBody"/>
              <w:rPr>
                <w:rFonts w:cs="Arial"/>
                <w:lang w:val="en-GB"/>
              </w:rPr>
            </w:pPr>
            <w:r w:rsidRPr="006F17D8">
              <w:rPr>
                <w:rFonts w:cs="Arial"/>
                <w:lang w:val="en-GB"/>
              </w:rPr>
              <w:t>A</w:t>
            </w:r>
            <w:r>
              <w:rPr>
                <w:rFonts w:cs="Arial"/>
                <w:lang w:val="en-GB"/>
              </w:rPr>
              <w:t>oLE</w:t>
            </w:r>
            <w:r w:rsidR="00FC4D11" w:rsidRPr="006F17D8">
              <w:rPr>
                <w:rFonts w:cs="Arial"/>
                <w:lang w:val="en-GB"/>
              </w:rPr>
              <w:t xml:space="preserve"> or Subject</w:t>
            </w:r>
          </w:p>
        </w:tc>
        <w:tc>
          <w:tcPr>
            <w:tcW w:w="3555" w:type="dxa"/>
          </w:tcPr>
          <w:p w14:paraId="4F62E6D7" w14:textId="77777777" w:rsidR="00FC4D11" w:rsidRPr="006F17D8" w:rsidRDefault="00FC4D11" w:rsidP="00D83D38">
            <w:pPr>
              <w:pStyle w:val="AssignBody"/>
              <w:rPr>
                <w:rFonts w:cs="Arial"/>
                <w:lang w:val="en-GB"/>
              </w:rPr>
            </w:pPr>
            <w:r w:rsidRPr="006F17D8">
              <w:rPr>
                <w:rFonts w:cs="Arial"/>
                <w:lang w:val="en-GB"/>
              </w:rPr>
              <w:t>Mathematics and Numeracy</w:t>
            </w:r>
          </w:p>
        </w:tc>
        <w:tc>
          <w:tcPr>
            <w:tcW w:w="950" w:type="dxa"/>
            <w:shd w:val="clear" w:color="auto" w:fill="auto"/>
          </w:tcPr>
          <w:p w14:paraId="203EA185" w14:textId="77777777" w:rsidR="00FC4D11" w:rsidRPr="006F17D8" w:rsidRDefault="00FC4D11" w:rsidP="00D83D38">
            <w:pPr>
              <w:pStyle w:val="AssignBody"/>
              <w:rPr>
                <w:rFonts w:cs="Arial"/>
                <w:lang w:val="en-GB"/>
              </w:rPr>
            </w:pPr>
            <w:r w:rsidRPr="006F17D8">
              <w:rPr>
                <w:rFonts w:cs="Arial"/>
                <w:lang w:val="en-GB"/>
              </w:rPr>
              <w:t>Date:</w:t>
            </w:r>
          </w:p>
        </w:tc>
        <w:tc>
          <w:tcPr>
            <w:tcW w:w="2253" w:type="dxa"/>
          </w:tcPr>
          <w:p w14:paraId="1DC735DF" w14:textId="77777777" w:rsidR="00FC4D11" w:rsidRPr="006F17D8" w:rsidRDefault="00FC4D11" w:rsidP="00D83D38">
            <w:pPr>
              <w:pStyle w:val="AssignBody"/>
              <w:rPr>
                <w:rFonts w:cs="Arial"/>
                <w:lang w:val="en-GB"/>
              </w:rPr>
            </w:pPr>
            <w:r w:rsidRPr="006F17D8">
              <w:rPr>
                <w:rFonts w:cs="Arial"/>
                <w:lang w:val="en-GB"/>
              </w:rPr>
              <w:t xml:space="preserve">9 - 13.12.19 </w:t>
            </w:r>
          </w:p>
        </w:tc>
      </w:tr>
      <w:tr w:rsidR="00FC4D11" w:rsidRPr="006F17D8" w14:paraId="4DAE1CF3" w14:textId="77777777" w:rsidTr="00FC4D11">
        <w:tc>
          <w:tcPr>
            <w:tcW w:w="2252" w:type="dxa"/>
            <w:shd w:val="clear" w:color="auto" w:fill="auto"/>
          </w:tcPr>
          <w:p w14:paraId="5613FF95" w14:textId="77777777" w:rsidR="00FC4D11" w:rsidRPr="006F17D8" w:rsidRDefault="00FC4D11" w:rsidP="00D83D38">
            <w:pPr>
              <w:pStyle w:val="AssignBody"/>
              <w:rPr>
                <w:rFonts w:cs="Arial"/>
                <w:lang w:val="en-GB"/>
              </w:rPr>
            </w:pPr>
            <w:r w:rsidRPr="006F17D8">
              <w:rPr>
                <w:rFonts w:cs="Arial"/>
                <w:lang w:val="en-GB"/>
              </w:rPr>
              <w:t>Lesson Focus:</w:t>
            </w:r>
          </w:p>
        </w:tc>
        <w:tc>
          <w:tcPr>
            <w:tcW w:w="6758" w:type="dxa"/>
            <w:gridSpan w:val="3"/>
          </w:tcPr>
          <w:p w14:paraId="5840EC17" w14:textId="77777777" w:rsidR="00FC4D11" w:rsidRPr="006F17D8" w:rsidRDefault="00FC4D11" w:rsidP="00D83D38">
            <w:pPr>
              <w:pStyle w:val="AssignBody"/>
              <w:rPr>
                <w:rFonts w:cs="Arial"/>
                <w:lang w:val="en-GB"/>
              </w:rPr>
            </w:pPr>
            <w:r w:rsidRPr="006F17D8">
              <w:rPr>
                <w:rFonts w:cs="Arial"/>
                <w:lang w:val="en-GB"/>
              </w:rPr>
              <w:t>Bar charts</w:t>
            </w:r>
          </w:p>
        </w:tc>
      </w:tr>
      <w:tr w:rsidR="00FC4D11" w:rsidRPr="006F17D8" w14:paraId="3020A861" w14:textId="77777777" w:rsidTr="00FC4D11">
        <w:tc>
          <w:tcPr>
            <w:tcW w:w="2252" w:type="dxa"/>
            <w:shd w:val="clear" w:color="auto" w:fill="auto"/>
          </w:tcPr>
          <w:p w14:paraId="2B997404" w14:textId="77777777" w:rsidR="00FC4D11" w:rsidRPr="006F17D8" w:rsidRDefault="00FC4D11" w:rsidP="00D83D38">
            <w:pPr>
              <w:pStyle w:val="AssignBody"/>
              <w:rPr>
                <w:rFonts w:cs="Arial"/>
                <w:lang w:val="en-GB"/>
              </w:rPr>
            </w:pPr>
            <w:r w:rsidRPr="006F17D8">
              <w:rPr>
                <w:rFonts w:cs="Arial"/>
                <w:lang w:val="en-GB"/>
              </w:rPr>
              <w:t xml:space="preserve">Meaningful links to Curriculum </w:t>
            </w:r>
          </w:p>
        </w:tc>
        <w:tc>
          <w:tcPr>
            <w:tcW w:w="6758" w:type="dxa"/>
            <w:gridSpan w:val="3"/>
          </w:tcPr>
          <w:p w14:paraId="390479D9" w14:textId="77777777" w:rsidR="00FC4D11" w:rsidRPr="006F17D8" w:rsidRDefault="00FC4D11" w:rsidP="00D83D38">
            <w:pPr>
              <w:pStyle w:val="AssignBody"/>
              <w:rPr>
                <w:rFonts w:cs="Arial"/>
                <w:lang w:val="en-GB"/>
              </w:rPr>
            </w:pPr>
            <w:r w:rsidRPr="006F17D8">
              <w:rPr>
                <w:rFonts w:cs="Arial"/>
                <w:lang w:val="en-GB"/>
              </w:rPr>
              <w:t xml:space="preserve">Mathematics and Numeracy: </w:t>
            </w:r>
          </w:p>
          <w:p w14:paraId="7BC33CBD" w14:textId="77777777" w:rsidR="00FC4D11" w:rsidRPr="006F17D8" w:rsidRDefault="00FC4D11" w:rsidP="00D83D38">
            <w:pPr>
              <w:pStyle w:val="AssignBody"/>
              <w:rPr>
                <w:rFonts w:cs="Arial"/>
                <w:lang w:val="en-GB"/>
              </w:rPr>
            </w:pPr>
            <w:r w:rsidRPr="006F17D8">
              <w:rPr>
                <w:rFonts w:cs="Arial"/>
                <w:lang w:val="en-GB"/>
              </w:rPr>
              <w:t>Statistics represent data, probability models chance, and both support informed inferences and decisions.</w:t>
            </w:r>
          </w:p>
          <w:p w14:paraId="0BFE26BC" w14:textId="77777777" w:rsidR="00FC4D11" w:rsidRPr="006F17D8" w:rsidRDefault="00FC4D11" w:rsidP="00D83D38">
            <w:pPr>
              <w:pStyle w:val="AssignBody"/>
              <w:rPr>
                <w:rFonts w:cs="Arial"/>
                <w:lang w:val="en-GB"/>
              </w:rPr>
            </w:pPr>
            <w:r w:rsidRPr="006F17D8">
              <w:rPr>
                <w:rFonts w:cs="Arial"/>
                <w:lang w:val="en-GB"/>
              </w:rPr>
              <w:t>(HA) - The number system is used to represent and compare relationships between numbers and quantities.</w:t>
            </w:r>
          </w:p>
        </w:tc>
      </w:tr>
      <w:tr w:rsidR="00FC4D11" w:rsidRPr="006F17D8" w14:paraId="6576BD8D" w14:textId="77777777" w:rsidTr="00FC4D11">
        <w:tc>
          <w:tcPr>
            <w:tcW w:w="2252" w:type="dxa"/>
            <w:shd w:val="clear" w:color="auto" w:fill="auto"/>
          </w:tcPr>
          <w:p w14:paraId="6FE85FE9" w14:textId="77777777" w:rsidR="00FC4D11" w:rsidRPr="006F17D8" w:rsidRDefault="00FC4D11" w:rsidP="00D83D38">
            <w:pPr>
              <w:pStyle w:val="AssignBody"/>
              <w:rPr>
                <w:rFonts w:cs="Arial"/>
                <w:lang w:val="en-GB"/>
              </w:rPr>
            </w:pPr>
            <w:r w:rsidRPr="006F17D8">
              <w:rPr>
                <w:rFonts w:cs="Arial"/>
                <w:lang w:val="en-GB"/>
              </w:rPr>
              <w:t>Meaningful links to:</w:t>
            </w:r>
          </w:p>
          <w:p w14:paraId="40B46335" w14:textId="77777777" w:rsidR="00FC4D11" w:rsidRPr="006F17D8" w:rsidRDefault="00FC4D11" w:rsidP="00D83D38">
            <w:pPr>
              <w:pStyle w:val="AssignBody"/>
              <w:rPr>
                <w:rFonts w:cs="Arial"/>
                <w:lang w:val="en-GB"/>
              </w:rPr>
            </w:pPr>
            <w:r w:rsidRPr="006F17D8">
              <w:rPr>
                <w:rFonts w:cs="Arial"/>
                <w:lang w:val="en-GB"/>
              </w:rPr>
              <w:t>Cross Curricular Responsibilities</w:t>
            </w:r>
          </w:p>
        </w:tc>
        <w:tc>
          <w:tcPr>
            <w:tcW w:w="6758" w:type="dxa"/>
            <w:gridSpan w:val="3"/>
          </w:tcPr>
          <w:p w14:paraId="634EC1F1" w14:textId="77777777" w:rsidR="00FC4D11" w:rsidRPr="006F17D8" w:rsidRDefault="00FC4D11" w:rsidP="00D83D38">
            <w:pPr>
              <w:pStyle w:val="AssignBody"/>
              <w:rPr>
                <w:rFonts w:cs="Arial"/>
                <w:lang w:val="en-GB"/>
              </w:rPr>
            </w:pPr>
            <w:r w:rsidRPr="006F17D8">
              <w:rPr>
                <w:rFonts w:cs="Arial"/>
                <w:lang w:val="en-GB"/>
              </w:rPr>
              <w:t>LNF:</w:t>
            </w:r>
          </w:p>
          <w:p w14:paraId="5F7324A6" w14:textId="77777777" w:rsidR="00FC4D11" w:rsidRPr="006F17D8" w:rsidRDefault="00FC4D11" w:rsidP="00D83D38">
            <w:pPr>
              <w:pStyle w:val="AssignBody"/>
              <w:rPr>
                <w:rFonts w:cs="Arial"/>
                <w:lang w:val="en-GB"/>
              </w:rPr>
            </w:pPr>
            <w:r w:rsidRPr="006F17D8">
              <w:rPr>
                <w:rFonts w:cs="Arial"/>
                <w:lang w:val="en-GB"/>
              </w:rPr>
              <w:t>Numeracy:</w:t>
            </w:r>
          </w:p>
          <w:p w14:paraId="5F51D5EF" w14:textId="695FBFC4" w:rsidR="00FC4D11" w:rsidRPr="006F17D8" w:rsidRDefault="00FC4D11" w:rsidP="00D83D38">
            <w:pPr>
              <w:pStyle w:val="AssignBody"/>
              <w:rPr>
                <w:rFonts w:cs="Arial"/>
                <w:lang w:val="en-GB"/>
              </w:rPr>
            </w:pPr>
            <w:r w:rsidRPr="006F17D8">
              <w:rPr>
                <w:rFonts w:cs="Arial"/>
                <w:lang w:val="en-GB"/>
              </w:rPr>
              <w:t xml:space="preserve">Gather and record </w:t>
            </w:r>
            <w:r w:rsidR="00AB0F8F" w:rsidRPr="006F17D8">
              <w:rPr>
                <w:rFonts w:cs="Arial"/>
                <w:lang w:val="en-GB"/>
              </w:rPr>
              <w:t>data.</w:t>
            </w:r>
          </w:p>
          <w:p w14:paraId="618925A9" w14:textId="77777777" w:rsidR="00FC4D11" w:rsidRPr="006F17D8" w:rsidRDefault="00FC4D11" w:rsidP="00D83D38">
            <w:pPr>
              <w:pStyle w:val="AssignBody"/>
              <w:rPr>
                <w:rFonts w:cs="Arial"/>
                <w:lang w:val="en-GB"/>
              </w:rPr>
            </w:pPr>
            <w:r w:rsidRPr="006F17D8">
              <w:rPr>
                <w:rFonts w:cs="Arial"/>
                <w:lang w:val="en-GB"/>
              </w:rPr>
              <w:t>Extract and interpret information from graphs (HA)</w:t>
            </w:r>
          </w:p>
        </w:tc>
      </w:tr>
      <w:tr w:rsidR="00FC4D11" w:rsidRPr="006F17D8" w14:paraId="1B2C2788" w14:textId="77777777" w:rsidTr="00FC4D11">
        <w:tc>
          <w:tcPr>
            <w:tcW w:w="9010" w:type="dxa"/>
            <w:gridSpan w:val="4"/>
            <w:shd w:val="clear" w:color="auto" w:fill="auto"/>
          </w:tcPr>
          <w:p w14:paraId="1752BF6A" w14:textId="165CA7E8" w:rsidR="00FC4D11" w:rsidRPr="006F17D8" w:rsidRDefault="00FC4D11" w:rsidP="00D83D38">
            <w:pPr>
              <w:pStyle w:val="AssignBody"/>
              <w:rPr>
                <w:rFonts w:cs="Arial"/>
                <w:lang w:val="en-GB"/>
              </w:rPr>
            </w:pPr>
            <w:r w:rsidRPr="006F17D8">
              <w:rPr>
                <w:rFonts w:cs="Arial"/>
                <w:lang w:val="en-GB"/>
              </w:rPr>
              <w:t xml:space="preserve">Personal Targets (Linked to QTS and </w:t>
            </w:r>
            <w:r w:rsidR="00F628E3" w:rsidRPr="006F17D8">
              <w:rPr>
                <w:rFonts w:cs="Arial"/>
                <w:lang w:val="en-GB"/>
              </w:rPr>
              <w:t>identified</w:t>
            </w:r>
            <w:r w:rsidRPr="006F17D8">
              <w:rPr>
                <w:rFonts w:cs="Arial"/>
                <w:lang w:val="en-GB"/>
              </w:rPr>
              <w:t xml:space="preserve"> in weekly review)</w:t>
            </w:r>
          </w:p>
          <w:p w14:paraId="5C85FC47" w14:textId="77777777" w:rsidR="00FC4D11" w:rsidRPr="006F17D8" w:rsidRDefault="00FC4D11" w:rsidP="00D83D38">
            <w:pPr>
              <w:pStyle w:val="AssignBody"/>
              <w:rPr>
                <w:rFonts w:cs="Arial"/>
                <w:lang w:val="en-GB"/>
              </w:rPr>
            </w:pPr>
            <w:r w:rsidRPr="006F17D8">
              <w:rPr>
                <w:rFonts w:cs="Arial"/>
                <w:lang w:val="en-GB"/>
              </w:rPr>
              <w:t xml:space="preserve">Welsh – incidental Welsh in the classroom. </w:t>
            </w:r>
          </w:p>
        </w:tc>
      </w:tr>
    </w:tbl>
    <w:p w14:paraId="07F549ED" w14:textId="77777777" w:rsidR="00FC4D11" w:rsidRPr="006F17D8" w:rsidRDefault="00FC4D11" w:rsidP="00D83D38">
      <w:pPr>
        <w:pStyle w:val="AssignBody"/>
        <w:rPr>
          <w:rFonts w:cs="Arial"/>
          <w:lang w:val="en-GB"/>
        </w:rPr>
      </w:pPr>
    </w:p>
    <w:tbl>
      <w:tblPr>
        <w:tblStyle w:val="TableGrid"/>
        <w:tblW w:w="0" w:type="auto"/>
        <w:tblLook w:val="04A0" w:firstRow="1" w:lastRow="0" w:firstColumn="1" w:lastColumn="0" w:noHBand="0" w:noVBand="1"/>
      </w:tblPr>
      <w:tblGrid>
        <w:gridCol w:w="9010"/>
      </w:tblGrid>
      <w:tr w:rsidR="00FC4D11" w:rsidRPr="006F17D8" w14:paraId="7206FCAA" w14:textId="77777777" w:rsidTr="00FC4D11">
        <w:tc>
          <w:tcPr>
            <w:tcW w:w="9010" w:type="dxa"/>
            <w:shd w:val="clear" w:color="auto" w:fill="D9E2F3" w:themeFill="accent1" w:themeFillTint="33"/>
          </w:tcPr>
          <w:p w14:paraId="6821C171" w14:textId="77777777" w:rsidR="00FC4D11" w:rsidRPr="006F17D8" w:rsidRDefault="00FC4D11" w:rsidP="00D83D38">
            <w:pPr>
              <w:pStyle w:val="AssignBody"/>
              <w:rPr>
                <w:rFonts w:cs="Arial"/>
                <w:lang w:val="en-GB"/>
              </w:rPr>
            </w:pPr>
            <w:r w:rsidRPr="006F17D8">
              <w:rPr>
                <w:rFonts w:cs="Arial"/>
                <w:lang w:val="en-GB"/>
              </w:rPr>
              <w:t>Learning Objectives (focus on Learning- use accessible vocabulary):</w:t>
            </w:r>
          </w:p>
        </w:tc>
      </w:tr>
      <w:tr w:rsidR="00FC4D11" w:rsidRPr="006F17D8" w14:paraId="48814DCB" w14:textId="77777777" w:rsidTr="00FC4D11">
        <w:tc>
          <w:tcPr>
            <w:tcW w:w="9010" w:type="dxa"/>
          </w:tcPr>
          <w:p w14:paraId="11180630" w14:textId="77777777" w:rsidR="00FC4D11" w:rsidRPr="006F17D8" w:rsidRDefault="00FC4D11" w:rsidP="00D83D38">
            <w:pPr>
              <w:pStyle w:val="AssignBody"/>
              <w:rPr>
                <w:rFonts w:cs="Arial"/>
                <w:lang w:val="en-GB"/>
              </w:rPr>
            </w:pPr>
            <w:r w:rsidRPr="006F17D8">
              <w:rPr>
                <w:rFonts w:cs="Arial"/>
                <w:lang w:val="en-GB"/>
              </w:rPr>
              <w:t xml:space="preserve">Pupils will learn to: </w:t>
            </w:r>
          </w:p>
          <w:p w14:paraId="61B21FCD" w14:textId="77777777" w:rsidR="00FC4D11" w:rsidRPr="006F17D8" w:rsidRDefault="00FC4D11" w:rsidP="00D83D38">
            <w:pPr>
              <w:pStyle w:val="AssignBody"/>
              <w:rPr>
                <w:rFonts w:cs="Arial"/>
                <w:lang w:val="en-GB"/>
              </w:rPr>
            </w:pPr>
            <w:r w:rsidRPr="006F17D8">
              <w:rPr>
                <w:rFonts w:cs="Arial"/>
                <w:lang w:val="en-GB"/>
              </w:rPr>
              <w:t>(LA/MA): To record data from a tally chart into a bar graph.</w:t>
            </w:r>
          </w:p>
          <w:p w14:paraId="097AD670" w14:textId="77777777" w:rsidR="00FC4D11" w:rsidRPr="006F17D8" w:rsidRDefault="00FC4D11" w:rsidP="00D83D38">
            <w:pPr>
              <w:pStyle w:val="AssignBody"/>
              <w:rPr>
                <w:rFonts w:cs="Arial"/>
                <w:lang w:val="en-GB"/>
              </w:rPr>
            </w:pPr>
            <w:r w:rsidRPr="006F17D8">
              <w:rPr>
                <w:rFonts w:cs="Arial"/>
                <w:lang w:val="en-GB"/>
              </w:rPr>
              <w:t>(HA): To be able to record data from a tally chart into a bar graph drawn independently.</w:t>
            </w:r>
          </w:p>
        </w:tc>
      </w:tr>
    </w:tbl>
    <w:p w14:paraId="23924D0C" w14:textId="77777777" w:rsidR="00FC4D11" w:rsidRPr="006F17D8" w:rsidRDefault="00FC4D11" w:rsidP="00D83D38">
      <w:pPr>
        <w:pStyle w:val="AssignBody"/>
        <w:rPr>
          <w:rFonts w:cs="Arial"/>
          <w:lang w:val="en-GB"/>
        </w:rPr>
      </w:pPr>
    </w:p>
    <w:tbl>
      <w:tblPr>
        <w:tblStyle w:val="TableGrid"/>
        <w:tblW w:w="0" w:type="auto"/>
        <w:tblLook w:val="04A0" w:firstRow="1" w:lastRow="0" w:firstColumn="1" w:lastColumn="0" w:noHBand="0" w:noVBand="1"/>
      </w:tblPr>
      <w:tblGrid>
        <w:gridCol w:w="4505"/>
        <w:gridCol w:w="4505"/>
      </w:tblGrid>
      <w:tr w:rsidR="00FC4D11" w:rsidRPr="006F17D8" w14:paraId="66C55EAF" w14:textId="77777777" w:rsidTr="00FC4D11">
        <w:tc>
          <w:tcPr>
            <w:tcW w:w="4505" w:type="dxa"/>
            <w:shd w:val="clear" w:color="auto" w:fill="D9E2F3" w:themeFill="accent1" w:themeFillTint="33"/>
          </w:tcPr>
          <w:p w14:paraId="3EA29934" w14:textId="77777777" w:rsidR="00FC4D11" w:rsidRPr="006F17D8" w:rsidRDefault="00FC4D11" w:rsidP="00D83D38">
            <w:pPr>
              <w:pStyle w:val="AssignBody"/>
              <w:rPr>
                <w:rFonts w:cs="Arial"/>
                <w:lang w:val="en-GB"/>
              </w:rPr>
            </w:pPr>
            <w:r w:rsidRPr="006F17D8">
              <w:rPr>
                <w:rFonts w:cs="Arial"/>
                <w:lang w:val="en-GB"/>
              </w:rPr>
              <w:t>Success Criteria (clearly linked to each Learning Objective and related to the process and/or product of learning)</w:t>
            </w:r>
          </w:p>
        </w:tc>
        <w:tc>
          <w:tcPr>
            <w:tcW w:w="4505" w:type="dxa"/>
            <w:shd w:val="clear" w:color="auto" w:fill="D9E2F3" w:themeFill="accent1" w:themeFillTint="33"/>
          </w:tcPr>
          <w:p w14:paraId="7EDC438B" w14:textId="77777777" w:rsidR="00FC4D11" w:rsidRPr="006F17D8" w:rsidRDefault="00FC4D11" w:rsidP="00D83D38">
            <w:pPr>
              <w:pStyle w:val="AssignBody"/>
              <w:rPr>
                <w:rFonts w:cs="Arial"/>
                <w:lang w:val="en-GB"/>
              </w:rPr>
            </w:pPr>
            <w:r w:rsidRPr="006F17D8">
              <w:rPr>
                <w:rFonts w:cs="Arial"/>
                <w:lang w:val="en-GB"/>
              </w:rPr>
              <w:t>Assessment of Pupils’ Learning</w:t>
            </w:r>
          </w:p>
          <w:p w14:paraId="63181BA9" w14:textId="77777777" w:rsidR="00FC4D11" w:rsidRPr="006F17D8" w:rsidRDefault="00FC4D11" w:rsidP="00D83D38">
            <w:pPr>
              <w:pStyle w:val="AssignBody"/>
              <w:rPr>
                <w:rFonts w:cs="Arial"/>
                <w:lang w:val="en-GB"/>
              </w:rPr>
            </w:pPr>
            <w:r w:rsidRPr="006F17D8">
              <w:rPr>
                <w:rFonts w:cs="Arial"/>
                <w:lang w:val="en-GB"/>
              </w:rPr>
              <w:t>Evidence</w:t>
            </w:r>
          </w:p>
          <w:p w14:paraId="2EEA1F74" w14:textId="77777777" w:rsidR="00FC4D11" w:rsidRPr="006F17D8" w:rsidRDefault="00FC4D11" w:rsidP="00D83D38">
            <w:pPr>
              <w:pStyle w:val="AssignBody"/>
              <w:rPr>
                <w:rFonts w:cs="Arial"/>
                <w:lang w:val="en-GB"/>
              </w:rPr>
            </w:pPr>
            <w:r w:rsidRPr="006F17D8">
              <w:rPr>
                <w:rFonts w:cs="Arial"/>
                <w:lang w:val="en-GB"/>
              </w:rPr>
              <w:t>(What have the learners to say/write/do/produce – to demonstrate learning)</w:t>
            </w:r>
          </w:p>
        </w:tc>
      </w:tr>
      <w:tr w:rsidR="00FC4D11" w:rsidRPr="006F17D8" w14:paraId="2FA9F218" w14:textId="77777777" w:rsidTr="00FC4D11">
        <w:tc>
          <w:tcPr>
            <w:tcW w:w="4505" w:type="dxa"/>
          </w:tcPr>
          <w:p w14:paraId="3CCE4C98" w14:textId="5BB8E2B4" w:rsidR="00FC4D11" w:rsidRPr="006F17D8" w:rsidRDefault="00FC4D11" w:rsidP="00D83D38">
            <w:pPr>
              <w:pStyle w:val="AssignBody"/>
              <w:rPr>
                <w:rFonts w:cs="Arial"/>
                <w:lang w:val="en-GB"/>
              </w:rPr>
            </w:pPr>
            <w:r w:rsidRPr="006F17D8">
              <w:rPr>
                <w:rFonts w:cs="Arial"/>
                <w:lang w:val="en-GB"/>
              </w:rPr>
              <w:t xml:space="preserve">I can explore composing a quantity in different ways, using combinations of objects or </w:t>
            </w:r>
            <w:r w:rsidR="00395141" w:rsidRPr="006F17D8">
              <w:rPr>
                <w:rFonts w:cs="Arial"/>
                <w:lang w:val="en-GB"/>
              </w:rPr>
              <w:t>quantities,</w:t>
            </w:r>
            <w:r w:rsidRPr="006F17D8">
              <w:rPr>
                <w:rFonts w:cs="Arial"/>
                <w:lang w:val="en-GB"/>
              </w:rPr>
              <w:t xml:space="preserve"> and using the corresponding mathematical language such as words like ‘more’, ‘less’, ‘most’ or ‘least’. - HA</w:t>
            </w:r>
          </w:p>
          <w:p w14:paraId="515D4812" w14:textId="77777777" w:rsidR="00FC4D11" w:rsidRPr="006F17D8" w:rsidRDefault="00FC4D11" w:rsidP="00D83D38">
            <w:pPr>
              <w:pStyle w:val="AssignBody"/>
              <w:rPr>
                <w:rFonts w:cs="Arial"/>
                <w:lang w:val="en-GB"/>
              </w:rPr>
            </w:pPr>
          </w:p>
          <w:p w14:paraId="02A2C71D" w14:textId="77777777" w:rsidR="00FC4D11" w:rsidRPr="006F17D8" w:rsidRDefault="00FC4D11" w:rsidP="00D83D38">
            <w:pPr>
              <w:pStyle w:val="AssignBody"/>
              <w:rPr>
                <w:rFonts w:cs="Arial"/>
                <w:lang w:val="en-GB"/>
              </w:rPr>
            </w:pPr>
            <w:r w:rsidRPr="006F17D8">
              <w:rPr>
                <w:rFonts w:cs="Arial"/>
                <w:lang w:val="en-GB"/>
              </w:rPr>
              <w:t>I can collect data. (HA/MA/LA)</w:t>
            </w:r>
          </w:p>
          <w:p w14:paraId="39BD5E94" w14:textId="77777777" w:rsidR="00FC4D11" w:rsidRPr="006F17D8" w:rsidRDefault="00FC4D11" w:rsidP="00D83D38">
            <w:pPr>
              <w:pStyle w:val="AssignBody"/>
              <w:rPr>
                <w:rFonts w:cs="Arial"/>
                <w:lang w:val="en-GB"/>
              </w:rPr>
            </w:pPr>
            <w:r w:rsidRPr="006F17D8">
              <w:rPr>
                <w:rFonts w:cs="Arial"/>
                <w:lang w:val="en-GB"/>
              </w:rPr>
              <w:lastRenderedPageBreak/>
              <w:t>I can record data in a bar chart. (HA/MA/LA)</w:t>
            </w:r>
          </w:p>
          <w:p w14:paraId="30E232B4" w14:textId="77777777" w:rsidR="00FC4D11" w:rsidRPr="006F17D8" w:rsidRDefault="00FC4D11" w:rsidP="00D83D38">
            <w:pPr>
              <w:pStyle w:val="AssignBody"/>
              <w:rPr>
                <w:rFonts w:cs="Arial"/>
                <w:lang w:val="en-GB"/>
              </w:rPr>
            </w:pPr>
            <w:r w:rsidRPr="006F17D8">
              <w:rPr>
                <w:rFonts w:cs="Arial"/>
                <w:lang w:val="en-GB"/>
              </w:rPr>
              <w:t>I can draw the axis. (HA)</w:t>
            </w:r>
          </w:p>
          <w:p w14:paraId="70BFF330" w14:textId="77777777" w:rsidR="00FC4D11" w:rsidRPr="006F17D8" w:rsidRDefault="00FC4D11" w:rsidP="00D83D38">
            <w:pPr>
              <w:pStyle w:val="AssignBody"/>
              <w:rPr>
                <w:rFonts w:cs="Arial"/>
                <w:lang w:val="en-GB"/>
              </w:rPr>
            </w:pPr>
            <w:r w:rsidRPr="006F17D8">
              <w:rPr>
                <w:rFonts w:cs="Arial"/>
                <w:lang w:val="en-GB"/>
              </w:rPr>
              <w:t>I can leave a gap between the bars. (HA/MA/LA)</w:t>
            </w:r>
          </w:p>
          <w:p w14:paraId="0EE16370" w14:textId="77777777" w:rsidR="00FC4D11" w:rsidRPr="006F17D8" w:rsidRDefault="00FC4D11" w:rsidP="00D83D38">
            <w:pPr>
              <w:pStyle w:val="AssignBody"/>
              <w:rPr>
                <w:rFonts w:cs="Arial"/>
                <w:lang w:val="en-GB"/>
              </w:rPr>
            </w:pPr>
            <w:r w:rsidRPr="006F17D8">
              <w:rPr>
                <w:rFonts w:cs="Arial"/>
                <w:lang w:val="en-GB"/>
              </w:rPr>
              <w:t>I can label the axis independently. (HA)</w:t>
            </w:r>
          </w:p>
          <w:p w14:paraId="77B081D9" w14:textId="77777777" w:rsidR="00FC4D11" w:rsidRPr="006F17D8" w:rsidRDefault="00FC4D11" w:rsidP="00D83D38">
            <w:pPr>
              <w:pStyle w:val="AssignBody"/>
              <w:rPr>
                <w:rFonts w:cs="Arial"/>
                <w:lang w:val="en-GB"/>
              </w:rPr>
            </w:pPr>
            <w:r w:rsidRPr="006F17D8">
              <w:rPr>
                <w:rFonts w:cs="Arial"/>
                <w:lang w:val="en-GB"/>
              </w:rPr>
              <w:t>I can label the axis when given key words and numbers. (MA)</w:t>
            </w:r>
          </w:p>
        </w:tc>
        <w:tc>
          <w:tcPr>
            <w:tcW w:w="4505" w:type="dxa"/>
          </w:tcPr>
          <w:p w14:paraId="49724A95" w14:textId="77777777" w:rsidR="00FC4D11" w:rsidRPr="006F17D8" w:rsidRDefault="00FC4D11" w:rsidP="00D83D38">
            <w:pPr>
              <w:pStyle w:val="AssignBody"/>
              <w:rPr>
                <w:rFonts w:cs="Arial"/>
                <w:lang w:val="en-GB"/>
              </w:rPr>
            </w:pPr>
            <w:r w:rsidRPr="006F17D8">
              <w:rPr>
                <w:rFonts w:cs="Arial"/>
                <w:lang w:val="en-GB"/>
              </w:rPr>
              <w:lastRenderedPageBreak/>
              <w:t>Verbal communication</w:t>
            </w:r>
          </w:p>
          <w:p w14:paraId="40A40D92" w14:textId="77777777" w:rsidR="00FC4D11" w:rsidRPr="006F17D8" w:rsidRDefault="00FC4D11" w:rsidP="00D83D38">
            <w:pPr>
              <w:pStyle w:val="AssignBody"/>
              <w:rPr>
                <w:rFonts w:cs="Arial"/>
                <w:lang w:val="en-GB"/>
              </w:rPr>
            </w:pPr>
          </w:p>
          <w:p w14:paraId="70A972E7" w14:textId="77777777" w:rsidR="00FC4D11" w:rsidRPr="006F17D8" w:rsidRDefault="00FC4D11" w:rsidP="00D83D38">
            <w:pPr>
              <w:pStyle w:val="AssignBody"/>
              <w:rPr>
                <w:rFonts w:cs="Arial"/>
                <w:lang w:val="en-GB"/>
              </w:rPr>
            </w:pPr>
            <w:r w:rsidRPr="006F17D8">
              <w:rPr>
                <w:rFonts w:cs="Arial"/>
                <w:lang w:val="en-GB"/>
              </w:rPr>
              <w:t>Ask a friend</w:t>
            </w:r>
          </w:p>
        </w:tc>
      </w:tr>
    </w:tbl>
    <w:p w14:paraId="25B94508" w14:textId="77777777" w:rsidR="00FC4D11" w:rsidRPr="006F17D8" w:rsidRDefault="00FC4D11" w:rsidP="00D83D38">
      <w:pPr>
        <w:pStyle w:val="AssignBody"/>
        <w:rPr>
          <w:rFonts w:cs="Arial"/>
          <w:lang w:val="en-GB"/>
        </w:rPr>
        <w:sectPr w:rsidR="00FC4D11" w:rsidRPr="006F17D8" w:rsidSect="00FC4D11">
          <w:headerReference w:type="default" r:id="rId33"/>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Y="1201"/>
        <w:tblW w:w="0" w:type="auto"/>
        <w:tblLook w:val="04A0" w:firstRow="1" w:lastRow="0" w:firstColumn="1" w:lastColumn="0" w:noHBand="0" w:noVBand="1"/>
      </w:tblPr>
      <w:tblGrid>
        <w:gridCol w:w="1198"/>
        <w:gridCol w:w="3529"/>
        <w:gridCol w:w="2489"/>
        <w:gridCol w:w="1800"/>
      </w:tblGrid>
      <w:tr w:rsidR="00FC4D11" w:rsidRPr="006F17D8" w14:paraId="6961A138" w14:textId="77777777" w:rsidTr="00A57489">
        <w:trPr>
          <w:trHeight w:val="1071"/>
        </w:trPr>
        <w:tc>
          <w:tcPr>
            <w:tcW w:w="1198" w:type="dxa"/>
          </w:tcPr>
          <w:p w14:paraId="4F9A143B" w14:textId="77777777" w:rsidR="00FC4D11" w:rsidRPr="006F17D8" w:rsidRDefault="00FC4D11" w:rsidP="00A57489">
            <w:pPr>
              <w:pStyle w:val="AssignBody"/>
              <w:rPr>
                <w:rFonts w:cs="Arial"/>
                <w:b/>
                <w:sz w:val="22"/>
                <w:szCs w:val="22"/>
                <w:lang w:val="en-GB"/>
              </w:rPr>
            </w:pPr>
            <w:r w:rsidRPr="006F17D8">
              <w:rPr>
                <w:rFonts w:cs="Arial"/>
                <w:b/>
                <w:sz w:val="22"/>
                <w:szCs w:val="22"/>
                <w:lang w:val="en-GB"/>
              </w:rPr>
              <w:lastRenderedPageBreak/>
              <w:t>Time</w:t>
            </w:r>
          </w:p>
        </w:tc>
        <w:tc>
          <w:tcPr>
            <w:tcW w:w="3529" w:type="dxa"/>
          </w:tcPr>
          <w:p w14:paraId="6506EA7B" w14:textId="77777777" w:rsidR="00FC4D11" w:rsidRPr="006F17D8" w:rsidRDefault="00FC4D11" w:rsidP="00A57489">
            <w:pPr>
              <w:pStyle w:val="AssignBody"/>
              <w:rPr>
                <w:rFonts w:cs="Arial"/>
                <w:b/>
                <w:bCs/>
                <w:sz w:val="22"/>
                <w:szCs w:val="22"/>
                <w:lang w:val="en-GB"/>
              </w:rPr>
            </w:pPr>
            <w:r w:rsidRPr="006F17D8">
              <w:rPr>
                <w:rFonts w:cs="Arial"/>
                <w:b/>
                <w:bCs/>
                <w:sz w:val="22"/>
                <w:szCs w:val="22"/>
                <w:lang w:val="en-GB"/>
              </w:rPr>
              <w:t>Activities/Methodology/Key Concepts</w:t>
            </w:r>
          </w:p>
          <w:p w14:paraId="555E62B9" w14:textId="2EAE79C5" w:rsidR="00FC4D11" w:rsidRPr="006F17D8" w:rsidRDefault="00FC4D11" w:rsidP="00A57489">
            <w:pPr>
              <w:pStyle w:val="AssignBody"/>
              <w:rPr>
                <w:rFonts w:cs="Arial"/>
                <w:sz w:val="22"/>
                <w:szCs w:val="22"/>
                <w:lang w:val="en-GB"/>
              </w:rPr>
            </w:pPr>
            <w:r w:rsidRPr="006F17D8">
              <w:rPr>
                <w:rFonts w:cs="Arial"/>
                <w:sz w:val="22"/>
                <w:szCs w:val="22"/>
                <w:lang w:val="en-GB"/>
              </w:rPr>
              <w:t xml:space="preserve">(Teacher’s Role – including key teaching </w:t>
            </w:r>
            <w:r w:rsidR="00AB0F8F" w:rsidRPr="006F17D8">
              <w:rPr>
                <w:rFonts w:cs="Arial"/>
                <w:sz w:val="22"/>
                <w:szCs w:val="22"/>
                <w:lang w:val="en-GB"/>
              </w:rPr>
              <w:t>points, differentiation</w:t>
            </w:r>
            <w:r w:rsidRPr="006F17D8">
              <w:rPr>
                <w:rFonts w:cs="Arial"/>
                <w:sz w:val="22"/>
                <w:szCs w:val="22"/>
                <w:lang w:val="en-GB"/>
              </w:rPr>
              <w:t xml:space="preserve"> strategies and key questions)</w:t>
            </w:r>
          </w:p>
        </w:tc>
        <w:tc>
          <w:tcPr>
            <w:tcW w:w="2489" w:type="dxa"/>
          </w:tcPr>
          <w:p w14:paraId="20FE3E95" w14:textId="77777777" w:rsidR="00FC4D11" w:rsidRPr="006F17D8" w:rsidRDefault="00FC4D11" w:rsidP="00A57489">
            <w:pPr>
              <w:pStyle w:val="AssignBody"/>
              <w:rPr>
                <w:rFonts w:cs="Arial"/>
                <w:b/>
                <w:bCs/>
                <w:sz w:val="22"/>
                <w:szCs w:val="22"/>
                <w:lang w:val="en-GB"/>
              </w:rPr>
            </w:pPr>
            <w:r w:rsidRPr="006F17D8">
              <w:rPr>
                <w:rFonts w:cs="Arial"/>
                <w:b/>
                <w:bCs/>
                <w:sz w:val="22"/>
                <w:szCs w:val="22"/>
                <w:lang w:val="en-GB"/>
              </w:rPr>
              <w:t>Pupil Tasks</w:t>
            </w:r>
          </w:p>
          <w:p w14:paraId="54B398C5" w14:textId="77777777" w:rsidR="00FC4D11" w:rsidRPr="006F17D8" w:rsidRDefault="00FC4D11" w:rsidP="00A57489">
            <w:pPr>
              <w:pStyle w:val="AssignBody"/>
              <w:rPr>
                <w:rFonts w:cs="Arial"/>
                <w:sz w:val="22"/>
                <w:szCs w:val="22"/>
                <w:lang w:val="en-GB"/>
              </w:rPr>
            </w:pPr>
            <w:r w:rsidRPr="006F17D8">
              <w:rPr>
                <w:rFonts w:cs="Arial"/>
                <w:sz w:val="22"/>
                <w:szCs w:val="22"/>
                <w:lang w:val="en-GB"/>
              </w:rPr>
              <w:t>(Pupils’ role –including differentiation, engagement in formative assessment and homework)</w:t>
            </w:r>
          </w:p>
          <w:p w14:paraId="08F891B7" w14:textId="77777777" w:rsidR="00FC4D11" w:rsidRPr="006F17D8" w:rsidRDefault="00FC4D11" w:rsidP="00A57489">
            <w:pPr>
              <w:pStyle w:val="AssignBody"/>
              <w:rPr>
                <w:rFonts w:cs="Arial"/>
                <w:sz w:val="22"/>
                <w:szCs w:val="22"/>
                <w:lang w:val="en-GB"/>
              </w:rPr>
            </w:pPr>
          </w:p>
        </w:tc>
        <w:tc>
          <w:tcPr>
            <w:tcW w:w="1800" w:type="dxa"/>
          </w:tcPr>
          <w:p w14:paraId="42FACC48" w14:textId="77777777" w:rsidR="00FC4D11" w:rsidRPr="006F17D8" w:rsidRDefault="00FC4D11" w:rsidP="00A57489">
            <w:pPr>
              <w:pStyle w:val="AssignBody"/>
              <w:rPr>
                <w:rFonts w:cs="Arial"/>
                <w:b/>
                <w:bCs/>
                <w:sz w:val="22"/>
                <w:szCs w:val="22"/>
                <w:lang w:val="en-GB"/>
              </w:rPr>
            </w:pPr>
            <w:r w:rsidRPr="006F17D8">
              <w:rPr>
                <w:rFonts w:cs="Arial"/>
                <w:b/>
                <w:bCs/>
                <w:sz w:val="22"/>
                <w:szCs w:val="22"/>
                <w:lang w:val="en-GB"/>
              </w:rPr>
              <w:t>Resources</w:t>
            </w:r>
          </w:p>
          <w:p w14:paraId="2A7BC5D7" w14:textId="77777777" w:rsidR="00FC4D11" w:rsidRPr="006F17D8" w:rsidRDefault="00FC4D11" w:rsidP="00A57489">
            <w:pPr>
              <w:pStyle w:val="AssignBody"/>
              <w:rPr>
                <w:rFonts w:cs="Arial"/>
                <w:sz w:val="22"/>
                <w:szCs w:val="22"/>
                <w:lang w:val="en-GB"/>
              </w:rPr>
            </w:pPr>
            <w:r w:rsidRPr="006F17D8">
              <w:rPr>
                <w:rFonts w:cs="Arial"/>
                <w:sz w:val="22"/>
                <w:szCs w:val="22"/>
                <w:lang w:val="en-GB"/>
              </w:rPr>
              <w:t>(Including Health and Safety requirement)</w:t>
            </w:r>
          </w:p>
        </w:tc>
      </w:tr>
      <w:tr w:rsidR="00FC4D11" w:rsidRPr="006F17D8" w14:paraId="65415CC1" w14:textId="77777777" w:rsidTr="00A57489">
        <w:trPr>
          <w:trHeight w:val="2391"/>
        </w:trPr>
        <w:tc>
          <w:tcPr>
            <w:tcW w:w="1198" w:type="dxa"/>
          </w:tcPr>
          <w:p w14:paraId="6172D28F" w14:textId="77777777" w:rsidR="00FC4D11" w:rsidRPr="006F17D8" w:rsidRDefault="00FC4D11" w:rsidP="00A57489">
            <w:pPr>
              <w:pStyle w:val="AssignBody"/>
              <w:rPr>
                <w:rFonts w:cs="Arial"/>
                <w:b/>
                <w:sz w:val="22"/>
                <w:szCs w:val="22"/>
                <w:lang w:val="en-GB"/>
              </w:rPr>
            </w:pPr>
          </w:p>
          <w:p w14:paraId="0D04A366" w14:textId="77777777" w:rsidR="00FC4D11" w:rsidRPr="006F17D8" w:rsidRDefault="00FC4D11" w:rsidP="00A57489">
            <w:pPr>
              <w:pStyle w:val="AssignBody"/>
              <w:rPr>
                <w:rFonts w:cs="Arial"/>
                <w:b/>
                <w:sz w:val="22"/>
                <w:szCs w:val="22"/>
                <w:lang w:val="en-GB"/>
              </w:rPr>
            </w:pPr>
          </w:p>
          <w:p w14:paraId="05FD45AB" w14:textId="38EB4541" w:rsidR="00FC4D11" w:rsidRPr="006F17D8" w:rsidRDefault="00FC4D11" w:rsidP="00A57489">
            <w:pPr>
              <w:pStyle w:val="AssignBody"/>
              <w:rPr>
                <w:rFonts w:cs="Arial"/>
                <w:b/>
                <w:sz w:val="22"/>
                <w:szCs w:val="22"/>
                <w:lang w:val="en-GB"/>
              </w:rPr>
            </w:pPr>
            <w:r w:rsidRPr="006F17D8">
              <w:rPr>
                <w:rFonts w:cs="Arial"/>
                <w:b/>
                <w:sz w:val="22"/>
                <w:szCs w:val="22"/>
                <w:lang w:val="en-GB"/>
              </w:rPr>
              <w:t xml:space="preserve">Opening </w:t>
            </w:r>
            <w:r w:rsidR="00AB0F8F" w:rsidRPr="006F17D8">
              <w:rPr>
                <w:rFonts w:cs="Arial"/>
                <w:b/>
                <w:sz w:val="22"/>
                <w:szCs w:val="22"/>
                <w:lang w:val="en-GB"/>
              </w:rPr>
              <w:t xml:space="preserve">phase </w:t>
            </w:r>
            <w:r w:rsidR="00AB0F8F" w:rsidRPr="006F17D8">
              <w:rPr>
                <w:rFonts w:cs="Arial"/>
                <w:sz w:val="22"/>
                <w:szCs w:val="22"/>
                <w:lang w:val="en-GB"/>
              </w:rPr>
              <w:t>(</w:t>
            </w:r>
            <w:r w:rsidRPr="006F17D8">
              <w:rPr>
                <w:rFonts w:cs="Arial"/>
                <w:sz w:val="22"/>
                <w:szCs w:val="22"/>
                <w:lang w:val="en-GB"/>
              </w:rPr>
              <w:t xml:space="preserve">with links </w:t>
            </w:r>
            <w:r w:rsidR="00E11F2B" w:rsidRPr="006F17D8">
              <w:rPr>
                <w:rFonts w:cs="Arial"/>
                <w:sz w:val="22"/>
                <w:szCs w:val="22"/>
                <w:lang w:val="en-GB"/>
              </w:rPr>
              <w:t>to prior</w:t>
            </w:r>
            <w:r w:rsidRPr="006F17D8">
              <w:rPr>
                <w:rFonts w:cs="Arial"/>
                <w:sz w:val="22"/>
                <w:szCs w:val="22"/>
                <w:lang w:val="en-GB"/>
              </w:rPr>
              <w:t xml:space="preserve"> learning)</w:t>
            </w:r>
          </w:p>
        </w:tc>
        <w:tc>
          <w:tcPr>
            <w:tcW w:w="3529" w:type="dxa"/>
          </w:tcPr>
          <w:p w14:paraId="60665AC8" w14:textId="77777777" w:rsidR="00FC4D11" w:rsidRPr="006F17D8" w:rsidRDefault="00FC4D11" w:rsidP="00A57489">
            <w:pPr>
              <w:pStyle w:val="AssignBody"/>
              <w:rPr>
                <w:rFonts w:cs="Arial"/>
                <w:sz w:val="22"/>
                <w:szCs w:val="22"/>
                <w:lang w:val="en-GB"/>
              </w:rPr>
            </w:pPr>
            <w:r w:rsidRPr="006F17D8">
              <w:rPr>
                <w:rFonts w:cs="Arial"/>
                <w:sz w:val="22"/>
                <w:szCs w:val="22"/>
                <w:lang w:val="en-GB"/>
              </w:rPr>
              <w:t xml:space="preserve">Go through the success criteria and learning objective. </w:t>
            </w:r>
          </w:p>
        </w:tc>
        <w:tc>
          <w:tcPr>
            <w:tcW w:w="2489" w:type="dxa"/>
          </w:tcPr>
          <w:p w14:paraId="51B58432" w14:textId="77777777" w:rsidR="00FC4D11" w:rsidRPr="006F17D8" w:rsidRDefault="00FC4D11" w:rsidP="00A57489">
            <w:pPr>
              <w:pStyle w:val="AssignBody"/>
              <w:rPr>
                <w:rFonts w:cs="Arial"/>
                <w:sz w:val="22"/>
                <w:szCs w:val="22"/>
                <w:lang w:val="en-GB"/>
              </w:rPr>
            </w:pPr>
            <w:r w:rsidRPr="006F17D8">
              <w:rPr>
                <w:rFonts w:cs="Arial"/>
                <w:sz w:val="22"/>
                <w:szCs w:val="22"/>
                <w:lang w:val="en-GB"/>
              </w:rPr>
              <w:t xml:space="preserve">Listen attentively to success criteria. </w:t>
            </w:r>
          </w:p>
          <w:p w14:paraId="3B9D4E54" w14:textId="77777777" w:rsidR="00FC4D11" w:rsidRPr="006F17D8" w:rsidRDefault="00FC4D11" w:rsidP="00A57489">
            <w:pPr>
              <w:pStyle w:val="AssignBody"/>
              <w:rPr>
                <w:rFonts w:cs="Arial"/>
                <w:sz w:val="22"/>
                <w:szCs w:val="22"/>
                <w:lang w:val="en-GB"/>
              </w:rPr>
            </w:pPr>
          </w:p>
          <w:p w14:paraId="1CD2B007" w14:textId="77777777" w:rsidR="00FC4D11" w:rsidRPr="006F17D8" w:rsidRDefault="00FC4D11" w:rsidP="00A57489">
            <w:pPr>
              <w:pStyle w:val="AssignBody"/>
              <w:rPr>
                <w:rFonts w:cs="Arial"/>
                <w:sz w:val="22"/>
                <w:szCs w:val="22"/>
                <w:lang w:val="en-GB"/>
              </w:rPr>
            </w:pPr>
          </w:p>
          <w:p w14:paraId="59B7C945" w14:textId="77777777" w:rsidR="00FC4D11" w:rsidRPr="006F17D8" w:rsidRDefault="00FC4D11" w:rsidP="00A57489">
            <w:pPr>
              <w:pStyle w:val="AssignBody"/>
              <w:rPr>
                <w:rFonts w:cs="Arial"/>
                <w:sz w:val="22"/>
                <w:szCs w:val="22"/>
                <w:lang w:val="en-GB"/>
              </w:rPr>
            </w:pPr>
          </w:p>
          <w:p w14:paraId="7AB135E7" w14:textId="77777777" w:rsidR="00FC4D11" w:rsidRPr="006F17D8" w:rsidRDefault="00FC4D11" w:rsidP="00A57489">
            <w:pPr>
              <w:pStyle w:val="AssignBody"/>
              <w:rPr>
                <w:rFonts w:cs="Arial"/>
                <w:sz w:val="22"/>
                <w:szCs w:val="22"/>
                <w:lang w:val="en-GB"/>
              </w:rPr>
            </w:pPr>
          </w:p>
          <w:p w14:paraId="7B6DD6F3" w14:textId="77777777" w:rsidR="00FC4D11" w:rsidRPr="006F17D8" w:rsidRDefault="00FC4D11" w:rsidP="00A57489">
            <w:pPr>
              <w:pStyle w:val="AssignBody"/>
              <w:rPr>
                <w:rFonts w:cs="Arial"/>
                <w:sz w:val="22"/>
                <w:szCs w:val="22"/>
                <w:lang w:val="en-GB"/>
              </w:rPr>
            </w:pPr>
          </w:p>
          <w:p w14:paraId="3FDC282E" w14:textId="77777777" w:rsidR="00FC4D11" w:rsidRPr="006F17D8" w:rsidRDefault="00FC4D11" w:rsidP="00A57489">
            <w:pPr>
              <w:pStyle w:val="AssignBody"/>
              <w:rPr>
                <w:rFonts w:cs="Arial"/>
                <w:sz w:val="22"/>
                <w:szCs w:val="22"/>
                <w:lang w:val="en-GB"/>
              </w:rPr>
            </w:pPr>
          </w:p>
        </w:tc>
        <w:tc>
          <w:tcPr>
            <w:tcW w:w="1800" w:type="dxa"/>
          </w:tcPr>
          <w:p w14:paraId="7BFE48F2" w14:textId="77777777" w:rsidR="00FC4D11" w:rsidRPr="006F17D8" w:rsidRDefault="00FC4D11" w:rsidP="00A57489">
            <w:pPr>
              <w:pStyle w:val="AssignBody"/>
              <w:rPr>
                <w:rFonts w:cs="Arial"/>
                <w:sz w:val="22"/>
                <w:szCs w:val="22"/>
                <w:lang w:val="en-GB"/>
              </w:rPr>
            </w:pPr>
          </w:p>
        </w:tc>
      </w:tr>
      <w:tr w:rsidR="00FC4D11" w:rsidRPr="006F17D8" w14:paraId="2839D539" w14:textId="77777777" w:rsidTr="00A57489">
        <w:trPr>
          <w:trHeight w:val="2043"/>
        </w:trPr>
        <w:tc>
          <w:tcPr>
            <w:tcW w:w="1198" w:type="dxa"/>
          </w:tcPr>
          <w:p w14:paraId="1790473C" w14:textId="77777777" w:rsidR="00FC4D11" w:rsidRPr="006F17D8" w:rsidRDefault="00FC4D11" w:rsidP="00A57489">
            <w:pPr>
              <w:pStyle w:val="AssignBody"/>
              <w:rPr>
                <w:rFonts w:cs="Arial"/>
                <w:b/>
                <w:sz w:val="22"/>
                <w:szCs w:val="22"/>
                <w:lang w:val="en-GB"/>
              </w:rPr>
            </w:pPr>
          </w:p>
          <w:p w14:paraId="15098A96" w14:textId="77777777" w:rsidR="00FC4D11" w:rsidRPr="006F17D8" w:rsidRDefault="00FC4D11" w:rsidP="00A57489">
            <w:pPr>
              <w:pStyle w:val="AssignBody"/>
              <w:rPr>
                <w:rFonts w:cs="Arial"/>
                <w:b/>
                <w:sz w:val="22"/>
                <w:szCs w:val="22"/>
                <w:lang w:val="en-GB"/>
              </w:rPr>
            </w:pPr>
          </w:p>
          <w:p w14:paraId="2A166267" w14:textId="77777777" w:rsidR="00FC4D11" w:rsidRPr="006F17D8" w:rsidRDefault="00FC4D11" w:rsidP="00A57489">
            <w:pPr>
              <w:pStyle w:val="AssignBody"/>
              <w:rPr>
                <w:rFonts w:cs="Arial"/>
                <w:b/>
                <w:sz w:val="22"/>
                <w:szCs w:val="22"/>
                <w:lang w:val="en-GB"/>
              </w:rPr>
            </w:pPr>
            <w:r w:rsidRPr="006F17D8">
              <w:rPr>
                <w:rFonts w:cs="Arial"/>
                <w:b/>
                <w:sz w:val="22"/>
                <w:szCs w:val="22"/>
                <w:lang w:val="en-GB"/>
              </w:rPr>
              <w:t>Teaching &amp; Core Learning</w:t>
            </w:r>
          </w:p>
        </w:tc>
        <w:tc>
          <w:tcPr>
            <w:tcW w:w="3529" w:type="dxa"/>
          </w:tcPr>
          <w:p w14:paraId="37C9CEF4" w14:textId="77777777" w:rsidR="00FC4D11" w:rsidRPr="006F17D8" w:rsidRDefault="00FC4D11" w:rsidP="00A57489">
            <w:pPr>
              <w:pStyle w:val="AssignBody"/>
              <w:rPr>
                <w:rFonts w:cs="Arial"/>
                <w:sz w:val="22"/>
                <w:szCs w:val="22"/>
                <w:lang w:val="en-GB"/>
              </w:rPr>
            </w:pPr>
            <w:r w:rsidRPr="006F17D8">
              <w:rPr>
                <w:rFonts w:cs="Arial"/>
                <w:sz w:val="22"/>
                <w:szCs w:val="22"/>
                <w:lang w:val="en-GB"/>
              </w:rPr>
              <w:t xml:space="preserve">Explain the task to the children. </w:t>
            </w:r>
          </w:p>
          <w:p w14:paraId="54152FB2" w14:textId="77777777" w:rsidR="00FC4D11" w:rsidRPr="006F17D8" w:rsidRDefault="00FC4D11" w:rsidP="00A57489">
            <w:pPr>
              <w:pStyle w:val="AssignBody"/>
              <w:rPr>
                <w:rFonts w:cs="Arial"/>
                <w:sz w:val="22"/>
                <w:szCs w:val="22"/>
                <w:lang w:val="en-GB"/>
              </w:rPr>
            </w:pPr>
          </w:p>
          <w:p w14:paraId="4BD39D53" w14:textId="77777777" w:rsidR="00FC4D11" w:rsidRPr="006F17D8" w:rsidRDefault="00FC4D11" w:rsidP="00A57489">
            <w:pPr>
              <w:pStyle w:val="AssignBody"/>
              <w:rPr>
                <w:rFonts w:cs="Arial"/>
                <w:sz w:val="22"/>
                <w:szCs w:val="22"/>
                <w:lang w:val="en-GB"/>
              </w:rPr>
            </w:pPr>
            <w:r w:rsidRPr="006F17D8">
              <w:rPr>
                <w:rFonts w:cs="Arial"/>
                <w:sz w:val="22"/>
                <w:szCs w:val="22"/>
                <w:lang w:val="en-GB"/>
              </w:rPr>
              <w:t xml:space="preserve">Link to prior learning – reflect on their tally chart – this column has this amount of people etc. </w:t>
            </w:r>
          </w:p>
          <w:p w14:paraId="104754F1" w14:textId="77777777" w:rsidR="00FC4D11" w:rsidRPr="006F17D8" w:rsidRDefault="00FC4D11" w:rsidP="00A57489">
            <w:pPr>
              <w:pStyle w:val="AssignBody"/>
              <w:rPr>
                <w:rFonts w:cs="Arial"/>
                <w:sz w:val="22"/>
                <w:szCs w:val="22"/>
                <w:lang w:val="en-GB"/>
              </w:rPr>
            </w:pPr>
          </w:p>
          <w:p w14:paraId="1B926896" w14:textId="77777777" w:rsidR="00FC4D11" w:rsidRPr="006F17D8" w:rsidRDefault="00FC4D11" w:rsidP="00A57489">
            <w:pPr>
              <w:pStyle w:val="AssignBody"/>
              <w:rPr>
                <w:rFonts w:cs="Arial"/>
                <w:sz w:val="22"/>
                <w:szCs w:val="22"/>
                <w:lang w:val="en-GB"/>
              </w:rPr>
            </w:pPr>
            <w:r w:rsidRPr="006F17D8">
              <w:rPr>
                <w:rFonts w:cs="Arial"/>
                <w:sz w:val="22"/>
                <w:szCs w:val="22"/>
                <w:lang w:val="en-GB"/>
              </w:rPr>
              <w:t xml:space="preserve">The children will transfer the information in their tally charts into a bar graph in their books. </w:t>
            </w:r>
          </w:p>
          <w:p w14:paraId="5AC2FD76" w14:textId="77777777" w:rsidR="00FC4D11" w:rsidRPr="006F17D8" w:rsidRDefault="00FC4D11" w:rsidP="00A57489">
            <w:pPr>
              <w:pStyle w:val="AssignBody"/>
              <w:rPr>
                <w:rFonts w:cs="Arial"/>
                <w:sz w:val="22"/>
                <w:szCs w:val="22"/>
                <w:lang w:val="en-GB"/>
              </w:rPr>
            </w:pPr>
          </w:p>
          <w:p w14:paraId="05826FD6" w14:textId="77777777" w:rsidR="00FC4D11" w:rsidRPr="006F17D8" w:rsidRDefault="00FC4D11" w:rsidP="00A57489">
            <w:pPr>
              <w:pStyle w:val="AssignBody"/>
              <w:rPr>
                <w:rFonts w:cs="Arial"/>
                <w:sz w:val="22"/>
                <w:szCs w:val="22"/>
                <w:lang w:val="en-GB"/>
              </w:rPr>
            </w:pPr>
            <w:r w:rsidRPr="006F17D8">
              <w:rPr>
                <w:rFonts w:cs="Arial"/>
                <w:sz w:val="22"/>
                <w:szCs w:val="22"/>
                <w:lang w:val="en-GB"/>
              </w:rPr>
              <w:t xml:space="preserve">Ensure the children are completing the task correctly with understanding of what a bar graph looks like. </w:t>
            </w:r>
          </w:p>
          <w:p w14:paraId="780921A8" w14:textId="77777777" w:rsidR="00FC4D11" w:rsidRPr="006F17D8" w:rsidRDefault="00FC4D11" w:rsidP="00A57489">
            <w:pPr>
              <w:pStyle w:val="AssignBody"/>
              <w:rPr>
                <w:rFonts w:cs="Arial"/>
                <w:sz w:val="22"/>
                <w:szCs w:val="22"/>
                <w:lang w:val="en-GB"/>
              </w:rPr>
            </w:pPr>
          </w:p>
          <w:p w14:paraId="115D1DB9" w14:textId="77777777" w:rsidR="00FC4D11" w:rsidRPr="006F17D8" w:rsidRDefault="00FC4D11" w:rsidP="00A57489">
            <w:pPr>
              <w:pStyle w:val="AssignBody"/>
              <w:rPr>
                <w:rFonts w:cs="Arial"/>
                <w:sz w:val="22"/>
                <w:szCs w:val="22"/>
                <w:lang w:val="en-GB"/>
              </w:rPr>
            </w:pPr>
            <w:r w:rsidRPr="006F17D8">
              <w:rPr>
                <w:rFonts w:cs="Arial"/>
                <w:sz w:val="22"/>
                <w:szCs w:val="22"/>
                <w:lang w:val="en-GB"/>
              </w:rPr>
              <w:t>Differentiation -</w:t>
            </w:r>
          </w:p>
          <w:p w14:paraId="3C4A0711" w14:textId="77777777" w:rsidR="00FC4D11" w:rsidRPr="006F17D8" w:rsidRDefault="00FC4D11" w:rsidP="00A57489">
            <w:pPr>
              <w:pStyle w:val="AssignBody"/>
              <w:rPr>
                <w:rFonts w:cs="Arial"/>
                <w:sz w:val="22"/>
                <w:szCs w:val="22"/>
                <w:lang w:val="en-GB"/>
              </w:rPr>
            </w:pPr>
            <w:r w:rsidRPr="006F17D8">
              <w:rPr>
                <w:rFonts w:cs="Arial"/>
                <w:sz w:val="22"/>
                <w:szCs w:val="22"/>
                <w:lang w:val="en-GB"/>
              </w:rPr>
              <w:t>HA – draw the axes and have scale 2,4,6,8 etc.</w:t>
            </w:r>
          </w:p>
          <w:p w14:paraId="7EFDEE3D" w14:textId="77777777" w:rsidR="00FC4D11" w:rsidRPr="006F17D8" w:rsidRDefault="00FC4D11" w:rsidP="00A57489">
            <w:pPr>
              <w:pStyle w:val="AssignBody"/>
              <w:rPr>
                <w:rFonts w:cs="Arial"/>
                <w:sz w:val="22"/>
                <w:szCs w:val="22"/>
                <w:lang w:val="en-GB"/>
              </w:rPr>
            </w:pPr>
            <w:r w:rsidRPr="006F17D8">
              <w:rPr>
                <w:rFonts w:cs="Arial"/>
                <w:sz w:val="22"/>
                <w:szCs w:val="22"/>
                <w:lang w:val="en-GB"/>
              </w:rPr>
              <w:t>MA/LA – scale 1,2,3,4 etc.</w:t>
            </w:r>
          </w:p>
          <w:p w14:paraId="6EA99CE8" w14:textId="77777777" w:rsidR="00FC4D11" w:rsidRPr="006F17D8" w:rsidRDefault="00FC4D11" w:rsidP="00A57489">
            <w:pPr>
              <w:pStyle w:val="AssignBody"/>
              <w:rPr>
                <w:rFonts w:cs="Arial"/>
                <w:sz w:val="22"/>
                <w:szCs w:val="22"/>
                <w:lang w:val="en-GB"/>
              </w:rPr>
            </w:pPr>
          </w:p>
          <w:p w14:paraId="7BF56F22" w14:textId="7F14473B" w:rsidR="00FC4D11" w:rsidRPr="006F17D8" w:rsidRDefault="00FC4D11" w:rsidP="00A57489">
            <w:pPr>
              <w:pStyle w:val="AssignBody"/>
              <w:rPr>
                <w:rFonts w:cs="Arial"/>
                <w:sz w:val="22"/>
                <w:szCs w:val="22"/>
                <w:lang w:val="en-GB"/>
              </w:rPr>
            </w:pPr>
            <w:r w:rsidRPr="006F17D8">
              <w:rPr>
                <w:rFonts w:cs="Arial"/>
                <w:sz w:val="22"/>
                <w:szCs w:val="22"/>
                <w:lang w:val="en-GB"/>
              </w:rPr>
              <w:lastRenderedPageBreak/>
              <w:t xml:space="preserve">Extension </w:t>
            </w:r>
            <w:r w:rsidR="00AB0F8F" w:rsidRPr="006F17D8">
              <w:rPr>
                <w:rFonts w:cs="Arial"/>
                <w:sz w:val="22"/>
                <w:szCs w:val="22"/>
                <w:lang w:val="en-GB"/>
              </w:rPr>
              <w:t>- J</w:t>
            </w:r>
            <w:r w:rsidRPr="006F17D8">
              <w:rPr>
                <w:rFonts w:cs="Arial"/>
                <w:sz w:val="22"/>
                <w:szCs w:val="22"/>
                <w:lang w:val="en-GB"/>
              </w:rPr>
              <w:t>2data chart – Use their data to create an online bar chart.</w:t>
            </w:r>
          </w:p>
          <w:p w14:paraId="11B55920" w14:textId="77777777" w:rsidR="00FC4D11" w:rsidRPr="006F17D8" w:rsidRDefault="00FC4D11" w:rsidP="00A57489">
            <w:pPr>
              <w:pStyle w:val="AssignBody"/>
              <w:rPr>
                <w:rFonts w:cs="Arial"/>
                <w:sz w:val="22"/>
                <w:szCs w:val="22"/>
                <w:lang w:val="en-GB"/>
              </w:rPr>
            </w:pPr>
          </w:p>
        </w:tc>
        <w:tc>
          <w:tcPr>
            <w:tcW w:w="2489" w:type="dxa"/>
          </w:tcPr>
          <w:p w14:paraId="7528D825" w14:textId="77777777" w:rsidR="00FC4D11" w:rsidRPr="006F17D8" w:rsidRDefault="00FC4D11" w:rsidP="00A57489">
            <w:pPr>
              <w:pStyle w:val="AssignBody"/>
              <w:rPr>
                <w:rFonts w:cs="Arial"/>
                <w:sz w:val="22"/>
                <w:szCs w:val="22"/>
                <w:lang w:val="en-GB"/>
              </w:rPr>
            </w:pPr>
            <w:r w:rsidRPr="006F17D8">
              <w:rPr>
                <w:rFonts w:cs="Arial"/>
                <w:sz w:val="22"/>
                <w:szCs w:val="22"/>
                <w:lang w:val="en-GB"/>
              </w:rPr>
              <w:lastRenderedPageBreak/>
              <w:t>Listen to the task.</w:t>
            </w:r>
          </w:p>
          <w:p w14:paraId="3AF8F422" w14:textId="77777777" w:rsidR="00FC4D11" w:rsidRPr="006F17D8" w:rsidRDefault="00FC4D11" w:rsidP="00A57489">
            <w:pPr>
              <w:pStyle w:val="AssignBody"/>
              <w:rPr>
                <w:rFonts w:cs="Arial"/>
                <w:sz w:val="22"/>
                <w:szCs w:val="22"/>
                <w:lang w:val="en-GB"/>
              </w:rPr>
            </w:pPr>
          </w:p>
          <w:p w14:paraId="7BBA9D61" w14:textId="39295738" w:rsidR="00FC4D11" w:rsidRPr="006F17D8" w:rsidRDefault="00FC4D11" w:rsidP="00A57489">
            <w:pPr>
              <w:pStyle w:val="AssignBody"/>
              <w:rPr>
                <w:rFonts w:cs="Arial"/>
                <w:color w:val="FF0000"/>
                <w:sz w:val="22"/>
                <w:szCs w:val="22"/>
                <w:lang w:val="en-GB"/>
              </w:rPr>
            </w:pPr>
            <w:r w:rsidRPr="006F17D8">
              <w:rPr>
                <w:rFonts w:cs="Arial"/>
                <w:sz w:val="22"/>
                <w:szCs w:val="22"/>
                <w:lang w:val="en-GB"/>
              </w:rPr>
              <w:t xml:space="preserve">HA – These children will draw and label the axes (independently) using a scale going up in 2s. Draw their bar graph. They will then answer questions about the data – Which column has the most/least? </w:t>
            </w:r>
            <w:r w:rsidR="00001F82" w:rsidRPr="006F17D8">
              <w:rPr>
                <w:rFonts w:cs="Arial"/>
                <w:sz w:val="22"/>
                <w:szCs w:val="22"/>
                <w:lang w:val="en-GB"/>
              </w:rPr>
              <w:t>What is</w:t>
            </w:r>
            <w:r w:rsidRPr="006F17D8">
              <w:rPr>
                <w:rFonts w:cs="Arial"/>
                <w:sz w:val="22"/>
                <w:szCs w:val="22"/>
                <w:lang w:val="en-GB"/>
              </w:rPr>
              <w:t xml:space="preserve"> the difference between the countries with most and the least?</w:t>
            </w:r>
          </w:p>
          <w:p w14:paraId="41349B0F" w14:textId="77777777" w:rsidR="00FC4D11" w:rsidRPr="006F17D8" w:rsidRDefault="00FC4D11" w:rsidP="00A57489">
            <w:pPr>
              <w:pStyle w:val="AssignBody"/>
              <w:rPr>
                <w:rFonts w:cs="Arial"/>
                <w:sz w:val="22"/>
                <w:szCs w:val="22"/>
                <w:lang w:val="en-GB"/>
              </w:rPr>
            </w:pPr>
          </w:p>
          <w:p w14:paraId="1A2D5C01" w14:textId="77777777" w:rsidR="00FC4D11" w:rsidRPr="006F17D8" w:rsidRDefault="00FC4D11" w:rsidP="00A57489">
            <w:pPr>
              <w:pStyle w:val="AssignBody"/>
              <w:rPr>
                <w:rFonts w:cs="Arial"/>
                <w:sz w:val="22"/>
                <w:szCs w:val="22"/>
                <w:lang w:val="en-GB"/>
              </w:rPr>
            </w:pPr>
            <w:r w:rsidRPr="006F17D8">
              <w:rPr>
                <w:rFonts w:cs="Arial"/>
                <w:sz w:val="22"/>
                <w:szCs w:val="22"/>
                <w:lang w:val="en-GB"/>
              </w:rPr>
              <w:t xml:space="preserve">MA - These children will write the numbers for their scale and label their axes. Then record data from their </w:t>
            </w:r>
            <w:r w:rsidRPr="006F17D8">
              <w:rPr>
                <w:rFonts w:cs="Arial"/>
                <w:sz w:val="22"/>
                <w:szCs w:val="22"/>
                <w:lang w:val="en-GB"/>
              </w:rPr>
              <w:lastRenderedPageBreak/>
              <w:t>tally charts into a bar graph, following the success criteria.</w:t>
            </w:r>
          </w:p>
          <w:p w14:paraId="592F45C3" w14:textId="77777777" w:rsidR="00FC4D11" w:rsidRPr="006F17D8" w:rsidRDefault="00FC4D11" w:rsidP="00A57489">
            <w:pPr>
              <w:pStyle w:val="AssignBody"/>
              <w:rPr>
                <w:rFonts w:cs="Arial"/>
                <w:sz w:val="22"/>
                <w:szCs w:val="22"/>
                <w:lang w:val="en-GB"/>
              </w:rPr>
            </w:pPr>
          </w:p>
          <w:p w14:paraId="05943AE9" w14:textId="77777777" w:rsidR="00FC4D11" w:rsidRPr="006F17D8" w:rsidRDefault="00FC4D11" w:rsidP="00A57489">
            <w:pPr>
              <w:pStyle w:val="AssignBody"/>
              <w:rPr>
                <w:rFonts w:cs="Arial"/>
                <w:sz w:val="22"/>
                <w:szCs w:val="22"/>
                <w:lang w:val="en-GB"/>
              </w:rPr>
            </w:pPr>
            <w:r w:rsidRPr="006F17D8">
              <w:rPr>
                <w:rFonts w:cs="Arial"/>
                <w:sz w:val="22"/>
                <w:szCs w:val="22"/>
                <w:lang w:val="en-GB"/>
              </w:rPr>
              <w:t>LA - Record data from their tally charts into a bar graph, following the success criteria.</w:t>
            </w:r>
          </w:p>
          <w:p w14:paraId="22A4B3CB" w14:textId="77777777" w:rsidR="00FC4D11" w:rsidRPr="006F17D8" w:rsidRDefault="00FC4D11" w:rsidP="00A57489">
            <w:pPr>
              <w:pStyle w:val="AssignBody"/>
              <w:rPr>
                <w:rFonts w:cs="Arial"/>
                <w:sz w:val="22"/>
                <w:szCs w:val="22"/>
                <w:lang w:val="en-GB"/>
              </w:rPr>
            </w:pPr>
          </w:p>
          <w:p w14:paraId="23924099" w14:textId="77777777" w:rsidR="00FC4D11" w:rsidRPr="006F17D8" w:rsidRDefault="00FC4D11" w:rsidP="00A57489">
            <w:pPr>
              <w:pStyle w:val="AssignBody"/>
              <w:rPr>
                <w:rFonts w:cs="Arial"/>
                <w:sz w:val="22"/>
                <w:szCs w:val="22"/>
                <w:lang w:val="en-GB"/>
              </w:rPr>
            </w:pPr>
            <w:r w:rsidRPr="006F17D8">
              <w:rPr>
                <w:rFonts w:cs="Arial"/>
                <w:sz w:val="22"/>
                <w:szCs w:val="22"/>
                <w:lang w:val="en-GB"/>
              </w:rPr>
              <w:t>Extension - J2data – log in to Hwb and transfer their data into a bar chart online – name the bar chart.</w:t>
            </w:r>
          </w:p>
          <w:p w14:paraId="3CC4FCDB" w14:textId="77777777" w:rsidR="00FC4D11" w:rsidRPr="006F17D8" w:rsidRDefault="00FC4D11" w:rsidP="00A57489">
            <w:pPr>
              <w:pStyle w:val="AssignBody"/>
              <w:rPr>
                <w:rFonts w:cs="Arial"/>
                <w:sz w:val="22"/>
                <w:szCs w:val="22"/>
                <w:lang w:val="en-GB"/>
              </w:rPr>
            </w:pPr>
          </w:p>
        </w:tc>
        <w:tc>
          <w:tcPr>
            <w:tcW w:w="1800" w:type="dxa"/>
          </w:tcPr>
          <w:p w14:paraId="6C253E24" w14:textId="77777777" w:rsidR="00FC4D11" w:rsidRPr="006F17D8" w:rsidRDefault="00FC4D11" w:rsidP="00A57489">
            <w:pPr>
              <w:pStyle w:val="AssignBody"/>
              <w:rPr>
                <w:rFonts w:cs="Arial"/>
                <w:sz w:val="22"/>
                <w:szCs w:val="22"/>
                <w:lang w:val="en-GB"/>
              </w:rPr>
            </w:pPr>
            <w:r w:rsidRPr="006F17D8">
              <w:rPr>
                <w:rFonts w:cs="Arial"/>
                <w:sz w:val="22"/>
                <w:szCs w:val="22"/>
                <w:lang w:val="en-GB"/>
              </w:rPr>
              <w:lastRenderedPageBreak/>
              <w:t>Pencils</w:t>
            </w:r>
          </w:p>
          <w:p w14:paraId="6BCDCA16" w14:textId="77777777" w:rsidR="00FC4D11" w:rsidRPr="006F17D8" w:rsidRDefault="00FC4D11" w:rsidP="00A57489">
            <w:pPr>
              <w:pStyle w:val="AssignBody"/>
              <w:rPr>
                <w:rFonts w:cs="Arial"/>
                <w:sz w:val="22"/>
                <w:szCs w:val="22"/>
                <w:lang w:val="en-GB"/>
              </w:rPr>
            </w:pPr>
            <w:r w:rsidRPr="006F17D8">
              <w:rPr>
                <w:rFonts w:cs="Arial"/>
                <w:sz w:val="22"/>
                <w:szCs w:val="22"/>
                <w:lang w:val="en-GB"/>
              </w:rPr>
              <w:t>Rubbers</w:t>
            </w:r>
          </w:p>
          <w:p w14:paraId="50CE941E" w14:textId="77777777" w:rsidR="00FC4D11" w:rsidRPr="006F17D8" w:rsidRDefault="00FC4D11" w:rsidP="00A57489">
            <w:pPr>
              <w:pStyle w:val="AssignBody"/>
              <w:rPr>
                <w:rFonts w:cs="Arial"/>
                <w:sz w:val="22"/>
                <w:szCs w:val="22"/>
                <w:lang w:val="en-GB"/>
              </w:rPr>
            </w:pPr>
            <w:r w:rsidRPr="006F17D8">
              <w:rPr>
                <w:rFonts w:cs="Arial"/>
                <w:sz w:val="22"/>
                <w:szCs w:val="22"/>
                <w:lang w:val="en-GB"/>
              </w:rPr>
              <w:t>Tally Charts</w:t>
            </w:r>
          </w:p>
          <w:p w14:paraId="201532EB" w14:textId="77777777" w:rsidR="00FC4D11" w:rsidRPr="006F17D8" w:rsidRDefault="00FC4D11" w:rsidP="00A57489">
            <w:pPr>
              <w:pStyle w:val="AssignBody"/>
              <w:rPr>
                <w:rFonts w:cs="Arial"/>
                <w:sz w:val="22"/>
                <w:szCs w:val="22"/>
                <w:lang w:val="en-GB"/>
              </w:rPr>
            </w:pPr>
          </w:p>
          <w:p w14:paraId="684F2A0D" w14:textId="1DB88F52" w:rsidR="00FC4D11" w:rsidRPr="006F17D8" w:rsidRDefault="00FC4D11" w:rsidP="00A57489">
            <w:pPr>
              <w:pStyle w:val="AssignBody"/>
              <w:rPr>
                <w:rFonts w:cs="Arial"/>
                <w:sz w:val="22"/>
                <w:szCs w:val="22"/>
                <w:lang w:val="en-GB"/>
              </w:rPr>
            </w:pPr>
            <w:r w:rsidRPr="006F17D8">
              <w:rPr>
                <w:rFonts w:cs="Arial"/>
                <w:sz w:val="22"/>
                <w:szCs w:val="22"/>
                <w:lang w:val="en-GB"/>
              </w:rPr>
              <w:t xml:space="preserve">HA – </w:t>
            </w:r>
            <w:r w:rsidR="00AB0F8F" w:rsidRPr="006F17D8">
              <w:rPr>
                <w:rFonts w:cs="Arial"/>
                <w:sz w:val="22"/>
                <w:szCs w:val="22"/>
                <w:lang w:val="en-GB"/>
              </w:rPr>
              <w:t>Ruler.</w:t>
            </w:r>
          </w:p>
          <w:p w14:paraId="400D15E8" w14:textId="77777777" w:rsidR="00FC4D11" w:rsidRPr="006F17D8" w:rsidRDefault="00FC4D11" w:rsidP="00A57489">
            <w:pPr>
              <w:pStyle w:val="AssignBody"/>
              <w:rPr>
                <w:rFonts w:cs="Arial"/>
                <w:sz w:val="22"/>
                <w:szCs w:val="22"/>
                <w:lang w:val="en-GB"/>
              </w:rPr>
            </w:pPr>
            <w:r w:rsidRPr="006F17D8">
              <w:rPr>
                <w:rFonts w:cs="Arial"/>
                <w:sz w:val="22"/>
                <w:szCs w:val="22"/>
                <w:lang w:val="en-GB"/>
              </w:rPr>
              <w:t>MA – draw the axes in their books for them.</w:t>
            </w:r>
          </w:p>
          <w:p w14:paraId="510E2F4F" w14:textId="20C54910" w:rsidR="00FC4D11" w:rsidRPr="006F17D8" w:rsidRDefault="00FC4D11" w:rsidP="00A57489">
            <w:pPr>
              <w:pStyle w:val="AssignBody"/>
              <w:rPr>
                <w:rFonts w:cs="Arial"/>
                <w:sz w:val="22"/>
                <w:szCs w:val="22"/>
                <w:lang w:val="en-GB"/>
              </w:rPr>
            </w:pPr>
            <w:r w:rsidRPr="006F17D8">
              <w:rPr>
                <w:rFonts w:cs="Arial"/>
                <w:sz w:val="22"/>
                <w:szCs w:val="22"/>
                <w:lang w:val="en-GB"/>
              </w:rPr>
              <w:t xml:space="preserve">LA – draw the axes, </w:t>
            </w:r>
            <w:r w:rsidR="00395141" w:rsidRPr="006F17D8">
              <w:rPr>
                <w:rFonts w:cs="Arial"/>
                <w:sz w:val="22"/>
                <w:szCs w:val="22"/>
                <w:lang w:val="en-GB"/>
              </w:rPr>
              <w:t>labels,</w:t>
            </w:r>
            <w:r w:rsidRPr="006F17D8">
              <w:rPr>
                <w:rFonts w:cs="Arial"/>
                <w:sz w:val="22"/>
                <w:szCs w:val="22"/>
                <w:lang w:val="en-GB"/>
              </w:rPr>
              <w:t xml:space="preserve"> and title for them.</w:t>
            </w:r>
          </w:p>
        </w:tc>
      </w:tr>
      <w:tr w:rsidR="00FC4D11" w:rsidRPr="006F17D8" w14:paraId="4CFE3EC2" w14:textId="77777777" w:rsidTr="00A57489">
        <w:trPr>
          <w:trHeight w:val="2051"/>
        </w:trPr>
        <w:tc>
          <w:tcPr>
            <w:tcW w:w="1198" w:type="dxa"/>
          </w:tcPr>
          <w:p w14:paraId="4DB5B849" w14:textId="77777777" w:rsidR="00FC4D11" w:rsidRPr="006F17D8" w:rsidRDefault="00FC4D11" w:rsidP="00A57489">
            <w:pPr>
              <w:pStyle w:val="AssignBody"/>
              <w:rPr>
                <w:rFonts w:cs="Arial"/>
                <w:b/>
                <w:sz w:val="22"/>
                <w:szCs w:val="22"/>
                <w:lang w:val="en-GB"/>
              </w:rPr>
            </w:pPr>
          </w:p>
          <w:p w14:paraId="4F6B946C" w14:textId="77777777" w:rsidR="00FC4D11" w:rsidRPr="006F17D8" w:rsidRDefault="00FC4D11" w:rsidP="00A57489">
            <w:pPr>
              <w:pStyle w:val="AssignBody"/>
              <w:rPr>
                <w:rFonts w:cs="Arial"/>
                <w:b/>
                <w:sz w:val="22"/>
                <w:szCs w:val="22"/>
                <w:lang w:val="en-GB"/>
              </w:rPr>
            </w:pPr>
          </w:p>
          <w:p w14:paraId="6D29CD25" w14:textId="77777777" w:rsidR="00FC4D11" w:rsidRPr="006F17D8" w:rsidRDefault="00FC4D11" w:rsidP="00A57489">
            <w:pPr>
              <w:pStyle w:val="AssignBody"/>
              <w:rPr>
                <w:rFonts w:cs="Arial"/>
                <w:b/>
                <w:bCs/>
                <w:sz w:val="22"/>
                <w:szCs w:val="22"/>
                <w:lang w:val="en-GB"/>
              </w:rPr>
            </w:pPr>
            <w:r w:rsidRPr="006F17D8">
              <w:rPr>
                <w:rFonts w:cs="Arial"/>
                <w:b/>
                <w:bCs/>
                <w:sz w:val="22"/>
                <w:szCs w:val="22"/>
                <w:lang w:val="en-GB"/>
              </w:rPr>
              <w:t>Plenary</w:t>
            </w:r>
          </w:p>
        </w:tc>
        <w:tc>
          <w:tcPr>
            <w:tcW w:w="3529" w:type="dxa"/>
          </w:tcPr>
          <w:p w14:paraId="77B00371" w14:textId="73CFD137" w:rsidR="00FC4D11" w:rsidRPr="006F17D8" w:rsidRDefault="00FC4D11" w:rsidP="00A57489">
            <w:pPr>
              <w:pStyle w:val="AssignBody"/>
              <w:rPr>
                <w:rFonts w:cs="Arial"/>
                <w:sz w:val="22"/>
                <w:szCs w:val="22"/>
                <w:lang w:val="en-GB"/>
              </w:rPr>
            </w:pPr>
            <w:r w:rsidRPr="006F17D8">
              <w:rPr>
                <w:rFonts w:cs="Arial"/>
                <w:sz w:val="22"/>
                <w:szCs w:val="22"/>
                <w:lang w:val="en-GB"/>
              </w:rPr>
              <w:t>Monitor self-</w:t>
            </w:r>
            <w:r w:rsidR="00AB0F8F" w:rsidRPr="006F17D8">
              <w:rPr>
                <w:rFonts w:cs="Arial"/>
                <w:sz w:val="22"/>
                <w:szCs w:val="22"/>
                <w:lang w:val="en-GB"/>
              </w:rPr>
              <w:t>assessment.</w:t>
            </w:r>
            <w:r w:rsidRPr="006F17D8">
              <w:rPr>
                <w:rFonts w:cs="Arial"/>
                <w:sz w:val="22"/>
                <w:szCs w:val="22"/>
                <w:lang w:val="en-GB"/>
              </w:rPr>
              <w:t xml:space="preserve"> </w:t>
            </w:r>
          </w:p>
          <w:p w14:paraId="368101C2" w14:textId="77777777" w:rsidR="00FC4D11" w:rsidRPr="006F17D8" w:rsidRDefault="00FC4D11" w:rsidP="00A57489">
            <w:pPr>
              <w:pStyle w:val="AssignBody"/>
              <w:rPr>
                <w:rFonts w:cs="Arial"/>
                <w:sz w:val="22"/>
                <w:szCs w:val="22"/>
                <w:lang w:val="en-GB"/>
              </w:rPr>
            </w:pPr>
          </w:p>
          <w:p w14:paraId="79C18156" w14:textId="4EC74B2C" w:rsidR="00FC4D11" w:rsidRPr="006F17D8" w:rsidRDefault="00FC4D11" w:rsidP="00A57489">
            <w:pPr>
              <w:pStyle w:val="AssignBody"/>
              <w:rPr>
                <w:rFonts w:cs="Arial"/>
                <w:sz w:val="22"/>
                <w:szCs w:val="22"/>
                <w:lang w:val="en-GB"/>
              </w:rPr>
            </w:pPr>
            <w:r w:rsidRPr="006F17D8">
              <w:rPr>
                <w:rFonts w:cs="Arial"/>
                <w:sz w:val="22"/>
                <w:szCs w:val="22"/>
                <w:lang w:val="en-GB"/>
              </w:rPr>
              <w:t xml:space="preserve">LA/MA – When marking write “S – drawn </w:t>
            </w:r>
            <w:r w:rsidR="00AB0F8F" w:rsidRPr="006F17D8">
              <w:rPr>
                <w:rFonts w:cs="Arial"/>
                <w:sz w:val="22"/>
                <w:szCs w:val="22"/>
                <w:lang w:val="en-GB"/>
              </w:rPr>
              <w:t>axes”.</w:t>
            </w:r>
          </w:p>
          <w:p w14:paraId="0F8BC099" w14:textId="77777777" w:rsidR="00FC4D11" w:rsidRPr="006F17D8" w:rsidRDefault="00FC4D11" w:rsidP="00A57489">
            <w:pPr>
              <w:pStyle w:val="AssignBody"/>
              <w:rPr>
                <w:rFonts w:cs="Arial"/>
                <w:sz w:val="22"/>
                <w:szCs w:val="22"/>
                <w:lang w:val="en-GB"/>
              </w:rPr>
            </w:pPr>
          </w:p>
        </w:tc>
        <w:tc>
          <w:tcPr>
            <w:tcW w:w="2489" w:type="dxa"/>
          </w:tcPr>
          <w:p w14:paraId="7F6866E6" w14:textId="77777777" w:rsidR="00FC4D11" w:rsidRPr="006F17D8" w:rsidRDefault="00FC4D11" w:rsidP="00A57489">
            <w:pPr>
              <w:pStyle w:val="AssignBody"/>
              <w:rPr>
                <w:rFonts w:cs="Arial"/>
                <w:sz w:val="22"/>
                <w:szCs w:val="22"/>
                <w:lang w:val="en-GB"/>
              </w:rPr>
            </w:pPr>
          </w:p>
          <w:p w14:paraId="63408408" w14:textId="77777777" w:rsidR="00FC4D11" w:rsidRPr="006F17D8" w:rsidRDefault="00FC4D11" w:rsidP="00A57489">
            <w:pPr>
              <w:pStyle w:val="AssignBody"/>
              <w:rPr>
                <w:rFonts w:cs="Arial"/>
                <w:sz w:val="22"/>
                <w:szCs w:val="22"/>
                <w:lang w:val="en-GB"/>
              </w:rPr>
            </w:pPr>
          </w:p>
          <w:p w14:paraId="3D161820" w14:textId="77777777" w:rsidR="00FC4D11" w:rsidRPr="006F17D8" w:rsidRDefault="00FC4D11" w:rsidP="00A57489">
            <w:pPr>
              <w:pStyle w:val="AssignBody"/>
              <w:rPr>
                <w:rFonts w:cs="Arial"/>
                <w:sz w:val="22"/>
                <w:szCs w:val="22"/>
                <w:lang w:val="en-GB"/>
              </w:rPr>
            </w:pPr>
          </w:p>
          <w:p w14:paraId="13A848B6" w14:textId="77777777" w:rsidR="00FC4D11" w:rsidRPr="006F17D8" w:rsidRDefault="00FC4D11" w:rsidP="00A57489">
            <w:pPr>
              <w:pStyle w:val="AssignBody"/>
              <w:rPr>
                <w:rFonts w:cs="Arial"/>
                <w:sz w:val="22"/>
                <w:szCs w:val="22"/>
                <w:lang w:val="en-GB"/>
              </w:rPr>
            </w:pPr>
          </w:p>
          <w:p w14:paraId="39FA33BA" w14:textId="77777777" w:rsidR="00FC4D11" w:rsidRPr="006F17D8" w:rsidRDefault="00FC4D11" w:rsidP="00A57489">
            <w:pPr>
              <w:pStyle w:val="AssignBody"/>
              <w:rPr>
                <w:rFonts w:cs="Arial"/>
                <w:sz w:val="22"/>
                <w:szCs w:val="22"/>
                <w:lang w:val="en-GB"/>
              </w:rPr>
            </w:pPr>
          </w:p>
        </w:tc>
        <w:tc>
          <w:tcPr>
            <w:tcW w:w="1800" w:type="dxa"/>
          </w:tcPr>
          <w:p w14:paraId="4E9F3698" w14:textId="77777777" w:rsidR="00FC4D11" w:rsidRPr="006F17D8" w:rsidRDefault="00FC4D11" w:rsidP="00A57489">
            <w:pPr>
              <w:pStyle w:val="AssignBody"/>
              <w:rPr>
                <w:rFonts w:cs="Arial"/>
                <w:sz w:val="22"/>
                <w:szCs w:val="22"/>
                <w:lang w:val="en-GB"/>
              </w:rPr>
            </w:pPr>
          </w:p>
        </w:tc>
      </w:tr>
    </w:tbl>
    <w:p w14:paraId="50BA74A3" w14:textId="77777777" w:rsidR="00FC4D11" w:rsidRPr="006F17D8" w:rsidRDefault="00FC4D11" w:rsidP="00D83D38">
      <w:pPr>
        <w:pStyle w:val="AssignBody"/>
        <w:rPr>
          <w:rFonts w:cs="Arial"/>
          <w:lang w:val="en-GB"/>
        </w:rPr>
      </w:pPr>
    </w:p>
    <w:p w14:paraId="1C197B17" w14:textId="77777777" w:rsidR="00FC4D11" w:rsidRPr="006F17D8" w:rsidRDefault="00FC4D11" w:rsidP="00D83D38">
      <w:pPr>
        <w:pStyle w:val="AssignBody"/>
        <w:rPr>
          <w:rFonts w:cs="Arial"/>
          <w:lang w:val="en-GB"/>
        </w:rPr>
      </w:pPr>
    </w:p>
    <w:p w14:paraId="1893EE16" w14:textId="77777777" w:rsidR="00FC4D11" w:rsidRPr="006F17D8" w:rsidRDefault="00FC4D11" w:rsidP="00D83D38">
      <w:pPr>
        <w:pStyle w:val="AssignBody"/>
        <w:rPr>
          <w:rFonts w:cs="Arial"/>
          <w:lang w:val="en-GB"/>
        </w:rPr>
      </w:pPr>
    </w:p>
    <w:p w14:paraId="7E217577" w14:textId="77777777" w:rsidR="00FC4D11" w:rsidRPr="006F17D8" w:rsidRDefault="00FC4D11" w:rsidP="00FC4D11">
      <w:pPr>
        <w:rPr>
          <w:sz w:val="28"/>
          <w:szCs w:val="28"/>
          <w:lang w:val="en-GB"/>
        </w:rPr>
      </w:pPr>
    </w:p>
    <w:p w14:paraId="64A44E44" w14:textId="77777777" w:rsidR="00FC4D11" w:rsidRPr="006F17D8" w:rsidRDefault="00FC4D11" w:rsidP="00FC4D11">
      <w:pPr>
        <w:rPr>
          <w:sz w:val="28"/>
          <w:szCs w:val="28"/>
          <w:lang w:val="en-GB"/>
        </w:rPr>
      </w:pPr>
    </w:p>
    <w:p w14:paraId="0E5B603F" w14:textId="77777777" w:rsidR="00FC4D11" w:rsidRPr="006F17D8" w:rsidRDefault="00FC4D11" w:rsidP="00FC4D11">
      <w:pPr>
        <w:rPr>
          <w:sz w:val="28"/>
          <w:szCs w:val="28"/>
          <w:lang w:val="en-GB"/>
        </w:rPr>
      </w:pPr>
    </w:p>
    <w:p w14:paraId="628806AF" w14:textId="77777777" w:rsidR="00FC4D11" w:rsidRPr="006F17D8" w:rsidRDefault="00FC4D11" w:rsidP="00FC4D11">
      <w:pPr>
        <w:rPr>
          <w:sz w:val="28"/>
          <w:szCs w:val="28"/>
          <w:lang w:val="en-GB"/>
        </w:rPr>
      </w:pPr>
    </w:p>
    <w:p w14:paraId="17755173" w14:textId="77777777" w:rsidR="00FC4D11" w:rsidRPr="006F17D8" w:rsidRDefault="00FC4D11" w:rsidP="00FC4D11">
      <w:pPr>
        <w:rPr>
          <w:sz w:val="28"/>
          <w:szCs w:val="28"/>
          <w:lang w:val="en-GB"/>
        </w:rPr>
      </w:pPr>
    </w:p>
    <w:p w14:paraId="0784640E" w14:textId="77777777" w:rsidR="006B05FD" w:rsidRPr="006F17D8" w:rsidRDefault="006B05FD" w:rsidP="006B05FD">
      <w:pPr>
        <w:pStyle w:val="AssignBody"/>
        <w:rPr>
          <w:lang w:val="en-GB"/>
        </w:rPr>
      </w:pPr>
    </w:p>
    <w:p w14:paraId="6406B52C" w14:textId="77777777" w:rsidR="006B05FD" w:rsidRPr="006F17D8" w:rsidRDefault="006B05FD" w:rsidP="006B05FD">
      <w:pPr>
        <w:pStyle w:val="AssignBody"/>
        <w:rPr>
          <w:lang w:val="en-GB"/>
        </w:rPr>
      </w:pPr>
    </w:p>
    <w:p w14:paraId="1653FFC0" w14:textId="77777777" w:rsidR="006B05FD" w:rsidRPr="006F17D8" w:rsidRDefault="006B05FD" w:rsidP="006B05FD">
      <w:pPr>
        <w:pStyle w:val="AssignBody"/>
        <w:rPr>
          <w:lang w:val="en-GB"/>
        </w:rPr>
        <w:sectPr w:rsidR="006B05FD" w:rsidRPr="006F17D8">
          <w:pgSz w:w="11906" w:h="16838"/>
          <w:pgMar w:top="1440" w:right="1440" w:bottom="1440" w:left="1440" w:header="708" w:footer="708" w:gutter="0"/>
          <w:cols w:space="708"/>
          <w:docGrid w:linePitch="360"/>
        </w:sectPr>
      </w:pPr>
    </w:p>
    <w:p w14:paraId="0D1BC9DF" w14:textId="61B876ED" w:rsidR="006B05FD" w:rsidRPr="006F17D8" w:rsidRDefault="00324EB7" w:rsidP="00BE1224">
      <w:pPr>
        <w:pStyle w:val="AssignSubHeader"/>
        <w:rPr>
          <w:lang w:val="en-GB"/>
        </w:rPr>
      </w:pPr>
      <w:r w:rsidRPr="006F17D8">
        <w:rPr>
          <w:lang w:val="en-GB"/>
        </w:rPr>
        <w:lastRenderedPageBreak/>
        <w:t xml:space="preserve">Appendix </w:t>
      </w:r>
      <w:r w:rsidR="00BE1224" w:rsidRPr="006F17D8">
        <w:rPr>
          <w:lang w:val="en-GB"/>
        </w:rPr>
        <w:t>4</w:t>
      </w:r>
      <w:r w:rsidR="008E4B1A" w:rsidRPr="006F17D8">
        <w:rPr>
          <w:lang w:val="en-GB"/>
        </w:rPr>
        <w:t xml:space="preserve"> – Well-being After COVID-19 Lesson</w:t>
      </w:r>
      <w:r w:rsidR="006B05FD" w:rsidRPr="006F17D8">
        <w:rPr>
          <w:lang w:val="en-GB"/>
        </w:rPr>
        <w:t xml:space="preserve"> Plan</w:t>
      </w:r>
    </w:p>
    <w:p w14:paraId="2771BF52" w14:textId="77777777" w:rsidR="00FD39D5" w:rsidRPr="006F17D8" w:rsidRDefault="00FD39D5" w:rsidP="00FD39D5">
      <w:pPr>
        <w:pStyle w:val="AssignBody"/>
        <w:rPr>
          <w:rFonts w:cs="Arial"/>
          <w:lang w:val="en-GB"/>
        </w:rPr>
      </w:pPr>
    </w:p>
    <w:tbl>
      <w:tblPr>
        <w:tblStyle w:val="TableGrid"/>
        <w:tblW w:w="0" w:type="auto"/>
        <w:tblLook w:val="04A0" w:firstRow="1" w:lastRow="0" w:firstColumn="1" w:lastColumn="0" w:noHBand="0" w:noVBand="1"/>
      </w:tblPr>
      <w:tblGrid>
        <w:gridCol w:w="2222"/>
        <w:gridCol w:w="3875"/>
        <w:gridCol w:w="828"/>
        <w:gridCol w:w="2091"/>
      </w:tblGrid>
      <w:tr w:rsidR="00FD39D5" w:rsidRPr="006F17D8" w14:paraId="72304E73" w14:textId="77777777" w:rsidTr="001F3D81">
        <w:tc>
          <w:tcPr>
            <w:tcW w:w="1976" w:type="dxa"/>
            <w:shd w:val="clear" w:color="auto" w:fill="D9E2F3" w:themeFill="accent1" w:themeFillTint="33"/>
          </w:tcPr>
          <w:p w14:paraId="51C57F0F" w14:textId="77777777" w:rsidR="00FD39D5" w:rsidRPr="006F17D8" w:rsidRDefault="00FD39D5" w:rsidP="00FD39D5">
            <w:pPr>
              <w:pStyle w:val="AssignBody"/>
              <w:rPr>
                <w:rFonts w:cs="Arial"/>
                <w:lang w:val="en-GB"/>
              </w:rPr>
            </w:pPr>
            <w:r w:rsidRPr="006F17D8">
              <w:rPr>
                <w:rFonts w:cs="Arial"/>
                <w:lang w:val="en-GB"/>
              </w:rPr>
              <w:t>Student-teacher</w:t>
            </w:r>
          </w:p>
        </w:tc>
        <w:tc>
          <w:tcPr>
            <w:tcW w:w="4115" w:type="dxa"/>
          </w:tcPr>
          <w:p w14:paraId="73A75753" w14:textId="15818660" w:rsidR="00FD39D5" w:rsidRPr="006F17D8" w:rsidRDefault="00FD39D5" w:rsidP="00FD39D5">
            <w:pPr>
              <w:pStyle w:val="AssignBody"/>
              <w:rPr>
                <w:rFonts w:cs="Arial"/>
                <w:lang w:val="en-GB"/>
              </w:rPr>
            </w:pPr>
            <w:r w:rsidRPr="006F17D8">
              <w:rPr>
                <w:rFonts w:cs="Arial"/>
                <w:lang w:val="en-GB"/>
              </w:rPr>
              <w:t>Caitlin Wright</w:t>
            </w:r>
          </w:p>
        </w:tc>
        <w:tc>
          <w:tcPr>
            <w:tcW w:w="709" w:type="dxa"/>
            <w:shd w:val="clear" w:color="auto" w:fill="D9E2F3" w:themeFill="accent1" w:themeFillTint="33"/>
          </w:tcPr>
          <w:p w14:paraId="75CE0043" w14:textId="77777777" w:rsidR="00FD39D5" w:rsidRPr="006F17D8" w:rsidRDefault="00FD39D5" w:rsidP="00FD39D5">
            <w:pPr>
              <w:pStyle w:val="AssignBody"/>
              <w:rPr>
                <w:rFonts w:cs="Arial"/>
                <w:lang w:val="en-GB"/>
              </w:rPr>
            </w:pPr>
            <w:r w:rsidRPr="006F17D8">
              <w:rPr>
                <w:rFonts w:cs="Arial"/>
                <w:lang w:val="en-GB"/>
              </w:rPr>
              <w:t>Class:</w:t>
            </w:r>
          </w:p>
        </w:tc>
        <w:tc>
          <w:tcPr>
            <w:tcW w:w="2210" w:type="dxa"/>
          </w:tcPr>
          <w:p w14:paraId="7AED06F1" w14:textId="77777777" w:rsidR="00FD39D5" w:rsidRPr="006F17D8" w:rsidRDefault="00FD39D5" w:rsidP="00FD39D5">
            <w:pPr>
              <w:pStyle w:val="AssignBody"/>
              <w:rPr>
                <w:rFonts w:cs="Arial"/>
                <w:lang w:val="en-GB"/>
              </w:rPr>
            </w:pPr>
            <w:r w:rsidRPr="006F17D8">
              <w:rPr>
                <w:rFonts w:cs="Arial"/>
                <w:lang w:val="en-GB"/>
              </w:rPr>
              <w:t>Rec / Y1</w:t>
            </w:r>
          </w:p>
        </w:tc>
      </w:tr>
      <w:tr w:rsidR="00FD39D5" w:rsidRPr="006F17D8" w14:paraId="31DB31B6" w14:textId="77777777" w:rsidTr="001F3D81">
        <w:tc>
          <w:tcPr>
            <w:tcW w:w="1976" w:type="dxa"/>
            <w:shd w:val="clear" w:color="auto" w:fill="D9E2F3" w:themeFill="accent1" w:themeFillTint="33"/>
          </w:tcPr>
          <w:p w14:paraId="423E7834" w14:textId="77777777" w:rsidR="00FD39D5" w:rsidRPr="006F17D8" w:rsidRDefault="00FD39D5" w:rsidP="00FD39D5">
            <w:pPr>
              <w:pStyle w:val="AssignBody"/>
              <w:rPr>
                <w:rFonts w:cs="Arial"/>
                <w:lang w:val="en-GB"/>
              </w:rPr>
            </w:pPr>
            <w:r w:rsidRPr="006F17D8">
              <w:rPr>
                <w:rFonts w:cs="Arial"/>
                <w:lang w:val="en-GB"/>
              </w:rPr>
              <w:t>AoLE/Subject</w:t>
            </w:r>
          </w:p>
        </w:tc>
        <w:tc>
          <w:tcPr>
            <w:tcW w:w="4115" w:type="dxa"/>
          </w:tcPr>
          <w:p w14:paraId="2D650F6F" w14:textId="4878EB3E" w:rsidR="00FD39D5" w:rsidRPr="006F17D8" w:rsidRDefault="00FD39D5" w:rsidP="00FD39D5">
            <w:pPr>
              <w:pStyle w:val="AssignBody"/>
              <w:rPr>
                <w:rFonts w:cs="Arial"/>
                <w:lang w:val="en-GB"/>
              </w:rPr>
            </w:pPr>
            <w:r w:rsidRPr="006F17D8">
              <w:rPr>
                <w:rFonts w:cs="Arial"/>
                <w:lang w:val="en-GB"/>
              </w:rPr>
              <w:t xml:space="preserve">Personal and Social Development, </w:t>
            </w:r>
            <w:r w:rsidR="00395141" w:rsidRPr="006F17D8">
              <w:rPr>
                <w:rFonts w:cs="Arial"/>
                <w:lang w:val="en-GB"/>
              </w:rPr>
              <w:t>Well-being,</w:t>
            </w:r>
            <w:r w:rsidRPr="006F17D8">
              <w:rPr>
                <w:rFonts w:cs="Arial"/>
                <w:lang w:val="en-GB"/>
              </w:rPr>
              <w:t xml:space="preserve"> and Cultural Diversity</w:t>
            </w:r>
          </w:p>
        </w:tc>
        <w:tc>
          <w:tcPr>
            <w:tcW w:w="709" w:type="dxa"/>
            <w:shd w:val="clear" w:color="auto" w:fill="D9E2F3" w:themeFill="accent1" w:themeFillTint="33"/>
          </w:tcPr>
          <w:p w14:paraId="190DD1CB" w14:textId="77777777" w:rsidR="00FD39D5" w:rsidRPr="006F17D8" w:rsidRDefault="00FD39D5" w:rsidP="00FD39D5">
            <w:pPr>
              <w:pStyle w:val="AssignBody"/>
              <w:rPr>
                <w:rFonts w:cs="Arial"/>
                <w:lang w:val="en-GB"/>
              </w:rPr>
            </w:pPr>
            <w:r w:rsidRPr="006F17D8">
              <w:rPr>
                <w:rFonts w:cs="Arial"/>
                <w:lang w:val="en-GB"/>
              </w:rPr>
              <w:t>Date:</w:t>
            </w:r>
          </w:p>
        </w:tc>
        <w:tc>
          <w:tcPr>
            <w:tcW w:w="2210" w:type="dxa"/>
          </w:tcPr>
          <w:p w14:paraId="423622A0" w14:textId="77777777" w:rsidR="00FD39D5" w:rsidRPr="006F17D8" w:rsidRDefault="00FD39D5" w:rsidP="00FD39D5">
            <w:pPr>
              <w:pStyle w:val="AssignBody"/>
              <w:rPr>
                <w:rFonts w:cs="Arial"/>
                <w:lang w:val="en-GB"/>
              </w:rPr>
            </w:pPr>
            <w:r w:rsidRPr="006F17D8">
              <w:rPr>
                <w:rFonts w:cs="Arial"/>
                <w:lang w:val="en-GB"/>
              </w:rPr>
              <w:t>24.2.21</w:t>
            </w:r>
          </w:p>
        </w:tc>
      </w:tr>
      <w:tr w:rsidR="00FD39D5" w:rsidRPr="006F17D8" w14:paraId="318D46F3" w14:textId="77777777" w:rsidTr="001F3D81">
        <w:tc>
          <w:tcPr>
            <w:tcW w:w="1976" w:type="dxa"/>
            <w:shd w:val="clear" w:color="auto" w:fill="D9E2F3" w:themeFill="accent1" w:themeFillTint="33"/>
          </w:tcPr>
          <w:p w14:paraId="410EE7F0" w14:textId="77777777" w:rsidR="00FD39D5" w:rsidRPr="006F17D8" w:rsidRDefault="00FD39D5" w:rsidP="00FD39D5">
            <w:pPr>
              <w:pStyle w:val="AssignBody"/>
              <w:rPr>
                <w:rFonts w:cs="Arial"/>
                <w:lang w:val="en-GB"/>
              </w:rPr>
            </w:pPr>
            <w:r w:rsidRPr="006F17D8">
              <w:rPr>
                <w:rFonts w:cs="Arial"/>
                <w:lang w:val="en-GB"/>
              </w:rPr>
              <w:t>Lesson Focus:</w:t>
            </w:r>
          </w:p>
        </w:tc>
        <w:tc>
          <w:tcPr>
            <w:tcW w:w="7034" w:type="dxa"/>
            <w:gridSpan w:val="3"/>
          </w:tcPr>
          <w:p w14:paraId="26DAC391" w14:textId="3B09E136" w:rsidR="00FD39D5" w:rsidRPr="006F17D8" w:rsidRDefault="00FD39D5" w:rsidP="00FD39D5">
            <w:pPr>
              <w:pStyle w:val="AssignBody"/>
              <w:rPr>
                <w:rFonts w:cs="Arial"/>
                <w:lang w:val="en-GB"/>
              </w:rPr>
            </w:pPr>
            <w:r w:rsidRPr="006F17D8">
              <w:rPr>
                <w:rFonts w:cs="Arial"/>
                <w:lang w:val="en-GB"/>
              </w:rPr>
              <w:t>How we feel after lockdown</w:t>
            </w:r>
          </w:p>
        </w:tc>
      </w:tr>
      <w:tr w:rsidR="00FD39D5" w:rsidRPr="006F17D8" w14:paraId="42BA2F2F" w14:textId="77777777" w:rsidTr="001F3D81">
        <w:tc>
          <w:tcPr>
            <w:tcW w:w="1976" w:type="dxa"/>
            <w:shd w:val="clear" w:color="auto" w:fill="D9E2F3" w:themeFill="accent1" w:themeFillTint="33"/>
          </w:tcPr>
          <w:p w14:paraId="13E7B7BD" w14:textId="77777777" w:rsidR="00FD39D5" w:rsidRPr="006F17D8" w:rsidRDefault="00FD39D5" w:rsidP="00FD39D5">
            <w:pPr>
              <w:pStyle w:val="AssignBody"/>
              <w:rPr>
                <w:rFonts w:cs="Arial"/>
                <w:lang w:val="en-GB"/>
              </w:rPr>
            </w:pPr>
            <w:r w:rsidRPr="006F17D8">
              <w:rPr>
                <w:rFonts w:cs="Arial"/>
                <w:lang w:val="en-GB"/>
              </w:rPr>
              <w:t>Relevant/meaningful links to:</w:t>
            </w:r>
          </w:p>
          <w:p w14:paraId="3B8090DF" w14:textId="77777777" w:rsidR="00FD39D5" w:rsidRPr="006F17D8" w:rsidRDefault="00FD39D5" w:rsidP="00FD39D5">
            <w:pPr>
              <w:pStyle w:val="AssignBody"/>
              <w:rPr>
                <w:rFonts w:cs="Arial"/>
                <w:lang w:val="en-GB"/>
              </w:rPr>
            </w:pPr>
            <w:r w:rsidRPr="006F17D8">
              <w:rPr>
                <w:rFonts w:cs="Arial"/>
                <w:lang w:val="en-GB"/>
              </w:rPr>
              <w:t xml:space="preserve">Curriculum </w:t>
            </w:r>
          </w:p>
          <w:p w14:paraId="4E42923A" w14:textId="77777777" w:rsidR="00FD39D5" w:rsidRPr="006F17D8" w:rsidRDefault="00FD39D5" w:rsidP="00FD39D5">
            <w:pPr>
              <w:pStyle w:val="AssignBody"/>
              <w:rPr>
                <w:rFonts w:cs="Arial"/>
                <w:color w:val="FF0000"/>
                <w:lang w:val="en-GB"/>
              </w:rPr>
            </w:pPr>
            <w:r w:rsidRPr="006F17D8">
              <w:rPr>
                <w:rFonts w:cs="Arial"/>
                <w:color w:val="FF0000"/>
                <w:lang w:val="en-GB"/>
              </w:rPr>
              <w:t>&amp;</w:t>
            </w:r>
          </w:p>
          <w:p w14:paraId="6AF0A564" w14:textId="77777777" w:rsidR="00FD39D5" w:rsidRPr="006F17D8" w:rsidRDefault="00FD39D5" w:rsidP="00FD39D5">
            <w:pPr>
              <w:pStyle w:val="AssignBody"/>
              <w:rPr>
                <w:rFonts w:cs="Arial"/>
                <w:lang w:val="en-GB"/>
              </w:rPr>
            </w:pPr>
            <w:r w:rsidRPr="006F17D8">
              <w:rPr>
                <w:rFonts w:cs="Arial"/>
                <w:lang w:val="en-GB"/>
              </w:rPr>
              <w:t>Cross-curricular responsibilities</w:t>
            </w:r>
          </w:p>
          <w:p w14:paraId="2D05E3DE" w14:textId="77777777" w:rsidR="00FD39D5" w:rsidRPr="006F17D8" w:rsidRDefault="00FD39D5" w:rsidP="00FD39D5">
            <w:pPr>
              <w:pStyle w:val="AssignBody"/>
              <w:rPr>
                <w:rFonts w:cs="Arial"/>
                <w:lang w:val="en-GB"/>
              </w:rPr>
            </w:pPr>
          </w:p>
        </w:tc>
        <w:tc>
          <w:tcPr>
            <w:tcW w:w="7034" w:type="dxa"/>
            <w:gridSpan w:val="3"/>
          </w:tcPr>
          <w:p w14:paraId="56037CE9" w14:textId="06916218" w:rsidR="00FD39D5" w:rsidRPr="006F17D8" w:rsidRDefault="00FD39D5" w:rsidP="00FD39D5">
            <w:pPr>
              <w:pStyle w:val="AssignBody"/>
              <w:rPr>
                <w:rFonts w:cs="Arial"/>
                <w:lang w:val="en-GB"/>
              </w:rPr>
            </w:pPr>
            <w:r w:rsidRPr="006F17D8">
              <w:rPr>
                <w:rFonts w:cs="Arial"/>
                <w:lang w:val="en-GB"/>
              </w:rPr>
              <w:t xml:space="preserve">Personal and Social Development, </w:t>
            </w:r>
            <w:r w:rsidR="00395141" w:rsidRPr="006F17D8">
              <w:rPr>
                <w:rFonts w:cs="Arial"/>
                <w:lang w:val="en-GB"/>
              </w:rPr>
              <w:t>Well-being,</w:t>
            </w:r>
            <w:r w:rsidRPr="006F17D8">
              <w:rPr>
                <w:rFonts w:cs="Arial"/>
                <w:lang w:val="en-GB"/>
              </w:rPr>
              <w:t xml:space="preserve"> and Cultural Diversity</w:t>
            </w:r>
          </w:p>
          <w:p w14:paraId="5EDBD880" w14:textId="77777777" w:rsidR="00FD39D5" w:rsidRPr="006F17D8" w:rsidRDefault="00FD39D5" w:rsidP="00FD39D5">
            <w:pPr>
              <w:pStyle w:val="AssignBody"/>
              <w:rPr>
                <w:rFonts w:cs="Arial"/>
                <w:lang w:val="en-GB"/>
              </w:rPr>
            </w:pPr>
            <w:r w:rsidRPr="006F17D8">
              <w:rPr>
                <w:rFonts w:cs="Arial"/>
                <w:lang w:val="en-GB"/>
              </w:rPr>
              <w:t>RANGE</w:t>
            </w:r>
          </w:p>
          <w:p w14:paraId="330D88E2" w14:textId="77777777" w:rsidR="00FD39D5" w:rsidRPr="006F17D8" w:rsidRDefault="00FD39D5" w:rsidP="00FD39D5">
            <w:pPr>
              <w:pStyle w:val="AssignBody"/>
              <w:rPr>
                <w:rFonts w:cs="Arial"/>
                <w:lang w:val="en-GB"/>
              </w:rPr>
            </w:pPr>
            <w:r w:rsidRPr="006F17D8">
              <w:rPr>
                <w:rFonts w:cs="Arial"/>
                <w:lang w:val="en-GB"/>
              </w:rPr>
              <w:t>Different resources such as those in print and interactive forms</w:t>
            </w:r>
          </w:p>
          <w:p w14:paraId="29490C89" w14:textId="58A62E2B" w:rsidR="00FD39D5" w:rsidRPr="006F17D8" w:rsidRDefault="00FD39D5" w:rsidP="00FD39D5">
            <w:pPr>
              <w:pStyle w:val="AssignBody"/>
              <w:rPr>
                <w:rFonts w:cs="Arial"/>
                <w:lang w:val="en-GB"/>
              </w:rPr>
            </w:pPr>
            <w:r w:rsidRPr="006F17D8">
              <w:rPr>
                <w:rFonts w:cs="Arial"/>
                <w:lang w:val="en-GB"/>
              </w:rPr>
              <w:t xml:space="preserve">Activities that allow them to feel safe and secure and feel that they are </w:t>
            </w:r>
            <w:r w:rsidR="00AB0F8F" w:rsidRPr="006F17D8">
              <w:rPr>
                <w:rFonts w:cs="Arial"/>
                <w:lang w:val="en-GB"/>
              </w:rPr>
              <w:t>valued.</w:t>
            </w:r>
          </w:p>
          <w:p w14:paraId="7272B3B7" w14:textId="77777777" w:rsidR="00FD39D5" w:rsidRPr="006F17D8" w:rsidRDefault="00FD39D5" w:rsidP="00FD39D5">
            <w:pPr>
              <w:pStyle w:val="AssignBody"/>
              <w:rPr>
                <w:rFonts w:cs="Arial"/>
                <w:lang w:val="en-GB"/>
              </w:rPr>
            </w:pPr>
            <w:r w:rsidRPr="006F17D8">
              <w:rPr>
                <w:rFonts w:cs="Arial"/>
                <w:lang w:val="en-GB"/>
              </w:rPr>
              <w:t>SKILLS</w:t>
            </w:r>
          </w:p>
          <w:p w14:paraId="35656C6A" w14:textId="254ECAB1" w:rsidR="00FD39D5" w:rsidRPr="006F17D8" w:rsidRDefault="00FD39D5" w:rsidP="00FD39D5">
            <w:pPr>
              <w:pStyle w:val="AssignBody"/>
              <w:rPr>
                <w:rFonts w:cs="Arial"/>
                <w:lang w:val="en-GB"/>
              </w:rPr>
            </w:pPr>
            <w:r w:rsidRPr="006F17D8">
              <w:rPr>
                <w:rFonts w:cs="Arial"/>
                <w:lang w:val="en-GB"/>
              </w:rPr>
              <w:t xml:space="preserve">Express and communicate different feelings and </w:t>
            </w:r>
            <w:r w:rsidR="00AB0F8F" w:rsidRPr="006F17D8">
              <w:rPr>
                <w:rFonts w:cs="Arial"/>
                <w:lang w:val="en-GB"/>
              </w:rPr>
              <w:t>emotions.</w:t>
            </w:r>
          </w:p>
          <w:p w14:paraId="0EFCFEF2" w14:textId="18D21632" w:rsidR="00FD39D5" w:rsidRPr="006F17D8" w:rsidRDefault="00FD39D5" w:rsidP="00FD39D5">
            <w:pPr>
              <w:pStyle w:val="AssignBody"/>
              <w:rPr>
                <w:rFonts w:cs="Arial"/>
                <w:lang w:val="en-GB"/>
              </w:rPr>
            </w:pPr>
            <w:r w:rsidRPr="006F17D8">
              <w:rPr>
                <w:rFonts w:cs="Arial"/>
                <w:lang w:val="en-GB"/>
              </w:rPr>
              <w:t xml:space="preserve">Express ideas or feelings creatively, explaining why they are </w:t>
            </w:r>
            <w:r w:rsidR="00AB0F8F" w:rsidRPr="006F17D8">
              <w:rPr>
                <w:rFonts w:cs="Arial"/>
                <w:lang w:val="en-GB"/>
              </w:rPr>
              <w:t>significant.</w:t>
            </w:r>
          </w:p>
          <w:p w14:paraId="1ACD34A0" w14:textId="1F8850CC" w:rsidR="00FD39D5" w:rsidRPr="006F17D8" w:rsidRDefault="00FD39D5" w:rsidP="00FD39D5">
            <w:pPr>
              <w:pStyle w:val="AssignBody"/>
              <w:rPr>
                <w:rFonts w:cs="Arial"/>
                <w:lang w:val="en-GB"/>
              </w:rPr>
            </w:pPr>
            <w:r w:rsidRPr="006F17D8">
              <w:rPr>
                <w:rFonts w:cs="Arial"/>
                <w:lang w:val="en-GB"/>
              </w:rPr>
              <w:t xml:space="preserve">Be aware of their own feelings </w:t>
            </w:r>
            <w:r w:rsidR="00F628E3" w:rsidRPr="006F17D8">
              <w:rPr>
                <w:rFonts w:cs="Arial"/>
                <w:lang w:val="en-GB"/>
              </w:rPr>
              <w:t>and</w:t>
            </w:r>
            <w:r w:rsidRPr="006F17D8">
              <w:rPr>
                <w:rFonts w:cs="Arial"/>
                <w:lang w:val="en-GB"/>
              </w:rPr>
              <w:t xml:space="preserve"> develop the ability to express them in an </w:t>
            </w:r>
            <w:r w:rsidR="00F628E3" w:rsidRPr="006F17D8">
              <w:rPr>
                <w:rFonts w:cs="Arial"/>
                <w:lang w:val="en-GB"/>
              </w:rPr>
              <w:t>appropriate</w:t>
            </w:r>
            <w:r w:rsidRPr="006F17D8">
              <w:rPr>
                <w:rFonts w:cs="Arial"/>
                <w:lang w:val="en-GB"/>
              </w:rPr>
              <w:t xml:space="preserve"> </w:t>
            </w:r>
            <w:r w:rsidR="00AB0F8F" w:rsidRPr="006F17D8">
              <w:rPr>
                <w:rFonts w:cs="Arial"/>
                <w:lang w:val="en-GB"/>
              </w:rPr>
              <w:t>way.</w:t>
            </w:r>
          </w:p>
          <w:p w14:paraId="4D68A621" w14:textId="77777777" w:rsidR="00FD39D5" w:rsidRPr="006F17D8" w:rsidRDefault="00FD39D5" w:rsidP="00FD39D5">
            <w:pPr>
              <w:pStyle w:val="AssignBody"/>
              <w:rPr>
                <w:rFonts w:cs="Arial"/>
                <w:lang w:val="en-GB"/>
              </w:rPr>
            </w:pPr>
            <w:r w:rsidRPr="006F17D8">
              <w:rPr>
                <w:rFonts w:cs="Arial"/>
                <w:lang w:val="en-GB"/>
              </w:rPr>
              <w:t>Understand the relationship between feelings and actions and that other people have feelings</w:t>
            </w:r>
          </w:p>
        </w:tc>
      </w:tr>
      <w:tr w:rsidR="00FD39D5" w:rsidRPr="006F17D8" w14:paraId="4CD81A1E" w14:textId="77777777" w:rsidTr="001F3D81">
        <w:tc>
          <w:tcPr>
            <w:tcW w:w="1976" w:type="dxa"/>
            <w:shd w:val="clear" w:color="auto" w:fill="D9E2F3" w:themeFill="accent1" w:themeFillTint="33"/>
          </w:tcPr>
          <w:p w14:paraId="7BB0E6D4" w14:textId="77777777" w:rsidR="00FD39D5" w:rsidRPr="006F17D8" w:rsidRDefault="00FD39D5" w:rsidP="00FD39D5">
            <w:pPr>
              <w:pStyle w:val="AssignBody"/>
              <w:rPr>
                <w:rFonts w:cs="Arial"/>
                <w:lang w:val="en-GB"/>
              </w:rPr>
            </w:pPr>
            <w:r w:rsidRPr="006F17D8">
              <w:rPr>
                <w:rFonts w:cs="Arial"/>
                <w:lang w:val="en-GB"/>
              </w:rPr>
              <w:t>Personal Targets</w:t>
            </w:r>
          </w:p>
          <w:p w14:paraId="4C943B2A" w14:textId="67776A12" w:rsidR="00FD39D5" w:rsidRPr="006F17D8" w:rsidRDefault="00FD39D5" w:rsidP="00FD39D5">
            <w:pPr>
              <w:pStyle w:val="AssignBody"/>
              <w:rPr>
                <w:rFonts w:cs="Arial"/>
                <w:lang w:val="en-GB"/>
              </w:rPr>
            </w:pPr>
            <w:r w:rsidRPr="006F17D8">
              <w:rPr>
                <w:rFonts w:cs="Arial"/>
                <w:lang w:val="en-GB"/>
              </w:rPr>
              <w:t xml:space="preserve">(Linked to QTS and </w:t>
            </w:r>
            <w:r w:rsidR="00F628E3" w:rsidRPr="006F17D8">
              <w:rPr>
                <w:rFonts w:cs="Arial"/>
                <w:lang w:val="en-GB"/>
              </w:rPr>
              <w:t>identified</w:t>
            </w:r>
            <w:r w:rsidRPr="006F17D8">
              <w:rPr>
                <w:rFonts w:cs="Arial"/>
                <w:lang w:val="en-GB"/>
              </w:rPr>
              <w:t xml:space="preserve"> in weekly review)</w:t>
            </w:r>
          </w:p>
          <w:p w14:paraId="6DAEA6AD" w14:textId="77777777" w:rsidR="00FD39D5" w:rsidRPr="006F17D8" w:rsidRDefault="00FD39D5" w:rsidP="00FD39D5">
            <w:pPr>
              <w:pStyle w:val="AssignBody"/>
              <w:rPr>
                <w:rFonts w:cs="Arial"/>
                <w:lang w:val="en-GB"/>
              </w:rPr>
            </w:pPr>
          </w:p>
          <w:p w14:paraId="603D34AE" w14:textId="77777777" w:rsidR="00FD39D5" w:rsidRPr="006F17D8" w:rsidRDefault="00FD39D5" w:rsidP="00FD39D5">
            <w:pPr>
              <w:pStyle w:val="AssignBody"/>
              <w:rPr>
                <w:rFonts w:cs="Arial"/>
                <w:lang w:val="en-GB"/>
              </w:rPr>
            </w:pPr>
          </w:p>
        </w:tc>
        <w:tc>
          <w:tcPr>
            <w:tcW w:w="7034" w:type="dxa"/>
            <w:gridSpan w:val="3"/>
          </w:tcPr>
          <w:p w14:paraId="271ADE8A" w14:textId="77777777" w:rsidR="00FD39D5" w:rsidRPr="006F17D8" w:rsidRDefault="00FD39D5" w:rsidP="00FD39D5">
            <w:pPr>
              <w:pStyle w:val="AssignBody"/>
              <w:rPr>
                <w:rFonts w:cs="Arial"/>
                <w:lang w:val="en-GB"/>
              </w:rPr>
            </w:pPr>
            <w:r w:rsidRPr="006F17D8">
              <w:rPr>
                <w:rFonts w:cs="Arial"/>
                <w:lang w:val="en-GB"/>
              </w:rPr>
              <w:t>Leading colleagues and assessment</w:t>
            </w:r>
          </w:p>
        </w:tc>
      </w:tr>
    </w:tbl>
    <w:p w14:paraId="196EBD67" w14:textId="77777777" w:rsidR="00FD39D5" w:rsidRPr="006F17D8" w:rsidRDefault="00FD39D5" w:rsidP="00FD39D5">
      <w:pPr>
        <w:pStyle w:val="AssignBody"/>
        <w:rPr>
          <w:rFonts w:cs="Arial"/>
          <w:lang w:val="en-GB"/>
        </w:rPr>
      </w:pPr>
    </w:p>
    <w:p w14:paraId="4864DD5A" w14:textId="77777777" w:rsidR="00FD39D5" w:rsidRPr="006F17D8" w:rsidRDefault="00FD39D5" w:rsidP="00FD39D5">
      <w:pPr>
        <w:pStyle w:val="AssignBody"/>
        <w:rPr>
          <w:rFonts w:cs="Arial"/>
          <w:lang w:val="en-GB"/>
        </w:rPr>
      </w:pPr>
    </w:p>
    <w:tbl>
      <w:tblPr>
        <w:tblStyle w:val="TableGrid"/>
        <w:tblW w:w="0" w:type="auto"/>
        <w:tblLook w:val="04A0" w:firstRow="1" w:lastRow="0" w:firstColumn="1" w:lastColumn="0" w:noHBand="0" w:noVBand="1"/>
      </w:tblPr>
      <w:tblGrid>
        <w:gridCol w:w="1928"/>
        <w:gridCol w:w="7088"/>
      </w:tblGrid>
      <w:tr w:rsidR="00FD39D5" w:rsidRPr="006F17D8" w14:paraId="382BECA2" w14:textId="77777777" w:rsidTr="001F3D81">
        <w:tc>
          <w:tcPr>
            <w:tcW w:w="1838" w:type="dxa"/>
            <w:shd w:val="clear" w:color="auto" w:fill="D9E2F3" w:themeFill="accent1" w:themeFillTint="33"/>
          </w:tcPr>
          <w:p w14:paraId="0E721534" w14:textId="66D1BA66" w:rsidR="00FD39D5" w:rsidRPr="006F17D8" w:rsidRDefault="00FD39D5" w:rsidP="00FD39D5">
            <w:pPr>
              <w:pStyle w:val="AssignBody"/>
              <w:rPr>
                <w:rFonts w:cs="Arial"/>
                <w:lang w:val="en-GB"/>
              </w:rPr>
            </w:pPr>
            <w:r w:rsidRPr="006F17D8">
              <w:rPr>
                <w:rFonts w:cs="Arial"/>
                <w:lang w:val="en-GB"/>
              </w:rPr>
              <w:t>Learning Objectives (Focus on Learning)</w:t>
            </w:r>
          </w:p>
        </w:tc>
        <w:tc>
          <w:tcPr>
            <w:tcW w:w="7172" w:type="dxa"/>
            <w:shd w:val="clear" w:color="auto" w:fill="FFFFFF" w:themeFill="background1"/>
          </w:tcPr>
          <w:p w14:paraId="49A41E51" w14:textId="77777777" w:rsidR="00FD39D5" w:rsidRPr="006F17D8" w:rsidRDefault="00FD39D5" w:rsidP="00FD39D5">
            <w:pPr>
              <w:pStyle w:val="AssignBody"/>
              <w:rPr>
                <w:rFonts w:cs="Arial"/>
                <w:lang w:val="en-GB"/>
              </w:rPr>
            </w:pPr>
            <w:r w:rsidRPr="006F17D8">
              <w:rPr>
                <w:rFonts w:cs="Arial"/>
                <w:lang w:val="en-GB"/>
              </w:rPr>
              <w:t>To express and communicate my own different feelings and emotions.</w:t>
            </w:r>
          </w:p>
        </w:tc>
      </w:tr>
      <w:tr w:rsidR="00FD39D5" w:rsidRPr="006F17D8" w14:paraId="2C394D32" w14:textId="77777777" w:rsidTr="001F3D81">
        <w:tc>
          <w:tcPr>
            <w:tcW w:w="1838" w:type="dxa"/>
            <w:shd w:val="clear" w:color="auto" w:fill="D9E2F3" w:themeFill="accent1" w:themeFillTint="33"/>
          </w:tcPr>
          <w:p w14:paraId="0821C937" w14:textId="77777777" w:rsidR="00FD39D5" w:rsidRPr="006F17D8" w:rsidRDefault="00FD39D5" w:rsidP="00FD39D5">
            <w:pPr>
              <w:pStyle w:val="AssignBody"/>
              <w:rPr>
                <w:rFonts w:cs="Arial"/>
                <w:lang w:val="en-GB"/>
              </w:rPr>
            </w:pPr>
            <w:r w:rsidRPr="006F17D8">
              <w:rPr>
                <w:rFonts w:cs="Arial"/>
                <w:lang w:val="en-GB"/>
              </w:rPr>
              <w:t xml:space="preserve">Success Criteria </w:t>
            </w:r>
          </w:p>
          <w:p w14:paraId="1330E59A" w14:textId="77777777" w:rsidR="00FD39D5" w:rsidRPr="006F17D8" w:rsidRDefault="00FD39D5" w:rsidP="00FD39D5">
            <w:pPr>
              <w:pStyle w:val="AssignBody"/>
              <w:rPr>
                <w:rFonts w:cs="Arial"/>
                <w:lang w:val="en-GB"/>
              </w:rPr>
            </w:pPr>
            <w:r w:rsidRPr="006F17D8">
              <w:rPr>
                <w:rFonts w:cs="Arial"/>
                <w:lang w:val="en-GB"/>
              </w:rPr>
              <w:t>(process/product)</w:t>
            </w:r>
          </w:p>
          <w:p w14:paraId="55E4F546" w14:textId="77777777" w:rsidR="00FD39D5" w:rsidRPr="006F17D8" w:rsidRDefault="00FD39D5" w:rsidP="00FD39D5">
            <w:pPr>
              <w:pStyle w:val="AssignBody"/>
              <w:rPr>
                <w:rFonts w:cs="Arial"/>
                <w:lang w:val="en-GB"/>
              </w:rPr>
            </w:pPr>
          </w:p>
        </w:tc>
        <w:tc>
          <w:tcPr>
            <w:tcW w:w="7172" w:type="dxa"/>
          </w:tcPr>
          <w:p w14:paraId="4BA25E56" w14:textId="6076FB47" w:rsidR="00FD39D5" w:rsidRPr="006F17D8" w:rsidRDefault="00FD39D5" w:rsidP="00FD39D5">
            <w:pPr>
              <w:pStyle w:val="AssignBody"/>
              <w:rPr>
                <w:rFonts w:cs="Arial"/>
                <w:lang w:val="en-GB"/>
              </w:rPr>
            </w:pPr>
            <w:r w:rsidRPr="006F17D8">
              <w:rPr>
                <w:rFonts w:cs="Arial"/>
                <w:lang w:val="en-GB"/>
              </w:rPr>
              <w:t xml:space="preserve">I will draw a smiley face on the interactive whiteboard (IWB) to express my feelings on different </w:t>
            </w:r>
            <w:r w:rsidR="00AB0F8F" w:rsidRPr="006F17D8">
              <w:rPr>
                <w:rFonts w:cs="Arial"/>
                <w:lang w:val="en-GB"/>
              </w:rPr>
              <w:t>situations.</w:t>
            </w:r>
          </w:p>
          <w:p w14:paraId="2F09F644" w14:textId="77777777" w:rsidR="00FD39D5" w:rsidRPr="006F17D8" w:rsidRDefault="00FD39D5" w:rsidP="00FD39D5">
            <w:pPr>
              <w:pStyle w:val="AssignBody"/>
              <w:rPr>
                <w:rFonts w:cs="Arial"/>
                <w:lang w:val="en-GB"/>
              </w:rPr>
            </w:pPr>
            <w:r w:rsidRPr="006F17D8">
              <w:rPr>
                <w:rFonts w:cs="Arial"/>
                <w:lang w:val="en-GB"/>
              </w:rPr>
              <w:t xml:space="preserve">I will sort these situations into </w:t>
            </w:r>
          </w:p>
        </w:tc>
      </w:tr>
    </w:tbl>
    <w:p w14:paraId="2D533D60" w14:textId="77777777" w:rsidR="00FD39D5" w:rsidRPr="006F17D8" w:rsidRDefault="00FD39D5" w:rsidP="00FD39D5">
      <w:pPr>
        <w:pStyle w:val="AssignBody"/>
        <w:rPr>
          <w:rFonts w:cs="Arial"/>
          <w:lang w:val="en-GB"/>
        </w:rPr>
      </w:pPr>
    </w:p>
    <w:tbl>
      <w:tblPr>
        <w:tblStyle w:val="TableGrid"/>
        <w:tblW w:w="0" w:type="auto"/>
        <w:tblLook w:val="04A0" w:firstRow="1" w:lastRow="0" w:firstColumn="1" w:lastColumn="0" w:noHBand="0" w:noVBand="1"/>
      </w:tblPr>
      <w:tblGrid>
        <w:gridCol w:w="1838"/>
        <w:gridCol w:w="7172"/>
      </w:tblGrid>
      <w:tr w:rsidR="00FD39D5" w:rsidRPr="006F17D8" w14:paraId="5D75A1ED" w14:textId="77777777" w:rsidTr="001F3D81">
        <w:trPr>
          <w:trHeight w:val="436"/>
        </w:trPr>
        <w:tc>
          <w:tcPr>
            <w:tcW w:w="1838" w:type="dxa"/>
            <w:shd w:val="clear" w:color="auto" w:fill="D9E2F3" w:themeFill="accent1" w:themeFillTint="33"/>
          </w:tcPr>
          <w:p w14:paraId="6D6646EB" w14:textId="77777777" w:rsidR="00FD39D5" w:rsidRPr="006F17D8" w:rsidRDefault="00FD39D5" w:rsidP="00FD39D5">
            <w:pPr>
              <w:pStyle w:val="AssignBody"/>
              <w:rPr>
                <w:rFonts w:cs="Arial"/>
                <w:lang w:val="en-GB"/>
              </w:rPr>
            </w:pPr>
            <w:r w:rsidRPr="006F17D8">
              <w:rPr>
                <w:rFonts w:cs="Arial"/>
                <w:lang w:val="en-GB"/>
              </w:rPr>
              <w:lastRenderedPageBreak/>
              <w:t>Key Resources Health &amp; Safety</w:t>
            </w:r>
          </w:p>
        </w:tc>
        <w:tc>
          <w:tcPr>
            <w:tcW w:w="7172" w:type="dxa"/>
          </w:tcPr>
          <w:p w14:paraId="07BB844F" w14:textId="77777777" w:rsidR="00FD39D5" w:rsidRPr="006F17D8" w:rsidRDefault="00FD39D5" w:rsidP="00FD39D5">
            <w:pPr>
              <w:pStyle w:val="AssignBody"/>
              <w:rPr>
                <w:rFonts w:cs="Arial"/>
                <w:lang w:val="en-GB"/>
              </w:rPr>
            </w:pPr>
            <w:r w:rsidRPr="006F17D8">
              <w:rPr>
                <w:rFonts w:cs="Arial"/>
                <w:lang w:val="en-GB"/>
              </w:rPr>
              <w:t>Emotions sheet</w:t>
            </w:r>
          </w:p>
          <w:p w14:paraId="3FCF8392" w14:textId="77777777" w:rsidR="00FD39D5" w:rsidRPr="006F17D8" w:rsidRDefault="00FD39D5" w:rsidP="00FD39D5">
            <w:pPr>
              <w:pStyle w:val="AssignBody"/>
              <w:rPr>
                <w:rFonts w:cs="Arial"/>
                <w:lang w:val="en-GB"/>
              </w:rPr>
            </w:pPr>
            <w:r w:rsidRPr="006F17D8">
              <w:rPr>
                <w:rFonts w:cs="Arial"/>
                <w:lang w:val="en-GB"/>
              </w:rPr>
              <w:t>IWB</w:t>
            </w:r>
          </w:p>
          <w:p w14:paraId="16F74CB6" w14:textId="77777777" w:rsidR="00FD39D5" w:rsidRPr="006F17D8" w:rsidRDefault="00FD39D5" w:rsidP="00FD39D5">
            <w:pPr>
              <w:pStyle w:val="AssignBody"/>
              <w:rPr>
                <w:rFonts w:cs="Arial"/>
                <w:lang w:val="en-GB"/>
              </w:rPr>
            </w:pPr>
            <w:r w:rsidRPr="006F17D8">
              <w:rPr>
                <w:rFonts w:cs="Arial"/>
                <w:lang w:val="en-GB"/>
              </w:rPr>
              <w:t>Pictures to print</w:t>
            </w:r>
          </w:p>
          <w:p w14:paraId="28469F56" w14:textId="77777777" w:rsidR="00FD39D5" w:rsidRPr="006F17D8" w:rsidRDefault="00FD39D5" w:rsidP="00FD39D5">
            <w:pPr>
              <w:pStyle w:val="AssignBody"/>
              <w:rPr>
                <w:rFonts w:cs="Arial"/>
                <w:lang w:val="en-GB"/>
              </w:rPr>
            </w:pPr>
            <w:r w:rsidRPr="006F17D8">
              <w:rPr>
                <w:rFonts w:cs="Arial"/>
                <w:lang w:val="en-GB"/>
              </w:rPr>
              <w:t>AA help sheet</w:t>
            </w:r>
          </w:p>
          <w:p w14:paraId="385B6914" w14:textId="77777777" w:rsidR="00FD39D5" w:rsidRPr="006F17D8" w:rsidRDefault="00FD39D5" w:rsidP="00FD39D5">
            <w:pPr>
              <w:pStyle w:val="AssignBody"/>
              <w:rPr>
                <w:rFonts w:cs="Arial"/>
                <w:lang w:val="en-GB"/>
              </w:rPr>
            </w:pPr>
            <w:r w:rsidRPr="006F17D8">
              <w:rPr>
                <w:rFonts w:cs="Arial"/>
                <w:lang w:val="en-GB"/>
              </w:rPr>
              <w:t>iPad/camera</w:t>
            </w:r>
          </w:p>
          <w:p w14:paraId="25DAFF01" w14:textId="77777777" w:rsidR="00FD39D5" w:rsidRPr="006F17D8" w:rsidRDefault="00FD39D5" w:rsidP="00FD39D5">
            <w:pPr>
              <w:pStyle w:val="AssignBody"/>
              <w:rPr>
                <w:rFonts w:cs="Arial"/>
                <w:lang w:val="en-GB"/>
              </w:rPr>
            </w:pPr>
          </w:p>
        </w:tc>
      </w:tr>
    </w:tbl>
    <w:p w14:paraId="04D1F5C4" w14:textId="77777777" w:rsidR="00FD39D5" w:rsidRPr="006F17D8" w:rsidRDefault="00FD39D5" w:rsidP="00FD39D5">
      <w:pPr>
        <w:pStyle w:val="AssignBody"/>
        <w:rPr>
          <w:rFonts w:cs="Arial"/>
          <w:lang w:val="en-GB"/>
        </w:rPr>
      </w:pPr>
    </w:p>
    <w:p w14:paraId="05CE0C91" w14:textId="77777777" w:rsidR="00FD39D5" w:rsidRPr="006F17D8" w:rsidRDefault="00FD39D5" w:rsidP="00FD39D5">
      <w:pPr>
        <w:pStyle w:val="AssignBody"/>
        <w:rPr>
          <w:rFonts w:cs="Arial"/>
          <w:lang w:val="en-GB"/>
        </w:rPr>
      </w:pPr>
    </w:p>
    <w:tbl>
      <w:tblPr>
        <w:tblStyle w:val="TableGrid"/>
        <w:tblW w:w="0" w:type="auto"/>
        <w:tblLook w:val="04A0" w:firstRow="1" w:lastRow="0" w:firstColumn="1" w:lastColumn="0" w:noHBand="0" w:noVBand="1"/>
      </w:tblPr>
      <w:tblGrid>
        <w:gridCol w:w="1303"/>
        <w:gridCol w:w="7707"/>
      </w:tblGrid>
      <w:tr w:rsidR="00FD39D5" w:rsidRPr="006F17D8" w14:paraId="19ABCABD" w14:textId="77777777" w:rsidTr="001F3D81">
        <w:tc>
          <w:tcPr>
            <w:tcW w:w="1303" w:type="dxa"/>
            <w:shd w:val="clear" w:color="auto" w:fill="D9E2F3" w:themeFill="accent1" w:themeFillTint="33"/>
          </w:tcPr>
          <w:p w14:paraId="4CC4B82B" w14:textId="77777777" w:rsidR="00FD39D5" w:rsidRPr="006F17D8" w:rsidRDefault="00FD39D5" w:rsidP="00FD39D5">
            <w:pPr>
              <w:pStyle w:val="AssignBody"/>
              <w:rPr>
                <w:rFonts w:cs="Arial"/>
                <w:lang w:val="en-GB"/>
              </w:rPr>
            </w:pPr>
            <w:r w:rsidRPr="006F17D8">
              <w:rPr>
                <w:rFonts w:cs="Arial"/>
                <w:lang w:val="en-GB"/>
              </w:rPr>
              <w:t>Time</w:t>
            </w:r>
          </w:p>
        </w:tc>
        <w:tc>
          <w:tcPr>
            <w:tcW w:w="7707" w:type="dxa"/>
            <w:shd w:val="clear" w:color="auto" w:fill="D9E2F3" w:themeFill="accent1" w:themeFillTint="33"/>
          </w:tcPr>
          <w:p w14:paraId="31DA2AE1" w14:textId="77777777" w:rsidR="00FD39D5" w:rsidRPr="006F17D8" w:rsidRDefault="00FD39D5" w:rsidP="00FD39D5">
            <w:pPr>
              <w:pStyle w:val="AssignBody"/>
              <w:rPr>
                <w:rFonts w:cs="Arial"/>
                <w:lang w:val="en-GB"/>
              </w:rPr>
            </w:pPr>
            <w:r w:rsidRPr="006F17D8">
              <w:rPr>
                <w:rFonts w:cs="Arial"/>
                <w:lang w:val="en-GB"/>
              </w:rPr>
              <w:t>Content, Pedagogy &amp; Assessment Opportunities (key teaching points and questions)</w:t>
            </w:r>
          </w:p>
        </w:tc>
      </w:tr>
      <w:tr w:rsidR="00FD39D5" w:rsidRPr="006F17D8" w14:paraId="15A80B58" w14:textId="77777777" w:rsidTr="001F3D81">
        <w:tc>
          <w:tcPr>
            <w:tcW w:w="1303" w:type="dxa"/>
            <w:shd w:val="clear" w:color="auto" w:fill="D9E2F3" w:themeFill="accent1" w:themeFillTint="33"/>
          </w:tcPr>
          <w:p w14:paraId="6E8D75B2" w14:textId="77777777" w:rsidR="00FD39D5" w:rsidRPr="006F17D8" w:rsidRDefault="00FD39D5" w:rsidP="00FD39D5">
            <w:pPr>
              <w:pStyle w:val="AssignBody"/>
              <w:rPr>
                <w:rFonts w:cs="Arial"/>
                <w:lang w:val="en-GB"/>
              </w:rPr>
            </w:pPr>
            <w:r w:rsidRPr="006F17D8">
              <w:rPr>
                <w:rFonts w:cs="Arial"/>
                <w:lang w:val="en-GB"/>
              </w:rPr>
              <w:t>Links to Previous Learning</w:t>
            </w:r>
          </w:p>
          <w:p w14:paraId="43E920FB" w14:textId="77777777" w:rsidR="00FD39D5" w:rsidRPr="006F17D8" w:rsidRDefault="00FD39D5" w:rsidP="00FD39D5">
            <w:pPr>
              <w:pStyle w:val="AssignBody"/>
              <w:rPr>
                <w:rFonts w:cs="Arial"/>
                <w:lang w:val="en-GB"/>
              </w:rPr>
            </w:pPr>
          </w:p>
          <w:p w14:paraId="61A305A3" w14:textId="77777777" w:rsidR="00FD39D5" w:rsidRPr="006F17D8" w:rsidRDefault="00FD39D5" w:rsidP="00FD39D5">
            <w:pPr>
              <w:pStyle w:val="AssignBody"/>
              <w:rPr>
                <w:rFonts w:cs="Arial"/>
                <w:lang w:val="en-GB"/>
              </w:rPr>
            </w:pPr>
          </w:p>
        </w:tc>
        <w:tc>
          <w:tcPr>
            <w:tcW w:w="7707" w:type="dxa"/>
          </w:tcPr>
          <w:p w14:paraId="461C30DB" w14:textId="77777777" w:rsidR="00FD39D5" w:rsidRPr="006F17D8" w:rsidRDefault="00FD39D5" w:rsidP="00FD39D5">
            <w:pPr>
              <w:pStyle w:val="AssignBody"/>
              <w:rPr>
                <w:rFonts w:cs="Arial"/>
                <w:lang w:val="en-GB"/>
              </w:rPr>
            </w:pPr>
            <w:r w:rsidRPr="006F17D8">
              <w:rPr>
                <w:rFonts w:cs="Arial"/>
                <w:lang w:val="en-GB"/>
              </w:rPr>
              <w:t xml:space="preserve">The pupils have previously learnt their emotions in Welsh. This task will assess what they remember after online learning for so long. </w:t>
            </w:r>
          </w:p>
          <w:p w14:paraId="428B17F3" w14:textId="77777777" w:rsidR="00FD39D5" w:rsidRPr="006F17D8" w:rsidRDefault="00FD39D5" w:rsidP="00FD39D5">
            <w:pPr>
              <w:pStyle w:val="AssignBody"/>
              <w:rPr>
                <w:rFonts w:cs="Arial"/>
                <w:lang w:val="en-GB"/>
              </w:rPr>
            </w:pPr>
          </w:p>
          <w:p w14:paraId="6D22AFAC" w14:textId="77777777" w:rsidR="00FD39D5" w:rsidRPr="006F17D8" w:rsidRDefault="00FD39D5" w:rsidP="00FD39D5">
            <w:pPr>
              <w:pStyle w:val="AssignBody"/>
              <w:rPr>
                <w:rFonts w:cs="Arial"/>
                <w:lang w:val="en-GB"/>
              </w:rPr>
            </w:pPr>
          </w:p>
          <w:p w14:paraId="66BA56FD" w14:textId="77777777" w:rsidR="00FD39D5" w:rsidRPr="006F17D8" w:rsidRDefault="00FD39D5" w:rsidP="00FD39D5">
            <w:pPr>
              <w:pStyle w:val="AssignBody"/>
              <w:rPr>
                <w:rFonts w:cs="Arial"/>
                <w:lang w:val="en-GB"/>
              </w:rPr>
            </w:pPr>
          </w:p>
        </w:tc>
      </w:tr>
      <w:tr w:rsidR="00FD39D5" w:rsidRPr="006F17D8" w14:paraId="23C19AB7" w14:textId="77777777" w:rsidTr="001F3D81">
        <w:tc>
          <w:tcPr>
            <w:tcW w:w="1303" w:type="dxa"/>
            <w:shd w:val="clear" w:color="auto" w:fill="D9E2F3" w:themeFill="accent1" w:themeFillTint="33"/>
          </w:tcPr>
          <w:p w14:paraId="6AC7E3DE" w14:textId="77777777" w:rsidR="00FD39D5" w:rsidRPr="006F17D8" w:rsidRDefault="00FD39D5" w:rsidP="00FD39D5">
            <w:pPr>
              <w:pStyle w:val="AssignBody"/>
              <w:rPr>
                <w:rFonts w:cs="Arial"/>
                <w:lang w:val="en-GB"/>
              </w:rPr>
            </w:pPr>
            <w:r w:rsidRPr="006F17D8">
              <w:rPr>
                <w:rFonts w:cs="Arial"/>
                <w:lang w:val="en-GB"/>
              </w:rPr>
              <w:t>Opening Phase</w:t>
            </w:r>
          </w:p>
          <w:p w14:paraId="117D9EA2" w14:textId="77777777" w:rsidR="00FD39D5" w:rsidRPr="006F17D8" w:rsidRDefault="00FD39D5" w:rsidP="00FD39D5">
            <w:pPr>
              <w:pStyle w:val="AssignBody"/>
              <w:rPr>
                <w:rFonts w:cs="Arial"/>
                <w:lang w:val="en-GB"/>
              </w:rPr>
            </w:pPr>
          </w:p>
          <w:p w14:paraId="1B3B5E62" w14:textId="77777777" w:rsidR="00FD39D5" w:rsidRPr="006F17D8" w:rsidRDefault="00FD39D5" w:rsidP="00FD39D5">
            <w:pPr>
              <w:pStyle w:val="AssignBody"/>
              <w:rPr>
                <w:rFonts w:cs="Arial"/>
                <w:lang w:val="en-GB"/>
              </w:rPr>
            </w:pPr>
          </w:p>
        </w:tc>
        <w:tc>
          <w:tcPr>
            <w:tcW w:w="7707" w:type="dxa"/>
          </w:tcPr>
          <w:p w14:paraId="4FA08B8D" w14:textId="77777777" w:rsidR="00FD39D5" w:rsidRPr="006F17D8" w:rsidRDefault="00FD39D5" w:rsidP="00FD39D5">
            <w:pPr>
              <w:pStyle w:val="AssignBody"/>
              <w:rPr>
                <w:rFonts w:cs="Arial"/>
                <w:lang w:val="en-GB"/>
              </w:rPr>
            </w:pPr>
            <w:r w:rsidRPr="006F17D8">
              <w:rPr>
                <w:rFonts w:cs="Arial"/>
                <w:lang w:val="en-GB"/>
              </w:rPr>
              <w:t xml:space="preserve">The teacher will introduce the lesson by talking about lockdown and how it has been a mixture of emotions. </w:t>
            </w:r>
          </w:p>
          <w:p w14:paraId="5D1671AB" w14:textId="77777777" w:rsidR="00FD39D5" w:rsidRPr="006F17D8" w:rsidRDefault="00FD39D5" w:rsidP="00FD39D5">
            <w:pPr>
              <w:pStyle w:val="AssignBody"/>
              <w:rPr>
                <w:rFonts w:cs="Arial"/>
                <w:lang w:val="en-GB"/>
              </w:rPr>
            </w:pPr>
          </w:p>
          <w:p w14:paraId="411397F8" w14:textId="251EE3C5" w:rsidR="00FD39D5" w:rsidRPr="006F17D8" w:rsidRDefault="00FD39D5" w:rsidP="00FD39D5">
            <w:pPr>
              <w:pStyle w:val="AssignBody"/>
              <w:rPr>
                <w:rFonts w:cs="Arial"/>
                <w:lang w:val="en-GB"/>
              </w:rPr>
            </w:pPr>
            <w:r w:rsidRPr="006F17D8">
              <w:rPr>
                <w:rFonts w:cs="Arial"/>
                <w:lang w:val="en-GB"/>
              </w:rPr>
              <w:t xml:space="preserve">Today we </w:t>
            </w:r>
            <w:r w:rsidR="00F628E3" w:rsidRPr="006F17D8">
              <w:rPr>
                <w:rFonts w:cs="Arial"/>
                <w:lang w:val="en-GB"/>
              </w:rPr>
              <w:t>will</w:t>
            </w:r>
            <w:r w:rsidRPr="006F17D8">
              <w:rPr>
                <w:rFonts w:cs="Arial"/>
                <w:lang w:val="en-GB"/>
              </w:rPr>
              <w:t xml:space="preserve"> focus on 4 different emotions. Happy/hapus, sad/trist, angry/grac and excited/cyffrous – When going through these, ask the pupils to show you their faces and model how to draw them on the C-touch board.</w:t>
            </w:r>
          </w:p>
          <w:p w14:paraId="27B9DFAF" w14:textId="77777777" w:rsidR="00FD39D5" w:rsidRPr="006F17D8" w:rsidRDefault="00FD39D5" w:rsidP="00FD39D5">
            <w:pPr>
              <w:pStyle w:val="AssignBody"/>
              <w:rPr>
                <w:rFonts w:cs="Arial"/>
                <w:lang w:val="en-GB"/>
              </w:rPr>
            </w:pPr>
          </w:p>
          <w:p w14:paraId="20C70734" w14:textId="77777777" w:rsidR="00FD39D5" w:rsidRPr="006F17D8" w:rsidRDefault="00FD39D5" w:rsidP="00FD39D5">
            <w:pPr>
              <w:pStyle w:val="AssignBody"/>
              <w:rPr>
                <w:rFonts w:cs="Arial"/>
                <w:lang w:val="en-GB"/>
              </w:rPr>
            </w:pPr>
            <w:r w:rsidRPr="006F17D8">
              <w:rPr>
                <w:rFonts w:cs="Arial"/>
                <w:lang w:val="en-GB"/>
              </w:rPr>
              <w:t xml:space="preserve">On the C-Touch board, the teacher will put up the Word document and show one page at a time. The page will show an activity and the pupils will be asked ‘Sut ydych chi’n teimlo am...’ followed by the activity shown e.g. ‘mynd i’r ysgol’. </w:t>
            </w:r>
          </w:p>
          <w:p w14:paraId="0E6C2C70" w14:textId="77777777" w:rsidR="00FD39D5" w:rsidRPr="006F17D8" w:rsidRDefault="00FD39D5" w:rsidP="00FD39D5">
            <w:pPr>
              <w:pStyle w:val="AssignBody"/>
              <w:rPr>
                <w:rFonts w:cs="Arial"/>
                <w:lang w:val="en-GB"/>
              </w:rPr>
            </w:pPr>
          </w:p>
          <w:p w14:paraId="66F1704B" w14:textId="77777777" w:rsidR="00FD39D5" w:rsidRPr="006F17D8" w:rsidRDefault="00FD39D5" w:rsidP="00FD39D5">
            <w:pPr>
              <w:pStyle w:val="AssignBody"/>
              <w:rPr>
                <w:rFonts w:cs="Arial"/>
                <w:lang w:val="en-GB"/>
              </w:rPr>
            </w:pPr>
            <w:r w:rsidRPr="006F17D8">
              <w:rPr>
                <w:rFonts w:cs="Arial"/>
                <w:lang w:val="en-GB"/>
              </w:rPr>
              <w:t>The teacher will freeze the screen.</w:t>
            </w:r>
          </w:p>
          <w:p w14:paraId="576DE282" w14:textId="086DD019" w:rsidR="00FD39D5" w:rsidRPr="006F17D8" w:rsidRDefault="00FD39D5" w:rsidP="00FD39D5">
            <w:pPr>
              <w:pStyle w:val="AssignBody"/>
              <w:rPr>
                <w:rFonts w:cs="Arial"/>
                <w:lang w:val="en-GB"/>
              </w:rPr>
            </w:pPr>
            <w:r w:rsidRPr="006F17D8">
              <w:rPr>
                <w:rFonts w:cs="Arial"/>
                <w:lang w:val="en-GB"/>
              </w:rPr>
              <w:t xml:space="preserve">The pupils will then come up to the board 1 by 1, and draw a sad, angry, </w:t>
            </w:r>
            <w:r w:rsidR="00395141" w:rsidRPr="006F17D8">
              <w:rPr>
                <w:rFonts w:cs="Arial"/>
                <w:lang w:val="en-GB"/>
              </w:rPr>
              <w:t>excited,</w:t>
            </w:r>
            <w:r w:rsidRPr="006F17D8">
              <w:rPr>
                <w:rFonts w:cs="Arial"/>
                <w:lang w:val="en-GB"/>
              </w:rPr>
              <w:t xml:space="preserve"> or happy face on the screen to show how they feel about the activity.</w:t>
            </w:r>
          </w:p>
          <w:p w14:paraId="2D977955" w14:textId="77777777" w:rsidR="00FD39D5" w:rsidRPr="006F17D8" w:rsidRDefault="00FD39D5" w:rsidP="00FD39D5">
            <w:pPr>
              <w:pStyle w:val="AssignBody"/>
              <w:rPr>
                <w:rFonts w:cs="Arial"/>
                <w:lang w:val="en-GB"/>
              </w:rPr>
            </w:pPr>
            <w:r w:rsidRPr="006F17D8">
              <w:rPr>
                <w:rFonts w:cs="Arial"/>
                <w:lang w:val="en-GB"/>
              </w:rPr>
              <w:t>A teacher will take a picture of the screen to keep evidence of this introduction.</w:t>
            </w:r>
          </w:p>
          <w:p w14:paraId="27167F22" w14:textId="77777777" w:rsidR="00FD39D5" w:rsidRPr="006F17D8" w:rsidRDefault="00FD39D5" w:rsidP="00FD39D5">
            <w:pPr>
              <w:pStyle w:val="AssignBody"/>
              <w:rPr>
                <w:rFonts w:cs="Arial"/>
                <w:lang w:val="en-GB"/>
              </w:rPr>
            </w:pPr>
          </w:p>
          <w:p w14:paraId="2517F93F" w14:textId="77777777" w:rsidR="00FD39D5" w:rsidRPr="006F17D8" w:rsidRDefault="00FD39D5" w:rsidP="00FD39D5">
            <w:pPr>
              <w:pStyle w:val="AssignBody"/>
              <w:rPr>
                <w:rFonts w:cs="Arial"/>
                <w:lang w:val="en-GB"/>
              </w:rPr>
            </w:pPr>
          </w:p>
        </w:tc>
      </w:tr>
      <w:tr w:rsidR="00FD39D5" w:rsidRPr="006F17D8" w14:paraId="2870AB27" w14:textId="77777777" w:rsidTr="001F3D81">
        <w:tc>
          <w:tcPr>
            <w:tcW w:w="1303" w:type="dxa"/>
            <w:shd w:val="clear" w:color="auto" w:fill="D9E2F3" w:themeFill="accent1" w:themeFillTint="33"/>
          </w:tcPr>
          <w:p w14:paraId="55591421" w14:textId="77777777" w:rsidR="00FD39D5" w:rsidRPr="006F17D8" w:rsidRDefault="00FD39D5" w:rsidP="00FD39D5">
            <w:pPr>
              <w:pStyle w:val="AssignBody"/>
              <w:rPr>
                <w:rFonts w:cs="Arial"/>
                <w:lang w:val="en-GB"/>
              </w:rPr>
            </w:pPr>
            <w:r w:rsidRPr="006F17D8">
              <w:rPr>
                <w:rFonts w:cs="Arial"/>
                <w:lang w:val="en-GB"/>
              </w:rPr>
              <w:lastRenderedPageBreak/>
              <w:t>Teaching &amp; Core Learning</w:t>
            </w:r>
          </w:p>
        </w:tc>
        <w:tc>
          <w:tcPr>
            <w:tcW w:w="7707" w:type="dxa"/>
          </w:tcPr>
          <w:p w14:paraId="556611ED" w14:textId="77777777" w:rsidR="00FD39D5" w:rsidRPr="006F17D8" w:rsidRDefault="00FD39D5" w:rsidP="00FD39D5">
            <w:pPr>
              <w:pStyle w:val="AssignBody"/>
              <w:rPr>
                <w:rFonts w:cs="Arial"/>
                <w:lang w:val="en-GB"/>
              </w:rPr>
            </w:pPr>
            <w:r w:rsidRPr="006F17D8">
              <w:rPr>
                <w:rFonts w:cs="Arial"/>
                <w:lang w:val="en-GB"/>
              </w:rPr>
              <w:t xml:space="preserve">The teacher will then explain the focus task. </w:t>
            </w:r>
          </w:p>
          <w:p w14:paraId="47CA8611" w14:textId="77777777" w:rsidR="00FD39D5" w:rsidRPr="006F17D8" w:rsidRDefault="00FD39D5" w:rsidP="00FD39D5">
            <w:pPr>
              <w:pStyle w:val="AssignBody"/>
              <w:rPr>
                <w:rFonts w:cs="Arial"/>
                <w:lang w:val="en-GB"/>
              </w:rPr>
            </w:pPr>
          </w:p>
          <w:p w14:paraId="3F861344" w14:textId="77777777" w:rsidR="00FD39D5" w:rsidRPr="006F17D8" w:rsidRDefault="00FD39D5" w:rsidP="00FD39D5">
            <w:pPr>
              <w:pStyle w:val="AssignBody"/>
              <w:rPr>
                <w:rFonts w:cs="Arial"/>
                <w:lang w:val="en-GB"/>
              </w:rPr>
            </w:pPr>
            <w:r w:rsidRPr="006F17D8">
              <w:rPr>
                <w:rFonts w:cs="Arial"/>
                <w:lang w:val="en-GB"/>
              </w:rPr>
              <w:t xml:space="preserve">This is differentiated by outcome and teacher support. The pupils will work in groups with the teacher and AAs whilst the class teacher (JT) takes groups for assessments. </w:t>
            </w:r>
          </w:p>
          <w:p w14:paraId="159DF06C" w14:textId="77777777" w:rsidR="00FD39D5" w:rsidRPr="006F17D8" w:rsidRDefault="00FD39D5" w:rsidP="00FD39D5">
            <w:pPr>
              <w:pStyle w:val="AssignBody"/>
              <w:rPr>
                <w:rFonts w:cs="Arial"/>
                <w:lang w:val="en-GB"/>
              </w:rPr>
            </w:pPr>
          </w:p>
          <w:p w14:paraId="671D151B" w14:textId="77777777" w:rsidR="00FD39D5" w:rsidRPr="006F17D8" w:rsidRDefault="00FD39D5" w:rsidP="00FD39D5">
            <w:pPr>
              <w:pStyle w:val="AssignBody"/>
              <w:rPr>
                <w:rFonts w:cs="Arial"/>
                <w:lang w:val="en-GB"/>
              </w:rPr>
            </w:pPr>
            <w:r w:rsidRPr="006F17D8">
              <w:rPr>
                <w:rFonts w:cs="Arial"/>
                <w:lang w:val="en-GB"/>
              </w:rPr>
              <w:t>The pupils will be given an A3 page that is folded into quarters. They should write their name on the back.</w:t>
            </w:r>
          </w:p>
          <w:p w14:paraId="61BF9DA6" w14:textId="77777777" w:rsidR="00FD39D5" w:rsidRPr="006F17D8" w:rsidRDefault="00FD39D5" w:rsidP="00FD39D5">
            <w:pPr>
              <w:pStyle w:val="AssignBody"/>
              <w:rPr>
                <w:rFonts w:cs="Arial"/>
                <w:lang w:val="en-GB"/>
              </w:rPr>
            </w:pPr>
            <w:r w:rsidRPr="006F17D8">
              <w:rPr>
                <w:rFonts w:cs="Arial"/>
                <w:lang w:val="en-GB"/>
              </w:rPr>
              <w:t xml:space="preserve">The teacher will ask the pupils what emotion each corner shows, ensuring they use the Welsh terminology by asking them ‘can you remember what happy is in Welsh?’ </w:t>
            </w:r>
          </w:p>
          <w:p w14:paraId="0F0FD847" w14:textId="77777777" w:rsidR="00FD39D5" w:rsidRPr="006F17D8" w:rsidRDefault="00FD39D5" w:rsidP="00FD39D5">
            <w:pPr>
              <w:pStyle w:val="AssignBody"/>
              <w:rPr>
                <w:rFonts w:cs="Arial"/>
                <w:lang w:val="en-GB"/>
              </w:rPr>
            </w:pPr>
            <w:r w:rsidRPr="006F17D8">
              <w:rPr>
                <w:rFonts w:cs="Arial"/>
                <w:lang w:val="en-GB"/>
              </w:rPr>
              <w:t>If they struggle help them by saying ‘It begins with h h hap’ etc.</w:t>
            </w:r>
          </w:p>
          <w:p w14:paraId="6DE8CFA4" w14:textId="77777777" w:rsidR="00FD39D5" w:rsidRPr="006F17D8" w:rsidRDefault="00FD39D5" w:rsidP="00FD39D5">
            <w:pPr>
              <w:pStyle w:val="AssignBody"/>
              <w:rPr>
                <w:rFonts w:cs="Arial"/>
                <w:lang w:val="en-GB"/>
              </w:rPr>
            </w:pPr>
          </w:p>
          <w:p w14:paraId="1772BB18" w14:textId="77777777" w:rsidR="00FD39D5" w:rsidRPr="006F17D8" w:rsidRDefault="00FD39D5" w:rsidP="00FD39D5">
            <w:pPr>
              <w:pStyle w:val="AssignBody"/>
              <w:rPr>
                <w:rFonts w:cs="Arial"/>
                <w:lang w:val="en-GB"/>
              </w:rPr>
            </w:pPr>
            <w:r w:rsidRPr="006F17D8">
              <w:rPr>
                <w:rFonts w:cs="Arial"/>
                <w:lang w:val="en-GB"/>
              </w:rPr>
              <w:t xml:space="preserve">The pupils will then sort the activities into each corner. They should try cut around the pictures and stick them independently. There are no wrong answers. </w:t>
            </w:r>
          </w:p>
          <w:p w14:paraId="27804C94" w14:textId="77777777" w:rsidR="00FD39D5" w:rsidRPr="006F17D8" w:rsidRDefault="00FD39D5" w:rsidP="00FD39D5">
            <w:pPr>
              <w:pStyle w:val="AssignBody"/>
              <w:rPr>
                <w:rFonts w:cs="Arial"/>
                <w:lang w:val="en-GB"/>
              </w:rPr>
            </w:pPr>
          </w:p>
          <w:p w14:paraId="0006A0D6" w14:textId="77777777" w:rsidR="00FD39D5" w:rsidRPr="006F17D8" w:rsidRDefault="00FD39D5" w:rsidP="00FD39D5">
            <w:pPr>
              <w:pStyle w:val="AssignBody"/>
              <w:rPr>
                <w:rFonts w:cs="Arial"/>
                <w:lang w:val="en-GB"/>
              </w:rPr>
            </w:pPr>
            <w:r w:rsidRPr="006F17D8">
              <w:rPr>
                <w:rFonts w:cs="Arial"/>
                <w:lang w:val="en-GB"/>
              </w:rPr>
              <w:t>AFL - Teachers can check their understanding by asking the pupils why they want to put the picture in the corner they chose. E.g. ‘why does coronavirus make you happy?’</w:t>
            </w:r>
          </w:p>
          <w:p w14:paraId="1954E7C5" w14:textId="77777777" w:rsidR="00FD39D5" w:rsidRPr="006F17D8" w:rsidRDefault="00FD39D5" w:rsidP="00FD39D5">
            <w:pPr>
              <w:pStyle w:val="AssignBody"/>
              <w:rPr>
                <w:rFonts w:cs="Arial"/>
                <w:lang w:val="en-GB"/>
              </w:rPr>
            </w:pPr>
          </w:p>
          <w:p w14:paraId="694C229E" w14:textId="77777777" w:rsidR="00FD39D5" w:rsidRPr="006F17D8" w:rsidRDefault="00FD39D5" w:rsidP="00FD39D5">
            <w:pPr>
              <w:pStyle w:val="AssignBody"/>
              <w:rPr>
                <w:rFonts w:cs="Arial"/>
                <w:lang w:val="en-GB"/>
              </w:rPr>
            </w:pPr>
            <w:r w:rsidRPr="006F17D8">
              <w:rPr>
                <w:rFonts w:cs="Arial"/>
                <w:lang w:val="en-GB"/>
              </w:rPr>
              <w:t>WELSH</w:t>
            </w:r>
          </w:p>
          <w:p w14:paraId="28D8FBC8" w14:textId="77777777" w:rsidR="00FD39D5" w:rsidRPr="006F17D8" w:rsidRDefault="00FD39D5" w:rsidP="00FD39D5">
            <w:pPr>
              <w:pStyle w:val="AssignBody"/>
              <w:rPr>
                <w:rFonts w:cs="Arial"/>
                <w:lang w:val="en-GB"/>
              </w:rPr>
            </w:pPr>
            <w:r w:rsidRPr="006F17D8">
              <w:rPr>
                <w:rFonts w:cs="Arial"/>
                <w:lang w:val="en-GB"/>
              </w:rPr>
              <w:t xml:space="preserve">Use as much welsh throughout the session as possible. </w:t>
            </w:r>
          </w:p>
          <w:p w14:paraId="273FFD00" w14:textId="77777777" w:rsidR="00FD39D5" w:rsidRPr="006F17D8" w:rsidRDefault="00FD39D5" w:rsidP="00FD39D5">
            <w:pPr>
              <w:pStyle w:val="AssignBody"/>
              <w:rPr>
                <w:rFonts w:cs="Arial"/>
                <w:lang w:val="en-GB"/>
              </w:rPr>
            </w:pPr>
            <w:r w:rsidRPr="006F17D8">
              <w:rPr>
                <w:rFonts w:cs="Arial"/>
                <w:noProof/>
                <w:lang w:val="en-GB"/>
              </w:rPr>
              <w:drawing>
                <wp:inline distT="0" distB="0" distL="0" distR="0" wp14:anchorId="24BE4380" wp14:editId="323049D6">
                  <wp:extent cx="4648200" cy="16462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7193" t="43842" r="8344" b="34447"/>
                          <a:stretch/>
                        </pic:blipFill>
                        <pic:spPr bwMode="auto">
                          <a:xfrm>
                            <a:off x="0" y="0"/>
                            <a:ext cx="4697966" cy="1663863"/>
                          </a:xfrm>
                          <a:prstGeom prst="rect">
                            <a:avLst/>
                          </a:prstGeom>
                          <a:ln>
                            <a:noFill/>
                          </a:ln>
                          <a:extLst>
                            <a:ext uri="{53640926-AAD7-44D8-BBD7-CCE9431645EC}">
                              <a14:shadowObscured xmlns:a14="http://schemas.microsoft.com/office/drawing/2010/main"/>
                            </a:ext>
                          </a:extLst>
                        </pic:spPr>
                      </pic:pic>
                    </a:graphicData>
                  </a:graphic>
                </wp:inline>
              </w:drawing>
            </w:r>
          </w:p>
          <w:p w14:paraId="5CD9BE91" w14:textId="77777777" w:rsidR="00FD39D5" w:rsidRPr="006F17D8" w:rsidRDefault="00FD39D5" w:rsidP="00FD39D5">
            <w:pPr>
              <w:pStyle w:val="AssignBody"/>
              <w:rPr>
                <w:rFonts w:cs="Arial"/>
                <w:lang w:val="en-GB"/>
              </w:rPr>
            </w:pPr>
          </w:p>
        </w:tc>
      </w:tr>
      <w:tr w:rsidR="00FD39D5" w:rsidRPr="006F17D8" w14:paraId="19BDE0A9" w14:textId="77777777" w:rsidTr="001F3D81">
        <w:tc>
          <w:tcPr>
            <w:tcW w:w="1303" w:type="dxa"/>
            <w:shd w:val="clear" w:color="auto" w:fill="D9E2F3" w:themeFill="accent1" w:themeFillTint="33"/>
          </w:tcPr>
          <w:p w14:paraId="0562AEEB" w14:textId="77777777" w:rsidR="00FD39D5" w:rsidRPr="006F17D8" w:rsidRDefault="00FD39D5" w:rsidP="00FD39D5">
            <w:pPr>
              <w:pStyle w:val="AssignBody"/>
              <w:rPr>
                <w:rFonts w:cs="Arial"/>
                <w:lang w:val="en-GB"/>
              </w:rPr>
            </w:pPr>
            <w:r w:rsidRPr="006F17D8">
              <w:rPr>
                <w:rFonts w:cs="Arial"/>
                <w:lang w:val="en-GB"/>
              </w:rPr>
              <w:t>Plenary</w:t>
            </w:r>
          </w:p>
          <w:p w14:paraId="35DD263E" w14:textId="77777777" w:rsidR="00FD39D5" w:rsidRPr="006F17D8" w:rsidRDefault="00FD39D5" w:rsidP="00FD39D5">
            <w:pPr>
              <w:pStyle w:val="AssignBody"/>
              <w:rPr>
                <w:rFonts w:cs="Arial"/>
                <w:lang w:val="en-GB"/>
              </w:rPr>
            </w:pPr>
          </w:p>
          <w:p w14:paraId="0010ED32" w14:textId="77777777" w:rsidR="00FD39D5" w:rsidRPr="006F17D8" w:rsidRDefault="00FD39D5" w:rsidP="00FD39D5">
            <w:pPr>
              <w:pStyle w:val="AssignBody"/>
              <w:rPr>
                <w:rFonts w:cs="Arial"/>
                <w:lang w:val="en-GB"/>
              </w:rPr>
            </w:pPr>
          </w:p>
        </w:tc>
        <w:tc>
          <w:tcPr>
            <w:tcW w:w="7707" w:type="dxa"/>
          </w:tcPr>
          <w:p w14:paraId="24685462" w14:textId="77777777" w:rsidR="00FD39D5" w:rsidRPr="006F17D8" w:rsidRDefault="00FD39D5" w:rsidP="00FD39D5">
            <w:pPr>
              <w:pStyle w:val="AssignBody"/>
              <w:rPr>
                <w:rFonts w:cs="Arial"/>
                <w:lang w:val="en-GB"/>
              </w:rPr>
            </w:pPr>
            <w:r w:rsidRPr="006F17D8">
              <w:rPr>
                <w:rFonts w:cs="Arial"/>
                <w:lang w:val="en-GB"/>
              </w:rPr>
              <w:t>SUPERPROUD</w:t>
            </w:r>
          </w:p>
          <w:p w14:paraId="5179F670" w14:textId="77777777" w:rsidR="00FD39D5" w:rsidRPr="006F17D8" w:rsidRDefault="00FD39D5" w:rsidP="00FD39D5">
            <w:pPr>
              <w:pStyle w:val="AssignBody"/>
              <w:rPr>
                <w:rFonts w:cs="Arial"/>
                <w:lang w:val="en-GB"/>
              </w:rPr>
            </w:pPr>
          </w:p>
          <w:p w14:paraId="4EF00F10" w14:textId="77777777" w:rsidR="00FD39D5" w:rsidRPr="006F17D8" w:rsidRDefault="00FD39D5" w:rsidP="00FD39D5">
            <w:pPr>
              <w:pStyle w:val="AssignBody"/>
              <w:rPr>
                <w:rFonts w:cs="Arial"/>
                <w:lang w:val="en-GB"/>
              </w:rPr>
            </w:pPr>
            <w:r w:rsidRPr="006F17D8">
              <w:rPr>
                <w:rFonts w:cs="Arial"/>
                <w:lang w:val="en-GB"/>
              </w:rPr>
              <w:t xml:space="preserve">‘Who is feeling SUPER proud of their work and would like to show it off? </w:t>
            </w:r>
          </w:p>
          <w:p w14:paraId="6A7EB3A0" w14:textId="77777777" w:rsidR="00FD39D5" w:rsidRPr="006F17D8" w:rsidRDefault="00FD39D5" w:rsidP="00FD39D5">
            <w:pPr>
              <w:pStyle w:val="AssignBody"/>
              <w:rPr>
                <w:rFonts w:cs="Arial"/>
                <w:lang w:val="en-GB"/>
              </w:rPr>
            </w:pPr>
          </w:p>
        </w:tc>
      </w:tr>
    </w:tbl>
    <w:p w14:paraId="28C44894" w14:textId="77777777" w:rsidR="006B05FD" w:rsidRPr="006F17D8" w:rsidRDefault="006B05FD" w:rsidP="006B05FD">
      <w:pPr>
        <w:pStyle w:val="AssignBody"/>
        <w:rPr>
          <w:lang w:val="en-GB"/>
        </w:rPr>
        <w:sectPr w:rsidR="006B05FD" w:rsidRPr="006F17D8">
          <w:pgSz w:w="11906" w:h="16838"/>
          <w:pgMar w:top="1440" w:right="1440" w:bottom="1440" w:left="1440" w:header="708" w:footer="708" w:gutter="0"/>
          <w:cols w:space="708"/>
          <w:docGrid w:linePitch="360"/>
        </w:sectPr>
      </w:pPr>
    </w:p>
    <w:p w14:paraId="194DBB4A" w14:textId="4F40C457" w:rsidR="006B05FD" w:rsidRPr="006F17D8" w:rsidRDefault="006B05FD" w:rsidP="00BE1224">
      <w:pPr>
        <w:pStyle w:val="AssignSubHeader"/>
        <w:rPr>
          <w:lang w:val="en-GB"/>
        </w:rPr>
      </w:pPr>
      <w:r w:rsidRPr="006F17D8">
        <w:rPr>
          <w:lang w:val="en-GB"/>
        </w:rPr>
        <w:lastRenderedPageBreak/>
        <w:t xml:space="preserve">Appendix </w:t>
      </w:r>
      <w:r w:rsidR="00BE1224" w:rsidRPr="006F17D8">
        <w:rPr>
          <w:lang w:val="en-GB"/>
        </w:rPr>
        <w:t xml:space="preserve">5 </w:t>
      </w:r>
      <w:r w:rsidR="008E4B1A" w:rsidRPr="006F17D8">
        <w:rPr>
          <w:lang w:val="en-GB"/>
        </w:rPr>
        <w:t>– Composting Lesson</w:t>
      </w:r>
      <w:r w:rsidRPr="006F17D8">
        <w:rPr>
          <w:lang w:val="en-GB"/>
        </w:rPr>
        <w:t xml:space="preserve"> Plan</w:t>
      </w:r>
    </w:p>
    <w:p w14:paraId="085A2256" w14:textId="77777777" w:rsidR="00195352" w:rsidRPr="006F17D8" w:rsidRDefault="00195352" w:rsidP="00195352">
      <w:pPr>
        <w:pStyle w:val="AssignBody"/>
        <w:rPr>
          <w:rFonts w:cs="Arial"/>
          <w:lang w:val="en-GB"/>
        </w:rPr>
      </w:pPr>
    </w:p>
    <w:tbl>
      <w:tblPr>
        <w:tblStyle w:val="TableGrid"/>
        <w:tblW w:w="0" w:type="auto"/>
        <w:tblLook w:val="04A0" w:firstRow="1" w:lastRow="0" w:firstColumn="1" w:lastColumn="0" w:noHBand="0" w:noVBand="1"/>
      </w:tblPr>
      <w:tblGrid>
        <w:gridCol w:w="2222"/>
        <w:gridCol w:w="3860"/>
        <w:gridCol w:w="828"/>
        <w:gridCol w:w="2106"/>
      </w:tblGrid>
      <w:tr w:rsidR="00195352" w:rsidRPr="006F17D8" w14:paraId="678772C7" w14:textId="77777777" w:rsidTr="001F3D81">
        <w:tc>
          <w:tcPr>
            <w:tcW w:w="1976" w:type="dxa"/>
            <w:shd w:val="clear" w:color="auto" w:fill="D9E2F3" w:themeFill="accent1" w:themeFillTint="33"/>
          </w:tcPr>
          <w:p w14:paraId="04E3E1F6" w14:textId="77777777" w:rsidR="00195352" w:rsidRPr="006F17D8" w:rsidRDefault="00195352" w:rsidP="00195352">
            <w:pPr>
              <w:pStyle w:val="AssignBody"/>
              <w:rPr>
                <w:rFonts w:cs="Arial"/>
                <w:lang w:val="en-GB"/>
              </w:rPr>
            </w:pPr>
            <w:r w:rsidRPr="006F17D8">
              <w:rPr>
                <w:rFonts w:cs="Arial"/>
                <w:lang w:val="en-GB"/>
              </w:rPr>
              <w:t>Student-teacher</w:t>
            </w:r>
          </w:p>
        </w:tc>
        <w:tc>
          <w:tcPr>
            <w:tcW w:w="4115" w:type="dxa"/>
          </w:tcPr>
          <w:p w14:paraId="4A9CE8E2" w14:textId="21A7256A" w:rsidR="00195352" w:rsidRPr="006F17D8" w:rsidRDefault="00195352" w:rsidP="00195352">
            <w:pPr>
              <w:pStyle w:val="AssignBody"/>
              <w:rPr>
                <w:rFonts w:cs="Arial"/>
                <w:lang w:val="en-GB"/>
              </w:rPr>
            </w:pPr>
            <w:r w:rsidRPr="006F17D8">
              <w:rPr>
                <w:rFonts w:cs="Arial"/>
                <w:lang w:val="en-GB"/>
              </w:rPr>
              <w:t>Caitlin Wright</w:t>
            </w:r>
          </w:p>
        </w:tc>
        <w:tc>
          <w:tcPr>
            <w:tcW w:w="709" w:type="dxa"/>
            <w:shd w:val="clear" w:color="auto" w:fill="D9E2F3" w:themeFill="accent1" w:themeFillTint="33"/>
          </w:tcPr>
          <w:p w14:paraId="009EF741" w14:textId="77777777" w:rsidR="00195352" w:rsidRPr="006F17D8" w:rsidRDefault="00195352" w:rsidP="00195352">
            <w:pPr>
              <w:pStyle w:val="AssignBody"/>
              <w:rPr>
                <w:rFonts w:cs="Arial"/>
                <w:lang w:val="en-GB"/>
              </w:rPr>
            </w:pPr>
            <w:r w:rsidRPr="006F17D8">
              <w:rPr>
                <w:rFonts w:cs="Arial"/>
                <w:lang w:val="en-GB"/>
              </w:rPr>
              <w:t>Class:</w:t>
            </w:r>
          </w:p>
        </w:tc>
        <w:tc>
          <w:tcPr>
            <w:tcW w:w="2210" w:type="dxa"/>
          </w:tcPr>
          <w:p w14:paraId="6D802139" w14:textId="77777777" w:rsidR="00195352" w:rsidRPr="006F17D8" w:rsidRDefault="00195352" w:rsidP="00195352">
            <w:pPr>
              <w:pStyle w:val="AssignBody"/>
              <w:rPr>
                <w:rFonts w:cs="Arial"/>
                <w:lang w:val="en-GB"/>
              </w:rPr>
            </w:pPr>
            <w:r w:rsidRPr="006F17D8">
              <w:rPr>
                <w:rFonts w:cs="Arial"/>
                <w:lang w:val="en-GB"/>
              </w:rPr>
              <w:t>Reception / Year 1</w:t>
            </w:r>
          </w:p>
        </w:tc>
      </w:tr>
      <w:tr w:rsidR="00195352" w:rsidRPr="006F17D8" w14:paraId="6F9874F0" w14:textId="77777777" w:rsidTr="001F3D81">
        <w:tc>
          <w:tcPr>
            <w:tcW w:w="1976" w:type="dxa"/>
            <w:shd w:val="clear" w:color="auto" w:fill="D9E2F3" w:themeFill="accent1" w:themeFillTint="33"/>
          </w:tcPr>
          <w:p w14:paraId="524B3766" w14:textId="77777777" w:rsidR="00195352" w:rsidRPr="006F17D8" w:rsidRDefault="00195352" w:rsidP="00195352">
            <w:pPr>
              <w:pStyle w:val="AssignBody"/>
              <w:rPr>
                <w:rFonts w:cs="Arial"/>
                <w:lang w:val="en-GB"/>
              </w:rPr>
            </w:pPr>
            <w:r w:rsidRPr="006F17D8">
              <w:rPr>
                <w:rFonts w:cs="Arial"/>
                <w:lang w:val="en-GB"/>
              </w:rPr>
              <w:t>AoLE/Subject</w:t>
            </w:r>
          </w:p>
        </w:tc>
        <w:tc>
          <w:tcPr>
            <w:tcW w:w="4115" w:type="dxa"/>
          </w:tcPr>
          <w:p w14:paraId="519DAF06" w14:textId="0A0569A9" w:rsidR="00195352" w:rsidRPr="006F17D8" w:rsidRDefault="00195352" w:rsidP="00195352">
            <w:pPr>
              <w:pStyle w:val="AssignBody"/>
              <w:rPr>
                <w:rFonts w:cs="Arial"/>
                <w:lang w:val="en-GB"/>
              </w:rPr>
            </w:pPr>
            <w:r w:rsidRPr="006F17D8">
              <w:rPr>
                <w:rFonts w:cs="Arial"/>
                <w:lang w:val="en-GB"/>
              </w:rPr>
              <w:t>Knowledge and Understanding of the World</w:t>
            </w:r>
          </w:p>
        </w:tc>
        <w:tc>
          <w:tcPr>
            <w:tcW w:w="709" w:type="dxa"/>
            <w:shd w:val="clear" w:color="auto" w:fill="D9E2F3" w:themeFill="accent1" w:themeFillTint="33"/>
          </w:tcPr>
          <w:p w14:paraId="2950544B" w14:textId="77777777" w:rsidR="00195352" w:rsidRPr="006F17D8" w:rsidRDefault="00195352" w:rsidP="00195352">
            <w:pPr>
              <w:pStyle w:val="AssignBody"/>
              <w:rPr>
                <w:rFonts w:cs="Arial"/>
                <w:lang w:val="en-GB"/>
              </w:rPr>
            </w:pPr>
            <w:r w:rsidRPr="006F17D8">
              <w:rPr>
                <w:rFonts w:cs="Arial"/>
                <w:lang w:val="en-GB"/>
              </w:rPr>
              <w:t>Date:</w:t>
            </w:r>
          </w:p>
        </w:tc>
        <w:tc>
          <w:tcPr>
            <w:tcW w:w="2210" w:type="dxa"/>
          </w:tcPr>
          <w:p w14:paraId="09BE964B" w14:textId="77777777" w:rsidR="00195352" w:rsidRPr="006F17D8" w:rsidRDefault="00195352" w:rsidP="00195352">
            <w:pPr>
              <w:pStyle w:val="AssignBody"/>
              <w:rPr>
                <w:rFonts w:cs="Arial"/>
                <w:lang w:val="en-GB"/>
              </w:rPr>
            </w:pPr>
            <w:r w:rsidRPr="006F17D8">
              <w:rPr>
                <w:rFonts w:cs="Arial"/>
                <w:lang w:val="en-GB"/>
              </w:rPr>
              <w:t>15.3.2021</w:t>
            </w:r>
          </w:p>
        </w:tc>
      </w:tr>
      <w:tr w:rsidR="00195352" w:rsidRPr="006F17D8" w14:paraId="305F6040" w14:textId="77777777" w:rsidTr="001F3D81">
        <w:tc>
          <w:tcPr>
            <w:tcW w:w="1976" w:type="dxa"/>
            <w:shd w:val="clear" w:color="auto" w:fill="D9E2F3" w:themeFill="accent1" w:themeFillTint="33"/>
          </w:tcPr>
          <w:p w14:paraId="46CB1625" w14:textId="77777777" w:rsidR="00195352" w:rsidRPr="006F17D8" w:rsidRDefault="00195352" w:rsidP="00195352">
            <w:pPr>
              <w:pStyle w:val="AssignBody"/>
              <w:rPr>
                <w:rFonts w:cs="Arial"/>
                <w:lang w:val="en-GB"/>
              </w:rPr>
            </w:pPr>
            <w:r w:rsidRPr="006F17D8">
              <w:rPr>
                <w:rFonts w:cs="Arial"/>
                <w:lang w:val="en-GB"/>
              </w:rPr>
              <w:t>Lesson Focus:</w:t>
            </w:r>
          </w:p>
        </w:tc>
        <w:tc>
          <w:tcPr>
            <w:tcW w:w="7034" w:type="dxa"/>
            <w:gridSpan w:val="3"/>
          </w:tcPr>
          <w:p w14:paraId="1AE3CDEB" w14:textId="2BCA2D8A" w:rsidR="00195352" w:rsidRPr="006F17D8" w:rsidRDefault="00195352" w:rsidP="00195352">
            <w:pPr>
              <w:pStyle w:val="AssignBody"/>
              <w:rPr>
                <w:rFonts w:cs="Arial"/>
                <w:lang w:val="en-GB"/>
              </w:rPr>
            </w:pPr>
            <w:r w:rsidRPr="006F17D8">
              <w:rPr>
                <w:rFonts w:cs="Arial"/>
                <w:lang w:val="en-GB"/>
              </w:rPr>
              <w:t xml:space="preserve">Composting </w:t>
            </w:r>
          </w:p>
        </w:tc>
      </w:tr>
      <w:tr w:rsidR="00195352" w:rsidRPr="006F17D8" w14:paraId="6515C85F" w14:textId="77777777" w:rsidTr="001F3D81">
        <w:tc>
          <w:tcPr>
            <w:tcW w:w="1976" w:type="dxa"/>
            <w:shd w:val="clear" w:color="auto" w:fill="D9E2F3" w:themeFill="accent1" w:themeFillTint="33"/>
          </w:tcPr>
          <w:p w14:paraId="55FC53B6" w14:textId="77777777" w:rsidR="00195352" w:rsidRPr="006F17D8" w:rsidRDefault="00195352" w:rsidP="00195352">
            <w:pPr>
              <w:pStyle w:val="AssignBody"/>
              <w:rPr>
                <w:rFonts w:cs="Arial"/>
                <w:lang w:val="en-GB"/>
              </w:rPr>
            </w:pPr>
            <w:r w:rsidRPr="006F17D8">
              <w:rPr>
                <w:rFonts w:cs="Arial"/>
                <w:lang w:val="en-GB"/>
              </w:rPr>
              <w:t>Relevant/meaningful links to:</w:t>
            </w:r>
          </w:p>
          <w:p w14:paraId="4C244C80" w14:textId="77777777" w:rsidR="00195352" w:rsidRPr="006F17D8" w:rsidRDefault="00195352" w:rsidP="00195352">
            <w:pPr>
              <w:pStyle w:val="AssignBody"/>
              <w:rPr>
                <w:rFonts w:cs="Arial"/>
                <w:lang w:val="en-GB"/>
              </w:rPr>
            </w:pPr>
            <w:r w:rsidRPr="006F17D8">
              <w:rPr>
                <w:rFonts w:cs="Arial"/>
                <w:lang w:val="en-GB"/>
              </w:rPr>
              <w:t xml:space="preserve">Curriculum </w:t>
            </w:r>
          </w:p>
          <w:p w14:paraId="2797AD1C" w14:textId="77777777" w:rsidR="00195352" w:rsidRPr="006F17D8" w:rsidRDefault="00195352" w:rsidP="00195352">
            <w:pPr>
              <w:pStyle w:val="AssignBody"/>
              <w:rPr>
                <w:rFonts w:cs="Arial"/>
                <w:color w:val="FF0000"/>
                <w:lang w:val="en-GB"/>
              </w:rPr>
            </w:pPr>
            <w:r w:rsidRPr="006F17D8">
              <w:rPr>
                <w:rFonts w:cs="Arial"/>
                <w:color w:val="FF0000"/>
                <w:lang w:val="en-GB"/>
              </w:rPr>
              <w:t>&amp;</w:t>
            </w:r>
          </w:p>
          <w:p w14:paraId="00D8C026" w14:textId="77777777" w:rsidR="00195352" w:rsidRPr="006F17D8" w:rsidRDefault="00195352" w:rsidP="00195352">
            <w:pPr>
              <w:pStyle w:val="AssignBody"/>
              <w:rPr>
                <w:rFonts w:cs="Arial"/>
                <w:lang w:val="en-GB"/>
              </w:rPr>
            </w:pPr>
            <w:r w:rsidRPr="006F17D8">
              <w:rPr>
                <w:rFonts w:cs="Arial"/>
                <w:lang w:val="en-GB"/>
              </w:rPr>
              <w:t>Cross-curricular responsibilities</w:t>
            </w:r>
          </w:p>
          <w:p w14:paraId="16503565" w14:textId="77777777" w:rsidR="00195352" w:rsidRPr="006F17D8" w:rsidRDefault="00195352" w:rsidP="00195352">
            <w:pPr>
              <w:pStyle w:val="AssignBody"/>
              <w:rPr>
                <w:rFonts w:cs="Arial"/>
                <w:lang w:val="en-GB"/>
              </w:rPr>
            </w:pPr>
          </w:p>
        </w:tc>
        <w:tc>
          <w:tcPr>
            <w:tcW w:w="7034" w:type="dxa"/>
            <w:gridSpan w:val="3"/>
          </w:tcPr>
          <w:p w14:paraId="1E1D1107" w14:textId="77777777" w:rsidR="00195352" w:rsidRPr="006F17D8" w:rsidRDefault="00195352" w:rsidP="00195352">
            <w:pPr>
              <w:pStyle w:val="AssignBody"/>
              <w:rPr>
                <w:rFonts w:cs="Arial"/>
                <w:lang w:val="en-GB"/>
              </w:rPr>
            </w:pPr>
            <w:r w:rsidRPr="006F17D8">
              <w:rPr>
                <w:rFonts w:cs="Arial"/>
                <w:lang w:val="en-GB"/>
              </w:rPr>
              <w:t>Range</w:t>
            </w:r>
          </w:p>
          <w:p w14:paraId="5C22F466" w14:textId="311ACF2A" w:rsidR="00195352" w:rsidRPr="006F17D8" w:rsidRDefault="00195352" w:rsidP="00195352">
            <w:pPr>
              <w:pStyle w:val="AssignBody"/>
              <w:rPr>
                <w:rFonts w:cs="Arial"/>
                <w:lang w:val="en-GB"/>
              </w:rPr>
            </w:pPr>
            <w:r w:rsidRPr="006F17D8">
              <w:rPr>
                <w:rFonts w:cs="Arial"/>
                <w:lang w:val="en-GB"/>
              </w:rPr>
              <w:t xml:space="preserve">Engage with resources from a variety of contexts including interactive </w:t>
            </w:r>
            <w:r w:rsidR="00AB0F8F" w:rsidRPr="006F17D8">
              <w:rPr>
                <w:rFonts w:cs="Arial"/>
                <w:lang w:val="en-GB"/>
              </w:rPr>
              <w:t>forms</w:t>
            </w:r>
            <w:r w:rsidR="00AB0F8F">
              <w:rPr>
                <w:rFonts w:cs="Arial"/>
                <w:lang w:val="en-GB"/>
              </w:rPr>
              <w:t>.</w:t>
            </w:r>
          </w:p>
          <w:p w14:paraId="4406CDC0" w14:textId="77777777" w:rsidR="00195352" w:rsidRPr="006F17D8" w:rsidRDefault="00195352" w:rsidP="00195352">
            <w:pPr>
              <w:pStyle w:val="AssignBody"/>
              <w:rPr>
                <w:rFonts w:cs="Arial"/>
                <w:lang w:val="en-GB"/>
              </w:rPr>
            </w:pPr>
            <w:r w:rsidRPr="006F17D8">
              <w:rPr>
                <w:rFonts w:cs="Arial"/>
                <w:lang w:val="en-GB"/>
              </w:rPr>
              <w:t>Investigate indoor and outdoor learning environments, as well as including natural conditions as they arise.</w:t>
            </w:r>
          </w:p>
          <w:p w14:paraId="54101511" w14:textId="6BE5DD63" w:rsidR="00195352" w:rsidRPr="006F17D8" w:rsidRDefault="00195352" w:rsidP="00195352">
            <w:pPr>
              <w:pStyle w:val="AssignBody"/>
              <w:rPr>
                <w:rFonts w:cs="Arial"/>
                <w:lang w:val="en-GB"/>
              </w:rPr>
            </w:pPr>
            <w:r w:rsidRPr="006F17D8">
              <w:rPr>
                <w:rFonts w:cs="Arial"/>
                <w:lang w:val="en-GB"/>
              </w:rPr>
              <w:t xml:space="preserve">Recognise how people’s actions can improve or damage the </w:t>
            </w:r>
            <w:r w:rsidR="00AB0F8F" w:rsidRPr="006F17D8">
              <w:rPr>
                <w:rFonts w:cs="Arial"/>
                <w:lang w:val="en-GB"/>
              </w:rPr>
              <w:t>environment.</w:t>
            </w:r>
          </w:p>
          <w:p w14:paraId="0805109C" w14:textId="30126E5F" w:rsidR="00195352" w:rsidRPr="006F17D8" w:rsidRDefault="00195352" w:rsidP="00195352">
            <w:pPr>
              <w:pStyle w:val="AssignBody"/>
              <w:rPr>
                <w:rFonts w:cs="Arial"/>
                <w:lang w:val="en-GB"/>
              </w:rPr>
            </w:pPr>
            <w:r w:rsidRPr="006F17D8">
              <w:rPr>
                <w:rFonts w:cs="Arial"/>
                <w:lang w:val="en-GB"/>
              </w:rPr>
              <w:t xml:space="preserve">Identify some animals and plants that live in the outdoor </w:t>
            </w:r>
            <w:r w:rsidR="00AB0F8F" w:rsidRPr="006F17D8">
              <w:rPr>
                <w:rFonts w:cs="Arial"/>
                <w:lang w:val="en-GB"/>
              </w:rPr>
              <w:t>environment.</w:t>
            </w:r>
          </w:p>
          <w:p w14:paraId="455AE592" w14:textId="77777777" w:rsidR="00195352" w:rsidRPr="006F17D8" w:rsidRDefault="00195352" w:rsidP="00195352">
            <w:pPr>
              <w:pStyle w:val="AssignBody"/>
              <w:rPr>
                <w:rFonts w:cs="Arial"/>
                <w:lang w:val="en-GB"/>
              </w:rPr>
            </w:pPr>
          </w:p>
          <w:p w14:paraId="4B25F505" w14:textId="77777777" w:rsidR="00195352" w:rsidRPr="006F17D8" w:rsidRDefault="00195352" w:rsidP="00195352">
            <w:pPr>
              <w:pStyle w:val="AssignBody"/>
              <w:rPr>
                <w:rFonts w:cs="Arial"/>
                <w:lang w:val="en-GB"/>
              </w:rPr>
            </w:pPr>
            <w:r w:rsidRPr="006F17D8">
              <w:rPr>
                <w:rFonts w:cs="Arial"/>
                <w:lang w:val="en-GB"/>
              </w:rPr>
              <w:t>Skills</w:t>
            </w:r>
          </w:p>
          <w:p w14:paraId="0A3598A3" w14:textId="77777777" w:rsidR="00195352" w:rsidRPr="006F17D8" w:rsidRDefault="00195352" w:rsidP="00195352">
            <w:pPr>
              <w:pStyle w:val="AssignBody"/>
              <w:rPr>
                <w:rFonts w:cs="Arial"/>
                <w:lang w:val="en-GB"/>
              </w:rPr>
            </w:pPr>
            <w:r w:rsidRPr="006F17D8">
              <w:rPr>
                <w:rFonts w:cs="Arial"/>
                <w:lang w:val="en-GB"/>
              </w:rPr>
              <w:t>Exploring and experimenting</w:t>
            </w:r>
          </w:p>
          <w:p w14:paraId="452D5432" w14:textId="77777777" w:rsidR="00195352" w:rsidRPr="006F17D8" w:rsidRDefault="00195352" w:rsidP="00195352">
            <w:pPr>
              <w:pStyle w:val="AssignBody"/>
              <w:rPr>
                <w:rFonts w:cs="Arial"/>
                <w:lang w:val="en-GB"/>
              </w:rPr>
            </w:pPr>
            <w:r w:rsidRPr="006F17D8">
              <w:rPr>
                <w:rFonts w:cs="Arial"/>
                <w:lang w:val="en-GB"/>
              </w:rPr>
              <w:t>Thinking about what might happen if...</w:t>
            </w:r>
          </w:p>
          <w:p w14:paraId="7703D7BB" w14:textId="3EA8E5F4" w:rsidR="00195352" w:rsidRPr="006F17D8" w:rsidRDefault="00195352" w:rsidP="00195352">
            <w:pPr>
              <w:pStyle w:val="AssignBody"/>
              <w:rPr>
                <w:rFonts w:cs="Arial"/>
                <w:lang w:val="en-GB"/>
              </w:rPr>
            </w:pPr>
            <w:r w:rsidRPr="006F17D8">
              <w:rPr>
                <w:rFonts w:cs="Arial"/>
                <w:lang w:val="en-GB"/>
              </w:rPr>
              <w:t xml:space="preserve">Thinking about </w:t>
            </w:r>
            <w:r w:rsidR="00365C5F" w:rsidRPr="006F17D8">
              <w:rPr>
                <w:rFonts w:cs="Arial"/>
                <w:lang w:val="en-GB"/>
              </w:rPr>
              <w:t>how</w:t>
            </w:r>
            <w:r w:rsidRPr="006F17D8">
              <w:rPr>
                <w:rFonts w:cs="Arial"/>
                <w:lang w:val="en-GB"/>
              </w:rPr>
              <w:t xml:space="preserve"> they will know if something has </w:t>
            </w:r>
            <w:r w:rsidR="00AB0F8F" w:rsidRPr="006F17D8">
              <w:rPr>
                <w:rFonts w:cs="Arial"/>
                <w:lang w:val="en-GB"/>
              </w:rPr>
              <w:t>worked.</w:t>
            </w:r>
          </w:p>
          <w:p w14:paraId="69780B68" w14:textId="0037148B" w:rsidR="00195352" w:rsidRPr="006F17D8" w:rsidRDefault="00365C5F" w:rsidP="00195352">
            <w:pPr>
              <w:pStyle w:val="AssignBody"/>
              <w:rPr>
                <w:rFonts w:cs="Arial"/>
                <w:lang w:val="en-GB"/>
              </w:rPr>
            </w:pPr>
            <w:r w:rsidRPr="006F17D8">
              <w:rPr>
                <w:rFonts w:cs="Arial"/>
                <w:lang w:val="en-GB"/>
              </w:rPr>
              <w:t>Making</w:t>
            </w:r>
            <w:r w:rsidR="00195352" w:rsidRPr="006F17D8">
              <w:rPr>
                <w:rFonts w:cs="Arial"/>
                <w:lang w:val="en-GB"/>
              </w:rPr>
              <w:t xml:space="preserve"> comparisons and identifying similarities and differences</w:t>
            </w:r>
          </w:p>
          <w:p w14:paraId="3D5A72F7" w14:textId="77777777" w:rsidR="00195352" w:rsidRPr="006F17D8" w:rsidRDefault="00195352" w:rsidP="00195352">
            <w:pPr>
              <w:pStyle w:val="AssignBody"/>
              <w:rPr>
                <w:rFonts w:cs="Arial"/>
                <w:lang w:val="en-GB"/>
              </w:rPr>
            </w:pPr>
            <w:r w:rsidRPr="006F17D8">
              <w:rPr>
                <w:rFonts w:cs="Arial"/>
                <w:lang w:val="en-GB"/>
              </w:rPr>
              <w:t>Communicating observations and measurements</w:t>
            </w:r>
          </w:p>
          <w:p w14:paraId="51F953EF" w14:textId="77777777" w:rsidR="00195352" w:rsidRPr="006F17D8" w:rsidRDefault="00195352" w:rsidP="00195352">
            <w:pPr>
              <w:pStyle w:val="AssignBody"/>
              <w:rPr>
                <w:rFonts w:cs="Arial"/>
                <w:lang w:val="en-GB"/>
              </w:rPr>
            </w:pPr>
          </w:p>
        </w:tc>
      </w:tr>
      <w:tr w:rsidR="00195352" w:rsidRPr="006F17D8" w14:paraId="0C938EB3" w14:textId="77777777" w:rsidTr="001F3D81">
        <w:tc>
          <w:tcPr>
            <w:tcW w:w="1976" w:type="dxa"/>
            <w:shd w:val="clear" w:color="auto" w:fill="D9E2F3" w:themeFill="accent1" w:themeFillTint="33"/>
          </w:tcPr>
          <w:p w14:paraId="0FB4C878" w14:textId="77777777" w:rsidR="00195352" w:rsidRPr="006F17D8" w:rsidRDefault="00195352" w:rsidP="00195352">
            <w:pPr>
              <w:pStyle w:val="AssignBody"/>
              <w:rPr>
                <w:rFonts w:cs="Arial"/>
                <w:lang w:val="en-GB"/>
              </w:rPr>
            </w:pPr>
            <w:r w:rsidRPr="006F17D8">
              <w:rPr>
                <w:rFonts w:cs="Arial"/>
                <w:lang w:val="en-GB"/>
              </w:rPr>
              <w:t>Personal Targets</w:t>
            </w:r>
          </w:p>
          <w:p w14:paraId="32D78EBC" w14:textId="049886CA" w:rsidR="00195352" w:rsidRPr="006F17D8" w:rsidRDefault="00195352" w:rsidP="00195352">
            <w:pPr>
              <w:pStyle w:val="AssignBody"/>
              <w:rPr>
                <w:rFonts w:cs="Arial"/>
                <w:lang w:val="en-GB"/>
              </w:rPr>
            </w:pPr>
            <w:r w:rsidRPr="006F17D8">
              <w:rPr>
                <w:rFonts w:cs="Arial"/>
                <w:lang w:val="en-GB"/>
              </w:rPr>
              <w:t xml:space="preserve">(Linked to QTS and </w:t>
            </w:r>
            <w:r w:rsidR="00665688" w:rsidRPr="006F17D8">
              <w:rPr>
                <w:rFonts w:cs="Arial"/>
                <w:lang w:val="en-GB"/>
              </w:rPr>
              <w:t>identified</w:t>
            </w:r>
            <w:r w:rsidRPr="006F17D8">
              <w:rPr>
                <w:rFonts w:cs="Arial"/>
                <w:lang w:val="en-GB"/>
              </w:rPr>
              <w:t xml:space="preserve"> in weekly review)</w:t>
            </w:r>
          </w:p>
        </w:tc>
        <w:tc>
          <w:tcPr>
            <w:tcW w:w="7034" w:type="dxa"/>
            <w:gridSpan w:val="3"/>
          </w:tcPr>
          <w:p w14:paraId="128B7EFE" w14:textId="77777777" w:rsidR="00195352" w:rsidRPr="006F17D8" w:rsidRDefault="00195352" w:rsidP="00195352">
            <w:pPr>
              <w:pStyle w:val="AssignBody"/>
              <w:rPr>
                <w:rFonts w:cs="Arial"/>
                <w:lang w:val="en-GB"/>
              </w:rPr>
            </w:pPr>
          </w:p>
        </w:tc>
      </w:tr>
    </w:tbl>
    <w:p w14:paraId="13D613E4" w14:textId="77777777" w:rsidR="00195352" w:rsidRPr="006F17D8" w:rsidRDefault="00195352" w:rsidP="00195352">
      <w:pPr>
        <w:pStyle w:val="AssignBody"/>
        <w:rPr>
          <w:rFonts w:cs="Arial"/>
          <w:lang w:val="en-GB"/>
        </w:rPr>
      </w:pPr>
    </w:p>
    <w:p w14:paraId="16C5C169" w14:textId="77777777" w:rsidR="00195352" w:rsidRPr="006F17D8" w:rsidRDefault="00195352" w:rsidP="00195352">
      <w:pPr>
        <w:pStyle w:val="AssignBody"/>
        <w:rPr>
          <w:rFonts w:cs="Arial"/>
          <w:lang w:val="en-GB"/>
        </w:rPr>
      </w:pPr>
    </w:p>
    <w:tbl>
      <w:tblPr>
        <w:tblStyle w:val="TableGrid"/>
        <w:tblW w:w="0" w:type="auto"/>
        <w:tblLook w:val="04A0" w:firstRow="1" w:lastRow="0" w:firstColumn="1" w:lastColumn="0" w:noHBand="0" w:noVBand="1"/>
      </w:tblPr>
      <w:tblGrid>
        <w:gridCol w:w="1928"/>
        <w:gridCol w:w="7088"/>
      </w:tblGrid>
      <w:tr w:rsidR="00195352" w:rsidRPr="006F17D8" w14:paraId="12410631" w14:textId="77777777" w:rsidTr="001F3D81">
        <w:tc>
          <w:tcPr>
            <w:tcW w:w="1838" w:type="dxa"/>
            <w:shd w:val="clear" w:color="auto" w:fill="D9E2F3" w:themeFill="accent1" w:themeFillTint="33"/>
          </w:tcPr>
          <w:p w14:paraId="6B9AB85F" w14:textId="77777777" w:rsidR="00195352" w:rsidRPr="006F17D8" w:rsidRDefault="00195352" w:rsidP="00195352">
            <w:pPr>
              <w:pStyle w:val="AssignBody"/>
              <w:rPr>
                <w:rFonts w:cs="Arial"/>
                <w:lang w:val="en-GB"/>
              </w:rPr>
            </w:pPr>
            <w:r w:rsidRPr="006F17D8">
              <w:rPr>
                <w:rFonts w:cs="Arial"/>
                <w:lang w:val="en-GB"/>
              </w:rPr>
              <w:t>Learning Objectives (Focus on Learning)</w:t>
            </w:r>
          </w:p>
          <w:p w14:paraId="795C4F6F" w14:textId="77777777" w:rsidR="00195352" w:rsidRPr="006F17D8" w:rsidRDefault="00195352" w:rsidP="00195352">
            <w:pPr>
              <w:pStyle w:val="AssignBody"/>
              <w:rPr>
                <w:rFonts w:cs="Arial"/>
                <w:lang w:val="en-GB"/>
              </w:rPr>
            </w:pPr>
          </w:p>
          <w:p w14:paraId="0EAB8ACE" w14:textId="299FFA91" w:rsidR="00195352" w:rsidRPr="006F17D8" w:rsidRDefault="00195352" w:rsidP="00195352">
            <w:pPr>
              <w:pStyle w:val="AssignBody"/>
              <w:rPr>
                <w:rFonts w:cs="Arial"/>
                <w:lang w:val="en-GB"/>
              </w:rPr>
            </w:pPr>
          </w:p>
        </w:tc>
        <w:tc>
          <w:tcPr>
            <w:tcW w:w="7172" w:type="dxa"/>
            <w:shd w:val="clear" w:color="auto" w:fill="FFFFFF" w:themeFill="background1"/>
          </w:tcPr>
          <w:p w14:paraId="65F8BB94" w14:textId="77777777" w:rsidR="00195352" w:rsidRPr="006F17D8" w:rsidRDefault="00195352" w:rsidP="00195352">
            <w:pPr>
              <w:pStyle w:val="AssignBody"/>
              <w:rPr>
                <w:rFonts w:cs="Arial"/>
                <w:lang w:val="en-GB"/>
              </w:rPr>
            </w:pPr>
            <w:r w:rsidRPr="006F17D8">
              <w:rPr>
                <w:rFonts w:cs="Arial"/>
                <w:lang w:val="en-GB"/>
              </w:rPr>
              <w:t>Understanding how and why we make compost.</w:t>
            </w:r>
          </w:p>
        </w:tc>
      </w:tr>
      <w:tr w:rsidR="00195352" w:rsidRPr="006F17D8" w14:paraId="5CC1E93F" w14:textId="77777777" w:rsidTr="001F3D81">
        <w:tc>
          <w:tcPr>
            <w:tcW w:w="1838" w:type="dxa"/>
            <w:shd w:val="clear" w:color="auto" w:fill="D9E2F3" w:themeFill="accent1" w:themeFillTint="33"/>
          </w:tcPr>
          <w:p w14:paraId="63974F14" w14:textId="77777777" w:rsidR="00195352" w:rsidRPr="006F17D8" w:rsidRDefault="00195352" w:rsidP="00195352">
            <w:pPr>
              <w:pStyle w:val="AssignBody"/>
              <w:rPr>
                <w:rFonts w:cs="Arial"/>
                <w:lang w:val="en-GB"/>
              </w:rPr>
            </w:pPr>
            <w:r w:rsidRPr="006F17D8">
              <w:rPr>
                <w:rFonts w:cs="Arial"/>
                <w:lang w:val="en-GB"/>
              </w:rPr>
              <w:t xml:space="preserve">Success Criteria </w:t>
            </w:r>
          </w:p>
          <w:p w14:paraId="3EC1A4D5" w14:textId="77777777" w:rsidR="00195352" w:rsidRPr="006F17D8" w:rsidRDefault="00195352" w:rsidP="00195352">
            <w:pPr>
              <w:pStyle w:val="AssignBody"/>
              <w:rPr>
                <w:rFonts w:cs="Arial"/>
                <w:lang w:val="en-GB"/>
              </w:rPr>
            </w:pPr>
            <w:r w:rsidRPr="006F17D8">
              <w:rPr>
                <w:rFonts w:cs="Arial"/>
                <w:lang w:val="en-GB"/>
              </w:rPr>
              <w:lastRenderedPageBreak/>
              <w:t>(process/product)</w:t>
            </w:r>
          </w:p>
          <w:p w14:paraId="25DD4ECE" w14:textId="77777777" w:rsidR="00195352" w:rsidRPr="006F17D8" w:rsidRDefault="00195352" w:rsidP="00195352">
            <w:pPr>
              <w:pStyle w:val="AssignBody"/>
              <w:rPr>
                <w:rFonts w:cs="Arial"/>
                <w:lang w:val="en-GB"/>
              </w:rPr>
            </w:pPr>
          </w:p>
        </w:tc>
        <w:tc>
          <w:tcPr>
            <w:tcW w:w="7172" w:type="dxa"/>
          </w:tcPr>
          <w:p w14:paraId="3624FCFE" w14:textId="77777777" w:rsidR="00195352" w:rsidRPr="006F17D8" w:rsidRDefault="00195352" w:rsidP="00195352">
            <w:pPr>
              <w:pStyle w:val="AssignBody"/>
              <w:rPr>
                <w:rFonts w:cs="Arial"/>
                <w:lang w:val="en-GB"/>
              </w:rPr>
            </w:pPr>
            <w:r w:rsidRPr="006F17D8">
              <w:rPr>
                <w:rFonts w:cs="Arial"/>
                <w:lang w:val="en-GB"/>
              </w:rPr>
              <w:lastRenderedPageBreak/>
              <w:t>I will collect food waste.</w:t>
            </w:r>
          </w:p>
          <w:p w14:paraId="440A730A" w14:textId="77777777" w:rsidR="00195352" w:rsidRPr="006F17D8" w:rsidRDefault="00195352" w:rsidP="00195352">
            <w:pPr>
              <w:pStyle w:val="AssignBody"/>
              <w:rPr>
                <w:rFonts w:cs="Arial"/>
                <w:lang w:val="en-GB"/>
              </w:rPr>
            </w:pPr>
            <w:r w:rsidRPr="006F17D8">
              <w:rPr>
                <w:rFonts w:cs="Arial"/>
                <w:lang w:val="en-GB"/>
              </w:rPr>
              <w:lastRenderedPageBreak/>
              <w:t>I will mix the compost together.</w:t>
            </w:r>
          </w:p>
          <w:p w14:paraId="5FEC2D82" w14:textId="77777777" w:rsidR="00195352" w:rsidRPr="006F17D8" w:rsidRDefault="00195352" w:rsidP="00195352">
            <w:pPr>
              <w:pStyle w:val="AssignBody"/>
              <w:rPr>
                <w:rFonts w:cs="Arial"/>
                <w:lang w:val="en-GB"/>
              </w:rPr>
            </w:pPr>
            <w:r w:rsidRPr="006F17D8">
              <w:rPr>
                <w:rFonts w:cs="Arial"/>
                <w:lang w:val="en-GB"/>
              </w:rPr>
              <w:t>I will add water.</w:t>
            </w:r>
          </w:p>
          <w:p w14:paraId="029ABD21" w14:textId="77777777" w:rsidR="00195352" w:rsidRPr="006F17D8" w:rsidRDefault="00195352" w:rsidP="00195352">
            <w:pPr>
              <w:pStyle w:val="AssignBody"/>
              <w:rPr>
                <w:rFonts w:cs="Arial"/>
                <w:lang w:val="en-GB"/>
              </w:rPr>
            </w:pPr>
            <w:r w:rsidRPr="006F17D8">
              <w:rPr>
                <w:rFonts w:cs="Arial"/>
                <w:lang w:val="en-GB"/>
              </w:rPr>
              <w:t>I will mix the compost.</w:t>
            </w:r>
          </w:p>
          <w:p w14:paraId="055659DB" w14:textId="77777777" w:rsidR="00195352" w:rsidRPr="006F17D8" w:rsidRDefault="00195352" w:rsidP="00195352">
            <w:pPr>
              <w:pStyle w:val="AssignBody"/>
              <w:rPr>
                <w:rFonts w:cs="Arial"/>
                <w:lang w:val="en-GB"/>
              </w:rPr>
            </w:pPr>
            <w:r w:rsidRPr="006F17D8">
              <w:rPr>
                <w:rFonts w:cs="Arial"/>
                <w:lang w:val="en-GB"/>
              </w:rPr>
              <w:t xml:space="preserve">I will put the compost on the flowers. </w:t>
            </w:r>
          </w:p>
        </w:tc>
      </w:tr>
    </w:tbl>
    <w:p w14:paraId="161DF9AF" w14:textId="77777777" w:rsidR="00195352" w:rsidRPr="006F17D8" w:rsidRDefault="00195352" w:rsidP="00195352">
      <w:pPr>
        <w:pStyle w:val="AssignBody"/>
        <w:rPr>
          <w:rFonts w:cs="Arial"/>
          <w:lang w:val="en-GB"/>
        </w:rPr>
      </w:pPr>
    </w:p>
    <w:tbl>
      <w:tblPr>
        <w:tblStyle w:val="TableGrid"/>
        <w:tblW w:w="0" w:type="auto"/>
        <w:tblLook w:val="04A0" w:firstRow="1" w:lastRow="0" w:firstColumn="1" w:lastColumn="0" w:noHBand="0" w:noVBand="1"/>
      </w:tblPr>
      <w:tblGrid>
        <w:gridCol w:w="1838"/>
        <w:gridCol w:w="7172"/>
      </w:tblGrid>
      <w:tr w:rsidR="00195352" w:rsidRPr="006F17D8" w14:paraId="25FA56C4" w14:textId="77777777" w:rsidTr="001F3D81">
        <w:trPr>
          <w:trHeight w:val="436"/>
        </w:trPr>
        <w:tc>
          <w:tcPr>
            <w:tcW w:w="1838" w:type="dxa"/>
            <w:shd w:val="clear" w:color="auto" w:fill="D9E2F3" w:themeFill="accent1" w:themeFillTint="33"/>
          </w:tcPr>
          <w:p w14:paraId="17007708" w14:textId="77777777" w:rsidR="00195352" w:rsidRPr="006F17D8" w:rsidRDefault="00195352" w:rsidP="00195352">
            <w:pPr>
              <w:pStyle w:val="AssignBody"/>
              <w:rPr>
                <w:rFonts w:cs="Arial"/>
                <w:lang w:val="en-GB"/>
              </w:rPr>
            </w:pPr>
            <w:r w:rsidRPr="006F17D8">
              <w:rPr>
                <w:rFonts w:cs="Arial"/>
                <w:lang w:val="en-GB"/>
              </w:rPr>
              <w:t>Key Resources Health &amp; Safety</w:t>
            </w:r>
          </w:p>
        </w:tc>
        <w:tc>
          <w:tcPr>
            <w:tcW w:w="7172" w:type="dxa"/>
          </w:tcPr>
          <w:p w14:paraId="07E33A30" w14:textId="77777777" w:rsidR="00195352" w:rsidRPr="006F17D8" w:rsidRDefault="00195352" w:rsidP="00195352">
            <w:pPr>
              <w:pStyle w:val="AssignBody"/>
              <w:rPr>
                <w:rFonts w:cs="Arial"/>
                <w:lang w:val="en-GB"/>
              </w:rPr>
            </w:pPr>
            <w:r w:rsidRPr="006F17D8">
              <w:rPr>
                <w:rFonts w:cs="Arial"/>
                <w:lang w:val="en-GB"/>
              </w:rPr>
              <w:t>Food waste                wellies</w:t>
            </w:r>
          </w:p>
          <w:p w14:paraId="333BF378" w14:textId="77777777" w:rsidR="00195352" w:rsidRPr="006F17D8" w:rsidRDefault="00195352" w:rsidP="00195352">
            <w:pPr>
              <w:pStyle w:val="AssignBody"/>
              <w:rPr>
                <w:rFonts w:cs="Arial"/>
                <w:lang w:val="en-GB"/>
              </w:rPr>
            </w:pPr>
            <w:r w:rsidRPr="006F17D8">
              <w:rPr>
                <w:rFonts w:cs="Arial"/>
                <w:lang w:val="en-GB"/>
              </w:rPr>
              <w:t>Dry leaves                  coats</w:t>
            </w:r>
          </w:p>
          <w:p w14:paraId="1DF806A2" w14:textId="77777777" w:rsidR="00195352" w:rsidRPr="006F17D8" w:rsidRDefault="00195352" w:rsidP="00195352">
            <w:pPr>
              <w:pStyle w:val="AssignBody"/>
              <w:rPr>
                <w:rFonts w:cs="Arial"/>
                <w:lang w:val="en-GB"/>
              </w:rPr>
            </w:pPr>
            <w:r w:rsidRPr="006F17D8">
              <w:rPr>
                <w:rFonts w:cs="Arial"/>
                <w:lang w:val="en-GB"/>
              </w:rPr>
              <w:t>Grass trimmings       gloves</w:t>
            </w:r>
          </w:p>
          <w:p w14:paraId="4F2325A1" w14:textId="77777777" w:rsidR="00195352" w:rsidRPr="006F17D8" w:rsidRDefault="00195352" w:rsidP="00195352">
            <w:pPr>
              <w:pStyle w:val="AssignBody"/>
              <w:rPr>
                <w:rFonts w:cs="Arial"/>
                <w:lang w:val="en-GB"/>
              </w:rPr>
            </w:pPr>
            <w:r w:rsidRPr="006F17D8">
              <w:rPr>
                <w:rFonts w:cs="Arial"/>
                <w:lang w:val="en-GB"/>
              </w:rPr>
              <w:t>Water</w:t>
            </w:r>
          </w:p>
          <w:p w14:paraId="126774D9" w14:textId="77777777" w:rsidR="00195352" w:rsidRPr="006F17D8" w:rsidRDefault="00195352" w:rsidP="00195352">
            <w:pPr>
              <w:pStyle w:val="AssignBody"/>
              <w:rPr>
                <w:rFonts w:cs="Arial"/>
                <w:lang w:val="en-GB"/>
              </w:rPr>
            </w:pPr>
            <w:r w:rsidRPr="006F17D8">
              <w:rPr>
                <w:rFonts w:cs="Arial"/>
                <w:lang w:val="en-GB"/>
              </w:rPr>
              <w:t>Jug</w:t>
            </w:r>
          </w:p>
        </w:tc>
      </w:tr>
    </w:tbl>
    <w:p w14:paraId="0FDF5DF2" w14:textId="77777777" w:rsidR="00195352" w:rsidRPr="006F17D8" w:rsidRDefault="00195352" w:rsidP="00195352">
      <w:pPr>
        <w:pStyle w:val="AssignBody"/>
        <w:rPr>
          <w:rFonts w:cs="Arial"/>
          <w:lang w:val="en-GB"/>
        </w:rPr>
      </w:pPr>
    </w:p>
    <w:tbl>
      <w:tblPr>
        <w:tblStyle w:val="TableGrid"/>
        <w:tblW w:w="0" w:type="auto"/>
        <w:tblLayout w:type="fixed"/>
        <w:tblLook w:val="04A0" w:firstRow="1" w:lastRow="0" w:firstColumn="1" w:lastColumn="0" w:noHBand="0" w:noVBand="1"/>
      </w:tblPr>
      <w:tblGrid>
        <w:gridCol w:w="1413"/>
        <w:gridCol w:w="7314"/>
      </w:tblGrid>
      <w:tr w:rsidR="008E4B1A" w:rsidRPr="006F17D8" w14:paraId="4A68BA3B" w14:textId="77777777" w:rsidTr="001F3D81">
        <w:tc>
          <w:tcPr>
            <w:tcW w:w="1413" w:type="dxa"/>
            <w:shd w:val="clear" w:color="auto" w:fill="D9E2F3" w:themeFill="accent1" w:themeFillTint="33"/>
          </w:tcPr>
          <w:p w14:paraId="57413CC9" w14:textId="77777777" w:rsidR="008E4B1A" w:rsidRPr="006F17D8" w:rsidRDefault="008E4B1A" w:rsidP="008E4B1A">
            <w:pPr>
              <w:pStyle w:val="AssignBody"/>
              <w:rPr>
                <w:rFonts w:cs="Arial"/>
                <w:lang w:val="en-GB"/>
              </w:rPr>
            </w:pPr>
            <w:r w:rsidRPr="006F17D8">
              <w:rPr>
                <w:rFonts w:cs="Arial"/>
                <w:lang w:val="en-GB"/>
              </w:rPr>
              <w:t>Time</w:t>
            </w:r>
          </w:p>
        </w:tc>
        <w:tc>
          <w:tcPr>
            <w:tcW w:w="7314" w:type="dxa"/>
            <w:shd w:val="clear" w:color="auto" w:fill="D9E2F3" w:themeFill="accent1" w:themeFillTint="33"/>
          </w:tcPr>
          <w:p w14:paraId="7CC5C6CE" w14:textId="77777777" w:rsidR="008E4B1A" w:rsidRPr="006F17D8" w:rsidRDefault="008E4B1A" w:rsidP="008E4B1A">
            <w:pPr>
              <w:pStyle w:val="AssignBody"/>
              <w:rPr>
                <w:rFonts w:cs="Arial"/>
                <w:lang w:val="en-GB"/>
              </w:rPr>
            </w:pPr>
            <w:r w:rsidRPr="006F17D8">
              <w:rPr>
                <w:rFonts w:cs="Arial"/>
                <w:lang w:val="en-GB"/>
              </w:rPr>
              <w:t>Content, Pedagogy &amp; Assessment Opportunities (key teaching points and questions)</w:t>
            </w:r>
          </w:p>
        </w:tc>
      </w:tr>
      <w:tr w:rsidR="008E4B1A" w:rsidRPr="006F17D8" w14:paraId="52708987" w14:textId="77777777" w:rsidTr="001F3D81">
        <w:tc>
          <w:tcPr>
            <w:tcW w:w="1413" w:type="dxa"/>
            <w:shd w:val="clear" w:color="auto" w:fill="D9E2F3" w:themeFill="accent1" w:themeFillTint="33"/>
          </w:tcPr>
          <w:p w14:paraId="2EBD4AC4" w14:textId="77777777" w:rsidR="008E4B1A" w:rsidRPr="006F17D8" w:rsidRDefault="008E4B1A" w:rsidP="008E4B1A">
            <w:pPr>
              <w:pStyle w:val="AssignBody"/>
              <w:rPr>
                <w:rFonts w:cs="Arial"/>
                <w:lang w:val="en-GB"/>
              </w:rPr>
            </w:pPr>
            <w:r w:rsidRPr="006F17D8">
              <w:rPr>
                <w:rFonts w:cs="Arial"/>
                <w:lang w:val="en-GB"/>
              </w:rPr>
              <w:t>Links to Previous Learning</w:t>
            </w:r>
          </w:p>
          <w:p w14:paraId="2EEA192C" w14:textId="77777777" w:rsidR="008E4B1A" w:rsidRPr="006F17D8" w:rsidRDefault="008E4B1A" w:rsidP="008E4B1A">
            <w:pPr>
              <w:pStyle w:val="AssignBody"/>
              <w:rPr>
                <w:rFonts w:cs="Arial"/>
                <w:lang w:val="en-GB"/>
              </w:rPr>
            </w:pPr>
          </w:p>
          <w:p w14:paraId="65D469E6" w14:textId="77777777" w:rsidR="008E4B1A" w:rsidRPr="006F17D8" w:rsidRDefault="008E4B1A" w:rsidP="008E4B1A">
            <w:pPr>
              <w:pStyle w:val="AssignBody"/>
              <w:rPr>
                <w:rFonts w:cs="Arial"/>
                <w:lang w:val="en-GB"/>
              </w:rPr>
            </w:pPr>
          </w:p>
        </w:tc>
        <w:tc>
          <w:tcPr>
            <w:tcW w:w="7314" w:type="dxa"/>
          </w:tcPr>
          <w:p w14:paraId="20EF903F" w14:textId="77777777" w:rsidR="008E4B1A" w:rsidRPr="006F17D8" w:rsidRDefault="008E4B1A" w:rsidP="008E4B1A">
            <w:pPr>
              <w:pStyle w:val="AssignBody"/>
              <w:rPr>
                <w:rFonts w:cs="Arial"/>
                <w:lang w:val="en-GB"/>
              </w:rPr>
            </w:pPr>
          </w:p>
          <w:p w14:paraId="217D85BF" w14:textId="77777777" w:rsidR="008E4B1A" w:rsidRPr="006F17D8" w:rsidRDefault="008E4B1A" w:rsidP="008E4B1A">
            <w:pPr>
              <w:pStyle w:val="AssignBody"/>
              <w:rPr>
                <w:rFonts w:cs="Arial"/>
                <w:lang w:val="en-GB"/>
              </w:rPr>
            </w:pPr>
            <w:r w:rsidRPr="006F17D8">
              <w:rPr>
                <w:rFonts w:cs="Arial"/>
                <w:lang w:val="en-GB"/>
              </w:rPr>
              <w:t>N/A</w:t>
            </w:r>
          </w:p>
          <w:p w14:paraId="6780C774" w14:textId="77777777" w:rsidR="008E4B1A" w:rsidRPr="006F17D8" w:rsidRDefault="008E4B1A" w:rsidP="008E4B1A">
            <w:pPr>
              <w:pStyle w:val="AssignBody"/>
              <w:rPr>
                <w:rFonts w:cs="Arial"/>
                <w:lang w:val="en-GB"/>
              </w:rPr>
            </w:pPr>
          </w:p>
        </w:tc>
      </w:tr>
      <w:tr w:rsidR="008E4B1A" w:rsidRPr="006F17D8" w14:paraId="43C79ADE" w14:textId="77777777" w:rsidTr="001F3D81">
        <w:tc>
          <w:tcPr>
            <w:tcW w:w="1413" w:type="dxa"/>
            <w:shd w:val="clear" w:color="auto" w:fill="D9E2F3" w:themeFill="accent1" w:themeFillTint="33"/>
          </w:tcPr>
          <w:p w14:paraId="4258D875" w14:textId="77777777" w:rsidR="008E4B1A" w:rsidRPr="006F17D8" w:rsidRDefault="008E4B1A" w:rsidP="008E4B1A">
            <w:pPr>
              <w:pStyle w:val="AssignBody"/>
              <w:rPr>
                <w:rFonts w:cs="Arial"/>
                <w:lang w:val="en-GB"/>
              </w:rPr>
            </w:pPr>
            <w:r w:rsidRPr="006F17D8">
              <w:rPr>
                <w:rFonts w:cs="Arial"/>
                <w:lang w:val="en-GB"/>
              </w:rPr>
              <w:t>Opening Phase</w:t>
            </w:r>
          </w:p>
          <w:p w14:paraId="6574E73B" w14:textId="77777777" w:rsidR="008E4B1A" w:rsidRPr="006F17D8" w:rsidRDefault="008E4B1A" w:rsidP="008E4B1A">
            <w:pPr>
              <w:pStyle w:val="AssignBody"/>
              <w:rPr>
                <w:rFonts w:cs="Arial"/>
                <w:lang w:val="en-GB"/>
              </w:rPr>
            </w:pPr>
          </w:p>
          <w:p w14:paraId="50D79D65" w14:textId="77777777" w:rsidR="008E4B1A" w:rsidRPr="006F17D8" w:rsidRDefault="008E4B1A" w:rsidP="008E4B1A">
            <w:pPr>
              <w:pStyle w:val="AssignBody"/>
              <w:rPr>
                <w:rFonts w:cs="Arial"/>
                <w:lang w:val="en-GB"/>
              </w:rPr>
            </w:pPr>
          </w:p>
        </w:tc>
        <w:tc>
          <w:tcPr>
            <w:tcW w:w="7314" w:type="dxa"/>
          </w:tcPr>
          <w:p w14:paraId="7ABE1929" w14:textId="77777777" w:rsidR="008E4B1A" w:rsidRPr="006F17D8" w:rsidRDefault="008E4B1A" w:rsidP="008E4B1A">
            <w:pPr>
              <w:pStyle w:val="AssignBody"/>
              <w:rPr>
                <w:rFonts w:cs="Arial"/>
                <w:lang w:val="en-GB"/>
              </w:rPr>
            </w:pPr>
            <w:r w:rsidRPr="006F17D8">
              <w:rPr>
                <w:rFonts w:cs="Arial"/>
                <w:lang w:val="en-GB"/>
              </w:rPr>
              <w:t xml:space="preserve">Linking to real life - the teacher should begin by asking the pupils if they have ever seen a food waste bin in their houses. Do they know what their parents/ guardians do with their leftover food? </w:t>
            </w:r>
          </w:p>
          <w:p w14:paraId="69D82231" w14:textId="6E94A662" w:rsidR="008E4B1A" w:rsidRPr="006F17D8" w:rsidRDefault="008E4B1A" w:rsidP="008E4B1A">
            <w:pPr>
              <w:pStyle w:val="AssignBody"/>
              <w:rPr>
                <w:rFonts w:cs="Arial"/>
                <w:lang w:val="en-GB"/>
              </w:rPr>
            </w:pPr>
            <w:r w:rsidRPr="006F17D8">
              <w:rPr>
                <w:rFonts w:cs="Arial"/>
                <w:lang w:val="en-GB"/>
              </w:rPr>
              <w:t xml:space="preserve">Do you know why it </w:t>
            </w:r>
            <w:r w:rsidR="00001F82" w:rsidRPr="006F17D8">
              <w:rPr>
                <w:rFonts w:cs="Arial"/>
                <w:lang w:val="en-GB"/>
              </w:rPr>
              <w:t>does not</w:t>
            </w:r>
            <w:r w:rsidRPr="006F17D8">
              <w:rPr>
                <w:rFonts w:cs="Arial"/>
                <w:lang w:val="en-GB"/>
              </w:rPr>
              <w:t xml:space="preserve"> go in the normal bin? </w:t>
            </w:r>
          </w:p>
          <w:p w14:paraId="23A4AC03" w14:textId="77777777" w:rsidR="008E4B1A" w:rsidRPr="006F17D8" w:rsidRDefault="008E4B1A" w:rsidP="008E4B1A">
            <w:pPr>
              <w:pStyle w:val="AssignBody"/>
              <w:rPr>
                <w:rFonts w:cs="Arial"/>
                <w:lang w:val="en-GB"/>
              </w:rPr>
            </w:pPr>
            <w:r w:rsidRPr="006F17D8">
              <w:rPr>
                <w:rFonts w:cs="Arial"/>
                <w:lang w:val="en-GB"/>
              </w:rPr>
              <w:t>Ask them if they know why we have been collecting our leftover food last week.</w:t>
            </w:r>
          </w:p>
          <w:p w14:paraId="7F67AC61" w14:textId="6B13EBC4" w:rsidR="008E4B1A" w:rsidRPr="006F17D8" w:rsidRDefault="008E4B1A" w:rsidP="008E4B1A">
            <w:pPr>
              <w:pStyle w:val="AssignBody"/>
              <w:rPr>
                <w:rFonts w:cs="Arial"/>
                <w:lang w:val="en-GB"/>
              </w:rPr>
            </w:pPr>
            <w:r w:rsidRPr="006F17D8">
              <w:rPr>
                <w:rFonts w:cs="Arial"/>
                <w:lang w:val="en-GB"/>
              </w:rPr>
              <w:t>Explain that ‘</w:t>
            </w:r>
            <w:r w:rsidRPr="006F17D8">
              <w:rPr>
                <w:rFonts w:cs="Arial"/>
                <w:color w:val="636363"/>
                <w:shd w:val="clear" w:color="auto" w:fill="FFFFFF"/>
                <w:lang w:val="en-GB"/>
              </w:rPr>
              <w:t xml:space="preserve">Not only does composting help us reduce the amount of rubbish that we bin, and the risks of further polluting the air, land and water with this rubbish, but composting is also an easy way to get some excellent – and free – fertilizer for the garden. (Not to mention </w:t>
            </w:r>
            <w:r w:rsidR="00001F82" w:rsidRPr="006F17D8">
              <w:rPr>
                <w:rFonts w:cs="Arial"/>
                <w:color w:val="636363"/>
                <w:shd w:val="clear" w:color="auto" w:fill="FFFFFF"/>
                <w:lang w:val="en-GB"/>
              </w:rPr>
              <w:t>it is</w:t>
            </w:r>
            <w:r w:rsidRPr="006F17D8">
              <w:rPr>
                <w:rFonts w:cs="Arial"/>
                <w:color w:val="636363"/>
                <w:shd w:val="clear" w:color="auto" w:fill="FFFFFF"/>
                <w:lang w:val="en-GB"/>
              </w:rPr>
              <w:t xml:space="preserve"> always fun to get a particularly wormy, gross compost heap going!)’ </w:t>
            </w:r>
            <w:hyperlink r:id="rId35" w:anchor=":~:text=Why%20Should%20I%20Compost%3F,free%20%E2%80%93%20fertilizer%20for%20the%20garden" w:history="1">
              <w:r w:rsidRPr="006F17D8">
                <w:rPr>
                  <w:rStyle w:val="Hyperlink"/>
                  <w:rFonts w:cs="Arial"/>
                  <w:shd w:val="clear" w:color="auto" w:fill="FFFFFF"/>
                  <w:lang w:val="en-GB"/>
                </w:rPr>
                <w:t>http://www.ecofriendlykids.co.uk/composting.html#:~:text=Why%20Should%20I%20Compost%3F,free%20%E2%80%93%20fertilizer%20for%20the%20garden</w:t>
              </w:r>
            </w:hyperlink>
            <w:r w:rsidRPr="006F17D8">
              <w:rPr>
                <w:rFonts w:cs="Arial"/>
                <w:color w:val="636363"/>
                <w:shd w:val="clear" w:color="auto" w:fill="FFFFFF"/>
                <w:lang w:val="en-GB"/>
              </w:rPr>
              <w:t xml:space="preserve">. </w:t>
            </w:r>
          </w:p>
          <w:p w14:paraId="6E6F6D79" w14:textId="72A29A21" w:rsidR="008E4B1A" w:rsidRPr="006F17D8" w:rsidRDefault="0020292D" w:rsidP="008E4B1A">
            <w:pPr>
              <w:pStyle w:val="AssignBody"/>
              <w:rPr>
                <w:rFonts w:cs="Arial"/>
                <w:lang w:val="en-GB"/>
              </w:rPr>
            </w:pPr>
            <w:hyperlink r:id="rId36" w:history="1">
              <w:r w:rsidR="008E4B1A" w:rsidRPr="006F17D8">
                <w:rPr>
                  <w:rStyle w:val="Hyperlink"/>
                  <w:rFonts w:cs="Arial"/>
                  <w:lang w:val="en-GB"/>
                </w:rPr>
                <w:t>https://education.sciencenorth.ca/wp-content/uploads/2018/05/Kindergarten-Making-Compost-Lesson-Plan.pdf</w:t>
              </w:r>
            </w:hyperlink>
            <w:r w:rsidR="008E4B1A" w:rsidRPr="006F17D8">
              <w:rPr>
                <w:rFonts w:cs="Arial"/>
                <w:lang w:val="en-GB"/>
              </w:rPr>
              <w:t xml:space="preserve"> </w:t>
            </w:r>
          </w:p>
        </w:tc>
      </w:tr>
      <w:tr w:rsidR="008E4B1A" w:rsidRPr="006F17D8" w14:paraId="41AB6F9C" w14:textId="77777777" w:rsidTr="001F3D81">
        <w:tc>
          <w:tcPr>
            <w:tcW w:w="1413" w:type="dxa"/>
            <w:shd w:val="clear" w:color="auto" w:fill="D9E2F3" w:themeFill="accent1" w:themeFillTint="33"/>
          </w:tcPr>
          <w:p w14:paraId="5B8CFD4E" w14:textId="77777777" w:rsidR="008E4B1A" w:rsidRPr="006F17D8" w:rsidRDefault="008E4B1A" w:rsidP="008E4B1A">
            <w:pPr>
              <w:pStyle w:val="AssignBody"/>
              <w:rPr>
                <w:rFonts w:cs="Arial"/>
                <w:lang w:val="en-GB"/>
              </w:rPr>
            </w:pPr>
            <w:r w:rsidRPr="006F17D8">
              <w:rPr>
                <w:rFonts w:cs="Arial"/>
                <w:lang w:val="en-GB"/>
              </w:rPr>
              <w:lastRenderedPageBreak/>
              <w:t>Teaching &amp; Core Learning</w:t>
            </w:r>
          </w:p>
        </w:tc>
        <w:tc>
          <w:tcPr>
            <w:tcW w:w="7314" w:type="dxa"/>
          </w:tcPr>
          <w:p w14:paraId="4ADE7E30" w14:textId="77777777" w:rsidR="008E4B1A" w:rsidRPr="006F17D8" w:rsidRDefault="008E4B1A" w:rsidP="008E4B1A">
            <w:pPr>
              <w:pStyle w:val="AssignBody"/>
              <w:rPr>
                <w:rFonts w:cs="Arial"/>
                <w:lang w:val="en-GB"/>
              </w:rPr>
            </w:pPr>
            <w:r w:rsidRPr="006F17D8">
              <w:rPr>
                <w:rFonts w:cs="Arial"/>
                <w:lang w:val="en-GB"/>
              </w:rPr>
              <w:t xml:space="preserve">Ask the children to put their wellies and coats on. </w:t>
            </w:r>
          </w:p>
          <w:p w14:paraId="549BE402" w14:textId="77777777" w:rsidR="008E4B1A" w:rsidRPr="006F17D8" w:rsidRDefault="008E4B1A" w:rsidP="008E4B1A">
            <w:pPr>
              <w:pStyle w:val="AssignBody"/>
              <w:rPr>
                <w:rFonts w:cs="Arial"/>
                <w:lang w:val="en-GB"/>
              </w:rPr>
            </w:pPr>
          </w:p>
          <w:p w14:paraId="7B870221" w14:textId="77777777" w:rsidR="008E4B1A" w:rsidRPr="006F17D8" w:rsidRDefault="008E4B1A" w:rsidP="008E4B1A">
            <w:pPr>
              <w:pStyle w:val="AssignBody"/>
              <w:rPr>
                <w:rFonts w:cs="Arial"/>
                <w:lang w:val="en-GB"/>
              </w:rPr>
            </w:pPr>
            <w:r w:rsidRPr="006F17D8">
              <w:rPr>
                <w:rFonts w:cs="Arial"/>
                <w:lang w:val="en-GB"/>
              </w:rPr>
              <w:t>Split the compost ingredients into four trays so each group can do it with a TA.</w:t>
            </w:r>
          </w:p>
          <w:p w14:paraId="0569B14A" w14:textId="77777777" w:rsidR="008E4B1A" w:rsidRPr="006F17D8" w:rsidRDefault="008E4B1A" w:rsidP="008E4B1A">
            <w:pPr>
              <w:pStyle w:val="AssignBody"/>
              <w:rPr>
                <w:rFonts w:cs="Arial"/>
                <w:lang w:val="en-GB"/>
              </w:rPr>
            </w:pPr>
            <w:r w:rsidRPr="006F17D8">
              <w:rPr>
                <w:rFonts w:cs="Arial"/>
                <w:lang w:val="en-GB"/>
              </w:rPr>
              <w:t>CW – rectangles</w:t>
            </w:r>
          </w:p>
          <w:p w14:paraId="42C31CC1" w14:textId="77777777" w:rsidR="008E4B1A" w:rsidRPr="006F17D8" w:rsidRDefault="008E4B1A" w:rsidP="008E4B1A">
            <w:pPr>
              <w:pStyle w:val="AssignBody"/>
              <w:rPr>
                <w:rFonts w:cs="Arial"/>
                <w:lang w:val="en-GB"/>
              </w:rPr>
            </w:pPr>
            <w:r w:rsidRPr="006F17D8">
              <w:rPr>
                <w:rFonts w:cs="Arial"/>
                <w:lang w:val="en-GB"/>
              </w:rPr>
              <w:t>JM – triangles</w:t>
            </w:r>
          </w:p>
          <w:p w14:paraId="5232ECC8" w14:textId="77777777" w:rsidR="008E4B1A" w:rsidRPr="006F17D8" w:rsidRDefault="008E4B1A" w:rsidP="008E4B1A">
            <w:pPr>
              <w:pStyle w:val="AssignBody"/>
              <w:rPr>
                <w:rFonts w:cs="Arial"/>
                <w:lang w:val="en-GB"/>
              </w:rPr>
            </w:pPr>
            <w:r w:rsidRPr="006F17D8">
              <w:rPr>
                <w:rFonts w:cs="Arial"/>
                <w:lang w:val="en-GB"/>
              </w:rPr>
              <w:t>VC – circles</w:t>
            </w:r>
          </w:p>
          <w:p w14:paraId="06B2983D" w14:textId="77777777" w:rsidR="008E4B1A" w:rsidRPr="006F17D8" w:rsidRDefault="008E4B1A" w:rsidP="008E4B1A">
            <w:pPr>
              <w:pStyle w:val="AssignBody"/>
              <w:rPr>
                <w:rFonts w:cs="Arial"/>
                <w:lang w:val="en-GB"/>
              </w:rPr>
            </w:pPr>
            <w:r w:rsidRPr="006F17D8">
              <w:rPr>
                <w:rFonts w:cs="Arial"/>
                <w:lang w:val="en-GB"/>
              </w:rPr>
              <w:t>SM – squares</w:t>
            </w:r>
          </w:p>
          <w:p w14:paraId="0C871F00" w14:textId="77777777" w:rsidR="008E4B1A" w:rsidRPr="006F17D8" w:rsidRDefault="008E4B1A" w:rsidP="008E4B1A">
            <w:pPr>
              <w:pStyle w:val="AssignBody"/>
              <w:rPr>
                <w:rFonts w:cs="Arial"/>
                <w:lang w:val="en-GB"/>
              </w:rPr>
            </w:pPr>
          </w:p>
          <w:p w14:paraId="36BCF760" w14:textId="77777777" w:rsidR="008E4B1A" w:rsidRPr="006F17D8" w:rsidRDefault="008E4B1A" w:rsidP="008E4B1A">
            <w:pPr>
              <w:pStyle w:val="AssignBody"/>
              <w:rPr>
                <w:rFonts w:cs="Arial"/>
                <w:lang w:val="en-GB"/>
              </w:rPr>
            </w:pPr>
            <w:r w:rsidRPr="006F17D8">
              <w:rPr>
                <w:rFonts w:cs="Arial"/>
                <w:lang w:val="en-GB"/>
              </w:rPr>
              <w:t>Ask the pupils to mix the compost with their hands – give them gloves if they want. Ensure all pupils have a turn at mixing OR have all the pupils mixing at once!</w:t>
            </w:r>
          </w:p>
          <w:p w14:paraId="0A6AF672" w14:textId="77777777" w:rsidR="008E4B1A" w:rsidRPr="006F17D8" w:rsidRDefault="008E4B1A" w:rsidP="008E4B1A">
            <w:pPr>
              <w:pStyle w:val="AssignBody"/>
              <w:rPr>
                <w:rFonts w:cs="Arial"/>
                <w:lang w:val="en-GB"/>
              </w:rPr>
            </w:pPr>
          </w:p>
          <w:p w14:paraId="447D1B5A" w14:textId="77777777" w:rsidR="008E4B1A" w:rsidRPr="006F17D8" w:rsidRDefault="008E4B1A" w:rsidP="008E4B1A">
            <w:pPr>
              <w:pStyle w:val="AssignBody"/>
              <w:rPr>
                <w:rFonts w:cs="Arial"/>
                <w:lang w:val="en-GB"/>
              </w:rPr>
            </w:pPr>
            <w:r w:rsidRPr="006F17D8">
              <w:rPr>
                <w:rFonts w:cs="Arial"/>
                <w:lang w:val="en-GB"/>
              </w:rPr>
              <w:t xml:space="preserve">Ask a pupil to add water to the compost mix. </w:t>
            </w:r>
          </w:p>
          <w:p w14:paraId="0E8F1E6B" w14:textId="77777777" w:rsidR="008E4B1A" w:rsidRPr="006F17D8" w:rsidRDefault="008E4B1A" w:rsidP="008E4B1A">
            <w:pPr>
              <w:pStyle w:val="AssignBody"/>
              <w:rPr>
                <w:rFonts w:cs="Arial"/>
                <w:lang w:val="en-GB"/>
              </w:rPr>
            </w:pPr>
            <w:r w:rsidRPr="006F17D8">
              <w:rPr>
                <w:rFonts w:cs="Arial"/>
                <w:lang w:val="en-GB"/>
              </w:rPr>
              <w:t>Mix some more.</w:t>
            </w:r>
          </w:p>
          <w:p w14:paraId="238EB6BB" w14:textId="77777777" w:rsidR="008E4B1A" w:rsidRPr="006F17D8" w:rsidRDefault="008E4B1A" w:rsidP="008E4B1A">
            <w:pPr>
              <w:pStyle w:val="AssignBody"/>
              <w:rPr>
                <w:rFonts w:cs="Arial"/>
                <w:lang w:val="en-GB"/>
              </w:rPr>
            </w:pPr>
          </w:p>
          <w:p w14:paraId="3504DED4" w14:textId="77777777" w:rsidR="008E4B1A" w:rsidRPr="006F17D8" w:rsidRDefault="008E4B1A" w:rsidP="008E4B1A">
            <w:pPr>
              <w:pStyle w:val="AssignBody"/>
              <w:rPr>
                <w:rFonts w:cs="Arial"/>
                <w:lang w:val="en-GB"/>
              </w:rPr>
            </w:pPr>
            <w:r w:rsidRPr="006F17D8">
              <w:rPr>
                <w:rFonts w:cs="Arial"/>
                <w:lang w:val="en-GB"/>
              </w:rPr>
              <w:t>Then we have our compost!</w:t>
            </w:r>
          </w:p>
          <w:p w14:paraId="16E53C04" w14:textId="77777777" w:rsidR="008E4B1A" w:rsidRPr="006F17D8" w:rsidRDefault="008E4B1A" w:rsidP="008E4B1A">
            <w:pPr>
              <w:pStyle w:val="AssignBody"/>
              <w:rPr>
                <w:rFonts w:cs="Arial"/>
                <w:lang w:val="en-GB"/>
              </w:rPr>
            </w:pPr>
          </w:p>
          <w:p w14:paraId="733C267D" w14:textId="77777777" w:rsidR="008E4B1A" w:rsidRPr="006F17D8" w:rsidRDefault="008E4B1A" w:rsidP="008E4B1A">
            <w:pPr>
              <w:pStyle w:val="AssignBody"/>
              <w:rPr>
                <w:rFonts w:cs="Arial"/>
                <w:lang w:val="en-GB"/>
              </w:rPr>
            </w:pPr>
            <w:r w:rsidRPr="006F17D8">
              <w:rPr>
                <w:rFonts w:cs="Arial"/>
                <w:lang w:val="en-GB"/>
              </w:rPr>
              <w:t xml:space="preserve">Go to the flower beds around the schools to add the compost on the flowers. </w:t>
            </w:r>
          </w:p>
          <w:p w14:paraId="659D7CB9" w14:textId="77777777" w:rsidR="008E4B1A" w:rsidRPr="006F17D8" w:rsidRDefault="008E4B1A" w:rsidP="008E4B1A">
            <w:pPr>
              <w:pStyle w:val="AssignBody"/>
              <w:rPr>
                <w:rFonts w:cs="Arial"/>
                <w:lang w:val="en-GB"/>
              </w:rPr>
            </w:pPr>
          </w:p>
          <w:p w14:paraId="65C6B406" w14:textId="77777777" w:rsidR="008E4B1A" w:rsidRPr="006F17D8" w:rsidRDefault="008E4B1A" w:rsidP="008E4B1A">
            <w:pPr>
              <w:pStyle w:val="AssignBody"/>
              <w:rPr>
                <w:rFonts w:cs="Arial"/>
                <w:lang w:val="en-GB"/>
              </w:rPr>
            </w:pPr>
            <w:r w:rsidRPr="006F17D8">
              <w:rPr>
                <w:rFonts w:cs="Arial"/>
                <w:lang w:val="en-GB"/>
              </w:rPr>
              <w:t>Take pictures.</w:t>
            </w:r>
          </w:p>
          <w:p w14:paraId="652B1AAE" w14:textId="77777777" w:rsidR="008E4B1A" w:rsidRPr="006F17D8" w:rsidRDefault="008E4B1A" w:rsidP="008E4B1A">
            <w:pPr>
              <w:pStyle w:val="AssignBody"/>
              <w:rPr>
                <w:rFonts w:cs="Arial"/>
                <w:lang w:val="en-GB"/>
              </w:rPr>
            </w:pPr>
          </w:p>
        </w:tc>
      </w:tr>
      <w:tr w:rsidR="008E4B1A" w:rsidRPr="006F17D8" w14:paraId="2A8CA21E" w14:textId="77777777" w:rsidTr="001F3D81">
        <w:tc>
          <w:tcPr>
            <w:tcW w:w="1413" w:type="dxa"/>
            <w:shd w:val="clear" w:color="auto" w:fill="D9E2F3" w:themeFill="accent1" w:themeFillTint="33"/>
          </w:tcPr>
          <w:p w14:paraId="68E58AD0" w14:textId="77777777" w:rsidR="008E4B1A" w:rsidRPr="006F17D8" w:rsidRDefault="008E4B1A" w:rsidP="008E4B1A">
            <w:pPr>
              <w:pStyle w:val="AssignBody"/>
              <w:rPr>
                <w:rFonts w:cs="Arial"/>
                <w:lang w:val="en-GB"/>
              </w:rPr>
            </w:pPr>
            <w:r w:rsidRPr="006F17D8">
              <w:rPr>
                <w:rFonts w:cs="Arial"/>
                <w:lang w:val="en-GB"/>
              </w:rPr>
              <w:t>Plenary</w:t>
            </w:r>
          </w:p>
          <w:p w14:paraId="490B30EB" w14:textId="77777777" w:rsidR="008E4B1A" w:rsidRPr="006F17D8" w:rsidRDefault="008E4B1A" w:rsidP="008E4B1A">
            <w:pPr>
              <w:pStyle w:val="AssignBody"/>
              <w:rPr>
                <w:rFonts w:cs="Arial"/>
                <w:lang w:val="en-GB"/>
              </w:rPr>
            </w:pPr>
          </w:p>
          <w:p w14:paraId="4D607BAA" w14:textId="77777777" w:rsidR="008E4B1A" w:rsidRPr="006F17D8" w:rsidRDefault="008E4B1A" w:rsidP="008E4B1A">
            <w:pPr>
              <w:pStyle w:val="AssignBody"/>
              <w:rPr>
                <w:rFonts w:cs="Arial"/>
                <w:lang w:val="en-GB"/>
              </w:rPr>
            </w:pPr>
          </w:p>
        </w:tc>
        <w:tc>
          <w:tcPr>
            <w:tcW w:w="7314" w:type="dxa"/>
          </w:tcPr>
          <w:p w14:paraId="5174C2A6" w14:textId="77777777" w:rsidR="008E4B1A" w:rsidRPr="006F17D8" w:rsidRDefault="008E4B1A" w:rsidP="008E4B1A">
            <w:pPr>
              <w:pStyle w:val="AssignBody"/>
              <w:rPr>
                <w:rFonts w:cs="Arial"/>
                <w:lang w:val="en-GB"/>
              </w:rPr>
            </w:pPr>
            <w:r w:rsidRPr="006F17D8">
              <w:rPr>
                <w:rFonts w:cs="Arial"/>
                <w:lang w:val="en-GB"/>
              </w:rPr>
              <w:t xml:space="preserve">Bring the children back to the carpet. Have a look at the pictures taken and reflect on why we have just done this activity. </w:t>
            </w:r>
          </w:p>
          <w:p w14:paraId="075C44A2" w14:textId="77777777" w:rsidR="008E4B1A" w:rsidRPr="006F17D8" w:rsidRDefault="008E4B1A" w:rsidP="008E4B1A">
            <w:pPr>
              <w:pStyle w:val="AssignBody"/>
              <w:rPr>
                <w:rFonts w:cs="Arial"/>
                <w:lang w:val="en-GB"/>
              </w:rPr>
            </w:pPr>
          </w:p>
          <w:p w14:paraId="7CF1B8F4" w14:textId="0E9D6C97" w:rsidR="008E4B1A" w:rsidRPr="006F17D8" w:rsidRDefault="008E4B1A" w:rsidP="008E4B1A">
            <w:pPr>
              <w:pStyle w:val="AssignBody"/>
              <w:rPr>
                <w:rFonts w:cs="Arial"/>
                <w:lang w:val="en-GB"/>
              </w:rPr>
            </w:pPr>
            <w:r w:rsidRPr="006F17D8">
              <w:rPr>
                <w:rFonts w:cs="Arial"/>
                <w:lang w:val="en-GB"/>
              </w:rPr>
              <w:t xml:space="preserve">Write their reflections on the whiteboard. </w:t>
            </w:r>
          </w:p>
          <w:p w14:paraId="60515091" w14:textId="77777777" w:rsidR="008E4B1A" w:rsidRPr="006F17D8" w:rsidRDefault="008E4B1A" w:rsidP="008E4B1A">
            <w:pPr>
              <w:pStyle w:val="AssignBody"/>
              <w:rPr>
                <w:rFonts w:cs="Arial"/>
                <w:lang w:val="en-GB"/>
              </w:rPr>
            </w:pPr>
          </w:p>
        </w:tc>
      </w:tr>
    </w:tbl>
    <w:p w14:paraId="56ACDE7B" w14:textId="77777777" w:rsidR="00195352" w:rsidRPr="006F17D8" w:rsidRDefault="00195352" w:rsidP="00195352">
      <w:pPr>
        <w:pStyle w:val="AssignBody"/>
        <w:rPr>
          <w:rFonts w:cs="Arial"/>
          <w:lang w:val="en-GB"/>
        </w:rPr>
      </w:pPr>
    </w:p>
    <w:p w14:paraId="71B199D4" w14:textId="77777777" w:rsidR="006B05FD" w:rsidRPr="006F17D8" w:rsidRDefault="006B05FD" w:rsidP="00195352">
      <w:pPr>
        <w:pStyle w:val="AssignBody"/>
        <w:rPr>
          <w:rFonts w:cs="Arial"/>
          <w:lang w:val="en-GB"/>
        </w:rPr>
      </w:pPr>
    </w:p>
    <w:p w14:paraId="256DB12A" w14:textId="77777777" w:rsidR="006B05FD" w:rsidRPr="006F17D8" w:rsidRDefault="006B05FD" w:rsidP="00195352">
      <w:pPr>
        <w:pStyle w:val="AssignBody"/>
        <w:rPr>
          <w:rFonts w:cs="Arial"/>
          <w:lang w:val="en-GB"/>
        </w:rPr>
      </w:pPr>
    </w:p>
    <w:p w14:paraId="32E34233" w14:textId="77777777" w:rsidR="006B05FD" w:rsidRPr="006F17D8" w:rsidRDefault="006B05FD" w:rsidP="006B05FD">
      <w:pPr>
        <w:pStyle w:val="AssignBody"/>
        <w:rPr>
          <w:lang w:val="en-GB"/>
        </w:rPr>
      </w:pPr>
    </w:p>
    <w:p w14:paraId="2EE3C2BF" w14:textId="77777777" w:rsidR="006B05FD" w:rsidRPr="006F17D8" w:rsidRDefault="006B05FD" w:rsidP="006B05FD">
      <w:pPr>
        <w:pStyle w:val="AssignBody"/>
        <w:rPr>
          <w:lang w:val="en-GB"/>
        </w:rPr>
      </w:pPr>
    </w:p>
    <w:p w14:paraId="550D368B" w14:textId="77777777" w:rsidR="006B05FD" w:rsidRPr="006F17D8" w:rsidRDefault="006B05FD" w:rsidP="006B05FD">
      <w:pPr>
        <w:pStyle w:val="AssignBody"/>
        <w:rPr>
          <w:lang w:val="en-GB"/>
        </w:rPr>
      </w:pPr>
    </w:p>
    <w:p w14:paraId="4BFF2788" w14:textId="77777777" w:rsidR="006B05FD" w:rsidRPr="006F17D8" w:rsidRDefault="006B05FD" w:rsidP="006B05FD">
      <w:pPr>
        <w:pStyle w:val="AssignBody"/>
        <w:rPr>
          <w:lang w:val="en-GB"/>
        </w:rPr>
      </w:pPr>
    </w:p>
    <w:p w14:paraId="0A07FB47" w14:textId="6F3F9B1D" w:rsidR="001C39A7" w:rsidRPr="006F17D8" w:rsidRDefault="001C39A7" w:rsidP="004B1512">
      <w:pPr>
        <w:pStyle w:val="AssignBody"/>
        <w:rPr>
          <w:lang w:val="en-GB"/>
        </w:rPr>
      </w:pPr>
    </w:p>
    <w:p w14:paraId="2EED8CDC" w14:textId="77777777" w:rsidR="00AB44D1" w:rsidRPr="006F17D8" w:rsidRDefault="00AB44D1" w:rsidP="004B1512">
      <w:pPr>
        <w:pStyle w:val="AssignBody"/>
        <w:rPr>
          <w:lang w:val="en-GB"/>
        </w:rPr>
      </w:pPr>
    </w:p>
    <w:sectPr w:rsidR="00AB44D1" w:rsidRPr="006F1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C587A" w14:textId="77777777" w:rsidR="0013292B" w:rsidRDefault="0013292B" w:rsidP="00E611D9">
      <w:pPr>
        <w:spacing w:after="0" w:line="240" w:lineRule="auto"/>
      </w:pPr>
      <w:r>
        <w:separator/>
      </w:r>
    </w:p>
  </w:endnote>
  <w:endnote w:type="continuationSeparator" w:id="0">
    <w:p w14:paraId="72E2F459" w14:textId="77777777" w:rsidR="0013292B" w:rsidRDefault="0013292B" w:rsidP="00E611D9">
      <w:pPr>
        <w:spacing w:after="0" w:line="240" w:lineRule="auto"/>
      </w:pPr>
      <w:r>
        <w:continuationSeparator/>
      </w:r>
    </w:p>
  </w:endnote>
  <w:endnote w:type="continuationNotice" w:id="1">
    <w:p w14:paraId="2A702FA8" w14:textId="77777777" w:rsidR="0013292B" w:rsidRDefault="001329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FC4D11" w:rsidRDefault="00FC4D11">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FC4D11" w:rsidRDefault="00FC4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67A78" w14:textId="77777777" w:rsidR="0013292B" w:rsidRDefault="0013292B" w:rsidP="00E611D9">
      <w:pPr>
        <w:spacing w:after="0" w:line="240" w:lineRule="auto"/>
      </w:pPr>
      <w:r>
        <w:separator/>
      </w:r>
    </w:p>
  </w:footnote>
  <w:footnote w:type="continuationSeparator" w:id="0">
    <w:p w14:paraId="11BBBD01" w14:textId="77777777" w:rsidR="0013292B" w:rsidRDefault="0013292B" w:rsidP="00E611D9">
      <w:pPr>
        <w:spacing w:after="0" w:line="240" w:lineRule="auto"/>
      </w:pPr>
      <w:r>
        <w:continuationSeparator/>
      </w:r>
    </w:p>
  </w:footnote>
  <w:footnote w:type="continuationNotice" w:id="1">
    <w:p w14:paraId="607A09BA" w14:textId="77777777" w:rsidR="0013292B" w:rsidRDefault="001329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C4D11" w:rsidRPr="00E611D9" w14:paraId="746C0110" w14:textId="77777777" w:rsidTr="00E611D9">
      <w:tc>
        <w:tcPr>
          <w:tcW w:w="4508" w:type="dxa"/>
        </w:tcPr>
        <w:p w14:paraId="739FBAFA" w14:textId="238AEE43" w:rsidR="00FC4D11" w:rsidRPr="00E611D9" w:rsidRDefault="00FC4D11">
          <w:pPr>
            <w:pStyle w:val="Header"/>
            <w:rPr>
              <w:rFonts w:ascii="Arial" w:hAnsi="Arial" w:cs="Arial"/>
            </w:rPr>
          </w:pPr>
          <w:r w:rsidRPr="00E611D9">
            <w:rPr>
              <w:rFonts w:ascii="Arial" w:hAnsi="Arial" w:cs="Arial"/>
            </w:rPr>
            <w:t>E</w:t>
          </w:r>
          <w:r>
            <w:rPr>
              <w:rFonts w:ascii="Arial" w:hAnsi="Arial" w:cs="Arial"/>
            </w:rPr>
            <w:t>CAD6008</w:t>
          </w:r>
        </w:p>
      </w:tc>
      <w:tc>
        <w:tcPr>
          <w:tcW w:w="4508" w:type="dxa"/>
        </w:tcPr>
        <w:p w14:paraId="51D506A0" w14:textId="614299A3" w:rsidR="00FC4D11" w:rsidRPr="00E611D9" w:rsidRDefault="00FC4D11" w:rsidP="00E611D9">
          <w:pPr>
            <w:pStyle w:val="Header"/>
            <w:jc w:val="right"/>
            <w:rPr>
              <w:rFonts w:ascii="Arial" w:hAnsi="Arial" w:cs="Arial"/>
            </w:rPr>
          </w:pPr>
          <w:r>
            <w:rPr>
              <w:rFonts w:ascii="Arial" w:hAnsi="Arial" w:cs="Arial"/>
            </w:rPr>
            <w:t xml:space="preserve"> Rhif Myfyriwr / Student Number: 1801326</w:t>
          </w:r>
        </w:p>
      </w:tc>
    </w:tr>
  </w:tbl>
  <w:p w14:paraId="31028CA5" w14:textId="683FF4FA" w:rsidR="00FC4D11" w:rsidRDefault="00FC4D11">
    <w:pPr>
      <w:pStyle w:val="Header"/>
    </w:pPr>
    <w:r>
      <w:t>Caitlin Wright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5C70D" w14:textId="77777777" w:rsidR="00A57489" w:rsidRDefault="00A574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F24A1" w14:textId="77777777" w:rsidR="00FC4D11" w:rsidRDefault="00FC4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17498"/>
    <w:multiLevelType w:val="hybridMultilevel"/>
    <w:tmpl w:val="BEAC4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8C3229"/>
    <w:multiLevelType w:val="multilevel"/>
    <w:tmpl w:val="2616A7D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09E12951"/>
    <w:multiLevelType w:val="multilevel"/>
    <w:tmpl w:val="F698CF5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118F613A"/>
    <w:multiLevelType w:val="hybridMultilevel"/>
    <w:tmpl w:val="7702E2CA"/>
    <w:lvl w:ilvl="0" w:tplc="0A00DC8A">
      <w:start w:val="1"/>
      <w:numFmt w:val="bullet"/>
      <w:lvlText w:val=""/>
      <w:lvlJc w:val="left"/>
      <w:pPr>
        <w:ind w:left="720" w:hanging="360"/>
      </w:pPr>
      <w:rPr>
        <w:rFonts w:ascii="Symbol" w:hAnsi="Symbol" w:hint="default"/>
      </w:rPr>
    </w:lvl>
    <w:lvl w:ilvl="1" w:tplc="3B2A0A9A">
      <w:start w:val="1"/>
      <w:numFmt w:val="bullet"/>
      <w:lvlText w:val=""/>
      <w:lvlJc w:val="left"/>
      <w:pPr>
        <w:ind w:left="1440" w:hanging="360"/>
      </w:pPr>
      <w:rPr>
        <w:rFonts w:ascii="Symbol" w:hAnsi="Symbol" w:hint="default"/>
      </w:rPr>
    </w:lvl>
    <w:lvl w:ilvl="2" w:tplc="0E96D748">
      <w:start w:val="1"/>
      <w:numFmt w:val="bullet"/>
      <w:lvlText w:val=""/>
      <w:lvlJc w:val="left"/>
      <w:pPr>
        <w:ind w:left="2160" w:hanging="360"/>
      </w:pPr>
      <w:rPr>
        <w:rFonts w:ascii="Wingdings" w:hAnsi="Wingdings" w:hint="default"/>
      </w:rPr>
    </w:lvl>
    <w:lvl w:ilvl="3" w:tplc="7A2AF9DA">
      <w:start w:val="1"/>
      <w:numFmt w:val="bullet"/>
      <w:lvlText w:val=""/>
      <w:lvlJc w:val="left"/>
      <w:pPr>
        <w:ind w:left="2880" w:hanging="360"/>
      </w:pPr>
      <w:rPr>
        <w:rFonts w:ascii="Symbol" w:hAnsi="Symbol" w:hint="default"/>
      </w:rPr>
    </w:lvl>
    <w:lvl w:ilvl="4" w:tplc="DB12CFA2">
      <w:start w:val="1"/>
      <w:numFmt w:val="bullet"/>
      <w:lvlText w:val="o"/>
      <w:lvlJc w:val="left"/>
      <w:pPr>
        <w:ind w:left="3600" w:hanging="360"/>
      </w:pPr>
      <w:rPr>
        <w:rFonts w:ascii="Courier New" w:hAnsi="Courier New" w:hint="default"/>
      </w:rPr>
    </w:lvl>
    <w:lvl w:ilvl="5" w:tplc="209E9256">
      <w:start w:val="1"/>
      <w:numFmt w:val="bullet"/>
      <w:lvlText w:val=""/>
      <w:lvlJc w:val="left"/>
      <w:pPr>
        <w:ind w:left="4320" w:hanging="360"/>
      </w:pPr>
      <w:rPr>
        <w:rFonts w:ascii="Wingdings" w:hAnsi="Wingdings" w:hint="default"/>
      </w:rPr>
    </w:lvl>
    <w:lvl w:ilvl="6" w:tplc="7F72BB4A">
      <w:start w:val="1"/>
      <w:numFmt w:val="bullet"/>
      <w:lvlText w:val=""/>
      <w:lvlJc w:val="left"/>
      <w:pPr>
        <w:ind w:left="5040" w:hanging="360"/>
      </w:pPr>
      <w:rPr>
        <w:rFonts w:ascii="Symbol" w:hAnsi="Symbol" w:hint="default"/>
      </w:rPr>
    </w:lvl>
    <w:lvl w:ilvl="7" w:tplc="A59E0E78">
      <w:start w:val="1"/>
      <w:numFmt w:val="bullet"/>
      <w:lvlText w:val="o"/>
      <w:lvlJc w:val="left"/>
      <w:pPr>
        <w:ind w:left="5760" w:hanging="360"/>
      </w:pPr>
      <w:rPr>
        <w:rFonts w:ascii="Courier New" w:hAnsi="Courier New" w:hint="default"/>
      </w:rPr>
    </w:lvl>
    <w:lvl w:ilvl="8" w:tplc="515E1052">
      <w:start w:val="1"/>
      <w:numFmt w:val="bullet"/>
      <w:lvlText w:val=""/>
      <w:lvlJc w:val="left"/>
      <w:pPr>
        <w:ind w:left="6480" w:hanging="360"/>
      </w:pPr>
      <w:rPr>
        <w:rFonts w:ascii="Wingdings" w:hAnsi="Wingdings" w:hint="default"/>
      </w:rPr>
    </w:lvl>
  </w:abstractNum>
  <w:abstractNum w:abstractNumId="4" w15:restartNumberingAfterBreak="0">
    <w:nsid w:val="1F2B6BF2"/>
    <w:multiLevelType w:val="hybridMultilevel"/>
    <w:tmpl w:val="E71EE8AE"/>
    <w:lvl w:ilvl="0" w:tplc="0060A6CE">
      <w:start w:val="1"/>
      <w:numFmt w:val="bullet"/>
      <w:lvlText w:val=""/>
      <w:lvlJc w:val="left"/>
      <w:pPr>
        <w:ind w:left="720" w:hanging="360"/>
      </w:pPr>
      <w:rPr>
        <w:rFonts w:ascii="Symbol" w:hAnsi="Symbol" w:hint="default"/>
      </w:rPr>
    </w:lvl>
    <w:lvl w:ilvl="1" w:tplc="B3B0D93A">
      <w:start w:val="1"/>
      <w:numFmt w:val="bullet"/>
      <w:lvlText w:val="o"/>
      <w:lvlJc w:val="left"/>
      <w:pPr>
        <w:ind w:left="1440" w:hanging="360"/>
      </w:pPr>
      <w:rPr>
        <w:rFonts w:ascii="Courier New" w:hAnsi="Courier New" w:hint="default"/>
      </w:rPr>
    </w:lvl>
    <w:lvl w:ilvl="2" w:tplc="0CEAC7D2">
      <w:start w:val="1"/>
      <w:numFmt w:val="bullet"/>
      <w:lvlText w:val=""/>
      <w:lvlJc w:val="left"/>
      <w:pPr>
        <w:ind w:left="2160" w:hanging="360"/>
      </w:pPr>
      <w:rPr>
        <w:rFonts w:ascii="Wingdings" w:hAnsi="Wingdings" w:hint="default"/>
      </w:rPr>
    </w:lvl>
    <w:lvl w:ilvl="3" w:tplc="46220424">
      <w:start w:val="1"/>
      <w:numFmt w:val="bullet"/>
      <w:lvlText w:val=""/>
      <w:lvlJc w:val="left"/>
      <w:pPr>
        <w:ind w:left="2880" w:hanging="360"/>
      </w:pPr>
      <w:rPr>
        <w:rFonts w:ascii="Symbol" w:hAnsi="Symbol" w:hint="default"/>
      </w:rPr>
    </w:lvl>
    <w:lvl w:ilvl="4" w:tplc="42D2F2A8">
      <w:start w:val="1"/>
      <w:numFmt w:val="bullet"/>
      <w:lvlText w:val="o"/>
      <w:lvlJc w:val="left"/>
      <w:pPr>
        <w:ind w:left="3600" w:hanging="360"/>
      </w:pPr>
      <w:rPr>
        <w:rFonts w:ascii="Courier New" w:hAnsi="Courier New" w:hint="default"/>
      </w:rPr>
    </w:lvl>
    <w:lvl w:ilvl="5" w:tplc="98F099E8">
      <w:start w:val="1"/>
      <w:numFmt w:val="bullet"/>
      <w:lvlText w:val=""/>
      <w:lvlJc w:val="left"/>
      <w:pPr>
        <w:ind w:left="4320" w:hanging="360"/>
      </w:pPr>
      <w:rPr>
        <w:rFonts w:ascii="Wingdings" w:hAnsi="Wingdings" w:hint="default"/>
      </w:rPr>
    </w:lvl>
    <w:lvl w:ilvl="6" w:tplc="F6B4FD80">
      <w:start w:val="1"/>
      <w:numFmt w:val="bullet"/>
      <w:lvlText w:val=""/>
      <w:lvlJc w:val="left"/>
      <w:pPr>
        <w:ind w:left="5040" w:hanging="360"/>
      </w:pPr>
      <w:rPr>
        <w:rFonts w:ascii="Symbol" w:hAnsi="Symbol" w:hint="default"/>
      </w:rPr>
    </w:lvl>
    <w:lvl w:ilvl="7" w:tplc="A8207B68">
      <w:start w:val="1"/>
      <w:numFmt w:val="bullet"/>
      <w:lvlText w:val="o"/>
      <w:lvlJc w:val="left"/>
      <w:pPr>
        <w:ind w:left="5760" w:hanging="360"/>
      </w:pPr>
      <w:rPr>
        <w:rFonts w:ascii="Courier New" w:hAnsi="Courier New" w:hint="default"/>
      </w:rPr>
    </w:lvl>
    <w:lvl w:ilvl="8" w:tplc="C39CE24A">
      <w:start w:val="1"/>
      <w:numFmt w:val="bullet"/>
      <w:lvlText w:val=""/>
      <w:lvlJc w:val="left"/>
      <w:pPr>
        <w:ind w:left="6480" w:hanging="360"/>
      </w:pPr>
      <w:rPr>
        <w:rFonts w:ascii="Wingdings" w:hAnsi="Wingdings" w:hint="default"/>
      </w:rPr>
    </w:lvl>
  </w:abstractNum>
  <w:abstractNum w:abstractNumId="5" w15:restartNumberingAfterBreak="0">
    <w:nsid w:val="297E7039"/>
    <w:multiLevelType w:val="hybridMultilevel"/>
    <w:tmpl w:val="5F50D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E64154"/>
    <w:multiLevelType w:val="multilevel"/>
    <w:tmpl w:val="FA0E757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F729BD"/>
    <w:multiLevelType w:val="hybridMultilevel"/>
    <w:tmpl w:val="FB046638"/>
    <w:lvl w:ilvl="0" w:tplc="C7382D7A">
      <w:start w:val="1"/>
      <w:numFmt w:val="bullet"/>
      <w:lvlText w:val=""/>
      <w:lvlJc w:val="left"/>
      <w:pPr>
        <w:ind w:left="720" w:hanging="360"/>
      </w:pPr>
      <w:rPr>
        <w:rFonts w:ascii="Symbol" w:hAnsi="Symbol" w:hint="default"/>
      </w:rPr>
    </w:lvl>
    <w:lvl w:ilvl="1" w:tplc="27BCB416">
      <w:start w:val="1"/>
      <w:numFmt w:val="bullet"/>
      <w:lvlText w:val="o"/>
      <w:lvlJc w:val="left"/>
      <w:pPr>
        <w:ind w:left="1440" w:hanging="360"/>
      </w:pPr>
      <w:rPr>
        <w:rFonts w:ascii="Courier New" w:hAnsi="Courier New" w:hint="default"/>
      </w:rPr>
    </w:lvl>
    <w:lvl w:ilvl="2" w:tplc="33A0F992">
      <w:start w:val="1"/>
      <w:numFmt w:val="bullet"/>
      <w:lvlText w:val=""/>
      <w:lvlJc w:val="left"/>
      <w:pPr>
        <w:ind w:left="2160" w:hanging="360"/>
      </w:pPr>
      <w:rPr>
        <w:rFonts w:ascii="Wingdings" w:hAnsi="Wingdings" w:hint="default"/>
      </w:rPr>
    </w:lvl>
    <w:lvl w:ilvl="3" w:tplc="0656745A">
      <w:start w:val="1"/>
      <w:numFmt w:val="bullet"/>
      <w:lvlText w:val=""/>
      <w:lvlJc w:val="left"/>
      <w:pPr>
        <w:ind w:left="2880" w:hanging="360"/>
      </w:pPr>
      <w:rPr>
        <w:rFonts w:ascii="Symbol" w:hAnsi="Symbol" w:hint="default"/>
      </w:rPr>
    </w:lvl>
    <w:lvl w:ilvl="4" w:tplc="3B22DBE2">
      <w:start w:val="1"/>
      <w:numFmt w:val="bullet"/>
      <w:lvlText w:val="o"/>
      <w:lvlJc w:val="left"/>
      <w:pPr>
        <w:ind w:left="3600" w:hanging="360"/>
      </w:pPr>
      <w:rPr>
        <w:rFonts w:ascii="Courier New" w:hAnsi="Courier New" w:hint="default"/>
      </w:rPr>
    </w:lvl>
    <w:lvl w:ilvl="5" w:tplc="FE20C96C">
      <w:start w:val="1"/>
      <w:numFmt w:val="bullet"/>
      <w:lvlText w:val=""/>
      <w:lvlJc w:val="left"/>
      <w:pPr>
        <w:ind w:left="4320" w:hanging="360"/>
      </w:pPr>
      <w:rPr>
        <w:rFonts w:ascii="Wingdings" w:hAnsi="Wingdings" w:hint="default"/>
      </w:rPr>
    </w:lvl>
    <w:lvl w:ilvl="6" w:tplc="E22AF50E">
      <w:start w:val="1"/>
      <w:numFmt w:val="bullet"/>
      <w:lvlText w:val=""/>
      <w:lvlJc w:val="left"/>
      <w:pPr>
        <w:ind w:left="5040" w:hanging="360"/>
      </w:pPr>
      <w:rPr>
        <w:rFonts w:ascii="Symbol" w:hAnsi="Symbol" w:hint="default"/>
      </w:rPr>
    </w:lvl>
    <w:lvl w:ilvl="7" w:tplc="B24C8728">
      <w:start w:val="1"/>
      <w:numFmt w:val="bullet"/>
      <w:lvlText w:val="o"/>
      <w:lvlJc w:val="left"/>
      <w:pPr>
        <w:ind w:left="5760" w:hanging="360"/>
      </w:pPr>
      <w:rPr>
        <w:rFonts w:ascii="Courier New" w:hAnsi="Courier New" w:hint="default"/>
      </w:rPr>
    </w:lvl>
    <w:lvl w:ilvl="8" w:tplc="69929480">
      <w:start w:val="1"/>
      <w:numFmt w:val="bullet"/>
      <w:lvlText w:val=""/>
      <w:lvlJc w:val="left"/>
      <w:pPr>
        <w:ind w:left="6480" w:hanging="360"/>
      </w:pPr>
      <w:rPr>
        <w:rFonts w:ascii="Wingdings" w:hAnsi="Wingdings" w:hint="default"/>
      </w:rPr>
    </w:lvl>
  </w:abstractNum>
  <w:abstractNum w:abstractNumId="8" w15:restartNumberingAfterBreak="0">
    <w:nsid w:val="306C5FC1"/>
    <w:multiLevelType w:val="hybridMultilevel"/>
    <w:tmpl w:val="877C11A0"/>
    <w:lvl w:ilvl="0" w:tplc="6ECA9530">
      <w:start w:val="1"/>
      <w:numFmt w:val="bullet"/>
      <w:lvlText w:val=""/>
      <w:lvlJc w:val="left"/>
      <w:pPr>
        <w:ind w:left="720" w:hanging="360"/>
      </w:pPr>
      <w:rPr>
        <w:rFonts w:ascii="Symbol" w:hAnsi="Symbol" w:hint="default"/>
      </w:rPr>
    </w:lvl>
    <w:lvl w:ilvl="1" w:tplc="BA2E2F0A">
      <w:start w:val="1"/>
      <w:numFmt w:val="bullet"/>
      <w:lvlText w:val="o"/>
      <w:lvlJc w:val="left"/>
      <w:pPr>
        <w:ind w:left="1440" w:hanging="360"/>
      </w:pPr>
      <w:rPr>
        <w:rFonts w:ascii="Courier New" w:hAnsi="Courier New" w:hint="default"/>
      </w:rPr>
    </w:lvl>
    <w:lvl w:ilvl="2" w:tplc="E25C7350">
      <w:start w:val="1"/>
      <w:numFmt w:val="bullet"/>
      <w:lvlText w:val=""/>
      <w:lvlJc w:val="left"/>
      <w:pPr>
        <w:ind w:left="2160" w:hanging="360"/>
      </w:pPr>
      <w:rPr>
        <w:rFonts w:ascii="Wingdings" w:hAnsi="Wingdings" w:hint="default"/>
      </w:rPr>
    </w:lvl>
    <w:lvl w:ilvl="3" w:tplc="301E746A">
      <w:start w:val="1"/>
      <w:numFmt w:val="bullet"/>
      <w:lvlText w:val=""/>
      <w:lvlJc w:val="left"/>
      <w:pPr>
        <w:ind w:left="2880" w:hanging="360"/>
      </w:pPr>
      <w:rPr>
        <w:rFonts w:ascii="Symbol" w:hAnsi="Symbol" w:hint="default"/>
      </w:rPr>
    </w:lvl>
    <w:lvl w:ilvl="4" w:tplc="9134DB70">
      <w:start w:val="1"/>
      <w:numFmt w:val="bullet"/>
      <w:lvlText w:val="o"/>
      <w:lvlJc w:val="left"/>
      <w:pPr>
        <w:ind w:left="3600" w:hanging="360"/>
      </w:pPr>
      <w:rPr>
        <w:rFonts w:ascii="Courier New" w:hAnsi="Courier New" w:hint="default"/>
      </w:rPr>
    </w:lvl>
    <w:lvl w:ilvl="5" w:tplc="EEB08DF0">
      <w:start w:val="1"/>
      <w:numFmt w:val="bullet"/>
      <w:lvlText w:val=""/>
      <w:lvlJc w:val="left"/>
      <w:pPr>
        <w:ind w:left="4320" w:hanging="360"/>
      </w:pPr>
      <w:rPr>
        <w:rFonts w:ascii="Wingdings" w:hAnsi="Wingdings" w:hint="default"/>
      </w:rPr>
    </w:lvl>
    <w:lvl w:ilvl="6" w:tplc="99C49068">
      <w:start w:val="1"/>
      <w:numFmt w:val="bullet"/>
      <w:lvlText w:val=""/>
      <w:lvlJc w:val="left"/>
      <w:pPr>
        <w:ind w:left="5040" w:hanging="360"/>
      </w:pPr>
      <w:rPr>
        <w:rFonts w:ascii="Symbol" w:hAnsi="Symbol" w:hint="default"/>
      </w:rPr>
    </w:lvl>
    <w:lvl w:ilvl="7" w:tplc="7A766344">
      <w:start w:val="1"/>
      <w:numFmt w:val="bullet"/>
      <w:lvlText w:val="o"/>
      <w:lvlJc w:val="left"/>
      <w:pPr>
        <w:ind w:left="5760" w:hanging="360"/>
      </w:pPr>
      <w:rPr>
        <w:rFonts w:ascii="Courier New" w:hAnsi="Courier New" w:hint="default"/>
      </w:rPr>
    </w:lvl>
    <w:lvl w:ilvl="8" w:tplc="A7FC1204">
      <w:start w:val="1"/>
      <w:numFmt w:val="bullet"/>
      <w:lvlText w:val=""/>
      <w:lvlJc w:val="left"/>
      <w:pPr>
        <w:ind w:left="6480" w:hanging="360"/>
      </w:pPr>
      <w:rPr>
        <w:rFonts w:ascii="Wingdings" w:hAnsi="Wingdings" w:hint="default"/>
      </w:rPr>
    </w:lvl>
  </w:abstractNum>
  <w:abstractNum w:abstractNumId="9" w15:restartNumberingAfterBreak="0">
    <w:nsid w:val="338F3C85"/>
    <w:multiLevelType w:val="hybridMultilevel"/>
    <w:tmpl w:val="33EC59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8D51249"/>
    <w:multiLevelType w:val="hybridMultilevel"/>
    <w:tmpl w:val="984640B0"/>
    <w:lvl w:ilvl="0" w:tplc="FF029794">
      <w:start w:val="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A05C34"/>
    <w:multiLevelType w:val="hybridMultilevel"/>
    <w:tmpl w:val="E2DE0058"/>
    <w:lvl w:ilvl="0" w:tplc="95C66D16">
      <w:start w:val="1"/>
      <w:numFmt w:val="decimal"/>
      <w:lvlText w:val="%1."/>
      <w:lvlJc w:val="left"/>
      <w:pPr>
        <w:ind w:left="1080" w:hanging="360"/>
      </w:pPr>
      <w:rPr>
        <w:rFonts w:ascii="Arial" w:eastAsiaTheme="minorHAnsi" w:hAnsi="Arial" w:cstheme="minorBid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3612C21"/>
    <w:multiLevelType w:val="multilevel"/>
    <w:tmpl w:val="5164D4AC"/>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48B74AD0"/>
    <w:multiLevelType w:val="hybridMultilevel"/>
    <w:tmpl w:val="25D8427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807CA5"/>
    <w:multiLevelType w:val="hybridMultilevel"/>
    <w:tmpl w:val="36466796"/>
    <w:lvl w:ilvl="0" w:tplc="75DC0338">
      <w:start w:val="1"/>
      <w:numFmt w:val="bullet"/>
      <w:lvlText w:val=""/>
      <w:lvlJc w:val="left"/>
      <w:pPr>
        <w:ind w:left="720" w:hanging="360"/>
      </w:pPr>
      <w:rPr>
        <w:rFonts w:ascii="Symbol" w:hAnsi="Symbol" w:hint="default"/>
      </w:rPr>
    </w:lvl>
    <w:lvl w:ilvl="1" w:tplc="C0528AD0">
      <w:start w:val="1"/>
      <w:numFmt w:val="bullet"/>
      <w:lvlText w:val="o"/>
      <w:lvlJc w:val="left"/>
      <w:pPr>
        <w:ind w:left="1440" w:hanging="360"/>
      </w:pPr>
      <w:rPr>
        <w:rFonts w:ascii="Courier New" w:hAnsi="Courier New" w:hint="default"/>
      </w:rPr>
    </w:lvl>
    <w:lvl w:ilvl="2" w:tplc="D0F01388">
      <w:start w:val="1"/>
      <w:numFmt w:val="bullet"/>
      <w:lvlText w:val=""/>
      <w:lvlJc w:val="left"/>
      <w:pPr>
        <w:ind w:left="2160" w:hanging="360"/>
      </w:pPr>
      <w:rPr>
        <w:rFonts w:ascii="Wingdings" w:hAnsi="Wingdings" w:hint="default"/>
      </w:rPr>
    </w:lvl>
    <w:lvl w:ilvl="3" w:tplc="BFF2505A">
      <w:start w:val="1"/>
      <w:numFmt w:val="bullet"/>
      <w:lvlText w:val=""/>
      <w:lvlJc w:val="left"/>
      <w:pPr>
        <w:ind w:left="2880" w:hanging="360"/>
      </w:pPr>
      <w:rPr>
        <w:rFonts w:ascii="Symbol" w:hAnsi="Symbol" w:hint="default"/>
      </w:rPr>
    </w:lvl>
    <w:lvl w:ilvl="4" w:tplc="02969F10">
      <w:start w:val="1"/>
      <w:numFmt w:val="bullet"/>
      <w:lvlText w:val="o"/>
      <w:lvlJc w:val="left"/>
      <w:pPr>
        <w:ind w:left="3600" w:hanging="360"/>
      </w:pPr>
      <w:rPr>
        <w:rFonts w:ascii="Courier New" w:hAnsi="Courier New" w:hint="default"/>
      </w:rPr>
    </w:lvl>
    <w:lvl w:ilvl="5" w:tplc="B97E931E">
      <w:start w:val="1"/>
      <w:numFmt w:val="bullet"/>
      <w:lvlText w:val=""/>
      <w:lvlJc w:val="left"/>
      <w:pPr>
        <w:ind w:left="4320" w:hanging="360"/>
      </w:pPr>
      <w:rPr>
        <w:rFonts w:ascii="Wingdings" w:hAnsi="Wingdings" w:hint="default"/>
      </w:rPr>
    </w:lvl>
    <w:lvl w:ilvl="6" w:tplc="73481218">
      <w:start w:val="1"/>
      <w:numFmt w:val="bullet"/>
      <w:lvlText w:val=""/>
      <w:lvlJc w:val="left"/>
      <w:pPr>
        <w:ind w:left="5040" w:hanging="360"/>
      </w:pPr>
      <w:rPr>
        <w:rFonts w:ascii="Symbol" w:hAnsi="Symbol" w:hint="default"/>
      </w:rPr>
    </w:lvl>
    <w:lvl w:ilvl="7" w:tplc="7E00464E">
      <w:start w:val="1"/>
      <w:numFmt w:val="bullet"/>
      <w:lvlText w:val="o"/>
      <w:lvlJc w:val="left"/>
      <w:pPr>
        <w:ind w:left="5760" w:hanging="360"/>
      </w:pPr>
      <w:rPr>
        <w:rFonts w:ascii="Courier New" w:hAnsi="Courier New" w:hint="default"/>
      </w:rPr>
    </w:lvl>
    <w:lvl w:ilvl="8" w:tplc="A5821822">
      <w:start w:val="1"/>
      <w:numFmt w:val="bullet"/>
      <w:lvlText w:val=""/>
      <w:lvlJc w:val="left"/>
      <w:pPr>
        <w:ind w:left="6480" w:hanging="360"/>
      </w:pPr>
      <w:rPr>
        <w:rFonts w:ascii="Wingdings" w:hAnsi="Wingdings" w:hint="default"/>
      </w:rPr>
    </w:lvl>
  </w:abstractNum>
  <w:abstractNum w:abstractNumId="15" w15:restartNumberingAfterBreak="0">
    <w:nsid w:val="53133DEA"/>
    <w:multiLevelType w:val="multilevel"/>
    <w:tmpl w:val="85965FC8"/>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555A1E50"/>
    <w:multiLevelType w:val="hybridMultilevel"/>
    <w:tmpl w:val="0BC03D98"/>
    <w:lvl w:ilvl="0" w:tplc="8F9E48FA">
      <w:start w:val="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382C8D"/>
    <w:multiLevelType w:val="hybridMultilevel"/>
    <w:tmpl w:val="175C6D04"/>
    <w:lvl w:ilvl="0" w:tplc="28B617E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BB669D"/>
    <w:multiLevelType w:val="hybridMultilevel"/>
    <w:tmpl w:val="7E8E7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C30235"/>
    <w:multiLevelType w:val="multilevel"/>
    <w:tmpl w:val="A768D35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AC6B72"/>
    <w:multiLevelType w:val="hybridMultilevel"/>
    <w:tmpl w:val="A79203C4"/>
    <w:lvl w:ilvl="0" w:tplc="F76218A0">
      <w:start w:val="1"/>
      <w:numFmt w:val="bullet"/>
      <w:lvlText w:val=""/>
      <w:lvlJc w:val="left"/>
      <w:pPr>
        <w:ind w:left="720" w:hanging="360"/>
      </w:pPr>
      <w:rPr>
        <w:rFonts w:ascii="Symbol" w:hAnsi="Symbol" w:hint="default"/>
      </w:rPr>
    </w:lvl>
    <w:lvl w:ilvl="1" w:tplc="1FDC7E4E">
      <w:start w:val="1"/>
      <w:numFmt w:val="bullet"/>
      <w:lvlText w:val="o"/>
      <w:lvlJc w:val="left"/>
      <w:pPr>
        <w:ind w:left="1440" w:hanging="360"/>
      </w:pPr>
      <w:rPr>
        <w:rFonts w:ascii="Courier New" w:hAnsi="Courier New" w:hint="default"/>
      </w:rPr>
    </w:lvl>
    <w:lvl w:ilvl="2" w:tplc="D2E65238">
      <w:start w:val="1"/>
      <w:numFmt w:val="bullet"/>
      <w:lvlText w:val=""/>
      <w:lvlJc w:val="left"/>
      <w:pPr>
        <w:ind w:left="2160" w:hanging="360"/>
      </w:pPr>
      <w:rPr>
        <w:rFonts w:ascii="Wingdings" w:hAnsi="Wingdings" w:hint="default"/>
      </w:rPr>
    </w:lvl>
    <w:lvl w:ilvl="3" w:tplc="C4626D78">
      <w:start w:val="1"/>
      <w:numFmt w:val="bullet"/>
      <w:lvlText w:val=""/>
      <w:lvlJc w:val="left"/>
      <w:pPr>
        <w:ind w:left="2880" w:hanging="360"/>
      </w:pPr>
      <w:rPr>
        <w:rFonts w:ascii="Symbol" w:hAnsi="Symbol" w:hint="default"/>
      </w:rPr>
    </w:lvl>
    <w:lvl w:ilvl="4" w:tplc="17DE1942">
      <w:start w:val="1"/>
      <w:numFmt w:val="bullet"/>
      <w:lvlText w:val="o"/>
      <w:lvlJc w:val="left"/>
      <w:pPr>
        <w:ind w:left="3600" w:hanging="360"/>
      </w:pPr>
      <w:rPr>
        <w:rFonts w:ascii="Courier New" w:hAnsi="Courier New" w:hint="default"/>
      </w:rPr>
    </w:lvl>
    <w:lvl w:ilvl="5" w:tplc="78EA0592">
      <w:start w:val="1"/>
      <w:numFmt w:val="bullet"/>
      <w:lvlText w:val=""/>
      <w:lvlJc w:val="left"/>
      <w:pPr>
        <w:ind w:left="4320" w:hanging="360"/>
      </w:pPr>
      <w:rPr>
        <w:rFonts w:ascii="Wingdings" w:hAnsi="Wingdings" w:hint="default"/>
      </w:rPr>
    </w:lvl>
    <w:lvl w:ilvl="6" w:tplc="0436EA7C">
      <w:start w:val="1"/>
      <w:numFmt w:val="bullet"/>
      <w:lvlText w:val=""/>
      <w:lvlJc w:val="left"/>
      <w:pPr>
        <w:ind w:left="5040" w:hanging="360"/>
      </w:pPr>
      <w:rPr>
        <w:rFonts w:ascii="Symbol" w:hAnsi="Symbol" w:hint="default"/>
      </w:rPr>
    </w:lvl>
    <w:lvl w:ilvl="7" w:tplc="159E9424">
      <w:start w:val="1"/>
      <w:numFmt w:val="bullet"/>
      <w:lvlText w:val="o"/>
      <w:lvlJc w:val="left"/>
      <w:pPr>
        <w:ind w:left="5760" w:hanging="360"/>
      </w:pPr>
      <w:rPr>
        <w:rFonts w:ascii="Courier New" w:hAnsi="Courier New" w:hint="default"/>
      </w:rPr>
    </w:lvl>
    <w:lvl w:ilvl="8" w:tplc="A23EC6E8">
      <w:start w:val="1"/>
      <w:numFmt w:val="bullet"/>
      <w:lvlText w:val=""/>
      <w:lvlJc w:val="left"/>
      <w:pPr>
        <w:ind w:left="6480" w:hanging="360"/>
      </w:pPr>
      <w:rPr>
        <w:rFonts w:ascii="Wingdings" w:hAnsi="Wingdings" w:hint="default"/>
      </w:rPr>
    </w:lvl>
  </w:abstractNum>
  <w:abstractNum w:abstractNumId="21" w15:restartNumberingAfterBreak="0">
    <w:nsid w:val="6EC8372E"/>
    <w:multiLevelType w:val="hybridMultilevel"/>
    <w:tmpl w:val="54ACC4E4"/>
    <w:lvl w:ilvl="0" w:tplc="2534826E">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56A95"/>
    <w:multiLevelType w:val="hybridMultilevel"/>
    <w:tmpl w:val="52A883EE"/>
    <w:lvl w:ilvl="0" w:tplc="AD8AF420">
      <w:start w:val="1"/>
      <w:numFmt w:val="bullet"/>
      <w:lvlText w:val=""/>
      <w:lvlJc w:val="left"/>
      <w:pPr>
        <w:ind w:left="720" w:hanging="360"/>
      </w:pPr>
      <w:rPr>
        <w:rFonts w:ascii="Symbol" w:hAnsi="Symbol" w:hint="default"/>
      </w:rPr>
    </w:lvl>
    <w:lvl w:ilvl="1" w:tplc="2A2AF668">
      <w:start w:val="1"/>
      <w:numFmt w:val="bullet"/>
      <w:lvlText w:val="o"/>
      <w:lvlJc w:val="left"/>
      <w:pPr>
        <w:ind w:left="1440" w:hanging="360"/>
      </w:pPr>
      <w:rPr>
        <w:rFonts w:ascii="Courier New" w:hAnsi="Courier New" w:hint="default"/>
      </w:rPr>
    </w:lvl>
    <w:lvl w:ilvl="2" w:tplc="94AE5E66">
      <w:start w:val="1"/>
      <w:numFmt w:val="bullet"/>
      <w:lvlText w:val=""/>
      <w:lvlJc w:val="left"/>
      <w:pPr>
        <w:ind w:left="2160" w:hanging="360"/>
      </w:pPr>
      <w:rPr>
        <w:rFonts w:ascii="Wingdings" w:hAnsi="Wingdings" w:hint="default"/>
      </w:rPr>
    </w:lvl>
    <w:lvl w:ilvl="3" w:tplc="CFFCA318">
      <w:start w:val="1"/>
      <w:numFmt w:val="bullet"/>
      <w:lvlText w:val=""/>
      <w:lvlJc w:val="left"/>
      <w:pPr>
        <w:ind w:left="2880" w:hanging="360"/>
      </w:pPr>
      <w:rPr>
        <w:rFonts w:ascii="Symbol" w:hAnsi="Symbol" w:hint="default"/>
      </w:rPr>
    </w:lvl>
    <w:lvl w:ilvl="4" w:tplc="38FEBCCE">
      <w:start w:val="1"/>
      <w:numFmt w:val="bullet"/>
      <w:lvlText w:val="o"/>
      <w:lvlJc w:val="left"/>
      <w:pPr>
        <w:ind w:left="3600" w:hanging="360"/>
      </w:pPr>
      <w:rPr>
        <w:rFonts w:ascii="Courier New" w:hAnsi="Courier New" w:hint="default"/>
      </w:rPr>
    </w:lvl>
    <w:lvl w:ilvl="5" w:tplc="B0403652">
      <w:start w:val="1"/>
      <w:numFmt w:val="bullet"/>
      <w:lvlText w:val=""/>
      <w:lvlJc w:val="left"/>
      <w:pPr>
        <w:ind w:left="4320" w:hanging="360"/>
      </w:pPr>
      <w:rPr>
        <w:rFonts w:ascii="Wingdings" w:hAnsi="Wingdings" w:hint="default"/>
      </w:rPr>
    </w:lvl>
    <w:lvl w:ilvl="6" w:tplc="5484E782">
      <w:start w:val="1"/>
      <w:numFmt w:val="bullet"/>
      <w:lvlText w:val=""/>
      <w:lvlJc w:val="left"/>
      <w:pPr>
        <w:ind w:left="5040" w:hanging="360"/>
      </w:pPr>
      <w:rPr>
        <w:rFonts w:ascii="Symbol" w:hAnsi="Symbol" w:hint="default"/>
      </w:rPr>
    </w:lvl>
    <w:lvl w:ilvl="7" w:tplc="EC98087E">
      <w:start w:val="1"/>
      <w:numFmt w:val="bullet"/>
      <w:lvlText w:val="o"/>
      <w:lvlJc w:val="left"/>
      <w:pPr>
        <w:ind w:left="5760" w:hanging="360"/>
      </w:pPr>
      <w:rPr>
        <w:rFonts w:ascii="Courier New" w:hAnsi="Courier New" w:hint="default"/>
      </w:rPr>
    </w:lvl>
    <w:lvl w:ilvl="8" w:tplc="2C7C0A20">
      <w:start w:val="1"/>
      <w:numFmt w:val="bullet"/>
      <w:lvlText w:val=""/>
      <w:lvlJc w:val="left"/>
      <w:pPr>
        <w:ind w:left="6480" w:hanging="360"/>
      </w:pPr>
      <w:rPr>
        <w:rFonts w:ascii="Wingdings" w:hAnsi="Wingdings" w:hint="default"/>
      </w:rPr>
    </w:lvl>
  </w:abstractNum>
  <w:abstractNum w:abstractNumId="23" w15:restartNumberingAfterBreak="0">
    <w:nsid w:val="72F73C86"/>
    <w:multiLevelType w:val="hybridMultilevel"/>
    <w:tmpl w:val="98346DFE"/>
    <w:lvl w:ilvl="0" w:tplc="5AA254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48F6716"/>
    <w:multiLevelType w:val="hybridMultilevel"/>
    <w:tmpl w:val="7EFAC176"/>
    <w:lvl w:ilvl="0" w:tplc="343EB4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C16881"/>
    <w:multiLevelType w:val="hybridMultilevel"/>
    <w:tmpl w:val="A3464F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17516A"/>
    <w:multiLevelType w:val="multilevel"/>
    <w:tmpl w:val="13C000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3"/>
  </w:num>
  <w:num w:numId="4">
    <w:abstractNumId w:val="18"/>
  </w:num>
  <w:num w:numId="5">
    <w:abstractNumId w:val="0"/>
  </w:num>
  <w:num w:numId="6">
    <w:abstractNumId w:val="13"/>
  </w:num>
  <w:num w:numId="7">
    <w:abstractNumId w:val="2"/>
  </w:num>
  <w:num w:numId="8">
    <w:abstractNumId w:val="15"/>
  </w:num>
  <w:num w:numId="9">
    <w:abstractNumId w:val="6"/>
  </w:num>
  <w:num w:numId="10">
    <w:abstractNumId w:val="19"/>
  </w:num>
  <w:num w:numId="11">
    <w:abstractNumId w:val="23"/>
  </w:num>
  <w:num w:numId="12">
    <w:abstractNumId w:val="5"/>
  </w:num>
  <w:num w:numId="13">
    <w:abstractNumId w:val="11"/>
  </w:num>
  <w:num w:numId="14">
    <w:abstractNumId w:val="1"/>
  </w:num>
  <w:num w:numId="15">
    <w:abstractNumId w:val="12"/>
  </w:num>
  <w:num w:numId="16">
    <w:abstractNumId w:val="25"/>
  </w:num>
  <w:num w:numId="17">
    <w:abstractNumId w:val="9"/>
  </w:num>
  <w:num w:numId="18">
    <w:abstractNumId w:val="26"/>
  </w:num>
  <w:num w:numId="19">
    <w:abstractNumId w:val="7"/>
  </w:num>
  <w:num w:numId="20">
    <w:abstractNumId w:val="4"/>
  </w:num>
  <w:num w:numId="21">
    <w:abstractNumId w:val="22"/>
  </w:num>
  <w:num w:numId="22">
    <w:abstractNumId w:val="20"/>
  </w:num>
  <w:num w:numId="23">
    <w:abstractNumId w:val="16"/>
  </w:num>
  <w:num w:numId="24">
    <w:abstractNumId w:val="10"/>
  </w:num>
  <w:num w:numId="25">
    <w:abstractNumId w:val="24"/>
  </w:num>
  <w:num w:numId="26">
    <w:abstractNumId w:val="1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F82"/>
    <w:rsid w:val="0000443B"/>
    <w:rsid w:val="000071FF"/>
    <w:rsid w:val="00011087"/>
    <w:rsid w:val="00025707"/>
    <w:rsid w:val="00031746"/>
    <w:rsid w:val="00032F1A"/>
    <w:rsid w:val="0003495F"/>
    <w:rsid w:val="000364D1"/>
    <w:rsid w:val="00043B0C"/>
    <w:rsid w:val="00045ED0"/>
    <w:rsid w:val="00047CBF"/>
    <w:rsid w:val="00047D98"/>
    <w:rsid w:val="0005323D"/>
    <w:rsid w:val="00062AD6"/>
    <w:rsid w:val="00066085"/>
    <w:rsid w:val="00067F1B"/>
    <w:rsid w:val="000741F3"/>
    <w:rsid w:val="00083A07"/>
    <w:rsid w:val="00085D9E"/>
    <w:rsid w:val="000868EC"/>
    <w:rsid w:val="00087E76"/>
    <w:rsid w:val="000905CB"/>
    <w:rsid w:val="0009092A"/>
    <w:rsid w:val="00091FDB"/>
    <w:rsid w:val="00093E66"/>
    <w:rsid w:val="00094082"/>
    <w:rsid w:val="0009476B"/>
    <w:rsid w:val="0009624F"/>
    <w:rsid w:val="000A1C31"/>
    <w:rsid w:val="000A29C1"/>
    <w:rsid w:val="000B4AC2"/>
    <w:rsid w:val="000C1404"/>
    <w:rsid w:val="000C1C03"/>
    <w:rsid w:val="000C7508"/>
    <w:rsid w:val="000D616D"/>
    <w:rsid w:val="000E5A12"/>
    <w:rsid w:val="000E5E59"/>
    <w:rsid w:val="000F1674"/>
    <w:rsid w:val="000F31C8"/>
    <w:rsid w:val="000F554B"/>
    <w:rsid w:val="001061C3"/>
    <w:rsid w:val="0010704E"/>
    <w:rsid w:val="001119B6"/>
    <w:rsid w:val="001203D7"/>
    <w:rsid w:val="001268EF"/>
    <w:rsid w:val="0013292B"/>
    <w:rsid w:val="00134C3E"/>
    <w:rsid w:val="0014378A"/>
    <w:rsid w:val="001471DE"/>
    <w:rsid w:val="00147FC8"/>
    <w:rsid w:val="00152E7C"/>
    <w:rsid w:val="00154F20"/>
    <w:rsid w:val="00156D9A"/>
    <w:rsid w:val="0016148B"/>
    <w:rsid w:val="001720EA"/>
    <w:rsid w:val="0017624A"/>
    <w:rsid w:val="00181257"/>
    <w:rsid w:val="001812AD"/>
    <w:rsid w:val="001929B2"/>
    <w:rsid w:val="0019430F"/>
    <w:rsid w:val="00195352"/>
    <w:rsid w:val="001A12C5"/>
    <w:rsid w:val="001A7AAC"/>
    <w:rsid w:val="001C08FE"/>
    <w:rsid w:val="001C2988"/>
    <w:rsid w:val="001C39A7"/>
    <w:rsid w:val="001D19B5"/>
    <w:rsid w:val="001D2C61"/>
    <w:rsid w:val="001E2255"/>
    <w:rsid w:val="001E6027"/>
    <w:rsid w:val="001F6686"/>
    <w:rsid w:val="00201B77"/>
    <w:rsid w:val="00201C8E"/>
    <w:rsid w:val="00201FCD"/>
    <w:rsid w:val="0020292D"/>
    <w:rsid w:val="00202C59"/>
    <w:rsid w:val="002131CA"/>
    <w:rsid w:val="00217888"/>
    <w:rsid w:val="002229F0"/>
    <w:rsid w:val="00224B3B"/>
    <w:rsid w:val="00224CD1"/>
    <w:rsid w:val="0022643E"/>
    <w:rsid w:val="0022685A"/>
    <w:rsid w:val="00233B9C"/>
    <w:rsid w:val="002361DF"/>
    <w:rsid w:val="00237B9C"/>
    <w:rsid w:val="00240495"/>
    <w:rsid w:val="00246A77"/>
    <w:rsid w:val="00261BB0"/>
    <w:rsid w:val="00267226"/>
    <w:rsid w:val="0027303B"/>
    <w:rsid w:val="00277A76"/>
    <w:rsid w:val="002850E1"/>
    <w:rsid w:val="002900DB"/>
    <w:rsid w:val="0029169E"/>
    <w:rsid w:val="00296591"/>
    <w:rsid w:val="002A00AA"/>
    <w:rsid w:val="002A048F"/>
    <w:rsid w:val="002A2D36"/>
    <w:rsid w:val="002A2FD8"/>
    <w:rsid w:val="002C0659"/>
    <w:rsid w:val="002C3879"/>
    <w:rsid w:val="002C4F76"/>
    <w:rsid w:val="002D343B"/>
    <w:rsid w:val="002D4CBF"/>
    <w:rsid w:val="002E573A"/>
    <w:rsid w:val="002E79D5"/>
    <w:rsid w:val="002F0B90"/>
    <w:rsid w:val="002F749D"/>
    <w:rsid w:val="003164F8"/>
    <w:rsid w:val="00324EB7"/>
    <w:rsid w:val="00327337"/>
    <w:rsid w:val="00346E53"/>
    <w:rsid w:val="00347840"/>
    <w:rsid w:val="00352776"/>
    <w:rsid w:val="00352CA3"/>
    <w:rsid w:val="00354446"/>
    <w:rsid w:val="003650BB"/>
    <w:rsid w:val="00365C5F"/>
    <w:rsid w:val="0036773F"/>
    <w:rsid w:val="00367F47"/>
    <w:rsid w:val="00370674"/>
    <w:rsid w:val="0037282E"/>
    <w:rsid w:val="003749A2"/>
    <w:rsid w:val="0037533D"/>
    <w:rsid w:val="00375893"/>
    <w:rsid w:val="00375AF6"/>
    <w:rsid w:val="00390C1D"/>
    <w:rsid w:val="00394BCD"/>
    <w:rsid w:val="00395141"/>
    <w:rsid w:val="003A54A9"/>
    <w:rsid w:val="003B7CA4"/>
    <w:rsid w:val="003C49ED"/>
    <w:rsid w:val="003C7897"/>
    <w:rsid w:val="003D271F"/>
    <w:rsid w:val="003D4749"/>
    <w:rsid w:val="003D6368"/>
    <w:rsid w:val="003E07CE"/>
    <w:rsid w:val="003F2B60"/>
    <w:rsid w:val="003F4BF0"/>
    <w:rsid w:val="003F6F91"/>
    <w:rsid w:val="00406641"/>
    <w:rsid w:val="00416DDD"/>
    <w:rsid w:val="00420C6E"/>
    <w:rsid w:val="00422B4F"/>
    <w:rsid w:val="00426D2A"/>
    <w:rsid w:val="0043456B"/>
    <w:rsid w:val="00435643"/>
    <w:rsid w:val="00442634"/>
    <w:rsid w:val="0045415A"/>
    <w:rsid w:val="004542EC"/>
    <w:rsid w:val="00456320"/>
    <w:rsid w:val="0046443E"/>
    <w:rsid w:val="0046638A"/>
    <w:rsid w:val="00476171"/>
    <w:rsid w:val="004841ED"/>
    <w:rsid w:val="00493893"/>
    <w:rsid w:val="00495B6B"/>
    <w:rsid w:val="00495D0C"/>
    <w:rsid w:val="004B1512"/>
    <w:rsid w:val="004C636B"/>
    <w:rsid w:val="004C6B6F"/>
    <w:rsid w:val="004C7450"/>
    <w:rsid w:val="004D2CE5"/>
    <w:rsid w:val="004D467B"/>
    <w:rsid w:val="004D553A"/>
    <w:rsid w:val="004E4786"/>
    <w:rsid w:val="004E6DBE"/>
    <w:rsid w:val="004F3990"/>
    <w:rsid w:val="00501DD4"/>
    <w:rsid w:val="0050595C"/>
    <w:rsid w:val="00507628"/>
    <w:rsid w:val="00511465"/>
    <w:rsid w:val="00517B90"/>
    <w:rsid w:val="005228A3"/>
    <w:rsid w:val="00523C35"/>
    <w:rsid w:val="00534D47"/>
    <w:rsid w:val="005540CC"/>
    <w:rsid w:val="00577367"/>
    <w:rsid w:val="00586C8B"/>
    <w:rsid w:val="0059564D"/>
    <w:rsid w:val="005A4B6C"/>
    <w:rsid w:val="005A5744"/>
    <w:rsid w:val="005A61C1"/>
    <w:rsid w:val="005A647F"/>
    <w:rsid w:val="005A702E"/>
    <w:rsid w:val="005B013D"/>
    <w:rsid w:val="005B170B"/>
    <w:rsid w:val="005B1ECC"/>
    <w:rsid w:val="005B3DE8"/>
    <w:rsid w:val="005B4CC0"/>
    <w:rsid w:val="005C2955"/>
    <w:rsid w:val="005C49B2"/>
    <w:rsid w:val="005E3556"/>
    <w:rsid w:val="005E3B87"/>
    <w:rsid w:val="005E5856"/>
    <w:rsid w:val="00600101"/>
    <w:rsid w:val="006015C6"/>
    <w:rsid w:val="006031E2"/>
    <w:rsid w:val="006059B6"/>
    <w:rsid w:val="006067CA"/>
    <w:rsid w:val="00607702"/>
    <w:rsid w:val="00611A04"/>
    <w:rsid w:val="006130E5"/>
    <w:rsid w:val="0061402D"/>
    <w:rsid w:val="00616C54"/>
    <w:rsid w:val="00620BC1"/>
    <w:rsid w:val="006238F7"/>
    <w:rsid w:val="00624842"/>
    <w:rsid w:val="0063480D"/>
    <w:rsid w:val="006419C3"/>
    <w:rsid w:val="00644C37"/>
    <w:rsid w:val="00654F2B"/>
    <w:rsid w:val="006564CB"/>
    <w:rsid w:val="00665688"/>
    <w:rsid w:val="006762ED"/>
    <w:rsid w:val="00684DE7"/>
    <w:rsid w:val="00691A46"/>
    <w:rsid w:val="006933D6"/>
    <w:rsid w:val="006A1984"/>
    <w:rsid w:val="006A4CE6"/>
    <w:rsid w:val="006B05FD"/>
    <w:rsid w:val="006B0B20"/>
    <w:rsid w:val="006B0DFC"/>
    <w:rsid w:val="006B105B"/>
    <w:rsid w:val="006B2CF9"/>
    <w:rsid w:val="006B3BD3"/>
    <w:rsid w:val="006B49E7"/>
    <w:rsid w:val="006B5861"/>
    <w:rsid w:val="006B7D10"/>
    <w:rsid w:val="006C1AB5"/>
    <w:rsid w:val="006C3A7F"/>
    <w:rsid w:val="006C5DD9"/>
    <w:rsid w:val="006C7280"/>
    <w:rsid w:val="006D3A11"/>
    <w:rsid w:val="006E0278"/>
    <w:rsid w:val="006F17D8"/>
    <w:rsid w:val="006F2DB7"/>
    <w:rsid w:val="006F663D"/>
    <w:rsid w:val="006F6C83"/>
    <w:rsid w:val="00701131"/>
    <w:rsid w:val="0070211A"/>
    <w:rsid w:val="007044FC"/>
    <w:rsid w:val="00705780"/>
    <w:rsid w:val="00713439"/>
    <w:rsid w:val="007139DB"/>
    <w:rsid w:val="00713D5A"/>
    <w:rsid w:val="007167B3"/>
    <w:rsid w:val="00717604"/>
    <w:rsid w:val="007267A8"/>
    <w:rsid w:val="007639EA"/>
    <w:rsid w:val="00774B33"/>
    <w:rsid w:val="00774CC0"/>
    <w:rsid w:val="0078025F"/>
    <w:rsid w:val="00780AFF"/>
    <w:rsid w:val="00781E7F"/>
    <w:rsid w:val="00784694"/>
    <w:rsid w:val="007950A0"/>
    <w:rsid w:val="007978EC"/>
    <w:rsid w:val="007A3189"/>
    <w:rsid w:val="007A604D"/>
    <w:rsid w:val="007A7C2C"/>
    <w:rsid w:val="007A7DD5"/>
    <w:rsid w:val="007D0BA7"/>
    <w:rsid w:val="007D7FBF"/>
    <w:rsid w:val="007E12AA"/>
    <w:rsid w:val="007E3E6C"/>
    <w:rsid w:val="007E4538"/>
    <w:rsid w:val="007E6472"/>
    <w:rsid w:val="007F516B"/>
    <w:rsid w:val="007F6490"/>
    <w:rsid w:val="007F6E39"/>
    <w:rsid w:val="00810440"/>
    <w:rsid w:val="00816CF4"/>
    <w:rsid w:val="00817F7A"/>
    <w:rsid w:val="00824656"/>
    <w:rsid w:val="0083299A"/>
    <w:rsid w:val="0083414D"/>
    <w:rsid w:val="0083518F"/>
    <w:rsid w:val="008379F0"/>
    <w:rsid w:val="008456C3"/>
    <w:rsid w:val="008475C3"/>
    <w:rsid w:val="00854D88"/>
    <w:rsid w:val="00861B1D"/>
    <w:rsid w:val="00862C8A"/>
    <w:rsid w:val="00864BA4"/>
    <w:rsid w:val="00871D31"/>
    <w:rsid w:val="00874243"/>
    <w:rsid w:val="008772D5"/>
    <w:rsid w:val="00877E39"/>
    <w:rsid w:val="00881527"/>
    <w:rsid w:val="0088545F"/>
    <w:rsid w:val="00890E79"/>
    <w:rsid w:val="00891CA4"/>
    <w:rsid w:val="0089511D"/>
    <w:rsid w:val="008970BB"/>
    <w:rsid w:val="008A06D7"/>
    <w:rsid w:val="008B4596"/>
    <w:rsid w:val="008C6151"/>
    <w:rsid w:val="008C6EC7"/>
    <w:rsid w:val="008D3173"/>
    <w:rsid w:val="008D7772"/>
    <w:rsid w:val="008E1B0B"/>
    <w:rsid w:val="008E4B1A"/>
    <w:rsid w:val="008E5150"/>
    <w:rsid w:val="008E78ED"/>
    <w:rsid w:val="008F6595"/>
    <w:rsid w:val="00912FC1"/>
    <w:rsid w:val="0092482B"/>
    <w:rsid w:val="0092715B"/>
    <w:rsid w:val="00951067"/>
    <w:rsid w:val="00954200"/>
    <w:rsid w:val="009566F3"/>
    <w:rsid w:val="00961B5F"/>
    <w:rsid w:val="009645FC"/>
    <w:rsid w:val="0097255B"/>
    <w:rsid w:val="00997116"/>
    <w:rsid w:val="009A2941"/>
    <w:rsid w:val="009A2EF1"/>
    <w:rsid w:val="009A3619"/>
    <w:rsid w:val="009C4401"/>
    <w:rsid w:val="009C538D"/>
    <w:rsid w:val="009D5FB1"/>
    <w:rsid w:val="009D5FBB"/>
    <w:rsid w:val="009E065F"/>
    <w:rsid w:val="009E127C"/>
    <w:rsid w:val="009E2D50"/>
    <w:rsid w:val="009E3C68"/>
    <w:rsid w:val="009E500A"/>
    <w:rsid w:val="009E7DEF"/>
    <w:rsid w:val="00A01924"/>
    <w:rsid w:val="00A06AF7"/>
    <w:rsid w:val="00A077D6"/>
    <w:rsid w:val="00A21A39"/>
    <w:rsid w:val="00A23898"/>
    <w:rsid w:val="00A24F7D"/>
    <w:rsid w:val="00A27B5D"/>
    <w:rsid w:val="00A30662"/>
    <w:rsid w:val="00A322D5"/>
    <w:rsid w:val="00A414D2"/>
    <w:rsid w:val="00A57489"/>
    <w:rsid w:val="00A63DBD"/>
    <w:rsid w:val="00A73318"/>
    <w:rsid w:val="00A746A3"/>
    <w:rsid w:val="00A74884"/>
    <w:rsid w:val="00A853CC"/>
    <w:rsid w:val="00A9538A"/>
    <w:rsid w:val="00AA2043"/>
    <w:rsid w:val="00AA238A"/>
    <w:rsid w:val="00AB0475"/>
    <w:rsid w:val="00AB0F8F"/>
    <w:rsid w:val="00AB44D1"/>
    <w:rsid w:val="00AC2924"/>
    <w:rsid w:val="00AC5D82"/>
    <w:rsid w:val="00AC6A58"/>
    <w:rsid w:val="00AD2FE8"/>
    <w:rsid w:val="00AD4075"/>
    <w:rsid w:val="00AD4BD7"/>
    <w:rsid w:val="00AD75A3"/>
    <w:rsid w:val="00B03313"/>
    <w:rsid w:val="00B0575E"/>
    <w:rsid w:val="00B05DCB"/>
    <w:rsid w:val="00B06CCC"/>
    <w:rsid w:val="00B0722B"/>
    <w:rsid w:val="00B07EC2"/>
    <w:rsid w:val="00B10257"/>
    <w:rsid w:val="00B26FF7"/>
    <w:rsid w:val="00B37FE2"/>
    <w:rsid w:val="00B42FC2"/>
    <w:rsid w:val="00B44A98"/>
    <w:rsid w:val="00B46601"/>
    <w:rsid w:val="00B47CA7"/>
    <w:rsid w:val="00B507C0"/>
    <w:rsid w:val="00B50A9F"/>
    <w:rsid w:val="00B63870"/>
    <w:rsid w:val="00B638C6"/>
    <w:rsid w:val="00B66D3D"/>
    <w:rsid w:val="00B74061"/>
    <w:rsid w:val="00B741A7"/>
    <w:rsid w:val="00B74AD3"/>
    <w:rsid w:val="00B85B5F"/>
    <w:rsid w:val="00B91918"/>
    <w:rsid w:val="00B9214C"/>
    <w:rsid w:val="00BA57EE"/>
    <w:rsid w:val="00BA6001"/>
    <w:rsid w:val="00BB0257"/>
    <w:rsid w:val="00BB0CD1"/>
    <w:rsid w:val="00BB1CFC"/>
    <w:rsid w:val="00BB5F50"/>
    <w:rsid w:val="00BB7441"/>
    <w:rsid w:val="00BC50B7"/>
    <w:rsid w:val="00BC651E"/>
    <w:rsid w:val="00BC6659"/>
    <w:rsid w:val="00BD0ECD"/>
    <w:rsid w:val="00BD16D2"/>
    <w:rsid w:val="00BD3733"/>
    <w:rsid w:val="00BE1224"/>
    <w:rsid w:val="00BE1C8E"/>
    <w:rsid w:val="00BF46D7"/>
    <w:rsid w:val="00C01030"/>
    <w:rsid w:val="00C116A0"/>
    <w:rsid w:val="00C11AAB"/>
    <w:rsid w:val="00C13793"/>
    <w:rsid w:val="00C16C2F"/>
    <w:rsid w:val="00C17FD7"/>
    <w:rsid w:val="00C2284D"/>
    <w:rsid w:val="00C23CD9"/>
    <w:rsid w:val="00C25B44"/>
    <w:rsid w:val="00C26451"/>
    <w:rsid w:val="00C30B6B"/>
    <w:rsid w:val="00C34FDB"/>
    <w:rsid w:val="00C35639"/>
    <w:rsid w:val="00C515E7"/>
    <w:rsid w:val="00C55004"/>
    <w:rsid w:val="00C56BB1"/>
    <w:rsid w:val="00C6161E"/>
    <w:rsid w:val="00C704FD"/>
    <w:rsid w:val="00C755FE"/>
    <w:rsid w:val="00CA2898"/>
    <w:rsid w:val="00CA4A0E"/>
    <w:rsid w:val="00CC12B6"/>
    <w:rsid w:val="00CC1A4A"/>
    <w:rsid w:val="00CC4529"/>
    <w:rsid w:val="00CC4D66"/>
    <w:rsid w:val="00CD07CF"/>
    <w:rsid w:val="00CD1240"/>
    <w:rsid w:val="00CD3946"/>
    <w:rsid w:val="00CE467C"/>
    <w:rsid w:val="00CF5CB3"/>
    <w:rsid w:val="00D105D1"/>
    <w:rsid w:val="00D10A15"/>
    <w:rsid w:val="00D11D31"/>
    <w:rsid w:val="00D16A8E"/>
    <w:rsid w:val="00D229CC"/>
    <w:rsid w:val="00D32378"/>
    <w:rsid w:val="00D362BE"/>
    <w:rsid w:val="00D36C8E"/>
    <w:rsid w:val="00D36CEC"/>
    <w:rsid w:val="00D401C8"/>
    <w:rsid w:val="00D424A7"/>
    <w:rsid w:val="00D45078"/>
    <w:rsid w:val="00D45453"/>
    <w:rsid w:val="00D457CC"/>
    <w:rsid w:val="00D4740B"/>
    <w:rsid w:val="00D55A31"/>
    <w:rsid w:val="00D561BA"/>
    <w:rsid w:val="00D61F1B"/>
    <w:rsid w:val="00D626AE"/>
    <w:rsid w:val="00D73219"/>
    <w:rsid w:val="00D762A4"/>
    <w:rsid w:val="00D82DE4"/>
    <w:rsid w:val="00D830F4"/>
    <w:rsid w:val="00D837D0"/>
    <w:rsid w:val="00D83D38"/>
    <w:rsid w:val="00D84BAD"/>
    <w:rsid w:val="00D900A2"/>
    <w:rsid w:val="00D94EB4"/>
    <w:rsid w:val="00DA25AE"/>
    <w:rsid w:val="00DB5904"/>
    <w:rsid w:val="00DC4AD7"/>
    <w:rsid w:val="00DC7B8C"/>
    <w:rsid w:val="00DD04B3"/>
    <w:rsid w:val="00DD1BE3"/>
    <w:rsid w:val="00DD6CF5"/>
    <w:rsid w:val="00DE2A16"/>
    <w:rsid w:val="00DE53DA"/>
    <w:rsid w:val="00DF0803"/>
    <w:rsid w:val="00DF2733"/>
    <w:rsid w:val="00DF5D37"/>
    <w:rsid w:val="00E02098"/>
    <w:rsid w:val="00E04363"/>
    <w:rsid w:val="00E05BBE"/>
    <w:rsid w:val="00E11F2B"/>
    <w:rsid w:val="00E12C2E"/>
    <w:rsid w:val="00E16516"/>
    <w:rsid w:val="00E177D9"/>
    <w:rsid w:val="00E23268"/>
    <w:rsid w:val="00E23527"/>
    <w:rsid w:val="00E41B29"/>
    <w:rsid w:val="00E45CFD"/>
    <w:rsid w:val="00E46328"/>
    <w:rsid w:val="00E52E84"/>
    <w:rsid w:val="00E611D9"/>
    <w:rsid w:val="00E626B4"/>
    <w:rsid w:val="00E64EFC"/>
    <w:rsid w:val="00E70E89"/>
    <w:rsid w:val="00E75375"/>
    <w:rsid w:val="00E81AB2"/>
    <w:rsid w:val="00E84D47"/>
    <w:rsid w:val="00E97D68"/>
    <w:rsid w:val="00EA7DC7"/>
    <w:rsid w:val="00EC0D22"/>
    <w:rsid w:val="00EC46E2"/>
    <w:rsid w:val="00EC6FFC"/>
    <w:rsid w:val="00ED05D5"/>
    <w:rsid w:val="00EE18BC"/>
    <w:rsid w:val="00EE34F8"/>
    <w:rsid w:val="00EE5216"/>
    <w:rsid w:val="00F00CF3"/>
    <w:rsid w:val="00F05B1C"/>
    <w:rsid w:val="00F16350"/>
    <w:rsid w:val="00F170AC"/>
    <w:rsid w:val="00F20B3C"/>
    <w:rsid w:val="00F22F58"/>
    <w:rsid w:val="00F44A30"/>
    <w:rsid w:val="00F473ED"/>
    <w:rsid w:val="00F508AF"/>
    <w:rsid w:val="00F5296A"/>
    <w:rsid w:val="00F5738C"/>
    <w:rsid w:val="00F628E3"/>
    <w:rsid w:val="00F636B6"/>
    <w:rsid w:val="00F66E60"/>
    <w:rsid w:val="00F70299"/>
    <w:rsid w:val="00F76549"/>
    <w:rsid w:val="00F83B5B"/>
    <w:rsid w:val="00FA27D0"/>
    <w:rsid w:val="00FA29E5"/>
    <w:rsid w:val="00FB0955"/>
    <w:rsid w:val="00FB0B44"/>
    <w:rsid w:val="00FB1DC9"/>
    <w:rsid w:val="00FC4053"/>
    <w:rsid w:val="00FC4D11"/>
    <w:rsid w:val="00FC7D06"/>
    <w:rsid w:val="00FD39D5"/>
    <w:rsid w:val="00FE0AE2"/>
    <w:rsid w:val="00FE2500"/>
    <w:rsid w:val="00FE2E9E"/>
    <w:rsid w:val="00FE5C41"/>
    <w:rsid w:val="00FF0582"/>
    <w:rsid w:val="00FF2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257"/>
    <w:rPr>
      <w:lang w:val="en-US"/>
    </w:rPr>
  </w:style>
  <w:style w:type="paragraph" w:styleId="Heading1">
    <w:name w:val="heading 1"/>
    <w:basedOn w:val="Normal"/>
    <w:next w:val="Normal"/>
    <w:link w:val="Heading1Char"/>
    <w:uiPriority w:val="9"/>
    <w:qFormat/>
    <w:rsid w:val="00FC4D1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GB"/>
    </w:rPr>
  </w:style>
  <w:style w:type="paragraph" w:styleId="Heading3">
    <w:name w:val="heading 3"/>
    <w:basedOn w:val="Normal"/>
    <w:link w:val="Heading3Char"/>
    <w:uiPriority w:val="9"/>
    <w:qFormat/>
    <w:rsid w:val="00426D2A"/>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0257"/>
    <w:pPr>
      <w:ind w:left="720"/>
      <w:contextualSpacing/>
    </w:pPr>
  </w:style>
  <w:style w:type="character" w:customStyle="1" w:styleId="Heading3Char">
    <w:name w:val="Heading 3 Char"/>
    <w:basedOn w:val="DefaultParagraphFont"/>
    <w:link w:val="Heading3"/>
    <w:uiPriority w:val="9"/>
    <w:rsid w:val="00426D2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66E6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E6DBE"/>
    <w:rPr>
      <w:b/>
      <w:bCs/>
    </w:rPr>
  </w:style>
  <w:style w:type="character" w:styleId="Hyperlink">
    <w:name w:val="Hyperlink"/>
    <w:basedOn w:val="DefaultParagraphFont"/>
    <w:uiPriority w:val="99"/>
    <w:unhideWhenUsed/>
    <w:rsid w:val="00201C8E"/>
    <w:rPr>
      <w:color w:val="0563C1" w:themeColor="hyperlink"/>
      <w:u w:val="single"/>
    </w:rPr>
  </w:style>
  <w:style w:type="character" w:styleId="UnresolvedMention">
    <w:name w:val="Unresolved Mention"/>
    <w:basedOn w:val="DefaultParagraphFont"/>
    <w:uiPriority w:val="99"/>
    <w:semiHidden/>
    <w:unhideWhenUsed/>
    <w:rsid w:val="00201C8E"/>
    <w:rPr>
      <w:color w:val="605E5C"/>
      <w:shd w:val="clear" w:color="auto" w:fill="E1DFDD"/>
    </w:rPr>
  </w:style>
  <w:style w:type="character" w:styleId="FollowedHyperlink">
    <w:name w:val="FollowedHyperlink"/>
    <w:basedOn w:val="DefaultParagraphFont"/>
    <w:uiPriority w:val="99"/>
    <w:semiHidden/>
    <w:unhideWhenUsed/>
    <w:rsid w:val="009645FC"/>
    <w:rPr>
      <w:color w:val="954F72" w:themeColor="followedHyperlink"/>
      <w:u w:val="single"/>
    </w:rPr>
  </w:style>
  <w:style w:type="character" w:customStyle="1" w:styleId="Heading1Char">
    <w:name w:val="Heading 1 Char"/>
    <w:basedOn w:val="DefaultParagraphFont"/>
    <w:link w:val="Heading1"/>
    <w:uiPriority w:val="9"/>
    <w:rsid w:val="00FC4D11"/>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FC4D1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733154">
      <w:bodyDiv w:val="1"/>
      <w:marLeft w:val="0"/>
      <w:marRight w:val="0"/>
      <w:marTop w:val="0"/>
      <w:marBottom w:val="0"/>
      <w:divBdr>
        <w:top w:val="none" w:sz="0" w:space="0" w:color="auto"/>
        <w:left w:val="none" w:sz="0" w:space="0" w:color="auto"/>
        <w:bottom w:val="none" w:sz="0" w:space="0" w:color="auto"/>
        <w:right w:val="none" w:sz="0" w:space="0" w:color="auto"/>
      </w:divBdr>
      <w:divsChild>
        <w:div w:id="31879246">
          <w:marLeft w:val="750"/>
          <w:marRight w:val="750"/>
          <w:marTop w:val="0"/>
          <w:marBottom w:val="0"/>
          <w:divBdr>
            <w:top w:val="none" w:sz="0" w:space="0" w:color="auto"/>
            <w:left w:val="none" w:sz="0" w:space="0" w:color="auto"/>
            <w:bottom w:val="none" w:sz="0" w:space="0" w:color="auto"/>
            <w:right w:val="none" w:sz="0" w:space="0" w:color="auto"/>
          </w:divBdr>
          <w:divsChild>
            <w:div w:id="1349716439">
              <w:marLeft w:val="0"/>
              <w:marRight w:val="0"/>
              <w:marTop w:val="0"/>
              <w:marBottom w:val="0"/>
              <w:divBdr>
                <w:top w:val="none" w:sz="0" w:space="0" w:color="auto"/>
                <w:left w:val="none" w:sz="0" w:space="0" w:color="auto"/>
                <w:bottom w:val="none" w:sz="0" w:space="0" w:color="auto"/>
                <w:right w:val="none" w:sz="0" w:space="0" w:color="auto"/>
              </w:divBdr>
              <w:divsChild>
                <w:div w:id="681205322">
                  <w:marLeft w:val="0"/>
                  <w:marRight w:val="0"/>
                  <w:marTop w:val="0"/>
                  <w:marBottom w:val="0"/>
                  <w:divBdr>
                    <w:top w:val="none" w:sz="0" w:space="0" w:color="auto"/>
                    <w:left w:val="none" w:sz="0" w:space="0" w:color="auto"/>
                    <w:bottom w:val="none" w:sz="0" w:space="0" w:color="auto"/>
                    <w:right w:val="none" w:sz="0" w:space="0" w:color="auto"/>
                  </w:divBdr>
                  <w:divsChild>
                    <w:div w:id="30797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785226">
      <w:bodyDiv w:val="1"/>
      <w:marLeft w:val="0"/>
      <w:marRight w:val="0"/>
      <w:marTop w:val="0"/>
      <w:marBottom w:val="0"/>
      <w:divBdr>
        <w:top w:val="none" w:sz="0" w:space="0" w:color="auto"/>
        <w:left w:val="none" w:sz="0" w:space="0" w:color="auto"/>
        <w:bottom w:val="none" w:sz="0" w:space="0" w:color="auto"/>
        <w:right w:val="none" w:sz="0" w:space="0" w:color="auto"/>
      </w:divBdr>
    </w:div>
    <w:div w:id="148061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estyn.gov.wales/effective-practice/developing-welsh-language-skills-early-years-learning" TargetMode="External"/><Relationship Id="rId26" Type="http://schemas.openxmlformats.org/officeDocument/2006/relationships/hyperlink" Target="https://dera.ioe.ac.uk/30902/2/171212-welsh-in-education-action-plan-2017-21-en_Redacted.pdf" TargetMode="External"/><Relationship Id="rId3" Type="http://schemas.openxmlformats.org/officeDocument/2006/relationships/customXml" Target="../customXml/item3.xml"/><Relationship Id="rId21" Type="http://schemas.openxmlformats.org/officeDocument/2006/relationships/hyperlink" Target="https://www.llandoverycollege.com/wp/wp-content/uploads/Welsh-Policy-17-18.pdf" TargetMode="External"/><Relationship Id="rId34"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estyn.gov.wales/effective-practice/engaging-all-pupils-welsh-language" TargetMode="External"/><Relationship Id="rId25" Type="http://schemas.openxmlformats.org/officeDocument/2006/relationships/hyperlink" Target="https://senedd.wales/Laid%20Documents/GEN-LD11108/GEN-LD11108-e.pdf"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effective-practice/encouraging-independent-and-inquisitive-learners-foundation-phase" TargetMode="External"/><Relationship Id="rId20" Type="http://schemas.openxmlformats.org/officeDocument/2006/relationships/hyperlink" Target="https://www.estyn.gov.wales/effective-practice/raising-welsh-language-standards" TargetMode="External"/><Relationship Id="rId29" Type="http://schemas.openxmlformats.org/officeDocument/2006/relationships/hyperlink" Target="https://gov.wales/evaluation-welsh-language-sabbatical-scheme-education-practitioners-summary-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futuregenerations.wales/wp-content/uploads/2017/02/150623-guide-to-the-fg-act-en.pdf"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hyperlink" Target="https://statswales.gov.wales/Catalogue/Education-and-Skills/Schools-and-Teachers/Schools-Census/Pupil-Level-Annual-School-Census/Ethnicity-National-Identity-and-Language/firstlanguageofpupilsaged5andover-by-language-year" TargetMode="External"/><Relationship Id="rId36" Type="http://schemas.openxmlformats.org/officeDocument/2006/relationships/hyperlink" Target="https://education.sciencenorth.ca/wp-content/uploads/2018/05/Kindergarten-Making-Compost-Lesson-Plan.pdf" TargetMode="External"/><Relationship Id="rId10" Type="http://schemas.openxmlformats.org/officeDocument/2006/relationships/header" Target="header1.xml"/><Relationship Id="rId19" Type="http://schemas.openxmlformats.org/officeDocument/2006/relationships/hyperlink" Target="https://www.estyn.gov.wales/blog/digital-competence-improving-pupils-digital-skills" TargetMode="External"/><Relationship Id="rId31" Type="http://schemas.openxmlformats.org/officeDocument/2006/relationships/hyperlink" Target="https://www.youtube.com/watch?v=H32W-6CKdf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repozytorium.ukw.edu.pl/bitstream/handle/item/5119/Is%20Welsh%20an%20Endangered%20Language.pdf?sequence=1&amp;isAllowed=y" TargetMode="External"/><Relationship Id="rId27" Type="http://schemas.openxmlformats.org/officeDocument/2006/relationships/hyperlink" Target="https://hwb.gov.wales/api/storage/afca43eb-5c50-4846-9c2d-0d56fbffba09/curriculum-for-wales-guidance-120320.pdf" TargetMode="External"/><Relationship Id="rId30" Type="http://schemas.openxmlformats.org/officeDocument/2006/relationships/hyperlink" Target="https://www.huffingtonpost.co.uk/abby-youngpowell/welsh-wales-teaching-important-to-wales_b_1063233.html" TargetMode="External"/><Relationship Id="rId35" Type="http://schemas.openxmlformats.org/officeDocument/2006/relationships/hyperlink" Target="http://www.ecofriendlykids.co.uk/compost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39</Pages>
  <Words>8087</Words>
  <Characters>46102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54081</CharactersWithSpaces>
  <SharedDoc>false</SharedDoc>
  <HLinks>
    <vt:vector size="120" baseType="variant">
      <vt:variant>
        <vt:i4>8126519</vt:i4>
      </vt:variant>
      <vt:variant>
        <vt:i4>57</vt:i4>
      </vt:variant>
      <vt:variant>
        <vt:i4>0</vt:i4>
      </vt:variant>
      <vt:variant>
        <vt:i4>5</vt:i4>
      </vt:variant>
      <vt:variant>
        <vt:lpwstr>https://www.google.com/search?q=developing+welsh+in+primary+pdf&amp;oq=developing+welsh+in+primary+pdf&amp;aqs=chrome..69i57.9617j0j7&amp;sourceid=chrome&amp;ie=UTF-8</vt:lpwstr>
      </vt:variant>
      <vt:variant>
        <vt:lpwstr/>
      </vt:variant>
      <vt:variant>
        <vt:i4>5898271</vt:i4>
      </vt:variant>
      <vt:variant>
        <vt:i4>54</vt:i4>
      </vt:variant>
      <vt:variant>
        <vt:i4>0</vt:i4>
      </vt:variant>
      <vt:variant>
        <vt:i4>5</vt:i4>
      </vt:variant>
      <vt:variant>
        <vt:lpwstr>https://gov.wales/sites/default/files/publications/2018-02/welsh-in-education-action-plan-2017%E2%80%9321.pdf</vt:lpwstr>
      </vt:variant>
      <vt:variant>
        <vt:lpwstr/>
      </vt:variant>
      <vt:variant>
        <vt:i4>6029325</vt:i4>
      </vt:variant>
      <vt:variant>
        <vt:i4>51</vt:i4>
      </vt:variant>
      <vt:variant>
        <vt:i4>0</vt:i4>
      </vt:variant>
      <vt:variant>
        <vt:i4>5</vt:i4>
      </vt:variant>
      <vt:variant>
        <vt:lpwstr>https://hwb.gov.wales/api/storage/b4174a47-34fb-447d-8a11-46f21d12c804/welsh-language-development.pdf</vt:lpwstr>
      </vt:variant>
      <vt:variant>
        <vt:lpwstr/>
      </vt:variant>
      <vt:variant>
        <vt:i4>2097255</vt:i4>
      </vt:variant>
      <vt:variant>
        <vt:i4>48</vt:i4>
      </vt:variant>
      <vt:variant>
        <vt:i4>0</vt:i4>
      </vt:variant>
      <vt:variant>
        <vt:i4>5</vt:i4>
      </vt:variant>
      <vt:variant>
        <vt:lpwstr>http://www.wasacre.org.uk/publications/wag/E-developingthecurriculumcymreig.pdf</vt:lpwstr>
      </vt:variant>
      <vt:variant>
        <vt:lpwstr/>
      </vt:variant>
      <vt:variant>
        <vt:i4>5898332</vt:i4>
      </vt:variant>
      <vt:variant>
        <vt:i4>45</vt:i4>
      </vt:variant>
      <vt:variant>
        <vt:i4>0</vt:i4>
      </vt:variant>
      <vt:variant>
        <vt:i4>5</vt:i4>
      </vt:variant>
      <vt:variant>
        <vt:lpwstr>https://www.oecd.org/education/The-Welsh-Education-Reform-Journey.pdf</vt:lpwstr>
      </vt:variant>
      <vt:variant>
        <vt:lpwstr/>
      </vt:variant>
      <vt:variant>
        <vt:i4>7995461</vt:i4>
      </vt:variant>
      <vt:variant>
        <vt:i4>42</vt:i4>
      </vt:variant>
      <vt:variant>
        <vt:i4>0</vt:i4>
      </vt:variant>
      <vt:variant>
        <vt:i4>5</vt:i4>
      </vt:variant>
      <vt:variant>
        <vt:lpwstr>https://dera.ioe.ac.uk/30902/2/171212-welsh-in-education-action-plan-2017-21-en_Redacted.pdf</vt:lpwstr>
      </vt:variant>
      <vt:variant>
        <vt:lpwstr/>
      </vt:variant>
      <vt:variant>
        <vt:i4>5505115</vt:i4>
      </vt:variant>
      <vt:variant>
        <vt:i4>39</vt:i4>
      </vt:variant>
      <vt:variant>
        <vt:i4>0</vt:i4>
      </vt:variant>
      <vt:variant>
        <vt:i4>5</vt:i4>
      </vt:variant>
      <vt:variant>
        <vt:lpwstr>https://senedd.wales/Laid Documents/GEN-LD11108/GEN-LD11108-e.pdf</vt:lpwstr>
      </vt:variant>
      <vt:variant>
        <vt:lpwstr/>
      </vt:variant>
      <vt:variant>
        <vt:i4>3342373</vt:i4>
      </vt:variant>
      <vt:variant>
        <vt:i4>36</vt:i4>
      </vt:variant>
      <vt:variant>
        <vt:i4>0</vt:i4>
      </vt:variant>
      <vt:variant>
        <vt:i4>5</vt:i4>
      </vt:variant>
      <vt:variant>
        <vt:lpwstr>https://hwb.gov.wales/api/storage/afca43eb-5c50-4846-9c2d-0d56fbffba09/curriculum-for-wales-guidance-120320.pdf</vt:lpwstr>
      </vt:variant>
      <vt:variant>
        <vt:lpwstr/>
      </vt:variant>
      <vt:variant>
        <vt:i4>76</vt:i4>
      </vt:variant>
      <vt:variant>
        <vt:i4>33</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7995461</vt:i4>
      </vt:variant>
      <vt:variant>
        <vt:i4>30</vt:i4>
      </vt:variant>
      <vt:variant>
        <vt:i4>0</vt:i4>
      </vt:variant>
      <vt:variant>
        <vt:i4>5</vt:i4>
      </vt:variant>
      <vt:variant>
        <vt:lpwstr>https://dera.ioe.ac.uk/30902/2/171212-welsh-in-education-action-plan-2017-21-en_Redacted.pdf</vt:lpwstr>
      </vt:variant>
      <vt:variant>
        <vt:lpwstr/>
      </vt:variant>
      <vt:variant>
        <vt:i4>5505115</vt:i4>
      </vt:variant>
      <vt:variant>
        <vt:i4>27</vt:i4>
      </vt:variant>
      <vt:variant>
        <vt:i4>0</vt:i4>
      </vt:variant>
      <vt:variant>
        <vt:i4>5</vt:i4>
      </vt:variant>
      <vt:variant>
        <vt:lpwstr>https://senedd.wales/Laid Documents/GEN-LD11108/GEN-LD11108-e.pdf</vt:lpwstr>
      </vt:variant>
      <vt:variant>
        <vt:lpwstr/>
      </vt:variant>
      <vt:variant>
        <vt:i4>1441805</vt:i4>
      </vt:variant>
      <vt:variant>
        <vt:i4>24</vt:i4>
      </vt:variant>
      <vt:variant>
        <vt:i4>0</vt:i4>
      </vt:variant>
      <vt:variant>
        <vt:i4>5</vt:i4>
      </vt:variant>
      <vt:variant>
        <vt:lpwstr>https://www.futuregenerations.wales/wp-content/uploads/2017/02/150623-guide-to-the-fg-act-en.pdf</vt:lpwstr>
      </vt:variant>
      <vt:variant>
        <vt:lpwstr/>
      </vt:variant>
      <vt:variant>
        <vt:i4>4390912</vt:i4>
      </vt:variant>
      <vt:variant>
        <vt:i4>21</vt:i4>
      </vt:variant>
      <vt:variant>
        <vt:i4>0</vt:i4>
      </vt:variant>
      <vt:variant>
        <vt:i4>5</vt:i4>
      </vt:variant>
      <vt:variant>
        <vt:lpwstr>https://hwb.gov.wales/storage/d5d8e39c-b534-40cb-a3f5-7e2e126d8077/foundation-phase-framework.pdf</vt:lpwstr>
      </vt:variant>
      <vt:variant>
        <vt:lpwstr/>
      </vt:variant>
      <vt:variant>
        <vt:i4>5570567</vt:i4>
      </vt:variant>
      <vt:variant>
        <vt:i4>18</vt:i4>
      </vt:variant>
      <vt:variant>
        <vt:i4>0</vt:i4>
      </vt:variant>
      <vt:variant>
        <vt:i4>5</vt:i4>
      </vt:variant>
      <vt:variant>
        <vt:lpwstr>https://repozytorium.ukw.edu.pl/bitstream/handle/item/5119/Is Welsh an Endangered Language.pdf?sequence=1&amp;isAllowed=y</vt:lpwstr>
      </vt:variant>
      <vt:variant>
        <vt:lpwstr>:~:text=IS%20WELSH%20AN%20ENDANGERED%20LANGUAGE%3F,-Introduction&amp;text=However%2C%20the%20number%20of%20speakers,classified%20as%20an%20endangered%20language</vt:lpwstr>
      </vt:variant>
      <vt:variant>
        <vt:i4>5308482</vt:i4>
      </vt:variant>
      <vt:variant>
        <vt:i4>15</vt:i4>
      </vt:variant>
      <vt:variant>
        <vt:i4>0</vt:i4>
      </vt:variant>
      <vt:variant>
        <vt:i4>5</vt:i4>
      </vt:variant>
      <vt:variant>
        <vt:lpwstr>http://www.oecd.org/education/The-Welsh-Education-Reform-Journey.pdf</vt:lpwstr>
      </vt:variant>
      <vt:variant>
        <vt:lpwstr/>
      </vt:variant>
      <vt:variant>
        <vt:i4>2293867</vt:i4>
      </vt:variant>
      <vt:variant>
        <vt:i4>12</vt:i4>
      </vt:variant>
      <vt:variant>
        <vt:i4>0</vt:i4>
      </vt:variant>
      <vt:variant>
        <vt:i4>5</vt:i4>
      </vt:variant>
      <vt:variant>
        <vt:lpwstr>https://repository.cardiffmet.ac.uk/bitstream/handle/10369/10053/Learning a minority language through authentic conversation using an online social learning method.pdf;jsessionid=E6C8A96EF69C9A5C152694DFA93060A6?sequence=1</vt:lpwstr>
      </vt:variant>
      <vt:variant>
        <vt:lpwstr/>
      </vt:variant>
      <vt:variant>
        <vt:i4>8257594</vt:i4>
      </vt:variant>
      <vt:variant>
        <vt:i4>9</vt:i4>
      </vt:variant>
      <vt:variant>
        <vt:i4>0</vt:i4>
      </vt:variant>
      <vt:variant>
        <vt:i4>5</vt:i4>
      </vt:variant>
      <vt:variant>
        <vt:lpwstr>https://www.estyn.gov.wales/blog/digital-competence-improving-pupils-digital-skills</vt:lpwstr>
      </vt:variant>
      <vt:variant>
        <vt:lpwstr/>
      </vt:variant>
      <vt:variant>
        <vt:i4>6029330</vt:i4>
      </vt:variant>
      <vt:variant>
        <vt:i4>6</vt:i4>
      </vt:variant>
      <vt:variant>
        <vt:i4>0</vt:i4>
      </vt:variant>
      <vt:variant>
        <vt:i4>5</vt:i4>
      </vt:variant>
      <vt:variant>
        <vt:lpwstr>https://www.estyn.gov.wales/effective-practice/engaging-all-pupils-welsh-language</vt:lpwstr>
      </vt:variant>
      <vt:variant>
        <vt:lpwstr/>
      </vt:variant>
      <vt:variant>
        <vt:i4>1507394</vt:i4>
      </vt:variant>
      <vt:variant>
        <vt:i4>3</vt:i4>
      </vt:variant>
      <vt:variant>
        <vt:i4>0</vt:i4>
      </vt:variant>
      <vt:variant>
        <vt:i4>5</vt:i4>
      </vt:variant>
      <vt:variant>
        <vt:lpwstr>https://www.estyn.gov.wales/effective-practice/encouraging-independent-and-inquisitive-learners-foundation-phase</vt:lpwstr>
      </vt:variant>
      <vt:variant>
        <vt:lpwstr/>
      </vt:variant>
      <vt:variant>
        <vt:i4>4325406</vt:i4>
      </vt:variant>
      <vt:variant>
        <vt:i4>0</vt:i4>
      </vt:variant>
      <vt:variant>
        <vt:i4>0</vt:i4>
      </vt:variant>
      <vt:variant>
        <vt:i4>5</vt:i4>
      </vt:variant>
      <vt:variant>
        <vt:lpwstr>https://gov.wales/sites/default/files/publications/2018-03/successful-futures.pdf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Caitlin Sophie Wright (1801326)</cp:lastModifiedBy>
  <cp:revision>142</cp:revision>
  <dcterms:created xsi:type="dcterms:W3CDTF">2021-04-22T20:20:00Z</dcterms:created>
  <dcterms:modified xsi:type="dcterms:W3CDTF">2021-05-04T13:24:00Z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