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103A900" w:rsidP="297ACCEC" w:rsidRDefault="3103A900" w14:paraId="0661C821" w14:textId="70DD6C8F">
      <w:pPr/>
      <w:r w:rsidR="51B8032D">
        <w:drawing>
          <wp:inline wp14:editId="69174A94" wp14:anchorId="687766BD">
            <wp:extent cx="2213040" cy="743777"/>
            <wp:effectExtent l="0" t="0" r="0" b="0"/>
            <wp:docPr id="21405108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a3ec317bfd46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3040" cy="743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03A900" w:rsidP="3103A900" w:rsidRDefault="3103A900" w14:paraId="755AF82D" w14:textId="2747D12D">
      <w:pPr>
        <w:pStyle w:val="Normal"/>
      </w:pPr>
    </w:p>
    <w:p w:rsidR="6E810015" w:rsidP="297ACCEC" w:rsidRDefault="6E810015" w14:paraId="1544C4FC" w14:textId="135E695B">
      <w:pPr>
        <w:pStyle w:val="Normal"/>
        <w:jc w:val="center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48"/>
          <w:szCs w:val="48"/>
          <w:u w:val="single"/>
        </w:rPr>
      </w:pPr>
      <w:r w:rsidR="6E810015">
        <w:rPr/>
        <w:t xml:space="preserve">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150"/>
        <w:gridCol w:w="6210"/>
      </w:tblGrid>
      <w:tr w:rsidR="297ACCEC" w:rsidTr="297ACCEC" w14:paraId="541B5DE3">
        <w:trPr>
          <w:trHeight w:val="300"/>
        </w:trPr>
        <w:tc>
          <w:tcPr>
            <w:tcW w:w="9360" w:type="dxa"/>
            <w:gridSpan w:val="2"/>
            <w:tcMar/>
          </w:tcPr>
          <w:p w:rsidR="0C81FA2F" w:rsidP="297ACCEC" w:rsidRDefault="0C81FA2F" w14:paraId="1A34C798" w14:textId="159598C8">
            <w:pPr>
              <w:pStyle w:val="Heading1"/>
              <w:bidi w:val="0"/>
              <w:jc w:val="center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36"/>
                <w:szCs w:val="36"/>
              </w:rPr>
            </w:pPr>
            <w:bookmarkStart w:name="_Toc1528926781" w:id="494612472"/>
            <w:r w:rsidRPr="297ACCEC" w:rsidR="0C81FA2F">
              <w:rPr>
                <w:rFonts w:ascii="Arial Nova" w:hAnsi="Arial Nova" w:eastAsia="Arial Nova" w:cs="Arial Nova"/>
                <w:color w:val="000000" w:themeColor="text1" w:themeTint="FF" w:themeShade="FF"/>
                <w:sz w:val="36"/>
                <w:szCs w:val="36"/>
              </w:rPr>
              <w:t xml:space="preserve">Applied </w:t>
            </w:r>
            <w:r w:rsidRPr="297ACCEC" w:rsidR="0C81FA2F">
              <w:rPr>
                <w:rFonts w:ascii="Arial Nova" w:hAnsi="Arial Nova" w:eastAsia="Arial Nova" w:cs="Arial Nova"/>
                <w:color w:val="000000" w:themeColor="text1" w:themeTint="FF" w:themeShade="FF"/>
                <w:sz w:val="36"/>
                <w:szCs w:val="36"/>
              </w:rPr>
              <w:t xml:space="preserve">Leadership </w:t>
            </w:r>
            <w:r w:rsidRPr="297ACCEC" w:rsidR="0C81FA2F">
              <w:rPr>
                <w:rFonts w:ascii="Arial Nova" w:hAnsi="Arial Nova" w:eastAsia="Arial Nova" w:cs="Arial Nova"/>
                <w:color w:val="000000" w:themeColor="text1" w:themeTint="FF" w:themeShade="FF"/>
                <w:sz w:val="36"/>
                <w:szCs w:val="36"/>
              </w:rPr>
              <w:t>and</w:t>
            </w:r>
            <w:r w:rsidRPr="297ACCEC" w:rsidR="0C81FA2F">
              <w:rPr>
                <w:rFonts w:ascii="Arial Nova" w:hAnsi="Arial Nova" w:eastAsia="Arial Nova" w:cs="Arial Nova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297ACCEC" w:rsidR="0C81FA2F">
              <w:rPr>
                <w:rFonts w:ascii="Arial Nova" w:hAnsi="Arial Nova" w:eastAsia="Arial Nova" w:cs="Arial Nova"/>
                <w:color w:val="000000" w:themeColor="text1" w:themeTint="FF" w:themeShade="FF"/>
                <w:sz w:val="36"/>
                <w:szCs w:val="36"/>
              </w:rPr>
              <w:t>Management in the Workplace</w:t>
            </w:r>
            <w:bookmarkEnd w:id="494612472"/>
          </w:p>
          <w:p w:rsidR="0C81FA2F" w:rsidP="297ACCEC" w:rsidRDefault="0C81FA2F" w14:paraId="52D0F26F" w14:textId="7F50FDE6">
            <w:pPr>
              <w:pStyle w:val="Heading1"/>
              <w:bidi w:val="0"/>
              <w:jc w:val="center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36"/>
                <w:szCs w:val="36"/>
              </w:rPr>
            </w:pPr>
            <w:bookmarkStart w:name="_Toc585625802" w:id="1434683604"/>
            <w:r w:rsidRPr="297ACCEC" w:rsidR="0C81FA2F">
              <w:rPr>
                <w:rFonts w:ascii="Arial Nova" w:hAnsi="Arial Nova" w:eastAsia="Arial Nova" w:cs="Arial Nova"/>
                <w:color w:val="000000" w:themeColor="text1" w:themeTint="FF" w:themeShade="FF"/>
                <w:sz w:val="36"/>
                <w:szCs w:val="36"/>
              </w:rPr>
              <w:t>Module Assignment Submission</w:t>
            </w:r>
            <w:bookmarkEnd w:id="1434683604"/>
          </w:p>
          <w:p w:rsidR="297ACCEC" w:rsidP="297ACCEC" w:rsidRDefault="297ACCEC" w14:paraId="404030D0" w14:textId="30BF58A4">
            <w:pPr>
              <w:pStyle w:val="Normal"/>
              <w:bidi w:val="0"/>
            </w:pPr>
          </w:p>
        </w:tc>
      </w:tr>
      <w:tr w:rsidR="297ACCEC" w:rsidTr="297ACCEC" w14:paraId="39283B74">
        <w:trPr>
          <w:trHeight w:val="300"/>
        </w:trPr>
        <w:tc>
          <w:tcPr>
            <w:tcW w:w="3150" w:type="dxa"/>
            <w:tcMar/>
          </w:tcPr>
          <w:p w:rsidR="297ACCEC" w:rsidP="297ACCEC" w:rsidRDefault="297ACCEC" w14:paraId="3831AAFA" w14:textId="63D9B118">
            <w:pPr>
              <w:pStyle w:val="Normal"/>
              <w:bidi w:val="0"/>
            </w:pPr>
          </w:p>
          <w:p w:rsidR="03E55B4E" w:rsidP="297ACCEC" w:rsidRDefault="03E55B4E" w14:paraId="66C2C59F" w14:textId="42D96C77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="03E55B4E">
              <w:rPr/>
              <w:t>Student Name</w:t>
            </w:r>
          </w:p>
        </w:tc>
        <w:tc>
          <w:tcPr>
            <w:tcW w:w="6210" w:type="dxa"/>
            <w:tcMar/>
          </w:tcPr>
          <w:p w:rsidR="297ACCEC" w:rsidP="297ACCEC" w:rsidRDefault="297ACCEC" w14:paraId="604F8ACF" w14:textId="46013BBB">
            <w:pPr>
              <w:pStyle w:val="Normal"/>
              <w:bidi w:val="0"/>
            </w:pPr>
          </w:p>
          <w:p w:rsidR="03E55B4E" w:rsidP="297ACCEC" w:rsidRDefault="03E55B4E" w14:paraId="5A9B8DA6" w14:textId="72127837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="03E55B4E">
              <w:rPr/>
              <w:t>Hayley James</w:t>
            </w:r>
          </w:p>
          <w:p w:rsidR="297ACCEC" w:rsidP="297ACCEC" w:rsidRDefault="297ACCEC" w14:paraId="1A8E4043" w14:textId="58218030">
            <w:pPr>
              <w:pStyle w:val="Normal"/>
              <w:bidi w:val="0"/>
            </w:pPr>
          </w:p>
        </w:tc>
      </w:tr>
      <w:tr w:rsidR="297ACCEC" w:rsidTr="297ACCEC" w14:paraId="5E52CD67">
        <w:trPr>
          <w:trHeight w:val="300"/>
        </w:trPr>
        <w:tc>
          <w:tcPr>
            <w:tcW w:w="3150" w:type="dxa"/>
            <w:tcMar/>
          </w:tcPr>
          <w:p w:rsidR="297ACCEC" w:rsidP="297ACCEC" w:rsidRDefault="297ACCEC" w14:paraId="076A530B" w14:textId="72E4C001">
            <w:pPr>
              <w:pStyle w:val="Normal"/>
              <w:bidi w:val="0"/>
            </w:pPr>
          </w:p>
          <w:p w:rsidR="03E55B4E" w:rsidP="297ACCEC" w:rsidRDefault="03E55B4E" w14:paraId="737E981E" w14:textId="32F3C0A8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="03E55B4E">
              <w:rPr/>
              <w:t>Student number</w:t>
            </w:r>
          </w:p>
        </w:tc>
        <w:tc>
          <w:tcPr>
            <w:tcW w:w="6210" w:type="dxa"/>
            <w:tcMar/>
          </w:tcPr>
          <w:p w:rsidR="297ACCEC" w:rsidP="297ACCEC" w:rsidRDefault="297ACCEC" w14:paraId="0AB6678A" w14:textId="6FE2889C">
            <w:pPr>
              <w:pStyle w:val="Normal"/>
              <w:bidi w:val="0"/>
            </w:pPr>
          </w:p>
          <w:p w:rsidR="03E55B4E" w:rsidP="297ACCEC" w:rsidRDefault="03E55B4E" w14:paraId="5BF2027F" w14:textId="2708366E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="03E55B4E">
              <w:rPr/>
              <w:t>2420251</w:t>
            </w:r>
          </w:p>
          <w:p w:rsidR="297ACCEC" w:rsidP="297ACCEC" w:rsidRDefault="297ACCEC" w14:paraId="55307379" w14:textId="2134C373">
            <w:pPr>
              <w:pStyle w:val="Normal"/>
              <w:bidi w:val="0"/>
            </w:pPr>
          </w:p>
        </w:tc>
      </w:tr>
      <w:tr w:rsidR="297ACCEC" w:rsidTr="297ACCEC" w14:paraId="761E7522">
        <w:trPr>
          <w:trHeight w:val="300"/>
        </w:trPr>
        <w:tc>
          <w:tcPr>
            <w:tcW w:w="3150" w:type="dxa"/>
            <w:tcMar/>
          </w:tcPr>
          <w:p w:rsidR="297ACCEC" w:rsidP="297ACCEC" w:rsidRDefault="297ACCEC" w14:paraId="7FA798A9" w14:textId="14424AFC">
            <w:pPr>
              <w:pStyle w:val="Normal"/>
              <w:bidi w:val="0"/>
            </w:pPr>
          </w:p>
          <w:p w:rsidR="03E55B4E" w:rsidP="297ACCEC" w:rsidRDefault="03E55B4E" w14:paraId="5634A895" w14:textId="08299E12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="03E55B4E">
              <w:rPr/>
              <w:t>Module No:</w:t>
            </w:r>
          </w:p>
          <w:p w:rsidR="297ACCEC" w:rsidP="297ACCEC" w:rsidRDefault="297ACCEC" w14:paraId="10E99F6E" w14:textId="2833159A">
            <w:pPr>
              <w:pStyle w:val="Normal"/>
              <w:bidi w:val="0"/>
            </w:pPr>
          </w:p>
        </w:tc>
        <w:tc>
          <w:tcPr>
            <w:tcW w:w="6210" w:type="dxa"/>
            <w:tcMar/>
          </w:tcPr>
          <w:p w:rsidR="297ACCEC" w:rsidP="297ACCEC" w:rsidRDefault="297ACCEC" w14:paraId="2E93E6F3" w14:textId="664EAF14">
            <w:pPr>
              <w:pStyle w:val="Normal"/>
              <w:bidi w:val="0"/>
            </w:pPr>
          </w:p>
          <w:p w:rsidR="03E55B4E" w:rsidP="297ACCEC" w:rsidRDefault="03E55B4E" w14:paraId="33CD7AEC" w14:textId="662AB98A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="03E55B4E">
              <w:rPr/>
              <w:t>BMSK</w:t>
            </w:r>
            <w:r w:rsidR="1AD71347">
              <w:rPr/>
              <w:t>4015</w:t>
            </w:r>
          </w:p>
        </w:tc>
      </w:tr>
      <w:tr w:rsidR="297ACCEC" w:rsidTr="297ACCEC" w14:paraId="6DCBBFCD">
        <w:trPr>
          <w:trHeight w:val="300"/>
        </w:trPr>
        <w:tc>
          <w:tcPr>
            <w:tcW w:w="3150" w:type="dxa"/>
            <w:tcMar/>
          </w:tcPr>
          <w:p w:rsidR="297ACCEC" w:rsidP="297ACCEC" w:rsidRDefault="297ACCEC" w14:paraId="3B947848" w14:textId="726180B9">
            <w:pPr>
              <w:pStyle w:val="Normal"/>
              <w:bidi w:val="0"/>
            </w:pPr>
          </w:p>
          <w:p w:rsidR="03E55B4E" w:rsidP="297ACCEC" w:rsidRDefault="03E55B4E" w14:paraId="553DB482" w14:textId="2B7EF647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="03E55B4E">
              <w:rPr/>
              <w:t>Module Title:</w:t>
            </w:r>
          </w:p>
        </w:tc>
        <w:tc>
          <w:tcPr>
            <w:tcW w:w="6210" w:type="dxa"/>
            <w:tcMar/>
          </w:tcPr>
          <w:p w:rsidR="297ACCEC" w:rsidP="297ACCEC" w:rsidRDefault="297ACCEC" w14:paraId="7AF7A639" w14:textId="29591881">
            <w:pPr>
              <w:pStyle w:val="Normal"/>
              <w:bidi w:val="0"/>
            </w:pPr>
          </w:p>
          <w:p w:rsidR="4225890B" w:rsidP="297ACCEC" w:rsidRDefault="4225890B" w14:paraId="1DEFBD8B" w14:textId="3C2F7170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="4225890B">
              <w:rPr/>
              <w:t>Academic &amp; Research Skills</w:t>
            </w:r>
          </w:p>
          <w:p w:rsidR="297ACCEC" w:rsidP="297ACCEC" w:rsidRDefault="297ACCEC" w14:paraId="09D3D7EA" w14:textId="19F2598E">
            <w:pPr>
              <w:pStyle w:val="Normal"/>
              <w:bidi w:val="0"/>
            </w:pPr>
          </w:p>
        </w:tc>
      </w:tr>
    </w:tbl>
    <w:p w:rsidR="297ACCEC" w:rsidP="297ACCEC" w:rsidRDefault="297ACCEC" w14:paraId="502507EF" w14:textId="5248B0F6">
      <w:pPr>
        <w:pStyle w:val="Normal"/>
        <w:jc w:val="center"/>
        <w:rPr>
          <w:rStyle w:val="Heading1Char"/>
          <w:rFonts w:ascii="Arial Nova" w:hAnsi="Arial Nova" w:eastAsia="Arial Nova" w:cs="Arial Nova"/>
          <w:b w:val="1"/>
          <w:bCs w:val="1"/>
          <w:color w:val="000000" w:themeColor="text1" w:themeTint="FF" w:themeShade="FF"/>
          <w:sz w:val="40"/>
          <w:szCs w:val="40"/>
          <w:u w:val="single"/>
        </w:rPr>
      </w:pPr>
    </w:p>
    <w:p xmlns:wp14="http://schemas.microsoft.com/office/word/2010/wordml" w:rsidP="37AE5D0B" wp14:paraId="6ADDD6C8" wp14:textId="11A18455">
      <w:pPr>
        <w:pStyle w:val="Normal"/>
      </w:pPr>
    </w:p>
    <w:p xmlns:wp14="http://schemas.microsoft.com/office/word/2010/wordml" w:rsidP="37AE5D0B" wp14:paraId="1F26CF66" wp14:textId="22749057">
      <w:pPr>
        <w:pStyle w:val="Normal"/>
      </w:pPr>
    </w:p>
    <w:p xmlns:wp14="http://schemas.microsoft.com/office/word/2010/wordml" w:rsidP="37AE5D0B" wp14:paraId="34F8B648" wp14:textId="572574E8">
      <w:pPr>
        <w:pStyle w:val="Normal"/>
      </w:pPr>
    </w:p>
    <w:p xmlns:wp14="http://schemas.microsoft.com/office/word/2010/wordml" w:rsidP="3103A900" wp14:paraId="74071EF3" wp14:textId="68B5DC62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xmlns:wp14="http://schemas.microsoft.com/office/word/2010/wordml" w:rsidP="3103A900" wp14:paraId="49FFC373" wp14:textId="019DF659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xmlns:wp14="http://schemas.microsoft.com/office/word/2010/wordml" w:rsidP="3103A900" wp14:paraId="1514FC66" wp14:textId="51F7AF40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xmlns:wp14="http://schemas.microsoft.com/office/word/2010/wordml" w:rsidP="3103A900" wp14:paraId="202AE4B8" wp14:textId="5BAA58A5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xmlns:wp14="http://schemas.microsoft.com/office/word/2010/wordml" w:rsidP="297ACCEC" wp14:paraId="7C542AC5" wp14:textId="4ED1FDC4">
      <w:pPr>
        <w:pStyle w:val="Normal"/>
        <w:suppressLineNumbers w:val="0"/>
        <w:bidi w:val="0"/>
        <w:spacing w:before="0" w:beforeAutospacing="off" w:after="160" w:afterAutospacing="off" w:line="279" w:lineRule="auto"/>
        <w:ind/>
        <w:rPr>
          <w:rFonts w:ascii="Arial Nova" w:hAnsi="Arial Nova" w:eastAsia="Arial Nova" w:cs="Arial Nova"/>
          <w:sz w:val="28"/>
          <w:szCs w:val="28"/>
        </w:rPr>
      </w:pPr>
    </w:p>
    <w:p xmlns:wp14="http://schemas.microsoft.com/office/word/2010/wordml" w:rsidP="3103A900" wp14:paraId="7093D9E3" wp14:textId="21D622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sz w:val="36"/>
          <w:szCs w:val="36"/>
        </w:rPr>
      </w:pPr>
      <w:r w:rsidRPr="3103A900" w:rsidR="469AC974">
        <w:rPr>
          <w:rFonts w:ascii="Aptos" w:hAnsi="Aptos" w:eastAsia="Aptos" w:cs="Aptos"/>
          <w:b w:val="1"/>
          <w:bCs w:val="1"/>
          <w:sz w:val="36"/>
          <w:szCs w:val="36"/>
        </w:rPr>
        <w:t>Table of Contents</w:t>
      </w:r>
    </w:p>
    <w:sdt>
      <w:sdtPr>
        <w:id w:val="2068244699"/>
        <w:docPartObj>
          <w:docPartGallery w:val="Table of Contents"/>
          <w:docPartUnique/>
        </w:docPartObj>
      </w:sdtPr>
      <w:sdtContent>
        <w:p w:rsidR="37AE5D0B" w:rsidP="3103A900" w:rsidRDefault="37AE5D0B" w14:paraId="0458B8BF" w14:textId="3902653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528926781">
            <w:r w:rsidRPr="297ACCEC" w:rsidR="297ACCEC">
              <w:rPr>
                <w:rStyle w:val="Hyperlink"/>
              </w:rPr>
              <w:t>Applied Leadership and Management in the Workplace</w:t>
            </w:r>
            <w:r>
              <w:tab/>
            </w:r>
            <w:r>
              <w:fldChar w:fldCharType="begin"/>
            </w:r>
            <w:r>
              <w:instrText xml:space="preserve">PAGEREF _Toc1528926781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7AE5D0B" w:rsidP="37AE5D0B" w:rsidRDefault="37AE5D0B" w14:paraId="3E4CC1A7" w14:textId="40E32FE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85625802">
            <w:r w:rsidRPr="297ACCEC" w:rsidR="297ACCEC">
              <w:rPr>
                <w:rStyle w:val="Hyperlink"/>
              </w:rPr>
              <w:t>Module Assignment Submission</w:t>
            </w:r>
            <w:r>
              <w:tab/>
            </w:r>
            <w:r>
              <w:fldChar w:fldCharType="begin"/>
            </w:r>
            <w:r>
              <w:instrText xml:space="preserve">PAGEREF _Toc585625802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7AE5D0B" w:rsidP="37AE5D0B" w:rsidRDefault="37AE5D0B" w14:paraId="33A166E9" w14:textId="0673C77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04720934">
            <w:r w:rsidRPr="297ACCEC" w:rsidR="297ACCEC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_Toc1704720934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7AE5D0B" w:rsidP="37AE5D0B" w:rsidRDefault="37AE5D0B" w14:paraId="33A00422" w14:textId="01EBDF8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47913036">
            <w:r w:rsidRPr="297ACCEC" w:rsidR="297ACCEC">
              <w:rPr>
                <w:rStyle w:val="Hyperlink"/>
              </w:rPr>
              <w:t>2. Literature Review</w:t>
            </w:r>
            <w:r>
              <w:tab/>
            </w:r>
            <w:r>
              <w:fldChar w:fldCharType="begin"/>
            </w:r>
            <w:r>
              <w:instrText xml:space="preserve">PAGEREF _Toc1747913036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AE5D0B" w:rsidP="37AE5D0B" w:rsidRDefault="37AE5D0B" w14:paraId="05B7BFDC" w14:textId="21C442A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47559470">
            <w:r w:rsidRPr="297ACCEC" w:rsidR="297ACCEC">
              <w:rPr>
                <w:rStyle w:val="Hyperlink"/>
              </w:rPr>
              <w:t>3. Reflection on Managing Remotely (500 words)</w:t>
            </w:r>
            <w:r>
              <w:tab/>
            </w:r>
            <w:r>
              <w:fldChar w:fldCharType="begin"/>
            </w:r>
            <w:r>
              <w:instrText xml:space="preserve">PAGEREF _Toc247559470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7AE5D0B" w:rsidP="37AE5D0B" w:rsidRDefault="37AE5D0B" w14:paraId="6E697ACE" w14:textId="0080B64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17414037">
            <w:r w:rsidRPr="297ACCEC" w:rsidR="297ACCEC">
              <w:rPr>
                <w:rStyle w:val="Hyperlink"/>
              </w:rPr>
              <w:t>5. Role of a Rent Officer in Remote Management</w:t>
            </w:r>
            <w:r>
              <w:tab/>
            </w:r>
            <w:r>
              <w:fldChar w:fldCharType="begin"/>
            </w:r>
            <w:r>
              <w:instrText xml:space="preserve">PAGEREF _Toc317414037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37AE5D0B" w:rsidP="37AE5D0B" w:rsidRDefault="37AE5D0B" w14:paraId="2B62CE5B" w14:textId="5700B87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33508094">
            <w:r w:rsidRPr="297ACCEC" w:rsidR="297ACCEC">
              <w:rPr>
                <w:rStyle w:val="Hyperlink"/>
              </w:rPr>
              <w:t>6. Academic and Research Skills Demonstrated</w:t>
            </w:r>
            <w:r>
              <w:tab/>
            </w:r>
            <w:r>
              <w:fldChar w:fldCharType="begin"/>
            </w:r>
            <w:r>
              <w:instrText xml:space="preserve">PAGEREF _Toc1033508094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37AE5D0B" w:rsidP="37AE5D0B" w:rsidRDefault="37AE5D0B" w14:paraId="0465A9CF" w14:textId="71FE169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07800971">
            <w:r w:rsidRPr="297ACCEC" w:rsidR="297ACCEC">
              <w:rPr>
                <w:rStyle w:val="Hyperlink"/>
              </w:rPr>
              <w:t>7. Conclusion (300 words)</w:t>
            </w:r>
            <w:r>
              <w:tab/>
            </w:r>
            <w:r>
              <w:fldChar w:fldCharType="begin"/>
            </w:r>
            <w:r>
              <w:instrText xml:space="preserve">PAGEREF _Toc507800971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37AE5D0B" w:rsidP="37AE5D0B" w:rsidRDefault="37AE5D0B" w14:paraId="0B23EEEC" w14:textId="2E75D2B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97683944">
            <w:r w:rsidRPr="297ACCEC" w:rsidR="297ACCEC">
              <w:rPr>
                <w:rStyle w:val="Hyperlink"/>
              </w:rPr>
              <w:t>8. References</w:t>
            </w:r>
            <w:r>
              <w:tab/>
            </w:r>
            <w:r>
              <w:fldChar w:fldCharType="begin"/>
            </w:r>
            <w:r>
              <w:instrText xml:space="preserve">PAGEREF _Toc1597683944 \h</w:instrText>
            </w:r>
            <w:r>
              <w:fldChar w:fldCharType="separate"/>
            </w:r>
            <w:r w:rsidRPr="297ACCEC" w:rsidR="297ACCEC">
              <w:rPr>
                <w:rStyle w:val="Hyperlink"/>
              </w:rPr>
              <w:t>12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7AE5D0B" w:rsidP="37AE5D0B" w:rsidRDefault="37AE5D0B" w14:paraId="308E0F83" w14:textId="640C2D44">
      <w:pPr>
        <w:pStyle w:val="Normal"/>
      </w:pPr>
    </w:p>
    <w:p xmlns:wp14="http://schemas.microsoft.com/office/word/2010/wordml" wp14:paraId="6FAE777F" wp14:textId="3C7BEDF3">
      <w:r>
        <w:br w:type="page"/>
      </w:r>
    </w:p>
    <w:p xmlns:wp14="http://schemas.microsoft.com/office/word/2010/wordml" w:rsidP="3103A900" wp14:paraId="0D1FCDFB" wp14:textId="5A6EE4FD">
      <w:pPr>
        <w:pStyle w:val="Heading1"/>
        <w:rPr>
          <w:rFonts w:ascii="Arial Nova" w:hAnsi="Arial Nova" w:eastAsia="Arial Nova" w:cs="Arial Nova"/>
          <w:noProof w:val="0"/>
          <w:color w:val="000000" w:themeColor="text1" w:themeTint="FF" w:themeShade="FF"/>
          <w:lang w:val="en-US"/>
        </w:rPr>
      </w:pPr>
      <w:bookmarkStart w:name="_Toc1704720934" w:id="730733879"/>
      <w:r w:rsidRPr="297ACCEC" w:rsidR="342DF13D">
        <w:rPr>
          <w:rFonts w:ascii="Arial Nova" w:hAnsi="Arial Nova" w:eastAsia="Arial Nova" w:cs="Arial Nova"/>
          <w:color w:val="000000" w:themeColor="text1" w:themeTint="FF" w:themeShade="FF"/>
        </w:rPr>
        <w:t>1</w:t>
      </w:r>
      <w:r w:rsidRPr="297ACCEC" w:rsidR="6E810015">
        <w:rPr>
          <w:rFonts w:ascii="Arial Nova" w:hAnsi="Arial Nova" w:eastAsia="Arial Nova" w:cs="Arial Nova"/>
          <w:color w:val="000000" w:themeColor="text1" w:themeTint="FF" w:themeShade="FF"/>
        </w:rPr>
        <w:t>. Introduction</w:t>
      </w:r>
      <w:bookmarkEnd w:id="730733879"/>
      <w:r w:rsidRPr="297ACCEC" w:rsidR="6E810015">
        <w:rPr>
          <w:rFonts w:ascii="Arial Nova" w:hAnsi="Arial Nova" w:eastAsia="Arial Nova" w:cs="Arial Nova"/>
          <w:color w:val="000000" w:themeColor="text1" w:themeTint="FF" w:themeShade="FF"/>
        </w:rPr>
        <w:t xml:space="preserve"> </w:t>
      </w:r>
    </w:p>
    <w:p xmlns:wp14="http://schemas.microsoft.com/office/word/2010/wordml" w:rsidP="13E7CF12" wp14:paraId="694EA980" wp14:textId="486162AC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13E7CF12" wp14:paraId="1B575E54" wp14:textId="28A417B5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13E7CF12" w:rsidR="29F04988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13E7CF12" w:rsidR="773D271B">
        <w:rPr>
          <w:rFonts w:ascii="Arial Nova" w:hAnsi="Arial Nova" w:eastAsia="Arial Nova" w:cs="Arial Nova"/>
          <w:sz w:val="24"/>
          <w:szCs w:val="24"/>
        </w:rPr>
        <w:t xml:space="preserve">purpose of this report is to </w:t>
      </w:r>
      <w:r w:rsidRPr="13E7CF12" w:rsidR="33DC623A">
        <w:rPr>
          <w:rFonts w:ascii="Arial Nova" w:hAnsi="Arial Nova" w:eastAsia="Arial Nova" w:cs="Arial Nova"/>
          <w:sz w:val="24"/>
          <w:szCs w:val="24"/>
        </w:rPr>
        <w:t xml:space="preserve">examine and </w:t>
      </w:r>
      <w:r w:rsidRPr="13E7CF12" w:rsidR="0F008C52">
        <w:rPr>
          <w:rFonts w:ascii="Arial Nova" w:hAnsi="Arial Nova" w:eastAsia="Arial Nova" w:cs="Arial Nova"/>
          <w:sz w:val="24"/>
          <w:szCs w:val="24"/>
        </w:rPr>
        <w:t>reflect on</w:t>
      </w:r>
      <w:r w:rsidRPr="13E7CF12" w:rsidR="33DC623A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13E7CF12" w:rsidR="428BBBD0">
        <w:rPr>
          <w:rFonts w:ascii="Arial Nova" w:hAnsi="Arial Nova" w:eastAsia="Arial Nova" w:cs="Arial Nova"/>
          <w:sz w:val="24"/>
          <w:szCs w:val="24"/>
        </w:rPr>
        <w:t xml:space="preserve">challenges </w:t>
      </w:r>
      <w:r w:rsidRPr="13E7CF12" w:rsidR="0041573F">
        <w:rPr>
          <w:rFonts w:ascii="Arial Nova" w:hAnsi="Arial Nova" w:eastAsia="Arial Nova" w:cs="Arial Nova"/>
          <w:sz w:val="24"/>
          <w:szCs w:val="24"/>
        </w:rPr>
        <w:t>and strategies connected</w:t>
      </w:r>
      <w:r w:rsidRPr="13E7CF12" w:rsidR="6A3B9A6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0041573F">
        <w:rPr>
          <w:rFonts w:ascii="Arial Nova" w:hAnsi="Arial Nova" w:eastAsia="Arial Nova" w:cs="Arial Nova"/>
          <w:sz w:val="24"/>
          <w:szCs w:val="24"/>
        </w:rPr>
        <w:t>with</w:t>
      </w:r>
      <w:r w:rsidRPr="13E7CF12" w:rsidR="174DC69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0041573F">
        <w:rPr>
          <w:rFonts w:ascii="Arial Nova" w:hAnsi="Arial Nova" w:eastAsia="Arial Nova" w:cs="Arial Nova"/>
          <w:sz w:val="24"/>
          <w:szCs w:val="24"/>
        </w:rPr>
        <w:t>remote management</w:t>
      </w:r>
      <w:r w:rsidRPr="13E7CF12" w:rsidR="09BDC0B5">
        <w:rPr>
          <w:rFonts w:ascii="Arial Nova" w:hAnsi="Arial Nova" w:eastAsia="Arial Nova" w:cs="Arial Nova"/>
          <w:sz w:val="24"/>
          <w:szCs w:val="24"/>
        </w:rPr>
        <w:t>.</w:t>
      </w:r>
      <w:r w:rsidRPr="13E7CF12" w:rsidR="5D45B48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6CC4ED03">
        <w:rPr>
          <w:rFonts w:ascii="Arial Nova" w:hAnsi="Arial Nova" w:eastAsia="Arial Nova" w:cs="Arial Nova"/>
          <w:sz w:val="24"/>
          <w:szCs w:val="24"/>
        </w:rPr>
        <w:t xml:space="preserve">Remote working continues to </w:t>
      </w:r>
      <w:r w:rsidRPr="13E7CF12" w:rsidR="20D53E96">
        <w:rPr>
          <w:rFonts w:ascii="Arial Nova" w:hAnsi="Arial Nova" w:eastAsia="Arial Nova" w:cs="Arial Nova"/>
          <w:sz w:val="24"/>
          <w:szCs w:val="24"/>
        </w:rPr>
        <w:t xml:space="preserve">be on the rise in </w:t>
      </w:r>
      <w:r w:rsidRPr="13E7CF12" w:rsidR="6C5E553A">
        <w:rPr>
          <w:rFonts w:ascii="Arial Nova" w:hAnsi="Arial Nova" w:eastAsia="Arial Nova" w:cs="Arial Nova"/>
          <w:sz w:val="24"/>
          <w:szCs w:val="24"/>
        </w:rPr>
        <w:t>today's</w:t>
      </w:r>
      <w:r w:rsidRPr="13E7CF12" w:rsidR="20D53E9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22DD5845">
        <w:rPr>
          <w:rFonts w:ascii="Arial Nova" w:hAnsi="Arial Nova" w:eastAsia="Arial Nova" w:cs="Arial Nova"/>
          <w:sz w:val="24"/>
          <w:szCs w:val="24"/>
        </w:rPr>
        <w:t>s</w:t>
      </w:r>
      <w:r w:rsidRPr="13E7CF12" w:rsidR="4805B3A6">
        <w:rPr>
          <w:rFonts w:ascii="Arial Nova" w:hAnsi="Arial Nova" w:eastAsia="Arial Nova" w:cs="Arial Nova"/>
          <w:sz w:val="24"/>
          <w:szCs w:val="24"/>
        </w:rPr>
        <w:t>ociet</w:t>
      </w:r>
      <w:r w:rsidRPr="13E7CF12" w:rsidR="22DD5845">
        <w:rPr>
          <w:rFonts w:ascii="Arial Nova" w:hAnsi="Arial Nova" w:eastAsia="Arial Nova" w:cs="Arial Nova"/>
          <w:sz w:val="24"/>
          <w:szCs w:val="24"/>
        </w:rPr>
        <w:t xml:space="preserve">y; </w:t>
      </w:r>
      <w:r w:rsidRPr="13E7CF12" w:rsidR="62FBB14F">
        <w:rPr>
          <w:rFonts w:ascii="Arial Nova" w:hAnsi="Arial Nova" w:eastAsia="Arial Nova" w:cs="Arial Nova"/>
          <w:sz w:val="24"/>
          <w:szCs w:val="24"/>
        </w:rPr>
        <w:t>understanding</w:t>
      </w:r>
      <w:r w:rsidRPr="13E7CF12" w:rsidR="20D53E96">
        <w:rPr>
          <w:rFonts w:ascii="Arial Nova" w:hAnsi="Arial Nova" w:eastAsia="Arial Nova" w:cs="Arial Nova"/>
          <w:sz w:val="24"/>
          <w:szCs w:val="24"/>
        </w:rPr>
        <w:t xml:space="preserve"> how to mana</w:t>
      </w:r>
      <w:r w:rsidRPr="13E7CF12" w:rsidR="3AAFCF84">
        <w:rPr>
          <w:rFonts w:ascii="Arial Nova" w:hAnsi="Arial Nova" w:eastAsia="Arial Nova" w:cs="Arial Nova"/>
          <w:sz w:val="24"/>
          <w:szCs w:val="24"/>
        </w:rPr>
        <w:t>ge effectively is crucial in</w:t>
      </w:r>
      <w:r w:rsidRPr="13E7CF12" w:rsidR="0A2946F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7F91559C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13E7CF12" w:rsidR="43FF3575">
        <w:rPr>
          <w:rFonts w:ascii="Arial Nova" w:hAnsi="Arial Nova" w:eastAsia="Arial Nova" w:cs="Arial Nova"/>
          <w:sz w:val="24"/>
          <w:szCs w:val="24"/>
        </w:rPr>
        <w:t>digital setting</w:t>
      </w:r>
      <w:r w:rsidRPr="13E7CF12" w:rsidR="56994062">
        <w:rPr>
          <w:rFonts w:ascii="Arial Nova" w:hAnsi="Arial Nova" w:eastAsia="Arial Nova" w:cs="Arial Nova"/>
          <w:sz w:val="24"/>
          <w:szCs w:val="24"/>
        </w:rPr>
        <w:t>.</w:t>
      </w:r>
      <w:r w:rsidRPr="13E7CF12" w:rsidR="4167447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0218C14A">
        <w:rPr>
          <w:rFonts w:ascii="Arial Nova" w:hAnsi="Arial Nova" w:eastAsia="Arial Nova" w:cs="Arial Nova"/>
          <w:sz w:val="24"/>
          <w:szCs w:val="24"/>
        </w:rPr>
        <w:t xml:space="preserve">This report will look at the key </w:t>
      </w:r>
      <w:r w:rsidRPr="13E7CF12" w:rsidR="017C4DC6">
        <w:rPr>
          <w:rFonts w:ascii="Arial Nova" w:hAnsi="Arial Nova" w:eastAsia="Arial Nova" w:cs="Arial Nova"/>
          <w:sz w:val="24"/>
          <w:szCs w:val="24"/>
        </w:rPr>
        <w:t xml:space="preserve">elements of remote </w:t>
      </w:r>
      <w:r w:rsidRPr="13E7CF12" w:rsidR="0A465744">
        <w:rPr>
          <w:rFonts w:ascii="Arial Nova" w:hAnsi="Arial Nova" w:eastAsia="Arial Nova" w:cs="Arial Nova"/>
          <w:sz w:val="24"/>
          <w:szCs w:val="24"/>
        </w:rPr>
        <w:t>management</w:t>
      </w:r>
      <w:r w:rsidRPr="13E7CF12" w:rsidR="7B8A7603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3E7CF12" w:rsidR="1D83BE72">
        <w:rPr>
          <w:rFonts w:ascii="Arial Nova" w:hAnsi="Arial Nova" w:eastAsia="Arial Nova" w:cs="Arial Nova"/>
          <w:sz w:val="24"/>
          <w:szCs w:val="24"/>
        </w:rPr>
        <w:t>evaluate</w:t>
      </w:r>
      <w:r w:rsidRPr="13E7CF12" w:rsidR="7B8A7603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13E7CF12" w:rsidR="2A849237">
        <w:rPr>
          <w:rFonts w:ascii="Arial Nova" w:hAnsi="Arial Nova" w:eastAsia="Arial Nova" w:cs="Arial Nova"/>
          <w:sz w:val="24"/>
          <w:szCs w:val="24"/>
        </w:rPr>
        <w:t xml:space="preserve"> benefits and drawbacks of manag</w:t>
      </w:r>
      <w:r w:rsidRPr="13E7CF12" w:rsidR="768D6395">
        <w:rPr>
          <w:rFonts w:ascii="Arial Nova" w:hAnsi="Arial Nova" w:eastAsia="Arial Nova" w:cs="Arial Nova"/>
          <w:sz w:val="24"/>
          <w:szCs w:val="24"/>
        </w:rPr>
        <w:t xml:space="preserve">ing a team from a distance. </w:t>
      </w:r>
      <w:r w:rsidRPr="13E7CF12" w:rsidR="7ACC2C9E">
        <w:rPr>
          <w:rFonts w:ascii="Arial Nova" w:hAnsi="Arial Nova" w:eastAsia="Arial Nova" w:cs="Arial Nova"/>
          <w:sz w:val="24"/>
          <w:szCs w:val="24"/>
        </w:rPr>
        <w:t xml:space="preserve">Additionally, this report will </w:t>
      </w:r>
      <w:r w:rsidRPr="13E7CF12" w:rsidR="6F53EA41">
        <w:rPr>
          <w:rFonts w:ascii="Arial Nova" w:hAnsi="Arial Nova" w:eastAsia="Arial Nova" w:cs="Arial Nova"/>
          <w:sz w:val="24"/>
          <w:szCs w:val="24"/>
        </w:rPr>
        <w:t xml:space="preserve">evidence academic </w:t>
      </w:r>
      <w:r w:rsidRPr="13E7CF12" w:rsidR="27B84D6B">
        <w:rPr>
          <w:rFonts w:ascii="Arial Nova" w:hAnsi="Arial Nova" w:eastAsia="Arial Nova" w:cs="Arial Nova"/>
          <w:sz w:val="24"/>
          <w:szCs w:val="24"/>
        </w:rPr>
        <w:t xml:space="preserve">and research skills by using key theories and concepts </w:t>
      </w:r>
      <w:r w:rsidRPr="13E7CF12" w:rsidR="1F2B7048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13E7CF12" w:rsidR="6930E514">
        <w:rPr>
          <w:rFonts w:ascii="Arial Nova" w:hAnsi="Arial Nova" w:eastAsia="Arial Nova" w:cs="Arial Nova"/>
          <w:sz w:val="24"/>
          <w:szCs w:val="24"/>
        </w:rPr>
        <w:t xml:space="preserve">evidence to provide a </w:t>
      </w:r>
      <w:r w:rsidRPr="13E7CF12" w:rsidR="721A8B31">
        <w:rPr>
          <w:rFonts w:ascii="Arial Nova" w:hAnsi="Arial Nova" w:eastAsia="Arial Nova" w:cs="Arial Nova"/>
          <w:sz w:val="24"/>
          <w:szCs w:val="24"/>
        </w:rPr>
        <w:t>detailed examination of the subject.</w:t>
      </w:r>
      <w:r w:rsidRPr="13E7CF12" w:rsidR="398970A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512A9360">
        <w:rPr>
          <w:rFonts w:ascii="Arial Nova" w:hAnsi="Arial Nova" w:eastAsia="Arial Nova" w:cs="Arial Nova"/>
          <w:sz w:val="24"/>
          <w:szCs w:val="24"/>
        </w:rPr>
        <w:t xml:space="preserve">It will look at gap analysis, </w:t>
      </w:r>
      <w:r w:rsidRPr="13E7CF12" w:rsidR="38858B4C">
        <w:rPr>
          <w:rFonts w:ascii="Arial Nova" w:hAnsi="Arial Nova" w:eastAsia="Arial Nova" w:cs="Arial Nova"/>
          <w:sz w:val="24"/>
          <w:szCs w:val="24"/>
        </w:rPr>
        <w:t>qualitative</w:t>
      </w:r>
      <w:r w:rsidRPr="13E7CF12" w:rsidR="512A9360">
        <w:rPr>
          <w:rFonts w:ascii="Arial Nova" w:hAnsi="Arial Nova" w:eastAsia="Arial Nova" w:cs="Arial Nova"/>
          <w:sz w:val="24"/>
          <w:szCs w:val="24"/>
        </w:rPr>
        <w:t xml:space="preserve"> and quantit</w:t>
      </w:r>
      <w:r w:rsidRPr="13E7CF12" w:rsidR="75DD42D4">
        <w:rPr>
          <w:rFonts w:ascii="Arial Nova" w:hAnsi="Arial Nova" w:eastAsia="Arial Nova" w:cs="Arial Nova"/>
          <w:sz w:val="24"/>
          <w:szCs w:val="24"/>
        </w:rPr>
        <w:t xml:space="preserve">ative </w:t>
      </w:r>
      <w:r w:rsidRPr="13E7CF12" w:rsidR="702C107A">
        <w:rPr>
          <w:rFonts w:ascii="Arial Nova" w:hAnsi="Arial Nova" w:eastAsia="Arial Nova" w:cs="Arial Nova"/>
          <w:sz w:val="24"/>
          <w:szCs w:val="24"/>
        </w:rPr>
        <w:t>data,</w:t>
      </w:r>
      <w:r w:rsidRPr="13E7CF12" w:rsidR="75DD42D4">
        <w:rPr>
          <w:rFonts w:ascii="Arial Nova" w:hAnsi="Arial Nova" w:eastAsia="Arial Nova" w:cs="Arial Nova"/>
          <w:sz w:val="24"/>
          <w:szCs w:val="24"/>
        </w:rPr>
        <w:t xml:space="preserve"> plus primary and secondary data usin</w:t>
      </w:r>
      <w:r w:rsidRPr="13E7CF12" w:rsidR="080211D9">
        <w:rPr>
          <w:rFonts w:ascii="Arial Nova" w:hAnsi="Arial Nova" w:eastAsia="Arial Nova" w:cs="Arial Nova"/>
          <w:sz w:val="24"/>
          <w:szCs w:val="24"/>
        </w:rPr>
        <w:t xml:space="preserve">g journals, peer </w:t>
      </w:r>
      <w:r w:rsidRPr="13E7CF12" w:rsidR="40FAC791">
        <w:rPr>
          <w:rFonts w:ascii="Arial Nova" w:hAnsi="Arial Nova" w:eastAsia="Arial Nova" w:cs="Arial Nova"/>
          <w:sz w:val="24"/>
          <w:szCs w:val="24"/>
        </w:rPr>
        <w:t>reviews,</w:t>
      </w:r>
      <w:r w:rsidRPr="13E7CF12" w:rsidR="080211D9">
        <w:rPr>
          <w:rFonts w:ascii="Arial Nova" w:hAnsi="Arial Nova" w:eastAsia="Arial Nova" w:cs="Arial Nova"/>
          <w:sz w:val="24"/>
          <w:szCs w:val="24"/>
        </w:rPr>
        <w:t xml:space="preserve"> and books to </w:t>
      </w:r>
      <w:r w:rsidRPr="13E7CF12" w:rsidR="04EEABC3">
        <w:rPr>
          <w:rFonts w:ascii="Arial Nova" w:hAnsi="Arial Nova" w:eastAsia="Arial Nova" w:cs="Arial Nova"/>
          <w:sz w:val="24"/>
          <w:szCs w:val="24"/>
        </w:rPr>
        <w:t xml:space="preserve">support findings. </w:t>
      </w:r>
      <w:r w:rsidRPr="13E7CF12" w:rsidR="398970A5">
        <w:rPr>
          <w:rFonts w:ascii="Arial Nova" w:hAnsi="Arial Nova" w:eastAsia="Arial Nova" w:cs="Arial Nova"/>
          <w:sz w:val="24"/>
          <w:szCs w:val="24"/>
        </w:rPr>
        <w:t>By reflecting on the</w:t>
      </w:r>
      <w:r w:rsidRPr="13E7CF12" w:rsidR="6A3D22DE">
        <w:rPr>
          <w:rFonts w:ascii="Arial Nova" w:hAnsi="Arial Nova" w:eastAsia="Arial Nova" w:cs="Arial Nova"/>
          <w:sz w:val="24"/>
          <w:szCs w:val="24"/>
        </w:rPr>
        <w:t xml:space="preserve"> subject </w:t>
      </w:r>
      <w:r w:rsidRPr="13E7CF12" w:rsidR="60F234A5">
        <w:rPr>
          <w:rFonts w:ascii="Arial Nova" w:hAnsi="Arial Nova" w:eastAsia="Arial Nova" w:cs="Arial Nova"/>
          <w:sz w:val="24"/>
          <w:szCs w:val="24"/>
        </w:rPr>
        <w:t>matter,</w:t>
      </w:r>
      <w:r w:rsidRPr="13E7CF12" w:rsidR="6A3D22DE">
        <w:rPr>
          <w:rFonts w:ascii="Arial Nova" w:hAnsi="Arial Nova" w:eastAsia="Arial Nova" w:cs="Arial Nova"/>
          <w:sz w:val="24"/>
          <w:szCs w:val="24"/>
        </w:rPr>
        <w:t xml:space="preserve"> the report will highlight the </w:t>
      </w:r>
      <w:r w:rsidRPr="13E7CF12" w:rsidR="6E0119AB">
        <w:rPr>
          <w:rFonts w:ascii="Arial Nova" w:hAnsi="Arial Nova" w:eastAsia="Arial Nova" w:cs="Arial Nova"/>
          <w:sz w:val="24"/>
          <w:szCs w:val="24"/>
        </w:rPr>
        <w:t>best practices of remote management</w:t>
      </w:r>
      <w:r w:rsidRPr="13E7CF12" w:rsidR="1F41C0F5">
        <w:rPr>
          <w:rFonts w:ascii="Arial Nova" w:hAnsi="Arial Nova" w:eastAsia="Arial Nova" w:cs="Arial Nova"/>
          <w:sz w:val="24"/>
          <w:szCs w:val="24"/>
        </w:rPr>
        <w:t xml:space="preserve"> and how this can be developed in the future.</w:t>
      </w:r>
    </w:p>
    <w:p xmlns:wp14="http://schemas.microsoft.com/office/word/2010/wordml" w:rsidP="13E7CF12" wp14:paraId="4FCC9C10" wp14:textId="6F23BF97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13E7CF12" wp14:paraId="531A5887" wp14:textId="64024FA4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13E7CF12" w:rsidR="59564659">
        <w:rPr>
          <w:rFonts w:ascii="Arial Nova" w:hAnsi="Arial Nova" w:eastAsia="Arial Nova" w:cs="Arial Nova"/>
          <w:sz w:val="24"/>
          <w:szCs w:val="24"/>
        </w:rPr>
        <w:t xml:space="preserve">Remote management </w:t>
      </w:r>
      <w:r w:rsidRPr="13E7CF12" w:rsidR="34B6BC9F">
        <w:rPr>
          <w:rFonts w:ascii="Arial Nova" w:hAnsi="Arial Nova" w:eastAsia="Arial Nova" w:cs="Arial Nova"/>
          <w:sz w:val="24"/>
          <w:szCs w:val="24"/>
        </w:rPr>
        <w:t xml:space="preserve">can be described as </w:t>
      </w:r>
      <w:r w:rsidRPr="13E7CF12" w:rsidR="6A7BC7B6">
        <w:rPr>
          <w:rFonts w:ascii="Arial Nova" w:hAnsi="Arial Nova" w:eastAsia="Arial Nova" w:cs="Arial Nova"/>
          <w:sz w:val="24"/>
          <w:szCs w:val="24"/>
        </w:rPr>
        <w:t xml:space="preserve">overseeing and </w:t>
      </w:r>
      <w:r w:rsidRPr="13E7CF12" w:rsidR="5AF55095">
        <w:rPr>
          <w:rFonts w:ascii="Arial Nova" w:hAnsi="Arial Nova" w:eastAsia="Arial Nova" w:cs="Arial Nova"/>
          <w:sz w:val="24"/>
          <w:szCs w:val="24"/>
        </w:rPr>
        <w:t>coordinating</w:t>
      </w:r>
      <w:r w:rsidRPr="13E7CF12" w:rsidR="6A7BC7B6">
        <w:rPr>
          <w:rFonts w:ascii="Arial Nova" w:hAnsi="Arial Nova" w:eastAsia="Arial Nova" w:cs="Arial Nova"/>
          <w:sz w:val="24"/>
          <w:szCs w:val="24"/>
        </w:rPr>
        <w:t xml:space="preserve"> a team from outside the office environment using </w:t>
      </w:r>
      <w:r w:rsidRPr="13E7CF12" w:rsidR="43EC80B3">
        <w:rPr>
          <w:rFonts w:ascii="Arial Nova" w:hAnsi="Arial Nova" w:eastAsia="Arial Nova" w:cs="Arial Nova"/>
          <w:sz w:val="24"/>
          <w:szCs w:val="24"/>
        </w:rPr>
        <w:t xml:space="preserve">IT systems such as </w:t>
      </w:r>
      <w:r w:rsidRPr="13E7CF12" w:rsidR="5BDB16C8">
        <w:rPr>
          <w:rFonts w:ascii="Arial Nova" w:hAnsi="Arial Nova" w:eastAsia="Arial Nova" w:cs="Arial Nova"/>
          <w:sz w:val="24"/>
          <w:szCs w:val="24"/>
        </w:rPr>
        <w:t>Teams</w:t>
      </w:r>
      <w:r w:rsidRPr="13E7CF12" w:rsidR="43EC80B3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3E7CF12" w:rsidR="68D6991B">
        <w:rPr>
          <w:rFonts w:ascii="Arial Nova" w:hAnsi="Arial Nova" w:eastAsia="Arial Nova" w:cs="Arial Nova"/>
          <w:sz w:val="24"/>
          <w:szCs w:val="24"/>
        </w:rPr>
        <w:t>Zoom</w:t>
      </w:r>
      <w:r w:rsidRPr="13E7CF12" w:rsidR="5CE0749F">
        <w:rPr>
          <w:rFonts w:ascii="Arial Nova" w:hAnsi="Arial Nova" w:eastAsia="Arial Nova" w:cs="Arial Nova"/>
          <w:sz w:val="24"/>
          <w:szCs w:val="24"/>
        </w:rPr>
        <w:t>,</w:t>
      </w:r>
      <w:r w:rsidRPr="13E7CF12" w:rsidR="43EC80B3">
        <w:rPr>
          <w:rFonts w:ascii="Arial Nova" w:hAnsi="Arial Nova" w:eastAsia="Arial Nova" w:cs="Arial Nova"/>
          <w:sz w:val="24"/>
          <w:szCs w:val="24"/>
        </w:rPr>
        <w:t xml:space="preserve"> and other digital </w:t>
      </w:r>
      <w:r w:rsidRPr="13E7CF12" w:rsidR="6EA31AD7">
        <w:rPr>
          <w:rFonts w:ascii="Arial Nova" w:hAnsi="Arial Nova" w:eastAsia="Arial Nova" w:cs="Arial Nova"/>
          <w:sz w:val="24"/>
          <w:szCs w:val="24"/>
        </w:rPr>
        <w:t>tools to communicate.</w:t>
      </w:r>
      <w:r w:rsidRPr="13E7CF12" w:rsidR="39C360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6C9EF491">
        <w:rPr>
          <w:rFonts w:ascii="Arial Nova" w:hAnsi="Arial Nova" w:eastAsia="Arial Nova" w:cs="Arial Nova"/>
          <w:sz w:val="24"/>
          <w:szCs w:val="24"/>
        </w:rPr>
        <w:t xml:space="preserve">In the current professional </w:t>
      </w:r>
      <w:r w:rsidRPr="13E7CF12" w:rsidR="72FDF509">
        <w:rPr>
          <w:rFonts w:ascii="Arial Nova" w:hAnsi="Arial Nova" w:eastAsia="Arial Nova" w:cs="Arial Nova"/>
          <w:sz w:val="24"/>
          <w:szCs w:val="24"/>
        </w:rPr>
        <w:t>landscape,</w:t>
      </w:r>
      <w:r w:rsidRPr="13E7CF12" w:rsidR="6C9EF491">
        <w:rPr>
          <w:rFonts w:ascii="Arial Nova" w:hAnsi="Arial Nova" w:eastAsia="Arial Nova" w:cs="Arial Nova"/>
          <w:sz w:val="24"/>
          <w:szCs w:val="24"/>
        </w:rPr>
        <w:t xml:space="preserve"> remote management has </w:t>
      </w:r>
      <w:r w:rsidRPr="13E7CF12" w:rsidR="4A902613">
        <w:rPr>
          <w:rFonts w:ascii="Arial Nova" w:hAnsi="Arial Nova" w:eastAsia="Arial Nova" w:cs="Arial Nova"/>
          <w:sz w:val="24"/>
          <w:szCs w:val="24"/>
        </w:rPr>
        <w:t>gained significant relevance due to the increase of flexible wo</w:t>
      </w:r>
      <w:r w:rsidRPr="13E7CF12" w:rsidR="135A61C7">
        <w:rPr>
          <w:rFonts w:ascii="Arial Nova" w:hAnsi="Arial Nova" w:eastAsia="Arial Nova" w:cs="Arial Nova"/>
          <w:sz w:val="24"/>
          <w:szCs w:val="24"/>
        </w:rPr>
        <w:t>rking arrangements and the advances of technology</w:t>
      </w:r>
      <w:r w:rsidRPr="13E7CF12" w:rsidR="0673B35E">
        <w:rPr>
          <w:rFonts w:ascii="Arial Nova" w:hAnsi="Arial Nova" w:eastAsia="Arial Nova" w:cs="Arial Nova"/>
          <w:sz w:val="24"/>
          <w:szCs w:val="24"/>
        </w:rPr>
        <w:t>.</w:t>
      </w:r>
      <w:r w:rsidRPr="13E7CF12" w:rsidR="0AAF13A0">
        <w:rPr>
          <w:rFonts w:ascii="Arial Nova" w:hAnsi="Arial Nova" w:eastAsia="Arial Nova" w:cs="Arial Nova"/>
          <w:sz w:val="24"/>
          <w:szCs w:val="24"/>
        </w:rPr>
        <w:t xml:space="preserve"> Organisations no longer need to limit who they employ from local </w:t>
      </w:r>
      <w:r w:rsidRPr="13E7CF12" w:rsidR="42E88676">
        <w:rPr>
          <w:rFonts w:ascii="Arial Nova" w:hAnsi="Arial Nova" w:eastAsia="Arial Nova" w:cs="Arial Nova"/>
          <w:sz w:val="24"/>
          <w:szCs w:val="24"/>
        </w:rPr>
        <w:t>areas</w:t>
      </w:r>
      <w:r w:rsidRPr="13E7CF12" w:rsidR="0AAF13A0">
        <w:rPr>
          <w:rFonts w:ascii="Arial Nova" w:hAnsi="Arial Nova" w:eastAsia="Arial Nova" w:cs="Arial Nova"/>
          <w:sz w:val="24"/>
          <w:szCs w:val="24"/>
        </w:rPr>
        <w:t xml:space="preserve"> and can </w:t>
      </w:r>
      <w:r w:rsidRPr="13E7CF12" w:rsidR="33EBEFB9">
        <w:rPr>
          <w:rFonts w:ascii="Arial Nova" w:hAnsi="Arial Nova" w:eastAsia="Arial Nova" w:cs="Arial Nova"/>
          <w:sz w:val="24"/>
          <w:szCs w:val="24"/>
        </w:rPr>
        <w:t>globally recruit</w:t>
      </w:r>
      <w:r w:rsidRPr="13E7CF12" w:rsidR="43CE6076">
        <w:rPr>
          <w:rFonts w:ascii="Arial Nova" w:hAnsi="Arial Nova" w:eastAsia="Arial Nova" w:cs="Arial Nova"/>
          <w:sz w:val="24"/>
          <w:szCs w:val="24"/>
        </w:rPr>
        <w:t xml:space="preserve">, promoting diversity and </w:t>
      </w:r>
      <w:r w:rsidRPr="13E7CF12" w:rsidR="00CD66A5">
        <w:rPr>
          <w:rFonts w:ascii="Arial Nova" w:hAnsi="Arial Nova" w:eastAsia="Arial Nova" w:cs="Arial Nova"/>
          <w:sz w:val="24"/>
          <w:szCs w:val="24"/>
        </w:rPr>
        <w:t>innovation. COVID-19</w:t>
      </w:r>
      <w:r w:rsidRPr="13E7CF12" w:rsidR="2B3C5AD6">
        <w:rPr>
          <w:rFonts w:ascii="Arial Nova" w:hAnsi="Arial Nova" w:eastAsia="Arial Nova" w:cs="Arial Nova"/>
          <w:sz w:val="24"/>
          <w:szCs w:val="24"/>
        </w:rPr>
        <w:t xml:space="preserve">  demons</w:t>
      </w:r>
      <w:r w:rsidRPr="13E7CF12" w:rsidR="42B904D4">
        <w:rPr>
          <w:rFonts w:ascii="Arial Nova" w:hAnsi="Arial Nova" w:eastAsia="Arial Nova" w:cs="Arial Nova"/>
          <w:sz w:val="24"/>
          <w:szCs w:val="24"/>
        </w:rPr>
        <w:t xml:space="preserve">trated the need for </w:t>
      </w:r>
      <w:r w:rsidRPr="13E7CF12" w:rsidR="16B2228E">
        <w:rPr>
          <w:rFonts w:ascii="Arial Nova" w:hAnsi="Arial Nova" w:eastAsia="Arial Nova" w:cs="Arial Nova"/>
          <w:sz w:val="24"/>
          <w:szCs w:val="24"/>
        </w:rPr>
        <w:t xml:space="preserve">sturdy remote management </w:t>
      </w:r>
      <w:r w:rsidRPr="13E7CF12" w:rsidR="708E65A9">
        <w:rPr>
          <w:rFonts w:ascii="Arial Nova" w:hAnsi="Arial Nova" w:eastAsia="Arial Nova" w:cs="Arial Nova"/>
          <w:sz w:val="24"/>
          <w:szCs w:val="24"/>
        </w:rPr>
        <w:t>strategies</w:t>
      </w:r>
      <w:r w:rsidRPr="13E7CF12" w:rsidR="16B2228E">
        <w:rPr>
          <w:rFonts w:ascii="Arial Nova" w:hAnsi="Arial Nova" w:eastAsia="Arial Nova" w:cs="Arial Nova"/>
          <w:sz w:val="24"/>
          <w:szCs w:val="24"/>
        </w:rPr>
        <w:t xml:space="preserve"> in order for minimal </w:t>
      </w:r>
      <w:r w:rsidRPr="13E7CF12" w:rsidR="737D6316">
        <w:rPr>
          <w:rFonts w:ascii="Arial Nova" w:hAnsi="Arial Nova" w:eastAsia="Arial Nova" w:cs="Arial Nova"/>
          <w:sz w:val="24"/>
          <w:szCs w:val="24"/>
        </w:rPr>
        <w:t>disruptions</w:t>
      </w:r>
      <w:r w:rsidRPr="13E7CF12" w:rsidR="41D0C2DB">
        <w:rPr>
          <w:rFonts w:ascii="Arial Nova" w:hAnsi="Arial Nova" w:eastAsia="Arial Nova" w:cs="Arial Nova"/>
          <w:sz w:val="24"/>
          <w:szCs w:val="24"/>
        </w:rPr>
        <w:t xml:space="preserve"> to maintain productivity during this time</w:t>
      </w:r>
      <w:r w:rsidRPr="13E7CF12" w:rsidR="6D1C8985">
        <w:rPr>
          <w:rFonts w:ascii="Arial Nova" w:hAnsi="Arial Nova" w:eastAsia="Arial Nova" w:cs="Arial Nova"/>
          <w:sz w:val="24"/>
          <w:szCs w:val="24"/>
        </w:rPr>
        <w:t>.</w:t>
      </w:r>
    </w:p>
    <w:p xmlns:wp14="http://schemas.microsoft.com/office/word/2010/wordml" w:rsidP="13E7CF12" wp14:paraId="2AE0ED28" wp14:textId="40ABF214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13E7CF12" wp14:paraId="66A06878" wp14:textId="006874E3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3103A900" w:rsidR="2E26DE19">
        <w:rPr>
          <w:rFonts w:ascii="Arial Nova" w:hAnsi="Arial Nova" w:eastAsia="Arial Nova" w:cs="Arial Nova"/>
          <w:sz w:val="24"/>
          <w:szCs w:val="24"/>
        </w:rPr>
        <w:t xml:space="preserve">This report will start with an introduction </w:t>
      </w:r>
      <w:r w:rsidRPr="3103A900" w:rsidR="2E26DE19">
        <w:rPr>
          <w:rFonts w:ascii="Arial Nova" w:hAnsi="Arial Nova" w:eastAsia="Arial Nova" w:cs="Arial Nova"/>
          <w:sz w:val="24"/>
          <w:szCs w:val="24"/>
        </w:rPr>
        <w:t>stating</w:t>
      </w:r>
      <w:r w:rsidRPr="3103A900" w:rsidR="2E26DE19">
        <w:rPr>
          <w:rFonts w:ascii="Arial Nova" w:hAnsi="Arial Nova" w:eastAsia="Arial Nova" w:cs="Arial Nova"/>
          <w:sz w:val="24"/>
          <w:szCs w:val="24"/>
        </w:rPr>
        <w:t xml:space="preserve"> the purp</w:t>
      </w:r>
      <w:r w:rsidRPr="3103A900" w:rsidR="0D14752A">
        <w:rPr>
          <w:rFonts w:ascii="Arial Nova" w:hAnsi="Arial Nova" w:eastAsia="Arial Nova" w:cs="Arial Nova"/>
          <w:sz w:val="24"/>
          <w:szCs w:val="24"/>
        </w:rPr>
        <w:t xml:space="preserve">ose of the report and </w:t>
      </w:r>
      <w:r w:rsidRPr="3103A900" w:rsidR="231A944B">
        <w:rPr>
          <w:rFonts w:ascii="Arial Nova" w:hAnsi="Arial Nova" w:eastAsia="Arial Nova" w:cs="Arial Nova"/>
          <w:sz w:val="24"/>
          <w:szCs w:val="24"/>
        </w:rPr>
        <w:t>analysing</w:t>
      </w:r>
      <w:r w:rsidRPr="3103A900" w:rsidR="0D14752A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3103A900" w:rsidR="2C26D175">
        <w:rPr>
          <w:rFonts w:ascii="Arial Nova" w:hAnsi="Arial Nova" w:eastAsia="Arial Nova" w:cs="Arial Nova"/>
          <w:sz w:val="24"/>
          <w:szCs w:val="24"/>
        </w:rPr>
        <w:t>reflecting</w:t>
      </w:r>
      <w:r w:rsidRPr="3103A900" w:rsidR="0D14752A">
        <w:rPr>
          <w:rFonts w:ascii="Arial Nova" w:hAnsi="Arial Nova" w:eastAsia="Arial Nova" w:cs="Arial Nova"/>
          <w:sz w:val="24"/>
          <w:szCs w:val="24"/>
        </w:rPr>
        <w:t xml:space="preserve"> on managing remotely</w:t>
      </w:r>
      <w:r w:rsidRPr="3103A900" w:rsidR="5E29CE06">
        <w:rPr>
          <w:rFonts w:ascii="Arial Nova" w:hAnsi="Arial Nova" w:eastAsia="Arial Nova" w:cs="Arial Nova"/>
          <w:sz w:val="24"/>
          <w:szCs w:val="24"/>
        </w:rPr>
        <w:t xml:space="preserve">. It will briefly describe </w:t>
      </w:r>
      <w:r w:rsidRPr="3103A900" w:rsidR="4E2E4BD0">
        <w:rPr>
          <w:rFonts w:ascii="Arial Nova" w:hAnsi="Arial Nova" w:eastAsia="Arial Nova" w:cs="Arial Nova"/>
          <w:sz w:val="24"/>
          <w:szCs w:val="24"/>
        </w:rPr>
        <w:t xml:space="preserve">remote management and its relevance in today’s working environment. </w:t>
      </w:r>
      <w:r w:rsidRPr="3103A900" w:rsidR="220F3ACB">
        <w:rPr>
          <w:rFonts w:ascii="Arial Nova" w:hAnsi="Arial Nova" w:eastAsia="Arial Nova" w:cs="Arial Nova"/>
          <w:sz w:val="24"/>
          <w:szCs w:val="24"/>
        </w:rPr>
        <w:t xml:space="preserve">Next will be the literature </w:t>
      </w:r>
      <w:r w:rsidRPr="3103A900" w:rsidR="17D5C5EE">
        <w:rPr>
          <w:rFonts w:ascii="Arial Nova" w:hAnsi="Arial Nova" w:eastAsia="Arial Nova" w:cs="Arial Nova"/>
          <w:sz w:val="24"/>
          <w:szCs w:val="24"/>
        </w:rPr>
        <w:t>review,</w:t>
      </w:r>
      <w:r w:rsidRPr="3103A900" w:rsidR="220F3ACB">
        <w:rPr>
          <w:rFonts w:ascii="Arial Nova" w:hAnsi="Arial Nova" w:eastAsia="Arial Nova" w:cs="Arial Nova"/>
          <w:sz w:val="24"/>
          <w:szCs w:val="24"/>
        </w:rPr>
        <w:t xml:space="preserve"> where key theories and concept</w:t>
      </w:r>
      <w:r w:rsidRPr="3103A900" w:rsidR="21C0FEB2">
        <w:rPr>
          <w:rFonts w:ascii="Arial Nova" w:hAnsi="Arial Nova" w:eastAsia="Arial Nova" w:cs="Arial Nova"/>
          <w:sz w:val="24"/>
          <w:szCs w:val="24"/>
        </w:rPr>
        <w:t xml:space="preserve">s will be </w:t>
      </w:r>
      <w:r w:rsidRPr="3103A900" w:rsidR="449C51EA">
        <w:rPr>
          <w:rFonts w:ascii="Arial Nova" w:hAnsi="Arial Nova" w:eastAsia="Arial Nova" w:cs="Arial Nova"/>
          <w:sz w:val="24"/>
          <w:szCs w:val="24"/>
        </w:rPr>
        <w:t>summarised</w:t>
      </w:r>
      <w:r w:rsidRPr="3103A900" w:rsidR="21C0FEB2">
        <w:rPr>
          <w:rFonts w:ascii="Arial Nova" w:hAnsi="Arial Nova" w:eastAsia="Arial Nova" w:cs="Arial Nova"/>
          <w:sz w:val="24"/>
          <w:szCs w:val="24"/>
        </w:rPr>
        <w:t xml:space="preserve"> by the</w:t>
      </w:r>
      <w:r w:rsidRPr="3103A900" w:rsidR="1737810B">
        <w:rPr>
          <w:rFonts w:ascii="Arial Nova" w:hAnsi="Arial Nova" w:eastAsia="Arial Nova" w:cs="Arial Nova"/>
          <w:sz w:val="24"/>
          <w:szCs w:val="24"/>
        </w:rPr>
        <w:t>o</w:t>
      </w:r>
      <w:r w:rsidRPr="3103A900" w:rsidR="21C0FEB2">
        <w:rPr>
          <w:rFonts w:ascii="Arial Nova" w:hAnsi="Arial Nova" w:eastAsia="Arial Nova" w:cs="Arial Nova"/>
          <w:sz w:val="24"/>
          <w:szCs w:val="24"/>
        </w:rPr>
        <w:t xml:space="preserve">ries and models. </w:t>
      </w:r>
      <w:r w:rsidRPr="3103A900" w:rsidR="21C0FEB2">
        <w:rPr>
          <w:rFonts w:ascii="Arial Nova" w:hAnsi="Arial Nova" w:eastAsia="Arial Nova" w:cs="Arial Nova"/>
          <w:sz w:val="24"/>
          <w:szCs w:val="24"/>
        </w:rPr>
        <w:t>Building differen</w:t>
      </w:r>
      <w:r w:rsidRPr="3103A900" w:rsidR="185262BC">
        <w:rPr>
          <w:rFonts w:ascii="Arial Nova" w:hAnsi="Arial Nova" w:eastAsia="Arial Nova" w:cs="Arial Nova"/>
          <w:sz w:val="24"/>
          <w:szCs w:val="24"/>
        </w:rPr>
        <w:t>t author views and demonstrating critical thinking</w:t>
      </w:r>
      <w:r w:rsidRPr="3103A900" w:rsidR="185262BC">
        <w:rPr>
          <w:rFonts w:ascii="Arial Nova" w:hAnsi="Arial Nova" w:eastAsia="Arial Nova" w:cs="Arial Nova"/>
          <w:sz w:val="24"/>
          <w:szCs w:val="24"/>
        </w:rPr>
        <w:t xml:space="preserve"> and linking ideas with evidence.</w:t>
      </w:r>
      <w:r w:rsidRPr="3103A900" w:rsidR="7C98F01E">
        <w:rPr>
          <w:rFonts w:ascii="Arial Nova" w:hAnsi="Arial Nova" w:eastAsia="Arial Nova" w:cs="Arial Nova"/>
          <w:sz w:val="24"/>
          <w:szCs w:val="24"/>
        </w:rPr>
        <w:t xml:space="preserve"> </w:t>
      </w:r>
      <w:r>
        <w:br/>
      </w:r>
      <w:r w:rsidRPr="3103A900" w:rsidR="5B82FA42">
        <w:rPr>
          <w:rFonts w:ascii="Arial Nova" w:hAnsi="Arial Nova" w:eastAsia="Arial Nova" w:cs="Arial Nova"/>
          <w:sz w:val="24"/>
          <w:szCs w:val="24"/>
        </w:rPr>
        <w:t>It</w:t>
      </w:r>
      <w:r w:rsidRPr="3103A900" w:rsidR="6A7C1995">
        <w:rPr>
          <w:rFonts w:ascii="Arial Nova" w:hAnsi="Arial Nova" w:eastAsia="Arial Nova" w:cs="Arial Nova"/>
          <w:sz w:val="24"/>
          <w:szCs w:val="24"/>
        </w:rPr>
        <w:t xml:space="preserve"> will then</w:t>
      </w:r>
      <w:r w:rsidRPr="3103A900" w:rsidR="4FC9BD7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6A7C1995">
        <w:rPr>
          <w:rFonts w:ascii="Arial Nova" w:hAnsi="Arial Nova" w:eastAsia="Arial Nova" w:cs="Arial Nova"/>
          <w:sz w:val="24"/>
          <w:szCs w:val="24"/>
        </w:rPr>
        <w:t xml:space="preserve">look at the </w:t>
      </w:r>
      <w:r w:rsidRPr="3103A900" w:rsidR="32B673D2">
        <w:rPr>
          <w:rFonts w:ascii="Arial Nova" w:hAnsi="Arial Nova" w:eastAsia="Arial Nova" w:cs="Arial Nova"/>
          <w:sz w:val="24"/>
          <w:szCs w:val="24"/>
        </w:rPr>
        <w:t>academic</w:t>
      </w:r>
      <w:r w:rsidRPr="3103A900" w:rsidR="571B7E07">
        <w:rPr>
          <w:rFonts w:ascii="Arial Nova" w:hAnsi="Arial Nova" w:eastAsia="Arial Nova" w:cs="Arial Nova"/>
          <w:sz w:val="24"/>
          <w:szCs w:val="24"/>
        </w:rPr>
        <w:t xml:space="preserve"> argument and data </w:t>
      </w:r>
      <w:r w:rsidRPr="3103A900" w:rsidR="1801C951">
        <w:rPr>
          <w:rFonts w:ascii="Arial Nova" w:hAnsi="Arial Nova" w:eastAsia="Arial Nova" w:cs="Arial Nova"/>
          <w:sz w:val="24"/>
          <w:szCs w:val="24"/>
        </w:rPr>
        <w:t>analysis,</w:t>
      </w:r>
      <w:r w:rsidRPr="3103A900" w:rsidR="571B7E07">
        <w:rPr>
          <w:rFonts w:ascii="Arial Nova" w:hAnsi="Arial Nova" w:eastAsia="Arial Nova" w:cs="Arial Nova"/>
          <w:sz w:val="24"/>
          <w:szCs w:val="24"/>
        </w:rPr>
        <w:t xml:space="preserve"> where</w:t>
      </w:r>
      <w:r w:rsidRPr="3103A900" w:rsidR="4F8D28A7">
        <w:rPr>
          <w:rFonts w:ascii="Arial Nova" w:hAnsi="Arial Nova" w:eastAsia="Arial Nova" w:cs="Arial Nova"/>
          <w:sz w:val="24"/>
          <w:szCs w:val="24"/>
        </w:rPr>
        <w:t xml:space="preserve"> it will be discussed what types of data </w:t>
      </w:r>
      <w:r w:rsidRPr="3103A900" w:rsidR="0B0E6A57">
        <w:rPr>
          <w:rFonts w:ascii="Arial Nova" w:hAnsi="Arial Nova" w:eastAsia="Arial Nova" w:cs="Arial Nova"/>
          <w:sz w:val="24"/>
          <w:szCs w:val="24"/>
        </w:rPr>
        <w:t>have</w:t>
      </w:r>
      <w:r w:rsidRPr="3103A900" w:rsidR="4F8D28A7">
        <w:rPr>
          <w:rFonts w:ascii="Arial Nova" w:hAnsi="Arial Nova" w:eastAsia="Arial Nova" w:cs="Arial Nova"/>
          <w:sz w:val="24"/>
          <w:szCs w:val="24"/>
        </w:rPr>
        <w:t xml:space="preserve"> been collected and </w:t>
      </w:r>
      <w:r w:rsidRPr="3103A900" w:rsidR="4FFC602A">
        <w:rPr>
          <w:rFonts w:ascii="Arial Nova" w:hAnsi="Arial Nova" w:eastAsia="Arial Nova" w:cs="Arial Nova"/>
          <w:sz w:val="24"/>
          <w:szCs w:val="24"/>
        </w:rPr>
        <w:t>p</w:t>
      </w:r>
      <w:r w:rsidRPr="3103A900" w:rsidR="4F8D28A7">
        <w:rPr>
          <w:rFonts w:ascii="Arial Nova" w:hAnsi="Arial Nova" w:eastAsia="Arial Nova" w:cs="Arial Nova"/>
          <w:sz w:val="24"/>
          <w:szCs w:val="24"/>
        </w:rPr>
        <w:t xml:space="preserve">resent data to </w:t>
      </w:r>
      <w:r w:rsidRPr="3103A900" w:rsidR="4F8D28A7">
        <w:rPr>
          <w:rFonts w:ascii="Arial Nova" w:hAnsi="Arial Nova" w:eastAsia="Arial Nova" w:cs="Arial Nova"/>
          <w:sz w:val="24"/>
          <w:szCs w:val="24"/>
        </w:rPr>
        <w:t>support</w:t>
      </w:r>
      <w:r w:rsidRPr="3103A900" w:rsidR="7B9DB405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3103A900" w:rsidR="4F8D28A7">
        <w:rPr>
          <w:rFonts w:ascii="Arial Nova" w:hAnsi="Arial Nova" w:eastAsia="Arial Nova" w:cs="Arial Nova"/>
          <w:sz w:val="24"/>
          <w:szCs w:val="24"/>
        </w:rPr>
        <w:t xml:space="preserve"> findings.</w:t>
      </w:r>
      <w:r w:rsidRPr="3103A900" w:rsidR="33FCF541">
        <w:rPr>
          <w:rFonts w:ascii="Arial Nova" w:hAnsi="Arial Nova" w:eastAsia="Arial Nova" w:cs="Arial Nova"/>
          <w:sz w:val="24"/>
          <w:szCs w:val="24"/>
        </w:rPr>
        <w:t xml:space="preserve"> After this </w:t>
      </w:r>
      <w:r w:rsidRPr="3103A900" w:rsidR="3F8D499F">
        <w:rPr>
          <w:rFonts w:ascii="Arial Nova" w:hAnsi="Arial Nova" w:eastAsia="Arial Nova" w:cs="Arial Nova"/>
          <w:sz w:val="24"/>
          <w:szCs w:val="24"/>
        </w:rPr>
        <w:t>section,</w:t>
      </w:r>
      <w:r w:rsidRPr="3103A900" w:rsidR="33FCF541">
        <w:rPr>
          <w:rFonts w:ascii="Arial Nova" w:hAnsi="Arial Nova" w:eastAsia="Arial Nova" w:cs="Arial Nova"/>
          <w:sz w:val="24"/>
          <w:szCs w:val="24"/>
        </w:rPr>
        <w:t xml:space="preserve"> it will discuss the role of a rent officer in remote management an</w:t>
      </w:r>
      <w:r w:rsidRPr="3103A900" w:rsidR="1E2193BD">
        <w:rPr>
          <w:rFonts w:ascii="Arial Nova" w:hAnsi="Arial Nova" w:eastAsia="Arial Nova" w:cs="Arial Nova"/>
          <w:sz w:val="24"/>
          <w:szCs w:val="24"/>
        </w:rPr>
        <w:t>d</w:t>
      </w:r>
      <w:r w:rsidRPr="3103A900" w:rsidR="33FCF541">
        <w:rPr>
          <w:rFonts w:ascii="Arial Nova" w:hAnsi="Arial Nova" w:eastAsia="Arial Nova" w:cs="Arial Nova"/>
          <w:sz w:val="24"/>
          <w:szCs w:val="24"/>
        </w:rPr>
        <w:t xml:space="preserve"> ref</w:t>
      </w:r>
      <w:r w:rsidRPr="3103A900" w:rsidR="306CE2FF">
        <w:rPr>
          <w:rFonts w:ascii="Arial Nova" w:hAnsi="Arial Nova" w:eastAsia="Arial Nova" w:cs="Arial Nova"/>
          <w:sz w:val="24"/>
          <w:szCs w:val="24"/>
        </w:rPr>
        <w:t xml:space="preserve">lect on </w:t>
      </w:r>
      <w:r w:rsidRPr="3103A900" w:rsidR="306CE2FF">
        <w:rPr>
          <w:rFonts w:ascii="Arial Nova" w:hAnsi="Arial Nova" w:eastAsia="Arial Nova" w:cs="Arial Nova"/>
          <w:sz w:val="24"/>
          <w:szCs w:val="24"/>
        </w:rPr>
        <w:t>personal experiences</w:t>
      </w:r>
      <w:r w:rsidRPr="3103A900" w:rsidR="306CE2FF">
        <w:rPr>
          <w:rFonts w:ascii="Arial Nova" w:hAnsi="Arial Nova" w:eastAsia="Arial Nova" w:cs="Arial Nova"/>
          <w:sz w:val="24"/>
          <w:szCs w:val="24"/>
        </w:rPr>
        <w:t xml:space="preserve"> and how it feels to be remotely managed.</w:t>
      </w:r>
      <w:r w:rsidRPr="3103A900" w:rsidR="652272DA">
        <w:rPr>
          <w:rFonts w:ascii="Arial Nova" w:hAnsi="Arial Nova" w:eastAsia="Arial Nova" w:cs="Arial Nova"/>
          <w:sz w:val="24"/>
          <w:szCs w:val="24"/>
        </w:rPr>
        <w:t xml:space="preserve"> Reflective models will be used to structure the reflection</w:t>
      </w:r>
      <w:r w:rsidRPr="3103A900" w:rsidR="548D031B">
        <w:rPr>
          <w:rFonts w:ascii="Arial Nova" w:hAnsi="Arial Nova" w:eastAsia="Arial Nova" w:cs="Arial Nova"/>
          <w:sz w:val="24"/>
          <w:szCs w:val="24"/>
        </w:rPr>
        <w:t>.</w:t>
      </w:r>
      <w:r w:rsidRPr="3103A900" w:rsidR="264FA733">
        <w:rPr>
          <w:rFonts w:ascii="Arial Nova" w:hAnsi="Arial Nova" w:eastAsia="Arial Nova" w:cs="Arial Nova"/>
          <w:sz w:val="24"/>
          <w:szCs w:val="24"/>
        </w:rPr>
        <w:t xml:space="preserve"> After </w:t>
      </w:r>
      <w:r w:rsidRPr="3103A900" w:rsidR="6DB2D267">
        <w:rPr>
          <w:rFonts w:ascii="Arial Nova" w:hAnsi="Arial Nova" w:eastAsia="Arial Nova" w:cs="Arial Nova"/>
          <w:sz w:val="24"/>
          <w:szCs w:val="24"/>
        </w:rPr>
        <w:t>that, academic and research skills,</w:t>
      </w:r>
      <w:r w:rsidRPr="3103A900" w:rsidR="5B5ABB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7A6292C4">
        <w:rPr>
          <w:rFonts w:ascii="Arial Nova" w:hAnsi="Arial Nova" w:eastAsia="Arial Nova" w:cs="Arial Nova"/>
          <w:sz w:val="24"/>
          <w:szCs w:val="24"/>
        </w:rPr>
        <w:t xml:space="preserve">which include communication, </w:t>
      </w:r>
      <w:r w:rsidRPr="3103A900" w:rsidR="263DBA5D">
        <w:rPr>
          <w:rFonts w:ascii="Arial Nova" w:hAnsi="Arial Nova" w:eastAsia="Arial Nova" w:cs="Arial Nova"/>
          <w:sz w:val="24"/>
          <w:szCs w:val="24"/>
        </w:rPr>
        <w:t>interpersonal,</w:t>
      </w:r>
      <w:r w:rsidRPr="3103A900" w:rsidR="007AFCCA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3103A900" w:rsidR="7A6292C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35AD8D2E">
        <w:rPr>
          <w:rFonts w:ascii="Arial Nova" w:hAnsi="Arial Nova" w:eastAsia="Arial Nova" w:cs="Arial Nova"/>
          <w:sz w:val="24"/>
          <w:szCs w:val="24"/>
        </w:rPr>
        <w:t>organisational skills,</w:t>
      </w:r>
      <w:r w:rsidRPr="3103A900" w:rsidR="7A6292C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7A6292C4">
        <w:rPr>
          <w:rFonts w:ascii="Arial Nova" w:hAnsi="Arial Nova" w:eastAsia="Arial Nova" w:cs="Arial Nova"/>
          <w:sz w:val="24"/>
          <w:szCs w:val="24"/>
        </w:rPr>
        <w:t>will be discussed and how they have been applied in this re</w:t>
      </w:r>
      <w:r w:rsidRPr="3103A900" w:rsidR="75C72A32">
        <w:rPr>
          <w:rFonts w:ascii="Arial Nova" w:hAnsi="Arial Nova" w:eastAsia="Arial Nova" w:cs="Arial Nova"/>
          <w:sz w:val="24"/>
          <w:szCs w:val="24"/>
        </w:rPr>
        <w:t xml:space="preserve">port. It will </w:t>
      </w:r>
      <w:r w:rsidRPr="3103A900" w:rsidR="75C72A32">
        <w:rPr>
          <w:rFonts w:ascii="Arial Nova" w:hAnsi="Arial Nova" w:eastAsia="Arial Nova" w:cs="Arial Nova"/>
          <w:sz w:val="24"/>
          <w:szCs w:val="24"/>
        </w:rPr>
        <w:t>demonstrate</w:t>
      </w:r>
      <w:r w:rsidRPr="3103A900" w:rsidR="75C72A32">
        <w:rPr>
          <w:rFonts w:ascii="Arial Nova" w:hAnsi="Arial Nova" w:eastAsia="Arial Nova" w:cs="Arial Nova"/>
          <w:sz w:val="24"/>
          <w:szCs w:val="24"/>
        </w:rPr>
        <w:t xml:space="preserve"> what re</w:t>
      </w:r>
      <w:r w:rsidRPr="3103A900" w:rsidR="530676AB">
        <w:rPr>
          <w:rFonts w:ascii="Arial Nova" w:hAnsi="Arial Nova" w:eastAsia="Arial Nova" w:cs="Arial Nova"/>
          <w:sz w:val="24"/>
          <w:szCs w:val="24"/>
        </w:rPr>
        <w:t>s</w:t>
      </w:r>
      <w:r w:rsidRPr="3103A900" w:rsidR="75C72A32">
        <w:rPr>
          <w:rFonts w:ascii="Arial Nova" w:hAnsi="Arial Nova" w:eastAsia="Arial Nova" w:cs="Arial Nova"/>
          <w:sz w:val="24"/>
          <w:szCs w:val="24"/>
        </w:rPr>
        <w:t>ea</w:t>
      </w:r>
      <w:r w:rsidRPr="3103A900" w:rsidR="47360FED">
        <w:rPr>
          <w:rFonts w:ascii="Arial Nova" w:hAnsi="Arial Nova" w:eastAsia="Arial Nova" w:cs="Arial Nova"/>
          <w:sz w:val="24"/>
          <w:szCs w:val="24"/>
        </w:rPr>
        <w:t>r</w:t>
      </w:r>
      <w:r w:rsidRPr="3103A900" w:rsidR="75C72A32">
        <w:rPr>
          <w:rFonts w:ascii="Arial Nova" w:hAnsi="Arial Nova" w:eastAsia="Arial Nova" w:cs="Arial Nova"/>
          <w:sz w:val="24"/>
          <w:szCs w:val="24"/>
        </w:rPr>
        <w:t>ch skills have been used to gather informa</w:t>
      </w:r>
      <w:r w:rsidRPr="3103A900" w:rsidR="1B866B26">
        <w:rPr>
          <w:rFonts w:ascii="Arial Nova" w:hAnsi="Arial Nova" w:eastAsia="Arial Nova" w:cs="Arial Nova"/>
          <w:sz w:val="24"/>
          <w:szCs w:val="24"/>
        </w:rPr>
        <w:t xml:space="preserve">tion. Finally, the conclusion will summarise the key findings of the </w:t>
      </w:r>
      <w:r w:rsidRPr="3103A900" w:rsidR="40943CFE">
        <w:rPr>
          <w:rFonts w:ascii="Arial Nova" w:hAnsi="Arial Nova" w:eastAsia="Arial Nova" w:cs="Arial Nova"/>
          <w:sz w:val="24"/>
          <w:szCs w:val="24"/>
        </w:rPr>
        <w:t>literature</w:t>
      </w:r>
      <w:r w:rsidRPr="3103A900" w:rsidR="540559A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6F27E93D">
        <w:rPr>
          <w:rFonts w:ascii="Arial Nova" w:hAnsi="Arial Nova" w:eastAsia="Arial Nova" w:cs="Arial Nova"/>
          <w:sz w:val="24"/>
          <w:szCs w:val="24"/>
        </w:rPr>
        <w:t>review, data</w:t>
      </w:r>
      <w:r w:rsidRPr="3103A900" w:rsidR="3005517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103A9AB6">
        <w:rPr>
          <w:rFonts w:ascii="Arial Nova" w:hAnsi="Arial Nova" w:eastAsia="Arial Nova" w:cs="Arial Nova"/>
          <w:sz w:val="24"/>
          <w:szCs w:val="24"/>
        </w:rPr>
        <w:t>analysis,</w:t>
      </w:r>
      <w:r w:rsidRPr="3103A900" w:rsidR="6F27E93D">
        <w:rPr>
          <w:rFonts w:ascii="Arial Nova" w:hAnsi="Arial Nova" w:eastAsia="Arial Nova" w:cs="Arial Nova"/>
          <w:sz w:val="24"/>
          <w:szCs w:val="24"/>
        </w:rPr>
        <w:t xml:space="preserve"> and ref</w:t>
      </w:r>
      <w:r w:rsidRPr="3103A900" w:rsidR="28D971C3">
        <w:rPr>
          <w:rFonts w:ascii="Arial Nova" w:hAnsi="Arial Nova" w:eastAsia="Arial Nova" w:cs="Arial Nova"/>
          <w:sz w:val="24"/>
          <w:szCs w:val="24"/>
        </w:rPr>
        <w:t>le</w:t>
      </w:r>
      <w:r w:rsidRPr="3103A900" w:rsidR="6F27E93D">
        <w:rPr>
          <w:rFonts w:ascii="Arial Nova" w:hAnsi="Arial Nova" w:eastAsia="Arial Nova" w:cs="Arial Nova"/>
          <w:sz w:val="24"/>
          <w:szCs w:val="24"/>
        </w:rPr>
        <w:t>ction of remote management</w:t>
      </w:r>
      <w:r w:rsidRPr="3103A900" w:rsidR="724CFDC2">
        <w:rPr>
          <w:rFonts w:ascii="Arial Nova" w:hAnsi="Arial Nova" w:eastAsia="Arial Nova" w:cs="Arial Nova"/>
          <w:sz w:val="24"/>
          <w:szCs w:val="24"/>
        </w:rPr>
        <w:t>. Look at the implications of remote management and suggestions for future research or practice.</w:t>
      </w:r>
    </w:p>
    <w:p xmlns:wp14="http://schemas.microsoft.com/office/word/2010/wordml" w:rsidP="13E7CF12" wp14:paraId="1EA0EE13" wp14:textId="0597A06F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13E7CF12" wp14:paraId="5B0E507D" wp14:textId="0FCA756B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37AE5D0B" wp14:paraId="18CA210E" wp14:textId="34A17900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xmlns:wp14="http://schemas.microsoft.com/office/word/2010/wordml" wp14:paraId="7E90046D" wp14:textId="7A1F829C">
      <w:r>
        <w:br w:type="page"/>
      </w:r>
    </w:p>
    <w:p xmlns:wp14="http://schemas.microsoft.com/office/word/2010/wordml" w:rsidP="13E7CF12" wp14:paraId="19566455" wp14:textId="21FF8922">
      <w:pPr>
        <w:pStyle w:val="Heading1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color w:val="0E2740"/>
          <w:sz w:val="40"/>
          <w:szCs w:val="40"/>
        </w:rPr>
      </w:pPr>
      <w:bookmarkStart w:name="_Toc1747913036" w:id="1879254631"/>
      <w:r w:rsidRPr="297ACCEC" w:rsidR="3F07FA5C">
        <w:rPr>
          <w:rFonts w:ascii="Arial Nova" w:hAnsi="Arial Nova" w:eastAsia="Arial Nova" w:cs="Arial Nova"/>
          <w:color w:val="000000" w:themeColor="text1" w:themeTint="FF" w:themeShade="FF"/>
        </w:rPr>
        <w:t>2</w:t>
      </w:r>
      <w:r w:rsidRPr="297ACCEC" w:rsidR="6E810015">
        <w:rPr>
          <w:rFonts w:ascii="Arial Nova" w:hAnsi="Arial Nova" w:eastAsia="Arial Nova" w:cs="Arial Nova"/>
          <w:color w:val="000000" w:themeColor="text1" w:themeTint="FF" w:themeShade="FF"/>
        </w:rPr>
        <w:t>. Literature Review</w:t>
      </w:r>
      <w:bookmarkEnd w:id="1879254631"/>
      <w:r w:rsidRPr="297ACCEC" w:rsidR="6E810015">
        <w:rPr>
          <w:rFonts w:ascii="Arial Nova" w:hAnsi="Arial Nova" w:eastAsia="Arial Nova" w:cs="Arial Nova"/>
        </w:rPr>
        <w:t xml:space="preserve"> </w:t>
      </w:r>
    </w:p>
    <w:p w:rsidR="3103A900" w:rsidP="3103A900" w:rsidRDefault="3103A900" w14:paraId="4992A452" w14:textId="798F3DD3">
      <w:pPr>
        <w:pStyle w:val="Normal"/>
      </w:pPr>
    </w:p>
    <w:p xmlns:wp14="http://schemas.microsoft.com/office/word/2010/wordml" w:rsidP="37AE5D0B" wp14:paraId="2576C7EF" wp14:textId="03DC2A80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103A900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Overview of Remote Management</w:t>
      </w:r>
      <w:r w:rsidRPr="3103A900" w:rsidR="469AC974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4C2B5FF" w:rsidP="37AE5D0B" w:rsidRDefault="34C2B5FF" w14:paraId="659F0D1C" w14:textId="5E1B4CB5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97ACCEC" w:rsidR="7EF7A280">
        <w:rPr>
          <w:rFonts w:ascii="Arial Nova" w:hAnsi="Arial Nova" w:eastAsia="Arial Nova" w:cs="Arial Nova"/>
          <w:sz w:val="24"/>
          <w:szCs w:val="24"/>
        </w:rPr>
        <w:t xml:space="preserve">Due to the </w:t>
      </w:r>
      <w:r w:rsidRPr="297ACCEC" w:rsidR="65597D3B">
        <w:rPr>
          <w:rFonts w:ascii="Arial Nova" w:hAnsi="Arial Nova" w:eastAsia="Arial Nova" w:cs="Arial Nova"/>
          <w:sz w:val="24"/>
          <w:szCs w:val="24"/>
        </w:rPr>
        <w:t>COVID-19</w:t>
      </w:r>
      <w:r w:rsidRPr="297ACCEC" w:rsidR="1CF70BC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764322DC">
        <w:rPr>
          <w:rFonts w:ascii="Arial Nova" w:hAnsi="Arial Nova" w:eastAsia="Arial Nova" w:cs="Arial Nova"/>
          <w:sz w:val="24"/>
          <w:szCs w:val="24"/>
        </w:rPr>
        <w:t>pandemic,</w:t>
      </w:r>
      <w:r w:rsidRPr="297ACCEC" w:rsidR="7EF7A280">
        <w:rPr>
          <w:rFonts w:ascii="Arial Nova" w:hAnsi="Arial Nova" w:eastAsia="Arial Nova" w:cs="Arial Nova"/>
          <w:sz w:val="24"/>
          <w:szCs w:val="24"/>
        </w:rPr>
        <w:t xml:space="preserve"> remote working became increasingly</w:t>
      </w:r>
      <w:r w:rsidRPr="297ACCEC" w:rsidR="54D4EE8E">
        <w:rPr>
          <w:rFonts w:ascii="Arial Nova" w:hAnsi="Arial Nova" w:eastAsia="Arial Nova" w:cs="Arial Nova"/>
          <w:sz w:val="24"/>
          <w:szCs w:val="24"/>
        </w:rPr>
        <w:t xml:space="preserve"> popular due to many </w:t>
      </w:r>
      <w:r w:rsidRPr="297ACCEC" w:rsidR="419113B3">
        <w:rPr>
          <w:rFonts w:ascii="Arial Nova" w:hAnsi="Arial Nova" w:eastAsia="Arial Nova" w:cs="Arial Nova"/>
          <w:sz w:val="24"/>
          <w:szCs w:val="24"/>
        </w:rPr>
        <w:t>organisations</w:t>
      </w:r>
      <w:r w:rsidRPr="297ACCEC" w:rsidR="54D4EE8E">
        <w:rPr>
          <w:rFonts w:ascii="Arial Nova" w:hAnsi="Arial Nova" w:eastAsia="Arial Nova" w:cs="Arial Nova"/>
          <w:sz w:val="24"/>
          <w:szCs w:val="24"/>
        </w:rPr>
        <w:t xml:space="preserve"> having to close offices</w:t>
      </w:r>
      <w:r w:rsidRPr="297ACCEC" w:rsidR="0DA8ECD7">
        <w:rPr>
          <w:rFonts w:ascii="Arial Nova" w:hAnsi="Arial Nova" w:eastAsia="Arial Nova" w:cs="Arial Nova"/>
          <w:sz w:val="24"/>
          <w:szCs w:val="24"/>
        </w:rPr>
        <w:t>.</w:t>
      </w:r>
      <w:r w:rsidRPr="297ACCEC" w:rsidR="54ED6E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21EAD475">
        <w:rPr>
          <w:rFonts w:ascii="Arial Nova" w:hAnsi="Arial Nova" w:eastAsia="Arial Nova" w:cs="Arial Nova"/>
          <w:sz w:val="24"/>
          <w:szCs w:val="24"/>
        </w:rPr>
        <w:t xml:space="preserve">A way </w:t>
      </w:r>
      <w:r w:rsidRPr="297ACCEC" w:rsidR="529D97EF">
        <w:rPr>
          <w:rFonts w:ascii="Arial Nova" w:hAnsi="Arial Nova" w:eastAsia="Arial Nova" w:cs="Arial Nova"/>
          <w:sz w:val="24"/>
          <w:szCs w:val="24"/>
        </w:rPr>
        <w:t xml:space="preserve">forward for businesses to carry on </w:t>
      </w:r>
      <w:r w:rsidRPr="297ACCEC" w:rsidR="365F97BD">
        <w:rPr>
          <w:rFonts w:ascii="Arial Nova" w:hAnsi="Arial Nova" w:eastAsia="Arial Nova" w:cs="Arial Nova"/>
          <w:sz w:val="24"/>
          <w:szCs w:val="24"/>
        </w:rPr>
        <w:t xml:space="preserve">with their </w:t>
      </w:r>
      <w:r w:rsidRPr="297ACCEC" w:rsidR="329851F1">
        <w:rPr>
          <w:rFonts w:ascii="Arial Nova" w:hAnsi="Arial Nova" w:eastAsia="Arial Nova" w:cs="Arial Nova"/>
          <w:sz w:val="24"/>
          <w:szCs w:val="24"/>
        </w:rPr>
        <w:t>day-to-day</w:t>
      </w:r>
      <w:r w:rsidRPr="297ACCEC" w:rsidR="365F97B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1E4CBE88">
        <w:rPr>
          <w:rFonts w:ascii="Arial Nova" w:hAnsi="Arial Nova" w:eastAsia="Arial Nova" w:cs="Arial Nova"/>
          <w:sz w:val="24"/>
          <w:szCs w:val="24"/>
        </w:rPr>
        <w:t xml:space="preserve">trading or </w:t>
      </w:r>
      <w:r w:rsidRPr="297ACCEC" w:rsidR="609FACC6">
        <w:rPr>
          <w:rFonts w:ascii="Arial Nova" w:hAnsi="Arial Nova" w:eastAsia="Arial Nova" w:cs="Arial Nova"/>
          <w:sz w:val="24"/>
          <w:szCs w:val="24"/>
        </w:rPr>
        <w:t>front-line</w:t>
      </w:r>
      <w:r w:rsidRPr="297ACCEC" w:rsidR="1E4CBE88">
        <w:rPr>
          <w:rFonts w:ascii="Arial Nova" w:hAnsi="Arial Nova" w:eastAsia="Arial Nova" w:cs="Arial Nova"/>
          <w:sz w:val="24"/>
          <w:szCs w:val="24"/>
        </w:rPr>
        <w:t xml:space="preserve"> service</w:t>
      </w:r>
      <w:r w:rsidRPr="297ACCEC" w:rsidR="7B44DB73">
        <w:rPr>
          <w:rFonts w:ascii="Arial Nova" w:hAnsi="Arial Nova" w:eastAsia="Arial Nova" w:cs="Arial Nova"/>
          <w:sz w:val="24"/>
          <w:szCs w:val="24"/>
        </w:rPr>
        <w:t>s</w:t>
      </w:r>
      <w:r w:rsidRPr="297ACCEC" w:rsidR="529D97EF">
        <w:rPr>
          <w:rFonts w:ascii="Arial Nova" w:hAnsi="Arial Nova" w:eastAsia="Arial Nova" w:cs="Arial Nova"/>
          <w:sz w:val="24"/>
          <w:szCs w:val="24"/>
        </w:rPr>
        <w:t xml:space="preserve"> was to wor</w:t>
      </w:r>
      <w:r w:rsidRPr="297ACCEC" w:rsidR="3875B35C">
        <w:rPr>
          <w:rFonts w:ascii="Arial Nova" w:hAnsi="Arial Nova" w:eastAsia="Arial Nova" w:cs="Arial Nova"/>
          <w:sz w:val="24"/>
          <w:szCs w:val="24"/>
        </w:rPr>
        <w:t>k from home.</w:t>
      </w:r>
    </w:p>
    <w:p w:rsidR="501B5545" w:rsidP="37AE5D0B" w:rsidRDefault="501B5545" w14:paraId="42761C7B" w14:textId="21AEED2A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3E7CF12" w:rsidR="501B5545">
        <w:rPr>
          <w:rFonts w:ascii="Arial Nova" w:hAnsi="Arial Nova" w:eastAsia="Arial Nova" w:cs="Arial Nova"/>
          <w:sz w:val="24"/>
          <w:szCs w:val="24"/>
        </w:rPr>
        <w:t xml:space="preserve">It has become </w:t>
      </w:r>
      <w:r w:rsidRPr="13E7CF12" w:rsidR="242B760C">
        <w:rPr>
          <w:rFonts w:ascii="Arial Nova" w:hAnsi="Arial Nova" w:eastAsia="Arial Nova" w:cs="Arial Nova"/>
          <w:sz w:val="24"/>
          <w:szCs w:val="24"/>
        </w:rPr>
        <w:t>increasingly</w:t>
      </w:r>
      <w:r w:rsidRPr="13E7CF12" w:rsidR="501B5545">
        <w:rPr>
          <w:rFonts w:ascii="Arial Nova" w:hAnsi="Arial Nova" w:eastAsia="Arial Nova" w:cs="Arial Nova"/>
          <w:sz w:val="24"/>
          <w:szCs w:val="24"/>
        </w:rPr>
        <w:t xml:space="preserve"> popular as technology has </w:t>
      </w:r>
      <w:r w:rsidRPr="13E7CF12" w:rsidR="0F94D516">
        <w:rPr>
          <w:rFonts w:ascii="Arial Nova" w:hAnsi="Arial Nova" w:eastAsia="Arial Nova" w:cs="Arial Nova"/>
          <w:sz w:val="24"/>
          <w:szCs w:val="24"/>
        </w:rPr>
        <w:t>advanced,</w:t>
      </w:r>
      <w:r w:rsidRPr="13E7CF12" w:rsidR="0DCB841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6D61F0CC">
        <w:rPr>
          <w:rFonts w:ascii="Arial Nova" w:hAnsi="Arial Nova" w:eastAsia="Arial Nova" w:cs="Arial Nova"/>
          <w:sz w:val="24"/>
          <w:szCs w:val="24"/>
        </w:rPr>
        <w:t xml:space="preserve">making it easier for management to </w:t>
      </w:r>
      <w:r w:rsidRPr="13E7CF12" w:rsidR="62CEF8AB">
        <w:rPr>
          <w:rFonts w:ascii="Arial Nova" w:hAnsi="Arial Nova" w:eastAsia="Arial Nova" w:cs="Arial Nova"/>
          <w:sz w:val="24"/>
          <w:szCs w:val="24"/>
        </w:rPr>
        <w:t>monitor</w:t>
      </w:r>
      <w:r w:rsidRPr="13E7CF12" w:rsidR="62CEF8AB">
        <w:rPr>
          <w:rFonts w:ascii="Arial Nova" w:hAnsi="Arial Nova" w:eastAsia="Arial Nova" w:cs="Arial Nova"/>
          <w:sz w:val="24"/>
          <w:szCs w:val="24"/>
        </w:rPr>
        <w:t xml:space="preserve"> staff.</w:t>
      </w:r>
      <w:r w:rsidRPr="13E7CF12" w:rsidR="6845AAFC">
        <w:rPr>
          <w:rFonts w:ascii="Arial Nova" w:hAnsi="Arial Nova" w:eastAsia="Arial Nova" w:cs="Arial Nova"/>
          <w:sz w:val="24"/>
          <w:szCs w:val="24"/>
        </w:rPr>
        <w:t xml:space="preserve"> Remote management in the Local Authority </w:t>
      </w:r>
      <w:r w:rsidRPr="13E7CF12" w:rsidR="1E24B25D">
        <w:rPr>
          <w:rFonts w:ascii="Arial Nova" w:hAnsi="Arial Nova" w:eastAsia="Arial Nova" w:cs="Arial Nova"/>
          <w:sz w:val="24"/>
          <w:szCs w:val="24"/>
        </w:rPr>
        <w:t>utilises</w:t>
      </w:r>
      <w:r w:rsidRPr="13E7CF12" w:rsidR="1E24B25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4BB6E461">
        <w:rPr>
          <w:rFonts w:ascii="Arial Nova" w:hAnsi="Arial Nova" w:eastAsia="Arial Nova" w:cs="Arial Nova"/>
          <w:sz w:val="24"/>
          <w:szCs w:val="24"/>
        </w:rPr>
        <w:t xml:space="preserve">various resources and </w:t>
      </w:r>
      <w:r w:rsidRPr="13E7CF12" w:rsidR="722C127D">
        <w:rPr>
          <w:rFonts w:ascii="Arial Nova" w:hAnsi="Arial Nova" w:eastAsia="Arial Nova" w:cs="Arial Nova"/>
          <w:sz w:val="24"/>
          <w:szCs w:val="24"/>
        </w:rPr>
        <w:t>strategies,</w:t>
      </w:r>
      <w:r w:rsidRPr="13E7CF12" w:rsidR="4BB6E46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07218DA6">
        <w:rPr>
          <w:rFonts w:ascii="Arial Nova" w:hAnsi="Arial Nova" w:eastAsia="Arial Nova" w:cs="Arial Nova"/>
          <w:sz w:val="24"/>
          <w:szCs w:val="24"/>
        </w:rPr>
        <w:t>including teams</w:t>
      </w:r>
      <w:r w:rsidRPr="13E7CF12" w:rsidR="3F3F1984">
        <w:rPr>
          <w:rFonts w:ascii="Arial Nova" w:hAnsi="Arial Nova" w:eastAsia="Arial Nova" w:cs="Arial Nova"/>
          <w:sz w:val="24"/>
          <w:szCs w:val="24"/>
        </w:rPr>
        <w:t xml:space="preserve"> and different software applicat</w:t>
      </w:r>
      <w:r w:rsidRPr="13E7CF12" w:rsidR="52EB374C">
        <w:rPr>
          <w:rFonts w:ascii="Arial Nova" w:hAnsi="Arial Nova" w:eastAsia="Arial Nova" w:cs="Arial Nova"/>
          <w:sz w:val="24"/>
          <w:szCs w:val="24"/>
        </w:rPr>
        <w:t xml:space="preserve">ions. Performance and accountability </w:t>
      </w:r>
      <w:r w:rsidRPr="13E7CF12" w:rsidR="09B0A1B7">
        <w:rPr>
          <w:rFonts w:ascii="Arial Nova" w:hAnsi="Arial Nova" w:eastAsia="Arial Nova" w:cs="Arial Nova"/>
          <w:sz w:val="24"/>
          <w:szCs w:val="24"/>
        </w:rPr>
        <w:t>are</w:t>
      </w:r>
      <w:r w:rsidRPr="13E7CF12" w:rsidR="52EB374C">
        <w:rPr>
          <w:rFonts w:ascii="Arial Nova" w:hAnsi="Arial Nova" w:eastAsia="Arial Nova" w:cs="Arial Nova"/>
          <w:sz w:val="24"/>
          <w:szCs w:val="24"/>
        </w:rPr>
        <w:t xml:space="preserve"> monitored da</w:t>
      </w:r>
      <w:r w:rsidRPr="13E7CF12" w:rsidR="5EE76376">
        <w:rPr>
          <w:rFonts w:ascii="Arial Nova" w:hAnsi="Arial Nova" w:eastAsia="Arial Nova" w:cs="Arial Nova"/>
          <w:sz w:val="24"/>
          <w:szCs w:val="24"/>
        </w:rPr>
        <w:t xml:space="preserve">ily as it looks at </w:t>
      </w:r>
      <w:r w:rsidRPr="13E7CF12" w:rsidR="3F3F1984">
        <w:rPr>
          <w:rFonts w:ascii="Arial Nova" w:hAnsi="Arial Nova" w:eastAsia="Arial Nova" w:cs="Arial Nova"/>
          <w:sz w:val="24"/>
          <w:szCs w:val="24"/>
        </w:rPr>
        <w:t xml:space="preserve">the number </w:t>
      </w:r>
      <w:r w:rsidRPr="13E7CF12" w:rsidR="427B6867">
        <w:rPr>
          <w:rFonts w:ascii="Arial Nova" w:hAnsi="Arial Nova" w:eastAsia="Arial Nova" w:cs="Arial Nova"/>
          <w:sz w:val="24"/>
          <w:szCs w:val="24"/>
        </w:rPr>
        <w:t xml:space="preserve">of cases </w:t>
      </w:r>
      <w:r w:rsidRPr="13E7CF12" w:rsidR="57383F48">
        <w:rPr>
          <w:rFonts w:ascii="Arial Nova" w:hAnsi="Arial Nova" w:eastAsia="Arial Nova" w:cs="Arial Nova"/>
          <w:sz w:val="24"/>
          <w:szCs w:val="24"/>
        </w:rPr>
        <w:t xml:space="preserve">that are </w:t>
      </w:r>
      <w:r w:rsidRPr="13E7CF12" w:rsidR="4DABF253">
        <w:rPr>
          <w:rFonts w:ascii="Arial Nova" w:hAnsi="Arial Nova" w:eastAsia="Arial Nova" w:cs="Arial Nova"/>
          <w:sz w:val="24"/>
          <w:szCs w:val="24"/>
        </w:rPr>
        <w:t>dealt</w:t>
      </w:r>
      <w:r w:rsidRPr="13E7CF12" w:rsidR="57383F48">
        <w:rPr>
          <w:rFonts w:ascii="Arial Nova" w:hAnsi="Arial Nova" w:eastAsia="Arial Nova" w:cs="Arial Nova"/>
          <w:sz w:val="24"/>
          <w:szCs w:val="24"/>
        </w:rPr>
        <w:t xml:space="preserve"> with each week and records the levels of arrears for diff</w:t>
      </w:r>
      <w:r w:rsidRPr="13E7CF12" w:rsidR="601BCA4C">
        <w:rPr>
          <w:rFonts w:ascii="Arial Nova" w:hAnsi="Arial Nova" w:eastAsia="Arial Nova" w:cs="Arial Nova"/>
          <w:sz w:val="24"/>
          <w:szCs w:val="24"/>
        </w:rPr>
        <w:t xml:space="preserve">erent </w:t>
      </w:r>
      <w:r w:rsidRPr="13E7CF12" w:rsidR="598573DD">
        <w:rPr>
          <w:rFonts w:ascii="Arial Nova" w:hAnsi="Arial Nova" w:eastAsia="Arial Nova" w:cs="Arial Nova"/>
          <w:sz w:val="24"/>
          <w:szCs w:val="24"/>
        </w:rPr>
        <w:t>areas</w:t>
      </w:r>
      <w:r w:rsidRPr="13E7CF12" w:rsidR="601BCA4C">
        <w:rPr>
          <w:rFonts w:ascii="Arial Nova" w:hAnsi="Arial Nova" w:eastAsia="Arial Nova" w:cs="Arial Nova"/>
          <w:sz w:val="24"/>
          <w:szCs w:val="24"/>
        </w:rPr>
        <w:t xml:space="preserve"> of Swansea.</w:t>
      </w:r>
    </w:p>
    <w:p w:rsidR="3103A900" w:rsidP="3103A900" w:rsidRDefault="3103A900" w14:paraId="2A2A3EDB" w14:textId="656A1332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3729C0AC" w:rsidP="3103A900" w:rsidRDefault="3729C0AC" w14:paraId="42EEA61A" w14:textId="0509BAF1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103A900" w:rsidR="3729C0AC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Challenges of Managing Remotely</w:t>
      </w:r>
    </w:p>
    <w:p xmlns:wp14="http://schemas.microsoft.com/office/word/2010/wordml" w:rsidP="3103A900" wp14:paraId="448070B2" wp14:textId="5FBA203E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3103A900" w:rsidR="0EFD0E69">
        <w:rPr>
          <w:rFonts w:ascii="Arial Nova" w:hAnsi="Arial Nova" w:eastAsia="Arial Nova" w:cs="Arial Nova"/>
          <w:sz w:val="24"/>
          <w:szCs w:val="24"/>
        </w:rPr>
        <w:t xml:space="preserve">There are </w:t>
      </w:r>
      <w:r w:rsidRPr="3103A900" w:rsidR="633A2D10">
        <w:rPr>
          <w:rFonts w:ascii="Arial Nova" w:hAnsi="Arial Nova" w:eastAsia="Arial Nova" w:cs="Arial Nova"/>
          <w:sz w:val="24"/>
          <w:szCs w:val="24"/>
        </w:rPr>
        <w:t>challenges</w:t>
      </w:r>
      <w:r w:rsidRPr="3103A900" w:rsidR="0EFD0E69">
        <w:rPr>
          <w:rFonts w:ascii="Arial Nova" w:hAnsi="Arial Nova" w:eastAsia="Arial Nova" w:cs="Arial Nova"/>
          <w:sz w:val="24"/>
          <w:szCs w:val="24"/>
        </w:rPr>
        <w:t xml:space="preserve"> relating to </w:t>
      </w:r>
      <w:r w:rsidRPr="3103A900" w:rsidR="1ED3BA02">
        <w:rPr>
          <w:rFonts w:ascii="Arial Nova" w:hAnsi="Arial Nova" w:eastAsia="Arial Nova" w:cs="Arial Nova"/>
          <w:sz w:val="24"/>
          <w:szCs w:val="24"/>
        </w:rPr>
        <w:t xml:space="preserve">remote </w:t>
      </w:r>
      <w:r w:rsidRPr="3103A900" w:rsidR="0618F6EF">
        <w:rPr>
          <w:rFonts w:ascii="Arial Nova" w:hAnsi="Arial Nova" w:eastAsia="Arial Nova" w:cs="Arial Nova"/>
          <w:sz w:val="24"/>
          <w:szCs w:val="24"/>
        </w:rPr>
        <w:t>management; firstly, a lack</w:t>
      </w:r>
      <w:r w:rsidRPr="3103A900" w:rsidR="335FA8C2">
        <w:rPr>
          <w:rFonts w:ascii="Arial Nova" w:hAnsi="Arial Nova" w:eastAsia="Arial Nova" w:cs="Arial Nova"/>
          <w:sz w:val="24"/>
          <w:szCs w:val="24"/>
        </w:rPr>
        <w:t xml:space="preserve"> of internet speed at home</w:t>
      </w:r>
      <w:r w:rsidRPr="3103A900" w:rsidR="0D14EF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5EAC2C91">
        <w:rPr>
          <w:rFonts w:ascii="Arial Nova" w:hAnsi="Arial Nova" w:eastAsia="Arial Nova" w:cs="Arial Nova"/>
          <w:sz w:val="24"/>
          <w:szCs w:val="24"/>
        </w:rPr>
        <w:t xml:space="preserve">can </w:t>
      </w:r>
      <w:r w:rsidRPr="3103A900" w:rsidR="0219E254">
        <w:rPr>
          <w:rFonts w:ascii="Arial Nova" w:hAnsi="Arial Nova" w:eastAsia="Arial Nova" w:cs="Arial Nova"/>
          <w:sz w:val="24"/>
          <w:szCs w:val="24"/>
        </w:rPr>
        <w:t xml:space="preserve">lead to reduced internet speeds </w:t>
      </w:r>
      <w:r w:rsidRPr="3103A900" w:rsidR="5EAC2C91">
        <w:rPr>
          <w:rFonts w:ascii="Arial Nova" w:hAnsi="Arial Nova" w:eastAsia="Arial Nova" w:cs="Arial Nova"/>
          <w:sz w:val="24"/>
          <w:szCs w:val="24"/>
        </w:rPr>
        <w:t>impact</w:t>
      </w:r>
      <w:r w:rsidRPr="3103A900" w:rsidR="38477B26">
        <w:rPr>
          <w:rFonts w:ascii="Arial Nova" w:hAnsi="Arial Nova" w:eastAsia="Arial Nova" w:cs="Arial Nova"/>
          <w:sz w:val="24"/>
          <w:szCs w:val="24"/>
        </w:rPr>
        <w:t>ing</w:t>
      </w:r>
      <w:r w:rsidRPr="3103A900" w:rsidR="5EAC2C9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3445C4AB">
        <w:rPr>
          <w:rFonts w:ascii="Arial Nova" w:hAnsi="Arial Nova" w:eastAsia="Arial Nova" w:cs="Arial Nova"/>
          <w:sz w:val="24"/>
          <w:szCs w:val="24"/>
        </w:rPr>
        <w:t>productivity</w:t>
      </w:r>
      <w:r w:rsidRPr="3103A900" w:rsidR="5EAC2C91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3103A900" w:rsidR="6CD4B82F">
        <w:rPr>
          <w:rFonts w:ascii="Arial Nova" w:hAnsi="Arial Nova" w:eastAsia="Arial Nova" w:cs="Arial Nova"/>
          <w:sz w:val="24"/>
          <w:szCs w:val="24"/>
        </w:rPr>
        <w:t xml:space="preserve">responding to emails </w:t>
      </w:r>
      <w:r w:rsidRPr="3103A900" w:rsidR="35C59D82">
        <w:rPr>
          <w:rFonts w:ascii="Arial Nova" w:hAnsi="Arial Nova" w:eastAsia="Arial Nova" w:cs="Arial Nova"/>
          <w:sz w:val="24"/>
          <w:szCs w:val="24"/>
        </w:rPr>
        <w:t>(</w:t>
      </w:r>
      <w:r w:rsidRPr="3103A900" w:rsidR="6CD4B82F">
        <w:rPr>
          <w:rFonts w:ascii="Arial Nova" w:hAnsi="Arial Nova" w:eastAsia="Arial Nova" w:cs="Arial Nova"/>
          <w:sz w:val="24"/>
          <w:szCs w:val="24"/>
        </w:rPr>
        <w:t>Ipse</w:t>
      </w:r>
      <w:r w:rsidRPr="3103A900" w:rsidR="42EC1122">
        <w:rPr>
          <w:rFonts w:ascii="Arial Nova" w:hAnsi="Arial Nova" w:eastAsia="Arial Nova" w:cs="Arial Nova"/>
          <w:sz w:val="24"/>
          <w:szCs w:val="24"/>
        </w:rPr>
        <w:t xml:space="preserve">n </w:t>
      </w:r>
      <w:r w:rsidRPr="3103A900" w:rsidR="42EC1122">
        <w:rPr>
          <w:rFonts w:ascii="Arial Nova" w:hAnsi="Arial Nova" w:eastAsia="Arial Nova" w:cs="Arial Nova"/>
          <w:i w:val="1"/>
          <w:iCs w:val="1"/>
          <w:sz w:val="24"/>
          <w:szCs w:val="24"/>
        </w:rPr>
        <w:t>et</w:t>
      </w:r>
      <w:r w:rsidRPr="3103A900" w:rsidR="42EC112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42EC1122">
        <w:rPr>
          <w:rFonts w:ascii="Arial Nova" w:hAnsi="Arial Nova" w:eastAsia="Arial Nova" w:cs="Arial Nova"/>
          <w:i w:val="1"/>
          <w:iCs w:val="1"/>
          <w:sz w:val="24"/>
          <w:szCs w:val="24"/>
        </w:rPr>
        <w:t>al</w:t>
      </w:r>
      <w:r w:rsidRPr="3103A900" w:rsidR="1D27C616">
        <w:rPr>
          <w:rFonts w:ascii="Arial Nova" w:hAnsi="Arial Nova" w:eastAsia="Arial Nova" w:cs="Arial Nova"/>
          <w:sz w:val="24"/>
          <w:szCs w:val="24"/>
        </w:rPr>
        <w:t>.,</w:t>
      </w:r>
      <w:r w:rsidRPr="3103A900" w:rsidR="42EC1122">
        <w:rPr>
          <w:rFonts w:ascii="Arial Nova" w:hAnsi="Arial Nova" w:eastAsia="Arial Nova" w:cs="Arial Nova"/>
          <w:sz w:val="24"/>
          <w:szCs w:val="24"/>
        </w:rPr>
        <w:t xml:space="preserve"> 2021)</w:t>
      </w:r>
      <w:r w:rsidRPr="3103A900" w:rsidR="26A4C765">
        <w:rPr>
          <w:rFonts w:ascii="Arial Nova" w:hAnsi="Arial Nova" w:eastAsia="Arial Nova" w:cs="Arial Nova"/>
          <w:sz w:val="24"/>
          <w:szCs w:val="24"/>
        </w:rPr>
        <w:t>.</w:t>
      </w:r>
      <w:r w:rsidRPr="3103A900" w:rsidR="2417A97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115B0918">
        <w:rPr>
          <w:rFonts w:ascii="Arial Nova" w:hAnsi="Arial Nova" w:eastAsia="Arial Nova" w:cs="Arial Nova"/>
          <w:sz w:val="24"/>
          <w:szCs w:val="24"/>
        </w:rPr>
        <w:t xml:space="preserve">Work can also be interrupted by a bad internet </w:t>
      </w:r>
      <w:r w:rsidRPr="3103A900" w:rsidR="5789702D">
        <w:rPr>
          <w:rFonts w:ascii="Arial Nova" w:hAnsi="Arial Nova" w:eastAsia="Arial Nova" w:cs="Arial Nova"/>
          <w:sz w:val="24"/>
          <w:szCs w:val="24"/>
        </w:rPr>
        <w:t>connection.</w:t>
      </w:r>
      <w:r w:rsidRPr="3103A900" w:rsidR="71FACDE9">
        <w:rPr>
          <w:rFonts w:ascii="Arial Nova" w:hAnsi="Arial Nova" w:eastAsia="Arial Nova" w:cs="Arial Nova"/>
          <w:sz w:val="24"/>
          <w:szCs w:val="24"/>
        </w:rPr>
        <w:t xml:space="preserve"> Sometimes,</w:t>
      </w:r>
      <w:r w:rsidRPr="3103A900" w:rsidR="307EB058">
        <w:rPr>
          <w:rFonts w:ascii="Arial Nova" w:hAnsi="Arial Nova" w:eastAsia="Arial Nova" w:cs="Arial Nova"/>
          <w:sz w:val="24"/>
          <w:szCs w:val="24"/>
        </w:rPr>
        <w:t xml:space="preserve"> system malfunctions occur.</w:t>
      </w:r>
      <w:r w:rsidRPr="3103A900" w:rsidR="390020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Kowalski, G., &amp; </w:t>
      </w:r>
      <w:r w:rsidRPr="3103A900" w:rsidR="390020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Ślebarska</w:t>
      </w:r>
      <w:r w:rsidRPr="3103A900" w:rsidR="390020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K. (2022)</w:t>
      </w:r>
      <w:r w:rsidRPr="3103A900" w:rsidR="4C250EB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103A900" w:rsidR="58292883">
        <w:rPr>
          <w:rFonts w:ascii="Arial Nova" w:hAnsi="Arial Nova" w:eastAsia="Arial Nova" w:cs="Arial Nova"/>
          <w:sz w:val="24"/>
          <w:szCs w:val="24"/>
        </w:rPr>
        <w:t>stated</w:t>
      </w:r>
      <w:r w:rsidRPr="3103A900" w:rsidR="58292883">
        <w:rPr>
          <w:rFonts w:ascii="Arial Nova" w:hAnsi="Arial Nova" w:eastAsia="Arial Nova" w:cs="Arial Nova"/>
          <w:sz w:val="24"/>
          <w:szCs w:val="24"/>
        </w:rPr>
        <w:t xml:space="preserve"> that</w:t>
      </w:r>
      <w:r w:rsidRPr="3103A900" w:rsidR="078D49F8">
        <w:rPr>
          <w:rFonts w:ascii="Arial Nova" w:hAnsi="Arial Nova" w:eastAsia="Arial Nova" w:cs="Arial Nova"/>
          <w:sz w:val="24"/>
          <w:szCs w:val="24"/>
        </w:rPr>
        <w:t xml:space="preserve"> effective communication is a problem </w:t>
      </w:r>
      <w:r w:rsidRPr="3103A900" w:rsidR="2C3E7DAE">
        <w:rPr>
          <w:rFonts w:ascii="Arial Nova" w:hAnsi="Arial Nova" w:eastAsia="Arial Nova" w:cs="Arial Nova"/>
          <w:sz w:val="24"/>
          <w:szCs w:val="24"/>
        </w:rPr>
        <w:t xml:space="preserve">as it can lead to miscommunication. </w:t>
      </w:r>
    </w:p>
    <w:p xmlns:wp14="http://schemas.microsoft.com/office/word/2010/wordml" w:rsidP="3103A900" wp14:paraId="56414281" wp14:textId="2B670215">
      <w:pPr>
        <w:pStyle w:val="Normal"/>
        <w:spacing w:before="0" w:beforeAutospacing="off" w:after="0" w:afterAutospacing="off" w:line="360" w:lineRule="auto"/>
        <w:ind w:left="0"/>
        <w:jc w:val="both"/>
        <w:rPr>
          <w:noProof w:val="0"/>
          <w:lang w:val="en-GB"/>
        </w:rPr>
      </w:pPr>
      <w:r w:rsidRPr="3103A900" w:rsidR="0E4EA9F0">
        <w:rPr>
          <w:noProof w:val="0"/>
          <w:lang w:val="en-GB"/>
        </w:rPr>
        <w:t xml:space="preserve">It may be challenging to make sure staff members </w:t>
      </w:r>
      <w:r w:rsidRPr="3103A900" w:rsidR="5B922235">
        <w:rPr>
          <w:noProof w:val="0"/>
          <w:lang w:val="en-GB"/>
        </w:rPr>
        <w:t xml:space="preserve">follow security </w:t>
      </w:r>
      <w:r w:rsidRPr="3103A900" w:rsidR="3403E95C">
        <w:rPr>
          <w:noProof w:val="0"/>
          <w:lang w:val="en-GB"/>
        </w:rPr>
        <w:t>procedures,</w:t>
      </w:r>
      <w:r w:rsidRPr="3103A900" w:rsidR="5B922235">
        <w:rPr>
          <w:noProof w:val="0"/>
          <w:lang w:val="en-GB"/>
        </w:rPr>
        <w:t xml:space="preserve"> which could lead to</w:t>
      </w:r>
      <w:r w:rsidRPr="3103A900" w:rsidR="25326286">
        <w:rPr>
          <w:noProof w:val="0"/>
          <w:lang w:val="en-GB"/>
        </w:rPr>
        <w:t xml:space="preserve"> data breaches or cybersecurity threats.</w:t>
      </w:r>
      <w:r w:rsidRPr="3103A900" w:rsidR="483647AB">
        <w:rPr>
          <w:noProof w:val="0"/>
          <w:lang w:val="en-GB"/>
        </w:rPr>
        <w:t xml:space="preserve"> Employee involvement and work is difficult to </w:t>
      </w:r>
      <w:r w:rsidRPr="3103A900" w:rsidR="10F38115">
        <w:rPr>
          <w:noProof w:val="0"/>
          <w:lang w:val="en-GB"/>
        </w:rPr>
        <w:t>monitor</w:t>
      </w:r>
      <w:r w:rsidRPr="3103A900" w:rsidR="10F38115">
        <w:rPr>
          <w:noProof w:val="0"/>
          <w:lang w:val="en-GB"/>
        </w:rPr>
        <w:t>,</w:t>
      </w:r>
      <w:r w:rsidRPr="3103A900" w:rsidR="483647AB">
        <w:rPr>
          <w:noProof w:val="0"/>
          <w:lang w:val="en-GB"/>
        </w:rPr>
        <w:t xml:space="preserve"> </w:t>
      </w:r>
      <w:r w:rsidRPr="3103A900" w:rsidR="483647AB">
        <w:rPr>
          <w:noProof w:val="0"/>
          <w:lang w:val="en-GB"/>
        </w:rPr>
        <w:t>where as</w:t>
      </w:r>
      <w:r w:rsidRPr="3103A900" w:rsidR="483647AB">
        <w:rPr>
          <w:noProof w:val="0"/>
          <w:lang w:val="en-GB"/>
        </w:rPr>
        <w:t xml:space="preserve"> </w:t>
      </w:r>
      <w:r w:rsidRPr="3103A900" w:rsidR="7FCAB6E3">
        <w:rPr>
          <w:noProof w:val="0"/>
          <w:lang w:val="en-GB"/>
        </w:rPr>
        <w:t>self-discipline</w:t>
      </w:r>
      <w:r w:rsidRPr="3103A900" w:rsidR="483647AB">
        <w:rPr>
          <w:noProof w:val="0"/>
          <w:lang w:val="en-GB"/>
        </w:rPr>
        <w:t xml:space="preserve"> may be a proble</w:t>
      </w:r>
      <w:r w:rsidRPr="3103A900" w:rsidR="6508B478">
        <w:rPr>
          <w:noProof w:val="0"/>
          <w:lang w:val="en-GB"/>
        </w:rPr>
        <w:t xml:space="preserve">m for some employees. Teams working remotely could feel alienated or disengaged. It is more difficult to </w:t>
      </w:r>
      <w:r w:rsidRPr="3103A900" w:rsidR="6508B478">
        <w:rPr>
          <w:noProof w:val="0"/>
          <w:lang w:val="en-GB"/>
        </w:rPr>
        <w:t>estab</w:t>
      </w:r>
      <w:r w:rsidRPr="3103A900" w:rsidR="015BC85A">
        <w:rPr>
          <w:noProof w:val="0"/>
          <w:lang w:val="en-GB"/>
        </w:rPr>
        <w:t>lish</w:t>
      </w:r>
      <w:r w:rsidRPr="3103A900" w:rsidR="015BC85A">
        <w:rPr>
          <w:noProof w:val="0"/>
          <w:lang w:val="en-GB"/>
        </w:rPr>
        <w:t xml:space="preserve"> trust and team culture.</w:t>
      </w:r>
    </w:p>
    <w:p xmlns:wp14="http://schemas.microsoft.com/office/word/2010/wordml" w:rsidP="3103A900" wp14:paraId="7C614AEB" wp14:textId="234E2D63">
      <w:pPr>
        <w:pStyle w:val="Normal"/>
        <w:spacing w:before="0" w:beforeAutospacing="off" w:after="0" w:afterAutospacing="off" w:line="360" w:lineRule="auto"/>
        <w:ind w:left="0"/>
        <w:jc w:val="both"/>
        <w:rPr>
          <w:noProof w:val="0"/>
          <w:lang w:val="en-GB"/>
        </w:rPr>
      </w:pPr>
    </w:p>
    <w:p xmlns:wp14="http://schemas.microsoft.com/office/word/2010/wordml" w:rsidP="3103A900" wp14:paraId="461211D4" wp14:textId="10A5C28D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  <w:r w:rsidRPr="3103A900" w:rsidR="7A68829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Benefits of Remote Management</w:t>
      </w:r>
      <w:r w:rsidRPr="3103A900" w:rsidR="7A68829D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</w:p>
    <w:p xmlns:wp14="http://schemas.microsoft.com/office/word/2010/wordml" w:rsidP="3103A900" wp14:paraId="5D7F3164" wp14:textId="748442E3">
      <w:pPr>
        <w:pStyle w:val="ListParagraph"/>
        <w:spacing w:before="0" w:beforeAutospacing="off" w:after="0" w:afterAutospacing="off" w:line="360" w:lineRule="auto"/>
        <w:ind w:left="0"/>
        <w:jc w:val="both"/>
        <w:rPr>
          <w:noProof w:val="0"/>
          <w:lang w:val="en-GB"/>
        </w:rPr>
      </w:pPr>
      <w:r w:rsidRPr="3103A900" w:rsidR="60CD7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However, Ipsen </w:t>
      </w:r>
      <w:r w:rsidRPr="3103A900" w:rsidR="60CD73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222222"/>
          <w:sz w:val="24"/>
          <w:szCs w:val="24"/>
        </w:rPr>
        <w:t xml:space="preserve">et al. </w:t>
      </w:r>
      <w:r w:rsidRPr="3103A900" w:rsidR="60CD73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(2021) highlights that there are advantages of remote management due to being able to manage a personal life during the working day.</w:t>
      </w:r>
      <w:r w:rsidRPr="3103A900" w:rsidR="619908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</w:t>
      </w:r>
      <w:r w:rsidRPr="3103A900" w:rsidR="6199084F">
        <w:rPr>
          <w:noProof w:val="0"/>
          <w:lang w:val="en-GB"/>
        </w:rPr>
        <w:t xml:space="preserve">Employees who work remotely have more freedom to balance their personal and professional obligations. Better mental health, less stress, and increased job satisfaction can result from this. </w:t>
      </w:r>
      <w:r w:rsidRPr="3103A900" w:rsidR="0385FE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Neeley, T., &amp; Reiche, B. S. (2022) states that there are lower costs and </w:t>
      </w:r>
      <w:r w:rsidRPr="3103A900" w:rsidR="733C5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lower commute times.</w:t>
      </w:r>
      <w:r w:rsidRPr="3103A900" w:rsidR="4FA2E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These cost savings help the employer but also the </w:t>
      </w:r>
      <w:r w:rsidRPr="3103A900" w:rsidR="5666A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employee,</w:t>
      </w:r>
      <w:r w:rsidRPr="3103A900" w:rsidR="4FA2E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 it will save on petrol</w:t>
      </w:r>
      <w:r w:rsidRPr="3103A900" w:rsidR="28F9C1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103A900" w:rsidR="1E367A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meals,</w:t>
      </w:r>
      <w:r w:rsidRPr="3103A900" w:rsidR="28F9C1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work clothes. As well as the </w:t>
      </w:r>
      <w:r w:rsidRPr="3103A900" w:rsidR="2AE519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employer,</w:t>
      </w:r>
      <w:r w:rsidRPr="3103A900" w:rsidR="28F9C1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103A900" w:rsidR="28F9C1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whom</w:t>
      </w:r>
      <w:r w:rsidRPr="3103A900" w:rsidR="28F9C1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will save on office s</w:t>
      </w:r>
      <w:r w:rsidRPr="3103A900" w:rsidR="48DEF7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pace and utilities.</w:t>
      </w:r>
      <w:r w:rsidRPr="3103A900" w:rsidR="76039F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103A900" w:rsidR="3205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Remote work reduces the environmental effect overall, minimises traffic </w:t>
      </w:r>
      <w:r w:rsidRPr="3103A900" w:rsidR="5A3F74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congestion,</w:t>
      </w:r>
      <w:r w:rsidRPr="3103A900" w:rsidR="3205D6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cuts carbon emissions</w:t>
      </w:r>
      <w:r w:rsidRPr="3103A900" w:rsidR="05926B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because fewer employees commute </w:t>
      </w:r>
      <w:r w:rsidRPr="3103A900" w:rsidR="405683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every day</w:t>
      </w:r>
      <w:r w:rsidRPr="3103A900" w:rsidR="05926B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3103A900" w:rsidR="3C1F04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103A900" w:rsidR="3C1F042F">
        <w:rPr>
          <w:noProof w:val="0"/>
          <w:lang w:val="en-GB"/>
        </w:rPr>
        <w:t xml:space="preserve">Remote or hybrid work arrangements are preferred by many employees, which increases job satisfaction and lowers turnover rates. Top talent is more likely to be </w:t>
      </w:r>
      <w:r w:rsidRPr="3103A900" w:rsidR="3C1F042F">
        <w:rPr>
          <w:noProof w:val="0"/>
          <w:lang w:val="en-GB"/>
        </w:rPr>
        <w:t>retained</w:t>
      </w:r>
      <w:r w:rsidRPr="3103A900" w:rsidR="3C1F042F">
        <w:rPr>
          <w:noProof w:val="0"/>
          <w:lang w:val="en-GB"/>
        </w:rPr>
        <w:t xml:space="preserve"> by organisations that provide flexible work arrangements.</w:t>
      </w:r>
    </w:p>
    <w:p xmlns:wp14="http://schemas.microsoft.com/office/word/2010/wordml" w:rsidP="3103A900" wp14:paraId="56B43B0B" wp14:textId="39967A71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3103A900" wp14:paraId="2F0782C5" wp14:textId="37EDAB34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3103A900" w:rsidR="469AC974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Best Practices for Effective Remote Management</w:t>
      </w:r>
      <w:r w:rsidRPr="3103A900" w:rsidR="469AC974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</w:p>
    <w:p xmlns:wp14="http://schemas.microsoft.com/office/word/2010/wordml" w:rsidP="3103A900" wp14:paraId="34B2084D" wp14:textId="62F0B9C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103A900" w:rsidR="5EED4D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There are several leadership styles for managing remotely.</w:t>
      </w:r>
    </w:p>
    <w:p xmlns:wp14="http://schemas.microsoft.com/office/word/2010/wordml" w:rsidP="3103A900" wp14:paraId="45186EC8" wp14:textId="0A092947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103A900" w:rsidR="5EED4D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Transformal</w:t>
      </w:r>
      <w:r w:rsidRPr="3103A900" w:rsidR="5EED4D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103A900" w:rsidR="2B0E510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leadership:</w:t>
      </w:r>
      <w:r w:rsidRPr="3103A900" w:rsidR="5EED4D89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this promotes creativity and independence by inspiring and motivating groups with a vision.</w:t>
      </w:r>
      <w:r w:rsidRPr="3103A900" w:rsidR="683DCA3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103A900" w:rsidR="49ABE73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Servant leadership puts the needs of staff members first, </w:t>
      </w:r>
      <w:r w:rsidRPr="3103A900" w:rsidR="49ABE73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providing assistance</w:t>
      </w:r>
      <w:r w:rsidRPr="3103A900" w:rsidR="49ABE73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motivating groups with a vision.</w:t>
      </w:r>
      <w:r w:rsidRPr="3103A900" w:rsidR="78F0490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Democratic leadership fosters openness and cooperation by encouraging group involvement in decision-making</w:t>
      </w:r>
      <w:r w:rsidRPr="3103A900" w:rsidR="44B022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. Laissez-</w:t>
      </w:r>
      <w:r w:rsidRPr="3103A900" w:rsidR="3F86667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faire</w:t>
      </w:r>
      <w:r w:rsidRPr="3103A900" w:rsidR="44B022DB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leadership; this style gives self-driven wo</w:t>
      </w:r>
      <w:r w:rsidRPr="3103A900" w:rsidR="40F3B1E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rkers freedom while </w:t>
      </w:r>
      <w:r w:rsidRPr="3103A900" w:rsidR="40F3B1E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establishing</w:t>
      </w:r>
      <w:r w:rsidRPr="3103A900" w:rsidR="40F3B1E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clear guidelines. </w:t>
      </w:r>
      <w:r w:rsidRPr="3103A900" w:rsidR="40F3B1E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Transactual</w:t>
      </w:r>
      <w:r w:rsidRPr="3103A900" w:rsidR="40F3B1E1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leadership encourages performance and productivity</w:t>
      </w:r>
      <w:r w:rsidRPr="3103A900" w:rsidR="65AF610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through accountability and rewards. Situation leadership </w:t>
      </w:r>
      <w:r w:rsidRPr="3103A900" w:rsidR="65AF610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modifies</w:t>
      </w:r>
      <w:r w:rsidRPr="3103A900" w:rsidR="65AF610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 leader’s approach </w:t>
      </w:r>
      <w:r w:rsidRPr="3103A900" w:rsidR="64EBB25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according</w:t>
      </w:r>
      <w:r w:rsidRPr="3103A900" w:rsidR="65AF610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to the a</w:t>
      </w:r>
      <w:r w:rsidRPr="3103A900" w:rsidR="1E6A5A13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bilities and requirements of their team. Mentoring and feedback are key components of coaching lead</w:t>
      </w:r>
      <w:r w:rsidRPr="3103A900" w:rsidR="57E92DC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ership, which emphasises both professional and personal growth. Depending on the </w:t>
      </w:r>
      <w:r w:rsidRPr="3103A900" w:rsidR="57E92DC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objectives</w:t>
      </w:r>
      <w:r w:rsidRPr="3103A900" w:rsidR="57E92DC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dynamic</w:t>
      </w:r>
      <w:r w:rsidRPr="3103A900" w:rsidR="4AF6EC2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s of the </w:t>
      </w:r>
      <w:r w:rsidRPr="3103A900" w:rsidR="494BFBAA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team,</w:t>
      </w:r>
      <w:r w:rsidRPr="3103A900" w:rsidR="4AF6EC2C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the </w:t>
      </w:r>
      <w:r w:rsidRPr="3103A900" w:rsidR="3FD0CF9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optimal</w:t>
      </w:r>
      <w:r w:rsidRPr="3103A900" w:rsidR="3FD0CF9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strategy blends several approaches.</w:t>
      </w:r>
    </w:p>
    <w:p xmlns:wp14="http://schemas.microsoft.com/office/word/2010/wordml" w:rsidP="3103A900" wp14:paraId="701C0548" wp14:textId="1B916EF8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3103A900" w:rsidR="09D687E6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There are a few key communication strategies for manag</w:t>
      </w:r>
      <w:r w:rsidRPr="3103A900" w:rsidR="1874E96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ing </w:t>
      </w:r>
      <w:r w:rsidRPr="3103A900" w:rsidR="6F9CC18F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remotely.</w:t>
      </w:r>
      <w:r w:rsidRPr="3103A900" w:rsidR="1874E96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</w:t>
      </w:r>
      <w:r w:rsidRPr="3103A900" w:rsidR="09217250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 </w:t>
      </w:r>
      <w:r w:rsidRPr="3103A900" w:rsidR="1874E96E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quick summary of this would be </w:t>
      </w:r>
      <w:r w:rsidRPr="3103A900" w:rsidR="2B883FF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clear expectations, freque</w:t>
      </w:r>
      <w:r w:rsidRPr="3103A900" w:rsidR="00BBDBF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nt</w:t>
      </w:r>
      <w:r w:rsidRPr="3103A900" w:rsidR="2B883FF8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check-ins, </w:t>
      </w:r>
      <w:r w:rsidRPr="3103A900" w:rsidR="1D49A8E4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active listening, using a variety of communication channels and </w:t>
      </w:r>
      <w:r w:rsidRPr="3103A900" w:rsidR="7F91B565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>engagement,</w:t>
      </w:r>
      <w:r w:rsidRPr="3103A900" w:rsidR="3A156B42"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  <w:t xml:space="preserve"> and team building.</w:t>
      </w:r>
    </w:p>
    <w:p xmlns:wp14="http://schemas.microsoft.com/office/word/2010/wordml" w:rsidP="3103A900" wp14:paraId="3C3B5044" wp14:textId="5F76BF1B">
      <w:pPr>
        <w:pStyle w:val="Normal"/>
        <w:spacing w:before="299" w:beforeAutospacing="off" w:after="299" w:afterAutospacing="off"/>
        <w:ind/>
      </w:pPr>
    </w:p>
    <w:p w:rsidR="37AE5D0B" w:rsidP="37AE5D0B" w:rsidRDefault="37AE5D0B" w14:paraId="615D8DC4" w14:textId="7371088D">
      <w:pPr>
        <w:spacing w:after="0" w:afterAutospacing="off" w:line="360" w:lineRule="auto"/>
        <w:jc w:val="both"/>
      </w:pPr>
      <w:r>
        <w:br w:type="page"/>
      </w:r>
    </w:p>
    <w:p w:rsidR="37AE5D0B" w:rsidP="37AE5D0B" w:rsidRDefault="37AE5D0B" w14:paraId="7164E994" w14:textId="7278300C">
      <w:pPr>
        <w:pStyle w:val="Normal"/>
        <w:spacing w:before="0" w:beforeAutospacing="off" w:after="0" w:afterAutospacing="off" w:line="360" w:lineRule="auto"/>
        <w:ind w:left="72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37AE5D0B" wp14:paraId="750361FF" wp14:textId="36C2B1F4">
      <w:pPr>
        <w:pStyle w:val="Heading1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bookmarkStart w:name="_Toc247559470" w:id="1446047058"/>
      <w:r w:rsidR="631AB238">
        <w:rPr/>
        <w:t>3</w:t>
      </w:r>
      <w:r w:rsidR="6E810015">
        <w:rPr/>
        <w:t>. Reflection on Managing Remotely (500 words)</w:t>
      </w:r>
      <w:bookmarkEnd w:id="1446047058"/>
    </w:p>
    <w:p xmlns:wp14="http://schemas.microsoft.com/office/word/2010/wordml" w:rsidP="37AE5D0B" wp14:paraId="0A9ABC0C" wp14:textId="5203CDA7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252F2B5" w:rsidR="553AF2DC">
        <w:rPr>
          <w:rFonts w:ascii="Arial Nova" w:hAnsi="Arial Nova" w:eastAsia="Arial Nova" w:cs="Arial Nova"/>
          <w:b w:val="1"/>
          <w:bCs w:val="1"/>
          <w:sz w:val="24"/>
          <w:szCs w:val="24"/>
        </w:rPr>
        <w:t>Personal Learning Experience</w:t>
      </w:r>
      <w:r w:rsidRPr="1252F2B5" w:rsidR="553AF2DC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76E9BDA" w:rsidP="7FB4BADA" w:rsidRDefault="076E9BDA" w14:paraId="2A3CFB19" w14:textId="3D4463E2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297ACCEC" w:rsidR="6B4C0DD6">
        <w:rPr>
          <w:rFonts w:ascii="Arial Nova" w:hAnsi="Arial Nova" w:eastAsia="Arial Nova" w:cs="Arial Nova"/>
          <w:sz w:val="24"/>
          <w:szCs w:val="24"/>
        </w:rPr>
        <w:t>I started my role as a rent officer before</w:t>
      </w:r>
      <w:r w:rsidRPr="297ACCEC" w:rsidR="1CB16C83">
        <w:rPr>
          <w:rFonts w:ascii="Arial Nova" w:hAnsi="Arial Nova" w:eastAsia="Arial Nova" w:cs="Arial Nova"/>
          <w:sz w:val="24"/>
          <w:szCs w:val="24"/>
        </w:rPr>
        <w:t xml:space="preserve"> COVID-19, and</w:t>
      </w:r>
      <w:r w:rsidRPr="297ACCEC" w:rsidR="6B4C0DD6">
        <w:rPr>
          <w:rFonts w:ascii="Arial Nova" w:hAnsi="Arial Nova" w:eastAsia="Arial Nova" w:cs="Arial Nova"/>
          <w:sz w:val="24"/>
          <w:szCs w:val="24"/>
        </w:rPr>
        <w:t xml:space="preserve"> I was </w:t>
      </w:r>
      <w:r w:rsidRPr="297ACCEC" w:rsidR="2A422C5B">
        <w:rPr>
          <w:rFonts w:ascii="Arial Nova" w:hAnsi="Arial Nova" w:eastAsia="Arial Nova" w:cs="Arial Nova"/>
          <w:sz w:val="24"/>
          <w:szCs w:val="24"/>
        </w:rPr>
        <w:t xml:space="preserve">office-based. </w:t>
      </w:r>
      <w:r w:rsidRPr="297ACCEC" w:rsidR="558DA222">
        <w:rPr>
          <w:rFonts w:ascii="Arial Nova" w:hAnsi="Arial Nova" w:eastAsia="Arial Nova" w:cs="Arial Nova"/>
          <w:sz w:val="24"/>
          <w:szCs w:val="24"/>
        </w:rPr>
        <w:t xml:space="preserve">Statista </w:t>
      </w:r>
      <w:r w:rsidRPr="297ACCEC" w:rsidR="692E0439">
        <w:rPr>
          <w:rFonts w:ascii="Arial Nova" w:hAnsi="Arial Nova" w:eastAsia="Arial Nova" w:cs="Arial Nova"/>
          <w:sz w:val="24"/>
          <w:szCs w:val="24"/>
        </w:rPr>
        <w:t>(</w:t>
      </w:r>
      <w:r w:rsidRPr="297ACCEC" w:rsidR="558DA222">
        <w:rPr>
          <w:rFonts w:ascii="Arial Nova" w:hAnsi="Arial Nova" w:eastAsia="Arial Nova" w:cs="Arial Nova"/>
          <w:sz w:val="24"/>
          <w:szCs w:val="24"/>
        </w:rPr>
        <w:t>January 7</w:t>
      </w:r>
      <w:r w:rsidRPr="297ACCEC" w:rsidR="558DA222">
        <w:rPr>
          <w:rFonts w:ascii="Arial Nova" w:hAnsi="Arial Nova" w:eastAsia="Arial Nova" w:cs="Arial Nova"/>
          <w:sz w:val="24"/>
          <w:szCs w:val="24"/>
        </w:rPr>
        <w:t xml:space="preserve"> 2025</w:t>
      </w:r>
      <w:r w:rsidRPr="297ACCEC" w:rsidR="558DA222">
        <w:rPr>
          <w:rFonts w:ascii="Arial Nova" w:hAnsi="Arial Nova" w:eastAsia="Arial Nova" w:cs="Arial Nova"/>
          <w:sz w:val="24"/>
          <w:szCs w:val="24"/>
        </w:rPr>
        <w:t xml:space="preserve">) </w:t>
      </w:r>
      <w:r w:rsidRPr="297ACCEC" w:rsidR="084A0036">
        <w:rPr>
          <w:rFonts w:ascii="Arial Nova" w:hAnsi="Arial Nova" w:eastAsia="Arial Nova" w:cs="Arial Nova"/>
          <w:sz w:val="24"/>
          <w:szCs w:val="24"/>
        </w:rPr>
        <w:t>stated</w:t>
      </w:r>
      <w:r w:rsidRPr="297ACCEC" w:rsidR="084A0036">
        <w:rPr>
          <w:rFonts w:ascii="Arial Nova" w:hAnsi="Arial Nova" w:eastAsia="Arial Nova" w:cs="Arial Nova"/>
          <w:sz w:val="24"/>
          <w:szCs w:val="24"/>
        </w:rPr>
        <w:t xml:space="preserve"> that in 2020 5.6 million people </w:t>
      </w:r>
      <w:r w:rsidRPr="297ACCEC" w:rsidR="084A0036">
        <w:rPr>
          <w:rFonts w:ascii="Arial Nova" w:hAnsi="Arial Nova" w:eastAsia="Arial Nova" w:cs="Arial Nova"/>
          <w:sz w:val="24"/>
          <w:szCs w:val="24"/>
        </w:rPr>
        <w:t>mainly worked</w:t>
      </w:r>
      <w:r w:rsidRPr="297ACCEC" w:rsidR="084A0036">
        <w:rPr>
          <w:rFonts w:ascii="Arial Nova" w:hAnsi="Arial Nova" w:eastAsia="Arial Nova" w:cs="Arial Nova"/>
          <w:sz w:val="24"/>
          <w:szCs w:val="24"/>
        </w:rPr>
        <w:t xml:space="preserve"> from home when in 1998 there was just 2.9</w:t>
      </w:r>
      <w:r w:rsidRPr="297ACCEC" w:rsidR="581C2B83">
        <w:rPr>
          <w:rFonts w:ascii="Arial Nova" w:hAnsi="Arial Nova" w:eastAsia="Arial Nova" w:cs="Arial Nova"/>
          <w:sz w:val="24"/>
          <w:szCs w:val="24"/>
        </w:rPr>
        <w:t xml:space="preserve"> million. </w:t>
      </w:r>
      <w:r w:rsidRPr="297ACCEC" w:rsidR="6B4C0DD6">
        <w:rPr>
          <w:rFonts w:ascii="Arial Nova" w:hAnsi="Arial Nova" w:eastAsia="Arial Nova" w:cs="Arial Nova"/>
          <w:sz w:val="24"/>
          <w:szCs w:val="24"/>
        </w:rPr>
        <w:t xml:space="preserve">As the </w:t>
      </w:r>
      <w:r w:rsidRPr="297ACCEC" w:rsidR="15E3601B">
        <w:rPr>
          <w:rFonts w:ascii="Arial Nova" w:hAnsi="Arial Nova" w:eastAsia="Arial Nova" w:cs="Arial Nova"/>
          <w:sz w:val="24"/>
          <w:szCs w:val="24"/>
        </w:rPr>
        <w:t xml:space="preserve">restrictions got </w:t>
      </w:r>
      <w:r w:rsidRPr="297ACCEC" w:rsidR="769C96FF">
        <w:rPr>
          <w:rFonts w:ascii="Arial Nova" w:hAnsi="Arial Nova" w:eastAsia="Arial Nova" w:cs="Arial Nova"/>
          <w:sz w:val="24"/>
          <w:szCs w:val="24"/>
        </w:rPr>
        <w:t>worse,</w:t>
      </w:r>
      <w:r w:rsidRPr="297ACCEC" w:rsidR="15E3601B">
        <w:rPr>
          <w:rFonts w:ascii="Arial Nova" w:hAnsi="Arial Nova" w:eastAsia="Arial Nova" w:cs="Arial Nova"/>
          <w:sz w:val="24"/>
          <w:szCs w:val="24"/>
        </w:rPr>
        <w:t xml:space="preserve"> Swansea Council decided it was best to close local housing offices and let staff work from home. </w:t>
      </w:r>
      <w:r w:rsidRPr="297ACCEC" w:rsidR="1CF13AE6">
        <w:rPr>
          <w:rFonts w:ascii="Arial Nova" w:hAnsi="Arial Nova" w:eastAsia="Arial Nova" w:cs="Arial Nova"/>
          <w:sz w:val="24"/>
          <w:szCs w:val="24"/>
        </w:rPr>
        <w:t xml:space="preserve">At first it was a very daunting </w:t>
      </w:r>
      <w:r w:rsidRPr="297ACCEC" w:rsidR="6D8FD1B7">
        <w:rPr>
          <w:rFonts w:ascii="Arial Nova" w:hAnsi="Arial Nova" w:eastAsia="Arial Nova" w:cs="Arial Nova"/>
          <w:sz w:val="24"/>
          <w:szCs w:val="24"/>
        </w:rPr>
        <w:t>experience,</w:t>
      </w:r>
      <w:r w:rsidRPr="297ACCEC" w:rsidR="1CF13AE6">
        <w:rPr>
          <w:rFonts w:ascii="Arial Nova" w:hAnsi="Arial Nova" w:eastAsia="Arial Nova" w:cs="Arial Nova"/>
          <w:sz w:val="24"/>
          <w:szCs w:val="24"/>
        </w:rPr>
        <w:t xml:space="preserve"> but now </w:t>
      </w:r>
      <w:r w:rsidRPr="297ACCEC" w:rsidR="2C054919">
        <w:rPr>
          <w:rFonts w:ascii="Arial Nova" w:hAnsi="Arial Nova" w:eastAsia="Arial Nova" w:cs="Arial Nova"/>
          <w:sz w:val="24"/>
          <w:szCs w:val="24"/>
        </w:rPr>
        <w:t xml:space="preserve">its </w:t>
      </w:r>
      <w:r w:rsidRPr="297ACCEC" w:rsidR="1CF13AE6">
        <w:rPr>
          <w:rFonts w:ascii="Arial Nova" w:hAnsi="Arial Nova" w:eastAsia="Arial Nova" w:cs="Arial Nova"/>
          <w:sz w:val="24"/>
          <w:szCs w:val="24"/>
        </w:rPr>
        <w:t>second nature. I work fro</w:t>
      </w:r>
      <w:r w:rsidRPr="297ACCEC" w:rsidR="060802BF">
        <w:rPr>
          <w:rFonts w:ascii="Arial Nova" w:hAnsi="Arial Nova" w:eastAsia="Arial Nova" w:cs="Arial Nova"/>
          <w:sz w:val="24"/>
          <w:szCs w:val="24"/>
        </w:rPr>
        <w:t xml:space="preserve">m home one </w:t>
      </w:r>
      <w:r w:rsidRPr="297ACCEC" w:rsidR="0D264BBC">
        <w:rPr>
          <w:rFonts w:ascii="Arial Nova" w:hAnsi="Arial Nova" w:eastAsia="Arial Nova" w:cs="Arial Nova"/>
          <w:sz w:val="24"/>
          <w:szCs w:val="24"/>
        </w:rPr>
        <w:t>week,</w:t>
      </w:r>
      <w:r w:rsidRPr="297ACCEC" w:rsidR="060802BF">
        <w:rPr>
          <w:rFonts w:ascii="Arial Nova" w:hAnsi="Arial Nova" w:eastAsia="Arial Nova" w:cs="Arial Nova"/>
          <w:sz w:val="24"/>
          <w:szCs w:val="24"/>
        </w:rPr>
        <w:t xml:space="preserve"> and the following week I am </w:t>
      </w:r>
      <w:r w:rsidRPr="297ACCEC" w:rsidR="01E6DE52">
        <w:rPr>
          <w:rFonts w:ascii="Arial Nova" w:hAnsi="Arial Nova" w:eastAsia="Arial Nova" w:cs="Arial Nova"/>
          <w:sz w:val="24"/>
          <w:szCs w:val="24"/>
        </w:rPr>
        <w:t>office-based.</w:t>
      </w:r>
      <w:r w:rsidRPr="297ACCEC" w:rsidR="060802B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2BFCEC7A">
        <w:rPr>
          <w:rFonts w:ascii="Arial Nova" w:hAnsi="Arial Nova" w:eastAsia="Arial Nova" w:cs="Arial Nova"/>
          <w:sz w:val="24"/>
          <w:szCs w:val="24"/>
        </w:rPr>
        <w:t xml:space="preserve">My thoughts about working from home </w:t>
      </w:r>
      <w:r w:rsidRPr="297ACCEC" w:rsidR="15EAE845">
        <w:rPr>
          <w:rFonts w:ascii="Arial Nova" w:hAnsi="Arial Nova" w:eastAsia="Arial Nova" w:cs="Arial Nova"/>
          <w:sz w:val="24"/>
          <w:szCs w:val="24"/>
        </w:rPr>
        <w:t>are</w:t>
      </w:r>
      <w:r w:rsidRPr="297ACCEC" w:rsidR="2BFCEC7A">
        <w:rPr>
          <w:rFonts w:ascii="Arial Nova" w:hAnsi="Arial Nova" w:eastAsia="Arial Nova" w:cs="Arial Nova"/>
          <w:sz w:val="24"/>
          <w:szCs w:val="24"/>
        </w:rPr>
        <w:t xml:space="preserve"> that knowledge is lost due to the lack of discussions taking place about different cases. You </w:t>
      </w:r>
      <w:r w:rsidRPr="297ACCEC" w:rsidR="2BFCEC7A">
        <w:rPr>
          <w:rFonts w:ascii="Arial Nova" w:hAnsi="Arial Nova" w:eastAsia="Arial Nova" w:cs="Arial Nova"/>
          <w:sz w:val="24"/>
          <w:szCs w:val="24"/>
        </w:rPr>
        <w:t>do</w:t>
      </w:r>
      <w:r w:rsidRPr="297ACCEC" w:rsidR="2207166B">
        <w:rPr>
          <w:rFonts w:ascii="Arial Nova" w:hAnsi="Arial Nova" w:eastAsia="Arial Nova" w:cs="Arial Nova"/>
          <w:sz w:val="24"/>
          <w:szCs w:val="24"/>
        </w:rPr>
        <w:t>n't</w:t>
      </w:r>
      <w:r w:rsidRPr="297ACCEC" w:rsidR="2BFCEC7A">
        <w:rPr>
          <w:rFonts w:ascii="Arial Nova" w:hAnsi="Arial Nova" w:eastAsia="Arial Nova" w:cs="Arial Nova"/>
          <w:sz w:val="24"/>
          <w:szCs w:val="24"/>
        </w:rPr>
        <w:t xml:space="preserve"> have your</w:t>
      </w:r>
      <w:r w:rsidRPr="297ACCEC" w:rsidR="204B5D1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3CA5A0BB">
        <w:rPr>
          <w:rFonts w:ascii="Arial Nova" w:hAnsi="Arial Nova" w:eastAsia="Arial Nova" w:cs="Arial Nova"/>
          <w:sz w:val="24"/>
          <w:szCs w:val="24"/>
        </w:rPr>
        <w:t>colleagues</w:t>
      </w:r>
      <w:r w:rsidRPr="297ACCEC" w:rsidR="204B5D1E">
        <w:rPr>
          <w:rFonts w:ascii="Arial Nova" w:hAnsi="Arial Nova" w:eastAsia="Arial Nova" w:cs="Arial Nova"/>
          <w:sz w:val="24"/>
          <w:szCs w:val="24"/>
        </w:rPr>
        <w:t xml:space="preserve"> there in a room with you to </w:t>
      </w:r>
      <w:r w:rsidRPr="297ACCEC" w:rsidR="023A9912">
        <w:rPr>
          <w:rFonts w:ascii="Arial Nova" w:hAnsi="Arial Nova" w:eastAsia="Arial Nova" w:cs="Arial Nova"/>
          <w:sz w:val="24"/>
          <w:szCs w:val="24"/>
        </w:rPr>
        <w:t xml:space="preserve">discuss. </w:t>
      </w:r>
      <w:r w:rsidRPr="297ACCEC" w:rsidR="737E7B13">
        <w:rPr>
          <w:rFonts w:ascii="Arial Nova" w:hAnsi="Arial Nova" w:eastAsia="Arial Nova" w:cs="Arial Nova"/>
          <w:noProof w:val="0"/>
          <w:lang w:val="en-GB"/>
        </w:rPr>
        <w:t xml:space="preserve">I do think that working from home has made me more productive because there </w:t>
      </w:r>
      <w:r w:rsidRPr="297ACCEC" w:rsidR="737E7B13">
        <w:rPr>
          <w:rFonts w:ascii="Arial Nova" w:hAnsi="Arial Nova" w:eastAsia="Arial Nova" w:cs="Arial Nova"/>
          <w:noProof w:val="0"/>
          <w:lang w:val="en-GB"/>
        </w:rPr>
        <w:t>aren't</w:t>
      </w:r>
      <w:r w:rsidRPr="297ACCEC" w:rsidR="737E7B13">
        <w:rPr>
          <w:rFonts w:ascii="Arial Nova" w:hAnsi="Arial Nova" w:eastAsia="Arial Nova" w:cs="Arial Nova"/>
          <w:noProof w:val="0"/>
          <w:lang w:val="en-GB"/>
        </w:rPr>
        <w:t xml:space="preserve"> as many </w:t>
      </w:r>
      <w:bookmarkStart w:name="_Int_FnN1RS6c" w:id="1239840011"/>
      <w:r w:rsidRPr="297ACCEC" w:rsidR="737E7B13">
        <w:rPr>
          <w:rFonts w:ascii="Arial Nova" w:hAnsi="Arial Nova" w:eastAsia="Arial Nova" w:cs="Arial Nova"/>
          <w:noProof w:val="0"/>
          <w:lang w:val="en-GB"/>
        </w:rPr>
        <w:t>distractions</w:t>
      </w:r>
      <w:bookmarkEnd w:id="1239840011"/>
      <w:r w:rsidRPr="297ACCEC" w:rsidR="737E7B13">
        <w:rPr>
          <w:rFonts w:ascii="Arial Nova" w:hAnsi="Arial Nova" w:eastAsia="Arial Nova" w:cs="Arial Nova"/>
          <w:noProof w:val="0"/>
          <w:lang w:val="en-GB"/>
        </w:rPr>
        <w:t xml:space="preserve">, but I felt alone throughout COVID. </w:t>
      </w:r>
      <w:r w:rsidRPr="297ACCEC" w:rsidR="7A2D4D0D">
        <w:rPr>
          <w:rFonts w:ascii="Arial Nova" w:hAnsi="Arial Nova" w:eastAsia="Arial Nova" w:cs="Arial Nova"/>
          <w:sz w:val="24"/>
          <w:szCs w:val="24"/>
        </w:rPr>
        <w:t xml:space="preserve">Things have changed </w:t>
      </w:r>
      <w:r w:rsidRPr="297ACCEC" w:rsidR="551C3CDA">
        <w:rPr>
          <w:rFonts w:ascii="Arial Nova" w:hAnsi="Arial Nova" w:eastAsia="Arial Nova" w:cs="Arial Nova"/>
          <w:sz w:val="24"/>
          <w:szCs w:val="24"/>
        </w:rPr>
        <w:t>slightly,</w:t>
      </w:r>
      <w:r w:rsidRPr="297ACCEC" w:rsidR="7A2D4D0D">
        <w:rPr>
          <w:rFonts w:ascii="Arial Nova" w:hAnsi="Arial Nova" w:eastAsia="Arial Nova" w:cs="Arial Nova"/>
          <w:sz w:val="24"/>
          <w:szCs w:val="24"/>
        </w:rPr>
        <w:t xml:space="preserve"> and we have returned to the office one week every two w</w:t>
      </w:r>
      <w:r w:rsidRPr="297ACCEC" w:rsidR="0CB4FA30">
        <w:rPr>
          <w:rFonts w:ascii="Arial Nova" w:hAnsi="Arial Nova" w:eastAsia="Arial Nova" w:cs="Arial Nova"/>
          <w:sz w:val="24"/>
          <w:szCs w:val="24"/>
        </w:rPr>
        <w:t xml:space="preserve">eeks. </w:t>
      </w:r>
    </w:p>
    <w:p w:rsidR="7FB4BADA" w:rsidP="7FB4BADA" w:rsidRDefault="7FB4BADA" w14:paraId="29935B8B" w14:textId="1DAE75E2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69AC974" w:rsidP="7FB4BADA" w:rsidRDefault="469AC974" w14:paraId="67B837D9" w14:textId="28A42AA9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252F2B5" w:rsidR="553AF2D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Experiential Reflection (Using a </w:t>
      </w:r>
      <w:r w:rsidRPr="1252F2B5" w:rsidR="553AF2DC">
        <w:rPr>
          <w:rFonts w:ascii="Arial Nova" w:hAnsi="Arial Nova" w:eastAsia="Arial Nova" w:cs="Arial Nova"/>
          <w:b w:val="1"/>
          <w:bCs w:val="1"/>
          <w:sz w:val="24"/>
          <w:szCs w:val="24"/>
        </w:rPr>
        <w:t>Recognised</w:t>
      </w:r>
      <w:r w:rsidRPr="1252F2B5" w:rsidR="553AF2D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Reflective Model)</w:t>
      </w:r>
      <w:r w:rsidRPr="1252F2B5" w:rsidR="553AF2DC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CF3D16C" w:rsidP="7FB4BADA" w:rsidRDefault="3CF3D16C" w14:paraId="39BE7AE5" w14:textId="52A1295C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252F2B5" w:rsidR="120D204F">
        <w:rPr>
          <w:rFonts w:ascii="Arial Nova" w:hAnsi="Arial Nova" w:eastAsia="Arial Nova" w:cs="Arial Nova"/>
          <w:sz w:val="24"/>
          <w:szCs w:val="24"/>
        </w:rPr>
        <w:t xml:space="preserve">I have </w:t>
      </w:r>
      <w:r w:rsidRPr="1252F2B5" w:rsidR="120D204F">
        <w:rPr>
          <w:rFonts w:ascii="Arial Nova" w:hAnsi="Arial Nova" w:eastAsia="Arial Nova" w:cs="Arial Nova"/>
          <w:sz w:val="24"/>
          <w:szCs w:val="24"/>
        </w:rPr>
        <w:t>chosen</w:t>
      </w:r>
      <w:r w:rsidRPr="1252F2B5" w:rsidR="120D204F">
        <w:rPr>
          <w:rFonts w:ascii="Arial Nova" w:hAnsi="Arial Nova" w:eastAsia="Arial Nova" w:cs="Arial Nova"/>
          <w:sz w:val="24"/>
          <w:szCs w:val="24"/>
        </w:rPr>
        <w:t xml:space="preserve"> the Gibbs Reflective Cycle </w:t>
      </w:r>
      <w:r w:rsidRPr="1252F2B5" w:rsidR="5B770106">
        <w:rPr>
          <w:rFonts w:ascii="Arial Nova" w:hAnsi="Arial Nova" w:eastAsia="Arial Nova" w:cs="Arial Nova"/>
          <w:sz w:val="24"/>
          <w:szCs w:val="24"/>
        </w:rPr>
        <w:t xml:space="preserve">to reflect managing </w:t>
      </w:r>
      <w:r w:rsidRPr="1252F2B5" w:rsidR="36597244">
        <w:rPr>
          <w:rFonts w:ascii="Arial Nova" w:hAnsi="Arial Nova" w:eastAsia="Arial Nova" w:cs="Arial Nova"/>
          <w:sz w:val="24"/>
          <w:szCs w:val="24"/>
        </w:rPr>
        <w:t>remotely,</w:t>
      </w:r>
      <w:r w:rsidRPr="1252F2B5" w:rsidR="5B770106">
        <w:rPr>
          <w:rFonts w:ascii="Arial Nova" w:hAnsi="Arial Nova" w:eastAsia="Arial Nova" w:cs="Arial Nova"/>
          <w:sz w:val="24"/>
          <w:szCs w:val="24"/>
        </w:rPr>
        <w:t xml:space="preserve"> as </w:t>
      </w:r>
      <w:r w:rsidRPr="1252F2B5" w:rsidR="5B770106">
        <w:rPr>
          <w:rFonts w:ascii="Arial Nova" w:hAnsi="Arial Nova" w:eastAsia="Arial Nova" w:cs="Arial Nova"/>
          <w:sz w:val="24"/>
          <w:szCs w:val="24"/>
        </w:rPr>
        <w:t xml:space="preserve">I felt </w:t>
      </w:r>
      <w:r w:rsidRPr="1252F2B5" w:rsidR="71B557F6">
        <w:rPr>
          <w:rFonts w:ascii="Arial Nova" w:hAnsi="Arial Nova" w:eastAsia="Arial Nova" w:cs="Arial Nova"/>
          <w:sz w:val="24"/>
          <w:szCs w:val="24"/>
        </w:rPr>
        <w:t>this model</w:t>
      </w:r>
      <w:r w:rsidRPr="1252F2B5" w:rsidR="71B557F6">
        <w:rPr>
          <w:rFonts w:ascii="Arial Nova" w:hAnsi="Arial Nova" w:eastAsia="Arial Nova" w:cs="Arial Nova"/>
          <w:sz w:val="24"/>
          <w:szCs w:val="24"/>
        </w:rPr>
        <w:t xml:space="preserve"> was more in-depth. Kolb and Fry (1975) </w:t>
      </w:r>
      <w:r w:rsidRPr="1252F2B5" w:rsidR="3F2101A2">
        <w:rPr>
          <w:rFonts w:ascii="Arial Nova" w:hAnsi="Arial Nova" w:eastAsia="Arial Nova" w:cs="Arial Nova"/>
          <w:sz w:val="24"/>
          <w:szCs w:val="24"/>
        </w:rPr>
        <w:t xml:space="preserve">look at </w:t>
      </w:r>
      <w:r w:rsidRPr="1252F2B5" w:rsidR="3BF484A8">
        <w:rPr>
          <w:rFonts w:ascii="Arial Nova" w:hAnsi="Arial Nova" w:eastAsia="Arial Nova" w:cs="Arial Nova"/>
          <w:sz w:val="24"/>
          <w:szCs w:val="24"/>
        </w:rPr>
        <w:t xml:space="preserve">a continuous process that </w:t>
      </w:r>
      <w:r w:rsidRPr="1252F2B5" w:rsidR="27D50408">
        <w:rPr>
          <w:rFonts w:ascii="Arial Nova" w:hAnsi="Arial Nova" w:eastAsia="Arial Nova" w:cs="Arial Nova"/>
          <w:sz w:val="24"/>
          <w:szCs w:val="24"/>
        </w:rPr>
        <w:t>involves</w:t>
      </w:r>
      <w:r w:rsidRPr="1252F2B5" w:rsidR="5FB6E9D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629B598B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1252F2B5" w:rsidR="2F701F7A">
        <w:rPr>
          <w:rFonts w:ascii="Arial Nova" w:hAnsi="Arial Nova" w:eastAsia="Arial Nova" w:cs="Arial Nova"/>
          <w:sz w:val="24"/>
          <w:szCs w:val="24"/>
        </w:rPr>
        <w:t>4-stage</w:t>
      </w:r>
      <w:r w:rsidRPr="1252F2B5" w:rsidR="629B598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5117B270">
        <w:rPr>
          <w:rFonts w:ascii="Arial Nova" w:hAnsi="Arial Nova" w:eastAsia="Arial Nova" w:cs="Arial Nova"/>
          <w:sz w:val="24"/>
          <w:szCs w:val="24"/>
        </w:rPr>
        <w:t>learning cycle.</w:t>
      </w:r>
      <w:r w:rsidRPr="1252F2B5" w:rsidR="2594E36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4720905E">
        <w:rPr>
          <w:rFonts w:ascii="Arial Nova" w:hAnsi="Arial Nova" w:eastAsia="Arial Nova" w:cs="Arial Nova"/>
          <w:sz w:val="24"/>
          <w:szCs w:val="24"/>
        </w:rPr>
        <w:t>The 4 stages are concr</w:t>
      </w:r>
      <w:r w:rsidRPr="1252F2B5" w:rsidR="1DE0FA12">
        <w:rPr>
          <w:rFonts w:ascii="Arial Nova" w:hAnsi="Arial Nova" w:eastAsia="Arial Nova" w:cs="Arial Nova"/>
          <w:sz w:val="24"/>
          <w:szCs w:val="24"/>
        </w:rPr>
        <w:t>ete experience, reflective</w:t>
      </w:r>
      <w:r w:rsidRPr="1252F2B5" w:rsidR="2B76DAE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1DE0FA12">
        <w:rPr>
          <w:rFonts w:ascii="Arial Nova" w:hAnsi="Arial Nova" w:eastAsia="Arial Nova" w:cs="Arial Nova"/>
          <w:sz w:val="24"/>
          <w:szCs w:val="24"/>
        </w:rPr>
        <w:t>observation</w:t>
      </w:r>
      <w:r w:rsidRPr="1252F2B5" w:rsidR="7CF2ADF3">
        <w:rPr>
          <w:rFonts w:ascii="Arial Nova" w:hAnsi="Arial Nova" w:eastAsia="Arial Nova" w:cs="Arial Nova"/>
          <w:sz w:val="24"/>
          <w:szCs w:val="24"/>
        </w:rPr>
        <w:t xml:space="preserve">, abstract </w:t>
      </w:r>
      <w:r w:rsidRPr="1252F2B5" w:rsidR="12744A04">
        <w:rPr>
          <w:rFonts w:ascii="Arial Nova" w:hAnsi="Arial Nova" w:eastAsia="Arial Nova" w:cs="Arial Nova"/>
          <w:sz w:val="24"/>
          <w:szCs w:val="24"/>
        </w:rPr>
        <w:t>conceptualisation,</w:t>
      </w:r>
      <w:r w:rsidRPr="1252F2B5" w:rsidR="7CF2ADF3">
        <w:rPr>
          <w:rFonts w:ascii="Arial Nova" w:hAnsi="Arial Nova" w:eastAsia="Arial Nova" w:cs="Arial Nova"/>
          <w:sz w:val="24"/>
          <w:szCs w:val="24"/>
        </w:rPr>
        <w:t xml:space="preserve"> and active </w:t>
      </w:r>
      <w:r w:rsidRPr="1252F2B5" w:rsidR="00267B1B">
        <w:rPr>
          <w:rFonts w:ascii="Arial Nova" w:hAnsi="Arial Nova" w:eastAsia="Arial Nova" w:cs="Arial Nova"/>
          <w:sz w:val="24"/>
          <w:szCs w:val="24"/>
        </w:rPr>
        <w:t xml:space="preserve">experimentation. </w:t>
      </w:r>
      <w:r w:rsidRPr="1252F2B5" w:rsidR="2ED20881">
        <w:rPr>
          <w:rFonts w:ascii="Arial Nova" w:hAnsi="Arial Nova" w:eastAsia="Arial Nova" w:cs="Arial Nova"/>
          <w:sz w:val="24"/>
          <w:szCs w:val="24"/>
        </w:rPr>
        <w:t>Borto</w:t>
      </w:r>
      <w:r w:rsidRPr="1252F2B5" w:rsidR="1C6EBC31">
        <w:rPr>
          <w:rFonts w:ascii="Arial Nova" w:hAnsi="Arial Nova" w:eastAsia="Arial Nova" w:cs="Arial Nova"/>
          <w:sz w:val="24"/>
          <w:szCs w:val="24"/>
        </w:rPr>
        <w:t>n’s model of reflection</w:t>
      </w:r>
      <w:r w:rsidRPr="1252F2B5" w:rsidR="75A75B03">
        <w:rPr>
          <w:rFonts w:ascii="Arial Nova" w:hAnsi="Arial Nova" w:eastAsia="Arial Nova" w:cs="Arial Nova"/>
          <w:sz w:val="24"/>
          <w:szCs w:val="24"/>
        </w:rPr>
        <w:t xml:space="preserve"> is a simple three-stage process </w:t>
      </w:r>
      <w:r w:rsidRPr="1252F2B5" w:rsidR="0E6563D2">
        <w:rPr>
          <w:rFonts w:ascii="Arial Nova" w:hAnsi="Arial Nova" w:eastAsia="Arial Nova" w:cs="Arial Nova"/>
          <w:sz w:val="24"/>
          <w:szCs w:val="24"/>
        </w:rPr>
        <w:t xml:space="preserve">where you </w:t>
      </w:r>
      <w:r w:rsidRPr="1252F2B5" w:rsidR="464C74EE">
        <w:rPr>
          <w:rFonts w:ascii="Arial Nova" w:hAnsi="Arial Nova" w:eastAsia="Arial Nova" w:cs="Arial Nova"/>
          <w:sz w:val="24"/>
          <w:szCs w:val="24"/>
        </w:rPr>
        <w:t xml:space="preserve">ask yourself what, so what and now </w:t>
      </w:r>
      <w:r w:rsidRPr="1252F2B5" w:rsidR="464C74EE">
        <w:rPr>
          <w:rFonts w:ascii="Arial Nova" w:hAnsi="Arial Nova" w:eastAsia="Arial Nova" w:cs="Arial Nova"/>
          <w:sz w:val="24"/>
          <w:szCs w:val="24"/>
        </w:rPr>
        <w:t xml:space="preserve">what. </w:t>
      </w:r>
      <w:r w:rsidRPr="1252F2B5" w:rsidR="44DC4568">
        <w:rPr>
          <w:rFonts w:ascii="Arial Nova" w:hAnsi="Arial Nova" w:eastAsia="Arial Nova" w:cs="Arial Nova"/>
          <w:sz w:val="24"/>
          <w:szCs w:val="24"/>
        </w:rPr>
        <w:t>T</w:t>
      </w:r>
      <w:r w:rsidRPr="1252F2B5" w:rsidR="2AA4067C">
        <w:rPr>
          <w:rFonts w:ascii="Arial Nova" w:hAnsi="Arial Nova" w:eastAsia="Arial Nova" w:cs="Arial Nova"/>
          <w:sz w:val="24"/>
          <w:szCs w:val="24"/>
        </w:rPr>
        <w:t xml:space="preserve">he Gibbs </w:t>
      </w:r>
      <w:r w:rsidRPr="1252F2B5" w:rsidR="6AF0F841">
        <w:rPr>
          <w:rFonts w:ascii="Arial Nova" w:hAnsi="Arial Nova" w:eastAsia="Arial Nova" w:cs="Arial Nova"/>
          <w:sz w:val="24"/>
          <w:szCs w:val="24"/>
        </w:rPr>
        <w:t>Reflective Cycle (1988)</w:t>
      </w:r>
      <w:r w:rsidRPr="1252F2B5" w:rsidR="6382D978">
        <w:rPr>
          <w:rFonts w:ascii="Arial Nova" w:hAnsi="Arial Nova" w:eastAsia="Arial Nova" w:cs="Arial Nova"/>
          <w:sz w:val="24"/>
          <w:szCs w:val="24"/>
        </w:rPr>
        <w:t xml:space="preserve"> consists </w:t>
      </w:r>
      <w:r w:rsidRPr="1252F2B5" w:rsidR="2731D663">
        <w:rPr>
          <w:rFonts w:ascii="Arial Nova" w:hAnsi="Arial Nova" w:eastAsia="Arial Nova" w:cs="Arial Nova"/>
          <w:sz w:val="24"/>
          <w:szCs w:val="24"/>
        </w:rPr>
        <w:t xml:space="preserve">of six </w:t>
      </w:r>
      <w:r w:rsidRPr="1252F2B5" w:rsidR="3DE63F33">
        <w:rPr>
          <w:rFonts w:ascii="Arial Nova" w:hAnsi="Arial Nova" w:eastAsia="Arial Nova" w:cs="Arial Nova"/>
          <w:sz w:val="24"/>
          <w:szCs w:val="24"/>
        </w:rPr>
        <w:t>stages: description, feelings</w:t>
      </w:r>
      <w:r w:rsidRPr="1252F2B5" w:rsidR="2BD69E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252F2B5" w:rsidR="507A5A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evaluation</w:t>
      </w:r>
      <w:r w:rsidRPr="1252F2B5" w:rsidR="2BD69E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252F2B5" w:rsidR="2B8ECD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analysis, conclusion, and action plan. </w:t>
      </w:r>
      <w:r w:rsidRPr="1252F2B5" w:rsidR="2BD69E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Using the 6 </w:t>
      </w:r>
      <w:r w:rsidRPr="1252F2B5" w:rsidR="620E67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stages,</w:t>
      </w:r>
      <w:r w:rsidRPr="1252F2B5" w:rsidR="2BD69E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 can look at the challenges and advantages</w:t>
      </w:r>
      <w:r w:rsidRPr="1252F2B5" w:rsidR="538318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remote management.</w:t>
      </w:r>
    </w:p>
    <w:p w:rsidR="229C21C5" w:rsidP="7FB4BADA" w:rsidRDefault="229C21C5" w14:paraId="395BE142" w14:textId="461DFA2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B4BADA" w:rsidR="229C21C5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Description</w:t>
      </w:r>
      <w:r w:rsidRPr="7FB4BADA" w:rsidR="229C21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  <w:r w:rsidRPr="7FB4BADA" w:rsidR="273CB5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7FB4BADA" w:rsidR="66A2C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Remote management involves collaborating and leading teams </w:t>
      </w:r>
      <w:r w:rsidRPr="7FB4BADA" w:rsidR="16820C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that</w:t>
      </w:r>
      <w:r w:rsidRPr="7FB4BADA" w:rsidR="66A2C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7FB4BADA" w:rsidR="66A2C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operate</w:t>
      </w:r>
      <w:r w:rsidRPr="7FB4BADA" w:rsidR="66A2C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</w:t>
      </w:r>
      <w:r w:rsidRPr="7FB4BADA" w:rsidR="2A3085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rom </w:t>
      </w:r>
      <w:r w:rsidRPr="7FB4BADA" w:rsidR="2A3085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different locations</w:t>
      </w:r>
      <w:r w:rsidRPr="7FB4BADA" w:rsidR="2A3085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using digital tools and communication </w:t>
      </w:r>
      <w:r w:rsidRPr="7FB4BADA" w:rsidR="6CBDA9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platforms. </w:t>
      </w:r>
      <w:r w:rsidRPr="7FB4BADA" w:rsidR="5040A6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 hybrid and total remote working become more popular, managers</w:t>
      </w:r>
      <w:r w:rsidRPr="7FB4BADA" w:rsidR="13241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B4BADA" w:rsidR="5D1441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must</w:t>
      </w:r>
      <w:r w:rsidRPr="7FB4BADA" w:rsidR="33580B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find new ways to encourage a sense of belonging</w:t>
      </w:r>
      <w:r w:rsidRPr="7FB4BADA" w:rsidR="2587B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</w:t>
      </w:r>
      <w:r w:rsidRPr="7FB4BADA" w:rsidR="2587B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7FB4BADA" w:rsidR="2587B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productivity, </w:t>
      </w:r>
      <w:r w:rsidRPr="7FB4BADA" w:rsidR="10A3FA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motivation,</w:t>
      </w:r>
      <w:r w:rsidRPr="7FB4BADA" w:rsidR="2587B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efficiency.</w:t>
      </w:r>
    </w:p>
    <w:p w:rsidR="49F22821" w:rsidP="1252F2B5" w:rsidRDefault="49F22821" w14:paraId="27F933C6" w14:textId="3212A31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52F2B5" w:rsidR="55DAC0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Feelings</w:t>
      </w:r>
      <w:r w:rsidRPr="1252F2B5" w:rsidR="55DAC0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1252F2B5" w:rsidR="60B981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managing a remote team, it is thought that managers experience a mixture of </w:t>
      </w:r>
      <w:r w:rsidRPr="1252F2B5" w:rsidR="5A8D87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anxiety and hope. They appreciate the freedom, the possibility of</w:t>
      </w:r>
      <w:r w:rsidRPr="1252F2B5" w:rsidR="5BFEEF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higher </w:t>
      </w:r>
      <w:r w:rsidRPr="1252F2B5" w:rsidR="6F5D64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output,</w:t>
      </w:r>
      <w:r w:rsidRPr="1252F2B5" w:rsidR="5BFEEF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reduced office costs. H</w:t>
      </w:r>
      <w:r w:rsidRPr="1252F2B5" w:rsidR="1C7C6C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owever, there could be communication issues</w:t>
      </w:r>
      <w:r w:rsidRPr="1252F2B5" w:rsidR="5E90F9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trust </w:t>
      </w:r>
      <w:r w:rsidRPr="1252F2B5" w:rsidR="047691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problems,</w:t>
      </w:r>
      <w:r w:rsidRPr="1252F2B5" w:rsidR="5E90F9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ensuring team engagement.</w:t>
      </w:r>
      <w:r w:rsidRPr="1252F2B5" w:rsidR="251C38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Employees could feel empowered by the freedom but also isolated </w:t>
      </w:r>
      <w:r w:rsidRPr="1252F2B5" w:rsidR="7454C1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because of fewer face-to-face encounters.</w:t>
      </w:r>
    </w:p>
    <w:p w:rsidR="69D876CC" w:rsidP="7FB4BADA" w:rsidRDefault="69D876CC" w14:paraId="33919C8F" w14:textId="4F5F3AD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B4BADA" w:rsidR="69D87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Evalutaion</w:t>
      </w:r>
      <w:r w:rsidRPr="7FB4BADA" w:rsidR="69D87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7FB4BADA" w:rsidR="6DFDB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B4BADA" w:rsidR="208517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</w:t>
      </w:r>
      <w:r w:rsidRPr="7FB4BADA" w:rsidR="6DFDB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hallenges</w:t>
      </w:r>
      <w:r w:rsidRPr="7FB4BADA" w:rsidR="41E7A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managing remotely are communication </w:t>
      </w:r>
      <w:r w:rsidRPr="7FB4BADA" w:rsidR="101FE9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barriers;</w:t>
      </w:r>
      <w:r w:rsidRPr="7FB4BADA" w:rsidR="41E7A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B4BADA" w:rsidR="792A9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 to the lack of </w:t>
      </w:r>
      <w:r w:rsidRPr="7FB4BADA" w:rsidR="0FDC35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in-person interaction, </w:t>
      </w:r>
      <w:r w:rsidRPr="7FB4BADA" w:rsidR="792A9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there’s greater potential for misunderstanding </w:t>
      </w:r>
      <w:r w:rsidRPr="7FB4BADA" w:rsidR="459AC2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 delayed responses</w:t>
      </w:r>
      <w:r w:rsidRPr="7FB4BADA" w:rsidR="37328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FB4BADA" w:rsidR="56E38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B4BADA" w:rsidR="37328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</w:t>
      </w:r>
      <w:r w:rsidRPr="7FB4BADA" w:rsidR="37328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nitoring performance can be difficult</w:t>
      </w:r>
      <w:r w:rsidRPr="7FB4BADA" w:rsidR="262010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B4BADA" w:rsidR="0DCFC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measure </w:t>
      </w:r>
      <w:r w:rsidRPr="7FB4BADA" w:rsidR="262010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7FB4BADA" w:rsidR="73643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ensure</w:t>
      </w:r>
      <w:r w:rsidRPr="7FB4BADA" w:rsidR="262010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accountability</w:t>
      </w:r>
      <w:r w:rsidRPr="7FB4BADA" w:rsidR="12BE5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FB4BADA" w:rsidR="5E37A5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</w:t>
      </w:r>
      <w:r w:rsidRPr="7FB4BADA" w:rsidR="013667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isolation can lead to disengagement and </w:t>
      </w:r>
      <w:r w:rsidRPr="7FB4BADA" w:rsidR="643FB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loneliness</w:t>
      </w:r>
      <w:r w:rsidRPr="7FB4BADA" w:rsidR="423E18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feel a loss of team spirit. </w:t>
      </w:r>
      <w:r w:rsidRPr="7FB4BADA" w:rsidR="43914C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7FB4BADA" w:rsidR="423E18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ependenc</w:t>
      </w:r>
      <w:r w:rsidRPr="7FB4BADA" w:rsidR="57E3C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 o</w:t>
      </w:r>
      <w:r w:rsidRPr="7FB4BADA" w:rsidR="25520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7FB4BADA" w:rsidR="57E3C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technology </w:t>
      </w:r>
      <w:r w:rsidRPr="7FB4BADA" w:rsidR="4E770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cause problems with software, cyber security </w:t>
      </w:r>
      <w:r w:rsidRPr="7FB4BADA" w:rsidR="59AC24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threats,</w:t>
      </w:r>
      <w:r w:rsidRPr="7FB4BADA" w:rsidR="4E770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internet</w:t>
      </w:r>
      <w:r w:rsidRPr="7FB4BADA" w:rsidR="49F84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connectivity issues. </w:t>
      </w:r>
    </w:p>
    <w:p w:rsidR="49F8476B" w:rsidP="7FB4BADA" w:rsidRDefault="49F8476B" w14:paraId="6E0D2EB7" w14:textId="5089C64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B4BADA" w:rsidR="49F84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advantages of remote working</w:t>
      </w:r>
      <w:r w:rsidRPr="7FB4BADA" w:rsidR="6D5400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 greater flexibility </w:t>
      </w:r>
      <w:r w:rsidRPr="7FB4BADA" w:rsidR="41C68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workers, leading</w:t>
      </w:r>
      <w:r w:rsidRPr="7FB4BADA" w:rsidR="0010EE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 better work-life balance.</w:t>
      </w:r>
      <w:r w:rsidRPr="7FB4BADA" w:rsidR="6ACA3C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Employers have access to global talent </w:t>
      </w:r>
      <w:r w:rsidRPr="7FB4BADA" w:rsidR="0CB648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7FB4BADA" w:rsidR="0CB648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7FB4BADA" w:rsidR="6ACA3C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able to</w:t>
      </w:r>
      <w:r w:rsidRPr="7FB4BADA" w:rsidR="6ACA3C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 </w:t>
      </w:r>
      <w:r w:rsidRPr="7FB4BADA" w:rsidR="165AC5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qualified experts from many regions.</w:t>
      </w:r>
      <w:r w:rsidRPr="7FB4BADA" w:rsidR="482BD0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Less money is spent on utilities, office </w:t>
      </w:r>
      <w:r w:rsidRPr="7FB4BADA" w:rsidR="67D131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space,</w:t>
      </w:r>
      <w:r w:rsidRPr="7FB4BADA" w:rsidR="482BD0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transportation. For some </w:t>
      </w:r>
      <w:r w:rsidRPr="7FB4BADA" w:rsidR="08D92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employers, there's high</w:t>
      </w:r>
      <w:r w:rsidRPr="7FB4BADA" w:rsidR="4EA65B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</w:t>
      </w:r>
      <w:r w:rsidRPr="7FB4BADA" w:rsidR="08D92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productivity due t</w:t>
      </w:r>
      <w:r w:rsidRPr="7FB4BADA" w:rsidR="67F8A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 fewer distractions and less comminating times.</w:t>
      </w:r>
      <w:r w:rsidRPr="7FB4BADA" w:rsidR="3237D4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3FE33C8" w:rsidP="7FB4BADA" w:rsidRDefault="03FE33C8" w14:paraId="4ACBF879" w14:textId="141F509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FB4BADA" w:rsidR="03FE33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Analy</w:t>
      </w:r>
      <w:r w:rsidRPr="7FB4BADA" w:rsidR="4DC6C2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sis</w:t>
      </w:r>
      <w:r w:rsidRPr="7FB4BADA" w:rsidR="4DC6C2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7FB4BADA" w:rsidR="58BB07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 productivity and motivation are directly </w:t>
      </w:r>
      <w:r w:rsidRPr="7FB4BADA" w:rsidR="58BB07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impacted</w:t>
      </w:r>
      <w:r w:rsidRPr="7FB4BADA" w:rsidR="58BB07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remote management in a few ways. </w:t>
      </w:r>
      <w:r w:rsidRPr="7FB4BADA" w:rsidR="154BBA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Managers need to keep staff interested, check in more </w:t>
      </w:r>
      <w:r w:rsidRPr="7FB4BADA" w:rsidR="3D25F9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frequently</w:t>
      </w:r>
      <w:r w:rsidRPr="7FB4BADA" w:rsidR="3D25F9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provide clear expectations. </w:t>
      </w:r>
      <w:r w:rsidRPr="7FB4BADA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lack of visibility may make them feel undervalued. To </w:t>
      </w:r>
      <w:r w:rsidRPr="7FB4BADA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7FB4BADA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motivation, remote workers </w:t>
      </w:r>
      <w:r w:rsidRPr="7FB4BADA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</w:t>
      </w:r>
      <w:r w:rsidRPr="7FB4BADA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regular feedback and acknowledgement. They could </w:t>
      </w:r>
      <w:r w:rsidRPr="7FB4BADA" w:rsidR="4F4EFB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 undervalued if they are not visible. Collaboration and morale may suffer from fewe</w:t>
      </w:r>
      <w:r w:rsidRPr="7FB4BADA" w:rsidR="7942E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 in-person encounters. Virtual team-building exercises </w:t>
      </w:r>
      <w:r w:rsidRPr="7FB4BADA" w:rsidR="7942E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7FB4BADA" w:rsidR="7942E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combating this.</w:t>
      </w:r>
      <w:r w:rsidRPr="7FB4BADA" w:rsidR="558CD7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FB4BADA" w:rsidR="6A0779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While working remotely might help with work-life balance, a lack of clear boundaries between work and home life </w:t>
      </w:r>
      <w:r w:rsidRPr="7FB4BADA" w:rsidR="3CA162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may result</w:t>
      </w:r>
      <w:r w:rsidRPr="7FB4BADA" w:rsidR="6A0779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burnout, which lowers motivation and hinders long-term productivity.</w:t>
      </w:r>
    </w:p>
    <w:p w:rsidR="3EE1AF02" w:rsidP="7FB4BADA" w:rsidRDefault="3EE1AF02" w14:paraId="7BA060C1" w14:textId="3708BA7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FB4BADA" w:rsidR="3EE1AF02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Conclusion</w:t>
      </w:r>
      <w:r w:rsidRPr="7FB4BADA" w:rsidR="3EE1AF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  <w:r w:rsidRPr="7FB4BADA" w:rsidR="2EB3B4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There are benefits and challenges to remote management. Although i</w:t>
      </w:r>
      <w:r w:rsidRPr="7FB4BADA" w:rsidR="74EE8C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7FB4BADA" w:rsidR="2EB3B4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can </w:t>
      </w:r>
      <w:r w:rsidRPr="7FB4BADA" w:rsidR="252CC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increase flexibility, </w:t>
      </w:r>
      <w:r w:rsidRPr="7FB4BADA" w:rsidR="252CC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output</w:t>
      </w:r>
      <w:r w:rsidRPr="7FB4BADA" w:rsidR="252CC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co</w:t>
      </w:r>
      <w:r w:rsidRPr="7FB4BADA" w:rsidR="12A67E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 efficiency it also poses problems for motivation, </w:t>
      </w:r>
      <w:r w:rsidRPr="7FB4BADA" w:rsidR="12A67E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communication</w:t>
      </w:r>
      <w:r w:rsidRPr="7FB4BADA" w:rsidR="12A67E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monitoring. </w:t>
      </w:r>
      <w:r w:rsidRPr="7FB4BADA" w:rsidR="2681C1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Clear communication, </w:t>
      </w:r>
      <w:r w:rsidRPr="7FB4BADA" w:rsidR="2681C1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establishing</w:t>
      </w:r>
      <w:r w:rsidRPr="7FB4BADA" w:rsidR="2681C1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trust and putting an emphasis on employee well-</w:t>
      </w:r>
      <w:r w:rsidRPr="7FB4BADA" w:rsidR="2128DF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being is necessary for effective remote management.</w:t>
      </w:r>
      <w:r w:rsidRPr="7FB4BADA" w:rsidR="557D6B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also largely depends on the managers ability to adapt to a digital environment and implement strategies to address the rare challenges.</w:t>
      </w:r>
    </w:p>
    <w:p w:rsidR="557D6B7D" w:rsidP="7FB4BADA" w:rsidRDefault="557D6B7D" w14:paraId="4482A68C" w14:textId="7FC6A52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03A900" w:rsidR="4A8A7316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Action plan</w:t>
      </w:r>
      <w:r w:rsidRPr="3103A900" w:rsidR="4A8A73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  <w:r w:rsidRPr="3103A900" w:rsidR="65FF51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excel at remote management </w:t>
      </w:r>
      <w:r w:rsidRPr="3103A900" w:rsidR="1116F6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</w:t>
      </w:r>
      <w:r w:rsidRPr="3103A900" w:rsidR="1116F6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clear expectations, enhance communication plan frequent check-ins </w:t>
      </w:r>
      <w:r w:rsidRPr="3103A900" w:rsidR="129144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using chats, email,</w:t>
      </w:r>
      <w:r w:rsidRPr="3103A900" w:rsidR="05EE8F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video calls. Encourage a good </w:t>
      </w:r>
      <w:r w:rsidRPr="3103A900" w:rsidR="703975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work-life</w:t>
      </w:r>
      <w:r w:rsidRPr="3103A900" w:rsidR="05EE8F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balance by motivating staff to </w:t>
      </w:r>
      <w:r w:rsidRPr="3103A900" w:rsidR="05EE8F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</w:t>
      </w:r>
      <w:r w:rsidRPr="3103A900" w:rsidR="05EE8F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boundaries and take </w:t>
      </w:r>
      <w:r w:rsidRPr="3103A900" w:rsidR="0EAB75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breaks. </w:t>
      </w:r>
      <w:r w:rsidRPr="3103A900" w:rsidR="08EF25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Acknowledge and reward staff if </w:t>
      </w:r>
      <w:r w:rsidRPr="3103A900" w:rsidR="399416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applicable;</w:t>
      </w:r>
      <w:r w:rsidRPr="3103A900" w:rsidR="08EF25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03A900" w:rsidR="621CC2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encourage staff to connect with each </w:t>
      </w:r>
      <w:r w:rsidRPr="3103A900" w:rsidR="52875A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other;</w:t>
      </w:r>
      <w:r w:rsidRPr="3103A900" w:rsidR="621CC2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plan informal chats, virtual coffee breaks, or </w:t>
      </w:r>
      <w:r w:rsidRPr="3103A900" w:rsidR="78FE15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team-building</w:t>
      </w:r>
      <w:r w:rsidRPr="3103A900" w:rsidR="621CC2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exercises.</w:t>
      </w:r>
    </w:p>
    <w:p w:rsidR="6A09FFD8" w:rsidP="7FB4BADA" w:rsidRDefault="6A09FFD8" w14:paraId="0F15C6B7" w14:textId="3DFE2BF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FB4BADA" w:rsidR="6A09FF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1252F2B5" wp14:paraId="537C4116" wp14:textId="26C834E5">
      <w:pPr>
        <w:pStyle w:val="Normal"/>
        <w:suppressLineNumbers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252F2B5" w:rsidR="553AF2DC">
        <w:rPr>
          <w:rFonts w:ascii="Arial Nova" w:hAnsi="Arial Nova" w:eastAsia="Arial Nova" w:cs="Arial Nova"/>
          <w:b w:val="1"/>
          <w:bCs w:val="1"/>
          <w:sz w:val="24"/>
          <w:szCs w:val="24"/>
        </w:rPr>
        <w:t>Application to Future Practice</w:t>
      </w:r>
      <w:r w:rsidRPr="1252F2B5" w:rsidR="553AF2DC">
        <w:rPr>
          <w:rFonts w:ascii="Arial Nova" w:hAnsi="Arial Nova" w:eastAsia="Arial Nova" w:cs="Arial Nova"/>
          <w:sz w:val="24"/>
          <w:szCs w:val="24"/>
        </w:rPr>
        <w:t xml:space="preserve"> </w:t>
      </w:r>
    </w:p>
    <w:p xmlns:wp14="http://schemas.microsoft.com/office/word/2010/wordml" w:rsidP="3103A900" wp14:paraId="1E78B0EB" wp14:textId="30E74E8D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97ACCEC" w:rsidR="077A145A">
        <w:rPr>
          <w:rFonts w:ascii="Arial Nova" w:hAnsi="Arial Nova" w:eastAsia="Arial Nova" w:cs="Arial Nova"/>
          <w:sz w:val="24"/>
          <w:szCs w:val="24"/>
        </w:rPr>
        <w:t xml:space="preserve">Looking at my reflection </w:t>
      </w:r>
      <w:r w:rsidRPr="297ACCEC" w:rsidR="18788D55">
        <w:rPr>
          <w:rFonts w:ascii="Arial Nova" w:hAnsi="Arial Nova" w:eastAsia="Arial Nova" w:cs="Arial Nova"/>
          <w:sz w:val="24"/>
          <w:szCs w:val="24"/>
        </w:rPr>
        <w:t>model,</w:t>
      </w:r>
      <w:r w:rsidRPr="297ACCEC" w:rsidR="077A145A">
        <w:rPr>
          <w:rFonts w:ascii="Arial Nova" w:hAnsi="Arial Nova" w:eastAsia="Arial Nova" w:cs="Arial Nova"/>
          <w:sz w:val="24"/>
          <w:szCs w:val="24"/>
        </w:rPr>
        <w:t xml:space="preserve"> I would make sure I</w:t>
      </w:r>
      <w:r w:rsidRPr="297ACCEC" w:rsidR="30FC2751">
        <w:rPr>
          <w:rFonts w:ascii="Arial Nova" w:hAnsi="Arial Nova" w:eastAsia="Arial Nova" w:cs="Arial Nova"/>
          <w:sz w:val="24"/>
          <w:szCs w:val="24"/>
        </w:rPr>
        <w:t xml:space="preserve"> would arrange daily check-ins with staff members </w:t>
      </w:r>
      <w:r w:rsidRPr="297ACCEC" w:rsidR="4EB45658">
        <w:rPr>
          <w:rFonts w:ascii="Arial Nova" w:hAnsi="Arial Nova" w:eastAsia="Arial Nova" w:cs="Arial Nova"/>
          <w:sz w:val="24"/>
          <w:szCs w:val="24"/>
        </w:rPr>
        <w:t xml:space="preserve">to discuss what was expected of them that </w:t>
      </w:r>
      <w:r w:rsidRPr="297ACCEC" w:rsidR="7795F6D8">
        <w:rPr>
          <w:rFonts w:ascii="Arial Nova" w:hAnsi="Arial Nova" w:eastAsia="Arial Nova" w:cs="Arial Nova"/>
          <w:sz w:val="24"/>
          <w:szCs w:val="24"/>
        </w:rPr>
        <w:t>day and</w:t>
      </w:r>
      <w:r w:rsidRPr="297ACCEC" w:rsidR="53803FED">
        <w:rPr>
          <w:rFonts w:ascii="Arial Nova" w:hAnsi="Arial Nova" w:eastAsia="Arial Nova" w:cs="Arial Nova"/>
          <w:sz w:val="24"/>
          <w:szCs w:val="24"/>
        </w:rPr>
        <w:t xml:space="preserve"> any</w:t>
      </w:r>
      <w:r w:rsidRPr="297ACCEC" w:rsidR="4EB4565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4EB45658">
        <w:rPr>
          <w:rFonts w:ascii="Arial Nova" w:hAnsi="Arial Nova" w:eastAsia="Arial Nova" w:cs="Arial Nova"/>
          <w:sz w:val="24"/>
          <w:szCs w:val="24"/>
        </w:rPr>
        <w:t>goals</w:t>
      </w:r>
      <w:r w:rsidRPr="297ACCEC" w:rsidR="4EB45658">
        <w:rPr>
          <w:rFonts w:ascii="Arial Nova" w:hAnsi="Arial Nova" w:eastAsia="Arial Nova" w:cs="Arial Nova"/>
          <w:sz w:val="24"/>
          <w:szCs w:val="24"/>
        </w:rPr>
        <w:t xml:space="preserve"> or </w:t>
      </w:r>
      <w:r w:rsidRPr="297ACCEC" w:rsidR="2B060DBA">
        <w:rPr>
          <w:rFonts w:ascii="Arial Nova" w:hAnsi="Arial Nova" w:eastAsia="Arial Nova" w:cs="Arial Nova"/>
          <w:sz w:val="24"/>
          <w:szCs w:val="24"/>
        </w:rPr>
        <w:t>key performance indicators</w:t>
      </w:r>
      <w:r w:rsidRPr="297ACCEC" w:rsidR="4B3F9B29">
        <w:rPr>
          <w:rFonts w:ascii="Arial Nova" w:hAnsi="Arial Nova" w:eastAsia="Arial Nova" w:cs="Arial Nova"/>
          <w:sz w:val="24"/>
          <w:szCs w:val="24"/>
        </w:rPr>
        <w:t xml:space="preserve"> that need to be met.</w:t>
      </w:r>
      <w:r w:rsidRPr="297ACCEC" w:rsidR="0CCB2570">
        <w:rPr>
          <w:rFonts w:ascii="Arial Nova" w:hAnsi="Arial Nova" w:eastAsia="Arial Nova" w:cs="Arial Nova"/>
          <w:sz w:val="24"/>
          <w:szCs w:val="24"/>
        </w:rPr>
        <w:t xml:space="preserve"> Making sure I was clear with my instructions. </w:t>
      </w:r>
      <w:r w:rsidRPr="297ACCEC" w:rsidR="02C649AE">
        <w:rPr>
          <w:rFonts w:ascii="Arial Nova" w:hAnsi="Arial Nova" w:eastAsia="Arial Nova" w:cs="Arial Nova"/>
          <w:sz w:val="24"/>
          <w:szCs w:val="24"/>
        </w:rPr>
        <w:t xml:space="preserve">I would make sure my staff all had access to a health and wellbeing </w:t>
      </w:r>
      <w:r w:rsidRPr="297ACCEC" w:rsidR="20BB0CE7">
        <w:rPr>
          <w:rFonts w:ascii="Arial Nova" w:hAnsi="Arial Nova" w:eastAsia="Arial Nova" w:cs="Arial Nova"/>
          <w:sz w:val="24"/>
          <w:szCs w:val="24"/>
        </w:rPr>
        <w:t>course and encourage them to come forward if suffering from mental health.</w:t>
      </w:r>
      <w:r w:rsidRPr="297ACCEC" w:rsidR="55ACCF3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6C65E999">
        <w:rPr>
          <w:rFonts w:ascii="Arial Nova" w:hAnsi="Arial Nova" w:eastAsia="Arial Nova" w:cs="Arial Nova"/>
          <w:sz w:val="24"/>
          <w:szCs w:val="24"/>
        </w:rPr>
        <w:t xml:space="preserve">I would offer lots of training and encourage </w:t>
      </w:r>
      <w:r w:rsidRPr="297ACCEC" w:rsidR="38A30E90">
        <w:rPr>
          <w:rFonts w:ascii="Arial Nova" w:hAnsi="Arial Nova" w:eastAsia="Arial Nova" w:cs="Arial Nova"/>
          <w:sz w:val="24"/>
          <w:szCs w:val="24"/>
        </w:rPr>
        <w:t>self-development</w:t>
      </w:r>
      <w:r w:rsidRPr="297ACCEC" w:rsidR="6C65E999">
        <w:rPr>
          <w:rFonts w:ascii="Arial Nova" w:hAnsi="Arial Nova" w:eastAsia="Arial Nova" w:cs="Arial Nova"/>
          <w:sz w:val="24"/>
          <w:szCs w:val="24"/>
        </w:rPr>
        <w:t>.</w:t>
      </w:r>
      <w:r w:rsidRPr="297ACCEC" w:rsidR="5432DB8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63F3D0F6">
        <w:rPr>
          <w:rFonts w:ascii="Arial Nova" w:hAnsi="Arial Nova" w:eastAsia="Arial Nova" w:cs="Arial Nova"/>
          <w:sz w:val="24"/>
          <w:szCs w:val="24"/>
        </w:rPr>
        <w:t xml:space="preserve">I would ask staff to complete surveys to gather </w:t>
      </w:r>
      <w:r w:rsidRPr="297ACCEC" w:rsidR="7C490E2F">
        <w:rPr>
          <w:rFonts w:ascii="Arial Nova" w:hAnsi="Arial Nova" w:eastAsia="Arial Nova" w:cs="Arial Nova"/>
          <w:sz w:val="24"/>
          <w:szCs w:val="24"/>
        </w:rPr>
        <w:t>feedback</w:t>
      </w:r>
      <w:r w:rsidRPr="297ACCEC" w:rsidR="63F3D0F6">
        <w:rPr>
          <w:rFonts w:ascii="Arial Nova" w:hAnsi="Arial Nova" w:eastAsia="Arial Nova" w:cs="Arial Nova"/>
          <w:sz w:val="24"/>
          <w:szCs w:val="24"/>
        </w:rPr>
        <w:t xml:space="preserve"> on how they feel about being managed re</w:t>
      </w:r>
      <w:r w:rsidRPr="297ACCEC" w:rsidR="686677D2">
        <w:rPr>
          <w:rFonts w:ascii="Arial Nova" w:hAnsi="Arial Nova" w:eastAsia="Arial Nova" w:cs="Arial Nova"/>
          <w:sz w:val="24"/>
          <w:szCs w:val="24"/>
        </w:rPr>
        <w:t>motely.</w:t>
      </w:r>
      <w:r w:rsidRPr="297ACCEC" w:rsidR="1B7D67C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97ACCEC" w:rsidR="77A939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ensure I had a successful and engaged team, I </w:t>
      </w:r>
      <w:r w:rsidRPr="297ACCEC" w:rsidR="59C64D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would put</w:t>
      </w:r>
      <w:r w:rsidRPr="297ACCEC" w:rsidR="77A939B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these tactics into practice.</w:t>
      </w:r>
    </w:p>
    <w:p xmlns:wp14="http://schemas.microsoft.com/office/word/2010/wordml" w:rsidP="1252F2B5" wp14:paraId="264EF05D" wp14:textId="4C9D6F67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w:rsidR="37AE5D0B" w:rsidP="7FB4BADA" w:rsidRDefault="37AE5D0B" w14:paraId="124502F3" w14:textId="749E082B">
      <w:pPr>
        <w:spacing w:before="0" w:beforeAutospacing="off" w:after="0" w:afterAutospacing="off" w:line="360" w:lineRule="auto"/>
        <w:ind w:left="0"/>
        <w:jc w:val="both"/>
      </w:pPr>
      <w:r>
        <w:br w:type="page"/>
      </w:r>
    </w:p>
    <w:p xmlns:wp14="http://schemas.microsoft.com/office/word/2010/wordml" w:rsidP="37AE5D0B" wp14:paraId="351201A6" wp14:textId="301F74B3">
      <w:pPr>
        <w:pStyle w:val="Heading1"/>
        <w:rPr>
          <w:rFonts w:ascii="Arial Nova" w:hAnsi="Arial Nova" w:eastAsia="Arial Nova" w:cs="Arial Nova"/>
          <w:b w:val="0"/>
          <w:bCs w:val="0"/>
          <w:sz w:val="40"/>
          <w:szCs w:val="40"/>
        </w:rPr>
      </w:pPr>
      <w:bookmarkStart w:name="_Toc317414037" w:id="1367579179"/>
      <w:r w:rsidR="57FA4EAE">
        <w:rPr/>
        <w:t>5</w:t>
      </w:r>
      <w:r w:rsidR="53105007">
        <w:rPr/>
        <w:t>. Role of a Rent Officer in Remote Management</w:t>
      </w:r>
      <w:bookmarkEnd w:id="1367579179"/>
      <w:r w:rsidR="53105007">
        <w:rPr/>
        <w:t xml:space="preserve"> </w:t>
      </w:r>
    </w:p>
    <w:p xmlns:wp14="http://schemas.microsoft.com/office/word/2010/wordml" w:rsidP="7FB4BADA" wp14:paraId="6F4BAAEA" wp14:textId="7828BFC3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13E7CF12" wp14:paraId="4EF27EF7" wp14:textId="4B8C4D28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1252F2B5" w:rsidR="7C3D349B">
        <w:rPr>
          <w:rFonts w:ascii="Arial Nova" w:hAnsi="Arial Nova" w:eastAsia="Arial Nova" w:cs="Arial Nova"/>
          <w:sz w:val="24"/>
          <w:szCs w:val="24"/>
        </w:rPr>
        <w:t xml:space="preserve">Collecting rent from contract holders is the main </w:t>
      </w:r>
      <w:r w:rsidRPr="1252F2B5" w:rsidR="08EE4B48">
        <w:rPr>
          <w:rFonts w:ascii="Arial Nova" w:hAnsi="Arial Nova" w:eastAsia="Arial Nova" w:cs="Arial Nova"/>
          <w:sz w:val="24"/>
          <w:szCs w:val="24"/>
        </w:rPr>
        <w:t>principle</w:t>
      </w:r>
      <w:r w:rsidRPr="1252F2B5" w:rsidR="7C3D349B">
        <w:rPr>
          <w:rFonts w:ascii="Arial Nova" w:hAnsi="Arial Nova" w:eastAsia="Arial Nova" w:cs="Arial Nova"/>
          <w:sz w:val="24"/>
          <w:szCs w:val="24"/>
        </w:rPr>
        <w:t xml:space="preserve"> of the role. This can be achieved</w:t>
      </w:r>
      <w:r w:rsidRPr="1252F2B5" w:rsidR="799D822F">
        <w:rPr>
          <w:rFonts w:ascii="Arial Nova" w:hAnsi="Arial Nova" w:eastAsia="Arial Nova" w:cs="Arial Nova"/>
          <w:sz w:val="24"/>
          <w:szCs w:val="24"/>
        </w:rPr>
        <w:t xml:space="preserve"> from </w:t>
      </w:r>
      <w:r w:rsidRPr="1252F2B5" w:rsidR="52F288E3">
        <w:rPr>
          <w:rFonts w:ascii="Arial Nova" w:hAnsi="Arial Nova" w:eastAsia="Arial Nova" w:cs="Arial Nova"/>
          <w:sz w:val="24"/>
          <w:szCs w:val="24"/>
        </w:rPr>
        <w:t>multiple</w:t>
      </w:r>
      <w:r w:rsidRPr="1252F2B5" w:rsidR="799D822F">
        <w:rPr>
          <w:rFonts w:ascii="Arial Nova" w:hAnsi="Arial Nova" w:eastAsia="Arial Nova" w:cs="Arial Nova"/>
          <w:sz w:val="24"/>
          <w:szCs w:val="24"/>
        </w:rPr>
        <w:t xml:space="preserve"> communication </w:t>
      </w:r>
      <w:r w:rsidRPr="1252F2B5" w:rsidR="22036249">
        <w:rPr>
          <w:rFonts w:ascii="Arial Nova" w:hAnsi="Arial Nova" w:eastAsia="Arial Nova" w:cs="Arial Nova"/>
          <w:sz w:val="24"/>
          <w:szCs w:val="24"/>
        </w:rPr>
        <w:t>channels,</w:t>
      </w:r>
      <w:r w:rsidRPr="1252F2B5" w:rsidR="799D822F">
        <w:rPr>
          <w:rFonts w:ascii="Arial Nova" w:hAnsi="Arial Nova" w:eastAsia="Arial Nova" w:cs="Arial Nova"/>
          <w:sz w:val="24"/>
          <w:szCs w:val="24"/>
        </w:rPr>
        <w:t xml:space="preserve"> which can be done remotely</w:t>
      </w:r>
      <w:r w:rsidRPr="1252F2B5" w:rsidR="681720CA">
        <w:rPr>
          <w:rFonts w:ascii="Arial Nova" w:hAnsi="Arial Nova" w:eastAsia="Arial Nova" w:cs="Arial Nova"/>
          <w:sz w:val="24"/>
          <w:szCs w:val="24"/>
        </w:rPr>
        <w:t>. There</w:t>
      </w:r>
      <w:r w:rsidRPr="1252F2B5" w:rsidR="06318AF5">
        <w:rPr>
          <w:rFonts w:ascii="Arial Nova" w:hAnsi="Arial Nova" w:eastAsia="Arial Nova" w:cs="Arial Nova"/>
          <w:sz w:val="24"/>
          <w:szCs w:val="24"/>
        </w:rPr>
        <w:t xml:space="preserve"> are </w:t>
      </w:r>
      <w:r w:rsidRPr="1252F2B5" w:rsidR="40AF6D0C">
        <w:rPr>
          <w:rFonts w:ascii="Arial Nova" w:hAnsi="Arial Nova" w:eastAsia="Arial Nova" w:cs="Arial Nova"/>
          <w:sz w:val="24"/>
          <w:szCs w:val="24"/>
        </w:rPr>
        <w:t>various</w:t>
      </w:r>
      <w:r w:rsidRPr="1252F2B5" w:rsidR="06318AF5">
        <w:rPr>
          <w:rFonts w:ascii="Arial Nova" w:hAnsi="Arial Nova" w:eastAsia="Arial Nova" w:cs="Arial Nova"/>
          <w:sz w:val="24"/>
          <w:szCs w:val="24"/>
        </w:rPr>
        <w:t xml:space="preserve"> ways contact holders can pay their </w:t>
      </w:r>
      <w:r w:rsidRPr="1252F2B5" w:rsidR="562E6397">
        <w:rPr>
          <w:rFonts w:ascii="Arial Nova" w:hAnsi="Arial Nova" w:eastAsia="Arial Nova" w:cs="Arial Nova"/>
          <w:sz w:val="24"/>
          <w:szCs w:val="24"/>
        </w:rPr>
        <w:t xml:space="preserve">rent; </w:t>
      </w:r>
      <w:r w:rsidRPr="1252F2B5" w:rsidR="06318AF5">
        <w:rPr>
          <w:rFonts w:ascii="Arial Nova" w:hAnsi="Arial Nova" w:eastAsia="Arial Nova" w:cs="Arial Nova"/>
          <w:sz w:val="24"/>
          <w:szCs w:val="24"/>
        </w:rPr>
        <w:t>the easiest way to pay</w:t>
      </w:r>
      <w:r w:rsidRPr="1252F2B5" w:rsidR="7D22BE26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1252F2B5" w:rsidR="06318AF5">
        <w:rPr>
          <w:rFonts w:ascii="Arial Nova" w:hAnsi="Arial Nova" w:eastAsia="Arial Nova" w:cs="Arial Nova"/>
          <w:sz w:val="24"/>
          <w:szCs w:val="24"/>
        </w:rPr>
        <w:t xml:space="preserve"> by a weekly or monthly </w:t>
      </w:r>
      <w:r w:rsidRPr="1252F2B5" w:rsidR="35DDFE6C">
        <w:rPr>
          <w:rFonts w:ascii="Arial Nova" w:hAnsi="Arial Nova" w:eastAsia="Arial Nova" w:cs="Arial Nova"/>
          <w:sz w:val="24"/>
          <w:szCs w:val="24"/>
        </w:rPr>
        <w:t>direct debit, which</w:t>
      </w:r>
      <w:r w:rsidRPr="1252F2B5" w:rsidR="46CA9A7C">
        <w:rPr>
          <w:rFonts w:ascii="Arial Nova" w:hAnsi="Arial Nova" w:eastAsia="Arial Nova" w:cs="Arial Nova"/>
          <w:sz w:val="24"/>
          <w:szCs w:val="24"/>
        </w:rPr>
        <w:t xml:space="preserve"> will</w:t>
      </w:r>
      <w:r w:rsidRPr="1252F2B5" w:rsidR="35DDFE6C">
        <w:rPr>
          <w:rFonts w:ascii="Arial Nova" w:hAnsi="Arial Nova" w:eastAsia="Arial Nova" w:cs="Arial Nova"/>
          <w:sz w:val="24"/>
          <w:szCs w:val="24"/>
        </w:rPr>
        <w:t xml:space="preserve"> automatically come out of your ban</w:t>
      </w:r>
      <w:r w:rsidRPr="1252F2B5" w:rsidR="71824869">
        <w:rPr>
          <w:rFonts w:ascii="Arial Nova" w:hAnsi="Arial Nova" w:eastAsia="Arial Nova" w:cs="Arial Nova"/>
          <w:sz w:val="24"/>
          <w:szCs w:val="24"/>
        </w:rPr>
        <w:t xml:space="preserve">k </w:t>
      </w:r>
      <w:r w:rsidRPr="1252F2B5" w:rsidR="35DDFE6C">
        <w:rPr>
          <w:rFonts w:ascii="Arial Nova" w:hAnsi="Arial Nova" w:eastAsia="Arial Nova" w:cs="Arial Nova"/>
          <w:sz w:val="24"/>
          <w:szCs w:val="24"/>
        </w:rPr>
        <w:t>account</w:t>
      </w:r>
      <w:r w:rsidRPr="1252F2B5" w:rsidR="020F40D7">
        <w:rPr>
          <w:rFonts w:ascii="Arial Nova" w:hAnsi="Arial Nova" w:eastAsia="Arial Nova" w:cs="Arial Nova"/>
          <w:sz w:val="24"/>
          <w:szCs w:val="24"/>
        </w:rPr>
        <w:t xml:space="preserve"> Swansea Council (2024).</w:t>
      </w:r>
      <w:r w:rsidRPr="1252F2B5" w:rsidR="0D2EE56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0D2EE56E">
        <w:rPr>
          <w:rFonts w:ascii="Arial Nova" w:hAnsi="Arial Nova" w:eastAsia="Arial Nova" w:cs="Arial Nova"/>
          <w:sz w:val="24"/>
          <w:szCs w:val="24"/>
        </w:rPr>
        <w:t xml:space="preserve">If contact holders have access to the </w:t>
      </w:r>
      <w:r w:rsidRPr="1252F2B5" w:rsidR="1CFD16E1">
        <w:rPr>
          <w:rFonts w:ascii="Arial Nova" w:hAnsi="Arial Nova" w:eastAsia="Arial Nova" w:cs="Arial Nova"/>
          <w:sz w:val="24"/>
          <w:szCs w:val="24"/>
        </w:rPr>
        <w:t>internet,</w:t>
      </w:r>
      <w:r w:rsidRPr="1252F2B5" w:rsidR="0D2EE56E">
        <w:rPr>
          <w:rFonts w:ascii="Arial Nova" w:hAnsi="Arial Nova" w:eastAsia="Arial Nova" w:cs="Arial Nova"/>
          <w:sz w:val="24"/>
          <w:szCs w:val="24"/>
        </w:rPr>
        <w:t xml:space="preserve"> they can pay online via the </w:t>
      </w:r>
      <w:r w:rsidRPr="1252F2B5" w:rsidR="71AD85F2">
        <w:rPr>
          <w:rFonts w:ascii="Arial Nova" w:hAnsi="Arial Nova" w:eastAsia="Arial Nova" w:cs="Arial Nova"/>
          <w:sz w:val="24"/>
          <w:szCs w:val="24"/>
        </w:rPr>
        <w:t>council</w:t>
      </w:r>
      <w:r w:rsidRPr="1252F2B5" w:rsidR="3F40966B">
        <w:rPr>
          <w:rFonts w:ascii="Arial Nova" w:hAnsi="Arial Nova" w:eastAsia="Arial Nova" w:cs="Arial Nova"/>
          <w:sz w:val="24"/>
          <w:szCs w:val="24"/>
        </w:rPr>
        <w:t xml:space="preserve"> website,</w:t>
      </w:r>
      <w:r w:rsidRPr="1252F2B5" w:rsidR="51AF661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3F40966B">
        <w:rPr>
          <w:rFonts w:ascii="Arial Nova" w:hAnsi="Arial Nova" w:eastAsia="Arial Nova" w:cs="Arial Nova"/>
          <w:sz w:val="24"/>
          <w:szCs w:val="24"/>
        </w:rPr>
        <w:t xml:space="preserve">or if they have online </w:t>
      </w:r>
      <w:r w:rsidRPr="1252F2B5" w:rsidR="1DD00558">
        <w:rPr>
          <w:rFonts w:ascii="Arial Nova" w:hAnsi="Arial Nova" w:eastAsia="Arial Nova" w:cs="Arial Nova"/>
          <w:sz w:val="24"/>
          <w:szCs w:val="24"/>
        </w:rPr>
        <w:t>banking,</w:t>
      </w:r>
      <w:r w:rsidRPr="1252F2B5" w:rsidR="0727115E">
        <w:rPr>
          <w:rFonts w:ascii="Arial Nova" w:hAnsi="Arial Nova" w:eastAsia="Arial Nova" w:cs="Arial Nova"/>
          <w:sz w:val="24"/>
          <w:szCs w:val="24"/>
        </w:rPr>
        <w:t xml:space="preserve"> they can</w:t>
      </w:r>
      <w:r w:rsidRPr="1252F2B5" w:rsidR="40146268">
        <w:rPr>
          <w:rFonts w:ascii="Arial Nova" w:hAnsi="Arial Nova" w:eastAsia="Arial Nova" w:cs="Arial Nova"/>
          <w:sz w:val="24"/>
          <w:szCs w:val="24"/>
        </w:rPr>
        <w:t xml:space="preserve"> make a</w:t>
      </w:r>
      <w:r w:rsidRPr="1252F2B5" w:rsidR="0727115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3F40966B">
        <w:rPr>
          <w:rFonts w:ascii="Arial Nova" w:hAnsi="Arial Nova" w:eastAsia="Arial Nova" w:cs="Arial Nova"/>
          <w:sz w:val="24"/>
          <w:szCs w:val="24"/>
        </w:rPr>
        <w:t xml:space="preserve">bank transfer or </w:t>
      </w:r>
      <w:r w:rsidRPr="1252F2B5" w:rsidR="5D226F05">
        <w:rPr>
          <w:rFonts w:ascii="Arial Nova" w:hAnsi="Arial Nova" w:eastAsia="Arial Nova" w:cs="Arial Nova"/>
          <w:sz w:val="24"/>
          <w:szCs w:val="24"/>
        </w:rPr>
        <w:t xml:space="preserve">create a </w:t>
      </w:r>
      <w:r w:rsidRPr="1252F2B5" w:rsidR="3F40966B">
        <w:rPr>
          <w:rFonts w:ascii="Arial Nova" w:hAnsi="Arial Nova" w:eastAsia="Arial Nova" w:cs="Arial Nova"/>
          <w:sz w:val="24"/>
          <w:szCs w:val="24"/>
        </w:rPr>
        <w:t xml:space="preserve">standing </w:t>
      </w:r>
      <w:r w:rsidRPr="1252F2B5" w:rsidR="5E99EB58">
        <w:rPr>
          <w:rFonts w:ascii="Arial Nova" w:hAnsi="Arial Nova" w:eastAsia="Arial Nova" w:cs="Arial Nova"/>
          <w:sz w:val="24"/>
          <w:szCs w:val="24"/>
        </w:rPr>
        <w:t xml:space="preserve">order. </w:t>
      </w:r>
      <w:r w:rsidRPr="1252F2B5" w:rsidR="2FB38582">
        <w:rPr>
          <w:rFonts w:ascii="Arial Nova" w:hAnsi="Arial Nova" w:eastAsia="Arial Nova" w:cs="Arial Nova"/>
          <w:sz w:val="24"/>
          <w:szCs w:val="24"/>
        </w:rPr>
        <w:t xml:space="preserve">Contract holders can also ring their rent officers and pay over the phone. Rent officers will also contact contract holders and </w:t>
      </w:r>
      <w:r w:rsidRPr="1252F2B5" w:rsidR="2FB38582">
        <w:rPr>
          <w:rFonts w:ascii="Arial Nova" w:hAnsi="Arial Nova" w:eastAsia="Arial Nova" w:cs="Arial Nova"/>
          <w:sz w:val="24"/>
          <w:szCs w:val="24"/>
        </w:rPr>
        <w:t>advise</w:t>
      </w:r>
      <w:r w:rsidRPr="1252F2B5" w:rsidR="2FB38582">
        <w:rPr>
          <w:rFonts w:ascii="Arial Nova" w:hAnsi="Arial Nova" w:eastAsia="Arial Nova" w:cs="Arial Nova"/>
          <w:sz w:val="24"/>
          <w:szCs w:val="24"/>
        </w:rPr>
        <w:t xml:space="preserve"> them of any arrears on their accounts or </w:t>
      </w:r>
      <w:r w:rsidRPr="1252F2B5" w:rsidR="27B8E664">
        <w:rPr>
          <w:rFonts w:ascii="Arial Nova" w:hAnsi="Arial Nova" w:eastAsia="Arial Nova" w:cs="Arial Nova"/>
          <w:sz w:val="24"/>
          <w:szCs w:val="24"/>
        </w:rPr>
        <w:t xml:space="preserve">conduct interviews to </w:t>
      </w:r>
      <w:r w:rsidRPr="1252F2B5" w:rsidR="5DBC0678">
        <w:rPr>
          <w:rFonts w:ascii="Arial Nova" w:hAnsi="Arial Nova" w:eastAsia="Arial Nova" w:cs="Arial Nova"/>
          <w:sz w:val="24"/>
          <w:szCs w:val="24"/>
        </w:rPr>
        <w:t xml:space="preserve">discuss any problems they may have with making their rent payments. It is also the responsibility of the rent officer to </w:t>
      </w:r>
      <w:r w:rsidRPr="1252F2B5" w:rsidR="7012DF44">
        <w:rPr>
          <w:rFonts w:ascii="Arial Nova" w:hAnsi="Arial Nova" w:eastAsia="Arial Nova" w:cs="Arial Nova"/>
          <w:sz w:val="24"/>
          <w:szCs w:val="24"/>
        </w:rPr>
        <w:t xml:space="preserve">enter non-paying contract holders into court if they </w:t>
      </w:r>
      <w:r w:rsidRPr="1252F2B5" w:rsidR="7012DF44">
        <w:rPr>
          <w:rFonts w:ascii="Arial Nova" w:hAnsi="Arial Nova" w:eastAsia="Arial Nova" w:cs="Arial Nova"/>
          <w:sz w:val="24"/>
          <w:szCs w:val="24"/>
        </w:rPr>
        <w:t>fail to</w:t>
      </w:r>
      <w:r w:rsidRPr="1252F2B5" w:rsidR="7012DF44">
        <w:rPr>
          <w:rFonts w:ascii="Arial Nova" w:hAnsi="Arial Nova" w:eastAsia="Arial Nova" w:cs="Arial Nova"/>
          <w:sz w:val="24"/>
          <w:szCs w:val="24"/>
        </w:rPr>
        <w:t xml:space="preserve"> make their payments. They offer </w:t>
      </w:r>
      <w:r w:rsidRPr="1252F2B5" w:rsidR="36E8B118">
        <w:rPr>
          <w:rFonts w:ascii="Arial Nova" w:hAnsi="Arial Nova" w:eastAsia="Arial Nova" w:cs="Arial Nova"/>
          <w:sz w:val="24"/>
          <w:szCs w:val="24"/>
        </w:rPr>
        <w:t>advice</w:t>
      </w:r>
      <w:r w:rsidRPr="1252F2B5" w:rsidR="7012DF44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252F2B5" w:rsidR="442D1CA1">
        <w:rPr>
          <w:rFonts w:ascii="Arial Nova" w:hAnsi="Arial Nova" w:eastAsia="Arial Nova" w:cs="Arial Nova"/>
          <w:sz w:val="24"/>
          <w:szCs w:val="24"/>
        </w:rPr>
        <w:t>assistance</w:t>
      </w:r>
      <w:r w:rsidRPr="1252F2B5" w:rsidR="7012DF44">
        <w:rPr>
          <w:rFonts w:ascii="Arial Nova" w:hAnsi="Arial Nova" w:eastAsia="Arial Nova" w:cs="Arial Nova"/>
          <w:sz w:val="24"/>
          <w:szCs w:val="24"/>
        </w:rPr>
        <w:t xml:space="preserve"> where necessary</w:t>
      </w:r>
      <w:r w:rsidRPr="1252F2B5" w:rsidR="76F647B2">
        <w:rPr>
          <w:rFonts w:ascii="Arial Nova" w:hAnsi="Arial Nova" w:eastAsia="Arial Nova" w:cs="Arial Nova"/>
          <w:sz w:val="24"/>
          <w:szCs w:val="24"/>
        </w:rPr>
        <w:t xml:space="preserve"> and will refer for specialised support when necessary.</w:t>
      </w:r>
      <w:r w:rsidRPr="1252F2B5" w:rsidR="23F7CD5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76F647B2">
        <w:rPr>
          <w:rFonts w:ascii="Arial Nova" w:hAnsi="Arial Nova" w:eastAsia="Arial Nova" w:cs="Arial Nova"/>
          <w:sz w:val="24"/>
          <w:szCs w:val="24"/>
        </w:rPr>
        <w:t>Remote visits are undertaken when no conta</w:t>
      </w:r>
      <w:r w:rsidRPr="1252F2B5" w:rsidR="77A39BD5">
        <w:rPr>
          <w:rFonts w:ascii="Arial Nova" w:hAnsi="Arial Nova" w:eastAsia="Arial Nova" w:cs="Arial Nova"/>
          <w:sz w:val="24"/>
          <w:szCs w:val="24"/>
        </w:rPr>
        <w:t>ct is made with contract holders or if there are elderly or vulnerable people</w:t>
      </w:r>
      <w:r w:rsidRPr="1252F2B5" w:rsidR="6B560CAC">
        <w:rPr>
          <w:rFonts w:ascii="Arial Nova" w:hAnsi="Arial Nova" w:eastAsia="Arial Nova" w:cs="Arial Nova"/>
          <w:sz w:val="24"/>
          <w:szCs w:val="24"/>
        </w:rPr>
        <w:t xml:space="preserve"> who need to be seen. Universal credit claims and making sure contact holders are claiming this benefit to cover their rent is an important part</w:t>
      </w:r>
      <w:r w:rsidRPr="1252F2B5" w:rsidR="7915898B">
        <w:rPr>
          <w:rFonts w:ascii="Arial Nova" w:hAnsi="Arial Nova" w:eastAsia="Arial Nova" w:cs="Arial Nova"/>
          <w:sz w:val="24"/>
          <w:szCs w:val="24"/>
        </w:rPr>
        <w:t>. The portal for Universal Credit needs</w:t>
      </w:r>
      <w:r w:rsidRPr="1252F2B5" w:rsidR="0604A36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252F2B5" w:rsidR="7915898B">
        <w:rPr>
          <w:rFonts w:ascii="Arial Nova" w:hAnsi="Arial Nova" w:eastAsia="Arial Nova" w:cs="Arial Nova"/>
          <w:sz w:val="24"/>
          <w:szCs w:val="24"/>
        </w:rPr>
        <w:t>to be check</w:t>
      </w:r>
      <w:r w:rsidRPr="1252F2B5" w:rsidR="084E1A83">
        <w:rPr>
          <w:rFonts w:ascii="Arial Nova" w:hAnsi="Arial Nova" w:eastAsia="Arial Nova" w:cs="Arial Nova"/>
          <w:sz w:val="24"/>
          <w:szCs w:val="24"/>
        </w:rPr>
        <w:t>ed</w:t>
      </w:r>
      <w:r w:rsidRPr="1252F2B5" w:rsidR="7915898B">
        <w:rPr>
          <w:rFonts w:ascii="Arial Nova" w:hAnsi="Arial Nova" w:eastAsia="Arial Nova" w:cs="Arial Nova"/>
          <w:sz w:val="24"/>
          <w:szCs w:val="24"/>
        </w:rPr>
        <w:t xml:space="preserve"> daily and updated</w:t>
      </w:r>
      <w:r w:rsidRPr="1252F2B5" w:rsidR="66C10B9D">
        <w:rPr>
          <w:rFonts w:ascii="Arial Nova" w:hAnsi="Arial Nova" w:eastAsia="Arial Nova" w:cs="Arial Nova"/>
          <w:sz w:val="24"/>
          <w:szCs w:val="24"/>
        </w:rPr>
        <w:t>, en</w:t>
      </w:r>
      <w:r w:rsidRPr="1252F2B5" w:rsidR="4F92ECDA">
        <w:rPr>
          <w:rFonts w:ascii="Arial Nova" w:hAnsi="Arial Nova" w:eastAsia="Arial Nova" w:cs="Arial Nova"/>
          <w:sz w:val="24"/>
          <w:szCs w:val="24"/>
        </w:rPr>
        <w:t>suring</w:t>
      </w:r>
      <w:r w:rsidRPr="1252F2B5" w:rsidR="7915898B">
        <w:rPr>
          <w:rFonts w:ascii="Arial Nova" w:hAnsi="Arial Nova" w:eastAsia="Arial Nova" w:cs="Arial Nova"/>
          <w:sz w:val="24"/>
          <w:szCs w:val="24"/>
        </w:rPr>
        <w:t xml:space="preserve"> the correct information is added</w:t>
      </w:r>
      <w:r w:rsidRPr="1252F2B5" w:rsidR="6A44BDC8">
        <w:rPr>
          <w:rFonts w:ascii="Arial Nova" w:hAnsi="Arial Nova" w:eastAsia="Arial Nova" w:cs="Arial Nova"/>
          <w:sz w:val="24"/>
          <w:szCs w:val="24"/>
        </w:rPr>
        <w:t>.</w:t>
      </w:r>
    </w:p>
    <w:p xmlns:wp14="http://schemas.microsoft.com/office/word/2010/wordml" w:rsidP="7FB4BADA" wp14:paraId="7EA9B48F" wp14:textId="798CF422">
      <w:pPr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03A900" w:rsidR="3554E5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By everchanging digital systems and working closely with </w:t>
      </w:r>
      <w:r w:rsidRPr="3103A900" w:rsidR="5C110B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stakeholders,</w:t>
      </w:r>
      <w:r w:rsidRPr="3103A900" w:rsidR="0A47A9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rents team in Swansea </w:t>
      </w:r>
      <w:r w:rsidRPr="3103A900" w:rsidR="3FCB9E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Council</w:t>
      </w:r>
      <w:r w:rsidRPr="3103A900" w:rsidR="0A47A9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03A900" w:rsidR="62C5F9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established</w:t>
      </w:r>
      <w:r w:rsidRPr="3103A900" w:rsidR="3554E5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efficient and accessible remote housing management while supporting </w:t>
      </w:r>
      <w:r w:rsidRPr="3103A900" w:rsidR="0D9A0D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contact holders</w:t>
      </w:r>
      <w:r w:rsidRPr="3103A900" w:rsidR="3554E5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maintaining housing quality</w:t>
      </w:r>
      <w:r w:rsidRPr="3103A900" w:rsidR="076ABF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3103A900" w:rsidR="745414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Councillors are involved in the housing </w:t>
      </w:r>
      <w:r w:rsidRPr="3103A900" w:rsidR="6DBB46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strategy,</w:t>
      </w:r>
      <w:r w:rsidRPr="3103A900" w:rsidR="745414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3103A900" w:rsidR="2B0F86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where </w:t>
      </w:r>
      <w:r w:rsidRPr="3103A900" w:rsidR="745414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these monthly figures are </w:t>
      </w:r>
      <w:r w:rsidRPr="3103A900" w:rsidR="36C90B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given to higher management for consideration</w:t>
      </w:r>
      <w:r w:rsidRPr="3103A900" w:rsidR="56448B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3103A900" w:rsidP="3103A900" w:rsidRDefault="3103A900" w14:paraId="34F0B820" w14:textId="77378CA2">
      <w:pPr>
        <w:pStyle w:val="Heading1"/>
        <w:spacing w:before="0" w:beforeAutospacing="off" w:after="0" w:afterAutospacing="off" w:line="360" w:lineRule="auto"/>
        <w:ind w:left="0" w:firstLine="0"/>
        <w:jc w:val="both"/>
      </w:pPr>
    </w:p>
    <w:p xmlns:wp14="http://schemas.microsoft.com/office/word/2010/wordml" w:rsidP="7FB4BADA" wp14:paraId="09996B95" wp14:textId="27B5D77D">
      <w:pPr>
        <w:pStyle w:val="Heading1"/>
        <w:spacing w:before="0" w:beforeAutospacing="off" w:after="0" w:afterAutospacing="off" w:line="360" w:lineRule="auto"/>
        <w:ind w:left="0" w:firstLine="0"/>
        <w:jc w:val="both"/>
      </w:pPr>
      <w:r w:rsidR="47FF08CF">
        <w:rPr/>
        <w:t xml:space="preserve"> </w:t>
      </w:r>
    </w:p>
    <w:p xmlns:wp14="http://schemas.microsoft.com/office/word/2010/wordml" w:rsidP="7FB4BADA" wp14:paraId="1C106619" wp14:textId="10169303">
      <w:pPr>
        <w:pStyle w:val="Heading1"/>
        <w:spacing w:before="0" w:beforeAutospacing="off" w:after="0" w:afterAutospacing="off" w:line="360" w:lineRule="auto"/>
        <w:ind w:left="0" w:firstLine="0"/>
        <w:jc w:val="both"/>
      </w:pPr>
      <w:bookmarkStart w:name="_Toc1033508094" w:id="1726174486"/>
      <w:r w:rsidR="2A698764">
        <w:rPr/>
        <w:t>6</w:t>
      </w:r>
      <w:r w:rsidR="6E810015">
        <w:rPr/>
        <w:t>. Academic and Research Skills Demonstrated</w:t>
      </w:r>
      <w:bookmarkEnd w:id="1726174486"/>
      <w:r w:rsidR="6E810015">
        <w:rPr/>
        <w:t xml:space="preserve"> </w:t>
      </w:r>
    </w:p>
    <w:p w:rsidR="297ACCEC" w:rsidP="297ACCEC" w:rsidRDefault="297ACCEC" w14:paraId="6DCA221E" w14:textId="4B9A56EB">
      <w:pPr>
        <w:pStyle w:val="Normal"/>
      </w:pPr>
    </w:p>
    <w:p xmlns:wp14="http://schemas.microsoft.com/office/word/2010/wordml" w:rsidP="297ACCEC" wp14:paraId="3F57E5BF" wp14:textId="3DC6E8B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97ACCEC" w:rsidR="0D1D453B">
        <w:rPr>
          <w:rFonts w:ascii="Arial Nova" w:hAnsi="Arial Nova" w:eastAsia="Arial Nova" w:cs="Arial Nova"/>
        </w:rPr>
        <w:t xml:space="preserve">In this report I have displayed my report writing skills and have been able to </w:t>
      </w:r>
      <w:r w:rsidRPr="297ACCEC" w:rsidR="1DE3A9F9">
        <w:rPr>
          <w:rFonts w:ascii="Arial Nova" w:hAnsi="Arial Nova" w:eastAsia="Arial Nova" w:cs="Arial Nova"/>
        </w:rPr>
        <w:t>use a structure framework which included an introduction</w:t>
      </w:r>
      <w:r w:rsidRPr="297ACCEC" w:rsidR="78C2CDB8">
        <w:rPr>
          <w:rFonts w:ascii="Arial Nova" w:hAnsi="Arial Nova" w:eastAsia="Arial Nova" w:cs="Arial Nova"/>
        </w:rPr>
        <w:t xml:space="preserve">, </w:t>
      </w:r>
      <w:r w:rsidRPr="297ACCEC" w:rsidR="1DE3A9F9">
        <w:rPr>
          <w:rFonts w:ascii="Arial Nova" w:hAnsi="Arial Nova" w:eastAsia="Arial Nova" w:cs="Arial Nova"/>
        </w:rPr>
        <w:t>lit</w:t>
      </w:r>
      <w:r w:rsidRPr="297ACCEC" w:rsidR="08FB28DA">
        <w:rPr>
          <w:rFonts w:ascii="Arial Nova" w:hAnsi="Arial Nova" w:eastAsia="Arial Nova" w:cs="Arial Nova"/>
        </w:rPr>
        <w:t>erature</w:t>
      </w:r>
      <w:r w:rsidRPr="297ACCEC" w:rsidR="1DE3A9F9">
        <w:rPr>
          <w:rFonts w:ascii="Arial Nova" w:hAnsi="Arial Nova" w:eastAsia="Arial Nova" w:cs="Arial Nova"/>
        </w:rPr>
        <w:t xml:space="preserve"> </w:t>
      </w:r>
      <w:r w:rsidRPr="297ACCEC" w:rsidR="3BC37CE2">
        <w:rPr>
          <w:rFonts w:ascii="Arial Nova" w:hAnsi="Arial Nova" w:eastAsia="Arial Nova" w:cs="Arial Nova"/>
        </w:rPr>
        <w:t>review, and</w:t>
      </w:r>
      <w:r w:rsidRPr="297ACCEC" w:rsidR="6178DAF5">
        <w:rPr>
          <w:rFonts w:ascii="Arial Nova" w:hAnsi="Arial Nova" w:eastAsia="Arial Nova" w:cs="Arial Nova"/>
        </w:rPr>
        <w:t xml:space="preserve"> an academic </w:t>
      </w:r>
      <w:r w:rsidRPr="297ACCEC" w:rsidR="6F577EEC">
        <w:rPr>
          <w:rFonts w:ascii="Arial Nova" w:hAnsi="Arial Nova" w:eastAsia="Arial Nova" w:cs="Arial Nova"/>
        </w:rPr>
        <w:t>argument that</w:t>
      </w:r>
      <w:r w:rsidRPr="297ACCEC" w:rsidR="6178DAF5">
        <w:rPr>
          <w:rFonts w:ascii="Arial Nova" w:hAnsi="Arial Nova" w:eastAsia="Arial Nova" w:cs="Arial Nova"/>
        </w:rPr>
        <w:t xml:space="preserve"> gives examples of the </w:t>
      </w:r>
      <w:r w:rsidRPr="297ACCEC" w:rsidR="6178DAF5">
        <w:rPr>
          <w:rFonts w:ascii="Arial Nova" w:hAnsi="Arial Nova" w:eastAsia="Arial Nova" w:cs="Arial Nova"/>
        </w:rPr>
        <w:t>pro’s</w:t>
      </w:r>
      <w:r w:rsidRPr="297ACCEC" w:rsidR="6178DAF5">
        <w:rPr>
          <w:rFonts w:ascii="Arial Nova" w:hAnsi="Arial Nova" w:eastAsia="Arial Nova" w:cs="Arial Nova"/>
        </w:rPr>
        <w:t xml:space="preserve"> and </w:t>
      </w:r>
      <w:r w:rsidRPr="297ACCEC" w:rsidR="6178DAF5">
        <w:rPr>
          <w:rFonts w:ascii="Arial Nova" w:hAnsi="Arial Nova" w:eastAsia="Arial Nova" w:cs="Arial Nova"/>
        </w:rPr>
        <w:t>con’s</w:t>
      </w:r>
      <w:r w:rsidRPr="297ACCEC" w:rsidR="6178DAF5">
        <w:rPr>
          <w:rFonts w:ascii="Arial Nova" w:hAnsi="Arial Nova" w:eastAsia="Arial Nova" w:cs="Arial Nova"/>
        </w:rPr>
        <w:t xml:space="preserve"> of remote </w:t>
      </w:r>
      <w:r w:rsidRPr="297ACCEC" w:rsidR="26B58F7A">
        <w:rPr>
          <w:rFonts w:ascii="Arial Nova" w:hAnsi="Arial Nova" w:eastAsia="Arial Nova" w:cs="Arial Nova"/>
        </w:rPr>
        <w:t>management</w:t>
      </w:r>
      <w:r w:rsidRPr="297ACCEC" w:rsidR="487705E9">
        <w:rPr>
          <w:rFonts w:ascii="Arial Nova" w:hAnsi="Arial Nova" w:eastAsia="Arial Nova" w:cs="Arial Nova"/>
        </w:rPr>
        <w:t>.</w:t>
      </w:r>
      <w:r w:rsidRPr="297ACCEC" w:rsidR="0DB48CF6">
        <w:rPr>
          <w:rFonts w:ascii="Arial Nova" w:hAnsi="Arial Nova" w:eastAsia="Arial Nova" w:cs="Arial Nova"/>
        </w:rPr>
        <w:t xml:space="preserve"> By using consistent </w:t>
      </w:r>
      <w:r w:rsidRPr="297ACCEC" w:rsidR="3B7BC9FB">
        <w:rPr>
          <w:rFonts w:ascii="Arial Nova" w:hAnsi="Arial Nova" w:eastAsia="Arial Nova" w:cs="Arial Nova"/>
        </w:rPr>
        <w:t>references</w:t>
      </w:r>
      <w:r w:rsidRPr="297ACCEC" w:rsidR="0DB48CF6">
        <w:rPr>
          <w:rFonts w:ascii="Arial Nova" w:hAnsi="Arial Nova" w:eastAsia="Arial Nova" w:cs="Arial Nova"/>
        </w:rPr>
        <w:t xml:space="preserve"> and providing concrete evidence</w:t>
      </w:r>
      <w:r w:rsidRPr="297ACCEC" w:rsidR="0DA35606">
        <w:rPr>
          <w:rFonts w:ascii="Arial Nova" w:hAnsi="Arial Nova" w:eastAsia="Arial Nova" w:cs="Arial Nova"/>
        </w:rPr>
        <w:t xml:space="preserve"> to support my claims. I made sure that my arguments were clear. Dur</w:t>
      </w:r>
      <w:r w:rsidRPr="297ACCEC" w:rsidR="1DCD9DC0">
        <w:rPr>
          <w:rFonts w:ascii="Arial Nova" w:hAnsi="Arial Nova" w:eastAsia="Arial Nova" w:cs="Arial Nova"/>
        </w:rPr>
        <w:t xml:space="preserve">ing </w:t>
      </w:r>
      <w:r w:rsidRPr="297ACCEC" w:rsidR="30DDB050">
        <w:rPr>
          <w:rFonts w:ascii="Arial Nova" w:hAnsi="Arial Nova" w:eastAsia="Arial Nova" w:cs="Arial Nova"/>
        </w:rPr>
        <w:t>lectures,</w:t>
      </w:r>
      <w:r w:rsidRPr="297ACCEC" w:rsidR="1DCD9DC0">
        <w:rPr>
          <w:rFonts w:ascii="Arial Nova" w:hAnsi="Arial Nova" w:eastAsia="Arial Nova" w:cs="Arial Nova"/>
        </w:rPr>
        <w:t xml:space="preserve"> I </w:t>
      </w:r>
      <w:r w:rsidRPr="297ACCEC" w:rsidR="402F2BF9">
        <w:rPr>
          <w:rFonts w:ascii="Arial Nova" w:hAnsi="Arial Nova" w:eastAsia="Arial Nova" w:cs="Arial Nova"/>
        </w:rPr>
        <w:t xml:space="preserve">used my active listening skills to take </w:t>
      </w:r>
      <w:r w:rsidRPr="297ACCEC" w:rsidR="3472FE70">
        <w:rPr>
          <w:rFonts w:ascii="Arial Nova" w:hAnsi="Arial Nova" w:eastAsia="Arial Nova" w:cs="Arial Nova"/>
        </w:rPr>
        <w:t>notes,</w:t>
      </w:r>
      <w:r w:rsidRPr="297ACCEC" w:rsidR="402F2BF9">
        <w:rPr>
          <w:rFonts w:ascii="Arial Nova" w:hAnsi="Arial Nova" w:eastAsia="Arial Nova" w:cs="Arial Nova"/>
        </w:rPr>
        <w:t xml:space="preserve"> </w:t>
      </w:r>
      <w:r w:rsidRPr="297ACCEC" w:rsidR="402F2B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which helped me quickly </w:t>
      </w:r>
      <w:r w:rsidRPr="297ACCEC" w:rsidR="402F2B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identify</w:t>
      </w:r>
      <w:r w:rsidRPr="297ACCEC" w:rsidR="402F2B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important themes and incorporate them into my academic writing.</w:t>
      </w:r>
      <w:r w:rsidRPr="297ACCEC" w:rsidR="474356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Engaging with </w:t>
      </w:r>
      <w:r w:rsidRPr="297ACCEC" w:rsidR="474356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lecture’s</w:t>
      </w:r>
      <w:r w:rsidRPr="297ACCEC" w:rsidR="474356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peers </w:t>
      </w:r>
      <w:r w:rsidRPr="297ACCEC" w:rsidR="474356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regarding</w:t>
      </w:r>
      <w:r w:rsidRPr="297ACCEC" w:rsidR="474356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report</w:t>
      </w:r>
      <w:r w:rsidRPr="297ACCEC" w:rsidR="5F9716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has </w:t>
      </w:r>
      <w:r w:rsidRPr="297ACCEC" w:rsidR="2D34B0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helped me with the content of my report. </w:t>
      </w:r>
    </w:p>
    <w:p xmlns:wp14="http://schemas.microsoft.com/office/word/2010/wordml" w:rsidP="297ACCEC" wp14:paraId="2AF64630" wp14:textId="2BB9739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297ACCEC" wp14:paraId="6F35343B" wp14:textId="2349C06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xmlns:wp14="http://schemas.microsoft.com/office/word/2010/wordml" w:rsidP="37AE5D0B" wp14:paraId="72EAFEB3" wp14:textId="3451D397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297ACCEC" w:rsidR="6E810015">
        <w:rPr>
          <w:rFonts w:ascii="Arial Nova" w:hAnsi="Arial Nova" w:eastAsia="Arial Nova" w:cs="Arial Nova"/>
          <w:b w:val="1"/>
          <w:bCs w:val="1"/>
          <w:sz w:val="24"/>
          <w:szCs w:val="24"/>
        </w:rPr>
        <w:t>Interpersonal Skills</w:t>
      </w:r>
      <w:r w:rsidRPr="297ACCEC" w:rsidR="6E810015">
        <w:rPr>
          <w:rFonts w:ascii="Arial Nova" w:hAnsi="Arial Nova" w:eastAsia="Arial Nova" w:cs="Arial Nova"/>
          <w:sz w:val="24"/>
          <w:szCs w:val="24"/>
        </w:rPr>
        <w:t xml:space="preserve"> (100 words)</w:t>
      </w:r>
    </w:p>
    <w:p xmlns:wp14="http://schemas.microsoft.com/office/word/2010/wordml" w:rsidP="37AE5D0B" wp14:paraId="18947FB0" wp14:textId="2822C281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Importance of active listening in remote management.</w:t>
      </w:r>
    </w:p>
    <w:p xmlns:wp14="http://schemas.microsoft.com/office/word/2010/wordml" w:rsidP="37AE5D0B" wp14:paraId="3DB662D9" wp14:textId="7A8A7BF4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Networking and collaboration strategies.</w:t>
      </w:r>
    </w:p>
    <w:p xmlns:wp14="http://schemas.microsoft.com/office/word/2010/wordml" w:rsidP="37AE5D0B" wp14:paraId="4DE48BC8" wp14:textId="2E5EF52D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Organisation</w:t>
      </w: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Skills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(100 words)</w:t>
      </w:r>
    </w:p>
    <w:p xmlns:wp14="http://schemas.microsoft.com/office/word/2010/wordml" w:rsidP="37AE5D0B" wp14:paraId="21648C42" wp14:textId="579C4BE4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Time management for remote teams.</w:t>
      </w:r>
    </w:p>
    <w:p xmlns:wp14="http://schemas.microsoft.com/office/word/2010/wordml" w:rsidP="37AE5D0B" wp14:paraId="64E5E908" wp14:textId="5146BE46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Effective planning and task 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>prioritisation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>.</w:t>
      </w:r>
    </w:p>
    <w:p xmlns:wp14="http://schemas.microsoft.com/office/word/2010/wordml" w:rsidP="37AE5D0B" wp14:paraId="26F9DFE8" wp14:textId="019A9F0F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Data Handling and Analysis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(100 words)</w:t>
      </w:r>
    </w:p>
    <w:p xmlns:wp14="http://schemas.microsoft.com/office/word/2010/wordml" w:rsidP="37AE5D0B" wp14:paraId="63492A47" wp14:textId="444317BB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Understanding "DIKW" model.</w:t>
      </w:r>
    </w:p>
    <w:p xmlns:wp14="http://schemas.microsoft.com/office/word/2010/wordml" w:rsidP="37AE5D0B" wp14:paraId="34B55780" wp14:textId="23B9B2A9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Differentiating between primary and secondary research.</w:t>
      </w:r>
    </w:p>
    <w:p xmlns:wp14="http://schemas.microsoft.com/office/word/2010/wordml" w:rsidP="37AE5D0B" wp14:paraId="74A7CBA6" wp14:textId="45FB0EA7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Qualitative vs. quantitative data interpretation.</w:t>
      </w:r>
    </w:p>
    <w:p xmlns:wp14="http://schemas.microsoft.com/office/word/2010/wordml" w:rsidP="37AE5D0B" wp14:paraId="66A0B87B" wp14:textId="297122CB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Use of basic statistics and visual data representation.</w:t>
      </w:r>
    </w:p>
    <w:p w:rsidR="37AE5D0B" w:rsidRDefault="37AE5D0B" w14:paraId="670FCBB4" w14:textId="315EA524">
      <w:r>
        <w:br w:type="page"/>
      </w:r>
    </w:p>
    <w:p w:rsidR="37AE5D0B" w:rsidP="37AE5D0B" w:rsidRDefault="37AE5D0B" w14:paraId="31E72AC9" w14:textId="0CC777EA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37AE5D0B" wp14:paraId="4390560E" wp14:textId="1987A4D2">
      <w:pPr>
        <w:pStyle w:val="Heading1"/>
        <w:rPr>
          <w:rFonts w:ascii="Arial Nova" w:hAnsi="Arial Nova" w:eastAsia="Arial Nova" w:cs="Arial Nova"/>
          <w:b w:val="0"/>
          <w:bCs w:val="0"/>
          <w:sz w:val="40"/>
          <w:szCs w:val="40"/>
        </w:rPr>
      </w:pPr>
      <w:bookmarkStart w:name="_Toc507800971" w:id="895825820"/>
      <w:r w:rsidR="44B7098D">
        <w:rPr/>
        <w:t>7</w:t>
      </w:r>
      <w:r w:rsidR="6E810015">
        <w:rPr/>
        <w:t>. Conclusion (300 words)</w:t>
      </w:r>
      <w:bookmarkEnd w:id="895825820"/>
    </w:p>
    <w:p xmlns:wp14="http://schemas.microsoft.com/office/word/2010/wordml" w:rsidP="37AE5D0B" wp14:paraId="0892C7A4" wp14:textId="7F76F27E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Summary of key findings.</w:t>
      </w:r>
    </w:p>
    <w:p xmlns:wp14="http://schemas.microsoft.com/office/word/2010/wordml" w:rsidP="37AE5D0B" wp14:paraId="7DDFF33B" wp14:textId="4F1FE367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252F2B5" w:rsidR="553AF2DC">
        <w:rPr>
          <w:rFonts w:ascii="Arial Nova" w:hAnsi="Arial Nova" w:eastAsia="Arial Nova" w:cs="Arial Nova"/>
          <w:sz w:val="24"/>
          <w:szCs w:val="24"/>
        </w:rPr>
        <w:t>Final thoughts</w:t>
      </w:r>
      <w:r w:rsidRPr="1252F2B5" w:rsidR="553AF2DC">
        <w:rPr>
          <w:rFonts w:ascii="Arial Nova" w:hAnsi="Arial Nova" w:eastAsia="Arial Nova" w:cs="Arial Nova"/>
          <w:sz w:val="24"/>
          <w:szCs w:val="24"/>
        </w:rPr>
        <w:t xml:space="preserve"> on managing remotely and its impact.</w:t>
      </w:r>
    </w:p>
    <w:p xmlns:wp14="http://schemas.microsoft.com/office/word/2010/wordml" w:rsidP="37AE5D0B" wp14:paraId="0A3D63EF" wp14:textId="59C6DCE8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Future research recommendations.</w:t>
      </w:r>
    </w:p>
    <w:p xmlns:wp14="http://schemas.microsoft.com/office/word/2010/wordml" w:rsidP="37AE5D0B" wp14:paraId="46EDD16B" wp14:textId="36A14944">
      <w:pPr>
        <w:spacing w:before="299" w:beforeAutospacing="off" w:after="299" w:afterAutospacing="off"/>
      </w:pPr>
      <w:r>
        <w:br w:type="page"/>
      </w:r>
    </w:p>
    <w:p xmlns:wp14="http://schemas.microsoft.com/office/word/2010/wordml" w:rsidP="37AE5D0B" wp14:paraId="21679848" wp14:textId="0B13D980">
      <w:pPr>
        <w:pStyle w:val="Heading1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b w:val="0"/>
          <w:bCs w:val="0"/>
          <w:sz w:val="40"/>
          <w:szCs w:val="40"/>
        </w:rPr>
      </w:pPr>
      <w:bookmarkStart w:name="_Toc1597683944" w:id="790322059"/>
      <w:r w:rsidRPr="297ACCEC" w:rsidR="530B45DE">
        <w:rPr>
          <w:rFonts w:ascii="Arial Nova" w:hAnsi="Arial Nova" w:eastAsia="Arial Nova" w:cs="Arial Nova"/>
        </w:rPr>
        <w:t>8</w:t>
      </w:r>
      <w:r w:rsidRPr="297ACCEC" w:rsidR="53105007">
        <w:rPr>
          <w:rFonts w:ascii="Arial Nova" w:hAnsi="Arial Nova" w:eastAsia="Arial Nova" w:cs="Arial Nova"/>
        </w:rPr>
        <w:t>. References</w:t>
      </w:r>
      <w:bookmarkEnd w:id="790322059"/>
    </w:p>
    <w:p w:rsidR="37AE5D0B" w:rsidP="37AE5D0B" w:rsidRDefault="37AE5D0B" w14:paraId="4BAA8759" w14:textId="7AA594AF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51A5E71B" w:rsidP="37AE5D0B" w:rsidRDefault="51A5E71B" w14:paraId="503330B1" w14:textId="7183DA87">
      <w:pPr>
        <w:pStyle w:val="ListParagraph"/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sz w:val="24"/>
          <w:szCs w:val="24"/>
        </w:rPr>
      </w:pPr>
      <w:r w:rsidRPr="1252F2B5" w:rsidR="64468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I</w:t>
      </w:r>
      <w:r w:rsidRPr="1252F2B5" w:rsidR="64468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psen, C., Van Veldhoven, M., Kirchner, K., &amp; Hansen, J. P. (2021). Six key advantages and disadvantages of working from home in Europe during COVID-19. </w:t>
      </w:r>
      <w:r w:rsidRPr="1252F2B5" w:rsidR="6446823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222222"/>
          <w:sz w:val="24"/>
          <w:szCs w:val="24"/>
        </w:rPr>
        <w:t>International journal of environmental research and public health</w:t>
      </w:r>
      <w:r w:rsidRPr="1252F2B5" w:rsidR="64468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, </w:t>
      </w:r>
      <w:r w:rsidRPr="1252F2B5" w:rsidR="6446823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222222"/>
          <w:sz w:val="24"/>
          <w:szCs w:val="24"/>
        </w:rPr>
        <w:t>18</w:t>
      </w:r>
      <w:r w:rsidRPr="1252F2B5" w:rsidR="64468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(4), 1826.</w:t>
      </w:r>
    </w:p>
    <w:p w:rsidR="1252F2B5" w:rsidP="1252F2B5" w:rsidRDefault="1252F2B5" w14:paraId="36A36EEF" w14:textId="06649AA4">
      <w:pPr>
        <w:spacing w:before="0" w:beforeAutospacing="off" w:after="0" w:afterAutospacing="off" w:line="360" w:lineRule="auto"/>
        <w:ind w:left="720" w:hanging="720"/>
        <w:jc w:val="both"/>
        <w:rPr>
          <w:noProof w:val="0"/>
          <w:lang w:val="en-GB"/>
        </w:rPr>
      </w:pPr>
    </w:p>
    <w:p w:rsidR="0A9E7B64" w:rsidP="1252F2B5" w:rsidRDefault="0A9E7B64" w14:paraId="1E4F3170" w14:textId="1AEF97FA">
      <w:pPr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noProof w:val="0"/>
          <w:lang w:val="en-GB"/>
        </w:rPr>
      </w:pPr>
      <w:r w:rsidRPr="1252F2B5" w:rsidR="0A9E7B64">
        <w:rPr>
          <w:noProof w:val="0"/>
          <w:lang w:val="en-GB"/>
        </w:rPr>
        <w:t>K</w:t>
      </w:r>
      <w:r w:rsidRPr="1252F2B5" w:rsidR="0A9E7B64">
        <w:rPr>
          <w:rFonts w:ascii="Arial Nova" w:hAnsi="Arial Nova" w:eastAsia="Arial Nova" w:cs="Arial Nova"/>
          <w:noProof w:val="0"/>
          <w:lang w:val="en-GB"/>
        </w:rPr>
        <w:t xml:space="preserve">olb, D. A., &amp; Fry, R. (1975). Toward an applied theory of experiential learning. In C. L. Cooper (Ed.), </w:t>
      </w:r>
      <w:r w:rsidRPr="1252F2B5" w:rsidR="0A9E7B64">
        <w:rPr>
          <w:rFonts w:ascii="Arial Nova" w:hAnsi="Arial Nova" w:eastAsia="Arial Nova" w:cs="Arial Nova"/>
          <w:i w:val="1"/>
          <w:iCs w:val="1"/>
          <w:noProof w:val="0"/>
          <w:lang w:val="en-GB"/>
        </w:rPr>
        <w:t>Theories of group processes</w:t>
      </w:r>
      <w:r w:rsidRPr="1252F2B5" w:rsidR="0A9E7B64">
        <w:rPr>
          <w:rFonts w:ascii="Arial Nova" w:hAnsi="Arial Nova" w:eastAsia="Arial Nova" w:cs="Arial Nova"/>
          <w:noProof w:val="0"/>
          <w:lang w:val="en-GB"/>
        </w:rPr>
        <w:t xml:space="preserve"> (pp. 33–58). John Wiley &amp; Sons.</w:t>
      </w:r>
    </w:p>
    <w:p w:rsidR="1252F2B5" w:rsidP="1252F2B5" w:rsidRDefault="1252F2B5" w14:paraId="2D1794DF" w14:textId="44CC8C90">
      <w:pPr>
        <w:spacing w:before="0" w:beforeAutospacing="off" w:after="0" w:afterAutospacing="off" w:line="360" w:lineRule="auto"/>
        <w:ind w:left="720" w:hanging="720"/>
        <w:jc w:val="both"/>
        <w:rPr>
          <w:noProof w:val="0"/>
          <w:lang w:val="en-GB"/>
        </w:rPr>
      </w:pPr>
    </w:p>
    <w:p w:rsidR="61A21E1A" w:rsidP="1252F2B5" w:rsidRDefault="61A21E1A" w14:paraId="5C1C24DA" w14:textId="64320D6A">
      <w:pPr>
        <w:pStyle w:val="Normal"/>
        <w:spacing w:before="0" w:beforeAutospacing="off" w:after="0" w:afterAutospacing="off" w:line="360" w:lineRule="auto"/>
        <w:ind w:left="720" w:hanging="720"/>
        <w:jc w:val="both"/>
        <w:rPr>
          <w:noProof w:val="0"/>
          <w:lang w:val="en-GB"/>
        </w:rPr>
      </w:pPr>
      <w:r w:rsidRPr="1252F2B5" w:rsidR="61A21E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Swansea Council. (2024). </w:t>
      </w:r>
      <w:r w:rsidRPr="1252F2B5" w:rsidR="61A21E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Ways to pay your council rent - Swansea</w:t>
      </w:r>
      <w:r w:rsidRPr="1252F2B5" w:rsidR="61A21E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2238df15097946e8">
        <w:r w:rsidRPr="1252F2B5" w:rsidR="61A21E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https://www.swansea.gov.uk/howtopayyourrent?lang=en</w:t>
        </w:r>
      </w:hyperlink>
    </w:p>
    <w:p w:rsidR="1252F2B5" w:rsidP="1252F2B5" w:rsidRDefault="1252F2B5" w14:paraId="2E55D14B" w14:textId="68C28E84">
      <w:pPr>
        <w:pStyle w:val="Normal"/>
        <w:spacing w:before="0" w:beforeAutospacing="off" w:after="0" w:afterAutospacing="off" w:line="360" w:lineRule="auto"/>
        <w:ind w:left="720" w:hanging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0CD883E3" w:rsidP="1252F2B5" w:rsidRDefault="0CD883E3" w14:paraId="73C1BD5F" w14:textId="0B225E80">
      <w:pPr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03A900" w:rsidR="361CE3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Borton, T. (1970). </w:t>
      </w:r>
      <w:r w:rsidRPr="3103A900" w:rsidR="361CE37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Reach, touch, and teach: Student concerns and process education.</w:t>
      </w:r>
      <w:r w:rsidRPr="3103A900" w:rsidR="361CE3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McGraw-Hill.</w:t>
      </w:r>
    </w:p>
    <w:p w:rsidR="3103A900" w:rsidP="3103A900" w:rsidRDefault="3103A900" w14:paraId="6FF0A5A2" w14:textId="5C0FE0C7">
      <w:pPr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8E9D357" w:rsidP="3103A900" w:rsidRDefault="58E9D357" w14:paraId="730C82D5" w14:textId="096666C6">
      <w:pPr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103A900" w:rsidR="58E9D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Kowalski, G., &amp; </w:t>
      </w:r>
      <w:r w:rsidRPr="3103A900" w:rsidR="58E9D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Ślebarska</w:t>
      </w:r>
      <w:r w:rsidRPr="3103A900" w:rsidR="58E9D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K. (2022). Remote Working and Work Effectiveness: A Leader Perspective. </w:t>
      </w:r>
      <w:r w:rsidRPr="3103A900" w:rsidR="58E9D35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Environmental Research and Public Health</w:t>
      </w:r>
      <w:r w:rsidRPr="3103A900" w:rsidR="58E9D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3103A900" w:rsidR="58E9D35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19</w:t>
      </w:r>
      <w:r w:rsidRPr="3103A900" w:rsidR="58E9D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(22), 15326. https://doi.org/10.3390/ijerph192215326</w:t>
      </w:r>
    </w:p>
    <w:p w:rsidR="1252F2B5" w:rsidP="3103A900" w:rsidRDefault="1252F2B5" w14:paraId="1F440323" w14:textId="6EF72E03">
      <w:pPr>
        <w:pStyle w:val="ListParagraph"/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</w:p>
    <w:p w:rsidR="1252F2B5" w:rsidP="3103A900" w:rsidRDefault="1252F2B5" w14:paraId="2A6CE224" w14:textId="71D3A9E1">
      <w:pPr>
        <w:pStyle w:val="ListParagraph"/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</w:p>
    <w:p w:rsidR="1252F2B5" w:rsidP="3103A900" w:rsidRDefault="1252F2B5" w14:paraId="00135394" w14:textId="32DFFEA3">
      <w:pPr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97ACCEC" w:rsidR="03015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Neeley, T., &amp; Reiche, B. S. (2022). How global leaders gain power through downward deference and reduction of social distance. </w:t>
      </w:r>
      <w:r w:rsidRPr="297ACCEC" w:rsidR="0301534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Academy of Management Journal</w:t>
      </w:r>
      <w:r w:rsidRPr="297ACCEC" w:rsidR="03015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297ACCEC" w:rsidR="0301534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65</w:t>
      </w:r>
      <w:r w:rsidRPr="297ACCEC" w:rsidR="030153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11-34.</w:t>
      </w:r>
    </w:p>
    <w:p w:rsidR="37AE5D0B" w:rsidP="297ACCEC" w:rsidRDefault="37AE5D0B" w14:paraId="049C28B8" w14:textId="243F88F0">
      <w:pPr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37AE5D0B" w:rsidP="297ACCEC" w:rsidRDefault="37AE5D0B" w14:paraId="68F95E07" w14:textId="0B53C7FE">
      <w:pPr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37AE5D0B" w:rsidP="297ACCEC" w:rsidRDefault="37AE5D0B" w14:paraId="3A9A9C45" w14:textId="7EEE6289">
      <w:pPr>
        <w:spacing w:before="0" w:beforeAutospacing="off" w:after="0" w:afterAutospacing="off" w:line="480" w:lineRule="auto"/>
        <w:ind w:left="720" w:right="0" w:hanging="720"/>
        <w:rPr>
          <w:rFonts w:ascii="Arial Nova" w:hAnsi="Arial Nova" w:eastAsia="Arial Nova" w:cs="Arial Nova"/>
        </w:rPr>
      </w:pPr>
      <w:r w:rsidRPr="297ACCEC" w:rsidR="28EF3C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Statista. (2025, January 7). </w:t>
      </w:r>
      <w:r w:rsidRPr="297ACCEC" w:rsidR="28EF3CD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Percentage of employees who work from home in the UK 1998-2020</w:t>
      </w:r>
      <w:r w:rsidRPr="297ACCEC" w:rsidR="28EF3C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hyperlink w:anchor="statisticContainer" r:id="R286598fca89749c9">
        <w:r w:rsidRPr="297ACCEC" w:rsidR="28EF3CD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https://www.statista.com/statistics/303589/working-from-home-in-the-united-kingdom-uk-y-on-y/#statisticContainer</w:t>
        </w:r>
      </w:hyperlink>
    </w:p>
    <w:p w:rsidR="37AE5D0B" w:rsidP="297ACCEC" w:rsidRDefault="37AE5D0B" w14:paraId="43275302" w14:textId="7FD290A0">
      <w:pPr>
        <w:pStyle w:val="ListParagraph"/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</w:p>
    <w:p w:rsidR="37AE5D0B" w:rsidP="3103A900" w:rsidRDefault="37AE5D0B" w14:paraId="19705ECB" w14:textId="42E995B1">
      <w:pPr>
        <w:pStyle w:val="Normal"/>
        <w:spacing w:before="0" w:beforeAutospacing="off" w:after="0" w:afterAutospacing="off" w:line="360" w:lineRule="auto"/>
        <w:ind/>
      </w:pPr>
    </w:p>
    <w:p xmlns:wp14="http://schemas.microsoft.com/office/word/2010/wordml" w:rsidP="3103A900" wp14:paraId="5E1D7A72" wp14:textId="24A224A9">
      <w:pPr>
        <w:pStyle w:val="Heading1"/>
        <w:spacing w:before="0" w:beforeAutospacing="off" w:after="0" w:afterAutospacing="off"/>
        <w:ind/>
      </w:pPr>
    </w:p>
    <w:p xmlns:wp14="http://schemas.microsoft.com/office/word/2010/wordml" wp14:paraId="087B1A87" wp14:textId="399C5F08">
      <w:r>
        <w:br w:type="page"/>
      </w:r>
    </w:p>
    <w:p xmlns:wp14="http://schemas.microsoft.com/office/word/2010/wordml" wp14:paraId="2C078E63" wp14:textId="40D73440">
      <w:r w:rsidR="09444006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0d79c52106404275"/>
      <w:headerReference w:type="default" r:id="R599d41072b59449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8DBCA1" w:rsidTr="37AE5D0B" w14:paraId="62339430">
      <w:trPr>
        <w:trHeight w:val="300"/>
      </w:trPr>
      <w:tc>
        <w:tcPr>
          <w:tcW w:w="3120" w:type="dxa"/>
          <w:tcMar/>
        </w:tcPr>
        <w:p w:rsidR="518DBCA1" w:rsidP="518DBCA1" w:rsidRDefault="518DBCA1" w14:paraId="0064030B" w14:textId="61822C0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18DBCA1" w:rsidP="518DBCA1" w:rsidRDefault="518DBCA1" w14:paraId="6C0B556A" w14:textId="0BC735B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8DBCA1" w:rsidP="518DBCA1" w:rsidRDefault="518DBCA1" w14:paraId="0A398FE0" w14:textId="40C14BE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18DBCA1" w:rsidP="518DBCA1" w:rsidRDefault="518DBCA1" w14:paraId="2F7A3495" w14:textId="4C36663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AE5D0B" w:rsidTr="37AE5D0B" w14:paraId="6215BCCB">
      <w:trPr>
        <w:trHeight w:val="300"/>
      </w:trPr>
      <w:tc>
        <w:tcPr>
          <w:tcW w:w="3120" w:type="dxa"/>
          <w:tcMar/>
        </w:tcPr>
        <w:p w:rsidR="37AE5D0B" w:rsidP="37AE5D0B" w:rsidRDefault="37AE5D0B" w14:paraId="3DFAFAED" w14:textId="6B06A76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AE5D0B" w:rsidP="37AE5D0B" w:rsidRDefault="37AE5D0B" w14:paraId="746C61D3" w14:textId="07D9A90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AE5D0B" w:rsidP="37AE5D0B" w:rsidRDefault="37AE5D0B" w14:paraId="36896EDD" w14:textId="156DF6F9">
          <w:pPr>
            <w:pStyle w:val="Header"/>
            <w:bidi w:val="0"/>
            <w:ind w:right="-115"/>
            <w:jc w:val="right"/>
          </w:pPr>
        </w:p>
      </w:tc>
    </w:tr>
  </w:tbl>
  <w:p w:rsidR="37AE5D0B" w:rsidP="37AE5D0B" w:rsidRDefault="37AE5D0B" w14:paraId="61608C7E" w14:textId="4462B3D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QXqG2YD0zDsVn" int2:id="7psBlowu">
      <int2:state int2:type="AugLoop_Text_Critique" int2:value="Rejected"/>
    </int2:textHash>
    <int2:textHash int2:hashCode="m/C6mGJeQTWOW1" int2:id="UmKVX2h8">
      <int2:state int2:type="AugLoop_Text_Critique" int2:value="Rejected"/>
    </int2:textHash>
    <int2:textHash int2:hashCode="hN6B5b8f/AaH/i" int2:id="6D2FVJ9U">
      <int2:state int2:type="AugLoop_Text_Critique" int2:value="Rejected"/>
    </int2:textHash>
    <int2:textHash int2:hashCode="JgtY6hJIkityHB" int2:id="K1p0c8aE">
      <int2:state int2:type="AugLoop_Text_Critique" int2:value="Rejected"/>
    </int2:textHash>
    <int2:textHash int2:hashCode="lJWEIT2sQBJTks" int2:id="VJsvwQr8">
      <int2:state int2:type="AugLoop_Text_Critique" int2:value="Rejected"/>
    </int2:textHash>
    <int2:bookmark int2:bookmarkName="_Int_FnN1RS6c" int2:invalidationBookmarkName="" int2:hashCode="ndC3kJBwfVuveE" int2:id="8p0oUDMe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17f826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b0038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863b9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f708b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39ceb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f1f4f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95ba8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fbd03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cd8ba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4a27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dca85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dd1cb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6315BC"/>
    <w:rsid w:val="000B688A"/>
    <w:rsid w:val="0010EEA4"/>
    <w:rsid w:val="0024A643"/>
    <w:rsid w:val="00267B1B"/>
    <w:rsid w:val="0041573F"/>
    <w:rsid w:val="00733ACC"/>
    <w:rsid w:val="007AFCCA"/>
    <w:rsid w:val="008A6C66"/>
    <w:rsid w:val="00BBDBF5"/>
    <w:rsid w:val="00CD66A5"/>
    <w:rsid w:val="00D9506E"/>
    <w:rsid w:val="00DB3607"/>
    <w:rsid w:val="00EBA3D0"/>
    <w:rsid w:val="00F05BEB"/>
    <w:rsid w:val="00FDBF8E"/>
    <w:rsid w:val="01043CEE"/>
    <w:rsid w:val="0136672E"/>
    <w:rsid w:val="0156D179"/>
    <w:rsid w:val="015BC85A"/>
    <w:rsid w:val="017244C1"/>
    <w:rsid w:val="017C4DC6"/>
    <w:rsid w:val="017F7EF7"/>
    <w:rsid w:val="01B6D8C6"/>
    <w:rsid w:val="01E6DE52"/>
    <w:rsid w:val="01E706B9"/>
    <w:rsid w:val="020F40D7"/>
    <w:rsid w:val="0218C14A"/>
    <w:rsid w:val="0219E254"/>
    <w:rsid w:val="021E3024"/>
    <w:rsid w:val="023A9912"/>
    <w:rsid w:val="023C9C2E"/>
    <w:rsid w:val="024078D5"/>
    <w:rsid w:val="0249BB90"/>
    <w:rsid w:val="029921DC"/>
    <w:rsid w:val="02A266BA"/>
    <w:rsid w:val="02A714DA"/>
    <w:rsid w:val="02A714DA"/>
    <w:rsid w:val="02C432E9"/>
    <w:rsid w:val="02C649AE"/>
    <w:rsid w:val="02C8D674"/>
    <w:rsid w:val="02E0D0E7"/>
    <w:rsid w:val="02EAA521"/>
    <w:rsid w:val="03015340"/>
    <w:rsid w:val="030284C4"/>
    <w:rsid w:val="0303E86C"/>
    <w:rsid w:val="030D472F"/>
    <w:rsid w:val="0349BF80"/>
    <w:rsid w:val="034BB121"/>
    <w:rsid w:val="03683305"/>
    <w:rsid w:val="0372D2F6"/>
    <w:rsid w:val="03853C44"/>
    <w:rsid w:val="0385FE0A"/>
    <w:rsid w:val="038D7B25"/>
    <w:rsid w:val="03AAE39C"/>
    <w:rsid w:val="03CFED85"/>
    <w:rsid w:val="03D91DE5"/>
    <w:rsid w:val="03E55B4E"/>
    <w:rsid w:val="03E9D418"/>
    <w:rsid w:val="03FC521F"/>
    <w:rsid w:val="03FE33C8"/>
    <w:rsid w:val="041EED61"/>
    <w:rsid w:val="04369474"/>
    <w:rsid w:val="0443168A"/>
    <w:rsid w:val="04444F72"/>
    <w:rsid w:val="047691A7"/>
    <w:rsid w:val="047C478A"/>
    <w:rsid w:val="048368B8"/>
    <w:rsid w:val="0484CD82"/>
    <w:rsid w:val="04AB746A"/>
    <w:rsid w:val="04C0E150"/>
    <w:rsid w:val="04ED11C8"/>
    <w:rsid w:val="04EEABC3"/>
    <w:rsid w:val="04FE99F6"/>
    <w:rsid w:val="0509F610"/>
    <w:rsid w:val="05445ED8"/>
    <w:rsid w:val="05478500"/>
    <w:rsid w:val="05503FBD"/>
    <w:rsid w:val="05926BFC"/>
    <w:rsid w:val="05A44463"/>
    <w:rsid w:val="05BBFFA5"/>
    <w:rsid w:val="05BE074E"/>
    <w:rsid w:val="05C7E78B"/>
    <w:rsid w:val="05CA7E14"/>
    <w:rsid w:val="05DD290E"/>
    <w:rsid w:val="05EE8F3D"/>
    <w:rsid w:val="0604A361"/>
    <w:rsid w:val="060802BF"/>
    <w:rsid w:val="0618F6EF"/>
    <w:rsid w:val="061D4566"/>
    <w:rsid w:val="06318AF5"/>
    <w:rsid w:val="06623AD8"/>
    <w:rsid w:val="0673B35E"/>
    <w:rsid w:val="0683F163"/>
    <w:rsid w:val="068AA2C5"/>
    <w:rsid w:val="068F0B49"/>
    <w:rsid w:val="06B528B1"/>
    <w:rsid w:val="06B9917C"/>
    <w:rsid w:val="06C667BD"/>
    <w:rsid w:val="06CE823A"/>
    <w:rsid w:val="06E237E5"/>
    <w:rsid w:val="06E96497"/>
    <w:rsid w:val="07218DA6"/>
    <w:rsid w:val="0727115E"/>
    <w:rsid w:val="072B441D"/>
    <w:rsid w:val="072E4952"/>
    <w:rsid w:val="07447E2C"/>
    <w:rsid w:val="076ABFD3"/>
    <w:rsid w:val="076E9BDA"/>
    <w:rsid w:val="077A145A"/>
    <w:rsid w:val="0785B9E7"/>
    <w:rsid w:val="078D49F8"/>
    <w:rsid w:val="07A0894D"/>
    <w:rsid w:val="07A33283"/>
    <w:rsid w:val="07AAE94C"/>
    <w:rsid w:val="07CEF78E"/>
    <w:rsid w:val="07FE6F00"/>
    <w:rsid w:val="080211D9"/>
    <w:rsid w:val="08175064"/>
    <w:rsid w:val="084A0036"/>
    <w:rsid w:val="084E1A83"/>
    <w:rsid w:val="08775D01"/>
    <w:rsid w:val="08793B30"/>
    <w:rsid w:val="08957011"/>
    <w:rsid w:val="08B15D63"/>
    <w:rsid w:val="08D920C0"/>
    <w:rsid w:val="08E49BB1"/>
    <w:rsid w:val="08EE4B48"/>
    <w:rsid w:val="08EF2597"/>
    <w:rsid w:val="08FB28DA"/>
    <w:rsid w:val="0907C2FF"/>
    <w:rsid w:val="090830C2"/>
    <w:rsid w:val="09217250"/>
    <w:rsid w:val="09444006"/>
    <w:rsid w:val="096FA4DD"/>
    <w:rsid w:val="098E1027"/>
    <w:rsid w:val="09B0A1B7"/>
    <w:rsid w:val="09B319E0"/>
    <w:rsid w:val="09BB2F09"/>
    <w:rsid w:val="09BDC0B5"/>
    <w:rsid w:val="09D4EAF4"/>
    <w:rsid w:val="09D687E6"/>
    <w:rsid w:val="09E6A40F"/>
    <w:rsid w:val="09F1111F"/>
    <w:rsid w:val="09F29374"/>
    <w:rsid w:val="0A0903DB"/>
    <w:rsid w:val="0A2946F1"/>
    <w:rsid w:val="0A465744"/>
    <w:rsid w:val="0A47A91A"/>
    <w:rsid w:val="0A585ABE"/>
    <w:rsid w:val="0A66611E"/>
    <w:rsid w:val="0A6F4568"/>
    <w:rsid w:val="0A70E924"/>
    <w:rsid w:val="0A9E7B64"/>
    <w:rsid w:val="0AA0B7C6"/>
    <w:rsid w:val="0AAF13A0"/>
    <w:rsid w:val="0AE9B7FA"/>
    <w:rsid w:val="0AEEEDF5"/>
    <w:rsid w:val="0B08FA86"/>
    <w:rsid w:val="0B0E6A57"/>
    <w:rsid w:val="0B79BF24"/>
    <w:rsid w:val="0BC6E4A1"/>
    <w:rsid w:val="0BD6A53E"/>
    <w:rsid w:val="0BF4B444"/>
    <w:rsid w:val="0C41B380"/>
    <w:rsid w:val="0C46B15E"/>
    <w:rsid w:val="0C81FA2F"/>
    <w:rsid w:val="0CB4FA30"/>
    <w:rsid w:val="0CB648EC"/>
    <w:rsid w:val="0CCB2570"/>
    <w:rsid w:val="0CD883E3"/>
    <w:rsid w:val="0D04079C"/>
    <w:rsid w:val="0D14752A"/>
    <w:rsid w:val="0D14EFFD"/>
    <w:rsid w:val="0D1D453B"/>
    <w:rsid w:val="0D264BBC"/>
    <w:rsid w:val="0D2E0704"/>
    <w:rsid w:val="0D2EE56E"/>
    <w:rsid w:val="0D444CC0"/>
    <w:rsid w:val="0D464030"/>
    <w:rsid w:val="0D60AC90"/>
    <w:rsid w:val="0D88342B"/>
    <w:rsid w:val="0D8F0F42"/>
    <w:rsid w:val="0D9A0DBF"/>
    <w:rsid w:val="0D9F4F34"/>
    <w:rsid w:val="0DA35606"/>
    <w:rsid w:val="0DA8ECD7"/>
    <w:rsid w:val="0DB48CF6"/>
    <w:rsid w:val="0DB8E400"/>
    <w:rsid w:val="0DCB8419"/>
    <w:rsid w:val="0DCFC36F"/>
    <w:rsid w:val="0DDDEDD3"/>
    <w:rsid w:val="0DF3B7DA"/>
    <w:rsid w:val="0E10CD12"/>
    <w:rsid w:val="0E13F7DD"/>
    <w:rsid w:val="0E415B54"/>
    <w:rsid w:val="0E4CC68F"/>
    <w:rsid w:val="0E4EA9F0"/>
    <w:rsid w:val="0E6563D2"/>
    <w:rsid w:val="0E6FF7B6"/>
    <w:rsid w:val="0E74B3A2"/>
    <w:rsid w:val="0E9369EE"/>
    <w:rsid w:val="0EAB75A8"/>
    <w:rsid w:val="0EABB14C"/>
    <w:rsid w:val="0EBC3A42"/>
    <w:rsid w:val="0EBE450C"/>
    <w:rsid w:val="0EE67466"/>
    <w:rsid w:val="0EFD0E69"/>
    <w:rsid w:val="0F008C52"/>
    <w:rsid w:val="0F22AFDF"/>
    <w:rsid w:val="0F275D1C"/>
    <w:rsid w:val="0F4FA6C2"/>
    <w:rsid w:val="0F94D516"/>
    <w:rsid w:val="0F98ECB0"/>
    <w:rsid w:val="0FA12537"/>
    <w:rsid w:val="0FA67569"/>
    <w:rsid w:val="0FB68996"/>
    <w:rsid w:val="0FC11F3F"/>
    <w:rsid w:val="0FC6A6FE"/>
    <w:rsid w:val="0FDC352B"/>
    <w:rsid w:val="10052C1B"/>
    <w:rsid w:val="101B04B0"/>
    <w:rsid w:val="101FE9C2"/>
    <w:rsid w:val="1025E17C"/>
    <w:rsid w:val="103A9AB6"/>
    <w:rsid w:val="104A34EE"/>
    <w:rsid w:val="10A3FA27"/>
    <w:rsid w:val="10A8A780"/>
    <w:rsid w:val="10D17809"/>
    <w:rsid w:val="10F38115"/>
    <w:rsid w:val="110C7C19"/>
    <w:rsid w:val="1116F6CF"/>
    <w:rsid w:val="1137DA9C"/>
    <w:rsid w:val="114CE97B"/>
    <w:rsid w:val="115B0918"/>
    <w:rsid w:val="1163CDFD"/>
    <w:rsid w:val="116D437F"/>
    <w:rsid w:val="11840395"/>
    <w:rsid w:val="11D2C9E4"/>
    <w:rsid w:val="11D34E91"/>
    <w:rsid w:val="120D204F"/>
    <w:rsid w:val="1225E720"/>
    <w:rsid w:val="124F3554"/>
    <w:rsid w:val="1252F2B5"/>
    <w:rsid w:val="12636EBE"/>
    <w:rsid w:val="12744A04"/>
    <w:rsid w:val="1278E763"/>
    <w:rsid w:val="12914456"/>
    <w:rsid w:val="12A67E01"/>
    <w:rsid w:val="12AA11C4"/>
    <w:rsid w:val="12BE53B2"/>
    <w:rsid w:val="12C8AF4F"/>
    <w:rsid w:val="12C91106"/>
    <w:rsid w:val="12E29F75"/>
    <w:rsid w:val="1323BA11"/>
    <w:rsid w:val="13241009"/>
    <w:rsid w:val="132ACDEB"/>
    <w:rsid w:val="132DD95A"/>
    <w:rsid w:val="13593EFF"/>
    <w:rsid w:val="135A61C7"/>
    <w:rsid w:val="135BC1D4"/>
    <w:rsid w:val="137F3925"/>
    <w:rsid w:val="1384CBA2"/>
    <w:rsid w:val="1393B025"/>
    <w:rsid w:val="13A3CF3D"/>
    <w:rsid w:val="13B3968A"/>
    <w:rsid w:val="13E7CF12"/>
    <w:rsid w:val="13E8D3E9"/>
    <w:rsid w:val="1405BD1F"/>
    <w:rsid w:val="140E9477"/>
    <w:rsid w:val="14582091"/>
    <w:rsid w:val="1468CE16"/>
    <w:rsid w:val="146F343A"/>
    <w:rsid w:val="148A85E3"/>
    <w:rsid w:val="149B1EC1"/>
    <w:rsid w:val="149B5EB5"/>
    <w:rsid w:val="14CB75E7"/>
    <w:rsid w:val="153BC95B"/>
    <w:rsid w:val="153C56DD"/>
    <w:rsid w:val="154BBAFA"/>
    <w:rsid w:val="159E6CBD"/>
    <w:rsid w:val="15AAF4E6"/>
    <w:rsid w:val="15B12AF3"/>
    <w:rsid w:val="15E3601B"/>
    <w:rsid w:val="15EAE845"/>
    <w:rsid w:val="15EE3BFF"/>
    <w:rsid w:val="15FFF2DF"/>
    <w:rsid w:val="16065EB7"/>
    <w:rsid w:val="1626C4D3"/>
    <w:rsid w:val="16329807"/>
    <w:rsid w:val="164C2CC3"/>
    <w:rsid w:val="165AC5E7"/>
    <w:rsid w:val="16820CDF"/>
    <w:rsid w:val="16A262D4"/>
    <w:rsid w:val="16B0CDB3"/>
    <w:rsid w:val="16B2228E"/>
    <w:rsid w:val="16BFFFCB"/>
    <w:rsid w:val="16D75299"/>
    <w:rsid w:val="16EA9EFE"/>
    <w:rsid w:val="17294A65"/>
    <w:rsid w:val="1737810B"/>
    <w:rsid w:val="174DC695"/>
    <w:rsid w:val="1774AFB9"/>
    <w:rsid w:val="178BB155"/>
    <w:rsid w:val="17B6F3C1"/>
    <w:rsid w:val="17D5C5EE"/>
    <w:rsid w:val="17E4F984"/>
    <w:rsid w:val="1801C951"/>
    <w:rsid w:val="181B1C17"/>
    <w:rsid w:val="1845E243"/>
    <w:rsid w:val="18494B5F"/>
    <w:rsid w:val="185262BC"/>
    <w:rsid w:val="186A988E"/>
    <w:rsid w:val="1871CB51"/>
    <w:rsid w:val="1874E96E"/>
    <w:rsid w:val="18788D55"/>
    <w:rsid w:val="18874D6A"/>
    <w:rsid w:val="18B691C4"/>
    <w:rsid w:val="18C8147C"/>
    <w:rsid w:val="1943BA0B"/>
    <w:rsid w:val="194DEA66"/>
    <w:rsid w:val="1963A785"/>
    <w:rsid w:val="196848EE"/>
    <w:rsid w:val="196864E6"/>
    <w:rsid w:val="196D9011"/>
    <w:rsid w:val="199A7E62"/>
    <w:rsid w:val="19D87057"/>
    <w:rsid w:val="19EA42C3"/>
    <w:rsid w:val="19EA42C3"/>
    <w:rsid w:val="19F0846A"/>
    <w:rsid w:val="1A16340E"/>
    <w:rsid w:val="1A44F1E2"/>
    <w:rsid w:val="1A4D4D5B"/>
    <w:rsid w:val="1A7D458F"/>
    <w:rsid w:val="1AB1FDC9"/>
    <w:rsid w:val="1AD71347"/>
    <w:rsid w:val="1AE518F8"/>
    <w:rsid w:val="1B13BD28"/>
    <w:rsid w:val="1B2594A3"/>
    <w:rsid w:val="1B3892FB"/>
    <w:rsid w:val="1B5695D0"/>
    <w:rsid w:val="1B7D67C3"/>
    <w:rsid w:val="1B866B26"/>
    <w:rsid w:val="1B97194A"/>
    <w:rsid w:val="1C08F17B"/>
    <w:rsid w:val="1C0C3A3E"/>
    <w:rsid w:val="1C1BE119"/>
    <w:rsid w:val="1C24D92C"/>
    <w:rsid w:val="1C402BB2"/>
    <w:rsid w:val="1C6EBC31"/>
    <w:rsid w:val="1C752CA8"/>
    <w:rsid w:val="1C7C6CF9"/>
    <w:rsid w:val="1C7D5321"/>
    <w:rsid w:val="1C863692"/>
    <w:rsid w:val="1C9FEC5C"/>
    <w:rsid w:val="1CA74D3D"/>
    <w:rsid w:val="1CAF3EC4"/>
    <w:rsid w:val="1CB16C83"/>
    <w:rsid w:val="1CB39C95"/>
    <w:rsid w:val="1CF13AE6"/>
    <w:rsid w:val="1CF70BCA"/>
    <w:rsid w:val="1CFD16E1"/>
    <w:rsid w:val="1D27C616"/>
    <w:rsid w:val="1D43BE40"/>
    <w:rsid w:val="1D49A8E4"/>
    <w:rsid w:val="1D63106E"/>
    <w:rsid w:val="1D7F7366"/>
    <w:rsid w:val="1D83BE72"/>
    <w:rsid w:val="1D8EB1E4"/>
    <w:rsid w:val="1D95B40F"/>
    <w:rsid w:val="1DCD9DC0"/>
    <w:rsid w:val="1DD00558"/>
    <w:rsid w:val="1DE0F76E"/>
    <w:rsid w:val="1DE0FA12"/>
    <w:rsid w:val="1DE3A9F9"/>
    <w:rsid w:val="1DEB91BB"/>
    <w:rsid w:val="1DEB9E5A"/>
    <w:rsid w:val="1E2193BD"/>
    <w:rsid w:val="1E24B25D"/>
    <w:rsid w:val="1E2A5AFD"/>
    <w:rsid w:val="1E367A4E"/>
    <w:rsid w:val="1E4CBE88"/>
    <w:rsid w:val="1E6A5A13"/>
    <w:rsid w:val="1EAF603D"/>
    <w:rsid w:val="1EC3E0CA"/>
    <w:rsid w:val="1EC882E8"/>
    <w:rsid w:val="1ECC62E2"/>
    <w:rsid w:val="1ECECB2A"/>
    <w:rsid w:val="1ED3BA02"/>
    <w:rsid w:val="1EE5805F"/>
    <w:rsid w:val="1EEBFB91"/>
    <w:rsid w:val="1F0269CE"/>
    <w:rsid w:val="1F0F979C"/>
    <w:rsid w:val="1F1428A5"/>
    <w:rsid w:val="1F1458DE"/>
    <w:rsid w:val="1F2B7048"/>
    <w:rsid w:val="1F41C0F5"/>
    <w:rsid w:val="1F587967"/>
    <w:rsid w:val="1F84F5E9"/>
    <w:rsid w:val="1F8D8C4E"/>
    <w:rsid w:val="1F8D8C4E"/>
    <w:rsid w:val="1FB9650E"/>
    <w:rsid w:val="1FD4801A"/>
    <w:rsid w:val="20168CAC"/>
    <w:rsid w:val="201D3772"/>
    <w:rsid w:val="201DB0C3"/>
    <w:rsid w:val="204B5D1E"/>
    <w:rsid w:val="206EB56B"/>
    <w:rsid w:val="207F8991"/>
    <w:rsid w:val="20851716"/>
    <w:rsid w:val="2085BCF9"/>
    <w:rsid w:val="20BB0CE7"/>
    <w:rsid w:val="20D53E96"/>
    <w:rsid w:val="20DB1FC6"/>
    <w:rsid w:val="20FB7B0D"/>
    <w:rsid w:val="2107305E"/>
    <w:rsid w:val="2128DF3B"/>
    <w:rsid w:val="212C43E1"/>
    <w:rsid w:val="2182EC2D"/>
    <w:rsid w:val="218B87EC"/>
    <w:rsid w:val="218F8889"/>
    <w:rsid w:val="21A7049B"/>
    <w:rsid w:val="21B1567A"/>
    <w:rsid w:val="21BD1F24"/>
    <w:rsid w:val="21C0FEB2"/>
    <w:rsid w:val="21EAD475"/>
    <w:rsid w:val="22036249"/>
    <w:rsid w:val="2207166B"/>
    <w:rsid w:val="220F3ACB"/>
    <w:rsid w:val="2212AB28"/>
    <w:rsid w:val="222B1179"/>
    <w:rsid w:val="2248CD77"/>
    <w:rsid w:val="224CB46A"/>
    <w:rsid w:val="2252325B"/>
    <w:rsid w:val="225FA7E7"/>
    <w:rsid w:val="22650DAD"/>
    <w:rsid w:val="22754117"/>
    <w:rsid w:val="229AE6E1"/>
    <w:rsid w:val="229C21C5"/>
    <w:rsid w:val="22B29B0E"/>
    <w:rsid w:val="22DD5845"/>
    <w:rsid w:val="22E51FD0"/>
    <w:rsid w:val="231A944B"/>
    <w:rsid w:val="232F0ED4"/>
    <w:rsid w:val="235FC627"/>
    <w:rsid w:val="23B5892E"/>
    <w:rsid w:val="23DA621B"/>
    <w:rsid w:val="23E5EE0D"/>
    <w:rsid w:val="23F7CD5E"/>
    <w:rsid w:val="2417A97F"/>
    <w:rsid w:val="242B760C"/>
    <w:rsid w:val="242CCF34"/>
    <w:rsid w:val="24319601"/>
    <w:rsid w:val="24443CD6"/>
    <w:rsid w:val="246C9D02"/>
    <w:rsid w:val="247AB45C"/>
    <w:rsid w:val="24930531"/>
    <w:rsid w:val="24A6D5F9"/>
    <w:rsid w:val="24C73907"/>
    <w:rsid w:val="24E89B98"/>
    <w:rsid w:val="25192904"/>
    <w:rsid w:val="251C383F"/>
    <w:rsid w:val="252CCC90"/>
    <w:rsid w:val="25326286"/>
    <w:rsid w:val="25520854"/>
    <w:rsid w:val="2587BD41"/>
    <w:rsid w:val="258D7CA7"/>
    <w:rsid w:val="2594E36E"/>
    <w:rsid w:val="25967212"/>
    <w:rsid w:val="25C2E958"/>
    <w:rsid w:val="25C680FA"/>
    <w:rsid w:val="25CAEB1A"/>
    <w:rsid w:val="261E0C47"/>
    <w:rsid w:val="262010E2"/>
    <w:rsid w:val="263DBA5D"/>
    <w:rsid w:val="2640F26B"/>
    <w:rsid w:val="264FA733"/>
    <w:rsid w:val="265DAD4E"/>
    <w:rsid w:val="265F3174"/>
    <w:rsid w:val="26696193"/>
    <w:rsid w:val="26814971"/>
    <w:rsid w:val="2681C186"/>
    <w:rsid w:val="26A4C765"/>
    <w:rsid w:val="26B58F7A"/>
    <w:rsid w:val="26DC8807"/>
    <w:rsid w:val="26E95C95"/>
    <w:rsid w:val="272014E9"/>
    <w:rsid w:val="272014E9"/>
    <w:rsid w:val="2731D663"/>
    <w:rsid w:val="273CB5ED"/>
    <w:rsid w:val="275A7C73"/>
    <w:rsid w:val="27B84D6B"/>
    <w:rsid w:val="27B8E664"/>
    <w:rsid w:val="27D50408"/>
    <w:rsid w:val="27EE4A4C"/>
    <w:rsid w:val="28098BFB"/>
    <w:rsid w:val="283D34E5"/>
    <w:rsid w:val="2852E9D8"/>
    <w:rsid w:val="287ED413"/>
    <w:rsid w:val="28866559"/>
    <w:rsid w:val="28D971C3"/>
    <w:rsid w:val="28EF3CD4"/>
    <w:rsid w:val="28F9C13D"/>
    <w:rsid w:val="290EEC46"/>
    <w:rsid w:val="2911C102"/>
    <w:rsid w:val="296870C2"/>
    <w:rsid w:val="29752DD0"/>
    <w:rsid w:val="297ACCEC"/>
    <w:rsid w:val="29BF627B"/>
    <w:rsid w:val="29DDDC4A"/>
    <w:rsid w:val="29DE6DCC"/>
    <w:rsid w:val="29F04988"/>
    <w:rsid w:val="2A1EA58A"/>
    <w:rsid w:val="2A308512"/>
    <w:rsid w:val="2A422C5B"/>
    <w:rsid w:val="2A483AF3"/>
    <w:rsid w:val="2A4BA981"/>
    <w:rsid w:val="2A698764"/>
    <w:rsid w:val="2A81118E"/>
    <w:rsid w:val="2A849237"/>
    <w:rsid w:val="2AA4067C"/>
    <w:rsid w:val="2AA83DC5"/>
    <w:rsid w:val="2AD825ED"/>
    <w:rsid w:val="2AE24EC3"/>
    <w:rsid w:val="2AE519E4"/>
    <w:rsid w:val="2B03FC84"/>
    <w:rsid w:val="2B060DBA"/>
    <w:rsid w:val="2B0E510A"/>
    <w:rsid w:val="2B0F869B"/>
    <w:rsid w:val="2B31C64E"/>
    <w:rsid w:val="2B3C5AD6"/>
    <w:rsid w:val="2B423F5D"/>
    <w:rsid w:val="2B5309C9"/>
    <w:rsid w:val="2B672212"/>
    <w:rsid w:val="2B76DAE7"/>
    <w:rsid w:val="2B783D53"/>
    <w:rsid w:val="2B78A954"/>
    <w:rsid w:val="2B883FF8"/>
    <w:rsid w:val="2B8AE0F9"/>
    <w:rsid w:val="2B8ECD75"/>
    <w:rsid w:val="2BB85441"/>
    <w:rsid w:val="2BD69E96"/>
    <w:rsid w:val="2BEB06D4"/>
    <w:rsid w:val="2BF37B9A"/>
    <w:rsid w:val="2BFCEC7A"/>
    <w:rsid w:val="2C018F3F"/>
    <w:rsid w:val="2C054919"/>
    <w:rsid w:val="2C26D175"/>
    <w:rsid w:val="2C2B4256"/>
    <w:rsid w:val="2C2CB65D"/>
    <w:rsid w:val="2C371A79"/>
    <w:rsid w:val="2C3E7DAE"/>
    <w:rsid w:val="2C49D9FB"/>
    <w:rsid w:val="2C4AE9A1"/>
    <w:rsid w:val="2C6A9BEA"/>
    <w:rsid w:val="2C7C7E09"/>
    <w:rsid w:val="2CA4E4C7"/>
    <w:rsid w:val="2CC40A21"/>
    <w:rsid w:val="2D34B01B"/>
    <w:rsid w:val="2D46F670"/>
    <w:rsid w:val="2D5200AC"/>
    <w:rsid w:val="2D59DC1D"/>
    <w:rsid w:val="2D665ABC"/>
    <w:rsid w:val="2D80CB67"/>
    <w:rsid w:val="2D96EB58"/>
    <w:rsid w:val="2DD025ED"/>
    <w:rsid w:val="2DF4B894"/>
    <w:rsid w:val="2DFBFB75"/>
    <w:rsid w:val="2E0813F4"/>
    <w:rsid w:val="2E26DE19"/>
    <w:rsid w:val="2E3AF373"/>
    <w:rsid w:val="2EA482A2"/>
    <w:rsid w:val="2EB3B436"/>
    <w:rsid w:val="2EBA3DAB"/>
    <w:rsid w:val="2ED20881"/>
    <w:rsid w:val="2EF61B12"/>
    <w:rsid w:val="2EF91F3A"/>
    <w:rsid w:val="2F0FF784"/>
    <w:rsid w:val="2F162026"/>
    <w:rsid w:val="2F18FDF5"/>
    <w:rsid w:val="2F2FE23A"/>
    <w:rsid w:val="2F54E5EC"/>
    <w:rsid w:val="2F701F7A"/>
    <w:rsid w:val="2F82D7E8"/>
    <w:rsid w:val="2FB38582"/>
    <w:rsid w:val="2FDAE568"/>
    <w:rsid w:val="30055173"/>
    <w:rsid w:val="3009693A"/>
    <w:rsid w:val="301468E3"/>
    <w:rsid w:val="306315BC"/>
    <w:rsid w:val="306CE2FF"/>
    <w:rsid w:val="307EB058"/>
    <w:rsid w:val="30A7FEF7"/>
    <w:rsid w:val="30BB04CF"/>
    <w:rsid w:val="30CCD39B"/>
    <w:rsid w:val="30DDB050"/>
    <w:rsid w:val="30E25192"/>
    <w:rsid w:val="30FC2751"/>
    <w:rsid w:val="3103A900"/>
    <w:rsid w:val="31267281"/>
    <w:rsid w:val="3127F7EC"/>
    <w:rsid w:val="315478A9"/>
    <w:rsid w:val="3158FF86"/>
    <w:rsid w:val="3170B840"/>
    <w:rsid w:val="3182AD8A"/>
    <w:rsid w:val="31FEBE7F"/>
    <w:rsid w:val="3205D6D3"/>
    <w:rsid w:val="32174BF9"/>
    <w:rsid w:val="322D42C8"/>
    <w:rsid w:val="3237D4F2"/>
    <w:rsid w:val="32558645"/>
    <w:rsid w:val="32763295"/>
    <w:rsid w:val="327F1FB5"/>
    <w:rsid w:val="329851F1"/>
    <w:rsid w:val="32B673D2"/>
    <w:rsid w:val="32C6A1F0"/>
    <w:rsid w:val="3307FA1C"/>
    <w:rsid w:val="3329EF39"/>
    <w:rsid w:val="332C2192"/>
    <w:rsid w:val="333DC599"/>
    <w:rsid w:val="333FE956"/>
    <w:rsid w:val="334BBE25"/>
    <w:rsid w:val="3350C4B4"/>
    <w:rsid w:val="33580B60"/>
    <w:rsid w:val="335FA8C2"/>
    <w:rsid w:val="336B6007"/>
    <w:rsid w:val="336DF862"/>
    <w:rsid w:val="33B56817"/>
    <w:rsid w:val="33C15C93"/>
    <w:rsid w:val="33C27AA8"/>
    <w:rsid w:val="33C8EBC4"/>
    <w:rsid w:val="33DC623A"/>
    <w:rsid w:val="33DDF464"/>
    <w:rsid w:val="33EBEFB9"/>
    <w:rsid w:val="33F67F59"/>
    <w:rsid w:val="33FCF541"/>
    <w:rsid w:val="340125FF"/>
    <w:rsid w:val="3403E95C"/>
    <w:rsid w:val="3407FA98"/>
    <w:rsid w:val="3407FA98"/>
    <w:rsid w:val="341B4023"/>
    <w:rsid w:val="342DF13D"/>
    <w:rsid w:val="343141F6"/>
    <w:rsid w:val="3445C4AB"/>
    <w:rsid w:val="34595E6B"/>
    <w:rsid w:val="346B19AB"/>
    <w:rsid w:val="3472FE70"/>
    <w:rsid w:val="34988D93"/>
    <w:rsid w:val="34B6BC9F"/>
    <w:rsid w:val="34C2B5FF"/>
    <w:rsid w:val="34F20189"/>
    <w:rsid w:val="3554E5D1"/>
    <w:rsid w:val="35571E8B"/>
    <w:rsid w:val="356764A3"/>
    <w:rsid w:val="357D794B"/>
    <w:rsid w:val="357E0AAB"/>
    <w:rsid w:val="3591B037"/>
    <w:rsid w:val="35A22F32"/>
    <w:rsid w:val="35AD8D2E"/>
    <w:rsid w:val="35C59D82"/>
    <w:rsid w:val="35CE606B"/>
    <w:rsid w:val="35D34121"/>
    <w:rsid w:val="35D63610"/>
    <w:rsid w:val="35DDFE6C"/>
    <w:rsid w:val="35FD0EE8"/>
    <w:rsid w:val="36132D82"/>
    <w:rsid w:val="36152BC2"/>
    <w:rsid w:val="3616653B"/>
    <w:rsid w:val="361CE375"/>
    <w:rsid w:val="36597244"/>
    <w:rsid w:val="365A8B97"/>
    <w:rsid w:val="365F97BD"/>
    <w:rsid w:val="366B8715"/>
    <w:rsid w:val="367D386C"/>
    <w:rsid w:val="3682CE82"/>
    <w:rsid w:val="36C90B87"/>
    <w:rsid w:val="36E8B118"/>
    <w:rsid w:val="370188BE"/>
    <w:rsid w:val="3729C0AC"/>
    <w:rsid w:val="37328F06"/>
    <w:rsid w:val="3743EE36"/>
    <w:rsid w:val="376BF3CD"/>
    <w:rsid w:val="376F8542"/>
    <w:rsid w:val="37733A9E"/>
    <w:rsid w:val="37771074"/>
    <w:rsid w:val="379B6CE1"/>
    <w:rsid w:val="37AE5D0B"/>
    <w:rsid w:val="37B1E99F"/>
    <w:rsid w:val="37D7E7E7"/>
    <w:rsid w:val="37F7E68B"/>
    <w:rsid w:val="3809DB21"/>
    <w:rsid w:val="38307718"/>
    <w:rsid w:val="383D2406"/>
    <w:rsid w:val="384718B1"/>
    <w:rsid w:val="38477B26"/>
    <w:rsid w:val="3875B35C"/>
    <w:rsid w:val="38858B4C"/>
    <w:rsid w:val="3894DB07"/>
    <w:rsid w:val="38A30CD4"/>
    <w:rsid w:val="38A30E90"/>
    <w:rsid w:val="38D8D0F9"/>
    <w:rsid w:val="3900201B"/>
    <w:rsid w:val="39024FD1"/>
    <w:rsid w:val="395E6F91"/>
    <w:rsid w:val="395EF206"/>
    <w:rsid w:val="398970A5"/>
    <w:rsid w:val="399416A3"/>
    <w:rsid w:val="39AB7A51"/>
    <w:rsid w:val="39C36024"/>
    <w:rsid w:val="39D3A13E"/>
    <w:rsid w:val="39DD0D8C"/>
    <w:rsid w:val="39E06F7E"/>
    <w:rsid w:val="39F6161B"/>
    <w:rsid w:val="3A156B42"/>
    <w:rsid w:val="3A6CD4EE"/>
    <w:rsid w:val="3A833F30"/>
    <w:rsid w:val="3AAFCF84"/>
    <w:rsid w:val="3AB009E7"/>
    <w:rsid w:val="3ACECAC7"/>
    <w:rsid w:val="3AE3638F"/>
    <w:rsid w:val="3B0A11A4"/>
    <w:rsid w:val="3B1AFB99"/>
    <w:rsid w:val="3B1AFB99"/>
    <w:rsid w:val="3B296031"/>
    <w:rsid w:val="3B3F765B"/>
    <w:rsid w:val="3B5914AA"/>
    <w:rsid w:val="3B7253BD"/>
    <w:rsid w:val="3B7378ED"/>
    <w:rsid w:val="3B7BC9FB"/>
    <w:rsid w:val="3B7D6A01"/>
    <w:rsid w:val="3B896345"/>
    <w:rsid w:val="3BC33F89"/>
    <w:rsid w:val="3BC37CE2"/>
    <w:rsid w:val="3BE4BDAE"/>
    <w:rsid w:val="3BF3B7AB"/>
    <w:rsid w:val="3BF484A8"/>
    <w:rsid w:val="3C04D697"/>
    <w:rsid w:val="3C1F042F"/>
    <w:rsid w:val="3C3C106A"/>
    <w:rsid w:val="3C692D1E"/>
    <w:rsid w:val="3C6ADC1D"/>
    <w:rsid w:val="3CA16297"/>
    <w:rsid w:val="3CA5A0BB"/>
    <w:rsid w:val="3CB74A0E"/>
    <w:rsid w:val="3CF1DF25"/>
    <w:rsid w:val="3CF3D16C"/>
    <w:rsid w:val="3CF93527"/>
    <w:rsid w:val="3D175D0A"/>
    <w:rsid w:val="3D25F99F"/>
    <w:rsid w:val="3D2A092A"/>
    <w:rsid w:val="3D2A18EE"/>
    <w:rsid w:val="3D2E96B8"/>
    <w:rsid w:val="3D3EB40E"/>
    <w:rsid w:val="3D62B700"/>
    <w:rsid w:val="3D8063A7"/>
    <w:rsid w:val="3DBBFF9F"/>
    <w:rsid w:val="3DD51B13"/>
    <w:rsid w:val="3DE63F33"/>
    <w:rsid w:val="3DEDF57B"/>
    <w:rsid w:val="3E049784"/>
    <w:rsid w:val="3E13A133"/>
    <w:rsid w:val="3E1D77B1"/>
    <w:rsid w:val="3E1D77B1"/>
    <w:rsid w:val="3E231507"/>
    <w:rsid w:val="3E3F5185"/>
    <w:rsid w:val="3E4F4A9B"/>
    <w:rsid w:val="3E514E66"/>
    <w:rsid w:val="3E61A6DD"/>
    <w:rsid w:val="3E8D5978"/>
    <w:rsid w:val="3EB052A6"/>
    <w:rsid w:val="3EC64744"/>
    <w:rsid w:val="3ECB2CC1"/>
    <w:rsid w:val="3EE1AF02"/>
    <w:rsid w:val="3EF68388"/>
    <w:rsid w:val="3EF9D729"/>
    <w:rsid w:val="3F022238"/>
    <w:rsid w:val="3F045CEB"/>
    <w:rsid w:val="3F07FA5C"/>
    <w:rsid w:val="3F1373E2"/>
    <w:rsid w:val="3F2101A2"/>
    <w:rsid w:val="3F3F1984"/>
    <w:rsid w:val="3F40966B"/>
    <w:rsid w:val="3F764A76"/>
    <w:rsid w:val="3F847929"/>
    <w:rsid w:val="3F866672"/>
    <w:rsid w:val="3F8D499F"/>
    <w:rsid w:val="3FBA80B0"/>
    <w:rsid w:val="3FBAD902"/>
    <w:rsid w:val="3FCB9EBB"/>
    <w:rsid w:val="3FD0CF9F"/>
    <w:rsid w:val="3FD798E3"/>
    <w:rsid w:val="3FE0933F"/>
    <w:rsid w:val="40146268"/>
    <w:rsid w:val="4017D9C8"/>
    <w:rsid w:val="4022005F"/>
    <w:rsid w:val="402D7F66"/>
    <w:rsid w:val="402F2BF9"/>
    <w:rsid w:val="40568393"/>
    <w:rsid w:val="4061D129"/>
    <w:rsid w:val="4082E38F"/>
    <w:rsid w:val="40943CFE"/>
    <w:rsid w:val="40A9C122"/>
    <w:rsid w:val="40AF6D0C"/>
    <w:rsid w:val="40C4302A"/>
    <w:rsid w:val="40D4D12E"/>
    <w:rsid w:val="40F3B1E1"/>
    <w:rsid w:val="40FAC791"/>
    <w:rsid w:val="410CF467"/>
    <w:rsid w:val="412B41F2"/>
    <w:rsid w:val="4162E3CB"/>
    <w:rsid w:val="41674474"/>
    <w:rsid w:val="41696FA9"/>
    <w:rsid w:val="41849C3D"/>
    <w:rsid w:val="41854C58"/>
    <w:rsid w:val="419113B3"/>
    <w:rsid w:val="4196DFCC"/>
    <w:rsid w:val="4198126A"/>
    <w:rsid w:val="41C68C23"/>
    <w:rsid w:val="41C6A013"/>
    <w:rsid w:val="41D0C2DB"/>
    <w:rsid w:val="41E7A967"/>
    <w:rsid w:val="41F6F221"/>
    <w:rsid w:val="4204F5DC"/>
    <w:rsid w:val="421AC6BB"/>
    <w:rsid w:val="4225890B"/>
    <w:rsid w:val="42306D99"/>
    <w:rsid w:val="423E18FB"/>
    <w:rsid w:val="427B6867"/>
    <w:rsid w:val="428BBBD0"/>
    <w:rsid w:val="42A465E4"/>
    <w:rsid w:val="42B904D4"/>
    <w:rsid w:val="42E88676"/>
    <w:rsid w:val="42EC1122"/>
    <w:rsid w:val="42EE35ED"/>
    <w:rsid w:val="430B00BB"/>
    <w:rsid w:val="43107321"/>
    <w:rsid w:val="431F87AA"/>
    <w:rsid w:val="4325FA39"/>
    <w:rsid w:val="4329D26D"/>
    <w:rsid w:val="433B2FEE"/>
    <w:rsid w:val="437DAF55"/>
    <w:rsid w:val="4381CCB9"/>
    <w:rsid w:val="4388F651"/>
    <w:rsid w:val="43914C86"/>
    <w:rsid w:val="43B697FE"/>
    <w:rsid w:val="43BB0767"/>
    <w:rsid w:val="43CD3391"/>
    <w:rsid w:val="43CE6076"/>
    <w:rsid w:val="43D84605"/>
    <w:rsid w:val="43DAAC6B"/>
    <w:rsid w:val="43EC80B3"/>
    <w:rsid w:val="43FF3575"/>
    <w:rsid w:val="440A425C"/>
    <w:rsid w:val="440DCF00"/>
    <w:rsid w:val="440DE432"/>
    <w:rsid w:val="442D1CA1"/>
    <w:rsid w:val="443EADD6"/>
    <w:rsid w:val="4457F663"/>
    <w:rsid w:val="449C51EA"/>
    <w:rsid w:val="44A2B268"/>
    <w:rsid w:val="44ADF165"/>
    <w:rsid w:val="44B022DB"/>
    <w:rsid w:val="44B7098D"/>
    <w:rsid w:val="44C94D73"/>
    <w:rsid w:val="44CB6FBE"/>
    <w:rsid w:val="44DC4568"/>
    <w:rsid w:val="44DEFE7C"/>
    <w:rsid w:val="44E323A7"/>
    <w:rsid w:val="44F1415A"/>
    <w:rsid w:val="44F817B9"/>
    <w:rsid w:val="44FB8229"/>
    <w:rsid w:val="44FF31EA"/>
    <w:rsid w:val="452D4E9A"/>
    <w:rsid w:val="452D517D"/>
    <w:rsid w:val="45344C29"/>
    <w:rsid w:val="455393BB"/>
    <w:rsid w:val="459399DE"/>
    <w:rsid w:val="459AC2C0"/>
    <w:rsid w:val="45D49F41"/>
    <w:rsid w:val="45EC00C2"/>
    <w:rsid w:val="4623D99A"/>
    <w:rsid w:val="464C74EE"/>
    <w:rsid w:val="466B8C3E"/>
    <w:rsid w:val="4675823A"/>
    <w:rsid w:val="4696F98D"/>
    <w:rsid w:val="469AC974"/>
    <w:rsid w:val="46AADA3F"/>
    <w:rsid w:val="46BF56D1"/>
    <w:rsid w:val="46CA9A7C"/>
    <w:rsid w:val="470E7C0E"/>
    <w:rsid w:val="4720905E"/>
    <w:rsid w:val="47360FED"/>
    <w:rsid w:val="47435611"/>
    <w:rsid w:val="4745561D"/>
    <w:rsid w:val="4746E171"/>
    <w:rsid w:val="4758F34A"/>
    <w:rsid w:val="475ACC92"/>
    <w:rsid w:val="47891DDD"/>
    <w:rsid w:val="478999CF"/>
    <w:rsid w:val="47A14F9F"/>
    <w:rsid w:val="47A3F516"/>
    <w:rsid w:val="47AB259B"/>
    <w:rsid w:val="47AD3F6A"/>
    <w:rsid w:val="47ADC334"/>
    <w:rsid w:val="47C69F2F"/>
    <w:rsid w:val="47F1C1D6"/>
    <w:rsid w:val="47FA88B0"/>
    <w:rsid w:val="47FF08CF"/>
    <w:rsid w:val="4805740B"/>
    <w:rsid w:val="4805B3A6"/>
    <w:rsid w:val="480CC923"/>
    <w:rsid w:val="481723EE"/>
    <w:rsid w:val="481FBF1A"/>
    <w:rsid w:val="482BD06E"/>
    <w:rsid w:val="483647AB"/>
    <w:rsid w:val="486538E2"/>
    <w:rsid w:val="48683350"/>
    <w:rsid w:val="487705E9"/>
    <w:rsid w:val="48DEF772"/>
    <w:rsid w:val="48F3F550"/>
    <w:rsid w:val="48F43542"/>
    <w:rsid w:val="4904A015"/>
    <w:rsid w:val="490C66AE"/>
    <w:rsid w:val="494BFBAA"/>
    <w:rsid w:val="4953AFBC"/>
    <w:rsid w:val="49763A44"/>
    <w:rsid w:val="49844FD0"/>
    <w:rsid w:val="49A4C0AB"/>
    <w:rsid w:val="49ABE733"/>
    <w:rsid w:val="49D047D2"/>
    <w:rsid w:val="49D6BEE4"/>
    <w:rsid w:val="49EFB044"/>
    <w:rsid w:val="49F22821"/>
    <w:rsid w:val="49F46127"/>
    <w:rsid w:val="49F8476B"/>
    <w:rsid w:val="4A062EC0"/>
    <w:rsid w:val="4A17C935"/>
    <w:rsid w:val="4A260CBC"/>
    <w:rsid w:val="4A2B0B3E"/>
    <w:rsid w:val="4A385CF9"/>
    <w:rsid w:val="4A7EB238"/>
    <w:rsid w:val="4A83EC94"/>
    <w:rsid w:val="4A8A7316"/>
    <w:rsid w:val="4A902613"/>
    <w:rsid w:val="4AA7DE27"/>
    <w:rsid w:val="4AA9469B"/>
    <w:rsid w:val="4AAA0F39"/>
    <w:rsid w:val="4ABFDFA7"/>
    <w:rsid w:val="4AE5813E"/>
    <w:rsid w:val="4AF6EC2C"/>
    <w:rsid w:val="4B0CDC2E"/>
    <w:rsid w:val="4B26B2E8"/>
    <w:rsid w:val="4B31DD75"/>
    <w:rsid w:val="4B334B81"/>
    <w:rsid w:val="4B3C86FE"/>
    <w:rsid w:val="4B3F9B29"/>
    <w:rsid w:val="4B525E29"/>
    <w:rsid w:val="4B77F1F9"/>
    <w:rsid w:val="4B7A31E2"/>
    <w:rsid w:val="4B7CCCF0"/>
    <w:rsid w:val="4B817D9D"/>
    <w:rsid w:val="4B8A33D4"/>
    <w:rsid w:val="4BB6E461"/>
    <w:rsid w:val="4C01D65B"/>
    <w:rsid w:val="4C23A79F"/>
    <w:rsid w:val="4C250EB4"/>
    <w:rsid w:val="4C5D448A"/>
    <w:rsid w:val="4CC32AB7"/>
    <w:rsid w:val="4CCF082D"/>
    <w:rsid w:val="4CD1CB3B"/>
    <w:rsid w:val="4CDDAA57"/>
    <w:rsid w:val="4CE4D9BD"/>
    <w:rsid w:val="4D1D9476"/>
    <w:rsid w:val="4D4788E8"/>
    <w:rsid w:val="4D510CE3"/>
    <w:rsid w:val="4D5B873D"/>
    <w:rsid w:val="4D83EAE6"/>
    <w:rsid w:val="4D8DCA45"/>
    <w:rsid w:val="4DABF253"/>
    <w:rsid w:val="4DC6C295"/>
    <w:rsid w:val="4DEB3603"/>
    <w:rsid w:val="4DEF82F3"/>
    <w:rsid w:val="4E0971BE"/>
    <w:rsid w:val="4E1E835B"/>
    <w:rsid w:val="4E2E4BD0"/>
    <w:rsid w:val="4E513432"/>
    <w:rsid w:val="4E61D275"/>
    <w:rsid w:val="4E77004D"/>
    <w:rsid w:val="4E82BFCE"/>
    <w:rsid w:val="4E8D51F0"/>
    <w:rsid w:val="4EA65BF2"/>
    <w:rsid w:val="4EB45658"/>
    <w:rsid w:val="4EEA122F"/>
    <w:rsid w:val="4EEE0A67"/>
    <w:rsid w:val="4EEF02F6"/>
    <w:rsid w:val="4F000A30"/>
    <w:rsid w:val="4F135247"/>
    <w:rsid w:val="4F204D1A"/>
    <w:rsid w:val="4F28E500"/>
    <w:rsid w:val="4F34DDD4"/>
    <w:rsid w:val="4F4E1873"/>
    <w:rsid w:val="4F4EFB91"/>
    <w:rsid w:val="4F5734FE"/>
    <w:rsid w:val="4F583733"/>
    <w:rsid w:val="4F693C8E"/>
    <w:rsid w:val="4F8D28A7"/>
    <w:rsid w:val="4F92ECDA"/>
    <w:rsid w:val="4FA2E060"/>
    <w:rsid w:val="4FC9BD75"/>
    <w:rsid w:val="4FDACAC0"/>
    <w:rsid w:val="4FE791B5"/>
    <w:rsid w:val="4FFC602A"/>
    <w:rsid w:val="50082B9B"/>
    <w:rsid w:val="50163713"/>
    <w:rsid w:val="501B5545"/>
    <w:rsid w:val="50278239"/>
    <w:rsid w:val="502FFB47"/>
    <w:rsid w:val="503E4528"/>
    <w:rsid w:val="5040A65B"/>
    <w:rsid w:val="505B115E"/>
    <w:rsid w:val="506C18B7"/>
    <w:rsid w:val="5075A78E"/>
    <w:rsid w:val="507A5A65"/>
    <w:rsid w:val="50851711"/>
    <w:rsid w:val="5090158E"/>
    <w:rsid w:val="50A9DA52"/>
    <w:rsid w:val="50ACCE1C"/>
    <w:rsid w:val="50B2C94B"/>
    <w:rsid w:val="50C369CE"/>
    <w:rsid w:val="50F6FB33"/>
    <w:rsid w:val="5117B270"/>
    <w:rsid w:val="511BB076"/>
    <w:rsid w:val="512A9360"/>
    <w:rsid w:val="518DBCA1"/>
    <w:rsid w:val="51A07C28"/>
    <w:rsid w:val="51A5E71B"/>
    <w:rsid w:val="51AF661F"/>
    <w:rsid w:val="51B8032D"/>
    <w:rsid w:val="51FD1C72"/>
    <w:rsid w:val="5207B0D3"/>
    <w:rsid w:val="520E72D2"/>
    <w:rsid w:val="521DD134"/>
    <w:rsid w:val="52875A88"/>
    <w:rsid w:val="529D97EF"/>
    <w:rsid w:val="52A5AD94"/>
    <w:rsid w:val="52EB374C"/>
    <w:rsid w:val="52F288E3"/>
    <w:rsid w:val="530676AB"/>
    <w:rsid w:val="530B45DE"/>
    <w:rsid w:val="53105007"/>
    <w:rsid w:val="5329F1A0"/>
    <w:rsid w:val="5352D4C1"/>
    <w:rsid w:val="53612D53"/>
    <w:rsid w:val="537C2FB8"/>
    <w:rsid w:val="53803FED"/>
    <w:rsid w:val="53831834"/>
    <w:rsid w:val="538CB14F"/>
    <w:rsid w:val="538ECE20"/>
    <w:rsid w:val="53A4445B"/>
    <w:rsid w:val="53ABB7E1"/>
    <w:rsid w:val="53BBB138"/>
    <w:rsid w:val="53C0EBB6"/>
    <w:rsid w:val="53C90DFD"/>
    <w:rsid w:val="53CD9BBA"/>
    <w:rsid w:val="53EDE1D1"/>
    <w:rsid w:val="540559A6"/>
    <w:rsid w:val="540FD13C"/>
    <w:rsid w:val="54115CA8"/>
    <w:rsid w:val="5432DB8C"/>
    <w:rsid w:val="544B4283"/>
    <w:rsid w:val="545282F4"/>
    <w:rsid w:val="5477AB28"/>
    <w:rsid w:val="548D031B"/>
    <w:rsid w:val="549F1145"/>
    <w:rsid w:val="54D4EE8E"/>
    <w:rsid w:val="54ED6E23"/>
    <w:rsid w:val="54EE1794"/>
    <w:rsid w:val="550622CC"/>
    <w:rsid w:val="551C3CDA"/>
    <w:rsid w:val="5535603D"/>
    <w:rsid w:val="553AF2DC"/>
    <w:rsid w:val="5551A474"/>
    <w:rsid w:val="55577849"/>
    <w:rsid w:val="556053D1"/>
    <w:rsid w:val="55623CC1"/>
    <w:rsid w:val="5567F03B"/>
    <w:rsid w:val="557D6B7D"/>
    <w:rsid w:val="558CD7CC"/>
    <w:rsid w:val="558DA222"/>
    <w:rsid w:val="55ACCF3B"/>
    <w:rsid w:val="55DAC090"/>
    <w:rsid w:val="55F9D086"/>
    <w:rsid w:val="562E6397"/>
    <w:rsid w:val="5631BB66"/>
    <w:rsid w:val="5632F4B6"/>
    <w:rsid w:val="56448B5C"/>
    <w:rsid w:val="5666A3C2"/>
    <w:rsid w:val="5668A6CC"/>
    <w:rsid w:val="5674D900"/>
    <w:rsid w:val="56994062"/>
    <w:rsid w:val="56ADE8F1"/>
    <w:rsid w:val="56E383D9"/>
    <w:rsid w:val="57097E31"/>
    <w:rsid w:val="571B7E07"/>
    <w:rsid w:val="572A626B"/>
    <w:rsid w:val="57383F48"/>
    <w:rsid w:val="5763C842"/>
    <w:rsid w:val="57708866"/>
    <w:rsid w:val="577CF16E"/>
    <w:rsid w:val="5789702D"/>
    <w:rsid w:val="57913B55"/>
    <w:rsid w:val="57A3E502"/>
    <w:rsid w:val="57BFE94E"/>
    <w:rsid w:val="57E3C6DF"/>
    <w:rsid w:val="57E92DC5"/>
    <w:rsid w:val="57F10002"/>
    <w:rsid w:val="57FA4EAE"/>
    <w:rsid w:val="57FFCAE0"/>
    <w:rsid w:val="5801EB03"/>
    <w:rsid w:val="5805141A"/>
    <w:rsid w:val="581C2B83"/>
    <w:rsid w:val="58292883"/>
    <w:rsid w:val="5871927E"/>
    <w:rsid w:val="5871927E"/>
    <w:rsid w:val="5873C144"/>
    <w:rsid w:val="589F8532"/>
    <w:rsid w:val="58A7C020"/>
    <w:rsid w:val="58BB07C0"/>
    <w:rsid w:val="58BDDAF6"/>
    <w:rsid w:val="58D2D128"/>
    <w:rsid w:val="58E9D357"/>
    <w:rsid w:val="58EBF710"/>
    <w:rsid w:val="592A6934"/>
    <w:rsid w:val="59564659"/>
    <w:rsid w:val="5959D245"/>
    <w:rsid w:val="59646779"/>
    <w:rsid w:val="59838395"/>
    <w:rsid w:val="598573DD"/>
    <w:rsid w:val="59AC2467"/>
    <w:rsid w:val="59B5E077"/>
    <w:rsid w:val="59B90021"/>
    <w:rsid w:val="59C64D38"/>
    <w:rsid w:val="59CBF7FA"/>
    <w:rsid w:val="59E3B96C"/>
    <w:rsid w:val="59FD8C9E"/>
    <w:rsid w:val="5A0903A8"/>
    <w:rsid w:val="5A3F7462"/>
    <w:rsid w:val="5A548B19"/>
    <w:rsid w:val="5A8D8717"/>
    <w:rsid w:val="5ABB5780"/>
    <w:rsid w:val="5ACC3C62"/>
    <w:rsid w:val="5ACC3C62"/>
    <w:rsid w:val="5ACEFDED"/>
    <w:rsid w:val="5AD9D49C"/>
    <w:rsid w:val="5AF19F33"/>
    <w:rsid w:val="5AF55095"/>
    <w:rsid w:val="5B5ABBFD"/>
    <w:rsid w:val="5B64FA17"/>
    <w:rsid w:val="5B6B8DAE"/>
    <w:rsid w:val="5B749924"/>
    <w:rsid w:val="5B770106"/>
    <w:rsid w:val="5B783753"/>
    <w:rsid w:val="5B82FA42"/>
    <w:rsid w:val="5B922235"/>
    <w:rsid w:val="5BA1F0B3"/>
    <w:rsid w:val="5BA58234"/>
    <w:rsid w:val="5BB0A4F8"/>
    <w:rsid w:val="5BC3848D"/>
    <w:rsid w:val="5BD004F6"/>
    <w:rsid w:val="5BDB16C8"/>
    <w:rsid w:val="5BDE9CE5"/>
    <w:rsid w:val="5BFC0914"/>
    <w:rsid w:val="5BFEDE13"/>
    <w:rsid w:val="5BFEEFBE"/>
    <w:rsid w:val="5C0FC850"/>
    <w:rsid w:val="5C110B7A"/>
    <w:rsid w:val="5C390369"/>
    <w:rsid w:val="5C435258"/>
    <w:rsid w:val="5C47D974"/>
    <w:rsid w:val="5C490F8B"/>
    <w:rsid w:val="5C5E9F89"/>
    <w:rsid w:val="5C9A87E6"/>
    <w:rsid w:val="5CAA37BD"/>
    <w:rsid w:val="5CBC19BF"/>
    <w:rsid w:val="5CDC9B5B"/>
    <w:rsid w:val="5CE0749F"/>
    <w:rsid w:val="5CE14BAF"/>
    <w:rsid w:val="5D10BE5B"/>
    <w:rsid w:val="5D1441C2"/>
    <w:rsid w:val="5D226F05"/>
    <w:rsid w:val="5D35DC84"/>
    <w:rsid w:val="5D45B48E"/>
    <w:rsid w:val="5D784E0B"/>
    <w:rsid w:val="5DAED94F"/>
    <w:rsid w:val="5DBC0678"/>
    <w:rsid w:val="5DBFC1B8"/>
    <w:rsid w:val="5DC0E4D2"/>
    <w:rsid w:val="5DC68D55"/>
    <w:rsid w:val="5DD09BD4"/>
    <w:rsid w:val="5DD51175"/>
    <w:rsid w:val="5DEAE551"/>
    <w:rsid w:val="5E1317B9"/>
    <w:rsid w:val="5E1F1C24"/>
    <w:rsid w:val="5E29CE06"/>
    <w:rsid w:val="5E37A55F"/>
    <w:rsid w:val="5E46FA1A"/>
    <w:rsid w:val="5E711C89"/>
    <w:rsid w:val="5E7B2FDB"/>
    <w:rsid w:val="5E7C56BE"/>
    <w:rsid w:val="5E90F915"/>
    <w:rsid w:val="5E91E0BA"/>
    <w:rsid w:val="5E99EB58"/>
    <w:rsid w:val="5EAC2C91"/>
    <w:rsid w:val="5EAC327D"/>
    <w:rsid w:val="5ED15FCB"/>
    <w:rsid w:val="5ED5848E"/>
    <w:rsid w:val="5EE3220A"/>
    <w:rsid w:val="5EE5DACA"/>
    <w:rsid w:val="5EE76376"/>
    <w:rsid w:val="5EED4D89"/>
    <w:rsid w:val="5F37FDFB"/>
    <w:rsid w:val="5F6DF883"/>
    <w:rsid w:val="5F97161F"/>
    <w:rsid w:val="5F9E66DD"/>
    <w:rsid w:val="5FB6E9D3"/>
    <w:rsid w:val="5FBAD16B"/>
    <w:rsid w:val="5FD24880"/>
    <w:rsid w:val="5FEE5458"/>
    <w:rsid w:val="60148084"/>
    <w:rsid w:val="601BCA4C"/>
    <w:rsid w:val="608927A1"/>
    <w:rsid w:val="60968BF1"/>
    <w:rsid w:val="609FACC6"/>
    <w:rsid w:val="60A0C804"/>
    <w:rsid w:val="60A0C804"/>
    <w:rsid w:val="60B9812C"/>
    <w:rsid w:val="60CD7364"/>
    <w:rsid w:val="60F234A5"/>
    <w:rsid w:val="61195B78"/>
    <w:rsid w:val="611EBF3C"/>
    <w:rsid w:val="6178DAF5"/>
    <w:rsid w:val="61807F6A"/>
    <w:rsid w:val="6199084F"/>
    <w:rsid w:val="61A18952"/>
    <w:rsid w:val="61A21E1A"/>
    <w:rsid w:val="61B2886F"/>
    <w:rsid w:val="620E676E"/>
    <w:rsid w:val="620FFF27"/>
    <w:rsid w:val="6214E32E"/>
    <w:rsid w:val="621CC291"/>
    <w:rsid w:val="62294B38"/>
    <w:rsid w:val="623FD2ED"/>
    <w:rsid w:val="629B598B"/>
    <w:rsid w:val="62A3539A"/>
    <w:rsid w:val="62B9E78C"/>
    <w:rsid w:val="62C5F94B"/>
    <w:rsid w:val="62C813CA"/>
    <w:rsid w:val="62CEF8AB"/>
    <w:rsid w:val="62D1B498"/>
    <w:rsid w:val="62E62B6E"/>
    <w:rsid w:val="62EE81E5"/>
    <w:rsid w:val="62FBB14F"/>
    <w:rsid w:val="62FF7716"/>
    <w:rsid w:val="63053B36"/>
    <w:rsid w:val="631AB238"/>
    <w:rsid w:val="633A2D10"/>
    <w:rsid w:val="635785FA"/>
    <w:rsid w:val="636AE7ED"/>
    <w:rsid w:val="637F7BD3"/>
    <w:rsid w:val="63823639"/>
    <w:rsid w:val="6382D978"/>
    <w:rsid w:val="639011E2"/>
    <w:rsid w:val="63ADF057"/>
    <w:rsid w:val="63BA5755"/>
    <w:rsid w:val="63C488BB"/>
    <w:rsid w:val="63DC427B"/>
    <w:rsid w:val="63F12F94"/>
    <w:rsid w:val="63F234A1"/>
    <w:rsid w:val="63F3D0F6"/>
    <w:rsid w:val="640D6A4F"/>
    <w:rsid w:val="642A046D"/>
    <w:rsid w:val="642CDAFF"/>
    <w:rsid w:val="643FBC7A"/>
    <w:rsid w:val="64468238"/>
    <w:rsid w:val="646FBD1E"/>
    <w:rsid w:val="64946F66"/>
    <w:rsid w:val="6499F5D0"/>
    <w:rsid w:val="649A189B"/>
    <w:rsid w:val="649CB1DD"/>
    <w:rsid w:val="64E06C94"/>
    <w:rsid w:val="64EBB258"/>
    <w:rsid w:val="64F974E5"/>
    <w:rsid w:val="65011AC2"/>
    <w:rsid w:val="6508B478"/>
    <w:rsid w:val="65156D5F"/>
    <w:rsid w:val="652272DA"/>
    <w:rsid w:val="65264894"/>
    <w:rsid w:val="65597D3B"/>
    <w:rsid w:val="65972FC8"/>
    <w:rsid w:val="65AF610C"/>
    <w:rsid w:val="65B12B6A"/>
    <w:rsid w:val="65FF51AB"/>
    <w:rsid w:val="664DBBE5"/>
    <w:rsid w:val="66663F49"/>
    <w:rsid w:val="66A2C29A"/>
    <w:rsid w:val="66C10B9D"/>
    <w:rsid w:val="66CDA67D"/>
    <w:rsid w:val="66E24F9A"/>
    <w:rsid w:val="671C373D"/>
    <w:rsid w:val="6731B2C5"/>
    <w:rsid w:val="67892955"/>
    <w:rsid w:val="679776D9"/>
    <w:rsid w:val="67A80850"/>
    <w:rsid w:val="67AD2ADB"/>
    <w:rsid w:val="67C5C32B"/>
    <w:rsid w:val="67D131F8"/>
    <w:rsid w:val="67F274F2"/>
    <w:rsid w:val="67F8A57F"/>
    <w:rsid w:val="680EFB28"/>
    <w:rsid w:val="681591D9"/>
    <w:rsid w:val="681720CA"/>
    <w:rsid w:val="682B29AE"/>
    <w:rsid w:val="683DCA36"/>
    <w:rsid w:val="6845AAFC"/>
    <w:rsid w:val="686677D2"/>
    <w:rsid w:val="68696736"/>
    <w:rsid w:val="6882BB42"/>
    <w:rsid w:val="688A2337"/>
    <w:rsid w:val="689B64D9"/>
    <w:rsid w:val="68C99D2B"/>
    <w:rsid w:val="68D6991B"/>
    <w:rsid w:val="68D935F0"/>
    <w:rsid w:val="690DC2AE"/>
    <w:rsid w:val="6912BBE2"/>
    <w:rsid w:val="692E0439"/>
    <w:rsid w:val="6930E514"/>
    <w:rsid w:val="69640013"/>
    <w:rsid w:val="6965A9C0"/>
    <w:rsid w:val="698B7556"/>
    <w:rsid w:val="69B1F9DE"/>
    <w:rsid w:val="69C956C2"/>
    <w:rsid w:val="69CE4F28"/>
    <w:rsid w:val="69D876CC"/>
    <w:rsid w:val="69DFCB2B"/>
    <w:rsid w:val="69E634F9"/>
    <w:rsid w:val="69E9D803"/>
    <w:rsid w:val="6A0779FA"/>
    <w:rsid w:val="6A09FFD8"/>
    <w:rsid w:val="6A1FE780"/>
    <w:rsid w:val="6A3AB914"/>
    <w:rsid w:val="6A3B9A66"/>
    <w:rsid w:val="6A3D22DE"/>
    <w:rsid w:val="6A44BDC8"/>
    <w:rsid w:val="6A4670C4"/>
    <w:rsid w:val="6A7BC7B6"/>
    <w:rsid w:val="6A7C1995"/>
    <w:rsid w:val="6AC72D39"/>
    <w:rsid w:val="6ACA3C40"/>
    <w:rsid w:val="6AD4F03C"/>
    <w:rsid w:val="6AF0F841"/>
    <w:rsid w:val="6AFB5995"/>
    <w:rsid w:val="6AFE7947"/>
    <w:rsid w:val="6B00298F"/>
    <w:rsid w:val="6B1AB180"/>
    <w:rsid w:val="6B4C0DD6"/>
    <w:rsid w:val="6B522E95"/>
    <w:rsid w:val="6B560CAC"/>
    <w:rsid w:val="6B83E926"/>
    <w:rsid w:val="6BA131E0"/>
    <w:rsid w:val="6BBACCDC"/>
    <w:rsid w:val="6C12C143"/>
    <w:rsid w:val="6C36E669"/>
    <w:rsid w:val="6C504AB8"/>
    <w:rsid w:val="6C53C8AE"/>
    <w:rsid w:val="6C5E553A"/>
    <w:rsid w:val="6C65E999"/>
    <w:rsid w:val="6C67A304"/>
    <w:rsid w:val="6C9EF491"/>
    <w:rsid w:val="6CA076D2"/>
    <w:rsid w:val="6CBDA9C6"/>
    <w:rsid w:val="6CC4ED03"/>
    <w:rsid w:val="6CD4B82F"/>
    <w:rsid w:val="6CE17356"/>
    <w:rsid w:val="6CE66AC1"/>
    <w:rsid w:val="6CF6ACC0"/>
    <w:rsid w:val="6D02A85D"/>
    <w:rsid w:val="6D1C8985"/>
    <w:rsid w:val="6D1F4950"/>
    <w:rsid w:val="6D34737F"/>
    <w:rsid w:val="6D5400B5"/>
    <w:rsid w:val="6D61F0CC"/>
    <w:rsid w:val="6D6DB407"/>
    <w:rsid w:val="6D826E05"/>
    <w:rsid w:val="6D8FD1B7"/>
    <w:rsid w:val="6D992C6F"/>
    <w:rsid w:val="6D9DC909"/>
    <w:rsid w:val="6DB2D267"/>
    <w:rsid w:val="6DBB46B9"/>
    <w:rsid w:val="6DE7AEBC"/>
    <w:rsid w:val="6DFDBE60"/>
    <w:rsid w:val="6E0038A6"/>
    <w:rsid w:val="6E0119AB"/>
    <w:rsid w:val="6E3AE9B5"/>
    <w:rsid w:val="6E4D6E84"/>
    <w:rsid w:val="6E671A51"/>
    <w:rsid w:val="6E6AA855"/>
    <w:rsid w:val="6E706515"/>
    <w:rsid w:val="6E72B79D"/>
    <w:rsid w:val="6E810015"/>
    <w:rsid w:val="6E9360DB"/>
    <w:rsid w:val="6E96780B"/>
    <w:rsid w:val="6EA31AD7"/>
    <w:rsid w:val="6EBBF391"/>
    <w:rsid w:val="6F0A7040"/>
    <w:rsid w:val="6F1252D9"/>
    <w:rsid w:val="6F25C221"/>
    <w:rsid w:val="6F27E93D"/>
    <w:rsid w:val="6F31C933"/>
    <w:rsid w:val="6F53EA41"/>
    <w:rsid w:val="6F55E36F"/>
    <w:rsid w:val="6F577EEC"/>
    <w:rsid w:val="6F5D64AE"/>
    <w:rsid w:val="6F6DE53A"/>
    <w:rsid w:val="6F9CC18F"/>
    <w:rsid w:val="6FCF7210"/>
    <w:rsid w:val="6FE6C66E"/>
    <w:rsid w:val="7012DF44"/>
    <w:rsid w:val="701EB453"/>
    <w:rsid w:val="702C107A"/>
    <w:rsid w:val="70397580"/>
    <w:rsid w:val="706D6453"/>
    <w:rsid w:val="707E0F03"/>
    <w:rsid w:val="7086DC96"/>
    <w:rsid w:val="708E65A9"/>
    <w:rsid w:val="70C01337"/>
    <w:rsid w:val="70C6140F"/>
    <w:rsid w:val="70D6A4BB"/>
    <w:rsid w:val="71110FB6"/>
    <w:rsid w:val="7127BCC4"/>
    <w:rsid w:val="7159EB6D"/>
    <w:rsid w:val="71824869"/>
    <w:rsid w:val="718CDD54"/>
    <w:rsid w:val="71AD85F2"/>
    <w:rsid w:val="71B557F6"/>
    <w:rsid w:val="71C9FD96"/>
    <w:rsid w:val="71FACDE9"/>
    <w:rsid w:val="721A8B31"/>
    <w:rsid w:val="7221A153"/>
    <w:rsid w:val="722C127D"/>
    <w:rsid w:val="724CFDC2"/>
    <w:rsid w:val="725F4CDB"/>
    <w:rsid w:val="726D061E"/>
    <w:rsid w:val="7271034A"/>
    <w:rsid w:val="727F3B97"/>
    <w:rsid w:val="7284C259"/>
    <w:rsid w:val="72B8ECAA"/>
    <w:rsid w:val="72D5F2EB"/>
    <w:rsid w:val="72FDF509"/>
    <w:rsid w:val="73202CE7"/>
    <w:rsid w:val="7323DCF1"/>
    <w:rsid w:val="733C52D4"/>
    <w:rsid w:val="734F0D63"/>
    <w:rsid w:val="73643DDD"/>
    <w:rsid w:val="73650B9B"/>
    <w:rsid w:val="737D6316"/>
    <w:rsid w:val="737E7B13"/>
    <w:rsid w:val="73B1F4B7"/>
    <w:rsid w:val="73D6484E"/>
    <w:rsid w:val="73DA5B53"/>
    <w:rsid w:val="73EDC86C"/>
    <w:rsid w:val="74541445"/>
    <w:rsid w:val="7454C1B0"/>
    <w:rsid w:val="74688E0C"/>
    <w:rsid w:val="74AEF2F0"/>
    <w:rsid w:val="74B4E8A5"/>
    <w:rsid w:val="74C7ECD8"/>
    <w:rsid w:val="74EE8C14"/>
    <w:rsid w:val="74FD1611"/>
    <w:rsid w:val="75225BD3"/>
    <w:rsid w:val="75295967"/>
    <w:rsid w:val="7557A3E0"/>
    <w:rsid w:val="75683377"/>
    <w:rsid w:val="756C583E"/>
    <w:rsid w:val="7577D671"/>
    <w:rsid w:val="757EAC50"/>
    <w:rsid w:val="757FB12D"/>
    <w:rsid w:val="75A75B03"/>
    <w:rsid w:val="75AA3C93"/>
    <w:rsid w:val="75C72A32"/>
    <w:rsid w:val="75DD42D4"/>
    <w:rsid w:val="76039F21"/>
    <w:rsid w:val="760A0FFB"/>
    <w:rsid w:val="760DC650"/>
    <w:rsid w:val="762CEF40"/>
    <w:rsid w:val="764322DC"/>
    <w:rsid w:val="76561E59"/>
    <w:rsid w:val="7658F3F7"/>
    <w:rsid w:val="766A992B"/>
    <w:rsid w:val="768D6395"/>
    <w:rsid w:val="769C96FF"/>
    <w:rsid w:val="76A7C728"/>
    <w:rsid w:val="76B65805"/>
    <w:rsid w:val="76C02961"/>
    <w:rsid w:val="76F647B2"/>
    <w:rsid w:val="771A4CE9"/>
    <w:rsid w:val="771FB52E"/>
    <w:rsid w:val="77304824"/>
    <w:rsid w:val="773C3D1E"/>
    <w:rsid w:val="773D271B"/>
    <w:rsid w:val="775577A8"/>
    <w:rsid w:val="7776F911"/>
    <w:rsid w:val="77878D75"/>
    <w:rsid w:val="7795F6D8"/>
    <w:rsid w:val="7799FAF9"/>
    <w:rsid w:val="77A39BD5"/>
    <w:rsid w:val="77A939BA"/>
    <w:rsid w:val="77B0A7A9"/>
    <w:rsid w:val="77B64C2E"/>
    <w:rsid w:val="781C8189"/>
    <w:rsid w:val="782DD274"/>
    <w:rsid w:val="7832A4F6"/>
    <w:rsid w:val="786145C9"/>
    <w:rsid w:val="7865E15B"/>
    <w:rsid w:val="78B85591"/>
    <w:rsid w:val="78C08552"/>
    <w:rsid w:val="78C2CDB8"/>
    <w:rsid w:val="78C31C43"/>
    <w:rsid w:val="78C8B25F"/>
    <w:rsid w:val="78C92888"/>
    <w:rsid w:val="78F04906"/>
    <w:rsid w:val="78FE156D"/>
    <w:rsid w:val="7915898B"/>
    <w:rsid w:val="791DBF23"/>
    <w:rsid w:val="792A94CC"/>
    <w:rsid w:val="7942E284"/>
    <w:rsid w:val="7949BE9B"/>
    <w:rsid w:val="7976123B"/>
    <w:rsid w:val="79797A9B"/>
    <w:rsid w:val="798CA6C2"/>
    <w:rsid w:val="799AAB2F"/>
    <w:rsid w:val="799D822F"/>
    <w:rsid w:val="79A136F5"/>
    <w:rsid w:val="79AB6CD0"/>
    <w:rsid w:val="7A07DAB6"/>
    <w:rsid w:val="7A2D4D0D"/>
    <w:rsid w:val="7A6292C4"/>
    <w:rsid w:val="7A68829D"/>
    <w:rsid w:val="7A6EB227"/>
    <w:rsid w:val="7A841F2C"/>
    <w:rsid w:val="7A8524E6"/>
    <w:rsid w:val="7A8D6FEE"/>
    <w:rsid w:val="7AB2575F"/>
    <w:rsid w:val="7AB41CA7"/>
    <w:rsid w:val="7AC170A6"/>
    <w:rsid w:val="7ACC2C9E"/>
    <w:rsid w:val="7AE8E602"/>
    <w:rsid w:val="7AFD5A92"/>
    <w:rsid w:val="7B1AE291"/>
    <w:rsid w:val="7B44DB73"/>
    <w:rsid w:val="7B516ED2"/>
    <w:rsid w:val="7B5D75C0"/>
    <w:rsid w:val="7B8A7603"/>
    <w:rsid w:val="7B9C85FF"/>
    <w:rsid w:val="7B9DB405"/>
    <w:rsid w:val="7BC16333"/>
    <w:rsid w:val="7BCBAEAA"/>
    <w:rsid w:val="7BD643C7"/>
    <w:rsid w:val="7BF2FE33"/>
    <w:rsid w:val="7C14AB25"/>
    <w:rsid w:val="7C1ACA9F"/>
    <w:rsid w:val="7C3D349B"/>
    <w:rsid w:val="7C464D3B"/>
    <w:rsid w:val="7C490E2F"/>
    <w:rsid w:val="7C5ECF9D"/>
    <w:rsid w:val="7C862FA0"/>
    <w:rsid w:val="7C8EB3E4"/>
    <w:rsid w:val="7C98F01E"/>
    <w:rsid w:val="7CA852FE"/>
    <w:rsid w:val="7CDA3A72"/>
    <w:rsid w:val="7CF2ADF3"/>
    <w:rsid w:val="7D06E3FD"/>
    <w:rsid w:val="7D1F747A"/>
    <w:rsid w:val="7D22BE26"/>
    <w:rsid w:val="7D4EB702"/>
    <w:rsid w:val="7D56DFD9"/>
    <w:rsid w:val="7D61A49D"/>
    <w:rsid w:val="7D6C95F8"/>
    <w:rsid w:val="7D76065A"/>
    <w:rsid w:val="7D7D16DF"/>
    <w:rsid w:val="7D806D79"/>
    <w:rsid w:val="7D85322A"/>
    <w:rsid w:val="7D8DE52D"/>
    <w:rsid w:val="7DABED08"/>
    <w:rsid w:val="7DC391D3"/>
    <w:rsid w:val="7DC6B717"/>
    <w:rsid w:val="7E0E96C1"/>
    <w:rsid w:val="7E4AF130"/>
    <w:rsid w:val="7E7D5328"/>
    <w:rsid w:val="7E82AC09"/>
    <w:rsid w:val="7E97F0BA"/>
    <w:rsid w:val="7EEEC001"/>
    <w:rsid w:val="7EF7A280"/>
    <w:rsid w:val="7F08CE76"/>
    <w:rsid w:val="7F2662F6"/>
    <w:rsid w:val="7F2FA4C9"/>
    <w:rsid w:val="7F545F7F"/>
    <w:rsid w:val="7F5B95CA"/>
    <w:rsid w:val="7F791BAA"/>
    <w:rsid w:val="7F91559C"/>
    <w:rsid w:val="7F91B565"/>
    <w:rsid w:val="7F94D009"/>
    <w:rsid w:val="7FA31DF8"/>
    <w:rsid w:val="7FB4BADA"/>
    <w:rsid w:val="7FCAB6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315BC"/>
  <w15:chartTrackingRefBased/>
  <w15:docId w15:val="{CEA1499B-3DEA-4E2C-BCBC-5D834AAA4A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7AE5D0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7AE5D0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7AE5D0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7AE5D0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7AE5D0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7AE5D0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7AE5D0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7AE5D0B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7AE5D0B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7AE5D0B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7AE5D0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7AE5D0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7AE5D0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7AE5D0B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7AE5D0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7AE5D0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AE5D0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37AE5D0B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37AE5D0B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37AE5D0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er" Target="footer.xml" Id="R0d79c52106404275" /><Relationship Type="http://schemas.openxmlformats.org/officeDocument/2006/relationships/numbering" Target="numbering.xml" Id="R5022d083cd004349" /><Relationship Type="http://schemas.openxmlformats.org/officeDocument/2006/relationships/header" Target="header.xml" Id="R599d41072b594498" /><Relationship Type="http://schemas.microsoft.com/office/2020/10/relationships/intelligence" Target="intelligence2.xml" Id="R9fdae9c885e14992" /><Relationship Type="http://schemas.openxmlformats.org/officeDocument/2006/relationships/hyperlink" Target="https://www.swansea.gov.uk/howtopayyourrent?lang=en" TargetMode="External" Id="R2238df15097946e8" /><Relationship Type="http://schemas.openxmlformats.org/officeDocument/2006/relationships/image" Target="/media/image.png" Id="R5ea3ec317bfd46eb" /><Relationship Type="http://schemas.openxmlformats.org/officeDocument/2006/relationships/hyperlink" Target="https://www.statista.com/statistics/303589/working-from-home-in-the-united-kingdom-uk-y-on-y/" TargetMode="External" Id="R286598fca89749c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2025-02-22T10:35:16.8358224Z</dcterms:created>
  <dcterms:modified xsi:type="dcterms:W3CDTF">2025-03-21T13:27:01.6352052Z</dcterms:modified>
  <dc:creator>Hayley James (2420251)</dc:creator>
  <lastModifiedBy>Hayley James (2420251)</lastModifiedBy>
</coreProperties>
</file>