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A6A90B" w14:textId="77777777" w:rsidR="00E64939" w:rsidRPr="00F051FE" w:rsidRDefault="00E64939" w:rsidP="00E64939">
      <w:pPr>
        <w:jc w:val="center"/>
        <w:rPr>
          <w:b/>
          <w:bCs/>
          <w:sz w:val="36"/>
          <w:szCs w:val="36"/>
        </w:rPr>
      </w:pPr>
      <w:r w:rsidRPr="00F051FE">
        <w:rPr>
          <w:b/>
          <w:bCs/>
          <w:sz w:val="36"/>
          <w:szCs w:val="36"/>
        </w:rPr>
        <w:t>University of Wales Trinity Saint David</w:t>
      </w:r>
    </w:p>
    <w:p w14:paraId="2CAFF997" w14:textId="16D4B93D" w:rsidR="00E64939" w:rsidRPr="00F051FE" w:rsidRDefault="00E64939" w:rsidP="00E64939">
      <w:pPr>
        <w:jc w:val="center"/>
        <w:rPr>
          <w:b/>
          <w:bCs/>
          <w:sz w:val="24"/>
          <w:szCs w:val="24"/>
        </w:rPr>
      </w:pPr>
      <w:r w:rsidRPr="00F051FE">
        <w:rPr>
          <w:b/>
          <w:bCs/>
          <w:sz w:val="24"/>
          <w:szCs w:val="24"/>
        </w:rPr>
        <w:t>Wa</w:t>
      </w:r>
      <w:r w:rsidR="001D6B26" w:rsidRPr="00F051FE">
        <w:rPr>
          <w:b/>
          <w:bCs/>
          <w:sz w:val="24"/>
          <w:szCs w:val="24"/>
        </w:rPr>
        <w:t>l</w:t>
      </w:r>
      <w:r w:rsidRPr="00F051FE">
        <w:rPr>
          <w:b/>
          <w:bCs/>
          <w:sz w:val="24"/>
          <w:szCs w:val="24"/>
        </w:rPr>
        <w:t>es Institute of Science &amp; Art</w:t>
      </w:r>
    </w:p>
    <w:p w14:paraId="5658AC18" w14:textId="77777777" w:rsidR="00E64939" w:rsidRDefault="00E64939" w:rsidP="00F051FE"/>
    <w:p w14:paraId="22CF045D" w14:textId="77777777" w:rsidR="00E64939" w:rsidRDefault="00E64939" w:rsidP="00E64939">
      <w:pPr>
        <w:jc w:val="center"/>
      </w:pPr>
    </w:p>
    <w:p w14:paraId="7AE72FFC" w14:textId="77777777" w:rsidR="00E64939" w:rsidRDefault="00E64939" w:rsidP="00E64939">
      <w:pPr>
        <w:jc w:val="center"/>
      </w:pPr>
    </w:p>
    <w:p w14:paraId="1228CC56" w14:textId="77777777" w:rsidR="00E64939" w:rsidRDefault="00E64939" w:rsidP="00E64939">
      <w:pPr>
        <w:jc w:val="center"/>
      </w:pPr>
    </w:p>
    <w:p w14:paraId="4233C766" w14:textId="77777777" w:rsidR="00E64939" w:rsidRDefault="00E64939" w:rsidP="00E64939">
      <w:pPr>
        <w:jc w:val="center"/>
      </w:pPr>
    </w:p>
    <w:p w14:paraId="57756AD2" w14:textId="77777777" w:rsidR="00E64939" w:rsidRDefault="00E64939" w:rsidP="00E64939">
      <w:pPr>
        <w:jc w:val="center"/>
      </w:pPr>
    </w:p>
    <w:p w14:paraId="4E8FE12A" w14:textId="77D406AE" w:rsidR="00E64939" w:rsidRPr="00F051FE" w:rsidRDefault="001D6B26" w:rsidP="00E64939">
      <w:pPr>
        <w:jc w:val="center"/>
        <w:rPr>
          <w:b/>
          <w:bCs/>
          <w:i/>
          <w:iCs/>
          <w:sz w:val="104"/>
          <w:szCs w:val="104"/>
        </w:rPr>
      </w:pPr>
      <w:r w:rsidRPr="00F051FE">
        <w:rPr>
          <w:b/>
          <w:bCs/>
          <w:i/>
          <w:iCs/>
          <w:sz w:val="104"/>
          <w:szCs w:val="104"/>
        </w:rPr>
        <w:t>Project Planning</w:t>
      </w:r>
    </w:p>
    <w:p w14:paraId="00BDF129" w14:textId="16109E9B" w:rsidR="00E64939" w:rsidRPr="00F051FE" w:rsidRDefault="001D6B26" w:rsidP="00E64939">
      <w:pPr>
        <w:jc w:val="center"/>
        <w:rPr>
          <w:b/>
          <w:bCs/>
          <w:sz w:val="28"/>
          <w:szCs w:val="28"/>
        </w:rPr>
      </w:pPr>
      <w:r w:rsidRPr="00F051FE">
        <w:rPr>
          <w:b/>
          <w:bCs/>
          <w:sz w:val="28"/>
          <w:szCs w:val="28"/>
        </w:rPr>
        <w:t xml:space="preserve">Engineering Management/Management, Innovation and </w:t>
      </w:r>
      <w:r w:rsidR="00FC03B0" w:rsidRPr="00F051FE">
        <w:rPr>
          <w:b/>
          <w:bCs/>
          <w:sz w:val="28"/>
          <w:szCs w:val="28"/>
        </w:rPr>
        <w:t>Sustainability</w:t>
      </w:r>
      <w:r w:rsidR="00E64939" w:rsidRPr="00F051FE">
        <w:rPr>
          <w:b/>
          <w:bCs/>
          <w:sz w:val="28"/>
          <w:szCs w:val="28"/>
        </w:rPr>
        <w:t xml:space="preserve"> </w:t>
      </w:r>
      <w:r w:rsidRPr="00F051FE">
        <w:rPr>
          <w:b/>
          <w:bCs/>
          <w:sz w:val="28"/>
          <w:szCs w:val="28"/>
        </w:rPr>
        <w:t>(ACHA5012/ACMA5007</w:t>
      </w:r>
      <w:r w:rsidR="00E64939" w:rsidRPr="00F051FE">
        <w:rPr>
          <w:b/>
          <w:bCs/>
          <w:sz w:val="28"/>
          <w:szCs w:val="28"/>
        </w:rPr>
        <w:t>)</w:t>
      </w:r>
    </w:p>
    <w:p w14:paraId="11D970C3" w14:textId="77777777" w:rsidR="00E64939" w:rsidRDefault="00E64939" w:rsidP="00E64939">
      <w:pPr>
        <w:jc w:val="center"/>
      </w:pPr>
    </w:p>
    <w:p w14:paraId="5DC7AB87" w14:textId="77777777" w:rsidR="00E64939" w:rsidRDefault="00E64939" w:rsidP="00E64939">
      <w:pPr>
        <w:jc w:val="center"/>
      </w:pPr>
    </w:p>
    <w:p w14:paraId="500C3258" w14:textId="77777777" w:rsidR="00E64939" w:rsidRDefault="00E64939" w:rsidP="00E64939">
      <w:pPr>
        <w:jc w:val="center"/>
      </w:pPr>
    </w:p>
    <w:p w14:paraId="7EF44975" w14:textId="77777777" w:rsidR="00E64939" w:rsidRDefault="00E64939" w:rsidP="00E64939">
      <w:pPr>
        <w:jc w:val="center"/>
      </w:pPr>
    </w:p>
    <w:p w14:paraId="7CB3187E" w14:textId="77777777" w:rsidR="00E64939" w:rsidRDefault="00E64939" w:rsidP="00E64939">
      <w:pPr>
        <w:jc w:val="center"/>
      </w:pPr>
    </w:p>
    <w:p w14:paraId="7DBF97E0" w14:textId="77777777" w:rsidR="00E64939" w:rsidRDefault="00E64939" w:rsidP="00E64939">
      <w:pPr>
        <w:jc w:val="center"/>
      </w:pPr>
    </w:p>
    <w:p w14:paraId="3A326130" w14:textId="77777777" w:rsidR="00E64939" w:rsidRDefault="00E64939" w:rsidP="00E64939">
      <w:pPr>
        <w:jc w:val="center"/>
      </w:pPr>
    </w:p>
    <w:p w14:paraId="2E351191" w14:textId="77777777" w:rsidR="00E64939" w:rsidRDefault="00E64939" w:rsidP="00F051FE"/>
    <w:p w14:paraId="44EFC590" w14:textId="04C71BD7" w:rsidR="00E64939" w:rsidRDefault="001D6B26" w:rsidP="00E64939">
      <w:pPr>
        <w:jc w:val="center"/>
      </w:pPr>
      <w:r>
        <w:t>Jake Hicks</w:t>
      </w:r>
    </w:p>
    <w:p w14:paraId="3D7AEFA4" w14:textId="697149C5" w:rsidR="00E64939" w:rsidRDefault="001D6B26" w:rsidP="00E64939">
      <w:pPr>
        <w:jc w:val="center"/>
      </w:pPr>
      <w:r>
        <w:t>2306026</w:t>
      </w:r>
    </w:p>
    <w:p w14:paraId="5FF00E20" w14:textId="2C3EE983" w:rsidR="008E5866" w:rsidRDefault="001D6B26" w:rsidP="00F051FE">
      <w:pPr>
        <w:jc w:val="center"/>
      </w:pPr>
      <w:r>
        <w:t>November 2024</w:t>
      </w:r>
      <w:r w:rsidR="008E5866">
        <w:br w:type="page"/>
      </w:r>
    </w:p>
    <w:sdt>
      <w:sdtPr>
        <w:rPr>
          <w:rFonts w:asciiTheme="minorHAnsi" w:eastAsiaTheme="minorEastAsia" w:hAnsiTheme="minorHAnsi" w:cstheme="minorBidi"/>
          <w:color w:val="auto"/>
          <w:sz w:val="22"/>
          <w:szCs w:val="22"/>
          <w:lang w:val="en-GB" w:eastAsia="ja-JP"/>
        </w:rPr>
        <w:id w:val="-1147281493"/>
        <w:docPartObj>
          <w:docPartGallery w:val="Table of Contents"/>
          <w:docPartUnique/>
        </w:docPartObj>
      </w:sdtPr>
      <w:sdtEndPr>
        <w:rPr>
          <w:b/>
          <w:bCs/>
          <w:noProof/>
        </w:rPr>
      </w:sdtEndPr>
      <w:sdtContent>
        <w:p w14:paraId="175AD564" w14:textId="77777777" w:rsidR="00A65281" w:rsidRDefault="00A65281">
          <w:pPr>
            <w:pStyle w:val="TOCHeading"/>
          </w:pPr>
          <w:r>
            <w:t>Contents</w:t>
          </w:r>
        </w:p>
        <w:p w14:paraId="12E3FA5F" w14:textId="4F3AC2E8" w:rsidR="005A1531" w:rsidRDefault="00A65281">
          <w:pPr>
            <w:pStyle w:val="TOC1"/>
            <w:tabs>
              <w:tab w:val="left" w:pos="480"/>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82671170" w:history="1">
            <w:r w:rsidR="005A1531" w:rsidRPr="00613558">
              <w:rPr>
                <w:rStyle w:val="Hyperlink"/>
                <w:noProof/>
              </w:rPr>
              <w:t>1</w:t>
            </w:r>
            <w:r w:rsidR="005A1531">
              <w:rPr>
                <w:noProof/>
                <w:kern w:val="2"/>
                <w:sz w:val="24"/>
                <w:szCs w:val="24"/>
                <w14:ligatures w14:val="standardContextual"/>
              </w:rPr>
              <w:tab/>
            </w:r>
            <w:r w:rsidR="005A1531" w:rsidRPr="00613558">
              <w:rPr>
                <w:rStyle w:val="Hyperlink"/>
                <w:noProof/>
              </w:rPr>
              <w:t>Introduction</w:t>
            </w:r>
            <w:r w:rsidR="005A1531">
              <w:rPr>
                <w:noProof/>
                <w:webHidden/>
              </w:rPr>
              <w:tab/>
            </w:r>
            <w:r w:rsidR="005A1531">
              <w:rPr>
                <w:noProof/>
                <w:webHidden/>
              </w:rPr>
              <w:fldChar w:fldCharType="begin"/>
            </w:r>
            <w:r w:rsidR="005A1531">
              <w:rPr>
                <w:noProof/>
                <w:webHidden/>
              </w:rPr>
              <w:instrText xml:space="preserve"> PAGEREF _Toc182671170 \h </w:instrText>
            </w:r>
            <w:r w:rsidR="005A1531">
              <w:rPr>
                <w:noProof/>
                <w:webHidden/>
              </w:rPr>
            </w:r>
            <w:r w:rsidR="005A1531">
              <w:rPr>
                <w:noProof/>
                <w:webHidden/>
              </w:rPr>
              <w:fldChar w:fldCharType="separate"/>
            </w:r>
            <w:r w:rsidR="005A1531">
              <w:rPr>
                <w:noProof/>
                <w:webHidden/>
              </w:rPr>
              <w:t>2</w:t>
            </w:r>
            <w:r w:rsidR="005A1531">
              <w:rPr>
                <w:noProof/>
                <w:webHidden/>
              </w:rPr>
              <w:fldChar w:fldCharType="end"/>
            </w:r>
          </w:hyperlink>
        </w:p>
        <w:p w14:paraId="4F08C1E9" w14:textId="432FCEAE" w:rsidR="005A1531" w:rsidRDefault="005A1531">
          <w:pPr>
            <w:pStyle w:val="TOC1"/>
            <w:tabs>
              <w:tab w:val="left" w:pos="480"/>
              <w:tab w:val="right" w:leader="dot" w:pos="9016"/>
            </w:tabs>
            <w:rPr>
              <w:noProof/>
              <w:kern w:val="2"/>
              <w:sz w:val="24"/>
              <w:szCs w:val="24"/>
              <w14:ligatures w14:val="standardContextual"/>
            </w:rPr>
          </w:pPr>
          <w:hyperlink w:anchor="_Toc182671171" w:history="1">
            <w:r w:rsidRPr="00613558">
              <w:rPr>
                <w:rStyle w:val="Hyperlink"/>
                <w:noProof/>
              </w:rPr>
              <w:t>2</w:t>
            </w:r>
            <w:r>
              <w:rPr>
                <w:noProof/>
                <w:kern w:val="2"/>
                <w:sz w:val="24"/>
                <w:szCs w:val="24"/>
                <w14:ligatures w14:val="standardContextual"/>
              </w:rPr>
              <w:tab/>
            </w:r>
            <w:r w:rsidRPr="00613558">
              <w:rPr>
                <w:rStyle w:val="Hyperlink"/>
                <w:noProof/>
              </w:rPr>
              <w:t>Team Roles and Responsibilities</w:t>
            </w:r>
            <w:r>
              <w:rPr>
                <w:noProof/>
                <w:webHidden/>
              </w:rPr>
              <w:tab/>
            </w:r>
            <w:r>
              <w:rPr>
                <w:noProof/>
                <w:webHidden/>
              </w:rPr>
              <w:fldChar w:fldCharType="begin"/>
            </w:r>
            <w:r>
              <w:rPr>
                <w:noProof/>
                <w:webHidden/>
              </w:rPr>
              <w:instrText xml:space="preserve"> PAGEREF _Toc182671171 \h </w:instrText>
            </w:r>
            <w:r>
              <w:rPr>
                <w:noProof/>
                <w:webHidden/>
              </w:rPr>
            </w:r>
            <w:r>
              <w:rPr>
                <w:noProof/>
                <w:webHidden/>
              </w:rPr>
              <w:fldChar w:fldCharType="separate"/>
            </w:r>
            <w:r>
              <w:rPr>
                <w:noProof/>
                <w:webHidden/>
              </w:rPr>
              <w:t>3</w:t>
            </w:r>
            <w:r>
              <w:rPr>
                <w:noProof/>
                <w:webHidden/>
              </w:rPr>
              <w:fldChar w:fldCharType="end"/>
            </w:r>
          </w:hyperlink>
        </w:p>
        <w:p w14:paraId="1E03F8B7" w14:textId="06D1FE4D" w:rsidR="005A1531" w:rsidRDefault="005A1531">
          <w:pPr>
            <w:pStyle w:val="TOC1"/>
            <w:tabs>
              <w:tab w:val="left" w:pos="480"/>
              <w:tab w:val="right" w:leader="dot" w:pos="9016"/>
            </w:tabs>
            <w:rPr>
              <w:noProof/>
              <w:kern w:val="2"/>
              <w:sz w:val="24"/>
              <w:szCs w:val="24"/>
              <w14:ligatures w14:val="standardContextual"/>
            </w:rPr>
          </w:pPr>
          <w:hyperlink w:anchor="_Toc182671172" w:history="1">
            <w:r w:rsidRPr="00613558">
              <w:rPr>
                <w:rStyle w:val="Hyperlink"/>
                <w:noProof/>
              </w:rPr>
              <w:t>3</w:t>
            </w:r>
            <w:r>
              <w:rPr>
                <w:noProof/>
                <w:kern w:val="2"/>
                <w:sz w:val="24"/>
                <w:szCs w:val="24"/>
                <w14:ligatures w14:val="standardContextual"/>
              </w:rPr>
              <w:tab/>
            </w:r>
            <w:r w:rsidRPr="00613558">
              <w:rPr>
                <w:rStyle w:val="Hyperlink"/>
                <w:noProof/>
              </w:rPr>
              <w:t>Group Tasks Rundown</w:t>
            </w:r>
            <w:r>
              <w:rPr>
                <w:noProof/>
                <w:webHidden/>
              </w:rPr>
              <w:tab/>
            </w:r>
            <w:r>
              <w:rPr>
                <w:noProof/>
                <w:webHidden/>
              </w:rPr>
              <w:fldChar w:fldCharType="begin"/>
            </w:r>
            <w:r>
              <w:rPr>
                <w:noProof/>
                <w:webHidden/>
              </w:rPr>
              <w:instrText xml:space="preserve"> PAGEREF _Toc182671172 \h </w:instrText>
            </w:r>
            <w:r>
              <w:rPr>
                <w:noProof/>
                <w:webHidden/>
              </w:rPr>
            </w:r>
            <w:r>
              <w:rPr>
                <w:noProof/>
                <w:webHidden/>
              </w:rPr>
              <w:fldChar w:fldCharType="separate"/>
            </w:r>
            <w:r>
              <w:rPr>
                <w:noProof/>
                <w:webHidden/>
              </w:rPr>
              <w:t>5</w:t>
            </w:r>
            <w:r>
              <w:rPr>
                <w:noProof/>
                <w:webHidden/>
              </w:rPr>
              <w:fldChar w:fldCharType="end"/>
            </w:r>
          </w:hyperlink>
        </w:p>
        <w:p w14:paraId="19693BA1" w14:textId="33453E1B" w:rsidR="005A1531" w:rsidRDefault="005A1531">
          <w:pPr>
            <w:pStyle w:val="TOC1"/>
            <w:tabs>
              <w:tab w:val="left" w:pos="480"/>
              <w:tab w:val="right" w:leader="dot" w:pos="9016"/>
            </w:tabs>
            <w:rPr>
              <w:noProof/>
              <w:kern w:val="2"/>
              <w:sz w:val="24"/>
              <w:szCs w:val="24"/>
              <w14:ligatures w14:val="standardContextual"/>
            </w:rPr>
          </w:pPr>
          <w:hyperlink w:anchor="_Toc182671173" w:history="1">
            <w:r w:rsidRPr="00613558">
              <w:rPr>
                <w:rStyle w:val="Hyperlink"/>
                <w:noProof/>
              </w:rPr>
              <w:t>4</w:t>
            </w:r>
            <w:r>
              <w:rPr>
                <w:noProof/>
                <w:kern w:val="2"/>
                <w:sz w:val="24"/>
                <w:szCs w:val="24"/>
                <w14:ligatures w14:val="standardContextual"/>
              </w:rPr>
              <w:tab/>
            </w:r>
            <w:r w:rsidRPr="00613558">
              <w:rPr>
                <w:rStyle w:val="Hyperlink"/>
                <w:noProof/>
              </w:rPr>
              <w:t>Personal Task Rundown</w:t>
            </w:r>
            <w:r>
              <w:rPr>
                <w:noProof/>
                <w:webHidden/>
              </w:rPr>
              <w:tab/>
            </w:r>
            <w:r>
              <w:rPr>
                <w:noProof/>
                <w:webHidden/>
              </w:rPr>
              <w:fldChar w:fldCharType="begin"/>
            </w:r>
            <w:r>
              <w:rPr>
                <w:noProof/>
                <w:webHidden/>
              </w:rPr>
              <w:instrText xml:space="preserve"> PAGEREF _Toc182671173 \h </w:instrText>
            </w:r>
            <w:r>
              <w:rPr>
                <w:noProof/>
                <w:webHidden/>
              </w:rPr>
            </w:r>
            <w:r>
              <w:rPr>
                <w:noProof/>
                <w:webHidden/>
              </w:rPr>
              <w:fldChar w:fldCharType="separate"/>
            </w:r>
            <w:r>
              <w:rPr>
                <w:noProof/>
                <w:webHidden/>
              </w:rPr>
              <w:t>7</w:t>
            </w:r>
            <w:r>
              <w:rPr>
                <w:noProof/>
                <w:webHidden/>
              </w:rPr>
              <w:fldChar w:fldCharType="end"/>
            </w:r>
          </w:hyperlink>
        </w:p>
        <w:p w14:paraId="75215D56" w14:textId="4F6ED5BE" w:rsidR="005A1531" w:rsidRDefault="005A1531">
          <w:pPr>
            <w:pStyle w:val="TOC1"/>
            <w:tabs>
              <w:tab w:val="left" w:pos="480"/>
              <w:tab w:val="right" w:leader="dot" w:pos="9016"/>
            </w:tabs>
            <w:rPr>
              <w:noProof/>
              <w:kern w:val="2"/>
              <w:sz w:val="24"/>
              <w:szCs w:val="24"/>
              <w14:ligatures w14:val="standardContextual"/>
            </w:rPr>
          </w:pPr>
          <w:hyperlink w:anchor="_Toc182671174" w:history="1">
            <w:r w:rsidRPr="00613558">
              <w:rPr>
                <w:rStyle w:val="Hyperlink"/>
                <w:noProof/>
              </w:rPr>
              <w:t>5</w:t>
            </w:r>
            <w:r>
              <w:rPr>
                <w:noProof/>
                <w:kern w:val="2"/>
                <w:sz w:val="24"/>
                <w:szCs w:val="24"/>
                <w14:ligatures w14:val="standardContextual"/>
              </w:rPr>
              <w:tab/>
            </w:r>
            <w:r w:rsidRPr="00613558">
              <w:rPr>
                <w:rStyle w:val="Hyperlink"/>
                <w:noProof/>
              </w:rPr>
              <w:t>Milestones</w:t>
            </w:r>
            <w:r>
              <w:rPr>
                <w:noProof/>
                <w:webHidden/>
              </w:rPr>
              <w:tab/>
            </w:r>
            <w:r>
              <w:rPr>
                <w:noProof/>
                <w:webHidden/>
              </w:rPr>
              <w:fldChar w:fldCharType="begin"/>
            </w:r>
            <w:r>
              <w:rPr>
                <w:noProof/>
                <w:webHidden/>
              </w:rPr>
              <w:instrText xml:space="preserve"> PAGEREF _Toc182671174 \h </w:instrText>
            </w:r>
            <w:r>
              <w:rPr>
                <w:noProof/>
                <w:webHidden/>
              </w:rPr>
            </w:r>
            <w:r>
              <w:rPr>
                <w:noProof/>
                <w:webHidden/>
              </w:rPr>
              <w:fldChar w:fldCharType="separate"/>
            </w:r>
            <w:r>
              <w:rPr>
                <w:noProof/>
                <w:webHidden/>
              </w:rPr>
              <w:t>9</w:t>
            </w:r>
            <w:r>
              <w:rPr>
                <w:noProof/>
                <w:webHidden/>
              </w:rPr>
              <w:fldChar w:fldCharType="end"/>
            </w:r>
          </w:hyperlink>
        </w:p>
        <w:p w14:paraId="1C06A1E2" w14:textId="5476D96D" w:rsidR="005A1531" w:rsidRDefault="005A1531">
          <w:pPr>
            <w:pStyle w:val="TOC1"/>
            <w:tabs>
              <w:tab w:val="left" w:pos="480"/>
              <w:tab w:val="right" w:leader="dot" w:pos="9016"/>
            </w:tabs>
            <w:rPr>
              <w:noProof/>
              <w:kern w:val="2"/>
              <w:sz w:val="24"/>
              <w:szCs w:val="24"/>
              <w14:ligatures w14:val="standardContextual"/>
            </w:rPr>
          </w:pPr>
          <w:hyperlink w:anchor="_Toc182671175" w:history="1">
            <w:r w:rsidRPr="00613558">
              <w:rPr>
                <w:rStyle w:val="Hyperlink"/>
                <w:noProof/>
              </w:rPr>
              <w:t>6</w:t>
            </w:r>
            <w:r>
              <w:rPr>
                <w:noProof/>
                <w:kern w:val="2"/>
                <w:sz w:val="24"/>
                <w:szCs w:val="24"/>
                <w14:ligatures w14:val="standardContextual"/>
              </w:rPr>
              <w:tab/>
            </w:r>
            <w:r w:rsidRPr="00613558">
              <w:rPr>
                <w:rStyle w:val="Hyperlink"/>
                <w:noProof/>
              </w:rPr>
              <w:t>Issues</w:t>
            </w:r>
            <w:r>
              <w:rPr>
                <w:noProof/>
                <w:webHidden/>
              </w:rPr>
              <w:tab/>
            </w:r>
            <w:r>
              <w:rPr>
                <w:noProof/>
                <w:webHidden/>
              </w:rPr>
              <w:fldChar w:fldCharType="begin"/>
            </w:r>
            <w:r>
              <w:rPr>
                <w:noProof/>
                <w:webHidden/>
              </w:rPr>
              <w:instrText xml:space="preserve"> PAGEREF _Toc182671175 \h </w:instrText>
            </w:r>
            <w:r>
              <w:rPr>
                <w:noProof/>
                <w:webHidden/>
              </w:rPr>
            </w:r>
            <w:r>
              <w:rPr>
                <w:noProof/>
                <w:webHidden/>
              </w:rPr>
              <w:fldChar w:fldCharType="separate"/>
            </w:r>
            <w:r>
              <w:rPr>
                <w:noProof/>
                <w:webHidden/>
              </w:rPr>
              <w:t>11</w:t>
            </w:r>
            <w:r>
              <w:rPr>
                <w:noProof/>
                <w:webHidden/>
              </w:rPr>
              <w:fldChar w:fldCharType="end"/>
            </w:r>
          </w:hyperlink>
        </w:p>
        <w:p w14:paraId="457D1578" w14:textId="73523301" w:rsidR="005A1531" w:rsidRDefault="005A1531">
          <w:pPr>
            <w:pStyle w:val="TOC1"/>
            <w:tabs>
              <w:tab w:val="left" w:pos="480"/>
              <w:tab w:val="right" w:leader="dot" w:pos="9016"/>
            </w:tabs>
            <w:rPr>
              <w:noProof/>
              <w:kern w:val="2"/>
              <w:sz w:val="24"/>
              <w:szCs w:val="24"/>
              <w14:ligatures w14:val="standardContextual"/>
            </w:rPr>
          </w:pPr>
          <w:hyperlink w:anchor="_Toc182671176" w:history="1">
            <w:r w:rsidRPr="00613558">
              <w:rPr>
                <w:rStyle w:val="Hyperlink"/>
                <w:noProof/>
              </w:rPr>
              <w:t>7</w:t>
            </w:r>
            <w:r>
              <w:rPr>
                <w:noProof/>
                <w:kern w:val="2"/>
                <w:sz w:val="24"/>
                <w:szCs w:val="24"/>
                <w14:ligatures w14:val="standardContextual"/>
              </w:rPr>
              <w:tab/>
            </w:r>
            <w:r w:rsidRPr="00613558">
              <w:rPr>
                <w:rStyle w:val="Hyperlink"/>
                <w:noProof/>
              </w:rPr>
              <w:t>Summary</w:t>
            </w:r>
            <w:r>
              <w:rPr>
                <w:noProof/>
                <w:webHidden/>
              </w:rPr>
              <w:tab/>
            </w:r>
            <w:r>
              <w:rPr>
                <w:noProof/>
                <w:webHidden/>
              </w:rPr>
              <w:fldChar w:fldCharType="begin"/>
            </w:r>
            <w:r>
              <w:rPr>
                <w:noProof/>
                <w:webHidden/>
              </w:rPr>
              <w:instrText xml:space="preserve"> PAGEREF _Toc182671176 \h </w:instrText>
            </w:r>
            <w:r>
              <w:rPr>
                <w:noProof/>
                <w:webHidden/>
              </w:rPr>
            </w:r>
            <w:r>
              <w:rPr>
                <w:noProof/>
                <w:webHidden/>
              </w:rPr>
              <w:fldChar w:fldCharType="separate"/>
            </w:r>
            <w:r>
              <w:rPr>
                <w:noProof/>
                <w:webHidden/>
              </w:rPr>
              <w:t>12</w:t>
            </w:r>
            <w:r>
              <w:rPr>
                <w:noProof/>
                <w:webHidden/>
              </w:rPr>
              <w:fldChar w:fldCharType="end"/>
            </w:r>
          </w:hyperlink>
        </w:p>
        <w:p w14:paraId="078EAD2D" w14:textId="6AAD898A" w:rsidR="00F051FE" w:rsidRDefault="00A65281" w:rsidP="000A69C8">
          <w:pPr>
            <w:rPr>
              <w:b/>
              <w:bCs/>
              <w:noProof/>
            </w:rPr>
          </w:pPr>
          <w:r>
            <w:rPr>
              <w:b/>
              <w:bCs/>
              <w:noProof/>
            </w:rPr>
            <w:fldChar w:fldCharType="end"/>
          </w:r>
        </w:p>
      </w:sdtContent>
    </w:sdt>
    <w:p w14:paraId="24E08264" w14:textId="3947EFB4" w:rsidR="005A1531" w:rsidRDefault="00AF4BA5">
      <w:pPr>
        <w:pStyle w:val="TableofFigures"/>
        <w:tabs>
          <w:tab w:val="right" w:leader="dot" w:pos="9016"/>
        </w:tabs>
        <w:rPr>
          <w:noProof/>
          <w:kern w:val="2"/>
          <w:sz w:val="24"/>
          <w:szCs w:val="24"/>
          <w14:ligatures w14:val="standardContextual"/>
        </w:rPr>
      </w:pPr>
      <w:r>
        <w:fldChar w:fldCharType="begin"/>
      </w:r>
      <w:r>
        <w:instrText xml:space="preserve"> TOC \c "Table" </w:instrText>
      </w:r>
      <w:r>
        <w:fldChar w:fldCharType="separate"/>
      </w:r>
      <w:r w:rsidR="005A1531">
        <w:rPr>
          <w:noProof/>
        </w:rPr>
        <w:t>Table 1 - Roles and responsibilities of each team member</w:t>
      </w:r>
      <w:r w:rsidR="005A1531">
        <w:rPr>
          <w:noProof/>
        </w:rPr>
        <w:tab/>
      </w:r>
      <w:r w:rsidR="005A1531">
        <w:rPr>
          <w:noProof/>
        </w:rPr>
        <w:fldChar w:fldCharType="begin"/>
      </w:r>
      <w:r w:rsidR="005A1531">
        <w:rPr>
          <w:noProof/>
        </w:rPr>
        <w:instrText xml:space="preserve"> PAGEREF _Toc182671177 \h </w:instrText>
      </w:r>
      <w:r w:rsidR="005A1531">
        <w:rPr>
          <w:noProof/>
        </w:rPr>
      </w:r>
      <w:r w:rsidR="005A1531">
        <w:rPr>
          <w:noProof/>
        </w:rPr>
        <w:fldChar w:fldCharType="separate"/>
      </w:r>
      <w:r w:rsidR="005A1531">
        <w:rPr>
          <w:noProof/>
        </w:rPr>
        <w:t>3</w:t>
      </w:r>
      <w:r w:rsidR="005A1531">
        <w:rPr>
          <w:noProof/>
        </w:rPr>
        <w:fldChar w:fldCharType="end"/>
      </w:r>
    </w:p>
    <w:p w14:paraId="53F6EC80" w14:textId="3B4C778C" w:rsidR="005A1531" w:rsidRDefault="005A1531">
      <w:pPr>
        <w:pStyle w:val="TableofFigures"/>
        <w:tabs>
          <w:tab w:val="right" w:leader="dot" w:pos="9016"/>
        </w:tabs>
        <w:rPr>
          <w:noProof/>
          <w:kern w:val="2"/>
          <w:sz w:val="24"/>
          <w:szCs w:val="24"/>
          <w14:ligatures w14:val="standardContextual"/>
        </w:rPr>
      </w:pPr>
      <w:r>
        <w:rPr>
          <w:noProof/>
        </w:rPr>
        <w:t>Table 2 - Beblin Self Perception Inventory (BSPI) Scores</w:t>
      </w:r>
      <w:r>
        <w:rPr>
          <w:noProof/>
        </w:rPr>
        <w:tab/>
      </w:r>
      <w:r>
        <w:rPr>
          <w:noProof/>
        </w:rPr>
        <w:fldChar w:fldCharType="begin"/>
      </w:r>
      <w:r>
        <w:rPr>
          <w:noProof/>
        </w:rPr>
        <w:instrText xml:space="preserve"> PAGEREF _Toc182671178 \h </w:instrText>
      </w:r>
      <w:r>
        <w:rPr>
          <w:noProof/>
        </w:rPr>
      </w:r>
      <w:r>
        <w:rPr>
          <w:noProof/>
        </w:rPr>
        <w:fldChar w:fldCharType="separate"/>
      </w:r>
      <w:r>
        <w:rPr>
          <w:noProof/>
        </w:rPr>
        <w:t>4</w:t>
      </w:r>
      <w:r>
        <w:rPr>
          <w:noProof/>
        </w:rPr>
        <w:fldChar w:fldCharType="end"/>
      </w:r>
    </w:p>
    <w:p w14:paraId="42DBD0DA" w14:textId="40D47750" w:rsidR="005A1531" w:rsidRDefault="005A1531">
      <w:pPr>
        <w:pStyle w:val="TableofFigures"/>
        <w:tabs>
          <w:tab w:val="right" w:leader="dot" w:pos="9016"/>
        </w:tabs>
        <w:rPr>
          <w:noProof/>
          <w:kern w:val="2"/>
          <w:sz w:val="24"/>
          <w:szCs w:val="24"/>
          <w14:ligatures w14:val="standardContextual"/>
        </w:rPr>
      </w:pPr>
      <w:r>
        <w:rPr>
          <w:noProof/>
        </w:rPr>
        <w:t>Table 3 - Group Tasks</w:t>
      </w:r>
      <w:r>
        <w:rPr>
          <w:noProof/>
        </w:rPr>
        <w:tab/>
      </w:r>
      <w:r>
        <w:rPr>
          <w:noProof/>
        </w:rPr>
        <w:fldChar w:fldCharType="begin"/>
      </w:r>
      <w:r>
        <w:rPr>
          <w:noProof/>
        </w:rPr>
        <w:instrText xml:space="preserve"> PAGEREF _Toc182671179 \h </w:instrText>
      </w:r>
      <w:r>
        <w:rPr>
          <w:noProof/>
        </w:rPr>
      </w:r>
      <w:r>
        <w:rPr>
          <w:noProof/>
        </w:rPr>
        <w:fldChar w:fldCharType="separate"/>
      </w:r>
      <w:r>
        <w:rPr>
          <w:noProof/>
        </w:rPr>
        <w:t>5</w:t>
      </w:r>
      <w:r>
        <w:rPr>
          <w:noProof/>
        </w:rPr>
        <w:fldChar w:fldCharType="end"/>
      </w:r>
    </w:p>
    <w:p w14:paraId="05E819AF" w14:textId="63C5EF98" w:rsidR="005A1531" w:rsidRDefault="005A1531">
      <w:pPr>
        <w:pStyle w:val="TableofFigures"/>
        <w:tabs>
          <w:tab w:val="right" w:leader="dot" w:pos="9016"/>
        </w:tabs>
        <w:rPr>
          <w:noProof/>
          <w:kern w:val="2"/>
          <w:sz w:val="24"/>
          <w:szCs w:val="24"/>
          <w14:ligatures w14:val="standardContextual"/>
        </w:rPr>
      </w:pPr>
      <w:r>
        <w:rPr>
          <w:noProof/>
        </w:rPr>
        <w:t>Table 4 - Personal Task Descriptions</w:t>
      </w:r>
      <w:r>
        <w:rPr>
          <w:noProof/>
        </w:rPr>
        <w:tab/>
      </w:r>
      <w:r>
        <w:rPr>
          <w:noProof/>
        </w:rPr>
        <w:fldChar w:fldCharType="begin"/>
      </w:r>
      <w:r>
        <w:rPr>
          <w:noProof/>
        </w:rPr>
        <w:instrText xml:space="preserve"> PAGEREF _Toc182671180 \h </w:instrText>
      </w:r>
      <w:r>
        <w:rPr>
          <w:noProof/>
        </w:rPr>
      </w:r>
      <w:r>
        <w:rPr>
          <w:noProof/>
        </w:rPr>
        <w:fldChar w:fldCharType="separate"/>
      </w:r>
      <w:r>
        <w:rPr>
          <w:noProof/>
        </w:rPr>
        <w:t>8</w:t>
      </w:r>
      <w:r>
        <w:rPr>
          <w:noProof/>
        </w:rPr>
        <w:fldChar w:fldCharType="end"/>
      </w:r>
    </w:p>
    <w:p w14:paraId="673584C9" w14:textId="342E03ED" w:rsidR="008445E4" w:rsidRDefault="00AF4BA5" w:rsidP="000A69C8">
      <w:r>
        <w:fldChar w:fldCharType="end"/>
      </w:r>
    </w:p>
    <w:p w14:paraId="5DFD023E" w14:textId="030C8E48" w:rsidR="005A1531" w:rsidRDefault="008445E4">
      <w:pPr>
        <w:pStyle w:val="TableofFigures"/>
        <w:tabs>
          <w:tab w:val="right" w:leader="dot" w:pos="9016"/>
        </w:tabs>
        <w:rPr>
          <w:noProof/>
          <w:kern w:val="2"/>
          <w:sz w:val="24"/>
          <w:szCs w:val="24"/>
          <w14:ligatures w14:val="standardContextual"/>
        </w:rPr>
      </w:pPr>
      <w:r>
        <w:fldChar w:fldCharType="begin"/>
      </w:r>
      <w:r>
        <w:instrText xml:space="preserve"> TOC \c "Figure" </w:instrText>
      </w:r>
      <w:r>
        <w:fldChar w:fldCharType="separate"/>
      </w:r>
      <w:r w:rsidR="005A1531">
        <w:rPr>
          <w:noProof/>
        </w:rPr>
        <w:t>Figure 1 - Gantt Chart of Group Tasks</w:t>
      </w:r>
      <w:r w:rsidR="005A1531">
        <w:rPr>
          <w:noProof/>
        </w:rPr>
        <w:tab/>
      </w:r>
      <w:r w:rsidR="005A1531">
        <w:rPr>
          <w:noProof/>
        </w:rPr>
        <w:fldChar w:fldCharType="begin"/>
      </w:r>
      <w:r w:rsidR="005A1531">
        <w:rPr>
          <w:noProof/>
        </w:rPr>
        <w:instrText xml:space="preserve"> PAGEREF _Toc182671181 \h </w:instrText>
      </w:r>
      <w:r w:rsidR="005A1531">
        <w:rPr>
          <w:noProof/>
        </w:rPr>
      </w:r>
      <w:r w:rsidR="005A1531">
        <w:rPr>
          <w:noProof/>
        </w:rPr>
        <w:fldChar w:fldCharType="separate"/>
      </w:r>
      <w:r w:rsidR="005A1531">
        <w:rPr>
          <w:noProof/>
        </w:rPr>
        <w:t>6</w:t>
      </w:r>
      <w:r w:rsidR="005A1531">
        <w:rPr>
          <w:noProof/>
        </w:rPr>
        <w:fldChar w:fldCharType="end"/>
      </w:r>
    </w:p>
    <w:p w14:paraId="1229E247" w14:textId="4E4BE63B" w:rsidR="00E64939" w:rsidRDefault="008445E4" w:rsidP="000A69C8">
      <w:r>
        <w:fldChar w:fldCharType="end"/>
      </w:r>
      <w:r w:rsidR="00E64939">
        <w:br w:type="page"/>
      </w:r>
    </w:p>
    <w:p w14:paraId="6BDA86C5" w14:textId="77777777" w:rsidR="008E5866" w:rsidRDefault="00E64939" w:rsidP="008E5866">
      <w:pPr>
        <w:pStyle w:val="Heading1"/>
      </w:pPr>
      <w:bookmarkStart w:id="0" w:name="_Toc182671170"/>
      <w:r>
        <w:lastRenderedPageBreak/>
        <w:t>Introduction</w:t>
      </w:r>
      <w:bookmarkEnd w:id="0"/>
    </w:p>
    <w:p w14:paraId="3971309F" w14:textId="06B8DF27" w:rsidR="008E5866" w:rsidRDefault="000C5CAC">
      <w:pPr>
        <w:rPr>
          <w:rFonts w:asciiTheme="majorHAnsi" w:eastAsiaTheme="majorEastAsia" w:hAnsiTheme="majorHAnsi" w:cstheme="majorBidi"/>
          <w:color w:val="2F5496" w:themeColor="accent1" w:themeShade="BF"/>
          <w:sz w:val="32"/>
          <w:szCs w:val="32"/>
        </w:rPr>
      </w:pPr>
      <w:r>
        <w:t>This group project that our team of seven has been tasked with is to create both a prototype and final design of an operating active rear wing for a Moran Plus 4 (2020). The rear wing must be able to be used in both the vehicle</w:t>
      </w:r>
      <w:r w:rsidR="00320BBA">
        <w:t>’</w:t>
      </w:r>
      <w:r>
        <w:t>s roof up and roof down set ups.</w:t>
      </w:r>
      <w:r w:rsidR="008E5866">
        <w:br w:type="page"/>
      </w:r>
    </w:p>
    <w:p w14:paraId="1D93E722" w14:textId="53BB2E1D" w:rsidR="001D6B26" w:rsidRDefault="001D6B26" w:rsidP="001D6B26">
      <w:pPr>
        <w:pStyle w:val="Heading1"/>
      </w:pPr>
      <w:bookmarkStart w:id="1" w:name="_Toc182671171"/>
      <w:r>
        <w:lastRenderedPageBreak/>
        <w:t>Team Roles and Responsibilities</w:t>
      </w:r>
      <w:bookmarkEnd w:id="1"/>
    </w:p>
    <w:p w14:paraId="3FC49043" w14:textId="77777777" w:rsidR="00A9398F" w:rsidRPr="00A9398F" w:rsidRDefault="00A9398F" w:rsidP="00A9398F"/>
    <w:tbl>
      <w:tblPr>
        <w:tblStyle w:val="TableGrid"/>
        <w:tblW w:w="0" w:type="auto"/>
        <w:tblLook w:val="04A0" w:firstRow="1" w:lastRow="0" w:firstColumn="1" w:lastColumn="0" w:noHBand="0" w:noVBand="1"/>
      </w:tblPr>
      <w:tblGrid>
        <w:gridCol w:w="1838"/>
        <w:gridCol w:w="3827"/>
        <w:gridCol w:w="3351"/>
      </w:tblGrid>
      <w:tr w:rsidR="00A9398F" w14:paraId="3428F4B4" w14:textId="77777777" w:rsidTr="001A6B6C">
        <w:tc>
          <w:tcPr>
            <w:tcW w:w="1838" w:type="dxa"/>
            <w:shd w:val="clear" w:color="auto" w:fill="A6A6A6" w:themeFill="background1" w:themeFillShade="A6"/>
          </w:tcPr>
          <w:p w14:paraId="52CF5E36" w14:textId="7F239D23" w:rsidR="00A9398F" w:rsidRDefault="00A9398F" w:rsidP="00A9398F">
            <w:r>
              <w:t>Team Member</w:t>
            </w:r>
          </w:p>
        </w:tc>
        <w:tc>
          <w:tcPr>
            <w:tcW w:w="3827" w:type="dxa"/>
            <w:shd w:val="clear" w:color="auto" w:fill="A6A6A6" w:themeFill="background1" w:themeFillShade="A6"/>
          </w:tcPr>
          <w:p w14:paraId="785E0C83" w14:textId="14504A51" w:rsidR="00A9398F" w:rsidRDefault="00A9398F" w:rsidP="00A9398F">
            <w:r>
              <w:t>Role</w:t>
            </w:r>
          </w:p>
        </w:tc>
        <w:tc>
          <w:tcPr>
            <w:tcW w:w="3351" w:type="dxa"/>
            <w:shd w:val="clear" w:color="auto" w:fill="A6A6A6" w:themeFill="background1" w:themeFillShade="A6"/>
          </w:tcPr>
          <w:p w14:paraId="4B13080F" w14:textId="673FCFFA" w:rsidR="00A9398F" w:rsidRDefault="00A9398F" w:rsidP="00A9398F">
            <w:r>
              <w:t>Responsibility</w:t>
            </w:r>
          </w:p>
        </w:tc>
      </w:tr>
      <w:tr w:rsidR="00A9398F" w14:paraId="1A05CC20" w14:textId="77777777" w:rsidTr="00A9398F">
        <w:tc>
          <w:tcPr>
            <w:tcW w:w="1838" w:type="dxa"/>
          </w:tcPr>
          <w:p w14:paraId="22405B49" w14:textId="46387C79" w:rsidR="00A9398F" w:rsidRDefault="00A9398F" w:rsidP="00A9398F">
            <w:r>
              <w:t>Aeron Tollett</w:t>
            </w:r>
          </w:p>
        </w:tc>
        <w:tc>
          <w:tcPr>
            <w:tcW w:w="3827" w:type="dxa"/>
          </w:tcPr>
          <w:p w14:paraId="19FAB459" w14:textId="000C1776" w:rsidR="00A9398F" w:rsidRDefault="00A9398F" w:rsidP="00A9398F">
            <w:r>
              <w:t>Vehicle Performance Assessment</w:t>
            </w:r>
          </w:p>
        </w:tc>
        <w:tc>
          <w:tcPr>
            <w:tcW w:w="3351" w:type="dxa"/>
          </w:tcPr>
          <w:p w14:paraId="41E56FFB" w14:textId="6F05FA4F" w:rsidR="00A9398F" w:rsidRDefault="001A6B6C" w:rsidP="00A9398F">
            <w:r>
              <w:t>Ensure the project works as desired and without issue.</w:t>
            </w:r>
          </w:p>
        </w:tc>
      </w:tr>
      <w:tr w:rsidR="00A9398F" w14:paraId="40B115E0" w14:textId="77777777" w:rsidTr="00A9398F">
        <w:tc>
          <w:tcPr>
            <w:tcW w:w="1838" w:type="dxa"/>
          </w:tcPr>
          <w:p w14:paraId="6B74963A" w14:textId="1976C0CC" w:rsidR="00A9398F" w:rsidRDefault="00A9398F" w:rsidP="00A9398F">
            <w:r>
              <w:t>Aron Evans</w:t>
            </w:r>
          </w:p>
        </w:tc>
        <w:tc>
          <w:tcPr>
            <w:tcW w:w="3827" w:type="dxa"/>
          </w:tcPr>
          <w:p w14:paraId="72B42E85" w14:textId="7BCF0941" w:rsidR="00A9398F" w:rsidRDefault="00A9398F" w:rsidP="00A9398F">
            <w:r>
              <w:t>Aerodynamics</w:t>
            </w:r>
          </w:p>
        </w:tc>
        <w:tc>
          <w:tcPr>
            <w:tcW w:w="3351" w:type="dxa"/>
          </w:tcPr>
          <w:p w14:paraId="0569A379" w14:textId="55989E14" w:rsidR="00A9398F" w:rsidRDefault="001A6B6C" w:rsidP="00A9398F">
            <w:r>
              <w:t>Ensure the project develops the desired impact on the vehicle aerodynamically.</w:t>
            </w:r>
          </w:p>
        </w:tc>
      </w:tr>
      <w:tr w:rsidR="00A9398F" w14:paraId="1D6A1ED1" w14:textId="77777777" w:rsidTr="00A9398F">
        <w:tc>
          <w:tcPr>
            <w:tcW w:w="1838" w:type="dxa"/>
          </w:tcPr>
          <w:p w14:paraId="64A0FFB3" w14:textId="27A7BA3E" w:rsidR="00A9398F" w:rsidRDefault="00A9398F" w:rsidP="00A9398F">
            <w:r>
              <w:t>Callum Jones</w:t>
            </w:r>
          </w:p>
        </w:tc>
        <w:tc>
          <w:tcPr>
            <w:tcW w:w="3827" w:type="dxa"/>
          </w:tcPr>
          <w:p w14:paraId="0F7E6141" w14:textId="68A0A175" w:rsidR="00A9398F" w:rsidRDefault="00A9398F" w:rsidP="00A9398F">
            <w:r>
              <w:t>Project Manager/Structural Design</w:t>
            </w:r>
          </w:p>
        </w:tc>
        <w:tc>
          <w:tcPr>
            <w:tcW w:w="3351" w:type="dxa"/>
          </w:tcPr>
          <w:p w14:paraId="7E65AB50" w14:textId="333B3238" w:rsidR="00A9398F" w:rsidRDefault="001A6B6C" w:rsidP="00A9398F">
            <w:r>
              <w:t>Ensure the project runs smoothly and to make sure each member carries their weight. Ensure the structural integrity of the project.</w:t>
            </w:r>
          </w:p>
        </w:tc>
      </w:tr>
      <w:tr w:rsidR="00A9398F" w14:paraId="447DA8F6" w14:textId="77777777" w:rsidTr="00A9398F">
        <w:tc>
          <w:tcPr>
            <w:tcW w:w="1838" w:type="dxa"/>
          </w:tcPr>
          <w:p w14:paraId="0B2CEA0E" w14:textId="65EBFD65" w:rsidR="00A9398F" w:rsidRDefault="00A9398F" w:rsidP="00A9398F">
            <w:r>
              <w:t>Cody Surridge</w:t>
            </w:r>
          </w:p>
        </w:tc>
        <w:tc>
          <w:tcPr>
            <w:tcW w:w="3827" w:type="dxa"/>
          </w:tcPr>
          <w:p w14:paraId="551BE26B" w14:textId="2964EE26" w:rsidR="00A9398F" w:rsidRDefault="00A9398F" w:rsidP="00A9398F">
            <w:r>
              <w:t>Structural Design/Vehicle Performance Assessment</w:t>
            </w:r>
          </w:p>
        </w:tc>
        <w:tc>
          <w:tcPr>
            <w:tcW w:w="3351" w:type="dxa"/>
          </w:tcPr>
          <w:p w14:paraId="29C9F9B7" w14:textId="423F2414" w:rsidR="00A9398F" w:rsidRDefault="001A6B6C" w:rsidP="00A9398F">
            <w:r>
              <w:t>Ensure the structural integrity of the project. Ensure the project works as desired and without issue.</w:t>
            </w:r>
          </w:p>
        </w:tc>
      </w:tr>
      <w:tr w:rsidR="00A9398F" w14:paraId="0CAA1D3E" w14:textId="77777777" w:rsidTr="00A9398F">
        <w:tc>
          <w:tcPr>
            <w:tcW w:w="1838" w:type="dxa"/>
          </w:tcPr>
          <w:p w14:paraId="23C7CA26" w14:textId="2C98C99B" w:rsidR="00A9398F" w:rsidRDefault="00A9398F" w:rsidP="00A9398F">
            <w:r>
              <w:t>Jake Hicks</w:t>
            </w:r>
          </w:p>
        </w:tc>
        <w:tc>
          <w:tcPr>
            <w:tcW w:w="3827" w:type="dxa"/>
          </w:tcPr>
          <w:p w14:paraId="42A2D30B" w14:textId="7C7B1BC4" w:rsidR="00A9398F" w:rsidRDefault="00A9398F" w:rsidP="00A9398F">
            <w:r>
              <w:t>Control System Design</w:t>
            </w:r>
          </w:p>
        </w:tc>
        <w:tc>
          <w:tcPr>
            <w:tcW w:w="3351" w:type="dxa"/>
          </w:tcPr>
          <w:p w14:paraId="7B873285" w14:textId="09C95FB4" w:rsidR="00A9398F" w:rsidRDefault="001A6B6C" w:rsidP="00A9398F">
            <w:r>
              <w:t>Ensure the control systems are capable of enforcing an output movement of a given part of the project given the desired inputs.</w:t>
            </w:r>
          </w:p>
        </w:tc>
      </w:tr>
      <w:tr w:rsidR="001A6B6C" w14:paraId="5A6336AC" w14:textId="77777777" w:rsidTr="00A9398F">
        <w:tc>
          <w:tcPr>
            <w:tcW w:w="1838" w:type="dxa"/>
          </w:tcPr>
          <w:p w14:paraId="75308FFD" w14:textId="50F1BE6F" w:rsidR="001A6B6C" w:rsidRDefault="001A6B6C" w:rsidP="001A6B6C">
            <w:r>
              <w:t>Kowsar Kashim</w:t>
            </w:r>
          </w:p>
        </w:tc>
        <w:tc>
          <w:tcPr>
            <w:tcW w:w="3827" w:type="dxa"/>
          </w:tcPr>
          <w:p w14:paraId="6310CD27" w14:textId="6523926C" w:rsidR="001A6B6C" w:rsidRDefault="001A6B6C" w:rsidP="001A6B6C">
            <w:r>
              <w:t>Control System Design</w:t>
            </w:r>
          </w:p>
        </w:tc>
        <w:tc>
          <w:tcPr>
            <w:tcW w:w="3351" w:type="dxa"/>
          </w:tcPr>
          <w:p w14:paraId="169B2EE8" w14:textId="5BDBB662" w:rsidR="001A6B6C" w:rsidRDefault="001A6B6C" w:rsidP="001A6B6C">
            <w:r>
              <w:t>Ensure the control systems are capable of enforcing an output movement of a given part of the project given the desired inputs.</w:t>
            </w:r>
          </w:p>
        </w:tc>
      </w:tr>
      <w:tr w:rsidR="001A6B6C" w14:paraId="30B9D4FE" w14:textId="77777777" w:rsidTr="00A9398F">
        <w:tc>
          <w:tcPr>
            <w:tcW w:w="1838" w:type="dxa"/>
          </w:tcPr>
          <w:p w14:paraId="2B354DC3" w14:textId="1637FE79" w:rsidR="001A6B6C" w:rsidRDefault="001A6B6C" w:rsidP="001A6B6C">
            <w:r>
              <w:t>Nick Davey</w:t>
            </w:r>
          </w:p>
        </w:tc>
        <w:tc>
          <w:tcPr>
            <w:tcW w:w="3827" w:type="dxa"/>
          </w:tcPr>
          <w:p w14:paraId="36F4ED2F" w14:textId="7D2A2F23" w:rsidR="001A6B6C" w:rsidRDefault="001A6B6C" w:rsidP="001A6B6C">
            <w:r>
              <w:t>Aerodynamics</w:t>
            </w:r>
          </w:p>
        </w:tc>
        <w:tc>
          <w:tcPr>
            <w:tcW w:w="3351" w:type="dxa"/>
          </w:tcPr>
          <w:p w14:paraId="6D3BF884" w14:textId="72F9D12C" w:rsidR="001A6B6C" w:rsidRDefault="001A6B6C" w:rsidP="001A6B6C">
            <w:pPr>
              <w:keepNext/>
            </w:pPr>
            <w:r>
              <w:t>Ensure the project develops the desired impact on the vehicle aerodynamically.</w:t>
            </w:r>
          </w:p>
        </w:tc>
      </w:tr>
    </w:tbl>
    <w:p w14:paraId="76A288BC" w14:textId="7D32B3FD" w:rsidR="00A9398F" w:rsidRDefault="00AF4BA5" w:rsidP="00AF4BA5">
      <w:pPr>
        <w:pStyle w:val="Caption"/>
      </w:pPr>
      <w:bookmarkStart w:id="2" w:name="_Toc182671177"/>
      <w:r>
        <w:t xml:space="preserve">Table </w:t>
      </w:r>
      <w:fldSimple w:instr=" SEQ Table \* ARABIC ">
        <w:r w:rsidR="00AF16C0">
          <w:rPr>
            <w:noProof/>
          </w:rPr>
          <w:t>1</w:t>
        </w:r>
      </w:fldSimple>
      <w:r>
        <w:t xml:space="preserve"> - Roles and responsibilities of each team member</w:t>
      </w:r>
      <w:bookmarkEnd w:id="2"/>
    </w:p>
    <w:p w14:paraId="0870B372" w14:textId="3B32B1ED" w:rsidR="00E868AF" w:rsidRDefault="00494D39">
      <w:r>
        <w:t>My role, in collaboration with Kowsar, will</w:t>
      </w:r>
      <w:r w:rsidR="003C4449">
        <w:t xml:space="preserve"> be tackling the control system design part of our project. This section would typically be suited to someone who is </w:t>
      </w:r>
      <w:r>
        <w:t>confident</w:t>
      </w:r>
      <w:r w:rsidR="003C4449">
        <w:t xml:space="preserve"> at integrating already known and well-functioning techniques as the limitations of the area allow little in the way of innovation regarding how a function is programmed; the innovation would come with what the control system </w:t>
      </w:r>
      <w:r>
        <w:t>does rather than how</w:t>
      </w:r>
      <w:r w:rsidR="003C4449">
        <w:t xml:space="preserve">. In the terms of </w:t>
      </w:r>
      <w:r w:rsidR="00000EE6">
        <w:t xml:space="preserve">the Belbin Self Perception Inventory (BSPI), created by </w:t>
      </w:r>
      <w:r w:rsidR="003C4449">
        <w:t>Dr R Meredith Belbin</w:t>
      </w:r>
      <w:r w:rsidR="00000EE6">
        <w:t xml:space="preserve">, </w:t>
      </w:r>
      <w:r>
        <w:t>an individual</w:t>
      </w:r>
      <w:r w:rsidR="00E868AF">
        <w:t xml:space="preserve"> with the traits of Implementer and Complete Finisher would likely fit this role most naturally as they would imply a person who is organised and is able to make known ideas work for what they need it to, and is also able to see projects to completion whilst dealing with any faults and mishaps. On the other hand, a person with results leaning further towards a coordinator or resource investigator may not be so suited to this role as those two would imply someone with adequate social and managing skills, two traits unnecessary in a group of two.</w:t>
      </w:r>
    </w:p>
    <w:p w14:paraId="7E548579" w14:textId="77777777" w:rsidR="00D15106" w:rsidRDefault="00D15106"/>
    <w:tbl>
      <w:tblPr>
        <w:tblStyle w:val="TableGrid"/>
        <w:tblW w:w="10206" w:type="dxa"/>
        <w:tblInd w:w="-572" w:type="dxa"/>
        <w:tblLayout w:type="fixed"/>
        <w:tblLook w:val="04A0" w:firstRow="1" w:lastRow="0" w:firstColumn="1" w:lastColumn="0" w:noHBand="0" w:noVBand="1"/>
      </w:tblPr>
      <w:tblGrid>
        <w:gridCol w:w="1129"/>
        <w:gridCol w:w="1275"/>
        <w:gridCol w:w="1140"/>
        <w:gridCol w:w="992"/>
        <w:gridCol w:w="993"/>
        <w:gridCol w:w="1134"/>
        <w:gridCol w:w="1134"/>
        <w:gridCol w:w="1134"/>
        <w:gridCol w:w="1275"/>
      </w:tblGrid>
      <w:tr w:rsidR="00AF4BA5" w14:paraId="62288B41" w14:textId="77777777" w:rsidTr="00AF4BA5">
        <w:tc>
          <w:tcPr>
            <w:tcW w:w="1129" w:type="dxa"/>
          </w:tcPr>
          <w:p w14:paraId="28D6472C" w14:textId="77777777" w:rsidR="00E868AF" w:rsidRPr="00E868AF" w:rsidRDefault="00E868AF">
            <w:pPr>
              <w:rPr>
                <w:sz w:val="18"/>
                <w:szCs w:val="18"/>
              </w:rPr>
            </w:pPr>
          </w:p>
        </w:tc>
        <w:tc>
          <w:tcPr>
            <w:tcW w:w="1275" w:type="dxa"/>
          </w:tcPr>
          <w:p w14:paraId="3F752393" w14:textId="1E441F24" w:rsidR="00E868AF" w:rsidRPr="00E868AF" w:rsidRDefault="00E868AF">
            <w:pPr>
              <w:rPr>
                <w:sz w:val="18"/>
                <w:szCs w:val="18"/>
              </w:rPr>
            </w:pPr>
            <w:r w:rsidRPr="00E868AF">
              <w:rPr>
                <w:sz w:val="18"/>
                <w:szCs w:val="18"/>
              </w:rPr>
              <w:t>Implementer</w:t>
            </w:r>
          </w:p>
        </w:tc>
        <w:tc>
          <w:tcPr>
            <w:tcW w:w="1140" w:type="dxa"/>
          </w:tcPr>
          <w:p w14:paraId="0BE287E9" w14:textId="51E8CE22" w:rsidR="00E868AF" w:rsidRPr="00E868AF" w:rsidRDefault="00E868AF">
            <w:pPr>
              <w:rPr>
                <w:sz w:val="18"/>
                <w:szCs w:val="18"/>
              </w:rPr>
            </w:pPr>
            <w:r w:rsidRPr="00E868AF">
              <w:rPr>
                <w:sz w:val="18"/>
                <w:szCs w:val="18"/>
              </w:rPr>
              <w:t>Coordinator</w:t>
            </w:r>
          </w:p>
        </w:tc>
        <w:tc>
          <w:tcPr>
            <w:tcW w:w="992" w:type="dxa"/>
          </w:tcPr>
          <w:p w14:paraId="0C84B064" w14:textId="677D8B5C" w:rsidR="00E868AF" w:rsidRPr="00E868AF" w:rsidRDefault="00E868AF">
            <w:pPr>
              <w:rPr>
                <w:sz w:val="18"/>
                <w:szCs w:val="18"/>
              </w:rPr>
            </w:pPr>
            <w:r w:rsidRPr="00E868AF">
              <w:rPr>
                <w:sz w:val="18"/>
                <w:szCs w:val="18"/>
              </w:rPr>
              <w:t>Shaper</w:t>
            </w:r>
          </w:p>
        </w:tc>
        <w:tc>
          <w:tcPr>
            <w:tcW w:w="993" w:type="dxa"/>
          </w:tcPr>
          <w:p w14:paraId="596FAF63" w14:textId="40A2C73C" w:rsidR="00E868AF" w:rsidRPr="00E868AF" w:rsidRDefault="00E868AF">
            <w:pPr>
              <w:rPr>
                <w:sz w:val="18"/>
                <w:szCs w:val="18"/>
              </w:rPr>
            </w:pPr>
            <w:r w:rsidRPr="00E868AF">
              <w:rPr>
                <w:sz w:val="18"/>
                <w:szCs w:val="18"/>
              </w:rPr>
              <w:t>Plant</w:t>
            </w:r>
          </w:p>
        </w:tc>
        <w:tc>
          <w:tcPr>
            <w:tcW w:w="1134" w:type="dxa"/>
          </w:tcPr>
          <w:p w14:paraId="2CA8589C" w14:textId="67705772" w:rsidR="00E868AF" w:rsidRPr="00E868AF" w:rsidRDefault="00E868AF">
            <w:pPr>
              <w:rPr>
                <w:sz w:val="18"/>
                <w:szCs w:val="18"/>
              </w:rPr>
            </w:pPr>
            <w:r w:rsidRPr="00E868AF">
              <w:rPr>
                <w:sz w:val="18"/>
                <w:szCs w:val="18"/>
              </w:rPr>
              <w:t>Resource</w:t>
            </w:r>
            <w:r>
              <w:rPr>
                <w:sz w:val="18"/>
                <w:szCs w:val="18"/>
              </w:rPr>
              <w:t xml:space="preserve"> I</w:t>
            </w:r>
            <w:r w:rsidRPr="00E868AF">
              <w:rPr>
                <w:sz w:val="18"/>
                <w:szCs w:val="18"/>
              </w:rPr>
              <w:t>nvestigator</w:t>
            </w:r>
          </w:p>
        </w:tc>
        <w:tc>
          <w:tcPr>
            <w:tcW w:w="1134" w:type="dxa"/>
          </w:tcPr>
          <w:p w14:paraId="515C24E0" w14:textId="551BE72D" w:rsidR="00E868AF" w:rsidRPr="00E868AF" w:rsidRDefault="00E868AF">
            <w:pPr>
              <w:rPr>
                <w:sz w:val="18"/>
                <w:szCs w:val="18"/>
              </w:rPr>
            </w:pPr>
            <w:r w:rsidRPr="00E868AF">
              <w:rPr>
                <w:sz w:val="18"/>
                <w:szCs w:val="18"/>
              </w:rPr>
              <w:t>Monitor</w:t>
            </w:r>
            <w:r>
              <w:rPr>
                <w:sz w:val="18"/>
                <w:szCs w:val="18"/>
              </w:rPr>
              <w:t>/</w:t>
            </w:r>
            <w:r w:rsidRPr="00E868AF">
              <w:rPr>
                <w:sz w:val="18"/>
                <w:szCs w:val="18"/>
              </w:rPr>
              <w:t xml:space="preserve"> </w:t>
            </w:r>
            <w:r>
              <w:rPr>
                <w:sz w:val="18"/>
                <w:szCs w:val="18"/>
              </w:rPr>
              <w:t>E</w:t>
            </w:r>
            <w:r w:rsidRPr="00E868AF">
              <w:rPr>
                <w:sz w:val="18"/>
                <w:szCs w:val="18"/>
              </w:rPr>
              <w:t>valuator</w:t>
            </w:r>
          </w:p>
        </w:tc>
        <w:tc>
          <w:tcPr>
            <w:tcW w:w="1134" w:type="dxa"/>
          </w:tcPr>
          <w:p w14:paraId="56FF74CC" w14:textId="157D60A3" w:rsidR="00E868AF" w:rsidRPr="00E868AF" w:rsidRDefault="00E868AF">
            <w:pPr>
              <w:rPr>
                <w:sz w:val="18"/>
                <w:szCs w:val="18"/>
              </w:rPr>
            </w:pPr>
            <w:r w:rsidRPr="00E868AF">
              <w:rPr>
                <w:sz w:val="18"/>
                <w:szCs w:val="18"/>
              </w:rPr>
              <w:t xml:space="preserve">Team </w:t>
            </w:r>
            <w:r>
              <w:rPr>
                <w:sz w:val="18"/>
                <w:szCs w:val="18"/>
              </w:rPr>
              <w:t>W</w:t>
            </w:r>
            <w:r w:rsidRPr="00E868AF">
              <w:rPr>
                <w:sz w:val="18"/>
                <w:szCs w:val="18"/>
              </w:rPr>
              <w:t>orker</w:t>
            </w:r>
          </w:p>
        </w:tc>
        <w:tc>
          <w:tcPr>
            <w:tcW w:w="1275" w:type="dxa"/>
          </w:tcPr>
          <w:p w14:paraId="2130A4A1" w14:textId="32F12F52" w:rsidR="00E868AF" w:rsidRPr="00E868AF" w:rsidRDefault="00E868AF">
            <w:pPr>
              <w:rPr>
                <w:sz w:val="18"/>
                <w:szCs w:val="18"/>
              </w:rPr>
            </w:pPr>
            <w:r w:rsidRPr="00E868AF">
              <w:rPr>
                <w:sz w:val="18"/>
                <w:szCs w:val="18"/>
              </w:rPr>
              <w:t xml:space="preserve">Complete </w:t>
            </w:r>
            <w:r>
              <w:rPr>
                <w:sz w:val="18"/>
                <w:szCs w:val="18"/>
              </w:rPr>
              <w:t>F</w:t>
            </w:r>
            <w:r w:rsidRPr="00E868AF">
              <w:rPr>
                <w:sz w:val="18"/>
                <w:szCs w:val="18"/>
              </w:rPr>
              <w:t>inisher</w:t>
            </w:r>
          </w:p>
        </w:tc>
      </w:tr>
      <w:tr w:rsidR="00AF4BA5" w14:paraId="65062609" w14:textId="77777777" w:rsidTr="00AF4BA5">
        <w:tc>
          <w:tcPr>
            <w:tcW w:w="1129" w:type="dxa"/>
          </w:tcPr>
          <w:p w14:paraId="4873237D" w14:textId="6CA78C2C" w:rsidR="00E868AF" w:rsidRPr="00E868AF" w:rsidRDefault="00E868AF">
            <w:pPr>
              <w:rPr>
                <w:sz w:val="18"/>
                <w:szCs w:val="18"/>
              </w:rPr>
            </w:pPr>
            <w:r w:rsidRPr="00E868AF">
              <w:rPr>
                <w:sz w:val="18"/>
                <w:szCs w:val="18"/>
              </w:rPr>
              <w:t>Low</w:t>
            </w:r>
          </w:p>
        </w:tc>
        <w:tc>
          <w:tcPr>
            <w:tcW w:w="1275" w:type="dxa"/>
          </w:tcPr>
          <w:p w14:paraId="04255B50" w14:textId="00FAE564" w:rsidR="00E868AF" w:rsidRPr="00E868AF" w:rsidRDefault="00E868AF">
            <w:pPr>
              <w:rPr>
                <w:sz w:val="18"/>
                <w:szCs w:val="18"/>
              </w:rPr>
            </w:pPr>
            <w:r>
              <w:rPr>
                <w:sz w:val="18"/>
                <w:szCs w:val="18"/>
              </w:rPr>
              <w:t>0</w:t>
            </w:r>
            <w:r w:rsidR="00AF4BA5">
              <w:rPr>
                <w:sz w:val="18"/>
                <w:szCs w:val="18"/>
              </w:rPr>
              <w:t xml:space="preserve"> </w:t>
            </w:r>
            <w:r>
              <w:rPr>
                <w:sz w:val="18"/>
                <w:szCs w:val="18"/>
              </w:rPr>
              <w:t>-</w:t>
            </w:r>
            <w:r w:rsidR="00AF4BA5">
              <w:rPr>
                <w:sz w:val="18"/>
                <w:szCs w:val="18"/>
              </w:rPr>
              <w:t xml:space="preserve"> </w:t>
            </w:r>
            <w:r>
              <w:rPr>
                <w:sz w:val="18"/>
                <w:szCs w:val="18"/>
              </w:rPr>
              <w:t>6</w:t>
            </w:r>
          </w:p>
        </w:tc>
        <w:tc>
          <w:tcPr>
            <w:tcW w:w="1140" w:type="dxa"/>
            <w:shd w:val="clear" w:color="auto" w:fill="FFC000"/>
          </w:tcPr>
          <w:p w14:paraId="282CCAEE" w14:textId="691289BA" w:rsidR="00E868AF" w:rsidRPr="00E868AF" w:rsidRDefault="00E868AF">
            <w:pPr>
              <w:rPr>
                <w:sz w:val="18"/>
                <w:szCs w:val="18"/>
              </w:rPr>
            </w:pPr>
            <w:r>
              <w:rPr>
                <w:sz w:val="18"/>
                <w:szCs w:val="18"/>
              </w:rPr>
              <w:t>0</w:t>
            </w:r>
            <w:r w:rsidR="00AF4BA5">
              <w:rPr>
                <w:sz w:val="18"/>
                <w:szCs w:val="18"/>
              </w:rPr>
              <w:t xml:space="preserve"> </w:t>
            </w:r>
            <w:r>
              <w:rPr>
                <w:sz w:val="18"/>
                <w:szCs w:val="18"/>
              </w:rPr>
              <w:t>-</w:t>
            </w:r>
            <w:r w:rsidR="00AF4BA5">
              <w:rPr>
                <w:sz w:val="18"/>
                <w:szCs w:val="18"/>
              </w:rPr>
              <w:t xml:space="preserve"> </w:t>
            </w:r>
            <w:r>
              <w:rPr>
                <w:sz w:val="18"/>
                <w:szCs w:val="18"/>
              </w:rPr>
              <w:t>6</w:t>
            </w:r>
          </w:p>
        </w:tc>
        <w:tc>
          <w:tcPr>
            <w:tcW w:w="992" w:type="dxa"/>
            <w:shd w:val="clear" w:color="auto" w:fill="FFC000"/>
          </w:tcPr>
          <w:p w14:paraId="5971CF25" w14:textId="6B6AB431" w:rsidR="00E868AF" w:rsidRPr="00E868AF" w:rsidRDefault="00E868AF">
            <w:pPr>
              <w:rPr>
                <w:sz w:val="18"/>
                <w:szCs w:val="18"/>
              </w:rPr>
            </w:pPr>
            <w:r>
              <w:rPr>
                <w:sz w:val="18"/>
                <w:szCs w:val="18"/>
              </w:rPr>
              <w:t>0</w:t>
            </w:r>
            <w:r w:rsidR="00AF4BA5">
              <w:rPr>
                <w:sz w:val="18"/>
                <w:szCs w:val="18"/>
              </w:rPr>
              <w:t xml:space="preserve"> </w:t>
            </w:r>
            <w:r>
              <w:rPr>
                <w:sz w:val="18"/>
                <w:szCs w:val="18"/>
              </w:rPr>
              <w:t>-</w:t>
            </w:r>
            <w:r w:rsidR="00AF4BA5">
              <w:rPr>
                <w:sz w:val="18"/>
                <w:szCs w:val="18"/>
              </w:rPr>
              <w:t xml:space="preserve"> </w:t>
            </w:r>
            <w:r>
              <w:rPr>
                <w:sz w:val="18"/>
                <w:szCs w:val="18"/>
              </w:rPr>
              <w:t>8</w:t>
            </w:r>
          </w:p>
        </w:tc>
        <w:tc>
          <w:tcPr>
            <w:tcW w:w="993" w:type="dxa"/>
          </w:tcPr>
          <w:p w14:paraId="7E24B19A" w14:textId="5FE74736" w:rsidR="00E868AF" w:rsidRPr="00E868AF" w:rsidRDefault="00E868AF">
            <w:pPr>
              <w:rPr>
                <w:sz w:val="18"/>
                <w:szCs w:val="18"/>
              </w:rPr>
            </w:pPr>
            <w:r>
              <w:rPr>
                <w:sz w:val="18"/>
                <w:szCs w:val="18"/>
              </w:rPr>
              <w:t>0</w:t>
            </w:r>
            <w:r w:rsidR="00AF4BA5">
              <w:rPr>
                <w:sz w:val="18"/>
                <w:szCs w:val="18"/>
              </w:rPr>
              <w:t xml:space="preserve"> </w:t>
            </w:r>
            <w:r>
              <w:rPr>
                <w:sz w:val="18"/>
                <w:szCs w:val="18"/>
              </w:rPr>
              <w:t>- 4</w:t>
            </w:r>
          </w:p>
        </w:tc>
        <w:tc>
          <w:tcPr>
            <w:tcW w:w="1134" w:type="dxa"/>
            <w:shd w:val="clear" w:color="auto" w:fill="FFC000"/>
          </w:tcPr>
          <w:p w14:paraId="60BE681D" w14:textId="219DEBB3" w:rsidR="00E868AF" w:rsidRPr="00E868AF" w:rsidRDefault="00E868AF">
            <w:pPr>
              <w:rPr>
                <w:sz w:val="18"/>
                <w:szCs w:val="18"/>
              </w:rPr>
            </w:pPr>
            <w:r>
              <w:rPr>
                <w:sz w:val="18"/>
                <w:szCs w:val="18"/>
              </w:rPr>
              <w:t>0 - 6</w:t>
            </w:r>
          </w:p>
        </w:tc>
        <w:tc>
          <w:tcPr>
            <w:tcW w:w="1134" w:type="dxa"/>
          </w:tcPr>
          <w:p w14:paraId="03AD1474" w14:textId="007ADE0B" w:rsidR="00E868AF" w:rsidRPr="00E868AF" w:rsidRDefault="00E868AF">
            <w:pPr>
              <w:rPr>
                <w:sz w:val="18"/>
                <w:szCs w:val="18"/>
              </w:rPr>
            </w:pPr>
            <w:r>
              <w:rPr>
                <w:sz w:val="18"/>
                <w:szCs w:val="18"/>
              </w:rPr>
              <w:t>0 - 5</w:t>
            </w:r>
          </w:p>
        </w:tc>
        <w:tc>
          <w:tcPr>
            <w:tcW w:w="1134" w:type="dxa"/>
          </w:tcPr>
          <w:p w14:paraId="21F6598B" w14:textId="192E354E" w:rsidR="00E868AF" w:rsidRPr="00E868AF" w:rsidRDefault="00AF4BA5">
            <w:pPr>
              <w:rPr>
                <w:sz w:val="18"/>
                <w:szCs w:val="18"/>
              </w:rPr>
            </w:pPr>
            <w:r>
              <w:rPr>
                <w:sz w:val="18"/>
                <w:szCs w:val="18"/>
              </w:rPr>
              <w:t>0 - 8</w:t>
            </w:r>
          </w:p>
        </w:tc>
        <w:tc>
          <w:tcPr>
            <w:tcW w:w="1275" w:type="dxa"/>
          </w:tcPr>
          <w:p w14:paraId="02D5F434" w14:textId="0215DAA8" w:rsidR="00E868AF" w:rsidRPr="00E868AF" w:rsidRDefault="00AF4BA5">
            <w:pPr>
              <w:rPr>
                <w:sz w:val="18"/>
                <w:szCs w:val="18"/>
              </w:rPr>
            </w:pPr>
            <w:r>
              <w:rPr>
                <w:sz w:val="18"/>
                <w:szCs w:val="18"/>
              </w:rPr>
              <w:t>0 - 3</w:t>
            </w:r>
          </w:p>
        </w:tc>
      </w:tr>
      <w:tr w:rsidR="00AF4BA5" w14:paraId="3FD11DF0" w14:textId="77777777" w:rsidTr="00AF4BA5">
        <w:tc>
          <w:tcPr>
            <w:tcW w:w="1129" w:type="dxa"/>
          </w:tcPr>
          <w:p w14:paraId="37EE1B7D" w14:textId="0CB928EC" w:rsidR="00E868AF" w:rsidRPr="00E868AF" w:rsidRDefault="00E868AF">
            <w:pPr>
              <w:rPr>
                <w:sz w:val="18"/>
                <w:szCs w:val="18"/>
              </w:rPr>
            </w:pPr>
            <w:r w:rsidRPr="00E868AF">
              <w:rPr>
                <w:sz w:val="18"/>
                <w:szCs w:val="18"/>
              </w:rPr>
              <w:t>Average</w:t>
            </w:r>
          </w:p>
        </w:tc>
        <w:tc>
          <w:tcPr>
            <w:tcW w:w="1275" w:type="dxa"/>
          </w:tcPr>
          <w:p w14:paraId="44A14A53" w14:textId="3B8A207A" w:rsidR="00E868AF" w:rsidRPr="00E868AF" w:rsidRDefault="00AF4BA5">
            <w:pPr>
              <w:rPr>
                <w:sz w:val="18"/>
                <w:szCs w:val="18"/>
              </w:rPr>
            </w:pPr>
            <w:r>
              <w:rPr>
                <w:sz w:val="18"/>
                <w:szCs w:val="18"/>
              </w:rPr>
              <w:t>7 – 11</w:t>
            </w:r>
          </w:p>
        </w:tc>
        <w:tc>
          <w:tcPr>
            <w:tcW w:w="1140" w:type="dxa"/>
          </w:tcPr>
          <w:p w14:paraId="7AAD29AA" w14:textId="0AE7113F" w:rsidR="00E868AF" w:rsidRPr="00E868AF" w:rsidRDefault="00AF4BA5">
            <w:pPr>
              <w:rPr>
                <w:sz w:val="18"/>
                <w:szCs w:val="18"/>
              </w:rPr>
            </w:pPr>
            <w:r>
              <w:rPr>
                <w:sz w:val="18"/>
                <w:szCs w:val="18"/>
              </w:rPr>
              <w:t>7 – 10</w:t>
            </w:r>
          </w:p>
        </w:tc>
        <w:tc>
          <w:tcPr>
            <w:tcW w:w="992" w:type="dxa"/>
          </w:tcPr>
          <w:p w14:paraId="602464F4" w14:textId="25FAB985" w:rsidR="00E868AF" w:rsidRPr="00E868AF" w:rsidRDefault="00AF4BA5">
            <w:pPr>
              <w:rPr>
                <w:sz w:val="18"/>
                <w:szCs w:val="18"/>
              </w:rPr>
            </w:pPr>
            <w:r>
              <w:rPr>
                <w:sz w:val="18"/>
                <w:szCs w:val="18"/>
              </w:rPr>
              <w:t>9 – 13</w:t>
            </w:r>
          </w:p>
        </w:tc>
        <w:tc>
          <w:tcPr>
            <w:tcW w:w="993" w:type="dxa"/>
          </w:tcPr>
          <w:p w14:paraId="6F41CAC4" w14:textId="4DAAE47A" w:rsidR="00E868AF" w:rsidRPr="00E868AF" w:rsidRDefault="00AF4BA5">
            <w:pPr>
              <w:rPr>
                <w:sz w:val="18"/>
                <w:szCs w:val="18"/>
              </w:rPr>
            </w:pPr>
            <w:r>
              <w:rPr>
                <w:sz w:val="18"/>
                <w:szCs w:val="18"/>
              </w:rPr>
              <w:t>5 – 8</w:t>
            </w:r>
          </w:p>
        </w:tc>
        <w:tc>
          <w:tcPr>
            <w:tcW w:w="1134" w:type="dxa"/>
          </w:tcPr>
          <w:p w14:paraId="4A0CB125" w14:textId="7AE62816" w:rsidR="00E868AF" w:rsidRPr="00E868AF" w:rsidRDefault="00AF4BA5">
            <w:pPr>
              <w:rPr>
                <w:sz w:val="18"/>
                <w:szCs w:val="18"/>
              </w:rPr>
            </w:pPr>
            <w:r>
              <w:rPr>
                <w:sz w:val="18"/>
                <w:szCs w:val="18"/>
              </w:rPr>
              <w:t>7 – 9</w:t>
            </w:r>
          </w:p>
        </w:tc>
        <w:tc>
          <w:tcPr>
            <w:tcW w:w="1134" w:type="dxa"/>
            <w:shd w:val="clear" w:color="auto" w:fill="FFC000"/>
          </w:tcPr>
          <w:p w14:paraId="63F4C0AA" w14:textId="5D31FE67" w:rsidR="00E868AF" w:rsidRPr="00E868AF" w:rsidRDefault="00AF4BA5">
            <w:pPr>
              <w:rPr>
                <w:sz w:val="18"/>
                <w:szCs w:val="18"/>
              </w:rPr>
            </w:pPr>
            <w:r>
              <w:rPr>
                <w:sz w:val="18"/>
                <w:szCs w:val="18"/>
              </w:rPr>
              <w:t>6 – 9</w:t>
            </w:r>
          </w:p>
        </w:tc>
        <w:tc>
          <w:tcPr>
            <w:tcW w:w="1134" w:type="dxa"/>
            <w:shd w:val="clear" w:color="auto" w:fill="FFC000"/>
          </w:tcPr>
          <w:p w14:paraId="3F902CFF" w14:textId="319684E1" w:rsidR="00E868AF" w:rsidRPr="00E868AF" w:rsidRDefault="00AF4BA5">
            <w:pPr>
              <w:rPr>
                <w:sz w:val="18"/>
                <w:szCs w:val="18"/>
              </w:rPr>
            </w:pPr>
            <w:r>
              <w:rPr>
                <w:sz w:val="18"/>
                <w:szCs w:val="18"/>
              </w:rPr>
              <w:t>9 – 12</w:t>
            </w:r>
          </w:p>
        </w:tc>
        <w:tc>
          <w:tcPr>
            <w:tcW w:w="1275" w:type="dxa"/>
          </w:tcPr>
          <w:p w14:paraId="191B1A6A" w14:textId="2E8F3B79" w:rsidR="00E868AF" w:rsidRPr="00E868AF" w:rsidRDefault="00AF4BA5">
            <w:pPr>
              <w:rPr>
                <w:sz w:val="18"/>
                <w:szCs w:val="18"/>
              </w:rPr>
            </w:pPr>
            <w:r>
              <w:rPr>
                <w:sz w:val="18"/>
                <w:szCs w:val="18"/>
              </w:rPr>
              <w:t>4 – 6</w:t>
            </w:r>
          </w:p>
        </w:tc>
      </w:tr>
      <w:tr w:rsidR="00AF4BA5" w14:paraId="3358A3FF" w14:textId="77777777" w:rsidTr="00AF4BA5">
        <w:tc>
          <w:tcPr>
            <w:tcW w:w="1129" w:type="dxa"/>
          </w:tcPr>
          <w:p w14:paraId="54765A53" w14:textId="1D7ED23B" w:rsidR="00E868AF" w:rsidRPr="00E868AF" w:rsidRDefault="00E868AF">
            <w:pPr>
              <w:rPr>
                <w:sz w:val="18"/>
                <w:szCs w:val="18"/>
              </w:rPr>
            </w:pPr>
            <w:r w:rsidRPr="00E868AF">
              <w:rPr>
                <w:sz w:val="18"/>
                <w:szCs w:val="18"/>
              </w:rPr>
              <w:t>High</w:t>
            </w:r>
          </w:p>
        </w:tc>
        <w:tc>
          <w:tcPr>
            <w:tcW w:w="1275" w:type="dxa"/>
            <w:shd w:val="clear" w:color="auto" w:fill="FFC000"/>
          </w:tcPr>
          <w:p w14:paraId="5B740FB2" w14:textId="143631D5" w:rsidR="00E868AF" w:rsidRPr="00E868AF" w:rsidRDefault="00AF4BA5">
            <w:pPr>
              <w:rPr>
                <w:sz w:val="18"/>
                <w:szCs w:val="18"/>
              </w:rPr>
            </w:pPr>
            <w:r>
              <w:rPr>
                <w:sz w:val="18"/>
                <w:szCs w:val="18"/>
              </w:rPr>
              <w:t>12 - 16</w:t>
            </w:r>
          </w:p>
        </w:tc>
        <w:tc>
          <w:tcPr>
            <w:tcW w:w="1140" w:type="dxa"/>
          </w:tcPr>
          <w:p w14:paraId="0E8B0EF0" w14:textId="55E88F79" w:rsidR="00E868AF" w:rsidRPr="00E868AF" w:rsidRDefault="00AF4BA5">
            <w:pPr>
              <w:rPr>
                <w:sz w:val="18"/>
                <w:szCs w:val="18"/>
              </w:rPr>
            </w:pPr>
            <w:r>
              <w:rPr>
                <w:sz w:val="18"/>
                <w:szCs w:val="18"/>
              </w:rPr>
              <w:t>11 - 13</w:t>
            </w:r>
          </w:p>
        </w:tc>
        <w:tc>
          <w:tcPr>
            <w:tcW w:w="992" w:type="dxa"/>
          </w:tcPr>
          <w:p w14:paraId="07C8B68D" w14:textId="19679BE8" w:rsidR="00E868AF" w:rsidRPr="00E868AF" w:rsidRDefault="00AF4BA5">
            <w:pPr>
              <w:rPr>
                <w:sz w:val="18"/>
                <w:szCs w:val="18"/>
              </w:rPr>
            </w:pPr>
            <w:r>
              <w:rPr>
                <w:sz w:val="18"/>
                <w:szCs w:val="18"/>
              </w:rPr>
              <w:t>14 – 17</w:t>
            </w:r>
          </w:p>
        </w:tc>
        <w:tc>
          <w:tcPr>
            <w:tcW w:w="993" w:type="dxa"/>
            <w:shd w:val="clear" w:color="auto" w:fill="FFC000"/>
          </w:tcPr>
          <w:p w14:paraId="3A0FFCE4" w14:textId="261E20D9" w:rsidR="00E868AF" w:rsidRPr="00E868AF" w:rsidRDefault="00AF4BA5">
            <w:pPr>
              <w:rPr>
                <w:sz w:val="18"/>
                <w:szCs w:val="18"/>
              </w:rPr>
            </w:pPr>
            <w:r>
              <w:rPr>
                <w:sz w:val="18"/>
                <w:szCs w:val="18"/>
              </w:rPr>
              <w:t>9 – 12</w:t>
            </w:r>
          </w:p>
        </w:tc>
        <w:tc>
          <w:tcPr>
            <w:tcW w:w="1134" w:type="dxa"/>
          </w:tcPr>
          <w:p w14:paraId="12657D1D" w14:textId="20AD5ED9" w:rsidR="00E868AF" w:rsidRPr="00E868AF" w:rsidRDefault="00AF4BA5">
            <w:pPr>
              <w:rPr>
                <w:sz w:val="18"/>
                <w:szCs w:val="18"/>
              </w:rPr>
            </w:pPr>
            <w:r>
              <w:rPr>
                <w:sz w:val="18"/>
                <w:szCs w:val="18"/>
              </w:rPr>
              <w:t>10 – 11</w:t>
            </w:r>
          </w:p>
        </w:tc>
        <w:tc>
          <w:tcPr>
            <w:tcW w:w="1134" w:type="dxa"/>
          </w:tcPr>
          <w:p w14:paraId="5A7D838C" w14:textId="494F6E81" w:rsidR="00E868AF" w:rsidRPr="00E868AF" w:rsidRDefault="00AF4BA5">
            <w:pPr>
              <w:rPr>
                <w:sz w:val="18"/>
                <w:szCs w:val="18"/>
              </w:rPr>
            </w:pPr>
            <w:r>
              <w:rPr>
                <w:sz w:val="18"/>
                <w:szCs w:val="18"/>
              </w:rPr>
              <w:t>10 – 11</w:t>
            </w:r>
          </w:p>
        </w:tc>
        <w:tc>
          <w:tcPr>
            <w:tcW w:w="1134" w:type="dxa"/>
          </w:tcPr>
          <w:p w14:paraId="1C2C6CAD" w14:textId="653B2945" w:rsidR="00E868AF" w:rsidRPr="00E868AF" w:rsidRDefault="00AF4BA5">
            <w:pPr>
              <w:rPr>
                <w:sz w:val="18"/>
                <w:szCs w:val="18"/>
              </w:rPr>
            </w:pPr>
            <w:r>
              <w:rPr>
                <w:sz w:val="18"/>
                <w:szCs w:val="18"/>
              </w:rPr>
              <w:t>13 – 16</w:t>
            </w:r>
          </w:p>
        </w:tc>
        <w:tc>
          <w:tcPr>
            <w:tcW w:w="1275" w:type="dxa"/>
          </w:tcPr>
          <w:p w14:paraId="6F51E204" w14:textId="63717CE8" w:rsidR="00E868AF" w:rsidRPr="00E868AF" w:rsidRDefault="00AF4BA5">
            <w:pPr>
              <w:rPr>
                <w:sz w:val="18"/>
                <w:szCs w:val="18"/>
              </w:rPr>
            </w:pPr>
            <w:r>
              <w:rPr>
                <w:sz w:val="18"/>
                <w:szCs w:val="18"/>
              </w:rPr>
              <w:t>7 - 9</w:t>
            </w:r>
          </w:p>
        </w:tc>
      </w:tr>
      <w:tr w:rsidR="00AF4BA5" w14:paraId="00BAF55A" w14:textId="77777777" w:rsidTr="00AF4BA5">
        <w:tc>
          <w:tcPr>
            <w:tcW w:w="1129" w:type="dxa"/>
          </w:tcPr>
          <w:p w14:paraId="6A9840E1" w14:textId="6B6722BC" w:rsidR="00E868AF" w:rsidRPr="00E868AF" w:rsidRDefault="00E868AF">
            <w:pPr>
              <w:rPr>
                <w:sz w:val="18"/>
                <w:szCs w:val="18"/>
              </w:rPr>
            </w:pPr>
            <w:r w:rsidRPr="00E868AF">
              <w:rPr>
                <w:sz w:val="18"/>
                <w:szCs w:val="18"/>
              </w:rPr>
              <w:t>Very High</w:t>
            </w:r>
          </w:p>
        </w:tc>
        <w:tc>
          <w:tcPr>
            <w:tcW w:w="1275" w:type="dxa"/>
          </w:tcPr>
          <w:p w14:paraId="6DFDF05F" w14:textId="704910D0" w:rsidR="00E868AF" w:rsidRPr="00E868AF" w:rsidRDefault="00AF4BA5">
            <w:pPr>
              <w:rPr>
                <w:sz w:val="18"/>
                <w:szCs w:val="18"/>
              </w:rPr>
            </w:pPr>
            <w:r>
              <w:rPr>
                <w:sz w:val="18"/>
                <w:szCs w:val="18"/>
              </w:rPr>
              <w:t>17 - 23</w:t>
            </w:r>
          </w:p>
        </w:tc>
        <w:tc>
          <w:tcPr>
            <w:tcW w:w="1140" w:type="dxa"/>
          </w:tcPr>
          <w:p w14:paraId="41FB5749" w14:textId="52549C20" w:rsidR="00E868AF" w:rsidRPr="00E868AF" w:rsidRDefault="00AF4BA5">
            <w:pPr>
              <w:rPr>
                <w:sz w:val="18"/>
                <w:szCs w:val="18"/>
              </w:rPr>
            </w:pPr>
            <w:r>
              <w:rPr>
                <w:sz w:val="18"/>
                <w:szCs w:val="18"/>
              </w:rPr>
              <w:t>14 - 18</w:t>
            </w:r>
          </w:p>
        </w:tc>
        <w:tc>
          <w:tcPr>
            <w:tcW w:w="992" w:type="dxa"/>
          </w:tcPr>
          <w:p w14:paraId="62505F36" w14:textId="5C03E47F" w:rsidR="00E868AF" w:rsidRPr="00E868AF" w:rsidRDefault="00AF4BA5">
            <w:pPr>
              <w:rPr>
                <w:sz w:val="18"/>
                <w:szCs w:val="18"/>
              </w:rPr>
            </w:pPr>
            <w:r>
              <w:rPr>
                <w:sz w:val="18"/>
                <w:szCs w:val="18"/>
              </w:rPr>
              <w:t>18 - 36</w:t>
            </w:r>
          </w:p>
        </w:tc>
        <w:tc>
          <w:tcPr>
            <w:tcW w:w="993" w:type="dxa"/>
          </w:tcPr>
          <w:p w14:paraId="406196B3" w14:textId="37351B29" w:rsidR="00E868AF" w:rsidRPr="00E868AF" w:rsidRDefault="00AF4BA5">
            <w:pPr>
              <w:rPr>
                <w:sz w:val="18"/>
                <w:szCs w:val="18"/>
              </w:rPr>
            </w:pPr>
            <w:r>
              <w:rPr>
                <w:sz w:val="18"/>
                <w:szCs w:val="18"/>
              </w:rPr>
              <w:t>13 - 29</w:t>
            </w:r>
          </w:p>
        </w:tc>
        <w:tc>
          <w:tcPr>
            <w:tcW w:w="1134" w:type="dxa"/>
          </w:tcPr>
          <w:p w14:paraId="7ADF2312" w14:textId="01B8C9E8" w:rsidR="00E868AF" w:rsidRPr="00E868AF" w:rsidRDefault="00AF4BA5">
            <w:pPr>
              <w:rPr>
                <w:sz w:val="18"/>
                <w:szCs w:val="18"/>
              </w:rPr>
            </w:pPr>
            <w:r>
              <w:rPr>
                <w:sz w:val="18"/>
                <w:szCs w:val="18"/>
              </w:rPr>
              <w:t>12 - 21</w:t>
            </w:r>
          </w:p>
        </w:tc>
        <w:tc>
          <w:tcPr>
            <w:tcW w:w="1134" w:type="dxa"/>
          </w:tcPr>
          <w:p w14:paraId="5D5165C5" w14:textId="43DB737D" w:rsidR="00E868AF" w:rsidRPr="00E868AF" w:rsidRDefault="00AF4BA5">
            <w:pPr>
              <w:rPr>
                <w:sz w:val="18"/>
                <w:szCs w:val="18"/>
              </w:rPr>
            </w:pPr>
            <w:r>
              <w:rPr>
                <w:sz w:val="18"/>
                <w:szCs w:val="18"/>
              </w:rPr>
              <w:t>12 - 21</w:t>
            </w:r>
          </w:p>
        </w:tc>
        <w:tc>
          <w:tcPr>
            <w:tcW w:w="1134" w:type="dxa"/>
          </w:tcPr>
          <w:p w14:paraId="16BA16B4" w14:textId="5AB15950" w:rsidR="00E868AF" w:rsidRPr="00E868AF" w:rsidRDefault="00AF4BA5">
            <w:pPr>
              <w:rPr>
                <w:sz w:val="18"/>
                <w:szCs w:val="18"/>
              </w:rPr>
            </w:pPr>
            <w:r>
              <w:rPr>
                <w:sz w:val="18"/>
                <w:szCs w:val="18"/>
              </w:rPr>
              <w:t>17 - 25</w:t>
            </w:r>
          </w:p>
        </w:tc>
        <w:tc>
          <w:tcPr>
            <w:tcW w:w="1275" w:type="dxa"/>
            <w:shd w:val="clear" w:color="auto" w:fill="FFC000"/>
          </w:tcPr>
          <w:p w14:paraId="7C05AC96" w14:textId="26180F19" w:rsidR="00E868AF" w:rsidRPr="00E868AF" w:rsidRDefault="00AF4BA5">
            <w:pPr>
              <w:rPr>
                <w:sz w:val="18"/>
                <w:szCs w:val="18"/>
              </w:rPr>
            </w:pPr>
            <w:r>
              <w:rPr>
                <w:sz w:val="18"/>
                <w:szCs w:val="18"/>
              </w:rPr>
              <w:t>10 – 17</w:t>
            </w:r>
          </w:p>
        </w:tc>
      </w:tr>
      <w:tr w:rsidR="00AF4BA5" w14:paraId="3ADD8A0F" w14:textId="77777777" w:rsidTr="00AF4BA5">
        <w:tc>
          <w:tcPr>
            <w:tcW w:w="1129" w:type="dxa"/>
            <w:shd w:val="clear" w:color="auto" w:fill="A6A6A6" w:themeFill="background1" w:themeFillShade="A6"/>
          </w:tcPr>
          <w:p w14:paraId="1F631EBE" w14:textId="0E9AFFE3" w:rsidR="00E868AF" w:rsidRPr="00E868AF" w:rsidRDefault="00E868AF">
            <w:pPr>
              <w:rPr>
                <w:sz w:val="18"/>
                <w:szCs w:val="18"/>
              </w:rPr>
            </w:pPr>
            <w:r w:rsidRPr="00E868AF">
              <w:rPr>
                <w:sz w:val="18"/>
                <w:szCs w:val="18"/>
              </w:rPr>
              <w:t>My Score</w:t>
            </w:r>
          </w:p>
        </w:tc>
        <w:tc>
          <w:tcPr>
            <w:tcW w:w="1275" w:type="dxa"/>
            <w:shd w:val="clear" w:color="auto" w:fill="A6A6A6" w:themeFill="background1" w:themeFillShade="A6"/>
          </w:tcPr>
          <w:p w14:paraId="389F1679" w14:textId="423FDF9B" w:rsidR="00E868AF" w:rsidRPr="00E868AF" w:rsidRDefault="00AF4BA5">
            <w:pPr>
              <w:rPr>
                <w:sz w:val="18"/>
                <w:szCs w:val="18"/>
              </w:rPr>
            </w:pPr>
            <w:r>
              <w:rPr>
                <w:sz w:val="18"/>
                <w:szCs w:val="18"/>
              </w:rPr>
              <w:t>15</w:t>
            </w:r>
          </w:p>
        </w:tc>
        <w:tc>
          <w:tcPr>
            <w:tcW w:w="1140" w:type="dxa"/>
            <w:shd w:val="clear" w:color="auto" w:fill="A6A6A6" w:themeFill="background1" w:themeFillShade="A6"/>
          </w:tcPr>
          <w:p w14:paraId="4A2DEED2" w14:textId="277221B7" w:rsidR="00E868AF" w:rsidRPr="00E868AF" w:rsidRDefault="00AF4BA5">
            <w:pPr>
              <w:rPr>
                <w:sz w:val="18"/>
                <w:szCs w:val="18"/>
              </w:rPr>
            </w:pPr>
            <w:r>
              <w:rPr>
                <w:sz w:val="18"/>
                <w:szCs w:val="18"/>
              </w:rPr>
              <w:t>1</w:t>
            </w:r>
          </w:p>
        </w:tc>
        <w:tc>
          <w:tcPr>
            <w:tcW w:w="992" w:type="dxa"/>
            <w:shd w:val="clear" w:color="auto" w:fill="A6A6A6" w:themeFill="background1" w:themeFillShade="A6"/>
          </w:tcPr>
          <w:p w14:paraId="5F2FBBC3" w14:textId="60842C3D" w:rsidR="00E868AF" w:rsidRPr="00E868AF" w:rsidRDefault="00AF4BA5">
            <w:pPr>
              <w:rPr>
                <w:sz w:val="18"/>
                <w:szCs w:val="18"/>
              </w:rPr>
            </w:pPr>
            <w:r>
              <w:rPr>
                <w:sz w:val="18"/>
                <w:szCs w:val="18"/>
              </w:rPr>
              <w:t>7</w:t>
            </w:r>
          </w:p>
        </w:tc>
        <w:tc>
          <w:tcPr>
            <w:tcW w:w="993" w:type="dxa"/>
            <w:shd w:val="clear" w:color="auto" w:fill="A6A6A6" w:themeFill="background1" w:themeFillShade="A6"/>
          </w:tcPr>
          <w:p w14:paraId="45432100" w14:textId="6AD78BEE" w:rsidR="00E868AF" w:rsidRPr="00E868AF" w:rsidRDefault="00AF4BA5">
            <w:pPr>
              <w:rPr>
                <w:sz w:val="18"/>
                <w:szCs w:val="18"/>
              </w:rPr>
            </w:pPr>
            <w:r>
              <w:rPr>
                <w:sz w:val="18"/>
                <w:szCs w:val="18"/>
              </w:rPr>
              <w:t>12</w:t>
            </w:r>
          </w:p>
        </w:tc>
        <w:tc>
          <w:tcPr>
            <w:tcW w:w="1134" w:type="dxa"/>
            <w:shd w:val="clear" w:color="auto" w:fill="A6A6A6" w:themeFill="background1" w:themeFillShade="A6"/>
          </w:tcPr>
          <w:p w14:paraId="3B55CBD3" w14:textId="6A201DBF" w:rsidR="00E868AF" w:rsidRPr="00E868AF" w:rsidRDefault="00AF4BA5">
            <w:pPr>
              <w:rPr>
                <w:sz w:val="18"/>
                <w:szCs w:val="18"/>
              </w:rPr>
            </w:pPr>
            <w:r>
              <w:rPr>
                <w:sz w:val="18"/>
                <w:szCs w:val="18"/>
              </w:rPr>
              <w:t>5</w:t>
            </w:r>
          </w:p>
        </w:tc>
        <w:tc>
          <w:tcPr>
            <w:tcW w:w="1134" w:type="dxa"/>
            <w:shd w:val="clear" w:color="auto" w:fill="A6A6A6" w:themeFill="background1" w:themeFillShade="A6"/>
          </w:tcPr>
          <w:p w14:paraId="65793AC9" w14:textId="6D2224FD" w:rsidR="00E868AF" w:rsidRPr="00E868AF" w:rsidRDefault="00AF4BA5">
            <w:pPr>
              <w:rPr>
                <w:sz w:val="18"/>
                <w:szCs w:val="18"/>
              </w:rPr>
            </w:pPr>
            <w:r>
              <w:rPr>
                <w:sz w:val="18"/>
                <w:szCs w:val="18"/>
              </w:rPr>
              <w:t>8</w:t>
            </w:r>
          </w:p>
        </w:tc>
        <w:tc>
          <w:tcPr>
            <w:tcW w:w="1134" w:type="dxa"/>
            <w:shd w:val="clear" w:color="auto" w:fill="A6A6A6" w:themeFill="background1" w:themeFillShade="A6"/>
          </w:tcPr>
          <w:p w14:paraId="76D128C0" w14:textId="4C130BD4" w:rsidR="00E868AF" w:rsidRPr="00E868AF" w:rsidRDefault="00AF4BA5">
            <w:pPr>
              <w:rPr>
                <w:sz w:val="18"/>
                <w:szCs w:val="18"/>
              </w:rPr>
            </w:pPr>
            <w:r>
              <w:rPr>
                <w:sz w:val="18"/>
                <w:szCs w:val="18"/>
              </w:rPr>
              <w:t>11</w:t>
            </w:r>
          </w:p>
        </w:tc>
        <w:tc>
          <w:tcPr>
            <w:tcW w:w="1275" w:type="dxa"/>
            <w:shd w:val="clear" w:color="auto" w:fill="A6A6A6" w:themeFill="background1" w:themeFillShade="A6"/>
          </w:tcPr>
          <w:p w14:paraId="511557FE" w14:textId="1C50A50C" w:rsidR="00E868AF" w:rsidRPr="00E868AF" w:rsidRDefault="00AF4BA5" w:rsidP="00AF4BA5">
            <w:pPr>
              <w:keepNext/>
              <w:rPr>
                <w:sz w:val="18"/>
                <w:szCs w:val="18"/>
              </w:rPr>
            </w:pPr>
            <w:r>
              <w:rPr>
                <w:sz w:val="18"/>
                <w:szCs w:val="18"/>
              </w:rPr>
              <w:t>11</w:t>
            </w:r>
          </w:p>
        </w:tc>
      </w:tr>
      <w:tr w:rsidR="00D068A9" w14:paraId="115532F2" w14:textId="77777777" w:rsidTr="00AF4BA5">
        <w:tc>
          <w:tcPr>
            <w:tcW w:w="1129" w:type="dxa"/>
            <w:shd w:val="clear" w:color="auto" w:fill="A6A6A6" w:themeFill="background1" w:themeFillShade="A6"/>
          </w:tcPr>
          <w:p w14:paraId="6B694FB3" w14:textId="036482FC" w:rsidR="00D068A9" w:rsidRPr="00E868AF" w:rsidRDefault="00D068A9">
            <w:pPr>
              <w:rPr>
                <w:sz w:val="18"/>
                <w:szCs w:val="18"/>
              </w:rPr>
            </w:pPr>
            <w:r>
              <w:rPr>
                <w:sz w:val="18"/>
                <w:szCs w:val="18"/>
              </w:rPr>
              <w:t>Ideal Score for Role</w:t>
            </w:r>
          </w:p>
        </w:tc>
        <w:tc>
          <w:tcPr>
            <w:tcW w:w="1275" w:type="dxa"/>
            <w:shd w:val="clear" w:color="auto" w:fill="A6A6A6" w:themeFill="background1" w:themeFillShade="A6"/>
          </w:tcPr>
          <w:p w14:paraId="42238076" w14:textId="2510D3EF" w:rsidR="00D068A9" w:rsidRDefault="00D068A9">
            <w:pPr>
              <w:rPr>
                <w:sz w:val="18"/>
                <w:szCs w:val="18"/>
              </w:rPr>
            </w:pPr>
            <w:r>
              <w:rPr>
                <w:sz w:val="18"/>
                <w:szCs w:val="18"/>
              </w:rPr>
              <w:t>20</w:t>
            </w:r>
          </w:p>
        </w:tc>
        <w:tc>
          <w:tcPr>
            <w:tcW w:w="1140" w:type="dxa"/>
            <w:shd w:val="clear" w:color="auto" w:fill="A6A6A6" w:themeFill="background1" w:themeFillShade="A6"/>
          </w:tcPr>
          <w:p w14:paraId="67040136" w14:textId="3B76C2C2" w:rsidR="00D068A9" w:rsidRDefault="00D068A9">
            <w:pPr>
              <w:rPr>
                <w:sz w:val="18"/>
                <w:szCs w:val="18"/>
              </w:rPr>
            </w:pPr>
            <w:r>
              <w:rPr>
                <w:sz w:val="18"/>
                <w:szCs w:val="18"/>
              </w:rPr>
              <w:t>14</w:t>
            </w:r>
          </w:p>
        </w:tc>
        <w:tc>
          <w:tcPr>
            <w:tcW w:w="992" w:type="dxa"/>
            <w:shd w:val="clear" w:color="auto" w:fill="A6A6A6" w:themeFill="background1" w:themeFillShade="A6"/>
          </w:tcPr>
          <w:p w14:paraId="1FAF665C" w14:textId="4400513C" w:rsidR="00D068A9" w:rsidRDefault="00D068A9">
            <w:pPr>
              <w:rPr>
                <w:sz w:val="18"/>
                <w:szCs w:val="18"/>
              </w:rPr>
            </w:pPr>
            <w:r>
              <w:rPr>
                <w:sz w:val="18"/>
                <w:szCs w:val="18"/>
              </w:rPr>
              <w:t>4</w:t>
            </w:r>
          </w:p>
        </w:tc>
        <w:tc>
          <w:tcPr>
            <w:tcW w:w="993" w:type="dxa"/>
            <w:shd w:val="clear" w:color="auto" w:fill="A6A6A6" w:themeFill="background1" w:themeFillShade="A6"/>
          </w:tcPr>
          <w:p w14:paraId="26F6A6EC" w14:textId="2297B749" w:rsidR="00D068A9" w:rsidRDefault="00D068A9">
            <w:pPr>
              <w:rPr>
                <w:sz w:val="18"/>
                <w:szCs w:val="18"/>
              </w:rPr>
            </w:pPr>
            <w:r>
              <w:rPr>
                <w:sz w:val="18"/>
                <w:szCs w:val="18"/>
              </w:rPr>
              <w:t>1</w:t>
            </w:r>
          </w:p>
        </w:tc>
        <w:tc>
          <w:tcPr>
            <w:tcW w:w="1134" w:type="dxa"/>
            <w:shd w:val="clear" w:color="auto" w:fill="A6A6A6" w:themeFill="background1" w:themeFillShade="A6"/>
          </w:tcPr>
          <w:p w14:paraId="5F6E7ADB" w14:textId="2A546161" w:rsidR="00D068A9" w:rsidRDefault="00D068A9">
            <w:pPr>
              <w:rPr>
                <w:sz w:val="18"/>
                <w:szCs w:val="18"/>
              </w:rPr>
            </w:pPr>
            <w:r>
              <w:rPr>
                <w:sz w:val="18"/>
                <w:szCs w:val="18"/>
              </w:rPr>
              <w:t>1</w:t>
            </w:r>
          </w:p>
        </w:tc>
        <w:tc>
          <w:tcPr>
            <w:tcW w:w="1134" w:type="dxa"/>
            <w:shd w:val="clear" w:color="auto" w:fill="A6A6A6" w:themeFill="background1" w:themeFillShade="A6"/>
          </w:tcPr>
          <w:p w14:paraId="2C6C1C92" w14:textId="4D07EC47" w:rsidR="00D068A9" w:rsidRDefault="00D068A9">
            <w:pPr>
              <w:rPr>
                <w:sz w:val="18"/>
                <w:szCs w:val="18"/>
              </w:rPr>
            </w:pPr>
            <w:r>
              <w:rPr>
                <w:sz w:val="18"/>
                <w:szCs w:val="18"/>
              </w:rPr>
              <w:t>12</w:t>
            </w:r>
          </w:p>
        </w:tc>
        <w:tc>
          <w:tcPr>
            <w:tcW w:w="1134" w:type="dxa"/>
            <w:shd w:val="clear" w:color="auto" w:fill="A6A6A6" w:themeFill="background1" w:themeFillShade="A6"/>
          </w:tcPr>
          <w:p w14:paraId="4A90CDED" w14:textId="673C62DB" w:rsidR="00D068A9" w:rsidRDefault="00D068A9">
            <w:pPr>
              <w:rPr>
                <w:sz w:val="18"/>
                <w:szCs w:val="18"/>
              </w:rPr>
            </w:pPr>
            <w:r>
              <w:rPr>
                <w:sz w:val="18"/>
                <w:szCs w:val="18"/>
              </w:rPr>
              <w:t>1</w:t>
            </w:r>
          </w:p>
        </w:tc>
        <w:tc>
          <w:tcPr>
            <w:tcW w:w="1275" w:type="dxa"/>
            <w:shd w:val="clear" w:color="auto" w:fill="A6A6A6" w:themeFill="background1" w:themeFillShade="A6"/>
          </w:tcPr>
          <w:p w14:paraId="3038E27A" w14:textId="18DC8B31" w:rsidR="00D068A9" w:rsidRDefault="00D068A9" w:rsidP="00AF4BA5">
            <w:pPr>
              <w:keepNext/>
              <w:rPr>
                <w:sz w:val="18"/>
                <w:szCs w:val="18"/>
              </w:rPr>
            </w:pPr>
            <w:r>
              <w:rPr>
                <w:sz w:val="18"/>
                <w:szCs w:val="18"/>
              </w:rPr>
              <w:t>17</w:t>
            </w:r>
          </w:p>
        </w:tc>
      </w:tr>
      <w:tr w:rsidR="00D068A9" w14:paraId="45D278E9" w14:textId="77777777" w:rsidTr="00AF4BA5">
        <w:tc>
          <w:tcPr>
            <w:tcW w:w="1129" w:type="dxa"/>
            <w:shd w:val="clear" w:color="auto" w:fill="A6A6A6" w:themeFill="background1" w:themeFillShade="A6"/>
          </w:tcPr>
          <w:p w14:paraId="11E67D77" w14:textId="5BBA355B" w:rsidR="00D068A9" w:rsidRDefault="00D068A9">
            <w:pPr>
              <w:rPr>
                <w:sz w:val="18"/>
                <w:szCs w:val="18"/>
              </w:rPr>
            </w:pPr>
            <w:r>
              <w:rPr>
                <w:sz w:val="18"/>
                <w:szCs w:val="18"/>
              </w:rPr>
              <w:t>Variation</w:t>
            </w:r>
          </w:p>
        </w:tc>
        <w:tc>
          <w:tcPr>
            <w:tcW w:w="1275" w:type="dxa"/>
            <w:shd w:val="clear" w:color="auto" w:fill="A6A6A6" w:themeFill="background1" w:themeFillShade="A6"/>
          </w:tcPr>
          <w:p w14:paraId="5267E8F0" w14:textId="057324BB" w:rsidR="00D068A9" w:rsidRDefault="00D068A9">
            <w:pPr>
              <w:rPr>
                <w:sz w:val="18"/>
                <w:szCs w:val="18"/>
              </w:rPr>
            </w:pPr>
            <w:r>
              <w:rPr>
                <w:sz w:val="18"/>
                <w:szCs w:val="18"/>
              </w:rPr>
              <w:t>-5</w:t>
            </w:r>
          </w:p>
        </w:tc>
        <w:tc>
          <w:tcPr>
            <w:tcW w:w="1140" w:type="dxa"/>
            <w:shd w:val="clear" w:color="auto" w:fill="A6A6A6" w:themeFill="background1" w:themeFillShade="A6"/>
          </w:tcPr>
          <w:p w14:paraId="77602D8E" w14:textId="03CF3AFE" w:rsidR="00D068A9" w:rsidRDefault="00D068A9">
            <w:pPr>
              <w:rPr>
                <w:sz w:val="18"/>
                <w:szCs w:val="18"/>
              </w:rPr>
            </w:pPr>
            <w:r>
              <w:rPr>
                <w:sz w:val="18"/>
                <w:szCs w:val="18"/>
              </w:rPr>
              <w:t>-13</w:t>
            </w:r>
          </w:p>
        </w:tc>
        <w:tc>
          <w:tcPr>
            <w:tcW w:w="992" w:type="dxa"/>
            <w:shd w:val="clear" w:color="auto" w:fill="A6A6A6" w:themeFill="background1" w:themeFillShade="A6"/>
          </w:tcPr>
          <w:p w14:paraId="3FC08FC8" w14:textId="46F639B7" w:rsidR="00D068A9" w:rsidRDefault="00D068A9">
            <w:pPr>
              <w:rPr>
                <w:sz w:val="18"/>
                <w:szCs w:val="18"/>
              </w:rPr>
            </w:pPr>
            <w:r>
              <w:rPr>
                <w:sz w:val="18"/>
                <w:szCs w:val="18"/>
              </w:rPr>
              <w:t>+3</w:t>
            </w:r>
          </w:p>
        </w:tc>
        <w:tc>
          <w:tcPr>
            <w:tcW w:w="993" w:type="dxa"/>
            <w:shd w:val="clear" w:color="auto" w:fill="A6A6A6" w:themeFill="background1" w:themeFillShade="A6"/>
          </w:tcPr>
          <w:p w14:paraId="5958B469" w14:textId="47547E5A" w:rsidR="00D068A9" w:rsidRDefault="00D068A9">
            <w:pPr>
              <w:rPr>
                <w:sz w:val="18"/>
                <w:szCs w:val="18"/>
              </w:rPr>
            </w:pPr>
            <w:r>
              <w:rPr>
                <w:sz w:val="18"/>
                <w:szCs w:val="18"/>
              </w:rPr>
              <w:t>+11</w:t>
            </w:r>
          </w:p>
        </w:tc>
        <w:tc>
          <w:tcPr>
            <w:tcW w:w="1134" w:type="dxa"/>
            <w:shd w:val="clear" w:color="auto" w:fill="A6A6A6" w:themeFill="background1" w:themeFillShade="A6"/>
          </w:tcPr>
          <w:p w14:paraId="3B0E084C" w14:textId="285EF212" w:rsidR="00D068A9" w:rsidRDefault="00D068A9">
            <w:pPr>
              <w:rPr>
                <w:sz w:val="18"/>
                <w:szCs w:val="18"/>
              </w:rPr>
            </w:pPr>
            <w:r>
              <w:rPr>
                <w:sz w:val="18"/>
                <w:szCs w:val="18"/>
              </w:rPr>
              <w:t>+4</w:t>
            </w:r>
          </w:p>
        </w:tc>
        <w:tc>
          <w:tcPr>
            <w:tcW w:w="1134" w:type="dxa"/>
            <w:shd w:val="clear" w:color="auto" w:fill="A6A6A6" w:themeFill="background1" w:themeFillShade="A6"/>
          </w:tcPr>
          <w:p w14:paraId="24611185" w14:textId="1BB4A108" w:rsidR="00D068A9" w:rsidRDefault="00D068A9">
            <w:pPr>
              <w:rPr>
                <w:sz w:val="18"/>
                <w:szCs w:val="18"/>
              </w:rPr>
            </w:pPr>
            <w:r>
              <w:rPr>
                <w:sz w:val="18"/>
                <w:szCs w:val="18"/>
              </w:rPr>
              <w:t>-4</w:t>
            </w:r>
          </w:p>
        </w:tc>
        <w:tc>
          <w:tcPr>
            <w:tcW w:w="1134" w:type="dxa"/>
            <w:shd w:val="clear" w:color="auto" w:fill="A6A6A6" w:themeFill="background1" w:themeFillShade="A6"/>
          </w:tcPr>
          <w:p w14:paraId="3AE9E0DA" w14:textId="13EB0503" w:rsidR="00D068A9" w:rsidRDefault="00D068A9">
            <w:pPr>
              <w:rPr>
                <w:sz w:val="18"/>
                <w:szCs w:val="18"/>
              </w:rPr>
            </w:pPr>
            <w:r>
              <w:rPr>
                <w:sz w:val="18"/>
                <w:szCs w:val="18"/>
              </w:rPr>
              <w:t>+10</w:t>
            </w:r>
          </w:p>
        </w:tc>
        <w:tc>
          <w:tcPr>
            <w:tcW w:w="1275" w:type="dxa"/>
            <w:shd w:val="clear" w:color="auto" w:fill="A6A6A6" w:themeFill="background1" w:themeFillShade="A6"/>
          </w:tcPr>
          <w:p w14:paraId="3963D440" w14:textId="6001DBEA" w:rsidR="00D068A9" w:rsidRDefault="00D068A9" w:rsidP="00AF4BA5">
            <w:pPr>
              <w:keepNext/>
              <w:rPr>
                <w:sz w:val="18"/>
                <w:szCs w:val="18"/>
              </w:rPr>
            </w:pPr>
            <w:r>
              <w:rPr>
                <w:sz w:val="18"/>
                <w:szCs w:val="18"/>
              </w:rPr>
              <w:t>-6</w:t>
            </w:r>
          </w:p>
        </w:tc>
      </w:tr>
    </w:tbl>
    <w:p w14:paraId="6088F4B1" w14:textId="2E0AB7BB" w:rsidR="00AF4BA5" w:rsidRDefault="00AF4BA5" w:rsidP="00AF4BA5">
      <w:pPr>
        <w:pStyle w:val="Caption"/>
      </w:pPr>
      <w:bookmarkStart w:id="3" w:name="_Toc182671178"/>
      <w:r>
        <w:t xml:space="preserve">Table </w:t>
      </w:r>
      <w:fldSimple w:instr=" SEQ Table \* ARABIC ">
        <w:r w:rsidR="00AF16C0">
          <w:rPr>
            <w:noProof/>
          </w:rPr>
          <w:t>2</w:t>
        </w:r>
      </w:fldSimple>
      <w:r>
        <w:t xml:space="preserve"> - </w:t>
      </w:r>
      <w:proofErr w:type="spellStart"/>
      <w:r>
        <w:t>Beblin</w:t>
      </w:r>
      <w:proofErr w:type="spellEnd"/>
      <w:r>
        <w:t xml:space="preserve"> Self Perception Inventory (BSPI) Scores</w:t>
      </w:r>
      <w:bookmarkEnd w:id="3"/>
    </w:p>
    <w:p w14:paraId="645F2403" w14:textId="75115B90" w:rsidR="00A65281" w:rsidRPr="005347E3" w:rsidRDefault="00AF4BA5">
      <w:r>
        <w:t>Table 2 displays the scores I obtained from the BSPI</w:t>
      </w:r>
      <w:r w:rsidR="005347E3">
        <w:t>. The BSPI requires you to answer a series of seven questions, each offering eight answers</w:t>
      </w:r>
      <w:r w:rsidR="00BD57BA">
        <w:t xml:space="preserve">, </w:t>
      </w:r>
      <w:r w:rsidR="005347E3">
        <w:t>one</w:t>
      </w:r>
      <w:r w:rsidR="00BD57BA">
        <w:t xml:space="preserve"> for</w:t>
      </w:r>
      <w:r w:rsidR="005347E3">
        <w:t xml:space="preserve"> each of the personality traits. For each question a total of ten points must be split, the more points given to one answer, the more you feel it is true to you. </w:t>
      </w:r>
      <w:r w:rsidR="00D068A9">
        <w:t>Below my scores are those</w:t>
      </w:r>
      <w:r w:rsidR="008445E4">
        <w:t xml:space="preserve"> theoretically</w:t>
      </w:r>
      <w:r w:rsidR="00D068A9">
        <w:t xml:space="preserve"> ideal for someone working on the control systems. Being an excellent implementer and complete finisher are required as long with being a competent coordinator and monitor/evaluator. The other four traits are not particularly necessary for this role.</w:t>
      </w:r>
      <w:r w:rsidR="00A65281">
        <w:br w:type="page"/>
      </w:r>
    </w:p>
    <w:p w14:paraId="51A23512" w14:textId="750B4BD0" w:rsidR="00AF16C0" w:rsidRPr="00AF16C0" w:rsidRDefault="001D6B26" w:rsidP="00AF16C0">
      <w:pPr>
        <w:pStyle w:val="Heading1"/>
      </w:pPr>
      <w:bookmarkStart w:id="4" w:name="_Toc182671172"/>
      <w:r>
        <w:lastRenderedPageBreak/>
        <w:t>Group Tasks Rundown</w:t>
      </w:r>
      <w:bookmarkEnd w:id="4"/>
    </w:p>
    <w:tbl>
      <w:tblPr>
        <w:tblStyle w:val="TableGrid"/>
        <w:tblW w:w="11119" w:type="dxa"/>
        <w:tblInd w:w="-856" w:type="dxa"/>
        <w:tblLook w:val="04A0" w:firstRow="1" w:lastRow="0" w:firstColumn="1" w:lastColumn="0" w:noHBand="0" w:noVBand="1"/>
      </w:tblPr>
      <w:tblGrid>
        <w:gridCol w:w="1277"/>
        <w:gridCol w:w="2173"/>
        <w:gridCol w:w="1926"/>
        <w:gridCol w:w="1919"/>
        <w:gridCol w:w="1915"/>
        <w:gridCol w:w="1909"/>
      </w:tblGrid>
      <w:tr w:rsidR="00AF16C0" w14:paraId="72B2B29C" w14:textId="77777777" w:rsidTr="00AF16C0">
        <w:trPr>
          <w:trHeight w:val="794"/>
        </w:trPr>
        <w:tc>
          <w:tcPr>
            <w:tcW w:w="1277" w:type="dxa"/>
          </w:tcPr>
          <w:p w14:paraId="56DAD326" w14:textId="77777777" w:rsidR="00AF16C0" w:rsidRDefault="00AF16C0" w:rsidP="00914F79"/>
        </w:tc>
        <w:tc>
          <w:tcPr>
            <w:tcW w:w="2173" w:type="dxa"/>
            <w:shd w:val="clear" w:color="auto" w:fill="98A7BD" w:themeFill="text2" w:themeFillTint="80"/>
          </w:tcPr>
          <w:p w14:paraId="23E329F4" w14:textId="77777777" w:rsidR="00AF16C0" w:rsidRDefault="00AF16C0" w:rsidP="00AF16C0">
            <w:r>
              <w:t xml:space="preserve">Aerodynamic design </w:t>
            </w:r>
          </w:p>
        </w:tc>
        <w:tc>
          <w:tcPr>
            <w:tcW w:w="1926" w:type="dxa"/>
            <w:shd w:val="clear" w:color="auto" w:fill="7030A0"/>
          </w:tcPr>
          <w:p w14:paraId="5CCD449D" w14:textId="77777777" w:rsidR="00AF16C0" w:rsidRDefault="00AF16C0" w:rsidP="00914F79">
            <w:r>
              <w:t xml:space="preserve">Group management </w:t>
            </w:r>
          </w:p>
        </w:tc>
        <w:tc>
          <w:tcPr>
            <w:tcW w:w="1919" w:type="dxa"/>
            <w:shd w:val="clear" w:color="auto" w:fill="FFFF00"/>
          </w:tcPr>
          <w:p w14:paraId="49CE261B" w14:textId="77777777" w:rsidR="00AF16C0" w:rsidRDefault="00AF16C0" w:rsidP="00914F79">
            <w:r>
              <w:t>Mechatronics and control systems</w:t>
            </w:r>
          </w:p>
        </w:tc>
        <w:tc>
          <w:tcPr>
            <w:tcW w:w="1915" w:type="dxa"/>
            <w:shd w:val="clear" w:color="auto" w:fill="70AD47" w:themeFill="accent6"/>
          </w:tcPr>
          <w:p w14:paraId="0498C94E" w14:textId="77777777" w:rsidR="00AF16C0" w:rsidRDefault="00AF16C0" w:rsidP="00914F79">
            <w:r>
              <w:t>Structural design and analysis</w:t>
            </w:r>
          </w:p>
        </w:tc>
        <w:tc>
          <w:tcPr>
            <w:tcW w:w="1909" w:type="dxa"/>
            <w:shd w:val="clear" w:color="auto" w:fill="FF0000"/>
          </w:tcPr>
          <w:p w14:paraId="746F7399" w14:textId="77777777" w:rsidR="00AF16C0" w:rsidRDefault="00AF16C0" w:rsidP="00914F79">
            <w:r>
              <w:t xml:space="preserve">Vehicle simulation </w:t>
            </w:r>
          </w:p>
        </w:tc>
      </w:tr>
      <w:tr w:rsidR="00AF16C0" w14:paraId="70BD4055" w14:textId="77777777" w:rsidTr="00AF16C0">
        <w:trPr>
          <w:trHeight w:val="1770"/>
        </w:trPr>
        <w:tc>
          <w:tcPr>
            <w:tcW w:w="1277" w:type="dxa"/>
          </w:tcPr>
          <w:p w14:paraId="4C7AF897" w14:textId="77777777" w:rsidR="00AF16C0" w:rsidRDefault="00AF16C0" w:rsidP="00AF16C0">
            <w:pPr>
              <w:pStyle w:val="NoSpacing"/>
            </w:pPr>
            <w:r>
              <w:t>Task 1</w:t>
            </w:r>
          </w:p>
        </w:tc>
        <w:tc>
          <w:tcPr>
            <w:tcW w:w="2173" w:type="dxa"/>
          </w:tcPr>
          <w:p w14:paraId="249FA4AE" w14:textId="77777777" w:rsidR="00AF16C0" w:rsidRDefault="00AF16C0" w:rsidP="00AF16C0">
            <w:r w:rsidRPr="03FE5207">
              <w:t>Discover the Morgan’s downforce characteristics</w:t>
            </w:r>
          </w:p>
          <w:p w14:paraId="1B7D694D" w14:textId="77777777" w:rsidR="00AF16C0" w:rsidRDefault="00AF16C0" w:rsidP="00AF16C0">
            <w:pPr>
              <w:rPr>
                <w:color w:val="000000" w:themeColor="text1"/>
              </w:rPr>
            </w:pPr>
            <w:r w:rsidRPr="03FE5207">
              <w:t>S: 14.</w:t>
            </w:r>
            <w:r w:rsidRPr="03FE5207">
              <w:rPr>
                <w:color w:val="000000" w:themeColor="text1"/>
              </w:rPr>
              <w:t>10.2024</w:t>
            </w:r>
          </w:p>
          <w:p w14:paraId="353D6A64" w14:textId="77777777" w:rsidR="00AF16C0" w:rsidRDefault="00AF16C0" w:rsidP="00AF16C0">
            <w:pPr>
              <w:rPr>
                <w:color w:val="000000" w:themeColor="text1"/>
              </w:rPr>
            </w:pPr>
            <w:r w:rsidRPr="03FE5207">
              <w:rPr>
                <w:color w:val="000000" w:themeColor="text1"/>
              </w:rPr>
              <w:t>E: 04.11.2024</w:t>
            </w:r>
          </w:p>
        </w:tc>
        <w:tc>
          <w:tcPr>
            <w:tcW w:w="1926" w:type="dxa"/>
          </w:tcPr>
          <w:p w14:paraId="102759BE" w14:textId="77777777" w:rsidR="00AF16C0" w:rsidRDefault="00AF16C0" w:rsidP="00AF16C0">
            <w:pPr>
              <w:pStyle w:val="NoSpacing"/>
            </w:pPr>
            <w:r>
              <w:t>Allocation of roles and responsibilities</w:t>
            </w:r>
          </w:p>
          <w:p w14:paraId="50AA9894" w14:textId="77777777" w:rsidR="00AF16C0" w:rsidRDefault="00AF16C0" w:rsidP="00AF16C0">
            <w:pPr>
              <w:pStyle w:val="NoSpacing"/>
            </w:pPr>
            <w:r>
              <w:t>S:14.10.2024</w:t>
            </w:r>
          </w:p>
          <w:p w14:paraId="3BAC3557" w14:textId="77777777" w:rsidR="00AF16C0" w:rsidRDefault="00AF16C0" w:rsidP="00AF16C0">
            <w:pPr>
              <w:pStyle w:val="NoSpacing"/>
            </w:pPr>
            <w:r>
              <w:t xml:space="preserve">E: 21:10.24 </w:t>
            </w:r>
          </w:p>
        </w:tc>
        <w:tc>
          <w:tcPr>
            <w:tcW w:w="1919" w:type="dxa"/>
          </w:tcPr>
          <w:p w14:paraId="588720B2" w14:textId="77777777" w:rsidR="00AF16C0" w:rsidRDefault="00AF16C0" w:rsidP="00AF16C0">
            <w:pPr>
              <w:pStyle w:val="NoSpacing"/>
            </w:pPr>
            <w:r>
              <w:t>Onramp and self-study completion</w:t>
            </w:r>
          </w:p>
          <w:p w14:paraId="52FE418D" w14:textId="77777777" w:rsidR="00AF16C0" w:rsidRDefault="00AF16C0" w:rsidP="00AF16C0">
            <w:pPr>
              <w:pStyle w:val="NoSpacing"/>
            </w:pPr>
            <w:r>
              <w:t>S: 14.10.2024</w:t>
            </w:r>
          </w:p>
          <w:p w14:paraId="7F25A5D8" w14:textId="77777777" w:rsidR="00AF16C0" w:rsidRDefault="00AF16C0" w:rsidP="00AF16C0">
            <w:pPr>
              <w:pStyle w:val="NoSpacing"/>
            </w:pPr>
            <w:r>
              <w:t>E: 13.12.2024</w:t>
            </w:r>
          </w:p>
        </w:tc>
        <w:tc>
          <w:tcPr>
            <w:tcW w:w="1915" w:type="dxa"/>
          </w:tcPr>
          <w:p w14:paraId="625857B0" w14:textId="77777777" w:rsidR="00AF16C0" w:rsidRDefault="00AF16C0" w:rsidP="00AF16C0">
            <w:pPr>
              <w:pStyle w:val="NoSpacing"/>
            </w:pPr>
            <w:r>
              <w:t>Investigate materials</w:t>
            </w:r>
          </w:p>
          <w:p w14:paraId="7228DD77" w14:textId="77777777" w:rsidR="00AF16C0" w:rsidRDefault="00AF16C0" w:rsidP="00AF16C0">
            <w:pPr>
              <w:pStyle w:val="NoSpacing"/>
            </w:pPr>
            <w:r>
              <w:t>S: 14.10.2024</w:t>
            </w:r>
          </w:p>
          <w:p w14:paraId="24C518F7" w14:textId="77777777" w:rsidR="00AF16C0" w:rsidRDefault="00AF16C0" w:rsidP="00AF16C0">
            <w:pPr>
              <w:pStyle w:val="NoSpacing"/>
            </w:pPr>
            <w:r>
              <w:t>E: 31.10.2024</w:t>
            </w:r>
          </w:p>
        </w:tc>
        <w:tc>
          <w:tcPr>
            <w:tcW w:w="1909" w:type="dxa"/>
          </w:tcPr>
          <w:p w14:paraId="385B8396" w14:textId="77777777" w:rsidR="00AF16C0" w:rsidRDefault="00AF16C0" w:rsidP="00AF16C0">
            <w:pPr>
              <w:pStyle w:val="NoSpacing"/>
            </w:pPr>
            <w:r>
              <w:t>Build Optimum Lap car model</w:t>
            </w:r>
          </w:p>
          <w:p w14:paraId="29D3F2C0" w14:textId="77777777" w:rsidR="00AF16C0" w:rsidRDefault="00AF16C0" w:rsidP="00AF16C0">
            <w:pPr>
              <w:pStyle w:val="NoSpacing"/>
            </w:pPr>
          </w:p>
          <w:p w14:paraId="431480BF" w14:textId="77777777" w:rsidR="00AF16C0" w:rsidRDefault="00AF16C0" w:rsidP="00AF16C0">
            <w:pPr>
              <w:pStyle w:val="NoSpacing"/>
            </w:pPr>
            <w:r>
              <w:t>S: 28.10.2024</w:t>
            </w:r>
          </w:p>
          <w:p w14:paraId="049C06CB" w14:textId="77777777" w:rsidR="00AF16C0" w:rsidRDefault="00AF16C0" w:rsidP="00AF16C0">
            <w:pPr>
              <w:pStyle w:val="NoSpacing"/>
            </w:pPr>
            <w:r>
              <w:t>E: 11.11.2024</w:t>
            </w:r>
          </w:p>
        </w:tc>
      </w:tr>
      <w:tr w:rsidR="00AF16C0" w14:paraId="0818A77F" w14:textId="77777777" w:rsidTr="00AF16C0">
        <w:trPr>
          <w:trHeight w:val="2070"/>
        </w:trPr>
        <w:tc>
          <w:tcPr>
            <w:tcW w:w="1277" w:type="dxa"/>
          </w:tcPr>
          <w:p w14:paraId="2759EBA0" w14:textId="77777777" w:rsidR="00AF16C0" w:rsidRDefault="00AF16C0" w:rsidP="00AF16C0">
            <w:pPr>
              <w:pStyle w:val="NoSpacing"/>
            </w:pPr>
            <w:r>
              <w:t>Task 2</w:t>
            </w:r>
          </w:p>
        </w:tc>
        <w:tc>
          <w:tcPr>
            <w:tcW w:w="2173" w:type="dxa"/>
          </w:tcPr>
          <w:p w14:paraId="3FB11E95" w14:textId="77777777" w:rsidR="00AF16C0" w:rsidRDefault="00AF16C0" w:rsidP="00AF16C0">
            <w:pPr>
              <w:pStyle w:val="NoSpacing"/>
            </w:pPr>
            <w:r>
              <w:t>Chose/create a wing profile</w:t>
            </w:r>
          </w:p>
          <w:p w14:paraId="08EF2295" w14:textId="77777777" w:rsidR="00AF16C0" w:rsidRDefault="00AF16C0" w:rsidP="00AF16C0">
            <w:pPr>
              <w:pStyle w:val="NoSpacing"/>
            </w:pPr>
            <w:r>
              <w:t>S: 30.09.2024</w:t>
            </w:r>
          </w:p>
          <w:p w14:paraId="590E698C" w14:textId="77777777" w:rsidR="00AF16C0" w:rsidRDefault="00AF16C0" w:rsidP="00AF16C0">
            <w:pPr>
              <w:pStyle w:val="NoSpacing"/>
            </w:pPr>
            <w:r>
              <w:t>E: 02.12.2024</w:t>
            </w:r>
          </w:p>
        </w:tc>
        <w:tc>
          <w:tcPr>
            <w:tcW w:w="1926" w:type="dxa"/>
          </w:tcPr>
          <w:p w14:paraId="18F3FB46" w14:textId="77777777" w:rsidR="00AF16C0" w:rsidRDefault="00AF16C0" w:rsidP="00AF16C0">
            <w:pPr>
              <w:pStyle w:val="NoSpacing"/>
            </w:pPr>
            <w:r>
              <w:t>Group meetings and meeting minutes</w:t>
            </w:r>
          </w:p>
          <w:p w14:paraId="62FB76FB" w14:textId="77777777" w:rsidR="00AF16C0" w:rsidRDefault="00AF16C0" w:rsidP="00AF16C0">
            <w:pPr>
              <w:pStyle w:val="NoSpacing"/>
            </w:pPr>
            <w:r>
              <w:t>S: 21.10.2024</w:t>
            </w:r>
          </w:p>
          <w:p w14:paraId="6410711E" w14:textId="77777777" w:rsidR="00AF16C0" w:rsidRDefault="00AF16C0" w:rsidP="00AF16C0">
            <w:pPr>
              <w:pStyle w:val="NoSpacing"/>
            </w:pPr>
            <w:r>
              <w:t>E: 17.03.2025</w:t>
            </w:r>
          </w:p>
        </w:tc>
        <w:tc>
          <w:tcPr>
            <w:tcW w:w="1919" w:type="dxa"/>
          </w:tcPr>
          <w:p w14:paraId="65D0885A" w14:textId="77777777" w:rsidR="00AF16C0" w:rsidRDefault="00AF16C0" w:rsidP="00AF16C0">
            <w:pPr>
              <w:pStyle w:val="NoSpacing"/>
            </w:pPr>
            <w:r>
              <w:t>Creation and finalisation of coded model</w:t>
            </w:r>
          </w:p>
          <w:p w14:paraId="0C0BD996" w14:textId="77777777" w:rsidR="00AF16C0" w:rsidRDefault="00AF16C0" w:rsidP="00AF16C0">
            <w:pPr>
              <w:pStyle w:val="NoSpacing"/>
            </w:pPr>
            <w:r>
              <w:t>S: 28.10.2024</w:t>
            </w:r>
          </w:p>
          <w:p w14:paraId="3DA710C1" w14:textId="77777777" w:rsidR="00AF16C0" w:rsidRDefault="00AF16C0" w:rsidP="00AF16C0">
            <w:pPr>
              <w:pStyle w:val="NoSpacing"/>
            </w:pPr>
            <w:r>
              <w:t>E: 07.02.2025</w:t>
            </w:r>
          </w:p>
        </w:tc>
        <w:tc>
          <w:tcPr>
            <w:tcW w:w="1915" w:type="dxa"/>
          </w:tcPr>
          <w:p w14:paraId="4D3A9DF8" w14:textId="77777777" w:rsidR="00AF16C0" w:rsidRDefault="00AF16C0" w:rsidP="00AF16C0">
            <w:pPr>
              <w:pStyle w:val="NoSpacing"/>
            </w:pPr>
            <w:r>
              <w:t>Design wing mounts</w:t>
            </w:r>
          </w:p>
          <w:p w14:paraId="5CCB1579" w14:textId="77777777" w:rsidR="00AF16C0" w:rsidRDefault="00AF16C0" w:rsidP="00AF16C0">
            <w:pPr>
              <w:pStyle w:val="NoSpacing"/>
            </w:pPr>
            <w:r>
              <w:t>S: 13.01.2025</w:t>
            </w:r>
          </w:p>
          <w:p w14:paraId="7603AFC0" w14:textId="77777777" w:rsidR="00AF16C0" w:rsidRDefault="00AF16C0" w:rsidP="00AF16C0">
            <w:pPr>
              <w:pStyle w:val="NoSpacing"/>
            </w:pPr>
            <w:r>
              <w:t>E: 10.02.2025</w:t>
            </w:r>
          </w:p>
        </w:tc>
        <w:tc>
          <w:tcPr>
            <w:tcW w:w="1909" w:type="dxa"/>
          </w:tcPr>
          <w:p w14:paraId="067A4F11" w14:textId="77777777" w:rsidR="00AF16C0" w:rsidRDefault="00AF16C0" w:rsidP="00AF16C0">
            <w:pPr>
              <w:pStyle w:val="NoSpacing"/>
            </w:pPr>
            <w:r>
              <w:t xml:space="preserve">Build car and </w:t>
            </w:r>
            <w:proofErr w:type="spellStart"/>
            <w:r>
              <w:t>track</w:t>
            </w:r>
            <w:proofErr w:type="spellEnd"/>
            <w:r>
              <w:t xml:space="preserve"> models in VI Grade</w:t>
            </w:r>
          </w:p>
          <w:p w14:paraId="1D37EB76" w14:textId="77777777" w:rsidR="00AF16C0" w:rsidRDefault="00AF16C0" w:rsidP="00AF16C0">
            <w:pPr>
              <w:pStyle w:val="NoSpacing"/>
            </w:pPr>
            <w:r>
              <w:t>S: 18:11:2024</w:t>
            </w:r>
          </w:p>
          <w:p w14:paraId="0550CEC2" w14:textId="77777777" w:rsidR="00AF16C0" w:rsidRDefault="00AF16C0" w:rsidP="00AF16C0">
            <w:pPr>
              <w:pStyle w:val="NoSpacing"/>
            </w:pPr>
            <w:r>
              <w:t>E: 01:01:2025</w:t>
            </w:r>
          </w:p>
        </w:tc>
      </w:tr>
      <w:tr w:rsidR="00AF16C0" w14:paraId="3FE3F7DC" w14:textId="77777777" w:rsidTr="00AF16C0">
        <w:trPr>
          <w:trHeight w:val="2010"/>
        </w:trPr>
        <w:tc>
          <w:tcPr>
            <w:tcW w:w="1277" w:type="dxa"/>
          </w:tcPr>
          <w:p w14:paraId="34DE5D66" w14:textId="77777777" w:rsidR="00AF16C0" w:rsidRDefault="00AF16C0" w:rsidP="00AF16C0">
            <w:pPr>
              <w:pStyle w:val="NoSpacing"/>
            </w:pPr>
            <w:r>
              <w:t>Task 3</w:t>
            </w:r>
          </w:p>
        </w:tc>
        <w:tc>
          <w:tcPr>
            <w:tcW w:w="2173" w:type="dxa"/>
          </w:tcPr>
          <w:p w14:paraId="51B1D69D" w14:textId="77777777" w:rsidR="00AF16C0" w:rsidRDefault="00AF16C0" w:rsidP="00AF16C0">
            <w:pPr>
              <w:pStyle w:val="NoSpacing"/>
            </w:pPr>
            <w:r>
              <w:t>Experimentally test the final selected wing profiles</w:t>
            </w:r>
          </w:p>
          <w:p w14:paraId="2E832698" w14:textId="77777777" w:rsidR="00AF16C0" w:rsidRDefault="00AF16C0" w:rsidP="00AF16C0">
            <w:pPr>
              <w:pStyle w:val="NoSpacing"/>
            </w:pPr>
            <w:r>
              <w:t>S: 06.01.2025</w:t>
            </w:r>
          </w:p>
          <w:p w14:paraId="786C5BB9" w14:textId="77777777" w:rsidR="00AF16C0" w:rsidRDefault="00AF16C0" w:rsidP="00AF16C0">
            <w:pPr>
              <w:pStyle w:val="NoSpacing"/>
            </w:pPr>
            <w:r>
              <w:t>E: 03.02.2025</w:t>
            </w:r>
          </w:p>
        </w:tc>
        <w:tc>
          <w:tcPr>
            <w:tcW w:w="1926" w:type="dxa"/>
          </w:tcPr>
          <w:p w14:paraId="7007C57C" w14:textId="77777777" w:rsidR="00AF16C0" w:rsidRDefault="00AF16C0" w:rsidP="00AF16C0">
            <w:pPr>
              <w:pStyle w:val="NoSpacing"/>
            </w:pPr>
            <w:r>
              <w:t>Presentation prep</w:t>
            </w:r>
          </w:p>
          <w:p w14:paraId="75301ADB" w14:textId="77777777" w:rsidR="00AF16C0" w:rsidRDefault="00AF16C0" w:rsidP="00AF16C0">
            <w:pPr>
              <w:pStyle w:val="NoSpacing"/>
            </w:pPr>
            <w:r>
              <w:t>S: 02.11.2024</w:t>
            </w:r>
          </w:p>
          <w:p w14:paraId="51834AA7" w14:textId="77777777" w:rsidR="00AF16C0" w:rsidRDefault="00AF16C0" w:rsidP="00AF16C0">
            <w:pPr>
              <w:pStyle w:val="NoSpacing"/>
            </w:pPr>
            <w:r>
              <w:t>E: 10.11.2024</w:t>
            </w:r>
          </w:p>
        </w:tc>
        <w:tc>
          <w:tcPr>
            <w:tcW w:w="1919" w:type="dxa"/>
          </w:tcPr>
          <w:p w14:paraId="34D3D5B1" w14:textId="77777777" w:rsidR="00AF16C0" w:rsidRDefault="00AF16C0" w:rsidP="00AF16C0">
            <w:pPr>
              <w:pStyle w:val="NoSpacing"/>
            </w:pPr>
            <w:r>
              <w:t>Creation and finalisation of physical model</w:t>
            </w:r>
          </w:p>
          <w:p w14:paraId="3DB9A5CB" w14:textId="77777777" w:rsidR="00AF16C0" w:rsidRDefault="00AF16C0" w:rsidP="00AF16C0">
            <w:pPr>
              <w:pStyle w:val="NoSpacing"/>
            </w:pPr>
            <w:r>
              <w:t>S: 28.10.2024</w:t>
            </w:r>
          </w:p>
          <w:p w14:paraId="161A22F5" w14:textId="77777777" w:rsidR="00AF16C0" w:rsidRDefault="00AF16C0" w:rsidP="00AF16C0">
            <w:pPr>
              <w:pStyle w:val="NoSpacing"/>
            </w:pPr>
            <w:r>
              <w:t>E: 07.02.2025</w:t>
            </w:r>
          </w:p>
        </w:tc>
        <w:tc>
          <w:tcPr>
            <w:tcW w:w="1915" w:type="dxa"/>
          </w:tcPr>
          <w:p w14:paraId="03BBCC0D" w14:textId="77777777" w:rsidR="00AF16C0" w:rsidRDefault="00AF16C0" w:rsidP="00AF16C0">
            <w:pPr>
              <w:pStyle w:val="NoSpacing"/>
            </w:pPr>
            <w:r>
              <w:t>Perform FEA testing on SolidWorks</w:t>
            </w:r>
          </w:p>
          <w:p w14:paraId="568FC74B" w14:textId="77777777" w:rsidR="00AF16C0" w:rsidRDefault="00AF16C0" w:rsidP="00AF16C0">
            <w:pPr>
              <w:pStyle w:val="NoSpacing"/>
            </w:pPr>
            <w:r>
              <w:t>S: 01.11.2024</w:t>
            </w:r>
          </w:p>
          <w:p w14:paraId="64DD6767" w14:textId="77777777" w:rsidR="00AF16C0" w:rsidRDefault="00AF16C0" w:rsidP="00AF16C0">
            <w:pPr>
              <w:pStyle w:val="NoSpacing"/>
            </w:pPr>
            <w:r>
              <w:t>E: 10.02.2025</w:t>
            </w:r>
          </w:p>
        </w:tc>
        <w:tc>
          <w:tcPr>
            <w:tcW w:w="1909" w:type="dxa"/>
          </w:tcPr>
          <w:p w14:paraId="1CD4CE7C" w14:textId="77777777" w:rsidR="00AF16C0" w:rsidRDefault="00AF16C0" w:rsidP="00AF16C0">
            <w:pPr>
              <w:pStyle w:val="NoSpacing"/>
            </w:pPr>
            <w:r>
              <w:t>Program wing angles and coefficients</w:t>
            </w:r>
          </w:p>
          <w:p w14:paraId="2B022C63" w14:textId="77777777" w:rsidR="00AF16C0" w:rsidRDefault="00AF16C0" w:rsidP="00AF16C0">
            <w:pPr>
              <w:pStyle w:val="NoSpacing"/>
            </w:pPr>
            <w:r>
              <w:t>S: 02.01.2025</w:t>
            </w:r>
          </w:p>
          <w:p w14:paraId="0D6D946E" w14:textId="77777777" w:rsidR="00AF16C0" w:rsidRDefault="00AF16C0" w:rsidP="00AF16C0">
            <w:pPr>
              <w:pStyle w:val="NoSpacing"/>
            </w:pPr>
            <w:r>
              <w:t>E: 09.01.2025</w:t>
            </w:r>
          </w:p>
        </w:tc>
      </w:tr>
      <w:tr w:rsidR="00AF16C0" w14:paraId="585F0A77" w14:textId="77777777" w:rsidTr="00AF16C0">
        <w:trPr>
          <w:trHeight w:val="1725"/>
        </w:trPr>
        <w:tc>
          <w:tcPr>
            <w:tcW w:w="1277" w:type="dxa"/>
          </w:tcPr>
          <w:p w14:paraId="27A879BB" w14:textId="77777777" w:rsidR="00AF16C0" w:rsidRDefault="00AF16C0" w:rsidP="00AF16C0">
            <w:pPr>
              <w:pStyle w:val="NoSpacing"/>
            </w:pPr>
            <w:r>
              <w:t>Task 4</w:t>
            </w:r>
          </w:p>
        </w:tc>
        <w:tc>
          <w:tcPr>
            <w:tcW w:w="2173" w:type="dxa"/>
          </w:tcPr>
          <w:p w14:paraId="0552C75D" w14:textId="77777777" w:rsidR="00AF16C0" w:rsidRDefault="00AF16C0" w:rsidP="00AF16C0">
            <w:pPr>
              <w:pStyle w:val="NoSpacing"/>
            </w:pPr>
            <w:r>
              <w:t>Determine the position of the wing relative to the Morgan</w:t>
            </w:r>
          </w:p>
          <w:p w14:paraId="53B6F8C0" w14:textId="77777777" w:rsidR="00AF16C0" w:rsidRDefault="00AF16C0" w:rsidP="00AF16C0">
            <w:pPr>
              <w:pStyle w:val="NoSpacing"/>
            </w:pPr>
            <w:r>
              <w:t>S: 03.02.2025</w:t>
            </w:r>
          </w:p>
          <w:p w14:paraId="2D71BFE8" w14:textId="77777777" w:rsidR="00AF16C0" w:rsidRDefault="00AF16C0" w:rsidP="00AF16C0">
            <w:pPr>
              <w:pStyle w:val="NoSpacing"/>
            </w:pPr>
            <w:r>
              <w:t>E: 24.02.2025</w:t>
            </w:r>
          </w:p>
        </w:tc>
        <w:tc>
          <w:tcPr>
            <w:tcW w:w="1926" w:type="dxa"/>
          </w:tcPr>
          <w:p w14:paraId="7FDBFF2B" w14:textId="77777777" w:rsidR="00AF16C0" w:rsidRDefault="00AF16C0" w:rsidP="00AF16C0">
            <w:pPr>
              <w:pStyle w:val="NoSpacing"/>
            </w:pPr>
            <w:r>
              <w:t>Final project report</w:t>
            </w:r>
          </w:p>
          <w:p w14:paraId="35D9174C" w14:textId="77777777" w:rsidR="00AF16C0" w:rsidRDefault="00AF16C0" w:rsidP="00AF16C0">
            <w:pPr>
              <w:pStyle w:val="NoSpacing"/>
            </w:pPr>
            <w:r>
              <w:t>S: 28.01.2025</w:t>
            </w:r>
          </w:p>
          <w:p w14:paraId="645F900E" w14:textId="77777777" w:rsidR="00AF16C0" w:rsidRDefault="00AF16C0" w:rsidP="00AF16C0">
            <w:pPr>
              <w:pStyle w:val="NoSpacing"/>
            </w:pPr>
            <w:r>
              <w:t>E: 30.03.2025</w:t>
            </w:r>
          </w:p>
        </w:tc>
        <w:tc>
          <w:tcPr>
            <w:tcW w:w="1919" w:type="dxa"/>
          </w:tcPr>
          <w:p w14:paraId="412653EF" w14:textId="77777777" w:rsidR="00AF16C0" w:rsidRDefault="00AF16C0" w:rsidP="00AF16C0">
            <w:pPr>
              <w:pStyle w:val="NoSpacing"/>
            </w:pPr>
            <w:r>
              <w:t>Creation of finalised prototype</w:t>
            </w:r>
          </w:p>
          <w:p w14:paraId="766ED269" w14:textId="77777777" w:rsidR="00AF16C0" w:rsidRDefault="00AF16C0" w:rsidP="00AF16C0">
            <w:pPr>
              <w:pStyle w:val="NoSpacing"/>
            </w:pPr>
            <w:r>
              <w:t>S: 08.02.2025</w:t>
            </w:r>
          </w:p>
          <w:p w14:paraId="148AF724" w14:textId="77777777" w:rsidR="00AF16C0" w:rsidRDefault="00AF16C0" w:rsidP="00AF16C0">
            <w:pPr>
              <w:pStyle w:val="NoSpacing"/>
            </w:pPr>
            <w:r>
              <w:t>E: 21:03.2025</w:t>
            </w:r>
          </w:p>
        </w:tc>
        <w:tc>
          <w:tcPr>
            <w:tcW w:w="1915" w:type="dxa"/>
          </w:tcPr>
          <w:p w14:paraId="3237D042" w14:textId="77777777" w:rsidR="00AF16C0" w:rsidRDefault="00AF16C0" w:rsidP="00AF16C0">
            <w:pPr>
              <w:pStyle w:val="NoSpacing"/>
            </w:pPr>
            <w:r>
              <w:t>Workshop Material Investigation</w:t>
            </w:r>
          </w:p>
          <w:p w14:paraId="223D45F3" w14:textId="77777777" w:rsidR="00AF16C0" w:rsidRDefault="00AF16C0" w:rsidP="00AF16C0">
            <w:pPr>
              <w:pStyle w:val="NoSpacing"/>
            </w:pPr>
            <w:r>
              <w:t>S: 31.01.2025</w:t>
            </w:r>
          </w:p>
          <w:p w14:paraId="23B14A2E" w14:textId="77777777" w:rsidR="00AF16C0" w:rsidRDefault="00AF16C0" w:rsidP="00AF16C0">
            <w:pPr>
              <w:pStyle w:val="NoSpacing"/>
            </w:pPr>
            <w:r>
              <w:t>E: 28.02.2025</w:t>
            </w:r>
          </w:p>
        </w:tc>
        <w:tc>
          <w:tcPr>
            <w:tcW w:w="1909" w:type="dxa"/>
          </w:tcPr>
          <w:p w14:paraId="63778473" w14:textId="77777777" w:rsidR="00AF16C0" w:rsidRDefault="00AF16C0" w:rsidP="00AF16C0">
            <w:pPr>
              <w:pStyle w:val="NoSpacing"/>
            </w:pPr>
            <w:r>
              <w:t>Observe effects around Donnington Park</w:t>
            </w:r>
          </w:p>
          <w:p w14:paraId="7B212363" w14:textId="77777777" w:rsidR="00AF16C0" w:rsidRDefault="00AF16C0" w:rsidP="00AF16C0">
            <w:pPr>
              <w:pStyle w:val="NoSpacing"/>
            </w:pPr>
            <w:r>
              <w:t>S: 09.01.2025</w:t>
            </w:r>
          </w:p>
          <w:p w14:paraId="41579795" w14:textId="77777777" w:rsidR="00AF16C0" w:rsidRDefault="00AF16C0" w:rsidP="00AF16C0">
            <w:pPr>
              <w:pStyle w:val="NoSpacing"/>
            </w:pPr>
            <w:r>
              <w:t>E: 16.01.2025</w:t>
            </w:r>
          </w:p>
        </w:tc>
      </w:tr>
      <w:tr w:rsidR="00AF16C0" w14:paraId="3EDA9C5A" w14:textId="77777777" w:rsidTr="00AF16C0">
        <w:trPr>
          <w:trHeight w:val="2020"/>
        </w:trPr>
        <w:tc>
          <w:tcPr>
            <w:tcW w:w="1277" w:type="dxa"/>
          </w:tcPr>
          <w:p w14:paraId="5121612E" w14:textId="77777777" w:rsidR="00AF16C0" w:rsidRDefault="00AF16C0" w:rsidP="00AF16C0">
            <w:pPr>
              <w:pStyle w:val="NoSpacing"/>
            </w:pPr>
            <w:r>
              <w:t>Task 5</w:t>
            </w:r>
          </w:p>
        </w:tc>
        <w:tc>
          <w:tcPr>
            <w:tcW w:w="2173" w:type="dxa"/>
          </w:tcPr>
          <w:p w14:paraId="0899F569" w14:textId="77777777" w:rsidR="00AF16C0" w:rsidRDefault="00AF16C0" w:rsidP="00AF16C0">
            <w:pPr>
              <w:pStyle w:val="NoSpacing"/>
            </w:pPr>
            <w:r>
              <w:t>Print the final wing profile</w:t>
            </w:r>
            <w:r>
              <w:br/>
              <w:t>S: 24.02.2025</w:t>
            </w:r>
            <w:r>
              <w:br/>
              <w:t>E: 17.03.2025</w:t>
            </w:r>
          </w:p>
        </w:tc>
        <w:tc>
          <w:tcPr>
            <w:tcW w:w="1926" w:type="dxa"/>
          </w:tcPr>
          <w:p w14:paraId="15686C81" w14:textId="77777777" w:rsidR="00AF16C0" w:rsidRDefault="00AF16C0" w:rsidP="00AF16C0">
            <w:pPr>
              <w:pStyle w:val="NoSpacing"/>
            </w:pPr>
          </w:p>
        </w:tc>
        <w:tc>
          <w:tcPr>
            <w:tcW w:w="1919" w:type="dxa"/>
          </w:tcPr>
          <w:p w14:paraId="62173C8B" w14:textId="77777777" w:rsidR="00AF16C0" w:rsidRDefault="00AF16C0" w:rsidP="00AF16C0">
            <w:pPr>
              <w:pStyle w:val="NoSpacing"/>
            </w:pPr>
          </w:p>
        </w:tc>
        <w:tc>
          <w:tcPr>
            <w:tcW w:w="1915" w:type="dxa"/>
          </w:tcPr>
          <w:p w14:paraId="307A9CBA" w14:textId="77777777" w:rsidR="00AF16C0" w:rsidRDefault="00AF16C0" w:rsidP="00AF16C0">
            <w:pPr>
              <w:pStyle w:val="NoSpacing"/>
            </w:pPr>
          </w:p>
        </w:tc>
        <w:tc>
          <w:tcPr>
            <w:tcW w:w="1909" w:type="dxa"/>
          </w:tcPr>
          <w:p w14:paraId="6ADB6B8D" w14:textId="77777777" w:rsidR="00AF16C0" w:rsidRDefault="00AF16C0" w:rsidP="00AF16C0">
            <w:pPr>
              <w:pStyle w:val="NoSpacing"/>
            </w:pPr>
            <w:r>
              <w:t>Observe physical tests and correlate to simulation data</w:t>
            </w:r>
          </w:p>
          <w:p w14:paraId="7EB9F435" w14:textId="77777777" w:rsidR="00AF16C0" w:rsidRDefault="00AF16C0" w:rsidP="00AF16C0">
            <w:pPr>
              <w:pStyle w:val="NoSpacing"/>
              <w:keepNext/>
            </w:pPr>
            <w:r>
              <w:t>S: 17.01.2025</w:t>
            </w:r>
            <w:r>
              <w:br/>
              <w:t>E: 30.03.2025</w:t>
            </w:r>
          </w:p>
        </w:tc>
      </w:tr>
    </w:tbl>
    <w:p w14:paraId="1C9598F4" w14:textId="68F3C23A" w:rsidR="00AF16C0" w:rsidRDefault="00AF16C0">
      <w:pPr>
        <w:pStyle w:val="Caption"/>
      </w:pPr>
      <w:bookmarkStart w:id="5" w:name="_Toc182671179"/>
      <w:r>
        <w:t xml:space="preserve">Table </w:t>
      </w:r>
      <w:fldSimple w:instr=" SEQ Table \* ARABIC ">
        <w:r>
          <w:rPr>
            <w:noProof/>
          </w:rPr>
          <w:t>3</w:t>
        </w:r>
      </w:fldSimple>
      <w:r>
        <w:t xml:space="preserve"> - Group Tasks</w:t>
      </w:r>
      <w:bookmarkEnd w:id="5"/>
    </w:p>
    <w:p w14:paraId="519CD03C" w14:textId="1DD7C045" w:rsidR="00A65281" w:rsidRDefault="00AF16C0">
      <w:pPr>
        <w:rPr>
          <w:rFonts w:asciiTheme="majorHAnsi" w:eastAsiaTheme="majorEastAsia" w:hAnsiTheme="majorHAnsi" w:cstheme="majorBidi"/>
          <w:color w:val="2F5496" w:themeColor="accent1" w:themeShade="BF"/>
          <w:sz w:val="32"/>
          <w:szCs w:val="32"/>
        </w:rPr>
      </w:pPr>
      <w:r>
        <w:rPr>
          <w:noProof/>
        </w:rPr>
        <w:lastRenderedPageBreak/>
        <mc:AlternateContent>
          <mc:Choice Requires="wps">
            <w:drawing>
              <wp:anchor distT="0" distB="0" distL="114300" distR="114300" simplePos="0" relativeHeight="251660288" behindDoc="1" locked="0" layoutInCell="1" allowOverlap="1" wp14:anchorId="78F7E24B" wp14:editId="576FB10A">
                <wp:simplePos x="0" y="0"/>
                <wp:positionH relativeFrom="column">
                  <wp:posOffset>-325755</wp:posOffset>
                </wp:positionH>
                <wp:positionV relativeFrom="paragraph">
                  <wp:posOffset>2580640</wp:posOffset>
                </wp:positionV>
                <wp:extent cx="6383020" cy="635"/>
                <wp:effectExtent l="0" t="0" r="0" b="0"/>
                <wp:wrapTight wrapText="bothSides">
                  <wp:wrapPolygon edited="0">
                    <wp:start x="0" y="0"/>
                    <wp:lineTo x="0" y="21600"/>
                    <wp:lineTo x="21600" y="21600"/>
                    <wp:lineTo x="21600" y="0"/>
                  </wp:wrapPolygon>
                </wp:wrapTight>
                <wp:docPr id="14884818" name="Text Box 1"/>
                <wp:cNvGraphicFramePr/>
                <a:graphic xmlns:a="http://schemas.openxmlformats.org/drawingml/2006/main">
                  <a:graphicData uri="http://schemas.microsoft.com/office/word/2010/wordprocessingShape">
                    <wps:wsp>
                      <wps:cNvSpPr txBox="1"/>
                      <wps:spPr>
                        <a:xfrm>
                          <a:off x="0" y="0"/>
                          <a:ext cx="6383020" cy="635"/>
                        </a:xfrm>
                        <a:prstGeom prst="rect">
                          <a:avLst/>
                        </a:prstGeom>
                        <a:solidFill>
                          <a:prstClr val="white"/>
                        </a:solidFill>
                        <a:ln>
                          <a:noFill/>
                        </a:ln>
                      </wps:spPr>
                      <wps:txbx>
                        <w:txbxContent>
                          <w:p w14:paraId="68984C43" w14:textId="32C981A2" w:rsidR="00AF16C0" w:rsidRPr="00857736" w:rsidRDefault="00AF16C0" w:rsidP="00AF16C0">
                            <w:pPr>
                              <w:pStyle w:val="Caption"/>
                              <w:rPr>
                                <w:sz w:val="22"/>
                                <w:szCs w:val="22"/>
                              </w:rPr>
                            </w:pPr>
                            <w:bookmarkStart w:id="6" w:name="_Toc182671181"/>
                            <w:r>
                              <w:t xml:space="preserve">Figure </w:t>
                            </w:r>
                            <w:fldSimple w:instr=" SEQ Figure \* ARABIC ">
                              <w:r>
                                <w:rPr>
                                  <w:noProof/>
                                </w:rPr>
                                <w:t>1</w:t>
                              </w:r>
                            </w:fldSimple>
                            <w:r>
                              <w:t xml:space="preserve"> - Gantt Chart of Group Tasks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F7E24B" id="_x0000_t202" coordsize="21600,21600" o:spt="202" path="m,l,21600r21600,l21600,xe">
                <v:stroke joinstyle="miter"/>
                <v:path gradientshapeok="t" o:connecttype="rect"/>
              </v:shapetype>
              <v:shape id="Text Box 1" o:spid="_x0000_s1026" type="#_x0000_t202" style="position:absolute;margin-left:-25.65pt;margin-top:203.2pt;width:502.6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" stroked="f">
                <v:textbox style="mso-fit-shape-to-text:t" inset="0,0,0,0">
                  <w:txbxContent>
                    <w:p w14:paraId="68984C43" w14:textId="32C981A2" w:rsidR="00AF16C0" w:rsidRPr="00857736" w:rsidRDefault="00AF16C0" w:rsidP="00AF16C0">
                      <w:pPr>
                        <w:pStyle w:val="Caption"/>
                        <w:rPr>
                          <w:sz w:val="22"/>
                          <w:szCs w:val="22"/>
                        </w:rPr>
                      </w:pPr>
                      <w:bookmarkStart w:id="7" w:name="_Toc182671181"/>
                      <w:r>
                        <w:t xml:space="preserve">Figure </w:t>
                      </w:r>
                      <w:fldSimple w:instr=" SEQ Figure \* ARABIC ">
                        <w:r>
                          <w:rPr>
                            <w:noProof/>
                          </w:rPr>
                          <w:t>1</w:t>
                        </w:r>
                      </w:fldSimple>
                      <w:r>
                        <w:t xml:space="preserve"> - Gantt Chart of Group Tasks</w:t>
                      </w:r>
                      <w:bookmarkEnd w:id="7"/>
                    </w:p>
                  </w:txbxContent>
                </v:textbox>
                <w10:wrap type="tight"/>
              </v:shape>
            </w:pict>
          </mc:Fallback>
        </mc:AlternateContent>
      </w:r>
      <w:r w:rsidRPr="00AF16C0">
        <w:rPr>
          <w:noProof/>
        </w:rPr>
        <w:drawing>
          <wp:anchor distT="0" distB="0" distL="114300" distR="114300" simplePos="0" relativeHeight="251658240" behindDoc="1" locked="0" layoutInCell="1" allowOverlap="1" wp14:anchorId="255B0326" wp14:editId="5E024173">
            <wp:simplePos x="0" y="0"/>
            <wp:positionH relativeFrom="margin">
              <wp:align>center</wp:align>
            </wp:positionH>
            <wp:positionV relativeFrom="paragraph">
              <wp:posOffset>266065</wp:posOffset>
            </wp:positionV>
            <wp:extent cx="6383020" cy="2257425"/>
            <wp:effectExtent l="0" t="0" r="0" b="9525"/>
            <wp:wrapTight wrapText="bothSides">
              <wp:wrapPolygon edited="0">
                <wp:start x="0" y="0"/>
                <wp:lineTo x="0" y="21509"/>
                <wp:lineTo x="21531" y="21509"/>
                <wp:lineTo x="21531" y="0"/>
                <wp:lineTo x="0" y="0"/>
              </wp:wrapPolygon>
            </wp:wrapTight>
            <wp:docPr id="23857190" name="Picture 1" descr="A graph with multiple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7190" name="Picture 1" descr="A graph with multiple colored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83020" cy="2257425"/>
                    </a:xfrm>
                    <a:prstGeom prst="rect">
                      <a:avLst/>
                    </a:prstGeom>
                  </pic:spPr>
                </pic:pic>
              </a:graphicData>
            </a:graphic>
          </wp:anchor>
        </w:drawing>
      </w:r>
      <w:r w:rsidR="00A65281">
        <w:br w:type="page"/>
      </w:r>
    </w:p>
    <w:p w14:paraId="07ED6BB0" w14:textId="34343143" w:rsidR="00A65281" w:rsidRDefault="001D6B26" w:rsidP="00A65281">
      <w:pPr>
        <w:pStyle w:val="Heading1"/>
      </w:pPr>
      <w:bookmarkStart w:id="8" w:name="_Toc182671173"/>
      <w:r>
        <w:lastRenderedPageBreak/>
        <w:t>Personal Task Rundown</w:t>
      </w:r>
      <w:bookmarkEnd w:id="8"/>
    </w:p>
    <w:tbl>
      <w:tblPr>
        <w:tblStyle w:val="TableGrid"/>
        <w:tblW w:w="0" w:type="auto"/>
        <w:tblLook w:val="04A0" w:firstRow="1" w:lastRow="0" w:firstColumn="1" w:lastColumn="0" w:noHBand="0" w:noVBand="1"/>
      </w:tblPr>
      <w:tblGrid>
        <w:gridCol w:w="3005"/>
        <w:gridCol w:w="3005"/>
        <w:gridCol w:w="3006"/>
      </w:tblGrid>
      <w:tr w:rsidR="00A021EF" w14:paraId="7EA46E95" w14:textId="77777777" w:rsidTr="00A021EF">
        <w:tc>
          <w:tcPr>
            <w:tcW w:w="3005" w:type="dxa"/>
            <w:shd w:val="clear" w:color="auto" w:fill="FFC000"/>
          </w:tcPr>
          <w:p w14:paraId="01C8D62A" w14:textId="3A74AA85" w:rsidR="00A021EF" w:rsidRDefault="00A021EF" w:rsidP="003733F5">
            <w:r>
              <w:t>Task</w:t>
            </w:r>
          </w:p>
        </w:tc>
        <w:tc>
          <w:tcPr>
            <w:tcW w:w="3005" w:type="dxa"/>
            <w:shd w:val="clear" w:color="auto" w:fill="FFC000"/>
          </w:tcPr>
          <w:p w14:paraId="10CCC594" w14:textId="32AA1E7A" w:rsidR="00A021EF" w:rsidRDefault="00A021EF" w:rsidP="003733F5">
            <w:r>
              <w:t>Start and Finish Date</w:t>
            </w:r>
          </w:p>
        </w:tc>
        <w:tc>
          <w:tcPr>
            <w:tcW w:w="3006" w:type="dxa"/>
            <w:shd w:val="clear" w:color="auto" w:fill="FFC000"/>
          </w:tcPr>
          <w:p w14:paraId="1AC47AB7" w14:textId="43F7A172" w:rsidR="00A021EF" w:rsidRDefault="00A021EF" w:rsidP="003733F5">
            <w:r>
              <w:t>Description of Task</w:t>
            </w:r>
          </w:p>
        </w:tc>
      </w:tr>
      <w:tr w:rsidR="00A021EF" w14:paraId="238F7901" w14:textId="77777777" w:rsidTr="00A021EF">
        <w:tc>
          <w:tcPr>
            <w:tcW w:w="3005" w:type="dxa"/>
          </w:tcPr>
          <w:p w14:paraId="655BCCEF" w14:textId="77777777" w:rsidR="00A021EF" w:rsidRPr="003733F5" w:rsidRDefault="00A021EF" w:rsidP="00A021EF">
            <w:r>
              <w:t>Onramp and Self Study Completion</w:t>
            </w:r>
          </w:p>
          <w:p w14:paraId="05333B80" w14:textId="77777777" w:rsidR="00A021EF" w:rsidRDefault="00A021EF" w:rsidP="003733F5"/>
        </w:tc>
        <w:tc>
          <w:tcPr>
            <w:tcW w:w="3005" w:type="dxa"/>
          </w:tcPr>
          <w:p w14:paraId="4C516ACD" w14:textId="77777777" w:rsidR="00A021EF" w:rsidRDefault="00A021EF" w:rsidP="003733F5">
            <w:r>
              <w:t>Start Date: 14.10.2024</w:t>
            </w:r>
          </w:p>
          <w:p w14:paraId="50896623" w14:textId="77777777" w:rsidR="00A021EF" w:rsidRDefault="00A021EF" w:rsidP="003733F5"/>
          <w:p w14:paraId="197E4A3C" w14:textId="40DE86DB" w:rsidR="00A021EF" w:rsidRDefault="00A021EF" w:rsidP="003733F5">
            <w:r>
              <w:t>Finish Date: 13.12.2024</w:t>
            </w:r>
          </w:p>
        </w:tc>
        <w:tc>
          <w:tcPr>
            <w:tcW w:w="3006" w:type="dxa"/>
          </w:tcPr>
          <w:p w14:paraId="468AF93A" w14:textId="77777777" w:rsidR="00A021EF" w:rsidRDefault="00A021EF" w:rsidP="00A021EF">
            <w:r>
              <w:t xml:space="preserve">Before beginning work on the project, I’ve had to grasp a general understanding of how electronics and control systems work, thus my first task has been to complete 3 sperate onramps within the software </w:t>
            </w:r>
            <w:proofErr w:type="spellStart"/>
            <w:r>
              <w:t>Matlab</w:t>
            </w:r>
            <w:proofErr w:type="spellEnd"/>
            <w:r>
              <w:t xml:space="preserve">. These three courses consisted of the </w:t>
            </w:r>
            <w:proofErr w:type="spellStart"/>
            <w:r>
              <w:t>Matlab</w:t>
            </w:r>
            <w:proofErr w:type="spellEnd"/>
            <w:r>
              <w:t xml:space="preserve"> Onramp, Simulink Onramp and Circuit Simulation Onramp. Beyond this, getting to grips with the software, specifically Simulink, has been my main concern. I’ve also been doing research into how to approach the construction of a system that will allow the rear wing to </w:t>
            </w:r>
            <w:proofErr w:type="spellStart"/>
            <w:r>
              <w:t>preform</w:t>
            </w:r>
            <w:proofErr w:type="spellEnd"/>
            <w:r>
              <w:t xml:space="preserve"> an action after receiving a given input.</w:t>
            </w:r>
          </w:p>
          <w:p w14:paraId="1CF2A422" w14:textId="77777777" w:rsidR="00A021EF" w:rsidRDefault="00A021EF" w:rsidP="003733F5"/>
        </w:tc>
      </w:tr>
      <w:tr w:rsidR="00A021EF" w14:paraId="4F8A82C2" w14:textId="77777777" w:rsidTr="00A021EF">
        <w:tc>
          <w:tcPr>
            <w:tcW w:w="3005" w:type="dxa"/>
          </w:tcPr>
          <w:p w14:paraId="69D2EF68" w14:textId="77777777" w:rsidR="00A021EF" w:rsidRDefault="00A021EF" w:rsidP="00A021EF">
            <w:r>
              <w:t>Creation and Finalisation of Coded Model</w:t>
            </w:r>
          </w:p>
          <w:p w14:paraId="5221EE3C" w14:textId="77777777" w:rsidR="00A021EF" w:rsidRDefault="00A021EF" w:rsidP="003733F5"/>
        </w:tc>
        <w:tc>
          <w:tcPr>
            <w:tcW w:w="3005" w:type="dxa"/>
          </w:tcPr>
          <w:p w14:paraId="2946C572" w14:textId="77777777" w:rsidR="00A021EF" w:rsidRDefault="00A021EF" w:rsidP="003733F5">
            <w:r>
              <w:t>Start Date: 28.10.2024</w:t>
            </w:r>
          </w:p>
          <w:p w14:paraId="71E705D3" w14:textId="77777777" w:rsidR="00A021EF" w:rsidRDefault="00A021EF" w:rsidP="003733F5"/>
          <w:p w14:paraId="1320BAE3" w14:textId="77777777" w:rsidR="00A021EF" w:rsidRDefault="00A021EF" w:rsidP="003733F5">
            <w:r>
              <w:t>Finish Date: 07.02.2025</w:t>
            </w:r>
          </w:p>
          <w:p w14:paraId="7ABD4996" w14:textId="63D79359" w:rsidR="00A021EF" w:rsidRDefault="00A021EF" w:rsidP="003733F5"/>
        </w:tc>
        <w:tc>
          <w:tcPr>
            <w:tcW w:w="3006" w:type="dxa"/>
          </w:tcPr>
          <w:p w14:paraId="5378CC17" w14:textId="77777777" w:rsidR="00A021EF" w:rsidRDefault="00A021EF" w:rsidP="00A021EF">
            <w:r>
              <w:t xml:space="preserve">With creating a control system, both a coded model and a physical model will need to be created, and both would be their own tasks. The coded model would likely be constructed first as within </w:t>
            </w:r>
            <w:proofErr w:type="spellStart"/>
            <w:r>
              <w:t>Matlab</w:t>
            </w:r>
            <w:proofErr w:type="spellEnd"/>
            <w:r>
              <w:t xml:space="preserve">/Simulink, it is possible to check if the created code or circuit works within the software itself. This makes it a useful tool for testing the first drafts of the code before settling on a single working model. Whether the system is built within </w:t>
            </w:r>
            <w:proofErr w:type="spellStart"/>
            <w:r>
              <w:t>Matlab</w:t>
            </w:r>
            <w:proofErr w:type="spellEnd"/>
            <w:r>
              <w:t xml:space="preserve"> or Simulink will come down to preference and confidence with either software.</w:t>
            </w:r>
          </w:p>
          <w:p w14:paraId="4ABCFEDF" w14:textId="77777777" w:rsidR="00A021EF" w:rsidRDefault="00A021EF" w:rsidP="003733F5"/>
        </w:tc>
      </w:tr>
      <w:tr w:rsidR="00A021EF" w14:paraId="3AB284D3" w14:textId="77777777" w:rsidTr="00A021EF">
        <w:tc>
          <w:tcPr>
            <w:tcW w:w="3005" w:type="dxa"/>
          </w:tcPr>
          <w:p w14:paraId="49B32134" w14:textId="77777777" w:rsidR="00A021EF" w:rsidRDefault="00A021EF" w:rsidP="00A021EF">
            <w:r>
              <w:t>Creation and Finalisation of Physical Model</w:t>
            </w:r>
          </w:p>
          <w:p w14:paraId="0FC72CD6" w14:textId="77777777" w:rsidR="00A021EF" w:rsidRDefault="00A021EF" w:rsidP="003733F5"/>
        </w:tc>
        <w:tc>
          <w:tcPr>
            <w:tcW w:w="3005" w:type="dxa"/>
          </w:tcPr>
          <w:p w14:paraId="486AB755" w14:textId="77777777" w:rsidR="00A021EF" w:rsidRDefault="00A021EF" w:rsidP="003733F5">
            <w:r>
              <w:t>Start Date: 28.10.2024</w:t>
            </w:r>
          </w:p>
          <w:p w14:paraId="4D75CA1B" w14:textId="77777777" w:rsidR="00A021EF" w:rsidRDefault="00A021EF" w:rsidP="003733F5"/>
          <w:p w14:paraId="670FD7D8" w14:textId="0190150B" w:rsidR="00A021EF" w:rsidRDefault="00A021EF" w:rsidP="003733F5">
            <w:r>
              <w:t>Finish Date: 07.02.2025</w:t>
            </w:r>
          </w:p>
        </w:tc>
        <w:tc>
          <w:tcPr>
            <w:tcW w:w="3006" w:type="dxa"/>
          </w:tcPr>
          <w:p w14:paraId="3F192810" w14:textId="77777777" w:rsidR="00A021EF" w:rsidRDefault="00A021EF" w:rsidP="00A021EF">
            <w:r>
              <w:t xml:space="preserve">Once the system is coded, then it could be tested in a real-world environment through a physical model created with circuit components on a breadboard. The physical circuit can be </w:t>
            </w:r>
            <w:r>
              <w:lastRenderedPageBreak/>
              <w:t>modelled after whatever has been constructed on the chosen software, copying aspects such as the system layout and values for components. It is possible that certain components may not be available, such as specific value resistors or capacitors, in which case the initial coded model will need to be changed to accompany what is able to be used.</w:t>
            </w:r>
          </w:p>
          <w:p w14:paraId="65D86BF5" w14:textId="77777777" w:rsidR="00A021EF" w:rsidRDefault="00A021EF" w:rsidP="003733F5"/>
        </w:tc>
      </w:tr>
      <w:tr w:rsidR="00A021EF" w14:paraId="3DEFF54E" w14:textId="77777777" w:rsidTr="00A021EF">
        <w:tc>
          <w:tcPr>
            <w:tcW w:w="3005" w:type="dxa"/>
          </w:tcPr>
          <w:p w14:paraId="25D9BFCB" w14:textId="77777777" w:rsidR="00A021EF" w:rsidRDefault="00A021EF" w:rsidP="00A021EF">
            <w:r>
              <w:lastRenderedPageBreak/>
              <w:t>Creation of Finalised Prototype</w:t>
            </w:r>
          </w:p>
          <w:p w14:paraId="6D9E5EED" w14:textId="77777777" w:rsidR="00A021EF" w:rsidRDefault="00A021EF" w:rsidP="003733F5"/>
        </w:tc>
        <w:tc>
          <w:tcPr>
            <w:tcW w:w="3005" w:type="dxa"/>
          </w:tcPr>
          <w:p w14:paraId="396BF6AA" w14:textId="77777777" w:rsidR="00A021EF" w:rsidRDefault="00A021EF" w:rsidP="003733F5">
            <w:r>
              <w:t>Start Date: 08.02.2024</w:t>
            </w:r>
          </w:p>
          <w:p w14:paraId="1688E526" w14:textId="77777777" w:rsidR="00A021EF" w:rsidRDefault="00A021EF" w:rsidP="003733F5"/>
          <w:p w14:paraId="6FACA6DA" w14:textId="5C64E2A0" w:rsidR="00A021EF" w:rsidRDefault="00A021EF" w:rsidP="003733F5">
            <w:r>
              <w:t>Finish Date: 21.03.2024</w:t>
            </w:r>
          </w:p>
        </w:tc>
        <w:tc>
          <w:tcPr>
            <w:tcW w:w="3006" w:type="dxa"/>
          </w:tcPr>
          <w:p w14:paraId="5EE5AD40" w14:textId="77777777" w:rsidR="00A021EF" w:rsidRDefault="00A021EF" w:rsidP="00A021EF">
            <w:r>
              <w:t>Once both a coded model and a physical model have been created to assure that the chosen idea for a system works, the final task would be to create a working prototype that will be used for the final design, as a proof of concept. This final prototype will need to adhere to the specification that the other departments of the group have requested, such as the amount of space taken up by the components.</w:t>
            </w:r>
          </w:p>
          <w:p w14:paraId="4D89E3AB" w14:textId="77777777" w:rsidR="00A021EF" w:rsidRDefault="00A021EF" w:rsidP="005922E3">
            <w:pPr>
              <w:keepNext/>
            </w:pPr>
          </w:p>
        </w:tc>
      </w:tr>
    </w:tbl>
    <w:p w14:paraId="7F9987D3" w14:textId="0CA4A7FE" w:rsidR="00A021EF" w:rsidRDefault="005922E3" w:rsidP="005922E3">
      <w:pPr>
        <w:pStyle w:val="Caption"/>
      </w:pPr>
      <w:bookmarkStart w:id="9" w:name="_Toc182671180"/>
      <w:r>
        <w:t xml:space="preserve">Table </w:t>
      </w:r>
      <w:fldSimple w:instr=" SEQ Table \* ARABIC ">
        <w:r w:rsidR="00AF16C0">
          <w:rPr>
            <w:noProof/>
          </w:rPr>
          <w:t>4</w:t>
        </w:r>
      </w:fldSimple>
      <w:r>
        <w:t xml:space="preserve"> - Personal Task Descriptions</w:t>
      </w:r>
      <w:bookmarkEnd w:id="9"/>
    </w:p>
    <w:p w14:paraId="133D724E" w14:textId="2A26D2A4" w:rsidR="001D6B26" w:rsidRDefault="001D6B26">
      <w:r>
        <w:br w:type="page"/>
      </w:r>
    </w:p>
    <w:p w14:paraId="2553D364" w14:textId="77777777" w:rsidR="0058578D" w:rsidRDefault="001D6B26" w:rsidP="0058578D">
      <w:pPr>
        <w:pStyle w:val="Heading1"/>
      </w:pPr>
      <w:bookmarkStart w:id="10" w:name="_Toc182671174"/>
      <w:r>
        <w:lastRenderedPageBreak/>
        <w:t>Milestones</w:t>
      </w:r>
      <w:bookmarkEnd w:id="10"/>
    </w:p>
    <w:p w14:paraId="7306DAEC" w14:textId="43A5E1B9" w:rsidR="0058578D" w:rsidRDefault="0058578D" w:rsidP="0058578D">
      <w:r>
        <w:t xml:space="preserve">Onramp </w:t>
      </w:r>
      <w:r w:rsidR="003733F5">
        <w:t>S</w:t>
      </w:r>
      <w:r>
        <w:t>tudy</w:t>
      </w:r>
    </w:p>
    <w:p w14:paraId="52754411" w14:textId="22E09E33" w:rsidR="00150D81" w:rsidRDefault="00150D81">
      <w:r>
        <w:t>Coming into this project blind, I was not knowledgeable or confident with control systems and everything that encompasses. Therefore, it was necessary to perform some research and online lea</w:t>
      </w:r>
      <w:r w:rsidR="00494D39">
        <w:t>r</w:t>
      </w:r>
      <w:r>
        <w:t xml:space="preserve">ning in order to understand the task at hand. On </w:t>
      </w:r>
      <w:proofErr w:type="spellStart"/>
      <w:r>
        <w:t>Matlab</w:t>
      </w:r>
      <w:proofErr w:type="spellEnd"/>
      <w:r>
        <w:t>, there are several onramps which have now been completed in order to strengthen my understanding of the topic and give me more confidence and skill before touching on the group project itself. This will minimise the mistakes I will make and will cut down on future learning when I am in the midst of working on the project. I am always able to go back and complete the sessions I have already completed again, but there are other onramps that may prove useful for other tasks later on in the project’s development.</w:t>
      </w:r>
    </w:p>
    <w:p w14:paraId="04705FEC" w14:textId="77777777" w:rsidR="0058578D" w:rsidRDefault="0058578D"/>
    <w:p w14:paraId="6613E3B3" w14:textId="369638DA" w:rsidR="00150D81" w:rsidRDefault="00150D81">
      <w:r>
        <w:t xml:space="preserve">Idea for a </w:t>
      </w:r>
      <w:r w:rsidR="003733F5">
        <w:t>S</w:t>
      </w:r>
      <w:r>
        <w:t>ystem</w:t>
      </w:r>
    </w:p>
    <w:p w14:paraId="46E2C600" w14:textId="29D23997" w:rsidR="00150D81" w:rsidRDefault="00150D81">
      <w:r>
        <w:t>The first big milestone towards making progress in our project will be to decide on an idea of the system that we should attempt to construct. This may at first just be a prototype, but having a basis on something to work on will be a big step forward in development. This will require both myself and my colleague to agree on a layout</w:t>
      </w:r>
      <w:r w:rsidR="0058578D">
        <w:t>, components required, and general idea of what the wing will be doing in order for it to be an “active” rear wing. There is the high possibility that the wing will deploy in some way to increase drag during breaking as that is the most standard use of an active rear wing, which would be more doable for myself, a novice in this subject area; but a simple first idea could allow for a more complex feature to be added when I have experience with a more simple design to build my confidence.</w:t>
      </w:r>
    </w:p>
    <w:p w14:paraId="0A111801" w14:textId="77777777" w:rsidR="0058578D" w:rsidRDefault="0058578D"/>
    <w:p w14:paraId="4420A310" w14:textId="3F726D15" w:rsidR="0058578D" w:rsidRDefault="0058578D">
      <w:r>
        <w:t>Arduino Implementation</w:t>
      </w:r>
    </w:p>
    <w:p w14:paraId="6D610D8A" w14:textId="180D42A9" w:rsidR="0058578D" w:rsidRDefault="0058578D">
      <w:r>
        <w:t xml:space="preserve">Most active rear wings employ the use of a component known as an Arduino. For the moment, </w:t>
      </w:r>
      <w:r w:rsidR="009F49FA">
        <w:t>my understanding of the Arduino is limited</w:t>
      </w:r>
      <w:r>
        <w:t xml:space="preserve">, but I am aware that it will play a crucial role within the system. </w:t>
      </w:r>
      <w:r w:rsidR="009F49FA">
        <w:t xml:space="preserve">It is the component that carries out the code that is created is </w:t>
      </w:r>
      <w:proofErr w:type="spellStart"/>
      <w:r w:rsidR="009F49FA">
        <w:t>Matlab</w:t>
      </w:r>
      <w:proofErr w:type="spellEnd"/>
      <w:r w:rsidR="009F49FA">
        <w:t xml:space="preserve"> or Simulink and applies it to the physical system, which will be on a breadboard in this case as it will be as a protype of a finished product. Arduino can be quite large, and our space is limited as part of the wing and thus we will need to consider how and where to place it so that it does not hamper the performance of the wing. Creating space for the Arduino and its accompanying components is something that will need to be discussed with the structural design and </w:t>
      </w:r>
      <w:r w:rsidR="003733F5">
        <w:t xml:space="preserve">analysis group to enquire whether or not the </w:t>
      </w:r>
      <w:r w:rsidR="003733F5">
        <w:lastRenderedPageBreak/>
        <w:t xml:space="preserve">Arduino could have some housing to fit inside, and the aerodynamic design group to ensure that any compromise we come to with the structural design and analysis group does not negatively affect the effect they want the wing to have. </w:t>
      </w:r>
    </w:p>
    <w:p w14:paraId="5D6E74E8" w14:textId="77777777" w:rsidR="0058578D" w:rsidRDefault="0058578D"/>
    <w:p w14:paraId="475CAA1C" w14:textId="7EF52F7A" w:rsidR="0058578D" w:rsidRDefault="0058578D">
      <w:r>
        <w:t>Component Values</w:t>
      </w:r>
    </w:p>
    <w:p w14:paraId="0F410CC9" w14:textId="77777777" w:rsidR="00150D81" w:rsidRDefault="009F5923">
      <w:r>
        <w:t>Tackling the mathematics to find the values of the components needed will be a significant milestone as it will allow for a basis to build the system from. This means that any extra components will have something to base its working values off of so that it can work, making development far easier than waiting to discover which numbers will be necessary at the end. Furthermore, since maths is constant, if the system performs as desired with given values then it should continue to work regardless of whether it is virtual or physical; if it works within the software and it does not when built, then we will know it is not the numbers that are the issue, thus narrowing down what is needed to be proof checked in the event of a failed test.</w:t>
      </w:r>
    </w:p>
    <w:p w14:paraId="1E2B51B1" w14:textId="77777777" w:rsidR="0058578D" w:rsidRDefault="0058578D"/>
    <w:p w14:paraId="46474FED" w14:textId="58AE04E7" w:rsidR="0058578D" w:rsidRDefault="0058578D">
      <w:r>
        <w:t>Testing</w:t>
      </w:r>
    </w:p>
    <w:p w14:paraId="1EE1D4D7" w14:textId="4C6C644A" w:rsidR="001D6B26" w:rsidRDefault="00150D81">
      <w:r>
        <w:t>Once a system has been designed and created, whether this be the code or the physical circuit, it will need to be tested. This test will let us know whether or not our efforts have been a success or if we need to identify a fault or integrate improvements. There will likely be several occasions in which a test will be conducted just to ensure that any work that has been completed thus far is working as desired, but the final test to ensure that what we have created is worthy of being a final product will be the final big milestone to achieve as once that has been achieved, we can then assess what needs to be done next with the other group members to see if they are content with what we have created and that we are all in agreement that it will be suitable to work with the other aspects created by the other departments in our group.</w:t>
      </w:r>
      <w:r w:rsidR="001D6B26">
        <w:br w:type="page"/>
      </w:r>
    </w:p>
    <w:p w14:paraId="4EF84173" w14:textId="771C849C" w:rsidR="001D6B26" w:rsidRDefault="001D6B26" w:rsidP="001D6B26">
      <w:pPr>
        <w:pStyle w:val="Heading1"/>
      </w:pPr>
      <w:bookmarkStart w:id="11" w:name="_Toc182671175"/>
      <w:r>
        <w:lastRenderedPageBreak/>
        <w:t>Issues</w:t>
      </w:r>
      <w:bookmarkEnd w:id="11"/>
    </w:p>
    <w:p w14:paraId="2FCFB704" w14:textId="0D6F8A12" w:rsidR="003733F5" w:rsidRPr="003733F5" w:rsidRDefault="003733F5" w:rsidP="003733F5">
      <w:r>
        <w:t>Lack of Understanding</w:t>
      </w:r>
    </w:p>
    <w:p w14:paraId="23B1A1E1" w14:textId="77777777" w:rsidR="006C405C" w:rsidRDefault="00320BBA">
      <w:r>
        <w:t xml:space="preserve">A current problem is my struggle to understand and get to grips with </w:t>
      </w:r>
      <w:r w:rsidR="006C405C">
        <w:t xml:space="preserve">the electronics and coding of my role, something I’ve not got masses of experience with, though this issue will be resolved as I get more experience with </w:t>
      </w:r>
      <w:proofErr w:type="spellStart"/>
      <w:r w:rsidR="006C405C">
        <w:t>Matlab</w:t>
      </w:r>
      <w:proofErr w:type="spellEnd"/>
      <w:r w:rsidR="006C405C">
        <w:t xml:space="preserve"> and Simulink whilst expanding my knowledge of control systems.</w:t>
      </w:r>
    </w:p>
    <w:p w14:paraId="139DDA5F" w14:textId="77777777" w:rsidR="003733F5" w:rsidRDefault="003733F5"/>
    <w:p w14:paraId="0A5D7854" w14:textId="6BB93AAB" w:rsidR="003733F5" w:rsidRDefault="003733F5">
      <w:r>
        <w:t>Subpar Communication</w:t>
      </w:r>
    </w:p>
    <w:p w14:paraId="0F8360AB" w14:textId="77777777" w:rsidR="00742B66" w:rsidRDefault="006C405C">
      <w:r>
        <w:t>Thus far, the communication with my colleague that is working with me on the control systems has been quite poor and we have not been giving each other updates or tips on what we should be looking at or even agreeing on what we should be doing. This should and will be handled as the group project goes on and as we become firmly aware of what our roles and limits are.</w:t>
      </w:r>
    </w:p>
    <w:p w14:paraId="4B72EABC" w14:textId="77777777" w:rsidR="003733F5" w:rsidRDefault="003733F5"/>
    <w:p w14:paraId="37E7AEC3" w14:textId="1E15CA41" w:rsidR="003733F5" w:rsidRDefault="003733F5">
      <w:r>
        <w:t>Spatial Requirements</w:t>
      </w:r>
    </w:p>
    <w:p w14:paraId="6A522028" w14:textId="50BA3494" w:rsidR="001D6B26" w:rsidRDefault="00742B66">
      <w:r>
        <w:t>There will only be a specific amount of space that the physical system will be allowed to fit within, meaning that the components and layout will need to be compact, but depending on which components are used this may become an issue necessary to work around.</w:t>
      </w:r>
      <w:r w:rsidR="001D6B26">
        <w:br w:type="page"/>
      </w:r>
    </w:p>
    <w:p w14:paraId="5CC4B622" w14:textId="2670052A" w:rsidR="001D6B26" w:rsidRDefault="001D6B26" w:rsidP="001D6B26">
      <w:pPr>
        <w:pStyle w:val="Heading1"/>
      </w:pPr>
      <w:bookmarkStart w:id="12" w:name="_Toc182671176"/>
      <w:r>
        <w:lastRenderedPageBreak/>
        <w:t>Summary</w:t>
      </w:r>
      <w:bookmarkEnd w:id="12"/>
    </w:p>
    <w:p w14:paraId="3D098C17" w14:textId="091A3E24" w:rsidR="00F051FE" w:rsidRPr="00F051FE" w:rsidRDefault="00AF16C0" w:rsidP="004C3CD5">
      <w:r>
        <w:t xml:space="preserve">Within this group project, I will work alongside my colleague, Kowsar, to create an electronic system that will allow for predetermined movement of the </w:t>
      </w:r>
      <w:r w:rsidR="008445E4">
        <w:t>rear wing that will be fixed to a Morgan Plus 4</w:t>
      </w:r>
      <w:r w:rsidR="00353A90">
        <w:t>, t</w:t>
      </w:r>
      <w:r>
        <w:t xml:space="preserve">hough I will face challenges akin to </w:t>
      </w:r>
      <w:r w:rsidR="008445E4">
        <w:t xml:space="preserve">those tackled within </w:t>
      </w:r>
      <w:r>
        <w:t>a group setting</w:t>
      </w:r>
      <w:r w:rsidR="008445E4">
        <w:t>.</w:t>
      </w:r>
      <w:r>
        <w:t xml:space="preserve"> I will need to understand the wants of other departments as well as my own and will need to work around them to create a finalised prototype come the end of the project’s timeframe.</w:t>
      </w:r>
    </w:p>
    <w:sectPr w:rsidR="00F051FE" w:rsidRPr="00F051FE" w:rsidSect="008E586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53B8D4" w14:textId="77777777" w:rsidR="000F32C5" w:rsidRDefault="000F32C5" w:rsidP="008E5866">
      <w:pPr>
        <w:spacing w:after="0" w:line="240" w:lineRule="auto"/>
      </w:pPr>
      <w:r>
        <w:separator/>
      </w:r>
    </w:p>
  </w:endnote>
  <w:endnote w:type="continuationSeparator" w:id="0">
    <w:p w14:paraId="68C72B21" w14:textId="77777777" w:rsidR="000F32C5" w:rsidRDefault="000F32C5" w:rsidP="008E5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2870290"/>
      <w:docPartObj>
        <w:docPartGallery w:val="Page Numbers (Bottom of Page)"/>
        <w:docPartUnique/>
      </w:docPartObj>
    </w:sdtPr>
    <w:sdtEndPr>
      <w:rPr>
        <w:noProof/>
      </w:rPr>
    </w:sdtEndPr>
    <w:sdtContent>
      <w:p w14:paraId="39DD1B41" w14:textId="77777777" w:rsidR="008E5866" w:rsidRDefault="008E5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B6D45" w14:textId="77777777" w:rsidR="008E5866" w:rsidRDefault="008E5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86DC60" w14:textId="77777777" w:rsidR="000F32C5" w:rsidRDefault="000F32C5" w:rsidP="008E5866">
      <w:pPr>
        <w:spacing w:after="0" w:line="240" w:lineRule="auto"/>
      </w:pPr>
      <w:r>
        <w:separator/>
      </w:r>
    </w:p>
  </w:footnote>
  <w:footnote w:type="continuationSeparator" w:id="0">
    <w:p w14:paraId="35B05346" w14:textId="77777777" w:rsidR="000F32C5" w:rsidRDefault="000F32C5" w:rsidP="008E5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EC1C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6818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B26"/>
    <w:rsid w:val="00000EE6"/>
    <w:rsid w:val="0009220B"/>
    <w:rsid w:val="000A69C8"/>
    <w:rsid w:val="000C5CAC"/>
    <w:rsid w:val="000D3670"/>
    <w:rsid w:val="000F32C5"/>
    <w:rsid w:val="00150D81"/>
    <w:rsid w:val="001A6B6C"/>
    <w:rsid w:val="001D6B26"/>
    <w:rsid w:val="0020536E"/>
    <w:rsid w:val="00236E62"/>
    <w:rsid w:val="002C0C24"/>
    <w:rsid w:val="002D1C65"/>
    <w:rsid w:val="00320BBA"/>
    <w:rsid w:val="00353A90"/>
    <w:rsid w:val="003733F5"/>
    <w:rsid w:val="003C4449"/>
    <w:rsid w:val="00494D39"/>
    <w:rsid w:val="004C3CD5"/>
    <w:rsid w:val="004E1C4B"/>
    <w:rsid w:val="005347E3"/>
    <w:rsid w:val="005461D1"/>
    <w:rsid w:val="0058578D"/>
    <w:rsid w:val="005922E3"/>
    <w:rsid w:val="005A1531"/>
    <w:rsid w:val="006C405C"/>
    <w:rsid w:val="00742B66"/>
    <w:rsid w:val="0079037F"/>
    <w:rsid w:val="00813FCA"/>
    <w:rsid w:val="008445E4"/>
    <w:rsid w:val="008713CB"/>
    <w:rsid w:val="008A6932"/>
    <w:rsid w:val="008E5866"/>
    <w:rsid w:val="008F7A0C"/>
    <w:rsid w:val="009A22D7"/>
    <w:rsid w:val="009E2C44"/>
    <w:rsid w:val="009F49FA"/>
    <w:rsid w:val="009F5923"/>
    <w:rsid w:val="00A021EF"/>
    <w:rsid w:val="00A32C03"/>
    <w:rsid w:val="00A65281"/>
    <w:rsid w:val="00A9398F"/>
    <w:rsid w:val="00AB0987"/>
    <w:rsid w:val="00AF16C0"/>
    <w:rsid w:val="00AF4BA5"/>
    <w:rsid w:val="00BA5D4E"/>
    <w:rsid w:val="00BD398F"/>
    <w:rsid w:val="00BD57BA"/>
    <w:rsid w:val="00CF776A"/>
    <w:rsid w:val="00D068A9"/>
    <w:rsid w:val="00D15106"/>
    <w:rsid w:val="00E05E8A"/>
    <w:rsid w:val="00E109B2"/>
    <w:rsid w:val="00E64939"/>
    <w:rsid w:val="00E769C3"/>
    <w:rsid w:val="00E868AF"/>
    <w:rsid w:val="00EA3A08"/>
    <w:rsid w:val="00EC6B6B"/>
    <w:rsid w:val="00EE2D6D"/>
    <w:rsid w:val="00F051FE"/>
    <w:rsid w:val="00F42037"/>
    <w:rsid w:val="00F57249"/>
    <w:rsid w:val="00F641CC"/>
    <w:rsid w:val="00FC03B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97DE"/>
  <w15:chartTrackingRefBased/>
  <w15:docId w15:val="{0C687C0A-9DC2-4A9A-A50D-518AC8624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93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93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493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493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6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E586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E586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E586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E586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9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493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649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E58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E58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E58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E58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E586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E5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866"/>
  </w:style>
  <w:style w:type="paragraph" w:styleId="Footer">
    <w:name w:val="footer"/>
    <w:basedOn w:val="Normal"/>
    <w:link w:val="FooterChar"/>
    <w:uiPriority w:val="99"/>
    <w:unhideWhenUsed/>
    <w:rsid w:val="008E5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866"/>
  </w:style>
  <w:style w:type="paragraph" w:styleId="TOCHeading">
    <w:name w:val="TOC Heading"/>
    <w:basedOn w:val="Heading1"/>
    <w:next w:val="Normal"/>
    <w:uiPriority w:val="39"/>
    <w:unhideWhenUsed/>
    <w:qFormat/>
    <w:rsid w:val="00A65281"/>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A65281"/>
    <w:pPr>
      <w:spacing w:after="100"/>
    </w:pPr>
  </w:style>
  <w:style w:type="character" w:styleId="Hyperlink">
    <w:name w:val="Hyperlink"/>
    <w:basedOn w:val="DefaultParagraphFont"/>
    <w:uiPriority w:val="99"/>
    <w:unhideWhenUsed/>
    <w:rsid w:val="00A65281"/>
    <w:rPr>
      <w:color w:val="0563C1" w:themeColor="hyperlink"/>
      <w:u w:val="single"/>
    </w:rPr>
  </w:style>
  <w:style w:type="table" w:styleId="TableGrid">
    <w:name w:val="Table Grid"/>
    <w:basedOn w:val="TableNormal"/>
    <w:uiPriority w:val="39"/>
    <w:rsid w:val="00A65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69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69C8"/>
    <w:pPr>
      <w:spacing w:after="0"/>
    </w:pPr>
  </w:style>
  <w:style w:type="paragraph" w:styleId="NoSpacing">
    <w:name w:val="No Spacing"/>
    <w:uiPriority w:val="1"/>
    <w:qFormat/>
    <w:rsid w:val="00AF16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eda\Documents\School%20shit\The%20template%20of%20the%20croissa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408A83-0B83-470E-A5C9-4AD31B963BA4}">
  <ds:schemaRefs>
    <ds:schemaRef ds:uri="http://schemas.microsoft.com/sharepoint/v3/contenttype/forms"/>
  </ds:schemaRefs>
</ds:datastoreItem>
</file>

<file path=customXml/itemProps2.xml><?xml version="1.0" encoding="utf-8"?>
<ds:datastoreItem xmlns:ds="http://schemas.openxmlformats.org/officeDocument/2006/customXml" ds:itemID="{3700364E-8EB6-4DB1-AE2D-513348E40A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96D3E6C-4483-4FA4-8F8D-A240D69B3F93}">
  <ds:schemaRefs>
    <ds:schemaRef ds:uri="http://schemas.openxmlformats.org/officeDocument/2006/bibliography"/>
  </ds:schemaRefs>
</ds:datastoreItem>
</file>

<file path=customXml/itemProps4.xml><?xml version="1.0" encoding="utf-8"?>
<ds:datastoreItem xmlns:ds="http://schemas.openxmlformats.org/officeDocument/2006/customXml" ds:itemID="{B154EB0F-8F99-41BD-8409-917228A00C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The template of the croissant.dotx</Template>
  <TotalTime>785</TotalTime>
  <Pages>13</Pages>
  <Words>2212</Words>
  <Characters>12613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Hicks</dc:creator>
  <cp:keywords/>
  <dc:description/>
  <cp:lastModifiedBy>Jake Hicks (2306026)</cp:lastModifiedBy>
  <cp:revision>19</cp:revision>
  <dcterms:created xsi:type="dcterms:W3CDTF">2024-10-18T16:09:00Z</dcterms:created>
  <dcterms:modified xsi:type="dcterms:W3CDTF">2024-11-16T17:39:00Z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