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0F65A" w14:textId="77777777" w:rsidR="0067617E" w:rsidRDefault="0067617E" w:rsidP="00D15923">
      <w:pPr>
        <w:spacing w:line="480" w:lineRule="auto"/>
        <w:ind w:firstLine="720"/>
        <w:jc w:val="center"/>
        <w:rPr>
          <w:rFonts w:ascii="Arial" w:hAnsi="Arial" w:cs="Arial"/>
          <w:b/>
          <w:bCs/>
          <w:sz w:val="44"/>
          <w:szCs w:val="44"/>
        </w:rPr>
      </w:pPr>
    </w:p>
    <w:p w14:paraId="1B000E42" w14:textId="77777777" w:rsidR="0067617E" w:rsidRDefault="0067617E" w:rsidP="00D15923">
      <w:pPr>
        <w:spacing w:line="480" w:lineRule="auto"/>
        <w:ind w:firstLine="720"/>
        <w:jc w:val="center"/>
        <w:rPr>
          <w:rFonts w:ascii="Arial" w:hAnsi="Arial" w:cs="Arial"/>
          <w:b/>
          <w:bCs/>
          <w:sz w:val="44"/>
          <w:szCs w:val="44"/>
        </w:rPr>
      </w:pPr>
    </w:p>
    <w:p w14:paraId="55C0B985" w14:textId="28061933" w:rsidR="001259B5" w:rsidRPr="00D15923" w:rsidRDefault="001259B5" w:rsidP="0067617E">
      <w:pPr>
        <w:spacing w:line="480" w:lineRule="auto"/>
        <w:ind w:firstLine="720"/>
        <w:jc w:val="center"/>
        <w:rPr>
          <w:rFonts w:ascii="Arial" w:hAnsi="Arial" w:cs="Arial"/>
          <w:b/>
          <w:bCs/>
          <w:sz w:val="44"/>
          <w:szCs w:val="44"/>
        </w:rPr>
      </w:pPr>
      <w:r w:rsidRPr="00D15923">
        <w:rPr>
          <w:rFonts w:ascii="Arial" w:hAnsi="Arial" w:cs="Arial"/>
          <w:b/>
          <w:bCs/>
          <w:sz w:val="44"/>
          <w:szCs w:val="44"/>
        </w:rPr>
        <w:t>Support Paper</w:t>
      </w:r>
      <w:r w:rsidR="00E4365C" w:rsidRPr="00D15923">
        <w:rPr>
          <w:rFonts w:ascii="Arial" w:hAnsi="Arial" w:cs="Arial"/>
          <w:b/>
          <w:bCs/>
          <w:sz w:val="44"/>
          <w:szCs w:val="44"/>
        </w:rPr>
        <w:t xml:space="preserve">: The Manchester Arena Bombing </w:t>
      </w:r>
      <w:r w:rsidR="00D15923" w:rsidRPr="00D15923">
        <w:rPr>
          <w:rFonts w:ascii="Arial" w:hAnsi="Arial" w:cs="Arial"/>
          <w:b/>
          <w:bCs/>
          <w:sz w:val="44"/>
          <w:szCs w:val="44"/>
        </w:rPr>
        <w:t>an</w:t>
      </w:r>
      <w:r w:rsidR="00E4365C" w:rsidRPr="00D15923">
        <w:rPr>
          <w:rFonts w:ascii="Arial" w:hAnsi="Arial" w:cs="Arial"/>
          <w:b/>
          <w:bCs/>
          <w:sz w:val="44"/>
          <w:szCs w:val="44"/>
        </w:rPr>
        <w:t xml:space="preserve"> </w:t>
      </w:r>
      <w:r w:rsidR="002C5BE1" w:rsidRPr="00D15923">
        <w:rPr>
          <w:rFonts w:ascii="Arial" w:hAnsi="Arial" w:cs="Arial"/>
          <w:b/>
          <w:bCs/>
          <w:sz w:val="44"/>
          <w:szCs w:val="44"/>
        </w:rPr>
        <w:t>I</w:t>
      </w:r>
      <w:r w:rsidR="00E4365C" w:rsidRPr="00D15923">
        <w:rPr>
          <w:rFonts w:ascii="Arial" w:hAnsi="Arial" w:cs="Arial"/>
          <w:b/>
          <w:bCs/>
          <w:sz w:val="44"/>
          <w:szCs w:val="44"/>
        </w:rPr>
        <w:t xml:space="preserve">n-depth </w:t>
      </w:r>
      <w:r w:rsidR="002C5BE1" w:rsidRPr="00D15923">
        <w:rPr>
          <w:rFonts w:ascii="Arial" w:hAnsi="Arial" w:cs="Arial"/>
          <w:b/>
          <w:bCs/>
          <w:sz w:val="44"/>
          <w:szCs w:val="44"/>
        </w:rPr>
        <w:t>R</w:t>
      </w:r>
      <w:r w:rsidR="00E4365C" w:rsidRPr="00D15923">
        <w:rPr>
          <w:rFonts w:ascii="Arial" w:hAnsi="Arial" w:cs="Arial"/>
          <w:b/>
          <w:bCs/>
          <w:sz w:val="44"/>
          <w:szCs w:val="44"/>
        </w:rPr>
        <w:t xml:space="preserve">eview of </w:t>
      </w:r>
      <w:r w:rsidR="002C5BE1" w:rsidRPr="00D15923">
        <w:rPr>
          <w:rFonts w:ascii="Arial" w:hAnsi="Arial" w:cs="Arial"/>
          <w:b/>
          <w:bCs/>
          <w:sz w:val="44"/>
          <w:szCs w:val="44"/>
        </w:rPr>
        <w:t>L</w:t>
      </w:r>
      <w:r w:rsidR="00E4365C" w:rsidRPr="00D15923">
        <w:rPr>
          <w:rFonts w:ascii="Arial" w:hAnsi="Arial" w:cs="Arial"/>
          <w:b/>
          <w:bCs/>
          <w:sz w:val="44"/>
          <w:szCs w:val="44"/>
        </w:rPr>
        <w:t xml:space="preserve">eadership </w:t>
      </w:r>
      <w:r w:rsidR="001B1B63" w:rsidRPr="00D15923">
        <w:rPr>
          <w:rFonts w:ascii="Arial" w:hAnsi="Arial" w:cs="Arial"/>
          <w:b/>
          <w:bCs/>
          <w:sz w:val="44"/>
          <w:szCs w:val="44"/>
        </w:rPr>
        <w:t>T</w:t>
      </w:r>
      <w:r w:rsidR="00E4365C" w:rsidRPr="00D15923">
        <w:rPr>
          <w:rFonts w:ascii="Arial" w:hAnsi="Arial" w:cs="Arial"/>
          <w:b/>
          <w:bCs/>
          <w:sz w:val="44"/>
          <w:szCs w:val="44"/>
        </w:rPr>
        <w:t xml:space="preserve">heories </w:t>
      </w:r>
      <w:r w:rsidR="001B1B63" w:rsidRPr="00D15923">
        <w:rPr>
          <w:rFonts w:ascii="Arial" w:hAnsi="Arial" w:cs="Arial"/>
          <w:b/>
          <w:bCs/>
          <w:sz w:val="44"/>
          <w:szCs w:val="44"/>
        </w:rPr>
        <w:t>D</w:t>
      </w:r>
      <w:r w:rsidR="00E4365C" w:rsidRPr="00D15923">
        <w:rPr>
          <w:rFonts w:ascii="Arial" w:hAnsi="Arial" w:cs="Arial"/>
          <w:b/>
          <w:bCs/>
          <w:sz w:val="44"/>
          <w:szCs w:val="44"/>
        </w:rPr>
        <w:t>isplayed by Public Service Leaders and Members</w:t>
      </w:r>
    </w:p>
    <w:p w14:paraId="25916E51" w14:textId="77777777" w:rsidR="00D15923" w:rsidRPr="00D15923" w:rsidRDefault="00D15923" w:rsidP="00D15923">
      <w:pPr>
        <w:spacing w:line="480" w:lineRule="auto"/>
        <w:ind w:firstLine="720"/>
        <w:jc w:val="center"/>
        <w:rPr>
          <w:rFonts w:ascii="Arial" w:hAnsi="Arial" w:cs="Arial"/>
          <w:b/>
          <w:bCs/>
          <w:sz w:val="44"/>
          <w:szCs w:val="44"/>
        </w:rPr>
      </w:pPr>
    </w:p>
    <w:p w14:paraId="6799A7F6" w14:textId="70071D2C" w:rsidR="00D15923" w:rsidRPr="00D15923" w:rsidRDefault="002C5BE1" w:rsidP="00D15923">
      <w:pPr>
        <w:spacing w:line="480" w:lineRule="auto"/>
        <w:ind w:firstLine="720"/>
        <w:jc w:val="center"/>
        <w:rPr>
          <w:rFonts w:ascii="Arial" w:hAnsi="Arial" w:cs="Arial"/>
          <w:b/>
          <w:bCs/>
          <w:sz w:val="44"/>
          <w:szCs w:val="44"/>
        </w:rPr>
      </w:pPr>
      <w:r w:rsidRPr="00D15923">
        <w:rPr>
          <w:rFonts w:ascii="Arial" w:hAnsi="Arial" w:cs="Arial"/>
          <w:b/>
          <w:bCs/>
          <w:sz w:val="44"/>
          <w:szCs w:val="44"/>
        </w:rPr>
        <w:t>Name: Harry Rudderham</w:t>
      </w:r>
    </w:p>
    <w:p w14:paraId="3385E320" w14:textId="18C45099" w:rsidR="002C5BE1" w:rsidRPr="00D15923" w:rsidRDefault="002C5BE1" w:rsidP="00D15923">
      <w:pPr>
        <w:spacing w:line="480" w:lineRule="auto"/>
        <w:ind w:firstLine="720"/>
        <w:jc w:val="center"/>
        <w:rPr>
          <w:rFonts w:ascii="Arial" w:hAnsi="Arial" w:cs="Arial"/>
          <w:b/>
          <w:bCs/>
          <w:sz w:val="44"/>
          <w:szCs w:val="44"/>
        </w:rPr>
      </w:pPr>
      <w:r w:rsidRPr="00D15923">
        <w:rPr>
          <w:rFonts w:ascii="Arial" w:hAnsi="Arial" w:cs="Arial"/>
          <w:b/>
          <w:bCs/>
          <w:sz w:val="44"/>
          <w:szCs w:val="44"/>
        </w:rPr>
        <w:t>Number:1901040</w:t>
      </w:r>
    </w:p>
    <w:p w14:paraId="54A300E4" w14:textId="60121DCF" w:rsidR="002C5BE1" w:rsidRPr="00D15923" w:rsidRDefault="00145543" w:rsidP="00D15923">
      <w:pPr>
        <w:spacing w:line="480" w:lineRule="auto"/>
        <w:ind w:firstLine="720"/>
        <w:jc w:val="center"/>
        <w:rPr>
          <w:rFonts w:ascii="Arial" w:hAnsi="Arial" w:cs="Arial"/>
          <w:b/>
          <w:bCs/>
          <w:sz w:val="44"/>
          <w:szCs w:val="44"/>
        </w:rPr>
      </w:pPr>
      <w:r w:rsidRPr="00D15923">
        <w:rPr>
          <w:rFonts w:ascii="Arial" w:hAnsi="Arial" w:cs="Arial"/>
          <w:b/>
          <w:bCs/>
          <w:sz w:val="44"/>
          <w:szCs w:val="44"/>
        </w:rPr>
        <w:t xml:space="preserve">Word Count: </w:t>
      </w:r>
      <w:r w:rsidR="00E41A58" w:rsidRPr="00D15923">
        <w:rPr>
          <w:rFonts w:ascii="Arial" w:hAnsi="Arial" w:cs="Arial"/>
          <w:b/>
          <w:bCs/>
          <w:sz w:val="44"/>
          <w:szCs w:val="44"/>
        </w:rPr>
        <w:t>989</w:t>
      </w:r>
    </w:p>
    <w:p w14:paraId="79C7CC1A" w14:textId="4868F946" w:rsidR="00145543" w:rsidRPr="00D15923" w:rsidRDefault="00145543" w:rsidP="00D15923">
      <w:pPr>
        <w:spacing w:line="480" w:lineRule="auto"/>
        <w:ind w:firstLine="720"/>
        <w:jc w:val="center"/>
        <w:rPr>
          <w:rFonts w:ascii="Arial" w:hAnsi="Arial" w:cs="Arial"/>
          <w:b/>
          <w:bCs/>
          <w:sz w:val="44"/>
          <w:szCs w:val="44"/>
        </w:rPr>
      </w:pPr>
      <w:r w:rsidRPr="00D15923">
        <w:rPr>
          <w:rFonts w:ascii="Arial" w:hAnsi="Arial" w:cs="Arial"/>
          <w:b/>
          <w:bCs/>
          <w:sz w:val="44"/>
          <w:szCs w:val="44"/>
        </w:rPr>
        <w:t>Module Code: BMPL600</w:t>
      </w:r>
      <w:r w:rsidR="00E67058">
        <w:rPr>
          <w:rFonts w:ascii="Arial" w:hAnsi="Arial" w:cs="Arial"/>
          <w:b/>
          <w:bCs/>
          <w:sz w:val="44"/>
          <w:szCs w:val="44"/>
        </w:rPr>
        <w:t>4</w:t>
      </w:r>
    </w:p>
    <w:p w14:paraId="7ACC6D9F" w14:textId="77777777" w:rsidR="00CC1BA0" w:rsidRDefault="00CC1BA0" w:rsidP="00D15923">
      <w:pPr>
        <w:spacing w:line="480" w:lineRule="auto"/>
        <w:ind w:firstLine="720"/>
        <w:jc w:val="center"/>
        <w:rPr>
          <w:rFonts w:ascii="Arial" w:hAnsi="Arial" w:cs="Arial"/>
          <w:sz w:val="24"/>
          <w:szCs w:val="24"/>
        </w:rPr>
      </w:pPr>
    </w:p>
    <w:p w14:paraId="2522E0B2" w14:textId="77777777" w:rsidR="00CC1BA0" w:rsidRDefault="00CC1BA0" w:rsidP="00E41A58">
      <w:pPr>
        <w:spacing w:line="480" w:lineRule="auto"/>
        <w:rPr>
          <w:rFonts w:ascii="Arial" w:hAnsi="Arial" w:cs="Arial"/>
          <w:sz w:val="24"/>
          <w:szCs w:val="24"/>
        </w:rPr>
      </w:pPr>
    </w:p>
    <w:p w14:paraId="6A179FFF" w14:textId="7379DD12" w:rsidR="00492495" w:rsidRPr="00721B5A" w:rsidRDefault="00492495" w:rsidP="00D1592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721B5A">
        <w:rPr>
          <w:rFonts w:ascii="Arial" w:hAnsi="Arial" w:cs="Arial"/>
          <w:sz w:val="24"/>
          <w:szCs w:val="24"/>
        </w:rPr>
        <w:lastRenderedPageBreak/>
        <w:t xml:space="preserve">On May 22, </w:t>
      </w:r>
      <w:r w:rsidR="00F278F8" w:rsidRPr="00721B5A">
        <w:rPr>
          <w:rFonts w:ascii="Arial" w:hAnsi="Arial" w:cs="Arial"/>
          <w:sz w:val="24"/>
          <w:szCs w:val="24"/>
        </w:rPr>
        <w:t>2017,</w:t>
      </w:r>
      <w:r w:rsidRPr="00721B5A">
        <w:rPr>
          <w:rFonts w:ascii="Arial" w:hAnsi="Arial" w:cs="Arial"/>
          <w:sz w:val="24"/>
          <w:szCs w:val="24"/>
        </w:rPr>
        <w:t xml:space="preserve"> as crowds were leaving the Ariana Grande concert in the Manchester Arena, an improvised </w:t>
      </w:r>
      <w:r w:rsidR="00F278F8" w:rsidRPr="00721B5A">
        <w:rPr>
          <w:rFonts w:ascii="Arial" w:hAnsi="Arial" w:cs="Arial"/>
          <w:sz w:val="24"/>
          <w:szCs w:val="24"/>
        </w:rPr>
        <w:t xml:space="preserve">explosive device (I.E.D) was detonated by a suicide bomber killing themselves and </w:t>
      </w:r>
      <w:proofErr w:type="gramStart"/>
      <w:r w:rsidR="00F278F8" w:rsidRPr="00721B5A">
        <w:rPr>
          <w:rFonts w:ascii="Arial" w:hAnsi="Arial" w:cs="Arial"/>
          <w:sz w:val="24"/>
          <w:szCs w:val="24"/>
        </w:rPr>
        <w:t>22</w:t>
      </w:r>
      <w:proofErr w:type="gramEnd"/>
      <w:r w:rsidR="00F278F8" w:rsidRPr="00721B5A">
        <w:rPr>
          <w:rFonts w:ascii="Arial" w:hAnsi="Arial" w:cs="Arial"/>
          <w:sz w:val="24"/>
          <w:szCs w:val="24"/>
        </w:rPr>
        <w:t xml:space="preserve"> others. There were 160 patients who attended hospital, </w:t>
      </w:r>
      <w:proofErr w:type="gramStart"/>
      <w:r w:rsidR="00F278F8" w:rsidRPr="00721B5A">
        <w:rPr>
          <w:rFonts w:ascii="Arial" w:hAnsi="Arial" w:cs="Arial"/>
          <w:sz w:val="24"/>
          <w:szCs w:val="24"/>
        </w:rPr>
        <w:t>40</w:t>
      </w:r>
      <w:proofErr w:type="gramEnd"/>
      <w:r w:rsidR="00F278F8" w:rsidRPr="00721B5A">
        <w:rPr>
          <w:rFonts w:ascii="Arial" w:hAnsi="Arial" w:cs="Arial"/>
          <w:sz w:val="24"/>
          <w:szCs w:val="24"/>
        </w:rPr>
        <w:t xml:space="preserve"> were children. Ambulance services transported </w:t>
      </w:r>
      <w:proofErr w:type="gramStart"/>
      <w:r w:rsidR="00F278F8" w:rsidRPr="00721B5A">
        <w:rPr>
          <w:rFonts w:ascii="Arial" w:hAnsi="Arial" w:cs="Arial"/>
          <w:sz w:val="24"/>
          <w:szCs w:val="24"/>
        </w:rPr>
        <w:t>59</w:t>
      </w:r>
      <w:proofErr w:type="gramEnd"/>
      <w:r w:rsidR="00F278F8" w:rsidRPr="00721B5A">
        <w:rPr>
          <w:rFonts w:ascii="Arial" w:hAnsi="Arial" w:cs="Arial"/>
          <w:sz w:val="24"/>
          <w:szCs w:val="24"/>
        </w:rPr>
        <w:t xml:space="preserve"> patients and the first patient to arrive at a hospital was by police car (Craigie et al, </w:t>
      </w:r>
      <w:r w:rsidR="00E94557" w:rsidRPr="00721B5A">
        <w:rPr>
          <w:rFonts w:ascii="Arial" w:hAnsi="Arial" w:cs="Arial"/>
          <w:sz w:val="24"/>
          <w:szCs w:val="24"/>
        </w:rPr>
        <w:t>2018)</w:t>
      </w:r>
      <w:r w:rsidR="00F278F8" w:rsidRPr="00721B5A">
        <w:rPr>
          <w:rFonts w:ascii="Arial" w:hAnsi="Arial" w:cs="Arial"/>
          <w:sz w:val="24"/>
          <w:szCs w:val="24"/>
        </w:rPr>
        <w:t xml:space="preserve">. </w:t>
      </w:r>
    </w:p>
    <w:p w14:paraId="40B0C4B9" w14:textId="3EB934ED" w:rsidR="00E37BD3" w:rsidRPr="00721B5A" w:rsidRDefault="00E91F8A" w:rsidP="00D1592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721B5A">
        <w:rPr>
          <w:rFonts w:ascii="Arial" w:hAnsi="Arial" w:cs="Arial"/>
          <w:sz w:val="24"/>
          <w:szCs w:val="24"/>
        </w:rPr>
        <w:t>The definition of leadership as a concept is extremely difficult to determine</w:t>
      </w:r>
      <w:r w:rsidR="00B71C5E" w:rsidRPr="00721B5A">
        <w:rPr>
          <w:rFonts w:ascii="Arial" w:hAnsi="Arial" w:cs="Arial"/>
          <w:sz w:val="24"/>
          <w:szCs w:val="24"/>
        </w:rPr>
        <w:t xml:space="preserve"> (</w:t>
      </w:r>
      <w:r w:rsidR="009430CC" w:rsidRPr="00721B5A">
        <w:rPr>
          <w:rFonts w:ascii="Arial" w:hAnsi="Arial" w:cs="Arial"/>
          <w:sz w:val="24"/>
          <w:szCs w:val="24"/>
        </w:rPr>
        <w:t>S</w:t>
      </w:r>
      <w:r w:rsidR="00B71C5E" w:rsidRPr="00721B5A">
        <w:rPr>
          <w:rFonts w:ascii="Arial" w:hAnsi="Arial" w:cs="Arial"/>
          <w:sz w:val="24"/>
          <w:szCs w:val="24"/>
        </w:rPr>
        <w:t>ilva</w:t>
      </w:r>
      <w:r w:rsidR="009430CC" w:rsidRPr="00721B5A">
        <w:rPr>
          <w:rFonts w:ascii="Arial" w:hAnsi="Arial" w:cs="Arial"/>
          <w:sz w:val="24"/>
          <w:szCs w:val="24"/>
        </w:rPr>
        <w:t>, 2016)</w:t>
      </w:r>
      <w:r w:rsidRPr="00721B5A">
        <w:rPr>
          <w:rFonts w:ascii="Arial" w:hAnsi="Arial" w:cs="Arial"/>
          <w:sz w:val="24"/>
          <w:szCs w:val="24"/>
        </w:rPr>
        <w:t xml:space="preserve">. </w:t>
      </w:r>
      <w:r w:rsidR="00A9689A" w:rsidRPr="00721B5A">
        <w:rPr>
          <w:rFonts w:ascii="Arial" w:hAnsi="Arial" w:cs="Arial"/>
          <w:sz w:val="24"/>
          <w:szCs w:val="24"/>
        </w:rPr>
        <w:t xml:space="preserve">There has been </w:t>
      </w:r>
      <w:proofErr w:type="gramStart"/>
      <w:r w:rsidR="00A9689A" w:rsidRPr="00721B5A">
        <w:rPr>
          <w:rFonts w:ascii="Arial" w:hAnsi="Arial" w:cs="Arial"/>
          <w:sz w:val="24"/>
          <w:szCs w:val="24"/>
        </w:rPr>
        <w:t>almost as</w:t>
      </w:r>
      <w:proofErr w:type="gramEnd"/>
      <w:r w:rsidR="00A9689A" w:rsidRPr="00721B5A">
        <w:rPr>
          <w:rFonts w:ascii="Arial" w:hAnsi="Arial" w:cs="Arial"/>
          <w:sz w:val="24"/>
          <w:szCs w:val="24"/>
        </w:rPr>
        <w:t xml:space="preserve"> many </w:t>
      </w:r>
      <w:r w:rsidR="009F7397" w:rsidRPr="00721B5A">
        <w:rPr>
          <w:rFonts w:ascii="Arial" w:hAnsi="Arial" w:cs="Arial"/>
          <w:sz w:val="24"/>
          <w:szCs w:val="24"/>
        </w:rPr>
        <w:t xml:space="preserve">distinct </w:t>
      </w:r>
      <w:r w:rsidR="006710EE" w:rsidRPr="00721B5A">
        <w:rPr>
          <w:rFonts w:ascii="Arial" w:hAnsi="Arial" w:cs="Arial"/>
          <w:sz w:val="24"/>
          <w:szCs w:val="24"/>
        </w:rPr>
        <w:t xml:space="preserve">definitions of the </w:t>
      </w:r>
      <w:r w:rsidR="00C05F13" w:rsidRPr="00721B5A">
        <w:rPr>
          <w:rFonts w:ascii="Arial" w:hAnsi="Arial" w:cs="Arial"/>
          <w:sz w:val="24"/>
          <w:szCs w:val="24"/>
        </w:rPr>
        <w:t>concept of leadership as there has been individuals who have attempted to define the term (Stogdill, 1974).</w:t>
      </w:r>
      <w:r w:rsidR="00A60B36" w:rsidRPr="00721B5A">
        <w:rPr>
          <w:rFonts w:ascii="Arial" w:hAnsi="Arial" w:cs="Arial"/>
          <w:sz w:val="24"/>
          <w:szCs w:val="24"/>
        </w:rPr>
        <w:t xml:space="preserve"> </w:t>
      </w:r>
    </w:p>
    <w:p w14:paraId="6410D1BC" w14:textId="57F3C427" w:rsidR="00DD7479" w:rsidRPr="00721B5A" w:rsidRDefault="00DD7479" w:rsidP="00D1592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721B5A">
        <w:rPr>
          <w:rFonts w:ascii="Arial" w:hAnsi="Arial" w:cs="Arial"/>
          <w:sz w:val="24"/>
          <w:szCs w:val="24"/>
        </w:rPr>
        <w:t xml:space="preserve">Greater Manchester Police </w:t>
      </w:r>
      <w:r w:rsidR="00674D6C" w:rsidRPr="00721B5A">
        <w:rPr>
          <w:rFonts w:ascii="Arial" w:hAnsi="Arial" w:cs="Arial"/>
          <w:sz w:val="24"/>
          <w:szCs w:val="24"/>
        </w:rPr>
        <w:t xml:space="preserve">(GMP) is the </w:t>
      </w:r>
      <w:r w:rsidR="00170FB5" w:rsidRPr="00721B5A">
        <w:rPr>
          <w:rFonts w:ascii="Arial" w:hAnsi="Arial" w:cs="Arial"/>
          <w:sz w:val="24"/>
          <w:szCs w:val="24"/>
        </w:rPr>
        <w:t xml:space="preserve">main </w:t>
      </w:r>
      <w:r w:rsidR="00674D6C" w:rsidRPr="00721B5A">
        <w:rPr>
          <w:rFonts w:ascii="Arial" w:hAnsi="Arial" w:cs="Arial"/>
          <w:sz w:val="24"/>
          <w:szCs w:val="24"/>
        </w:rPr>
        <w:t xml:space="preserve">police force for the area of Greater Manchester </w:t>
      </w:r>
      <w:r w:rsidR="003A191B" w:rsidRPr="00721B5A">
        <w:rPr>
          <w:rFonts w:ascii="Arial" w:hAnsi="Arial" w:cs="Arial"/>
          <w:sz w:val="24"/>
          <w:szCs w:val="24"/>
        </w:rPr>
        <w:t xml:space="preserve">in England. </w:t>
      </w:r>
      <w:r w:rsidR="00B82AF3" w:rsidRPr="00721B5A">
        <w:rPr>
          <w:rFonts w:ascii="Arial" w:hAnsi="Arial" w:cs="Arial"/>
          <w:sz w:val="24"/>
          <w:szCs w:val="24"/>
        </w:rPr>
        <w:t xml:space="preserve">They promise to reduce, </w:t>
      </w:r>
      <w:proofErr w:type="gramStart"/>
      <w:r w:rsidR="00B82AF3" w:rsidRPr="00721B5A">
        <w:rPr>
          <w:rFonts w:ascii="Arial" w:hAnsi="Arial" w:cs="Arial"/>
          <w:sz w:val="24"/>
          <w:szCs w:val="24"/>
        </w:rPr>
        <w:t>prevent</w:t>
      </w:r>
      <w:proofErr w:type="gramEnd"/>
      <w:r w:rsidR="00B82AF3" w:rsidRPr="00721B5A">
        <w:rPr>
          <w:rFonts w:ascii="Arial" w:hAnsi="Arial" w:cs="Arial"/>
          <w:sz w:val="24"/>
          <w:szCs w:val="24"/>
        </w:rPr>
        <w:t xml:space="preserve"> and fight criminal activity to make their city a safer place</w:t>
      </w:r>
      <w:r w:rsidR="00DC199B" w:rsidRPr="00721B5A">
        <w:rPr>
          <w:rFonts w:ascii="Arial" w:hAnsi="Arial" w:cs="Arial"/>
          <w:sz w:val="24"/>
          <w:szCs w:val="24"/>
        </w:rPr>
        <w:t>. One of their main objectives is to respond to emergency situations</w:t>
      </w:r>
      <w:r w:rsidR="00B82AF3" w:rsidRPr="00721B5A">
        <w:rPr>
          <w:rFonts w:ascii="Arial" w:hAnsi="Arial" w:cs="Arial"/>
          <w:sz w:val="24"/>
          <w:szCs w:val="24"/>
        </w:rPr>
        <w:t xml:space="preserve"> (</w:t>
      </w:r>
      <w:r w:rsidR="00347054" w:rsidRPr="00721B5A">
        <w:rPr>
          <w:rFonts w:ascii="Arial" w:hAnsi="Arial" w:cs="Arial"/>
          <w:sz w:val="24"/>
          <w:szCs w:val="24"/>
        </w:rPr>
        <w:t>GMP, 2021).</w:t>
      </w:r>
      <w:r w:rsidR="006E1547" w:rsidRPr="00721B5A">
        <w:rPr>
          <w:rFonts w:ascii="Arial" w:hAnsi="Arial" w:cs="Arial"/>
          <w:sz w:val="24"/>
          <w:szCs w:val="24"/>
        </w:rPr>
        <w:t xml:space="preserve"> GMP are the lead emergency responder to terrorist incidents in the Greater Manchester Area (</w:t>
      </w:r>
      <w:proofErr w:type="spellStart"/>
      <w:r w:rsidR="003A009E" w:rsidRPr="00721B5A">
        <w:rPr>
          <w:rFonts w:ascii="Arial" w:hAnsi="Arial" w:cs="Arial"/>
          <w:sz w:val="24"/>
          <w:szCs w:val="24"/>
        </w:rPr>
        <w:t>Kerslake</w:t>
      </w:r>
      <w:proofErr w:type="spellEnd"/>
      <w:r w:rsidR="003A009E" w:rsidRPr="00721B5A">
        <w:rPr>
          <w:rFonts w:ascii="Arial" w:hAnsi="Arial" w:cs="Arial"/>
          <w:sz w:val="24"/>
          <w:szCs w:val="24"/>
        </w:rPr>
        <w:t>, 2018)</w:t>
      </w:r>
      <w:r w:rsidR="006E1547" w:rsidRPr="00721B5A">
        <w:rPr>
          <w:rFonts w:ascii="Arial" w:hAnsi="Arial" w:cs="Arial"/>
          <w:sz w:val="24"/>
          <w:szCs w:val="24"/>
        </w:rPr>
        <w:t>.</w:t>
      </w:r>
    </w:p>
    <w:p w14:paraId="26C19D9E" w14:textId="1C8461F8" w:rsidR="00611150" w:rsidRPr="00721B5A" w:rsidRDefault="00CD5BDB" w:rsidP="00D1592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721B5A">
        <w:rPr>
          <w:rFonts w:ascii="Arial" w:hAnsi="Arial" w:cs="Arial"/>
          <w:sz w:val="24"/>
          <w:szCs w:val="24"/>
        </w:rPr>
        <w:t xml:space="preserve">The nationally </w:t>
      </w:r>
      <w:r w:rsidR="0021128F" w:rsidRPr="00721B5A">
        <w:rPr>
          <w:rFonts w:ascii="Arial" w:hAnsi="Arial" w:cs="Arial"/>
          <w:sz w:val="24"/>
          <w:szCs w:val="24"/>
        </w:rPr>
        <w:t xml:space="preserve">identifiable command structure used by police and emergency services is the </w:t>
      </w:r>
      <w:r w:rsidR="00D47527" w:rsidRPr="00721B5A">
        <w:rPr>
          <w:rFonts w:ascii="Arial" w:hAnsi="Arial" w:cs="Arial"/>
          <w:sz w:val="24"/>
          <w:szCs w:val="24"/>
        </w:rPr>
        <w:t>gold, silver, bronze</w:t>
      </w:r>
      <w:r w:rsidR="0021128F" w:rsidRPr="00721B5A">
        <w:rPr>
          <w:rFonts w:ascii="Arial" w:hAnsi="Arial" w:cs="Arial"/>
          <w:sz w:val="24"/>
          <w:szCs w:val="24"/>
        </w:rPr>
        <w:t xml:space="preserve"> hierarchy</w:t>
      </w:r>
      <w:r w:rsidR="00A15FE0" w:rsidRPr="00721B5A">
        <w:rPr>
          <w:rFonts w:ascii="Arial" w:hAnsi="Arial" w:cs="Arial"/>
          <w:sz w:val="24"/>
          <w:szCs w:val="24"/>
        </w:rPr>
        <w:t xml:space="preserve">. </w:t>
      </w:r>
      <w:r w:rsidR="009C0F07" w:rsidRPr="00721B5A">
        <w:rPr>
          <w:rFonts w:ascii="Arial" w:hAnsi="Arial" w:cs="Arial"/>
          <w:sz w:val="24"/>
          <w:szCs w:val="24"/>
        </w:rPr>
        <w:t xml:space="preserve">Gold commanders </w:t>
      </w:r>
      <w:r w:rsidR="00371F22" w:rsidRPr="00721B5A">
        <w:rPr>
          <w:rFonts w:ascii="Arial" w:hAnsi="Arial" w:cs="Arial"/>
          <w:sz w:val="24"/>
          <w:szCs w:val="24"/>
        </w:rPr>
        <w:t>managed th</w:t>
      </w:r>
      <w:r w:rsidR="00473AFF" w:rsidRPr="00721B5A">
        <w:rPr>
          <w:rFonts w:ascii="Arial" w:hAnsi="Arial" w:cs="Arial"/>
          <w:sz w:val="24"/>
          <w:szCs w:val="24"/>
        </w:rPr>
        <w:t xml:space="preserve">e </w:t>
      </w:r>
      <w:r w:rsidR="00371F22" w:rsidRPr="00721B5A">
        <w:rPr>
          <w:rFonts w:ascii="Arial" w:hAnsi="Arial" w:cs="Arial"/>
          <w:sz w:val="24"/>
          <w:szCs w:val="24"/>
        </w:rPr>
        <w:t xml:space="preserve">entire operation. Silver commanders </w:t>
      </w:r>
      <w:r w:rsidR="007E49FF" w:rsidRPr="00721B5A">
        <w:rPr>
          <w:rFonts w:ascii="Arial" w:hAnsi="Arial" w:cs="Arial"/>
          <w:sz w:val="24"/>
          <w:szCs w:val="24"/>
        </w:rPr>
        <w:t>take strategies developed by bronze commanders</w:t>
      </w:r>
      <w:r w:rsidR="00473AFF" w:rsidRPr="00721B5A">
        <w:rPr>
          <w:rFonts w:ascii="Arial" w:hAnsi="Arial" w:cs="Arial"/>
          <w:sz w:val="24"/>
          <w:szCs w:val="24"/>
        </w:rPr>
        <w:t xml:space="preserve"> and ensure they adhered to aims of gold command. </w:t>
      </w:r>
      <w:r w:rsidR="00FD6516" w:rsidRPr="00721B5A">
        <w:rPr>
          <w:rFonts w:ascii="Arial" w:hAnsi="Arial" w:cs="Arial"/>
          <w:sz w:val="24"/>
          <w:szCs w:val="24"/>
        </w:rPr>
        <w:t xml:space="preserve">Bronze firearms commanders developed the armed response strategies and tactics. Bronze public order commanders </w:t>
      </w:r>
      <w:r w:rsidR="00D70DAB" w:rsidRPr="00721B5A">
        <w:rPr>
          <w:rFonts w:ascii="Arial" w:hAnsi="Arial" w:cs="Arial"/>
          <w:sz w:val="24"/>
          <w:szCs w:val="24"/>
        </w:rPr>
        <w:t>develop tactical public order strategies</w:t>
      </w:r>
      <w:r w:rsidR="008E6D82" w:rsidRPr="00721B5A">
        <w:rPr>
          <w:rFonts w:ascii="Arial" w:hAnsi="Arial" w:cs="Arial"/>
          <w:sz w:val="24"/>
          <w:szCs w:val="24"/>
        </w:rPr>
        <w:t>. All must be competent for their roles</w:t>
      </w:r>
      <w:r w:rsidR="00D70DAB" w:rsidRPr="00721B5A">
        <w:rPr>
          <w:rFonts w:ascii="Arial" w:hAnsi="Arial" w:cs="Arial"/>
          <w:sz w:val="24"/>
          <w:szCs w:val="24"/>
        </w:rPr>
        <w:t xml:space="preserve"> </w:t>
      </w:r>
      <w:r w:rsidR="00824C5C" w:rsidRPr="00721B5A">
        <w:rPr>
          <w:rFonts w:ascii="Arial" w:hAnsi="Arial" w:cs="Arial"/>
          <w:sz w:val="24"/>
          <w:szCs w:val="24"/>
        </w:rPr>
        <w:t>(College of Policing, 2021)</w:t>
      </w:r>
      <w:r w:rsidR="0021128F" w:rsidRPr="00721B5A">
        <w:rPr>
          <w:rFonts w:ascii="Arial" w:hAnsi="Arial" w:cs="Arial"/>
          <w:sz w:val="24"/>
          <w:szCs w:val="24"/>
        </w:rPr>
        <w:t xml:space="preserve">. </w:t>
      </w:r>
    </w:p>
    <w:p w14:paraId="1BA43CD2" w14:textId="5AA02840" w:rsidR="008163AA" w:rsidRPr="00721B5A" w:rsidRDefault="00FE7E04" w:rsidP="00D1592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721B5A">
        <w:rPr>
          <w:rFonts w:ascii="Arial" w:hAnsi="Arial" w:cs="Arial"/>
          <w:sz w:val="24"/>
          <w:szCs w:val="24"/>
        </w:rPr>
        <w:t xml:space="preserve">The </w:t>
      </w:r>
      <w:r w:rsidR="00FF5617" w:rsidRPr="00721B5A">
        <w:rPr>
          <w:rFonts w:ascii="Arial" w:hAnsi="Arial" w:cs="Arial"/>
          <w:sz w:val="24"/>
          <w:szCs w:val="24"/>
        </w:rPr>
        <w:t xml:space="preserve">bronze </w:t>
      </w:r>
      <w:r w:rsidR="00CD2929" w:rsidRPr="00721B5A">
        <w:rPr>
          <w:rFonts w:ascii="Arial" w:hAnsi="Arial" w:cs="Arial"/>
          <w:sz w:val="24"/>
          <w:szCs w:val="24"/>
        </w:rPr>
        <w:t xml:space="preserve">public order commander and </w:t>
      </w:r>
      <w:r w:rsidRPr="00721B5A">
        <w:rPr>
          <w:rFonts w:ascii="Arial" w:hAnsi="Arial" w:cs="Arial"/>
          <w:sz w:val="24"/>
          <w:szCs w:val="24"/>
        </w:rPr>
        <w:t>force duty officer was a GMP inspecto</w:t>
      </w:r>
      <w:r w:rsidR="00FF5617" w:rsidRPr="00721B5A">
        <w:rPr>
          <w:rFonts w:ascii="Arial" w:hAnsi="Arial" w:cs="Arial"/>
          <w:sz w:val="24"/>
          <w:szCs w:val="24"/>
        </w:rPr>
        <w:t xml:space="preserve">r who was not completely situationally aware at first. </w:t>
      </w:r>
      <w:r w:rsidR="00CD2929" w:rsidRPr="00721B5A">
        <w:rPr>
          <w:rFonts w:ascii="Arial" w:hAnsi="Arial" w:cs="Arial"/>
          <w:sz w:val="24"/>
          <w:szCs w:val="24"/>
        </w:rPr>
        <w:t>They instructed an Armed Response Vehicle to attend the s</w:t>
      </w:r>
      <w:r w:rsidR="00A5004F" w:rsidRPr="00721B5A">
        <w:rPr>
          <w:rFonts w:ascii="Arial" w:hAnsi="Arial" w:cs="Arial"/>
          <w:sz w:val="24"/>
          <w:szCs w:val="24"/>
        </w:rPr>
        <w:t>c</w:t>
      </w:r>
      <w:r w:rsidR="00CD2929" w:rsidRPr="00721B5A">
        <w:rPr>
          <w:rFonts w:ascii="Arial" w:hAnsi="Arial" w:cs="Arial"/>
          <w:sz w:val="24"/>
          <w:szCs w:val="24"/>
        </w:rPr>
        <w:t>en</w:t>
      </w:r>
      <w:r w:rsidR="00A5004F" w:rsidRPr="00721B5A">
        <w:rPr>
          <w:rFonts w:ascii="Arial" w:hAnsi="Arial" w:cs="Arial"/>
          <w:sz w:val="24"/>
          <w:szCs w:val="24"/>
        </w:rPr>
        <w:t>e</w:t>
      </w:r>
      <w:r w:rsidR="00CD2929" w:rsidRPr="00721B5A">
        <w:rPr>
          <w:rFonts w:ascii="Arial" w:hAnsi="Arial" w:cs="Arial"/>
          <w:sz w:val="24"/>
          <w:szCs w:val="24"/>
        </w:rPr>
        <w:t xml:space="preserve"> straight away</w:t>
      </w:r>
      <w:r w:rsidR="00B3274B" w:rsidRPr="00721B5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3274B" w:rsidRPr="00721B5A">
        <w:rPr>
          <w:rFonts w:ascii="Arial" w:hAnsi="Arial" w:cs="Arial"/>
          <w:sz w:val="24"/>
          <w:szCs w:val="24"/>
        </w:rPr>
        <w:t>Kerslake</w:t>
      </w:r>
      <w:proofErr w:type="spellEnd"/>
      <w:r w:rsidR="00B3274B" w:rsidRPr="00721B5A">
        <w:rPr>
          <w:rFonts w:ascii="Arial" w:hAnsi="Arial" w:cs="Arial"/>
          <w:sz w:val="24"/>
          <w:szCs w:val="24"/>
        </w:rPr>
        <w:t>, 2018)</w:t>
      </w:r>
      <w:r w:rsidR="00CD2929" w:rsidRPr="00721B5A">
        <w:rPr>
          <w:rFonts w:ascii="Arial" w:hAnsi="Arial" w:cs="Arial"/>
          <w:sz w:val="24"/>
          <w:szCs w:val="24"/>
        </w:rPr>
        <w:t xml:space="preserve">. </w:t>
      </w:r>
      <w:r w:rsidR="00B3274B" w:rsidRPr="00721B5A">
        <w:rPr>
          <w:rFonts w:ascii="Arial" w:hAnsi="Arial" w:cs="Arial"/>
          <w:sz w:val="24"/>
          <w:szCs w:val="24"/>
        </w:rPr>
        <w:t>This is</w:t>
      </w:r>
      <w:r w:rsidR="00A5004F" w:rsidRPr="00721B5A">
        <w:rPr>
          <w:rFonts w:ascii="Arial" w:hAnsi="Arial" w:cs="Arial"/>
          <w:sz w:val="24"/>
          <w:szCs w:val="24"/>
        </w:rPr>
        <w:t xml:space="preserve"> </w:t>
      </w:r>
      <w:r w:rsidR="00A5004F" w:rsidRPr="00721B5A">
        <w:rPr>
          <w:rFonts w:ascii="Arial" w:hAnsi="Arial" w:cs="Arial"/>
          <w:sz w:val="24"/>
          <w:szCs w:val="24"/>
        </w:rPr>
        <w:lastRenderedPageBreak/>
        <w:t>autocratic leadership,</w:t>
      </w:r>
      <w:r w:rsidR="00305582" w:rsidRPr="00721B5A">
        <w:rPr>
          <w:rFonts w:ascii="Arial" w:hAnsi="Arial" w:cs="Arial"/>
          <w:sz w:val="24"/>
          <w:szCs w:val="24"/>
        </w:rPr>
        <w:t xml:space="preserve"> </w:t>
      </w:r>
      <w:r w:rsidR="005219AF" w:rsidRPr="00721B5A">
        <w:rPr>
          <w:rFonts w:ascii="Arial" w:hAnsi="Arial" w:cs="Arial"/>
          <w:sz w:val="24"/>
          <w:szCs w:val="24"/>
        </w:rPr>
        <w:t xml:space="preserve">as they </w:t>
      </w:r>
      <w:r w:rsidR="00995268" w:rsidRPr="00721B5A">
        <w:rPr>
          <w:rFonts w:ascii="Arial" w:hAnsi="Arial" w:cs="Arial"/>
          <w:sz w:val="24"/>
          <w:szCs w:val="24"/>
        </w:rPr>
        <w:t>provid</w:t>
      </w:r>
      <w:r w:rsidR="005219AF" w:rsidRPr="00721B5A">
        <w:rPr>
          <w:rFonts w:ascii="Arial" w:hAnsi="Arial" w:cs="Arial"/>
          <w:sz w:val="24"/>
          <w:szCs w:val="24"/>
        </w:rPr>
        <w:t>ed</w:t>
      </w:r>
      <w:r w:rsidR="00995268" w:rsidRPr="00721B5A">
        <w:rPr>
          <w:rFonts w:ascii="Arial" w:hAnsi="Arial" w:cs="Arial"/>
          <w:sz w:val="24"/>
          <w:szCs w:val="24"/>
        </w:rPr>
        <w:t xml:space="preserve"> a clear expectation</w:t>
      </w:r>
      <w:r w:rsidR="00B3274B" w:rsidRPr="00721B5A">
        <w:rPr>
          <w:rFonts w:ascii="Arial" w:hAnsi="Arial" w:cs="Arial"/>
          <w:sz w:val="24"/>
          <w:szCs w:val="24"/>
        </w:rPr>
        <w:t xml:space="preserve"> </w:t>
      </w:r>
      <w:r w:rsidR="00116B62" w:rsidRPr="00721B5A">
        <w:rPr>
          <w:rFonts w:ascii="Arial" w:hAnsi="Arial" w:cs="Arial"/>
          <w:sz w:val="24"/>
          <w:szCs w:val="24"/>
        </w:rPr>
        <w:t xml:space="preserve">on </w:t>
      </w:r>
      <w:r w:rsidR="00040F40" w:rsidRPr="00721B5A">
        <w:rPr>
          <w:rFonts w:ascii="Arial" w:hAnsi="Arial" w:cs="Arial"/>
          <w:sz w:val="24"/>
          <w:szCs w:val="24"/>
        </w:rPr>
        <w:t xml:space="preserve">the armed response officers and vehicle </w:t>
      </w:r>
      <w:r w:rsidR="00A64612" w:rsidRPr="00721B5A">
        <w:rPr>
          <w:rFonts w:ascii="Arial" w:hAnsi="Arial" w:cs="Arial"/>
          <w:sz w:val="24"/>
          <w:szCs w:val="24"/>
        </w:rPr>
        <w:t>to attend the incident as quickly as possible</w:t>
      </w:r>
      <w:r w:rsidR="00116B62" w:rsidRPr="00721B5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16B62" w:rsidRPr="00721B5A">
        <w:rPr>
          <w:rFonts w:ascii="Arial" w:hAnsi="Arial" w:cs="Arial"/>
          <w:sz w:val="24"/>
          <w:szCs w:val="24"/>
        </w:rPr>
        <w:t>Malos</w:t>
      </w:r>
      <w:proofErr w:type="spellEnd"/>
      <w:r w:rsidR="00116B62" w:rsidRPr="00721B5A">
        <w:rPr>
          <w:rFonts w:ascii="Arial" w:hAnsi="Arial" w:cs="Arial"/>
          <w:sz w:val="24"/>
          <w:szCs w:val="24"/>
        </w:rPr>
        <w:t>, 2012).</w:t>
      </w:r>
      <w:r w:rsidR="00280D90" w:rsidRPr="00721B5A">
        <w:rPr>
          <w:rFonts w:ascii="Arial" w:hAnsi="Arial" w:cs="Arial"/>
          <w:sz w:val="24"/>
          <w:szCs w:val="24"/>
        </w:rPr>
        <w:t xml:space="preserve"> </w:t>
      </w:r>
      <w:r w:rsidR="00796CB7" w:rsidRPr="00721B5A">
        <w:rPr>
          <w:rFonts w:ascii="Arial" w:hAnsi="Arial" w:cs="Arial"/>
          <w:sz w:val="24"/>
          <w:szCs w:val="24"/>
        </w:rPr>
        <w:t xml:space="preserve">The armed officers responding had responsibilities and </w:t>
      </w:r>
      <w:proofErr w:type="gramStart"/>
      <w:r w:rsidR="00796CB7" w:rsidRPr="00721B5A">
        <w:rPr>
          <w:rFonts w:ascii="Arial" w:hAnsi="Arial" w:cs="Arial"/>
          <w:sz w:val="24"/>
          <w:szCs w:val="24"/>
        </w:rPr>
        <w:t>were trusted</w:t>
      </w:r>
      <w:proofErr w:type="gramEnd"/>
      <w:r w:rsidR="00796CB7" w:rsidRPr="00721B5A">
        <w:rPr>
          <w:rFonts w:ascii="Arial" w:hAnsi="Arial" w:cs="Arial"/>
          <w:sz w:val="24"/>
          <w:szCs w:val="24"/>
        </w:rPr>
        <w:t xml:space="preserve"> by the force duty officer to perform their job. This is</w:t>
      </w:r>
      <w:r w:rsidR="00B84293" w:rsidRPr="00721B5A">
        <w:rPr>
          <w:rFonts w:ascii="Arial" w:hAnsi="Arial" w:cs="Arial"/>
          <w:sz w:val="24"/>
          <w:szCs w:val="24"/>
        </w:rPr>
        <w:t xml:space="preserve"> practical application of</w:t>
      </w:r>
      <w:r w:rsidR="00796CB7" w:rsidRPr="00721B5A">
        <w:rPr>
          <w:rFonts w:ascii="Arial" w:hAnsi="Arial" w:cs="Arial"/>
          <w:sz w:val="24"/>
          <w:szCs w:val="24"/>
        </w:rPr>
        <w:t xml:space="preserve"> </w:t>
      </w:r>
      <w:r w:rsidR="00886D65" w:rsidRPr="00721B5A">
        <w:rPr>
          <w:rFonts w:ascii="Arial" w:hAnsi="Arial" w:cs="Arial"/>
          <w:sz w:val="24"/>
          <w:szCs w:val="24"/>
        </w:rPr>
        <w:t xml:space="preserve">laissez-faire leadership </w:t>
      </w:r>
      <w:r w:rsidR="007B0673" w:rsidRPr="00721B5A">
        <w:rPr>
          <w:rFonts w:ascii="Arial" w:hAnsi="Arial" w:cs="Arial"/>
          <w:sz w:val="24"/>
          <w:szCs w:val="24"/>
        </w:rPr>
        <w:t xml:space="preserve">according to </w:t>
      </w:r>
      <w:r w:rsidR="00AE6059" w:rsidRPr="00721B5A">
        <w:rPr>
          <w:rFonts w:ascii="Arial" w:hAnsi="Arial" w:cs="Arial"/>
          <w:sz w:val="24"/>
          <w:szCs w:val="24"/>
        </w:rPr>
        <w:t>Gray et a</w:t>
      </w:r>
      <w:r w:rsidR="00F37802" w:rsidRPr="00721B5A">
        <w:rPr>
          <w:rFonts w:ascii="Arial" w:hAnsi="Arial" w:cs="Arial"/>
          <w:sz w:val="24"/>
          <w:szCs w:val="24"/>
        </w:rPr>
        <w:t xml:space="preserve">l (2010), this style </w:t>
      </w:r>
      <w:r w:rsidR="00D571AB" w:rsidRPr="00721B5A">
        <w:rPr>
          <w:rFonts w:ascii="Arial" w:hAnsi="Arial" w:cs="Arial"/>
          <w:sz w:val="24"/>
          <w:szCs w:val="24"/>
        </w:rPr>
        <w:t xml:space="preserve">allows the members to </w:t>
      </w:r>
      <w:proofErr w:type="gramStart"/>
      <w:r w:rsidR="00D571AB" w:rsidRPr="00721B5A">
        <w:rPr>
          <w:rFonts w:ascii="Arial" w:hAnsi="Arial" w:cs="Arial"/>
          <w:sz w:val="24"/>
          <w:szCs w:val="24"/>
        </w:rPr>
        <w:t>be trusted</w:t>
      </w:r>
      <w:proofErr w:type="gramEnd"/>
      <w:r w:rsidR="00D571AB" w:rsidRPr="00721B5A">
        <w:rPr>
          <w:rFonts w:ascii="Arial" w:hAnsi="Arial" w:cs="Arial"/>
          <w:sz w:val="24"/>
          <w:szCs w:val="24"/>
        </w:rPr>
        <w:t xml:space="preserve"> to complete job</w:t>
      </w:r>
      <w:r w:rsidR="00504CC3" w:rsidRPr="00721B5A">
        <w:rPr>
          <w:rFonts w:ascii="Arial" w:hAnsi="Arial" w:cs="Arial"/>
          <w:sz w:val="24"/>
          <w:szCs w:val="24"/>
        </w:rPr>
        <w:t xml:space="preserve"> without the leader</w:t>
      </w:r>
      <w:r w:rsidR="00E76BC7" w:rsidRPr="00721B5A">
        <w:rPr>
          <w:rFonts w:ascii="Arial" w:hAnsi="Arial" w:cs="Arial"/>
          <w:sz w:val="24"/>
          <w:szCs w:val="24"/>
        </w:rPr>
        <w:t xml:space="preserve">’s involvement. </w:t>
      </w:r>
    </w:p>
    <w:p w14:paraId="0652C15D" w14:textId="2CFA690A" w:rsidR="00E76BC7" w:rsidRPr="00721B5A" w:rsidRDefault="0025240E" w:rsidP="00D1592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721B5A">
        <w:rPr>
          <w:rFonts w:ascii="Arial" w:hAnsi="Arial" w:cs="Arial"/>
          <w:sz w:val="24"/>
          <w:szCs w:val="24"/>
        </w:rPr>
        <w:t xml:space="preserve">Democratic </w:t>
      </w:r>
      <w:r w:rsidR="009360A7" w:rsidRPr="00721B5A">
        <w:rPr>
          <w:rFonts w:ascii="Arial" w:hAnsi="Arial" w:cs="Arial"/>
          <w:sz w:val="24"/>
          <w:szCs w:val="24"/>
        </w:rPr>
        <w:t xml:space="preserve">leadership is where </w:t>
      </w:r>
      <w:r w:rsidR="00AF4A2A" w:rsidRPr="00721B5A">
        <w:rPr>
          <w:rFonts w:ascii="Arial" w:hAnsi="Arial" w:cs="Arial"/>
          <w:sz w:val="24"/>
          <w:szCs w:val="24"/>
        </w:rPr>
        <w:t xml:space="preserve">there is participation from team members and others in the </w:t>
      </w:r>
      <w:r w:rsidR="004000F0" w:rsidRPr="00721B5A">
        <w:rPr>
          <w:rFonts w:ascii="Arial" w:hAnsi="Arial" w:cs="Arial"/>
          <w:sz w:val="24"/>
          <w:szCs w:val="24"/>
        </w:rPr>
        <w:t>decision-making</w:t>
      </w:r>
      <w:r w:rsidR="00AF4A2A" w:rsidRPr="00721B5A">
        <w:rPr>
          <w:rFonts w:ascii="Arial" w:hAnsi="Arial" w:cs="Arial"/>
          <w:sz w:val="24"/>
          <w:szCs w:val="24"/>
        </w:rPr>
        <w:t xml:space="preserve"> process </w:t>
      </w:r>
      <w:r w:rsidR="004000F0" w:rsidRPr="00721B5A">
        <w:rPr>
          <w:rFonts w:ascii="Arial" w:hAnsi="Arial" w:cs="Arial"/>
          <w:sz w:val="24"/>
          <w:szCs w:val="24"/>
        </w:rPr>
        <w:t>such as deliberating ideas (</w:t>
      </w:r>
      <w:proofErr w:type="spellStart"/>
      <w:r w:rsidR="004000F0" w:rsidRPr="00721B5A">
        <w:rPr>
          <w:rFonts w:ascii="Arial" w:hAnsi="Arial" w:cs="Arial"/>
          <w:sz w:val="24"/>
          <w:szCs w:val="24"/>
        </w:rPr>
        <w:t>Gastil</w:t>
      </w:r>
      <w:proofErr w:type="spellEnd"/>
      <w:r w:rsidR="004000F0" w:rsidRPr="00721B5A">
        <w:rPr>
          <w:rFonts w:ascii="Arial" w:hAnsi="Arial" w:cs="Arial"/>
          <w:sz w:val="24"/>
          <w:szCs w:val="24"/>
        </w:rPr>
        <w:t>, 1994)</w:t>
      </w:r>
      <w:r w:rsidR="00F42763" w:rsidRPr="00721B5A">
        <w:rPr>
          <w:rFonts w:ascii="Arial" w:hAnsi="Arial" w:cs="Arial"/>
          <w:sz w:val="24"/>
          <w:szCs w:val="24"/>
        </w:rPr>
        <w:t xml:space="preserve">. This can </w:t>
      </w:r>
      <w:proofErr w:type="gramStart"/>
      <w:r w:rsidR="00F42763" w:rsidRPr="00721B5A">
        <w:rPr>
          <w:rFonts w:ascii="Arial" w:hAnsi="Arial" w:cs="Arial"/>
          <w:sz w:val="24"/>
          <w:szCs w:val="24"/>
        </w:rPr>
        <w:t>be seen</w:t>
      </w:r>
      <w:proofErr w:type="gramEnd"/>
      <w:r w:rsidR="00F42763" w:rsidRPr="00721B5A">
        <w:rPr>
          <w:rFonts w:ascii="Arial" w:hAnsi="Arial" w:cs="Arial"/>
          <w:sz w:val="24"/>
          <w:szCs w:val="24"/>
        </w:rPr>
        <w:t xml:space="preserve"> when the bronze commander, the force duty officer, accepts a situational report from the tactical firearms commander</w:t>
      </w:r>
      <w:r w:rsidR="00AB5009" w:rsidRPr="00721B5A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427A6" w:rsidRPr="00721B5A">
        <w:rPr>
          <w:rFonts w:ascii="Arial" w:hAnsi="Arial" w:cs="Arial"/>
          <w:sz w:val="24"/>
          <w:szCs w:val="24"/>
        </w:rPr>
        <w:t>Kerslake</w:t>
      </w:r>
      <w:proofErr w:type="spellEnd"/>
      <w:r w:rsidR="004427A6" w:rsidRPr="00721B5A">
        <w:rPr>
          <w:rFonts w:ascii="Arial" w:hAnsi="Arial" w:cs="Arial"/>
          <w:sz w:val="24"/>
          <w:szCs w:val="24"/>
        </w:rPr>
        <w:t xml:space="preserve"> (2018) stat</w:t>
      </w:r>
      <w:r w:rsidR="00D83DFF" w:rsidRPr="00721B5A">
        <w:rPr>
          <w:rFonts w:ascii="Arial" w:hAnsi="Arial" w:cs="Arial"/>
          <w:sz w:val="24"/>
          <w:szCs w:val="24"/>
        </w:rPr>
        <w:t>e</w:t>
      </w:r>
      <w:r w:rsidR="004427A6" w:rsidRPr="00721B5A">
        <w:rPr>
          <w:rFonts w:ascii="Arial" w:hAnsi="Arial" w:cs="Arial"/>
          <w:sz w:val="24"/>
          <w:szCs w:val="24"/>
        </w:rPr>
        <w:t>s that t</w:t>
      </w:r>
      <w:r w:rsidR="00AB5009" w:rsidRPr="00721B5A">
        <w:rPr>
          <w:rFonts w:ascii="Arial" w:hAnsi="Arial" w:cs="Arial"/>
          <w:sz w:val="24"/>
          <w:szCs w:val="24"/>
        </w:rPr>
        <w:t xml:space="preserve">he </w:t>
      </w:r>
      <w:r w:rsidR="00E50F1B" w:rsidRPr="00721B5A">
        <w:rPr>
          <w:rFonts w:ascii="Arial" w:hAnsi="Arial" w:cs="Arial"/>
          <w:sz w:val="24"/>
          <w:szCs w:val="24"/>
        </w:rPr>
        <w:t xml:space="preserve">force duty officer activated Operation PLATO, </w:t>
      </w:r>
      <w:r w:rsidR="00AB5009" w:rsidRPr="00721B5A">
        <w:rPr>
          <w:rFonts w:ascii="Arial" w:hAnsi="Arial" w:cs="Arial"/>
          <w:sz w:val="24"/>
          <w:szCs w:val="24"/>
        </w:rPr>
        <w:t>which was an autocratic decision to commence the contingency plan</w:t>
      </w:r>
      <w:r w:rsidR="004427A6" w:rsidRPr="00721B5A">
        <w:rPr>
          <w:rFonts w:ascii="Arial" w:hAnsi="Arial" w:cs="Arial"/>
          <w:sz w:val="24"/>
          <w:szCs w:val="24"/>
        </w:rPr>
        <w:t xml:space="preserve">. It also showed </w:t>
      </w:r>
      <w:r w:rsidR="002217E3" w:rsidRPr="00721B5A">
        <w:rPr>
          <w:rFonts w:ascii="Arial" w:hAnsi="Arial" w:cs="Arial"/>
          <w:sz w:val="24"/>
          <w:szCs w:val="24"/>
        </w:rPr>
        <w:t xml:space="preserve">bureaucratic leadership. Bureaucratic leadership is </w:t>
      </w:r>
      <w:r w:rsidR="0066290C" w:rsidRPr="00721B5A">
        <w:rPr>
          <w:rFonts w:ascii="Arial" w:hAnsi="Arial" w:cs="Arial"/>
          <w:sz w:val="24"/>
          <w:szCs w:val="24"/>
        </w:rPr>
        <w:t>the influence of leaders to follow protocols and rules set before them</w:t>
      </w:r>
      <w:r w:rsidR="00E340F5" w:rsidRPr="00721B5A">
        <w:rPr>
          <w:rFonts w:ascii="Arial" w:hAnsi="Arial" w:cs="Arial"/>
          <w:sz w:val="24"/>
          <w:szCs w:val="24"/>
        </w:rPr>
        <w:t xml:space="preserve"> (Al </w:t>
      </w:r>
      <w:proofErr w:type="spellStart"/>
      <w:r w:rsidR="00E340F5" w:rsidRPr="00721B5A">
        <w:rPr>
          <w:rFonts w:ascii="Arial" w:hAnsi="Arial" w:cs="Arial"/>
          <w:sz w:val="24"/>
          <w:szCs w:val="24"/>
        </w:rPr>
        <w:t>Khajeh</w:t>
      </w:r>
      <w:proofErr w:type="spellEnd"/>
      <w:r w:rsidR="00E340F5" w:rsidRPr="00721B5A">
        <w:rPr>
          <w:rFonts w:ascii="Arial" w:hAnsi="Arial" w:cs="Arial"/>
          <w:sz w:val="24"/>
          <w:szCs w:val="24"/>
        </w:rPr>
        <w:t>, 2018).</w:t>
      </w:r>
      <w:r w:rsidR="007C460A" w:rsidRPr="00721B5A">
        <w:rPr>
          <w:rFonts w:ascii="Arial" w:hAnsi="Arial" w:cs="Arial"/>
          <w:sz w:val="24"/>
          <w:szCs w:val="24"/>
        </w:rPr>
        <w:t xml:space="preserve"> Operation PLATO was the emergency contingency plan</w:t>
      </w:r>
      <w:r w:rsidR="00EF2B59" w:rsidRPr="00721B5A">
        <w:rPr>
          <w:rFonts w:ascii="Arial" w:hAnsi="Arial" w:cs="Arial"/>
          <w:sz w:val="24"/>
          <w:szCs w:val="24"/>
        </w:rPr>
        <w:t xml:space="preserve"> with </w:t>
      </w:r>
      <w:r w:rsidR="006E2325" w:rsidRPr="00721B5A">
        <w:rPr>
          <w:rFonts w:ascii="Arial" w:hAnsi="Arial" w:cs="Arial"/>
          <w:sz w:val="24"/>
          <w:szCs w:val="24"/>
        </w:rPr>
        <w:t xml:space="preserve">the </w:t>
      </w:r>
      <w:r w:rsidR="00EF2B59" w:rsidRPr="00721B5A">
        <w:rPr>
          <w:rFonts w:ascii="Arial" w:hAnsi="Arial" w:cs="Arial"/>
          <w:sz w:val="24"/>
          <w:szCs w:val="24"/>
        </w:rPr>
        <w:t>procedures</w:t>
      </w:r>
      <w:r w:rsidR="007C460A" w:rsidRPr="00721B5A">
        <w:rPr>
          <w:rFonts w:ascii="Arial" w:hAnsi="Arial" w:cs="Arial"/>
          <w:sz w:val="24"/>
          <w:szCs w:val="24"/>
        </w:rPr>
        <w:t xml:space="preserve"> for an ongoing terrorist incident (</w:t>
      </w:r>
      <w:proofErr w:type="spellStart"/>
      <w:r w:rsidR="007C460A" w:rsidRPr="00721B5A">
        <w:rPr>
          <w:rFonts w:ascii="Arial" w:hAnsi="Arial" w:cs="Arial"/>
          <w:sz w:val="24"/>
          <w:szCs w:val="24"/>
        </w:rPr>
        <w:t>Kerslake</w:t>
      </w:r>
      <w:proofErr w:type="spellEnd"/>
      <w:r w:rsidR="007C460A" w:rsidRPr="00721B5A">
        <w:rPr>
          <w:rFonts w:ascii="Arial" w:hAnsi="Arial" w:cs="Arial"/>
          <w:sz w:val="24"/>
          <w:szCs w:val="24"/>
        </w:rPr>
        <w:t>, 2018).</w:t>
      </w:r>
    </w:p>
    <w:p w14:paraId="441A2573" w14:textId="0D25F7AE" w:rsidR="00837C25" w:rsidRPr="00721B5A" w:rsidRDefault="004D1591" w:rsidP="00D1592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721B5A">
        <w:rPr>
          <w:rFonts w:ascii="Arial" w:hAnsi="Arial" w:cs="Arial"/>
          <w:sz w:val="24"/>
          <w:szCs w:val="24"/>
        </w:rPr>
        <w:t xml:space="preserve">The Ground Assigned Tactical Firearms Commander was </w:t>
      </w:r>
      <w:r w:rsidR="005F37C2" w:rsidRPr="00721B5A">
        <w:rPr>
          <w:rFonts w:ascii="Arial" w:hAnsi="Arial" w:cs="Arial"/>
          <w:sz w:val="24"/>
          <w:szCs w:val="24"/>
        </w:rPr>
        <w:t xml:space="preserve">silver command. </w:t>
      </w:r>
      <w:r w:rsidR="00BE636E" w:rsidRPr="00721B5A">
        <w:rPr>
          <w:rFonts w:ascii="Arial" w:hAnsi="Arial" w:cs="Arial"/>
          <w:sz w:val="24"/>
          <w:szCs w:val="24"/>
        </w:rPr>
        <w:t xml:space="preserve">They were responsible for the entire firearms response. </w:t>
      </w:r>
      <w:r w:rsidR="00925048" w:rsidRPr="00721B5A">
        <w:rPr>
          <w:rFonts w:ascii="Arial" w:hAnsi="Arial" w:cs="Arial"/>
          <w:sz w:val="24"/>
          <w:szCs w:val="24"/>
        </w:rPr>
        <w:t xml:space="preserve">Their main goal was to search the area of operation and work with venue security and </w:t>
      </w:r>
      <w:r w:rsidR="00882DAB" w:rsidRPr="00721B5A">
        <w:rPr>
          <w:rFonts w:ascii="Arial" w:hAnsi="Arial" w:cs="Arial"/>
          <w:sz w:val="24"/>
          <w:szCs w:val="24"/>
        </w:rPr>
        <w:t>Counter Terrorism Specialist Firearms Officers (CTSFO)</w:t>
      </w:r>
      <w:r w:rsidR="00A0189F" w:rsidRPr="00721B5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0189F" w:rsidRPr="00721B5A">
        <w:rPr>
          <w:rFonts w:ascii="Arial" w:hAnsi="Arial" w:cs="Arial"/>
          <w:sz w:val="24"/>
          <w:szCs w:val="24"/>
        </w:rPr>
        <w:t>Kerslake</w:t>
      </w:r>
      <w:proofErr w:type="spellEnd"/>
      <w:r w:rsidR="00A0189F" w:rsidRPr="00721B5A">
        <w:rPr>
          <w:rFonts w:ascii="Arial" w:hAnsi="Arial" w:cs="Arial"/>
          <w:sz w:val="24"/>
          <w:szCs w:val="24"/>
        </w:rPr>
        <w:t>, 2018).</w:t>
      </w:r>
      <w:r w:rsidR="00C8200C" w:rsidRPr="00721B5A">
        <w:rPr>
          <w:rFonts w:ascii="Arial" w:hAnsi="Arial" w:cs="Arial"/>
          <w:sz w:val="24"/>
          <w:szCs w:val="24"/>
        </w:rPr>
        <w:t xml:space="preserve"> </w:t>
      </w:r>
      <w:r w:rsidR="004A36D1" w:rsidRPr="00721B5A">
        <w:rPr>
          <w:rFonts w:ascii="Arial" w:hAnsi="Arial" w:cs="Arial"/>
          <w:sz w:val="24"/>
          <w:szCs w:val="24"/>
        </w:rPr>
        <w:t xml:space="preserve">Democratic leadership can </w:t>
      </w:r>
      <w:proofErr w:type="gramStart"/>
      <w:r w:rsidR="004A36D1" w:rsidRPr="00721B5A">
        <w:rPr>
          <w:rFonts w:ascii="Arial" w:hAnsi="Arial" w:cs="Arial"/>
          <w:sz w:val="24"/>
          <w:szCs w:val="24"/>
        </w:rPr>
        <w:t>be seen</w:t>
      </w:r>
      <w:proofErr w:type="gramEnd"/>
      <w:r w:rsidR="004A36D1" w:rsidRPr="00721B5A">
        <w:rPr>
          <w:rFonts w:ascii="Arial" w:hAnsi="Arial" w:cs="Arial"/>
          <w:sz w:val="24"/>
          <w:szCs w:val="24"/>
        </w:rPr>
        <w:t xml:space="preserve"> when working with security and CTSFO discussions took place where opinions were shared. </w:t>
      </w:r>
      <w:r w:rsidR="00310D9E" w:rsidRPr="00721B5A">
        <w:rPr>
          <w:rFonts w:ascii="Arial" w:hAnsi="Arial" w:cs="Arial"/>
          <w:sz w:val="24"/>
          <w:szCs w:val="24"/>
        </w:rPr>
        <w:t xml:space="preserve">This was also a transformational leadership style </w:t>
      </w:r>
      <w:r w:rsidR="004531F9" w:rsidRPr="00721B5A">
        <w:rPr>
          <w:rFonts w:ascii="Arial" w:hAnsi="Arial" w:cs="Arial"/>
          <w:sz w:val="24"/>
          <w:szCs w:val="24"/>
        </w:rPr>
        <w:t xml:space="preserve">which is leaders </w:t>
      </w:r>
      <w:r w:rsidR="00CF7021" w:rsidRPr="00721B5A">
        <w:rPr>
          <w:rFonts w:ascii="Arial" w:hAnsi="Arial" w:cs="Arial"/>
          <w:sz w:val="24"/>
          <w:szCs w:val="24"/>
        </w:rPr>
        <w:t xml:space="preserve">focus on the performance of the team rather than individuals </w:t>
      </w:r>
      <w:proofErr w:type="gramStart"/>
      <w:r w:rsidR="00CF7021" w:rsidRPr="00721B5A">
        <w:rPr>
          <w:rFonts w:ascii="Arial" w:hAnsi="Arial" w:cs="Arial"/>
          <w:sz w:val="24"/>
          <w:szCs w:val="24"/>
        </w:rPr>
        <w:t>in order to</w:t>
      </w:r>
      <w:proofErr w:type="gramEnd"/>
      <w:r w:rsidR="00CF7021" w:rsidRPr="00721B5A">
        <w:rPr>
          <w:rFonts w:ascii="Arial" w:hAnsi="Arial" w:cs="Arial"/>
          <w:sz w:val="24"/>
          <w:szCs w:val="24"/>
        </w:rPr>
        <w:t xml:space="preserve"> </w:t>
      </w:r>
      <w:r w:rsidR="00B2299C" w:rsidRPr="00721B5A">
        <w:rPr>
          <w:rFonts w:ascii="Arial" w:hAnsi="Arial" w:cs="Arial"/>
          <w:sz w:val="24"/>
          <w:szCs w:val="24"/>
        </w:rPr>
        <w:t>inspire and get more effective results (Robbins, 2003).</w:t>
      </w:r>
    </w:p>
    <w:p w14:paraId="4494E405" w14:textId="12BA2929" w:rsidR="006E3047" w:rsidRPr="00721B5A" w:rsidRDefault="009E05AB" w:rsidP="00D1592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721B5A">
        <w:rPr>
          <w:rFonts w:ascii="Arial" w:hAnsi="Arial" w:cs="Arial"/>
          <w:sz w:val="24"/>
          <w:szCs w:val="24"/>
        </w:rPr>
        <w:lastRenderedPageBreak/>
        <w:t>Joint Emergency Service Interoperability Programme (JESIP)</w:t>
      </w:r>
      <w:r w:rsidR="00345529" w:rsidRPr="00721B5A">
        <w:rPr>
          <w:rFonts w:ascii="Arial" w:hAnsi="Arial" w:cs="Arial"/>
          <w:sz w:val="24"/>
          <w:szCs w:val="24"/>
        </w:rPr>
        <w:t xml:space="preserve"> is a programme that encourages </w:t>
      </w:r>
      <w:r w:rsidR="007168A9" w:rsidRPr="00721B5A">
        <w:rPr>
          <w:rFonts w:ascii="Arial" w:hAnsi="Arial" w:cs="Arial"/>
          <w:sz w:val="24"/>
          <w:szCs w:val="24"/>
        </w:rPr>
        <w:t xml:space="preserve">inter-agency collaboration between public services and agencies </w:t>
      </w:r>
      <w:r w:rsidR="001A5699" w:rsidRPr="00721B5A">
        <w:rPr>
          <w:rFonts w:ascii="Arial" w:hAnsi="Arial" w:cs="Arial"/>
          <w:sz w:val="24"/>
          <w:szCs w:val="24"/>
        </w:rPr>
        <w:t>(Flanagan, 2014).</w:t>
      </w:r>
      <w:r w:rsidR="001E1112" w:rsidRPr="00721B5A">
        <w:rPr>
          <w:rFonts w:ascii="Arial" w:hAnsi="Arial" w:cs="Arial"/>
          <w:sz w:val="24"/>
          <w:szCs w:val="24"/>
        </w:rPr>
        <w:t xml:space="preserve"> JESIP meetings took place between </w:t>
      </w:r>
      <w:r w:rsidR="008879A9" w:rsidRPr="00721B5A">
        <w:rPr>
          <w:rFonts w:ascii="Arial" w:hAnsi="Arial" w:cs="Arial"/>
          <w:sz w:val="24"/>
          <w:szCs w:val="24"/>
        </w:rPr>
        <w:t xml:space="preserve">the Ground assigned Tactical Firearms Officer, </w:t>
      </w:r>
      <w:r w:rsidR="006E297C" w:rsidRPr="00721B5A">
        <w:rPr>
          <w:rFonts w:ascii="Arial" w:hAnsi="Arial" w:cs="Arial"/>
          <w:sz w:val="24"/>
          <w:szCs w:val="24"/>
        </w:rPr>
        <w:t>North-Western</w:t>
      </w:r>
      <w:r w:rsidR="008879A9" w:rsidRPr="00721B5A">
        <w:rPr>
          <w:rFonts w:ascii="Arial" w:hAnsi="Arial" w:cs="Arial"/>
          <w:sz w:val="24"/>
          <w:szCs w:val="24"/>
        </w:rPr>
        <w:t xml:space="preserve"> Ambulance Service (NWAS) bronze and railway staff. </w:t>
      </w:r>
      <w:r w:rsidR="006E297C" w:rsidRPr="00721B5A">
        <w:rPr>
          <w:rFonts w:ascii="Arial" w:hAnsi="Arial" w:cs="Arial"/>
          <w:sz w:val="24"/>
          <w:szCs w:val="24"/>
        </w:rPr>
        <w:t>Thi</w:t>
      </w:r>
      <w:r w:rsidR="00BF398E" w:rsidRPr="00721B5A">
        <w:rPr>
          <w:rFonts w:ascii="Arial" w:hAnsi="Arial" w:cs="Arial"/>
          <w:sz w:val="24"/>
          <w:szCs w:val="24"/>
        </w:rPr>
        <w:t>s was democratic leadership</w:t>
      </w:r>
      <w:r w:rsidR="00D32296" w:rsidRPr="00721B5A">
        <w:rPr>
          <w:rFonts w:ascii="Arial" w:hAnsi="Arial" w:cs="Arial"/>
          <w:sz w:val="24"/>
          <w:szCs w:val="24"/>
        </w:rPr>
        <w:t xml:space="preserve">, although the police lead the operation, NWAS and police staff </w:t>
      </w:r>
      <w:r w:rsidR="00FE3E89" w:rsidRPr="00721B5A">
        <w:rPr>
          <w:rFonts w:ascii="Arial" w:hAnsi="Arial" w:cs="Arial"/>
          <w:sz w:val="24"/>
          <w:szCs w:val="24"/>
        </w:rPr>
        <w:t>could exchange opinions in JESIP scrums (</w:t>
      </w:r>
      <w:proofErr w:type="spellStart"/>
      <w:r w:rsidR="00FE3E89" w:rsidRPr="00721B5A">
        <w:rPr>
          <w:rFonts w:ascii="Arial" w:hAnsi="Arial" w:cs="Arial"/>
          <w:sz w:val="24"/>
          <w:szCs w:val="24"/>
        </w:rPr>
        <w:t>Kerslake</w:t>
      </w:r>
      <w:proofErr w:type="spellEnd"/>
      <w:r w:rsidR="00FE3E89" w:rsidRPr="00721B5A">
        <w:rPr>
          <w:rFonts w:ascii="Arial" w:hAnsi="Arial" w:cs="Arial"/>
          <w:sz w:val="24"/>
          <w:szCs w:val="24"/>
        </w:rPr>
        <w:t>, 2018).</w:t>
      </w:r>
      <w:r w:rsidR="003A3491" w:rsidRPr="00721B5A">
        <w:rPr>
          <w:rFonts w:ascii="Arial" w:hAnsi="Arial" w:cs="Arial"/>
          <w:sz w:val="24"/>
          <w:szCs w:val="24"/>
        </w:rPr>
        <w:t xml:space="preserve"> Transformational leadership </w:t>
      </w:r>
      <w:proofErr w:type="gramStart"/>
      <w:r w:rsidR="003A3491" w:rsidRPr="00721B5A">
        <w:rPr>
          <w:rFonts w:ascii="Arial" w:hAnsi="Arial" w:cs="Arial"/>
          <w:sz w:val="24"/>
          <w:szCs w:val="24"/>
        </w:rPr>
        <w:t>is also displayed</w:t>
      </w:r>
      <w:proofErr w:type="gramEnd"/>
      <w:r w:rsidR="003A3491" w:rsidRPr="00721B5A">
        <w:rPr>
          <w:rFonts w:ascii="Arial" w:hAnsi="Arial" w:cs="Arial"/>
          <w:sz w:val="24"/>
          <w:szCs w:val="24"/>
        </w:rPr>
        <w:t xml:space="preserve">, </w:t>
      </w:r>
      <w:r w:rsidR="008E6080" w:rsidRPr="00721B5A">
        <w:rPr>
          <w:rFonts w:ascii="Arial" w:hAnsi="Arial" w:cs="Arial"/>
          <w:sz w:val="24"/>
          <w:szCs w:val="24"/>
        </w:rPr>
        <w:t xml:space="preserve">the joint operation was priority and focus </w:t>
      </w:r>
      <w:r w:rsidR="00B86690" w:rsidRPr="00721B5A">
        <w:rPr>
          <w:rFonts w:ascii="Arial" w:hAnsi="Arial" w:cs="Arial"/>
          <w:sz w:val="24"/>
          <w:szCs w:val="24"/>
        </w:rPr>
        <w:t>were</w:t>
      </w:r>
      <w:r w:rsidR="008E6080" w:rsidRPr="00721B5A">
        <w:rPr>
          <w:rFonts w:ascii="Arial" w:hAnsi="Arial" w:cs="Arial"/>
          <w:sz w:val="24"/>
          <w:szCs w:val="24"/>
        </w:rPr>
        <w:t xml:space="preserve"> on improving performance of every </w:t>
      </w:r>
      <w:r w:rsidR="00EB2AC2" w:rsidRPr="00721B5A">
        <w:rPr>
          <w:rFonts w:ascii="Arial" w:hAnsi="Arial" w:cs="Arial"/>
          <w:sz w:val="24"/>
          <w:szCs w:val="24"/>
        </w:rPr>
        <w:t xml:space="preserve">agency. </w:t>
      </w:r>
      <w:r w:rsidR="00B86690" w:rsidRPr="00721B5A">
        <w:rPr>
          <w:rFonts w:ascii="Arial" w:hAnsi="Arial" w:cs="Arial"/>
          <w:sz w:val="24"/>
          <w:szCs w:val="24"/>
        </w:rPr>
        <w:t xml:space="preserve">Situational awareness as a result </w:t>
      </w:r>
      <w:proofErr w:type="gramStart"/>
      <w:r w:rsidR="00B86690" w:rsidRPr="00721B5A">
        <w:rPr>
          <w:rFonts w:ascii="Arial" w:hAnsi="Arial" w:cs="Arial"/>
          <w:sz w:val="24"/>
          <w:szCs w:val="24"/>
        </w:rPr>
        <w:t>being improved</w:t>
      </w:r>
      <w:proofErr w:type="gramEnd"/>
      <w:r w:rsidR="00B86690" w:rsidRPr="00721B5A">
        <w:rPr>
          <w:rFonts w:ascii="Arial" w:hAnsi="Arial" w:cs="Arial"/>
          <w:sz w:val="24"/>
          <w:szCs w:val="24"/>
        </w:rPr>
        <w:t xml:space="preserve">. </w:t>
      </w:r>
    </w:p>
    <w:p w14:paraId="1A07E60D" w14:textId="10DF6D2E" w:rsidR="00193729" w:rsidRPr="00721B5A" w:rsidRDefault="00193729" w:rsidP="00D1592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721B5A">
        <w:rPr>
          <w:rFonts w:ascii="Arial" w:hAnsi="Arial" w:cs="Arial"/>
          <w:sz w:val="24"/>
          <w:szCs w:val="24"/>
        </w:rPr>
        <w:t xml:space="preserve">Operation PLATO </w:t>
      </w:r>
      <w:proofErr w:type="gramStart"/>
      <w:r w:rsidRPr="00721B5A">
        <w:rPr>
          <w:rFonts w:ascii="Arial" w:hAnsi="Arial" w:cs="Arial"/>
          <w:sz w:val="24"/>
          <w:szCs w:val="24"/>
        </w:rPr>
        <w:t>was halted</w:t>
      </w:r>
      <w:proofErr w:type="gramEnd"/>
      <w:r w:rsidRPr="00721B5A">
        <w:rPr>
          <w:rFonts w:ascii="Arial" w:hAnsi="Arial" w:cs="Arial"/>
          <w:sz w:val="24"/>
          <w:szCs w:val="24"/>
        </w:rPr>
        <w:t xml:space="preserve"> in </w:t>
      </w:r>
      <w:r w:rsidR="00D30BD8">
        <w:rPr>
          <w:rFonts w:ascii="Arial" w:hAnsi="Arial" w:cs="Arial"/>
          <w:sz w:val="24"/>
          <w:szCs w:val="24"/>
        </w:rPr>
        <w:t>the t</w:t>
      </w:r>
      <w:r w:rsidRPr="00721B5A">
        <w:rPr>
          <w:rFonts w:ascii="Arial" w:hAnsi="Arial" w:cs="Arial"/>
          <w:sz w:val="24"/>
          <w:szCs w:val="24"/>
        </w:rPr>
        <w:t xml:space="preserve">rain </w:t>
      </w:r>
      <w:r w:rsidR="00D30BD8">
        <w:rPr>
          <w:rFonts w:ascii="Arial" w:hAnsi="Arial" w:cs="Arial"/>
          <w:sz w:val="24"/>
          <w:szCs w:val="24"/>
        </w:rPr>
        <w:t>s</w:t>
      </w:r>
      <w:r w:rsidRPr="00721B5A">
        <w:rPr>
          <w:rFonts w:ascii="Arial" w:hAnsi="Arial" w:cs="Arial"/>
          <w:sz w:val="24"/>
          <w:szCs w:val="24"/>
        </w:rPr>
        <w:t>tation.</w:t>
      </w:r>
      <w:r w:rsidR="000E6C81" w:rsidRPr="00721B5A">
        <w:rPr>
          <w:rFonts w:ascii="Arial" w:hAnsi="Arial" w:cs="Arial"/>
          <w:sz w:val="24"/>
          <w:szCs w:val="24"/>
        </w:rPr>
        <w:t xml:space="preserve"> This was to allow for more efficiency and effectiveness in casualty treatment and evacuation. </w:t>
      </w:r>
      <w:r w:rsidR="00016EB2" w:rsidRPr="00721B5A">
        <w:rPr>
          <w:rFonts w:ascii="Arial" w:hAnsi="Arial" w:cs="Arial"/>
          <w:sz w:val="24"/>
          <w:szCs w:val="24"/>
        </w:rPr>
        <w:t xml:space="preserve">This is evidence of Situational leadership </w:t>
      </w:r>
      <w:proofErr w:type="gramStart"/>
      <w:r w:rsidR="00016EB2" w:rsidRPr="00721B5A">
        <w:rPr>
          <w:rFonts w:ascii="Arial" w:hAnsi="Arial" w:cs="Arial"/>
          <w:sz w:val="24"/>
          <w:szCs w:val="24"/>
        </w:rPr>
        <w:t xml:space="preserve">being </w:t>
      </w:r>
      <w:r w:rsidR="00641D10" w:rsidRPr="00721B5A">
        <w:rPr>
          <w:rFonts w:ascii="Arial" w:hAnsi="Arial" w:cs="Arial"/>
          <w:sz w:val="24"/>
          <w:szCs w:val="24"/>
        </w:rPr>
        <w:t>used</w:t>
      </w:r>
      <w:proofErr w:type="gramEnd"/>
      <w:r w:rsidR="00641D10" w:rsidRPr="00721B5A">
        <w:rPr>
          <w:rFonts w:ascii="Arial" w:hAnsi="Arial" w:cs="Arial"/>
          <w:sz w:val="24"/>
          <w:szCs w:val="24"/>
        </w:rPr>
        <w:t xml:space="preserve"> by the JESIP member leaders.</w:t>
      </w:r>
      <w:r w:rsidR="00712933" w:rsidRPr="00721B5A">
        <w:rPr>
          <w:rFonts w:ascii="Arial" w:hAnsi="Arial" w:cs="Arial"/>
          <w:sz w:val="24"/>
          <w:szCs w:val="24"/>
        </w:rPr>
        <w:t xml:space="preserve"> Situational leadership</w:t>
      </w:r>
      <w:r w:rsidR="002026B0" w:rsidRPr="00721B5A">
        <w:rPr>
          <w:rFonts w:ascii="Arial" w:hAnsi="Arial" w:cs="Arial"/>
          <w:sz w:val="24"/>
          <w:szCs w:val="24"/>
        </w:rPr>
        <w:t xml:space="preserve"> needs </w:t>
      </w:r>
      <w:r w:rsidR="00AA384C" w:rsidRPr="00721B5A">
        <w:rPr>
          <w:rFonts w:ascii="Arial" w:hAnsi="Arial" w:cs="Arial"/>
          <w:sz w:val="24"/>
          <w:szCs w:val="24"/>
        </w:rPr>
        <w:t>the leader to be adjustable and change their behaviours to suit individual circumstances (</w:t>
      </w:r>
      <w:proofErr w:type="spellStart"/>
      <w:r w:rsidR="00661494" w:rsidRPr="00721B5A">
        <w:rPr>
          <w:rFonts w:ascii="Arial" w:hAnsi="Arial" w:cs="Arial"/>
          <w:sz w:val="24"/>
          <w:szCs w:val="24"/>
        </w:rPr>
        <w:t>Zurlinden</w:t>
      </w:r>
      <w:proofErr w:type="spellEnd"/>
      <w:r w:rsidR="00661494" w:rsidRPr="00721B5A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661494" w:rsidRPr="00721B5A">
        <w:rPr>
          <w:rFonts w:ascii="Arial" w:hAnsi="Arial" w:cs="Arial"/>
          <w:sz w:val="24"/>
          <w:szCs w:val="24"/>
        </w:rPr>
        <w:t>Bongard</w:t>
      </w:r>
      <w:proofErr w:type="spellEnd"/>
      <w:r w:rsidR="00661494" w:rsidRPr="00721B5A">
        <w:rPr>
          <w:rFonts w:ascii="Arial" w:hAnsi="Arial" w:cs="Arial"/>
          <w:sz w:val="24"/>
          <w:szCs w:val="24"/>
        </w:rPr>
        <w:t>, 1991)</w:t>
      </w:r>
      <w:r w:rsidR="00A76E90" w:rsidRPr="00721B5A">
        <w:rPr>
          <w:rFonts w:ascii="Arial" w:hAnsi="Arial" w:cs="Arial"/>
          <w:sz w:val="24"/>
          <w:szCs w:val="24"/>
        </w:rPr>
        <w:t xml:space="preserve">. </w:t>
      </w:r>
      <w:r w:rsidR="00945BE6" w:rsidRPr="00721B5A">
        <w:rPr>
          <w:rFonts w:ascii="Arial" w:hAnsi="Arial" w:cs="Arial"/>
          <w:sz w:val="24"/>
          <w:szCs w:val="24"/>
        </w:rPr>
        <w:t xml:space="preserve">If a terrorist attack </w:t>
      </w:r>
      <w:proofErr w:type="gramStart"/>
      <w:r w:rsidR="00945BE6" w:rsidRPr="00721B5A">
        <w:rPr>
          <w:rFonts w:ascii="Arial" w:hAnsi="Arial" w:cs="Arial"/>
          <w:sz w:val="24"/>
          <w:szCs w:val="24"/>
        </w:rPr>
        <w:t>was</w:t>
      </w:r>
      <w:proofErr w:type="gramEnd"/>
      <w:r w:rsidR="00945BE6" w:rsidRPr="00721B5A">
        <w:rPr>
          <w:rFonts w:ascii="Arial" w:hAnsi="Arial" w:cs="Arial"/>
          <w:sz w:val="24"/>
          <w:szCs w:val="24"/>
        </w:rPr>
        <w:t xml:space="preserve"> to start the Operation PLATO protocols would have been reinstated</w:t>
      </w:r>
      <w:r w:rsidR="00C430E5" w:rsidRPr="00721B5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C430E5" w:rsidRPr="00721B5A">
        <w:rPr>
          <w:rFonts w:ascii="Arial" w:hAnsi="Arial" w:cs="Arial"/>
          <w:sz w:val="24"/>
          <w:szCs w:val="24"/>
        </w:rPr>
        <w:t>Kerslake</w:t>
      </w:r>
      <w:proofErr w:type="spellEnd"/>
      <w:r w:rsidR="00C430E5" w:rsidRPr="00721B5A">
        <w:rPr>
          <w:rFonts w:ascii="Arial" w:hAnsi="Arial" w:cs="Arial"/>
          <w:sz w:val="24"/>
          <w:szCs w:val="24"/>
        </w:rPr>
        <w:t>, 2018)</w:t>
      </w:r>
      <w:r w:rsidR="00945BE6" w:rsidRPr="00721B5A">
        <w:rPr>
          <w:rFonts w:ascii="Arial" w:hAnsi="Arial" w:cs="Arial"/>
          <w:sz w:val="24"/>
          <w:szCs w:val="24"/>
        </w:rPr>
        <w:t>.</w:t>
      </w:r>
      <w:r w:rsidR="00C547AA" w:rsidRPr="00721B5A">
        <w:rPr>
          <w:rFonts w:ascii="Arial" w:hAnsi="Arial" w:cs="Arial"/>
          <w:sz w:val="24"/>
          <w:szCs w:val="24"/>
        </w:rPr>
        <w:t xml:space="preserve"> This would require use of a bureaucratic leadership skills.</w:t>
      </w:r>
    </w:p>
    <w:p w14:paraId="2B14DE6D" w14:textId="78B067D5" w:rsidR="00853A83" w:rsidRPr="00721B5A" w:rsidRDefault="00A66858" w:rsidP="00D1592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721B5A">
        <w:rPr>
          <w:rFonts w:ascii="Arial" w:hAnsi="Arial" w:cs="Arial"/>
          <w:sz w:val="24"/>
          <w:szCs w:val="24"/>
        </w:rPr>
        <w:t>The Force Command Module</w:t>
      </w:r>
      <w:r w:rsidR="00EF10AF" w:rsidRPr="00721B5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F10AF" w:rsidRPr="00721B5A">
        <w:rPr>
          <w:rFonts w:ascii="Arial" w:hAnsi="Arial" w:cs="Arial"/>
          <w:sz w:val="24"/>
          <w:szCs w:val="24"/>
        </w:rPr>
        <w:t>was activated</w:t>
      </w:r>
      <w:proofErr w:type="gramEnd"/>
      <w:r w:rsidR="00EF10AF" w:rsidRPr="00721B5A">
        <w:rPr>
          <w:rFonts w:ascii="Arial" w:hAnsi="Arial" w:cs="Arial"/>
          <w:sz w:val="24"/>
          <w:szCs w:val="24"/>
        </w:rPr>
        <w:t xml:space="preserve"> by the Force Duty Officer</w:t>
      </w:r>
      <w:r w:rsidR="00602DA3" w:rsidRPr="00721B5A">
        <w:rPr>
          <w:rFonts w:ascii="Arial" w:hAnsi="Arial" w:cs="Arial"/>
          <w:sz w:val="24"/>
          <w:szCs w:val="24"/>
        </w:rPr>
        <w:t xml:space="preserve">. </w:t>
      </w:r>
      <w:r w:rsidR="00BB686A" w:rsidRPr="00721B5A">
        <w:rPr>
          <w:rFonts w:ascii="Arial" w:hAnsi="Arial" w:cs="Arial"/>
          <w:sz w:val="24"/>
          <w:szCs w:val="24"/>
        </w:rPr>
        <w:t>This was in accordance with protocols set in the Greater Manchester Resilience Forum Generic Emergency</w:t>
      </w:r>
      <w:r w:rsidR="009650FB" w:rsidRPr="00721B5A">
        <w:rPr>
          <w:rFonts w:ascii="Arial" w:hAnsi="Arial" w:cs="Arial"/>
          <w:sz w:val="24"/>
          <w:szCs w:val="24"/>
        </w:rPr>
        <w:t xml:space="preserve"> Plan</w:t>
      </w:r>
      <w:r w:rsidR="00F5250D" w:rsidRPr="00721B5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F5250D" w:rsidRPr="00721B5A">
        <w:rPr>
          <w:rFonts w:ascii="Arial" w:hAnsi="Arial" w:cs="Arial"/>
          <w:sz w:val="24"/>
          <w:szCs w:val="24"/>
        </w:rPr>
        <w:t>Kerslake</w:t>
      </w:r>
      <w:proofErr w:type="spellEnd"/>
      <w:r w:rsidR="00F5250D" w:rsidRPr="00721B5A">
        <w:rPr>
          <w:rFonts w:ascii="Arial" w:hAnsi="Arial" w:cs="Arial"/>
          <w:sz w:val="24"/>
          <w:szCs w:val="24"/>
        </w:rPr>
        <w:t>, 2018)</w:t>
      </w:r>
      <w:r w:rsidR="009650FB" w:rsidRPr="00721B5A">
        <w:rPr>
          <w:rFonts w:ascii="Arial" w:hAnsi="Arial" w:cs="Arial"/>
          <w:sz w:val="24"/>
          <w:szCs w:val="24"/>
        </w:rPr>
        <w:t>.</w:t>
      </w:r>
      <w:r w:rsidR="00D9142A" w:rsidRPr="00721B5A">
        <w:rPr>
          <w:rFonts w:ascii="Arial" w:hAnsi="Arial" w:cs="Arial"/>
          <w:sz w:val="24"/>
          <w:szCs w:val="24"/>
        </w:rPr>
        <w:t xml:space="preserve"> This can be labelled as use of the bureaucratic leadership style</w:t>
      </w:r>
      <w:r w:rsidR="00077B98" w:rsidRPr="00721B5A">
        <w:rPr>
          <w:rFonts w:ascii="Arial" w:hAnsi="Arial" w:cs="Arial"/>
          <w:sz w:val="24"/>
          <w:szCs w:val="24"/>
        </w:rPr>
        <w:t xml:space="preserve">, the adherence the rules and protocols by the leader </w:t>
      </w:r>
      <w:proofErr w:type="gramStart"/>
      <w:r w:rsidR="00077B98" w:rsidRPr="00721B5A">
        <w:rPr>
          <w:rFonts w:ascii="Arial" w:hAnsi="Arial" w:cs="Arial"/>
          <w:sz w:val="24"/>
          <w:szCs w:val="24"/>
        </w:rPr>
        <w:t>in order to</w:t>
      </w:r>
      <w:proofErr w:type="gramEnd"/>
      <w:r w:rsidR="00077B98" w:rsidRPr="00721B5A">
        <w:rPr>
          <w:rFonts w:ascii="Arial" w:hAnsi="Arial" w:cs="Arial"/>
          <w:sz w:val="24"/>
          <w:szCs w:val="24"/>
        </w:rPr>
        <w:t xml:space="preserve"> get a task done. </w:t>
      </w:r>
      <w:r w:rsidR="00FF3D01" w:rsidRPr="00721B5A">
        <w:rPr>
          <w:rFonts w:ascii="Arial" w:hAnsi="Arial" w:cs="Arial"/>
          <w:sz w:val="24"/>
          <w:szCs w:val="24"/>
        </w:rPr>
        <w:t xml:space="preserve">Bureaucratic </w:t>
      </w:r>
      <w:r w:rsidR="00FA1125" w:rsidRPr="00721B5A">
        <w:rPr>
          <w:rFonts w:ascii="Arial" w:hAnsi="Arial" w:cs="Arial"/>
          <w:sz w:val="24"/>
          <w:szCs w:val="24"/>
        </w:rPr>
        <w:t xml:space="preserve">leadership </w:t>
      </w:r>
      <w:proofErr w:type="gramStart"/>
      <w:r w:rsidR="00FA1125" w:rsidRPr="00721B5A">
        <w:rPr>
          <w:rFonts w:ascii="Arial" w:hAnsi="Arial" w:cs="Arial"/>
          <w:sz w:val="24"/>
          <w:szCs w:val="24"/>
        </w:rPr>
        <w:t>is also shown</w:t>
      </w:r>
      <w:proofErr w:type="gramEnd"/>
      <w:r w:rsidR="00FA1125" w:rsidRPr="00721B5A">
        <w:rPr>
          <w:rFonts w:ascii="Arial" w:hAnsi="Arial" w:cs="Arial"/>
          <w:sz w:val="24"/>
          <w:szCs w:val="24"/>
        </w:rPr>
        <w:t xml:space="preserve"> by the leaders of the Counter Terrorism units, as </w:t>
      </w:r>
      <w:proofErr w:type="spellStart"/>
      <w:r w:rsidR="00AC1185" w:rsidRPr="00721B5A">
        <w:rPr>
          <w:rFonts w:ascii="Arial" w:hAnsi="Arial" w:cs="Arial"/>
          <w:sz w:val="24"/>
          <w:szCs w:val="24"/>
        </w:rPr>
        <w:t>Kerslake</w:t>
      </w:r>
      <w:proofErr w:type="spellEnd"/>
      <w:r w:rsidR="00AC1185" w:rsidRPr="00721B5A">
        <w:rPr>
          <w:rFonts w:ascii="Arial" w:hAnsi="Arial" w:cs="Arial"/>
          <w:sz w:val="24"/>
          <w:szCs w:val="24"/>
        </w:rPr>
        <w:t xml:space="preserve"> (2018) </w:t>
      </w:r>
      <w:r w:rsidR="003A5B25" w:rsidRPr="00721B5A">
        <w:rPr>
          <w:rFonts w:ascii="Arial" w:hAnsi="Arial" w:cs="Arial"/>
          <w:sz w:val="24"/>
          <w:szCs w:val="24"/>
        </w:rPr>
        <w:t xml:space="preserve">highlights that </w:t>
      </w:r>
      <w:r w:rsidR="00621495" w:rsidRPr="00721B5A">
        <w:rPr>
          <w:rFonts w:ascii="Arial" w:hAnsi="Arial" w:cs="Arial"/>
          <w:sz w:val="24"/>
          <w:szCs w:val="24"/>
        </w:rPr>
        <w:t xml:space="preserve">during a multi-agency </w:t>
      </w:r>
      <w:r w:rsidR="0034705B" w:rsidRPr="00721B5A">
        <w:rPr>
          <w:rFonts w:ascii="Arial" w:hAnsi="Arial" w:cs="Arial"/>
          <w:sz w:val="24"/>
          <w:szCs w:val="24"/>
        </w:rPr>
        <w:t>operation</w:t>
      </w:r>
      <w:r w:rsidR="00756E7F" w:rsidRPr="00721B5A">
        <w:rPr>
          <w:rFonts w:ascii="Arial" w:hAnsi="Arial" w:cs="Arial"/>
          <w:sz w:val="24"/>
          <w:szCs w:val="24"/>
        </w:rPr>
        <w:t xml:space="preserve"> it is protocol for the Counter Terrorism unit to be separate</w:t>
      </w:r>
      <w:r w:rsidR="00AF5D45" w:rsidRPr="00721B5A">
        <w:rPr>
          <w:rFonts w:ascii="Arial" w:hAnsi="Arial" w:cs="Arial"/>
          <w:sz w:val="24"/>
          <w:szCs w:val="24"/>
        </w:rPr>
        <w:t xml:space="preserve">d from other agencies. </w:t>
      </w:r>
    </w:p>
    <w:p w14:paraId="50EA2E20" w14:textId="01A94A45" w:rsidR="00AD2651" w:rsidRPr="00721B5A" w:rsidRDefault="00AD2651" w:rsidP="00D1592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721B5A">
        <w:rPr>
          <w:rFonts w:ascii="Arial" w:hAnsi="Arial" w:cs="Arial"/>
          <w:sz w:val="24"/>
          <w:szCs w:val="24"/>
        </w:rPr>
        <w:lastRenderedPageBreak/>
        <w:t>To summarise</w:t>
      </w:r>
      <w:r w:rsidR="003779E4" w:rsidRPr="00721B5A">
        <w:rPr>
          <w:rFonts w:ascii="Arial" w:hAnsi="Arial" w:cs="Arial"/>
          <w:sz w:val="24"/>
          <w:szCs w:val="24"/>
        </w:rPr>
        <w:t xml:space="preserve"> police </w:t>
      </w:r>
      <w:r w:rsidR="00D117BF" w:rsidRPr="00721B5A">
        <w:rPr>
          <w:rFonts w:ascii="Arial" w:hAnsi="Arial" w:cs="Arial"/>
          <w:sz w:val="24"/>
          <w:szCs w:val="24"/>
        </w:rPr>
        <w:t xml:space="preserve">leaders and officers </w:t>
      </w:r>
      <w:r w:rsidR="003779E4" w:rsidRPr="00721B5A">
        <w:rPr>
          <w:rFonts w:ascii="Arial" w:hAnsi="Arial" w:cs="Arial"/>
          <w:sz w:val="24"/>
          <w:szCs w:val="24"/>
        </w:rPr>
        <w:t xml:space="preserve">use </w:t>
      </w:r>
      <w:r w:rsidR="00B41C0B" w:rsidRPr="00721B5A">
        <w:rPr>
          <w:rFonts w:ascii="Arial" w:hAnsi="Arial" w:cs="Arial"/>
          <w:sz w:val="24"/>
          <w:szCs w:val="24"/>
        </w:rPr>
        <w:t xml:space="preserve">many </w:t>
      </w:r>
      <w:proofErr w:type="gramStart"/>
      <w:r w:rsidR="00B41C0B" w:rsidRPr="00721B5A">
        <w:rPr>
          <w:rFonts w:ascii="Arial" w:hAnsi="Arial" w:cs="Arial"/>
          <w:sz w:val="24"/>
          <w:szCs w:val="24"/>
        </w:rPr>
        <w:t>different styles</w:t>
      </w:r>
      <w:proofErr w:type="gramEnd"/>
      <w:r w:rsidR="00B41C0B" w:rsidRPr="00721B5A">
        <w:rPr>
          <w:rFonts w:ascii="Arial" w:hAnsi="Arial" w:cs="Arial"/>
          <w:sz w:val="24"/>
          <w:szCs w:val="24"/>
        </w:rPr>
        <w:t xml:space="preserve"> of leadership. They are </w:t>
      </w:r>
      <w:proofErr w:type="gramStart"/>
      <w:r w:rsidR="00B41C0B" w:rsidRPr="00721B5A">
        <w:rPr>
          <w:rFonts w:ascii="Arial" w:hAnsi="Arial" w:cs="Arial"/>
          <w:sz w:val="24"/>
          <w:szCs w:val="24"/>
        </w:rPr>
        <w:t>mainly influenced</w:t>
      </w:r>
      <w:proofErr w:type="gramEnd"/>
      <w:r w:rsidR="00B41C0B" w:rsidRPr="00721B5A">
        <w:rPr>
          <w:rFonts w:ascii="Arial" w:hAnsi="Arial" w:cs="Arial"/>
          <w:sz w:val="24"/>
          <w:szCs w:val="24"/>
        </w:rPr>
        <w:t xml:space="preserve"> by situational leadership theory and adapting to situations. </w:t>
      </w:r>
      <w:r w:rsidR="00A91684" w:rsidRPr="00721B5A">
        <w:rPr>
          <w:rFonts w:ascii="Arial" w:hAnsi="Arial" w:cs="Arial"/>
          <w:sz w:val="24"/>
          <w:szCs w:val="24"/>
        </w:rPr>
        <w:t xml:space="preserve">Leadership styles are the ability that the leader </w:t>
      </w:r>
      <w:proofErr w:type="gramStart"/>
      <w:r w:rsidR="00A91684" w:rsidRPr="00721B5A">
        <w:rPr>
          <w:rFonts w:ascii="Arial" w:hAnsi="Arial" w:cs="Arial"/>
          <w:sz w:val="24"/>
          <w:szCs w:val="24"/>
        </w:rPr>
        <w:t>has to</w:t>
      </w:r>
      <w:proofErr w:type="gramEnd"/>
      <w:r w:rsidR="00A91684" w:rsidRPr="00721B5A">
        <w:rPr>
          <w:rFonts w:ascii="Arial" w:hAnsi="Arial" w:cs="Arial"/>
          <w:sz w:val="24"/>
          <w:szCs w:val="24"/>
        </w:rPr>
        <w:t xml:space="preserve"> </w:t>
      </w:r>
      <w:r w:rsidR="000C6689" w:rsidRPr="00721B5A">
        <w:rPr>
          <w:rFonts w:ascii="Arial" w:hAnsi="Arial" w:cs="Arial"/>
          <w:sz w:val="24"/>
          <w:szCs w:val="24"/>
        </w:rPr>
        <w:t xml:space="preserve">persuade team members </w:t>
      </w:r>
      <w:r w:rsidR="005C7B8A" w:rsidRPr="00721B5A">
        <w:rPr>
          <w:rFonts w:ascii="Arial" w:hAnsi="Arial" w:cs="Arial"/>
          <w:sz w:val="24"/>
          <w:szCs w:val="24"/>
        </w:rPr>
        <w:t xml:space="preserve">to act in a specific way to achieve </w:t>
      </w:r>
      <w:r w:rsidR="00EA5206" w:rsidRPr="00721B5A">
        <w:rPr>
          <w:rFonts w:ascii="Arial" w:hAnsi="Arial" w:cs="Arial"/>
          <w:sz w:val="24"/>
          <w:szCs w:val="24"/>
        </w:rPr>
        <w:t>a joint goal</w:t>
      </w:r>
      <w:r w:rsidR="002E05CF" w:rsidRPr="00721B5A">
        <w:rPr>
          <w:rFonts w:ascii="Arial" w:hAnsi="Arial" w:cs="Arial"/>
          <w:sz w:val="24"/>
          <w:szCs w:val="24"/>
        </w:rPr>
        <w:t xml:space="preserve"> </w:t>
      </w:r>
      <w:r w:rsidR="00A65653" w:rsidRPr="00721B5A">
        <w:rPr>
          <w:rFonts w:ascii="Arial" w:hAnsi="Arial" w:cs="Arial"/>
          <w:sz w:val="24"/>
          <w:szCs w:val="24"/>
        </w:rPr>
        <w:t>(</w:t>
      </w:r>
      <w:proofErr w:type="spellStart"/>
      <w:r w:rsidR="00A65653" w:rsidRPr="00721B5A">
        <w:rPr>
          <w:rFonts w:ascii="Arial" w:hAnsi="Arial" w:cs="Arial"/>
          <w:sz w:val="24"/>
          <w:szCs w:val="24"/>
        </w:rPr>
        <w:t>Masrukin</w:t>
      </w:r>
      <w:proofErr w:type="spellEnd"/>
      <w:r w:rsidR="00A65653" w:rsidRPr="00721B5A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A65653" w:rsidRPr="00721B5A">
        <w:rPr>
          <w:rFonts w:ascii="Arial" w:hAnsi="Arial" w:cs="Arial"/>
          <w:sz w:val="24"/>
          <w:szCs w:val="24"/>
        </w:rPr>
        <w:t>Waridin</w:t>
      </w:r>
      <w:proofErr w:type="spellEnd"/>
      <w:r w:rsidR="00A65653" w:rsidRPr="00721B5A">
        <w:rPr>
          <w:rFonts w:ascii="Arial" w:hAnsi="Arial" w:cs="Arial"/>
          <w:sz w:val="24"/>
          <w:szCs w:val="24"/>
        </w:rPr>
        <w:t>, 2006).</w:t>
      </w:r>
      <w:r w:rsidR="008F37D7" w:rsidRPr="00721B5A">
        <w:rPr>
          <w:rFonts w:ascii="Arial" w:hAnsi="Arial" w:cs="Arial"/>
          <w:sz w:val="24"/>
          <w:szCs w:val="24"/>
        </w:rPr>
        <w:t xml:space="preserve"> </w:t>
      </w:r>
    </w:p>
    <w:p w14:paraId="794960E3" w14:textId="33EF6C33" w:rsidR="00242804" w:rsidRDefault="005E4928" w:rsidP="00D1592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721B5A">
        <w:rPr>
          <w:rFonts w:ascii="Arial" w:hAnsi="Arial" w:cs="Arial"/>
          <w:sz w:val="24"/>
          <w:szCs w:val="24"/>
        </w:rPr>
        <w:t>The</w:t>
      </w:r>
      <w:r w:rsidR="007329F3">
        <w:rPr>
          <w:rFonts w:ascii="Arial" w:hAnsi="Arial" w:cs="Arial"/>
          <w:sz w:val="24"/>
          <w:szCs w:val="24"/>
        </w:rPr>
        <w:t>re</w:t>
      </w:r>
      <w:r w:rsidRPr="00721B5A">
        <w:rPr>
          <w:rFonts w:ascii="Arial" w:hAnsi="Arial" w:cs="Arial"/>
          <w:sz w:val="24"/>
          <w:szCs w:val="24"/>
        </w:rPr>
        <w:t xml:space="preserve"> was a</w:t>
      </w:r>
      <w:r w:rsidR="007329F3">
        <w:rPr>
          <w:rFonts w:ascii="Arial" w:hAnsi="Arial" w:cs="Arial"/>
          <w:sz w:val="24"/>
          <w:szCs w:val="24"/>
        </w:rPr>
        <w:t xml:space="preserve"> most notable</w:t>
      </w:r>
      <w:r w:rsidRPr="00721B5A">
        <w:rPr>
          <w:rFonts w:ascii="Arial" w:hAnsi="Arial" w:cs="Arial"/>
          <w:sz w:val="24"/>
          <w:szCs w:val="24"/>
        </w:rPr>
        <w:t xml:space="preserve"> lack of Bureaucratic leadership at times which was one of the major flaws of the entire opera</w:t>
      </w:r>
      <w:r w:rsidR="0046227D" w:rsidRPr="00721B5A">
        <w:rPr>
          <w:rFonts w:ascii="Arial" w:hAnsi="Arial" w:cs="Arial"/>
          <w:sz w:val="24"/>
          <w:szCs w:val="24"/>
        </w:rPr>
        <w:t>tion.</w:t>
      </w:r>
      <w:r w:rsidR="00455141" w:rsidRPr="00721B5A">
        <w:rPr>
          <w:rFonts w:ascii="Arial" w:hAnsi="Arial" w:cs="Arial"/>
          <w:sz w:val="24"/>
          <w:szCs w:val="24"/>
        </w:rPr>
        <w:t xml:space="preserve"> </w:t>
      </w:r>
      <w:r w:rsidR="004D3490" w:rsidRPr="00721B5A">
        <w:rPr>
          <w:rFonts w:ascii="Arial" w:hAnsi="Arial" w:cs="Arial"/>
          <w:sz w:val="24"/>
          <w:szCs w:val="24"/>
        </w:rPr>
        <w:t xml:space="preserve">The </w:t>
      </w:r>
      <w:r w:rsidR="002947A7" w:rsidRPr="00721B5A">
        <w:rPr>
          <w:rFonts w:ascii="Arial" w:hAnsi="Arial" w:cs="Arial"/>
          <w:sz w:val="24"/>
          <w:szCs w:val="24"/>
        </w:rPr>
        <w:t xml:space="preserve">Greater Manchester </w:t>
      </w:r>
      <w:r w:rsidR="009A1870" w:rsidRPr="00721B5A">
        <w:rPr>
          <w:rFonts w:ascii="Arial" w:hAnsi="Arial" w:cs="Arial"/>
          <w:sz w:val="24"/>
          <w:szCs w:val="24"/>
        </w:rPr>
        <w:t>Resilience Forum Generic Em</w:t>
      </w:r>
      <w:r w:rsidR="00D715E8" w:rsidRPr="00721B5A">
        <w:rPr>
          <w:rFonts w:ascii="Arial" w:hAnsi="Arial" w:cs="Arial"/>
          <w:sz w:val="24"/>
          <w:szCs w:val="24"/>
        </w:rPr>
        <w:t>e</w:t>
      </w:r>
      <w:r w:rsidR="009A1870" w:rsidRPr="00721B5A">
        <w:rPr>
          <w:rFonts w:ascii="Arial" w:hAnsi="Arial" w:cs="Arial"/>
          <w:sz w:val="24"/>
          <w:szCs w:val="24"/>
        </w:rPr>
        <w:t xml:space="preserve">rgency Plan </w:t>
      </w:r>
      <w:r w:rsidR="00A732A4" w:rsidRPr="00721B5A">
        <w:rPr>
          <w:rFonts w:ascii="Arial" w:hAnsi="Arial" w:cs="Arial"/>
          <w:sz w:val="24"/>
          <w:szCs w:val="24"/>
        </w:rPr>
        <w:t>states that</w:t>
      </w:r>
      <w:r w:rsidR="00A3036A" w:rsidRPr="00721B5A">
        <w:rPr>
          <w:rFonts w:ascii="Arial" w:hAnsi="Arial" w:cs="Arial"/>
          <w:sz w:val="24"/>
          <w:szCs w:val="24"/>
        </w:rPr>
        <w:t xml:space="preserve"> </w:t>
      </w:r>
      <w:r w:rsidR="00F6491A" w:rsidRPr="00721B5A">
        <w:rPr>
          <w:rFonts w:ascii="Arial" w:hAnsi="Arial" w:cs="Arial"/>
          <w:sz w:val="24"/>
          <w:szCs w:val="24"/>
        </w:rPr>
        <w:t xml:space="preserve">Greater Manchester Police must inform </w:t>
      </w:r>
      <w:r w:rsidR="00156E24" w:rsidRPr="00721B5A">
        <w:rPr>
          <w:rFonts w:ascii="Arial" w:hAnsi="Arial" w:cs="Arial"/>
          <w:sz w:val="24"/>
          <w:szCs w:val="24"/>
        </w:rPr>
        <w:t xml:space="preserve">other emergency response agencies </w:t>
      </w:r>
      <w:r w:rsidR="006B2F2E" w:rsidRPr="00721B5A">
        <w:rPr>
          <w:rFonts w:ascii="Arial" w:hAnsi="Arial" w:cs="Arial"/>
          <w:sz w:val="24"/>
          <w:szCs w:val="24"/>
        </w:rPr>
        <w:t>of the declaration of Operation P</w:t>
      </w:r>
      <w:r w:rsidR="00520E68" w:rsidRPr="00721B5A">
        <w:rPr>
          <w:rFonts w:ascii="Arial" w:hAnsi="Arial" w:cs="Arial"/>
          <w:sz w:val="24"/>
          <w:szCs w:val="24"/>
        </w:rPr>
        <w:t>LAT</w:t>
      </w:r>
      <w:r w:rsidR="00A73631" w:rsidRPr="00721B5A">
        <w:rPr>
          <w:rFonts w:ascii="Arial" w:hAnsi="Arial" w:cs="Arial"/>
          <w:sz w:val="24"/>
          <w:szCs w:val="24"/>
        </w:rPr>
        <w:t>O</w:t>
      </w:r>
      <w:r w:rsidR="00111D4D" w:rsidRPr="00721B5A">
        <w:rPr>
          <w:rFonts w:ascii="Arial" w:hAnsi="Arial" w:cs="Arial"/>
          <w:sz w:val="24"/>
          <w:szCs w:val="24"/>
        </w:rPr>
        <w:t xml:space="preserve"> and the force command module</w:t>
      </w:r>
      <w:r w:rsidR="00AA7CD1" w:rsidRPr="00721B5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A7CD1" w:rsidRPr="00721B5A">
        <w:rPr>
          <w:rFonts w:ascii="Arial" w:hAnsi="Arial" w:cs="Arial"/>
          <w:sz w:val="24"/>
          <w:szCs w:val="24"/>
        </w:rPr>
        <w:t>Kerslake</w:t>
      </w:r>
      <w:proofErr w:type="spellEnd"/>
      <w:r w:rsidR="00AA7CD1" w:rsidRPr="00721B5A">
        <w:rPr>
          <w:rFonts w:ascii="Arial" w:hAnsi="Arial" w:cs="Arial"/>
          <w:sz w:val="24"/>
          <w:szCs w:val="24"/>
        </w:rPr>
        <w:t>, 2018)</w:t>
      </w:r>
      <w:r w:rsidR="00111D4D" w:rsidRPr="00721B5A">
        <w:rPr>
          <w:rFonts w:ascii="Arial" w:hAnsi="Arial" w:cs="Arial"/>
          <w:sz w:val="24"/>
          <w:szCs w:val="24"/>
        </w:rPr>
        <w:t>.</w:t>
      </w:r>
      <w:r w:rsidR="007329F3">
        <w:rPr>
          <w:rFonts w:ascii="Arial" w:hAnsi="Arial" w:cs="Arial"/>
          <w:sz w:val="24"/>
          <w:szCs w:val="24"/>
        </w:rPr>
        <w:t xml:space="preserve"> </w:t>
      </w:r>
    </w:p>
    <w:p w14:paraId="064F5D48" w14:textId="27939888" w:rsidR="005C72CB" w:rsidRPr="00721B5A" w:rsidRDefault="009F77C1" w:rsidP="00D1592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Democratic leadership at times was a pos</w:t>
      </w:r>
      <w:r w:rsidR="00DE4A1F">
        <w:rPr>
          <w:rFonts w:ascii="Arial" w:hAnsi="Arial" w:cs="Arial"/>
          <w:sz w:val="24"/>
          <w:szCs w:val="24"/>
        </w:rPr>
        <w:t>itive. This is because agencies having a history of working in emergency incidents</w:t>
      </w:r>
      <w:r w:rsidR="0095592A">
        <w:rPr>
          <w:rFonts w:ascii="Arial" w:hAnsi="Arial" w:cs="Arial"/>
          <w:sz w:val="24"/>
          <w:szCs w:val="24"/>
        </w:rPr>
        <w:t>.</w:t>
      </w:r>
      <w:r w:rsidR="00D02C8C">
        <w:rPr>
          <w:rFonts w:ascii="Arial" w:hAnsi="Arial" w:cs="Arial"/>
          <w:sz w:val="24"/>
          <w:szCs w:val="24"/>
        </w:rPr>
        <w:t xml:space="preserve"> Coherently there was also </w:t>
      </w:r>
      <w:proofErr w:type="gramStart"/>
      <w:r w:rsidR="00D02C8C">
        <w:rPr>
          <w:rFonts w:ascii="Arial" w:hAnsi="Arial" w:cs="Arial"/>
          <w:sz w:val="24"/>
          <w:szCs w:val="24"/>
        </w:rPr>
        <w:t>some</w:t>
      </w:r>
      <w:proofErr w:type="gramEnd"/>
      <w:r w:rsidR="00D02C8C">
        <w:rPr>
          <w:rFonts w:ascii="Arial" w:hAnsi="Arial" w:cs="Arial"/>
          <w:sz w:val="24"/>
          <w:szCs w:val="24"/>
        </w:rPr>
        <w:t xml:space="preserve"> positive bureaucratic leadership </w:t>
      </w:r>
      <w:r w:rsidR="000150D1">
        <w:rPr>
          <w:rFonts w:ascii="Arial" w:hAnsi="Arial" w:cs="Arial"/>
          <w:sz w:val="24"/>
          <w:szCs w:val="24"/>
        </w:rPr>
        <w:t>displayed</w:t>
      </w:r>
      <w:r w:rsidR="00D02C8C">
        <w:rPr>
          <w:rFonts w:ascii="Arial" w:hAnsi="Arial" w:cs="Arial"/>
          <w:sz w:val="24"/>
          <w:szCs w:val="24"/>
        </w:rPr>
        <w:t xml:space="preserve"> in the following of plans and protocols</w:t>
      </w:r>
      <w:r w:rsidR="000150D1">
        <w:rPr>
          <w:rFonts w:ascii="Arial" w:hAnsi="Arial" w:cs="Arial"/>
          <w:sz w:val="24"/>
          <w:szCs w:val="24"/>
        </w:rPr>
        <w:t>.</w:t>
      </w:r>
      <w:r w:rsidR="00A273DE">
        <w:rPr>
          <w:rFonts w:ascii="Arial" w:hAnsi="Arial" w:cs="Arial"/>
          <w:sz w:val="24"/>
          <w:szCs w:val="24"/>
        </w:rPr>
        <w:t xml:space="preserve"> It </w:t>
      </w:r>
      <w:proofErr w:type="gramStart"/>
      <w:r w:rsidR="00A273DE">
        <w:rPr>
          <w:rFonts w:ascii="Arial" w:hAnsi="Arial" w:cs="Arial"/>
          <w:sz w:val="24"/>
          <w:szCs w:val="24"/>
        </w:rPr>
        <w:t>is said</w:t>
      </w:r>
      <w:proofErr w:type="gramEnd"/>
      <w:r w:rsidR="00A273DE">
        <w:rPr>
          <w:rFonts w:ascii="Arial" w:hAnsi="Arial" w:cs="Arial"/>
          <w:sz w:val="24"/>
          <w:szCs w:val="24"/>
        </w:rPr>
        <w:t xml:space="preserve"> that the strong leadership capabilities </w:t>
      </w:r>
      <w:r w:rsidR="00685B1E">
        <w:rPr>
          <w:rFonts w:ascii="Arial" w:hAnsi="Arial" w:cs="Arial"/>
          <w:sz w:val="24"/>
          <w:szCs w:val="24"/>
        </w:rPr>
        <w:t>displayed</w:t>
      </w:r>
      <w:r w:rsidR="00A273DE">
        <w:rPr>
          <w:rFonts w:ascii="Arial" w:hAnsi="Arial" w:cs="Arial"/>
          <w:sz w:val="24"/>
          <w:szCs w:val="24"/>
        </w:rPr>
        <w:t xml:space="preserve"> </w:t>
      </w:r>
      <w:r w:rsidR="00B92B92">
        <w:rPr>
          <w:rFonts w:ascii="Arial" w:hAnsi="Arial" w:cs="Arial"/>
          <w:sz w:val="24"/>
          <w:szCs w:val="24"/>
        </w:rPr>
        <w:t>resulted in an effective response (</w:t>
      </w:r>
      <w:proofErr w:type="spellStart"/>
      <w:r w:rsidR="00B92B92">
        <w:rPr>
          <w:rFonts w:ascii="Arial" w:hAnsi="Arial" w:cs="Arial"/>
          <w:sz w:val="24"/>
          <w:szCs w:val="24"/>
        </w:rPr>
        <w:t>Kerslake</w:t>
      </w:r>
      <w:proofErr w:type="spellEnd"/>
      <w:r w:rsidR="00B92B92">
        <w:rPr>
          <w:rFonts w:ascii="Arial" w:hAnsi="Arial" w:cs="Arial"/>
          <w:sz w:val="24"/>
          <w:szCs w:val="24"/>
        </w:rPr>
        <w:t>, 2018)</w:t>
      </w:r>
      <w:r w:rsidR="005E23EF">
        <w:rPr>
          <w:rFonts w:ascii="Arial" w:hAnsi="Arial" w:cs="Arial"/>
          <w:sz w:val="24"/>
          <w:szCs w:val="24"/>
        </w:rPr>
        <w:t xml:space="preserve">. It </w:t>
      </w:r>
      <w:proofErr w:type="gramStart"/>
      <w:r w:rsidR="005E23EF">
        <w:rPr>
          <w:rFonts w:ascii="Arial" w:hAnsi="Arial" w:cs="Arial"/>
          <w:sz w:val="24"/>
          <w:szCs w:val="24"/>
        </w:rPr>
        <w:t>was recommended</w:t>
      </w:r>
      <w:proofErr w:type="gramEnd"/>
      <w:r w:rsidR="005E23EF">
        <w:rPr>
          <w:rFonts w:ascii="Arial" w:hAnsi="Arial" w:cs="Arial"/>
          <w:sz w:val="24"/>
          <w:szCs w:val="24"/>
        </w:rPr>
        <w:t xml:space="preserve"> however that the Duty Force Officer </w:t>
      </w:r>
      <w:r w:rsidR="00854C1B">
        <w:rPr>
          <w:rFonts w:ascii="Arial" w:hAnsi="Arial" w:cs="Arial"/>
          <w:sz w:val="24"/>
          <w:szCs w:val="24"/>
        </w:rPr>
        <w:t>took on too much work and should have made the decision to either autocratically delegate roles or be democratic and get support from others.</w:t>
      </w:r>
    </w:p>
    <w:p w14:paraId="2EF260A5" w14:textId="77777777" w:rsidR="009B66A9" w:rsidRPr="00945BE6" w:rsidRDefault="009B66A9" w:rsidP="00D15923">
      <w:pPr>
        <w:spacing w:line="480" w:lineRule="auto"/>
        <w:ind w:firstLine="720"/>
      </w:pPr>
    </w:p>
    <w:p w14:paraId="5A46C968" w14:textId="77777777" w:rsidR="00055BEF" w:rsidRDefault="00055BEF" w:rsidP="00D1592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4A00861C" w14:textId="77777777" w:rsidR="00E93E3F" w:rsidRDefault="00E93E3F" w:rsidP="00D15923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409067E1" w14:textId="77777777" w:rsidR="00327BE4" w:rsidRDefault="00327BE4" w:rsidP="00121517">
      <w:pPr>
        <w:spacing w:line="480" w:lineRule="auto"/>
        <w:rPr>
          <w:rFonts w:ascii="Arial" w:hAnsi="Arial" w:cs="Arial"/>
          <w:sz w:val="24"/>
          <w:szCs w:val="24"/>
        </w:rPr>
      </w:pPr>
    </w:p>
    <w:p w14:paraId="441FB9A3" w14:textId="77777777" w:rsidR="001D19D6" w:rsidRDefault="001D19D6" w:rsidP="00121517">
      <w:pPr>
        <w:spacing w:line="480" w:lineRule="auto"/>
        <w:rPr>
          <w:rFonts w:ascii="Arial" w:hAnsi="Arial" w:cs="Arial"/>
          <w:sz w:val="24"/>
          <w:szCs w:val="24"/>
        </w:rPr>
      </w:pPr>
    </w:p>
    <w:p w14:paraId="4CFEFF4A" w14:textId="77777777" w:rsidR="00CC1BA0" w:rsidRDefault="00CC1BA0" w:rsidP="00121517">
      <w:pPr>
        <w:spacing w:line="480" w:lineRule="auto"/>
        <w:rPr>
          <w:rFonts w:ascii="Arial" w:hAnsi="Arial" w:cs="Arial"/>
          <w:sz w:val="24"/>
          <w:szCs w:val="24"/>
        </w:rPr>
      </w:pPr>
    </w:p>
    <w:p w14:paraId="0A5BB2D0" w14:textId="28C948EA" w:rsidR="00327BE4" w:rsidRPr="00121517" w:rsidRDefault="00327BE4" w:rsidP="00121517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121517">
        <w:rPr>
          <w:rFonts w:ascii="Arial" w:hAnsi="Arial" w:cs="Arial"/>
          <w:b/>
          <w:bCs/>
          <w:sz w:val="24"/>
          <w:szCs w:val="24"/>
          <w:u w:val="single"/>
        </w:rPr>
        <w:lastRenderedPageBreak/>
        <w:t>Bibliography</w:t>
      </w:r>
    </w:p>
    <w:p w14:paraId="42794AF6" w14:textId="77777777" w:rsidR="00D15923" w:rsidRPr="00CC1BA0" w:rsidRDefault="00D15923" w:rsidP="006B7440">
      <w:pPr>
        <w:spacing w:line="480" w:lineRule="auto"/>
        <w:rPr>
          <w:rFonts w:ascii="Arial" w:hAnsi="Arial" w:cs="Arial"/>
          <w:sz w:val="24"/>
          <w:szCs w:val="24"/>
        </w:rPr>
      </w:pPr>
      <w:r w:rsidRPr="00CC1BA0">
        <w:rPr>
          <w:rFonts w:ascii="Arial" w:hAnsi="Arial" w:cs="Arial"/>
          <w:sz w:val="24"/>
          <w:szCs w:val="24"/>
        </w:rPr>
        <w:t xml:space="preserve">Al </w:t>
      </w:r>
      <w:proofErr w:type="spellStart"/>
      <w:r w:rsidRPr="00CC1BA0">
        <w:rPr>
          <w:rFonts w:ascii="Arial" w:hAnsi="Arial" w:cs="Arial"/>
          <w:sz w:val="24"/>
          <w:szCs w:val="24"/>
        </w:rPr>
        <w:t>Khajeh</w:t>
      </w:r>
      <w:proofErr w:type="spellEnd"/>
      <w:r w:rsidRPr="00CC1BA0">
        <w:rPr>
          <w:rFonts w:ascii="Arial" w:hAnsi="Arial" w:cs="Arial"/>
          <w:sz w:val="24"/>
          <w:szCs w:val="24"/>
        </w:rPr>
        <w:t xml:space="preserve">, E. (2018). </w:t>
      </w:r>
      <w:r w:rsidRPr="00CC1BA0">
        <w:rPr>
          <w:rFonts w:ascii="Arial" w:hAnsi="Arial" w:cs="Arial"/>
          <w:b/>
          <w:bCs/>
          <w:sz w:val="24"/>
          <w:szCs w:val="24"/>
        </w:rPr>
        <w:t>Impact of Leadership Styles on Organizational Performance</w:t>
      </w:r>
      <w:r w:rsidRPr="00CC1BA0">
        <w:rPr>
          <w:rFonts w:ascii="Arial" w:hAnsi="Arial" w:cs="Arial"/>
          <w:sz w:val="24"/>
          <w:szCs w:val="24"/>
        </w:rPr>
        <w:t xml:space="preserve">. Available at: </w:t>
      </w:r>
      <w:hyperlink r:id="rId4" w:history="1">
        <w:r w:rsidRPr="00CC1BA0">
          <w:rPr>
            <w:rStyle w:val="Hyperlink"/>
            <w:rFonts w:ascii="Arial" w:hAnsi="Arial" w:cs="Arial"/>
            <w:sz w:val="24"/>
            <w:szCs w:val="24"/>
          </w:rPr>
          <w:t xml:space="preserve">Microsoft Word - 687849 </w:t>
        </w:r>
        <w:proofErr w:type="spellStart"/>
        <w:r w:rsidRPr="00CC1BA0">
          <w:rPr>
            <w:rStyle w:val="Hyperlink"/>
            <w:rFonts w:ascii="Arial" w:hAnsi="Arial" w:cs="Arial"/>
            <w:sz w:val="24"/>
            <w:szCs w:val="24"/>
          </w:rPr>
          <w:t>fo</w:t>
        </w:r>
        <w:proofErr w:type="spellEnd"/>
        <w:r w:rsidRPr="00CC1BA0">
          <w:rPr>
            <w:rStyle w:val="Hyperlink"/>
            <w:rFonts w:ascii="Arial" w:hAnsi="Arial" w:cs="Arial"/>
            <w:sz w:val="24"/>
            <w:szCs w:val="24"/>
          </w:rPr>
          <w:t xml:space="preserve"> (ibimapublishing.com)</w:t>
        </w:r>
      </w:hyperlink>
      <w:r w:rsidRPr="00CC1BA0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(Accessed 4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:vertAlign w:val="superscript"/>
        </w:rPr>
        <w:t>th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November (2021)</w:t>
      </w:r>
    </w:p>
    <w:p w14:paraId="423D9516" w14:textId="77777777" w:rsidR="00D15923" w:rsidRPr="00CC1BA0" w:rsidRDefault="00D15923" w:rsidP="006B7440">
      <w:pPr>
        <w:spacing w:line="480" w:lineRule="auto"/>
        <w:rPr>
          <w:rFonts w:ascii="Arial" w:hAnsi="Arial" w:cs="Arial"/>
          <w:sz w:val="24"/>
          <w:szCs w:val="24"/>
        </w:rPr>
      </w:pPr>
      <w:r w:rsidRPr="00CC1BA0">
        <w:rPr>
          <w:rFonts w:ascii="Arial" w:hAnsi="Arial" w:cs="Arial"/>
          <w:sz w:val="24"/>
          <w:szCs w:val="24"/>
        </w:rPr>
        <w:t xml:space="preserve">College of Policing. (2021). </w:t>
      </w:r>
      <w:r w:rsidRPr="00CC1BA0">
        <w:rPr>
          <w:rFonts w:ascii="Arial" w:hAnsi="Arial" w:cs="Arial"/>
          <w:b/>
          <w:bCs/>
          <w:sz w:val="24"/>
          <w:szCs w:val="24"/>
        </w:rPr>
        <w:t>Command Structures.</w:t>
      </w:r>
      <w:r w:rsidRPr="00CC1BA0">
        <w:rPr>
          <w:rFonts w:ascii="Arial" w:hAnsi="Arial" w:cs="Arial"/>
          <w:sz w:val="24"/>
          <w:szCs w:val="24"/>
        </w:rPr>
        <w:t xml:space="preserve"> Available at: </w:t>
      </w:r>
      <w:hyperlink r:id="rId5" w:anchor=":~:text=The%20generic%20command%20structure%2C%20nationally%20recognised%2C%20accepted%20and,and%20bronze%20are%20used%20in%20the%20police%20service." w:history="1">
        <w:r w:rsidRPr="00CC1BA0">
          <w:rPr>
            <w:rStyle w:val="Hyperlink"/>
            <w:rFonts w:ascii="Arial" w:hAnsi="Arial" w:cs="Arial"/>
            <w:sz w:val="24"/>
            <w:szCs w:val="24"/>
          </w:rPr>
          <w:t>Com</w:t>
        </w:r>
        <w:r w:rsidRPr="00CC1BA0">
          <w:rPr>
            <w:rStyle w:val="Hyperlink"/>
            <w:rFonts w:ascii="Arial" w:hAnsi="Arial" w:cs="Arial"/>
            <w:sz w:val="24"/>
            <w:szCs w:val="24"/>
          </w:rPr>
          <w:t>m</w:t>
        </w:r>
        <w:r w:rsidRPr="00CC1BA0">
          <w:rPr>
            <w:rStyle w:val="Hyperlink"/>
            <w:rFonts w:ascii="Arial" w:hAnsi="Arial" w:cs="Arial"/>
            <w:sz w:val="24"/>
            <w:szCs w:val="24"/>
          </w:rPr>
          <w:t>and structures (college.police.uk)</w:t>
        </w:r>
      </w:hyperlink>
      <w:r w:rsidRPr="00CC1BA0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(Accessed 4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:vertAlign w:val="superscript"/>
        </w:rPr>
        <w:t>th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November (2021)</w:t>
      </w:r>
    </w:p>
    <w:p w14:paraId="4F8D3F0A" w14:textId="77777777" w:rsidR="00D15923" w:rsidRPr="00CC1BA0" w:rsidRDefault="00D15923" w:rsidP="006B7440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CC1BA0">
        <w:rPr>
          <w:rFonts w:ascii="Arial" w:hAnsi="Arial" w:cs="Arial"/>
          <w:sz w:val="24"/>
          <w:szCs w:val="24"/>
        </w:rPr>
        <w:t xml:space="preserve">Craigie, RJ., </w:t>
      </w:r>
      <w:proofErr w:type="spellStart"/>
      <w:r w:rsidRPr="00CC1BA0">
        <w:rPr>
          <w:rFonts w:ascii="Arial" w:hAnsi="Arial" w:cs="Arial"/>
          <w:sz w:val="24"/>
          <w:szCs w:val="24"/>
        </w:rPr>
        <w:t>Farrelly</w:t>
      </w:r>
      <w:proofErr w:type="spellEnd"/>
      <w:r w:rsidRPr="00CC1BA0">
        <w:rPr>
          <w:rFonts w:ascii="Arial" w:hAnsi="Arial" w:cs="Arial"/>
          <w:sz w:val="24"/>
          <w:szCs w:val="24"/>
        </w:rPr>
        <w:t xml:space="preserve">, PJ., Santos, R., Smith, SR., Pollard, JS., Jones, DJ. (2018). </w:t>
      </w:r>
      <w:r w:rsidRPr="00CC1BA0">
        <w:rPr>
          <w:rFonts w:ascii="Arial" w:hAnsi="Arial" w:cs="Arial"/>
          <w:b/>
          <w:bCs/>
          <w:sz w:val="24"/>
          <w:szCs w:val="24"/>
        </w:rPr>
        <w:t xml:space="preserve">Manchester Arena bombing: lessons learnt from a </w:t>
      </w:r>
    </w:p>
    <w:p w14:paraId="78B8387F" w14:textId="77777777" w:rsidR="00D15923" w:rsidRPr="00CC1BA0" w:rsidRDefault="00D15923" w:rsidP="00EE69BF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CC1BA0">
        <w:rPr>
          <w:rFonts w:ascii="Arial" w:hAnsi="Arial" w:cs="Arial"/>
          <w:sz w:val="24"/>
          <w:szCs w:val="24"/>
        </w:rPr>
        <w:t xml:space="preserve">Flanagan, J. (2012). </w:t>
      </w:r>
      <w:r w:rsidRPr="00CC1BA0">
        <w:rPr>
          <w:rFonts w:ascii="Arial" w:hAnsi="Arial" w:cs="Arial"/>
          <w:b/>
          <w:bCs/>
          <w:sz w:val="24"/>
          <w:szCs w:val="24"/>
        </w:rPr>
        <w:t xml:space="preserve">Joint Emergency Services Interoperability Programme: </w:t>
      </w:r>
    </w:p>
    <w:p w14:paraId="4E5C667C" w14:textId="77777777" w:rsidR="00D15923" w:rsidRPr="00CC1BA0" w:rsidRDefault="00D15923" w:rsidP="00C45F9F">
      <w:pPr>
        <w:spacing w:line="480" w:lineRule="auto"/>
        <w:rPr>
          <w:rFonts w:ascii="Arial" w:hAnsi="Arial" w:cs="Arial"/>
          <w:sz w:val="24"/>
          <w:szCs w:val="24"/>
        </w:rPr>
      </w:pPr>
      <w:r w:rsidRPr="00CC1BA0">
        <w:rPr>
          <w:rFonts w:ascii="Arial" w:hAnsi="Arial" w:cs="Arial"/>
          <w:sz w:val="24"/>
          <w:szCs w:val="24"/>
        </w:rPr>
        <w:t xml:space="preserve">Gray, D., Lilley, T., </w:t>
      </w:r>
      <w:proofErr w:type="spellStart"/>
      <w:r w:rsidRPr="00CC1BA0">
        <w:rPr>
          <w:rFonts w:ascii="Arial" w:hAnsi="Arial" w:cs="Arial"/>
          <w:sz w:val="24"/>
          <w:szCs w:val="24"/>
        </w:rPr>
        <w:t>Vause</w:t>
      </w:r>
      <w:proofErr w:type="spellEnd"/>
      <w:r w:rsidRPr="00CC1BA0">
        <w:rPr>
          <w:rFonts w:ascii="Arial" w:hAnsi="Arial" w:cs="Arial"/>
          <w:sz w:val="24"/>
          <w:szCs w:val="24"/>
        </w:rPr>
        <w:t>, J. (2010). Public Services Level 3 Book 1. Essex. Pearson Education Limited.</w:t>
      </w:r>
    </w:p>
    <w:p w14:paraId="49D470BF" w14:textId="77777777" w:rsidR="00D15923" w:rsidRPr="00CC1BA0" w:rsidRDefault="00D15923" w:rsidP="006B7440">
      <w:pPr>
        <w:spacing w:line="48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CC1BA0">
        <w:rPr>
          <w:rFonts w:ascii="Arial" w:hAnsi="Arial" w:cs="Arial"/>
          <w:sz w:val="24"/>
          <w:szCs w:val="24"/>
        </w:rPr>
        <w:t xml:space="preserve">Greater Manchester Police. (2021). </w:t>
      </w:r>
      <w:r w:rsidRPr="00CC1BA0">
        <w:rPr>
          <w:rFonts w:ascii="Arial" w:hAnsi="Arial" w:cs="Arial"/>
          <w:b/>
          <w:bCs/>
          <w:sz w:val="24"/>
          <w:szCs w:val="24"/>
        </w:rPr>
        <w:t>Our Public Promises.</w:t>
      </w:r>
      <w:r w:rsidRPr="00CC1BA0">
        <w:rPr>
          <w:rFonts w:ascii="Arial" w:hAnsi="Arial" w:cs="Arial"/>
          <w:sz w:val="24"/>
          <w:szCs w:val="24"/>
        </w:rPr>
        <w:t xml:space="preserve"> Available at: </w:t>
      </w:r>
      <w:hyperlink r:id="rId6" w:history="1">
        <w:r w:rsidRPr="00CC1BA0">
          <w:rPr>
            <w:rStyle w:val="Hyperlink"/>
            <w:rFonts w:ascii="Arial" w:hAnsi="Arial" w:cs="Arial"/>
            <w:sz w:val="24"/>
            <w:szCs w:val="24"/>
          </w:rPr>
          <w:t>Our Public Promises | Greater Manchester Police (gmp.police.uk)</w:t>
        </w:r>
      </w:hyperlink>
      <w:r w:rsidRPr="00CC1BA0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(Accessed 4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:vertAlign w:val="superscript"/>
        </w:rPr>
        <w:t>th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November (2021)</w:t>
      </w:r>
    </w:p>
    <w:p w14:paraId="75F63716" w14:textId="77777777" w:rsidR="00D15923" w:rsidRPr="00CC1BA0" w:rsidRDefault="00D15923" w:rsidP="006B7440">
      <w:pPr>
        <w:spacing w:line="480" w:lineRule="auto"/>
        <w:rPr>
          <w:rFonts w:ascii="Arial" w:hAnsi="Arial" w:cs="Arial"/>
          <w:sz w:val="24"/>
          <w:szCs w:val="24"/>
        </w:rPr>
      </w:pPr>
      <w:hyperlink r:id="rId7" w:history="1">
        <w:r w:rsidRPr="00CC1BA0">
          <w:rPr>
            <w:rStyle w:val="Hyperlink"/>
            <w:rFonts w:ascii="Arial" w:hAnsi="Arial" w:cs="Arial"/>
            <w:sz w:val="24"/>
            <w:szCs w:val="24"/>
          </w:rPr>
          <w:t>https://doi.org/10.1177%2F001872679404700805</w:t>
        </w:r>
      </w:hyperlink>
      <w:r w:rsidRPr="00CC1BA0">
        <w:rPr>
          <w:rFonts w:ascii="Arial" w:hAnsi="Arial" w:cs="Arial"/>
          <w:sz w:val="24"/>
          <w:szCs w:val="24"/>
        </w:rPr>
        <w:t xml:space="preserve"> 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(Accessed 4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:vertAlign w:val="superscript"/>
        </w:rPr>
        <w:t>th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November (2021)</w:t>
      </w:r>
    </w:p>
    <w:p w14:paraId="01AC2FD2" w14:textId="77777777" w:rsidR="00D15923" w:rsidRPr="00CC1BA0" w:rsidRDefault="00D15923" w:rsidP="006B7440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CC1BA0">
        <w:rPr>
          <w:rFonts w:ascii="Arial" w:hAnsi="Arial" w:cs="Arial"/>
          <w:sz w:val="24"/>
          <w:szCs w:val="24"/>
        </w:rPr>
        <w:t>Malos</w:t>
      </w:r>
      <w:proofErr w:type="spellEnd"/>
      <w:r w:rsidRPr="00CC1BA0">
        <w:rPr>
          <w:rFonts w:ascii="Arial" w:hAnsi="Arial" w:cs="Arial"/>
          <w:sz w:val="24"/>
          <w:szCs w:val="24"/>
        </w:rPr>
        <w:t xml:space="preserve">, R. (2012). </w:t>
      </w:r>
      <w:r w:rsidRPr="00CC1BA0">
        <w:rPr>
          <w:rFonts w:ascii="Arial" w:hAnsi="Arial" w:cs="Arial"/>
          <w:b/>
          <w:bCs/>
          <w:sz w:val="24"/>
          <w:szCs w:val="24"/>
        </w:rPr>
        <w:t xml:space="preserve">Leadership Styles. </w:t>
      </w:r>
      <w:r w:rsidRPr="00CC1BA0">
        <w:rPr>
          <w:rFonts w:ascii="Arial" w:hAnsi="Arial" w:cs="Arial"/>
          <w:b/>
          <w:bCs/>
          <w:color w:val="000000"/>
          <w:sz w:val="24"/>
          <w:szCs w:val="24"/>
        </w:rPr>
        <w:t xml:space="preserve">Annals of </w:t>
      </w:r>
      <w:proofErr w:type="spellStart"/>
      <w:r w:rsidRPr="00CC1BA0">
        <w:rPr>
          <w:rFonts w:ascii="Arial" w:hAnsi="Arial" w:cs="Arial"/>
          <w:b/>
          <w:bCs/>
          <w:color w:val="000000"/>
          <w:sz w:val="24"/>
          <w:szCs w:val="24"/>
        </w:rPr>
        <w:t>Eftimie</w:t>
      </w:r>
      <w:proofErr w:type="spellEnd"/>
      <w:r w:rsidRPr="00CC1BA0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CC1BA0">
        <w:rPr>
          <w:rFonts w:ascii="Arial" w:hAnsi="Arial" w:cs="Arial"/>
          <w:b/>
          <w:bCs/>
          <w:color w:val="000000"/>
          <w:sz w:val="24"/>
          <w:szCs w:val="24"/>
        </w:rPr>
        <w:t>Murgu</w:t>
      </w:r>
      <w:proofErr w:type="spellEnd"/>
      <w:r w:rsidRPr="00CC1BA0">
        <w:rPr>
          <w:rFonts w:ascii="Arial" w:hAnsi="Arial" w:cs="Arial"/>
          <w:b/>
          <w:bCs/>
          <w:color w:val="000000"/>
          <w:sz w:val="24"/>
          <w:szCs w:val="24"/>
        </w:rPr>
        <w:t xml:space="preserve"> University Resita, Fascicle II, Economic </w:t>
      </w:r>
      <w:proofErr w:type="gramStart"/>
      <w:r w:rsidRPr="00CC1BA0">
        <w:rPr>
          <w:rFonts w:ascii="Arial" w:hAnsi="Arial" w:cs="Arial"/>
          <w:b/>
          <w:bCs/>
          <w:color w:val="000000"/>
          <w:sz w:val="24"/>
          <w:szCs w:val="24"/>
        </w:rPr>
        <w:t>Studies .</w:t>
      </w:r>
      <w:proofErr w:type="gramEnd"/>
      <w:r w:rsidRPr="00CC1BA0">
        <w:rPr>
          <w:rFonts w:ascii="Arial" w:hAnsi="Arial" w:cs="Arial"/>
          <w:b/>
          <w:bCs/>
          <w:color w:val="000000"/>
          <w:sz w:val="24"/>
          <w:szCs w:val="24"/>
        </w:rPr>
        <w:t xml:space="preserve"> 2012, p421-426. 6p.</w:t>
      </w:r>
      <w:r w:rsidRPr="00CC1BA0">
        <w:rPr>
          <w:rFonts w:ascii="Arial" w:hAnsi="Arial" w:cs="Arial"/>
          <w:sz w:val="24"/>
          <w:szCs w:val="24"/>
        </w:rPr>
        <w:t xml:space="preserve"> Available at: </w:t>
      </w:r>
      <w:hyperlink r:id="rId8" w:history="1">
        <w:r w:rsidRPr="00CC1BA0">
          <w:rPr>
            <w:rStyle w:val="Hyperlink"/>
            <w:rFonts w:ascii="Arial" w:hAnsi="Arial" w:cs="Arial"/>
            <w:sz w:val="24"/>
            <w:szCs w:val="24"/>
          </w:rPr>
          <w:t>EBSCOhost | 92535235 | LEADERSHIP STYLES.</w:t>
        </w:r>
      </w:hyperlink>
      <w:r w:rsidRPr="00CC1BA0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(Accessed 4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:vertAlign w:val="superscript"/>
        </w:rPr>
        <w:t>th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November (2021)</w:t>
      </w:r>
    </w:p>
    <w:p w14:paraId="45B34343" w14:textId="77777777" w:rsidR="00D15923" w:rsidRPr="00CC1BA0" w:rsidRDefault="00D15923" w:rsidP="006B7440">
      <w:pPr>
        <w:spacing w:line="480" w:lineRule="auto"/>
        <w:rPr>
          <w:rFonts w:ascii="Arial" w:hAnsi="Arial" w:cs="Arial"/>
          <w:sz w:val="24"/>
          <w:szCs w:val="24"/>
        </w:rPr>
      </w:pPr>
      <w:r w:rsidRPr="00CC1BA0">
        <w:rPr>
          <w:rFonts w:ascii="Arial" w:hAnsi="Arial" w:cs="Arial"/>
          <w:b/>
          <w:bCs/>
          <w:sz w:val="24"/>
          <w:szCs w:val="24"/>
        </w:rPr>
        <w:t>mass casualty incident.</w:t>
      </w:r>
      <w:r w:rsidRPr="00CC1BA0">
        <w:rPr>
          <w:rFonts w:ascii="Arial" w:hAnsi="Arial" w:cs="Arial"/>
          <w:sz w:val="24"/>
          <w:szCs w:val="24"/>
        </w:rPr>
        <w:t xml:space="preserve"> Available at: </w:t>
      </w:r>
      <w:hyperlink r:id="rId9" w:history="1">
        <w:r w:rsidRPr="00CC1BA0">
          <w:rPr>
            <w:rStyle w:val="Hyperlink"/>
            <w:rFonts w:ascii="Arial" w:hAnsi="Arial" w:cs="Arial"/>
            <w:sz w:val="24"/>
            <w:szCs w:val="24"/>
          </w:rPr>
          <w:t>Manchester Arena bombing: lessons learnt from a mass casualty incident (bmj.com)</w:t>
        </w:r>
      </w:hyperlink>
      <w:r w:rsidRPr="00CC1BA0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(Accessed 4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:vertAlign w:val="superscript"/>
        </w:rPr>
        <w:t>th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November (2021)</w:t>
      </w:r>
    </w:p>
    <w:p w14:paraId="09282F1F" w14:textId="77777777" w:rsidR="00D15923" w:rsidRPr="00CC1BA0" w:rsidRDefault="00D15923" w:rsidP="00C45F9F">
      <w:pPr>
        <w:spacing w:line="480" w:lineRule="auto"/>
        <w:rPr>
          <w:rFonts w:ascii="Arial" w:hAnsi="Arial" w:cs="Arial"/>
          <w:sz w:val="24"/>
          <w:szCs w:val="24"/>
        </w:rPr>
      </w:pPr>
      <w:r w:rsidRPr="00CC1BA0">
        <w:rPr>
          <w:rFonts w:ascii="Arial" w:hAnsi="Arial" w:cs="Arial"/>
          <w:sz w:val="24"/>
          <w:szCs w:val="24"/>
        </w:rPr>
        <w:t xml:space="preserve">Robbins, SP. (2003). </w:t>
      </w:r>
      <w:r w:rsidRPr="00CC1BA0">
        <w:rPr>
          <w:rFonts w:ascii="Arial" w:hAnsi="Arial" w:cs="Arial"/>
          <w:b/>
          <w:bCs/>
          <w:sz w:val="24"/>
          <w:szCs w:val="24"/>
        </w:rPr>
        <w:t xml:space="preserve">Organization </w:t>
      </w:r>
      <w:proofErr w:type="spellStart"/>
      <w:r w:rsidRPr="00CC1BA0">
        <w:rPr>
          <w:rFonts w:ascii="Arial" w:hAnsi="Arial" w:cs="Arial"/>
          <w:b/>
          <w:bCs/>
          <w:sz w:val="24"/>
          <w:szCs w:val="24"/>
        </w:rPr>
        <w:t>behavior</w:t>
      </w:r>
      <w:proofErr w:type="spellEnd"/>
      <w:r w:rsidRPr="00CC1BA0">
        <w:rPr>
          <w:rFonts w:ascii="Arial" w:hAnsi="Arial" w:cs="Arial"/>
          <w:b/>
          <w:bCs/>
          <w:sz w:val="24"/>
          <w:szCs w:val="24"/>
        </w:rPr>
        <w:t xml:space="preserve"> (8th ed</w:t>
      </w:r>
      <w:proofErr w:type="gramStart"/>
      <w:r w:rsidRPr="00CC1BA0">
        <w:rPr>
          <w:rFonts w:ascii="Arial" w:hAnsi="Arial" w:cs="Arial"/>
          <w:b/>
          <w:bCs/>
          <w:sz w:val="24"/>
          <w:szCs w:val="24"/>
        </w:rPr>
        <w:t>)</w:t>
      </w:r>
      <w:r w:rsidRPr="00CC1BA0">
        <w:rPr>
          <w:rFonts w:ascii="Arial" w:hAnsi="Arial" w:cs="Arial"/>
          <w:sz w:val="24"/>
          <w:szCs w:val="24"/>
        </w:rPr>
        <w:t xml:space="preserve"> .New</w:t>
      </w:r>
      <w:proofErr w:type="gramEnd"/>
      <w:r w:rsidRPr="00CC1BA0">
        <w:rPr>
          <w:rFonts w:ascii="Arial" w:hAnsi="Arial" w:cs="Arial"/>
          <w:sz w:val="24"/>
          <w:szCs w:val="24"/>
        </w:rPr>
        <w:t xml:space="preserve"> Jersey: Prentice Hall, Upper Saddle River.</w:t>
      </w:r>
    </w:p>
    <w:p w14:paraId="65A47135" w14:textId="77777777" w:rsidR="00D15923" w:rsidRPr="00CC1BA0" w:rsidRDefault="00D15923" w:rsidP="006B7440">
      <w:pPr>
        <w:spacing w:line="480" w:lineRule="auto"/>
        <w:rPr>
          <w:rStyle w:val="Hyperlink"/>
          <w:rFonts w:ascii="Arial" w:hAnsi="Arial" w:cs="Arial"/>
          <w:sz w:val="24"/>
          <w:szCs w:val="24"/>
        </w:rPr>
      </w:pPr>
      <w:r w:rsidRPr="00CC1BA0">
        <w:rPr>
          <w:rFonts w:ascii="Arial" w:hAnsi="Arial" w:cs="Arial"/>
          <w:sz w:val="24"/>
          <w:szCs w:val="24"/>
        </w:rPr>
        <w:lastRenderedPageBreak/>
        <w:t>Silva, A. (2016</w:t>
      </w:r>
      <w:r w:rsidRPr="00CC1BA0">
        <w:rPr>
          <w:rFonts w:ascii="Arial" w:hAnsi="Arial" w:cs="Arial"/>
          <w:b/>
          <w:bCs/>
          <w:sz w:val="24"/>
          <w:szCs w:val="24"/>
        </w:rPr>
        <w:t>). What Is Leadership? Journal of Business Studies Quarterly 2016, Volume 8, Number 1.</w:t>
      </w:r>
      <w:r w:rsidRPr="00CC1BA0">
        <w:rPr>
          <w:rFonts w:ascii="Arial" w:hAnsi="Arial" w:cs="Arial"/>
          <w:sz w:val="24"/>
          <w:szCs w:val="24"/>
        </w:rPr>
        <w:t xml:space="preserve"> Available at: </w:t>
      </w:r>
      <w:hyperlink r:id="rId10" w:history="1">
        <w:r w:rsidRPr="00CC1BA0">
          <w:rPr>
            <w:rStyle w:val="Hyperlink"/>
            <w:rFonts w:ascii="Arial" w:hAnsi="Arial" w:cs="Arial"/>
            <w:sz w:val="24"/>
            <w:szCs w:val="24"/>
          </w:rPr>
          <w:t>What is Leadership? - ProQuest</w:t>
        </w:r>
      </w:hyperlink>
      <w:r w:rsidRPr="00CC1BA0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(Accessed 4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:vertAlign w:val="superscript"/>
        </w:rPr>
        <w:t>th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November (2021)</w:t>
      </w:r>
    </w:p>
    <w:p w14:paraId="7097D9E3" w14:textId="77777777" w:rsidR="00D15923" w:rsidRPr="00CC1BA0" w:rsidRDefault="00D15923" w:rsidP="006B7440">
      <w:pPr>
        <w:spacing w:line="48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CC1BA0">
        <w:rPr>
          <w:rFonts w:ascii="Arial" w:hAnsi="Arial" w:cs="Arial"/>
          <w:sz w:val="24"/>
          <w:szCs w:val="24"/>
          <w:shd w:val="clear" w:color="auto" w:fill="FFFFFF"/>
        </w:rPr>
        <w:t xml:space="preserve">Stogdill, R.M. (1974). </w:t>
      </w:r>
      <w:r w:rsidRPr="00CC1BA0">
        <w:rPr>
          <w:rFonts w:ascii="Arial" w:hAnsi="Arial" w:cs="Arial"/>
          <w:b/>
          <w:bCs/>
          <w:sz w:val="24"/>
          <w:szCs w:val="24"/>
          <w:shd w:val="clear" w:color="auto" w:fill="FFFFFF"/>
        </w:rPr>
        <w:t>Handbook of leadership: A survey of theory and research</w:t>
      </w:r>
      <w:r w:rsidRPr="00CC1BA0">
        <w:rPr>
          <w:rFonts w:ascii="Arial" w:hAnsi="Arial" w:cs="Arial"/>
          <w:sz w:val="24"/>
          <w:szCs w:val="24"/>
          <w:shd w:val="clear" w:color="auto" w:fill="FFFFFF"/>
        </w:rPr>
        <w:t>. New York: The Free Press.</w:t>
      </w:r>
    </w:p>
    <w:p w14:paraId="0C8EDF4A" w14:textId="77777777" w:rsidR="00D15923" w:rsidRPr="00CC1BA0" w:rsidRDefault="00D15923" w:rsidP="006B7440">
      <w:pPr>
        <w:spacing w:line="480" w:lineRule="auto"/>
        <w:rPr>
          <w:rStyle w:val="Hyperlink"/>
          <w:rFonts w:ascii="Arial" w:hAnsi="Arial" w:cs="Arial"/>
          <w:sz w:val="24"/>
          <w:szCs w:val="24"/>
        </w:rPr>
      </w:pPr>
      <w:r w:rsidRPr="00CC1BA0">
        <w:rPr>
          <w:rFonts w:ascii="Arial" w:hAnsi="Arial" w:cs="Arial"/>
          <w:sz w:val="24"/>
          <w:szCs w:val="24"/>
        </w:rPr>
        <w:t xml:space="preserve">UK Government. (2018). </w:t>
      </w:r>
      <w:proofErr w:type="spellStart"/>
      <w:r w:rsidRPr="00CC1BA0">
        <w:rPr>
          <w:rFonts w:ascii="Arial" w:hAnsi="Arial" w:cs="Arial"/>
          <w:b/>
          <w:bCs/>
          <w:sz w:val="24"/>
          <w:szCs w:val="24"/>
        </w:rPr>
        <w:t>Kerslake</w:t>
      </w:r>
      <w:proofErr w:type="spellEnd"/>
      <w:r w:rsidRPr="00CC1BA0">
        <w:rPr>
          <w:rFonts w:ascii="Arial" w:hAnsi="Arial" w:cs="Arial"/>
          <w:b/>
          <w:bCs/>
          <w:sz w:val="24"/>
          <w:szCs w:val="24"/>
        </w:rPr>
        <w:t xml:space="preserve"> Report</w:t>
      </w:r>
      <w:r w:rsidRPr="00CC1BA0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Pr="00CC1BA0">
          <w:rPr>
            <w:rStyle w:val="Hyperlink"/>
            <w:rFonts w:ascii="Arial" w:hAnsi="Arial" w:cs="Arial"/>
            <w:sz w:val="24"/>
            <w:szCs w:val="24"/>
          </w:rPr>
          <w:t>Microsoft Word - Kerslake_Arena_Re</w:t>
        </w:r>
        <w:r w:rsidRPr="00CC1BA0">
          <w:rPr>
            <w:rStyle w:val="Hyperlink"/>
            <w:rFonts w:ascii="Arial" w:hAnsi="Arial" w:cs="Arial"/>
            <w:sz w:val="24"/>
            <w:szCs w:val="24"/>
          </w:rPr>
          <w:t>v</w:t>
        </w:r>
        <w:r w:rsidRPr="00CC1BA0">
          <w:rPr>
            <w:rStyle w:val="Hyperlink"/>
            <w:rFonts w:ascii="Arial" w:hAnsi="Arial" w:cs="Arial"/>
            <w:sz w:val="24"/>
            <w:szCs w:val="24"/>
          </w:rPr>
          <w:t>iew_PROOFED.docx (greatermanchester-ca.gov.uk)</w:t>
        </w:r>
      </w:hyperlink>
      <w:r w:rsidRPr="00CC1BA0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(Accessed 4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:vertAlign w:val="superscript"/>
        </w:rPr>
        <w:t>th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November (2021)</w:t>
      </w:r>
    </w:p>
    <w:p w14:paraId="6018DD3E" w14:textId="77777777" w:rsidR="00D15923" w:rsidRPr="00CC1BA0" w:rsidRDefault="00D15923" w:rsidP="00EE69BF">
      <w:pPr>
        <w:spacing w:line="480" w:lineRule="auto"/>
        <w:rPr>
          <w:rFonts w:ascii="Arial" w:hAnsi="Arial" w:cs="Arial"/>
          <w:sz w:val="24"/>
          <w:szCs w:val="24"/>
        </w:rPr>
      </w:pPr>
      <w:r w:rsidRPr="00CC1BA0">
        <w:rPr>
          <w:rFonts w:ascii="Arial" w:hAnsi="Arial" w:cs="Arial"/>
          <w:b/>
          <w:bCs/>
          <w:sz w:val="24"/>
          <w:szCs w:val="24"/>
        </w:rPr>
        <w:t>working together saving lives</w:t>
      </w:r>
      <w:r w:rsidRPr="00CC1BA0"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Pr="00CC1BA0">
          <w:rPr>
            <w:rStyle w:val="Hyperlink"/>
            <w:rFonts w:ascii="Arial" w:hAnsi="Arial" w:cs="Arial"/>
            <w:sz w:val="24"/>
            <w:szCs w:val="24"/>
          </w:rPr>
          <w:t>Joint Emergency Services In</w:t>
        </w:r>
        <w:r w:rsidRPr="00CC1BA0">
          <w:rPr>
            <w:rStyle w:val="Hyperlink"/>
            <w:rFonts w:ascii="Arial" w:hAnsi="Arial" w:cs="Arial"/>
            <w:sz w:val="24"/>
            <w:szCs w:val="24"/>
          </w:rPr>
          <w:t>t</w:t>
        </w:r>
        <w:r w:rsidRPr="00CC1BA0">
          <w:rPr>
            <w:rStyle w:val="Hyperlink"/>
            <w:rFonts w:ascii="Arial" w:hAnsi="Arial" w:cs="Arial"/>
            <w:sz w:val="24"/>
            <w:szCs w:val="24"/>
          </w:rPr>
          <w:t>eroperability Programme: working together saving lives (magonlinelibrary.com)</w:t>
        </w:r>
      </w:hyperlink>
      <w:r w:rsidRPr="00CC1BA0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(Accessed 4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:vertAlign w:val="superscript"/>
        </w:rPr>
        <w:t>th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November (2021)</w:t>
      </w:r>
    </w:p>
    <w:p w14:paraId="34EC78AD" w14:textId="77777777" w:rsidR="00D15923" w:rsidRPr="00CC1BA0" w:rsidRDefault="00D15923" w:rsidP="00C45F9F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CC1BA0">
        <w:rPr>
          <w:rFonts w:ascii="Arial" w:hAnsi="Arial" w:cs="Arial"/>
          <w:sz w:val="24"/>
          <w:szCs w:val="24"/>
        </w:rPr>
        <w:t>Zurlinden</w:t>
      </w:r>
      <w:proofErr w:type="spellEnd"/>
      <w:r w:rsidRPr="00CC1BA0">
        <w:rPr>
          <w:rFonts w:ascii="Arial" w:hAnsi="Arial" w:cs="Arial"/>
          <w:sz w:val="24"/>
          <w:szCs w:val="24"/>
        </w:rPr>
        <w:t xml:space="preserve">, J., </w:t>
      </w:r>
      <w:proofErr w:type="spellStart"/>
      <w:r w:rsidRPr="00CC1BA0">
        <w:rPr>
          <w:rFonts w:ascii="Arial" w:hAnsi="Arial" w:cs="Arial"/>
          <w:sz w:val="24"/>
          <w:szCs w:val="24"/>
        </w:rPr>
        <w:t>Bongard</w:t>
      </w:r>
      <w:proofErr w:type="spellEnd"/>
      <w:r w:rsidRPr="00CC1BA0">
        <w:rPr>
          <w:rFonts w:ascii="Arial" w:hAnsi="Arial" w:cs="Arial"/>
          <w:sz w:val="24"/>
          <w:szCs w:val="24"/>
        </w:rPr>
        <w:t xml:space="preserve">, B. (1991). Situational Leadership A Tool for OR Staff Development. Available at: </w:t>
      </w:r>
      <w:hyperlink r:id="rId13" w:history="1">
        <w:r w:rsidRPr="00CC1BA0">
          <w:rPr>
            <w:rStyle w:val="Hyperlink"/>
            <w:rFonts w:ascii="Arial" w:hAnsi="Arial" w:cs="Arial"/>
            <w:sz w:val="24"/>
            <w:szCs w:val="24"/>
          </w:rPr>
          <w:t>https://doi.org/10.1016/S0001-2092(07)67029-X</w:t>
        </w:r>
      </w:hyperlink>
      <w:r w:rsidRPr="00CC1BA0">
        <w:rPr>
          <w:rFonts w:ascii="Arial" w:hAnsi="Arial" w:cs="Arial"/>
          <w:sz w:val="24"/>
          <w:szCs w:val="24"/>
        </w:rPr>
        <w:t xml:space="preserve"> 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(Accessed 4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:vertAlign w:val="superscript"/>
        </w:rPr>
        <w:t>th</w:t>
      </w:r>
      <w:r w:rsidRPr="00CC1BA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November (2021)</w:t>
      </w:r>
    </w:p>
    <w:sectPr w:rsidR="00D15923" w:rsidRPr="00CC1B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495"/>
    <w:rsid w:val="00003D5D"/>
    <w:rsid w:val="000150D1"/>
    <w:rsid w:val="00016EB2"/>
    <w:rsid w:val="00040F40"/>
    <w:rsid w:val="00055BEF"/>
    <w:rsid w:val="00077B98"/>
    <w:rsid w:val="000C0F32"/>
    <w:rsid w:val="000C6689"/>
    <w:rsid w:val="000E6C81"/>
    <w:rsid w:val="00111D4D"/>
    <w:rsid w:val="00116B62"/>
    <w:rsid w:val="00117901"/>
    <w:rsid w:val="00121517"/>
    <w:rsid w:val="00121552"/>
    <w:rsid w:val="001259B5"/>
    <w:rsid w:val="00145543"/>
    <w:rsid w:val="00156E24"/>
    <w:rsid w:val="00170FB5"/>
    <w:rsid w:val="00183697"/>
    <w:rsid w:val="00193729"/>
    <w:rsid w:val="001A2E2E"/>
    <w:rsid w:val="001A5699"/>
    <w:rsid w:val="001B0760"/>
    <w:rsid w:val="001B1B63"/>
    <w:rsid w:val="001D19D6"/>
    <w:rsid w:val="001E1112"/>
    <w:rsid w:val="002026B0"/>
    <w:rsid w:val="00202C00"/>
    <w:rsid w:val="00207662"/>
    <w:rsid w:val="0021128F"/>
    <w:rsid w:val="002217E3"/>
    <w:rsid w:val="00242804"/>
    <w:rsid w:val="00244908"/>
    <w:rsid w:val="0025240E"/>
    <w:rsid w:val="00275AD9"/>
    <w:rsid w:val="00280D90"/>
    <w:rsid w:val="00286E34"/>
    <w:rsid w:val="002947A7"/>
    <w:rsid w:val="002B0166"/>
    <w:rsid w:val="002C5BE1"/>
    <w:rsid w:val="002D3983"/>
    <w:rsid w:val="002E05CF"/>
    <w:rsid w:val="0030516B"/>
    <w:rsid w:val="00305582"/>
    <w:rsid w:val="00310D9E"/>
    <w:rsid w:val="003223E9"/>
    <w:rsid w:val="00327BE4"/>
    <w:rsid w:val="00345529"/>
    <w:rsid w:val="00347054"/>
    <w:rsid w:val="0034705B"/>
    <w:rsid w:val="00371F22"/>
    <w:rsid w:val="003779E4"/>
    <w:rsid w:val="003A009E"/>
    <w:rsid w:val="003A191B"/>
    <w:rsid w:val="003A3491"/>
    <w:rsid w:val="003A5B25"/>
    <w:rsid w:val="004000F0"/>
    <w:rsid w:val="004427A6"/>
    <w:rsid w:val="004531F9"/>
    <w:rsid w:val="00455141"/>
    <w:rsid w:val="0046227D"/>
    <w:rsid w:val="00473AFF"/>
    <w:rsid w:val="0048635E"/>
    <w:rsid w:val="00492495"/>
    <w:rsid w:val="004A36D1"/>
    <w:rsid w:val="004C0FE7"/>
    <w:rsid w:val="004D1591"/>
    <w:rsid w:val="004D3490"/>
    <w:rsid w:val="00504CC3"/>
    <w:rsid w:val="00520E68"/>
    <w:rsid w:val="005219AF"/>
    <w:rsid w:val="00544780"/>
    <w:rsid w:val="005552D4"/>
    <w:rsid w:val="0055541F"/>
    <w:rsid w:val="00563BA7"/>
    <w:rsid w:val="00575D55"/>
    <w:rsid w:val="005C72CB"/>
    <w:rsid w:val="005C7B8A"/>
    <w:rsid w:val="005E209D"/>
    <w:rsid w:val="005E23EF"/>
    <w:rsid w:val="005E4928"/>
    <w:rsid w:val="005F37C2"/>
    <w:rsid w:val="00602DA3"/>
    <w:rsid w:val="00611150"/>
    <w:rsid w:val="00621495"/>
    <w:rsid w:val="00641D10"/>
    <w:rsid w:val="0064395B"/>
    <w:rsid w:val="00661494"/>
    <w:rsid w:val="0066290C"/>
    <w:rsid w:val="006710EE"/>
    <w:rsid w:val="00674D6C"/>
    <w:rsid w:val="0067617E"/>
    <w:rsid w:val="00683636"/>
    <w:rsid w:val="00685B1E"/>
    <w:rsid w:val="00695C2A"/>
    <w:rsid w:val="006A2B4F"/>
    <w:rsid w:val="006B2F2E"/>
    <w:rsid w:val="006B7440"/>
    <w:rsid w:val="006E1547"/>
    <w:rsid w:val="006E2325"/>
    <w:rsid w:val="006E297C"/>
    <w:rsid w:val="006E3047"/>
    <w:rsid w:val="006E46ED"/>
    <w:rsid w:val="00712933"/>
    <w:rsid w:val="00716701"/>
    <w:rsid w:val="007168A9"/>
    <w:rsid w:val="00721B5A"/>
    <w:rsid w:val="007329F3"/>
    <w:rsid w:val="00740A4C"/>
    <w:rsid w:val="00756E7F"/>
    <w:rsid w:val="00766A66"/>
    <w:rsid w:val="00782824"/>
    <w:rsid w:val="0078653C"/>
    <w:rsid w:val="00796CB7"/>
    <w:rsid w:val="007B0673"/>
    <w:rsid w:val="007C460A"/>
    <w:rsid w:val="007E49FF"/>
    <w:rsid w:val="008163AA"/>
    <w:rsid w:val="00824C5C"/>
    <w:rsid w:val="00837C25"/>
    <w:rsid w:val="00853A83"/>
    <w:rsid w:val="00854C1B"/>
    <w:rsid w:val="00863F1D"/>
    <w:rsid w:val="00882DAB"/>
    <w:rsid w:val="00886D65"/>
    <w:rsid w:val="008879A9"/>
    <w:rsid w:val="008C3B45"/>
    <w:rsid w:val="008D6D95"/>
    <w:rsid w:val="008E6080"/>
    <w:rsid w:val="008E6D82"/>
    <w:rsid w:val="008F37D7"/>
    <w:rsid w:val="009041D0"/>
    <w:rsid w:val="00916154"/>
    <w:rsid w:val="009241E8"/>
    <w:rsid w:val="00925048"/>
    <w:rsid w:val="009360A7"/>
    <w:rsid w:val="009430CC"/>
    <w:rsid w:val="00945BE6"/>
    <w:rsid w:val="0095592A"/>
    <w:rsid w:val="009650FB"/>
    <w:rsid w:val="00995268"/>
    <w:rsid w:val="009A1870"/>
    <w:rsid w:val="009B66A9"/>
    <w:rsid w:val="009C0F07"/>
    <w:rsid w:val="009C606C"/>
    <w:rsid w:val="009E05AB"/>
    <w:rsid w:val="009F7397"/>
    <w:rsid w:val="009F77C1"/>
    <w:rsid w:val="00A0189F"/>
    <w:rsid w:val="00A15FE0"/>
    <w:rsid w:val="00A273DE"/>
    <w:rsid w:val="00A3036A"/>
    <w:rsid w:val="00A42CDB"/>
    <w:rsid w:val="00A5004F"/>
    <w:rsid w:val="00A50CB9"/>
    <w:rsid w:val="00A57CE1"/>
    <w:rsid w:val="00A60B36"/>
    <w:rsid w:val="00A60B76"/>
    <w:rsid w:val="00A64612"/>
    <w:rsid w:val="00A65653"/>
    <w:rsid w:val="00A66858"/>
    <w:rsid w:val="00A732A4"/>
    <w:rsid w:val="00A73631"/>
    <w:rsid w:val="00A76E90"/>
    <w:rsid w:val="00A8238C"/>
    <w:rsid w:val="00A91684"/>
    <w:rsid w:val="00A9689A"/>
    <w:rsid w:val="00AA384C"/>
    <w:rsid w:val="00AA7CD1"/>
    <w:rsid w:val="00AB1F95"/>
    <w:rsid w:val="00AB5009"/>
    <w:rsid w:val="00AC1185"/>
    <w:rsid w:val="00AD2651"/>
    <w:rsid w:val="00AE6059"/>
    <w:rsid w:val="00AF4A2A"/>
    <w:rsid w:val="00AF5D45"/>
    <w:rsid w:val="00B05133"/>
    <w:rsid w:val="00B2299C"/>
    <w:rsid w:val="00B3274B"/>
    <w:rsid w:val="00B41C0B"/>
    <w:rsid w:val="00B71C5E"/>
    <w:rsid w:val="00B82AF3"/>
    <w:rsid w:val="00B84293"/>
    <w:rsid w:val="00B86690"/>
    <w:rsid w:val="00B92B92"/>
    <w:rsid w:val="00B97B7F"/>
    <w:rsid w:val="00BB686A"/>
    <w:rsid w:val="00BC1B66"/>
    <w:rsid w:val="00BE636E"/>
    <w:rsid w:val="00BF398E"/>
    <w:rsid w:val="00C006E6"/>
    <w:rsid w:val="00C05F13"/>
    <w:rsid w:val="00C430E5"/>
    <w:rsid w:val="00C44839"/>
    <w:rsid w:val="00C45F9F"/>
    <w:rsid w:val="00C547AA"/>
    <w:rsid w:val="00C8200C"/>
    <w:rsid w:val="00CC1BA0"/>
    <w:rsid w:val="00CD07A9"/>
    <w:rsid w:val="00CD24A6"/>
    <w:rsid w:val="00CD2929"/>
    <w:rsid w:val="00CD5BDB"/>
    <w:rsid w:val="00CF43FB"/>
    <w:rsid w:val="00CF7021"/>
    <w:rsid w:val="00D0214F"/>
    <w:rsid w:val="00D02C8C"/>
    <w:rsid w:val="00D117BF"/>
    <w:rsid w:val="00D15923"/>
    <w:rsid w:val="00D30BD8"/>
    <w:rsid w:val="00D32296"/>
    <w:rsid w:val="00D47527"/>
    <w:rsid w:val="00D571AB"/>
    <w:rsid w:val="00D70DAB"/>
    <w:rsid w:val="00D715E8"/>
    <w:rsid w:val="00D83DFF"/>
    <w:rsid w:val="00D9142A"/>
    <w:rsid w:val="00DC199B"/>
    <w:rsid w:val="00DD7479"/>
    <w:rsid w:val="00DE019C"/>
    <w:rsid w:val="00DE4A1F"/>
    <w:rsid w:val="00E3228D"/>
    <w:rsid w:val="00E340F5"/>
    <w:rsid w:val="00E361A6"/>
    <w:rsid w:val="00E37BD3"/>
    <w:rsid w:val="00E41A58"/>
    <w:rsid w:val="00E4365C"/>
    <w:rsid w:val="00E46E21"/>
    <w:rsid w:val="00E50F1B"/>
    <w:rsid w:val="00E646FB"/>
    <w:rsid w:val="00E67058"/>
    <w:rsid w:val="00E76BC7"/>
    <w:rsid w:val="00E85D6C"/>
    <w:rsid w:val="00E91F8A"/>
    <w:rsid w:val="00E93E3F"/>
    <w:rsid w:val="00E94557"/>
    <w:rsid w:val="00EA5206"/>
    <w:rsid w:val="00EB2AC2"/>
    <w:rsid w:val="00EE69BF"/>
    <w:rsid w:val="00EF10AF"/>
    <w:rsid w:val="00EF2B59"/>
    <w:rsid w:val="00EF4F88"/>
    <w:rsid w:val="00F278F8"/>
    <w:rsid w:val="00F303B0"/>
    <w:rsid w:val="00F37802"/>
    <w:rsid w:val="00F3797A"/>
    <w:rsid w:val="00F40956"/>
    <w:rsid w:val="00F42763"/>
    <w:rsid w:val="00F5250D"/>
    <w:rsid w:val="00F6491A"/>
    <w:rsid w:val="00FA1125"/>
    <w:rsid w:val="00FA6096"/>
    <w:rsid w:val="00FD6516"/>
    <w:rsid w:val="00FE3E89"/>
    <w:rsid w:val="00FE7E04"/>
    <w:rsid w:val="00FF3D01"/>
    <w:rsid w:val="00FF5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19B65"/>
  <w15:chartTrackingRefBased/>
  <w15:docId w15:val="{E2E0A1D4-D6F9-4DDE-8857-1DB12E5A4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8282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46E2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63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.p.ebscohost.com/abstract?direct=true&amp;profile=ehost&amp;scope=site&amp;authtype=crawler&amp;jrnl=15840972&amp;AN=92535235&amp;h=F2feEhyNWZJ6GyrxVMawGB3heV%2fBjT2pQ9tAa%2brIwBV5N5lKNL1gmdgfpVmKgADpSUNDLd0%2fvkCBEN2KADmEdg%3d%3d&amp;crl=c&amp;resultNs=AdminWebAuth&amp;resultLocal=ErrCrlNotAuth&amp;crlhashurl=login.aspx%3fdirect%3dtrue%26profile%3dehost%26scope%3dsite%26authtype%3dcrawler%26jrnl%3d15840972%26AN%3d92535235" TargetMode="External"/><Relationship Id="rId13" Type="http://schemas.openxmlformats.org/officeDocument/2006/relationships/hyperlink" Target="https://doi.org/10.1016/S0001-2092(07)67029-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1177%2F001872679404700805" TargetMode="External"/><Relationship Id="rId12" Type="http://schemas.openxmlformats.org/officeDocument/2006/relationships/hyperlink" Target="https://www.magonlinelibrary.com/doi/pdfplus/10.12968/jpar.2014.6.6.28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mp.police.uk/police-forces/greater-manchester-police/areas/greater-manchester-force-content/au/about-us/our-public-promises/" TargetMode="External"/><Relationship Id="rId11" Type="http://schemas.openxmlformats.org/officeDocument/2006/relationships/hyperlink" Target="https://www.greatermanchester-ca.gov.uk/media/1271/the-kerslake-report.pdf" TargetMode="External"/><Relationship Id="rId5" Type="http://schemas.openxmlformats.org/officeDocument/2006/relationships/hyperlink" Target="https://www.app.college.police.uk/app-content/operations/command-and-control/command-structures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proquest.com/openview/da932f3ddd496ce36e7f30f9e133b141/1?pq-origsite=gscholar&amp;cbl=1056382" TargetMode="External"/><Relationship Id="rId4" Type="http://schemas.openxmlformats.org/officeDocument/2006/relationships/hyperlink" Target="https://ibimapublishing.com/uploads/articles/JHRMR/2018/687849/687849-1.pdf" TargetMode="External"/><Relationship Id="rId9" Type="http://schemas.openxmlformats.org/officeDocument/2006/relationships/hyperlink" Target="https://militaryhealth.bmj.com/content/jramc/166/2/72.full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7</Pages>
  <Words>1547</Words>
  <Characters>8824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Rudderham</dc:creator>
  <cp:keywords/>
  <dc:description/>
  <cp:lastModifiedBy>Harry Rudderham</cp:lastModifiedBy>
  <cp:revision>256</cp:revision>
  <dcterms:created xsi:type="dcterms:W3CDTF">2021-10-31T15:46:00Z</dcterms:created>
  <dcterms:modified xsi:type="dcterms:W3CDTF">2021-11-05T16:54:00Z</dcterms:modified>
</cp:coreProperties>
</file>