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F4E7C" w:rsidRDefault="002F4E7C" w:rsidP="002F4E7C"/>
    <w:p w:rsidR="002F4E7C" w:rsidRDefault="002F4E7C" w:rsidP="002F4E7C">
      <w:pPr>
        <w:pStyle w:val="Title"/>
      </w:pPr>
      <w:r>
        <w:t>Business Decision Making</w:t>
      </w:r>
    </w:p>
    <w:p w:rsidR="00675404" w:rsidRPr="00675404" w:rsidRDefault="00675404" w:rsidP="00675404">
      <w:pPr>
        <w:jc w:val="center"/>
        <w:rPr>
          <w:b/>
          <w:sz w:val="28"/>
        </w:rPr>
      </w:pPr>
      <w:r w:rsidRPr="00675404">
        <w:rPr>
          <w:b/>
          <w:sz w:val="28"/>
        </w:rPr>
        <w:t>Prepared by</w:t>
      </w:r>
    </w:p>
    <w:p w:rsidR="00675404" w:rsidRPr="00675404" w:rsidRDefault="00675404" w:rsidP="00675404">
      <w:pPr>
        <w:jc w:val="center"/>
        <w:rPr>
          <w:b/>
          <w:sz w:val="28"/>
        </w:rPr>
      </w:pPr>
      <w:r w:rsidRPr="00675404">
        <w:rPr>
          <w:b/>
          <w:sz w:val="28"/>
        </w:rPr>
        <w:t>Ronak Bhavsar (1705386)</w:t>
      </w:r>
    </w:p>
    <w:p w:rsidR="00675404" w:rsidRPr="00675404" w:rsidRDefault="00675404" w:rsidP="00675404">
      <w:pPr>
        <w:jc w:val="center"/>
        <w:rPr>
          <w:b/>
          <w:sz w:val="28"/>
        </w:rPr>
      </w:pPr>
      <w:r w:rsidRPr="00675404">
        <w:rPr>
          <w:b/>
          <w:sz w:val="28"/>
        </w:rPr>
        <w:t>Faculty</w:t>
      </w:r>
    </w:p>
    <w:p w:rsidR="00675404" w:rsidRPr="00675404" w:rsidRDefault="00675404" w:rsidP="00675404">
      <w:pPr>
        <w:jc w:val="center"/>
        <w:rPr>
          <w:sz w:val="28"/>
        </w:rPr>
      </w:pPr>
      <w:r w:rsidRPr="00675404">
        <w:rPr>
          <w:b/>
          <w:sz w:val="28"/>
        </w:rPr>
        <w:t xml:space="preserve">Tanja </w:t>
      </w:r>
      <w:r>
        <w:rPr>
          <w:b/>
          <w:sz w:val="28"/>
        </w:rPr>
        <w:t>N</w:t>
      </w:r>
      <w:r w:rsidRPr="00675404">
        <w:rPr>
          <w:b/>
          <w:sz w:val="28"/>
        </w:rPr>
        <w:t>athan</w:t>
      </w:r>
      <w:r w:rsidR="002F4E7C">
        <w:br w:type="page"/>
      </w:r>
    </w:p>
    <w:sdt>
      <w:sdtPr>
        <w:rPr>
          <w:rFonts w:asciiTheme="minorHAnsi" w:eastAsiaTheme="minorHAnsi" w:hAnsiTheme="minorHAnsi" w:cstheme="minorBidi"/>
          <w:b w:val="0"/>
          <w:bCs w:val="0"/>
          <w:color w:val="auto"/>
          <w:sz w:val="22"/>
          <w:szCs w:val="22"/>
          <w:lang w:val="en-IN"/>
        </w:rPr>
        <w:id w:val="2561629"/>
        <w:docPartObj>
          <w:docPartGallery w:val="Table of Contents"/>
          <w:docPartUnique/>
        </w:docPartObj>
      </w:sdtPr>
      <w:sdtContent>
        <w:p w:rsidR="00DC0246" w:rsidRDefault="00DC0246">
          <w:pPr>
            <w:pStyle w:val="TOCHeading"/>
          </w:pPr>
          <w:r>
            <w:t>Table of Contents</w:t>
          </w:r>
        </w:p>
        <w:p w:rsidR="00DC0246" w:rsidRDefault="00905769">
          <w:pPr>
            <w:pStyle w:val="TOC1"/>
            <w:tabs>
              <w:tab w:val="right" w:leader="dot" w:pos="9016"/>
            </w:tabs>
            <w:rPr>
              <w:noProof/>
            </w:rPr>
          </w:pPr>
          <w:r>
            <w:fldChar w:fldCharType="begin"/>
          </w:r>
          <w:r w:rsidR="00DC0246">
            <w:instrText xml:space="preserve"> TOC \o "1-3" \h \z \u </w:instrText>
          </w:r>
          <w:r>
            <w:fldChar w:fldCharType="separate"/>
          </w:r>
          <w:hyperlink w:anchor="_Toc511769653" w:history="1">
            <w:r w:rsidR="00DC0246" w:rsidRPr="00DD1B19">
              <w:rPr>
                <w:rStyle w:val="Hyperlink"/>
                <w:rFonts w:ascii="Times New Roman" w:hAnsi="Times New Roman" w:cs="Times New Roman"/>
                <w:noProof/>
              </w:rPr>
              <w:t>Assessment 1: Individual Project</w:t>
            </w:r>
            <w:r w:rsidR="00DC0246">
              <w:rPr>
                <w:noProof/>
                <w:webHidden/>
              </w:rPr>
              <w:tab/>
            </w:r>
            <w:r>
              <w:rPr>
                <w:noProof/>
                <w:webHidden/>
              </w:rPr>
              <w:fldChar w:fldCharType="begin"/>
            </w:r>
            <w:r w:rsidR="00DC0246">
              <w:rPr>
                <w:noProof/>
                <w:webHidden/>
              </w:rPr>
              <w:instrText xml:space="preserve"> PAGEREF _Toc511769653 \h </w:instrText>
            </w:r>
            <w:r>
              <w:rPr>
                <w:noProof/>
                <w:webHidden/>
              </w:rPr>
            </w:r>
            <w:r>
              <w:rPr>
                <w:noProof/>
                <w:webHidden/>
              </w:rPr>
              <w:fldChar w:fldCharType="separate"/>
            </w:r>
            <w:r w:rsidR="00DC0246">
              <w:rPr>
                <w:noProof/>
                <w:webHidden/>
              </w:rPr>
              <w:t>2</w:t>
            </w:r>
            <w:r>
              <w:rPr>
                <w:noProof/>
                <w:webHidden/>
              </w:rPr>
              <w:fldChar w:fldCharType="end"/>
            </w:r>
          </w:hyperlink>
        </w:p>
        <w:p w:rsidR="00DC0246" w:rsidRDefault="00905769">
          <w:pPr>
            <w:pStyle w:val="TOC2"/>
            <w:tabs>
              <w:tab w:val="right" w:leader="dot" w:pos="9016"/>
            </w:tabs>
            <w:rPr>
              <w:noProof/>
            </w:rPr>
          </w:pPr>
          <w:hyperlink w:anchor="_Toc511769654" w:history="1">
            <w:r w:rsidR="00DC0246" w:rsidRPr="00DD1B19">
              <w:rPr>
                <w:rStyle w:val="Hyperlink"/>
                <w:rFonts w:ascii="Times New Roman" w:hAnsi="Times New Roman" w:cs="Times New Roman"/>
                <w:noProof/>
              </w:rPr>
              <w:t>Stage 1: Selecting a Project</w:t>
            </w:r>
            <w:r w:rsidR="00DC0246">
              <w:rPr>
                <w:noProof/>
                <w:webHidden/>
              </w:rPr>
              <w:tab/>
            </w:r>
            <w:r>
              <w:rPr>
                <w:noProof/>
                <w:webHidden/>
              </w:rPr>
              <w:fldChar w:fldCharType="begin"/>
            </w:r>
            <w:r w:rsidR="00DC0246">
              <w:rPr>
                <w:noProof/>
                <w:webHidden/>
              </w:rPr>
              <w:instrText xml:space="preserve"> PAGEREF _Toc511769654 \h </w:instrText>
            </w:r>
            <w:r>
              <w:rPr>
                <w:noProof/>
                <w:webHidden/>
              </w:rPr>
            </w:r>
            <w:r>
              <w:rPr>
                <w:noProof/>
                <w:webHidden/>
              </w:rPr>
              <w:fldChar w:fldCharType="separate"/>
            </w:r>
            <w:r w:rsidR="00DC0246">
              <w:rPr>
                <w:noProof/>
                <w:webHidden/>
              </w:rPr>
              <w:t>2</w:t>
            </w:r>
            <w:r>
              <w:rPr>
                <w:noProof/>
                <w:webHidden/>
              </w:rPr>
              <w:fldChar w:fldCharType="end"/>
            </w:r>
          </w:hyperlink>
        </w:p>
        <w:p w:rsidR="00DC0246" w:rsidRDefault="00905769">
          <w:pPr>
            <w:pStyle w:val="TOC1"/>
            <w:tabs>
              <w:tab w:val="right" w:leader="dot" w:pos="9016"/>
            </w:tabs>
            <w:rPr>
              <w:noProof/>
            </w:rPr>
          </w:pPr>
          <w:hyperlink w:anchor="_Toc511769655" w:history="1">
            <w:r w:rsidR="00DC0246" w:rsidRPr="00DD1B19">
              <w:rPr>
                <w:rStyle w:val="Hyperlink"/>
                <w:rFonts w:ascii="Times New Roman" w:hAnsi="Times New Roman" w:cs="Times New Roman"/>
                <w:noProof/>
              </w:rPr>
              <w:t>Stage 2: Carrying out the Research and Completing the Project</w:t>
            </w:r>
            <w:r w:rsidR="00DC0246">
              <w:rPr>
                <w:noProof/>
                <w:webHidden/>
              </w:rPr>
              <w:tab/>
            </w:r>
            <w:r>
              <w:rPr>
                <w:noProof/>
                <w:webHidden/>
              </w:rPr>
              <w:fldChar w:fldCharType="begin"/>
            </w:r>
            <w:r w:rsidR="00DC0246">
              <w:rPr>
                <w:noProof/>
                <w:webHidden/>
              </w:rPr>
              <w:instrText xml:space="preserve"> PAGEREF _Toc511769655 \h </w:instrText>
            </w:r>
            <w:r>
              <w:rPr>
                <w:noProof/>
                <w:webHidden/>
              </w:rPr>
            </w:r>
            <w:r>
              <w:rPr>
                <w:noProof/>
                <w:webHidden/>
              </w:rPr>
              <w:fldChar w:fldCharType="separate"/>
            </w:r>
            <w:r w:rsidR="00DC0246">
              <w:rPr>
                <w:noProof/>
                <w:webHidden/>
              </w:rPr>
              <w:t>3</w:t>
            </w:r>
            <w:r>
              <w:rPr>
                <w:noProof/>
                <w:webHidden/>
              </w:rPr>
              <w:fldChar w:fldCharType="end"/>
            </w:r>
          </w:hyperlink>
        </w:p>
        <w:p w:rsidR="00DC0246" w:rsidRDefault="00905769">
          <w:pPr>
            <w:pStyle w:val="TOC2"/>
            <w:tabs>
              <w:tab w:val="right" w:leader="dot" w:pos="9016"/>
            </w:tabs>
            <w:rPr>
              <w:noProof/>
            </w:rPr>
          </w:pPr>
          <w:hyperlink w:anchor="_Toc511769656" w:history="1">
            <w:r w:rsidR="00DC0246" w:rsidRPr="00DD1B19">
              <w:rPr>
                <w:rStyle w:val="Hyperlink"/>
                <w:rFonts w:ascii="Times New Roman" w:hAnsi="Times New Roman" w:cs="Times New Roman"/>
                <w:noProof/>
              </w:rPr>
              <w:t>Introduction</w:t>
            </w:r>
            <w:r w:rsidR="00DC0246">
              <w:rPr>
                <w:noProof/>
                <w:webHidden/>
              </w:rPr>
              <w:tab/>
            </w:r>
            <w:r>
              <w:rPr>
                <w:noProof/>
                <w:webHidden/>
              </w:rPr>
              <w:fldChar w:fldCharType="begin"/>
            </w:r>
            <w:r w:rsidR="00DC0246">
              <w:rPr>
                <w:noProof/>
                <w:webHidden/>
              </w:rPr>
              <w:instrText xml:space="preserve"> PAGEREF _Toc511769656 \h </w:instrText>
            </w:r>
            <w:r>
              <w:rPr>
                <w:noProof/>
                <w:webHidden/>
              </w:rPr>
            </w:r>
            <w:r>
              <w:rPr>
                <w:noProof/>
                <w:webHidden/>
              </w:rPr>
              <w:fldChar w:fldCharType="separate"/>
            </w:r>
            <w:r w:rsidR="00DC0246">
              <w:rPr>
                <w:noProof/>
                <w:webHidden/>
              </w:rPr>
              <w:t>3</w:t>
            </w:r>
            <w:r>
              <w:rPr>
                <w:noProof/>
                <w:webHidden/>
              </w:rPr>
              <w:fldChar w:fldCharType="end"/>
            </w:r>
          </w:hyperlink>
        </w:p>
        <w:p w:rsidR="00DC0246" w:rsidRDefault="00905769">
          <w:pPr>
            <w:pStyle w:val="TOC2"/>
            <w:tabs>
              <w:tab w:val="right" w:leader="dot" w:pos="9016"/>
            </w:tabs>
            <w:rPr>
              <w:noProof/>
            </w:rPr>
          </w:pPr>
          <w:hyperlink w:anchor="_Toc511769657" w:history="1">
            <w:r w:rsidR="00DC0246" w:rsidRPr="00DD1B19">
              <w:rPr>
                <w:rStyle w:val="Hyperlink"/>
                <w:rFonts w:ascii="Times New Roman" w:hAnsi="Times New Roman" w:cs="Times New Roman"/>
                <w:noProof/>
              </w:rPr>
              <w:t>1. What are the business decision making problems?</w:t>
            </w:r>
            <w:r w:rsidR="00DC0246">
              <w:rPr>
                <w:noProof/>
                <w:webHidden/>
              </w:rPr>
              <w:tab/>
            </w:r>
            <w:r>
              <w:rPr>
                <w:noProof/>
                <w:webHidden/>
              </w:rPr>
              <w:fldChar w:fldCharType="begin"/>
            </w:r>
            <w:r w:rsidR="00DC0246">
              <w:rPr>
                <w:noProof/>
                <w:webHidden/>
              </w:rPr>
              <w:instrText xml:space="preserve"> PAGEREF _Toc511769657 \h </w:instrText>
            </w:r>
            <w:r>
              <w:rPr>
                <w:noProof/>
                <w:webHidden/>
              </w:rPr>
            </w:r>
            <w:r>
              <w:rPr>
                <w:noProof/>
                <w:webHidden/>
              </w:rPr>
              <w:fldChar w:fldCharType="separate"/>
            </w:r>
            <w:r w:rsidR="00DC0246">
              <w:rPr>
                <w:noProof/>
                <w:webHidden/>
              </w:rPr>
              <w:t>3</w:t>
            </w:r>
            <w:r>
              <w:rPr>
                <w:noProof/>
                <w:webHidden/>
              </w:rPr>
              <w:fldChar w:fldCharType="end"/>
            </w:r>
          </w:hyperlink>
        </w:p>
        <w:p w:rsidR="00DC0246" w:rsidRDefault="00905769">
          <w:pPr>
            <w:pStyle w:val="TOC2"/>
            <w:tabs>
              <w:tab w:val="right" w:leader="dot" w:pos="9016"/>
            </w:tabs>
            <w:rPr>
              <w:noProof/>
            </w:rPr>
          </w:pPr>
          <w:hyperlink w:anchor="_Toc511769658" w:history="1">
            <w:r w:rsidR="00DC0246" w:rsidRPr="00DD1B19">
              <w:rPr>
                <w:rStyle w:val="Hyperlink"/>
                <w:rFonts w:ascii="Times New Roman" w:hAnsi="Times New Roman" w:cs="Times New Roman"/>
                <w:noProof/>
              </w:rPr>
              <w:t>Why are they important to Asos.Com?</w:t>
            </w:r>
            <w:r w:rsidR="00DC0246">
              <w:rPr>
                <w:noProof/>
                <w:webHidden/>
              </w:rPr>
              <w:tab/>
            </w:r>
            <w:r>
              <w:rPr>
                <w:noProof/>
                <w:webHidden/>
              </w:rPr>
              <w:fldChar w:fldCharType="begin"/>
            </w:r>
            <w:r w:rsidR="00DC0246">
              <w:rPr>
                <w:noProof/>
                <w:webHidden/>
              </w:rPr>
              <w:instrText xml:space="preserve"> PAGEREF _Toc511769658 \h </w:instrText>
            </w:r>
            <w:r>
              <w:rPr>
                <w:noProof/>
                <w:webHidden/>
              </w:rPr>
            </w:r>
            <w:r>
              <w:rPr>
                <w:noProof/>
                <w:webHidden/>
              </w:rPr>
              <w:fldChar w:fldCharType="separate"/>
            </w:r>
            <w:r w:rsidR="00DC0246">
              <w:rPr>
                <w:noProof/>
                <w:webHidden/>
              </w:rPr>
              <w:t>4</w:t>
            </w:r>
            <w:r>
              <w:rPr>
                <w:noProof/>
                <w:webHidden/>
              </w:rPr>
              <w:fldChar w:fldCharType="end"/>
            </w:r>
          </w:hyperlink>
        </w:p>
        <w:p w:rsidR="00DC0246" w:rsidRDefault="00905769">
          <w:pPr>
            <w:pStyle w:val="TOC2"/>
            <w:tabs>
              <w:tab w:val="right" w:leader="dot" w:pos="9016"/>
            </w:tabs>
            <w:rPr>
              <w:noProof/>
            </w:rPr>
          </w:pPr>
          <w:hyperlink w:anchor="_Toc511769659" w:history="1">
            <w:r w:rsidR="00DC0246" w:rsidRPr="00DD1B19">
              <w:rPr>
                <w:rStyle w:val="Hyperlink"/>
                <w:rFonts w:ascii="Times New Roman" w:hAnsi="Times New Roman" w:cs="Times New Roman"/>
                <w:noProof/>
              </w:rPr>
              <w:t>2. Information Systems used by Asos.com to collect, process, store and distribute information for decision making</w:t>
            </w:r>
            <w:r w:rsidR="00DC0246">
              <w:rPr>
                <w:noProof/>
                <w:webHidden/>
              </w:rPr>
              <w:tab/>
            </w:r>
            <w:r>
              <w:rPr>
                <w:noProof/>
                <w:webHidden/>
              </w:rPr>
              <w:fldChar w:fldCharType="begin"/>
            </w:r>
            <w:r w:rsidR="00DC0246">
              <w:rPr>
                <w:noProof/>
                <w:webHidden/>
              </w:rPr>
              <w:instrText xml:space="preserve"> PAGEREF _Toc511769659 \h </w:instrText>
            </w:r>
            <w:r>
              <w:rPr>
                <w:noProof/>
                <w:webHidden/>
              </w:rPr>
            </w:r>
            <w:r>
              <w:rPr>
                <w:noProof/>
                <w:webHidden/>
              </w:rPr>
              <w:fldChar w:fldCharType="separate"/>
            </w:r>
            <w:r w:rsidR="00DC0246">
              <w:rPr>
                <w:noProof/>
                <w:webHidden/>
              </w:rPr>
              <w:t>4</w:t>
            </w:r>
            <w:r>
              <w:rPr>
                <w:noProof/>
                <w:webHidden/>
              </w:rPr>
              <w:fldChar w:fldCharType="end"/>
            </w:r>
          </w:hyperlink>
        </w:p>
        <w:p w:rsidR="00DC0246" w:rsidRDefault="00905769">
          <w:pPr>
            <w:pStyle w:val="TOC2"/>
            <w:tabs>
              <w:tab w:val="right" w:leader="dot" w:pos="9016"/>
            </w:tabs>
            <w:rPr>
              <w:noProof/>
            </w:rPr>
          </w:pPr>
          <w:hyperlink w:anchor="_Toc511769660" w:history="1">
            <w:r w:rsidR="00DC0246" w:rsidRPr="00DD1B19">
              <w:rPr>
                <w:rStyle w:val="Hyperlink"/>
                <w:rFonts w:ascii="Times New Roman" w:hAnsi="Times New Roman" w:cs="Times New Roman"/>
                <w:noProof/>
              </w:rPr>
              <w:t>3. Problem Solving Process of Complex Business Decision Making at Asos.com</w:t>
            </w:r>
            <w:r w:rsidR="00DC0246">
              <w:rPr>
                <w:noProof/>
                <w:webHidden/>
              </w:rPr>
              <w:tab/>
            </w:r>
            <w:r>
              <w:rPr>
                <w:noProof/>
                <w:webHidden/>
              </w:rPr>
              <w:fldChar w:fldCharType="begin"/>
            </w:r>
            <w:r w:rsidR="00DC0246">
              <w:rPr>
                <w:noProof/>
                <w:webHidden/>
              </w:rPr>
              <w:instrText xml:space="preserve"> PAGEREF _Toc511769660 \h </w:instrText>
            </w:r>
            <w:r>
              <w:rPr>
                <w:noProof/>
                <w:webHidden/>
              </w:rPr>
            </w:r>
            <w:r>
              <w:rPr>
                <w:noProof/>
                <w:webHidden/>
              </w:rPr>
              <w:fldChar w:fldCharType="separate"/>
            </w:r>
            <w:r w:rsidR="00DC0246">
              <w:rPr>
                <w:noProof/>
                <w:webHidden/>
              </w:rPr>
              <w:t>6</w:t>
            </w:r>
            <w:r>
              <w:rPr>
                <w:noProof/>
                <w:webHidden/>
              </w:rPr>
              <w:fldChar w:fldCharType="end"/>
            </w:r>
          </w:hyperlink>
        </w:p>
        <w:p w:rsidR="00DC0246" w:rsidRDefault="00905769">
          <w:pPr>
            <w:pStyle w:val="TOC2"/>
            <w:tabs>
              <w:tab w:val="right" w:leader="dot" w:pos="9016"/>
            </w:tabs>
            <w:rPr>
              <w:noProof/>
            </w:rPr>
          </w:pPr>
          <w:hyperlink w:anchor="_Toc511769661" w:history="1">
            <w:r w:rsidR="00DC0246" w:rsidRPr="00DD1B19">
              <w:rPr>
                <w:rStyle w:val="Hyperlink"/>
                <w:rFonts w:ascii="Times New Roman" w:hAnsi="Times New Roman" w:cs="Times New Roman"/>
                <w:noProof/>
              </w:rPr>
              <w:t>4. The Techniques Used by Asos.com for Complex Decision Making</w:t>
            </w:r>
            <w:r w:rsidR="00DC0246">
              <w:rPr>
                <w:noProof/>
                <w:webHidden/>
              </w:rPr>
              <w:tab/>
            </w:r>
            <w:r>
              <w:rPr>
                <w:noProof/>
                <w:webHidden/>
              </w:rPr>
              <w:fldChar w:fldCharType="begin"/>
            </w:r>
            <w:r w:rsidR="00DC0246">
              <w:rPr>
                <w:noProof/>
                <w:webHidden/>
              </w:rPr>
              <w:instrText xml:space="preserve"> PAGEREF _Toc511769661 \h </w:instrText>
            </w:r>
            <w:r>
              <w:rPr>
                <w:noProof/>
                <w:webHidden/>
              </w:rPr>
            </w:r>
            <w:r>
              <w:rPr>
                <w:noProof/>
                <w:webHidden/>
              </w:rPr>
              <w:fldChar w:fldCharType="separate"/>
            </w:r>
            <w:r w:rsidR="00DC0246">
              <w:rPr>
                <w:noProof/>
                <w:webHidden/>
              </w:rPr>
              <w:t>11</w:t>
            </w:r>
            <w:r>
              <w:rPr>
                <w:noProof/>
                <w:webHidden/>
              </w:rPr>
              <w:fldChar w:fldCharType="end"/>
            </w:r>
          </w:hyperlink>
        </w:p>
        <w:p w:rsidR="00DC0246" w:rsidRDefault="00905769">
          <w:pPr>
            <w:pStyle w:val="TOC2"/>
            <w:tabs>
              <w:tab w:val="right" w:leader="dot" w:pos="9016"/>
            </w:tabs>
            <w:rPr>
              <w:noProof/>
            </w:rPr>
          </w:pPr>
          <w:hyperlink w:anchor="_Toc511769662" w:history="1">
            <w:r w:rsidR="00DC0246" w:rsidRPr="00DD1B19">
              <w:rPr>
                <w:rStyle w:val="Hyperlink"/>
                <w:rFonts w:ascii="Times New Roman" w:hAnsi="Times New Roman" w:cs="Times New Roman"/>
                <w:noProof/>
              </w:rPr>
              <w:t>5. Recommendations for Further Improvements</w:t>
            </w:r>
            <w:r w:rsidR="00DC0246">
              <w:rPr>
                <w:noProof/>
                <w:webHidden/>
              </w:rPr>
              <w:tab/>
            </w:r>
            <w:r>
              <w:rPr>
                <w:noProof/>
                <w:webHidden/>
              </w:rPr>
              <w:fldChar w:fldCharType="begin"/>
            </w:r>
            <w:r w:rsidR="00DC0246">
              <w:rPr>
                <w:noProof/>
                <w:webHidden/>
              </w:rPr>
              <w:instrText xml:space="preserve"> PAGEREF _Toc511769662 \h </w:instrText>
            </w:r>
            <w:r>
              <w:rPr>
                <w:noProof/>
                <w:webHidden/>
              </w:rPr>
            </w:r>
            <w:r>
              <w:rPr>
                <w:noProof/>
                <w:webHidden/>
              </w:rPr>
              <w:fldChar w:fldCharType="separate"/>
            </w:r>
            <w:r w:rsidR="00DC0246">
              <w:rPr>
                <w:noProof/>
                <w:webHidden/>
              </w:rPr>
              <w:t>16</w:t>
            </w:r>
            <w:r>
              <w:rPr>
                <w:noProof/>
                <w:webHidden/>
              </w:rPr>
              <w:fldChar w:fldCharType="end"/>
            </w:r>
          </w:hyperlink>
        </w:p>
        <w:p w:rsidR="00DC0246" w:rsidRDefault="00905769">
          <w:pPr>
            <w:pStyle w:val="TOC2"/>
            <w:tabs>
              <w:tab w:val="right" w:leader="dot" w:pos="9016"/>
            </w:tabs>
            <w:rPr>
              <w:noProof/>
            </w:rPr>
          </w:pPr>
          <w:hyperlink w:anchor="_Toc511769663" w:history="1">
            <w:r w:rsidR="00DC0246" w:rsidRPr="00DD1B19">
              <w:rPr>
                <w:rStyle w:val="Hyperlink"/>
                <w:rFonts w:ascii="Times New Roman" w:hAnsi="Times New Roman" w:cs="Times New Roman"/>
                <w:noProof/>
              </w:rPr>
              <w:t>6. Justifying the Recommendations</w:t>
            </w:r>
            <w:r w:rsidR="00DC0246">
              <w:rPr>
                <w:noProof/>
                <w:webHidden/>
              </w:rPr>
              <w:tab/>
            </w:r>
            <w:r>
              <w:rPr>
                <w:noProof/>
                <w:webHidden/>
              </w:rPr>
              <w:fldChar w:fldCharType="begin"/>
            </w:r>
            <w:r w:rsidR="00DC0246">
              <w:rPr>
                <w:noProof/>
                <w:webHidden/>
              </w:rPr>
              <w:instrText xml:space="preserve"> PAGEREF _Toc511769663 \h </w:instrText>
            </w:r>
            <w:r>
              <w:rPr>
                <w:noProof/>
                <w:webHidden/>
              </w:rPr>
            </w:r>
            <w:r>
              <w:rPr>
                <w:noProof/>
                <w:webHidden/>
              </w:rPr>
              <w:fldChar w:fldCharType="separate"/>
            </w:r>
            <w:r w:rsidR="00DC0246">
              <w:rPr>
                <w:noProof/>
                <w:webHidden/>
              </w:rPr>
              <w:t>17</w:t>
            </w:r>
            <w:r>
              <w:rPr>
                <w:noProof/>
                <w:webHidden/>
              </w:rPr>
              <w:fldChar w:fldCharType="end"/>
            </w:r>
          </w:hyperlink>
        </w:p>
        <w:p w:rsidR="00DC0246" w:rsidRDefault="00905769">
          <w:pPr>
            <w:pStyle w:val="TOC2"/>
            <w:tabs>
              <w:tab w:val="right" w:leader="dot" w:pos="9016"/>
            </w:tabs>
            <w:rPr>
              <w:noProof/>
            </w:rPr>
          </w:pPr>
          <w:hyperlink w:anchor="_Toc511769664" w:history="1">
            <w:r w:rsidR="00DC0246" w:rsidRPr="00DD1B19">
              <w:rPr>
                <w:rStyle w:val="Hyperlink"/>
                <w:rFonts w:ascii="Times New Roman" w:hAnsi="Times New Roman" w:cs="Times New Roman"/>
                <w:noProof/>
              </w:rPr>
              <w:t>7. Limitation of recommended Models and Direction for Model Improvement</w:t>
            </w:r>
            <w:r w:rsidR="00DC0246">
              <w:rPr>
                <w:noProof/>
                <w:webHidden/>
              </w:rPr>
              <w:tab/>
            </w:r>
            <w:r>
              <w:rPr>
                <w:noProof/>
                <w:webHidden/>
              </w:rPr>
              <w:fldChar w:fldCharType="begin"/>
            </w:r>
            <w:r w:rsidR="00DC0246">
              <w:rPr>
                <w:noProof/>
                <w:webHidden/>
              </w:rPr>
              <w:instrText xml:space="preserve"> PAGEREF _Toc511769664 \h </w:instrText>
            </w:r>
            <w:r>
              <w:rPr>
                <w:noProof/>
                <w:webHidden/>
              </w:rPr>
            </w:r>
            <w:r>
              <w:rPr>
                <w:noProof/>
                <w:webHidden/>
              </w:rPr>
              <w:fldChar w:fldCharType="separate"/>
            </w:r>
            <w:r w:rsidR="00DC0246">
              <w:rPr>
                <w:noProof/>
                <w:webHidden/>
              </w:rPr>
              <w:t>17</w:t>
            </w:r>
            <w:r>
              <w:rPr>
                <w:noProof/>
                <w:webHidden/>
              </w:rPr>
              <w:fldChar w:fldCharType="end"/>
            </w:r>
          </w:hyperlink>
        </w:p>
        <w:p w:rsidR="00DC0246" w:rsidRDefault="00905769">
          <w:pPr>
            <w:pStyle w:val="TOC1"/>
            <w:tabs>
              <w:tab w:val="right" w:leader="dot" w:pos="9016"/>
            </w:tabs>
            <w:rPr>
              <w:noProof/>
            </w:rPr>
          </w:pPr>
          <w:hyperlink w:anchor="_Toc511769665" w:history="1">
            <w:r w:rsidR="00DC0246" w:rsidRPr="00DD1B19">
              <w:rPr>
                <w:rStyle w:val="Hyperlink"/>
                <w:rFonts w:ascii="Times New Roman" w:hAnsi="Times New Roman" w:cs="Times New Roman"/>
                <w:noProof/>
              </w:rPr>
              <w:t>References</w:t>
            </w:r>
            <w:r w:rsidR="00DC0246">
              <w:rPr>
                <w:noProof/>
                <w:webHidden/>
              </w:rPr>
              <w:tab/>
            </w:r>
            <w:r>
              <w:rPr>
                <w:noProof/>
                <w:webHidden/>
              </w:rPr>
              <w:fldChar w:fldCharType="begin"/>
            </w:r>
            <w:r w:rsidR="00DC0246">
              <w:rPr>
                <w:noProof/>
                <w:webHidden/>
              </w:rPr>
              <w:instrText xml:space="preserve"> PAGEREF _Toc511769665 \h </w:instrText>
            </w:r>
            <w:r>
              <w:rPr>
                <w:noProof/>
                <w:webHidden/>
              </w:rPr>
            </w:r>
            <w:r>
              <w:rPr>
                <w:noProof/>
                <w:webHidden/>
              </w:rPr>
              <w:fldChar w:fldCharType="separate"/>
            </w:r>
            <w:r w:rsidR="00DC0246">
              <w:rPr>
                <w:noProof/>
                <w:webHidden/>
              </w:rPr>
              <w:t>19</w:t>
            </w:r>
            <w:r>
              <w:rPr>
                <w:noProof/>
                <w:webHidden/>
              </w:rPr>
              <w:fldChar w:fldCharType="end"/>
            </w:r>
          </w:hyperlink>
        </w:p>
        <w:p w:rsidR="00DC0246" w:rsidRDefault="00905769">
          <w:r>
            <w:fldChar w:fldCharType="end"/>
          </w:r>
        </w:p>
      </w:sdtContent>
    </w:sdt>
    <w:p w:rsidR="002F4E7C" w:rsidRDefault="002F4E7C" w:rsidP="002F4E7C">
      <w:pPr>
        <w:rPr>
          <w:rFonts w:eastAsiaTheme="majorEastAsia"/>
          <w:color w:val="365F91" w:themeColor="accent1" w:themeShade="BF"/>
          <w:sz w:val="28"/>
          <w:szCs w:val="28"/>
        </w:rPr>
      </w:pPr>
    </w:p>
    <w:p w:rsidR="002F4E7C" w:rsidRDefault="002F4E7C" w:rsidP="00AC35F8">
      <w:pPr>
        <w:pStyle w:val="Heading1"/>
        <w:spacing w:line="360" w:lineRule="auto"/>
        <w:jc w:val="both"/>
        <w:rPr>
          <w:rFonts w:ascii="Times New Roman" w:hAnsi="Times New Roman" w:cs="Times New Roman"/>
        </w:rPr>
      </w:pPr>
    </w:p>
    <w:p w:rsidR="002F4E7C" w:rsidRDefault="002F4E7C" w:rsidP="002F4E7C">
      <w:pPr>
        <w:rPr>
          <w:rFonts w:eastAsiaTheme="majorEastAsia"/>
          <w:color w:val="365F91" w:themeColor="accent1" w:themeShade="BF"/>
          <w:sz w:val="28"/>
          <w:szCs w:val="28"/>
        </w:rPr>
      </w:pPr>
      <w:r>
        <w:br w:type="page"/>
      </w:r>
    </w:p>
    <w:p w:rsidR="00766F26" w:rsidRPr="00AC35F8" w:rsidRDefault="00AC35F8" w:rsidP="00AC35F8">
      <w:pPr>
        <w:pStyle w:val="Heading1"/>
        <w:spacing w:line="360" w:lineRule="auto"/>
        <w:jc w:val="both"/>
        <w:rPr>
          <w:rFonts w:ascii="Times New Roman" w:hAnsi="Times New Roman" w:cs="Times New Roman"/>
        </w:rPr>
      </w:pPr>
      <w:bookmarkStart w:id="0" w:name="_Toc511769653"/>
      <w:r w:rsidRPr="00AC35F8">
        <w:rPr>
          <w:rFonts w:ascii="Times New Roman" w:hAnsi="Times New Roman" w:cs="Times New Roman"/>
        </w:rPr>
        <w:lastRenderedPageBreak/>
        <w:t>Assessment 1: Individual Project</w:t>
      </w:r>
      <w:bookmarkEnd w:id="0"/>
    </w:p>
    <w:p w:rsidR="00AC35F8" w:rsidRPr="003C0440" w:rsidRDefault="003C0440" w:rsidP="003C0440">
      <w:pPr>
        <w:pStyle w:val="Heading2"/>
        <w:spacing w:line="360" w:lineRule="auto"/>
        <w:jc w:val="both"/>
        <w:rPr>
          <w:rFonts w:ascii="Times New Roman" w:hAnsi="Times New Roman" w:cs="Times New Roman"/>
        </w:rPr>
      </w:pPr>
      <w:bookmarkStart w:id="1" w:name="_Toc511769654"/>
      <w:r w:rsidRPr="003C0440">
        <w:rPr>
          <w:rFonts w:ascii="Times New Roman" w:hAnsi="Times New Roman" w:cs="Times New Roman"/>
        </w:rPr>
        <w:t>Stage 1: Selecting a Project</w:t>
      </w:r>
      <w:bookmarkEnd w:id="1"/>
    </w:p>
    <w:p w:rsidR="00296BBC" w:rsidRDefault="00334D86" w:rsidP="000903F3">
      <w:pPr>
        <w:spacing w:line="360" w:lineRule="auto"/>
        <w:jc w:val="both"/>
        <w:rPr>
          <w:rFonts w:ascii="Times New Roman" w:hAnsi="Times New Roman" w:cs="Times New Roman"/>
          <w:sz w:val="24"/>
          <w:szCs w:val="24"/>
        </w:rPr>
      </w:pPr>
      <w:r w:rsidRPr="000903F3">
        <w:rPr>
          <w:rFonts w:ascii="Times New Roman" w:hAnsi="Times New Roman" w:cs="Times New Roman"/>
          <w:sz w:val="24"/>
          <w:szCs w:val="24"/>
        </w:rPr>
        <w:t xml:space="preserve">In the </w:t>
      </w:r>
      <w:r w:rsidR="005A5E32">
        <w:rPr>
          <w:rFonts w:ascii="Times New Roman" w:hAnsi="Times New Roman" w:cs="Times New Roman"/>
          <w:sz w:val="24"/>
          <w:szCs w:val="24"/>
        </w:rPr>
        <w:t xml:space="preserve">present </w:t>
      </w:r>
      <w:r w:rsidR="006A0C4C">
        <w:rPr>
          <w:rFonts w:ascii="Times New Roman" w:hAnsi="Times New Roman" w:cs="Times New Roman"/>
          <w:sz w:val="24"/>
          <w:szCs w:val="24"/>
        </w:rPr>
        <w:t xml:space="preserve">world </w:t>
      </w:r>
      <w:r w:rsidR="00047FE9">
        <w:rPr>
          <w:rFonts w:ascii="Times New Roman" w:hAnsi="Times New Roman" w:cs="Times New Roman"/>
          <w:sz w:val="24"/>
          <w:szCs w:val="24"/>
        </w:rPr>
        <w:t xml:space="preserve">of </w:t>
      </w:r>
      <w:r w:rsidR="00C72924">
        <w:rPr>
          <w:rFonts w:ascii="Times New Roman" w:hAnsi="Times New Roman" w:cs="Times New Roman"/>
          <w:sz w:val="24"/>
          <w:szCs w:val="24"/>
        </w:rPr>
        <w:t>globalization</w:t>
      </w:r>
      <w:r w:rsidR="006756B5">
        <w:rPr>
          <w:rFonts w:ascii="Times New Roman" w:hAnsi="Times New Roman" w:cs="Times New Roman"/>
          <w:sz w:val="24"/>
          <w:szCs w:val="24"/>
        </w:rPr>
        <w:t xml:space="preserve">, </w:t>
      </w:r>
      <w:r w:rsidR="00963E3F">
        <w:rPr>
          <w:rFonts w:ascii="Times New Roman" w:hAnsi="Times New Roman" w:cs="Times New Roman"/>
          <w:sz w:val="24"/>
          <w:szCs w:val="24"/>
        </w:rPr>
        <w:t xml:space="preserve">the garment retailers </w:t>
      </w:r>
      <w:r w:rsidR="00AE55BF">
        <w:rPr>
          <w:rFonts w:ascii="Times New Roman" w:hAnsi="Times New Roman" w:cs="Times New Roman"/>
          <w:sz w:val="24"/>
          <w:szCs w:val="24"/>
        </w:rPr>
        <w:t xml:space="preserve">are </w:t>
      </w:r>
      <w:r w:rsidR="00CA638D">
        <w:rPr>
          <w:rFonts w:ascii="Times New Roman" w:hAnsi="Times New Roman" w:cs="Times New Roman"/>
          <w:sz w:val="24"/>
          <w:szCs w:val="24"/>
        </w:rPr>
        <w:t>experiencing</w:t>
      </w:r>
      <w:r w:rsidR="001F36E9">
        <w:rPr>
          <w:rFonts w:ascii="Times New Roman" w:hAnsi="Times New Roman" w:cs="Times New Roman"/>
          <w:sz w:val="24"/>
          <w:szCs w:val="24"/>
        </w:rPr>
        <w:t xml:space="preserve"> the need for </w:t>
      </w:r>
      <w:r w:rsidR="00E875EA">
        <w:rPr>
          <w:rFonts w:ascii="Times New Roman" w:hAnsi="Times New Roman" w:cs="Times New Roman"/>
          <w:sz w:val="24"/>
          <w:szCs w:val="24"/>
        </w:rPr>
        <w:t xml:space="preserve">creating a sustainable supply chain for </w:t>
      </w:r>
      <w:r w:rsidR="00EC38A7">
        <w:rPr>
          <w:rFonts w:ascii="Times New Roman" w:hAnsi="Times New Roman" w:cs="Times New Roman"/>
          <w:sz w:val="24"/>
          <w:szCs w:val="24"/>
        </w:rPr>
        <w:t xml:space="preserve">competitive advantage </w:t>
      </w:r>
      <w:r w:rsidR="00E875EA">
        <w:rPr>
          <w:rFonts w:ascii="Times New Roman" w:hAnsi="Times New Roman" w:cs="Times New Roman"/>
          <w:sz w:val="24"/>
          <w:szCs w:val="24"/>
        </w:rPr>
        <w:t>against its</w:t>
      </w:r>
      <w:r w:rsidR="00EC38A7">
        <w:rPr>
          <w:rFonts w:ascii="Times New Roman" w:hAnsi="Times New Roman" w:cs="Times New Roman"/>
          <w:sz w:val="24"/>
          <w:szCs w:val="24"/>
        </w:rPr>
        <w:t xml:space="preserve"> </w:t>
      </w:r>
      <w:r w:rsidR="00612997">
        <w:rPr>
          <w:rFonts w:ascii="Times New Roman" w:hAnsi="Times New Roman" w:cs="Times New Roman"/>
          <w:sz w:val="24"/>
          <w:szCs w:val="24"/>
        </w:rPr>
        <w:t>competitors</w:t>
      </w:r>
      <w:r w:rsidR="0015502C">
        <w:rPr>
          <w:rFonts w:ascii="Times New Roman" w:hAnsi="Times New Roman" w:cs="Times New Roman"/>
          <w:sz w:val="24"/>
          <w:szCs w:val="24"/>
        </w:rPr>
        <w:t xml:space="preserve"> </w:t>
      </w:r>
      <w:r w:rsidR="00E875EA">
        <w:rPr>
          <w:rFonts w:ascii="Times New Roman" w:hAnsi="Times New Roman" w:cs="Times New Roman"/>
          <w:sz w:val="24"/>
          <w:szCs w:val="24"/>
        </w:rPr>
        <w:t>through value creation for</w:t>
      </w:r>
      <w:r w:rsidR="00E817A8">
        <w:rPr>
          <w:rFonts w:ascii="Times New Roman" w:hAnsi="Times New Roman" w:cs="Times New Roman"/>
          <w:sz w:val="24"/>
          <w:szCs w:val="24"/>
        </w:rPr>
        <w:t xml:space="preserve"> </w:t>
      </w:r>
      <w:r w:rsidR="004A5C67">
        <w:rPr>
          <w:rFonts w:ascii="Times New Roman" w:hAnsi="Times New Roman" w:cs="Times New Roman"/>
          <w:sz w:val="24"/>
          <w:szCs w:val="24"/>
        </w:rPr>
        <w:t>customers</w:t>
      </w:r>
      <w:r w:rsidR="00A40DE6">
        <w:rPr>
          <w:rFonts w:ascii="Times New Roman" w:hAnsi="Times New Roman" w:cs="Times New Roman"/>
          <w:sz w:val="24"/>
          <w:szCs w:val="24"/>
        </w:rPr>
        <w:t xml:space="preserve"> </w:t>
      </w:r>
      <w:r w:rsidR="00416F09">
        <w:rPr>
          <w:rFonts w:ascii="Times New Roman" w:hAnsi="Times New Roman" w:cs="Times New Roman"/>
          <w:sz w:val="24"/>
          <w:szCs w:val="24"/>
        </w:rPr>
        <w:t xml:space="preserve">(Christopher, </w:t>
      </w:r>
      <w:r w:rsidR="00A40DE6" w:rsidRPr="00A40DE6">
        <w:rPr>
          <w:rFonts w:ascii="Times New Roman" w:hAnsi="Times New Roman" w:cs="Times New Roman"/>
          <w:sz w:val="24"/>
          <w:szCs w:val="24"/>
        </w:rPr>
        <w:t>2016)</w:t>
      </w:r>
      <w:r w:rsidR="00E817A8">
        <w:rPr>
          <w:rFonts w:ascii="Times New Roman" w:hAnsi="Times New Roman" w:cs="Times New Roman"/>
          <w:sz w:val="24"/>
          <w:szCs w:val="24"/>
        </w:rPr>
        <w:t>.</w:t>
      </w:r>
      <w:r w:rsidR="004A5C67">
        <w:rPr>
          <w:rFonts w:ascii="Times New Roman" w:hAnsi="Times New Roman" w:cs="Times New Roman"/>
          <w:sz w:val="24"/>
          <w:szCs w:val="24"/>
        </w:rPr>
        <w:t xml:space="preserve"> </w:t>
      </w:r>
      <w:r w:rsidR="008923BA">
        <w:rPr>
          <w:rFonts w:ascii="Times New Roman" w:hAnsi="Times New Roman" w:cs="Times New Roman"/>
          <w:sz w:val="24"/>
          <w:szCs w:val="24"/>
        </w:rPr>
        <w:t xml:space="preserve">According to the study conducted by </w:t>
      </w:r>
      <w:r w:rsidR="000E0C32">
        <w:rPr>
          <w:rFonts w:ascii="Times New Roman" w:hAnsi="Times New Roman" w:cs="Times New Roman"/>
          <w:sz w:val="24"/>
          <w:szCs w:val="24"/>
        </w:rPr>
        <w:t xml:space="preserve">Stadtler, </w:t>
      </w:r>
      <w:r w:rsidR="00416F09" w:rsidRPr="00416F09">
        <w:rPr>
          <w:rFonts w:ascii="Times New Roman" w:hAnsi="Times New Roman" w:cs="Times New Roman"/>
          <w:sz w:val="24"/>
          <w:szCs w:val="24"/>
        </w:rPr>
        <w:t>(2015)</w:t>
      </w:r>
      <w:r w:rsidR="008923BA">
        <w:rPr>
          <w:rFonts w:ascii="Times New Roman" w:hAnsi="Times New Roman" w:cs="Times New Roman"/>
          <w:sz w:val="24"/>
          <w:szCs w:val="24"/>
        </w:rPr>
        <w:t xml:space="preserve">, </w:t>
      </w:r>
      <w:r w:rsidR="002A2321">
        <w:rPr>
          <w:rFonts w:ascii="Times New Roman" w:hAnsi="Times New Roman" w:cs="Times New Roman"/>
          <w:sz w:val="24"/>
          <w:szCs w:val="24"/>
        </w:rPr>
        <w:t xml:space="preserve">it can be said that </w:t>
      </w:r>
      <w:r w:rsidR="00EC436B">
        <w:rPr>
          <w:rFonts w:ascii="Times New Roman" w:hAnsi="Times New Roman" w:cs="Times New Roman"/>
          <w:sz w:val="24"/>
          <w:szCs w:val="24"/>
        </w:rPr>
        <w:t xml:space="preserve">the </w:t>
      </w:r>
      <w:r w:rsidR="002A2321">
        <w:rPr>
          <w:rFonts w:ascii="Times New Roman" w:hAnsi="Times New Roman" w:cs="Times New Roman"/>
          <w:sz w:val="24"/>
          <w:szCs w:val="24"/>
        </w:rPr>
        <w:t xml:space="preserve">Supply Chain Management (SCM) </w:t>
      </w:r>
      <w:r w:rsidR="00E875EA">
        <w:rPr>
          <w:rFonts w:ascii="Times New Roman" w:hAnsi="Times New Roman" w:cs="Times New Roman"/>
          <w:sz w:val="24"/>
          <w:szCs w:val="24"/>
        </w:rPr>
        <w:t>has a</w:t>
      </w:r>
      <w:r w:rsidR="002A2321">
        <w:rPr>
          <w:rFonts w:ascii="Times New Roman" w:hAnsi="Times New Roman" w:cs="Times New Roman"/>
          <w:sz w:val="24"/>
          <w:szCs w:val="24"/>
        </w:rPr>
        <w:t xml:space="preserve"> critical role in </w:t>
      </w:r>
      <w:r w:rsidR="00AB656D">
        <w:rPr>
          <w:rFonts w:ascii="Times New Roman" w:hAnsi="Times New Roman" w:cs="Times New Roman"/>
          <w:sz w:val="24"/>
          <w:szCs w:val="24"/>
        </w:rPr>
        <w:t xml:space="preserve">managing the risks, dynamism and complexities of </w:t>
      </w:r>
      <w:r w:rsidR="009551C0">
        <w:rPr>
          <w:rFonts w:ascii="Times New Roman" w:hAnsi="Times New Roman" w:cs="Times New Roman"/>
          <w:sz w:val="24"/>
          <w:szCs w:val="24"/>
        </w:rPr>
        <w:t xml:space="preserve">global </w:t>
      </w:r>
      <w:r w:rsidR="00DF62D4">
        <w:rPr>
          <w:rFonts w:ascii="Times New Roman" w:hAnsi="Times New Roman" w:cs="Times New Roman"/>
          <w:sz w:val="24"/>
          <w:szCs w:val="24"/>
        </w:rPr>
        <w:t>sourcing</w:t>
      </w:r>
      <w:r w:rsidR="009551C0">
        <w:rPr>
          <w:rFonts w:ascii="Times New Roman" w:hAnsi="Times New Roman" w:cs="Times New Roman"/>
          <w:sz w:val="24"/>
          <w:szCs w:val="24"/>
        </w:rPr>
        <w:t>.</w:t>
      </w:r>
      <w:r w:rsidR="00D860BD">
        <w:rPr>
          <w:rFonts w:ascii="Times New Roman" w:hAnsi="Times New Roman" w:cs="Times New Roman"/>
          <w:sz w:val="24"/>
          <w:szCs w:val="24"/>
        </w:rPr>
        <w:t xml:space="preserve"> One of the most important aspects </w:t>
      </w:r>
      <w:r w:rsidR="00F35156">
        <w:rPr>
          <w:rFonts w:ascii="Times New Roman" w:hAnsi="Times New Roman" w:cs="Times New Roman"/>
          <w:sz w:val="24"/>
          <w:szCs w:val="24"/>
        </w:rPr>
        <w:t xml:space="preserve">of </w:t>
      </w:r>
      <w:r w:rsidR="00F40802">
        <w:rPr>
          <w:rFonts w:ascii="Times New Roman" w:hAnsi="Times New Roman" w:cs="Times New Roman"/>
          <w:sz w:val="24"/>
          <w:szCs w:val="24"/>
        </w:rPr>
        <w:t xml:space="preserve">the Supply Chain Management </w:t>
      </w:r>
      <w:r w:rsidR="000A15FA">
        <w:rPr>
          <w:rFonts w:ascii="Times New Roman" w:hAnsi="Times New Roman" w:cs="Times New Roman"/>
          <w:sz w:val="24"/>
          <w:szCs w:val="24"/>
        </w:rPr>
        <w:t xml:space="preserve">is </w:t>
      </w:r>
      <w:r w:rsidR="00250CCB">
        <w:rPr>
          <w:rFonts w:ascii="Times New Roman" w:hAnsi="Times New Roman" w:cs="Times New Roman"/>
          <w:sz w:val="24"/>
          <w:szCs w:val="24"/>
        </w:rPr>
        <w:t xml:space="preserve">selecting </w:t>
      </w:r>
      <w:r w:rsidR="00EA5C77">
        <w:rPr>
          <w:rFonts w:ascii="Times New Roman" w:hAnsi="Times New Roman" w:cs="Times New Roman"/>
          <w:sz w:val="24"/>
          <w:szCs w:val="24"/>
        </w:rPr>
        <w:t xml:space="preserve">the right sources </w:t>
      </w:r>
      <w:r w:rsidR="00D40A0A">
        <w:rPr>
          <w:rFonts w:ascii="Times New Roman" w:hAnsi="Times New Roman" w:cs="Times New Roman"/>
          <w:sz w:val="24"/>
          <w:szCs w:val="24"/>
        </w:rPr>
        <w:t xml:space="preserve">of supply </w:t>
      </w:r>
      <w:r w:rsidR="00463267">
        <w:rPr>
          <w:rFonts w:ascii="Times New Roman" w:hAnsi="Times New Roman" w:cs="Times New Roman"/>
          <w:sz w:val="24"/>
          <w:szCs w:val="24"/>
        </w:rPr>
        <w:t xml:space="preserve">in the global </w:t>
      </w:r>
      <w:r w:rsidR="00044B89">
        <w:rPr>
          <w:rFonts w:ascii="Times New Roman" w:hAnsi="Times New Roman" w:cs="Times New Roman"/>
          <w:sz w:val="24"/>
          <w:szCs w:val="24"/>
        </w:rPr>
        <w:t xml:space="preserve">business environment </w:t>
      </w:r>
      <w:r w:rsidR="001C69F1">
        <w:rPr>
          <w:rFonts w:ascii="Times New Roman" w:hAnsi="Times New Roman" w:cs="Times New Roman"/>
          <w:sz w:val="24"/>
          <w:szCs w:val="24"/>
        </w:rPr>
        <w:t xml:space="preserve">that can </w:t>
      </w:r>
      <w:r w:rsidR="00102D20">
        <w:rPr>
          <w:rFonts w:ascii="Times New Roman" w:hAnsi="Times New Roman" w:cs="Times New Roman"/>
          <w:sz w:val="24"/>
          <w:szCs w:val="24"/>
        </w:rPr>
        <w:t xml:space="preserve">provide enhanced and efficient support to the </w:t>
      </w:r>
      <w:r w:rsidR="00247087">
        <w:rPr>
          <w:rFonts w:ascii="Times New Roman" w:hAnsi="Times New Roman" w:cs="Times New Roman"/>
          <w:sz w:val="24"/>
          <w:szCs w:val="24"/>
        </w:rPr>
        <w:t xml:space="preserve">corporate </w:t>
      </w:r>
      <w:r w:rsidR="00391C75">
        <w:rPr>
          <w:rFonts w:ascii="Times New Roman" w:hAnsi="Times New Roman" w:cs="Times New Roman"/>
          <w:sz w:val="24"/>
          <w:szCs w:val="24"/>
        </w:rPr>
        <w:t>strategy</w:t>
      </w:r>
      <w:r w:rsidR="00247087">
        <w:rPr>
          <w:rFonts w:ascii="Times New Roman" w:hAnsi="Times New Roman" w:cs="Times New Roman"/>
          <w:sz w:val="24"/>
          <w:szCs w:val="24"/>
        </w:rPr>
        <w:t>.</w:t>
      </w:r>
      <w:r w:rsidR="00391C75">
        <w:rPr>
          <w:rFonts w:ascii="Times New Roman" w:hAnsi="Times New Roman" w:cs="Times New Roman"/>
          <w:sz w:val="24"/>
          <w:szCs w:val="24"/>
        </w:rPr>
        <w:t xml:space="preserve"> </w:t>
      </w:r>
      <w:r w:rsidR="00782351">
        <w:rPr>
          <w:rFonts w:ascii="Times New Roman" w:hAnsi="Times New Roman" w:cs="Times New Roman"/>
          <w:sz w:val="24"/>
          <w:szCs w:val="24"/>
        </w:rPr>
        <w:t xml:space="preserve">Thus, </w:t>
      </w:r>
      <w:r w:rsidR="00AE0D90">
        <w:rPr>
          <w:rFonts w:ascii="Times New Roman" w:hAnsi="Times New Roman" w:cs="Times New Roman"/>
          <w:sz w:val="24"/>
          <w:szCs w:val="24"/>
        </w:rPr>
        <w:t xml:space="preserve">taking </w:t>
      </w:r>
      <w:r w:rsidR="005026C7">
        <w:rPr>
          <w:rFonts w:ascii="Times New Roman" w:hAnsi="Times New Roman" w:cs="Times New Roman"/>
          <w:sz w:val="24"/>
          <w:szCs w:val="24"/>
        </w:rPr>
        <w:t xml:space="preserve">into consideration </w:t>
      </w:r>
      <w:r w:rsidR="000021F0">
        <w:rPr>
          <w:rFonts w:ascii="Times New Roman" w:hAnsi="Times New Roman" w:cs="Times New Roman"/>
          <w:sz w:val="24"/>
          <w:szCs w:val="24"/>
        </w:rPr>
        <w:t xml:space="preserve">the </w:t>
      </w:r>
      <w:r w:rsidR="004D705E">
        <w:rPr>
          <w:rFonts w:ascii="Times New Roman" w:hAnsi="Times New Roman" w:cs="Times New Roman"/>
          <w:sz w:val="24"/>
          <w:szCs w:val="24"/>
        </w:rPr>
        <w:t xml:space="preserve">rapidly </w:t>
      </w:r>
      <w:r w:rsidR="00936262">
        <w:rPr>
          <w:rFonts w:ascii="Times New Roman" w:hAnsi="Times New Roman" w:cs="Times New Roman"/>
          <w:sz w:val="24"/>
          <w:szCs w:val="24"/>
        </w:rPr>
        <w:t xml:space="preserve">changing </w:t>
      </w:r>
      <w:r w:rsidR="00593CAB">
        <w:rPr>
          <w:rFonts w:ascii="Times New Roman" w:hAnsi="Times New Roman" w:cs="Times New Roman"/>
          <w:sz w:val="24"/>
          <w:szCs w:val="24"/>
        </w:rPr>
        <w:t xml:space="preserve">business environment </w:t>
      </w:r>
      <w:r w:rsidR="00F6707E">
        <w:rPr>
          <w:rFonts w:ascii="Times New Roman" w:hAnsi="Times New Roman" w:cs="Times New Roman"/>
          <w:sz w:val="24"/>
          <w:szCs w:val="24"/>
        </w:rPr>
        <w:t xml:space="preserve">and market conditions </w:t>
      </w:r>
      <w:r w:rsidR="00266F94">
        <w:rPr>
          <w:rFonts w:ascii="Times New Roman" w:hAnsi="Times New Roman" w:cs="Times New Roman"/>
          <w:sz w:val="24"/>
          <w:szCs w:val="24"/>
        </w:rPr>
        <w:t>where th</w:t>
      </w:r>
      <w:r w:rsidR="00E4633C">
        <w:rPr>
          <w:rFonts w:ascii="Times New Roman" w:hAnsi="Times New Roman" w:cs="Times New Roman"/>
          <w:sz w:val="24"/>
          <w:szCs w:val="24"/>
        </w:rPr>
        <w:t>e</w:t>
      </w:r>
      <w:r w:rsidR="00266F94">
        <w:rPr>
          <w:rFonts w:ascii="Times New Roman" w:hAnsi="Times New Roman" w:cs="Times New Roman"/>
          <w:sz w:val="24"/>
          <w:szCs w:val="24"/>
        </w:rPr>
        <w:t xml:space="preserve"> customers </w:t>
      </w:r>
      <w:r w:rsidR="00B63C7D">
        <w:rPr>
          <w:rFonts w:ascii="Times New Roman" w:hAnsi="Times New Roman" w:cs="Times New Roman"/>
          <w:sz w:val="24"/>
          <w:szCs w:val="24"/>
        </w:rPr>
        <w:t xml:space="preserve">seek the best value, </w:t>
      </w:r>
      <w:r w:rsidR="00627D24">
        <w:rPr>
          <w:rFonts w:ascii="Times New Roman" w:hAnsi="Times New Roman" w:cs="Times New Roman"/>
          <w:sz w:val="24"/>
          <w:szCs w:val="24"/>
        </w:rPr>
        <w:t xml:space="preserve">the </w:t>
      </w:r>
      <w:r w:rsidR="000244A3">
        <w:rPr>
          <w:rFonts w:ascii="Times New Roman" w:hAnsi="Times New Roman" w:cs="Times New Roman"/>
          <w:sz w:val="24"/>
          <w:szCs w:val="24"/>
        </w:rPr>
        <w:t xml:space="preserve">importance of developing </w:t>
      </w:r>
      <w:r w:rsidR="00707A97">
        <w:rPr>
          <w:rFonts w:ascii="Times New Roman" w:hAnsi="Times New Roman" w:cs="Times New Roman"/>
          <w:sz w:val="24"/>
          <w:szCs w:val="24"/>
        </w:rPr>
        <w:t xml:space="preserve">long term </w:t>
      </w:r>
      <w:r w:rsidR="002C57C4">
        <w:rPr>
          <w:rFonts w:ascii="Times New Roman" w:hAnsi="Times New Roman" w:cs="Times New Roman"/>
          <w:sz w:val="24"/>
          <w:szCs w:val="24"/>
        </w:rPr>
        <w:t xml:space="preserve">relationship with the </w:t>
      </w:r>
      <w:r w:rsidR="00BB4016">
        <w:rPr>
          <w:rFonts w:ascii="Times New Roman" w:hAnsi="Times New Roman" w:cs="Times New Roman"/>
          <w:sz w:val="24"/>
          <w:szCs w:val="24"/>
        </w:rPr>
        <w:t xml:space="preserve">suppliers </w:t>
      </w:r>
      <w:r w:rsidR="00073BA8">
        <w:rPr>
          <w:rFonts w:ascii="Times New Roman" w:hAnsi="Times New Roman" w:cs="Times New Roman"/>
          <w:sz w:val="24"/>
          <w:szCs w:val="24"/>
        </w:rPr>
        <w:t xml:space="preserve">have become critical </w:t>
      </w:r>
      <w:r w:rsidR="002F02A5">
        <w:rPr>
          <w:rFonts w:ascii="Times New Roman" w:hAnsi="Times New Roman" w:cs="Times New Roman"/>
          <w:sz w:val="24"/>
          <w:szCs w:val="24"/>
        </w:rPr>
        <w:t xml:space="preserve">in the </w:t>
      </w:r>
      <w:r w:rsidR="001A3AEF">
        <w:rPr>
          <w:rFonts w:ascii="Times New Roman" w:hAnsi="Times New Roman" w:cs="Times New Roman"/>
          <w:sz w:val="24"/>
          <w:szCs w:val="24"/>
        </w:rPr>
        <w:t xml:space="preserve">garment </w:t>
      </w:r>
      <w:r w:rsidR="00FF64FA">
        <w:rPr>
          <w:rFonts w:ascii="Times New Roman" w:hAnsi="Times New Roman" w:cs="Times New Roman"/>
          <w:sz w:val="24"/>
          <w:szCs w:val="24"/>
        </w:rPr>
        <w:t xml:space="preserve">industry </w:t>
      </w:r>
      <w:r w:rsidR="00E61893">
        <w:rPr>
          <w:rFonts w:ascii="Times New Roman" w:hAnsi="Times New Roman" w:cs="Times New Roman"/>
          <w:sz w:val="24"/>
          <w:szCs w:val="24"/>
        </w:rPr>
        <w:t>(</w:t>
      </w:r>
      <w:proofErr w:type="spellStart"/>
      <w:r w:rsidR="00E61893">
        <w:rPr>
          <w:rFonts w:ascii="Times New Roman" w:hAnsi="Times New Roman" w:cs="Times New Roman"/>
          <w:sz w:val="24"/>
          <w:szCs w:val="24"/>
        </w:rPr>
        <w:t>Azadi</w:t>
      </w:r>
      <w:proofErr w:type="spellEnd"/>
      <w:r w:rsidR="00E61893">
        <w:rPr>
          <w:rFonts w:ascii="Times New Roman" w:hAnsi="Times New Roman" w:cs="Times New Roman"/>
          <w:sz w:val="24"/>
          <w:szCs w:val="24"/>
        </w:rPr>
        <w:t xml:space="preserve"> &amp; </w:t>
      </w:r>
      <w:proofErr w:type="spellStart"/>
      <w:r w:rsidR="00E61893">
        <w:rPr>
          <w:rFonts w:ascii="Times New Roman" w:hAnsi="Times New Roman" w:cs="Times New Roman"/>
          <w:sz w:val="24"/>
          <w:szCs w:val="24"/>
        </w:rPr>
        <w:t>Saen</w:t>
      </w:r>
      <w:proofErr w:type="spellEnd"/>
      <w:r w:rsidR="00E61893">
        <w:rPr>
          <w:rFonts w:ascii="Times New Roman" w:hAnsi="Times New Roman" w:cs="Times New Roman"/>
          <w:sz w:val="24"/>
          <w:szCs w:val="24"/>
        </w:rPr>
        <w:t xml:space="preserve">, </w:t>
      </w:r>
      <w:r w:rsidR="00FF64FA" w:rsidRPr="00FF64FA">
        <w:rPr>
          <w:rFonts w:ascii="Times New Roman" w:hAnsi="Times New Roman" w:cs="Times New Roman"/>
          <w:sz w:val="24"/>
          <w:szCs w:val="24"/>
        </w:rPr>
        <w:t>2012)</w:t>
      </w:r>
      <w:r w:rsidR="001A3AEF">
        <w:rPr>
          <w:rFonts w:ascii="Times New Roman" w:hAnsi="Times New Roman" w:cs="Times New Roman"/>
          <w:sz w:val="24"/>
          <w:szCs w:val="24"/>
        </w:rPr>
        <w:t>. So, this is the reason why the</w:t>
      </w:r>
      <w:r w:rsidR="00E4633C">
        <w:rPr>
          <w:rFonts w:ascii="Times New Roman" w:hAnsi="Times New Roman" w:cs="Times New Roman"/>
          <w:sz w:val="24"/>
          <w:szCs w:val="24"/>
        </w:rPr>
        <w:t xml:space="preserve"> </w:t>
      </w:r>
      <w:r w:rsidR="00663A15">
        <w:rPr>
          <w:rFonts w:ascii="Times New Roman" w:hAnsi="Times New Roman" w:cs="Times New Roman"/>
          <w:sz w:val="24"/>
          <w:szCs w:val="24"/>
        </w:rPr>
        <w:t>garment</w:t>
      </w:r>
      <w:r w:rsidR="00E4633C">
        <w:rPr>
          <w:rFonts w:ascii="Times New Roman" w:hAnsi="Times New Roman" w:cs="Times New Roman"/>
          <w:sz w:val="24"/>
          <w:szCs w:val="24"/>
        </w:rPr>
        <w:t xml:space="preserve"> retailers in UK </w:t>
      </w:r>
      <w:r w:rsidR="009B4037">
        <w:rPr>
          <w:rFonts w:ascii="Times New Roman" w:hAnsi="Times New Roman" w:cs="Times New Roman"/>
          <w:sz w:val="24"/>
          <w:szCs w:val="24"/>
        </w:rPr>
        <w:t xml:space="preserve">are </w:t>
      </w:r>
      <w:r w:rsidR="00526077">
        <w:rPr>
          <w:rFonts w:ascii="Times New Roman" w:hAnsi="Times New Roman" w:cs="Times New Roman"/>
          <w:sz w:val="24"/>
          <w:szCs w:val="24"/>
        </w:rPr>
        <w:t>looking for the suppliers</w:t>
      </w:r>
      <w:r w:rsidR="00663A15">
        <w:rPr>
          <w:rFonts w:ascii="Times New Roman" w:hAnsi="Times New Roman" w:cs="Times New Roman"/>
          <w:sz w:val="24"/>
          <w:szCs w:val="24"/>
        </w:rPr>
        <w:t xml:space="preserve"> </w:t>
      </w:r>
      <w:r w:rsidR="008B5C62">
        <w:rPr>
          <w:rFonts w:ascii="Times New Roman" w:hAnsi="Times New Roman" w:cs="Times New Roman"/>
          <w:sz w:val="24"/>
          <w:szCs w:val="24"/>
        </w:rPr>
        <w:t xml:space="preserve">who can </w:t>
      </w:r>
      <w:r w:rsidR="00B63614">
        <w:rPr>
          <w:rFonts w:ascii="Times New Roman" w:hAnsi="Times New Roman" w:cs="Times New Roman"/>
          <w:sz w:val="24"/>
          <w:szCs w:val="24"/>
        </w:rPr>
        <w:t>provide the best cost in the fastest way possible</w:t>
      </w:r>
      <w:r w:rsidR="00FC2932">
        <w:rPr>
          <w:rFonts w:ascii="Times New Roman" w:hAnsi="Times New Roman" w:cs="Times New Roman"/>
          <w:sz w:val="24"/>
          <w:szCs w:val="24"/>
        </w:rPr>
        <w:t xml:space="preserve"> </w:t>
      </w:r>
      <w:r w:rsidR="003408D3">
        <w:rPr>
          <w:rFonts w:ascii="Times New Roman" w:hAnsi="Times New Roman" w:cs="Times New Roman"/>
          <w:sz w:val="24"/>
          <w:szCs w:val="24"/>
        </w:rPr>
        <w:t xml:space="preserve">(Bruce &amp; Daly, </w:t>
      </w:r>
      <w:r w:rsidR="00FC2932" w:rsidRPr="00FC2932">
        <w:rPr>
          <w:rFonts w:ascii="Times New Roman" w:hAnsi="Times New Roman" w:cs="Times New Roman"/>
          <w:sz w:val="24"/>
          <w:szCs w:val="24"/>
        </w:rPr>
        <w:t>2011)</w:t>
      </w:r>
      <w:r w:rsidR="005C112A">
        <w:rPr>
          <w:rFonts w:ascii="Times New Roman" w:hAnsi="Times New Roman" w:cs="Times New Roman"/>
          <w:sz w:val="24"/>
          <w:szCs w:val="24"/>
        </w:rPr>
        <w:t xml:space="preserve">. Such relationship between the suppliers and the business organizations </w:t>
      </w:r>
      <w:r w:rsidR="002B2465">
        <w:rPr>
          <w:rFonts w:ascii="Times New Roman" w:hAnsi="Times New Roman" w:cs="Times New Roman"/>
          <w:sz w:val="24"/>
          <w:szCs w:val="24"/>
        </w:rPr>
        <w:t>can be referred to as partnership</w:t>
      </w:r>
      <w:r w:rsidR="006326A0">
        <w:rPr>
          <w:rFonts w:ascii="Times New Roman" w:hAnsi="Times New Roman" w:cs="Times New Roman"/>
          <w:sz w:val="24"/>
          <w:szCs w:val="24"/>
        </w:rPr>
        <w:t xml:space="preserve"> since it </w:t>
      </w:r>
      <w:r w:rsidR="00DA5D16">
        <w:rPr>
          <w:rFonts w:ascii="Times New Roman" w:hAnsi="Times New Roman" w:cs="Times New Roman"/>
          <w:sz w:val="24"/>
          <w:szCs w:val="24"/>
        </w:rPr>
        <w:t xml:space="preserve">involves activities like information sharing, joint </w:t>
      </w:r>
      <w:r w:rsidR="00296BBC">
        <w:rPr>
          <w:rFonts w:ascii="Times New Roman" w:hAnsi="Times New Roman" w:cs="Times New Roman"/>
          <w:sz w:val="24"/>
          <w:szCs w:val="24"/>
        </w:rPr>
        <w:t>product design or sharing of the storage spaces.</w:t>
      </w:r>
    </w:p>
    <w:p w:rsidR="00DD46A1" w:rsidRDefault="003D2B2B"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taking into consideration </w:t>
      </w:r>
      <w:r w:rsidR="006B2986">
        <w:rPr>
          <w:rFonts w:ascii="Times New Roman" w:hAnsi="Times New Roman" w:cs="Times New Roman"/>
          <w:sz w:val="24"/>
          <w:szCs w:val="24"/>
        </w:rPr>
        <w:t xml:space="preserve">the complexities of the </w:t>
      </w:r>
      <w:r w:rsidR="009C5BE4">
        <w:rPr>
          <w:rFonts w:ascii="Times New Roman" w:hAnsi="Times New Roman" w:cs="Times New Roman"/>
          <w:sz w:val="24"/>
          <w:szCs w:val="24"/>
        </w:rPr>
        <w:t>contemporary globalized</w:t>
      </w:r>
      <w:r w:rsidR="00B7551C">
        <w:rPr>
          <w:rFonts w:ascii="Times New Roman" w:hAnsi="Times New Roman" w:cs="Times New Roman"/>
          <w:sz w:val="24"/>
          <w:szCs w:val="24"/>
        </w:rPr>
        <w:t xml:space="preserve"> </w:t>
      </w:r>
      <w:r w:rsidR="007F5670">
        <w:rPr>
          <w:rFonts w:ascii="Times New Roman" w:hAnsi="Times New Roman" w:cs="Times New Roman"/>
          <w:sz w:val="24"/>
          <w:szCs w:val="24"/>
        </w:rPr>
        <w:t xml:space="preserve">business environment and </w:t>
      </w:r>
      <w:r w:rsidR="009C5BE4">
        <w:rPr>
          <w:rFonts w:ascii="Times New Roman" w:hAnsi="Times New Roman" w:cs="Times New Roman"/>
          <w:sz w:val="24"/>
          <w:szCs w:val="24"/>
        </w:rPr>
        <w:t xml:space="preserve">the </w:t>
      </w:r>
      <w:r w:rsidR="007F5670">
        <w:rPr>
          <w:rFonts w:ascii="Times New Roman" w:hAnsi="Times New Roman" w:cs="Times New Roman"/>
          <w:sz w:val="24"/>
          <w:szCs w:val="24"/>
        </w:rPr>
        <w:t xml:space="preserve">market </w:t>
      </w:r>
      <w:r w:rsidR="00B7551C">
        <w:rPr>
          <w:rFonts w:ascii="Times New Roman" w:hAnsi="Times New Roman" w:cs="Times New Roman"/>
          <w:sz w:val="24"/>
          <w:szCs w:val="24"/>
        </w:rPr>
        <w:t xml:space="preserve">conditions </w:t>
      </w:r>
      <w:r w:rsidR="008931D2">
        <w:rPr>
          <w:rFonts w:ascii="Times New Roman" w:hAnsi="Times New Roman" w:cs="Times New Roman"/>
          <w:sz w:val="24"/>
          <w:szCs w:val="24"/>
        </w:rPr>
        <w:t xml:space="preserve">in which the garment </w:t>
      </w:r>
      <w:r w:rsidR="003162F0">
        <w:rPr>
          <w:rFonts w:ascii="Times New Roman" w:hAnsi="Times New Roman" w:cs="Times New Roman"/>
          <w:sz w:val="24"/>
          <w:szCs w:val="24"/>
        </w:rPr>
        <w:t>industry operates</w:t>
      </w:r>
      <w:r w:rsidR="00213BEC">
        <w:rPr>
          <w:rFonts w:ascii="Times New Roman" w:hAnsi="Times New Roman" w:cs="Times New Roman"/>
          <w:sz w:val="24"/>
          <w:szCs w:val="24"/>
        </w:rPr>
        <w:t xml:space="preserve">, the present project emphasizes </w:t>
      </w:r>
      <w:r w:rsidR="00A52CB9">
        <w:rPr>
          <w:rFonts w:ascii="Times New Roman" w:hAnsi="Times New Roman" w:cs="Times New Roman"/>
          <w:sz w:val="24"/>
          <w:szCs w:val="24"/>
        </w:rPr>
        <w:t xml:space="preserve">on the </w:t>
      </w:r>
      <w:r w:rsidR="00E875EA">
        <w:rPr>
          <w:rFonts w:ascii="Times New Roman" w:hAnsi="Times New Roman" w:cs="Times New Roman"/>
          <w:sz w:val="24"/>
          <w:szCs w:val="24"/>
        </w:rPr>
        <w:t xml:space="preserve">advantages </w:t>
      </w:r>
      <w:r w:rsidR="006C273B">
        <w:rPr>
          <w:rFonts w:ascii="Times New Roman" w:hAnsi="Times New Roman" w:cs="Times New Roman"/>
          <w:sz w:val="24"/>
          <w:szCs w:val="24"/>
        </w:rPr>
        <w:t xml:space="preserve">of </w:t>
      </w:r>
      <w:r w:rsidR="00112936">
        <w:rPr>
          <w:rFonts w:ascii="Times New Roman" w:hAnsi="Times New Roman" w:cs="Times New Roman"/>
          <w:sz w:val="24"/>
          <w:szCs w:val="24"/>
        </w:rPr>
        <w:t>supplier</w:t>
      </w:r>
      <w:r w:rsidR="00CA638D">
        <w:rPr>
          <w:rFonts w:ascii="Times New Roman" w:hAnsi="Times New Roman" w:cs="Times New Roman"/>
          <w:sz w:val="24"/>
          <w:szCs w:val="24"/>
        </w:rPr>
        <w:t xml:space="preserve"> (Vendor)</w:t>
      </w:r>
      <w:r w:rsidR="00766F26">
        <w:rPr>
          <w:rFonts w:ascii="Times New Roman" w:hAnsi="Times New Roman" w:cs="Times New Roman"/>
          <w:sz w:val="24"/>
          <w:szCs w:val="24"/>
        </w:rPr>
        <w:t xml:space="preserve"> finalising issues and its connection to</w:t>
      </w:r>
      <w:r w:rsidR="007A6E35">
        <w:rPr>
          <w:rFonts w:ascii="Times New Roman" w:hAnsi="Times New Roman" w:cs="Times New Roman"/>
          <w:sz w:val="24"/>
          <w:szCs w:val="24"/>
        </w:rPr>
        <w:t xml:space="preserve"> the supplier chain strategy and business performance of the small and medium scale enterprises </w:t>
      </w:r>
      <w:r w:rsidR="00A53340">
        <w:rPr>
          <w:rFonts w:ascii="Times New Roman" w:hAnsi="Times New Roman" w:cs="Times New Roman"/>
          <w:sz w:val="24"/>
          <w:szCs w:val="24"/>
        </w:rPr>
        <w:t xml:space="preserve">like Asos.com operating the </w:t>
      </w:r>
      <w:r w:rsidR="00CA638D">
        <w:rPr>
          <w:rFonts w:ascii="Times New Roman" w:hAnsi="Times New Roman" w:cs="Times New Roman"/>
          <w:sz w:val="24"/>
          <w:szCs w:val="24"/>
        </w:rPr>
        <w:t xml:space="preserve">garment industry. </w:t>
      </w:r>
      <w:r w:rsidR="00835224">
        <w:rPr>
          <w:rFonts w:ascii="Times New Roman" w:hAnsi="Times New Roman" w:cs="Times New Roman"/>
          <w:sz w:val="24"/>
          <w:szCs w:val="24"/>
        </w:rPr>
        <w:t>Asos.com is a British online fashion and beauty store and its product offerings are</w:t>
      </w:r>
      <w:r w:rsidR="00F32865">
        <w:rPr>
          <w:rFonts w:ascii="Times New Roman" w:hAnsi="Times New Roman" w:cs="Times New Roman"/>
          <w:sz w:val="24"/>
          <w:szCs w:val="24"/>
        </w:rPr>
        <w:t xml:space="preserve"> mainly aimed at </w:t>
      </w:r>
      <w:r w:rsidR="00C12F00">
        <w:rPr>
          <w:rFonts w:ascii="Times New Roman" w:hAnsi="Times New Roman" w:cs="Times New Roman"/>
          <w:sz w:val="24"/>
          <w:szCs w:val="24"/>
        </w:rPr>
        <w:t>young adults</w:t>
      </w:r>
      <w:r w:rsidR="00B21236">
        <w:rPr>
          <w:rFonts w:ascii="Times New Roman" w:hAnsi="Times New Roman" w:cs="Times New Roman"/>
          <w:sz w:val="24"/>
          <w:szCs w:val="24"/>
        </w:rPr>
        <w:t xml:space="preserve">. The business sells </w:t>
      </w:r>
      <w:r w:rsidR="00992767">
        <w:rPr>
          <w:rFonts w:ascii="Times New Roman" w:hAnsi="Times New Roman" w:cs="Times New Roman"/>
          <w:sz w:val="24"/>
          <w:szCs w:val="24"/>
        </w:rPr>
        <w:t xml:space="preserve">more than 850 brands and also </w:t>
      </w:r>
      <w:r w:rsidR="00B25DF8">
        <w:rPr>
          <w:rFonts w:ascii="Times New Roman" w:hAnsi="Times New Roman" w:cs="Times New Roman"/>
          <w:sz w:val="24"/>
          <w:szCs w:val="24"/>
        </w:rPr>
        <w:t>its own range of accessories and clothing</w:t>
      </w:r>
      <w:r w:rsidR="003408D3">
        <w:rPr>
          <w:rFonts w:ascii="Times New Roman" w:hAnsi="Times New Roman" w:cs="Times New Roman"/>
          <w:sz w:val="24"/>
          <w:szCs w:val="24"/>
        </w:rPr>
        <w:t xml:space="preserve"> </w:t>
      </w:r>
      <w:r w:rsidR="003408D3" w:rsidRPr="003408D3">
        <w:rPr>
          <w:rFonts w:ascii="Times New Roman" w:hAnsi="Times New Roman" w:cs="Times New Roman"/>
          <w:sz w:val="24"/>
          <w:szCs w:val="24"/>
        </w:rPr>
        <w:t>(ASOS, 2018)</w:t>
      </w:r>
      <w:r w:rsidR="00B25DF8">
        <w:rPr>
          <w:rFonts w:ascii="Times New Roman" w:hAnsi="Times New Roman" w:cs="Times New Roman"/>
          <w:sz w:val="24"/>
          <w:szCs w:val="24"/>
        </w:rPr>
        <w:t xml:space="preserve">. </w:t>
      </w:r>
      <w:r w:rsidR="0082342F">
        <w:rPr>
          <w:rFonts w:ascii="Times New Roman" w:hAnsi="Times New Roman" w:cs="Times New Roman"/>
          <w:sz w:val="24"/>
          <w:szCs w:val="24"/>
        </w:rPr>
        <w:t xml:space="preserve">The business </w:t>
      </w:r>
      <w:r w:rsidR="00766F26">
        <w:rPr>
          <w:rFonts w:ascii="Times New Roman" w:hAnsi="Times New Roman" w:cs="Times New Roman"/>
          <w:sz w:val="24"/>
          <w:szCs w:val="24"/>
        </w:rPr>
        <w:t>is not always a shop</w:t>
      </w:r>
      <w:r w:rsidR="00FB2C3D">
        <w:rPr>
          <w:rFonts w:ascii="Times New Roman" w:hAnsi="Times New Roman" w:cs="Times New Roman"/>
          <w:sz w:val="24"/>
          <w:szCs w:val="24"/>
        </w:rPr>
        <w:t xml:space="preserve"> </w:t>
      </w:r>
      <w:r w:rsidR="00C1074B">
        <w:rPr>
          <w:rFonts w:ascii="Times New Roman" w:hAnsi="Times New Roman" w:cs="Times New Roman"/>
          <w:sz w:val="24"/>
          <w:szCs w:val="24"/>
        </w:rPr>
        <w:t xml:space="preserve">and </w:t>
      </w:r>
      <w:r w:rsidR="004057CC">
        <w:rPr>
          <w:rFonts w:ascii="Times New Roman" w:hAnsi="Times New Roman" w:cs="Times New Roman"/>
          <w:sz w:val="24"/>
          <w:szCs w:val="24"/>
        </w:rPr>
        <w:t xml:space="preserve">it </w:t>
      </w:r>
      <w:r w:rsidR="00766F26">
        <w:rPr>
          <w:rFonts w:ascii="Times New Roman" w:hAnsi="Times New Roman" w:cs="Times New Roman"/>
          <w:sz w:val="24"/>
          <w:szCs w:val="24"/>
        </w:rPr>
        <w:t>can manufacture merchandise across the globe</w:t>
      </w:r>
      <w:r w:rsidR="00B34F2C">
        <w:rPr>
          <w:rFonts w:ascii="Times New Roman" w:hAnsi="Times New Roman" w:cs="Times New Roman"/>
          <w:sz w:val="24"/>
          <w:szCs w:val="24"/>
        </w:rPr>
        <w:t xml:space="preserve"> and </w:t>
      </w:r>
      <w:r w:rsidR="00766F26">
        <w:rPr>
          <w:rFonts w:ascii="Times New Roman" w:hAnsi="Times New Roman" w:cs="Times New Roman"/>
          <w:sz w:val="24"/>
          <w:szCs w:val="24"/>
        </w:rPr>
        <w:t>supply products</w:t>
      </w:r>
      <w:r w:rsidR="00B34F2C">
        <w:rPr>
          <w:rFonts w:ascii="Times New Roman" w:hAnsi="Times New Roman" w:cs="Times New Roman"/>
          <w:sz w:val="24"/>
          <w:szCs w:val="24"/>
        </w:rPr>
        <w:t xml:space="preserve"> </w:t>
      </w:r>
      <w:r w:rsidR="00972A79">
        <w:rPr>
          <w:rFonts w:ascii="Times New Roman" w:hAnsi="Times New Roman" w:cs="Times New Roman"/>
          <w:sz w:val="24"/>
          <w:szCs w:val="24"/>
        </w:rPr>
        <w:t xml:space="preserve">to </w:t>
      </w:r>
      <w:r w:rsidR="00622D61">
        <w:rPr>
          <w:rFonts w:ascii="Times New Roman" w:hAnsi="Times New Roman" w:cs="Times New Roman"/>
          <w:sz w:val="24"/>
          <w:szCs w:val="24"/>
        </w:rPr>
        <w:t xml:space="preserve">consumers that are </w:t>
      </w:r>
      <w:r w:rsidR="00766F26">
        <w:rPr>
          <w:rFonts w:ascii="Times New Roman" w:hAnsi="Times New Roman" w:cs="Times New Roman"/>
          <w:sz w:val="24"/>
          <w:szCs w:val="24"/>
        </w:rPr>
        <w:t>situated</w:t>
      </w:r>
      <w:r w:rsidR="00622D61">
        <w:rPr>
          <w:rFonts w:ascii="Times New Roman" w:hAnsi="Times New Roman" w:cs="Times New Roman"/>
          <w:sz w:val="24"/>
          <w:szCs w:val="24"/>
        </w:rPr>
        <w:t xml:space="preserve"> </w:t>
      </w:r>
      <w:r w:rsidR="00766F26">
        <w:rPr>
          <w:rFonts w:ascii="Times New Roman" w:hAnsi="Times New Roman" w:cs="Times New Roman"/>
          <w:sz w:val="24"/>
          <w:szCs w:val="24"/>
        </w:rPr>
        <w:t>overseas as well as locally</w:t>
      </w:r>
      <w:r w:rsidR="00A5194A">
        <w:rPr>
          <w:rFonts w:ascii="Times New Roman" w:hAnsi="Times New Roman" w:cs="Times New Roman"/>
          <w:sz w:val="24"/>
          <w:szCs w:val="24"/>
        </w:rPr>
        <w:t xml:space="preserve">. Thus, </w:t>
      </w:r>
      <w:r w:rsidR="002D2C31">
        <w:rPr>
          <w:rFonts w:ascii="Times New Roman" w:hAnsi="Times New Roman" w:cs="Times New Roman"/>
          <w:sz w:val="24"/>
          <w:szCs w:val="24"/>
        </w:rPr>
        <w:t xml:space="preserve">the success of organization and </w:t>
      </w:r>
      <w:r w:rsidR="005D0D18">
        <w:rPr>
          <w:rFonts w:ascii="Times New Roman" w:hAnsi="Times New Roman" w:cs="Times New Roman"/>
          <w:sz w:val="24"/>
          <w:szCs w:val="24"/>
        </w:rPr>
        <w:t xml:space="preserve">its efficiency </w:t>
      </w:r>
      <w:r w:rsidR="00A558D0">
        <w:rPr>
          <w:rFonts w:ascii="Times New Roman" w:hAnsi="Times New Roman" w:cs="Times New Roman"/>
          <w:sz w:val="24"/>
          <w:szCs w:val="24"/>
        </w:rPr>
        <w:t xml:space="preserve">in maintaining successful Customer Relationship Management </w:t>
      </w:r>
      <w:r w:rsidR="00B15F51">
        <w:rPr>
          <w:rFonts w:ascii="Times New Roman" w:hAnsi="Times New Roman" w:cs="Times New Roman"/>
          <w:sz w:val="24"/>
          <w:szCs w:val="24"/>
        </w:rPr>
        <w:t xml:space="preserve">is entirely dependent </w:t>
      </w:r>
      <w:r w:rsidR="0053592D">
        <w:rPr>
          <w:rFonts w:ascii="Times New Roman" w:hAnsi="Times New Roman" w:cs="Times New Roman"/>
          <w:sz w:val="24"/>
          <w:szCs w:val="24"/>
        </w:rPr>
        <w:t xml:space="preserve">on the effectiveness of </w:t>
      </w:r>
      <w:r w:rsidR="00373EAA">
        <w:rPr>
          <w:rFonts w:ascii="Times New Roman" w:hAnsi="Times New Roman" w:cs="Times New Roman"/>
          <w:sz w:val="24"/>
          <w:szCs w:val="24"/>
        </w:rPr>
        <w:t>i</w:t>
      </w:r>
      <w:r w:rsidR="00533375">
        <w:rPr>
          <w:rFonts w:ascii="Times New Roman" w:hAnsi="Times New Roman" w:cs="Times New Roman"/>
          <w:sz w:val="24"/>
          <w:szCs w:val="24"/>
        </w:rPr>
        <w:t>ts Supply Chain Management. So,</w:t>
      </w:r>
      <w:r w:rsidR="00AE6489">
        <w:rPr>
          <w:rFonts w:ascii="Times New Roman" w:hAnsi="Times New Roman" w:cs="Times New Roman"/>
          <w:sz w:val="24"/>
          <w:szCs w:val="24"/>
        </w:rPr>
        <w:t xml:space="preserve"> Asos.com also has to undergo the </w:t>
      </w:r>
      <w:r w:rsidR="005A25C4">
        <w:rPr>
          <w:rFonts w:ascii="Times New Roman" w:hAnsi="Times New Roman" w:cs="Times New Roman"/>
          <w:sz w:val="24"/>
          <w:szCs w:val="24"/>
        </w:rPr>
        <w:t>complex of</w:t>
      </w:r>
      <w:r w:rsidR="00AE6489">
        <w:rPr>
          <w:rFonts w:ascii="Times New Roman" w:hAnsi="Times New Roman" w:cs="Times New Roman"/>
          <w:sz w:val="24"/>
          <w:szCs w:val="24"/>
        </w:rPr>
        <w:t xml:space="preserve"> complex process of Supplier (Vendor) selection </w:t>
      </w:r>
      <w:r w:rsidR="00DD46A1">
        <w:rPr>
          <w:rFonts w:ascii="Times New Roman" w:hAnsi="Times New Roman" w:cs="Times New Roman"/>
          <w:sz w:val="24"/>
          <w:szCs w:val="24"/>
        </w:rPr>
        <w:t>that is the main focus of the project.</w:t>
      </w:r>
    </w:p>
    <w:p w:rsidR="005A25C4" w:rsidRPr="00321097" w:rsidRDefault="003D2946" w:rsidP="00321097">
      <w:pPr>
        <w:pStyle w:val="Heading1"/>
        <w:spacing w:line="360" w:lineRule="auto"/>
        <w:jc w:val="both"/>
        <w:rPr>
          <w:rFonts w:ascii="Times New Roman" w:hAnsi="Times New Roman" w:cs="Times New Roman"/>
        </w:rPr>
      </w:pPr>
      <w:bookmarkStart w:id="2" w:name="_Toc511769655"/>
      <w:r w:rsidRPr="00321097">
        <w:rPr>
          <w:rFonts w:ascii="Times New Roman" w:hAnsi="Times New Roman" w:cs="Times New Roman"/>
        </w:rPr>
        <w:lastRenderedPageBreak/>
        <w:t>Stage 2: Carrying out the Research and Completing the Project</w:t>
      </w:r>
      <w:bookmarkEnd w:id="2"/>
    </w:p>
    <w:p w:rsidR="00321097" w:rsidRPr="00630E3A" w:rsidRDefault="00630E3A" w:rsidP="00630E3A">
      <w:pPr>
        <w:pStyle w:val="Heading2"/>
        <w:spacing w:line="360" w:lineRule="auto"/>
        <w:jc w:val="both"/>
        <w:rPr>
          <w:rFonts w:ascii="Times New Roman" w:hAnsi="Times New Roman" w:cs="Times New Roman"/>
        </w:rPr>
      </w:pPr>
      <w:bookmarkStart w:id="3" w:name="_Toc511769656"/>
      <w:r w:rsidRPr="00630E3A">
        <w:rPr>
          <w:rFonts w:ascii="Times New Roman" w:hAnsi="Times New Roman" w:cs="Times New Roman"/>
        </w:rPr>
        <w:t>Introduction</w:t>
      </w:r>
      <w:bookmarkEnd w:id="3"/>
    </w:p>
    <w:p w:rsidR="00630E3A" w:rsidRDefault="00EA5D59"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Working as a consultant </w:t>
      </w:r>
      <w:r w:rsidR="00305C00">
        <w:rPr>
          <w:rFonts w:ascii="Times New Roman" w:hAnsi="Times New Roman" w:cs="Times New Roman"/>
          <w:sz w:val="24"/>
          <w:szCs w:val="24"/>
        </w:rPr>
        <w:t>with Asos.com</w:t>
      </w:r>
      <w:r w:rsidR="008B667D">
        <w:rPr>
          <w:rFonts w:ascii="Times New Roman" w:hAnsi="Times New Roman" w:cs="Times New Roman"/>
          <w:sz w:val="24"/>
          <w:szCs w:val="24"/>
        </w:rPr>
        <w:t xml:space="preserve">, I have been assigned the responsibility of </w:t>
      </w:r>
      <w:r w:rsidR="00102F60">
        <w:rPr>
          <w:rFonts w:ascii="Times New Roman" w:hAnsi="Times New Roman" w:cs="Times New Roman"/>
          <w:sz w:val="24"/>
          <w:szCs w:val="24"/>
        </w:rPr>
        <w:t xml:space="preserve">analyzing the </w:t>
      </w:r>
      <w:r w:rsidR="00780B7B">
        <w:rPr>
          <w:rFonts w:ascii="Times New Roman" w:hAnsi="Times New Roman" w:cs="Times New Roman"/>
          <w:sz w:val="24"/>
          <w:szCs w:val="24"/>
        </w:rPr>
        <w:t xml:space="preserve">complexity of the process </w:t>
      </w:r>
      <w:r w:rsidR="002846D4">
        <w:rPr>
          <w:rFonts w:ascii="Times New Roman" w:hAnsi="Times New Roman" w:cs="Times New Roman"/>
          <w:sz w:val="24"/>
          <w:szCs w:val="24"/>
        </w:rPr>
        <w:t xml:space="preserve">involved in selecting the suppliers </w:t>
      </w:r>
      <w:r w:rsidR="004847BF">
        <w:rPr>
          <w:rFonts w:ascii="Times New Roman" w:hAnsi="Times New Roman" w:cs="Times New Roman"/>
          <w:sz w:val="24"/>
          <w:szCs w:val="24"/>
        </w:rPr>
        <w:t>at Asos.com where the effectivenes</w:t>
      </w:r>
      <w:r w:rsidR="00766F26">
        <w:rPr>
          <w:rFonts w:ascii="Times New Roman" w:hAnsi="Times New Roman" w:cs="Times New Roman"/>
          <w:sz w:val="24"/>
          <w:szCs w:val="24"/>
        </w:rPr>
        <w:t>s of the SCM is</w:t>
      </w:r>
      <w:r w:rsidR="004847BF">
        <w:rPr>
          <w:rFonts w:ascii="Times New Roman" w:hAnsi="Times New Roman" w:cs="Times New Roman"/>
          <w:sz w:val="24"/>
          <w:szCs w:val="24"/>
        </w:rPr>
        <w:t xml:space="preserve"> key to business success. </w:t>
      </w:r>
      <w:r w:rsidR="00CF6A30">
        <w:rPr>
          <w:rFonts w:ascii="Times New Roman" w:hAnsi="Times New Roman" w:cs="Times New Roman"/>
          <w:sz w:val="24"/>
          <w:szCs w:val="24"/>
        </w:rPr>
        <w:t>In this contex</w:t>
      </w:r>
      <w:r w:rsidR="00F14E4C">
        <w:rPr>
          <w:rFonts w:ascii="Times New Roman" w:hAnsi="Times New Roman" w:cs="Times New Roman"/>
          <w:sz w:val="24"/>
          <w:szCs w:val="24"/>
        </w:rPr>
        <w:t>t</w:t>
      </w:r>
      <w:r w:rsidR="00381633">
        <w:rPr>
          <w:rFonts w:ascii="Times New Roman" w:hAnsi="Times New Roman" w:cs="Times New Roman"/>
          <w:sz w:val="24"/>
          <w:szCs w:val="24"/>
        </w:rPr>
        <w:t xml:space="preserve">, </w:t>
      </w:r>
      <w:r w:rsidR="001D35B0">
        <w:rPr>
          <w:rFonts w:ascii="Times New Roman" w:hAnsi="Times New Roman" w:cs="Times New Roman"/>
          <w:sz w:val="24"/>
          <w:szCs w:val="24"/>
        </w:rPr>
        <w:t xml:space="preserve">the report has emphasized on exploring the complex decision making problems in Asos.com and discovering how Asos.com develops business and technical solutions to solve the complex issue of selecting the right suppliers for its </w:t>
      </w:r>
      <w:r w:rsidR="00C47205">
        <w:rPr>
          <w:rFonts w:ascii="Times New Roman" w:hAnsi="Times New Roman" w:cs="Times New Roman"/>
          <w:sz w:val="24"/>
          <w:szCs w:val="24"/>
        </w:rPr>
        <w:t xml:space="preserve">business. The report also </w:t>
      </w:r>
      <w:r w:rsidR="009F0730">
        <w:rPr>
          <w:rFonts w:ascii="Times New Roman" w:hAnsi="Times New Roman" w:cs="Times New Roman"/>
          <w:sz w:val="24"/>
          <w:szCs w:val="24"/>
        </w:rPr>
        <w:t xml:space="preserve">recommends a tool that can solve </w:t>
      </w:r>
      <w:r w:rsidR="00EE7FFD">
        <w:rPr>
          <w:rFonts w:ascii="Times New Roman" w:hAnsi="Times New Roman" w:cs="Times New Roman"/>
          <w:sz w:val="24"/>
          <w:szCs w:val="24"/>
        </w:rPr>
        <w:t xml:space="preserve">the </w:t>
      </w:r>
      <w:r w:rsidR="009F0730">
        <w:rPr>
          <w:rFonts w:ascii="Times New Roman" w:hAnsi="Times New Roman" w:cs="Times New Roman"/>
          <w:sz w:val="24"/>
          <w:szCs w:val="24"/>
        </w:rPr>
        <w:t>complexity and the problems faced by Asos.com in decision making i.e. vendor selection.</w:t>
      </w:r>
    </w:p>
    <w:p w:rsidR="00FE7BCC" w:rsidRPr="002C48A2" w:rsidRDefault="0042011B" w:rsidP="002C48A2">
      <w:pPr>
        <w:pStyle w:val="Heading2"/>
        <w:spacing w:line="360" w:lineRule="auto"/>
        <w:jc w:val="both"/>
        <w:rPr>
          <w:rFonts w:ascii="Times New Roman" w:hAnsi="Times New Roman" w:cs="Times New Roman"/>
        </w:rPr>
      </w:pPr>
      <w:bookmarkStart w:id="4" w:name="_Toc511769657"/>
      <w:r w:rsidRPr="002C48A2">
        <w:rPr>
          <w:rFonts w:ascii="Times New Roman" w:hAnsi="Times New Roman" w:cs="Times New Roman"/>
        </w:rPr>
        <w:t xml:space="preserve">1. </w:t>
      </w:r>
      <w:r w:rsidR="00584E6B" w:rsidRPr="002C48A2">
        <w:rPr>
          <w:rFonts w:ascii="Times New Roman" w:hAnsi="Times New Roman" w:cs="Times New Roman"/>
        </w:rPr>
        <w:t xml:space="preserve">What are </w:t>
      </w:r>
      <w:r w:rsidR="00AD0612" w:rsidRPr="002C48A2">
        <w:rPr>
          <w:rFonts w:ascii="Times New Roman" w:hAnsi="Times New Roman" w:cs="Times New Roman"/>
        </w:rPr>
        <w:t>the business decision making problems</w:t>
      </w:r>
      <w:r w:rsidR="00B75B12" w:rsidRPr="002C48A2">
        <w:rPr>
          <w:rFonts w:ascii="Times New Roman" w:hAnsi="Times New Roman" w:cs="Times New Roman"/>
        </w:rPr>
        <w:t>?</w:t>
      </w:r>
      <w:bookmarkEnd w:id="4"/>
      <w:r w:rsidR="00B75B12" w:rsidRPr="002C48A2">
        <w:rPr>
          <w:rFonts w:ascii="Times New Roman" w:hAnsi="Times New Roman" w:cs="Times New Roman"/>
        </w:rPr>
        <w:t xml:space="preserve"> </w:t>
      </w:r>
    </w:p>
    <w:p w:rsidR="00B75B12" w:rsidRPr="00DE53F4" w:rsidRDefault="00CE4AD9" w:rsidP="00DE53F4">
      <w:pPr>
        <w:spacing w:line="360" w:lineRule="auto"/>
        <w:jc w:val="both"/>
        <w:rPr>
          <w:rFonts w:ascii="Times New Roman" w:hAnsi="Times New Roman" w:cs="Times New Roman"/>
          <w:sz w:val="24"/>
          <w:szCs w:val="24"/>
        </w:rPr>
      </w:pPr>
      <w:r w:rsidRPr="00DE53F4">
        <w:rPr>
          <w:rFonts w:ascii="Times New Roman" w:hAnsi="Times New Roman" w:cs="Times New Roman"/>
          <w:sz w:val="24"/>
          <w:szCs w:val="24"/>
        </w:rPr>
        <w:t xml:space="preserve">With </w:t>
      </w:r>
      <w:r w:rsidR="00D14436">
        <w:rPr>
          <w:rFonts w:ascii="Times New Roman" w:hAnsi="Times New Roman" w:cs="Times New Roman"/>
          <w:sz w:val="24"/>
          <w:szCs w:val="24"/>
        </w:rPr>
        <w:t xml:space="preserve">increasing </w:t>
      </w:r>
      <w:r w:rsidR="00AE68C1">
        <w:rPr>
          <w:rFonts w:ascii="Times New Roman" w:hAnsi="Times New Roman" w:cs="Times New Roman"/>
          <w:sz w:val="24"/>
          <w:szCs w:val="24"/>
        </w:rPr>
        <w:t xml:space="preserve">global competition, the supply chain management </w:t>
      </w:r>
      <w:r w:rsidR="006725FB">
        <w:rPr>
          <w:rFonts w:ascii="Times New Roman" w:hAnsi="Times New Roman" w:cs="Times New Roman"/>
          <w:sz w:val="24"/>
          <w:szCs w:val="24"/>
        </w:rPr>
        <w:t xml:space="preserve">operations of the </w:t>
      </w:r>
      <w:r w:rsidR="009A7823">
        <w:rPr>
          <w:rFonts w:ascii="Times New Roman" w:hAnsi="Times New Roman" w:cs="Times New Roman"/>
          <w:sz w:val="24"/>
          <w:szCs w:val="24"/>
        </w:rPr>
        <w:t xml:space="preserve">business </w:t>
      </w:r>
      <w:r w:rsidR="00160AAF">
        <w:rPr>
          <w:rFonts w:ascii="Times New Roman" w:hAnsi="Times New Roman" w:cs="Times New Roman"/>
          <w:sz w:val="24"/>
          <w:szCs w:val="24"/>
        </w:rPr>
        <w:t xml:space="preserve">organizations </w:t>
      </w:r>
      <w:r w:rsidR="009B6EFF">
        <w:rPr>
          <w:rFonts w:ascii="Times New Roman" w:hAnsi="Times New Roman" w:cs="Times New Roman"/>
          <w:sz w:val="24"/>
          <w:szCs w:val="24"/>
        </w:rPr>
        <w:t xml:space="preserve">are facing </w:t>
      </w:r>
      <w:r w:rsidR="000004ED">
        <w:rPr>
          <w:rFonts w:ascii="Times New Roman" w:hAnsi="Times New Roman" w:cs="Times New Roman"/>
          <w:sz w:val="24"/>
          <w:szCs w:val="24"/>
        </w:rPr>
        <w:t xml:space="preserve">challenges </w:t>
      </w:r>
      <w:r w:rsidR="00205EA4">
        <w:rPr>
          <w:rFonts w:ascii="Times New Roman" w:hAnsi="Times New Roman" w:cs="Times New Roman"/>
          <w:sz w:val="24"/>
          <w:szCs w:val="24"/>
        </w:rPr>
        <w:t xml:space="preserve">in the form of </w:t>
      </w:r>
      <w:r w:rsidR="00766F26">
        <w:rPr>
          <w:rFonts w:ascii="Times New Roman" w:hAnsi="Times New Roman" w:cs="Times New Roman"/>
          <w:sz w:val="24"/>
          <w:szCs w:val="24"/>
        </w:rPr>
        <w:t>irregular transportation &amp;</w:t>
      </w:r>
      <w:r w:rsidR="003A1C27">
        <w:rPr>
          <w:rFonts w:ascii="Times New Roman" w:hAnsi="Times New Roman" w:cs="Times New Roman"/>
          <w:sz w:val="24"/>
          <w:szCs w:val="24"/>
        </w:rPr>
        <w:t xml:space="preserve"> </w:t>
      </w:r>
      <w:r w:rsidR="00C45AF6">
        <w:rPr>
          <w:rFonts w:ascii="Times New Roman" w:hAnsi="Times New Roman" w:cs="Times New Roman"/>
          <w:sz w:val="24"/>
          <w:szCs w:val="24"/>
        </w:rPr>
        <w:t xml:space="preserve">logistics </w:t>
      </w:r>
      <w:r w:rsidR="00725A2F">
        <w:rPr>
          <w:rFonts w:ascii="Times New Roman" w:hAnsi="Times New Roman" w:cs="Times New Roman"/>
          <w:sz w:val="24"/>
          <w:szCs w:val="24"/>
        </w:rPr>
        <w:t>infrastructure</w:t>
      </w:r>
      <w:r w:rsidR="00E13832">
        <w:rPr>
          <w:rFonts w:ascii="Times New Roman" w:hAnsi="Times New Roman" w:cs="Times New Roman"/>
          <w:sz w:val="24"/>
          <w:szCs w:val="24"/>
        </w:rPr>
        <w:t xml:space="preserve"> </w:t>
      </w:r>
      <w:r w:rsidR="00F747B8">
        <w:rPr>
          <w:rFonts w:ascii="Times New Roman" w:hAnsi="Times New Roman" w:cs="Times New Roman"/>
          <w:sz w:val="24"/>
          <w:szCs w:val="24"/>
        </w:rPr>
        <w:t>capacity</w:t>
      </w:r>
      <w:r w:rsidR="00E8399C">
        <w:rPr>
          <w:rFonts w:ascii="Times New Roman" w:hAnsi="Times New Roman" w:cs="Times New Roman"/>
          <w:sz w:val="24"/>
          <w:szCs w:val="24"/>
        </w:rPr>
        <w:t xml:space="preserve">, </w:t>
      </w:r>
      <w:r w:rsidR="00766F26">
        <w:rPr>
          <w:rFonts w:ascii="Times New Roman" w:hAnsi="Times New Roman" w:cs="Times New Roman"/>
          <w:sz w:val="24"/>
          <w:szCs w:val="24"/>
        </w:rPr>
        <w:t>to increase the performance of inventory</w:t>
      </w:r>
      <w:r w:rsidR="000616E2">
        <w:rPr>
          <w:rFonts w:ascii="Times New Roman" w:hAnsi="Times New Roman" w:cs="Times New Roman"/>
          <w:sz w:val="24"/>
          <w:szCs w:val="24"/>
        </w:rPr>
        <w:t xml:space="preserve">, achieving </w:t>
      </w:r>
      <w:r w:rsidR="00FB2AA1">
        <w:rPr>
          <w:rFonts w:ascii="Times New Roman" w:hAnsi="Times New Roman" w:cs="Times New Roman"/>
          <w:sz w:val="24"/>
          <w:szCs w:val="24"/>
        </w:rPr>
        <w:t xml:space="preserve">lower </w:t>
      </w:r>
      <w:r w:rsidR="0078056E">
        <w:rPr>
          <w:rFonts w:ascii="Times New Roman" w:hAnsi="Times New Roman" w:cs="Times New Roman"/>
          <w:sz w:val="24"/>
          <w:szCs w:val="24"/>
        </w:rPr>
        <w:t>manufacturing costs</w:t>
      </w:r>
      <w:r w:rsidR="00D807C8">
        <w:rPr>
          <w:rFonts w:ascii="Times New Roman" w:hAnsi="Times New Roman" w:cs="Times New Roman"/>
          <w:sz w:val="24"/>
          <w:szCs w:val="24"/>
        </w:rPr>
        <w:t>, shortening of delivery lead time</w:t>
      </w:r>
      <w:r w:rsidR="00310A8B">
        <w:rPr>
          <w:rFonts w:ascii="Times New Roman" w:hAnsi="Times New Roman" w:cs="Times New Roman"/>
          <w:sz w:val="24"/>
          <w:szCs w:val="24"/>
        </w:rPr>
        <w:t>, trade regulations</w:t>
      </w:r>
      <w:r w:rsidR="00281967">
        <w:rPr>
          <w:rFonts w:ascii="Times New Roman" w:hAnsi="Times New Roman" w:cs="Times New Roman"/>
          <w:sz w:val="24"/>
          <w:szCs w:val="24"/>
        </w:rPr>
        <w:t xml:space="preserve">, a more encompassing distribution and </w:t>
      </w:r>
      <w:r w:rsidR="00437CE6">
        <w:rPr>
          <w:rFonts w:ascii="Times New Roman" w:hAnsi="Times New Roman" w:cs="Times New Roman"/>
          <w:sz w:val="24"/>
          <w:szCs w:val="24"/>
        </w:rPr>
        <w:t>over all</w:t>
      </w:r>
      <w:r w:rsidR="00DD213C">
        <w:rPr>
          <w:rFonts w:ascii="Times New Roman" w:hAnsi="Times New Roman" w:cs="Times New Roman"/>
          <w:sz w:val="24"/>
          <w:szCs w:val="24"/>
        </w:rPr>
        <w:t>,</w:t>
      </w:r>
      <w:r w:rsidR="00437CE6">
        <w:rPr>
          <w:rFonts w:ascii="Times New Roman" w:hAnsi="Times New Roman" w:cs="Times New Roman"/>
          <w:sz w:val="24"/>
          <w:szCs w:val="24"/>
        </w:rPr>
        <w:t xml:space="preserve"> </w:t>
      </w:r>
      <w:r w:rsidR="0067356A">
        <w:rPr>
          <w:rFonts w:ascii="Times New Roman" w:hAnsi="Times New Roman" w:cs="Times New Roman"/>
          <w:sz w:val="24"/>
          <w:szCs w:val="24"/>
        </w:rPr>
        <w:t xml:space="preserve">making the right decisions </w:t>
      </w:r>
      <w:r w:rsidR="0048638C">
        <w:rPr>
          <w:rFonts w:ascii="Times New Roman" w:hAnsi="Times New Roman" w:cs="Times New Roman"/>
          <w:sz w:val="24"/>
          <w:szCs w:val="24"/>
        </w:rPr>
        <w:t>while selecting the supplier</w:t>
      </w:r>
      <w:r w:rsidR="00AA6803">
        <w:rPr>
          <w:rFonts w:ascii="Times New Roman" w:hAnsi="Times New Roman" w:cs="Times New Roman"/>
          <w:sz w:val="24"/>
          <w:szCs w:val="24"/>
        </w:rPr>
        <w:t xml:space="preserve"> </w:t>
      </w:r>
      <w:r w:rsidR="00C01B24">
        <w:rPr>
          <w:rFonts w:ascii="Times New Roman" w:hAnsi="Times New Roman" w:cs="Times New Roman"/>
          <w:sz w:val="24"/>
          <w:szCs w:val="24"/>
        </w:rPr>
        <w:t xml:space="preserve">(Van </w:t>
      </w:r>
      <w:proofErr w:type="spellStart"/>
      <w:r w:rsidR="00C01B24">
        <w:rPr>
          <w:rFonts w:ascii="Times New Roman" w:hAnsi="Times New Roman" w:cs="Times New Roman"/>
          <w:sz w:val="24"/>
          <w:szCs w:val="24"/>
        </w:rPr>
        <w:t>Weele</w:t>
      </w:r>
      <w:proofErr w:type="spellEnd"/>
      <w:r w:rsidR="00C01B24">
        <w:rPr>
          <w:rFonts w:ascii="Times New Roman" w:hAnsi="Times New Roman" w:cs="Times New Roman"/>
          <w:sz w:val="24"/>
          <w:szCs w:val="24"/>
        </w:rPr>
        <w:t xml:space="preserve">, </w:t>
      </w:r>
      <w:r w:rsidR="00AA6803" w:rsidRPr="00AA6803">
        <w:rPr>
          <w:rFonts w:ascii="Times New Roman" w:hAnsi="Times New Roman" w:cs="Times New Roman"/>
          <w:sz w:val="24"/>
          <w:szCs w:val="24"/>
        </w:rPr>
        <w:t>2010)</w:t>
      </w:r>
      <w:r w:rsidR="00026A14">
        <w:rPr>
          <w:rFonts w:ascii="Times New Roman" w:hAnsi="Times New Roman" w:cs="Times New Roman"/>
          <w:sz w:val="24"/>
          <w:szCs w:val="24"/>
        </w:rPr>
        <w:t xml:space="preserve">. </w:t>
      </w:r>
      <w:r w:rsidR="00543E71">
        <w:rPr>
          <w:rFonts w:ascii="Times New Roman" w:hAnsi="Times New Roman" w:cs="Times New Roman"/>
          <w:sz w:val="24"/>
          <w:szCs w:val="24"/>
        </w:rPr>
        <w:t xml:space="preserve">This has driven the contemporary business organizations to undergo </w:t>
      </w:r>
      <w:r w:rsidR="0002193C">
        <w:rPr>
          <w:rFonts w:ascii="Times New Roman" w:hAnsi="Times New Roman" w:cs="Times New Roman"/>
          <w:sz w:val="24"/>
          <w:szCs w:val="24"/>
        </w:rPr>
        <w:t xml:space="preserve">a shift in the paradigm to </w:t>
      </w:r>
      <w:r w:rsidR="00330E81">
        <w:rPr>
          <w:rFonts w:ascii="Times New Roman" w:hAnsi="Times New Roman" w:cs="Times New Roman"/>
          <w:sz w:val="24"/>
          <w:szCs w:val="24"/>
        </w:rPr>
        <w:t xml:space="preserve">adopt a business </w:t>
      </w:r>
      <w:r w:rsidR="0056181F">
        <w:rPr>
          <w:rFonts w:ascii="Times New Roman" w:hAnsi="Times New Roman" w:cs="Times New Roman"/>
          <w:sz w:val="24"/>
          <w:szCs w:val="24"/>
        </w:rPr>
        <w:t xml:space="preserve">model where the </w:t>
      </w:r>
      <w:r w:rsidR="00880599">
        <w:rPr>
          <w:rFonts w:ascii="Times New Roman" w:hAnsi="Times New Roman" w:cs="Times New Roman"/>
          <w:sz w:val="24"/>
          <w:szCs w:val="24"/>
        </w:rPr>
        <w:t xml:space="preserve">business </w:t>
      </w:r>
      <w:r w:rsidR="00766F26">
        <w:rPr>
          <w:rFonts w:ascii="Times New Roman" w:hAnsi="Times New Roman" w:cs="Times New Roman"/>
          <w:sz w:val="24"/>
          <w:szCs w:val="24"/>
        </w:rPr>
        <w:t xml:space="preserve">organizations do not compete as single companies but rather as a supply chain unit. </w:t>
      </w:r>
      <w:r w:rsidR="00034309">
        <w:rPr>
          <w:rFonts w:ascii="Times New Roman" w:hAnsi="Times New Roman" w:cs="Times New Roman"/>
          <w:sz w:val="24"/>
          <w:szCs w:val="24"/>
        </w:rPr>
        <w:t xml:space="preserve">Thus, </w:t>
      </w:r>
      <w:r w:rsidR="006363E8">
        <w:rPr>
          <w:rFonts w:ascii="Times New Roman" w:hAnsi="Times New Roman" w:cs="Times New Roman"/>
          <w:sz w:val="24"/>
          <w:szCs w:val="24"/>
        </w:rPr>
        <w:t xml:space="preserve">the </w:t>
      </w:r>
      <w:r w:rsidR="00D1412A">
        <w:rPr>
          <w:rFonts w:ascii="Times New Roman" w:hAnsi="Times New Roman" w:cs="Times New Roman"/>
          <w:sz w:val="24"/>
          <w:szCs w:val="24"/>
        </w:rPr>
        <w:t xml:space="preserve">firms </w:t>
      </w:r>
      <w:r w:rsidR="00B838EB">
        <w:rPr>
          <w:rFonts w:ascii="Times New Roman" w:hAnsi="Times New Roman" w:cs="Times New Roman"/>
          <w:sz w:val="24"/>
          <w:szCs w:val="24"/>
        </w:rPr>
        <w:t xml:space="preserve">have become </w:t>
      </w:r>
      <w:r w:rsidR="00EF659A">
        <w:rPr>
          <w:rFonts w:ascii="Times New Roman" w:hAnsi="Times New Roman" w:cs="Times New Roman"/>
          <w:sz w:val="24"/>
          <w:szCs w:val="24"/>
        </w:rPr>
        <w:t xml:space="preserve">more </w:t>
      </w:r>
      <w:r w:rsidR="00F666A7">
        <w:rPr>
          <w:rFonts w:ascii="Times New Roman" w:hAnsi="Times New Roman" w:cs="Times New Roman"/>
          <w:sz w:val="24"/>
          <w:szCs w:val="24"/>
        </w:rPr>
        <w:t xml:space="preserve">independent and the </w:t>
      </w:r>
      <w:r w:rsidR="00E669EF">
        <w:rPr>
          <w:rFonts w:ascii="Times New Roman" w:hAnsi="Times New Roman" w:cs="Times New Roman"/>
          <w:sz w:val="24"/>
          <w:szCs w:val="24"/>
        </w:rPr>
        <w:t xml:space="preserve">co-operative relationships </w:t>
      </w:r>
      <w:r w:rsidR="006E4207">
        <w:rPr>
          <w:rFonts w:ascii="Times New Roman" w:hAnsi="Times New Roman" w:cs="Times New Roman"/>
          <w:sz w:val="24"/>
          <w:szCs w:val="24"/>
        </w:rPr>
        <w:t xml:space="preserve">between the </w:t>
      </w:r>
      <w:r w:rsidR="002A069B">
        <w:rPr>
          <w:rFonts w:ascii="Times New Roman" w:hAnsi="Times New Roman" w:cs="Times New Roman"/>
          <w:sz w:val="24"/>
          <w:szCs w:val="24"/>
        </w:rPr>
        <w:t xml:space="preserve">business and its suppliers </w:t>
      </w:r>
      <w:r w:rsidR="006E4207">
        <w:rPr>
          <w:rFonts w:ascii="Times New Roman" w:hAnsi="Times New Roman" w:cs="Times New Roman"/>
          <w:sz w:val="24"/>
          <w:szCs w:val="24"/>
        </w:rPr>
        <w:t>have become a source of advantage</w:t>
      </w:r>
      <w:r w:rsidR="00B2568C">
        <w:rPr>
          <w:rFonts w:ascii="Times New Roman" w:hAnsi="Times New Roman" w:cs="Times New Roman"/>
          <w:sz w:val="24"/>
          <w:szCs w:val="24"/>
        </w:rPr>
        <w:t xml:space="preserve">. </w:t>
      </w:r>
      <w:r w:rsidR="00F150F3">
        <w:rPr>
          <w:rFonts w:ascii="Times New Roman" w:hAnsi="Times New Roman" w:cs="Times New Roman"/>
          <w:sz w:val="24"/>
          <w:szCs w:val="24"/>
        </w:rPr>
        <w:t xml:space="preserve">So, when </w:t>
      </w:r>
      <w:r w:rsidR="00E1479E">
        <w:rPr>
          <w:rFonts w:ascii="Times New Roman" w:hAnsi="Times New Roman" w:cs="Times New Roman"/>
          <w:sz w:val="24"/>
          <w:szCs w:val="24"/>
        </w:rPr>
        <w:t xml:space="preserve">supply chain </w:t>
      </w:r>
      <w:r w:rsidR="00E074FF">
        <w:rPr>
          <w:rFonts w:ascii="Times New Roman" w:hAnsi="Times New Roman" w:cs="Times New Roman"/>
          <w:sz w:val="24"/>
          <w:szCs w:val="24"/>
        </w:rPr>
        <w:t>has become a source of competitive advantage</w:t>
      </w:r>
      <w:r w:rsidR="003B02B4">
        <w:rPr>
          <w:rFonts w:ascii="Times New Roman" w:hAnsi="Times New Roman" w:cs="Times New Roman"/>
          <w:sz w:val="24"/>
          <w:szCs w:val="24"/>
        </w:rPr>
        <w:t xml:space="preserve">, the decisions </w:t>
      </w:r>
      <w:r w:rsidR="00766F26">
        <w:rPr>
          <w:rFonts w:ascii="Times New Roman" w:hAnsi="Times New Roman" w:cs="Times New Roman"/>
          <w:sz w:val="24"/>
          <w:szCs w:val="24"/>
        </w:rPr>
        <w:t>about</w:t>
      </w:r>
      <w:r w:rsidR="004C440E">
        <w:rPr>
          <w:rFonts w:ascii="Times New Roman" w:hAnsi="Times New Roman" w:cs="Times New Roman"/>
          <w:sz w:val="24"/>
          <w:szCs w:val="24"/>
        </w:rPr>
        <w:t xml:space="preserve"> supply chain is gaining </w:t>
      </w:r>
      <w:r w:rsidR="00766F26">
        <w:rPr>
          <w:rFonts w:ascii="Times New Roman" w:hAnsi="Times New Roman" w:cs="Times New Roman"/>
          <w:sz w:val="24"/>
          <w:szCs w:val="24"/>
        </w:rPr>
        <w:t>importance</w:t>
      </w:r>
      <w:r w:rsidR="00C01B24">
        <w:rPr>
          <w:rFonts w:ascii="Times New Roman" w:hAnsi="Times New Roman" w:cs="Times New Roman"/>
          <w:sz w:val="24"/>
          <w:szCs w:val="24"/>
        </w:rPr>
        <w:t xml:space="preserve"> </w:t>
      </w:r>
      <w:r w:rsidR="0016433B">
        <w:rPr>
          <w:rFonts w:ascii="Times New Roman" w:hAnsi="Times New Roman" w:cs="Times New Roman"/>
          <w:sz w:val="24"/>
          <w:szCs w:val="24"/>
        </w:rPr>
        <w:t xml:space="preserve">(Johnson, </w:t>
      </w:r>
      <w:r w:rsidR="00C01B24" w:rsidRPr="00C01B24">
        <w:rPr>
          <w:rFonts w:ascii="Times New Roman" w:hAnsi="Times New Roman" w:cs="Times New Roman"/>
          <w:sz w:val="24"/>
          <w:szCs w:val="24"/>
        </w:rPr>
        <w:t>2014)</w:t>
      </w:r>
      <w:r w:rsidR="00AF498F">
        <w:rPr>
          <w:rFonts w:ascii="Times New Roman" w:hAnsi="Times New Roman" w:cs="Times New Roman"/>
          <w:sz w:val="24"/>
          <w:szCs w:val="24"/>
        </w:rPr>
        <w:t>. So,</w:t>
      </w:r>
      <w:r w:rsidR="003C7A58">
        <w:rPr>
          <w:rFonts w:ascii="Times New Roman" w:hAnsi="Times New Roman" w:cs="Times New Roman"/>
          <w:sz w:val="24"/>
          <w:szCs w:val="24"/>
        </w:rPr>
        <w:t xml:space="preserve"> </w:t>
      </w:r>
      <w:r w:rsidR="00766F26">
        <w:rPr>
          <w:rFonts w:ascii="Times New Roman" w:hAnsi="Times New Roman" w:cs="Times New Roman"/>
          <w:sz w:val="24"/>
          <w:szCs w:val="24"/>
        </w:rPr>
        <w:t xml:space="preserve">making a </w:t>
      </w:r>
      <w:r w:rsidR="00DD213C">
        <w:rPr>
          <w:rFonts w:ascii="Times New Roman" w:hAnsi="Times New Roman" w:cs="Times New Roman"/>
          <w:sz w:val="24"/>
          <w:szCs w:val="24"/>
        </w:rPr>
        <w:t>decision</w:t>
      </w:r>
      <w:r w:rsidR="00766F26">
        <w:rPr>
          <w:rFonts w:ascii="Times New Roman" w:hAnsi="Times New Roman" w:cs="Times New Roman"/>
          <w:sz w:val="24"/>
          <w:szCs w:val="24"/>
        </w:rPr>
        <w:t xml:space="preserve"> with</w:t>
      </w:r>
      <w:r w:rsidR="008F7C6D">
        <w:rPr>
          <w:rFonts w:ascii="Times New Roman" w:hAnsi="Times New Roman" w:cs="Times New Roman"/>
          <w:sz w:val="24"/>
          <w:szCs w:val="24"/>
        </w:rPr>
        <w:t xml:space="preserve">in supply chain can be looked upon as the most complex and difficult </w:t>
      </w:r>
      <w:r w:rsidR="00765CB5">
        <w:rPr>
          <w:rFonts w:ascii="Times New Roman" w:hAnsi="Times New Roman" w:cs="Times New Roman"/>
          <w:sz w:val="24"/>
          <w:szCs w:val="24"/>
        </w:rPr>
        <w:t xml:space="preserve">task for the managers </w:t>
      </w:r>
      <w:r w:rsidR="002C5B2E">
        <w:rPr>
          <w:rFonts w:ascii="Times New Roman" w:hAnsi="Times New Roman" w:cs="Times New Roman"/>
          <w:sz w:val="24"/>
          <w:szCs w:val="24"/>
        </w:rPr>
        <w:t>to comprehend</w:t>
      </w:r>
      <w:r w:rsidR="00FF7FA8">
        <w:rPr>
          <w:rFonts w:ascii="Times New Roman" w:hAnsi="Times New Roman" w:cs="Times New Roman"/>
          <w:sz w:val="24"/>
          <w:szCs w:val="24"/>
        </w:rPr>
        <w:t xml:space="preserve"> while </w:t>
      </w:r>
      <w:r w:rsidR="00B87243">
        <w:rPr>
          <w:rFonts w:ascii="Times New Roman" w:hAnsi="Times New Roman" w:cs="Times New Roman"/>
          <w:sz w:val="24"/>
          <w:szCs w:val="24"/>
        </w:rPr>
        <w:t xml:space="preserve">taking </w:t>
      </w:r>
      <w:r w:rsidR="009B6DBE">
        <w:rPr>
          <w:rFonts w:ascii="Times New Roman" w:hAnsi="Times New Roman" w:cs="Times New Roman"/>
          <w:sz w:val="24"/>
          <w:szCs w:val="24"/>
        </w:rPr>
        <w:t xml:space="preserve">into account </w:t>
      </w:r>
      <w:r w:rsidR="00E90B62">
        <w:rPr>
          <w:rFonts w:ascii="Times New Roman" w:hAnsi="Times New Roman" w:cs="Times New Roman"/>
          <w:sz w:val="24"/>
          <w:szCs w:val="24"/>
        </w:rPr>
        <w:t xml:space="preserve">the </w:t>
      </w:r>
      <w:r w:rsidR="000D7CB0">
        <w:rPr>
          <w:rFonts w:ascii="Times New Roman" w:hAnsi="Times New Roman" w:cs="Times New Roman"/>
          <w:sz w:val="24"/>
          <w:szCs w:val="24"/>
        </w:rPr>
        <w:t xml:space="preserve">highly </w:t>
      </w:r>
      <w:r w:rsidR="00FB3102">
        <w:rPr>
          <w:rFonts w:ascii="Times New Roman" w:hAnsi="Times New Roman" w:cs="Times New Roman"/>
          <w:sz w:val="24"/>
          <w:szCs w:val="24"/>
        </w:rPr>
        <w:t xml:space="preserve">completive global business </w:t>
      </w:r>
      <w:r w:rsidR="00E81EB0">
        <w:rPr>
          <w:rFonts w:ascii="Times New Roman" w:hAnsi="Times New Roman" w:cs="Times New Roman"/>
          <w:sz w:val="24"/>
          <w:szCs w:val="24"/>
        </w:rPr>
        <w:t xml:space="preserve">environment. So, </w:t>
      </w:r>
      <w:r w:rsidR="004B6223">
        <w:rPr>
          <w:rFonts w:ascii="Times New Roman" w:hAnsi="Times New Roman" w:cs="Times New Roman"/>
          <w:sz w:val="24"/>
          <w:szCs w:val="24"/>
        </w:rPr>
        <w:t xml:space="preserve">this </w:t>
      </w:r>
      <w:r w:rsidR="002F32E8">
        <w:rPr>
          <w:rFonts w:ascii="Times New Roman" w:hAnsi="Times New Roman" w:cs="Times New Roman"/>
          <w:sz w:val="24"/>
          <w:szCs w:val="24"/>
        </w:rPr>
        <w:t xml:space="preserve">leads to the </w:t>
      </w:r>
      <w:r w:rsidR="001954CD">
        <w:rPr>
          <w:rFonts w:ascii="Times New Roman" w:hAnsi="Times New Roman" w:cs="Times New Roman"/>
          <w:sz w:val="24"/>
          <w:szCs w:val="24"/>
        </w:rPr>
        <w:t xml:space="preserve">importance of </w:t>
      </w:r>
      <w:r w:rsidR="00DA67AD">
        <w:rPr>
          <w:rFonts w:ascii="Times New Roman" w:hAnsi="Times New Roman" w:cs="Times New Roman"/>
          <w:sz w:val="24"/>
          <w:szCs w:val="24"/>
        </w:rPr>
        <w:t xml:space="preserve">rational </w:t>
      </w:r>
      <w:r w:rsidR="00AA2854">
        <w:rPr>
          <w:rFonts w:ascii="Times New Roman" w:hAnsi="Times New Roman" w:cs="Times New Roman"/>
          <w:sz w:val="24"/>
          <w:szCs w:val="24"/>
        </w:rPr>
        <w:t xml:space="preserve">decision </w:t>
      </w:r>
      <w:r w:rsidR="007733C5">
        <w:rPr>
          <w:rFonts w:ascii="Times New Roman" w:hAnsi="Times New Roman" w:cs="Times New Roman"/>
          <w:sz w:val="24"/>
          <w:szCs w:val="24"/>
        </w:rPr>
        <w:t xml:space="preserve">making </w:t>
      </w:r>
      <w:r w:rsidR="00A61D7C">
        <w:rPr>
          <w:rFonts w:ascii="Times New Roman" w:hAnsi="Times New Roman" w:cs="Times New Roman"/>
          <w:sz w:val="24"/>
          <w:szCs w:val="24"/>
        </w:rPr>
        <w:t xml:space="preserve">for the managers </w:t>
      </w:r>
      <w:r w:rsidR="002734C9">
        <w:rPr>
          <w:rFonts w:ascii="Times New Roman" w:hAnsi="Times New Roman" w:cs="Times New Roman"/>
          <w:sz w:val="24"/>
          <w:szCs w:val="24"/>
        </w:rPr>
        <w:t xml:space="preserve">so that they can </w:t>
      </w:r>
      <w:r w:rsidR="007704F1">
        <w:rPr>
          <w:rFonts w:ascii="Times New Roman" w:hAnsi="Times New Roman" w:cs="Times New Roman"/>
          <w:sz w:val="24"/>
          <w:szCs w:val="24"/>
        </w:rPr>
        <w:t xml:space="preserve">logically </w:t>
      </w:r>
      <w:r w:rsidR="00766F26">
        <w:rPr>
          <w:rFonts w:ascii="Times New Roman" w:hAnsi="Times New Roman" w:cs="Times New Roman"/>
          <w:sz w:val="24"/>
          <w:szCs w:val="24"/>
        </w:rPr>
        <w:t>arrange all data that</w:t>
      </w:r>
      <w:r w:rsidR="00143492">
        <w:rPr>
          <w:rFonts w:ascii="Times New Roman" w:hAnsi="Times New Roman" w:cs="Times New Roman"/>
          <w:sz w:val="24"/>
          <w:szCs w:val="24"/>
        </w:rPr>
        <w:t xml:space="preserve"> need</w:t>
      </w:r>
      <w:r w:rsidR="00E125AD">
        <w:rPr>
          <w:rFonts w:ascii="Times New Roman" w:hAnsi="Times New Roman" w:cs="Times New Roman"/>
          <w:sz w:val="24"/>
          <w:szCs w:val="24"/>
        </w:rPr>
        <w:t>s</w:t>
      </w:r>
      <w:r w:rsidR="00143492">
        <w:rPr>
          <w:rFonts w:ascii="Times New Roman" w:hAnsi="Times New Roman" w:cs="Times New Roman"/>
          <w:sz w:val="24"/>
          <w:szCs w:val="24"/>
        </w:rPr>
        <w:t xml:space="preserve"> to be considered </w:t>
      </w:r>
      <w:r w:rsidR="00820524">
        <w:rPr>
          <w:rFonts w:ascii="Times New Roman" w:hAnsi="Times New Roman" w:cs="Times New Roman"/>
          <w:sz w:val="24"/>
          <w:szCs w:val="24"/>
        </w:rPr>
        <w:t xml:space="preserve">while taking the </w:t>
      </w:r>
      <w:r w:rsidR="00354069">
        <w:rPr>
          <w:rFonts w:ascii="Times New Roman" w:hAnsi="Times New Roman" w:cs="Times New Roman"/>
          <w:sz w:val="24"/>
          <w:szCs w:val="24"/>
        </w:rPr>
        <w:t xml:space="preserve">decision. </w:t>
      </w:r>
      <w:r w:rsidR="00535C6C">
        <w:rPr>
          <w:rFonts w:ascii="Times New Roman" w:hAnsi="Times New Roman" w:cs="Times New Roman"/>
          <w:sz w:val="24"/>
          <w:szCs w:val="24"/>
        </w:rPr>
        <w:t xml:space="preserve">It has been </w:t>
      </w:r>
      <w:r w:rsidR="00443946">
        <w:rPr>
          <w:rFonts w:ascii="Times New Roman" w:hAnsi="Times New Roman" w:cs="Times New Roman"/>
          <w:sz w:val="24"/>
          <w:szCs w:val="24"/>
        </w:rPr>
        <w:t xml:space="preserve">proposed by </w:t>
      </w:r>
      <w:r w:rsidR="0058525C" w:rsidRPr="0058525C">
        <w:rPr>
          <w:rFonts w:ascii="Times New Roman" w:hAnsi="Times New Roman" w:cs="Times New Roman"/>
          <w:sz w:val="24"/>
          <w:szCs w:val="24"/>
        </w:rPr>
        <w:t>Kannan</w:t>
      </w:r>
      <w:r w:rsidR="0058525C">
        <w:rPr>
          <w:rFonts w:ascii="Times New Roman" w:hAnsi="Times New Roman" w:cs="Times New Roman"/>
          <w:sz w:val="24"/>
          <w:szCs w:val="24"/>
        </w:rPr>
        <w:t xml:space="preserve"> </w:t>
      </w:r>
      <w:r w:rsidR="0058525C" w:rsidRPr="0058525C">
        <w:rPr>
          <w:rFonts w:ascii="Times New Roman" w:hAnsi="Times New Roman" w:cs="Times New Roman"/>
          <w:i/>
          <w:sz w:val="24"/>
          <w:szCs w:val="24"/>
        </w:rPr>
        <w:t>et al.,</w:t>
      </w:r>
      <w:r w:rsidR="0058525C">
        <w:rPr>
          <w:rFonts w:ascii="Times New Roman" w:hAnsi="Times New Roman" w:cs="Times New Roman"/>
          <w:sz w:val="24"/>
          <w:szCs w:val="24"/>
        </w:rPr>
        <w:t xml:space="preserve"> </w:t>
      </w:r>
      <w:r w:rsidR="0058525C" w:rsidRPr="0058525C">
        <w:rPr>
          <w:rFonts w:ascii="Times New Roman" w:hAnsi="Times New Roman" w:cs="Times New Roman"/>
          <w:sz w:val="24"/>
          <w:szCs w:val="24"/>
        </w:rPr>
        <w:t>(2013)</w:t>
      </w:r>
      <w:r w:rsidR="00443946">
        <w:rPr>
          <w:rFonts w:ascii="Times New Roman" w:hAnsi="Times New Roman" w:cs="Times New Roman"/>
          <w:sz w:val="24"/>
          <w:szCs w:val="24"/>
        </w:rPr>
        <w:t xml:space="preserve"> that the managers while </w:t>
      </w:r>
      <w:r w:rsidR="00D369B0">
        <w:rPr>
          <w:rFonts w:ascii="Times New Roman" w:hAnsi="Times New Roman" w:cs="Times New Roman"/>
          <w:sz w:val="24"/>
          <w:szCs w:val="24"/>
        </w:rPr>
        <w:t xml:space="preserve">making decisions </w:t>
      </w:r>
      <w:r w:rsidR="00275B54">
        <w:rPr>
          <w:rFonts w:ascii="Times New Roman" w:hAnsi="Times New Roman" w:cs="Times New Roman"/>
          <w:sz w:val="24"/>
          <w:szCs w:val="24"/>
        </w:rPr>
        <w:t xml:space="preserve">in supply chain </w:t>
      </w:r>
      <w:r w:rsidR="00E527D8">
        <w:rPr>
          <w:rFonts w:ascii="Times New Roman" w:hAnsi="Times New Roman" w:cs="Times New Roman"/>
          <w:sz w:val="24"/>
          <w:szCs w:val="24"/>
        </w:rPr>
        <w:t xml:space="preserve">should </w:t>
      </w:r>
      <w:r w:rsidR="00E125AD">
        <w:rPr>
          <w:rFonts w:ascii="Times New Roman" w:hAnsi="Times New Roman" w:cs="Times New Roman"/>
          <w:sz w:val="24"/>
          <w:szCs w:val="24"/>
        </w:rPr>
        <w:t>concentrate t</w:t>
      </w:r>
      <w:r w:rsidR="0020425F">
        <w:rPr>
          <w:rFonts w:ascii="Times New Roman" w:hAnsi="Times New Roman" w:cs="Times New Roman"/>
          <w:sz w:val="24"/>
          <w:szCs w:val="24"/>
        </w:rPr>
        <w:t xml:space="preserve">o take into consideration </w:t>
      </w:r>
      <w:r w:rsidR="00E125AD">
        <w:rPr>
          <w:rFonts w:ascii="Times New Roman" w:hAnsi="Times New Roman" w:cs="Times New Roman"/>
          <w:sz w:val="24"/>
          <w:szCs w:val="24"/>
        </w:rPr>
        <w:t>regarding SCM</w:t>
      </w:r>
      <w:r w:rsidR="00744088">
        <w:rPr>
          <w:rFonts w:ascii="Times New Roman" w:hAnsi="Times New Roman" w:cs="Times New Roman"/>
          <w:sz w:val="24"/>
          <w:szCs w:val="24"/>
        </w:rPr>
        <w:t xml:space="preserve">. </w:t>
      </w:r>
      <w:r w:rsidR="00E527D8">
        <w:rPr>
          <w:rFonts w:ascii="Times New Roman" w:hAnsi="Times New Roman" w:cs="Times New Roman"/>
          <w:sz w:val="24"/>
          <w:szCs w:val="24"/>
        </w:rPr>
        <w:t xml:space="preserve"> </w:t>
      </w:r>
    </w:p>
    <w:p w:rsidR="00B75B12" w:rsidRPr="00DD213C" w:rsidRDefault="00DD213C" w:rsidP="00DD213C">
      <w:pPr>
        <w:pStyle w:val="Heading2"/>
        <w:spacing w:line="360" w:lineRule="auto"/>
        <w:jc w:val="both"/>
        <w:rPr>
          <w:rFonts w:ascii="Times New Roman" w:hAnsi="Times New Roman" w:cs="Times New Roman"/>
        </w:rPr>
      </w:pPr>
      <w:bookmarkStart w:id="5" w:name="_Toc511769658"/>
      <w:r w:rsidRPr="00DD213C">
        <w:rPr>
          <w:rFonts w:ascii="Times New Roman" w:hAnsi="Times New Roman" w:cs="Times New Roman"/>
        </w:rPr>
        <w:t>Why are they important to Asos.Com?</w:t>
      </w:r>
      <w:bookmarkEnd w:id="5"/>
    </w:p>
    <w:p w:rsidR="006B30A1" w:rsidRDefault="00A76B7A"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Asos.com is </w:t>
      </w:r>
      <w:r w:rsidR="00E813CB">
        <w:rPr>
          <w:rFonts w:ascii="Times New Roman" w:hAnsi="Times New Roman" w:cs="Times New Roman"/>
          <w:sz w:val="24"/>
          <w:szCs w:val="24"/>
        </w:rPr>
        <w:t xml:space="preserve">operating in a fast changing local and global </w:t>
      </w:r>
      <w:r w:rsidR="0062138D">
        <w:rPr>
          <w:rFonts w:ascii="Times New Roman" w:hAnsi="Times New Roman" w:cs="Times New Roman"/>
          <w:sz w:val="24"/>
          <w:szCs w:val="24"/>
        </w:rPr>
        <w:t xml:space="preserve">business </w:t>
      </w:r>
      <w:r w:rsidR="009B08DC">
        <w:rPr>
          <w:rFonts w:ascii="Times New Roman" w:hAnsi="Times New Roman" w:cs="Times New Roman"/>
          <w:sz w:val="24"/>
          <w:szCs w:val="24"/>
        </w:rPr>
        <w:t xml:space="preserve">environment </w:t>
      </w:r>
      <w:r w:rsidR="002C6945">
        <w:rPr>
          <w:rFonts w:ascii="Times New Roman" w:hAnsi="Times New Roman" w:cs="Times New Roman"/>
          <w:sz w:val="24"/>
          <w:szCs w:val="24"/>
        </w:rPr>
        <w:t xml:space="preserve">that demands an advance </w:t>
      </w:r>
      <w:r w:rsidR="008313B7">
        <w:rPr>
          <w:rFonts w:ascii="Times New Roman" w:hAnsi="Times New Roman" w:cs="Times New Roman"/>
          <w:sz w:val="24"/>
          <w:szCs w:val="24"/>
        </w:rPr>
        <w:t xml:space="preserve">strategic supply chain management </w:t>
      </w:r>
      <w:r w:rsidR="00E27525">
        <w:rPr>
          <w:rFonts w:ascii="Times New Roman" w:hAnsi="Times New Roman" w:cs="Times New Roman"/>
          <w:sz w:val="24"/>
          <w:szCs w:val="24"/>
        </w:rPr>
        <w:t>planning</w:t>
      </w:r>
      <w:r w:rsidR="00214FF3">
        <w:rPr>
          <w:rFonts w:ascii="Times New Roman" w:hAnsi="Times New Roman" w:cs="Times New Roman"/>
          <w:sz w:val="24"/>
          <w:szCs w:val="24"/>
        </w:rPr>
        <w:t xml:space="preserve">. </w:t>
      </w:r>
      <w:r w:rsidR="00D36542">
        <w:rPr>
          <w:rFonts w:ascii="Times New Roman" w:hAnsi="Times New Roman" w:cs="Times New Roman"/>
          <w:sz w:val="24"/>
          <w:szCs w:val="24"/>
        </w:rPr>
        <w:t xml:space="preserve">It </w:t>
      </w:r>
      <w:r w:rsidR="00C101B8">
        <w:rPr>
          <w:rFonts w:ascii="Times New Roman" w:hAnsi="Times New Roman" w:cs="Times New Roman"/>
          <w:sz w:val="24"/>
          <w:szCs w:val="24"/>
        </w:rPr>
        <w:t xml:space="preserve">is also important since Asos.com </w:t>
      </w:r>
      <w:r w:rsidR="00C101B8">
        <w:rPr>
          <w:rFonts w:ascii="Times New Roman" w:hAnsi="Times New Roman" w:cs="Times New Roman"/>
          <w:sz w:val="24"/>
          <w:szCs w:val="24"/>
        </w:rPr>
        <w:lastRenderedPageBreak/>
        <w:t xml:space="preserve">can </w:t>
      </w:r>
      <w:r w:rsidR="00D03CF1">
        <w:rPr>
          <w:rFonts w:ascii="Times New Roman" w:hAnsi="Times New Roman" w:cs="Times New Roman"/>
          <w:sz w:val="24"/>
          <w:szCs w:val="24"/>
        </w:rPr>
        <w:t xml:space="preserve">achieve </w:t>
      </w:r>
      <w:r w:rsidR="00BA3551">
        <w:rPr>
          <w:rFonts w:ascii="Times New Roman" w:hAnsi="Times New Roman" w:cs="Times New Roman"/>
          <w:sz w:val="24"/>
          <w:szCs w:val="24"/>
        </w:rPr>
        <w:t xml:space="preserve">efficiency </w:t>
      </w:r>
      <w:r w:rsidR="004216FC">
        <w:rPr>
          <w:rFonts w:ascii="Times New Roman" w:hAnsi="Times New Roman" w:cs="Times New Roman"/>
          <w:sz w:val="24"/>
          <w:szCs w:val="24"/>
        </w:rPr>
        <w:t xml:space="preserve">in purchasing </w:t>
      </w:r>
      <w:r w:rsidR="00B636A1">
        <w:rPr>
          <w:rFonts w:ascii="Times New Roman" w:hAnsi="Times New Roman" w:cs="Times New Roman"/>
          <w:sz w:val="24"/>
          <w:szCs w:val="24"/>
        </w:rPr>
        <w:t xml:space="preserve">functions </w:t>
      </w:r>
      <w:r w:rsidR="00916D72">
        <w:rPr>
          <w:rFonts w:ascii="Times New Roman" w:hAnsi="Times New Roman" w:cs="Times New Roman"/>
          <w:sz w:val="24"/>
          <w:szCs w:val="24"/>
        </w:rPr>
        <w:t xml:space="preserve">through strategic </w:t>
      </w:r>
      <w:r w:rsidR="008C074A">
        <w:rPr>
          <w:rFonts w:ascii="Times New Roman" w:hAnsi="Times New Roman" w:cs="Times New Roman"/>
          <w:sz w:val="24"/>
          <w:szCs w:val="24"/>
        </w:rPr>
        <w:t xml:space="preserve">collaboration with its suppliers. SCM facilitates the business </w:t>
      </w:r>
      <w:r w:rsidR="00B3773C">
        <w:rPr>
          <w:rFonts w:ascii="Times New Roman" w:hAnsi="Times New Roman" w:cs="Times New Roman"/>
          <w:sz w:val="24"/>
          <w:szCs w:val="24"/>
        </w:rPr>
        <w:t xml:space="preserve">organizations like Asos.com </w:t>
      </w:r>
      <w:r w:rsidR="000A1F1E">
        <w:rPr>
          <w:rFonts w:ascii="Times New Roman" w:hAnsi="Times New Roman" w:cs="Times New Roman"/>
          <w:sz w:val="24"/>
          <w:szCs w:val="24"/>
        </w:rPr>
        <w:t xml:space="preserve">to </w:t>
      </w:r>
      <w:r w:rsidR="004765D1">
        <w:rPr>
          <w:rFonts w:ascii="Times New Roman" w:hAnsi="Times New Roman" w:cs="Times New Roman"/>
          <w:sz w:val="24"/>
          <w:szCs w:val="24"/>
        </w:rPr>
        <w:t xml:space="preserve">efficiently meet the </w:t>
      </w:r>
      <w:r w:rsidR="008C27D1">
        <w:rPr>
          <w:rFonts w:ascii="Times New Roman" w:hAnsi="Times New Roman" w:cs="Times New Roman"/>
          <w:sz w:val="24"/>
          <w:szCs w:val="24"/>
        </w:rPr>
        <w:t xml:space="preserve">demands of the customers </w:t>
      </w:r>
      <w:r w:rsidR="00A938A3">
        <w:rPr>
          <w:rFonts w:ascii="Times New Roman" w:hAnsi="Times New Roman" w:cs="Times New Roman"/>
          <w:sz w:val="24"/>
          <w:szCs w:val="24"/>
        </w:rPr>
        <w:t xml:space="preserve">by </w:t>
      </w:r>
      <w:r w:rsidR="0002318F">
        <w:rPr>
          <w:rFonts w:ascii="Times New Roman" w:hAnsi="Times New Roman" w:cs="Times New Roman"/>
          <w:sz w:val="24"/>
          <w:szCs w:val="24"/>
        </w:rPr>
        <w:t xml:space="preserve">producing and offering the </w:t>
      </w:r>
      <w:r w:rsidR="004972DD">
        <w:rPr>
          <w:rFonts w:ascii="Times New Roman" w:hAnsi="Times New Roman" w:cs="Times New Roman"/>
          <w:sz w:val="24"/>
          <w:szCs w:val="24"/>
        </w:rPr>
        <w:t xml:space="preserve">right </w:t>
      </w:r>
      <w:r w:rsidR="00983965">
        <w:rPr>
          <w:rFonts w:ascii="Times New Roman" w:hAnsi="Times New Roman" w:cs="Times New Roman"/>
          <w:sz w:val="24"/>
          <w:szCs w:val="24"/>
        </w:rPr>
        <w:t>products</w:t>
      </w:r>
      <w:r w:rsidR="006D68DF">
        <w:rPr>
          <w:rFonts w:ascii="Times New Roman" w:hAnsi="Times New Roman" w:cs="Times New Roman"/>
          <w:sz w:val="24"/>
          <w:szCs w:val="24"/>
        </w:rPr>
        <w:t>, in the right quantities</w:t>
      </w:r>
      <w:r w:rsidR="00B9211B">
        <w:rPr>
          <w:rFonts w:ascii="Times New Roman" w:hAnsi="Times New Roman" w:cs="Times New Roman"/>
          <w:sz w:val="24"/>
          <w:szCs w:val="24"/>
        </w:rPr>
        <w:t xml:space="preserve">, at the </w:t>
      </w:r>
      <w:r w:rsidR="000E7AD9">
        <w:rPr>
          <w:rFonts w:ascii="Times New Roman" w:hAnsi="Times New Roman" w:cs="Times New Roman"/>
          <w:sz w:val="24"/>
          <w:szCs w:val="24"/>
        </w:rPr>
        <w:t xml:space="preserve">right place, </w:t>
      </w:r>
      <w:r w:rsidR="00E125AD">
        <w:rPr>
          <w:rFonts w:ascii="Times New Roman" w:hAnsi="Times New Roman" w:cs="Times New Roman"/>
          <w:sz w:val="24"/>
          <w:szCs w:val="24"/>
        </w:rPr>
        <w:t>in</w:t>
      </w:r>
      <w:r w:rsidR="005D73E8">
        <w:rPr>
          <w:rFonts w:ascii="Times New Roman" w:hAnsi="Times New Roman" w:cs="Times New Roman"/>
          <w:sz w:val="24"/>
          <w:szCs w:val="24"/>
        </w:rPr>
        <w:t xml:space="preserve"> right condition</w:t>
      </w:r>
      <w:r w:rsidR="00C95C9F">
        <w:rPr>
          <w:rFonts w:ascii="Times New Roman" w:hAnsi="Times New Roman" w:cs="Times New Roman"/>
          <w:sz w:val="24"/>
          <w:szCs w:val="24"/>
        </w:rPr>
        <w:t xml:space="preserve"> </w:t>
      </w:r>
      <w:r w:rsidR="00FD6B5F">
        <w:rPr>
          <w:rFonts w:ascii="Times New Roman" w:hAnsi="Times New Roman" w:cs="Times New Roman"/>
          <w:sz w:val="24"/>
          <w:szCs w:val="24"/>
        </w:rPr>
        <w:t xml:space="preserve">(Ho </w:t>
      </w:r>
      <w:r w:rsidR="00FD6B5F" w:rsidRPr="00FD6B5F">
        <w:rPr>
          <w:rFonts w:ascii="Times New Roman" w:hAnsi="Times New Roman" w:cs="Times New Roman"/>
          <w:i/>
          <w:sz w:val="24"/>
          <w:szCs w:val="24"/>
        </w:rPr>
        <w:t>et al.,</w:t>
      </w:r>
      <w:r w:rsidR="00FD6B5F">
        <w:rPr>
          <w:rFonts w:ascii="Times New Roman" w:hAnsi="Times New Roman" w:cs="Times New Roman"/>
          <w:sz w:val="24"/>
          <w:szCs w:val="24"/>
        </w:rPr>
        <w:t xml:space="preserve"> </w:t>
      </w:r>
      <w:r w:rsidR="00C95C9F" w:rsidRPr="00C95C9F">
        <w:rPr>
          <w:rFonts w:ascii="Times New Roman" w:hAnsi="Times New Roman" w:cs="Times New Roman"/>
          <w:sz w:val="24"/>
          <w:szCs w:val="24"/>
        </w:rPr>
        <w:t>2010)</w:t>
      </w:r>
      <w:r w:rsidR="005D73E8">
        <w:rPr>
          <w:rFonts w:ascii="Times New Roman" w:hAnsi="Times New Roman" w:cs="Times New Roman"/>
          <w:sz w:val="24"/>
          <w:szCs w:val="24"/>
        </w:rPr>
        <w:t xml:space="preserve">. </w:t>
      </w:r>
      <w:r w:rsidR="00D0013D">
        <w:rPr>
          <w:rFonts w:ascii="Times New Roman" w:hAnsi="Times New Roman" w:cs="Times New Roman"/>
          <w:sz w:val="24"/>
          <w:szCs w:val="24"/>
        </w:rPr>
        <w:t xml:space="preserve">SCM assist the </w:t>
      </w:r>
      <w:r w:rsidR="007C7911">
        <w:rPr>
          <w:rFonts w:ascii="Times New Roman" w:hAnsi="Times New Roman" w:cs="Times New Roman"/>
          <w:sz w:val="24"/>
          <w:szCs w:val="24"/>
        </w:rPr>
        <w:t xml:space="preserve">business </w:t>
      </w:r>
      <w:r w:rsidR="00FE24D5">
        <w:rPr>
          <w:rFonts w:ascii="Times New Roman" w:hAnsi="Times New Roman" w:cs="Times New Roman"/>
          <w:sz w:val="24"/>
          <w:szCs w:val="24"/>
        </w:rPr>
        <w:t xml:space="preserve">organizations </w:t>
      </w:r>
      <w:r w:rsidR="007A2035">
        <w:rPr>
          <w:rFonts w:ascii="Times New Roman" w:hAnsi="Times New Roman" w:cs="Times New Roman"/>
          <w:sz w:val="24"/>
          <w:szCs w:val="24"/>
        </w:rPr>
        <w:t xml:space="preserve">in achieving </w:t>
      </w:r>
      <w:r w:rsidR="00DF1790">
        <w:rPr>
          <w:rFonts w:ascii="Times New Roman" w:hAnsi="Times New Roman" w:cs="Times New Roman"/>
          <w:sz w:val="24"/>
          <w:szCs w:val="24"/>
        </w:rPr>
        <w:t>four major g</w:t>
      </w:r>
      <w:r w:rsidR="00E125AD">
        <w:rPr>
          <w:rFonts w:ascii="Times New Roman" w:hAnsi="Times New Roman" w:cs="Times New Roman"/>
          <w:sz w:val="24"/>
          <w:szCs w:val="24"/>
        </w:rPr>
        <w:t>o</w:t>
      </w:r>
      <w:r w:rsidR="00DF1790">
        <w:rPr>
          <w:rFonts w:ascii="Times New Roman" w:hAnsi="Times New Roman" w:cs="Times New Roman"/>
          <w:sz w:val="24"/>
          <w:szCs w:val="24"/>
        </w:rPr>
        <w:t xml:space="preserve">als </w:t>
      </w:r>
      <w:r w:rsidR="0042778F">
        <w:rPr>
          <w:rFonts w:ascii="Times New Roman" w:hAnsi="Times New Roman" w:cs="Times New Roman"/>
          <w:sz w:val="24"/>
          <w:szCs w:val="24"/>
        </w:rPr>
        <w:t>that include the minimization of waste</w:t>
      </w:r>
      <w:r w:rsidR="007E5E2F">
        <w:rPr>
          <w:rFonts w:ascii="Times New Roman" w:hAnsi="Times New Roman" w:cs="Times New Roman"/>
          <w:sz w:val="24"/>
          <w:szCs w:val="24"/>
        </w:rPr>
        <w:t>, compression of time</w:t>
      </w:r>
      <w:r w:rsidR="00675110">
        <w:rPr>
          <w:rFonts w:ascii="Times New Roman" w:hAnsi="Times New Roman" w:cs="Times New Roman"/>
          <w:sz w:val="24"/>
          <w:szCs w:val="24"/>
        </w:rPr>
        <w:t xml:space="preserve">, flexible responses and </w:t>
      </w:r>
      <w:r w:rsidR="00673B4C">
        <w:rPr>
          <w:rFonts w:ascii="Times New Roman" w:hAnsi="Times New Roman" w:cs="Times New Roman"/>
          <w:sz w:val="24"/>
          <w:szCs w:val="24"/>
        </w:rPr>
        <w:t>unit cost reduction</w:t>
      </w:r>
      <w:r w:rsidR="00027199">
        <w:rPr>
          <w:rFonts w:ascii="Times New Roman" w:hAnsi="Times New Roman" w:cs="Times New Roman"/>
          <w:sz w:val="24"/>
          <w:szCs w:val="24"/>
        </w:rPr>
        <w:t xml:space="preserve">. So, </w:t>
      </w:r>
      <w:r w:rsidR="00D94A96">
        <w:rPr>
          <w:rFonts w:ascii="Times New Roman" w:hAnsi="Times New Roman" w:cs="Times New Roman"/>
          <w:sz w:val="24"/>
          <w:szCs w:val="24"/>
        </w:rPr>
        <w:t xml:space="preserve">these goals </w:t>
      </w:r>
      <w:r w:rsidR="0056245F">
        <w:rPr>
          <w:rFonts w:ascii="Times New Roman" w:hAnsi="Times New Roman" w:cs="Times New Roman"/>
          <w:sz w:val="24"/>
          <w:szCs w:val="24"/>
        </w:rPr>
        <w:t xml:space="preserve">prove to be </w:t>
      </w:r>
      <w:r w:rsidR="006D12E4">
        <w:rPr>
          <w:rFonts w:ascii="Times New Roman" w:hAnsi="Times New Roman" w:cs="Times New Roman"/>
          <w:sz w:val="24"/>
          <w:szCs w:val="24"/>
        </w:rPr>
        <w:t xml:space="preserve">beneficial for the business </w:t>
      </w:r>
      <w:r w:rsidR="00C63E6B">
        <w:rPr>
          <w:rFonts w:ascii="Times New Roman" w:hAnsi="Times New Roman" w:cs="Times New Roman"/>
          <w:sz w:val="24"/>
          <w:szCs w:val="24"/>
        </w:rPr>
        <w:t xml:space="preserve">like Asos.com to </w:t>
      </w:r>
      <w:r w:rsidR="002C277B">
        <w:rPr>
          <w:rFonts w:ascii="Times New Roman" w:hAnsi="Times New Roman" w:cs="Times New Roman"/>
          <w:sz w:val="24"/>
          <w:szCs w:val="24"/>
        </w:rPr>
        <w:t xml:space="preserve">keep the costs </w:t>
      </w:r>
      <w:r w:rsidR="00016F66">
        <w:rPr>
          <w:rFonts w:ascii="Times New Roman" w:hAnsi="Times New Roman" w:cs="Times New Roman"/>
          <w:sz w:val="24"/>
          <w:szCs w:val="24"/>
        </w:rPr>
        <w:t xml:space="preserve">minimum for </w:t>
      </w:r>
      <w:r w:rsidR="00E125AD">
        <w:rPr>
          <w:rFonts w:ascii="Times New Roman" w:hAnsi="Times New Roman" w:cs="Times New Roman"/>
          <w:sz w:val="24"/>
          <w:szCs w:val="24"/>
        </w:rPr>
        <w:t>a</w:t>
      </w:r>
      <w:r w:rsidR="00254C9F">
        <w:rPr>
          <w:rFonts w:ascii="Times New Roman" w:hAnsi="Times New Roman" w:cs="Times New Roman"/>
          <w:sz w:val="24"/>
          <w:szCs w:val="24"/>
        </w:rPr>
        <w:t xml:space="preserve"> customer value. </w:t>
      </w:r>
    </w:p>
    <w:p w:rsidR="009C2F7E" w:rsidRDefault="00CA51C5"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amidst the above mentioned importance of </w:t>
      </w:r>
      <w:r w:rsidR="00B82413">
        <w:rPr>
          <w:rFonts w:ascii="Times New Roman" w:hAnsi="Times New Roman" w:cs="Times New Roman"/>
          <w:sz w:val="24"/>
          <w:szCs w:val="24"/>
        </w:rPr>
        <w:t>Supply Chain Management</w:t>
      </w:r>
      <w:r w:rsidR="00314599">
        <w:rPr>
          <w:rFonts w:ascii="Times New Roman" w:hAnsi="Times New Roman" w:cs="Times New Roman"/>
          <w:sz w:val="24"/>
          <w:szCs w:val="24"/>
        </w:rPr>
        <w:t xml:space="preserve"> for business organizations</w:t>
      </w:r>
      <w:r w:rsidR="00833DB4">
        <w:rPr>
          <w:rFonts w:ascii="Times New Roman" w:hAnsi="Times New Roman" w:cs="Times New Roman"/>
          <w:sz w:val="24"/>
          <w:szCs w:val="24"/>
        </w:rPr>
        <w:t xml:space="preserve">, Asos.com </w:t>
      </w:r>
      <w:r w:rsidR="00D0551C">
        <w:rPr>
          <w:rFonts w:ascii="Times New Roman" w:hAnsi="Times New Roman" w:cs="Times New Roman"/>
          <w:sz w:val="24"/>
          <w:szCs w:val="24"/>
        </w:rPr>
        <w:t xml:space="preserve">faces a major issue of </w:t>
      </w:r>
      <w:r w:rsidR="00DA0651">
        <w:rPr>
          <w:rFonts w:ascii="Times New Roman" w:hAnsi="Times New Roman" w:cs="Times New Roman"/>
          <w:sz w:val="24"/>
          <w:szCs w:val="24"/>
        </w:rPr>
        <w:t xml:space="preserve">selecting the right </w:t>
      </w:r>
      <w:r w:rsidR="00B979FC">
        <w:rPr>
          <w:rFonts w:ascii="Times New Roman" w:hAnsi="Times New Roman" w:cs="Times New Roman"/>
          <w:sz w:val="24"/>
          <w:szCs w:val="24"/>
        </w:rPr>
        <w:t>vendor</w:t>
      </w:r>
      <w:r w:rsidR="00220AE1">
        <w:rPr>
          <w:rFonts w:ascii="Times New Roman" w:hAnsi="Times New Roman" w:cs="Times New Roman"/>
          <w:sz w:val="24"/>
          <w:szCs w:val="24"/>
        </w:rPr>
        <w:t xml:space="preserve">. </w:t>
      </w:r>
      <w:proofErr w:type="spellStart"/>
      <w:r w:rsidR="001865E7" w:rsidRPr="001865E7">
        <w:rPr>
          <w:rFonts w:ascii="Times New Roman" w:hAnsi="Times New Roman" w:cs="Times New Roman"/>
          <w:sz w:val="24"/>
          <w:szCs w:val="24"/>
        </w:rPr>
        <w:t>Tayur</w:t>
      </w:r>
      <w:proofErr w:type="spellEnd"/>
      <w:r w:rsidR="00725691">
        <w:rPr>
          <w:rFonts w:ascii="Times New Roman" w:hAnsi="Times New Roman" w:cs="Times New Roman"/>
          <w:sz w:val="24"/>
          <w:szCs w:val="24"/>
        </w:rPr>
        <w:t xml:space="preserve"> </w:t>
      </w:r>
      <w:r w:rsidR="00725691" w:rsidRPr="00725691">
        <w:rPr>
          <w:rFonts w:ascii="Times New Roman" w:hAnsi="Times New Roman" w:cs="Times New Roman"/>
          <w:i/>
          <w:sz w:val="24"/>
          <w:szCs w:val="24"/>
        </w:rPr>
        <w:t>et al.,</w:t>
      </w:r>
      <w:r w:rsidR="00725691">
        <w:rPr>
          <w:rFonts w:ascii="Times New Roman" w:hAnsi="Times New Roman" w:cs="Times New Roman"/>
          <w:sz w:val="24"/>
          <w:szCs w:val="24"/>
        </w:rPr>
        <w:t xml:space="preserve"> </w:t>
      </w:r>
      <w:r w:rsidR="001865E7" w:rsidRPr="001865E7">
        <w:rPr>
          <w:rFonts w:ascii="Times New Roman" w:hAnsi="Times New Roman" w:cs="Times New Roman"/>
          <w:sz w:val="24"/>
          <w:szCs w:val="24"/>
        </w:rPr>
        <w:t>(2012)</w:t>
      </w:r>
      <w:r w:rsidR="00220AE1">
        <w:rPr>
          <w:rFonts w:ascii="Times New Roman" w:hAnsi="Times New Roman" w:cs="Times New Roman"/>
          <w:sz w:val="24"/>
          <w:szCs w:val="24"/>
        </w:rPr>
        <w:t xml:space="preserve"> also </w:t>
      </w:r>
      <w:r w:rsidR="006D1938">
        <w:rPr>
          <w:rFonts w:ascii="Times New Roman" w:hAnsi="Times New Roman" w:cs="Times New Roman"/>
          <w:sz w:val="24"/>
          <w:szCs w:val="24"/>
        </w:rPr>
        <w:t>advocated,</w:t>
      </w:r>
      <w:r w:rsidR="00220AE1">
        <w:rPr>
          <w:rFonts w:ascii="Times New Roman" w:hAnsi="Times New Roman" w:cs="Times New Roman"/>
          <w:sz w:val="24"/>
          <w:szCs w:val="24"/>
        </w:rPr>
        <w:t xml:space="preserve"> selecting vendor </w:t>
      </w:r>
      <w:r w:rsidR="00766474">
        <w:rPr>
          <w:rFonts w:ascii="Times New Roman" w:hAnsi="Times New Roman" w:cs="Times New Roman"/>
          <w:sz w:val="24"/>
          <w:szCs w:val="24"/>
        </w:rPr>
        <w:t xml:space="preserve">is a </w:t>
      </w:r>
      <w:r w:rsidR="00E125AD">
        <w:rPr>
          <w:rFonts w:ascii="Times New Roman" w:hAnsi="Times New Roman" w:cs="Times New Roman"/>
          <w:sz w:val="24"/>
          <w:szCs w:val="24"/>
        </w:rPr>
        <w:t>tedious</w:t>
      </w:r>
      <w:r w:rsidR="00766474">
        <w:rPr>
          <w:rFonts w:ascii="Times New Roman" w:hAnsi="Times New Roman" w:cs="Times New Roman"/>
          <w:sz w:val="24"/>
          <w:szCs w:val="24"/>
        </w:rPr>
        <w:t xml:space="preserve"> </w:t>
      </w:r>
      <w:r w:rsidR="00A70103">
        <w:rPr>
          <w:rFonts w:ascii="Times New Roman" w:hAnsi="Times New Roman" w:cs="Times New Roman"/>
          <w:sz w:val="24"/>
          <w:szCs w:val="24"/>
        </w:rPr>
        <w:t xml:space="preserve">task for </w:t>
      </w:r>
      <w:r w:rsidR="00EF466C">
        <w:rPr>
          <w:rFonts w:ascii="Times New Roman" w:hAnsi="Times New Roman" w:cs="Times New Roman"/>
          <w:sz w:val="24"/>
          <w:szCs w:val="24"/>
        </w:rPr>
        <w:t xml:space="preserve">management of the business </w:t>
      </w:r>
      <w:r w:rsidR="006D1938">
        <w:rPr>
          <w:rFonts w:ascii="Times New Roman" w:hAnsi="Times New Roman" w:cs="Times New Roman"/>
          <w:sz w:val="24"/>
          <w:szCs w:val="24"/>
        </w:rPr>
        <w:t xml:space="preserve">organizations. This is mainly </w:t>
      </w:r>
      <w:r w:rsidR="003D3024">
        <w:rPr>
          <w:rFonts w:ascii="Times New Roman" w:hAnsi="Times New Roman" w:cs="Times New Roman"/>
          <w:sz w:val="24"/>
          <w:szCs w:val="24"/>
        </w:rPr>
        <w:t>because</w:t>
      </w:r>
      <w:r w:rsidR="006D1938">
        <w:rPr>
          <w:rFonts w:ascii="Times New Roman" w:hAnsi="Times New Roman" w:cs="Times New Roman"/>
          <w:sz w:val="24"/>
          <w:szCs w:val="24"/>
        </w:rPr>
        <w:t>,</w:t>
      </w:r>
      <w:r w:rsidR="003D3024">
        <w:rPr>
          <w:rFonts w:ascii="Times New Roman" w:hAnsi="Times New Roman" w:cs="Times New Roman"/>
          <w:sz w:val="24"/>
          <w:szCs w:val="24"/>
        </w:rPr>
        <w:t xml:space="preserve"> </w:t>
      </w:r>
      <w:r w:rsidR="00F07639">
        <w:rPr>
          <w:rFonts w:ascii="Times New Roman" w:hAnsi="Times New Roman" w:cs="Times New Roman"/>
          <w:sz w:val="24"/>
          <w:szCs w:val="24"/>
        </w:rPr>
        <w:t xml:space="preserve">suppliers are </w:t>
      </w:r>
      <w:r w:rsidR="00944ABE">
        <w:rPr>
          <w:rFonts w:ascii="Times New Roman" w:hAnsi="Times New Roman" w:cs="Times New Roman"/>
          <w:sz w:val="24"/>
          <w:szCs w:val="24"/>
        </w:rPr>
        <w:t xml:space="preserve">characterized with varied </w:t>
      </w:r>
      <w:r w:rsidR="003928B2">
        <w:rPr>
          <w:rFonts w:ascii="Times New Roman" w:hAnsi="Times New Roman" w:cs="Times New Roman"/>
          <w:sz w:val="24"/>
          <w:szCs w:val="24"/>
        </w:rPr>
        <w:t>strengths</w:t>
      </w:r>
      <w:r w:rsidR="00E67C34">
        <w:rPr>
          <w:rFonts w:ascii="Times New Roman" w:hAnsi="Times New Roman" w:cs="Times New Roman"/>
          <w:sz w:val="24"/>
          <w:szCs w:val="24"/>
        </w:rPr>
        <w:t xml:space="preserve"> </w:t>
      </w:r>
      <w:r w:rsidR="00E125AD">
        <w:rPr>
          <w:rFonts w:ascii="Times New Roman" w:hAnsi="Times New Roman" w:cs="Times New Roman"/>
          <w:sz w:val="24"/>
          <w:szCs w:val="24"/>
        </w:rPr>
        <w:t>&amp;</w:t>
      </w:r>
      <w:r w:rsidR="00E67C34">
        <w:rPr>
          <w:rFonts w:ascii="Times New Roman" w:hAnsi="Times New Roman" w:cs="Times New Roman"/>
          <w:sz w:val="24"/>
          <w:szCs w:val="24"/>
        </w:rPr>
        <w:t xml:space="preserve"> weaknesses</w:t>
      </w:r>
      <w:r w:rsidR="002D2566">
        <w:rPr>
          <w:rFonts w:ascii="Times New Roman" w:hAnsi="Times New Roman" w:cs="Times New Roman"/>
          <w:sz w:val="24"/>
          <w:szCs w:val="24"/>
        </w:rPr>
        <w:t xml:space="preserve"> that demand assessment </w:t>
      </w:r>
      <w:r w:rsidR="00E125AD">
        <w:rPr>
          <w:rFonts w:ascii="Times New Roman" w:hAnsi="Times New Roman" w:cs="Times New Roman"/>
          <w:sz w:val="24"/>
          <w:szCs w:val="24"/>
        </w:rPr>
        <w:t>of</w:t>
      </w:r>
      <w:r w:rsidR="002D2566">
        <w:rPr>
          <w:rFonts w:ascii="Times New Roman" w:hAnsi="Times New Roman" w:cs="Times New Roman"/>
          <w:sz w:val="24"/>
          <w:szCs w:val="24"/>
        </w:rPr>
        <w:t xml:space="preserve"> </w:t>
      </w:r>
      <w:r w:rsidR="0071039A">
        <w:rPr>
          <w:rFonts w:ascii="Times New Roman" w:hAnsi="Times New Roman" w:cs="Times New Roman"/>
          <w:sz w:val="24"/>
          <w:szCs w:val="24"/>
        </w:rPr>
        <w:t xml:space="preserve">business organizations like Asos.com </w:t>
      </w:r>
      <w:r w:rsidR="006666BD">
        <w:rPr>
          <w:rFonts w:ascii="Times New Roman" w:hAnsi="Times New Roman" w:cs="Times New Roman"/>
          <w:sz w:val="24"/>
          <w:szCs w:val="24"/>
        </w:rPr>
        <w:t xml:space="preserve">before ranking </w:t>
      </w:r>
      <w:r w:rsidR="00406269">
        <w:rPr>
          <w:rFonts w:ascii="Times New Roman" w:hAnsi="Times New Roman" w:cs="Times New Roman"/>
          <w:sz w:val="24"/>
          <w:szCs w:val="24"/>
        </w:rPr>
        <w:t xml:space="preserve">can be allocated to the suppliers. </w:t>
      </w:r>
      <w:r w:rsidR="00E81B0E">
        <w:rPr>
          <w:rFonts w:ascii="Times New Roman" w:hAnsi="Times New Roman" w:cs="Times New Roman"/>
          <w:sz w:val="24"/>
          <w:szCs w:val="24"/>
        </w:rPr>
        <w:t xml:space="preserve">So, </w:t>
      </w:r>
      <w:r w:rsidR="00FF421A">
        <w:rPr>
          <w:rFonts w:ascii="Times New Roman" w:hAnsi="Times New Roman" w:cs="Times New Roman"/>
          <w:sz w:val="24"/>
          <w:szCs w:val="24"/>
        </w:rPr>
        <w:t xml:space="preserve">the </w:t>
      </w:r>
      <w:r w:rsidR="003A503E">
        <w:rPr>
          <w:rFonts w:ascii="Times New Roman" w:hAnsi="Times New Roman" w:cs="Times New Roman"/>
          <w:sz w:val="24"/>
          <w:szCs w:val="24"/>
        </w:rPr>
        <w:t xml:space="preserve">decision </w:t>
      </w:r>
      <w:r w:rsidR="008D161E">
        <w:rPr>
          <w:rFonts w:ascii="Times New Roman" w:hAnsi="Times New Roman" w:cs="Times New Roman"/>
          <w:sz w:val="24"/>
          <w:szCs w:val="24"/>
        </w:rPr>
        <w:t xml:space="preserve">in context </w:t>
      </w:r>
      <w:r w:rsidR="00BD4702">
        <w:rPr>
          <w:rFonts w:ascii="Times New Roman" w:hAnsi="Times New Roman" w:cs="Times New Roman"/>
          <w:sz w:val="24"/>
          <w:szCs w:val="24"/>
        </w:rPr>
        <w:t xml:space="preserve">to vendor selection should be </w:t>
      </w:r>
      <w:r w:rsidR="00E125AD">
        <w:rPr>
          <w:rFonts w:ascii="Times New Roman" w:hAnsi="Times New Roman" w:cs="Times New Roman"/>
          <w:sz w:val="24"/>
          <w:szCs w:val="24"/>
        </w:rPr>
        <w:t xml:space="preserve">related to </w:t>
      </w:r>
      <w:r w:rsidR="008B79A3">
        <w:rPr>
          <w:rFonts w:ascii="Times New Roman" w:hAnsi="Times New Roman" w:cs="Times New Roman"/>
          <w:sz w:val="24"/>
          <w:szCs w:val="24"/>
        </w:rPr>
        <w:t>trad</w:t>
      </w:r>
      <w:r w:rsidR="00E125AD">
        <w:rPr>
          <w:rFonts w:ascii="Times New Roman" w:hAnsi="Times New Roman" w:cs="Times New Roman"/>
          <w:sz w:val="24"/>
          <w:szCs w:val="24"/>
        </w:rPr>
        <w:t>e</w:t>
      </w:r>
      <w:r w:rsidR="008B79A3">
        <w:rPr>
          <w:rFonts w:ascii="Times New Roman" w:hAnsi="Times New Roman" w:cs="Times New Roman"/>
          <w:sz w:val="24"/>
          <w:szCs w:val="24"/>
        </w:rPr>
        <w:t xml:space="preserve"> off</w:t>
      </w:r>
      <w:r w:rsidR="00722BC5">
        <w:rPr>
          <w:rFonts w:ascii="Times New Roman" w:hAnsi="Times New Roman" w:cs="Times New Roman"/>
          <w:sz w:val="24"/>
          <w:szCs w:val="24"/>
        </w:rPr>
        <w:t xml:space="preserve"> performance of the </w:t>
      </w:r>
      <w:r w:rsidR="00E125AD">
        <w:rPr>
          <w:rFonts w:ascii="Times New Roman" w:hAnsi="Times New Roman" w:cs="Times New Roman"/>
          <w:sz w:val="24"/>
          <w:szCs w:val="24"/>
        </w:rPr>
        <w:t>various</w:t>
      </w:r>
      <w:r w:rsidR="00722BC5">
        <w:rPr>
          <w:rFonts w:ascii="Times New Roman" w:hAnsi="Times New Roman" w:cs="Times New Roman"/>
          <w:sz w:val="24"/>
          <w:szCs w:val="24"/>
        </w:rPr>
        <w:t xml:space="preserve"> suppliers </w:t>
      </w:r>
      <w:r w:rsidR="0010765B">
        <w:rPr>
          <w:rFonts w:ascii="Times New Roman" w:hAnsi="Times New Roman" w:cs="Times New Roman"/>
          <w:sz w:val="24"/>
          <w:szCs w:val="24"/>
        </w:rPr>
        <w:t xml:space="preserve">at </w:t>
      </w:r>
      <w:r w:rsidR="00E125AD">
        <w:rPr>
          <w:rFonts w:ascii="Times New Roman" w:hAnsi="Times New Roman" w:cs="Times New Roman"/>
          <w:sz w:val="24"/>
          <w:szCs w:val="24"/>
        </w:rPr>
        <w:t xml:space="preserve">different </w:t>
      </w:r>
      <w:r w:rsidR="0010765B">
        <w:rPr>
          <w:rFonts w:ascii="Times New Roman" w:hAnsi="Times New Roman" w:cs="Times New Roman"/>
          <w:sz w:val="24"/>
          <w:szCs w:val="24"/>
        </w:rPr>
        <w:t>stage</w:t>
      </w:r>
      <w:r w:rsidR="00E125AD">
        <w:rPr>
          <w:rFonts w:ascii="Times New Roman" w:hAnsi="Times New Roman" w:cs="Times New Roman"/>
          <w:sz w:val="24"/>
          <w:szCs w:val="24"/>
        </w:rPr>
        <w:t>s</w:t>
      </w:r>
      <w:r w:rsidR="0028491E">
        <w:rPr>
          <w:rFonts w:ascii="Times New Roman" w:hAnsi="Times New Roman" w:cs="Times New Roman"/>
          <w:sz w:val="24"/>
          <w:szCs w:val="24"/>
        </w:rPr>
        <w:t xml:space="preserve"> </w:t>
      </w:r>
      <w:r w:rsidR="007A5EB6">
        <w:rPr>
          <w:rFonts w:ascii="Times New Roman" w:hAnsi="Times New Roman" w:cs="Times New Roman"/>
          <w:sz w:val="24"/>
          <w:szCs w:val="24"/>
        </w:rPr>
        <w:t>(</w:t>
      </w:r>
      <w:proofErr w:type="spellStart"/>
      <w:r w:rsidR="007A5EB6">
        <w:rPr>
          <w:rFonts w:ascii="Times New Roman" w:hAnsi="Times New Roman" w:cs="Times New Roman"/>
          <w:sz w:val="24"/>
          <w:szCs w:val="24"/>
        </w:rPr>
        <w:t>Boran</w:t>
      </w:r>
      <w:proofErr w:type="spellEnd"/>
      <w:r w:rsidR="007A5EB6">
        <w:rPr>
          <w:rFonts w:ascii="Times New Roman" w:hAnsi="Times New Roman" w:cs="Times New Roman"/>
          <w:sz w:val="24"/>
          <w:szCs w:val="24"/>
        </w:rPr>
        <w:t xml:space="preserve"> </w:t>
      </w:r>
      <w:r w:rsidR="007A5EB6" w:rsidRPr="007A5EB6">
        <w:rPr>
          <w:rFonts w:ascii="Times New Roman" w:hAnsi="Times New Roman" w:cs="Times New Roman"/>
          <w:i/>
          <w:sz w:val="24"/>
          <w:szCs w:val="24"/>
        </w:rPr>
        <w:t>et al.,</w:t>
      </w:r>
      <w:r w:rsidR="007A5EB6">
        <w:rPr>
          <w:rFonts w:ascii="Times New Roman" w:hAnsi="Times New Roman" w:cs="Times New Roman"/>
          <w:sz w:val="24"/>
          <w:szCs w:val="24"/>
        </w:rPr>
        <w:t xml:space="preserve"> </w:t>
      </w:r>
      <w:r w:rsidR="0028491E" w:rsidRPr="0028491E">
        <w:rPr>
          <w:rFonts w:ascii="Times New Roman" w:hAnsi="Times New Roman" w:cs="Times New Roman"/>
          <w:sz w:val="24"/>
          <w:szCs w:val="24"/>
        </w:rPr>
        <w:t>2009)</w:t>
      </w:r>
      <w:r w:rsidR="0010765B">
        <w:rPr>
          <w:rFonts w:ascii="Times New Roman" w:hAnsi="Times New Roman" w:cs="Times New Roman"/>
          <w:sz w:val="24"/>
          <w:szCs w:val="24"/>
        </w:rPr>
        <w:t xml:space="preserve">. </w:t>
      </w:r>
      <w:r w:rsidR="00FA39CA">
        <w:rPr>
          <w:rFonts w:ascii="Times New Roman" w:hAnsi="Times New Roman" w:cs="Times New Roman"/>
          <w:sz w:val="24"/>
          <w:szCs w:val="24"/>
        </w:rPr>
        <w:t xml:space="preserve">The </w:t>
      </w:r>
      <w:r w:rsidR="005C1E74">
        <w:rPr>
          <w:rFonts w:ascii="Times New Roman" w:hAnsi="Times New Roman" w:cs="Times New Roman"/>
          <w:sz w:val="24"/>
          <w:szCs w:val="24"/>
        </w:rPr>
        <w:t xml:space="preserve">garment </w:t>
      </w:r>
      <w:r w:rsidR="00634974">
        <w:rPr>
          <w:rFonts w:ascii="Times New Roman" w:hAnsi="Times New Roman" w:cs="Times New Roman"/>
          <w:sz w:val="24"/>
          <w:szCs w:val="24"/>
        </w:rPr>
        <w:t xml:space="preserve">industry </w:t>
      </w:r>
      <w:r w:rsidR="00CA1383">
        <w:rPr>
          <w:rFonts w:ascii="Times New Roman" w:hAnsi="Times New Roman" w:cs="Times New Roman"/>
          <w:sz w:val="24"/>
          <w:szCs w:val="24"/>
        </w:rPr>
        <w:t xml:space="preserve">in which Asos.com operates </w:t>
      </w:r>
      <w:r w:rsidR="00A411F0">
        <w:rPr>
          <w:rFonts w:ascii="Times New Roman" w:hAnsi="Times New Roman" w:cs="Times New Roman"/>
          <w:sz w:val="24"/>
          <w:szCs w:val="24"/>
        </w:rPr>
        <w:t xml:space="preserve">is </w:t>
      </w:r>
      <w:r w:rsidR="00DC5336">
        <w:rPr>
          <w:rFonts w:ascii="Times New Roman" w:hAnsi="Times New Roman" w:cs="Times New Roman"/>
          <w:sz w:val="24"/>
          <w:szCs w:val="24"/>
        </w:rPr>
        <w:t>characterized</w:t>
      </w:r>
      <w:r w:rsidR="00A411F0">
        <w:rPr>
          <w:rFonts w:ascii="Times New Roman" w:hAnsi="Times New Roman" w:cs="Times New Roman"/>
          <w:sz w:val="24"/>
          <w:szCs w:val="24"/>
        </w:rPr>
        <w:t xml:space="preserve"> with</w:t>
      </w:r>
      <w:r w:rsidR="00DC5336">
        <w:rPr>
          <w:rFonts w:ascii="Times New Roman" w:hAnsi="Times New Roman" w:cs="Times New Roman"/>
          <w:sz w:val="24"/>
          <w:szCs w:val="24"/>
        </w:rPr>
        <w:t xml:space="preserve"> </w:t>
      </w:r>
      <w:r w:rsidR="00020ACC">
        <w:rPr>
          <w:rFonts w:ascii="Times New Roman" w:hAnsi="Times New Roman" w:cs="Times New Roman"/>
          <w:sz w:val="24"/>
          <w:szCs w:val="24"/>
        </w:rPr>
        <w:t xml:space="preserve">several factors </w:t>
      </w:r>
      <w:r w:rsidR="001F65ED">
        <w:rPr>
          <w:rFonts w:ascii="Times New Roman" w:hAnsi="Times New Roman" w:cs="Times New Roman"/>
          <w:sz w:val="24"/>
          <w:szCs w:val="24"/>
        </w:rPr>
        <w:t xml:space="preserve">like shorter </w:t>
      </w:r>
      <w:r w:rsidR="00F736DA">
        <w:rPr>
          <w:rFonts w:ascii="Times New Roman" w:hAnsi="Times New Roman" w:cs="Times New Roman"/>
          <w:sz w:val="24"/>
          <w:szCs w:val="24"/>
        </w:rPr>
        <w:t xml:space="preserve">lifecycle, high </w:t>
      </w:r>
      <w:r w:rsidR="00D27C84">
        <w:rPr>
          <w:rFonts w:ascii="Times New Roman" w:hAnsi="Times New Roman" w:cs="Times New Roman"/>
          <w:sz w:val="24"/>
          <w:szCs w:val="24"/>
        </w:rPr>
        <w:t>volatility</w:t>
      </w:r>
      <w:r w:rsidR="00E65100">
        <w:rPr>
          <w:rFonts w:ascii="Times New Roman" w:hAnsi="Times New Roman" w:cs="Times New Roman"/>
          <w:sz w:val="24"/>
          <w:szCs w:val="24"/>
        </w:rPr>
        <w:t>, high impulse purchase and low predictability</w:t>
      </w:r>
      <w:r w:rsidR="00286F7B">
        <w:rPr>
          <w:rFonts w:ascii="Times New Roman" w:hAnsi="Times New Roman" w:cs="Times New Roman"/>
          <w:sz w:val="24"/>
          <w:szCs w:val="24"/>
        </w:rPr>
        <w:t xml:space="preserve">. </w:t>
      </w:r>
      <w:r w:rsidR="0078207A">
        <w:rPr>
          <w:rFonts w:ascii="Times New Roman" w:hAnsi="Times New Roman" w:cs="Times New Roman"/>
          <w:sz w:val="24"/>
          <w:szCs w:val="24"/>
        </w:rPr>
        <w:t xml:space="preserve">Thus, </w:t>
      </w:r>
      <w:r w:rsidR="001C4EC5">
        <w:rPr>
          <w:rFonts w:ascii="Times New Roman" w:hAnsi="Times New Roman" w:cs="Times New Roman"/>
          <w:sz w:val="24"/>
          <w:szCs w:val="24"/>
        </w:rPr>
        <w:t xml:space="preserve">the retailers </w:t>
      </w:r>
      <w:r w:rsidR="006F7FE1">
        <w:rPr>
          <w:rFonts w:ascii="Times New Roman" w:hAnsi="Times New Roman" w:cs="Times New Roman"/>
          <w:sz w:val="24"/>
          <w:szCs w:val="24"/>
        </w:rPr>
        <w:t xml:space="preserve">like Asos.com </w:t>
      </w:r>
      <w:r w:rsidR="00E125AD">
        <w:rPr>
          <w:rFonts w:ascii="Times New Roman" w:hAnsi="Times New Roman" w:cs="Times New Roman"/>
          <w:sz w:val="24"/>
          <w:szCs w:val="24"/>
        </w:rPr>
        <w:t>emphasize on leveraging</w:t>
      </w:r>
      <w:r w:rsidR="005B0A2E">
        <w:rPr>
          <w:rFonts w:ascii="Times New Roman" w:hAnsi="Times New Roman" w:cs="Times New Roman"/>
          <w:sz w:val="24"/>
          <w:szCs w:val="24"/>
        </w:rPr>
        <w:t xml:space="preserve"> portfolio </w:t>
      </w:r>
      <w:r w:rsidR="00435D40">
        <w:rPr>
          <w:rFonts w:ascii="Times New Roman" w:hAnsi="Times New Roman" w:cs="Times New Roman"/>
          <w:sz w:val="24"/>
          <w:szCs w:val="24"/>
        </w:rPr>
        <w:t>of vendors</w:t>
      </w:r>
      <w:r w:rsidR="008C0C60">
        <w:rPr>
          <w:rFonts w:ascii="Times New Roman" w:hAnsi="Times New Roman" w:cs="Times New Roman"/>
          <w:sz w:val="24"/>
          <w:szCs w:val="24"/>
        </w:rPr>
        <w:t xml:space="preserve">. The Type </w:t>
      </w:r>
      <w:r w:rsidR="00F81CC2">
        <w:rPr>
          <w:rFonts w:ascii="Times New Roman" w:hAnsi="Times New Roman" w:cs="Times New Roman"/>
          <w:sz w:val="24"/>
          <w:szCs w:val="24"/>
        </w:rPr>
        <w:t xml:space="preserve">1 vendors </w:t>
      </w:r>
      <w:r w:rsidR="004C39AD">
        <w:rPr>
          <w:rFonts w:ascii="Times New Roman" w:hAnsi="Times New Roman" w:cs="Times New Roman"/>
          <w:sz w:val="24"/>
          <w:szCs w:val="24"/>
        </w:rPr>
        <w:t>offer</w:t>
      </w:r>
      <w:r w:rsidR="008058EB">
        <w:rPr>
          <w:rFonts w:ascii="Times New Roman" w:hAnsi="Times New Roman" w:cs="Times New Roman"/>
          <w:sz w:val="24"/>
          <w:szCs w:val="24"/>
        </w:rPr>
        <w:t xml:space="preserve"> </w:t>
      </w:r>
      <w:r w:rsidR="00264786">
        <w:rPr>
          <w:rFonts w:ascii="Times New Roman" w:hAnsi="Times New Roman" w:cs="Times New Roman"/>
          <w:sz w:val="24"/>
          <w:szCs w:val="24"/>
        </w:rPr>
        <w:t>long lead times</w:t>
      </w:r>
      <w:r w:rsidR="004E6005">
        <w:rPr>
          <w:rFonts w:ascii="Times New Roman" w:hAnsi="Times New Roman" w:cs="Times New Roman"/>
          <w:sz w:val="24"/>
          <w:szCs w:val="24"/>
        </w:rPr>
        <w:t xml:space="preserve">, less flexibility and lower unit costs </w:t>
      </w:r>
      <w:r w:rsidR="00780700">
        <w:rPr>
          <w:rFonts w:ascii="Times New Roman" w:hAnsi="Times New Roman" w:cs="Times New Roman"/>
          <w:sz w:val="24"/>
          <w:szCs w:val="24"/>
        </w:rPr>
        <w:t xml:space="preserve">to the retailer and the Type 2 vendors </w:t>
      </w:r>
      <w:r w:rsidR="00E125AD">
        <w:rPr>
          <w:rFonts w:ascii="Times New Roman" w:hAnsi="Times New Roman" w:cs="Times New Roman"/>
          <w:sz w:val="24"/>
          <w:szCs w:val="24"/>
        </w:rPr>
        <w:t>provide</w:t>
      </w:r>
      <w:r w:rsidR="004C39AD">
        <w:rPr>
          <w:rFonts w:ascii="Times New Roman" w:hAnsi="Times New Roman" w:cs="Times New Roman"/>
          <w:sz w:val="24"/>
          <w:szCs w:val="24"/>
        </w:rPr>
        <w:t xml:space="preserve"> </w:t>
      </w:r>
      <w:r w:rsidR="0020228D">
        <w:rPr>
          <w:rFonts w:ascii="Times New Roman" w:hAnsi="Times New Roman" w:cs="Times New Roman"/>
          <w:sz w:val="24"/>
          <w:szCs w:val="24"/>
        </w:rPr>
        <w:t>shorter lead time</w:t>
      </w:r>
      <w:r w:rsidR="00D36653">
        <w:rPr>
          <w:rFonts w:ascii="Times New Roman" w:hAnsi="Times New Roman" w:cs="Times New Roman"/>
          <w:sz w:val="24"/>
          <w:szCs w:val="24"/>
        </w:rPr>
        <w:t xml:space="preserve">, more flexibility and </w:t>
      </w:r>
      <w:r w:rsidR="008E6C26">
        <w:rPr>
          <w:rFonts w:ascii="Times New Roman" w:hAnsi="Times New Roman" w:cs="Times New Roman"/>
          <w:sz w:val="24"/>
          <w:szCs w:val="24"/>
        </w:rPr>
        <w:t xml:space="preserve">higher </w:t>
      </w:r>
      <w:r w:rsidR="00BA5514">
        <w:rPr>
          <w:rFonts w:ascii="Times New Roman" w:hAnsi="Times New Roman" w:cs="Times New Roman"/>
          <w:sz w:val="24"/>
          <w:szCs w:val="24"/>
        </w:rPr>
        <w:t>unit costs</w:t>
      </w:r>
      <w:r w:rsidR="00780BF1">
        <w:rPr>
          <w:rFonts w:ascii="Times New Roman" w:hAnsi="Times New Roman" w:cs="Times New Roman"/>
          <w:sz w:val="24"/>
          <w:szCs w:val="24"/>
        </w:rPr>
        <w:t xml:space="preserve">. Thus, </w:t>
      </w:r>
      <w:r w:rsidR="00FE5298">
        <w:rPr>
          <w:rFonts w:ascii="Times New Roman" w:hAnsi="Times New Roman" w:cs="Times New Roman"/>
          <w:sz w:val="24"/>
          <w:szCs w:val="24"/>
        </w:rPr>
        <w:t xml:space="preserve">vendor selection and </w:t>
      </w:r>
      <w:r w:rsidR="00BC7827">
        <w:rPr>
          <w:rFonts w:ascii="Times New Roman" w:hAnsi="Times New Roman" w:cs="Times New Roman"/>
          <w:sz w:val="24"/>
          <w:szCs w:val="24"/>
        </w:rPr>
        <w:t>dev</w:t>
      </w:r>
      <w:r w:rsidR="00D000D1">
        <w:rPr>
          <w:rFonts w:ascii="Times New Roman" w:hAnsi="Times New Roman" w:cs="Times New Roman"/>
          <w:sz w:val="24"/>
          <w:szCs w:val="24"/>
        </w:rPr>
        <w:t xml:space="preserve">eloping a relationship with the vendor </w:t>
      </w:r>
      <w:r w:rsidR="003D0EC2">
        <w:rPr>
          <w:rFonts w:ascii="Times New Roman" w:hAnsi="Times New Roman" w:cs="Times New Roman"/>
          <w:sz w:val="24"/>
          <w:szCs w:val="24"/>
        </w:rPr>
        <w:t xml:space="preserve">can be </w:t>
      </w:r>
      <w:r w:rsidR="008B794B">
        <w:rPr>
          <w:rFonts w:ascii="Times New Roman" w:hAnsi="Times New Roman" w:cs="Times New Roman"/>
          <w:sz w:val="24"/>
          <w:szCs w:val="24"/>
        </w:rPr>
        <w:t xml:space="preserve">considered to be one of the </w:t>
      </w:r>
      <w:r w:rsidR="00A30923">
        <w:rPr>
          <w:rFonts w:ascii="Times New Roman" w:hAnsi="Times New Roman" w:cs="Times New Roman"/>
          <w:sz w:val="24"/>
          <w:szCs w:val="24"/>
        </w:rPr>
        <w:t>most</w:t>
      </w:r>
      <w:r w:rsidR="00985F83">
        <w:rPr>
          <w:rFonts w:ascii="Times New Roman" w:hAnsi="Times New Roman" w:cs="Times New Roman"/>
          <w:sz w:val="24"/>
          <w:szCs w:val="24"/>
        </w:rPr>
        <w:t xml:space="preserve"> </w:t>
      </w:r>
      <w:r w:rsidR="00046AAF">
        <w:rPr>
          <w:rFonts w:ascii="Times New Roman" w:hAnsi="Times New Roman" w:cs="Times New Roman"/>
          <w:sz w:val="24"/>
          <w:szCs w:val="24"/>
        </w:rPr>
        <w:t>important factors</w:t>
      </w:r>
      <w:r w:rsidR="00A30923">
        <w:rPr>
          <w:rFonts w:ascii="Times New Roman" w:hAnsi="Times New Roman" w:cs="Times New Roman"/>
          <w:sz w:val="24"/>
          <w:szCs w:val="24"/>
        </w:rPr>
        <w:t xml:space="preserve"> for the stability of the firm</w:t>
      </w:r>
      <w:r w:rsidR="00E4250D">
        <w:rPr>
          <w:rFonts w:ascii="Times New Roman" w:hAnsi="Times New Roman" w:cs="Times New Roman"/>
          <w:sz w:val="24"/>
          <w:szCs w:val="24"/>
        </w:rPr>
        <w:t>.</w:t>
      </w:r>
    </w:p>
    <w:p w:rsidR="009C2F7E" w:rsidRDefault="009C2F7E" w:rsidP="000903F3">
      <w:pPr>
        <w:spacing w:line="360" w:lineRule="auto"/>
        <w:jc w:val="both"/>
        <w:rPr>
          <w:rFonts w:ascii="Times New Roman" w:hAnsi="Times New Roman" w:cs="Times New Roman"/>
          <w:sz w:val="24"/>
          <w:szCs w:val="24"/>
        </w:rPr>
      </w:pPr>
    </w:p>
    <w:p w:rsidR="00580D5E" w:rsidRPr="00580D5E" w:rsidRDefault="00C32DFB" w:rsidP="00580D5E">
      <w:pPr>
        <w:pStyle w:val="Heading2"/>
        <w:spacing w:line="360" w:lineRule="auto"/>
        <w:jc w:val="both"/>
        <w:rPr>
          <w:rFonts w:ascii="Times New Roman" w:hAnsi="Times New Roman" w:cs="Times New Roman"/>
        </w:rPr>
      </w:pPr>
      <w:bookmarkStart w:id="6" w:name="_Toc511769659"/>
      <w:r w:rsidRPr="00580D5E">
        <w:rPr>
          <w:rFonts w:ascii="Times New Roman" w:hAnsi="Times New Roman" w:cs="Times New Roman"/>
        </w:rPr>
        <w:t xml:space="preserve">2. </w:t>
      </w:r>
      <w:r w:rsidR="007322FC" w:rsidRPr="00580D5E">
        <w:rPr>
          <w:rFonts w:ascii="Times New Roman" w:hAnsi="Times New Roman" w:cs="Times New Roman"/>
        </w:rPr>
        <w:t xml:space="preserve">Information Systems </w:t>
      </w:r>
      <w:r w:rsidR="00633F25" w:rsidRPr="00580D5E">
        <w:rPr>
          <w:rFonts w:ascii="Times New Roman" w:hAnsi="Times New Roman" w:cs="Times New Roman"/>
        </w:rPr>
        <w:t xml:space="preserve">used by Asos.com to </w:t>
      </w:r>
      <w:r w:rsidR="00BF533E" w:rsidRPr="00580D5E">
        <w:rPr>
          <w:rFonts w:ascii="Times New Roman" w:hAnsi="Times New Roman" w:cs="Times New Roman"/>
        </w:rPr>
        <w:t xml:space="preserve">collect, process, store and distribute </w:t>
      </w:r>
      <w:r w:rsidR="005674B6" w:rsidRPr="00580D5E">
        <w:rPr>
          <w:rFonts w:ascii="Times New Roman" w:hAnsi="Times New Roman" w:cs="Times New Roman"/>
        </w:rPr>
        <w:t xml:space="preserve">information </w:t>
      </w:r>
      <w:bookmarkEnd w:id="6"/>
    </w:p>
    <w:p w:rsidR="00501261" w:rsidRDefault="00635DD8" w:rsidP="004F6E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C03B48">
        <w:rPr>
          <w:rFonts w:ascii="Times New Roman" w:hAnsi="Times New Roman" w:cs="Times New Roman"/>
          <w:sz w:val="24"/>
          <w:szCs w:val="24"/>
        </w:rPr>
        <w:t xml:space="preserve">Laudon &amp; Laudon, </w:t>
      </w:r>
      <w:r w:rsidR="004D08B2" w:rsidRPr="004D08B2">
        <w:rPr>
          <w:rFonts w:ascii="Times New Roman" w:hAnsi="Times New Roman" w:cs="Times New Roman"/>
          <w:sz w:val="24"/>
          <w:szCs w:val="24"/>
        </w:rPr>
        <w:t>(2011)</w:t>
      </w:r>
      <w:r>
        <w:rPr>
          <w:rFonts w:ascii="Times New Roman" w:hAnsi="Times New Roman" w:cs="Times New Roman"/>
          <w:sz w:val="24"/>
          <w:szCs w:val="24"/>
        </w:rPr>
        <w:t xml:space="preserve">, an information system </w:t>
      </w:r>
      <w:r w:rsidR="004F6E12">
        <w:rPr>
          <w:rFonts w:ascii="Times New Roman" w:hAnsi="Times New Roman" w:cs="Times New Roman"/>
          <w:sz w:val="24"/>
          <w:szCs w:val="24"/>
        </w:rPr>
        <w:t>as</w:t>
      </w:r>
      <w:r w:rsidR="007A3A9D">
        <w:rPr>
          <w:rFonts w:ascii="Times New Roman" w:hAnsi="Times New Roman" w:cs="Times New Roman"/>
          <w:sz w:val="24"/>
          <w:szCs w:val="24"/>
        </w:rPr>
        <w:t xml:space="preserve">sist the business </w:t>
      </w:r>
      <w:r w:rsidR="00401D04">
        <w:rPr>
          <w:rFonts w:ascii="Times New Roman" w:hAnsi="Times New Roman" w:cs="Times New Roman"/>
          <w:sz w:val="24"/>
          <w:szCs w:val="24"/>
        </w:rPr>
        <w:t xml:space="preserve">organizations in gathering, storing, </w:t>
      </w:r>
      <w:r w:rsidR="009B3DB7">
        <w:rPr>
          <w:rFonts w:ascii="Times New Roman" w:hAnsi="Times New Roman" w:cs="Times New Roman"/>
          <w:sz w:val="24"/>
          <w:szCs w:val="24"/>
        </w:rPr>
        <w:t xml:space="preserve">processing and delivering </w:t>
      </w:r>
      <w:r w:rsidR="000371BF">
        <w:rPr>
          <w:rFonts w:ascii="Times New Roman" w:hAnsi="Times New Roman" w:cs="Times New Roman"/>
          <w:sz w:val="24"/>
          <w:szCs w:val="24"/>
        </w:rPr>
        <w:t>vital information to the organiz</w:t>
      </w:r>
      <w:r w:rsidR="008B7E0A">
        <w:rPr>
          <w:rFonts w:ascii="Times New Roman" w:hAnsi="Times New Roman" w:cs="Times New Roman"/>
          <w:sz w:val="24"/>
          <w:szCs w:val="24"/>
        </w:rPr>
        <w:t>ation</w:t>
      </w:r>
      <w:r w:rsidR="004F6E12">
        <w:rPr>
          <w:rFonts w:ascii="Times New Roman" w:hAnsi="Times New Roman" w:cs="Times New Roman"/>
          <w:sz w:val="24"/>
          <w:szCs w:val="24"/>
        </w:rPr>
        <w:t>. It</w:t>
      </w:r>
      <w:r w:rsidR="00CD6D82">
        <w:rPr>
          <w:rFonts w:ascii="Times New Roman" w:hAnsi="Times New Roman" w:cs="Times New Roman"/>
          <w:sz w:val="24"/>
          <w:szCs w:val="24"/>
        </w:rPr>
        <w:t xml:space="preserve"> serves the purpose of </w:t>
      </w:r>
      <w:r w:rsidR="00424F7A">
        <w:rPr>
          <w:rFonts w:ascii="Times New Roman" w:hAnsi="Times New Roman" w:cs="Times New Roman"/>
          <w:sz w:val="24"/>
          <w:szCs w:val="24"/>
        </w:rPr>
        <w:t xml:space="preserve">making the information available </w:t>
      </w:r>
      <w:r w:rsidR="00D54B3C">
        <w:rPr>
          <w:rFonts w:ascii="Times New Roman" w:hAnsi="Times New Roman" w:cs="Times New Roman"/>
          <w:sz w:val="24"/>
          <w:szCs w:val="24"/>
        </w:rPr>
        <w:t xml:space="preserve">to all the level of the </w:t>
      </w:r>
      <w:r w:rsidR="00844AB4">
        <w:rPr>
          <w:rFonts w:ascii="Times New Roman" w:hAnsi="Times New Roman" w:cs="Times New Roman"/>
          <w:sz w:val="24"/>
          <w:szCs w:val="24"/>
        </w:rPr>
        <w:t xml:space="preserve">business </w:t>
      </w:r>
      <w:r w:rsidR="00F41190">
        <w:rPr>
          <w:rFonts w:ascii="Times New Roman" w:hAnsi="Times New Roman" w:cs="Times New Roman"/>
          <w:sz w:val="24"/>
          <w:szCs w:val="24"/>
        </w:rPr>
        <w:t xml:space="preserve">management as well as to the </w:t>
      </w:r>
      <w:r w:rsidR="003F1761">
        <w:rPr>
          <w:rFonts w:ascii="Times New Roman" w:hAnsi="Times New Roman" w:cs="Times New Roman"/>
          <w:sz w:val="24"/>
          <w:szCs w:val="24"/>
        </w:rPr>
        <w:t xml:space="preserve">environment of the </w:t>
      </w:r>
      <w:r w:rsidR="00BF2C6D">
        <w:rPr>
          <w:rFonts w:ascii="Times New Roman" w:hAnsi="Times New Roman" w:cs="Times New Roman"/>
          <w:sz w:val="24"/>
          <w:szCs w:val="24"/>
        </w:rPr>
        <w:t xml:space="preserve">business </w:t>
      </w:r>
      <w:r w:rsidR="00C4764B">
        <w:rPr>
          <w:rFonts w:ascii="Times New Roman" w:hAnsi="Times New Roman" w:cs="Times New Roman"/>
          <w:sz w:val="24"/>
          <w:szCs w:val="24"/>
        </w:rPr>
        <w:t xml:space="preserve">system. </w:t>
      </w:r>
      <w:r w:rsidR="009B0C8E">
        <w:rPr>
          <w:rFonts w:ascii="Times New Roman" w:hAnsi="Times New Roman" w:cs="Times New Roman"/>
          <w:sz w:val="24"/>
          <w:szCs w:val="24"/>
        </w:rPr>
        <w:t>(</w:t>
      </w:r>
      <w:proofErr w:type="spellStart"/>
      <w:r w:rsidR="009B0C8E">
        <w:rPr>
          <w:rFonts w:ascii="Times New Roman" w:hAnsi="Times New Roman" w:cs="Times New Roman"/>
          <w:sz w:val="24"/>
          <w:szCs w:val="24"/>
        </w:rPr>
        <w:t>Galliers</w:t>
      </w:r>
      <w:proofErr w:type="spellEnd"/>
      <w:r w:rsidR="009B0C8E">
        <w:rPr>
          <w:rFonts w:ascii="Times New Roman" w:hAnsi="Times New Roman" w:cs="Times New Roman"/>
          <w:sz w:val="24"/>
          <w:szCs w:val="24"/>
        </w:rPr>
        <w:t xml:space="preserve"> &amp; </w:t>
      </w:r>
      <w:proofErr w:type="spellStart"/>
      <w:r w:rsidR="009B0C8E">
        <w:rPr>
          <w:rFonts w:ascii="Times New Roman" w:hAnsi="Times New Roman" w:cs="Times New Roman"/>
          <w:sz w:val="24"/>
          <w:szCs w:val="24"/>
        </w:rPr>
        <w:t>Leidner</w:t>
      </w:r>
      <w:proofErr w:type="spellEnd"/>
      <w:r w:rsidR="009B0C8E">
        <w:rPr>
          <w:rFonts w:ascii="Times New Roman" w:hAnsi="Times New Roman" w:cs="Times New Roman"/>
          <w:sz w:val="24"/>
          <w:szCs w:val="24"/>
        </w:rPr>
        <w:t xml:space="preserve">, </w:t>
      </w:r>
      <w:r w:rsidR="005F3783" w:rsidRPr="005F3783">
        <w:rPr>
          <w:rFonts w:ascii="Times New Roman" w:hAnsi="Times New Roman" w:cs="Times New Roman"/>
          <w:sz w:val="24"/>
          <w:szCs w:val="24"/>
        </w:rPr>
        <w:t>2014)</w:t>
      </w:r>
    </w:p>
    <w:p w:rsidR="004F6E12" w:rsidRDefault="004F6E12" w:rsidP="004F6E12">
      <w:pPr>
        <w:spacing w:line="360" w:lineRule="auto"/>
        <w:jc w:val="both"/>
        <w:rPr>
          <w:rFonts w:ascii="Times New Roman" w:hAnsi="Times New Roman" w:cs="Times New Roman"/>
          <w:sz w:val="24"/>
          <w:szCs w:val="24"/>
        </w:rPr>
      </w:pPr>
    </w:p>
    <w:p w:rsidR="00C2028B" w:rsidRDefault="00C2028B" w:rsidP="000903F3">
      <w:pPr>
        <w:spacing w:line="360" w:lineRule="auto"/>
        <w:jc w:val="both"/>
        <w:rPr>
          <w:rFonts w:ascii="Times New Roman" w:hAnsi="Times New Roman" w:cs="Times New Roman"/>
          <w:b/>
          <w:sz w:val="24"/>
          <w:szCs w:val="24"/>
        </w:rPr>
      </w:pPr>
      <w:r w:rsidRPr="00C2028B">
        <w:rPr>
          <w:rFonts w:ascii="Times New Roman" w:hAnsi="Times New Roman" w:cs="Times New Roman"/>
          <w:b/>
          <w:sz w:val="24"/>
          <w:szCs w:val="24"/>
        </w:rPr>
        <w:t>Transaction Process System</w:t>
      </w:r>
      <w:r w:rsidR="007D487E">
        <w:rPr>
          <w:rFonts w:ascii="Times New Roman" w:hAnsi="Times New Roman" w:cs="Times New Roman"/>
          <w:b/>
          <w:sz w:val="24"/>
          <w:szCs w:val="24"/>
        </w:rPr>
        <w:t xml:space="preserve"> (TPS)</w:t>
      </w:r>
    </w:p>
    <w:p w:rsidR="00AF7608" w:rsidRDefault="00AE4198"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TPS </w:t>
      </w:r>
      <w:r w:rsidR="007A15FB">
        <w:rPr>
          <w:rFonts w:ascii="Times New Roman" w:hAnsi="Times New Roman" w:cs="Times New Roman"/>
          <w:sz w:val="24"/>
          <w:szCs w:val="24"/>
        </w:rPr>
        <w:t>ass</w:t>
      </w:r>
      <w:r w:rsidR="0078552F">
        <w:rPr>
          <w:rFonts w:ascii="Times New Roman" w:hAnsi="Times New Roman" w:cs="Times New Roman"/>
          <w:sz w:val="24"/>
          <w:szCs w:val="24"/>
        </w:rPr>
        <w:t>ists Asos.com by supporting its current business and transaction</w:t>
      </w:r>
      <w:r w:rsidR="00ED043E">
        <w:rPr>
          <w:rFonts w:ascii="Times New Roman" w:hAnsi="Times New Roman" w:cs="Times New Roman"/>
          <w:sz w:val="24"/>
          <w:szCs w:val="24"/>
        </w:rPr>
        <w:t xml:space="preserve"> and </w:t>
      </w:r>
      <w:r w:rsidR="00533A05">
        <w:rPr>
          <w:rFonts w:ascii="Times New Roman" w:hAnsi="Times New Roman" w:cs="Times New Roman"/>
          <w:sz w:val="24"/>
          <w:szCs w:val="24"/>
        </w:rPr>
        <w:t xml:space="preserve">it mainly operates at the operational level of the business. </w:t>
      </w:r>
      <w:r w:rsidR="000D51A7">
        <w:rPr>
          <w:rFonts w:ascii="Times New Roman" w:hAnsi="Times New Roman" w:cs="Times New Roman"/>
          <w:sz w:val="24"/>
          <w:szCs w:val="24"/>
        </w:rPr>
        <w:t xml:space="preserve">At Asos.com, TPS </w:t>
      </w:r>
      <w:r w:rsidR="00937495">
        <w:rPr>
          <w:rFonts w:ascii="Times New Roman" w:hAnsi="Times New Roman" w:cs="Times New Roman"/>
          <w:sz w:val="24"/>
          <w:szCs w:val="24"/>
        </w:rPr>
        <w:t xml:space="preserve">performs the preparation, </w:t>
      </w:r>
      <w:r w:rsidR="00B74629">
        <w:rPr>
          <w:rFonts w:ascii="Times New Roman" w:hAnsi="Times New Roman" w:cs="Times New Roman"/>
          <w:sz w:val="24"/>
          <w:szCs w:val="24"/>
        </w:rPr>
        <w:t xml:space="preserve">processing, sending and receiving </w:t>
      </w:r>
      <w:r w:rsidR="00A1335B">
        <w:rPr>
          <w:rFonts w:ascii="Times New Roman" w:hAnsi="Times New Roman" w:cs="Times New Roman"/>
          <w:sz w:val="24"/>
          <w:szCs w:val="24"/>
        </w:rPr>
        <w:t xml:space="preserve">orders from the customers, invoicing, payroll processing, maintaining a record of the </w:t>
      </w:r>
      <w:r w:rsidR="00873683">
        <w:rPr>
          <w:rFonts w:ascii="Times New Roman" w:hAnsi="Times New Roman" w:cs="Times New Roman"/>
          <w:sz w:val="24"/>
          <w:szCs w:val="24"/>
        </w:rPr>
        <w:t>products and services sold and debts</w:t>
      </w:r>
      <w:r w:rsidR="004354BD">
        <w:rPr>
          <w:rFonts w:ascii="Times New Roman" w:hAnsi="Times New Roman" w:cs="Times New Roman"/>
          <w:sz w:val="24"/>
          <w:szCs w:val="24"/>
        </w:rPr>
        <w:t xml:space="preserve"> </w:t>
      </w:r>
      <w:r w:rsidR="00530D3C">
        <w:rPr>
          <w:rFonts w:ascii="Times New Roman" w:hAnsi="Times New Roman" w:cs="Times New Roman"/>
          <w:sz w:val="24"/>
          <w:szCs w:val="24"/>
        </w:rPr>
        <w:t>(</w:t>
      </w:r>
      <w:r w:rsidR="004354BD" w:rsidRPr="004354BD">
        <w:rPr>
          <w:rFonts w:ascii="Times New Roman" w:hAnsi="Times New Roman" w:cs="Times New Roman"/>
          <w:sz w:val="24"/>
          <w:szCs w:val="24"/>
        </w:rPr>
        <w:t>Bernstein</w:t>
      </w:r>
      <w:r w:rsidR="00530D3C">
        <w:rPr>
          <w:rFonts w:ascii="Times New Roman" w:hAnsi="Times New Roman" w:cs="Times New Roman"/>
          <w:sz w:val="24"/>
          <w:szCs w:val="24"/>
        </w:rPr>
        <w:t xml:space="preserve"> &amp; Newcomer, </w:t>
      </w:r>
      <w:r w:rsidR="004354BD" w:rsidRPr="004354BD">
        <w:rPr>
          <w:rFonts w:ascii="Times New Roman" w:hAnsi="Times New Roman" w:cs="Times New Roman"/>
          <w:sz w:val="24"/>
          <w:szCs w:val="24"/>
        </w:rPr>
        <w:t>2009)</w:t>
      </w:r>
      <w:r w:rsidR="00873683">
        <w:rPr>
          <w:rFonts w:ascii="Times New Roman" w:hAnsi="Times New Roman" w:cs="Times New Roman"/>
          <w:sz w:val="24"/>
          <w:szCs w:val="24"/>
        </w:rPr>
        <w:t xml:space="preserve">. </w:t>
      </w:r>
      <w:r w:rsidR="00E7471A">
        <w:rPr>
          <w:rFonts w:ascii="Times New Roman" w:hAnsi="Times New Roman" w:cs="Times New Roman"/>
          <w:sz w:val="24"/>
          <w:szCs w:val="24"/>
        </w:rPr>
        <w:t>Even</w:t>
      </w:r>
      <w:r w:rsidR="00873683">
        <w:rPr>
          <w:rFonts w:ascii="Times New Roman" w:hAnsi="Times New Roman" w:cs="Times New Roman"/>
          <w:sz w:val="24"/>
          <w:szCs w:val="24"/>
        </w:rPr>
        <w:t xml:space="preserve"> though TPS cannot</w:t>
      </w:r>
      <w:r w:rsidR="00E7471A">
        <w:rPr>
          <w:rFonts w:ascii="Times New Roman" w:hAnsi="Times New Roman" w:cs="Times New Roman"/>
          <w:sz w:val="24"/>
          <w:szCs w:val="24"/>
        </w:rPr>
        <w:t xml:space="preserve"> </w:t>
      </w:r>
      <w:r w:rsidR="00065F44">
        <w:rPr>
          <w:rFonts w:ascii="Times New Roman" w:hAnsi="Times New Roman" w:cs="Times New Roman"/>
          <w:sz w:val="24"/>
          <w:szCs w:val="24"/>
        </w:rPr>
        <w:t xml:space="preserve">do make direct contribution to the business decision making at Asos.com, the </w:t>
      </w:r>
      <w:r w:rsidR="00AE400B">
        <w:rPr>
          <w:rFonts w:ascii="Times New Roman" w:hAnsi="Times New Roman" w:cs="Times New Roman"/>
          <w:sz w:val="24"/>
          <w:szCs w:val="24"/>
        </w:rPr>
        <w:t xml:space="preserve">outputs of TPS </w:t>
      </w:r>
      <w:r w:rsidR="000355EE">
        <w:rPr>
          <w:rFonts w:ascii="Times New Roman" w:hAnsi="Times New Roman" w:cs="Times New Roman"/>
          <w:sz w:val="24"/>
          <w:szCs w:val="24"/>
        </w:rPr>
        <w:t xml:space="preserve">represents the </w:t>
      </w:r>
      <w:r w:rsidR="00987326">
        <w:rPr>
          <w:rFonts w:ascii="Times New Roman" w:hAnsi="Times New Roman" w:cs="Times New Roman"/>
          <w:sz w:val="24"/>
          <w:szCs w:val="24"/>
        </w:rPr>
        <w:t xml:space="preserve">input of </w:t>
      </w:r>
      <w:r w:rsidR="00A9176E">
        <w:rPr>
          <w:rFonts w:ascii="Times New Roman" w:hAnsi="Times New Roman" w:cs="Times New Roman"/>
          <w:sz w:val="24"/>
          <w:szCs w:val="24"/>
        </w:rPr>
        <w:t>other types of information systems</w:t>
      </w:r>
      <w:r w:rsidR="00C9478B">
        <w:rPr>
          <w:rFonts w:ascii="Times New Roman" w:hAnsi="Times New Roman" w:cs="Times New Roman"/>
          <w:sz w:val="24"/>
          <w:szCs w:val="24"/>
        </w:rPr>
        <w:t xml:space="preserve">. </w:t>
      </w:r>
    </w:p>
    <w:p w:rsidR="000D561B" w:rsidRPr="000D561B" w:rsidRDefault="000D561B" w:rsidP="000903F3">
      <w:pPr>
        <w:spacing w:line="360" w:lineRule="auto"/>
        <w:jc w:val="both"/>
        <w:rPr>
          <w:rFonts w:ascii="Times New Roman" w:hAnsi="Times New Roman" w:cs="Times New Roman"/>
          <w:b/>
          <w:sz w:val="24"/>
          <w:szCs w:val="24"/>
        </w:rPr>
      </w:pPr>
      <w:r w:rsidRPr="000D561B">
        <w:rPr>
          <w:rFonts w:ascii="Times New Roman" w:hAnsi="Times New Roman" w:cs="Times New Roman"/>
          <w:b/>
          <w:sz w:val="24"/>
          <w:szCs w:val="24"/>
        </w:rPr>
        <w:t>Management Information System (MIS)</w:t>
      </w:r>
    </w:p>
    <w:p w:rsidR="006A1C83" w:rsidRDefault="00E310B1"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MIS </w:t>
      </w:r>
      <w:r w:rsidR="00863605">
        <w:rPr>
          <w:rFonts w:ascii="Times New Roman" w:hAnsi="Times New Roman" w:cs="Times New Roman"/>
          <w:sz w:val="24"/>
          <w:szCs w:val="24"/>
        </w:rPr>
        <w:t xml:space="preserve">operates at the middle level management </w:t>
      </w:r>
      <w:r w:rsidR="00751581">
        <w:rPr>
          <w:rFonts w:ascii="Times New Roman" w:hAnsi="Times New Roman" w:cs="Times New Roman"/>
          <w:sz w:val="24"/>
          <w:szCs w:val="24"/>
        </w:rPr>
        <w:t xml:space="preserve">and </w:t>
      </w:r>
      <w:r w:rsidR="003F02F7">
        <w:rPr>
          <w:rFonts w:ascii="Times New Roman" w:hAnsi="Times New Roman" w:cs="Times New Roman"/>
          <w:sz w:val="24"/>
          <w:szCs w:val="24"/>
        </w:rPr>
        <w:t xml:space="preserve">facilitates the middle level managers with synthesized and categorized </w:t>
      </w:r>
      <w:r w:rsidR="00D23E46">
        <w:rPr>
          <w:rFonts w:ascii="Times New Roman" w:hAnsi="Times New Roman" w:cs="Times New Roman"/>
          <w:sz w:val="24"/>
          <w:szCs w:val="24"/>
        </w:rPr>
        <w:t>information that are obtained from the transaction part of an Information system</w:t>
      </w:r>
      <w:r w:rsidR="00530D3C">
        <w:rPr>
          <w:rFonts w:ascii="Times New Roman" w:hAnsi="Times New Roman" w:cs="Times New Roman"/>
          <w:sz w:val="24"/>
          <w:szCs w:val="24"/>
        </w:rPr>
        <w:t xml:space="preserve"> </w:t>
      </w:r>
      <w:r w:rsidR="00D53E2C">
        <w:rPr>
          <w:rFonts w:ascii="Times New Roman" w:hAnsi="Times New Roman" w:cs="Times New Roman"/>
          <w:sz w:val="24"/>
          <w:szCs w:val="24"/>
        </w:rPr>
        <w:t>(</w:t>
      </w:r>
      <w:proofErr w:type="spellStart"/>
      <w:r w:rsidR="00D53E2C">
        <w:rPr>
          <w:rFonts w:ascii="Times New Roman" w:hAnsi="Times New Roman" w:cs="Times New Roman"/>
          <w:sz w:val="24"/>
          <w:szCs w:val="24"/>
        </w:rPr>
        <w:t>Weske</w:t>
      </w:r>
      <w:proofErr w:type="spellEnd"/>
      <w:r w:rsidR="00D53E2C">
        <w:rPr>
          <w:rFonts w:ascii="Times New Roman" w:hAnsi="Times New Roman" w:cs="Times New Roman"/>
          <w:sz w:val="24"/>
          <w:szCs w:val="24"/>
        </w:rPr>
        <w:t xml:space="preserve">, </w:t>
      </w:r>
      <w:r w:rsidR="00530D3C" w:rsidRPr="00530D3C">
        <w:rPr>
          <w:rFonts w:ascii="Times New Roman" w:hAnsi="Times New Roman" w:cs="Times New Roman"/>
          <w:sz w:val="24"/>
          <w:szCs w:val="24"/>
        </w:rPr>
        <w:t>2012)</w:t>
      </w:r>
      <w:r w:rsidR="00D23E46">
        <w:rPr>
          <w:rFonts w:ascii="Times New Roman" w:hAnsi="Times New Roman" w:cs="Times New Roman"/>
          <w:sz w:val="24"/>
          <w:szCs w:val="24"/>
        </w:rPr>
        <w:t xml:space="preserve">. </w:t>
      </w:r>
    </w:p>
    <w:p w:rsidR="005B28E1" w:rsidRDefault="006A1C83"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Collective</w:t>
      </w:r>
      <w:r w:rsidR="00714D9F">
        <w:rPr>
          <w:rFonts w:ascii="Times New Roman" w:hAnsi="Times New Roman" w:cs="Times New Roman"/>
          <w:sz w:val="24"/>
          <w:szCs w:val="24"/>
        </w:rPr>
        <w:t xml:space="preserve"> systems that </w:t>
      </w:r>
      <w:r w:rsidR="005B28E1">
        <w:rPr>
          <w:rFonts w:ascii="Times New Roman" w:hAnsi="Times New Roman" w:cs="Times New Roman"/>
          <w:sz w:val="24"/>
          <w:szCs w:val="24"/>
        </w:rPr>
        <w:t>provide support across all the decision making levels at Asos.com is referred to as MSS and it includes the following:</w:t>
      </w:r>
    </w:p>
    <w:p w:rsidR="00675404" w:rsidRDefault="00675404" w:rsidP="000903F3">
      <w:pPr>
        <w:spacing w:line="360" w:lineRule="auto"/>
        <w:jc w:val="both"/>
        <w:rPr>
          <w:rFonts w:ascii="Times New Roman" w:hAnsi="Times New Roman" w:cs="Times New Roman"/>
          <w:sz w:val="24"/>
          <w:szCs w:val="24"/>
        </w:rPr>
      </w:pPr>
    </w:p>
    <w:p w:rsidR="00675404" w:rsidRDefault="00675404" w:rsidP="000903F3">
      <w:pPr>
        <w:spacing w:line="360" w:lineRule="auto"/>
        <w:jc w:val="both"/>
        <w:rPr>
          <w:rFonts w:ascii="Times New Roman" w:hAnsi="Times New Roman" w:cs="Times New Roman"/>
          <w:sz w:val="24"/>
          <w:szCs w:val="24"/>
        </w:rPr>
      </w:pPr>
    </w:p>
    <w:p w:rsidR="00CB1C97" w:rsidRPr="00CB1C97" w:rsidRDefault="00CB1C97" w:rsidP="000903F3">
      <w:pPr>
        <w:spacing w:line="360" w:lineRule="auto"/>
        <w:jc w:val="both"/>
        <w:rPr>
          <w:rFonts w:ascii="Times New Roman" w:hAnsi="Times New Roman" w:cs="Times New Roman"/>
          <w:b/>
          <w:sz w:val="24"/>
          <w:szCs w:val="24"/>
        </w:rPr>
      </w:pPr>
      <w:r w:rsidRPr="00CB1C97">
        <w:rPr>
          <w:rFonts w:ascii="Times New Roman" w:hAnsi="Times New Roman" w:cs="Times New Roman"/>
          <w:b/>
          <w:sz w:val="24"/>
          <w:szCs w:val="24"/>
        </w:rPr>
        <w:t>Decision Support System</w:t>
      </w:r>
      <w:r w:rsidR="00846D93">
        <w:rPr>
          <w:rFonts w:ascii="Times New Roman" w:hAnsi="Times New Roman" w:cs="Times New Roman"/>
          <w:b/>
          <w:sz w:val="24"/>
          <w:szCs w:val="24"/>
        </w:rPr>
        <w:t xml:space="preserve"> (DSS)</w:t>
      </w:r>
    </w:p>
    <w:p w:rsidR="00156DA0" w:rsidRDefault="00461D11"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provides support to semi-structured and </w:t>
      </w:r>
      <w:r w:rsidR="000D132F">
        <w:rPr>
          <w:rFonts w:ascii="Times New Roman" w:hAnsi="Times New Roman" w:cs="Times New Roman"/>
          <w:sz w:val="24"/>
          <w:szCs w:val="24"/>
        </w:rPr>
        <w:t>non-structured decision problems</w:t>
      </w:r>
      <w:r w:rsidR="00B11655">
        <w:rPr>
          <w:rFonts w:ascii="Times New Roman" w:hAnsi="Times New Roman" w:cs="Times New Roman"/>
          <w:sz w:val="24"/>
          <w:szCs w:val="24"/>
        </w:rPr>
        <w:t xml:space="preserve"> and are suitable for </w:t>
      </w:r>
      <w:r w:rsidR="00F23E77">
        <w:rPr>
          <w:rFonts w:ascii="Times New Roman" w:hAnsi="Times New Roman" w:cs="Times New Roman"/>
          <w:sz w:val="24"/>
          <w:szCs w:val="24"/>
        </w:rPr>
        <w:t>middle and top level of management</w:t>
      </w:r>
      <w:r w:rsidR="00D53E2C">
        <w:rPr>
          <w:rFonts w:ascii="Times New Roman" w:hAnsi="Times New Roman" w:cs="Times New Roman"/>
          <w:sz w:val="24"/>
          <w:szCs w:val="24"/>
        </w:rPr>
        <w:t xml:space="preserve"> </w:t>
      </w:r>
      <w:r w:rsidR="00477CCF">
        <w:rPr>
          <w:rFonts w:ascii="Times New Roman" w:hAnsi="Times New Roman" w:cs="Times New Roman"/>
          <w:sz w:val="24"/>
          <w:szCs w:val="24"/>
        </w:rPr>
        <w:t>(Power</w:t>
      </w:r>
      <w:r w:rsidR="00477CCF" w:rsidRPr="00477CCF">
        <w:rPr>
          <w:rFonts w:ascii="Times New Roman" w:hAnsi="Times New Roman" w:cs="Times New Roman"/>
          <w:i/>
          <w:sz w:val="24"/>
          <w:szCs w:val="24"/>
        </w:rPr>
        <w:t xml:space="preserve"> et al.,</w:t>
      </w:r>
      <w:r w:rsidR="00477CCF">
        <w:rPr>
          <w:rFonts w:ascii="Times New Roman" w:hAnsi="Times New Roman" w:cs="Times New Roman"/>
          <w:sz w:val="24"/>
          <w:szCs w:val="24"/>
        </w:rPr>
        <w:t xml:space="preserve"> </w:t>
      </w:r>
      <w:r w:rsidR="00D53E2C" w:rsidRPr="00D53E2C">
        <w:rPr>
          <w:rFonts w:ascii="Times New Roman" w:hAnsi="Times New Roman" w:cs="Times New Roman"/>
          <w:sz w:val="24"/>
          <w:szCs w:val="24"/>
        </w:rPr>
        <w:t>2015)</w:t>
      </w:r>
      <w:r w:rsidR="00156DA0">
        <w:rPr>
          <w:rFonts w:ascii="Times New Roman" w:hAnsi="Times New Roman" w:cs="Times New Roman"/>
          <w:sz w:val="24"/>
          <w:szCs w:val="24"/>
        </w:rPr>
        <w:t>.</w:t>
      </w:r>
    </w:p>
    <w:p w:rsidR="00DD213C" w:rsidRDefault="00712928" w:rsidP="000903F3">
      <w:pPr>
        <w:spacing w:line="360" w:lineRule="auto"/>
        <w:jc w:val="both"/>
        <w:rPr>
          <w:rFonts w:ascii="Times New Roman" w:hAnsi="Times New Roman" w:cs="Times New Roman"/>
          <w:b/>
          <w:sz w:val="24"/>
          <w:szCs w:val="24"/>
        </w:rPr>
      </w:pPr>
      <w:r w:rsidRPr="00712928">
        <w:rPr>
          <w:rFonts w:ascii="Times New Roman" w:hAnsi="Times New Roman" w:cs="Times New Roman"/>
          <w:b/>
          <w:sz w:val="24"/>
          <w:szCs w:val="24"/>
        </w:rPr>
        <w:t>Expert Systems</w:t>
      </w:r>
      <w:r w:rsidR="00846D93">
        <w:rPr>
          <w:rFonts w:ascii="Times New Roman" w:hAnsi="Times New Roman" w:cs="Times New Roman"/>
          <w:b/>
          <w:sz w:val="24"/>
          <w:szCs w:val="24"/>
        </w:rPr>
        <w:t xml:space="preserve"> (ES)</w:t>
      </w:r>
    </w:p>
    <w:p w:rsidR="00846D93" w:rsidRDefault="001550FE"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w:t>
      </w:r>
      <w:r w:rsidR="00781D19">
        <w:rPr>
          <w:rFonts w:ascii="Times New Roman" w:hAnsi="Times New Roman" w:cs="Times New Roman"/>
          <w:sz w:val="24"/>
          <w:szCs w:val="24"/>
        </w:rPr>
        <w:t>related to</w:t>
      </w:r>
      <w:r>
        <w:rPr>
          <w:rFonts w:ascii="Times New Roman" w:hAnsi="Times New Roman" w:cs="Times New Roman"/>
          <w:sz w:val="24"/>
          <w:szCs w:val="24"/>
        </w:rPr>
        <w:t xml:space="preserve"> </w:t>
      </w:r>
      <w:r w:rsidR="006A1C83">
        <w:rPr>
          <w:rFonts w:ascii="Times New Roman" w:hAnsi="Times New Roman" w:cs="Times New Roman"/>
          <w:sz w:val="24"/>
          <w:szCs w:val="24"/>
        </w:rPr>
        <w:t>AI</w:t>
      </w:r>
      <w:r>
        <w:rPr>
          <w:rFonts w:ascii="Times New Roman" w:hAnsi="Times New Roman" w:cs="Times New Roman"/>
          <w:sz w:val="24"/>
          <w:szCs w:val="24"/>
        </w:rPr>
        <w:t xml:space="preserve"> </w:t>
      </w:r>
      <w:r w:rsidR="007E2DA3">
        <w:rPr>
          <w:rFonts w:ascii="Times New Roman" w:hAnsi="Times New Roman" w:cs="Times New Roman"/>
          <w:sz w:val="24"/>
          <w:szCs w:val="24"/>
        </w:rPr>
        <w:t xml:space="preserve">and </w:t>
      </w:r>
      <w:r w:rsidR="005918C7">
        <w:rPr>
          <w:rFonts w:ascii="Times New Roman" w:hAnsi="Times New Roman" w:cs="Times New Roman"/>
          <w:sz w:val="24"/>
          <w:szCs w:val="24"/>
        </w:rPr>
        <w:t>supports</w:t>
      </w:r>
      <w:r w:rsidR="006A1C83">
        <w:rPr>
          <w:rFonts w:ascii="Times New Roman" w:hAnsi="Times New Roman" w:cs="Times New Roman"/>
          <w:sz w:val="24"/>
          <w:szCs w:val="24"/>
        </w:rPr>
        <w:t xml:space="preserve"> expert level issues</w:t>
      </w:r>
      <w:r w:rsidR="004E7DDE">
        <w:rPr>
          <w:rFonts w:ascii="Times New Roman" w:hAnsi="Times New Roman" w:cs="Times New Roman"/>
          <w:sz w:val="24"/>
          <w:szCs w:val="24"/>
        </w:rPr>
        <w:t>.</w:t>
      </w:r>
    </w:p>
    <w:p w:rsidR="004E7DDE" w:rsidRPr="00E51E32" w:rsidRDefault="00781D19" w:rsidP="000903F3">
      <w:pPr>
        <w:spacing w:line="360" w:lineRule="auto"/>
        <w:jc w:val="both"/>
        <w:rPr>
          <w:rFonts w:ascii="Times New Roman" w:hAnsi="Times New Roman" w:cs="Times New Roman"/>
          <w:b/>
          <w:sz w:val="24"/>
          <w:szCs w:val="24"/>
        </w:rPr>
      </w:pPr>
      <w:r w:rsidRPr="00E51E32">
        <w:rPr>
          <w:rFonts w:ascii="Times New Roman" w:hAnsi="Times New Roman" w:cs="Times New Roman"/>
          <w:b/>
          <w:sz w:val="24"/>
          <w:szCs w:val="24"/>
        </w:rPr>
        <w:t>Group Decision Support Systems</w:t>
      </w:r>
      <w:r w:rsidR="00E51E32" w:rsidRPr="00E51E32">
        <w:rPr>
          <w:rFonts w:ascii="Times New Roman" w:hAnsi="Times New Roman" w:cs="Times New Roman"/>
          <w:b/>
          <w:sz w:val="24"/>
          <w:szCs w:val="24"/>
        </w:rPr>
        <w:t xml:space="preserve"> (GDSS)</w:t>
      </w:r>
    </w:p>
    <w:p w:rsidR="00E51E32" w:rsidRDefault="007B5BBB"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GDSS </w:t>
      </w:r>
      <w:r w:rsidR="007A5842">
        <w:rPr>
          <w:rFonts w:ascii="Times New Roman" w:hAnsi="Times New Roman" w:cs="Times New Roman"/>
          <w:sz w:val="24"/>
          <w:szCs w:val="24"/>
        </w:rPr>
        <w:t xml:space="preserve">makes use of </w:t>
      </w:r>
      <w:proofErr w:type="spellStart"/>
      <w:r w:rsidR="006A1C83">
        <w:rPr>
          <w:rFonts w:ascii="Times New Roman" w:hAnsi="Times New Roman" w:cs="Times New Roman"/>
          <w:sz w:val="24"/>
          <w:szCs w:val="24"/>
        </w:rPr>
        <w:t>comm</w:t>
      </w:r>
      <w:proofErr w:type="spellEnd"/>
      <w:r w:rsidR="00E95E9B">
        <w:rPr>
          <w:rFonts w:ascii="Times New Roman" w:hAnsi="Times New Roman" w:cs="Times New Roman"/>
          <w:sz w:val="24"/>
          <w:szCs w:val="24"/>
        </w:rPr>
        <w:t xml:space="preserve"> tools </w:t>
      </w:r>
      <w:r w:rsidR="00EB2B7D">
        <w:rPr>
          <w:rFonts w:ascii="Times New Roman" w:hAnsi="Times New Roman" w:cs="Times New Roman"/>
          <w:sz w:val="24"/>
          <w:szCs w:val="24"/>
        </w:rPr>
        <w:t xml:space="preserve">to </w:t>
      </w:r>
      <w:r w:rsidR="00CE4671">
        <w:rPr>
          <w:rFonts w:ascii="Times New Roman" w:hAnsi="Times New Roman" w:cs="Times New Roman"/>
          <w:sz w:val="24"/>
          <w:szCs w:val="24"/>
        </w:rPr>
        <w:t>provide support to the decision making</w:t>
      </w:r>
      <w:r w:rsidR="008410B8">
        <w:rPr>
          <w:rFonts w:ascii="Times New Roman" w:hAnsi="Times New Roman" w:cs="Times New Roman"/>
          <w:sz w:val="24"/>
          <w:szCs w:val="24"/>
        </w:rPr>
        <w:t xml:space="preserve"> managers</w:t>
      </w:r>
      <w:r w:rsidR="00F106AF">
        <w:rPr>
          <w:rFonts w:ascii="Times New Roman" w:hAnsi="Times New Roman" w:cs="Times New Roman"/>
          <w:sz w:val="24"/>
          <w:szCs w:val="24"/>
        </w:rPr>
        <w:t xml:space="preserve"> </w:t>
      </w:r>
      <w:r w:rsidR="003C5E2D">
        <w:rPr>
          <w:rFonts w:ascii="Times New Roman" w:hAnsi="Times New Roman" w:cs="Times New Roman"/>
          <w:sz w:val="24"/>
          <w:szCs w:val="24"/>
        </w:rPr>
        <w:t>(</w:t>
      </w:r>
      <w:r w:rsidR="00F106AF" w:rsidRPr="00F106AF">
        <w:rPr>
          <w:rFonts w:ascii="Times New Roman" w:hAnsi="Times New Roman" w:cs="Times New Roman"/>
          <w:sz w:val="24"/>
          <w:szCs w:val="24"/>
        </w:rPr>
        <w:t>Turba</w:t>
      </w:r>
      <w:r w:rsidR="003C5E2D">
        <w:rPr>
          <w:rFonts w:ascii="Times New Roman" w:hAnsi="Times New Roman" w:cs="Times New Roman"/>
          <w:sz w:val="24"/>
          <w:szCs w:val="24"/>
        </w:rPr>
        <w:t xml:space="preserve">n </w:t>
      </w:r>
      <w:r w:rsidR="003C5E2D" w:rsidRPr="003C5E2D">
        <w:rPr>
          <w:rFonts w:ascii="Times New Roman" w:hAnsi="Times New Roman" w:cs="Times New Roman"/>
          <w:i/>
          <w:sz w:val="24"/>
          <w:szCs w:val="24"/>
        </w:rPr>
        <w:t>et al.,</w:t>
      </w:r>
      <w:r w:rsidR="003C5E2D">
        <w:rPr>
          <w:rFonts w:ascii="Times New Roman" w:hAnsi="Times New Roman" w:cs="Times New Roman"/>
          <w:sz w:val="24"/>
          <w:szCs w:val="24"/>
        </w:rPr>
        <w:t xml:space="preserve"> </w:t>
      </w:r>
      <w:r w:rsidR="00F106AF" w:rsidRPr="00F106AF">
        <w:rPr>
          <w:rFonts w:ascii="Times New Roman" w:hAnsi="Times New Roman" w:cs="Times New Roman"/>
          <w:sz w:val="24"/>
          <w:szCs w:val="24"/>
        </w:rPr>
        <w:t>2011)</w:t>
      </w:r>
      <w:r w:rsidR="00681F20">
        <w:rPr>
          <w:rFonts w:ascii="Times New Roman" w:hAnsi="Times New Roman" w:cs="Times New Roman"/>
          <w:sz w:val="24"/>
          <w:szCs w:val="24"/>
        </w:rPr>
        <w:t>.</w:t>
      </w:r>
    </w:p>
    <w:p w:rsidR="005246AC" w:rsidRPr="007610CE" w:rsidRDefault="005246AC" w:rsidP="000903F3">
      <w:pPr>
        <w:spacing w:line="360" w:lineRule="auto"/>
        <w:jc w:val="both"/>
        <w:rPr>
          <w:rFonts w:ascii="Times New Roman" w:hAnsi="Times New Roman" w:cs="Times New Roman"/>
          <w:b/>
          <w:sz w:val="24"/>
          <w:szCs w:val="24"/>
        </w:rPr>
      </w:pPr>
      <w:r w:rsidRPr="007610CE">
        <w:rPr>
          <w:rFonts w:ascii="Times New Roman" w:hAnsi="Times New Roman" w:cs="Times New Roman"/>
          <w:b/>
          <w:sz w:val="24"/>
          <w:szCs w:val="24"/>
        </w:rPr>
        <w:t xml:space="preserve">Office and </w:t>
      </w:r>
      <w:r w:rsidR="00F70619">
        <w:rPr>
          <w:rFonts w:ascii="Times New Roman" w:hAnsi="Times New Roman" w:cs="Times New Roman"/>
          <w:b/>
          <w:sz w:val="24"/>
          <w:szCs w:val="24"/>
        </w:rPr>
        <w:t>Administration Systems (OAS</w:t>
      </w:r>
      <w:r w:rsidRPr="007610CE">
        <w:rPr>
          <w:rFonts w:ascii="Times New Roman" w:hAnsi="Times New Roman" w:cs="Times New Roman"/>
          <w:b/>
          <w:sz w:val="24"/>
          <w:szCs w:val="24"/>
        </w:rPr>
        <w:t>)</w:t>
      </w:r>
    </w:p>
    <w:p w:rsidR="00AE39C8" w:rsidRDefault="005246AC"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37AD8">
        <w:rPr>
          <w:rFonts w:ascii="Times New Roman" w:hAnsi="Times New Roman" w:cs="Times New Roman"/>
          <w:sz w:val="24"/>
          <w:szCs w:val="24"/>
        </w:rPr>
        <w:t xml:space="preserve">OAS </w:t>
      </w:r>
      <w:r w:rsidR="00F70619">
        <w:rPr>
          <w:rFonts w:ascii="Times New Roman" w:hAnsi="Times New Roman" w:cs="Times New Roman"/>
          <w:sz w:val="24"/>
          <w:szCs w:val="24"/>
        </w:rPr>
        <w:t xml:space="preserve">emphasizes on </w:t>
      </w:r>
      <w:r w:rsidR="003A168A">
        <w:rPr>
          <w:rFonts w:ascii="Times New Roman" w:hAnsi="Times New Roman" w:cs="Times New Roman"/>
          <w:sz w:val="24"/>
          <w:szCs w:val="24"/>
        </w:rPr>
        <w:t xml:space="preserve">providing </w:t>
      </w:r>
      <w:r w:rsidR="006A1C83">
        <w:rPr>
          <w:rFonts w:ascii="Times New Roman" w:hAnsi="Times New Roman" w:cs="Times New Roman"/>
          <w:sz w:val="24"/>
          <w:szCs w:val="24"/>
        </w:rPr>
        <w:t>help t</w:t>
      </w:r>
      <w:r w:rsidR="003A168A">
        <w:rPr>
          <w:rFonts w:ascii="Times New Roman" w:hAnsi="Times New Roman" w:cs="Times New Roman"/>
          <w:sz w:val="24"/>
          <w:szCs w:val="24"/>
        </w:rPr>
        <w:t xml:space="preserve">o all the levels </w:t>
      </w:r>
      <w:r w:rsidR="00537AD8">
        <w:rPr>
          <w:rFonts w:ascii="Times New Roman" w:hAnsi="Times New Roman" w:cs="Times New Roman"/>
          <w:sz w:val="24"/>
          <w:szCs w:val="24"/>
        </w:rPr>
        <w:t>at Asos.com</w:t>
      </w:r>
      <w:r w:rsidR="00011092">
        <w:rPr>
          <w:rFonts w:ascii="Times New Roman" w:hAnsi="Times New Roman" w:cs="Times New Roman"/>
          <w:sz w:val="24"/>
          <w:szCs w:val="24"/>
        </w:rPr>
        <w:t xml:space="preserve"> and also </w:t>
      </w:r>
      <w:r w:rsidR="009A2A9F">
        <w:rPr>
          <w:rFonts w:ascii="Times New Roman" w:hAnsi="Times New Roman" w:cs="Times New Roman"/>
          <w:sz w:val="24"/>
          <w:szCs w:val="24"/>
        </w:rPr>
        <w:t>supports</w:t>
      </w:r>
      <w:r w:rsidR="00821544">
        <w:rPr>
          <w:rFonts w:ascii="Times New Roman" w:hAnsi="Times New Roman" w:cs="Times New Roman"/>
          <w:sz w:val="24"/>
          <w:szCs w:val="24"/>
        </w:rPr>
        <w:t xml:space="preserve"> all the activities of the business</w:t>
      </w:r>
      <w:r w:rsidR="009A2A9F">
        <w:rPr>
          <w:rFonts w:ascii="Times New Roman" w:hAnsi="Times New Roman" w:cs="Times New Roman"/>
          <w:sz w:val="24"/>
          <w:szCs w:val="24"/>
        </w:rPr>
        <w:t xml:space="preserve"> </w:t>
      </w:r>
      <w:r w:rsidR="00F44BCB">
        <w:rPr>
          <w:rFonts w:ascii="Times New Roman" w:hAnsi="Times New Roman" w:cs="Times New Roman"/>
          <w:sz w:val="24"/>
          <w:szCs w:val="24"/>
        </w:rPr>
        <w:t xml:space="preserve">that are conducted </w:t>
      </w:r>
      <w:r w:rsidR="00ED7221">
        <w:rPr>
          <w:rFonts w:ascii="Times New Roman" w:hAnsi="Times New Roman" w:cs="Times New Roman"/>
          <w:sz w:val="24"/>
          <w:szCs w:val="24"/>
        </w:rPr>
        <w:t>generally in the office</w:t>
      </w:r>
      <w:r w:rsidR="00715752">
        <w:rPr>
          <w:rFonts w:ascii="Times New Roman" w:hAnsi="Times New Roman" w:cs="Times New Roman"/>
          <w:sz w:val="24"/>
          <w:szCs w:val="24"/>
        </w:rPr>
        <w:t xml:space="preserve"> </w:t>
      </w:r>
      <w:r w:rsidR="00B745E1">
        <w:rPr>
          <w:rFonts w:ascii="Times New Roman" w:hAnsi="Times New Roman" w:cs="Times New Roman"/>
          <w:sz w:val="24"/>
          <w:szCs w:val="24"/>
        </w:rPr>
        <w:t>(</w:t>
      </w:r>
      <w:proofErr w:type="spellStart"/>
      <w:r w:rsidR="00B745E1">
        <w:rPr>
          <w:rFonts w:ascii="Times New Roman" w:hAnsi="Times New Roman" w:cs="Times New Roman"/>
          <w:sz w:val="24"/>
          <w:szCs w:val="24"/>
        </w:rPr>
        <w:t>Galliers</w:t>
      </w:r>
      <w:proofErr w:type="spellEnd"/>
      <w:r w:rsidR="00715752" w:rsidRPr="00715752">
        <w:rPr>
          <w:rFonts w:ascii="Times New Roman" w:hAnsi="Times New Roman" w:cs="Times New Roman"/>
          <w:sz w:val="24"/>
          <w:szCs w:val="24"/>
        </w:rPr>
        <w:t xml:space="preserve"> </w:t>
      </w:r>
      <w:r w:rsidR="00B745E1">
        <w:rPr>
          <w:rFonts w:ascii="Times New Roman" w:hAnsi="Times New Roman" w:cs="Times New Roman"/>
          <w:sz w:val="24"/>
          <w:szCs w:val="24"/>
        </w:rPr>
        <w:t xml:space="preserve">&amp; </w:t>
      </w:r>
      <w:proofErr w:type="spellStart"/>
      <w:r w:rsidR="00B745E1">
        <w:rPr>
          <w:rFonts w:ascii="Times New Roman" w:hAnsi="Times New Roman" w:cs="Times New Roman"/>
          <w:sz w:val="24"/>
          <w:szCs w:val="24"/>
        </w:rPr>
        <w:t>Leidner</w:t>
      </w:r>
      <w:proofErr w:type="spellEnd"/>
      <w:r w:rsidR="00B745E1">
        <w:rPr>
          <w:rFonts w:ascii="Times New Roman" w:hAnsi="Times New Roman" w:cs="Times New Roman"/>
          <w:sz w:val="24"/>
          <w:szCs w:val="24"/>
        </w:rPr>
        <w:t>, 2014)</w:t>
      </w:r>
      <w:r w:rsidR="00ED7221">
        <w:rPr>
          <w:rFonts w:ascii="Times New Roman" w:hAnsi="Times New Roman" w:cs="Times New Roman"/>
          <w:sz w:val="24"/>
          <w:szCs w:val="24"/>
        </w:rPr>
        <w:t xml:space="preserve">. </w:t>
      </w:r>
      <w:r w:rsidR="005F26A8">
        <w:rPr>
          <w:rFonts w:ascii="Times New Roman" w:hAnsi="Times New Roman" w:cs="Times New Roman"/>
          <w:sz w:val="24"/>
          <w:szCs w:val="24"/>
        </w:rPr>
        <w:t xml:space="preserve">It involves </w:t>
      </w:r>
      <w:r w:rsidR="00412F35">
        <w:rPr>
          <w:rFonts w:ascii="Times New Roman" w:hAnsi="Times New Roman" w:cs="Times New Roman"/>
          <w:sz w:val="24"/>
          <w:szCs w:val="24"/>
        </w:rPr>
        <w:t xml:space="preserve">a wide range of technologies </w:t>
      </w:r>
      <w:r w:rsidR="00FC0DC5">
        <w:rPr>
          <w:rFonts w:ascii="Times New Roman" w:hAnsi="Times New Roman" w:cs="Times New Roman"/>
          <w:sz w:val="24"/>
          <w:szCs w:val="24"/>
        </w:rPr>
        <w:t xml:space="preserve">that can be classified </w:t>
      </w:r>
      <w:r w:rsidR="00A375EC">
        <w:rPr>
          <w:rFonts w:ascii="Times New Roman" w:hAnsi="Times New Roman" w:cs="Times New Roman"/>
          <w:sz w:val="24"/>
          <w:szCs w:val="24"/>
        </w:rPr>
        <w:t xml:space="preserve">into document processing </w:t>
      </w:r>
      <w:r w:rsidR="00CB3498">
        <w:rPr>
          <w:rFonts w:ascii="Times New Roman" w:hAnsi="Times New Roman" w:cs="Times New Roman"/>
          <w:sz w:val="24"/>
          <w:szCs w:val="24"/>
        </w:rPr>
        <w:t>that include</w:t>
      </w:r>
      <w:r w:rsidR="000A4BE1">
        <w:rPr>
          <w:rFonts w:ascii="Times New Roman" w:hAnsi="Times New Roman" w:cs="Times New Roman"/>
          <w:sz w:val="24"/>
          <w:szCs w:val="24"/>
        </w:rPr>
        <w:t>s</w:t>
      </w:r>
      <w:r w:rsidR="00CB3498">
        <w:rPr>
          <w:rFonts w:ascii="Times New Roman" w:hAnsi="Times New Roman" w:cs="Times New Roman"/>
          <w:sz w:val="24"/>
          <w:szCs w:val="24"/>
        </w:rPr>
        <w:t xml:space="preserve"> </w:t>
      </w:r>
      <w:r w:rsidR="002E3B24">
        <w:rPr>
          <w:rFonts w:ascii="Times New Roman" w:hAnsi="Times New Roman" w:cs="Times New Roman"/>
          <w:sz w:val="24"/>
          <w:szCs w:val="24"/>
        </w:rPr>
        <w:t xml:space="preserve">text processing, copying and picture processing, communication </w:t>
      </w:r>
      <w:r w:rsidR="000A4BE1">
        <w:rPr>
          <w:rFonts w:ascii="Times New Roman" w:hAnsi="Times New Roman" w:cs="Times New Roman"/>
          <w:sz w:val="24"/>
          <w:szCs w:val="24"/>
        </w:rPr>
        <w:t xml:space="preserve">that </w:t>
      </w:r>
      <w:r w:rsidR="000A4BE1">
        <w:rPr>
          <w:rFonts w:ascii="Times New Roman" w:hAnsi="Times New Roman" w:cs="Times New Roman"/>
          <w:sz w:val="24"/>
          <w:szCs w:val="24"/>
        </w:rPr>
        <w:lastRenderedPageBreak/>
        <w:t xml:space="preserve">includes email and telex, teleconference that include video and audio conferences and support systems that includes </w:t>
      </w:r>
      <w:r w:rsidR="0020526E">
        <w:rPr>
          <w:rFonts w:ascii="Times New Roman" w:hAnsi="Times New Roman" w:cs="Times New Roman"/>
          <w:sz w:val="24"/>
          <w:szCs w:val="24"/>
        </w:rPr>
        <w:t xml:space="preserve">support </w:t>
      </w:r>
      <w:r w:rsidR="00AE39C8">
        <w:rPr>
          <w:rFonts w:ascii="Times New Roman" w:hAnsi="Times New Roman" w:cs="Times New Roman"/>
          <w:sz w:val="24"/>
          <w:szCs w:val="24"/>
        </w:rPr>
        <w:t>to job organizers and group work.</w:t>
      </w:r>
    </w:p>
    <w:p w:rsidR="00684FFC" w:rsidRPr="00684FFC" w:rsidRDefault="00C2286C" w:rsidP="00684FFC">
      <w:pPr>
        <w:pStyle w:val="Heading2"/>
        <w:spacing w:line="360" w:lineRule="auto"/>
        <w:jc w:val="both"/>
        <w:rPr>
          <w:rFonts w:ascii="Times New Roman" w:hAnsi="Times New Roman" w:cs="Times New Roman"/>
        </w:rPr>
      </w:pPr>
      <w:bookmarkStart w:id="7" w:name="_Toc511769660"/>
      <w:r w:rsidRPr="00684FFC">
        <w:rPr>
          <w:rFonts w:ascii="Times New Roman" w:hAnsi="Times New Roman" w:cs="Times New Roman"/>
        </w:rPr>
        <w:t xml:space="preserve">3. </w:t>
      </w:r>
      <w:r w:rsidR="0048270F" w:rsidRPr="00684FFC">
        <w:rPr>
          <w:rFonts w:ascii="Times New Roman" w:hAnsi="Times New Roman" w:cs="Times New Roman"/>
        </w:rPr>
        <w:t xml:space="preserve">Problem Solving Process </w:t>
      </w:r>
      <w:r w:rsidR="00684FFC" w:rsidRPr="00684FFC">
        <w:rPr>
          <w:rFonts w:ascii="Times New Roman" w:hAnsi="Times New Roman" w:cs="Times New Roman"/>
        </w:rPr>
        <w:t>of Complex Business Decision Making at Asos.com</w:t>
      </w:r>
      <w:bookmarkEnd w:id="7"/>
    </w:p>
    <w:p w:rsidR="00701036" w:rsidRDefault="00AB4EBC"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Asos.com </w:t>
      </w:r>
      <w:r w:rsidR="00502513">
        <w:rPr>
          <w:rFonts w:ascii="Times New Roman" w:hAnsi="Times New Roman" w:cs="Times New Roman"/>
          <w:sz w:val="24"/>
          <w:szCs w:val="24"/>
        </w:rPr>
        <w:t xml:space="preserve">amidst the highly </w:t>
      </w:r>
      <w:r w:rsidR="009D202C">
        <w:rPr>
          <w:rFonts w:ascii="Times New Roman" w:hAnsi="Times New Roman" w:cs="Times New Roman"/>
          <w:sz w:val="24"/>
          <w:szCs w:val="24"/>
        </w:rPr>
        <w:t xml:space="preserve">competitive </w:t>
      </w:r>
      <w:r w:rsidR="00C97280">
        <w:rPr>
          <w:rFonts w:ascii="Times New Roman" w:hAnsi="Times New Roman" w:cs="Times New Roman"/>
          <w:sz w:val="24"/>
          <w:szCs w:val="24"/>
        </w:rPr>
        <w:t xml:space="preserve">business </w:t>
      </w:r>
      <w:proofErr w:type="spellStart"/>
      <w:r w:rsidR="00C97280">
        <w:rPr>
          <w:rFonts w:ascii="Times New Roman" w:hAnsi="Times New Roman" w:cs="Times New Roman"/>
          <w:sz w:val="24"/>
          <w:szCs w:val="24"/>
        </w:rPr>
        <w:t>eneivornment</w:t>
      </w:r>
      <w:proofErr w:type="spellEnd"/>
      <w:r w:rsidR="00D46394">
        <w:rPr>
          <w:rFonts w:ascii="Times New Roman" w:hAnsi="Times New Roman" w:cs="Times New Roman"/>
          <w:sz w:val="24"/>
          <w:szCs w:val="24"/>
        </w:rPr>
        <w:t xml:space="preserve"> </w:t>
      </w:r>
      <w:r w:rsidR="004C7C09">
        <w:rPr>
          <w:rFonts w:ascii="Times New Roman" w:hAnsi="Times New Roman" w:cs="Times New Roman"/>
          <w:sz w:val="24"/>
          <w:szCs w:val="24"/>
        </w:rPr>
        <w:t xml:space="preserve">together with changing market conditions </w:t>
      </w:r>
      <w:r w:rsidR="00D257C5">
        <w:rPr>
          <w:rFonts w:ascii="Times New Roman" w:hAnsi="Times New Roman" w:cs="Times New Roman"/>
          <w:sz w:val="24"/>
          <w:szCs w:val="24"/>
        </w:rPr>
        <w:t xml:space="preserve">is facing </w:t>
      </w:r>
      <w:r w:rsidR="00C2338B">
        <w:rPr>
          <w:rFonts w:ascii="Times New Roman" w:hAnsi="Times New Roman" w:cs="Times New Roman"/>
          <w:sz w:val="24"/>
          <w:szCs w:val="24"/>
        </w:rPr>
        <w:t xml:space="preserve">a complex issue vendor selection </w:t>
      </w:r>
      <w:r w:rsidR="000C2291">
        <w:rPr>
          <w:rFonts w:ascii="Times New Roman" w:hAnsi="Times New Roman" w:cs="Times New Roman"/>
          <w:sz w:val="24"/>
          <w:szCs w:val="24"/>
        </w:rPr>
        <w:t xml:space="preserve">to develop relationships with an efficient supplier that can </w:t>
      </w:r>
      <w:r w:rsidR="00AE087C">
        <w:rPr>
          <w:rFonts w:ascii="Times New Roman" w:hAnsi="Times New Roman" w:cs="Times New Roman"/>
          <w:sz w:val="24"/>
          <w:szCs w:val="24"/>
        </w:rPr>
        <w:t xml:space="preserve">contribute to the business success and lead Asos.com to achieve competitive advantage </w:t>
      </w:r>
      <w:r w:rsidR="00F800E4">
        <w:rPr>
          <w:rFonts w:ascii="Times New Roman" w:hAnsi="Times New Roman" w:cs="Times New Roman"/>
          <w:sz w:val="24"/>
          <w:szCs w:val="24"/>
        </w:rPr>
        <w:t>by meeting the specific needs of custome</w:t>
      </w:r>
      <w:r w:rsidR="0032762A">
        <w:rPr>
          <w:rFonts w:ascii="Times New Roman" w:hAnsi="Times New Roman" w:cs="Times New Roman"/>
          <w:sz w:val="24"/>
          <w:szCs w:val="24"/>
        </w:rPr>
        <w:t xml:space="preserve">rs while keeping the costs of the business </w:t>
      </w:r>
      <w:r w:rsidR="00EB27A8">
        <w:rPr>
          <w:rFonts w:ascii="Times New Roman" w:hAnsi="Times New Roman" w:cs="Times New Roman"/>
          <w:sz w:val="24"/>
          <w:szCs w:val="24"/>
        </w:rPr>
        <w:t>at minimum</w:t>
      </w:r>
      <w:r w:rsidR="008A4F7B">
        <w:rPr>
          <w:rFonts w:ascii="Times New Roman" w:hAnsi="Times New Roman" w:cs="Times New Roman"/>
          <w:sz w:val="24"/>
          <w:szCs w:val="24"/>
        </w:rPr>
        <w:t xml:space="preserve"> </w:t>
      </w:r>
      <w:r w:rsidR="002C5FB8">
        <w:rPr>
          <w:rFonts w:ascii="Times New Roman" w:hAnsi="Times New Roman" w:cs="Times New Roman"/>
          <w:sz w:val="24"/>
          <w:szCs w:val="24"/>
        </w:rPr>
        <w:t>(</w:t>
      </w:r>
      <w:r w:rsidR="008A4F7B" w:rsidRPr="008A4F7B">
        <w:rPr>
          <w:rFonts w:ascii="Times New Roman" w:hAnsi="Times New Roman" w:cs="Times New Roman"/>
          <w:sz w:val="24"/>
          <w:szCs w:val="24"/>
        </w:rPr>
        <w:t>Melo</w:t>
      </w:r>
      <w:r w:rsidR="002C5FB8">
        <w:rPr>
          <w:rFonts w:ascii="Times New Roman" w:hAnsi="Times New Roman" w:cs="Times New Roman"/>
          <w:sz w:val="24"/>
          <w:szCs w:val="24"/>
        </w:rPr>
        <w:t xml:space="preserve"> </w:t>
      </w:r>
      <w:r w:rsidR="002C5FB8" w:rsidRPr="002C5FB8">
        <w:rPr>
          <w:rFonts w:ascii="Times New Roman" w:hAnsi="Times New Roman" w:cs="Times New Roman"/>
          <w:i/>
          <w:sz w:val="24"/>
          <w:szCs w:val="24"/>
        </w:rPr>
        <w:t>et al.,</w:t>
      </w:r>
      <w:r w:rsidR="002C5FB8">
        <w:rPr>
          <w:rFonts w:ascii="Times New Roman" w:hAnsi="Times New Roman" w:cs="Times New Roman"/>
          <w:sz w:val="24"/>
          <w:szCs w:val="24"/>
        </w:rPr>
        <w:t xml:space="preserve"> </w:t>
      </w:r>
      <w:r w:rsidR="008A4F7B" w:rsidRPr="008A4F7B">
        <w:rPr>
          <w:rFonts w:ascii="Times New Roman" w:hAnsi="Times New Roman" w:cs="Times New Roman"/>
          <w:sz w:val="24"/>
          <w:szCs w:val="24"/>
        </w:rPr>
        <w:t>2009)</w:t>
      </w:r>
      <w:r w:rsidR="00EB27A8">
        <w:rPr>
          <w:rFonts w:ascii="Times New Roman" w:hAnsi="Times New Roman" w:cs="Times New Roman"/>
          <w:sz w:val="24"/>
          <w:szCs w:val="24"/>
        </w:rPr>
        <w:t xml:space="preserve">. So, </w:t>
      </w:r>
      <w:r w:rsidR="00CA1B61">
        <w:rPr>
          <w:rFonts w:ascii="Times New Roman" w:hAnsi="Times New Roman" w:cs="Times New Roman"/>
          <w:sz w:val="24"/>
          <w:szCs w:val="24"/>
        </w:rPr>
        <w:t xml:space="preserve">the problem solving </w:t>
      </w:r>
      <w:r w:rsidR="002F5BD6">
        <w:rPr>
          <w:rFonts w:ascii="Times New Roman" w:hAnsi="Times New Roman" w:cs="Times New Roman"/>
          <w:sz w:val="24"/>
          <w:szCs w:val="24"/>
        </w:rPr>
        <w:t xml:space="preserve">process </w:t>
      </w:r>
      <w:r w:rsidR="000115C1">
        <w:rPr>
          <w:rFonts w:ascii="Times New Roman" w:hAnsi="Times New Roman" w:cs="Times New Roman"/>
          <w:sz w:val="24"/>
          <w:szCs w:val="24"/>
        </w:rPr>
        <w:t xml:space="preserve">that is adopted </w:t>
      </w:r>
      <w:r w:rsidR="00C43D49">
        <w:rPr>
          <w:rFonts w:ascii="Times New Roman" w:hAnsi="Times New Roman" w:cs="Times New Roman"/>
          <w:sz w:val="24"/>
          <w:szCs w:val="24"/>
        </w:rPr>
        <w:t xml:space="preserve">by Asos.com </w:t>
      </w:r>
      <w:r w:rsidR="001E7375">
        <w:rPr>
          <w:rFonts w:ascii="Times New Roman" w:hAnsi="Times New Roman" w:cs="Times New Roman"/>
          <w:sz w:val="24"/>
          <w:szCs w:val="24"/>
        </w:rPr>
        <w:t>involves the following steps</w:t>
      </w:r>
      <w:r w:rsidR="00701036">
        <w:rPr>
          <w:rFonts w:ascii="Times New Roman" w:hAnsi="Times New Roman" w:cs="Times New Roman"/>
          <w:sz w:val="24"/>
          <w:szCs w:val="24"/>
        </w:rPr>
        <w:t>:</w:t>
      </w:r>
    </w:p>
    <w:p w:rsidR="006D3141" w:rsidRPr="006D3141" w:rsidRDefault="00701036" w:rsidP="000903F3">
      <w:pPr>
        <w:spacing w:line="360" w:lineRule="auto"/>
        <w:jc w:val="both"/>
        <w:rPr>
          <w:rFonts w:ascii="Times New Roman" w:hAnsi="Times New Roman" w:cs="Times New Roman"/>
          <w:b/>
          <w:sz w:val="24"/>
          <w:szCs w:val="24"/>
        </w:rPr>
      </w:pPr>
      <w:r w:rsidRPr="006D3141">
        <w:rPr>
          <w:rFonts w:ascii="Times New Roman" w:hAnsi="Times New Roman" w:cs="Times New Roman"/>
          <w:b/>
          <w:sz w:val="24"/>
          <w:szCs w:val="24"/>
        </w:rPr>
        <w:t xml:space="preserve">Step1: </w:t>
      </w:r>
      <w:r w:rsidR="006D3141" w:rsidRPr="006D3141">
        <w:rPr>
          <w:rFonts w:ascii="Times New Roman" w:hAnsi="Times New Roman" w:cs="Times New Roman"/>
          <w:b/>
          <w:sz w:val="24"/>
          <w:szCs w:val="24"/>
        </w:rPr>
        <w:t>Defining the problem</w:t>
      </w:r>
    </w:p>
    <w:p w:rsidR="006A1C83" w:rsidRDefault="00B8541D"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stage, the </w:t>
      </w:r>
      <w:r w:rsidR="00660C86">
        <w:rPr>
          <w:rFonts w:ascii="Times New Roman" w:hAnsi="Times New Roman" w:cs="Times New Roman"/>
          <w:sz w:val="24"/>
          <w:szCs w:val="24"/>
        </w:rPr>
        <w:t>business emphasizes on defining the desired and the existing state for avoiding ambiguity and provides</w:t>
      </w:r>
      <w:r w:rsidR="00990898">
        <w:rPr>
          <w:rFonts w:ascii="Times New Roman" w:hAnsi="Times New Roman" w:cs="Times New Roman"/>
          <w:sz w:val="24"/>
          <w:szCs w:val="24"/>
        </w:rPr>
        <w:t xml:space="preserve"> a complete description of the decision situation</w:t>
      </w:r>
      <w:r w:rsidR="0083531E">
        <w:rPr>
          <w:rFonts w:ascii="Times New Roman" w:hAnsi="Times New Roman" w:cs="Times New Roman"/>
          <w:sz w:val="24"/>
          <w:szCs w:val="24"/>
        </w:rPr>
        <w:t xml:space="preserve"> </w:t>
      </w:r>
      <w:r w:rsidR="00681BB0">
        <w:rPr>
          <w:rFonts w:ascii="Times New Roman" w:hAnsi="Times New Roman" w:cs="Times New Roman"/>
          <w:sz w:val="24"/>
          <w:szCs w:val="24"/>
        </w:rPr>
        <w:t xml:space="preserve">(Taylor, </w:t>
      </w:r>
      <w:r w:rsidR="0083531E" w:rsidRPr="0083531E">
        <w:rPr>
          <w:rFonts w:ascii="Times New Roman" w:hAnsi="Times New Roman" w:cs="Times New Roman"/>
          <w:sz w:val="24"/>
          <w:szCs w:val="24"/>
        </w:rPr>
        <w:t>2013)</w:t>
      </w:r>
      <w:r w:rsidR="006A1C83">
        <w:rPr>
          <w:rFonts w:ascii="Times New Roman" w:hAnsi="Times New Roman" w:cs="Times New Roman"/>
          <w:sz w:val="24"/>
          <w:szCs w:val="24"/>
        </w:rPr>
        <w:t>.</w:t>
      </w:r>
    </w:p>
    <w:p w:rsidR="00E21452" w:rsidRDefault="006A1C83"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52114D">
        <w:rPr>
          <w:rFonts w:ascii="Times New Roman" w:hAnsi="Times New Roman" w:cs="Times New Roman"/>
          <w:sz w:val="24"/>
          <w:szCs w:val="24"/>
        </w:rPr>
        <w:t xml:space="preserve">he business </w:t>
      </w:r>
      <w:r w:rsidR="00AC2ECD">
        <w:rPr>
          <w:rFonts w:ascii="Times New Roman" w:hAnsi="Times New Roman" w:cs="Times New Roman"/>
          <w:sz w:val="24"/>
          <w:szCs w:val="24"/>
        </w:rPr>
        <w:t xml:space="preserve">is </w:t>
      </w:r>
      <w:r w:rsidR="0052114D">
        <w:rPr>
          <w:rFonts w:ascii="Times New Roman" w:hAnsi="Times New Roman" w:cs="Times New Roman"/>
          <w:sz w:val="24"/>
          <w:szCs w:val="24"/>
        </w:rPr>
        <w:t xml:space="preserve">experiencing the need </w:t>
      </w:r>
      <w:r>
        <w:rPr>
          <w:rFonts w:ascii="Times New Roman" w:hAnsi="Times New Roman" w:cs="Times New Roman"/>
          <w:sz w:val="24"/>
          <w:szCs w:val="24"/>
        </w:rPr>
        <w:t>to</w:t>
      </w:r>
      <w:r w:rsidR="0085383F">
        <w:rPr>
          <w:rFonts w:ascii="Times New Roman" w:hAnsi="Times New Roman" w:cs="Times New Roman"/>
          <w:sz w:val="24"/>
          <w:szCs w:val="24"/>
        </w:rPr>
        <w:t xml:space="preserve"> </w:t>
      </w:r>
      <w:r w:rsidR="004F4836">
        <w:rPr>
          <w:rFonts w:ascii="Times New Roman" w:hAnsi="Times New Roman" w:cs="Times New Roman"/>
          <w:sz w:val="24"/>
          <w:szCs w:val="24"/>
        </w:rPr>
        <w:t>enhancing its capacity</w:t>
      </w:r>
      <w:r w:rsidR="00406007">
        <w:rPr>
          <w:rFonts w:ascii="Times New Roman" w:hAnsi="Times New Roman" w:cs="Times New Roman"/>
          <w:sz w:val="24"/>
          <w:szCs w:val="24"/>
        </w:rPr>
        <w:t xml:space="preserve"> to </w:t>
      </w:r>
      <w:r>
        <w:rPr>
          <w:rFonts w:ascii="Times New Roman" w:hAnsi="Times New Roman" w:cs="Times New Roman"/>
          <w:sz w:val="24"/>
          <w:szCs w:val="24"/>
        </w:rPr>
        <w:t>manage</w:t>
      </w:r>
      <w:r w:rsidR="00D30E0A">
        <w:rPr>
          <w:rFonts w:ascii="Times New Roman" w:hAnsi="Times New Roman" w:cs="Times New Roman"/>
          <w:sz w:val="24"/>
          <w:szCs w:val="24"/>
        </w:rPr>
        <w:t xml:space="preserve"> the increasing </w:t>
      </w:r>
      <w:r w:rsidR="0092583B">
        <w:rPr>
          <w:rFonts w:ascii="Times New Roman" w:hAnsi="Times New Roman" w:cs="Times New Roman"/>
          <w:sz w:val="24"/>
          <w:szCs w:val="24"/>
        </w:rPr>
        <w:t xml:space="preserve">demand of the products and services </w:t>
      </w:r>
      <w:r w:rsidR="00F27CE7">
        <w:rPr>
          <w:rFonts w:ascii="Times New Roman" w:hAnsi="Times New Roman" w:cs="Times New Roman"/>
          <w:sz w:val="24"/>
          <w:szCs w:val="24"/>
        </w:rPr>
        <w:t>in the market</w:t>
      </w:r>
      <w:r w:rsidR="009C36C0">
        <w:rPr>
          <w:rFonts w:ascii="Times New Roman" w:hAnsi="Times New Roman" w:cs="Times New Roman"/>
          <w:sz w:val="24"/>
          <w:szCs w:val="24"/>
        </w:rPr>
        <w:t xml:space="preserve">. </w:t>
      </w:r>
      <w:r w:rsidR="0095433B">
        <w:rPr>
          <w:rFonts w:ascii="Times New Roman" w:hAnsi="Times New Roman" w:cs="Times New Roman"/>
          <w:sz w:val="24"/>
          <w:szCs w:val="24"/>
        </w:rPr>
        <w:t xml:space="preserve">The business </w:t>
      </w:r>
      <w:r w:rsidR="005020E1">
        <w:rPr>
          <w:rFonts w:ascii="Times New Roman" w:hAnsi="Times New Roman" w:cs="Times New Roman"/>
          <w:sz w:val="24"/>
          <w:szCs w:val="24"/>
        </w:rPr>
        <w:t xml:space="preserve">feels that </w:t>
      </w:r>
      <w:r w:rsidR="008866E9">
        <w:rPr>
          <w:rFonts w:ascii="Times New Roman" w:hAnsi="Times New Roman" w:cs="Times New Roman"/>
          <w:sz w:val="24"/>
          <w:szCs w:val="24"/>
        </w:rPr>
        <w:t xml:space="preserve">the present suppliers are </w:t>
      </w:r>
      <w:r w:rsidR="00E71A5D">
        <w:rPr>
          <w:rFonts w:ascii="Times New Roman" w:hAnsi="Times New Roman" w:cs="Times New Roman"/>
          <w:sz w:val="24"/>
          <w:szCs w:val="24"/>
        </w:rPr>
        <w:t xml:space="preserve">not able to </w:t>
      </w:r>
      <w:r w:rsidR="00B674A4">
        <w:rPr>
          <w:rFonts w:ascii="Times New Roman" w:hAnsi="Times New Roman" w:cs="Times New Roman"/>
          <w:sz w:val="24"/>
          <w:szCs w:val="24"/>
        </w:rPr>
        <w:t xml:space="preserve">supply as per the demand </w:t>
      </w:r>
      <w:r w:rsidR="00DB10DA">
        <w:rPr>
          <w:rFonts w:ascii="Times New Roman" w:hAnsi="Times New Roman" w:cs="Times New Roman"/>
          <w:sz w:val="24"/>
          <w:szCs w:val="24"/>
        </w:rPr>
        <w:t xml:space="preserve">and </w:t>
      </w:r>
      <w:r w:rsidR="00B11156">
        <w:rPr>
          <w:rFonts w:ascii="Times New Roman" w:hAnsi="Times New Roman" w:cs="Times New Roman"/>
          <w:sz w:val="24"/>
          <w:szCs w:val="24"/>
        </w:rPr>
        <w:t xml:space="preserve">so </w:t>
      </w:r>
      <w:r w:rsidR="0029711B">
        <w:rPr>
          <w:rFonts w:ascii="Times New Roman" w:hAnsi="Times New Roman" w:cs="Times New Roman"/>
          <w:sz w:val="24"/>
          <w:szCs w:val="24"/>
        </w:rPr>
        <w:t xml:space="preserve">Asos.com is </w:t>
      </w:r>
      <w:r w:rsidR="0058599A">
        <w:rPr>
          <w:rFonts w:ascii="Times New Roman" w:hAnsi="Times New Roman" w:cs="Times New Roman"/>
          <w:sz w:val="24"/>
          <w:szCs w:val="24"/>
        </w:rPr>
        <w:t>facin</w:t>
      </w:r>
      <w:r w:rsidR="00BA4CE5">
        <w:rPr>
          <w:rFonts w:ascii="Times New Roman" w:hAnsi="Times New Roman" w:cs="Times New Roman"/>
          <w:sz w:val="24"/>
          <w:szCs w:val="24"/>
        </w:rPr>
        <w:t xml:space="preserve">g a complex issue of selecting </w:t>
      </w:r>
      <w:r w:rsidR="00832CF5">
        <w:rPr>
          <w:rFonts w:ascii="Times New Roman" w:hAnsi="Times New Roman" w:cs="Times New Roman"/>
          <w:sz w:val="24"/>
          <w:szCs w:val="24"/>
        </w:rPr>
        <w:t xml:space="preserve">the right supplier with which </w:t>
      </w:r>
      <w:r w:rsidR="00593195">
        <w:rPr>
          <w:rFonts w:ascii="Times New Roman" w:hAnsi="Times New Roman" w:cs="Times New Roman"/>
          <w:sz w:val="24"/>
          <w:szCs w:val="24"/>
        </w:rPr>
        <w:t xml:space="preserve">it can plan its future growth. </w:t>
      </w:r>
    </w:p>
    <w:p w:rsidR="00007A95" w:rsidRDefault="00E21452"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w:t>
      </w:r>
      <w:r w:rsidR="00681434">
        <w:rPr>
          <w:rFonts w:ascii="Times New Roman" w:hAnsi="Times New Roman" w:cs="Times New Roman"/>
          <w:sz w:val="24"/>
          <w:szCs w:val="24"/>
        </w:rPr>
        <w:t xml:space="preserve">in order to summarize the problem of Asos.com, it can be said that </w:t>
      </w:r>
      <w:r w:rsidR="007A57B9">
        <w:rPr>
          <w:rFonts w:ascii="Times New Roman" w:hAnsi="Times New Roman" w:cs="Times New Roman"/>
          <w:sz w:val="24"/>
          <w:szCs w:val="24"/>
        </w:rPr>
        <w:t xml:space="preserve">the existing state of Asos.com is that </w:t>
      </w:r>
      <w:r w:rsidR="006D5E26">
        <w:rPr>
          <w:rFonts w:ascii="Times New Roman" w:hAnsi="Times New Roman" w:cs="Times New Roman"/>
          <w:sz w:val="24"/>
          <w:szCs w:val="24"/>
        </w:rPr>
        <w:t xml:space="preserve">it is </w:t>
      </w:r>
      <w:r w:rsidR="00973714">
        <w:rPr>
          <w:rFonts w:ascii="Times New Roman" w:hAnsi="Times New Roman" w:cs="Times New Roman"/>
          <w:sz w:val="24"/>
          <w:szCs w:val="24"/>
        </w:rPr>
        <w:t xml:space="preserve">failing to meet increasing demand in the market </w:t>
      </w:r>
      <w:r w:rsidR="00994EE1">
        <w:rPr>
          <w:rFonts w:ascii="Times New Roman" w:hAnsi="Times New Roman" w:cs="Times New Roman"/>
          <w:sz w:val="24"/>
          <w:szCs w:val="24"/>
        </w:rPr>
        <w:t>since the capacity of its existing s</w:t>
      </w:r>
      <w:r w:rsidR="00D16178">
        <w:rPr>
          <w:rFonts w:ascii="Times New Roman" w:hAnsi="Times New Roman" w:cs="Times New Roman"/>
          <w:sz w:val="24"/>
          <w:szCs w:val="24"/>
        </w:rPr>
        <w:t xml:space="preserve">uppliers has reached its limits. The </w:t>
      </w:r>
      <w:r w:rsidR="00007A95">
        <w:rPr>
          <w:rFonts w:ascii="Times New Roman" w:hAnsi="Times New Roman" w:cs="Times New Roman"/>
          <w:sz w:val="24"/>
          <w:szCs w:val="24"/>
        </w:rPr>
        <w:t>expected</w:t>
      </w:r>
      <w:r w:rsidR="00D16178">
        <w:rPr>
          <w:rFonts w:ascii="Times New Roman" w:hAnsi="Times New Roman" w:cs="Times New Roman"/>
          <w:sz w:val="24"/>
          <w:szCs w:val="24"/>
        </w:rPr>
        <w:t xml:space="preserve"> state of Asos.com is </w:t>
      </w:r>
      <w:r w:rsidR="002E2F57">
        <w:rPr>
          <w:rFonts w:ascii="Times New Roman" w:hAnsi="Times New Roman" w:cs="Times New Roman"/>
          <w:sz w:val="24"/>
          <w:szCs w:val="24"/>
        </w:rPr>
        <w:t xml:space="preserve">to have select the right supplier </w:t>
      </w:r>
      <w:r w:rsidR="00561C65">
        <w:rPr>
          <w:rFonts w:ascii="Times New Roman" w:hAnsi="Times New Roman" w:cs="Times New Roman"/>
          <w:sz w:val="24"/>
          <w:szCs w:val="24"/>
        </w:rPr>
        <w:t>that can supply enough supplie</w:t>
      </w:r>
      <w:r w:rsidR="00911F5C">
        <w:rPr>
          <w:rFonts w:ascii="Times New Roman" w:hAnsi="Times New Roman" w:cs="Times New Roman"/>
          <w:sz w:val="24"/>
          <w:szCs w:val="24"/>
        </w:rPr>
        <w:t xml:space="preserve">s to meet the future </w:t>
      </w:r>
      <w:r w:rsidR="00007A95">
        <w:rPr>
          <w:rFonts w:ascii="Times New Roman" w:hAnsi="Times New Roman" w:cs="Times New Roman"/>
          <w:sz w:val="24"/>
          <w:szCs w:val="24"/>
        </w:rPr>
        <w:t>requirement</w:t>
      </w:r>
      <w:r w:rsidR="00911F5C">
        <w:rPr>
          <w:rFonts w:ascii="Times New Roman" w:hAnsi="Times New Roman" w:cs="Times New Roman"/>
          <w:sz w:val="24"/>
          <w:szCs w:val="24"/>
        </w:rPr>
        <w:t xml:space="preserve">. </w:t>
      </w:r>
    </w:p>
    <w:p w:rsidR="004D2470" w:rsidRPr="004D2470" w:rsidRDefault="0082485B" w:rsidP="000903F3">
      <w:pPr>
        <w:spacing w:line="360" w:lineRule="auto"/>
        <w:jc w:val="both"/>
        <w:rPr>
          <w:rFonts w:ascii="Times New Roman" w:hAnsi="Times New Roman" w:cs="Times New Roman"/>
          <w:b/>
          <w:sz w:val="24"/>
          <w:szCs w:val="24"/>
        </w:rPr>
      </w:pPr>
      <w:r>
        <w:rPr>
          <w:rFonts w:ascii="Times New Roman" w:hAnsi="Times New Roman" w:cs="Times New Roman"/>
          <w:b/>
          <w:sz w:val="24"/>
          <w:szCs w:val="24"/>
        </w:rPr>
        <w:t>Step2: Identifying connected</w:t>
      </w:r>
      <w:r w:rsidR="00EC6AFD" w:rsidRPr="004D2470">
        <w:rPr>
          <w:rFonts w:ascii="Times New Roman" w:hAnsi="Times New Roman" w:cs="Times New Roman"/>
          <w:b/>
          <w:sz w:val="24"/>
          <w:szCs w:val="24"/>
        </w:rPr>
        <w:t xml:space="preserve"> supply chain members</w:t>
      </w:r>
    </w:p>
    <w:p w:rsidR="000561D0" w:rsidRDefault="0051088B"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stage, Asos.com </w:t>
      </w:r>
      <w:r w:rsidR="00E508E2">
        <w:rPr>
          <w:rFonts w:ascii="Times New Roman" w:hAnsi="Times New Roman" w:cs="Times New Roman"/>
          <w:sz w:val="24"/>
          <w:szCs w:val="24"/>
        </w:rPr>
        <w:t>need</w:t>
      </w:r>
      <w:r w:rsidR="003E2B96">
        <w:rPr>
          <w:rFonts w:ascii="Times New Roman" w:hAnsi="Times New Roman" w:cs="Times New Roman"/>
          <w:sz w:val="24"/>
          <w:szCs w:val="24"/>
        </w:rPr>
        <w:t>s</w:t>
      </w:r>
      <w:r w:rsidR="00E508E2">
        <w:rPr>
          <w:rFonts w:ascii="Times New Roman" w:hAnsi="Times New Roman" w:cs="Times New Roman"/>
          <w:sz w:val="24"/>
          <w:szCs w:val="24"/>
        </w:rPr>
        <w:t xml:space="preserve"> to identify all the affected supply chain members</w:t>
      </w:r>
      <w:r w:rsidR="008A0287">
        <w:rPr>
          <w:rFonts w:ascii="Times New Roman" w:hAnsi="Times New Roman" w:cs="Times New Roman"/>
          <w:sz w:val="24"/>
          <w:szCs w:val="24"/>
        </w:rPr>
        <w:t xml:space="preserve">. The business </w:t>
      </w:r>
      <w:r w:rsidR="003E2B96">
        <w:rPr>
          <w:rFonts w:ascii="Times New Roman" w:hAnsi="Times New Roman" w:cs="Times New Roman"/>
          <w:sz w:val="24"/>
          <w:szCs w:val="24"/>
        </w:rPr>
        <w:t xml:space="preserve">would select the </w:t>
      </w:r>
      <w:r w:rsidR="000561D0">
        <w:rPr>
          <w:rFonts w:ascii="Times New Roman" w:hAnsi="Times New Roman" w:cs="Times New Roman"/>
          <w:sz w:val="24"/>
          <w:szCs w:val="24"/>
        </w:rPr>
        <w:t>key people representing the concerned stakeholders to collect the perspective of the stakeholders regarding the decision</w:t>
      </w:r>
      <w:r w:rsidR="00681BB0">
        <w:rPr>
          <w:rFonts w:ascii="Times New Roman" w:hAnsi="Times New Roman" w:cs="Times New Roman"/>
          <w:sz w:val="24"/>
          <w:szCs w:val="24"/>
        </w:rPr>
        <w:t xml:space="preserve"> </w:t>
      </w:r>
      <w:r w:rsidR="005B65FD">
        <w:rPr>
          <w:rFonts w:ascii="Times New Roman" w:hAnsi="Times New Roman" w:cs="Times New Roman"/>
          <w:sz w:val="24"/>
          <w:szCs w:val="24"/>
        </w:rPr>
        <w:t xml:space="preserve">(Proctor, </w:t>
      </w:r>
      <w:r w:rsidR="00681BB0" w:rsidRPr="00681BB0">
        <w:rPr>
          <w:rFonts w:ascii="Times New Roman" w:hAnsi="Times New Roman" w:cs="Times New Roman"/>
          <w:sz w:val="24"/>
          <w:szCs w:val="24"/>
        </w:rPr>
        <w:t>2010)</w:t>
      </w:r>
      <w:r w:rsidR="000561D0">
        <w:rPr>
          <w:rFonts w:ascii="Times New Roman" w:hAnsi="Times New Roman" w:cs="Times New Roman"/>
          <w:sz w:val="24"/>
          <w:szCs w:val="24"/>
        </w:rPr>
        <w:t>.</w:t>
      </w:r>
    </w:p>
    <w:p w:rsidR="00234D38" w:rsidRDefault="000A56B9"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supply </w:t>
      </w:r>
      <w:r w:rsidR="004E0B0A">
        <w:rPr>
          <w:rFonts w:ascii="Times New Roman" w:hAnsi="Times New Roman" w:cs="Times New Roman"/>
          <w:sz w:val="24"/>
          <w:szCs w:val="24"/>
        </w:rPr>
        <w:t>chain of Asos.com includes</w:t>
      </w:r>
      <w:r w:rsidR="004834EC">
        <w:rPr>
          <w:rFonts w:ascii="Times New Roman" w:hAnsi="Times New Roman" w:cs="Times New Roman"/>
          <w:sz w:val="24"/>
          <w:szCs w:val="24"/>
        </w:rPr>
        <w:t xml:space="preserve"> the </w:t>
      </w:r>
      <w:r w:rsidR="00D653D6">
        <w:rPr>
          <w:rFonts w:ascii="Times New Roman" w:hAnsi="Times New Roman" w:cs="Times New Roman"/>
          <w:sz w:val="24"/>
          <w:szCs w:val="24"/>
        </w:rPr>
        <w:t>suppliers, third party logistics partner, distributo</w:t>
      </w:r>
      <w:r w:rsidR="005855BB">
        <w:rPr>
          <w:rFonts w:ascii="Times New Roman" w:hAnsi="Times New Roman" w:cs="Times New Roman"/>
          <w:sz w:val="24"/>
          <w:szCs w:val="24"/>
        </w:rPr>
        <w:t xml:space="preserve">rs, </w:t>
      </w:r>
      <w:r w:rsidR="006E2980">
        <w:rPr>
          <w:rFonts w:ascii="Times New Roman" w:hAnsi="Times New Roman" w:cs="Times New Roman"/>
          <w:sz w:val="24"/>
          <w:szCs w:val="24"/>
        </w:rPr>
        <w:t>management, purchase managers</w:t>
      </w:r>
      <w:r w:rsidR="005855BB">
        <w:rPr>
          <w:rFonts w:ascii="Times New Roman" w:hAnsi="Times New Roman" w:cs="Times New Roman"/>
          <w:sz w:val="24"/>
          <w:szCs w:val="24"/>
        </w:rPr>
        <w:t xml:space="preserve"> and end consumers</w:t>
      </w:r>
      <w:r w:rsidR="006E2980">
        <w:rPr>
          <w:rFonts w:ascii="Times New Roman" w:hAnsi="Times New Roman" w:cs="Times New Roman"/>
          <w:sz w:val="24"/>
          <w:szCs w:val="24"/>
        </w:rPr>
        <w:t xml:space="preserve">. Among the identified </w:t>
      </w:r>
      <w:r w:rsidR="00047D22">
        <w:rPr>
          <w:rFonts w:ascii="Times New Roman" w:hAnsi="Times New Roman" w:cs="Times New Roman"/>
          <w:sz w:val="24"/>
          <w:szCs w:val="24"/>
        </w:rPr>
        <w:t>stakeholders</w:t>
      </w:r>
      <w:r w:rsidR="006E2980">
        <w:rPr>
          <w:rFonts w:ascii="Times New Roman" w:hAnsi="Times New Roman" w:cs="Times New Roman"/>
          <w:sz w:val="24"/>
          <w:szCs w:val="24"/>
        </w:rPr>
        <w:t>,</w:t>
      </w:r>
      <w:r w:rsidR="00047D22">
        <w:rPr>
          <w:rFonts w:ascii="Times New Roman" w:hAnsi="Times New Roman" w:cs="Times New Roman"/>
          <w:sz w:val="24"/>
          <w:szCs w:val="24"/>
        </w:rPr>
        <w:t xml:space="preserve"> </w:t>
      </w:r>
      <w:r w:rsidR="00985575">
        <w:rPr>
          <w:rFonts w:ascii="Times New Roman" w:hAnsi="Times New Roman" w:cs="Times New Roman"/>
          <w:sz w:val="24"/>
          <w:szCs w:val="24"/>
        </w:rPr>
        <w:t xml:space="preserve">the key people </w:t>
      </w:r>
      <w:r w:rsidR="002F61B3">
        <w:rPr>
          <w:rFonts w:ascii="Times New Roman" w:hAnsi="Times New Roman" w:cs="Times New Roman"/>
          <w:sz w:val="24"/>
          <w:szCs w:val="24"/>
        </w:rPr>
        <w:t xml:space="preserve">that Asos.com contacted </w:t>
      </w:r>
      <w:r w:rsidR="006C2E5D">
        <w:rPr>
          <w:rFonts w:ascii="Times New Roman" w:hAnsi="Times New Roman" w:cs="Times New Roman"/>
          <w:sz w:val="24"/>
          <w:szCs w:val="24"/>
        </w:rPr>
        <w:t xml:space="preserve">involved </w:t>
      </w:r>
      <w:r w:rsidR="00A54DE0">
        <w:rPr>
          <w:rFonts w:ascii="Times New Roman" w:hAnsi="Times New Roman" w:cs="Times New Roman"/>
          <w:sz w:val="24"/>
          <w:szCs w:val="24"/>
        </w:rPr>
        <w:t>the potential suppliers who can in future become the permanent supplier, the management, the purchase manager and the third party logistics partner’s management team</w:t>
      </w:r>
      <w:r w:rsidR="00D84BC3">
        <w:rPr>
          <w:rFonts w:ascii="Times New Roman" w:hAnsi="Times New Roman" w:cs="Times New Roman"/>
          <w:sz w:val="24"/>
          <w:szCs w:val="24"/>
        </w:rPr>
        <w:t xml:space="preserve"> </w:t>
      </w:r>
      <w:r w:rsidR="00F11CFD">
        <w:rPr>
          <w:rFonts w:ascii="Times New Roman" w:hAnsi="Times New Roman" w:cs="Times New Roman"/>
          <w:sz w:val="24"/>
          <w:szCs w:val="24"/>
        </w:rPr>
        <w:t xml:space="preserve">(Freeman, </w:t>
      </w:r>
      <w:r w:rsidR="00D84BC3" w:rsidRPr="00D84BC3">
        <w:rPr>
          <w:rFonts w:ascii="Times New Roman" w:hAnsi="Times New Roman" w:cs="Times New Roman"/>
          <w:sz w:val="24"/>
          <w:szCs w:val="24"/>
        </w:rPr>
        <w:t>2010)</w:t>
      </w:r>
      <w:r w:rsidR="00F11CFD">
        <w:rPr>
          <w:rFonts w:ascii="Times New Roman" w:hAnsi="Times New Roman" w:cs="Times New Roman"/>
          <w:sz w:val="24"/>
          <w:szCs w:val="24"/>
        </w:rPr>
        <w:t>.</w:t>
      </w:r>
      <w:r w:rsidR="00A54DE0">
        <w:rPr>
          <w:rFonts w:ascii="Times New Roman" w:hAnsi="Times New Roman" w:cs="Times New Roman"/>
          <w:sz w:val="24"/>
          <w:szCs w:val="24"/>
        </w:rPr>
        <w:t xml:space="preserve"> </w:t>
      </w:r>
      <w:r w:rsidR="007C3FCD">
        <w:rPr>
          <w:rFonts w:ascii="Times New Roman" w:hAnsi="Times New Roman" w:cs="Times New Roman"/>
          <w:sz w:val="24"/>
          <w:szCs w:val="24"/>
        </w:rPr>
        <w:t xml:space="preserve">Asos.com </w:t>
      </w:r>
      <w:r w:rsidR="00562921">
        <w:rPr>
          <w:rFonts w:ascii="Times New Roman" w:hAnsi="Times New Roman" w:cs="Times New Roman"/>
          <w:sz w:val="24"/>
          <w:szCs w:val="24"/>
        </w:rPr>
        <w:t>discussed</w:t>
      </w:r>
      <w:r w:rsidR="007C3FCD">
        <w:rPr>
          <w:rFonts w:ascii="Times New Roman" w:hAnsi="Times New Roman" w:cs="Times New Roman"/>
          <w:sz w:val="24"/>
          <w:szCs w:val="24"/>
        </w:rPr>
        <w:t xml:space="preserve"> the </w:t>
      </w:r>
      <w:r w:rsidR="007C3FCD">
        <w:rPr>
          <w:rFonts w:ascii="Times New Roman" w:hAnsi="Times New Roman" w:cs="Times New Roman"/>
          <w:sz w:val="24"/>
          <w:szCs w:val="24"/>
        </w:rPr>
        <w:lastRenderedPageBreak/>
        <w:t xml:space="preserve">issue of </w:t>
      </w:r>
      <w:r w:rsidR="004F4407">
        <w:rPr>
          <w:rFonts w:ascii="Times New Roman" w:hAnsi="Times New Roman" w:cs="Times New Roman"/>
          <w:sz w:val="24"/>
          <w:szCs w:val="24"/>
        </w:rPr>
        <w:t xml:space="preserve">meeting the future demand of the market </w:t>
      </w:r>
      <w:r w:rsidR="00562921">
        <w:rPr>
          <w:rFonts w:ascii="Times New Roman" w:hAnsi="Times New Roman" w:cs="Times New Roman"/>
          <w:sz w:val="24"/>
          <w:szCs w:val="24"/>
        </w:rPr>
        <w:t xml:space="preserve">by working in a collaborative manner with an efficient supplier that can meet the criteria standards of Asos.com. The discussion was aimed at </w:t>
      </w:r>
      <w:r w:rsidR="00234D38">
        <w:rPr>
          <w:rFonts w:ascii="Times New Roman" w:hAnsi="Times New Roman" w:cs="Times New Roman"/>
          <w:sz w:val="24"/>
          <w:szCs w:val="24"/>
        </w:rPr>
        <w:t>gaining objective recommendations.</w:t>
      </w:r>
    </w:p>
    <w:p w:rsidR="00CA4B5B" w:rsidRPr="00CA4B5B" w:rsidRDefault="00CA4B5B" w:rsidP="000903F3">
      <w:pPr>
        <w:spacing w:line="360" w:lineRule="auto"/>
        <w:jc w:val="both"/>
        <w:rPr>
          <w:rFonts w:ascii="Times New Roman" w:hAnsi="Times New Roman" w:cs="Times New Roman"/>
          <w:b/>
          <w:sz w:val="24"/>
          <w:szCs w:val="24"/>
        </w:rPr>
      </w:pPr>
      <w:r w:rsidRPr="00CA4B5B">
        <w:rPr>
          <w:rFonts w:ascii="Times New Roman" w:hAnsi="Times New Roman" w:cs="Times New Roman"/>
          <w:b/>
          <w:sz w:val="24"/>
          <w:szCs w:val="24"/>
        </w:rPr>
        <w:t>Step3: Identifying the decision criteria</w:t>
      </w:r>
    </w:p>
    <w:p w:rsidR="00817C2E" w:rsidRDefault="003D0E4A"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the stage where </w:t>
      </w:r>
      <w:r w:rsidR="00612214">
        <w:rPr>
          <w:rFonts w:ascii="Times New Roman" w:hAnsi="Times New Roman" w:cs="Times New Roman"/>
          <w:sz w:val="24"/>
          <w:szCs w:val="24"/>
        </w:rPr>
        <w:t xml:space="preserve">it becomes </w:t>
      </w:r>
      <w:r w:rsidR="00702FF6">
        <w:rPr>
          <w:rFonts w:ascii="Times New Roman" w:hAnsi="Times New Roman" w:cs="Times New Roman"/>
          <w:sz w:val="24"/>
          <w:szCs w:val="24"/>
        </w:rPr>
        <w:t xml:space="preserve">important for the business organizations to </w:t>
      </w:r>
      <w:r w:rsidR="00007A95">
        <w:rPr>
          <w:rFonts w:ascii="Times New Roman" w:hAnsi="Times New Roman" w:cs="Times New Roman"/>
          <w:sz w:val="24"/>
          <w:szCs w:val="24"/>
        </w:rPr>
        <w:t>meet</w:t>
      </w:r>
      <w:r w:rsidR="004876AC">
        <w:rPr>
          <w:rFonts w:ascii="Times New Roman" w:hAnsi="Times New Roman" w:cs="Times New Roman"/>
          <w:sz w:val="24"/>
          <w:szCs w:val="24"/>
        </w:rPr>
        <w:t xml:space="preserve"> </w:t>
      </w:r>
      <w:r w:rsidR="00007A95">
        <w:rPr>
          <w:rFonts w:ascii="Times New Roman" w:hAnsi="Times New Roman" w:cs="Times New Roman"/>
          <w:sz w:val="24"/>
          <w:szCs w:val="24"/>
        </w:rPr>
        <w:t>SC</w:t>
      </w:r>
      <w:r w:rsidR="004876AC">
        <w:rPr>
          <w:rFonts w:ascii="Times New Roman" w:hAnsi="Times New Roman" w:cs="Times New Roman"/>
          <w:sz w:val="24"/>
          <w:szCs w:val="24"/>
        </w:rPr>
        <w:t xml:space="preserve"> objectives are perfectly </w:t>
      </w:r>
      <w:r w:rsidR="00007A95">
        <w:rPr>
          <w:rFonts w:ascii="Times New Roman" w:hAnsi="Times New Roman" w:cs="Times New Roman"/>
          <w:sz w:val="24"/>
          <w:szCs w:val="24"/>
        </w:rPr>
        <w:t>in line</w:t>
      </w:r>
      <w:r w:rsidR="004876AC">
        <w:rPr>
          <w:rFonts w:ascii="Times New Roman" w:hAnsi="Times New Roman" w:cs="Times New Roman"/>
          <w:sz w:val="24"/>
          <w:szCs w:val="24"/>
        </w:rPr>
        <w:t xml:space="preserve"> with the corporate strategy </w:t>
      </w:r>
      <w:r w:rsidR="00D35116">
        <w:rPr>
          <w:rFonts w:ascii="Times New Roman" w:hAnsi="Times New Roman" w:cs="Times New Roman"/>
          <w:sz w:val="24"/>
          <w:szCs w:val="24"/>
        </w:rPr>
        <w:t>in accordance with the supply chain objectives</w:t>
      </w:r>
      <w:r w:rsidR="005B65FD">
        <w:rPr>
          <w:rFonts w:ascii="Times New Roman" w:hAnsi="Times New Roman" w:cs="Times New Roman"/>
          <w:sz w:val="24"/>
          <w:szCs w:val="24"/>
        </w:rPr>
        <w:t xml:space="preserve"> </w:t>
      </w:r>
      <w:r w:rsidR="00D84BC3">
        <w:rPr>
          <w:rFonts w:ascii="Times New Roman" w:hAnsi="Times New Roman" w:cs="Times New Roman"/>
          <w:sz w:val="24"/>
          <w:szCs w:val="24"/>
        </w:rPr>
        <w:t>(</w:t>
      </w:r>
      <w:proofErr w:type="spellStart"/>
      <w:r w:rsidR="005B65FD" w:rsidRPr="005B65FD">
        <w:rPr>
          <w:rFonts w:ascii="Times New Roman" w:hAnsi="Times New Roman" w:cs="Times New Roman"/>
          <w:sz w:val="24"/>
          <w:szCs w:val="24"/>
        </w:rPr>
        <w:t>Frens</w:t>
      </w:r>
      <w:r w:rsidR="00D84BC3">
        <w:rPr>
          <w:rFonts w:ascii="Times New Roman" w:hAnsi="Times New Roman" w:cs="Times New Roman"/>
          <w:sz w:val="24"/>
          <w:szCs w:val="24"/>
        </w:rPr>
        <w:t>ch</w:t>
      </w:r>
      <w:proofErr w:type="spellEnd"/>
      <w:r w:rsidR="00D84BC3">
        <w:rPr>
          <w:rFonts w:ascii="Times New Roman" w:hAnsi="Times New Roman" w:cs="Times New Roman"/>
          <w:sz w:val="24"/>
          <w:szCs w:val="24"/>
        </w:rPr>
        <w:t xml:space="preserve"> &amp; </w:t>
      </w:r>
      <w:proofErr w:type="spellStart"/>
      <w:r w:rsidR="00D84BC3">
        <w:rPr>
          <w:rFonts w:ascii="Times New Roman" w:hAnsi="Times New Roman" w:cs="Times New Roman"/>
          <w:sz w:val="24"/>
          <w:szCs w:val="24"/>
        </w:rPr>
        <w:t>Funke</w:t>
      </w:r>
      <w:proofErr w:type="spellEnd"/>
      <w:r w:rsidR="00D84BC3">
        <w:rPr>
          <w:rFonts w:ascii="Times New Roman" w:hAnsi="Times New Roman" w:cs="Times New Roman"/>
          <w:sz w:val="24"/>
          <w:szCs w:val="24"/>
        </w:rPr>
        <w:t xml:space="preserve">, </w:t>
      </w:r>
      <w:r w:rsidR="005B65FD" w:rsidRPr="005B65FD">
        <w:rPr>
          <w:rFonts w:ascii="Times New Roman" w:hAnsi="Times New Roman" w:cs="Times New Roman"/>
          <w:sz w:val="24"/>
          <w:szCs w:val="24"/>
        </w:rPr>
        <w:t>2014)</w:t>
      </w:r>
      <w:r w:rsidR="00817C2E">
        <w:rPr>
          <w:rFonts w:ascii="Times New Roman" w:hAnsi="Times New Roman" w:cs="Times New Roman"/>
          <w:sz w:val="24"/>
          <w:szCs w:val="24"/>
        </w:rPr>
        <w:t xml:space="preserve">. </w:t>
      </w:r>
      <w:r w:rsidR="00562921">
        <w:rPr>
          <w:rFonts w:ascii="Times New Roman" w:hAnsi="Times New Roman" w:cs="Times New Roman"/>
          <w:sz w:val="24"/>
          <w:szCs w:val="24"/>
        </w:rPr>
        <w:t xml:space="preserve">  </w:t>
      </w:r>
    </w:p>
    <w:p w:rsidR="00632AEE" w:rsidRDefault="00CE5392"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D10523">
        <w:rPr>
          <w:rFonts w:ascii="Times New Roman" w:hAnsi="Times New Roman" w:cs="Times New Roman"/>
          <w:sz w:val="24"/>
          <w:szCs w:val="24"/>
        </w:rPr>
        <w:t xml:space="preserve">alignment between the </w:t>
      </w:r>
      <w:r>
        <w:rPr>
          <w:rFonts w:ascii="Times New Roman" w:hAnsi="Times New Roman" w:cs="Times New Roman"/>
          <w:sz w:val="24"/>
          <w:szCs w:val="24"/>
        </w:rPr>
        <w:t>corporate strategy and supply chain objectives</w:t>
      </w:r>
      <w:r w:rsidR="00632AEE">
        <w:rPr>
          <w:rFonts w:ascii="Times New Roman" w:hAnsi="Times New Roman" w:cs="Times New Roman"/>
          <w:sz w:val="24"/>
          <w:szCs w:val="24"/>
        </w:rPr>
        <w:t xml:space="preserve"> of Asos.com was achieved as follows:</w:t>
      </w:r>
    </w:p>
    <w:tbl>
      <w:tblPr>
        <w:tblStyle w:val="TableGrid"/>
        <w:tblW w:w="0" w:type="auto"/>
        <w:tblLook w:val="04A0"/>
      </w:tblPr>
      <w:tblGrid>
        <w:gridCol w:w="4621"/>
        <w:gridCol w:w="4621"/>
      </w:tblGrid>
      <w:tr w:rsidR="00E14732" w:rsidTr="00E14732">
        <w:tc>
          <w:tcPr>
            <w:tcW w:w="4621" w:type="dxa"/>
          </w:tcPr>
          <w:p w:rsidR="00E14732" w:rsidRPr="00E14732" w:rsidRDefault="00E14732" w:rsidP="00E14732">
            <w:pPr>
              <w:spacing w:line="360" w:lineRule="auto"/>
              <w:jc w:val="center"/>
              <w:rPr>
                <w:rFonts w:ascii="Times New Roman" w:hAnsi="Times New Roman" w:cs="Times New Roman"/>
                <w:b/>
                <w:sz w:val="24"/>
                <w:szCs w:val="24"/>
              </w:rPr>
            </w:pPr>
            <w:r w:rsidRPr="00E14732">
              <w:rPr>
                <w:rFonts w:ascii="Times New Roman" w:hAnsi="Times New Roman" w:cs="Times New Roman"/>
                <w:b/>
                <w:sz w:val="24"/>
                <w:szCs w:val="24"/>
              </w:rPr>
              <w:t>Corporate Strategy</w:t>
            </w:r>
          </w:p>
        </w:tc>
        <w:tc>
          <w:tcPr>
            <w:tcW w:w="4621" w:type="dxa"/>
          </w:tcPr>
          <w:p w:rsidR="00E14732" w:rsidRPr="00E14732" w:rsidRDefault="00E14732" w:rsidP="00E14732">
            <w:pPr>
              <w:spacing w:line="360" w:lineRule="auto"/>
              <w:jc w:val="center"/>
              <w:rPr>
                <w:rFonts w:ascii="Times New Roman" w:hAnsi="Times New Roman" w:cs="Times New Roman"/>
                <w:b/>
                <w:sz w:val="24"/>
                <w:szCs w:val="24"/>
              </w:rPr>
            </w:pPr>
            <w:r w:rsidRPr="00E14732">
              <w:rPr>
                <w:rFonts w:ascii="Times New Roman" w:hAnsi="Times New Roman" w:cs="Times New Roman"/>
                <w:b/>
                <w:sz w:val="24"/>
                <w:szCs w:val="24"/>
              </w:rPr>
              <w:t>Supply chain Objectives</w:t>
            </w:r>
          </w:p>
        </w:tc>
      </w:tr>
      <w:tr w:rsidR="00E14732" w:rsidTr="00E14732">
        <w:tc>
          <w:tcPr>
            <w:tcW w:w="4621" w:type="dxa"/>
          </w:tcPr>
          <w:p w:rsidR="00E14732" w:rsidRDefault="00E14732"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Asos.com must grow to survive</w:t>
            </w:r>
          </w:p>
        </w:tc>
        <w:tc>
          <w:tcPr>
            <w:tcW w:w="4621" w:type="dxa"/>
          </w:tcPr>
          <w:p w:rsidR="00E14732" w:rsidRDefault="00E14732"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Enhancing availability/flexibility/growth</w:t>
            </w:r>
          </w:p>
        </w:tc>
      </w:tr>
      <w:tr w:rsidR="00E14732" w:rsidTr="00E14732">
        <w:tc>
          <w:tcPr>
            <w:tcW w:w="4621" w:type="dxa"/>
          </w:tcPr>
          <w:p w:rsidR="00E14732" w:rsidRDefault="00E14732"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Creating differentiation to achieve a defendable market position  </w:t>
            </w:r>
          </w:p>
        </w:tc>
        <w:tc>
          <w:tcPr>
            <w:tcW w:w="4621" w:type="dxa"/>
          </w:tcPr>
          <w:p w:rsidR="00E14732" w:rsidRDefault="00E14732"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Enhancing the level of customer satisfaction by meeting their specific needs</w:t>
            </w:r>
          </w:p>
        </w:tc>
      </w:tr>
      <w:tr w:rsidR="00E14732" w:rsidTr="00E14732">
        <w:tc>
          <w:tcPr>
            <w:tcW w:w="4621" w:type="dxa"/>
          </w:tcPr>
          <w:p w:rsidR="00E14732" w:rsidRDefault="00E14732"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Achieving excellence in whatever Asos.com does </w:t>
            </w:r>
          </w:p>
        </w:tc>
        <w:tc>
          <w:tcPr>
            <w:tcW w:w="4621" w:type="dxa"/>
          </w:tcPr>
          <w:p w:rsidR="00E14732" w:rsidRDefault="00E14732"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Cost and capital efficiency by minimizing waste and minimizing the cost of operation</w:t>
            </w:r>
          </w:p>
        </w:tc>
      </w:tr>
    </w:tbl>
    <w:p w:rsidR="003C0440" w:rsidRDefault="00CE5392"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72A79">
        <w:rPr>
          <w:rFonts w:ascii="Times New Roman" w:hAnsi="Times New Roman" w:cs="Times New Roman"/>
          <w:sz w:val="24"/>
          <w:szCs w:val="24"/>
        </w:rPr>
        <w:t xml:space="preserve"> </w:t>
      </w:r>
      <w:r w:rsidR="00835224">
        <w:rPr>
          <w:rFonts w:ascii="Times New Roman" w:hAnsi="Times New Roman" w:cs="Times New Roman"/>
          <w:sz w:val="24"/>
          <w:szCs w:val="24"/>
        </w:rPr>
        <w:t xml:space="preserve"> </w:t>
      </w:r>
      <w:r w:rsidR="008931D2">
        <w:rPr>
          <w:rFonts w:ascii="Times New Roman" w:hAnsi="Times New Roman" w:cs="Times New Roman"/>
          <w:sz w:val="24"/>
          <w:szCs w:val="24"/>
        </w:rPr>
        <w:t xml:space="preserve"> </w:t>
      </w:r>
      <w:r w:rsidR="001A3AEF">
        <w:rPr>
          <w:rFonts w:ascii="Times New Roman" w:hAnsi="Times New Roman" w:cs="Times New Roman"/>
          <w:sz w:val="24"/>
          <w:szCs w:val="24"/>
        </w:rPr>
        <w:t xml:space="preserve">  </w:t>
      </w:r>
      <w:r w:rsidR="00247087">
        <w:rPr>
          <w:rFonts w:ascii="Times New Roman" w:hAnsi="Times New Roman" w:cs="Times New Roman"/>
          <w:sz w:val="24"/>
          <w:szCs w:val="24"/>
        </w:rPr>
        <w:t xml:space="preserve"> </w:t>
      </w:r>
      <w:r w:rsidR="009551C0">
        <w:rPr>
          <w:rFonts w:ascii="Times New Roman" w:hAnsi="Times New Roman" w:cs="Times New Roman"/>
          <w:sz w:val="24"/>
          <w:szCs w:val="24"/>
        </w:rPr>
        <w:t xml:space="preserve"> </w:t>
      </w:r>
    </w:p>
    <w:p w:rsidR="008A5032" w:rsidRDefault="009016FC" w:rsidP="000903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to assess </w:t>
      </w:r>
      <w:r w:rsidR="00CE04C4">
        <w:rPr>
          <w:rFonts w:ascii="Times New Roman" w:hAnsi="Times New Roman" w:cs="Times New Roman"/>
          <w:sz w:val="24"/>
          <w:szCs w:val="24"/>
        </w:rPr>
        <w:t xml:space="preserve">whether the </w:t>
      </w:r>
      <w:r w:rsidR="00995F6C">
        <w:rPr>
          <w:rFonts w:ascii="Times New Roman" w:hAnsi="Times New Roman" w:cs="Times New Roman"/>
          <w:sz w:val="24"/>
          <w:szCs w:val="24"/>
        </w:rPr>
        <w:t xml:space="preserve">supply chain </w:t>
      </w:r>
      <w:r w:rsidR="00D62F02">
        <w:rPr>
          <w:rFonts w:ascii="Times New Roman" w:hAnsi="Times New Roman" w:cs="Times New Roman"/>
          <w:sz w:val="24"/>
          <w:szCs w:val="24"/>
        </w:rPr>
        <w:t xml:space="preserve">objectives are </w:t>
      </w:r>
      <w:r w:rsidR="009239FC">
        <w:rPr>
          <w:rFonts w:ascii="Times New Roman" w:hAnsi="Times New Roman" w:cs="Times New Roman"/>
          <w:sz w:val="24"/>
          <w:szCs w:val="24"/>
        </w:rPr>
        <w:t xml:space="preserve">perfectly </w:t>
      </w:r>
      <w:r w:rsidR="00007A95">
        <w:rPr>
          <w:rFonts w:ascii="Times New Roman" w:hAnsi="Times New Roman" w:cs="Times New Roman"/>
          <w:sz w:val="24"/>
          <w:szCs w:val="24"/>
        </w:rPr>
        <w:t>according to</w:t>
      </w:r>
      <w:r w:rsidR="00B041D3">
        <w:rPr>
          <w:rFonts w:ascii="Times New Roman" w:hAnsi="Times New Roman" w:cs="Times New Roman"/>
          <w:sz w:val="24"/>
          <w:szCs w:val="24"/>
        </w:rPr>
        <w:t xml:space="preserve"> corp</w:t>
      </w:r>
      <w:r w:rsidR="00007A95">
        <w:rPr>
          <w:rFonts w:ascii="Times New Roman" w:hAnsi="Times New Roman" w:cs="Times New Roman"/>
          <w:sz w:val="24"/>
          <w:szCs w:val="24"/>
        </w:rPr>
        <w:t>orate strategy, the analysis of</w:t>
      </w:r>
      <w:r w:rsidR="0019041E">
        <w:rPr>
          <w:rFonts w:ascii="Times New Roman" w:hAnsi="Times New Roman" w:cs="Times New Roman"/>
          <w:sz w:val="24"/>
          <w:szCs w:val="24"/>
        </w:rPr>
        <w:t xml:space="preserve"> </w:t>
      </w:r>
      <w:r w:rsidR="005C012C">
        <w:rPr>
          <w:rFonts w:ascii="Times New Roman" w:hAnsi="Times New Roman" w:cs="Times New Roman"/>
          <w:sz w:val="24"/>
          <w:szCs w:val="24"/>
        </w:rPr>
        <w:t xml:space="preserve">links </w:t>
      </w:r>
      <w:r w:rsidR="00007A95">
        <w:rPr>
          <w:rFonts w:ascii="Times New Roman" w:hAnsi="Times New Roman" w:cs="Times New Roman"/>
          <w:sz w:val="24"/>
          <w:szCs w:val="24"/>
        </w:rPr>
        <w:t>h</w:t>
      </w:r>
      <w:r w:rsidR="00811AD0">
        <w:rPr>
          <w:rFonts w:ascii="Times New Roman" w:hAnsi="Times New Roman" w:cs="Times New Roman"/>
          <w:sz w:val="24"/>
          <w:szCs w:val="24"/>
        </w:rPr>
        <w:t>ave been made.</w:t>
      </w:r>
    </w:p>
    <w:p w:rsidR="00811AD0" w:rsidRPr="00D2412B" w:rsidRDefault="00D2412B" w:rsidP="00811AD0">
      <w:pPr>
        <w:pStyle w:val="ListParagraph"/>
        <w:numPr>
          <w:ilvl w:val="0"/>
          <w:numId w:val="1"/>
        </w:numPr>
        <w:spacing w:line="360" w:lineRule="auto"/>
        <w:jc w:val="both"/>
        <w:rPr>
          <w:rFonts w:ascii="Times New Roman" w:hAnsi="Times New Roman" w:cs="Times New Roman"/>
          <w:b/>
          <w:sz w:val="24"/>
          <w:szCs w:val="24"/>
        </w:rPr>
      </w:pPr>
      <w:r w:rsidRPr="00D2412B">
        <w:rPr>
          <w:rFonts w:ascii="Times New Roman" w:hAnsi="Times New Roman" w:cs="Times New Roman"/>
          <w:b/>
          <w:sz w:val="24"/>
          <w:szCs w:val="24"/>
        </w:rPr>
        <w:t>Asos.com must grow to survive</w:t>
      </w:r>
    </w:p>
    <w:p w:rsidR="00D2412B" w:rsidRDefault="00E35A9B" w:rsidP="00D2412B">
      <w:pPr>
        <w:spacing w:line="360" w:lineRule="auto"/>
        <w:jc w:val="both"/>
        <w:rPr>
          <w:rFonts w:ascii="Times New Roman" w:hAnsi="Times New Roman" w:cs="Times New Roman"/>
          <w:sz w:val="24"/>
          <w:szCs w:val="24"/>
        </w:rPr>
      </w:pPr>
      <w:r>
        <w:rPr>
          <w:rFonts w:ascii="Times New Roman" w:hAnsi="Times New Roman" w:cs="Times New Roman"/>
          <w:sz w:val="24"/>
          <w:szCs w:val="24"/>
        </w:rPr>
        <w:t>Asos.</w:t>
      </w:r>
      <w:r w:rsidR="00007A95">
        <w:rPr>
          <w:rFonts w:ascii="Times New Roman" w:hAnsi="Times New Roman" w:cs="Times New Roman"/>
          <w:sz w:val="24"/>
          <w:szCs w:val="24"/>
        </w:rPr>
        <w:t>com</w:t>
      </w:r>
      <w:r w:rsidR="00D70ECC">
        <w:rPr>
          <w:rFonts w:ascii="Times New Roman" w:hAnsi="Times New Roman" w:cs="Times New Roman"/>
          <w:sz w:val="24"/>
          <w:szCs w:val="24"/>
        </w:rPr>
        <w:t xml:space="preserve"> to stay competitive </w:t>
      </w:r>
      <w:r w:rsidR="00210106">
        <w:rPr>
          <w:rFonts w:ascii="Times New Roman" w:hAnsi="Times New Roman" w:cs="Times New Roman"/>
          <w:sz w:val="24"/>
          <w:szCs w:val="24"/>
        </w:rPr>
        <w:t xml:space="preserve">must increase </w:t>
      </w:r>
      <w:r w:rsidR="00007A95">
        <w:rPr>
          <w:rFonts w:ascii="Times New Roman" w:hAnsi="Times New Roman" w:cs="Times New Roman"/>
          <w:sz w:val="24"/>
          <w:szCs w:val="24"/>
        </w:rPr>
        <w:t>its</w:t>
      </w:r>
      <w:r w:rsidR="007C1242">
        <w:rPr>
          <w:rFonts w:ascii="Times New Roman" w:hAnsi="Times New Roman" w:cs="Times New Roman"/>
          <w:sz w:val="24"/>
          <w:szCs w:val="24"/>
        </w:rPr>
        <w:t xml:space="preserve"> sales</w:t>
      </w:r>
      <w:r w:rsidR="00F11CFD">
        <w:rPr>
          <w:rFonts w:ascii="Times New Roman" w:hAnsi="Times New Roman" w:cs="Times New Roman"/>
          <w:sz w:val="24"/>
          <w:szCs w:val="24"/>
        </w:rPr>
        <w:t xml:space="preserve"> </w:t>
      </w:r>
      <w:r w:rsidR="000B1122">
        <w:rPr>
          <w:rFonts w:ascii="Times New Roman" w:hAnsi="Times New Roman" w:cs="Times New Roman"/>
          <w:sz w:val="24"/>
          <w:szCs w:val="24"/>
        </w:rPr>
        <w:t xml:space="preserve">(David, </w:t>
      </w:r>
      <w:r w:rsidR="00F11CFD" w:rsidRPr="00F11CFD">
        <w:rPr>
          <w:rFonts w:ascii="Times New Roman" w:hAnsi="Times New Roman" w:cs="Times New Roman"/>
          <w:sz w:val="24"/>
          <w:szCs w:val="24"/>
        </w:rPr>
        <w:t>2011)</w:t>
      </w:r>
      <w:r w:rsidR="00FD6E65">
        <w:rPr>
          <w:rFonts w:ascii="Times New Roman" w:hAnsi="Times New Roman" w:cs="Times New Roman"/>
          <w:sz w:val="24"/>
          <w:szCs w:val="24"/>
        </w:rPr>
        <w:t xml:space="preserve">. Thus, the strategy to grow is visualized </w:t>
      </w:r>
      <w:r w:rsidR="003744E9">
        <w:rPr>
          <w:rFonts w:ascii="Times New Roman" w:hAnsi="Times New Roman" w:cs="Times New Roman"/>
          <w:sz w:val="24"/>
          <w:szCs w:val="24"/>
        </w:rPr>
        <w:t>in the objectives</w:t>
      </w:r>
      <w:r w:rsidR="00007A95">
        <w:rPr>
          <w:rFonts w:ascii="Times New Roman" w:hAnsi="Times New Roman" w:cs="Times New Roman"/>
          <w:sz w:val="24"/>
          <w:szCs w:val="24"/>
        </w:rPr>
        <w:t>.</w:t>
      </w:r>
    </w:p>
    <w:p w:rsidR="003744E9" w:rsidRPr="00B6571F" w:rsidRDefault="00B6571F" w:rsidP="00B6571F">
      <w:pPr>
        <w:pStyle w:val="ListParagraph"/>
        <w:numPr>
          <w:ilvl w:val="0"/>
          <w:numId w:val="1"/>
        </w:numPr>
        <w:spacing w:line="360" w:lineRule="auto"/>
        <w:jc w:val="both"/>
        <w:rPr>
          <w:rFonts w:ascii="Times New Roman" w:hAnsi="Times New Roman" w:cs="Times New Roman"/>
          <w:b/>
          <w:sz w:val="24"/>
          <w:szCs w:val="24"/>
        </w:rPr>
      </w:pPr>
      <w:r w:rsidRPr="00B6571F">
        <w:rPr>
          <w:rFonts w:ascii="Times New Roman" w:hAnsi="Times New Roman" w:cs="Times New Roman"/>
          <w:b/>
          <w:sz w:val="24"/>
          <w:szCs w:val="24"/>
        </w:rPr>
        <w:t xml:space="preserve">Creating differentiation to achieve a defendable market position  </w:t>
      </w:r>
    </w:p>
    <w:p w:rsidR="006C74AA" w:rsidRDefault="00794C03" w:rsidP="00B6571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maintain its </w:t>
      </w:r>
      <w:r w:rsidR="001C560B">
        <w:rPr>
          <w:rFonts w:ascii="Times New Roman" w:hAnsi="Times New Roman" w:cs="Times New Roman"/>
          <w:sz w:val="24"/>
          <w:szCs w:val="24"/>
        </w:rPr>
        <w:t xml:space="preserve">position </w:t>
      </w:r>
      <w:r w:rsidR="00E463CD">
        <w:rPr>
          <w:rFonts w:ascii="Times New Roman" w:hAnsi="Times New Roman" w:cs="Times New Roman"/>
          <w:sz w:val="24"/>
          <w:szCs w:val="24"/>
        </w:rPr>
        <w:t>in the market</w:t>
      </w:r>
      <w:r w:rsidR="003C3E36">
        <w:rPr>
          <w:rFonts w:ascii="Times New Roman" w:hAnsi="Times New Roman" w:cs="Times New Roman"/>
          <w:sz w:val="24"/>
          <w:szCs w:val="24"/>
        </w:rPr>
        <w:t xml:space="preserve">, </w:t>
      </w:r>
      <w:r w:rsidR="00E16896">
        <w:rPr>
          <w:rFonts w:ascii="Times New Roman" w:hAnsi="Times New Roman" w:cs="Times New Roman"/>
          <w:sz w:val="24"/>
          <w:szCs w:val="24"/>
        </w:rPr>
        <w:t xml:space="preserve">it is </w:t>
      </w:r>
      <w:r w:rsidR="00126857">
        <w:rPr>
          <w:rFonts w:ascii="Times New Roman" w:hAnsi="Times New Roman" w:cs="Times New Roman"/>
          <w:sz w:val="24"/>
          <w:szCs w:val="24"/>
        </w:rPr>
        <w:t xml:space="preserve">important for online retailers like Asos.com to maintain a strong supply chain with efficient suppliers </w:t>
      </w:r>
      <w:r w:rsidR="006C74AA">
        <w:rPr>
          <w:rFonts w:ascii="Times New Roman" w:hAnsi="Times New Roman" w:cs="Times New Roman"/>
          <w:sz w:val="24"/>
          <w:szCs w:val="24"/>
        </w:rPr>
        <w:t>who can assist the business in fulfilling the varying needs of the customers.</w:t>
      </w:r>
    </w:p>
    <w:p w:rsidR="00B6571F" w:rsidRPr="00584456" w:rsidRDefault="00B33A48" w:rsidP="00B33A48">
      <w:pPr>
        <w:pStyle w:val="ListParagraph"/>
        <w:numPr>
          <w:ilvl w:val="0"/>
          <w:numId w:val="1"/>
        </w:numPr>
        <w:spacing w:line="360" w:lineRule="auto"/>
        <w:jc w:val="both"/>
        <w:rPr>
          <w:rFonts w:ascii="Times New Roman" w:hAnsi="Times New Roman" w:cs="Times New Roman"/>
          <w:b/>
          <w:sz w:val="24"/>
          <w:szCs w:val="24"/>
        </w:rPr>
      </w:pPr>
      <w:r w:rsidRPr="00584456">
        <w:rPr>
          <w:rFonts w:ascii="Times New Roman" w:hAnsi="Times New Roman" w:cs="Times New Roman"/>
          <w:b/>
          <w:sz w:val="24"/>
          <w:szCs w:val="24"/>
        </w:rPr>
        <w:t>Achieving excellence in whatever Asos.com does</w:t>
      </w:r>
    </w:p>
    <w:p w:rsidR="007F0BC4" w:rsidRDefault="00653FD2" w:rsidP="00B33A4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It is </w:t>
      </w:r>
      <w:r w:rsidR="00ED1D3B">
        <w:rPr>
          <w:rFonts w:ascii="Times New Roman" w:hAnsi="Times New Roman" w:cs="Times New Roman"/>
          <w:sz w:val="24"/>
          <w:szCs w:val="24"/>
        </w:rPr>
        <w:t xml:space="preserve">important for Asos.com </w:t>
      </w:r>
      <w:r w:rsidR="001024A8">
        <w:rPr>
          <w:rFonts w:ascii="Times New Roman" w:hAnsi="Times New Roman" w:cs="Times New Roman"/>
          <w:sz w:val="24"/>
          <w:szCs w:val="24"/>
        </w:rPr>
        <w:t xml:space="preserve">to be best in </w:t>
      </w:r>
      <w:r w:rsidR="00D4746C">
        <w:rPr>
          <w:rFonts w:ascii="Times New Roman" w:hAnsi="Times New Roman" w:cs="Times New Roman"/>
          <w:sz w:val="24"/>
          <w:szCs w:val="24"/>
        </w:rPr>
        <w:t xml:space="preserve">everything it does </w:t>
      </w:r>
      <w:r w:rsidR="00FD7293">
        <w:rPr>
          <w:rFonts w:ascii="Times New Roman" w:hAnsi="Times New Roman" w:cs="Times New Roman"/>
          <w:sz w:val="24"/>
          <w:szCs w:val="24"/>
        </w:rPr>
        <w:t xml:space="preserve">to </w:t>
      </w:r>
      <w:r w:rsidR="0094794D">
        <w:rPr>
          <w:rFonts w:ascii="Times New Roman" w:hAnsi="Times New Roman" w:cs="Times New Roman"/>
          <w:sz w:val="24"/>
          <w:szCs w:val="24"/>
        </w:rPr>
        <w:t>achieve</w:t>
      </w:r>
      <w:r w:rsidR="00FD7293">
        <w:rPr>
          <w:rFonts w:ascii="Times New Roman" w:hAnsi="Times New Roman" w:cs="Times New Roman"/>
          <w:sz w:val="24"/>
          <w:szCs w:val="24"/>
        </w:rPr>
        <w:t xml:space="preserve"> profit maximization</w:t>
      </w:r>
      <w:r w:rsidR="0094794D">
        <w:rPr>
          <w:rFonts w:ascii="Times New Roman" w:hAnsi="Times New Roman" w:cs="Times New Roman"/>
          <w:sz w:val="24"/>
          <w:szCs w:val="24"/>
        </w:rPr>
        <w:t xml:space="preserve">. The </w:t>
      </w:r>
      <w:r w:rsidR="0022761F">
        <w:rPr>
          <w:rFonts w:ascii="Times New Roman" w:hAnsi="Times New Roman" w:cs="Times New Roman"/>
          <w:sz w:val="24"/>
          <w:szCs w:val="24"/>
        </w:rPr>
        <w:t xml:space="preserve">objective of the supply chain </w:t>
      </w:r>
      <w:r w:rsidR="001B6D7B">
        <w:rPr>
          <w:rFonts w:ascii="Times New Roman" w:hAnsi="Times New Roman" w:cs="Times New Roman"/>
          <w:sz w:val="24"/>
          <w:szCs w:val="24"/>
        </w:rPr>
        <w:t xml:space="preserve">i.e. cost and </w:t>
      </w:r>
      <w:r w:rsidR="003D4D29">
        <w:rPr>
          <w:rFonts w:ascii="Times New Roman" w:hAnsi="Times New Roman" w:cs="Times New Roman"/>
          <w:sz w:val="24"/>
          <w:szCs w:val="24"/>
        </w:rPr>
        <w:t>capital</w:t>
      </w:r>
      <w:r w:rsidR="001B6D7B">
        <w:rPr>
          <w:rFonts w:ascii="Times New Roman" w:hAnsi="Times New Roman" w:cs="Times New Roman"/>
          <w:sz w:val="24"/>
          <w:szCs w:val="24"/>
        </w:rPr>
        <w:t xml:space="preserve"> efficiency</w:t>
      </w:r>
      <w:r w:rsidR="003D4D29">
        <w:rPr>
          <w:rFonts w:ascii="Times New Roman" w:hAnsi="Times New Roman" w:cs="Times New Roman"/>
          <w:sz w:val="24"/>
          <w:szCs w:val="24"/>
        </w:rPr>
        <w:t xml:space="preserve"> can be derived from the excellence</w:t>
      </w:r>
      <w:r w:rsidR="00136760">
        <w:rPr>
          <w:rFonts w:ascii="Times New Roman" w:hAnsi="Times New Roman" w:cs="Times New Roman"/>
          <w:sz w:val="24"/>
          <w:szCs w:val="24"/>
        </w:rPr>
        <w:t xml:space="preserve"> </w:t>
      </w:r>
      <w:r w:rsidR="00321DCC">
        <w:rPr>
          <w:rFonts w:ascii="Times New Roman" w:hAnsi="Times New Roman" w:cs="Times New Roman"/>
          <w:sz w:val="24"/>
          <w:szCs w:val="24"/>
        </w:rPr>
        <w:t xml:space="preserve">(Eden &amp; Ackermann, </w:t>
      </w:r>
      <w:r w:rsidR="00136760" w:rsidRPr="00136760">
        <w:rPr>
          <w:rFonts w:ascii="Times New Roman" w:hAnsi="Times New Roman" w:cs="Times New Roman"/>
          <w:sz w:val="24"/>
          <w:szCs w:val="24"/>
        </w:rPr>
        <w:t>2013)</w:t>
      </w:r>
      <w:r w:rsidR="007F0BC4">
        <w:rPr>
          <w:rFonts w:ascii="Times New Roman" w:hAnsi="Times New Roman" w:cs="Times New Roman"/>
          <w:sz w:val="24"/>
          <w:szCs w:val="24"/>
        </w:rPr>
        <w:t xml:space="preserve">. </w:t>
      </w:r>
    </w:p>
    <w:p w:rsidR="00376591" w:rsidRDefault="00AE136B" w:rsidP="00B33A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w:t>
      </w:r>
      <w:r w:rsidR="00A80108">
        <w:rPr>
          <w:rFonts w:ascii="Times New Roman" w:hAnsi="Times New Roman" w:cs="Times New Roman"/>
          <w:sz w:val="24"/>
          <w:szCs w:val="24"/>
        </w:rPr>
        <w:t xml:space="preserve">on the basis of the above aspects, it </w:t>
      </w:r>
      <w:r w:rsidR="00007A95">
        <w:rPr>
          <w:rFonts w:ascii="Times New Roman" w:hAnsi="Times New Roman" w:cs="Times New Roman"/>
          <w:sz w:val="24"/>
          <w:szCs w:val="24"/>
        </w:rPr>
        <w:t>is</w:t>
      </w:r>
      <w:r w:rsidR="00A80108">
        <w:rPr>
          <w:rFonts w:ascii="Times New Roman" w:hAnsi="Times New Roman" w:cs="Times New Roman"/>
          <w:sz w:val="24"/>
          <w:szCs w:val="24"/>
        </w:rPr>
        <w:t xml:space="preserve"> concluded that </w:t>
      </w:r>
      <w:r w:rsidR="00007A95">
        <w:rPr>
          <w:rFonts w:ascii="Times New Roman" w:hAnsi="Times New Roman" w:cs="Times New Roman"/>
          <w:sz w:val="24"/>
          <w:szCs w:val="24"/>
        </w:rPr>
        <w:t>the</w:t>
      </w:r>
      <w:r w:rsidR="00A80108">
        <w:rPr>
          <w:rFonts w:ascii="Times New Roman" w:hAnsi="Times New Roman" w:cs="Times New Roman"/>
          <w:sz w:val="24"/>
          <w:szCs w:val="24"/>
        </w:rPr>
        <w:t xml:space="preserve"> objectives of Asos.com </w:t>
      </w:r>
      <w:r w:rsidR="0094250A">
        <w:rPr>
          <w:rFonts w:ascii="Times New Roman" w:hAnsi="Times New Roman" w:cs="Times New Roman"/>
          <w:sz w:val="24"/>
          <w:szCs w:val="24"/>
        </w:rPr>
        <w:t xml:space="preserve">are perfectly </w:t>
      </w:r>
      <w:r w:rsidR="00007A95">
        <w:rPr>
          <w:rFonts w:ascii="Times New Roman" w:hAnsi="Times New Roman" w:cs="Times New Roman"/>
          <w:sz w:val="24"/>
          <w:szCs w:val="24"/>
        </w:rPr>
        <w:t>according to</w:t>
      </w:r>
      <w:r w:rsidR="00E133B2">
        <w:rPr>
          <w:rFonts w:ascii="Times New Roman" w:hAnsi="Times New Roman" w:cs="Times New Roman"/>
          <w:sz w:val="24"/>
          <w:szCs w:val="24"/>
        </w:rPr>
        <w:t xml:space="preserve"> corporate </w:t>
      </w:r>
      <w:r w:rsidR="00C81898">
        <w:rPr>
          <w:rFonts w:ascii="Times New Roman" w:hAnsi="Times New Roman" w:cs="Times New Roman"/>
          <w:sz w:val="24"/>
          <w:szCs w:val="24"/>
        </w:rPr>
        <w:t xml:space="preserve">strategy. </w:t>
      </w:r>
      <w:r w:rsidR="00007A95">
        <w:rPr>
          <w:rFonts w:ascii="Times New Roman" w:hAnsi="Times New Roman" w:cs="Times New Roman"/>
          <w:sz w:val="24"/>
          <w:szCs w:val="24"/>
        </w:rPr>
        <w:t>Following are the</w:t>
      </w:r>
      <w:r w:rsidR="00376591">
        <w:rPr>
          <w:rFonts w:ascii="Times New Roman" w:hAnsi="Times New Roman" w:cs="Times New Roman"/>
          <w:sz w:val="24"/>
          <w:szCs w:val="24"/>
        </w:rPr>
        <w:t xml:space="preserve"> objectives:</w:t>
      </w:r>
    </w:p>
    <w:p w:rsidR="00B33A48" w:rsidRDefault="001C1A78" w:rsidP="0037659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150FE3">
        <w:rPr>
          <w:rFonts w:ascii="Times New Roman" w:hAnsi="Times New Roman" w:cs="Times New Roman"/>
          <w:sz w:val="24"/>
          <w:szCs w:val="24"/>
        </w:rPr>
        <w:t xml:space="preserve">achieve growth, the supply chain </w:t>
      </w:r>
      <w:r w:rsidR="00C877C7">
        <w:rPr>
          <w:rFonts w:ascii="Times New Roman" w:hAnsi="Times New Roman" w:cs="Times New Roman"/>
          <w:sz w:val="24"/>
          <w:szCs w:val="24"/>
        </w:rPr>
        <w:t xml:space="preserve">of Asos.com should grow </w:t>
      </w:r>
      <w:r w:rsidR="00471267">
        <w:rPr>
          <w:rFonts w:ascii="Times New Roman" w:hAnsi="Times New Roman" w:cs="Times New Roman"/>
          <w:sz w:val="24"/>
          <w:szCs w:val="24"/>
        </w:rPr>
        <w:t>that makes efficient vendor selection important.</w:t>
      </w:r>
    </w:p>
    <w:p w:rsidR="00471267" w:rsidRDefault="00F41AAB" w:rsidP="0037659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 major</w:t>
      </w:r>
      <w:r w:rsidR="00990CC9">
        <w:rPr>
          <w:rFonts w:ascii="Times New Roman" w:hAnsi="Times New Roman" w:cs="Times New Roman"/>
          <w:sz w:val="24"/>
          <w:szCs w:val="24"/>
        </w:rPr>
        <w:t xml:space="preserve"> requirement for customers is </w:t>
      </w:r>
      <w:r w:rsidR="00B7142B">
        <w:rPr>
          <w:rFonts w:ascii="Times New Roman" w:hAnsi="Times New Roman" w:cs="Times New Roman"/>
          <w:sz w:val="24"/>
          <w:szCs w:val="24"/>
        </w:rPr>
        <w:t>short le</w:t>
      </w:r>
      <w:r w:rsidR="008C7291">
        <w:rPr>
          <w:rFonts w:ascii="Times New Roman" w:hAnsi="Times New Roman" w:cs="Times New Roman"/>
          <w:sz w:val="24"/>
          <w:szCs w:val="24"/>
        </w:rPr>
        <w:t xml:space="preserve">ad times. So, </w:t>
      </w:r>
      <w:r>
        <w:rPr>
          <w:rFonts w:ascii="Times New Roman" w:hAnsi="Times New Roman" w:cs="Times New Roman"/>
          <w:sz w:val="24"/>
          <w:szCs w:val="24"/>
        </w:rPr>
        <w:t xml:space="preserve">to </w:t>
      </w:r>
      <w:r w:rsidR="008C7291">
        <w:rPr>
          <w:rFonts w:ascii="Times New Roman" w:hAnsi="Times New Roman" w:cs="Times New Roman"/>
          <w:sz w:val="24"/>
          <w:szCs w:val="24"/>
        </w:rPr>
        <w:t xml:space="preserve">enhance </w:t>
      </w:r>
      <w:r>
        <w:rPr>
          <w:rFonts w:ascii="Times New Roman" w:hAnsi="Times New Roman" w:cs="Times New Roman"/>
          <w:sz w:val="24"/>
          <w:szCs w:val="24"/>
        </w:rPr>
        <w:t>satisfaction level</w:t>
      </w:r>
      <w:r w:rsidR="008C7291">
        <w:rPr>
          <w:rFonts w:ascii="Times New Roman" w:hAnsi="Times New Roman" w:cs="Times New Roman"/>
          <w:sz w:val="24"/>
          <w:szCs w:val="24"/>
        </w:rPr>
        <w:t xml:space="preserve">, Asos.com </w:t>
      </w:r>
      <w:r w:rsidR="00291C38">
        <w:rPr>
          <w:rFonts w:ascii="Times New Roman" w:hAnsi="Times New Roman" w:cs="Times New Roman"/>
          <w:sz w:val="24"/>
          <w:szCs w:val="24"/>
        </w:rPr>
        <w:t xml:space="preserve">should make partnership and develop relationship </w:t>
      </w:r>
      <w:r w:rsidR="00160153">
        <w:rPr>
          <w:rFonts w:ascii="Times New Roman" w:hAnsi="Times New Roman" w:cs="Times New Roman"/>
          <w:sz w:val="24"/>
          <w:szCs w:val="24"/>
        </w:rPr>
        <w:t xml:space="preserve">with </w:t>
      </w:r>
      <w:r w:rsidR="00222512">
        <w:rPr>
          <w:rFonts w:ascii="Times New Roman" w:hAnsi="Times New Roman" w:cs="Times New Roman"/>
          <w:sz w:val="24"/>
          <w:szCs w:val="24"/>
        </w:rPr>
        <w:t xml:space="preserve">suppliers </w:t>
      </w:r>
      <w:r w:rsidR="00B72947">
        <w:rPr>
          <w:rFonts w:ascii="Times New Roman" w:hAnsi="Times New Roman" w:cs="Times New Roman"/>
          <w:sz w:val="24"/>
          <w:szCs w:val="24"/>
        </w:rPr>
        <w:t xml:space="preserve">that can supply the materials </w:t>
      </w:r>
      <w:r w:rsidR="00AA5E63">
        <w:rPr>
          <w:rFonts w:ascii="Times New Roman" w:hAnsi="Times New Roman" w:cs="Times New Roman"/>
          <w:sz w:val="24"/>
          <w:szCs w:val="24"/>
        </w:rPr>
        <w:t xml:space="preserve">with much shorter lead times so that Asos.com can </w:t>
      </w:r>
      <w:r w:rsidR="00007C39">
        <w:rPr>
          <w:rFonts w:ascii="Times New Roman" w:hAnsi="Times New Roman" w:cs="Times New Roman"/>
          <w:sz w:val="24"/>
          <w:szCs w:val="24"/>
        </w:rPr>
        <w:t xml:space="preserve">supply </w:t>
      </w:r>
      <w:r w:rsidR="00280289">
        <w:rPr>
          <w:rFonts w:ascii="Times New Roman" w:hAnsi="Times New Roman" w:cs="Times New Roman"/>
          <w:sz w:val="24"/>
          <w:szCs w:val="24"/>
        </w:rPr>
        <w:t>products to its customers with shorter lead times.</w:t>
      </w:r>
    </w:p>
    <w:p w:rsidR="00133AA0" w:rsidRDefault="00280289" w:rsidP="0037659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achieve cost and </w:t>
      </w:r>
      <w:r w:rsidR="00AC025D">
        <w:rPr>
          <w:rFonts w:ascii="Times New Roman" w:hAnsi="Times New Roman" w:cs="Times New Roman"/>
          <w:sz w:val="24"/>
          <w:szCs w:val="24"/>
        </w:rPr>
        <w:t xml:space="preserve">capital efficiency, it is important for Asos.com to </w:t>
      </w:r>
      <w:r w:rsidR="002B1357">
        <w:rPr>
          <w:rFonts w:ascii="Times New Roman" w:hAnsi="Times New Roman" w:cs="Times New Roman"/>
          <w:sz w:val="24"/>
          <w:szCs w:val="24"/>
        </w:rPr>
        <w:t xml:space="preserve">minimize their cost of operation by selecting </w:t>
      </w:r>
      <w:r w:rsidR="00133AA0">
        <w:rPr>
          <w:rFonts w:ascii="Times New Roman" w:hAnsi="Times New Roman" w:cs="Times New Roman"/>
          <w:sz w:val="24"/>
          <w:szCs w:val="24"/>
        </w:rPr>
        <w:t>suitable vendors.</w:t>
      </w:r>
    </w:p>
    <w:p w:rsidR="00210259" w:rsidRPr="00210259" w:rsidRDefault="00210259" w:rsidP="00770F6E">
      <w:pPr>
        <w:spacing w:line="360" w:lineRule="auto"/>
        <w:jc w:val="both"/>
        <w:rPr>
          <w:rFonts w:ascii="Times New Roman" w:hAnsi="Times New Roman" w:cs="Times New Roman"/>
          <w:b/>
          <w:sz w:val="24"/>
          <w:szCs w:val="24"/>
        </w:rPr>
      </w:pPr>
      <w:r w:rsidRPr="00210259">
        <w:rPr>
          <w:rFonts w:ascii="Times New Roman" w:hAnsi="Times New Roman" w:cs="Times New Roman"/>
          <w:b/>
          <w:sz w:val="24"/>
          <w:szCs w:val="24"/>
        </w:rPr>
        <w:t xml:space="preserve">Step 4: Developing the Alternatives </w:t>
      </w:r>
    </w:p>
    <w:p w:rsidR="00881691" w:rsidRDefault="00833921" w:rsidP="00770F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the stage where </w:t>
      </w:r>
      <w:r w:rsidR="00CD76CC">
        <w:rPr>
          <w:rFonts w:ascii="Times New Roman" w:hAnsi="Times New Roman" w:cs="Times New Roman"/>
          <w:sz w:val="24"/>
          <w:szCs w:val="24"/>
        </w:rPr>
        <w:t xml:space="preserve">the businesses emphasize </w:t>
      </w:r>
      <w:r w:rsidR="00881691">
        <w:rPr>
          <w:rFonts w:ascii="Times New Roman" w:hAnsi="Times New Roman" w:cs="Times New Roman"/>
          <w:sz w:val="24"/>
          <w:szCs w:val="24"/>
        </w:rPr>
        <w:t>on generating alternatives in resolving the problem</w:t>
      </w:r>
      <w:r w:rsidR="00561B6F">
        <w:rPr>
          <w:rFonts w:ascii="Times New Roman" w:hAnsi="Times New Roman" w:cs="Times New Roman"/>
          <w:sz w:val="24"/>
          <w:szCs w:val="24"/>
        </w:rPr>
        <w:t xml:space="preserve"> </w:t>
      </w:r>
      <w:r w:rsidR="002B6716">
        <w:rPr>
          <w:rFonts w:ascii="Times New Roman" w:hAnsi="Times New Roman" w:cs="Times New Roman"/>
          <w:sz w:val="24"/>
          <w:szCs w:val="24"/>
        </w:rPr>
        <w:t xml:space="preserve">(Klein, </w:t>
      </w:r>
      <w:r w:rsidR="00561B6F" w:rsidRPr="00561B6F">
        <w:rPr>
          <w:rFonts w:ascii="Times New Roman" w:hAnsi="Times New Roman" w:cs="Times New Roman"/>
          <w:sz w:val="24"/>
          <w:szCs w:val="24"/>
        </w:rPr>
        <w:t>2009)</w:t>
      </w:r>
      <w:r w:rsidR="00881691">
        <w:rPr>
          <w:rFonts w:ascii="Times New Roman" w:hAnsi="Times New Roman" w:cs="Times New Roman"/>
          <w:sz w:val="24"/>
          <w:szCs w:val="24"/>
        </w:rPr>
        <w:t>.</w:t>
      </w:r>
    </w:p>
    <w:p w:rsidR="00447F74" w:rsidRDefault="006C06B1" w:rsidP="00770F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Taking </w:t>
      </w:r>
      <w:r w:rsidR="00512150">
        <w:rPr>
          <w:rFonts w:ascii="Times New Roman" w:hAnsi="Times New Roman" w:cs="Times New Roman"/>
          <w:sz w:val="24"/>
          <w:szCs w:val="24"/>
        </w:rPr>
        <w:t xml:space="preserve">into consideration the </w:t>
      </w:r>
      <w:r w:rsidR="0027793F">
        <w:rPr>
          <w:rFonts w:ascii="Times New Roman" w:hAnsi="Times New Roman" w:cs="Times New Roman"/>
          <w:sz w:val="24"/>
          <w:szCs w:val="24"/>
        </w:rPr>
        <w:t xml:space="preserve">issue of </w:t>
      </w:r>
      <w:r w:rsidR="00F9165E">
        <w:rPr>
          <w:rFonts w:ascii="Times New Roman" w:hAnsi="Times New Roman" w:cs="Times New Roman"/>
          <w:sz w:val="24"/>
          <w:szCs w:val="24"/>
        </w:rPr>
        <w:t xml:space="preserve">achieving </w:t>
      </w:r>
      <w:r w:rsidR="00A35282">
        <w:rPr>
          <w:rFonts w:ascii="Times New Roman" w:hAnsi="Times New Roman" w:cs="Times New Roman"/>
          <w:sz w:val="24"/>
          <w:szCs w:val="24"/>
        </w:rPr>
        <w:t xml:space="preserve">increased capacity, Asos.com </w:t>
      </w:r>
      <w:r w:rsidR="00A5308A">
        <w:rPr>
          <w:rFonts w:ascii="Times New Roman" w:hAnsi="Times New Roman" w:cs="Times New Roman"/>
          <w:sz w:val="24"/>
          <w:szCs w:val="24"/>
        </w:rPr>
        <w:t xml:space="preserve">consulted with </w:t>
      </w:r>
      <w:r w:rsidR="001A27A0">
        <w:rPr>
          <w:rFonts w:ascii="Times New Roman" w:hAnsi="Times New Roman" w:cs="Times New Roman"/>
          <w:sz w:val="24"/>
          <w:szCs w:val="24"/>
        </w:rPr>
        <w:t xml:space="preserve">its purchase managers, its supply chain manager, existing suppliers and management and thus </w:t>
      </w:r>
      <w:r w:rsidR="00853AAF">
        <w:rPr>
          <w:rFonts w:ascii="Times New Roman" w:hAnsi="Times New Roman" w:cs="Times New Roman"/>
          <w:sz w:val="24"/>
          <w:szCs w:val="24"/>
        </w:rPr>
        <w:t xml:space="preserve">came up with </w:t>
      </w:r>
      <w:r w:rsidR="00447F74">
        <w:rPr>
          <w:rFonts w:ascii="Times New Roman" w:hAnsi="Times New Roman" w:cs="Times New Roman"/>
          <w:sz w:val="24"/>
          <w:szCs w:val="24"/>
        </w:rPr>
        <w:t>two alternatives:</w:t>
      </w:r>
    </w:p>
    <w:p w:rsidR="00E14448" w:rsidRDefault="00447F74" w:rsidP="00447F74">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Making and </w:t>
      </w:r>
      <w:r w:rsidR="0038268B">
        <w:rPr>
          <w:rFonts w:ascii="Times New Roman" w:hAnsi="Times New Roman" w:cs="Times New Roman"/>
          <w:sz w:val="24"/>
          <w:szCs w:val="24"/>
        </w:rPr>
        <w:t xml:space="preserve">offering the </w:t>
      </w:r>
      <w:r w:rsidR="00135D6B">
        <w:rPr>
          <w:rFonts w:ascii="Times New Roman" w:hAnsi="Times New Roman" w:cs="Times New Roman"/>
          <w:sz w:val="24"/>
          <w:szCs w:val="24"/>
        </w:rPr>
        <w:t xml:space="preserve">products as in-house brands to meet the increasing and varying demands of the </w:t>
      </w:r>
      <w:r w:rsidR="00E41534">
        <w:rPr>
          <w:rFonts w:ascii="Times New Roman" w:hAnsi="Times New Roman" w:cs="Times New Roman"/>
          <w:sz w:val="24"/>
          <w:szCs w:val="24"/>
        </w:rPr>
        <w:t xml:space="preserve">customers that would </w:t>
      </w:r>
      <w:r w:rsidR="00083670">
        <w:rPr>
          <w:rFonts w:ascii="Times New Roman" w:hAnsi="Times New Roman" w:cs="Times New Roman"/>
          <w:sz w:val="24"/>
          <w:szCs w:val="24"/>
        </w:rPr>
        <w:t xml:space="preserve">assist </w:t>
      </w:r>
      <w:r w:rsidR="00E14448">
        <w:rPr>
          <w:rFonts w:ascii="Times New Roman" w:hAnsi="Times New Roman" w:cs="Times New Roman"/>
          <w:sz w:val="24"/>
          <w:szCs w:val="24"/>
        </w:rPr>
        <w:t>in minimizing its cost of suppliers.</w:t>
      </w:r>
    </w:p>
    <w:p w:rsidR="00A82BD3" w:rsidRDefault="00E14448" w:rsidP="00447F74">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Hiring efficient suppliers who can </w:t>
      </w:r>
      <w:r w:rsidR="00DD33DB">
        <w:rPr>
          <w:rFonts w:ascii="Times New Roman" w:hAnsi="Times New Roman" w:cs="Times New Roman"/>
          <w:sz w:val="24"/>
          <w:szCs w:val="24"/>
        </w:rPr>
        <w:t xml:space="preserve">supply the products </w:t>
      </w:r>
      <w:r w:rsidR="009713F0">
        <w:rPr>
          <w:rFonts w:ascii="Times New Roman" w:hAnsi="Times New Roman" w:cs="Times New Roman"/>
          <w:sz w:val="24"/>
          <w:szCs w:val="24"/>
        </w:rPr>
        <w:t xml:space="preserve">to Asos.com at the right time, at the right place, in right quantities at right price so that it can </w:t>
      </w:r>
      <w:r w:rsidR="00152C97">
        <w:rPr>
          <w:rFonts w:ascii="Times New Roman" w:hAnsi="Times New Roman" w:cs="Times New Roman"/>
          <w:sz w:val="24"/>
          <w:szCs w:val="24"/>
        </w:rPr>
        <w:t xml:space="preserve">offer the products to its customers with much shorter lead times </w:t>
      </w:r>
      <w:r w:rsidR="00B2139B">
        <w:rPr>
          <w:rFonts w:ascii="Times New Roman" w:hAnsi="Times New Roman" w:cs="Times New Roman"/>
          <w:sz w:val="24"/>
          <w:szCs w:val="24"/>
        </w:rPr>
        <w:t xml:space="preserve">and capable of meeting the varying demands of the customers </w:t>
      </w:r>
      <w:r w:rsidR="00A82BD3">
        <w:rPr>
          <w:rFonts w:ascii="Times New Roman" w:hAnsi="Times New Roman" w:cs="Times New Roman"/>
          <w:sz w:val="24"/>
          <w:szCs w:val="24"/>
        </w:rPr>
        <w:t>to enhance customer satisfaction.</w:t>
      </w:r>
    </w:p>
    <w:p w:rsidR="00904BCF" w:rsidRPr="00904BCF" w:rsidRDefault="00904BCF" w:rsidP="00A82BD3">
      <w:pPr>
        <w:spacing w:line="360" w:lineRule="auto"/>
        <w:jc w:val="both"/>
        <w:rPr>
          <w:rFonts w:ascii="Times New Roman" w:hAnsi="Times New Roman" w:cs="Times New Roman"/>
          <w:b/>
          <w:sz w:val="24"/>
          <w:szCs w:val="24"/>
        </w:rPr>
      </w:pPr>
      <w:r w:rsidRPr="00904BCF">
        <w:rPr>
          <w:rFonts w:ascii="Times New Roman" w:hAnsi="Times New Roman" w:cs="Times New Roman"/>
          <w:b/>
          <w:sz w:val="24"/>
          <w:szCs w:val="24"/>
        </w:rPr>
        <w:t>Step5: Evaluating the Alternatives</w:t>
      </w:r>
    </w:p>
    <w:p w:rsidR="00904BCF" w:rsidRDefault="00904BCF" w:rsidP="00A82BD3">
      <w:pPr>
        <w:spacing w:line="360" w:lineRule="auto"/>
        <w:jc w:val="both"/>
        <w:rPr>
          <w:rFonts w:ascii="Times New Roman" w:hAnsi="Times New Roman" w:cs="Times New Roman"/>
          <w:sz w:val="24"/>
          <w:szCs w:val="24"/>
        </w:rPr>
      </w:pPr>
      <w:r>
        <w:rPr>
          <w:rFonts w:ascii="Times New Roman" w:hAnsi="Times New Roman" w:cs="Times New Roman"/>
          <w:sz w:val="24"/>
          <w:szCs w:val="24"/>
        </w:rPr>
        <w:t>This is the stage where the alternatives are evaluated to select the most suitable and feasible one</w:t>
      </w:r>
      <w:r w:rsidR="00D84224">
        <w:rPr>
          <w:rFonts w:ascii="Times New Roman" w:hAnsi="Times New Roman" w:cs="Times New Roman"/>
          <w:sz w:val="24"/>
          <w:szCs w:val="24"/>
        </w:rPr>
        <w:t xml:space="preserve"> </w:t>
      </w:r>
      <w:r w:rsidR="00927DD6">
        <w:rPr>
          <w:rFonts w:ascii="Times New Roman" w:hAnsi="Times New Roman" w:cs="Times New Roman"/>
          <w:sz w:val="24"/>
          <w:szCs w:val="24"/>
        </w:rPr>
        <w:t>(</w:t>
      </w:r>
      <w:proofErr w:type="spellStart"/>
      <w:r w:rsidR="00D84224" w:rsidRPr="00D84224">
        <w:rPr>
          <w:rFonts w:ascii="Times New Roman" w:hAnsi="Times New Roman" w:cs="Times New Roman"/>
          <w:sz w:val="24"/>
          <w:szCs w:val="24"/>
        </w:rPr>
        <w:t>W</w:t>
      </w:r>
      <w:r w:rsidR="00927DD6">
        <w:rPr>
          <w:rFonts w:ascii="Times New Roman" w:hAnsi="Times New Roman" w:cs="Times New Roman"/>
          <w:sz w:val="24"/>
          <w:szCs w:val="24"/>
        </w:rPr>
        <w:t>heelen</w:t>
      </w:r>
      <w:proofErr w:type="spellEnd"/>
      <w:r w:rsidR="00927DD6">
        <w:rPr>
          <w:rFonts w:ascii="Times New Roman" w:hAnsi="Times New Roman" w:cs="Times New Roman"/>
          <w:sz w:val="24"/>
          <w:szCs w:val="24"/>
        </w:rPr>
        <w:t xml:space="preserve"> </w:t>
      </w:r>
      <w:r w:rsidR="00927DD6" w:rsidRPr="00927DD6">
        <w:rPr>
          <w:rFonts w:ascii="Times New Roman" w:hAnsi="Times New Roman" w:cs="Times New Roman"/>
          <w:i/>
          <w:sz w:val="24"/>
          <w:szCs w:val="24"/>
        </w:rPr>
        <w:t>et al.,</w:t>
      </w:r>
      <w:r w:rsidR="00927DD6">
        <w:rPr>
          <w:rFonts w:ascii="Times New Roman" w:hAnsi="Times New Roman" w:cs="Times New Roman"/>
          <w:sz w:val="24"/>
          <w:szCs w:val="24"/>
        </w:rPr>
        <w:t xml:space="preserve"> </w:t>
      </w:r>
      <w:r w:rsidR="00D84224" w:rsidRPr="00D84224">
        <w:rPr>
          <w:rFonts w:ascii="Times New Roman" w:hAnsi="Times New Roman" w:cs="Times New Roman"/>
          <w:sz w:val="24"/>
          <w:szCs w:val="24"/>
        </w:rPr>
        <w:t>2017)</w:t>
      </w:r>
      <w:r>
        <w:rPr>
          <w:rFonts w:ascii="Times New Roman" w:hAnsi="Times New Roman" w:cs="Times New Roman"/>
          <w:sz w:val="24"/>
          <w:szCs w:val="24"/>
        </w:rPr>
        <w:t>.</w:t>
      </w:r>
    </w:p>
    <w:p w:rsidR="008276F3" w:rsidRDefault="00B93AF8" w:rsidP="00A82BD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Through</w:t>
      </w:r>
      <w:r w:rsidR="00264603">
        <w:rPr>
          <w:rFonts w:ascii="Times New Roman" w:hAnsi="Times New Roman" w:cs="Times New Roman"/>
          <w:sz w:val="24"/>
          <w:szCs w:val="24"/>
        </w:rPr>
        <w:t xml:space="preserve"> the meetings and discussions, Asos.com came up </w:t>
      </w:r>
      <w:r w:rsidR="00C5163C">
        <w:rPr>
          <w:rFonts w:ascii="Times New Roman" w:hAnsi="Times New Roman" w:cs="Times New Roman"/>
          <w:sz w:val="24"/>
          <w:szCs w:val="24"/>
        </w:rPr>
        <w:t xml:space="preserve">with two alternatives </w:t>
      </w:r>
      <w:r w:rsidR="00D72E73">
        <w:rPr>
          <w:rFonts w:ascii="Times New Roman" w:hAnsi="Times New Roman" w:cs="Times New Roman"/>
          <w:sz w:val="24"/>
          <w:szCs w:val="24"/>
        </w:rPr>
        <w:t xml:space="preserve">to continue </w:t>
      </w:r>
      <w:r w:rsidR="001079F0">
        <w:rPr>
          <w:rFonts w:ascii="Times New Roman" w:hAnsi="Times New Roman" w:cs="Times New Roman"/>
          <w:sz w:val="24"/>
          <w:szCs w:val="24"/>
        </w:rPr>
        <w:t xml:space="preserve">with its strategic objective of business growth. The </w:t>
      </w:r>
      <w:r w:rsidR="005D5705">
        <w:rPr>
          <w:rFonts w:ascii="Times New Roman" w:hAnsi="Times New Roman" w:cs="Times New Roman"/>
          <w:sz w:val="24"/>
          <w:szCs w:val="24"/>
        </w:rPr>
        <w:t xml:space="preserve">alternatives </w:t>
      </w:r>
      <w:r w:rsidR="00527104">
        <w:rPr>
          <w:rFonts w:ascii="Times New Roman" w:hAnsi="Times New Roman" w:cs="Times New Roman"/>
          <w:sz w:val="24"/>
          <w:szCs w:val="24"/>
        </w:rPr>
        <w:t xml:space="preserve">include either producing </w:t>
      </w:r>
      <w:r w:rsidR="005C5169">
        <w:rPr>
          <w:rFonts w:ascii="Times New Roman" w:hAnsi="Times New Roman" w:cs="Times New Roman"/>
          <w:sz w:val="24"/>
          <w:szCs w:val="24"/>
        </w:rPr>
        <w:t xml:space="preserve">products in-house to meet the predicted </w:t>
      </w:r>
      <w:r w:rsidR="00876348">
        <w:rPr>
          <w:rFonts w:ascii="Times New Roman" w:hAnsi="Times New Roman" w:cs="Times New Roman"/>
          <w:sz w:val="24"/>
          <w:szCs w:val="24"/>
        </w:rPr>
        <w:t xml:space="preserve">increase in demand </w:t>
      </w:r>
      <w:r w:rsidR="001A5BAB">
        <w:rPr>
          <w:rFonts w:ascii="Times New Roman" w:hAnsi="Times New Roman" w:cs="Times New Roman"/>
          <w:sz w:val="24"/>
          <w:szCs w:val="24"/>
        </w:rPr>
        <w:t xml:space="preserve">in the market or source the products </w:t>
      </w:r>
      <w:r w:rsidR="00E968EA">
        <w:rPr>
          <w:rFonts w:ascii="Times New Roman" w:hAnsi="Times New Roman" w:cs="Times New Roman"/>
          <w:sz w:val="24"/>
          <w:szCs w:val="24"/>
        </w:rPr>
        <w:t>by selecting the</w:t>
      </w:r>
      <w:r w:rsidR="00982624">
        <w:rPr>
          <w:rFonts w:ascii="Times New Roman" w:hAnsi="Times New Roman" w:cs="Times New Roman"/>
          <w:sz w:val="24"/>
          <w:szCs w:val="24"/>
        </w:rPr>
        <w:t xml:space="preserve"> right vendor</w:t>
      </w:r>
      <w:r w:rsidR="007E7330">
        <w:rPr>
          <w:rFonts w:ascii="Times New Roman" w:hAnsi="Times New Roman" w:cs="Times New Roman"/>
          <w:sz w:val="24"/>
          <w:szCs w:val="24"/>
        </w:rPr>
        <w:t xml:space="preserve"> </w:t>
      </w:r>
      <w:r w:rsidR="00553DA5">
        <w:rPr>
          <w:rFonts w:ascii="Times New Roman" w:hAnsi="Times New Roman" w:cs="Times New Roman"/>
          <w:sz w:val="24"/>
          <w:szCs w:val="24"/>
        </w:rPr>
        <w:t>(</w:t>
      </w:r>
      <w:proofErr w:type="spellStart"/>
      <w:r w:rsidR="00553DA5">
        <w:rPr>
          <w:rFonts w:ascii="Times New Roman" w:hAnsi="Times New Roman" w:cs="Times New Roman"/>
          <w:sz w:val="24"/>
          <w:szCs w:val="24"/>
        </w:rPr>
        <w:t>Bajec</w:t>
      </w:r>
      <w:proofErr w:type="spellEnd"/>
      <w:r w:rsidR="00553DA5">
        <w:rPr>
          <w:rFonts w:ascii="Times New Roman" w:hAnsi="Times New Roman" w:cs="Times New Roman"/>
          <w:sz w:val="24"/>
          <w:szCs w:val="24"/>
        </w:rPr>
        <w:t xml:space="preserve"> &amp; </w:t>
      </w:r>
      <w:proofErr w:type="spellStart"/>
      <w:r w:rsidR="00553DA5">
        <w:rPr>
          <w:rFonts w:ascii="Times New Roman" w:hAnsi="Times New Roman" w:cs="Times New Roman"/>
          <w:sz w:val="24"/>
          <w:szCs w:val="24"/>
        </w:rPr>
        <w:t>Jakomin</w:t>
      </w:r>
      <w:proofErr w:type="spellEnd"/>
      <w:r w:rsidR="00553DA5">
        <w:rPr>
          <w:rFonts w:ascii="Times New Roman" w:hAnsi="Times New Roman" w:cs="Times New Roman"/>
          <w:sz w:val="24"/>
          <w:szCs w:val="24"/>
        </w:rPr>
        <w:t xml:space="preserve">, </w:t>
      </w:r>
      <w:r w:rsidR="007E7330" w:rsidRPr="007E7330">
        <w:rPr>
          <w:rFonts w:ascii="Times New Roman" w:hAnsi="Times New Roman" w:cs="Times New Roman"/>
          <w:sz w:val="24"/>
          <w:szCs w:val="24"/>
        </w:rPr>
        <w:t>2010)</w:t>
      </w:r>
      <w:r w:rsidR="00982624">
        <w:rPr>
          <w:rFonts w:ascii="Times New Roman" w:hAnsi="Times New Roman" w:cs="Times New Roman"/>
          <w:sz w:val="24"/>
          <w:szCs w:val="24"/>
        </w:rPr>
        <w:t xml:space="preserve">. </w:t>
      </w:r>
      <w:r w:rsidR="008E5580">
        <w:rPr>
          <w:rFonts w:ascii="Times New Roman" w:hAnsi="Times New Roman" w:cs="Times New Roman"/>
          <w:sz w:val="24"/>
          <w:szCs w:val="24"/>
        </w:rPr>
        <w:t xml:space="preserve">So, in this context </w:t>
      </w:r>
      <w:r w:rsidR="002B418A">
        <w:rPr>
          <w:rFonts w:ascii="Times New Roman" w:hAnsi="Times New Roman" w:cs="Times New Roman"/>
          <w:sz w:val="24"/>
          <w:szCs w:val="24"/>
        </w:rPr>
        <w:t xml:space="preserve">it becomes </w:t>
      </w:r>
      <w:r w:rsidR="00465204">
        <w:rPr>
          <w:rFonts w:ascii="Times New Roman" w:hAnsi="Times New Roman" w:cs="Times New Roman"/>
          <w:sz w:val="24"/>
          <w:szCs w:val="24"/>
        </w:rPr>
        <w:t xml:space="preserve">important for Asos.com </w:t>
      </w:r>
      <w:r w:rsidR="004F74F3">
        <w:rPr>
          <w:rFonts w:ascii="Times New Roman" w:hAnsi="Times New Roman" w:cs="Times New Roman"/>
          <w:sz w:val="24"/>
          <w:szCs w:val="24"/>
        </w:rPr>
        <w:t xml:space="preserve">to </w:t>
      </w:r>
      <w:r w:rsidR="00111687">
        <w:rPr>
          <w:rFonts w:ascii="Times New Roman" w:hAnsi="Times New Roman" w:cs="Times New Roman"/>
          <w:sz w:val="24"/>
          <w:szCs w:val="24"/>
        </w:rPr>
        <w:t xml:space="preserve">compare the costs </w:t>
      </w:r>
      <w:r w:rsidR="00BA309F">
        <w:rPr>
          <w:rFonts w:ascii="Times New Roman" w:hAnsi="Times New Roman" w:cs="Times New Roman"/>
          <w:sz w:val="24"/>
          <w:szCs w:val="24"/>
        </w:rPr>
        <w:t xml:space="preserve">under both the </w:t>
      </w:r>
      <w:r w:rsidR="00E5204F">
        <w:rPr>
          <w:rFonts w:ascii="Times New Roman" w:hAnsi="Times New Roman" w:cs="Times New Roman"/>
          <w:sz w:val="24"/>
          <w:szCs w:val="24"/>
        </w:rPr>
        <w:t xml:space="preserve">alternatives </w:t>
      </w:r>
      <w:r w:rsidR="00C27E8F">
        <w:rPr>
          <w:rFonts w:ascii="Times New Roman" w:hAnsi="Times New Roman" w:cs="Times New Roman"/>
          <w:sz w:val="24"/>
          <w:szCs w:val="24"/>
        </w:rPr>
        <w:t xml:space="preserve">by taking </w:t>
      </w:r>
      <w:r w:rsidR="00EE2DD9">
        <w:rPr>
          <w:rFonts w:ascii="Times New Roman" w:hAnsi="Times New Roman" w:cs="Times New Roman"/>
          <w:sz w:val="24"/>
          <w:szCs w:val="24"/>
        </w:rPr>
        <w:t xml:space="preserve">into consideration the </w:t>
      </w:r>
      <w:r w:rsidR="00656FBD">
        <w:rPr>
          <w:rFonts w:ascii="Times New Roman" w:hAnsi="Times New Roman" w:cs="Times New Roman"/>
          <w:sz w:val="24"/>
          <w:szCs w:val="24"/>
        </w:rPr>
        <w:t xml:space="preserve">relevant costs </w:t>
      </w:r>
      <w:r w:rsidR="003B44F7">
        <w:rPr>
          <w:rFonts w:ascii="Times New Roman" w:hAnsi="Times New Roman" w:cs="Times New Roman"/>
          <w:sz w:val="24"/>
          <w:szCs w:val="24"/>
        </w:rPr>
        <w:t>and irrelevant costs have been ignored in the evaluation since they cannot be changed</w:t>
      </w:r>
      <w:r w:rsidR="008276F3">
        <w:rPr>
          <w:rFonts w:ascii="Times New Roman" w:hAnsi="Times New Roman" w:cs="Times New Roman"/>
          <w:sz w:val="24"/>
          <w:szCs w:val="24"/>
        </w:rPr>
        <w:t xml:space="preserve">. </w:t>
      </w:r>
    </w:p>
    <w:p w:rsidR="00447F74" w:rsidRDefault="00E0413E" w:rsidP="00A82BD3">
      <w:pPr>
        <w:spacing w:line="360" w:lineRule="auto"/>
        <w:jc w:val="both"/>
        <w:rPr>
          <w:rFonts w:ascii="Times New Roman" w:hAnsi="Times New Roman" w:cs="Times New Roman"/>
          <w:sz w:val="24"/>
          <w:szCs w:val="24"/>
        </w:rPr>
      </w:pPr>
      <w:r>
        <w:rPr>
          <w:rFonts w:ascii="Times New Roman" w:hAnsi="Times New Roman" w:cs="Times New Roman"/>
          <w:sz w:val="24"/>
          <w:szCs w:val="24"/>
        </w:rPr>
        <w:t>Let us assume</w:t>
      </w:r>
      <w:r w:rsidR="008276F3">
        <w:rPr>
          <w:rFonts w:ascii="Times New Roman" w:hAnsi="Times New Roman" w:cs="Times New Roman"/>
          <w:sz w:val="24"/>
          <w:szCs w:val="24"/>
        </w:rPr>
        <w:t xml:space="preserve"> </w:t>
      </w:r>
      <w:r w:rsidR="009C56A0">
        <w:rPr>
          <w:rFonts w:ascii="Times New Roman" w:hAnsi="Times New Roman" w:cs="Times New Roman"/>
          <w:sz w:val="24"/>
          <w:szCs w:val="24"/>
        </w:rPr>
        <w:t xml:space="preserve">that Asos.com </w:t>
      </w:r>
      <w:r w:rsidR="004C78AF">
        <w:rPr>
          <w:rFonts w:ascii="Times New Roman" w:hAnsi="Times New Roman" w:cs="Times New Roman"/>
          <w:sz w:val="24"/>
          <w:szCs w:val="24"/>
        </w:rPr>
        <w:t xml:space="preserve">in order to </w:t>
      </w:r>
      <w:r w:rsidR="007505F9">
        <w:rPr>
          <w:rFonts w:ascii="Times New Roman" w:hAnsi="Times New Roman" w:cs="Times New Roman"/>
          <w:sz w:val="24"/>
          <w:szCs w:val="24"/>
        </w:rPr>
        <w:t>produce the garments in-house</w:t>
      </w:r>
      <w:r w:rsidR="00EF4B77">
        <w:rPr>
          <w:rFonts w:ascii="Times New Roman" w:hAnsi="Times New Roman" w:cs="Times New Roman"/>
          <w:sz w:val="24"/>
          <w:szCs w:val="24"/>
        </w:rPr>
        <w:t xml:space="preserve"> would require particular type of materials</w:t>
      </w:r>
      <w:r w:rsidR="004C2167">
        <w:rPr>
          <w:rFonts w:ascii="Times New Roman" w:hAnsi="Times New Roman" w:cs="Times New Roman"/>
          <w:sz w:val="24"/>
          <w:szCs w:val="24"/>
        </w:rPr>
        <w:t xml:space="preserve">. On the other hand </w:t>
      </w:r>
      <w:r w:rsidR="006D06CD">
        <w:rPr>
          <w:rFonts w:ascii="Times New Roman" w:hAnsi="Times New Roman" w:cs="Times New Roman"/>
          <w:sz w:val="24"/>
          <w:szCs w:val="24"/>
        </w:rPr>
        <w:t xml:space="preserve">if the company </w:t>
      </w:r>
      <w:r w:rsidR="000C47D7">
        <w:rPr>
          <w:rFonts w:ascii="Times New Roman" w:hAnsi="Times New Roman" w:cs="Times New Roman"/>
          <w:sz w:val="24"/>
          <w:szCs w:val="24"/>
        </w:rPr>
        <w:t xml:space="preserve">purchases the products </w:t>
      </w:r>
      <w:r w:rsidR="007565C1">
        <w:rPr>
          <w:rFonts w:ascii="Times New Roman" w:hAnsi="Times New Roman" w:cs="Times New Roman"/>
          <w:sz w:val="24"/>
          <w:szCs w:val="24"/>
        </w:rPr>
        <w:t>fro</w:t>
      </w:r>
      <w:r w:rsidR="00A9200F">
        <w:rPr>
          <w:rFonts w:ascii="Times New Roman" w:hAnsi="Times New Roman" w:cs="Times New Roman"/>
          <w:sz w:val="24"/>
          <w:szCs w:val="24"/>
        </w:rPr>
        <w:t xml:space="preserve">m the suppliers, it would cost Asos.com </w:t>
      </w:r>
      <w:r w:rsidR="0097101A">
        <w:rPr>
          <w:rFonts w:ascii="Times New Roman" w:hAnsi="Times New Roman" w:cs="Times New Roman"/>
          <w:sz w:val="24"/>
          <w:szCs w:val="24"/>
        </w:rPr>
        <w:t>£5 per unit</w:t>
      </w:r>
      <w:r w:rsidR="00B73A2B">
        <w:rPr>
          <w:rFonts w:ascii="Times New Roman" w:hAnsi="Times New Roman" w:cs="Times New Roman"/>
          <w:sz w:val="24"/>
          <w:szCs w:val="24"/>
        </w:rPr>
        <w:t xml:space="preserve">. It has been anticipated that </w:t>
      </w:r>
      <w:r w:rsidR="00F23F01">
        <w:rPr>
          <w:rFonts w:ascii="Times New Roman" w:hAnsi="Times New Roman" w:cs="Times New Roman"/>
          <w:sz w:val="24"/>
          <w:szCs w:val="24"/>
        </w:rPr>
        <w:t xml:space="preserve">in the coming year, the </w:t>
      </w:r>
      <w:r w:rsidR="00124FC5">
        <w:rPr>
          <w:rFonts w:ascii="Times New Roman" w:hAnsi="Times New Roman" w:cs="Times New Roman"/>
          <w:sz w:val="24"/>
          <w:szCs w:val="24"/>
        </w:rPr>
        <w:t xml:space="preserve">business would have to source approximately 10,000 units. However, </w:t>
      </w:r>
      <w:r w:rsidR="004609A5">
        <w:rPr>
          <w:rFonts w:ascii="Times New Roman" w:hAnsi="Times New Roman" w:cs="Times New Roman"/>
          <w:sz w:val="24"/>
          <w:szCs w:val="24"/>
        </w:rPr>
        <w:t>if the company produces the products internally</w:t>
      </w:r>
      <w:r w:rsidR="003510FC">
        <w:rPr>
          <w:rFonts w:ascii="Times New Roman" w:hAnsi="Times New Roman" w:cs="Times New Roman"/>
          <w:sz w:val="24"/>
          <w:szCs w:val="24"/>
        </w:rPr>
        <w:t xml:space="preserve">, it would </w:t>
      </w:r>
      <w:r w:rsidR="00E2649D">
        <w:rPr>
          <w:rFonts w:ascii="Times New Roman" w:hAnsi="Times New Roman" w:cs="Times New Roman"/>
          <w:sz w:val="24"/>
          <w:szCs w:val="24"/>
        </w:rPr>
        <w:t>involve the following costs</w:t>
      </w:r>
      <w:r w:rsidR="00E97DB4">
        <w:rPr>
          <w:rFonts w:ascii="Times New Roman" w:hAnsi="Times New Roman" w:cs="Times New Roman"/>
          <w:sz w:val="24"/>
          <w:szCs w:val="24"/>
        </w:rPr>
        <w:t>:</w:t>
      </w:r>
    </w:p>
    <w:p w:rsidR="00E97DB4" w:rsidRDefault="004D0622" w:rsidP="00A82BD3">
      <w:pPr>
        <w:spacing w:line="360" w:lineRule="auto"/>
        <w:jc w:val="both"/>
        <w:rPr>
          <w:rFonts w:ascii="Times New Roman" w:hAnsi="Times New Roman" w:cs="Times New Roman"/>
          <w:sz w:val="24"/>
          <w:szCs w:val="24"/>
        </w:rPr>
      </w:pPr>
      <w:r>
        <w:rPr>
          <w:rFonts w:ascii="Times New Roman" w:hAnsi="Times New Roman" w:cs="Times New Roman"/>
          <w:sz w:val="24"/>
          <w:szCs w:val="24"/>
        </w:rPr>
        <w:t>Direct Labour = £1/unit</w:t>
      </w:r>
    </w:p>
    <w:p w:rsidR="004D0622" w:rsidRDefault="004D0622" w:rsidP="00A82BD3">
      <w:pPr>
        <w:spacing w:line="360" w:lineRule="auto"/>
        <w:jc w:val="both"/>
        <w:rPr>
          <w:rFonts w:ascii="Times New Roman" w:hAnsi="Times New Roman" w:cs="Times New Roman"/>
          <w:sz w:val="24"/>
          <w:szCs w:val="24"/>
        </w:rPr>
      </w:pPr>
      <w:r>
        <w:rPr>
          <w:rFonts w:ascii="Times New Roman" w:hAnsi="Times New Roman" w:cs="Times New Roman"/>
          <w:sz w:val="24"/>
          <w:szCs w:val="24"/>
        </w:rPr>
        <w:t>Direct material = £2/unit</w:t>
      </w:r>
    </w:p>
    <w:p w:rsidR="004D0622" w:rsidRDefault="004D0622" w:rsidP="00A82B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Variable overhead = </w:t>
      </w:r>
      <w:r w:rsidRPr="004D0622">
        <w:rPr>
          <w:rFonts w:ascii="Times New Roman" w:hAnsi="Times New Roman" w:cs="Times New Roman"/>
          <w:sz w:val="24"/>
          <w:szCs w:val="24"/>
        </w:rPr>
        <w:t>£</w:t>
      </w:r>
      <w:r>
        <w:rPr>
          <w:rFonts w:ascii="Times New Roman" w:hAnsi="Times New Roman" w:cs="Times New Roman"/>
          <w:sz w:val="24"/>
          <w:szCs w:val="24"/>
        </w:rPr>
        <w:t>0.5/unit</w:t>
      </w:r>
    </w:p>
    <w:p w:rsidR="004D0622" w:rsidRDefault="006A0D42" w:rsidP="00A82BD3">
      <w:pPr>
        <w:spacing w:line="360" w:lineRule="auto"/>
        <w:jc w:val="both"/>
        <w:rPr>
          <w:rFonts w:ascii="Times New Roman" w:hAnsi="Times New Roman" w:cs="Times New Roman"/>
          <w:sz w:val="24"/>
          <w:szCs w:val="24"/>
        </w:rPr>
      </w:pPr>
      <w:r>
        <w:rPr>
          <w:rFonts w:ascii="Times New Roman" w:hAnsi="Times New Roman" w:cs="Times New Roman"/>
          <w:sz w:val="24"/>
          <w:szCs w:val="24"/>
        </w:rPr>
        <w:t>Moreover</w:t>
      </w:r>
      <w:r w:rsidR="00AF5412">
        <w:rPr>
          <w:rFonts w:ascii="Times New Roman" w:hAnsi="Times New Roman" w:cs="Times New Roman"/>
          <w:sz w:val="24"/>
          <w:szCs w:val="24"/>
        </w:rPr>
        <w:t xml:space="preserve">, the </w:t>
      </w:r>
      <w:r w:rsidR="00B62B2E">
        <w:rPr>
          <w:rFonts w:ascii="Times New Roman" w:hAnsi="Times New Roman" w:cs="Times New Roman"/>
          <w:sz w:val="24"/>
          <w:szCs w:val="24"/>
        </w:rPr>
        <w:t xml:space="preserve">manufacturing process </w:t>
      </w:r>
      <w:r w:rsidR="002F024C">
        <w:rPr>
          <w:rFonts w:ascii="Times New Roman" w:hAnsi="Times New Roman" w:cs="Times New Roman"/>
          <w:sz w:val="24"/>
          <w:szCs w:val="24"/>
        </w:rPr>
        <w:t>for</w:t>
      </w:r>
      <w:r w:rsidR="00C5739B">
        <w:rPr>
          <w:rFonts w:ascii="Times New Roman" w:hAnsi="Times New Roman" w:cs="Times New Roman"/>
          <w:sz w:val="24"/>
          <w:szCs w:val="24"/>
        </w:rPr>
        <w:t xml:space="preserve"> </w:t>
      </w:r>
      <w:r w:rsidR="002F024C">
        <w:rPr>
          <w:rFonts w:ascii="Times New Roman" w:hAnsi="Times New Roman" w:cs="Times New Roman"/>
          <w:sz w:val="24"/>
          <w:szCs w:val="24"/>
        </w:rPr>
        <w:t>products would need</w:t>
      </w:r>
      <w:r>
        <w:rPr>
          <w:rFonts w:ascii="Times New Roman" w:hAnsi="Times New Roman" w:cs="Times New Roman"/>
          <w:sz w:val="24"/>
          <w:szCs w:val="24"/>
        </w:rPr>
        <w:t xml:space="preserve"> Asos.com to </w:t>
      </w:r>
      <w:r w:rsidR="00DD6C14">
        <w:rPr>
          <w:rFonts w:ascii="Times New Roman" w:hAnsi="Times New Roman" w:cs="Times New Roman"/>
          <w:sz w:val="24"/>
          <w:szCs w:val="24"/>
        </w:rPr>
        <w:t>purchase</w:t>
      </w:r>
      <w:r w:rsidR="002F024C">
        <w:rPr>
          <w:rFonts w:ascii="Times New Roman" w:hAnsi="Times New Roman" w:cs="Times New Roman"/>
          <w:sz w:val="24"/>
          <w:szCs w:val="24"/>
        </w:rPr>
        <w:t xml:space="preserve"> tools </w:t>
      </w:r>
      <w:r w:rsidR="001B6DDC">
        <w:rPr>
          <w:rFonts w:ascii="Times New Roman" w:hAnsi="Times New Roman" w:cs="Times New Roman"/>
          <w:sz w:val="24"/>
          <w:szCs w:val="24"/>
        </w:rPr>
        <w:t>within a year</w:t>
      </w:r>
      <w:r w:rsidR="000853C7">
        <w:rPr>
          <w:rFonts w:ascii="Times New Roman" w:hAnsi="Times New Roman" w:cs="Times New Roman"/>
          <w:sz w:val="24"/>
          <w:szCs w:val="24"/>
        </w:rPr>
        <w:t>. The cos</w:t>
      </w:r>
      <w:r w:rsidR="002F024C">
        <w:rPr>
          <w:rFonts w:ascii="Times New Roman" w:hAnsi="Times New Roman" w:cs="Times New Roman"/>
          <w:sz w:val="24"/>
          <w:szCs w:val="24"/>
        </w:rPr>
        <w:t>t</w:t>
      </w:r>
      <w:r w:rsidR="000853C7">
        <w:rPr>
          <w:rFonts w:ascii="Times New Roman" w:hAnsi="Times New Roman" w:cs="Times New Roman"/>
          <w:sz w:val="24"/>
          <w:szCs w:val="24"/>
        </w:rPr>
        <w:t xml:space="preserve"> for producing 10000 units would be </w:t>
      </w:r>
      <w:r w:rsidR="00700E44" w:rsidRPr="00700E44">
        <w:rPr>
          <w:rFonts w:ascii="Times New Roman" w:hAnsi="Times New Roman" w:cs="Times New Roman"/>
          <w:sz w:val="24"/>
          <w:szCs w:val="24"/>
        </w:rPr>
        <w:t>£</w:t>
      </w:r>
      <w:r w:rsidR="00700E44">
        <w:rPr>
          <w:rFonts w:ascii="Times New Roman" w:hAnsi="Times New Roman" w:cs="Times New Roman"/>
          <w:sz w:val="24"/>
          <w:szCs w:val="24"/>
        </w:rPr>
        <w:t>20000.</w:t>
      </w:r>
    </w:p>
    <w:p w:rsidR="00700E44" w:rsidRDefault="00700E44" w:rsidP="00A82B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w:t>
      </w:r>
      <w:r w:rsidR="00B51D7D">
        <w:rPr>
          <w:rFonts w:ascii="Times New Roman" w:hAnsi="Times New Roman" w:cs="Times New Roman"/>
          <w:sz w:val="24"/>
          <w:szCs w:val="24"/>
        </w:rPr>
        <w:t xml:space="preserve">on the basis of the above </w:t>
      </w:r>
      <w:r w:rsidR="00804E5E">
        <w:rPr>
          <w:rFonts w:ascii="Times New Roman" w:hAnsi="Times New Roman" w:cs="Times New Roman"/>
          <w:sz w:val="24"/>
          <w:szCs w:val="24"/>
        </w:rPr>
        <w:t>information, the following analysis has been performed:</w:t>
      </w:r>
    </w:p>
    <w:p w:rsidR="00804E5E" w:rsidRPr="00E875EA" w:rsidRDefault="00E875EA" w:rsidP="00A82BD3">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lang w:val="en-GB" w:eastAsia="en-GB"/>
        </w:rPr>
        <w:drawing>
          <wp:inline distT="0" distB="0" distL="0" distR="0">
            <wp:extent cx="3362325" cy="27146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362325" cy="2714625"/>
                    </a:xfrm>
                    <a:prstGeom prst="rect">
                      <a:avLst/>
                    </a:prstGeom>
                    <a:noFill/>
                    <a:ln>
                      <a:noFill/>
                    </a:ln>
                  </pic:spPr>
                </pic:pic>
              </a:graphicData>
            </a:graphic>
          </wp:inline>
        </w:drawing>
      </w:r>
    </w:p>
    <w:p w:rsidR="009F153B" w:rsidRDefault="00821956" w:rsidP="00770F6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However, </w:t>
      </w:r>
      <w:r w:rsidR="00D54783">
        <w:rPr>
          <w:rFonts w:ascii="Times New Roman" w:hAnsi="Times New Roman" w:cs="Times New Roman"/>
          <w:sz w:val="24"/>
          <w:szCs w:val="24"/>
        </w:rPr>
        <w:t xml:space="preserve">if </w:t>
      </w:r>
      <w:r w:rsidR="00AF4690">
        <w:rPr>
          <w:rFonts w:ascii="Times New Roman" w:hAnsi="Times New Roman" w:cs="Times New Roman"/>
          <w:sz w:val="24"/>
          <w:szCs w:val="24"/>
        </w:rPr>
        <w:t xml:space="preserve">the products are </w:t>
      </w:r>
      <w:r w:rsidR="00571DB1">
        <w:rPr>
          <w:rFonts w:ascii="Times New Roman" w:hAnsi="Times New Roman" w:cs="Times New Roman"/>
          <w:sz w:val="24"/>
          <w:szCs w:val="24"/>
        </w:rPr>
        <w:t xml:space="preserve">sourced </w:t>
      </w:r>
      <w:r w:rsidR="009B7D3B">
        <w:rPr>
          <w:rFonts w:ascii="Times New Roman" w:hAnsi="Times New Roman" w:cs="Times New Roman"/>
          <w:sz w:val="24"/>
          <w:szCs w:val="24"/>
        </w:rPr>
        <w:t xml:space="preserve">by </w:t>
      </w:r>
      <w:r w:rsidR="00222441">
        <w:rPr>
          <w:rFonts w:ascii="Times New Roman" w:hAnsi="Times New Roman" w:cs="Times New Roman"/>
          <w:sz w:val="24"/>
          <w:szCs w:val="24"/>
        </w:rPr>
        <w:t xml:space="preserve">hiring an effective supplier, the total costs </w:t>
      </w:r>
      <w:r w:rsidR="00702263">
        <w:rPr>
          <w:rFonts w:ascii="Times New Roman" w:hAnsi="Times New Roman" w:cs="Times New Roman"/>
          <w:sz w:val="24"/>
          <w:szCs w:val="24"/>
        </w:rPr>
        <w:t>that would be incurred by Asos.com would be</w:t>
      </w:r>
      <w:r w:rsidR="009F153B">
        <w:rPr>
          <w:rFonts w:ascii="Times New Roman" w:hAnsi="Times New Roman" w:cs="Times New Roman"/>
          <w:sz w:val="24"/>
          <w:szCs w:val="24"/>
        </w:rPr>
        <w:t xml:space="preserve">: </w:t>
      </w:r>
      <w:r w:rsidR="009F153B" w:rsidRPr="009F153B">
        <w:rPr>
          <w:rFonts w:ascii="Times New Roman" w:hAnsi="Times New Roman" w:cs="Times New Roman"/>
          <w:b/>
          <w:sz w:val="24"/>
          <w:szCs w:val="24"/>
        </w:rPr>
        <w:t>£50000</w:t>
      </w:r>
    </w:p>
    <w:p w:rsidR="00280289" w:rsidRPr="009C2F7E" w:rsidRDefault="009F153B" w:rsidP="00770F6E">
      <w:pPr>
        <w:spacing w:line="360" w:lineRule="auto"/>
        <w:jc w:val="both"/>
        <w:rPr>
          <w:rFonts w:ascii="Times New Roman" w:eastAsiaTheme="minorEastAsia" w:hAnsi="Times New Roman" w:cs="Times New Roman"/>
          <w:b/>
          <w:sz w:val="24"/>
          <w:szCs w:val="24"/>
        </w:rPr>
      </w:pPr>
      <m:oMathPara>
        <m:oMath>
          <m:r>
            <m:rPr>
              <m:sty m:val="bi"/>
            </m:rPr>
            <w:rPr>
              <w:rFonts w:ascii="Cambria Math" w:hAnsi="Cambria Math" w:cs="Times New Roman"/>
              <w:sz w:val="24"/>
              <w:szCs w:val="24"/>
            </w:rPr>
            <m:t>5×10000=50000</m:t>
          </m:r>
        </m:oMath>
      </m:oMathPara>
    </w:p>
    <w:p w:rsidR="009C2F7E" w:rsidRDefault="009C2F7E" w:rsidP="00770F6E">
      <w:pPr>
        <w:spacing w:line="360" w:lineRule="auto"/>
        <w:jc w:val="both"/>
        <w:rPr>
          <w:rFonts w:ascii="Times New Roman" w:eastAsiaTheme="minorEastAsia" w:hAnsi="Times New Roman" w:cs="Times New Roman"/>
          <w:b/>
          <w:sz w:val="24"/>
          <w:szCs w:val="24"/>
        </w:rPr>
      </w:pPr>
    </w:p>
    <w:p w:rsidR="00516AE1" w:rsidRPr="000E61AF" w:rsidRDefault="000E61AF" w:rsidP="00770F6E">
      <w:pPr>
        <w:spacing w:line="360" w:lineRule="auto"/>
        <w:jc w:val="both"/>
        <w:rPr>
          <w:rFonts w:ascii="Times New Roman" w:eastAsiaTheme="minorEastAsia" w:hAnsi="Times New Roman" w:cs="Times New Roman"/>
          <w:b/>
          <w:sz w:val="24"/>
          <w:szCs w:val="24"/>
        </w:rPr>
      </w:pPr>
      <w:r w:rsidRPr="000E61AF">
        <w:rPr>
          <w:rFonts w:ascii="Times New Roman" w:eastAsiaTheme="minorEastAsia" w:hAnsi="Times New Roman" w:cs="Times New Roman"/>
          <w:b/>
          <w:sz w:val="24"/>
          <w:szCs w:val="24"/>
        </w:rPr>
        <w:t xml:space="preserve">Step6: Selecting the Best Alternative </w:t>
      </w:r>
    </w:p>
    <w:p w:rsidR="000E61AF" w:rsidRPr="000E61AF" w:rsidRDefault="000E61AF" w:rsidP="000E61AF">
      <w:pPr>
        <w:spacing w:line="360" w:lineRule="auto"/>
        <w:jc w:val="both"/>
        <w:rPr>
          <w:rFonts w:ascii="Times New Roman" w:eastAsiaTheme="minorEastAsia" w:hAnsi="Times New Roman" w:cs="Times New Roman"/>
          <w:sz w:val="24"/>
          <w:szCs w:val="24"/>
        </w:rPr>
      </w:pPr>
      <w:r w:rsidRPr="000E61AF">
        <w:rPr>
          <w:rFonts w:ascii="Times New Roman" w:eastAsiaTheme="minorEastAsia" w:hAnsi="Times New Roman" w:cs="Times New Roman"/>
          <w:sz w:val="24"/>
          <w:szCs w:val="24"/>
        </w:rPr>
        <w:t>Thus, from the above analysis, it can be said that it would cost £55000 for Asos.com to produce 10000 units. At the same time, if Asos.com hires a vendor to source the required products, it would cost £50000. Thus, it can be suggested that Asos.com should chose the alternative of selecting the right vendor to source it products by taking into consideration other aspects like credit limit, lead time, quality and flexibility in the process of vendor selection.</w:t>
      </w:r>
    </w:p>
    <w:p w:rsidR="000E61AF" w:rsidRPr="00526311" w:rsidRDefault="000E61AF" w:rsidP="00526311">
      <w:pPr>
        <w:pStyle w:val="Heading2"/>
        <w:spacing w:line="360" w:lineRule="auto"/>
        <w:jc w:val="both"/>
        <w:rPr>
          <w:rFonts w:ascii="Times New Roman" w:eastAsiaTheme="minorEastAsia" w:hAnsi="Times New Roman" w:cs="Times New Roman"/>
        </w:rPr>
      </w:pPr>
      <w:bookmarkStart w:id="8" w:name="_Toc511769661"/>
      <w:r w:rsidRPr="00526311">
        <w:rPr>
          <w:rFonts w:ascii="Times New Roman" w:eastAsiaTheme="minorEastAsia" w:hAnsi="Times New Roman" w:cs="Times New Roman"/>
        </w:rPr>
        <w:t xml:space="preserve">4. The Techniques </w:t>
      </w:r>
      <w:r w:rsidR="00526311" w:rsidRPr="00526311">
        <w:rPr>
          <w:rFonts w:ascii="Times New Roman" w:eastAsiaTheme="minorEastAsia" w:hAnsi="Times New Roman" w:cs="Times New Roman"/>
        </w:rPr>
        <w:t>Used by Asos.com for Complex Decision Making</w:t>
      </w:r>
      <w:bookmarkEnd w:id="8"/>
    </w:p>
    <w:p w:rsidR="003C725B" w:rsidRDefault="006E7C69" w:rsidP="00770F6E">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On the basis of the chosen alternative of selecting the right </w:t>
      </w:r>
      <w:r w:rsidR="00C207AF">
        <w:rPr>
          <w:rFonts w:ascii="Times New Roman" w:eastAsiaTheme="minorEastAsia" w:hAnsi="Times New Roman" w:cs="Times New Roman"/>
          <w:sz w:val="24"/>
          <w:szCs w:val="24"/>
        </w:rPr>
        <w:t>suppli</w:t>
      </w:r>
      <w:r w:rsidR="00A22A79">
        <w:rPr>
          <w:rFonts w:ascii="Times New Roman" w:eastAsiaTheme="minorEastAsia" w:hAnsi="Times New Roman" w:cs="Times New Roman"/>
          <w:sz w:val="24"/>
          <w:szCs w:val="24"/>
        </w:rPr>
        <w:t xml:space="preserve">er, it can be said that </w:t>
      </w:r>
      <w:r w:rsidR="004974F8">
        <w:rPr>
          <w:rFonts w:ascii="Times New Roman" w:eastAsiaTheme="minorEastAsia" w:hAnsi="Times New Roman" w:cs="Times New Roman"/>
          <w:sz w:val="24"/>
          <w:szCs w:val="24"/>
        </w:rPr>
        <w:t xml:space="preserve">selecting a </w:t>
      </w:r>
      <w:r w:rsidR="00A22A79">
        <w:rPr>
          <w:rFonts w:ascii="Times New Roman" w:eastAsiaTheme="minorEastAsia" w:hAnsi="Times New Roman" w:cs="Times New Roman"/>
          <w:sz w:val="24"/>
          <w:szCs w:val="24"/>
        </w:rPr>
        <w:t xml:space="preserve">vendor is </w:t>
      </w:r>
      <w:r w:rsidR="004974F8">
        <w:rPr>
          <w:rFonts w:ascii="Times New Roman" w:eastAsiaTheme="minorEastAsia" w:hAnsi="Times New Roman" w:cs="Times New Roman"/>
          <w:sz w:val="24"/>
          <w:szCs w:val="24"/>
        </w:rPr>
        <w:t>a very important part</w:t>
      </w:r>
      <w:r w:rsidR="008B77FD">
        <w:rPr>
          <w:rFonts w:ascii="Times New Roman" w:eastAsiaTheme="minorEastAsia" w:hAnsi="Times New Roman" w:cs="Times New Roman"/>
          <w:sz w:val="24"/>
          <w:szCs w:val="24"/>
        </w:rPr>
        <w:t xml:space="preserve"> of </w:t>
      </w:r>
      <w:r w:rsidR="004974F8">
        <w:rPr>
          <w:rFonts w:ascii="Times New Roman" w:eastAsiaTheme="minorEastAsia" w:hAnsi="Times New Roman" w:cs="Times New Roman"/>
          <w:sz w:val="24"/>
          <w:szCs w:val="24"/>
        </w:rPr>
        <w:t xml:space="preserve">stage of </w:t>
      </w:r>
      <w:r w:rsidR="00C94D8B">
        <w:rPr>
          <w:rFonts w:ascii="Times New Roman" w:eastAsiaTheme="minorEastAsia" w:hAnsi="Times New Roman" w:cs="Times New Roman"/>
          <w:sz w:val="24"/>
          <w:szCs w:val="24"/>
        </w:rPr>
        <w:t xml:space="preserve">purchasing </w:t>
      </w:r>
      <w:r w:rsidR="004974F8">
        <w:rPr>
          <w:rFonts w:ascii="Times New Roman" w:eastAsiaTheme="minorEastAsia" w:hAnsi="Times New Roman" w:cs="Times New Roman"/>
          <w:sz w:val="24"/>
          <w:szCs w:val="24"/>
        </w:rPr>
        <w:t>o</w:t>
      </w:r>
      <w:r w:rsidR="00C94D8B">
        <w:rPr>
          <w:rFonts w:ascii="Times New Roman" w:eastAsiaTheme="minorEastAsia" w:hAnsi="Times New Roman" w:cs="Times New Roman"/>
          <w:sz w:val="24"/>
          <w:szCs w:val="24"/>
        </w:rPr>
        <w:t>f the forms like Asos.com</w:t>
      </w:r>
      <w:r w:rsidR="0091715B">
        <w:rPr>
          <w:rFonts w:ascii="Times New Roman" w:eastAsiaTheme="minorEastAsia" w:hAnsi="Times New Roman" w:cs="Times New Roman"/>
          <w:sz w:val="24"/>
          <w:szCs w:val="24"/>
        </w:rPr>
        <w:t xml:space="preserve">. So, </w:t>
      </w:r>
      <w:r w:rsidR="003312AD">
        <w:rPr>
          <w:rFonts w:ascii="Times New Roman" w:eastAsiaTheme="minorEastAsia" w:hAnsi="Times New Roman" w:cs="Times New Roman"/>
          <w:sz w:val="24"/>
          <w:szCs w:val="24"/>
        </w:rPr>
        <w:t xml:space="preserve">vendor selection </w:t>
      </w:r>
      <w:r w:rsidR="00A96B1D">
        <w:rPr>
          <w:rFonts w:ascii="Times New Roman" w:eastAsiaTheme="minorEastAsia" w:hAnsi="Times New Roman" w:cs="Times New Roman"/>
          <w:sz w:val="24"/>
          <w:szCs w:val="24"/>
        </w:rPr>
        <w:t xml:space="preserve">can be considered to </w:t>
      </w:r>
      <w:r w:rsidR="005B5A65">
        <w:rPr>
          <w:rFonts w:ascii="Times New Roman" w:eastAsiaTheme="minorEastAsia" w:hAnsi="Times New Roman" w:cs="Times New Roman"/>
          <w:sz w:val="24"/>
          <w:szCs w:val="24"/>
        </w:rPr>
        <w:t xml:space="preserve">be a strategic decision </w:t>
      </w:r>
      <w:r w:rsidR="00EE2B29">
        <w:rPr>
          <w:rFonts w:ascii="Times New Roman" w:eastAsiaTheme="minorEastAsia" w:hAnsi="Times New Roman" w:cs="Times New Roman"/>
          <w:sz w:val="24"/>
          <w:szCs w:val="24"/>
        </w:rPr>
        <w:t xml:space="preserve">when </w:t>
      </w:r>
      <w:r w:rsidR="006C2987">
        <w:rPr>
          <w:rFonts w:ascii="Times New Roman" w:eastAsiaTheme="minorEastAsia" w:hAnsi="Times New Roman" w:cs="Times New Roman"/>
          <w:sz w:val="24"/>
          <w:szCs w:val="24"/>
        </w:rPr>
        <w:t xml:space="preserve">the purchasing organization </w:t>
      </w:r>
      <w:r w:rsidR="0061786D">
        <w:rPr>
          <w:rFonts w:ascii="Times New Roman" w:eastAsiaTheme="minorEastAsia" w:hAnsi="Times New Roman" w:cs="Times New Roman"/>
          <w:sz w:val="24"/>
          <w:szCs w:val="24"/>
        </w:rPr>
        <w:t xml:space="preserve">makes an attempt </w:t>
      </w:r>
      <w:r w:rsidR="004974F8">
        <w:rPr>
          <w:rFonts w:ascii="Times New Roman" w:eastAsiaTheme="minorEastAsia" w:hAnsi="Times New Roman" w:cs="Times New Roman"/>
          <w:sz w:val="24"/>
          <w:szCs w:val="24"/>
        </w:rPr>
        <w:t>to become a sustainable business for a</w:t>
      </w:r>
      <w:r w:rsidR="0061786D">
        <w:rPr>
          <w:rFonts w:ascii="Times New Roman" w:eastAsiaTheme="minorEastAsia" w:hAnsi="Times New Roman" w:cs="Times New Roman"/>
          <w:sz w:val="24"/>
          <w:szCs w:val="24"/>
        </w:rPr>
        <w:t xml:space="preserve"> long </w:t>
      </w:r>
      <w:r w:rsidR="00833925">
        <w:rPr>
          <w:rFonts w:ascii="Times New Roman" w:eastAsiaTheme="minorEastAsia" w:hAnsi="Times New Roman" w:cs="Times New Roman"/>
          <w:sz w:val="24"/>
          <w:szCs w:val="24"/>
        </w:rPr>
        <w:t>term</w:t>
      </w:r>
      <w:r w:rsidR="0061786D">
        <w:rPr>
          <w:rFonts w:ascii="Times New Roman" w:eastAsiaTheme="minorEastAsia" w:hAnsi="Times New Roman" w:cs="Times New Roman"/>
          <w:sz w:val="24"/>
          <w:szCs w:val="24"/>
        </w:rPr>
        <w:t xml:space="preserve"> </w:t>
      </w:r>
      <w:r w:rsidR="004974F8">
        <w:rPr>
          <w:rFonts w:ascii="Times New Roman" w:eastAsiaTheme="minorEastAsia" w:hAnsi="Times New Roman" w:cs="Times New Roman"/>
          <w:sz w:val="24"/>
          <w:szCs w:val="24"/>
        </w:rPr>
        <w:t>in</w:t>
      </w:r>
      <w:r w:rsidR="007A1378">
        <w:rPr>
          <w:rFonts w:ascii="Times New Roman" w:eastAsiaTheme="minorEastAsia" w:hAnsi="Times New Roman" w:cs="Times New Roman"/>
          <w:sz w:val="24"/>
          <w:szCs w:val="24"/>
        </w:rPr>
        <w:t xml:space="preserve"> business relationship with </w:t>
      </w:r>
      <w:r w:rsidR="00E546A1">
        <w:rPr>
          <w:rFonts w:ascii="Times New Roman" w:eastAsiaTheme="minorEastAsia" w:hAnsi="Times New Roman" w:cs="Times New Roman"/>
          <w:sz w:val="24"/>
          <w:szCs w:val="24"/>
        </w:rPr>
        <w:t>its suppliers</w:t>
      </w:r>
      <w:r w:rsidR="0027585D">
        <w:rPr>
          <w:rFonts w:ascii="Times New Roman" w:eastAsiaTheme="minorEastAsia" w:hAnsi="Times New Roman" w:cs="Times New Roman"/>
          <w:sz w:val="24"/>
          <w:szCs w:val="24"/>
        </w:rPr>
        <w:t xml:space="preserve"> </w:t>
      </w:r>
      <w:r w:rsidR="0042630D">
        <w:rPr>
          <w:rFonts w:ascii="Times New Roman" w:eastAsiaTheme="minorEastAsia" w:hAnsi="Times New Roman" w:cs="Times New Roman"/>
          <w:sz w:val="24"/>
          <w:szCs w:val="24"/>
        </w:rPr>
        <w:t>(</w:t>
      </w:r>
      <w:proofErr w:type="spellStart"/>
      <w:r w:rsidR="0027585D" w:rsidRPr="0027585D">
        <w:rPr>
          <w:rFonts w:ascii="Times New Roman" w:eastAsiaTheme="minorEastAsia" w:hAnsi="Times New Roman" w:cs="Times New Roman"/>
          <w:sz w:val="24"/>
          <w:szCs w:val="24"/>
        </w:rPr>
        <w:t>Sanayei</w:t>
      </w:r>
      <w:proofErr w:type="spellEnd"/>
      <w:r w:rsidR="0042630D">
        <w:rPr>
          <w:rFonts w:ascii="Times New Roman" w:eastAsiaTheme="minorEastAsia" w:hAnsi="Times New Roman" w:cs="Times New Roman"/>
          <w:sz w:val="24"/>
          <w:szCs w:val="24"/>
        </w:rPr>
        <w:t xml:space="preserve"> </w:t>
      </w:r>
      <w:r w:rsidR="0042630D" w:rsidRPr="0042630D">
        <w:rPr>
          <w:rFonts w:ascii="Times New Roman" w:eastAsiaTheme="minorEastAsia" w:hAnsi="Times New Roman" w:cs="Times New Roman"/>
          <w:i/>
          <w:sz w:val="24"/>
          <w:szCs w:val="24"/>
        </w:rPr>
        <w:t>et al.,</w:t>
      </w:r>
      <w:r w:rsidR="0042630D">
        <w:rPr>
          <w:rFonts w:ascii="Times New Roman" w:eastAsiaTheme="minorEastAsia" w:hAnsi="Times New Roman" w:cs="Times New Roman"/>
          <w:sz w:val="24"/>
          <w:szCs w:val="24"/>
        </w:rPr>
        <w:t xml:space="preserve"> </w:t>
      </w:r>
      <w:r w:rsidR="0027585D" w:rsidRPr="0027585D">
        <w:rPr>
          <w:rFonts w:ascii="Times New Roman" w:eastAsiaTheme="minorEastAsia" w:hAnsi="Times New Roman" w:cs="Times New Roman"/>
          <w:sz w:val="24"/>
          <w:szCs w:val="24"/>
        </w:rPr>
        <w:t>2010)</w:t>
      </w:r>
      <w:r w:rsidR="00E546A1">
        <w:rPr>
          <w:rFonts w:ascii="Times New Roman" w:eastAsiaTheme="minorEastAsia" w:hAnsi="Times New Roman" w:cs="Times New Roman"/>
          <w:sz w:val="24"/>
          <w:szCs w:val="24"/>
        </w:rPr>
        <w:t xml:space="preserve">. </w:t>
      </w:r>
      <w:r w:rsidR="00833925">
        <w:rPr>
          <w:rFonts w:ascii="Times New Roman" w:eastAsiaTheme="minorEastAsia" w:hAnsi="Times New Roman" w:cs="Times New Roman"/>
          <w:sz w:val="24"/>
          <w:szCs w:val="24"/>
        </w:rPr>
        <w:t xml:space="preserve">The vendor selection </w:t>
      </w:r>
      <w:r w:rsidR="00C3441D">
        <w:rPr>
          <w:rFonts w:ascii="Times New Roman" w:eastAsiaTheme="minorEastAsia" w:hAnsi="Times New Roman" w:cs="Times New Roman"/>
          <w:sz w:val="24"/>
          <w:szCs w:val="24"/>
        </w:rPr>
        <w:t xml:space="preserve">problem </w:t>
      </w:r>
      <w:r w:rsidR="00052969">
        <w:rPr>
          <w:rFonts w:ascii="Times New Roman" w:eastAsiaTheme="minorEastAsia" w:hAnsi="Times New Roman" w:cs="Times New Roman"/>
          <w:sz w:val="24"/>
          <w:szCs w:val="24"/>
        </w:rPr>
        <w:t xml:space="preserve">at Asos.com is </w:t>
      </w:r>
      <w:r w:rsidR="00B0163E">
        <w:rPr>
          <w:rFonts w:ascii="Times New Roman" w:eastAsiaTheme="minorEastAsia" w:hAnsi="Times New Roman" w:cs="Times New Roman"/>
          <w:sz w:val="24"/>
          <w:szCs w:val="24"/>
        </w:rPr>
        <w:t xml:space="preserve">solved with the Multiple Criteria Decision Making (MCDM). In MCDM, the problem </w:t>
      </w:r>
      <w:r w:rsidR="004974F8">
        <w:rPr>
          <w:rFonts w:ascii="Times New Roman" w:eastAsiaTheme="minorEastAsia" w:hAnsi="Times New Roman" w:cs="Times New Roman"/>
          <w:sz w:val="24"/>
          <w:szCs w:val="24"/>
        </w:rPr>
        <w:t>are highlighted due to conflicts during selection of</w:t>
      </w:r>
      <w:r w:rsidR="001D6F8B">
        <w:rPr>
          <w:rFonts w:ascii="Times New Roman" w:eastAsiaTheme="minorEastAsia" w:hAnsi="Times New Roman" w:cs="Times New Roman"/>
          <w:sz w:val="24"/>
          <w:szCs w:val="24"/>
        </w:rPr>
        <w:t xml:space="preserve"> vendor that makes it important for the </w:t>
      </w:r>
      <w:r w:rsidR="003E6D4D">
        <w:rPr>
          <w:rFonts w:ascii="Times New Roman" w:eastAsiaTheme="minorEastAsia" w:hAnsi="Times New Roman" w:cs="Times New Roman"/>
          <w:sz w:val="24"/>
          <w:szCs w:val="24"/>
        </w:rPr>
        <w:t xml:space="preserve">purchasing manager to </w:t>
      </w:r>
      <w:r w:rsidR="004974F8">
        <w:rPr>
          <w:rFonts w:ascii="Times New Roman" w:eastAsiaTheme="minorEastAsia" w:hAnsi="Times New Roman" w:cs="Times New Roman"/>
          <w:sz w:val="24"/>
          <w:szCs w:val="24"/>
        </w:rPr>
        <w:t>evaluate the trade relations of certain</w:t>
      </w:r>
      <w:r w:rsidR="00761925">
        <w:rPr>
          <w:rFonts w:ascii="Times New Roman" w:eastAsiaTheme="minorEastAsia" w:hAnsi="Times New Roman" w:cs="Times New Roman"/>
          <w:sz w:val="24"/>
          <w:szCs w:val="24"/>
        </w:rPr>
        <w:t xml:space="preserve"> </w:t>
      </w:r>
      <w:r w:rsidR="004974F8">
        <w:rPr>
          <w:rFonts w:ascii="Times New Roman" w:eastAsiaTheme="minorEastAsia" w:hAnsi="Times New Roman" w:cs="Times New Roman"/>
          <w:sz w:val="24"/>
          <w:szCs w:val="24"/>
        </w:rPr>
        <w:t>criteria</w:t>
      </w:r>
      <w:r w:rsidR="00761925">
        <w:rPr>
          <w:rFonts w:ascii="Times New Roman" w:eastAsiaTheme="minorEastAsia" w:hAnsi="Times New Roman" w:cs="Times New Roman"/>
          <w:sz w:val="24"/>
          <w:szCs w:val="24"/>
        </w:rPr>
        <w:t xml:space="preserve">. </w:t>
      </w:r>
      <w:r w:rsidR="00B0693F">
        <w:rPr>
          <w:rFonts w:ascii="Times New Roman" w:eastAsiaTheme="minorEastAsia" w:hAnsi="Times New Roman" w:cs="Times New Roman"/>
          <w:sz w:val="24"/>
          <w:szCs w:val="24"/>
        </w:rPr>
        <w:t xml:space="preserve">The MCDM </w:t>
      </w:r>
      <w:r w:rsidR="005F31EE">
        <w:rPr>
          <w:rFonts w:ascii="Times New Roman" w:eastAsiaTheme="minorEastAsia" w:hAnsi="Times New Roman" w:cs="Times New Roman"/>
          <w:sz w:val="24"/>
          <w:szCs w:val="24"/>
        </w:rPr>
        <w:t>technique</w:t>
      </w:r>
      <w:r w:rsidR="009F68D1">
        <w:rPr>
          <w:rFonts w:ascii="Times New Roman" w:eastAsiaTheme="minorEastAsia" w:hAnsi="Times New Roman" w:cs="Times New Roman"/>
          <w:sz w:val="24"/>
          <w:szCs w:val="24"/>
        </w:rPr>
        <w:t xml:space="preserve"> assists</w:t>
      </w:r>
      <w:r w:rsidR="007E7FFA">
        <w:rPr>
          <w:rFonts w:ascii="Times New Roman" w:eastAsiaTheme="minorEastAsia" w:hAnsi="Times New Roman" w:cs="Times New Roman"/>
          <w:sz w:val="24"/>
          <w:szCs w:val="24"/>
        </w:rPr>
        <w:t xml:space="preserve"> decision making</w:t>
      </w:r>
      <w:r w:rsidR="009F68D1">
        <w:rPr>
          <w:rFonts w:ascii="Times New Roman" w:eastAsiaTheme="minorEastAsia" w:hAnsi="Times New Roman" w:cs="Times New Roman"/>
          <w:sz w:val="24"/>
          <w:szCs w:val="24"/>
        </w:rPr>
        <w:t xml:space="preserve"> </w:t>
      </w:r>
      <w:r w:rsidR="001D58B8">
        <w:rPr>
          <w:rFonts w:ascii="Times New Roman" w:eastAsiaTheme="minorEastAsia" w:hAnsi="Times New Roman" w:cs="Times New Roman"/>
          <w:sz w:val="24"/>
          <w:szCs w:val="24"/>
        </w:rPr>
        <w:t>by</w:t>
      </w:r>
      <w:r w:rsidR="006C715F">
        <w:rPr>
          <w:rFonts w:ascii="Times New Roman" w:eastAsiaTheme="minorEastAsia" w:hAnsi="Times New Roman" w:cs="Times New Roman"/>
          <w:sz w:val="24"/>
          <w:szCs w:val="24"/>
        </w:rPr>
        <w:t xml:space="preserve"> e</w:t>
      </w:r>
      <w:r w:rsidR="00553349">
        <w:rPr>
          <w:rFonts w:ascii="Times New Roman" w:eastAsiaTheme="minorEastAsia" w:hAnsi="Times New Roman" w:cs="Times New Roman"/>
          <w:sz w:val="24"/>
          <w:szCs w:val="24"/>
        </w:rPr>
        <w:t xml:space="preserve">valuating a set of alternatives. On the basis of the </w:t>
      </w:r>
      <w:r w:rsidR="00B937CC">
        <w:rPr>
          <w:rFonts w:ascii="Times New Roman" w:eastAsiaTheme="minorEastAsia" w:hAnsi="Times New Roman" w:cs="Times New Roman"/>
          <w:sz w:val="24"/>
          <w:szCs w:val="24"/>
        </w:rPr>
        <w:t>purchasing situations</w:t>
      </w:r>
      <w:r w:rsidR="006C2FE9">
        <w:rPr>
          <w:rFonts w:ascii="Times New Roman" w:eastAsiaTheme="minorEastAsia" w:hAnsi="Times New Roman" w:cs="Times New Roman"/>
          <w:sz w:val="24"/>
          <w:szCs w:val="24"/>
        </w:rPr>
        <w:t xml:space="preserve">, the </w:t>
      </w:r>
      <w:r w:rsidR="008B5065">
        <w:rPr>
          <w:rFonts w:ascii="Times New Roman" w:eastAsiaTheme="minorEastAsia" w:hAnsi="Times New Roman" w:cs="Times New Roman"/>
          <w:sz w:val="24"/>
          <w:szCs w:val="24"/>
        </w:rPr>
        <w:t xml:space="preserve">importance of the selection </w:t>
      </w:r>
      <w:r w:rsidR="006C2FE9">
        <w:rPr>
          <w:rFonts w:ascii="Times New Roman" w:eastAsiaTheme="minorEastAsia" w:hAnsi="Times New Roman" w:cs="Times New Roman"/>
          <w:sz w:val="24"/>
          <w:szCs w:val="24"/>
        </w:rPr>
        <w:t xml:space="preserve">criteria </w:t>
      </w:r>
      <w:r w:rsidR="00F2409C">
        <w:rPr>
          <w:rFonts w:ascii="Times New Roman" w:eastAsiaTheme="minorEastAsia" w:hAnsi="Times New Roman" w:cs="Times New Roman"/>
          <w:sz w:val="24"/>
          <w:szCs w:val="24"/>
        </w:rPr>
        <w:t xml:space="preserve">that </w:t>
      </w:r>
      <w:r w:rsidR="007B0D9E">
        <w:rPr>
          <w:rFonts w:ascii="Times New Roman" w:eastAsiaTheme="minorEastAsia" w:hAnsi="Times New Roman" w:cs="Times New Roman"/>
          <w:sz w:val="24"/>
          <w:szCs w:val="24"/>
        </w:rPr>
        <w:t xml:space="preserve">makes it important to weigh the criteria. </w:t>
      </w:r>
      <w:r w:rsidR="007B66C5">
        <w:rPr>
          <w:rFonts w:ascii="Times New Roman" w:eastAsiaTheme="minorEastAsia" w:hAnsi="Times New Roman" w:cs="Times New Roman"/>
          <w:sz w:val="24"/>
          <w:szCs w:val="24"/>
        </w:rPr>
        <w:t xml:space="preserve">In context to the MCDM model, the tool that is used by Asos.com in the process of vendor selection is the Analytic Hierarchy Process (AHP). AHP can be defined as a </w:t>
      </w:r>
      <w:r w:rsidR="00CD453D">
        <w:rPr>
          <w:rFonts w:ascii="Times New Roman" w:eastAsiaTheme="minorEastAsia" w:hAnsi="Times New Roman" w:cs="Times New Roman"/>
          <w:sz w:val="24"/>
          <w:szCs w:val="24"/>
        </w:rPr>
        <w:t xml:space="preserve">decision making tool that </w:t>
      </w:r>
      <w:r w:rsidR="004C22F5">
        <w:rPr>
          <w:rFonts w:ascii="Times New Roman" w:eastAsiaTheme="minorEastAsia" w:hAnsi="Times New Roman" w:cs="Times New Roman"/>
          <w:sz w:val="24"/>
          <w:szCs w:val="24"/>
        </w:rPr>
        <w:t xml:space="preserve">helps </w:t>
      </w:r>
      <w:r w:rsidR="00D22F03">
        <w:rPr>
          <w:rFonts w:ascii="Times New Roman" w:eastAsiaTheme="minorEastAsia" w:hAnsi="Times New Roman" w:cs="Times New Roman"/>
          <w:sz w:val="24"/>
          <w:szCs w:val="24"/>
        </w:rPr>
        <w:t xml:space="preserve">in decomposing a </w:t>
      </w:r>
      <w:r w:rsidR="008B5065">
        <w:rPr>
          <w:rFonts w:ascii="Times New Roman" w:eastAsiaTheme="minorEastAsia" w:hAnsi="Times New Roman" w:cs="Times New Roman"/>
          <w:sz w:val="24"/>
          <w:szCs w:val="24"/>
        </w:rPr>
        <w:t>major issue</w:t>
      </w:r>
      <w:r w:rsidR="00B002F9">
        <w:rPr>
          <w:rFonts w:ascii="Times New Roman" w:eastAsiaTheme="minorEastAsia" w:hAnsi="Times New Roman" w:cs="Times New Roman"/>
          <w:sz w:val="24"/>
          <w:szCs w:val="24"/>
        </w:rPr>
        <w:t xml:space="preserve"> into a multi-level </w:t>
      </w:r>
      <w:r w:rsidR="00BE6EDE">
        <w:rPr>
          <w:rFonts w:ascii="Times New Roman" w:eastAsiaTheme="minorEastAsia" w:hAnsi="Times New Roman" w:cs="Times New Roman"/>
          <w:sz w:val="24"/>
          <w:szCs w:val="24"/>
        </w:rPr>
        <w:t xml:space="preserve">hierarchical </w:t>
      </w:r>
      <w:r w:rsidR="0001004E">
        <w:rPr>
          <w:rFonts w:ascii="Times New Roman" w:eastAsiaTheme="minorEastAsia" w:hAnsi="Times New Roman" w:cs="Times New Roman"/>
          <w:sz w:val="24"/>
          <w:szCs w:val="24"/>
        </w:rPr>
        <w:t xml:space="preserve">structure </w:t>
      </w:r>
      <w:r w:rsidR="0017477A">
        <w:rPr>
          <w:rFonts w:ascii="Times New Roman" w:eastAsiaTheme="minorEastAsia" w:hAnsi="Times New Roman" w:cs="Times New Roman"/>
          <w:sz w:val="24"/>
          <w:szCs w:val="24"/>
        </w:rPr>
        <w:t xml:space="preserve">of </w:t>
      </w:r>
      <w:r w:rsidR="00024742">
        <w:rPr>
          <w:rFonts w:ascii="Times New Roman" w:eastAsiaTheme="minorEastAsia" w:hAnsi="Times New Roman" w:cs="Times New Roman"/>
          <w:sz w:val="24"/>
          <w:szCs w:val="24"/>
        </w:rPr>
        <w:t xml:space="preserve">criteria, </w:t>
      </w:r>
      <w:r w:rsidR="00043894">
        <w:rPr>
          <w:rFonts w:ascii="Times New Roman" w:eastAsiaTheme="minorEastAsia" w:hAnsi="Times New Roman" w:cs="Times New Roman"/>
          <w:sz w:val="24"/>
          <w:szCs w:val="24"/>
        </w:rPr>
        <w:t>objectives, alternatives and sub-criteria</w:t>
      </w:r>
      <w:r w:rsidR="0081705C">
        <w:rPr>
          <w:rFonts w:ascii="Times New Roman" w:eastAsiaTheme="minorEastAsia" w:hAnsi="Times New Roman" w:cs="Times New Roman"/>
          <w:sz w:val="24"/>
          <w:szCs w:val="24"/>
        </w:rPr>
        <w:t xml:space="preserve"> </w:t>
      </w:r>
      <w:r w:rsidR="00084856">
        <w:rPr>
          <w:rFonts w:ascii="Times New Roman" w:eastAsiaTheme="minorEastAsia" w:hAnsi="Times New Roman" w:cs="Times New Roman"/>
          <w:sz w:val="24"/>
          <w:szCs w:val="24"/>
        </w:rPr>
        <w:t xml:space="preserve">(Chai </w:t>
      </w:r>
      <w:r w:rsidR="00084856" w:rsidRPr="00084856">
        <w:rPr>
          <w:rFonts w:ascii="Times New Roman" w:eastAsiaTheme="minorEastAsia" w:hAnsi="Times New Roman" w:cs="Times New Roman"/>
          <w:i/>
          <w:sz w:val="24"/>
          <w:szCs w:val="24"/>
        </w:rPr>
        <w:t>et al.,</w:t>
      </w:r>
      <w:r w:rsidR="00084856">
        <w:rPr>
          <w:rFonts w:ascii="Times New Roman" w:eastAsiaTheme="minorEastAsia" w:hAnsi="Times New Roman" w:cs="Times New Roman"/>
          <w:sz w:val="24"/>
          <w:szCs w:val="24"/>
        </w:rPr>
        <w:t xml:space="preserve"> </w:t>
      </w:r>
      <w:r w:rsidR="0081705C" w:rsidRPr="0081705C">
        <w:rPr>
          <w:rFonts w:ascii="Times New Roman" w:eastAsiaTheme="minorEastAsia" w:hAnsi="Times New Roman" w:cs="Times New Roman"/>
          <w:sz w:val="24"/>
          <w:szCs w:val="24"/>
        </w:rPr>
        <w:t>2013)</w:t>
      </w:r>
      <w:r w:rsidR="0065781A">
        <w:rPr>
          <w:rFonts w:ascii="Times New Roman" w:eastAsiaTheme="minorEastAsia" w:hAnsi="Times New Roman" w:cs="Times New Roman"/>
          <w:sz w:val="24"/>
          <w:szCs w:val="24"/>
        </w:rPr>
        <w:t xml:space="preserve">. Thus, </w:t>
      </w:r>
      <w:r w:rsidR="008B5065">
        <w:rPr>
          <w:rFonts w:ascii="Times New Roman" w:eastAsiaTheme="minorEastAsia" w:hAnsi="Times New Roman" w:cs="Times New Roman"/>
          <w:sz w:val="24"/>
          <w:szCs w:val="24"/>
        </w:rPr>
        <w:t xml:space="preserve">it paves the path of </w:t>
      </w:r>
      <w:r w:rsidR="0065781A">
        <w:rPr>
          <w:rFonts w:ascii="Times New Roman" w:eastAsiaTheme="minorEastAsia" w:hAnsi="Times New Roman" w:cs="Times New Roman"/>
          <w:sz w:val="24"/>
          <w:szCs w:val="24"/>
        </w:rPr>
        <w:t xml:space="preserve">framework </w:t>
      </w:r>
      <w:r w:rsidR="005C1AD9">
        <w:rPr>
          <w:rFonts w:ascii="Times New Roman" w:eastAsiaTheme="minorEastAsia" w:hAnsi="Times New Roman" w:cs="Times New Roman"/>
          <w:sz w:val="24"/>
          <w:szCs w:val="24"/>
        </w:rPr>
        <w:t xml:space="preserve">to </w:t>
      </w:r>
      <w:r w:rsidR="008B5065">
        <w:rPr>
          <w:rFonts w:ascii="Times New Roman" w:eastAsiaTheme="minorEastAsia" w:hAnsi="Times New Roman" w:cs="Times New Roman"/>
          <w:sz w:val="24"/>
          <w:szCs w:val="24"/>
        </w:rPr>
        <w:t>efficiently manage</w:t>
      </w:r>
      <w:r w:rsidR="00850131">
        <w:rPr>
          <w:rFonts w:ascii="Times New Roman" w:eastAsiaTheme="minorEastAsia" w:hAnsi="Times New Roman" w:cs="Times New Roman"/>
          <w:sz w:val="24"/>
          <w:szCs w:val="24"/>
        </w:rPr>
        <w:t xml:space="preserve"> the </w:t>
      </w:r>
      <w:r w:rsidR="00FF77ED">
        <w:rPr>
          <w:rFonts w:ascii="Times New Roman" w:eastAsiaTheme="minorEastAsia" w:hAnsi="Times New Roman" w:cs="Times New Roman"/>
          <w:sz w:val="24"/>
          <w:szCs w:val="24"/>
        </w:rPr>
        <w:t>mult</w:t>
      </w:r>
      <w:r w:rsidR="008B5065">
        <w:rPr>
          <w:rFonts w:ascii="Times New Roman" w:eastAsiaTheme="minorEastAsia" w:hAnsi="Times New Roman" w:cs="Times New Roman"/>
          <w:sz w:val="24"/>
          <w:szCs w:val="24"/>
        </w:rPr>
        <w:t>i-</w:t>
      </w:r>
      <w:r w:rsidR="00FF77ED">
        <w:rPr>
          <w:rFonts w:ascii="Times New Roman" w:eastAsiaTheme="minorEastAsia" w:hAnsi="Times New Roman" w:cs="Times New Roman"/>
          <w:sz w:val="24"/>
          <w:szCs w:val="24"/>
        </w:rPr>
        <w:t xml:space="preserve">criteria </w:t>
      </w:r>
      <w:r w:rsidR="008B5065">
        <w:rPr>
          <w:rFonts w:ascii="Times New Roman" w:eastAsiaTheme="minorEastAsia" w:hAnsi="Times New Roman" w:cs="Times New Roman"/>
          <w:sz w:val="24"/>
          <w:szCs w:val="24"/>
        </w:rPr>
        <w:t>stages</w:t>
      </w:r>
      <w:r w:rsidR="00FF77ED">
        <w:rPr>
          <w:rFonts w:ascii="Times New Roman" w:eastAsiaTheme="minorEastAsia" w:hAnsi="Times New Roman" w:cs="Times New Roman"/>
          <w:sz w:val="24"/>
          <w:szCs w:val="24"/>
        </w:rPr>
        <w:t xml:space="preserve"> </w:t>
      </w:r>
      <w:r w:rsidR="001923FA">
        <w:rPr>
          <w:rFonts w:ascii="Times New Roman" w:eastAsiaTheme="minorEastAsia" w:hAnsi="Times New Roman" w:cs="Times New Roman"/>
          <w:sz w:val="24"/>
          <w:szCs w:val="24"/>
        </w:rPr>
        <w:t xml:space="preserve">that </w:t>
      </w:r>
      <w:r w:rsidR="00DE1E44">
        <w:rPr>
          <w:rFonts w:ascii="Times New Roman" w:eastAsiaTheme="minorEastAsia" w:hAnsi="Times New Roman" w:cs="Times New Roman"/>
          <w:sz w:val="24"/>
          <w:szCs w:val="24"/>
        </w:rPr>
        <w:t xml:space="preserve">involve </w:t>
      </w:r>
      <w:r w:rsidR="00C1706C">
        <w:rPr>
          <w:rFonts w:ascii="Times New Roman" w:eastAsiaTheme="minorEastAsia" w:hAnsi="Times New Roman" w:cs="Times New Roman"/>
          <w:sz w:val="24"/>
          <w:szCs w:val="24"/>
        </w:rPr>
        <w:t>both the tangible and intangible together with both the qualitative and quantitative aspects</w:t>
      </w:r>
      <w:r w:rsidR="006743AF">
        <w:rPr>
          <w:rFonts w:ascii="Times New Roman" w:eastAsiaTheme="minorEastAsia" w:hAnsi="Times New Roman" w:cs="Times New Roman"/>
          <w:sz w:val="24"/>
          <w:szCs w:val="24"/>
        </w:rPr>
        <w:t xml:space="preserve">. </w:t>
      </w:r>
    </w:p>
    <w:p w:rsidR="0071439C" w:rsidRDefault="00E73540" w:rsidP="008B5065">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In context </w:t>
      </w:r>
      <w:r w:rsidR="00555DF8">
        <w:rPr>
          <w:rFonts w:ascii="Times New Roman" w:eastAsiaTheme="minorEastAsia" w:hAnsi="Times New Roman" w:cs="Times New Roman"/>
          <w:sz w:val="24"/>
          <w:szCs w:val="24"/>
        </w:rPr>
        <w:t>to vendor selection</w:t>
      </w:r>
      <w:r w:rsidR="006C1623">
        <w:rPr>
          <w:rFonts w:ascii="Times New Roman" w:eastAsiaTheme="minorEastAsia" w:hAnsi="Times New Roman" w:cs="Times New Roman"/>
          <w:sz w:val="24"/>
          <w:szCs w:val="24"/>
        </w:rPr>
        <w:t xml:space="preserve"> by Asos.com</w:t>
      </w:r>
      <w:r w:rsidR="00145780">
        <w:rPr>
          <w:rFonts w:ascii="Times New Roman" w:eastAsiaTheme="minorEastAsia" w:hAnsi="Times New Roman" w:cs="Times New Roman"/>
          <w:sz w:val="24"/>
          <w:szCs w:val="24"/>
        </w:rPr>
        <w:t xml:space="preserve">, three </w:t>
      </w:r>
      <w:r w:rsidR="00DD2520">
        <w:rPr>
          <w:rFonts w:ascii="Times New Roman" w:eastAsiaTheme="minorEastAsia" w:hAnsi="Times New Roman" w:cs="Times New Roman"/>
          <w:sz w:val="24"/>
          <w:szCs w:val="24"/>
        </w:rPr>
        <w:t xml:space="preserve">vendors have been identified </w:t>
      </w:r>
      <w:r w:rsidR="00855C19">
        <w:rPr>
          <w:rFonts w:ascii="Times New Roman" w:eastAsiaTheme="minorEastAsia" w:hAnsi="Times New Roman" w:cs="Times New Roman"/>
          <w:sz w:val="24"/>
          <w:szCs w:val="24"/>
        </w:rPr>
        <w:t xml:space="preserve">in the </w:t>
      </w:r>
      <w:r w:rsidR="008B5065">
        <w:rPr>
          <w:rFonts w:ascii="Times New Roman" w:eastAsiaTheme="minorEastAsia" w:hAnsi="Times New Roman" w:cs="Times New Roman"/>
          <w:sz w:val="24"/>
          <w:szCs w:val="24"/>
        </w:rPr>
        <w:t xml:space="preserve">options for producing clothes. </w:t>
      </w:r>
      <w:r w:rsidR="00C07390">
        <w:rPr>
          <w:rFonts w:ascii="Times New Roman" w:eastAsiaTheme="minorEastAsia" w:hAnsi="Times New Roman" w:cs="Times New Roman"/>
          <w:sz w:val="24"/>
          <w:szCs w:val="24"/>
        </w:rPr>
        <w:t xml:space="preserve">The </w:t>
      </w:r>
      <w:r w:rsidR="0099500E">
        <w:rPr>
          <w:rFonts w:ascii="Times New Roman" w:eastAsiaTheme="minorEastAsia" w:hAnsi="Times New Roman" w:cs="Times New Roman"/>
          <w:sz w:val="24"/>
          <w:szCs w:val="24"/>
        </w:rPr>
        <w:t xml:space="preserve">aim is </w:t>
      </w:r>
      <w:r w:rsidR="008B5065">
        <w:rPr>
          <w:rFonts w:ascii="Times New Roman" w:eastAsiaTheme="minorEastAsia" w:hAnsi="Times New Roman" w:cs="Times New Roman"/>
          <w:sz w:val="24"/>
          <w:szCs w:val="24"/>
        </w:rPr>
        <w:t>pick a</w:t>
      </w:r>
      <w:r w:rsidR="0099500E">
        <w:rPr>
          <w:rFonts w:ascii="Times New Roman" w:eastAsiaTheme="minorEastAsia" w:hAnsi="Times New Roman" w:cs="Times New Roman"/>
          <w:sz w:val="24"/>
          <w:szCs w:val="24"/>
        </w:rPr>
        <w:t xml:space="preserve"> vendor </w:t>
      </w:r>
      <w:r w:rsidR="008B5065">
        <w:rPr>
          <w:rFonts w:ascii="Times New Roman" w:eastAsiaTheme="minorEastAsia" w:hAnsi="Times New Roman" w:cs="Times New Roman"/>
          <w:sz w:val="24"/>
          <w:szCs w:val="24"/>
        </w:rPr>
        <w:t>which</w:t>
      </w:r>
      <w:r w:rsidR="0079519A">
        <w:rPr>
          <w:rFonts w:ascii="Times New Roman" w:eastAsiaTheme="minorEastAsia" w:hAnsi="Times New Roman" w:cs="Times New Roman"/>
          <w:sz w:val="24"/>
          <w:szCs w:val="24"/>
        </w:rPr>
        <w:t xml:space="preserve"> </w:t>
      </w:r>
      <w:r w:rsidR="008B5065">
        <w:rPr>
          <w:rFonts w:ascii="Times New Roman" w:eastAsiaTheme="minorEastAsia" w:hAnsi="Times New Roman" w:cs="Times New Roman"/>
          <w:sz w:val="24"/>
          <w:szCs w:val="24"/>
        </w:rPr>
        <w:t xml:space="preserve">will help to select the </w:t>
      </w:r>
      <w:r w:rsidR="00AB1FF3">
        <w:rPr>
          <w:rFonts w:ascii="Times New Roman" w:eastAsiaTheme="minorEastAsia" w:hAnsi="Times New Roman" w:cs="Times New Roman"/>
          <w:sz w:val="24"/>
          <w:szCs w:val="24"/>
        </w:rPr>
        <w:t xml:space="preserve">best </w:t>
      </w:r>
      <w:r w:rsidR="008B5065">
        <w:rPr>
          <w:rFonts w:ascii="Times New Roman" w:eastAsiaTheme="minorEastAsia" w:hAnsi="Times New Roman" w:cs="Times New Roman"/>
          <w:sz w:val="24"/>
          <w:szCs w:val="24"/>
        </w:rPr>
        <w:t>cloth selected by</w:t>
      </w:r>
      <w:r w:rsidR="003839A6">
        <w:rPr>
          <w:rFonts w:ascii="Times New Roman" w:eastAsiaTheme="minorEastAsia" w:hAnsi="Times New Roman" w:cs="Times New Roman"/>
          <w:sz w:val="24"/>
          <w:szCs w:val="24"/>
        </w:rPr>
        <w:t xml:space="preserve"> the strategies of Asos.com</w:t>
      </w:r>
      <w:r w:rsidR="008A2FAE">
        <w:rPr>
          <w:rFonts w:ascii="Times New Roman" w:eastAsiaTheme="minorEastAsia" w:hAnsi="Times New Roman" w:cs="Times New Roman"/>
          <w:sz w:val="24"/>
          <w:szCs w:val="24"/>
        </w:rPr>
        <w:t>.</w:t>
      </w:r>
      <w:r w:rsidR="00591FC0">
        <w:rPr>
          <w:rFonts w:ascii="Times New Roman" w:eastAsiaTheme="minorEastAsia" w:hAnsi="Times New Roman" w:cs="Times New Roman"/>
          <w:sz w:val="24"/>
          <w:szCs w:val="24"/>
        </w:rPr>
        <w:t xml:space="preserve"> </w:t>
      </w:r>
      <w:r w:rsidR="00A1054E">
        <w:rPr>
          <w:rFonts w:ascii="Times New Roman" w:eastAsiaTheme="minorEastAsia" w:hAnsi="Times New Roman" w:cs="Times New Roman"/>
          <w:sz w:val="24"/>
          <w:szCs w:val="24"/>
        </w:rPr>
        <w:t xml:space="preserve">Then the criteria </w:t>
      </w:r>
      <w:r w:rsidR="00D22882">
        <w:rPr>
          <w:rFonts w:ascii="Times New Roman" w:eastAsiaTheme="minorEastAsia" w:hAnsi="Times New Roman" w:cs="Times New Roman"/>
          <w:sz w:val="24"/>
          <w:szCs w:val="24"/>
        </w:rPr>
        <w:t xml:space="preserve">are identified </w:t>
      </w:r>
      <w:r w:rsidR="00EE5A2C">
        <w:rPr>
          <w:rFonts w:ascii="Times New Roman" w:eastAsiaTheme="minorEastAsia" w:hAnsi="Times New Roman" w:cs="Times New Roman"/>
          <w:sz w:val="24"/>
          <w:szCs w:val="24"/>
        </w:rPr>
        <w:t xml:space="preserve">for achieving the goal </w:t>
      </w:r>
      <w:r w:rsidR="004942A0">
        <w:rPr>
          <w:rFonts w:ascii="Times New Roman" w:eastAsiaTheme="minorEastAsia" w:hAnsi="Times New Roman" w:cs="Times New Roman"/>
          <w:sz w:val="24"/>
          <w:szCs w:val="24"/>
        </w:rPr>
        <w:lastRenderedPageBreak/>
        <w:t xml:space="preserve">that </w:t>
      </w:r>
      <w:r w:rsidR="0040120C">
        <w:rPr>
          <w:rFonts w:ascii="Times New Roman" w:eastAsiaTheme="minorEastAsia" w:hAnsi="Times New Roman" w:cs="Times New Roman"/>
          <w:sz w:val="24"/>
          <w:szCs w:val="24"/>
        </w:rPr>
        <w:t>leads</w:t>
      </w:r>
      <w:r w:rsidR="004942A0">
        <w:rPr>
          <w:rFonts w:ascii="Times New Roman" w:eastAsiaTheme="minorEastAsia" w:hAnsi="Times New Roman" w:cs="Times New Roman"/>
          <w:sz w:val="24"/>
          <w:szCs w:val="24"/>
        </w:rPr>
        <w:t xml:space="preserve"> to the development of the </w:t>
      </w:r>
      <w:r w:rsidR="008B5065">
        <w:rPr>
          <w:rFonts w:ascii="Times New Roman" w:eastAsiaTheme="minorEastAsia" w:hAnsi="Times New Roman" w:cs="Times New Roman"/>
          <w:sz w:val="24"/>
          <w:szCs w:val="24"/>
        </w:rPr>
        <w:t xml:space="preserve">secondary </w:t>
      </w:r>
      <w:r w:rsidR="004942A0">
        <w:rPr>
          <w:rFonts w:ascii="Times New Roman" w:eastAsiaTheme="minorEastAsia" w:hAnsi="Times New Roman" w:cs="Times New Roman"/>
          <w:sz w:val="24"/>
          <w:szCs w:val="24"/>
        </w:rPr>
        <w:t>hierarchy</w:t>
      </w:r>
      <w:r w:rsidR="00F06E4E">
        <w:rPr>
          <w:rFonts w:ascii="Times New Roman" w:eastAsiaTheme="minorEastAsia" w:hAnsi="Times New Roman" w:cs="Times New Roman"/>
          <w:sz w:val="24"/>
          <w:szCs w:val="24"/>
        </w:rPr>
        <w:t xml:space="preserve">. The third hierarchy </w:t>
      </w:r>
      <w:r w:rsidR="00B51B59">
        <w:rPr>
          <w:rFonts w:ascii="Times New Roman" w:eastAsiaTheme="minorEastAsia" w:hAnsi="Times New Roman" w:cs="Times New Roman"/>
          <w:sz w:val="24"/>
          <w:szCs w:val="24"/>
        </w:rPr>
        <w:t xml:space="preserve">in the AHP tool </w:t>
      </w:r>
      <w:r w:rsidR="00683D2B">
        <w:rPr>
          <w:rFonts w:ascii="Times New Roman" w:eastAsiaTheme="minorEastAsia" w:hAnsi="Times New Roman" w:cs="Times New Roman"/>
          <w:sz w:val="24"/>
          <w:szCs w:val="24"/>
        </w:rPr>
        <w:t xml:space="preserve">includes the </w:t>
      </w:r>
      <w:r w:rsidR="001F0654">
        <w:rPr>
          <w:rFonts w:ascii="Times New Roman" w:eastAsiaTheme="minorEastAsia" w:hAnsi="Times New Roman" w:cs="Times New Roman"/>
          <w:sz w:val="24"/>
          <w:szCs w:val="24"/>
        </w:rPr>
        <w:t xml:space="preserve">sub-criteria that </w:t>
      </w:r>
      <w:r w:rsidR="007F06E0">
        <w:rPr>
          <w:rFonts w:ascii="Times New Roman" w:eastAsiaTheme="minorEastAsia" w:hAnsi="Times New Roman" w:cs="Times New Roman"/>
          <w:sz w:val="24"/>
          <w:szCs w:val="24"/>
        </w:rPr>
        <w:t xml:space="preserve">are chosen </w:t>
      </w:r>
      <w:r w:rsidR="005E74A2">
        <w:rPr>
          <w:rFonts w:ascii="Times New Roman" w:eastAsiaTheme="minorEastAsia" w:hAnsi="Times New Roman" w:cs="Times New Roman"/>
          <w:sz w:val="24"/>
          <w:szCs w:val="24"/>
        </w:rPr>
        <w:t xml:space="preserve">regarding the success factor for </w:t>
      </w:r>
      <w:r w:rsidR="00E942B4">
        <w:rPr>
          <w:rFonts w:ascii="Times New Roman" w:eastAsiaTheme="minorEastAsia" w:hAnsi="Times New Roman" w:cs="Times New Roman"/>
          <w:sz w:val="24"/>
          <w:szCs w:val="24"/>
        </w:rPr>
        <w:t>vendor</w:t>
      </w:r>
      <w:r w:rsidR="00B945D5">
        <w:rPr>
          <w:rFonts w:ascii="Times New Roman" w:eastAsiaTheme="minorEastAsia" w:hAnsi="Times New Roman" w:cs="Times New Roman"/>
          <w:sz w:val="24"/>
          <w:szCs w:val="24"/>
        </w:rPr>
        <w:t xml:space="preserve">. </w:t>
      </w:r>
      <w:r w:rsidR="008B5065">
        <w:rPr>
          <w:rFonts w:ascii="Times New Roman" w:eastAsiaTheme="minorEastAsia" w:hAnsi="Times New Roman" w:cs="Times New Roman"/>
          <w:sz w:val="24"/>
          <w:szCs w:val="24"/>
        </w:rPr>
        <w:t>Considering</w:t>
      </w:r>
      <w:r w:rsidR="00B945D5">
        <w:rPr>
          <w:rFonts w:ascii="Times New Roman" w:eastAsiaTheme="minorEastAsia" w:hAnsi="Times New Roman" w:cs="Times New Roman"/>
          <w:sz w:val="24"/>
          <w:szCs w:val="24"/>
        </w:rPr>
        <w:t xml:space="preserve"> the shorte</w:t>
      </w:r>
      <w:r w:rsidR="008B5065">
        <w:rPr>
          <w:rFonts w:ascii="Times New Roman" w:eastAsiaTheme="minorEastAsia" w:hAnsi="Times New Roman" w:cs="Times New Roman"/>
          <w:sz w:val="24"/>
          <w:szCs w:val="24"/>
        </w:rPr>
        <w:t>r life</w:t>
      </w:r>
      <w:r w:rsidR="00B945D5">
        <w:rPr>
          <w:rFonts w:ascii="Times New Roman" w:eastAsiaTheme="minorEastAsia" w:hAnsi="Times New Roman" w:cs="Times New Roman"/>
          <w:sz w:val="24"/>
          <w:szCs w:val="24"/>
        </w:rPr>
        <w:t xml:space="preserve"> cycle </w:t>
      </w:r>
      <w:r w:rsidR="009F4465">
        <w:rPr>
          <w:rFonts w:ascii="Times New Roman" w:eastAsiaTheme="minorEastAsia" w:hAnsi="Times New Roman" w:cs="Times New Roman"/>
          <w:sz w:val="24"/>
          <w:szCs w:val="24"/>
        </w:rPr>
        <w:t xml:space="preserve">in fashion, speed is </w:t>
      </w:r>
      <w:r w:rsidR="00C2729A">
        <w:rPr>
          <w:rFonts w:ascii="Times New Roman" w:eastAsiaTheme="minorEastAsia" w:hAnsi="Times New Roman" w:cs="Times New Roman"/>
          <w:sz w:val="24"/>
          <w:szCs w:val="24"/>
        </w:rPr>
        <w:t xml:space="preserve">important </w:t>
      </w:r>
      <w:r w:rsidR="004548A2">
        <w:rPr>
          <w:rFonts w:ascii="Times New Roman" w:eastAsiaTheme="minorEastAsia" w:hAnsi="Times New Roman" w:cs="Times New Roman"/>
          <w:sz w:val="24"/>
          <w:szCs w:val="24"/>
        </w:rPr>
        <w:t xml:space="preserve">in the process of vendor selection. The speed involves </w:t>
      </w:r>
      <w:r w:rsidR="004726BE">
        <w:rPr>
          <w:rFonts w:ascii="Times New Roman" w:eastAsiaTheme="minorEastAsia" w:hAnsi="Times New Roman" w:cs="Times New Roman"/>
          <w:sz w:val="24"/>
          <w:szCs w:val="24"/>
        </w:rPr>
        <w:t>both the sampling turn time and production lead time</w:t>
      </w:r>
      <w:r w:rsidR="00720168">
        <w:rPr>
          <w:rFonts w:ascii="Times New Roman" w:eastAsiaTheme="minorEastAsia" w:hAnsi="Times New Roman" w:cs="Times New Roman"/>
          <w:sz w:val="24"/>
          <w:szCs w:val="24"/>
        </w:rPr>
        <w:t xml:space="preserve"> (</w:t>
      </w:r>
      <w:r w:rsidR="00720168" w:rsidRPr="00720168">
        <w:rPr>
          <w:rFonts w:ascii="Times New Roman" w:eastAsiaTheme="minorEastAsia" w:hAnsi="Times New Roman" w:cs="Times New Roman"/>
          <w:sz w:val="24"/>
          <w:szCs w:val="24"/>
        </w:rPr>
        <w:t>Wu</w:t>
      </w:r>
      <w:r w:rsidR="00720168">
        <w:rPr>
          <w:rFonts w:ascii="Times New Roman" w:eastAsiaTheme="minorEastAsia" w:hAnsi="Times New Roman" w:cs="Times New Roman"/>
          <w:sz w:val="24"/>
          <w:szCs w:val="24"/>
        </w:rPr>
        <w:t xml:space="preserve"> </w:t>
      </w:r>
      <w:r w:rsidR="00720168" w:rsidRPr="00720168">
        <w:rPr>
          <w:rFonts w:ascii="Times New Roman" w:eastAsiaTheme="minorEastAsia" w:hAnsi="Times New Roman" w:cs="Times New Roman"/>
          <w:i/>
          <w:sz w:val="24"/>
          <w:szCs w:val="24"/>
        </w:rPr>
        <w:t>et al.,</w:t>
      </w:r>
      <w:r w:rsidR="00720168">
        <w:rPr>
          <w:rFonts w:ascii="Times New Roman" w:eastAsiaTheme="minorEastAsia" w:hAnsi="Times New Roman" w:cs="Times New Roman"/>
          <w:sz w:val="24"/>
          <w:szCs w:val="24"/>
        </w:rPr>
        <w:t xml:space="preserve"> </w:t>
      </w:r>
      <w:r w:rsidR="00720168" w:rsidRPr="00720168">
        <w:rPr>
          <w:rFonts w:ascii="Times New Roman" w:eastAsiaTheme="minorEastAsia" w:hAnsi="Times New Roman" w:cs="Times New Roman"/>
          <w:sz w:val="24"/>
          <w:szCs w:val="24"/>
        </w:rPr>
        <w:t>2009)</w:t>
      </w:r>
      <w:r w:rsidR="00310191">
        <w:rPr>
          <w:rFonts w:ascii="Times New Roman" w:eastAsiaTheme="minorEastAsia" w:hAnsi="Times New Roman" w:cs="Times New Roman"/>
          <w:sz w:val="24"/>
          <w:szCs w:val="24"/>
        </w:rPr>
        <w:t xml:space="preserve">. The </w:t>
      </w:r>
      <w:r w:rsidR="008B5065">
        <w:rPr>
          <w:rFonts w:ascii="Times New Roman" w:eastAsiaTheme="minorEastAsia" w:hAnsi="Times New Roman" w:cs="Times New Roman"/>
          <w:sz w:val="24"/>
          <w:szCs w:val="24"/>
        </w:rPr>
        <w:t xml:space="preserve">experience in selecting </w:t>
      </w:r>
      <w:r w:rsidR="004D5349">
        <w:rPr>
          <w:rFonts w:ascii="Times New Roman" w:eastAsiaTheme="minorEastAsia" w:hAnsi="Times New Roman" w:cs="Times New Roman"/>
          <w:sz w:val="24"/>
          <w:szCs w:val="24"/>
        </w:rPr>
        <w:t xml:space="preserve">vendors </w:t>
      </w:r>
      <w:r w:rsidR="00907041">
        <w:rPr>
          <w:rFonts w:ascii="Times New Roman" w:eastAsiaTheme="minorEastAsia" w:hAnsi="Times New Roman" w:cs="Times New Roman"/>
          <w:sz w:val="24"/>
          <w:szCs w:val="24"/>
        </w:rPr>
        <w:t>to</w:t>
      </w:r>
      <w:r w:rsidR="003A1E56">
        <w:rPr>
          <w:rFonts w:ascii="Times New Roman" w:eastAsiaTheme="minorEastAsia" w:hAnsi="Times New Roman" w:cs="Times New Roman"/>
          <w:sz w:val="24"/>
          <w:szCs w:val="24"/>
        </w:rPr>
        <w:t xml:space="preserve"> </w:t>
      </w:r>
      <w:r w:rsidR="008B5065">
        <w:rPr>
          <w:rFonts w:ascii="Times New Roman" w:eastAsiaTheme="minorEastAsia" w:hAnsi="Times New Roman" w:cs="Times New Roman"/>
          <w:sz w:val="24"/>
          <w:szCs w:val="24"/>
        </w:rPr>
        <w:t>change quantity</w:t>
      </w:r>
      <w:r w:rsidR="009F0A5C">
        <w:rPr>
          <w:rFonts w:ascii="Times New Roman" w:eastAsiaTheme="minorEastAsia" w:hAnsi="Times New Roman" w:cs="Times New Roman"/>
          <w:sz w:val="24"/>
          <w:szCs w:val="24"/>
        </w:rPr>
        <w:t xml:space="preserve"> and </w:t>
      </w:r>
      <w:r w:rsidR="008B5065">
        <w:rPr>
          <w:rFonts w:ascii="Times New Roman" w:eastAsiaTheme="minorEastAsia" w:hAnsi="Times New Roman" w:cs="Times New Roman"/>
          <w:sz w:val="24"/>
          <w:szCs w:val="24"/>
        </w:rPr>
        <w:t>the mixed items</w:t>
      </w:r>
      <w:r w:rsidR="009F0A5C">
        <w:rPr>
          <w:rFonts w:ascii="Times New Roman" w:eastAsiaTheme="minorEastAsia" w:hAnsi="Times New Roman" w:cs="Times New Roman"/>
          <w:sz w:val="24"/>
          <w:szCs w:val="24"/>
        </w:rPr>
        <w:t xml:space="preserve"> </w:t>
      </w:r>
      <w:r w:rsidR="00FA0C57">
        <w:rPr>
          <w:rFonts w:ascii="Times New Roman" w:eastAsiaTheme="minorEastAsia" w:hAnsi="Times New Roman" w:cs="Times New Roman"/>
          <w:sz w:val="24"/>
          <w:szCs w:val="24"/>
        </w:rPr>
        <w:t xml:space="preserve">on the basis of colour, size and style </w:t>
      </w:r>
      <w:r w:rsidR="00A46C1D">
        <w:rPr>
          <w:rFonts w:ascii="Times New Roman" w:eastAsiaTheme="minorEastAsia" w:hAnsi="Times New Roman" w:cs="Times New Roman"/>
          <w:sz w:val="24"/>
          <w:szCs w:val="24"/>
        </w:rPr>
        <w:t xml:space="preserve">are </w:t>
      </w:r>
      <w:r w:rsidR="004F1F4A">
        <w:rPr>
          <w:rFonts w:ascii="Times New Roman" w:eastAsiaTheme="minorEastAsia" w:hAnsi="Times New Roman" w:cs="Times New Roman"/>
          <w:sz w:val="24"/>
          <w:szCs w:val="24"/>
        </w:rPr>
        <w:t xml:space="preserve">important </w:t>
      </w:r>
      <w:r w:rsidR="00F758A9">
        <w:rPr>
          <w:rFonts w:ascii="Times New Roman" w:eastAsiaTheme="minorEastAsia" w:hAnsi="Times New Roman" w:cs="Times New Roman"/>
          <w:sz w:val="24"/>
          <w:szCs w:val="24"/>
        </w:rPr>
        <w:t xml:space="preserve">aspects </w:t>
      </w:r>
      <w:r w:rsidR="00507A61">
        <w:rPr>
          <w:rFonts w:ascii="Times New Roman" w:eastAsiaTheme="minorEastAsia" w:hAnsi="Times New Roman" w:cs="Times New Roman"/>
          <w:sz w:val="24"/>
          <w:szCs w:val="24"/>
        </w:rPr>
        <w:t>in fashion industry</w:t>
      </w:r>
      <w:r w:rsidR="0095588C">
        <w:rPr>
          <w:rFonts w:ascii="Times New Roman" w:eastAsiaTheme="minorEastAsia" w:hAnsi="Times New Roman" w:cs="Times New Roman"/>
          <w:sz w:val="24"/>
          <w:szCs w:val="24"/>
        </w:rPr>
        <w:t xml:space="preserve">. Another important factor is the </w:t>
      </w:r>
      <w:r w:rsidR="00EC63B1">
        <w:rPr>
          <w:rFonts w:ascii="Times New Roman" w:eastAsiaTheme="minorEastAsia" w:hAnsi="Times New Roman" w:cs="Times New Roman"/>
          <w:sz w:val="24"/>
          <w:szCs w:val="24"/>
        </w:rPr>
        <w:t xml:space="preserve">ability of the vendor </w:t>
      </w:r>
      <w:r w:rsidR="00B64FF3">
        <w:rPr>
          <w:rFonts w:ascii="Times New Roman" w:eastAsiaTheme="minorEastAsia" w:hAnsi="Times New Roman" w:cs="Times New Roman"/>
          <w:sz w:val="24"/>
          <w:szCs w:val="24"/>
        </w:rPr>
        <w:t xml:space="preserve">to handle </w:t>
      </w:r>
      <w:r w:rsidR="003B6418">
        <w:rPr>
          <w:rFonts w:ascii="Times New Roman" w:eastAsiaTheme="minorEastAsia" w:hAnsi="Times New Roman" w:cs="Times New Roman"/>
          <w:sz w:val="24"/>
          <w:szCs w:val="24"/>
        </w:rPr>
        <w:t xml:space="preserve">quick response </w:t>
      </w:r>
      <w:r w:rsidR="0034170F">
        <w:rPr>
          <w:rFonts w:ascii="Times New Roman" w:eastAsiaTheme="minorEastAsia" w:hAnsi="Times New Roman" w:cs="Times New Roman"/>
          <w:sz w:val="24"/>
          <w:szCs w:val="24"/>
        </w:rPr>
        <w:t>orders</w:t>
      </w:r>
      <w:r w:rsidR="006A5FA3">
        <w:rPr>
          <w:rFonts w:ascii="Times New Roman" w:eastAsiaTheme="minorEastAsia" w:hAnsi="Times New Roman" w:cs="Times New Roman"/>
          <w:sz w:val="24"/>
          <w:szCs w:val="24"/>
        </w:rPr>
        <w:t>.</w:t>
      </w:r>
      <w:r w:rsidR="00B069F6">
        <w:rPr>
          <w:rFonts w:ascii="Times New Roman" w:eastAsiaTheme="minorEastAsia" w:hAnsi="Times New Roman" w:cs="Times New Roman"/>
          <w:sz w:val="24"/>
          <w:szCs w:val="24"/>
        </w:rPr>
        <w:t xml:space="preserve"> </w:t>
      </w:r>
      <w:r w:rsidR="009F3A55">
        <w:rPr>
          <w:rFonts w:ascii="Times New Roman" w:eastAsiaTheme="minorEastAsia" w:hAnsi="Times New Roman" w:cs="Times New Roman"/>
          <w:sz w:val="24"/>
          <w:szCs w:val="24"/>
        </w:rPr>
        <w:t>Moreover</w:t>
      </w:r>
      <w:r w:rsidR="00B069F6">
        <w:rPr>
          <w:rFonts w:ascii="Times New Roman" w:eastAsiaTheme="minorEastAsia" w:hAnsi="Times New Roman" w:cs="Times New Roman"/>
          <w:sz w:val="24"/>
          <w:szCs w:val="24"/>
        </w:rPr>
        <w:t>,</w:t>
      </w:r>
      <w:r w:rsidR="009F3A55">
        <w:rPr>
          <w:rFonts w:ascii="Times New Roman" w:eastAsiaTheme="minorEastAsia" w:hAnsi="Times New Roman" w:cs="Times New Roman"/>
          <w:sz w:val="24"/>
          <w:szCs w:val="24"/>
        </w:rPr>
        <w:t xml:space="preserve"> </w:t>
      </w:r>
      <w:r w:rsidR="0060530C">
        <w:rPr>
          <w:rFonts w:ascii="Times New Roman" w:eastAsiaTheme="minorEastAsia" w:hAnsi="Times New Roman" w:cs="Times New Roman"/>
          <w:sz w:val="24"/>
          <w:szCs w:val="24"/>
        </w:rPr>
        <w:t xml:space="preserve">in context to the trust </w:t>
      </w:r>
      <w:r w:rsidR="00AB3CD9">
        <w:rPr>
          <w:rFonts w:ascii="Times New Roman" w:eastAsiaTheme="minorEastAsia" w:hAnsi="Times New Roman" w:cs="Times New Roman"/>
          <w:sz w:val="24"/>
          <w:szCs w:val="24"/>
        </w:rPr>
        <w:t xml:space="preserve">between the vendor and the firm, the dimension of customer service </w:t>
      </w:r>
      <w:r w:rsidR="006F6367">
        <w:rPr>
          <w:rFonts w:ascii="Times New Roman" w:eastAsiaTheme="minorEastAsia" w:hAnsi="Times New Roman" w:cs="Times New Roman"/>
          <w:sz w:val="24"/>
          <w:szCs w:val="24"/>
        </w:rPr>
        <w:t xml:space="preserve">involve the ability of the vendor </w:t>
      </w:r>
      <w:r w:rsidR="000D5944">
        <w:rPr>
          <w:rFonts w:ascii="Times New Roman" w:eastAsiaTheme="minorEastAsia" w:hAnsi="Times New Roman" w:cs="Times New Roman"/>
          <w:sz w:val="24"/>
          <w:szCs w:val="24"/>
        </w:rPr>
        <w:t>in handling the complaints and following up the orders</w:t>
      </w:r>
      <w:r w:rsidR="009310DC">
        <w:rPr>
          <w:rFonts w:ascii="Times New Roman" w:eastAsiaTheme="minorEastAsia" w:hAnsi="Times New Roman" w:cs="Times New Roman"/>
          <w:sz w:val="24"/>
          <w:szCs w:val="24"/>
        </w:rPr>
        <w:t xml:space="preserve"> and financial ability of vendor is also an important aspect in the vendor </w:t>
      </w:r>
      <w:r w:rsidR="005B74C6">
        <w:rPr>
          <w:rFonts w:ascii="Times New Roman" w:eastAsiaTheme="minorEastAsia" w:hAnsi="Times New Roman" w:cs="Times New Roman"/>
          <w:sz w:val="24"/>
          <w:szCs w:val="24"/>
        </w:rPr>
        <w:t>selection</w:t>
      </w:r>
      <w:r w:rsidR="009310DC">
        <w:rPr>
          <w:rFonts w:ascii="Times New Roman" w:eastAsiaTheme="minorEastAsia" w:hAnsi="Times New Roman" w:cs="Times New Roman"/>
          <w:sz w:val="24"/>
          <w:szCs w:val="24"/>
        </w:rPr>
        <w:t xml:space="preserve"> </w:t>
      </w:r>
      <w:r w:rsidR="004A4044">
        <w:rPr>
          <w:rFonts w:ascii="Times New Roman" w:eastAsiaTheme="minorEastAsia" w:hAnsi="Times New Roman" w:cs="Times New Roman"/>
          <w:sz w:val="24"/>
          <w:szCs w:val="24"/>
        </w:rPr>
        <w:t>process</w:t>
      </w:r>
      <w:r w:rsidR="006A4170">
        <w:rPr>
          <w:rFonts w:ascii="Times New Roman" w:eastAsiaTheme="minorEastAsia" w:hAnsi="Times New Roman" w:cs="Times New Roman"/>
          <w:sz w:val="24"/>
          <w:szCs w:val="24"/>
        </w:rPr>
        <w:t xml:space="preserve"> </w:t>
      </w:r>
      <w:r w:rsidR="00A401FD">
        <w:rPr>
          <w:rFonts w:ascii="Times New Roman" w:eastAsiaTheme="minorEastAsia" w:hAnsi="Times New Roman" w:cs="Times New Roman"/>
          <w:sz w:val="24"/>
          <w:szCs w:val="24"/>
        </w:rPr>
        <w:t xml:space="preserve">(Lee, </w:t>
      </w:r>
      <w:r w:rsidR="006A4170" w:rsidRPr="006A4170">
        <w:rPr>
          <w:rFonts w:ascii="Times New Roman" w:eastAsiaTheme="minorEastAsia" w:hAnsi="Times New Roman" w:cs="Times New Roman"/>
          <w:sz w:val="24"/>
          <w:szCs w:val="24"/>
        </w:rPr>
        <w:t>2009)</w:t>
      </w:r>
      <w:r w:rsidR="004A4044">
        <w:rPr>
          <w:rFonts w:ascii="Times New Roman" w:eastAsiaTheme="minorEastAsia" w:hAnsi="Times New Roman" w:cs="Times New Roman"/>
          <w:sz w:val="24"/>
          <w:szCs w:val="24"/>
        </w:rPr>
        <w:t>.</w:t>
      </w:r>
      <w:r w:rsidR="005B74C6">
        <w:rPr>
          <w:rFonts w:ascii="Times New Roman" w:eastAsiaTheme="minorEastAsia" w:hAnsi="Times New Roman" w:cs="Times New Roman"/>
          <w:sz w:val="24"/>
          <w:szCs w:val="24"/>
        </w:rPr>
        <w:t xml:space="preserve"> </w:t>
      </w:r>
      <w:r w:rsidR="00A0041B">
        <w:rPr>
          <w:rFonts w:ascii="Times New Roman" w:eastAsiaTheme="minorEastAsia" w:hAnsi="Times New Roman" w:cs="Times New Roman"/>
          <w:sz w:val="24"/>
          <w:szCs w:val="24"/>
        </w:rPr>
        <w:t xml:space="preserve">The typical </w:t>
      </w:r>
      <w:r w:rsidR="0041503F">
        <w:rPr>
          <w:rFonts w:ascii="Times New Roman" w:eastAsiaTheme="minorEastAsia" w:hAnsi="Times New Roman" w:cs="Times New Roman"/>
          <w:sz w:val="24"/>
          <w:szCs w:val="24"/>
        </w:rPr>
        <w:t xml:space="preserve">model for supplier relationship management </w:t>
      </w:r>
      <w:r w:rsidR="0071439C">
        <w:rPr>
          <w:rFonts w:ascii="Times New Roman" w:eastAsiaTheme="minorEastAsia" w:hAnsi="Times New Roman" w:cs="Times New Roman"/>
          <w:sz w:val="24"/>
          <w:szCs w:val="24"/>
        </w:rPr>
        <w:t>can be illustrated with the help of the figure below:</w:t>
      </w:r>
    </w:p>
    <w:p w:rsidR="00526311" w:rsidRDefault="009C5438" w:rsidP="009C5438">
      <w:pPr>
        <w:spacing w:line="360" w:lineRule="auto"/>
        <w:jc w:val="center"/>
        <w:rPr>
          <w:rFonts w:ascii="Times New Roman" w:eastAsiaTheme="minorEastAsia" w:hAnsi="Times New Roman" w:cs="Times New Roman"/>
          <w:sz w:val="24"/>
          <w:szCs w:val="24"/>
        </w:rPr>
      </w:pPr>
      <w:r>
        <w:rPr>
          <w:rFonts w:ascii="Times New Roman" w:eastAsiaTheme="minorEastAsia" w:hAnsi="Times New Roman" w:cs="Times New Roman"/>
          <w:noProof/>
          <w:sz w:val="24"/>
          <w:szCs w:val="24"/>
          <w:lang w:val="en-GB" w:eastAsia="en-GB"/>
        </w:rPr>
        <w:drawing>
          <wp:inline distT="0" distB="0" distL="0" distR="0">
            <wp:extent cx="4614545" cy="538035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4614545" cy="5380355"/>
                    </a:xfrm>
                    <a:prstGeom prst="rect">
                      <a:avLst/>
                    </a:prstGeom>
                    <a:noFill/>
                    <a:ln w="9525">
                      <a:noFill/>
                      <a:miter lim="800000"/>
                      <a:headEnd/>
                      <a:tailEnd/>
                    </a:ln>
                  </pic:spPr>
                </pic:pic>
              </a:graphicData>
            </a:graphic>
          </wp:inline>
        </w:drawing>
      </w:r>
    </w:p>
    <w:p w:rsidR="009C5438" w:rsidRDefault="009C5438" w:rsidP="009C5438">
      <w:pPr>
        <w:spacing w:line="360" w:lineRule="auto"/>
        <w:jc w:val="center"/>
        <w:rPr>
          <w:rFonts w:ascii="Times New Roman" w:eastAsiaTheme="minorEastAsia" w:hAnsi="Times New Roman" w:cs="Times New Roman"/>
          <w:sz w:val="24"/>
          <w:szCs w:val="24"/>
        </w:rPr>
      </w:pPr>
      <w:r>
        <w:rPr>
          <w:rFonts w:ascii="Times New Roman" w:eastAsiaTheme="minorEastAsia" w:hAnsi="Times New Roman" w:cs="Times New Roman"/>
          <w:sz w:val="24"/>
          <w:szCs w:val="24"/>
        </w:rPr>
        <w:t>[Source:</w:t>
      </w:r>
      <w:r w:rsidR="00A401FD">
        <w:rPr>
          <w:rFonts w:ascii="Times New Roman" w:eastAsiaTheme="minorEastAsia" w:hAnsi="Times New Roman" w:cs="Times New Roman"/>
          <w:sz w:val="24"/>
          <w:szCs w:val="24"/>
        </w:rPr>
        <w:t xml:space="preserve"> </w:t>
      </w:r>
      <w:r w:rsidR="00A401FD" w:rsidRPr="00A401FD">
        <w:rPr>
          <w:rFonts w:ascii="Times New Roman" w:eastAsiaTheme="minorEastAsia" w:hAnsi="Times New Roman" w:cs="Times New Roman"/>
          <w:sz w:val="24"/>
          <w:szCs w:val="24"/>
        </w:rPr>
        <w:t>Lee, 2009</w:t>
      </w:r>
      <w:r>
        <w:rPr>
          <w:rFonts w:ascii="Times New Roman" w:eastAsiaTheme="minorEastAsia" w:hAnsi="Times New Roman" w:cs="Times New Roman"/>
          <w:sz w:val="24"/>
          <w:szCs w:val="24"/>
        </w:rPr>
        <w:t>]</w:t>
      </w:r>
    </w:p>
    <w:p w:rsidR="008B3962" w:rsidRDefault="001A0BF8" w:rsidP="009C5438">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lastRenderedPageBreak/>
        <w:t xml:space="preserve">Thus, taking </w:t>
      </w:r>
      <w:r w:rsidR="00584B00">
        <w:rPr>
          <w:rFonts w:ascii="Times New Roman" w:eastAsiaTheme="minorEastAsia" w:hAnsi="Times New Roman" w:cs="Times New Roman"/>
          <w:sz w:val="24"/>
          <w:szCs w:val="24"/>
        </w:rPr>
        <w:t xml:space="preserve">into consideration the </w:t>
      </w:r>
      <w:r w:rsidR="00376D0C">
        <w:rPr>
          <w:rFonts w:ascii="Times New Roman" w:eastAsiaTheme="minorEastAsia" w:hAnsi="Times New Roman" w:cs="Times New Roman"/>
          <w:sz w:val="24"/>
          <w:szCs w:val="24"/>
        </w:rPr>
        <w:t>above aspects</w:t>
      </w:r>
      <w:r w:rsidR="006665EA">
        <w:rPr>
          <w:rFonts w:ascii="Times New Roman" w:eastAsiaTheme="minorEastAsia" w:hAnsi="Times New Roman" w:cs="Times New Roman"/>
          <w:sz w:val="24"/>
          <w:szCs w:val="24"/>
        </w:rPr>
        <w:t xml:space="preserve">, the </w:t>
      </w:r>
      <w:r w:rsidR="00434DF9">
        <w:rPr>
          <w:rFonts w:ascii="Times New Roman" w:eastAsiaTheme="minorEastAsia" w:hAnsi="Times New Roman" w:cs="Times New Roman"/>
          <w:sz w:val="24"/>
          <w:szCs w:val="24"/>
        </w:rPr>
        <w:t xml:space="preserve">criteria and sub-criteria </w:t>
      </w:r>
      <w:r w:rsidR="00727219">
        <w:rPr>
          <w:rFonts w:ascii="Times New Roman" w:eastAsiaTheme="minorEastAsia" w:hAnsi="Times New Roman" w:cs="Times New Roman"/>
          <w:sz w:val="24"/>
          <w:szCs w:val="24"/>
        </w:rPr>
        <w:t xml:space="preserve">that </w:t>
      </w:r>
      <w:r w:rsidR="00027663">
        <w:rPr>
          <w:rFonts w:ascii="Times New Roman" w:eastAsiaTheme="minorEastAsia" w:hAnsi="Times New Roman" w:cs="Times New Roman"/>
          <w:sz w:val="24"/>
          <w:szCs w:val="24"/>
        </w:rPr>
        <w:t xml:space="preserve">has been developed </w:t>
      </w:r>
      <w:r w:rsidR="00A0595B">
        <w:rPr>
          <w:rFonts w:ascii="Times New Roman" w:eastAsiaTheme="minorEastAsia" w:hAnsi="Times New Roman" w:cs="Times New Roman"/>
          <w:sz w:val="24"/>
          <w:szCs w:val="24"/>
        </w:rPr>
        <w:t xml:space="preserve">for evaluating </w:t>
      </w:r>
      <w:r w:rsidR="00EF6FC1">
        <w:rPr>
          <w:rFonts w:ascii="Times New Roman" w:eastAsiaTheme="minorEastAsia" w:hAnsi="Times New Roman" w:cs="Times New Roman"/>
          <w:sz w:val="24"/>
          <w:szCs w:val="24"/>
        </w:rPr>
        <w:t xml:space="preserve">the three vendors </w:t>
      </w:r>
      <w:r w:rsidR="00B44667">
        <w:rPr>
          <w:rFonts w:ascii="Times New Roman" w:eastAsiaTheme="minorEastAsia" w:hAnsi="Times New Roman" w:cs="Times New Roman"/>
          <w:sz w:val="24"/>
          <w:szCs w:val="24"/>
        </w:rPr>
        <w:t xml:space="preserve">in the process </w:t>
      </w:r>
      <w:r w:rsidR="00746145">
        <w:rPr>
          <w:rFonts w:ascii="Times New Roman" w:eastAsiaTheme="minorEastAsia" w:hAnsi="Times New Roman" w:cs="Times New Roman"/>
          <w:sz w:val="24"/>
          <w:szCs w:val="24"/>
        </w:rPr>
        <w:t xml:space="preserve">of vendor </w:t>
      </w:r>
      <w:r w:rsidR="00867A57">
        <w:rPr>
          <w:rFonts w:ascii="Times New Roman" w:eastAsiaTheme="minorEastAsia" w:hAnsi="Times New Roman" w:cs="Times New Roman"/>
          <w:sz w:val="24"/>
          <w:szCs w:val="24"/>
        </w:rPr>
        <w:t xml:space="preserve">seduction include </w:t>
      </w:r>
      <w:r w:rsidR="00F32C54">
        <w:rPr>
          <w:rFonts w:ascii="Times New Roman" w:eastAsiaTheme="minorEastAsia" w:hAnsi="Times New Roman" w:cs="Times New Roman"/>
          <w:sz w:val="24"/>
          <w:szCs w:val="24"/>
        </w:rPr>
        <w:t>the following:</w:t>
      </w:r>
    </w:p>
    <w:p w:rsidR="008B3962" w:rsidRDefault="008B3962">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br w:type="page"/>
      </w:r>
    </w:p>
    <w:p w:rsidR="00F32C54" w:rsidRDefault="00F32C54" w:rsidP="009C5438">
      <w:pPr>
        <w:spacing w:line="360" w:lineRule="auto"/>
        <w:rPr>
          <w:rFonts w:ascii="Times New Roman" w:eastAsiaTheme="minorEastAsia" w:hAnsi="Times New Roman" w:cs="Times New Roman"/>
          <w:sz w:val="24"/>
          <w:szCs w:val="24"/>
        </w:rPr>
      </w:pPr>
    </w:p>
    <w:tbl>
      <w:tblPr>
        <w:tblStyle w:val="TableGrid"/>
        <w:tblpPr w:leftFromText="180" w:rightFromText="180" w:vertAnchor="text" w:tblpXSpec="right" w:tblpY="1"/>
        <w:tblOverlap w:val="never"/>
        <w:tblW w:w="0" w:type="auto"/>
        <w:shd w:val="clear" w:color="auto" w:fill="002060"/>
        <w:tblLook w:val="04A0"/>
      </w:tblPr>
      <w:tblGrid>
        <w:gridCol w:w="2897"/>
      </w:tblGrid>
      <w:tr w:rsidR="00F32C54" w:rsidTr="007F39C7">
        <w:tc>
          <w:tcPr>
            <w:tcW w:w="2897" w:type="dxa"/>
            <w:shd w:val="clear" w:color="auto" w:fill="002060"/>
          </w:tcPr>
          <w:p w:rsidR="00F32C54" w:rsidRDefault="007F39C7" w:rsidP="00F32C54">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Cost</w:t>
            </w:r>
          </w:p>
        </w:tc>
      </w:tr>
      <w:tr w:rsidR="00F32C54" w:rsidTr="007F39C7">
        <w:tc>
          <w:tcPr>
            <w:tcW w:w="2897" w:type="dxa"/>
            <w:shd w:val="clear" w:color="auto" w:fill="002060"/>
          </w:tcPr>
          <w:p w:rsidR="00F32C54" w:rsidRDefault="007F39C7" w:rsidP="00F32C54">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Delivery</w:t>
            </w:r>
          </w:p>
        </w:tc>
      </w:tr>
      <w:tr w:rsidR="00F32C54" w:rsidTr="007F39C7">
        <w:tc>
          <w:tcPr>
            <w:tcW w:w="2897" w:type="dxa"/>
            <w:shd w:val="clear" w:color="auto" w:fill="002060"/>
          </w:tcPr>
          <w:p w:rsidR="00F32C54" w:rsidRDefault="007F39C7" w:rsidP="00F32C54">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Reliability</w:t>
            </w:r>
          </w:p>
        </w:tc>
      </w:tr>
      <w:tr w:rsidR="00F32C54" w:rsidTr="007F39C7">
        <w:tc>
          <w:tcPr>
            <w:tcW w:w="2897" w:type="dxa"/>
            <w:shd w:val="clear" w:color="auto" w:fill="002060"/>
          </w:tcPr>
          <w:p w:rsidR="00F32C54" w:rsidRDefault="007F39C7" w:rsidP="00F32C54">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Flexibility </w:t>
            </w:r>
          </w:p>
        </w:tc>
      </w:tr>
      <w:tr w:rsidR="00F32C54" w:rsidTr="007F39C7">
        <w:tc>
          <w:tcPr>
            <w:tcW w:w="2897" w:type="dxa"/>
            <w:shd w:val="clear" w:color="auto" w:fill="002060"/>
          </w:tcPr>
          <w:p w:rsidR="00F32C54" w:rsidRDefault="007F39C7" w:rsidP="00F32C54">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Quality</w:t>
            </w:r>
          </w:p>
        </w:tc>
      </w:tr>
    </w:tbl>
    <w:p w:rsidR="008B3962" w:rsidRDefault="00905769" w:rsidP="008B3962">
      <w:pPr>
        <w:spacing w:line="360" w:lineRule="auto"/>
        <w:rPr>
          <w:rFonts w:ascii="Times New Roman" w:eastAsiaTheme="minorEastAsia" w:hAnsi="Times New Roman" w:cs="Times New Roman"/>
          <w:sz w:val="24"/>
          <w:szCs w:val="24"/>
        </w:rPr>
      </w:pPr>
      <w:r w:rsidRPr="00905769">
        <w:rPr>
          <w:rFonts w:ascii="Times New Roman" w:eastAsiaTheme="minorEastAsia" w:hAnsi="Times New Roman" w:cs="Times New Roman"/>
          <w:noProof/>
          <w:sz w:val="24"/>
          <w:szCs w:val="24"/>
          <w:lang w:eastAsia="en-IN"/>
        </w:rPr>
        <w:pict>
          <v:shapetype id="_x0000_t32" coordsize="21600,21600" o:spt="32" o:oned="t" path="m,l21600,21600e" filled="f">
            <v:path arrowok="t" fillok="f" o:connecttype="none"/>
            <o:lock v:ext="edit" shapetype="t"/>
          </v:shapetype>
          <v:shape id="_x0000_s1031" type="#_x0000_t32" style="position:absolute;margin-left:161.6pt;margin-top:43.55pt;width:150.7pt;height:53.55pt;z-index:251663360;mso-position-horizontal-relative:text;mso-position-vertical-relative:text" o:connectortype="straight">
            <v:stroke endarrow="block"/>
          </v:shape>
        </w:pict>
      </w:r>
      <w:r w:rsidRPr="00905769">
        <w:rPr>
          <w:rFonts w:ascii="Times New Roman" w:eastAsiaTheme="minorEastAsia" w:hAnsi="Times New Roman" w:cs="Times New Roman"/>
          <w:noProof/>
          <w:sz w:val="24"/>
          <w:szCs w:val="24"/>
          <w:lang w:eastAsia="en-IN"/>
        </w:rPr>
        <w:pict>
          <v:shape id="_x0000_s1030" type="#_x0000_t32" style="position:absolute;margin-left:161.6pt;margin-top:43.55pt;width:150.7pt;height:28.45pt;z-index:251662336;mso-position-horizontal-relative:text;mso-position-vertical-relative:text" o:connectortype="straight">
            <v:stroke endarrow="block"/>
          </v:shape>
        </w:pict>
      </w:r>
      <w:r w:rsidRPr="00905769">
        <w:rPr>
          <w:rFonts w:ascii="Times New Roman" w:eastAsiaTheme="minorEastAsia" w:hAnsi="Times New Roman" w:cs="Times New Roman"/>
          <w:noProof/>
          <w:sz w:val="24"/>
          <w:szCs w:val="24"/>
          <w:lang w:eastAsia="en-IN"/>
        </w:rPr>
        <w:pict>
          <v:shape id="_x0000_s1029" type="#_x0000_t32" style="position:absolute;margin-left:161.6pt;margin-top:43.55pt;width:150.7pt;height:8.35pt;z-index:251661312;mso-position-horizontal-relative:text;mso-position-vertical-relative:text" o:connectortype="straight">
            <v:stroke endarrow="block"/>
          </v:shape>
        </w:pict>
      </w:r>
      <w:r w:rsidRPr="00905769">
        <w:rPr>
          <w:rFonts w:ascii="Times New Roman" w:eastAsiaTheme="minorEastAsia" w:hAnsi="Times New Roman" w:cs="Times New Roman"/>
          <w:noProof/>
          <w:sz w:val="24"/>
          <w:szCs w:val="24"/>
          <w:lang w:eastAsia="en-IN"/>
        </w:rPr>
        <w:pict>
          <v:shape id="_x0000_s1028" type="#_x0000_t32" style="position:absolute;margin-left:161.6pt;margin-top:31.8pt;width:150.7pt;height:11.75pt;flip:y;z-index:251660288;mso-position-horizontal-relative:text;mso-position-vertical-relative:text" o:connectortype="straight">
            <v:stroke endarrow="block"/>
          </v:shape>
        </w:pict>
      </w:r>
      <w:r w:rsidRPr="00905769">
        <w:rPr>
          <w:rFonts w:ascii="Times New Roman" w:eastAsiaTheme="minorEastAsia" w:hAnsi="Times New Roman" w:cs="Times New Roman"/>
          <w:noProof/>
          <w:sz w:val="24"/>
          <w:szCs w:val="24"/>
          <w:lang w:eastAsia="en-IN"/>
        </w:rPr>
        <w:pict>
          <v:shape id="_x0000_s1027" type="#_x0000_t32" style="position:absolute;margin-left:161.6pt;margin-top:7.55pt;width:150.7pt;height:36pt;flip:y;z-index:251659264;mso-position-horizontal-relative:text;mso-position-vertical-relative:text" o:connectortype="straight">
            <v:stroke endarrow="block"/>
          </v:shape>
        </w:pict>
      </w:r>
      <w:r w:rsidRPr="00905769">
        <w:rPr>
          <w:rFonts w:ascii="Times New Roman" w:eastAsiaTheme="minorEastAsia" w:hAnsi="Times New Roman" w:cs="Times New Roman"/>
          <w:noProof/>
          <w:sz w:val="24"/>
          <w:szCs w:val="24"/>
          <w:lang w:eastAsia="en-IN"/>
        </w:rPr>
        <w:pict>
          <v:rect id="_x0000_s1026" style="position:absolute;margin-left:39.35pt;margin-top:7.55pt;width:122.25pt;height:77pt;z-index:251658240;mso-position-horizontal-relative:text;mso-position-vertical-relative:text" fillcolor="black [3200]" strokecolor="black [3200]" strokeweight="10pt">
            <v:stroke linestyle="thinThin"/>
            <v:shadow color="#868686"/>
            <v:textbox style="mso-next-textbox:#_x0000_s1026">
              <w:txbxContent>
                <w:p w:rsidR="008B5065" w:rsidRPr="007F39C7" w:rsidRDefault="008B5065" w:rsidP="007F39C7">
                  <w:pPr>
                    <w:spacing w:line="360" w:lineRule="auto"/>
                    <w:jc w:val="center"/>
                    <w:rPr>
                      <w:rFonts w:ascii="Times New Roman" w:hAnsi="Times New Roman" w:cs="Times New Roman"/>
                      <w:sz w:val="24"/>
                      <w:szCs w:val="24"/>
                    </w:rPr>
                  </w:pPr>
                  <w:r w:rsidRPr="007F39C7">
                    <w:rPr>
                      <w:rFonts w:ascii="Times New Roman" w:hAnsi="Times New Roman" w:cs="Times New Roman"/>
                      <w:sz w:val="24"/>
                      <w:szCs w:val="24"/>
                    </w:rPr>
                    <w:t>Performance criteria of the textile garment suppliers</w:t>
                  </w:r>
                </w:p>
              </w:txbxContent>
            </v:textbox>
          </v:rect>
        </w:pict>
      </w:r>
      <w:r w:rsidR="00F32C54">
        <w:rPr>
          <w:rFonts w:ascii="Times New Roman" w:eastAsiaTheme="minorEastAsia" w:hAnsi="Times New Roman" w:cs="Times New Roman"/>
          <w:sz w:val="24"/>
          <w:szCs w:val="24"/>
        </w:rPr>
        <w:br w:type="textWrapping" w:clear="all"/>
      </w:r>
      <w:r w:rsidR="00746145">
        <w:rPr>
          <w:rFonts w:ascii="Times New Roman" w:eastAsiaTheme="minorEastAsia" w:hAnsi="Times New Roman" w:cs="Times New Roman"/>
          <w:sz w:val="24"/>
          <w:szCs w:val="24"/>
        </w:rPr>
        <w:t xml:space="preserve"> </w:t>
      </w:r>
    </w:p>
    <w:p w:rsidR="009C5438" w:rsidRDefault="007F39C7" w:rsidP="008B3962">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The criteria and sub-criteria developed for evaluating the three vendors in the vendor selection </w:t>
      </w:r>
      <w:r w:rsidR="00392BEC">
        <w:rPr>
          <w:rFonts w:ascii="Times New Roman" w:eastAsiaTheme="minorEastAsia" w:hAnsi="Times New Roman" w:cs="Times New Roman"/>
          <w:sz w:val="24"/>
          <w:szCs w:val="24"/>
        </w:rPr>
        <w:t>process has been presented below:</w:t>
      </w:r>
    </w:p>
    <w:tbl>
      <w:tblPr>
        <w:tblStyle w:val="TableGrid"/>
        <w:tblW w:w="0" w:type="auto"/>
        <w:jc w:val="center"/>
        <w:shd w:val="clear" w:color="auto" w:fill="0F243E" w:themeFill="text2" w:themeFillShade="80"/>
        <w:tblLook w:val="04A0"/>
      </w:tblPr>
      <w:tblGrid>
        <w:gridCol w:w="2800"/>
        <w:gridCol w:w="3240"/>
      </w:tblGrid>
      <w:tr w:rsidR="00695863" w:rsidRPr="00695863" w:rsidTr="00695863">
        <w:trPr>
          <w:trHeight w:val="300"/>
          <w:jc w:val="center"/>
        </w:trPr>
        <w:tc>
          <w:tcPr>
            <w:tcW w:w="2800" w:type="dxa"/>
            <w:shd w:val="clear" w:color="auto" w:fill="0F243E" w:themeFill="text2" w:themeFillShade="80"/>
            <w:hideMark/>
          </w:tcPr>
          <w:p w:rsidR="00695863" w:rsidRPr="00695863" w:rsidRDefault="00695863" w:rsidP="00695863">
            <w:pPr>
              <w:spacing w:line="360" w:lineRule="auto"/>
              <w:rPr>
                <w:rFonts w:ascii="Times New Roman" w:eastAsiaTheme="minorEastAsia" w:hAnsi="Times New Roman" w:cs="Times New Roman"/>
                <w:b/>
                <w:bCs/>
                <w:sz w:val="24"/>
                <w:szCs w:val="24"/>
              </w:rPr>
            </w:pPr>
            <w:r w:rsidRPr="00695863">
              <w:rPr>
                <w:rFonts w:ascii="Times New Roman" w:eastAsiaTheme="minorEastAsia" w:hAnsi="Times New Roman" w:cs="Times New Roman"/>
                <w:b/>
                <w:bCs/>
                <w:sz w:val="24"/>
                <w:szCs w:val="24"/>
              </w:rPr>
              <w:t>Criteria for vendor Selection</w:t>
            </w:r>
          </w:p>
        </w:tc>
        <w:tc>
          <w:tcPr>
            <w:tcW w:w="3240" w:type="dxa"/>
            <w:shd w:val="clear" w:color="auto" w:fill="0F243E" w:themeFill="text2" w:themeFillShade="80"/>
            <w:hideMark/>
          </w:tcPr>
          <w:p w:rsidR="00695863" w:rsidRPr="00695863" w:rsidRDefault="00695863" w:rsidP="00695863">
            <w:pPr>
              <w:spacing w:line="360" w:lineRule="auto"/>
              <w:rPr>
                <w:rFonts w:ascii="Times New Roman" w:eastAsiaTheme="minorEastAsia" w:hAnsi="Times New Roman" w:cs="Times New Roman"/>
                <w:b/>
                <w:bCs/>
                <w:sz w:val="24"/>
                <w:szCs w:val="24"/>
              </w:rPr>
            </w:pPr>
            <w:r w:rsidRPr="00695863">
              <w:rPr>
                <w:rFonts w:ascii="Times New Roman" w:eastAsiaTheme="minorEastAsia" w:hAnsi="Times New Roman" w:cs="Times New Roman"/>
                <w:b/>
                <w:bCs/>
                <w:sz w:val="24"/>
                <w:szCs w:val="24"/>
              </w:rPr>
              <w:t>Sub-criteria for Vendor Selection</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Cost</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Selling price of supplier</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xml:space="preserve">Ordering and invoicing </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Internal cost</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xml:space="preserve">Delivery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Geographic location of the vendor</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Total order lead time</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Freight terms</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xml:space="preserve">Trade restrictions </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Quality</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Customer satisfaction</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of on time shipment</w:t>
            </w:r>
          </w:p>
        </w:tc>
      </w:tr>
      <w:tr w:rsidR="00695863" w:rsidRPr="00695863" w:rsidTr="00695863">
        <w:trPr>
          <w:trHeight w:val="6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w:t>
            </w:r>
          </w:p>
        </w:tc>
        <w:tc>
          <w:tcPr>
            <w:tcW w:w="3240" w:type="dxa"/>
            <w:shd w:val="clear" w:color="auto" w:fill="0F243E" w:themeFill="text2" w:themeFillShade="80"/>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Continuous improvement programme</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w:t>
            </w:r>
          </w:p>
        </w:tc>
        <w:tc>
          <w:tcPr>
            <w:tcW w:w="3240" w:type="dxa"/>
            <w:shd w:val="clear" w:color="auto" w:fill="0F243E" w:themeFill="text2" w:themeFillShade="80"/>
            <w:noWrap/>
            <w:hideMark/>
          </w:tcPr>
          <w:p w:rsidR="00695863" w:rsidRPr="00695863" w:rsidRDefault="00E875EA"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C</w:t>
            </w:r>
            <w:r w:rsidR="00695863" w:rsidRPr="00695863">
              <w:rPr>
                <w:rFonts w:ascii="Times New Roman" w:eastAsiaTheme="minorEastAsia" w:hAnsi="Times New Roman" w:cs="Times New Roman"/>
                <w:sz w:val="24"/>
                <w:szCs w:val="24"/>
              </w:rPr>
              <w:t>ertifications</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xml:space="preserve">Flexibility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xml:space="preserve">Inventory availability </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Capacity</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Negotiability</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Customization</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xml:space="preserve">Information sharing </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xml:space="preserve">Reliability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Political situation</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Feeling of trust</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lastRenderedPageBreak/>
              <w:t>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Warranty policies</w:t>
            </w:r>
          </w:p>
        </w:tc>
      </w:tr>
      <w:tr w:rsidR="00695863" w:rsidRPr="00695863" w:rsidTr="00695863">
        <w:trPr>
          <w:trHeight w:val="300"/>
          <w:jc w:val="center"/>
        </w:trPr>
        <w:tc>
          <w:tcPr>
            <w:tcW w:w="280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 </w:t>
            </w:r>
          </w:p>
        </w:tc>
        <w:tc>
          <w:tcPr>
            <w:tcW w:w="3240" w:type="dxa"/>
            <w:shd w:val="clear" w:color="auto" w:fill="0F243E" w:themeFill="text2" w:themeFillShade="80"/>
            <w:noWrap/>
            <w:hideMark/>
          </w:tcPr>
          <w:p w:rsidR="00695863" w:rsidRPr="00695863" w:rsidRDefault="00695863" w:rsidP="00695863">
            <w:pPr>
              <w:spacing w:line="360" w:lineRule="auto"/>
              <w:rPr>
                <w:rFonts w:ascii="Times New Roman" w:eastAsiaTheme="minorEastAsia" w:hAnsi="Times New Roman" w:cs="Times New Roman"/>
                <w:sz w:val="24"/>
                <w:szCs w:val="24"/>
              </w:rPr>
            </w:pPr>
            <w:r w:rsidRPr="00695863">
              <w:rPr>
                <w:rFonts w:ascii="Times New Roman" w:eastAsiaTheme="minorEastAsia" w:hAnsi="Times New Roman" w:cs="Times New Roman"/>
                <w:sz w:val="24"/>
                <w:szCs w:val="24"/>
              </w:rPr>
              <w:t>Price fluctuation</w:t>
            </w:r>
          </w:p>
        </w:tc>
      </w:tr>
    </w:tbl>
    <w:p w:rsidR="00392BEC" w:rsidRDefault="00392BEC" w:rsidP="009C5438">
      <w:pPr>
        <w:spacing w:line="360" w:lineRule="auto"/>
        <w:rPr>
          <w:rFonts w:ascii="Times New Roman" w:eastAsiaTheme="minorEastAsia" w:hAnsi="Times New Roman" w:cs="Times New Roman"/>
          <w:sz w:val="24"/>
          <w:szCs w:val="24"/>
        </w:rPr>
      </w:pPr>
    </w:p>
    <w:p w:rsidR="000359A6" w:rsidRDefault="00C741EE" w:rsidP="00770F6E">
      <w:pPr>
        <w:spacing w:line="360" w:lineRule="auto"/>
        <w:jc w:val="both"/>
        <w:rPr>
          <w:rFonts w:ascii="Times New Roman" w:eastAsiaTheme="minorEastAsia" w:hAnsi="Times New Roman" w:cs="Times New Roman"/>
          <w:sz w:val="24"/>
          <w:szCs w:val="24"/>
        </w:rPr>
      </w:pPr>
      <w:r w:rsidRPr="00A7178B">
        <w:rPr>
          <w:rFonts w:ascii="Times New Roman" w:eastAsiaTheme="minorEastAsia" w:hAnsi="Times New Roman" w:cs="Times New Roman"/>
          <w:sz w:val="24"/>
          <w:szCs w:val="24"/>
        </w:rPr>
        <w:t xml:space="preserve">On the basis of the above </w:t>
      </w:r>
      <w:r w:rsidR="00D563D0">
        <w:rPr>
          <w:rFonts w:ascii="Times New Roman" w:eastAsiaTheme="minorEastAsia" w:hAnsi="Times New Roman" w:cs="Times New Roman"/>
          <w:sz w:val="24"/>
          <w:szCs w:val="24"/>
        </w:rPr>
        <w:t>criteria at all levels</w:t>
      </w:r>
      <w:r w:rsidR="00A7178B">
        <w:rPr>
          <w:rFonts w:ascii="Times New Roman" w:eastAsiaTheme="minorEastAsia" w:hAnsi="Times New Roman" w:cs="Times New Roman"/>
          <w:sz w:val="24"/>
          <w:szCs w:val="24"/>
        </w:rPr>
        <w:t xml:space="preserve">, </w:t>
      </w:r>
      <w:r w:rsidR="00986C42">
        <w:rPr>
          <w:rFonts w:ascii="Times New Roman" w:eastAsiaTheme="minorEastAsia" w:hAnsi="Times New Roman" w:cs="Times New Roman"/>
          <w:sz w:val="24"/>
          <w:szCs w:val="24"/>
        </w:rPr>
        <w:t xml:space="preserve">the AHP </w:t>
      </w:r>
      <w:r w:rsidR="004147FB">
        <w:rPr>
          <w:rFonts w:ascii="Times New Roman" w:eastAsiaTheme="minorEastAsia" w:hAnsi="Times New Roman" w:cs="Times New Roman"/>
          <w:sz w:val="24"/>
          <w:szCs w:val="24"/>
        </w:rPr>
        <w:t>model</w:t>
      </w:r>
      <w:r w:rsidR="00167B07">
        <w:rPr>
          <w:rFonts w:ascii="Times New Roman" w:eastAsiaTheme="minorEastAsia" w:hAnsi="Times New Roman" w:cs="Times New Roman"/>
          <w:sz w:val="24"/>
          <w:szCs w:val="24"/>
        </w:rPr>
        <w:t xml:space="preserve"> that involved</w:t>
      </w:r>
      <w:r w:rsidR="00D563D0">
        <w:rPr>
          <w:rFonts w:ascii="Times New Roman" w:eastAsiaTheme="minorEastAsia" w:hAnsi="Times New Roman" w:cs="Times New Roman"/>
          <w:sz w:val="24"/>
          <w:szCs w:val="24"/>
        </w:rPr>
        <w:t xml:space="preserve"> the following levels: the goal and its criteria</w:t>
      </w:r>
      <w:r w:rsidR="00167B07">
        <w:rPr>
          <w:rFonts w:ascii="Times New Roman" w:eastAsiaTheme="minorEastAsia" w:hAnsi="Times New Roman" w:cs="Times New Roman"/>
          <w:sz w:val="24"/>
          <w:szCs w:val="24"/>
        </w:rPr>
        <w:t xml:space="preserve">. </w:t>
      </w:r>
      <w:r w:rsidR="003A5B37" w:rsidRPr="003A5B37">
        <w:rPr>
          <w:rFonts w:ascii="Times New Roman" w:eastAsiaTheme="minorEastAsia" w:hAnsi="Times New Roman" w:cs="Times New Roman"/>
          <w:sz w:val="24"/>
          <w:szCs w:val="24"/>
        </w:rPr>
        <w:t xml:space="preserve">Asos.com </w:t>
      </w:r>
      <w:r w:rsidR="00D563D0">
        <w:rPr>
          <w:rFonts w:ascii="Times New Roman" w:eastAsiaTheme="minorEastAsia" w:hAnsi="Times New Roman" w:cs="Times New Roman"/>
          <w:sz w:val="24"/>
          <w:szCs w:val="24"/>
        </w:rPr>
        <w:t>based</w:t>
      </w:r>
      <w:r w:rsidR="00956EB7">
        <w:rPr>
          <w:rFonts w:ascii="Times New Roman" w:eastAsiaTheme="minorEastAsia" w:hAnsi="Times New Roman" w:cs="Times New Roman"/>
          <w:sz w:val="24"/>
          <w:szCs w:val="24"/>
        </w:rPr>
        <w:t xml:space="preserve"> of the considerations</w:t>
      </w:r>
      <w:r w:rsidR="00AF08EE">
        <w:rPr>
          <w:rFonts w:ascii="Times New Roman" w:eastAsiaTheme="minorEastAsia" w:hAnsi="Times New Roman" w:cs="Times New Roman"/>
          <w:sz w:val="24"/>
          <w:szCs w:val="24"/>
        </w:rPr>
        <w:t xml:space="preserve"> </w:t>
      </w:r>
      <w:r w:rsidR="00617961">
        <w:rPr>
          <w:rFonts w:ascii="Times New Roman" w:eastAsiaTheme="minorEastAsia" w:hAnsi="Times New Roman" w:cs="Times New Roman"/>
          <w:sz w:val="24"/>
          <w:szCs w:val="24"/>
        </w:rPr>
        <w:t xml:space="preserve">emphasized </w:t>
      </w:r>
      <w:r w:rsidR="00153171">
        <w:rPr>
          <w:rFonts w:ascii="Times New Roman" w:eastAsiaTheme="minorEastAsia" w:hAnsi="Times New Roman" w:cs="Times New Roman"/>
          <w:sz w:val="24"/>
          <w:szCs w:val="24"/>
        </w:rPr>
        <w:t xml:space="preserve">on </w:t>
      </w:r>
      <w:r w:rsidR="00D65C27">
        <w:rPr>
          <w:rFonts w:ascii="Times New Roman" w:eastAsiaTheme="minorEastAsia" w:hAnsi="Times New Roman" w:cs="Times New Roman"/>
          <w:sz w:val="24"/>
          <w:szCs w:val="24"/>
        </w:rPr>
        <w:t xml:space="preserve">determining the </w:t>
      </w:r>
      <w:r w:rsidR="00D563D0">
        <w:rPr>
          <w:rFonts w:ascii="Times New Roman" w:eastAsiaTheme="minorEastAsia" w:hAnsi="Times New Roman" w:cs="Times New Roman"/>
          <w:sz w:val="24"/>
          <w:szCs w:val="24"/>
        </w:rPr>
        <w:t xml:space="preserve">importance </w:t>
      </w:r>
      <w:r w:rsidR="000D5517">
        <w:rPr>
          <w:rFonts w:ascii="Times New Roman" w:eastAsiaTheme="minorEastAsia" w:hAnsi="Times New Roman" w:cs="Times New Roman"/>
          <w:sz w:val="24"/>
          <w:szCs w:val="24"/>
        </w:rPr>
        <w:t xml:space="preserve">of </w:t>
      </w:r>
      <w:r w:rsidR="00D563D0">
        <w:rPr>
          <w:rFonts w:ascii="Times New Roman" w:eastAsiaTheme="minorEastAsia" w:hAnsi="Times New Roman" w:cs="Times New Roman"/>
          <w:sz w:val="24"/>
          <w:szCs w:val="24"/>
        </w:rPr>
        <w:t>all criteria’s at all levels</w:t>
      </w:r>
      <w:r w:rsidR="000D5517">
        <w:rPr>
          <w:rFonts w:ascii="Times New Roman" w:eastAsiaTheme="minorEastAsia" w:hAnsi="Times New Roman" w:cs="Times New Roman"/>
          <w:sz w:val="24"/>
          <w:szCs w:val="24"/>
        </w:rPr>
        <w:t>.</w:t>
      </w:r>
      <w:r w:rsidR="003A5B37">
        <w:rPr>
          <w:rFonts w:ascii="Times New Roman" w:eastAsiaTheme="minorEastAsia" w:hAnsi="Times New Roman" w:cs="Times New Roman"/>
          <w:sz w:val="24"/>
          <w:szCs w:val="24"/>
        </w:rPr>
        <w:t xml:space="preserve"> The firm used </w:t>
      </w:r>
      <w:r w:rsidR="00D563D0">
        <w:rPr>
          <w:rFonts w:ascii="Times New Roman" w:eastAsiaTheme="minorEastAsia" w:hAnsi="Times New Roman" w:cs="Times New Roman"/>
          <w:sz w:val="24"/>
          <w:szCs w:val="24"/>
        </w:rPr>
        <w:t>a pair based</w:t>
      </w:r>
      <w:r w:rsidR="003A5B37">
        <w:rPr>
          <w:rFonts w:ascii="Times New Roman" w:eastAsiaTheme="minorEastAsia" w:hAnsi="Times New Roman" w:cs="Times New Roman"/>
          <w:sz w:val="24"/>
          <w:szCs w:val="24"/>
        </w:rPr>
        <w:t xml:space="preserve"> comparison judgements for finding the important criteria</w:t>
      </w:r>
      <w:r w:rsidR="008B3962">
        <w:rPr>
          <w:rFonts w:ascii="Times New Roman" w:eastAsiaTheme="minorEastAsia" w:hAnsi="Times New Roman" w:cs="Times New Roman"/>
          <w:sz w:val="24"/>
          <w:szCs w:val="24"/>
        </w:rPr>
        <w:t xml:space="preserve"> </w:t>
      </w:r>
      <w:r w:rsidR="005A3827">
        <w:rPr>
          <w:rFonts w:ascii="Times New Roman" w:eastAsiaTheme="minorEastAsia" w:hAnsi="Times New Roman" w:cs="Times New Roman"/>
          <w:sz w:val="24"/>
          <w:szCs w:val="24"/>
        </w:rPr>
        <w:t>(</w:t>
      </w:r>
      <w:r w:rsidR="008B3962" w:rsidRPr="008B3962">
        <w:rPr>
          <w:rFonts w:ascii="Times New Roman" w:eastAsiaTheme="minorEastAsia" w:hAnsi="Times New Roman" w:cs="Times New Roman"/>
          <w:sz w:val="24"/>
          <w:szCs w:val="24"/>
        </w:rPr>
        <w:t>Lin</w:t>
      </w:r>
      <w:r w:rsidR="005A3827">
        <w:rPr>
          <w:rFonts w:ascii="Times New Roman" w:eastAsiaTheme="minorEastAsia" w:hAnsi="Times New Roman" w:cs="Times New Roman"/>
          <w:sz w:val="24"/>
          <w:szCs w:val="24"/>
        </w:rPr>
        <w:t xml:space="preserve"> </w:t>
      </w:r>
      <w:r w:rsidR="005A3827" w:rsidRPr="005A3827">
        <w:rPr>
          <w:rFonts w:ascii="Times New Roman" w:eastAsiaTheme="minorEastAsia" w:hAnsi="Times New Roman" w:cs="Times New Roman"/>
          <w:i/>
          <w:sz w:val="24"/>
          <w:szCs w:val="24"/>
        </w:rPr>
        <w:t>et al.,</w:t>
      </w:r>
      <w:r w:rsidR="005A3827">
        <w:rPr>
          <w:rFonts w:ascii="Times New Roman" w:eastAsiaTheme="minorEastAsia" w:hAnsi="Times New Roman" w:cs="Times New Roman"/>
          <w:sz w:val="24"/>
          <w:szCs w:val="24"/>
        </w:rPr>
        <w:t xml:space="preserve"> </w:t>
      </w:r>
      <w:r w:rsidR="008B3962" w:rsidRPr="008B3962">
        <w:rPr>
          <w:rFonts w:ascii="Times New Roman" w:eastAsiaTheme="minorEastAsia" w:hAnsi="Times New Roman" w:cs="Times New Roman"/>
          <w:sz w:val="24"/>
          <w:szCs w:val="24"/>
        </w:rPr>
        <w:t>2010)</w:t>
      </w:r>
      <w:r w:rsidR="0086088B">
        <w:rPr>
          <w:rFonts w:ascii="Times New Roman" w:eastAsiaTheme="minorEastAsia" w:hAnsi="Times New Roman" w:cs="Times New Roman"/>
          <w:sz w:val="24"/>
          <w:szCs w:val="24"/>
        </w:rPr>
        <w:t xml:space="preserve">. </w:t>
      </w:r>
      <w:r w:rsidR="00E6640D">
        <w:rPr>
          <w:rFonts w:ascii="Times New Roman" w:eastAsiaTheme="minorEastAsia" w:hAnsi="Times New Roman" w:cs="Times New Roman"/>
          <w:sz w:val="24"/>
          <w:szCs w:val="24"/>
        </w:rPr>
        <w:t xml:space="preserve">This proved to be beneficial </w:t>
      </w:r>
      <w:r w:rsidR="00CB4FB1">
        <w:rPr>
          <w:rFonts w:ascii="Times New Roman" w:eastAsiaTheme="minorEastAsia" w:hAnsi="Times New Roman" w:cs="Times New Roman"/>
          <w:sz w:val="24"/>
          <w:szCs w:val="24"/>
        </w:rPr>
        <w:t xml:space="preserve">in </w:t>
      </w:r>
      <w:r w:rsidR="00D563D0">
        <w:rPr>
          <w:rFonts w:ascii="Times New Roman" w:eastAsiaTheme="minorEastAsia" w:hAnsi="Times New Roman" w:cs="Times New Roman"/>
          <w:sz w:val="24"/>
          <w:szCs w:val="24"/>
        </w:rPr>
        <w:t xml:space="preserve">depicting the level of its </w:t>
      </w:r>
      <w:r w:rsidR="00A06F3D">
        <w:rPr>
          <w:rFonts w:ascii="Times New Roman" w:eastAsiaTheme="minorEastAsia" w:hAnsi="Times New Roman" w:cs="Times New Roman"/>
          <w:sz w:val="24"/>
          <w:szCs w:val="24"/>
        </w:rPr>
        <w:t>importance sta</w:t>
      </w:r>
      <w:r w:rsidR="008B3962">
        <w:rPr>
          <w:rFonts w:ascii="Times New Roman" w:eastAsiaTheme="minorEastAsia" w:hAnsi="Times New Roman" w:cs="Times New Roman"/>
          <w:sz w:val="24"/>
          <w:szCs w:val="24"/>
        </w:rPr>
        <w:t>rting from equal, moderate, stro</w:t>
      </w:r>
      <w:r w:rsidR="00A06F3D">
        <w:rPr>
          <w:rFonts w:ascii="Times New Roman" w:eastAsiaTheme="minorEastAsia" w:hAnsi="Times New Roman" w:cs="Times New Roman"/>
          <w:sz w:val="24"/>
          <w:szCs w:val="24"/>
        </w:rPr>
        <w:t xml:space="preserve">ng, very strong, to extreme level by 1,3,5,7 and 9 respectively. The </w:t>
      </w:r>
      <w:r w:rsidR="00B87D8E">
        <w:rPr>
          <w:rFonts w:ascii="Times New Roman" w:eastAsiaTheme="minorEastAsia" w:hAnsi="Times New Roman" w:cs="Times New Roman"/>
          <w:sz w:val="24"/>
          <w:szCs w:val="24"/>
        </w:rPr>
        <w:t xml:space="preserve">intermediate values </w:t>
      </w:r>
      <w:r w:rsidR="001C0C3A">
        <w:rPr>
          <w:rFonts w:ascii="Times New Roman" w:eastAsiaTheme="minorEastAsia" w:hAnsi="Times New Roman" w:cs="Times New Roman"/>
          <w:sz w:val="24"/>
          <w:szCs w:val="24"/>
        </w:rPr>
        <w:t xml:space="preserve">between the two adjacent arguments </w:t>
      </w:r>
      <w:r w:rsidR="00302171">
        <w:rPr>
          <w:rFonts w:ascii="Times New Roman" w:eastAsiaTheme="minorEastAsia" w:hAnsi="Times New Roman" w:cs="Times New Roman"/>
          <w:sz w:val="24"/>
          <w:szCs w:val="24"/>
        </w:rPr>
        <w:t xml:space="preserve">were represented by </w:t>
      </w:r>
      <w:r w:rsidR="00B91D7D">
        <w:rPr>
          <w:rFonts w:ascii="Times New Roman" w:eastAsiaTheme="minorEastAsia" w:hAnsi="Times New Roman" w:cs="Times New Roman"/>
          <w:sz w:val="24"/>
          <w:szCs w:val="24"/>
        </w:rPr>
        <w:t xml:space="preserve">2,4,6,8. The final score </w:t>
      </w:r>
      <w:r w:rsidR="000359A6">
        <w:rPr>
          <w:rFonts w:ascii="Times New Roman" w:eastAsiaTheme="minorEastAsia" w:hAnsi="Times New Roman" w:cs="Times New Roman"/>
          <w:sz w:val="24"/>
          <w:szCs w:val="24"/>
        </w:rPr>
        <w:t>were defined as:</w:t>
      </w:r>
    </w:p>
    <w:p w:rsidR="001516D8" w:rsidRDefault="001516D8" w:rsidP="00770F6E">
      <w:pPr>
        <w:spacing w:line="360" w:lineRule="auto"/>
        <w:jc w:val="both"/>
        <w:rPr>
          <w:rFonts w:ascii="Times New Roman" w:eastAsiaTheme="minorEastAsia" w:hAnsi="Times New Roman" w:cs="Times New Roman"/>
          <w:sz w:val="24"/>
          <w:szCs w:val="24"/>
        </w:rPr>
      </w:pPr>
      <w:proofErr w:type="spellStart"/>
      <w:r>
        <w:rPr>
          <w:rFonts w:ascii="Times New Roman" w:eastAsiaTheme="minorEastAsia" w:hAnsi="Times New Roman" w:cs="Times New Roman"/>
          <w:sz w:val="24"/>
          <w:szCs w:val="24"/>
        </w:rPr>
        <w:t>FSk</w:t>
      </w:r>
      <w:proofErr w:type="spellEnd"/>
      <w:r>
        <w:rPr>
          <w:rFonts w:ascii="Times New Roman" w:eastAsiaTheme="minorEastAsia" w:hAnsi="Times New Roman" w:cs="Times New Roman"/>
          <w:sz w:val="24"/>
          <w:szCs w:val="24"/>
        </w:rPr>
        <w:t xml:space="preserve"> = </w:t>
      </w:r>
      <w:proofErr w:type="spellStart"/>
      <w:r>
        <w:rPr>
          <w:rFonts w:ascii="Times New Roman" w:eastAsiaTheme="minorEastAsia" w:hAnsi="Times New Roman" w:cs="Times New Roman"/>
          <w:sz w:val="24"/>
          <w:szCs w:val="24"/>
        </w:rPr>
        <w:t>Adk</w:t>
      </w:r>
      <w:proofErr w:type="spellEnd"/>
      <w:r>
        <w:rPr>
          <w:rFonts w:ascii="Times New Roman" w:eastAsiaTheme="minorEastAsia" w:hAnsi="Times New Roman" w:cs="Times New Roman"/>
          <w:sz w:val="24"/>
          <w:szCs w:val="24"/>
        </w:rPr>
        <w:t>*</w:t>
      </w:r>
      <w:proofErr w:type="spellStart"/>
      <w:r>
        <w:rPr>
          <w:rFonts w:ascii="Times New Roman" w:eastAsiaTheme="minorEastAsia" w:hAnsi="Times New Roman" w:cs="Times New Roman"/>
          <w:sz w:val="24"/>
          <w:szCs w:val="24"/>
        </w:rPr>
        <w:t>Ak</w:t>
      </w:r>
      <w:proofErr w:type="spellEnd"/>
    </w:p>
    <w:p w:rsidR="001516D8" w:rsidRDefault="001516D8" w:rsidP="00770F6E">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Where,</w:t>
      </w:r>
    </w:p>
    <w:p w:rsidR="001516D8" w:rsidRDefault="001516D8" w:rsidP="00770F6E">
      <w:pPr>
        <w:spacing w:line="360" w:lineRule="auto"/>
        <w:jc w:val="both"/>
        <w:rPr>
          <w:rFonts w:ascii="Times New Roman" w:eastAsiaTheme="minorEastAsia" w:hAnsi="Times New Roman" w:cs="Times New Roman"/>
          <w:sz w:val="24"/>
          <w:szCs w:val="24"/>
        </w:rPr>
      </w:pPr>
      <w:proofErr w:type="spellStart"/>
      <w:r>
        <w:rPr>
          <w:rFonts w:ascii="Times New Roman" w:eastAsiaTheme="minorEastAsia" w:hAnsi="Times New Roman" w:cs="Times New Roman"/>
          <w:sz w:val="24"/>
          <w:szCs w:val="24"/>
        </w:rPr>
        <w:t>FSk</w:t>
      </w:r>
      <w:proofErr w:type="spellEnd"/>
      <w:r>
        <w:rPr>
          <w:rFonts w:ascii="Times New Roman" w:eastAsiaTheme="minorEastAsia" w:hAnsi="Times New Roman" w:cs="Times New Roman"/>
          <w:sz w:val="24"/>
          <w:szCs w:val="24"/>
        </w:rPr>
        <w:t xml:space="preserve"> denotes the final score of the sub-criteria k</w:t>
      </w:r>
    </w:p>
    <w:p w:rsidR="009F153B" w:rsidRDefault="001516D8" w:rsidP="00770F6E">
      <w:pPr>
        <w:spacing w:line="360" w:lineRule="auto"/>
        <w:jc w:val="both"/>
        <w:rPr>
          <w:rFonts w:ascii="Times New Roman" w:eastAsiaTheme="minorEastAsia" w:hAnsi="Times New Roman" w:cs="Times New Roman"/>
          <w:sz w:val="24"/>
          <w:szCs w:val="24"/>
        </w:rPr>
      </w:pPr>
      <w:proofErr w:type="spellStart"/>
      <w:r>
        <w:rPr>
          <w:rFonts w:ascii="Times New Roman" w:eastAsiaTheme="minorEastAsia" w:hAnsi="Times New Roman" w:cs="Times New Roman"/>
          <w:sz w:val="24"/>
          <w:szCs w:val="24"/>
        </w:rPr>
        <w:t>Adk</w:t>
      </w:r>
      <w:proofErr w:type="spellEnd"/>
      <w:r>
        <w:rPr>
          <w:rFonts w:ascii="Times New Roman" w:eastAsiaTheme="minorEastAsia" w:hAnsi="Times New Roman" w:cs="Times New Roman"/>
          <w:sz w:val="24"/>
          <w:szCs w:val="24"/>
        </w:rPr>
        <w:t xml:space="preserve"> denotes the relative importance weight of criteria (d) of the sub-criteria (k)</w:t>
      </w:r>
    </w:p>
    <w:p w:rsidR="001516D8" w:rsidRDefault="001516D8" w:rsidP="00770F6E">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Ak denotes relative importance weight of sub-criteria (k)</w:t>
      </w:r>
    </w:p>
    <w:p w:rsidR="001516D8" w:rsidRDefault="00056D0E" w:rsidP="00770F6E">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The </w:t>
      </w:r>
      <w:r w:rsidR="005E22FC">
        <w:rPr>
          <w:rFonts w:ascii="Times New Roman" w:eastAsiaTheme="minorEastAsia" w:hAnsi="Times New Roman" w:cs="Times New Roman"/>
          <w:sz w:val="24"/>
          <w:szCs w:val="24"/>
        </w:rPr>
        <w:t>pair wise</w:t>
      </w:r>
      <w:r>
        <w:rPr>
          <w:rFonts w:ascii="Times New Roman" w:eastAsiaTheme="minorEastAsia" w:hAnsi="Times New Roman" w:cs="Times New Roman"/>
          <w:sz w:val="24"/>
          <w:szCs w:val="24"/>
        </w:rPr>
        <w:t xml:space="preserve"> comparison </w:t>
      </w:r>
      <w:r w:rsidR="005E22FC">
        <w:rPr>
          <w:rFonts w:ascii="Times New Roman" w:eastAsiaTheme="minorEastAsia" w:hAnsi="Times New Roman" w:cs="Times New Roman"/>
          <w:sz w:val="24"/>
          <w:szCs w:val="24"/>
        </w:rPr>
        <w:t>scale</w:t>
      </w:r>
      <w:r>
        <w:rPr>
          <w:rFonts w:ascii="Times New Roman" w:eastAsiaTheme="minorEastAsia" w:hAnsi="Times New Roman" w:cs="Times New Roman"/>
          <w:sz w:val="24"/>
          <w:szCs w:val="24"/>
        </w:rPr>
        <w:t xml:space="preserve"> </w:t>
      </w:r>
      <w:r w:rsidR="005E22FC">
        <w:rPr>
          <w:rFonts w:ascii="Times New Roman" w:eastAsiaTheme="minorEastAsia" w:hAnsi="Times New Roman" w:cs="Times New Roman"/>
          <w:sz w:val="24"/>
          <w:szCs w:val="24"/>
        </w:rPr>
        <w:t>for preferences by Asos.com has been presented below:</w:t>
      </w:r>
    </w:p>
    <w:tbl>
      <w:tblPr>
        <w:tblStyle w:val="TableGrid"/>
        <w:tblW w:w="0" w:type="auto"/>
        <w:jc w:val="center"/>
        <w:shd w:val="clear" w:color="auto" w:fill="0F243E" w:themeFill="text2" w:themeFillShade="80"/>
        <w:tblLook w:val="04A0"/>
      </w:tblPr>
      <w:tblGrid>
        <w:gridCol w:w="5196"/>
        <w:gridCol w:w="960"/>
      </w:tblGrid>
      <w:tr w:rsidR="005E22FC" w:rsidRPr="005E22FC" w:rsidTr="005E22FC">
        <w:trPr>
          <w:trHeight w:val="300"/>
          <w:jc w:val="center"/>
        </w:trPr>
        <w:tc>
          <w:tcPr>
            <w:tcW w:w="5196" w:type="dxa"/>
            <w:shd w:val="clear" w:color="auto" w:fill="0F243E" w:themeFill="text2" w:themeFillShade="80"/>
            <w:noWrap/>
            <w:hideMark/>
          </w:tcPr>
          <w:p w:rsidR="005E22FC" w:rsidRPr="005E22FC" w:rsidRDefault="005E22FC" w:rsidP="005E22FC">
            <w:pPr>
              <w:spacing w:line="360" w:lineRule="auto"/>
              <w:jc w:val="both"/>
              <w:rPr>
                <w:rFonts w:ascii="Times New Roman" w:hAnsi="Times New Roman" w:cs="Times New Roman"/>
                <w:b/>
                <w:bCs/>
                <w:sz w:val="24"/>
                <w:szCs w:val="24"/>
              </w:rPr>
            </w:pPr>
            <w:r w:rsidRPr="005E22FC">
              <w:rPr>
                <w:rFonts w:ascii="Times New Roman" w:hAnsi="Times New Roman" w:cs="Times New Roman"/>
                <w:b/>
                <w:bCs/>
                <w:sz w:val="24"/>
                <w:szCs w:val="24"/>
              </w:rPr>
              <w:t>Preference of Asos.com</w:t>
            </w:r>
          </w:p>
        </w:tc>
        <w:tc>
          <w:tcPr>
            <w:tcW w:w="960" w:type="dxa"/>
            <w:shd w:val="clear" w:color="auto" w:fill="0F243E" w:themeFill="text2" w:themeFillShade="80"/>
            <w:noWrap/>
            <w:hideMark/>
          </w:tcPr>
          <w:p w:rsidR="005E22FC" w:rsidRPr="005E22FC" w:rsidRDefault="005E22FC" w:rsidP="005E22FC">
            <w:pPr>
              <w:spacing w:line="360" w:lineRule="auto"/>
              <w:jc w:val="both"/>
              <w:rPr>
                <w:rFonts w:ascii="Times New Roman" w:hAnsi="Times New Roman" w:cs="Times New Roman"/>
                <w:b/>
                <w:bCs/>
                <w:sz w:val="24"/>
                <w:szCs w:val="24"/>
              </w:rPr>
            </w:pPr>
            <w:r w:rsidRPr="005E22FC">
              <w:rPr>
                <w:rFonts w:ascii="Times New Roman" w:hAnsi="Times New Roman" w:cs="Times New Roman"/>
                <w:b/>
                <w:bCs/>
                <w:sz w:val="24"/>
                <w:szCs w:val="24"/>
              </w:rPr>
              <w:t xml:space="preserve">Rating </w:t>
            </w:r>
          </w:p>
        </w:tc>
      </w:tr>
      <w:tr w:rsidR="005E22FC" w:rsidRPr="005E22FC" w:rsidTr="005E22FC">
        <w:trPr>
          <w:trHeight w:val="300"/>
          <w:jc w:val="center"/>
        </w:trPr>
        <w:tc>
          <w:tcPr>
            <w:tcW w:w="5196"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Extremely preferred</w:t>
            </w:r>
          </w:p>
        </w:tc>
        <w:tc>
          <w:tcPr>
            <w:tcW w:w="960"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9</w:t>
            </w:r>
          </w:p>
        </w:tc>
      </w:tr>
      <w:tr w:rsidR="005E22FC" w:rsidRPr="005E22FC" w:rsidTr="005E22FC">
        <w:trPr>
          <w:trHeight w:val="600"/>
          <w:jc w:val="center"/>
        </w:trPr>
        <w:tc>
          <w:tcPr>
            <w:tcW w:w="5196"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very strongly to extremely</w:t>
            </w:r>
          </w:p>
        </w:tc>
        <w:tc>
          <w:tcPr>
            <w:tcW w:w="960"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8</w:t>
            </w:r>
          </w:p>
        </w:tc>
      </w:tr>
      <w:tr w:rsidR="005E22FC" w:rsidRPr="005E22FC" w:rsidTr="005E22FC">
        <w:trPr>
          <w:trHeight w:val="300"/>
          <w:jc w:val="center"/>
        </w:trPr>
        <w:tc>
          <w:tcPr>
            <w:tcW w:w="5196"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very strongly preferred</w:t>
            </w:r>
          </w:p>
        </w:tc>
        <w:tc>
          <w:tcPr>
            <w:tcW w:w="960"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7</w:t>
            </w:r>
          </w:p>
        </w:tc>
      </w:tr>
      <w:tr w:rsidR="005E22FC" w:rsidRPr="005E22FC" w:rsidTr="005E22FC">
        <w:trPr>
          <w:trHeight w:val="300"/>
          <w:jc w:val="center"/>
        </w:trPr>
        <w:tc>
          <w:tcPr>
            <w:tcW w:w="5196"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strongly to very strongly</w:t>
            </w:r>
          </w:p>
        </w:tc>
        <w:tc>
          <w:tcPr>
            <w:tcW w:w="960"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6</w:t>
            </w:r>
          </w:p>
        </w:tc>
      </w:tr>
      <w:tr w:rsidR="005E22FC" w:rsidRPr="005E22FC" w:rsidTr="005E22FC">
        <w:trPr>
          <w:trHeight w:val="300"/>
          <w:jc w:val="center"/>
        </w:trPr>
        <w:tc>
          <w:tcPr>
            <w:tcW w:w="5196"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strongly preferred</w:t>
            </w:r>
          </w:p>
        </w:tc>
        <w:tc>
          <w:tcPr>
            <w:tcW w:w="960"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5</w:t>
            </w:r>
          </w:p>
        </w:tc>
      </w:tr>
      <w:tr w:rsidR="005E22FC" w:rsidRPr="005E22FC" w:rsidTr="005E22FC">
        <w:trPr>
          <w:trHeight w:val="300"/>
          <w:jc w:val="center"/>
        </w:trPr>
        <w:tc>
          <w:tcPr>
            <w:tcW w:w="5196"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Moderately to strongly</w:t>
            </w:r>
          </w:p>
        </w:tc>
        <w:tc>
          <w:tcPr>
            <w:tcW w:w="960"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4</w:t>
            </w:r>
          </w:p>
        </w:tc>
      </w:tr>
      <w:tr w:rsidR="005E22FC" w:rsidRPr="005E22FC" w:rsidTr="005E22FC">
        <w:trPr>
          <w:trHeight w:val="300"/>
          <w:jc w:val="center"/>
        </w:trPr>
        <w:tc>
          <w:tcPr>
            <w:tcW w:w="5196"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moderately preferred</w:t>
            </w:r>
          </w:p>
        </w:tc>
        <w:tc>
          <w:tcPr>
            <w:tcW w:w="960"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3</w:t>
            </w:r>
          </w:p>
        </w:tc>
      </w:tr>
      <w:tr w:rsidR="005E22FC" w:rsidRPr="005E22FC" w:rsidTr="005E22FC">
        <w:trPr>
          <w:trHeight w:val="300"/>
          <w:jc w:val="center"/>
        </w:trPr>
        <w:tc>
          <w:tcPr>
            <w:tcW w:w="5196"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 xml:space="preserve">equally to moderately </w:t>
            </w:r>
          </w:p>
        </w:tc>
        <w:tc>
          <w:tcPr>
            <w:tcW w:w="960"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2</w:t>
            </w:r>
          </w:p>
        </w:tc>
      </w:tr>
      <w:tr w:rsidR="005E22FC" w:rsidRPr="005E22FC" w:rsidTr="005E22FC">
        <w:trPr>
          <w:trHeight w:val="300"/>
          <w:jc w:val="center"/>
        </w:trPr>
        <w:tc>
          <w:tcPr>
            <w:tcW w:w="5196"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Equally preferred</w:t>
            </w:r>
          </w:p>
        </w:tc>
        <w:tc>
          <w:tcPr>
            <w:tcW w:w="960"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1</w:t>
            </w:r>
          </w:p>
        </w:tc>
      </w:tr>
      <w:tr w:rsidR="005E22FC" w:rsidRPr="005E22FC" w:rsidTr="005E22FC">
        <w:trPr>
          <w:trHeight w:val="1200"/>
          <w:jc w:val="center"/>
        </w:trPr>
        <w:tc>
          <w:tcPr>
            <w:tcW w:w="5196"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Intermediate values of the two adjacent judgement (for compromise)</w:t>
            </w:r>
          </w:p>
        </w:tc>
        <w:tc>
          <w:tcPr>
            <w:tcW w:w="960" w:type="dxa"/>
            <w:shd w:val="clear" w:color="auto" w:fill="0F243E" w:themeFill="text2" w:themeFillShade="80"/>
            <w:hideMark/>
          </w:tcPr>
          <w:p w:rsidR="005E22FC" w:rsidRPr="005E22FC" w:rsidRDefault="005E22FC" w:rsidP="005E22FC">
            <w:pPr>
              <w:spacing w:line="360" w:lineRule="auto"/>
              <w:jc w:val="both"/>
              <w:rPr>
                <w:rFonts w:ascii="Times New Roman" w:hAnsi="Times New Roman" w:cs="Times New Roman"/>
                <w:sz w:val="24"/>
                <w:szCs w:val="24"/>
              </w:rPr>
            </w:pPr>
            <w:r w:rsidRPr="005E22FC">
              <w:rPr>
                <w:rFonts w:ascii="Times New Roman" w:hAnsi="Times New Roman" w:cs="Times New Roman"/>
                <w:sz w:val="24"/>
                <w:szCs w:val="24"/>
              </w:rPr>
              <w:t>2,4,6,8</w:t>
            </w:r>
          </w:p>
        </w:tc>
      </w:tr>
    </w:tbl>
    <w:p w:rsidR="005E22FC" w:rsidRDefault="005E22FC" w:rsidP="00770F6E">
      <w:pPr>
        <w:spacing w:line="360" w:lineRule="auto"/>
        <w:jc w:val="both"/>
        <w:rPr>
          <w:rFonts w:ascii="Times New Roman" w:hAnsi="Times New Roman" w:cs="Times New Roman"/>
          <w:sz w:val="24"/>
          <w:szCs w:val="24"/>
        </w:rPr>
      </w:pPr>
    </w:p>
    <w:p w:rsidR="005E22FC" w:rsidRDefault="00F1687C" w:rsidP="00770F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next phase involved the </w:t>
      </w:r>
      <w:r w:rsidR="0060318A">
        <w:rPr>
          <w:rFonts w:ascii="Times New Roman" w:hAnsi="Times New Roman" w:cs="Times New Roman"/>
          <w:sz w:val="24"/>
          <w:szCs w:val="24"/>
        </w:rPr>
        <w:t xml:space="preserve">development </w:t>
      </w:r>
      <w:r w:rsidR="00D563D0">
        <w:rPr>
          <w:rFonts w:ascii="Times New Roman" w:hAnsi="Times New Roman" w:cs="Times New Roman"/>
          <w:sz w:val="24"/>
          <w:szCs w:val="24"/>
        </w:rPr>
        <w:t>of a pair based matrix using comparison. The criteria for m</w:t>
      </w:r>
      <w:r w:rsidR="00155939">
        <w:rPr>
          <w:rFonts w:ascii="Times New Roman" w:hAnsi="Times New Roman" w:cs="Times New Roman"/>
          <w:sz w:val="24"/>
          <w:szCs w:val="24"/>
        </w:rPr>
        <w:t xml:space="preserve">atrix </w:t>
      </w:r>
      <w:r w:rsidR="00D563D0">
        <w:rPr>
          <w:rFonts w:ascii="Times New Roman" w:hAnsi="Times New Roman" w:cs="Times New Roman"/>
          <w:sz w:val="24"/>
          <w:szCs w:val="24"/>
        </w:rPr>
        <w:t>2</w:t>
      </w:r>
      <w:r w:rsidR="00445A4D">
        <w:rPr>
          <w:rFonts w:ascii="Times New Roman" w:hAnsi="Times New Roman" w:cs="Times New Roman"/>
          <w:sz w:val="24"/>
          <w:szCs w:val="24"/>
        </w:rPr>
        <w:t xml:space="preserve"> </w:t>
      </w:r>
      <w:r w:rsidR="00D563D0">
        <w:rPr>
          <w:rFonts w:ascii="Times New Roman" w:hAnsi="Times New Roman" w:cs="Times New Roman"/>
          <w:sz w:val="24"/>
          <w:szCs w:val="24"/>
        </w:rPr>
        <w:t>a</w:t>
      </w:r>
      <w:r w:rsidR="000D1031">
        <w:rPr>
          <w:rFonts w:ascii="Times New Roman" w:hAnsi="Times New Roman" w:cs="Times New Roman"/>
          <w:sz w:val="24"/>
          <w:szCs w:val="24"/>
        </w:rPr>
        <w:t xml:space="preserve">re </w:t>
      </w:r>
      <w:r w:rsidR="00D563D0">
        <w:rPr>
          <w:rFonts w:ascii="Times New Roman" w:hAnsi="Times New Roman" w:cs="Times New Roman"/>
          <w:sz w:val="24"/>
          <w:szCs w:val="24"/>
        </w:rPr>
        <w:t xml:space="preserve">checked regarding </w:t>
      </w:r>
      <w:r w:rsidR="009C474F">
        <w:rPr>
          <w:rFonts w:ascii="Times New Roman" w:hAnsi="Times New Roman" w:cs="Times New Roman"/>
          <w:sz w:val="24"/>
          <w:szCs w:val="24"/>
        </w:rPr>
        <w:t xml:space="preserve">importance. </w:t>
      </w:r>
      <w:r w:rsidR="0021642D">
        <w:rPr>
          <w:rFonts w:ascii="Times New Roman" w:hAnsi="Times New Roman" w:cs="Times New Roman"/>
          <w:sz w:val="24"/>
          <w:szCs w:val="24"/>
        </w:rPr>
        <w:t xml:space="preserve">The above </w:t>
      </w:r>
      <w:r w:rsidR="00911AF4">
        <w:rPr>
          <w:rFonts w:ascii="Times New Roman" w:hAnsi="Times New Roman" w:cs="Times New Roman"/>
          <w:sz w:val="24"/>
          <w:szCs w:val="24"/>
        </w:rPr>
        <w:t xml:space="preserve">index values are used </w:t>
      </w:r>
      <w:r w:rsidR="00196503">
        <w:rPr>
          <w:rFonts w:ascii="Times New Roman" w:hAnsi="Times New Roman" w:cs="Times New Roman"/>
          <w:sz w:val="24"/>
          <w:szCs w:val="24"/>
        </w:rPr>
        <w:t xml:space="preserve">i.e. 1 to 9. If </w:t>
      </w:r>
      <w:r w:rsidR="00716E84">
        <w:rPr>
          <w:rFonts w:ascii="Times New Roman" w:hAnsi="Times New Roman" w:cs="Times New Roman"/>
          <w:sz w:val="24"/>
          <w:szCs w:val="24"/>
        </w:rPr>
        <w:t>the</w:t>
      </w:r>
      <w:r w:rsidR="00D563D0">
        <w:rPr>
          <w:rFonts w:ascii="Times New Roman" w:hAnsi="Times New Roman" w:cs="Times New Roman"/>
          <w:sz w:val="24"/>
          <w:szCs w:val="24"/>
        </w:rPr>
        <w:t xml:space="preserve"> A</w:t>
      </w:r>
      <w:r w:rsidR="00716E84">
        <w:rPr>
          <w:rFonts w:ascii="Times New Roman" w:hAnsi="Times New Roman" w:cs="Times New Roman"/>
          <w:sz w:val="24"/>
          <w:szCs w:val="24"/>
        </w:rPr>
        <w:t xml:space="preserve"> criteria is equally important as criteria B, the </w:t>
      </w:r>
      <w:r w:rsidR="0088638C">
        <w:rPr>
          <w:rFonts w:ascii="Times New Roman" w:hAnsi="Times New Roman" w:cs="Times New Roman"/>
          <w:sz w:val="24"/>
          <w:szCs w:val="24"/>
        </w:rPr>
        <w:t xml:space="preserve">pair is awarded </w:t>
      </w:r>
      <w:r w:rsidR="00D563D0">
        <w:rPr>
          <w:rFonts w:ascii="Times New Roman" w:hAnsi="Times New Roman" w:cs="Times New Roman"/>
          <w:sz w:val="24"/>
          <w:szCs w:val="24"/>
        </w:rPr>
        <w:t>1 as index</w:t>
      </w:r>
      <w:r w:rsidR="00D34605">
        <w:rPr>
          <w:rFonts w:ascii="Times New Roman" w:hAnsi="Times New Roman" w:cs="Times New Roman"/>
          <w:sz w:val="24"/>
          <w:szCs w:val="24"/>
        </w:rPr>
        <w:t xml:space="preserve">. If A is </w:t>
      </w:r>
      <w:r w:rsidR="0094049D">
        <w:rPr>
          <w:rFonts w:ascii="Times New Roman" w:hAnsi="Times New Roman" w:cs="Times New Roman"/>
          <w:sz w:val="24"/>
          <w:szCs w:val="24"/>
        </w:rPr>
        <w:t>more important than B, the pair is awarded an index of 9. Moreover, in case of less important relationships</w:t>
      </w:r>
      <w:r w:rsidR="000012E5">
        <w:rPr>
          <w:rFonts w:ascii="Times New Roman" w:hAnsi="Times New Roman" w:cs="Times New Roman"/>
          <w:sz w:val="24"/>
          <w:szCs w:val="24"/>
        </w:rPr>
        <w:t>, the fraction of 1/1 to 1/9 is used</w:t>
      </w:r>
      <w:r w:rsidR="00115633">
        <w:rPr>
          <w:rFonts w:ascii="Times New Roman" w:hAnsi="Times New Roman" w:cs="Times New Roman"/>
          <w:sz w:val="24"/>
          <w:szCs w:val="24"/>
        </w:rPr>
        <w:t xml:space="preserve">. </w:t>
      </w:r>
      <w:r w:rsidR="002C3FED">
        <w:rPr>
          <w:rFonts w:ascii="Times New Roman" w:hAnsi="Times New Roman" w:cs="Times New Roman"/>
          <w:sz w:val="24"/>
          <w:szCs w:val="24"/>
        </w:rPr>
        <w:t>For</w:t>
      </w:r>
      <w:r w:rsidR="00115633">
        <w:rPr>
          <w:rFonts w:ascii="Times New Roman" w:hAnsi="Times New Roman" w:cs="Times New Roman"/>
          <w:sz w:val="24"/>
          <w:szCs w:val="24"/>
        </w:rPr>
        <w:t xml:space="preserve"> example, if A is less important than B, the index awarded is </w:t>
      </w:r>
      <w:r w:rsidR="00664D0E">
        <w:rPr>
          <w:rFonts w:ascii="Times New Roman" w:hAnsi="Times New Roman" w:cs="Times New Roman"/>
          <w:sz w:val="24"/>
          <w:szCs w:val="24"/>
        </w:rPr>
        <w:t xml:space="preserve">1/9 and the values are entered row by </w:t>
      </w:r>
      <w:r w:rsidR="004D6B5E">
        <w:rPr>
          <w:rFonts w:ascii="Times New Roman" w:hAnsi="Times New Roman" w:cs="Times New Roman"/>
          <w:sz w:val="24"/>
          <w:szCs w:val="24"/>
        </w:rPr>
        <w:t>row in the cross matrix</w:t>
      </w:r>
      <w:r w:rsidR="00EB4129">
        <w:rPr>
          <w:rFonts w:ascii="Times New Roman" w:hAnsi="Times New Roman" w:cs="Times New Roman"/>
          <w:sz w:val="24"/>
          <w:szCs w:val="24"/>
        </w:rPr>
        <w:t xml:space="preserve"> </w:t>
      </w:r>
      <w:r w:rsidR="007D06FC">
        <w:rPr>
          <w:rFonts w:ascii="Times New Roman" w:hAnsi="Times New Roman" w:cs="Times New Roman"/>
          <w:sz w:val="24"/>
          <w:szCs w:val="24"/>
        </w:rPr>
        <w:t xml:space="preserve">(Bruce </w:t>
      </w:r>
      <w:r w:rsidR="007D06FC" w:rsidRPr="007D06FC">
        <w:rPr>
          <w:rFonts w:ascii="Times New Roman" w:hAnsi="Times New Roman" w:cs="Times New Roman"/>
          <w:i/>
          <w:sz w:val="24"/>
          <w:szCs w:val="24"/>
        </w:rPr>
        <w:t>et al.,</w:t>
      </w:r>
      <w:r w:rsidR="007D06FC">
        <w:rPr>
          <w:rFonts w:ascii="Times New Roman" w:hAnsi="Times New Roman" w:cs="Times New Roman"/>
          <w:sz w:val="24"/>
          <w:szCs w:val="24"/>
        </w:rPr>
        <w:t xml:space="preserve"> </w:t>
      </w:r>
      <w:r w:rsidR="00EB4129" w:rsidRPr="00EB4129">
        <w:rPr>
          <w:rFonts w:ascii="Times New Roman" w:hAnsi="Times New Roman" w:cs="Times New Roman"/>
          <w:sz w:val="24"/>
          <w:szCs w:val="24"/>
        </w:rPr>
        <w:t>2009).</w:t>
      </w:r>
      <w:r w:rsidR="008C04B7">
        <w:rPr>
          <w:rFonts w:ascii="Times New Roman" w:hAnsi="Times New Roman" w:cs="Times New Roman"/>
          <w:sz w:val="24"/>
          <w:szCs w:val="24"/>
        </w:rPr>
        <w:t xml:space="preserve"> </w:t>
      </w:r>
      <w:r w:rsidR="008F2874">
        <w:rPr>
          <w:rFonts w:ascii="Times New Roman" w:hAnsi="Times New Roman" w:cs="Times New Roman"/>
          <w:sz w:val="24"/>
          <w:szCs w:val="24"/>
        </w:rPr>
        <w:t xml:space="preserve">Again, if relationship between A and B is rates as (n), then relationship between B and A must be rated as (1/n). </w:t>
      </w:r>
    </w:p>
    <w:p w:rsidR="001608A3" w:rsidRDefault="008F2874" w:rsidP="00770F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next step involves </w:t>
      </w:r>
      <w:r w:rsidR="005A11FC">
        <w:rPr>
          <w:rFonts w:ascii="Times New Roman" w:hAnsi="Times New Roman" w:cs="Times New Roman"/>
          <w:sz w:val="24"/>
          <w:szCs w:val="24"/>
        </w:rPr>
        <w:t>calculating the criteria weights</w:t>
      </w:r>
      <w:r w:rsidR="001608A3">
        <w:rPr>
          <w:rFonts w:ascii="Times New Roman" w:hAnsi="Times New Roman" w:cs="Times New Roman"/>
          <w:sz w:val="24"/>
          <w:szCs w:val="24"/>
        </w:rPr>
        <w:t xml:space="preserve">. In this process, the values </w:t>
      </w:r>
      <w:r w:rsidR="00D563D0">
        <w:rPr>
          <w:rFonts w:ascii="Times New Roman" w:hAnsi="Times New Roman" w:cs="Times New Roman"/>
          <w:sz w:val="24"/>
          <w:szCs w:val="24"/>
        </w:rPr>
        <w:t xml:space="preserve">within </w:t>
      </w:r>
      <w:r w:rsidR="001608A3">
        <w:rPr>
          <w:rFonts w:ascii="Times New Roman" w:hAnsi="Times New Roman" w:cs="Times New Roman"/>
          <w:sz w:val="24"/>
          <w:szCs w:val="24"/>
        </w:rPr>
        <w:t>matrix are divided</w:t>
      </w:r>
      <w:r w:rsidR="002C3FED">
        <w:rPr>
          <w:rFonts w:ascii="Times New Roman" w:hAnsi="Times New Roman" w:cs="Times New Roman"/>
          <w:sz w:val="24"/>
          <w:szCs w:val="24"/>
        </w:rPr>
        <w:t>/</w:t>
      </w:r>
      <w:r w:rsidR="001608A3">
        <w:rPr>
          <w:rFonts w:ascii="Times New Roman" w:hAnsi="Times New Roman" w:cs="Times New Roman"/>
          <w:sz w:val="24"/>
          <w:szCs w:val="24"/>
        </w:rPr>
        <w:t xml:space="preserve">sum of its column. In order </w:t>
      </w:r>
      <w:r w:rsidR="002C3FED">
        <w:rPr>
          <w:rFonts w:ascii="Times New Roman" w:hAnsi="Times New Roman" w:cs="Times New Roman"/>
          <w:sz w:val="24"/>
          <w:szCs w:val="24"/>
        </w:rPr>
        <w:t xml:space="preserve">to evaluate </w:t>
      </w:r>
      <w:r w:rsidR="001608A3">
        <w:rPr>
          <w:rFonts w:ascii="Times New Roman" w:hAnsi="Times New Roman" w:cs="Times New Roman"/>
          <w:sz w:val="24"/>
          <w:szCs w:val="24"/>
        </w:rPr>
        <w:t>individual criteria, the mean of each row of the second matrix is determined</w:t>
      </w:r>
      <w:r w:rsidR="000A097B">
        <w:rPr>
          <w:rFonts w:ascii="Times New Roman" w:hAnsi="Times New Roman" w:cs="Times New Roman"/>
          <w:sz w:val="24"/>
          <w:szCs w:val="24"/>
        </w:rPr>
        <w:t xml:space="preserve"> </w:t>
      </w:r>
      <w:r w:rsidR="007F3237">
        <w:rPr>
          <w:rFonts w:ascii="Times New Roman" w:hAnsi="Times New Roman" w:cs="Times New Roman"/>
          <w:sz w:val="24"/>
          <w:szCs w:val="24"/>
        </w:rPr>
        <w:t xml:space="preserve">(Velasquez </w:t>
      </w:r>
      <w:r w:rsidR="007F3237" w:rsidRPr="007F3237">
        <w:rPr>
          <w:rFonts w:ascii="Times New Roman" w:hAnsi="Times New Roman" w:cs="Times New Roman"/>
          <w:i/>
          <w:sz w:val="24"/>
          <w:szCs w:val="24"/>
        </w:rPr>
        <w:t>et al.,</w:t>
      </w:r>
      <w:r w:rsidR="007F3237">
        <w:rPr>
          <w:rFonts w:ascii="Times New Roman" w:hAnsi="Times New Roman" w:cs="Times New Roman"/>
          <w:sz w:val="24"/>
          <w:szCs w:val="24"/>
        </w:rPr>
        <w:t xml:space="preserve"> </w:t>
      </w:r>
      <w:r w:rsidR="000A097B" w:rsidRPr="000A097B">
        <w:rPr>
          <w:rFonts w:ascii="Times New Roman" w:hAnsi="Times New Roman" w:cs="Times New Roman"/>
          <w:sz w:val="24"/>
          <w:szCs w:val="24"/>
        </w:rPr>
        <w:t>2013)</w:t>
      </w:r>
      <w:r w:rsidR="001608A3">
        <w:rPr>
          <w:rFonts w:ascii="Times New Roman" w:hAnsi="Times New Roman" w:cs="Times New Roman"/>
          <w:sz w:val="24"/>
          <w:szCs w:val="24"/>
        </w:rPr>
        <w:t>. The weights are normalized and their sum is 1.</w:t>
      </w:r>
    </w:p>
    <w:p w:rsidR="008F2874" w:rsidRDefault="001608A3" w:rsidP="00770F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E320E">
        <w:rPr>
          <w:rFonts w:ascii="Times New Roman" w:hAnsi="Times New Roman" w:cs="Times New Roman"/>
          <w:sz w:val="24"/>
          <w:szCs w:val="24"/>
        </w:rPr>
        <w:t>The Pair wise comparison matrix has been presented below:</w:t>
      </w:r>
    </w:p>
    <w:tbl>
      <w:tblPr>
        <w:tblStyle w:val="TableGrid"/>
        <w:tblW w:w="0" w:type="auto"/>
        <w:jc w:val="center"/>
        <w:shd w:val="clear" w:color="auto" w:fill="0F243E" w:themeFill="text2" w:themeFillShade="80"/>
        <w:tblLook w:val="04A0"/>
      </w:tblPr>
      <w:tblGrid>
        <w:gridCol w:w="2540"/>
        <w:gridCol w:w="1083"/>
        <w:gridCol w:w="1256"/>
        <w:gridCol w:w="990"/>
        <w:gridCol w:w="820"/>
        <w:gridCol w:w="1283"/>
      </w:tblGrid>
      <w:tr w:rsidR="004E320E" w:rsidRPr="004E320E" w:rsidTr="004E320E">
        <w:trPr>
          <w:trHeight w:val="300"/>
          <w:jc w:val="center"/>
        </w:trPr>
        <w:tc>
          <w:tcPr>
            <w:tcW w:w="254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b/>
                <w:bCs/>
                <w:sz w:val="24"/>
                <w:szCs w:val="24"/>
              </w:rPr>
            </w:pPr>
            <w:r w:rsidRPr="004E320E">
              <w:rPr>
                <w:rFonts w:ascii="Times New Roman" w:hAnsi="Times New Roman" w:cs="Times New Roman"/>
                <w:b/>
                <w:bCs/>
                <w:sz w:val="24"/>
                <w:szCs w:val="24"/>
              </w:rPr>
              <w:t xml:space="preserve">vendor Selection Criteria </w:t>
            </w:r>
          </w:p>
        </w:tc>
        <w:tc>
          <w:tcPr>
            <w:tcW w:w="104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b/>
                <w:bCs/>
                <w:sz w:val="24"/>
                <w:szCs w:val="24"/>
              </w:rPr>
            </w:pPr>
            <w:r w:rsidRPr="004E320E">
              <w:rPr>
                <w:rFonts w:ascii="Times New Roman" w:hAnsi="Times New Roman" w:cs="Times New Roman"/>
                <w:b/>
                <w:bCs/>
                <w:sz w:val="24"/>
                <w:szCs w:val="24"/>
              </w:rPr>
              <w:t xml:space="preserve">Delivery </w:t>
            </w:r>
          </w:p>
        </w:tc>
        <w:tc>
          <w:tcPr>
            <w:tcW w:w="108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b/>
                <w:bCs/>
                <w:sz w:val="24"/>
                <w:szCs w:val="24"/>
              </w:rPr>
            </w:pPr>
            <w:r w:rsidRPr="004E320E">
              <w:rPr>
                <w:rFonts w:ascii="Times New Roman" w:hAnsi="Times New Roman" w:cs="Times New Roman"/>
                <w:b/>
                <w:bCs/>
                <w:sz w:val="24"/>
                <w:szCs w:val="24"/>
              </w:rPr>
              <w:t xml:space="preserve">Flexibility </w:t>
            </w:r>
          </w:p>
        </w:tc>
        <w:tc>
          <w:tcPr>
            <w:tcW w:w="96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b/>
                <w:bCs/>
                <w:sz w:val="24"/>
                <w:szCs w:val="24"/>
              </w:rPr>
            </w:pPr>
            <w:r w:rsidRPr="004E320E">
              <w:rPr>
                <w:rFonts w:ascii="Times New Roman" w:hAnsi="Times New Roman" w:cs="Times New Roman"/>
                <w:b/>
                <w:bCs/>
                <w:sz w:val="24"/>
                <w:szCs w:val="24"/>
              </w:rPr>
              <w:t>Quality</w:t>
            </w:r>
          </w:p>
        </w:tc>
        <w:tc>
          <w:tcPr>
            <w:tcW w:w="82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b/>
                <w:bCs/>
                <w:sz w:val="24"/>
                <w:szCs w:val="24"/>
              </w:rPr>
            </w:pPr>
            <w:r w:rsidRPr="004E320E">
              <w:rPr>
                <w:rFonts w:ascii="Times New Roman" w:hAnsi="Times New Roman" w:cs="Times New Roman"/>
                <w:b/>
                <w:bCs/>
                <w:sz w:val="24"/>
                <w:szCs w:val="24"/>
              </w:rPr>
              <w:t xml:space="preserve">Cost </w:t>
            </w:r>
          </w:p>
        </w:tc>
        <w:tc>
          <w:tcPr>
            <w:tcW w:w="96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b/>
                <w:bCs/>
                <w:sz w:val="24"/>
                <w:szCs w:val="24"/>
              </w:rPr>
            </w:pPr>
            <w:r w:rsidRPr="004E320E">
              <w:rPr>
                <w:rFonts w:ascii="Times New Roman" w:hAnsi="Times New Roman" w:cs="Times New Roman"/>
                <w:b/>
                <w:bCs/>
                <w:sz w:val="24"/>
                <w:szCs w:val="24"/>
              </w:rPr>
              <w:t>Reliability</w:t>
            </w:r>
          </w:p>
        </w:tc>
      </w:tr>
      <w:tr w:rsidR="004E320E" w:rsidRPr="004E320E" w:rsidTr="004E320E">
        <w:trPr>
          <w:trHeight w:val="300"/>
          <w:jc w:val="center"/>
        </w:trPr>
        <w:tc>
          <w:tcPr>
            <w:tcW w:w="254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b/>
                <w:bCs/>
                <w:sz w:val="24"/>
                <w:szCs w:val="24"/>
              </w:rPr>
            </w:pPr>
            <w:r w:rsidRPr="004E320E">
              <w:rPr>
                <w:rFonts w:ascii="Times New Roman" w:hAnsi="Times New Roman" w:cs="Times New Roman"/>
                <w:b/>
                <w:bCs/>
                <w:sz w:val="24"/>
                <w:szCs w:val="24"/>
              </w:rPr>
              <w:t xml:space="preserve">Delivery </w:t>
            </w:r>
          </w:p>
        </w:tc>
        <w:tc>
          <w:tcPr>
            <w:tcW w:w="104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1</w:t>
            </w:r>
          </w:p>
        </w:tc>
        <w:tc>
          <w:tcPr>
            <w:tcW w:w="108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2</w:t>
            </w:r>
          </w:p>
        </w:tc>
        <w:tc>
          <w:tcPr>
            <w:tcW w:w="96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4</w:t>
            </w:r>
          </w:p>
        </w:tc>
        <w:tc>
          <w:tcPr>
            <w:tcW w:w="82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5</w:t>
            </w:r>
          </w:p>
        </w:tc>
        <w:tc>
          <w:tcPr>
            <w:tcW w:w="96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5</w:t>
            </w:r>
          </w:p>
        </w:tc>
      </w:tr>
      <w:tr w:rsidR="004E320E" w:rsidRPr="004E320E" w:rsidTr="004E320E">
        <w:trPr>
          <w:trHeight w:val="300"/>
          <w:jc w:val="center"/>
        </w:trPr>
        <w:tc>
          <w:tcPr>
            <w:tcW w:w="254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b/>
                <w:bCs/>
                <w:sz w:val="24"/>
                <w:szCs w:val="24"/>
              </w:rPr>
            </w:pPr>
            <w:r w:rsidRPr="004E320E">
              <w:rPr>
                <w:rFonts w:ascii="Times New Roman" w:hAnsi="Times New Roman" w:cs="Times New Roman"/>
                <w:b/>
                <w:bCs/>
                <w:sz w:val="24"/>
                <w:szCs w:val="24"/>
              </w:rPr>
              <w:t xml:space="preserve">Flexibility </w:t>
            </w:r>
          </w:p>
        </w:tc>
        <w:tc>
          <w:tcPr>
            <w:tcW w:w="104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0.5</w:t>
            </w:r>
          </w:p>
        </w:tc>
        <w:tc>
          <w:tcPr>
            <w:tcW w:w="108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1</w:t>
            </w:r>
          </w:p>
        </w:tc>
        <w:tc>
          <w:tcPr>
            <w:tcW w:w="96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2</w:t>
            </w:r>
          </w:p>
        </w:tc>
        <w:tc>
          <w:tcPr>
            <w:tcW w:w="82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4</w:t>
            </w:r>
          </w:p>
        </w:tc>
        <w:tc>
          <w:tcPr>
            <w:tcW w:w="96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4</w:t>
            </w:r>
          </w:p>
        </w:tc>
      </w:tr>
      <w:tr w:rsidR="004E320E" w:rsidRPr="004E320E" w:rsidTr="004E320E">
        <w:trPr>
          <w:trHeight w:val="300"/>
          <w:jc w:val="center"/>
        </w:trPr>
        <w:tc>
          <w:tcPr>
            <w:tcW w:w="254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b/>
                <w:bCs/>
                <w:sz w:val="24"/>
                <w:szCs w:val="24"/>
              </w:rPr>
            </w:pPr>
            <w:r w:rsidRPr="004E320E">
              <w:rPr>
                <w:rFonts w:ascii="Times New Roman" w:hAnsi="Times New Roman" w:cs="Times New Roman"/>
                <w:b/>
                <w:bCs/>
                <w:sz w:val="24"/>
                <w:szCs w:val="24"/>
              </w:rPr>
              <w:t>Quality</w:t>
            </w:r>
          </w:p>
        </w:tc>
        <w:tc>
          <w:tcPr>
            <w:tcW w:w="104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0.25</w:t>
            </w:r>
          </w:p>
        </w:tc>
        <w:tc>
          <w:tcPr>
            <w:tcW w:w="1080" w:type="dxa"/>
            <w:shd w:val="clear" w:color="auto" w:fill="0F243E" w:themeFill="text2" w:themeFillShade="80"/>
            <w:noWrap/>
            <w:hideMark/>
          </w:tcPr>
          <w:p w:rsidR="004E320E" w:rsidRPr="004E320E" w:rsidRDefault="00E81E7A" w:rsidP="004E320E">
            <w:pPr>
              <w:spacing w:line="360" w:lineRule="auto"/>
              <w:jc w:val="both"/>
              <w:rPr>
                <w:rFonts w:ascii="Times New Roman" w:hAnsi="Times New Roman" w:cs="Times New Roman"/>
                <w:sz w:val="24"/>
                <w:szCs w:val="24"/>
              </w:rPr>
            </w:pPr>
            <w:r>
              <w:rPr>
                <w:rFonts w:ascii="Times New Roman" w:hAnsi="Times New Roman" w:cs="Times New Roman"/>
                <w:sz w:val="24"/>
                <w:szCs w:val="24"/>
              </w:rPr>
              <w:t>0.</w:t>
            </w:r>
            <w:r w:rsidR="004E320E" w:rsidRPr="004E320E">
              <w:rPr>
                <w:rFonts w:ascii="Times New Roman" w:hAnsi="Times New Roman" w:cs="Times New Roman"/>
                <w:sz w:val="24"/>
                <w:szCs w:val="24"/>
              </w:rPr>
              <w:t>5</w:t>
            </w:r>
          </w:p>
        </w:tc>
        <w:tc>
          <w:tcPr>
            <w:tcW w:w="96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1</w:t>
            </w:r>
          </w:p>
        </w:tc>
        <w:tc>
          <w:tcPr>
            <w:tcW w:w="82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2</w:t>
            </w:r>
          </w:p>
        </w:tc>
        <w:tc>
          <w:tcPr>
            <w:tcW w:w="96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2</w:t>
            </w:r>
          </w:p>
        </w:tc>
      </w:tr>
      <w:tr w:rsidR="004E320E" w:rsidRPr="004E320E" w:rsidTr="004E320E">
        <w:trPr>
          <w:trHeight w:val="300"/>
          <w:jc w:val="center"/>
        </w:trPr>
        <w:tc>
          <w:tcPr>
            <w:tcW w:w="254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b/>
                <w:bCs/>
                <w:sz w:val="24"/>
                <w:szCs w:val="24"/>
              </w:rPr>
            </w:pPr>
            <w:r w:rsidRPr="004E320E">
              <w:rPr>
                <w:rFonts w:ascii="Times New Roman" w:hAnsi="Times New Roman" w:cs="Times New Roman"/>
                <w:b/>
                <w:bCs/>
                <w:sz w:val="24"/>
                <w:szCs w:val="24"/>
              </w:rPr>
              <w:t xml:space="preserve">Cost </w:t>
            </w:r>
          </w:p>
        </w:tc>
        <w:tc>
          <w:tcPr>
            <w:tcW w:w="104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0.5</w:t>
            </w:r>
          </w:p>
        </w:tc>
        <w:tc>
          <w:tcPr>
            <w:tcW w:w="1080" w:type="dxa"/>
            <w:shd w:val="clear" w:color="auto" w:fill="0F243E" w:themeFill="text2" w:themeFillShade="80"/>
            <w:noWrap/>
            <w:hideMark/>
          </w:tcPr>
          <w:p w:rsidR="004E320E" w:rsidRPr="004E320E" w:rsidRDefault="00E81E7A" w:rsidP="004E320E">
            <w:pPr>
              <w:spacing w:line="360" w:lineRule="auto"/>
              <w:jc w:val="both"/>
              <w:rPr>
                <w:rFonts w:ascii="Times New Roman" w:hAnsi="Times New Roman" w:cs="Times New Roman"/>
                <w:sz w:val="24"/>
                <w:szCs w:val="24"/>
              </w:rPr>
            </w:pPr>
            <w:r>
              <w:rPr>
                <w:rFonts w:ascii="Times New Roman" w:hAnsi="Times New Roman" w:cs="Times New Roman"/>
                <w:sz w:val="24"/>
                <w:szCs w:val="24"/>
              </w:rPr>
              <w:t>0.7</w:t>
            </w:r>
            <w:r w:rsidR="004E320E" w:rsidRPr="004E320E">
              <w:rPr>
                <w:rFonts w:ascii="Times New Roman" w:hAnsi="Times New Roman" w:cs="Times New Roman"/>
                <w:sz w:val="24"/>
                <w:szCs w:val="24"/>
              </w:rPr>
              <w:t>5</w:t>
            </w:r>
          </w:p>
        </w:tc>
        <w:tc>
          <w:tcPr>
            <w:tcW w:w="96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0.5</w:t>
            </w:r>
          </w:p>
        </w:tc>
        <w:tc>
          <w:tcPr>
            <w:tcW w:w="82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1</w:t>
            </w:r>
          </w:p>
        </w:tc>
        <w:tc>
          <w:tcPr>
            <w:tcW w:w="96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2</w:t>
            </w:r>
          </w:p>
        </w:tc>
      </w:tr>
      <w:tr w:rsidR="004E320E" w:rsidRPr="004E320E" w:rsidTr="004E320E">
        <w:trPr>
          <w:trHeight w:val="300"/>
          <w:jc w:val="center"/>
        </w:trPr>
        <w:tc>
          <w:tcPr>
            <w:tcW w:w="254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b/>
                <w:bCs/>
                <w:sz w:val="24"/>
                <w:szCs w:val="24"/>
              </w:rPr>
            </w:pPr>
            <w:r w:rsidRPr="004E320E">
              <w:rPr>
                <w:rFonts w:ascii="Times New Roman" w:hAnsi="Times New Roman" w:cs="Times New Roman"/>
                <w:b/>
                <w:bCs/>
                <w:sz w:val="24"/>
                <w:szCs w:val="24"/>
              </w:rPr>
              <w:t>Reliability</w:t>
            </w:r>
          </w:p>
        </w:tc>
        <w:tc>
          <w:tcPr>
            <w:tcW w:w="104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0.2</w:t>
            </w:r>
          </w:p>
        </w:tc>
        <w:tc>
          <w:tcPr>
            <w:tcW w:w="1080" w:type="dxa"/>
            <w:shd w:val="clear" w:color="auto" w:fill="0F243E" w:themeFill="text2" w:themeFillShade="80"/>
            <w:noWrap/>
            <w:hideMark/>
          </w:tcPr>
          <w:p w:rsidR="004E320E" w:rsidRPr="004E320E" w:rsidRDefault="00E81E7A" w:rsidP="004E320E">
            <w:pPr>
              <w:spacing w:line="360" w:lineRule="auto"/>
              <w:jc w:val="both"/>
              <w:rPr>
                <w:rFonts w:ascii="Times New Roman" w:hAnsi="Times New Roman" w:cs="Times New Roman"/>
                <w:sz w:val="24"/>
                <w:szCs w:val="24"/>
              </w:rPr>
            </w:pPr>
            <w:r>
              <w:rPr>
                <w:rFonts w:ascii="Times New Roman" w:hAnsi="Times New Roman" w:cs="Times New Roman"/>
                <w:sz w:val="24"/>
                <w:szCs w:val="24"/>
              </w:rPr>
              <w:t>0.7</w:t>
            </w:r>
            <w:r w:rsidR="004E320E" w:rsidRPr="004E320E">
              <w:rPr>
                <w:rFonts w:ascii="Times New Roman" w:hAnsi="Times New Roman" w:cs="Times New Roman"/>
                <w:sz w:val="24"/>
                <w:szCs w:val="24"/>
              </w:rPr>
              <w:t>5</w:t>
            </w:r>
          </w:p>
        </w:tc>
        <w:tc>
          <w:tcPr>
            <w:tcW w:w="96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0.5</w:t>
            </w:r>
          </w:p>
        </w:tc>
        <w:tc>
          <w:tcPr>
            <w:tcW w:w="82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0.5</w:t>
            </w:r>
          </w:p>
        </w:tc>
        <w:tc>
          <w:tcPr>
            <w:tcW w:w="960" w:type="dxa"/>
            <w:shd w:val="clear" w:color="auto" w:fill="0F243E" w:themeFill="text2" w:themeFillShade="80"/>
            <w:noWrap/>
            <w:hideMark/>
          </w:tcPr>
          <w:p w:rsidR="004E320E" w:rsidRPr="004E320E" w:rsidRDefault="004E320E" w:rsidP="004E320E">
            <w:pPr>
              <w:spacing w:line="360" w:lineRule="auto"/>
              <w:jc w:val="both"/>
              <w:rPr>
                <w:rFonts w:ascii="Times New Roman" w:hAnsi="Times New Roman" w:cs="Times New Roman"/>
                <w:sz w:val="24"/>
                <w:szCs w:val="24"/>
              </w:rPr>
            </w:pPr>
            <w:r w:rsidRPr="004E320E">
              <w:rPr>
                <w:rFonts w:ascii="Times New Roman" w:hAnsi="Times New Roman" w:cs="Times New Roman"/>
                <w:sz w:val="24"/>
                <w:szCs w:val="24"/>
              </w:rPr>
              <w:t>1</w:t>
            </w:r>
          </w:p>
        </w:tc>
      </w:tr>
      <w:tr w:rsidR="009C2F7E" w:rsidRPr="004E320E" w:rsidTr="004E320E">
        <w:trPr>
          <w:trHeight w:val="300"/>
          <w:jc w:val="center"/>
        </w:trPr>
        <w:tc>
          <w:tcPr>
            <w:tcW w:w="2540" w:type="dxa"/>
            <w:shd w:val="clear" w:color="auto" w:fill="0F243E" w:themeFill="text2" w:themeFillShade="80"/>
            <w:noWrap/>
          </w:tcPr>
          <w:p w:rsidR="009C2F7E" w:rsidRDefault="009C2F7E" w:rsidP="004E320E">
            <w:pPr>
              <w:spacing w:line="360" w:lineRule="auto"/>
              <w:jc w:val="both"/>
              <w:rPr>
                <w:rFonts w:ascii="Times New Roman" w:hAnsi="Times New Roman" w:cs="Times New Roman"/>
                <w:b/>
                <w:bCs/>
                <w:sz w:val="24"/>
                <w:szCs w:val="24"/>
              </w:rPr>
            </w:pPr>
          </w:p>
          <w:p w:rsidR="009C2F7E" w:rsidRPr="004E320E" w:rsidRDefault="009C2F7E" w:rsidP="004E320E">
            <w:pPr>
              <w:spacing w:line="360" w:lineRule="auto"/>
              <w:jc w:val="both"/>
              <w:rPr>
                <w:rFonts w:ascii="Times New Roman" w:hAnsi="Times New Roman" w:cs="Times New Roman"/>
                <w:b/>
                <w:bCs/>
                <w:sz w:val="24"/>
                <w:szCs w:val="24"/>
              </w:rPr>
            </w:pPr>
          </w:p>
        </w:tc>
        <w:tc>
          <w:tcPr>
            <w:tcW w:w="1040" w:type="dxa"/>
            <w:shd w:val="clear" w:color="auto" w:fill="0F243E" w:themeFill="text2" w:themeFillShade="80"/>
            <w:noWrap/>
          </w:tcPr>
          <w:p w:rsidR="009C2F7E" w:rsidRPr="004E320E" w:rsidRDefault="009C2F7E" w:rsidP="004E320E">
            <w:pPr>
              <w:spacing w:line="360" w:lineRule="auto"/>
              <w:jc w:val="both"/>
              <w:rPr>
                <w:rFonts w:ascii="Times New Roman" w:hAnsi="Times New Roman" w:cs="Times New Roman"/>
                <w:sz w:val="24"/>
                <w:szCs w:val="24"/>
              </w:rPr>
            </w:pPr>
          </w:p>
        </w:tc>
        <w:tc>
          <w:tcPr>
            <w:tcW w:w="1080" w:type="dxa"/>
            <w:shd w:val="clear" w:color="auto" w:fill="0F243E" w:themeFill="text2" w:themeFillShade="80"/>
            <w:noWrap/>
          </w:tcPr>
          <w:p w:rsidR="009C2F7E" w:rsidRDefault="009C2F7E" w:rsidP="004E320E">
            <w:pPr>
              <w:spacing w:line="360" w:lineRule="auto"/>
              <w:jc w:val="both"/>
              <w:rPr>
                <w:rFonts w:ascii="Times New Roman" w:hAnsi="Times New Roman" w:cs="Times New Roman"/>
                <w:sz w:val="24"/>
                <w:szCs w:val="24"/>
              </w:rPr>
            </w:pPr>
          </w:p>
        </w:tc>
        <w:tc>
          <w:tcPr>
            <w:tcW w:w="960" w:type="dxa"/>
            <w:shd w:val="clear" w:color="auto" w:fill="0F243E" w:themeFill="text2" w:themeFillShade="80"/>
            <w:noWrap/>
          </w:tcPr>
          <w:p w:rsidR="009C2F7E" w:rsidRPr="004E320E" w:rsidRDefault="009C2F7E" w:rsidP="004E320E">
            <w:pPr>
              <w:spacing w:line="360" w:lineRule="auto"/>
              <w:jc w:val="both"/>
              <w:rPr>
                <w:rFonts w:ascii="Times New Roman" w:hAnsi="Times New Roman" w:cs="Times New Roman"/>
                <w:sz w:val="24"/>
                <w:szCs w:val="24"/>
              </w:rPr>
            </w:pPr>
          </w:p>
        </w:tc>
        <w:tc>
          <w:tcPr>
            <w:tcW w:w="820" w:type="dxa"/>
            <w:shd w:val="clear" w:color="auto" w:fill="0F243E" w:themeFill="text2" w:themeFillShade="80"/>
            <w:noWrap/>
          </w:tcPr>
          <w:p w:rsidR="009C2F7E" w:rsidRPr="004E320E" w:rsidRDefault="009C2F7E" w:rsidP="004E320E">
            <w:pPr>
              <w:spacing w:line="360" w:lineRule="auto"/>
              <w:jc w:val="both"/>
              <w:rPr>
                <w:rFonts w:ascii="Times New Roman" w:hAnsi="Times New Roman" w:cs="Times New Roman"/>
                <w:sz w:val="24"/>
                <w:szCs w:val="24"/>
              </w:rPr>
            </w:pPr>
          </w:p>
        </w:tc>
        <w:tc>
          <w:tcPr>
            <w:tcW w:w="960" w:type="dxa"/>
            <w:shd w:val="clear" w:color="auto" w:fill="0F243E" w:themeFill="text2" w:themeFillShade="80"/>
            <w:noWrap/>
          </w:tcPr>
          <w:p w:rsidR="009C2F7E" w:rsidRPr="004E320E" w:rsidRDefault="009C2F7E" w:rsidP="004E320E">
            <w:pPr>
              <w:spacing w:line="360" w:lineRule="auto"/>
              <w:jc w:val="both"/>
              <w:rPr>
                <w:rFonts w:ascii="Times New Roman" w:hAnsi="Times New Roman" w:cs="Times New Roman"/>
                <w:sz w:val="24"/>
                <w:szCs w:val="24"/>
              </w:rPr>
            </w:pPr>
          </w:p>
        </w:tc>
      </w:tr>
    </w:tbl>
    <w:p w:rsidR="004E320E" w:rsidRDefault="004E320E" w:rsidP="00770F6E">
      <w:pPr>
        <w:spacing w:line="360" w:lineRule="auto"/>
        <w:jc w:val="both"/>
        <w:rPr>
          <w:rFonts w:ascii="Times New Roman" w:hAnsi="Times New Roman" w:cs="Times New Roman"/>
          <w:sz w:val="24"/>
          <w:szCs w:val="24"/>
        </w:rPr>
      </w:pPr>
    </w:p>
    <w:p w:rsidR="004E320E" w:rsidRDefault="004E320E" w:rsidP="00770F6E">
      <w:pPr>
        <w:spacing w:line="360" w:lineRule="auto"/>
        <w:jc w:val="both"/>
        <w:rPr>
          <w:rFonts w:ascii="Times New Roman" w:hAnsi="Times New Roman" w:cs="Times New Roman"/>
          <w:sz w:val="24"/>
          <w:szCs w:val="24"/>
        </w:rPr>
      </w:pPr>
      <w:r>
        <w:rPr>
          <w:rFonts w:ascii="Times New Roman" w:hAnsi="Times New Roman" w:cs="Times New Roman"/>
          <w:sz w:val="24"/>
          <w:szCs w:val="24"/>
        </w:rPr>
        <w:t>The priority weights have been presented in the table below:</w:t>
      </w:r>
    </w:p>
    <w:tbl>
      <w:tblPr>
        <w:tblStyle w:val="TableGrid"/>
        <w:tblW w:w="0" w:type="auto"/>
        <w:jc w:val="center"/>
        <w:shd w:val="clear" w:color="auto" w:fill="0F243E" w:themeFill="text2" w:themeFillShade="80"/>
        <w:tblLook w:val="04A0"/>
      </w:tblPr>
      <w:tblGrid>
        <w:gridCol w:w="3881"/>
        <w:gridCol w:w="1326"/>
        <w:gridCol w:w="2040"/>
      </w:tblGrid>
      <w:tr w:rsidR="00AE332F" w:rsidRPr="00AE332F" w:rsidTr="00AE332F">
        <w:trPr>
          <w:trHeight w:val="300"/>
          <w:jc w:val="center"/>
        </w:trPr>
        <w:tc>
          <w:tcPr>
            <w:tcW w:w="3881"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b/>
                <w:sz w:val="24"/>
                <w:szCs w:val="24"/>
              </w:rPr>
            </w:pPr>
            <w:r w:rsidRPr="00AE332F">
              <w:rPr>
                <w:rFonts w:ascii="Times New Roman" w:hAnsi="Times New Roman" w:cs="Times New Roman"/>
                <w:b/>
                <w:sz w:val="24"/>
                <w:szCs w:val="24"/>
              </w:rPr>
              <w:t xml:space="preserve">Vendor Selection Criteria </w:t>
            </w:r>
          </w:p>
        </w:tc>
        <w:tc>
          <w:tcPr>
            <w:tcW w:w="1326"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b/>
                <w:sz w:val="24"/>
                <w:szCs w:val="24"/>
              </w:rPr>
            </w:pPr>
            <w:r w:rsidRPr="00AE332F">
              <w:rPr>
                <w:rFonts w:ascii="Times New Roman" w:hAnsi="Times New Roman" w:cs="Times New Roman"/>
                <w:b/>
                <w:sz w:val="24"/>
                <w:szCs w:val="24"/>
              </w:rPr>
              <w:t xml:space="preserve">Average </w:t>
            </w:r>
          </w:p>
        </w:tc>
        <w:tc>
          <w:tcPr>
            <w:tcW w:w="2040"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b/>
                <w:sz w:val="24"/>
                <w:szCs w:val="24"/>
              </w:rPr>
            </w:pPr>
            <w:r w:rsidRPr="00AE332F">
              <w:rPr>
                <w:rFonts w:ascii="Times New Roman" w:hAnsi="Times New Roman" w:cs="Times New Roman"/>
                <w:b/>
                <w:sz w:val="24"/>
                <w:szCs w:val="24"/>
              </w:rPr>
              <w:t>Rank Allocation</w:t>
            </w:r>
          </w:p>
        </w:tc>
      </w:tr>
      <w:tr w:rsidR="00AE332F" w:rsidRPr="00AE332F" w:rsidTr="00AE332F">
        <w:trPr>
          <w:trHeight w:val="300"/>
          <w:jc w:val="center"/>
        </w:trPr>
        <w:tc>
          <w:tcPr>
            <w:tcW w:w="3881"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sz w:val="24"/>
                <w:szCs w:val="24"/>
              </w:rPr>
            </w:pPr>
            <w:r w:rsidRPr="00AE332F">
              <w:rPr>
                <w:rFonts w:ascii="Times New Roman" w:hAnsi="Times New Roman" w:cs="Times New Roman"/>
                <w:sz w:val="24"/>
                <w:szCs w:val="24"/>
              </w:rPr>
              <w:t xml:space="preserve">Delivery </w:t>
            </w:r>
          </w:p>
        </w:tc>
        <w:tc>
          <w:tcPr>
            <w:tcW w:w="1326"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sz w:val="24"/>
                <w:szCs w:val="24"/>
              </w:rPr>
            </w:pPr>
            <w:r w:rsidRPr="00AE332F">
              <w:rPr>
                <w:rFonts w:ascii="Times New Roman" w:hAnsi="Times New Roman" w:cs="Times New Roman"/>
                <w:sz w:val="24"/>
                <w:szCs w:val="24"/>
              </w:rPr>
              <w:t>0.142</w:t>
            </w:r>
          </w:p>
        </w:tc>
        <w:tc>
          <w:tcPr>
            <w:tcW w:w="2040"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sz w:val="24"/>
                <w:szCs w:val="24"/>
              </w:rPr>
            </w:pPr>
            <w:r w:rsidRPr="00AE332F">
              <w:rPr>
                <w:rFonts w:ascii="Times New Roman" w:hAnsi="Times New Roman" w:cs="Times New Roman"/>
                <w:sz w:val="24"/>
                <w:szCs w:val="24"/>
              </w:rPr>
              <w:t>3</w:t>
            </w:r>
          </w:p>
        </w:tc>
      </w:tr>
      <w:tr w:rsidR="00AE332F" w:rsidRPr="00AE332F" w:rsidTr="00AE332F">
        <w:trPr>
          <w:trHeight w:val="300"/>
          <w:jc w:val="center"/>
        </w:trPr>
        <w:tc>
          <w:tcPr>
            <w:tcW w:w="3881"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sz w:val="24"/>
                <w:szCs w:val="24"/>
              </w:rPr>
            </w:pPr>
            <w:r w:rsidRPr="00AE332F">
              <w:rPr>
                <w:rFonts w:ascii="Times New Roman" w:hAnsi="Times New Roman" w:cs="Times New Roman"/>
                <w:sz w:val="24"/>
                <w:szCs w:val="24"/>
              </w:rPr>
              <w:t>Flexibility</w:t>
            </w:r>
          </w:p>
        </w:tc>
        <w:tc>
          <w:tcPr>
            <w:tcW w:w="1326"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sz w:val="24"/>
                <w:szCs w:val="24"/>
              </w:rPr>
            </w:pPr>
            <w:r w:rsidRPr="00AE332F">
              <w:rPr>
                <w:rFonts w:ascii="Times New Roman" w:hAnsi="Times New Roman" w:cs="Times New Roman"/>
                <w:sz w:val="24"/>
                <w:szCs w:val="24"/>
              </w:rPr>
              <w:t>0.041</w:t>
            </w:r>
          </w:p>
        </w:tc>
        <w:tc>
          <w:tcPr>
            <w:tcW w:w="2040"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sz w:val="24"/>
                <w:szCs w:val="24"/>
              </w:rPr>
            </w:pPr>
            <w:r w:rsidRPr="00AE332F">
              <w:rPr>
                <w:rFonts w:ascii="Times New Roman" w:hAnsi="Times New Roman" w:cs="Times New Roman"/>
                <w:sz w:val="24"/>
                <w:szCs w:val="24"/>
              </w:rPr>
              <w:t>5</w:t>
            </w:r>
          </w:p>
        </w:tc>
      </w:tr>
      <w:tr w:rsidR="00AE332F" w:rsidRPr="00AE332F" w:rsidTr="00AE332F">
        <w:trPr>
          <w:trHeight w:val="300"/>
          <w:jc w:val="center"/>
        </w:trPr>
        <w:tc>
          <w:tcPr>
            <w:tcW w:w="3881"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sz w:val="24"/>
                <w:szCs w:val="24"/>
              </w:rPr>
            </w:pPr>
            <w:r w:rsidRPr="00AE332F">
              <w:rPr>
                <w:rFonts w:ascii="Times New Roman" w:hAnsi="Times New Roman" w:cs="Times New Roman"/>
                <w:sz w:val="24"/>
                <w:szCs w:val="24"/>
              </w:rPr>
              <w:t>Quality</w:t>
            </w:r>
          </w:p>
        </w:tc>
        <w:tc>
          <w:tcPr>
            <w:tcW w:w="1326"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sz w:val="24"/>
                <w:szCs w:val="24"/>
              </w:rPr>
            </w:pPr>
            <w:r w:rsidRPr="00AE332F">
              <w:rPr>
                <w:rFonts w:ascii="Times New Roman" w:hAnsi="Times New Roman" w:cs="Times New Roman"/>
                <w:sz w:val="24"/>
                <w:szCs w:val="24"/>
              </w:rPr>
              <w:t>0.467</w:t>
            </w:r>
          </w:p>
        </w:tc>
        <w:tc>
          <w:tcPr>
            <w:tcW w:w="2040"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sz w:val="24"/>
                <w:szCs w:val="24"/>
              </w:rPr>
            </w:pPr>
            <w:r w:rsidRPr="00AE332F">
              <w:rPr>
                <w:rFonts w:ascii="Times New Roman" w:hAnsi="Times New Roman" w:cs="Times New Roman"/>
                <w:sz w:val="24"/>
                <w:szCs w:val="24"/>
              </w:rPr>
              <w:t>1</w:t>
            </w:r>
          </w:p>
        </w:tc>
      </w:tr>
      <w:tr w:rsidR="00AE332F" w:rsidRPr="00AE332F" w:rsidTr="00AE332F">
        <w:trPr>
          <w:trHeight w:val="300"/>
          <w:jc w:val="center"/>
        </w:trPr>
        <w:tc>
          <w:tcPr>
            <w:tcW w:w="3881"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sz w:val="24"/>
                <w:szCs w:val="24"/>
              </w:rPr>
            </w:pPr>
            <w:r w:rsidRPr="00AE332F">
              <w:rPr>
                <w:rFonts w:ascii="Times New Roman" w:hAnsi="Times New Roman" w:cs="Times New Roman"/>
                <w:sz w:val="24"/>
                <w:szCs w:val="24"/>
              </w:rPr>
              <w:t>Cost</w:t>
            </w:r>
          </w:p>
        </w:tc>
        <w:tc>
          <w:tcPr>
            <w:tcW w:w="1326"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sz w:val="24"/>
                <w:szCs w:val="24"/>
              </w:rPr>
            </w:pPr>
            <w:r w:rsidRPr="00AE332F">
              <w:rPr>
                <w:rFonts w:ascii="Times New Roman" w:hAnsi="Times New Roman" w:cs="Times New Roman"/>
                <w:sz w:val="24"/>
                <w:szCs w:val="24"/>
              </w:rPr>
              <w:t>0.291</w:t>
            </w:r>
          </w:p>
        </w:tc>
        <w:tc>
          <w:tcPr>
            <w:tcW w:w="2040"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sz w:val="24"/>
                <w:szCs w:val="24"/>
              </w:rPr>
            </w:pPr>
            <w:r w:rsidRPr="00AE332F">
              <w:rPr>
                <w:rFonts w:ascii="Times New Roman" w:hAnsi="Times New Roman" w:cs="Times New Roman"/>
                <w:sz w:val="24"/>
                <w:szCs w:val="24"/>
              </w:rPr>
              <w:t>2</w:t>
            </w:r>
          </w:p>
        </w:tc>
      </w:tr>
      <w:tr w:rsidR="00AE332F" w:rsidRPr="00AE332F" w:rsidTr="00AE332F">
        <w:trPr>
          <w:trHeight w:val="300"/>
          <w:jc w:val="center"/>
        </w:trPr>
        <w:tc>
          <w:tcPr>
            <w:tcW w:w="3881"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sz w:val="24"/>
                <w:szCs w:val="24"/>
              </w:rPr>
            </w:pPr>
            <w:r w:rsidRPr="00AE332F">
              <w:rPr>
                <w:rFonts w:ascii="Times New Roman" w:hAnsi="Times New Roman" w:cs="Times New Roman"/>
                <w:sz w:val="24"/>
                <w:szCs w:val="24"/>
              </w:rPr>
              <w:lastRenderedPageBreak/>
              <w:t>Reliability</w:t>
            </w:r>
          </w:p>
        </w:tc>
        <w:tc>
          <w:tcPr>
            <w:tcW w:w="1326"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sz w:val="24"/>
                <w:szCs w:val="24"/>
              </w:rPr>
            </w:pPr>
            <w:r w:rsidRPr="00AE332F">
              <w:rPr>
                <w:rFonts w:ascii="Times New Roman" w:hAnsi="Times New Roman" w:cs="Times New Roman"/>
                <w:sz w:val="24"/>
                <w:szCs w:val="24"/>
              </w:rPr>
              <w:t>0.061</w:t>
            </w:r>
          </w:p>
        </w:tc>
        <w:tc>
          <w:tcPr>
            <w:tcW w:w="2040" w:type="dxa"/>
            <w:shd w:val="clear" w:color="auto" w:fill="0F243E" w:themeFill="text2" w:themeFillShade="80"/>
            <w:noWrap/>
            <w:hideMark/>
          </w:tcPr>
          <w:p w:rsidR="00AE332F" w:rsidRPr="00AE332F" w:rsidRDefault="00AE332F" w:rsidP="00AE332F">
            <w:pPr>
              <w:spacing w:line="360" w:lineRule="auto"/>
              <w:jc w:val="both"/>
              <w:rPr>
                <w:rFonts w:ascii="Times New Roman" w:hAnsi="Times New Roman" w:cs="Times New Roman"/>
                <w:sz w:val="24"/>
                <w:szCs w:val="24"/>
              </w:rPr>
            </w:pPr>
            <w:r w:rsidRPr="00AE332F">
              <w:rPr>
                <w:rFonts w:ascii="Times New Roman" w:hAnsi="Times New Roman" w:cs="Times New Roman"/>
                <w:sz w:val="24"/>
                <w:szCs w:val="24"/>
              </w:rPr>
              <w:t>4</w:t>
            </w:r>
          </w:p>
        </w:tc>
      </w:tr>
    </w:tbl>
    <w:p w:rsidR="004E320E" w:rsidRDefault="004E320E" w:rsidP="00770F6E">
      <w:pPr>
        <w:spacing w:line="360" w:lineRule="auto"/>
        <w:jc w:val="both"/>
        <w:rPr>
          <w:rFonts w:ascii="Times New Roman" w:hAnsi="Times New Roman" w:cs="Times New Roman"/>
          <w:sz w:val="24"/>
          <w:szCs w:val="24"/>
        </w:rPr>
      </w:pPr>
    </w:p>
    <w:p w:rsidR="0049676E" w:rsidRDefault="00AE332F" w:rsidP="00770F6E">
      <w:pPr>
        <w:spacing w:line="360" w:lineRule="auto"/>
        <w:jc w:val="both"/>
        <w:rPr>
          <w:rFonts w:ascii="Times New Roman" w:hAnsi="Times New Roman" w:cs="Times New Roman"/>
          <w:sz w:val="24"/>
          <w:szCs w:val="24"/>
        </w:rPr>
      </w:pPr>
      <w:r>
        <w:rPr>
          <w:rFonts w:ascii="Times New Roman" w:hAnsi="Times New Roman" w:cs="Times New Roman"/>
          <w:sz w:val="24"/>
          <w:szCs w:val="24"/>
        </w:rPr>
        <w:t>The next step in</w:t>
      </w:r>
      <w:r w:rsidR="00464F70">
        <w:rPr>
          <w:rFonts w:ascii="Times New Roman" w:hAnsi="Times New Roman" w:cs="Times New Roman"/>
          <w:sz w:val="24"/>
          <w:szCs w:val="24"/>
        </w:rPr>
        <w:t>volve</w:t>
      </w:r>
      <w:r w:rsidR="000E5096">
        <w:rPr>
          <w:rFonts w:ascii="Times New Roman" w:hAnsi="Times New Roman" w:cs="Times New Roman"/>
          <w:sz w:val="24"/>
          <w:szCs w:val="24"/>
        </w:rPr>
        <w:t>s</w:t>
      </w:r>
      <w:r w:rsidR="00464F70">
        <w:rPr>
          <w:rFonts w:ascii="Times New Roman" w:hAnsi="Times New Roman" w:cs="Times New Roman"/>
          <w:sz w:val="24"/>
          <w:szCs w:val="24"/>
        </w:rPr>
        <w:t xml:space="preserve"> </w:t>
      </w:r>
      <w:r w:rsidR="002C3FED">
        <w:rPr>
          <w:rFonts w:ascii="Times New Roman" w:hAnsi="Times New Roman" w:cs="Times New Roman"/>
          <w:sz w:val="24"/>
          <w:szCs w:val="24"/>
        </w:rPr>
        <w:t xml:space="preserve">checking the other suppliers on the basis of all </w:t>
      </w:r>
      <w:r w:rsidR="00464F70">
        <w:rPr>
          <w:rFonts w:ascii="Times New Roman" w:hAnsi="Times New Roman" w:cs="Times New Roman"/>
          <w:sz w:val="24"/>
          <w:szCs w:val="24"/>
        </w:rPr>
        <w:t xml:space="preserve">criteria developed </w:t>
      </w:r>
      <w:r w:rsidR="008206D2">
        <w:rPr>
          <w:rFonts w:ascii="Times New Roman" w:hAnsi="Times New Roman" w:cs="Times New Roman"/>
          <w:sz w:val="24"/>
          <w:szCs w:val="24"/>
        </w:rPr>
        <w:t xml:space="preserve">to select the best supplier. The vendors </w:t>
      </w:r>
      <w:r w:rsidR="000E5096">
        <w:rPr>
          <w:rFonts w:ascii="Times New Roman" w:hAnsi="Times New Roman" w:cs="Times New Roman"/>
          <w:sz w:val="24"/>
          <w:szCs w:val="24"/>
        </w:rPr>
        <w:t>have been</w:t>
      </w:r>
      <w:r w:rsidR="008206D2">
        <w:rPr>
          <w:rFonts w:ascii="Times New Roman" w:hAnsi="Times New Roman" w:cs="Times New Roman"/>
          <w:sz w:val="24"/>
          <w:szCs w:val="24"/>
        </w:rPr>
        <w:t xml:space="preserve"> evaluated factor by factor </w:t>
      </w:r>
      <w:r w:rsidR="002C3FED">
        <w:rPr>
          <w:rFonts w:ascii="Times New Roman" w:hAnsi="Times New Roman" w:cs="Times New Roman"/>
          <w:sz w:val="24"/>
          <w:szCs w:val="24"/>
        </w:rPr>
        <w:t>to get a total score</w:t>
      </w:r>
      <w:r w:rsidR="000E5096">
        <w:rPr>
          <w:rFonts w:ascii="Times New Roman" w:hAnsi="Times New Roman" w:cs="Times New Roman"/>
          <w:sz w:val="24"/>
          <w:szCs w:val="24"/>
        </w:rPr>
        <w:t xml:space="preserve">. </w:t>
      </w:r>
      <w:r w:rsidR="002C3FED">
        <w:rPr>
          <w:rFonts w:ascii="Times New Roman" w:hAnsi="Times New Roman" w:cs="Times New Roman"/>
          <w:sz w:val="24"/>
          <w:szCs w:val="24"/>
        </w:rPr>
        <w:t>Based on the collected data of</w:t>
      </w:r>
      <w:r w:rsidR="00F94E8D">
        <w:rPr>
          <w:rFonts w:ascii="Times New Roman" w:hAnsi="Times New Roman" w:cs="Times New Roman"/>
          <w:sz w:val="24"/>
          <w:szCs w:val="24"/>
        </w:rPr>
        <w:t xml:space="preserve"> three suppliers</w:t>
      </w:r>
      <w:r w:rsidR="009D6A3E">
        <w:rPr>
          <w:rFonts w:ascii="Times New Roman" w:hAnsi="Times New Roman" w:cs="Times New Roman"/>
          <w:sz w:val="24"/>
          <w:szCs w:val="24"/>
        </w:rPr>
        <w:t xml:space="preserve">, the </w:t>
      </w:r>
      <w:r w:rsidR="002C3FED">
        <w:rPr>
          <w:rFonts w:ascii="Times New Roman" w:hAnsi="Times New Roman" w:cs="Times New Roman"/>
          <w:sz w:val="24"/>
          <w:szCs w:val="24"/>
        </w:rPr>
        <w:t xml:space="preserve">entire </w:t>
      </w:r>
      <w:r w:rsidR="000527F1">
        <w:rPr>
          <w:rFonts w:ascii="Times New Roman" w:hAnsi="Times New Roman" w:cs="Times New Roman"/>
          <w:sz w:val="24"/>
          <w:szCs w:val="24"/>
        </w:rPr>
        <w:t xml:space="preserve">weights of </w:t>
      </w:r>
      <w:r w:rsidR="002C3FED">
        <w:rPr>
          <w:rFonts w:ascii="Times New Roman" w:hAnsi="Times New Roman" w:cs="Times New Roman"/>
          <w:sz w:val="24"/>
          <w:szCs w:val="24"/>
        </w:rPr>
        <w:t>all options</w:t>
      </w:r>
      <w:r w:rsidR="009D6A3E">
        <w:rPr>
          <w:rFonts w:ascii="Times New Roman" w:hAnsi="Times New Roman" w:cs="Times New Roman"/>
          <w:sz w:val="24"/>
          <w:szCs w:val="24"/>
        </w:rPr>
        <w:t xml:space="preserve"> were calculated.</w:t>
      </w:r>
      <w:r w:rsidR="000527F1">
        <w:rPr>
          <w:rFonts w:ascii="Times New Roman" w:hAnsi="Times New Roman" w:cs="Times New Roman"/>
          <w:sz w:val="24"/>
          <w:szCs w:val="24"/>
        </w:rPr>
        <w:t xml:space="preserve"> </w:t>
      </w:r>
      <w:r w:rsidR="000B0839">
        <w:rPr>
          <w:rFonts w:ascii="Times New Roman" w:hAnsi="Times New Roman" w:cs="Times New Roman"/>
          <w:sz w:val="24"/>
          <w:szCs w:val="24"/>
        </w:rPr>
        <w:t xml:space="preserve">After obtaining the </w:t>
      </w:r>
      <w:r w:rsidR="002C3FED">
        <w:rPr>
          <w:rFonts w:ascii="Times New Roman" w:hAnsi="Times New Roman" w:cs="Times New Roman"/>
          <w:sz w:val="24"/>
          <w:szCs w:val="24"/>
        </w:rPr>
        <w:t xml:space="preserve">entire </w:t>
      </w:r>
      <w:r w:rsidR="000B0839">
        <w:rPr>
          <w:rFonts w:ascii="Times New Roman" w:hAnsi="Times New Roman" w:cs="Times New Roman"/>
          <w:sz w:val="24"/>
          <w:szCs w:val="24"/>
        </w:rPr>
        <w:t xml:space="preserve">weights </w:t>
      </w:r>
      <w:r w:rsidR="002C3FED">
        <w:rPr>
          <w:rFonts w:ascii="Times New Roman" w:hAnsi="Times New Roman" w:cs="Times New Roman"/>
          <w:sz w:val="24"/>
          <w:szCs w:val="24"/>
        </w:rPr>
        <w:t>of every option</w:t>
      </w:r>
      <w:r w:rsidR="000C71F1">
        <w:rPr>
          <w:rFonts w:ascii="Times New Roman" w:hAnsi="Times New Roman" w:cs="Times New Roman"/>
          <w:sz w:val="24"/>
          <w:szCs w:val="24"/>
        </w:rPr>
        <w:t>,</w:t>
      </w:r>
      <w:r w:rsidR="00607E7C">
        <w:rPr>
          <w:rFonts w:ascii="Times New Roman" w:hAnsi="Times New Roman" w:cs="Times New Roman"/>
          <w:sz w:val="24"/>
          <w:szCs w:val="24"/>
        </w:rPr>
        <w:t xml:space="preserve"> </w:t>
      </w:r>
      <w:r w:rsidR="000C71F1">
        <w:rPr>
          <w:rFonts w:ascii="Times New Roman" w:hAnsi="Times New Roman" w:cs="Times New Roman"/>
          <w:sz w:val="24"/>
          <w:szCs w:val="24"/>
        </w:rPr>
        <w:t xml:space="preserve">the </w:t>
      </w:r>
      <w:r w:rsidR="002C3FED">
        <w:rPr>
          <w:rFonts w:ascii="Times New Roman" w:hAnsi="Times New Roman" w:cs="Times New Roman"/>
          <w:sz w:val="24"/>
          <w:szCs w:val="24"/>
        </w:rPr>
        <w:t>entire</w:t>
      </w:r>
      <w:r w:rsidR="000C71F1">
        <w:rPr>
          <w:rFonts w:ascii="Times New Roman" w:hAnsi="Times New Roman" w:cs="Times New Roman"/>
          <w:sz w:val="24"/>
          <w:szCs w:val="24"/>
        </w:rPr>
        <w:t xml:space="preserve"> weight</w:t>
      </w:r>
      <w:r w:rsidR="00AB19B4">
        <w:rPr>
          <w:rFonts w:ascii="Times New Roman" w:hAnsi="Times New Roman" w:cs="Times New Roman"/>
          <w:sz w:val="24"/>
          <w:szCs w:val="24"/>
        </w:rPr>
        <w:t xml:space="preserve"> of each alternative in each level has been calculated</w:t>
      </w:r>
      <w:r w:rsidR="0032365F">
        <w:rPr>
          <w:rFonts w:ascii="Times New Roman" w:hAnsi="Times New Roman" w:cs="Times New Roman"/>
          <w:sz w:val="24"/>
          <w:szCs w:val="24"/>
        </w:rPr>
        <w:t xml:space="preserve"> </w:t>
      </w:r>
      <w:r w:rsidR="000C2E96">
        <w:rPr>
          <w:rFonts w:ascii="Times New Roman" w:hAnsi="Times New Roman" w:cs="Times New Roman"/>
          <w:sz w:val="24"/>
          <w:szCs w:val="24"/>
        </w:rPr>
        <w:t>(</w:t>
      </w:r>
      <w:proofErr w:type="spellStart"/>
      <w:r w:rsidR="0032365F" w:rsidRPr="0032365F">
        <w:rPr>
          <w:rFonts w:ascii="Times New Roman" w:hAnsi="Times New Roman" w:cs="Times New Roman"/>
          <w:sz w:val="24"/>
          <w:szCs w:val="24"/>
        </w:rPr>
        <w:t>Z</w:t>
      </w:r>
      <w:r w:rsidR="000C2E96">
        <w:rPr>
          <w:rFonts w:ascii="Times New Roman" w:hAnsi="Times New Roman" w:cs="Times New Roman"/>
          <w:sz w:val="24"/>
          <w:szCs w:val="24"/>
        </w:rPr>
        <w:t>avadskas</w:t>
      </w:r>
      <w:proofErr w:type="spellEnd"/>
      <w:r w:rsidR="000C2E96">
        <w:rPr>
          <w:rFonts w:ascii="Times New Roman" w:hAnsi="Times New Roman" w:cs="Times New Roman"/>
          <w:sz w:val="24"/>
          <w:szCs w:val="24"/>
        </w:rPr>
        <w:t xml:space="preserve"> &amp; </w:t>
      </w:r>
      <w:proofErr w:type="spellStart"/>
      <w:r w:rsidR="000C2E96">
        <w:rPr>
          <w:rFonts w:ascii="Times New Roman" w:hAnsi="Times New Roman" w:cs="Times New Roman"/>
          <w:sz w:val="24"/>
          <w:szCs w:val="24"/>
        </w:rPr>
        <w:t>Turskis</w:t>
      </w:r>
      <w:proofErr w:type="spellEnd"/>
      <w:r w:rsidR="000C2E96">
        <w:rPr>
          <w:rFonts w:ascii="Times New Roman" w:hAnsi="Times New Roman" w:cs="Times New Roman"/>
          <w:sz w:val="24"/>
          <w:szCs w:val="24"/>
        </w:rPr>
        <w:t xml:space="preserve">, </w:t>
      </w:r>
      <w:r w:rsidR="0032365F" w:rsidRPr="0032365F">
        <w:rPr>
          <w:rFonts w:ascii="Times New Roman" w:hAnsi="Times New Roman" w:cs="Times New Roman"/>
          <w:sz w:val="24"/>
          <w:szCs w:val="24"/>
        </w:rPr>
        <w:t>2011)</w:t>
      </w:r>
      <w:r w:rsidR="00AC1968">
        <w:rPr>
          <w:rFonts w:ascii="Times New Roman" w:hAnsi="Times New Roman" w:cs="Times New Roman"/>
          <w:sz w:val="24"/>
          <w:szCs w:val="24"/>
        </w:rPr>
        <w:t xml:space="preserve">. The </w:t>
      </w:r>
      <w:r w:rsidR="008D14B7">
        <w:rPr>
          <w:rFonts w:ascii="Times New Roman" w:hAnsi="Times New Roman" w:cs="Times New Roman"/>
          <w:sz w:val="24"/>
          <w:szCs w:val="24"/>
        </w:rPr>
        <w:t xml:space="preserve">global weights </w:t>
      </w:r>
      <w:r w:rsidR="004D5029">
        <w:rPr>
          <w:rFonts w:ascii="Times New Roman" w:hAnsi="Times New Roman" w:cs="Times New Roman"/>
          <w:sz w:val="24"/>
          <w:szCs w:val="24"/>
        </w:rPr>
        <w:t xml:space="preserve">of each </w:t>
      </w:r>
      <w:r w:rsidR="000C71F1">
        <w:rPr>
          <w:rFonts w:ascii="Times New Roman" w:hAnsi="Times New Roman" w:cs="Times New Roman"/>
          <w:sz w:val="24"/>
          <w:szCs w:val="24"/>
        </w:rPr>
        <w:t>criterion</w:t>
      </w:r>
      <w:r w:rsidR="004D5029">
        <w:rPr>
          <w:rFonts w:ascii="Times New Roman" w:hAnsi="Times New Roman" w:cs="Times New Roman"/>
          <w:sz w:val="24"/>
          <w:szCs w:val="24"/>
        </w:rPr>
        <w:t xml:space="preserve"> </w:t>
      </w:r>
      <w:r w:rsidR="00683AA2">
        <w:rPr>
          <w:rFonts w:ascii="Times New Roman" w:hAnsi="Times New Roman" w:cs="Times New Roman"/>
          <w:sz w:val="24"/>
          <w:szCs w:val="24"/>
        </w:rPr>
        <w:t>have been</w:t>
      </w:r>
      <w:r w:rsidR="002C3FED">
        <w:rPr>
          <w:rFonts w:ascii="Times New Roman" w:hAnsi="Times New Roman" w:cs="Times New Roman"/>
          <w:sz w:val="24"/>
          <w:szCs w:val="24"/>
        </w:rPr>
        <w:t xml:space="preserve"> obtained</w:t>
      </w:r>
      <w:r w:rsidR="0049676E">
        <w:rPr>
          <w:rFonts w:ascii="Times New Roman" w:hAnsi="Times New Roman" w:cs="Times New Roman"/>
          <w:sz w:val="24"/>
          <w:szCs w:val="24"/>
        </w:rPr>
        <w:t>. Thus, the comparison of the three vendors on the selection criteria developed has been presented below:</w:t>
      </w:r>
    </w:p>
    <w:tbl>
      <w:tblPr>
        <w:tblStyle w:val="TableGrid"/>
        <w:tblW w:w="0" w:type="auto"/>
        <w:jc w:val="center"/>
        <w:shd w:val="clear" w:color="auto" w:fill="0F243E" w:themeFill="text2" w:themeFillShade="80"/>
        <w:tblLook w:val="04A0"/>
      </w:tblPr>
      <w:tblGrid>
        <w:gridCol w:w="2400"/>
        <w:gridCol w:w="2280"/>
        <w:gridCol w:w="1123"/>
        <w:gridCol w:w="960"/>
        <w:gridCol w:w="960"/>
      </w:tblGrid>
      <w:tr w:rsidR="0049676E" w:rsidRPr="0049676E" w:rsidTr="0049676E">
        <w:trPr>
          <w:trHeight w:val="300"/>
          <w:jc w:val="center"/>
        </w:trPr>
        <w:tc>
          <w:tcPr>
            <w:tcW w:w="2400" w:type="dxa"/>
            <w:shd w:val="clear" w:color="auto" w:fill="0F243E" w:themeFill="text2" w:themeFillShade="80"/>
            <w:noWrap/>
            <w:vAlign w:val="center"/>
            <w:hideMark/>
          </w:tcPr>
          <w:p w:rsidR="0049676E" w:rsidRPr="0049676E" w:rsidRDefault="0049676E" w:rsidP="0049676E">
            <w:pPr>
              <w:spacing w:line="360" w:lineRule="auto"/>
              <w:jc w:val="center"/>
              <w:rPr>
                <w:rFonts w:ascii="Times New Roman" w:hAnsi="Times New Roman" w:cs="Times New Roman"/>
                <w:b/>
                <w:sz w:val="24"/>
                <w:szCs w:val="24"/>
              </w:rPr>
            </w:pPr>
            <w:r w:rsidRPr="0049676E">
              <w:rPr>
                <w:rFonts w:ascii="Times New Roman" w:hAnsi="Times New Roman" w:cs="Times New Roman"/>
                <w:b/>
                <w:sz w:val="24"/>
                <w:szCs w:val="24"/>
              </w:rPr>
              <w:t>vendor Selection Criteria</w:t>
            </w:r>
          </w:p>
        </w:tc>
        <w:tc>
          <w:tcPr>
            <w:tcW w:w="2280" w:type="dxa"/>
            <w:shd w:val="clear" w:color="auto" w:fill="0F243E" w:themeFill="text2" w:themeFillShade="80"/>
            <w:noWrap/>
            <w:vAlign w:val="center"/>
            <w:hideMark/>
          </w:tcPr>
          <w:p w:rsidR="0049676E" w:rsidRPr="0049676E" w:rsidRDefault="0049676E" w:rsidP="0049676E">
            <w:pPr>
              <w:spacing w:line="360" w:lineRule="auto"/>
              <w:jc w:val="center"/>
              <w:rPr>
                <w:rFonts w:ascii="Times New Roman" w:hAnsi="Times New Roman" w:cs="Times New Roman"/>
                <w:b/>
                <w:sz w:val="24"/>
                <w:szCs w:val="24"/>
              </w:rPr>
            </w:pPr>
            <w:r w:rsidRPr="0049676E">
              <w:rPr>
                <w:rFonts w:ascii="Times New Roman" w:hAnsi="Times New Roman" w:cs="Times New Roman"/>
                <w:b/>
                <w:sz w:val="24"/>
                <w:szCs w:val="24"/>
              </w:rPr>
              <w:t>Rating/Global Weights</w:t>
            </w:r>
          </w:p>
        </w:tc>
        <w:tc>
          <w:tcPr>
            <w:tcW w:w="3043" w:type="dxa"/>
            <w:gridSpan w:val="3"/>
            <w:shd w:val="clear" w:color="auto" w:fill="0F243E" w:themeFill="text2" w:themeFillShade="80"/>
            <w:noWrap/>
            <w:vAlign w:val="center"/>
            <w:hideMark/>
          </w:tcPr>
          <w:p w:rsidR="0049676E" w:rsidRPr="0049676E" w:rsidRDefault="0049676E" w:rsidP="0049676E">
            <w:pPr>
              <w:spacing w:line="360" w:lineRule="auto"/>
              <w:jc w:val="center"/>
              <w:rPr>
                <w:rFonts w:ascii="Times New Roman" w:hAnsi="Times New Roman" w:cs="Times New Roman"/>
                <w:b/>
                <w:sz w:val="24"/>
                <w:szCs w:val="24"/>
              </w:rPr>
            </w:pPr>
            <w:r w:rsidRPr="0049676E">
              <w:rPr>
                <w:rFonts w:ascii="Times New Roman" w:hAnsi="Times New Roman" w:cs="Times New Roman"/>
                <w:b/>
                <w:sz w:val="24"/>
                <w:szCs w:val="24"/>
              </w:rPr>
              <w:t>Suppliers</w:t>
            </w:r>
          </w:p>
          <w:p w:rsidR="0049676E" w:rsidRPr="0049676E" w:rsidRDefault="0049676E" w:rsidP="0049676E">
            <w:pPr>
              <w:spacing w:line="360" w:lineRule="auto"/>
              <w:jc w:val="center"/>
              <w:rPr>
                <w:rFonts w:ascii="Times New Roman" w:hAnsi="Times New Roman" w:cs="Times New Roman"/>
                <w:b/>
                <w:sz w:val="24"/>
                <w:szCs w:val="24"/>
              </w:rPr>
            </w:pPr>
          </w:p>
          <w:p w:rsidR="0049676E" w:rsidRPr="0049676E" w:rsidRDefault="0049676E" w:rsidP="0049676E">
            <w:pPr>
              <w:spacing w:line="360" w:lineRule="auto"/>
              <w:jc w:val="center"/>
              <w:rPr>
                <w:rFonts w:ascii="Times New Roman" w:hAnsi="Times New Roman" w:cs="Times New Roman"/>
                <w:b/>
                <w:sz w:val="24"/>
                <w:szCs w:val="24"/>
              </w:rPr>
            </w:pPr>
          </w:p>
        </w:tc>
      </w:tr>
      <w:tr w:rsidR="0049676E" w:rsidRPr="0049676E" w:rsidTr="0049676E">
        <w:trPr>
          <w:trHeight w:val="300"/>
          <w:jc w:val="center"/>
        </w:trPr>
        <w:tc>
          <w:tcPr>
            <w:tcW w:w="240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 </w:t>
            </w:r>
          </w:p>
        </w:tc>
        <w:tc>
          <w:tcPr>
            <w:tcW w:w="228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 </w:t>
            </w:r>
          </w:p>
        </w:tc>
        <w:tc>
          <w:tcPr>
            <w:tcW w:w="1123"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A</w:t>
            </w:r>
          </w:p>
        </w:tc>
        <w:tc>
          <w:tcPr>
            <w:tcW w:w="96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B</w:t>
            </w:r>
          </w:p>
        </w:tc>
        <w:tc>
          <w:tcPr>
            <w:tcW w:w="96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C</w:t>
            </w:r>
          </w:p>
        </w:tc>
      </w:tr>
      <w:tr w:rsidR="0049676E" w:rsidRPr="0049676E" w:rsidTr="0049676E">
        <w:trPr>
          <w:trHeight w:val="300"/>
          <w:jc w:val="center"/>
        </w:trPr>
        <w:tc>
          <w:tcPr>
            <w:tcW w:w="240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Quality</w:t>
            </w:r>
          </w:p>
        </w:tc>
        <w:tc>
          <w:tcPr>
            <w:tcW w:w="228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0.467</w:t>
            </w:r>
          </w:p>
        </w:tc>
        <w:tc>
          <w:tcPr>
            <w:tcW w:w="1123"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0.47</w:t>
            </w:r>
            <w:r w:rsidR="00C37E85">
              <w:rPr>
                <w:rFonts w:ascii="Times New Roman" w:hAnsi="Times New Roman" w:cs="Times New Roman"/>
                <w:sz w:val="24"/>
                <w:szCs w:val="24"/>
              </w:rPr>
              <w:t>0</w:t>
            </w:r>
          </w:p>
        </w:tc>
        <w:tc>
          <w:tcPr>
            <w:tcW w:w="96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0.501</w:t>
            </w:r>
          </w:p>
        </w:tc>
        <w:tc>
          <w:tcPr>
            <w:tcW w:w="96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0.432</w:t>
            </w:r>
          </w:p>
        </w:tc>
      </w:tr>
      <w:tr w:rsidR="0049676E" w:rsidRPr="0049676E" w:rsidTr="0049676E">
        <w:trPr>
          <w:trHeight w:val="300"/>
          <w:jc w:val="center"/>
        </w:trPr>
        <w:tc>
          <w:tcPr>
            <w:tcW w:w="240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Cost</w:t>
            </w:r>
          </w:p>
        </w:tc>
        <w:tc>
          <w:tcPr>
            <w:tcW w:w="228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0.291</w:t>
            </w:r>
          </w:p>
        </w:tc>
        <w:tc>
          <w:tcPr>
            <w:tcW w:w="1123"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0.243</w:t>
            </w:r>
          </w:p>
        </w:tc>
        <w:tc>
          <w:tcPr>
            <w:tcW w:w="96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0.342</w:t>
            </w:r>
          </w:p>
        </w:tc>
        <w:tc>
          <w:tcPr>
            <w:tcW w:w="96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0.289</w:t>
            </w:r>
          </w:p>
        </w:tc>
      </w:tr>
      <w:tr w:rsidR="0049676E" w:rsidRPr="0049676E" w:rsidTr="0049676E">
        <w:trPr>
          <w:trHeight w:val="300"/>
          <w:jc w:val="center"/>
        </w:trPr>
        <w:tc>
          <w:tcPr>
            <w:tcW w:w="240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Delivery</w:t>
            </w:r>
          </w:p>
        </w:tc>
        <w:tc>
          <w:tcPr>
            <w:tcW w:w="228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0.142</w:t>
            </w:r>
          </w:p>
        </w:tc>
        <w:tc>
          <w:tcPr>
            <w:tcW w:w="1123"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0.121</w:t>
            </w:r>
          </w:p>
        </w:tc>
        <w:tc>
          <w:tcPr>
            <w:tcW w:w="96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0.161</w:t>
            </w:r>
          </w:p>
        </w:tc>
        <w:tc>
          <w:tcPr>
            <w:tcW w:w="96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0.145</w:t>
            </w:r>
          </w:p>
        </w:tc>
      </w:tr>
      <w:tr w:rsidR="0049676E" w:rsidRPr="0049676E" w:rsidTr="0049676E">
        <w:trPr>
          <w:trHeight w:val="300"/>
          <w:jc w:val="center"/>
        </w:trPr>
        <w:tc>
          <w:tcPr>
            <w:tcW w:w="240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Reliability</w:t>
            </w:r>
          </w:p>
        </w:tc>
        <w:tc>
          <w:tcPr>
            <w:tcW w:w="228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0.061</w:t>
            </w:r>
          </w:p>
        </w:tc>
        <w:tc>
          <w:tcPr>
            <w:tcW w:w="1123"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0.051</w:t>
            </w:r>
          </w:p>
        </w:tc>
        <w:tc>
          <w:tcPr>
            <w:tcW w:w="96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0.056</w:t>
            </w:r>
          </w:p>
        </w:tc>
        <w:tc>
          <w:tcPr>
            <w:tcW w:w="96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0.078</w:t>
            </w:r>
          </w:p>
        </w:tc>
      </w:tr>
      <w:tr w:rsidR="0049676E" w:rsidRPr="0049676E" w:rsidTr="0049676E">
        <w:trPr>
          <w:trHeight w:val="300"/>
          <w:jc w:val="center"/>
        </w:trPr>
        <w:tc>
          <w:tcPr>
            <w:tcW w:w="240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 xml:space="preserve">Flexibility </w:t>
            </w:r>
          </w:p>
        </w:tc>
        <w:tc>
          <w:tcPr>
            <w:tcW w:w="228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0.041</w:t>
            </w:r>
          </w:p>
        </w:tc>
        <w:tc>
          <w:tcPr>
            <w:tcW w:w="1123"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0.027</w:t>
            </w:r>
          </w:p>
        </w:tc>
        <w:tc>
          <w:tcPr>
            <w:tcW w:w="96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0.037</w:t>
            </w:r>
          </w:p>
        </w:tc>
        <w:tc>
          <w:tcPr>
            <w:tcW w:w="960" w:type="dxa"/>
            <w:shd w:val="clear" w:color="auto" w:fill="0F243E" w:themeFill="text2" w:themeFillShade="80"/>
            <w:noWrap/>
            <w:hideMark/>
          </w:tcPr>
          <w:p w:rsidR="0049676E" w:rsidRPr="0049676E" w:rsidRDefault="0049676E" w:rsidP="0049676E">
            <w:pPr>
              <w:spacing w:line="360" w:lineRule="auto"/>
              <w:jc w:val="both"/>
              <w:rPr>
                <w:rFonts w:ascii="Times New Roman" w:hAnsi="Times New Roman" w:cs="Times New Roman"/>
                <w:sz w:val="24"/>
                <w:szCs w:val="24"/>
              </w:rPr>
            </w:pPr>
            <w:r w:rsidRPr="0049676E">
              <w:rPr>
                <w:rFonts w:ascii="Times New Roman" w:hAnsi="Times New Roman" w:cs="Times New Roman"/>
                <w:sz w:val="24"/>
                <w:szCs w:val="24"/>
              </w:rPr>
              <w:t>0.061</w:t>
            </w:r>
          </w:p>
        </w:tc>
      </w:tr>
    </w:tbl>
    <w:p w:rsidR="00AE332F" w:rsidRDefault="00683AA2" w:rsidP="00770F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D6A3E">
        <w:rPr>
          <w:rFonts w:ascii="Times New Roman" w:hAnsi="Times New Roman" w:cs="Times New Roman"/>
          <w:sz w:val="24"/>
          <w:szCs w:val="24"/>
        </w:rPr>
        <w:t xml:space="preserve">  </w:t>
      </w:r>
      <w:r w:rsidR="00F94E8D">
        <w:rPr>
          <w:rFonts w:ascii="Times New Roman" w:hAnsi="Times New Roman" w:cs="Times New Roman"/>
          <w:sz w:val="24"/>
          <w:szCs w:val="24"/>
        </w:rPr>
        <w:t xml:space="preserve"> </w:t>
      </w:r>
    </w:p>
    <w:p w:rsidR="00391FB5" w:rsidRDefault="0049676E" w:rsidP="00770F6E">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2C3FED">
        <w:rPr>
          <w:rFonts w:ascii="Times New Roman" w:hAnsi="Times New Roman" w:cs="Times New Roman"/>
          <w:sz w:val="24"/>
          <w:szCs w:val="24"/>
        </w:rPr>
        <w:t>hus, from the above table, it depicts</w:t>
      </w:r>
      <w:r>
        <w:rPr>
          <w:rFonts w:ascii="Times New Roman" w:hAnsi="Times New Roman" w:cs="Times New Roman"/>
          <w:sz w:val="24"/>
          <w:szCs w:val="24"/>
        </w:rPr>
        <w:t xml:space="preserve"> </w:t>
      </w:r>
      <w:r w:rsidR="002C3FED">
        <w:rPr>
          <w:rFonts w:ascii="Times New Roman" w:hAnsi="Times New Roman" w:cs="Times New Roman"/>
          <w:sz w:val="24"/>
          <w:szCs w:val="24"/>
        </w:rPr>
        <w:t>t</w:t>
      </w:r>
      <w:r w:rsidR="00C37E85">
        <w:rPr>
          <w:rFonts w:ascii="Times New Roman" w:hAnsi="Times New Roman" w:cs="Times New Roman"/>
          <w:sz w:val="24"/>
          <w:szCs w:val="24"/>
        </w:rPr>
        <w:t xml:space="preserve">he Supplier A has the highest weight </w:t>
      </w:r>
      <w:r w:rsidR="00663FC3">
        <w:rPr>
          <w:rFonts w:ascii="Times New Roman" w:hAnsi="Times New Roman" w:cs="Times New Roman"/>
          <w:sz w:val="24"/>
          <w:szCs w:val="24"/>
        </w:rPr>
        <w:t xml:space="preserve">and thus, </w:t>
      </w:r>
      <w:r w:rsidR="0027623A">
        <w:rPr>
          <w:rFonts w:ascii="Times New Roman" w:hAnsi="Times New Roman" w:cs="Times New Roman"/>
          <w:sz w:val="24"/>
          <w:szCs w:val="24"/>
        </w:rPr>
        <w:t xml:space="preserve">Asos.com </w:t>
      </w:r>
      <w:r w:rsidR="00123548">
        <w:rPr>
          <w:rFonts w:ascii="Times New Roman" w:hAnsi="Times New Roman" w:cs="Times New Roman"/>
          <w:sz w:val="24"/>
          <w:szCs w:val="24"/>
        </w:rPr>
        <w:t xml:space="preserve">should </w:t>
      </w:r>
      <w:r w:rsidR="00A62099">
        <w:rPr>
          <w:rFonts w:ascii="Times New Roman" w:hAnsi="Times New Roman" w:cs="Times New Roman"/>
          <w:sz w:val="24"/>
          <w:szCs w:val="24"/>
        </w:rPr>
        <w:t>select the vendor A</w:t>
      </w:r>
      <w:r w:rsidR="00780642">
        <w:rPr>
          <w:rFonts w:ascii="Times New Roman" w:hAnsi="Times New Roman" w:cs="Times New Roman"/>
          <w:sz w:val="24"/>
          <w:szCs w:val="24"/>
        </w:rPr>
        <w:t xml:space="preserve"> and develop a</w:t>
      </w:r>
      <w:r w:rsidR="00F713DE">
        <w:rPr>
          <w:rFonts w:ascii="Times New Roman" w:hAnsi="Times New Roman" w:cs="Times New Roman"/>
          <w:sz w:val="24"/>
          <w:szCs w:val="24"/>
        </w:rPr>
        <w:t xml:space="preserve"> </w:t>
      </w:r>
      <w:r w:rsidR="00780642">
        <w:rPr>
          <w:rFonts w:ascii="Times New Roman" w:hAnsi="Times New Roman" w:cs="Times New Roman"/>
          <w:sz w:val="24"/>
          <w:szCs w:val="24"/>
        </w:rPr>
        <w:t>long term rela</w:t>
      </w:r>
      <w:r w:rsidR="00391FB5">
        <w:rPr>
          <w:rFonts w:ascii="Times New Roman" w:hAnsi="Times New Roman" w:cs="Times New Roman"/>
          <w:sz w:val="24"/>
          <w:szCs w:val="24"/>
        </w:rPr>
        <w:t>tionship with the Supplier A f</w:t>
      </w:r>
      <w:r w:rsidR="00F713DE">
        <w:rPr>
          <w:rFonts w:ascii="Times New Roman" w:hAnsi="Times New Roman" w:cs="Times New Roman"/>
          <w:sz w:val="24"/>
          <w:szCs w:val="24"/>
        </w:rPr>
        <w:t>o</w:t>
      </w:r>
      <w:r w:rsidR="00391FB5">
        <w:rPr>
          <w:rFonts w:ascii="Times New Roman" w:hAnsi="Times New Roman" w:cs="Times New Roman"/>
          <w:sz w:val="24"/>
          <w:szCs w:val="24"/>
        </w:rPr>
        <w:t>r future growth.</w:t>
      </w:r>
    </w:p>
    <w:p w:rsidR="004A3944" w:rsidRPr="004A3944" w:rsidRDefault="004A3944" w:rsidP="004A3944">
      <w:pPr>
        <w:pStyle w:val="Heading2"/>
        <w:spacing w:line="360" w:lineRule="auto"/>
        <w:jc w:val="both"/>
        <w:rPr>
          <w:rFonts w:ascii="Times New Roman" w:hAnsi="Times New Roman" w:cs="Times New Roman"/>
        </w:rPr>
      </w:pPr>
      <w:bookmarkStart w:id="9" w:name="_Toc511769662"/>
      <w:r w:rsidRPr="004A3944">
        <w:rPr>
          <w:rFonts w:ascii="Times New Roman" w:hAnsi="Times New Roman" w:cs="Times New Roman"/>
        </w:rPr>
        <w:t>5. Recommendations for Further Improvements</w:t>
      </w:r>
      <w:bookmarkEnd w:id="9"/>
    </w:p>
    <w:p w:rsidR="0022440E" w:rsidRDefault="001B0944" w:rsidP="00770F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analysis of vendor selection process of </w:t>
      </w:r>
      <w:r w:rsidR="00363AD1">
        <w:rPr>
          <w:rFonts w:ascii="Times New Roman" w:hAnsi="Times New Roman" w:cs="Times New Roman"/>
          <w:sz w:val="24"/>
          <w:szCs w:val="24"/>
        </w:rPr>
        <w:t xml:space="preserve">Asos.com, </w:t>
      </w:r>
      <w:r w:rsidR="005900E7">
        <w:rPr>
          <w:rFonts w:ascii="Times New Roman" w:hAnsi="Times New Roman" w:cs="Times New Roman"/>
          <w:sz w:val="24"/>
          <w:szCs w:val="24"/>
        </w:rPr>
        <w:t xml:space="preserve">it can be suggested that </w:t>
      </w:r>
      <w:r w:rsidR="00301DD6">
        <w:rPr>
          <w:rFonts w:ascii="Times New Roman" w:hAnsi="Times New Roman" w:cs="Times New Roman"/>
          <w:sz w:val="24"/>
          <w:szCs w:val="24"/>
        </w:rPr>
        <w:t xml:space="preserve">the </w:t>
      </w:r>
      <w:r w:rsidR="00DA2413">
        <w:rPr>
          <w:rFonts w:ascii="Times New Roman" w:hAnsi="Times New Roman" w:cs="Times New Roman"/>
          <w:sz w:val="24"/>
          <w:szCs w:val="24"/>
        </w:rPr>
        <w:t xml:space="preserve">organization should </w:t>
      </w:r>
      <w:r w:rsidR="00C1641A">
        <w:rPr>
          <w:rFonts w:ascii="Times New Roman" w:hAnsi="Times New Roman" w:cs="Times New Roman"/>
          <w:sz w:val="24"/>
          <w:szCs w:val="24"/>
        </w:rPr>
        <w:t xml:space="preserve">keep the processes supporting </w:t>
      </w:r>
      <w:r w:rsidR="00E538CE">
        <w:rPr>
          <w:rFonts w:ascii="Times New Roman" w:hAnsi="Times New Roman" w:cs="Times New Roman"/>
          <w:sz w:val="24"/>
          <w:szCs w:val="24"/>
        </w:rPr>
        <w:t xml:space="preserve">its work </w:t>
      </w:r>
      <w:r w:rsidR="000634EC">
        <w:rPr>
          <w:rFonts w:ascii="Times New Roman" w:hAnsi="Times New Roman" w:cs="Times New Roman"/>
          <w:sz w:val="24"/>
          <w:szCs w:val="24"/>
        </w:rPr>
        <w:t xml:space="preserve">should be updated and defined </w:t>
      </w:r>
      <w:r w:rsidR="00DE7A08">
        <w:rPr>
          <w:rFonts w:ascii="Times New Roman" w:hAnsi="Times New Roman" w:cs="Times New Roman"/>
          <w:sz w:val="24"/>
          <w:szCs w:val="24"/>
        </w:rPr>
        <w:t>efficiently</w:t>
      </w:r>
      <w:r w:rsidR="000634EC">
        <w:rPr>
          <w:rFonts w:ascii="Times New Roman" w:hAnsi="Times New Roman" w:cs="Times New Roman"/>
          <w:sz w:val="24"/>
          <w:szCs w:val="24"/>
        </w:rPr>
        <w:t>.</w:t>
      </w:r>
      <w:r w:rsidR="00DE7A08">
        <w:rPr>
          <w:rFonts w:ascii="Times New Roman" w:hAnsi="Times New Roman" w:cs="Times New Roman"/>
          <w:sz w:val="24"/>
          <w:szCs w:val="24"/>
        </w:rPr>
        <w:t xml:space="preserve"> </w:t>
      </w:r>
      <w:r w:rsidR="00CD1584">
        <w:rPr>
          <w:rFonts w:ascii="Times New Roman" w:hAnsi="Times New Roman" w:cs="Times New Roman"/>
          <w:sz w:val="24"/>
          <w:szCs w:val="24"/>
        </w:rPr>
        <w:t xml:space="preserve">The </w:t>
      </w:r>
      <w:r w:rsidR="00024182">
        <w:rPr>
          <w:rFonts w:ascii="Times New Roman" w:hAnsi="Times New Roman" w:cs="Times New Roman"/>
          <w:sz w:val="24"/>
          <w:szCs w:val="24"/>
        </w:rPr>
        <w:t xml:space="preserve">analysis revealed issues in daily work of Asos.com </w:t>
      </w:r>
      <w:r w:rsidR="00257B74">
        <w:rPr>
          <w:rFonts w:ascii="Times New Roman" w:hAnsi="Times New Roman" w:cs="Times New Roman"/>
          <w:sz w:val="24"/>
          <w:szCs w:val="24"/>
        </w:rPr>
        <w:t>in context to its current processes and that need to be improved</w:t>
      </w:r>
      <w:r w:rsidR="00494372">
        <w:rPr>
          <w:rFonts w:ascii="Times New Roman" w:hAnsi="Times New Roman" w:cs="Times New Roman"/>
          <w:sz w:val="24"/>
          <w:szCs w:val="24"/>
        </w:rPr>
        <w:t xml:space="preserve">. The current </w:t>
      </w:r>
      <w:r w:rsidR="00985AD3">
        <w:rPr>
          <w:rFonts w:ascii="Times New Roman" w:hAnsi="Times New Roman" w:cs="Times New Roman"/>
          <w:sz w:val="24"/>
          <w:szCs w:val="24"/>
        </w:rPr>
        <w:t>process has</w:t>
      </w:r>
      <w:r w:rsidR="006B36B1">
        <w:rPr>
          <w:rFonts w:ascii="Times New Roman" w:hAnsi="Times New Roman" w:cs="Times New Roman"/>
          <w:sz w:val="24"/>
          <w:szCs w:val="24"/>
        </w:rPr>
        <w:t xml:space="preserve"> certain </w:t>
      </w:r>
      <w:r w:rsidR="003F74CA">
        <w:rPr>
          <w:rFonts w:ascii="Times New Roman" w:hAnsi="Times New Roman" w:cs="Times New Roman"/>
          <w:sz w:val="24"/>
          <w:szCs w:val="24"/>
        </w:rPr>
        <w:t>strengths</w:t>
      </w:r>
      <w:r w:rsidR="006B36B1">
        <w:rPr>
          <w:rFonts w:ascii="Times New Roman" w:hAnsi="Times New Roman" w:cs="Times New Roman"/>
          <w:sz w:val="24"/>
          <w:szCs w:val="24"/>
        </w:rPr>
        <w:t xml:space="preserve"> </w:t>
      </w:r>
      <w:r w:rsidR="00284717">
        <w:rPr>
          <w:rFonts w:ascii="Times New Roman" w:hAnsi="Times New Roman" w:cs="Times New Roman"/>
          <w:sz w:val="24"/>
          <w:szCs w:val="24"/>
        </w:rPr>
        <w:t xml:space="preserve">like </w:t>
      </w:r>
      <w:r w:rsidR="003F74CA">
        <w:rPr>
          <w:rFonts w:ascii="Times New Roman" w:hAnsi="Times New Roman" w:cs="Times New Roman"/>
          <w:sz w:val="24"/>
          <w:szCs w:val="24"/>
        </w:rPr>
        <w:t xml:space="preserve">logical sourcing process </w:t>
      </w:r>
      <w:r w:rsidR="00890D9C">
        <w:rPr>
          <w:rFonts w:ascii="Times New Roman" w:hAnsi="Times New Roman" w:cs="Times New Roman"/>
          <w:sz w:val="24"/>
          <w:szCs w:val="24"/>
        </w:rPr>
        <w:t>description;</w:t>
      </w:r>
      <w:r w:rsidR="00985AD3">
        <w:rPr>
          <w:rFonts w:ascii="Times New Roman" w:hAnsi="Times New Roman" w:cs="Times New Roman"/>
          <w:sz w:val="24"/>
          <w:szCs w:val="24"/>
        </w:rPr>
        <w:t xml:space="preserve"> knowledge sharing and they take into account the legal and environmental aspects </w:t>
      </w:r>
      <w:r w:rsidR="00A938FA">
        <w:rPr>
          <w:rFonts w:ascii="Times New Roman" w:hAnsi="Times New Roman" w:cs="Times New Roman"/>
          <w:sz w:val="24"/>
          <w:szCs w:val="24"/>
        </w:rPr>
        <w:t xml:space="preserve">into account in the sourcing process. </w:t>
      </w:r>
      <w:r w:rsidR="00890D9C">
        <w:rPr>
          <w:rFonts w:ascii="Times New Roman" w:hAnsi="Times New Roman" w:cs="Times New Roman"/>
          <w:sz w:val="24"/>
          <w:szCs w:val="24"/>
        </w:rPr>
        <w:t xml:space="preserve">However, the current </w:t>
      </w:r>
      <w:r w:rsidR="000258B3">
        <w:rPr>
          <w:rFonts w:ascii="Times New Roman" w:hAnsi="Times New Roman" w:cs="Times New Roman"/>
          <w:sz w:val="24"/>
          <w:szCs w:val="24"/>
        </w:rPr>
        <w:t>practices also suffer</w:t>
      </w:r>
      <w:r w:rsidR="00890D9C">
        <w:rPr>
          <w:rFonts w:ascii="Times New Roman" w:hAnsi="Times New Roman" w:cs="Times New Roman"/>
          <w:sz w:val="24"/>
          <w:szCs w:val="24"/>
        </w:rPr>
        <w:t xml:space="preserve"> from certain weaknesses</w:t>
      </w:r>
      <w:r w:rsidR="004B3346">
        <w:rPr>
          <w:rFonts w:ascii="Times New Roman" w:hAnsi="Times New Roman" w:cs="Times New Roman"/>
          <w:sz w:val="24"/>
          <w:szCs w:val="24"/>
        </w:rPr>
        <w:t>. The</w:t>
      </w:r>
      <w:r w:rsidR="000258B3">
        <w:rPr>
          <w:rFonts w:ascii="Times New Roman" w:hAnsi="Times New Roman" w:cs="Times New Roman"/>
          <w:sz w:val="24"/>
          <w:szCs w:val="24"/>
        </w:rPr>
        <w:t xml:space="preserve"> main </w:t>
      </w:r>
      <w:r w:rsidR="00CF76C5">
        <w:rPr>
          <w:rFonts w:ascii="Times New Roman" w:hAnsi="Times New Roman" w:cs="Times New Roman"/>
          <w:sz w:val="24"/>
          <w:szCs w:val="24"/>
        </w:rPr>
        <w:t>weakness includes</w:t>
      </w:r>
      <w:r w:rsidR="000258B3">
        <w:rPr>
          <w:rFonts w:ascii="Times New Roman" w:hAnsi="Times New Roman" w:cs="Times New Roman"/>
          <w:sz w:val="24"/>
          <w:szCs w:val="24"/>
        </w:rPr>
        <w:t xml:space="preserve"> a complex </w:t>
      </w:r>
      <w:r w:rsidR="004A2FE2">
        <w:rPr>
          <w:rFonts w:ascii="Times New Roman" w:hAnsi="Times New Roman" w:cs="Times New Roman"/>
          <w:sz w:val="24"/>
          <w:szCs w:val="24"/>
        </w:rPr>
        <w:t xml:space="preserve">sourcing procedure </w:t>
      </w:r>
      <w:r w:rsidR="00A21473">
        <w:rPr>
          <w:rFonts w:ascii="Times New Roman" w:hAnsi="Times New Roman" w:cs="Times New Roman"/>
          <w:sz w:val="24"/>
          <w:szCs w:val="24"/>
        </w:rPr>
        <w:t>that makes the selec</w:t>
      </w:r>
      <w:r w:rsidR="00EA58BB">
        <w:rPr>
          <w:rFonts w:ascii="Times New Roman" w:hAnsi="Times New Roman" w:cs="Times New Roman"/>
          <w:sz w:val="24"/>
          <w:szCs w:val="24"/>
        </w:rPr>
        <w:t>tio</w:t>
      </w:r>
      <w:r w:rsidR="00C70359">
        <w:rPr>
          <w:rFonts w:ascii="Times New Roman" w:hAnsi="Times New Roman" w:cs="Times New Roman"/>
          <w:sz w:val="24"/>
          <w:szCs w:val="24"/>
        </w:rPr>
        <w:t xml:space="preserve">n process a difficult task. In actual practice, Asos.com tend </w:t>
      </w:r>
      <w:r w:rsidR="00C70359">
        <w:rPr>
          <w:rFonts w:ascii="Times New Roman" w:hAnsi="Times New Roman" w:cs="Times New Roman"/>
          <w:sz w:val="24"/>
          <w:szCs w:val="24"/>
        </w:rPr>
        <w:lastRenderedPageBreak/>
        <w:t xml:space="preserve">to skip some processes </w:t>
      </w:r>
      <w:r w:rsidR="00BF5561">
        <w:rPr>
          <w:rFonts w:ascii="Times New Roman" w:hAnsi="Times New Roman" w:cs="Times New Roman"/>
          <w:sz w:val="24"/>
          <w:szCs w:val="24"/>
        </w:rPr>
        <w:t>that have bee</w:t>
      </w:r>
      <w:r w:rsidR="00F46665">
        <w:rPr>
          <w:rFonts w:ascii="Times New Roman" w:hAnsi="Times New Roman" w:cs="Times New Roman"/>
          <w:sz w:val="24"/>
          <w:szCs w:val="24"/>
        </w:rPr>
        <w:t>n</w:t>
      </w:r>
      <w:r w:rsidR="00BF5561">
        <w:rPr>
          <w:rFonts w:ascii="Times New Roman" w:hAnsi="Times New Roman" w:cs="Times New Roman"/>
          <w:sz w:val="24"/>
          <w:szCs w:val="24"/>
        </w:rPr>
        <w:t xml:space="preserve"> mentioned in the procedures and has adopted an ad-hoc style of working</w:t>
      </w:r>
      <w:r w:rsidR="00F46665">
        <w:rPr>
          <w:rFonts w:ascii="Times New Roman" w:hAnsi="Times New Roman" w:cs="Times New Roman"/>
          <w:sz w:val="24"/>
          <w:szCs w:val="24"/>
        </w:rPr>
        <w:t xml:space="preserve"> where the given processes are </w:t>
      </w:r>
      <w:r w:rsidR="0022440E">
        <w:rPr>
          <w:rFonts w:ascii="Times New Roman" w:hAnsi="Times New Roman" w:cs="Times New Roman"/>
          <w:sz w:val="24"/>
          <w:szCs w:val="24"/>
        </w:rPr>
        <w:t xml:space="preserve">not used or implemented as has been described in the daily work. </w:t>
      </w:r>
    </w:p>
    <w:p w:rsidR="004A3944" w:rsidRDefault="0022440E" w:rsidP="00770F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w:t>
      </w:r>
      <w:r w:rsidR="00E3110E">
        <w:rPr>
          <w:rFonts w:ascii="Times New Roman" w:hAnsi="Times New Roman" w:cs="Times New Roman"/>
          <w:sz w:val="24"/>
          <w:szCs w:val="24"/>
        </w:rPr>
        <w:t xml:space="preserve">it can be recommended that </w:t>
      </w:r>
      <w:r w:rsidR="00361ABF">
        <w:rPr>
          <w:rFonts w:ascii="Times New Roman" w:hAnsi="Times New Roman" w:cs="Times New Roman"/>
          <w:sz w:val="24"/>
          <w:szCs w:val="24"/>
        </w:rPr>
        <w:t xml:space="preserve">Asos.com </w:t>
      </w:r>
      <w:r w:rsidR="007D2349">
        <w:rPr>
          <w:rFonts w:ascii="Times New Roman" w:hAnsi="Times New Roman" w:cs="Times New Roman"/>
          <w:sz w:val="24"/>
          <w:szCs w:val="24"/>
        </w:rPr>
        <w:t xml:space="preserve">should emphasize on refining </w:t>
      </w:r>
      <w:r w:rsidR="00BF6D89">
        <w:rPr>
          <w:rFonts w:ascii="Times New Roman" w:hAnsi="Times New Roman" w:cs="Times New Roman"/>
          <w:sz w:val="24"/>
          <w:szCs w:val="24"/>
        </w:rPr>
        <w:t xml:space="preserve">its current sourcing </w:t>
      </w:r>
      <w:r w:rsidR="000F6C2E">
        <w:rPr>
          <w:rFonts w:ascii="Times New Roman" w:hAnsi="Times New Roman" w:cs="Times New Roman"/>
          <w:sz w:val="24"/>
          <w:szCs w:val="24"/>
        </w:rPr>
        <w:t xml:space="preserve">process. </w:t>
      </w:r>
      <w:r w:rsidR="00D46858">
        <w:rPr>
          <w:rFonts w:ascii="Times New Roman" w:hAnsi="Times New Roman" w:cs="Times New Roman"/>
          <w:sz w:val="24"/>
          <w:szCs w:val="24"/>
        </w:rPr>
        <w:t>It</w:t>
      </w:r>
      <w:r w:rsidR="000F6C2E">
        <w:rPr>
          <w:rFonts w:ascii="Times New Roman" w:hAnsi="Times New Roman" w:cs="Times New Roman"/>
          <w:sz w:val="24"/>
          <w:szCs w:val="24"/>
        </w:rPr>
        <w:t xml:space="preserve"> can also be recommended that Asos.com should </w:t>
      </w:r>
      <w:r w:rsidR="00D0092E">
        <w:rPr>
          <w:rFonts w:ascii="Times New Roman" w:hAnsi="Times New Roman" w:cs="Times New Roman"/>
          <w:sz w:val="24"/>
          <w:szCs w:val="24"/>
        </w:rPr>
        <w:t>emphasize on streamlining its vendor selection process</w:t>
      </w:r>
      <w:r w:rsidR="00D46858">
        <w:rPr>
          <w:rFonts w:ascii="Times New Roman" w:hAnsi="Times New Roman" w:cs="Times New Roman"/>
          <w:sz w:val="24"/>
          <w:szCs w:val="24"/>
        </w:rPr>
        <w:t xml:space="preserve">. Thus, to summarize, </w:t>
      </w:r>
      <w:r w:rsidR="008D38FC">
        <w:rPr>
          <w:rFonts w:ascii="Times New Roman" w:hAnsi="Times New Roman" w:cs="Times New Roman"/>
          <w:sz w:val="24"/>
          <w:szCs w:val="24"/>
        </w:rPr>
        <w:t xml:space="preserve">it can be recommended to Asos.com to </w:t>
      </w:r>
      <w:r w:rsidR="00BA4C14">
        <w:rPr>
          <w:rFonts w:ascii="Times New Roman" w:hAnsi="Times New Roman" w:cs="Times New Roman"/>
          <w:sz w:val="24"/>
          <w:szCs w:val="24"/>
        </w:rPr>
        <w:t xml:space="preserve">achieve a better linking between the processes and procedures, efficiently refine the processes and take into account the strategy of the sourcing organization. </w:t>
      </w:r>
    </w:p>
    <w:p w:rsidR="00BA4C14" w:rsidRPr="003371E2" w:rsidRDefault="00FE6793" w:rsidP="003371E2">
      <w:pPr>
        <w:pStyle w:val="Heading2"/>
        <w:spacing w:line="360" w:lineRule="auto"/>
        <w:jc w:val="both"/>
        <w:rPr>
          <w:rFonts w:ascii="Times New Roman" w:hAnsi="Times New Roman" w:cs="Times New Roman"/>
        </w:rPr>
      </w:pPr>
      <w:bookmarkStart w:id="10" w:name="_Toc511769663"/>
      <w:r w:rsidRPr="003371E2">
        <w:rPr>
          <w:rFonts w:ascii="Times New Roman" w:hAnsi="Times New Roman" w:cs="Times New Roman"/>
        </w:rPr>
        <w:t xml:space="preserve">6. </w:t>
      </w:r>
      <w:r w:rsidR="003371E2" w:rsidRPr="003371E2">
        <w:rPr>
          <w:rFonts w:ascii="Times New Roman" w:hAnsi="Times New Roman" w:cs="Times New Roman"/>
        </w:rPr>
        <w:t>Justifying the Recommendations</w:t>
      </w:r>
      <w:bookmarkEnd w:id="10"/>
    </w:p>
    <w:p w:rsidR="003371E2" w:rsidRDefault="004062B7" w:rsidP="00770F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refining the current </w:t>
      </w:r>
      <w:r w:rsidR="00316471">
        <w:rPr>
          <w:rFonts w:ascii="Times New Roman" w:hAnsi="Times New Roman" w:cs="Times New Roman"/>
          <w:sz w:val="24"/>
          <w:szCs w:val="24"/>
        </w:rPr>
        <w:t>processes</w:t>
      </w:r>
      <w:r w:rsidR="00E8559D">
        <w:rPr>
          <w:rFonts w:ascii="Times New Roman" w:hAnsi="Times New Roman" w:cs="Times New Roman"/>
          <w:sz w:val="24"/>
          <w:szCs w:val="24"/>
        </w:rPr>
        <w:t xml:space="preserve"> involved in vendor selection, Asos.com can get a </w:t>
      </w:r>
      <w:r w:rsidR="002C3FED">
        <w:rPr>
          <w:rFonts w:ascii="Times New Roman" w:hAnsi="Times New Roman" w:cs="Times New Roman"/>
          <w:sz w:val="24"/>
          <w:szCs w:val="24"/>
        </w:rPr>
        <w:t>complete</w:t>
      </w:r>
      <w:r w:rsidR="00E8559D">
        <w:rPr>
          <w:rFonts w:ascii="Times New Roman" w:hAnsi="Times New Roman" w:cs="Times New Roman"/>
          <w:sz w:val="24"/>
          <w:szCs w:val="24"/>
        </w:rPr>
        <w:t xml:space="preserve"> overview of </w:t>
      </w:r>
      <w:r w:rsidR="002C3FED">
        <w:rPr>
          <w:rFonts w:ascii="Times New Roman" w:hAnsi="Times New Roman" w:cs="Times New Roman"/>
          <w:sz w:val="24"/>
          <w:szCs w:val="24"/>
        </w:rPr>
        <w:t>all procedures and outcomes</w:t>
      </w:r>
      <w:r w:rsidR="00E8559D">
        <w:rPr>
          <w:rFonts w:ascii="Times New Roman" w:hAnsi="Times New Roman" w:cs="Times New Roman"/>
          <w:sz w:val="24"/>
          <w:szCs w:val="24"/>
        </w:rPr>
        <w:t xml:space="preserve"> and would be able to efficiently </w:t>
      </w:r>
      <w:r w:rsidR="002C3FED">
        <w:rPr>
          <w:rFonts w:ascii="Times New Roman" w:hAnsi="Times New Roman" w:cs="Times New Roman"/>
          <w:sz w:val="24"/>
          <w:szCs w:val="24"/>
        </w:rPr>
        <w:t xml:space="preserve">mention the </w:t>
      </w:r>
      <w:r w:rsidR="00E8559D">
        <w:rPr>
          <w:rFonts w:ascii="Times New Roman" w:hAnsi="Times New Roman" w:cs="Times New Roman"/>
          <w:sz w:val="24"/>
          <w:szCs w:val="24"/>
        </w:rPr>
        <w:t xml:space="preserve">roles and responsibilities of the purchase </w:t>
      </w:r>
      <w:r w:rsidR="002C3FED">
        <w:rPr>
          <w:rFonts w:ascii="Times New Roman" w:hAnsi="Times New Roman" w:cs="Times New Roman"/>
          <w:sz w:val="24"/>
          <w:szCs w:val="24"/>
        </w:rPr>
        <w:t>companies</w:t>
      </w:r>
      <w:r w:rsidR="00E8559D">
        <w:rPr>
          <w:rFonts w:ascii="Times New Roman" w:hAnsi="Times New Roman" w:cs="Times New Roman"/>
          <w:sz w:val="24"/>
          <w:szCs w:val="24"/>
        </w:rPr>
        <w:t xml:space="preserve"> and it would also facilitate the </w:t>
      </w:r>
      <w:r w:rsidR="002C3FED">
        <w:rPr>
          <w:rFonts w:ascii="Times New Roman" w:hAnsi="Times New Roman" w:cs="Times New Roman"/>
          <w:sz w:val="24"/>
          <w:szCs w:val="24"/>
        </w:rPr>
        <w:t>important</w:t>
      </w:r>
      <w:r w:rsidR="00E8559D">
        <w:rPr>
          <w:rFonts w:ascii="Times New Roman" w:hAnsi="Times New Roman" w:cs="Times New Roman"/>
          <w:sz w:val="24"/>
          <w:szCs w:val="24"/>
        </w:rPr>
        <w:t xml:space="preserve"> stakeholders with an enhanced </w:t>
      </w:r>
      <w:r w:rsidR="002C3FED">
        <w:rPr>
          <w:rFonts w:ascii="Times New Roman" w:hAnsi="Times New Roman" w:cs="Times New Roman"/>
          <w:sz w:val="24"/>
          <w:szCs w:val="24"/>
        </w:rPr>
        <w:t>outlook o</w:t>
      </w:r>
      <w:r w:rsidR="00E8559D">
        <w:rPr>
          <w:rFonts w:ascii="Times New Roman" w:hAnsi="Times New Roman" w:cs="Times New Roman"/>
          <w:sz w:val="24"/>
          <w:szCs w:val="24"/>
        </w:rPr>
        <w:t xml:space="preserve">f </w:t>
      </w:r>
      <w:r w:rsidR="002C3FED">
        <w:rPr>
          <w:rFonts w:ascii="Times New Roman" w:hAnsi="Times New Roman" w:cs="Times New Roman"/>
          <w:sz w:val="24"/>
          <w:szCs w:val="24"/>
        </w:rPr>
        <w:t>procedure</w:t>
      </w:r>
      <w:r w:rsidR="00E8559D">
        <w:rPr>
          <w:rFonts w:ascii="Times New Roman" w:hAnsi="Times New Roman" w:cs="Times New Roman"/>
          <w:sz w:val="24"/>
          <w:szCs w:val="24"/>
        </w:rPr>
        <w:t xml:space="preserve"> used by firm. </w:t>
      </w:r>
      <w:r w:rsidR="00DF3D80">
        <w:rPr>
          <w:rFonts w:ascii="Times New Roman" w:hAnsi="Times New Roman" w:cs="Times New Roman"/>
          <w:sz w:val="24"/>
          <w:szCs w:val="24"/>
        </w:rPr>
        <w:t xml:space="preserve">It would </w:t>
      </w:r>
      <w:r w:rsidR="004873C9">
        <w:rPr>
          <w:rFonts w:ascii="Times New Roman" w:hAnsi="Times New Roman" w:cs="Times New Roman"/>
          <w:sz w:val="24"/>
          <w:szCs w:val="24"/>
        </w:rPr>
        <w:t xml:space="preserve">provide a logical flow to the vendor selection process and provide information in context to how to do and what do in each step of the vendor selection process. </w:t>
      </w:r>
    </w:p>
    <w:p w:rsidR="00AF0AB2" w:rsidRDefault="00626878" w:rsidP="00770F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Asos.com can </w:t>
      </w:r>
      <w:r w:rsidR="00E00444">
        <w:rPr>
          <w:rFonts w:ascii="Times New Roman" w:hAnsi="Times New Roman" w:cs="Times New Roman"/>
          <w:sz w:val="24"/>
          <w:szCs w:val="24"/>
        </w:rPr>
        <w:t xml:space="preserve">refine the vendor selection processes through </w:t>
      </w:r>
      <w:r w:rsidR="002C3FED">
        <w:rPr>
          <w:rFonts w:ascii="Times New Roman" w:hAnsi="Times New Roman" w:cs="Times New Roman"/>
          <w:sz w:val="24"/>
          <w:szCs w:val="24"/>
        </w:rPr>
        <w:t xml:space="preserve">complete </w:t>
      </w:r>
      <w:r w:rsidR="00E00444">
        <w:rPr>
          <w:rFonts w:ascii="Times New Roman" w:hAnsi="Times New Roman" w:cs="Times New Roman"/>
          <w:sz w:val="24"/>
          <w:szCs w:val="24"/>
        </w:rPr>
        <w:t xml:space="preserve">procedure attributes </w:t>
      </w:r>
      <w:r w:rsidR="002C3FED">
        <w:rPr>
          <w:rFonts w:ascii="Times New Roman" w:hAnsi="Times New Roman" w:cs="Times New Roman"/>
          <w:sz w:val="24"/>
          <w:szCs w:val="24"/>
        </w:rPr>
        <w:t>and thus it may</w:t>
      </w:r>
      <w:r w:rsidR="00AF0AB2">
        <w:rPr>
          <w:rFonts w:ascii="Times New Roman" w:hAnsi="Times New Roman" w:cs="Times New Roman"/>
          <w:sz w:val="24"/>
          <w:szCs w:val="24"/>
        </w:rPr>
        <w:t xml:space="preserve"> work </w:t>
      </w:r>
      <w:r w:rsidR="00164020">
        <w:rPr>
          <w:rFonts w:ascii="Times New Roman" w:hAnsi="Times New Roman" w:cs="Times New Roman"/>
          <w:sz w:val="24"/>
          <w:szCs w:val="24"/>
        </w:rPr>
        <w:t>like a</w:t>
      </w:r>
      <w:r w:rsidR="00AF0AB2">
        <w:rPr>
          <w:rFonts w:ascii="Times New Roman" w:hAnsi="Times New Roman" w:cs="Times New Roman"/>
          <w:sz w:val="24"/>
          <w:szCs w:val="24"/>
        </w:rPr>
        <w:t xml:space="preserve"> tool and lead direction of the tasks related to vendor selection.</w:t>
      </w:r>
    </w:p>
    <w:p w:rsidR="00CC2B2A" w:rsidRDefault="00EA46A1" w:rsidP="00770F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Asos.com should empower its </w:t>
      </w:r>
      <w:r w:rsidR="00670DF2">
        <w:rPr>
          <w:rFonts w:ascii="Times New Roman" w:hAnsi="Times New Roman" w:cs="Times New Roman"/>
          <w:sz w:val="24"/>
          <w:szCs w:val="24"/>
        </w:rPr>
        <w:t xml:space="preserve">purchasing function to encourage them to </w:t>
      </w:r>
      <w:r w:rsidR="00CC2B2A">
        <w:rPr>
          <w:rFonts w:ascii="Times New Roman" w:hAnsi="Times New Roman" w:cs="Times New Roman"/>
          <w:sz w:val="24"/>
          <w:szCs w:val="24"/>
        </w:rPr>
        <w:t xml:space="preserve">be </w:t>
      </w:r>
      <w:r w:rsidR="00670DF2">
        <w:rPr>
          <w:rFonts w:ascii="Times New Roman" w:hAnsi="Times New Roman" w:cs="Times New Roman"/>
          <w:sz w:val="24"/>
          <w:szCs w:val="24"/>
        </w:rPr>
        <w:t xml:space="preserve">creative and innovative in </w:t>
      </w:r>
      <w:r w:rsidR="00CC2B2A">
        <w:rPr>
          <w:rFonts w:ascii="Times New Roman" w:hAnsi="Times New Roman" w:cs="Times New Roman"/>
          <w:sz w:val="24"/>
          <w:szCs w:val="24"/>
        </w:rPr>
        <w:t>efficiently</w:t>
      </w:r>
      <w:r w:rsidR="00670DF2">
        <w:rPr>
          <w:rFonts w:ascii="Times New Roman" w:hAnsi="Times New Roman" w:cs="Times New Roman"/>
          <w:sz w:val="24"/>
          <w:szCs w:val="24"/>
        </w:rPr>
        <w:t xml:space="preserve"> identifying the specific </w:t>
      </w:r>
      <w:r w:rsidR="00CC2B2A">
        <w:rPr>
          <w:rFonts w:ascii="Times New Roman" w:hAnsi="Times New Roman" w:cs="Times New Roman"/>
          <w:sz w:val="24"/>
          <w:szCs w:val="24"/>
        </w:rPr>
        <w:t>needs of the firm and act proactively to select the right vendor to meet the specific requirements.</w:t>
      </w:r>
    </w:p>
    <w:p w:rsidR="00675404" w:rsidRDefault="00675404" w:rsidP="00770F6E">
      <w:pPr>
        <w:spacing w:line="360" w:lineRule="auto"/>
        <w:jc w:val="both"/>
        <w:rPr>
          <w:rFonts w:ascii="Times New Roman" w:hAnsi="Times New Roman" w:cs="Times New Roman"/>
          <w:sz w:val="24"/>
          <w:szCs w:val="24"/>
        </w:rPr>
      </w:pPr>
    </w:p>
    <w:p w:rsidR="00AC5FD2" w:rsidRPr="00AC5FD2" w:rsidRDefault="0062528D" w:rsidP="00AC5FD2">
      <w:pPr>
        <w:pStyle w:val="Heading2"/>
        <w:spacing w:line="360" w:lineRule="auto"/>
        <w:jc w:val="both"/>
        <w:rPr>
          <w:rFonts w:ascii="Times New Roman" w:hAnsi="Times New Roman" w:cs="Times New Roman"/>
        </w:rPr>
      </w:pPr>
      <w:bookmarkStart w:id="11" w:name="_Toc511769664"/>
      <w:r w:rsidRPr="00AC5FD2">
        <w:rPr>
          <w:rFonts w:ascii="Times New Roman" w:hAnsi="Times New Roman" w:cs="Times New Roman"/>
        </w:rPr>
        <w:t xml:space="preserve">7. </w:t>
      </w:r>
      <w:r w:rsidR="00AC5FD2" w:rsidRPr="00AC5FD2">
        <w:rPr>
          <w:rFonts w:ascii="Times New Roman" w:hAnsi="Times New Roman" w:cs="Times New Roman"/>
        </w:rPr>
        <w:t>Limitation of recommended Models and Direction for Model Improvement</w:t>
      </w:r>
      <w:bookmarkEnd w:id="11"/>
    </w:p>
    <w:p w:rsidR="00E70AF5" w:rsidRPr="00E70AF5" w:rsidRDefault="00E70AF5" w:rsidP="00770F6E">
      <w:pPr>
        <w:spacing w:line="360" w:lineRule="auto"/>
        <w:jc w:val="both"/>
        <w:rPr>
          <w:rFonts w:ascii="Times New Roman" w:hAnsi="Times New Roman" w:cs="Times New Roman"/>
          <w:b/>
          <w:sz w:val="24"/>
          <w:szCs w:val="24"/>
        </w:rPr>
      </w:pPr>
      <w:r w:rsidRPr="00E70AF5">
        <w:rPr>
          <w:rFonts w:ascii="Times New Roman" w:hAnsi="Times New Roman" w:cs="Times New Roman"/>
          <w:b/>
          <w:sz w:val="24"/>
          <w:szCs w:val="24"/>
        </w:rPr>
        <w:t>Limitations of AHP</w:t>
      </w:r>
    </w:p>
    <w:p w:rsidR="004873C9" w:rsidRDefault="00E70AF5" w:rsidP="00E70AF5">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AHP tool makes use of an addictive scale. Thus, if the scale is changed then the </w:t>
      </w:r>
      <w:r w:rsidR="00041164">
        <w:rPr>
          <w:rFonts w:ascii="Times New Roman" w:hAnsi="Times New Roman" w:cs="Times New Roman"/>
          <w:sz w:val="24"/>
          <w:szCs w:val="24"/>
        </w:rPr>
        <w:t xml:space="preserve">end results also change. The </w:t>
      </w:r>
      <w:r w:rsidR="005D7F49">
        <w:rPr>
          <w:rFonts w:ascii="Times New Roman" w:hAnsi="Times New Roman" w:cs="Times New Roman"/>
          <w:sz w:val="24"/>
          <w:szCs w:val="24"/>
        </w:rPr>
        <w:t>9 grade linear rating scale does not always reveals marginal differences of the importance</w:t>
      </w:r>
      <w:r w:rsidR="000C2E96">
        <w:rPr>
          <w:rFonts w:ascii="Times New Roman" w:hAnsi="Times New Roman" w:cs="Times New Roman"/>
          <w:sz w:val="24"/>
          <w:szCs w:val="24"/>
        </w:rPr>
        <w:t xml:space="preserve"> </w:t>
      </w:r>
      <w:r w:rsidR="002A40A5">
        <w:rPr>
          <w:rFonts w:ascii="Times New Roman" w:hAnsi="Times New Roman" w:cs="Times New Roman"/>
          <w:sz w:val="24"/>
          <w:szCs w:val="24"/>
        </w:rPr>
        <w:t>(</w:t>
      </w:r>
      <w:proofErr w:type="spellStart"/>
      <w:r w:rsidR="000C2E96" w:rsidRPr="000C2E96">
        <w:rPr>
          <w:rFonts w:ascii="Times New Roman" w:hAnsi="Times New Roman" w:cs="Times New Roman"/>
          <w:sz w:val="24"/>
          <w:szCs w:val="24"/>
        </w:rPr>
        <w:t>Shahanag</w:t>
      </w:r>
      <w:r w:rsidR="002A40A5">
        <w:rPr>
          <w:rFonts w:ascii="Times New Roman" w:hAnsi="Times New Roman" w:cs="Times New Roman"/>
          <w:sz w:val="24"/>
          <w:szCs w:val="24"/>
        </w:rPr>
        <w:t>hi</w:t>
      </w:r>
      <w:proofErr w:type="spellEnd"/>
      <w:r w:rsidR="002A40A5">
        <w:rPr>
          <w:rFonts w:ascii="Times New Roman" w:hAnsi="Times New Roman" w:cs="Times New Roman"/>
          <w:sz w:val="24"/>
          <w:szCs w:val="24"/>
        </w:rPr>
        <w:t xml:space="preserve"> &amp; </w:t>
      </w:r>
      <w:proofErr w:type="spellStart"/>
      <w:r w:rsidR="002A40A5">
        <w:rPr>
          <w:rFonts w:ascii="Times New Roman" w:hAnsi="Times New Roman" w:cs="Times New Roman"/>
          <w:sz w:val="24"/>
          <w:szCs w:val="24"/>
        </w:rPr>
        <w:t>Yazdian</w:t>
      </w:r>
      <w:proofErr w:type="spellEnd"/>
      <w:r w:rsidR="002A40A5">
        <w:rPr>
          <w:rFonts w:ascii="Times New Roman" w:hAnsi="Times New Roman" w:cs="Times New Roman"/>
          <w:sz w:val="24"/>
          <w:szCs w:val="24"/>
        </w:rPr>
        <w:t>, 2009)</w:t>
      </w:r>
      <w:r w:rsidR="005D7F49">
        <w:rPr>
          <w:rFonts w:ascii="Times New Roman" w:hAnsi="Times New Roman" w:cs="Times New Roman"/>
          <w:sz w:val="24"/>
          <w:szCs w:val="24"/>
        </w:rPr>
        <w:t>.</w:t>
      </w:r>
    </w:p>
    <w:p w:rsidR="005D7F49" w:rsidRDefault="005D7F49" w:rsidP="00E70AF5">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AHP tool, rank reversal </w:t>
      </w:r>
      <w:r w:rsidR="008E47DB">
        <w:rPr>
          <w:rFonts w:ascii="Times New Roman" w:hAnsi="Times New Roman" w:cs="Times New Roman"/>
          <w:sz w:val="24"/>
          <w:szCs w:val="24"/>
        </w:rPr>
        <w:t xml:space="preserve">take place when the ranking of </w:t>
      </w:r>
      <w:r w:rsidR="00164020">
        <w:rPr>
          <w:rFonts w:ascii="Times New Roman" w:hAnsi="Times New Roman" w:cs="Times New Roman"/>
          <w:sz w:val="24"/>
          <w:szCs w:val="24"/>
        </w:rPr>
        <w:t xml:space="preserve">other selected </w:t>
      </w:r>
      <w:r w:rsidR="008E47DB">
        <w:rPr>
          <w:rFonts w:ascii="Times New Roman" w:hAnsi="Times New Roman" w:cs="Times New Roman"/>
          <w:sz w:val="24"/>
          <w:szCs w:val="24"/>
        </w:rPr>
        <w:t xml:space="preserve">by AHP is </w:t>
      </w:r>
      <w:r w:rsidR="00164020">
        <w:rPr>
          <w:rFonts w:ascii="Times New Roman" w:hAnsi="Times New Roman" w:cs="Times New Roman"/>
          <w:sz w:val="24"/>
          <w:szCs w:val="24"/>
        </w:rPr>
        <w:t>modified by other options.</w:t>
      </w:r>
      <w:r w:rsidR="008E47DB">
        <w:rPr>
          <w:rFonts w:ascii="Times New Roman" w:hAnsi="Times New Roman" w:cs="Times New Roman"/>
          <w:sz w:val="24"/>
          <w:szCs w:val="24"/>
        </w:rPr>
        <w:t xml:space="preserve"> </w:t>
      </w:r>
    </w:p>
    <w:p w:rsidR="008E47DB" w:rsidRDefault="00545A15" w:rsidP="00E70AF5">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number of comparisons </w:t>
      </w:r>
      <w:r w:rsidR="008C0F04">
        <w:rPr>
          <w:rFonts w:ascii="Times New Roman" w:hAnsi="Times New Roman" w:cs="Times New Roman"/>
          <w:sz w:val="24"/>
          <w:szCs w:val="24"/>
        </w:rPr>
        <w:t>in the AHP model is lengthy and difficult</w:t>
      </w:r>
      <w:r w:rsidR="001609CD">
        <w:rPr>
          <w:rFonts w:ascii="Times New Roman" w:hAnsi="Times New Roman" w:cs="Times New Roman"/>
          <w:sz w:val="24"/>
          <w:szCs w:val="24"/>
        </w:rPr>
        <w:t xml:space="preserve"> since the model </w:t>
      </w:r>
      <w:r w:rsidR="00164020">
        <w:rPr>
          <w:rFonts w:ascii="Times New Roman" w:hAnsi="Times New Roman" w:cs="Times New Roman"/>
          <w:sz w:val="24"/>
          <w:szCs w:val="24"/>
        </w:rPr>
        <w:t>utilises redundant data for its consistency.</w:t>
      </w:r>
      <w:bookmarkStart w:id="12" w:name="_GoBack"/>
      <w:bookmarkEnd w:id="12"/>
    </w:p>
    <w:p w:rsidR="001609CD" w:rsidRDefault="00F058C6" w:rsidP="001609C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For</w:t>
      </w:r>
      <w:r w:rsidR="00CD5C06">
        <w:rPr>
          <w:rFonts w:ascii="Times New Roman" w:hAnsi="Times New Roman" w:cs="Times New Roman"/>
          <w:sz w:val="24"/>
          <w:szCs w:val="24"/>
        </w:rPr>
        <w:t xml:space="preserve"> minimizing the subjective </w:t>
      </w:r>
      <w:r>
        <w:rPr>
          <w:rFonts w:ascii="Times New Roman" w:hAnsi="Times New Roman" w:cs="Times New Roman"/>
          <w:sz w:val="24"/>
          <w:szCs w:val="24"/>
        </w:rPr>
        <w:t xml:space="preserve">errors </w:t>
      </w:r>
      <w:r w:rsidR="00975D19">
        <w:rPr>
          <w:rFonts w:ascii="Times New Roman" w:hAnsi="Times New Roman" w:cs="Times New Roman"/>
          <w:sz w:val="24"/>
          <w:szCs w:val="24"/>
        </w:rPr>
        <w:t>in the traditional AHP model, the improved AHP model with orthogonal experimental design can be used</w:t>
      </w:r>
      <w:r w:rsidR="002A40A5">
        <w:rPr>
          <w:rFonts w:ascii="Times New Roman" w:hAnsi="Times New Roman" w:cs="Times New Roman"/>
          <w:sz w:val="24"/>
          <w:szCs w:val="24"/>
        </w:rPr>
        <w:t xml:space="preserve"> </w:t>
      </w:r>
      <w:r w:rsidR="005372AC">
        <w:rPr>
          <w:rFonts w:ascii="Times New Roman" w:hAnsi="Times New Roman" w:cs="Times New Roman"/>
          <w:sz w:val="24"/>
          <w:szCs w:val="24"/>
        </w:rPr>
        <w:t>(</w:t>
      </w:r>
      <w:r w:rsidR="002A40A5" w:rsidRPr="002A40A5">
        <w:rPr>
          <w:rFonts w:ascii="Times New Roman" w:hAnsi="Times New Roman" w:cs="Times New Roman"/>
          <w:sz w:val="24"/>
          <w:szCs w:val="24"/>
        </w:rPr>
        <w:t>Wang</w:t>
      </w:r>
      <w:r w:rsidR="005372AC">
        <w:rPr>
          <w:rFonts w:ascii="Times New Roman" w:hAnsi="Times New Roman" w:cs="Times New Roman"/>
          <w:sz w:val="24"/>
          <w:szCs w:val="24"/>
        </w:rPr>
        <w:t xml:space="preserve"> </w:t>
      </w:r>
      <w:r w:rsidR="005372AC" w:rsidRPr="005372AC">
        <w:rPr>
          <w:rFonts w:ascii="Times New Roman" w:hAnsi="Times New Roman" w:cs="Times New Roman"/>
          <w:i/>
          <w:sz w:val="24"/>
          <w:szCs w:val="24"/>
        </w:rPr>
        <w:t>et al.,</w:t>
      </w:r>
      <w:r w:rsidR="005372AC">
        <w:rPr>
          <w:rFonts w:ascii="Times New Roman" w:hAnsi="Times New Roman" w:cs="Times New Roman"/>
          <w:sz w:val="24"/>
          <w:szCs w:val="24"/>
        </w:rPr>
        <w:t xml:space="preserve"> </w:t>
      </w:r>
      <w:r w:rsidR="002A40A5" w:rsidRPr="002A40A5">
        <w:rPr>
          <w:rFonts w:ascii="Times New Roman" w:hAnsi="Times New Roman" w:cs="Times New Roman"/>
          <w:sz w:val="24"/>
          <w:szCs w:val="24"/>
        </w:rPr>
        <w:t>2013)</w:t>
      </w:r>
      <w:r w:rsidR="00975D19">
        <w:rPr>
          <w:rFonts w:ascii="Times New Roman" w:hAnsi="Times New Roman" w:cs="Times New Roman"/>
          <w:sz w:val="24"/>
          <w:szCs w:val="24"/>
        </w:rPr>
        <w:t xml:space="preserve">. This would </w:t>
      </w:r>
      <w:r w:rsidR="00CF6627">
        <w:rPr>
          <w:rFonts w:ascii="Times New Roman" w:hAnsi="Times New Roman" w:cs="Times New Roman"/>
          <w:sz w:val="24"/>
          <w:szCs w:val="24"/>
        </w:rPr>
        <w:t xml:space="preserve">prove to be beneficial in combining both the AHP and orthogonal </w:t>
      </w:r>
      <w:r w:rsidR="00686609">
        <w:rPr>
          <w:rFonts w:ascii="Times New Roman" w:hAnsi="Times New Roman" w:cs="Times New Roman"/>
          <w:sz w:val="24"/>
          <w:szCs w:val="24"/>
        </w:rPr>
        <w:t>design principles in making decision</w:t>
      </w:r>
      <w:r w:rsidR="00116066">
        <w:rPr>
          <w:rFonts w:ascii="Times New Roman" w:hAnsi="Times New Roman" w:cs="Times New Roman"/>
          <w:sz w:val="24"/>
          <w:szCs w:val="24"/>
        </w:rPr>
        <w:t>s.</w:t>
      </w:r>
    </w:p>
    <w:p w:rsidR="005372AC" w:rsidRDefault="005372AC">
      <w:pPr>
        <w:rPr>
          <w:rFonts w:ascii="Times New Roman" w:hAnsi="Times New Roman" w:cs="Times New Roman"/>
          <w:sz w:val="24"/>
          <w:szCs w:val="24"/>
        </w:rPr>
      </w:pPr>
      <w:r>
        <w:rPr>
          <w:rFonts w:ascii="Times New Roman" w:hAnsi="Times New Roman" w:cs="Times New Roman"/>
          <w:sz w:val="24"/>
          <w:szCs w:val="24"/>
        </w:rPr>
        <w:br w:type="page"/>
      </w:r>
    </w:p>
    <w:p w:rsidR="005372AC" w:rsidRPr="005372AC" w:rsidRDefault="005372AC" w:rsidP="005372AC">
      <w:pPr>
        <w:pStyle w:val="Heading1"/>
        <w:spacing w:line="360" w:lineRule="auto"/>
        <w:jc w:val="both"/>
        <w:rPr>
          <w:rFonts w:ascii="Times New Roman" w:hAnsi="Times New Roman" w:cs="Times New Roman"/>
        </w:rPr>
      </w:pPr>
      <w:bookmarkStart w:id="13" w:name="_Toc511769665"/>
      <w:r w:rsidRPr="005372AC">
        <w:rPr>
          <w:rFonts w:ascii="Times New Roman" w:hAnsi="Times New Roman" w:cs="Times New Roman"/>
        </w:rPr>
        <w:lastRenderedPageBreak/>
        <w:t>References</w:t>
      </w:r>
      <w:bookmarkEnd w:id="13"/>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ASOS. (2018). </w:t>
      </w:r>
      <w:r w:rsidRPr="005372AC">
        <w:rPr>
          <w:rFonts w:ascii="Times New Roman" w:hAnsi="Times New Roman" w:cs="Times New Roman"/>
          <w:i/>
          <w:iCs/>
          <w:sz w:val="24"/>
          <w:szCs w:val="24"/>
        </w:rPr>
        <w:t>About Us | ASOS: global fashion destination for 20-somethings</w:t>
      </w:r>
      <w:r w:rsidRPr="005372AC">
        <w:rPr>
          <w:rFonts w:ascii="Times New Roman" w:hAnsi="Times New Roman" w:cs="Times New Roman"/>
          <w:sz w:val="24"/>
          <w:szCs w:val="24"/>
        </w:rPr>
        <w:t>. [online] Available at: http://www.asos.com/about/ [Accessed 17 Apr. 2018].</w:t>
      </w:r>
    </w:p>
    <w:p w:rsidR="005372AC" w:rsidRPr="005372AC" w:rsidRDefault="005372AC" w:rsidP="005372AC">
      <w:pPr>
        <w:spacing w:line="360" w:lineRule="auto"/>
        <w:jc w:val="both"/>
        <w:rPr>
          <w:rFonts w:ascii="Times New Roman" w:hAnsi="Times New Roman" w:cs="Times New Roman"/>
          <w:sz w:val="24"/>
          <w:szCs w:val="24"/>
        </w:rPr>
      </w:pPr>
      <w:proofErr w:type="spellStart"/>
      <w:r w:rsidRPr="004974F8">
        <w:rPr>
          <w:rFonts w:ascii="Times New Roman" w:hAnsi="Times New Roman" w:cs="Times New Roman"/>
          <w:sz w:val="24"/>
          <w:szCs w:val="24"/>
          <w:lang w:val="es-ES"/>
        </w:rPr>
        <w:t>Azadi</w:t>
      </w:r>
      <w:proofErr w:type="spellEnd"/>
      <w:r w:rsidRPr="004974F8">
        <w:rPr>
          <w:rFonts w:ascii="Times New Roman" w:hAnsi="Times New Roman" w:cs="Times New Roman"/>
          <w:sz w:val="24"/>
          <w:szCs w:val="24"/>
          <w:lang w:val="es-ES"/>
        </w:rPr>
        <w:t xml:space="preserve">, M., &amp; </w:t>
      </w:r>
      <w:proofErr w:type="spellStart"/>
      <w:r w:rsidRPr="004974F8">
        <w:rPr>
          <w:rFonts w:ascii="Times New Roman" w:hAnsi="Times New Roman" w:cs="Times New Roman"/>
          <w:sz w:val="24"/>
          <w:szCs w:val="24"/>
          <w:lang w:val="es-ES"/>
        </w:rPr>
        <w:t>Saen</w:t>
      </w:r>
      <w:proofErr w:type="spellEnd"/>
      <w:r w:rsidRPr="004974F8">
        <w:rPr>
          <w:rFonts w:ascii="Times New Roman" w:hAnsi="Times New Roman" w:cs="Times New Roman"/>
          <w:sz w:val="24"/>
          <w:szCs w:val="24"/>
          <w:lang w:val="es-ES"/>
        </w:rPr>
        <w:t xml:space="preserve">, R. F. (2012). </w:t>
      </w:r>
      <w:r w:rsidRPr="005372AC">
        <w:rPr>
          <w:rFonts w:ascii="Times New Roman" w:hAnsi="Times New Roman" w:cs="Times New Roman"/>
          <w:sz w:val="24"/>
          <w:szCs w:val="24"/>
        </w:rPr>
        <w:t xml:space="preserve">Developing a new chance-constrained DEA model for </w:t>
      </w:r>
      <w:proofErr w:type="gramStart"/>
      <w:r w:rsidRPr="005372AC">
        <w:rPr>
          <w:rFonts w:ascii="Times New Roman" w:hAnsi="Times New Roman" w:cs="Times New Roman"/>
          <w:sz w:val="24"/>
          <w:szCs w:val="24"/>
        </w:rPr>
        <w:t>suppliers</w:t>
      </w:r>
      <w:proofErr w:type="gramEnd"/>
      <w:r w:rsidRPr="005372AC">
        <w:rPr>
          <w:rFonts w:ascii="Times New Roman" w:hAnsi="Times New Roman" w:cs="Times New Roman"/>
          <w:sz w:val="24"/>
          <w:szCs w:val="24"/>
        </w:rPr>
        <w:t xml:space="preserve"> selection in the presence of undesirable outputs. </w:t>
      </w:r>
      <w:r w:rsidRPr="005372AC">
        <w:rPr>
          <w:rFonts w:ascii="Times New Roman" w:hAnsi="Times New Roman" w:cs="Times New Roman"/>
          <w:i/>
          <w:iCs/>
          <w:sz w:val="24"/>
          <w:szCs w:val="24"/>
        </w:rPr>
        <w:t>International Journal of Operational Research</w:t>
      </w:r>
      <w:r w:rsidRPr="005372AC">
        <w:rPr>
          <w:rFonts w:ascii="Times New Roman" w:hAnsi="Times New Roman" w:cs="Times New Roman"/>
          <w:sz w:val="24"/>
          <w:szCs w:val="24"/>
        </w:rPr>
        <w:t>, </w:t>
      </w:r>
      <w:r w:rsidRPr="005372AC">
        <w:rPr>
          <w:rFonts w:ascii="Times New Roman" w:hAnsi="Times New Roman" w:cs="Times New Roman"/>
          <w:i/>
          <w:iCs/>
          <w:sz w:val="24"/>
          <w:szCs w:val="24"/>
        </w:rPr>
        <w:t>13</w:t>
      </w:r>
      <w:r w:rsidRPr="005372AC">
        <w:rPr>
          <w:rFonts w:ascii="Times New Roman" w:hAnsi="Times New Roman" w:cs="Times New Roman"/>
          <w:sz w:val="24"/>
          <w:szCs w:val="24"/>
        </w:rPr>
        <w:t>(1), 44-66.</w:t>
      </w:r>
    </w:p>
    <w:p w:rsidR="005372AC" w:rsidRPr="005372AC" w:rsidRDefault="005372AC" w:rsidP="005372AC">
      <w:pPr>
        <w:spacing w:line="360" w:lineRule="auto"/>
        <w:jc w:val="both"/>
        <w:rPr>
          <w:rFonts w:ascii="Times New Roman" w:hAnsi="Times New Roman" w:cs="Times New Roman"/>
          <w:sz w:val="24"/>
          <w:szCs w:val="24"/>
        </w:rPr>
      </w:pPr>
      <w:proofErr w:type="spellStart"/>
      <w:r w:rsidRPr="005372AC">
        <w:rPr>
          <w:rFonts w:ascii="Times New Roman" w:hAnsi="Times New Roman" w:cs="Times New Roman"/>
          <w:sz w:val="24"/>
          <w:szCs w:val="24"/>
        </w:rPr>
        <w:t>Bajec</w:t>
      </w:r>
      <w:proofErr w:type="spellEnd"/>
      <w:r w:rsidRPr="005372AC">
        <w:rPr>
          <w:rFonts w:ascii="Times New Roman" w:hAnsi="Times New Roman" w:cs="Times New Roman"/>
          <w:sz w:val="24"/>
          <w:szCs w:val="24"/>
        </w:rPr>
        <w:t xml:space="preserve">, P., &amp; </w:t>
      </w:r>
      <w:proofErr w:type="spellStart"/>
      <w:r w:rsidRPr="005372AC">
        <w:rPr>
          <w:rFonts w:ascii="Times New Roman" w:hAnsi="Times New Roman" w:cs="Times New Roman"/>
          <w:sz w:val="24"/>
          <w:szCs w:val="24"/>
        </w:rPr>
        <w:t>Jakomin</w:t>
      </w:r>
      <w:proofErr w:type="spellEnd"/>
      <w:r w:rsidRPr="005372AC">
        <w:rPr>
          <w:rFonts w:ascii="Times New Roman" w:hAnsi="Times New Roman" w:cs="Times New Roman"/>
          <w:sz w:val="24"/>
          <w:szCs w:val="24"/>
        </w:rPr>
        <w:t>, I. (2010). A make-or-buy decision process for outsourcing. </w:t>
      </w:r>
      <w:r w:rsidRPr="005372AC">
        <w:rPr>
          <w:rFonts w:ascii="Times New Roman" w:hAnsi="Times New Roman" w:cs="Times New Roman"/>
          <w:i/>
          <w:iCs/>
          <w:sz w:val="24"/>
          <w:szCs w:val="24"/>
        </w:rPr>
        <w:t>PROMET-</w:t>
      </w:r>
      <w:proofErr w:type="spellStart"/>
      <w:r w:rsidRPr="005372AC">
        <w:rPr>
          <w:rFonts w:ascii="Times New Roman" w:hAnsi="Times New Roman" w:cs="Times New Roman"/>
          <w:i/>
          <w:iCs/>
          <w:sz w:val="24"/>
          <w:szCs w:val="24"/>
        </w:rPr>
        <w:t>Traffic&amp;Transportation</w:t>
      </w:r>
      <w:proofErr w:type="spellEnd"/>
      <w:r w:rsidRPr="005372AC">
        <w:rPr>
          <w:rFonts w:ascii="Times New Roman" w:hAnsi="Times New Roman" w:cs="Times New Roman"/>
          <w:sz w:val="24"/>
          <w:szCs w:val="24"/>
        </w:rPr>
        <w:t>, </w:t>
      </w:r>
      <w:r w:rsidRPr="005372AC">
        <w:rPr>
          <w:rFonts w:ascii="Times New Roman" w:hAnsi="Times New Roman" w:cs="Times New Roman"/>
          <w:i/>
          <w:iCs/>
          <w:sz w:val="24"/>
          <w:szCs w:val="24"/>
        </w:rPr>
        <w:t>22</w:t>
      </w:r>
      <w:r w:rsidRPr="005372AC">
        <w:rPr>
          <w:rFonts w:ascii="Times New Roman" w:hAnsi="Times New Roman" w:cs="Times New Roman"/>
          <w:sz w:val="24"/>
          <w:szCs w:val="24"/>
        </w:rPr>
        <w:t>(4), 285-291.</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Bernstein, P. A., &amp; Newcomer, E. (2009). </w:t>
      </w:r>
      <w:r w:rsidRPr="005372AC">
        <w:rPr>
          <w:rFonts w:ascii="Times New Roman" w:hAnsi="Times New Roman" w:cs="Times New Roman"/>
          <w:i/>
          <w:iCs/>
          <w:sz w:val="24"/>
          <w:szCs w:val="24"/>
        </w:rPr>
        <w:t>Principles of transaction processing</w:t>
      </w:r>
      <w:r w:rsidRPr="005372AC">
        <w:rPr>
          <w:rFonts w:ascii="Times New Roman" w:hAnsi="Times New Roman" w:cs="Times New Roman"/>
          <w:sz w:val="24"/>
          <w:szCs w:val="24"/>
        </w:rPr>
        <w:t>. Morgan Kaufmann.</w:t>
      </w:r>
    </w:p>
    <w:p w:rsidR="005372AC" w:rsidRPr="005372AC" w:rsidRDefault="005372AC" w:rsidP="005372AC">
      <w:pPr>
        <w:spacing w:line="360" w:lineRule="auto"/>
        <w:jc w:val="both"/>
        <w:rPr>
          <w:rFonts w:ascii="Times New Roman" w:hAnsi="Times New Roman" w:cs="Times New Roman"/>
          <w:sz w:val="24"/>
          <w:szCs w:val="24"/>
        </w:rPr>
      </w:pPr>
      <w:proofErr w:type="spellStart"/>
      <w:r w:rsidRPr="005372AC">
        <w:rPr>
          <w:rFonts w:ascii="Times New Roman" w:hAnsi="Times New Roman" w:cs="Times New Roman"/>
          <w:sz w:val="24"/>
          <w:szCs w:val="24"/>
        </w:rPr>
        <w:t>Boran</w:t>
      </w:r>
      <w:proofErr w:type="spellEnd"/>
      <w:r w:rsidRPr="005372AC">
        <w:rPr>
          <w:rFonts w:ascii="Times New Roman" w:hAnsi="Times New Roman" w:cs="Times New Roman"/>
          <w:sz w:val="24"/>
          <w:szCs w:val="24"/>
        </w:rPr>
        <w:t xml:space="preserve">, F. E., </w:t>
      </w:r>
      <w:proofErr w:type="spellStart"/>
      <w:r w:rsidRPr="005372AC">
        <w:rPr>
          <w:rFonts w:ascii="Times New Roman" w:hAnsi="Times New Roman" w:cs="Times New Roman"/>
          <w:sz w:val="24"/>
          <w:szCs w:val="24"/>
        </w:rPr>
        <w:t>Genç</w:t>
      </w:r>
      <w:proofErr w:type="spellEnd"/>
      <w:r w:rsidRPr="005372AC">
        <w:rPr>
          <w:rFonts w:ascii="Times New Roman" w:hAnsi="Times New Roman" w:cs="Times New Roman"/>
          <w:sz w:val="24"/>
          <w:szCs w:val="24"/>
        </w:rPr>
        <w:t xml:space="preserve">, S., Kurt, M., &amp; </w:t>
      </w:r>
      <w:proofErr w:type="spellStart"/>
      <w:r w:rsidRPr="005372AC">
        <w:rPr>
          <w:rFonts w:ascii="Times New Roman" w:hAnsi="Times New Roman" w:cs="Times New Roman"/>
          <w:sz w:val="24"/>
          <w:szCs w:val="24"/>
        </w:rPr>
        <w:t>Akay</w:t>
      </w:r>
      <w:proofErr w:type="spellEnd"/>
      <w:r w:rsidRPr="005372AC">
        <w:rPr>
          <w:rFonts w:ascii="Times New Roman" w:hAnsi="Times New Roman" w:cs="Times New Roman"/>
          <w:sz w:val="24"/>
          <w:szCs w:val="24"/>
        </w:rPr>
        <w:t>, D. (2009). A multi-criteria intuitionistic fuzzy group decision making for supplier selection with TOPSIS method. </w:t>
      </w:r>
      <w:r w:rsidRPr="005372AC">
        <w:rPr>
          <w:rFonts w:ascii="Times New Roman" w:hAnsi="Times New Roman" w:cs="Times New Roman"/>
          <w:i/>
          <w:iCs/>
          <w:sz w:val="24"/>
          <w:szCs w:val="24"/>
        </w:rPr>
        <w:t>Expert Systems with Applications</w:t>
      </w:r>
      <w:r w:rsidRPr="005372AC">
        <w:rPr>
          <w:rFonts w:ascii="Times New Roman" w:hAnsi="Times New Roman" w:cs="Times New Roman"/>
          <w:sz w:val="24"/>
          <w:szCs w:val="24"/>
        </w:rPr>
        <w:t>, </w:t>
      </w:r>
      <w:r w:rsidRPr="005372AC">
        <w:rPr>
          <w:rFonts w:ascii="Times New Roman" w:hAnsi="Times New Roman" w:cs="Times New Roman"/>
          <w:i/>
          <w:iCs/>
          <w:sz w:val="24"/>
          <w:szCs w:val="24"/>
        </w:rPr>
        <w:t>36</w:t>
      </w:r>
      <w:r w:rsidRPr="005372AC">
        <w:rPr>
          <w:rFonts w:ascii="Times New Roman" w:hAnsi="Times New Roman" w:cs="Times New Roman"/>
          <w:sz w:val="24"/>
          <w:szCs w:val="24"/>
        </w:rPr>
        <w:t>(8), 11363-11368.</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Bruce, M., &amp; Daly, L. (2011). Adding value: challenges for UK apparel supply chain management–a review. </w:t>
      </w:r>
      <w:r w:rsidRPr="005372AC">
        <w:rPr>
          <w:rFonts w:ascii="Times New Roman" w:hAnsi="Times New Roman" w:cs="Times New Roman"/>
          <w:i/>
          <w:iCs/>
          <w:sz w:val="24"/>
          <w:szCs w:val="24"/>
        </w:rPr>
        <w:t>Production Planning &amp; Control</w:t>
      </w:r>
      <w:r w:rsidRPr="005372AC">
        <w:rPr>
          <w:rFonts w:ascii="Times New Roman" w:hAnsi="Times New Roman" w:cs="Times New Roman"/>
          <w:sz w:val="24"/>
          <w:szCs w:val="24"/>
        </w:rPr>
        <w:t>, </w:t>
      </w:r>
      <w:r w:rsidRPr="005372AC">
        <w:rPr>
          <w:rFonts w:ascii="Times New Roman" w:hAnsi="Times New Roman" w:cs="Times New Roman"/>
          <w:i/>
          <w:iCs/>
          <w:sz w:val="24"/>
          <w:szCs w:val="24"/>
        </w:rPr>
        <w:t>22</w:t>
      </w:r>
      <w:r w:rsidRPr="005372AC">
        <w:rPr>
          <w:rFonts w:ascii="Times New Roman" w:hAnsi="Times New Roman" w:cs="Times New Roman"/>
          <w:sz w:val="24"/>
          <w:szCs w:val="24"/>
        </w:rPr>
        <w:t>(3), 210-220.</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 xml:space="preserve">Bruce, M., Daly, L. &amp; Towers, N. (2009). Lean or agile: a solution for supply chain management for textile and clothing industry? International Journal of Operations and Production Management, 24(2), 151-170. </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Chai, J., Liu, J. N., &amp; Ngai, E. W. (2013). Application of decision-making techniques in supplier selection: A systematic review of literature. </w:t>
      </w:r>
      <w:r w:rsidRPr="005372AC">
        <w:rPr>
          <w:rFonts w:ascii="Times New Roman" w:hAnsi="Times New Roman" w:cs="Times New Roman"/>
          <w:i/>
          <w:iCs/>
          <w:sz w:val="24"/>
          <w:szCs w:val="24"/>
        </w:rPr>
        <w:t>Expert Systems with Applications</w:t>
      </w:r>
      <w:r w:rsidRPr="005372AC">
        <w:rPr>
          <w:rFonts w:ascii="Times New Roman" w:hAnsi="Times New Roman" w:cs="Times New Roman"/>
          <w:sz w:val="24"/>
          <w:szCs w:val="24"/>
        </w:rPr>
        <w:t>, </w:t>
      </w:r>
      <w:r w:rsidRPr="005372AC">
        <w:rPr>
          <w:rFonts w:ascii="Times New Roman" w:hAnsi="Times New Roman" w:cs="Times New Roman"/>
          <w:i/>
          <w:iCs/>
          <w:sz w:val="24"/>
          <w:szCs w:val="24"/>
        </w:rPr>
        <w:t>40</w:t>
      </w:r>
      <w:r w:rsidRPr="005372AC">
        <w:rPr>
          <w:rFonts w:ascii="Times New Roman" w:hAnsi="Times New Roman" w:cs="Times New Roman"/>
          <w:sz w:val="24"/>
          <w:szCs w:val="24"/>
        </w:rPr>
        <w:t>(10), 3872-3885.</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Christopher, M. (2016). </w:t>
      </w:r>
      <w:r w:rsidRPr="005372AC">
        <w:rPr>
          <w:rFonts w:ascii="Times New Roman" w:hAnsi="Times New Roman" w:cs="Times New Roman"/>
          <w:i/>
          <w:iCs/>
          <w:sz w:val="24"/>
          <w:szCs w:val="24"/>
        </w:rPr>
        <w:t>Logistics &amp; supply chain management</w:t>
      </w:r>
      <w:r w:rsidRPr="005372AC">
        <w:rPr>
          <w:rFonts w:ascii="Times New Roman" w:hAnsi="Times New Roman" w:cs="Times New Roman"/>
          <w:sz w:val="24"/>
          <w:szCs w:val="24"/>
        </w:rPr>
        <w:t>. Pearson UK.</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David, F. R. (2011). </w:t>
      </w:r>
      <w:r w:rsidRPr="005372AC">
        <w:rPr>
          <w:rFonts w:ascii="Times New Roman" w:hAnsi="Times New Roman" w:cs="Times New Roman"/>
          <w:i/>
          <w:iCs/>
          <w:sz w:val="24"/>
          <w:szCs w:val="24"/>
        </w:rPr>
        <w:t>Strategic management: Concepts and cases</w:t>
      </w:r>
      <w:r w:rsidRPr="005372AC">
        <w:rPr>
          <w:rFonts w:ascii="Times New Roman" w:hAnsi="Times New Roman" w:cs="Times New Roman"/>
          <w:sz w:val="24"/>
          <w:szCs w:val="24"/>
        </w:rPr>
        <w:t xml:space="preserve">. </w:t>
      </w:r>
      <w:proofErr w:type="spellStart"/>
      <w:r w:rsidRPr="005372AC">
        <w:rPr>
          <w:rFonts w:ascii="Times New Roman" w:hAnsi="Times New Roman" w:cs="Times New Roman"/>
          <w:sz w:val="24"/>
          <w:szCs w:val="24"/>
        </w:rPr>
        <w:t>Peaeson</w:t>
      </w:r>
      <w:proofErr w:type="spellEnd"/>
      <w:r w:rsidRPr="005372AC">
        <w:rPr>
          <w:rFonts w:ascii="Times New Roman" w:hAnsi="Times New Roman" w:cs="Times New Roman"/>
          <w:sz w:val="24"/>
          <w:szCs w:val="24"/>
        </w:rPr>
        <w:t>/Prentice Hall.</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Eden, C., &amp; Ackermann, F. (2013). </w:t>
      </w:r>
      <w:r w:rsidRPr="005372AC">
        <w:rPr>
          <w:rFonts w:ascii="Times New Roman" w:hAnsi="Times New Roman" w:cs="Times New Roman"/>
          <w:i/>
          <w:iCs/>
          <w:sz w:val="24"/>
          <w:szCs w:val="24"/>
        </w:rPr>
        <w:t>Making strategy: The journey of strategic management</w:t>
      </w:r>
      <w:r w:rsidRPr="005372AC">
        <w:rPr>
          <w:rFonts w:ascii="Times New Roman" w:hAnsi="Times New Roman" w:cs="Times New Roman"/>
          <w:sz w:val="24"/>
          <w:szCs w:val="24"/>
        </w:rPr>
        <w:t>. Sage.</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Freeman, R. E. (2010). </w:t>
      </w:r>
      <w:r w:rsidRPr="005372AC">
        <w:rPr>
          <w:rFonts w:ascii="Times New Roman" w:hAnsi="Times New Roman" w:cs="Times New Roman"/>
          <w:i/>
          <w:iCs/>
          <w:sz w:val="24"/>
          <w:szCs w:val="24"/>
        </w:rPr>
        <w:t>Strategic management: A stakeholder approach</w:t>
      </w:r>
      <w:r w:rsidRPr="005372AC">
        <w:rPr>
          <w:rFonts w:ascii="Times New Roman" w:hAnsi="Times New Roman" w:cs="Times New Roman"/>
          <w:sz w:val="24"/>
          <w:szCs w:val="24"/>
        </w:rPr>
        <w:t>. Cambridge university press.</w:t>
      </w:r>
    </w:p>
    <w:p w:rsidR="005372AC" w:rsidRPr="005372AC" w:rsidRDefault="005372AC" w:rsidP="005372AC">
      <w:pPr>
        <w:spacing w:line="360" w:lineRule="auto"/>
        <w:jc w:val="both"/>
        <w:rPr>
          <w:rFonts w:ascii="Times New Roman" w:hAnsi="Times New Roman" w:cs="Times New Roman"/>
          <w:sz w:val="24"/>
          <w:szCs w:val="24"/>
        </w:rPr>
      </w:pPr>
      <w:proofErr w:type="spellStart"/>
      <w:r w:rsidRPr="005372AC">
        <w:rPr>
          <w:rFonts w:ascii="Times New Roman" w:hAnsi="Times New Roman" w:cs="Times New Roman"/>
          <w:sz w:val="24"/>
          <w:szCs w:val="24"/>
        </w:rPr>
        <w:lastRenderedPageBreak/>
        <w:t>Frensch</w:t>
      </w:r>
      <w:proofErr w:type="spellEnd"/>
      <w:r w:rsidRPr="005372AC">
        <w:rPr>
          <w:rFonts w:ascii="Times New Roman" w:hAnsi="Times New Roman" w:cs="Times New Roman"/>
          <w:sz w:val="24"/>
          <w:szCs w:val="24"/>
        </w:rPr>
        <w:t>, P. A., &amp; Funke, J. (Eds.). (2014). </w:t>
      </w:r>
      <w:r w:rsidRPr="005372AC">
        <w:rPr>
          <w:rFonts w:ascii="Times New Roman" w:hAnsi="Times New Roman" w:cs="Times New Roman"/>
          <w:i/>
          <w:iCs/>
          <w:sz w:val="24"/>
          <w:szCs w:val="24"/>
        </w:rPr>
        <w:t>Complex problem solving: The European perspective</w:t>
      </w:r>
      <w:r w:rsidRPr="005372AC">
        <w:rPr>
          <w:rFonts w:ascii="Times New Roman" w:hAnsi="Times New Roman" w:cs="Times New Roman"/>
          <w:sz w:val="24"/>
          <w:szCs w:val="24"/>
        </w:rPr>
        <w:t>. Psychology Press.</w:t>
      </w:r>
    </w:p>
    <w:p w:rsidR="005372AC" w:rsidRPr="005372AC" w:rsidRDefault="005372AC" w:rsidP="005372AC">
      <w:pPr>
        <w:spacing w:line="360" w:lineRule="auto"/>
        <w:jc w:val="both"/>
        <w:rPr>
          <w:rFonts w:ascii="Times New Roman" w:hAnsi="Times New Roman" w:cs="Times New Roman"/>
          <w:sz w:val="24"/>
          <w:szCs w:val="24"/>
        </w:rPr>
      </w:pPr>
      <w:proofErr w:type="spellStart"/>
      <w:r w:rsidRPr="005372AC">
        <w:rPr>
          <w:rFonts w:ascii="Times New Roman" w:hAnsi="Times New Roman" w:cs="Times New Roman"/>
          <w:sz w:val="24"/>
          <w:szCs w:val="24"/>
        </w:rPr>
        <w:t>Galliers</w:t>
      </w:r>
      <w:proofErr w:type="spellEnd"/>
      <w:r w:rsidRPr="005372AC">
        <w:rPr>
          <w:rFonts w:ascii="Times New Roman" w:hAnsi="Times New Roman" w:cs="Times New Roman"/>
          <w:sz w:val="24"/>
          <w:szCs w:val="24"/>
        </w:rPr>
        <w:t xml:space="preserve">, R. D., &amp; </w:t>
      </w:r>
      <w:proofErr w:type="spellStart"/>
      <w:r w:rsidRPr="005372AC">
        <w:rPr>
          <w:rFonts w:ascii="Times New Roman" w:hAnsi="Times New Roman" w:cs="Times New Roman"/>
          <w:sz w:val="24"/>
          <w:szCs w:val="24"/>
        </w:rPr>
        <w:t>Leidner</w:t>
      </w:r>
      <w:proofErr w:type="spellEnd"/>
      <w:r w:rsidRPr="005372AC">
        <w:rPr>
          <w:rFonts w:ascii="Times New Roman" w:hAnsi="Times New Roman" w:cs="Times New Roman"/>
          <w:sz w:val="24"/>
          <w:szCs w:val="24"/>
        </w:rPr>
        <w:t>, D. E. (Eds.). (2014). </w:t>
      </w:r>
      <w:r w:rsidRPr="005372AC">
        <w:rPr>
          <w:rFonts w:ascii="Times New Roman" w:hAnsi="Times New Roman" w:cs="Times New Roman"/>
          <w:i/>
          <w:iCs/>
          <w:sz w:val="24"/>
          <w:szCs w:val="24"/>
        </w:rPr>
        <w:t>Strategic information management: challenges and strategies in managing information systems</w:t>
      </w:r>
      <w:r w:rsidRPr="005372AC">
        <w:rPr>
          <w:rFonts w:ascii="Times New Roman" w:hAnsi="Times New Roman" w:cs="Times New Roman"/>
          <w:sz w:val="24"/>
          <w:szCs w:val="24"/>
        </w:rPr>
        <w:t>. Routledge.</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Hill, C. W., Jones, G. R., &amp; Schilling, M. A. (2014). </w:t>
      </w:r>
      <w:r w:rsidRPr="005372AC">
        <w:rPr>
          <w:rFonts w:ascii="Times New Roman" w:hAnsi="Times New Roman" w:cs="Times New Roman"/>
          <w:i/>
          <w:iCs/>
          <w:sz w:val="24"/>
          <w:szCs w:val="24"/>
        </w:rPr>
        <w:t>Strategic management: theory: an integrated approach</w:t>
      </w:r>
      <w:r w:rsidRPr="005372AC">
        <w:rPr>
          <w:rFonts w:ascii="Times New Roman" w:hAnsi="Times New Roman" w:cs="Times New Roman"/>
          <w:sz w:val="24"/>
          <w:szCs w:val="24"/>
        </w:rPr>
        <w:t>. Cengage Learning.</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 xml:space="preserve">Ho, W., Xu, X., &amp; </w:t>
      </w:r>
      <w:proofErr w:type="spellStart"/>
      <w:r w:rsidRPr="005372AC">
        <w:rPr>
          <w:rFonts w:ascii="Times New Roman" w:hAnsi="Times New Roman" w:cs="Times New Roman"/>
          <w:sz w:val="24"/>
          <w:szCs w:val="24"/>
        </w:rPr>
        <w:t>Dey</w:t>
      </w:r>
      <w:proofErr w:type="spellEnd"/>
      <w:r w:rsidRPr="005372AC">
        <w:rPr>
          <w:rFonts w:ascii="Times New Roman" w:hAnsi="Times New Roman" w:cs="Times New Roman"/>
          <w:sz w:val="24"/>
          <w:szCs w:val="24"/>
        </w:rPr>
        <w:t>, P. K. (2010). Multi-criteria decision making approaches for supplier evaluation and selection: A literature review. </w:t>
      </w:r>
      <w:r w:rsidRPr="005372AC">
        <w:rPr>
          <w:rFonts w:ascii="Times New Roman" w:hAnsi="Times New Roman" w:cs="Times New Roman"/>
          <w:i/>
          <w:iCs/>
          <w:sz w:val="24"/>
          <w:szCs w:val="24"/>
        </w:rPr>
        <w:t>European Journal of operational research</w:t>
      </w:r>
      <w:r w:rsidRPr="005372AC">
        <w:rPr>
          <w:rFonts w:ascii="Times New Roman" w:hAnsi="Times New Roman" w:cs="Times New Roman"/>
          <w:sz w:val="24"/>
          <w:szCs w:val="24"/>
        </w:rPr>
        <w:t>, </w:t>
      </w:r>
      <w:r w:rsidRPr="005372AC">
        <w:rPr>
          <w:rFonts w:ascii="Times New Roman" w:hAnsi="Times New Roman" w:cs="Times New Roman"/>
          <w:i/>
          <w:iCs/>
          <w:sz w:val="24"/>
          <w:szCs w:val="24"/>
        </w:rPr>
        <w:t>202</w:t>
      </w:r>
      <w:r w:rsidRPr="005372AC">
        <w:rPr>
          <w:rFonts w:ascii="Times New Roman" w:hAnsi="Times New Roman" w:cs="Times New Roman"/>
          <w:sz w:val="24"/>
          <w:szCs w:val="24"/>
        </w:rPr>
        <w:t>(1), 16-24.</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Johnson, P. F. (2014). </w:t>
      </w:r>
      <w:r w:rsidRPr="005372AC">
        <w:rPr>
          <w:rFonts w:ascii="Times New Roman" w:hAnsi="Times New Roman" w:cs="Times New Roman"/>
          <w:i/>
          <w:iCs/>
          <w:sz w:val="24"/>
          <w:szCs w:val="24"/>
        </w:rPr>
        <w:t>Purchasing and supply management</w:t>
      </w:r>
      <w:r w:rsidRPr="005372AC">
        <w:rPr>
          <w:rFonts w:ascii="Times New Roman" w:hAnsi="Times New Roman" w:cs="Times New Roman"/>
          <w:sz w:val="24"/>
          <w:szCs w:val="24"/>
        </w:rPr>
        <w:t>. McGraw-Hill Higher Education.</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 xml:space="preserve">Kannan, D., </w:t>
      </w:r>
      <w:proofErr w:type="spellStart"/>
      <w:r w:rsidRPr="005372AC">
        <w:rPr>
          <w:rFonts w:ascii="Times New Roman" w:hAnsi="Times New Roman" w:cs="Times New Roman"/>
          <w:sz w:val="24"/>
          <w:szCs w:val="24"/>
        </w:rPr>
        <w:t>Khodaverdi</w:t>
      </w:r>
      <w:proofErr w:type="spellEnd"/>
      <w:r w:rsidRPr="005372AC">
        <w:rPr>
          <w:rFonts w:ascii="Times New Roman" w:hAnsi="Times New Roman" w:cs="Times New Roman"/>
          <w:sz w:val="24"/>
          <w:szCs w:val="24"/>
        </w:rPr>
        <w:t xml:space="preserve">, R., </w:t>
      </w:r>
      <w:proofErr w:type="spellStart"/>
      <w:r w:rsidRPr="005372AC">
        <w:rPr>
          <w:rFonts w:ascii="Times New Roman" w:hAnsi="Times New Roman" w:cs="Times New Roman"/>
          <w:sz w:val="24"/>
          <w:szCs w:val="24"/>
        </w:rPr>
        <w:t>Olfat</w:t>
      </w:r>
      <w:proofErr w:type="spellEnd"/>
      <w:r w:rsidRPr="005372AC">
        <w:rPr>
          <w:rFonts w:ascii="Times New Roman" w:hAnsi="Times New Roman" w:cs="Times New Roman"/>
          <w:sz w:val="24"/>
          <w:szCs w:val="24"/>
        </w:rPr>
        <w:t xml:space="preserve">, L., </w:t>
      </w:r>
      <w:proofErr w:type="spellStart"/>
      <w:r w:rsidRPr="005372AC">
        <w:rPr>
          <w:rFonts w:ascii="Times New Roman" w:hAnsi="Times New Roman" w:cs="Times New Roman"/>
          <w:sz w:val="24"/>
          <w:szCs w:val="24"/>
        </w:rPr>
        <w:t>Jafarian</w:t>
      </w:r>
      <w:proofErr w:type="spellEnd"/>
      <w:r w:rsidRPr="005372AC">
        <w:rPr>
          <w:rFonts w:ascii="Times New Roman" w:hAnsi="Times New Roman" w:cs="Times New Roman"/>
          <w:sz w:val="24"/>
          <w:szCs w:val="24"/>
        </w:rPr>
        <w:t xml:space="preserve">, A., &amp; </w:t>
      </w:r>
      <w:proofErr w:type="spellStart"/>
      <w:r w:rsidRPr="005372AC">
        <w:rPr>
          <w:rFonts w:ascii="Times New Roman" w:hAnsi="Times New Roman" w:cs="Times New Roman"/>
          <w:sz w:val="24"/>
          <w:szCs w:val="24"/>
        </w:rPr>
        <w:t>Diabat</w:t>
      </w:r>
      <w:proofErr w:type="spellEnd"/>
      <w:r w:rsidRPr="005372AC">
        <w:rPr>
          <w:rFonts w:ascii="Times New Roman" w:hAnsi="Times New Roman" w:cs="Times New Roman"/>
          <w:sz w:val="24"/>
          <w:szCs w:val="24"/>
        </w:rPr>
        <w:t>, A. (2013). Integrated fuzzy multi criteria decision making method and multi-objective programming approach for supplier selection and order allocation in a green supply chain. </w:t>
      </w:r>
      <w:r w:rsidRPr="005372AC">
        <w:rPr>
          <w:rFonts w:ascii="Times New Roman" w:hAnsi="Times New Roman" w:cs="Times New Roman"/>
          <w:i/>
          <w:iCs/>
          <w:sz w:val="24"/>
          <w:szCs w:val="24"/>
        </w:rPr>
        <w:t>Journal of Cleaner Production</w:t>
      </w:r>
      <w:r w:rsidRPr="005372AC">
        <w:rPr>
          <w:rFonts w:ascii="Times New Roman" w:hAnsi="Times New Roman" w:cs="Times New Roman"/>
          <w:sz w:val="24"/>
          <w:szCs w:val="24"/>
        </w:rPr>
        <w:t>, </w:t>
      </w:r>
      <w:r w:rsidRPr="005372AC">
        <w:rPr>
          <w:rFonts w:ascii="Times New Roman" w:hAnsi="Times New Roman" w:cs="Times New Roman"/>
          <w:i/>
          <w:iCs/>
          <w:sz w:val="24"/>
          <w:szCs w:val="24"/>
        </w:rPr>
        <w:t>47</w:t>
      </w:r>
      <w:r w:rsidRPr="005372AC">
        <w:rPr>
          <w:rFonts w:ascii="Times New Roman" w:hAnsi="Times New Roman" w:cs="Times New Roman"/>
          <w:sz w:val="24"/>
          <w:szCs w:val="24"/>
        </w:rPr>
        <w:t>, 355-367.</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Klein, D. A. (2009). </w:t>
      </w:r>
      <w:r w:rsidRPr="005372AC">
        <w:rPr>
          <w:rFonts w:ascii="Times New Roman" w:hAnsi="Times New Roman" w:cs="Times New Roman"/>
          <w:i/>
          <w:iCs/>
          <w:sz w:val="24"/>
          <w:szCs w:val="24"/>
        </w:rPr>
        <w:t>The strategic management of intellectual capital</w:t>
      </w:r>
      <w:r w:rsidRPr="005372AC">
        <w:rPr>
          <w:rFonts w:ascii="Times New Roman" w:hAnsi="Times New Roman" w:cs="Times New Roman"/>
          <w:sz w:val="24"/>
          <w:szCs w:val="24"/>
        </w:rPr>
        <w:t>. Routledge.</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Laudon, K. C., &amp; Laudon, J. P. (2011). </w:t>
      </w:r>
      <w:r w:rsidRPr="005372AC">
        <w:rPr>
          <w:rFonts w:ascii="Times New Roman" w:hAnsi="Times New Roman" w:cs="Times New Roman"/>
          <w:i/>
          <w:iCs/>
          <w:sz w:val="24"/>
          <w:szCs w:val="24"/>
        </w:rPr>
        <w:t>Essentials of management information systems</w:t>
      </w:r>
      <w:r w:rsidRPr="005372AC">
        <w:rPr>
          <w:rFonts w:ascii="Times New Roman" w:hAnsi="Times New Roman" w:cs="Times New Roman"/>
          <w:sz w:val="24"/>
          <w:szCs w:val="24"/>
        </w:rPr>
        <w:t>. Upper Saddle River: Pearson.</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Laudon, K. C., &amp; Laudon, J. P. (2016). </w:t>
      </w:r>
      <w:r w:rsidRPr="005372AC">
        <w:rPr>
          <w:rFonts w:ascii="Times New Roman" w:hAnsi="Times New Roman" w:cs="Times New Roman"/>
          <w:i/>
          <w:iCs/>
          <w:sz w:val="24"/>
          <w:szCs w:val="24"/>
        </w:rPr>
        <w:t>Management information system</w:t>
      </w:r>
      <w:r w:rsidRPr="005372AC">
        <w:rPr>
          <w:rFonts w:ascii="Times New Roman" w:hAnsi="Times New Roman" w:cs="Times New Roman"/>
          <w:sz w:val="24"/>
          <w:szCs w:val="24"/>
        </w:rPr>
        <w:t>. Pearson Education India.</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Lee, A. H. (2009). A fuzzy supplier selection model with the consideration of benefits, opportunities, costs and risks. </w:t>
      </w:r>
      <w:r w:rsidRPr="005372AC">
        <w:rPr>
          <w:rFonts w:ascii="Times New Roman" w:hAnsi="Times New Roman" w:cs="Times New Roman"/>
          <w:i/>
          <w:iCs/>
          <w:sz w:val="24"/>
          <w:szCs w:val="24"/>
        </w:rPr>
        <w:t>Expert systems with applications</w:t>
      </w:r>
      <w:r w:rsidRPr="005372AC">
        <w:rPr>
          <w:rFonts w:ascii="Times New Roman" w:hAnsi="Times New Roman" w:cs="Times New Roman"/>
          <w:sz w:val="24"/>
          <w:szCs w:val="24"/>
        </w:rPr>
        <w:t>, </w:t>
      </w:r>
      <w:r w:rsidRPr="005372AC">
        <w:rPr>
          <w:rFonts w:ascii="Times New Roman" w:hAnsi="Times New Roman" w:cs="Times New Roman"/>
          <w:i/>
          <w:iCs/>
          <w:sz w:val="24"/>
          <w:szCs w:val="24"/>
        </w:rPr>
        <w:t>36</w:t>
      </w:r>
      <w:r w:rsidRPr="005372AC">
        <w:rPr>
          <w:rFonts w:ascii="Times New Roman" w:hAnsi="Times New Roman" w:cs="Times New Roman"/>
          <w:sz w:val="24"/>
          <w:szCs w:val="24"/>
        </w:rPr>
        <w:t>(2), 2879-2893.</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 xml:space="preserve">Lin, Y. T., Lin, C. L., Yu, H. C., &amp; </w:t>
      </w:r>
      <w:proofErr w:type="spellStart"/>
      <w:r w:rsidRPr="005372AC">
        <w:rPr>
          <w:rFonts w:ascii="Times New Roman" w:hAnsi="Times New Roman" w:cs="Times New Roman"/>
          <w:sz w:val="24"/>
          <w:szCs w:val="24"/>
        </w:rPr>
        <w:t>Tzeng</w:t>
      </w:r>
      <w:proofErr w:type="spellEnd"/>
      <w:r w:rsidRPr="005372AC">
        <w:rPr>
          <w:rFonts w:ascii="Times New Roman" w:hAnsi="Times New Roman" w:cs="Times New Roman"/>
          <w:sz w:val="24"/>
          <w:szCs w:val="24"/>
        </w:rPr>
        <w:t>, G. H. (2010). A novel hybrid MCDM approach for outsourcing vendor selection: A case study for a semiconductor company in Taiwan. </w:t>
      </w:r>
      <w:r w:rsidRPr="005372AC">
        <w:rPr>
          <w:rFonts w:ascii="Times New Roman" w:hAnsi="Times New Roman" w:cs="Times New Roman"/>
          <w:i/>
          <w:iCs/>
          <w:sz w:val="24"/>
          <w:szCs w:val="24"/>
        </w:rPr>
        <w:t>Expert systems with applications</w:t>
      </w:r>
      <w:r w:rsidRPr="005372AC">
        <w:rPr>
          <w:rFonts w:ascii="Times New Roman" w:hAnsi="Times New Roman" w:cs="Times New Roman"/>
          <w:sz w:val="24"/>
          <w:szCs w:val="24"/>
        </w:rPr>
        <w:t>, </w:t>
      </w:r>
      <w:r w:rsidRPr="005372AC">
        <w:rPr>
          <w:rFonts w:ascii="Times New Roman" w:hAnsi="Times New Roman" w:cs="Times New Roman"/>
          <w:i/>
          <w:iCs/>
          <w:sz w:val="24"/>
          <w:szCs w:val="24"/>
        </w:rPr>
        <w:t>37</w:t>
      </w:r>
      <w:r w:rsidRPr="005372AC">
        <w:rPr>
          <w:rFonts w:ascii="Times New Roman" w:hAnsi="Times New Roman" w:cs="Times New Roman"/>
          <w:sz w:val="24"/>
          <w:szCs w:val="24"/>
        </w:rPr>
        <w:t>(7), 4796-4804.</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Melo, M. T., Nickel, S., &amp; Saldanha-Da-Gama, F. (2009). Facility location and supply chain management–A review. </w:t>
      </w:r>
      <w:r w:rsidRPr="005372AC">
        <w:rPr>
          <w:rFonts w:ascii="Times New Roman" w:hAnsi="Times New Roman" w:cs="Times New Roman"/>
          <w:i/>
          <w:iCs/>
          <w:sz w:val="24"/>
          <w:szCs w:val="24"/>
        </w:rPr>
        <w:t>European journal of operational research</w:t>
      </w:r>
      <w:r w:rsidRPr="005372AC">
        <w:rPr>
          <w:rFonts w:ascii="Times New Roman" w:hAnsi="Times New Roman" w:cs="Times New Roman"/>
          <w:sz w:val="24"/>
          <w:szCs w:val="24"/>
        </w:rPr>
        <w:t>, </w:t>
      </w:r>
      <w:r w:rsidRPr="005372AC">
        <w:rPr>
          <w:rFonts w:ascii="Times New Roman" w:hAnsi="Times New Roman" w:cs="Times New Roman"/>
          <w:i/>
          <w:iCs/>
          <w:sz w:val="24"/>
          <w:szCs w:val="24"/>
        </w:rPr>
        <w:t>196</w:t>
      </w:r>
      <w:r w:rsidRPr="005372AC">
        <w:rPr>
          <w:rFonts w:ascii="Times New Roman" w:hAnsi="Times New Roman" w:cs="Times New Roman"/>
          <w:sz w:val="24"/>
          <w:szCs w:val="24"/>
        </w:rPr>
        <w:t>(2), 401-412.</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Power, D. J., Sharda, R., &amp; Burstein, F. (2015). </w:t>
      </w:r>
      <w:r w:rsidRPr="005372AC">
        <w:rPr>
          <w:rFonts w:ascii="Times New Roman" w:hAnsi="Times New Roman" w:cs="Times New Roman"/>
          <w:i/>
          <w:iCs/>
          <w:sz w:val="24"/>
          <w:szCs w:val="24"/>
        </w:rPr>
        <w:t>Decision support systems</w:t>
      </w:r>
      <w:r w:rsidRPr="005372AC">
        <w:rPr>
          <w:rFonts w:ascii="Times New Roman" w:hAnsi="Times New Roman" w:cs="Times New Roman"/>
          <w:sz w:val="24"/>
          <w:szCs w:val="24"/>
        </w:rPr>
        <w:t>. John Wiley &amp; Sons, Ltd.</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lastRenderedPageBreak/>
        <w:t>Proctor, T. (2010). </w:t>
      </w:r>
      <w:r w:rsidRPr="005372AC">
        <w:rPr>
          <w:rFonts w:ascii="Times New Roman" w:hAnsi="Times New Roman" w:cs="Times New Roman"/>
          <w:i/>
          <w:iCs/>
          <w:sz w:val="24"/>
          <w:szCs w:val="24"/>
        </w:rPr>
        <w:t>Creative problem solving for managers: developing skills for decision making and innovation</w:t>
      </w:r>
      <w:r w:rsidRPr="005372AC">
        <w:rPr>
          <w:rFonts w:ascii="Times New Roman" w:hAnsi="Times New Roman" w:cs="Times New Roman"/>
          <w:sz w:val="24"/>
          <w:szCs w:val="24"/>
        </w:rPr>
        <w:t>. Routledge.</w:t>
      </w:r>
    </w:p>
    <w:p w:rsidR="005372AC" w:rsidRPr="005372AC" w:rsidRDefault="005372AC" w:rsidP="005372AC">
      <w:pPr>
        <w:spacing w:line="360" w:lineRule="auto"/>
        <w:jc w:val="both"/>
        <w:rPr>
          <w:rFonts w:ascii="Times New Roman" w:hAnsi="Times New Roman" w:cs="Times New Roman"/>
          <w:sz w:val="24"/>
          <w:szCs w:val="24"/>
        </w:rPr>
      </w:pPr>
      <w:proofErr w:type="spellStart"/>
      <w:r w:rsidRPr="005372AC">
        <w:rPr>
          <w:rFonts w:ascii="Times New Roman" w:hAnsi="Times New Roman" w:cs="Times New Roman"/>
          <w:sz w:val="24"/>
          <w:szCs w:val="24"/>
        </w:rPr>
        <w:t>Sanayei</w:t>
      </w:r>
      <w:proofErr w:type="spellEnd"/>
      <w:r w:rsidRPr="005372AC">
        <w:rPr>
          <w:rFonts w:ascii="Times New Roman" w:hAnsi="Times New Roman" w:cs="Times New Roman"/>
          <w:sz w:val="24"/>
          <w:szCs w:val="24"/>
        </w:rPr>
        <w:t xml:space="preserve">, A., Mousavi, S. F., &amp; </w:t>
      </w:r>
      <w:proofErr w:type="spellStart"/>
      <w:r w:rsidRPr="005372AC">
        <w:rPr>
          <w:rFonts w:ascii="Times New Roman" w:hAnsi="Times New Roman" w:cs="Times New Roman"/>
          <w:sz w:val="24"/>
          <w:szCs w:val="24"/>
        </w:rPr>
        <w:t>Yazdankhah</w:t>
      </w:r>
      <w:proofErr w:type="spellEnd"/>
      <w:r w:rsidRPr="005372AC">
        <w:rPr>
          <w:rFonts w:ascii="Times New Roman" w:hAnsi="Times New Roman" w:cs="Times New Roman"/>
          <w:sz w:val="24"/>
          <w:szCs w:val="24"/>
        </w:rPr>
        <w:t>, A. (2010). Group decision making process for supplier selection with VIKOR under fuzzy environment. </w:t>
      </w:r>
      <w:r w:rsidRPr="005372AC">
        <w:rPr>
          <w:rFonts w:ascii="Times New Roman" w:hAnsi="Times New Roman" w:cs="Times New Roman"/>
          <w:i/>
          <w:iCs/>
          <w:sz w:val="24"/>
          <w:szCs w:val="24"/>
        </w:rPr>
        <w:t>Expert Systems with Applications</w:t>
      </w:r>
      <w:r w:rsidRPr="005372AC">
        <w:rPr>
          <w:rFonts w:ascii="Times New Roman" w:hAnsi="Times New Roman" w:cs="Times New Roman"/>
          <w:sz w:val="24"/>
          <w:szCs w:val="24"/>
        </w:rPr>
        <w:t>, </w:t>
      </w:r>
      <w:r w:rsidRPr="005372AC">
        <w:rPr>
          <w:rFonts w:ascii="Times New Roman" w:hAnsi="Times New Roman" w:cs="Times New Roman"/>
          <w:i/>
          <w:iCs/>
          <w:sz w:val="24"/>
          <w:szCs w:val="24"/>
        </w:rPr>
        <w:t>37</w:t>
      </w:r>
      <w:r w:rsidRPr="005372AC">
        <w:rPr>
          <w:rFonts w:ascii="Times New Roman" w:hAnsi="Times New Roman" w:cs="Times New Roman"/>
          <w:sz w:val="24"/>
          <w:szCs w:val="24"/>
        </w:rPr>
        <w:t>(1), 24-30.</w:t>
      </w:r>
    </w:p>
    <w:p w:rsidR="005372AC" w:rsidRPr="005372AC" w:rsidRDefault="005372AC" w:rsidP="005372AC">
      <w:pPr>
        <w:spacing w:line="360" w:lineRule="auto"/>
        <w:jc w:val="both"/>
        <w:rPr>
          <w:rFonts w:ascii="Times New Roman" w:hAnsi="Times New Roman" w:cs="Times New Roman"/>
          <w:sz w:val="24"/>
          <w:szCs w:val="24"/>
        </w:rPr>
      </w:pPr>
      <w:proofErr w:type="spellStart"/>
      <w:r w:rsidRPr="005372AC">
        <w:rPr>
          <w:rFonts w:ascii="Times New Roman" w:hAnsi="Times New Roman" w:cs="Times New Roman"/>
          <w:sz w:val="24"/>
          <w:szCs w:val="24"/>
        </w:rPr>
        <w:t>Shahanaghi</w:t>
      </w:r>
      <w:proofErr w:type="spellEnd"/>
      <w:r w:rsidRPr="005372AC">
        <w:rPr>
          <w:rFonts w:ascii="Times New Roman" w:hAnsi="Times New Roman" w:cs="Times New Roman"/>
          <w:sz w:val="24"/>
          <w:szCs w:val="24"/>
        </w:rPr>
        <w:t xml:space="preserve">, K., &amp; </w:t>
      </w:r>
      <w:proofErr w:type="spellStart"/>
      <w:r w:rsidRPr="005372AC">
        <w:rPr>
          <w:rFonts w:ascii="Times New Roman" w:hAnsi="Times New Roman" w:cs="Times New Roman"/>
          <w:sz w:val="24"/>
          <w:szCs w:val="24"/>
        </w:rPr>
        <w:t>Yazdian</w:t>
      </w:r>
      <w:proofErr w:type="spellEnd"/>
      <w:r w:rsidRPr="005372AC">
        <w:rPr>
          <w:rFonts w:ascii="Times New Roman" w:hAnsi="Times New Roman" w:cs="Times New Roman"/>
          <w:sz w:val="24"/>
          <w:szCs w:val="24"/>
        </w:rPr>
        <w:t>, S. A. (2009). Vendor selection using a new fuzzy group TOPSIS approach. </w:t>
      </w:r>
      <w:r w:rsidRPr="005372AC">
        <w:rPr>
          <w:rFonts w:ascii="Times New Roman" w:hAnsi="Times New Roman" w:cs="Times New Roman"/>
          <w:i/>
          <w:iCs/>
          <w:sz w:val="24"/>
          <w:szCs w:val="24"/>
        </w:rPr>
        <w:t>Journal of Uncertain Systems</w:t>
      </w:r>
      <w:r w:rsidRPr="005372AC">
        <w:rPr>
          <w:rFonts w:ascii="Times New Roman" w:hAnsi="Times New Roman" w:cs="Times New Roman"/>
          <w:sz w:val="24"/>
          <w:szCs w:val="24"/>
        </w:rPr>
        <w:t>, </w:t>
      </w:r>
      <w:r w:rsidRPr="005372AC">
        <w:rPr>
          <w:rFonts w:ascii="Times New Roman" w:hAnsi="Times New Roman" w:cs="Times New Roman"/>
          <w:i/>
          <w:iCs/>
          <w:sz w:val="24"/>
          <w:szCs w:val="24"/>
        </w:rPr>
        <w:t>3</w:t>
      </w:r>
      <w:r w:rsidRPr="005372AC">
        <w:rPr>
          <w:rFonts w:ascii="Times New Roman" w:hAnsi="Times New Roman" w:cs="Times New Roman"/>
          <w:sz w:val="24"/>
          <w:szCs w:val="24"/>
        </w:rPr>
        <w:t>(3), 221-231.</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Stadtler, H. (2015). Supply chain management: An overview. In </w:t>
      </w:r>
      <w:r w:rsidRPr="005372AC">
        <w:rPr>
          <w:rFonts w:ascii="Times New Roman" w:hAnsi="Times New Roman" w:cs="Times New Roman"/>
          <w:i/>
          <w:iCs/>
          <w:sz w:val="24"/>
          <w:szCs w:val="24"/>
        </w:rPr>
        <w:t>Supply chain management and advanced planning</w:t>
      </w:r>
      <w:r w:rsidRPr="005372AC">
        <w:rPr>
          <w:rFonts w:ascii="Times New Roman" w:hAnsi="Times New Roman" w:cs="Times New Roman"/>
          <w:sz w:val="24"/>
          <w:szCs w:val="24"/>
        </w:rPr>
        <w:t> (pp. 3-28). Springer, Berlin, Heidelberg.</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Taylor, D. W. (2013). Decision making and problem solving. </w:t>
      </w:r>
      <w:r w:rsidRPr="005372AC">
        <w:rPr>
          <w:rFonts w:ascii="Times New Roman" w:hAnsi="Times New Roman" w:cs="Times New Roman"/>
          <w:i/>
          <w:iCs/>
          <w:sz w:val="24"/>
          <w:szCs w:val="24"/>
        </w:rPr>
        <w:t>Handbook of organizations</w:t>
      </w:r>
      <w:r w:rsidRPr="005372AC">
        <w:rPr>
          <w:rFonts w:ascii="Times New Roman" w:hAnsi="Times New Roman" w:cs="Times New Roman"/>
          <w:sz w:val="24"/>
          <w:szCs w:val="24"/>
        </w:rPr>
        <w:t>, 48-86.</w:t>
      </w:r>
    </w:p>
    <w:p w:rsidR="005372AC" w:rsidRPr="005372AC" w:rsidRDefault="005372AC" w:rsidP="005372AC">
      <w:pPr>
        <w:spacing w:line="360" w:lineRule="auto"/>
        <w:jc w:val="both"/>
        <w:rPr>
          <w:rFonts w:ascii="Times New Roman" w:hAnsi="Times New Roman" w:cs="Times New Roman"/>
          <w:sz w:val="24"/>
          <w:szCs w:val="24"/>
        </w:rPr>
      </w:pPr>
      <w:proofErr w:type="spellStart"/>
      <w:r w:rsidRPr="005372AC">
        <w:rPr>
          <w:rFonts w:ascii="Times New Roman" w:hAnsi="Times New Roman" w:cs="Times New Roman"/>
          <w:sz w:val="24"/>
          <w:szCs w:val="24"/>
        </w:rPr>
        <w:t>Tayur</w:t>
      </w:r>
      <w:proofErr w:type="spellEnd"/>
      <w:r w:rsidRPr="005372AC">
        <w:rPr>
          <w:rFonts w:ascii="Times New Roman" w:hAnsi="Times New Roman" w:cs="Times New Roman"/>
          <w:sz w:val="24"/>
          <w:szCs w:val="24"/>
        </w:rPr>
        <w:t xml:space="preserve">, S., </w:t>
      </w:r>
      <w:proofErr w:type="spellStart"/>
      <w:r w:rsidRPr="005372AC">
        <w:rPr>
          <w:rFonts w:ascii="Times New Roman" w:hAnsi="Times New Roman" w:cs="Times New Roman"/>
          <w:sz w:val="24"/>
          <w:szCs w:val="24"/>
        </w:rPr>
        <w:t>Ganeshan</w:t>
      </w:r>
      <w:proofErr w:type="spellEnd"/>
      <w:r w:rsidRPr="005372AC">
        <w:rPr>
          <w:rFonts w:ascii="Times New Roman" w:hAnsi="Times New Roman" w:cs="Times New Roman"/>
          <w:sz w:val="24"/>
          <w:szCs w:val="24"/>
        </w:rPr>
        <w:t>, R., &amp; Magazine, M. (Eds.). (2012). </w:t>
      </w:r>
      <w:r w:rsidRPr="005372AC">
        <w:rPr>
          <w:rFonts w:ascii="Times New Roman" w:hAnsi="Times New Roman" w:cs="Times New Roman"/>
          <w:i/>
          <w:iCs/>
          <w:sz w:val="24"/>
          <w:szCs w:val="24"/>
        </w:rPr>
        <w:t>Quantitative models for supply chain management</w:t>
      </w:r>
      <w:r w:rsidRPr="005372AC">
        <w:rPr>
          <w:rFonts w:ascii="Times New Roman" w:hAnsi="Times New Roman" w:cs="Times New Roman"/>
          <w:sz w:val="24"/>
          <w:szCs w:val="24"/>
        </w:rPr>
        <w:t> (Vol. 17). Springer Science &amp; Business Media.</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Thompson, J. L., &amp; Martin, F. (2010). </w:t>
      </w:r>
      <w:r w:rsidRPr="005372AC">
        <w:rPr>
          <w:rFonts w:ascii="Times New Roman" w:hAnsi="Times New Roman" w:cs="Times New Roman"/>
          <w:i/>
          <w:iCs/>
          <w:sz w:val="24"/>
          <w:szCs w:val="24"/>
        </w:rPr>
        <w:t>Strategic management: Awareness &amp; change</w:t>
      </w:r>
      <w:r w:rsidRPr="005372AC">
        <w:rPr>
          <w:rFonts w:ascii="Times New Roman" w:hAnsi="Times New Roman" w:cs="Times New Roman"/>
          <w:sz w:val="24"/>
          <w:szCs w:val="24"/>
        </w:rPr>
        <w:t>. Cengage Learning EMEA.</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 xml:space="preserve">Turban, E., Sharda, R., &amp; </w:t>
      </w:r>
      <w:proofErr w:type="spellStart"/>
      <w:r w:rsidRPr="005372AC">
        <w:rPr>
          <w:rFonts w:ascii="Times New Roman" w:hAnsi="Times New Roman" w:cs="Times New Roman"/>
          <w:sz w:val="24"/>
          <w:szCs w:val="24"/>
        </w:rPr>
        <w:t>Delen</w:t>
      </w:r>
      <w:proofErr w:type="spellEnd"/>
      <w:r w:rsidRPr="005372AC">
        <w:rPr>
          <w:rFonts w:ascii="Times New Roman" w:hAnsi="Times New Roman" w:cs="Times New Roman"/>
          <w:sz w:val="24"/>
          <w:szCs w:val="24"/>
        </w:rPr>
        <w:t>, D. (2011). </w:t>
      </w:r>
      <w:r w:rsidRPr="005372AC">
        <w:rPr>
          <w:rFonts w:ascii="Times New Roman" w:hAnsi="Times New Roman" w:cs="Times New Roman"/>
          <w:i/>
          <w:iCs/>
          <w:sz w:val="24"/>
          <w:szCs w:val="24"/>
        </w:rPr>
        <w:t>Decision support and business intelligence systems</w:t>
      </w:r>
      <w:r w:rsidRPr="005372AC">
        <w:rPr>
          <w:rFonts w:ascii="Times New Roman" w:hAnsi="Times New Roman" w:cs="Times New Roman"/>
          <w:sz w:val="24"/>
          <w:szCs w:val="24"/>
        </w:rPr>
        <w:t>. Pearson Education India.</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 xml:space="preserve">Van </w:t>
      </w:r>
      <w:proofErr w:type="spellStart"/>
      <w:r w:rsidRPr="005372AC">
        <w:rPr>
          <w:rFonts w:ascii="Times New Roman" w:hAnsi="Times New Roman" w:cs="Times New Roman"/>
          <w:sz w:val="24"/>
          <w:szCs w:val="24"/>
        </w:rPr>
        <w:t>Weele</w:t>
      </w:r>
      <w:proofErr w:type="spellEnd"/>
      <w:r w:rsidRPr="005372AC">
        <w:rPr>
          <w:rFonts w:ascii="Times New Roman" w:hAnsi="Times New Roman" w:cs="Times New Roman"/>
          <w:sz w:val="24"/>
          <w:szCs w:val="24"/>
        </w:rPr>
        <w:t>, A. J. (2010). </w:t>
      </w:r>
      <w:r w:rsidRPr="005372AC">
        <w:rPr>
          <w:rFonts w:ascii="Times New Roman" w:hAnsi="Times New Roman" w:cs="Times New Roman"/>
          <w:i/>
          <w:iCs/>
          <w:sz w:val="24"/>
          <w:szCs w:val="24"/>
        </w:rPr>
        <w:t>Purchasing and supply chain management: Analysis, strategy, planning and practice</w:t>
      </w:r>
      <w:r w:rsidRPr="005372AC">
        <w:rPr>
          <w:rFonts w:ascii="Times New Roman" w:hAnsi="Times New Roman" w:cs="Times New Roman"/>
          <w:sz w:val="24"/>
          <w:szCs w:val="24"/>
        </w:rPr>
        <w:t>. Cengage Learning EMEA.</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Velasquez, M., &amp; Hester, P. T. (2013). An analysis of multi-criteria decision making methods. </w:t>
      </w:r>
      <w:r w:rsidRPr="005372AC">
        <w:rPr>
          <w:rFonts w:ascii="Times New Roman" w:hAnsi="Times New Roman" w:cs="Times New Roman"/>
          <w:i/>
          <w:iCs/>
          <w:sz w:val="24"/>
          <w:szCs w:val="24"/>
        </w:rPr>
        <w:t>International Journal of Operations Research</w:t>
      </w:r>
      <w:r w:rsidRPr="005372AC">
        <w:rPr>
          <w:rFonts w:ascii="Times New Roman" w:hAnsi="Times New Roman" w:cs="Times New Roman"/>
          <w:sz w:val="24"/>
          <w:szCs w:val="24"/>
        </w:rPr>
        <w:t>, </w:t>
      </w:r>
      <w:r w:rsidRPr="005372AC">
        <w:rPr>
          <w:rFonts w:ascii="Times New Roman" w:hAnsi="Times New Roman" w:cs="Times New Roman"/>
          <w:i/>
          <w:iCs/>
          <w:sz w:val="24"/>
          <w:szCs w:val="24"/>
        </w:rPr>
        <w:t>10</w:t>
      </w:r>
      <w:r w:rsidRPr="005372AC">
        <w:rPr>
          <w:rFonts w:ascii="Times New Roman" w:hAnsi="Times New Roman" w:cs="Times New Roman"/>
          <w:sz w:val="24"/>
          <w:szCs w:val="24"/>
        </w:rPr>
        <w:t>(2), 56-66.</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 xml:space="preserve">Wang, P., Meng, P., </w:t>
      </w:r>
      <w:proofErr w:type="spellStart"/>
      <w:r w:rsidRPr="005372AC">
        <w:rPr>
          <w:rFonts w:ascii="Times New Roman" w:hAnsi="Times New Roman" w:cs="Times New Roman"/>
          <w:sz w:val="24"/>
          <w:szCs w:val="24"/>
        </w:rPr>
        <w:t>Zhai</w:t>
      </w:r>
      <w:proofErr w:type="spellEnd"/>
      <w:r w:rsidRPr="005372AC">
        <w:rPr>
          <w:rFonts w:ascii="Times New Roman" w:hAnsi="Times New Roman" w:cs="Times New Roman"/>
          <w:sz w:val="24"/>
          <w:szCs w:val="24"/>
        </w:rPr>
        <w:t>, J. Y., &amp; Zhu, Z. Q. (2013). A hybrid method using experiment design and grey relational analysis for multiple criteria decision making problems. </w:t>
      </w:r>
      <w:r w:rsidRPr="005372AC">
        <w:rPr>
          <w:rFonts w:ascii="Times New Roman" w:hAnsi="Times New Roman" w:cs="Times New Roman"/>
          <w:i/>
          <w:iCs/>
          <w:sz w:val="24"/>
          <w:szCs w:val="24"/>
        </w:rPr>
        <w:t>Knowledge-Based Systems</w:t>
      </w:r>
      <w:r w:rsidRPr="005372AC">
        <w:rPr>
          <w:rFonts w:ascii="Times New Roman" w:hAnsi="Times New Roman" w:cs="Times New Roman"/>
          <w:sz w:val="24"/>
          <w:szCs w:val="24"/>
        </w:rPr>
        <w:t>, </w:t>
      </w:r>
      <w:r w:rsidRPr="005372AC">
        <w:rPr>
          <w:rFonts w:ascii="Times New Roman" w:hAnsi="Times New Roman" w:cs="Times New Roman"/>
          <w:i/>
          <w:iCs/>
          <w:sz w:val="24"/>
          <w:szCs w:val="24"/>
        </w:rPr>
        <w:t>53</w:t>
      </w:r>
      <w:r w:rsidRPr="005372AC">
        <w:rPr>
          <w:rFonts w:ascii="Times New Roman" w:hAnsi="Times New Roman" w:cs="Times New Roman"/>
          <w:sz w:val="24"/>
          <w:szCs w:val="24"/>
        </w:rPr>
        <w:t>, 100-107.</w:t>
      </w:r>
    </w:p>
    <w:p w:rsidR="005372AC" w:rsidRPr="005372AC" w:rsidRDefault="005372AC" w:rsidP="005372AC">
      <w:pPr>
        <w:spacing w:line="360" w:lineRule="auto"/>
        <w:jc w:val="both"/>
        <w:rPr>
          <w:rFonts w:ascii="Times New Roman" w:hAnsi="Times New Roman" w:cs="Times New Roman"/>
          <w:sz w:val="24"/>
          <w:szCs w:val="24"/>
        </w:rPr>
      </w:pPr>
      <w:proofErr w:type="spellStart"/>
      <w:r w:rsidRPr="005372AC">
        <w:rPr>
          <w:rFonts w:ascii="Times New Roman" w:hAnsi="Times New Roman" w:cs="Times New Roman"/>
          <w:sz w:val="24"/>
          <w:szCs w:val="24"/>
        </w:rPr>
        <w:t>Weske</w:t>
      </w:r>
      <w:proofErr w:type="spellEnd"/>
      <w:r w:rsidRPr="005372AC">
        <w:rPr>
          <w:rFonts w:ascii="Times New Roman" w:hAnsi="Times New Roman" w:cs="Times New Roman"/>
          <w:sz w:val="24"/>
          <w:szCs w:val="24"/>
        </w:rPr>
        <w:t>, M. (2012). Business process management architectures. In </w:t>
      </w:r>
      <w:r w:rsidRPr="005372AC">
        <w:rPr>
          <w:rFonts w:ascii="Times New Roman" w:hAnsi="Times New Roman" w:cs="Times New Roman"/>
          <w:i/>
          <w:iCs/>
          <w:sz w:val="24"/>
          <w:szCs w:val="24"/>
        </w:rPr>
        <w:t>Business Process Management</w:t>
      </w:r>
      <w:r w:rsidRPr="005372AC">
        <w:rPr>
          <w:rFonts w:ascii="Times New Roman" w:hAnsi="Times New Roman" w:cs="Times New Roman"/>
          <w:sz w:val="24"/>
          <w:szCs w:val="24"/>
        </w:rPr>
        <w:t> (pp. 333-371). Springer, Berlin, Heidelberg.</w:t>
      </w:r>
    </w:p>
    <w:p w:rsidR="005372AC" w:rsidRPr="005372AC" w:rsidRDefault="005372AC" w:rsidP="005372AC">
      <w:pPr>
        <w:spacing w:line="360" w:lineRule="auto"/>
        <w:jc w:val="both"/>
        <w:rPr>
          <w:rFonts w:ascii="Times New Roman" w:hAnsi="Times New Roman" w:cs="Times New Roman"/>
          <w:sz w:val="24"/>
          <w:szCs w:val="24"/>
        </w:rPr>
      </w:pPr>
      <w:proofErr w:type="spellStart"/>
      <w:r w:rsidRPr="005372AC">
        <w:rPr>
          <w:rFonts w:ascii="Times New Roman" w:hAnsi="Times New Roman" w:cs="Times New Roman"/>
          <w:sz w:val="24"/>
          <w:szCs w:val="24"/>
        </w:rPr>
        <w:t>Wheelen</w:t>
      </w:r>
      <w:proofErr w:type="spellEnd"/>
      <w:r w:rsidRPr="005372AC">
        <w:rPr>
          <w:rFonts w:ascii="Times New Roman" w:hAnsi="Times New Roman" w:cs="Times New Roman"/>
          <w:sz w:val="24"/>
          <w:szCs w:val="24"/>
        </w:rPr>
        <w:t>, T. L., &amp; Hunger, J. D. (2011). </w:t>
      </w:r>
      <w:r w:rsidRPr="005372AC">
        <w:rPr>
          <w:rFonts w:ascii="Times New Roman" w:hAnsi="Times New Roman" w:cs="Times New Roman"/>
          <w:i/>
          <w:iCs/>
          <w:sz w:val="24"/>
          <w:szCs w:val="24"/>
        </w:rPr>
        <w:t>Concepts in strategic management and business policy</w:t>
      </w:r>
      <w:r w:rsidRPr="005372AC">
        <w:rPr>
          <w:rFonts w:ascii="Times New Roman" w:hAnsi="Times New Roman" w:cs="Times New Roman"/>
          <w:sz w:val="24"/>
          <w:szCs w:val="24"/>
        </w:rPr>
        <w:t>. Pearson Education India.</w:t>
      </w:r>
    </w:p>
    <w:p w:rsidR="005372AC" w:rsidRPr="005372AC" w:rsidRDefault="005372AC" w:rsidP="005372AC">
      <w:pPr>
        <w:spacing w:line="360" w:lineRule="auto"/>
        <w:jc w:val="both"/>
        <w:rPr>
          <w:rFonts w:ascii="Times New Roman" w:hAnsi="Times New Roman" w:cs="Times New Roman"/>
          <w:sz w:val="24"/>
          <w:szCs w:val="24"/>
        </w:rPr>
      </w:pPr>
      <w:proofErr w:type="spellStart"/>
      <w:r w:rsidRPr="005372AC">
        <w:rPr>
          <w:rFonts w:ascii="Times New Roman" w:hAnsi="Times New Roman" w:cs="Times New Roman"/>
          <w:sz w:val="24"/>
          <w:szCs w:val="24"/>
        </w:rPr>
        <w:lastRenderedPageBreak/>
        <w:t>Wheelen</w:t>
      </w:r>
      <w:proofErr w:type="spellEnd"/>
      <w:r w:rsidRPr="005372AC">
        <w:rPr>
          <w:rFonts w:ascii="Times New Roman" w:hAnsi="Times New Roman" w:cs="Times New Roman"/>
          <w:sz w:val="24"/>
          <w:szCs w:val="24"/>
        </w:rPr>
        <w:t>, T. L., Hunger, J. D., Hoffman, A. N., &amp; Bamford, C. E. (2017). </w:t>
      </w:r>
      <w:r w:rsidRPr="005372AC">
        <w:rPr>
          <w:rFonts w:ascii="Times New Roman" w:hAnsi="Times New Roman" w:cs="Times New Roman"/>
          <w:i/>
          <w:iCs/>
          <w:sz w:val="24"/>
          <w:szCs w:val="24"/>
        </w:rPr>
        <w:t>Strategic management and business policy</w:t>
      </w:r>
      <w:r w:rsidRPr="005372AC">
        <w:rPr>
          <w:rFonts w:ascii="Times New Roman" w:hAnsi="Times New Roman" w:cs="Times New Roman"/>
          <w:sz w:val="24"/>
          <w:szCs w:val="24"/>
        </w:rPr>
        <w:t xml:space="preserve">. </w:t>
      </w:r>
      <w:proofErr w:type="spellStart"/>
      <w:r w:rsidRPr="005372AC">
        <w:rPr>
          <w:rFonts w:ascii="Times New Roman" w:hAnsi="Times New Roman" w:cs="Times New Roman"/>
          <w:sz w:val="24"/>
          <w:szCs w:val="24"/>
        </w:rPr>
        <w:t>pearson</w:t>
      </w:r>
      <w:proofErr w:type="spellEnd"/>
      <w:r w:rsidRPr="005372AC">
        <w:rPr>
          <w:rFonts w:ascii="Times New Roman" w:hAnsi="Times New Roman" w:cs="Times New Roman"/>
          <w:sz w:val="24"/>
          <w:szCs w:val="24"/>
        </w:rPr>
        <w:t>.</w:t>
      </w:r>
    </w:p>
    <w:p w:rsidR="005372AC" w:rsidRPr="005372AC" w:rsidRDefault="005372AC" w:rsidP="005372AC">
      <w:pPr>
        <w:spacing w:line="360" w:lineRule="auto"/>
        <w:jc w:val="both"/>
        <w:rPr>
          <w:rFonts w:ascii="Times New Roman" w:hAnsi="Times New Roman" w:cs="Times New Roman"/>
          <w:sz w:val="24"/>
          <w:szCs w:val="24"/>
        </w:rPr>
      </w:pPr>
      <w:r w:rsidRPr="005372AC">
        <w:rPr>
          <w:rFonts w:ascii="Times New Roman" w:hAnsi="Times New Roman" w:cs="Times New Roman"/>
          <w:sz w:val="24"/>
          <w:szCs w:val="24"/>
        </w:rPr>
        <w:t xml:space="preserve">Wu, W. Y., </w:t>
      </w:r>
      <w:proofErr w:type="spellStart"/>
      <w:r w:rsidRPr="005372AC">
        <w:rPr>
          <w:rFonts w:ascii="Times New Roman" w:hAnsi="Times New Roman" w:cs="Times New Roman"/>
          <w:sz w:val="24"/>
          <w:szCs w:val="24"/>
        </w:rPr>
        <w:t>Sukoco</w:t>
      </w:r>
      <w:proofErr w:type="spellEnd"/>
      <w:r w:rsidRPr="005372AC">
        <w:rPr>
          <w:rFonts w:ascii="Times New Roman" w:hAnsi="Times New Roman" w:cs="Times New Roman"/>
          <w:sz w:val="24"/>
          <w:szCs w:val="24"/>
        </w:rPr>
        <w:t>, B. M., Li, C. Y., &amp; Chen, S. H. (2009). An integrated multi-objective decision-making process for supplier selection with bundling problem. </w:t>
      </w:r>
      <w:r w:rsidRPr="005372AC">
        <w:rPr>
          <w:rFonts w:ascii="Times New Roman" w:hAnsi="Times New Roman" w:cs="Times New Roman"/>
          <w:i/>
          <w:iCs/>
          <w:sz w:val="24"/>
          <w:szCs w:val="24"/>
        </w:rPr>
        <w:t>Expert Systems with Applications</w:t>
      </w:r>
      <w:r w:rsidRPr="005372AC">
        <w:rPr>
          <w:rFonts w:ascii="Times New Roman" w:hAnsi="Times New Roman" w:cs="Times New Roman"/>
          <w:sz w:val="24"/>
          <w:szCs w:val="24"/>
        </w:rPr>
        <w:t>, </w:t>
      </w:r>
      <w:r w:rsidRPr="005372AC">
        <w:rPr>
          <w:rFonts w:ascii="Times New Roman" w:hAnsi="Times New Roman" w:cs="Times New Roman"/>
          <w:i/>
          <w:iCs/>
          <w:sz w:val="24"/>
          <w:szCs w:val="24"/>
        </w:rPr>
        <w:t>36</w:t>
      </w:r>
      <w:r w:rsidRPr="005372AC">
        <w:rPr>
          <w:rFonts w:ascii="Times New Roman" w:hAnsi="Times New Roman" w:cs="Times New Roman"/>
          <w:sz w:val="24"/>
          <w:szCs w:val="24"/>
        </w:rPr>
        <w:t>(2), 2327-2337.</w:t>
      </w:r>
    </w:p>
    <w:p w:rsidR="005372AC" w:rsidRPr="005372AC" w:rsidRDefault="005372AC" w:rsidP="005372AC">
      <w:pPr>
        <w:spacing w:line="360" w:lineRule="auto"/>
        <w:jc w:val="both"/>
        <w:rPr>
          <w:rFonts w:ascii="Times New Roman" w:hAnsi="Times New Roman" w:cs="Times New Roman"/>
          <w:sz w:val="24"/>
          <w:szCs w:val="24"/>
        </w:rPr>
      </w:pPr>
      <w:proofErr w:type="spellStart"/>
      <w:r w:rsidRPr="005372AC">
        <w:rPr>
          <w:rFonts w:ascii="Times New Roman" w:hAnsi="Times New Roman" w:cs="Times New Roman"/>
          <w:sz w:val="24"/>
          <w:szCs w:val="24"/>
        </w:rPr>
        <w:t>Zavadskas</w:t>
      </w:r>
      <w:proofErr w:type="spellEnd"/>
      <w:r w:rsidRPr="005372AC">
        <w:rPr>
          <w:rFonts w:ascii="Times New Roman" w:hAnsi="Times New Roman" w:cs="Times New Roman"/>
          <w:sz w:val="24"/>
          <w:szCs w:val="24"/>
        </w:rPr>
        <w:t xml:space="preserve">, E. K., &amp; </w:t>
      </w:r>
      <w:proofErr w:type="spellStart"/>
      <w:r w:rsidRPr="005372AC">
        <w:rPr>
          <w:rFonts w:ascii="Times New Roman" w:hAnsi="Times New Roman" w:cs="Times New Roman"/>
          <w:sz w:val="24"/>
          <w:szCs w:val="24"/>
        </w:rPr>
        <w:t>Turskis</w:t>
      </w:r>
      <w:proofErr w:type="spellEnd"/>
      <w:r w:rsidRPr="005372AC">
        <w:rPr>
          <w:rFonts w:ascii="Times New Roman" w:hAnsi="Times New Roman" w:cs="Times New Roman"/>
          <w:sz w:val="24"/>
          <w:szCs w:val="24"/>
        </w:rPr>
        <w:t>, Z. (2011). Multiple criteria decision making (MCDM) methods in economics: an overview. </w:t>
      </w:r>
      <w:r w:rsidRPr="005372AC">
        <w:rPr>
          <w:rFonts w:ascii="Times New Roman" w:hAnsi="Times New Roman" w:cs="Times New Roman"/>
          <w:i/>
          <w:iCs/>
          <w:sz w:val="24"/>
          <w:szCs w:val="24"/>
        </w:rPr>
        <w:t>Technological and economic development of economy</w:t>
      </w:r>
      <w:r w:rsidRPr="005372AC">
        <w:rPr>
          <w:rFonts w:ascii="Times New Roman" w:hAnsi="Times New Roman" w:cs="Times New Roman"/>
          <w:sz w:val="24"/>
          <w:szCs w:val="24"/>
        </w:rPr>
        <w:t>, </w:t>
      </w:r>
      <w:r w:rsidRPr="005372AC">
        <w:rPr>
          <w:rFonts w:ascii="Times New Roman" w:hAnsi="Times New Roman" w:cs="Times New Roman"/>
          <w:i/>
          <w:iCs/>
          <w:sz w:val="24"/>
          <w:szCs w:val="24"/>
        </w:rPr>
        <w:t>17</w:t>
      </w:r>
      <w:r w:rsidRPr="005372AC">
        <w:rPr>
          <w:rFonts w:ascii="Times New Roman" w:hAnsi="Times New Roman" w:cs="Times New Roman"/>
          <w:sz w:val="24"/>
          <w:szCs w:val="24"/>
        </w:rPr>
        <w:t>(2), 397-427.</w:t>
      </w:r>
    </w:p>
    <w:p w:rsidR="005372AC" w:rsidRDefault="005372AC" w:rsidP="001609CD">
      <w:pPr>
        <w:spacing w:line="360" w:lineRule="auto"/>
        <w:jc w:val="both"/>
        <w:rPr>
          <w:rFonts w:ascii="Times New Roman" w:hAnsi="Times New Roman" w:cs="Times New Roman"/>
          <w:sz w:val="24"/>
          <w:szCs w:val="24"/>
        </w:rPr>
      </w:pPr>
    </w:p>
    <w:p w:rsidR="00116066" w:rsidRPr="001609CD" w:rsidRDefault="00116066" w:rsidP="001609CD">
      <w:pPr>
        <w:spacing w:line="360" w:lineRule="auto"/>
        <w:jc w:val="both"/>
        <w:rPr>
          <w:rFonts w:ascii="Times New Roman" w:hAnsi="Times New Roman" w:cs="Times New Roman"/>
          <w:sz w:val="24"/>
          <w:szCs w:val="24"/>
        </w:rPr>
      </w:pPr>
    </w:p>
    <w:sectPr w:rsidR="00116066" w:rsidRPr="001609CD" w:rsidSect="00B01345">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971D1" w:rsidRDefault="000971D1" w:rsidP="00B01345">
      <w:pPr>
        <w:spacing w:after="0" w:line="240" w:lineRule="auto"/>
      </w:pPr>
      <w:r>
        <w:separator/>
      </w:r>
    </w:p>
  </w:endnote>
  <w:endnote w:type="continuationSeparator" w:id="0">
    <w:p w:rsidR="000971D1" w:rsidRDefault="000971D1" w:rsidP="00B0134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61626"/>
      <w:docPartObj>
        <w:docPartGallery w:val="Page Numbers (Bottom of Page)"/>
        <w:docPartUnique/>
      </w:docPartObj>
    </w:sdtPr>
    <w:sdtEndPr>
      <w:rPr>
        <w:color w:val="7F7F7F" w:themeColor="background1" w:themeShade="7F"/>
        <w:spacing w:val="60"/>
      </w:rPr>
    </w:sdtEndPr>
    <w:sdtContent>
      <w:p w:rsidR="008B5065" w:rsidRDefault="00905769">
        <w:pPr>
          <w:pStyle w:val="Footer"/>
          <w:pBdr>
            <w:top w:val="single" w:sz="4" w:space="1" w:color="D9D9D9" w:themeColor="background1" w:themeShade="D9"/>
          </w:pBdr>
          <w:jc w:val="right"/>
        </w:pPr>
        <w:r>
          <w:fldChar w:fldCharType="begin"/>
        </w:r>
        <w:r w:rsidR="008B5065">
          <w:instrText xml:space="preserve"> PAGE   \* MERGEFORMAT </w:instrText>
        </w:r>
        <w:r>
          <w:fldChar w:fldCharType="separate"/>
        </w:r>
        <w:r w:rsidR="00CC0DF6">
          <w:rPr>
            <w:noProof/>
          </w:rPr>
          <w:t>2</w:t>
        </w:r>
        <w:r>
          <w:rPr>
            <w:noProof/>
          </w:rPr>
          <w:fldChar w:fldCharType="end"/>
        </w:r>
        <w:r w:rsidR="008B5065">
          <w:t xml:space="preserve"> | </w:t>
        </w:r>
        <w:r w:rsidR="008B5065">
          <w:rPr>
            <w:color w:val="7F7F7F" w:themeColor="background1" w:themeShade="7F"/>
            <w:spacing w:val="60"/>
          </w:rPr>
          <w:t>Page</w:t>
        </w:r>
      </w:p>
    </w:sdtContent>
  </w:sdt>
  <w:p w:rsidR="008B5065" w:rsidRDefault="008B506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971D1" w:rsidRDefault="000971D1" w:rsidP="00B01345">
      <w:pPr>
        <w:spacing w:after="0" w:line="240" w:lineRule="auto"/>
      </w:pPr>
      <w:r>
        <w:separator/>
      </w:r>
    </w:p>
  </w:footnote>
  <w:footnote w:type="continuationSeparator" w:id="0">
    <w:p w:rsidR="000971D1" w:rsidRDefault="000971D1" w:rsidP="00B0134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EF5E9D"/>
    <w:multiLevelType w:val="hybridMultilevel"/>
    <w:tmpl w:val="04847948"/>
    <w:lvl w:ilvl="0" w:tplc="40090001">
      <w:start w:val="1"/>
      <w:numFmt w:val="bullet"/>
      <w:lvlText w:val=""/>
      <w:lvlJc w:val="left"/>
      <w:pPr>
        <w:ind w:left="888" w:hanging="360"/>
      </w:pPr>
      <w:rPr>
        <w:rFonts w:ascii="Symbol" w:hAnsi="Symbol" w:hint="default"/>
      </w:rPr>
    </w:lvl>
    <w:lvl w:ilvl="1" w:tplc="40090003" w:tentative="1">
      <w:start w:val="1"/>
      <w:numFmt w:val="bullet"/>
      <w:lvlText w:val="o"/>
      <w:lvlJc w:val="left"/>
      <w:pPr>
        <w:ind w:left="1608" w:hanging="360"/>
      </w:pPr>
      <w:rPr>
        <w:rFonts w:ascii="Courier New" w:hAnsi="Courier New" w:cs="Courier New" w:hint="default"/>
      </w:rPr>
    </w:lvl>
    <w:lvl w:ilvl="2" w:tplc="40090005" w:tentative="1">
      <w:start w:val="1"/>
      <w:numFmt w:val="bullet"/>
      <w:lvlText w:val=""/>
      <w:lvlJc w:val="left"/>
      <w:pPr>
        <w:ind w:left="2328" w:hanging="360"/>
      </w:pPr>
      <w:rPr>
        <w:rFonts w:ascii="Wingdings" w:hAnsi="Wingdings" w:hint="default"/>
      </w:rPr>
    </w:lvl>
    <w:lvl w:ilvl="3" w:tplc="40090001" w:tentative="1">
      <w:start w:val="1"/>
      <w:numFmt w:val="bullet"/>
      <w:lvlText w:val=""/>
      <w:lvlJc w:val="left"/>
      <w:pPr>
        <w:ind w:left="3048" w:hanging="360"/>
      </w:pPr>
      <w:rPr>
        <w:rFonts w:ascii="Symbol" w:hAnsi="Symbol" w:hint="default"/>
      </w:rPr>
    </w:lvl>
    <w:lvl w:ilvl="4" w:tplc="40090003" w:tentative="1">
      <w:start w:val="1"/>
      <w:numFmt w:val="bullet"/>
      <w:lvlText w:val="o"/>
      <w:lvlJc w:val="left"/>
      <w:pPr>
        <w:ind w:left="3768" w:hanging="360"/>
      </w:pPr>
      <w:rPr>
        <w:rFonts w:ascii="Courier New" w:hAnsi="Courier New" w:cs="Courier New" w:hint="default"/>
      </w:rPr>
    </w:lvl>
    <w:lvl w:ilvl="5" w:tplc="40090005" w:tentative="1">
      <w:start w:val="1"/>
      <w:numFmt w:val="bullet"/>
      <w:lvlText w:val=""/>
      <w:lvlJc w:val="left"/>
      <w:pPr>
        <w:ind w:left="4488" w:hanging="360"/>
      </w:pPr>
      <w:rPr>
        <w:rFonts w:ascii="Wingdings" w:hAnsi="Wingdings" w:hint="default"/>
      </w:rPr>
    </w:lvl>
    <w:lvl w:ilvl="6" w:tplc="40090001" w:tentative="1">
      <w:start w:val="1"/>
      <w:numFmt w:val="bullet"/>
      <w:lvlText w:val=""/>
      <w:lvlJc w:val="left"/>
      <w:pPr>
        <w:ind w:left="5208" w:hanging="360"/>
      </w:pPr>
      <w:rPr>
        <w:rFonts w:ascii="Symbol" w:hAnsi="Symbol" w:hint="default"/>
      </w:rPr>
    </w:lvl>
    <w:lvl w:ilvl="7" w:tplc="40090003" w:tentative="1">
      <w:start w:val="1"/>
      <w:numFmt w:val="bullet"/>
      <w:lvlText w:val="o"/>
      <w:lvlJc w:val="left"/>
      <w:pPr>
        <w:ind w:left="5928" w:hanging="360"/>
      </w:pPr>
      <w:rPr>
        <w:rFonts w:ascii="Courier New" w:hAnsi="Courier New" w:cs="Courier New" w:hint="default"/>
      </w:rPr>
    </w:lvl>
    <w:lvl w:ilvl="8" w:tplc="40090005" w:tentative="1">
      <w:start w:val="1"/>
      <w:numFmt w:val="bullet"/>
      <w:lvlText w:val=""/>
      <w:lvlJc w:val="left"/>
      <w:pPr>
        <w:ind w:left="6648" w:hanging="360"/>
      </w:pPr>
      <w:rPr>
        <w:rFonts w:ascii="Wingdings" w:hAnsi="Wingdings" w:hint="default"/>
      </w:rPr>
    </w:lvl>
  </w:abstractNum>
  <w:abstractNum w:abstractNumId="1">
    <w:nsid w:val="315C4E85"/>
    <w:multiLevelType w:val="hybridMultilevel"/>
    <w:tmpl w:val="594299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4BA826AF"/>
    <w:multiLevelType w:val="hybridMultilevel"/>
    <w:tmpl w:val="6EC88E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CA31CC"/>
    <w:rsid w:val="000004ED"/>
    <w:rsid w:val="000012E5"/>
    <w:rsid w:val="00001BE7"/>
    <w:rsid w:val="000021F0"/>
    <w:rsid w:val="0000517C"/>
    <w:rsid w:val="000058B5"/>
    <w:rsid w:val="00007A95"/>
    <w:rsid w:val="00007C39"/>
    <w:rsid w:val="0001004E"/>
    <w:rsid w:val="00011092"/>
    <w:rsid w:val="000115C1"/>
    <w:rsid w:val="00016F66"/>
    <w:rsid w:val="00020ACC"/>
    <w:rsid w:val="0002193C"/>
    <w:rsid w:val="000222AD"/>
    <w:rsid w:val="00022915"/>
    <w:rsid w:val="0002318F"/>
    <w:rsid w:val="00024182"/>
    <w:rsid w:val="000244A3"/>
    <w:rsid w:val="00024742"/>
    <w:rsid w:val="000258B3"/>
    <w:rsid w:val="00026A14"/>
    <w:rsid w:val="00027199"/>
    <w:rsid w:val="00027663"/>
    <w:rsid w:val="00034309"/>
    <w:rsid w:val="000355EE"/>
    <w:rsid w:val="000359A6"/>
    <w:rsid w:val="000371BF"/>
    <w:rsid w:val="00041164"/>
    <w:rsid w:val="00043894"/>
    <w:rsid w:val="00044B89"/>
    <w:rsid w:val="00046AAF"/>
    <w:rsid w:val="00047D22"/>
    <w:rsid w:val="00047FE9"/>
    <w:rsid w:val="00052370"/>
    <w:rsid w:val="000527F1"/>
    <w:rsid w:val="00052969"/>
    <w:rsid w:val="00055E1C"/>
    <w:rsid w:val="000561D0"/>
    <w:rsid w:val="00056D0E"/>
    <w:rsid w:val="00060A75"/>
    <w:rsid w:val="000616E2"/>
    <w:rsid w:val="000634EC"/>
    <w:rsid w:val="00065F44"/>
    <w:rsid w:val="00073BA8"/>
    <w:rsid w:val="000753C8"/>
    <w:rsid w:val="00083670"/>
    <w:rsid w:val="00084856"/>
    <w:rsid w:val="000853C7"/>
    <w:rsid w:val="000903F3"/>
    <w:rsid w:val="00095350"/>
    <w:rsid w:val="000971D1"/>
    <w:rsid w:val="000A097B"/>
    <w:rsid w:val="000A15FA"/>
    <w:rsid w:val="000A1F1E"/>
    <w:rsid w:val="000A326E"/>
    <w:rsid w:val="000A4BE1"/>
    <w:rsid w:val="000A56B9"/>
    <w:rsid w:val="000A61A7"/>
    <w:rsid w:val="000A6949"/>
    <w:rsid w:val="000B0839"/>
    <w:rsid w:val="000B1122"/>
    <w:rsid w:val="000B3861"/>
    <w:rsid w:val="000C2291"/>
    <w:rsid w:val="000C2E96"/>
    <w:rsid w:val="000C47D7"/>
    <w:rsid w:val="000C71F1"/>
    <w:rsid w:val="000D1031"/>
    <w:rsid w:val="000D132F"/>
    <w:rsid w:val="000D51A7"/>
    <w:rsid w:val="000D5517"/>
    <w:rsid w:val="000D561B"/>
    <w:rsid w:val="000D5944"/>
    <w:rsid w:val="000D7CB0"/>
    <w:rsid w:val="000E05EF"/>
    <w:rsid w:val="000E0C32"/>
    <w:rsid w:val="000E5096"/>
    <w:rsid w:val="000E61AF"/>
    <w:rsid w:val="000E7AD9"/>
    <w:rsid w:val="000F6C2E"/>
    <w:rsid w:val="001024A8"/>
    <w:rsid w:val="00102D20"/>
    <w:rsid w:val="00102D42"/>
    <w:rsid w:val="00102F60"/>
    <w:rsid w:val="0010765B"/>
    <w:rsid w:val="001079F0"/>
    <w:rsid w:val="00111687"/>
    <w:rsid w:val="00112936"/>
    <w:rsid w:val="00115633"/>
    <w:rsid w:val="00116066"/>
    <w:rsid w:val="00116809"/>
    <w:rsid w:val="00121919"/>
    <w:rsid w:val="00123548"/>
    <w:rsid w:val="00124FC5"/>
    <w:rsid w:val="00126857"/>
    <w:rsid w:val="00131607"/>
    <w:rsid w:val="00131AFF"/>
    <w:rsid w:val="00133AA0"/>
    <w:rsid w:val="00135D6B"/>
    <w:rsid w:val="00136760"/>
    <w:rsid w:val="00143492"/>
    <w:rsid w:val="00145780"/>
    <w:rsid w:val="00150FE3"/>
    <w:rsid w:val="001516D8"/>
    <w:rsid w:val="00152C97"/>
    <w:rsid w:val="00153171"/>
    <w:rsid w:val="0015502C"/>
    <w:rsid w:val="001550FE"/>
    <w:rsid w:val="00155939"/>
    <w:rsid w:val="00156DA0"/>
    <w:rsid w:val="00157EAB"/>
    <w:rsid w:val="00160153"/>
    <w:rsid w:val="001608A3"/>
    <w:rsid w:val="001609CD"/>
    <w:rsid w:val="00160AAF"/>
    <w:rsid w:val="00164020"/>
    <w:rsid w:val="0016433B"/>
    <w:rsid w:val="001648D4"/>
    <w:rsid w:val="00167090"/>
    <w:rsid w:val="001678D1"/>
    <w:rsid w:val="00167B07"/>
    <w:rsid w:val="0017477A"/>
    <w:rsid w:val="001757AD"/>
    <w:rsid w:val="00176834"/>
    <w:rsid w:val="00176E21"/>
    <w:rsid w:val="001865E7"/>
    <w:rsid w:val="0019041E"/>
    <w:rsid w:val="001923FA"/>
    <w:rsid w:val="00192447"/>
    <w:rsid w:val="001926C3"/>
    <w:rsid w:val="001954CD"/>
    <w:rsid w:val="0019640A"/>
    <w:rsid w:val="00196503"/>
    <w:rsid w:val="001A0BF8"/>
    <w:rsid w:val="001A27A0"/>
    <w:rsid w:val="001A2C7E"/>
    <w:rsid w:val="001A3AEF"/>
    <w:rsid w:val="001A5BAB"/>
    <w:rsid w:val="001B0944"/>
    <w:rsid w:val="001B6D7B"/>
    <w:rsid w:val="001B6DDC"/>
    <w:rsid w:val="001C0C3A"/>
    <w:rsid w:val="001C1A78"/>
    <w:rsid w:val="001C3EB1"/>
    <w:rsid w:val="001C4EC5"/>
    <w:rsid w:val="001C5434"/>
    <w:rsid w:val="001C560B"/>
    <w:rsid w:val="001C69F1"/>
    <w:rsid w:val="001C6B18"/>
    <w:rsid w:val="001D198F"/>
    <w:rsid w:val="001D35B0"/>
    <w:rsid w:val="001D4E1D"/>
    <w:rsid w:val="001D4F88"/>
    <w:rsid w:val="001D58B8"/>
    <w:rsid w:val="001D6F8B"/>
    <w:rsid w:val="001E7375"/>
    <w:rsid w:val="001F0654"/>
    <w:rsid w:val="001F2775"/>
    <w:rsid w:val="001F36E9"/>
    <w:rsid w:val="001F65ED"/>
    <w:rsid w:val="002014B5"/>
    <w:rsid w:val="0020228D"/>
    <w:rsid w:val="0020425F"/>
    <w:rsid w:val="0020526E"/>
    <w:rsid w:val="00205EA4"/>
    <w:rsid w:val="00206013"/>
    <w:rsid w:val="00210106"/>
    <w:rsid w:val="00210259"/>
    <w:rsid w:val="00213BEC"/>
    <w:rsid w:val="00214FF3"/>
    <w:rsid w:val="0021642D"/>
    <w:rsid w:val="00220867"/>
    <w:rsid w:val="00220AE1"/>
    <w:rsid w:val="00222441"/>
    <w:rsid w:val="00222512"/>
    <w:rsid w:val="0022440E"/>
    <w:rsid w:val="0022761F"/>
    <w:rsid w:val="00234D38"/>
    <w:rsid w:val="002373FF"/>
    <w:rsid w:val="00237CC9"/>
    <w:rsid w:val="00247087"/>
    <w:rsid w:val="00250B6C"/>
    <w:rsid w:val="00250CCB"/>
    <w:rsid w:val="00254C9F"/>
    <w:rsid w:val="00257B74"/>
    <w:rsid w:val="00260365"/>
    <w:rsid w:val="00262474"/>
    <w:rsid w:val="00264603"/>
    <w:rsid w:val="00264786"/>
    <w:rsid w:val="00266F94"/>
    <w:rsid w:val="002734C9"/>
    <w:rsid w:val="0027585D"/>
    <w:rsid w:val="00275B54"/>
    <w:rsid w:val="0027623A"/>
    <w:rsid w:val="0027793F"/>
    <w:rsid w:val="00280289"/>
    <w:rsid w:val="00281967"/>
    <w:rsid w:val="002846D4"/>
    <w:rsid w:val="00284717"/>
    <w:rsid w:val="0028491E"/>
    <w:rsid w:val="002857AD"/>
    <w:rsid w:val="00286F7B"/>
    <w:rsid w:val="002905D8"/>
    <w:rsid w:val="00291C38"/>
    <w:rsid w:val="00296BBC"/>
    <w:rsid w:val="0029711B"/>
    <w:rsid w:val="002A069B"/>
    <w:rsid w:val="002A2321"/>
    <w:rsid w:val="002A40A5"/>
    <w:rsid w:val="002A45C3"/>
    <w:rsid w:val="002A7BE3"/>
    <w:rsid w:val="002B1357"/>
    <w:rsid w:val="002B2465"/>
    <w:rsid w:val="002B418A"/>
    <w:rsid w:val="002B6716"/>
    <w:rsid w:val="002B799E"/>
    <w:rsid w:val="002C277B"/>
    <w:rsid w:val="002C3FED"/>
    <w:rsid w:val="002C48A2"/>
    <w:rsid w:val="002C57C4"/>
    <w:rsid w:val="002C5B2E"/>
    <w:rsid w:val="002C5FB8"/>
    <w:rsid w:val="002C6945"/>
    <w:rsid w:val="002D2566"/>
    <w:rsid w:val="002D2C31"/>
    <w:rsid w:val="002D4771"/>
    <w:rsid w:val="002E0B85"/>
    <w:rsid w:val="002E2F57"/>
    <w:rsid w:val="002E36CF"/>
    <w:rsid w:val="002E3B24"/>
    <w:rsid w:val="002F01F7"/>
    <w:rsid w:val="002F024C"/>
    <w:rsid w:val="002F02A5"/>
    <w:rsid w:val="002F0669"/>
    <w:rsid w:val="002F32E8"/>
    <w:rsid w:val="002F4E7C"/>
    <w:rsid w:val="002F5BD6"/>
    <w:rsid w:val="002F61B3"/>
    <w:rsid w:val="003011C9"/>
    <w:rsid w:val="00301DD6"/>
    <w:rsid w:val="00302171"/>
    <w:rsid w:val="00305C00"/>
    <w:rsid w:val="00310191"/>
    <w:rsid w:val="00310A8B"/>
    <w:rsid w:val="00314599"/>
    <w:rsid w:val="003162F0"/>
    <w:rsid w:val="00316471"/>
    <w:rsid w:val="00321097"/>
    <w:rsid w:val="00321DCC"/>
    <w:rsid w:val="0032365F"/>
    <w:rsid w:val="003241B6"/>
    <w:rsid w:val="0032762A"/>
    <w:rsid w:val="003309A4"/>
    <w:rsid w:val="00330E81"/>
    <w:rsid w:val="003312AD"/>
    <w:rsid w:val="00334D86"/>
    <w:rsid w:val="003371E2"/>
    <w:rsid w:val="003408D3"/>
    <w:rsid w:val="0034170F"/>
    <w:rsid w:val="003463A0"/>
    <w:rsid w:val="003510FC"/>
    <w:rsid w:val="00354069"/>
    <w:rsid w:val="003554FD"/>
    <w:rsid w:val="00361ABF"/>
    <w:rsid w:val="00363AD1"/>
    <w:rsid w:val="00373EAA"/>
    <w:rsid w:val="003744E9"/>
    <w:rsid w:val="00376591"/>
    <w:rsid w:val="00376D0C"/>
    <w:rsid w:val="00381633"/>
    <w:rsid w:val="0038268B"/>
    <w:rsid w:val="003839A6"/>
    <w:rsid w:val="00391C75"/>
    <w:rsid w:val="00391FB5"/>
    <w:rsid w:val="003928B2"/>
    <w:rsid w:val="00392BEC"/>
    <w:rsid w:val="00396120"/>
    <w:rsid w:val="003A037E"/>
    <w:rsid w:val="003A0E3A"/>
    <w:rsid w:val="003A168A"/>
    <w:rsid w:val="003A1C27"/>
    <w:rsid w:val="003A1E56"/>
    <w:rsid w:val="003A503E"/>
    <w:rsid w:val="003A5B37"/>
    <w:rsid w:val="003B02B4"/>
    <w:rsid w:val="003B44F7"/>
    <w:rsid w:val="003B6418"/>
    <w:rsid w:val="003B7B79"/>
    <w:rsid w:val="003C0440"/>
    <w:rsid w:val="003C0F70"/>
    <w:rsid w:val="003C3E36"/>
    <w:rsid w:val="003C5E2D"/>
    <w:rsid w:val="003C725B"/>
    <w:rsid w:val="003C7A58"/>
    <w:rsid w:val="003D0E4A"/>
    <w:rsid w:val="003D0EC2"/>
    <w:rsid w:val="003D18C6"/>
    <w:rsid w:val="003D2946"/>
    <w:rsid w:val="003D2B2B"/>
    <w:rsid w:val="003D3024"/>
    <w:rsid w:val="003D4D29"/>
    <w:rsid w:val="003D60B9"/>
    <w:rsid w:val="003D7932"/>
    <w:rsid w:val="003E2B96"/>
    <w:rsid w:val="003E5506"/>
    <w:rsid w:val="003E6D4D"/>
    <w:rsid w:val="003E75BB"/>
    <w:rsid w:val="003F02F7"/>
    <w:rsid w:val="003F1761"/>
    <w:rsid w:val="003F1FD6"/>
    <w:rsid w:val="003F74CA"/>
    <w:rsid w:val="003F7C23"/>
    <w:rsid w:val="0040120C"/>
    <w:rsid w:val="00401D04"/>
    <w:rsid w:val="004057CC"/>
    <w:rsid w:val="00406007"/>
    <w:rsid w:val="00406269"/>
    <w:rsid w:val="004062B7"/>
    <w:rsid w:val="00412F35"/>
    <w:rsid w:val="004147FB"/>
    <w:rsid w:val="0041503F"/>
    <w:rsid w:val="00416F09"/>
    <w:rsid w:val="00417AE1"/>
    <w:rsid w:val="0042011B"/>
    <w:rsid w:val="004216FC"/>
    <w:rsid w:val="00424F7A"/>
    <w:rsid w:val="0042630D"/>
    <w:rsid w:val="00426964"/>
    <w:rsid w:val="0042778F"/>
    <w:rsid w:val="00433461"/>
    <w:rsid w:val="00434DF9"/>
    <w:rsid w:val="004354BD"/>
    <w:rsid w:val="00435D40"/>
    <w:rsid w:val="00437CE6"/>
    <w:rsid w:val="0044103B"/>
    <w:rsid w:val="004415F6"/>
    <w:rsid w:val="00443946"/>
    <w:rsid w:val="00445A4D"/>
    <w:rsid w:val="00447F74"/>
    <w:rsid w:val="00451592"/>
    <w:rsid w:val="004548A2"/>
    <w:rsid w:val="004606F8"/>
    <w:rsid w:val="004609A5"/>
    <w:rsid w:val="00461D11"/>
    <w:rsid w:val="00463267"/>
    <w:rsid w:val="00464F70"/>
    <w:rsid w:val="00465204"/>
    <w:rsid w:val="004711E1"/>
    <w:rsid w:val="00471267"/>
    <w:rsid w:val="004726BE"/>
    <w:rsid w:val="004765D1"/>
    <w:rsid w:val="00477CCF"/>
    <w:rsid w:val="0048270F"/>
    <w:rsid w:val="004834EC"/>
    <w:rsid w:val="004847BF"/>
    <w:rsid w:val="0048638C"/>
    <w:rsid w:val="00486ADB"/>
    <w:rsid w:val="004873C9"/>
    <w:rsid w:val="004876AC"/>
    <w:rsid w:val="004942A0"/>
    <w:rsid w:val="00494372"/>
    <w:rsid w:val="0049676E"/>
    <w:rsid w:val="004972DD"/>
    <w:rsid w:val="004974F8"/>
    <w:rsid w:val="004976EF"/>
    <w:rsid w:val="004A2FE2"/>
    <w:rsid w:val="004A3944"/>
    <w:rsid w:val="004A4044"/>
    <w:rsid w:val="004A5C67"/>
    <w:rsid w:val="004B1AAF"/>
    <w:rsid w:val="004B3346"/>
    <w:rsid w:val="004B6223"/>
    <w:rsid w:val="004C1A18"/>
    <w:rsid w:val="004C2167"/>
    <w:rsid w:val="004C22F5"/>
    <w:rsid w:val="004C39AD"/>
    <w:rsid w:val="004C440E"/>
    <w:rsid w:val="004C7505"/>
    <w:rsid w:val="004C78AF"/>
    <w:rsid w:val="004C7C09"/>
    <w:rsid w:val="004D0622"/>
    <w:rsid w:val="004D08B2"/>
    <w:rsid w:val="004D2470"/>
    <w:rsid w:val="004D3C1A"/>
    <w:rsid w:val="004D5029"/>
    <w:rsid w:val="004D5349"/>
    <w:rsid w:val="004D6B5E"/>
    <w:rsid w:val="004D705E"/>
    <w:rsid w:val="004E0B0A"/>
    <w:rsid w:val="004E320E"/>
    <w:rsid w:val="004E32F7"/>
    <w:rsid w:val="004E6005"/>
    <w:rsid w:val="004E7DDE"/>
    <w:rsid w:val="004F1F4A"/>
    <w:rsid w:val="004F2DF0"/>
    <w:rsid w:val="004F4407"/>
    <w:rsid w:val="004F4836"/>
    <w:rsid w:val="004F6E12"/>
    <w:rsid w:val="004F74F3"/>
    <w:rsid w:val="00501261"/>
    <w:rsid w:val="005020E1"/>
    <w:rsid w:val="00502513"/>
    <w:rsid w:val="005026C7"/>
    <w:rsid w:val="00507A61"/>
    <w:rsid w:val="0051088B"/>
    <w:rsid w:val="00512150"/>
    <w:rsid w:val="00516AE1"/>
    <w:rsid w:val="005204E2"/>
    <w:rsid w:val="0052114D"/>
    <w:rsid w:val="00521DC6"/>
    <w:rsid w:val="005246AC"/>
    <w:rsid w:val="00526077"/>
    <w:rsid w:val="00526311"/>
    <w:rsid w:val="00527104"/>
    <w:rsid w:val="00530D3C"/>
    <w:rsid w:val="00533375"/>
    <w:rsid w:val="00533A05"/>
    <w:rsid w:val="0053592D"/>
    <w:rsid w:val="00535C6C"/>
    <w:rsid w:val="005372AC"/>
    <w:rsid w:val="00537AD8"/>
    <w:rsid w:val="00543E71"/>
    <w:rsid w:val="00545A15"/>
    <w:rsid w:val="00546986"/>
    <w:rsid w:val="00553349"/>
    <w:rsid w:val="00553DA5"/>
    <w:rsid w:val="00555DF8"/>
    <w:rsid w:val="0056181F"/>
    <w:rsid w:val="00561B6F"/>
    <w:rsid w:val="00561C65"/>
    <w:rsid w:val="0056245F"/>
    <w:rsid w:val="00562921"/>
    <w:rsid w:val="00567182"/>
    <w:rsid w:val="005674B6"/>
    <w:rsid w:val="00571DB1"/>
    <w:rsid w:val="0057644F"/>
    <w:rsid w:val="00576D6C"/>
    <w:rsid w:val="00580D5E"/>
    <w:rsid w:val="005831B0"/>
    <w:rsid w:val="00584456"/>
    <w:rsid w:val="00584B00"/>
    <w:rsid w:val="00584E6B"/>
    <w:rsid w:val="0058525C"/>
    <w:rsid w:val="005855BB"/>
    <w:rsid w:val="0058599A"/>
    <w:rsid w:val="00587473"/>
    <w:rsid w:val="005900E7"/>
    <w:rsid w:val="005918C7"/>
    <w:rsid w:val="00591FC0"/>
    <w:rsid w:val="00593195"/>
    <w:rsid w:val="00593CAB"/>
    <w:rsid w:val="005A11FC"/>
    <w:rsid w:val="005A25C4"/>
    <w:rsid w:val="005A3827"/>
    <w:rsid w:val="005A5E32"/>
    <w:rsid w:val="005B0A2E"/>
    <w:rsid w:val="005B102D"/>
    <w:rsid w:val="005B28E1"/>
    <w:rsid w:val="005B5A65"/>
    <w:rsid w:val="005B65FD"/>
    <w:rsid w:val="005B74C6"/>
    <w:rsid w:val="005C012C"/>
    <w:rsid w:val="005C112A"/>
    <w:rsid w:val="005C1AD9"/>
    <w:rsid w:val="005C1E74"/>
    <w:rsid w:val="005C5169"/>
    <w:rsid w:val="005D0D18"/>
    <w:rsid w:val="005D2189"/>
    <w:rsid w:val="005D5705"/>
    <w:rsid w:val="005D73E8"/>
    <w:rsid w:val="005D7F49"/>
    <w:rsid w:val="005E20B7"/>
    <w:rsid w:val="005E22FC"/>
    <w:rsid w:val="005E42DC"/>
    <w:rsid w:val="005E5DCC"/>
    <w:rsid w:val="005E61DE"/>
    <w:rsid w:val="005E74A2"/>
    <w:rsid w:val="005F26A8"/>
    <w:rsid w:val="005F31EE"/>
    <w:rsid w:val="005F3783"/>
    <w:rsid w:val="0060318A"/>
    <w:rsid w:val="00604CDB"/>
    <w:rsid w:val="0060530C"/>
    <w:rsid w:val="00607E7C"/>
    <w:rsid w:val="00612214"/>
    <w:rsid w:val="00612997"/>
    <w:rsid w:val="00613549"/>
    <w:rsid w:val="0061786D"/>
    <w:rsid w:val="00617961"/>
    <w:rsid w:val="0062138D"/>
    <w:rsid w:val="00622D61"/>
    <w:rsid w:val="006236B1"/>
    <w:rsid w:val="0062528D"/>
    <w:rsid w:val="00626878"/>
    <w:rsid w:val="00627D24"/>
    <w:rsid w:val="00630E3A"/>
    <w:rsid w:val="006326A0"/>
    <w:rsid w:val="00632AEE"/>
    <w:rsid w:val="00633F25"/>
    <w:rsid w:val="00634974"/>
    <w:rsid w:val="00635DD8"/>
    <w:rsid w:val="006363E8"/>
    <w:rsid w:val="006450E4"/>
    <w:rsid w:val="00653FD2"/>
    <w:rsid w:val="00656FBD"/>
    <w:rsid w:val="0065781A"/>
    <w:rsid w:val="00660C86"/>
    <w:rsid w:val="00663A15"/>
    <w:rsid w:val="00663FC3"/>
    <w:rsid w:val="00664D0E"/>
    <w:rsid w:val="006665EA"/>
    <w:rsid w:val="006666BD"/>
    <w:rsid w:val="00670DF2"/>
    <w:rsid w:val="006725FB"/>
    <w:rsid w:val="0067356A"/>
    <w:rsid w:val="00673B4C"/>
    <w:rsid w:val="006743AF"/>
    <w:rsid w:val="00675110"/>
    <w:rsid w:val="00675404"/>
    <w:rsid w:val="006756B5"/>
    <w:rsid w:val="00675EEE"/>
    <w:rsid w:val="00681434"/>
    <w:rsid w:val="00681BB0"/>
    <w:rsid w:val="00681F20"/>
    <w:rsid w:val="00683AA2"/>
    <w:rsid w:val="00683D2B"/>
    <w:rsid w:val="00684FFC"/>
    <w:rsid w:val="00686609"/>
    <w:rsid w:val="00691CF9"/>
    <w:rsid w:val="006943C4"/>
    <w:rsid w:val="00694554"/>
    <w:rsid w:val="00695863"/>
    <w:rsid w:val="006A0C4C"/>
    <w:rsid w:val="006A0D42"/>
    <w:rsid w:val="006A1C83"/>
    <w:rsid w:val="006A3BB1"/>
    <w:rsid w:val="006A4170"/>
    <w:rsid w:val="006A485B"/>
    <w:rsid w:val="006A5FA3"/>
    <w:rsid w:val="006B2986"/>
    <w:rsid w:val="006B30A1"/>
    <w:rsid w:val="006B36B1"/>
    <w:rsid w:val="006B3BA2"/>
    <w:rsid w:val="006B63BA"/>
    <w:rsid w:val="006C06B1"/>
    <w:rsid w:val="006C1623"/>
    <w:rsid w:val="006C273B"/>
    <w:rsid w:val="006C2987"/>
    <w:rsid w:val="006C2E5D"/>
    <w:rsid w:val="006C2FE9"/>
    <w:rsid w:val="006C715F"/>
    <w:rsid w:val="006C74AA"/>
    <w:rsid w:val="006D06CD"/>
    <w:rsid w:val="006D12E4"/>
    <w:rsid w:val="006D16B7"/>
    <w:rsid w:val="006D1938"/>
    <w:rsid w:val="006D3141"/>
    <w:rsid w:val="006D5E26"/>
    <w:rsid w:val="006D6840"/>
    <w:rsid w:val="006D68DF"/>
    <w:rsid w:val="006E2980"/>
    <w:rsid w:val="006E35C7"/>
    <w:rsid w:val="006E4207"/>
    <w:rsid w:val="006E4A9C"/>
    <w:rsid w:val="006E7321"/>
    <w:rsid w:val="006E7C69"/>
    <w:rsid w:val="006F005B"/>
    <w:rsid w:val="006F6367"/>
    <w:rsid w:val="006F7FE1"/>
    <w:rsid w:val="00700E44"/>
    <w:rsid w:val="00701036"/>
    <w:rsid w:val="00702263"/>
    <w:rsid w:val="00702E18"/>
    <w:rsid w:val="00702FF6"/>
    <w:rsid w:val="00703881"/>
    <w:rsid w:val="00707A97"/>
    <w:rsid w:val="0071039A"/>
    <w:rsid w:val="00712928"/>
    <w:rsid w:val="0071439C"/>
    <w:rsid w:val="007144B7"/>
    <w:rsid w:val="00714D9F"/>
    <w:rsid w:val="00715752"/>
    <w:rsid w:val="00716E70"/>
    <w:rsid w:val="00716E84"/>
    <w:rsid w:val="00720168"/>
    <w:rsid w:val="00722BC5"/>
    <w:rsid w:val="00725691"/>
    <w:rsid w:val="00725A2F"/>
    <w:rsid w:val="00727219"/>
    <w:rsid w:val="0072730F"/>
    <w:rsid w:val="007322FC"/>
    <w:rsid w:val="00744088"/>
    <w:rsid w:val="00745883"/>
    <w:rsid w:val="00746145"/>
    <w:rsid w:val="007505F9"/>
    <w:rsid w:val="00750B81"/>
    <w:rsid w:val="00751581"/>
    <w:rsid w:val="007565C1"/>
    <w:rsid w:val="007610CE"/>
    <w:rsid w:val="00761925"/>
    <w:rsid w:val="0076355C"/>
    <w:rsid w:val="00765CB5"/>
    <w:rsid w:val="00766474"/>
    <w:rsid w:val="00766F26"/>
    <w:rsid w:val="007704F1"/>
    <w:rsid w:val="00770F6E"/>
    <w:rsid w:val="00771DC8"/>
    <w:rsid w:val="007733C5"/>
    <w:rsid w:val="00774102"/>
    <w:rsid w:val="007801FD"/>
    <w:rsid w:val="0078056E"/>
    <w:rsid w:val="00780642"/>
    <w:rsid w:val="00780700"/>
    <w:rsid w:val="00780B7B"/>
    <w:rsid w:val="00780BF1"/>
    <w:rsid w:val="00781D19"/>
    <w:rsid w:val="0078207A"/>
    <w:rsid w:val="00782351"/>
    <w:rsid w:val="0078552F"/>
    <w:rsid w:val="00786027"/>
    <w:rsid w:val="0079208F"/>
    <w:rsid w:val="0079357F"/>
    <w:rsid w:val="00794C03"/>
    <w:rsid w:val="0079519A"/>
    <w:rsid w:val="007A0344"/>
    <w:rsid w:val="007A1378"/>
    <w:rsid w:val="007A15FB"/>
    <w:rsid w:val="007A2035"/>
    <w:rsid w:val="007A3A9D"/>
    <w:rsid w:val="007A4957"/>
    <w:rsid w:val="007A57B9"/>
    <w:rsid w:val="007A5842"/>
    <w:rsid w:val="007A5E7A"/>
    <w:rsid w:val="007A5EB6"/>
    <w:rsid w:val="007A6E35"/>
    <w:rsid w:val="007B0A58"/>
    <w:rsid w:val="007B0D9E"/>
    <w:rsid w:val="007B1E16"/>
    <w:rsid w:val="007B5BBB"/>
    <w:rsid w:val="007B66C5"/>
    <w:rsid w:val="007C1242"/>
    <w:rsid w:val="007C3E91"/>
    <w:rsid w:val="007C3FCD"/>
    <w:rsid w:val="007C7911"/>
    <w:rsid w:val="007D06FC"/>
    <w:rsid w:val="007D2349"/>
    <w:rsid w:val="007D487E"/>
    <w:rsid w:val="007E2DA3"/>
    <w:rsid w:val="007E2FAD"/>
    <w:rsid w:val="007E4030"/>
    <w:rsid w:val="007E5E2F"/>
    <w:rsid w:val="007E7330"/>
    <w:rsid w:val="007E7FFA"/>
    <w:rsid w:val="007F06E0"/>
    <w:rsid w:val="007F0BC4"/>
    <w:rsid w:val="007F3237"/>
    <w:rsid w:val="007F39C7"/>
    <w:rsid w:val="007F5670"/>
    <w:rsid w:val="00801B9A"/>
    <w:rsid w:val="00803435"/>
    <w:rsid w:val="00804E5E"/>
    <w:rsid w:val="008058EB"/>
    <w:rsid w:val="00806A98"/>
    <w:rsid w:val="00811AD0"/>
    <w:rsid w:val="0081462B"/>
    <w:rsid w:val="0081705C"/>
    <w:rsid w:val="00817C2E"/>
    <w:rsid w:val="00820524"/>
    <w:rsid w:val="008205A0"/>
    <w:rsid w:val="008206D2"/>
    <w:rsid w:val="00821544"/>
    <w:rsid w:val="00821956"/>
    <w:rsid w:val="0082342F"/>
    <w:rsid w:val="0082485B"/>
    <w:rsid w:val="00827325"/>
    <w:rsid w:val="008276F3"/>
    <w:rsid w:val="008313B7"/>
    <w:rsid w:val="00832CF5"/>
    <w:rsid w:val="00833921"/>
    <w:rsid w:val="00833925"/>
    <w:rsid w:val="00833DB4"/>
    <w:rsid w:val="00835224"/>
    <w:rsid w:val="0083531E"/>
    <w:rsid w:val="008410B8"/>
    <w:rsid w:val="00844AB4"/>
    <w:rsid w:val="008467DA"/>
    <w:rsid w:val="00846D93"/>
    <w:rsid w:val="00850131"/>
    <w:rsid w:val="0085383F"/>
    <w:rsid w:val="00853AAF"/>
    <w:rsid w:val="00855C19"/>
    <w:rsid w:val="0086088B"/>
    <w:rsid w:val="00863605"/>
    <w:rsid w:val="008663A9"/>
    <w:rsid w:val="00867A57"/>
    <w:rsid w:val="00873683"/>
    <w:rsid w:val="00876348"/>
    <w:rsid w:val="00877EBB"/>
    <w:rsid w:val="00877FF4"/>
    <w:rsid w:val="00880599"/>
    <w:rsid w:val="00881691"/>
    <w:rsid w:val="0088638C"/>
    <w:rsid w:val="008866E9"/>
    <w:rsid w:val="00890D9C"/>
    <w:rsid w:val="008912C3"/>
    <w:rsid w:val="008919AD"/>
    <w:rsid w:val="0089222A"/>
    <w:rsid w:val="008923BA"/>
    <w:rsid w:val="00892FC4"/>
    <w:rsid w:val="008931D2"/>
    <w:rsid w:val="0089334B"/>
    <w:rsid w:val="008A0287"/>
    <w:rsid w:val="008A2FAE"/>
    <w:rsid w:val="008A4F7B"/>
    <w:rsid w:val="008A5032"/>
    <w:rsid w:val="008A6124"/>
    <w:rsid w:val="008B0321"/>
    <w:rsid w:val="008B3962"/>
    <w:rsid w:val="008B5065"/>
    <w:rsid w:val="008B5C62"/>
    <w:rsid w:val="008B5CDE"/>
    <w:rsid w:val="008B667D"/>
    <w:rsid w:val="008B77FD"/>
    <w:rsid w:val="008B794B"/>
    <w:rsid w:val="008B79A3"/>
    <w:rsid w:val="008B7E0A"/>
    <w:rsid w:val="008C04B7"/>
    <w:rsid w:val="008C074A"/>
    <w:rsid w:val="008C0C60"/>
    <w:rsid w:val="008C0F04"/>
    <w:rsid w:val="008C27D1"/>
    <w:rsid w:val="008C5BF0"/>
    <w:rsid w:val="008C7291"/>
    <w:rsid w:val="008D144E"/>
    <w:rsid w:val="008D14B7"/>
    <w:rsid w:val="008D161E"/>
    <w:rsid w:val="008D38FC"/>
    <w:rsid w:val="008E3A3A"/>
    <w:rsid w:val="008E47DB"/>
    <w:rsid w:val="008E4FA2"/>
    <w:rsid w:val="008E5580"/>
    <w:rsid w:val="008E6C26"/>
    <w:rsid w:val="008F2874"/>
    <w:rsid w:val="008F7C6D"/>
    <w:rsid w:val="009016FC"/>
    <w:rsid w:val="0090303D"/>
    <w:rsid w:val="00904BCF"/>
    <w:rsid w:val="00905769"/>
    <w:rsid w:val="00907041"/>
    <w:rsid w:val="00910DF9"/>
    <w:rsid w:val="00911AF4"/>
    <w:rsid w:val="00911F5C"/>
    <w:rsid w:val="00912A13"/>
    <w:rsid w:val="00916D72"/>
    <w:rsid w:val="0091715B"/>
    <w:rsid w:val="00917A8C"/>
    <w:rsid w:val="00922189"/>
    <w:rsid w:val="009239FC"/>
    <w:rsid w:val="00924D96"/>
    <w:rsid w:val="0092583B"/>
    <w:rsid w:val="00927DD6"/>
    <w:rsid w:val="009310DC"/>
    <w:rsid w:val="0093299B"/>
    <w:rsid w:val="00936262"/>
    <w:rsid w:val="00937495"/>
    <w:rsid w:val="0094049D"/>
    <w:rsid w:val="0094250A"/>
    <w:rsid w:val="00944ABE"/>
    <w:rsid w:val="0094794D"/>
    <w:rsid w:val="0095433B"/>
    <w:rsid w:val="009551C0"/>
    <w:rsid w:val="0095588C"/>
    <w:rsid w:val="00956EB7"/>
    <w:rsid w:val="00963E3F"/>
    <w:rsid w:val="0097101A"/>
    <w:rsid w:val="009713F0"/>
    <w:rsid w:val="00972A79"/>
    <w:rsid w:val="00973714"/>
    <w:rsid w:val="00975D19"/>
    <w:rsid w:val="00981616"/>
    <w:rsid w:val="00981CE2"/>
    <w:rsid w:val="00982624"/>
    <w:rsid w:val="0098293B"/>
    <w:rsid w:val="00983965"/>
    <w:rsid w:val="0098472B"/>
    <w:rsid w:val="00985575"/>
    <w:rsid w:val="00985AD3"/>
    <w:rsid w:val="00985F83"/>
    <w:rsid w:val="00986C42"/>
    <w:rsid w:val="00987326"/>
    <w:rsid w:val="00990866"/>
    <w:rsid w:val="00990898"/>
    <w:rsid w:val="00990CC9"/>
    <w:rsid w:val="00992767"/>
    <w:rsid w:val="00994AC9"/>
    <w:rsid w:val="00994EE1"/>
    <w:rsid w:val="0099500E"/>
    <w:rsid w:val="00995F6C"/>
    <w:rsid w:val="00997854"/>
    <w:rsid w:val="009A2A9F"/>
    <w:rsid w:val="009A59F2"/>
    <w:rsid w:val="009A7823"/>
    <w:rsid w:val="009B08DC"/>
    <w:rsid w:val="009B0C8E"/>
    <w:rsid w:val="009B3DB7"/>
    <w:rsid w:val="009B4037"/>
    <w:rsid w:val="009B5EE8"/>
    <w:rsid w:val="009B6DBE"/>
    <w:rsid w:val="009B6EFF"/>
    <w:rsid w:val="009B7D3B"/>
    <w:rsid w:val="009C1E77"/>
    <w:rsid w:val="009C2F7E"/>
    <w:rsid w:val="009C36C0"/>
    <w:rsid w:val="009C474F"/>
    <w:rsid w:val="009C5438"/>
    <w:rsid w:val="009C56A0"/>
    <w:rsid w:val="009C5BE4"/>
    <w:rsid w:val="009D202C"/>
    <w:rsid w:val="009D6A3E"/>
    <w:rsid w:val="009E6DB9"/>
    <w:rsid w:val="009E73D2"/>
    <w:rsid w:val="009F0730"/>
    <w:rsid w:val="009F0A5C"/>
    <w:rsid w:val="009F10D8"/>
    <w:rsid w:val="009F153B"/>
    <w:rsid w:val="009F3A55"/>
    <w:rsid w:val="009F4465"/>
    <w:rsid w:val="009F68D1"/>
    <w:rsid w:val="00A0041B"/>
    <w:rsid w:val="00A0595B"/>
    <w:rsid w:val="00A06F3D"/>
    <w:rsid w:val="00A0721D"/>
    <w:rsid w:val="00A1054E"/>
    <w:rsid w:val="00A1335B"/>
    <w:rsid w:val="00A21473"/>
    <w:rsid w:val="00A22A79"/>
    <w:rsid w:val="00A23ABD"/>
    <w:rsid w:val="00A23EF8"/>
    <w:rsid w:val="00A30923"/>
    <w:rsid w:val="00A35282"/>
    <w:rsid w:val="00A35E1F"/>
    <w:rsid w:val="00A375EC"/>
    <w:rsid w:val="00A401FD"/>
    <w:rsid w:val="00A40DE6"/>
    <w:rsid w:val="00A411F0"/>
    <w:rsid w:val="00A41C75"/>
    <w:rsid w:val="00A43744"/>
    <w:rsid w:val="00A43A96"/>
    <w:rsid w:val="00A46C1D"/>
    <w:rsid w:val="00A5194A"/>
    <w:rsid w:val="00A52CB9"/>
    <w:rsid w:val="00A5308A"/>
    <w:rsid w:val="00A53340"/>
    <w:rsid w:val="00A54DE0"/>
    <w:rsid w:val="00A558D0"/>
    <w:rsid w:val="00A5784C"/>
    <w:rsid w:val="00A57AAF"/>
    <w:rsid w:val="00A61D7C"/>
    <w:rsid w:val="00A62099"/>
    <w:rsid w:val="00A64731"/>
    <w:rsid w:val="00A70103"/>
    <w:rsid w:val="00A7178B"/>
    <w:rsid w:val="00A73BD4"/>
    <w:rsid w:val="00A76B7A"/>
    <w:rsid w:val="00A80108"/>
    <w:rsid w:val="00A806D4"/>
    <w:rsid w:val="00A82BD3"/>
    <w:rsid w:val="00A83FCF"/>
    <w:rsid w:val="00A8676C"/>
    <w:rsid w:val="00A9176E"/>
    <w:rsid w:val="00A9200F"/>
    <w:rsid w:val="00A938A3"/>
    <w:rsid w:val="00A938FA"/>
    <w:rsid w:val="00A96B1D"/>
    <w:rsid w:val="00AA2854"/>
    <w:rsid w:val="00AA392E"/>
    <w:rsid w:val="00AA5E63"/>
    <w:rsid w:val="00AA6803"/>
    <w:rsid w:val="00AB19B4"/>
    <w:rsid w:val="00AB1FF3"/>
    <w:rsid w:val="00AB2E00"/>
    <w:rsid w:val="00AB3CD9"/>
    <w:rsid w:val="00AB4EBC"/>
    <w:rsid w:val="00AB4F5D"/>
    <w:rsid w:val="00AB656D"/>
    <w:rsid w:val="00AC025D"/>
    <w:rsid w:val="00AC1968"/>
    <w:rsid w:val="00AC2ECD"/>
    <w:rsid w:val="00AC35F8"/>
    <w:rsid w:val="00AC5FD2"/>
    <w:rsid w:val="00AD0612"/>
    <w:rsid w:val="00AE087C"/>
    <w:rsid w:val="00AE0D90"/>
    <w:rsid w:val="00AE136B"/>
    <w:rsid w:val="00AE1D3F"/>
    <w:rsid w:val="00AE332F"/>
    <w:rsid w:val="00AE39C8"/>
    <w:rsid w:val="00AE400B"/>
    <w:rsid w:val="00AE4198"/>
    <w:rsid w:val="00AE55BF"/>
    <w:rsid w:val="00AE6489"/>
    <w:rsid w:val="00AE68C1"/>
    <w:rsid w:val="00AF08EE"/>
    <w:rsid w:val="00AF0AB2"/>
    <w:rsid w:val="00AF4690"/>
    <w:rsid w:val="00AF498F"/>
    <w:rsid w:val="00AF5412"/>
    <w:rsid w:val="00AF6DE3"/>
    <w:rsid w:val="00AF7608"/>
    <w:rsid w:val="00B002F9"/>
    <w:rsid w:val="00B01345"/>
    <w:rsid w:val="00B0163E"/>
    <w:rsid w:val="00B041D3"/>
    <w:rsid w:val="00B0693F"/>
    <w:rsid w:val="00B069F6"/>
    <w:rsid w:val="00B11156"/>
    <w:rsid w:val="00B11655"/>
    <w:rsid w:val="00B15F51"/>
    <w:rsid w:val="00B21236"/>
    <w:rsid w:val="00B2139B"/>
    <w:rsid w:val="00B220AD"/>
    <w:rsid w:val="00B2568C"/>
    <w:rsid w:val="00B25DF8"/>
    <w:rsid w:val="00B30BD1"/>
    <w:rsid w:val="00B328FB"/>
    <w:rsid w:val="00B33A48"/>
    <w:rsid w:val="00B34274"/>
    <w:rsid w:val="00B34F2C"/>
    <w:rsid w:val="00B355B1"/>
    <w:rsid w:val="00B3773C"/>
    <w:rsid w:val="00B427A0"/>
    <w:rsid w:val="00B44667"/>
    <w:rsid w:val="00B51B59"/>
    <w:rsid w:val="00B51D7D"/>
    <w:rsid w:val="00B52ACF"/>
    <w:rsid w:val="00B533E6"/>
    <w:rsid w:val="00B62B2E"/>
    <w:rsid w:val="00B63614"/>
    <w:rsid w:val="00B636A1"/>
    <w:rsid w:val="00B63C7D"/>
    <w:rsid w:val="00B64FF3"/>
    <w:rsid w:val="00B6571F"/>
    <w:rsid w:val="00B674A4"/>
    <w:rsid w:val="00B67DBB"/>
    <w:rsid w:val="00B7142B"/>
    <w:rsid w:val="00B72947"/>
    <w:rsid w:val="00B7315F"/>
    <w:rsid w:val="00B73A2B"/>
    <w:rsid w:val="00B745E1"/>
    <w:rsid w:val="00B74629"/>
    <w:rsid w:val="00B7551C"/>
    <w:rsid w:val="00B75B12"/>
    <w:rsid w:val="00B75E82"/>
    <w:rsid w:val="00B82413"/>
    <w:rsid w:val="00B838EB"/>
    <w:rsid w:val="00B8541D"/>
    <w:rsid w:val="00B87243"/>
    <w:rsid w:val="00B87D45"/>
    <w:rsid w:val="00B87D8E"/>
    <w:rsid w:val="00B90272"/>
    <w:rsid w:val="00B913E9"/>
    <w:rsid w:val="00B91D7D"/>
    <w:rsid w:val="00B9211B"/>
    <w:rsid w:val="00B92CA9"/>
    <w:rsid w:val="00B937CC"/>
    <w:rsid w:val="00B93AF8"/>
    <w:rsid w:val="00B945D5"/>
    <w:rsid w:val="00B979FC"/>
    <w:rsid w:val="00BA02CF"/>
    <w:rsid w:val="00BA2A5C"/>
    <w:rsid w:val="00BA309F"/>
    <w:rsid w:val="00BA3551"/>
    <w:rsid w:val="00BA4C14"/>
    <w:rsid w:val="00BA4CE5"/>
    <w:rsid w:val="00BA5514"/>
    <w:rsid w:val="00BA77A7"/>
    <w:rsid w:val="00BB01F5"/>
    <w:rsid w:val="00BB368E"/>
    <w:rsid w:val="00BB4016"/>
    <w:rsid w:val="00BB6BC0"/>
    <w:rsid w:val="00BC7827"/>
    <w:rsid w:val="00BD4702"/>
    <w:rsid w:val="00BE6EDE"/>
    <w:rsid w:val="00BF2C6D"/>
    <w:rsid w:val="00BF533E"/>
    <w:rsid w:val="00BF5561"/>
    <w:rsid w:val="00BF5638"/>
    <w:rsid w:val="00BF6D89"/>
    <w:rsid w:val="00C01B24"/>
    <w:rsid w:val="00C03B48"/>
    <w:rsid w:val="00C05FA3"/>
    <w:rsid w:val="00C07390"/>
    <w:rsid w:val="00C101B8"/>
    <w:rsid w:val="00C1074B"/>
    <w:rsid w:val="00C109B1"/>
    <w:rsid w:val="00C12F00"/>
    <w:rsid w:val="00C1641A"/>
    <w:rsid w:val="00C1706C"/>
    <w:rsid w:val="00C17335"/>
    <w:rsid w:val="00C2028B"/>
    <w:rsid w:val="00C207AF"/>
    <w:rsid w:val="00C2286C"/>
    <w:rsid w:val="00C2338B"/>
    <w:rsid w:val="00C264EC"/>
    <w:rsid w:val="00C2729A"/>
    <w:rsid w:val="00C27E8F"/>
    <w:rsid w:val="00C32DFB"/>
    <w:rsid w:val="00C3441D"/>
    <w:rsid w:val="00C37E85"/>
    <w:rsid w:val="00C43D49"/>
    <w:rsid w:val="00C45AF6"/>
    <w:rsid w:val="00C47205"/>
    <w:rsid w:val="00C4764B"/>
    <w:rsid w:val="00C50765"/>
    <w:rsid w:val="00C50F15"/>
    <w:rsid w:val="00C5163C"/>
    <w:rsid w:val="00C5739B"/>
    <w:rsid w:val="00C63E6B"/>
    <w:rsid w:val="00C70359"/>
    <w:rsid w:val="00C72924"/>
    <w:rsid w:val="00C741EE"/>
    <w:rsid w:val="00C81898"/>
    <w:rsid w:val="00C877C7"/>
    <w:rsid w:val="00C9478B"/>
    <w:rsid w:val="00C94D8B"/>
    <w:rsid w:val="00C95C9F"/>
    <w:rsid w:val="00C97280"/>
    <w:rsid w:val="00CA1383"/>
    <w:rsid w:val="00CA1B61"/>
    <w:rsid w:val="00CA31CC"/>
    <w:rsid w:val="00CA43DC"/>
    <w:rsid w:val="00CA4B5B"/>
    <w:rsid w:val="00CA51C5"/>
    <w:rsid w:val="00CA638D"/>
    <w:rsid w:val="00CA7657"/>
    <w:rsid w:val="00CB1C97"/>
    <w:rsid w:val="00CB3498"/>
    <w:rsid w:val="00CB4FB1"/>
    <w:rsid w:val="00CB5845"/>
    <w:rsid w:val="00CC0DF6"/>
    <w:rsid w:val="00CC2B2A"/>
    <w:rsid w:val="00CC40C3"/>
    <w:rsid w:val="00CC4A34"/>
    <w:rsid w:val="00CD1584"/>
    <w:rsid w:val="00CD1904"/>
    <w:rsid w:val="00CD453D"/>
    <w:rsid w:val="00CD5C06"/>
    <w:rsid w:val="00CD5CDB"/>
    <w:rsid w:val="00CD64C0"/>
    <w:rsid w:val="00CD6D82"/>
    <w:rsid w:val="00CD76CC"/>
    <w:rsid w:val="00CE04C4"/>
    <w:rsid w:val="00CE4671"/>
    <w:rsid w:val="00CE4AD9"/>
    <w:rsid w:val="00CE5392"/>
    <w:rsid w:val="00CF176D"/>
    <w:rsid w:val="00CF2AEC"/>
    <w:rsid w:val="00CF6627"/>
    <w:rsid w:val="00CF6A30"/>
    <w:rsid w:val="00CF76C5"/>
    <w:rsid w:val="00D000D1"/>
    <w:rsid w:val="00D0013D"/>
    <w:rsid w:val="00D0092E"/>
    <w:rsid w:val="00D00E06"/>
    <w:rsid w:val="00D00E3F"/>
    <w:rsid w:val="00D03CF1"/>
    <w:rsid w:val="00D04A64"/>
    <w:rsid w:val="00D0551C"/>
    <w:rsid w:val="00D10523"/>
    <w:rsid w:val="00D11BAC"/>
    <w:rsid w:val="00D1412A"/>
    <w:rsid w:val="00D14436"/>
    <w:rsid w:val="00D16178"/>
    <w:rsid w:val="00D22882"/>
    <w:rsid w:val="00D22F03"/>
    <w:rsid w:val="00D23E46"/>
    <w:rsid w:val="00D2412B"/>
    <w:rsid w:val="00D257C5"/>
    <w:rsid w:val="00D27C84"/>
    <w:rsid w:val="00D30E0A"/>
    <w:rsid w:val="00D34605"/>
    <w:rsid w:val="00D35116"/>
    <w:rsid w:val="00D36542"/>
    <w:rsid w:val="00D36653"/>
    <w:rsid w:val="00D369B0"/>
    <w:rsid w:val="00D400E4"/>
    <w:rsid w:val="00D40A0A"/>
    <w:rsid w:val="00D441C0"/>
    <w:rsid w:val="00D462D8"/>
    <w:rsid w:val="00D46394"/>
    <w:rsid w:val="00D46858"/>
    <w:rsid w:val="00D4746C"/>
    <w:rsid w:val="00D52889"/>
    <w:rsid w:val="00D53E2C"/>
    <w:rsid w:val="00D54783"/>
    <w:rsid w:val="00D54B3C"/>
    <w:rsid w:val="00D563D0"/>
    <w:rsid w:val="00D57412"/>
    <w:rsid w:val="00D57967"/>
    <w:rsid w:val="00D62F02"/>
    <w:rsid w:val="00D63577"/>
    <w:rsid w:val="00D653D6"/>
    <w:rsid w:val="00D65C27"/>
    <w:rsid w:val="00D67780"/>
    <w:rsid w:val="00D70ECC"/>
    <w:rsid w:val="00D71831"/>
    <w:rsid w:val="00D72E73"/>
    <w:rsid w:val="00D807C8"/>
    <w:rsid w:val="00D84224"/>
    <w:rsid w:val="00D84BC3"/>
    <w:rsid w:val="00D860BD"/>
    <w:rsid w:val="00D94A96"/>
    <w:rsid w:val="00DA0651"/>
    <w:rsid w:val="00DA2413"/>
    <w:rsid w:val="00DA3E86"/>
    <w:rsid w:val="00DA5751"/>
    <w:rsid w:val="00DA5D16"/>
    <w:rsid w:val="00DA67AD"/>
    <w:rsid w:val="00DA79C7"/>
    <w:rsid w:val="00DB0D59"/>
    <w:rsid w:val="00DB10DA"/>
    <w:rsid w:val="00DB3753"/>
    <w:rsid w:val="00DB3F25"/>
    <w:rsid w:val="00DB5DB9"/>
    <w:rsid w:val="00DC0246"/>
    <w:rsid w:val="00DC5336"/>
    <w:rsid w:val="00DC5F6C"/>
    <w:rsid w:val="00DD213C"/>
    <w:rsid w:val="00DD2520"/>
    <w:rsid w:val="00DD33DB"/>
    <w:rsid w:val="00DD46A1"/>
    <w:rsid w:val="00DD6C14"/>
    <w:rsid w:val="00DE1E44"/>
    <w:rsid w:val="00DE53F4"/>
    <w:rsid w:val="00DE5671"/>
    <w:rsid w:val="00DE7A08"/>
    <w:rsid w:val="00DF12C5"/>
    <w:rsid w:val="00DF1790"/>
    <w:rsid w:val="00DF3D80"/>
    <w:rsid w:val="00DF6184"/>
    <w:rsid w:val="00DF62D4"/>
    <w:rsid w:val="00DF6C74"/>
    <w:rsid w:val="00DF73BB"/>
    <w:rsid w:val="00E00444"/>
    <w:rsid w:val="00E0413E"/>
    <w:rsid w:val="00E074FF"/>
    <w:rsid w:val="00E125AD"/>
    <w:rsid w:val="00E133B2"/>
    <w:rsid w:val="00E13832"/>
    <w:rsid w:val="00E14448"/>
    <w:rsid w:val="00E14732"/>
    <w:rsid w:val="00E1479E"/>
    <w:rsid w:val="00E16896"/>
    <w:rsid w:val="00E17D5F"/>
    <w:rsid w:val="00E21452"/>
    <w:rsid w:val="00E2649D"/>
    <w:rsid w:val="00E27525"/>
    <w:rsid w:val="00E30329"/>
    <w:rsid w:val="00E310B1"/>
    <w:rsid w:val="00E3110E"/>
    <w:rsid w:val="00E32FB5"/>
    <w:rsid w:val="00E35A9B"/>
    <w:rsid w:val="00E3698E"/>
    <w:rsid w:val="00E41534"/>
    <w:rsid w:val="00E4250D"/>
    <w:rsid w:val="00E45B82"/>
    <w:rsid w:val="00E4633C"/>
    <w:rsid w:val="00E463CD"/>
    <w:rsid w:val="00E504BD"/>
    <w:rsid w:val="00E508E2"/>
    <w:rsid w:val="00E51E32"/>
    <w:rsid w:val="00E5204F"/>
    <w:rsid w:val="00E527D8"/>
    <w:rsid w:val="00E538CE"/>
    <w:rsid w:val="00E546A1"/>
    <w:rsid w:val="00E55DA0"/>
    <w:rsid w:val="00E61893"/>
    <w:rsid w:val="00E65100"/>
    <w:rsid w:val="00E6640D"/>
    <w:rsid w:val="00E669EF"/>
    <w:rsid w:val="00E67C34"/>
    <w:rsid w:val="00E70AF5"/>
    <w:rsid w:val="00E71A5D"/>
    <w:rsid w:val="00E71C3C"/>
    <w:rsid w:val="00E73540"/>
    <w:rsid w:val="00E7471A"/>
    <w:rsid w:val="00E7619F"/>
    <w:rsid w:val="00E77447"/>
    <w:rsid w:val="00E813CB"/>
    <w:rsid w:val="00E817A8"/>
    <w:rsid w:val="00E81B0E"/>
    <w:rsid w:val="00E81E7A"/>
    <w:rsid w:val="00E81EB0"/>
    <w:rsid w:val="00E823FE"/>
    <w:rsid w:val="00E8399C"/>
    <w:rsid w:val="00E8559D"/>
    <w:rsid w:val="00E875EA"/>
    <w:rsid w:val="00E90B62"/>
    <w:rsid w:val="00E942B4"/>
    <w:rsid w:val="00E95E9B"/>
    <w:rsid w:val="00E968EA"/>
    <w:rsid w:val="00E96DDA"/>
    <w:rsid w:val="00E97DB4"/>
    <w:rsid w:val="00EA46A1"/>
    <w:rsid w:val="00EA58BB"/>
    <w:rsid w:val="00EA5C77"/>
    <w:rsid w:val="00EA5D59"/>
    <w:rsid w:val="00EB0808"/>
    <w:rsid w:val="00EB13D7"/>
    <w:rsid w:val="00EB27A8"/>
    <w:rsid w:val="00EB2B7D"/>
    <w:rsid w:val="00EB3D3A"/>
    <w:rsid w:val="00EB4129"/>
    <w:rsid w:val="00EB4E40"/>
    <w:rsid w:val="00EC38A7"/>
    <w:rsid w:val="00EC395A"/>
    <w:rsid w:val="00EC436B"/>
    <w:rsid w:val="00EC63B1"/>
    <w:rsid w:val="00EC6AFD"/>
    <w:rsid w:val="00ED043E"/>
    <w:rsid w:val="00ED19E9"/>
    <w:rsid w:val="00ED1D3B"/>
    <w:rsid w:val="00ED2054"/>
    <w:rsid w:val="00ED3217"/>
    <w:rsid w:val="00ED7221"/>
    <w:rsid w:val="00EE2B29"/>
    <w:rsid w:val="00EE2BB5"/>
    <w:rsid w:val="00EE2DD9"/>
    <w:rsid w:val="00EE5A2C"/>
    <w:rsid w:val="00EE7FFD"/>
    <w:rsid w:val="00EF1BD3"/>
    <w:rsid w:val="00EF466C"/>
    <w:rsid w:val="00EF4B77"/>
    <w:rsid w:val="00EF659A"/>
    <w:rsid w:val="00EF6FC1"/>
    <w:rsid w:val="00F058C6"/>
    <w:rsid w:val="00F06E4E"/>
    <w:rsid w:val="00F07639"/>
    <w:rsid w:val="00F106AF"/>
    <w:rsid w:val="00F11CFD"/>
    <w:rsid w:val="00F12AAF"/>
    <w:rsid w:val="00F14E4C"/>
    <w:rsid w:val="00F150F3"/>
    <w:rsid w:val="00F1687C"/>
    <w:rsid w:val="00F23E77"/>
    <w:rsid w:val="00F23F01"/>
    <w:rsid w:val="00F2409C"/>
    <w:rsid w:val="00F27CE7"/>
    <w:rsid w:val="00F30233"/>
    <w:rsid w:val="00F32865"/>
    <w:rsid w:val="00F32C54"/>
    <w:rsid w:val="00F35156"/>
    <w:rsid w:val="00F375EE"/>
    <w:rsid w:val="00F40802"/>
    <w:rsid w:val="00F41190"/>
    <w:rsid w:val="00F4150D"/>
    <w:rsid w:val="00F41AAB"/>
    <w:rsid w:val="00F42024"/>
    <w:rsid w:val="00F44BCB"/>
    <w:rsid w:val="00F45B2E"/>
    <w:rsid w:val="00F46665"/>
    <w:rsid w:val="00F57440"/>
    <w:rsid w:val="00F666A7"/>
    <w:rsid w:val="00F6707E"/>
    <w:rsid w:val="00F70619"/>
    <w:rsid w:val="00F713DE"/>
    <w:rsid w:val="00F736DA"/>
    <w:rsid w:val="00F745B3"/>
    <w:rsid w:val="00F747B8"/>
    <w:rsid w:val="00F758A9"/>
    <w:rsid w:val="00F76BEF"/>
    <w:rsid w:val="00F800E4"/>
    <w:rsid w:val="00F81CC2"/>
    <w:rsid w:val="00F9165E"/>
    <w:rsid w:val="00F94E8D"/>
    <w:rsid w:val="00FA0A33"/>
    <w:rsid w:val="00FA0C57"/>
    <w:rsid w:val="00FA1C85"/>
    <w:rsid w:val="00FA39CA"/>
    <w:rsid w:val="00FA3DAD"/>
    <w:rsid w:val="00FA402F"/>
    <w:rsid w:val="00FA6AF8"/>
    <w:rsid w:val="00FB1AB6"/>
    <w:rsid w:val="00FB2AA1"/>
    <w:rsid w:val="00FB2C3D"/>
    <w:rsid w:val="00FB3102"/>
    <w:rsid w:val="00FB7002"/>
    <w:rsid w:val="00FC075E"/>
    <w:rsid w:val="00FC0B83"/>
    <w:rsid w:val="00FC0DC5"/>
    <w:rsid w:val="00FC19CD"/>
    <w:rsid w:val="00FC2932"/>
    <w:rsid w:val="00FC2FF0"/>
    <w:rsid w:val="00FD16D7"/>
    <w:rsid w:val="00FD361D"/>
    <w:rsid w:val="00FD68FA"/>
    <w:rsid w:val="00FD6B5F"/>
    <w:rsid w:val="00FD6E65"/>
    <w:rsid w:val="00FD7293"/>
    <w:rsid w:val="00FE24D5"/>
    <w:rsid w:val="00FE5298"/>
    <w:rsid w:val="00FE6793"/>
    <w:rsid w:val="00FE7BCC"/>
    <w:rsid w:val="00FF1D2C"/>
    <w:rsid w:val="00FF304A"/>
    <w:rsid w:val="00FF421A"/>
    <w:rsid w:val="00FF5B11"/>
    <w:rsid w:val="00FF64FA"/>
    <w:rsid w:val="00FF77ED"/>
    <w:rsid w:val="00FF7FA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6" type="connector" idref="#_x0000_s1028"/>
        <o:r id="V:Rule7" type="connector" idref="#_x0000_s1029"/>
        <o:r id="V:Rule8" type="connector" idref="#_x0000_s1030"/>
        <o:r id="V:Rule9" type="connector" idref="#_x0000_s1027"/>
        <o:r id="V:Rule10" type="connector" idref="#_x0000_s103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2889"/>
  </w:style>
  <w:style w:type="paragraph" w:styleId="Heading1">
    <w:name w:val="heading 1"/>
    <w:basedOn w:val="Normal"/>
    <w:next w:val="Normal"/>
    <w:link w:val="Heading1Char"/>
    <w:uiPriority w:val="9"/>
    <w:qFormat/>
    <w:rsid w:val="00AC35F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C044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5F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C0440"/>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E1473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811AD0"/>
    <w:pPr>
      <w:ind w:left="720"/>
      <w:contextualSpacing/>
    </w:pPr>
  </w:style>
  <w:style w:type="character" w:styleId="PlaceholderText">
    <w:name w:val="Placeholder Text"/>
    <w:basedOn w:val="DefaultParagraphFont"/>
    <w:uiPriority w:val="99"/>
    <w:semiHidden/>
    <w:rsid w:val="004D0622"/>
    <w:rPr>
      <w:color w:val="808080"/>
    </w:rPr>
  </w:style>
  <w:style w:type="paragraph" w:styleId="BalloonText">
    <w:name w:val="Balloon Text"/>
    <w:basedOn w:val="Normal"/>
    <w:link w:val="BalloonTextChar"/>
    <w:uiPriority w:val="99"/>
    <w:semiHidden/>
    <w:unhideWhenUsed/>
    <w:rsid w:val="004D06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622"/>
    <w:rPr>
      <w:rFonts w:ascii="Tahoma" w:hAnsi="Tahoma" w:cs="Tahoma"/>
      <w:sz w:val="16"/>
      <w:szCs w:val="16"/>
    </w:rPr>
  </w:style>
  <w:style w:type="paragraph" w:styleId="Title">
    <w:name w:val="Title"/>
    <w:basedOn w:val="Normal"/>
    <w:next w:val="Normal"/>
    <w:link w:val="TitleChar"/>
    <w:uiPriority w:val="10"/>
    <w:qFormat/>
    <w:rsid w:val="002F4E7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F4E7C"/>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B0134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01345"/>
  </w:style>
  <w:style w:type="paragraph" w:styleId="Footer">
    <w:name w:val="footer"/>
    <w:basedOn w:val="Normal"/>
    <w:link w:val="FooterChar"/>
    <w:uiPriority w:val="99"/>
    <w:unhideWhenUsed/>
    <w:rsid w:val="00B013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345"/>
  </w:style>
  <w:style w:type="paragraph" w:styleId="TOCHeading">
    <w:name w:val="TOC Heading"/>
    <w:basedOn w:val="Heading1"/>
    <w:next w:val="Normal"/>
    <w:uiPriority w:val="39"/>
    <w:semiHidden/>
    <w:unhideWhenUsed/>
    <w:qFormat/>
    <w:rsid w:val="00DC0246"/>
    <w:pPr>
      <w:outlineLvl w:val="9"/>
    </w:pPr>
    <w:rPr>
      <w:lang w:val="en-US"/>
    </w:rPr>
  </w:style>
  <w:style w:type="paragraph" w:styleId="TOC1">
    <w:name w:val="toc 1"/>
    <w:basedOn w:val="Normal"/>
    <w:next w:val="Normal"/>
    <w:autoRedefine/>
    <w:uiPriority w:val="39"/>
    <w:unhideWhenUsed/>
    <w:rsid w:val="00DC0246"/>
    <w:pPr>
      <w:spacing w:after="100"/>
    </w:pPr>
  </w:style>
  <w:style w:type="paragraph" w:styleId="TOC2">
    <w:name w:val="toc 2"/>
    <w:basedOn w:val="Normal"/>
    <w:next w:val="Normal"/>
    <w:autoRedefine/>
    <w:uiPriority w:val="39"/>
    <w:unhideWhenUsed/>
    <w:rsid w:val="00DC0246"/>
    <w:pPr>
      <w:spacing w:after="100"/>
      <w:ind w:left="220"/>
    </w:pPr>
  </w:style>
  <w:style w:type="character" w:styleId="Hyperlink">
    <w:name w:val="Hyperlink"/>
    <w:basedOn w:val="DefaultParagraphFont"/>
    <w:uiPriority w:val="99"/>
    <w:unhideWhenUsed/>
    <w:rsid w:val="00DC0246"/>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52896551">
      <w:bodyDiv w:val="1"/>
      <w:marLeft w:val="0"/>
      <w:marRight w:val="0"/>
      <w:marTop w:val="0"/>
      <w:marBottom w:val="0"/>
      <w:divBdr>
        <w:top w:val="none" w:sz="0" w:space="0" w:color="auto"/>
        <w:left w:val="none" w:sz="0" w:space="0" w:color="auto"/>
        <w:bottom w:val="none" w:sz="0" w:space="0" w:color="auto"/>
        <w:right w:val="none" w:sz="0" w:space="0" w:color="auto"/>
      </w:divBdr>
    </w:div>
    <w:div w:id="519273245">
      <w:bodyDiv w:val="1"/>
      <w:marLeft w:val="0"/>
      <w:marRight w:val="0"/>
      <w:marTop w:val="0"/>
      <w:marBottom w:val="0"/>
      <w:divBdr>
        <w:top w:val="none" w:sz="0" w:space="0" w:color="auto"/>
        <w:left w:val="none" w:sz="0" w:space="0" w:color="auto"/>
        <w:bottom w:val="none" w:sz="0" w:space="0" w:color="auto"/>
        <w:right w:val="none" w:sz="0" w:space="0" w:color="auto"/>
      </w:divBdr>
    </w:div>
    <w:div w:id="581989800">
      <w:bodyDiv w:val="1"/>
      <w:marLeft w:val="0"/>
      <w:marRight w:val="0"/>
      <w:marTop w:val="0"/>
      <w:marBottom w:val="0"/>
      <w:divBdr>
        <w:top w:val="none" w:sz="0" w:space="0" w:color="auto"/>
        <w:left w:val="none" w:sz="0" w:space="0" w:color="auto"/>
        <w:bottom w:val="none" w:sz="0" w:space="0" w:color="auto"/>
        <w:right w:val="none" w:sz="0" w:space="0" w:color="auto"/>
      </w:divBdr>
    </w:div>
    <w:div w:id="685711934">
      <w:bodyDiv w:val="1"/>
      <w:marLeft w:val="0"/>
      <w:marRight w:val="0"/>
      <w:marTop w:val="0"/>
      <w:marBottom w:val="0"/>
      <w:divBdr>
        <w:top w:val="none" w:sz="0" w:space="0" w:color="auto"/>
        <w:left w:val="none" w:sz="0" w:space="0" w:color="auto"/>
        <w:bottom w:val="none" w:sz="0" w:space="0" w:color="auto"/>
        <w:right w:val="none" w:sz="0" w:space="0" w:color="auto"/>
      </w:divBdr>
    </w:div>
    <w:div w:id="716590214">
      <w:bodyDiv w:val="1"/>
      <w:marLeft w:val="0"/>
      <w:marRight w:val="0"/>
      <w:marTop w:val="0"/>
      <w:marBottom w:val="0"/>
      <w:divBdr>
        <w:top w:val="none" w:sz="0" w:space="0" w:color="auto"/>
        <w:left w:val="none" w:sz="0" w:space="0" w:color="auto"/>
        <w:bottom w:val="none" w:sz="0" w:space="0" w:color="auto"/>
        <w:right w:val="none" w:sz="0" w:space="0" w:color="auto"/>
      </w:divBdr>
    </w:div>
    <w:div w:id="725682998">
      <w:bodyDiv w:val="1"/>
      <w:marLeft w:val="0"/>
      <w:marRight w:val="0"/>
      <w:marTop w:val="0"/>
      <w:marBottom w:val="0"/>
      <w:divBdr>
        <w:top w:val="none" w:sz="0" w:space="0" w:color="auto"/>
        <w:left w:val="none" w:sz="0" w:space="0" w:color="auto"/>
        <w:bottom w:val="none" w:sz="0" w:space="0" w:color="auto"/>
        <w:right w:val="none" w:sz="0" w:space="0" w:color="auto"/>
      </w:divBdr>
    </w:div>
    <w:div w:id="756755279">
      <w:bodyDiv w:val="1"/>
      <w:marLeft w:val="0"/>
      <w:marRight w:val="0"/>
      <w:marTop w:val="0"/>
      <w:marBottom w:val="0"/>
      <w:divBdr>
        <w:top w:val="none" w:sz="0" w:space="0" w:color="auto"/>
        <w:left w:val="none" w:sz="0" w:space="0" w:color="auto"/>
        <w:bottom w:val="none" w:sz="0" w:space="0" w:color="auto"/>
        <w:right w:val="none" w:sz="0" w:space="0" w:color="auto"/>
      </w:divBdr>
    </w:div>
    <w:div w:id="812672037">
      <w:bodyDiv w:val="1"/>
      <w:marLeft w:val="0"/>
      <w:marRight w:val="0"/>
      <w:marTop w:val="0"/>
      <w:marBottom w:val="0"/>
      <w:divBdr>
        <w:top w:val="none" w:sz="0" w:space="0" w:color="auto"/>
        <w:left w:val="none" w:sz="0" w:space="0" w:color="auto"/>
        <w:bottom w:val="none" w:sz="0" w:space="0" w:color="auto"/>
        <w:right w:val="none" w:sz="0" w:space="0" w:color="auto"/>
      </w:divBdr>
    </w:div>
    <w:div w:id="1361394602">
      <w:bodyDiv w:val="1"/>
      <w:marLeft w:val="0"/>
      <w:marRight w:val="0"/>
      <w:marTop w:val="0"/>
      <w:marBottom w:val="0"/>
      <w:divBdr>
        <w:top w:val="none" w:sz="0" w:space="0" w:color="auto"/>
        <w:left w:val="none" w:sz="0" w:space="0" w:color="auto"/>
        <w:bottom w:val="none" w:sz="0" w:space="0" w:color="auto"/>
        <w:right w:val="none" w:sz="0" w:space="0" w:color="auto"/>
      </w:divBdr>
    </w:div>
    <w:div w:id="1462842943">
      <w:bodyDiv w:val="1"/>
      <w:marLeft w:val="0"/>
      <w:marRight w:val="0"/>
      <w:marTop w:val="0"/>
      <w:marBottom w:val="0"/>
      <w:divBdr>
        <w:top w:val="none" w:sz="0" w:space="0" w:color="auto"/>
        <w:left w:val="none" w:sz="0" w:space="0" w:color="auto"/>
        <w:bottom w:val="none" w:sz="0" w:space="0" w:color="auto"/>
        <w:right w:val="none" w:sz="0" w:space="0" w:color="auto"/>
      </w:divBdr>
    </w:div>
    <w:div w:id="1484547571">
      <w:bodyDiv w:val="1"/>
      <w:marLeft w:val="0"/>
      <w:marRight w:val="0"/>
      <w:marTop w:val="0"/>
      <w:marBottom w:val="0"/>
      <w:divBdr>
        <w:top w:val="none" w:sz="0" w:space="0" w:color="auto"/>
        <w:left w:val="none" w:sz="0" w:space="0" w:color="auto"/>
        <w:bottom w:val="none" w:sz="0" w:space="0" w:color="auto"/>
        <w:right w:val="none" w:sz="0" w:space="0" w:color="auto"/>
      </w:divBdr>
    </w:div>
    <w:div w:id="1688409698">
      <w:bodyDiv w:val="1"/>
      <w:marLeft w:val="0"/>
      <w:marRight w:val="0"/>
      <w:marTop w:val="0"/>
      <w:marBottom w:val="0"/>
      <w:divBdr>
        <w:top w:val="none" w:sz="0" w:space="0" w:color="auto"/>
        <w:left w:val="none" w:sz="0" w:space="0" w:color="auto"/>
        <w:bottom w:val="none" w:sz="0" w:space="0" w:color="auto"/>
        <w:right w:val="none" w:sz="0" w:space="0" w:color="auto"/>
      </w:divBdr>
    </w:div>
    <w:div w:id="1852330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D3067566-0046-45E3-8D3F-9661D1596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5286</Words>
  <Characters>30136</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BLR</dc:creator>
  <cp:lastModifiedBy>Admin</cp:lastModifiedBy>
  <cp:revision>2</cp:revision>
  <dcterms:created xsi:type="dcterms:W3CDTF">2018-05-02T09:20:00Z</dcterms:created>
  <dcterms:modified xsi:type="dcterms:W3CDTF">2018-05-02T09:20:00Z</dcterms:modified>
</cp:coreProperties>
</file>