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89A0C" w14:textId="3FED1C7C" w:rsidR="00291360" w:rsidRPr="00543353" w:rsidRDefault="00291360">
      <w:pPr>
        <w:rPr>
          <w:rFonts w:cstheme="minorHAnsi"/>
          <w:b/>
        </w:rPr>
      </w:pPr>
      <w:r w:rsidRPr="00543353">
        <w:rPr>
          <w:rFonts w:cstheme="minorHAnsi"/>
          <w:b/>
        </w:rPr>
        <w:t>Assignment – M5X01599 – Lens-based Image Making</w:t>
      </w:r>
    </w:p>
    <w:p w14:paraId="066AA228" w14:textId="680ED2AE" w:rsidR="00291360" w:rsidRDefault="00291360">
      <w:pPr>
        <w:rPr>
          <w:rFonts w:cstheme="minorHAnsi"/>
          <w:b/>
        </w:rPr>
      </w:pPr>
      <w:r w:rsidRPr="00543353">
        <w:rPr>
          <w:rFonts w:cstheme="minorHAnsi"/>
          <w:b/>
        </w:rPr>
        <w:t>Mark Hall</w:t>
      </w:r>
      <w:r w:rsidR="00CA7FA3">
        <w:rPr>
          <w:rFonts w:cstheme="minorHAnsi"/>
          <w:b/>
        </w:rPr>
        <w:t xml:space="preserve"> 1606301</w:t>
      </w:r>
    </w:p>
    <w:p w14:paraId="1BB53B53" w14:textId="3D29F636" w:rsidR="00CA7FA3" w:rsidRDefault="00CA7FA3">
      <w:pPr>
        <w:rPr>
          <w:rFonts w:cstheme="minorHAnsi"/>
          <w:b/>
        </w:rPr>
      </w:pPr>
      <w:r>
        <w:rPr>
          <w:rFonts w:cstheme="minorHAnsi"/>
          <w:b/>
        </w:rPr>
        <w:t>Photography In The Arts</w:t>
      </w:r>
    </w:p>
    <w:p w14:paraId="0DD75108" w14:textId="0E5048AA" w:rsidR="00CA7FA3" w:rsidRDefault="00CA7FA3">
      <w:pPr>
        <w:rPr>
          <w:rFonts w:cstheme="minorHAnsi"/>
          <w:b/>
        </w:rPr>
      </w:pPr>
      <w:r>
        <w:rPr>
          <w:rFonts w:cstheme="minorHAnsi"/>
          <w:b/>
        </w:rPr>
        <w:t>1806 words</w:t>
      </w:r>
    </w:p>
    <w:p w14:paraId="3900621F" w14:textId="77E81881" w:rsidR="00CA7FA3" w:rsidRPr="00543353" w:rsidRDefault="00CA7FA3">
      <w:pPr>
        <w:rPr>
          <w:rFonts w:cstheme="minorHAnsi"/>
          <w:b/>
        </w:rPr>
      </w:pPr>
      <w:r>
        <w:rPr>
          <w:rFonts w:cstheme="minorHAnsi"/>
          <w:b/>
        </w:rPr>
        <w:t>Paul Duerickx</w:t>
      </w:r>
    </w:p>
    <w:p w14:paraId="33FC2949" w14:textId="77777777" w:rsidR="00C928CE" w:rsidRPr="00543353" w:rsidRDefault="00291360" w:rsidP="00C928CE">
      <w:pPr>
        <w:pStyle w:val="NoSpacing"/>
        <w:rPr>
          <w:rFonts w:cstheme="minorHAnsi"/>
        </w:rPr>
      </w:pPr>
      <w:r w:rsidRPr="00543353">
        <w:rPr>
          <w:rFonts w:cstheme="minorHAnsi"/>
        </w:rPr>
        <w:t xml:space="preserve">“It is useless and tedious to represent what exists, because nothing that exists satisfies me…. I prefer the monsters of my fantasy to what is positively trivial.” Baudelaire, Salon Review 1859 </w:t>
      </w:r>
      <w:r w:rsidR="00C928CE" w:rsidRPr="00543353">
        <w:rPr>
          <w:rFonts w:cstheme="minorHAnsi"/>
        </w:rPr>
        <w:t xml:space="preserve"> </w:t>
      </w:r>
    </w:p>
    <w:p w14:paraId="310B5306" w14:textId="5878F92D" w:rsidR="00291360" w:rsidRPr="00543353" w:rsidRDefault="00291360" w:rsidP="00C928CE">
      <w:pPr>
        <w:pStyle w:val="NoSpacing"/>
        <w:rPr>
          <w:rFonts w:cstheme="minorHAnsi"/>
        </w:rPr>
      </w:pPr>
      <w:r w:rsidRPr="00543353">
        <w:rPr>
          <w:rFonts w:cstheme="minorHAnsi"/>
        </w:rPr>
        <w:t>Is Baudelaire’s position defensible in light of the case lens-based art-forms make to ‘represent what exists’? Or, from a contemporary perspective, do the ‘monsters of fantasy’ still allow artists to engage with ‘what exists’ creatively?</w:t>
      </w:r>
    </w:p>
    <w:p w14:paraId="5D78F478" w14:textId="044781AE" w:rsidR="00C928CE" w:rsidRPr="00543353" w:rsidRDefault="00C928CE">
      <w:pPr>
        <w:rPr>
          <w:rFonts w:cstheme="minorHAnsi"/>
        </w:rPr>
      </w:pPr>
    </w:p>
    <w:p w14:paraId="63396259" w14:textId="77777777" w:rsidR="00C928CE" w:rsidRPr="00543353" w:rsidRDefault="00C928CE">
      <w:pPr>
        <w:rPr>
          <w:rFonts w:cstheme="minorHAnsi"/>
        </w:rPr>
      </w:pPr>
    </w:p>
    <w:p w14:paraId="3CD0AC9E" w14:textId="77777777" w:rsidR="00C928CE" w:rsidRPr="00543353" w:rsidRDefault="00C928CE">
      <w:pPr>
        <w:rPr>
          <w:rFonts w:cstheme="minorHAnsi"/>
        </w:rPr>
      </w:pPr>
    </w:p>
    <w:p w14:paraId="46469AC5" w14:textId="64906135" w:rsidR="00C928CE" w:rsidRPr="00543353" w:rsidRDefault="00C928CE">
      <w:pPr>
        <w:rPr>
          <w:rFonts w:cstheme="minorHAnsi"/>
        </w:rPr>
      </w:pPr>
      <w:r w:rsidRPr="00543353">
        <w:rPr>
          <w:rFonts w:cstheme="minorHAnsi"/>
        </w:rPr>
        <w:t xml:space="preserve">Baudelaire </w:t>
      </w:r>
      <w:r w:rsidR="00F46601" w:rsidRPr="00543353">
        <w:rPr>
          <w:rFonts w:cstheme="minorHAnsi"/>
        </w:rPr>
        <w:t>believes</w:t>
      </w:r>
      <w:r w:rsidRPr="00543353">
        <w:rPr>
          <w:rFonts w:cstheme="minorHAnsi"/>
        </w:rPr>
        <w:t xml:space="preserve"> that </w:t>
      </w:r>
      <w:r w:rsidRPr="00543353">
        <w:rPr>
          <w:rFonts w:cstheme="minorHAnsi"/>
          <w:i/>
        </w:rPr>
        <w:t>the monsters of his fantasy</w:t>
      </w:r>
      <w:r w:rsidRPr="00543353">
        <w:rPr>
          <w:rFonts w:cstheme="minorHAnsi"/>
        </w:rPr>
        <w:t xml:space="preserve"> are a better representation than other typical artforms. He may not be conversing this in a defensible way but instead to enlighten readers on a more abstract and expressive version of engaging with the existing reality. To an extent I agree with his point, I understand the tedium of still life or landscape paintings but would not go as far to </w:t>
      </w:r>
      <w:r w:rsidR="00F46601" w:rsidRPr="00543353">
        <w:rPr>
          <w:rFonts w:cstheme="minorHAnsi"/>
        </w:rPr>
        <w:t>say,</w:t>
      </w:r>
      <w:r w:rsidRPr="00543353">
        <w:rPr>
          <w:rFonts w:cstheme="minorHAnsi"/>
        </w:rPr>
        <w:t xml:space="preserve"> ‘</w:t>
      </w:r>
      <w:r w:rsidRPr="00543353">
        <w:rPr>
          <w:rFonts w:cstheme="minorHAnsi"/>
          <w:i/>
        </w:rPr>
        <w:t>nothing that exists satisfies me</w:t>
      </w:r>
      <w:r w:rsidRPr="00543353">
        <w:rPr>
          <w:rFonts w:cstheme="minorHAnsi"/>
        </w:rPr>
        <w:t xml:space="preserve">’, this quote I find arrogant. </w:t>
      </w:r>
    </w:p>
    <w:p w14:paraId="741CE00B" w14:textId="4624B924" w:rsidR="001C2B0E" w:rsidRPr="00543353" w:rsidRDefault="006804BA" w:rsidP="001C2B0E">
      <w:pPr>
        <w:spacing w:after="336" w:line="240" w:lineRule="auto"/>
        <w:textAlignment w:val="baseline"/>
        <w:rPr>
          <w:rFonts w:eastAsia="Times New Roman" w:cstheme="minorHAnsi"/>
          <w:i/>
          <w:lang w:eastAsia="en-GB"/>
        </w:rPr>
      </w:pPr>
      <w:r w:rsidRPr="00543353">
        <w:rPr>
          <w:rFonts w:eastAsia="Times New Roman" w:cstheme="minorHAnsi"/>
          <w:i/>
          <w:lang w:eastAsia="en-GB"/>
        </w:rPr>
        <w:t xml:space="preserve">                  </w:t>
      </w:r>
      <w:r w:rsidR="00BF4479" w:rsidRPr="00543353">
        <w:rPr>
          <w:rFonts w:eastAsia="Times New Roman" w:cstheme="minorHAnsi"/>
          <w:i/>
          <w:lang w:eastAsia="en-GB"/>
        </w:rPr>
        <w:t>“Never have I had more ideas about Art in my head, and yet I am forced to do flowers. While painting them—standing before the peonies and roses—I think of Michelangelo. This cannot go on.”</w:t>
      </w:r>
      <w:r w:rsidR="00393A3C" w:rsidRPr="00543353">
        <w:rPr>
          <w:rFonts w:eastAsia="Times New Roman" w:cstheme="minorHAnsi"/>
          <w:i/>
          <w:lang w:eastAsia="en-GB"/>
        </w:rPr>
        <w:t xml:space="preserve"> </w:t>
      </w:r>
      <w:r w:rsidR="00393A3C" w:rsidRPr="00543353">
        <w:rPr>
          <w:rFonts w:eastAsia="Times New Roman" w:cstheme="minorHAnsi"/>
          <w:lang w:eastAsia="en-GB"/>
        </w:rPr>
        <w:t xml:space="preserve">Henri Fantin-Latour </w:t>
      </w:r>
      <w:r w:rsidR="00044D55" w:rsidRPr="00543353">
        <w:rPr>
          <w:rFonts w:eastAsia="Times New Roman" w:cstheme="minorHAnsi"/>
          <w:lang w:eastAsia="en-GB"/>
        </w:rPr>
        <w:t>(</w:t>
      </w:r>
      <w:r w:rsidR="00393A3C" w:rsidRPr="00543353">
        <w:rPr>
          <w:rFonts w:cstheme="minorHAnsi"/>
          <w:shd w:val="clear" w:color="auto" w:fill="FFFFFF"/>
        </w:rPr>
        <w:t xml:space="preserve">15 May 1862) </w:t>
      </w:r>
      <w:r w:rsidR="00393A3C" w:rsidRPr="00543353">
        <w:rPr>
          <w:rStyle w:val="Emphasis"/>
          <w:rFonts w:cstheme="minorHAnsi"/>
          <w:i w:val="0"/>
          <w:shd w:val="clear" w:color="auto" w:fill="FFFFFF"/>
        </w:rPr>
        <w:t>Letter to Edwin Edwards</w:t>
      </w:r>
    </w:p>
    <w:p w14:paraId="3A24CE2C" w14:textId="20A05F6F" w:rsidR="001C2B0E" w:rsidRPr="00543353" w:rsidRDefault="001C2B0E" w:rsidP="001C2B0E">
      <w:pPr>
        <w:spacing w:after="336" w:line="240" w:lineRule="auto"/>
        <w:textAlignment w:val="baseline"/>
        <w:rPr>
          <w:rFonts w:cstheme="minorHAnsi"/>
          <w:bCs/>
          <w:bdr w:val="none" w:sz="0" w:space="0" w:color="auto" w:frame="1"/>
          <w:shd w:val="clear" w:color="auto" w:fill="FFFFFF"/>
        </w:rPr>
      </w:pPr>
      <w:r w:rsidRPr="00543353">
        <w:rPr>
          <w:rFonts w:cstheme="minorHAnsi"/>
          <w:noProof/>
          <w:lang w:eastAsia="en-GB"/>
        </w:rPr>
        <w:drawing>
          <wp:anchor distT="0" distB="0" distL="114300" distR="114300" simplePos="0" relativeHeight="251658240" behindDoc="1" locked="0" layoutInCell="1" allowOverlap="1" wp14:anchorId="0A933B5C" wp14:editId="0BC06CE4">
            <wp:simplePos x="0" y="0"/>
            <wp:positionH relativeFrom="margin">
              <wp:align>right</wp:align>
            </wp:positionH>
            <wp:positionV relativeFrom="paragraph">
              <wp:posOffset>170180</wp:posOffset>
            </wp:positionV>
            <wp:extent cx="1877695" cy="1571625"/>
            <wp:effectExtent l="0" t="0" r="8255" b="9525"/>
            <wp:wrapTight wrapText="bothSides">
              <wp:wrapPolygon edited="0">
                <wp:start x="0" y="0"/>
                <wp:lineTo x="0" y="21469"/>
                <wp:lineTo x="21476" y="21469"/>
                <wp:lineTo x="21476" y="0"/>
                <wp:lineTo x="0" y="0"/>
              </wp:wrapPolygon>
            </wp:wrapTight>
            <wp:docPr id="1" name="Picture 1" descr="Image result for .â Henri Fantin-La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â Henri Fantin-Lato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7695" cy="1571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5163" w:rsidRPr="00543353">
        <w:rPr>
          <w:rStyle w:val="Strong"/>
          <w:rFonts w:cstheme="minorHAnsi"/>
          <w:b w:val="0"/>
          <w:bdr w:val="none" w:sz="0" w:space="0" w:color="auto" w:frame="1"/>
          <w:shd w:val="clear" w:color="auto" w:fill="FFFFFF"/>
        </w:rPr>
        <w:t xml:space="preserve">This idea that Fantin-Latour proposes is that of resemblance to what Baudelaire puts forward. </w:t>
      </w:r>
      <w:r w:rsidR="0058437D" w:rsidRPr="00543353">
        <w:rPr>
          <w:rStyle w:val="Strong"/>
          <w:rFonts w:cstheme="minorHAnsi"/>
          <w:b w:val="0"/>
          <w:bdr w:val="none" w:sz="0" w:space="0" w:color="auto" w:frame="1"/>
          <w:shd w:val="clear" w:color="auto" w:fill="FFFFFF"/>
        </w:rPr>
        <w:t>The comparison Henri give</w:t>
      </w:r>
      <w:r w:rsidR="008D12EF">
        <w:rPr>
          <w:rStyle w:val="Strong"/>
          <w:rFonts w:cstheme="minorHAnsi"/>
          <w:b w:val="0"/>
          <w:bdr w:val="none" w:sz="0" w:space="0" w:color="auto" w:frame="1"/>
          <w:shd w:val="clear" w:color="auto" w:fill="FFFFFF"/>
        </w:rPr>
        <w:t>s</w:t>
      </w:r>
      <w:r w:rsidR="0058437D" w:rsidRPr="00543353">
        <w:rPr>
          <w:rStyle w:val="Strong"/>
          <w:rFonts w:cstheme="minorHAnsi"/>
          <w:b w:val="0"/>
          <w:bdr w:val="none" w:sz="0" w:space="0" w:color="auto" w:frame="1"/>
          <w:shd w:val="clear" w:color="auto" w:fill="FFFFFF"/>
        </w:rPr>
        <w:t xml:space="preserve"> us is to Michelangelo. Perhaps his point is to show the difference of content when comparing his own work to Michelangelo’s? Latour’s works is optimised in one of his images to the right. Beautifully painted, yes, but obvious and </w:t>
      </w:r>
      <w:r w:rsidR="008D12EF">
        <w:rPr>
          <w:rStyle w:val="Strong"/>
          <w:rFonts w:cstheme="minorHAnsi"/>
          <w:b w:val="0"/>
          <w:bdr w:val="none" w:sz="0" w:space="0" w:color="auto" w:frame="1"/>
          <w:shd w:val="clear" w:color="auto" w:fill="FFFFFF"/>
        </w:rPr>
        <w:t xml:space="preserve">arguably </w:t>
      </w:r>
      <w:r w:rsidR="0058437D" w:rsidRPr="00543353">
        <w:rPr>
          <w:rStyle w:val="Strong"/>
          <w:rFonts w:cstheme="minorHAnsi"/>
          <w:b w:val="0"/>
          <w:bdr w:val="none" w:sz="0" w:space="0" w:color="auto" w:frame="1"/>
          <w:shd w:val="clear" w:color="auto" w:fill="FFFFFF"/>
        </w:rPr>
        <w:t xml:space="preserve">boring. His point maybe that he doesn’t like thinking of </w:t>
      </w:r>
      <w:r w:rsidRPr="00543353">
        <w:rPr>
          <w:rStyle w:val="Strong"/>
          <w:rFonts w:cstheme="minorHAnsi"/>
          <w:b w:val="0"/>
          <w:bdr w:val="none" w:sz="0" w:space="0" w:color="auto" w:frame="1"/>
          <w:shd w:val="clear" w:color="auto" w:fill="FFFFFF"/>
        </w:rPr>
        <w:t>Michelangelo’s flamboyant</w:t>
      </w:r>
      <w:r w:rsidR="0058437D" w:rsidRPr="00543353">
        <w:rPr>
          <w:rStyle w:val="Strong"/>
          <w:rFonts w:cstheme="minorHAnsi"/>
          <w:b w:val="0"/>
          <w:bdr w:val="none" w:sz="0" w:space="0" w:color="auto" w:frame="1"/>
          <w:shd w:val="clear" w:color="auto" w:fill="FFFFFF"/>
        </w:rPr>
        <w:t xml:space="preserve"> </w:t>
      </w:r>
      <w:r w:rsidRPr="00543353">
        <w:rPr>
          <w:rStyle w:val="Strong"/>
          <w:rFonts w:cstheme="minorHAnsi"/>
          <w:b w:val="0"/>
          <w:bdr w:val="none" w:sz="0" w:space="0" w:color="auto" w:frame="1"/>
          <w:shd w:val="clear" w:color="auto" w:fill="FFFFFF"/>
        </w:rPr>
        <w:t xml:space="preserve">and aesthetically descriptive work? That as an artist he his confined to the bore of still life? </w:t>
      </w:r>
      <w:r w:rsidRPr="00543353">
        <w:rPr>
          <w:rFonts w:cstheme="minorHAnsi"/>
        </w:rPr>
        <w:t>I feel, despite his own artwork, Latour would most likely agree with Baudelaire’s quote as he seems annoyed even going as far to say ‘forced’.</w:t>
      </w:r>
    </w:p>
    <w:p w14:paraId="36FB0E85" w14:textId="3E889563" w:rsidR="00BF4479" w:rsidRPr="00543353" w:rsidRDefault="00AA239B" w:rsidP="001C2B0E">
      <w:pPr>
        <w:spacing w:after="336" w:line="240" w:lineRule="auto"/>
        <w:textAlignment w:val="baseline"/>
        <w:rPr>
          <w:rFonts w:cstheme="minorHAnsi"/>
          <w:bCs/>
          <w:bdr w:val="none" w:sz="0" w:space="0" w:color="auto" w:frame="1"/>
          <w:shd w:val="clear" w:color="auto" w:fill="FFFFFF"/>
        </w:rPr>
      </w:pPr>
      <w:r w:rsidRPr="00543353">
        <w:rPr>
          <w:rFonts w:cstheme="minorHAnsi"/>
        </w:rPr>
        <w:t>B</w:t>
      </w:r>
      <w:r w:rsidR="00C649EE">
        <w:rPr>
          <w:rFonts w:cstheme="minorHAnsi"/>
        </w:rPr>
        <w:t>audelaire’s point seems like he i</w:t>
      </w:r>
      <w:r w:rsidRPr="00543353">
        <w:rPr>
          <w:rFonts w:cstheme="minorHAnsi"/>
        </w:rPr>
        <w:t xml:space="preserve">s referring to realism or naturalism art. The way he describes </w:t>
      </w:r>
      <w:r w:rsidR="001C2B0E" w:rsidRPr="00543353">
        <w:rPr>
          <w:rFonts w:cstheme="minorHAnsi"/>
        </w:rPr>
        <w:t>thi</w:t>
      </w:r>
      <w:r w:rsidRPr="00543353">
        <w:rPr>
          <w:rFonts w:cstheme="minorHAnsi"/>
        </w:rPr>
        <w:t>s make</w:t>
      </w:r>
      <w:r w:rsidR="001C2B0E" w:rsidRPr="00543353">
        <w:rPr>
          <w:rFonts w:cstheme="minorHAnsi"/>
        </w:rPr>
        <w:t>s</w:t>
      </w:r>
      <w:r w:rsidRPr="00543353">
        <w:rPr>
          <w:rFonts w:cstheme="minorHAnsi"/>
        </w:rPr>
        <w:t xml:space="preserve"> me think </w:t>
      </w:r>
      <w:r w:rsidR="00C649EE">
        <w:rPr>
          <w:rFonts w:cstheme="minorHAnsi"/>
        </w:rPr>
        <w:t>that he does no</w:t>
      </w:r>
      <w:r w:rsidRPr="00543353">
        <w:rPr>
          <w:rFonts w:cstheme="minorHAnsi"/>
        </w:rPr>
        <w:t>t believe it to be art</w:t>
      </w:r>
      <w:r w:rsidR="001C2B0E" w:rsidRPr="00543353">
        <w:rPr>
          <w:rFonts w:cstheme="minorHAnsi"/>
        </w:rPr>
        <w:t>.</w:t>
      </w:r>
      <w:r w:rsidRPr="00543353">
        <w:rPr>
          <w:rFonts w:cstheme="minorHAnsi"/>
        </w:rPr>
        <w:t xml:space="preserve"> </w:t>
      </w:r>
      <w:r w:rsidR="001C2B0E" w:rsidRPr="00543353">
        <w:rPr>
          <w:rFonts w:cstheme="minorHAnsi"/>
        </w:rPr>
        <w:t>T</w:t>
      </w:r>
      <w:r w:rsidRPr="00543353">
        <w:rPr>
          <w:rFonts w:cstheme="minorHAnsi"/>
        </w:rPr>
        <w:t>he</w:t>
      </w:r>
      <w:r w:rsidR="001C2B0E" w:rsidRPr="00543353">
        <w:rPr>
          <w:rFonts w:cstheme="minorHAnsi"/>
        </w:rPr>
        <w:t xml:space="preserve"> very</w:t>
      </w:r>
      <w:r w:rsidRPr="00543353">
        <w:rPr>
          <w:rFonts w:cstheme="minorHAnsi"/>
        </w:rPr>
        <w:t xml:space="preserve"> definition of realism </w:t>
      </w:r>
      <w:r w:rsidR="001C2B0E" w:rsidRPr="00543353">
        <w:rPr>
          <w:rFonts w:cstheme="minorHAnsi"/>
        </w:rPr>
        <w:t xml:space="preserve">mentions </w:t>
      </w:r>
      <w:r w:rsidRPr="00543353">
        <w:rPr>
          <w:rFonts w:cstheme="minorHAnsi"/>
        </w:rPr>
        <w:t>‘</w:t>
      </w:r>
      <w:r w:rsidRPr="00543353">
        <w:rPr>
          <w:rFonts w:cstheme="minorHAnsi"/>
          <w:shd w:val="clear" w:color="auto" w:fill="FFFFFF"/>
        </w:rPr>
        <w:t>avoiding </w:t>
      </w:r>
      <w:r w:rsidRPr="00543353">
        <w:rPr>
          <w:rFonts w:cstheme="minorHAnsi"/>
          <w:bCs/>
          <w:shd w:val="clear" w:color="auto" w:fill="FFFFFF"/>
        </w:rPr>
        <w:t xml:space="preserve">artistic </w:t>
      </w:r>
      <w:r w:rsidRPr="00543353">
        <w:rPr>
          <w:rFonts w:cstheme="minorHAnsi"/>
          <w:shd w:val="clear" w:color="auto" w:fill="FFFFFF"/>
        </w:rPr>
        <w:t>conventions’</w:t>
      </w:r>
      <w:r w:rsidR="001C2B0E" w:rsidRPr="00543353">
        <w:rPr>
          <w:rFonts w:cstheme="minorHAnsi"/>
          <w:shd w:val="clear" w:color="auto" w:fill="FFFFFF"/>
        </w:rPr>
        <w:t xml:space="preserve"> so Baudelaire clearly has a disinterest in the normality of reality and craves a more abstract representation of it. </w:t>
      </w:r>
    </w:p>
    <w:p w14:paraId="28764CDD" w14:textId="77777777" w:rsidR="00CA7FA3" w:rsidRDefault="00CA7FA3" w:rsidP="00EA50FA">
      <w:pPr>
        <w:pStyle w:val="NormalWeb"/>
        <w:shd w:val="clear" w:color="auto" w:fill="FFFFFF"/>
        <w:spacing w:before="0" w:beforeAutospacing="0" w:after="390" w:afterAutospacing="0"/>
        <w:rPr>
          <w:rFonts w:asciiTheme="minorHAnsi" w:hAnsiTheme="minorHAnsi" w:cstheme="minorHAnsi"/>
          <w:sz w:val="22"/>
          <w:szCs w:val="22"/>
        </w:rPr>
      </w:pPr>
    </w:p>
    <w:p w14:paraId="69355855" w14:textId="77777777" w:rsidR="00CA7FA3" w:rsidRDefault="00CA7FA3" w:rsidP="00EA50FA">
      <w:pPr>
        <w:pStyle w:val="NormalWeb"/>
        <w:shd w:val="clear" w:color="auto" w:fill="FFFFFF"/>
        <w:spacing w:before="0" w:beforeAutospacing="0" w:after="390" w:afterAutospacing="0"/>
        <w:rPr>
          <w:rFonts w:asciiTheme="minorHAnsi" w:hAnsiTheme="minorHAnsi" w:cstheme="minorHAnsi"/>
          <w:sz w:val="22"/>
          <w:szCs w:val="22"/>
        </w:rPr>
      </w:pPr>
    </w:p>
    <w:p w14:paraId="368D4A44" w14:textId="3BACA4A6" w:rsidR="001F10CC" w:rsidRPr="00543353" w:rsidRDefault="00393A3C" w:rsidP="00EA50FA">
      <w:pPr>
        <w:pStyle w:val="NormalWeb"/>
        <w:shd w:val="clear" w:color="auto" w:fill="FFFFFF"/>
        <w:spacing w:before="0" w:beforeAutospacing="0" w:after="390" w:afterAutospacing="0"/>
        <w:rPr>
          <w:rFonts w:asciiTheme="minorHAnsi" w:hAnsiTheme="minorHAnsi" w:cstheme="minorHAnsi"/>
          <w:sz w:val="22"/>
          <w:szCs w:val="22"/>
        </w:rPr>
      </w:pPr>
      <w:bookmarkStart w:id="0" w:name="_GoBack"/>
      <w:bookmarkEnd w:id="0"/>
      <w:r w:rsidRPr="00543353">
        <w:rPr>
          <w:rFonts w:asciiTheme="minorHAnsi" w:hAnsiTheme="minorHAnsi" w:cstheme="minorHAnsi"/>
          <w:sz w:val="22"/>
          <w:szCs w:val="22"/>
        </w:rPr>
        <w:lastRenderedPageBreak/>
        <w:t xml:space="preserve">Plato, </w:t>
      </w:r>
      <w:r w:rsidR="008D12EF">
        <w:rPr>
          <w:rFonts w:asciiTheme="minorHAnsi" w:hAnsiTheme="minorHAnsi" w:cstheme="minorHAnsi"/>
          <w:sz w:val="22"/>
          <w:szCs w:val="22"/>
        </w:rPr>
        <w:t xml:space="preserve">when </w:t>
      </w:r>
      <w:r w:rsidRPr="00543353">
        <w:rPr>
          <w:rFonts w:asciiTheme="minorHAnsi" w:hAnsiTheme="minorHAnsi" w:cstheme="minorHAnsi"/>
          <w:sz w:val="22"/>
          <w:szCs w:val="22"/>
        </w:rPr>
        <w:t xml:space="preserve">discussing our world </w:t>
      </w:r>
      <w:r w:rsidR="008D12EF">
        <w:rPr>
          <w:rFonts w:asciiTheme="minorHAnsi" w:hAnsiTheme="minorHAnsi" w:cstheme="minorHAnsi"/>
          <w:sz w:val="22"/>
          <w:szCs w:val="22"/>
        </w:rPr>
        <w:t>and reality said-</w:t>
      </w:r>
      <w:r w:rsidRPr="00543353">
        <w:rPr>
          <w:rStyle w:val="Emphasis"/>
          <w:rFonts w:asciiTheme="minorHAnsi" w:hAnsiTheme="minorHAnsi" w:cstheme="minorHAnsi"/>
          <w:sz w:val="22"/>
          <w:szCs w:val="22"/>
        </w:rPr>
        <w:t xml:space="preserve"> </w:t>
      </w:r>
      <w:r w:rsidR="00EA50FA" w:rsidRPr="00543353">
        <w:rPr>
          <w:rStyle w:val="Emphasis"/>
          <w:rFonts w:asciiTheme="minorHAnsi" w:hAnsiTheme="minorHAnsi" w:cstheme="minorHAnsi"/>
          <w:sz w:val="22"/>
          <w:szCs w:val="22"/>
        </w:rPr>
        <w:t>“…as we experience it, is an illusion, a collection of mere appearances like reflections in a mirror or shadows on a wall.”</w:t>
      </w:r>
      <w:r w:rsidR="00EA50FA" w:rsidRPr="00543353">
        <w:rPr>
          <w:rFonts w:asciiTheme="minorHAnsi" w:hAnsiTheme="minorHAnsi" w:cstheme="minorHAnsi"/>
          <w:sz w:val="22"/>
          <w:szCs w:val="22"/>
        </w:rPr>
        <w:t> (Quoted by Rosalind Hursthouse in </w:t>
      </w:r>
      <w:r w:rsidR="00EA50FA" w:rsidRPr="00543353">
        <w:rPr>
          <w:rStyle w:val="Emphasis"/>
          <w:rFonts w:asciiTheme="minorHAnsi" w:hAnsiTheme="minorHAnsi" w:cstheme="minorHAnsi"/>
          <w:sz w:val="22"/>
          <w:szCs w:val="22"/>
        </w:rPr>
        <w:t xml:space="preserve">“Truth and Representation,” </w:t>
      </w:r>
      <w:r w:rsidRPr="00543353">
        <w:rPr>
          <w:rStyle w:val="Emphasis"/>
          <w:rFonts w:asciiTheme="minorHAnsi" w:hAnsiTheme="minorHAnsi" w:cstheme="minorHAnsi"/>
          <w:sz w:val="22"/>
          <w:szCs w:val="22"/>
        </w:rPr>
        <w:t>Philosophical</w:t>
      </w:r>
      <w:r w:rsidR="00EA50FA" w:rsidRPr="00543353">
        <w:rPr>
          <w:rStyle w:val="Emphasis"/>
          <w:rFonts w:asciiTheme="minorHAnsi" w:hAnsiTheme="minorHAnsi" w:cstheme="minorHAnsi"/>
          <w:sz w:val="22"/>
          <w:szCs w:val="22"/>
        </w:rPr>
        <w:t xml:space="preserve"> Aesthetics.)</w:t>
      </w:r>
      <w:r w:rsidRPr="00543353">
        <w:rPr>
          <w:rStyle w:val="Emphasis"/>
          <w:rFonts w:asciiTheme="minorHAnsi" w:hAnsiTheme="minorHAnsi" w:cstheme="minorHAnsi"/>
          <w:sz w:val="22"/>
          <w:szCs w:val="22"/>
        </w:rPr>
        <w:t xml:space="preserve"> </w:t>
      </w:r>
      <w:r w:rsidRPr="00543353">
        <w:rPr>
          <w:rStyle w:val="Emphasis"/>
          <w:rFonts w:asciiTheme="minorHAnsi" w:hAnsiTheme="minorHAnsi" w:cstheme="minorHAnsi"/>
          <w:i w:val="0"/>
          <w:sz w:val="22"/>
          <w:szCs w:val="22"/>
        </w:rPr>
        <w:t xml:space="preserve">Using his famous analogy he goes </w:t>
      </w:r>
      <w:r w:rsidR="008D12EF">
        <w:rPr>
          <w:rStyle w:val="Emphasis"/>
          <w:rFonts w:asciiTheme="minorHAnsi" w:hAnsiTheme="minorHAnsi" w:cstheme="minorHAnsi"/>
          <w:i w:val="0"/>
          <w:sz w:val="22"/>
          <w:szCs w:val="22"/>
        </w:rPr>
        <w:t xml:space="preserve">onto say </w:t>
      </w:r>
      <w:r w:rsidRPr="00543353">
        <w:rPr>
          <w:rStyle w:val="Emphasis"/>
          <w:rFonts w:asciiTheme="minorHAnsi" w:hAnsiTheme="minorHAnsi" w:cstheme="minorHAnsi"/>
          <w:i w:val="0"/>
          <w:sz w:val="22"/>
          <w:szCs w:val="22"/>
        </w:rPr>
        <w:t>we need to</w:t>
      </w:r>
      <w:r w:rsidRPr="00543353">
        <w:rPr>
          <w:rStyle w:val="Emphasis"/>
          <w:rFonts w:asciiTheme="minorHAnsi" w:hAnsiTheme="minorHAnsi" w:cstheme="minorHAnsi"/>
          <w:sz w:val="22"/>
          <w:szCs w:val="22"/>
        </w:rPr>
        <w:t xml:space="preserve"> “escape from the cave and see…the real objects, the Forms… and gain true knowledge,”</w:t>
      </w:r>
      <w:r w:rsidRPr="00543353">
        <w:rPr>
          <w:rFonts w:asciiTheme="minorHAnsi" w:hAnsiTheme="minorHAnsi" w:cstheme="minorHAnsi"/>
          <w:sz w:val="22"/>
          <w:szCs w:val="22"/>
        </w:rPr>
        <w:t> Plato believed that objects, man made as well as natural</w:t>
      </w:r>
      <w:r w:rsidR="001F10CC" w:rsidRPr="00543353">
        <w:rPr>
          <w:rFonts w:asciiTheme="minorHAnsi" w:hAnsiTheme="minorHAnsi" w:cstheme="minorHAnsi"/>
          <w:sz w:val="22"/>
          <w:szCs w:val="22"/>
        </w:rPr>
        <w:t xml:space="preserve"> belong to the first forms created by god and so belong in an unchangeable world, therefor</w:t>
      </w:r>
      <w:r w:rsidR="008D12EF">
        <w:rPr>
          <w:rFonts w:asciiTheme="minorHAnsi" w:hAnsiTheme="minorHAnsi" w:cstheme="minorHAnsi"/>
          <w:sz w:val="22"/>
          <w:szCs w:val="22"/>
        </w:rPr>
        <w:t>e</w:t>
      </w:r>
      <w:r w:rsidR="001F10CC" w:rsidRPr="00543353">
        <w:rPr>
          <w:rFonts w:asciiTheme="minorHAnsi" w:hAnsiTheme="minorHAnsi" w:cstheme="minorHAnsi"/>
          <w:sz w:val="22"/>
          <w:szCs w:val="22"/>
        </w:rPr>
        <w:t xml:space="preserve"> art that depict</w:t>
      </w:r>
      <w:r w:rsidR="008D12EF">
        <w:rPr>
          <w:rFonts w:asciiTheme="minorHAnsi" w:hAnsiTheme="minorHAnsi" w:cstheme="minorHAnsi"/>
          <w:sz w:val="22"/>
          <w:szCs w:val="22"/>
        </w:rPr>
        <w:t>s reality is at an inconceivably low representation to</w:t>
      </w:r>
      <w:r w:rsidR="001F10CC" w:rsidRPr="00543353">
        <w:rPr>
          <w:rFonts w:asciiTheme="minorHAnsi" w:hAnsiTheme="minorHAnsi" w:cstheme="minorHAnsi"/>
          <w:sz w:val="22"/>
          <w:szCs w:val="22"/>
        </w:rPr>
        <w:t xml:space="preserve"> what it attempts to portray. I think Plato’s point is essentially that representing our reality via artforms is unrealistic because we cannot comprehend god’s design. </w:t>
      </w:r>
    </w:p>
    <w:p w14:paraId="646BCB78" w14:textId="1F0F3163" w:rsidR="001F10CC" w:rsidRPr="00543353" w:rsidRDefault="001F10CC" w:rsidP="005F24BB">
      <w:pPr>
        <w:pStyle w:val="NoSpacing"/>
        <w:rPr>
          <w:rFonts w:cstheme="minorHAnsi"/>
        </w:rPr>
      </w:pPr>
      <w:r w:rsidRPr="00543353">
        <w:rPr>
          <w:rFonts w:cstheme="minorHAnsi"/>
        </w:rPr>
        <w:t>This leads me back to the original quote and that, yes, case lens-based art-forms can represent what exists</w:t>
      </w:r>
      <w:r w:rsidR="005F24BB" w:rsidRPr="00543353">
        <w:rPr>
          <w:rFonts w:cstheme="minorHAnsi"/>
        </w:rPr>
        <w:t xml:space="preserve">, which is to say what we observe and see with our eyes. But the </w:t>
      </w:r>
      <w:r w:rsidRPr="00543353">
        <w:rPr>
          <w:rFonts w:cstheme="minorHAnsi"/>
        </w:rPr>
        <w:t xml:space="preserve">monsters of fantasy </w:t>
      </w:r>
      <w:r w:rsidR="005F24BB" w:rsidRPr="00543353">
        <w:rPr>
          <w:rFonts w:cstheme="minorHAnsi"/>
        </w:rPr>
        <w:t xml:space="preserve">do </w:t>
      </w:r>
      <w:r w:rsidRPr="00543353">
        <w:rPr>
          <w:rFonts w:cstheme="minorHAnsi"/>
        </w:rPr>
        <w:t>still allow artists to engage with what exists</w:t>
      </w:r>
      <w:r w:rsidR="005F24BB" w:rsidRPr="00543353">
        <w:rPr>
          <w:rFonts w:cstheme="minorHAnsi"/>
        </w:rPr>
        <w:t xml:space="preserve"> </w:t>
      </w:r>
      <w:r w:rsidRPr="00543353">
        <w:rPr>
          <w:rFonts w:cstheme="minorHAnsi"/>
        </w:rPr>
        <w:t>creativel</w:t>
      </w:r>
      <w:r w:rsidR="005F24BB" w:rsidRPr="00543353">
        <w:rPr>
          <w:rFonts w:cstheme="minorHAnsi"/>
        </w:rPr>
        <w:t xml:space="preserve">y, in our unobservable reality. I feel that studying Plato’s quote highlights this sense of boredom when simply copying from our reality and instead, to make sense of the reality we cannot perceive, we can use the monsters of one’s fantasy to try and </w:t>
      </w:r>
      <w:r w:rsidR="008D12EF" w:rsidRPr="00543353">
        <w:rPr>
          <w:rFonts w:cstheme="minorHAnsi"/>
        </w:rPr>
        <w:t>seize</w:t>
      </w:r>
      <w:r w:rsidR="005F24BB" w:rsidRPr="00543353">
        <w:rPr>
          <w:rFonts w:cstheme="minorHAnsi"/>
        </w:rPr>
        <w:t xml:space="preserve"> any attempt to make sense of our reality. </w:t>
      </w:r>
    </w:p>
    <w:p w14:paraId="34EF4DF1" w14:textId="77777777" w:rsidR="005F24BB" w:rsidRPr="00543353" w:rsidRDefault="005F24BB" w:rsidP="005F24BB">
      <w:pPr>
        <w:rPr>
          <w:rFonts w:eastAsia="Times New Roman" w:cstheme="minorHAnsi"/>
          <w:lang w:eastAsia="en-GB"/>
        </w:rPr>
      </w:pPr>
    </w:p>
    <w:p w14:paraId="17F8A34A" w14:textId="5EB05C4B" w:rsidR="005F24BB" w:rsidRPr="00543353" w:rsidRDefault="007F47CE" w:rsidP="005F24BB">
      <w:pPr>
        <w:rPr>
          <w:rFonts w:cstheme="minorHAnsi"/>
        </w:rPr>
      </w:pPr>
      <w:r w:rsidRPr="00543353">
        <w:rPr>
          <w:rFonts w:cstheme="minorHAnsi"/>
        </w:rPr>
        <w:t xml:space="preserve">I think that from a contemporary perspective, the ‘monsters of fantasy’ do still allow artists to engage with ‘what exists’ creatively. A perfect example is </w:t>
      </w:r>
      <w:r w:rsidR="005F24BB" w:rsidRPr="00543353">
        <w:rPr>
          <w:rFonts w:cstheme="minorHAnsi"/>
        </w:rPr>
        <w:t>Nicolas Bruno’s photography</w:t>
      </w:r>
      <w:r w:rsidRPr="00543353">
        <w:rPr>
          <w:rFonts w:cstheme="minorHAnsi"/>
        </w:rPr>
        <w:t>.</w:t>
      </w:r>
      <w:r w:rsidR="005F24BB" w:rsidRPr="00543353">
        <w:rPr>
          <w:rFonts w:cstheme="minorHAnsi"/>
        </w:rPr>
        <w:t xml:space="preserve"> </w:t>
      </w:r>
      <w:r w:rsidRPr="00543353">
        <w:rPr>
          <w:rFonts w:cstheme="minorHAnsi"/>
        </w:rPr>
        <w:t>A</w:t>
      </w:r>
      <w:r w:rsidR="005F24BB" w:rsidRPr="00543353">
        <w:rPr>
          <w:rFonts w:cstheme="minorHAnsi"/>
        </w:rPr>
        <w:t>t first glance i</w:t>
      </w:r>
      <w:r w:rsidRPr="00543353">
        <w:rPr>
          <w:rFonts w:cstheme="minorHAnsi"/>
        </w:rPr>
        <w:t>t’s</w:t>
      </w:r>
      <w:r w:rsidR="005F24BB" w:rsidRPr="00543353">
        <w:rPr>
          <w:rFonts w:cstheme="minorHAnsi"/>
        </w:rPr>
        <w:t xml:space="preserve"> bizarre, fantastical and even monstrous. His work is centred on his sleep paralysis, he recreates these disturbing scenes and captures them photographically, often playing a role in a scene himself. </w:t>
      </w:r>
    </w:p>
    <w:p w14:paraId="389D1A29" w14:textId="1E0187AF" w:rsidR="005F24BB" w:rsidRPr="00543353" w:rsidRDefault="005F24BB" w:rsidP="005F24BB">
      <w:pPr>
        <w:rPr>
          <w:rFonts w:cstheme="minorHAnsi"/>
        </w:rPr>
      </w:pPr>
      <w:r w:rsidRPr="00543353">
        <w:rPr>
          <w:rFonts w:cstheme="minorHAnsi"/>
          <w:noProof/>
          <w:lang w:eastAsia="en-GB"/>
        </w:rPr>
        <w:drawing>
          <wp:anchor distT="0" distB="0" distL="114300" distR="114300" simplePos="0" relativeHeight="251660288" behindDoc="0" locked="0" layoutInCell="1" allowOverlap="1" wp14:anchorId="6CE35D5A" wp14:editId="1F4D3CF1">
            <wp:simplePos x="0" y="0"/>
            <wp:positionH relativeFrom="margin">
              <wp:align>left</wp:align>
            </wp:positionH>
            <wp:positionV relativeFrom="paragraph">
              <wp:posOffset>146050</wp:posOffset>
            </wp:positionV>
            <wp:extent cx="2886075" cy="2886075"/>
            <wp:effectExtent l="0" t="0" r="9525" b="9525"/>
            <wp:wrapSquare wrapText="bothSides"/>
            <wp:docPr id="3" name="Picture 3" descr="https://www.shutterbug.com/images/18/SHUP-180200-BRUN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hutterbug.com/images/18/SHUP-180200-BRUNO-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2886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3353">
        <w:rPr>
          <w:rFonts w:cstheme="minorHAnsi"/>
        </w:rPr>
        <w:t>The image to the left speaks to me as if he feels helpless during his sleep paralysis, he</w:t>
      </w:r>
      <w:r w:rsidR="008D12EF">
        <w:rPr>
          <w:rFonts w:cstheme="minorHAnsi"/>
        </w:rPr>
        <w:t>’s</w:t>
      </w:r>
      <w:r w:rsidRPr="00543353">
        <w:rPr>
          <w:rFonts w:cstheme="minorHAnsi"/>
        </w:rPr>
        <w:t xml:space="preserve"> an eventual target, just waiting and unable to affect his surrou</w:t>
      </w:r>
      <w:r w:rsidR="00C649EE">
        <w:rPr>
          <w:rFonts w:cstheme="minorHAnsi"/>
        </w:rPr>
        <w:t>ndings and the consequences. He i</w:t>
      </w:r>
      <w:r w:rsidRPr="00543353">
        <w:rPr>
          <w:rFonts w:cstheme="minorHAnsi"/>
        </w:rPr>
        <w:t xml:space="preserve">s by far than in control and is made a victim to whatever horror may </w:t>
      </w:r>
      <w:r w:rsidR="008D12EF" w:rsidRPr="00543353">
        <w:rPr>
          <w:rFonts w:cstheme="minorHAnsi"/>
        </w:rPr>
        <w:t>target</w:t>
      </w:r>
      <w:r w:rsidRPr="00543353">
        <w:rPr>
          <w:rFonts w:cstheme="minorHAnsi"/>
        </w:rPr>
        <w:t xml:space="preserve"> his mind.</w:t>
      </w:r>
    </w:p>
    <w:p w14:paraId="7E016D49" w14:textId="77777777" w:rsidR="005F24BB" w:rsidRPr="00543353" w:rsidRDefault="005F24BB" w:rsidP="005F24BB">
      <w:pPr>
        <w:rPr>
          <w:rFonts w:cstheme="minorHAnsi"/>
        </w:rPr>
      </w:pPr>
      <w:r w:rsidRPr="00543353">
        <w:rPr>
          <w:rFonts w:cstheme="minorHAnsi"/>
        </w:rPr>
        <w:t xml:space="preserve">The other targets along with the scarecrow in the background are also prey to the horror that lies off screen. These targets may represent the fragility of his mind, even the items around him are being laid waste to by his ‘demons’. </w:t>
      </w:r>
    </w:p>
    <w:p w14:paraId="17CA73EC" w14:textId="226C3EE9" w:rsidR="005F24BB" w:rsidRPr="00543353" w:rsidRDefault="006804BA" w:rsidP="005F24BB">
      <w:pPr>
        <w:rPr>
          <w:rFonts w:cstheme="minorHAnsi"/>
        </w:rPr>
      </w:pPr>
      <w:r w:rsidRPr="00543353">
        <w:rPr>
          <w:rFonts w:cstheme="minorHAnsi"/>
        </w:rPr>
        <w:t xml:space="preserve">               </w:t>
      </w:r>
      <w:r w:rsidR="005F24BB" w:rsidRPr="00543353">
        <w:rPr>
          <w:rFonts w:cstheme="minorHAnsi"/>
        </w:rPr>
        <w:t xml:space="preserve"> </w:t>
      </w:r>
      <w:r w:rsidR="005F24BB" w:rsidRPr="00543353">
        <w:rPr>
          <w:rFonts w:cstheme="minorHAnsi"/>
          <w:i/>
        </w:rPr>
        <w:t>“I</w:t>
      </w:r>
      <w:r w:rsidR="005F24BB" w:rsidRPr="00543353">
        <w:rPr>
          <w:rFonts w:cstheme="minorHAnsi"/>
          <w:i/>
          <w:shd w:val="clear" w:color="auto" w:fill="FFFFFF"/>
        </w:rPr>
        <w:t xml:space="preserve"> saw the figures walking through my room as demonic entities, and I wanted a photo with the look of a Renaissance painting where people look monolithic and </w:t>
      </w:r>
      <w:r w:rsidR="00E4192F" w:rsidRPr="00543353">
        <w:rPr>
          <w:rFonts w:cstheme="minorHAnsi"/>
          <w:i/>
          <w:shd w:val="clear" w:color="auto" w:fill="FFFFFF"/>
        </w:rPr>
        <w:t>intimidating.“</w:t>
      </w:r>
      <w:r w:rsidR="005F24BB" w:rsidRPr="00543353">
        <w:rPr>
          <w:rFonts w:cstheme="minorHAnsi"/>
        </w:rPr>
        <w:t xml:space="preserve"> </w:t>
      </w:r>
    </w:p>
    <w:p w14:paraId="7AFC23A9" w14:textId="46A3C9BC" w:rsidR="00857A0B" w:rsidRDefault="005F24BB" w:rsidP="005F24BB">
      <w:pPr>
        <w:rPr>
          <w:rFonts w:cstheme="minorHAnsi"/>
        </w:rPr>
      </w:pPr>
      <w:r w:rsidRPr="00543353">
        <w:rPr>
          <w:rFonts w:cstheme="minorHAnsi"/>
        </w:rPr>
        <w:t xml:space="preserve">This could explain why he is dressed in this manner. By placing himself in </w:t>
      </w:r>
      <w:r w:rsidR="00E4192F" w:rsidRPr="00543353">
        <w:rPr>
          <w:rFonts w:cstheme="minorHAnsi"/>
        </w:rPr>
        <w:t>a past</w:t>
      </w:r>
      <w:r w:rsidRPr="00543353">
        <w:rPr>
          <w:rFonts w:cstheme="minorHAnsi"/>
        </w:rPr>
        <w:t xml:space="preserve"> timeframe along with the entities he regains at least partial control. He also states that </w:t>
      </w:r>
      <w:r w:rsidR="00E4192F" w:rsidRPr="00543353">
        <w:rPr>
          <w:rFonts w:cstheme="minorHAnsi"/>
        </w:rPr>
        <w:t xml:space="preserve">locations can </w:t>
      </w:r>
      <w:r w:rsidRPr="00543353">
        <w:rPr>
          <w:rFonts w:cstheme="minorHAnsi"/>
        </w:rPr>
        <w:t>trigger his memories and dreams which would explain why h</w:t>
      </w:r>
      <w:r w:rsidR="00C649EE">
        <w:rPr>
          <w:rFonts w:cstheme="minorHAnsi"/>
        </w:rPr>
        <w:t>e is in a field, presuming that i</w:t>
      </w:r>
      <w:r w:rsidRPr="00543353">
        <w:rPr>
          <w:rFonts w:cstheme="minorHAnsi"/>
        </w:rPr>
        <w:t xml:space="preserve">s where a dream came back to him, so he decided to recreate it there. Or perhaps he’s mirroring the feeling of being trapped, comparing himself to cattle or maybe being lost in a field in the middle of nowhere.  </w:t>
      </w:r>
    </w:p>
    <w:p w14:paraId="35F1037B" w14:textId="6DBF12DD" w:rsidR="00857A0B" w:rsidRDefault="00857A0B" w:rsidP="00857A0B">
      <w:r w:rsidRPr="00EA4844">
        <w:rPr>
          <w:noProof/>
          <w:lang w:eastAsia="en-GB"/>
        </w:rPr>
        <w:lastRenderedPageBreak/>
        <w:drawing>
          <wp:anchor distT="0" distB="0" distL="114300" distR="114300" simplePos="0" relativeHeight="251663360" behindDoc="1" locked="0" layoutInCell="1" allowOverlap="1" wp14:anchorId="7817C5AA" wp14:editId="6B263811">
            <wp:simplePos x="0" y="0"/>
            <wp:positionH relativeFrom="margin">
              <wp:align>right</wp:align>
            </wp:positionH>
            <wp:positionV relativeFrom="paragraph">
              <wp:posOffset>20955</wp:posOffset>
            </wp:positionV>
            <wp:extent cx="2143125" cy="2143125"/>
            <wp:effectExtent l="0" t="0" r="9525" b="9525"/>
            <wp:wrapTight wrapText="bothSides">
              <wp:wrapPolygon edited="0">
                <wp:start x="0" y="0"/>
                <wp:lineTo x="0" y="21504"/>
                <wp:lineTo x="21504" y="21504"/>
                <wp:lineTo x="21504" y="0"/>
                <wp:lineTo x="0" y="0"/>
              </wp:wrapPolygon>
            </wp:wrapTight>
            <wp:docPr id="2" name="Picture 2" descr="https://www.shutterbug.com/images/18/SHUP-180200-BRUNO-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hutterbug.com/images/18/SHUP-180200-BRUNO-0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margin">
              <wp14:pctWidth>0</wp14:pctWidth>
            </wp14:sizeRelH>
            <wp14:sizeRelV relativeFrom="margin">
              <wp14:pctHeight>0</wp14:pctHeight>
            </wp14:sizeRelV>
          </wp:anchor>
        </w:drawing>
      </w:r>
      <w:r>
        <w:t>Bruno often creates images that aren’t describing a scene but a feeling, much like the image above. This image however is a bit clearer that it’s a depiction of a feeling. He’s representing entrapment in a very li</w:t>
      </w:r>
      <w:r w:rsidR="00C649EE">
        <w:t>teral way here. However, he is no</w:t>
      </w:r>
      <w:r>
        <w:t>t fully enclosed in the box, the others are all shut. Perhaps he trying to say he isn’t totally trapped by his dreams. I believe the other boxes are more of a representation of previous dreams where possibly he ‘lost’. Or perhaps they’re his trappe</w:t>
      </w:r>
      <w:r w:rsidR="00C649EE">
        <w:t>d emotions that he feels he cannot</w:t>
      </w:r>
      <w:r>
        <w:t xml:space="preserve"> articulate, locked in the very dream he wishes to express. </w:t>
      </w:r>
    </w:p>
    <w:p w14:paraId="26081434" w14:textId="77777777" w:rsidR="00857A0B" w:rsidRDefault="005F24BB" w:rsidP="00857A0B">
      <w:pPr>
        <w:rPr>
          <w:noProof/>
        </w:rPr>
      </w:pPr>
      <w:r w:rsidRPr="00543353">
        <w:rPr>
          <w:rFonts w:cstheme="minorHAnsi"/>
        </w:rPr>
        <w:t xml:space="preserve">Bruno’s work certainly reflects on Baudelaire’s quote about </w:t>
      </w:r>
      <w:r w:rsidRPr="00543353">
        <w:rPr>
          <w:rFonts w:cstheme="minorHAnsi"/>
          <w:i/>
        </w:rPr>
        <w:t xml:space="preserve">‘the monsters of my fantasy’. </w:t>
      </w:r>
      <w:r w:rsidRPr="00543353">
        <w:rPr>
          <w:rFonts w:cstheme="minorHAnsi"/>
        </w:rPr>
        <w:t>The images Bruno creates are quite literally the monsters of his fantasy and looking at this piece of work I feel myself leaning more toward agreeing with Baudelaire. To put into perspective if Bruno was to paint a landscape, no matter how beautiful it was it could never resonate with the viewer the way these images do.</w:t>
      </w:r>
      <w:r w:rsidR="00857A0B" w:rsidRPr="00857A0B">
        <w:rPr>
          <w:noProof/>
        </w:rPr>
        <w:t xml:space="preserve"> </w:t>
      </w:r>
      <w:bookmarkStart w:id="1" w:name="_Hlk531863817"/>
    </w:p>
    <w:p w14:paraId="0686A267" w14:textId="59B8EA79" w:rsidR="00D5519D" w:rsidRPr="00857A0B" w:rsidRDefault="00D5519D" w:rsidP="00857A0B">
      <w:pPr>
        <w:rPr>
          <w:rFonts w:cstheme="minorHAnsi"/>
        </w:rPr>
      </w:pPr>
      <w:r w:rsidRPr="00543353">
        <w:rPr>
          <w:rFonts w:cstheme="minorHAnsi"/>
        </w:rPr>
        <w:t xml:space="preserve">After looking at the relevance of Baudelaire’s quote in the present day I read The Writer of Modern Life: Essays on Charles Baudelaire by Walter Benjamin. </w:t>
      </w:r>
    </w:p>
    <w:p w14:paraId="7610F5FF" w14:textId="77777777" w:rsidR="00D5519D" w:rsidRPr="00543353" w:rsidRDefault="00D5519D" w:rsidP="00D5519D">
      <w:pPr>
        <w:pStyle w:val="Heading1"/>
        <w:shd w:val="clear" w:color="auto" w:fill="FFFFFF"/>
        <w:spacing w:before="0" w:beforeAutospacing="0" w:after="0" w:afterAutospacing="0"/>
        <w:rPr>
          <w:rFonts w:asciiTheme="minorHAnsi" w:hAnsiTheme="minorHAnsi" w:cstheme="minorHAnsi"/>
          <w:b w:val="0"/>
          <w:sz w:val="22"/>
          <w:szCs w:val="22"/>
        </w:rPr>
      </w:pPr>
    </w:p>
    <w:p w14:paraId="03BA3AC4" w14:textId="78103CAA" w:rsidR="00D5519D" w:rsidRPr="00543353" w:rsidRDefault="00D5519D" w:rsidP="00D5519D">
      <w:pPr>
        <w:pStyle w:val="Heading1"/>
        <w:shd w:val="clear" w:color="auto" w:fill="FFFFFF"/>
        <w:spacing w:before="0" w:beforeAutospacing="0" w:after="0" w:afterAutospacing="0"/>
        <w:rPr>
          <w:rFonts w:asciiTheme="minorHAnsi" w:hAnsiTheme="minorHAnsi" w:cstheme="minorHAnsi"/>
          <w:b w:val="0"/>
          <w:sz w:val="22"/>
          <w:szCs w:val="22"/>
        </w:rPr>
      </w:pPr>
      <w:r w:rsidRPr="00543353">
        <w:rPr>
          <w:rFonts w:asciiTheme="minorHAnsi" w:hAnsiTheme="minorHAnsi" w:cstheme="minorHAnsi"/>
          <w:b w:val="0"/>
          <w:i/>
          <w:sz w:val="22"/>
          <w:szCs w:val="22"/>
        </w:rPr>
        <w:t xml:space="preserve">                 “…because of the nature of earthly time and it’s apparatus, the photographer manages only to register the negative of that essence on his photographic plate.” </w:t>
      </w:r>
      <w:r w:rsidRPr="00543353">
        <w:rPr>
          <w:rFonts w:asciiTheme="minorHAnsi" w:hAnsiTheme="minorHAnsi" w:cstheme="minorHAnsi"/>
          <w:b w:val="0"/>
          <w:sz w:val="22"/>
          <w:szCs w:val="22"/>
        </w:rPr>
        <w:t xml:space="preserve">(Walter 2006) </w:t>
      </w:r>
    </w:p>
    <w:p w14:paraId="21F43BFF" w14:textId="31AE7164" w:rsidR="00D5519D" w:rsidRPr="00543353" w:rsidRDefault="00D5519D" w:rsidP="00D5519D">
      <w:pPr>
        <w:pStyle w:val="Heading1"/>
        <w:shd w:val="clear" w:color="auto" w:fill="FFFFFF"/>
        <w:spacing w:before="0" w:beforeAutospacing="0" w:after="0" w:afterAutospacing="0"/>
        <w:rPr>
          <w:rFonts w:asciiTheme="minorHAnsi" w:hAnsiTheme="minorHAnsi" w:cstheme="minorHAnsi"/>
          <w:b w:val="0"/>
          <w:sz w:val="22"/>
          <w:szCs w:val="22"/>
        </w:rPr>
      </w:pPr>
    </w:p>
    <w:p w14:paraId="0C40D54F" w14:textId="5735CC94" w:rsidR="00D5519D" w:rsidRPr="00543353" w:rsidRDefault="00D5519D" w:rsidP="00D5519D">
      <w:pPr>
        <w:pStyle w:val="Heading1"/>
        <w:shd w:val="clear" w:color="auto" w:fill="FFFFFF"/>
        <w:spacing w:before="0" w:beforeAutospacing="0" w:after="0" w:afterAutospacing="0"/>
        <w:rPr>
          <w:rFonts w:asciiTheme="minorHAnsi" w:hAnsiTheme="minorHAnsi" w:cstheme="minorHAnsi"/>
          <w:b w:val="0"/>
          <w:sz w:val="22"/>
          <w:szCs w:val="22"/>
        </w:rPr>
      </w:pPr>
      <w:r w:rsidRPr="00543353">
        <w:rPr>
          <w:rFonts w:asciiTheme="minorHAnsi" w:hAnsiTheme="minorHAnsi" w:cstheme="minorHAnsi"/>
          <w:b w:val="0"/>
          <w:sz w:val="22"/>
          <w:szCs w:val="22"/>
        </w:rPr>
        <w:t>This text highlights Baudelaire’s point of depicting reality and hints at his loathing for photography. It’s hard to assess if his quote is still relevant in reference to</w:t>
      </w:r>
      <w:r w:rsidR="00C649EE">
        <w:rPr>
          <w:rFonts w:asciiTheme="minorHAnsi" w:hAnsiTheme="minorHAnsi" w:cstheme="minorHAnsi"/>
          <w:b w:val="0"/>
          <w:sz w:val="22"/>
          <w:szCs w:val="22"/>
        </w:rPr>
        <w:t xml:space="preserve"> lens-based imagery today as it ha</w:t>
      </w:r>
      <w:r w:rsidRPr="00543353">
        <w:rPr>
          <w:rFonts w:asciiTheme="minorHAnsi" w:hAnsiTheme="minorHAnsi" w:cstheme="minorHAnsi"/>
          <w:b w:val="0"/>
          <w:sz w:val="22"/>
          <w:szCs w:val="22"/>
        </w:rPr>
        <w:t xml:space="preserve">s changed so much and evolved in the ways it attempts to illustrate reality. However, going by this piece of text it’s clear that the fact remains, a photograph can only capture reality in that click of the shutter and can never grasp a true sense of time. Today’s advanced photography with long exposures may be a way to </w:t>
      </w:r>
      <w:r w:rsidR="00BD1F64" w:rsidRPr="00543353">
        <w:rPr>
          <w:rFonts w:asciiTheme="minorHAnsi" w:hAnsiTheme="minorHAnsi" w:cstheme="minorHAnsi"/>
          <w:b w:val="0"/>
          <w:sz w:val="22"/>
          <w:szCs w:val="22"/>
        </w:rPr>
        <w:t xml:space="preserve">challenge this view of photography but the same conclusion arises. </w:t>
      </w:r>
    </w:p>
    <w:p w14:paraId="0316E0EA" w14:textId="1FBF2E9A" w:rsidR="00BD1F64" w:rsidRPr="00543353" w:rsidRDefault="00BD1F64" w:rsidP="00D5519D">
      <w:pPr>
        <w:pStyle w:val="Heading1"/>
        <w:shd w:val="clear" w:color="auto" w:fill="FFFFFF"/>
        <w:spacing w:before="0" w:beforeAutospacing="0" w:after="0" w:afterAutospacing="0"/>
        <w:rPr>
          <w:rFonts w:asciiTheme="minorHAnsi" w:hAnsiTheme="minorHAnsi" w:cstheme="minorHAnsi"/>
          <w:b w:val="0"/>
          <w:sz w:val="22"/>
          <w:szCs w:val="22"/>
        </w:rPr>
      </w:pPr>
    </w:p>
    <w:p w14:paraId="046B8944" w14:textId="0F82AA4D" w:rsidR="00BD1F64" w:rsidRPr="00543353" w:rsidRDefault="00BD1F64" w:rsidP="00D5519D">
      <w:pPr>
        <w:pStyle w:val="Heading1"/>
        <w:shd w:val="clear" w:color="auto" w:fill="FFFFFF"/>
        <w:spacing w:before="0" w:beforeAutospacing="0" w:after="0" w:afterAutospacing="0"/>
        <w:rPr>
          <w:rFonts w:asciiTheme="minorHAnsi" w:hAnsiTheme="minorHAnsi" w:cstheme="minorHAnsi"/>
          <w:b w:val="0"/>
          <w:sz w:val="22"/>
          <w:szCs w:val="22"/>
        </w:rPr>
      </w:pPr>
      <w:r w:rsidRPr="00543353">
        <w:rPr>
          <w:rFonts w:asciiTheme="minorHAnsi" w:hAnsiTheme="minorHAnsi" w:cstheme="minorHAnsi"/>
          <w:b w:val="0"/>
          <w:sz w:val="22"/>
          <w:szCs w:val="22"/>
        </w:rPr>
        <w:t xml:space="preserve">I think this is really his point, that no matter the talent or intent of representation a photographer and their photograph will forever be stuck in this unchanging and possible unrealistic portrayal of our reality. </w:t>
      </w:r>
      <w:r w:rsidR="002A0099" w:rsidRPr="00543353">
        <w:rPr>
          <w:rFonts w:asciiTheme="minorHAnsi" w:hAnsiTheme="minorHAnsi" w:cstheme="minorHAnsi"/>
          <w:b w:val="0"/>
          <w:sz w:val="22"/>
          <w:szCs w:val="22"/>
        </w:rPr>
        <w:t>So,</w:t>
      </w:r>
      <w:r w:rsidRPr="00543353">
        <w:rPr>
          <w:rFonts w:asciiTheme="minorHAnsi" w:hAnsiTheme="minorHAnsi" w:cstheme="minorHAnsi"/>
          <w:b w:val="0"/>
          <w:sz w:val="22"/>
          <w:szCs w:val="22"/>
        </w:rPr>
        <w:t xml:space="preserve"> to better present that in a means of understanding and making sense of the world, Baudelaire </w:t>
      </w:r>
      <w:r w:rsidR="002A0099" w:rsidRPr="00543353">
        <w:rPr>
          <w:rFonts w:asciiTheme="minorHAnsi" w:hAnsiTheme="minorHAnsi" w:cstheme="minorHAnsi"/>
          <w:b w:val="0"/>
          <w:sz w:val="22"/>
          <w:szCs w:val="22"/>
        </w:rPr>
        <w:t xml:space="preserve">perhaps could’ve </w:t>
      </w:r>
      <w:r w:rsidRPr="00543353">
        <w:rPr>
          <w:rFonts w:asciiTheme="minorHAnsi" w:hAnsiTheme="minorHAnsi" w:cstheme="minorHAnsi"/>
          <w:b w:val="0"/>
          <w:sz w:val="22"/>
          <w:szCs w:val="22"/>
        </w:rPr>
        <w:t xml:space="preserve">chosen other art forms like his beloved poetry as a human response to the realism and a way that we </w:t>
      </w:r>
      <w:r w:rsidR="007812E6">
        <w:rPr>
          <w:rFonts w:asciiTheme="minorHAnsi" w:hAnsiTheme="minorHAnsi" w:cstheme="minorHAnsi"/>
          <w:b w:val="0"/>
          <w:sz w:val="22"/>
          <w:szCs w:val="22"/>
        </w:rPr>
        <w:t xml:space="preserve">can explain beauty, examine it and </w:t>
      </w:r>
      <w:r w:rsidRPr="00543353">
        <w:rPr>
          <w:rFonts w:asciiTheme="minorHAnsi" w:hAnsiTheme="minorHAnsi" w:cstheme="minorHAnsi"/>
          <w:b w:val="0"/>
          <w:sz w:val="22"/>
          <w:szCs w:val="22"/>
        </w:rPr>
        <w:t xml:space="preserve">not simply copy it. </w:t>
      </w:r>
    </w:p>
    <w:p w14:paraId="46EBD89F" w14:textId="60E23004" w:rsidR="002A0099" w:rsidRPr="00543353" w:rsidRDefault="002A0099" w:rsidP="00D5519D">
      <w:pPr>
        <w:pStyle w:val="Heading1"/>
        <w:shd w:val="clear" w:color="auto" w:fill="FFFFFF"/>
        <w:spacing w:before="0" w:beforeAutospacing="0" w:after="0" w:afterAutospacing="0"/>
        <w:rPr>
          <w:rFonts w:asciiTheme="minorHAnsi" w:hAnsiTheme="minorHAnsi" w:cstheme="minorHAnsi"/>
          <w:b w:val="0"/>
          <w:sz w:val="22"/>
          <w:szCs w:val="22"/>
        </w:rPr>
      </w:pPr>
    </w:p>
    <w:p w14:paraId="560EF558" w14:textId="22CBFD34" w:rsidR="00C24C2D" w:rsidRPr="00543353" w:rsidRDefault="00A352F9" w:rsidP="00D5519D">
      <w:pPr>
        <w:pStyle w:val="Heading1"/>
        <w:shd w:val="clear" w:color="auto" w:fill="FFFFFF"/>
        <w:spacing w:before="0" w:beforeAutospacing="0" w:after="0" w:afterAutospacing="0"/>
        <w:rPr>
          <w:rFonts w:asciiTheme="minorHAnsi" w:hAnsiTheme="minorHAnsi" w:cstheme="minorHAnsi"/>
          <w:b w:val="0"/>
          <w:sz w:val="22"/>
          <w:szCs w:val="22"/>
        </w:rPr>
      </w:pPr>
      <w:r w:rsidRPr="00543353">
        <w:rPr>
          <w:rFonts w:asciiTheme="minorHAnsi" w:hAnsiTheme="minorHAnsi" w:cstheme="minorHAnsi"/>
          <w:b w:val="0"/>
          <w:sz w:val="22"/>
          <w:szCs w:val="22"/>
        </w:rPr>
        <w:t>To further this point of realism I looked at John Constabl</w:t>
      </w:r>
      <w:r w:rsidR="00C649EE">
        <w:rPr>
          <w:rFonts w:asciiTheme="minorHAnsi" w:hAnsiTheme="minorHAnsi" w:cstheme="minorHAnsi"/>
          <w:b w:val="0"/>
          <w:sz w:val="22"/>
          <w:szCs w:val="22"/>
        </w:rPr>
        <w:t>e’s work and his philosophy. He i</w:t>
      </w:r>
      <w:r w:rsidRPr="00543353">
        <w:rPr>
          <w:rFonts w:asciiTheme="minorHAnsi" w:hAnsiTheme="minorHAnsi" w:cstheme="minorHAnsi"/>
          <w:b w:val="0"/>
          <w:sz w:val="22"/>
          <w:szCs w:val="22"/>
        </w:rPr>
        <w:t>s famous for his land</w:t>
      </w:r>
      <w:r w:rsidR="00C649EE">
        <w:rPr>
          <w:rFonts w:asciiTheme="minorHAnsi" w:hAnsiTheme="minorHAnsi" w:cstheme="minorHAnsi"/>
          <w:b w:val="0"/>
          <w:sz w:val="22"/>
          <w:szCs w:val="22"/>
        </w:rPr>
        <w:t>scape paintings, which is why I ha</w:t>
      </w:r>
      <w:r w:rsidRPr="00543353">
        <w:rPr>
          <w:rFonts w:asciiTheme="minorHAnsi" w:hAnsiTheme="minorHAnsi" w:cstheme="minorHAnsi"/>
          <w:b w:val="0"/>
          <w:sz w:val="22"/>
          <w:szCs w:val="22"/>
        </w:rPr>
        <w:t xml:space="preserve">ve decided to study his works and analyse what he has to say for landscape and reality. Judging from </w:t>
      </w:r>
      <w:r w:rsidR="00C24C2D" w:rsidRPr="00543353">
        <w:rPr>
          <w:rFonts w:asciiTheme="minorHAnsi" w:hAnsiTheme="minorHAnsi" w:cstheme="minorHAnsi"/>
          <w:b w:val="0"/>
          <w:sz w:val="22"/>
          <w:szCs w:val="22"/>
        </w:rPr>
        <w:t xml:space="preserve">Baudelaire’s quote in the question title I don’t think he would’ve had much appreciation for Constable’s work, even more so if they were photographic landscapes. </w:t>
      </w:r>
    </w:p>
    <w:p w14:paraId="22E693AA" w14:textId="77777777" w:rsidR="00C24C2D" w:rsidRPr="00543353" w:rsidRDefault="00C24C2D" w:rsidP="00D5519D">
      <w:pPr>
        <w:pStyle w:val="Heading1"/>
        <w:shd w:val="clear" w:color="auto" w:fill="FFFFFF"/>
        <w:spacing w:before="0" w:beforeAutospacing="0" w:after="0" w:afterAutospacing="0"/>
        <w:rPr>
          <w:rFonts w:asciiTheme="minorHAnsi" w:hAnsiTheme="minorHAnsi" w:cstheme="minorHAnsi"/>
          <w:b w:val="0"/>
          <w:sz w:val="22"/>
          <w:szCs w:val="22"/>
        </w:rPr>
      </w:pPr>
    </w:p>
    <w:p w14:paraId="2B386B05" w14:textId="77777777" w:rsidR="00C24C2D" w:rsidRPr="00543353" w:rsidRDefault="00C24C2D" w:rsidP="00C24C2D">
      <w:pPr>
        <w:pStyle w:val="NormalWeb"/>
        <w:spacing w:before="0" w:beforeAutospacing="0" w:after="0" w:afterAutospacing="0" w:line="360" w:lineRule="atLeast"/>
        <w:textAlignment w:val="baseline"/>
        <w:rPr>
          <w:rFonts w:asciiTheme="minorHAnsi" w:hAnsiTheme="minorHAnsi" w:cstheme="minorHAnsi"/>
          <w:sz w:val="22"/>
          <w:szCs w:val="22"/>
        </w:rPr>
      </w:pPr>
      <w:r w:rsidRPr="00543353">
        <w:rPr>
          <w:rFonts w:asciiTheme="minorHAnsi" w:hAnsiTheme="minorHAnsi" w:cstheme="minorHAnsi"/>
          <w:noProof/>
          <w:sz w:val="22"/>
          <w:szCs w:val="22"/>
        </w:rPr>
        <w:lastRenderedPageBreak/>
        <w:drawing>
          <wp:anchor distT="0" distB="0" distL="114300" distR="114300" simplePos="0" relativeHeight="251661312" behindDoc="1" locked="0" layoutInCell="1" allowOverlap="1" wp14:anchorId="1899C2CF" wp14:editId="49CE1F33">
            <wp:simplePos x="0" y="0"/>
            <wp:positionH relativeFrom="margin">
              <wp:align>right</wp:align>
            </wp:positionH>
            <wp:positionV relativeFrom="paragraph">
              <wp:posOffset>80010</wp:posOffset>
            </wp:positionV>
            <wp:extent cx="2682240" cy="1847850"/>
            <wp:effectExtent l="0" t="0" r="3810" b="0"/>
            <wp:wrapTight wrapText="bothSides">
              <wp:wrapPolygon edited="0">
                <wp:start x="0" y="0"/>
                <wp:lineTo x="0" y="21377"/>
                <wp:lineTo x="21477" y="21377"/>
                <wp:lineTo x="21477" y="0"/>
                <wp:lineTo x="0" y="0"/>
              </wp:wrapPolygon>
            </wp:wrapTight>
            <wp:docPr id="4" name="Picture 4" descr="Image result for john constable the hay w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n constable the hay w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2240"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3353">
        <w:rPr>
          <w:rFonts w:asciiTheme="minorHAnsi" w:hAnsiTheme="minorHAnsi" w:cstheme="minorHAnsi"/>
          <w:sz w:val="22"/>
          <w:szCs w:val="22"/>
        </w:rPr>
        <w:t xml:space="preserve">Constable’s </w:t>
      </w:r>
      <w:r w:rsidRPr="00543353">
        <w:rPr>
          <w:rFonts w:asciiTheme="minorHAnsi" w:hAnsiTheme="minorHAnsi" w:cstheme="minorHAnsi"/>
          <w:i/>
          <w:sz w:val="22"/>
          <w:szCs w:val="22"/>
        </w:rPr>
        <w:t>The Hay Wain</w:t>
      </w:r>
      <w:r w:rsidRPr="00543353">
        <w:rPr>
          <w:rFonts w:asciiTheme="minorHAnsi" w:hAnsiTheme="minorHAnsi" w:cstheme="minorHAnsi"/>
          <w:sz w:val="22"/>
          <w:szCs w:val="22"/>
        </w:rPr>
        <w:t>, to the right, is likely his most famous painting. This oil painting shows the scene of a Suffolk farm, Constable performed several open-air sketches before he complied this painting in London. This alone makes me question how good of a representation his work is of reality, when the actual painting is not of the scene but instead is of a sketch of the scene. So already this image is two steps removed from reality. He seems to admit to this as he says</w:t>
      </w:r>
    </w:p>
    <w:p w14:paraId="7EE2F8A0" w14:textId="65DE7BCD" w:rsidR="00C24C2D" w:rsidRPr="00543353" w:rsidRDefault="00C24C2D" w:rsidP="00D77800">
      <w:pPr>
        <w:pStyle w:val="NormalWeb"/>
        <w:spacing w:before="0" w:beforeAutospacing="0" w:after="0" w:afterAutospacing="0" w:line="360" w:lineRule="atLeast"/>
        <w:textAlignment w:val="baseline"/>
        <w:rPr>
          <w:rFonts w:asciiTheme="minorHAnsi" w:hAnsiTheme="minorHAnsi" w:cstheme="minorHAnsi"/>
          <w:iCs/>
          <w:sz w:val="22"/>
          <w:szCs w:val="22"/>
          <w:shd w:val="clear" w:color="auto" w:fill="FFFFFF"/>
        </w:rPr>
      </w:pPr>
      <w:r w:rsidRPr="00543353">
        <w:rPr>
          <w:rFonts w:asciiTheme="minorHAnsi" w:hAnsiTheme="minorHAnsi" w:cstheme="minorHAnsi"/>
          <w:sz w:val="22"/>
          <w:szCs w:val="22"/>
        </w:rPr>
        <w:t xml:space="preserve">              </w:t>
      </w:r>
      <w:r w:rsidRPr="00543353">
        <w:rPr>
          <w:rFonts w:asciiTheme="minorHAnsi" w:hAnsiTheme="minorHAnsi" w:cstheme="minorHAnsi"/>
          <w:b/>
          <w:sz w:val="22"/>
          <w:szCs w:val="22"/>
        </w:rPr>
        <w:t xml:space="preserve"> </w:t>
      </w:r>
      <w:r w:rsidRPr="00543353">
        <w:rPr>
          <w:rFonts w:asciiTheme="minorHAnsi" w:hAnsiTheme="minorHAnsi" w:cstheme="minorHAnsi"/>
          <w:b/>
          <w:i/>
          <w:sz w:val="22"/>
          <w:szCs w:val="22"/>
        </w:rPr>
        <w:t>“</w:t>
      </w:r>
      <w:hyperlink r:id="rId9" w:history="1">
        <w:r w:rsidRPr="00543353">
          <w:rPr>
            <w:rStyle w:val="Hyperlink"/>
            <w:rFonts w:asciiTheme="minorHAnsi" w:hAnsiTheme="minorHAnsi" w:cstheme="minorHAnsi"/>
            <w:i/>
            <w:color w:val="auto"/>
            <w:sz w:val="22"/>
            <w:szCs w:val="22"/>
            <w:u w:val="none"/>
          </w:rPr>
          <w:t>I am anxious that the world should be inclined to look to painters for information about painting. I hope to show that ours is a regularly taught profession; that it is scientific as well as poetic; that imagination alone never did, and never can, produce works that are to stand by a comparison with realities.</w:t>
        </w:r>
      </w:hyperlink>
      <w:r w:rsidR="00D77800" w:rsidRPr="00543353">
        <w:rPr>
          <w:rFonts w:asciiTheme="minorHAnsi" w:hAnsiTheme="minorHAnsi" w:cstheme="minorHAnsi"/>
          <w:i/>
          <w:sz w:val="22"/>
          <w:szCs w:val="22"/>
        </w:rPr>
        <w:t>”</w:t>
      </w:r>
      <w:r w:rsidR="00774F2A" w:rsidRPr="00543353">
        <w:rPr>
          <w:rFonts w:asciiTheme="minorHAnsi" w:hAnsiTheme="minorHAnsi" w:cstheme="minorHAnsi"/>
          <w:i/>
          <w:sz w:val="22"/>
          <w:szCs w:val="22"/>
        </w:rPr>
        <w:t>(</w:t>
      </w:r>
      <w:r w:rsidR="00D77800" w:rsidRPr="00543353">
        <w:rPr>
          <w:rFonts w:asciiTheme="minorHAnsi" w:hAnsiTheme="minorHAnsi" w:cstheme="minorHAnsi"/>
          <w:iCs/>
          <w:sz w:val="22"/>
          <w:szCs w:val="22"/>
          <w:shd w:val="clear" w:color="auto" w:fill="FFFFFF"/>
        </w:rPr>
        <w:t>Delphi Collected Works of John Constable</w:t>
      </w:r>
      <w:r w:rsidR="00774F2A" w:rsidRPr="00543353">
        <w:rPr>
          <w:rFonts w:asciiTheme="minorHAnsi" w:hAnsiTheme="minorHAnsi" w:cstheme="minorHAnsi"/>
          <w:iCs/>
          <w:sz w:val="22"/>
          <w:szCs w:val="22"/>
          <w:shd w:val="clear" w:color="auto" w:fill="FFFFFF"/>
        </w:rPr>
        <w:t xml:space="preserve">, </w:t>
      </w:r>
      <w:r w:rsidR="00D77800" w:rsidRPr="00543353">
        <w:rPr>
          <w:rFonts w:asciiTheme="minorHAnsi" w:hAnsiTheme="minorHAnsi" w:cstheme="minorHAnsi"/>
          <w:iCs/>
          <w:sz w:val="22"/>
          <w:szCs w:val="22"/>
          <w:shd w:val="clear" w:color="auto" w:fill="FFFFFF"/>
        </w:rPr>
        <w:t>2015)</w:t>
      </w:r>
    </w:p>
    <w:p w14:paraId="01A8E84E" w14:textId="47E4A824" w:rsidR="00D77800" w:rsidRPr="00543353" w:rsidRDefault="00D77800" w:rsidP="00D77800">
      <w:pPr>
        <w:pStyle w:val="NormalWeb"/>
        <w:spacing w:before="0" w:beforeAutospacing="0" w:after="0" w:afterAutospacing="0" w:line="360" w:lineRule="atLeast"/>
        <w:textAlignment w:val="baseline"/>
        <w:rPr>
          <w:rFonts w:asciiTheme="minorHAnsi" w:hAnsiTheme="minorHAnsi" w:cstheme="minorHAnsi"/>
          <w:iCs/>
          <w:sz w:val="22"/>
          <w:szCs w:val="22"/>
          <w:shd w:val="clear" w:color="auto" w:fill="FFFFFF"/>
        </w:rPr>
      </w:pPr>
    </w:p>
    <w:p w14:paraId="2A134293" w14:textId="12EA6B0D" w:rsidR="00D77800" w:rsidRPr="00543353" w:rsidRDefault="00D466C0" w:rsidP="00D77800">
      <w:pPr>
        <w:pStyle w:val="NormalWeb"/>
        <w:spacing w:before="0" w:beforeAutospacing="0" w:after="0" w:afterAutospacing="0" w:line="360" w:lineRule="atLeast"/>
        <w:textAlignment w:val="baseline"/>
        <w:rPr>
          <w:rFonts w:asciiTheme="minorHAnsi" w:hAnsiTheme="minorHAnsi" w:cstheme="minorHAnsi"/>
          <w:sz w:val="22"/>
          <w:szCs w:val="22"/>
        </w:rPr>
      </w:pPr>
      <w:r w:rsidRPr="00543353">
        <w:rPr>
          <w:rFonts w:asciiTheme="minorHAnsi" w:hAnsiTheme="minorHAnsi" w:cstheme="minorHAnsi"/>
          <w:sz w:val="22"/>
          <w:szCs w:val="22"/>
        </w:rPr>
        <w:t xml:space="preserve">For a landscape artist to say this it implies that he is aware of his inability to truly represent reality in </w:t>
      </w:r>
      <w:r w:rsidR="00451C61" w:rsidRPr="00543353">
        <w:rPr>
          <w:rFonts w:asciiTheme="minorHAnsi" w:hAnsiTheme="minorHAnsi" w:cstheme="minorHAnsi"/>
          <w:sz w:val="22"/>
          <w:szCs w:val="22"/>
        </w:rPr>
        <w:t>its</w:t>
      </w:r>
      <w:r w:rsidRPr="00543353">
        <w:rPr>
          <w:rFonts w:asciiTheme="minorHAnsi" w:hAnsiTheme="minorHAnsi" w:cstheme="minorHAnsi"/>
          <w:sz w:val="22"/>
          <w:szCs w:val="22"/>
        </w:rPr>
        <w:t xml:space="preserve"> glorious form. </w:t>
      </w:r>
      <w:r w:rsidR="00451C61" w:rsidRPr="00543353">
        <w:rPr>
          <w:rFonts w:asciiTheme="minorHAnsi" w:hAnsiTheme="minorHAnsi" w:cstheme="minorHAnsi"/>
          <w:sz w:val="22"/>
          <w:szCs w:val="22"/>
        </w:rPr>
        <w:t>So, if representing what exists cannot truly be shown it seems even more tedious, when looking back at Baudelaire’s quote. Despite Constable’s apparent agreement another one of his quotes seems to counter his previous statement. “We see nothing till we truly understand it”</w:t>
      </w:r>
      <w:r w:rsidR="00451C61" w:rsidRPr="00543353">
        <w:rPr>
          <w:rFonts w:asciiTheme="minorHAnsi" w:hAnsiTheme="minorHAnsi" w:cstheme="minorHAnsi"/>
          <w:i/>
          <w:iCs/>
          <w:sz w:val="22"/>
          <w:szCs w:val="22"/>
          <w:shd w:val="clear" w:color="auto" w:fill="FFFFFF"/>
        </w:rPr>
        <w:t xml:space="preserve"> </w:t>
      </w:r>
      <w:r w:rsidR="00451C61" w:rsidRPr="00543353">
        <w:rPr>
          <w:rFonts w:asciiTheme="minorHAnsi" w:hAnsiTheme="minorHAnsi" w:cstheme="minorHAnsi"/>
          <w:iCs/>
          <w:sz w:val="22"/>
          <w:szCs w:val="22"/>
          <w:shd w:val="clear" w:color="auto" w:fill="FFFFFF"/>
        </w:rPr>
        <w:t>John E. Thornes, John Constable (1999). This quote, to me, makes it seem that he believes he has truly understood reality otherwise how else would he grasp this knowledge? Therefore, if he believes he’s able to understand reality is that then a good enough aspect to take into consideration when studying his ow</w:t>
      </w:r>
      <w:r w:rsidR="007812E6">
        <w:rPr>
          <w:rFonts w:asciiTheme="minorHAnsi" w:hAnsiTheme="minorHAnsi" w:cstheme="minorHAnsi"/>
          <w:iCs/>
          <w:sz w:val="22"/>
          <w:szCs w:val="22"/>
          <w:shd w:val="clear" w:color="auto" w:fill="FFFFFF"/>
        </w:rPr>
        <w:t xml:space="preserve">n paintings, </w:t>
      </w:r>
      <w:r w:rsidR="00451C61" w:rsidRPr="00543353">
        <w:rPr>
          <w:rFonts w:asciiTheme="minorHAnsi" w:hAnsiTheme="minorHAnsi" w:cstheme="minorHAnsi"/>
          <w:iCs/>
          <w:sz w:val="22"/>
          <w:szCs w:val="22"/>
          <w:shd w:val="clear" w:color="auto" w:fill="FFFFFF"/>
        </w:rPr>
        <w:t>present</w:t>
      </w:r>
      <w:r w:rsidR="007812E6">
        <w:rPr>
          <w:rFonts w:asciiTheme="minorHAnsi" w:hAnsiTheme="minorHAnsi" w:cstheme="minorHAnsi"/>
          <w:iCs/>
          <w:sz w:val="22"/>
          <w:szCs w:val="22"/>
          <w:shd w:val="clear" w:color="auto" w:fill="FFFFFF"/>
        </w:rPr>
        <w:t>ing</w:t>
      </w:r>
      <w:r w:rsidR="00451C61" w:rsidRPr="00543353">
        <w:rPr>
          <w:rFonts w:asciiTheme="minorHAnsi" w:hAnsiTheme="minorHAnsi" w:cstheme="minorHAnsi"/>
          <w:iCs/>
          <w:sz w:val="22"/>
          <w:szCs w:val="22"/>
          <w:shd w:val="clear" w:color="auto" w:fill="FFFFFF"/>
        </w:rPr>
        <w:t xml:space="preserve"> us with the reality he sees before him. Again, if he truly understands his reality then his art is the best representation of reality we can have? Despite this argument we’re still presented with the possibility that reality, no matter how well it’s represented is</w:t>
      </w:r>
      <w:r w:rsidR="007812E6">
        <w:rPr>
          <w:rFonts w:asciiTheme="minorHAnsi" w:hAnsiTheme="minorHAnsi" w:cstheme="minorHAnsi"/>
          <w:iCs/>
          <w:sz w:val="22"/>
          <w:szCs w:val="22"/>
          <w:shd w:val="clear" w:color="auto" w:fill="FFFFFF"/>
        </w:rPr>
        <w:t xml:space="preserve"> still</w:t>
      </w:r>
      <w:r w:rsidR="00451C61" w:rsidRPr="00543353">
        <w:rPr>
          <w:rFonts w:asciiTheme="minorHAnsi" w:hAnsiTheme="minorHAnsi" w:cstheme="minorHAnsi"/>
          <w:iCs/>
          <w:sz w:val="22"/>
          <w:szCs w:val="22"/>
          <w:shd w:val="clear" w:color="auto" w:fill="FFFFFF"/>
        </w:rPr>
        <w:t xml:space="preserve"> boring?</w:t>
      </w:r>
    </w:p>
    <w:p w14:paraId="650DD00C" w14:textId="5DF349E7" w:rsidR="00F35501" w:rsidRDefault="00F35501" w:rsidP="00D5519D">
      <w:pPr>
        <w:rPr>
          <w:rFonts w:cstheme="minorHAnsi"/>
        </w:rPr>
      </w:pPr>
    </w:p>
    <w:p w14:paraId="6CA4B667" w14:textId="6F8000F8" w:rsidR="00331F51" w:rsidRDefault="00F35501" w:rsidP="00D5519D">
      <w:pPr>
        <w:rPr>
          <w:rFonts w:cstheme="minorHAnsi"/>
        </w:rPr>
      </w:pPr>
      <w:r>
        <w:rPr>
          <w:rFonts w:cstheme="minorHAnsi"/>
        </w:rPr>
        <w:t>Taking into consideration the points made from the artists and philosophers discussed, I think Baudelaire’s point is appropriate when looking at lens-based art. However, to then totally dislike and disassociate it with the art world seems a step to</w:t>
      </w:r>
      <w:r w:rsidR="007812E6">
        <w:rPr>
          <w:rFonts w:cstheme="minorHAnsi"/>
        </w:rPr>
        <w:t>o</w:t>
      </w:r>
      <w:r>
        <w:rPr>
          <w:rFonts w:cstheme="minorHAnsi"/>
        </w:rPr>
        <w:t xml:space="preserve"> far. I think we need to address </w:t>
      </w:r>
      <w:r w:rsidR="002B410E">
        <w:rPr>
          <w:rFonts w:cstheme="minorHAnsi"/>
        </w:rPr>
        <w:t>that the</w:t>
      </w:r>
      <w:r>
        <w:rPr>
          <w:rFonts w:cstheme="minorHAnsi"/>
        </w:rPr>
        <w:t xml:space="preserve"> </w:t>
      </w:r>
      <w:r w:rsidR="002B410E">
        <w:rPr>
          <w:rFonts w:cstheme="minorHAnsi"/>
        </w:rPr>
        <w:t>‘</w:t>
      </w:r>
      <w:r>
        <w:rPr>
          <w:rFonts w:cstheme="minorHAnsi"/>
        </w:rPr>
        <w:t>normal</w:t>
      </w:r>
      <w:r w:rsidR="002B410E">
        <w:rPr>
          <w:rFonts w:cstheme="minorHAnsi"/>
        </w:rPr>
        <w:t xml:space="preserve">’ </w:t>
      </w:r>
      <w:r>
        <w:rPr>
          <w:rFonts w:cstheme="minorHAnsi"/>
        </w:rPr>
        <w:t xml:space="preserve">and tedious artworks </w:t>
      </w:r>
      <w:r w:rsidR="002B410E">
        <w:rPr>
          <w:rFonts w:cstheme="minorHAnsi"/>
        </w:rPr>
        <w:t xml:space="preserve">can be overused but also </w:t>
      </w:r>
      <w:r w:rsidR="007812E6">
        <w:rPr>
          <w:rFonts w:cstheme="minorHAnsi"/>
        </w:rPr>
        <w:t xml:space="preserve">can </w:t>
      </w:r>
      <w:r w:rsidR="002B410E">
        <w:rPr>
          <w:rFonts w:cstheme="minorHAnsi"/>
        </w:rPr>
        <w:t>still</w:t>
      </w:r>
      <w:r w:rsidR="007812E6">
        <w:rPr>
          <w:rFonts w:cstheme="minorHAnsi"/>
        </w:rPr>
        <w:t xml:space="preserve"> be</w:t>
      </w:r>
      <w:r w:rsidR="002B410E">
        <w:rPr>
          <w:rFonts w:cstheme="minorHAnsi"/>
        </w:rPr>
        <w:t xml:space="preserve"> appreciate</w:t>
      </w:r>
      <w:r w:rsidR="007812E6">
        <w:rPr>
          <w:rFonts w:cstheme="minorHAnsi"/>
        </w:rPr>
        <w:t>d through its attempted</w:t>
      </w:r>
      <w:r w:rsidR="002B410E">
        <w:rPr>
          <w:rFonts w:cstheme="minorHAnsi"/>
        </w:rPr>
        <w:t xml:space="preserve"> depiction of our reality. Especially, as often these pieces are aesthetically beautiful. </w:t>
      </w:r>
      <w:r w:rsidR="00331F51">
        <w:rPr>
          <w:rFonts w:cstheme="minorHAnsi"/>
        </w:rPr>
        <w:t xml:space="preserve">For example, Constable’s </w:t>
      </w:r>
      <w:r w:rsidR="00C10AAE">
        <w:rPr>
          <w:rFonts w:cstheme="minorHAnsi"/>
        </w:rPr>
        <w:t xml:space="preserve">work provides us with that hint of dullness when viewing yet another landscape scene. Despite this the work is meticulously prepared and should be appreciated for as artistically representing reality. </w:t>
      </w:r>
    </w:p>
    <w:p w14:paraId="2098ADFB" w14:textId="7BDF0F30" w:rsidR="002B410E" w:rsidRDefault="002B410E" w:rsidP="00D5519D">
      <w:pPr>
        <w:rPr>
          <w:rFonts w:cstheme="minorHAnsi"/>
        </w:rPr>
      </w:pPr>
      <w:r>
        <w:rPr>
          <w:rFonts w:cstheme="minorHAnsi"/>
        </w:rPr>
        <w:t xml:space="preserve">And finally, from a contemporary perspective, of course the monsters of </w:t>
      </w:r>
      <w:r w:rsidR="007812E6">
        <w:rPr>
          <w:rFonts w:cstheme="minorHAnsi"/>
        </w:rPr>
        <w:t xml:space="preserve">one’s </w:t>
      </w:r>
      <w:r>
        <w:rPr>
          <w:rFonts w:cstheme="minorHAnsi"/>
        </w:rPr>
        <w:t>fantasy still allow artists to engage with reality, because our definition of reality itself is so fragile it permits artists to twist the view of reality in an artistic way to make mo</w:t>
      </w:r>
      <w:r w:rsidR="007812E6">
        <w:rPr>
          <w:rFonts w:cstheme="minorHAnsi"/>
        </w:rPr>
        <w:t>re sense of it.</w:t>
      </w:r>
      <w:r w:rsidR="00C10AAE">
        <w:rPr>
          <w:rFonts w:cstheme="minorHAnsi"/>
        </w:rPr>
        <w:t xml:space="preserve"> Bruno’s work shows us that he can share with us his versions of reality. Those images best present us with a depiction of his reality. </w:t>
      </w:r>
      <w:r>
        <w:rPr>
          <w:rFonts w:cstheme="minorHAnsi"/>
        </w:rPr>
        <w:lastRenderedPageBreak/>
        <w:t xml:space="preserve">Because, really, that’s all we can do as artists to try and engage with reality as well as </w:t>
      </w:r>
      <w:r w:rsidR="00C649EE">
        <w:rPr>
          <w:rFonts w:cstheme="minorHAnsi"/>
        </w:rPr>
        <w:t>our fellow hu</w:t>
      </w:r>
      <w:r w:rsidR="00C30FFB">
        <w:rPr>
          <w:rFonts w:cstheme="minorHAnsi"/>
        </w:rPr>
        <w:t>man beings, by doing that we can</w:t>
      </w:r>
      <w:r w:rsidR="00C649EE">
        <w:rPr>
          <w:rFonts w:cstheme="minorHAnsi"/>
        </w:rPr>
        <w:t xml:space="preserve"> then produce our version of reality. </w:t>
      </w:r>
    </w:p>
    <w:p w14:paraId="0EE75B4E" w14:textId="77777777" w:rsidR="002B410E" w:rsidRPr="00543353" w:rsidRDefault="002B410E" w:rsidP="00D5519D">
      <w:pPr>
        <w:rPr>
          <w:rFonts w:cstheme="minorHAnsi"/>
        </w:rPr>
      </w:pPr>
    </w:p>
    <w:p w14:paraId="6F9641EC" w14:textId="0918E242" w:rsidR="002A0099" w:rsidRPr="00543353" w:rsidRDefault="002A0099" w:rsidP="00D5519D">
      <w:pPr>
        <w:rPr>
          <w:rFonts w:cstheme="minorHAnsi"/>
        </w:rPr>
      </w:pPr>
    </w:p>
    <w:p w14:paraId="167A9E27" w14:textId="2737EC9F" w:rsidR="002A0099" w:rsidRPr="00543353" w:rsidRDefault="002A0099" w:rsidP="00D5519D">
      <w:pPr>
        <w:pStyle w:val="NormalWeb"/>
        <w:shd w:val="clear" w:color="auto" w:fill="FFFFFF"/>
        <w:spacing w:before="0" w:beforeAutospacing="0" w:after="390" w:afterAutospacing="0"/>
        <w:rPr>
          <w:rFonts w:asciiTheme="minorHAnsi" w:hAnsiTheme="minorHAnsi" w:cstheme="minorHAnsi"/>
          <w:sz w:val="22"/>
          <w:szCs w:val="22"/>
        </w:rPr>
      </w:pPr>
    </w:p>
    <w:p w14:paraId="6C3DC6BF" w14:textId="18FE8EA4" w:rsidR="00D77800" w:rsidRPr="00543353" w:rsidRDefault="00D77800" w:rsidP="00D5519D">
      <w:pPr>
        <w:pStyle w:val="NormalWeb"/>
        <w:shd w:val="clear" w:color="auto" w:fill="FFFFFF"/>
        <w:spacing w:before="0" w:beforeAutospacing="0" w:after="390" w:afterAutospacing="0"/>
        <w:rPr>
          <w:rFonts w:asciiTheme="minorHAnsi" w:hAnsiTheme="minorHAnsi" w:cstheme="minorHAnsi"/>
          <w:i/>
          <w:iCs/>
          <w:sz w:val="22"/>
          <w:szCs w:val="22"/>
          <w:shd w:val="clear" w:color="auto" w:fill="FFFFFF"/>
        </w:rPr>
      </w:pPr>
    </w:p>
    <w:p w14:paraId="274A046B" w14:textId="239F4BF7" w:rsidR="002A0099" w:rsidRPr="00543353" w:rsidRDefault="002A0099" w:rsidP="00D5519D">
      <w:pPr>
        <w:pStyle w:val="NormalWeb"/>
        <w:shd w:val="clear" w:color="auto" w:fill="FFFFFF"/>
        <w:spacing w:before="0" w:beforeAutospacing="0" w:after="390" w:afterAutospacing="0"/>
        <w:rPr>
          <w:rFonts w:asciiTheme="minorHAnsi" w:hAnsiTheme="minorHAnsi" w:cstheme="minorHAnsi"/>
          <w:sz w:val="22"/>
          <w:szCs w:val="22"/>
        </w:rPr>
      </w:pPr>
    </w:p>
    <w:p w14:paraId="5BD2567D" w14:textId="77777777" w:rsidR="00D5519D" w:rsidRPr="00543353" w:rsidRDefault="00D5519D" w:rsidP="00D5519D">
      <w:pPr>
        <w:rPr>
          <w:rFonts w:cstheme="minorHAnsi"/>
        </w:rPr>
      </w:pPr>
    </w:p>
    <w:p w14:paraId="2F4CD606" w14:textId="13913A60" w:rsidR="00D5519D" w:rsidRPr="00543353" w:rsidRDefault="00D5519D" w:rsidP="00D5519D">
      <w:pPr>
        <w:rPr>
          <w:rFonts w:cstheme="minorHAnsi"/>
        </w:rPr>
      </w:pPr>
    </w:p>
    <w:p w14:paraId="31BB6B23" w14:textId="05CE6892" w:rsidR="00D5519D" w:rsidRPr="00543353" w:rsidRDefault="00D5519D" w:rsidP="00D5519D">
      <w:pPr>
        <w:rPr>
          <w:rFonts w:cstheme="minorHAnsi"/>
        </w:rPr>
      </w:pPr>
    </w:p>
    <w:p w14:paraId="7E09F813" w14:textId="77777777" w:rsidR="00D5519D" w:rsidRPr="00543353" w:rsidRDefault="00D5519D" w:rsidP="00D5519D">
      <w:pPr>
        <w:rPr>
          <w:rFonts w:cstheme="minorHAnsi"/>
        </w:rPr>
      </w:pPr>
    </w:p>
    <w:p w14:paraId="5F7EF35A" w14:textId="77777777" w:rsidR="00D5519D" w:rsidRPr="00543353" w:rsidRDefault="00D5519D" w:rsidP="00D5519D">
      <w:pPr>
        <w:rPr>
          <w:rFonts w:cstheme="minorHAnsi"/>
        </w:rPr>
      </w:pPr>
    </w:p>
    <w:p w14:paraId="244AA6AD" w14:textId="77777777" w:rsidR="00D5519D" w:rsidRPr="00543353" w:rsidRDefault="00D5519D" w:rsidP="00D5519D">
      <w:pPr>
        <w:rPr>
          <w:rFonts w:cstheme="minorHAnsi"/>
        </w:rPr>
      </w:pPr>
    </w:p>
    <w:p w14:paraId="5EE912A9" w14:textId="77777777" w:rsidR="00D5519D" w:rsidRPr="00543353" w:rsidRDefault="00D5519D" w:rsidP="00D5519D">
      <w:pPr>
        <w:rPr>
          <w:rFonts w:cstheme="minorHAnsi"/>
        </w:rPr>
      </w:pPr>
    </w:p>
    <w:p w14:paraId="2E7DD91A" w14:textId="77777777" w:rsidR="00D5519D" w:rsidRPr="00543353" w:rsidRDefault="00D5519D" w:rsidP="00D5519D">
      <w:pPr>
        <w:rPr>
          <w:rFonts w:cstheme="minorHAnsi"/>
        </w:rPr>
      </w:pPr>
    </w:p>
    <w:p w14:paraId="4D3BE00A" w14:textId="77777777" w:rsidR="00857A0B" w:rsidRDefault="00857A0B" w:rsidP="00857A0B">
      <w:pPr>
        <w:rPr>
          <w:rFonts w:cstheme="minorHAnsi"/>
        </w:rPr>
      </w:pPr>
    </w:p>
    <w:p w14:paraId="6BE23D36" w14:textId="61532193" w:rsidR="00857A0B" w:rsidRDefault="00044D55" w:rsidP="00857A0B">
      <w:pPr>
        <w:rPr>
          <w:rFonts w:cstheme="minorHAnsi"/>
          <w:b/>
        </w:rPr>
      </w:pPr>
      <w:r w:rsidRPr="00543353">
        <w:rPr>
          <w:rFonts w:cstheme="minorHAnsi"/>
          <w:b/>
        </w:rPr>
        <w:t xml:space="preserve">Bibliography </w:t>
      </w:r>
    </w:p>
    <w:p w14:paraId="387F3B32" w14:textId="77777777" w:rsidR="00112DD3" w:rsidRPr="00857A0B" w:rsidRDefault="00112DD3" w:rsidP="00857A0B">
      <w:pPr>
        <w:rPr>
          <w:rFonts w:cstheme="minorHAnsi"/>
          <w:b/>
        </w:rPr>
      </w:pPr>
      <w:r w:rsidRPr="00543353">
        <w:rPr>
          <w:rFonts w:cstheme="minorHAnsi"/>
          <w:iCs/>
          <w:shd w:val="clear" w:color="auto" w:fill="FFFFFF"/>
        </w:rPr>
        <w:t xml:space="preserve">J.Constable </w:t>
      </w:r>
      <w:r w:rsidRPr="00543353">
        <w:rPr>
          <w:rFonts w:cstheme="minorHAnsi"/>
          <w:i/>
          <w:iCs/>
          <w:shd w:val="clear" w:color="auto" w:fill="FFFFFF"/>
        </w:rPr>
        <w:t>Delphi Collected Works of John Constable (Illustrated)</w:t>
      </w:r>
      <w:r w:rsidRPr="00543353">
        <w:rPr>
          <w:rFonts w:cstheme="minorHAnsi"/>
          <w:iCs/>
          <w:shd w:val="clear" w:color="auto" w:fill="FFFFFF"/>
        </w:rPr>
        <w:t xml:space="preserve"> </w:t>
      </w:r>
      <w:r w:rsidRPr="00543353">
        <w:rPr>
          <w:rFonts w:cstheme="minorHAnsi"/>
          <w:shd w:val="clear" w:color="auto" w:fill="FFFFFF"/>
        </w:rPr>
        <w:t>Delphi Classics; 1 edition</w:t>
      </w:r>
    </w:p>
    <w:p w14:paraId="040EB3C0" w14:textId="77777777" w:rsidR="00112DD3" w:rsidRPr="00543353" w:rsidRDefault="00112DD3" w:rsidP="00451C61">
      <w:pPr>
        <w:pStyle w:val="NormalWeb"/>
        <w:shd w:val="clear" w:color="auto" w:fill="FFFFFF"/>
        <w:spacing w:before="0" w:beforeAutospacing="0" w:after="390" w:afterAutospacing="0"/>
        <w:rPr>
          <w:rFonts w:asciiTheme="minorHAnsi" w:hAnsiTheme="minorHAnsi" w:cstheme="minorHAnsi"/>
          <w:i/>
          <w:iCs/>
          <w:sz w:val="22"/>
          <w:szCs w:val="22"/>
          <w:shd w:val="clear" w:color="auto" w:fill="FFFFFF"/>
        </w:rPr>
      </w:pPr>
      <w:r w:rsidRPr="00543353">
        <w:rPr>
          <w:rFonts w:asciiTheme="minorHAnsi" w:hAnsiTheme="minorHAnsi" w:cstheme="minorHAnsi"/>
          <w:iCs/>
          <w:sz w:val="22"/>
          <w:szCs w:val="22"/>
          <w:shd w:val="clear" w:color="auto" w:fill="FFFFFF"/>
        </w:rPr>
        <w:t xml:space="preserve">J.E.Thornes, J.Constable, </w:t>
      </w:r>
      <w:r w:rsidRPr="00543353">
        <w:rPr>
          <w:rFonts w:asciiTheme="minorHAnsi" w:hAnsiTheme="minorHAnsi" w:cstheme="minorHAnsi"/>
          <w:i/>
          <w:iCs/>
          <w:sz w:val="22"/>
          <w:szCs w:val="22"/>
          <w:shd w:val="clear" w:color="auto" w:fill="FFFFFF"/>
        </w:rPr>
        <w:t xml:space="preserve">John Constable's Skies: A Fusion of Art and Science, </w:t>
      </w:r>
      <w:r w:rsidRPr="00543353">
        <w:rPr>
          <w:rFonts w:asciiTheme="minorHAnsi" w:hAnsiTheme="minorHAnsi" w:cstheme="minorHAnsi"/>
          <w:sz w:val="22"/>
          <w:szCs w:val="22"/>
          <w:shd w:val="clear" w:color="auto" w:fill="FFFFFF"/>
        </w:rPr>
        <w:t>University of Birmingham Press; First Edition edition</w:t>
      </w:r>
    </w:p>
    <w:p w14:paraId="43128446" w14:textId="77777777" w:rsidR="00112DD3" w:rsidRPr="00543353" w:rsidRDefault="00112DD3" w:rsidP="00451C61">
      <w:pPr>
        <w:pStyle w:val="NormalWeb"/>
        <w:shd w:val="clear" w:color="auto" w:fill="FFFFFF"/>
        <w:spacing w:before="0" w:beforeAutospacing="0" w:after="390" w:afterAutospacing="0"/>
        <w:rPr>
          <w:rFonts w:asciiTheme="minorHAnsi" w:hAnsiTheme="minorHAnsi" w:cstheme="minorHAnsi"/>
          <w:i/>
          <w:iCs/>
          <w:sz w:val="22"/>
          <w:szCs w:val="22"/>
          <w:shd w:val="clear" w:color="auto" w:fill="FFFFFF"/>
        </w:rPr>
      </w:pPr>
      <w:r w:rsidRPr="00543353">
        <w:rPr>
          <w:rFonts w:asciiTheme="minorHAnsi" w:hAnsiTheme="minorHAnsi" w:cstheme="minorHAnsi"/>
          <w:sz w:val="22"/>
          <w:szCs w:val="22"/>
        </w:rPr>
        <w:t xml:space="preserve">W.Benjamin (2006) </w:t>
      </w:r>
      <w:r w:rsidRPr="00543353">
        <w:rPr>
          <w:rFonts w:asciiTheme="minorHAnsi" w:hAnsiTheme="minorHAnsi" w:cstheme="minorHAnsi"/>
          <w:i/>
          <w:sz w:val="22"/>
          <w:szCs w:val="22"/>
        </w:rPr>
        <w:t xml:space="preserve">The Writer of Modern Life, </w:t>
      </w:r>
      <w:r w:rsidRPr="00543353">
        <w:rPr>
          <w:rFonts w:asciiTheme="minorHAnsi" w:hAnsiTheme="minorHAnsi" w:cstheme="minorHAnsi"/>
          <w:sz w:val="22"/>
          <w:szCs w:val="22"/>
          <w:shd w:val="clear" w:color="auto" w:fill="FFFFFF"/>
        </w:rPr>
        <w:t>Harvard University Press</w:t>
      </w:r>
    </w:p>
    <w:p w14:paraId="51696A0D" w14:textId="77777777" w:rsidR="00112DD3" w:rsidRDefault="00112DD3" w:rsidP="00D5519D">
      <w:pPr>
        <w:rPr>
          <w:rStyle w:val="Strong"/>
          <w:rFonts w:cstheme="minorHAnsi"/>
          <w:b w:val="0"/>
          <w:bCs w:val="0"/>
        </w:rPr>
      </w:pPr>
    </w:p>
    <w:p w14:paraId="2F2CEA53" w14:textId="5D6045FA" w:rsidR="00112DD3" w:rsidRPr="00543353" w:rsidRDefault="00112DD3" w:rsidP="00D5519D">
      <w:pPr>
        <w:rPr>
          <w:rStyle w:val="Strong"/>
          <w:rFonts w:cstheme="minorHAnsi"/>
          <w:b w:val="0"/>
          <w:bCs w:val="0"/>
        </w:rPr>
      </w:pPr>
      <w:r w:rsidRPr="00543353">
        <w:rPr>
          <w:rStyle w:val="Strong"/>
          <w:rFonts w:cstheme="minorHAnsi"/>
          <w:b w:val="0"/>
          <w:bCs w:val="0"/>
        </w:rPr>
        <w:t xml:space="preserve">Decoded Past(2013)  available at: </w:t>
      </w:r>
      <w:hyperlink r:id="rId10" w:history="1">
        <w:r w:rsidRPr="00543353">
          <w:rPr>
            <w:rStyle w:val="Hyperlink"/>
            <w:rFonts w:cstheme="minorHAnsi"/>
          </w:rPr>
          <w:t>http://decodedpast.com/platos-argument-art-imitation-imitation/2990</w:t>
        </w:r>
      </w:hyperlink>
      <w:r w:rsidRPr="00543353">
        <w:rPr>
          <w:rFonts w:cstheme="minorHAnsi"/>
        </w:rPr>
        <w:t xml:space="preserve"> </w:t>
      </w:r>
      <w:r>
        <w:rPr>
          <w:rFonts w:cstheme="minorHAnsi"/>
        </w:rPr>
        <w:t xml:space="preserve"> </w:t>
      </w:r>
      <w:r w:rsidRPr="00543353">
        <w:rPr>
          <w:rStyle w:val="Strong"/>
          <w:rFonts w:cstheme="minorHAnsi"/>
          <w:b w:val="0"/>
          <w:bCs w:val="0"/>
        </w:rPr>
        <w:t>Accessed 19</w:t>
      </w:r>
      <w:r w:rsidRPr="00543353">
        <w:rPr>
          <w:rStyle w:val="Strong"/>
          <w:rFonts w:cstheme="minorHAnsi"/>
          <w:b w:val="0"/>
          <w:bCs w:val="0"/>
          <w:vertAlign w:val="superscript"/>
        </w:rPr>
        <w:t>th</w:t>
      </w:r>
      <w:r w:rsidRPr="00543353">
        <w:rPr>
          <w:rStyle w:val="Strong"/>
          <w:rFonts w:cstheme="minorHAnsi"/>
          <w:b w:val="0"/>
          <w:bCs w:val="0"/>
        </w:rPr>
        <w:t xml:space="preserve"> November 2018</w:t>
      </w:r>
    </w:p>
    <w:p w14:paraId="692636F0" w14:textId="77777777" w:rsidR="00112DD3" w:rsidRPr="00543353" w:rsidRDefault="00112DD3" w:rsidP="00774F2A">
      <w:pPr>
        <w:rPr>
          <w:rStyle w:val="Strong"/>
          <w:rFonts w:cstheme="minorHAnsi"/>
          <w:b w:val="0"/>
          <w:bCs w:val="0"/>
        </w:rPr>
      </w:pPr>
      <w:r w:rsidRPr="00543353">
        <w:rPr>
          <w:rStyle w:val="Strong"/>
          <w:rFonts w:cstheme="minorHAnsi"/>
          <w:b w:val="0"/>
          <w:bCs w:val="0"/>
        </w:rPr>
        <w:t xml:space="preserve">Decoded Past(2013)  available at: </w:t>
      </w:r>
      <w:hyperlink r:id="rId11" w:history="1">
        <w:r w:rsidRPr="00543353">
          <w:rPr>
            <w:rStyle w:val="Hyperlink"/>
            <w:rFonts w:cstheme="minorHAnsi"/>
          </w:rPr>
          <w:t>http://decodedpast.com/platos-argument-art-imitation-imitation/2990</w:t>
        </w:r>
      </w:hyperlink>
      <w:r w:rsidRPr="00543353">
        <w:rPr>
          <w:rFonts w:cstheme="minorHAnsi"/>
        </w:rPr>
        <w:t xml:space="preserve"> </w:t>
      </w:r>
      <w:r w:rsidRPr="00543353">
        <w:rPr>
          <w:rStyle w:val="Strong"/>
          <w:rFonts w:cstheme="minorHAnsi"/>
          <w:b w:val="0"/>
          <w:bCs w:val="0"/>
        </w:rPr>
        <w:t>Accessed 19</w:t>
      </w:r>
      <w:r w:rsidRPr="00543353">
        <w:rPr>
          <w:rStyle w:val="Strong"/>
          <w:rFonts w:cstheme="minorHAnsi"/>
          <w:b w:val="0"/>
          <w:bCs w:val="0"/>
          <w:vertAlign w:val="superscript"/>
        </w:rPr>
        <w:t>th</w:t>
      </w:r>
      <w:r w:rsidRPr="00543353">
        <w:rPr>
          <w:rStyle w:val="Strong"/>
          <w:rFonts w:cstheme="minorHAnsi"/>
          <w:b w:val="0"/>
          <w:bCs w:val="0"/>
        </w:rPr>
        <w:t xml:space="preserve"> November 2018</w:t>
      </w:r>
    </w:p>
    <w:p w14:paraId="7A167C49" w14:textId="77777777" w:rsidR="00112DD3" w:rsidRPr="00543353" w:rsidRDefault="00112DD3" w:rsidP="00D5519D">
      <w:pPr>
        <w:rPr>
          <w:rStyle w:val="Strong"/>
          <w:rFonts w:cstheme="minorHAnsi"/>
          <w:b w:val="0"/>
          <w:bdr w:val="none" w:sz="0" w:space="0" w:color="auto" w:frame="1"/>
          <w:shd w:val="clear" w:color="auto" w:fill="FFFFFF"/>
        </w:rPr>
      </w:pPr>
      <w:r w:rsidRPr="00543353">
        <w:rPr>
          <w:rStyle w:val="Hyperlink"/>
          <w:rFonts w:cstheme="minorHAnsi"/>
          <w:color w:val="auto"/>
          <w:u w:val="none"/>
          <w:bdr w:val="none" w:sz="0" w:space="0" w:color="auto" w:frame="1"/>
          <w:shd w:val="clear" w:color="auto" w:fill="FFFFFF"/>
        </w:rPr>
        <w:t>Denver Art Museum (2015) available at:</w:t>
      </w:r>
      <w:hyperlink r:id="rId12" w:history="1">
        <w:r w:rsidRPr="00543353">
          <w:rPr>
            <w:rStyle w:val="Hyperlink"/>
            <w:rFonts w:cstheme="minorHAnsi"/>
            <w:color w:val="auto"/>
            <w:bdr w:val="none" w:sz="0" w:space="0" w:color="auto" w:frame="1"/>
            <w:shd w:val="clear" w:color="auto" w:fill="FFFFFF"/>
          </w:rPr>
          <w:t>https://denverartmuseum.org/article/appreciating-still-life-quotes-bloom-artists</w:t>
        </w:r>
      </w:hyperlink>
      <w:r w:rsidRPr="00543353">
        <w:rPr>
          <w:rStyle w:val="Strong"/>
          <w:rFonts w:cstheme="minorHAnsi"/>
          <w:b w:val="0"/>
          <w:bdr w:val="none" w:sz="0" w:space="0" w:color="auto" w:frame="1"/>
          <w:shd w:val="clear" w:color="auto" w:fill="FFFFFF"/>
        </w:rPr>
        <w:t xml:space="preserve"> Accessed 19</w:t>
      </w:r>
      <w:r w:rsidRPr="00543353">
        <w:rPr>
          <w:rStyle w:val="Strong"/>
          <w:rFonts w:cstheme="minorHAnsi"/>
          <w:b w:val="0"/>
          <w:bdr w:val="none" w:sz="0" w:space="0" w:color="auto" w:frame="1"/>
          <w:shd w:val="clear" w:color="auto" w:fill="FFFFFF"/>
          <w:vertAlign w:val="superscript"/>
        </w:rPr>
        <w:t>th</w:t>
      </w:r>
      <w:r w:rsidRPr="00543353">
        <w:rPr>
          <w:rStyle w:val="Strong"/>
          <w:rFonts w:cstheme="minorHAnsi"/>
          <w:b w:val="0"/>
          <w:bdr w:val="none" w:sz="0" w:space="0" w:color="auto" w:frame="1"/>
          <w:shd w:val="clear" w:color="auto" w:fill="FFFFFF"/>
        </w:rPr>
        <w:t xml:space="preserve"> November 2018</w:t>
      </w:r>
    </w:p>
    <w:p w14:paraId="4BAAFA53" w14:textId="77777777" w:rsidR="00112DD3" w:rsidRPr="00543353" w:rsidRDefault="00112DD3" w:rsidP="00774F2A">
      <w:pPr>
        <w:rPr>
          <w:rStyle w:val="Strong"/>
          <w:rFonts w:cstheme="minorHAnsi"/>
          <w:b w:val="0"/>
          <w:bdr w:val="none" w:sz="0" w:space="0" w:color="auto" w:frame="1"/>
          <w:shd w:val="clear" w:color="auto" w:fill="FFFFFF"/>
        </w:rPr>
      </w:pPr>
      <w:r w:rsidRPr="00543353">
        <w:rPr>
          <w:rStyle w:val="Hyperlink"/>
          <w:rFonts w:cstheme="minorHAnsi"/>
          <w:color w:val="auto"/>
          <w:u w:val="none"/>
          <w:bdr w:val="none" w:sz="0" w:space="0" w:color="auto" w:frame="1"/>
          <w:shd w:val="clear" w:color="auto" w:fill="FFFFFF"/>
        </w:rPr>
        <w:t>Denver Art Museum (2015) available at:</w:t>
      </w:r>
      <w:hyperlink r:id="rId13" w:history="1">
        <w:r w:rsidRPr="00543353">
          <w:rPr>
            <w:rStyle w:val="Hyperlink"/>
            <w:rFonts w:cstheme="minorHAnsi"/>
            <w:color w:val="auto"/>
            <w:bdr w:val="none" w:sz="0" w:space="0" w:color="auto" w:frame="1"/>
            <w:shd w:val="clear" w:color="auto" w:fill="FFFFFF"/>
          </w:rPr>
          <w:t>https://denverartmuseum.org/article/appreciating-still-life-quotes-bloom-artists</w:t>
        </w:r>
      </w:hyperlink>
      <w:r w:rsidRPr="00543353">
        <w:rPr>
          <w:rStyle w:val="Strong"/>
          <w:rFonts w:cstheme="minorHAnsi"/>
          <w:b w:val="0"/>
          <w:bdr w:val="none" w:sz="0" w:space="0" w:color="auto" w:frame="1"/>
          <w:shd w:val="clear" w:color="auto" w:fill="FFFFFF"/>
        </w:rPr>
        <w:t xml:space="preserve"> Accessed 19</w:t>
      </w:r>
      <w:r w:rsidRPr="00543353">
        <w:rPr>
          <w:rStyle w:val="Strong"/>
          <w:rFonts w:cstheme="minorHAnsi"/>
          <w:b w:val="0"/>
          <w:bdr w:val="none" w:sz="0" w:space="0" w:color="auto" w:frame="1"/>
          <w:shd w:val="clear" w:color="auto" w:fill="FFFFFF"/>
          <w:vertAlign w:val="superscript"/>
        </w:rPr>
        <w:t>th</w:t>
      </w:r>
      <w:r w:rsidRPr="00543353">
        <w:rPr>
          <w:rStyle w:val="Strong"/>
          <w:rFonts w:cstheme="minorHAnsi"/>
          <w:b w:val="0"/>
          <w:bdr w:val="none" w:sz="0" w:space="0" w:color="auto" w:frame="1"/>
          <w:shd w:val="clear" w:color="auto" w:fill="FFFFFF"/>
        </w:rPr>
        <w:t xml:space="preserve"> November 2018</w:t>
      </w:r>
    </w:p>
    <w:p w14:paraId="79521B17" w14:textId="77777777" w:rsidR="00112DD3" w:rsidRPr="00112DD3" w:rsidRDefault="00112DD3">
      <w:pPr>
        <w:rPr>
          <w:rStyle w:val="Strong"/>
          <w:rFonts w:cstheme="minorHAnsi"/>
          <w:b w:val="0"/>
          <w:bCs w:val="0"/>
          <w:u w:val="single"/>
          <w:bdr w:val="none" w:sz="0" w:space="0" w:color="auto" w:frame="1"/>
          <w:shd w:val="clear" w:color="auto" w:fill="FFFFFF"/>
        </w:rPr>
      </w:pPr>
      <w:r w:rsidRPr="00543353">
        <w:rPr>
          <w:rStyle w:val="Strong"/>
          <w:rFonts w:cstheme="minorHAnsi"/>
          <w:b w:val="0"/>
          <w:bdr w:val="none" w:sz="0" w:space="0" w:color="auto" w:frame="1"/>
          <w:shd w:val="clear" w:color="auto" w:fill="FFFFFF"/>
        </w:rPr>
        <w:t xml:space="preserve">Nicolas Bruno (2018) </w:t>
      </w:r>
      <w:hyperlink r:id="rId14" w:history="1">
        <w:r w:rsidRPr="00543353">
          <w:rPr>
            <w:rStyle w:val="Hyperlink"/>
            <w:rFonts w:cstheme="minorHAnsi"/>
            <w:color w:val="auto"/>
            <w:bdr w:val="none" w:sz="0" w:space="0" w:color="auto" w:frame="1"/>
            <w:shd w:val="clear" w:color="auto" w:fill="FFFFFF"/>
          </w:rPr>
          <w:t>https://nicolasbrunophotography.com/</w:t>
        </w:r>
      </w:hyperlink>
      <w:r>
        <w:rPr>
          <w:rStyle w:val="Hyperlink"/>
          <w:rFonts w:cstheme="minorHAnsi"/>
          <w:color w:val="auto"/>
          <w:bdr w:val="none" w:sz="0" w:space="0" w:color="auto" w:frame="1"/>
          <w:shd w:val="clear" w:color="auto" w:fill="FFFFFF"/>
        </w:rPr>
        <w:t xml:space="preserve"> </w:t>
      </w:r>
      <w:r w:rsidRPr="00543353">
        <w:rPr>
          <w:rStyle w:val="Hyperlink"/>
          <w:rFonts w:cstheme="minorHAnsi"/>
          <w:color w:val="auto"/>
          <w:u w:val="none"/>
          <w:bdr w:val="none" w:sz="0" w:space="0" w:color="auto" w:frame="1"/>
          <w:shd w:val="clear" w:color="auto" w:fill="FFFFFF"/>
        </w:rPr>
        <w:t>Accessed 20</w:t>
      </w:r>
      <w:r w:rsidRPr="00543353">
        <w:rPr>
          <w:rStyle w:val="Hyperlink"/>
          <w:rFonts w:cstheme="minorHAnsi"/>
          <w:color w:val="auto"/>
          <w:u w:val="none"/>
          <w:bdr w:val="none" w:sz="0" w:space="0" w:color="auto" w:frame="1"/>
          <w:shd w:val="clear" w:color="auto" w:fill="FFFFFF"/>
          <w:vertAlign w:val="superscript"/>
        </w:rPr>
        <w:t>th</w:t>
      </w:r>
      <w:r w:rsidRPr="00543353">
        <w:rPr>
          <w:rStyle w:val="Hyperlink"/>
          <w:rFonts w:cstheme="minorHAnsi"/>
          <w:color w:val="auto"/>
          <w:u w:val="none"/>
          <w:bdr w:val="none" w:sz="0" w:space="0" w:color="auto" w:frame="1"/>
          <w:shd w:val="clear" w:color="auto" w:fill="FFFFFF"/>
        </w:rPr>
        <w:t xml:space="preserve"> November 2018</w:t>
      </w:r>
    </w:p>
    <w:p w14:paraId="5DE6327F" w14:textId="77777777" w:rsidR="00112DD3" w:rsidRPr="00112DD3" w:rsidRDefault="00112DD3" w:rsidP="00D5519D">
      <w:pPr>
        <w:rPr>
          <w:rStyle w:val="Strong"/>
          <w:rFonts w:cstheme="minorHAnsi"/>
          <w:b w:val="0"/>
          <w:bCs w:val="0"/>
          <w:u w:val="single"/>
          <w:bdr w:val="none" w:sz="0" w:space="0" w:color="auto" w:frame="1"/>
          <w:shd w:val="clear" w:color="auto" w:fill="FFFFFF"/>
        </w:rPr>
      </w:pPr>
      <w:r w:rsidRPr="00543353">
        <w:rPr>
          <w:rStyle w:val="Strong"/>
          <w:rFonts w:cstheme="minorHAnsi"/>
          <w:b w:val="0"/>
          <w:bdr w:val="none" w:sz="0" w:space="0" w:color="auto" w:frame="1"/>
          <w:shd w:val="clear" w:color="auto" w:fill="FFFFFF"/>
        </w:rPr>
        <w:lastRenderedPageBreak/>
        <w:t xml:space="preserve">Nicolas Bruno (2018) </w:t>
      </w:r>
      <w:hyperlink r:id="rId15" w:history="1">
        <w:r w:rsidRPr="00543353">
          <w:rPr>
            <w:rStyle w:val="Hyperlink"/>
            <w:rFonts w:cstheme="minorHAnsi"/>
            <w:color w:val="auto"/>
            <w:bdr w:val="none" w:sz="0" w:space="0" w:color="auto" w:frame="1"/>
            <w:shd w:val="clear" w:color="auto" w:fill="FFFFFF"/>
          </w:rPr>
          <w:t>https://nicolasbrunophotography.com/</w:t>
        </w:r>
      </w:hyperlink>
      <w:r w:rsidRPr="00543353">
        <w:rPr>
          <w:rStyle w:val="Hyperlink"/>
          <w:rFonts w:cstheme="minorHAnsi"/>
          <w:color w:val="auto"/>
          <w:u w:val="none"/>
          <w:bdr w:val="none" w:sz="0" w:space="0" w:color="auto" w:frame="1"/>
          <w:shd w:val="clear" w:color="auto" w:fill="FFFFFF"/>
        </w:rPr>
        <w:t>Accessed 20</w:t>
      </w:r>
      <w:r w:rsidRPr="00543353">
        <w:rPr>
          <w:rStyle w:val="Hyperlink"/>
          <w:rFonts w:cstheme="minorHAnsi"/>
          <w:color w:val="auto"/>
          <w:u w:val="none"/>
          <w:bdr w:val="none" w:sz="0" w:space="0" w:color="auto" w:frame="1"/>
          <w:shd w:val="clear" w:color="auto" w:fill="FFFFFF"/>
          <w:vertAlign w:val="superscript"/>
        </w:rPr>
        <w:t>th</w:t>
      </w:r>
      <w:r w:rsidRPr="00543353">
        <w:rPr>
          <w:rStyle w:val="Hyperlink"/>
          <w:rFonts w:cstheme="minorHAnsi"/>
          <w:color w:val="auto"/>
          <w:u w:val="none"/>
          <w:bdr w:val="none" w:sz="0" w:space="0" w:color="auto" w:frame="1"/>
          <w:shd w:val="clear" w:color="auto" w:fill="FFFFFF"/>
        </w:rPr>
        <w:t xml:space="preserve"> November 2018</w:t>
      </w:r>
    </w:p>
    <w:p w14:paraId="632C16C3" w14:textId="77777777" w:rsidR="00112DD3" w:rsidRPr="00543353" w:rsidRDefault="00112DD3" w:rsidP="00D5519D">
      <w:pPr>
        <w:rPr>
          <w:rStyle w:val="Strong"/>
          <w:rFonts w:cstheme="minorHAnsi"/>
          <w:b w:val="0"/>
          <w:bdr w:val="none" w:sz="0" w:space="0" w:color="auto" w:frame="1"/>
          <w:shd w:val="clear" w:color="auto" w:fill="FFFFFF"/>
        </w:rPr>
      </w:pPr>
      <w:r w:rsidRPr="00543353">
        <w:rPr>
          <w:rStyle w:val="Hyperlink"/>
          <w:rFonts w:cstheme="minorHAnsi"/>
          <w:color w:val="auto"/>
          <w:u w:val="none"/>
          <w:bdr w:val="none" w:sz="0" w:space="0" w:color="auto" w:frame="1"/>
          <w:shd w:val="clear" w:color="auto" w:fill="FFFFFF"/>
        </w:rPr>
        <w:t>Shutterbug(2018)</w:t>
      </w:r>
      <w:r w:rsidRPr="00543353">
        <w:rPr>
          <w:rStyle w:val="Hyperlink"/>
          <w:rFonts w:cstheme="minorHAnsi"/>
          <w:color w:val="auto"/>
          <w:bdr w:val="none" w:sz="0" w:space="0" w:color="auto" w:frame="1"/>
          <w:shd w:val="clear" w:color="auto" w:fill="FFFFFF"/>
        </w:rPr>
        <w:t xml:space="preserve"> </w:t>
      </w:r>
      <w:hyperlink r:id="rId16" w:history="1">
        <w:r w:rsidRPr="00543353">
          <w:rPr>
            <w:rStyle w:val="Hyperlink"/>
            <w:rFonts w:cstheme="minorHAnsi"/>
            <w:color w:val="auto"/>
            <w:bdr w:val="none" w:sz="0" w:space="0" w:color="auto" w:frame="1"/>
            <w:shd w:val="clear" w:color="auto" w:fill="FFFFFF"/>
          </w:rPr>
          <w:t>https://www.shutterbug.com/content/waking-nightmares-how-photographer-nicolas-bruno-captures-his-darkly-beautiful-images</w:t>
        </w:r>
      </w:hyperlink>
      <w:r w:rsidRPr="00543353">
        <w:rPr>
          <w:rStyle w:val="Strong"/>
          <w:rFonts w:cstheme="minorHAnsi"/>
          <w:b w:val="0"/>
          <w:bdr w:val="none" w:sz="0" w:space="0" w:color="auto" w:frame="1"/>
          <w:shd w:val="clear" w:color="auto" w:fill="FFFFFF"/>
        </w:rPr>
        <w:t xml:space="preserve"> </w:t>
      </w:r>
      <w:r>
        <w:rPr>
          <w:rStyle w:val="Strong"/>
          <w:rFonts w:cstheme="minorHAnsi"/>
          <w:b w:val="0"/>
          <w:bdr w:val="none" w:sz="0" w:space="0" w:color="auto" w:frame="1"/>
          <w:shd w:val="clear" w:color="auto" w:fill="FFFFFF"/>
        </w:rPr>
        <w:t xml:space="preserve"> </w:t>
      </w:r>
      <w:r w:rsidRPr="00543353">
        <w:rPr>
          <w:rStyle w:val="Strong"/>
          <w:rFonts w:cstheme="minorHAnsi"/>
          <w:b w:val="0"/>
          <w:bdr w:val="none" w:sz="0" w:space="0" w:color="auto" w:frame="1"/>
          <w:shd w:val="clear" w:color="auto" w:fill="FFFFFF"/>
        </w:rPr>
        <w:t>Accessed 20</w:t>
      </w:r>
      <w:r w:rsidRPr="00543353">
        <w:rPr>
          <w:rStyle w:val="Strong"/>
          <w:rFonts w:cstheme="minorHAnsi"/>
          <w:b w:val="0"/>
          <w:bdr w:val="none" w:sz="0" w:space="0" w:color="auto" w:frame="1"/>
          <w:shd w:val="clear" w:color="auto" w:fill="FFFFFF"/>
          <w:vertAlign w:val="superscript"/>
        </w:rPr>
        <w:t>th</w:t>
      </w:r>
      <w:r w:rsidRPr="00543353">
        <w:rPr>
          <w:rStyle w:val="Strong"/>
          <w:rFonts w:cstheme="minorHAnsi"/>
          <w:b w:val="0"/>
          <w:bdr w:val="none" w:sz="0" w:space="0" w:color="auto" w:frame="1"/>
          <w:shd w:val="clear" w:color="auto" w:fill="FFFFFF"/>
        </w:rPr>
        <w:t xml:space="preserve"> November</w:t>
      </w:r>
    </w:p>
    <w:p w14:paraId="2D7234DF" w14:textId="77777777" w:rsidR="00112DD3" w:rsidRPr="00543353" w:rsidRDefault="00112DD3">
      <w:pPr>
        <w:rPr>
          <w:rStyle w:val="Strong"/>
          <w:rFonts w:cstheme="minorHAnsi"/>
          <w:b w:val="0"/>
          <w:bdr w:val="none" w:sz="0" w:space="0" w:color="auto" w:frame="1"/>
          <w:shd w:val="clear" w:color="auto" w:fill="FFFFFF"/>
        </w:rPr>
      </w:pPr>
      <w:r w:rsidRPr="00543353">
        <w:rPr>
          <w:rStyle w:val="Hyperlink"/>
          <w:rFonts w:cstheme="minorHAnsi"/>
          <w:color w:val="auto"/>
          <w:u w:val="none"/>
          <w:bdr w:val="none" w:sz="0" w:space="0" w:color="auto" w:frame="1"/>
          <w:shd w:val="clear" w:color="auto" w:fill="FFFFFF"/>
        </w:rPr>
        <w:t>Shutterbug(2018)</w:t>
      </w:r>
      <w:r w:rsidRPr="00543353">
        <w:rPr>
          <w:rStyle w:val="Hyperlink"/>
          <w:rFonts w:cstheme="minorHAnsi"/>
          <w:color w:val="auto"/>
          <w:bdr w:val="none" w:sz="0" w:space="0" w:color="auto" w:frame="1"/>
          <w:shd w:val="clear" w:color="auto" w:fill="FFFFFF"/>
        </w:rPr>
        <w:t xml:space="preserve"> </w:t>
      </w:r>
      <w:hyperlink r:id="rId17" w:history="1">
        <w:r w:rsidRPr="00543353">
          <w:rPr>
            <w:rStyle w:val="Hyperlink"/>
            <w:rFonts w:cstheme="minorHAnsi"/>
            <w:color w:val="auto"/>
            <w:bdr w:val="none" w:sz="0" w:space="0" w:color="auto" w:frame="1"/>
            <w:shd w:val="clear" w:color="auto" w:fill="FFFFFF"/>
          </w:rPr>
          <w:t>https://www.shutterbug.com/content/waking-nightmares-how-photographer-nicolas-bruno-captures-his-darkly-beautiful-images</w:t>
        </w:r>
      </w:hyperlink>
      <w:r w:rsidRPr="00543353">
        <w:rPr>
          <w:rStyle w:val="Strong"/>
          <w:rFonts w:cstheme="minorHAnsi"/>
          <w:b w:val="0"/>
          <w:bdr w:val="none" w:sz="0" w:space="0" w:color="auto" w:frame="1"/>
          <w:shd w:val="clear" w:color="auto" w:fill="FFFFFF"/>
        </w:rPr>
        <w:t xml:space="preserve"> Accessed 20</w:t>
      </w:r>
      <w:r w:rsidRPr="00543353">
        <w:rPr>
          <w:rStyle w:val="Strong"/>
          <w:rFonts w:cstheme="minorHAnsi"/>
          <w:b w:val="0"/>
          <w:bdr w:val="none" w:sz="0" w:space="0" w:color="auto" w:frame="1"/>
          <w:shd w:val="clear" w:color="auto" w:fill="FFFFFF"/>
          <w:vertAlign w:val="superscript"/>
        </w:rPr>
        <w:t>th</w:t>
      </w:r>
      <w:r w:rsidRPr="00543353">
        <w:rPr>
          <w:rStyle w:val="Strong"/>
          <w:rFonts w:cstheme="minorHAnsi"/>
          <w:b w:val="0"/>
          <w:bdr w:val="none" w:sz="0" w:space="0" w:color="auto" w:frame="1"/>
          <w:shd w:val="clear" w:color="auto" w:fill="FFFFFF"/>
        </w:rPr>
        <w:t xml:space="preserve"> </w:t>
      </w:r>
    </w:p>
    <w:p w14:paraId="0C0D81B3" w14:textId="77777777" w:rsidR="00044D55" w:rsidRPr="00543353" w:rsidRDefault="00044D55" w:rsidP="00774F2A">
      <w:pPr>
        <w:rPr>
          <w:rStyle w:val="Strong"/>
          <w:rFonts w:cstheme="minorHAnsi"/>
          <w:b w:val="0"/>
          <w:bdr w:val="none" w:sz="0" w:space="0" w:color="auto" w:frame="1"/>
          <w:shd w:val="clear" w:color="auto" w:fill="FFFFFF"/>
        </w:rPr>
      </w:pPr>
    </w:p>
    <w:p w14:paraId="09C5BEEF" w14:textId="77777777" w:rsidR="00857A0B" w:rsidRDefault="00857A0B" w:rsidP="00774F2A">
      <w:pPr>
        <w:rPr>
          <w:rStyle w:val="Strong"/>
          <w:rFonts w:cstheme="minorHAnsi"/>
          <w:b w:val="0"/>
          <w:bdr w:val="none" w:sz="0" w:space="0" w:color="auto" w:frame="1"/>
          <w:shd w:val="clear" w:color="auto" w:fill="FFFFFF"/>
        </w:rPr>
      </w:pPr>
    </w:p>
    <w:p w14:paraId="1A73E22C" w14:textId="77777777" w:rsidR="00857A0B" w:rsidRDefault="00857A0B" w:rsidP="00774F2A">
      <w:pPr>
        <w:rPr>
          <w:rStyle w:val="Strong"/>
          <w:rFonts w:cstheme="minorHAnsi"/>
          <w:b w:val="0"/>
          <w:bdr w:val="none" w:sz="0" w:space="0" w:color="auto" w:frame="1"/>
          <w:shd w:val="clear" w:color="auto" w:fill="FFFFFF"/>
        </w:rPr>
      </w:pPr>
    </w:p>
    <w:p w14:paraId="365B95E9" w14:textId="023A87AE" w:rsidR="00774F2A" w:rsidRPr="00543353" w:rsidRDefault="00774F2A" w:rsidP="00774F2A">
      <w:pPr>
        <w:rPr>
          <w:rStyle w:val="Strong"/>
          <w:rFonts w:cstheme="minorHAnsi"/>
          <w:b w:val="0"/>
          <w:bdr w:val="none" w:sz="0" w:space="0" w:color="auto" w:frame="1"/>
          <w:shd w:val="clear" w:color="auto" w:fill="FFFFFF"/>
        </w:rPr>
      </w:pPr>
      <w:r w:rsidRPr="00543353">
        <w:rPr>
          <w:rStyle w:val="Strong"/>
          <w:rFonts w:cstheme="minorHAnsi"/>
          <w:b w:val="0"/>
          <w:bdr w:val="none" w:sz="0" w:space="0" w:color="auto" w:frame="1"/>
          <w:shd w:val="clear" w:color="auto" w:fill="FFFFFF"/>
        </w:rPr>
        <w:t>Figure 1: A Basket of Roses</w:t>
      </w:r>
    </w:p>
    <w:p w14:paraId="43663703" w14:textId="650401AA" w:rsidR="00857A0B" w:rsidRDefault="00774F2A" w:rsidP="00774F2A">
      <w:pPr>
        <w:rPr>
          <w:rStyle w:val="Strong"/>
          <w:rFonts w:cstheme="minorHAnsi"/>
          <w:b w:val="0"/>
          <w:bdr w:val="none" w:sz="0" w:space="0" w:color="auto" w:frame="1"/>
          <w:shd w:val="clear" w:color="auto" w:fill="FFFFFF"/>
        </w:rPr>
      </w:pPr>
      <w:r w:rsidRPr="00543353">
        <w:rPr>
          <w:rStyle w:val="Strong"/>
          <w:rFonts w:cstheme="minorHAnsi"/>
          <w:b w:val="0"/>
          <w:bdr w:val="none" w:sz="0" w:space="0" w:color="auto" w:frame="1"/>
          <w:shd w:val="clear" w:color="auto" w:fill="FFFFFF"/>
        </w:rPr>
        <w:t xml:space="preserve">Figure 2: From the </w:t>
      </w:r>
      <w:r w:rsidR="00857A0B">
        <w:rPr>
          <w:rStyle w:val="Strong"/>
          <w:rFonts w:cstheme="minorHAnsi"/>
          <w:b w:val="0"/>
          <w:bdr w:val="none" w:sz="0" w:space="0" w:color="auto" w:frame="1"/>
          <w:shd w:val="clear" w:color="auto" w:fill="FFFFFF"/>
        </w:rPr>
        <w:t>s</w:t>
      </w:r>
      <w:r w:rsidRPr="00543353">
        <w:rPr>
          <w:rStyle w:val="Strong"/>
          <w:rFonts w:cstheme="minorHAnsi"/>
          <w:b w:val="0"/>
          <w:bdr w:val="none" w:sz="0" w:space="0" w:color="auto" w:frame="1"/>
          <w:shd w:val="clear" w:color="auto" w:fill="FFFFFF"/>
        </w:rPr>
        <w:t>eries</w:t>
      </w:r>
      <w:r w:rsidR="00857A0B">
        <w:rPr>
          <w:rStyle w:val="Strong"/>
          <w:rFonts w:cstheme="minorHAnsi"/>
          <w:b w:val="0"/>
          <w:bdr w:val="none" w:sz="0" w:space="0" w:color="auto" w:frame="1"/>
          <w:shd w:val="clear" w:color="auto" w:fill="FFFFFF"/>
        </w:rPr>
        <w:t>,</w:t>
      </w:r>
      <w:r w:rsidRPr="00543353">
        <w:rPr>
          <w:rStyle w:val="Strong"/>
          <w:rFonts w:cstheme="minorHAnsi"/>
          <w:b w:val="0"/>
          <w:bdr w:val="none" w:sz="0" w:space="0" w:color="auto" w:frame="1"/>
          <w:shd w:val="clear" w:color="auto" w:fill="FFFFFF"/>
        </w:rPr>
        <w:t xml:space="preserve"> Art in Sleep Paralysis</w:t>
      </w:r>
    </w:p>
    <w:p w14:paraId="7292DE5D" w14:textId="71C04B3D" w:rsidR="00774F2A" w:rsidRPr="00543353" w:rsidRDefault="00857A0B" w:rsidP="00774F2A">
      <w:pPr>
        <w:rPr>
          <w:rStyle w:val="Strong"/>
          <w:rFonts w:cstheme="minorHAnsi"/>
          <w:b w:val="0"/>
          <w:bdr w:val="none" w:sz="0" w:space="0" w:color="auto" w:frame="1"/>
          <w:shd w:val="clear" w:color="auto" w:fill="FFFFFF"/>
        </w:rPr>
      </w:pPr>
      <w:r>
        <w:rPr>
          <w:rStyle w:val="Strong"/>
          <w:rFonts w:cstheme="minorHAnsi"/>
          <w:b w:val="0"/>
          <w:bdr w:val="none" w:sz="0" w:space="0" w:color="auto" w:frame="1"/>
          <w:shd w:val="clear" w:color="auto" w:fill="FFFFFF"/>
        </w:rPr>
        <w:t>Figure 3:</w:t>
      </w:r>
      <w:r w:rsidR="00774F2A" w:rsidRPr="00543353">
        <w:rPr>
          <w:rStyle w:val="Strong"/>
          <w:rFonts w:cstheme="minorHAnsi"/>
          <w:b w:val="0"/>
          <w:bdr w:val="none" w:sz="0" w:space="0" w:color="auto" w:frame="1"/>
          <w:shd w:val="clear" w:color="auto" w:fill="FFFFFF"/>
        </w:rPr>
        <w:t xml:space="preserve"> </w:t>
      </w:r>
      <w:r>
        <w:rPr>
          <w:rStyle w:val="Strong"/>
          <w:rFonts w:cstheme="minorHAnsi"/>
          <w:b w:val="0"/>
          <w:bdr w:val="none" w:sz="0" w:space="0" w:color="auto" w:frame="1"/>
          <w:shd w:val="clear" w:color="auto" w:fill="FFFFFF"/>
        </w:rPr>
        <w:t>From the series, Art in Sleep Paralysis</w:t>
      </w:r>
    </w:p>
    <w:p w14:paraId="6A0EA456" w14:textId="72BB2C39" w:rsidR="00774F2A" w:rsidRPr="00543353" w:rsidRDefault="00774F2A" w:rsidP="00774F2A">
      <w:pPr>
        <w:rPr>
          <w:rStyle w:val="Strong"/>
          <w:rFonts w:cstheme="minorHAnsi"/>
          <w:b w:val="0"/>
          <w:bdr w:val="none" w:sz="0" w:space="0" w:color="auto" w:frame="1"/>
          <w:shd w:val="clear" w:color="auto" w:fill="FFFFFF"/>
        </w:rPr>
      </w:pPr>
      <w:r w:rsidRPr="00543353">
        <w:rPr>
          <w:rStyle w:val="Strong"/>
          <w:rFonts w:cstheme="minorHAnsi"/>
          <w:b w:val="0"/>
          <w:bdr w:val="none" w:sz="0" w:space="0" w:color="auto" w:frame="1"/>
          <w:shd w:val="clear" w:color="auto" w:fill="FFFFFF"/>
        </w:rPr>
        <w:t xml:space="preserve">Figure </w:t>
      </w:r>
      <w:r w:rsidR="00857A0B">
        <w:rPr>
          <w:rStyle w:val="Strong"/>
          <w:rFonts w:cstheme="minorHAnsi"/>
          <w:b w:val="0"/>
          <w:bdr w:val="none" w:sz="0" w:space="0" w:color="auto" w:frame="1"/>
          <w:shd w:val="clear" w:color="auto" w:fill="FFFFFF"/>
        </w:rPr>
        <w:t>4</w:t>
      </w:r>
      <w:r w:rsidRPr="00543353">
        <w:rPr>
          <w:rStyle w:val="Strong"/>
          <w:rFonts w:cstheme="minorHAnsi"/>
          <w:b w:val="0"/>
          <w:bdr w:val="none" w:sz="0" w:space="0" w:color="auto" w:frame="1"/>
          <w:shd w:val="clear" w:color="auto" w:fill="FFFFFF"/>
        </w:rPr>
        <w:t>: The Hay Wain</w:t>
      </w:r>
    </w:p>
    <w:p w14:paraId="088116AD" w14:textId="77777777" w:rsidR="00044D55" w:rsidRPr="00543353" w:rsidRDefault="00044D55" w:rsidP="00774F2A">
      <w:pPr>
        <w:rPr>
          <w:rFonts w:cstheme="minorHAnsi"/>
        </w:rPr>
      </w:pPr>
    </w:p>
    <w:p w14:paraId="77915351" w14:textId="77777777" w:rsidR="00112DD3" w:rsidRDefault="00112DD3" w:rsidP="00774F2A">
      <w:pPr>
        <w:rPr>
          <w:rFonts w:cstheme="minorHAnsi"/>
          <w:b/>
        </w:rPr>
      </w:pPr>
    </w:p>
    <w:p w14:paraId="45A641FF" w14:textId="77777777" w:rsidR="00112DD3" w:rsidRDefault="00112DD3" w:rsidP="00774F2A">
      <w:pPr>
        <w:rPr>
          <w:rFonts w:cstheme="minorHAnsi"/>
          <w:b/>
        </w:rPr>
      </w:pPr>
    </w:p>
    <w:p w14:paraId="07698402" w14:textId="1D36429D" w:rsidR="00774F2A" w:rsidRPr="00543353" w:rsidRDefault="00044D55" w:rsidP="00774F2A">
      <w:pPr>
        <w:rPr>
          <w:rFonts w:cstheme="minorHAnsi"/>
          <w:b/>
        </w:rPr>
      </w:pPr>
      <w:r w:rsidRPr="00543353">
        <w:rPr>
          <w:rFonts w:cstheme="minorHAnsi"/>
          <w:b/>
        </w:rPr>
        <w:t>Reference List</w:t>
      </w:r>
    </w:p>
    <w:p w14:paraId="32E6A12E" w14:textId="77777777" w:rsidR="00543353" w:rsidRPr="00543353" w:rsidRDefault="00543353" w:rsidP="00543353">
      <w:pPr>
        <w:rPr>
          <w:rStyle w:val="Strong"/>
          <w:rFonts w:cstheme="minorHAnsi"/>
          <w:b w:val="0"/>
          <w:bdr w:val="none" w:sz="0" w:space="0" w:color="auto" w:frame="1"/>
          <w:shd w:val="clear" w:color="auto" w:fill="FFFFFF"/>
        </w:rPr>
      </w:pPr>
      <w:r w:rsidRPr="00543353">
        <w:rPr>
          <w:rFonts w:eastAsia="Times New Roman" w:cstheme="minorHAnsi"/>
          <w:lang w:eastAsia="en-GB"/>
        </w:rPr>
        <w:t>H.Fantin-Latour (</w:t>
      </w:r>
      <w:r w:rsidRPr="00543353">
        <w:rPr>
          <w:rFonts w:cstheme="minorHAnsi"/>
          <w:shd w:val="clear" w:color="auto" w:fill="FFFFFF"/>
        </w:rPr>
        <w:t xml:space="preserve">1862) </w:t>
      </w:r>
      <w:r w:rsidRPr="00543353">
        <w:rPr>
          <w:rStyle w:val="Emphasis"/>
          <w:rFonts w:cstheme="minorHAnsi"/>
          <w:i w:val="0"/>
          <w:shd w:val="clear" w:color="auto" w:fill="FFFFFF"/>
        </w:rPr>
        <w:t>Letter to Edwin Edwards Available at:</w:t>
      </w:r>
      <w:r w:rsidRPr="00543353">
        <w:rPr>
          <w:rFonts w:cstheme="minorHAnsi"/>
        </w:rPr>
        <w:t xml:space="preserve"> </w:t>
      </w:r>
      <w:hyperlink r:id="rId18" w:history="1">
        <w:r w:rsidRPr="00543353">
          <w:rPr>
            <w:rStyle w:val="Hyperlink"/>
            <w:rFonts w:cstheme="minorHAnsi"/>
            <w:shd w:val="clear" w:color="auto" w:fill="FFFFFF"/>
          </w:rPr>
          <w:t>https://denverartmuseum.org/article/appreciating-still-life-quotes-bloom-artists</w:t>
        </w:r>
      </w:hyperlink>
      <w:r w:rsidRPr="00543353">
        <w:rPr>
          <w:rStyle w:val="Emphasis"/>
          <w:rFonts w:cstheme="minorHAnsi"/>
          <w:i w:val="0"/>
          <w:shd w:val="clear" w:color="auto" w:fill="FFFFFF"/>
        </w:rPr>
        <w:t xml:space="preserve"> Accessed: 19</w:t>
      </w:r>
      <w:r w:rsidRPr="00543353">
        <w:rPr>
          <w:rStyle w:val="Emphasis"/>
          <w:rFonts w:cstheme="minorHAnsi"/>
          <w:i w:val="0"/>
          <w:shd w:val="clear" w:color="auto" w:fill="FFFFFF"/>
          <w:vertAlign w:val="superscript"/>
        </w:rPr>
        <w:t>th</w:t>
      </w:r>
      <w:r w:rsidRPr="00543353">
        <w:rPr>
          <w:rStyle w:val="Emphasis"/>
          <w:rFonts w:cstheme="minorHAnsi"/>
          <w:i w:val="0"/>
          <w:shd w:val="clear" w:color="auto" w:fill="FFFFFF"/>
        </w:rPr>
        <w:t xml:space="preserve"> November 2018 </w:t>
      </w:r>
    </w:p>
    <w:p w14:paraId="75CF8E8A" w14:textId="748101D6" w:rsidR="003B79A3" w:rsidRPr="00543353" w:rsidRDefault="003B79A3" w:rsidP="00543353">
      <w:pPr>
        <w:rPr>
          <w:rFonts w:cstheme="minorHAnsi"/>
          <w:bCs/>
          <w:bdr w:val="none" w:sz="0" w:space="0" w:color="auto" w:frame="1"/>
          <w:shd w:val="clear" w:color="auto" w:fill="FFFFFF"/>
        </w:rPr>
      </w:pPr>
      <w:r w:rsidRPr="00543353">
        <w:rPr>
          <w:rStyle w:val="Strong"/>
          <w:rFonts w:cstheme="minorHAnsi"/>
          <w:b w:val="0"/>
          <w:bCs w:val="0"/>
          <w:bdr w:val="none" w:sz="0" w:space="0" w:color="auto" w:frame="1"/>
          <w:shd w:val="clear" w:color="auto" w:fill="FFFFFF"/>
        </w:rPr>
        <w:t>R.</w:t>
      </w:r>
      <w:r w:rsidR="00543353" w:rsidRPr="00543353">
        <w:rPr>
          <w:rStyle w:val="Strong"/>
          <w:rFonts w:cstheme="minorHAnsi"/>
          <w:b w:val="0"/>
          <w:bCs w:val="0"/>
          <w:bdr w:val="none" w:sz="0" w:space="0" w:color="auto" w:frame="1"/>
          <w:shd w:val="clear" w:color="auto" w:fill="FFFFFF"/>
        </w:rPr>
        <w:t xml:space="preserve">Hursthouse (2013) </w:t>
      </w:r>
      <w:r w:rsidR="00543353" w:rsidRPr="00543353">
        <w:rPr>
          <w:rStyle w:val="Strong"/>
          <w:rFonts w:cstheme="minorHAnsi"/>
          <w:b w:val="0"/>
          <w:bCs w:val="0"/>
          <w:i/>
          <w:bdr w:val="none" w:sz="0" w:space="0" w:color="auto" w:frame="1"/>
          <w:shd w:val="clear" w:color="auto" w:fill="FFFFFF"/>
        </w:rPr>
        <w:t>Decoded Past Available at:</w:t>
      </w:r>
      <w:r w:rsidR="00543353" w:rsidRPr="00543353">
        <w:rPr>
          <w:rStyle w:val="Strong"/>
          <w:rFonts w:cstheme="minorHAnsi"/>
          <w:b w:val="0"/>
          <w:bCs w:val="0"/>
          <w:bdr w:val="none" w:sz="0" w:space="0" w:color="auto" w:frame="1"/>
          <w:shd w:val="clear" w:color="auto" w:fill="FFFFFF"/>
        </w:rPr>
        <w:t xml:space="preserve"> </w:t>
      </w:r>
      <w:hyperlink r:id="rId19" w:history="1">
        <w:r w:rsidR="00543353" w:rsidRPr="00543353">
          <w:rPr>
            <w:rStyle w:val="Hyperlink"/>
            <w:rFonts w:cstheme="minorHAnsi"/>
            <w:bdr w:val="none" w:sz="0" w:space="0" w:color="auto" w:frame="1"/>
            <w:shd w:val="clear" w:color="auto" w:fill="FFFFFF"/>
          </w:rPr>
          <w:t>http://decodedpast.com/platos-argument-art-imitation-imitation/2990</w:t>
        </w:r>
      </w:hyperlink>
      <w:r w:rsidRPr="00543353">
        <w:rPr>
          <w:rStyle w:val="Strong"/>
          <w:rFonts w:cstheme="minorHAnsi"/>
          <w:b w:val="0"/>
          <w:bdr w:val="none" w:sz="0" w:space="0" w:color="auto" w:frame="1"/>
          <w:shd w:val="clear" w:color="auto" w:fill="FFFFFF"/>
        </w:rPr>
        <w:t xml:space="preserve"> </w:t>
      </w:r>
      <w:r w:rsidR="00543353" w:rsidRPr="00543353">
        <w:rPr>
          <w:rStyle w:val="Strong"/>
          <w:rFonts w:cstheme="minorHAnsi"/>
          <w:b w:val="0"/>
          <w:bdr w:val="none" w:sz="0" w:space="0" w:color="auto" w:frame="1"/>
          <w:shd w:val="clear" w:color="auto" w:fill="FFFFFF"/>
        </w:rPr>
        <w:t>Accessed: 19</w:t>
      </w:r>
      <w:r w:rsidR="00543353" w:rsidRPr="00543353">
        <w:rPr>
          <w:rStyle w:val="Strong"/>
          <w:rFonts w:cstheme="minorHAnsi"/>
          <w:b w:val="0"/>
          <w:bdr w:val="none" w:sz="0" w:space="0" w:color="auto" w:frame="1"/>
          <w:shd w:val="clear" w:color="auto" w:fill="FFFFFF"/>
          <w:vertAlign w:val="superscript"/>
        </w:rPr>
        <w:t>th</w:t>
      </w:r>
      <w:r w:rsidR="00543353" w:rsidRPr="00543353">
        <w:rPr>
          <w:rStyle w:val="Strong"/>
          <w:rFonts w:cstheme="minorHAnsi"/>
          <w:b w:val="0"/>
          <w:bdr w:val="none" w:sz="0" w:space="0" w:color="auto" w:frame="1"/>
          <w:shd w:val="clear" w:color="auto" w:fill="FFFFFF"/>
        </w:rPr>
        <w:t xml:space="preserve"> November 2018</w:t>
      </w:r>
      <w:bookmarkEnd w:id="1"/>
    </w:p>
    <w:p w14:paraId="046440DC" w14:textId="12EEBBE5" w:rsidR="003B79A3" w:rsidRPr="00543353" w:rsidRDefault="003B79A3">
      <w:pPr>
        <w:rPr>
          <w:rStyle w:val="Strong"/>
          <w:rFonts w:cstheme="minorHAnsi"/>
          <w:b w:val="0"/>
          <w:bdr w:val="none" w:sz="0" w:space="0" w:color="auto" w:frame="1"/>
          <w:shd w:val="clear" w:color="auto" w:fill="FFFFFF"/>
        </w:rPr>
      </w:pPr>
      <w:r w:rsidRPr="00543353">
        <w:rPr>
          <w:rStyle w:val="Strong"/>
          <w:rFonts w:cstheme="minorHAnsi"/>
          <w:b w:val="0"/>
          <w:bdr w:val="none" w:sz="0" w:space="0" w:color="auto" w:frame="1"/>
          <w:shd w:val="clear" w:color="auto" w:fill="FFFFFF"/>
        </w:rPr>
        <w:t xml:space="preserve">W.Benjamin (2006) </w:t>
      </w:r>
      <w:r w:rsidR="00543353" w:rsidRPr="00543353">
        <w:rPr>
          <w:rFonts w:cstheme="minorHAnsi"/>
          <w:i/>
          <w:color w:val="000000"/>
          <w:shd w:val="clear" w:color="auto" w:fill="FFFFFF"/>
        </w:rPr>
        <w:t>The Writer of Modern Life: Essays on Charles Baudelaire</w:t>
      </w:r>
      <w:r w:rsidR="00543353" w:rsidRPr="00543353">
        <w:rPr>
          <w:rFonts w:cstheme="minorHAnsi"/>
          <w:color w:val="000000"/>
          <w:shd w:val="clear" w:color="auto" w:fill="FFFFFF"/>
        </w:rPr>
        <w:t xml:space="preserve"> Harvard University Press</w:t>
      </w:r>
    </w:p>
    <w:sectPr w:rsidR="003B79A3" w:rsidRPr="005433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3A7493"/>
    <w:multiLevelType w:val="multilevel"/>
    <w:tmpl w:val="DC8A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360"/>
    <w:rsid w:val="00044D55"/>
    <w:rsid w:val="000650CF"/>
    <w:rsid w:val="00112DD3"/>
    <w:rsid w:val="00131F1D"/>
    <w:rsid w:val="001C2B0E"/>
    <w:rsid w:val="001F10CC"/>
    <w:rsid w:val="00291360"/>
    <w:rsid w:val="002A0099"/>
    <w:rsid w:val="002B410E"/>
    <w:rsid w:val="00331F51"/>
    <w:rsid w:val="00393A3C"/>
    <w:rsid w:val="003B79A3"/>
    <w:rsid w:val="004330F6"/>
    <w:rsid w:val="00451C61"/>
    <w:rsid w:val="004D6AC2"/>
    <w:rsid w:val="00543353"/>
    <w:rsid w:val="00554538"/>
    <w:rsid w:val="0058437D"/>
    <w:rsid w:val="00585163"/>
    <w:rsid w:val="005F24BB"/>
    <w:rsid w:val="00616702"/>
    <w:rsid w:val="00641775"/>
    <w:rsid w:val="006804BA"/>
    <w:rsid w:val="00774F2A"/>
    <w:rsid w:val="007812E6"/>
    <w:rsid w:val="007F47CE"/>
    <w:rsid w:val="00857A0B"/>
    <w:rsid w:val="008D12EF"/>
    <w:rsid w:val="00A352F9"/>
    <w:rsid w:val="00AA239B"/>
    <w:rsid w:val="00AE5E85"/>
    <w:rsid w:val="00B9327D"/>
    <w:rsid w:val="00BD1F64"/>
    <w:rsid w:val="00BE2029"/>
    <w:rsid w:val="00BF4479"/>
    <w:rsid w:val="00C10AAE"/>
    <w:rsid w:val="00C24C2D"/>
    <w:rsid w:val="00C30FFB"/>
    <w:rsid w:val="00C649EE"/>
    <w:rsid w:val="00C928CE"/>
    <w:rsid w:val="00CA7FA3"/>
    <w:rsid w:val="00D46372"/>
    <w:rsid w:val="00D466C0"/>
    <w:rsid w:val="00D5519D"/>
    <w:rsid w:val="00D77800"/>
    <w:rsid w:val="00E4192F"/>
    <w:rsid w:val="00EA50FA"/>
    <w:rsid w:val="00F35501"/>
    <w:rsid w:val="00F46601"/>
    <w:rsid w:val="00FB5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14685"/>
  <w15:chartTrackingRefBased/>
  <w15:docId w15:val="{86C399F0-D11E-46CB-8D6C-26B0170A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551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28CE"/>
    <w:pPr>
      <w:spacing w:after="0" w:line="240" w:lineRule="auto"/>
    </w:pPr>
  </w:style>
  <w:style w:type="character" w:styleId="Strong">
    <w:name w:val="Strong"/>
    <w:basedOn w:val="DefaultParagraphFont"/>
    <w:uiPriority w:val="22"/>
    <w:qFormat/>
    <w:rsid w:val="00AA239B"/>
    <w:rPr>
      <w:b/>
      <w:bCs/>
    </w:rPr>
  </w:style>
  <w:style w:type="paragraph" w:styleId="NormalWeb">
    <w:name w:val="Normal (Web)"/>
    <w:basedOn w:val="Normal"/>
    <w:uiPriority w:val="99"/>
    <w:unhideWhenUsed/>
    <w:rsid w:val="00EA50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A50FA"/>
    <w:rPr>
      <w:i/>
      <w:iCs/>
    </w:rPr>
  </w:style>
  <w:style w:type="character" w:styleId="Hyperlink">
    <w:name w:val="Hyperlink"/>
    <w:basedOn w:val="DefaultParagraphFont"/>
    <w:uiPriority w:val="99"/>
    <w:unhideWhenUsed/>
    <w:rsid w:val="00585163"/>
    <w:rPr>
      <w:color w:val="0563C1" w:themeColor="hyperlink"/>
      <w:u w:val="single"/>
    </w:rPr>
  </w:style>
  <w:style w:type="character" w:customStyle="1" w:styleId="UnresolvedMention1">
    <w:name w:val="Unresolved Mention1"/>
    <w:basedOn w:val="DefaultParagraphFont"/>
    <w:uiPriority w:val="99"/>
    <w:semiHidden/>
    <w:unhideWhenUsed/>
    <w:rsid w:val="00585163"/>
    <w:rPr>
      <w:color w:val="605E5C"/>
      <w:shd w:val="clear" w:color="auto" w:fill="E1DFDD"/>
    </w:rPr>
  </w:style>
  <w:style w:type="character" w:styleId="FollowedHyperlink">
    <w:name w:val="FollowedHyperlink"/>
    <w:basedOn w:val="DefaultParagraphFont"/>
    <w:uiPriority w:val="99"/>
    <w:semiHidden/>
    <w:unhideWhenUsed/>
    <w:rsid w:val="00554538"/>
    <w:rPr>
      <w:color w:val="954F72" w:themeColor="followedHyperlink"/>
      <w:u w:val="single"/>
    </w:rPr>
  </w:style>
  <w:style w:type="character" w:customStyle="1" w:styleId="UnresolvedMention">
    <w:name w:val="Unresolved Mention"/>
    <w:basedOn w:val="DefaultParagraphFont"/>
    <w:uiPriority w:val="99"/>
    <w:rsid w:val="00D46372"/>
    <w:rPr>
      <w:color w:val="605E5C"/>
      <w:shd w:val="clear" w:color="auto" w:fill="E1DFDD"/>
    </w:rPr>
  </w:style>
  <w:style w:type="character" w:customStyle="1" w:styleId="Heading1Char">
    <w:name w:val="Heading 1 Char"/>
    <w:basedOn w:val="DefaultParagraphFont"/>
    <w:link w:val="Heading1"/>
    <w:uiPriority w:val="9"/>
    <w:rsid w:val="00D5519D"/>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D551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1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772581">
      <w:bodyDiv w:val="1"/>
      <w:marLeft w:val="0"/>
      <w:marRight w:val="0"/>
      <w:marTop w:val="0"/>
      <w:marBottom w:val="0"/>
      <w:divBdr>
        <w:top w:val="none" w:sz="0" w:space="0" w:color="auto"/>
        <w:left w:val="none" w:sz="0" w:space="0" w:color="auto"/>
        <w:bottom w:val="none" w:sz="0" w:space="0" w:color="auto"/>
        <w:right w:val="none" w:sz="0" w:space="0" w:color="auto"/>
      </w:divBdr>
    </w:div>
    <w:div w:id="655843783">
      <w:bodyDiv w:val="1"/>
      <w:marLeft w:val="0"/>
      <w:marRight w:val="0"/>
      <w:marTop w:val="0"/>
      <w:marBottom w:val="0"/>
      <w:divBdr>
        <w:top w:val="none" w:sz="0" w:space="0" w:color="auto"/>
        <w:left w:val="none" w:sz="0" w:space="0" w:color="auto"/>
        <w:bottom w:val="none" w:sz="0" w:space="0" w:color="auto"/>
        <w:right w:val="none" w:sz="0" w:space="0" w:color="auto"/>
      </w:divBdr>
    </w:div>
    <w:div w:id="824470231">
      <w:bodyDiv w:val="1"/>
      <w:marLeft w:val="0"/>
      <w:marRight w:val="0"/>
      <w:marTop w:val="0"/>
      <w:marBottom w:val="0"/>
      <w:divBdr>
        <w:top w:val="none" w:sz="0" w:space="0" w:color="auto"/>
        <w:left w:val="none" w:sz="0" w:space="0" w:color="auto"/>
        <w:bottom w:val="none" w:sz="0" w:space="0" w:color="auto"/>
        <w:right w:val="none" w:sz="0" w:space="0" w:color="auto"/>
      </w:divBdr>
    </w:div>
    <w:div w:id="92275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enverartmuseum.org/article/appreciating-still-life-quotes-bloom-artists" TargetMode="External"/><Relationship Id="rId18" Type="http://schemas.openxmlformats.org/officeDocument/2006/relationships/hyperlink" Target="https://denverartmuseum.org/article/appreciating-still-life-quotes-bloom-artis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s://denverartmuseum.org/article/appreciating-still-life-quotes-bloom-artists" TargetMode="External"/><Relationship Id="rId17" Type="http://schemas.openxmlformats.org/officeDocument/2006/relationships/hyperlink" Target="https://www.shutterbug.com/content/waking-nightmares-how-photographer-nicolas-bruno-captures-his-darkly-beautiful-images" TargetMode="External"/><Relationship Id="rId2" Type="http://schemas.openxmlformats.org/officeDocument/2006/relationships/styles" Target="styles.xml"/><Relationship Id="rId16" Type="http://schemas.openxmlformats.org/officeDocument/2006/relationships/hyperlink" Target="https://www.shutterbug.com/content/waking-nightmares-how-photographer-nicolas-bruno-captures-his-darkly-beautiful-imag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decodedpast.com/platos-argument-art-imitation-imitation/2990" TargetMode="External"/><Relationship Id="rId5" Type="http://schemas.openxmlformats.org/officeDocument/2006/relationships/image" Target="media/image1.jpeg"/><Relationship Id="rId15" Type="http://schemas.openxmlformats.org/officeDocument/2006/relationships/hyperlink" Target="https://nicolasbrunophotography.com/" TargetMode="External"/><Relationship Id="rId10" Type="http://schemas.openxmlformats.org/officeDocument/2006/relationships/hyperlink" Target="http://decodedpast.com/platos-argument-art-imitation-imitation/2990" TargetMode="External"/><Relationship Id="rId19" Type="http://schemas.openxmlformats.org/officeDocument/2006/relationships/hyperlink" Target="http://decodedpast.com/platos-argument-art-imitation-imitation/2990" TargetMode="External"/><Relationship Id="rId4" Type="http://schemas.openxmlformats.org/officeDocument/2006/relationships/webSettings" Target="webSettings.xml"/><Relationship Id="rId9" Type="http://schemas.openxmlformats.org/officeDocument/2006/relationships/hyperlink" Target="https://www.azquotes.com/quote/1101676" TargetMode="External"/><Relationship Id="rId14" Type="http://schemas.openxmlformats.org/officeDocument/2006/relationships/hyperlink" Target="https://nicolasbrunophotograph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6</Pages>
  <Words>2120</Words>
  <Characters>12087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 Hall (1606301)</cp:lastModifiedBy>
  <cp:revision>23</cp:revision>
  <dcterms:created xsi:type="dcterms:W3CDTF">2018-10-21T10:51:00Z</dcterms:created>
  <dcterms:modified xsi:type="dcterms:W3CDTF">2018-12-12T10:54:00Z</dcterms:modified>
</cp:coreProperties>
</file>