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17B8D7B" w:rsidR="00EC129D" w:rsidRPr="007D32C5" w:rsidRDefault="00305963">
            <w:pPr>
              <w:rPr>
                <w:rFonts w:ascii="Arial" w:hAnsi="Arial" w:cs="Arial"/>
                <w:sz w:val="22"/>
              </w:rPr>
            </w:pPr>
            <w:r>
              <w:rPr>
                <w:rFonts w:ascii="Arial" w:hAnsi="Arial" w:cs="Arial"/>
                <w:sz w:val="22"/>
              </w:rPr>
              <w:t>2443255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0E055BE" w:rsidR="00EC129D" w:rsidRPr="007D32C5" w:rsidRDefault="00305963">
            <w:pPr>
              <w:rPr>
                <w:rFonts w:ascii="Arial" w:hAnsi="Arial" w:cs="Arial"/>
                <w:sz w:val="22"/>
              </w:rPr>
            </w:pPr>
            <w:r>
              <w:rPr>
                <w:rFonts w:ascii="Arial" w:hAnsi="Arial" w:cs="Arial"/>
                <w:sz w:val="22"/>
              </w:rPr>
              <w:t>Murtaza Hassan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1AEFF24" w:rsidR="00EC129D" w:rsidRPr="007D32C5" w:rsidRDefault="00305963">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18FBB3A" w:rsidR="00EC129D" w:rsidRPr="007D32C5" w:rsidRDefault="00305963">
            <w:pPr>
              <w:rPr>
                <w:rFonts w:ascii="Arial" w:hAnsi="Arial" w:cs="Arial"/>
                <w:sz w:val="22"/>
              </w:rPr>
            </w:pPr>
            <w:r w:rsidRPr="00305963">
              <w:rPr>
                <w:rFonts w:ascii="Arial" w:hAnsi="Arial" w:cs="Arial"/>
                <w:sz w:val="22"/>
              </w:rP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2552A104" w:rsidR="00061623" w:rsidRPr="007D32C5" w:rsidRDefault="00305963">
            <w:pPr>
              <w:rPr>
                <w:rFonts w:ascii="Arial" w:hAnsi="Arial" w:cs="Arial"/>
                <w:sz w:val="22"/>
              </w:rPr>
            </w:pPr>
            <w:r>
              <w:rPr>
                <w:rFonts w:ascii="Arial" w:hAnsi="Arial" w:cs="Arial"/>
                <w:sz w:val="22"/>
              </w:rPr>
              <w:t>The website loads very quickly as soon as clicked on the link.</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F65B22F" w:rsidR="00EC129D" w:rsidRDefault="00061623">
            <w:pPr>
              <w:rPr>
                <w:rFonts w:ascii="Arial" w:hAnsi="Arial" w:cs="Arial"/>
                <w:sz w:val="22"/>
              </w:rPr>
            </w:pPr>
            <w:r>
              <w:rPr>
                <w:rFonts w:ascii="Arial" w:hAnsi="Arial" w:cs="Arial"/>
                <w:sz w:val="22"/>
              </w:rPr>
              <w:t xml:space="preserve">Answer: </w:t>
            </w:r>
            <w:proofErr w:type="gramStart"/>
            <w:r w:rsidR="00305963">
              <w:rPr>
                <w:rFonts w:ascii="Arial" w:hAnsi="Arial" w:cs="Arial"/>
                <w:sz w:val="22"/>
              </w:rPr>
              <w:t>Yes ,</w:t>
            </w:r>
            <w:proofErr w:type="gramEnd"/>
            <w:r w:rsidR="00305963">
              <w:rPr>
                <w:rFonts w:ascii="Arial" w:hAnsi="Arial" w:cs="Arial"/>
                <w:sz w:val="22"/>
              </w:rPr>
              <w:t xml:space="preserve"> there are multiple sections: classes, vouchers, corporate events, </w:t>
            </w:r>
            <w:proofErr w:type="gramStart"/>
            <w:r w:rsidR="00305963">
              <w:rPr>
                <w:rFonts w:ascii="Arial" w:hAnsi="Arial" w:cs="Arial"/>
                <w:sz w:val="22"/>
              </w:rPr>
              <w:t>and etc.</w:t>
            </w:r>
            <w:proofErr w:type="gramEnd"/>
            <w:r w:rsidR="00305963">
              <w:rPr>
                <w:rFonts w:ascii="Arial" w:hAnsi="Arial" w:cs="Arial"/>
                <w:sz w:val="22"/>
              </w:rPr>
              <w:t xml:space="preserve"> Navigation is on the top menu and links on the main page which makes it fairly </w:t>
            </w:r>
            <w:proofErr w:type="spellStart"/>
            <w:r w:rsidR="00305963">
              <w:rPr>
                <w:rFonts w:ascii="Arial" w:hAnsi="Arial" w:cs="Arial"/>
                <w:sz w:val="22"/>
              </w:rPr>
              <w:t>simpleto</w:t>
            </w:r>
            <w:proofErr w:type="spellEnd"/>
            <w:r w:rsidR="00305963">
              <w:rPr>
                <w:rFonts w:ascii="Arial" w:hAnsi="Arial" w:cs="Arial"/>
                <w:sz w:val="22"/>
              </w:rPr>
              <w:t xml:space="preserve"> move.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4A8EB31" w:rsidR="00E26B70" w:rsidRDefault="009C6B52">
            <w:pPr>
              <w:rPr>
                <w:rFonts w:ascii="Arial" w:hAnsi="Arial" w:cs="Arial"/>
                <w:sz w:val="22"/>
              </w:rPr>
            </w:pPr>
            <w:r>
              <w:rPr>
                <w:rFonts w:ascii="Arial" w:hAnsi="Arial" w:cs="Arial"/>
                <w:sz w:val="22"/>
              </w:rPr>
              <w:t xml:space="preserve">Answer: </w:t>
            </w:r>
            <w:proofErr w:type="gramStart"/>
            <w:r w:rsidR="00305963">
              <w:rPr>
                <w:rFonts w:ascii="Arial" w:hAnsi="Arial" w:cs="Arial"/>
                <w:sz w:val="22"/>
              </w:rPr>
              <w:t>Yes</w:t>
            </w:r>
            <w:proofErr w:type="gramEnd"/>
            <w:r w:rsidR="00305963">
              <w:rPr>
                <w:rFonts w:ascii="Arial" w:hAnsi="Arial" w:cs="Arial"/>
                <w:sz w:val="22"/>
              </w:rPr>
              <w:t xml:space="preserve"> </w:t>
            </w:r>
            <w:r w:rsidR="00305963" w:rsidRPr="00305963">
              <w:rPr>
                <w:rFonts w:ascii="Arial" w:hAnsi="Arial" w:cs="Arial"/>
                <w:sz w:val="22"/>
              </w:rPr>
              <w:t>customers can buy voucher</w:t>
            </w:r>
            <w:r w:rsidR="00305963">
              <w:rPr>
                <w:rFonts w:ascii="Arial" w:hAnsi="Arial" w:cs="Arial"/>
                <w:sz w:val="22"/>
              </w:rPr>
              <w:t>s</w:t>
            </w:r>
            <w:r w:rsidR="00305963" w:rsidRPr="00305963">
              <w:rPr>
                <w:rFonts w:ascii="Arial" w:hAnsi="Arial" w:cs="Arial"/>
                <w:sz w:val="22"/>
              </w:rPr>
              <w:t xml:space="preserve"> and select classes. For </w:t>
            </w:r>
            <w:proofErr w:type="gramStart"/>
            <w:r w:rsidR="00305963" w:rsidRPr="00305963">
              <w:rPr>
                <w:rFonts w:ascii="Arial" w:hAnsi="Arial" w:cs="Arial"/>
                <w:sz w:val="22"/>
              </w:rPr>
              <w:t>example</w:t>
            </w:r>
            <w:proofErr w:type="gramEnd"/>
            <w:r w:rsidR="00305963" w:rsidRPr="00305963">
              <w:rPr>
                <w:rFonts w:ascii="Arial" w:hAnsi="Arial" w:cs="Arial"/>
                <w:sz w:val="22"/>
              </w:rPr>
              <w:t xml:space="preserve"> a One Day Class Voucher is clearly listed with purchase options.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270263F7" w:rsidR="00E26B70" w:rsidRDefault="009C6B52">
            <w:pPr>
              <w:rPr>
                <w:rFonts w:ascii="Arial" w:hAnsi="Arial" w:cs="Arial"/>
                <w:sz w:val="22"/>
              </w:rPr>
            </w:pPr>
            <w:r>
              <w:rPr>
                <w:rFonts w:ascii="Arial" w:hAnsi="Arial" w:cs="Arial"/>
                <w:sz w:val="22"/>
              </w:rPr>
              <w:t xml:space="preserve">Answer: </w:t>
            </w:r>
            <w:r w:rsidR="001C04F0">
              <w:rPr>
                <w:rFonts w:ascii="Arial" w:hAnsi="Arial" w:cs="Arial"/>
                <w:sz w:val="22"/>
              </w:rPr>
              <w:t>The site could improve by providing clearer filters or calendars of the available classes and dates rather than only voucher options.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78B38D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C04F0">
              <w:t xml:space="preserve"> </w:t>
            </w:r>
            <w:r w:rsidR="001C04F0" w:rsidRPr="001C04F0">
              <w:rPr>
                <w:rFonts w:ascii="Arial" w:hAnsi="Arial" w:cs="Arial"/>
                <w:sz w:val="22"/>
              </w:rPr>
              <w:t>The design uses clean layouts, good imagery and is visually inviting on desktop.</w:t>
            </w:r>
            <w:r w:rsidR="001C04F0">
              <w:rPr>
                <w:rFonts w:ascii="Arial" w:hAnsi="Arial" w:cs="Arial"/>
                <w:sz w:val="22"/>
              </w:rPr>
              <w:t xml:space="preserve"> </w:t>
            </w:r>
            <w:proofErr w:type="gramStart"/>
            <w:r w:rsidR="001C04F0">
              <w:rPr>
                <w:rFonts w:ascii="Arial" w:hAnsi="Arial" w:cs="Arial"/>
                <w:sz w:val="22"/>
              </w:rPr>
              <w:t>Ho</w:t>
            </w:r>
            <w:r w:rsidR="001C04F0" w:rsidRPr="001C04F0">
              <w:rPr>
                <w:rFonts w:ascii="Arial" w:hAnsi="Arial" w:cs="Arial"/>
                <w:sz w:val="22"/>
              </w:rPr>
              <w:t>wever</w:t>
            </w:r>
            <w:proofErr w:type="gramEnd"/>
            <w:r w:rsidR="001C04F0" w:rsidRPr="001C04F0">
              <w:rPr>
                <w:rFonts w:ascii="Arial" w:hAnsi="Arial" w:cs="Arial"/>
                <w:sz w:val="22"/>
              </w:rPr>
              <w:t xml:space="preserve"> some elements </w:t>
            </w:r>
            <w:r w:rsidR="001C04F0">
              <w:rPr>
                <w:rFonts w:ascii="Arial" w:hAnsi="Arial" w:cs="Arial"/>
                <w:sz w:val="22"/>
              </w:rPr>
              <w:t xml:space="preserve">may </w:t>
            </w:r>
            <w:r w:rsidR="001C04F0" w:rsidRPr="001C04F0">
              <w:rPr>
                <w:rFonts w:ascii="Arial" w:hAnsi="Arial" w:cs="Arial"/>
                <w:sz w:val="22"/>
              </w:rPr>
              <w:t>require more scrolling and could benefit from mobile</w:t>
            </w:r>
            <w:r w:rsidR="001C04F0">
              <w:rPr>
                <w:rFonts w:ascii="Arial" w:hAnsi="Arial" w:cs="Arial"/>
                <w:sz w:val="22"/>
              </w:rPr>
              <w:t xml:space="preserve"> </w:t>
            </w:r>
            <w:r w:rsidR="001C04F0" w:rsidRPr="001C04F0">
              <w:rPr>
                <w:rFonts w:ascii="Arial" w:hAnsi="Arial" w:cs="Arial"/>
                <w:sz w:val="22"/>
              </w:rPr>
              <w:t>specific optimisation.</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A34633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C04F0">
              <w:rPr>
                <w:rFonts w:ascii="Arial" w:hAnsi="Arial" w:cs="Arial"/>
                <w:sz w:val="22"/>
              </w:rPr>
              <w:t xml:space="preserve"> The Imagery is used very </w:t>
            </w:r>
            <w:proofErr w:type="gramStart"/>
            <w:r w:rsidR="001C04F0">
              <w:rPr>
                <w:rFonts w:ascii="Arial" w:hAnsi="Arial" w:cs="Arial"/>
                <w:sz w:val="22"/>
              </w:rPr>
              <w:t>well,</w:t>
            </w:r>
            <w:proofErr w:type="gramEnd"/>
            <w:r w:rsidR="001C04F0">
              <w:rPr>
                <w:rFonts w:ascii="Arial" w:hAnsi="Arial" w:cs="Arial"/>
                <w:sz w:val="22"/>
              </w:rPr>
              <w:t xml:space="preserve"> the photos of classes and dishes give a good example of valuable work experience. The colour is professional and warm this makes it feel premium and high quality.</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lastRenderedPageBreak/>
              <w:t xml:space="preserve"> </w:t>
            </w:r>
          </w:p>
        </w:tc>
      </w:tr>
      <w:tr w:rsidR="00594A98" w:rsidRPr="007D32C5" w14:paraId="5975485B" w14:textId="77777777" w:rsidTr="006C641A">
        <w:tc>
          <w:tcPr>
            <w:tcW w:w="9016" w:type="dxa"/>
            <w:gridSpan w:val="5"/>
          </w:tcPr>
          <w:p w14:paraId="2445C8E5" w14:textId="33EADCFF"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351B88">
              <w:t xml:space="preserve"> I d</w:t>
            </w:r>
            <w:r w:rsidR="00351B88" w:rsidRPr="00351B88">
              <w:rPr>
                <w:rFonts w:ascii="Arial" w:hAnsi="Arial" w:cs="Arial"/>
                <w:sz w:val="22"/>
              </w:rPr>
              <w:t>id not find evidence of a live</w:t>
            </w:r>
            <w:r w:rsidR="00351B88">
              <w:rPr>
                <w:rFonts w:ascii="Arial" w:hAnsi="Arial" w:cs="Arial"/>
                <w:sz w:val="22"/>
              </w:rPr>
              <w:t xml:space="preserve"> </w:t>
            </w:r>
            <w:r w:rsidR="00351B88" w:rsidRPr="00351B88">
              <w:rPr>
                <w:rFonts w:ascii="Arial" w:hAnsi="Arial" w:cs="Arial"/>
                <w:sz w:val="22"/>
              </w:rPr>
              <w:t>chat tool on the website in my review. Without that, customers may rely on contact forms or phon</w:t>
            </w:r>
            <w:r w:rsidR="00351B88">
              <w:rPr>
                <w:rFonts w:ascii="Arial" w:hAnsi="Arial" w:cs="Arial"/>
                <w:sz w:val="22"/>
              </w:rPr>
              <w:t>e and email.</w:t>
            </w:r>
          </w:p>
          <w:p w14:paraId="7BED4B79" w14:textId="08EDC25B" w:rsidR="009C6B52" w:rsidRPr="007D32C5" w:rsidRDefault="009C6B52">
            <w:pPr>
              <w:rPr>
                <w:rFonts w:ascii="Arial" w:hAnsi="Arial" w:cs="Arial"/>
                <w:sz w:val="22"/>
              </w:rPr>
            </w:pPr>
          </w:p>
        </w:tc>
      </w:tr>
      <w:tr w:rsidR="00594A98" w:rsidRPr="007D32C5" w14:paraId="067F764A" w14:textId="77777777" w:rsidTr="00351B88">
        <w:trPr>
          <w:trHeight w:val="927"/>
        </w:trPr>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ABF728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51B88">
              <w:rPr>
                <w:rFonts w:ascii="Arial" w:hAnsi="Arial" w:cs="Arial"/>
                <w:sz w:val="22"/>
              </w:rPr>
              <w:t>The site has links of Facebook, LinkedIn, Instagram and YouTube. This helps connect users to social community and can boost engagement.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642F5A38"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351B88">
              <w:rPr>
                <w:rFonts w:ascii="Arial" w:hAnsi="Arial" w:cs="Arial"/>
                <w:sz w:val="22"/>
              </w:rPr>
              <w:t xml:space="preserve">- </w:t>
            </w:r>
            <w:r w:rsidR="00351B8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064283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97ECB">
              <w:rPr>
                <w:rFonts w:ascii="Arial" w:hAnsi="Arial" w:cs="Arial"/>
                <w:sz w:val="22"/>
              </w:rPr>
              <w:t xml:space="preserve"> It is very clearly stated on the website because the we</w:t>
            </w:r>
            <w:r w:rsidR="00A97ECB" w:rsidRPr="00A97ECB">
              <w:rPr>
                <w:rFonts w:ascii="Arial" w:hAnsi="Arial" w:cs="Arial"/>
                <w:sz w:val="22"/>
              </w:rPr>
              <w:t xml:space="preserve">bsite classifies services under cookery classes </w:t>
            </w:r>
            <w:r w:rsidR="00A97ECB">
              <w:rPr>
                <w:rFonts w:ascii="Arial" w:hAnsi="Arial" w:cs="Arial"/>
                <w:sz w:val="22"/>
              </w:rPr>
              <w:t>and</w:t>
            </w:r>
            <w:r w:rsidR="00A97ECB" w:rsidRPr="00A97ECB">
              <w:rPr>
                <w:rFonts w:ascii="Arial" w:hAnsi="Arial" w:cs="Arial"/>
                <w:sz w:val="22"/>
              </w:rPr>
              <w:t>, team</w:t>
            </w:r>
            <w:r w:rsidR="00A97ECB">
              <w:rPr>
                <w:rFonts w:ascii="Arial" w:hAnsi="Arial" w:cs="Arial"/>
                <w:sz w:val="22"/>
              </w:rPr>
              <w:t xml:space="preserve"> </w:t>
            </w:r>
            <w:r w:rsidR="00A97ECB" w:rsidRPr="00A97ECB">
              <w:rPr>
                <w:rFonts w:ascii="Arial" w:hAnsi="Arial" w:cs="Arial"/>
                <w:sz w:val="22"/>
              </w:rPr>
              <w:t>buildin</w:t>
            </w:r>
            <w:r w:rsidR="00A97ECB">
              <w:rPr>
                <w:rFonts w:ascii="Arial" w:hAnsi="Arial" w:cs="Arial"/>
                <w:sz w:val="22"/>
              </w:rPr>
              <w:t>g</w:t>
            </w:r>
            <w:r w:rsidR="00A97ECB" w:rsidRPr="00A97ECB">
              <w:rPr>
                <w:rFonts w:ascii="Arial" w:hAnsi="Arial" w:cs="Arial"/>
                <w:sz w:val="22"/>
              </w:rPr>
              <w: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9DCF4A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97ECB">
              <w:rPr>
                <w:rFonts w:ascii="Arial" w:hAnsi="Arial" w:cs="Arial"/>
                <w:sz w:val="22"/>
              </w:rPr>
              <w:t xml:space="preserve"> Some clients are present on class pages. On </w:t>
            </w:r>
            <w:proofErr w:type="spellStart"/>
            <w:r w:rsidR="00A97ECB">
              <w:rPr>
                <w:rFonts w:ascii="Arial" w:hAnsi="Arial" w:cs="Arial"/>
                <w:sz w:val="22"/>
              </w:rPr>
              <w:t>trustpilot</w:t>
            </w:r>
            <w:proofErr w:type="spellEnd"/>
            <w:r w:rsidR="00A97ECB">
              <w:rPr>
                <w:rFonts w:ascii="Arial" w:hAnsi="Arial" w:cs="Arial"/>
                <w:sz w:val="22"/>
              </w:rPr>
              <w:t xml:space="preserve"> the overall score is 3.9</w:t>
            </w:r>
            <w:r w:rsidR="00F2336D">
              <w:rPr>
                <w:rFonts w:ascii="Arial" w:hAnsi="Arial" w:cs="Arial"/>
                <w:sz w:val="22"/>
              </w:rPr>
              <w:t>/</w:t>
            </w:r>
            <w:proofErr w:type="gramStart"/>
            <w:r w:rsidR="00F2336D">
              <w:rPr>
                <w:rFonts w:ascii="Arial" w:hAnsi="Arial" w:cs="Arial"/>
                <w:sz w:val="22"/>
              </w:rPr>
              <w:t>5  with</w:t>
            </w:r>
            <w:proofErr w:type="gramEnd"/>
            <w:r w:rsidR="00F2336D">
              <w:rPr>
                <w:rFonts w:ascii="Arial" w:hAnsi="Arial" w:cs="Arial"/>
                <w:sz w:val="22"/>
              </w:rPr>
              <w:t xml:space="preserve"> mixed </w:t>
            </w:r>
            <w:proofErr w:type="gramStart"/>
            <w:r w:rsidR="00F2336D">
              <w:rPr>
                <w:rFonts w:ascii="Arial" w:hAnsi="Arial" w:cs="Arial"/>
                <w:sz w:val="22"/>
              </w:rPr>
              <w:t>feedbacks</w:t>
            </w:r>
            <w:proofErr w:type="gramEnd"/>
            <w:r w:rsidR="00F2336D">
              <w:rPr>
                <w:rFonts w:ascii="Arial" w:hAnsi="Arial" w:cs="Arial"/>
                <w:sz w:val="22"/>
              </w:rPr>
              <w: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2BE24D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2336D">
              <w:rPr>
                <w:rFonts w:ascii="Arial" w:hAnsi="Arial" w:cs="Arial"/>
                <w:sz w:val="22"/>
              </w:rPr>
              <w:t>The</w:t>
            </w:r>
            <w:r w:rsidR="00F2336D" w:rsidRPr="00F2336D">
              <w:rPr>
                <w:rFonts w:ascii="Arial" w:hAnsi="Arial" w:cs="Arial"/>
                <w:sz w:val="22"/>
              </w:rPr>
              <w:t xml:space="preserve"> service emphasises on cooking, expert chefs, small class sizes, and a variety of cuisines which suggest a </w:t>
            </w:r>
            <w:proofErr w:type="gramStart"/>
            <w:r w:rsidR="00F2336D" w:rsidRPr="00F2336D">
              <w:rPr>
                <w:rFonts w:ascii="Arial" w:hAnsi="Arial" w:cs="Arial"/>
                <w:sz w:val="22"/>
              </w:rPr>
              <w:t>high</w:t>
            </w:r>
            <w:r w:rsidR="00F2336D">
              <w:rPr>
                <w:rFonts w:ascii="Arial" w:hAnsi="Arial" w:cs="Arial"/>
                <w:sz w:val="22"/>
              </w:rPr>
              <w:t xml:space="preserve"> </w:t>
            </w:r>
            <w:r w:rsidR="00F2336D" w:rsidRPr="00F2336D">
              <w:rPr>
                <w:rFonts w:ascii="Arial" w:hAnsi="Arial" w:cs="Arial"/>
                <w:sz w:val="22"/>
              </w:rPr>
              <w:t>quality</w:t>
            </w:r>
            <w:proofErr w:type="gramEnd"/>
            <w:r w:rsidR="00F2336D" w:rsidRPr="00F2336D">
              <w:rPr>
                <w:rFonts w:ascii="Arial" w:hAnsi="Arial" w:cs="Arial"/>
                <w:sz w:val="22"/>
              </w:rPr>
              <w:t xml:space="preserve"> offering. You might recommend it because the classes appear immersive, they include take</w:t>
            </w:r>
            <w:r w:rsidR="00F2336D">
              <w:rPr>
                <w:rFonts w:ascii="Arial" w:hAnsi="Arial" w:cs="Arial"/>
                <w:sz w:val="22"/>
              </w:rPr>
              <w:t xml:space="preserve"> </w:t>
            </w:r>
            <w:r w:rsidR="00F2336D" w:rsidRPr="00F2336D">
              <w:rPr>
                <w:rFonts w:ascii="Arial" w:hAnsi="Arial" w:cs="Arial"/>
                <w:sz w:val="22"/>
              </w:rPr>
              <w:t>home food, and they cater for different levels.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28D4845C" w:rsidR="00CE5D08" w:rsidRPr="007D32C5" w:rsidRDefault="00594A98" w:rsidP="00F2336D">
            <w:pPr>
              <w:rPr>
                <w:rFonts w:ascii="Arial" w:hAnsi="Arial" w:cs="Arial"/>
                <w:sz w:val="22"/>
              </w:rPr>
            </w:pPr>
            <w:r w:rsidRPr="007D32C5">
              <w:rPr>
                <w:rFonts w:ascii="Arial" w:hAnsi="Arial" w:cs="Arial"/>
                <w:sz w:val="22"/>
              </w:rPr>
              <w:t>Answer</w:t>
            </w:r>
            <w:r w:rsidR="00CE5D08">
              <w:rPr>
                <w:rFonts w:ascii="Arial" w:hAnsi="Arial" w:cs="Arial"/>
                <w:sz w:val="22"/>
              </w:rPr>
              <w:t>:</w:t>
            </w:r>
            <w:r w:rsidR="00F2336D">
              <w:rPr>
                <w:rFonts w:ascii="Arial" w:hAnsi="Arial" w:cs="Arial"/>
                <w:sz w:val="22"/>
              </w:rPr>
              <w:t xml:space="preserve"> </w:t>
            </w:r>
            <w:proofErr w:type="gramStart"/>
            <w:r w:rsidR="00F2336D">
              <w:rPr>
                <w:rFonts w:ascii="Arial" w:hAnsi="Arial" w:cs="Arial"/>
                <w:sz w:val="22"/>
              </w:rPr>
              <w:t>Yes</w:t>
            </w:r>
            <w:proofErr w:type="gramEnd"/>
            <w:r w:rsidR="00F2336D">
              <w:rPr>
                <w:rFonts w:ascii="Arial" w:hAnsi="Arial" w:cs="Arial"/>
                <w:sz w:val="22"/>
              </w:rPr>
              <w:t xml:space="preserve"> </w:t>
            </w:r>
            <w:r w:rsidR="00F2336D" w:rsidRPr="00F2336D">
              <w:rPr>
                <w:rFonts w:ascii="Arial" w:hAnsi="Arial" w:cs="Arial"/>
                <w:sz w:val="22"/>
              </w:rPr>
              <w:t>or example, the one-day class voucher is priced at £199. The price appears consistent with a premium experiential class</w:t>
            </w:r>
            <w:r w:rsidR="00F2336D">
              <w:rPr>
                <w:rFonts w:ascii="Arial" w:hAnsi="Arial" w:cs="Arial"/>
                <w:sz w:val="22"/>
              </w:rPr>
              <w:t xml:space="preserve"> and some </w:t>
            </w:r>
            <w:r w:rsidR="00F2336D" w:rsidRPr="00F2336D">
              <w:rPr>
                <w:rFonts w:ascii="Arial" w:hAnsi="Arial" w:cs="Arial"/>
                <w:sz w:val="22"/>
              </w:rPr>
              <w:t>me pages may not list all price</w:t>
            </w:r>
            <w:r w:rsidR="00F2336D">
              <w:rPr>
                <w:rFonts w:ascii="Arial" w:hAnsi="Arial" w:cs="Arial"/>
                <w:sz w:val="22"/>
              </w:rPr>
              <w:t>.</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C671EE1" w:rsidR="000E774D" w:rsidRPr="00F2336D" w:rsidRDefault="00F2336D" w:rsidP="00F2336D">
            <w:pPr>
              <w:pStyle w:val="ListParagraph"/>
              <w:numPr>
                <w:ilvl w:val="0"/>
                <w:numId w:val="2"/>
              </w:numPr>
              <w:rPr>
                <w:rFonts w:ascii="Arial" w:hAnsi="Arial" w:cs="Arial"/>
                <w:sz w:val="22"/>
              </w:rPr>
            </w:pPr>
            <w:r>
              <w:rPr>
                <w:rFonts w:ascii="Arial" w:hAnsi="Arial" w:cs="Arial"/>
                <w:sz w:val="22"/>
              </w:rPr>
              <w:t xml:space="preserve">Cookery classes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9B72751" w:rsidR="00CE5D08" w:rsidRPr="007D32C5" w:rsidRDefault="00CE5D08">
            <w:pPr>
              <w:rPr>
                <w:rFonts w:ascii="Arial" w:hAnsi="Arial" w:cs="Arial"/>
                <w:sz w:val="22"/>
              </w:rPr>
            </w:pPr>
            <w:r>
              <w:rPr>
                <w:rFonts w:ascii="Arial" w:hAnsi="Arial" w:cs="Arial"/>
                <w:sz w:val="22"/>
              </w:rPr>
              <w:t>2.</w:t>
            </w:r>
            <w:r w:rsidR="00F2336D">
              <w:t xml:space="preserve"> one</w:t>
            </w:r>
            <w:r w:rsidR="00F2336D" w:rsidRPr="00F2336D">
              <w:rPr>
                <w:rFonts w:ascii="Arial" w:hAnsi="Arial" w:cs="Arial"/>
                <w:sz w:val="22"/>
              </w:rPr>
              <w:t xml:space="preserve"> day cooking cla</w:t>
            </w:r>
            <w:r w:rsidR="00F2336D">
              <w:rPr>
                <w:rFonts w:ascii="Arial" w:hAnsi="Arial" w:cs="Arial"/>
                <w:sz w:val="22"/>
              </w:rPr>
              <w:t>ss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44A38DF" w:rsidR="000E774D" w:rsidRPr="007D32C5" w:rsidRDefault="00CE5D08">
            <w:pPr>
              <w:rPr>
                <w:rFonts w:ascii="Arial" w:hAnsi="Arial" w:cs="Arial"/>
                <w:sz w:val="22"/>
              </w:rPr>
            </w:pPr>
            <w:r>
              <w:rPr>
                <w:rFonts w:ascii="Arial" w:hAnsi="Arial" w:cs="Arial"/>
                <w:sz w:val="22"/>
              </w:rPr>
              <w:t xml:space="preserve">3. </w:t>
            </w:r>
            <w:r w:rsidR="00F2336D" w:rsidRPr="00F2336D">
              <w:rPr>
                <w:rFonts w:ascii="Arial" w:hAnsi="Arial" w:cs="Arial"/>
                <w:sz w:val="22"/>
              </w:rPr>
              <w:t>corporate</w:t>
            </w:r>
            <w:r w:rsidR="00F2336D" w:rsidRPr="00F2336D">
              <w:rPr>
                <w:rFonts w:ascii="Arial" w:hAnsi="Arial" w:cs="Arial"/>
                <w:sz w:val="22"/>
              </w:rPr>
              <w:t xml:space="preserve"> team building cookery event 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20C9260B" w:rsidR="00CE5D08" w:rsidRPr="007D32C5" w:rsidRDefault="00F2336D">
            <w:pPr>
              <w:rPr>
                <w:rFonts w:ascii="Arial" w:hAnsi="Arial" w:cs="Arial"/>
                <w:sz w:val="22"/>
              </w:rPr>
            </w:pPr>
            <w:r w:rsidRPr="00F2336D">
              <w:rPr>
                <w:rFonts w:ascii="Arial" w:hAnsi="Arial" w:cs="Arial"/>
                <w:sz w:val="22"/>
              </w:rPr>
              <w:t>I did not perform a live full Google search in this review, but given the specificity of the service and the website’s presence, it is likely to appear relatively high for localised searches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lastRenderedPageBreak/>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480857DF" w:rsidR="00CE5D08" w:rsidRPr="007D32C5" w:rsidRDefault="00F2336D">
            <w:pPr>
              <w:rPr>
                <w:rFonts w:ascii="Arial" w:hAnsi="Arial" w:cs="Arial"/>
                <w:sz w:val="22"/>
              </w:rPr>
            </w:pPr>
            <w:r w:rsidRPr="00F2336D">
              <w:rPr>
                <w:rFonts w:ascii="Arial" w:hAnsi="Arial" w:cs="Arial"/>
                <w:sz w:val="22"/>
              </w:rPr>
              <w:t>Yes websites remain absolutely relevant in modern UK business as the primary point of discovery, credibility and conversion for many service-based companies. They allow customers to understand what’s being offered, book/pay online, read reviews, and compare options. Mobile access, clarity of information and usability determine whether a website effectively drives business in a competitive marketplace.</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0BA004BC" w:rsidR="00CE5D08" w:rsidRPr="007D32C5" w:rsidRDefault="00F2336D">
            <w:pPr>
              <w:rPr>
                <w:rFonts w:ascii="Arial" w:hAnsi="Arial" w:cs="Arial"/>
                <w:sz w:val="22"/>
              </w:rPr>
            </w:pPr>
            <w:r w:rsidRPr="00F2336D">
              <w:rPr>
                <w:rFonts w:ascii="Arial" w:hAnsi="Arial" w:cs="Arial"/>
                <w:sz w:val="22"/>
              </w:rPr>
              <w:t>I would recommend adding a prominent, live booking calendar or interactive schedule showing upcoming classes with “book now” buttons directly. This reduces friction for users wanting to check availability and commit, and thereby likely increases conversion rates. It also enhances usability on mobile where quick decisions are important.</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61127E09" w:rsidR="001F1175" w:rsidRDefault="00351B88">
            <w:pPr>
              <w:rPr>
                <w:rFonts w:ascii="Arial" w:hAnsi="Arial" w:cs="Arial"/>
                <w:sz w:val="22"/>
              </w:rPr>
            </w:pPr>
            <w:r w:rsidRPr="00351B88">
              <w:rPr>
                <w:rFonts w:ascii="Arial" w:hAnsi="Arial" w:cs="Arial"/>
                <w:sz w:val="22"/>
              </w:rPr>
              <w:t>https://www.thecookingacademy.co.uk</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A52358"/>
    <w:multiLevelType w:val="hybridMultilevel"/>
    <w:tmpl w:val="C250E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2089882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C04F0"/>
    <w:rsid w:val="001F1175"/>
    <w:rsid w:val="00305963"/>
    <w:rsid w:val="00351B88"/>
    <w:rsid w:val="00594A98"/>
    <w:rsid w:val="00735D37"/>
    <w:rsid w:val="007D32C5"/>
    <w:rsid w:val="00801251"/>
    <w:rsid w:val="0089672F"/>
    <w:rsid w:val="009C6B52"/>
    <w:rsid w:val="00A97ECB"/>
    <w:rsid w:val="00CE5D08"/>
    <w:rsid w:val="00D4258D"/>
    <w:rsid w:val="00E26B70"/>
    <w:rsid w:val="00E56203"/>
    <w:rsid w:val="00EC129D"/>
    <w:rsid w:val="00F23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796</Words>
  <Characters>4540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Murtaza Hassan</cp:lastModifiedBy>
  <cp:revision>3</cp:revision>
  <dcterms:created xsi:type="dcterms:W3CDTF">2025-02-05T09:56:00Z</dcterms:created>
  <dcterms:modified xsi:type="dcterms:W3CDTF">2025-12-02T10:51:00Z</dcterms:modified>
</cp:coreProperties>
</file>