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0107246"/>
        <w:docPartObj>
          <w:docPartGallery w:val="Cover Pages"/>
          <w:docPartUnique/>
        </w:docPartObj>
      </w:sdtPr>
      <w:sdtEndPr>
        <w:rPr>
          <w:b/>
          <w:u w:val="single"/>
        </w:rPr>
      </w:sdtEndPr>
      <w:sdtContent>
        <w:p w:rsidR="003336C2" w:rsidRPr="00CB33A2" w:rsidRDefault="00D31A3A">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AAB00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9A8522" w14:textId="77777777" w:rsidR="00D31A3A" w:rsidRPr="00FA0363" w:rsidRDefault="00D31A3A">
                                    <w:pPr>
                                      <w:pStyle w:val="NoSpacing"/>
                                      <w:jc w:val="right"/>
                                      <w:rPr>
                                        <w:b/>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FA0363">
                                      <w:rPr>
                                        <w:b/>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Nyakamha Bright (1804509)</w:t>
                                    </w:r>
                                  </w:p>
                                </w:sdtContent>
                              </w:sdt>
                              <w:p w14:paraId="7DF26A60" w14:textId="77777777" w:rsidR="00D31A3A" w:rsidRDefault="00D31A3A">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FA0363" w:rsidRPr="00FA0363">
                                      <w:rPr>
                                        <w:color w:val="595959" w:themeColor="text1" w:themeTint="A6"/>
                                        <w:sz w:val="24"/>
                                        <w:szCs w:val="24"/>
                                      </w:rPr>
                                      <w:t>18</w:t>
                                    </w:r>
                                    <w:r w:rsidR="009A30A7">
                                      <w:rPr>
                                        <w:color w:val="595959" w:themeColor="text1" w:themeTint="A6"/>
                                        <w:sz w:val="24"/>
                                        <w:szCs w:val="24"/>
                                      </w:rPr>
                                      <w:t>0</w:t>
                                    </w:r>
                                    <w:r w:rsidR="00FA0363" w:rsidRPr="00FA0363">
                                      <w:rPr>
                                        <w:color w:val="595959" w:themeColor="text1" w:themeTint="A6"/>
                                        <w:sz w:val="24"/>
                                        <w:szCs w:val="24"/>
                                      </w:rPr>
                                      <w:t>4509@student.uwtsd.ac.uk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9A8522" w14:textId="77777777" w:rsidR="00D31A3A" w:rsidRPr="00FA0363" w:rsidRDefault="00D31A3A">
                              <w:pPr>
                                <w:pStyle w:val="NoSpacing"/>
                                <w:jc w:val="right"/>
                                <w:rPr>
                                  <w:b/>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FA0363">
                                <w:rPr>
                                  <w:b/>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Nyakamha Bright (1804509)</w:t>
                              </w:r>
                            </w:p>
                          </w:sdtContent>
                        </w:sdt>
                        <w:p w14:paraId="7DF26A60" w14:textId="77777777" w:rsidR="00D31A3A" w:rsidRDefault="00D31A3A">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FA0363" w:rsidRPr="00FA0363">
                                <w:rPr>
                                  <w:color w:val="595959" w:themeColor="text1" w:themeTint="A6"/>
                                  <w:sz w:val="24"/>
                                  <w:szCs w:val="24"/>
                                </w:rPr>
                                <w:t>18</w:t>
                              </w:r>
                              <w:r w:rsidR="009A30A7">
                                <w:rPr>
                                  <w:color w:val="595959" w:themeColor="text1" w:themeTint="A6"/>
                                  <w:sz w:val="24"/>
                                  <w:szCs w:val="24"/>
                                </w:rPr>
                                <w:t>0</w:t>
                              </w:r>
                              <w:r w:rsidR="00FA0363" w:rsidRPr="00FA0363">
                                <w:rPr>
                                  <w:color w:val="595959" w:themeColor="text1" w:themeTint="A6"/>
                                  <w:sz w:val="24"/>
                                  <w:szCs w:val="24"/>
                                </w:rPr>
                                <w:t>4509@student.uwtsd.ac.uk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158FFA" w14:textId="77777777" w:rsidR="00D31A3A" w:rsidRDefault="00D31A3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7416141" w14:textId="77777777" w:rsidR="00D31A3A" w:rsidRDefault="00C06EAB" w:rsidP="00C06EAB">
                                    <w:pPr>
                                      <w:pStyle w:val="NoSpacing"/>
                                      <w:jc w:val="both"/>
                                      <w:rPr>
                                        <w:color w:val="595959" w:themeColor="text1" w:themeTint="A6"/>
                                        <w:sz w:val="20"/>
                                        <w:szCs w:val="20"/>
                                      </w:rPr>
                                    </w:pPr>
                                    <w:r>
                                      <w:rPr>
                                        <w:color w:val="595959" w:themeColor="text1" w:themeTint="A6"/>
                                        <w:sz w:val="20"/>
                                        <w:szCs w:val="20"/>
                                      </w:rPr>
                                      <w:t xml:space="preserve">A </w:t>
                                    </w:r>
                                    <w:r w:rsidR="00CB33A2">
                                      <w:rPr>
                                        <w:color w:val="595959" w:themeColor="text1" w:themeTint="A6"/>
                                        <w:sz w:val="20"/>
                                        <w:szCs w:val="20"/>
                                      </w:rPr>
                                      <w:t>Report on</w:t>
                                    </w:r>
                                    <w:r w:rsidR="004B65B1">
                                      <w:rPr>
                                        <w:color w:val="595959" w:themeColor="text1" w:themeTint="A6"/>
                                        <w:sz w:val="20"/>
                                        <w:szCs w:val="20"/>
                                      </w:rPr>
                                      <w:t xml:space="preserve"> </w:t>
                                    </w:r>
                                    <w:r>
                                      <w:rPr>
                                        <w:color w:val="595959" w:themeColor="text1" w:themeTint="A6"/>
                                        <w:sz w:val="20"/>
                                        <w:szCs w:val="20"/>
                                      </w:rPr>
                                      <w:t>a</w:t>
                                    </w:r>
                                    <w:r w:rsidR="00CB33A2">
                                      <w:rPr>
                                        <w:color w:val="595959" w:themeColor="text1" w:themeTint="A6"/>
                                        <w:sz w:val="20"/>
                                        <w:szCs w:val="20"/>
                                      </w:rPr>
                                      <w:t xml:space="preserve"> website design with information </w:t>
                                    </w:r>
                                    <w:r>
                                      <w:rPr>
                                        <w:color w:val="595959" w:themeColor="text1" w:themeTint="A6"/>
                                        <w:sz w:val="20"/>
                                        <w:szCs w:val="20"/>
                                      </w:rPr>
                                      <w:t xml:space="preserve">on the </w:t>
                                    </w:r>
                                    <w:r w:rsidR="00803304">
                                      <w:rPr>
                                        <w:color w:val="595959" w:themeColor="text1" w:themeTint="A6"/>
                                        <w:sz w:val="20"/>
                                        <w:szCs w:val="20"/>
                                      </w:rPr>
                                      <w:t>implantation, validation</w:t>
                                    </w:r>
                                    <w:r w:rsidR="00CB33A2">
                                      <w:rPr>
                                        <w:color w:val="595959" w:themeColor="text1" w:themeTint="A6"/>
                                        <w:sz w:val="20"/>
                                        <w:szCs w:val="20"/>
                                      </w:rPr>
                                      <w:t xml:space="preserve"> and an Evaluation </w:t>
                                    </w:r>
                                    <w:r w:rsidR="00803304">
                                      <w:rPr>
                                        <w:color w:val="595959" w:themeColor="text1" w:themeTint="A6"/>
                                        <w:sz w:val="20"/>
                                        <w:szCs w:val="20"/>
                                      </w:rPr>
                                      <w:t>against the requirements of the website.</w:t>
                                    </w:r>
                                    <w:r>
                                      <w:rPr>
                                        <w:color w:val="595959" w:themeColor="text1" w:themeTint="A6"/>
                                        <w:sz w:val="20"/>
                                        <w:szCs w:val="20"/>
                                      </w:rPr>
                                      <w:t xml:space="preserve"> The website Evaluation is done against principles of accessibility as advocated by WCAG 2.1 </w:t>
                                    </w:r>
                                    <w:r w:rsidR="00803304">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5158FFA" w14:textId="77777777" w:rsidR="00D31A3A" w:rsidRDefault="00D31A3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7416141" w14:textId="77777777" w:rsidR="00D31A3A" w:rsidRDefault="00C06EAB" w:rsidP="00C06EAB">
                              <w:pPr>
                                <w:pStyle w:val="NoSpacing"/>
                                <w:jc w:val="both"/>
                                <w:rPr>
                                  <w:color w:val="595959" w:themeColor="text1" w:themeTint="A6"/>
                                  <w:sz w:val="20"/>
                                  <w:szCs w:val="20"/>
                                </w:rPr>
                              </w:pPr>
                              <w:r>
                                <w:rPr>
                                  <w:color w:val="595959" w:themeColor="text1" w:themeTint="A6"/>
                                  <w:sz w:val="20"/>
                                  <w:szCs w:val="20"/>
                                </w:rPr>
                                <w:t xml:space="preserve">A </w:t>
                              </w:r>
                              <w:r w:rsidR="00CB33A2">
                                <w:rPr>
                                  <w:color w:val="595959" w:themeColor="text1" w:themeTint="A6"/>
                                  <w:sz w:val="20"/>
                                  <w:szCs w:val="20"/>
                                </w:rPr>
                                <w:t>Report on</w:t>
                              </w:r>
                              <w:r w:rsidR="004B65B1">
                                <w:rPr>
                                  <w:color w:val="595959" w:themeColor="text1" w:themeTint="A6"/>
                                  <w:sz w:val="20"/>
                                  <w:szCs w:val="20"/>
                                </w:rPr>
                                <w:t xml:space="preserve"> </w:t>
                              </w:r>
                              <w:r>
                                <w:rPr>
                                  <w:color w:val="595959" w:themeColor="text1" w:themeTint="A6"/>
                                  <w:sz w:val="20"/>
                                  <w:szCs w:val="20"/>
                                </w:rPr>
                                <w:t>a</w:t>
                              </w:r>
                              <w:r w:rsidR="00CB33A2">
                                <w:rPr>
                                  <w:color w:val="595959" w:themeColor="text1" w:themeTint="A6"/>
                                  <w:sz w:val="20"/>
                                  <w:szCs w:val="20"/>
                                </w:rPr>
                                <w:t xml:space="preserve"> website design with information </w:t>
                              </w:r>
                              <w:r>
                                <w:rPr>
                                  <w:color w:val="595959" w:themeColor="text1" w:themeTint="A6"/>
                                  <w:sz w:val="20"/>
                                  <w:szCs w:val="20"/>
                                </w:rPr>
                                <w:t xml:space="preserve">on the </w:t>
                              </w:r>
                              <w:r w:rsidR="00803304">
                                <w:rPr>
                                  <w:color w:val="595959" w:themeColor="text1" w:themeTint="A6"/>
                                  <w:sz w:val="20"/>
                                  <w:szCs w:val="20"/>
                                </w:rPr>
                                <w:t>implantation, validation</w:t>
                              </w:r>
                              <w:r w:rsidR="00CB33A2">
                                <w:rPr>
                                  <w:color w:val="595959" w:themeColor="text1" w:themeTint="A6"/>
                                  <w:sz w:val="20"/>
                                  <w:szCs w:val="20"/>
                                </w:rPr>
                                <w:t xml:space="preserve"> and an Evaluation </w:t>
                              </w:r>
                              <w:r w:rsidR="00803304">
                                <w:rPr>
                                  <w:color w:val="595959" w:themeColor="text1" w:themeTint="A6"/>
                                  <w:sz w:val="20"/>
                                  <w:szCs w:val="20"/>
                                </w:rPr>
                                <w:t>against the requirements of the website.</w:t>
                              </w:r>
                              <w:r>
                                <w:rPr>
                                  <w:color w:val="595959" w:themeColor="text1" w:themeTint="A6"/>
                                  <w:sz w:val="20"/>
                                  <w:szCs w:val="20"/>
                                </w:rPr>
                                <w:t xml:space="preserve"> The website Evaluation is done against principles of accessibility as advocated by WCAG 2.1 </w:t>
                              </w:r>
                              <w:r w:rsidR="00803304">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C8941E" w14:textId="77777777" w:rsidR="00D31A3A" w:rsidRDefault="00D31A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7F47">
                                      <w:rPr>
                                        <w:caps/>
                                        <w:color w:val="4472C4" w:themeColor="accent1"/>
                                        <w:sz w:val="64"/>
                                        <w:szCs w:val="64"/>
                                      </w:rPr>
                                      <w:t>Internet Technology and Security -L4</w:t>
                                    </w:r>
                                  </w:sdtContent>
                                </w:sdt>
                              </w:p>
                              <w:sdt>
                                <w:sdtPr>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E729C7" w14:textId="77777777" w:rsidR="00D31A3A" w:rsidRDefault="008C7F47">
                                    <w:pPr>
                                      <w:jc w:val="right"/>
                                      <w:rPr>
                                        <w:smallCaps/>
                                        <w:color w:val="404040" w:themeColor="text1" w:themeTint="BF"/>
                                        <w:sz w:val="36"/>
                                        <w:szCs w:val="36"/>
                                      </w:rPr>
                                    </w:pPr>
                                    <w:r w:rsidRPr="008C7F47">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HND Computer Networks &amp; Cyber Security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5C8941E" w14:textId="77777777" w:rsidR="00D31A3A" w:rsidRDefault="00D31A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7F47">
                                <w:rPr>
                                  <w:caps/>
                                  <w:color w:val="4472C4" w:themeColor="accent1"/>
                                  <w:sz w:val="64"/>
                                  <w:szCs w:val="64"/>
                                </w:rPr>
                                <w:t>Internet Technology and Security -L4</w:t>
                              </w:r>
                            </w:sdtContent>
                          </w:sdt>
                        </w:p>
                        <w:sdt>
                          <w:sdtPr>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E729C7" w14:textId="77777777" w:rsidR="00D31A3A" w:rsidRDefault="008C7F47">
                              <w:pPr>
                                <w:jc w:val="right"/>
                                <w:rPr>
                                  <w:smallCaps/>
                                  <w:color w:val="404040" w:themeColor="text1" w:themeTint="BF"/>
                                  <w:sz w:val="36"/>
                                  <w:szCs w:val="36"/>
                                </w:rPr>
                              </w:pPr>
                              <w:r w:rsidRPr="008C7F47">
                                <w:rPr>
                                  <w:b/>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HND Computer Networks &amp; Cyber Security</w:t>
                              </w:r>
                            </w:p>
                          </w:sdtContent>
                        </w:sdt>
                      </w:txbxContent>
                    </v:textbox>
                    <w10:wrap type="square" anchorx="page" anchory="page"/>
                  </v:shape>
                </w:pict>
              </mc:Fallback>
            </mc:AlternateContent>
          </w:r>
        </w:p>
      </w:sdtContent>
    </w:sdt>
    <w:p w:rsidR="00FB65F2" w:rsidRPr="00FB65F2" w:rsidRDefault="00FB65F2">
      <w:pPr>
        <w:rPr>
          <w:b/>
          <w:u w:val="single"/>
        </w:rPr>
      </w:pPr>
      <w:r w:rsidRPr="00FB65F2">
        <w:rPr>
          <w:b/>
          <w:u w:val="single"/>
        </w:rPr>
        <w:t>Contents</w:t>
      </w:r>
    </w:p>
    <w:p w:rsidR="00FB65F2" w:rsidRDefault="00FB65F2">
      <w:pPr>
        <w:rPr>
          <w:b/>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sz w:val="28"/>
          <w:szCs w:val="28"/>
          <w:u w:val="single"/>
        </w:rPr>
      </w:pPr>
      <w:r w:rsidRPr="00CB33A2">
        <w:rPr>
          <w:b/>
          <w:sz w:val="28"/>
          <w:szCs w:val="28"/>
          <w:u w:val="single"/>
        </w:rPr>
        <w:lastRenderedPageBreak/>
        <w:t>Contents</w:t>
      </w:r>
      <w:r w:rsidR="009A30A7">
        <w:rPr>
          <w:b/>
          <w:sz w:val="28"/>
          <w:szCs w:val="28"/>
          <w:u w:val="single"/>
        </w:rPr>
        <w:tab/>
      </w:r>
      <w:r w:rsidR="009A30A7">
        <w:rPr>
          <w:b/>
          <w:sz w:val="28"/>
          <w:szCs w:val="28"/>
          <w:u w:val="single"/>
        </w:rPr>
        <w:tab/>
      </w:r>
      <w:r w:rsidR="009A30A7">
        <w:rPr>
          <w:b/>
          <w:sz w:val="28"/>
          <w:szCs w:val="28"/>
          <w:u w:val="single"/>
        </w:rPr>
        <w:tab/>
      </w:r>
      <w:r w:rsidR="009A30A7">
        <w:rPr>
          <w:b/>
          <w:sz w:val="28"/>
          <w:szCs w:val="28"/>
          <w:u w:val="single"/>
        </w:rPr>
        <w:tab/>
      </w:r>
      <w:r w:rsidR="009A30A7">
        <w:rPr>
          <w:b/>
          <w:sz w:val="28"/>
          <w:szCs w:val="28"/>
          <w:u w:val="single"/>
        </w:rPr>
        <w:tab/>
      </w:r>
      <w:r w:rsidR="009A30A7">
        <w:rPr>
          <w:b/>
          <w:sz w:val="28"/>
          <w:szCs w:val="28"/>
          <w:u w:val="single"/>
        </w:rPr>
        <w:tab/>
        <w:t>Pages</w:t>
      </w:r>
    </w:p>
    <w:p w:rsidR="00CB33A2" w:rsidRDefault="00CB33A2">
      <w:pPr>
        <w:rPr>
          <w:b/>
          <w:sz w:val="24"/>
          <w:szCs w:val="24"/>
        </w:rPr>
      </w:pPr>
      <w:r>
        <w:rPr>
          <w:b/>
          <w:sz w:val="24"/>
          <w:szCs w:val="24"/>
        </w:rPr>
        <w:t>Introduction</w:t>
      </w:r>
      <w:r w:rsidR="00BE2F22">
        <w:rPr>
          <w:b/>
          <w:sz w:val="24"/>
          <w:szCs w:val="24"/>
        </w:rPr>
        <w:tab/>
      </w:r>
      <w:r w:rsidR="00BE2F22">
        <w:rPr>
          <w:b/>
          <w:sz w:val="24"/>
          <w:szCs w:val="24"/>
        </w:rPr>
        <w:tab/>
      </w:r>
      <w:r w:rsidR="00BE2F22">
        <w:rPr>
          <w:b/>
          <w:sz w:val="24"/>
          <w:szCs w:val="24"/>
        </w:rPr>
        <w:tab/>
      </w:r>
      <w:r w:rsidR="00BE2F22">
        <w:rPr>
          <w:b/>
          <w:sz w:val="24"/>
          <w:szCs w:val="24"/>
        </w:rPr>
        <w:tab/>
      </w:r>
      <w:r w:rsidR="00BE2F22">
        <w:rPr>
          <w:b/>
          <w:sz w:val="24"/>
          <w:szCs w:val="24"/>
        </w:rPr>
        <w:tab/>
      </w:r>
      <w:r w:rsidR="00BE2F22">
        <w:rPr>
          <w:b/>
          <w:sz w:val="24"/>
          <w:szCs w:val="24"/>
        </w:rPr>
        <w:tab/>
        <w:t>2</w:t>
      </w:r>
    </w:p>
    <w:p w:rsidR="00CB33A2" w:rsidRDefault="00CB33A2">
      <w:pPr>
        <w:rPr>
          <w:b/>
          <w:sz w:val="24"/>
          <w:szCs w:val="24"/>
        </w:rPr>
      </w:pPr>
      <w:r>
        <w:rPr>
          <w:b/>
          <w:sz w:val="24"/>
          <w:szCs w:val="24"/>
        </w:rPr>
        <w:t>Requirements</w:t>
      </w:r>
      <w:r w:rsidR="00BE2F22">
        <w:rPr>
          <w:b/>
          <w:sz w:val="24"/>
          <w:szCs w:val="24"/>
        </w:rPr>
        <w:tab/>
      </w:r>
      <w:r w:rsidR="00BE2F22">
        <w:rPr>
          <w:b/>
          <w:sz w:val="24"/>
          <w:szCs w:val="24"/>
        </w:rPr>
        <w:tab/>
      </w:r>
      <w:r w:rsidR="00BE2F22">
        <w:rPr>
          <w:b/>
          <w:sz w:val="24"/>
          <w:szCs w:val="24"/>
        </w:rPr>
        <w:tab/>
      </w:r>
      <w:r w:rsidR="00BE2F22">
        <w:rPr>
          <w:b/>
          <w:sz w:val="24"/>
          <w:szCs w:val="24"/>
        </w:rPr>
        <w:tab/>
      </w:r>
      <w:r w:rsidR="00BE2F22">
        <w:rPr>
          <w:b/>
          <w:sz w:val="24"/>
          <w:szCs w:val="24"/>
        </w:rPr>
        <w:tab/>
      </w:r>
      <w:r w:rsidR="00BE2F22">
        <w:rPr>
          <w:b/>
          <w:sz w:val="24"/>
          <w:szCs w:val="24"/>
        </w:rPr>
        <w:tab/>
      </w:r>
      <w:r w:rsidR="003F35E9">
        <w:rPr>
          <w:b/>
          <w:sz w:val="24"/>
          <w:szCs w:val="24"/>
        </w:rPr>
        <w:t>3</w:t>
      </w:r>
    </w:p>
    <w:p w:rsidR="00CB33A2" w:rsidRDefault="00CB33A2">
      <w:pPr>
        <w:rPr>
          <w:b/>
          <w:sz w:val="24"/>
          <w:szCs w:val="24"/>
        </w:rPr>
      </w:pPr>
      <w:r>
        <w:rPr>
          <w:b/>
          <w:sz w:val="24"/>
          <w:szCs w:val="24"/>
        </w:rPr>
        <w:t>Implementation</w:t>
      </w:r>
      <w:r w:rsidR="003F35E9">
        <w:rPr>
          <w:b/>
          <w:sz w:val="24"/>
          <w:szCs w:val="24"/>
        </w:rPr>
        <w:tab/>
      </w:r>
      <w:r w:rsidR="003F35E9">
        <w:rPr>
          <w:b/>
          <w:sz w:val="24"/>
          <w:szCs w:val="24"/>
        </w:rPr>
        <w:tab/>
      </w:r>
      <w:r w:rsidR="003F35E9">
        <w:rPr>
          <w:b/>
          <w:sz w:val="24"/>
          <w:szCs w:val="24"/>
        </w:rPr>
        <w:tab/>
      </w:r>
      <w:r w:rsidR="003F35E9">
        <w:rPr>
          <w:b/>
          <w:sz w:val="24"/>
          <w:szCs w:val="24"/>
        </w:rPr>
        <w:tab/>
      </w:r>
      <w:r w:rsidR="003F35E9">
        <w:rPr>
          <w:b/>
          <w:sz w:val="24"/>
          <w:szCs w:val="24"/>
        </w:rPr>
        <w:tab/>
        <w:t>4</w:t>
      </w:r>
      <w:r w:rsidR="009A30A7">
        <w:rPr>
          <w:b/>
          <w:sz w:val="24"/>
          <w:szCs w:val="24"/>
        </w:rPr>
        <w:t>-5</w:t>
      </w:r>
    </w:p>
    <w:p w:rsidR="00CB33A2" w:rsidRDefault="00CB33A2">
      <w:pPr>
        <w:rPr>
          <w:b/>
          <w:sz w:val="24"/>
          <w:szCs w:val="24"/>
        </w:rPr>
      </w:pPr>
      <w:r>
        <w:rPr>
          <w:b/>
          <w:sz w:val="24"/>
          <w:szCs w:val="24"/>
        </w:rPr>
        <w:t>Validation</w:t>
      </w:r>
      <w:r w:rsidR="003F35E9">
        <w:rPr>
          <w:b/>
          <w:sz w:val="24"/>
          <w:szCs w:val="24"/>
        </w:rPr>
        <w:tab/>
      </w:r>
      <w:r w:rsidR="003F35E9">
        <w:rPr>
          <w:b/>
          <w:sz w:val="24"/>
          <w:szCs w:val="24"/>
        </w:rPr>
        <w:tab/>
      </w:r>
      <w:r w:rsidR="003F35E9">
        <w:rPr>
          <w:b/>
          <w:sz w:val="24"/>
          <w:szCs w:val="24"/>
        </w:rPr>
        <w:tab/>
      </w:r>
      <w:r w:rsidR="003F35E9">
        <w:rPr>
          <w:b/>
          <w:sz w:val="24"/>
          <w:szCs w:val="24"/>
        </w:rPr>
        <w:tab/>
      </w:r>
      <w:r w:rsidR="003F35E9">
        <w:rPr>
          <w:b/>
          <w:sz w:val="24"/>
          <w:szCs w:val="24"/>
        </w:rPr>
        <w:tab/>
      </w:r>
      <w:r w:rsidR="003F35E9">
        <w:rPr>
          <w:b/>
          <w:sz w:val="24"/>
          <w:szCs w:val="24"/>
        </w:rPr>
        <w:tab/>
      </w:r>
      <w:r w:rsidR="009A30A7">
        <w:rPr>
          <w:b/>
          <w:sz w:val="24"/>
          <w:szCs w:val="24"/>
        </w:rPr>
        <w:t>6</w:t>
      </w:r>
    </w:p>
    <w:p w:rsidR="00CB33A2" w:rsidRDefault="00CB33A2">
      <w:pPr>
        <w:rPr>
          <w:b/>
          <w:sz w:val="24"/>
          <w:szCs w:val="24"/>
        </w:rPr>
      </w:pPr>
      <w:r>
        <w:rPr>
          <w:b/>
          <w:sz w:val="24"/>
          <w:szCs w:val="24"/>
        </w:rPr>
        <w:t>Evaluation</w:t>
      </w:r>
      <w:r w:rsidR="003F35E9">
        <w:rPr>
          <w:b/>
          <w:sz w:val="24"/>
          <w:szCs w:val="24"/>
        </w:rPr>
        <w:tab/>
      </w:r>
      <w:r w:rsidR="003F35E9">
        <w:rPr>
          <w:b/>
          <w:sz w:val="24"/>
          <w:szCs w:val="24"/>
        </w:rPr>
        <w:tab/>
      </w:r>
      <w:r w:rsidR="003F35E9">
        <w:rPr>
          <w:b/>
          <w:sz w:val="24"/>
          <w:szCs w:val="24"/>
        </w:rPr>
        <w:tab/>
      </w:r>
      <w:r w:rsidR="003F35E9">
        <w:rPr>
          <w:b/>
          <w:sz w:val="24"/>
          <w:szCs w:val="24"/>
        </w:rPr>
        <w:tab/>
      </w:r>
      <w:r w:rsidR="003F35E9">
        <w:rPr>
          <w:b/>
          <w:sz w:val="24"/>
          <w:szCs w:val="24"/>
        </w:rPr>
        <w:tab/>
      </w:r>
      <w:r w:rsidR="003F35E9">
        <w:rPr>
          <w:b/>
          <w:sz w:val="24"/>
          <w:szCs w:val="24"/>
        </w:rPr>
        <w:tab/>
      </w:r>
      <w:r w:rsidR="009A30A7">
        <w:rPr>
          <w:b/>
          <w:sz w:val="24"/>
          <w:szCs w:val="24"/>
        </w:rPr>
        <w:t>7-8</w:t>
      </w:r>
    </w:p>
    <w:p w:rsidR="00CB33A2" w:rsidRDefault="00CB33A2">
      <w:pPr>
        <w:rPr>
          <w:b/>
          <w:sz w:val="24"/>
          <w:szCs w:val="24"/>
        </w:rPr>
      </w:pPr>
      <w:r>
        <w:rPr>
          <w:b/>
          <w:sz w:val="24"/>
          <w:szCs w:val="24"/>
        </w:rPr>
        <w:t>References</w:t>
      </w:r>
      <w:r w:rsidR="003F35E9">
        <w:rPr>
          <w:b/>
          <w:sz w:val="24"/>
          <w:szCs w:val="24"/>
        </w:rPr>
        <w:tab/>
      </w:r>
      <w:r w:rsidR="003F35E9">
        <w:rPr>
          <w:b/>
          <w:sz w:val="24"/>
          <w:szCs w:val="24"/>
        </w:rPr>
        <w:tab/>
      </w:r>
      <w:r w:rsidR="003F35E9">
        <w:rPr>
          <w:b/>
          <w:sz w:val="24"/>
          <w:szCs w:val="24"/>
        </w:rPr>
        <w:tab/>
      </w:r>
      <w:r w:rsidR="003F35E9">
        <w:rPr>
          <w:b/>
          <w:sz w:val="24"/>
          <w:szCs w:val="24"/>
        </w:rPr>
        <w:tab/>
      </w:r>
      <w:r w:rsidR="003F35E9">
        <w:rPr>
          <w:b/>
          <w:sz w:val="24"/>
          <w:szCs w:val="24"/>
        </w:rPr>
        <w:tab/>
      </w:r>
      <w:r w:rsidR="003F35E9">
        <w:rPr>
          <w:b/>
          <w:sz w:val="24"/>
          <w:szCs w:val="24"/>
        </w:rPr>
        <w:tab/>
      </w:r>
      <w:r w:rsidR="009A30A7">
        <w:rPr>
          <w:b/>
          <w:sz w:val="24"/>
          <w:szCs w:val="24"/>
        </w:rPr>
        <w:t>9-10</w:t>
      </w:r>
    </w:p>
    <w:p w:rsidR="00CB33A2" w:rsidRPr="00CB33A2" w:rsidRDefault="00CB33A2">
      <w:pPr>
        <w:rPr>
          <w:b/>
          <w:sz w:val="24"/>
          <w:szCs w:val="24"/>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803304" w:rsidRDefault="00803304">
      <w:pPr>
        <w:rPr>
          <w:b/>
          <w:u w:val="single"/>
        </w:rPr>
      </w:pPr>
    </w:p>
    <w:p w:rsidR="00803304" w:rsidRDefault="00803304">
      <w:pPr>
        <w:rPr>
          <w:b/>
          <w:u w:val="single"/>
        </w:rPr>
      </w:pPr>
    </w:p>
    <w:p w:rsidR="00803304" w:rsidRDefault="00803304">
      <w:pPr>
        <w:rPr>
          <w:b/>
          <w:u w:val="single"/>
        </w:rPr>
      </w:pPr>
    </w:p>
    <w:p w:rsidR="00803304" w:rsidRDefault="00803304">
      <w:pPr>
        <w:rPr>
          <w:b/>
          <w:u w:val="single"/>
        </w:rPr>
      </w:pPr>
    </w:p>
    <w:p w:rsidR="00803304" w:rsidRDefault="00803304">
      <w:pPr>
        <w:rPr>
          <w:b/>
          <w:u w:val="single"/>
        </w:rPr>
      </w:pPr>
    </w:p>
    <w:p w:rsidR="00803304" w:rsidRDefault="00803304">
      <w:pPr>
        <w:rPr>
          <w:b/>
          <w:u w:val="single"/>
        </w:rPr>
      </w:pPr>
    </w:p>
    <w:p w:rsidR="00803304" w:rsidRDefault="00803304">
      <w:pPr>
        <w:rPr>
          <w:b/>
          <w:u w:val="single"/>
        </w:rPr>
      </w:pPr>
    </w:p>
    <w:p w:rsidR="00803304" w:rsidRDefault="00803304">
      <w:pPr>
        <w:rPr>
          <w:b/>
          <w:u w:val="single"/>
        </w:rPr>
      </w:pPr>
    </w:p>
    <w:p w:rsidR="00FB65F2" w:rsidRPr="00FA0363" w:rsidRDefault="00FB65F2">
      <w:pPr>
        <w:rPr>
          <w:b/>
          <w:sz w:val="28"/>
          <w:szCs w:val="28"/>
          <w:u w:val="single"/>
        </w:rPr>
      </w:pPr>
      <w:r w:rsidRPr="00FA0363">
        <w:rPr>
          <w:b/>
          <w:sz w:val="28"/>
          <w:szCs w:val="28"/>
          <w:u w:val="single"/>
        </w:rPr>
        <w:lastRenderedPageBreak/>
        <w:t>Introduction</w:t>
      </w:r>
    </w:p>
    <w:p w:rsidR="00A61E53" w:rsidRPr="00A61E53" w:rsidRDefault="008705CC" w:rsidP="006E5F84">
      <w:pPr>
        <w:jc w:val="both"/>
      </w:pPr>
      <w:r>
        <w:t>The website contains an array of the possibl</w:t>
      </w:r>
      <w:r w:rsidR="00C06EAB">
        <w:t>e</w:t>
      </w:r>
      <w:r>
        <w:t xml:space="preserve"> unique tourist destinations and tourist activities that can be </w:t>
      </w:r>
      <w:r w:rsidR="006E5F84">
        <w:t>undertaken</w:t>
      </w:r>
      <w:r w:rsidR="00A418F2">
        <w:t xml:space="preserve"> on a visit to Zimbabwe</w:t>
      </w:r>
      <w:r w:rsidR="00F24967">
        <w:t>,</w:t>
      </w:r>
      <w:r w:rsidR="00A418F2">
        <w:t xml:space="preserve"> a country in the Southern continent of Africa.</w:t>
      </w:r>
      <w:r w:rsidR="006E5F84">
        <w:t xml:space="preserve"> </w:t>
      </w:r>
      <w:r w:rsidR="00A418F2">
        <w:t>I</w:t>
      </w:r>
      <w:r w:rsidR="006E5F84">
        <w:t xml:space="preserve">t is a </w:t>
      </w:r>
      <w:r w:rsidR="00AA3ECC">
        <w:t>5-page</w:t>
      </w:r>
      <w:r w:rsidR="006E5F84">
        <w:t xml:space="preserve"> document</w:t>
      </w:r>
      <w:r>
        <w:t xml:space="preserve">.  The first page containing </w:t>
      </w:r>
      <w:r w:rsidR="00EB1FF5">
        <w:t xml:space="preserve">the Home page with </w:t>
      </w:r>
      <w:r>
        <w:t xml:space="preserve">a basic overview </w:t>
      </w:r>
      <w:r w:rsidR="00EB1FF5">
        <w:t xml:space="preserve">of </w:t>
      </w:r>
      <w:r>
        <w:t>the location of Zimbabwe on the World</w:t>
      </w:r>
      <w:r w:rsidR="00EB1FF5">
        <w:t xml:space="preserve">, </w:t>
      </w:r>
      <w:r>
        <w:t>a brief summary and pictures of the wildlife and outdoor</w:t>
      </w:r>
      <w:r w:rsidR="00C06EAB">
        <w:t xml:space="preserve"> activities</w:t>
      </w:r>
      <w:r>
        <w:t xml:space="preserve"> that may be thrill for </w:t>
      </w:r>
      <w:r w:rsidR="00F24967">
        <w:t xml:space="preserve">all </w:t>
      </w:r>
      <w:r w:rsidR="00EB1FF5">
        <w:t xml:space="preserve">types of tourist including </w:t>
      </w:r>
      <w:r>
        <w:t>adrenaline Junkies</w:t>
      </w:r>
      <w:r w:rsidR="00EB1FF5">
        <w:t xml:space="preserve">. </w:t>
      </w:r>
      <w:r w:rsidR="006E5F84">
        <w:t xml:space="preserve"> </w:t>
      </w:r>
      <w:r w:rsidR="00EB1FF5">
        <w:t>T</w:t>
      </w:r>
      <w:r w:rsidR="006E5F84">
        <w:t xml:space="preserve">he footer </w:t>
      </w:r>
      <w:r w:rsidR="00EB1FF5">
        <w:t xml:space="preserve">contains a table that </w:t>
      </w:r>
      <w:r w:rsidR="006E5F84">
        <w:t xml:space="preserve">has contact details and email address for any </w:t>
      </w:r>
      <w:r w:rsidR="00EB1FF5">
        <w:t xml:space="preserve">further enquiries regards </w:t>
      </w:r>
      <w:r w:rsidR="00C06EAB">
        <w:t xml:space="preserve">to </w:t>
      </w:r>
      <w:r w:rsidR="00EB1FF5">
        <w:t>the website including content and material</w:t>
      </w:r>
      <w:r>
        <w:t xml:space="preserve">. The second page has information on the most prominent and well visited </w:t>
      </w:r>
      <w:r w:rsidR="006E5F84">
        <w:t>waterfalls in Zimbabwe, thus</w:t>
      </w:r>
      <w:r>
        <w:t xml:space="preserve"> the Victoria Fal</w:t>
      </w:r>
      <w:r w:rsidR="006E5F84">
        <w:t xml:space="preserve">ls and </w:t>
      </w:r>
      <w:r w:rsidR="00AA3ECC">
        <w:t>Mutarazi Falls</w:t>
      </w:r>
      <w:r w:rsidR="00F24967">
        <w:t>,</w:t>
      </w:r>
      <w:r w:rsidR="006E5F84">
        <w:t xml:space="preserve"> with information of their uniqueness and measurements. Hot springs are a natural phenomenon and Zimbabwe has quite a few which are</w:t>
      </w:r>
      <w:r w:rsidR="00F24967">
        <w:t xml:space="preserve"> a</w:t>
      </w:r>
      <w:r w:rsidR="006E5F84">
        <w:t xml:space="preserve"> fascination and great tourist attraction </w:t>
      </w:r>
      <w:r w:rsidR="00F24967">
        <w:t xml:space="preserve">from </w:t>
      </w:r>
      <w:r w:rsidR="006E5F84">
        <w:t>local</w:t>
      </w:r>
      <w:r w:rsidR="00F24967">
        <w:t>, Regional &amp;</w:t>
      </w:r>
      <w:r w:rsidR="006E5F84">
        <w:t xml:space="preserve"> international</w:t>
      </w:r>
      <w:r w:rsidR="00F24967">
        <w:t xml:space="preserve"> visitors</w:t>
      </w:r>
      <w:r w:rsidR="006E5F84">
        <w:t>. The history and arch</w:t>
      </w:r>
      <w:r w:rsidR="00AC5E43">
        <w:t>a</w:t>
      </w:r>
      <w:r w:rsidR="006E5F84">
        <w:t>e</w:t>
      </w:r>
      <w:r w:rsidR="00AC5E43">
        <w:t>o</w:t>
      </w:r>
      <w:r w:rsidR="006E5F84">
        <w:t xml:space="preserve">logy fanatics have information that is of interest </w:t>
      </w:r>
      <w:r w:rsidR="00F24967">
        <w:t xml:space="preserve">on page 4 of the website, </w:t>
      </w:r>
      <w:r w:rsidR="006E5F84">
        <w:t>as it contains information of the Great Zimbabwe ruins and Khami ruins</w:t>
      </w:r>
      <w:r w:rsidR="00F24967">
        <w:t>,</w:t>
      </w:r>
      <w:r w:rsidR="006E5F84">
        <w:t xml:space="preserve"> </w:t>
      </w:r>
      <w:r w:rsidR="00AA3ECC">
        <w:t>which were build between the 11</w:t>
      </w:r>
      <w:r w:rsidR="00AA3ECC" w:rsidRPr="00AA3ECC">
        <w:rPr>
          <w:vertAlign w:val="superscript"/>
        </w:rPr>
        <w:t>th</w:t>
      </w:r>
      <w:r w:rsidR="00AA3ECC">
        <w:t xml:space="preserve"> and 15</w:t>
      </w:r>
      <w:r w:rsidR="00AA3ECC" w:rsidRPr="00AA3ECC">
        <w:rPr>
          <w:vertAlign w:val="superscript"/>
        </w:rPr>
        <w:t>th</w:t>
      </w:r>
      <w:r w:rsidR="00AA3ECC">
        <w:t xml:space="preserve"> Century. Contained on the final and last page is information on an array of High rise, Zip wire activities and water rafting that can be undertaken on a Zimbabwean visit </w:t>
      </w: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CB33A2" w:rsidRDefault="00CB33A2">
      <w:pPr>
        <w:rPr>
          <w:b/>
          <w:u w:val="single"/>
        </w:rPr>
      </w:pPr>
    </w:p>
    <w:p w:rsidR="00E91A50" w:rsidRPr="00FA0363" w:rsidRDefault="00E91A50">
      <w:pPr>
        <w:rPr>
          <w:b/>
          <w:sz w:val="28"/>
          <w:szCs w:val="28"/>
          <w:u w:val="single"/>
        </w:rPr>
      </w:pPr>
      <w:r w:rsidRPr="00FA0363">
        <w:rPr>
          <w:b/>
          <w:sz w:val="28"/>
          <w:szCs w:val="28"/>
          <w:u w:val="single"/>
        </w:rPr>
        <w:t>Requirements</w:t>
      </w:r>
    </w:p>
    <w:p w:rsidR="00045765" w:rsidRDefault="00045765" w:rsidP="00D1379B">
      <w:pPr>
        <w:jc w:val="both"/>
      </w:pPr>
      <w:r>
        <w:t xml:space="preserve">Zim Activity website gives a bird’s eye view of the available top pick tourist attraction sites that are </w:t>
      </w:r>
      <w:r w:rsidR="00742810">
        <w:t xml:space="preserve">found in Zimbabwe and those </w:t>
      </w:r>
      <w:r>
        <w:t xml:space="preserve">unique only to Zimbabwe. The website is a promotion of the unknown top spot </w:t>
      </w:r>
      <w:r w:rsidR="00C06EAB">
        <w:t xml:space="preserve">tourist attraction </w:t>
      </w:r>
      <w:r>
        <w:t>that are overshadowed b</w:t>
      </w:r>
      <w:r w:rsidR="00C06EAB">
        <w:t>y</w:t>
      </w:r>
      <w:r>
        <w:t xml:space="preserve"> other African tourist competitors.</w:t>
      </w:r>
    </w:p>
    <w:p w:rsidR="00606C93" w:rsidRDefault="002270D9" w:rsidP="00D1379B">
      <w:pPr>
        <w:jc w:val="both"/>
      </w:pPr>
      <w:r>
        <w:t xml:space="preserve">The website </w:t>
      </w:r>
      <w:r w:rsidR="00606C93">
        <w:t>intends to</w:t>
      </w:r>
      <w:r w:rsidR="00AA3ECC">
        <w:t xml:space="preserve"> suggest a possible itinerary and activities that can be filled by a tourist if they choose to visit or travel to Zimbabwe. The purpose of the website </w:t>
      </w:r>
      <w:r w:rsidR="00606C93">
        <w:t>is to avail information that will minimise cost and travel planning difficulties</w:t>
      </w:r>
      <w:r w:rsidR="00AC5E43">
        <w:t>,</w:t>
      </w:r>
      <w:r w:rsidR="00606C93">
        <w:t xml:space="preserve"> by availing information that is relevant to most tourist (local, regional and International). The website is also ideal for back packers and groups that would want to </w:t>
      </w:r>
      <w:r w:rsidR="00AC5E43">
        <w:t xml:space="preserve">do </w:t>
      </w:r>
      <w:r w:rsidR="00606C93">
        <w:t xml:space="preserve">individual planning of their itinerary as opposed to travel </w:t>
      </w:r>
      <w:r w:rsidR="00C06EAB">
        <w:t>agents’</w:t>
      </w:r>
      <w:r w:rsidR="00606C93">
        <w:t xml:space="preserve"> booking</w:t>
      </w:r>
      <w:r w:rsidR="00C06EAB">
        <w:t>s</w:t>
      </w:r>
      <w:r w:rsidR="00AC5E43">
        <w:t>,</w:t>
      </w:r>
      <w:r w:rsidR="00606C93">
        <w:t xml:space="preserve"> w</w:t>
      </w:r>
      <w:r w:rsidR="00AC5E43">
        <w:t>h</w:t>
      </w:r>
      <w:r w:rsidR="00606C93">
        <w:t xml:space="preserve">ere suitability and time of activities </w:t>
      </w:r>
      <w:proofErr w:type="gramStart"/>
      <w:r w:rsidR="00606C93">
        <w:t>has to</w:t>
      </w:r>
      <w:proofErr w:type="gramEnd"/>
      <w:r w:rsidR="00606C93">
        <w:t xml:space="preserve"> </w:t>
      </w:r>
      <w:r w:rsidR="00AC5E43">
        <w:t>be determined</w:t>
      </w:r>
      <w:r w:rsidR="00EB6214">
        <w:t xml:space="preserve"> by</w:t>
      </w:r>
      <w:r w:rsidR="00606C93">
        <w:t xml:space="preserve"> them rather than individual tourist. The information intends to </w:t>
      </w:r>
      <w:r w:rsidR="00AC5E43">
        <w:t xml:space="preserve">give </w:t>
      </w:r>
      <w:r w:rsidR="00606C93">
        <w:t>maximum independence and free</w:t>
      </w:r>
      <w:r w:rsidR="00AC5E43">
        <w:t>dom of choice to tourist</w:t>
      </w:r>
      <w:r w:rsidR="00606C93">
        <w:t xml:space="preserve">. </w:t>
      </w:r>
      <w:r w:rsidR="00AC5E43">
        <w:t xml:space="preserve"> </w:t>
      </w:r>
    </w:p>
    <w:p w:rsidR="00A471A7" w:rsidRDefault="00EB6214" w:rsidP="00D1379B">
      <w:pPr>
        <w:jc w:val="both"/>
      </w:pPr>
      <w:r>
        <w:t xml:space="preserve">The target audience are Nature and wildlife fanatics, hence the inclusion of wildlife resorts and the magnificent waterfalls </w:t>
      </w:r>
      <w:r w:rsidR="00AC5E43">
        <w:t xml:space="preserve">on </w:t>
      </w:r>
      <w:r w:rsidR="005C38DA" w:rsidRPr="00FB65F2">
        <w:t>Zim A</w:t>
      </w:r>
      <w:r w:rsidR="005C38DA">
        <w:t>ctivity diary</w:t>
      </w:r>
      <w:r w:rsidR="00AC5E43">
        <w:t xml:space="preserve"> website</w:t>
      </w:r>
      <w:r>
        <w:t>. The other target audience are history and arch</w:t>
      </w:r>
      <w:r w:rsidR="00AC5E43">
        <w:t>a</w:t>
      </w:r>
      <w:r>
        <w:t>e</w:t>
      </w:r>
      <w:r w:rsidR="00AC5E43">
        <w:t>o</w:t>
      </w:r>
      <w:r>
        <w:t xml:space="preserve">logy fanatics interested in the iron age and ruins of Great Zimbabwe and Khami , this will sort </w:t>
      </w:r>
      <w:r w:rsidR="00AC5E43">
        <w:t xml:space="preserve">of </w:t>
      </w:r>
      <w:r>
        <w:t>give an insight on the precolonial tribal Kingdoms.  The young at heart and adventure seeking tourist are another target audience</w:t>
      </w:r>
      <w:r w:rsidR="00AC5E43">
        <w:t>,</w:t>
      </w:r>
      <w:r w:rsidR="00045765">
        <w:t xml:space="preserve"> as included </w:t>
      </w:r>
      <w:r w:rsidR="00AC5E43">
        <w:t xml:space="preserve">on the website </w:t>
      </w:r>
      <w:r w:rsidR="00045765">
        <w:t xml:space="preserve">is relevant information on </w:t>
      </w:r>
      <w:proofErr w:type="gramStart"/>
      <w:r w:rsidR="00045765">
        <w:t>a number of</w:t>
      </w:r>
      <w:proofErr w:type="gramEnd"/>
      <w:r w:rsidR="00045765">
        <w:t xml:space="preserve"> outdoor activities that can be enjoyed </w:t>
      </w:r>
      <w:r w:rsidR="00AC5E43">
        <w:t>that</w:t>
      </w:r>
      <w:r w:rsidR="00045765">
        <w:t xml:space="preserve"> put</w:t>
      </w:r>
      <w:r w:rsidR="00AC5E43">
        <w:t xml:space="preserve"> </w:t>
      </w:r>
      <w:r w:rsidR="00045765">
        <w:t>stamina and endurance to test</w:t>
      </w:r>
      <w:r w:rsidR="00C8383E">
        <w:t>.</w:t>
      </w:r>
      <w:r w:rsidR="00045765">
        <w:t xml:space="preserve"> </w:t>
      </w:r>
      <w:r w:rsidR="00C8383E">
        <w:t>The</w:t>
      </w:r>
      <w:r w:rsidR="00045765">
        <w:t xml:space="preserve"> activities </w:t>
      </w:r>
      <w:r w:rsidR="00C8383E">
        <w:t>include</w:t>
      </w:r>
      <w:r w:rsidR="00045765">
        <w:t xml:space="preserve"> water rafting, mountain hiking</w:t>
      </w:r>
      <w:r w:rsidR="00C8383E">
        <w:t>, biking</w:t>
      </w:r>
      <w:r w:rsidR="00045765">
        <w:t xml:space="preserve"> and a scale of the heights.</w:t>
      </w:r>
      <w:r w:rsidR="00742810">
        <w:t xml:space="preserve"> The climatic whether is a pull factor for health and recreation </w:t>
      </w:r>
      <w:r w:rsidR="00C8383E">
        <w:t xml:space="preserve">purposes, </w:t>
      </w:r>
      <w:r w:rsidR="00742810">
        <w:t xml:space="preserve">hence the website is trying to sell a warm weather climate to those that are resident to cold weather climates and </w:t>
      </w:r>
      <w:r w:rsidR="00C8383E">
        <w:t>need</w:t>
      </w:r>
      <w:r w:rsidR="00742810">
        <w:t xml:space="preserve"> a break to a warm and sunny climate.</w:t>
      </w:r>
    </w:p>
    <w:p w:rsidR="00D1379B" w:rsidRDefault="00742810" w:rsidP="00D1379B">
      <w:pPr>
        <w:jc w:val="both"/>
      </w:pPr>
      <w:r>
        <w:t xml:space="preserve">A link to testimonials is provided </w:t>
      </w:r>
      <w:r w:rsidR="003F70DD">
        <w:t>o</w:t>
      </w:r>
      <w:r>
        <w:t>n the website</w:t>
      </w:r>
      <w:r w:rsidR="00C8383E">
        <w:t>, this</w:t>
      </w:r>
      <w:r>
        <w:t xml:space="preserve"> </w:t>
      </w:r>
      <w:r w:rsidR="003F70DD">
        <w:t>is provided to reassure potential clients and give them access to balanced information of those that have experienced the hospitality of Zimbabwe. As usual not all possible questions can and will be addressed by the website hence contact details have been provided to cater for the prospective tourist with any issues that may need further elaboration.</w:t>
      </w:r>
      <w:r w:rsidR="00D1379B">
        <w:t xml:space="preserve"> The website contains functions that try and make it easy and user friendly in use.</w:t>
      </w:r>
    </w:p>
    <w:p w:rsidR="005C38DA" w:rsidRDefault="005C38DA" w:rsidP="00D1379B">
      <w:pPr>
        <w:jc w:val="both"/>
      </w:pPr>
    </w:p>
    <w:p w:rsidR="005C38DA" w:rsidRDefault="005C38DA" w:rsidP="005C38DA"/>
    <w:p w:rsidR="005C38DA" w:rsidRPr="00E91A50" w:rsidRDefault="005C38DA">
      <w:pPr>
        <w:rPr>
          <w:b/>
          <w:u w:val="single"/>
        </w:rPr>
      </w:pPr>
    </w:p>
    <w:p w:rsidR="006F65AF" w:rsidRDefault="006F65AF">
      <w:pPr>
        <w:rPr>
          <w:b/>
          <w:u w:val="single"/>
        </w:rPr>
      </w:pPr>
      <w:r>
        <w:rPr>
          <w:b/>
          <w:u w:val="single"/>
        </w:rPr>
        <w:t xml:space="preserve"> </w:t>
      </w:r>
    </w:p>
    <w:p w:rsidR="006F65AF" w:rsidRDefault="006F65AF">
      <w:pPr>
        <w:rPr>
          <w:b/>
          <w:u w:val="single"/>
        </w:rPr>
      </w:pPr>
    </w:p>
    <w:p w:rsidR="006F65AF" w:rsidRDefault="006F65AF">
      <w:pPr>
        <w:rPr>
          <w:b/>
          <w:u w:val="single"/>
        </w:rPr>
      </w:pPr>
    </w:p>
    <w:p w:rsidR="006F65AF" w:rsidRDefault="006F65AF">
      <w:pPr>
        <w:rPr>
          <w:b/>
          <w:u w:val="single"/>
        </w:rPr>
      </w:pPr>
    </w:p>
    <w:p w:rsidR="006F65AF" w:rsidRDefault="006F65AF">
      <w:pPr>
        <w:rPr>
          <w:b/>
          <w:u w:val="single"/>
        </w:rPr>
      </w:pPr>
    </w:p>
    <w:p w:rsidR="006F65AF" w:rsidRDefault="006F65AF">
      <w:pPr>
        <w:rPr>
          <w:b/>
          <w:u w:val="single"/>
        </w:rPr>
      </w:pPr>
    </w:p>
    <w:p w:rsidR="006F65AF" w:rsidRDefault="006F65AF">
      <w:pPr>
        <w:rPr>
          <w:b/>
          <w:u w:val="single"/>
        </w:rPr>
      </w:pPr>
    </w:p>
    <w:p w:rsidR="006F65AF" w:rsidRDefault="006F65AF">
      <w:pPr>
        <w:rPr>
          <w:b/>
          <w:u w:val="single"/>
        </w:rPr>
      </w:pPr>
    </w:p>
    <w:p w:rsidR="006F65AF" w:rsidRDefault="006F65AF">
      <w:pPr>
        <w:rPr>
          <w:b/>
          <w:u w:val="single"/>
        </w:rPr>
      </w:pPr>
    </w:p>
    <w:p w:rsidR="00FA0363" w:rsidRDefault="00FA0363">
      <w:pPr>
        <w:rPr>
          <w:b/>
          <w:u w:val="single"/>
        </w:rPr>
      </w:pPr>
    </w:p>
    <w:p w:rsidR="00FA0363" w:rsidRDefault="00FA0363">
      <w:pPr>
        <w:rPr>
          <w:b/>
          <w:u w:val="single"/>
        </w:rPr>
      </w:pPr>
    </w:p>
    <w:p w:rsidR="00FB65F2" w:rsidRPr="00FA0363" w:rsidRDefault="009240DC">
      <w:pPr>
        <w:rPr>
          <w:b/>
          <w:sz w:val="28"/>
          <w:szCs w:val="28"/>
          <w:u w:val="single"/>
        </w:rPr>
      </w:pPr>
      <w:r w:rsidRPr="00FA0363">
        <w:rPr>
          <w:b/>
          <w:sz w:val="28"/>
          <w:szCs w:val="28"/>
          <w:u w:val="single"/>
        </w:rPr>
        <w:t>Implementation</w:t>
      </w:r>
    </w:p>
    <w:p w:rsidR="00803304" w:rsidRPr="00803304" w:rsidRDefault="00803304">
      <w:pPr>
        <w:rPr>
          <w:b/>
        </w:rPr>
      </w:pPr>
    </w:p>
    <w:p w:rsidR="00627B6B" w:rsidRPr="00062110" w:rsidRDefault="00062110">
      <w:pPr>
        <w:rPr>
          <w:u w:val="single"/>
        </w:rPr>
      </w:pPr>
      <w:r>
        <w:rPr>
          <w:u w:val="single"/>
        </w:rPr>
        <w:t>1 Home Page</w:t>
      </w:r>
    </w:p>
    <w:p w:rsidR="00FB65F2" w:rsidRDefault="008E13F5">
      <w:pPr>
        <w:rPr>
          <w:b/>
          <w:u w:val="single"/>
        </w:rPr>
      </w:pPr>
      <w:r>
        <w:rPr>
          <w:noProof/>
        </w:rPr>
        <w:drawing>
          <wp:inline distT="0" distB="0" distL="0" distR="0" wp14:anchorId="122964FF" wp14:editId="1B74847A">
            <wp:extent cx="5731510" cy="33724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72485"/>
                    </a:xfrm>
                    <a:prstGeom prst="rect">
                      <a:avLst/>
                    </a:prstGeom>
                  </pic:spPr>
                </pic:pic>
              </a:graphicData>
            </a:graphic>
          </wp:inline>
        </w:drawing>
      </w:r>
    </w:p>
    <w:p w:rsidR="006F65AF" w:rsidRDefault="006F65AF">
      <w:pPr>
        <w:rPr>
          <w:b/>
          <w:u w:val="single"/>
        </w:rPr>
      </w:pPr>
    </w:p>
    <w:p w:rsidR="006F65AF" w:rsidRPr="00062110" w:rsidRDefault="00062110">
      <w:pPr>
        <w:rPr>
          <w:u w:val="single"/>
        </w:rPr>
      </w:pPr>
      <w:r>
        <w:rPr>
          <w:u w:val="single"/>
        </w:rPr>
        <w:t>2 Waterfalls page</w:t>
      </w:r>
      <w:r w:rsidR="004038A9">
        <w:rPr>
          <w:u w:val="single"/>
        </w:rPr>
        <w:t>.</w:t>
      </w:r>
    </w:p>
    <w:p w:rsidR="00627B6B" w:rsidRDefault="00627B6B">
      <w:pPr>
        <w:rPr>
          <w:b/>
          <w:u w:val="single"/>
        </w:rPr>
      </w:pPr>
      <w:r>
        <w:rPr>
          <w:noProof/>
        </w:rPr>
        <w:drawing>
          <wp:inline distT="0" distB="0" distL="0" distR="0" wp14:anchorId="1AB887EB" wp14:editId="12343152">
            <wp:extent cx="5731510" cy="18605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860550"/>
                    </a:xfrm>
                    <a:prstGeom prst="rect">
                      <a:avLst/>
                    </a:prstGeom>
                  </pic:spPr>
                </pic:pic>
              </a:graphicData>
            </a:graphic>
          </wp:inline>
        </w:drawing>
      </w:r>
    </w:p>
    <w:p w:rsidR="00695045" w:rsidRPr="004038A9" w:rsidRDefault="004038A9">
      <w:pPr>
        <w:rPr>
          <w:u w:val="single"/>
        </w:rPr>
      </w:pPr>
      <w:r>
        <w:rPr>
          <w:u w:val="single"/>
        </w:rPr>
        <w:t xml:space="preserve">3 Hot springs </w:t>
      </w:r>
    </w:p>
    <w:p w:rsidR="00627B6B" w:rsidRDefault="00627B6B">
      <w:pPr>
        <w:rPr>
          <w:b/>
          <w:u w:val="single"/>
        </w:rPr>
      </w:pPr>
      <w:r>
        <w:rPr>
          <w:noProof/>
        </w:rPr>
        <w:lastRenderedPageBreak/>
        <w:drawing>
          <wp:inline distT="0" distB="0" distL="0" distR="0" wp14:anchorId="3EE37CE7" wp14:editId="3F124944">
            <wp:extent cx="5731510" cy="12001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200150"/>
                    </a:xfrm>
                    <a:prstGeom prst="rect">
                      <a:avLst/>
                    </a:prstGeom>
                  </pic:spPr>
                </pic:pic>
              </a:graphicData>
            </a:graphic>
          </wp:inline>
        </w:drawing>
      </w:r>
    </w:p>
    <w:p w:rsidR="006F65AF" w:rsidRDefault="006F65AF">
      <w:pPr>
        <w:rPr>
          <w:b/>
          <w:u w:val="single"/>
        </w:rPr>
      </w:pPr>
    </w:p>
    <w:p w:rsidR="006F65AF" w:rsidRDefault="006F65AF">
      <w:pPr>
        <w:rPr>
          <w:b/>
          <w:u w:val="single"/>
        </w:rPr>
      </w:pPr>
    </w:p>
    <w:p w:rsidR="006F65AF" w:rsidRDefault="006F65AF">
      <w:pPr>
        <w:rPr>
          <w:b/>
          <w:u w:val="single"/>
        </w:rPr>
      </w:pPr>
    </w:p>
    <w:p w:rsidR="006F65AF" w:rsidRPr="004038A9" w:rsidRDefault="004038A9">
      <w:pPr>
        <w:rPr>
          <w:u w:val="single"/>
        </w:rPr>
      </w:pPr>
      <w:r>
        <w:rPr>
          <w:u w:val="single"/>
        </w:rPr>
        <w:t xml:space="preserve">4 Architectural ruins. </w:t>
      </w:r>
    </w:p>
    <w:p w:rsidR="00627B6B" w:rsidRDefault="00627B6B">
      <w:pPr>
        <w:rPr>
          <w:b/>
          <w:u w:val="single"/>
        </w:rPr>
      </w:pPr>
      <w:r>
        <w:rPr>
          <w:noProof/>
        </w:rPr>
        <w:drawing>
          <wp:inline distT="0" distB="0" distL="0" distR="0" wp14:anchorId="756FE077" wp14:editId="1F07D529">
            <wp:extent cx="5731510" cy="24638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63800"/>
                    </a:xfrm>
                    <a:prstGeom prst="rect">
                      <a:avLst/>
                    </a:prstGeom>
                  </pic:spPr>
                </pic:pic>
              </a:graphicData>
            </a:graphic>
          </wp:inline>
        </w:drawing>
      </w:r>
    </w:p>
    <w:p w:rsidR="006F65AF" w:rsidRPr="004038A9" w:rsidRDefault="004038A9">
      <w:pPr>
        <w:rPr>
          <w:u w:val="single"/>
        </w:rPr>
      </w:pPr>
      <w:r>
        <w:rPr>
          <w:u w:val="single"/>
        </w:rPr>
        <w:t>5 Outdoor Act</w:t>
      </w:r>
      <w:r w:rsidR="003D664A">
        <w:rPr>
          <w:u w:val="single"/>
        </w:rPr>
        <w:t>i</w:t>
      </w:r>
      <w:r>
        <w:rPr>
          <w:u w:val="single"/>
        </w:rPr>
        <w:t>vities</w:t>
      </w:r>
    </w:p>
    <w:p w:rsidR="00627B6B" w:rsidRDefault="00627B6B">
      <w:pPr>
        <w:rPr>
          <w:b/>
          <w:u w:val="single"/>
        </w:rPr>
      </w:pPr>
      <w:r>
        <w:rPr>
          <w:noProof/>
        </w:rPr>
        <w:drawing>
          <wp:inline distT="0" distB="0" distL="0" distR="0" wp14:anchorId="37B7FE33" wp14:editId="4E1D03D0">
            <wp:extent cx="5731510" cy="27882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88285"/>
                    </a:xfrm>
                    <a:prstGeom prst="rect">
                      <a:avLst/>
                    </a:prstGeom>
                  </pic:spPr>
                </pic:pic>
              </a:graphicData>
            </a:graphic>
          </wp:inline>
        </w:drawing>
      </w:r>
    </w:p>
    <w:p w:rsidR="00B427A7" w:rsidRPr="00B427A7" w:rsidRDefault="00B427A7" w:rsidP="00B427A7"/>
    <w:p w:rsidR="009A30A7" w:rsidRDefault="009A30A7" w:rsidP="00B427A7">
      <w:pPr>
        <w:rPr>
          <w:b/>
          <w:u w:val="single"/>
        </w:rPr>
      </w:pPr>
    </w:p>
    <w:p w:rsidR="00B427A7" w:rsidRPr="00FA0363" w:rsidRDefault="00200CBA" w:rsidP="00B427A7">
      <w:pPr>
        <w:rPr>
          <w:b/>
          <w:sz w:val="28"/>
          <w:szCs w:val="28"/>
          <w:u w:val="single"/>
        </w:rPr>
      </w:pPr>
      <w:r w:rsidRPr="00FA0363">
        <w:rPr>
          <w:b/>
          <w:sz w:val="28"/>
          <w:szCs w:val="28"/>
          <w:u w:val="single"/>
        </w:rPr>
        <w:lastRenderedPageBreak/>
        <w:t xml:space="preserve">Website </w:t>
      </w:r>
      <w:r w:rsidR="009A30A7">
        <w:rPr>
          <w:b/>
          <w:sz w:val="28"/>
          <w:szCs w:val="28"/>
          <w:u w:val="single"/>
        </w:rPr>
        <w:t>Validation</w:t>
      </w:r>
    </w:p>
    <w:p w:rsidR="006F65AF" w:rsidRPr="006F65AF" w:rsidRDefault="004038A9" w:rsidP="00FA0363">
      <w:r>
        <w:t>An evaluation of the HTML home page was undertaken using w3 validator with 3 warning</w:t>
      </w:r>
      <w:r w:rsidR="00C8383E">
        <w:t>s</w:t>
      </w:r>
      <w:r>
        <w:t xml:space="preserve"> and 2 errors being flagged. The designer disregarded all the flagged warnings and one </w:t>
      </w:r>
      <w:r w:rsidR="00C8383E">
        <w:t xml:space="preserve">error warning </w:t>
      </w:r>
      <w:r>
        <w:t>on line 33 being completely erased</w:t>
      </w:r>
      <w:r w:rsidR="00C8383E">
        <w:t xml:space="preserve"> from the homepage html page</w:t>
      </w:r>
      <w:r>
        <w:t>. The validation of CSS did not flag any errors hence no alterations were undertaken</w:t>
      </w:r>
      <w:r w:rsidR="00C8383E">
        <w:t>,</w:t>
      </w:r>
      <w:r>
        <w:t xml:space="preserve"> as all had been deemed fine </w:t>
      </w:r>
      <w:r w:rsidR="003D664A">
        <w:t xml:space="preserve">and </w:t>
      </w:r>
      <w:r w:rsidR="00FA0363">
        <w:t>enough</w:t>
      </w:r>
      <w:r w:rsidR="003D664A">
        <w:t xml:space="preserve"> by validator tool.</w:t>
      </w:r>
    </w:p>
    <w:p w:rsidR="008007CD" w:rsidRDefault="008007CD" w:rsidP="00B427A7">
      <w:r>
        <w:rPr>
          <w:noProof/>
        </w:rPr>
        <w:drawing>
          <wp:inline distT="0" distB="0" distL="0" distR="0" wp14:anchorId="68F5B6CA" wp14:editId="6FA23EBF">
            <wp:extent cx="5731510" cy="34861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86150"/>
                    </a:xfrm>
                    <a:prstGeom prst="rect">
                      <a:avLst/>
                    </a:prstGeom>
                  </pic:spPr>
                </pic:pic>
              </a:graphicData>
            </a:graphic>
          </wp:inline>
        </w:drawing>
      </w:r>
    </w:p>
    <w:p w:rsidR="008F7C16" w:rsidRDefault="008F7C16" w:rsidP="00B427A7"/>
    <w:p w:rsidR="008F7C16" w:rsidRDefault="00AD5A42" w:rsidP="00B427A7">
      <w:r>
        <w:rPr>
          <w:noProof/>
        </w:rPr>
        <w:drawing>
          <wp:inline distT="0" distB="0" distL="0" distR="0" wp14:anchorId="242E3E6D" wp14:editId="653B3000">
            <wp:extent cx="5731510" cy="26682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68270"/>
                    </a:xfrm>
                    <a:prstGeom prst="rect">
                      <a:avLst/>
                    </a:prstGeom>
                  </pic:spPr>
                </pic:pic>
              </a:graphicData>
            </a:graphic>
          </wp:inline>
        </w:drawing>
      </w:r>
    </w:p>
    <w:p w:rsidR="00AD5A42" w:rsidRDefault="00AD5A42" w:rsidP="00B427A7"/>
    <w:p w:rsidR="00FA0363" w:rsidRDefault="00FA0363" w:rsidP="00FA0363"/>
    <w:p w:rsidR="009A30A7" w:rsidRDefault="009A30A7" w:rsidP="00FA0363"/>
    <w:p w:rsidR="00AD5A42" w:rsidRPr="00FA0363" w:rsidRDefault="006F65AF" w:rsidP="00FA0363">
      <w:pPr>
        <w:rPr>
          <w:b/>
          <w:sz w:val="28"/>
          <w:szCs w:val="28"/>
        </w:rPr>
      </w:pPr>
      <w:r w:rsidRPr="00FA0363">
        <w:rPr>
          <w:b/>
          <w:sz w:val="28"/>
          <w:szCs w:val="28"/>
          <w:u w:val="single"/>
        </w:rPr>
        <w:lastRenderedPageBreak/>
        <w:t>Web  Evaluation</w:t>
      </w:r>
    </w:p>
    <w:p w:rsidR="00A418F2" w:rsidRDefault="000849E4" w:rsidP="00FA0363">
      <w:pPr>
        <w:jc w:val="both"/>
      </w:pPr>
      <w:r>
        <w:t xml:space="preserve">The </w:t>
      </w:r>
      <w:r w:rsidR="00803304">
        <w:t>fundamentals</w:t>
      </w:r>
      <w:r>
        <w:t xml:space="preserve"> to a functioning webpage have been attained, however there are some tools that could have been applied and used to make the web page efficiency, general presentation and outlook through the full utilisation of CSS and HTML.</w:t>
      </w:r>
      <w:r w:rsidR="0047296D">
        <w:t xml:space="preserve"> In a bid to address the common challenges of impairment</w:t>
      </w:r>
      <w:r w:rsidR="00EE3A7C">
        <w:t>,</w:t>
      </w:r>
      <w:r w:rsidR="0047296D">
        <w:t xml:space="preserve"> that include vision ,hearing, cognitive disabilities and seizures</w:t>
      </w:r>
      <w:r w:rsidR="00A418F2">
        <w:t xml:space="preserve"> an effort to design the web</w:t>
      </w:r>
      <w:r w:rsidR="00EE3A7C">
        <w:t>,</w:t>
      </w:r>
      <w:r w:rsidR="00A418F2">
        <w:t xml:space="preserve"> </w:t>
      </w:r>
      <w:proofErr w:type="gramStart"/>
      <w:r>
        <w:t>In</w:t>
      </w:r>
      <w:proofErr w:type="gramEnd"/>
      <w:r>
        <w:t xml:space="preserve"> line with  </w:t>
      </w:r>
      <w:r w:rsidR="00281B78">
        <w:t>WCAG(Web content Accessibility Guidelines)  2.1</w:t>
      </w:r>
      <w:r>
        <w:t xml:space="preserve"> </w:t>
      </w:r>
      <w:r w:rsidR="008119BD">
        <w:t xml:space="preserve">  </w:t>
      </w:r>
      <w:r w:rsidR="00BB50BD">
        <w:t>principles</w:t>
      </w:r>
      <w:r w:rsidR="008119BD">
        <w:t xml:space="preserve"> of </w:t>
      </w:r>
      <w:r w:rsidR="00BB50BD">
        <w:t xml:space="preserve">website operability, understandability, </w:t>
      </w:r>
      <w:r w:rsidR="00BC76B4">
        <w:t xml:space="preserve"> </w:t>
      </w:r>
      <w:r w:rsidR="00BB50BD">
        <w:t>perception and Robustness</w:t>
      </w:r>
      <w:r w:rsidR="00A418F2">
        <w:t xml:space="preserve"> was done</w:t>
      </w:r>
      <w:r w:rsidR="00EE3A7C">
        <w:t xml:space="preserve"> by the designer.</w:t>
      </w:r>
    </w:p>
    <w:p w:rsidR="003D664A" w:rsidRDefault="003D664A" w:rsidP="00FA0363">
      <w:pPr>
        <w:jc w:val="both"/>
      </w:pPr>
      <w:r>
        <w:t xml:space="preserve">In designing </w:t>
      </w:r>
      <w:r w:rsidR="00EE3A7C">
        <w:t>a</w:t>
      </w:r>
      <w:r>
        <w:t xml:space="preserve"> website that intends </w:t>
      </w:r>
      <w:r w:rsidR="00A418F2">
        <w:t xml:space="preserve">to build </w:t>
      </w:r>
      <w:r>
        <w:t xml:space="preserve">trust </w:t>
      </w:r>
      <w:r w:rsidR="00EE3A7C">
        <w:t>through cool</w:t>
      </w:r>
      <w:r>
        <w:t xml:space="preserve"> </w:t>
      </w:r>
      <w:r w:rsidR="00202B3D">
        <w:t xml:space="preserve">ambience and appearance </w:t>
      </w:r>
      <w:r w:rsidR="00EE3A7C">
        <w:t xml:space="preserve">the website </w:t>
      </w:r>
      <w:r>
        <w:t>w</w:t>
      </w:r>
      <w:r w:rsidR="00EE3A7C">
        <w:t xml:space="preserve">as </w:t>
      </w:r>
      <w:r>
        <w:t>de</w:t>
      </w:r>
      <w:r w:rsidR="00EE3A7C">
        <w:t>s</w:t>
      </w:r>
      <w:r>
        <w:t xml:space="preserve">igned to </w:t>
      </w:r>
      <w:r w:rsidR="00062110">
        <w:t>m</w:t>
      </w:r>
      <w:r>
        <w:t>e</w:t>
      </w:r>
      <w:r w:rsidR="00062110">
        <w:t>et</w:t>
      </w:r>
      <w:r w:rsidR="001B1D96">
        <w:t xml:space="preserve"> the minimal </w:t>
      </w:r>
      <w:r>
        <w:t xml:space="preserve">requirements through cleanness, </w:t>
      </w:r>
      <w:r w:rsidR="001B1D96">
        <w:t xml:space="preserve">with all the pages using text that is readable </w:t>
      </w:r>
      <w:r w:rsidR="00EE3A7C">
        <w:t>and</w:t>
      </w:r>
      <w:r w:rsidR="001B1D96">
        <w:t xml:space="preserve"> embedded on </w:t>
      </w:r>
      <w:r w:rsidR="00EE3A7C">
        <w:t xml:space="preserve">a </w:t>
      </w:r>
      <w:r w:rsidR="001B1D96">
        <w:t>background of  contrasting colours. Zim activity diary has utilised purely different types of colours for the</w:t>
      </w:r>
      <w:r w:rsidR="00EE3A7C">
        <w:t xml:space="preserve"> web</w:t>
      </w:r>
      <w:r w:rsidR="001B1D96">
        <w:t xml:space="preserve"> page</w:t>
      </w:r>
      <w:r w:rsidR="00EE3A7C">
        <w:t>s. The</w:t>
      </w:r>
      <w:r w:rsidR="001B1D96">
        <w:t xml:space="preserve"> </w:t>
      </w:r>
      <w:r w:rsidR="00463557">
        <w:t xml:space="preserve">web designer applied 3 main colours to the </w:t>
      </w:r>
      <w:r w:rsidR="001B1D96">
        <w:t>header, body and footer</w:t>
      </w:r>
      <w:r w:rsidR="000849E4">
        <w:t xml:space="preserve"> </w:t>
      </w:r>
      <w:r w:rsidR="00062110">
        <w:t xml:space="preserve">on all </w:t>
      </w:r>
      <w:r w:rsidR="00463557">
        <w:t xml:space="preserve">the web </w:t>
      </w:r>
      <w:r w:rsidR="00062110">
        <w:t xml:space="preserve">pages, the designer chose not to use too many colours </w:t>
      </w:r>
      <w:r w:rsidR="000A7D2B">
        <w:t>by</w:t>
      </w:r>
      <w:r w:rsidR="00062110">
        <w:t xml:space="preserve"> abiding to 3  main  base colour </w:t>
      </w:r>
      <w:r>
        <w:t>requirements</w:t>
      </w:r>
      <w:r w:rsidR="00062110">
        <w:t xml:space="preserve"> to maintain balance and consistency on the web pages</w:t>
      </w:r>
      <w:r w:rsidR="000A7D2B">
        <w:t>.</w:t>
      </w:r>
    </w:p>
    <w:p w:rsidR="00463557" w:rsidRDefault="003F35E9" w:rsidP="00FA0363">
      <w:pPr>
        <w:jc w:val="both"/>
      </w:pPr>
      <w:r>
        <w:t>In pursuance of a balanced design of the website, t</w:t>
      </w:r>
      <w:r w:rsidR="00FA0363">
        <w:t>he header, body and  footer of the web pages were c</w:t>
      </w:r>
      <w:r w:rsidR="003D664A">
        <w:t>ompartmentalise</w:t>
      </w:r>
      <w:r>
        <w:t>d</w:t>
      </w:r>
      <w:r w:rsidR="003D664A">
        <w:t xml:space="preserve"> using grids</w:t>
      </w:r>
      <w:r w:rsidR="00FA0363">
        <w:t xml:space="preserve"> t</w:t>
      </w:r>
      <w:r>
        <w:t>o enhance the website appearance.</w:t>
      </w:r>
      <w:r w:rsidR="009726AB">
        <w:t xml:space="preserve"> </w:t>
      </w:r>
      <w:r w:rsidR="00803304">
        <w:t>The application and use of white space in HTML by the web designer ensured an exact replica of the text that had been used inclusive of the spacin</w:t>
      </w:r>
      <w:r w:rsidR="00FA0363">
        <w:t>g</w:t>
      </w:r>
      <w:r>
        <w:t>. The use of white space has ensured that elements standout</w:t>
      </w:r>
      <w:r w:rsidR="00463557">
        <w:t xml:space="preserve">, thus </w:t>
      </w:r>
      <w:r w:rsidR="00036D9A">
        <w:t>ensuring accessibility</w:t>
      </w:r>
      <w:r w:rsidR="00463557">
        <w:t>.</w:t>
      </w:r>
      <w:r w:rsidR="00036D9A">
        <w:t xml:space="preserve"> </w:t>
      </w:r>
      <w:r w:rsidR="00463557">
        <w:t>C</w:t>
      </w:r>
      <w:r w:rsidR="00036D9A">
        <w:t xml:space="preserve">lear and understandable language was used to guard against misleading the would-be web users. In the improvement of </w:t>
      </w:r>
      <w:r w:rsidR="001026EB">
        <w:t>accessibility,</w:t>
      </w:r>
      <w:r w:rsidR="00036D9A">
        <w:t xml:space="preserve"> the website was made keyboard user </w:t>
      </w:r>
      <w:r w:rsidR="001026EB">
        <w:t xml:space="preserve">friendly and not mouse dependent. The web designer ensured the addition of </w:t>
      </w:r>
      <w:r w:rsidR="001026EB" w:rsidRPr="001026EB">
        <w:rPr>
          <w:b/>
        </w:rPr>
        <w:t>Alt text</w:t>
      </w:r>
      <w:r w:rsidR="001026EB">
        <w:t xml:space="preserve"> to all images to act as a replacement in the event of </w:t>
      </w:r>
      <w:r w:rsidR="00463557">
        <w:t>images</w:t>
      </w:r>
      <w:r w:rsidR="001026EB">
        <w:t xml:space="preserve"> failing to load </w:t>
      </w:r>
      <w:r w:rsidR="00036D9A">
        <w:t xml:space="preserve"> </w:t>
      </w:r>
    </w:p>
    <w:p w:rsidR="003D664A" w:rsidRDefault="003D664A" w:rsidP="00FA0363">
      <w:pPr>
        <w:jc w:val="both"/>
      </w:pPr>
      <w:r>
        <w:t xml:space="preserve">In promotion of </w:t>
      </w:r>
      <w:r w:rsidR="00AA6AFE">
        <w:t xml:space="preserve">robustness of the website the pages in the header section all contained </w:t>
      </w:r>
      <w:r>
        <w:t xml:space="preserve"> </w:t>
      </w:r>
      <w:r w:rsidR="00AA6AFE">
        <w:t xml:space="preserve">links to different pages on the site which allowed effective page navigation and the browsing of different pages. The web designer wanted to avail freedom </w:t>
      </w:r>
      <w:r w:rsidR="00463557">
        <w:t>of roaming and navigation</w:t>
      </w:r>
      <w:r w:rsidR="00AA6AFE">
        <w:t xml:space="preserve"> on the website for any would be users</w:t>
      </w:r>
      <w:r w:rsidR="009726AB">
        <w:t xml:space="preserve">. The web designer included links to external websites and videos for authentication and validation </w:t>
      </w:r>
      <w:r w:rsidR="00463557">
        <w:t xml:space="preserve">purposes </w:t>
      </w:r>
      <w:r w:rsidR="009726AB">
        <w:t xml:space="preserve">of </w:t>
      </w:r>
      <w:r w:rsidR="00463557">
        <w:t xml:space="preserve">information </w:t>
      </w:r>
      <w:r w:rsidR="009726AB">
        <w:t>contained on the website</w:t>
      </w:r>
      <w:r w:rsidR="00463557">
        <w:t>.</w:t>
      </w:r>
      <w:r w:rsidR="009726AB">
        <w:t xml:space="preserve"> </w:t>
      </w:r>
      <w:r w:rsidR="00463557">
        <w:t xml:space="preserve">Through </w:t>
      </w:r>
      <w:r w:rsidR="009726AB">
        <w:t>blanking the</w:t>
      </w:r>
      <w:r w:rsidR="008A4C74">
        <w:t xml:space="preserve"> attached</w:t>
      </w:r>
      <w:r w:rsidR="009726AB">
        <w:t xml:space="preserve"> </w:t>
      </w:r>
      <w:r w:rsidR="008A4C74">
        <w:t>links,</w:t>
      </w:r>
      <w:r w:rsidR="009726AB">
        <w:t xml:space="preserve"> the designer guarded against a user total navigation from their web page. </w:t>
      </w:r>
      <w:r w:rsidR="001026EB">
        <w:t xml:space="preserve">The web designer ensured the barring of automatic media navigation as there may </w:t>
      </w:r>
      <w:r w:rsidR="008A4C74">
        <w:t xml:space="preserve">be </w:t>
      </w:r>
      <w:r w:rsidR="001026EB">
        <w:t>a distortion to those with certain mental and physical challenges.</w:t>
      </w:r>
    </w:p>
    <w:p w:rsidR="00036D9A" w:rsidRDefault="00036D9A" w:rsidP="00FA0363">
      <w:pPr>
        <w:jc w:val="both"/>
      </w:pPr>
    </w:p>
    <w:p w:rsidR="00AA6AFE" w:rsidRPr="00936136" w:rsidRDefault="00AA6AFE" w:rsidP="00FA0363">
      <w:pPr>
        <w:jc w:val="both"/>
        <w:rPr>
          <w:u w:val="single"/>
        </w:rPr>
      </w:pPr>
      <w:r w:rsidRPr="00936136">
        <w:rPr>
          <w:u w:val="single"/>
        </w:rPr>
        <w:t xml:space="preserve">Possible Future Improvement </w:t>
      </w:r>
    </w:p>
    <w:p w:rsidR="00AA6AFE" w:rsidRDefault="00A109B4" w:rsidP="00FA0363">
      <w:pPr>
        <w:jc w:val="both"/>
      </w:pPr>
      <w:r>
        <w:t>In an endeavour to make the website accessible to all users,</w:t>
      </w:r>
      <w:r w:rsidR="00407C91">
        <w:t xml:space="preserve"> </w:t>
      </w:r>
      <w:r>
        <w:t>t</w:t>
      </w:r>
      <w:r w:rsidR="00AA6AFE">
        <w:t>he web designer could in future utilise</w:t>
      </w:r>
      <w:r>
        <w:t xml:space="preserve"> CSS</w:t>
      </w:r>
      <w:r w:rsidR="00AA6AFE">
        <w:t xml:space="preserve"> </w:t>
      </w:r>
      <w:r>
        <w:t xml:space="preserve"> </w:t>
      </w:r>
      <w:r w:rsidR="008A4C74">
        <w:t xml:space="preserve">transition, </w:t>
      </w:r>
      <w:r>
        <w:t>animation and transformation of text and images to cater for  those with disabilities</w:t>
      </w:r>
      <w:r w:rsidR="008A4C74">
        <w:t>,</w:t>
      </w:r>
      <w:r>
        <w:t xml:space="preserve"> through </w:t>
      </w:r>
      <w:r w:rsidR="00407C91">
        <w:t>increment in the level of engagement</w:t>
      </w:r>
      <w:r w:rsidR="008A4C74">
        <w:t>.</w:t>
      </w:r>
      <w:r w:rsidR="00407C91">
        <w:t xml:space="preserve"> </w:t>
      </w:r>
      <w:r>
        <w:t xml:space="preserve">  </w:t>
      </w:r>
      <w:r w:rsidR="008A4C74">
        <w:t>T</w:t>
      </w:r>
      <w:r>
        <w:t>he</w:t>
      </w:r>
      <w:r w:rsidR="008A4C74">
        <w:t xml:space="preserve"> use of animation and transition </w:t>
      </w:r>
      <w:r>
        <w:t xml:space="preserve">will </w:t>
      </w:r>
      <w:r w:rsidR="008A4C74">
        <w:t xml:space="preserve">ensure users </w:t>
      </w:r>
      <w:r>
        <w:t xml:space="preserve">have </w:t>
      </w:r>
      <w:r w:rsidR="00407C91">
        <w:t xml:space="preserve">access to unsought </w:t>
      </w:r>
      <w:r>
        <w:t>information</w:t>
      </w:r>
      <w:r w:rsidR="008A4C74">
        <w:t>,</w:t>
      </w:r>
      <w:r>
        <w:t xml:space="preserve"> </w:t>
      </w:r>
      <w:r w:rsidR="00407C91">
        <w:t xml:space="preserve">but that may be vital to them. The use of animation, transition and transformation will cater for those that may have sight problems as the voice over would be important in information dissemination and equally applicable to </w:t>
      </w:r>
      <w:r w:rsidR="001B286B">
        <w:t xml:space="preserve">those </w:t>
      </w:r>
      <w:r w:rsidR="00407C91">
        <w:t>with physica</w:t>
      </w:r>
      <w:r w:rsidR="00936136">
        <w:t>l</w:t>
      </w:r>
      <w:r w:rsidR="00407C91">
        <w:t xml:space="preserve"> mobility </w:t>
      </w:r>
      <w:r w:rsidR="00936136">
        <w:t>and dexterity challenges as graphics and video scripts can provide detailed information.</w:t>
      </w:r>
    </w:p>
    <w:p w:rsidR="00936136" w:rsidRDefault="00936136" w:rsidP="00FA0363">
      <w:pPr>
        <w:jc w:val="both"/>
      </w:pPr>
      <w:r>
        <w:t xml:space="preserve">The Web designer could have possibly included forms for easiness </w:t>
      </w:r>
      <w:r w:rsidR="001B286B">
        <w:t xml:space="preserve">of </w:t>
      </w:r>
      <w:r w:rsidR="006F3392">
        <w:t xml:space="preserve">data management in instances </w:t>
      </w:r>
      <w:r>
        <w:t xml:space="preserve">of any further </w:t>
      </w:r>
      <w:r w:rsidR="001B286B">
        <w:t>enquiries</w:t>
      </w:r>
      <w:r>
        <w:t>, though contact through email and telephone has be</w:t>
      </w:r>
      <w:r w:rsidR="001B286B">
        <w:t>en</w:t>
      </w:r>
      <w:r>
        <w:t xml:space="preserve"> availed as an opti</w:t>
      </w:r>
      <w:r w:rsidR="001B286B">
        <w:t>on on the website. The use of</w:t>
      </w:r>
      <w:r>
        <w:t xml:space="preserve"> forms </w:t>
      </w:r>
      <w:r w:rsidR="001B286B">
        <w:t>is</w:t>
      </w:r>
      <w:r>
        <w:t xml:space="preserve"> </w:t>
      </w:r>
      <w:r w:rsidR="008C7F47">
        <w:t>a</w:t>
      </w:r>
      <w:r>
        <w:t xml:space="preserve"> more efficient approach as personal details c</w:t>
      </w:r>
      <w:r w:rsidR="006F3392">
        <w:t>ollected such as age and gender would be utilised for easiness of activity suitability assessment for users. The forms would be ideal for any instants</w:t>
      </w:r>
      <w:r w:rsidR="001B286B">
        <w:t xml:space="preserve"> of</w:t>
      </w:r>
      <w:r w:rsidR="006F3392">
        <w:t xml:space="preserve"> feedback that may </w:t>
      </w:r>
      <w:r w:rsidR="001B286B">
        <w:t xml:space="preserve">be given. The feedback may a </w:t>
      </w:r>
      <w:r w:rsidR="002B7AC9">
        <w:t>necessity</w:t>
      </w:r>
      <w:r w:rsidR="001B286B">
        <w:t xml:space="preserve"> </w:t>
      </w:r>
      <w:r w:rsidR="006F3392">
        <w:t xml:space="preserve"> </w:t>
      </w:r>
      <w:r w:rsidR="001B286B">
        <w:t>towards</w:t>
      </w:r>
      <w:r w:rsidR="006F3392">
        <w:t xml:space="preserve"> product </w:t>
      </w:r>
      <w:r w:rsidR="006F3392">
        <w:lastRenderedPageBreak/>
        <w:t xml:space="preserve">and service improvement. </w:t>
      </w:r>
      <w:r w:rsidR="008C7F47">
        <w:t>The data gathered from the website would be  vital in determination and forecast of future user and behaviour patterns.</w:t>
      </w:r>
    </w:p>
    <w:p w:rsidR="003F35E9" w:rsidRDefault="003F35E9" w:rsidP="00FA0363">
      <w:pPr>
        <w:jc w:val="both"/>
      </w:pPr>
      <w:r>
        <w:t xml:space="preserve">The use and application of borders and padding to the website </w:t>
      </w:r>
      <w:r w:rsidR="009726AB">
        <w:t>could have been accurately applied in setting of clear demarcation between different headers to enable web user a laser access to information relevant to their needs</w:t>
      </w:r>
      <w:r w:rsidR="00036D9A">
        <w:t xml:space="preserve">. </w:t>
      </w:r>
      <w:r w:rsidR="009726AB">
        <w:t xml:space="preserve">  </w:t>
      </w:r>
    </w:p>
    <w:p w:rsidR="001026EB" w:rsidRDefault="001026EB" w:rsidP="00FA0363">
      <w:pPr>
        <w:jc w:val="both"/>
      </w:pPr>
      <w:r>
        <w:t xml:space="preserve">The </w:t>
      </w:r>
      <w:r w:rsidR="00DA6829">
        <w:t>future improvement that would include the enablement of resizable text would be greatly beneficial for accessibility as it gives user the choice of using text that suits their needs than the standard provision.</w:t>
      </w:r>
      <w:r w:rsidR="00D1379B">
        <w:t xml:space="preserve">  With more practise and perfection the web designer will include feature that are universally applicable to limit the discrimination due to accessibility limitation of the disabled.</w:t>
      </w:r>
      <w:bookmarkStart w:id="0" w:name="_GoBack"/>
      <w:bookmarkEnd w:id="0"/>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p w:rsidR="009A30A7" w:rsidRDefault="009A30A7" w:rsidP="00FA0363">
      <w:pPr>
        <w:jc w:val="both"/>
      </w:pPr>
    </w:p>
    <w:sdt>
      <w:sdtPr>
        <w:id w:val="3836080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A30A7" w:rsidRDefault="009A30A7">
          <w:pPr>
            <w:pStyle w:val="Heading1"/>
          </w:pPr>
          <w:r>
            <w:t>References</w:t>
          </w:r>
        </w:p>
        <w:sdt>
          <w:sdtPr>
            <w:id w:val="-573587230"/>
            <w:bibliography/>
          </w:sdtPr>
          <w:sdtContent>
            <w:p w:rsidR="009A30A7" w:rsidRDefault="009A30A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53"/>
                <w:gridCol w:w="8873"/>
              </w:tblGrid>
              <w:tr w:rsidR="009A30A7">
                <w:trPr>
                  <w:divId w:val="1838416933"/>
                  <w:tblCellSpacing w:w="15" w:type="dxa"/>
                </w:trPr>
                <w:tc>
                  <w:tcPr>
                    <w:tcW w:w="50" w:type="pct"/>
                    <w:hideMark/>
                  </w:tcPr>
                  <w:p w:rsidR="009A30A7" w:rsidRDefault="009A30A7">
                    <w:pPr>
                      <w:pStyle w:val="Bibliography"/>
                      <w:rPr>
                        <w:noProof/>
                        <w:sz w:val="24"/>
                        <w:szCs w:val="24"/>
                        <w:lang w:val="en-US"/>
                      </w:rPr>
                    </w:pPr>
                    <w:r>
                      <w:rPr>
                        <w:noProof/>
                        <w:lang w:val="en-US"/>
                      </w:rPr>
                      <w:t xml:space="preserve">[1] </w:t>
                    </w:r>
                  </w:p>
                </w:tc>
                <w:tc>
                  <w:tcPr>
                    <w:tcW w:w="0" w:type="auto"/>
                    <w:hideMark/>
                  </w:tcPr>
                  <w:p w:rsidR="009A30A7" w:rsidRDefault="009A30A7">
                    <w:pPr>
                      <w:pStyle w:val="Bibliography"/>
                      <w:rPr>
                        <w:noProof/>
                        <w:lang w:val="en-US"/>
                      </w:rPr>
                    </w:pPr>
                    <w:r>
                      <w:rPr>
                        <w:noProof/>
                        <w:lang w:val="en-US"/>
                      </w:rPr>
                      <w:t>Ellice, "www.dreamhost.com," Dreamhost, 24 July 2018. [Online]. Available: http://www.dreamhost.com. [Accessed 01 May 2019].</w:t>
                    </w:r>
                  </w:p>
                </w:tc>
              </w:tr>
              <w:tr w:rsidR="009A30A7">
                <w:trPr>
                  <w:divId w:val="1838416933"/>
                  <w:tblCellSpacing w:w="15" w:type="dxa"/>
                </w:trPr>
                <w:tc>
                  <w:tcPr>
                    <w:tcW w:w="50" w:type="pct"/>
                    <w:hideMark/>
                  </w:tcPr>
                  <w:p w:rsidR="009A30A7" w:rsidRDefault="009A30A7">
                    <w:pPr>
                      <w:pStyle w:val="Bibliography"/>
                      <w:rPr>
                        <w:noProof/>
                        <w:lang w:val="en-US"/>
                      </w:rPr>
                    </w:pPr>
                    <w:r>
                      <w:rPr>
                        <w:noProof/>
                        <w:lang w:val="en-US"/>
                      </w:rPr>
                      <w:t xml:space="preserve">[2] </w:t>
                    </w:r>
                  </w:p>
                </w:tc>
                <w:tc>
                  <w:tcPr>
                    <w:tcW w:w="0" w:type="auto"/>
                    <w:hideMark/>
                  </w:tcPr>
                  <w:p w:rsidR="009A30A7" w:rsidRDefault="009A30A7">
                    <w:pPr>
                      <w:pStyle w:val="Bibliography"/>
                      <w:rPr>
                        <w:noProof/>
                        <w:lang w:val="en-US"/>
                      </w:rPr>
                    </w:pPr>
                    <w:r>
                      <w:rPr>
                        <w:noProof/>
                        <w:lang w:val="en-US"/>
                      </w:rPr>
                      <w:t>"https://www.bing.com/images/search?view=detailV2&amp;id=335EB0C94DF0C7F7FC73179E214F0181181FD4AC&amp;thid=OIP.0Ian_j5bG4wY6ha-Z235WAHaFl&amp;mediaurl=http%3A%2F%2Ftravelsfinders.com%2Fwp-content%2Fuploads%2F2016%2F07%2Fmap_of_zimbabwe.jpg&amp;exph=464&amp;expw=615&amp;q=zimbabwe," [Online]. Available: https://www.bing.com/images/search?view=detailV2&amp;id=335EB0C94DF0C7F7FC73179E214F0181181FD4AC&amp;thid=OIP.0Ian_j5bG4wY6ha-Z235WAHaFl&amp;mediaurl=http%3A%2F%2Ftravelsfinders.com%2Fwp-content%2Fuploads%2F2016%2F07%2Fmap_of_zimbabwe.jpg&amp;exph=464&amp;expw=615&amp;q=zimbabwe.</w:t>
                    </w:r>
                  </w:p>
                </w:tc>
              </w:tr>
              <w:tr w:rsidR="009A30A7">
                <w:trPr>
                  <w:divId w:val="1838416933"/>
                  <w:tblCellSpacing w:w="15" w:type="dxa"/>
                </w:trPr>
                <w:tc>
                  <w:tcPr>
                    <w:tcW w:w="50" w:type="pct"/>
                    <w:hideMark/>
                  </w:tcPr>
                  <w:p w:rsidR="009A30A7" w:rsidRDefault="009A30A7">
                    <w:pPr>
                      <w:pStyle w:val="Bibliography"/>
                      <w:rPr>
                        <w:noProof/>
                        <w:lang w:val="en-US"/>
                      </w:rPr>
                    </w:pPr>
                    <w:r>
                      <w:rPr>
                        <w:noProof/>
                        <w:lang w:val="en-US"/>
                      </w:rPr>
                      <w:t xml:space="preserve">[3] </w:t>
                    </w:r>
                  </w:p>
                </w:tc>
                <w:tc>
                  <w:tcPr>
                    <w:tcW w:w="0" w:type="auto"/>
                    <w:hideMark/>
                  </w:tcPr>
                  <w:p w:rsidR="009A30A7" w:rsidRDefault="009A30A7">
                    <w:pPr>
                      <w:pStyle w:val="Bibliography"/>
                      <w:rPr>
                        <w:noProof/>
                        <w:lang w:val="en-US"/>
                      </w:rPr>
                    </w:pPr>
                    <w:r>
                      <w:rPr>
                        <w:noProof/>
                        <w:lang w:val="en-US"/>
                      </w:rPr>
                      <w:t>"https://www.bing.com/images/search?view=detailV2&amp;id=C2943DBF26925076A8C225A1100C8EF00298E24A&amp;thid=OIP.r-UkOSES0qnWtfOscQV3bQHaE7&amp;mediaurl=https%3A%2F%2Fartofsafari.travel%2Fwp-content%2Fuploads%2F2017%2F03%2FZimbabwe_VictoriaFalls_VictoriaFallsRiverLodge_," [Online]. Available: https://www.bing.com/images/search?view=detailV2&amp;id=C2943DBF26925076A8C225A1100C8EF00298E24A&amp;thid=OIP.r-UkOSES0qnWtfOscQV3bQHaE7&amp;mediaurl=https%3A%2F%2Fartofsafari.travel%2Fwp-content%2Fuploads%2F2017%2F03%2FZimbabwe_VictoriaFalls_VictoriaFallsRiverLodge_. [Accessed 1 May 2019].</w:t>
                    </w:r>
                  </w:p>
                </w:tc>
              </w:tr>
              <w:tr w:rsidR="009A30A7">
                <w:trPr>
                  <w:divId w:val="1838416933"/>
                  <w:tblCellSpacing w:w="15" w:type="dxa"/>
                </w:trPr>
                <w:tc>
                  <w:tcPr>
                    <w:tcW w:w="50" w:type="pct"/>
                    <w:hideMark/>
                  </w:tcPr>
                  <w:p w:rsidR="009A30A7" w:rsidRDefault="009A30A7">
                    <w:pPr>
                      <w:pStyle w:val="Bibliography"/>
                      <w:rPr>
                        <w:noProof/>
                        <w:lang w:val="en-US"/>
                      </w:rPr>
                    </w:pPr>
                    <w:r>
                      <w:rPr>
                        <w:noProof/>
                        <w:lang w:val="en-US"/>
                      </w:rPr>
                      <w:t xml:space="preserve">[4] </w:t>
                    </w:r>
                  </w:p>
                </w:tc>
                <w:tc>
                  <w:tcPr>
                    <w:tcW w:w="0" w:type="auto"/>
                    <w:hideMark/>
                  </w:tcPr>
                  <w:p w:rsidR="009A30A7" w:rsidRDefault="009A30A7">
                    <w:pPr>
                      <w:pStyle w:val="Bibliography"/>
                      <w:rPr>
                        <w:noProof/>
                        <w:lang w:val="en-US"/>
                      </w:rPr>
                    </w:pPr>
                    <w:r>
                      <w:rPr>
                        <w:noProof/>
                        <w:lang w:val="en-US"/>
                      </w:rPr>
                      <w:t>"https://www.bing.com/images/search?view=detailV2&amp;id=852C1AB7E542BDBE1F7BDB9D151F2909C3727F11&amp;thid=OIP.sjf5syjWZJ1R8CEXXMbsNwHaFf&amp;mediaurl=https%3A%2F%2Fwww.aroundaboutcars.com%2Fimages%2Fcontent%2Fimages%2Fbig5.jpg&amp;exph=462&amp;expw=623&amp;q=big+5+zimbabwe&amp;selec," [Online]. Available: https://www.bing.com/images/search?view=detailV2&amp;id=852C1AB7E542BDBE1F7BDB9D151F2909C3727F11&amp;thid=OIP.sjf5syjWZJ1R8CEXXMbsNwHaFf&amp;mediaurl=https%3A%2F%2Fwww.aroundaboutcars.com%2Fimages%2Fcontent%2Fimages%2Fbig5.jpg&amp;exph=462&amp;expw=623&amp;q=big+5+zimbabwe&amp;selec. [Accessed 01 May 2019].</w:t>
                    </w:r>
                  </w:p>
                </w:tc>
              </w:tr>
              <w:tr w:rsidR="009A30A7">
                <w:trPr>
                  <w:divId w:val="1838416933"/>
                  <w:tblCellSpacing w:w="15" w:type="dxa"/>
                </w:trPr>
                <w:tc>
                  <w:tcPr>
                    <w:tcW w:w="50" w:type="pct"/>
                    <w:hideMark/>
                  </w:tcPr>
                  <w:p w:rsidR="009A30A7" w:rsidRDefault="009A30A7">
                    <w:pPr>
                      <w:pStyle w:val="Bibliography"/>
                      <w:rPr>
                        <w:noProof/>
                        <w:lang w:val="en-US"/>
                      </w:rPr>
                    </w:pPr>
                    <w:r>
                      <w:rPr>
                        <w:noProof/>
                        <w:lang w:val="en-US"/>
                      </w:rPr>
                      <w:t xml:space="preserve">[5] </w:t>
                    </w:r>
                  </w:p>
                </w:tc>
                <w:tc>
                  <w:tcPr>
                    <w:tcW w:w="0" w:type="auto"/>
                    <w:hideMark/>
                  </w:tcPr>
                  <w:p w:rsidR="009A30A7" w:rsidRDefault="009A30A7">
                    <w:pPr>
                      <w:pStyle w:val="Bibliography"/>
                      <w:rPr>
                        <w:noProof/>
                        <w:lang w:val="en-US"/>
                      </w:rPr>
                    </w:pPr>
                    <w:r>
                      <w:rPr>
                        <w:noProof/>
                        <w:lang w:val="en-US"/>
                      </w:rPr>
                      <w:t>"https://www.aroundaboutcars.com/best-5-safaris," Big 5 image, [Online]. Available: https://www.aroundaboutcars.com/best-5-safaris. [Accessed 02 May 2019].</w:t>
                    </w:r>
                  </w:p>
                </w:tc>
              </w:tr>
              <w:tr w:rsidR="009A30A7">
                <w:trPr>
                  <w:divId w:val="1838416933"/>
                  <w:tblCellSpacing w:w="15" w:type="dxa"/>
                </w:trPr>
                <w:tc>
                  <w:tcPr>
                    <w:tcW w:w="50" w:type="pct"/>
                    <w:hideMark/>
                  </w:tcPr>
                  <w:p w:rsidR="009A30A7" w:rsidRDefault="009A30A7">
                    <w:pPr>
                      <w:pStyle w:val="Bibliography"/>
                      <w:rPr>
                        <w:noProof/>
                        <w:lang w:val="en-US"/>
                      </w:rPr>
                    </w:pPr>
                    <w:r>
                      <w:rPr>
                        <w:noProof/>
                        <w:lang w:val="en-US"/>
                      </w:rPr>
                      <w:t xml:space="preserve">[6] </w:t>
                    </w:r>
                  </w:p>
                </w:tc>
                <w:tc>
                  <w:tcPr>
                    <w:tcW w:w="0" w:type="auto"/>
                    <w:hideMark/>
                  </w:tcPr>
                  <w:p w:rsidR="009A30A7" w:rsidRDefault="009A30A7">
                    <w:pPr>
                      <w:pStyle w:val="Bibliography"/>
                      <w:rPr>
                        <w:noProof/>
                        <w:lang w:val="en-US"/>
                      </w:rPr>
                    </w:pPr>
                    <w:r>
                      <w:rPr>
                        <w:noProof/>
                        <w:lang w:val="en-US"/>
                      </w:rPr>
                      <w:t>"https://www.youtube.com/watch?v=t-vxanB58SQ," Youtube, [Online]. Available: https://www.youtube.com/watch?v=t-vxanB58SQ. [Accessed 02 May 2019].</w:t>
                    </w:r>
                  </w:p>
                </w:tc>
              </w:tr>
              <w:tr w:rsidR="009A30A7">
                <w:trPr>
                  <w:divId w:val="1838416933"/>
                  <w:tblCellSpacing w:w="15" w:type="dxa"/>
                </w:trPr>
                <w:tc>
                  <w:tcPr>
                    <w:tcW w:w="50" w:type="pct"/>
                    <w:hideMark/>
                  </w:tcPr>
                  <w:p w:rsidR="009A30A7" w:rsidRDefault="009A30A7">
                    <w:pPr>
                      <w:pStyle w:val="Bibliography"/>
                      <w:rPr>
                        <w:noProof/>
                        <w:lang w:val="en-US"/>
                      </w:rPr>
                    </w:pPr>
                    <w:r>
                      <w:rPr>
                        <w:noProof/>
                        <w:lang w:val="en-US"/>
                      </w:rPr>
                      <w:lastRenderedPageBreak/>
                      <w:t xml:space="preserve">[7] </w:t>
                    </w:r>
                  </w:p>
                </w:tc>
                <w:tc>
                  <w:tcPr>
                    <w:tcW w:w="0" w:type="auto"/>
                    <w:hideMark/>
                  </w:tcPr>
                  <w:p w:rsidR="009A30A7" w:rsidRDefault="009A30A7">
                    <w:pPr>
                      <w:pStyle w:val="Bibliography"/>
                      <w:rPr>
                        <w:noProof/>
                        <w:lang w:val="en-US"/>
                      </w:rPr>
                    </w:pPr>
                    <w:r>
                      <w:rPr>
                        <w:noProof/>
                        <w:lang w:val="en-US"/>
                      </w:rPr>
                      <w:t>"https://wallpapercave.com/victoria-falls-wallpaper," vicfalls image, [Online]. Available: https://wallpapercave.com/victoria-falls-wallpaper. [Accessed 02 May 2019].</w:t>
                    </w:r>
                  </w:p>
                </w:tc>
              </w:tr>
              <w:tr w:rsidR="009A30A7">
                <w:trPr>
                  <w:divId w:val="1838416933"/>
                  <w:tblCellSpacing w:w="15" w:type="dxa"/>
                </w:trPr>
                <w:tc>
                  <w:tcPr>
                    <w:tcW w:w="50" w:type="pct"/>
                    <w:hideMark/>
                  </w:tcPr>
                  <w:p w:rsidR="009A30A7" w:rsidRDefault="009A30A7">
                    <w:pPr>
                      <w:pStyle w:val="Bibliography"/>
                      <w:rPr>
                        <w:noProof/>
                        <w:lang w:val="en-US"/>
                      </w:rPr>
                    </w:pPr>
                    <w:r>
                      <w:rPr>
                        <w:noProof/>
                        <w:lang w:val="en-US"/>
                      </w:rPr>
                      <w:t xml:space="preserve">[8] </w:t>
                    </w:r>
                  </w:p>
                </w:tc>
                <w:tc>
                  <w:tcPr>
                    <w:tcW w:w="0" w:type="auto"/>
                    <w:hideMark/>
                  </w:tcPr>
                  <w:p w:rsidR="009A30A7" w:rsidRDefault="009A30A7">
                    <w:pPr>
                      <w:pStyle w:val="Bibliography"/>
                      <w:rPr>
                        <w:noProof/>
                        <w:lang w:val="en-US"/>
                      </w:rPr>
                    </w:pPr>
                    <w:r>
                      <w:rPr>
                        <w:noProof/>
                        <w:lang w:val="en-US"/>
                      </w:rPr>
                      <w:t>"www.gravity.co.za/products/zambezi-river/," white water rafting imgage, [Online]. Available: www.gravity.co.za/products/zambezi-river/. [Accessed 02 May 2019].</w:t>
                    </w:r>
                  </w:p>
                </w:tc>
              </w:tr>
              <w:tr w:rsidR="009A30A7">
                <w:trPr>
                  <w:divId w:val="1838416933"/>
                  <w:tblCellSpacing w:w="15" w:type="dxa"/>
                </w:trPr>
                <w:tc>
                  <w:tcPr>
                    <w:tcW w:w="50" w:type="pct"/>
                    <w:hideMark/>
                  </w:tcPr>
                  <w:p w:rsidR="009A30A7" w:rsidRDefault="009A30A7">
                    <w:pPr>
                      <w:pStyle w:val="Bibliography"/>
                      <w:rPr>
                        <w:noProof/>
                        <w:lang w:val="en-US"/>
                      </w:rPr>
                    </w:pPr>
                    <w:r>
                      <w:rPr>
                        <w:noProof/>
                        <w:lang w:val="en-US"/>
                      </w:rPr>
                      <w:t xml:space="preserve">[9] </w:t>
                    </w:r>
                  </w:p>
                </w:tc>
                <w:tc>
                  <w:tcPr>
                    <w:tcW w:w="0" w:type="auto"/>
                    <w:hideMark/>
                  </w:tcPr>
                  <w:p w:rsidR="009A30A7" w:rsidRDefault="009A30A7">
                    <w:pPr>
                      <w:pStyle w:val="Bibliography"/>
                      <w:rPr>
                        <w:noProof/>
                        <w:lang w:val="en-US"/>
                      </w:rPr>
                    </w:pPr>
                    <w:r>
                      <w:rPr>
                        <w:noProof/>
                        <w:lang w:val="en-US"/>
                      </w:rPr>
                      <w:t>263news, "www.updates.co.zw/2017/03/hauna-has-lost-its-glitter/," [Online]. Available: www.updates.co.zw/2017/03/hauna-has-lost-its-glitter/. [Accessed 02 May 2019].</w:t>
                    </w:r>
                  </w:p>
                </w:tc>
              </w:tr>
            </w:tbl>
            <w:p w:rsidR="009A30A7" w:rsidRDefault="009A30A7">
              <w:pPr>
                <w:divId w:val="1838416933"/>
                <w:rPr>
                  <w:rFonts w:eastAsia="Times New Roman"/>
                  <w:noProof/>
                </w:rPr>
              </w:pPr>
            </w:p>
            <w:p w:rsidR="009A30A7" w:rsidRDefault="009A30A7">
              <w:r>
                <w:rPr>
                  <w:b/>
                  <w:bCs/>
                  <w:noProof/>
                </w:rPr>
                <w:fldChar w:fldCharType="end"/>
              </w:r>
            </w:p>
          </w:sdtContent>
        </w:sdt>
      </w:sdtContent>
    </w:sdt>
    <w:p w:rsidR="008C7F47" w:rsidRDefault="008C7F47" w:rsidP="00FA0363">
      <w:pPr>
        <w:jc w:val="both"/>
      </w:pPr>
    </w:p>
    <w:p w:rsidR="008C7F47" w:rsidRPr="002B7AC9" w:rsidRDefault="008C7F47" w:rsidP="00FA0363">
      <w:pPr>
        <w:jc w:val="both"/>
        <w:rPr>
          <w:sz w:val="28"/>
          <w:szCs w:val="28"/>
          <w:u w:val="single"/>
        </w:rPr>
      </w:pPr>
    </w:p>
    <w:p w:rsidR="006F3392" w:rsidRPr="00B427A7" w:rsidRDefault="006F3392" w:rsidP="00FA0363">
      <w:pPr>
        <w:jc w:val="both"/>
      </w:pPr>
    </w:p>
    <w:sectPr w:rsidR="006F3392" w:rsidRPr="00B427A7" w:rsidSect="00D31A3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C8280C" w14:textId="77777777" w:rsidR="00642F92" w:rsidRDefault="00642F92" w:rsidP="00803304">
      <w:pPr>
        <w:spacing w:after="0" w:line="240" w:lineRule="auto"/>
      </w:pPr>
      <w:r>
        <w:separator/>
      </w:r>
    </w:p>
  </w:endnote>
  <w:endnote w:type="continuationSeparator" w:id="0">
    <w:p w14:paraId="13CBD657" w14:textId="77777777" w:rsidR="00642F92" w:rsidRDefault="00642F92" w:rsidP="00803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D3178B" w14:textId="77777777" w:rsidR="00803304" w:rsidRDefault="00803304">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BAB3B53"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1E77BE" w14:textId="77777777" w:rsidR="00642F92" w:rsidRDefault="00642F92" w:rsidP="00803304">
      <w:pPr>
        <w:spacing w:after="0" w:line="240" w:lineRule="auto"/>
      </w:pPr>
      <w:r>
        <w:separator/>
      </w:r>
    </w:p>
  </w:footnote>
  <w:footnote w:type="continuationSeparator" w:id="0">
    <w:p w14:paraId="006E6821" w14:textId="77777777" w:rsidR="00642F92" w:rsidRDefault="00642F92" w:rsidP="008033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E7"/>
    <w:rsid w:val="00036D9A"/>
    <w:rsid w:val="00045765"/>
    <w:rsid w:val="00062110"/>
    <w:rsid w:val="000849E4"/>
    <w:rsid w:val="000A7D2B"/>
    <w:rsid w:val="001026EB"/>
    <w:rsid w:val="0017283D"/>
    <w:rsid w:val="001B1D96"/>
    <w:rsid w:val="001B286B"/>
    <w:rsid w:val="00200CBA"/>
    <w:rsid w:val="00202B3D"/>
    <w:rsid w:val="002270D9"/>
    <w:rsid w:val="00281B78"/>
    <w:rsid w:val="002B7AC9"/>
    <w:rsid w:val="00324188"/>
    <w:rsid w:val="003336C2"/>
    <w:rsid w:val="003D664A"/>
    <w:rsid w:val="003F35E9"/>
    <w:rsid w:val="003F70DD"/>
    <w:rsid w:val="004038A9"/>
    <w:rsid w:val="00407C91"/>
    <w:rsid w:val="0041023B"/>
    <w:rsid w:val="00463557"/>
    <w:rsid w:val="0047296D"/>
    <w:rsid w:val="004B65B1"/>
    <w:rsid w:val="00544199"/>
    <w:rsid w:val="005A7250"/>
    <w:rsid w:val="005C38DA"/>
    <w:rsid w:val="00606C93"/>
    <w:rsid w:val="00627B6B"/>
    <w:rsid w:val="00642F92"/>
    <w:rsid w:val="00695045"/>
    <w:rsid w:val="006A283A"/>
    <w:rsid w:val="006A74B1"/>
    <w:rsid w:val="006E5F84"/>
    <w:rsid w:val="006F3392"/>
    <w:rsid w:val="006F65AF"/>
    <w:rsid w:val="00725B2F"/>
    <w:rsid w:val="00742810"/>
    <w:rsid w:val="008007CD"/>
    <w:rsid w:val="00803304"/>
    <w:rsid w:val="008119BD"/>
    <w:rsid w:val="008705CC"/>
    <w:rsid w:val="008A4C74"/>
    <w:rsid w:val="008C7F47"/>
    <w:rsid w:val="008E13F5"/>
    <w:rsid w:val="008F7C16"/>
    <w:rsid w:val="009240DC"/>
    <w:rsid w:val="00936136"/>
    <w:rsid w:val="009726AB"/>
    <w:rsid w:val="009A30A7"/>
    <w:rsid w:val="00A109B4"/>
    <w:rsid w:val="00A418F2"/>
    <w:rsid w:val="00A471A7"/>
    <w:rsid w:val="00A61E53"/>
    <w:rsid w:val="00AA3ECC"/>
    <w:rsid w:val="00AA6AFE"/>
    <w:rsid w:val="00AC5E43"/>
    <w:rsid w:val="00AD5A42"/>
    <w:rsid w:val="00B427A7"/>
    <w:rsid w:val="00BB50BD"/>
    <w:rsid w:val="00BC76B4"/>
    <w:rsid w:val="00BE2F22"/>
    <w:rsid w:val="00BF5DE7"/>
    <w:rsid w:val="00C06EAB"/>
    <w:rsid w:val="00C8383E"/>
    <w:rsid w:val="00CB33A2"/>
    <w:rsid w:val="00CE4758"/>
    <w:rsid w:val="00D1379B"/>
    <w:rsid w:val="00D31A3A"/>
    <w:rsid w:val="00DA6829"/>
    <w:rsid w:val="00E91A50"/>
    <w:rsid w:val="00EB1FF5"/>
    <w:rsid w:val="00EB6214"/>
    <w:rsid w:val="00EB78DF"/>
    <w:rsid w:val="00EE3A7C"/>
    <w:rsid w:val="00F24967"/>
    <w:rsid w:val="00FA0363"/>
    <w:rsid w:val="00FB65F2"/>
    <w:rsid w:val="00FD5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F9E64"/>
  <w15:chartTrackingRefBased/>
  <w15:docId w15:val="{18E80419-8A94-4E0B-A07E-C4629FC78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0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1A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1A3A"/>
    <w:rPr>
      <w:rFonts w:eastAsiaTheme="minorEastAsia"/>
      <w:lang w:val="en-US"/>
    </w:rPr>
  </w:style>
  <w:style w:type="paragraph" w:styleId="BalloonText">
    <w:name w:val="Balloon Text"/>
    <w:basedOn w:val="Normal"/>
    <w:link w:val="BalloonTextChar"/>
    <w:uiPriority w:val="99"/>
    <w:semiHidden/>
    <w:unhideWhenUsed/>
    <w:rsid w:val="00D31A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1A3A"/>
    <w:rPr>
      <w:rFonts w:ascii="Segoe UI" w:hAnsi="Segoe UI" w:cs="Segoe UI"/>
      <w:sz w:val="18"/>
      <w:szCs w:val="18"/>
    </w:rPr>
  </w:style>
  <w:style w:type="paragraph" w:styleId="Header">
    <w:name w:val="header"/>
    <w:basedOn w:val="Normal"/>
    <w:link w:val="HeaderChar"/>
    <w:uiPriority w:val="99"/>
    <w:unhideWhenUsed/>
    <w:rsid w:val="00803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304"/>
  </w:style>
  <w:style w:type="paragraph" w:styleId="Footer">
    <w:name w:val="footer"/>
    <w:basedOn w:val="Normal"/>
    <w:link w:val="FooterChar"/>
    <w:uiPriority w:val="99"/>
    <w:unhideWhenUsed/>
    <w:rsid w:val="00803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304"/>
  </w:style>
  <w:style w:type="character" w:customStyle="1" w:styleId="Heading1Char">
    <w:name w:val="Heading 1 Char"/>
    <w:basedOn w:val="DefaultParagraphFont"/>
    <w:link w:val="Heading1"/>
    <w:uiPriority w:val="9"/>
    <w:rsid w:val="009A30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A30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8416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on a website design with information on the implantation, validation and an Evaluation against the requirements of the website. The website Evaluation is done against principles of accessibility as advocated by WCAG 2.1  </Abstract>
  <CompanyAddress/>
  <CompanyPhone/>
  <CompanyFax/>
  <CompanyEmail>1804509@student.uwtsd.ac.uk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Ell18</b:Tag>
    <b:SourceType>InternetSite</b:SourceType>
    <b:Guid>{875037E8-2979-4EFA-BE7F-FD8B280FE084}</b:Guid>
    <b:Title>www.dreamhost.com</b:Title>
    <b:Year>2018</b:Year>
    <b:Author>
      <b:Author>
        <b:NameList>
          <b:Person>
            <b:Last>Ellice</b:Last>
          </b:Person>
        </b:NameList>
      </b:Author>
    </b:Author>
    <b:ProductionCompany>Dreamhost</b:ProductionCompany>
    <b:Month>July</b:Month>
    <b:Day>24</b:Day>
    <b:YearAccessed>2019</b:YearAccessed>
    <b:MonthAccessed>May</b:MonthAccessed>
    <b:DayAccessed>01</b:DayAccessed>
    <b:URL>http://www.dreamhost.com</b:URL>
    <b:RefOrder>1</b:RefOrder>
  </b:Source>
  <b:Source>
    <b:Tag>htt</b:Tag>
    <b:SourceType>InternetSite</b:SourceType>
    <b:Guid>{75FA6C54-271A-4D36-A264-5F8CD04CC0DF}</b:Guid>
    <b:Title>https://www.bing.com/images/search?view=detailV2&amp;id=335EB0C94DF0C7F7FC73179E214F0181181FD4AC&amp;thid=OIP.0Ian_j5bG4wY6ha-Z235WAHaFl&amp;mediaurl=http%3A%2F%2Ftravelsfinders.com%2Fwp-content%2Fuploads%2F2016%2F07%2Fmap_of_zimbabwe.jpg&amp;exph=464&amp;expw=615&amp;q=zimbabwe</b:Title>
    <b:URL>https://www.bing.com/images/search?view=detailV2&amp;id=335EB0C94DF0C7F7FC73179E214F0181181FD4AC&amp;thid=OIP.0Ian_j5bG4wY6ha-Z235WAHaFl&amp;mediaurl=http%3A%2F%2Ftravelsfinders.com%2Fwp-content%2Fuploads%2F2016%2F07%2Fmap_of_zimbabwe.jpg&amp;exph=464&amp;expw=615&amp;q=zimbabwe</b:URL>
    <b:RefOrder>2</b:RefOrder>
  </b:Source>
  <b:Source>
    <b:Tag>htt19</b:Tag>
    <b:SourceType>InternetSite</b:SourceType>
    <b:Guid>{67833997-8048-4214-B3FC-90F09D391508}</b:Guid>
    <b:Title>https://www.bing.com/images/search?view=detailV2&amp;id=C2943DBF26925076A8C225A1100C8EF00298E24A&amp;thid=OIP.r-UkOSES0qnWtfOscQV3bQHaE7&amp;mediaurl=https%3A%2F%2Fartofsafari.travel%2Fwp-content%2Fuploads%2F2017%2F03%2FZimbabwe_VictoriaFalls_VictoriaFallsRiverLodge_</b:Title>
    <b:YearAccessed>2019</b:YearAccessed>
    <b:MonthAccessed>May</b:MonthAccessed>
    <b:DayAccessed>1</b:DayAccessed>
    <b:URL>https://www.bing.com/images/search?view=detailV2&amp;id=C2943DBF26925076A8C225A1100C8EF00298E24A&amp;thid=OIP.r-UkOSES0qnWtfOscQV3bQHaE7&amp;mediaurl=https%3A%2F%2Fartofsafari.travel%2Fwp-content%2Fuploads%2F2017%2F03%2FZimbabwe_VictoriaFalls_VictoriaFallsRiverLodge_</b:URL>
    <b:RefOrder>3</b:RefOrder>
  </b:Source>
  <b:Source>
    <b:Tag>htt191</b:Tag>
    <b:SourceType>InternetSite</b:SourceType>
    <b:Guid>{799F8D54-63CD-4478-B63F-A9C5E0AFC773}</b:Guid>
    <b:Title>https://www.bing.com/images/search?view=detailV2&amp;id=852C1AB7E542BDBE1F7BDB9D151F2909C3727F11&amp;thid=OIP.sjf5syjWZJ1R8CEXXMbsNwHaFf&amp;mediaurl=https%3A%2F%2Fwww.aroundaboutcars.com%2Fimages%2Fcontent%2Fimages%2Fbig5.jpg&amp;exph=462&amp;expw=623&amp;q=big+5+zimbabwe&amp;selec</b:Title>
    <b:YearAccessed>2019</b:YearAccessed>
    <b:MonthAccessed>May</b:MonthAccessed>
    <b:DayAccessed>01</b:DayAccessed>
    <b:URL>https://www.bing.com/images/search?view=detailV2&amp;id=852C1AB7E542BDBE1F7BDB9D151F2909C3727F11&amp;thid=OIP.sjf5syjWZJ1R8CEXXMbsNwHaFf&amp;mediaurl=https%3A%2F%2Fwww.aroundaboutcars.com%2Fimages%2Fcontent%2Fimages%2Fbig5.jpg&amp;exph=462&amp;expw=623&amp;q=big+5+zimbabwe&amp;selec</b:URL>
    <b:RefOrder>4</b:RefOrder>
  </b:Source>
  <b:Source>
    <b:Tag>htt192</b:Tag>
    <b:SourceType>InternetSite</b:SourceType>
    <b:Guid>{784661D4-5B89-4E82-A1AA-C6AF890B8C96}</b:Guid>
    <b:Title>https://www.aroundaboutcars.com/best-5-safaris</b:Title>
    <b:ProductionCompany>Big 5  image</b:ProductionCompany>
    <b:YearAccessed>2019</b:YearAccessed>
    <b:MonthAccessed>May</b:MonthAccessed>
    <b:DayAccessed>02</b:DayAccessed>
    <b:URL>https://www.aroundaboutcars.com/best-5-safaris</b:URL>
    <b:RefOrder>5</b:RefOrder>
  </b:Source>
  <b:Source>
    <b:Tag>htt193</b:Tag>
    <b:SourceType>InternetSite</b:SourceType>
    <b:Guid>{BE650910-6852-4A3D-9AC9-218202346FD0}</b:Guid>
    <b:Title>https://www.youtube.com/watch?v=t-vxanB58SQ</b:Title>
    <b:ProductionCompany>Youtube</b:ProductionCompany>
    <b:YearAccessed>2019</b:YearAccessed>
    <b:MonthAccessed>May</b:MonthAccessed>
    <b:DayAccessed>02</b:DayAccessed>
    <b:URL>https://www.youtube.com/watch?v=t-vxanB58SQ</b:URL>
    <b:RefOrder>6</b:RefOrder>
  </b:Source>
  <b:Source>
    <b:Tag>htt194</b:Tag>
    <b:SourceType>InternetSite</b:SourceType>
    <b:Guid>{37FC4A4B-33DD-4066-B8C3-F179F6D03198}</b:Guid>
    <b:Title>https://wallpapercave.com/victoria-falls-wallpaper</b:Title>
    <b:ProductionCompany>vicfalls image</b:ProductionCompany>
    <b:YearAccessed>2019</b:YearAccessed>
    <b:MonthAccessed>May</b:MonthAccessed>
    <b:DayAccessed>02</b:DayAccessed>
    <b:URL>https://wallpapercave.com/victoria-falls-wallpaper</b:URL>
    <b:RefOrder>7</b:RefOrder>
  </b:Source>
  <b:Source>
    <b:Tag>www19</b:Tag>
    <b:SourceType>InternetSite</b:SourceType>
    <b:Guid>{F6486188-1817-42B5-85EE-8C035A585BEF}</b:Guid>
    <b:Title>www.gravity.co.za/products/zambezi-river/</b:Title>
    <b:ProductionCompany>white water rafting imgage</b:ProductionCompany>
    <b:YearAccessed>2019</b:YearAccessed>
    <b:MonthAccessed>May</b:MonthAccessed>
    <b:DayAccessed>02</b:DayAccessed>
    <b:URL>www.gravity.co.za/products/zambezi-river/</b:URL>
    <b:RefOrder>8</b:RefOrder>
  </b:Source>
  <b:Source>
    <b:Tag>26319</b:Tag>
    <b:SourceType>InternetSite</b:SourceType>
    <b:Guid>{DB866DF3-5187-4AB2-B2A7-27ECC09EA3A5}</b:Guid>
    <b:Author>
      <b:Author>
        <b:NameList>
          <b:Person>
            <b:Last>263news</b:Last>
          </b:Person>
        </b:NameList>
      </b:Author>
    </b:Author>
    <b:Title>www.updates.co.zw/2017/03/hauna-has-lost-its-glitter/</b:Title>
    <b:YearAccessed>2019</b:YearAccessed>
    <b:MonthAccessed>May</b:MonthAccessed>
    <b:DayAccessed>02</b:DayAccessed>
    <b:URL>www.updates.co.zw/2017/03/hauna-has-lost-its-glitter/</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62A80D-204D-4754-B3E1-7616D902A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1768</Words>
  <Characters>10083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 -L4</dc:title>
  <dc:subject>HND Computer Networks &amp; Cyber Security</dc:subject>
  <dc:creator>Nyakamha Bright (1804509)</dc:creator>
  <cp:keywords/>
  <dc:description/>
  <cp:lastModifiedBy>Nyakamha Bright (1804509)</cp:lastModifiedBy>
  <cp:revision>2</cp:revision>
  <dcterms:created xsi:type="dcterms:W3CDTF">2019-05-03T17:58:00Z</dcterms:created>
  <dcterms:modified xsi:type="dcterms:W3CDTF">2019-05-03T17:58:00Z</dcterms:modified>
</cp:coreProperties>
</file>