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101" w:rsidRDefault="0023752D" w:rsidP="00682E7D">
      <w:r>
        <w:rPr>
          <w:noProof/>
        </w:rPr>
        <w:drawing>
          <wp:anchor distT="0" distB="0" distL="114300" distR="114300" simplePos="0" relativeHeight="251652608" behindDoc="1" locked="0" layoutInCell="1" allowOverlap="1">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anchor>
        </w:drawing>
      </w:r>
    </w:p>
    <w:sdt>
      <w:sdtPr>
        <w:id w:val="1902631487"/>
        <w:docPartObj>
          <w:docPartGallery w:val="Cover Pages"/>
          <w:docPartUnique/>
        </w:docPartObj>
      </w:sdtPr>
      <w:sdtEndPr>
        <w:rPr>
          <w:rFonts w:ascii="Arial" w:hAnsi="Arial" w:cs="Arial"/>
          <w:sz w:val="22"/>
          <w:szCs w:val="22"/>
        </w:rPr>
      </w:sdtEndPr>
      <w:sdtContent>
        <w:p w:rsidR="008C1F2B" w:rsidRDefault="00D05CD8"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w:pict>
              <v:shapetype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">
                <v:textbox>
                  <w:txbxContent>
                    <w:p w:rsidR="006038F3" w:rsidRDefault="006038F3" w:rsidP="00912101">
                      <w:pPr>
                        <w:jc w:val="center"/>
                        <w:rPr>
                          <w:sz w:val="28"/>
                        </w:rPr>
                      </w:pPr>
                      <w:r>
                        <w:rPr>
                          <w:sz w:val="28"/>
                        </w:rPr>
                        <w:t>Applied Industrial Placement (SPORT)</w:t>
                      </w:r>
                    </w:p>
                    <w:p w:rsidR="006038F3" w:rsidRDefault="006038F3" w:rsidP="00912101">
                      <w:pPr>
                        <w:jc w:val="center"/>
                        <w:rPr>
                          <w:sz w:val="28"/>
                        </w:rPr>
                      </w:pPr>
                      <w:r>
                        <w:rPr>
                          <w:sz w:val="28"/>
                        </w:rPr>
                        <w:t>M5X02295</w:t>
                      </w:r>
                    </w:p>
                    <w:p w:rsidR="006038F3" w:rsidRDefault="006038F3" w:rsidP="00912101">
                      <w:pPr>
                        <w:jc w:val="center"/>
                        <w:rPr>
                          <w:sz w:val="28"/>
                        </w:rPr>
                      </w:pPr>
                      <w:r>
                        <w:rPr>
                          <w:sz w:val="28"/>
                        </w:rPr>
                        <w:t>Placement Portfolio Template</w:t>
                      </w:r>
                    </w:p>
                    <w:p w:rsidR="006038F3" w:rsidRPr="00912101" w:rsidRDefault="006038F3" w:rsidP="00912101">
                      <w:pPr>
                        <w:jc w:val="center"/>
                        <w:rPr>
                          <w:sz w:val="28"/>
                        </w:rPr>
                      </w:pPr>
                    </w:p>
                  </w:txbxContent>
                </v:textbox>
                <w10:wrap type="square" anchorx="margin"/>
              </v:shape>
            </w:pict>
          </w:r>
        </w:p>
        <w:p w:rsidR="00AB6B41" w:rsidRDefault="00AB6B41">
          <w:pPr>
            <w:spacing w:after="200" w:line="276" w:lineRule="auto"/>
            <w:rPr>
              <w:rFonts w:ascii="Arial" w:hAnsi="Arial" w:cs="Arial"/>
              <w:sz w:val="22"/>
              <w:szCs w:val="22"/>
            </w:rPr>
          </w:pPr>
        </w:p>
        <w:p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w:t>
          </w:r>
          <w:r w:rsidR="0053783F">
            <w:rPr>
              <w:rFonts w:ascii="Arial" w:hAnsi="Arial" w:cs="Arial"/>
              <w:b/>
              <w:sz w:val="22"/>
              <w:szCs w:val="22"/>
            </w:rPr>
            <w:t>– Rhys Surringer</w:t>
          </w:r>
        </w:p>
        <w:p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53783F">
            <w:rPr>
              <w:rFonts w:ascii="Arial" w:hAnsi="Arial" w:cs="Arial"/>
              <w:b/>
              <w:sz w:val="22"/>
              <w:szCs w:val="22"/>
            </w:rPr>
            <w:t xml:space="preserve"> P149723</w:t>
          </w:r>
        </w:p>
        <w:p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p>
        <w:p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r w:rsidR="0053783F">
            <w:rPr>
              <w:rFonts w:ascii="Arial" w:hAnsi="Arial" w:cs="Arial"/>
              <w:b/>
              <w:sz w:val="22"/>
              <w:szCs w:val="22"/>
            </w:rPr>
            <w:t>Applied Industrial Placement</w:t>
          </w:r>
        </w:p>
        <w:p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p>
        <w:p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p>
        <w:p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53783F">
            <w:rPr>
              <w:rFonts w:ascii="Arial" w:hAnsi="Arial" w:cs="Arial"/>
              <w:b/>
              <w:sz w:val="22"/>
              <w:szCs w:val="22"/>
            </w:rPr>
            <w:t>Sports Development Assistant</w:t>
          </w:r>
        </w:p>
        <w:p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rsidR="005416E3" w:rsidRDefault="005416E3" w:rsidP="005416E3">
          <w:pPr>
            <w:spacing w:after="200" w:line="276" w:lineRule="auto"/>
            <w:rPr>
              <w:rFonts w:ascii="Arial" w:hAnsi="Arial" w:cs="Arial"/>
              <w:b/>
              <w:sz w:val="22"/>
              <w:szCs w:val="22"/>
            </w:rPr>
          </w:pPr>
          <w:r>
            <w:rPr>
              <w:rFonts w:ascii="Arial" w:hAnsi="Arial" w:cs="Arial"/>
              <w:b/>
              <w:sz w:val="22"/>
              <w:szCs w:val="22"/>
            </w:rPr>
            <w:t>Name –</w:t>
          </w:r>
          <w:r w:rsidR="0053783F">
            <w:rPr>
              <w:rFonts w:ascii="Arial" w:hAnsi="Arial" w:cs="Arial"/>
              <w:b/>
              <w:sz w:val="22"/>
              <w:szCs w:val="22"/>
            </w:rPr>
            <w:t xml:space="preserve"> NPT Pass and Celtic Leisure</w:t>
          </w:r>
        </w:p>
        <w:p w:rsidR="0053783F" w:rsidRDefault="005416E3" w:rsidP="005416E3">
          <w:pPr>
            <w:spacing w:after="200" w:line="276" w:lineRule="auto"/>
            <w:rPr>
              <w:rFonts w:ascii="Arial" w:hAnsi="Arial" w:cs="Arial"/>
              <w:b/>
              <w:sz w:val="22"/>
              <w:szCs w:val="22"/>
            </w:rPr>
          </w:pPr>
          <w:r>
            <w:rPr>
              <w:rFonts w:ascii="Arial" w:hAnsi="Arial" w:cs="Arial"/>
              <w:b/>
              <w:sz w:val="22"/>
              <w:szCs w:val="22"/>
            </w:rPr>
            <w:t xml:space="preserve">Address – </w:t>
          </w:r>
          <w:r w:rsidR="0053783F">
            <w:rPr>
              <w:rFonts w:ascii="Arial" w:hAnsi="Arial" w:cs="Arial"/>
              <w:b/>
              <w:sz w:val="22"/>
              <w:szCs w:val="22"/>
            </w:rPr>
            <w:t>NPT PASS, Margam Park, Margam</w:t>
          </w:r>
        </w:p>
        <w:p w:rsidR="005416E3" w:rsidRDefault="0053783F" w:rsidP="005416E3">
          <w:pPr>
            <w:spacing w:after="200" w:line="276" w:lineRule="auto"/>
            <w:rPr>
              <w:rFonts w:ascii="Arial" w:hAnsi="Arial" w:cs="Arial"/>
              <w:b/>
              <w:sz w:val="22"/>
              <w:szCs w:val="22"/>
            </w:rPr>
          </w:pPr>
          <w:r>
            <w:rPr>
              <w:rFonts w:ascii="Arial" w:hAnsi="Arial" w:cs="Arial"/>
              <w:b/>
              <w:sz w:val="22"/>
              <w:szCs w:val="22"/>
            </w:rPr>
            <w:t>Celtic Leisure, Neath Sports Centre, Roman Way, Neath SA10 7BE</w:t>
          </w:r>
        </w:p>
        <w:p w:rsidR="005416E3" w:rsidRDefault="005416E3" w:rsidP="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r w:rsidR="0053783F">
            <w:rPr>
              <w:rFonts w:ascii="Arial" w:hAnsi="Arial" w:cs="Arial"/>
              <w:b/>
              <w:sz w:val="22"/>
              <w:szCs w:val="22"/>
            </w:rPr>
            <w:t xml:space="preserve"> NPT PASS – </w:t>
          </w:r>
          <w:r w:rsidR="0053783F" w:rsidRPr="0053783F">
            <w:rPr>
              <w:rFonts w:ascii="Arial" w:hAnsi="Arial" w:cs="Arial"/>
              <w:b/>
              <w:sz w:val="22"/>
              <w:szCs w:val="22"/>
            </w:rPr>
            <w:t>Mark.Napieralla@uwtsd.ac.uk</w:t>
          </w:r>
        </w:p>
        <w:p w:rsidR="0053783F" w:rsidRPr="005416E3" w:rsidRDefault="0053783F" w:rsidP="005416E3">
          <w:pPr>
            <w:spacing w:after="200" w:line="276" w:lineRule="auto"/>
            <w:rPr>
              <w:rFonts w:ascii="Arial" w:hAnsi="Arial" w:cs="Arial"/>
              <w:b/>
              <w:sz w:val="22"/>
              <w:szCs w:val="22"/>
            </w:rPr>
          </w:pPr>
          <w:r>
            <w:rPr>
              <w:rFonts w:ascii="Arial" w:hAnsi="Arial" w:cs="Arial"/>
              <w:b/>
              <w:sz w:val="22"/>
              <w:szCs w:val="22"/>
            </w:rPr>
            <w:t>Neath Sports Centre – Mike.Bendyk@celticleisure.org</w:t>
          </w:r>
        </w:p>
        <w:p w:rsid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r w:rsidR="0053783F">
            <w:rPr>
              <w:rFonts w:ascii="Arial" w:hAnsi="Arial" w:cs="Arial"/>
              <w:b/>
              <w:sz w:val="22"/>
              <w:szCs w:val="22"/>
            </w:rPr>
            <w:t xml:space="preserve"> NPT PASS 07967499965</w:t>
          </w:r>
        </w:p>
        <w:p w:rsidR="0053783F" w:rsidRPr="005416E3" w:rsidRDefault="0053783F" w:rsidP="005416E3">
          <w:pPr>
            <w:spacing w:after="200" w:line="276" w:lineRule="auto"/>
            <w:rPr>
              <w:rFonts w:ascii="Arial" w:hAnsi="Arial" w:cs="Arial"/>
              <w:b/>
              <w:sz w:val="22"/>
              <w:szCs w:val="22"/>
            </w:rPr>
          </w:pPr>
          <w:r>
            <w:rPr>
              <w:rFonts w:ascii="Arial" w:hAnsi="Arial" w:cs="Arial"/>
              <w:b/>
              <w:sz w:val="22"/>
              <w:szCs w:val="22"/>
            </w:rPr>
            <w:t>Neath Sports Centre – 01639 640060</w:t>
          </w:r>
        </w:p>
        <w:p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rsidR="005416E3" w:rsidRDefault="005416E3">
          <w:pPr>
            <w:spacing w:after="200" w:line="276" w:lineRule="auto"/>
            <w:rPr>
              <w:rFonts w:ascii="Arial" w:hAnsi="Arial" w:cs="Arial"/>
              <w:b/>
              <w:sz w:val="22"/>
              <w:szCs w:val="22"/>
            </w:rPr>
          </w:pPr>
          <w:r>
            <w:rPr>
              <w:rFonts w:ascii="Arial" w:hAnsi="Arial" w:cs="Arial"/>
              <w:b/>
              <w:sz w:val="22"/>
              <w:szCs w:val="22"/>
            </w:rPr>
            <w:t xml:space="preserve">Name – </w:t>
          </w:r>
          <w:r w:rsidR="0053783F">
            <w:rPr>
              <w:rFonts w:ascii="Arial" w:hAnsi="Arial" w:cs="Arial"/>
              <w:b/>
              <w:sz w:val="22"/>
              <w:szCs w:val="22"/>
            </w:rPr>
            <w:t xml:space="preserve">NPT PASS Mark </w:t>
          </w:r>
          <w:proofErr w:type="spellStart"/>
          <w:proofErr w:type="gramStart"/>
          <w:r w:rsidR="0053783F">
            <w:rPr>
              <w:rFonts w:ascii="Arial" w:hAnsi="Arial" w:cs="Arial"/>
              <w:b/>
              <w:sz w:val="22"/>
              <w:szCs w:val="22"/>
            </w:rPr>
            <w:t>Napieralla</w:t>
          </w:r>
          <w:proofErr w:type="spellEnd"/>
          <w:r w:rsidR="0053783F">
            <w:rPr>
              <w:rFonts w:ascii="Arial" w:hAnsi="Arial" w:cs="Arial"/>
              <w:b/>
              <w:sz w:val="22"/>
              <w:szCs w:val="22"/>
            </w:rPr>
            <w:t xml:space="preserve"> ,</w:t>
          </w:r>
          <w:proofErr w:type="gramEnd"/>
          <w:r w:rsidR="0053783F">
            <w:rPr>
              <w:rFonts w:ascii="Arial" w:hAnsi="Arial" w:cs="Arial"/>
              <w:b/>
              <w:sz w:val="22"/>
              <w:szCs w:val="22"/>
            </w:rPr>
            <w:t xml:space="preserve"> Neath Sports Centre – Mike Bendyk</w:t>
          </w:r>
        </w:p>
        <w:p w:rsidR="005416E3" w:rsidRDefault="005416E3">
          <w:pPr>
            <w:spacing w:after="200" w:line="276" w:lineRule="auto"/>
            <w:rPr>
              <w:rFonts w:ascii="Arial" w:hAnsi="Arial" w:cs="Arial"/>
              <w:b/>
              <w:sz w:val="22"/>
              <w:szCs w:val="22"/>
            </w:rPr>
          </w:pPr>
          <w:r>
            <w:rPr>
              <w:rFonts w:ascii="Arial" w:hAnsi="Arial" w:cs="Arial"/>
              <w:b/>
              <w:sz w:val="22"/>
              <w:szCs w:val="22"/>
            </w:rPr>
            <w:t xml:space="preserve">Position </w:t>
          </w:r>
          <w:proofErr w:type="gramStart"/>
          <w:r>
            <w:rPr>
              <w:rFonts w:ascii="Arial" w:hAnsi="Arial" w:cs="Arial"/>
              <w:b/>
              <w:sz w:val="22"/>
              <w:szCs w:val="22"/>
            </w:rPr>
            <w:t xml:space="preserve">–  </w:t>
          </w:r>
          <w:r w:rsidR="0053783F">
            <w:rPr>
              <w:rFonts w:ascii="Arial" w:hAnsi="Arial" w:cs="Arial"/>
              <w:b/>
              <w:sz w:val="22"/>
              <w:szCs w:val="22"/>
            </w:rPr>
            <w:t>Manager</w:t>
          </w:r>
          <w:proofErr w:type="gramEnd"/>
        </w:p>
        <w:p w:rsidR="0053783F" w:rsidRDefault="005416E3" w:rsidP="0053783F">
          <w:pPr>
            <w:spacing w:after="200" w:line="276" w:lineRule="auto"/>
            <w:rPr>
              <w:rFonts w:ascii="Arial" w:hAnsi="Arial" w:cs="Arial"/>
              <w:b/>
              <w:sz w:val="22"/>
              <w:szCs w:val="22"/>
            </w:rPr>
          </w:pPr>
          <w:r w:rsidRPr="005416E3">
            <w:rPr>
              <w:rFonts w:ascii="Arial" w:hAnsi="Arial" w:cs="Arial"/>
              <w:b/>
              <w:sz w:val="22"/>
              <w:szCs w:val="22"/>
            </w:rPr>
            <w:t>Email</w:t>
          </w:r>
          <w:proofErr w:type="gramStart"/>
          <w:r>
            <w:rPr>
              <w:rFonts w:ascii="Arial" w:hAnsi="Arial" w:cs="Arial"/>
              <w:b/>
              <w:sz w:val="22"/>
              <w:szCs w:val="22"/>
            </w:rPr>
            <w:t xml:space="preserve">–  </w:t>
          </w:r>
          <w:r w:rsidR="003E7EB3" w:rsidRPr="003E7EB3">
            <w:rPr>
              <w:rFonts w:ascii="Arial" w:hAnsi="Arial" w:cs="Arial"/>
              <w:b/>
              <w:sz w:val="22"/>
              <w:szCs w:val="22"/>
            </w:rPr>
            <w:t>Mark.Napieralla@uwtsd.ac.uk</w:t>
          </w:r>
          <w:proofErr w:type="gramEnd"/>
          <w:r w:rsidR="003E7EB3">
            <w:rPr>
              <w:rFonts w:ascii="Arial" w:hAnsi="Arial" w:cs="Arial"/>
              <w:b/>
              <w:sz w:val="22"/>
              <w:szCs w:val="22"/>
            </w:rPr>
            <w:t>, Mike.Bendyk@celticleisure.org</w:t>
          </w:r>
        </w:p>
        <w:p w:rsidR="005416E3" w:rsidRPr="005416E3" w:rsidRDefault="005416E3">
          <w:pPr>
            <w:spacing w:after="200" w:line="276" w:lineRule="auto"/>
            <w:rPr>
              <w:rFonts w:ascii="Arial" w:hAnsi="Arial" w:cs="Arial"/>
              <w:b/>
              <w:sz w:val="22"/>
              <w:szCs w:val="22"/>
            </w:rPr>
          </w:pPr>
          <w:r>
            <w:rPr>
              <w:rFonts w:ascii="Arial" w:hAnsi="Arial" w:cs="Arial"/>
              <w:b/>
              <w:sz w:val="22"/>
              <w:szCs w:val="22"/>
            </w:rPr>
            <w:t>Telephone Number –</w:t>
          </w:r>
          <w:r w:rsidR="003E7EB3">
            <w:rPr>
              <w:rFonts w:ascii="Arial" w:hAnsi="Arial" w:cs="Arial"/>
              <w:b/>
              <w:sz w:val="22"/>
              <w:szCs w:val="22"/>
            </w:rPr>
            <w:t xml:space="preserve"> (As Above)</w:t>
          </w:r>
        </w:p>
        <w:p w:rsidR="005416E3" w:rsidRDefault="00D05CD8" w:rsidP="005416E3">
          <w:pPr>
            <w:spacing w:after="200" w:line="276" w:lineRule="auto"/>
            <w:rPr>
              <w:rFonts w:ascii="Arial" w:hAnsi="Arial" w:cs="Arial"/>
              <w:sz w:val="22"/>
              <w:szCs w:val="22"/>
            </w:rPr>
          </w:pPr>
        </w:p>
      </w:sdtContent>
    </w:sdt>
    <w:p w:rsidR="005416E3" w:rsidRDefault="005416E3">
      <w:pPr>
        <w:spacing w:after="200" w:line="276" w:lineRule="auto"/>
        <w:rPr>
          <w:rFonts w:ascii="Arial" w:hAnsi="Arial" w:cs="Arial"/>
          <w:b/>
          <w:sz w:val="22"/>
          <w:szCs w:val="22"/>
        </w:rPr>
      </w:pPr>
      <w:r>
        <w:rPr>
          <w:rFonts w:ascii="Arial" w:hAnsi="Arial" w:cs="Arial"/>
          <w:b/>
          <w:sz w:val="22"/>
          <w:szCs w:val="22"/>
        </w:rPr>
        <w:lastRenderedPageBreak/>
        <w:br w:type="page"/>
      </w:r>
    </w:p>
    <w:p w:rsidR="005416E3" w:rsidRDefault="005416E3" w:rsidP="005416E3">
      <w:pPr>
        <w:spacing w:after="200" w:line="276" w:lineRule="auto"/>
        <w:rPr>
          <w:rFonts w:ascii="Arial" w:hAnsi="Arial" w:cs="Arial"/>
          <w:b/>
          <w:sz w:val="22"/>
          <w:szCs w:val="22"/>
        </w:rPr>
      </w:pPr>
    </w:p>
    <w:p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rsidR="0023752D" w:rsidRDefault="00F547B7">
      <w:pPr>
        <w:spacing w:after="200" w:line="276" w:lineRule="auto"/>
        <w:rPr>
          <w:rFonts w:ascii="Arial" w:hAnsi="Arial" w:cs="Arial"/>
          <w:b/>
          <w:sz w:val="22"/>
          <w:szCs w:val="22"/>
        </w:rPr>
      </w:pPr>
      <w:r>
        <w:rPr>
          <w:rFonts w:ascii="Arial" w:hAnsi="Arial" w:cs="Arial"/>
          <w:b/>
          <w:sz w:val="22"/>
          <w:szCs w:val="22"/>
        </w:rPr>
        <w:t xml:space="preserve">Recommend </w:t>
      </w:r>
      <w:proofErr w:type="gramStart"/>
      <w:r>
        <w:rPr>
          <w:rFonts w:ascii="Arial" w:hAnsi="Arial" w:cs="Arial"/>
          <w:b/>
          <w:sz w:val="22"/>
          <w:szCs w:val="22"/>
        </w:rPr>
        <w:t>to link</w:t>
      </w:r>
      <w:proofErr w:type="gramEnd"/>
      <w:r>
        <w:rPr>
          <w:rFonts w:ascii="Arial" w:hAnsi="Arial" w:cs="Arial"/>
          <w:b/>
          <w:sz w:val="22"/>
          <w:szCs w:val="22"/>
        </w:rPr>
        <w:t xml:space="preserve"> the reflective experience to two different key themes.</w:t>
      </w:r>
    </w:p>
    <w:tbl>
      <w:tblPr>
        <w:tblStyle w:val="TableGrid"/>
        <w:tblW w:w="9511" w:type="dxa"/>
        <w:tblLook w:val="04A0" w:firstRow="1" w:lastRow="0" w:firstColumn="1" w:lastColumn="0" w:noHBand="0" w:noVBand="1"/>
      </w:tblPr>
      <w:tblGrid>
        <w:gridCol w:w="9511"/>
      </w:tblGrid>
      <w:tr w:rsidR="0023752D" w:rsidTr="0023752D">
        <w:trPr>
          <w:trHeight w:val="11309"/>
        </w:trPr>
        <w:tc>
          <w:tcPr>
            <w:tcW w:w="9511" w:type="dxa"/>
          </w:tcPr>
          <w:p w:rsidR="008004FE" w:rsidRDefault="006E6992" w:rsidP="00D83593">
            <w:pPr>
              <w:spacing w:after="200" w:line="360" w:lineRule="auto"/>
              <w:rPr>
                <w:rFonts w:ascii="Arial" w:hAnsi="Arial" w:cs="Arial"/>
                <w:sz w:val="24"/>
                <w:szCs w:val="24"/>
              </w:rPr>
            </w:pPr>
            <w:r w:rsidRPr="00D83593">
              <w:rPr>
                <w:rFonts w:ascii="Arial" w:hAnsi="Arial" w:cs="Arial"/>
                <w:sz w:val="24"/>
                <w:szCs w:val="24"/>
              </w:rPr>
              <w:t xml:space="preserve">I </w:t>
            </w:r>
            <w:r w:rsidR="003809D9">
              <w:rPr>
                <w:rFonts w:ascii="Arial" w:hAnsi="Arial" w:cs="Arial"/>
                <w:sz w:val="24"/>
                <w:szCs w:val="24"/>
              </w:rPr>
              <w:t>decided to use</w:t>
            </w:r>
            <w:r w:rsidRPr="00D83593">
              <w:rPr>
                <w:rFonts w:ascii="Arial" w:hAnsi="Arial" w:cs="Arial"/>
                <w:sz w:val="24"/>
                <w:szCs w:val="24"/>
              </w:rPr>
              <w:t xml:space="preserve"> two different placement providers to gain more experience and learn more about t</w:t>
            </w:r>
            <w:r w:rsidR="00D83593">
              <w:rPr>
                <w:rFonts w:ascii="Arial" w:hAnsi="Arial" w:cs="Arial"/>
                <w:sz w:val="24"/>
                <w:szCs w:val="24"/>
              </w:rPr>
              <w:t>wo different types of job roles.</w:t>
            </w:r>
            <w:r w:rsidRPr="00D83593">
              <w:rPr>
                <w:rFonts w:ascii="Arial" w:hAnsi="Arial" w:cs="Arial"/>
                <w:sz w:val="24"/>
                <w:szCs w:val="24"/>
              </w:rPr>
              <w:t xml:space="preserve"> </w:t>
            </w:r>
          </w:p>
          <w:p w:rsidR="0023752D" w:rsidRDefault="00D83593" w:rsidP="00D83593">
            <w:pPr>
              <w:spacing w:after="200" w:line="360" w:lineRule="auto"/>
              <w:rPr>
                <w:rFonts w:ascii="Arial" w:hAnsi="Arial" w:cs="Arial"/>
                <w:sz w:val="24"/>
                <w:szCs w:val="24"/>
              </w:rPr>
            </w:pPr>
            <w:r>
              <w:rPr>
                <w:rFonts w:ascii="Arial" w:hAnsi="Arial" w:cs="Arial"/>
                <w:sz w:val="24"/>
                <w:szCs w:val="24"/>
              </w:rPr>
              <w:t>M</w:t>
            </w:r>
            <w:r w:rsidR="006E6992" w:rsidRPr="00D83593">
              <w:rPr>
                <w:rFonts w:ascii="Arial" w:hAnsi="Arial" w:cs="Arial"/>
                <w:sz w:val="24"/>
                <w:szCs w:val="24"/>
              </w:rPr>
              <w:t xml:space="preserve">y first placement provider </w:t>
            </w:r>
            <w:r>
              <w:rPr>
                <w:rFonts w:ascii="Arial" w:hAnsi="Arial" w:cs="Arial"/>
                <w:sz w:val="24"/>
                <w:szCs w:val="24"/>
              </w:rPr>
              <w:t>at Neath Ports Talbot Physical Activity and S</w:t>
            </w:r>
            <w:r w:rsidR="006E6992" w:rsidRPr="00D83593">
              <w:rPr>
                <w:rFonts w:ascii="Arial" w:hAnsi="Arial" w:cs="Arial"/>
                <w:sz w:val="24"/>
                <w:szCs w:val="24"/>
              </w:rPr>
              <w:t xml:space="preserve">ports </w:t>
            </w:r>
            <w:r>
              <w:rPr>
                <w:rFonts w:ascii="Arial" w:hAnsi="Arial" w:cs="Arial"/>
                <w:sz w:val="24"/>
                <w:szCs w:val="24"/>
              </w:rPr>
              <w:t xml:space="preserve">Service </w:t>
            </w:r>
            <w:r w:rsidR="00280AB4" w:rsidRPr="00D83593">
              <w:rPr>
                <w:rFonts w:ascii="Arial" w:hAnsi="Arial" w:cs="Arial"/>
                <w:sz w:val="24"/>
                <w:szCs w:val="24"/>
              </w:rPr>
              <w:t>provide</w:t>
            </w:r>
            <w:r>
              <w:rPr>
                <w:rFonts w:ascii="Arial" w:hAnsi="Arial" w:cs="Arial"/>
                <w:sz w:val="24"/>
                <w:szCs w:val="24"/>
              </w:rPr>
              <w:t>s</w:t>
            </w:r>
            <w:r w:rsidR="00280AB4" w:rsidRPr="00D83593">
              <w:rPr>
                <w:rFonts w:ascii="Arial" w:hAnsi="Arial" w:cs="Arial"/>
                <w:sz w:val="24"/>
                <w:szCs w:val="24"/>
              </w:rPr>
              <w:t xml:space="preserve"> coaching sessions and events for schools and organisations in the Neath Port Talbot area, encouraging and developing a range of different sports projects and initiatives to young children with the aim of getting as many children active as possible.</w:t>
            </w:r>
            <w:r>
              <w:rPr>
                <w:rFonts w:ascii="Arial" w:hAnsi="Arial" w:cs="Arial"/>
                <w:sz w:val="24"/>
                <w:szCs w:val="24"/>
              </w:rPr>
              <w:t xml:space="preserve"> When I was first</w:t>
            </w:r>
            <w:r w:rsidR="007757D1" w:rsidRPr="00D83593">
              <w:rPr>
                <w:rFonts w:ascii="Arial" w:hAnsi="Arial" w:cs="Arial"/>
                <w:sz w:val="24"/>
                <w:szCs w:val="24"/>
              </w:rPr>
              <w:t xml:space="preserve"> introduced to the team and got an induction to see how the program worked, I could see how much of an impact the NPT PASS team had on the physical wellbein</w:t>
            </w:r>
            <w:r>
              <w:rPr>
                <w:rFonts w:ascii="Arial" w:hAnsi="Arial" w:cs="Arial"/>
                <w:sz w:val="24"/>
                <w:szCs w:val="24"/>
              </w:rPr>
              <w:t>g of young children in the area. N</w:t>
            </w:r>
            <w:r w:rsidR="007757D1" w:rsidRPr="00D83593">
              <w:rPr>
                <w:rFonts w:ascii="Arial" w:hAnsi="Arial" w:cs="Arial"/>
                <w:sz w:val="24"/>
                <w:szCs w:val="24"/>
              </w:rPr>
              <w:t xml:space="preserve">ot only were they looking to get children </w:t>
            </w:r>
            <w:r w:rsidR="000F7E1E" w:rsidRPr="00D83593">
              <w:rPr>
                <w:rFonts w:ascii="Arial" w:hAnsi="Arial" w:cs="Arial"/>
                <w:sz w:val="24"/>
                <w:szCs w:val="24"/>
              </w:rPr>
              <w:t>active,</w:t>
            </w:r>
            <w:r w:rsidR="007757D1" w:rsidRPr="00D83593">
              <w:rPr>
                <w:rFonts w:ascii="Arial" w:hAnsi="Arial" w:cs="Arial"/>
                <w:sz w:val="24"/>
                <w:szCs w:val="24"/>
              </w:rPr>
              <w:t xml:space="preserve"> but they made it enjoy</w:t>
            </w:r>
            <w:r>
              <w:rPr>
                <w:rFonts w:ascii="Arial" w:hAnsi="Arial" w:cs="Arial"/>
                <w:sz w:val="24"/>
                <w:szCs w:val="24"/>
              </w:rPr>
              <w:t>able both for the staff</w:t>
            </w:r>
            <w:r w:rsidR="007757D1" w:rsidRPr="00D83593">
              <w:rPr>
                <w:rFonts w:ascii="Arial" w:hAnsi="Arial" w:cs="Arial"/>
                <w:sz w:val="24"/>
                <w:szCs w:val="24"/>
              </w:rPr>
              <w:t xml:space="preserve"> </w:t>
            </w:r>
            <w:r w:rsidR="00BB462A" w:rsidRPr="00D83593">
              <w:rPr>
                <w:rFonts w:ascii="Arial" w:hAnsi="Arial" w:cs="Arial"/>
                <w:sz w:val="24"/>
                <w:szCs w:val="24"/>
              </w:rPr>
              <w:t>and</w:t>
            </w:r>
            <w:r w:rsidR="007757D1" w:rsidRPr="00D83593">
              <w:rPr>
                <w:rFonts w:ascii="Arial" w:hAnsi="Arial" w:cs="Arial"/>
                <w:sz w:val="24"/>
                <w:szCs w:val="24"/>
              </w:rPr>
              <w:t xml:space="preserve"> the children participating.</w:t>
            </w:r>
            <w:r w:rsidR="00A857BC" w:rsidRPr="00D83593">
              <w:rPr>
                <w:rFonts w:ascii="Arial" w:hAnsi="Arial" w:cs="Arial"/>
                <w:sz w:val="24"/>
                <w:szCs w:val="24"/>
              </w:rPr>
              <w:t xml:space="preserve"> One aspect of the job I was assi</w:t>
            </w:r>
            <w:r>
              <w:rPr>
                <w:rFonts w:ascii="Arial" w:hAnsi="Arial" w:cs="Arial"/>
                <w:sz w:val="24"/>
                <w:szCs w:val="24"/>
              </w:rPr>
              <w:t xml:space="preserve">gned to do was online marketing: </w:t>
            </w:r>
            <w:r w:rsidR="00A857BC" w:rsidRPr="00D83593">
              <w:rPr>
                <w:rFonts w:ascii="Arial" w:hAnsi="Arial" w:cs="Arial"/>
                <w:sz w:val="24"/>
                <w:szCs w:val="24"/>
              </w:rPr>
              <w:t xml:space="preserve">social media </w:t>
            </w:r>
            <w:r>
              <w:rPr>
                <w:rFonts w:ascii="Arial" w:hAnsi="Arial" w:cs="Arial"/>
                <w:sz w:val="24"/>
                <w:szCs w:val="24"/>
              </w:rPr>
              <w:t xml:space="preserve">is used </w:t>
            </w:r>
            <w:r w:rsidR="00A857BC" w:rsidRPr="00D83593">
              <w:rPr>
                <w:rFonts w:ascii="Arial" w:hAnsi="Arial" w:cs="Arial"/>
                <w:sz w:val="24"/>
                <w:szCs w:val="24"/>
              </w:rPr>
              <w:t xml:space="preserve">to advertise all </w:t>
            </w:r>
            <w:r>
              <w:rPr>
                <w:rFonts w:ascii="Arial" w:hAnsi="Arial" w:cs="Arial"/>
                <w:sz w:val="24"/>
                <w:szCs w:val="24"/>
              </w:rPr>
              <w:t>their programs and post about forthcoming events and</w:t>
            </w:r>
            <w:r w:rsidR="00A857BC" w:rsidRPr="00D83593">
              <w:rPr>
                <w:rFonts w:ascii="Arial" w:hAnsi="Arial" w:cs="Arial"/>
                <w:sz w:val="24"/>
                <w:szCs w:val="24"/>
              </w:rPr>
              <w:t xml:space="preserve"> the online ticketing system called Eventbrite</w:t>
            </w:r>
            <w:r>
              <w:rPr>
                <w:rFonts w:ascii="Arial" w:hAnsi="Arial" w:cs="Arial"/>
                <w:sz w:val="24"/>
                <w:szCs w:val="24"/>
              </w:rPr>
              <w:t xml:space="preserve"> is used</w:t>
            </w:r>
            <w:r w:rsidR="00A857BC" w:rsidRPr="00D83593">
              <w:rPr>
                <w:rFonts w:ascii="Arial" w:hAnsi="Arial" w:cs="Arial"/>
                <w:sz w:val="24"/>
                <w:szCs w:val="24"/>
              </w:rPr>
              <w:t xml:space="preserve">, </w:t>
            </w:r>
            <w:r w:rsidR="00B209D4" w:rsidRPr="00D83593">
              <w:rPr>
                <w:rFonts w:ascii="Arial" w:hAnsi="Arial" w:cs="Arial"/>
                <w:sz w:val="24"/>
                <w:szCs w:val="24"/>
              </w:rPr>
              <w:t>and this</w:t>
            </w:r>
            <w:r w:rsidR="00A857BC" w:rsidRPr="00D83593">
              <w:rPr>
                <w:rFonts w:ascii="Arial" w:hAnsi="Arial" w:cs="Arial"/>
                <w:sz w:val="24"/>
                <w:szCs w:val="24"/>
              </w:rPr>
              <w:t xml:space="preserve"> is a cheap and easy way to get information out about what is going on within the organisation.</w:t>
            </w:r>
            <w:r>
              <w:rPr>
                <w:rFonts w:ascii="Arial" w:hAnsi="Arial" w:cs="Arial"/>
                <w:sz w:val="24"/>
                <w:szCs w:val="24"/>
              </w:rPr>
              <w:t xml:space="preserve"> All the staff was</w:t>
            </w:r>
            <w:r w:rsidR="00B209D4" w:rsidRPr="00D83593">
              <w:rPr>
                <w:rFonts w:ascii="Arial" w:hAnsi="Arial" w:cs="Arial"/>
                <w:sz w:val="24"/>
                <w:szCs w:val="24"/>
              </w:rPr>
              <w:t xml:space="preserve"> very confident and knowledgeable and they all had their set roles and </w:t>
            </w:r>
            <w:r>
              <w:rPr>
                <w:rFonts w:ascii="Arial" w:hAnsi="Arial" w:cs="Arial"/>
                <w:sz w:val="24"/>
                <w:szCs w:val="24"/>
              </w:rPr>
              <w:t>k</w:t>
            </w:r>
            <w:r w:rsidR="00B209D4" w:rsidRPr="00D83593">
              <w:rPr>
                <w:rFonts w:ascii="Arial" w:hAnsi="Arial" w:cs="Arial"/>
                <w:sz w:val="24"/>
                <w:szCs w:val="24"/>
              </w:rPr>
              <w:t>new the tasks</w:t>
            </w:r>
            <w:r>
              <w:rPr>
                <w:rFonts w:ascii="Arial" w:hAnsi="Arial" w:cs="Arial"/>
                <w:sz w:val="24"/>
                <w:szCs w:val="24"/>
              </w:rPr>
              <w:t xml:space="preserve"> they were assigned to complete.</w:t>
            </w:r>
            <w:r w:rsidR="00B209D4" w:rsidRPr="00D83593">
              <w:rPr>
                <w:rFonts w:ascii="Arial" w:hAnsi="Arial" w:cs="Arial"/>
                <w:sz w:val="24"/>
                <w:szCs w:val="24"/>
              </w:rPr>
              <w:t xml:space="preserve"> </w:t>
            </w:r>
            <w:r>
              <w:rPr>
                <w:rFonts w:ascii="Arial" w:hAnsi="Arial" w:cs="Arial"/>
                <w:sz w:val="24"/>
                <w:szCs w:val="24"/>
              </w:rPr>
              <w:t>I</w:t>
            </w:r>
            <w:r w:rsidR="00B209D4" w:rsidRPr="00D83593">
              <w:rPr>
                <w:rFonts w:ascii="Arial" w:hAnsi="Arial" w:cs="Arial"/>
                <w:sz w:val="24"/>
                <w:szCs w:val="24"/>
              </w:rPr>
              <w:t>t was a well organised set up, but very friendly and approachable.</w:t>
            </w:r>
          </w:p>
          <w:p w:rsidR="003809D9" w:rsidRDefault="003809D9" w:rsidP="003809D9">
            <w:pPr>
              <w:pStyle w:val="Heading4"/>
              <w:numPr>
                <w:ilvl w:val="0"/>
                <w:numId w:val="0"/>
              </w:numPr>
              <w:shd w:val="clear" w:color="auto" w:fill="FFFFFF"/>
              <w:spacing w:before="0" w:after="0"/>
              <w:ind w:left="864" w:hanging="864"/>
              <w:outlineLvl w:val="3"/>
              <w:rPr>
                <w:rStyle w:val="author-name"/>
                <w:rFonts w:ascii="Arial" w:hAnsi="Arial" w:cs="Arial"/>
                <w:b w:val="0"/>
                <w:color w:val="222222"/>
                <w:sz w:val="24"/>
                <w:szCs w:val="24"/>
              </w:rPr>
            </w:pPr>
            <w:r w:rsidRPr="003809D9">
              <w:rPr>
                <w:rFonts w:ascii="Arial" w:hAnsi="Arial" w:cs="Arial"/>
                <w:color w:val="333333"/>
                <w:sz w:val="24"/>
                <w:szCs w:val="24"/>
                <w:shd w:val="clear" w:color="auto" w:fill="FFFFFF"/>
              </w:rPr>
              <w:t>‘</w:t>
            </w:r>
            <w:r w:rsidRPr="003809D9">
              <w:rPr>
                <w:rFonts w:ascii="Arial" w:hAnsi="Arial" w:cs="Arial"/>
                <w:b w:val="0"/>
                <w:bCs w:val="0"/>
                <w:color w:val="222222"/>
                <w:spacing w:val="11"/>
                <w:sz w:val="24"/>
                <w:szCs w:val="24"/>
              </w:rPr>
              <w:t>The importance of social media in sport’</w:t>
            </w:r>
            <w:r>
              <w:rPr>
                <w:rFonts w:ascii="Arial" w:hAnsi="Arial" w:cs="Arial"/>
                <w:b w:val="0"/>
                <w:bCs w:val="0"/>
                <w:color w:val="222222"/>
                <w:spacing w:val="11"/>
                <w:sz w:val="24"/>
                <w:szCs w:val="24"/>
              </w:rPr>
              <w:t xml:space="preserve"> </w:t>
            </w:r>
            <w:r w:rsidRPr="003809D9">
              <w:rPr>
                <w:rFonts w:ascii="Arial" w:hAnsi="Arial" w:cs="Arial"/>
                <w:b w:val="0"/>
                <w:bCs w:val="0"/>
                <w:color w:val="222222"/>
                <w:spacing w:val="11"/>
                <w:sz w:val="24"/>
                <w:szCs w:val="24"/>
              </w:rPr>
              <w:t xml:space="preserve">by </w:t>
            </w:r>
            <w:r w:rsidRPr="003809D9">
              <w:rPr>
                <w:rStyle w:val="author-name"/>
                <w:rFonts w:ascii="Arial" w:hAnsi="Arial" w:cs="Arial"/>
                <w:b w:val="0"/>
                <w:color w:val="222222"/>
                <w:sz w:val="24"/>
                <w:szCs w:val="24"/>
              </w:rPr>
              <w:t>Andrew Cave and Alex Miller</w:t>
            </w:r>
            <w:r>
              <w:rPr>
                <w:rStyle w:val="author-name"/>
                <w:rFonts w:ascii="Arial" w:hAnsi="Arial" w:cs="Arial"/>
                <w:b w:val="0"/>
                <w:color w:val="222222"/>
                <w:sz w:val="24"/>
                <w:szCs w:val="24"/>
              </w:rPr>
              <w:t xml:space="preserve"> for The</w:t>
            </w:r>
            <w:r w:rsidR="008C0211">
              <w:rPr>
                <w:rStyle w:val="author-name"/>
                <w:rFonts w:ascii="Arial" w:hAnsi="Arial" w:cs="Arial"/>
                <w:b w:val="0"/>
                <w:color w:val="222222"/>
                <w:sz w:val="24"/>
                <w:szCs w:val="24"/>
              </w:rPr>
              <w:t xml:space="preserve"> </w:t>
            </w:r>
            <w:r>
              <w:rPr>
                <w:rStyle w:val="author-name"/>
                <w:rFonts w:ascii="Arial" w:hAnsi="Arial" w:cs="Arial"/>
                <w:b w:val="0"/>
                <w:color w:val="222222"/>
                <w:sz w:val="24"/>
                <w:szCs w:val="24"/>
              </w:rPr>
              <w:t xml:space="preserve">Telegraph states: </w:t>
            </w:r>
          </w:p>
          <w:p w:rsidR="003809D9" w:rsidRPr="003809D9" w:rsidRDefault="003809D9" w:rsidP="003809D9">
            <w:pPr>
              <w:rPr>
                <w:lang w:eastAsia="en-US"/>
              </w:rPr>
            </w:pPr>
          </w:p>
          <w:p w:rsidR="00EA6881" w:rsidRPr="003809D9" w:rsidRDefault="003809D9" w:rsidP="00645016">
            <w:pPr>
              <w:spacing w:after="200"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w:t>
            </w:r>
            <w:r w:rsidR="00EA6881" w:rsidRPr="003809D9">
              <w:rPr>
                <w:rFonts w:ascii="Arial" w:hAnsi="Arial" w:cs="Arial"/>
                <w:color w:val="333333"/>
                <w:sz w:val="24"/>
                <w:szCs w:val="24"/>
                <w:shd w:val="clear" w:color="auto" w:fill="FFFFFF"/>
              </w:rPr>
              <w:t>By engaging fans via social media, sports rights holders can open new communication channels with their audience that can be measured and valued as a new commercial opportunity with sponsors. Businesses that get involved through sponsorships and social media promotions, meanwhile, benefit from increased brand affinity and loyalty.</w:t>
            </w:r>
            <w:r>
              <w:rPr>
                <w:rFonts w:ascii="Arial" w:hAnsi="Arial" w:cs="Arial"/>
                <w:color w:val="333333"/>
                <w:sz w:val="24"/>
                <w:szCs w:val="24"/>
                <w:shd w:val="clear" w:color="auto" w:fill="FFFFFF"/>
              </w:rPr>
              <w:t>’</w:t>
            </w:r>
          </w:p>
          <w:p w:rsidR="008C0211" w:rsidRDefault="00EA6881" w:rsidP="00645016">
            <w:pPr>
              <w:pStyle w:val="Heading1"/>
              <w:spacing w:before="0" w:line="360" w:lineRule="auto"/>
              <w:textAlignment w:val="top"/>
              <w:outlineLvl w:val="0"/>
              <w:rPr>
                <w:rFonts w:ascii="Arial" w:hAnsi="Arial" w:cs="Arial"/>
                <w:b w:val="0"/>
                <w:bCs w:val="0"/>
                <w:color w:val="auto"/>
                <w:sz w:val="24"/>
                <w:szCs w:val="24"/>
              </w:rPr>
            </w:pPr>
            <w:r w:rsidRPr="003809D9">
              <w:rPr>
                <w:rFonts w:ascii="Arial" w:hAnsi="Arial" w:cs="Arial"/>
                <w:b w:val="0"/>
                <w:bCs w:val="0"/>
                <w:color w:val="auto"/>
                <w:sz w:val="24"/>
                <w:szCs w:val="24"/>
              </w:rPr>
              <w:t xml:space="preserve">Eventbrite describes the benefits of using its services: </w:t>
            </w:r>
          </w:p>
          <w:p w:rsidR="00EA6881" w:rsidRPr="003809D9" w:rsidRDefault="008C0211" w:rsidP="00645016">
            <w:pPr>
              <w:pStyle w:val="Heading1"/>
              <w:spacing w:before="0" w:line="360" w:lineRule="auto"/>
              <w:textAlignment w:val="top"/>
              <w:outlineLvl w:val="0"/>
              <w:rPr>
                <w:rFonts w:ascii="Arial" w:hAnsi="Arial" w:cs="Arial"/>
                <w:b w:val="0"/>
                <w:bCs w:val="0"/>
                <w:color w:val="auto"/>
                <w:sz w:val="24"/>
                <w:szCs w:val="24"/>
              </w:rPr>
            </w:pPr>
            <w:r>
              <w:rPr>
                <w:rFonts w:ascii="Arial" w:hAnsi="Arial" w:cs="Arial"/>
                <w:b w:val="0"/>
                <w:bCs w:val="0"/>
                <w:color w:val="auto"/>
                <w:sz w:val="24"/>
                <w:szCs w:val="24"/>
              </w:rPr>
              <w:t>'</w:t>
            </w:r>
            <w:r w:rsidR="00EA6881" w:rsidRPr="003809D9">
              <w:rPr>
                <w:rFonts w:ascii="Arial" w:hAnsi="Arial" w:cs="Arial"/>
                <w:b w:val="0"/>
                <w:bCs w:val="0"/>
                <w:color w:val="auto"/>
                <w:sz w:val="24"/>
                <w:szCs w:val="24"/>
              </w:rPr>
              <w:t>Manage and analyse your event from anywhere</w:t>
            </w:r>
            <w:r>
              <w:rPr>
                <w:rFonts w:ascii="Arial" w:hAnsi="Arial" w:cs="Arial"/>
                <w:b w:val="0"/>
                <w:bCs w:val="0"/>
                <w:color w:val="auto"/>
                <w:sz w:val="24"/>
                <w:szCs w:val="24"/>
              </w:rPr>
              <w:t xml:space="preserve">: </w:t>
            </w:r>
            <w:r w:rsidR="00EA6881" w:rsidRPr="003809D9">
              <w:rPr>
                <w:rFonts w:ascii="Arial" w:hAnsi="Arial" w:cs="Arial"/>
                <w:b w:val="0"/>
                <w:color w:val="auto"/>
                <w:sz w:val="24"/>
                <w:szCs w:val="24"/>
              </w:rPr>
              <w:t>Access real-time sales and check-in data, manage and promote your event 24/7, from any device</w:t>
            </w:r>
            <w:r w:rsidR="00EA6881" w:rsidRPr="003809D9">
              <w:rPr>
                <w:rFonts w:ascii="Arial" w:hAnsi="Arial" w:cs="Arial"/>
                <w:color w:val="auto"/>
                <w:sz w:val="24"/>
                <w:szCs w:val="24"/>
              </w:rPr>
              <w:t>.</w:t>
            </w:r>
          </w:p>
          <w:p w:rsidR="00EA6881" w:rsidRPr="003809D9" w:rsidRDefault="00EA6881" w:rsidP="00645016">
            <w:pPr>
              <w:pStyle w:val="Heading1"/>
              <w:spacing w:before="0" w:line="360" w:lineRule="auto"/>
              <w:outlineLvl w:val="0"/>
              <w:rPr>
                <w:rFonts w:ascii="Arial" w:hAnsi="Arial" w:cs="Arial"/>
                <w:b w:val="0"/>
                <w:bCs w:val="0"/>
                <w:color w:val="auto"/>
                <w:sz w:val="24"/>
                <w:szCs w:val="24"/>
              </w:rPr>
            </w:pPr>
            <w:r w:rsidRPr="003809D9">
              <w:rPr>
                <w:rFonts w:ascii="Arial" w:hAnsi="Arial" w:cs="Arial"/>
                <w:b w:val="0"/>
                <w:bCs w:val="0"/>
                <w:color w:val="auto"/>
                <w:sz w:val="24"/>
                <w:szCs w:val="24"/>
              </w:rPr>
              <w:t>Reach new audiences and sell more tickets</w:t>
            </w:r>
            <w:r w:rsidR="003809D9" w:rsidRPr="003809D9">
              <w:rPr>
                <w:rFonts w:ascii="Arial" w:hAnsi="Arial" w:cs="Arial"/>
                <w:b w:val="0"/>
                <w:bCs w:val="0"/>
                <w:color w:val="auto"/>
                <w:sz w:val="24"/>
                <w:szCs w:val="24"/>
              </w:rPr>
              <w:t xml:space="preserve">: </w:t>
            </w:r>
            <w:r w:rsidRPr="003809D9">
              <w:rPr>
                <w:rFonts w:ascii="Arial" w:hAnsi="Arial" w:cs="Arial"/>
                <w:b w:val="0"/>
                <w:color w:val="auto"/>
                <w:sz w:val="24"/>
                <w:szCs w:val="24"/>
              </w:rPr>
              <w:t>Tap into the 50+ million active ticket buyers who use Eventbrite each year — while leveraging targeted event promotion, social sharing and industry-leading SEO.</w:t>
            </w:r>
          </w:p>
          <w:p w:rsidR="00EA6881" w:rsidRPr="003809D9" w:rsidRDefault="00EA6881" w:rsidP="00645016">
            <w:pPr>
              <w:pStyle w:val="Heading2"/>
              <w:spacing w:before="0" w:after="299" w:line="360" w:lineRule="auto"/>
              <w:textAlignment w:val="top"/>
              <w:outlineLvl w:val="1"/>
              <w:rPr>
                <w:rFonts w:ascii="Arial" w:hAnsi="Arial" w:cs="Arial"/>
                <w:b w:val="0"/>
                <w:bCs w:val="0"/>
                <w:color w:val="auto"/>
                <w:sz w:val="24"/>
                <w:szCs w:val="24"/>
              </w:rPr>
            </w:pPr>
            <w:r w:rsidRPr="003809D9">
              <w:rPr>
                <w:rFonts w:ascii="Arial" w:hAnsi="Arial" w:cs="Arial"/>
                <w:b w:val="0"/>
                <w:bCs w:val="0"/>
                <w:color w:val="auto"/>
                <w:sz w:val="24"/>
                <w:szCs w:val="24"/>
              </w:rPr>
              <w:lastRenderedPageBreak/>
              <w:t>Sell where your fans are</w:t>
            </w:r>
            <w:r w:rsidR="003809D9" w:rsidRPr="003809D9">
              <w:rPr>
                <w:rFonts w:ascii="Arial" w:hAnsi="Arial" w:cs="Arial"/>
                <w:b w:val="0"/>
                <w:bCs w:val="0"/>
                <w:color w:val="auto"/>
                <w:sz w:val="24"/>
                <w:szCs w:val="24"/>
              </w:rPr>
              <w:t>: r</w:t>
            </w:r>
            <w:r w:rsidRPr="003809D9">
              <w:rPr>
                <w:rFonts w:ascii="Arial" w:hAnsi="Arial" w:cs="Arial"/>
                <w:b w:val="0"/>
                <w:color w:val="auto"/>
                <w:sz w:val="24"/>
                <w:szCs w:val="24"/>
              </w:rPr>
              <w:t xml:space="preserve">each target consumers where they spend the most time online — and convert their interest into sales more easily with an end-to-end checkout on partner </w:t>
            </w:r>
            <w:r w:rsidR="003077CA" w:rsidRPr="003809D9">
              <w:rPr>
                <w:rFonts w:ascii="Arial" w:hAnsi="Arial" w:cs="Arial"/>
                <w:b w:val="0"/>
                <w:color w:val="auto"/>
                <w:sz w:val="24"/>
                <w:szCs w:val="24"/>
              </w:rPr>
              <w:t>sites.</w:t>
            </w:r>
            <w:r w:rsidR="003077CA" w:rsidRPr="003809D9">
              <w:rPr>
                <w:rFonts w:ascii="Arial" w:hAnsi="Arial" w:cs="Arial"/>
                <w:b w:val="0"/>
                <w:bCs w:val="0"/>
                <w:color w:val="auto"/>
                <w:sz w:val="24"/>
                <w:szCs w:val="24"/>
              </w:rPr>
              <w:t xml:space="preserve"> Build</w:t>
            </w:r>
            <w:r w:rsidRPr="003809D9">
              <w:rPr>
                <w:rFonts w:ascii="Arial" w:hAnsi="Arial" w:cs="Arial"/>
                <w:b w:val="0"/>
                <w:bCs w:val="0"/>
                <w:color w:val="auto"/>
                <w:sz w:val="24"/>
                <w:szCs w:val="24"/>
              </w:rPr>
              <w:t xml:space="preserve"> a loyal attendee base</w:t>
            </w:r>
            <w:r w:rsidR="003809D9" w:rsidRPr="003809D9">
              <w:rPr>
                <w:rFonts w:ascii="Arial" w:hAnsi="Arial" w:cs="Arial"/>
                <w:b w:val="0"/>
                <w:bCs w:val="0"/>
                <w:color w:val="auto"/>
                <w:sz w:val="24"/>
                <w:szCs w:val="24"/>
              </w:rPr>
              <w:t xml:space="preserve">: </w:t>
            </w:r>
            <w:r w:rsidRPr="003809D9">
              <w:rPr>
                <w:rFonts w:ascii="Arial" w:hAnsi="Arial" w:cs="Arial"/>
                <w:b w:val="0"/>
                <w:color w:val="auto"/>
                <w:sz w:val="24"/>
                <w:szCs w:val="24"/>
              </w:rPr>
              <w:t>From a secure, 100% mobile-optimised purchase flow to rapid ticket scanning from any device, we make it easy to delight your attendees and keep them coming back.</w:t>
            </w:r>
            <w:r w:rsidR="003809D9" w:rsidRPr="003809D9">
              <w:rPr>
                <w:rFonts w:ascii="Arial" w:hAnsi="Arial" w:cs="Arial"/>
                <w:b w:val="0"/>
                <w:color w:val="auto"/>
                <w:sz w:val="24"/>
                <w:szCs w:val="24"/>
              </w:rPr>
              <w:t>’</w:t>
            </w:r>
          </w:p>
          <w:p w:rsidR="00280AB4" w:rsidRDefault="00280AB4" w:rsidP="00D83593">
            <w:pPr>
              <w:spacing w:after="200" w:line="360" w:lineRule="auto"/>
              <w:rPr>
                <w:rFonts w:ascii="Arial" w:hAnsi="Arial" w:cs="Arial"/>
                <w:sz w:val="24"/>
                <w:szCs w:val="24"/>
              </w:rPr>
            </w:pPr>
            <w:r w:rsidRPr="003809D9">
              <w:rPr>
                <w:rFonts w:ascii="Arial" w:hAnsi="Arial" w:cs="Arial"/>
                <w:sz w:val="24"/>
                <w:szCs w:val="24"/>
              </w:rPr>
              <w:t>My second placement was with Celtic Leisure at Neath Sports Centre</w:t>
            </w:r>
            <w:r w:rsidR="00D83593" w:rsidRPr="003809D9">
              <w:rPr>
                <w:rFonts w:ascii="Arial" w:hAnsi="Arial" w:cs="Arial"/>
                <w:sz w:val="24"/>
                <w:szCs w:val="24"/>
              </w:rPr>
              <w:t>;</w:t>
            </w:r>
            <w:r w:rsidR="0036075C" w:rsidRPr="003809D9">
              <w:rPr>
                <w:rFonts w:ascii="Arial" w:hAnsi="Arial" w:cs="Arial"/>
                <w:sz w:val="24"/>
                <w:szCs w:val="24"/>
              </w:rPr>
              <w:t xml:space="preserve"> here during my induction I </w:t>
            </w:r>
            <w:r w:rsidR="00825464" w:rsidRPr="003809D9">
              <w:rPr>
                <w:rFonts w:ascii="Arial" w:hAnsi="Arial" w:cs="Arial"/>
                <w:sz w:val="24"/>
                <w:szCs w:val="24"/>
              </w:rPr>
              <w:t>was</w:t>
            </w:r>
            <w:r w:rsidR="009A41F2" w:rsidRPr="003809D9">
              <w:rPr>
                <w:rFonts w:ascii="Arial" w:hAnsi="Arial" w:cs="Arial"/>
                <w:sz w:val="24"/>
                <w:szCs w:val="24"/>
              </w:rPr>
              <w:t xml:space="preserve"> shown around the building and was told I was going to be</w:t>
            </w:r>
            <w:r w:rsidR="00825464" w:rsidRPr="003809D9">
              <w:rPr>
                <w:rFonts w:ascii="Arial" w:hAnsi="Arial" w:cs="Arial"/>
                <w:sz w:val="24"/>
                <w:szCs w:val="24"/>
              </w:rPr>
              <w:t xml:space="preserve"> able to shadow the manager and watch closely and see the day to day running of the sports centre</w:t>
            </w:r>
            <w:r w:rsidR="009A41F2" w:rsidRPr="003809D9">
              <w:rPr>
                <w:rFonts w:ascii="Arial" w:hAnsi="Arial" w:cs="Arial"/>
                <w:sz w:val="24"/>
                <w:szCs w:val="24"/>
              </w:rPr>
              <w:t xml:space="preserve"> and learn more about operational management</w:t>
            </w:r>
            <w:r w:rsidR="00A91980" w:rsidRPr="003809D9">
              <w:rPr>
                <w:rFonts w:ascii="Arial" w:hAnsi="Arial" w:cs="Arial"/>
                <w:sz w:val="24"/>
                <w:szCs w:val="24"/>
              </w:rPr>
              <w:t>.</w:t>
            </w:r>
            <w:r w:rsidR="00825464" w:rsidRPr="003809D9">
              <w:rPr>
                <w:rFonts w:ascii="Arial" w:hAnsi="Arial" w:cs="Arial"/>
                <w:sz w:val="24"/>
                <w:szCs w:val="24"/>
              </w:rPr>
              <w:t xml:space="preserve"> I could see how important health and safety was and how it played a major</w:t>
            </w:r>
            <w:r w:rsidR="009A41F2" w:rsidRPr="003809D9">
              <w:rPr>
                <w:rFonts w:ascii="Arial" w:hAnsi="Arial" w:cs="Arial"/>
                <w:sz w:val="24"/>
                <w:szCs w:val="24"/>
              </w:rPr>
              <w:t xml:space="preserve"> part in day to day activities, during the induction I had to r</w:t>
            </w:r>
            <w:r w:rsidR="00284BB0" w:rsidRPr="003809D9">
              <w:rPr>
                <w:rFonts w:ascii="Arial" w:hAnsi="Arial" w:cs="Arial"/>
                <w:sz w:val="24"/>
                <w:szCs w:val="24"/>
              </w:rPr>
              <w:t>ead up on the Normal Operating P</w:t>
            </w:r>
            <w:r w:rsidR="009A41F2" w:rsidRPr="003809D9">
              <w:rPr>
                <w:rFonts w:ascii="Arial" w:hAnsi="Arial" w:cs="Arial"/>
                <w:sz w:val="24"/>
                <w:szCs w:val="24"/>
              </w:rPr>
              <w:t xml:space="preserve">rocedures </w:t>
            </w:r>
            <w:proofErr w:type="gramStart"/>
            <w:r w:rsidR="009A41F2" w:rsidRPr="003809D9">
              <w:rPr>
                <w:rFonts w:ascii="Arial" w:hAnsi="Arial" w:cs="Arial"/>
                <w:sz w:val="24"/>
                <w:szCs w:val="24"/>
              </w:rPr>
              <w:t>and also</w:t>
            </w:r>
            <w:proofErr w:type="gramEnd"/>
            <w:r w:rsidR="009A41F2" w:rsidRPr="003809D9">
              <w:rPr>
                <w:rFonts w:ascii="Arial" w:hAnsi="Arial" w:cs="Arial"/>
                <w:sz w:val="24"/>
                <w:szCs w:val="24"/>
              </w:rPr>
              <w:t xml:space="preserve"> the Emergency Action Plan in case of the event of an emergency.</w:t>
            </w:r>
          </w:p>
          <w:p w:rsidR="000A6E1B" w:rsidRPr="00645016" w:rsidRDefault="000A6E1B" w:rsidP="00645016">
            <w:pPr>
              <w:pStyle w:val="Heading1"/>
              <w:shd w:val="clear" w:color="auto" w:fill="FFFFFF"/>
              <w:spacing w:before="0" w:after="393" w:line="360" w:lineRule="auto"/>
              <w:outlineLvl w:val="0"/>
              <w:rPr>
                <w:rFonts w:ascii="Arial" w:hAnsi="Arial" w:cs="Arial"/>
                <w:b w:val="0"/>
                <w:color w:val="auto"/>
                <w:sz w:val="24"/>
                <w:szCs w:val="24"/>
              </w:rPr>
            </w:pPr>
            <w:r w:rsidRPr="000A6E1B">
              <w:rPr>
                <w:rFonts w:ascii="Arial" w:hAnsi="Arial" w:cs="Arial"/>
                <w:b w:val="0"/>
                <w:color w:val="auto"/>
                <w:sz w:val="24"/>
                <w:szCs w:val="24"/>
              </w:rPr>
              <w:t>In their book</w:t>
            </w:r>
            <w:r w:rsidRPr="00645016">
              <w:rPr>
                <w:rFonts w:ascii="Arial" w:hAnsi="Arial" w:cs="Arial"/>
                <w:b w:val="0"/>
                <w:sz w:val="24"/>
                <w:szCs w:val="24"/>
              </w:rPr>
              <w:t>, '</w:t>
            </w:r>
            <w:r w:rsidRPr="00645016">
              <w:rPr>
                <w:rStyle w:val="fn"/>
                <w:rFonts w:ascii="Arial" w:hAnsi="Arial" w:cs="Arial"/>
                <w:b w:val="0"/>
                <w:color w:val="333333"/>
                <w:sz w:val="24"/>
                <w:szCs w:val="24"/>
              </w:rPr>
              <w:t>Sport and Leisure Operations Management'</w:t>
            </w:r>
            <w:r w:rsidRPr="00645016">
              <w:rPr>
                <w:rStyle w:val="fn"/>
                <w:rFonts w:ascii="Arial" w:hAnsi="Arial" w:cs="Arial"/>
                <w:color w:val="333333"/>
                <w:sz w:val="24"/>
                <w:szCs w:val="24"/>
              </w:rPr>
              <w:t xml:space="preserve">, </w:t>
            </w:r>
            <w:r w:rsidR="00645016" w:rsidRPr="00645016">
              <w:rPr>
                <w:rFonts w:ascii="Arial" w:hAnsi="Arial" w:cs="Arial"/>
                <w:b w:val="0"/>
                <w:color w:val="auto"/>
                <w:sz w:val="24"/>
                <w:szCs w:val="24"/>
              </w:rPr>
              <w:t>Una McMahon-Beattie and</w:t>
            </w:r>
            <w:r w:rsidRPr="00645016">
              <w:rPr>
                <w:rFonts w:ascii="Arial" w:hAnsi="Arial" w:cs="Arial"/>
                <w:b w:val="0"/>
                <w:color w:val="auto"/>
                <w:sz w:val="24"/>
                <w:szCs w:val="24"/>
              </w:rPr>
              <w:t> Ian Yeoman state:</w:t>
            </w:r>
          </w:p>
          <w:p w:rsidR="000A6E1B" w:rsidRPr="003809D9" w:rsidRDefault="000A6E1B" w:rsidP="00645016">
            <w:pPr>
              <w:spacing w:after="200" w:line="360" w:lineRule="auto"/>
              <w:rPr>
                <w:rFonts w:ascii="Arial" w:hAnsi="Arial" w:cs="Arial"/>
                <w:sz w:val="24"/>
                <w:szCs w:val="24"/>
              </w:rPr>
            </w:pPr>
            <w:r w:rsidRPr="00645016">
              <w:rPr>
                <w:rFonts w:ascii="Arial" w:hAnsi="Arial" w:cs="Arial"/>
                <w:sz w:val="24"/>
                <w:szCs w:val="24"/>
                <w:shd w:val="clear" w:color="auto" w:fill="FFFFFF"/>
              </w:rPr>
              <w:t>'Sports and Leisure Operations Management focuses on the operations management of games, events, experiences and activities within the world of Sport. All operations provide goods and services by devising processes which transform or change the state or condition to produce output. Sport and related activities are no exception. The operations manager is responsible for the activities, decision-making and duties associated with managing the transformation process.'</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rsidR="00F547B7" w:rsidRDefault="00F547B7" w:rsidP="00F547B7">
      <w:pPr>
        <w:spacing w:after="200" w:line="276" w:lineRule="auto"/>
        <w:rPr>
          <w:rFonts w:ascii="Arial" w:hAnsi="Arial" w:cs="Arial"/>
          <w:b/>
          <w:sz w:val="22"/>
          <w:szCs w:val="22"/>
        </w:rPr>
      </w:pPr>
      <w:r>
        <w:rPr>
          <w:rFonts w:ascii="Arial" w:hAnsi="Arial" w:cs="Arial"/>
          <w:b/>
          <w:sz w:val="22"/>
          <w:szCs w:val="22"/>
        </w:rPr>
        <w:lastRenderedPageBreak/>
        <w:t xml:space="preserve">Recommend </w:t>
      </w:r>
      <w:proofErr w:type="gramStart"/>
      <w:r>
        <w:rPr>
          <w:rFonts w:ascii="Arial" w:hAnsi="Arial" w:cs="Arial"/>
          <w:b/>
          <w:sz w:val="22"/>
          <w:szCs w:val="22"/>
        </w:rPr>
        <w:t>to link</w:t>
      </w:r>
      <w:proofErr w:type="gramEnd"/>
      <w:r>
        <w:rPr>
          <w:rFonts w:ascii="Arial" w:hAnsi="Arial" w:cs="Arial"/>
          <w:b/>
          <w:sz w:val="22"/>
          <w:szCs w:val="22"/>
        </w:rPr>
        <w:t xml:space="preserve"> the reflective experience to two different key themes.</w:t>
      </w:r>
    </w:p>
    <w:tbl>
      <w:tblPr>
        <w:tblStyle w:val="TableGrid"/>
        <w:tblW w:w="9511" w:type="dxa"/>
        <w:tblLook w:val="04A0" w:firstRow="1" w:lastRow="0" w:firstColumn="1" w:lastColumn="0" w:noHBand="0" w:noVBand="1"/>
      </w:tblPr>
      <w:tblGrid>
        <w:gridCol w:w="9511"/>
      </w:tblGrid>
      <w:tr w:rsidR="0023752D" w:rsidRPr="00537A8A" w:rsidTr="001053CA">
        <w:trPr>
          <w:trHeight w:val="11309"/>
        </w:trPr>
        <w:tc>
          <w:tcPr>
            <w:tcW w:w="9511" w:type="dxa"/>
          </w:tcPr>
          <w:p w:rsidR="009A41F2" w:rsidRPr="00537A8A" w:rsidRDefault="009A41F2" w:rsidP="00B518B1">
            <w:pPr>
              <w:spacing w:after="200" w:line="360" w:lineRule="auto"/>
              <w:rPr>
                <w:rFonts w:ascii="Arial" w:hAnsi="Arial" w:cs="Arial"/>
                <w:sz w:val="24"/>
                <w:szCs w:val="24"/>
              </w:rPr>
            </w:pPr>
            <w:r w:rsidRPr="00537A8A">
              <w:rPr>
                <w:rFonts w:ascii="Arial" w:hAnsi="Arial" w:cs="Arial"/>
                <w:sz w:val="24"/>
                <w:szCs w:val="24"/>
              </w:rPr>
              <w:t>At the placement provider with NPT PASS, after being involved in a lot of the advertising and marke</w:t>
            </w:r>
            <w:r w:rsidR="00C21F11" w:rsidRPr="00537A8A">
              <w:rPr>
                <w:rFonts w:ascii="Arial" w:hAnsi="Arial" w:cs="Arial"/>
                <w:sz w:val="24"/>
                <w:szCs w:val="24"/>
              </w:rPr>
              <w:t>ting and organising of various</w:t>
            </w:r>
            <w:r w:rsidRPr="00537A8A">
              <w:rPr>
                <w:rFonts w:ascii="Arial" w:hAnsi="Arial" w:cs="Arial"/>
                <w:sz w:val="24"/>
                <w:szCs w:val="24"/>
              </w:rPr>
              <w:t xml:space="preserve"> smaller events, the placement provider put </w:t>
            </w:r>
            <w:r w:rsidR="00C21F11" w:rsidRPr="00537A8A">
              <w:rPr>
                <w:rFonts w:ascii="Arial" w:hAnsi="Arial" w:cs="Arial"/>
                <w:sz w:val="24"/>
                <w:szCs w:val="24"/>
              </w:rPr>
              <w:t>me in charge of organising the W</w:t>
            </w:r>
            <w:r w:rsidRPr="00537A8A">
              <w:rPr>
                <w:rFonts w:ascii="Arial" w:hAnsi="Arial" w:cs="Arial"/>
                <w:sz w:val="24"/>
                <w:szCs w:val="24"/>
              </w:rPr>
              <w:t xml:space="preserve">orld </w:t>
            </w:r>
            <w:r w:rsidR="00C21F11" w:rsidRPr="00537A8A">
              <w:rPr>
                <w:rFonts w:ascii="Arial" w:hAnsi="Arial" w:cs="Arial"/>
                <w:sz w:val="24"/>
                <w:szCs w:val="24"/>
              </w:rPr>
              <w:t>C</w:t>
            </w:r>
            <w:r w:rsidRPr="00537A8A">
              <w:rPr>
                <w:rFonts w:ascii="Arial" w:hAnsi="Arial" w:cs="Arial"/>
                <w:sz w:val="24"/>
                <w:szCs w:val="24"/>
              </w:rPr>
              <w:t xml:space="preserve">up </w:t>
            </w:r>
            <w:r w:rsidR="00C21F11" w:rsidRPr="00537A8A">
              <w:rPr>
                <w:rFonts w:ascii="Arial" w:hAnsi="Arial" w:cs="Arial"/>
                <w:sz w:val="24"/>
                <w:szCs w:val="24"/>
              </w:rPr>
              <w:t>Beach Football event at Aberavon beach.</w:t>
            </w:r>
            <w:r w:rsidRPr="00537A8A">
              <w:rPr>
                <w:rFonts w:ascii="Arial" w:hAnsi="Arial" w:cs="Arial"/>
                <w:sz w:val="24"/>
                <w:szCs w:val="24"/>
              </w:rPr>
              <w:t xml:space="preserve"> </w:t>
            </w:r>
            <w:r w:rsidR="00C21F11" w:rsidRPr="00537A8A">
              <w:rPr>
                <w:rFonts w:ascii="Arial" w:hAnsi="Arial" w:cs="Arial"/>
                <w:sz w:val="24"/>
                <w:szCs w:val="24"/>
              </w:rPr>
              <w:t>T</w:t>
            </w:r>
            <w:r w:rsidRPr="00537A8A">
              <w:rPr>
                <w:rFonts w:ascii="Arial" w:hAnsi="Arial" w:cs="Arial"/>
                <w:sz w:val="24"/>
                <w:szCs w:val="24"/>
              </w:rPr>
              <w:t>his was the organisation</w:t>
            </w:r>
            <w:r w:rsidR="00495E7F" w:rsidRPr="00537A8A">
              <w:rPr>
                <w:rFonts w:ascii="Arial" w:hAnsi="Arial" w:cs="Arial"/>
                <w:sz w:val="24"/>
                <w:szCs w:val="24"/>
              </w:rPr>
              <w:t>'</w:t>
            </w:r>
            <w:r w:rsidRPr="00537A8A">
              <w:rPr>
                <w:rFonts w:ascii="Arial" w:hAnsi="Arial" w:cs="Arial"/>
                <w:sz w:val="24"/>
                <w:szCs w:val="24"/>
              </w:rPr>
              <w:t>s biggest event of the summer, under the guidance of the manager, I sent out invitations to all the primary schools in Neath Port Ta</w:t>
            </w:r>
            <w:r w:rsidR="00495E7F" w:rsidRPr="00537A8A">
              <w:rPr>
                <w:rFonts w:ascii="Arial" w:hAnsi="Arial" w:cs="Arial"/>
                <w:sz w:val="24"/>
                <w:szCs w:val="24"/>
              </w:rPr>
              <w:t>lbot via social media and email;</w:t>
            </w:r>
            <w:r w:rsidRPr="00537A8A">
              <w:rPr>
                <w:rFonts w:ascii="Arial" w:hAnsi="Arial" w:cs="Arial"/>
                <w:sz w:val="24"/>
                <w:szCs w:val="24"/>
              </w:rPr>
              <w:t xml:space="preserve"> this proved to be a good method of communication as over 30 teams from different primary schools entered the tournament. After getting all the teams in</w:t>
            </w:r>
            <w:r w:rsidR="00495E7F" w:rsidRPr="00537A8A">
              <w:rPr>
                <w:rFonts w:ascii="Arial" w:hAnsi="Arial" w:cs="Arial"/>
                <w:sz w:val="24"/>
                <w:szCs w:val="24"/>
              </w:rPr>
              <w:t>,</w:t>
            </w:r>
            <w:r w:rsidRPr="00537A8A">
              <w:rPr>
                <w:rFonts w:ascii="Arial" w:hAnsi="Arial" w:cs="Arial"/>
                <w:sz w:val="24"/>
                <w:szCs w:val="24"/>
              </w:rPr>
              <w:t xml:space="preserve"> I then had to organise these teams into groups and set up the fixtures for each team to compete against </w:t>
            </w:r>
            <w:proofErr w:type="gramStart"/>
            <w:r w:rsidRPr="00537A8A">
              <w:rPr>
                <w:rFonts w:ascii="Arial" w:hAnsi="Arial" w:cs="Arial"/>
                <w:sz w:val="24"/>
                <w:szCs w:val="24"/>
              </w:rPr>
              <w:t>each other</w:t>
            </w:r>
            <w:r w:rsidR="00495E7F" w:rsidRPr="00537A8A">
              <w:rPr>
                <w:rFonts w:ascii="Arial" w:hAnsi="Arial" w:cs="Arial"/>
                <w:sz w:val="24"/>
                <w:szCs w:val="24"/>
              </w:rPr>
              <w:t>,</w:t>
            </w:r>
            <w:r w:rsidRPr="00537A8A">
              <w:rPr>
                <w:rFonts w:ascii="Arial" w:hAnsi="Arial" w:cs="Arial"/>
                <w:sz w:val="24"/>
                <w:szCs w:val="24"/>
              </w:rPr>
              <w:t xml:space="preserve"> and</w:t>
            </w:r>
            <w:proofErr w:type="gramEnd"/>
            <w:r w:rsidRPr="00537A8A">
              <w:rPr>
                <w:rFonts w:ascii="Arial" w:hAnsi="Arial" w:cs="Arial"/>
                <w:sz w:val="24"/>
                <w:szCs w:val="24"/>
              </w:rPr>
              <w:t xml:space="preserve"> sort out the schedule and structure for each game throughout the day. This</w:t>
            </w:r>
            <w:r w:rsidR="00495E7F" w:rsidRPr="00537A8A">
              <w:rPr>
                <w:rFonts w:ascii="Arial" w:hAnsi="Arial" w:cs="Arial"/>
                <w:sz w:val="24"/>
                <w:szCs w:val="24"/>
              </w:rPr>
              <w:t xml:space="preserve"> had to be made simple and straightforward </w:t>
            </w:r>
            <w:r w:rsidRPr="00537A8A">
              <w:rPr>
                <w:rFonts w:ascii="Arial" w:hAnsi="Arial" w:cs="Arial"/>
                <w:sz w:val="24"/>
                <w:szCs w:val="24"/>
              </w:rPr>
              <w:t>for each school to underst</w:t>
            </w:r>
            <w:r w:rsidR="00495E7F" w:rsidRPr="00537A8A">
              <w:rPr>
                <w:rFonts w:ascii="Arial" w:hAnsi="Arial" w:cs="Arial"/>
                <w:sz w:val="24"/>
                <w:szCs w:val="24"/>
              </w:rPr>
              <w:t>and, to ensure the tournament ra</w:t>
            </w:r>
            <w:r w:rsidRPr="00537A8A">
              <w:rPr>
                <w:rFonts w:ascii="Arial" w:hAnsi="Arial" w:cs="Arial"/>
                <w:sz w:val="24"/>
                <w:szCs w:val="24"/>
              </w:rPr>
              <w:t>n smoothly</w:t>
            </w:r>
            <w:r w:rsidR="00495E7F" w:rsidRPr="00537A8A">
              <w:rPr>
                <w:rFonts w:ascii="Arial" w:hAnsi="Arial" w:cs="Arial"/>
                <w:sz w:val="24"/>
                <w:szCs w:val="24"/>
              </w:rPr>
              <w:t>;</w:t>
            </w:r>
            <w:r w:rsidRPr="00537A8A">
              <w:rPr>
                <w:rFonts w:ascii="Arial" w:hAnsi="Arial" w:cs="Arial"/>
                <w:sz w:val="24"/>
                <w:szCs w:val="24"/>
              </w:rPr>
              <w:t xml:space="preserve"> with over </w:t>
            </w:r>
            <w:proofErr w:type="gramStart"/>
            <w:r w:rsidRPr="00537A8A">
              <w:rPr>
                <w:rFonts w:ascii="Arial" w:hAnsi="Arial" w:cs="Arial"/>
                <w:sz w:val="24"/>
                <w:szCs w:val="24"/>
              </w:rPr>
              <w:t>a 1000 children</w:t>
            </w:r>
            <w:proofErr w:type="gramEnd"/>
            <w:r w:rsidRPr="00537A8A">
              <w:rPr>
                <w:rFonts w:ascii="Arial" w:hAnsi="Arial" w:cs="Arial"/>
                <w:sz w:val="24"/>
                <w:szCs w:val="24"/>
              </w:rPr>
              <w:t xml:space="preserve"> taking part it was extremely important that the event was well organised and well-structured with the correct number of </w:t>
            </w:r>
            <w:r w:rsidR="00B518B1" w:rsidRPr="00537A8A">
              <w:rPr>
                <w:rFonts w:ascii="Arial" w:hAnsi="Arial" w:cs="Arial"/>
                <w:sz w:val="24"/>
                <w:szCs w:val="24"/>
              </w:rPr>
              <w:t>staff members</w:t>
            </w:r>
            <w:r w:rsidR="00802736" w:rsidRPr="00537A8A">
              <w:rPr>
                <w:rFonts w:ascii="Arial" w:hAnsi="Arial" w:cs="Arial"/>
                <w:sz w:val="24"/>
                <w:szCs w:val="24"/>
              </w:rPr>
              <w:t xml:space="preserve"> </w:t>
            </w:r>
            <w:r w:rsidRPr="00537A8A">
              <w:rPr>
                <w:rFonts w:ascii="Arial" w:hAnsi="Arial" w:cs="Arial"/>
                <w:sz w:val="24"/>
                <w:szCs w:val="24"/>
              </w:rPr>
              <w:t>to supervise the children.</w:t>
            </w:r>
          </w:p>
          <w:p w:rsidR="006038F3" w:rsidRPr="00537A8A" w:rsidRDefault="006038F3" w:rsidP="00645016">
            <w:pPr>
              <w:pStyle w:val="NormalWeb"/>
              <w:shd w:val="clear" w:color="auto" w:fill="FFFFFF"/>
              <w:spacing w:before="0" w:beforeAutospacing="0" w:after="187" w:afterAutospacing="0" w:line="360" w:lineRule="auto"/>
              <w:rPr>
                <w:rFonts w:ascii="Arial" w:hAnsi="Arial" w:cs="Arial"/>
                <w:sz w:val="24"/>
                <w:szCs w:val="24"/>
              </w:rPr>
            </w:pPr>
            <w:r w:rsidRPr="00537A8A">
              <w:rPr>
                <w:rFonts w:ascii="Arial" w:hAnsi="Arial" w:cs="Arial"/>
                <w:sz w:val="24"/>
                <w:szCs w:val="24"/>
              </w:rPr>
              <w:t xml:space="preserve">A useful book by </w:t>
            </w:r>
            <w:r w:rsidRPr="00537A8A">
              <w:rPr>
                <w:rFonts w:ascii="Arial" w:hAnsi="Arial" w:cs="Arial"/>
                <w:i/>
                <w:iCs/>
                <w:sz w:val="24"/>
                <w:szCs w:val="24"/>
              </w:rPr>
              <w:t xml:space="preserve">Guy </w:t>
            </w:r>
            <w:proofErr w:type="spellStart"/>
            <w:r w:rsidRPr="00537A8A">
              <w:rPr>
                <w:rFonts w:ascii="Arial" w:hAnsi="Arial" w:cs="Arial"/>
                <w:i/>
                <w:iCs/>
                <w:sz w:val="24"/>
                <w:szCs w:val="24"/>
                <w:u w:val="single"/>
              </w:rPr>
              <w:t>Masterman</w:t>
            </w:r>
            <w:proofErr w:type="spellEnd"/>
            <w:r w:rsidRPr="00537A8A">
              <w:rPr>
                <w:rFonts w:ascii="Arial" w:hAnsi="Arial" w:cs="Arial"/>
                <w:i/>
                <w:iCs/>
                <w:sz w:val="24"/>
                <w:szCs w:val="24"/>
              </w:rPr>
              <w:t>, ''Strategic Sports Event Management'</w:t>
            </w:r>
            <w:r w:rsidRPr="00537A8A">
              <w:rPr>
                <w:rFonts w:ascii="Arial" w:hAnsi="Arial" w:cs="Arial"/>
                <w:sz w:val="24"/>
                <w:szCs w:val="24"/>
              </w:rPr>
              <w:t>'</w:t>
            </w:r>
            <w:r w:rsidRPr="00537A8A">
              <w:rPr>
                <w:rFonts w:ascii="Arial" w:hAnsi="Arial" w:cs="Arial"/>
                <w:i/>
                <w:iCs/>
                <w:sz w:val="24"/>
                <w:szCs w:val="24"/>
              </w:rPr>
              <w:t xml:space="preserve"> </w:t>
            </w:r>
            <w:r w:rsidRPr="00537A8A">
              <w:rPr>
                <w:rFonts w:ascii="Arial" w:hAnsi="Arial" w:cs="Arial"/>
                <w:sz w:val="24"/>
                <w:szCs w:val="24"/>
              </w:rPr>
              <w:t>covers the planning and organisation of sporting events: 'The hosting of sports events – whether large international events, or smaller niche events – can have a significant and long-lasting impact on the local environment, economy and society.</w:t>
            </w:r>
          </w:p>
          <w:p w:rsidR="009A41F2" w:rsidRPr="00537A8A" w:rsidRDefault="006038F3" w:rsidP="00645016">
            <w:pPr>
              <w:pStyle w:val="NormalWeb"/>
              <w:shd w:val="clear" w:color="auto" w:fill="FFFFFF"/>
              <w:spacing w:before="0" w:beforeAutospacing="0" w:after="187" w:afterAutospacing="0" w:line="360" w:lineRule="auto"/>
              <w:rPr>
                <w:rFonts w:ascii="Arial" w:hAnsi="Arial" w:cs="Arial"/>
                <w:sz w:val="24"/>
                <w:szCs w:val="24"/>
              </w:rPr>
            </w:pPr>
            <w:r w:rsidRPr="00537A8A">
              <w:rPr>
                <w:rStyle w:val="Emphasis"/>
                <w:rFonts w:ascii="Arial" w:hAnsi="Arial" w:cs="Arial"/>
                <w:sz w:val="24"/>
                <w:szCs w:val="24"/>
              </w:rPr>
              <w:t>Strategic Sports Event Management</w:t>
            </w:r>
            <w:r w:rsidRPr="00537A8A">
              <w:rPr>
                <w:rFonts w:ascii="Arial" w:hAnsi="Arial" w:cs="Arial"/>
                <w:sz w:val="24"/>
                <w:szCs w:val="24"/>
              </w:rPr>
              <w:t> provides students and event managers with an insight into the strategic management of sports events of all scales and types, from international mega-events to school sports. Combining a unique conceptual framework with a practical, step-by-step guide to planning, organising, managing and evaluating events, the book explains the importance of adopting a strategic approach, showing how to implement strategies that lead to successful outcomes over the short and long-term.'</w:t>
            </w:r>
          </w:p>
          <w:p w:rsidR="00645016" w:rsidRDefault="00645016" w:rsidP="00645016">
            <w:pPr>
              <w:spacing w:after="200" w:line="360" w:lineRule="auto"/>
              <w:rPr>
                <w:rFonts w:ascii="Arial" w:hAnsi="Arial" w:cs="Arial"/>
                <w:sz w:val="24"/>
                <w:szCs w:val="24"/>
              </w:rPr>
            </w:pPr>
          </w:p>
          <w:p w:rsidR="00645016" w:rsidRDefault="00645016" w:rsidP="00B518B1">
            <w:pPr>
              <w:spacing w:after="200" w:line="360" w:lineRule="auto"/>
              <w:rPr>
                <w:rFonts w:ascii="Arial" w:hAnsi="Arial" w:cs="Arial"/>
                <w:sz w:val="24"/>
                <w:szCs w:val="24"/>
              </w:rPr>
            </w:pPr>
          </w:p>
          <w:p w:rsidR="00645016" w:rsidRDefault="00645016" w:rsidP="00B518B1">
            <w:pPr>
              <w:spacing w:after="200" w:line="360" w:lineRule="auto"/>
              <w:rPr>
                <w:rFonts w:ascii="Arial" w:hAnsi="Arial" w:cs="Arial"/>
                <w:sz w:val="24"/>
                <w:szCs w:val="24"/>
              </w:rPr>
            </w:pPr>
          </w:p>
          <w:p w:rsidR="00645016" w:rsidRDefault="00645016" w:rsidP="00B518B1">
            <w:pPr>
              <w:spacing w:after="200" w:line="360" w:lineRule="auto"/>
              <w:rPr>
                <w:rFonts w:ascii="Arial" w:hAnsi="Arial" w:cs="Arial"/>
                <w:sz w:val="24"/>
                <w:szCs w:val="24"/>
              </w:rPr>
            </w:pPr>
          </w:p>
          <w:p w:rsidR="00645016" w:rsidRDefault="00645016" w:rsidP="00B518B1">
            <w:pPr>
              <w:spacing w:after="200" w:line="360" w:lineRule="auto"/>
              <w:rPr>
                <w:rFonts w:ascii="Arial" w:hAnsi="Arial" w:cs="Arial"/>
                <w:sz w:val="24"/>
                <w:szCs w:val="24"/>
              </w:rPr>
            </w:pPr>
          </w:p>
          <w:p w:rsidR="006038F3" w:rsidRPr="00537A8A" w:rsidRDefault="009A41F2" w:rsidP="00645016">
            <w:pPr>
              <w:spacing w:after="200" w:line="360" w:lineRule="auto"/>
              <w:rPr>
                <w:rFonts w:ascii="Arial" w:hAnsi="Arial" w:cs="Arial"/>
                <w:sz w:val="24"/>
                <w:szCs w:val="24"/>
              </w:rPr>
            </w:pPr>
            <w:r w:rsidRPr="00537A8A">
              <w:rPr>
                <w:rFonts w:ascii="Arial" w:hAnsi="Arial" w:cs="Arial"/>
                <w:sz w:val="24"/>
                <w:szCs w:val="24"/>
              </w:rPr>
              <w:t>At my placement provider Celtic Leisure, I learnt a lot about how valuable customer service and st</w:t>
            </w:r>
            <w:r w:rsidR="001176B4" w:rsidRPr="00537A8A">
              <w:rPr>
                <w:rFonts w:ascii="Arial" w:hAnsi="Arial" w:cs="Arial"/>
                <w:sz w:val="24"/>
                <w:szCs w:val="24"/>
              </w:rPr>
              <w:t>andards were. Celtic Leisure aims</w:t>
            </w:r>
            <w:r w:rsidR="00802736" w:rsidRPr="00537A8A">
              <w:rPr>
                <w:rFonts w:ascii="Arial" w:hAnsi="Arial" w:cs="Arial"/>
                <w:sz w:val="24"/>
                <w:szCs w:val="24"/>
              </w:rPr>
              <w:t xml:space="preserve"> </w:t>
            </w:r>
            <w:r w:rsidRPr="00537A8A">
              <w:rPr>
                <w:rFonts w:ascii="Arial" w:hAnsi="Arial" w:cs="Arial"/>
                <w:sz w:val="24"/>
                <w:szCs w:val="24"/>
              </w:rPr>
              <w:t>to follow the customers on a journey from the moment they hear about the services to the first impression of the sports centre and then retaining them as a valued customer, th</w:t>
            </w:r>
            <w:r w:rsidR="001176B4" w:rsidRPr="00537A8A">
              <w:rPr>
                <w:rFonts w:ascii="Arial" w:hAnsi="Arial" w:cs="Arial"/>
                <w:sz w:val="24"/>
                <w:szCs w:val="24"/>
              </w:rPr>
              <w:t>ey have guidelines in place as to</w:t>
            </w:r>
            <w:r w:rsidRPr="00537A8A">
              <w:rPr>
                <w:rFonts w:ascii="Arial" w:hAnsi="Arial" w:cs="Arial"/>
                <w:sz w:val="24"/>
                <w:szCs w:val="24"/>
              </w:rPr>
              <w:t xml:space="preserve"> how they send out their information and how they return customer enquiries, whether </w:t>
            </w:r>
            <w:r w:rsidR="00802736" w:rsidRPr="00537A8A">
              <w:rPr>
                <w:rFonts w:ascii="Arial" w:hAnsi="Arial" w:cs="Arial"/>
                <w:sz w:val="24"/>
                <w:szCs w:val="24"/>
              </w:rPr>
              <w:t>it be by</w:t>
            </w:r>
            <w:r w:rsidRPr="00537A8A">
              <w:rPr>
                <w:rFonts w:ascii="Arial" w:hAnsi="Arial" w:cs="Arial"/>
                <w:sz w:val="24"/>
                <w:szCs w:val="24"/>
              </w:rPr>
              <w:t xml:space="preserve"> telephone, via email or online. They also have set standards in place in how to deal with customers face to face. They want to keep </w:t>
            </w:r>
            <w:r w:rsidR="00B518B1" w:rsidRPr="00537A8A">
              <w:rPr>
                <w:rFonts w:ascii="Arial" w:hAnsi="Arial" w:cs="Arial"/>
                <w:sz w:val="24"/>
                <w:szCs w:val="24"/>
              </w:rPr>
              <w:t>the building clean and tidy, including</w:t>
            </w:r>
            <w:r w:rsidRPr="00537A8A">
              <w:rPr>
                <w:rFonts w:ascii="Arial" w:hAnsi="Arial" w:cs="Arial"/>
                <w:sz w:val="24"/>
                <w:szCs w:val="24"/>
              </w:rPr>
              <w:t xml:space="preserve"> outside in the carpark, so when the customers enter the site, they are greeted</w:t>
            </w:r>
            <w:r w:rsidR="00B518B1" w:rsidRPr="00537A8A">
              <w:rPr>
                <w:rFonts w:ascii="Arial" w:hAnsi="Arial" w:cs="Arial"/>
                <w:sz w:val="24"/>
                <w:szCs w:val="24"/>
              </w:rPr>
              <w:t xml:space="preserve"> </w:t>
            </w:r>
          </w:p>
          <w:p w:rsidR="00537A8A" w:rsidRDefault="00B518B1" w:rsidP="00645016">
            <w:pPr>
              <w:spacing w:after="200" w:line="360" w:lineRule="auto"/>
              <w:rPr>
                <w:rFonts w:ascii="Arial" w:hAnsi="Arial" w:cs="Arial"/>
                <w:sz w:val="24"/>
                <w:szCs w:val="24"/>
              </w:rPr>
            </w:pPr>
            <w:r w:rsidRPr="00537A8A">
              <w:rPr>
                <w:rFonts w:ascii="Arial" w:hAnsi="Arial" w:cs="Arial"/>
                <w:sz w:val="24"/>
                <w:szCs w:val="24"/>
              </w:rPr>
              <w:t>with a clean and presentable atmosphere;</w:t>
            </w:r>
            <w:r w:rsidR="009A41F2" w:rsidRPr="00537A8A">
              <w:rPr>
                <w:rFonts w:ascii="Arial" w:hAnsi="Arial" w:cs="Arial"/>
                <w:sz w:val="24"/>
                <w:szCs w:val="24"/>
              </w:rPr>
              <w:t xml:space="preserve"> this w</w:t>
            </w:r>
            <w:r w:rsidRPr="00537A8A">
              <w:rPr>
                <w:rFonts w:ascii="Arial" w:hAnsi="Arial" w:cs="Arial"/>
                <w:sz w:val="24"/>
                <w:szCs w:val="24"/>
              </w:rPr>
              <w:t>ill create a good impression of the company.</w:t>
            </w:r>
            <w:r w:rsidR="009A41F2" w:rsidRPr="00537A8A">
              <w:rPr>
                <w:rFonts w:ascii="Arial" w:hAnsi="Arial" w:cs="Arial"/>
                <w:sz w:val="24"/>
                <w:szCs w:val="24"/>
              </w:rPr>
              <w:t xml:space="preserve"> </w:t>
            </w:r>
            <w:r w:rsidRPr="00537A8A">
              <w:rPr>
                <w:rFonts w:ascii="Arial" w:hAnsi="Arial" w:cs="Arial"/>
                <w:sz w:val="24"/>
                <w:szCs w:val="24"/>
              </w:rPr>
              <w:t>T</w:t>
            </w:r>
            <w:r w:rsidR="009A41F2" w:rsidRPr="00537A8A">
              <w:rPr>
                <w:rFonts w:ascii="Arial" w:hAnsi="Arial" w:cs="Arial"/>
                <w:sz w:val="24"/>
                <w:szCs w:val="24"/>
              </w:rPr>
              <w:t>here are checklist</w:t>
            </w:r>
            <w:r w:rsidRPr="00537A8A">
              <w:rPr>
                <w:rFonts w:ascii="Arial" w:hAnsi="Arial" w:cs="Arial"/>
                <w:sz w:val="24"/>
                <w:szCs w:val="24"/>
              </w:rPr>
              <w:t>s</w:t>
            </w:r>
            <w:r w:rsidR="009A41F2" w:rsidRPr="00537A8A">
              <w:rPr>
                <w:rFonts w:ascii="Arial" w:hAnsi="Arial" w:cs="Arial"/>
                <w:sz w:val="24"/>
                <w:szCs w:val="24"/>
              </w:rPr>
              <w:t xml:space="preserve"> to do daily, weekly and monthly to ensure the building is</w:t>
            </w:r>
            <w:r w:rsidRPr="00537A8A">
              <w:rPr>
                <w:rFonts w:ascii="Arial" w:hAnsi="Arial" w:cs="Arial"/>
                <w:sz w:val="24"/>
                <w:szCs w:val="24"/>
              </w:rPr>
              <w:t xml:space="preserve"> kept to the correct standards; </w:t>
            </w:r>
            <w:r w:rsidR="009A41F2" w:rsidRPr="00537A8A">
              <w:rPr>
                <w:rFonts w:ascii="Arial" w:hAnsi="Arial" w:cs="Arial"/>
                <w:sz w:val="24"/>
                <w:szCs w:val="24"/>
              </w:rPr>
              <w:t>the manager</w:t>
            </w:r>
            <w:r w:rsidRPr="00537A8A">
              <w:rPr>
                <w:rFonts w:ascii="Arial" w:hAnsi="Arial" w:cs="Arial"/>
                <w:sz w:val="24"/>
                <w:szCs w:val="24"/>
              </w:rPr>
              <w:t>'s</w:t>
            </w:r>
            <w:r w:rsidR="009A41F2" w:rsidRPr="00537A8A">
              <w:rPr>
                <w:rFonts w:ascii="Arial" w:hAnsi="Arial" w:cs="Arial"/>
                <w:sz w:val="24"/>
                <w:szCs w:val="24"/>
              </w:rPr>
              <w:t xml:space="preserve"> or supervisor</w:t>
            </w:r>
            <w:r w:rsidRPr="00537A8A">
              <w:rPr>
                <w:rFonts w:ascii="Arial" w:hAnsi="Arial" w:cs="Arial"/>
                <w:sz w:val="24"/>
                <w:szCs w:val="24"/>
              </w:rPr>
              <w:t>'</w:t>
            </w:r>
            <w:r w:rsidR="009A41F2" w:rsidRPr="00537A8A">
              <w:rPr>
                <w:rFonts w:ascii="Arial" w:hAnsi="Arial" w:cs="Arial"/>
                <w:sz w:val="24"/>
                <w:szCs w:val="24"/>
              </w:rPr>
              <w:t>s job is to ensure the checklist and the jobs have been completed by the leisure attendants.</w:t>
            </w:r>
          </w:p>
          <w:p w:rsidR="00537A8A" w:rsidRPr="00537A8A" w:rsidRDefault="00D05CD8" w:rsidP="00537A8A">
            <w:pPr>
              <w:spacing w:after="200" w:line="360" w:lineRule="auto"/>
              <w:rPr>
                <w:rFonts w:ascii="Arial" w:hAnsi="Arial" w:cs="Arial"/>
                <w:sz w:val="24"/>
                <w:szCs w:val="24"/>
              </w:rPr>
            </w:pPr>
            <w:hyperlink r:id="rId15" w:history="1">
              <w:r w:rsidR="00537A8A" w:rsidRPr="00537A8A">
                <w:rPr>
                  <w:rFonts w:ascii="Arial" w:hAnsi="Arial" w:cs="Arial"/>
                  <w:sz w:val="24"/>
                  <w:szCs w:val="24"/>
                  <w:u w:val="single"/>
                  <w:shd w:val="clear" w:color="auto" w:fill="EFF8F5"/>
                </w:rPr>
                <w:br/>
              </w:r>
              <w:r w:rsidR="00537A8A" w:rsidRPr="00537A8A">
                <w:rPr>
                  <w:rStyle w:val="hlfld-contribauthor"/>
                  <w:rFonts w:ascii="Arial" w:hAnsi="Arial" w:cs="Arial"/>
                  <w:sz w:val="24"/>
                  <w:szCs w:val="24"/>
                  <w:u w:val="single"/>
                  <w:shd w:val="clear" w:color="auto" w:fill="EFF8F5"/>
                </w:rPr>
                <w:t>Ignacio Cepeda-</w:t>
              </w:r>
              <w:proofErr w:type="spellStart"/>
              <w:r w:rsidR="00537A8A" w:rsidRPr="00537A8A">
                <w:rPr>
                  <w:rStyle w:val="hlfld-contribauthor"/>
                  <w:rFonts w:ascii="Arial" w:hAnsi="Arial" w:cs="Arial"/>
                  <w:sz w:val="24"/>
                  <w:szCs w:val="24"/>
                  <w:u w:val="single"/>
                  <w:shd w:val="clear" w:color="auto" w:fill="EFF8F5"/>
                </w:rPr>
                <w:t>Carrión</w:t>
              </w:r>
              <w:proofErr w:type="spellEnd"/>
            </w:hyperlink>
            <w:r w:rsidR="00537A8A" w:rsidRPr="00537A8A">
              <w:rPr>
                <w:rFonts w:ascii="Arial" w:hAnsi="Arial" w:cs="Arial"/>
                <w:sz w:val="24"/>
                <w:szCs w:val="24"/>
              </w:rPr>
              <w:t>, </w:t>
            </w:r>
            <w:r w:rsidR="00537A8A" w:rsidRPr="00537A8A">
              <w:rPr>
                <w:rFonts w:ascii="Arial" w:hAnsi="Arial" w:cs="Arial"/>
                <w:spacing w:val="6"/>
                <w:sz w:val="24"/>
                <w:szCs w:val="24"/>
                <w:shd w:val="clear" w:color="auto" w:fill="FFFFFF"/>
              </w:rPr>
              <w:t>(Department of Business Management, </w:t>
            </w:r>
            <w:r w:rsidR="00537A8A" w:rsidRPr="00537A8A">
              <w:rPr>
                <w:rFonts w:ascii="Arial" w:hAnsi="Arial" w:cs="Arial"/>
                <w:sz w:val="24"/>
                <w:szCs w:val="24"/>
              </w:rPr>
              <w:t>University of Seville</w:t>
            </w:r>
            <w:r w:rsidR="00537A8A" w:rsidRPr="00537A8A">
              <w:rPr>
                <w:rFonts w:ascii="Arial" w:hAnsi="Arial" w:cs="Arial"/>
                <w:spacing w:val="6"/>
                <w:sz w:val="24"/>
                <w:szCs w:val="24"/>
                <w:shd w:val="clear" w:color="auto" w:fill="FFFFFF"/>
              </w:rPr>
              <w:t>, Seville, </w:t>
            </w:r>
            <w:r w:rsidR="00537A8A" w:rsidRPr="00537A8A">
              <w:rPr>
                <w:rStyle w:val="country"/>
                <w:rFonts w:ascii="Arial" w:hAnsi="Arial" w:cs="Arial"/>
                <w:spacing w:val="6"/>
                <w:sz w:val="24"/>
                <w:szCs w:val="24"/>
                <w:shd w:val="clear" w:color="auto" w:fill="FFFFFF"/>
              </w:rPr>
              <w:t>Spain</w:t>
            </w:r>
            <w:r w:rsidR="00537A8A" w:rsidRPr="00537A8A">
              <w:rPr>
                <w:rFonts w:ascii="Arial" w:hAnsi="Arial" w:cs="Arial"/>
                <w:spacing w:val="6"/>
                <w:sz w:val="24"/>
                <w:szCs w:val="24"/>
                <w:shd w:val="clear" w:color="auto" w:fill="FFFFFF"/>
              </w:rPr>
              <w:t>) concludes in</w:t>
            </w:r>
            <w:r w:rsidR="00537A8A" w:rsidRPr="00537A8A">
              <w:rPr>
                <w:rFonts w:ascii="Arial" w:hAnsi="Arial" w:cs="Arial"/>
                <w:sz w:val="24"/>
                <w:szCs w:val="24"/>
              </w:rPr>
              <w:t xml:space="preserve"> '</w:t>
            </w:r>
            <w:r w:rsidR="00537A8A" w:rsidRPr="00537A8A">
              <w:rPr>
                <w:rStyle w:val="hlfld-title"/>
                <w:rFonts w:ascii="Arial" w:hAnsi="Arial" w:cs="Arial"/>
                <w:bCs/>
                <w:spacing w:val="6"/>
                <w:sz w:val="24"/>
                <w:szCs w:val="24"/>
              </w:rPr>
              <w:t xml:space="preserve">How public sport </w:t>
            </w:r>
            <w:proofErr w:type="spellStart"/>
            <w:r w:rsidR="00537A8A" w:rsidRPr="00537A8A">
              <w:rPr>
                <w:rStyle w:val="hlfld-title"/>
                <w:rFonts w:ascii="Arial" w:hAnsi="Arial" w:cs="Arial"/>
                <w:bCs/>
                <w:spacing w:val="6"/>
                <w:sz w:val="24"/>
                <w:szCs w:val="24"/>
              </w:rPr>
              <w:t>centers</w:t>
            </w:r>
            <w:proofErr w:type="spellEnd"/>
            <w:r w:rsidR="00537A8A" w:rsidRPr="00537A8A">
              <w:rPr>
                <w:rStyle w:val="hlfld-title"/>
                <w:rFonts w:ascii="Arial" w:hAnsi="Arial" w:cs="Arial"/>
                <w:bCs/>
                <w:spacing w:val="6"/>
                <w:sz w:val="24"/>
                <w:szCs w:val="24"/>
              </w:rPr>
              <w:t xml:space="preserve"> can improve the sport consumer experience':</w:t>
            </w:r>
          </w:p>
          <w:p w:rsidR="00FA57B2" w:rsidRPr="00537A8A" w:rsidRDefault="00537A8A" w:rsidP="00B518B1">
            <w:pPr>
              <w:spacing w:after="200" w:line="360" w:lineRule="auto"/>
              <w:rPr>
                <w:rFonts w:ascii="Arial" w:hAnsi="Arial" w:cs="Arial"/>
                <w:sz w:val="24"/>
                <w:szCs w:val="24"/>
              </w:rPr>
            </w:pPr>
            <w:r w:rsidRPr="00537A8A">
              <w:rPr>
                <w:rFonts w:ascii="Arial" w:hAnsi="Arial" w:cs="Arial"/>
                <w:spacing w:val="5"/>
                <w:sz w:val="24"/>
                <w:szCs w:val="24"/>
                <w:shd w:val="clear" w:color="auto" w:fill="FFFFFF"/>
              </w:rPr>
              <w:t>'...</w:t>
            </w:r>
            <w:r w:rsidR="00FA57B2" w:rsidRPr="00537A8A">
              <w:rPr>
                <w:rFonts w:ascii="Arial" w:hAnsi="Arial" w:cs="Arial"/>
                <w:spacing w:val="5"/>
                <w:sz w:val="24"/>
                <w:szCs w:val="24"/>
                <w:shd w:val="clear" w:color="auto" w:fill="FFFFFF"/>
              </w:rPr>
              <w:t xml:space="preserve">a sport </w:t>
            </w:r>
            <w:proofErr w:type="spellStart"/>
            <w:r w:rsidR="00FA57B2" w:rsidRPr="00537A8A">
              <w:rPr>
                <w:rFonts w:ascii="Arial" w:hAnsi="Arial" w:cs="Arial"/>
                <w:spacing w:val="5"/>
                <w:sz w:val="24"/>
                <w:szCs w:val="24"/>
                <w:shd w:val="clear" w:color="auto" w:fill="FFFFFF"/>
              </w:rPr>
              <w:t>center’s</w:t>
            </w:r>
            <w:proofErr w:type="spellEnd"/>
            <w:r w:rsidR="00FA57B2" w:rsidRPr="00537A8A">
              <w:rPr>
                <w:rFonts w:ascii="Arial" w:hAnsi="Arial" w:cs="Arial"/>
                <w:spacing w:val="5"/>
                <w:sz w:val="24"/>
                <w:szCs w:val="24"/>
                <w:shd w:val="clear" w:color="auto" w:fill="FFFFFF"/>
              </w:rPr>
              <w:t xml:space="preserve"> absorptive capacity for external knowledge is crucial for enhancing the sport consumer experience </w:t>
            </w:r>
            <w:proofErr w:type="gramStart"/>
            <w:r w:rsidR="00FA57B2" w:rsidRPr="00537A8A">
              <w:rPr>
                <w:rFonts w:ascii="Arial" w:hAnsi="Arial" w:cs="Arial"/>
                <w:spacing w:val="5"/>
                <w:sz w:val="24"/>
                <w:szCs w:val="24"/>
                <w:shd w:val="clear" w:color="auto" w:fill="FFFFFF"/>
              </w:rPr>
              <w:t>and also</w:t>
            </w:r>
            <w:proofErr w:type="gramEnd"/>
            <w:r w:rsidR="00FA57B2" w:rsidRPr="00537A8A">
              <w:rPr>
                <w:rFonts w:ascii="Arial" w:hAnsi="Arial" w:cs="Arial"/>
                <w:spacing w:val="5"/>
                <w:sz w:val="24"/>
                <w:szCs w:val="24"/>
                <w:shd w:val="clear" w:color="auto" w:fill="FFFFFF"/>
              </w:rPr>
              <w:t xml:space="preserve"> that this effect requires additional knowledge management, such as the sport </w:t>
            </w:r>
            <w:proofErr w:type="spellStart"/>
            <w:r w:rsidR="00FA57B2" w:rsidRPr="00537A8A">
              <w:rPr>
                <w:rFonts w:ascii="Arial" w:hAnsi="Arial" w:cs="Arial"/>
                <w:spacing w:val="5"/>
                <w:sz w:val="24"/>
                <w:szCs w:val="24"/>
                <w:shd w:val="clear" w:color="auto" w:fill="FFFFFF"/>
              </w:rPr>
              <w:t>center’s</w:t>
            </w:r>
            <w:proofErr w:type="spellEnd"/>
            <w:r w:rsidR="00FA57B2" w:rsidRPr="00537A8A">
              <w:rPr>
                <w:rFonts w:ascii="Arial" w:hAnsi="Arial" w:cs="Arial"/>
                <w:spacing w:val="5"/>
                <w:sz w:val="24"/>
                <w:szCs w:val="24"/>
                <w:shd w:val="clear" w:color="auto" w:fill="FFFFFF"/>
              </w:rPr>
              <w:t xml:space="preserve"> knowledge storage and knowledge application.</w:t>
            </w:r>
          </w:p>
          <w:p w:rsidR="00FA57B2" w:rsidRPr="00537A8A" w:rsidRDefault="00FA57B2" w:rsidP="00B518B1">
            <w:pPr>
              <w:spacing w:after="200" w:line="360" w:lineRule="auto"/>
              <w:rPr>
                <w:rFonts w:ascii="Arial" w:hAnsi="Arial" w:cs="Arial"/>
                <w:sz w:val="24"/>
                <w:szCs w:val="24"/>
              </w:rPr>
            </w:pP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rsidR="00F547B7" w:rsidRDefault="00F547B7" w:rsidP="00F547B7">
      <w:pPr>
        <w:spacing w:after="200" w:line="276" w:lineRule="auto"/>
        <w:rPr>
          <w:rFonts w:ascii="Arial" w:hAnsi="Arial" w:cs="Arial"/>
          <w:b/>
          <w:sz w:val="22"/>
          <w:szCs w:val="22"/>
        </w:rPr>
      </w:pPr>
      <w:r>
        <w:rPr>
          <w:rFonts w:ascii="Arial" w:hAnsi="Arial" w:cs="Arial"/>
          <w:b/>
          <w:sz w:val="22"/>
          <w:szCs w:val="22"/>
        </w:rPr>
        <w:t xml:space="preserve">Recommend </w:t>
      </w:r>
      <w:proofErr w:type="gramStart"/>
      <w:r>
        <w:rPr>
          <w:rFonts w:ascii="Arial" w:hAnsi="Arial" w:cs="Arial"/>
          <w:b/>
          <w:sz w:val="22"/>
          <w:szCs w:val="22"/>
        </w:rPr>
        <w:t>to link</w:t>
      </w:r>
      <w:proofErr w:type="gramEnd"/>
      <w:r>
        <w:rPr>
          <w:rFonts w:ascii="Arial" w:hAnsi="Arial" w:cs="Arial"/>
          <w:b/>
          <w:sz w:val="22"/>
          <w:szCs w:val="22"/>
        </w:rPr>
        <w:t xml:space="preserve">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23752D" w:rsidP="001053CA">
            <w:pPr>
              <w:spacing w:after="200" w:line="276" w:lineRule="auto"/>
              <w:rPr>
                <w:rFonts w:ascii="Arial" w:hAnsi="Arial" w:cs="Arial"/>
                <w:b/>
              </w:rPr>
            </w:pPr>
          </w:p>
          <w:p w:rsidR="00537A8A" w:rsidRDefault="009A41F2" w:rsidP="00537A8A">
            <w:pPr>
              <w:spacing w:after="200" w:line="360" w:lineRule="auto"/>
              <w:rPr>
                <w:rFonts w:ascii="Arial" w:hAnsi="Arial" w:cs="Arial"/>
                <w:sz w:val="24"/>
                <w:szCs w:val="24"/>
              </w:rPr>
            </w:pPr>
            <w:r w:rsidRPr="00537A8A">
              <w:rPr>
                <w:rFonts w:ascii="Arial" w:hAnsi="Arial" w:cs="Arial"/>
                <w:sz w:val="24"/>
                <w:szCs w:val="24"/>
              </w:rPr>
              <w:t>I was lucky enough to attend meetings at both NPT PA</w:t>
            </w:r>
            <w:r w:rsidR="00537A8A">
              <w:rPr>
                <w:rFonts w:ascii="Arial" w:hAnsi="Arial" w:cs="Arial"/>
                <w:sz w:val="24"/>
                <w:szCs w:val="24"/>
              </w:rPr>
              <w:t xml:space="preserve">SS </w:t>
            </w:r>
            <w:proofErr w:type="gramStart"/>
            <w:r w:rsidR="00537A8A">
              <w:rPr>
                <w:rFonts w:ascii="Arial" w:hAnsi="Arial" w:cs="Arial"/>
                <w:sz w:val="24"/>
                <w:szCs w:val="24"/>
              </w:rPr>
              <w:t>and also</w:t>
            </w:r>
            <w:proofErr w:type="gramEnd"/>
            <w:r w:rsidR="00537A8A">
              <w:rPr>
                <w:rFonts w:ascii="Arial" w:hAnsi="Arial" w:cs="Arial"/>
                <w:sz w:val="24"/>
                <w:szCs w:val="24"/>
              </w:rPr>
              <w:t xml:space="preserve"> Neath Sports Centre.</w:t>
            </w:r>
            <w:r w:rsidRPr="00537A8A">
              <w:rPr>
                <w:rFonts w:ascii="Arial" w:hAnsi="Arial" w:cs="Arial"/>
                <w:sz w:val="24"/>
                <w:szCs w:val="24"/>
              </w:rPr>
              <w:t xml:space="preserve"> </w:t>
            </w:r>
            <w:r w:rsidR="00537A8A">
              <w:rPr>
                <w:rFonts w:ascii="Arial" w:hAnsi="Arial" w:cs="Arial"/>
                <w:sz w:val="24"/>
                <w:szCs w:val="24"/>
              </w:rPr>
              <w:t>T</w:t>
            </w:r>
            <w:r w:rsidRPr="00537A8A">
              <w:rPr>
                <w:rFonts w:ascii="Arial" w:hAnsi="Arial" w:cs="Arial"/>
                <w:sz w:val="24"/>
                <w:szCs w:val="24"/>
              </w:rPr>
              <w:t>here was a different approach in the lea</w:t>
            </w:r>
            <w:r w:rsidR="00537A8A">
              <w:rPr>
                <w:rFonts w:ascii="Arial" w:hAnsi="Arial" w:cs="Arial"/>
                <w:sz w:val="24"/>
                <w:szCs w:val="24"/>
              </w:rPr>
              <w:t>dership styles of both managers:</w:t>
            </w:r>
            <w:r w:rsidRPr="00537A8A">
              <w:rPr>
                <w:rFonts w:ascii="Arial" w:hAnsi="Arial" w:cs="Arial"/>
                <w:sz w:val="24"/>
                <w:szCs w:val="24"/>
              </w:rPr>
              <w:t xml:space="preserve"> </w:t>
            </w:r>
          </w:p>
          <w:p w:rsidR="009A41F2" w:rsidRPr="00537A8A" w:rsidRDefault="009A41F2" w:rsidP="00537A8A">
            <w:pPr>
              <w:spacing w:after="200" w:line="360" w:lineRule="auto"/>
              <w:rPr>
                <w:rFonts w:ascii="Arial" w:hAnsi="Arial" w:cs="Arial"/>
                <w:sz w:val="24"/>
                <w:szCs w:val="24"/>
              </w:rPr>
            </w:pPr>
            <w:r w:rsidRPr="00537A8A">
              <w:rPr>
                <w:rFonts w:ascii="Arial" w:hAnsi="Arial" w:cs="Arial"/>
                <w:sz w:val="24"/>
                <w:szCs w:val="24"/>
              </w:rPr>
              <w:t>t</w:t>
            </w:r>
            <w:r w:rsidR="00537A8A">
              <w:rPr>
                <w:rFonts w:ascii="Arial" w:hAnsi="Arial" w:cs="Arial"/>
                <w:sz w:val="24"/>
                <w:szCs w:val="24"/>
              </w:rPr>
              <w:t>he manager of the NPT PASS team had a far more open approach with each member of the team having</w:t>
            </w:r>
            <w:r w:rsidRPr="00537A8A">
              <w:rPr>
                <w:rFonts w:ascii="Arial" w:hAnsi="Arial" w:cs="Arial"/>
                <w:sz w:val="24"/>
                <w:szCs w:val="24"/>
              </w:rPr>
              <w:t xml:space="preserve"> their say on the current situation</w:t>
            </w:r>
            <w:r w:rsidR="00537A8A">
              <w:rPr>
                <w:rFonts w:ascii="Arial" w:hAnsi="Arial" w:cs="Arial"/>
                <w:sz w:val="24"/>
                <w:szCs w:val="24"/>
              </w:rPr>
              <w:t>,</w:t>
            </w:r>
            <w:r w:rsidRPr="00537A8A">
              <w:rPr>
                <w:rFonts w:ascii="Arial" w:hAnsi="Arial" w:cs="Arial"/>
                <w:sz w:val="24"/>
                <w:szCs w:val="24"/>
              </w:rPr>
              <w:t xml:space="preserve"> jobs they had coming up and </w:t>
            </w:r>
            <w:r w:rsidR="00537A8A">
              <w:rPr>
                <w:rFonts w:ascii="Arial" w:hAnsi="Arial" w:cs="Arial"/>
                <w:sz w:val="24"/>
                <w:szCs w:val="24"/>
              </w:rPr>
              <w:t xml:space="preserve">their planning, and </w:t>
            </w:r>
            <w:r w:rsidRPr="00537A8A">
              <w:rPr>
                <w:rFonts w:ascii="Arial" w:hAnsi="Arial" w:cs="Arial"/>
                <w:sz w:val="24"/>
                <w:szCs w:val="24"/>
              </w:rPr>
              <w:t>wh</w:t>
            </w:r>
            <w:r w:rsidR="00537A8A">
              <w:rPr>
                <w:rFonts w:ascii="Arial" w:hAnsi="Arial" w:cs="Arial"/>
                <w:sz w:val="24"/>
                <w:szCs w:val="24"/>
              </w:rPr>
              <w:t>at they needed</w:t>
            </w:r>
            <w:r w:rsidRPr="00537A8A">
              <w:rPr>
                <w:rFonts w:ascii="Arial" w:hAnsi="Arial" w:cs="Arial"/>
                <w:sz w:val="24"/>
                <w:szCs w:val="24"/>
              </w:rPr>
              <w:t xml:space="preserve"> to complete the tasks</w:t>
            </w:r>
            <w:r w:rsidR="00537A8A">
              <w:rPr>
                <w:rFonts w:ascii="Arial" w:hAnsi="Arial" w:cs="Arial"/>
                <w:sz w:val="24"/>
                <w:szCs w:val="24"/>
              </w:rPr>
              <w:t>.</w:t>
            </w:r>
            <w:r w:rsidRPr="00537A8A">
              <w:rPr>
                <w:rFonts w:ascii="Arial" w:hAnsi="Arial" w:cs="Arial"/>
                <w:sz w:val="24"/>
                <w:szCs w:val="24"/>
              </w:rPr>
              <w:t xml:space="preserve"> </w:t>
            </w:r>
            <w:r w:rsidR="00537A8A">
              <w:rPr>
                <w:rFonts w:ascii="Arial" w:hAnsi="Arial" w:cs="Arial"/>
                <w:sz w:val="24"/>
                <w:szCs w:val="24"/>
              </w:rPr>
              <w:t>I</w:t>
            </w:r>
            <w:r w:rsidRPr="00537A8A">
              <w:rPr>
                <w:rFonts w:ascii="Arial" w:hAnsi="Arial" w:cs="Arial"/>
                <w:sz w:val="24"/>
                <w:szCs w:val="24"/>
              </w:rPr>
              <w:t>t seemed to be a far more relaxed and democratic approach, with everyone sharing their ideas and thoughts.</w:t>
            </w:r>
          </w:p>
          <w:p w:rsidR="009A41F2" w:rsidRPr="007B03DC" w:rsidRDefault="009A41F2" w:rsidP="00537A8A">
            <w:pPr>
              <w:spacing w:after="200" w:line="360" w:lineRule="auto"/>
              <w:rPr>
                <w:rFonts w:ascii="Arial" w:hAnsi="Arial" w:cs="Arial"/>
                <w:sz w:val="24"/>
                <w:szCs w:val="24"/>
              </w:rPr>
            </w:pPr>
            <w:r w:rsidRPr="00537A8A">
              <w:rPr>
                <w:rFonts w:ascii="Arial" w:hAnsi="Arial" w:cs="Arial"/>
                <w:sz w:val="24"/>
                <w:szCs w:val="24"/>
              </w:rPr>
              <w:t>At Neath Sports Centre meeting it was quite the opposite, with the manager using a more autocratic a</w:t>
            </w:r>
            <w:r w:rsidR="00537A8A">
              <w:rPr>
                <w:rFonts w:ascii="Arial" w:hAnsi="Arial" w:cs="Arial"/>
                <w:sz w:val="24"/>
                <w:szCs w:val="24"/>
              </w:rPr>
              <w:t>pproach in his leadership style;</w:t>
            </w:r>
            <w:r w:rsidRPr="00537A8A">
              <w:rPr>
                <w:rFonts w:ascii="Arial" w:hAnsi="Arial" w:cs="Arial"/>
                <w:sz w:val="24"/>
                <w:szCs w:val="24"/>
              </w:rPr>
              <w:t xml:space="preserve"> he was the sole speaker in the meeting, telling his staff what they needed to do and how to do it. This resulted in a </w:t>
            </w:r>
            <w:r w:rsidRPr="007B03DC">
              <w:rPr>
                <w:rFonts w:ascii="Arial" w:hAnsi="Arial" w:cs="Arial"/>
                <w:sz w:val="24"/>
                <w:szCs w:val="24"/>
              </w:rPr>
              <w:t>totally different atmosphere amongst the staff at the two different placement providers.</w:t>
            </w:r>
          </w:p>
          <w:p w:rsidR="009A41F2" w:rsidRPr="009A41F2" w:rsidRDefault="007B03DC" w:rsidP="007B03DC">
            <w:pPr>
              <w:pStyle w:val="Heading1"/>
              <w:shd w:val="clear" w:color="auto" w:fill="FFFFFF"/>
              <w:spacing w:before="0" w:line="360" w:lineRule="auto"/>
              <w:outlineLvl w:val="0"/>
              <w:rPr>
                <w:rFonts w:ascii="Arial" w:hAnsi="Arial" w:cs="Arial"/>
              </w:rPr>
            </w:pPr>
            <w:r w:rsidRPr="007B03DC">
              <w:rPr>
                <w:rFonts w:ascii="Arial" w:hAnsi="Arial" w:cs="Arial"/>
                <w:b w:val="0"/>
                <w:bCs w:val="0"/>
                <w:color w:val="auto"/>
                <w:sz w:val="24"/>
                <w:szCs w:val="24"/>
              </w:rPr>
              <w:t xml:space="preserve">'Leadership Styles and Frameworks You Should Know' by Kendra Cherry, discusses the different types of leadership styles and says that research done by psychologist Kurt </w:t>
            </w:r>
            <w:r w:rsidRPr="007B03DC">
              <w:rPr>
                <w:rFonts w:ascii="Arial" w:hAnsi="Arial" w:cs="Arial"/>
                <w:b w:val="0"/>
                <w:color w:val="auto"/>
                <w:sz w:val="24"/>
                <w:szCs w:val="24"/>
                <w:shd w:val="clear" w:color="auto" w:fill="FFFFFF"/>
              </w:rPr>
              <w:t>Lewin 'found that participative leadership, also known as </w:t>
            </w:r>
            <w:hyperlink r:id="rId16" w:history="1">
              <w:r w:rsidRPr="007B03DC">
                <w:rPr>
                  <w:rStyle w:val="Hyperlink"/>
                  <w:rFonts w:ascii="Arial" w:hAnsi="Arial" w:cs="Arial"/>
                  <w:b w:val="0"/>
                  <w:color w:val="auto"/>
                  <w:sz w:val="24"/>
                  <w:szCs w:val="24"/>
                  <w:shd w:val="clear" w:color="auto" w:fill="FFFFFF"/>
                </w:rPr>
                <w:t>democratic leadership</w:t>
              </w:r>
            </w:hyperlink>
            <w:r w:rsidRPr="007B03DC">
              <w:rPr>
                <w:rFonts w:ascii="Arial" w:hAnsi="Arial" w:cs="Arial"/>
                <w:b w:val="0"/>
                <w:color w:val="auto"/>
                <w:sz w:val="24"/>
                <w:szCs w:val="24"/>
                <w:shd w:val="clear" w:color="auto" w:fill="FFFFFF"/>
              </w:rPr>
              <w:t>, is typically the most effective leadership style. Democratic leaders offer guidance to group members, but they also participate in the group and allow input from other group members.</w:t>
            </w:r>
          </w:p>
        </w:tc>
      </w:tr>
    </w:tbl>
    <w:p w:rsidR="0023752D" w:rsidRDefault="0023752D">
      <w:pPr>
        <w:spacing w:after="200" w:line="276" w:lineRule="auto"/>
        <w:rPr>
          <w:rFonts w:ascii="Arial" w:hAnsi="Arial" w:cs="Arial"/>
          <w:b/>
          <w:sz w:val="22"/>
          <w:szCs w:val="22"/>
        </w:rPr>
      </w:pPr>
    </w:p>
    <w:p w:rsidR="0023752D" w:rsidRDefault="0023752D" w:rsidP="0023752D">
      <w:pPr>
        <w:jc w:val="both"/>
        <w:rPr>
          <w:rFonts w:ascii="Arial" w:hAnsi="Arial" w:cs="Arial"/>
          <w:sz w:val="22"/>
          <w:szCs w:val="22"/>
        </w:rPr>
      </w:pPr>
    </w:p>
    <w:p w:rsidR="0023752D" w:rsidRDefault="0023752D" w:rsidP="0023752D">
      <w:pPr>
        <w:jc w:val="both"/>
        <w:rPr>
          <w:rFonts w:ascii="Arial" w:hAnsi="Arial" w:cs="Arial"/>
          <w:sz w:val="22"/>
          <w:szCs w:val="22"/>
        </w:rPr>
      </w:pPr>
    </w:p>
    <w:p w:rsidR="005C37F0" w:rsidRDefault="005C37F0" w:rsidP="0023752D">
      <w:pPr>
        <w:jc w:val="both"/>
        <w:rPr>
          <w:rFonts w:ascii="Arial" w:hAnsi="Arial" w:cs="Arial"/>
          <w:sz w:val="22"/>
          <w:szCs w:val="22"/>
        </w:rPr>
      </w:pPr>
    </w:p>
    <w:p w:rsidR="005C37F0" w:rsidRDefault="005C37F0" w:rsidP="005C37F0">
      <w:pPr>
        <w:jc w:val="both"/>
        <w:rPr>
          <w:rFonts w:ascii="Arial" w:hAnsi="Arial" w:cs="Arial"/>
          <w:b/>
          <w:sz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rsidR="00F547B7" w:rsidRDefault="00F547B7" w:rsidP="00F547B7">
      <w:pPr>
        <w:spacing w:after="200" w:line="276" w:lineRule="auto"/>
        <w:rPr>
          <w:rFonts w:ascii="Arial" w:hAnsi="Arial" w:cs="Arial"/>
          <w:b/>
          <w:sz w:val="22"/>
          <w:szCs w:val="22"/>
        </w:rPr>
      </w:pPr>
      <w:r>
        <w:rPr>
          <w:rFonts w:ascii="Arial" w:hAnsi="Arial" w:cs="Arial"/>
          <w:b/>
          <w:sz w:val="22"/>
          <w:szCs w:val="22"/>
        </w:rPr>
        <w:t xml:space="preserve">Recommend </w:t>
      </w:r>
      <w:proofErr w:type="gramStart"/>
      <w:r>
        <w:rPr>
          <w:rFonts w:ascii="Arial" w:hAnsi="Arial" w:cs="Arial"/>
          <w:b/>
          <w:sz w:val="22"/>
          <w:szCs w:val="22"/>
        </w:rPr>
        <w:t>to link</w:t>
      </w:r>
      <w:proofErr w:type="gramEnd"/>
      <w:r>
        <w:rPr>
          <w:rFonts w:ascii="Arial" w:hAnsi="Arial" w:cs="Arial"/>
          <w:b/>
          <w:sz w:val="22"/>
          <w:szCs w:val="22"/>
        </w:rPr>
        <w:t xml:space="preserve"> the reflective experience to two different key themes.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23752D" w:rsidP="001053CA">
            <w:pPr>
              <w:spacing w:after="200" w:line="276" w:lineRule="auto"/>
              <w:rPr>
                <w:rFonts w:ascii="Arial" w:hAnsi="Arial" w:cs="Arial"/>
                <w:b/>
              </w:rPr>
            </w:pPr>
          </w:p>
          <w:p w:rsidR="009A41F2" w:rsidRPr="007B03DC" w:rsidRDefault="009A41F2" w:rsidP="007B03DC">
            <w:pPr>
              <w:spacing w:after="200" w:line="360" w:lineRule="auto"/>
              <w:rPr>
                <w:rFonts w:ascii="Arial" w:hAnsi="Arial" w:cs="Arial"/>
                <w:sz w:val="24"/>
                <w:szCs w:val="24"/>
              </w:rPr>
            </w:pPr>
            <w:r w:rsidRPr="007B03DC">
              <w:rPr>
                <w:rFonts w:ascii="Arial" w:hAnsi="Arial" w:cs="Arial"/>
                <w:sz w:val="24"/>
                <w:szCs w:val="24"/>
              </w:rPr>
              <w:t>As my placement was coming to the end at NPT PASS, I felt as if I had set</w:t>
            </w:r>
            <w:r w:rsidR="007B03DC">
              <w:rPr>
                <w:rFonts w:ascii="Arial" w:hAnsi="Arial" w:cs="Arial"/>
                <w:sz w:val="24"/>
                <w:szCs w:val="24"/>
              </w:rPr>
              <w:t>tled in well within the company</w:t>
            </w:r>
            <w:r w:rsidRPr="007B03DC">
              <w:rPr>
                <w:rFonts w:ascii="Arial" w:hAnsi="Arial" w:cs="Arial"/>
                <w:sz w:val="24"/>
                <w:szCs w:val="24"/>
              </w:rPr>
              <w:t xml:space="preserve"> and enjoyed the planning of different events a</w:t>
            </w:r>
            <w:r w:rsidR="007B03DC">
              <w:rPr>
                <w:rFonts w:ascii="Arial" w:hAnsi="Arial" w:cs="Arial"/>
                <w:sz w:val="24"/>
                <w:szCs w:val="24"/>
              </w:rPr>
              <w:t>nd seeing them unfold in a well-</w:t>
            </w:r>
            <w:r w:rsidRPr="007B03DC">
              <w:rPr>
                <w:rFonts w:ascii="Arial" w:hAnsi="Arial" w:cs="Arial"/>
                <w:sz w:val="24"/>
                <w:szCs w:val="24"/>
              </w:rPr>
              <w:t>organised and structured way</w:t>
            </w:r>
            <w:r w:rsidR="007B03DC">
              <w:rPr>
                <w:rFonts w:ascii="Arial" w:hAnsi="Arial" w:cs="Arial"/>
                <w:sz w:val="24"/>
                <w:szCs w:val="24"/>
              </w:rPr>
              <w:t xml:space="preserve"> as well as</w:t>
            </w:r>
            <w:r w:rsidRPr="007B03DC">
              <w:rPr>
                <w:rFonts w:ascii="Arial" w:hAnsi="Arial" w:cs="Arial"/>
                <w:sz w:val="24"/>
                <w:szCs w:val="24"/>
              </w:rPr>
              <w:t xml:space="preserve"> seeing the children keeping fit and enjoying the different activities that were put on for them</w:t>
            </w:r>
            <w:r w:rsidR="007B03DC">
              <w:rPr>
                <w:rFonts w:ascii="Arial" w:hAnsi="Arial" w:cs="Arial"/>
                <w:sz w:val="24"/>
                <w:szCs w:val="24"/>
              </w:rPr>
              <w:t>.</w:t>
            </w:r>
            <w:r w:rsidRPr="007B03DC">
              <w:rPr>
                <w:rFonts w:ascii="Arial" w:hAnsi="Arial" w:cs="Arial"/>
                <w:sz w:val="24"/>
                <w:szCs w:val="24"/>
              </w:rPr>
              <w:t xml:space="preserve"> </w:t>
            </w:r>
            <w:r w:rsidR="007B03DC">
              <w:rPr>
                <w:rFonts w:ascii="Arial" w:hAnsi="Arial" w:cs="Arial"/>
                <w:sz w:val="24"/>
                <w:szCs w:val="24"/>
              </w:rPr>
              <w:t>W</w:t>
            </w:r>
            <w:r w:rsidRPr="007B03DC">
              <w:rPr>
                <w:rFonts w:ascii="Arial" w:hAnsi="Arial" w:cs="Arial"/>
                <w:sz w:val="24"/>
                <w:szCs w:val="24"/>
              </w:rPr>
              <w:t>e planned a transition day for the children of the new</w:t>
            </w:r>
            <w:r w:rsidR="007B03DC">
              <w:rPr>
                <w:rFonts w:ascii="Arial" w:hAnsi="Arial" w:cs="Arial"/>
                <w:sz w:val="24"/>
                <w:szCs w:val="24"/>
              </w:rPr>
              <w:t xml:space="preserve"> primary school in Briton ferry;</w:t>
            </w:r>
            <w:r w:rsidRPr="007B03DC">
              <w:rPr>
                <w:rFonts w:ascii="Arial" w:hAnsi="Arial" w:cs="Arial"/>
                <w:sz w:val="24"/>
                <w:szCs w:val="24"/>
              </w:rPr>
              <w:t xml:space="preserve"> this was designed so that the children could meet the pupils from other schools, so we had to or</w:t>
            </w:r>
            <w:r w:rsidR="007B03DC">
              <w:rPr>
                <w:rFonts w:ascii="Arial" w:hAnsi="Arial" w:cs="Arial"/>
                <w:sz w:val="24"/>
                <w:szCs w:val="24"/>
              </w:rPr>
              <w:t>ganise team building activities.</w:t>
            </w:r>
            <w:r w:rsidRPr="007B03DC">
              <w:rPr>
                <w:rFonts w:ascii="Arial" w:hAnsi="Arial" w:cs="Arial"/>
                <w:sz w:val="24"/>
                <w:szCs w:val="24"/>
              </w:rPr>
              <w:t xml:space="preserve"> I was in charge on the day making sure the equi</w:t>
            </w:r>
            <w:r w:rsidR="007B03DC">
              <w:rPr>
                <w:rFonts w:ascii="Arial" w:hAnsi="Arial" w:cs="Arial"/>
                <w:sz w:val="24"/>
                <w:szCs w:val="24"/>
              </w:rPr>
              <w:t>pment, activities and coaches ra</w:t>
            </w:r>
            <w:r w:rsidRPr="007B03DC">
              <w:rPr>
                <w:rFonts w:ascii="Arial" w:hAnsi="Arial" w:cs="Arial"/>
                <w:sz w:val="24"/>
                <w:szCs w:val="24"/>
              </w:rPr>
              <w:t xml:space="preserve">n </w:t>
            </w:r>
            <w:r w:rsidR="007B03DC">
              <w:rPr>
                <w:rFonts w:ascii="Arial" w:hAnsi="Arial" w:cs="Arial"/>
                <w:sz w:val="24"/>
                <w:szCs w:val="24"/>
              </w:rPr>
              <w:t>the event to its full potential.</w:t>
            </w:r>
            <w:r w:rsidRPr="007B03DC">
              <w:rPr>
                <w:rFonts w:ascii="Arial" w:hAnsi="Arial" w:cs="Arial"/>
                <w:sz w:val="24"/>
                <w:szCs w:val="24"/>
              </w:rPr>
              <w:t xml:space="preserve"> </w:t>
            </w:r>
            <w:r w:rsidR="007B03DC">
              <w:rPr>
                <w:rFonts w:ascii="Arial" w:hAnsi="Arial" w:cs="Arial"/>
                <w:sz w:val="24"/>
                <w:szCs w:val="24"/>
              </w:rPr>
              <w:t>T</w:t>
            </w:r>
            <w:r w:rsidRPr="007B03DC">
              <w:rPr>
                <w:rFonts w:ascii="Arial" w:hAnsi="Arial" w:cs="Arial"/>
                <w:sz w:val="24"/>
                <w:szCs w:val="24"/>
              </w:rPr>
              <w:t xml:space="preserve">his was a chance for me to use my leadership and mentoring </w:t>
            </w:r>
            <w:r w:rsidR="007B03DC">
              <w:rPr>
                <w:rFonts w:ascii="Arial" w:hAnsi="Arial" w:cs="Arial"/>
                <w:sz w:val="24"/>
                <w:szCs w:val="24"/>
              </w:rPr>
              <w:t>skills</w:t>
            </w:r>
            <w:r w:rsidR="007B03DC" w:rsidRPr="007B03DC">
              <w:rPr>
                <w:rFonts w:ascii="Arial" w:hAnsi="Arial" w:cs="Arial"/>
                <w:sz w:val="24"/>
                <w:szCs w:val="24"/>
              </w:rPr>
              <w:t xml:space="preserve"> which</w:t>
            </w:r>
            <w:r w:rsidRPr="007B03DC">
              <w:rPr>
                <w:rFonts w:ascii="Arial" w:hAnsi="Arial" w:cs="Arial"/>
                <w:sz w:val="24"/>
                <w:szCs w:val="24"/>
              </w:rPr>
              <w:t xml:space="preserve"> I had acquired from the guidance of the manager of the placement provider.</w:t>
            </w:r>
          </w:p>
          <w:p w:rsidR="009A41F2" w:rsidRDefault="009A41F2" w:rsidP="003321E9">
            <w:pPr>
              <w:spacing w:after="200" w:line="360" w:lineRule="auto"/>
              <w:rPr>
                <w:rFonts w:ascii="Arial" w:hAnsi="Arial" w:cs="Arial"/>
                <w:sz w:val="24"/>
                <w:szCs w:val="24"/>
              </w:rPr>
            </w:pPr>
            <w:r w:rsidRPr="007B03DC">
              <w:rPr>
                <w:rFonts w:ascii="Arial" w:hAnsi="Arial" w:cs="Arial"/>
                <w:sz w:val="24"/>
                <w:szCs w:val="24"/>
              </w:rPr>
              <w:t xml:space="preserve">During the end of my placement with Neath Sports Centre I was able to use my coaching </w:t>
            </w:r>
            <w:proofErr w:type="gramStart"/>
            <w:r w:rsidRPr="007B03DC">
              <w:rPr>
                <w:rFonts w:ascii="Arial" w:hAnsi="Arial" w:cs="Arial"/>
                <w:sz w:val="24"/>
                <w:szCs w:val="24"/>
              </w:rPr>
              <w:t>qualifications, and</w:t>
            </w:r>
            <w:proofErr w:type="gramEnd"/>
            <w:r w:rsidRPr="007B03DC">
              <w:rPr>
                <w:rFonts w:ascii="Arial" w:hAnsi="Arial" w:cs="Arial"/>
                <w:sz w:val="24"/>
                <w:szCs w:val="24"/>
              </w:rPr>
              <w:t xml:space="preserve"> run fun sess</w:t>
            </w:r>
            <w:r w:rsidR="003321E9">
              <w:rPr>
                <w:rFonts w:ascii="Arial" w:hAnsi="Arial" w:cs="Arial"/>
                <w:sz w:val="24"/>
                <w:szCs w:val="24"/>
              </w:rPr>
              <w:t>ions during the school holidays.</w:t>
            </w:r>
            <w:r w:rsidRPr="007B03DC">
              <w:rPr>
                <w:rFonts w:ascii="Arial" w:hAnsi="Arial" w:cs="Arial"/>
                <w:sz w:val="24"/>
                <w:szCs w:val="24"/>
              </w:rPr>
              <w:t xml:space="preserve"> </w:t>
            </w:r>
            <w:r w:rsidR="003321E9">
              <w:rPr>
                <w:rFonts w:ascii="Arial" w:hAnsi="Arial" w:cs="Arial"/>
                <w:sz w:val="24"/>
                <w:szCs w:val="24"/>
              </w:rPr>
              <w:t>T</w:t>
            </w:r>
            <w:r w:rsidRPr="007B03DC">
              <w:rPr>
                <w:rFonts w:ascii="Arial" w:hAnsi="Arial" w:cs="Arial"/>
                <w:sz w:val="24"/>
                <w:szCs w:val="24"/>
              </w:rPr>
              <w:t>his was a good opportunity for me to work with young children, plan and lead sessions on my own, using the skills I have picked up from planning the events at NPT PASS and combining that knowledge to run a well-structured and enjoyable session.</w:t>
            </w:r>
          </w:p>
          <w:p w:rsidR="00B80E7E" w:rsidRPr="00B80E7E" w:rsidRDefault="00B80E7E" w:rsidP="00B80E7E">
            <w:pPr>
              <w:pStyle w:val="Heading1"/>
              <w:shd w:val="clear" w:color="auto" w:fill="FEF9F5"/>
              <w:spacing w:before="0" w:line="360" w:lineRule="auto"/>
              <w:outlineLvl w:val="0"/>
              <w:rPr>
                <w:rFonts w:ascii="Arial" w:hAnsi="Arial" w:cs="Arial"/>
                <w:b w:val="0"/>
                <w:bCs w:val="0"/>
                <w:color w:val="121212"/>
                <w:sz w:val="24"/>
                <w:szCs w:val="24"/>
              </w:rPr>
            </w:pPr>
            <w:r w:rsidRPr="00B80E7E">
              <w:rPr>
                <w:rFonts w:ascii="Arial" w:hAnsi="Arial" w:cs="Arial"/>
                <w:b w:val="0"/>
                <w:bCs w:val="0"/>
                <w:color w:val="121212"/>
                <w:sz w:val="24"/>
                <w:szCs w:val="24"/>
              </w:rPr>
              <w:t xml:space="preserve">'Mentoring is a way of developing leadership skills' by </w:t>
            </w:r>
            <w:r w:rsidRPr="00B80E7E">
              <w:rPr>
                <w:rFonts w:ascii="Arial" w:hAnsi="Arial" w:cs="Arial"/>
                <w:b w:val="0"/>
                <w:color w:val="121212"/>
                <w:sz w:val="24"/>
                <w:szCs w:val="24"/>
              </w:rPr>
              <w:t xml:space="preserve">Blair </w:t>
            </w:r>
            <w:proofErr w:type="spellStart"/>
            <w:r w:rsidRPr="00B80E7E">
              <w:rPr>
                <w:rFonts w:ascii="Arial" w:hAnsi="Arial" w:cs="Arial"/>
                <w:b w:val="0"/>
                <w:color w:val="121212"/>
                <w:sz w:val="24"/>
                <w:szCs w:val="24"/>
              </w:rPr>
              <w:t>Mcpherson</w:t>
            </w:r>
            <w:proofErr w:type="spellEnd"/>
            <w:r>
              <w:rPr>
                <w:rFonts w:ascii="Arial" w:hAnsi="Arial" w:cs="Arial"/>
                <w:b w:val="0"/>
                <w:color w:val="121212"/>
                <w:sz w:val="24"/>
                <w:szCs w:val="24"/>
              </w:rPr>
              <w:t>,</w:t>
            </w:r>
            <w:r w:rsidRPr="00B80E7E">
              <w:rPr>
                <w:rFonts w:ascii="Arial" w:hAnsi="Arial" w:cs="Arial"/>
                <w:b w:val="0"/>
                <w:color w:val="121212"/>
                <w:sz w:val="24"/>
                <w:szCs w:val="24"/>
              </w:rPr>
              <w:t xml:space="preserve"> explains the benefits of mentoring for trainee managers: </w:t>
            </w:r>
          </w:p>
          <w:p w:rsidR="003321E9" w:rsidRPr="009A41F2" w:rsidRDefault="00B80E7E" w:rsidP="00B80E7E">
            <w:pPr>
              <w:shd w:val="clear" w:color="auto" w:fill="FEF9F5"/>
              <w:spacing w:line="360" w:lineRule="auto"/>
              <w:rPr>
                <w:rFonts w:ascii="Arial" w:hAnsi="Arial" w:cs="Arial"/>
              </w:rPr>
            </w:pPr>
            <w:r w:rsidRPr="00B80E7E">
              <w:rPr>
                <w:rFonts w:ascii="Arial" w:hAnsi="Arial" w:cs="Arial"/>
                <w:color w:val="121212"/>
                <w:sz w:val="24"/>
                <w:szCs w:val="24"/>
              </w:rPr>
              <w:t xml:space="preserve">'Mentoring isn't just one-way but an exchange that can help leaders develop their management skills... </w:t>
            </w:r>
            <w:r w:rsidRPr="00B80E7E">
              <w:rPr>
                <w:rFonts w:ascii="Arial" w:hAnsi="Arial" w:cs="Arial"/>
                <w:color w:val="121212"/>
                <w:sz w:val="24"/>
                <w:szCs w:val="24"/>
                <w:shd w:val="clear" w:color="auto" w:fill="FEF9F5"/>
              </w:rPr>
              <w:t>D</w:t>
            </w:r>
            <w:r w:rsidR="003321E9" w:rsidRPr="00B80E7E">
              <w:rPr>
                <w:rFonts w:ascii="Arial" w:hAnsi="Arial" w:cs="Arial"/>
                <w:color w:val="121212"/>
                <w:sz w:val="24"/>
                <w:szCs w:val="24"/>
                <w:shd w:val="clear" w:color="auto" w:fill="FEF9F5"/>
              </w:rPr>
              <w:t>eveloping as a manager is an ongoing process. One very effective way for a manager to continue their development is to identify a mentor. A management mentor is a guide, someone with greater experience and the wisdom that comes with it and someone who can offer impartial advice and support.</w:t>
            </w:r>
            <w:r w:rsidRPr="00B80E7E">
              <w:rPr>
                <w:rFonts w:ascii="Arial" w:hAnsi="Arial" w:cs="Arial"/>
                <w:color w:val="121212"/>
                <w:sz w:val="24"/>
                <w:szCs w:val="24"/>
                <w:shd w:val="clear" w:color="auto" w:fill="FEF9F5"/>
              </w:rPr>
              <w:t>'</w:t>
            </w:r>
          </w:p>
        </w:tc>
      </w:tr>
    </w:tbl>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9511" w:type="dxa"/>
        <w:tblLook w:val="04A0" w:firstRow="1" w:lastRow="0" w:firstColumn="1" w:lastColumn="0" w:noHBand="0" w:noVBand="1"/>
      </w:tblPr>
      <w:tblGrid>
        <w:gridCol w:w="9511"/>
      </w:tblGrid>
      <w:tr w:rsidR="0023752D" w:rsidTr="008A3E1A">
        <w:trPr>
          <w:trHeight w:val="11901"/>
        </w:trPr>
        <w:tc>
          <w:tcPr>
            <w:tcW w:w="9511" w:type="dxa"/>
          </w:tcPr>
          <w:p w:rsidR="0023752D" w:rsidRPr="00ED3263" w:rsidRDefault="00F547B7" w:rsidP="001053CA">
            <w:pPr>
              <w:spacing w:after="200" w:line="276" w:lineRule="auto"/>
              <w:rPr>
                <w:rFonts w:ascii="Arial" w:hAnsi="Arial" w:cs="Arial"/>
                <w:b/>
                <w:sz w:val="20"/>
                <w:u w:val="single"/>
              </w:rPr>
            </w:pPr>
            <w:r w:rsidRPr="00ED3263">
              <w:rPr>
                <w:rFonts w:ascii="Arial" w:hAnsi="Arial" w:cs="Arial"/>
                <w:b/>
                <w:sz w:val="20"/>
                <w:u w:val="single"/>
              </w:rPr>
              <w:lastRenderedPageBreak/>
              <w:t>Continued Professional Development</w:t>
            </w:r>
            <w:r w:rsidR="00ED3263" w:rsidRPr="00ED3263">
              <w:rPr>
                <w:rFonts w:ascii="Arial" w:hAnsi="Arial" w:cs="Arial"/>
                <w:b/>
                <w:sz w:val="20"/>
                <w:u w:val="single"/>
              </w:rPr>
              <w:t xml:space="preserve"> post placement</w:t>
            </w:r>
            <w:r w:rsidR="00ED3263">
              <w:rPr>
                <w:rFonts w:ascii="Arial" w:hAnsi="Arial" w:cs="Arial"/>
                <w:b/>
                <w:sz w:val="20"/>
                <w:u w:val="single"/>
              </w:rPr>
              <w:t xml:space="preserve"> (250 words - </w:t>
            </w:r>
            <w:r w:rsidR="00ED3263" w:rsidRPr="00ED3263">
              <w:rPr>
                <w:rFonts w:ascii="Arial" w:hAnsi="Arial" w:cs="Arial"/>
                <w:b/>
                <w:sz w:val="20"/>
                <w:u w:val="single"/>
              </w:rPr>
              <w:t xml:space="preserve">Link to </w:t>
            </w:r>
            <w:proofErr w:type="gramStart"/>
            <w:r w:rsidR="00ED3263" w:rsidRPr="00ED3263">
              <w:rPr>
                <w:rFonts w:ascii="Arial" w:hAnsi="Arial" w:cs="Arial"/>
                <w:b/>
                <w:sz w:val="20"/>
                <w:u w:val="single"/>
              </w:rPr>
              <w:t>pre placement</w:t>
            </w:r>
            <w:proofErr w:type="gramEnd"/>
            <w:r w:rsidR="00ED3263" w:rsidRPr="00ED3263">
              <w:rPr>
                <w:rFonts w:ascii="Arial" w:hAnsi="Arial" w:cs="Arial"/>
                <w:b/>
                <w:sz w:val="20"/>
                <w:u w:val="single"/>
              </w:rPr>
              <w:t xml:space="preserve"> module</w:t>
            </w:r>
            <w:r w:rsidR="00ED3263">
              <w:rPr>
                <w:rFonts w:ascii="Arial" w:hAnsi="Arial" w:cs="Arial"/>
                <w:b/>
                <w:sz w:val="20"/>
                <w:u w:val="single"/>
              </w:rPr>
              <w:t>)</w:t>
            </w:r>
          </w:p>
          <w:p w:rsidR="00F547B7" w:rsidRPr="003321E9" w:rsidRDefault="001C3D8C" w:rsidP="003321E9">
            <w:pPr>
              <w:spacing w:after="200" w:line="360" w:lineRule="auto"/>
              <w:rPr>
                <w:rFonts w:ascii="Arial" w:hAnsi="Arial" w:cs="Arial"/>
                <w:sz w:val="24"/>
                <w:szCs w:val="24"/>
              </w:rPr>
            </w:pPr>
            <w:r>
              <w:rPr>
                <w:rFonts w:ascii="Arial" w:hAnsi="Arial" w:cs="Arial"/>
                <w:sz w:val="24"/>
                <w:szCs w:val="24"/>
              </w:rPr>
              <w:t>I will be continually aim</w:t>
            </w:r>
            <w:r w:rsidR="009A41F2" w:rsidRPr="003321E9">
              <w:rPr>
                <w:rFonts w:ascii="Arial" w:hAnsi="Arial" w:cs="Arial"/>
                <w:sz w:val="24"/>
                <w:szCs w:val="24"/>
              </w:rPr>
              <w:t>ing to improve my knowledge and understanding of leadership and organisation</w:t>
            </w:r>
            <w:r>
              <w:rPr>
                <w:rFonts w:ascii="Arial" w:hAnsi="Arial" w:cs="Arial"/>
                <w:sz w:val="24"/>
                <w:szCs w:val="24"/>
              </w:rPr>
              <w:t>al</w:t>
            </w:r>
            <w:r w:rsidR="009A41F2" w:rsidRPr="003321E9">
              <w:rPr>
                <w:rFonts w:ascii="Arial" w:hAnsi="Arial" w:cs="Arial"/>
                <w:sz w:val="24"/>
                <w:szCs w:val="24"/>
              </w:rPr>
              <w:t xml:space="preserve"> skills, look</w:t>
            </w:r>
            <w:r>
              <w:rPr>
                <w:rFonts w:ascii="Arial" w:hAnsi="Arial" w:cs="Arial"/>
                <w:sz w:val="24"/>
                <w:szCs w:val="24"/>
              </w:rPr>
              <w:t>ing</w:t>
            </w:r>
            <w:r w:rsidR="009A41F2" w:rsidRPr="003321E9">
              <w:rPr>
                <w:rFonts w:ascii="Arial" w:hAnsi="Arial" w:cs="Arial"/>
                <w:sz w:val="24"/>
                <w:szCs w:val="24"/>
              </w:rPr>
              <w:t xml:space="preserve"> to gain more experience in </w:t>
            </w:r>
            <w:r>
              <w:rPr>
                <w:rFonts w:ascii="Arial" w:hAnsi="Arial" w:cs="Arial"/>
                <w:sz w:val="24"/>
                <w:szCs w:val="24"/>
              </w:rPr>
              <w:t>running sports events and camps.</w:t>
            </w:r>
            <w:r w:rsidR="009A41F2" w:rsidRPr="003321E9">
              <w:rPr>
                <w:rFonts w:ascii="Arial" w:hAnsi="Arial" w:cs="Arial"/>
                <w:sz w:val="24"/>
                <w:szCs w:val="24"/>
              </w:rPr>
              <w:t xml:space="preserve"> I would like to work more with older children, so that I can work on more advanced coaching and development.</w:t>
            </w:r>
          </w:p>
          <w:p w:rsidR="009A41F2" w:rsidRPr="003321E9" w:rsidRDefault="009A41F2" w:rsidP="003321E9">
            <w:pPr>
              <w:spacing w:after="200" w:line="360" w:lineRule="auto"/>
              <w:rPr>
                <w:rFonts w:ascii="Arial" w:hAnsi="Arial" w:cs="Arial"/>
                <w:sz w:val="24"/>
                <w:szCs w:val="24"/>
              </w:rPr>
            </w:pPr>
            <w:r w:rsidRPr="003321E9">
              <w:rPr>
                <w:rFonts w:ascii="Arial" w:hAnsi="Arial" w:cs="Arial"/>
                <w:sz w:val="24"/>
                <w:szCs w:val="24"/>
              </w:rPr>
              <w:t>I would also like to gain more qualifications in coaching, and with women’s football improving, it would be good to gain more knowledge and understanding of the women’s game.</w:t>
            </w:r>
          </w:p>
          <w:p w:rsidR="00F547B7" w:rsidRPr="003321E9" w:rsidRDefault="009A41F2" w:rsidP="003321E9">
            <w:pPr>
              <w:spacing w:after="200" w:line="360" w:lineRule="auto"/>
              <w:rPr>
                <w:rFonts w:ascii="Arial" w:hAnsi="Arial" w:cs="Arial"/>
                <w:b/>
                <w:sz w:val="24"/>
                <w:szCs w:val="24"/>
              </w:rPr>
            </w:pPr>
            <w:r w:rsidRPr="003321E9">
              <w:rPr>
                <w:rFonts w:ascii="Arial" w:hAnsi="Arial" w:cs="Arial"/>
                <w:sz w:val="24"/>
                <w:szCs w:val="24"/>
              </w:rPr>
              <w:t>I would like to do more mentoring and help younger coaches develop and improve their knowledge and approach to coaching.</w:t>
            </w:r>
          </w:p>
          <w:p w:rsidR="000E1EFD" w:rsidRDefault="000E1EFD" w:rsidP="001053CA">
            <w:pPr>
              <w:spacing w:after="200" w:line="276" w:lineRule="auto"/>
              <w:rPr>
                <w:rFonts w:ascii="Arial" w:hAnsi="Arial" w:cs="Arial"/>
                <w:b/>
                <w:sz w:val="20"/>
                <w:u w:val="single"/>
              </w:rPr>
            </w:pPr>
          </w:p>
          <w:p w:rsidR="00F547B7" w:rsidRPr="00ED3263" w:rsidRDefault="00F547B7" w:rsidP="001053CA">
            <w:pPr>
              <w:spacing w:after="200" w:line="276" w:lineRule="auto"/>
              <w:rPr>
                <w:rFonts w:ascii="Arial" w:hAnsi="Arial" w:cs="Arial"/>
                <w:b/>
                <w:sz w:val="20"/>
                <w:u w:val="single"/>
              </w:rPr>
            </w:pPr>
            <w:r w:rsidRPr="00ED3263">
              <w:rPr>
                <w:rFonts w:ascii="Arial" w:hAnsi="Arial" w:cs="Arial"/>
                <w:b/>
                <w:sz w:val="20"/>
                <w:u w:val="single"/>
              </w:rPr>
              <w:t>References from TASK A</w:t>
            </w:r>
            <w:r w:rsidR="003D2F34" w:rsidRPr="00ED3263">
              <w:rPr>
                <w:rFonts w:ascii="Arial" w:hAnsi="Arial" w:cs="Arial"/>
                <w:b/>
                <w:sz w:val="20"/>
                <w:u w:val="single"/>
              </w:rPr>
              <w:t xml:space="preserve"> (10+ references)</w:t>
            </w:r>
          </w:p>
          <w:p w:rsidR="00F547B7"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1C3D8C">
              <w:t xml:space="preserve"> </w:t>
            </w:r>
            <w:r w:rsidR="001C3D8C" w:rsidRPr="001C3D8C">
              <w:rPr>
                <w:rFonts w:ascii="Arial" w:hAnsi="Arial" w:cs="Arial"/>
                <w:sz w:val="22"/>
                <w:szCs w:val="22"/>
              </w:rPr>
              <w:t>https://www.telegraph.co.uk/investing/business-of-sport/social-media-in-sport/</w:t>
            </w:r>
          </w:p>
          <w:p w:rsidR="000E1EFD" w:rsidRDefault="000E1EFD" w:rsidP="000E1EFD">
            <w:pPr>
              <w:pStyle w:val="ListParagraph"/>
              <w:spacing w:after="200" w:line="276" w:lineRule="auto"/>
              <w:rPr>
                <w:rFonts w:ascii="Arial" w:hAnsi="Arial" w:cs="Arial"/>
                <w:sz w:val="22"/>
                <w:szCs w:val="22"/>
              </w:rPr>
            </w:pPr>
          </w:p>
          <w:p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193BED">
              <w:t xml:space="preserve"> </w:t>
            </w:r>
            <w:r w:rsidR="00193BED" w:rsidRPr="00193BED">
              <w:rPr>
                <w:rFonts w:ascii="Arial" w:hAnsi="Arial" w:cs="Arial"/>
                <w:sz w:val="22"/>
                <w:szCs w:val="22"/>
              </w:rPr>
              <w:t>https://www.eventbrite.co.uk/organizer/overview/</w:t>
            </w:r>
          </w:p>
          <w:p w:rsidR="000E1EFD" w:rsidRPr="00193BED" w:rsidRDefault="000E1EFD" w:rsidP="000E1EFD">
            <w:pPr>
              <w:pStyle w:val="ListParagraph"/>
              <w:spacing w:after="200" w:line="276" w:lineRule="auto"/>
              <w:rPr>
                <w:rFonts w:ascii="Arial" w:hAnsi="Arial" w:cs="Arial"/>
                <w:sz w:val="22"/>
                <w:szCs w:val="22"/>
              </w:rPr>
            </w:pPr>
          </w:p>
          <w:p w:rsidR="000E1EFD" w:rsidRPr="00193BED" w:rsidRDefault="000E1EFD" w:rsidP="000E1EFD">
            <w:pPr>
              <w:pStyle w:val="ListParagraph"/>
              <w:numPr>
                <w:ilvl w:val="0"/>
                <w:numId w:val="4"/>
              </w:numPr>
              <w:spacing w:after="200" w:line="276" w:lineRule="auto"/>
              <w:rPr>
                <w:rFonts w:ascii="Arial" w:hAnsi="Arial" w:cs="Arial"/>
                <w:sz w:val="22"/>
                <w:szCs w:val="22"/>
              </w:rPr>
            </w:pPr>
            <w:r w:rsidRPr="00193BED">
              <w:rPr>
                <w:rFonts w:ascii="Arial" w:hAnsi="Arial" w:cs="Arial"/>
                <w:sz w:val="22"/>
                <w:szCs w:val="22"/>
              </w:rPr>
              <w:t>.</w:t>
            </w:r>
            <w:r w:rsidR="00193BED" w:rsidRPr="00193BED">
              <w:rPr>
                <w:rFonts w:ascii="Arial" w:hAnsi="Arial" w:cs="Arial"/>
                <w:sz w:val="24"/>
                <w:szCs w:val="24"/>
              </w:rPr>
              <w:t xml:space="preserve"> '</w:t>
            </w:r>
            <w:r w:rsidR="00193BED" w:rsidRPr="00193BED">
              <w:rPr>
                <w:rStyle w:val="fn"/>
                <w:rFonts w:ascii="Arial" w:hAnsi="Arial" w:cs="Arial"/>
                <w:color w:val="333333"/>
                <w:sz w:val="24"/>
                <w:szCs w:val="24"/>
              </w:rPr>
              <w:t>Sport and Leisure Operations Management'</w:t>
            </w:r>
            <w:r w:rsidR="00193BED">
              <w:rPr>
                <w:rStyle w:val="fn"/>
                <w:rFonts w:ascii="Arial" w:hAnsi="Arial" w:cs="Arial"/>
                <w:color w:val="333333"/>
                <w:sz w:val="24"/>
                <w:szCs w:val="24"/>
              </w:rPr>
              <w:t>:</w:t>
            </w:r>
            <w:r w:rsidR="00193BED" w:rsidRPr="00193BED">
              <w:rPr>
                <w:rStyle w:val="fn"/>
                <w:rFonts w:ascii="Arial" w:hAnsi="Arial" w:cs="Arial"/>
                <w:color w:val="333333"/>
                <w:sz w:val="24"/>
                <w:szCs w:val="24"/>
              </w:rPr>
              <w:t xml:space="preserve"> </w:t>
            </w:r>
            <w:r w:rsidR="00193BED" w:rsidRPr="00193BED">
              <w:rPr>
                <w:rFonts w:ascii="Arial" w:hAnsi="Arial" w:cs="Arial"/>
                <w:sz w:val="24"/>
                <w:szCs w:val="24"/>
              </w:rPr>
              <w:t>Una McMahon-Beattie and Ian Yeoman</w:t>
            </w:r>
          </w:p>
          <w:p w:rsidR="000E1EFD" w:rsidRDefault="000E1EFD" w:rsidP="000E1EFD">
            <w:pPr>
              <w:pStyle w:val="ListParagraph"/>
              <w:spacing w:after="200" w:line="276" w:lineRule="auto"/>
              <w:rPr>
                <w:rFonts w:ascii="Arial" w:hAnsi="Arial" w:cs="Arial"/>
                <w:sz w:val="22"/>
                <w:szCs w:val="22"/>
              </w:rPr>
            </w:pPr>
          </w:p>
          <w:p w:rsidR="000E1EFD" w:rsidRPr="00193BE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193BED" w:rsidRPr="00537A8A">
              <w:rPr>
                <w:rFonts w:ascii="Arial" w:hAnsi="Arial" w:cs="Arial"/>
                <w:i/>
                <w:iCs/>
                <w:sz w:val="24"/>
                <w:szCs w:val="24"/>
              </w:rPr>
              <w:t xml:space="preserve"> </w:t>
            </w:r>
            <w:r w:rsidR="00193BED">
              <w:rPr>
                <w:rFonts w:ascii="Arial" w:hAnsi="Arial" w:cs="Arial"/>
                <w:i/>
                <w:iCs/>
                <w:sz w:val="24"/>
                <w:szCs w:val="24"/>
              </w:rPr>
              <w:t>'</w:t>
            </w:r>
            <w:r w:rsidR="00193BED" w:rsidRPr="00537A8A">
              <w:rPr>
                <w:rFonts w:ascii="Arial" w:hAnsi="Arial" w:cs="Arial"/>
                <w:i/>
                <w:iCs/>
                <w:sz w:val="24"/>
                <w:szCs w:val="24"/>
              </w:rPr>
              <w:t>Strategic Sports Event Management</w:t>
            </w:r>
            <w:r w:rsidR="00193BED">
              <w:rPr>
                <w:rFonts w:ascii="Arial" w:hAnsi="Arial" w:cs="Arial"/>
                <w:i/>
                <w:iCs/>
                <w:sz w:val="24"/>
                <w:szCs w:val="24"/>
              </w:rPr>
              <w:t xml:space="preserve">':  </w:t>
            </w:r>
            <w:r w:rsidR="00193BED" w:rsidRPr="00537A8A">
              <w:rPr>
                <w:rFonts w:ascii="Arial" w:hAnsi="Arial" w:cs="Arial"/>
                <w:i/>
                <w:iCs/>
                <w:sz w:val="24"/>
                <w:szCs w:val="24"/>
              </w:rPr>
              <w:t xml:space="preserve">Guy </w:t>
            </w:r>
            <w:proofErr w:type="spellStart"/>
            <w:r w:rsidR="00193BED" w:rsidRPr="00193BED">
              <w:rPr>
                <w:rFonts w:ascii="Arial" w:hAnsi="Arial" w:cs="Arial"/>
                <w:i/>
                <w:iCs/>
                <w:sz w:val="24"/>
                <w:szCs w:val="24"/>
              </w:rPr>
              <w:t>Masterman</w:t>
            </w:r>
            <w:proofErr w:type="spellEnd"/>
            <w:r w:rsidR="00193BED" w:rsidRPr="00193BED">
              <w:rPr>
                <w:rFonts w:ascii="Arial" w:hAnsi="Arial" w:cs="Arial"/>
                <w:i/>
                <w:iCs/>
                <w:sz w:val="24"/>
                <w:szCs w:val="24"/>
              </w:rPr>
              <w:t>,</w:t>
            </w:r>
          </w:p>
          <w:p w:rsidR="000E1EFD" w:rsidRDefault="000E1EFD" w:rsidP="000E1EFD">
            <w:pPr>
              <w:pStyle w:val="ListParagraph"/>
              <w:spacing w:after="200" w:line="276" w:lineRule="auto"/>
              <w:rPr>
                <w:rFonts w:ascii="Arial" w:hAnsi="Arial" w:cs="Arial"/>
                <w:sz w:val="22"/>
                <w:szCs w:val="22"/>
              </w:rPr>
            </w:pPr>
          </w:p>
          <w:p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193BED">
              <w:t xml:space="preserve"> </w:t>
            </w:r>
            <w:r w:rsidR="00193BED" w:rsidRPr="00193BED">
              <w:rPr>
                <w:rFonts w:ascii="Arial" w:hAnsi="Arial" w:cs="Arial"/>
                <w:sz w:val="22"/>
                <w:szCs w:val="22"/>
              </w:rPr>
              <w:t>https://www.emeraldinsight.com/doi/abs/10.1108/IJSMS-02-2017-0008</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580B7D">
              <w:t xml:space="preserve"> </w:t>
            </w:r>
            <w:r w:rsidR="00580B7D" w:rsidRPr="00580B7D">
              <w:rPr>
                <w:rFonts w:ascii="Arial" w:hAnsi="Arial" w:cs="Arial"/>
                <w:sz w:val="22"/>
                <w:szCs w:val="22"/>
              </w:rPr>
              <w:t>https://www.verywellmind.com/leadership-styles-2795312</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r w:rsidR="00580B7D">
              <w:t xml:space="preserve"> </w:t>
            </w:r>
            <w:r w:rsidR="00580B7D" w:rsidRPr="00580B7D">
              <w:rPr>
                <w:rFonts w:ascii="Arial" w:hAnsi="Arial" w:cs="Arial"/>
                <w:sz w:val="22"/>
                <w:szCs w:val="22"/>
              </w:rPr>
              <w:t>https://www.theguardian.com/public-leaders-network/2011/apr/29/mentoring-developing-leadership-skills</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pStyle w:val="ListParagraph"/>
              <w:rPr>
                <w:rFonts w:ascii="Arial" w:hAnsi="Arial" w:cs="Arial"/>
                <w:sz w:val="22"/>
                <w:szCs w:val="22"/>
              </w:rPr>
            </w:pPr>
          </w:p>
          <w:p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rsidR="008A3E1A" w:rsidRPr="008A3E1A" w:rsidRDefault="008A3E1A" w:rsidP="008A3E1A">
            <w:pPr>
              <w:spacing w:after="200" w:line="276" w:lineRule="auto"/>
              <w:rPr>
                <w:rFonts w:ascii="Arial" w:hAnsi="Arial" w:cs="Arial"/>
              </w:rPr>
            </w:pPr>
          </w:p>
        </w:tc>
      </w:tr>
    </w:tbl>
    <w:p w:rsidR="008A3E1A" w:rsidRDefault="008A3E1A">
      <w:pPr>
        <w:spacing w:after="200" w:line="276" w:lineRule="auto"/>
        <w:rPr>
          <w:rFonts w:ascii="Arial" w:hAnsi="Arial" w:cs="Arial"/>
          <w:b/>
          <w:sz w:val="22"/>
          <w:szCs w:val="22"/>
        </w:rPr>
      </w:pPr>
      <w:r>
        <w:rPr>
          <w:rFonts w:ascii="Arial" w:hAnsi="Arial" w:cs="Arial"/>
          <w:b/>
          <w:sz w:val="22"/>
          <w:szCs w:val="22"/>
        </w:rPr>
        <w:br w:type="page"/>
      </w:r>
    </w:p>
    <w:p w:rsidR="008A3E1A" w:rsidRDefault="008A3E1A" w:rsidP="0023752D">
      <w:pPr>
        <w:spacing w:after="200" w:line="276" w:lineRule="auto"/>
        <w:rPr>
          <w:rFonts w:ascii="Arial" w:hAnsi="Arial" w:cs="Arial"/>
          <w:b/>
          <w:sz w:val="22"/>
          <w:szCs w:val="22"/>
        </w:rPr>
      </w:pPr>
    </w:p>
    <w:p w:rsidR="0023752D" w:rsidRDefault="001D0219" w:rsidP="0023752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YouTube Video – 10 x 1 m</w:t>
      </w:r>
      <w:r w:rsidR="00EF3774">
        <w:rPr>
          <w:rFonts w:ascii="Arial" w:hAnsi="Arial" w:cs="Arial"/>
          <w:b/>
          <w:sz w:val="22"/>
          <w:szCs w:val="22"/>
        </w:rPr>
        <w:t>in</w:t>
      </w:r>
      <w:r>
        <w:rPr>
          <w:rFonts w:ascii="Arial" w:hAnsi="Arial" w:cs="Arial"/>
          <w:b/>
          <w:sz w:val="22"/>
          <w:szCs w:val="22"/>
        </w:rPr>
        <w:t xml:space="preserve"> integrated </w:t>
      </w:r>
      <w:proofErr w:type="gramStart"/>
      <w:r>
        <w:rPr>
          <w:rFonts w:ascii="Arial" w:hAnsi="Arial" w:cs="Arial"/>
          <w:b/>
          <w:sz w:val="22"/>
          <w:szCs w:val="22"/>
        </w:rPr>
        <w:t>video)</w:t>
      </w:r>
      <w:r w:rsidR="00EF3774" w:rsidRPr="00EF3774">
        <w:rPr>
          <w:rFonts w:ascii="Arial" w:hAnsi="Arial" w:cs="Arial"/>
          <w:b/>
          <w:sz w:val="16"/>
          <w:szCs w:val="22"/>
        </w:rPr>
        <w:t>(</w:t>
      </w:r>
      <w:proofErr w:type="gramEnd"/>
      <w:r w:rsidR="00EF3774" w:rsidRPr="00EF3774">
        <w:rPr>
          <w:rFonts w:ascii="Arial" w:hAnsi="Arial" w:cs="Arial"/>
          <w:b/>
          <w:sz w:val="16"/>
          <w:szCs w:val="22"/>
        </w:rPr>
        <w:t>Experience, Roles, Improvements)</w:t>
      </w:r>
    </w:p>
    <w:p w:rsidR="000E1EFD" w:rsidRDefault="000E1EFD" w:rsidP="0023752D">
      <w:pPr>
        <w:spacing w:after="200" w:line="276" w:lineRule="auto"/>
        <w:rPr>
          <w:rFonts w:ascii="Arial" w:hAnsi="Arial" w:cs="Arial"/>
          <w:b/>
          <w:sz w:val="22"/>
          <w:szCs w:val="22"/>
        </w:rPr>
      </w:pPr>
      <w:r>
        <w:rPr>
          <w:rFonts w:ascii="Arial" w:hAnsi="Arial" w:cs="Arial"/>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rsidTr="001053CA">
        <w:trPr>
          <w:trHeight w:val="11309"/>
        </w:trPr>
        <w:tc>
          <w:tcPr>
            <w:tcW w:w="9511" w:type="dxa"/>
          </w:tcPr>
          <w:p w:rsidR="0023752D" w:rsidRDefault="0023752D" w:rsidP="001053CA">
            <w:pPr>
              <w:spacing w:after="200" w:line="276" w:lineRule="auto"/>
              <w:rPr>
                <w:rFonts w:ascii="Arial" w:hAnsi="Arial" w:cs="Arial"/>
                <w:b/>
              </w:rPr>
            </w:pPr>
          </w:p>
          <w:p w:rsidR="001D0219" w:rsidRDefault="001D0219" w:rsidP="001053CA">
            <w:pPr>
              <w:spacing w:after="200" w:line="276" w:lineRule="auto"/>
              <w:rPr>
                <w:rFonts w:ascii="Arial" w:hAnsi="Arial" w:cs="Arial"/>
                <w:b/>
              </w:rPr>
            </w:pPr>
            <w:r>
              <w:rPr>
                <w:rFonts w:ascii="Arial" w:hAnsi="Arial" w:cs="Arial"/>
                <w:b/>
              </w:rPr>
              <w:t xml:space="preserve">Website Link – </w:t>
            </w:r>
          </w:p>
          <w:p w:rsidR="001D0219" w:rsidRDefault="001D0219" w:rsidP="001053CA">
            <w:pPr>
              <w:spacing w:after="200" w:line="276" w:lineRule="auto"/>
              <w:rPr>
                <w:rFonts w:ascii="Arial" w:hAnsi="Arial" w:cs="Arial"/>
                <w:b/>
              </w:rPr>
            </w:pPr>
          </w:p>
          <w:p w:rsidR="001D0219" w:rsidRDefault="001D0219" w:rsidP="001053CA">
            <w:pPr>
              <w:spacing w:after="200" w:line="276" w:lineRule="auto"/>
              <w:rPr>
                <w:rFonts w:ascii="Arial" w:hAnsi="Arial" w:cs="Arial"/>
                <w:b/>
              </w:rPr>
            </w:pPr>
            <w:r>
              <w:rPr>
                <w:rFonts w:ascii="Arial" w:hAnsi="Arial" w:cs="Arial"/>
                <w:b/>
              </w:rPr>
              <w:t xml:space="preserve">Link Password – </w:t>
            </w:r>
          </w:p>
          <w:p w:rsidR="001D0219" w:rsidRDefault="001D0219" w:rsidP="001053CA">
            <w:pPr>
              <w:spacing w:after="200" w:line="276" w:lineRule="auto"/>
              <w:rPr>
                <w:rFonts w:ascii="Arial" w:hAnsi="Arial" w:cs="Arial"/>
                <w:b/>
              </w:rPr>
            </w:pPr>
          </w:p>
          <w:p w:rsidR="001D0219" w:rsidRDefault="001D0219" w:rsidP="001053CA">
            <w:pPr>
              <w:spacing w:after="200" w:line="276" w:lineRule="auto"/>
              <w:rPr>
                <w:rFonts w:ascii="Arial" w:hAnsi="Arial" w:cs="Arial"/>
                <w:b/>
              </w:rPr>
            </w:pPr>
            <w:r>
              <w:rPr>
                <w:rFonts w:ascii="Arial" w:hAnsi="Arial" w:cs="Arial"/>
                <w:b/>
              </w:rPr>
              <w:t xml:space="preserve">Video Duration – </w:t>
            </w:r>
          </w:p>
          <w:p w:rsidR="001D0219" w:rsidRDefault="001D0219" w:rsidP="001053CA">
            <w:pPr>
              <w:spacing w:after="200" w:line="276" w:lineRule="auto"/>
              <w:rPr>
                <w:rFonts w:ascii="Arial" w:hAnsi="Arial" w:cs="Arial"/>
                <w:b/>
              </w:rPr>
            </w:pPr>
          </w:p>
          <w:p w:rsidR="001D0219" w:rsidRDefault="001D0219" w:rsidP="001053CA">
            <w:pPr>
              <w:spacing w:after="200" w:line="276" w:lineRule="auto"/>
              <w:rPr>
                <w:rFonts w:ascii="Arial" w:hAnsi="Arial" w:cs="Arial"/>
                <w:b/>
              </w:rPr>
            </w:pPr>
            <w:r>
              <w:rPr>
                <w:rFonts w:ascii="Arial" w:hAnsi="Arial" w:cs="Arial"/>
                <w:b/>
              </w:rPr>
              <w:t>Device used to create video –</w:t>
            </w:r>
          </w:p>
          <w:p w:rsidR="001D0219" w:rsidRDefault="001D0219" w:rsidP="001053CA">
            <w:pPr>
              <w:spacing w:after="200" w:line="276" w:lineRule="auto"/>
              <w:rPr>
                <w:rFonts w:ascii="Arial" w:hAnsi="Arial" w:cs="Arial"/>
                <w:b/>
              </w:rPr>
            </w:pPr>
          </w:p>
          <w:p w:rsidR="001D0219" w:rsidRDefault="001D0219" w:rsidP="001053CA">
            <w:pPr>
              <w:spacing w:after="200" w:line="276" w:lineRule="auto"/>
              <w:rPr>
                <w:rFonts w:ascii="Arial" w:hAnsi="Arial" w:cs="Arial"/>
                <w:b/>
              </w:rPr>
            </w:pPr>
            <w:r>
              <w:rPr>
                <w:rFonts w:ascii="Arial" w:hAnsi="Arial" w:cs="Arial"/>
                <w:b/>
              </w:rPr>
              <w:t>Software used to create video –</w:t>
            </w:r>
          </w:p>
          <w:p w:rsidR="001D0219" w:rsidRDefault="001D0219" w:rsidP="001053CA">
            <w:pPr>
              <w:spacing w:after="200" w:line="276" w:lineRule="auto"/>
              <w:rPr>
                <w:rFonts w:ascii="Arial" w:hAnsi="Arial" w:cs="Arial"/>
                <w:b/>
              </w:rPr>
            </w:pPr>
          </w:p>
          <w:p w:rsidR="001D0219" w:rsidRPr="001D0219" w:rsidRDefault="001D0219" w:rsidP="001053CA">
            <w:pPr>
              <w:spacing w:after="200" w:line="276" w:lineRule="auto"/>
              <w:rPr>
                <w:rFonts w:ascii="Arial" w:hAnsi="Arial" w:cs="Arial"/>
                <w:b/>
                <w:u w:val="single"/>
              </w:rPr>
            </w:pPr>
            <w:r w:rsidRPr="001D0219">
              <w:rPr>
                <w:rFonts w:ascii="Arial" w:hAnsi="Arial" w:cs="Arial"/>
                <w:b/>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rsidTr="008A3E1A">
              <w:trPr>
                <w:trHeight w:val="540"/>
              </w:trPr>
              <w:tc>
                <w:tcPr>
                  <w:tcW w:w="3100" w:type="dxa"/>
                </w:tcPr>
                <w:p w:rsidR="001D0219" w:rsidRDefault="001D0219" w:rsidP="00D8400A">
                  <w:pPr>
                    <w:spacing w:after="200" w:line="276" w:lineRule="auto"/>
                    <w:jc w:val="center"/>
                    <w:rPr>
                      <w:rFonts w:ascii="Arial" w:hAnsi="Arial" w:cs="Arial"/>
                      <w:b/>
                    </w:rPr>
                  </w:pPr>
                  <w:r>
                    <w:rPr>
                      <w:rFonts w:ascii="Arial" w:hAnsi="Arial" w:cs="Arial"/>
                      <w:b/>
                    </w:rPr>
                    <w:t>Name</w:t>
                  </w:r>
                </w:p>
              </w:tc>
              <w:tc>
                <w:tcPr>
                  <w:tcW w:w="3100" w:type="dxa"/>
                </w:tcPr>
                <w:p w:rsidR="001D0219" w:rsidRDefault="001D0219" w:rsidP="00D8400A">
                  <w:pPr>
                    <w:spacing w:after="200" w:line="276" w:lineRule="auto"/>
                    <w:jc w:val="center"/>
                    <w:rPr>
                      <w:rFonts w:ascii="Arial" w:hAnsi="Arial" w:cs="Arial"/>
                      <w:b/>
                    </w:rPr>
                  </w:pPr>
                  <w:r>
                    <w:rPr>
                      <w:rFonts w:ascii="Arial" w:hAnsi="Arial" w:cs="Arial"/>
                      <w:b/>
                    </w:rPr>
                    <w:t>Position</w:t>
                  </w:r>
                </w:p>
              </w:tc>
              <w:tc>
                <w:tcPr>
                  <w:tcW w:w="3100" w:type="dxa"/>
                </w:tcPr>
                <w:p w:rsidR="001D0219" w:rsidRDefault="001D0219" w:rsidP="00D8400A">
                  <w:pPr>
                    <w:spacing w:after="200" w:line="276" w:lineRule="auto"/>
                    <w:jc w:val="center"/>
                    <w:rPr>
                      <w:rFonts w:ascii="Arial" w:hAnsi="Arial" w:cs="Arial"/>
                      <w:b/>
                    </w:rPr>
                  </w:pPr>
                  <w:r>
                    <w:rPr>
                      <w:rFonts w:ascii="Arial" w:hAnsi="Arial" w:cs="Arial"/>
                      <w:b/>
                    </w:rPr>
                    <w:t>Organisation</w:t>
                  </w:r>
                </w:p>
              </w:tc>
            </w:tr>
            <w:tr w:rsidR="001D0219" w:rsidTr="008A3E1A">
              <w:trPr>
                <w:trHeight w:val="557"/>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40"/>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57"/>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40"/>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40"/>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57"/>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40"/>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57"/>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40"/>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r w:rsidR="001D0219" w:rsidTr="008A3E1A">
              <w:trPr>
                <w:trHeight w:val="554"/>
              </w:trPr>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c>
                <w:tcPr>
                  <w:tcW w:w="3100" w:type="dxa"/>
                </w:tcPr>
                <w:p w:rsidR="001D0219" w:rsidRDefault="001D0219" w:rsidP="001053CA">
                  <w:pPr>
                    <w:spacing w:after="200" w:line="276" w:lineRule="auto"/>
                    <w:rPr>
                      <w:rFonts w:ascii="Arial" w:hAnsi="Arial" w:cs="Arial"/>
                      <w:b/>
                    </w:rPr>
                  </w:pPr>
                </w:p>
              </w:tc>
            </w:tr>
          </w:tbl>
          <w:p w:rsidR="001D0219" w:rsidRDefault="001D0219" w:rsidP="001053CA">
            <w:pPr>
              <w:spacing w:after="200" w:line="276" w:lineRule="auto"/>
              <w:rPr>
                <w:rFonts w:ascii="Arial" w:hAnsi="Arial" w:cs="Arial"/>
                <w:b/>
              </w:rPr>
            </w:pPr>
          </w:p>
        </w:tc>
      </w:tr>
    </w:tbl>
    <w:p w:rsidR="000E1EFD" w:rsidRDefault="000E1EFD" w:rsidP="005C37F0">
      <w:pPr>
        <w:jc w:val="both"/>
        <w:rPr>
          <w:rFonts w:ascii="Arial" w:hAnsi="Arial" w:cs="Arial"/>
          <w:b/>
          <w:sz w:val="22"/>
        </w:rPr>
      </w:pPr>
    </w:p>
    <w:p w:rsidR="000E1EFD" w:rsidRDefault="000E1EFD" w:rsidP="005C37F0">
      <w:pPr>
        <w:jc w:val="both"/>
        <w:rPr>
          <w:rFonts w:ascii="Arial" w:hAnsi="Arial" w:cs="Arial"/>
          <w:b/>
          <w:sz w:val="22"/>
        </w:rPr>
      </w:pPr>
    </w:p>
    <w:p w:rsidR="000E1EFD" w:rsidRDefault="000E1EFD" w:rsidP="000E1EFD">
      <w:pPr>
        <w:spacing w:after="200" w:line="276" w:lineRule="auto"/>
        <w:rPr>
          <w:rFonts w:ascii="Arial" w:hAnsi="Arial" w:cs="Arial"/>
          <w:b/>
          <w:sz w:val="22"/>
          <w:szCs w:val="22"/>
        </w:rPr>
      </w:pPr>
    </w:p>
    <w:p w:rsidR="000E1EFD" w:rsidRPr="00EF3774" w:rsidRDefault="000E1EFD" w:rsidP="000E1EFD">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 5 </w:t>
      </w:r>
      <w:proofErr w:type="gramStart"/>
      <w:r>
        <w:rPr>
          <w:rFonts w:ascii="Arial" w:hAnsi="Arial" w:cs="Arial"/>
          <w:b/>
          <w:sz w:val="22"/>
          <w:szCs w:val="22"/>
        </w:rPr>
        <w:t>p</w:t>
      </w:r>
      <w:r w:rsidR="00EF3774">
        <w:rPr>
          <w:rFonts w:ascii="Arial" w:hAnsi="Arial" w:cs="Arial"/>
          <w:b/>
          <w:sz w:val="22"/>
          <w:szCs w:val="22"/>
        </w:rPr>
        <w:t>ics</w:t>
      </w:r>
      <w:r w:rsidRPr="00EF3774">
        <w:rPr>
          <w:rFonts w:ascii="Arial" w:hAnsi="Arial" w:cs="Arial"/>
          <w:b/>
          <w:sz w:val="16"/>
          <w:szCs w:val="22"/>
        </w:rPr>
        <w:t>(</w:t>
      </w:r>
      <w:proofErr w:type="gramEnd"/>
      <w:r w:rsidRPr="00EF3774">
        <w:rPr>
          <w:rFonts w:ascii="Arial" w:hAnsi="Arial" w:cs="Arial"/>
          <w:b/>
          <w:sz w:val="16"/>
          <w:szCs w:val="22"/>
        </w:rPr>
        <w:t>40MB upload limit to Turnitin)</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tbl>
            <w:tblPr>
              <w:tblStyle w:val="TableGrid"/>
              <w:tblW w:w="0" w:type="auto"/>
              <w:tblLook w:val="04A0" w:firstRow="1" w:lastRow="0" w:firstColumn="1" w:lastColumn="0" w:noHBand="0" w:noVBand="1"/>
            </w:tblPr>
            <w:tblGrid>
              <w:gridCol w:w="5539"/>
              <w:gridCol w:w="3746"/>
            </w:tblGrid>
            <w:tr w:rsidR="00233A7C" w:rsidTr="000E1EFD">
              <w:tc>
                <w:tcPr>
                  <w:tcW w:w="4642" w:type="dxa"/>
                </w:tcPr>
                <w:p w:rsidR="000E1EFD" w:rsidRDefault="000E1EFD" w:rsidP="000E1EFD">
                  <w:pPr>
                    <w:spacing w:after="200" w:line="276" w:lineRule="auto"/>
                    <w:jc w:val="center"/>
                    <w:rPr>
                      <w:rFonts w:ascii="Arial" w:hAnsi="Arial" w:cs="Arial"/>
                      <w:b/>
                    </w:rPr>
                  </w:pPr>
                  <w:r>
                    <w:rPr>
                      <w:rFonts w:ascii="Arial" w:hAnsi="Arial" w:cs="Arial"/>
                      <w:b/>
                    </w:rPr>
                    <w:t>Picture</w:t>
                  </w:r>
                </w:p>
              </w:tc>
              <w:tc>
                <w:tcPr>
                  <w:tcW w:w="4643" w:type="dxa"/>
                </w:tcPr>
                <w:p w:rsidR="000E1EFD" w:rsidRDefault="000E1EFD" w:rsidP="000E1EFD">
                  <w:pPr>
                    <w:spacing w:after="200" w:line="276" w:lineRule="auto"/>
                    <w:jc w:val="center"/>
                    <w:rPr>
                      <w:rFonts w:ascii="Arial" w:hAnsi="Arial" w:cs="Arial"/>
                      <w:b/>
                    </w:rPr>
                  </w:pPr>
                  <w:r>
                    <w:rPr>
                      <w:rFonts w:ascii="Arial" w:hAnsi="Arial" w:cs="Arial"/>
                      <w:b/>
                    </w:rPr>
                    <w:t>Text (Paragraph)</w:t>
                  </w:r>
                </w:p>
              </w:tc>
            </w:tr>
            <w:tr w:rsidR="00233A7C" w:rsidTr="000E1EFD">
              <w:tc>
                <w:tcPr>
                  <w:tcW w:w="4642" w:type="dxa"/>
                </w:tcPr>
                <w:p w:rsidR="000E1EFD" w:rsidRDefault="00233A7C" w:rsidP="001053CA">
                  <w:pPr>
                    <w:spacing w:after="200" w:line="276" w:lineRule="auto"/>
                    <w:rPr>
                      <w:rFonts w:ascii="Arial" w:hAnsi="Arial" w:cs="Arial"/>
                      <w:b/>
                    </w:rPr>
                  </w:pPr>
                  <w:r>
                    <w:rPr>
                      <w:rFonts w:ascii="Arial" w:hAnsi="Arial" w:cs="Arial"/>
                      <w:b/>
                      <w:noProof/>
                    </w:rPr>
                    <w:drawing>
                      <wp:inline distT="0" distB="0" distL="0" distR="0" wp14:anchorId="1C61E833" wp14:editId="73159A9B">
                        <wp:extent cx="3046950" cy="2219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9781" cy="2235954"/>
                                </a:xfrm>
                                <a:prstGeom prst="rect">
                                  <a:avLst/>
                                </a:prstGeom>
                                <a:noFill/>
                              </pic:spPr>
                            </pic:pic>
                          </a:graphicData>
                        </a:graphic>
                      </wp:inline>
                    </w:drawing>
                  </w:r>
                </w:p>
              </w:tc>
              <w:tc>
                <w:tcPr>
                  <w:tcW w:w="4643" w:type="dxa"/>
                </w:tcPr>
                <w:p w:rsidR="000E1EFD" w:rsidRDefault="00233A7C" w:rsidP="001053CA">
                  <w:pPr>
                    <w:spacing w:after="200" w:line="276" w:lineRule="auto"/>
                    <w:rPr>
                      <w:rFonts w:ascii="Arial" w:hAnsi="Arial" w:cs="Arial"/>
                      <w:b/>
                    </w:rPr>
                  </w:pPr>
                  <w:r>
                    <w:rPr>
                      <w:rFonts w:ascii="Arial" w:hAnsi="Arial" w:cs="Arial"/>
                      <w:b/>
                    </w:rPr>
                    <w:t xml:space="preserve"> </w:t>
                  </w:r>
                </w:p>
                <w:p w:rsidR="00CC4CE5" w:rsidRDefault="00CC4CE5" w:rsidP="001053CA">
                  <w:pPr>
                    <w:spacing w:after="200" w:line="276" w:lineRule="auto"/>
                    <w:rPr>
                      <w:rFonts w:ascii="Arial" w:hAnsi="Arial" w:cs="Arial"/>
                      <w:b/>
                    </w:rPr>
                  </w:pPr>
                  <w:r>
                    <w:rPr>
                      <w:rFonts w:ascii="Arial" w:hAnsi="Arial" w:cs="Arial"/>
                      <w:b/>
                    </w:rPr>
                    <w:t xml:space="preserve">At the NPT PASS </w:t>
                  </w:r>
                  <w:proofErr w:type="gramStart"/>
                  <w:r>
                    <w:rPr>
                      <w:rFonts w:ascii="Arial" w:hAnsi="Arial" w:cs="Arial"/>
                      <w:b/>
                    </w:rPr>
                    <w:t>team</w:t>
                  </w:r>
                  <w:proofErr w:type="gramEnd"/>
                  <w:r>
                    <w:rPr>
                      <w:rFonts w:ascii="Arial" w:hAnsi="Arial" w:cs="Arial"/>
                      <w:b/>
                    </w:rPr>
                    <w:t xml:space="preserve"> we organised transition days with different primary schools, that were going to attend the brand new super school in </w:t>
                  </w:r>
                  <w:proofErr w:type="spellStart"/>
                  <w:r>
                    <w:rPr>
                      <w:rFonts w:ascii="Arial" w:hAnsi="Arial" w:cs="Arial"/>
                      <w:b/>
                    </w:rPr>
                    <w:t>birton</w:t>
                  </w:r>
                  <w:proofErr w:type="spellEnd"/>
                  <w:r>
                    <w:rPr>
                      <w:rFonts w:ascii="Arial" w:hAnsi="Arial" w:cs="Arial"/>
                      <w:b/>
                    </w:rPr>
                    <w:t xml:space="preserve"> ferry, it was designed so we could do team building exercises so all the children could make friends and get to know each other.</w:t>
                  </w:r>
                </w:p>
                <w:p w:rsidR="00C313EB" w:rsidRDefault="00C313EB" w:rsidP="001053CA">
                  <w:pPr>
                    <w:spacing w:after="200" w:line="276" w:lineRule="auto"/>
                    <w:rPr>
                      <w:rFonts w:ascii="Arial" w:hAnsi="Arial" w:cs="Arial"/>
                      <w:b/>
                    </w:rPr>
                  </w:pPr>
                </w:p>
              </w:tc>
            </w:tr>
            <w:tr w:rsidR="00233A7C" w:rsidTr="000E1EFD">
              <w:tc>
                <w:tcPr>
                  <w:tcW w:w="4642" w:type="dxa"/>
                </w:tcPr>
                <w:p w:rsidR="000E1EFD" w:rsidRDefault="00233A7C" w:rsidP="001053CA">
                  <w:pPr>
                    <w:spacing w:after="200" w:line="276" w:lineRule="auto"/>
                    <w:rPr>
                      <w:rFonts w:ascii="Arial" w:hAnsi="Arial" w:cs="Arial"/>
                      <w:b/>
                    </w:rPr>
                  </w:pPr>
                  <w:r>
                    <w:rPr>
                      <w:noProof/>
                    </w:rPr>
                    <w:drawing>
                      <wp:anchor distT="0" distB="0" distL="114300" distR="114300" simplePos="0" relativeHeight="251662848" behindDoc="1" locked="0" layoutInCell="1" allowOverlap="1">
                        <wp:simplePos x="0" y="0"/>
                        <wp:positionH relativeFrom="column">
                          <wp:posOffset>-52705</wp:posOffset>
                        </wp:positionH>
                        <wp:positionV relativeFrom="paragraph">
                          <wp:posOffset>6350</wp:posOffset>
                        </wp:positionV>
                        <wp:extent cx="2932430" cy="158402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49585" cy="159329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EFD" w:rsidRDefault="000E1EFD" w:rsidP="001053CA">
                  <w:pPr>
                    <w:spacing w:after="200" w:line="276" w:lineRule="auto"/>
                    <w:rPr>
                      <w:rFonts w:ascii="Arial" w:hAnsi="Arial" w:cs="Arial"/>
                      <w:b/>
                    </w:rPr>
                  </w:pPr>
                </w:p>
                <w:p w:rsidR="000E1EFD" w:rsidRDefault="005A139B" w:rsidP="005A139B">
                  <w:pPr>
                    <w:tabs>
                      <w:tab w:val="left" w:pos="1050"/>
                      <w:tab w:val="left" w:pos="1710"/>
                    </w:tabs>
                    <w:spacing w:after="200" w:line="276" w:lineRule="auto"/>
                    <w:rPr>
                      <w:rFonts w:ascii="Arial" w:hAnsi="Arial" w:cs="Arial"/>
                      <w:b/>
                    </w:rPr>
                  </w:pPr>
                  <w:r>
                    <w:rPr>
                      <w:rFonts w:ascii="Arial" w:hAnsi="Arial" w:cs="Arial"/>
                      <w:b/>
                    </w:rPr>
                    <w:tab/>
                  </w:r>
                  <w:r>
                    <w:rPr>
                      <w:rFonts w:ascii="Arial" w:hAnsi="Arial" w:cs="Arial"/>
                      <w:b/>
                    </w:rPr>
                    <w:tab/>
                  </w:r>
                </w:p>
                <w:p w:rsidR="005A139B" w:rsidRDefault="005A139B" w:rsidP="005A139B">
                  <w:pPr>
                    <w:tabs>
                      <w:tab w:val="left" w:pos="1050"/>
                      <w:tab w:val="left" w:pos="1710"/>
                    </w:tabs>
                    <w:spacing w:after="200" w:line="276" w:lineRule="auto"/>
                    <w:rPr>
                      <w:rFonts w:ascii="Arial" w:hAnsi="Arial" w:cs="Arial"/>
                      <w:b/>
                    </w:rPr>
                  </w:pPr>
                </w:p>
              </w:tc>
              <w:tc>
                <w:tcPr>
                  <w:tcW w:w="4643" w:type="dxa"/>
                </w:tcPr>
                <w:p w:rsidR="00233A7C" w:rsidRDefault="00CC4CE5" w:rsidP="001053CA">
                  <w:pPr>
                    <w:spacing w:after="200" w:line="276" w:lineRule="auto"/>
                    <w:rPr>
                      <w:rFonts w:ascii="Arial" w:hAnsi="Arial" w:cs="Arial"/>
                      <w:b/>
                    </w:rPr>
                  </w:pPr>
                  <w:r>
                    <w:rPr>
                      <w:rFonts w:ascii="Arial" w:hAnsi="Arial" w:cs="Arial"/>
                      <w:b/>
                    </w:rPr>
                    <w:t>One of my sports camps at Neath Sports Centre, where I got to coach young players football, it was a fun experience being able to get children out and having fun while developing their football skills.</w:t>
                  </w:r>
                </w:p>
                <w:p w:rsidR="00CC4CE5" w:rsidRDefault="00CC4CE5" w:rsidP="001053CA">
                  <w:pPr>
                    <w:spacing w:after="200" w:line="276" w:lineRule="auto"/>
                    <w:rPr>
                      <w:rFonts w:ascii="Arial" w:hAnsi="Arial" w:cs="Arial"/>
                      <w:b/>
                    </w:rPr>
                  </w:pPr>
                </w:p>
              </w:tc>
            </w:tr>
            <w:tr w:rsidR="00233A7C" w:rsidTr="000E1EFD">
              <w:tc>
                <w:tcPr>
                  <w:tcW w:w="4642" w:type="dxa"/>
                </w:tcPr>
                <w:p w:rsidR="00233A7C" w:rsidRDefault="00233A7C" w:rsidP="001053CA">
                  <w:pPr>
                    <w:spacing w:after="200" w:line="276" w:lineRule="auto"/>
                    <w:rPr>
                      <w:rFonts w:ascii="Arial" w:hAnsi="Arial" w:cs="Arial"/>
                      <w:b/>
                    </w:rPr>
                  </w:pPr>
                  <w:r>
                    <w:rPr>
                      <w:rFonts w:ascii="Arial" w:hAnsi="Arial" w:cs="Arial"/>
                      <w:b/>
                      <w:noProof/>
                    </w:rPr>
                    <w:drawing>
                      <wp:inline distT="0" distB="0" distL="0" distR="0" wp14:anchorId="619DB4B0" wp14:editId="7A29B680">
                        <wp:extent cx="2958604" cy="31324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81453" cy="3156646"/>
                                </a:xfrm>
                                <a:prstGeom prst="rect">
                                  <a:avLst/>
                                </a:prstGeom>
                                <a:noFill/>
                              </pic:spPr>
                            </pic:pic>
                          </a:graphicData>
                        </a:graphic>
                      </wp:inline>
                    </w:drawing>
                  </w:r>
                </w:p>
              </w:tc>
              <w:tc>
                <w:tcPr>
                  <w:tcW w:w="4643" w:type="dxa"/>
                </w:tcPr>
                <w:p w:rsidR="000E1EFD" w:rsidRDefault="000E1EFD" w:rsidP="001053CA">
                  <w:pPr>
                    <w:spacing w:after="200" w:line="276" w:lineRule="auto"/>
                    <w:rPr>
                      <w:rFonts w:ascii="Arial" w:hAnsi="Arial" w:cs="Arial"/>
                      <w:b/>
                    </w:rPr>
                  </w:pPr>
                </w:p>
                <w:p w:rsidR="00CC4CE5" w:rsidRDefault="00CC4CE5" w:rsidP="001053CA">
                  <w:pPr>
                    <w:spacing w:after="200" w:line="276" w:lineRule="auto"/>
                    <w:rPr>
                      <w:rFonts w:ascii="Arial" w:hAnsi="Arial" w:cs="Arial"/>
                      <w:b/>
                    </w:rPr>
                  </w:pPr>
                  <w:r>
                    <w:rPr>
                      <w:rFonts w:ascii="Arial" w:hAnsi="Arial" w:cs="Arial"/>
                      <w:b/>
                    </w:rPr>
                    <w:t>During my time with NPT PASS, we had to cycle the different routes before taking the children to make sure the routes were safe, we wanted to find routes that were challenging and fun for the children to ride but also safe enough that nobody would get hurt.</w:t>
                  </w:r>
                </w:p>
              </w:tc>
            </w:tr>
            <w:tr w:rsidR="00233A7C" w:rsidTr="000E1EFD">
              <w:tc>
                <w:tcPr>
                  <w:tcW w:w="4642" w:type="dxa"/>
                </w:tcPr>
                <w:p w:rsidR="000E1EFD" w:rsidRDefault="00233A7C" w:rsidP="001053CA">
                  <w:pPr>
                    <w:spacing w:after="200" w:line="276" w:lineRule="auto"/>
                    <w:rPr>
                      <w:rFonts w:ascii="Arial" w:hAnsi="Arial" w:cs="Arial"/>
                      <w:b/>
                    </w:rPr>
                  </w:pPr>
                  <w:r>
                    <w:rPr>
                      <w:noProof/>
                    </w:rPr>
                    <w:lastRenderedPageBreak/>
                    <w:drawing>
                      <wp:inline distT="0" distB="0" distL="0" distR="0" wp14:anchorId="375E638C" wp14:editId="3B1DB61F">
                        <wp:extent cx="3380525" cy="2524125"/>
                        <wp:effectExtent l="0" t="0" r="0" b="0"/>
                        <wp:docPr id="13" name="Picture 13" descr="cid:18A62068-420F-46C8-96F6-DC609D3A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A62068-420F-46C8-96F6-DC609D3A6262" descr="cid:18A62068-420F-46C8-96F6-DC609D3A626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3399810" cy="2538525"/>
                                </a:xfrm>
                                <a:prstGeom prst="rect">
                                  <a:avLst/>
                                </a:prstGeom>
                                <a:noFill/>
                                <a:ln>
                                  <a:noFill/>
                                </a:ln>
                              </pic:spPr>
                            </pic:pic>
                          </a:graphicData>
                        </a:graphic>
                      </wp:inline>
                    </w:drawing>
                  </w:r>
                </w:p>
              </w:tc>
              <w:tc>
                <w:tcPr>
                  <w:tcW w:w="4643" w:type="dxa"/>
                </w:tcPr>
                <w:p w:rsidR="000E1EFD" w:rsidRDefault="000E1EFD" w:rsidP="001053CA">
                  <w:pPr>
                    <w:spacing w:after="200" w:line="276" w:lineRule="auto"/>
                    <w:rPr>
                      <w:rFonts w:ascii="Arial" w:hAnsi="Arial" w:cs="Arial"/>
                      <w:b/>
                    </w:rPr>
                  </w:pPr>
                </w:p>
                <w:p w:rsidR="00CC4CE5" w:rsidRDefault="00CC4CE5" w:rsidP="001053CA">
                  <w:pPr>
                    <w:spacing w:after="200" w:line="276" w:lineRule="auto"/>
                    <w:rPr>
                      <w:rFonts w:ascii="Arial" w:hAnsi="Arial" w:cs="Arial"/>
                      <w:b/>
                    </w:rPr>
                  </w:pPr>
                  <w:r>
                    <w:rPr>
                      <w:rFonts w:ascii="Arial" w:hAnsi="Arial" w:cs="Arial"/>
                      <w:b/>
                    </w:rPr>
                    <w:t>This was the biggest event, NPT PASS planned this summer, the world cup beach tournament at Aberavon beach, over 1000 children took part from 30 different primary schools in Neath Port Talbot, with that many people taking part, it was important that everything was well organised and run smoothly.</w:t>
                  </w:r>
                </w:p>
              </w:tc>
            </w:tr>
            <w:tr w:rsidR="00233A7C" w:rsidTr="000E1EFD">
              <w:tc>
                <w:tcPr>
                  <w:tcW w:w="4642" w:type="dxa"/>
                </w:tcPr>
                <w:p w:rsidR="000E1EFD" w:rsidRDefault="00233A7C" w:rsidP="001053CA">
                  <w:pPr>
                    <w:spacing w:after="200" w:line="276" w:lineRule="auto"/>
                    <w:rPr>
                      <w:rFonts w:ascii="Arial" w:hAnsi="Arial" w:cs="Arial"/>
                      <w:b/>
                    </w:rPr>
                  </w:pPr>
                  <w:r>
                    <w:rPr>
                      <w:rFonts w:ascii="Arial" w:hAnsi="Arial" w:cs="Arial"/>
                      <w:b/>
                      <w:noProof/>
                    </w:rPr>
                    <w:drawing>
                      <wp:inline distT="0" distB="0" distL="0" distR="0" wp14:anchorId="070A3E6C">
                        <wp:extent cx="3333750" cy="44280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51084" cy="4451053"/>
                                </a:xfrm>
                                <a:prstGeom prst="rect">
                                  <a:avLst/>
                                </a:prstGeom>
                                <a:noFill/>
                              </pic:spPr>
                            </pic:pic>
                          </a:graphicData>
                        </a:graphic>
                      </wp:inline>
                    </w:drawing>
                  </w:r>
                </w:p>
              </w:tc>
              <w:tc>
                <w:tcPr>
                  <w:tcW w:w="4643" w:type="dxa"/>
                </w:tcPr>
                <w:p w:rsidR="000E1EFD" w:rsidRDefault="000E1EFD" w:rsidP="001053CA">
                  <w:pPr>
                    <w:spacing w:after="200" w:line="276" w:lineRule="auto"/>
                    <w:rPr>
                      <w:rFonts w:ascii="Arial" w:hAnsi="Arial" w:cs="Arial"/>
                      <w:b/>
                    </w:rPr>
                  </w:pPr>
                </w:p>
                <w:p w:rsidR="00CC4CE5" w:rsidRDefault="00CC4CE5" w:rsidP="001053CA">
                  <w:pPr>
                    <w:spacing w:after="200" w:line="276" w:lineRule="auto"/>
                    <w:rPr>
                      <w:rFonts w:ascii="Arial" w:hAnsi="Arial" w:cs="Arial"/>
                      <w:b/>
                    </w:rPr>
                  </w:pPr>
                  <w:r>
                    <w:rPr>
                      <w:rFonts w:ascii="Arial" w:hAnsi="Arial" w:cs="Arial"/>
                      <w:b/>
                    </w:rPr>
                    <w:t xml:space="preserve">One of the clubs with NPT PASS was mountain biking, it was important we had the correct number of </w:t>
                  </w:r>
                  <w:proofErr w:type="gramStart"/>
                  <w:r>
                    <w:rPr>
                      <w:rFonts w:ascii="Arial" w:hAnsi="Arial" w:cs="Arial"/>
                      <w:b/>
                    </w:rPr>
                    <w:t>staff</w:t>
                  </w:r>
                  <w:proofErr w:type="gramEnd"/>
                  <w:r>
                    <w:rPr>
                      <w:rFonts w:ascii="Arial" w:hAnsi="Arial" w:cs="Arial"/>
                      <w:b/>
                    </w:rPr>
                    <w:t xml:space="preserve"> on duty, to ensure all the students were safe while riding around the park.</w:t>
                  </w:r>
                </w:p>
              </w:tc>
            </w:tr>
          </w:tbl>
          <w:p w:rsidR="000E1EFD" w:rsidRDefault="000E1EFD" w:rsidP="000E1EFD">
            <w:pPr>
              <w:spacing w:after="200" w:line="276" w:lineRule="auto"/>
              <w:rPr>
                <w:rFonts w:ascii="Arial" w:hAnsi="Arial" w:cs="Arial"/>
                <w:b/>
              </w:rPr>
            </w:pPr>
          </w:p>
        </w:tc>
      </w:tr>
    </w:tbl>
    <w:p w:rsidR="000E1EFD" w:rsidRDefault="000E1EFD">
      <w:pPr>
        <w:spacing w:after="200" w:line="276" w:lineRule="auto"/>
        <w:rPr>
          <w:rFonts w:ascii="Arial" w:hAnsi="Arial" w:cs="Arial"/>
          <w:b/>
          <w:sz w:val="22"/>
          <w:szCs w:val="22"/>
        </w:rPr>
      </w:pPr>
    </w:p>
    <w:p w:rsidR="00D8400A" w:rsidRDefault="00D8400A" w:rsidP="000E1EFD">
      <w:pPr>
        <w:spacing w:after="200" w:line="276" w:lineRule="auto"/>
        <w:rPr>
          <w:rFonts w:ascii="Arial" w:hAnsi="Arial" w:cs="Arial"/>
          <w:b/>
          <w:sz w:val="22"/>
          <w:szCs w:val="22"/>
        </w:rPr>
      </w:pPr>
    </w:p>
    <w:p w:rsidR="00233A7C" w:rsidRDefault="00233A7C" w:rsidP="00EF3774">
      <w:pPr>
        <w:spacing w:after="200" w:line="276" w:lineRule="auto"/>
        <w:rPr>
          <w:rFonts w:ascii="Arial" w:hAnsi="Arial" w:cs="Arial"/>
          <w:b/>
          <w:sz w:val="22"/>
          <w:szCs w:val="22"/>
        </w:rPr>
      </w:pPr>
    </w:p>
    <w:p w:rsidR="00233A7C" w:rsidRDefault="00233A7C" w:rsidP="00EF3774">
      <w:pPr>
        <w:spacing w:after="200" w:line="276" w:lineRule="auto"/>
        <w:rPr>
          <w:rFonts w:ascii="Arial" w:hAnsi="Arial" w:cs="Arial"/>
          <w:b/>
          <w:sz w:val="22"/>
          <w:szCs w:val="22"/>
        </w:rPr>
      </w:pPr>
    </w:p>
    <w:p w:rsidR="00233A7C" w:rsidRDefault="00233A7C" w:rsidP="00EF3774">
      <w:pPr>
        <w:spacing w:after="200" w:line="276" w:lineRule="auto"/>
        <w:rPr>
          <w:rFonts w:ascii="Arial" w:hAnsi="Arial" w:cs="Arial"/>
          <w:b/>
          <w:sz w:val="22"/>
          <w:szCs w:val="22"/>
        </w:rPr>
      </w:pPr>
    </w:p>
    <w:p w:rsidR="00233A7C" w:rsidRDefault="00233A7C" w:rsidP="00EF3774">
      <w:pPr>
        <w:spacing w:after="200" w:line="276" w:lineRule="auto"/>
        <w:rPr>
          <w:rFonts w:ascii="Arial" w:hAnsi="Arial" w:cs="Arial"/>
          <w:b/>
          <w:sz w:val="22"/>
          <w:szCs w:val="22"/>
        </w:rPr>
      </w:pPr>
    </w:p>
    <w:p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 xml:space="preserve">(40MB upload limit to </w:t>
      </w:r>
      <w:proofErr w:type="gramStart"/>
      <w:r w:rsidRPr="00EF3774">
        <w:rPr>
          <w:rFonts w:ascii="Arial" w:hAnsi="Arial" w:cs="Arial"/>
          <w:b/>
          <w:sz w:val="16"/>
          <w:szCs w:val="22"/>
        </w:rPr>
        <w:t>Turnitin)(</w:t>
      </w:r>
      <w:proofErr w:type="gramEnd"/>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rsidTr="00B209D4">
        <w:trPr>
          <w:trHeight w:val="11309"/>
        </w:trPr>
        <w:tc>
          <w:tcPr>
            <w:tcW w:w="9511" w:type="dxa"/>
          </w:tcPr>
          <w:tbl>
            <w:tblPr>
              <w:tblStyle w:val="TableGrid"/>
              <w:tblW w:w="0" w:type="auto"/>
              <w:tblLook w:val="04A0" w:firstRow="1" w:lastRow="0" w:firstColumn="1" w:lastColumn="0" w:noHBand="0" w:noVBand="1"/>
            </w:tblPr>
            <w:tblGrid>
              <w:gridCol w:w="5106"/>
              <w:gridCol w:w="4179"/>
            </w:tblGrid>
            <w:tr w:rsidR="00C313EB" w:rsidTr="00B209D4">
              <w:tc>
                <w:tcPr>
                  <w:tcW w:w="4642" w:type="dxa"/>
                </w:tcPr>
                <w:p w:rsidR="000E1EFD" w:rsidRDefault="000E1EFD" w:rsidP="00B209D4">
                  <w:pPr>
                    <w:spacing w:after="200" w:line="276" w:lineRule="auto"/>
                    <w:jc w:val="center"/>
                    <w:rPr>
                      <w:rFonts w:ascii="Arial" w:hAnsi="Arial" w:cs="Arial"/>
                      <w:b/>
                    </w:rPr>
                  </w:pPr>
                  <w:r>
                    <w:rPr>
                      <w:rFonts w:ascii="Arial" w:hAnsi="Arial" w:cs="Arial"/>
                      <w:b/>
                    </w:rPr>
                    <w:t>Picture</w:t>
                  </w:r>
                </w:p>
              </w:tc>
              <w:tc>
                <w:tcPr>
                  <w:tcW w:w="4643" w:type="dxa"/>
                </w:tcPr>
                <w:p w:rsidR="000E1EFD" w:rsidRDefault="000E1EFD" w:rsidP="00B209D4">
                  <w:pPr>
                    <w:spacing w:after="200" w:line="276" w:lineRule="auto"/>
                    <w:jc w:val="center"/>
                    <w:rPr>
                      <w:rFonts w:ascii="Arial" w:hAnsi="Arial" w:cs="Arial"/>
                      <w:b/>
                    </w:rPr>
                  </w:pPr>
                  <w:r>
                    <w:rPr>
                      <w:rFonts w:ascii="Arial" w:hAnsi="Arial" w:cs="Arial"/>
                      <w:b/>
                    </w:rPr>
                    <w:t>Text (Paragraph)</w:t>
                  </w:r>
                </w:p>
              </w:tc>
            </w:tr>
            <w:tr w:rsidR="00C313EB" w:rsidTr="00B209D4">
              <w:tc>
                <w:tcPr>
                  <w:tcW w:w="4642" w:type="dxa"/>
                </w:tcPr>
                <w:p w:rsidR="000E1EFD" w:rsidRDefault="00C313EB" w:rsidP="00B209D4">
                  <w:pPr>
                    <w:spacing w:after="200" w:line="276" w:lineRule="auto"/>
                    <w:rPr>
                      <w:rFonts w:ascii="Arial" w:hAnsi="Arial" w:cs="Arial"/>
                      <w:b/>
                    </w:rPr>
                  </w:pPr>
                  <w:r>
                    <w:rPr>
                      <w:noProof/>
                    </w:rPr>
                    <w:drawing>
                      <wp:anchor distT="0" distB="0" distL="114300" distR="114300" simplePos="0" relativeHeight="251665920" behindDoc="0" locked="0" layoutInCell="1" allowOverlap="1">
                        <wp:simplePos x="0" y="0"/>
                        <wp:positionH relativeFrom="column">
                          <wp:posOffset>348701</wp:posOffset>
                        </wp:positionH>
                        <wp:positionV relativeFrom="paragraph">
                          <wp:posOffset>-384261</wp:posOffset>
                        </wp:positionV>
                        <wp:extent cx="2128520" cy="2897968"/>
                        <wp:effectExtent l="381000" t="0" r="367030" b="0"/>
                        <wp:wrapNone/>
                        <wp:docPr id="16" name="Picture 16" descr="cid:8F330D39-9080-4A8A-9D58-F00D1BA0E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F330D39-9080-4A8A-9D58-F00D1BA0E00C" descr="cid:8F330D39-9080-4A8A-9D58-F00D1BA0E00C"/>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rot="5400000">
                                  <a:off x="0" y="0"/>
                                  <a:ext cx="2148017" cy="29245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tc>
              <w:tc>
                <w:tcPr>
                  <w:tcW w:w="4643" w:type="dxa"/>
                </w:tcPr>
                <w:p w:rsidR="00CC4CE5" w:rsidRDefault="00CC4CE5" w:rsidP="00B209D4">
                  <w:pPr>
                    <w:spacing w:after="200" w:line="276" w:lineRule="auto"/>
                    <w:rPr>
                      <w:rFonts w:ascii="Arial" w:hAnsi="Arial" w:cs="Arial"/>
                      <w:b/>
                    </w:rPr>
                  </w:pPr>
                  <w:r>
                    <w:rPr>
                      <w:rFonts w:ascii="Arial" w:hAnsi="Arial" w:cs="Arial"/>
                      <w:b/>
                    </w:rPr>
                    <w:t xml:space="preserve"> The Sports Hall is used for multiple things through out the day, from fitness class, to indoor football, badminton and trampolining, it is very important the hall is kept clean and the equipment is set up and changed over in a timely fashion, so the clubs are not waiting </w:t>
                  </w:r>
                  <w:proofErr w:type="gramStart"/>
                  <w:r>
                    <w:rPr>
                      <w:rFonts w:ascii="Arial" w:hAnsi="Arial" w:cs="Arial"/>
                      <w:b/>
                    </w:rPr>
                    <w:t>around</w:t>
                  </w:r>
                  <w:proofErr w:type="gramEnd"/>
                  <w:r>
                    <w:rPr>
                      <w:rFonts w:ascii="Arial" w:hAnsi="Arial" w:cs="Arial"/>
                      <w:b/>
                    </w:rPr>
                    <w:t xml:space="preserve"> and the different activities can start on time.</w:t>
                  </w:r>
                </w:p>
              </w:tc>
            </w:tr>
            <w:tr w:rsidR="00C313EB" w:rsidTr="00B209D4">
              <w:tc>
                <w:tcPr>
                  <w:tcW w:w="4642" w:type="dxa"/>
                </w:tcPr>
                <w:p w:rsidR="000E1EFD" w:rsidRDefault="00C313EB" w:rsidP="00B209D4">
                  <w:pPr>
                    <w:spacing w:after="200" w:line="276" w:lineRule="auto"/>
                    <w:rPr>
                      <w:rFonts w:ascii="Arial" w:hAnsi="Arial" w:cs="Arial"/>
                      <w:b/>
                    </w:rPr>
                  </w:pPr>
                  <w:r>
                    <w:rPr>
                      <w:noProof/>
                    </w:rPr>
                    <w:drawing>
                      <wp:anchor distT="0" distB="0" distL="114300" distR="114300" simplePos="0" relativeHeight="251668992" behindDoc="0" locked="0" layoutInCell="1" allowOverlap="1">
                        <wp:simplePos x="0" y="0"/>
                        <wp:positionH relativeFrom="column">
                          <wp:posOffset>126618</wp:posOffset>
                        </wp:positionH>
                        <wp:positionV relativeFrom="paragraph">
                          <wp:posOffset>-172467</wp:posOffset>
                        </wp:positionV>
                        <wp:extent cx="2134363" cy="2556771"/>
                        <wp:effectExtent l="209550" t="0" r="189865" b="0"/>
                        <wp:wrapNone/>
                        <wp:docPr id="17" name="Picture 17" descr="cid:A2A672AD-97CA-4219-946D-0EDEC1A0AE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2A672AD-97CA-4219-946D-0EDEC1A0AEEC" descr="cid:A2A672AD-97CA-4219-946D-0EDEC1A0AEEC"/>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rot="5400000">
                                  <a:off x="0" y="0"/>
                                  <a:ext cx="2144284" cy="2568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tc>
              <w:tc>
                <w:tcPr>
                  <w:tcW w:w="4643" w:type="dxa"/>
                </w:tcPr>
                <w:p w:rsidR="000E1EFD" w:rsidRDefault="000E1EFD"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r>
                    <w:rPr>
                      <w:rFonts w:ascii="Arial" w:hAnsi="Arial" w:cs="Arial"/>
                      <w:b/>
                    </w:rPr>
                    <w:t xml:space="preserve">In the back office, is where the manager works, I was asked to help contact </w:t>
                  </w:r>
                  <w:r w:rsidR="00CC4CE5">
                    <w:rPr>
                      <w:rFonts w:ascii="Arial" w:hAnsi="Arial" w:cs="Arial"/>
                      <w:b/>
                    </w:rPr>
                    <w:t xml:space="preserve">sports clubs and take bookings for </w:t>
                  </w:r>
                  <w:proofErr w:type="spellStart"/>
                  <w:r w:rsidR="00CC4CE5">
                    <w:rPr>
                      <w:rFonts w:ascii="Arial" w:hAnsi="Arial" w:cs="Arial"/>
                      <w:b/>
                    </w:rPr>
                    <w:t>astro</w:t>
                  </w:r>
                  <w:proofErr w:type="spellEnd"/>
                  <w:r w:rsidR="00CC4CE5">
                    <w:rPr>
                      <w:rFonts w:ascii="Arial" w:hAnsi="Arial" w:cs="Arial"/>
                      <w:b/>
                    </w:rPr>
                    <w:t xml:space="preserve"> turf, and to contact other members who had enquiries about the gym or fitness classes.</w:t>
                  </w:r>
                </w:p>
              </w:tc>
            </w:tr>
            <w:tr w:rsidR="00C313EB" w:rsidTr="00B209D4">
              <w:tc>
                <w:tcPr>
                  <w:tcW w:w="4642" w:type="dxa"/>
                </w:tcPr>
                <w:p w:rsidR="000E1EFD" w:rsidRDefault="00C313EB" w:rsidP="00B209D4">
                  <w:pPr>
                    <w:spacing w:after="200" w:line="276" w:lineRule="auto"/>
                    <w:rPr>
                      <w:rFonts w:ascii="Arial" w:hAnsi="Arial" w:cs="Arial"/>
                      <w:b/>
                    </w:rPr>
                  </w:pPr>
                  <w:r>
                    <w:rPr>
                      <w:rFonts w:ascii="Arial" w:hAnsi="Arial" w:cs="Arial"/>
                      <w:b/>
                      <w:noProof/>
                    </w:rPr>
                    <w:drawing>
                      <wp:anchor distT="0" distB="0" distL="114300" distR="114300" simplePos="0" relativeHeight="251671040" behindDoc="0" locked="0" layoutInCell="1" allowOverlap="1" wp14:anchorId="6A142F77">
                        <wp:simplePos x="0" y="0"/>
                        <wp:positionH relativeFrom="column">
                          <wp:posOffset>36257</wp:posOffset>
                        </wp:positionH>
                        <wp:positionV relativeFrom="paragraph">
                          <wp:posOffset>-57848</wp:posOffset>
                        </wp:positionV>
                        <wp:extent cx="2735705" cy="2909570"/>
                        <wp:effectExtent l="95250" t="0" r="647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2742758" cy="2917072"/>
                                </a:xfrm>
                                <a:prstGeom prst="rect">
                                  <a:avLst/>
                                </a:prstGeom>
                                <a:noFill/>
                              </pic:spPr>
                            </pic:pic>
                          </a:graphicData>
                        </a:graphic>
                        <wp14:sizeRelH relativeFrom="page">
                          <wp14:pctWidth>0</wp14:pctWidth>
                        </wp14:sizeRelH>
                        <wp14:sizeRelV relativeFrom="page">
                          <wp14:pctHeight>0</wp14:pctHeight>
                        </wp14:sizeRelV>
                      </wp:anchor>
                    </w:drawing>
                  </w:r>
                </w:p>
                <w:p w:rsidR="000E1EFD" w:rsidRDefault="000E1EFD"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tc>
              <w:tc>
                <w:tcPr>
                  <w:tcW w:w="4643" w:type="dxa"/>
                </w:tcPr>
                <w:p w:rsidR="000E1EFD" w:rsidRDefault="000E1EFD"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r>
                    <w:rPr>
                      <w:rFonts w:ascii="Arial" w:hAnsi="Arial" w:cs="Arial"/>
                      <w:b/>
                    </w:rPr>
                    <w:t>I was asked to work on reception as part of my work placement, this is the first point of contact with customers, it is important to have good knowledge on all the aspects of the business, so everything will run smoothly, it is also important that you look presentable and have good customer service skills, when dealing with customers face to face and over the telephone.</w:t>
                  </w:r>
                </w:p>
              </w:tc>
            </w:tr>
            <w:tr w:rsidR="00C313EB" w:rsidTr="00B209D4">
              <w:tc>
                <w:tcPr>
                  <w:tcW w:w="4642" w:type="dxa"/>
                </w:tcPr>
                <w:p w:rsidR="000E1EFD" w:rsidRDefault="00C313EB" w:rsidP="00B209D4">
                  <w:pPr>
                    <w:spacing w:after="200" w:line="276" w:lineRule="auto"/>
                    <w:rPr>
                      <w:rFonts w:ascii="Arial" w:hAnsi="Arial" w:cs="Arial"/>
                      <w:b/>
                    </w:rPr>
                  </w:pPr>
                  <w:r>
                    <w:rPr>
                      <w:noProof/>
                    </w:rPr>
                    <w:lastRenderedPageBreak/>
                    <w:drawing>
                      <wp:inline distT="0" distB="0" distL="0" distR="0">
                        <wp:extent cx="3048000" cy="3114675"/>
                        <wp:effectExtent l="38100" t="0" r="19050" b="0"/>
                        <wp:docPr id="19" name="Picture 19" descr="cid:A4B4743B-2000-4E59-AEC5-59BAE3883D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B4743B-2000-4E59-AEC5-59BAE3883D88" descr="cid:A4B4743B-2000-4E59-AEC5-59BAE3883D88"/>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rot="5400000">
                                  <a:off x="0" y="0"/>
                                  <a:ext cx="3048000" cy="3114675"/>
                                </a:xfrm>
                                <a:prstGeom prst="rect">
                                  <a:avLst/>
                                </a:prstGeom>
                                <a:noFill/>
                                <a:ln>
                                  <a:noFill/>
                                </a:ln>
                              </pic:spPr>
                            </pic:pic>
                          </a:graphicData>
                        </a:graphic>
                      </wp:inline>
                    </w:drawing>
                  </w:r>
                </w:p>
              </w:tc>
              <w:tc>
                <w:tcPr>
                  <w:tcW w:w="4643" w:type="dxa"/>
                </w:tcPr>
                <w:p w:rsidR="000E1EFD" w:rsidRDefault="000E1EFD" w:rsidP="00B209D4">
                  <w:pPr>
                    <w:spacing w:after="200" w:line="276" w:lineRule="auto"/>
                    <w:rPr>
                      <w:rFonts w:ascii="Arial" w:hAnsi="Arial" w:cs="Arial"/>
                      <w:b/>
                    </w:rPr>
                  </w:pPr>
                </w:p>
                <w:p w:rsidR="00C313EB" w:rsidRDefault="00C313EB" w:rsidP="00B209D4">
                  <w:pPr>
                    <w:spacing w:after="200" w:line="276" w:lineRule="auto"/>
                    <w:rPr>
                      <w:rFonts w:ascii="Arial" w:hAnsi="Arial" w:cs="Arial"/>
                      <w:b/>
                    </w:rPr>
                  </w:pPr>
                  <w:r>
                    <w:rPr>
                      <w:rFonts w:ascii="Arial" w:hAnsi="Arial" w:cs="Arial"/>
                      <w:b/>
                    </w:rPr>
                    <w:t xml:space="preserve">Litter Picking is a task that was required to do everyday at placement, it is very important to keep the outside areas and car park, clean and tidy to give the customers a good first impression when entering or visiting the </w:t>
                  </w:r>
                  <w:proofErr w:type="spellStart"/>
                  <w:r>
                    <w:rPr>
                      <w:rFonts w:ascii="Arial" w:hAnsi="Arial" w:cs="Arial"/>
                      <w:b/>
                    </w:rPr>
                    <w:t>facilty</w:t>
                  </w:r>
                  <w:proofErr w:type="spellEnd"/>
                  <w:r>
                    <w:rPr>
                      <w:rFonts w:ascii="Arial" w:hAnsi="Arial" w:cs="Arial"/>
                      <w:b/>
                    </w:rPr>
                    <w:t>.</w:t>
                  </w:r>
                </w:p>
              </w:tc>
            </w:tr>
            <w:tr w:rsidR="00C313EB" w:rsidTr="00B209D4">
              <w:tc>
                <w:tcPr>
                  <w:tcW w:w="4642" w:type="dxa"/>
                </w:tcPr>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p w:rsidR="000E1EFD" w:rsidRDefault="000E1EFD" w:rsidP="00B209D4">
                  <w:pPr>
                    <w:spacing w:after="200" w:line="276" w:lineRule="auto"/>
                    <w:rPr>
                      <w:rFonts w:ascii="Arial" w:hAnsi="Arial" w:cs="Arial"/>
                      <w:b/>
                    </w:rPr>
                  </w:pPr>
                </w:p>
              </w:tc>
              <w:tc>
                <w:tcPr>
                  <w:tcW w:w="4643" w:type="dxa"/>
                </w:tcPr>
                <w:p w:rsidR="000E1EFD" w:rsidRDefault="000E1EFD" w:rsidP="00B209D4">
                  <w:pPr>
                    <w:spacing w:after="200" w:line="276" w:lineRule="auto"/>
                    <w:rPr>
                      <w:rFonts w:ascii="Arial" w:hAnsi="Arial" w:cs="Arial"/>
                      <w:b/>
                    </w:rPr>
                  </w:pPr>
                </w:p>
              </w:tc>
            </w:tr>
          </w:tbl>
          <w:p w:rsidR="000E1EFD" w:rsidRDefault="000E1EFD" w:rsidP="00B209D4">
            <w:pPr>
              <w:spacing w:after="200" w:line="276" w:lineRule="auto"/>
              <w:rPr>
                <w:rFonts w:ascii="Arial" w:hAnsi="Arial" w:cs="Arial"/>
                <w:b/>
              </w:rPr>
            </w:pPr>
          </w:p>
        </w:tc>
      </w:tr>
    </w:tbl>
    <w:p w:rsidR="00D8400A" w:rsidRDefault="00D8400A" w:rsidP="0023752D">
      <w:pPr>
        <w:spacing w:after="200" w:line="276" w:lineRule="auto"/>
        <w:rPr>
          <w:rFonts w:ascii="Arial" w:hAnsi="Arial" w:cs="Arial"/>
          <w:b/>
          <w:sz w:val="22"/>
          <w:szCs w:val="22"/>
        </w:rPr>
      </w:pPr>
    </w:p>
    <w:p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TASK C Evidence – Employer Report (Signed), </w:t>
      </w:r>
    </w:p>
    <w:p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rsidR="00EB527E" w:rsidRDefault="00EB527E" w:rsidP="0023752D">
      <w:pPr>
        <w:spacing w:after="200" w:line="276" w:lineRule="auto"/>
        <w:rPr>
          <w:rFonts w:ascii="Arial" w:hAnsi="Arial" w:cs="Arial"/>
          <w:b/>
          <w:sz w:val="22"/>
          <w:szCs w:val="22"/>
        </w:rPr>
      </w:pPr>
      <w:r w:rsidRPr="00EB527E">
        <w:rPr>
          <w:rFonts w:ascii="Arial" w:hAnsi="Arial" w:cs="Arial"/>
          <w:b/>
          <w:sz w:val="20"/>
          <w:szCs w:val="22"/>
        </w:rPr>
        <w:t>NOTE – You will need to complete additional copies if you have more than one provider.</w:t>
      </w:r>
    </w:p>
    <w:tbl>
      <w:tblPr>
        <w:tblStyle w:val="TableGrid"/>
        <w:tblW w:w="9511" w:type="dxa"/>
        <w:tblLook w:val="04A0" w:firstRow="1" w:lastRow="0" w:firstColumn="1" w:lastColumn="0" w:noHBand="0" w:noVBand="1"/>
      </w:tblPr>
      <w:tblGrid>
        <w:gridCol w:w="9511"/>
      </w:tblGrid>
      <w:tr w:rsidR="0023752D" w:rsidTr="00D8400A">
        <w:trPr>
          <w:trHeight w:val="10636"/>
        </w:trPr>
        <w:tc>
          <w:tcPr>
            <w:tcW w:w="9511" w:type="dxa"/>
          </w:tcPr>
          <w:p w:rsidR="0023752D" w:rsidRDefault="0023752D" w:rsidP="001053CA">
            <w:pPr>
              <w:spacing w:after="200" w:line="276" w:lineRule="auto"/>
              <w:rPr>
                <w:rFonts w:ascii="Arial" w:hAnsi="Arial" w:cs="Arial"/>
                <w:b/>
              </w:rPr>
            </w:pPr>
          </w:p>
        </w:tc>
      </w:tr>
    </w:tbl>
    <w:p w:rsidR="0023752D" w:rsidRDefault="0023752D">
      <w:pPr>
        <w:spacing w:after="200" w:line="276" w:lineRule="auto"/>
        <w:rPr>
          <w:rFonts w:ascii="Arial" w:hAnsi="Arial" w:cs="Arial"/>
          <w:b/>
          <w:sz w:val="22"/>
          <w:szCs w:val="22"/>
        </w:rPr>
      </w:pPr>
      <w:r>
        <w:rPr>
          <w:rFonts w:ascii="Arial" w:hAnsi="Arial" w:cs="Arial"/>
          <w:b/>
          <w:sz w:val="22"/>
          <w:szCs w:val="22"/>
        </w:rPr>
        <w:br w:type="page"/>
      </w:r>
    </w:p>
    <w:p w:rsidR="0023752D" w:rsidRDefault="0023752D">
      <w:pPr>
        <w:spacing w:after="200" w:line="276" w:lineRule="auto"/>
        <w:rPr>
          <w:rFonts w:ascii="Arial" w:hAnsi="Arial" w:cs="Arial"/>
          <w:b/>
          <w:sz w:val="22"/>
          <w:szCs w:val="22"/>
        </w:rPr>
      </w:pPr>
    </w:p>
    <w:p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Continued Evidence – Employer Report (Signed), </w:t>
      </w:r>
    </w:p>
    <w:p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rsidTr="001053CA">
        <w:trPr>
          <w:trHeight w:val="11309"/>
        </w:trPr>
        <w:tc>
          <w:tcPr>
            <w:tcW w:w="9511" w:type="dxa"/>
          </w:tcPr>
          <w:p w:rsidR="0023752D" w:rsidRDefault="0023752D" w:rsidP="001053CA">
            <w:pPr>
              <w:spacing w:after="200" w:line="276" w:lineRule="auto"/>
              <w:rPr>
                <w:rFonts w:ascii="Arial" w:hAnsi="Arial" w:cs="Arial"/>
                <w:b/>
              </w:rPr>
            </w:pPr>
          </w:p>
          <w:p w:rsidR="003077CA" w:rsidRDefault="003077CA" w:rsidP="001053CA">
            <w:pPr>
              <w:spacing w:after="200" w:line="276" w:lineRule="auto"/>
              <w:rPr>
                <w:rFonts w:ascii="Arial" w:hAnsi="Arial" w:cs="Arial"/>
                <w:b/>
              </w:rPr>
            </w:pPr>
          </w:p>
        </w:tc>
      </w:tr>
    </w:tbl>
    <w:p w:rsidR="00BB2EFC" w:rsidRDefault="00290BD5">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Evidence – Ethics Form – Signed by Organisation and Lecturer </w:t>
      </w:r>
    </w:p>
    <w:p w:rsidR="00DD1A51" w:rsidRPr="00EB527E" w:rsidRDefault="00DD1A51" w:rsidP="00DD1A51">
      <w:pPr>
        <w:spacing w:after="200" w:line="276" w:lineRule="auto"/>
        <w:rPr>
          <w:rFonts w:ascii="Arial" w:hAnsi="Arial" w:cs="Arial"/>
          <w:b/>
          <w:sz w:val="20"/>
          <w:szCs w:val="22"/>
        </w:rPr>
      </w:pPr>
      <w:r w:rsidRPr="00EB527E">
        <w:rPr>
          <w:rFonts w:ascii="Arial" w:hAnsi="Arial" w:cs="Arial"/>
          <w:b/>
          <w:sz w:val="20"/>
          <w:szCs w:val="22"/>
        </w:rPr>
        <w:t xml:space="preserve">NOTE – You will need to complete additional </w:t>
      </w:r>
      <w:r w:rsidR="00EB527E" w:rsidRPr="00EB527E">
        <w:rPr>
          <w:rFonts w:ascii="Arial" w:hAnsi="Arial" w:cs="Arial"/>
          <w:b/>
          <w:sz w:val="20"/>
          <w:szCs w:val="22"/>
        </w:rPr>
        <w:t>copies if you have more than one provider</w:t>
      </w:r>
      <w:r w:rsidRPr="00EB527E">
        <w:rPr>
          <w:rFonts w:ascii="Arial" w:hAnsi="Arial" w:cs="Arial"/>
          <w:b/>
          <w:sz w:val="20"/>
          <w:szCs w:val="22"/>
        </w:rPr>
        <w:t xml:space="preserve">. </w:t>
      </w:r>
    </w:p>
    <w:tbl>
      <w:tblPr>
        <w:tblStyle w:val="TableGrid"/>
        <w:tblW w:w="9511" w:type="dxa"/>
        <w:tblLook w:val="04A0" w:firstRow="1" w:lastRow="0" w:firstColumn="1" w:lastColumn="0" w:noHBand="0" w:noVBand="1"/>
      </w:tblPr>
      <w:tblGrid>
        <w:gridCol w:w="9606"/>
      </w:tblGrid>
      <w:tr w:rsidR="00BB2EFC" w:rsidTr="001053CA">
        <w:trPr>
          <w:trHeight w:val="11309"/>
        </w:trPr>
        <w:tc>
          <w:tcPr>
            <w:tcW w:w="9511" w:type="dxa"/>
          </w:tcPr>
          <w:p w:rsidR="00BB2EFC" w:rsidRDefault="003A0386" w:rsidP="001053CA">
            <w:pPr>
              <w:spacing w:after="200" w:line="276" w:lineRule="auto"/>
              <w:rPr>
                <w:rFonts w:ascii="Arial" w:hAnsi="Arial" w:cs="Arial"/>
                <w:b/>
              </w:rPr>
            </w:pPr>
            <w:r>
              <w:rPr>
                <w:sz w:val="24"/>
                <w:szCs w:val="24"/>
              </w:rPr>
              <w:br w:type="page"/>
            </w:r>
            <w:r>
              <w:rPr>
                <w:noProof/>
              </w:rPr>
              <w:drawing>
                <wp:inline distT="0" distB="0" distL="0" distR="0" wp14:anchorId="6112D8BD" wp14:editId="1F281AA8">
                  <wp:extent cx="5962650" cy="6715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406" t="9159" r="31864" b="2501"/>
                          <a:stretch/>
                        </pic:blipFill>
                        <pic:spPr bwMode="auto">
                          <a:xfrm>
                            <a:off x="0" y="0"/>
                            <a:ext cx="5975965" cy="6730757"/>
                          </a:xfrm>
                          <a:prstGeom prst="rect">
                            <a:avLst/>
                          </a:prstGeom>
                          <a:ln>
                            <a:noFill/>
                          </a:ln>
                          <a:extLst>
                            <a:ext uri="{53640926-AAD7-44D8-BBD7-CCE9431645EC}">
                              <a14:shadowObscured xmlns:a14="http://schemas.microsoft.com/office/drawing/2010/main"/>
                            </a:ext>
                          </a:extLst>
                        </pic:spPr>
                      </pic:pic>
                    </a:graphicData>
                  </a:graphic>
                </wp:inline>
              </w:drawing>
            </w: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46"/>
      </w:tblGrid>
      <w:tr w:rsidR="00BB2EFC" w:rsidTr="001053CA">
        <w:trPr>
          <w:trHeight w:val="11309"/>
        </w:trPr>
        <w:tc>
          <w:tcPr>
            <w:tcW w:w="9511" w:type="dxa"/>
          </w:tcPr>
          <w:p w:rsidR="00BB2EFC" w:rsidRDefault="00BB2EFC"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r>
              <w:rPr>
                <w:noProof/>
              </w:rPr>
              <w:drawing>
                <wp:inline distT="0" distB="0" distL="0" distR="0" wp14:anchorId="38654487" wp14:editId="5C0EA14E">
                  <wp:extent cx="5924550" cy="67005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249" t="-1" r="29371" b="3274"/>
                          <a:stretch/>
                        </pic:blipFill>
                        <pic:spPr bwMode="auto">
                          <a:xfrm>
                            <a:off x="0" y="0"/>
                            <a:ext cx="5933792" cy="6710973"/>
                          </a:xfrm>
                          <a:prstGeom prst="rect">
                            <a:avLst/>
                          </a:prstGeom>
                          <a:ln>
                            <a:noFill/>
                          </a:ln>
                          <a:extLst>
                            <a:ext uri="{53640926-AAD7-44D8-BBD7-CCE9431645EC}">
                              <a14:shadowObscured xmlns:a14="http://schemas.microsoft.com/office/drawing/2010/main"/>
                            </a:ext>
                          </a:extLst>
                        </pic:spPr>
                      </pic:pic>
                    </a:graphicData>
                  </a:graphic>
                </wp:inline>
              </w:drawing>
            </w: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BB2EFC" w:rsidRDefault="003A0386" w:rsidP="001053CA">
            <w:pPr>
              <w:spacing w:after="200" w:line="276" w:lineRule="auto"/>
              <w:rPr>
                <w:rFonts w:ascii="Arial" w:hAnsi="Arial" w:cs="Arial"/>
                <w:b/>
              </w:rPr>
            </w:pPr>
            <w:r>
              <w:rPr>
                <w:noProof/>
              </w:rPr>
              <w:drawing>
                <wp:inline distT="0" distB="0" distL="0" distR="0" wp14:anchorId="370355C3" wp14:editId="7C205340">
                  <wp:extent cx="5600700" cy="70296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415" t="5022" r="30201" b="4865"/>
                          <a:stretch/>
                        </pic:blipFill>
                        <pic:spPr bwMode="auto">
                          <a:xfrm>
                            <a:off x="0" y="0"/>
                            <a:ext cx="5611704" cy="7043496"/>
                          </a:xfrm>
                          <a:prstGeom prst="rect">
                            <a:avLst/>
                          </a:prstGeom>
                          <a:ln>
                            <a:noFill/>
                          </a:ln>
                          <a:extLst>
                            <a:ext uri="{53640926-AAD7-44D8-BBD7-CCE9431645EC}">
                              <a14:shadowObscured xmlns:a14="http://schemas.microsoft.com/office/drawing/2010/main"/>
                            </a:ext>
                          </a:extLst>
                        </pic:spPr>
                      </pic:pic>
                    </a:graphicData>
                  </a:graphic>
                </wp:inline>
              </w:drawing>
            </w:r>
          </w:p>
        </w:tc>
      </w:tr>
    </w:tbl>
    <w:p w:rsidR="00BB2EFC" w:rsidRDefault="00BB2EFC">
      <w:pPr>
        <w:spacing w:after="200" w:line="276" w:lineRule="auto"/>
        <w:rPr>
          <w:rFonts w:ascii="Arial" w:hAnsi="Arial" w:cs="Arial"/>
          <w:b/>
          <w:sz w:val="22"/>
          <w:szCs w:val="22"/>
        </w:rPr>
      </w:pPr>
      <w:r>
        <w:rPr>
          <w:rFonts w:ascii="Arial" w:hAnsi="Arial" w:cs="Arial"/>
          <w:b/>
          <w:sz w:val="22"/>
          <w:szCs w:val="22"/>
        </w:rPr>
        <w:br w:type="page"/>
      </w:r>
    </w:p>
    <w:p w:rsidR="00BB2EFC" w:rsidRDefault="00BB2EFC">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rsidTr="001053CA">
        <w:trPr>
          <w:trHeight w:val="11309"/>
        </w:trPr>
        <w:tc>
          <w:tcPr>
            <w:tcW w:w="9511" w:type="dxa"/>
          </w:tcPr>
          <w:p w:rsidR="00BB2EFC" w:rsidRDefault="00BB2EFC"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r>
              <w:rPr>
                <w:noProof/>
              </w:rPr>
              <w:drawing>
                <wp:inline distT="0" distB="0" distL="0" distR="0" wp14:anchorId="224EA9B9" wp14:editId="3EB1AFAB">
                  <wp:extent cx="5572125" cy="583074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9415" t="19500" r="31199" b="7229"/>
                          <a:stretch/>
                        </pic:blipFill>
                        <pic:spPr bwMode="auto">
                          <a:xfrm>
                            <a:off x="0" y="0"/>
                            <a:ext cx="5577659" cy="5836538"/>
                          </a:xfrm>
                          <a:prstGeom prst="rect">
                            <a:avLst/>
                          </a:prstGeom>
                          <a:ln>
                            <a:noFill/>
                          </a:ln>
                          <a:extLst>
                            <a:ext uri="{53640926-AAD7-44D8-BBD7-CCE9431645EC}">
                              <a14:shadowObscured xmlns:a14="http://schemas.microsoft.com/office/drawing/2010/main"/>
                            </a:ext>
                          </a:extLst>
                        </pic:spPr>
                      </pic:pic>
                    </a:graphicData>
                  </a:graphic>
                </wp:inline>
              </w:drawing>
            </w: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b/>
              </w:rPr>
            </w:pPr>
            <w:r>
              <w:rPr>
                <w:noProof/>
              </w:rPr>
              <w:drawing>
                <wp:inline distT="0" distB="0" distL="0" distR="0" wp14:anchorId="61632E29" wp14:editId="34EEBA21">
                  <wp:extent cx="5473065" cy="7886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9248" t="8567" r="24718" b="4275"/>
                          <a:stretch/>
                        </pic:blipFill>
                        <pic:spPr bwMode="auto">
                          <a:xfrm>
                            <a:off x="0" y="0"/>
                            <a:ext cx="5483445" cy="7901658"/>
                          </a:xfrm>
                          <a:prstGeom prst="rect">
                            <a:avLst/>
                          </a:prstGeom>
                          <a:ln>
                            <a:noFill/>
                          </a:ln>
                          <a:extLst>
                            <a:ext uri="{53640926-AAD7-44D8-BBD7-CCE9431645EC}">
                              <a14:shadowObscured xmlns:a14="http://schemas.microsoft.com/office/drawing/2010/main"/>
                            </a:ext>
                          </a:extLst>
                        </pic:spPr>
                      </pic:pic>
                    </a:graphicData>
                  </a:graphic>
                </wp:inline>
              </w:drawing>
            </w: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r>
              <w:rPr>
                <w:noProof/>
              </w:rPr>
              <w:drawing>
                <wp:inline distT="0" distB="0" distL="0" distR="0" wp14:anchorId="54AA12C0" wp14:editId="1425B01B">
                  <wp:extent cx="5886450" cy="726869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581" t="6500" r="29371" b="3388"/>
                          <a:stretch/>
                        </pic:blipFill>
                        <pic:spPr bwMode="auto">
                          <a:xfrm>
                            <a:off x="0" y="0"/>
                            <a:ext cx="5894065" cy="7278096"/>
                          </a:xfrm>
                          <a:prstGeom prst="rect">
                            <a:avLst/>
                          </a:prstGeom>
                          <a:ln>
                            <a:noFill/>
                          </a:ln>
                          <a:extLst>
                            <a:ext uri="{53640926-AAD7-44D8-BBD7-CCE9431645EC}">
                              <a14:shadowObscured xmlns:a14="http://schemas.microsoft.com/office/drawing/2010/main"/>
                            </a:ext>
                          </a:extLst>
                        </pic:spPr>
                      </pic:pic>
                    </a:graphicData>
                  </a:graphic>
                </wp:inline>
              </w:drawing>
            </w: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r>
              <w:rPr>
                <w:noProof/>
              </w:rPr>
              <w:drawing>
                <wp:inline distT="0" distB="0" distL="0" distR="0" wp14:anchorId="6E81044D" wp14:editId="7B710B98">
                  <wp:extent cx="5172075" cy="633096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0578" t="5908" r="29371" b="6933"/>
                          <a:stretch/>
                        </pic:blipFill>
                        <pic:spPr bwMode="auto">
                          <a:xfrm>
                            <a:off x="0" y="0"/>
                            <a:ext cx="5174949" cy="6334481"/>
                          </a:xfrm>
                          <a:prstGeom prst="rect">
                            <a:avLst/>
                          </a:prstGeom>
                          <a:ln>
                            <a:noFill/>
                          </a:ln>
                          <a:extLst>
                            <a:ext uri="{53640926-AAD7-44D8-BBD7-CCE9431645EC}">
                              <a14:shadowObscured xmlns:a14="http://schemas.microsoft.com/office/drawing/2010/main"/>
                            </a:ext>
                          </a:extLst>
                        </pic:spPr>
                      </pic:pic>
                    </a:graphicData>
                  </a:graphic>
                </wp:inline>
              </w:drawing>
            </w: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p>
          <w:p w:rsidR="003A0386" w:rsidRDefault="003A0386" w:rsidP="001053CA">
            <w:pPr>
              <w:spacing w:after="200" w:line="276" w:lineRule="auto"/>
              <w:rPr>
                <w:rFonts w:ascii="Arial" w:hAnsi="Arial" w:cs="Arial"/>
                <w:b/>
              </w:rPr>
            </w:pPr>
            <w:r>
              <w:rPr>
                <w:noProof/>
              </w:rPr>
              <w:drawing>
                <wp:inline distT="0" distB="0" distL="0" distR="0" wp14:anchorId="118A87C9" wp14:editId="4092CF3B">
                  <wp:extent cx="5495925" cy="621784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0745" t="17505" r="30036" b="5873"/>
                          <a:stretch/>
                        </pic:blipFill>
                        <pic:spPr bwMode="auto">
                          <a:xfrm>
                            <a:off x="0" y="0"/>
                            <a:ext cx="5503171" cy="6226045"/>
                          </a:xfrm>
                          <a:prstGeom prst="rect">
                            <a:avLst/>
                          </a:prstGeom>
                          <a:ln>
                            <a:noFill/>
                          </a:ln>
                          <a:extLst>
                            <a:ext uri="{53640926-AAD7-44D8-BBD7-CCE9431645EC}">
                              <a14:shadowObscured xmlns:a14="http://schemas.microsoft.com/office/drawing/2010/main"/>
                            </a:ext>
                          </a:extLst>
                        </pic:spPr>
                      </pic:pic>
                    </a:graphicData>
                  </a:graphic>
                </wp:inline>
              </w:drawing>
            </w:r>
          </w:p>
        </w:tc>
      </w:tr>
    </w:tbl>
    <w:p w:rsidR="006E04C9"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rsidR="003A0386" w:rsidRDefault="003A0386">
      <w:pPr>
        <w:spacing w:after="200" w:line="276" w:lineRule="auto"/>
        <w:rPr>
          <w:rFonts w:ascii="Arial" w:hAnsi="Arial" w:cs="Arial"/>
          <w:b/>
          <w:sz w:val="22"/>
          <w:szCs w:val="22"/>
        </w:rPr>
      </w:pPr>
    </w:p>
    <w:p w:rsidR="006E04C9" w:rsidRDefault="006E04C9">
      <w:pPr>
        <w:spacing w:after="200" w:line="276" w:lineRule="auto"/>
        <w:rPr>
          <w:rFonts w:ascii="Arial" w:hAnsi="Arial" w:cs="Arial"/>
          <w:b/>
          <w:sz w:val="22"/>
          <w:szCs w:val="22"/>
        </w:rPr>
      </w:pPr>
    </w:p>
    <w:p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w:t>
      </w:r>
      <w:r w:rsidR="00DC08DE">
        <w:rPr>
          <w:rFonts w:ascii="Arial" w:hAnsi="Arial" w:cs="Arial"/>
          <w:b/>
          <w:sz w:val="22"/>
          <w:szCs w:val="22"/>
        </w:rPr>
        <w:t>Post Placement Review and Feedback</w:t>
      </w:r>
    </w:p>
    <w:tbl>
      <w:tblPr>
        <w:tblStyle w:val="TableGrid"/>
        <w:tblW w:w="9511" w:type="dxa"/>
        <w:tblLook w:val="04A0" w:firstRow="1" w:lastRow="0" w:firstColumn="1" w:lastColumn="0" w:noHBand="0" w:noVBand="1"/>
      </w:tblPr>
      <w:tblGrid>
        <w:gridCol w:w="9511"/>
      </w:tblGrid>
      <w:tr w:rsidR="006E04C9" w:rsidTr="001053CA">
        <w:trPr>
          <w:trHeight w:val="11309"/>
        </w:trPr>
        <w:tc>
          <w:tcPr>
            <w:tcW w:w="9511" w:type="dxa"/>
          </w:tcPr>
          <w:p w:rsidR="00DC08DE" w:rsidRPr="00B06041" w:rsidRDefault="00DC08DE" w:rsidP="00DC08DE">
            <w:pPr>
              <w:rPr>
                <w:rFonts w:ascii="Arial" w:hAnsi="Arial" w:cs="Arial"/>
                <w:b/>
                <w:bCs/>
              </w:rPr>
            </w:pPr>
            <w:r w:rsidRPr="00B06041">
              <w:rPr>
                <w:rFonts w:ascii="Arial" w:hAnsi="Arial" w:cs="Arial"/>
                <w:b/>
                <w:bCs/>
              </w:rPr>
              <w:t>Dear Participant</w:t>
            </w:r>
          </w:p>
          <w:p w:rsidR="00DC08DE" w:rsidRPr="00B06041" w:rsidRDefault="00DC08DE" w:rsidP="00DC08DE">
            <w:pPr>
              <w:jc w:val="both"/>
              <w:rPr>
                <w:rFonts w:ascii="Arial" w:hAnsi="Arial" w:cs="Arial"/>
              </w:rPr>
            </w:pPr>
          </w:p>
          <w:p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rsidR="00DC08DE" w:rsidRPr="00B06041" w:rsidRDefault="00DC08DE" w:rsidP="00DC08DE">
            <w:pPr>
              <w:jc w:val="both"/>
              <w:rPr>
                <w:rFonts w:ascii="Arial" w:hAnsi="Arial" w:cs="Arial"/>
              </w:rPr>
            </w:pPr>
          </w:p>
          <w:p w:rsidR="00DC08DE" w:rsidRPr="00B06041" w:rsidRDefault="00DC08DE" w:rsidP="00DC08DE">
            <w:pPr>
              <w:rPr>
                <w:rFonts w:ascii="Arial" w:hAnsi="Arial" w:cs="Arial"/>
              </w:rPr>
            </w:pPr>
            <w:r w:rsidRPr="00B06041">
              <w:rPr>
                <w:rFonts w:ascii="Arial" w:hAnsi="Arial" w:cs="Arial"/>
              </w:rPr>
              <w:t xml:space="preserve">Yours sincerely </w:t>
            </w:r>
          </w:p>
          <w:p w:rsidR="00DC08DE" w:rsidRPr="00B06041" w:rsidRDefault="00DC08DE" w:rsidP="00DC08DE">
            <w:pPr>
              <w:rPr>
                <w:rFonts w:ascii="Arial" w:hAnsi="Arial" w:cs="Arial"/>
                <w:i/>
              </w:rPr>
            </w:pPr>
          </w:p>
          <w:p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rsidTr="00B209D4">
              <w:trPr>
                <w:gridAfter w:val="1"/>
                <w:wAfter w:w="62" w:type="dxa"/>
              </w:trPr>
              <w:tc>
                <w:tcPr>
                  <w:tcW w:w="2660" w:type="dxa"/>
                  <w:gridSpan w:val="2"/>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 xml:space="preserve">Name of </w:t>
                  </w:r>
                  <w:proofErr w:type="spellStart"/>
                  <w:r w:rsidRPr="00B06041">
                    <w:rPr>
                      <w:rFonts w:ascii="Arial" w:hAnsi="Arial" w:cs="Arial"/>
                      <w:b/>
                    </w:rPr>
                    <w:t>provider</w:t>
                  </w:r>
                  <w:r w:rsidRPr="00B06041">
                    <w:rPr>
                      <w:rFonts w:ascii="Arial" w:hAnsi="Arial" w:cs="Arial"/>
                    </w:rPr>
                    <w:t>’</w:t>
                  </w:r>
                  <w:r w:rsidRPr="00B06041">
                    <w:rPr>
                      <w:rFonts w:ascii="Arial" w:hAnsi="Arial" w:cs="Arial"/>
                      <w:b/>
                    </w:rPr>
                    <w:t>sorganisation</w:t>
                  </w:r>
                  <w:proofErr w:type="spellEnd"/>
                  <w:r w:rsidRPr="00B06041">
                    <w:rPr>
                      <w:rFonts w:ascii="Arial" w:hAnsi="Arial" w:cs="Arial"/>
                      <w:b/>
                    </w:rPr>
                    <w:t>:</w:t>
                  </w:r>
                </w:p>
              </w:tc>
              <w:tc>
                <w:tcPr>
                  <w:tcW w:w="6520" w:type="dxa"/>
                  <w:gridSpan w:val="3"/>
                </w:tcPr>
                <w:p w:rsidR="00DC08DE" w:rsidRPr="00B06041" w:rsidRDefault="00DC08DE" w:rsidP="00DC08DE">
                  <w:pPr>
                    <w:rPr>
                      <w:rFonts w:ascii="Arial" w:hAnsi="Arial" w:cs="Arial"/>
                    </w:rPr>
                  </w:pPr>
                </w:p>
                <w:p w:rsidR="00DC08DE" w:rsidRDefault="00DC08DE" w:rsidP="00DC08DE">
                  <w:pPr>
                    <w:rPr>
                      <w:rFonts w:ascii="Arial" w:hAnsi="Arial" w:cs="Arial"/>
                    </w:rPr>
                  </w:pPr>
                </w:p>
                <w:p w:rsidR="00DC08DE" w:rsidRPr="00B06041" w:rsidRDefault="00DC08DE" w:rsidP="00DC08DE">
                  <w:pPr>
                    <w:rPr>
                      <w:rFonts w:ascii="Arial" w:hAnsi="Arial" w:cs="Arial"/>
                    </w:rPr>
                  </w:pPr>
                </w:p>
              </w:tc>
            </w:tr>
            <w:tr w:rsidR="00DC08DE" w:rsidRPr="00B06041" w:rsidTr="00B209D4">
              <w:trPr>
                <w:gridAfter w:val="1"/>
                <w:wAfter w:w="62" w:type="dxa"/>
              </w:trPr>
              <w:tc>
                <w:tcPr>
                  <w:tcW w:w="2660" w:type="dxa"/>
                  <w:gridSpan w:val="2"/>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rsidR="00DC08DE" w:rsidRPr="00B06041" w:rsidRDefault="00DC08DE" w:rsidP="00DC08DE">
                  <w:pPr>
                    <w:rPr>
                      <w:rFonts w:ascii="Arial" w:hAnsi="Arial" w:cs="Arial"/>
                    </w:rPr>
                  </w:pPr>
                </w:p>
                <w:p w:rsidR="00DC08DE" w:rsidRPr="00B06041" w:rsidRDefault="00DC08DE" w:rsidP="00DC08DE">
                  <w:pPr>
                    <w:rPr>
                      <w:rFonts w:ascii="Arial" w:hAnsi="Arial" w:cs="Arial"/>
                    </w:rPr>
                  </w:pPr>
                </w:p>
              </w:tc>
            </w:tr>
            <w:tr w:rsidR="00DC08DE" w:rsidRPr="00B06041" w:rsidTr="00B209D4">
              <w:tc>
                <w:tcPr>
                  <w:tcW w:w="9242" w:type="dxa"/>
                  <w:gridSpan w:val="6"/>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rsidTr="00B209D4">
              <w:tc>
                <w:tcPr>
                  <w:tcW w:w="9242" w:type="dxa"/>
                  <w:gridSpan w:val="6"/>
                </w:tcPr>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tc>
            </w:tr>
            <w:tr w:rsidR="00DC08DE" w:rsidRPr="00B06041" w:rsidTr="00B209D4">
              <w:tc>
                <w:tcPr>
                  <w:tcW w:w="9242" w:type="dxa"/>
                  <w:gridSpan w:val="6"/>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rsidTr="00B209D4">
              <w:tc>
                <w:tcPr>
                  <w:tcW w:w="9242" w:type="dxa"/>
                  <w:gridSpan w:val="6"/>
                </w:tcPr>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tc>
            </w:tr>
            <w:tr w:rsidR="00DC08DE" w:rsidRPr="00B06041" w:rsidTr="00B209D4">
              <w:tc>
                <w:tcPr>
                  <w:tcW w:w="9242" w:type="dxa"/>
                  <w:gridSpan w:val="6"/>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rsidTr="00B209D4">
              <w:tc>
                <w:tcPr>
                  <w:tcW w:w="9242" w:type="dxa"/>
                  <w:gridSpan w:val="6"/>
                </w:tcPr>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p w:rsidR="00DC08DE" w:rsidRPr="00AF0E99" w:rsidRDefault="00DC08DE" w:rsidP="00DC08DE">
                  <w:pPr>
                    <w:rPr>
                      <w:rFonts w:ascii="Arial" w:hAnsi="Arial" w:cs="Arial"/>
                    </w:rPr>
                  </w:pPr>
                </w:p>
              </w:tc>
            </w:tr>
            <w:tr w:rsidR="00DC08DE" w:rsidRPr="00B06041" w:rsidTr="00B209D4">
              <w:tc>
                <w:tcPr>
                  <w:tcW w:w="1809" w:type="dxa"/>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rsidR="00DC08DE" w:rsidRPr="00B06041" w:rsidRDefault="00DC08DE" w:rsidP="00DC08DE">
                  <w:pPr>
                    <w:rPr>
                      <w:rFonts w:ascii="Arial" w:hAnsi="Arial" w:cs="Arial"/>
                    </w:rPr>
                  </w:pPr>
                </w:p>
                <w:p w:rsidR="00DC08DE" w:rsidRPr="00B06041" w:rsidRDefault="00DC08DE" w:rsidP="00DC08DE">
                  <w:pPr>
                    <w:rPr>
                      <w:rFonts w:ascii="Arial" w:hAnsi="Arial" w:cs="Arial"/>
                    </w:rPr>
                  </w:pPr>
                </w:p>
              </w:tc>
            </w:tr>
            <w:tr w:rsidR="00DC08DE" w:rsidRPr="00B06041" w:rsidTr="00B209D4">
              <w:tc>
                <w:tcPr>
                  <w:tcW w:w="1809" w:type="dxa"/>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rsidR="00DC08DE" w:rsidRPr="00B06041" w:rsidRDefault="00DC08DE" w:rsidP="00DC08DE">
                  <w:pPr>
                    <w:rPr>
                      <w:rFonts w:ascii="Arial" w:hAnsi="Arial" w:cs="Arial"/>
                    </w:rPr>
                  </w:pPr>
                </w:p>
              </w:tc>
            </w:tr>
            <w:tr w:rsidR="00DC08DE" w:rsidRPr="00B06041" w:rsidTr="00B209D4">
              <w:tc>
                <w:tcPr>
                  <w:tcW w:w="1809" w:type="dxa"/>
                  <w:shd w:val="clear" w:color="auto" w:fill="DBE5F1" w:themeFill="accent1" w:themeFillTint="33"/>
                </w:tcPr>
                <w:p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rsidR="00DC08DE" w:rsidRPr="00B06041" w:rsidRDefault="00D05CD8" w:rsidP="00DC08DE">
                  <w:pPr>
                    <w:rPr>
                      <w:rFonts w:ascii="Arial" w:hAnsi="Arial" w:cs="Arial"/>
                    </w:rPr>
                  </w:pPr>
                  <w:sdt>
                    <w:sdtPr>
                      <w:rPr>
                        <w:rFonts w:ascii="Arial" w:hAnsi="Arial" w:cs="Arial"/>
                      </w:rPr>
                      <w:id w:val="-250355588"/>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Provider</w:t>
                  </w:r>
                </w:p>
                <w:p w:rsidR="00DC08DE" w:rsidRPr="00B06041" w:rsidRDefault="00D05CD8" w:rsidP="00DC08DE">
                  <w:pPr>
                    <w:rPr>
                      <w:rFonts w:ascii="Arial" w:hAnsi="Arial" w:cs="Arial"/>
                    </w:rPr>
                  </w:pPr>
                  <w:sdt>
                    <w:sdtPr>
                      <w:rPr>
                        <w:rFonts w:ascii="Arial" w:hAnsi="Arial" w:cs="Arial"/>
                      </w:rPr>
                      <w:id w:val="-671328989"/>
                    </w:sdtPr>
                    <w:sdtEndPr/>
                    <w:sdtContent>
                      <w:r w:rsidR="00DC08DE">
                        <w:rPr>
                          <w:rFonts w:ascii="MS Gothic" w:eastAsia="MS Gothic" w:hAnsi="MS Gothic" w:cs="Arial" w:hint="eastAsia"/>
                        </w:rPr>
                        <w:t>☐</w:t>
                      </w:r>
                    </w:sdtContent>
                  </w:sdt>
                  <w:r w:rsidR="00DC08DE" w:rsidRPr="00B06041">
                    <w:rPr>
                      <w:rFonts w:ascii="Arial" w:hAnsi="Arial" w:cs="Arial"/>
                    </w:rPr>
                    <w:t xml:space="preserve"> Student</w:t>
                  </w:r>
                </w:p>
                <w:p w:rsidR="00DC08DE" w:rsidRPr="00B06041" w:rsidRDefault="00D05CD8" w:rsidP="00DC08DE">
                  <w:pPr>
                    <w:rPr>
                      <w:rFonts w:ascii="Arial" w:hAnsi="Arial" w:cs="Arial"/>
                    </w:rPr>
                  </w:pPr>
                  <w:sdt>
                    <w:sdtPr>
                      <w:rPr>
                        <w:rFonts w:ascii="Arial" w:hAnsi="Arial" w:cs="Arial"/>
                      </w:rPr>
                      <w:id w:val="1049877736"/>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Tutor</w:t>
                  </w:r>
                </w:p>
              </w:tc>
              <w:tc>
                <w:tcPr>
                  <w:tcW w:w="1270" w:type="dxa"/>
                  <w:shd w:val="clear" w:color="auto" w:fill="DBE5F1" w:themeFill="accent1" w:themeFillTint="33"/>
                </w:tcPr>
                <w:p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rsidR="00DC08DE" w:rsidRPr="00B06041" w:rsidRDefault="00DC08DE" w:rsidP="00DC08DE">
                  <w:pPr>
                    <w:rPr>
                      <w:rFonts w:ascii="Arial" w:hAnsi="Arial" w:cs="Arial"/>
                    </w:rPr>
                  </w:pPr>
                </w:p>
              </w:tc>
            </w:tr>
          </w:tbl>
          <w:p w:rsidR="006E04C9" w:rsidRDefault="006E04C9" w:rsidP="001053CA">
            <w:pPr>
              <w:spacing w:after="200" w:line="276" w:lineRule="auto"/>
              <w:rPr>
                <w:rFonts w:ascii="Arial" w:hAnsi="Arial" w:cs="Arial"/>
                <w:b/>
              </w:rPr>
            </w:pPr>
          </w:p>
        </w:tc>
      </w:tr>
    </w:tbl>
    <w:p w:rsidR="000F38A0" w:rsidRDefault="006E04C9">
      <w:pPr>
        <w:spacing w:after="200" w:line="276" w:lineRule="auto"/>
        <w:rPr>
          <w:rFonts w:ascii="Arial" w:hAnsi="Arial" w:cs="Arial"/>
          <w:b/>
          <w:sz w:val="22"/>
          <w:szCs w:val="22"/>
        </w:rPr>
      </w:pPr>
      <w:r>
        <w:rPr>
          <w:rFonts w:ascii="Arial" w:hAnsi="Arial" w:cs="Arial"/>
          <w:b/>
          <w:sz w:val="22"/>
          <w:szCs w:val="22"/>
        </w:rPr>
        <w:br w:type="page"/>
      </w:r>
    </w:p>
    <w:p w:rsidR="000F38A0" w:rsidRDefault="000F38A0">
      <w:pPr>
        <w:spacing w:after="200" w:line="276" w:lineRule="auto"/>
        <w:rPr>
          <w:rFonts w:ascii="Arial" w:hAnsi="Arial" w:cs="Arial"/>
          <w:b/>
          <w:sz w:val="22"/>
          <w:szCs w:val="22"/>
        </w:rPr>
      </w:pPr>
    </w:p>
    <w:p w:rsidR="000F38A0" w:rsidRPr="000F38A0" w:rsidRDefault="003A0386" w:rsidP="000F38A0">
      <w:pPr>
        <w:spacing w:after="200" w:line="276" w:lineRule="auto"/>
        <w:rPr>
          <w:rFonts w:ascii="Arial" w:eastAsiaTheme="minorHAnsi" w:hAnsi="Arial" w:cs="Arial"/>
          <w:b/>
          <w:sz w:val="28"/>
          <w:szCs w:val="28"/>
          <w:lang w:eastAsia="en-US"/>
        </w:rPr>
      </w:pPr>
      <w:bookmarkStart w:id="0" w:name="_GoBack"/>
      <w:r>
        <w:rPr>
          <w:noProof/>
        </w:rPr>
        <w:drawing>
          <wp:inline distT="0" distB="0" distL="0" distR="0" wp14:anchorId="358AF36B" wp14:editId="49656499">
            <wp:extent cx="5972175" cy="737305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9513" t="6794" r="29969" b="4570"/>
                    <a:stretch/>
                  </pic:blipFill>
                  <pic:spPr bwMode="auto">
                    <a:xfrm>
                      <a:off x="0" y="0"/>
                      <a:ext cx="5985245" cy="7389192"/>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0F38A0" w:rsidRDefault="000F38A0" w:rsidP="000F38A0">
      <w:pPr>
        <w:spacing w:after="60" w:line="276" w:lineRule="auto"/>
        <w:jc w:val="both"/>
        <w:rPr>
          <w:rFonts w:ascii="Arial" w:hAnsi="Arial" w:cs="Arial"/>
          <w:color w:val="000000"/>
          <w:sz w:val="22"/>
          <w:szCs w:val="22"/>
          <w:lang w:val="en-US" w:eastAsia="en-US"/>
        </w:rPr>
      </w:pPr>
    </w:p>
    <w:p w:rsidR="000F38A0" w:rsidRDefault="000F38A0" w:rsidP="000F38A0">
      <w:pPr>
        <w:spacing w:after="60" w:line="276" w:lineRule="auto"/>
        <w:jc w:val="both"/>
        <w:rPr>
          <w:rFonts w:ascii="Arial" w:eastAsiaTheme="minorHAnsi" w:hAnsi="Arial" w:cs="Arial"/>
          <w:b/>
          <w:sz w:val="28"/>
          <w:szCs w:val="28"/>
          <w:lang w:eastAsia="en-US"/>
        </w:rPr>
      </w:pPr>
      <w:r w:rsidRPr="000F38A0">
        <w:rPr>
          <w:rFonts w:ascii="Arial" w:hAnsi="Arial" w:cs="Arial"/>
          <w:color w:val="000000"/>
          <w:sz w:val="22"/>
          <w:szCs w:val="22"/>
          <w:lang w:val="en-US" w:eastAsia="en-US"/>
        </w:rPr>
        <w:t xml:space="preserve">As a minimum, the topics listed </w:t>
      </w:r>
      <w:r>
        <w:rPr>
          <w:rFonts w:ascii="Arial" w:hAnsi="Arial" w:cs="Arial"/>
          <w:color w:val="000000"/>
          <w:sz w:val="22"/>
          <w:szCs w:val="22"/>
          <w:lang w:val="en-US" w:eastAsia="en-US"/>
        </w:rPr>
        <w:t xml:space="preserve">above </w:t>
      </w:r>
      <w:r w:rsidRPr="000F38A0">
        <w:rPr>
          <w:rFonts w:ascii="Arial" w:hAnsi="Arial" w:cs="Arial"/>
          <w:color w:val="000000"/>
          <w:sz w:val="22"/>
          <w:szCs w:val="22"/>
          <w:lang w:val="en-US" w:eastAsia="en-US"/>
        </w:rPr>
        <w:t>should be included within the induction that you provide for the student on placement, preferably on their first day. Please check off the subjects as they are covered.</w:t>
      </w:r>
    </w:p>
    <w:p w:rsidR="000F38A0" w:rsidRDefault="000F38A0" w:rsidP="000F38A0">
      <w:pPr>
        <w:spacing w:after="60" w:line="276" w:lineRule="auto"/>
        <w:rPr>
          <w:rFonts w:ascii="Arial" w:eastAsiaTheme="minorHAnsi" w:hAnsi="Arial" w:cs="Arial"/>
          <w:b/>
          <w:sz w:val="28"/>
          <w:szCs w:val="28"/>
          <w:lang w:eastAsia="en-US"/>
        </w:rPr>
      </w:pPr>
    </w:p>
    <w:p w:rsidR="000F38A0" w:rsidRPr="000F38A0" w:rsidRDefault="000F38A0" w:rsidP="000F38A0">
      <w:pPr>
        <w:spacing w:after="60" w:line="276" w:lineRule="auto"/>
        <w:rPr>
          <w:rFonts w:ascii="Arial" w:eastAsiaTheme="minorHAnsi" w:hAnsi="Arial" w:cs="Arial"/>
          <w:b/>
          <w:sz w:val="28"/>
          <w:szCs w:val="28"/>
          <w:lang w:eastAsia="en-US"/>
        </w:rPr>
      </w:pPr>
      <w:r w:rsidRPr="000F38A0">
        <w:rPr>
          <w:rFonts w:ascii="Arial" w:eastAsiaTheme="minorHAnsi" w:hAnsi="Arial" w:cs="Arial"/>
          <w:b/>
          <w:sz w:val="28"/>
          <w:szCs w:val="28"/>
          <w:lang w:eastAsia="en-US"/>
        </w:rPr>
        <w:t>PLACEMENT PROVIDER CONFIRMATION</w:t>
      </w:r>
    </w:p>
    <w:p w:rsidR="000F38A0" w:rsidRDefault="000F38A0" w:rsidP="000F38A0">
      <w:pPr>
        <w:spacing w:after="60" w:line="276" w:lineRule="auto"/>
        <w:rPr>
          <w:rFonts w:ascii="Arial" w:eastAsiaTheme="minorHAnsi" w:hAnsi="Arial" w:cs="Arial"/>
          <w:sz w:val="22"/>
          <w:szCs w:val="22"/>
          <w:lang w:eastAsia="en-US"/>
        </w:rPr>
      </w:pPr>
    </w:p>
    <w:p w:rsidR="000F38A0" w:rsidRPr="000F38A0" w:rsidRDefault="000F38A0" w:rsidP="000F38A0">
      <w:pPr>
        <w:spacing w:after="60" w:line="276" w:lineRule="auto"/>
        <w:rPr>
          <w:rFonts w:ascii="Arial" w:eastAsiaTheme="minorHAnsi" w:hAnsi="Arial" w:cs="Arial"/>
          <w:sz w:val="22"/>
          <w:szCs w:val="22"/>
          <w:lang w:eastAsia="en-US"/>
        </w:rPr>
      </w:pPr>
      <w:r w:rsidRPr="000F38A0">
        <w:rPr>
          <w:rFonts w:ascii="Arial" w:eastAsiaTheme="minorHAnsi" w:hAnsi="Arial" w:cs="Arial"/>
          <w:sz w:val="22"/>
          <w:szCs w:val="22"/>
          <w:lang w:eastAsia="en-US"/>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0F38A0" w:rsidTr="00B209D4">
        <w:tc>
          <w:tcPr>
            <w:tcW w:w="1668" w:type="dxa"/>
            <w:shd w:val="clear" w:color="auto" w:fill="FDE9D9" w:themeFill="accent6" w:themeFillTint="33"/>
          </w:tcPr>
          <w:p w:rsidR="000F38A0" w:rsidRPr="000F38A0" w:rsidRDefault="000F38A0" w:rsidP="000F38A0">
            <w:pPr>
              <w:rPr>
                <w:rFonts w:ascii="Arial" w:eastAsiaTheme="minorHAnsi" w:hAnsi="Arial" w:cs="Arial"/>
                <w:b/>
                <w:lang w:eastAsia="en-US"/>
              </w:rPr>
            </w:pPr>
            <w:r w:rsidRPr="000F38A0">
              <w:rPr>
                <w:rFonts w:ascii="Arial" w:eastAsiaTheme="minorHAnsi" w:hAnsi="Arial" w:cs="Arial"/>
                <w:b/>
                <w:lang w:eastAsia="en-US"/>
              </w:rPr>
              <w:t>Signed:</w:t>
            </w:r>
          </w:p>
        </w:tc>
        <w:tc>
          <w:tcPr>
            <w:tcW w:w="7574" w:type="dxa"/>
            <w:gridSpan w:val="3"/>
          </w:tcPr>
          <w:p w:rsidR="000F38A0" w:rsidRPr="000F38A0" w:rsidRDefault="000F38A0" w:rsidP="000F38A0">
            <w:pPr>
              <w:rPr>
                <w:rFonts w:ascii="Arial" w:eastAsiaTheme="minorHAnsi" w:hAnsi="Arial" w:cs="Arial"/>
                <w:lang w:eastAsia="en-US"/>
              </w:rPr>
            </w:pPr>
          </w:p>
          <w:p w:rsidR="000F38A0" w:rsidRPr="000F38A0" w:rsidRDefault="000F38A0" w:rsidP="000F38A0">
            <w:pPr>
              <w:rPr>
                <w:rFonts w:ascii="Arial" w:eastAsiaTheme="minorHAnsi" w:hAnsi="Arial" w:cs="Arial"/>
                <w:lang w:eastAsia="en-US"/>
              </w:rPr>
            </w:pPr>
          </w:p>
        </w:tc>
      </w:tr>
      <w:tr w:rsidR="000F38A0" w:rsidRPr="000F38A0" w:rsidTr="00B209D4">
        <w:tc>
          <w:tcPr>
            <w:tcW w:w="1668" w:type="dxa"/>
            <w:shd w:val="clear" w:color="auto" w:fill="FDE9D9" w:themeFill="accent6" w:themeFillTint="33"/>
          </w:tcPr>
          <w:p w:rsidR="000F38A0" w:rsidRPr="000F38A0" w:rsidRDefault="000F38A0" w:rsidP="000F38A0">
            <w:pPr>
              <w:rPr>
                <w:rFonts w:ascii="Arial" w:eastAsiaTheme="minorHAnsi" w:hAnsi="Arial" w:cs="Arial"/>
                <w:b/>
                <w:lang w:eastAsia="en-US"/>
              </w:rPr>
            </w:pPr>
            <w:r w:rsidRPr="000F38A0">
              <w:rPr>
                <w:rFonts w:ascii="Arial" w:eastAsiaTheme="minorHAnsi" w:hAnsi="Arial" w:cs="Arial"/>
                <w:b/>
                <w:lang w:eastAsia="en-US"/>
              </w:rPr>
              <w:t>Print Name:</w:t>
            </w:r>
          </w:p>
          <w:p w:rsidR="000F38A0" w:rsidRPr="000F38A0" w:rsidRDefault="000F38A0" w:rsidP="000F38A0">
            <w:pPr>
              <w:rPr>
                <w:rFonts w:ascii="Arial" w:eastAsiaTheme="minorHAnsi" w:hAnsi="Arial" w:cs="Arial"/>
                <w:b/>
                <w:lang w:eastAsia="en-US"/>
              </w:rPr>
            </w:pPr>
          </w:p>
        </w:tc>
        <w:tc>
          <w:tcPr>
            <w:tcW w:w="7574" w:type="dxa"/>
            <w:gridSpan w:val="3"/>
          </w:tcPr>
          <w:p w:rsidR="000F38A0" w:rsidRPr="000F38A0" w:rsidRDefault="000F38A0" w:rsidP="000F38A0">
            <w:pPr>
              <w:rPr>
                <w:rFonts w:ascii="Arial" w:eastAsiaTheme="minorHAnsi" w:hAnsi="Arial" w:cs="Arial"/>
                <w:lang w:eastAsia="en-US"/>
              </w:rPr>
            </w:pPr>
          </w:p>
        </w:tc>
      </w:tr>
      <w:tr w:rsidR="000F38A0" w:rsidRPr="000F38A0" w:rsidTr="00B209D4">
        <w:tc>
          <w:tcPr>
            <w:tcW w:w="1668" w:type="dxa"/>
            <w:shd w:val="clear" w:color="auto" w:fill="FDE9D9" w:themeFill="accent6" w:themeFillTint="33"/>
          </w:tcPr>
          <w:p w:rsidR="000F38A0" w:rsidRPr="000F38A0" w:rsidRDefault="000F38A0" w:rsidP="000F38A0">
            <w:pPr>
              <w:rPr>
                <w:rFonts w:ascii="Arial" w:eastAsiaTheme="minorHAnsi" w:hAnsi="Arial" w:cs="Arial"/>
                <w:b/>
                <w:lang w:eastAsia="en-US"/>
              </w:rPr>
            </w:pPr>
            <w:r w:rsidRPr="000F38A0">
              <w:rPr>
                <w:rFonts w:ascii="Arial" w:eastAsiaTheme="minorHAnsi" w:hAnsi="Arial" w:cs="Arial"/>
                <w:b/>
                <w:lang w:eastAsia="en-US"/>
              </w:rPr>
              <w:t>Position:</w:t>
            </w:r>
          </w:p>
          <w:p w:rsidR="000F38A0" w:rsidRPr="000F38A0" w:rsidRDefault="000F38A0" w:rsidP="000F38A0">
            <w:pPr>
              <w:rPr>
                <w:rFonts w:ascii="Arial" w:eastAsiaTheme="minorHAnsi" w:hAnsi="Arial" w:cs="Arial"/>
                <w:b/>
                <w:lang w:eastAsia="en-US"/>
              </w:rPr>
            </w:pPr>
          </w:p>
        </w:tc>
        <w:tc>
          <w:tcPr>
            <w:tcW w:w="3402" w:type="dxa"/>
          </w:tcPr>
          <w:p w:rsidR="000F38A0" w:rsidRPr="000F38A0" w:rsidRDefault="000F38A0" w:rsidP="000F38A0">
            <w:pPr>
              <w:rPr>
                <w:rFonts w:ascii="Arial" w:eastAsiaTheme="minorHAnsi" w:hAnsi="Arial" w:cs="Arial"/>
                <w:lang w:eastAsia="en-US"/>
              </w:rPr>
            </w:pPr>
          </w:p>
        </w:tc>
        <w:tc>
          <w:tcPr>
            <w:tcW w:w="1647" w:type="dxa"/>
            <w:shd w:val="clear" w:color="auto" w:fill="FDE9D9" w:themeFill="accent6" w:themeFillTint="33"/>
          </w:tcPr>
          <w:p w:rsidR="000F38A0" w:rsidRPr="000F38A0" w:rsidRDefault="000F38A0" w:rsidP="000F38A0">
            <w:pPr>
              <w:rPr>
                <w:rFonts w:ascii="Arial" w:eastAsiaTheme="minorHAnsi" w:hAnsi="Arial" w:cs="Arial"/>
                <w:lang w:eastAsia="en-US"/>
              </w:rPr>
            </w:pPr>
            <w:r w:rsidRPr="000F38A0">
              <w:rPr>
                <w:rFonts w:ascii="Arial" w:eastAsiaTheme="minorHAnsi" w:hAnsi="Arial" w:cs="Arial"/>
                <w:b/>
                <w:lang w:eastAsia="en-US"/>
              </w:rPr>
              <w:t>Date:</w:t>
            </w:r>
          </w:p>
        </w:tc>
        <w:tc>
          <w:tcPr>
            <w:tcW w:w="2525" w:type="dxa"/>
          </w:tcPr>
          <w:p w:rsidR="000F38A0" w:rsidRPr="000F38A0" w:rsidRDefault="000F38A0" w:rsidP="000F38A0">
            <w:pPr>
              <w:rPr>
                <w:rFonts w:ascii="Arial" w:eastAsiaTheme="minorHAnsi" w:hAnsi="Arial" w:cs="Arial"/>
                <w:lang w:eastAsia="en-US"/>
              </w:rPr>
            </w:pPr>
          </w:p>
        </w:tc>
      </w:tr>
    </w:tbl>
    <w:p w:rsidR="000F38A0" w:rsidRPr="000F38A0" w:rsidRDefault="000F38A0" w:rsidP="000F38A0">
      <w:pPr>
        <w:spacing w:after="200" w:line="276" w:lineRule="auto"/>
        <w:rPr>
          <w:rFonts w:ascii="Arial" w:eastAsiaTheme="minorHAnsi" w:hAnsi="Arial" w:cs="Arial"/>
          <w:sz w:val="22"/>
          <w:szCs w:val="22"/>
          <w:lang w:eastAsia="en-US"/>
        </w:rPr>
      </w:pPr>
    </w:p>
    <w:p w:rsidR="000F38A0" w:rsidRDefault="000F38A0" w:rsidP="000F38A0">
      <w:pPr>
        <w:spacing w:after="60"/>
        <w:rPr>
          <w:rFonts w:ascii="Arial" w:hAnsi="Arial" w:cs="Arial"/>
          <w:b/>
          <w:sz w:val="28"/>
          <w:szCs w:val="28"/>
        </w:rPr>
      </w:pPr>
    </w:p>
    <w:p w:rsidR="000F38A0" w:rsidRPr="007A3339" w:rsidRDefault="000F38A0" w:rsidP="000F38A0">
      <w:pPr>
        <w:spacing w:after="60"/>
        <w:rPr>
          <w:rFonts w:ascii="Arial" w:hAnsi="Arial" w:cs="Arial"/>
          <w:b/>
          <w:sz w:val="28"/>
          <w:szCs w:val="28"/>
        </w:rPr>
      </w:pPr>
      <w:r w:rsidRPr="007A3339">
        <w:rPr>
          <w:rFonts w:ascii="Arial" w:hAnsi="Arial" w:cs="Arial"/>
          <w:b/>
          <w:sz w:val="28"/>
          <w:szCs w:val="28"/>
        </w:rPr>
        <w:t>STUDENT CONFIRMATION</w:t>
      </w:r>
    </w:p>
    <w:p w:rsidR="000F38A0" w:rsidRDefault="000F38A0" w:rsidP="000F38A0">
      <w:pPr>
        <w:spacing w:after="60"/>
        <w:rPr>
          <w:rFonts w:ascii="Arial" w:hAnsi="Arial" w:cs="Arial"/>
        </w:rPr>
      </w:pPr>
    </w:p>
    <w:p w:rsidR="000F38A0" w:rsidRPr="007A3339" w:rsidRDefault="000F38A0" w:rsidP="000F38A0">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7A3339" w:rsidTr="00B209D4">
        <w:trPr>
          <w:cantSplit/>
          <w:trHeight w:val="567"/>
        </w:trPr>
        <w:tc>
          <w:tcPr>
            <w:tcW w:w="1668" w:type="dxa"/>
            <w:shd w:val="clear" w:color="auto" w:fill="FDE9D9" w:themeFill="accent6" w:themeFillTint="33"/>
          </w:tcPr>
          <w:p w:rsidR="000F38A0" w:rsidRPr="007A3339" w:rsidRDefault="000F38A0" w:rsidP="00B209D4">
            <w:pPr>
              <w:rPr>
                <w:rFonts w:ascii="Arial" w:hAnsi="Arial" w:cs="Arial"/>
                <w:b/>
              </w:rPr>
            </w:pPr>
            <w:r w:rsidRPr="007A3339">
              <w:rPr>
                <w:rFonts w:ascii="Arial" w:hAnsi="Arial" w:cs="Arial"/>
                <w:b/>
              </w:rPr>
              <w:t>Signed:</w:t>
            </w:r>
          </w:p>
        </w:tc>
        <w:tc>
          <w:tcPr>
            <w:tcW w:w="7574" w:type="dxa"/>
            <w:gridSpan w:val="3"/>
          </w:tcPr>
          <w:p w:rsidR="000F38A0" w:rsidRPr="007A3339" w:rsidRDefault="000F38A0" w:rsidP="00B209D4">
            <w:pPr>
              <w:rPr>
                <w:rFonts w:ascii="Arial" w:hAnsi="Arial" w:cs="Arial"/>
              </w:rPr>
            </w:pPr>
          </w:p>
          <w:p w:rsidR="000F38A0" w:rsidRPr="007A3339" w:rsidRDefault="000F38A0" w:rsidP="00B209D4">
            <w:pPr>
              <w:rPr>
                <w:rFonts w:ascii="Arial" w:hAnsi="Arial" w:cs="Arial"/>
              </w:rPr>
            </w:pPr>
          </w:p>
        </w:tc>
      </w:tr>
      <w:tr w:rsidR="000F38A0" w:rsidRPr="007A3339" w:rsidTr="00B209D4">
        <w:trPr>
          <w:cantSplit/>
          <w:trHeight w:val="567"/>
        </w:trPr>
        <w:tc>
          <w:tcPr>
            <w:tcW w:w="1668" w:type="dxa"/>
            <w:shd w:val="clear" w:color="auto" w:fill="FDE9D9" w:themeFill="accent6" w:themeFillTint="33"/>
          </w:tcPr>
          <w:p w:rsidR="000F38A0" w:rsidRPr="007A3339" w:rsidRDefault="000F38A0" w:rsidP="00B209D4">
            <w:pPr>
              <w:rPr>
                <w:rFonts w:ascii="Arial" w:hAnsi="Arial" w:cs="Arial"/>
                <w:b/>
              </w:rPr>
            </w:pPr>
            <w:r w:rsidRPr="007A3339">
              <w:rPr>
                <w:rFonts w:ascii="Arial" w:hAnsi="Arial" w:cs="Arial"/>
                <w:b/>
              </w:rPr>
              <w:t>Print Name:</w:t>
            </w:r>
          </w:p>
          <w:p w:rsidR="000F38A0" w:rsidRPr="007A3339" w:rsidRDefault="000F38A0" w:rsidP="00B209D4">
            <w:pPr>
              <w:rPr>
                <w:rFonts w:ascii="Arial" w:hAnsi="Arial" w:cs="Arial"/>
                <w:b/>
              </w:rPr>
            </w:pPr>
          </w:p>
        </w:tc>
        <w:tc>
          <w:tcPr>
            <w:tcW w:w="7574" w:type="dxa"/>
            <w:gridSpan w:val="3"/>
          </w:tcPr>
          <w:p w:rsidR="000F38A0" w:rsidRDefault="000F38A0" w:rsidP="00B209D4">
            <w:pPr>
              <w:rPr>
                <w:rFonts w:ascii="Arial" w:hAnsi="Arial" w:cs="Arial"/>
              </w:rPr>
            </w:pPr>
          </w:p>
          <w:p w:rsidR="000F38A0" w:rsidRPr="007A3339" w:rsidRDefault="000F38A0" w:rsidP="00B209D4">
            <w:pPr>
              <w:rPr>
                <w:rFonts w:ascii="Arial" w:hAnsi="Arial" w:cs="Arial"/>
              </w:rPr>
            </w:pPr>
          </w:p>
        </w:tc>
      </w:tr>
      <w:tr w:rsidR="000F38A0" w:rsidRPr="007A3339" w:rsidTr="00B209D4">
        <w:trPr>
          <w:cantSplit/>
          <w:trHeight w:val="567"/>
        </w:trPr>
        <w:tc>
          <w:tcPr>
            <w:tcW w:w="1668" w:type="dxa"/>
            <w:shd w:val="clear" w:color="auto" w:fill="FDE9D9" w:themeFill="accent6" w:themeFillTint="33"/>
          </w:tcPr>
          <w:p w:rsidR="000F38A0" w:rsidRPr="007A3339" w:rsidRDefault="000F38A0" w:rsidP="00B209D4">
            <w:pPr>
              <w:rPr>
                <w:rFonts w:ascii="Arial" w:hAnsi="Arial" w:cs="Arial"/>
                <w:b/>
              </w:rPr>
            </w:pPr>
            <w:r w:rsidRPr="007A3339">
              <w:rPr>
                <w:rFonts w:ascii="Arial" w:hAnsi="Arial" w:cs="Arial"/>
                <w:b/>
              </w:rPr>
              <w:t>Position:</w:t>
            </w:r>
          </w:p>
          <w:p w:rsidR="000F38A0" w:rsidRPr="007A3339" w:rsidRDefault="000F38A0" w:rsidP="00B209D4">
            <w:pPr>
              <w:rPr>
                <w:rFonts w:ascii="Arial" w:hAnsi="Arial" w:cs="Arial"/>
                <w:b/>
              </w:rPr>
            </w:pPr>
          </w:p>
        </w:tc>
        <w:tc>
          <w:tcPr>
            <w:tcW w:w="3402" w:type="dxa"/>
          </w:tcPr>
          <w:p w:rsidR="000F38A0" w:rsidRPr="007A3339" w:rsidRDefault="000F38A0" w:rsidP="00B209D4">
            <w:pPr>
              <w:rPr>
                <w:rFonts w:ascii="Arial" w:hAnsi="Arial" w:cs="Arial"/>
              </w:rPr>
            </w:pPr>
          </w:p>
        </w:tc>
        <w:tc>
          <w:tcPr>
            <w:tcW w:w="1647" w:type="dxa"/>
            <w:shd w:val="clear" w:color="auto" w:fill="FDE9D9" w:themeFill="accent6" w:themeFillTint="33"/>
          </w:tcPr>
          <w:p w:rsidR="000F38A0" w:rsidRPr="007A3339" w:rsidRDefault="000F38A0" w:rsidP="00B209D4">
            <w:pPr>
              <w:rPr>
                <w:rFonts w:ascii="Arial" w:hAnsi="Arial" w:cs="Arial"/>
              </w:rPr>
            </w:pPr>
            <w:r w:rsidRPr="007A3339">
              <w:rPr>
                <w:rFonts w:ascii="Arial" w:hAnsi="Arial" w:cs="Arial"/>
                <w:b/>
              </w:rPr>
              <w:t>Date:</w:t>
            </w:r>
          </w:p>
        </w:tc>
        <w:tc>
          <w:tcPr>
            <w:tcW w:w="2525" w:type="dxa"/>
          </w:tcPr>
          <w:p w:rsidR="000F38A0" w:rsidRPr="007A3339" w:rsidRDefault="000F38A0" w:rsidP="00B209D4">
            <w:pPr>
              <w:rPr>
                <w:rFonts w:ascii="Arial" w:hAnsi="Arial" w:cs="Arial"/>
              </w:rPr>
            </w:pPr>
          </w:p>
        </w:tc>
      </w:tr>
    </w:tbl>
    <w:p w:rsidR="000F38A0" w:rsidRDefault="000F38A0">
      <w:pPr>
        <w:spacing w:after="200" w:line="276" w:lineRule="auto"/>
        <w:rPr>
          <w:rFonts w:ascii="Arial" w:hAnsi="Arial" w:cs="Arial"/>
          <w:b/>
          <w:sz w:val="22"/>
          <w:szCs w:val="22"/>
        </w:rPr>
      </w:pPr>
    </w:p>
    <w:p w:rsidR="000F38A0" w:rsidRDefault="000F38A0">
      <w:pPr>
        <w:spacing w:after="200" w:line="276" w:lineRule="auto"/>
        <w:rPr>
          <w:rFonts w:ascii="Arial" w:hAnsi="Arial" w:cs="Arial"/>
          <w:b/>
          <w:sz w:val="22"/>
          <w:szCs w:val="22"/>
        </w:rPr>
      </w:pPr>
    </w:p>
    <w:p w:rsidR="000F38A0" w:rsidRPr="000F38A0" w:rsidRDefault="000F38A0" w:rsidP="000F38A0">
      <w:pPr>
        <w:spacing w:after="200" w:line="276" w:lineRule="auto"/>
        <w:jc w:val="center"/>
        <w:rPr>
          <w:rFonts w:ascii="Arial" w:hAnsi="Arial" w:cs="Arial"/>
          <w:b/>
          <w:sz w:val="22"/>
          <w:szCs w:val="22"/>
        </w:rPr>
      </w:pPr>
      <w:r w:rsidRPr="000F38A0">
        <w:rPr>
          <w:rFonts w:ascii="Arial" w:hAnsi="Arial" w:cs="Arial"/>
          <w:b/>
          <w:sz w:val="22"/>
          <w:szCs w:val="22"/>
        </w:rPr>
        <w:t xml:space="preserve">NOTE – If this is not completed please ask your supervisor on </w:t>
      </w:r>
      <w:r>
        <w:rPr>
          <w:rFonts w:ascii="Arial" w:hAnsi="Arial" w:cs="Arial"/>
          <w:b/>
          <w:sz w:val="22"/>
          <w:szCs w:val="22"/>
        </w:rPr>
        <w:t>the placement to complete ASAP. H</w:t>
      </w:r>
      <w:r w:rsidRPr="000F38A0">
        <w:rPr>
          <w:rFonts w:ascii="Arial" w:hAnsi="Arial" w:cs="Arial"/>
          <w:b/>
          <w:sz w:val="22"/>
          <w:szCs w:val="22"/>
        </w:rPr>
        <w:t>owever, please inform the placement coordinator at the earliest possible opportunity if this procedure does not take place.</w:t>
      </w:r>
      <w:r w:rsidRPr="000F38A0">
        <w:rPr>
          <w:rFonts w:ascii="Arial" w:hAnsi="Arial" w:cs="Arial"/>
          <w:b/>
          <w:sz w:val="22"/>
          <w:szCs w:val="22"/>
        </w:rPr>
        <w:br w:type="page"/>
      </w:r>
    </w:p>
    <w:p w:rsidR="006E04C9"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anchor>
        </w:drawing>
      </w:r>
    </w:p>
    <w:p w:rsidR="006E04C9" w:rsidRDefault="006E04C9">
      <w:pPr>
        <w:spacing w:after="200" w:line="276" w:lineRule="auto"/>
        <w:rPr>
          <w:rFonts w:ascii="Arial" w:hAnsi="Arial" w:cs="Arial"/>
          <w:b/>
          <w:sz w:val="22"/>
          <w:szCs w:val="22"/>
        </w:rPr>
      </w:pPr>
    </w:p>
    <w:p w:rsidR="006E04C9" w:rsidRDefault="006E04C9" w:rsidP="006E04C9">
      <w:pPr>
        <w:jc w:val="both"/>
        <w:rPr>
          <w:rFonts w:ascii="Arial" w:hAnsi="Arial" w:cs="Arial"/>
          <w:sz w:val="22"/>
          <w:szCs w:val="22"/>
        </w:rPr>
      </w:pPr>
    </w:p>
    <w:p w:rsidR="006E04C9" w:rsidRDefault="006E04C9" w:rsidP="006E04C9">
      <w:pPr>
        <w:jc w:val="both"/>
        <w:rPr>
          <w:rFonts w:ascii="Arial" w:hAnsi="Arial" w:cs="Arial"/>
          <w:sz w:val="22"/>
          <w:szCs w:val="22"/>
        </w:rPr>
      </w:pPr>
    </w:p>
    <w:p w:rsidR="005C37F0" w:rsidRDefault="005C37F0">
      <w:pPr>
        <w:spacing w:after="200" w:line="276" w:lineRule="auto"/>
        <w:rPr>
          <w:rFonts w:ascii="Arial" w:hAnsi="Arial" w:cs="Arial"/>
          <w:b/>
          <w:sz w:val="22"/>
          <w:szCs w:val="22"/>
        </w:rPr>
      </w:pPr>
    </w:p>
    <w:p w:rsidR="005C37F0" w:rsidRDefault="005C37F0">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BB2EFC" w:rsidRDefault="00BB2EFC">
      <w:pPr>
        <w:spacing w:after="200" w:line="276" w:lineRule="auto"/>
        <w:rPr>
          <w:rFonts w:ascii="Arial" w:hAnsi="Arial" w:cs="Arial"/>
          <w:b/>
          <w:sz w:val="22"/>
          <w:szCs w:val="22"/>
        </w:rPr>
      </w:pPr>
    </w:p>
    <w:p w:rsidR="00290BD5" w:rsidRDefault="00290BD5">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3752D" w:rsidRDefault="0023752D">
      <w:pPr>
        <w:spacing w:after="200" w:line="276" w:lineRule="auto"/>
        <w:rPr>
          <w:rFonts w:ascii="Arial" w:hAnsi="Arial" w:cs="Arial"/>
          <w:b/>
          <w:sz w:val="22"/>
          <w:szCs w:val="22"/>
        </w:rPr>
      </w:pPr>
    </w:p>
    <w:p w:rsidR="00290BD5" w:rsidRDefault="00290BD5" w:rsidP="00290BD5">
      <w:pPr>
        <w:jc w:val="both"/>
        <w:rPr>
          <w:rFonts w:ascii="Arial" w:hAnsi="Arial" w:cs="Arial"/>
          <w:b/>
          <w:sz w:val="22"/>
          <w:szCs w:val="22"/>
        </w:rPr>
      </w:pPr>
    </w:p>
    <w:p w:rsidR="00290BD5" w:rsidRDefault="00290BD5"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D05CD8" w:rsidP="00290BD5">
      <w:pPr>
        <w:jc w:val="both"/>
        <w:rPr>
          <w:rFonts w:ascii="Arial" w:hAnsi="Arial" w:cs="Arial"/>
          <w:b/>
          <w:sz w:val="22"/>
          <w:szCs w:val="22"/>
        </w:rPr>
      </w:pPr>
      <w:r>
        <w:rPr>
          <w:rFonts w:ascii="Arial" w:hAnsi="Arial" w:cs="Arial"/>
          <w:noProof/>
          <w:sz w:val="22"/>
          <w:szCs w:val="22"/>
        </w:rPr>
        <w:pict>
          <v:shape id="_x0000_s1027" type="#_x0000_t202" style="position:absolute;left:0;text-align:left;margin-left:43.35pt;margin-top:.9pt;width:369pt;height:94.5pt;z-index:25167104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">
            <v:textbox>
              <w:txbxContent>
                <w:p w:rsidR="006038F3" w:rsidRDefault="006038F3" w:rsidP="005C37F0">
                  <w:pPr>
                    <w:jc w:val="center"/>
                    <w:rPr>
                      <w:sz w:val="72"/>
                    </w:rPr>
                  </w:pPr>
                  <w:r>
                    <w:rPr>
                      <w:sz w:val="72"/>
                    </w:rPr>
                    <w:t>UWTSD SPORT</w:t>
                  </w:r>
                </w:p>
                <w:p w:rsidR="006038F3" w:rsidRPr="00AB6B41" w:rsidRDefault="006038F3" w:rsidP="005C37F0">
                  <w:pPr>
                    <w:jc w:val="center"/>
                    <w:rPr>
                      <w:sz w:val="72"/>
                    </w:rPr>
                  </w:pPr>
                  <w:r>
                    <w:rPr>
                      <w:sz w:val="72"/>
                    </w:rPr>
                    <w:t>Placement</w:t>
                  </w:r>
                </w:p>
              </w:txbxContent>
            </v:textbox>
            <w10:wrap type="square" anchorx="margin"/>
          </v:shape>
        </w:pict>
      </w: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AB6B41" w:rsidRDefault="00AB6B41" w:rsidP="00290BD5">
      <w:pPr>
        <w:jc w:val="both"/>
        <w:rPr>
          <w:rFonts w:ascii="Arial" w:hAnsi="Arial" w:cs="Arial"/>
          <w:b/>
          <w:sz w:val="22"/>
          <w:szCs w:val="22"/>
        </w:rPr>
      </w:pPr>
    </w:p>
    <w:p w:rsidR="00590E4C" w:rsidRPr="00290BD5" w:rsidRDefault="00590E4C" w:rsidP="00290BD5">
      <w:pPr>
        <w:jc w:val="both"/>
        <w:rPr>
          <w:rFonts w:ascii="Arial" w:hAnsi="Arial" w:cs="Arial"/>
          <w:sz w:val="22"/>
          <w:szCs w:val="22"/>
        </w:rPr>
      </w:pPr>
    </w:p>
    <w:sectPr w:rsidR="00590E4C" w:rsidRPr="00290BD5" w:rsidSect="00682E7D">
      <w:head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CD8" w:rsidRDefault="00D05CD8" w:rsidP="00290BD5">
      <w:r>
        <w:separator/>
      </w:r>
    </w:p>
  </w:endnote>
  <w:endnote w:type="continuationSeparator" w:id="0">
    <w:p w:rsidR="00D05CD8" w:rsidRDefault="00D05CD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rsidR="006038F3" w:rsidRDefault="006038F3" w:rsidP="00AB6B41">
            <w:pPr>
              <w:pStyle w:val="Footer"/>
              <w:rPr>
                <w:rFonts w:ascii="Arial" w:hAnsi="Arial" w:cs="Arial"/>
                <w:sz w:val="20"/>
                <w:szCs w:val="20"/>
              </w:rPr>
            </w:pPr>
          </w:p>
          <w:p w:rsidR="006038F3" w:rsidRPr="00590E4C" w:rsidRDefault="006038F3">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580B7D">
              <w:rPr>
                <w:rFonts w:ascii="Arial" w:hAnsi="Arial" w:cs="Arial"/>
                <w:b/>
                <w:bCs/>
                <w:noProof/>
                <w:sz w:val="20"/>
                <w:szCs w:val="20"/>
              </w:rPr>
              <w:t>5</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580B7D">
              <w:rPr>
                <w:rFonts w:ascii="Arial" w:hAnsi="Arial" w:cs="Arial"/>
                <w:b/>
                <w:bCs/>
                <w:noProof/>
                <w:sz w:val="20"/>
                <w:szCs w:val="20"/>
              </w:rPr>
              <w:t>23</w:t>
            </w:r>
            <w:r w:rsidRPr="00590E4C">
              <w:rPr>
                <w:rFonts w:ascii="Arial" w:hAnsi="Arial" w:cs="Arial"/>
                <w:b/>
                <w:bCs/>
                <w:sz w:val="20"/>
                <w:szCs w:val="20"/>
              </w:rPr>
              <w:fldChar w:fldCharType="end"/>
            </w:r>
          </w:p>
        </w:sdtContent>
      </w:sdt>
    </w:sdtContent>
  </w:sdt>
  <w:p w:rsidR="006038F3" w:rsidRDefault="00603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CD8" w:rsidRDefault="00D05CD8" w:rsidP="00290BD5">
      <w:r>
        <w:separator/>
      </w:r>
    </w:p>
  </w:footnote>
  <w:footnote w:type="continuationSeparator" w:id="0">
    <w:p w:rsidR="00D05CD8" w:rsidRDefault="00D05CD8"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8F3" w:rsidRDefault="006038F3">
    <w:pPr>
      <w:pStyle w:val="Header"/>
    </w:pPr>
    <w:r>
      <w:rPr>
        <w:rFonts w:ascii="Arial" w:hAnsi="Arial" w:cs="Arial"/>
        <w:noProof/>
        <w:sz w:val="22"/>
        <w:szCs w:val="22"/>
      </w:rPr>
      <w:drawing>
        <wp:anchor distT="0" distB="0" distL="114300" distR="114300" simplePos="0" relativeHeight="251659264" behindDoc="1" locked="0" layoutInCell="1" allowOverlap="1">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8F3" w:rsidRDefault="006038F3">
    <w:pPr>
      <w:pStyle w:val="Header"/>
    </w:pPr>
    <w:r>
      <w:rPr>
        <w:rFonts w:ascii="Arial" w:hAnsi="Arial" w:cs="Arial"/>
        <w:noProof/>
        <w:sz w:val="22"/>
        <w:szCs w:val="22"/>
      </w:rPr>
      <w:drawing>
        <wp:anchor distT="0" distB="0" distL="114300" distR="114300" simplePos="0" relativeHeight="251661312" behindDoc="1" locked="0" layoutInCell="1" allowOverlap="1">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8F3" w:rsidRDefault="006038F3">
    <w:pPr>
      <w:pStyle w:val="Header"/>
    </w:pPr>
    <w:r>
      <w:rPr>
        <w:rFonts w:ascii="Arial" w:hAnsi="Arial" w:cs="Arial"/>
        <w:noProof/>
        <w:sz w:val="22"/>
        <w:szCs w:val="22"/>
      </w:rPr>
      <w:drawing>
        <wp:anchor distT="0" distB="0" distL="114300" distR="114300" simplePos="0" relativeHeight="251663360" behindDoc="1" locked="0" layoutInCell="1" allowOverlap="1">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53CA"/>
    <w:rsid w:val="00091F76"/>
    <w:rsid w:val="000A6E1B"/>
    <w:rsid w:val="000B5BB0"/>
    <w:rsid w:val="000E1EFD"/>
    <w:rsid w:val="000F0FB8"/>
    <w:rsid w:val="000F38A0"/>
    <w:rsid w:val="000F7E1E"/>
    <w:rsid w:val="001053CA"/>
    <w:rsid w:val="001176B4"/>
    <w:rsid w:val="00186599"/>
    <w:rsid w:val="00193BED"/>
    <w:rsid w:val="001B727E"/>
    <w:rsid w:val="001C3D8C"/>
    <w:rsid w:val="001D0219"/>
    <w:rsid w:val="001D1817"/>
    <w:rsid w:val="00233A7C"/>
    <w:rsid w:val="0023752D"/>
    <w:rsid w:val="00280AB4"/>
    <w:rsid w:val="00284BB0"/>
    <w:rsid w:val="00290BD5"/>
    <w:rsid w:val="002D27ED"/>
    <w:rsid w:val="003077CA"/>
    <w:rsid w:val="003321E9"/>
    <w:rsid w:val="00344C0D"/>
    <w:rsid w:val="0036075C"/>
    <w:rsid w:val="003809D9"/>
    <w:rsid w:val="003A0386"/>
    <w:rsid w:val="003A39E1"/>
    <w:rsid w:val="003D2F34"/>
    <w:rsid w:val="003D42C1"/>
    <w:rsid w:val="003E7EB3"/>
    <w:rsid w:val="00495E7F"/>
    <w:rsid w:val="004A7962"/>
    <w:rsid w:val="004C2AAF"/>
    <w:rsid w:val="004F135D"/>
    <w:rsid w:val="005154A2"/>
    <w:rsid w:val="00517103"/>
    <w:rsid w:val="0053783F"/>
    <w:rsid w:val="00537A8A"/>
    <w:rsid w:val="005416E3"/>
    <w:rsid w:val="00567033"/>
    <w:rsid w:val="00580B7D"/>
    <w:rsid w:val="00590E4C"/>
    <w:rsid w:val="005A139B"/>
    <w:rsid w:val="005A5D17"/>
    <w:rsid w:val="005C37F0"/>
    <w:rsid w:val="005F1B28"/>
    <w:rsid w:val="006038F3"/>
    <w:rsid w:val="006149E7"/>
    <w:rsid w:val="00645016"/>
    <w:rsid w:val="006567E9"/>
    <w:rsid w:val="00682E7D"/>
    <w:rsid w:val="006E04C9"/>
    <w:rsid w:val="006E6992"/>
    <w:rsid w:val="00704306"/>
    <w:rsid w:val="007757D1"/>
    <w:rsid w:val="007B03DC"/>
    <w:rsid w:val="008004FE"/>
    <w:rsid w:val="00802736"/>
    <w:rsid w:val="00825464"/>
    <w:rsid w:val="008A3E1A"/>
    <w:rsid w:val="008B521D"/>
    <w:rsid w:val="008B62BB"/>
    <w:rsid w:val="008C0211"/>
    <w:rsid w:val="008C1F2B"/>
    <w:rsid w:val="008C365E"/>
    <w:rsid w:val="00912101"/>
    <w:rsid w:val="009A41F2"/>
    <w:rsid w:val="00A63E4B"/>
    <w:rsid w:val="00A857BC"/>
    <w:rsid w:val="00A91980"/>
    <w:rsid w:val="00AB6B41"/>
    <w:rsid w:val="00AD6907"/>
    <w:rsid w:val="00B209D4"/>
    <w:rsid w:val="00B2649B"/>
    <w:rsid w:val="00B5142A"/>
    <w:rsid w:val="00B518B1"/>
    <w:rsid w:val="00B52A01"/>
    <w:rsid w:val="00B54EF1"/>
    <w:rsid w:val="00B80E7E"/>
    <w:rsid w:val="00BB2EFC"/>
    <w:rsid w:val="00BB462A"/>
    <w:rsid w:val="00BB520D"/>
    <w:rsid w:val="00BF1935"/>
    <w:rsid w:val="00C028CC"/>
    <w:rsid w:val="00C21F11"/>
    <w:rsid w:val="00C313EB"/>
    <w:rsid w:val="00C34B15"/>
    <w:rsid w:val="00C50485"/>
    <w:rsid w:val="00C96CE7"/>
    <w:rsid w:val="00CC4CE5"/>
    <w:rsid w:val="00CC59CA"/>
    <w:rsid w:val="00CD6EFC"/>
    <w:rsid w:val="00D05CD8"/>
    <w:rsid w:val="00D53027"/>
    <w:rsid w:val="00D83593"/>
    <w:rsid w:val="00D8400A"/>
    <w:rsid w:val="00DC08DE"/>
    <w:rsid w:val="00DD1A51"/>
    <w:rsid w:val="00E84864"/>
    <w:rsid w:val="00EA6881"/>
    <w:rsid w:val="00EB527E"/>
    <w:rsid w:val="00ED3263"/>
    <w:rsid w:val="00EF3774"/>
    <w:rsid w:val="00F547B7"/>
    <w:rsid w:val="00FA57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D910CC"/>
  <w15:docId w15:val="{AC4E1A8A-01B5-4257-AE2B-743FD791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
    <w:qFormat/>
    <w:rsid w:val="00EA688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688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paragraph" w:styleId="EndnoteText">
    <w:name w:val="endnote text"/>
    <w:basedOn w:val="Normal"/>
    <w:link w:val="EndnoteTextChar"/>
    <w:uiPriority w:val="99"/>
    <w:semiHidden/>
    <w:unhideWhenUsed/>
    <w:rsid w:val="00D83593"/>
    <w:rPr>
      <w:sz w:val="20"/>
      <w:szCs w:val="20"/>
    </w:rPr>
  </w:style>
  <w:style w:type="character" w:customStyle="1" w:styleId="EndnoteTextChar">
    <w:name w:val="Endnote Text Char"/>
    <w:basedOn w:val="DefaultParagraphFont"/>
    <w:link w:val="EndnoteText"/>
    <w:uiPriority w:val="99"/>
    <w:semiHidden/>
    <w:rsid w:val="00D83593"/>
    <w:rPr>
      <w:rFonts w:ascii="Verdana" w:eastAsia="Times New Roman" w:hAnsi="Verdana" w:cs="Times New Roman"/>
      <w:sz w:val="20"/>
      <w:szCs w:val="20"/>
      <w:lang w:eastAsia="en-GB"/>
    </w:rPr>
  </w:style>
  <w:style w:type="character" w:styleId="EndnoteReference">
    <w:name w:val="endnote reference"/>
    <w:basedOn w:val="DefaultParagraphFont"/>
    <w:uiPriority w:val="99"/>
    <w:semiHidden/>
    <w:unhideWhenUsed/>
    <w:rsid w:val="00D83593"/>
    <w:rPr>
      <w:vertAlign w:val="superscript"/>
    </w:rPr>
  </w:style>
  <w:style w:type="character" w:customStyle="1" w:styleId="Heading1Char">
    <w:name w:val="Heading 1 Char"/>
    <w:basedOn w:val="DefaultParagraphFont"/>
    <w:link w:val="Heading1"/>
    <w:uiPriority w:val="9"/>
    <w:rsid w:val="00EA6881"/>
    <w:rPr>
      <w:rFonts w:asciiTheme="majorHAnsi" w:eastAsiaTheme="majorEastAsia" w:hAnsiTheme="majorHAnsi" w:cstheme="majorBidi"/>
      <w:b/>
      <w:bCs/>
      <w:color w:val="365F91" w:themeColor="accent1" w:themeShade="BF"/>
      <w:sz w:val="28"/>
      <w:szCs w:val="28"/>
      <w:lang w:eastAsia="en-GB"/>
    </w:rPr>
  </w:style>
  <w:style w:type="paragraph" w:customStyle="1" w:styleId="marketing-default-text">
    <w:name w:val="marketing-default-text"/>
    <w:basedOn w:val="Normal"/>
    <w:rsid w:val="00EA6881"/>
    <w:pPr>
      <w:spacing w:before="100" w:beforeAutospacing="1" w:after="100" w:afterAutospacing="1"/>
    </w:pPr>
    <w:rPr>
      <w:rFonts w:ascii="Times New Roman" w:hAnsi="Times New Roman"/>
    </w:rPr>
  </w:style>
  <w:style w:type="paragraph" w:customStyle="1" w:styleId="eds-text-color--grey-600">
    <w:name w:val="eds-text-color--grey-600"/>
    <w:basedOn w:val="Normal"/>
    <w:rsid w:val="00EA6881"/>
    <w:pPr>
      <w:spacing w:before="100" w:beforeAutospacing="1" w:after="100" w:afterAutospacing="1"/>
    </w:pPr>
    <w:rPr>
      <w:rFonts w:ascii="Times New Roman" w:hAnsi="Times New Roman"/>
    </w:rPr>
  </w:style>
  <w:style w:type="character" w:customStyle="1" w:styleId="Heading2Char">
    <w:name w:val="Heading 2 Char"/>
    <w:basedOn w:val="DefaultParagraphFont"/>
    <w:link w:val="Heading2"/>
    <w:uiPriority w:val="9"/>
    <w:rsid w:val="00EA6881"/>
    <w:rPr>
      <w:rFonts w:asciiTheme="majorHAnsi" w:eastAsiaTheme="majorEastAsia" w:hAnsiTheme="majorHAnsi" w:cstheme="majorBidi"/>
      <w:b/>
      <w:bCs/>
      <w:color w:val="4F81BD" w:themeColor="accent1"/>
      <w:sz w:val="26"/>
      <w:szCs w:val="26"/>
      <w:lang w:eastAsia="en-GB"/>
    </w:rPr>
  </w:style>
  <w:style w:type="paragraph" w:styleId="NormalWeb">
    <w:name w:val="Normal (Web)"/>
    <w:basedOn w:val="Normal"/>
    <w:uiPriority w:val="99"/>
    <w:unhideWhenUsed/>
    <w:rsid w:val="00EA6881"/>
    <w:pPr>
      <w:spacing w:before="100" w:beforeAutospacing="1" w:after="100" w:afterAutospacing="1"/>
    </w:pPr>
    <w:rPr>
      <w:rFonts w:ascii="Times New Roman" w:hAnsi="Times New Roman"/>
    </w:rPr>
  </w:style>
  <w:style w:type="character" w:customStyle="1" w:styleId="author-name">
    <w:name w:val="author-name"/>
    <w:basedOn w:val="DefaultParagraphFont"/>
    <w:rsid w:val="003809D9"/>
  </w:style>
  <w:style w:type="character" w:customStyle="1" w:styleId="fn">
    <w:name w:val="fn"/>
    <w:basedOn w:val="DefaultParagraphFont"/>
    <w:rsid w:val="000A6E1B"/>
  </w:style>
  <w:style w:type="character" w:styleId="Emphasis">
    <w:name w:val="Emphasis"/>
    <w:basedOn w:val="DefaultParagraphFont"/>
    <w:uiPriority w:val="20"/>
    <w:qFormat/>
    <w:rsid w:val="006038F3"/>
    <w:rPr>
      <w:i/>
      <w:iCs/>
    </w:rPr>
  </w:style>
  <w:style w:type="character" w:customStyle="1" w:styleId="hlfld-title">
    <w:name w:val="hlfld-title"/>
    <w:basedOn w:val="DefaultParagraphFont"/>
    <w:rsid w:val="00537A8A"/>
  </w:style>
  <w:style w:type="character" w:customStyle="1" w:styleId="hlfld-contribauthor">
    <w:name w:val="hlfld-contribauthor"/>
    <w:basedOn w:val="DefaultParagraphFont"/>
    <w:rsid w:val="00537A8A"/>
  </w:style>
  <w:style w:type="character" w:customStyle="1" w:styleId="country">
    <w:name w:val="country"/>
    <w:basedOn w:val="DefaultParagraphFont"/>
    <w:rsid w:val="00537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61397">
      <w:bodyDiv w:val="1"/>
      <w:marLeft w:val="0"/>
      <w:marRight w:val="0"/>
      <w:marTop w:val="0"/>
      <w:marBottom w:val="0"/>
      <w:divBdr>
        <w:top w:val="none" w:sz="0" w:space="0" w:color="auto"/>
        <w:left w:val="none" w:sz="0" w:space="0" w:color="auto"/>
        <w:bottom w:val="none" w:sz="0" w:space="0" w:color="auto"/>
        <w:right w:val="none" w:sz="0" w:space="0" w:color="auto"/>
      </w:divBdr>
      <w:divsChild>
        <w:div w:id="1479691585">
          <w:marLeft w:val="0"/>
          <w:marRight w:val="224"/>
          <w:marTop w:val="0"/>
          <w:marBottom w:val="0"/>
          <w:divBdr>
            <w:top w:val="none" w:sz="0" w:space="0" w:color="auto"/>
            <w:left w:val="none" w:sz="0" w:space="0" w:color="auto"/>
            <w:bottom w:val="none" w:sz="0" w:space="0" w:color="auto"/>
            <w:right w:val="none" w:sz="0" w:space="0" w:color="auto"/>
          </w:divBdr>
        </w:div>
        <w:div w:id="1774399334">
          <w:marLeft w:val="0"/>
          <w:marRight w:val="0"/>
          <w:marTop w:val="0"/>
          <w:marBottom w:val="37"/>
          <w:divBdr>
            <w:top w:val="none" w:sz="0" w:space="0" w:color="auto"/>
            <w:left w:val="none" w:sz="0" w:space="0" w:color="auto"/>
            <w:bottom w:val="none" w:sz="0" w:space="0" w:color="auto"/>
            <w:right w:val="none" w:sz="0" w:space="0" w:color="auto"/>
          </w:divBdr>
          <w:divsChild>
            <w:div w:id="1682973881">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296961022">
      <w:bodyDiv w:val="1"/>
      <w:marLeft w:val="0"/>
      <w:marRight w:val="0"/>
      <w:marTop w:val="0"/>
      <w:marBottom w:val="0"/>
      <w:divBdr>
        <w:top w:val="none" w:sz="0" w:space="0" w:color="auto"/>
        <w:left w:val="none" w:sz="0" w:space="0" w:color="auto"/>
        <w:bottom w:val="none" w:sz="0" w:space="0" w:color="auto"/>
        <w:right w:val="none" w:sz="0" w:space="0" w:color="auto"/>
      </w:divBdr>
    </w:div>
    <w:div w:id="321736659">
      <w:bodyDiv w:val="1"/>
      <w:marLeft w:val="0"/>
      <w:marRight w:val="0"/>
      <w:marTop w:val="0"/>
      <w:marBottom w:val="0"/>
      <w:divBdr>
        <w:top w:val="none" w:sz="0" w:space="0" w:color="auto"/>
        <w:left w:val="none" w:sz="0" w:space="0" w:color="auto"/>
        <w:bottom w:val="none" w:sz="0" w:space="0" w:color="auto"/>
        <w:right w:val="none" w:sz="0" w:space="0" w:color="auto"/>
      </w:divBdr>
      <w:divsChild>
        <w:div w:id="537862734">
          <w:marLeft w:val="0"/>
          <w:marRight w:val="0"/>
          <w:marTop w:val="0"/>
          <w:marBottom w:val="0"/>
          <w:divBdr>
            <w:top w:val="none" w:sz="0" w:space="0" w:color="auto"/>
            <w:left w:val="none" w:sz="0" w:space="0" w:color="auto"/>
            <w:bottom w:val="none" w:sz="0" w:space="0" w:color="auto"/>
            <w:right w:val="none" w:sz="0" w:space="0" w:color="auto"/>
          </w:divBdr>
          <w:divsChild>
            <w:div w:id="572856916">
              <w:marLeft w:val="0"/>
              <w:marRight w:val="0"/>
              <w:marTop w:val="0"/>
              <w:marBottom w:val="0"/>
              <w:divBdr>
                <w:top w:val="none" w:sz="0" w:space="0" w:color="auto"/>
                <w:left w:val="none" w:sz="0" w:space="0" w:color="auto"/>
                <w:bottom w:val="none" w:sz="0" w:space="0" w:color="auto"/>
                <w:right w:val="none" w:sz="0" w:space="0" w:color="auto"/>
              </w:divBdr>
              <w:divsChild>
                <w:div w:id="1005668168">
                  <w:marLeft w:val="15746"/>
                  <w:marRight w:val="0"/>
                  <w:marTop w:val="0"/>
                  <w:marBottom w:val="0"/>
                  <w:divBdr>
                    <w:top w:val="none" w:sz="0" w:space="0" w:color="auto"/>
                    <w:left w:val="none" w:sz="0" w:space="0" w:color="auto"/>
                    <w:bottom w:val="none" w:sz="0" w:space="0" w:color="auto"/>
                    <w:right w:val="none" w:sz="0" w:space="0" w:color="auto"/>
                  </w:divBdr>
                  <w:divsChild>
                    <w:div w:id="15204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209955">
          <w:marLeft w:val="0"/>
          <w:marRight w:val="0"/>
          <w:marTop w:val="0"/>
          <w:marBottom w:val="0"/>
          <w:divBdr>
            <w:top w:val="none" w:sz="0" w:space="0" w:color="auto"/>
            <w:left w:val="none" w:sz="0" w:space="0" w:color="auto"/>
            <w:bottom w:val="none" w:sz="0" w:space="0" w:color="auto"/>
            <w:right w:val="none" w:sz="0" w:space="0" w:color="auto"/>
          </w:divBdr>
        </w:div>
      </w:divsChild>
    </w:div>
    <w:div w:id="324360895">
      <w:bodyDiv w:val="1"/>
      <w:marLeft w:val="0"/>
      <w:marRight w:val="0"/>
      <w:marTop w:val="0"/>
      <w:marBottom w:val="0"/>
      <w:divBdr>
        <w:top w:val="none" w:sz="0" w:space="0" w:color="auto"/>
        <w:left w:val="none" w:sz="0" w:space="0" w:color="auto"/>
        <w:bottom w:val="none" w:sz="0" w:space="0" w:color="auto"/>
        <w:right w:val="none" w:sz="0" w:space="0" w:color="auto"/>
      </w:divBdr>
    </w:div>
    <w:div w:id="1416167463">
      <w:bodyDiv w:val="1"/>
      <w:marLeft w:val="0"/>
      <w:marRight w:val="0"/>
      <w:marTop w:val="0"/>
      <w:marBottom w:val="0"/>
      <w:divBdr>
        <w:top w:val="none" w:sz="0" w:space="0" w:color="auto"/>
        <w:left w:val="none" w:sz="0" w:space="0" w:color="auto"/>
        <w:bottom w:val="none" w:sz="0" w:space="0" w:color="auto"/>
        <w:right w:val="none" w:sz="0" w:space="0" w:color="auto"/>
      </w:divBdr>
    </w:div>
    <w:div w:id="1802576524">
      <w:bodyDiv w:val="1"/>
      <w:marLeft w:val="0"/>
      <w:marRight w:val="0"/>
      <w:marTop w:val="0"/>
      <w:marBottom w:val="0"/>
      <w:divBdr>
        <w:top w:val="none" w:sz="0" w:space="0" w:color="auto"/>
        <w:left w:val="none" w:sz="0" w:space="0" w:color="auto"/>
        <w:bottom w:val="none" w:sz="0" w:space="0" w:color="auto"/>
        <w:right w:val="none" w:sz="0" w:space="0" w:color="auto"/>
      </w:divBdr>
    </w:div>
    <w:div w:id="1855343728">
      <w:bodyDiv w:val="1"/>
      <w:marLeft w:val="0"/>
      <w:marRight w:val="0"/>
      <w:marTop w:val="0"/>
      <w:marBottom w:val="0"/>
      <w:divBdr>
        <w:top w:val="none" w:sz="0" w:space="0" w:color="auto"/>
        <w:left w:val="none" w:sz="0" w:space="0" w:color="auto"/>
        <w:bottom w:val="none" w:sz="0" w:space="0" w:color="auto"/>
        <w:right w:val="none" w:sz="0" w:space="0" w:color="auto"/>
      </w:divBdr>
    </w:div>
    <w:div w:id="1944259624">
      <w:bodyDiv w:val="1"/>
      <w:marLeft w:val="0"/>
      <w:marRight w:val="0"/>
      <w:marTop w:val="0"/>
      <w:marBottom w:val="0"/>
      <w:divBdr>
        <w:top w:val="none" w:sz="0" w:space="0" w:color="auto"/>
        <w:left w:val="none" w:sz="0" w:space="0" w:color="auto"/>
        <w:bottom w:val="none" w:sz="0" w:space="0" w:color="auto"/>
        <w:right w:val="none" w:sz="0" w:space="0" w:color="auto"/>
      </w:divBdr>
      <w:divsChild>
        <w:div w:id="1844663883">
          <w:marLeft w:val="0"/>
          <w:marRight w:val="0"/>
          <w:marTop w:val="0"/>
          <w:marBottom w:val="0"/>
          <w:divBdr>
            <w:top w:val="none" w:sz="0" w:space="0" w:color="auto"/>
            <w:left w:val="none" w:sz="0" w:space="0" w:color="auto"/>
            <w:bottom w:val="none" w:sz="0" w:space="0" w:color="auto"/>
            <w:right w:val="none" w:sz="0" w:space="0" w:color="auto"/>
          </w:divBdr>
          <w:divsChild>
            <w:div w:id="1407530164">
              <w:marLeft w:val="0"/>
              <w:marRight w:val="0"/>
              <w:marTop w:val="0"/>
              <w:marBottom w:val="0"/>
              <w:divBdr>
                <w:top w:val="none" w:sz="0" w:space="0" w:color="auto"/>
                <w:left w:val="none" w:sz="0" w:space="0" w:color="auto"/>
                <w:bottom w:val="none" w:sz="0" w:space="0" w:color="auto"/>
                <w:right w:val="none" w:sz="0" w:space="0" w:color="auto"/>
              </w:divBdr>
            </w:div>
          </w:divsChild>
        </w:div>
        <w:div w:id="442458475">
          <w:marLeft w:val="0"/>
          <w:marRight w:val="0"/>
          <w:marTop w:val="0"/>
          <w:marBottom w:val="0"/>
          <w:divBdr>
            <w:top w:val="none" w:sz="0" w:space="0" w:color="auto"/>
            <w:left w:val="none" w:sz="0" w:space="0" w:color="auto"/>
            <w:bottom w:val="none" w:sz="0" w:space="0" w:color="auto"/>
            <w:right w:val="none" w:sz="0" w:space="0" w:color="auto"/>
          </w:divBdr>
          <w:divsChild>
            <w:div w:id="36983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033728">
      <w:bodyDiv w:val="1"/>
      <w:marLeft w:val="0"/>
      <w:marRight w:val="0"/>
      <w:marTop w:val="0"/>
      <w:marBottom w:val="0"/>
      <w:divBdr>
        <w:top w:val="none" w:sz="0" w:space="0" w:color="auto"/>
        <w:left w:val="none" w:sz="0" w:space="0" w:color="auto"/>
        <w:bottom w:val="none" w:sz="0" w:space="0" w:color="auto"/>
        <w:right w:val="none" w:sz="0" w:space="0" w:color="auto"/>
      </w:divBdr>
    </w:div>
    <w:div w:id="2077511466">
      <w:bodyDiv w:val="1"/>
      <w:marLeft w:val="0"/>
      <w:marRight w:val="0"/>
      <w:marTop w:val="0"/>
      <w:marBottom w:val="0"/>
      <w:divBdr>
        <w:top w:val="none" w:sz="0" w:space="0" w:color="auto"/>
        <w:left w:val="none" w:sz="0" w:space="0" w:color="auto"/>
        <w:bottom w:val="none" w:sz="0" w:space="0" w:color="auto"/>
        <w:right w:val="none" w:sz="0" w:space="0" w:color="auto"/>
      </w:divBdr>
      <w:divsChild>
        <w:div w:id="12271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image" Target="cid:A2A672AD-97CA-4219-946D-0EDEC1A0AEEC" TargetMode="External"/><Relationship Id="rId39" Type="http://schemas.openxmlformats.org/officeDocument/2006/relationships/image" Target="media/image21.jpeg"/><Relationship Id="rId3" Type="http://schemas.openxmlformats.org/officeDocument/2006/relationships/customXml" Target="../customXml/item3.xml"/><Relationship Id="rId21" Type="http://schemas.openxmlformats.org/officeDocument/2006/relationships/image" Target="cid:18A62068-420F-46C8-96F6-DC609D3A6262" TargetMode="External"/><Relationship Id="rId34" Type="http://schemas.openxmlformats.org/officeDocument/2006/relationships/image" Target="media/image16.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9.jpeg"/><Relationship Id="rId33" Type="http://schemas.openxmlformats.org/officeDocument/2006/relationships/image" Target="media/image15.png"/><Relationship Id="rId38"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hyperlink" Target="https://www.verywellmind.com/what-is-democratic-leadership-2795315" TargetMode="External"/><Relationship Id="rId20" Type="http://schemas.openxmlformats.org/officeDocument/2006/relationships/image" Target="media/image6.jpeg"/><Relationship Id="rId29" Type="http://schemas.openxmlformats.org/officeDocument/2006/relationships/image" Target="cid:A4B4743B-2000-4E59-AEC5-59BAE3883D8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cid:8F330D39-9080-4A8A-9D58-F00D1BA0E00C" TargetMode="Externa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emeraldinsight.com/author/Cepeda-Carri%C3%B3n%2C+Ignacio" TargetMode="External"/><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6639D0-4682-427B-9822-EC8D56710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Template>
  <TotalTime>0</TotalTime>
  <Pages>29</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Rhys Surringer</cp:lastModifiedBy>
  <cp:revision>2</cp:revision>
  <cp:lastPrinted>2015-02-09T16:35:00Z</cp:lastPrinted>
  <dcterms:created xsi:type="dcterms:W3CDTF">2018-08-09T14:37:00Z</dcterms:created>
  <dcterms:modified xsi:type="dcterms:W3CDTF">2018-08-09T14:37:00Z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