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9D7" w:rsidRDefault="007C29F7" w:rsidP="007C29F7">
      <w:pPr>
        <w:jc w:val="center"/>
        <w:rPr>
          <w:lang w:val="en-US"/>
        </w:rPr>
      </w:pPr>
      <w:proofErr w:type="spellStart"/>
      <w:r>
        <w:rPr>
          <w:lang w:val="en-US"/>
        </w:rPr>
        <w:t>Todor</w:t>
      </w:r>
      <w:proofErr w:type="spellEnd"/>
      <w:r>
        <w:rPr>
          <w:lang w:val="en-US"/>
        </w:rPr>
        <w:t xml:space="preserve"> </w:t>
      </w:r>
      <w:proofErr w:type="spellStart"/>
      <w:r>
        <w:rPr>
          <w:lang w:val="en-US"/>
        </w:rPr>
        <w:t>Stoykov</w:t>
      </w:r>
      <w:proofErr w:type="spellEnd"/>
      <w:r>
        <w:rPr>
          <w:lang w:val="en-US"/>
        </w:rPr>
        <w:t xml:space="preserve"> 1702643</w:t>
      </w:r>
    </w:p>
    <w:p w:rsidR="007C29F7" w:rsidRDefault="007C29F7" w:rsidP="007C29F7">
      <w:pPr>
        <w:jc w:val="center"/>
        <w:rPr>
          <w:lang w:val="en-US"/>
        </w:rPr>
      </w:pPr>
      <w:r w:rsidRPr="007C29F7">
        <w:rPr>
          <w:lang w:val="en-US"/>
        </w:rPr>
        <w:t>Introduction to Marketing and Consumer Behavior</w:t>
      </w:r>
      <w:r>
        <w:rPr>
          <w:lang w:val="en-US"/>
        </w:rPr>
        <w:t xml:space="preserve"> assignment</w:t>
      </w:r>
    </w:p>
    <w:p w:rsidR="007029D7" w:rsidRDefault="007C29F7" w:rsidP="007C29F7">
      <w:pPr>
        <w:jc w:val="center"/>
        <w:rPr>
          <w:sz w:val="28"/>
          <w:szCs w:val="28"/>
          <w:lang w:val="en-US"/>
        </w:rPr>
      </w:pPr>
      <w:r w:rsidRPr="007C29F7">
        <w:rPr>
          <w:sz w:val="28"/>
          <w:szCs w:val="28"/>
          <w:lang w:val="en-US"/>
        </w:rPr>
        <w:t>M4X01278</w:t>
      </w:r>
      <w:r>
        <w:rPr>
          <w:sz w:val="28"/>
          <w:szCs w:val="28"/>
          <w:lang w:val="en-US"/>
        </w:rPr>
        <w:t xml:space="preserve"> </w:t>
      </w:r>
    </w:p>
    <w:p w:rsidR="00014411" w:rsidRDefault="007029D7" w:rsidP="007029D7">
      <w:pPr>
        <w:jc w:val="center"/>
        <w:rPr>
          <w:sz w:val="28"/>
          <w:szCs w:val="28"/>
          <w:lang w:val="en-US"/>
        </w:rPr>
      </w:pPr>
      <w:r w:rsidRPr="007029D7">
        <w:rPr>
          <w:sz w:val="28"/>
          <w:szCs w:val="28"/>
        </w:rPr>
        <w:t>Produce a written report which assesses the key aspects that must be considered when marketing a logistical service or motorsport race venue.</w:t>
      </w:r>
      <w:r w:rsidR="00DA5B4F" w:rsidRPr="00DA5B4F">
        <w:t xml:space="preserve"> </w:t>
      </w:r>
      <w:r w:rsidR="00DA5B4F" w:rsidRPr="00DA5B4F">
        <w:rPr>
          <w:sz w:val="28"/>
          <w:szCs w:val="28"/>
        </w:rPr>
        <w:t>Use the 7 P:  Product, Place, Price, Promotion, Physical Evidence, People, Process to formulate your report.</w:t>
      </w:r>
    </w:p>
    <w:p w:rsidR="00DA5B4F" w:rsidRDefault="00DA5B4F" w:rsidP="007029D7">
      <w:pPr>
        <w:jc w:val="center"/>
        <w:rPr>
          <w:sz w:val="28"/>
          <w:szCs w:val="28"/>
          <w:lang w:val="en-US"/>
        </w:rPr>
      </w:pPr>
    </w:p>
    <w:p w:rsidR="00C96085" w:rsidRDefault="00DA5B4F" w:rsidP="00DA5B4F">
      <w:pPr>
        <w:jc w:val="both"/>
        <w:rPr>
          <w:lang w:val="en-US"/>
        </w:rPr>
      </w:pPr>
      <w:r>
        <w:rPr>
          <w:lang w:val="en-US"/>
        </w:rPr>
        <w:t xml:space="preserve">Marketing is crucial for motorsport </w:t>
      </w:r>
      <w:r w:rsidR="005F443F">
        <w:rPr>
          <w:lang w:val="en-US"/>
        </w:rPr>
        <w:t xml:space="preserve">events and races. Good advertising is </w:t>
      </w:r>
      <w:r w:rsidR="00A4705C">
        <w:rPr>
          <w:lang w:val="en-US"/>
        </w:rPr>
        <w:t xml:space="preserve">one of the keys for racing event’s success. Moreover, nowadays social media and the internet are one of the best places for marketing motorsports. For instance people find all the information they need for a certain event on the racing championship’s social media page or on a certain racing track website. </w:t>
      </w:r>
      <w:r w:rsidR="00C96085">
        <w:rPr>
          <w:lang w:val="en-US"/>
        </w:rPr>
        <w:t>This report will address the 7 P structure for marketing in motorsport venues.</w:t>
      </w:r>
    </w:p>
    <w:p w:rsidR="00DB5ACB" w:rsidRDefault="00C96085" w:rsidP="00DA5B4F">
      <w:pPr>
        <w:jc w:val="both"/>
        <w:rPr>
          <w:lang w:val="en-US"/>
        </w:rPr>
      </w:pPr>
      <w:r>
        <w:rPr>
          <w:lang w:val="en-US"/>
        </w:rPr>
        <w:t>The product that motorsport events deliver is like nothing else. It is all about the experience you will feel while being on a certain venue. Moreover, the atmosphere is outstanding on some of the races. For example</w:t>
      </w:r>
      <w:r w:rsidR="00E95466">
        <w:rPr>
          <w:lang w:val="en-US"/>
        </w:rPr>
        <w:t>,</w:t>
      </w:r>
      <w:r>
        <w:rPr>
          <w:lang w:val="en-US"/>
        </w:rPr>
        <w:t xml:space="preserve"> the 24 Hours of Le Mans on the famous Circuit De La Sarthe is an amazing race. The experience starts on almost one week</w:t>
      </w:r>
      <w:r w:rsidR="00615ACE">
        <w:rPr>
          <w:lang w:val="en-US"/>
        </w:rPr>
        <w:t xml:space="preserve"> before the actual race. People get to meet their favorite drivers for an autograph during the week before the free practice. There are three qualify sessions that people can enjoy the race cars from different places on the track. Moreover, there is a parade in the town nearby with all cars and teams just before the race day. </w:t>
      </w:r>
      <w:r w:rsidR="00E95466">
        <w:rPr>
          <w:lang w:val="en-US"/>
        </w:rPr>
        <w:t xml:space="preserve">Circuit De La Sarthe is surrounded with forests and fields where the caravan parks are. Crowds can enjoy a good day out or even drive go karts on the karting track that’s inside the real one. </w:t>
      </w:r>
      <w:r w:rsidR="001B027F">
        <w:rPr>
          <w:lang w:val="en-US"/>
        </w:rPr>
        <w:t>The race itself is spectacular. Fans are pleased to watch the most technologically advanced race cars racing each other for 24 hours on one of the greatest racing tracks ever.</w:t>
      </w:r>
      <w:r w:rsidR="00E95466">
        <w:rPr>
          <w:lang w:val="en-US"/>
        </w:rPr>
        <w:t xml:space="preserve"> </w:t>
      </w:r>
      <w:r w:rsidR="00DB5ACB">
        <w:rPr>
          <w:lang w:val="en-US"/>
        </w:rPr>
        <w:t xml:space="preserve">Moreover, even if fans have enough of watching the race at some point and want to hang around there are concerts and festivals during the race for entertainment.  </w:t>
      </w:r>
      <w:r w:rsidR="00E95466">
        <w:rPr>
          <w:lang w:val="en-US"/>
        </w:rPr>
        <w:t>For the people that are watching from home there is a TV broadcast on every event of the week and full 24 hours during the race.</w:t>
      </w:r>
      <w:r w:rsidR="00DB5ACB">
        <w:rPr>
          <w:lang w:val="en-US"/>
        </w:rPr>
        <w:t xml:space="preserve"> </w:t>
      </w:r>
    </w:p>
    <w:p w:rsidR="00E95466" w:rsidRDefault="00E95466" w:rsidP="00DA5B4F">
      <w:pPr>
        <w:jc w:val="both"/>
        <w:rPr>
          <w:lang w:val="en-US"/>
        </w:rPr>
      </w:pPr>
      <w:r>
        <w:rPr>
          <w:lang w:val="en-US"/>
        </w:rPr>
        <w:t>Tickets price is something that really concerns customer</w:t>
      </w:r>
      <w:r w:rsidR="00563DD4">
        <w:rPr>
          <w:lang w:val="en-US"/>
        </w:rPr>
        <w:t>s</w:t>
      </w:r>
      <w:r>
        <w:rPr>
          <w:lang w:val="en-US"/>
        </w:rPr>
        <w:t xml:space="preserve"> in the racing environment</w:t>
      </w:r>
      <w:r w:rsidR="00563DD4">
        <w:rPr>
          <w:lang w:val="en-US"/>
        </w:rPr>
        <w:t>. For instance, some events are expensive to attend. F</w:t>
      </w:r>
      <w:r w:rsidR="00A951D6">
        <w:rPr>
          <w:lang w:val="en-US"/>
        </w:rPr>
        <w:t xml:space="preserve">ormula 1 </w:t>
      </w:r>
      <w:r w:rsidR="00420F4D">
        <w:rPr>
          <w:lang w:val="en-US"/>
        </w:rPr>
        <w:t xml:space="preserve">are the most expensive mostly because of the reputation of the series not that much of the experience nowadays. By contrast, getting access to the best race in the world the 24 Hours of Le Mans cost twice less than attending to one Formula 1 race. </w:t>
      </w:r>
      <w:r w:rsidR="002635BE">
        <w:rPr>
          <w:lang w:val="en-US"/>
        </w:rPr>
        <w:t xml:space="preserve">Depending on how much fans want to spend for their tickets there are different packages for the events. For instance, you can get access to the paddock and the whole circuit plus pit pass during the whole race week for a reasonable price. </w:t>
      </w:r>
    </w:p>
    <w:p w:rsidR="00E71C85" w:rsidRDefault="00E71C85" w:rsidP="00DA5B4F">
      <w:pPr>
        <w:jc w:val="both"/>
        <w:rPr>
          <w:lang w:val="en-US"/>
        </w:rPr>
      </w:pPr>
      <w:r>
        <w:rPr>
          <w:lang w:val="en-US"/>
        </w:rPr>
        <w:t xml:space="preserve">The </w:t>
      </w:r>
      <w:r w:rsidR="00DF73FE">
        <w:rPr>
          <w:lang w:val="en-US"/>
        </w:rPr>
        <w:t xml:space="preserve">circuit location and layout play major role in sells for a certain event. In terms of location the main factor for attendance is the </w:t>
      </w:r>
      <w:r w:rsidR="007C2E3E">
        <w:rPr>
          <w:lang w:val="en-US"/>
        </w:rPr>
        <w:t xml:space="preserve">country that the event takes place in. For example, in Formula 1 there is a trend that the Asian and Arabic part of the season doesn’t get that much attendance compared to some European and American races because people in these countries are not that </w:t>
      </w:r>
      <w:r w:rsidR="007C2E3E">
        <w:rPr>
          <w:lang w:val="en-US"/>
        </w:rPr>
        <w:lastRenderedPageBreak/>
        <w:t xml:space="preserve">interested in watching the sport. Motorsports are not that famous in Asia, especially in Korea and India and that is why both Gran Prix’s where stopped due to poor attendance. </w:t>
      </w:r>
      <w:r w:rsidR="00E56810">
        <w:rPr>
          <w:lang w:val="en-US"/>
        </w:rPr>
        <w:t>By</w:t>
      </w:r>
      <w:r w:rsidR="00A81194">
        <w:rPr>
          <w:lang w:val="en-US"/>
        </w:rPr>
        <w:t xml:space="preserve"> </w:t>
      </w:r>
      <w:r w:rsidR="00E56810">
        <w:rPr>
          <w:lang w:val="en-US"/>
        </w:rPr>
        <w:t>contrast,</w:t>
      </w:r>
      <w:r w:rsidR="00A81194">
        <w:rPr>
          <w:lang w:val="en-US"/>
        </w:rPr>
        <w:t xml:space="preserve"> the most viewed races live are the British GP and the race in Mexico. </w:t>
      </w:r>
      <w:r w:rsidR="00B10B8A">
        <w:rPr>
          <w:lang w:val="en-US"/>
        </w:rPr>
        <w:t>Track</w:t>
      </w:r>
      <w:r w:rsidR="00947D21">
        <w:rPr>
          <w:lang w:val="en-US"/>
        </w:rPr>
        <w:t xml:space="preserve"> location is </w:t>
      </w:r>
      <w:r w:rsidR="00132E9D">
        <w:rPr>
          <w:lang w:val="en-US"/>
        </w:rPr>
        <w:t xml:space="preserve">important for things like transport, event organization and accommodation. For instance, even though the Circuit De La Sarthe is </w:t>
      </w:r>
      <w:r w:rsidR="00DB5ACB">
        <w:rPr>
          <w:lang w:val="en-US"/>
        </w:rPr>
        <w:t xml:space="preserve">close to 3 towns, the hotels aren’t a lot and they </w:t>
      </w:r>
      <w:r w:rsidR="00E56810">
        <w:rPr>
          <w:lang w:val="en-US"/>
        </w:rPr>
        <w:t xml:space="preserve">get booked really early. However, you can find </w:t>
      </w:r>
      <w:r w:rsidR="00DB5ACB">
        <w:rPr>
          <w:lang w:val="en-US"/>
        </w:rPr>
        <w:t>a lot of accommodation opportunities farther from the circuit.</w:t>
      </w:r>
      <w:r w:rsidR="00E56810">
        <w:rPr>
          <w:lang w:val="en-US"/>
        </w:rPr>
        <w:t xml:space="preserve"> Furthermore, there</w:t>
      </w:r>
      <w:r w:rsidR="00DB5ACB">
        <w:rPr>
          <w:lang w:val="en-US"/>
        </w:rPr>
        <w:t xml:space="preserve"> are busses provided but only from the three main towns around the track which does not make the travel very suitable for people that are sleeping in another town’s hotel accept if they bring their own car.  Moreover, for the fans that like camping there are enormous camping zones all over the track.  </w:t>
      </w:r>
      <w:r w:rsidR="004B47F6">
        <w:rPr>
          <w:lang w:val="en-US"/>
        </w:rPr>
        <w:t xml:space="preserve">The race organizers provide different types of great quality food for the paddock guests. By contrast, if you </w:t>
      </w:r>
      <w:r w:rsidR="00500577">
        <w:rPr>
          <w:lang w:val="en-US"/>
        </w:rPr>
        <w:t xml:space="preserve">are watching from one of the stands there are a lot third party fast food companies to satisfy the needs of the fans. Moreover, some people actually prefer making their own food by doing a barbecue in the camping areas. </w:t>
      </w:r>
    </w:p>
    <w:p w:rsidR="00D5229D" w:rsidRDefault="009908A1" w:rsidP="00DA5B4F">
      <w:pPr>
        <w:jc w:val="both"/>
        <w:rPr>
          <w:lang w:val="en-US"/>
        </w:rPr>
      </w:pPr>
      <w:r>
        <w:rPr>
          <w:lang w:val="en-US"/>
        </w:rPr>
        <w:t>Promoting the motorsport venue</w:t>
      </w:r>
      <w:r w:rsidR="006E7A18">
        <w:rPr>
          <w:lang w:val="en-US"/>
        </w:rPr>
        <w:t xml:space="preserve"> is a key factor for getting more people to attend races. Nowadays the best way to advertise racing championships is in the social media. All series have their one </w:t>
      </w:r>
      <w:r w:rsidR="00446557">
        <w:rPr>
          <w:lang w:val="en-US"/>
        </w:rPr>
        <w:t xml:space="preserve">page where they post all the latest news and some interesting videos so they can get more viewers and fans. </w:t>
      </w:r>
      <w:r w:rsidR="004C27F5">
        <w:rPr>
          <w:lang w:val="en-US"/>
        </w:rPr>
        <w:t>Mostly motorsport series in social media are targeting the racing fans for marketing. But if people want to have more information about the races they go to the series websites where they can buy tickets. Tickets also can be bought from the racing tracks’ official websites. Furthermore, r</w:t>
      </w:r>
      <w:r w:rsidR="00C925B6">
        <w:rPr>
          <w:lang w:val="en-US"/>
        </w:rPr>
        <w:t xml:space="preserve">ace circuits have their own websites where they publish information about events that are about to happen. </w:t>
      </w:r>
      <w:r w:rsidR="004C27F5">
        <w:rPr>
          <w:lang w:val="en-US"/>
        </w:rPr>
        <w:t>For instance, some tracks like Nurburgring also have the so called “track day” events where people can drive their own cars on the track after paying for as many laps they want. Moreover, there are some interesting deals for the fans on the front page of Nurburgring website depending of the time</w:t>
      </w:r>
      <w:r w:rsidR="00D5229D">
        <w:rPr>
          <w:lang w:val="en-US"/>
        </w:rPr>
        <w:t xml:space="preserve"> of the year. For example, during the Christmas period the race circuit has an offer for a perfect holiday present. Furthermore, you can buy vouchers for your petrol head family member or friend to ride alongside racing drivers in sports car on the track or tickets on discount for some of the racing events in the upcoming year. </w:t>
      </w:r>
    </w:p>
    <w:p w:rsidR="009D46D6" w:rsidRDefault="00D5229D" w:rsidP="00DA5B4F">
      <w:pPr>
        <w:jc w:val="both"/>
        <w:rPr>
          <w:lang w:val="en-US"/>
        </w:rPr>
      </w:pPr>
      <w:r>
        <w:rPr>
          <w:lang w:val="en-US"/>
        </w:rPr>
        <w:t>Racing fans are big part of the sport. Motorsports benefit mostly from te</w:t>
      </w:r>
      <w:r w:rsidR="006C4DAF">
        <w:rPr>
          <w:lang w:val="en-US"/>
        </w:rPr>
        <w:t xml:space="preserve">levision right which means that people who watch racing are crucial for the sport. Furthermore, this means that racing venues must fulfill fans expectations and always be on a good level. </w:t>
      </w:r>
      <w:r w:rsidR="00D419BB">
        <w:rPr>
          <w:lang w:val="en-US"/>
        </w:rPr>
        <w:t xml:space="preserve">Sometimes racing series have their dips. For example, the World Endurance Championship was one of the top rated for the last decade but due to outside factors important teams left and the interest started going down. Furthermore, the owners of the series made a survey in the social medias to ask the fans how they thing the championship should be ran. </w:t>
      </w:r>
    </w:p>
    <w:p w:rsidR="00500577" w:rsidRDefault="009D46D6" w:rsidP="00DA5B4F">
      <w:pPr>
        <w:jc w:val="both"/>
        <w:rPr>
          <w:lang w:val="en-US"/>
        </w:rPr>
      </w:pPr>
      <w:r>
        <w:rPr>
          <w:lang w:val="en-US"/>
        </w:rPr>
        <w:t xml:space="preserve">The process of delivering customers what they paid for is the actual racing venue. Moreover, fans get to </w:t>
      </w:r>
      <w:r w:rsidR="00B50FE1">
        <w:rPr>
          <w:lang w:val="en-US"/>
        </w:rPr>
        <w:t>enjoy world</w:t>
      </w:r>
      <w:r>
        <w:rPr>
          <w:lang w:val="en-US"/>
        </w:rPr>
        <w:t xml:space="preserve"> class</w:t>
      </w:r>
      <w:r w:rsidR="00B50FE1">
        <w:rPr>
          <w:lang w:val="en-US"/>
        </w:rPr>
        <w:t xml:space="preserve"> racing on Formula 1 Gran Prix, paddock guest have the finest service that motorsport can provide in terms of food, cocktails and champagne. </w:t>
      </w:r>
    </w:p>
    <w:p w:rsidR="00FF187E" w:rsidRDefault="00D419BB" w:rsidP="00DA5B4F">
      <w:pPr>
        <w:jc w:val="both"/>
        <w:rPr>
          <w:lang w:val="en-US"/>
        </w:rPr>
      </w:pPr>
      <w:r>
        <w:rPr>
          <w:lang w:val="en-US"/>
        </w:rPr>
        <w:t>In motorsport venues the physical evidence of the actual product starts with printing the tickets for the event. This is the first evidence of the product. Furthermo</w:t>
      </w:r>
      <w:r w:rsidR="00FF187E">
        <w:rPr>
          <w:lang w:val="en-US"/>
        </w:rPr>
        <w:t>re, watching</w:t>
      </w:r>
      <w:r>
        <w:rPr>
          <w:lang w:val="en-US"/>
        </w:rPr>
        <w:t xml:space="preserve"> the</w:t>
      </w:r>
      <w:r w:rsidR="00FF187E">
        <w:rPr>
          <w:lang w:val="en-US"/>
        </w:rPr>
        <w:t xml:space="preserve"> event from the grand stands, </w:t>
      </w:r>
      <w:r>
        <w:rPr>
          <w:lang w:val="en-US"/>
        </w:rPr>
        <w:t>the paddock</w:t>
      </w:r>
      <w:r w:rsidR="00FF187E">
        <w:rPr>
          <w:lang w:val="en-US"/>
        </w:rPr>
        <w:t>, or the TV broadcast from home</w:t>
      </w:r>
      <w:r>
        <w:rPr>
          <w:lang w:val="en-US"/>
        </w:rPr>
        <w:t xml:space="preserve"> is another</w:t>
      </w:r>
      <w:r w:rsidR="00FF187E">
        <w:rPr>
          <w:lang w:val="en-US"/>
        </w:rPr>
        <w:t xml:space="preserve"> physical</w:t>
      </w:r>
      <w:r>
        <w:rPr>
          <w:lang w:val="en-US"/>
        </w:rPr>
        <w:t xml:space="preserve"> </w:t>
      </w:r>
      <w:r w:rsidR="00FF187E">
        <w:rPr>
          <w:lang w:val="en-US"/>
        </w:rPr>
        <w:t xml:space="preserve">indicator for what the customers pay for. The actual racing between cars that people see 24 hours is a good example of the evidence of the product fans experience at the Circuit De La Sarthe. </w:t>
      </w:r>
    </w:p>
    <w:p w:rsidR="00FF187E" w:rsidRDefault="00FF187E" w:rsidP="00DA5B4F">
      <w:pPr>
        <w:jc w:val="both"/>
        <w:rPr>
          <w:lang w:val="en-US"/>
        </w:rPr>
      </w:pPr>
      <w:r>
        <w:rPr>
          <w:lang w:val="en-US"/>
        </w:rPr>
        <w:lastRenderedPageBreak/>
        <w:t xml:space="preserve">In conclusion, motorsport venues are really customers related in terms of giving the fans exactly what they want to see and what they pay for. </w:t>
      </w:r>
      <w:r w:rsidR="00C95B78">
        <w:rPr>
          <w:lang w:val="en-US"/>
        </w:rPr>
        <w:t>Moreover, the right marketing strategy is important for racing events. That contains promoting the venues on the internet and the social media and organizing side events on tracks like track days or exclusive co-driver rides for the fans. Good promoting, reasonable price, convenient place of the event and mostly a brilliant experience during the race is the recipe for a successful motorsport event.</w:t>
      </w:r>
    </w:p>
    <w:sdt>
      <w:sdtPr>
        <w:id w:val="793924462"/>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031DDB" w:rsidRDefault="00031DDB">
          <w:pPr>
            <w:pStyle w:val="Heading1"/>
          </w:pPr>
          <w:r>
            <w:t>Bibliography</w:t>
          </w:r>
        </w:p>
        <w:sdt>
          <w:sdtPr>
            <w:id w:val="111145805"/>
            <w:bibliography/>
          </w:sdtPr>
          <w:sdtContent>
            <w:p w:rsidR="00031DDB" w:rsidRDefault="00031DDB" w:rsidP="00031DDB">
              <w:pPr>
                <w:pStyle w:val="Bibliography"/>
                <w:rPr>
                  <w:noProof/>
                  <w:lang w:val="en-US"/>
                </w:rPr>
              </w:pPr>
              <w:r>
                <w:fldChar w:fldCharType="begin"/>
              </w:r>
              <w:r>
                <w:instrText xml:space="preserve"> BIBLIOGRAPHY </w:instrText>
              </w:r>
              <w:r>
                <w:fldChar w:fldCharType="separate"/>
              </w:r>
              <w:r>
                <w:rPr>
                  <w:i/>
                  <w:iCs/>
                  <w:noProof/>
                  <w:lang w:val="en-US"/>
                </w:rPr>
                <w:t>24 Hours Of Le Mans</w:t>
              </w:r>
              <w:r>
                <w:rPr>
                  <w:noProof/>
                  <w:lang w:val="en-US"/>
                </w:rPr>
                <w:t>. (n.d.). Retrieved 11 25, 2017, from Automobile Club de l’Ouest: https://www.lemans.org/en</w:t>
              </w:r>
            </w:p>
            <w:p w:rsidR="00031DDB" w:rsidRDefault="00031DDB" w:rsidP="00031DDB">
              <w:pPr>
                <w:pStyle w:val="Bibliography"/>
                <w:rPr>
                  <w:noProof/>
                  <w:lang w:val="en-US"/>
                </w:rPr>
              </w:pPr>
              <w:r>
                <w:rPr>
                  <w:noProof/>
                  <w:lang w:val="en-US"/>
                </w:rPr>
                <w:t xml:space="preserve">Collantine, K. (2016, February 15). </w:t>
              </w:r>
              <w:r>
                <w:rPr>
                  <w:i/>
                  <w:iCs/>
                  <w:noProof/>
                  <w:lang w:val="en-US"/>
                </w:rPr>
                <w:t>What race attendance figures tell us about the state of F1</w:t>
              </w:r>
              <w:r>
                <w:rPr>
                  <w:noProof/>
                  <w:lang w:val="en-US"/>
                </w:rPr>
                <w:t>. Retrieved 11 27, 2017, from F1 Fanatic: https://www.f1fanatic.co.uk/2016/02/15/what-race-attendance-figures-tell-us-about-the-state-of-f1/</w:t>
              </w:r>
            </w:p>
            <w:p w:rsidR="00031DDB" w:rsidRDefault="00031DDB" w:rsidP="00031DDB">
              <w:pPr>
                <w:pStyle w:val="Bibliography"/>
                <w:rPr>
                  <w:noProof/>
                  <w:lang w:val="en-US"/>
                </w:rPr>
              </w:pPr>
              <w:r>
                <w:rPr>
                  <w:i/>
                  <w:iCs/>
                  <w:noProof/>
                  <w:lang w:val="en-US"/>
                </w:rPr>
                <w:t>Formula One Paddock Club™ Hospitality</w:t>
              </w:r>
              <w:r>
                <w:rPr>
                  <w:noProof/>
                  <w:lang w:val="en-US"/>
                </w:rPr>
                <w:t>. (2017). Retrieved 11 27, 2017, from Formula 1 Ticketing : https://tickets.formula1.com/en/4281-formula-one-paddock-club-tickets/</w:t>
              </w:r>
            </w:p>
            <w:p w:rsidR="00031DDB" w:rsidRDefault="00031DDB" w:rsidP="00031DDB">
              <w:pPr>
                <w:pStyle w:val="Bibliography"/>
                <w:rPr>
                  <w:noProof/>
                  <w:lang w:val="en-US"/>
                </w:rPr>
              </w:pPr>
              <w:r>
                <w:rPr>
                  <w:noProof/>
                  <w:lang w:val="en-US"/>
                </w:rPr>
                <w:t xml:space="preserve">Fredline, E. F. (2001). </w:t>
              </w:r>
              <w:r>
                <w:rPr>
                  <w:i/>
                  <w:iCs/>
                  <w:noProof/>
                  <w:lang w:val="en-US"/>
                </w:rPr>
                <w:t>Variations in Residents' Reactions to Major Motorsport Events: Why Residents Perceive the Impacts of Events Differently</w:t>
              </w:r>
              <w:r>
                <w:rPr>
                  <w:noProof/>
                  <w:lang w:val="en-US"/>
                </w:rPr>
                <w:t>. Retrieved 11 25, 2017, from Event Management: http://www.ingentaconnect.com/content/cog/em/2001/00000007/00000002/em141</w:t>
              </w:r>
            </w:p>
            <w:p w:rsidR="00031DDB" w:rsidRDefault="00031DDB" w:rsidP="00031DDB">
              <w:pPr>
                <w:pStyle w:val="Bibliography"/>
                <w:rPr>
                  <w:noProof/>
                  <w:lang w:val="en-US"/>
                </w:rPr>
              </w:pPr>
              <w:r>
                <w:rPr>
                  <w:noProof/>
                  <w:lang w:val="en-US"/>
                </w:rPr>
                <w:t xml:space="preserve">Michaels, J. (2012, November 7). </w:t>
              </w:r>
              <w:r>
                <w:rPr>
                  <w:i/>
                  <w:iCs/>
                  <w:noProof/>
                  <w:lang w:val="en-US"/>
                </w:rPr>
                <w:t>India joins Korean GP at bottom of 2012 rankings</w:t>
              </w:r>
              <w:r>
                <w:rPr>
                  <w:noProof/>
                  <w:lang w:val="en-US"/>
                </w:rPr>
                <w:t>. Retrieved 11 24, 2017, from F1 Fanatic: https://www.f1fanatic.co.uk/2012/11/07/rate-race-result-2012-indian-grand-prix/</w:t>
              </w:r>
            </w:p>
            <w:p w:rsidR="00031DDB" w:rsidRDefault="00031DDB" w:rsidP="00031DDB">
              <w:pPr>
                <w:pStyle w:val="Bibliography"/>
                <w:rPr>
                  <w:noProof/>
                  <w:lang w:val="en-US"/>
                </w:rPr>
              </w:pPr>
              <w:r>
                <w:rPr>
                  <w:i/>
                  <w:iCs/>
                  <w:noProof/>
                  <w:lang w:val="en-US"/>
                </w:rPr>
                <w:t>Nurburgring</w:t>
              </w:r>
              <w:r>
                <w:rPr>
                  <w:noProof/>
                  <w:lang w:val="en-US"/>
                </w:rPr>
                <w:t>. (2017). Retrieved 11 27, 2017, from http://www.nuerburgring.de/en/home.html</w:t>
              </w:r>
            </w:p>
            <w:p w:rsidR="00031DDB" w:rsidRDefault="00031DDB" w:rsidP="00031DDB">
              <w:pPr>
                <w:pStyle w:val="Bibliography"/>
                <w:rPr>
                  <w:noProof/>
                  <w:lang w:val="en-US"/>
                </w:rPr>
              </w:pPr>
              <w:r>
                <w:rPr>
                  <w:i/>
                  <w:iCs/>
                  <w:noProof/>
                  <w:lang w:val="en-US"/>
                </w:rPr>
                <w:t>Official Ticketing</w:t>
              </w:r>
              <w:r>
                <w:rPr>
                  <w:noProof/>
                  <w:lang w:val="en-US"/>
                </w:rPr>
                <w:t>. (2017). Retrieved 11 27, 2017, from ACO: https://ticket.lemans.org/info-aire-accueil-auto</w:t>
              </w:r>
            </w:p>
            <w:p w:rsidR="00031DDB" w:rsidRDefault="00031DDB" w:rsidP="00031DDB">
              <w:r>
                <w:fldChar w:fldCharType="end"/>
              </w:r>
            </w:p>
          </w:sdtContent>
        </w:sdt>
      </w:sdtContent>
    </w:sdt>
    <w:p w:rsidR="00031DDB" w:rsidRDefault="00031DDB" w:rsidP="00DA5B4F">
      <w:pPr>
        <w:jc w:val="both"/>
        <w:rPr>
          <w:lang w:val="en-US"/>
        </w:rPr>
      </w:pPr>
    </w:p>
    <w:p w:rsidR="001B027F" w:rsidRPr="00DA5B4F" w:rsidRDefault="001B027F" w:rsidP="00DA5B4F">
      <w:pPr>
        <w:jc w:val="both"/>
        <w:rPr>
          <w:lang w:val="en-US"/>
        </w:rPr>
      </w:pPr>
    </w:p>
    <w:p w:rsidR="007C29F7" w:rsidRDefault="007C29F7" w:rsidP="007C29F7">
      <w:pPr>
        <w:jc w:val="both"/>
        <w:rPr>
          <w:sz w:val="28"/>
          <w:szCs w:val="28"/>
          <w:lang w:val="en-US"/>
        </w:rPr>
      </w:pPr>
    </w:p>
    <w:p w:rsidR="007C29F7" w:rsidRDefault="007C29F7" w:rsidP="007C29F7">
      <w:pPr>
        <w:jc w:val="both"/>
        <w:rPr>
          <w:sz w:val="28"/>
          <w:szCs w:val="28"/>
          <w:lang w:val="en-US"/>
        </w:rPr>
      </w:pPr>
    </w:p>
    <w:p w:rsidR="007C29F7" w:rsidRPr="007C29F7" w:rsidRDefault="007C29F7" w:rsidP="007C29F7">
      <w:pPr>
        <w:jc w:val="both"/>
        <w:rPr>
          <w:lang w:val="en-US"/>
        </w:rPr>
      </w:pPr>
    </w:p>
    <w:sectPr w:rsidR="007C29F7" w:rsidRPr="007C29F7" w:rsidSect="000144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029D7"/>
    <w:rsid w:val="00014411"/>
    <w:rsid w:val="00031DDB"/>
    <w:rsid w:val="00132E9D"/>
    <w:rsid w:val="001B027F"/>
    <w:rsid w:val="002635BE"/>
    <w:rsid w:val="00420F4D"/>
    <w:rsid w:val="00446557"/>
    <w:rsid w:val="004B47F6"/>
    <w:rsid w:val="004C27F5"/>
    <w:rsid w:val="00500577"/>
    <w:rsid w:val="00563DD4"/>
    <w:rsid w:val="00594406"/>
    <w:rsid w:val="005F443F"/>
    <w:rsid w:val="00615ACE"/>
    <w:rsid w:val="006C4DAF"/>
    <w:rsid w:val="006E7A18"/>
    <w:rsid w:val="007029D7"/>
    <w:rsid w:val="007C29F7"/>
    <w:rsid w:val="007C2E3E"/>
    <w:rsid w:val="00947D21"/>
    <w:rsid w:val="009908A1"/>
    <w:rsid w:val="009D46D6"/>
    <w:rsid w:val="00A4705C"/>
    <w:rsid w:val="00A81194"/>
    <w:rsid w:val="00A951D6"/>
    <w:rsid w:val="00B10B8A"/>
    <w:rsid w:val="00B50FE1"/>
    <w:rsid w:val="00C925B6"/>
    <w:rsid w:val="00C95B78"/>
    <w:rsid w:val="00C96085"/>
    <w:rsid w:val="00D419BB"/>
    <w:rsid w:val="00D5229D"/>
    <w:rsid w:val="00DA5B4F"/>
    <w:rsid w:val="00DB5ACB"/>
    <w:rsid w:val="00DF73FE"/>
    <w:rsid w:val="00E56810"/>
    <w:rsid w:val="00E71C85"/>
    <w:rsid w:val="00E95466"/>
    <w:rsid w:val="00FF187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411"/>
  </w:style>
  <w:style w:type="paragraph" w:styleId="Heading1">
    <w:name w:val="heading 1"/>
    <w:basedOn w:val="Normal"/>
    <w:next w:val="Normal"/>
    <w:link w:val="Heading1Char"/>
    <w:uiPriority w:val="9"/>
    <w:qFormat/>
    <w:rsid w:val="00031DD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5B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B78"/>
    <w:rPr>
      <w:rFonts w:ascii="Tahoma" w:hAnsi="Tahoma" w:cs="Tahoma"/>
      <w:sz w:val="16"/>
      <w:szCs w:val="16"/>
    </w:rPr>
  </w:style>
  <w:style w:type="paragraph" w:styleId="Bibliography">
    <w:name w:val="Bibliography"/>
    <w:basedOn w:val="Normal"/>
    <w:next w:val="Normal"/>
    <w:uiPriority w:val="37"/>
    <w:unhideWhenUsed/>
    <w:rsid w:val="00031DDB"/>
  </w:style>
  <w:style w:type="character" w:customStyle="1" w:styleId="Heading1Char">
    <w:name w:val="Heading 1 Char"/>
    <w:basedOn w:val="DefaultParagraphFont"/>
    <w:link w:val="Heading1"/>
    <w:uiPriority w:val="9"/>
    <w:rsid w:val="00031DDB"/>
    <w:rPr>
      <w:rFonts w:asciiTheme="majorHAnsi" w:eastAsiaTheme="majorEastAsia" w:hAnsiTheme="majorHAnsi" w:cstheme="majorBidi"/>
      <w:b/>
      <w:bCs/>
      <w:color w:val="365F91" w:themeColor="accent1" w:themeShade="BF"/>
      <w:sz w:val="28"/>
      <w:szCs w:val="28"/>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Fre01</b:Tag>
    <b:SourceType>InternetSite</b:SourceType>
    <b:Guid>{EAFBC790-5F62-41E7-86C0-F15C814D5154}</b:Guid>
    <b:LCID>0</b:LCID>
    <b:Author>
      <b:Author>
        <b:NameList>
          <b:Person>
            <b:Last>Fredline</b:Last>
            <b:First>E</b:First>
            <b:Middle>Faulkner, B.</b:Middle>
          </b:Person>
        </b:NameList>
      </b:Author>
    </b:Author>
    <b:Title>Variations in Residents' Reactions to Major Motorsport Events: Why Residents Perceive the Impacts of Events Differently</b:Title>
    <b:InternetSiteTitle>Event Management</b:InternetSiteTitle>
    <b:Year>2001</b:Year>
    <b:YearAccessed>2017</b:YearAccessed>
    <b:MonthAccessed>11</b:MonthAccessed>
    <b:DayAccessed>25</b:DayAccessed>
    <b:URL>http://www.ingentaconnect.com/content/cog/em/2001/00000007/00000002/em141</b:URL>
    <b:RefOrder>1</b:RefOrder>
  </b:Source>
  <b:Source>
    <b:Tag>24H17</b:Tag>
    <b:SourceType>InternetSite</b:SourceType>
    <b:Guid>{EF75035D-4B42-45A9-9FBC-587C2909C9FB}</b:Guid>
    <b:LCID>0</b:LCID>
    <b:Title>24 Hours Of Le Mans</b:Title>
    <b:InternetSiteTitle>Automobile Club de l’Ouest</b:InternetSiteTitle>
    <b:YearAccessed>2017</b:YearAccessed>
    <b:MonthAccessed>11</b:MonthAccessed>
    <b:DayAccessed>25</b:DayAccessed>
    <b:URL>https://www.lemans.org/en</b:URL>
    <b:RefOrder>2</b:RefOrder>
  </b:Source>
  <b:Source>
    <b:Tag>Jak12</b:Tag>
    <b:SourceType>InternetSite</b:SourceType>
    <b:Guid>{D67B558E-F549-4A1D-B6D5-E6D5CD3881AC}</b:Guid>
    <b:LCID>0</b:LCID>
    <b:Author>
      <b:Author>
        <b:NameList>
          <b:Person>
            <b:Last>Michaels</b:Last>
            <b:First>Jake</b:First>
          </b:Person>
        </b:NameList>
      </b:Author>
    </b:Author>
    <b:Title>India joins Korean GP at bottom of 2012 rankings</b:Title>
    <b:InternetSiteTitle>F1 Fanatic</b:InternetSiteTitle>
    <b:Year>2012</b:Year>
    <b:Month>November</b:Month>
    <b:Day>7</b:Day>
    <b:YearAccessed>2017</b:YearAccessed>
    <b:MonthAccessed>11</b:MonthAccessed>
    <b:DayAccessed>24</b:DayAccessed>
    <b:URL>https://www.f1fanatic.co.uk/2012/11/07/rate-race-result-2012-indian-grand-prix/</b:URL>
    <b:RefOrder>3</b:RefOrder>
  </b:Source>
  <b:Source>
    <b:Tag>Kei16</b:Tag>
    <b:SourceType>InternetSite</b:SourceType>
    <b:Guid>{1C1A6910-33B9-4C51-B5E2-F1F29744D0BA}</b:Guid>
    <b:LCID>0</b:LCID>
    <b:Author>
      <b:Author>
        <b:NameList>
          <b:Person>
            <b:Last>Collantine</b:Last>
            <b:First>Keith</b:First>
          </b:Person>
        </b:NameList>
      </b:Author>
    </b:Author>
    <b:Title>What race attendance figures tell us about the state of F1</b:Title>
    <b:InternetSiteTitle>F1 Fanatic</b:InternetSiteTitle>
    <b:Year>2016</b:Year>
    <b:Month>February </b:Month>
    <b:Day>15</b:Day>
    <b:YearAccessed>2017</b:YearAccessed>
    <b:MonthAccessed>11</b:MonthAccessed>
    <b:DayAccessed>27</b:DayAccessed>
    <b:URL>https://www.f1fanatic.co.uk/2016/02/15/what-race-attendance-figures-tell-us-about-the-state-of-f1/</b:URL>
    <b:RefOrder>4</b:RefOrder>
  </b:Source>
  <b:Source>
    <b:Tag>Off17</b:Tag>
    <b:SourceType>InternetSite</b:SourceType>
    <b:Guid>{72B78E9F-96A1-4BD1-AFAC-2AA63B309AEB}</b:Guid>
    <b:LCID>0</b:LCID>
    <b:Title>Official Ticketing</b:Title>
    <b:InternetSiteTitle>ACO</b:InternetSiteTitle>
    <b:Year>2017</b:Year>
    <b:YearAccessed>2017</b:YearAccessed>
    <b:MonthAccessed>11</b:MonthAccessed>
    <b:DayAccessed>27</b:DayAccessed>
    <b:URL>https://ticket.lemans.org/info-aire-accueil-auto</b:URL>
    <b:RefOrder>5</b:RefOrder>
  </b:Source>
  <b:Source>
    <b:Tag>For17</b:Tag>
    <b:SourceType>InternetSite</b:SourceType>
    <b:Guid>{2BE51DAE-D080-448B-9B9B-DC6F68FAE8E6}</b:Guid>
    <b:LCID>0</b:LCID>
    <b:Title>Formula One Paddock Club™ Hospitality</b:Title>
    <b:InternetSiteTitle>Formula 1 Ticketing </b:InternetSiteTitle>
    <b:Year>2017</b:Year>
    <b:YearAccessed>2017</b:YearAccessed>
    <b:MonthAccessed>11</b:MonthAccessed>
    <b:DayAccessed>27</b:DayAccessed>
    <b:URL>https://tickets.formula1.com/en/4281-formula-one-paddock-club-tickets/</b:URL>
    <b:RefOrder>6</b:RefOrder>
  </b:Source>
  <b:Source>
    <b:Tag>Nur17</b:Tag>
    <b:SourceType>InternetSite</b:SourceType>
    <b:Guid>{7ED61892-812F-495A-99F1-0266A1D56D47}</b:Guid>
    <b:LCID>0</b:LCID>
    <b:Title>Nurburgring</b:Title>
    <b:Year>2017</b:Year>
    <b:YearAccessed>2017</b:YearAccessed>
    <b:MonthAccessed>11</b:MonthAccessed>
    <b:DayAccessed>27</b:DayAccessed>
    <b:URL>http://www.nuerburgring.de/en/home.html</b:URL>
    <b:RefOrder>7</b:RefOrder>
  </b:Source>
</b:Sources>
</file>

<file path=customXml/itemProps1.xml><?xml version="1.0" encoding="utf-8"?>
<ds:datastoreItem xmlns:ds="http://schemas.openxmlformats.org/officeDocument/2006/customXml" ds:itemID="{D1B2E95D-22FF-412C-8F18-E2092C61A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7493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2017-11-27T21:13:00Z</dcterms:created>
  <dcterms:modified xsi:type="dcterms:W3CDTF">2017-11-27T21:13:00Z</dcterms:modified>
</cp:coreProperties>
</file>