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sz w:val="56"/>
        </w:rPr>
        <w:drawing>
          <wp:inline distT="0" distB="0" distL="0" distR="0">
            <wp:extent cx="3524250" cy="1404620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>
      <w:pPr>
        <w:spacing w:before="212"/>
        <w:jc w:val="center"/>
        <w:rPr>
          <w:rFonts w:ascii="Arial"/>
          <w:b/>
          <w:sz w:val="36"/>
          <w:szCs w:val="36"/>
        </w:rPr>
      </w:pPr>
    </w:p>
    <w:p>
      <w:pPr>
        <w:spacing w:before="212"/>
        <w:rPr>
          <w:rFonts w:ascii="Arial"/>
          <w:b/>
          <w:sz w:val="56"/>
        </w:rPr>
      </w:pPr>
    </w:p>
    <w:p>
      <w:pPr>
        <w:spacing w:before="212"/>
        <w:rPr>
          <w:rFonts w:hint="default" w:ascii="Arial"/>
          <w:b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MODULE CODE:</w:t>
      </w:r>
      <w:r>
        <w:rPr>
          <w:rFonts w:hint="default" w:ascii="Arial"/>
          <w:b/>
          <w:sz w:val="48"/>
          <w:szCs w:val="48"/>
          <w:lang w:val="en-US"/>
        </w:rPr>
        <w:t xml:space="preserve"> 7018</w:t>
      </w:r>
    </w:p>
    <w:p>
      <w:pPr>
        <w:spacing w:before="212"/>
        <w:rPr>
          <w:rFonts w:ascii="Arial"/>
          <w:b/>
          <w:sz w:val="48"/>
          <w:szCs w:val="48"/>
        </w:rPr>
      </w:pPr>
    </w:p>
    <w:p>
      <w:pPr>
        <w:spacing w:before="212"/>
        <w:rPr>
          <w:rFonts w:hint="default" w:ascii="Arial"/>
          <w:b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ASSESSMENT COMPONENT:</w:t>
      </w:r>
      <w:r>
        <w:rPr>
          <w:rFonts w:hint="default" w:ascii="Arial"/>
          <w:b/>
          <w:sz w:val="48"/>
          <w:szCs w:val="48"/>
          <w:lang w:val="en-US"/>
        </w:rPr>
        <w:t>1</w:t>
      </w:r>
    </w:p>
    <w:p>
      <w:pPr>
        <w:spacing w:before="7"/>
        <w:jc w:val="center"/>
        <w:rPr>
          <w:rFonts w:ascii="Arial"/>
          <w:b/>
          <w:sz w:val="44"/>
        </w:rPr>
      </w:pPr>
    </w:p>
    <w:p>
      <w:pPr>
        <w:spacing w:before="3"/>
        <w:rPr>
          <w:rFonts w:hint="default" w:ascii="Arial"/>
          <w:b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STUDENT NAME:</w:t>
      </w:r>
      <w:r>
        <w:rPr>
          <w:rFonts w:hint="default" w:ascii="Arial"/>
          <w:b/>
          <w:sz w:val="48"/>
          <w:szCs w:val="48"/>
          <w:lang w:val="en-US"/>
        </w:rPr>
        <w:t>Jing Xin</w:t>
      </w:r>
    </w:p>
    <w:p>
      <w:pPr>
        <w:spacing w:before="3"/>
        <w:rPr>
          <w:rFonts w:ascii="Arial"/>
          <w:b/>
          <w:sz w:val="48"/>
          <w:szCs w:val="48"/>
        </w:rPr>
      </w:pPr>
    </w:p>
    <w:p>
      <w:pPr>
        <w:spacing w:before="3"/>
        <w:rPr>
          <w:rFonts w:hint="default" w:ascii="Arial"/>
          <w:b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STUDENT NUMBER:</w:t>
      </w:r>
      <w:r>
        <w:rPr>
          <w:rFonts w:hint="default" w:ascii="Arial"/>
          <w:b/>
          <w:sz w:val="48"/>
          <w:szCs w:val="48"/>
          <w:lang w:val="en-US"/>
        </w:rPr>
        <w:t>2406841</w:t>
      </w:r>
    </w:p>
    <w:p>
      <w:pPr>
        <w:rPr>
          <w:rFonts w:ascii="Arial"/>
          <w:b/>
          <w:sz w:val="47"/>
        </w:rPr>
      </w:pPr>
    </w:p>
    <w:p>
      <w:pPr>
        <w:ind w:left="100"/>
        <w:jc w:val="center"/>
        <w:rPr>
          <w:rFonts w:ascii="Arial"/>
          <w:b/>
          <w:sz w:val="47"/>
        </w:rPr>
      </w:pPr>
    </w:p>
    <w:p>
      <w:pPr>
        <w:ind w:left="100"/>
        <w:rPr>
          <w:rFonts w:ascii="Arial"/>
          <w:b/>
          <w:sz w:val="47"/>
        </w:rPr>
      </w:pPr>
    </w:p>
    <w:p>
      <w:pPr>
        <w:ind w:left="100"/>
        <w:rPr>
          <w:rFonts w:ascii="Arial"/>
          <w:b/>
          <w:sz w:val="47"/>
        </w:rPr>
      </w:pPr>
    </w:p>
    <w:p>
      <w:pPr>
        <w:ind w:left="100"/>
        <w:rPr>
          <w:rFonts w:ascii="Arial"/>
          <w:b/>
          <w:sz w:val="40"/>
        </w:rPr>
      </w:pPr>
      <w:r>
        <w:rPr>
          <w:rFonts w:ascii="Arial"/>
          <w:b/>
          <w:sz w:val="47"/>
        </w:rPr>
        <w:t>Doctorate in Education (EdD)</w:t>
      </w:r>
    </w:p>
    <w:p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AI Acknowledgement</w:t>
      </w:r>
    </w:p>
    <w:p/>
    <w:p>
      <w:r>
        <w:t xml:space="preserve">I acknowledge the use of </w:t>
      </w:r>
      <w:r>
        <w:rPr>
          <w:rFonts w:hint="default"/>
          <w:lang w:val="en-US"/>
        </w:rPr>
        <w:t>Chat GPT</w:t>
      </w:r>
      <w:r>
        <w:t xml:space="preserve"> </w:t>
      </w:r>
      <w:r>
        <w:rPr>
          <w:rFonts w:hint="default"/>
          <w:lang w:val="en-US"/>
        </w:rPr>
        <w:t>between</w:t>
      </w:r>
      <w:r>
        <w:t xml:space="preserve"> </w:t>
      </w:r>
      <w:r>
        <w:rPr>
          <w:rFonts w:hint="default"/>
          <w:lang w:val="en-US"/>
        </w:rPr>
        <w:t>October 24 to</w:t>
      </w:r>
      <w:r>
        <w:t xml:space="preserve"> </w:t>
      </w:r>
      <w:r>
        <w:rPr>
          <w:rFonts w:hint="default"/>
          <w:lang w:val="en-US"/>
        </w:rPr>
        <w:t xml:space="preserve">November 6 </w:t>
      </w:r>
      <w:r>
        <w:t xml:space="preserve">to </w:t>
      </w:r>
      <w:r>
        <w:rPr>
          <w:rFonts w:hint="default"/>
          <w:lang w:val="en-US"/>
        </w:rPr>
        <w:t>check on grammar and improve language</w:t>
      </w:r>
      <w:r>
        <w:t xml:space="preserve">. I used the prompt(s): </w:t>
      </w:r>
    </w:p>
    <w:p>
      <w:pPr>
        <w:numPr>
          <w:ilvl w:val="0"/>
          <w:numId w:val="1"/>
        </w:numPr>
        <w:rPr>
          <w:rFonts w:hint="default"/>
          <w:lang w:val="en-US"/>
        </w:rPr>
      </w:pPr>
      <w:r>
        <w:rPr>
          <w:rFonts w:hint="default"/>
          <w:lang w:val="en-US"/>
        </w:rPr>
        <w:t xml:space="preserve">Please check the grammar  in the sentence  “...”  and improve the language if  necessary. </w:t>
      </w:r>
    </w:p>
    <w:p>
      <w:pPr>
        <w:numPr>
          <w:numId w:val="0"/>
        </w:numPr>
        <w:rPr>
          <w:rFonts w:hint="default" w:eastAsiaTheme="minorEastAsia"/>
          <w:lang w:val="en-US" w:eastAsia="zh-CN"/>
        </w:rPr>
      </w:pPr>
      <w:r>
        <w:rPr>
          <w:rFonts w:hint="default"/>
          <w:lang w:val="en-US"/>
        </w:rPr>
        <w:t>(I usually give the prompts in Chinese</w:t>
      </w:r>
      <w:r>
        <w:rPr>
          <w:rFonts w:hint="eastAsia"/>
          <w:lang w:val="en-US" w:eastAsia="zh-CN"/>
        </w:rPr>
        <w:t xml:space="preserve">： 语法检查，语句润色 </w:t>
      </w:r>
      <w:r>
        <w:rPr>
          <w:rFonts w:hint="default"/>
          <w:lang w:val="en-US" w:eastAsia="zh-CN"/>
        </w:rPr>
        <w:t>which meaning grammar checking and sentence polishing)</w:t>
      </w:r>
    </w:p>
    <w:p>
      <w:r>
        <w:t xml:space="preserve">I confirm that I have not presented any AI generated text as my own work. </w:t>
      </w:r>
    </w:p>
    <w:p>
      <w:pPr>
        <w:jc w:val="both"/>
        <w:rPr>
          <w:rFonts w:hint="default"/>
          <w:lang w:val="en-US"/>
        </w:rPr>
      </w:pPr>
      <w:r>
        <w:t xml:space="preserve">I confirm that I have copies of my drafts, notes, and other resources I used before and after the use of AI tools which I may be asked to provide in evidence. </w:t>
      </w:r>
      <w:r>
        <w:rPr>
          <w:rFonts w:hint="default"/>
          <w:lang w:val="en-US"/>
        </w:rPr>
        <w:t>(To protect my intellectual property rights, I do not give large sections of my writing to AI,  I only put some sentences when necessary to recheck the language)</w:t>
      </w:r>
    </w:p>
    <w:p/>
    <w:p/>
    <w:p/>
    <w:p/>
    <w:p/>
    <w:p/>
    <w:p>
      <w:r>
        <w:t>Please refer to the next page for examples.</w:t>
      </w:r>
    </w:p>
    <w:p>
      <w:pPr>
        <w:pStyle w:val="34"/>
        <w:keepNext w:val="0"/>
        <w:keepLines w:val="0"/>
        <w:widowControl/>
        <w:suppressLineNumbers w:val="0"/>
      </w:pPr>
    </w:p>
    <w:p>
      <w:pPr>
        <w:rPr>
          <w:b/>
          <w:bCs/>
          <w:sz w:val="16"/>
          <w:szCs w:val="16"/>
        </w:rPr>
      </w:pPr>
    </w:p>
    <w:p>
      <w:pPr>
        <w:rPr>
          <w:sz w:val="16"/>
          <w:szCs w:val="16"/>
        </w:rPr>
      </w:pPr>
      <w:r>
        <w:rPr>
          <w:b/>
          <w:bCs/>
          <w:sz w:val="16"/>
          <w:szCs w:val="16"/>
        </w:rPr>
        <w:t xml:space="preserve">Example 1: </w:t>
      </w:r>
    </w:p>
    <w:p>
      <w:pPr>
        <w:rPr>
          <w:sz w:val="16"/>
          <w:szCs w:val="16"/>
        </w:rPr>
      </w:pPr>
      <w:r>
        <w:rPr>
          <w:sz w:val="16"/>
          <w:szCs w:val="16"/>
        </w:rPr>
        <w:t xml:space="preserve">I acknowledge the use of </w:t>
      </w:r>
      <w:r>
        <w:rPr>
          <w:rFonts w:hint="default"/>
          <w:sz w:val="16"/>
          <w:szCs w:val="16"/>
          <w:lang w:val="en-US"/>
        </w:rPr>
        <w:t>Chat GPT</w:t>
      </w:r>
      <w:r>
        <w:rPr>
          <w:sz w:val="16"/>
          <w:szCs w:val="16"/>
        </w:rPr>
        <w:t xml:space="preserve"> on </w:t>
      </w:r>
      <w:r>
        <w:rPr>
          <w:rFonts w:hint="default"/>
          <w:sz w:val="16"/>
          <w:szCs w:val="16"/>
          <w:lang w:val="en-US"/>
        </w:rPr>
        <w:t>30</w:t>
      </w:r>
      <w:r>
        <w:rPr>
          <w:sz w:val="16"/>
          <w:szCs w:val="16"/>
        </w:rPr>
        <w:t xml:space="preserve"> February 2024 to check my work using the prompt(s): </w:t>
      </w:r>
    </w:p>
    <w:p>
      <w:pPr>
        <w:numPr>
          <w:ilvl w:val="0"/>
          <w:numId w:val="2"/>
        </w:numPr>
        <w:rPr>
          <w:sz w:val="16"/>
          <w:szCs w:val="16"/>
        </w:rPr>
      </w:pPr>
      <w:r>
        <w:rPr>
          <w:rFonts w:hint="default"/>
          <w:sz w:val="16"/>
          <w:szCs w:val="16"/>
          <w:lang w:val="en-US"/>
        </w:rPr>
        <w:t>“</w:t>
      </w:r>
      <w:r>
        <w:rPr>
          <w:rFonts w:hint="eastAsia"/>
          <w:sz w:val="16"/>
          <w:szCs w:val="16"/>
        </w:rPr>
        <w:t>Since the launching of ChatGPT in November, 2022, there has been a surge of interest in the academic field in the use of Generative AI in education.</w:t>
      </w:r>
      <w:r>
        <w:rPr>
          <w:rFonts w:hint="default"/>
          <w:sz w:val="16"/>
          <w:szCs w:val="16"/>
          <w:lang w:val="en-US"/>
        </w:rPr>
        <w:t>”</w:t>
      </w:r>
      <w:r>
        <w:rPr>
          <w:rFonts w:hint="eastAsia"/>
          <w:sz w:val="16"/>
          <w:szCs w:val="16"/>
        </w:rPr>
        <w:t xml:space="preserve"> 语法检查，语句润色</w:t>
      </w:r>
    </w:p>
    <w:p>
      <w:pPr>
        <w:numPr>
          <w:ilvl w:val="0"/>
          <w:numId w:val="0"/>
        </w:numPr>
        <w:rPr>
          <w:rFonts w:hint="default"/>
          <w:sz w:val="16"/>
          <w:szCs w:val="16"/>
          <w:lang w:val="en-US"/>
        </w:rPr>
      </w:pPr>
      <w:r>
        <w:rPr>
          <w:rFonts w:hint="default"/>
          <w:sz w:val="16"/>
          <w:szCs w:val="16"/>
          <w:lang w:val="en-US"/>
        </w:rPr>
        <w:t>(</w:t>
      </w:r>
      <w:r>
        <w:rPr>
          <w:rFonts w:hint="eastAsia"/>
          <w:sz w:val="16"/>
          <w:szCs w:val="16"/>
        </w:rPr>
        <w:t>语法检查，语句润色</w:t>
      </w:r>
      <w:r>
        <w:rPr>
          <w:rFonts w:hint="default"/>
          <w:sz w:val="16"/>
          <w:szCs w:val="16"/>
          <w:lang w:val="en-US"/>
        </w:rPr>
        <w:t xml:space="preserve"> means grammar checking and language improvement)</w:t>
      </w:r>
    </w:p>
    <w:p>
      <w:pPr>
        <w:rPr>
          <w:sz w:val="16"/>
          <w:szCs w:val="16"/>
        </w:rPr>
      </w:pPr>
      <w:r>
        <w:rPr>
          <w:sz w:val="16"/>
          <w:szCs w:val="16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>
      <w:pPr>
        <w:pStyle w:val="34"/>
        <w:keepNext w:val="0"/>
        <w:keepLines w:val="0"/>
        <w:widowControl/>
        <w:suppressLineNumbers w:val="0"/>
      </w:pPr>
      <w:bookmarkStart w:id="0" w:name="_GoBack"/>
      <w:bookmarkEnd w:id="0"/>
    </w:p>
    <w:p>
      <w:pPr>
        <w:pStyle w:val="34"/>
        <w:keepNext w:val="0"/>
        <w:keepLines w:val="0"/>
        <w:widowControl/>
        <w:suppressLineNumbers w:val="0"/>
      </w:pPr>
    </w:p>
    <w:p>
      <w:pPr>
        <w:pStyle w:val="34"/>
        <w:keepNext w:val="0"/>
        <w:keepLines w:val="0"/>
        <w:widowControl/>
        <w:suppressLineNumbers w:val="0"/>
      </w:pPr>
    </w:p>
    <w:p>
      <w:pPr>
        <w:pStyle w:val="34"/>
        <w:keepNext w:val="0"/>
        <w:keepLines w:val="0"/>
        <w:widowControl/>
        <w:suppressLineNumbers w:val="0"/>
      </w:pPr>
    </w:p>
    <w:p/>
    <w:p>
      <w:pPr>
        <w:rPr>
          <w:b/>
          <w:bCs/>
          <w:sz w:val="16"/>
          <w:szCs w:val="16"/>
          <w:u w:val="single"/>
        </w:rPr>
      </w:pPr>
    </w:p>
    <w:p>
      <w:pPr>
        <w:rPr>
          <w:sz w:val="16"/>
          <w:szCs w:val="16"/>
        </w:rPr>
      </w:pPr>
    </w:p>
    <w:p>
      <w:pPr>
        <w:rPr>
          <w:sz w:val="16"/>
          <w:szCs w:val="16"/>
        </w:rPr>
      </w:pPr>
    </w:p>
    <w:p>
      <w:pPr>
        <w:rPr>
          <w:sz w:val="16"/>
          <w:szCs w:val="16"/>
        </w:rPr>
      </w:pPr>
    </w:p>
    <w:p>
      <w:pPr>
        <w:rPr>
          <w:sz w:val="16"/>
          <w:szCs w:val="16"/>
        </w:rPr>
      </w:pPr>
    </w:p>
    <w:p>
      <w:pPr>
        <w:rPr>
          <w:sz w:val="16"/>
          <w:szCs w:val="16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4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7020304040A0204"/>
    <w:charset w:val="00"/>
    <w:family w:val="swiss"/>
    <w:pitch w:val="default"/>
    <w:sig w:usb0="E10002FF" w:usb1="4000ACFF" w:usb2="00000009" w:usb3="00000000" w:csb0="2000019F" w:csb1="00000000"/>
  </w:font>
  <w:font w:name="Aptos">
    <w:altName w:val="苹方-简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">
    <w:altName w:val="汉仪中等线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ptos Display">
    <w:altName w:val="苹方-简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 Light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rial">
    <w:panose1 w:val="020B0604020202090204"/>
    <w:charset w:val="00"/>
    <w:family w:val="swiss"/>
    <w:pitch w:val="default"/>
    <w:sig w:usb0="E0000AFF" w:usb1="00007843" w:usb2="00000001" w:usb3="00000000" w:csb0="400001BF" w:csb1="DFF70000"/>
  </w:font>
  <w:font w:name="等线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汉仪中等线KW">
    <w:panose1 w:val="01010104010101010101"/>
    <w:charset w:val="86"/>
    <w:family w:val="auto"/>
    <w:pitch w:val="default"/>
    <w:sig w:usb0="800002BF" w:usb1="004F7CFA" w:usb2="00000000" w:usb3="00000000" w:csb0="00040001" w:csb1="00000000"/>
  </w:font>
  <w:font w:name="苹方-简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  <w:font w:name=".applesystemuifont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8" w:lineRule="auto"/>
      </w:pPr>
      <w:r>
        <w:separator/>
      </w:r>
    </w:p>
  </w:footnote>
  <w:footnote w:type="continuationSeparator" w:id="1">
    <w:p>
      <w:pPr>
        <w:spacing w:before="0" w:after="0" w:line="278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BEBB1C9D"/>
    <w:multiLevelType w:val="singleLevel"/>
    <w:tmpl w:val="BEBB1C9D"/>
    <w:lvl w:ilvl="0" w:tentative="0">
      <w:start w:val="1"/>
      <w:numFmt w:val="decimal"/>
      <w:suff w:val="space"/>
      <w:lvlText w:val="%1."/>
      <w:lvlJc w:val="left"/>
    </w:lvl>
  </w:abstractNum>
  <w:abstractNum w:abstractNumId="1">
    <w:nsid w:val="DB7E1002"/>
    <w:multiLevelType w:val="singleLevel"/>
    <w:tmpl w:val="DB7E1002"/>
    <w:lvl w:ilvl="0" w:tentative="0">
      <w:start w:val="1"/>
      <w:numFmt w:val="decimal"/>
      <w:suff w:val="space"/>
      <w:lvlText w:val="%1."/>
      <w:lvlJc w:val="left"/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90"/>
  <w:bordersDoNotSurroundHeader w:val="0"/>
  <w:bordersDoNotSurroundFooter w:val="0"/>
  <w:documentProtection w:enforcement="0"/>
  <w:defaultTabStop w:val="720"/>
  <w:displayHorizontalDrawingGridEvery w:val="1"/>
  <w:displayVerticalDrawingGridEvery w:val="1"/>
  <w:noPunctuationKerning w:val="1"/>
  <w:characterSpacingControl w:val="doNotCompress"/>
  <w:footnotePr>
    <w:footnote w:id="0"/>
    <w:footnote w:id="1"/>
  </w:footnotePr>
  <w:endnotePr>
    <w:endnote w:id="0"/>
    <w:endnote w:id="1"/>
  </w:endnotePr>
  <w:compat>
    <w:doNotExpandShiftReturn/>
    <w:doNotWrapTextWithPunct/>
    <w:doNotUseEastAsianBreakRules/>
    <w:useFELayout/>
    <w:doNotUseIndentAsNumberingTabStop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  <w:rsid w:val="4CA6FB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78" w:lineRule="auto"/>
    </w:pPr>
    <w:rPr>
      <w:rFonts w:asciiTheme="minorHAnsi" w:hAnsiTheme="minorHAnsi" w:eastAsiaTheme="minorEastAsia" w:cstheme="minorBidi"/>
      <w:kern w:val="2"/>
      <w:sz w:val="24"/>
      <w:szCs w:val="24"/>
      <w:lang w:val="en-GB" w:eastAsia="zh-CN" w:bidi="ar-SA"/>
      <w14:ligatures w14:val="standardContextual"/>
    </w:rPr>
  </w:style>
  <w:style w:type="paragraph" w:styleId="2">
    <w:name w:val="heading 1"/>
    <w:basedOn w:val="1"/>
    <w:next w:val="1"/>
    <w:link w:val="16"/>
    <w:qFormat/>
    <w:uiPriority w:val="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paragraph" w:styleId="3">
    <w:name w:val="heading 2"/>
    <w:basedOn w:val="1"/>
    <w:next w:val="1"/>
    <w:link w:val="17"/>
    <w:semiHidden/>
    <w:unhideWhenUsed/>
    <w:qFormat/>
    <w:uiPriority w:val="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paragraph" w:styleId="4">
    <w:name w:val="heading 3"/>
    <w:basedOn w:val="1"/>
    <w:next w:val="1"/>
    <w:link w:val="18"/>
    <w:semiHidden/>
    <w:unhideWhenUsed/>
    <w:qFormat/>
    <w:uiPriority w:val="9"/>
    <w:pPr>
      <w:keepNext/>
      <w:keepLines/>
      <w:spacing w:before="160" w:after="80"/>
      <w:outlineLvl w:val="2"/>
    </w:pPr>
    <w:rPr>
      <w:rFonts w:eastAsiaTheme="majorEastAsia" w:cstheme="majorBidi"/>
      <w:color w:val="104862" w:themeColor="accent1" w:themeShade="BF"/>
      <w:sz w:val="28"/>
      <w:szCs w:val="28"/>
    </w:rPr>
  </w:style>
  <w:style w:type="paragraph" w:styleId="5">
    <w:name w:val="heading 4"/>
    <w:basedOn w:val="1"/>
    <w:next w:val="1"/>
    <w:link w:val="19"/>
    <w:semiHidden/>
    <w:unhideWhenUsed/>
    <w:qFormat/>
    <w:uiPriority w:val="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104862" w:themeColor="accent1" w:themeShade="BF"/>
    </w:rPr>
  </w:style>
  <w:style w:type="paragraph" w:styleId="6">
    <w:name w:val="heading 5"/>
    <w:basedOn w:val="1"/>
    <w:next w:val="1"/>
    <w:link w:val="20"/>
    <w:semiHidden/>
    <w:unhideWhenUsed/>
    <w:qFormat/>
    <w:uiPriority w:val="9"/>
    <w:pPr>
      <w:keepNext/>
      <w:keepLines/>
      <w:spacing w:before="80" w:after="40"/>
      <w:outlineLvl w:val="4"/>
    </w:pPr>
    <w:rPr>
      <w:rFonts w:eastAsiaTheme="majorEastAsia" w:cstheme="majorBidi"/>
      <w:color w:val="104862" w:themeColor="accent1" w:themeShade="BF"/>
    </w:rPr>
  </w:style>
  <w:style w:type="paragraph" w:styleId="7">
    <w:name w:val="heading 6"/>
    <w:basedOn w:val="1"/>
    <w:next w:val="1"/>
    <w:link w:val="21"/>
    <w:semiHidden/>
    <w:unhideWhenUsed/>
    <w:qFormat/>
    <w:uiPriority w:val="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8">
    <w:name w:val="heading 7"/>
    <w:basedOn w:val="1"/>
    <w:next w:val="1"/>
    <w:link w:val="22"/>
    <w:semiHidden/>
    <w:unhideWhenUsed/>
    <w:qFormat/>
    <w:uiPriority w:val="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9">
    <w:name w:val="heading 8"/>
    <w:basedOn w:val="1"/>
    <w:next w:val="1"/>
    <w:link w:val="23"/>
    <w:semiHidden/>
    <w:unhideWhenUsed/>
    <w:qFormat/>
    <w:uiPriority w:val="9"/>
    <w:pPr>
      <w:keepNext/>
      <w:keepLines/>
      <w:spacing w:after="0"/>
      <w:outlineLvl w:val="7"/>
    </w:pPr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paragraph" w:styleId="10">
    <w:name w:val="heading 9"/>
    <w:basedOn w:val="1"/>
    <w:next w:val="1"/>
    <w:link w:val="24"/>
    <w:semiHidden/>
    <w:unhideWhenUsed/>
    <w:qFormat/>
    <w:uiPriority w:val="9"/>
    <w:pPr>
      <w:keepNext/>
      <w:keepLines/>
      <w:spacing w:after="0"/>
      <w:outlineLvl w:val="8"/>
    </w:pPr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default="1" w:styleId="15">
    <w:name w:val="Default Paragraph Font"/>
    <w:semiHidden/>
    <w:unhideWhenUsed/>
    <w:uiPriority w:val="1"/>
  </w:style>
  <w:style w:type="table" w:default="1" w:styleId="14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1">
    <w:name w:val="Subtitle"/>
    <w:basedOn w:val="1"/>
    <w:next w:val="1"/>
    <w:link w:val="26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12">
    <w:name w:val="Normal (Web)"/>
    <w:basedOn w:val="1"/>
    <w:semiHidden/>
    <w:unhideWhenUsed/>
    <w:uiPriority w:val="99"/>
    <w:rPr>
      <w:sz w:val="24"/>
    </w:rPr>
  </w:style>
  <w:style w:type="paragraph" w:styleId="13">
    <w:name w:val="Title"/>
    <w:basedOn w:val="1"/>
    <w:next w:val="1"/>
    <w:link w:val="25"/>
    <w:qFormat/>
    <w:uiPriority w:val="1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16">
    <w:name w:val="Heading 1 Char"/>
    <w:basedOn w:val="15"/>
    <w:link w:val="2"/>
    <w:uiPriority w:val="9"/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character" w:customStyle="1" w:styleId="17">
    <w:name w:val="Heading 2 Char"/>
    <w:basedOn w:val="15"/>
    <w:link w:val="3"/>
    <w:semiHidden/>
    <w:uiPriority w:val="9"/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character" w:customStyle="1" w:styleId="18">
    <w:name w:val="Heading 3 Char"/>
    <w:basedOn w:val="15"/>
    <w:link w:val="4"/>
    <w:semiHidden/>
    <w:uiPriority w:val="9"/>
    <w:rPr>
      <w:rFonts w:eastAsiaTheme="majorEastAsia" w:cstheme="majorBidi"/>
      <w:color w:val="104862" w:themeColor="accent1" w:themeShade="BF"/>
      <w:sz w:val="28"/>
      <w:szCs w:val="28"/>
    </w:rPr>
  </w:style>
  <w:style w:type="character" w:customStyle="1" w:styleId="19">
    <w:name w:val="Heading 4 Char"/>
    <w:basedOn w:val="15"/>
    <w:link w:val="5"/>
    <w:semiHidden/>
    <w:uiPriority w:val="9"/>
    <w:rPr>
      <w:rFonts w:eastAsiaTheme="majorEastAsia" w:cstheme="majorBidi"/>
      <w:i/>
      <w:iCs/>
      <w:color w:val="104862" w:themeColor="accent1" w:themeShade="BF"/>
    </w:rPr>
  </w:style>
  <w:style w:type="character" w:customStyle="1" w:styleId="20">
    <w:name w:val="Heading 5 Char"/>
    <w:basedOn w:val="15"/>
    <w:link w:val="6"/>
    <w:semiHidden/>
    <w:uiPriority w:val="9"/>
    <w:rPr>
      <w:rFonts w:eastAsiaTheme="majorEastAsia" w:cstheme="majorBidi"/>
      <w:color w:val="104862" w:themeColor="accent1" w:themeShade="BF"/>
    </w:rPr>
  </w:style>
  <w:style w:type="character" w:customStyle="1" w:styleId="21">
    <w:name w:val="Heading 6 Char"/>
    <w:basedOn w:val="15"/>
    <w:link w:val="7"/>
    <w:semiHidden/>
    <w:uiPriority w:val="9"/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2">
    <w:name w:val="Heading 7 Char"/>
    <w:basedOn w:val="15"/>
    <w:link w:val="8"/>
    <w:semiHidden/>
    <w:uiPriority w:val="9"/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3">
    <w:name w:val="Heading 8 Char"/>
    <w:basedOn w:val="15"/>
    <w:link w:val="9"/>
    <w:semiHidden/>
    <w:uiPriority w:val="9"/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4">
    <w:name w:val="Heading 9 Char"/>
    <w:basedOn w:val="15"/>
    <w:link w:val="10"/>
    <w:semiHidden/>
    <w:uiPriority w:val="9"/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5">
    <w:name w:val="Title Char"/>
    <w:basedOn w:val="15"/>
    <w:link w:val="13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26">
    <w:name w:val="Subtitle Char"/>
    <w:basedOn w:val="15"/>
    <w:link w:val="11"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27">
    <w:name w:val="Quote"/>
    <w:basedOn w:val="1"/>
    <w:next w:val="1"/>
    <w:link w:val="28"/>
    <w:qFormat/>
    <w:uiPriority w:val="29"/>
    <w:pPr>
      <w:spacing w:before="160"/>
      <w:jc w:val="center"/>
    </w:pPr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28">
    <w:name w:val="Quote Char"/>
    <w:basedOn w:val="15"/>
    <w:link w:val="27"/>
    <w:uiPriority w:val="2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29">
    <w:name w:val="List Paragraph"/>
    <w:basedOn w:val="1"/>
    <w:qFormat/>
    <w:uiPriority w:val="34"/>
    <w:pPr>
      <w:ind w:left="720"/>
      <w:contextualSpacing/>
    </w:pPr>
  </w:style>
  <w:style w:type="character" w:customStyle="1" w:styleId="30">
    <w:name w:val="Intense Emphasis"/>
    <w:basedOn w:val="15"/>
    <w:qFormat/>
    <w:uiPriority w:val="21"/>
    <w:rPr>
      <w:i/>
      <w:iCs/>
      <w:color w:val="104862" w:themeColor="accent1" w:themeShade="BF"/>
    </w:rPr>
  </w:style>
  <w:style w:type="paragraph" w:styleId="31">
    <w:name w:val="Intense Quote"/>
    <w:basedOn w:val="1"/>
    <w:next w:val="1"/>
    <w:link w:val="32"/>
    <w:qFormat/>
    <w:uiPriority w:val="3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104862" w:themeColor="accent1" w:themeShade="BF"/>
    </w:rPr>
  </w:style>
  <w:style w:type="character" w:customStyle="1" w:styleId="32">
    <w:name w:val="Intense Quote Char"/>
    <w:basedOn w:val="15"/>
    <w:link w:val="31"/>
    <w:uiPriority w:val="30"/>
    <w:rPr>
      <w:i/>
      <w:iCs/>
      <w:color w:val="104862" w:themeColor="accent1" w:themeShade="BF"/>
    </w:rPr>
  </w:style>
  <w:style w:type="character" w:customStyle="1" w:styleId="33">
    <w:name w:val="Intense Reference"/>
    <w:basedOn w:val="15"/>
    <w:qFormat/>
    <w:uiPriority w:val="32"/>
    <w:rPr>
      <w:b/>
      <w:bCs/>
      <w:smallCaps/>
      <w:color w:val="104862" w:themeColor="accent1" w:themeShade="BF"/>
      <w:spacing w:val="5"/>
    </w:rPr>
  </w:style>
  <w:style w:type="paragraph" w:customStyle="1" w:styleId="34">
    <w:name w:val="p1"/>
    <w:basedOn w:val="1"/>
    <w:uiPriority w:val="0"/>
    <w:pPr>
      <w:spacing w:before="0" w:beforeAutospacing="0" w:after="0" w:afterAutospacing="0"/>
      <w:ind w:left="0" w:right="0"/>
      <w:jc w:val="left"/>
    </w:pPr>
    <w:rPr>
      <w:rFonts w:ascii=".applesystemuifont" w:hAnsi=".applesystemuifont" w:eastAsia=".applesystemuifont" w:cs=".applesystemuifont"/>
      <w:color w:val="0E0E0E"/>
      <w:kern w:val="0"/>
      <w:sz w:val="28"/>
      <w:szCs w:val="28"/>
      <w:lang w:val="en-US" w:eastAsia="zh-CN" w:bidi="ar"/>
    </w:rPr>
  </w:style>
  <w:style w:type="paragraph" w:customStyle="1" w:styleId="35">
    <w:name w:val="p2"/>
    <w:basedOn w:val="1"/>
    <w:uiPriority w:val="0"/>
    <w:pPr>
      <w:spacing w:before="0" w:beforeAutospacing="0" w:after="0" w:afterAutospacing="0"/>
      <w:ind w:left="0" w:right="0"/>
      <w:jc w:val="left"/>
    </w:pPr>
    <w:rPr>
      <w:rFonts w:hint="default" w:ascii=".applesystemuifont" w:hAnsi=".applesystemuifont" w:eastAsia=".applesystemuifont" w:cs=".applesystemuifont"/>
      <w:color w:val="0E0E0E"/>
      <w:kern w:val="0"/>
      <w:sz w:val="28"/>
      <w:szCs w:val="28"/>
      <w:lang w:val="en-US" w:eastAsia="zh-CN" w:bidi="ar"/>
    </w:rPr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7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3</Pages>
  <Words>507</Words>
  <Characters>2890</Characters>
  <Lines>24</Lines>
  <Paragraphs>6</Paragraphs>
  <TotalTime>19</TotalTime>
  <ScaleCrop>false</ScaleCrop>
  <LinksUpToDate>false</LinksUpToDate>
  <CharactersWithSpaces>3391</CharactersWithSpaces>
  <Application>WPS Office_6.7.1.8828_F1E327BC-269C-435d-A152-05C5408002CA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2024-11-13T17:39:00Z</dcterms:created>
  <dc:creator>Catherine Morgan</dc:creator>
  <cp:lastModifiedBy>anne</cp:lastModifiedBy>
  <dcterms:modified xsi:type="dcterms:W3CDTF">2024-11-21T15:31:59Z</dcterms:modified>
  <cp:revision>7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2052-6.7.1.8828</vt:lpwstr>
  </property>
  <property fmtid="{D5CDD505-2E9C-101B-9397-08002B2CF9AE}" pid="3" name="ICV">
    <vt:lpwstr>CC169D2A6F726D626F523F67B5B27F61_42</vt:lpwstr>
  </property>
</Properties>
</file>