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343BDCA7" w14:textId="4D6EFBE1" w:rsidR="6818C8CB" w:rsidRDefault="27CCC88C" w:rsidP="22CA530D">
      <w:pPr>
        <w:rPr>
          <w:b/>
          <w:bCs/>
        </w:rPr>
      </w:pPr>
      <w:r w:rsidRPr="22CA530D">
        <w:rPr>
          <w:b/>
          <w:bCs/>
        </w:rPr>
        <w:t>Complete the below TEEL tasks. Please note the use of AI is not permitted for this task.</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914F30D"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110B4E0C" w:rsidR="5AEEA3FA" w:rsidRDefault="5AEEA3FA" w:rsidP="4418BE8E">
      <w:pPr>
        <w:spacing w:after="0" w:line="480" w:lineRule="auto"/>
        <w:jc w:val="both"/>
      </w:pPr>
      <w:r w:rsidRPr="4418BE8E">
        <w:rPr>
          <w:b/>
          <w:bCs/>
        </w:rPr>
        <w:t>[</w:t>
      </w:r>
      <w:r w:rsidR="077F131E" w:rsidRPr="4418BE8E">
        <w:rPr>
          <w:b/>
          <w:bCs/>
        </w:rPr>
        <w:t xml:space="preserve">   </w:t>
      </w:r>
      <w:r w:rsidR="003D473F" w:rsidRPr="003D473F">
        <w:rPr>
          <w:b/>
          <w:bCs/>
          <w:color w:val="A02B93" w:themeColor="accent5"/>
        </w:rPr>
        <w:t>T</w:t>
      </w:r>
      <w:r w:rsidR="077F131E" w:rsidRPr="003D473F">
        <w:rPr>
          <w:b/>
          <w:bCs/>
          <w:color w:val="A02B93" w:themeColor="accent5"/>
        </w:rPr>
        <w:t xml:space="preserve"> </w:t>
      </w:r>
      <w:r w:rsidR="077F131E" w:rsidRPr="4418BE8E">
        <w:rPr>
          <w:b/>
          <w:bCs/>
        </w:rPr>
        <w:t xml:space="preserve">] </w:t>
      </w:r>
      <w:r w:rsidR="01C7D6A6" w:rsidRPr="4418BE8E">
        <w:t>Using data to make business decisions improves efficiency and reduces risk.</w:t>
      </w:r>
      <w:r w:rsidR="7D07389C" w:rsidRPr="4418BE8E">
        <w:t xml:space="preserve"> </w:t>
      </w:r>
      <w:r w:rsidR="01C7D6A6" w:rsidRPr="4418BE8E">
        <w:t xml:space="preserve">Many businesses now analyse data to guide pricing, stock levels, and planning. </w:t>
      </w:r>
      <w:r w:rsidR="51689752" w:rsidRPr="4418BE8E">
        <w:rPr>
          <w:b/>
          <w:bCs/>
        </w:rPr>
        <w:t xml:space="preserve">[ </w:t>
      </w:r>
      <w:r w:rsidR="003D473F" w:rsidRPr="003D473F">
        <w:rPr>
          <w:b/>
          <w:bCs/>
          <w:color w:val="A02B93" w:themeColor="accent5"/>
        </w:rPr>
        <w:t>Expl</w:t>
      </w:r>
      <w:r w:rsidR="05494B3F" w:rsidRPr="003D473F">
        <w:rPr>
          <w:b/>
          <w:bCs/>
          <w:color w:val="A02B93" w:themeColor="accent5"/>
        </w:rPr>
        <w:t xml:space="preserve"> </w:t>
      </w:r>
      <w:r w:rsidR="51689752" w:rsidRPr="4418BE8E">
        <w:rPr>
          <w:b/>
          <w:bCs/>
        </w:rPr>
        <w:t xml:space="preserve"> ]</w:t>
      </w:r>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r w:rsidR="728E95D3" w:rsidRPr="4418BE8E">
        <w:rPr>
          <w:b/>
          <w:bCs/>
        </w:rPr>
        <w:t xml:space="preserve">[ </w:t>
      </w:r>
      <w:r w:rsidR="003D473F" w:rsidRPr="003D473F">
        <w:rPr>
          <w:b/>
          <w:bCs/>
          <w:color w:val="A02B93" w:themeColor="accent5"/>
        </w:rPr>
        <w:t>L</w:t>
      </w:r>
      <w:r w:rsidR="728E95D3" w:rsidRPr="4418BE8E">
        <w:rPr>
          <w:b/>
          <w:bCs/>
        </w:rPr>
        <w:t xml:space="preserve">] </w:t>
      </w:r>
      <w:r w:rsidR="01C7D6A6" w:rsidRPr="4418BE8E">
        <w:t xml:space="preserve">This shows that using data can directly improve business performance. </w:t>
      </w:r>
      <w:r w:rsidR="35C2BCB9" w:rsidRPr="4418BE8E">
        <w:t xml:space="preserve">        </w:t>
      </w:r>
      <w:r w:rsidR="0C68DC02" w:rsidRPr="4418BE8E">
        <w:rPr>
          <w:b/>
          <w:bCs/>
        </w:rPr>
        <w:t xml:space="preserve">     </w:t>
      </w:r>
      <w:r w:rsidR="7CA890A8" w:rsidRPr="4418BE8E">
        <w:rPr>
          <w:b/>
          <w:bCs/>
        </w:rPr>
        <w:t xml:space="preserve">[  </w:t>
      </w:r>
      <w:r w:rsidR="003D473F" w:rsidRPr="003D473F">
        <w:rPr>
          <w:b/>
          <w:bCs/>
          <w:color w:val="A02B93" w:themeColor="accent5"/>
        </w:rPr>
        <w:t>Exp</w:t>
      </w:r>
      <w:r w:rsidR="7CA890A8" w:rsidRPr="003D473F">
        <w:rPr>
          <w:b/>
          <w:bCs/>
          <w:color w:val="A02B93" w:themeColor="accent5"/>
        </w:rPr>
        <w:t xml:space="preserve"> </w:t>
      </w:r>
      <w:r w:rsidR="7CA890A8" w:rsidRPr="4418BE8E">
        <w:rPr>
          <w:b/>
          <w:bCs/>
        </w:rPr>
        <w:t xml:space="preserve"> ] </w:t>
      </w:r>
      <w:r w:rsidR="01C7D6A6" w:rsidRPr="4418BE8E">
        <w:t xml:space="preserve">It is not just about collecting information. </w:t>
      </w:r>
      <w:r w:rsidR="272B6739" w:rsidRPr="4418BE8E">
        <w:rPr>
          <w:b/>
          <w:bCs/>
        </w:rPr>
        <w:t xml:space="preserve">[   </w:t>
      </w:r>
      <w:r w:rsidR="208FAA18" w:rsidRPr="4418BE8E">
        <w:rPr>
          <w:b/>
          <w:bCs/>
        </w:rPr>
        <w:t xml:space="preserve"> </w:t>
      </w:r>
      <w:r w:rsidR="003D473F" w:rsidRPr="003D473F">
        <w:rPr>
          <w:b/>
          <w:bCs/>
          <w:color w:val="A02B93" w:themeColor="accent5"/>
        </w:rPr>
        <w:t>Exp</w:t>
      </w:r>
      <w:r w:rsidR="272B6739" w:rsidRPr="4418BE8E">
        <w:rPr>
          <w:b/>
          <w:bCs/>
        </w:rPr>
        <w:t>]</w:t>
      </w:r>
      <w:r w:rsidR="272B6739" w:rsidRPr="4418BE8E">
        <w:t xml:space="preserve"> </w:t>
      </w:r>
      <w:r w:rsidR="555602D3" w:rsidRPr="4418BE8E">
        <w:t>Additionally, b</w:t>
      </w:r>
      <w:r w:rsidR="01C7D6A6" w:rsidRPr="4418BE8E">
        <w:t xml:space="preserve">usinesses must also use the data to make informed decisions. </w:t>
      </w:r>
      <w:r w:rsidR="4C61B7C6" w:rsidRPr="4418BE8E">
        <w:rPr>
          <w:b/>
          <w:bCs/>
        </w:rPr>
        <w:t>[</w:t>
      </w:r>
      <w:r w:rsidR="003D473F" w:rsidRPr="003D473F">
        <w:rPr>
          <w:b/>
          <w:bCs/>
          <w:color w:val="A02B93" w:themeColor="accent5"/>
        </w:rPr>
        <w:t>E</w:t>
      </w:r>
      <w:r w:rsidR="4C61B7C6" w:rsidRPr="4418BE8E">
        <w:rPr>
          <w:b/>
          <w:bCs/>
        </w:rPr>
        <w:t xml:space="preserve">  ]</w:t>
      </w:r>
      <w:r w:rsidR="4C61B7C6" w:rsidRPr="4418BE8E">
        <w:t xml:space="preserve"> </w:t>
      </w:r>
      <w:r w:rsidR="01C7D6A6" w:rsidRPr="4418BE8E">
        <w:t xml:space="preserve">For example, data can highlight which products are selling well and which are not. </w:t>
      </w:r>
      <w:r w:rsidR="677CDC73" w:rsidRPr="4418BE8E">
        <w:rPr>
          <w:b/>
          <w:bCs/>
        </w:rPr>
        <w:t>[</w:t>
      </w:r>
      <w:r w:rsidR="003D473F" w:rsidRPr="003D473F">
        <w:rPr>
          <w:b/>
          <w:bCs/>
          <w:color w:val="A02B93" w:themeColor="accent5"/>
        </w:rPr>
        <w:t>Exp</w:t>
      </w:r>
      <w:r w:rsidR="677CDC73" w:rsidRPr="003D473F">
        <w:rPr>
          <w:b/>
          <w:bCs/>
          <w:color w:val="A02B93" w:themeColor="accent5"/>
        </w:rPr>
        <w:t xml:space="preserve">  </w:t>
      </w:r>
      <w:r w:rsidR="677CDC73" w:rsidRPr="4418BE8E">
        <w:rPr>
          <w:b/>
          <w:bCs/>
        </w:rPr>
        <w:t>]</w:t>
      </w:r>
      <w:r w:rsidR="677CDC73" w:rsidRPr="4418BE8E">
        <w:t xml:space="preserve"> </w:t>
      </w:r>
      <w:r w:rsidR="01C7D6A6" w:rsidRPr="4418BE8E">
        <w:t>This allows managers to adjust quickly and reduce waste.</w:t>
      </w:r>
      <w:r w:rsidR="2E350E0F" w:rsidRPr="4418BE8E">
        <w:t xml:space="preserve"> </w:t>
      </w:r>
      <w:r w:rsidR="6AEA6DD4" w:rsidRPr="003D473F">
        <w:rPr>
          <w:b/>
          <w:bCs/>
          <w:color w:val="A02B93" w:themeColor="accent5"/>
        </w:rPr>
        <w:t xml:space="preserve">[   </w:t>
      </w:r>
      <w:r w:rsidR="003D473F" w:rsidRPr="003D473F">
        <w:rPr>
          <w:b/>
          <w:bCs/>
          <w:color w:val="A02B93" w:themeColor="accent5"/>
        </w:rPr>
        <w:t>Exp</w:t>
      </w:r>
      <w:r w:rsidR="6AEA6DD4" w:rsidRPr="003D473F">
        <w:rPr>
          <w:b/>
          <w:bCs/>
          <w:color w:val="A02B93" w:themeColor="accent5"/>
        </w:rPr>
        <w:t xml:space="preserve"> </w:t>
      </w:r>
      <w:r w:rsidR="6AEA6DD4" w:rsidRPr="4418BE8E">
        <w:rPr>
          <w:b/>
          <w:bCs/>
        </w:rPr>
        <w:t xml:space="preserve">] </w:t>
      </w:r>
      <w:r w:rsidR="01C7D6A6" w:rsidRPr="4418BE8E">
        <w:t xml:space="preserve">Over time, these small decisions can lead to higher profits and better use of resources. </w:t>
      </w:r>
      <w:r w:rsidR="584FEA28" w:rsidRPr="4418BE8E">
        <w:rPr>
          <w:b/>
          <w:bCs/>
        </w:rPr>
        <w:t>[</w:t>
      </w:r>
      <w:r w:rsidR="584FEA28" w:rsidRPr="003D473F">
        <w:rPr>
          <w:b/>
          <w:bCs/>
          <w:color w:val="A02B93" w:themeColor="accent5"/>
        </w:rPr>
        <w:t xml:space="preserve"> </w:t>
      </w:r>
      <w:r w:rsidR="003D473F" w:rsidRPr="003D473F">
        <w:rPr>
          <w:b/>
          <w:bCs/>
          <w:color w:val="A02B93" w:themeColor="accent5"/>
        </w:rPr>
        <w:t>L</w:t>
      </w:r>
      <w:r w:rsidR="584FEA28" w:rsidRPr="003D473F">
        <w:rPr>
          <w:b/>
          <w:bCs/>
          <w:color w:val="A02B93" w:themeColor="accent5"/>
        </w:rPr>
        <w:t xml:space="preserve"> </w:t>
      </w:r>
      <w:r w:rsidR="584FEA28" w:rsidRPr="4418BE8E">
        <w:rPr>
          <w:b/>
          <w:bCs/>
        </w:rPr>
        <w:t xml:space="preserve">] </w:t>
      </w:r>
      <w:r w:rsidR="01C7D6A6" w:rsidRPr="4418BE8E">
        <w:t>Overall, using data supports more accurate and effective business decision making.</w:t>
      </w:r>
    </w:p>
    <w:p w14:paraId="618F934B" w14:textId="77777777" w:rsidR="00226C0D" w:rsidRPr="00C3588F" w:rsidRDefault="00226C0D" w:rsidP="00226C0D">
      <w:pPr>
        <w:pStyle w:val="ListParagraph"/>
        <w:jc w:val="both"/>
        <w:rPr>
          <w:lang w:val="en-GB"/>
        </w:rPr>
      </w:pPr>
      <w:r w:rsidRPr="00C3588F">
        <w:rPr>
          <w:lang w:val="en-GB"/>
        </w:rPr>
        <w:t xml:space="preserve">Using data to make business decisions can help businesses work better and reduce risks. Data gives businesses useful information to help them make good decisions </w:t>
      </w:r>
      <w:r w:rsidRPr="00C3588F">
        <w:rPr>
          <w:lang w:val="en-GB"/>
        </w:rPr>
        <w:lastRenderedPageBreak/>
        <w:t>instead of guessing. It helps businesses understand what is happening in their work. Data can be used for pricing, stock levels, and business planning. By looking at data, businesses can understand what customers want and respond to changes.</w:t>
      </w:r>
    </w:p>
    <w:p w14:paraId="5C12922A" w14:textId="77777777" w:rsidR="00226C0D" w:rsidRPr="00C3588F" w:rsidRDefault="00226C0D" w:rsidP="00226C0D">
      <w:pPr>
        <w:pStyle w:val="ListParagraph"/>
        <w:jc w:val="both"/>
        <w:rPr>
          <w:lang w:val="en-GB"/>
        </w:rPr>
      </w:pPr>
      <w:r w:rsidRPr="00C3588F">
        <w:rPr>
          <w:lang w:val="en-GB"/>
        </w:rPr>
        <w:t>Many businesses use data to help with pricing, stock, and planning. Research from McKinsey Global Institute (2017) found that businesses that use data are more likely to get customers and make a profit. This shows that data can help businesses perform better. Additionally, businesses need to use the information to make good decisions. For example, data can show which products are selling well and which products are not selling well. This helps managers make quick changes and reduce waste.</w:t>
      </w:r>
    </w:p>
    <w:p w14:paraId="4F7E4101" w14:textId="77777777" w:rsidR="00226C0D" w:rsidRPr="00C3588F" w:rsidRDefault="00226C0D" w:rsidP="00226C0D">
      <w:pPr>
        <w:pStyle w:val="ListParagraph"/>
        <w:jc w:val="both"/>
        <w:rPr>
          <w:lang w:val="en-GB"/>
        </w:rPr>
      </w:pPr>
      <w:r w:rsidRPr="00C3588F">
        <w:rPr>
          <w:lang w:val="en-GB"/>
        </w:rPr>
        <w:t>As a result, businesses can work more efficiently, reduce risks, and use their resources better. Over time, small decisions based on data can help businesses make more money. Overall, using data helps businesses make better and more effective decisions.</w:t>
      </w:r>
    </w:p>
    <w:p w14:paraId="36DABC42" w14:textId="70EF2D69" w:rsidR="4418BE8E" w:rsidRPr="00C3588F" w:rsidRDefault="4418BE8E" w:rsidP="4418BE8E">
      <w:pPr>
        <w:pStyle w:val="ListParagraph"/>
        <w:jc w:val="both"/>
      </w:pPr>
    </w:p>
    <w:p w14:paraId="64620AEA" w14:textId="4378B359" w:rsidR="4418BE8E" w:rsidRPr="00C3588F" w:rsidRDefault="4418BE8E" w:rsidP="4418BE8E">
      <w:pPr>
        <w:pStyle w:val="ListParagraph"/>
        <w:jc w:val="both"/>
      </w:pPr>
    </w:p>
    <w:p w14:paraId="1FACCE44" w14:textId="3217662D" w:rsidR="4418BE8E" w:rsidRDefault="4418BE8E" w:rsidP="4418BE8E">
      <w:pPr>
        <w:ind w:left="720"/>
        <w:jc w:val="both"/>
        <w:rPr>
          <w:b/>
          <w:bCs/>
        </w:rPr>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4611F0F8" w:rsidR="05E6926A" w:rsidRDefault="6E20D4E0" w:rsidP="22CA530D">
      <w:pPr>
        <w:pStyle w:val="ListParagraph"/>
        <w:numPr>
          <w:ilvl w:val="0"/>
          <w:numId w:val="17"/>
        </w:numPr>
        <w:spacing w:before="240" w:after="240"/>
      </w:pPr>
      <w:r w:rsidRPr="22CA530D">
        <w:t>Device:</w:t>
      </w:r>
      <w:r w:rsidR="003E121E">
        <w:t xml:space="preserve"> </w:t>
      </w:r>
      <w:r w:rsidR="00214E67">
        <w:t>Additionally,</w:t>
      </w:r>
      <w:r w:rsidR="05E6926A">
        <w:tab/>
      </w:r>
      <w:r w:rsidR="05E6926A">
        <w:tab/>
      </w:r>
      <w:r w:rsidR="05E6926A">
        <w:tab/>
      </w:r>
      <w:r w:rsidR="2084939E" w:rsidRPr="22CA530D">
        <w:t xml:space="preserve">   </w:t>
      </w:r>
      <w:r w:rsidRPr="22CA530D">
        <w:t>Purpose:</w:t>
      </w:r>
      <w:r w:rsidR="00214E67">
        <w:t xml:space="preserve"> Adds another idea.</w:t>
      </w:r>
    </w:p>
    <w:p w14:paraId="66CC39C0" w14:textId="5B5E03FC" w:rsidR="05E6926A" w:rsidRDefault="6E20D4E0" w:rsidP="22CA530D">
      <w:pPr>
        <w:pStyle w:val="ListParagraph"/>
        <w:numPr>
          <w:ilvl w:val="0"/>
          <w:numId w:val="17"/>
        </w:numPr>
        <w:spacing w:before="240" w:after="240"/>
      </w:pPr>
      <w:r w:rsidRPr="22CA530D">
        <w:t>Device:</w:t>
      </w:r>
      <w:r w:rsidR="00976247">
        <w:t xml:space="preserve"> For </w:t>
      </w:r>
      <w:r w:rsidR="004C14C0">
        <w:t>example,</w:t>
      </w:r>
      <w:r w:rsidR="05E6926A">
        <w:tab/>
      </w:r>
      <w:r w:rsidR="05E6926A">
        <w:tab/>
      </w:r>
      <w:r w:rsidR="3ACAF243" w:rsidRPr="22CA530D">
        <w:t xml:space="preserve"> </w:t>
      </w:r>
      <w:r w:rsidRPr="22CA530D">
        <w:t xml:space="preserve">Purpose:   </w:t>
      </w:r>
      <w:r w:rsidR="00976247">
        <w:t xml:space="preserve">Gives </w:t>
      </w:r>
      <w:r w:rsidR="004C14C0">
        <w:t>an example</w:t>
      </w:r>
    </w:p>
    <w:p w14:paraId="30EE385B" w14:textId="28D3C9B9" w:rsidR="05E6926A" w:rsidRDefault="6E20D4E0" w:rsidP="22CA530D">
      <w:pPr>
        <w:pStyle w:val="ListParagraph"/>
        <w:numPr>
          <w:ilvl w:val="0"/>
          <w:numId w:val="17"/>
        </w:numPr>
        <w:spacing w:before="240" w:after="240"/>
      </w:pPr>
      <w:r w:rsidRPr="22CA530D">
        <w:t>Device:</w:t>
      </w:r>
      <w:r w:rsidR="00146029">
        <w:t xml:space="preserve"> As a </w:t>
      </w:r>
      <w:r w:rsidR="004D52B7">
        <w:t>result,</w:t>
      </w:r>
      <w:r w:rsidR="05E6926A">
        <w:tab/>
      </w:r>
      <w:r w:rsidR="05E6926A">
        <w:tab/>
      </w:r>
      <w:r w:rsidR="05E6926A">
        <w:tab/>
      </w:r>
      <w:r w:rsidRPr="22CA530D">
        <w:t xml:space="preserve">Purpose:   </w:t>
      </w:r>
      <w:r w:rsidR="00BB11CC">
        <w:t xml:space="preserve">Purpose shows what happens </w:t>
      </w:r>
      <w:r w:rsidR="00C154D2">
        <w:t xml:space="preserve">           </w:t>
      </w:r>
      <w:r w:rsidR="007D5A62">
        <w:t xml:space="preserve">because of </w:t>
      </w:r>
      <w:r w:rsidR="00904C0A">
        <w:t>d</w:t>
      </w:r>
      <w:r w:rsidR="00595A10">
        <w:t>ecision base</w:t>
      </w:r>
      <w:r w:rsidR="000037F7">
        <w:t xml:space="preserve">d </w:t>
      </w:r>
      <w:r w:rsidR="00C154D2">
        <w:t>on</w:t>
      </w:r>
      <w:r w:rsidR="000037F7">
        <w:t xml:space="preserve"> the story.</w:t>
      </w:r>
    </w:p>
    <w:p w14:paraId="51BE1AE1" w14:textId="4628E73C" w:rsidR="6378D1FA" w:rsidRDefault="6378D1FA" w:rsidP="22CA530D">
      <w:pPr>
        <w:pStyle w:val="ListParagraph"/>
        <w:jc w:val="both"/>
      </w:pPr>
    </w:p>
    <w:p w14:paraId="71FA31E3" w14:textId="0BE6FC41" w:rsidR="6378D1FA" w:rsidRDefault="6378D1FA" w:rsidP="22CA530D">
      <w:r w:rsidRPr="22CA530D">
        <w:br w:type="page"/>
      </w:r>
    </w:p>
    <w:p w14:paraId="0E5FF5F0" w14:textId="7A1942DB" w:rsidR="56BBCC68" w:rsidRDefault="51B97A93" w:rsidP="22CA530D">
      <w:pPr>
        <w:pStyle w:val="ListParagraph"/>
        <w:numPr>
          <w:ilvl w:val="0"/>
          <w:numId w:val="7"/>
        </w:numPr>
        <w:jc w:val="both"/>
        <w:rPr>
          <w:b/>
          <w:bCs/>
        </w:rPr>
      </w:pPr>
      <w:r w:rsidRPr="22CA530D">
        <w:rPr>
          <w:b/>
          <w:bCs/>
        </w:rPr>
        <w:lastRenderedPageBreak/>
        <w:t>Choose the strongest topic sentence from the options below.</w:t>
      </w:r>
    </w:p>
    <w:p w14:paraId="5BC3F597" w14:textId="3DF345F1" w:rsidR="6378D1FA" w:rsidRDefault="6378D1FA" w:rsidP="22CA530D">
      <w:pPr>
        <w:pStyle w:val="ListParagraph"/>
        <w:jc w:val="both"/>
        <w:rPr>
          <w:b/>
          <w:bCs/>
        </w:rPr>
      </w:pPr>
    </w:p>
    <w:p w14:paraId="2B038EB1" w14:textId="11CD247E" w:rsidR="421F51CC" w:rsidRDefault="5302A6F9" w:rsidP="22CA530D">
      <w:pPr>
        <w:pStyle w:val="ListParagraph"/>
        <w:numPr>
          <w:ilvl w:val="0"/>
          <w:numId w:val="14"/>
        </w:numPr>
        <w:jc w:val="both"/>
      </w:pPr>
      <w:r w:rsidRPr="22CA530D">
        <w:t>Time management is important.</w:t>
      </w:r>
    </w:p>
    <w:p w14:paraId="608A1DD9" w14:textId="52D9D38C" w:rsidR="5302A6F9" w:rsidRDefault="5302A6F9" w:rsidP="22CA530D">
      <w:pPr>
        <w:pStyle w:val="ListParagraph"/>
        <w:numPr>
          <w:ilvl w:val="0"/>
          <w:numId w:val="14"/>
        </w:numPr>
        <w:spacing w:before="240" w:after="240"/>
      </w:pPr>
      <w:r w:rsidRPr="22CA530D">
        <w:t>Time management is important because it helps people organise their work.</w:t>
      </w:r>
    </w:p>
    <w:p w14:paraId="215A0DB3" w14:textId="0FD48804" w:rsidR="5302A6F9" w:rsidRPr="003C6D8D" w:rsidRDefault="5302A6F9" w:rsidP="22CA530D">
      <w:pPr>
        <w:pStyle w:val="ListParagraph"/>
        <w:numPr>
          <w:ilvl w:val="0"/>
          <w:numId w:val="14"/>
        </w:numPr>
        <w:spacing w:before="240" w:after="240"/>
        <w:rPr>
          <w:color w:val="388600"/>
        </w:rPr>
      </w:pPr>
      <w:r w:rsidRPr="003C6D8D">
        <w:rPr>
          <w:color w:val="388600"/>
        </w:rPr>
        <w:t>Time management is important because it helps employees prioritise tasks, meet deadlines, and reduce workplace stress, leading to higher productivity.</w:t>
      </w:r>
    </w:p>
    <w:p w14:paraId="57F99A45" w14:textId="40B8AE15" w:rsidR="22CA530D" w:rsidRDefault="22CA530D" w:rsidP="22CA530D">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6A5BD866"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22CA530D">
        <w:t xml:space="preserve">B) </w:t>
      </w:r>
      <w:r w:rsidR="1EFB7730" w:rsidRPr="003C6D8D">
        <w:rPr>
          <w:color w:val="388600"/>
        </w:rPr>
        <w:t xml:space="preserve">When employees collaborate effectively, they can share ideas, solve problems </w:t>
      </w:r>
      <w:r w:rsidRPr="003C6D8D">
        <w:rPr>
          <w:color w:val="388600"/>
        </w:rPr>
        <w:tab/>
      </w:r>
      <w:r w:rsidR="1EFB7730" w:rsidRPr="003C6D8D">
        <w:rPr>
          <w:color w:val="388600"/>
        </w:rPr>
        <w:t>faster, and support each other’s strengths.</w:t>
      </w:r>
      <w:r w:rsidRPr="003C6D8D">
        <w:rPr>
          <w:color w:val="388600"/>
        </w:rPr>
        <w:br/>
      </w:r>
      <w:r w:rsidR="1EFB7730" w:rsidRPr="22CA530D">
        <w:t xml:space="preserve"> </w:t>
      </w:r>
      <w:r>
        <w:tab/>
      </w:r>
      <w:r w:rsidR="72C2B2FE" w:rsidRPr="22CA530D">
        <w:t xml:space="preserve">C) </w:t>
      </w:r>
      <w:r w:rsidR="1EFB7730" w:rsidRPr="22CA530D">
        <w:t>Some people prefer to work alone.</w:t>
      </w:r>
    </w:p>
    <w:p w14:paraId="7BDFA7E9" w14:textId="0F807341" w:rsidR="4DC3F9A9" w:rsidRDefault="4DC3F9A9" w:rsidP="22CA530D">
      <w:pPr>
        <w:pStyle w:val="ListParagraph"/>
        <w:numPr>
          <w:ilvl w:val="0"/>
          <w:numId w:val="7"/>
        </w:numPr>
        <w:spacing w:before="281" w:after="281"/>
        <w:rPr>
          <w:b/>
          <w:bCs/>
        </w:rPr>
      </w:pPr>
      <w:r w:rsidRPr="22CA530D">
        <w:t xml:space="preserve"> </w:t>
      </w:r>
      <w:r w:rsidR="1EFB7730" w:rsidRPr="22CA530D">
        <w:rPr>
          <w:b/>
          <w:bCs/>
        </w:rPr>
        <w:t>Choose the strongest evidence/example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42E6571A" w:rsidR="5CFE9173" w:rsidRPr="00DD454B" w:rsidRDefault="39AB2FE2" w:rsidP="4418BE8E">
      <w:pPr>
        <w:spacing w:before="240" w:after="240"/>
        <w:ind w:firstLine="720"/>
        <w:rPr>
          <w:color w:val="388600"/>
        </w:rPr>
      </w:pPr>
      <w:r w:rsidRPr="4418BE8E">
        <w:t xml:space="preserve">b) </w:t>
      </w:r>
      <w:r w:rsidR="1E871FD3" w:rsidRPr="00DD454B">
        <w:rPr>
          <w:color w:val="388600"/>
        </w:rPr>
        <w:t xml:space="preserve">A study by LinkedIn (2023) found that 94% of employees said they would stay </w:t>
      </w:r>
      <w:r w:rsidR="5CFE9173" w:rsidRPr="00DD454B">
        <w:rPr>
          <w:color w:val="388600"/>
        </w:rPr>
        <w:tab/>
      </w:r>
      <w:r w:rsidR="1E871FD3" w:rsidRPr="00DD454B">
        <w:rPr>
          <w:color w:val="388600"/>
        </w:rPr>
        <w:t>longer at a company that invests in their learning.</w:t>
      </w:r>
    </w:p>
    <w:p w14:paraId="443FB924" w14:textId="2F3D7E28" w:rsidR="5CFE9173" w:rsidRDefault="6B9C37C8" w:rsidP="4418BE8E">
      <w:pPr>
        <w:spacing w:before="240" w:after="240"/>
        <w:ind w:firstLine="720"/>
      </w:pPr>
      <w:r w:rsidRPr="4418BE8E">
        <w:t xml:space="preserve">c) </w:t>
      </w:r>
      <w:r w:rsidR="1E871FD3" w:rsidRPr="4418BE8E">
        <w:t>Employees go to work every day.</w:t>
      </w:r>
    </w:p>
    <w:p w14:paraId="209F182E" w14:textId="326310FC" w:rsidR="4418BE8E" w:rsidRDefault="4418BE8E" w:rsidP="4418BE8E">
      <w:pPr>
        <w:spacing w:before="240" w:after="240"/>
      </w:pPr>
    </w:p>
    <w:p w14:paraId="6BB2714B" w14:textId="2112DC8F" w:rsidR="4418BE8E" w:rsidRDefault="4418BE8E" w:rsidP="4418BE8E">
      <w:pPr>
        <w:spacing w:before="240" w:after="240"/>
      </w:pPr>
    </w:p>
    <w:p w14:paraId="211B8C5F" w14:textId="56302B01" w:rsidR="1EFB7730" w:rsidRDefault="1EFB7730" w:rsidP="22CA530D">
      <w:pPr>
        <w:pStyle w:val="ListParagraph"/>
        <w:numPr>
          <w:ilvl w:val="0"/>
          <w:numId w:val="7"/>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pPr>
      <w:r w:rsidRPr="22CA530D">
        <w:t xml:space="preserve">B) </w:t>
      </w:r>
      <w:r w:rsidR="1EFB7730" w:rsidRPr="22CA530D">
        <w:t>Employees like flexibility.</w:t>
      </w:r>
      <w:r w:rsidR="0C7BC52A" w:rsidRPr="22CA530D">
        <w:t xml:space="preserve"> </w:t>
      </w:r>
    </w:p>
    <w:p w14:paraId="009DEDA4" w14:textId="59140FFB" w:rsidR="22CA530D" w:rsidRPr="002772FE" w:rsidRDefault="3581B93E" w:rsidP="4418BE8E">
      <w:pPr>
        <w:spacing w:before="240" w:after="240" w:line="360" w:lineRule="auto"/>
        <w:ind w:firstLine="720"/>
        <w:rPr>
          <w:color w:val="388600"/>
        </w:rPr>
      </w:pPr>
      <w:r w:rsidRPr="4418BE8E">
        <w:t>C</w:t>
      </w:r>
      <w:r w:rsidRPr="002772FE">
        <w:rPr>
          <w:color w:val="388600"/>
        </w:rPr>
        <w:t xml:space="preserve">) </w:t>
      </w:r>
      <w:r w:rsidR="1E871FD3" w:rsidRPr="002772FE">
        <w:rPr>
          <w:color w:val="388600"/>
        </w:rPr>
        <w:t xml:space="preserve">Overall, flexible working hours contribute to a more productive and </w:t>
      </w:r>
      <w:r w:rsidR="004C6A8A" w:rsidRPr="002772FE">
        <w:rPr>
          <w:color w:val="388600"/>
        </w:rPr>
        <w:t xml:space="preserve">satisfying </w:t>
      </w:r>
      <w:r w:rsidR="1E871FD3" w:rsidRPr="002772FE">
        <w:rPr>
          <w:color w:val="388600"/>
        </w:rPr>
        <w:t>workforce.</w:t>
      </w:r>
    </w:p>
    <w:p w14:paraId="51163811" w14:textId="733BA1AD" w:rsidR="4418BE8E" w:rsidRPr="002772FE" w:rsidRDefault="4418BE8E" w:rsidP="4418BE8E">
      <w:pPr>
        <w:spacing w:before="240" w:after="240"/>
        <w:ind w:firstLine="720"/>
        <w:rPr>
          <w:color w:val="388600"/>
        </w:rPr>
      </w:pPr>
    </w:p>
    <w:p w14:paraId="2E56177C" w14:textId="2B9EBCF6" w:rsidR="287586FD" w:rsidRDefault="6918CD69" w:rsidP="22CA530D">
      <w:pPr>
        <w:spacing w:before="240" w:after="240" w:line="360" w:lineRule="auto"/>
        <w:ind w:firstLine="720"/>
        <w:jc w:val="both"/>
      </w:pPr>
      <w:r w:rsidRPr="22CA530D">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352FB98B" w14:textId="7DED7ADB" w:rsidR="287586FD" w:rsidRDefault="3AC4E6E5" w:rsidP="22CA530D">
      <w:pPr>
        <w:spacing w:before="240" w:after="240" w:line="360" w:lineRule="auto"/>
        <w:ind w:firstLine="720"/>
        <w:jc w:val="both"/>
        <w:rPr>
          <w:b/>
          <w:bCs/>
        </w:rPr>
      </w:pPr>
      <w:r w:rsidRPr="22CA530D">
        <w:rPr>
          <w:b/>
          <w:bCs/>
        </w:rPr>
        <w:t>TEEL FINAL DRAFT:</w:t>
      </w:r>
    </w:p>
    <w:p w14:paraId="138A46D6" w14:textId="288EF2CD" w:rsidR="003D03A5" w:rsidRPr="0078540A" w:rsidRDefault="003D03A5" w:rsidP="22CA530D">
      <w:pPr>
        <w:spacing w:before="240" w:after="240" w:line="360" w:lineRule="auto"/>
        <w:ind w:firstLine="720"/>
        <w:jc w:val="both"/>
        <w:rPr>
          <w:b/>
          <w:bCs/>
          <w:sz w:val="36"/>
          <w:szCs w:val="36"/>
        </w:rPr>
      </w:pPr>
    </w:p>
    <w:p w14:paraId="02DDA5D1" w14:textId="14E94C80" w:rsidR="00450CAC" w:rsidRDefault="00450CAC" w:rsidP="00450CAC">
      <w:pPr>
        <w:spacing w:before="240" w:after="240" w:line="360" w:lineRule="auto"/>
        <w:ind w:firstLine="720"/>
        <w:jc w:val="both"/>
        <w:rPr>
          <w:b/>
          <w:bCs/>
          <w:sz w:val="28"/>
          <w:szCs w:val="28"/>
          <w:lang w:val="en-GB"/>
        </w:rPr>
      </w:pPr>
      <w:r w:rsidRPr="0078540A">
        <w:rPr>
          <w:b/>
          <w:bCs/>
          <w:sz w:val="28"/>
          <w:szCs w:val="28"/>
          <w:lang w:val="en-GB"/>
        </w:rPr>
        <w:t xml:space="preserve">The Importance of Communication in the Workplace </w:t>
      </w:r>
    </w:p>
    <w:p w14:paraId="061B2059" w14:textId="7BE24A18" w:rsidR="0008634B" w:rsidRPr="00244048" w:rsidRDefault="00E50B1C" w:rsidP="00E50B1C">
      <w:pPr>
        <w:spacing w:before="240" w:after="240" w:line="360" w:lineRule="auto"/>
        <w:jc w:val="both"/>
        <w:rPr>
          <w:lang w:val="en-GB"/>
        </w:rPr>
      </w:pPr>
      <w:r w:rsidRPr="00244048">
        <w:rPr>
          <w:lang w:val="en-GB"/>
        </w:rPr>
        <w:t xml:space="preserve">Workplace communication is sharing information, Ideas, </w:t>
      </w:r>
      <w:r w:rsidR="0008634B" w:rsidRPr="00244048">
        <w:rPr>
          <w:lang w:val="en-GB"/>
        </w:rPr>
        <w:t>and feedback</w:t>
      </w:r>
      <w:r w:rsidRPr="00244048">
        <w:rPr>
          <w:lang w:val="en-GB"/>
        </w:rPr>
        <w:t xml:space="preserve"> be</w:t>
      </w:r>
      <w:r w:rsidR="0008634B" w:rsidRPr="00244048">
        <w:rPr>
          <w:lang w:val="en-GB"/>
        </w:rPr>
        <w:t>tween workers using verbal, written, nonverbal, and visual methods.</w:t>
      </w:r>
      <w:r w:rsidR="000C58EE">
        <w:rPr>
          <w:lang w:val="en-GB"/>
        </w:rPr>
        <w:t xml:space="preserve"> </w:t>
      </w:r>
      <w:r w:rsidR="0008634B" w:rsidRPr="00244048">
        <w:rPr>
          <w:lang w:val="en-GB"/>
        </w:rPr>
        <w:t>Good communication helps team</w:t>
      </w:r>
      <w:r w:rsidR="00B43681">
        <w:rPr>
          <w:lang w:val="en-GB"/>
        </w:rPr>
        <w:t>s</w:t>
      </w:r>
      <w:r w:rsidR="0008634B" w:rsidRPr="00244048">
        <w:rPr>
          <w:lang w:val="en-GB"/>
        </w:rPr>
        <w:t xml:space="preserve"> </w:t>
      </w:r>
      <w:r w:rsidR="00B43681">
        <w:rPr>
          <w:lang w:val="en-GB"/>
        </w:rPr>
        <w:t xml:space="preserve">work </w:t>
      </w:r>
      <w:r w:rsidR="0008634B" w:rsidRPr="00244048">
        <w:rPr>
          <w:lang w:val="en-GB"/>
        </w:rPr>
        <w:t>fast,</w:t>
      </w:r>
      <w:r w:rsidR="00B43681">
        <w:rPr>
          <w:lang w:val="en-GB"/>
        </w:rPr>
        <w:t xml:space="preserve"> make</w:t>
      </w:r>
      <w:r w:rsidR="0008634B" w:rsidRPr="00244048">
        <w:rPr>
          <w:lang w:val="en-GB"/>
        </w:rPr>
        <w:t xml:space="preserve"> less mistakes, and build trust. </w:t>
      </w:r>
      <w:r w:rsidR="000C58EE">
        <w:rPr>
          <w:lang w:val="en-GB"/>
        </w:rPr>
        <w:t xml:space="preserve"> On the other </w:t>
      </w:r>
      <w:r w:rsidR="009072DB">
        <w:rPr>
          <w:lang w:val="en-GB"/>
        </w:rPr>
        <w:t>hand,</w:t>
      </w:r>
      <w:r w:rsidR="000C58EE">
        <w:rPr>
          <w:lang w:val="en-GB"/>
        </w:rPr>
        <w:t xml:space="preserve"> </w:t>
      </w:r>
      <w:r w:rsidR="0008634B" w:rsidRPr="00244048">
        <w:rPr>
          <w:lang w:val="en-GB"/>
        </w:rPr>
        <w:t xml:space="preserve">poor </w:t>
      </w:r>
      <w:r w:rsidR="009072DB" w:rsidRPr="00244048">
        <w:rPr>
          <w:lang w:val="en-GB"/>
        </w:rPr>
        <w:t>communication delay</w:t>
      </w:r>
      <w:r w:rsidR="00626FE5">
        <w:rPr>
          <w:lang w:val="en-GB"/>
        </w:rPr>
        <w:t>s</w:t>
      </w:r>
      <w:r w:rsidR="0008634B" w:rsidRPr="00244048">
        <w:rPr>
          <w:lang w:val="en-GB"/>
        </w:rPr>
        <w:t xml:space="preserve"> and lowers work output</w:t>
      </w:r>
      <w:r w:rsidR="00116FD3" w:rsidRPr="00244048">
        <w:rPr>
          <w:lang w:val="en-GB"/>
        </w:rPr>
        <w:t>.</w:t>
      </w:r>
    </w:p>
    <w:p w14:paraId="02CF3698" w14:textId="560656F6" w:rsidR="00116FD3" w:rsidRPr="00435DC4" w:rsidRDefault="00116FD3" w:rsidP="00E50B1C">
      <w:pPr>
        <w:spacing w:before="240" w:after="240" w:line="360" w:lineRule="auto"/>
        <w:jc w:val="both"/>
        <w:rPr>
          <w:b/>
          <w:bCs/>
          <w:lang w:val="en-GB"/>
        </w:rPr>
      </w:pPr>
    </w:p>
    <w:p w14:paraId="44B9BCF7" w14:textId="4C26FE2C" w:rsidR="00450CAC" w:rsidRPr="00244048" w:rsidRDefault="000C58EE" w:rsidP="005F600E">
      <w:pPr>
        <w:spacing w:before="240" w:after="240" w:line="360" w:lineRule="auto"/>
        <w:jc w:val="both"/>
        <w:rPr>
          <w:lang w:val="en-GB"/>
        </w:rPr>
      </w:pPr>
      <w:r>
        <w:rPr>
          <w:lang w:val="en-GB"/>
        </w:rPr>
        <w:lastRenderedPageBreak/>
        <w:t xml:space="preserve">For </w:t>
      </w:r>
      <w:r w:rsidR="00E80D56">
        <w:rPr>
          <w:lang w:val="en-GB"/>
        </w:rPr>
        <w:t>instance,</w:t>
      </w:r>
      <w:r w:rsidR="009072DB">
        <w:rPr>
          <w:lang w:val="en-GB"/>
        </w:rPr>
        <w:t xml:space="preserve"> </w:t>
      </w:r>
      <w:r w:rsidR="00626FE5">
        <w:rPr>
          <w:lang w:val="en-GB"/>
        </w:rPr>
        <w:t>d</w:t>
      </w:r>
      <w:r w:rsidR="009072DB" w:rsidRPr="00244048">
        <w:rPr>
          <w:lang w:val="en-GB"/>
        </w:rPr>
        <w:t>ental</w:t>
      </w:r>
      <w:r w:rsidR="00450CAC" w:rsidRPr="00244048">
        <w:rPr>
          <w:lang w:val="en-GB"/>
        </w:rPr>
        <w:t xml:space="preserve"> nurses also need to communicate clearly with patients. </w:t>
      </w:r>
      <w:r w:rsidR="00D87EEF" w:rsidRPr="00244048">
        <w:rPr>
          <w:lang w:val="en-GB"/>
        </w:rPr>
        <w:t>S</w:t>
      </w:r>
      <w:r w:rsidR="00450CAC" w:rsidRPr="00244048">
        <w:rPr>
          <w:lang w:val="en-GB"/>
        </w:rPr>
        <w:t xml:space="preserve">hould listen to patients, answer their questions and explain information in a simple way. </w:t>
      </w:r>
      <w:r w:rsidR="009E6956">
        <w:rPr>
          <w:lang w:val="en-GB"/>
        </w:rPr>
        <w:t>Sanchez</w:t>
      </w:r>
      <w:r w:rsidR="000C5F50">
        <w:rPr>
          <w:lang w:val="en-GB"/>
        </w:rPr>
        <w:t xml:space="preserve"> </w:t>
      </w:r>
      <w:r w:rsidR="008B4CB2">
        <w:rPr>
          <w:lang w:val="en-GB"/>
        </w:rPr>
        <w:t>(</w:t>
      </w:r>
      <w:r w:rsidR="000C5F50">
        <w:rPr>
          <w:lang w:val="en-GB"/>
        </w:rPr>
        <w:t>2005)</w:t>
      </w:r>
      <w:r w:rsidR="009E6956">
        <w:rPr>
          <w:lang w:val="en-GB"/>
        </w:rPr>
        <w:t xml:space="preserve"> explains</w:t>
      </w:r>
      <w:r w:rsidR="00473657">
        <w:rPr>
          <w:lang w:val="en-GB"/>
        </w:rPr>
        <w:t xml:space="preserve"> d</w:t>
      </w:r>
      <w:r w:rsidR="00A05FFB">
        <w:rPr>
          <w:lang w:val="en-GB"/>
        </w:rPr>
        <w:t>ifferent forms of verbal communication</w:t>
      </w:r>
      <w:r w:rsidR="003E02E6">
        <w:rPr>
          <w:lang w:val="en-GB"/>
        </w:rPr>
        <w:t xml:space="preserve">, which should be used </w:t>
      </w:r>
      <w:r w:rsidR="00497D19">
        <w:rPr>
          <w:lang w:val="en-GB"/>
        </w:rPr>
        <w:t xml:space="preserve">for different </w:t>
      </w:r>
      <w:r w:rsidR="000A5D1C">
        <w:rPr>
          <w:lang w:val="en-GB"/>
        </w:rPr>
        <w:t>situations.</w:t>
      </w:r>
      <w:r w:rsidR="00AB5173">
        <w:rPr>
          <w:lang w:val="en-GB"/>
        </w:rPr>
        <w:t xml:space="preserve"> </w:t>
      </w:r>
      <w:r w:rsidR="008533D7">
        <w:rPr>
          <w:lang w:val="en-GB"/>
        </w:rPr>
        <w:t>Face t</w:t>
      </w:r>
      <w:r w:rsidR="00FE6BE3">
        <w:rPr>
          <w:lang w:val="en-GB"/>
        </w:rPr>
        <w:t xml:space="preserve">o face meetings </w:t>
      </w:r>
      <w:r w:rsidR="00837209">
        <w:rPr>
          <w:lang w:val="en-GB"/>
        </w:rPr>
        <w:t>is</w:t>
      </w:r>
      <w:r w:rsidR="00FE6BE3">
        <w:rPr>
          <w:lang w:val="en-GB"/>
        </w:rPr>
        <w:t xml:space="preserve"> </w:t>
      </w:r>
      <w:r w:rsidR="009C4CA1">
        <w:rPr>
          <w:lang w:val="en-GB"/>
        </w:rPr>
        <w:t>information rich</w:t>
      </w:r>
      <w:r w:rsidR="00A710D7">
        <w:rPr>
          <w:lang w:val="en-GB"/>
        </w:rPr>
        <w:t xml:space="preserve">, since they </w:t>
      </w:r>
      <w:r w:rsidR="00647625">
        <w:rPr>
          <w:lang w:val="en-GB"/>
        </w:rPr>
        <w:t>allow for emotions</w:t>
      </w:r>
      <w:r w:rsidR="002A60A0">
        <w:rPr>
          <w:lang w:val="en-GB"/>
        </w:rPr>
        <w:t xml:space="preserve"> to be transmitted and </w:t>
      </w:r>
      <w:r w:rsidR="00102175">
        <w:rPr>
          <w:lang w:val="en-GB"/>
        </w:rPr>
        <w:t>immediate feedback</w:t>
      </w:r>
      <w:r w:rsidR="00CF180E">
        <w:rPr>
          <w:lang w:val="en-GB"/>
        </w:rPr>
        <w:t xml:space="preserve"> to take place.</w:t>
      </w:r>
      <w:r w:rsidR="00AE4542">
        <w:rPr>
          <w:lang w:val="en-GB"/>
        </w:rPr>
        <w:t xml:space="preserve"> </w:t>
      </w:r>
      <w:r w:rsidR="00837209">
        <w:rPr>
          <w:lang w:val="en-GB"/>
        </w:rPr>
        <w:t>Therefore,</w:t>
      </w:r>
      <w:r w:rsidR="00585F37">
        <w:rPr>
          <w:lang w:val="en-GB"/>
        </w:rPr>
        <w:t xml:space="preserve"> t</w:t>
      </w:r>
      <w:r w:rsidR="00450CAC" w:rsidRPr="00244048">
        <w:rPr>
          <w:lang w:val="en-GB"/>
        </w:rPr>
        <w:t>his can help patients feel less worried and more comfortable during dental treatment. If a patient feels pain or becomes nervous, the dental nurse should</w:t>
      </w:r>
      <w:r w:rsidR="00B0025F" w:rsidRPr="00244048">
        <w:rPr>
          <w:lang w:val="en-GB"/>
        </w:rPr>
        <w:t xml:space="preserve"> </w:t>
      </w:r>
      <w:r w:rsidR="006B7C89" w:rsidRPr="00244048">
        <w:rPr>
          <w:lang w:val="en-GB"/>
        </w:rPr>
        <w:t xml:space="preserve">be </w:t>
      </w:r>
      <w:r w:rsidR="00244048" w:rsidRPr="00244048">
        <w:rPr>
          <w:lang w:val="en-GB"/>
        </w:rPr>
        <w:t>able communicate</w:t>
      </w:r>
      <w:r w:rsidR="00450CAC" w:rsidRPr="00244048">
        <w:rPr>
          <w:lang w:val="en-GB"/>
        </w:rPr>
        <w:t xml:space="preserve"> this to the dentist quickly. </w:t>
      </w:r>
    </w:p>
    <w:p w14:paraId="7DEFC5F4" w14:textId="65BC4A9A" w:rsidR="007070EA" w:rsidRPr="00244048" w:rsidRDefault="00450CAC" w:rsidP="003E15AF">
      <w:pPr>
        <w:spacing w:before="240" w:after="240" w:line="360" w:lineRule="auto"/>
        <w:jc w:val="both"/>
        <w:rPr>
          <w:lang w:val="en-GB"/>
        </w:rPr>
      </w:pPr>
      <w:r w:rsidRPr="00244048">
        <w:rPr>
          <w:lang w:val="en-GB"/>
        </w:rPr>
        <w:t xml:space="preserve"> </w:t>
      </w:r>
      <w:r w:rsidR="008E0EA8">
        <w:rPr>
          <w:lang w:val="en-GB"/>
        </w:rPr>
        <w:t>G</w:t>
      </w:r>
      <w:r w:rsidRPr="00244048">
        <w:rPr>
          <w:lang w:val="en-GB"/>
        </w:rPr>
        <w:t xml:space="preserve">ood communication is an important part of being a dental </w:t>
      </w:r>
      <w:r w:rsidR="008E0EA8" w:rsidRPr="00244048">
        <w:rPr>
          <w:lang w:val="en-GB"/>
        </w:rPr>
        <w:t>nurse.</w:t>
      </w:r>
      <w:r w:rsidR="008E0EA8">
        <w:rPr>
          <w:lang w:val="en-GB"/>
        </w:rPr>
        <w:t xml:space="preserve"> </w:t>
      </w:r>
      <w:r w:rsidR="00E61EBD">
        <w:rPr>
          <w:lang w:val="en-GB"/>
        </w:rPr>
        <w:t>Overall,</w:t>
      </w:r>
      <w:r w:rsidRPr="00244048">
        <w:rPr>
          <w:lang w:val="en-GB"/>
        </w:rPr>
        <w:t xml:space="preserve"> </w:t>
      </w:r>
      <w:r w:rsidR="00285560" w:rsidRPr="00244048">
        <w:rPr>
          <w:lang w:val="en-GB"/>
        </w:rPr>
        <w:t>it</w:t>
      </w:r>
      <w:r w:rsidRPr="00244048">
        <w:rPr>
          <w:lang w:val="en-GB"/>
        </w:rPr>
        <w:t xml:space="preserve"> helps the dental team work together, supports patient safety, builds trust with patients and helps provide good-quality dental care.</w:t>
      </w:r>
    </w:p>
    <w:p w14:paraId="75674A6E" w14:textId="77777777" w:rsidR="002D0AF6" w:rsidRPr="00244048" w:rsidRDefault="002D0AF6" w:rsidP="002D0AF6">
      <w:pPr>
        <w:tabs>
          <w:tab w:val="left" w:pos="2693"/>
        </w:tabs>
      </w:pPr>
    </w:p>
    <w:p w14:paraId="09D0ADBA" w14:textId="77777777" w:rsidR="002D0AF6" w:rsidRPr="00244048" w:rsidRDefault="002D0AF6" w:rsidP="002D0AF6">
      <w:pPr>
        <w:tabs>
          <w:tab w:val="left" w:pos="2693"/>
        </w:tabs>
      </w:pPr>
    </w:p>
    <w:p w14:paraId="48B0FBDE" w14:textId="3C1196BD" w:rsidR="00EF6FBD" w:rsidRPr="00244048" w:rsidRDefault="00371456" w:rsidP="00FD1431">
      <w:pPr>
        <w:tabs>
          <w:tab w:val="left" w:pos="2693"/>
        </w:tabs>
        <w:rPr>
          <w:lang w:val="en-GB"/>
        </w:rPr>
        <w:pPrChange w:id="0" w:author="Heremon Aerham (2546038)" w:date="2026-07-31T12:07:00Z" w16du:dateUtc="2026-07-31T11:07:00Z">
          <w:pPr>
            <w:pStyle w:val="ListParagraph"/>
            <w:ind w:left="1080"/>
            <w:jc w:val="both"/>
          </w:pPr>
        </w:pPrChange>
      </w:pPr>
      <w:r w:rsidRPr="00244048">
        <w:t>Guo, L.C. and Sanchez, Y., 2005. Workplace communication. </w:t>
      </w:r>
      <w:r w:rsidRPr="00244048">
        <w:rPr>
          <w:i/>
          <w:iCs/>
        </w:rPr>
        <w:t>Organizational behavior in health care</w:t>
      </w:r>
      <w:r w:rsidRPr="00244048">
        <w:t>, </w:t>
      </w:r>
      <w:r w:rsidRPr="00244048">
        <w:rPr>
          <w:i/>
          <w:iCs/>
        </w:rPr>
        <w:t>4</w:t>
      </w:r>
      <w:r w:rsidRPr="00244048">
        <w:t>, pp.77-110.</w:t>
      </w:r>
    </w:p>
    <w:sectPr w:rsidR="00EF6FBD" w:rsidRPr="00244048" w:rsidSect="00A354CE">
      <w:pgSz w:w="12240" w:h="15840" w:code="1"/>
      <w:pgMar w:top="1440" w:right="1440" w:bottom="1440" w:left="1440" w:header="720" w:footer="720" w:gutter="0"/>
      <w:cols w:space="720"/>
      <w:docGrid w:linePitch="360"/>
      <w:sectPrChange w:id="1" w:author="Heremon Aerham (2546038)" w:date="2026-07-31T12:09:00Z" w16du:dateUtc="2026-07-31T11:09:00Z">
        <w:sectPr w:rsidR="00EF6FBD" w:rsidRPr="00244048" w:rsidSect="00A354CE">
          <w:pgSz w:code="0"/>
          <w:pgMar w:top="1440" w:right="1440" w:bottom="1440" w:left="1440" w:header="720" w:footer="720" w:gutter="0"/>
        </w:sectPr>
      </w:sectPrChang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5"/>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6"/>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7"/>
  </w:num>
  <w:num w:numId="15" w16cid:durableId="958150354">
    <w:abstractNumId w:val="4"/>
  </w:num>
  <w:num w:numId="16" w16cid:durableId="360857413">
    <w:abstractNumId w:val="7"/>
  </w:num>
  <w:num w:numId="17" w16cid:durableId="2054620749">
    <w:abstractNumId w:val="3"/>
  </w:num>
  <w:num w:numId="18" w16cid:durableId="1246648048">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eremon Aerham (2546038)">
    <w15:presenceInfo w15:providerId="AD" w15:userId="S::2546038@student.uwtsd.ac.uk::fab6e8f9-85fc-46e5-9679-bcc018bcbde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037F7"/>
    <w:rsid w:val="0002234E"/>
    <w:rsid w:val="00051B39"/>
    <w:rsid w:val="00060896"/>
    <w:rsid w:val="0008634B"/>
    <w:rsid w:val="000A5D1C"/>
    <w:rsid w:val="000B737B"/>
    <w:rsid w:val="000C58EE"/>
    <w:rsid w:val="000C5F50"/>
    <w:rsid w:val="00102175"/>
    <w:rsid w:val="00107442"/>
    <w:rsid w:val="00116FD3"/>
    <w:rsid w:val="001232AB"/>
    <w:rsid w:val="00140195"/>
    <w:rsid w:val="00146029"/>
    <w:rsid w:val="00165A7F"/>
    <w:rsid w:val="00197AD9"/>
    <w:rsid w:val="001A37CB"/>
    <w:rsid w:val="001D1635"/>
    <w:rsid w:val="00214E67"/>
    <w:rsid w:val="00225919"/>
    <w:rsid w:val="00226C0D"/>
    <w:rsid w:val="00244048"/>
    <w:rsid w:val="002452CC"/>
    <w:rsid w:val="002772FE"/>
    <w:rsid w:val="00285560"/>
    <w:rsid w:val="002A60A0"/>
    <w:rsid w:val="002D0AF6"/>
    <w:rsid w:val="003600A4"/>
    <w:rsid w:val="003601CB"/>
    <w:rsid w:val="00362F70"/>
    <w:rsid w:val="00371456"/>
    <w:rsid w:val="003C6D8D"/>
    <w:rsid w:val="003D03A5"/>
    <w:rsid w:val="003D473F"/>
    <w:rsid w:val="003E02E6"/>
    <w:rsid w:val="003E121E"/>
    <w:rsid w:val="003E15AF"/>
    <w:rsid w:val="004262D7"/>
    <w:rsid w:val="00435DC4"/>
    <w:rsid w:val="00450CAC"/>
    <w:rsid w:val="00452A41"/>
    <w:rsid w:val="00473657"/>
    <w:rsid w:val="0048351B"/>
    <w:rsid w:val="00497D19"/>
    <w:rsid w:val="004B48EC"/>
    <w:rsid w:val="004C14C0"/>
    <w:rsid w:val="004C6A8A"/>
    <w:rsid w:val="004D52B7"/>
    <w:rsid w:val="00544AC3"/>
    <w:rsid w:val="00554CFF"/>
    <w:rsid w:val="00585F37"/>
    <w:rsid w:val="00595A10"/>
    <w:rsid w:val="005E038D"/>
    <w:rsid w:val="005F600E"/>
    <w:rsid w:val="006102A5"/>
    <w:rsid w:val="00626FE5"/>
    <w:rsid w:val="00647625"/>
    <w:rsid w:val="00651B49"/>
    <w:rsid w:val="00676C6F"/>
    <w:rsid w:val="00677ABA"/>
    <w:rsid w:val="006B7C89"/>
    <w:rsid w:val="006D3880"/>
    <w:rsid w:val="007070EA"/>
    <w:rsid w:val="00716B09"/>
    <w:rsid w:val="00775936"/>
    <w:rsid w:val="00777E8B"/>
    <w:rsid w:val="007841EF"/>
    <w:rsid w:val="0078540A"/>
    <w:rsid w:val="007D5A62"/>
    <w:rsid w:val="007D5E50"/>
    <w:rsid w:val="00837209"/>
    <w:rsid w:val="008533D7"/>
    <w:rsid w:val="0088D3FB"/>
    <w:rsid w:val="008A7B62"/>
    <w:rsid w:val="008B4CB2"/>
    <w:rsid w:val="008C4BB8"/>
    <w:rsid w:val="008E0EA8"/>
    <w:rsid w:val="008F1A1D"/>
    <w:rsid w:val="0090162F"/>
    <w:rsid w:val="00904C0A"/>
    <w:rsid w:val="009072DB"/>
    <w:rsid w:val="00964552"/>
    <w:rsid w:val="00976247"/>
    <w:rsid w:val="009B46B9"/>
    <w:rsid w:val="009C4CA1"/>
    <w:rsid w:val="009C6467"/>
    <w:rsid w:val="009E6956"/>
    <w:rsid w:val="00A05FFB"/>
    <w:rsid w:val="00A34988"/>
    <w:rsid w:val="00A354CE"/>
    <w:rsid w:val="00A710D7"/>
    <w:rsid w:val="00AA46B9"/>
    <w:rsid w:val="00AB5173"/>
    <w:rsid w:val="00AE4542"/>
    <w:rsid w:val="00AF2B4F"/>
    <w:rsid w:val="00B0025F"/>
    <w:rsid w:val="00B43681"/>
    <w:rsid w:val="00BA0C0C"/>
    <w:rsid w:val="00BB11CC"/>
    <w:rsid w:val="00BB5C9E"/>
    <w:rsid w:val="00BC01BE"/>
    <w:rsid w:val="00BE258B"/>
    <w:rsid w:val="00BE39D8"/>
    <w:rsid w:val="00C04850"/>
    <w:rsid w:val="00C154D2"/>
    <w:rsid w:val="00C16BD0"/>
    <w:rsid w:val="00C3588F"/>
    <w:rsid w:val="00C606CC"/>
    <w:rsid w:val="00CB0D50"/>
    <w:rsid w:val="00CB5168"/>
    <w:rsid w:val="00CC2199"/>
    <w:rsid w:val="00CF180E"/>
    <w:rsid w:val="00D17428"/>
    <w:rsid w:val="00D87EEF"/>
    <w:rsid w:val="00DD454B"/>
    <w:rsid w:val="00E1195A"/>
    <w:rsid w:val="00E1689F"/>
    <w:rsid w:val="00E20174"/>
    <w:rsid w:val="00E20996"/>
    <w:rsid w:val="00E50B1C"/>
    <w:rsid w:val="00E61EBD"/>
    <w:rsid w:val="00E80D56"/>
    <w:rsid w:val="00E9366E"/>
    <w:rsid w:val="00EC7735"/>
    <w:rsid w:val="00ED2EFC"/>
    <w:rsid w:val="00ED5975"/>
    <w:rsid w:val="00EF6FBD"/>
    <w:rsid w:val="00F25EC9"/>
    <w:rsid w:val="00F31761"/>
    <w:rsid w:val="00F47DA5"/>
    <w:rsid w:val="00FD1431"/>
    <w:rsid w:val="00FE6BE3"/>
    <w:rsid w:val="00FF4683"/>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0CAC"/>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 w:type="character" w:customStyle="1" w:styleId="Heading3Char">
    <w:name w:val="Heading 3 Char"/>
    <w:basedOn w:val="DefaultParagraphFont"/>
    <w:link w:val="Heading3"/>
    <w:uiPriority w:val="9"/>
    <w:semiHidden/>
    <w:rsid w:val="00450CAC"/>
    <w:rPr>
      <w:rFonts w:asciiTheme="majorHAnsi" w:eastAsiaTheme="majorEastAsia" w:hAnsiTheme="majorHAnsi" w:cstheme="majorBidi"/>
      <w:color w:val="0A2F40" w:themeColor="accent1" w:themeShade="7F"/>
    </w:rPr>
  </w:style>
  <w:style w:type="paragraph" w:styleId="Revision">
    <w:name w:val="Revision"/>
    <w:hidden/>
    <w:uiPriority w:val="99"/>
    <w:semiHidden/>
    <w:rsid w:val="00677ABA"/>
    <w:pPr>
      <w:spacing w:after="0" w:line="240" w:lineRule="auto"/>
    </w:pPr>
  </w:style>
  <w:style w:type="character" w:styleId="UnresolvedMention">
    <w:name w:val="Unresolved Mention"/>
    <w:basedOn w:val="DefaultParagraphFont"/>
    <w:uiPriority w:val="99"/>
    <w:semiHidden/>
    <w:unhideWhenUsed/>
    <w:rsid w:val="000608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CFD76F9D9A9E340AD84885925D378F4" ma:contentTypeVersion="4" ma:contentTypeDescription="Create a new document." ma:contentTypeScope="" ma:versionID="edaeb4cc3779ee5c4f5a69771e46a40a">
  <xsd:schema xmlns:xsd="http://www.w3.org/2001/XMLSchema" xmlns:xs="http://www.w3.org/2001/XMLSchema" xmlns:p="http://schemas.microsoft.com/office/2006/metadata/properties" xmlns:ns3="8ecf54c4-56d8-43a2-a321-6326832e7bc1" targetNamespace="http://schemas.microsoft.com/office/2006/metadata/properties" ma:root="true" ma:fieldsID="5364976430daf924e9770b7087ccf1b8" ns3:_="">
    <xsd:import namespace="8ecf54c4-56d8-43a2-a321-6326832e7bc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cf54c4-56d8-43a2-a321-6326832e7bc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2.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3134761-55A3-4D05-BB04-CC0EAA9132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cf54c4-56d8-43a2-a321-6326832e7b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931</Words>
  <Characters>5131</Characters>
  <Application>Microsoft Office Word</Application>
  <DocSecurity>0</DocSecurity>
  <Lines>125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Heremon Aerham (2546038)</cp:lastModifiedBy>
  <cp:revision>6</cp:revision>
  <dcterms:created xsi:type="dcterms:W3CDTF">2026-07-31T23:24:00Z</dcterms:created>
  <dcterms:modified xsi:type="dcterms:W3CDTF">2026-07-31T23:27:00Z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0x0101004CFD76F9D9A9E340AD84885925D378F4</vt:lpwstr>
  </property>
  <property fmtid="{D5CDD505-2E9C-101B-9397-08002B2CF9AE}" pid="3" name="MediaServiceImageTags">
    <vt:lpwstr/>
  </property>
</Properties>
</file>