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985"/>
        <w:gridCol w:w="2089"/>
        <w:gridCol w:w="1928"/>
        <w:gridCol w:w="1759"/>
        <w:gridCol w:w="1608"/>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7253BE7C" w:rsidR="00C6430F" w:rsidRPr="00F3504D" w:rsidRDefault="00CF6B0D" w:rsidP="00C6430F">
            <w:pPr>
              <w:rPr>
                <w:b/>
                <w:bCs/>
                <w:sz w:val="28"/>
                <w:szCs w:val="28"/>
              </w:rPr>
            </w:pPr>
            <w:proofErr w:type="spellStart"/>
            <w:r>
              <w:rPr>
                <w:b/>
                <w:bCs/>
                <w:sz w:val="28"/>
                <w:szCs w:val="28"/>
              </w:rPr>
              <w:t>Dzeina</w:t>
            </w:r>
            <w:proofErr w:type="spellEnd"/>
            <w:r>
              <w:rPr>
                <w:b/>
                <w:bCs/>
                <w:sz w:val="28"/>
                <w:szCs w:val="28"/>
              </w:rPr>
              <w:t xml:space="preserve"> </w:t>
            </w:r>
            <w:proofErr w:type="spellStart"/>
            <w:r>
              <w:rPr>
                <w:b/>
                <w:bCs/>
                <w:sz w:val="28"/>
                <w:szCs w:val="28"/>
              </w:rPr>
              <w:t>Teresko</w:t>
            </w:r>
            <w:proofErr w:type="spellEnd"/>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15CAF05C" w:rsidR="00C6430F" w:rsidRPr="00F3504D" w:rsidRDefault="00CF6B0D" w:rsidP="00C6430F">
            <w:pPr>
              <w:rPr>
                <w:b/>
                <w:bCs/>
                <w:sz w:val="28"/>
                <w:szCs w:val="28"/>
              </w:rPr>
            </w:pPr>
            <w:r>
              <w:rPr>
                <w:b/>
                <w:bCs/>
                <w:sz w:val="28"/>
                <w:szCs w:val="28"/>
              </w:rPr>
              <w:t>2107535</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33970B6D" w:rsidR="00C6430F" w:rsidRPr="00F3504D" w:rsidRDefault="00442567"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2FCFFB74" w14:textId="77777777" w:rsidR="00767754" w:rsidRDefault="00CF6B0D" w:rsidP="00C6430F">
            <w:r>
              <w:t>Good WH questions.</w:t>
            </w:r>
          </w:p>
          <w:p w14:paraId="4CE7183A" w14:textId="77777777" w:rsidR="00CF6B0D" w:rsidRDefault="00CF6B0D" w:rsidP="00C6430F"/>
          <w:p w14:paraId="28917321" w14:textId="77777777" w:rsidR="00CF6B0D" w:rsidRDefault="00CF6B0D" w:rsidP="00C6430F">
            <w:r>
              <w:t>THRIVE covered</w:t>
            </w:r>
          </w:p>
          <w:p w14:paraId="5BE40D5A" w14:textId="77777777" w:rsidR="00CF6B0D" w:rsidRDefault="00CF6B0D" w:rsidP="00C6430F"/>
          <w:p w14:paraId="47712DA2" w14:textId="77777777" w:rsidR="00CF6B0D" w:rsidRDefault="00CF6B0D" w:rsidP="00C6430F">
            <w:r>
              <w:t>Victim id confirmed</w:t>
            </w:r>
          </w:p>
          <w:p w14:paraId="3633CD8C" w14:textId="77777777" w:rsidR="00CF6B0D" w:rsidRDefault="00CF6B0D" w:rsidP="00C6430F"/>
          <w:p w14:paraId="71258674" w14:textId="77777777" w:rsidR="00CF6B0D" w:rsidRDefault="00CF6B0D" w:rsidP="00C6430F">
            <w:r>
              <w:t>BWC running</w:t>
            </w:r>
          </w:p>
          <w:p w14:paraId="7A47E668" w14:textId="77777777" w:rsidR="00CF6B0D" w:rsidRDefault="00CF6B0D" w:rsidP="00C6430F"/>
          <w:p w14:paraId="42381DA1" w14:textId="75A48372" w:rsidR="00CF6B0D" w:rsidRDefault="00CF6B0D" w:rsidP="00C6430F">
            <w:r>
              <w:t>PPE</w:t>
            </w:r>
          </w:p>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00BC2F25" w:rsidR="00767754" w:rsidRDefault="00767754" w:rsidP="00C6430F">
            <w:r>
              <w:rPr>
                <w:sz w:val="32"/>
                <w:szCs w:val="32"/>
              </w:rPr>
              <w:t xml:space="preserve">        </w:t>
            </w:r>
            <w:r w:rsidR="00442567">
              <w:rPr>
                <w:sz w:val="32"/>
                <w:szCs w:val="32"/>
              </w:rPr>
              <w:t>15</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77777777" w:rsidR="00767754" w:rsidRDefault="00767754" w:rsidP="00C6430F"/>
        </w:tc>
        <w:tc>
          <w:tcPr>
            <w:tcW w:w="1453" w:type="dxa"/>
          </w:tcPr>
          <w:p w14:paraId="2A947106" w14:textId="77777777" w:rsidR="00767754" w:rsidRDefault="00CF6B0D" w:rsidP="00C6430F">
            <w:r>
              <w:t>Golden Hour covered</w:t>
            </w:r>
          </w:p>
          <w:p w14:paraId="4A8F5824" w14:textId="77777777" w:rsidR="00CF6B0D" w:rsidRDefault="00CF6B0D" w:rsidP="00C6430F"/>
          <w:p w14:paraId="7AF4F41E" w14:textId="77777777" w:rsidR="00CF6B0D" w:rsidRDefault="00CF6B0D" w:rsidP="00C6430F">
            <w:r>
              <w:t>Scene checked – common pathway and preserved.  Scene log commenced.</w:t>
            </w:r>
          </w:p>
          <w:p w14:paraId="5C500C7E" w14:textId="77777777" w:rsidR="00CF6B0D" w:rsidRDefault="00CF6B0D" w:rsidP="00C6430F"/>
          <w:p w14:paraId="33567161" w14:textId="474BEB87" w:rsidR="00CF6B0D" w:rsidRDefault="00CF6B0D" w:rsidP="00C6430F">
            <w:r>
              <w:lastRenderedPageBreak/>
              <w:t>Aware of hazards to self and others and need to forensically preserve the scene.</w:t>
            </w:r>
          </w:p>
          <w:p w14:paraId="759E26B5" w14:textId="77777777" w:rsidR="00CF6B0D" w:rsidRDefault="00CF6B0D" w:rsidP="00C6430F"/>
          <w:p w14:paraId="7CF92F3A" w14:textId="41B89335" w:rsidR="00CF6B0D" w:rsidRDefault="00CF6B0D" w:rsidP="00C6430F">
            <w:r>
              <w:t>Forensic opportunities identified.</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36E91388" w:rsidR="00F3504D" w:rsidRDefault="00F3504D" w:rsidP="00C6430F">
            <w:r>
              <w:rPr>
                <w:sz w:val="32"/>
                <w:szCs w:val="32"/>
              </w:rPr>
              <w:t xml:space="preserve">        </w:t>
            </w:r>
            <w:r w:rsidR="00442567">
              <w:rPr>
                <w:sz w:val="32"/>
                <w:szCs w:val="32"/>
              </w:rPr>
              <w:t>20</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77777777" w:rsidR="00F3504D" w:rsidRDefault="00F3504D" w:rsidP="00C6430F"/>
        </w:tc>
        <w:tc>
          <w:tcPr>
            <w:tcW w:w="1453" w:type="dxa"/>
          </w:tcPr>
          <w:p w14:paraId="3AA47E04" w14:textId="77777777" w:rsidR="00F3504D" w:rsidRDefault="00CF6B0D" w:rsidP="00C6430F">
            <w:r>
              <w:t>Burglary identified – rationale given for 9.1(b)</w:t>
            </w:r>
          </w:p>
          <w:p w14:paraId="6C3F83A8" w14:textId="77777777" w:rsidR="00CF6B0D" w:rsidRDefault="00CF6B0D" w:rsidP="00C6430F"/>
          <w:p w14:paraId="78A35D97" w14:textId="77777777" w:rsidR="00CF6B0D" w:rsidRDefault="00CF6B0D" w:rsidP="00C6430F">
            <w:r>
              <w:t>Entry with consent</w:t>
            </w:r>
          </w:p>
          <w:p w14:paraId="79859FBD" w14:textId="77777777" w:rsidR="00CF6B0D" w:rsidRDefault="00CF6B0D" w:rsidP="00C6430F"/>
          <w:p w14:paraId="644941FF" w14:textId="796C81C7" w:rsidR="00CF6B0D" w:rsidRDefault="00CF6B0D" w:rsidP="00C6430F">
            <w:r>
              <w:t>Sec 19 PACE</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40ACCB2C" w:rsidR="00F3504D" w:rsidRDefault="00F3504D" w:rsidP="00C6430F">
            <w:r>
              <w:rPr>
                <w:sz w:val="32"/>
                <w:szCs w:val="32"/>
              </w:rPr>
              <w:t xml:space="preserve">          </w:t>
            </w:r>
            <w:r w:rsidR="00442567">
              <w:rPr>
                <w:sz w:val="32"/>
                <w:szCs w:val="32"/>
              </w:rPr>
              <w:t>15</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2504EC6B" w:rsidR="00F3504D" w:rsidRDefault="00CF6B0D" w:rsidP="00C6430F">
            <w:r>
              <w:t>Did not commence crime scene log or discuss the importance of when.</w:t>
            </w:r>
          </w:p>
        </w:tc>
        <w:tc>
          <w:tcPr>
            <w:tcW w:w="1759" w:type="dxa"/>
          </w:tcPr>
          <w:p w14:paraId="780A3C9C" w14:textId="77777777" w:rsidR="00F3504D" w:rsidRDefault="00CF6B0D" w:rsidP="00C6430F">
            <w:r>
              <w:t>CSI Called</w:t>
            </w:r>
          </w:p>
          <w:p w14:paraId="4BEA3E4A" w14:textId="77777777" w:rsidR="00CF6B0D" w:rsidRDefault="00CF6B0D" w:rsidP="00C6430F"/>
          <w:p w14:paraId="4FCC0A9E" w14:textId="5BBEF601" w:rsidR="00CF6B0D" w:rsidRDefault="00CF6B0D" w:rsidP="00C6430F">
            <w:r>
              <w:t>Correctly identified types of exhibits</w:t>
            </w:r>
          </w:p>
          <w:p w14:paraId="6D3CFEAD" w14:textId="77777777" w:rsidR="00CF6B0D" w:rsidRDefault="00CF6B0D" w:rsidP="00C6430F"/>
          <w:p w14:paraId="581A5830" w14:textId="77777777" w:rsidR="00CF6B0D" w:rsidRDefault="00CF6B0D" w:rsidP="00C6430F">
            <w:r>
              <w:t>Aware of dangers of cross contamination</w:t>
            </w:r>
          </w:p>
          <w:p w14:paraId="3174FA4E" w14:textId="77777777" w:rsidR="00CF6B0D" w:rsidRDefault="00CF6B0D" w:rsidP="00C6430F"/>
          <w:p w14:paraId="1E808F60" w14:textId="53355EFB" w:rsidR="00CF6B0D" w:rsidRDefault="00CF6B0D" w:rsidP="00C6430F"/>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3FFB35B2" w:rsidR="00F3504D" w:rsidRDefault="00F3504D" w:rsidP="00C6430F">
            <w:r>
              <w:rPr>
                <w:sz w:val="32"/>
                <w:szCs w:val="32"/>
              </w:rPr>
              <w:t xml:space="preserve">          </w:t>
            </w:r>
            <w:r w:rsidR="00442567">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lastRenderedPageBreak/>
              <w:t>4 R’s</w:t>
            </w:r>
          </w:p>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11BDFF52" w14:textId="53370B95" w:rsidR="00F3504D" w:rsidRDefault="00CF6B0D" w:rsidP="00C6430F">
            <w:r>
              <w:t xml:space="preserve">Verbally conducted a </w:t>
            </w:r>
            <w:r>
              <w:lastRenderedPageBreak/>
              <w:t>review of actions so far</w:t>
            </w:r>
            <w:r w:rsidR="00442567">
              <w:t>.</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2347B7EC" w:rsidR="00FF54CB" w:rsidRDefault="00FF54CB" w:rsidP="00C6430F">
            <w:r>
              <w:rPr>
                <w:sz w:val="32"/>
                <w:szCs w:val="32"/>
              </w:rPr>
              <w:t xml:space="preserve">  </w:t>
            </w:r>
            <w:r w:rsidR="00442567">
              <w:rPr>
                <w:sz w:val="32"/>
                <w:szCs w:val="32"/>
              </w:rPr>
              <w:t>6</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11678C70" w:rsidR="00FF54CB" w:rsidRDefault="00FF54CB" w:rsidP="00C6430F">
            <w:pPr>
              <w:rPr>
                <w:sz w:val="32"/>
                <w:szCs w:val="32"/>
              </w:rPr>
            </w:pPr>
            <w:r>
              <w:rPr>
                <w:sz w:val="32"/>
                <w:szCs w:val="32"/>
              </w:rPr>
              <w:t xml:space="preserve">        </w:t>
            </w:r>
            <w:r w:rsidR="00442567">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505433C7" w:rsidR="00FF54CB" w:rsidRDefault="00FF54CB" w:rsidP="00C6430F">
            <w:pPr>
              <w:rPr>
                <w:sz w:val="32"/>
                <w:szCs w:val="32"/>
              </w:rPr>
            </w:pPr>
            <w:r>
              <w:rPr>
                <w:sz w:val="32"/>
                <w:szCs w:val="32"/>
              </w:rPr>
              <w:t xml:space="preserve">       </w:t>
            </w:r>
            <w:r w:rsidR="00442567">
              <w:rPr>
                <w:sz w:val="32"/>
                <w:szCs w:val="32"/>
              </w:rPr>
              <w:t>67</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lastRenderedPageBreak/>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w:t>
            </w:r>
            <w:r w:rsidRPr="00661291">
              <w:lastRenderedPageBreak/>
              <w:t>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lastRenderedPageBreak/>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w:t>
            </w:r>
            <w:r w:rsidRPr="00661291">
              <w:lastRenderedPageBreak/>
              <w:t>–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w:t>
            </w:r>
            <w:r w:rsidRPr="00661291">
              <w:lastRenderedPageBreak/>
              <w:t>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 xml:space="preserve">Children Act 2004, s 11(opens an external </w:t>
              </w:r>
              <w:r w:rsidRPr="00661291">
                <w:rPr>
                  <w:rStyle w:val="Hyperlink"/>
                  <w:b/>
                  <w:bCs/>
                </w:rPr>
                <w:lastRenderedPageBreak/>
                <w:t>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2E6B11"/>
    <w:rsid w:val="00312895"/>
    <w:rsid w:val="003E4DC9"/>
    <w:rsid w:val="00417DAA"/>
    <w:rsid w:val="00442567"/>
    <w:rsid w:val="00510273"/>
    <w:rsid w:val="00541161"/>
    <w:rsid w:val="005A64D3"/>
    <w:rsid w:val="00640A98"/>
    <w:rsid w:val="00661291"/>
    <w:rsid w:val="006624F8"/>
    <w:rsid w:val="0075183C"/>
    <w:rsid w:val="00767754"/>
    <w:rsid w:val="007D35CE"/>
    <w:rsid w:val="007E5615"/>
    <w:rsid w:val="00974B0B"/>
    <w:rsid w:val="009C6DEE"/>
    <w:rsid w:val="00A2769F"/>
    <w:rsid w:val="00A57D8D"/>
    <w:rsid w:val="00C6430F"/>
    <w:rsid w:val="00CF6B0D"/>
    <w:rsid w:val="00EC7B9A"/>
    <w:rsid w:val="00EE1B3C"/>
    <w:rsid w:val="00F3504D"/>
    <w:rsid w:val="00FD2565"/>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1081</Words>
  <Characters>6165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2025-04-04T14:29:00Z</dcterms:created>
  <dcterms:modified xsi:type="dcterms:W3CDTF">2025-04-04T14:29:00Z</dcterms:modified>
</cp:coreProperties>
</file>