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83B34" w14:textId="7CB40C29" w:rsidR="007437E0" w:rsidRPr="0046064D" w:rsidRDefault="007437E0" w:rsidP="00BC2AB8">
      <w:pPr>
        <w:rPr>
          <w:rFonts w:ascii="Arial" w:hAnsi="Arial" w:cs="Arial"/>
          <w:b/>
          <w:sz w:val="22"/>
          <w:szCs w:val="22"/>
          <w:u w:val="single"/>
        </w:rPr>
      </w:pPr>
      <w:r w:rsidRPr="0046064D">
        <w:rPr>
          <w:rFonts w:ascii="Arial" w:hAnsi="Arial" w:cs="Arial"/>
          <w:b/>
          <w:sz w:val="22"/>
          <w:szCs w:val="22"/>
          <w:u w:val="single"/>
        </w:rPr>
        <w:t>Secure the network from common threats and attacks</w:t>
      </w:r>
    </w:p>
    <w:p w14:paraId="29CDF6DF" w14:textId="63EC4557" w:rsidR="007437E0" w:rsidRPr="0046064D" w:rsidRDefault="007437E0" w:rsidP="00BC2AB8">
      <w:pPr>
        <w:rPr>
          <w:rFonts w:ascii="Arial" w:hAnsi="Arial" w:cs="Arial"/>
          <w:b/>
          <w:sz w:val="22"/>
          <w:szCs w:val="22"/>
        </w:rPr>
      </w:pPr>
      <w:r w:rsidRPr="0046064D">
        <w:rPr>
          <w:rFonts w:ascii="Arial" w:hAnsi="Arial" w:cs="Arial"/>
          <w:b/>
          <w:color w:val="000000"/>
          <w:sz w:val="22"/>
          <w:szCs w:val="22"/>
        </w:rPr>
        <w:t>Networks and Cyber Security Essentials</w:t>
      </w:r>
    </w:p>
    <w:p w14:paraId="0525BF49" w14:textId="031073A9" w:rsidR="007437E0" w:rsidRPr="0046064D" w:rsidRDefault="007437E0" w:rsidP="00BC2AB8">
      <w:pPr>
        <w:rPr>
          <w:rFonts w:ascii="Arial" w:hAnsi="Arial" w:cs="Arial"/>
          <w:b/>
          <w:sz w:val="22"/>
          <w:szCs w:val="22"/>
        </w:rPr>
      </w:pPr>
      <w:r w:rsidRPr="0046064D">
        <w:rPr>
          <w:rFonts w:ascii="Arial" w:hAnsi="Arial" w:cs="Arial"/>
          <w:b/>
          <w:sz w:val="22"/>
          <w:szCs w:val="22"/>
        </w:rPr>
        <w:t>ACCA4024</w:t>
      </w:r>
    </w:p>
    <w:p w14:paraId="20E406F6" w14:textId="72B5ACA7" w:rsidR="007437E0" w:rsidRPr="0046064D" w:rsidRDefault="007437E0" w:rsidP="00BC2AB8">
      <w:pPr>
        <w:rPr>
          <w:rFonts w:ascii="Arial" w:hAnsi="Arial" w:cs="Arial"/>
          <w:b/>
          <w:sz w:val="22"/>
          <w:szCs w:val="22"/>
        </w:rPr>
      </w:pPr>
      <w:r w:rsidRPr="0046064D">
        <w:rPr>
          <w:rFonts w:ascii="Arial" w:hAnsi="Arial" w:cs="Arial"/>
          <w:b/>
          <w:sz w:val="22"/>
          <w:szCs w:val="22"/>
        </w:rPr>
        <w:t>2104032 Charlie Wilkins</w:t>
      </w:r>
    </w:p>
    <w:p w14:paraId="02E0CEAB" w14:textId="0AA1773B" w:rsidR="007437E0" w:rsidRDefault="007437E0" w:rsidP="00BC2AB8">
      <w:pPr>
        <w:rPr>
          <w:rFonts w:ascii="Arial" w:hAnsi="Arial" w:cs="Arial"/>
          <w:sz w:val="28"/>
          <w:szCs w:val="28"/>
        </w:rPr>
      </w:pPr>
    </w:p>
    <w:p w14:paraId="6F67D857" w14:textId="77777777" w:rsidR="00693133" w:rsidRPr="00693133" w:rsidRDefault="00693133" w:rsidP="00BC2AB8">
      <w:pPr>
        <w:rPr>
          <w:rFonts w:ascii="Arial" w:hAnsi="Arial" w:cs="Arial"/>
          <w:sz w:val="28"/>
          <w:szCs w:val="28"/>
        </w:rPr>
      </w:pPr>
    </w:p>
    <w:p w14:paraId="3FF0DA50" w14:textId="5B5A5E95" w:rsidR="007437E0" w:rsidRPr="00693133" w:rsidRDefault="007437E0" w:rsidP="00BC2AB8">
      <w:pPr>
        <w:rPr>
          <w:rFonts w:ascii="Arial" w:hAnsi="Arial" w:cs="Arial"/>
          <w:b/>
          <w:bCs/>
          <w:sz w:val="28"/>
          <w:szCs w:val="28"/>
        </w:rPr>
      </w:pPr>
      <w:r w:rsidRPr="00693133">
        <w:rPr>
          <w:rFonts w:ascii="Arial" w:hAnsi="Arial" w:cs="Arial"/>
          <w:b/>
          <w:bCs/>
          <w:sz w:val="28"/>
          <w:szCs w:val="28"/>
        </w:rPr>
        <w:t xml:space="preserve">Table of Contents </w:t>
      </w:r>
    </w:p>
    <w:p w14:paraId="34EB73F7" w14:textId="77777777" w:rsidR="0046064D" w:rsidRPr="0046064D" w:rsidRDefault="0046064D" w:rsidP="00BC2AB8">
      <w:pPr>
        <w:rPr>
          <w:rFonts w:ascii="Arial" w:hAnsi="Arial" w:cs="Arial"/>
          <w:sz w:val="22"/>
          <w:szCs w:val="22"/>
        </w:rPr>
      </w:pPr>
    </w:p>
    <w:p w14:paraId="0798ABA3" w14:textId="6B48955A" w:rsidR="003F7EE0" w:rsidRPr="0046064D" w:rsidRDefault="003F7EE0" w:rsidP="00BC2AB8">
      <w:pPr>
        <w:pStyle w:val="BodyText2"/>
        <w:rPr>
          <w:rFonts w:ascii="Arial" w:hAnsi="Arial" w:cs="Arial"/>
          <w:sz w:val="22"/>
          <w:szCs w:val="22"/>
        </w:rPr>
      </w:pPr>
      <w:r w:rsidRPr="0046064D">
        <w:rPr>
          <w:rFonts w:ascii="Arial" w:hAnsi="Arial" w:cs="Arial"/>
          <w:sz w:val="22"/>
          <w:szCs w:val="22"/>
        </w:rPr>
        <w:t>Task 1</w:t>
      </w:r>
      <w:r w:rsidR="009912FD" w:rsidRPr="0046064D">
        <w:rPr>
          <w:rFonts w:ascii="Arial" w:hAnsi="Arial" w:cs="Arial"/>
          <w:sz w:val="22"/>
          <w:szCs w:val="22"/>
        </w:rPr>
        <w:t xml:space="preserve">. </w:t>
      </w:r>
      <w:r w:rsidRPr="0046064D">
        <w:rPr>
          <w:rFonts w:ascii="Arial" w:hAnsi="Arial" w:cs="Arial"/>
          <w:sz w:val="22"/>
          <w:szCs w:val="22"/>
        </w:rPr>
        <w:t>Security Analysis Report</w:t>
      </w:r>
      <w:r w:rsidR="009912FD" w:rsidRPr="0046064D">
        <w:rPr>
          <w:rFonts w:ascii="Arial" w:hAnsi="Arial" w:cs="Arial"/>
          <w:sz w:val="22"/>
          <w:szCs w:val="22"/>
        </w:rPr>
        <w:t xml:space="preserve">: </w:t>
      </w:r>
      <w:r w:rsidR="009912FD" w:rsidRPr="0046064D">
        <w:rPr>
          <w:rFonts w:ascii="Arial" w:hAnsi="Arial" w:cs="Arial"/>
          <w:sz w:val="22"/>
          <w:szCs w:val="22"/>
        </w:rPr>
        <w:t>Batman Textiles</w:t>
      </w:r>
      <w:r w:rsidR="009912FD" w:rsidRPr="0046064D">
        <w:rPr>
          <w:rFonts w:ascii="Arial" w:hAnsi="Arial" w:cs="Arial"/>
          <w:sz w:val="22"/>
          <w:szCs w:val="22"/>
        </w:rPr>
        <w:t>.</w:t>
      </w:r>
    </w:p>
    <w:p w14:paraId="5A968432" w14:textId="77777777" w:rsidR="0046064D" w:rsidRPr="0046064D" w:rsidRDefault="0046064D" w:rsidP="00BC2AB8">
      <w:pPr>
        <w:pStyle w:val="BodyText2"/>
        <w:rPr>
          <w:rFonts w:ascii="Arial" w:hAnsi="Arial" w:cs="Arial"/>
          <w:sz w:val="22"/>
          <w:szCs w:val="22"/>
        </w:rPr>
      </w:pPr>
    </w:p>
    <w:p w14:paraId="50A80710" w14:textId="77777777" w:rsidR="009912FD" w:rsidRPr="0046064D" w:rsidRDefault="009912FD" w:rsidP="00BC2AB8">
      <w:pPr>
        <w:rPr>
          <w:rFonts w:ascii="Arial" w:hAnsi="Arial" w:cs="Arial"/>
          <w:sz w:val="22"/>
          <w:szCs w:val="22"/>
        </w:rPr>
      </w:pPr>
      <w:r w:rsidRPr="0046064D">
        <w:rPr>
          <w:rFonts w:ascii="Arial" w:hAnsi="Arial" w:cs="Arial"/>
          <w:sz w:val="22"/>
          <w:szCs w:val="22"/>
        </w:rPr>
        <w:t>Task 2</w:t>
      </w:r>
      <w:r w:rsidRPr="0046064D">
        <w:rPr>
          <w:rFonts w:ascii="Arial" w:hAnsi="Arial" w:cs="Arial"/>
          <w:sz w:val="22"/>
          <w:szCs w:val="22"/>
        </w:rPr>
        <w:t>. R</w:t>
      </w:r>
      <w:r w:rsidRPr="0046064D">
        <w:rPr>
          <w:rFonts w:ascii="Arial" w:hAnsi="Arial" w:cs="Arial"/>
          <w:sz w:val="22"/>
          <w:szCs w:val="22"/>
        </w:rPr>
        <w:t>eview o</w:t>
      </w:r>
      <w:r w:rsidRPr="0046064D">
        <w:rPr>
          <w:rFonts w:ascii="Arial" w:hAnsi="Arial" w:cs="Arial"/>
          <w:sz w:val="22"/>
          <w:szCs w:val="22"/>
        </w:rPr>
        <w:t>f</w:t>
      </w:r>
      <w:r w:rsidRPr="0046064D">
        <w:rPr>
          <w:rFonts w:ascii="Arial" w:hAnsi="Arial" w:cs="Arial"/>
          <w:sz w:val="22"/>
          <w:szCs w:val="22"/>
        </w:rPr>
        <w:t xml:space="preserve"> different types of threats, vulnerabilities and attacks</w:t>
      </w:r>
      <w:r w:rsidRPr="0046064D">
        <w:rPr>
          <w:rFonts w:ascii="Arial" w:hAnsi="Arial" w:cs="Arial"/>
          <w:sz w:val="22"/>
          <w:szCs w:val="22"/>
        </w:rPr>
        <w:t xml:space="preserve">. </w:t>
      </w:r>
    </w:p>
    <w:p w14:paraId="5077F3EE" w14:textId="77777777" w:rsidR="009912FD" w:rsidRPr="0046064D" w:rsidRDefault="009912FD" w:rsidP="00BC2AB8">
      <w:pPr>
        <w:rPr>
          <w:rFonts w:ascii="Arial" w:hAnsi="Arial" w:cs="Arial"/>
          <w:sz w:val="22"/>
          <w:szCs w:val="22"/>
        </w:rPr>
      </w:pPr>
    </w:p>
    <w:p w14:paraId="2EACECFD" w14:textId="0DF9379C" w:rsidR="00313EAA" w:rsidRPr="0046064D" w:rsidRDefault="009912FD" w:rsidP="00BC2AB8">
      <w:pPr>
        <w:rPr>
          <w:rFonts w:ascii="Arial" w:hAnsi="Arial" w:cs="Arial"/>
          <w:sz w:val="22"/>
          <w:szCs w:val="22"/>
        </w:rPr>
      </w:pPr>
      <w:r w:rsidRPr="0046064D">
        <w:rPr>
          <w:rFonts w:ascii="Arial" w:hAnsi="Arial" w:cs="Arial"/>
          <w:sz w:val="22"/>
          <w:szCs w:val="22"/>
        </w:rPr>
        <w:t>Task 3</w:t>
      </w:r>
      <w:r w:rsidR="00313EAA" w:rsidRPr="0046064D">
        <w:rPr>
          <w:rFonts w:ascii="Arial" w:hAnsi="Arial" w:cs="Arial"/>
          <w:sz w:val="22"/>
          <w:szCs w:val="22"/>
        </w:rPr>
        <w:t xml:space="preserve">. </w:t>
      </w:r>
      <w:r w:rsidR="00313EAA" w:rsidRPr="0046064D">
        <w:rPr>
          <w:rFonts w:ascii="Arial" w:hAnsi="Arial" w:cs="Arial"/>
          <w:sz w:val="22"/>
          <w:szCs w:val="22"/>
        </w:rPr>
        <w:t>Demonstrat</w:t>
      </w:r>
      <w:r w:rsidR="00313EAA" w:rsidRPr="0046064D">
        <w:rPr>
          <w:rFonts w:ascii="Arial" w:hAnsi="Arial" w:cs="Arial"/>
          <w:sz w:val="22"/>
          <w:szCs w:val="22"/>
        </w:rPr>
        <w:t xml:space="preserve">ion of </w:t>
      </w:r>
      <w:r w:rsidR="00313EAA" w:rsidRPr="0046064D">
        <w:rPr>
          <w:rFonts w:ascii="Arial" w:hAnsi="Arial" w:cs="Arial"/>
          <w:sz w:val="22"/>
          <w:szCs w:val="22"/>
        </w:rPr>
        <w:t xml:space="preserve">how security could be implemented in Batman Textiles network infrastructure.   </w:t>
      </w:r>
    </w:p>
    <w:p w14:paraId="672975F7" w14:textId="77777777" w:rsidR="00313EAA" w:rsidRPr="0046064D" w:rsidRDefault="00313EAA" w:rsidP="00BC2AB8">
      <w:pPr>
        <w:rPr>
          <w:rFonts w:ascii="Arial" w:hAnsi="Arial" w:cs="Arial"/>
          <w:sz w:val="22"/>
          <w:szCs w:val="22"/>
        </w:rPr>
      </w:pPr>
    </w:p>
    <w:p w14:paraId="2CA631A0" w14:textId="777DF86A" w:rsidR="000638DF" w:rsidRPr="0046064D" w:rsidRDefault="00313EAA" w:rsidP="00BC2AB8">
      <w:pPr>
        <w:rPr>
          <w:rFonts w:ascii="Arial" w:hAnsi="Arial" w:cs="Arial"/>
          <w:sz w:val="22"/>
          <w:szCs w:val="22"/>
        </w:rPr>
      </w:pPr>
      <w:r w:rsidRPr="0046064D">
        <w:rPr>
          <w:rFonts w:ascii="Arial" w:hAnsi="Arial" w:cs="Arial"/>
          <w:sz w:val="22"/>
          <w:szCs w:val="22"/>
        </w:rPr>
        <w:t>Task 4. G</w:t>
      </w:r>
      <w:r w:rsidRPr="0046064D">
        <w:rPr>
          <w:rFonts w:ascii="Arial" w:hAnsi="Arial" w:cs="Arial"/>
          <w:sz w:val="22"/>
          <w:szCs w:val="22"/>
        </w:rPr>
        <w:t>uideline</w:t>
      </w:r>
      <w:r w:rsidRPr="0046064D">
        <w:rPr>
          <w:rFonts w:ascii="Arial" w:hAnsi="Arial" w:cs="Arial"/>
          <w:sz w:val="22"/>
          <w:szCs w:val="22"/>
        </w:rPr>
        <w:t>s</w:t>
      </w:r>
      <w:r w:rsidRPr="0046064D">
        <w:rPr>
          <w:rFonts w:ascii="Arial" w:hAnsi="Arial" w:cs="Arial"/>
          <w:sz w:val="22"/>
          <w:szCs w:val="22"/>
        </w:rPr>
        <w:t xml:space="preserve"> for “Batman Textiles” staff members, and customers to responsibly use their digital space. </w:t>
      </w:r>
    </w:p>
    <w:p w14:paraId="36AFE2F5" w14:textId="17E7F322" w:rsidR="00313EAA" w:rsidRDefault="00313EAA" w:rsidP="00BC2AB8">
      <w:pPr>
        <w:rPr>
          <w:rFonts w:ascii="Arial" w:hAnsi="Arial" w:cs="Arial"/>
          <w:sz w:val="22"/>
          <w:szCs w:val="22"/>
        </w:rPr>
      </w:pPr>
    </w:p>
    <w:p w14:paraId="38671886" w14:textId="77777777" w:rsidR="00BC2AB8" w:rsidRPr="0046064D" w:rsidRDefault="00BC2AB8" w:rsidP="00BC2AB8">
      <w:pPr>
        <w:rPr>
          <w:rFonts w:ascii="Arial" w:hAnsi="Arial" w:cs="Arial"/>
          <w:sz w:val="22"/>
          <w:szCs w:val="22"/>
        </w:rPr>
      </w:pPr>
    </w:p>
    <w:p w14:paraId="15F3F6EC" w14:textId="4681BC70" w:rsidR="007437E0" w:rsidRPr="00693133" w:rsidRDefault="007437E0" w:rsidP="00BC2AB8">
      <w:pPr>
        <w:rPr>
          <w:rFonts w:ascii="Arial" w:hAnsi="Arial" w:cs="Arial"/>
          <w:b/>
          <w:bCs/>
          <w:sz w:val="28"/>
          <w:szCs w:val="28"/>
        </w:rPr>
      </w:pPr>
      <w:r w:rsidRPr="00693133">
        <w:rPr>
          <w:rFonts w:ascii="Arial" w:hAnsi="Arial" w:cs="Arial"/>
          <w:b/>
          <w:bCs/>
          <w:sz w:val="28"/>
          <w:szCs w:val="28"/>
        </w:rPr>
        <w:t>List of Figures/ Tables</w:t>
      </w:r>
      <w:r w:rsidR="00427E32">
        <w:rPr>
          <w:rFonts w:ascii="Arial" w:hAnsi="Arial" w:cs="Arial"/>
          <w:b/>
          <w:bCs/>
          <w:sz w:val="28"/>
          <w:szCs w:val="28"/>
        </w:rPr>
        <w:t>/Linked assessments</w:t>
      </w:r>
    </w:p>
    <w:p w14:paraId="0D1231E9" w14:textId="77777777" w:rsidR="0046064D" w:rsidRPr="0046064D" w:rsidRDefault="0046064D" w:rsidP="00BC2AB8">
      <w:pPr>
        <w:rPr>
          <w:rFonts w:ascii="Arial" w:hAnsi="Arial" w:cs="Arial"/>
          <w:sz w:val="22"/>
          <w:szCs w:val="22"/>
        </w:rPr>
      </w:pPr>
    </w:p>
    <w:p w14:paraId="210D84A0" w14:textId="30777212" w:rsidR="00427E32" w:rsidRPr="00427E32" w:rsidRDefault="00313EAA" w:rsidP="00427E32">
      <w:pPr>
        <w:pStyle w:val="ListParagraph"/>
        <w:numPr>
          <w:ilvl w:val="0"/>
          <w:numId w:val="24"/>
        </w:numPr>
        <w:rPr>
          <w:rFonts w:ascii="Arial" w:hAnsi="Arial" w:cs="Arial"/>
          <w:sz w:val="22"/>
          <w:szCs w:val="22"/>
        </w:rPr>
      </w:pPr>
      <w:r w:rsidRPr="00265EC7">
        <w:rPr>
          <w:rFonts w:ascii="Arial" w:hAnsi="Arial" w:cs="Arial"/>
          <w:sz w:val="22"/>
          <w:szCs w:val="22"/>
        </w:rPr>
        <w:t xml:space="preserve">Introduction to Packet Tracer” course from Cisco networking academy. </w:t>
      </w:r>
      <w:hyperlink r:id="rId8" w:history="1">
        <w:r w:rsidR="00427E32" w:rsidRPr="0046064D">
          <w:rPr>
            <w:rStyle w:val="Hyperlink"/>
            <w:rFonts w:ascii="Arial" w:hAnsi="Arial" w:cs="Arial"/>
            <w:i/>
            <w:iCs/>
            <w:sz w:val="22"/>
            <w:szCs w:val="22"/>
          </w:rPr>
          <w:t>https://www.credly.com/badges/b23a8a75-2e98-4c1b-a15b-29a7fd97c643</w:t>
        </w:r>
      </w:hyperlink>
    </w:p>
    <w:p w14:paraId="715FF6AD" w14:textId="77777777" w:rsidR="00427E32" w:rsidRPr="00427E32" w:rsidRDefault="00427E32" w:rsidP="00427E32">
      <w:pPr>
        <w:pStyle w:val="ListParagraph"/>
        <w:rPr>
          <w:rFonts w:ascii="Arial" w:hAnsi="Arial" w:cs="Arial"/>
          <w:sz w:val="22"/>
          <w:szCs w:val="22"/>
        </w:rPr>
      </w:pPr>
    </w:p>
    <w:p w14:paraId="5EFDA39E" w14:textId="61DF4A9E" w:rsidR="00313EAA" w:rsidRDefault="00313EAA" w:rsidP="00265EC7">
      <w:pPr>
        <w:pStyle w:val="ListParagraph"/>
        <w:numPr>
          <w:ilvl w:val="0"/>
          <w:numId w:val="24"/>
        </w:numPr>
        <w:rPr>
          <w:rFonts w:ascii="Arial" w:hAnsi="Arial" w:cs="Arial"/>
          <w:sz w:val="22"/>
          <w:szCs w:val="22"/>
        </w:rPr>
      </w:pPr>
      <w:r w:rsidRPr="00265EC7">
        <w:rPr>
          <w:rFonts w:ascii="Arial" w:hAnsi="Arial" w:cs="Arial"/>
          <w:sz w:val="22"/>
          <w:szCs w:val="22"/>
        </w:rPr>
        <w:t>Physical and Logical Topology based on the scenario.</w:t>
      </w:r>
    </w:p>
    <w:p w14:paraId="4E3E8928" w14:textId="77777777" w:rsidR="00427E32" w:rsidRPr="00265EC7" w:rsidRDefault="00427E32" w:rsidP="00427E32">
      <w:pPr>
        <w:pStyle w:val="ListParagraph"/>
        <w:rPr>
          <w:rFonts w:ascii="Arial" w:hAnsi="Arial" w:cs="Arial"/>
          <w:sz w:val="22"/>
          <w:szCs w:val="22"/>
        </w:rPr>
      </w:pPr>
    </w:p>
    <w:p w14:paraId="134F3CE1" w14:textId="77777777" w:rsidR="00427E32" w:rsidRDefault="00217847" w:rsidP="00427E32">
      <w:pPr>
        <w:rPr>
          <w:rFonts w:ascii="Arial" w:hAnsi="Arial" w:cs="Arial"/>
          <w:sz w:val="22"/>
          <w:szCs w:val="22"/>
        </w:rPr>
      </w:pPr>
      <w:r>
        <w:rPr>
          <w:noProof/>
        </w:rPr>
        <w:drawing>
          <wp:inline distT="0" distB="0" distL="0" distR="0" wp14:anchorId="2D964DA7" wp14:editId="156E197D">
            <wp:extent cx="5727700" cy="3528060"/>
            <wp:effectExtent l="0" t="0" r="0" b="2540"/>
            <wp:docPr id="5" name="Picture 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727700" cy="3528060"/>
                    </a:xfrm>
                    <a:prstGeom prst="rect">
                      <a:avLst/>
                    </a:prstGeom>
                  </pic:spPr>
                </pic:pic>
              </a:graphicData>
            </a:graphic>
          </wp:inline>
        </w:drawing>
      </w:r>
    </w:p>
    <w:p w14:paraId="24BC4905" w14:textId="693AE425" w:rsidR="00BC2AB8" w:rsidRPr="00427E32" w:rsidRDefault="00217847" w:rsidP="00427E32">
      <w:pPr>
        <w:rPr>
          <w:rFonts w:ascii="Arial" w:hAnsi="Arial" w:cs="Arial"/>
          <w:sz w:val="22"/>
          <w:szCs w:val="22"/>
          <w:highlight w:val="yellow"/>
        </w:rPr>
      </w:pPr>
      <w:r>
        <w:rPr>
          <w:noProof/>
        </w:rPr>
        <w:lastRenderedPageBreak/>
        <w:drawing>
          <wp:inline distT="0" distB="0" distL="0" distR="0" wp14:anchorId="11E5662E" wp14:editId="2450559A">
            <wp:extent cx="5727700" cy="334264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7700" cy="3342640"/>
                    </a:xfrm>
                    <a:prstGeom prst="rect">
                      <a:avLst/>
                    </a:prstGeom>
                  </pic:spPr>
                </pic:pic>
              </a:graphicData>
            </a:graphic>
          </wp:inline>
        </w:drawing>
      </w:r>
    </w:p>
    <w:p w14:paraId="49FCB1BC" w14:textId="77777777" w:rsidR="000638DF" w:rsidRPr="0046064D" w:rsidRDefault="000638DF" w:rsidP="00BC2AB8">
      <w:pPr>
        <w:rPr>
          <w:rFonts w:ascii="Arial" w:hAnsi="Arial" w:cs="Arial"/>
          <w:sz w:val="22"/>
          <w:szCs w:val="22"/>
        </w:rPr>
      </w:pPr>
    </w:p>
    <w:p w14:paraId="7C5A9712" w14:textId="77777777" w:rsidR="00427E32" w:rsidRDefault="00427E32" w:rsidP="00BC2AB8">
      <w:pPr>
        <w:rPr>
          <w:rFonts w:ascii="Arial" w:hAnsi="Arial" w:cs="Arial"/>
          <w:b/>
          <w:bCs/>
          <w:sz w:val="28"/>
          <w:szCs w:val="28"/>
        </w:rPr>
      </w:pPr>
    </w:p>
    <w:p w14:paraId="270D27B8" w14:textId="0B41F4D7" w:rsidR="00313EAA" w:rsidRPr="00693133" w:rsidRDefault="007437E0" w:rsidP="00BC2AB8">
      <w:pPr>
        <w:rPr>
          <w:rFonts w:ascii="Arial" w:hAnsi="Arial" w:cs="Arial"/>
          <w:b/>
          <w:bCs/>
          <w:sz w:val="28"/>
          <w:szCs w:val="28"/>
        </w:rPr>
      </w:pPr>
      <w:r w:rsidRPr="00693133">
        <w:rPr>
          <w:rFonts w:ascii="Arial" w:hAnsi="Arial" w:cs="Arial"/>
          <w:b/>
          <w:bCs/>
          <w:sz w:val="28"/>
          <w:szCs w:val="28"/>
        </w:rPr>
        <w:t xml:space="preserve">Abstract </w:t>
      </w:r>
    </w:p>
    <w:p w14:paraId="714B1225" w14:textId="173D5CC0" w:rsidR="00313EAA" w:rsidRPr="004C210E" w:rsidRDefault="00313EAA" w:rsidP="00BC2AB8">
      <w:pPr>
        <w:rPr>
          <w:rFonts w:ascii="Arial" w:hAnsi="Arial" w:cs="Arial"/>
          <w:color w:val="333333"/>
          <w:sz w:val="22"/>
          <w:szCs w:val="22"/>
          <w:shd w:val="clear" w:color="auto" w:fill="FFFFFF"/>
        </w:rPr>
      </w:pPr>
      <w:r w:rsidRPr="004C210E">
        <w:rPr>
          <w:rFonts w:ascii="Arial" w:hAnsi="Arial" w:cs="Arial"/>
          <w:sz w:val="22"/>
          <w:szCs w:val="22"/>
        </w:rPr>
        <w:t xml:space="preserve">The </w:t>
      </w:r>
      <w:r w:rsidRPr="004C210E">
        <w:rPr>
          <w:rFonts w:ascii="Arial" w:hAnsi="Arial" w:cs="Arial"/>
          <w:color w:val="000000"/>
          <w:sz w:val="22"/>
          <w:szCs w:val="22"/>
        </w:rPr>
        <w:t>Networks and Cyber Security Essentials</w:t>
      </w:r>
      <w:r w:rsidRPr="004C210E">
        <w:rPr>
          <w:rFonts w:ascii="Arial" w:hAnsi="Arial" w:cs="Arial"/>
          <w:color w:val="000000"/>
          <w:sz w:val="22"/>
          <w:szCs w:val="22"/>
        </w:rPr>
        <w:t xml:space="preserve"> course is</w:t>
      </w:r>
      <w:r w:rsidR="00047D51" w:rsidRPr="004C210E">
        <w:rPr>
          <w:rFonts w:ascii="Arial" w:hAnsi="Arial" w:cs="Arial"/>
          <w:color w:val="000000"/>
          <w:sz w:val="22"/>
          <w:szCs w:val="22"/>
        </w:rPr>
        <w:t xml:space="preserve"> one of the first three modules in the </w:t>
      </w:r>
      <w:r w:rsidR="00047D51" w:rsidRPr="004C210E">
        <w:rPr>
          <w:rFonts w:ascii="Arial" w:hAnsi="Arial" w:cs="Arial"/>
          <w:color w:val="333333"/>
          <w:sz w:val="22"/>
          <w:szCs w:val="22"/>
          <w:shd w:val="clear" w:color="auto" w:fill="FFFFFF"/>
        </w:rPr>
        <w:t>HND Computing (Computer Networks and Cybersecurity)</w:t>
      </w:r>
      <w:r w:rsidR="00047D51" w:rsidRPr="004C210E">
        <w:rPr>
          <w:rFonts w:ascii="Arial" w:hAnsi="Arial" w:cs="Arial"/>
          <w:color w:val="333333"/>
          <w:sz w:val="22"/>
          <w:szCs w:val="22"/>
          <w:shd w:val="clear" w:color="auto" w:fill="FFFFFF"/>
        </w:rPr>
        <w:t xml:space="preserve"> course. During the course I have learnt about the essentials of cybersecurity and this submission has focused on threat and vulnerabilities, using a case example of a company with poor cybersecurity.  </w:t>
      </w:r>
    </w:p>
    <w:p w14:paraId="51561D3C" w14:textId="77C2992D" w:rsidR="00047D51" w:rsidRPr="004C210E" w:rsidRDefault="00047D51" w:rsidP="00BC2AB8">
      <w:pPr>
        <w:pStyle w:val="BodyText2"/>
        <w:rPr>
          <w:rFonts w:ascii="Arial" w:hAnsi="Arial" w:cs="Arial"/>
          <w:sz w:val="22"/>
          <w:szCs w:val="22"/>
        </w:rPr>
      </w:pPr>
      <w:r w:rsidRPr="004C210E">
        <w:rPr>
          <w:rFonts w:ascii="Arial" w:hAnsi="Arial" w:cs="Arial"/>
          <w:color w:val="333333"/>
          <w:sz w:val="22"/>
          <w:szCs w:val="22"/>
          <w:shd w:val="clear" w:color="auto" w:fill="FFFFFF"/>
        </w:rPr>
        <w:t xml:space="preserve">The submission is in 4 parts and consists of an initial </w:t>
      </w:r>
      <w:r w:rsidRPr="004C210E">
        <w:rPr>
          <w:rFonts w:ascii="Arial" w:hAnsi="Arial" w:cs="Arial"/>
          <w:sz w:val="22"/>
          <w:szCs w:val="22"/>
        </w:rPr>
        <w:t>Security Analysis Report</w:t>
      </w:r>
      <w:r w:rsidRPr="004C210E">
        <w:rPr>
          <w:rFonts w:ascii="Arial" w:hAnsi="Arial" w:cs="Arial"/>
          <w:sz w:val="22"/>
          <w:szCs w:val="22"/>
        </w:rPr>
        <w:t xml:space="preserve"> for the company (</w:t>
      </w:r>
      <w:r w:rsidRPr="004C210E">
        <w:rPr>
          <w:rFonts w:ascii="Arial" w:hAnsi="Arial" w:cs="Arial"/>
          <w:sz w:val="22"/>
          <w:szCs w:val="22"/>
        </w:rPr>
        <w:t>Batman Textiles</w:t>
      </w:r>
      <w:r w:rsidRPr="004C210E">
        <w:rPr>
          <w:rFonts w:ascii="Arial" w:hAnsi="Arial" w:cs="Arial"/>
          <w:sz w:val="22"/>
          <w:szCs w:val="22"/>
        </w:rPr>
        <w:t>). The second part is a r</w:t>
      </w:r>
      <w:r w:rsidRPr="004C210E">
        <w:rPr>
          <w:rFonts w:ascii="Arial" w:hAnsi="Arial" w:cs="Arial"/>
          <w:sz w:val="22"/>
          <w:szCs w:val="22"/>
        </w:rPr>
        <w:t>eview of different types of threats, vulnerabilities and attacks</w:t>
      </w:r>
      <w:r w:rsidRPr="004C210E">
        <w:rPr>
          <w:rFonts w:ascii="Arial" w:hAnsi="Arial" w:cs="Arial"/>
          <w:sz w:val="22"/>
          <w:szCs w:val="22"/>
        </w:rPr>
        <w:t>, followed by a d</w:t>
      </w:r>
      <w:r w:rsidRPr="004C210E">
        <w:rPr>
          <w:rFonts w:ascii="Arial" w:hAnsi="Arial" w:cs="Arial"/>
          <w:sz w:val="22"/>
          <w:szCs w:val="22"/>
        </w:rPr>
        <w:t xml:space="preserve">emonstration of how security could be implemented in Batman Textiles network infrastructure. </w:t>
      </w:r>
      <w:r w:rsidR="006F0F63" w:rsidRPr="004C210E">
        <w:rPr>
          <w:rFonts w:ascii="Arial" w:hAnsi="Arial" w:cs="Arial"/>
          <w:sz w:val="22"/>
          <w:szCs w:val="22"/>
        </w:rPr>
        <w:t>The final section is an example of guidelines</w:t>
      </w:r>
      <w:r w:rsidRPr="004C210E">
        <w:rPr>
          <w:rFonts w:ascii="Arial" w:hAnsi="Arial" w:cs="Arial"/>
          <w:sz w:val="22"/>
          <w:szCs w:val="22"/>
        </w:rPr>
        <w:t xml:space="preserve"> for “Batman Textiles” staff members, and customers to responsibly use their digital space.</w:t>
      </w:r>
    </w:p>
    <w:p w14:paraId="4B6E661F" w14:textId="655094D1" w:rsidR="006F0F63" w:rsidRPr="0046064D" w:rsidRDefault="006F0F63" w:rsidP="00BC2AB8">
      <w:pPr>
        <w:pStyle w:val="BodyText2"/>
        <w:rPr>
          <w:rFonts w:ascii="Arial" w:hAnsi="Arial" w:cs="Arial"/>
          <w:b/>
          <w:sz w:val="22"/>
          <w:szCs w:val="22"/>
        </w:rPr>
      </w:pPr>
    </w:p>
    <w:p w14:paraId="67D1DFC5" w14:textId="77777777" w:rsidR="000638DF" w:rsidRPr="00693133" w:rsidRDefault="000638DF" w:rsidP="00BC2AB8">
      <w:pPr>
        <w:rPr>
          <w:rFonts w:ascii="Arial" w:hAnsi="Arial" w:cs="Arial"/>
          <w:sz w:val="28"/>
          <w:szCs w:val="28"/>
        </w:rPr>
      </w:pPr>
    </w:p>
    <w:p w14:paraId="0257CF7D" w14:textId="47648EF2" w:rsidR="007437E0" w:rsidRPr="00693133" w:rsidRDefault="007437E0" w:rsidP="00BC2AB8">
      <w:pPr>
        <w:rPr>
          <w:rFonts w:ascii="Arial" w:hAnsi="Arial" w:cs="Arial"/>
          <w:sz w:val="28"/>
          <w:szCs w:val="28"/>
        </w:rPr>
      </w:pPr>
      <w:r w:rsidRPr="00693133">
        <w:rPr>
          <w:rFonts w:ascii="Arial" w:hAnsi="Arial" w:cs="Arial"/>
          <w:b/>
          <w:bCs/>
          <w:sz w:val="28"/>
          <w:szCs w:val="28"/>
        </w:rPr>
        <w:t>Introduction</w:t>
      </w:r>
    </w:p>
    <w:p w14:paraId="7D1A8A78" w14:textId="77777777" w:rsidR="004C210E" w:rsidRPr="004C210E" w:rsidRDefault="003F7EE0" w:rsidP="00BC2AB8">
      <w:pPr>
        <w:rPr>
          <w:rFonts w:ascii="Arial" w:hAnsi="Arial" w:cs="Arial"/>
          <w:sz w:val="22"/>
          <w:szCs w:val="22"/>
        </w:rPr>
      </w:pPr>
      <w:r w:rsidRPr="004C210E">
        <w:rPr>
          <w:rFonts w:ascii="Arial" w:hAnsi="Arial" w:cs="Arial"/>
          <w:sz w:val="22"/>
          <w:szCs w:val="22"/>
        </w:rPr>
        <w:t>The submission was to look at cybersecurity</w:t>
      </w:r>
      <w:r w:rsidR="004C210E" w:rsidRPr="004C210E">
        <w:rPr>
          <w:rFonts w:ascii="Arial" w:hAnsi="Arial" w:cs="Arial"/>
          <w:sz w:val="22"/>
          <w:szCs w:val="22"/>
        </w:rPr>
        <w:t>, building on the work done during the module in the term and complete an assignment</w:t>
      </w:r>
      <w:r w:rsidRPr="004C210E">
        <w:rPr>
          <w:rFonts w:ascii="Arial" w:hAnsi="Arial" w:cs="Arial"/>
          <w:sz w:val="22"/>
          <w:szCs w:val="22"/>
        </w:rPr>
        <w:t xml:space="preserve"> using a case scenario</w:t>
      </w:r>
      <w:r w:rsidR="004C210E" w:rsidRPr="004C210E">
        <w:rPr>
          <w:rFonts w:ascii="Arial" w:hAnsi="Arial" w:cs="Arial"/>
          <w:sz w:val="22"/>
          <w:szCs w:val="22"/>
        </w:rPr>
        <w:t>.</w:t>
      </w:r>
    </w:p>
    <w:p w14:paraId="5402A87A" w14:textId="77777777" w:rsidR="004C210E" w:rsidRPr="004C210E" w:rsidRDefault="004C210E" w:rsidP="00BC2AB8">
      <w:pPr>
        <w:rPr>
          <w:rFonts w:ascii="Arial" w:hAnsi="Arial" w:cs="Arial"/>
          <w:sz w:val="22"/>
          <w:szCs w:val="22"/>
        </w:rPr>
      </w:pPr>
    </w:p>
    <w:p w14:paraId="414DE9D2" w14:textId="77777777" w:rsidR="00BC2AB8" w:rsidRDefault="00BC2AB8" w:rsidP="00BC2AB8">
      <w:pPr>
        <w:rPr>
          <w:rFonts w:ascii="Arial" w:hAnsi="Arial" w:cs="Arial"/>
          <w:b/>
          <w:bCs/>
          <w:sz w:val="28"/>
          <w:szCs w:val="28"/>
        </w:rPr>
      </w:pPr>
    </w:p>
    <w:p w14:paraId="4EFD00F2" w14:textId="664A0926" w:rsidR="007437E0" w:rsidRPr="00693133" w:rsidRDefault="007437E0" w:rsidP="00BC2AB8">
      <w:pPr>
        <w:rPr>
          <w:rFonts w:ascii="Arial" w:hAnsi="Arial" w:cs="Arial"/>
          <w:b/>
          <w:bCs/>
          <w:sz w:val="28"/>
          <w:szCs w:val="28"/>
        </w:rPr>
      </w:pPr>
      <w:r w:rsidRPr="00693133">
        <w:rPr>
          <w:rFonts w:ascii="Arial" w:hAnsi="Arial" w:cs="Arial"/>
          <w:b/>
          <w:bCs/>
          <w:sz w:val="28"/>
          <w:szCs w:val="28"/>
        </w:rPr>
        <w:t>Task 1</w:t>
      </w:r>
    </w:p>
    <w:p w14:paraId="31C340C3" w14:textId="2A983BFA" w:rsidR="00DB7D8C" w:rsidRPr="0046064D" w:rsidRDefault="00DB7D8C" w:rsidP="00BC2AB8">
      <w:pPr>
        <w:pStyle w:val="BodyText2"/>
        <w:rPr>
          <w:rFonts w:ascii="Arial" w:hAnsi="Arial" w:cs="Arial"/>
          <w:i/>
          <w:iCs/>
          <w:sz w:val="22"/>
          <w:szCs w:val="22"/>
          <w:highlight w:val="yellow"/>
        </w:rPr>
      </w:pPr>
    </w:p>
    <w:p w14:paraId="2D41B612" w14:textId="0A4BD62C" w:rsidR="00DB7D8C" w:rsidRPr="0046064D" w:rsidRDefault="00DB7D8C" w:rsidP="00BC2AB8">
      <w:pPr>
        <w:pStyle w:val="BodyText2"/>
        <w:rPr>
          <w:rFonts w:ascii="Arial" w:hAnsi="Arial" w:cs="Arial"/>
          <w:i/>
          <w:iCs/>
          <w:sz w:val="22"/>
          <w:szCs w:val="22"/>
        </w:rPr>
      </w:pPr>
      <w:r w:rsidRPr="0046064D">
        <w:rPr>
          <w:rFonts w:ascii="Arial" w:hAnsi="Arial" w:cs="Arial"/>
          <w:i/>
          <w:iCs/>
          <w:sz w:val="22"/>
          <w:szCs w:val="22"/>
        </w:rPr>
        <w:t>Security Analysis Report</w:t>
      </w:r>
    </w:p>
    <w:p w14:paraId="1A640C29" w14:textId="0CE351AB" w:rsidR="00DB7D8C" w:rsidRPr="0046064D" w:rsidRDefault="00DB7D8C" w:rsidP="00BC2AB8">
      <w:pPr>
        <w:pStyle w:val="BodyText2"/>
        <w:rPr>
          <w:rFonts w:ascii="Arial" w:hAnsi="Arial" w:cs="Arial"/>
          <w:i/>
          <w:iCs/>
          <w:sz w:val="22"/>
          <w:szCs w:val="22"/>
        </w:rPr>
      </w:pPr>
      <w:r w:rsidRPr="0046064D">
        <w:rPr>
          <w:rFonts w:ascii="Arial" w:hAnsi="Arial" w:cs="Arial"/>
          <w:i/>
          <w:iCs/>
          <w:sz w:val="22"/>
          <w:szCs w:val="22"/>
        </w:rPr>
        <w:t>Charlie Wilkins</w:t>
      </w:r>
    </w:p>
    <w:p w14:paraId="07C0C313" w14:textId="7DFE92A9" w:rsidR="00DB7D8C" w:rsidRPr="0046064D" w:rsidRDefault="00DB7D8C" w:rsidP="00BC2AB8">
      <w:pPr>
        <w:pStyle w:val="BodyText2"/>
        <w:rPr>
          <w:rFonts w:ascii="Arial" w:hAnsi="Arial" w:cs="Arial"/>
          <w:i/>
          <w:iCs/>
          <w:sz w:val="22"/>
          <w:szCs w:val="22"/>
        </w:rPr>
      </w:pPr>
      <w:r w:rsidRPr="0046064D">
        <w:rPr>
          <w:rFonts w:ascii="Arial" w:hAnsi="Arial" w:cs="Arial"/>
          <w:i/>
          <w:iCs/>
          <w:sz w:val="22"/>
          <w:szCs w:val="22"/>
        </w:rPr>
        <w:t>HND Cybersecurity and Networks</w:t>
      </w:r>
    </w:p>
    <w:p w14:paraId="2A4D4DDD" w14:textId="089BBD3D" w:rsidR="00DB7D8C" w:rsidRPr="0046064D" w:rsidRDefault="00DB7D8C" w:rsidP="00BC2AB8">
      <w:pPr>
        <w:pStyle w:val="BodyText2"/>
        <w:rPr>
          <w:rFonts w:ascii="Arial" w:hAnsi="Arial" w:cs="Arial"/>
          <w:i/>
          <w:iCs/>
          <w:sz w:val="22"/>
          <w:szCs w:val="22"/>
        </w:rPr>
      </w:pPr>
      <w:r w:rsidRPr="0046064D">
        <w:rPr>
          <w:rFonts w:ascii="Arial" w:hAnsi="Arial" w:cs="Arial"/>
          <w:i/>
          <w:iCs/>
          <w:sz w:val="22"/>
          <w:szCs w:val="22"/>
        </w:rPr>
        <w:t>Swansea, UK</w:t>
      </w:r>
    </w:p>
    <w:p w14:paraId="59B77180" w14:textId="1A734C66" w:rsidR="00DB7D8C" w:rsidRPr="0046064D" w:rsidRDefault="00DB7D8C" w:rsidP="00BC2AB8">
      <w:pPr>
        <w:pStyle w:val="BodyText2"/>
        <w:rPr>
          <w:rFonts w:ascii="Arial" w:hAnsi="Arial" w:cs="Arial"/>
          <w:i/>
          <w:iCs/>
          <w:sz w:val="22"/>
          <w:szCs w:val="22"/>
        </w:rPr>
      </w:pPr>
      <w:r w:rsidRPr="0046064D">
        <w:rPr>
          <w:rFonts w:ascii="Arial" w:hAnsi="Arial" w:cs="Arial"/>
          <w:i/>
          <w:iCs/>
          <w:sz w:val="22"/>
          <w:szCs w:val="22"/>
        </w:rPr>
        <w:t>Charlie.Wilkins@icloud.com</w:t>
      </w:r>
    </w:p>
    <w:p w14:paraId="222881F0" w14:textId="77777777" w:rsidR="00DB7D8C" w:rsidRPr="0046064D" w:rsidRDefault="00DB7D8C" w:rsidP="00BC2AB8">
      <w:pPr>
        <w:pStyle w:val="BodyText2"/>
        <w:rPr>
          <w:rFonts w:ascii="Arial" w:hAnsi="Arial" w:cs="Arial"/>
          <w:i/>
          <w:iCs/>
          <w:sz w:val="22"/>
          <w:szCs w:val="22"/>
        </w:rPr>
      </w:pPr>
    </w:p>
    <w:p w14:paraId="548ADF80" w14:textId="2AA81F55" w:rsidR="007437E0" w:rsidRPr="0046064D" w:rsidRDefault="007437E0" w:rsidP="00BC2AB8">
      <w:pPr>
        <w:pStyle w:val="BodyText2"/>
        <w:rPr>
          <w:rFonts w:ascii="Arial" w:hAnsi="Arial" w:cs="Arial"/>
          <w:i/>
          <w:iCs/>
          <w:sz w:val="22"/>
          <w:szCs w:val="22"/>
        </w:rPr>
      </w:pPr>
      <w:r w:rsidRPr="0046064D">
        <w:rPr>
          <w:rFonts w:ascii="Arial" w:hAnsi="Arial" w:cs="Arial"/>
          <w:i/>
          <w:iCs/>
          <w:sz w:val="22"/>
          <w:szCs w:val="22"/>
        </w:rPr>
        <w:t xml:space="preserve"> </w:t>
      </w:r>
      <w:r w:rsidR="00F01B85" w:rsidRPr="0046064D">
        <w:rPr>
          <w:rFonts w:ascii="Arial" w:hAnsi="Arial" w:cs="Arial"/>
          <w:i/>
          <w:iCs/>
          <w:sz w:val="22"/>
          <w:szCs w:val="22"/>
        </w:rPr>
        <w:t>T</w:t>
      </w:r>
      <w:r w:rsidRPr="0046064D">
        <w:rPr>
          <w:rFonts w:ascii="Arial" w:hAnsi="Arial" w:cs="Arial"/>
          <w:i/>
          <w:iCs/>
          <w:sz w:val="22"/>
          <w:szCs w:val="22"/>
        </w:rPr>
        <w:t xml:space="preserve">o Bruce, the Owner of “Batman Textiles”.   </w:t>
      </w:r>
    </w:p>
    <w:p w14:paraId="294A10EF" w14:textId="77777777" w:rsidR="008E0582" w:rsidRPr="0046064D" w:rsidRDefault="008E0582" w:rsidP="00BC2AB8">
      <w:pPr>
        <w:pStyle w:val="ListParagraph"/>
        <w:ind w:left="851"/>
        <w:rPr>
          <w:rFonts w:ascii="Arial" w:hAnsi="Arial" w:cs="Arial"/>
          <w:b/>
          <w:i/>
          <w:iCs/>
          <w:sz w:val="22"/>
          <w:szCs w:val="22"/>
        </w:rPr>
      </w:pPr>
    </w:p>
    <w:p w14:paraId="2EDA0CCE" w14:textId="56AA602C" w:rsidR="003F0FDB" w:rsidRPr="0046064D" w:rsidRDefault="003F0FDB" w:rsidP="00BC2AB8">
      <w:pPr>
        <w:pStyle w:val="ListParagraph"/>
        <w:ind w:left="0"/>
        <w:rPr>
          <w:rFonts w:ascii="Arial" w:hAnsi="Arial" w:cs="Arial"/>
          <w:b/>
          <w:i/>
          <w:iCs/>
          <w:sz w:val="22"/>
          <w:szCs w:val="22"/>
        </w:rPr>
      </w:pPr>
      <w:r w:rsidRPr="0046064D">
        <w:rPr>
          <w:rFonts w:ascii="Arial" w:hAnsi="Arial" w:cs="Arial"/>
          <w:b/>
          <w:i/>
          <w:iCs/>
          <w:sz w:val="22"/>
          <w:szCs w:val="22"/>
        </w:rPr>
        <w:t>Analysis:</w:t>
      </w:r>
    </w:p>
    <w:p w14:paraId="6138598A" w14:textId="77777777" w:rsidR="003F0FDB" w:rsidRPr="0046064D" w:rsidRDefault="003F0FDB" w:rsidP="00BC2AB8">
      <w:pPr>
        <w:pStyle w:val="ListParagraph"/>
        <w:ind w:left="0"/>
        <w:rPr>
          <w:rFonts w:ascii="Arial" w:hAnsi="Arial" w:cs="Arial"/>
          <w:b/>
          <w:i/>
          <w:iCs/>
          <w:sz w:val="22"/>
          <w:szCs w:val="22"/>
        </w:rPr>
      </w:pPr>
    </w:p>
    <w:p w14:paraId="628FC361" w14:textId="0BD475D0" w:rsidR="00D859C3" w:rsidRPr="0046064D" w:rsidRDefault="007437E0" w:rsidP="00BC2AB8">
      <w:pPr>
        <w:pStyle w:val="ListParagraph"/>
        <w:ind w:left="0"/>
        <w:rPr>
          <w:rFonts w:ascii="Arial" w:hAnsi="Arial" w:cs="Arial"/>
          <w:b/>
          <w:bCs/>
          <w:sz w:val="22"/>
          <w:szCs w:val="22"/>
        </w:rPr>
      </w:pPr>
      <w:r w:rsidRPr="0046064D">
        <w:rPr>
          <w:rFonts w:ascii="Arial" w:hAnsi="Arial" w:cs="Arial"/>
          <w:b/>
          <w:bCs/>
          <w:sz w:val="22"/>
          <w:szCs w:val="22"/>
        </w:rPr>
        <w:lastRenderedPageBreak/>
        <w:t xml:space="preserve">Possible Security Breach 1: </w:t>
      </w:r>
      <w:r w:rsidR="00D859C3" w:rsidRPr="0046064D">
        <w:rPr>
          <w:rFonts w:ascii="Arial" w:hAnsi="Arial" w:cs="Arial"/>
          <w:b/>
          <w:bCs/>
          <w:sz w:val="22"/>
          <w:szCs w:val="22"/>
        </w:rPr>
        <w:t>Change in Internet security permissions for the employees</w:t>
      </w:r>
      <w:r w:rsidR="004C210E">
        <w:rPr>
          <w:rStyle w:val="FootnoteReference"/>
          <w:rFonts w:ascii="Arial" w:hAnsi="Arial" w:cs="Arial"/>
          <w:b/>
          <w:bCs/>
          <w:sz w:val="22"/>
          <w:szCs w:val="22"/>
        </w:rPr>
        <w:footnoteReference w:id="1"/>
      </w:r>
      <w:r w:rsidR="00D859C3" w:rsidRPr="0046064D">
        <w:rPr>
          <w:rFonts w:ascii="Arial" w:hAnsi="Arial" w:cs="Arial"/>
          <w:b/>
          <w:bCs/>
          <w:sz w:val="22"/>
          <w:szCs w:val="22"/>
        </w:rPr>
        <w:t xml:space="preserve">. </w:t>
      </w:r>
    </w:p>
    <w:p w14:paraId="4AAA476A" w14:textId="0FD67379" w:rsidR="00D859C3" w:rsidRPr="0046064D" w:rsidRDefault="00D859C3" w:rsidP="00BC2AB8">
      <w:pPr>
        <w:pStyle w:val="ListParagraph"/>
        <w:ind w:left="0"/>
        <w:rPr>
          <w:rFonts w:ascii="Arial" w:hAnsi="Arial" w:cs="Arial"/>
          <w:sz w:val="22"/>
          <w:szCs w:val="22"/>
        </w:rPr>
      </w:pPr>
      <w:r w:rsidRPr="0046064D">
        <w:rPr>
          <w:rFonts w:ascii="Arial" w:hAnsi="Arial" w:cs="Arial"/>
          <w:sz w:val="22"/>
          <w:szCs w:val="22"/>
        </w:rPr>
        <w:t xml:space="preserve">To start with there were 12 Sales Executives with limited access, 2 Sales Heads with privilege access and Bruce and the Accounts Officer with full access. </w:t>
      </w:r>
    </w:p>
    <w:p w14:paraId="3118A221" w14:textId="37E1B49B" w:rsidR="00D859C3" w:rsidRPr="0046064D" w:rsidRDefault="00D859C3" w:rsidP="00BC2AB8">
      <w:pPr>
        <w:pStyle w:val="ListParagraph"/>
        <w:ind w:left="0"/>
        <w:rPr>
          <w:rFonts w:ascii="Arial" w:hAnsi="Arial" w:cs="Arial"/>
          <w:sz w:val="22"/>
          <w:szCs w:val="22"/>
        </w:rPr>
      </w:pPr>
      <w:r w:rsidRPr="0046064D">
        <w:rPr>
          <w:rFonts w:ascii="Arial" w:hAnsi="Arial" w:cs="Arial"/>
          <w:sz w:val="22"/>
          <w:szCs w:val="22"/>
        </w:rPr>
        <w:t xml:space="preserve">Alfred (who was previously presumably a Sales Executive?) was given full access so then </w:t>
      </w:r>
      <w:r w:rsidRPr="0046064D">
        <w:rPr>
          <w:rFonts w:ascii="Arial" w:hAnsi="Arial" w:cs="Arial"/>
          <w:sz w:val="22"/>
          <w:szCs w:val="22"/>
        </w:rPr>
        <w:t xml:space="preserve">Bruce the Accounts Officer </w:t>
      </w:r>
      <w:r w:rsidRPr="0046064D">
        <w:rPr>
          <w:rFonts w:ascii="Arial" w:hAnsi="Arial" w:cs="Arial"/>
          <w:sz w:val="22"/>
          <w:szCs w:val="22"/>
        </w:rPr>
        <w:t xml:space="preserve">and Alfred </w:t>
      </w:r>
      <w:r w:rsidR="00776C31" w:rsidRPr="0046064D">
        <w:rPr>
          <w:rFonts w:ascii="Arial" w:hAnsi="Arial" w:cs="Arial"/>
          <w:sz w:val="22"/>
          <w:szCs w:val="22"/>
        </w:rPr>
        <w:t xml:space="preserve">all </w:t>
      </w:r>
      <w:r w:rsidRPr="0046064D">
        <w:rPr>
          <w:rFonts w:ascii="Arial" w:hAnsi="Arial" w:cs="Arial"/>
          <w:sz w:val="22"/>
          <w:szCs w:val="22"/>
        </w:rPr>
        <w:t>had</w:t>
      </w:r>
      <w:r w:rsidRPr="0046064D">
        <w:rPr>
          <w:rFonts w:ascii="Arial" w:hAnsi="Arial" w:cs="Arial"/>
          <w:sz w:val="22"/>
          <w:szCs w:val="22"/>
        </w:rPr>
        <w:t xml:space="preserve"> full access</w:t>
      </w:r>
      <w:r w:rsidR="00776C31" w:rsidRPr="0046064D">
        <w:rPr>
          <w:rFonts w:ascii="Arial" w:hAnsi="Arial" w:cs="Arial"/>
          <w:sz w:val="22"/>
          <w:szCs w:val="22"/>
        </w:rPr>
        <w:t xml:space="preserve">. This increased the risk to the company of inadvertent or malicious misuse of this full access. </w:t>
      </w:r>
    </w:p>
    <w:p w14:paraId="12E1F9C9" w14:textId="7E979386" w:rsidR="00776C31" w:rsidRPr="0046064D" w:rsidRDefault="00776C31" w:rsidP="00BC2AB8">
      <w:pPr>
        <w:pStyle w:val="ListParagraph"/>
        <w:ind w:left="0"/>
        <w:rPr>
          <w:rFonts w:ascii="Arial" w:hAnsi="Arial" w:cs="Arial"/>
          <w:sz w:val="22"/>
          <w:szCs w:val="22"/>
        </w:rPr>
      </w:pPr>
      <w:r w:rsidRPr="0046064D">
        <w:rPr>
          <w:rFonts w:ascii="Arial" w:hAnsi="Arial" w:cs="Arial"/>
          <w:sz w:val="22"/>
          <w:szCs w:val="22"/>
        </w:rPr>
        <w:t xml:space="preserve">The next step was to give all the Sales Executives full access, increasing the number of people to 3 already full access +11 more (or 12 more if Alfred was not a SE to start with). </w:t>
      </w:r>
    </w:p>
    <w:p w14:paraId="15067F7F" w14:textId="4E005A5D" w:rsidR="00776C31" w:rsidRPr="0046064D" w:rsidRDefault="00776C31" w:rsidP="00BC2AB8">
      <w:pPr>
        <w:pStyle w:val="ListParagraph"/>
        <w:ind w:left="0"/>
        <w:rPr>
          <w:rFonts w:ascii="Arial" w:hAnsi="Arial" w:cs="Arial"/>
          <w:sz w:val="22"/>
          <w:szCs w:val="22"/>
        </w:rPr>
      </w:pPr>
      <w:r w:rsidRPr="0046064D">
        <w:rPr>
          <w:rFonts w:ascii="Arial" w:hAnsi="Arial" w:cs="Arial"/>
          <w:sz w:val="22"/>
          <w:szCs w:val="22"/>
        </w:rPr>
        <w:t xml:space="preserve">So, this company went from just </w:t>
      </w:r>
      <w:r w:rsidRPr="0046064D">
        <w:rPr>
          <w:rFonts w:ascii="Arial" w:hAnsi="Arial" w:cs="Arial"/>
          <w:sz w:val="22"/>
          <w:szCs w:val="22"/>
        </w:rPr>
        <w:t>Bruce and the Accounts Officer with full access</w:t>
      </w:r>
      <w:r w:rsidRPr="0046064D">
        <w:rPr>
          <w:rFonts w:ascii="Arial" w:hAnsi="Arial" w:cs="Arial"/>
          <w:sz w:val="22"/>
          <w:szCs w:val="22"/>
        </w:rPr>
        <w:t xml:space="preserve"> to a total of 16 people with full access, two of whom</w:t>
      </w:r>
      <w:r w:rsidR="009F1EC9" w:rsidRPr="0046064D">
        <w:rPr>
          <w:rFonts w:ascii="Arial" w:hAnsi="Arial" w:cs="Arial"/>
          <w:sz w:val="22"/>
          <w:szCs w:val="22"/>
        </w:rPr>
        <w:t xml:space="preserve">, the </w:t>
      </w:r>
      <w:r w:rsidR="009F1EC9" w:rsidRPr="0046064D">
        <w:rPr>
          <w:rFonts w:ascii="Arial" w:hAnsi="Arial" w:cs="Arial"/>
          <w:sz w:val="22"/>
          <w:szCs w:val="22"/>
        </w:rPr>
        <w:t xml:space="preserve">Sales Heads </w:t>
      </w:r>
      <w:r w:rsidRPr="0046064D">
        <w:rPr>
          <w:rFonts w:ascii="Arial" w:hAnsi="Arial" w:cs="Arial"/>
          <w:sz w:val="22"/>
          <w:szCs w:val="22"/>
        </w:rPr>
        <w:t xml:space="preserve">were sacked. That is far too many people to control carefully without rigid processes and policy. </w:t>
      </w:r>
      <w:r w:rsidR="003F0FDB" w:rsidRPr="0046064D">
        <w:rPr>
          <w:rFonts w:ascii="Arial" w:hAnsi="Arial" w:cs="Arial"/>
          <w:sz w:val="22"/>
          <w:szCs w:val="22"/>
        </w:rPr>
        <w:t xml:space="preserve">There is no indication that Batman Textiles has any security measures in place. </w:t>
      </w:r>
    </w:p>
    <w:p w14:paraId="4C9F4272" w14:textId="3555F504" w:rsidR="00776C31" w:rsidRPr="0046064D" w:rsidRDefault="00776C31" w:rsidP="00BC2AB8">
      <w:pPr>
        <w:pStyle w:val="ListParagraph"/>
        <w:ind w:left="0"/>
        <w:rPr>
          <w:rFonts w:ascii="Arial" w:hAnsi="Arial" w:cs="Arial"/>
          <w:b/>
          <w:bCs/>
          <w:sz w:val="22"/>
          <w:szCs w:val="22"/>
        </w:rPr>
      </w:pPr>
    </w:p>
    <w:p w14:paraId="7D4CDF63" w14:textId="490F3A66" w:rsidR="0058305A" w:rsidRPr="0046064D" w:rsidRDefault="00776C31" w:rsidP="00BC2AB8">
      <w:pPr>
        <w:pStyle w:val="ListParagraph"/>
        <w:ind w:left="0"/>
        <w:rPr>
          <w:rFonts w:ascii="Arial" w:hAnsi="Arial" w:cs="Arial"/>
          <w:sz w:val="22"/>
          <w:szCs w:val="22"/>
        </w:rPr>
      </w:pPr>
      <w:r w:rsidRPr="0046064D">
        <w:rPr>
          <w:rFonts w:ascii="Arial" w:hAnsi="Arial" w:cs="Arial"/>
          <w:b/>
          <w:bCs/>
          <w:sz w:val="22"/>
          <w:szCs w:val="22"/>
        </w:rPr>
        <w:t xml:space="preserve">Secondary factor: </w:t>
      </w:r>
      <w:r w:rsidR="007437E0" w:rsidRPr="0046064D">
        <w:rPr>
          <w:rFonts w:ascii="Arial" w:hAnsi="Arial" w:cs="Arial"/>
          <w:b/>
          <w:bCs/>
          <w:sz w:val="22"/>
          <w:szCs w:val="22"/>
        </w:rPr>
        <w:t>Disgruntled Employees</w:t>
      </w:r>
      <w:r w:rsidR="004C210E">
        <w:rPr>
          <w:rStyle w:val="FootnoteReference"/>
          <w:rFonts w:ascii="Arial" w:hAnsi="Arial" w:cs="Arial"/>
          <w:b/>
          <w:bCs/>
          <w:sz w:val="22"/>
          <w:szCs w:val="22"/>
        </w:rPr>
        <w:footnoteReference w:id="2"/>
      </w:r>
      <w:r w:rsidRPr="0046064D">
        <w:rPr>
          <w:rFonts w:ascii="Arial" w:hAnsi="Arial" w:cs="Arial"/>
          <w:b/>
          <w:bCs/>
          <w:sz w:val="22"/>
          <w:szCs w:val="22"/>
        </w:rPr>
        <w:t>.</w:t>
      </w:r>
      <w:r w:rsidR="0058305A" w:rsidRPr="0046064D">
        <w:rPr>
          <w:rFonts w:ascii="Arial" w:hAnsi="Arial" w:cs="Arial"/>
          <w:b/>
          <w:bCs/>
          <w:sz w:val="22"/>
          <w:szCs w:val="22"/>
        </w:rPr>
        <w:t xml:space="preserve"> </w:t>
      </w:r>
      <w:r w:rsidR="0058305A" w:rsidRPr="0046064D">
        <w:rPr>
          <w:rFonts w:ascii="Arial" w:hAnsi="Arial" w:cs="Arial"/>
          <w:sz w:val="22"/>
          <w:szCs w:val="22"/>
        </w:rPr>
        <w:t>T</w:t>
      </w:r>
      <w:r w:rsidR="0058305A" w:rsidRPr="0046064D">
        <w:rPr>
          <w:rFonts w:ascii="Arial" w:hAnsi="Arial" w:cs="Arial"/>
          <w:sz w:val="22"/>
          <w:szCs w:val="22"/>
        </w:rPr>
        <w:t>he owner decided to make budget changes and try to streamline cost so ended up firing some of the</w:t>
      </w:r>
      <w:r w:rsidR="0058305A" w:rsidRPr="0046064D">
        <w:rPr>
          <w:rFonts w:ascii="Arial" w:hAnsi="Arial" w:cs="Arial"/>
          <w:sz w:val="22"/>
          <w:szCs w:val="22"/>
        </w:rPr>
        <w:t xml:space="preserve"> employees. This might have been a difficult decision to make</w:t>
      </w:r>
      <w:r w:rsidR="003F0FDB" w:rsidRPr="0046064D">
        <w:rPr>
          <w:rFonts w:ascii="Arial" w:hAnsi="Arial" w:cs="Arial"/>
          <w:sz w:val="22"/>
          <w:szCs w:val="22"/>
        </w:rPr>
        <w:t>,</w:t>
      </w:r>
      <w:r w:rsidR="0058305A" w:rsidRPr="0046064D">
        <w:rPr>
          <w:rFonts w:ascii="Arial" w:hAnsi="Arial" w:cs="Arial"/>
          <w:sz w:val="22"/>
          <w:szCs w:val="22"/>
        </w:rPr>
        <w:t xml:space="preserve"> and they might not have taken the news well even if Bruce tried to be kind about it as they had been part of a </w:t>
      </w:r>
      <w:r w:rsidR="0058305A" w:rsidRPr="0046064D">
        <w:rPr>
          <w:rFonts w:ascii="Arial" w:hAnsi="Arial" w:cs="Arial"/>
          <w:sz w:val="22"/>
          <w:szCs w:val="22"/>
        </w:rPr>
        <w:t>company which had good salaries</w:t>
      </w:r>
      <w:r w:rsidR="0058305A" w:rsidRPr="0046064D">
        <w:rPr>
          <w:rFonts w:ascii="Arial" w:hAnsi="Arial" w:cs="Arial"/>
          <w:sz w:val="22"/>
          <w:szCs w:val="22"/>
        </w:rPr>
        <w:t>.</w:t>
      </w:r>
      <w:r w:rsidR="008E0582" w:rsidRPr="0046064D">
        <w:rPr>
          <w:rFonts w:ascii="Arial" w:hAnsi="Arial" w:cs="Arial"/>
          <w:sz w:val="22"/>
          <w:szCs w:val="22"/>
        </w:rPr>
        <w:t xml:space="preserve"> </w:t>
      </w:r>
      <w:r w:rsidR="003F0FDB" w:rsidRPr="0046064D">
        <w:rPr>
          <w:rFonts w:ascii="Arial" w:hAnsi="Arial" w:cs="Arial"/>
          <w:sz w:val="22"/>
          <w:szCs w:val="22"/>
        </w:rPr>
        <w:t xml:space="preserve">There were therefore two people who were unhappy with the management of the company. There may have been others who were still employed </w:t>
      </w:r>
      <w:proofErr w:type="gramStart"/>
      <w:r w:rsidR="003F0FDB" w:rsidRPr="0046064D">
        <w:rPr>
          <w:rFonts w:ascii="Arial" w:hAnsi="Arial" w:cs="Arial"/>
          <w:sz w:val="22"/>
          <w:szCs w:val="22"/>
        </w:rPr>
        <w:t>and also</w:t>
      </w:r>
      <w:proofErr w:type="gramEnd"/>
      <w:r w:rsidR="003F0FDB" w:rsidRPr="0046064D">
        <w:rPr>
          <w:rFonts w:ascii="Arial" w:hAnsi="Arial" w:cs="Arial"/>
          <w:sz w:val="22"/>
          <w:szCs w:val="22"/>
        </w:rPr>
        <w:t xml:space="preserve"> unhappy with the company</w:t>
      </w:r>
      <w:r w:rsidR="005A27B3" w:rsidRPr="0046064D">
        <w:rPr>
          <w:rFonts w:ascii="Arial" w:hAnsi="Arial" w:cs="Arial"/>
          <w:sz w:val="22"/>
          <w:szCs w:val="22"/>
        </w:rPr>
        <w:t xml:space="preserve">; </w:t>
      </w:r>
      <w:r w:rsidR="003F0FDB" w:rsidRPr="0046064D">
        <w:rPr>
          <w:rFonts w:ascii="Arial" w:hAnsi="Arial" w:cs="Arial"/>
          <w:sz w:val="22"/>
          <w:szCs w:val="22"/>
        </w:rPr>
        <w:t xml:space="preserve">maybe because the </w:t>
      </w:r>
      <w:r w:rsidR="005A27B3" w:rsidRPr="0046064D">
        <w:rPr>
          <w:rFonts w:ascii="Arial" w:hAnsi="Arial" w:cs="Arial"/>
          <w:sz w:val="22"/>
          <w:szCs w:val="22"/>
        </w:rPr>
        <w:t xml:space="preserve">sacked Sales Heads were their friends or because they felt they were being given more work than the pay they were receiving as Sales </w:t>
      </w:r>
      <w:r w:rsidR="005A27B3" w:rsidRPr="0046064D">
        <w:rPr>
          <w:rFonts w:ascii="Arial" w:hAnsi="Arial" w:cs="Arial"/>
          <w:sz w:val="22"/>
          <w:szCs w:val="22"/>
        </w:rPr>
        <w:t>Executives</w:t>
      </w:r>
      <w:r w:rsidR="005A27B3" w:rsidRPr="0046064D">
        <w:rPr>
          <w:rFonts w:ascii="Arial" w:hAnsi="Arial" w:cs="Arial"/>
          <w:sz w:val="22"/>
          <w:szCs w:val="22"/>
        </w:rPr>
        <w:t>, without any change in their salaries. Therefore</w:t>
      </w:r>
      <w:r w:rsidR="009F1EC9" w:rsidRPr="0046064D">
        <w:rPr>
          <w:rFonts w:ascii="Arial" w:hAnsi="Arial" w:cs="Arial"/>
          <w:sz w:val="22"/>
          <w:szCs w:val="22"/>
        </w:rPr>
        <w:t>,</w:t>
      </w:r>
      <w:r w:rsidR="005A27B3" w:rsidRPr="0046064D">
        <w:rPr>
          <w:rFonts w:ascii="Arial" w:hAnsi="Arial" w:cs="Arial"/>
          <w:sz w:val="22"/>
          <w:szCs w:val="22"/>
        </w:rPr>
        <w:t xml:space="preserve"> any of these employees could have </w:t>
      </w:r>
      <w:r w:rsidR="003F0FDB" w:rsidRPr="0046064D">
        <w:rPr>
          <w:rFonts w:ascii="Arial" w:hAnsi="Arial" w:cs="Arial"/>
          <w:sz w:val="22"/>
          <w:szCs w:val="22"/>
        </w:rPr>
        <w:t xml:space="preserve">caused harm if cybersecurity steps were not in place. </w:t>
      </w:r>
    </w:p>
    <w:p w14:paraId="17936826" w14:textId="77777777" w:rsidR="0058305A" w:rsidRPr="0046064D" w:rsidRDefault="0058305A" w:rsidP="00BC2AB8">
      <w:pPr>
        <w:pStyle w:val="ListParagraph"/>
        <w:ind w:left="0"/>
        <w:rPr>
          <w:rFonts w:ascii="Arial" w:hAnsi="Arial" w:cs="Arial"/>
          <w:sz w:val="22"/>
          <w:szCs w:val="22"/>
        </w:rPr>
      </w:pPr>
    </w:p>
    <w:p w14:paraId="7448E0D5" w14:textId="12C27EB3" w:rsidR="001B42C7" w:rsidRPr="0046064D" w:rsidRDefault="0058305A" w:rsidP="00BC2AB8">
      <w:pPr>
        <w:pStyle w:val="ListParagraph"/>
        <w:ind w:left="0"/>
        <w:rPr>
          <w:rFonts w:ascii="Arial" w:hAnsi="Arial" w:cs="Arial"/>
          <w:sz w:val="22"/>
          <w:szCs w:val="22"/>
          <w:highlight w:val="cyan"/>
        </w:rPr>
      </w:pPr>
      <w:r w:rsidRPr="0046064D">
        <w:rPr>
          <w:rFonts w:ascii="Arial" w:hAnsi="Arial" w:cs="Arial"/>
          <w:b/>
          <w:bCs/>
          <w:sz w:val="22"/>
          <w:szCs w:val="22"/>
        </w:rPr>
        <w:t xml:space="preserve">Possible Security Breach </w:t>
      </w:r>
      <w:r w:rsidRPr="0046064D">
        <w:rPr>
          <w:rFonts w:ascii="Arial" w:hAnsi="Arial" w:cs="Arial"/>
          <w:b/>
          <w:bCs/>
          <w:sz w:val="22"/>
          <w:szCs w:val="22"/>
        </w:rPr>
        <w:t>2</w:t>
      </w:r>
      <w:r w:rsidRPr="0046064D">
        <w:rPr>
          <w:rFonts w:ascii="Arial" w:hAnsi="Arial" w:cs="Arial"/>
          <w:b/>
          <w:bCs/>
          <w:sz w:val="22"/>
          <w:szCs w:val="22"/>
        </w:rPr>
        <w:t xml:space="preserve">: </w:t>
      </w:r>
      <w:r w:rsidRPr="0046064D">
        <w:rPr>
          <w:rFonts w:ascii="Arial" w:hAnsi="Arial" w:cs="Arial"/>
          <w:b/>
          <w:bCs/>
          <w:sz w:val="22"/>
          <w:szCs w:val="22"/>
        </w:rPr>
        <w:t xml:space="preserve">Complimentary </w:t>
      </w:r>
      <w:proofErr w:type="spellStart"/>
      <w:r w:rsidRPr="0046064D">
        <w:rPr>
          <w:rFonts w:ascii="Arial" w:hAnsi="Arial" w:cs="Arial"/>
          <w:b/>
          <w:bCs/>
          <w:sz w:val="22"/>
          <w:szCs w:val="22"/>
        </w:rPr>
        <w:t>WiFi</w:t>
      </w:r>
      <w:proofErr w:type="spellEnd"/>
      <w:r w:rsidRPr="0046064D">
        <w:rPr>
          <w:rFonts w:ascii="Arial" w:hAnsi="Arial" w:cs="Arial"/>
          <w:b/>
          <w:bCs/>
          <w:sz w:val="22"/>
          <w:szCs w:val="22"/>
        </w:rPr>
        <w:t xml:space="preserve"> in the café. </w:t>
      </w:r>
      <w:r w:rsidRPr="0046064D">
        <w:rPr>
          <w:rFonts w:ascii="Arial" w:hAnsi="Arial" w:cs="Arial"/>
          <w:sz w:val="22"/>
          <w:szCs w:val="22"/>
        </w:rPr>
        <w:t xml:space="preserve">Alfred made this change in order to attract more custom but there were no </w:t>
      </w:r>
      <w:r w:rsidR="005A27B3" w:rsidRPr="0046064D">
        <w:rPr>
          <w:rFonts w:ascii="Arial" w:hAnsi="Arial" w:cs="Arial"/>
          <w:sz w:val="22"/>
          <w:szCs w:val="22"/>
        </w:rPr>
        <w:t xml:space="preserve">additional </w:t>
      </w:r>
      <w:r w:rsidRPr="0046064D">
        <w:rPr>
          <w:rFonts w:ascii="Arial" w:hAnsi="Arial" w:cs="Arial"/>
          <w:sz w:val="22"/>
          <w:szCs w:val="22"/>
        </w:rPr>
        <w:t xml:space="preserve">safeguards put in place to separate the business internet use from the customer internet use. </w:t>
      </w:r>
      <w:r w:rsidR="001B42C7" w:rsidRPr="0046064D">
        <w:rPr>
          <w:rFonts w:ascii="Arial" w:hAnsi="Arial" w:cs="Arial"/>
          <w:sz w:val="22"/>
          <w:szCs w:val="22"/>
        </w:rPr>
        <w:t xml:space="preserve">If there is </w:t>
      </w:r>
      <w:r w:rsidR="005A27B3" w:rsidRPr="0046064D">
        <w:rPr>
          <w:rFonts w:ascii="Arial" w:hAnsi="Arial" w:cs="Arial"/>
          <w:sz w:val="22"/>
          <w:szCs w:val="22"/>
        </w:rPr>
        <w:t>only one network for the company and restaurant which the public have access to</w:t>
      </w:r>
      <w:r w:rsidR="001B42C7" w:rsidRPr="0046064D">
        <w:rPr>
          <w:rFonts w:ascii="Arial" w:hAnsi="Arial" w:cs="Arial"/>
          <w:sz w:val="22"/>
          <w:szCs w:val="22"/>
        </w:rPr>
        <w:t xml:space="preserve">, then </w:t>
      </w:r>
      <w:r w:rsidR="005A27B3" w:rsidRPr="0046064D">
        <w:rPr>
          <w:rFonts w:ascii="Arial" w:hAnsi="Arial" w:cs="Arial"/>
          <w:sz w:val="22"/>
          <w:szCs w:val="22"/>
        </w:rPr>
        <w:t xml:space="preserve">anyone </w:t>
      </w:r>
      <w:r w:rsidR="001B42C7" w:rsidRPr="0046064D">
        <w:rPr>
          <w:rFonts w:ascii="Arial" w:hAnsi="Arial" w:cs="Arial"/>
          <w:sz w:val="22"/>
          <w:szCs w:val="22"/>
        </w:rPr>
        <w:t xml:space="preserve">with IT understanding could </w:t>
      </w:r>
      <w:r w:rsidR="005A27B3" w:rsidRPr="0046064D">
        <w:rPr>
          <w:rFonts w:ascii="Arial" w:hAnsi="Arial" w:cs="Arial"/>
          <w:sz w:val="22"/>
          <w:szCs w:val="22"/>
        </w:rPr>
        <w:t xml:space="preserve">reconfigure </w:t>
      </w:r>
      <w:r w:rsidR="001B42C7" w:rsidRPr="0046064D">
        <w:rPr>
          <w:rFonts w:ascii="Arial" w:hAnsi="Arial" w:cs="Arial"/>
          <w:sz w:val="22"/>
          <w:szCs w:val="22"/>
        </w:rPr>
        <w:t xml:space="preserve">the </w:t>
      </w:r>
      <w:r w:rsidR="005A27B3" w:rsidRPr="0046064D">
        <w:rPr>
          <w:rFonts w:ascii="Arial" w:hAnsi="Arial" w:cs="Arial"/>
          <w:sz w:val="22"/>
          <w:szCs w:val="22"/>
        </w:rPr>
        <w:t xml:space="preserve">switch or router, adding passwords and then </w:t>
      </w:r>
      <w:r w:rsidR="001B42C7" w:rsidRPr="0046064D">
        <w:rPr>
          <w:rFonts w:ascii="Arial" w:hAnsi="Arial" w:cs="Arial"/>
          <w:sz w:val="22"/>
          <w:szCs w:val="22"/>
        </w:rPr>
        <w:t>insert viruses or malware including</w:t>
      </w:r>
      <w:r w:rsidR="005A27B3" w:rsidRPr="0046064D">
        <w:rPr>
          <w:rFonts w:ascii="Arial" w:hAnsi="Arial" w:cs="Arial"/>
          <w:sz w:val="22"/>
          <w:szCs w:val="22"/>
        </w:rPr>
        <w:t xml:space="preserve"> ransomware</w:t>
      </w:r>
      <w:r w:rsidR="001B42C7" w:rsidRPr="0046064D">
        <w:rPr>
          <w:rFonts w:ascii="Arial" w:hAnsi="Arial" w:cs="Arial"/>
          <w:sz w:val="22"/>
          <w:szCs w:val="22"/>
        </w:rPr>
        <w:t xml:space="preserve">. In addition to malicious attacks, simply having customers on the system would add to the number of users and slow down the internet for the employees </w:t>
      </w:r>
      <w:r w:rsidR="009F1EC9" w:rsidRPr="0046064D">
        <w:rPr>
          <w:rFonts w:ascii="Arial" w:hAnsi="Arial" w:cs="Arial"/>
          <w:sz w:val="22"/>
          <w:szCs w:val="22"/>
        </w:rPr>
        <w:t xml:space="preserve">and the customers </w:t>
      </w:r>
      <w:r w:rsidR="001B42C7" w:rsidRPr="0046064D">
        <w:rPr>
          <w:rFonts w:ascii="Arial" w:hAnsi="Arial" w:cs="Arial"/>
          <w:sz w:val="22"/>
          <w:szCs w:val="22"/>
        </w:rPr>
        <w:t>which could be frustrating</w:t>
      </w:r>
      <w:r w:rsidR="009F1EC9" w:rsidRPr="0046064D">
        <w:rPr>
          <w:rFonts w:ascii="Arial" w:hAnsi="Arial" w:cs="Arial"/>
          <w:sz w:val="22"/>
          <w:szCs w:val="22"/>
        </w:rPr>
        <w:t xml:space="preserve"> </w:t>
      </w:r>
      <w:r w:rsidR="003F7EE0" w:rsidRPr="0046064D">
        <w:rPr>
          <w:rFonts w:ascii="Arial" w:hAnsi="Arial" w:cs="Arial"/>
          <w:sz w:val="22"/>
          <w:szCs w:val="22"/>
        </w:rPr>
        <w:t xml:space="preserve">because of the limited </w:t>
      </w:r>
      <w:r w:rsidR="003F7EE0" w:rsidRPr="0046064D">
        <w:rPr>
          <w:rFonts w:ascii="Arial" w:hAnsi="Arial" w:cs="Arial"/>
          <w:sz w:val="22"/>
          <w:szCs w:val="22"/>
        </w:rPr>
        <w:t>bandwidth</w:t>
      </w:r>
      <w:r w:rsidR="003F7EE0" w:rsidRPr="0046064D">
        <w:rPr>
          <w:rFonts w:ascii="Arial" w:hAnsi="Arial" w:cs="Arial"/>
          <w:sz w:val="22"/>
          <w:szCs w:val="22"/>
        </w:rPr>
        <w:t xml:space="preserve">. </w:t>
      </w:r>
    </w:p>
    <w:p w14:paraId="017BC21D" w14:textId="6FED409E" w:rsidR="008E0582" w:rsidRPr="0046064D" w:rsidRDefault="008E0582" w:rsidP="00BC2AB8">
      <w:pPr>
        <w:rPr>
          <w:rFonts w:ascii="Arial" w:hAnsi="Arial" w:cs="Arial"/>
          <w:sz w:val="22"/>
          <w:szCs w:val="22"/>
        </w:rPr>
      </w:pPr>
    </w:p>
    <w:p w14:paraId="061F9776" w14:textId="519A831D" w:rsidR="005A27B3" w:rsidRPr="0046064D" w:rsidRDefault="005A27B3" w:rsidP="00BC2AB8">
      <w:pPr>
        <w:pStyle w:val="ListParagraph"/>
        <w:ind w:left="0"/>
        <w:rPr>
          <w:rFonts w:ascii="Arial" w:hAnsi="Arial" w:cs="Arial"/>
          <w:sz w:val="22"/>
          <w:szCs w:val="22"/>
        </w:rPr>
      </w:pPr>
      <w:r w:rsidRPr="0046064D">
        <w:rPr>
          <w:rFonts w:ascii="Arial" w:hAnsi="Arial" w:cs="Arial"/>
          <w:sz w:val="22"/>
          <w:szCs w:val="22"/>
        </w:rPr>
        <w:t xml:space="preserve">This </w:t>
      </w:r>
      <w:r w:rsidR="001B42C7" w:rsidRPr="0046064D">
        <w:rPr>
          <w:rFonts w:ascii="Arial" w:hAnsi="Arial" w:cs="Arial"/>
          <w:sz w:val="22"/>
          <w:szCs w:val="22"/>
        </w:rPr>
        <w:t xml:space="preserve">dual use of the internet </w:t>
      </w:r>
      <w:r w:rsidRPr="0046064D">
        <w:rPr>
          <w:rFonts w:ascii="Arial" w:hAnsi="Arial" w:cs="Arial"/>
          <w:sz w:val="22"/>
          <w:szCs w:val="22"/>
        </w:rPr>
        <w:t xml:space="preserve">provides a portal through which data breeches could be made and everyone </w:t>
      </w:r>
      <w:r w:rsidRPr="0046064D">
        <w:rPr>
          <w:rFonts w:ascii="Arial" w:hAnsi="Arial" w:cs="Arial"/>
          <w:i/>
          <w:iCs/>
          <w:sz w:val="22"/>
          <w:szCs w:val="22"/>
        </w:rPr>
        <w:t xml:space="preserve">might </w:t>
      </w:r>
      <w:r w:rsidRPr="0046064D">
        <w:rPr>
          <w:rFonts w:ascii="Arial" w:hAnsi="Arial" w:cs="Arial"/>
          <w:sz w:val="22"/>
          <w:szCs w:val="22"/>
        </w:rPr>
        <w:t>have been able to access all Company files on the public Wi-Fi.</w:t>
      </w:r>
    </w:p>
    <w:p w14:paraId="63195328" w14:textId="77777777" w:rsidR="005A27B3" w:rsidRPr="0046064D" w:rsidRDefault="005A27B3" w:rsidP="00BC2AB8">
      <w:pPr>
        <w:pStyle w:val="ListParagraph"/>
        <w:ind w:left="0"/>
        <w:rPr>
          <w:rFonts w:ascii="Arial" w:hAnsi="Arial" w:cs="Arial"/>
          <w:sz w:val="22"/>
          <w:szCs w:val="22"/>
        </w:rPr>
      </w:pPr>
    </w:p>
    <w:p w14:paraId="6634C653" w14:textId="68F4966C" w:rsidR="007437E0" w:rsidRPr="0046064D" w:rsidRDefault="008E0582" w:rsidP="00BC2AB8">
      <w:pPr>
        <w:pStyle w:val="ListParagraph"/>
        <w:ind w:left="0"/>
        <w:rPr>
          <w:rFonts w:ascii="Arial" w:hAnsi="Arial" w:cs="Arial"/>
          <w:sz w:val="22"/>
          <w:szCs w:val="22"/>
        </w:rPr>
      </w:pPr>
      <w:r w:rsidRPr="0046064D">
        <w:rPr>
          <w:rFonts w:ascii="Arial" w:hAnsi="Arial" w:cs="Arial"/>
          <w:sz w:val="22"/>
          <w:szCs w:val="22"/>
        </w:rPr>
        <w:t>The combination of full access rights and disgruntled employees</w:t>
      </w:r>
      <w:r w:rsidRPr="0046064D">
        <w:rPr>
          <w:rFonts w:ascii="Arial" w:hAnsi="Arial" w:cs="Arial"/>
          <w:sz w:val="22"/>
          <w:szCs w:val="22"/>
        </w:rPr>
        <w:t xml:space="preserve"> who had previously been working for the company would have been a bad combination, but the café </w:t>
      </w:r>
      <w:proofErr w:type="spellStart"/>
      <w:r w:rsidRPr="0046064D">
        <w:rPr>
          <w:rFonts w:ascii="Arial" w:hAnsi="Arial" w:cs="Arial"/>
          <w:sz w:val="22"/>
          <w:szCs w:val="22"/>
        </w:rPr>
        <w:t>WiFi</w:t>
      </w:r>
      <w:proofErr w:type="spellEnd"/>
      <w:r w:rsidRPr="0046064D">
        <w:rPr>
          <w:rFonts w:ascii="Arial" w:hAnsi="Arial" w:cs="Arial"/>
          <w:sz w:val="22"/>
          <w:szCs w:val="22"/>
        </w:rPr>
        <w:t xml:space="preserve"> access meant that the former </w:t>
      </w:r>
      <w:r w:rsidRPr="0046064D">
        <w:rPr>
          <w:rFonts w:ascii="Arial" w:hAnsi="Arial" w:cs="Arial"/>
          <w:sz w:val="22"/>
          <w:szCs w:val="22"/>
        </w:rPr>
        <w:t xml:space="preserve">employees could come back as customers the </w:t>
      </w:r>
      <w:r w:rsidRPr="0046064D">
        <w:rPr>
          <w:rFonts w:ascii="Arial" w:hAnsi="Arial" w:cs="Arial"/>
          <w:sz w:val="22"/>
          <w:szCs w:val="22"/>
        </w:rPr>
        <w:t>café</w:t>
      </w:r>
      <w:r w:rsidRPr="0046064D">
        <w:rPr>
          <w:rFonts w:ascii="Arial" w:hAnsi="Arial" w:cs="Arial"/>
          <w:sz w:val="22"/>
          <w:szCs w:val="22"/>
        </w:rPr>
        <w:t xml:space="preserve"> </w:t>
      </w:r>
      <w:r w:rsidRPr="0046064D">
        <w:rPr>
          <w:rFonts w:ascii="Arial" w:hAnsi="Arial" w:cs="Arial"/>
          <w:sz w:val="22"/>
          <w:szCs w:val="22"/>
        </w:rPr>
        <w:t xml:space="preserve">and would be able to ‘get back in’ to the company files and cause harm. </w:t>
      </w:r>
      <w:r w:rsidR="005A27B3" w:rsidRPr="0046064D">
        <w:rPr>
          <w:rFonts w:ascii="Arial" w:hAnsi="Arial" w:cs="Arial"/>
          <w:sz w:val="22"/>
          <w:szCs w:val="22"/>
        </w:rPr>
        <w:t xml:space="preserve">One of the disgruntled former employees </w:t>
      </w:r>
      <w:r w:rsidR="005A27B3" w:rsidRPr="0046064D">
        <w:rPr>
          <w:rFonts w:ascii="Arial" w:hAnsi="Arial" w:cs="Arial"/>
          <w:i/>
          <w:iCs/>
          <w:sz w:val="22"/>
          <w:szCs w:val="22"/>
        </w:rPr>
        <w:t>did</w:t>
      </w:r>
      <w:r w:rsidR="005A27B3" w:rsidRPr="0046064D">
        <w:rPr>
          <w:rFonts w:ascii="Arial" w:hAnsi="Arial" w:cs="Arial"/>
          <w:sz w:val="22"/>
          <w:szCs w:val="22"/>
        </w:rPr>
        <w:t xml:space="preserve"> come back and was able to</w:t>
      </w:r>
      <w:r w:rsidR="00E86308" w:rsidRPr="0046064D">
        <w:rPr>
          <w:rFonts w:ascii="Arial" w:hAnsi="Arial" w:cs="Arial"/>
          <w:sz w:val="22"/>
          <w:szCs w:val="22"/>
        </w:rPr>
        <w:t xml:space="preserve"> take and encrypt files</w:t>
      </w:r>
      <w:r w:rsidR="005A27B3" w:rsidRPr="0046064D">
        <w:rPr>
          <w:rFonts w:ascii="Arial" w:hAnsi="Arial" w:cs="Arial"/>
          <w:sz w:val="22"/>
          <w:szCs w:val="22"/>
        </w:rPr>
        <w:t xml:space="preserve">. This then meant that the company was unable to function without breaking this encryption. </w:t>
      </w:r>
    </w:p>
    <w:p w14:paraId="49372D48" w14:textId="64D0F19B" w:rsidR="003F0FDB" w:rsidRPr="0046064D" w:rsidRDefault="003F0FDB" w:rsidP="00BC2AB8">
      <w:pPr>
        <w:rPr>
          <w:rFonts w:ascii="Arial" w:hAnsi="Arial" w:cs="Arial"/>
          <w:sz w:val="22"/>
          <w:szCs w:val="22"/>
          <w:highlight w:val="cyan"/>
        </w:rPr>
      </w:pPr>
    </w:p>
    <w:p w14:paraId="2C29951B" w14:textId="77777777" w:rsidR="009F1EC9" w:rsidRPr="0046064D" w:rsidRDefault="003F0FDB" w:rsidP="00BC2AB8">
      <w:pPr>
        <w:pStyle w:val="ListParagraph"/>
        <w:ind w:left="0"/>
        <w:rPr>
          <w:rFonts w:ascii="Arial" w:hAnsi="Arial" w:cs="Arial"/>
          <w:b/>
          <w:bCs/>
          <w:sz w:val="22"/>
          <w:szCs w:val="22"/>
        </w:rPr>
      </w:pPr>
      <w:r w:rsidRPr="0046064D">
        <w:rPr>
          <w:rFonts w:ascii="Arial" w:hAnsi="Arial" w:cs="Arial"/>
          <w:b/>
          <w:bCs/>
          <w:sz w:val="22"/>
          <w:szCs w:val="22"/>
        </w:rPr>
        <w:t>Recommendations:</w:t>
      </w:r>
    </w:p>
    <w:p w14:paraId="027B80A0" w14:textId="39A40688" w:rsidR="009F1EC9" w:rsidRPr="0046064D" w:rsidRDefault="009F1EC9" w:rsidP="00BC2AB8">
      <w:pPr>
        <w:pStyle w:val="ListParagraph"/>
        <w:ind w:left="0"/>
        <w:rPr>
          <w:rFonts w:ascii="Arial" w:hAnsi="Arial" w:cs="Arial"/>
          <w:b/>
          <w:bCs/>
          <w:sz w:val="22"/>
          <w:szCs w:val="22"/>
        </w:rPr>
      </w:pPr>
      <w:r w:rsidRPr="0046064D">
        <w:rPr>
          <w:rFonts w:ascii="Arial" w:hAnsi="Arial" w:cs="Arial"/>
          <w:b/>
          <w:bCs/>
          <w:sz w:val="22"/>
          <w:szCs w:val="22"/>
        </w:rPr>
        <w:t>Proper cyber security policy and processes to include:</w:t>
      </w:r>
    </w:p>
    <w:p w14:paraId="19008AD4" w14:textId="77777777" w:rsidR="009F1EC9" w:rsidRPr="0046064D" w:rsidRDefault="009F1EC9" w:rsidP="00BC2AB8">
      <w:pPr>
        <w:numPr>
          <w:ilvl w:val="0"/>
          <w:numId w:val="14"/>
        </w:numPr>
        <w:tabs>
          <w:tab w:val="num" w:pos="-131"/>
        </w:tabs>
        <w:ind w:left="229"/>
        <w:rPr>
          <w:rFonts w:ascii="Arial" w:hAnsi="Arial" w:cs="Arial"/>
          <w:color w:val="202124"/>
          <w:sz w:val="22"/>
          <w:szCs w:val="22"/>
        </w:rPr>
      </w:pPr>
      <w:r w:rsidRPr="0046064D">
        <w:rPr>
          <w:rFonts w:ascii="Arial" w:hAnsi="Arial" w:cs="Arial"/>
          <w:color w:val="202124"/>
          <w:sz w:val="22"/>
          <w:szCs w:val="22"/>
        </w:rPr>
        <w:t>Train all employees to understand their roles and responsibilities.</w:t>
      </w:r>
    </w:p>
    <w:p w14:paraId="16B6286C" w14:textId="77777777" w:rsidR="009F1EC9" w:rsidRPr="0046064D" w:rsidRDefault="009F1EC9" w:rsidP="00BC2AB8">
      <w:pPr>
        <w:numPr>
          <w:ilvl w:val="0"/>
          <w:numId w:val="14"/>
        </w:numPr>
        <w:tabs>
          <w:tab w:val="num" w:pos="-131"/>
        </w:tabs>
        <w:ind w:left="229"/>
        <w:rPr>
          <w:rFonts w:ascii="Arial" w:hAnsi="Arial" w:cs="Arial"/>
          <w:color w:val="202124"/>
          <w:sz w:val="22"/>
          <w:szCs w:val="22"/>
        </w:rPr>
      </w:pPr>
      <w:r w:rsidRPr="0046064D">
        <w:rPr>
          <w:rFonts w:ascii="Arial" w:hAnsi="Arial" w:cs="Arial"/>
          <w:color w:val="202124"/>
          <w:sz w:val="22"/>
          <w:szCs w:val="22"/>
        </w:rPr>
        <w:t>Install and monitor firewall performance.</w:t>
      </w:r>
    </w:p>
    <w:p w14:paraId="65397CFE" w14:textId="77777777" w:rsidR="009F1EC9" w:rsidRPr="0046064D" w:rsidRDefault="009F1EC9" w:rsidP="00BC2AB8">
      <w:pPr>
        <w:numPr>
          <w:ilvl w:val="0"/>
          <w:numId w:val="14"/>
        </w:numPr>
        <w:tabs>
          <w:tab w:val="num" w:pos="-131"/>
        </w:tabs>
        <w:ind w:left="229"/>
        <w:rPr>
          <w:rFonts w:ascii="Arial" w:hAnsi="Arial" w:cs="Arial"/>
          <w:color w:val="202124"/>
          <w:sz w:val="22"/>
          <w:szCs w:val="22"/>
        </w:rPr>
      </w:pPr>
      <w:r w:rsidRPr="0046064D">
        <w:rPr>
          <w:rFonts w:ascii="Arial" w:hAnsi="Arial" w:cs="Arial"/>
          <w:color w:val="202124"/>
          <w:sz w:val="22"/>
          <w:szCs w:val="22"/>
        </w:rPr>
        <w:t>Update passwords at least every quarter.</w:t>
      </w:r>
    </w:p>
    <w:p w14:paraId="697CFA3B" w14:textId="649B54DD" w:rsidR="009F1EC9" w:rsidRPr="0046064D" w:rsidRDefault="009F1EC9" w:rsidP="00BC2AB8">
      <w:pPr>
        <w:numPr>
          <w:ilvl w:val="0"/>
          <w:numId w:val="14"/>
        </w:numPr>
        <w:tabs>
          <w:tab w:val="num" w:pos="-131"/>
        </w:tabs>
        <w:ind w:left="229"/>
        <w:rPr>
          <w:rFonts w:ascii="Arial" w:hAnsi="Arial" w:cs="Arial"/>
          <w:color w:val="202124"/>
          <w:sz w:val="22"/>
          <w:szCs w:val="22"/>
        </w:rPr>
      </w:pPr>
      <w:r w:rsidRPr="0046064D">
        <w:rPr>
          <w:rFonts w:ascii="Arial" w:hAnsi="Arial" w:cs="Arial"/>
          <w:color w:val="202124"/>
          <w:sz w:val="22"/>
          <w:szCs w:val="22"/>
        </w:rPr>
        <w:t>Advanced Endpoint Detection.</w:t>
      </w:r>
    </w:p>
    <w:p w14:paraId="7A98A117" w14:textId="77777777" w:rsidR="009F1EC9" w:rsidRPr="0046064D" w:rsidRDefault="009F1EC9" w:rsidP="00BC2AB8">
      <w:pPr>
        <w:numPr>
          <w:ilvl w:val="0"/>
          <w:numId w:val="14"/>
        </w:numPr>
        <w:tabs>
          <w:tab w:val="num" w:pos="-131"/>
        </w:tabs>
        <w:ind w:left="229"/>
        <w:rPr>
          <w:rFonts w:ascii="Arial" w:hAnsi="Arial" w:cs="Arial"/>
          <w:color w:val="202124"/>
          <w:sz w:val="22"/>
          <w:szCs w:val="22"/>
        </w:rPr>
      </w:pPr>
      <w:r w:rsidRPr="0046064D">
        <w:rPr>
          <w:rFonts w:ascii="Arial" w:hAnsi="Arial" w:cs="Arial"/>
          <w:color w:val="202124"/>
          <w:sz w:val="22"/>
          <w:szCs w:val="22"/>
        </w:rPr>
        <w:t>Create a virtual private network (VPN)</w:t>
      </w:r>
    </w:p>
    <w:p w14:paraId="7130ED51" w14:textId="77777777" w:rsidR="009F1EC9" w:rsidRPr="0046064D" w:rsidRDefault="009F1EC9" w:rsidP="00BC2AB8">
      <w:pPr>
        <w:numPr>
          <w:ilvl w:val="0"/>
          <w:numId w:val="14"/>
        </w:numPr>
        <w:tabs>
          <w:tab w:val="num" w:pos="-131"/>
        </w:tabs>
        <w:ind w:left="229"/>
        <w:rPr>
          <w:rFonts w:ascii="Arial" w:hAnsi="Arial" w:cs="Arial"/>
          <w:color w:val="202124"/>
          <w:sz w:val="22"/>
          <w:szCs w:val="22"/>
        </w:rPr>
      </w:pPr>
      <w:r w:rsidRPr="0046064D">
        <w:rPr>
          <w:rFonts w:ascii="Arial" w:hAnsi="Arial" w:cs="Arial"/>
          <w:color w:val="202124"/>
          <w:sz w:val="22"/>
          <w:szCs w:val="22"/>
        </w:rPr>
        <w:lastRenderedPageBreak/>
        <w:t>Filter and delete spam emails.</w:t>
      </w:r>
    </w:p>
    <w:p w14:paraId="7D0D2CAA" w14:textId="77777777" w:rsidR="009F1EC9" w:rsidRPr="0046064D" w:rsidRDefault="009F1EC9" w:rsidP="00BC2AB8">
      <w:pPr>
        <w:numPr>
          <w:ilvl w:val="0"/>
          <w:numId w:val="14"/>
        </w:numPr>
        <w:tabs>
          <w:tab w:val="num" w:pos="-131"/>
        </w:tabs>
        <w:ind w:left="229"/>
        <w:rPr>
          <w:rFonts w:ascii="Arial" w:hAnsi="Arial" w:cs="Arial"/>
          <w:color w:val="202124"/>
          <w:sz w:val="22"/>
          <w:szCs w:val="22"/>
        </w:rPr>
      </w:pPr>
      <w:r w:rsidRPr="0046064D">
        <w:rPr>
          <w:rFonts w:ascii="Arial" w:hAnsi="Arial" w:cs="Arial"/>
          <w:color w:val="202124"/>
          <w:sz w:val="22"/>
          <w:szCs w:val="22"/>
        </w:rPr>
        <w:t>Shut down computers when not in use.</w:t>
      </w:r>
    </w:p>
    <w:p w14:paraId="7D7779DA" w14:textId="7F961886" w:rsidR="009F1EC9" w:rsidRPr="0046064D" w:rsidRDefault="009F1EC9" w:rsidP="00BC2AB8">
      <w:pPr>
        <w:numPr>
          <w:ilvl w:val="0"/>
          <w:numId w:val="14"/>
        </w:numPr>
        <w:tabs>
          <w:tab w:val="num" w:pos="-131"/>
        </w:tabs>
        <w:ind w:left="229"/>
        <w:rPr>
          <w:rFonts w:ascii="Arial" w:hAnsi="Arial" w:cs="Arial"/>
          <w:color w:val="202124"/>
          <w:sz w:val="22"/>
          <w:szCs w:val="22"/>
        </w:rPr>
      </w:pPr>
      <w:r w:rsidRPr="0046064D">
        <w:rPr>
          <w:rFonts w:ascii="Arial" w:hAnsi="Arial" w:cs="Arial"/>
          <w:color w:val="202124"/>
          <w:sz w:val="22"/>
          <w:szCs w:val="22"/>
        </w:rPr>
        <w:t xml:space="preserve">Encrypt </w:t>
      </w:r>
      <w:r w:rsidRPr="0046064D">
        <w:rPr>
          <w:rFonts w:ascii="Arial" w:hAnsi="Arial" w:cs="Arial"/>
          <w:color w:val="202124"/>
          <w:sz w:val="22"/>
          <w:szCs w:val="22"/>
        </w:rPr>
        <w:t>all sensitive</w:t>
      </w:r>
      <w:r w:rsidRPr="0046064D">
        <w:rPr>
          <w:rFonts w:ascii="Arial" w:hAnsi="Arial" w:cs="Arial"/>
          <w:color w:val="202124"/>
          <w:sz w:val="22"/>
          <w:szCs w:val="22"/>
        </w:rPr>
        <w:t xml:space="preserve"> files.</w:t>
      </w:r>
    </w:p>
    <w:p w14:paraId="78F8A2F9" w14:textId="305B95A4" w:rsidR="00C704C2" w:rsidRPr="0046064D" w:rsidRDefault="00C704C2" w:rsidP="00BC2AB8">
      <w:pPr>
        <w:pStyle w:val="ListParagraph"/>
        <w:ind w:left="851"/>
        <w:rPr>
          <w:rFonts w:ascii="Arial" w:hAnsi="Arial" w:cs="Arial"/>
          <w:sz w:val="22"/>
          <w:szCs w:val="22"/>
        </w:rPr>
      </w:pPr>
    </w:p>
    <w:p w14:paraId="04969A97" w14:textId="77777777" w:rsidR="007437E0" w:rsidRPr="0046064D" w:rsidRDefault="007437E0" w:rsidP="00BC2AB8">
      <w:pPr>
        <w:rPr>
          <w:rFonts w:ascii="Arial" w:hAnsi="Arial" w:cs="Arial"/>
          <w:sz w:val="22"/>
          <w:szCs w:val="22"/>
        </w:rPr>
      </w:pPr>
    </w:p>
    <w:p w14:paraId="6DE0BBB5" w14:textId="77777777" w:rsidR="007437E0" w:rsidRPr="00693133" w:rsidRDefault="007437E0" w:rsidP="00BC2AB8">
      <w:pPr>
        <w:rPr>
          <w:rFonts w:ascii="Arial" w:hAnsi="Arial" w:cs="Arial"/>
          <w:b/>
          <w:bCs/>
          <w:sz w:val="28"/>
          <w:szCs w:val="28"/>
        </w:rPr>
      </w:pPr>
      <w:r w:rsidRPr="00693133">
        <w:rPr>
          <w:rFonts w:ascii="Arial" w:hAnsi="Arial" w:cs="Arial"/>
          <w:b/>
          <w:bCs/>
          <w:sz w:val="28"/>
          <w:szCs w:val="28"/>
        </w:rPr>
        <w:t>Task 2</w:t>
      </w:r>
    </w:p>
    <w:p w14:paraId="763702C9" w14:textId="4C32331B" w:rsidR="002A31FA" w:rsidRDefault="002A31FA" w:rsidP="00BC2AB8">
      <w:pPr>
        <w:rPr>
          <w:rFonts w:ascii="Arial" w:hAnsi="Arial" w:cs="Arial"/>
          <w:sz w:val="22"/>
          <w:szCs w:val="22"/>
        </w:rPr>
      </w:pPr>
    </w:p>
    <w:p w14:paraId="3A16721E" w14:textId="2DE9E2BB" w:rsidR="002A31FA" w:rsidRPr="00693133" w:rsidRDefault="007437E0" w:rsidP="00BC2AB8">
      <w:pPr>
        <w:rPr>
          <w:rFonts w:ascii="Arial" w:hAnsi="Arial" w:cs="Arial"/>
          <w:sz w:val="22"/>
          <w:szCs w:val="22"/>
        </w:rPr>
      </w:pPr>
      <w:r w:rsidRPr="00693133">
        <w:rPr>
          <w:rFonts w:ascii="Arial" w:hAnsi="Arial" w:cs="Arial"/>
          <w:b/>
          <w:bCs/>
          <w:sz w:val="22"/>
          <w:szCs w:val="22"/>
        </w:rPr>
        <w:t>Threats</w:t>
      </w:r>
      <w:r w:rsidRPr="00693133">
        <w:rPr>
          <w:rFonts w:ascii="Arial" w:hAnsi="Arial" w:cs="Arial"/>
          <w:sz w:val="22"/>
          <w:szCs w:val="22"/>
        </w:rPr>
        <w:t xml:space="preserve">: </w:t>
      </w:r>
    </w:p>
    <w:p w14:paraId="5203FBE3" w14:textId="09B2AFB0" w:rsidR="00E63B4A" w:rsidRPr="00693133" w:rsidRDefault="00365448" w:rsidP="00BC2AB8">
      <w:pPr>
        <w:rPr>
          <w:rFonts w:ascii="Arial" w:hAnsi="Arial" w:cs="Arial"/>
          <w:sz w:val="22"/>
          <w:szCs w:val="22"/>
        </w:rPr>
      </w:pPr>
      <w:r w:rsidRPr="00693133">
        <w:rPr>
          <w:rFonts w:ascii="Arial" w:hAnsi="Arial" w:cs="Arial"/>
          <w:b/>
          <w:bCs/>
          <w:sz w:val="22"/>
          <w:szCs w:val="22"/>
        </w:rPr>
        <w:t>A</w:t>
      </w:r>
      <w:r w:rsidR="007437E0" w:rsidRPr="00693133">
        <w:rPr>
          <w:rFonts w:ascii="Arial" w:hAnsi="Arial" w:cs="Arial"/>
          <w:b/>
          <w:bCs/>
          <w:sz w:val="22"/>
          <w:szCs w:val="22"/>
        </w:rPr>
        <w:t xml:space="preserve"> Threat</w:t>
      </w:r>
      <w:r w:rsidRPr="00693133">
        <w:rPr>
          <w:rFonts w:ascii="Arial" w:hAnsi="Arial" w:cs="Arial"/>
          <w:b/>
          <w:bCs/>
          <w:sz w:val="22"/>
          <w:szCs w:val="22"/>
        </w:rPr>
        <w:t xml:space="preserve"> is “</w:t>
      </w:r>
      <w:r w:rsidR="000B673B" w:rsidRPr="00693133">
        <w:rPr>
          <w:rStyle w:val="hgkelc"/>
          <w:rFonts w:ascii="Arial" w:hAnsi="Arial" w:cs="Arial"/>
          <w:b/>
          <w:bCs/>
          <w:sz w:val="22"/>
          <w:szCs w:val="22"/>
        </w:rPr>
        <w:t>Any circumstance or event with the potential to harm an information system through unauthorized access, destruction, disclosure, modification of data</w:t>
      </w:r>
      <w:r w:rsidR="000B673B" w:rsidRPr="00693133">
        <w:rPr>
          <w:rStyle w:val="hgkelc"/>
          <w:rFonts w:ascii="Arial" w:hAnsi="Arial" w:cs="Arial"/>
          <w:sz w:val="22"/>
          <w:szCs w:val="22"/>
        </w:rPr>
        <w:t>, and/or denial of service</w:t>
      </w:r>
      <w:r w:rsidRPr="00693133">
        <w:rPr>
          <w:rStyle w:val="hgkelc"/>
          <w:rFonts w:ascii="Arial" w:hAnsi="Arial" w:cs="Arial"/>
          <w:sz w:val="22"/>
          <w:szCs w:val="22"/>
        </w:rPr>
        <w:t>”</w:t>
      </w:r>
      <w:r w:rsidR="000B673B" w:rsidRPr="00693133">
        <w:rPr>
          <w:rStyle w:val="hgkelc"/>
          <w:rFonts w:ascii="Arial" w:hAnsi="Arial" w:cs="Arial"/>
          <w:sz w:val="22"/>
          <w:szCs w:val="22"/>
        </w:rPr>
        <w:t>. Threats arise from human actions and natural events</w:t>
      </w:r>
      <w:r w:rsidR="00E63B4A" w:rsidRPr="00693133">
        <w:rPr>
          <w:rStyle w:val="hgkelc"/>
          <w:rFonts w:ascii="Arial" w:hAnsi="Arial" w:cs="Arial"/>
          <w:sz w:val="22"/>
          <w:szCs w:val="22"/>
        </w:rPr>
        <w:t xml:space="preserve">, </w:t>
      </w:r>
      <w:r w:rsidR="00E63B4A" w:rsidRPr="00693133">
        <w:rPr>
          <w:rFonts w:ascii="Arial" w:hAnsi="Arial" w:cs="Arial"/>
          <w:sz w:val="22"/>
          <w:szCs w:val="22"/>
        </w:rPr>
        <w:t>Verizon’s 2021 data breach investigation</w:t>
      </w:r>
      <w:r w:rsidR="00E63B4A" w:rsidRPr="00693133">
        <w:rPr>
          <w:rStyle w:val="FootnoteReference"/>
          <w:rFonts w:ascii="Arial" w:hAnsi="Arial" w:cs="Arial"/>
          <w:sz w:val="22"/>
          <w:szCs w:val="22"/>
        </w:rPr>
        <w:footnoteReference w:id="3"/>
      </w:r>
      <w:r w:rsidR="00E63B4A" w:rsidRPr="00693133">
        <w:rPr>
          <w:rFonts w:ascii="Arial" w:hAnsi="Arial" w:cs="Arial"/>
          <w:sz w:val="22"/>
          <w:szCs w:val="22"/>
        </w:rPr>
        <w:t xml:space="preserve"> report </w:t>
      </w:r>
      <w:r w:rsidR="00E63B4A" w:rsidRPr="00693133">
        <w:rPr>
          <w:rFonts w:ascii="Arial" w:hAnsi="Arial" w:cs="Arial"/>
          <w:sz w:val="22"/>
          <w:szCs w:val="22"/>
        </w:rPr>
        <w:t>stated “</w:t>
      </w:r>
      <w:r w:rsidR="00E63B4A" w:rsidRPr="00693133">
        <w:rPr>
          <w:rFonts w:ascii="Arial" w:hAnsi="Arial" w:cs="Arial"/>
          <w:sz w:val="22"/>
          <w:szCs w:val="22"/>
        </w:rPr>
        <w:t>85% of breaches involved human element, 36% breaches involved phishing which is 11% more than the previous year,</w:t>
      </w:r>
      <w:r w:rsidR="00E63B4A" w:rsidRPr="00693133">
        <w:rPr>
          <w:rFonts w:ascii="Arial" w:hAnsi="Arial" w:cs="Arial"/>
          <w:sz w:val="22"/>
          <w:szCs w:val="22"/>
        </w:rPr>
        <w:t xml:space="preserve"> </w:t>
      </w:r>
      <w:r w:rsidR="00E63B4A" w:rsidRPr="00693133">
        <w:rPr>
          <w:rFonts w:ascii="Arial" w:hAnsi="Arial" w:cs="Arial"/>
          <w:sz w:val="22"/>
          <w:szCs w:val="22"/>
        </w:rPr>
        <w:t>10% of breaches involved ransomware which is almost double the last year.</w:t>
      </w:r>
      <w:r w:rsidR="00E63B4A" w:rsidRPr="00693133">
        <w:rPr>
          <w:rFonts w:ascii="Arial" w:hAnsi="Arial" w:cs="Arial"/>
          <w:sz w:val="22"/>
          <w:szCs w:val="22"/>
        </w:rPr>
        <w:t>”</w:t>
      </w:r>
    </w:p>
    <w:p w14:paraId="56A9F962" w14:textId="6C33FDD0" w:rsidR="002A31FA" w:rsidRPr="00693133" w:rsidRDefault="002A31FA" w:rsidP="00BC2AB8">
      <w:pPr>
        <w:rPr>
          <w:rFonts w:ascii="Arial" w:hAnsi="Arial" w:cs="Arial"/>
          <w:sz w:val="22"/>
          <w:szCs w:val="22"/>
        </w:rPr>
      </w:pPr>
    </w:p>
    <w:p w14:paraId="4E386FC4" w14:textId="0A662F95" w:rsidR="007437E0" w:rsidRPr="00693133" w:rsidRDefault="007437E0" w:rsidP="00BC2AB8">
      <w:pPr>
        <w:rPr>
          <w:rFonts w:ascii="Arial" w:hAnsi="Arial" w:cs="Arial"/>
          <w:b/>
          <w:bCs/>
          <w:sz w:val="22"/>
          <w:szCs w:val="22"/>
        </w:rPr>
      </w:pPr>
      <w:r w:rsidRPr="00693133">
        <w:rPr>
          <w:rFonts w:ascii="Arial" w:hAnsi="Arial" w:cs="Arial"/>
          <w:b/>
          <w:bCs/>
          <w:sz w:val="22"/>
          <w:szCs w:val="22"/>
        </w:rPr>
        <w:t>Types of Threats.</w:t>
      </w:r>
    </w:p>
    <w:p w14:paraId="58BA247E" w14:textId="4D016E32" w:rsidR="00E63B4A" w:rsidRPr="0046064D" w:rsidRDefault="00E63B4A" w:rsidP="00BC2AB8">
      <w:pPr>
        <w:rPr>
          <w:rFonts w:ascii="Arial" w:hAnsi="Arial" w:cs="Arial"/>
          <w:sz w:val="22"/>
          <w:szCs w:val="22"/>
        </w:rPr>
      </w:pPr>
      <w:r w:rsidRPr="0046064D">
        <w:rPr>
          <w:rFonts w:ascii="Arial" w:hAnsi="Arial" w:cs="Arial"/>
          <w:sz w:val="22"/>
          <w:szCs w:val="22"/>
        </w:rPr>
        <w:t xml:space="preserve">The rate of cybercrime is </w:t>
      </w:r>
      <w:r w:rsidRPr="0046064D">
        <w:rPr>
          <w:rFonts w:ascii="Arial" w:hAnsi="Arial" w:cs="Arial"/>
          <w:sz w:val="22"/>
          <w:szCs w:val="22"/>
        </w:rPr>
        <w:t>increasing</w:t>
      </w:r>
      <w:r w:rsidRPr="0046064D">
        <w:rPr>
          <w:rFonts w:ascii="Arial" w:hAnsi="Arial" w:cs="Arial"/>
          <w:sz w:val="22"/>
          <w:szCs w:val="22"/>
        </w:rPr>
        <w:t xml:space="preserve"> despite efforts by organi</w:t>
      </w:r>
      <w:r w:rsidRPr="0046064D">
        <w:rPr>
          <w:rFonts w:ascii="Arial" w:hAnsi="Arial" w:cs="Arial"/>
          <w:sz w:val="22"/>
          <w:szCs w:val="22"/>
        </w:rPr>
        <w:t>sa</w:t>
      </w:r>
      <w:r w:rsidRPr="0046064D">
        <w:rPr>
          <w:rFonts w:ascii="Arial" w:hAnsi="Arial" w:cs="Arial"/>
          <w:sz w:val="22"/>
          <w:szCs w:val="22"/>
        </w:rPr>
        <w:t xml:space="preserve">tions, cybersecurity professionals and individuals </w:t>
      </w:r>
      <w:r w:rsidRPr="0046064D">
        <w:rPr>
          <w:rFonts w:ascii="Arial" w:hAnsi="Arial" w:cs="Arial"/>
          <w:sz w:val="22"/>
          <w:szCs w:val="22"/>
        </w:rPr>
        <w:t xml:space="preserve">to </w:t>
      </w:r>
      <w:r w:rsidRPr="0046064D">
        <w:rPr>
          <w:rFonts w:ascii="Arial" w:hAnsi="Arial" w:cs="Arial"/>
          <w:sz w:val="22"/>
          <w:szCs w:val="22"/>
        </w:rPr>
        <w:t>secur</w:t>
      </w:r>
      <w:r w:rsidRPr="0046064D">
        <w:rPr>
          <w:rFonts w:ascii="Arial" w:hAnsi="Arial" w:cs="Arial"/>
          <w:sz w:val="22"/>
          <w:szCs w:val="22"/>
        </w:rPr>
        <w:t xml:space="preserve">e </w:t>
      </w:r>
      <w:r w:rsidRPr="0046064D">
        <w:rPr>
          <w:rFonts w:ascii="Arial" w:hAnsi="Arial" w:cs="Arial"/>
          <w:sz w:val="22"/>
          <w:szCs w:val="22"/>
        </w:rPr>
        <w:t xml:space="preserve">network. </w:t>
      </w:r>
      <w:r w:rsidRPr="0046064D">
        <w:rPr>
          <w:rFonts w:ascii="Arial" w:hAnsi="Arial" w:cs="Arial"/>
          <w:sz w:val="22"/>
          <w:szCs w:val="22"/>
        </w:rPr>
        <w:t>The types of threat include</w:t>
      </w:r>
      <w:r w:rsidR="008A6A68" w:rsidRPr="0046064D">
        <w:rPr>
          <w:rStyle w:val="FootnoteReference"/>
          <w:rFonts w:ascii="Arial" w:hAnsi="Arial" w:cs="Arial"/>
          <w:sz w:val="22"/>
          <w:szCs w:val="22"/>
        </w:rPr>
        <w:footnoteReference w:id="4"/>
      </w:r>
      <w:r w:rsidR="00FD124E" w:rsidRPr="0046064D">
        <w:rPr>
          <w:rFonts w:ascii="Arial" w:hAnsi="Arial" w:cs="Arial"/>
          <w:sz w:val="22"/>
          <w:szCs w:val="22"/>
          <w:vertAlign w:val="superscript"/>
        </w:rPr>
        <w:t>,</w:t>
      </w:r>
      <w:r w:rsidRPr="0046064D">
        <w:rPr>
          <w:rFonts w:ascii="Arial" w:hAnsi="Arial" w:cs="Arial"/>
          <w:sz w:val="22"/>
          <w:szCs w:val="22"/>
        </w:rPr>
        <w:t xml:space="preserve">: </w:t>
      </w:r>
    </w:p>
    <w:p w14:paraId="150D4AD1" w14:textId="2B2AF5C7" w:rsidR="000B673B" w:rsidRPr="0046064D" w:rsidRDefault="000B673B" w:rsidP="00BC2AB8">
      <w:pPr>
        <w:numPr>
          <w:ilvl w:val="0"/>
          <w:numId w:val="12"/>
        </w:numPr>
        <w:tabs>
          <w:tab w:val="clear" w:pos="720"/>
          <w:tab w:val="num" w:pos="45"/>
        </w:tabs>
        <w:ind w:left="360"/>
        <w:rPr>
          <w:rFonts w:ascii="Arial" w:hAnsi="Arial" w:cs="Arial"/>
          <w:sz w:val="22"/>
          <w:szCs w:val="22"/>
        </w:rPr>
      </w:pPr>
      <w:r w:rsidRPr="0046064D">
        <w:rPr>
          <w:rFonts w:ascii="Arial" w:hAnsi="Arial" w:cs="Arial"/>
          <w:sz w:val="22"/>
          <w:szCs w:val="22"/>
        </w:rPr>
        <w:t>Ransomware and as-a-service attacks</w:t>
      </w:r>
    </w:p>
    <w:p w14:paraId="39FBF184" w14:textId="348AD079" w:rsidR="000B673B" w:rsidRPr="0046064D" w:rsidRDefault="000B673B" w:rsidP="00BC2AB8">
      <w:pPr>
        <w:numPr>
          <w:ilvl w:val="0"/>
          <w:numId w:val="12"/>
        </w:numPr>
        <w:tabs>
          <w:tab w:val="clear" w:pos="720"/>
          <w:tab w:val="num" w:pos="45"/>
        </w:tabs>
        <w:ind w:left="360"/>
        <w:rPr>
          <w:rFonts w:ascii="Arial" w:hAnsi="Arial" w:cs="Arial"/>
          <w:sz w:val="22"/>
          <w:szCs w:val="22"/>
        </w:rPr>
      </w:pPr>
      <w:r w:rsidRPr="0046064D">
        <w:rPr>
          <w:rFonts w:ascii="Arial" w:hAnsi="Arial" w:cs="Arial"/>
          <w:sz w:val="22"/>
          <w:szCs w:val="22"/>
        </w:rPr>
        <w:t>Enterprise security tool sprawl</w:t>
      </w:r>
    </w:p>
    <w:p w14:paraId="116D3AA2" w14:textId="12D7B7BE" w:rsidR="000B673B" w:rsidRPr="0046064D" w:rsidRDefault="000B673B" w:rsidP="00BC2AB8">
      <w:pPr>
        <w:numPr>
          <w:ilvl w:val="0"/>
          <w:numId w:val="12"/>
        </w:numPr>
        <w:tabs>
          <w:tab w:val="clear" w:pos="720"/>
          <w:tab w:val="num" w:pos="45"/>
        </w:tabs>
        <w:ind w:left="360"/>
        <w:rPr>
          <w:rFonts w:ascii="Arial" w:hAnsi="Arial" w:cs="Arial"/>
          <w:sz w:val="22"/>
          <w:szCs w:val="22"/>
        </w:rPr>
      </w:pPr>
      <w:r w:rsidRPr="0046064D">
        <w:rPr>
          <w:rFonts w:ascii="Arial" w:hAnsi="Arial" w:cs="Arial"/>
          <w:sz w:val="22"/>
          <w:szCs w:val="22"/>
        </w:rPr>
        <w:t>Misconfigured security applications at scale</w:t>
      </w:r>
    </w:p>
    <w:p w14:paraId="266F1EFD" w14:textId="7C27982C" w:rsidR="000B673B" w:rsidRPr="0046064D" w:rsidRDefault="000B673B" w:rsidP="00BC2AB8">
      <w:pPr>
        <w:numPr>
          <w:ilvl w:val="0"/>
          <w:numId w:val="12"/>
        </w:numPr>
        <w:tabs>
          <w:tab w:val="clear" w:pos="720"/>
          <w:tab w:val="num" w:pos="45"/>
        </w:tabs>
        <w:ind w:left="360"/>
        <w:rPr>
          <w:rFonts w:ascii="Arial" w:hAnsi="Arial" w:cs="Arial"/>
          <w:sz w:val="22"/>
          <w:szCs w:val="22"/>
        </w:rPr>
      </w:pPr>
      <w:r w:rsidRPr="0046064D">
        <w:rPr>
          <w:rFonts w:ascii="Arial" w:hAnsi="Arial" w:cs="Arial"/>
          <w:sz w:val="22"/>
          <w:szCs w:val="22"/>
        </w:rPr>
        <w:t>Sophisticated spear phishing strategies</w:t>
      </w:r>
    </w:p>
    <w:p w14:paraId="100483FD" w14:textId="79190748" w:rsidR="000B673B" w:rsidRPr="0046064D" w:rsidRDefault="000B673B" w:rsidP="00BC2AB8">
      <w:pPr>
        <w:numPr>
          <w:ilvl w:val="0"/>
          <w:numId w:val="12"/>
        </w:numPr>
        <w:tabs>
          <w:tab w:val="clear" w:pos="720"/>
          <w:tab w:val="num" w:pos="45"/>
        </w:tabs>
        <w:ind w:left="360"/>
        <w:rPr>
          <w:rFonts w:ascii="Arial" w:hAnsi="Arial" w:cs="Arial"/>
          <w:sz w:val="22"/>
          <w:szCs w:val="22"/>
        </w:rPr>
      </w:pPr>
      <w:r w:rsidRPr="0046064D">
        <w:rPr>
          <w:rFonts w:ascii="Arial" w:hAnsi="Arial" w:cs="Arial"/>
          <w:sz w:val="22"/>
          <w:szCs w:val="22"/>
        </w:rPr>
        <w:t>Increased frequency of credential theft</w:t>
      </w:r>
    </w:p>
    <w:p w14:paraId="18483D9B" w14:textId="4433093C" w:rsidR="000B673B" w:rsidRPr="0046064D" w:rsidRDefault="000B673B" w:rsidP="00BC2AB8">
      <w:pPr>
        <w:numPr>
          <w:ilvl w:val="0"/>
          <w:numId w:val="12"/>
        </w:numPr>
        <w:tabs>
          <w:tab w:val="clear" w:pos="720"/>
          <w:tab w:val="num" w:pos="45"/>
        </w:tabs>
        <w:ind w:left="360"/>
        <w:rPr>
          <w:rFonts w:ascii="Arial" w:hAnsi="Arial" w:cs="Arial"/>
          <w:sz w:val="22"/>
          <w:szCs w:val="22"/>
        </w:rPr>
      </w:pPr>
      <w:r w:rsidRPr="0046064D">
        <w:rPr>
          <w:rFonts w:ascii="Arial" w:hAnsi="Arial" w:cs="Arial"/>
          <w:sz w:val="22"/>
          <w:szCs w:val="22"/>
        </w:rPr>
        <w:t>Mobile device and OS vulnerabilities left unchecked</w:t>
      </w:r>
    </w:p>
    <w:p w14:paraId="26701BBB" w14:textId="1E2EA7FD" w:rsidR="000B673B" w:rsidRPr="0046064D" w:rsidRDefault="000B673B" w:rsidP="00BC2AB8">
      <w:pPr>
        <w:numPr>
          <w:ilvl w:val="0"/>
          <w:numId w:val="12"/>
        </w:numPr>
        <w:tabs>
          <w:tab w:val="clear" w:pos="720"/>
          <w:tab w:val="num" w:pos="45"/>
        </w:tabs>
        <w:ind w:left="360"/>
        <w:rPr>
          <w:rFonts w:ascii="Arial" w:hAnsi="Arial" w:cs="Arial"/>
          <w:sz w:val="22"/>
          <w:szCs w:val="22"/>
        </w:rPr>
      </w:pPr>
      <w:r w:rsidRPr="0046064D">
        <w:rPr>
          <w:rFonts w:ascii="Arial" w:hAnsi="Arial" w:cs="Arial"/>
          <w:sz w:val="22"/>
          <w:szCs w:val="22"/>
        </w:rPr>
        <w:t>Data governance and management errors</w:t>
      </w:r>
    </w:p>
    <w:p w14:paraId="35E4A628" w14:textId="3DA48508" w:rsidR="000B673B" w:rsidRPr="0046064D" w:rsidRDefault="000B673B" w:rsidP="00BC2AB8">
      <w:pPr>
        <w:numPr>
          <w:ilvl w:val="0"/>
          <w:numId w:val="12"/>
        </w:numPr>
        <w:tabs>
          <w:tab w:val="clear" w:pos="720"/>
          <w:tab w:val="num" w:pos="45"/>
        </w:tabs>
        <w:ind w:left="360"/>
        <w:rPr>
          <w:rFonts w:ascii="Arial" w:hAnsi="Arial" w:cs="Arial"/>
          <w:sz w:val="22"/>
          <w:szCs w:val="22"/>
        </w:rPr>
      </w:pPr>
      <w:r w:rsidRPr="0046064D">
        <w:rPr>
          <w:rFonts w:ascii="Arial" w:hAnsi="Arial" w:cs="Arial"/>
          <w:sz w:val="22"/>
          <w:szCs w:val="22"/>
        </w:rPr>
        <w:t>Distributed growth of insider threats post-COVID</w:t>
      </w:r>
    </w:p>
    <w:p w14:paraId="1FC7227A" w14:textId="1D71AE2A" w:rsidR="000B673B" w:rsidRPr="0046064D" w:rsidRDefault="000B673B" w:rsidP="00BC2AB8">
      <w:pPr>
        <w:numPr>
          <w:ilvl w:val="0"/>
          <w:numId w:val="12"/>
        </w:numPr>
        <w:tabs>
          <w:tab w:val="clear" w:pos="720"/>
          <w:tab w:val="num" w:pos="45"/>
        </w:tabs>
        <w:ind w:left="360"/>
        <w:rPr>
          <w:rFonts w:ascii="Arial" w:hAnsi="Arial" w:cs="Arial"/>
          <w:sz w:val="22"/>
          <w:szCs w:val="22"/>
        </w:rPr>
      </w:pPr>
      <w:r w:rsidRPr="0046064D">
        <w:rPr>
          <w:rFonts w:ascii="Arial" w:hAnsi="Arial" w:cs="Arial"/>
          <w:sz w:val="22"/>
          <w:szCs w:val="22"/>
        </w:rPr>
        <w:t>Poorly secured cloud environments</w:t>
      </w:r>
    </w:p>
    <w:p w14:paraId="43D78C61" w14:textId="0F408204" w:rsidR="00365448" w:rsidRPr="0046064D" w:rsidRDefault="000B673B" w:rsidP="00BC2AB8">
      <w:pPr>
        <w:numPr>
          <w:ilvl w:val="0"/>
          <w:numId w:val="12"/>
        </w:numPr>
        <w:tabs>
          <w:tab w:val="clear" w:pos="720"/>
          <w:tab w:val="num" w:pos="45"/>
        </w:tabs>
        <w:ind w:left="360"/>
        <w:rPr>
          <w:rFonts w:ascii="Arial" w:hAnsi="Arial" w:cs="Arial"/>
          <w:sz w:val="22"/>
          <w:szCs w:val="22"/>
        </w:rPr>
      </w:pPr>
      <w:r w:rsidRPr="0046064D">
        <w:rPr>
          <w:rFonts w:ascii="Arial" w:hAnsi="Arial" w:cs="Arial"/>
          <w:sz w:val="22"/>
          <w:szCs w:val="22"/>
        </w:rPr>
        <w:t>Incomplete post-attack investigations</w:t>
      </w:r>
    </w:p>
    <w:p w14:paraId="31653AC0" w14:textId="77777777" w:rsidR="002A31FA" w:rsidRPr="0046064D" w:rsidRDefault="002A31FA" w:rsidP="00BC2AB8">
      <w:pPr>
        <w:rPr>
          <w:rFonts w:ascii="Arial" w:hAnsi="Arial" w:cs="Arial"/>
          <w:sz w:val="22"/>
          <w:szCs w:val="22"/>
          <w:highlight w:val="cyan"/>
        </w:rPr>
      </w:pPr>
    </w:p>
    <w:p w14:paraId="6624896B" w14:textId="77777777" w:rsidR="007437E0" w:rsidRPr="00693133" w:rsidRDefault="007437E0" w:rsidP="00BC2AB8">
      <w:pPr>
        <w:rPr>
          <w:rFonts w:ascii="Arial" w:hAnsi="Arial" w:cs="Arial"/>
          <w:b/>
          <w:bCs/>
          <w:sz w:val="22"/>
          <w:szCs w:val="22"/>
        </w:rPr>
      </w:pPr>
      <w:r w:rsidRPr="00693133">
        <w:rPr>
          <w:rFonts w:ascii="Arial" w:hAnsi="Arial" w:cs="Arial"/>
          <w:b/>
          <w:bCs/>
          <w:sz w:val="22"/>
          <w:szCs w:val="22"/>
        </w:rPr>
        <w:t>Significance of threats in a Network.</w:t>
      </w:r>
    </w:p>
    <w:p w14:paraId="05E70357" w14:textId="0B1E81D3" w:rsidR="00997FB3" w:rsidRPr="0046064D" w:rsidRDefault="00FA5B87" w:rsidP="00BC2AB8">
      <w:pPr>
        <w:rPr>
          <w:rFonts w:ascii="Arial" w:hAnsi="Arial" w:cs="Arial"/>
          <w:color w:val="202124"/>
          <w:sz w:val="22"/>
          <w:szCs w:val="22"/>
        </w:rPr>
      </w:pPr>
      <w:r w:rsidRPr="00693133">
        <w:rPr>
          <w:rFonts w:ascii="Arial" w:hAnsi="Arial" w:cs="Arial"/>
          <w:sz w:val="22"/>
          <w:szCs w:val="22"/>
        </w:rPr>
        <w:t>T</w:t>
      </w:r>
      <w:r w:rsidR="00997FB3" w:rsidRPr="00693133">
        <w:rPr>
          <w:rFonts w:ascii="Arial" w:hAnsi="Arial" w:cs="Arial"/>
          <w:color w:val="202124"/>
          <w:sz w:val="22"/>
          <w:szCs w:val="22"/>
        </w:rPr>
        <w:t>o</w:t>
      </w:r>
      <w:r w:rsidR="00997FB3" w:rsidRPr="0046064D">
        <w:rPr>
          <w:rFonts w:ascii="Arial" w:hAnsi="Arial" w:cs="Arial"/>
          <w:color w:val="202124"/>
          <w:sz w:val="22"/>
          <w:szCs w:val="22"/>
        </w:rPr>
        <w:t>day's most significant threats to network security</w:t>
      </w:r>
      <w:r w:rsidRPr="0046064D">
        <w:rPr>
          <w:rFonts w:ascii="Arial" w:hAnsi="Arial" w:cs="Arial"/>
          <w:color w:val="202124"/>
          <w:sz w:val="22"/>
          <w:szCs w:val="22"/>
        </w:rPr>
        <w:t xml:space="preserve"> are</w:t>
      </w:r>
      <w:r w:rsidR="00FD124E" w:rsidRPr="0046064D">
        <w:rPr>
          <w:rStyle w:val="FootnoteReference"/>
          <w:rFonts w:ascii="Arial" w:hAnsi="Arial" w:cs="Arial"/>
          <w:sz w:val="22"/>
          <w:szCs w:val="22"/>
        </w:rPr>
        <w:footnoteReference w:id="5"/>
      </w:r>
      <w:r w:rsidR="00FD124E" w:rsidRPr="0046064D">
        <w:rPr>
          <w:rFonts w:ascii="Arial" w:hAnsi="Arial" w:cs="Arial"/>
          <w:sz w:val="22"/>
          <w:szCs w:val="22"/>
          <w:vertAlign w:val="superscript"/>
        </w:rPr>
        <w:t>,</w:t>
      </w:r>
      <w:r w:rsidR="00FD124E" w:rsidRPr="0046064D">
        <w:rPr>
          <w:rStyle w:val="FootnoteReference"/>
          <w:rFonts w:ascii="Arial" w:hAnsi="Arial" w:cs="Arial"/>
          <w:sz w:val="22"/>
          <w:szCs w:val="22"/>
        </w:rPr>
        <w:footnoteReference w:id="6"/>
      </w:r>
      <w:r w:rsidRPr="0046064D">
        <w:rPr>
          <w:rFonts w:ascii="Arial" w:hAnsi="Arial" w:cs="Arial"/>
          <w:color w:val="202124"/>
          <w:sz w:val="22"/>
          <w:szCs w:val="22"/>
        </w:rPr>
        <w:t>:</w:t>
      </w:r>
    </w:p>
    <w:p w14:paraId="3B2635B7" w14:textId="43E77530" w:rsidR="00FA5B87" w:rsidRPr="0046064D" w:rsidRDefault="00FA5B87" w:rsidP="00BC2AB8">
      <w:pPr>
        <w:rPr>
          <w:rFonts w:ascii="Arial" w:hAnsi="Arial" w:cs="Arial"/>
          <w:color w:val="202124"/>
          <w:sz w:val="22"/>
          <w:szCs w:val="22"/>
        </w:rPr>
      </w:pPr>
    </w:p>
    <w:p w14:paraId="34CD5BBF" w14:textId="0F1B0241" w:rsidR="00997FB3" w:rsidRPr="0046064D" w:rsidRDefault="00997FB3" w:rsidP="00BC2AB8">
      <w:pPr>
        <w:numPr>
          <w:ilvl w:val="0"/>
          <w:numId w:val="13"/>
        </w:numPr>
        <w:rPr>
          <w:rFonts w:ascii="Arial" w:hAnsi="Arial" w:cs="Arial"/>
          <w:color w:val="202124"/>
          <w:sz w:val="22"/>
          <w:szCs w:val="22"/>
        </w:rPr>
      </w:pPr>
      <w:r w:rsidRPr="0046064D">
        <w:rPr>
          <w:rFonts w:ascii="Arial" w:hAnsi="Arial" w:cs="Arial"/>
          <w:color w:val="202124"/>
          <w:sz w:val="22"/>
          <w:szCs w:val="22"/>
        </w:rPr>
        <w:t xml:space="preserve">Ransomware. Ransomware isn't a new network security threat, but blockchain technology is making it more popular. </w:t>
      </w:r>
    </w:p>
    <w:p w14:paraId="45457FAF" w14:textId="4AFB0564" w:rsidR="00997FB3" w:rsidRPr="0046064D" w:rsidRDefault="00997FB3" w:rsidP="00BC2AB8">
      <w:pPr>
        <w:numPr>
          <w:ilvl w:val="0"/>
          <w:numId w:val="13"/>
        </w:numPr>
        <w:rPr>
          <w:rFonts w:ascii="Arial" w:hAnsi="Arial" w:cs="Arial"/>
          <w:color w:val="202124"/>
          <w:sz w:val="22"/>
          <w:szCs w:val="22"/>
        </w:rPr>
      </w:pPr>
      <w:r w:rsidRPr="0046064D">
        <w:rPr>
          <w:rFonts w:ascii="Arial" w:hAnsi="Arial" w:cs="Arial"/>
          <w:color w:val="202124"/>
          <w:sz w:val="22"/>
          <w:szCs w:val="22"/>
        </w:rPr>
        <w:t xml:space="preserve">Botnets. </w:t>
      </w:r>
    </w:p>
    <w:p w14:paraId="1640397D" w14:textId="278E81BC" w:rsidR="00997FB3" w:rsidRPr="0046064D" w:rsidRDefault="00997FB3" w:rsidP="00BC2AB8">
      <w:pPr>
        <w:numPr>
          <w:ilvl w:val="0"/>
          <w:numId w:val="13"/>
        </w:numPr>
        <w:rPr>
          <w:rFonts w:ascii="Arial" w:hAnsi="Arial" w:cs="Arial"/>
          <w:color w:val="202124"/>
          <w:sz w:val="22"/>
          <w:szCs w:val="22"/>
        </w:rPr>
      </w:pPr>
      <w:r w:rsidRPr="0046064D">
        <w:rPr>
          <w:rFonts w:ascii="Arial" w:hAnsi="Arial" w:cs="Arial"/>
          <w:color w:val="202124"/>
          <w:sz w:val="22"/>
          <w:szCs w:val="22"/>
        </w:rPr>
        <w:t>Distributed Denial of Service (DDoS)</w:t>
      </w:r>
      <w:r w:rsidR="00FA5B87" w:rsidRPr="0046064D">
        <w:rPr>
          <w:rFonts w:ascii="Arial" w:hAnsi="Arial" w:cs="Arial"/>
          <w:color w:val="202124"/>
          <w:sz w:val="22"/>
          <w:szCs w:val="22"/>
        </w:rPr>
        <w:t>.</w:t>
      </w:r>
    </w:p>
    <w:p w14:paraId="38EA2CE1" w14:textId="2113C04C" w:rsidR="00997FB3" w:rsidRPr="0046064D" w:rsidRDefault="00997FB3" w:rsidP="00BC2AB8">
      <w:pPr>
        <w:numPr>
          <w:ilvl w:val="0"/>
          <w:numId w:val="13"/>
        </w:numPr>
        <w:rPr>
          <w:rFonts w:ascii="Arial" w:hAnsi="Arial" w:cs="Arial"/>
          <w:color w:val="202124"/>
          <w:sz w:val="22"/>
          <w:szCs w:val="22"/>
        </w:rPr>
      </w:pPr>
      <w:proofErr w:type="spellStart"/>
      <w:r w:rsidRPr="0046064D">
        <w:rPr>
          <w:rFonts w:ascii="Arial" w:hAnsi="Arial" w:cs="Arial"/>
          <w:color w:val="202124"/>
          <w:sz w:val="22"/>
          <w:szCs w:val="22"/>
        </w:rPr>
        <w:t>Cryptojacking</w:t>
      </w:r>
      <w:proofErr w:type="spellEnd"/>
      <w:r w:rsidRPr="0046064D">
        <w:rPr>
          <w:rFonts w:ascii="Arial" w:hAnsi="Arial" w:cs="Arial"/>
          <w:color w:val="202124"/>
          <w:sz w:val="22"/>
          <w:szCs w:val="22"/>
        </w:rPr>
        <w:t xml:space="preserve">. </w:t>
      </w:r>
    </w:p>
    <w:p w14:paraId="0AC87D9F" w14:textId="55596332" w:rsidR="00997FB3" w:rsidRPr="0046064D" w:rsidRDefault="00997FB3" w:rsidP="00BC2AB8">
      <w:pPr>
        <w:numPr>
          <w:ilvl w:val="0"/>
          <w:numId w:val="13"/>
        </w:numPr>
        <w:rPr>
          <w:rFonts w:ascii="Arial" w:hAnsi="Arial" w:cs="Arial"/>
          <w:color w:val="202124"/>
          <w:sz w:val="22"/>
          <w:szCs w:val="22"/>
        </w:rPr>
      </w:pPr>
      <w:r w:rsidRPr="0046064D">
        <w:rPr>
          <w:rFonts w:ascii="Arial" w:hAnsi="Arial" w:cs="Arial"/>
          <w:color w:val="202124"/>
          <w:sz w:val="22"/>
          <w:szCs w:val="22"/>
        </w:rPr>
        <w:t>Phishing.</w:t>
      </w:r>
    </w:p>
    <w:p w14:paraId="4887F3FC" w14:textId="4AE9C651" w:rsidR="00997FB3" w:rsidRPr="0046064D" w:rsidRDefault="00997FB3" w:rsidP="00BC2AB8">
      <w:pPr>
        <w:numPr>
          <w:ilvl w:val="0"/>
          <w:numId w:val="13"/>
        </w:numPr>
        <w:rPr>
          <w:rFonts w:ascii="Arial" w:hAnsi="Arial" w:cs="Arial"/>
          <w:color w:val="202124"/>
          <w:sz w:val="22"/>
          <w:szCs w:val="22"/>
        </w:rPr>
      </w:pPr>
      <w:r w:rsidRPr="0046064D">
        <w:rPr>
          <w:rFonts w:ascii="Arial" w:hAnsi="Arial" w:cs="Arial"/>
          <w:color w:val="202124"/>
          <w:sz w:val="22"/>
          <w:szCs w:val="22"/>
        </w:rPr>
        <w:t>Unprepared Network Security Staff.</w:t>
      </w:r>
    </w:p>
    <w:p w14:paraId="4AC40943" w14:textId="77777777" w:rsidR="00FA5B87" w:rsidRPr="0046064D" w:rsidRDefault="00FA5B87" w:rsidP="00BC2AB8">
      <w:pPr>
        <w:pStyle w:val="ListParagraph"/>
        <w:rPr>
          <w:rFonts w:ascii="Arial" w:hAnsi="Arial" w:cs="Arial"/>
          <w:b/>
          <w:bCs/>
          <w:sz w:val="22"/>
          <w:szCs w:val="22"/>
        </w:rPr>
      </w:pPr>
    </w:p>
    <w:p w14:paraId="5DA43DEF" w14:textId="78C2CCAA" w:rsidR="00FA5B87" w:rsidRPr="0046064D" w:rsidRDefault="00FA5B87" w:rsidP="00BC2AB8">
      <w:pPr>
        <w:rPr>
          <w:rFonts w:ascii="Arial" w:hAnsi="Arial" w:cs="Arial"/>
          <w:b/>
          <w:bCs/>
          <w:sz w:val="22"/>
          <w:szCs w:val="22"/>
        </w:rPr>
      </w:pPr>
      <w:r w:rsidRPr="0046064D">
        <w:rPr>
          <w:rFonts w:ascii="Arial" w:hAnsi="Arial" w:cs="Arial"/>
          <w:b/>
          <w:bCs/>
          <w:sz w:val="22"/>
          <w:szCs w:val="22"/>
        </w:rPr>
        <w:t xml:space="preserve">The 8 most common types of </w:t>
      </w:r>
      <w:proofErr w:type="gramStart"/>
      <w:r w:rsidRPr="0046064D">
        <w:rPr>
          <w:rFonts w:ascii="Arial" w:hAnsi="Arial" w:cs="Arial"/>
          <w:b/>
          <w:bCs/>
          <w:sz w:val="22"/>
          <w:szCs w:val="22"/>
        </w:rPr>
        <w:t>malware</w:t>
      </w:r>
      <w:proofErr w:type="gramEnd"/>
      <w:r w:rsidRPr="0046064D">
        <w:rPr>
          <w:rFonts w:ascii="Arial" w:hAnsi="Arial" w:cs="Arial"/>
          <w:b/>
          <w:bCs/>
          <w:sz w:val="22"/>
          <w:szCs w:val="22"/>
        </w:rPr>
        <w:t xml:space="preserve"> are: </w:t>
      </w:r>
    </w:p>
    <w:p w14:paraId="00E8D790" w14:textId="5A862218" w:rsidR="00FA5B87" w:rsidRPr="0046064D" w:rsidRDefault="00FA5B87" w:rsidP="00BC2AB8">
      <w:pPr>
        <w:pStyle w:val="trt0xe"/>
        <w:numPr>
          <w:ilvl w:val="0"/>
          <w:numId w:val="15"/>
        </w:numPr>
        <w:spacing w:before="0" w:beforeAutospacing="0" w:after="0" w:afterAutospacing="0"/>
        <w:rPr>
          <w:rFonts w:ascii="Arial" w:hAnsi="Arial" w:cs="Arial"/>
          <w:color w:val="202124"/>
          <w:sz w:val="22"/>
          <w:szCs w:val="22"/>
        </w:rPr>
      </w:pPr>
      <w:r w:rsidRPr="0046064D">
        <w:rPr>
          <w:rFonts w:ascii="Arial" w:hAnsi="Arial" w:cs="Arial"/>
          <w:sz w:val="22"/>
          <w:szCs w:val="22"/>
        </w:rPr>
        <w:t>Adware</w:t>
      </w:r>
      <w:r w:rsidRPr="0046064D">
        <w:rPr>
          <w:rFonts w:ascii="Arial" w:hAnsi="Arial" w:cs="Arial"/>
          <w:sz w:val="22"/>
          <w:szCs w:val="22"/>
        </w:rPr>
        <w:t xml:space="preserve">. This </w:t>
      </w:r>
      <w:r w:rsidRPr="0046064D">
        <w:rPr>
          <w:rFonts w:ascii="Arial" w:hAnsi="Arial" w:cs="Arial"/>
          <w:sz w:val="22"/>
          <w:szCs w:val="22"/>
        </w:rPr>
        <w:t xml:space="preserve">can be </w:t>
      </w:r>
      <w:r w:rsidRPr="0046064D">
        <w:rPr>
          <w:rFonts w:ascii="Arial" w:hAnsi="Arial" w:cs="Arial"/>
          <w:sz w:val="22"/>
          <w:szCs w:val="22"/>
        </w:rPr>
        <w:t>both</w:t>
      </w:r>
      <w:r w:rsidRPr="0046064D">
        <w:rPr>
          <w:rFonts w:ascii="Arial" w:hAnsi="Arial" w:cs="Arial"/>
          <w:sz w:val="22"/>
          <w:szCs w:val="22"/>
        </w:rPr>
        <w:t xml:space="preserve"> annoying </w:t>
      </w:r>
      <w:r w:rsidRPr="0046064D">
        <w:rPr>
          <w:rFonts w:ascii="Arial" w:hAnsi="Arial" w:cs="Arial"/>
          <w:color w:val="202124"/>
          <w:sz w:val="22"/>
          <w:szCs w:val="22"/>
        </w:rPr>
        <w:t>and allow viruses and spyware to be installed</w:t>
      </w:r>
      <w:r w:rsidRPr="0046064D">
        <w:rPr>
          <w:rFonts w:ascii="Arial" w:hAnsi="Arial" w:cs="Arial"/>
          <w:color w:val="202124"/>
          <w:sz w:val="22"/>
          <w:szCs w:val="22"/>
        </w:rPr>
        <w:t>.</w:t>
      </w:r>
    </w:p>
    <w:p w14:paraId="7FA26BB3" w14:textId="5D2F908E" w:rsidR="00FA5B87" w:rsidRPr="0046064D" w:rsidRDefault="00FA5B87" w:rsidP="00BC2AB8">
      <w:pPr>
        <w:pStyle w:val="trt0xe"/>
        <w:numPr>
          <w:ilvl w:val="0"/>
          <w:numId w:val="15"/>
        </w:numPr>
        <w:spacing w:before="0" w:beforeAutospacing="0" w:after="0" w:afterAutospacing="0"/>
        <w:rPr>
          <w:rFonts w:ascii="Arial" w:hAnsi="Arial" w:cs="Arial"/>
          <w:color w:val="202124"/>
          <w:sz w:val="22"/>
          <w:szCs w:val="22"/>
        </w:rPr>
      </w:pPr>
      <w:r w:rsidRPr="0046064D">
        <w:rPr>
          <w:rFonts w:ascii="Arial" w:hAnsi="Arial" w:cs="Arial"/>
          <w:color w:val="202124"/>
          <w:sz w:val="22"/>
          <w:szCs w:val="22"/>
        </w:rPr>
        <w:t>Fileless Malware</w:t>
      </w:r>
      <w:r w:rsidRPr="0046064D">
        <w:rPr>
          <w:rFonts w:ascii="Arial" w:hAnsi="Arial" w:cs="Arial"/>
          <w:color w:val="202124"/>
          <w:sz w:val="22"/>
          <w:szCs w:val="22"/>
        </w:rPr>
        <w:t>.</w:t>
      </w:r>
    </w:p>
    <w:p w14:paraId="150AC1AB" w14:textId="2CE098BA" w:rsidR="00FA5B87" w:rsidRPr="0046064D" w:rsidRDefault="00FA5B87" w:rsidP="00BC2AB8">
      <w:pPr>
        <w:pStyle w:val="trt0xe"/>
        <w:numPr>
          <w:ilvl w:val="0"/>
          <w:numId w:val="15"/>
        </w:numPr>
        <w:spacing w:before="0" w:beforeAutospacing="0" w:after="0" w:afterAutospacing="0"/>
        <w:rPr>
          <w:rFonts w:ascii="Arial" w:hAnsi="Arial" w:cs="Arial"/>
          <w:color w:val="202124"/>
          <w:sz w:val="22"/>
          <w:szCs w:val="22"/>
        </w:rPr>
      </w:pPr>
      <w:r w:rsidRPr="0046064D">
        <w:rPr>
          <w:rFonts w:ascii="Arial" w:hAnsi="Arial" w:cs="Arial"/>
          <w:color w:val="202124"/>
          <w:sz w:val="22"/>
          <w:szCs w:val="22"/>
        </w:rPr>
        <w:t>Viruses</w:t>
      </w:r>
      <w:r w:rsidR="00DC3300" w:rsidRPr="0046064D">
        <w:rPr>
          <w:rFonts w:ascii="Arial" w:hAnsi="Arial" w:cs="Arial"/>
          <w:color w:val="202124"/>
          <w:sz w:val="22"/>
          <w:szCs w:val="22"/>
        </w:rPr>
        <w:t xml:space="preserve"> which can</w:t>
      </w:r>
      <w:r w:rsidRPr="0046064D">
        <w:rPr>
          <w:rStyle w:val="apple-converted-space"/>
          <w:rFonts w:ascii="Arial" w:hAnsi="Arial" w:cs="Arial"/>
          <w:color w:val="202124"/>
          <w:sz w:val="22"/>
          <w:szCs w:val="22"/>
        </w:rPr>
        <w:t xml:space="preserve"> stop </w:t>
      </w:r>
      <w:r w:rsidR="00DC3300" w:rsidRPr="0046064D">
        <w:rPr>
          <w:rStyle w:val="apple-converted-space"/>
          <w:rFonts w:ascii="Arial" w:hAnsi="Arial" w:cs="Arial"/>
          <w:color w:val="202124"/>
          <w:sz w:val="22"/>
          <w:szCs w:val="22"/>
        </w:rPr>
        <w:t>systems</w:t>
      </w:r>
      <w:r w:rsidRPr="0046064D">
        <w:rPr>
          <w:rStyle w:val="apple-converted-space"/>
          <w:rFonts w:ascii="Arial" w:hAnsi="Arial" w:cs="Arial"/>
          <w:color w:val="202124"/>
          <w:sz w:val="22"/>
          <w:szCs w:val="22"/>
        </w:rPr>
        <w:t xml:space="preserve"> from working</w:t>
      </w:r>
      <w:r w:rsidR="00DC3300" w:rsidRPr="0046064D">
        <w:rPr>
          <w:rStyle w:val="apple-converted-space"/>
          <w:rFonts w:ascii="Arial" w:hAnsi="Arial" w:cs="Arial"/>
          <w:color w:val="202124"/>
          <w:sz w:val="22"/>
          <w:szCs w:val="22"/>
        </w:rPr>
        <w:t>,</w:t>
      </w:r>
      <w:r w:rsidRPr="0046064D">
        <w:rPr>
          <w:rStyle w:val="apple-converted-space"/>
          <w:rFonts w:ascii="Arial" w:hAnsi="Arial" w:cs="Arial"/>
          <w:color w:val="202124"/>
          <w:sz w:val="22"/>
          <w:szCs w:val="22"/>
        </w:rPr>
        <w:t xml:space="preserve"> lock you out of </w:t>
      </w:r>
      <w:r w:rsidR="00DC3300" w:rsidRPr="0046064D">
        <w:rPr>
          <w:rStyle w:val="apple-converted-space"/>
          <w:rFonts w:ascii="Arial" w:hAnsi="Arial" w:cs="Arial"/>
          <w:color w:val="202124"/>
          <w:sz w:val="22"/>
          <w:szCs w:val="22"/>
        </w:rPr>
        <w:t>A</w:t>
      </w:r>
      <w:r w:rsidRPr="0046064D">
        <w:rPr>
          <w:rStyle w:val="apple-converted-space"/>
          <w:rFonts w:ascii="Arial" w:hAnsi="Arial" w:cs="Arial"/>
          <w:color w:val="202124"/>
          <w:sz w:val="22"/>
          <w:szCs w:val="22"/>
        </w:rPr>
        <w:t>pps</w:t>
      </w:r>
      <w:r w:rsidR="00DC3300" w:rsidRPr="0046064D">
        <w:rPr>
          <w:rStyle w:val="apple-converted-space"/>
          <w:rFonts w:ascii="Arial" w:hAnsi="Arial" w:cs="Arial"/>
          <w:color w:val="202124"/>
          <w:sz w:val="22"/>
          <w:szCs w:val="22"/>
        </w:rPr>
        <w:t>,</w:t>
      </w:r>
      <w:r w:rsidRPr="0046064D">
        <w:rPr>
          <w:rStyle w:val="apple-converted-space"/>
          <w:rFonts w:ascii="Arial" w:hAnsi="Arial" w:cs="Arial"/>
          <w:color w:val="202124"/>
          <w:sz w:val="22"/>
          <w:szCs w:val="22"/>
        </w:rPr>
        <w:t xml:space="preserve"> stop you from accessing crucial website</w:t>
      </w:r>
      <w:r w:rsidR="00DC3300" w:rsidRPr="0046064D">
        <w:rPr>
          <w:rStyle w:val="apple-converted-space"/>
          <w:rFonts w:ascii="Arial" w:hAnsi="Arial" w:cs="Arial"/>
          <w:color w:val="202124"/>
          <w:sz w:val="22"/>
          <w:szCs w:val="22"/>
        </w:rPr>
        <w:t xml:space="preserve"> and mess with operating systems such as</w:t>
      </w:r>
      <w:r w:rsidR="00FB3F8B" w:rsidRPr="0046064D">
        <w:rPr>
          <w:rStyle w:val="apple-converted-space"/>
          <w:rFonts w:ascii="Arial" w:hAnsi="Arial" w:cs="Arial"/>
          <w:color w:val="202124"/>
          <w:sz w:val="22"/>
          <w:szCs w:val="22"/>
        </w:rPr>
        <w:t xml:space="preserve"> </w:t>
      </w:r>
      <w:r w:rsidRPr="0046064D">
        <w:rPr>
          <w:rStyle w:val="apple-converted-space"/>
          <w:rFonts w:ascii="Arial" w:hAnsi="Arial" w:cs="Arial"/>
          <w:color w:val="202124"/>
          <w:sz w:val="22"/>
          <w:szCs w:val="22"/>
        </w:rPr>
        <w:t xml:space="preserve">screen </w:t>
      </w:r>
      <w:r w:rsidR="00DC3300" w:rsidRPr="0046064D">
        <w:rPr>
          <w:rStyle w:val="apple-converted-space"/>
          <w:rFonts w:ascii="Arial" w:hAnsi="Arial" w:cs="Arial"/>
          <w:color w:val="202124"/>
          <w:sz w:val="22"/>
          <w:szCs w:val="22"/>
        </w:rPr>
        <w:t xml:space="preserve">colour </w:t>
      </w:r>
      <w:r w:rsidRPr="0046064D">
        <w:rPr>
          <w:rStyle w:val="apple-converted-space"/>
          <w:rFonts w:ascii="Arial" w:hAnsi="Arial" w:cs="Arial"/>
          <w:color w:val="202124"/>
          <w:sz w:val="22"/>
          <w:szCs w:val="22"/>
        </w:rPr>
        <w:t>change or freeze</w:t>
      </w:r>
      <w:r w:rsidR="00DC3300" w:rsidRPr="0046064D">
        <w:rPr>
          <w:rStyle w:val="apple-converted-space"/>
          <w:rFonts w:ascii="Arial" w:hAnsi="Arial" w:cs="Arial"/>
          <w:color w:val="202124"/>
          <w:sz w:val="22"/>
          <w:szCs w:val="22"/>
        </w:rPr>
        <w:t>.</w:t>
      </w:r>
    </w:p>
    <w:p w14:paraId="58B48414" w14:textId="33DDEFDB" w:rsidR="00FA5B87" w:rsidRPr="0046064D" w:rsidRDefault="00FA5B87" w:rsidP="00BC2AB8">
      <w:pPr>
        <w:pStyle w:val="trt0xe"/>
        <w:numPr>
          <w:ilvl w:val="0"/>
          <w:numId w:val="15"/>
        </w:numPr>
        <w:spacing w:before="0" w:beforeAutospacing="0" w:after="0" w:afterAutospacing="0"/>
        <w:rPr>
          <w:rFonts w:ascii="Arial" w:hAnsi="Arial" w:cs="Arial"/>
          <w:color w:val="202124"/>
          <w:sz w:val="22"/>
          <w:szCs w:val="22"/>
        </w:rPr>
      </w:pPr>
      <w:r w:rsidRPr="0046064D">
        <w:rPr>
          <w:rFonts w:ascii="Arial" w:hAnsi="Arial" w:cs="Arial"/>
          <w:color w:val="202124"/>
          <w:sz w:val="22"/>
          <w:szCs w:val="22"/>
        </w:rPr>
        <w:t>Worms</w:t>
      </w:r>
      <w:r w:rsidRPr="0046064D">
        <w:rPr>
          <w:rStyle w:val="apple-converted-space"/>
          <w:rFonts w:ascii="Arial" w:hAnsi="Arial" w:cs="Arial"/>
          <w:color w:val="202124"/>
          <w:sz w:val="22"/>
          <w:szCs w:val="22"/>
        </w:rPr>
        <w:t xml:space="preserve"> </w:t>
      </w:r>
      <w:r w:rsidR="00DC3300" w:rsidRPr="0046064D">
        <w:rPr>
          <w:rStyle w:val="apple-converted-space"/>
          <w:rFonts w:ascii="Arial" w:hAnsi="Arial" w:cs="Arial"/>
          <w:color w:val="202124"/>
          <w:sz w:val="22"/>
          <w:szCs w:val="22"/>
        </w:rPr>
        <w:t>which when</w:t>
      </w:r>
      <w:r w:rsidRPr="0046064D">
        <w:rPr>
          <w:rStyle w:val="apple-converted-space"/>
          <w:rFonts w:ascii="Arial" w:hAnsi="Arial" w:cs="Arial"/>
          <w:color w:val="202124"/>
          <w:sz w:val="22"/>
          <w:szCs w:val="22"/>
        </w:rPr>
        <w:t xml:space="preserve"> activated spread over the </w:t>
      </w:r>
      <w:r w:rsidR="00DC3300" w:rsidRPr="0046064D">
        <w:rPr>
          <w:rStyle w:val="apple-converted-space"/>
          <w:rFonts w:ascii="Arial" w:hAnsi="Arial" w:cs="Arial"/>
          <w:color w:val="202124"/>
          <w:sz w:val="22"/>
          <w:szCs w:val="22"/>
        </w:rPr>
        <w:t>w</w:t>
      </w:r>
      <w:r w:rsidRPr="0046064D">
        <w:rPr>
          <w:rStyle w:val="apple-converted-space"/>
          <w:rFonts w:ascii="Arial" w:hAnsi="Arial" w:cs="Arial"/>
          <w:color w:val="202124"/>
          <w:sz w:val="22"/>
          <w:szCs w:val="22"/>
        </w:rPr>
        <w:t xml:space="preserve">hole network </w:t>
      </w:r>
      <w:r w:rsidR="00DC3300" w:rsidRPr="0046064D">
        <w:rPr>
          <w:rStyle w:val="apple-converted-space"/>
          <w:rFonts w:ascii="Arial" w:hAnsi="Arial" w:cs="Arial"/>
          <w:color w:val="202124"/>
          <w:sz w:val="22"/>
          <w:szCs w:val="22"/>
        </w:rPr>
        <w:t>and</w:t>
      </w:r>
      <w:r w:rsidRPr="0046064D">
        <w:rPr>
          <w:rStyle w:val="apple-converted-space"/>
          <w:rFonts w:ascii="Arial" w:hAnsi="Arial" w:cs="Arial"/>
          <w:color w:val="202124"/>
          <w:sz w:val="22"/>
          <w:szCs w:val="22"/>
        </w:rPr>
        <w:t xml:space="preserve"> can be used to slow the Internet down</w:t>
      </w:r>
      <w:r w:rsidR="00DC3300" w:rsidRPr="0046064D">
        <w:rPr>
          <w:rStyle w:val="apple-converted-space"/>
          <w:rFonts w:ascii="Arial" w:hAnsi="Arial" w:cs="Arial"/>
          <w:color w:val="202124"/>
          <w:sz w:val="22"/>
          <w:szCs w:val="22"/>
        </w:rPr>
        <w:t>,</w:t>
      </w:r>
      <w:r w:rsidRPr="0046064D">
        <w:rPr>
          <w:rStyle w:val="apple-converted-space"/>
          <w:rFonts w:ascii="Arial" w:hAnsi="Arial" w:cs="Arial"/>
          <w:color w:val="202124"/>
          <w:sz w:val="22"/>
          <w:szCs w:val="22"/>
        </w:rPr>
        <w:t xml:space="preserve"> or </w:t>
      </w:r>
      <w:r w:rsidR="00DC3300" w:rsidRPr="0046064D">
        <w:rPr>
          <w:rStyle w:val="apple-converted-space"/>
          <w:rFonts w:ascii="Arial" w:hAnsi="Arial" w:cs="Arial"/>
          <w:color w:val="202124"/>
          <w:sz w:val="22"/>
          <w:szCs w:val="22"/>
        </w:rPr>
        <w:t>a</w:t>
      </w:r>
      <w:r w:rsidRPr="0046064D">
        <w:rPr>
          <w:rStyle w:val="apple-converted-space"/>
          <w:rFonts w:ascii="Arial" w:hAnsi="Arial" w:cs="Arial"/>
          <w:color w:val="202124"/>
          <w:sz w:val="22"/>
          <w:szCs w:val="22"/>
        </w:rPr>
        <w:t xml:space="preserve"> company’s service </w:t>
      </w:r>
      <w:r w:rsidR="00DC3300" w:rsidRPr="0046064D">
        <w:rPr>
          <w:rStyle w:val="apple-converted-space"/>
          <w:rFonts w:ascii="Arial" w:hAnsi="Arial" w:cs="Arial"/>
          <w:color w:val="202124"/>
          <w:sz w:val="22"/>
          <w:szCs w:val="22"/>
        </w:rPr>
        <w:t xml:space="preserve">on </w:t>
      </w:r>
      <w:r w:rsidRPr="0046064D">
        <w:rPr>
          <w:rStyle w:val="apple-converted-space"/>
          <w:rFonts w:ascii="Arial" w:hAnsi="Arial" w:cs="Arial"/>
          <w:color w:val="202124"/>
          <w:sz w:val="22"/>
          <w:szCs w:val="22"/>
        </w:rPr>
        <w:t>which they rely</w:t>
      </w:r>
      <w:r w:rsidR="00DC3300" w:rsidRPr="0046064D">
        <w:rPr>
          <w:rStyle w:val="apple-converted-space"/>
          <w:rFonts w:ascii="Arial" w:hAnsi="Arial" w:cs="Arial"/>
          <w:color w:val="202124"/>
          <w:sz w:val="22"/>
          <w:szCs w:val="22"/>
        </w:rPr>
        <w:t xml:space="preserve">. </w:t>
      </w:r>
    </w:p>
    <w:p w14:paraId="203BCDA2" w14:textId="1741072C" w:rsidR="00FA5B87" w:rsidRPr="0046064D" w:rsidRDefault="00FA5B87" w:rsidP="00BC2AB8">
      <w:pPr>
        <w:pStyle w:val="trt0xe"/>
        <w:numPr>
          <w:ilvl w:val="0"/>
          <w:numId w:val="15"/>
        </w:numPr>
        <w:spacing w:before="0" w:beforeAutospacing="0" w:after="0" w:afterAutospacing="0"/>
        <w:rPr>
          <w:rFonts w:ascii="Arial" w:hAnsi="Arial" w:cs="Arial"/>
          <w:color w:val="202124"/>
          <w:sz w:val="22"/>
          <w:szCs w:val="22"/>
        </w:rPr>
      </w:pPr>
      <w:r w:rsidRPr="0046064D">
        <w:rPr>
          <w:rFonts w:ascii="Arial" w:hAnsi="Arial" w:cs="Arial"/>
          <w:color w:val="202124"/>
          <w:sz w:val="22"/>
          <w:szCs w:val="22"/>
        </w:rPr>
        <w:t>Trojans</w:t>
      </w:r>
      <w:r w:rsidRPr="0046064D">
        <w:rPr>
          <w:rStyle w:val="apple-converted-space"/>
          <w:rFonts w:ascii="Arial" w:hAnsi="Arial" w:cs="Arial"/>
          <w:color w:val="202124"/>
          <w:sz w:val="22"/>
          <w:szCs w:val="22"/>
        </w:rPr>
        <w:t xml:space="preserve"> can appear innocent but once they're in</w:t>
      </w:r>
      <w:r w:rsidR="00DC3300" w:rsidRPr="0046064D">
        <w:rPr>
          <w:rStyle w:val="apple-converted-space"/>
          <w:rFonts w:ascii="Arial" w:hAnsi="Arial" w:cs="Arial"/>
          <w:color w:val="202124"/>
          <w:sz w:val="22"/>
          <w:szCs w:val="22"/>
        </w:rPr>
        <w:t xml:space="preserve"> a system</w:t>
      </w:r>
      <w:r w:rsidRPr="0046064D">
        <w:rPr>
          <w:rStyle w:val="apple-converted-space"/>
          <w:rFonts w:ascii="Arial" w:hAnsi="Arial" w:cs="Arial"/>
          <w:color w:val="202124"/>
          <w:sz w:val="22"/>
          <w:szCs w:val="22"/>
        </w:rPr>
        <w:t xml:space="preserve"> they can do damage to the system at will</w:t>
      </w:r>
      <w:r w:rsidR="00DC3300" w:rsidRPr="0046064D">
        <w:rPr>
          <w:rStyle w:val="apple-converted-space"/>
          <w:rFonts w:ascii="Arial" w:hAnsi="Arial" w:cs="Arial"/>
          <w:color w:val="202124"/>
          <w:sz w:val="22"/>
          <w:szCs w:val="22"/>
        </w:rPr>
        <w:t>.</w:t>
      </w:r>
    </w:p>
    <w:p w14:paraId="314C7594" w14:textId="34BCE659" w:rsidR="00FA5B87" w:rsidRPr="0046064D" w:rsidRDefault="00FA5B87" w:rsidP="00BC2AB8">
      <w:pPr>
        <w:pStyle w:val="trt0xe"/>
        <w:numPr>
          <w:ilvl w:val="0"/>
          <w:numId w:val="15"/>
        </w:numPr>
        <w:spacing w:before="0" w:beforeAutospacing="0" w:after="0" w:afterAutospacing="0"/>
        <w:rPr>
          <w:rFonts w:ascii="Arial" w:hAnsi="Arial" w:cs="Arial"/>
          <w:color w:val="202124"/>
          <w:sz w:val="22"/>
          <w:szCs w:val="22"/>
        </w:rPr>
      </w:pPr>
      <w:r w:rsidRPr="0046064D">
        <w:rPr>
          <w:rFonts w:ascii="Arial" w:hAnsi="Arial" w:cs="Arial"/>
          <w:color w:val="202124"/>
          <w:sz w:val="22"/>
          <w:szCs w:val="22"/>
        </w:rPr>
        <w:lastRenderedPageBreak/>
        <w:t>Bots are able be programmed to two different functions such as requested information DDoS which can be crippling for a company</w:t>
      </w:r>
      <w:r w:rsidR="00DC3300" w:rsidRPr="0046064D">
        <w:rPr>
          <w:rFonts w:ascii="Arial" w:hAnsi="Arial" w:cs="Arial"/>
          <w:color w:val="202124"/>
          <w:sz w:val="22"/>
          <w:szCs w:val="22"/>
        </w:rPr>
        <w:t>.</w:t>
      </w:r>
    </w:p>
    <w:p w14:paraId="5D476B4E" w14:textId="77777777" w:rsidR="00FA5B87" w:rsidRPr="0046064D" w:rsidRDefault="00FA5B87" w:rsidP="00BC2AB8">
      <w:pPr>
        <w:pStyle w:val="trt0xe"/>
        <w:numPr>
          <w:ilvl w:val="0"/>
          <w:numId w:val="15"/>
        </w:numPr>
        <w:spacing w:before="0" w:beforeAutospacing="0" w:after="0" w:afterAutospacing="0"/>
        <w:rPr>
          <w:rFonts w:ascii="Arial" w:hAnsi="Arial" w:cs="Arial"/>
          <w:color w:val="202124"/>
          <w:sz w:val="22"/>
          <w:szCs w:val="22"/>
        </w:rPr>
      </w:pPr>
      <w:r w:rsidRPr="0046064D">
        <w:rPr>
          <w:rFonts w:ascii="Arial" w:hAnsi="Arial" w:cs="Arial"/>
          <w:color w:val="202124"/>
          <w:sz w:val="22"/>
          <w:szCs w:val="22"/>
        </w:rPr>
        <w:t>Ransomware, can be used to encrypt the targeted information and request money for the return on information</w:t>
      </w:r>
    </w:p>
    <w:p w14:paraId="52E1F741" w14:textId="7F358F24" w:rsidR="00997FB3" w:rsidRPr="0046064D" w:rsidRDefault="00FA5B87" w:rsidP="00BC2AB8">
      <w:pPr>
        <w:pStyle w:val="trt0xe"/>
        <w:numPr>
          <w:ilvl w:val="0"/>
          <w:numId w:val="15"/>
        </w:numPr>
        <w:spacing w:before="0" w:beforeAutospacing="0" w:after="0" w:afterAutospacing="0"/>
        <w:rPr>
          <w:rFonts w:ascii="Arial" w:hAnsi="Arial" w:cs="Arial"/>
          <w:color w:val="202124"/>
          <w:sz w:val="22"/>
          <w:szCs w:val="22"/>
        </w:rPr>
      </w:pPr>
      <w:r w:rsidRPr="0046064D">
        <w:rPr>
          <w:rFonts w:ascii="Arial" w:hAnsi="Arial" w:cs="Arial"/>
          <w:color w:val="202124"/>
          <w:sz w:val="22"/>
          <w:szCs w:val="22"/>
        </w:rPr>
        <w:t xml:space="preserve">Spyware </w:t>
      </w:r>
      <w:r w:rsidR="00DC3300" w:rsidRPr="0046064D">
        <w:rPr>
          <w:rFonts w:ascii="Arial" w:hAnsi="Arial" w:cs="Arial"/>
          <w:color w:val="202124"/>
          <w:sz w:val="22"/>
          <w:szCs w:val="22"/>
        </w:rPr>
        <w:t>can</w:t>
      </w:r>
      <w:r w:rsidRPr="0046064D">
        <w:rPr>
          <w:rFonts w:ascii="Arial" w:hAnsi="Arial" w:cs="Arial"/>
          <w:color w:val="202124"/>
          <w:sz w:val="22"/>
          <w:szCs w:val="22"/>
        </w:rPr>
        <w:t xml:space="preserve"> be used to collect private information such as password employee record</w:t>
      </w:r>
      <w:r w:rsidR="00DC3300" w:rsidRPr="0046064D">
        <w:rPr>
          <w:rFonts w:ascii="Arial" w:hAnsi="Arial" w:cs="Arial"/>
          <w:color w:val="202124"/>
          <w:sz w:val="22"/>
          <w:szCs w:val="22"/>
        </w:rPr>
        <w:t>s</w:t>
      </w:r>
      <w:r w:rsidRPr="0046064D">
        <w:rPr>
          <w:rFonts w:ascii="Arial" w:hAnsi="Arial" w:cs="Arial"/>
          <w:color w:val="202124"/>
          <w:sz w:val="22"/>
          <w:szCs w:val="22"/>
        </w:rPr>
        <w:t xml:space="preserve">. </w:t>
      </w:r>
      <w:r w:rsidR="00DC3300" w:rsidRPr="0046064D">
        <w:rPr>
          <w:rFonts w:ascii="Arial" w:hAnsi="Arial" w:cs="Arial"/>
          <w:color w:val="202124"/>
          <w:sz w:val="22"/>
          <w:szCs w:val="22"/>
        </w:rPr>
        <w:t xml:space="preserve">They may be </w:t>
      </w:r>
      <w:r w:rsidRPr="0046064D">
        <w:rPr>
          <w:rFonts w:ascii="Arial" w:hAnsi="Arial" w:cs="Arial"/>
          <w:color w:val="202124"/>
          <w:sz w:val="22"/>
          <w:szCs w:val="22"/>
        </w:rPr>
        <w:t xml:space="preserve">undetected for </w:t>
      </w:r>
      <w:r w:rsidR="00DC3300" w:rsidRPr="0046064D">
        <w:rPr>
          <w:rFonts w:ascii="Arial" w:hAnsi="Arial" w:cs="Arial"/>
          <w:color w:val="202124"/>
          <w:sz w:val="22"/>
          <w:szCs w:val="22"/>
        </w:rPr>
        <w:t>a</w:t>
      </w:r>
      <w:r w:rsidRPr="0046064D">
        <w:rPr>
          <w:rFonts w:ascii="Arial" w:hAnsi="Arial" w:cs="Arial"/>
          <w:color w:val="202124"/>
          <w:sz w:val="22"/>
          <w:szCs w:val="22"/>
        </w:rPr>
        <w:t xml:space="preserve"> time while gathering information which is then used for Ransomware</w:t>
      </w:r>
      <w:r w:rsidR="00DC3300" w:rsidRPr="0046064D">
        <w:rPr>
          <w:rFonts w:ascii="Arial" w:hAnsi="Arial" w:cs="Arial"/>
          <w:color w:val="202124"/>
          <w:sz w:val="22"/>
          <w:szCs w:val="22"/>
        </w:rPr>
        <w:t>.</w:t>
      </w:r>
    </w:p>
    <w:p w14:paraId="5EB369E6" w14:textId="77777777" w:rsidR="00361082" w:rsidRPr="0046064D" w:rsidRDefault="00361082" w:rsidP="00BC2AB8">
      <w:pPr>
        <w:rPr>
          <w:rFonts w:ascii="Arial" w:hAnsi="Arial" w:cs="Arial"/>
          <w:b/>
          <w:bCs/>
          <w:sz w:val="22"/>
          <w:szCs w:val="22"/>
        </w:rPr>
      </w:pPr>
    </w:p>
    <w:p w14:paraId="237F2657" w14:textId="3C428349" w:rsidR="007437E0" w:rsidRPr="0046064D" w:rsidRDefault="007437E0" w:rsidP="00BC2AB8">
      <w:pPr>
        <w:rPr>
          <w:rFonts w:ascii="Arial" w:hAnsi="Arial" w:cs="Arial"/>
          <w:b/>
          <w:bCs/>
          <w:sz w:val="22"/>
          <w:szCs w:val="22"/>
        </w:rPr>
      </w:pPr>
      <w:r w:rsidRPr="0046064D">
        <w:rPr>
          <w:rFonts w:ascii="Arial" w:hAnsi="Arial" w:cs="Arial"/>
          <w:b/>
          <w:bCs/>
          <w:sz w:val="22"/>
          <w:szCs w:val="22"/>
        </w:rPr>
        <w:t xml:space="preserve">Vulnerabilities: </w:t>
      </w:r>
    </w:p>
    <w:p w14:paraId="218613EE" w14:textId="57DAB3A3" w:rsidR="00C67130" w:rsidRPr="0046064D" w:rsidRDefault="00C67130" w:rsidP="00BC2AB8">
      <w:pPr>
        <w:rPr>
          <w:rFonts w:ascii="Arial" w:hAnsi="Arial" w:cs="Arial"/>
          <w:sz w:val="22"/>
          <w:szCs w:val="22"/>
        </w:rPr>
      </w:pPr>
      <w:r w:rsidRPr="0046064D">
        <w:rPr>
          <w:rFonts w:ascii="Arial" w:hAnsi="Arial" w:cs="Arial"/>
          <w:color w:val="4D5156"/>
          <w:sz w:val="22"/>
          <w:szCs w:val="22"/>
          <w:shd w:val="clear" w:color="auto" w:fill="FFFFFF"/>
        </w:rPr>
        <w:t xml:space="preserve">In computer security, a vulnerability is </w:t>
      </w:r>
      <w:r w:rsidR="00DC3300" w:rsidRPr="0046064D">
        <w:rPr>
          <w:rFonts w:ascii="Arial" w:hAnsi="Arial" w:cs="Arial"/>
          <w:color w:val="4D5156"/>
          <w:sz w:val="22"/>
          <w:szCs w:val="22"/>
          <w:shd w:val="clear" w:color="auto" w:fill="FFFFFF"/>
        </w:rPr>
        <w:t>“</w:t>
      </w:r>
      <w:r w:rsidRPr="0046064D">
        <w:rPr>
          <w:rFonts w:ascii="Arial" w:hAnsi="Arial" w:cs="Arial"/>
          <w:color w:val="4D5156"/>
          <w:sz w:val="22"/>
          <w:szCs w:val="22"/>
          <w:shd w:val="clear" w:color="auto" w:fill="FFFFFF"/>
        </w:rPr>
        <w:t>a weakness which can be exploited by a threat actor, such as an attacker, to cross privilege boundaries within a computer system. To exploit a vulnerability, an attacker must have at least one applicable tool or technique that can connect to a system weakness</w:t>
      </w:r>
      <w:r w:rsidR="00FB3F8B" w:rsidRPr="0046064D">
        <w:rPr>
          <w:rFonts w:ascii="Arial" w:hAnsi="Arial" w:cs="Arial"/>
          <w:color w:val="4D5156"/>
          <w:sz w:val="22"/>
          <w:szCs w:val="22"/>
          <w:shd w:val="clear" w:color="auto" w:fill="FFFFFF"/>
        </w:rPr>
        <w:t xml:space="preserve">” </w:t>
      </w:r>
      <w:r w:rsidR="00DC3300" w:rsidRPr="0046064D">
        <w:rPr>
          <w:rStyle w:val="FootnoteReference"/>
          <w:rFonts w:ascii="Arial" w:hAnsi="Arial" w:cs="Arial"/>
          <w:color w:val="4D5156"/>
          <w:sz w:val="22"/>
          <w:szCs w:val="22"/>
          <w:shd w:val="clear" w:color="auto" w:fill="FFFFFF"/>
        </w:rPr>
        <w:footnoteReference w:id="7"/>
      </w:r>
      <w:r w:rsidR="00FB3F8B" w:rsidRPr="0046064D">
        <w:rPr>
          <w:rFonts w:ascii="Arial" w:hAnsi="Arial" w:cs="Arial"/>
          <w:color w:val="4D5156"/>
          <w:sz w:val="22"/>
          <w:szCs w:val="22"/>
          <w:shd w:val="clear" w:color="auto" w:fill="FFFFFF"/>
        </w:rPr>
        <w:t>.</w:t>
      </w:r>
    </w:p>
    <w:p w14:paraId="616E0D0C" w14:textId="77777777" w:rsidR="00FB3F8B" w:rsidRPr="0046064D" w:rsidRDefault="00FB3F8B" w:rsidP="00BC2AB8">
      <w:pPr>
        <w:rPr>
          <w:rFonts w:ascii="Arial" w:hAnsi="Arial" w:cs="Arial"/>
          <w:b/>
          <w:bCs/>
          <w:sz w:val="22"/>
          <w:szCs w:val="22"/>
        </w:rPr>
      </w:pPr>
    </w:p>
    <w:p w14:paraId="5AE569D9" w14:textId="2176B0EC" w:rsidR="00FB3F8B" w:rsidRPr="0046064D" w:rsidRDefault="00FB3F8B" w:rsidP="00BC2AB8">
      <w:pPr>
        <w:rPr>
          <w:rStyle w:val="hgkelc"/>
          <w:rFonts w:ascii="Arial" w:hAnsi="Arial" w:cs="Arial"/>
          <w:sz w:val="22"/>
          <w:szCs w:val="22"/>
        </w:rPr>
      </w:pPr>
      <w:r w:rsidRPr="0046064D">
        <w:rPr>
          <w:rFonts w:ascii="Arial" w:hAnsi="Arial" w:cs="Arial"/>
          <w:sz w:val="22"/>
          <w:szCs w:val="22"/>
        </w:rPr>
        <w:t>The two main c</w:t>
      </w:r>
      <w:r w:rsidR="000B673B" w:rsidRPr="0046064D">
        <w:rPr>
          <w:rStyle w:val="hgkelc"/>
          <w:rFonts w:ascii="Arial" w:hAnsi="Arial" w:cs="Arial"/>
          <w:sz w:val="22"/>
          <w:szCs w:val="22"/>
        </w:rPr>
        <w:t>auses</w:t>
      </w:r>
      <w:r w:rsidRPr="0046064D">
        <w:rPr>
          <w:rStyle w:val="hgkelc"/>
          <w:rFonts w:ascii="Arial" w:hAnsi="Arial" w:cs="Arial"/>
          <w:sz w:val="22"/>
          <w:szCs w:val="22"/>
        </w:rPr>
        <w:t xml:space="preserve"> of vulnerability are:</w:t>
      </w:r>
    </w:p>
    <w:p w14:paraId="26903C73" w14:textId="77777777" w:rsidR="00FB3F8B" w:rsidRPr="0046064D" w:rsidRDefault="00FB3F8B" w:rsidP="00BC2AB8">
      <w:pPr>
        <w:rPr>
          <w:rStyle w:val="hgkelc"/>
          <w:rFonts w:ascii="Arial" w:hAnsi="Arial" w:cs="Arial"/>
          <w:sz w:val="22"/>
          <w:szCs w:val="22"/>
        </w:rPr>
      </w:pPr>
      <w:r w:rsidRPr="0046064D">
        <w:rPr>
          <w:rStyle w:val="hgkelc"/>
          <w:rFonts w:ascii="Arial" w:hAnsi="Arial" w:cs="Arial"/>
          <w:b/>
          <w:bCs/>
          <w:sz w:val="22"/>
          <w:szCs w:val="22"/>
        </w:rPr>
        <w:t>C</w:t>
      </w:r>
      <w:r w:rsidR="000B673B" w:rsidRPr="0046064D">
        <w:rPr>
          <w:rStyle w:val="hgkelc"/>
          <w:rFonts w:ascii="Arial" w:hAnsi="Arial" w:cs="Arial"/>
          <w:b/>
          <w:bCs/>
          <w:sz w:val="22"/>
          <w:szCs w:val="22"/>
        </w:rPr>
        <w:t>omplexity:</w:t>
      </w:r>
      <w:r w:rsidR="000B673B" w:rsidRPr="0046064D">
        <w:rPr>
          <w:rStyle w:val="hgkelc"/>
          <w:rFonts w:ascii="Arial" w:hAnsi="Arial" w:cs="Arial"/>
          <w:sz w:val="22"/>
          <w:szCs w:val="22"/>
        </w:rPr>
        <w:t xml:space="preserve"> Large, complex</w:t>
      </w:r>
      <w:r w:rsidR="000B673B" w:rsidRPr="0046064D">
        <w:rPr>
          <w:rStyle w:val="apple-converted-space"/>
          <w:rFonts w:ascii="Arial" w:hAnsi="Arial" w:cs="Arial"/>
          <w:sz w:val="22"/>
          <w:szCs w:val="22"/>
        </w:rPr>
        <w:t> </w:t>
      </w:r>
      <w:r w:rsidR="000B673B" w:rsidRPr="0046064D">
        <w:rPr>
          <w:rStyle w:val="hgkelc"/>
          <w:rFonts w:ascii="Arial" w:hAnsi="Arial" w:cs="Arial"/>
          <w:sz w:val="22"/>
          <w:szCs w:val="22"/>
        </w:rPr>
        <w:t xml:space="preserve">systems increase the probability of flaws and unintended access points. </w:t>
      </w:r>
    </w:p>
    <w:p w14:paraId="7DA21E60" w14:textId="4F743E83" w:rsidR="00FB3F8B" w:rsidRPr="0046064D" w:rsidRDefault="000B673B" w:rsidP="00BC2AB8">
      <w:pPr>
        <w:rPr>
          <w:rFonts w:ascii="Arial" w:hAnsi="Arial" w:cs="Arial"/>
          <w:sz w:val="22"/>
          <w:szCs w:val="22"/>
        </w:rPr>
      </w:pPr>
      <w:r w:rsidRPr="0046064D">
        <w:rPr>
          <w:rStyle w:val="hgkelc"/>
          <w:rFonts w:ascii="Arial" w:hAnsi="Arial" w:cs="Arial"/>
          <w:b/>
          <w:bCs/>
          <w:sz w:val="22"/>
          <w:szCs w:val="22"/>
        </w:rPr>
        <w:t>Familiarity:</w:t>
      </w:r>
      <w:r w:rsidRPr="0046064D">
        <w:rPr>
          <w:rStyle w:val="hgkelc"/>
          <w:rFonts w:ascii="Arial" w:hAnsi="Arial" w:cs="Arial"/>
          <w:sz w:val="22"/>
          <w:szCs w:val="22"/>
        </w:rPr>
        <w:t xml:space="preserve"> Using common, well-known code, software, operating systems, and/or hardware increases the probability an attacker has or can find the knowledge and tools to exploit the flaw.</w:t>
      </w:r>
    </w:p>
    <w:p w14:paraId="40C9FF67" w14:textId="77777777" w:rsidR="000B45BF" w:rsidRPr="0046064D" w:rsidRDefault="000B45BF" w:rsidP="00BC2AB8">
      <w:pPr>
        <w:rPr>
          <w:rFonts w:ascii="Arial" w:hAnsi="Arial" w:cs="Arial"/>
          <w:sz w:val="22"/>
          <w:szCs w:val="22"/>
        </w:rPr>
      </w:pPr>
    </w:p>
    <w:p w14:paraId="58888976" w14:textId="3B0E1153" w:rsidR="007437E0" w:rsidRPr="0046064D" w:rsidRDefault="007437E0" w:rsidP="00BC2AB8">
      <w:pPr>
        <w:rPr>
          <w:rFonts w:ascii="Arial" w:hAnsi="Arial" w:cs="Arial"/>
          <w:sz w:val="22"/>
          <w:szCs w:val="22"/>
        </w:rPr>
      </w:pPr>
      <w:r w:rsidRPr="0046064D">
        <w:rPr>
          <w:rFonts w:ascii="Arial" w:hAnsi="Arial" w:cs="Arial"/>
          <w:sz w:val="22"/>
          <w:szCs w:val="22"/>
        </w:rPr>
        <w:t>How</w:t>
      </w:r>
      <w:r w:rsidR="00021BDB" w:rsidRPr="0046064D">
        <w:rPr>
          <w:rFonts w:ascii="Arial" w:hAnsi="Arial" w:cs="Arial"/>
          <w:sz w:val="22"/>
          <w:szCs w:val="22"/>
        </w:rPr>
        <w:t xml:space="preserve"> Vulnerabilities</w:t>
      </w:r>
      <w:r w:rsidR="00BB212C" w:rsidRPr="0046064D">
        <w:rPr>
          <w:rFonts w:ascii="Arial" w:hAnsi="Arial" w:cs="Arial"/>
          <w:sz w:val="22"/>
          <w:szCs w:val="22"/>
        </w:rPr>
        <w:t xml:space="preserve"> </w:t>
      </w:r>
      <w:r w:rsidR="00FB3F8B" w:rsidRPr="0046064D">
        <w:rPr>
          <w:rFonts w:ascii="Arial" w:hAnsi="Arial" w:cs="Arial"/>
          <w:sz w:val="22"/>
          <w:szCs w:val="22"/>
        </w:rPr>
        <w:t xml:space="preserve">affect a system. </w:t>
      </w:r>
    </w:p>
    <w:p w14:paraId="63BE4F4F" w14:textId="44C16611" w:rsidR="009C6109" w:rsidRPr="0046064D" w:rsidRDefault="000B673B" w:rsidP="00BC2AB8">
      <w:pPr>
        <w:rPr>
          <w:rFonts w:ascii="Arial" w:hAnsi="Arial" w:cs="Arial"/>
          <w:sz w:val="22"/>
          <w:szCs w:val="22"/>
        </w:rPr>
      </w:pPr>
      <w:r w:rsidRPr="0046064D">
        <w:rPr>
          <w:rStyle w:val="hgkelc"/>
          <w:rFonts w:ascii="Arial" w:hAnsi="Arial" w:cs="Arial"/>
          <w:sz w:val="22"/>
          <w:szCs w:val="22"/>
        </w:rPr>
        <w:t>A vulnerability is a weakness in an IT</w:t>
      </w:r>
      <w:r w:rsidRPr="0046064D">
        <w:rPr>
          <w:rStyle w:val="apple-converted-space"/>
          <w:rFonts w:ascii="Arial" w:hAnsi="Arial" w:cs="Arial"/>
          <w:sz w:val="22"/>
          <w:szCs w:val="22"/>
        </w:rPr>
        <w:t> </w:t>
      </w:r>
      <w:r w:rsidRPr="0046064D">
        <w:rPr>
          <w:rStyle w:val="hgkelc"/>
          <w:rFonts w:ascii="Arial" w:hAnsi="Arial" w:cs="Arial"/>
          <w:sz w:val="22"/>
          <w:szCs w:val="22"/>
        </w:rPr>
        <w:t xml:space="preserve">system </w:t>
      </w:r>
      <w:r w:rsidR="00FB3F8B" w:rsidRPr="0046064D">
        <w:rPr>
          <w:rStyle w:val="hgkelc"/>
          <w:rFonts w:ascii="Arial" w:hAnsi="Arial" w:cs="Arial"/>
          <w:sz w:val="22"/>
          <w:szCs w:val="22"/>
        </w:rPr>
        <w:t>“</w:t>
      </w:r>
      <w:r w:rsidRPr="0046064D">
        <w:rPr>
          <w:rStyle w:val="hgkelc"/>
          <w:rFonts w:ascii="Arial" w:hAnsi="Arial" w:cs="Arial"/>
          <w:sz w:val="22"/>
          <w:szCs w:val="22"/>
        </w:rPr>
        <w:t>that can be exploited by an attacker to deliver a successful attack. They can occur through flaws, features or user error, and attackers will look to exploit any of them, often combining one or more, to achieve their end goal</w:t>
      </w:r>
      <w:r w:rsidR="00FB3F8B" w:rsidRPr="0046064D">
        <w:rPr>
          <w:rStyle w:val="hgkelc"/>
          <w:rFonts w:ascii="Arial" w:hAnsi="Arial" w:cs="Arial"/>
          <w:sz w:val="22"/>
          <w:szCs w:val="22"/>
        </w:rPr>
        <w:t xml:space="preserve">” </w:t>
      </w:r>
      <w:r w:rsidR="00FB3F8B" w:rsidRPr="0046064D">
        <w:rPr>
          <w:rStyle w:val="FootnoteReference"/>
          <w:rFonts w:ascii="Arial" w:hAnsi="Arial" w:cs="Arial"/>
          <w:sz w:val="22"/>
          <w:szCs w:val="22"/>
        </w:rPr>
        <w:footnoteReference w:id="8"/>
      </w:r>
      <w:r w:rsidR="00FB3F8B" w:rsidRPr="0046064D">
        <w:rPr>
          <w:rStyle w:val="hgkelc"/>
          <w:rFonts w:ascii="Arial" w:hAnsi="Arial" w:cs="Arial"/>
          <w:sz w:val="22"/>
          <w:szCs w:val="22"/>
        </w:rPr>
        <w:t>.</w:t>
      </w:r>
    </w:p>
    <w:p w14:paraId="3C97FDA1" w14:textId="77777777" w:rsidR="002A31FA" w:rsidRPr="0046064D" w:rsidRDefault="002A31FA" w:rsidP="00BC2AB8">
      <w:pPr>
        <w:rPr>
          <w:rFonts w:ascii="Arial" w:hAnsi="Arial" w:cs="Arial"/>
          <w:b/>
          <w:bCs/>
          <w:sz w:val="22"/>
          <w:szCs w:val="22"/>
        </w:rPr>
      </w:pPr>
    </w:p>
    <w:p w14:paraId="07826B01" w14:textId="1E815C4A" w:rsidR="007437E0" w:rsidRPr="0046064D" w:rsidRDefault="007437E0" w:rsidP="00BC2AB8">
      <w:pPr>
        <w:rPr>
          <w:rFonts w:ascii="Arial" w:hAnsi="Arial" w:cs="Arial"/>
          <w:b/>
          <w:bCs/>
          <w:sz w:val="22"/>
          <w:szCs w:val="22"/>
        </w:rPr>
      </w:pPr>
      <w:r w:rsidRPr="0046064D">
        <w:rPr>
          <w:rFonts w:ascii="Arial" w:hAnsi="Arial" w:cs="Arial"/>
          <w:b/>
          <w:bCs/>
          <w:sz w:val="22"/>
          <w:szCs w:val="22"/>
        </w:rPr>
        <w:t xml:space="preserve">Attacks: </w:t>
      </w:r>
    </w:p>
    <w:p w14:paraId="70F2A706" w14:textId="2141F053" w:rsidR="00361082" w:rsidRPr="0046064D" w:rsidRDefault="001208B1" w:rsidP="00BC2AB8">
      <w:pPr>
        <w:rPr>
          <w:rFonts w:ascii="Arial" w:hAnsi="Arial" w:cs="Arial"/>
          <w:b/>
          <w:bCs/>
          <w:sz w:val="22"/>
          <w:szCs w:val="22"/>
        </w:rPr>
      </w:pPr>
      <w:r w:rsidRPr="0046064D">
        <w:rPr>
          <w:rFonts w:ascii="Arial" w:hAnsi="Arial" w:cs="Arial"/>
          <w:b/>
          <w:bCs/>
          <w:sz w:val="22"/>
          <w:szCs w:val="22"/>
        </w:rPr>
        <w:t xml:space="preserve">The definition of </w:t>
      </w:r>
      <w:r w:rsidR="00021BDB" w:rsidRPr="0046064D">
        <w:rPr>
          <w:rFonts w:ascii="Arial" w:hAnsi="Arial" w:cs="Arial"/>
          <w:b/>
          <w:bCs/>
          <w:sz w:val="22"/>
          <w:szCs w:val="22"/>
        </w:rPr>
        <w:t>Attacks</w:t>
      </w:r>
      <w:r w:rsidRPr="0046064D">
        <w:rPr>
          <w:rFonts w:ascii="Arial" w:hAnsi="Arial" w:cs="Arial"/>
          <w:b/>
          <w:bCs/>
          <w:sz w:val="22"/>
          <w:szCs w:val="22"/>
        </w:rPr>
        <w:t xml:space="preserve"> is</w:t>
      </w:r>
      <w:r w:rsidR="008A6A68" w:rsidRPr="0046064D">
        <w:rPr>
          <w:rFonts w:ascii="Arial" w:hAnsi="Arial" w:cs="Arial"/>
          <w:b/>
          <w:bCs/>
          <w:sz w:val="22"/>
          <w:szCs w:val="22"/>
        </w:rPr>
        <w:t xml:space="preserve">: </w:t>
      </w:r>
      <w:r w:rsidRPr="0046064D">
        <w:rPr>
          <w:rFonts w:ascii="Arial" w:hAnsi="Arial" w:cs="Arial"/>
          <w:sz w:val="22"/>
          <w:szCs w:val="22"/>
        </w:rPr>
        <w:t>“to</w:t>
      </w:r>
      <w:r w:rsidR="00C67130" w:rsidRPr="0046064D">
        <w:rPr>
          <w:rFonts w:ascii="Arial" w:hAnsi="Arial" w:cs="Arial"/>
          <w:sz w:val="22"/>
          <w:szCs w:val="22"/>
        </w:rPr>
        <w:t xml:space="preserve"> t</w:t>
      </w:r>
      <w:r w:rsidR="00C67130" w:rsidRPr="0046064D">
        <w:rPr>
          <w:rFonts w:ascii="Arial" w:hAnsi="Arial" w:cs="Arial"/>
          <w:color w:val="202124"/>
          <w:sz w:val="22"/>
          <w:szCs w:val="22"/>
          <w:shd w:val="clear" w:color="auto" w:fill="FFFFFF"/>
        </w:rPr>
        <w:t>ake aggressive military action against (a place or enemy forces) with weapons or armed force.</w:t>
      </w:r>
      <w:r w:rsidRPr="0046064D">
        <w:rPr>
          <w:rFonts w:ascii="Arial" w:hAnsi="Arial" w:cs="Arial"/>
          <w:color w:val="202124"/>
          <w:sz w:val="22"/>
          <w:szCs w:val="22"/>
          <w:shd w:val="clear" w:color="auto" w:fill="FFFFFF"/>
        </w:rPr>
        <w:t>”</w:t>
      </w:r>
      <w:r w:rsidR="008A6A68" w:rsidRPr="0046064D">
        <w:rPr>
          <w:rFonts w:ascii="Arial" w:hAnsi="Arial" w:cs="Arial"/>
          <w:color w:val="202124"/>
          <w:sz w:val="22"/>
          <w:szCs w:val="22"/>
          <w:shd w:val="clear" w:color="auto" w:fill="FFFFFF"/>
        </w:rPr>
        <w:t xml:space="preserve"> A </w:t>
      </w:r>
      <w:r w:rsidR="008A6A68" w:rsidRPr="0046064D">
        <w:rPr>
          <w:rFonts w:ascii="Arial" w:hAnsi="Arial" w:cs="Arial"/>
          <w:color w:val="4D5156"/>
          <w:sz w:val="22"/>
          <w:szCs w:val="22"/>
          <w:shd w:val="clear" w:color="auto" w:fill="FFFFFF"/>
        </w:rPr>
        <w:t xml:space="preserve">cyberattack is </w:t>
      </w:r>
      <w:r w:rsidR="008A6A68" w:rsidRPr="0046064D">
        <w:rPr>
          <w:rFonts w:ascii="Arial" w:hAnsi="Arial" w:cs="Arial"/>
          <w:color w:val="4D5156"/>
          <w:sz w:val="22"/>
          <w:szCs w:val="22"/>
          <w:shd w:val="clear" w:color="auto" w:fill="FFFFFF"/>
        </w:rPr>
        <w:t>“</w:t>
      </w:r>
      <w:r w:rsidR="008A6A68" w:rsidRPr="0046064D">
        <w:rPr>
          <w:rFonts w:ascii="Arial" w:hAnsi="Arial" w:cs="Arial"/>
          <w:color w:val="4D5156"/>
          <w:sz w:val="22"/>
          <w:szCs w:val="22"/>
          <w:shd w:val="clear" w:color="auto" w:fill="FFFFFF"/>
        </w:rPr>
        <w:t>any offensive manoeuvre that targets computer information systems, computer networks, infrastructures, or personal computer devices</w:t>
      </w:r>
      <w:r w:rsidR="008A6A68" w:rsidRPr="0046064D">
        <w:rPr>
          <w:rFonts w:ascii="Arial" w:hAnsi="Arial" w:cs="Arial"/>
          <w:color w:val="4D5156"/>
          <w:sz w:val="22"/>
          <w:szCs w:val="22"/>
          <w:shd w:val="clear" w:color="auto" w:fill="FFFFFF"/>
        </w:rPr>
        <w:t>”</w:t>
      </w:r>
      <w:r w:rsidR="008A6A68" w:rsidRPr="0046064D">
        <w:rPr>
          <w:rFonts w:ascii="Arial" w:hAnsi="Arial" w:cs="Arial"/>
          <w:color w:val="202124"/>
          <w:sz w:val="22"/>
          <w:szCs w:val="22"/>
          <w:shd w:val="clear" w:color="auto" w:fill="FFFFFF"/>
        </w:rPr>
        <w:t xml:space="preserve"> </w:t>
      </w:r>
      <w:r w:rsidR="008A6A68" w:rsidRPr="0046064D">
        <w:rPr>
          <w:rStyle w:val="FootnoteReference"/>
          <w:rFonts w:ascii="Arial" w:hAnsi="Arial" w:cs="Arial"/>
          <w:color w:val="202124"/>
          <w:sz w:val="22"/>
          <w:szCs w:val="22"/>
          <w:shd w:val="clear" w:color="auto" w:fill="FFFFFF"/>
        </w:rPr>
        <w:footnoteReference w:id="9"/>
      </w:r>
      <w:r w:rsidR="008A6A68" w:rsidRPr="0046064D">
        <w:rPr>
          <w:rFonts w:ascii="Arial" w:hAnsi="Arial" w:cs="Arial"/>
          <w:color w:val="202124"/>
          <w:sz w:val="22"/>
          <w:szCs w:val="22"/>
          <w:shd w:val="clear" w:color="auto" w:fill="FFFFFF"/>
        </w:rPr>
        <w:t>.</w:t>
      </w:r>
    </w:p>
    <w:p w14:paraId="38AB359A" w14:textId="20E5EF99" w:rsidR="000C3B0F" w:rsidRPr="0046064D" w:rsidRDefault="000C3B0F" w:rsidP="00BC2AB8">
      <w:pPr>
        <w:rPr>
          <w:rFonts w:ascii="Arial" w:hAnsi="Arial" w:cs="Arial"/>
          <w:sz w:val="22"/>
          <w:szCs w:val="22"/>
        </w:rPr>
      </w:pPr>
      <w:proofErr w:type="spellStart"/>
      <w:r w:rsidRPr="0046064D">
        <w:rPr>
          <w:rFonts w:ascii="Arial" w:hAnsi="Arial" w:cs="Arial"/>
          <w:color w:val="202124"/>
          <w:sz w:val="22"/>
          <w:szCs w:val="22"/>
          <w:shd w:val="clear" w:color="auto" w:fill="FFFFFF"/>
        </w:rPr>
        <w:t>Cyber attacks</w:t>
      </w:r>
      <w:proofErr w:type="spellEnd"/>
      <w:r w:rsidRPr="0046064D">
        <w:rPr>
          <w:rFonts w:ascii="Arial" w:hAnsi="Arial" w:cs="Arial"/>
          <w:color w:val="202124"/>
          <w:sz w:val="22"/>
          <w:szCs w:val="22"/>
          <w:shd w:val="clear" w:color="auto" w:fill="FFFFFF"/>
        </w:rPr>
        <w:t xml:space="preserve"> are usually either criminally or politically motivated. Adversaries can be either a private person, state actor or a criminal organi</w:t>
      </w:r>
      <w:r w:rsidR="008A6A68" w:rsidRPr="0046064D">
        <w:rPr>
          <w:rFonts w:ascii="Arial" w:hAnsi="Arial" w:cs="Arial"/>
          <w:color w:val="202124"/>
          <w:sz w:val="22"/>
          <w:szCs w:val="22"/>
          <w:shd w:val="clear" w:color="auto" w:fill="FFFFFF"/>
        </w:rPr>
        <w:t>s</w:t>
      </w:r>
      <w:r w:rsidRPr="0046064D">
        <w:rPr>
          <w:rFonts w:ascii="Arial" w:hAnsi="Arial" w:cs="Arial"/>
          <w:color w:val="202124"/>
          <w:sz w:val="22"/>
          <w:szCs w:val="22"/>
          <w:shd w:val="clear" w:color="auto" w:fill="FFFFFF"/>
        </w:rPr>
        <w:t>ation</w:t>
      </w:r>
      <w:r w:rsidR="008A6A68" w:rsidRPr="0046064D">
        <w:rPr>
          <w:rFonts w:ascii="Arial" w:hAnsi="Arial" w:cs="Arial"/>
          <w:color w:val="202124"/>
          <w:sz w:val="22"/>
          <w:szCs w:val="22"/>
          <w:shd w:val="clear" w:color="auto" w:fill="FFFFFF"/>
        </w:rPr>
        <w:t xml:space="preserve"> who </w:t>
      </w:r>
      <w:r w:rsidR="008A6A68" w:rsidRPr="0046064D">
        <w:rPr>
          <w:rFonts w:ascii="Arial" w:hAnsi="Arial" w:cs="Arial"/>
          <w:color w:val="202124"/>
          <w:sz w:val="22"/>
          <w:szCs w:val="22"/>
        </w:rPr>
        <w:t>attempt to damage or destroy a computer network or system.</w:t>
      </w:r>
    </w:p>
    <w:p w14:paraId="58104612" w14:textId="77777777" w:rsidR="002A31FA" w:rsidRPr="0046064D" w:rsidRDefault="002A31FA" w:rsidP="00BC2AB8">
      <w:pPr>
        <w:rPr>
          <w:rFonts w:ascii="Arial" w:hAnsi="Arial" w:cs="Arial"/>
          <w:sz w:val="22"/>
          <w:szCs w:val="22"/>
        </w:rPr>
      </w:pPr>
    </w:p>
    <w:p w14:paraId="162DFF36" w14:textId="103A3310" w:rsidR="00361082" w:rsidRPr="0046064D" w:rsidRDefault="008A6A68" w:rsidP="00BC2AB8">
      <w:pPr>
        <w:rPr>
          <w:rFonts w:ascii="Arial" w:hAnsi="Arial" w:cs="Arial"/>
          <w:sz w:val="22"/>
          <w:szCs w:val="22"/>
        </w:rPr>
      </w:pPr>
      <w:r w:rsidRPr="00693133">
        <w:rPr>
          <w:rFonts w:ascii="Arial" w:hAnsi="Arial" w:cs="Arial"/>
          <w:sz w:val="22"/>
          <w:szCs w:val="22"/>
        </w:rPr>
        <w:t>A</w:t>
      </w:r>
      <w:r w:rsidR="000B673B" w:rsidRPr="00693133">
        <w:rPr>
          <w:rFonts w:ascii="Arial" w:hAnsi="Arial" w:cs="Arial"/>
          <w:color w:val="202124"/>
          <w:sz w:val="22"/>
          <w:szCs w:val="22"/>
          <w:shd w:val="clear" w:color="auto" w:fill="FFFFFF"/>
        </w:rPr>
        <w:t xml:space="preserve"> </w:t>
      </w:r>
      <w:proofErr w:type="spellStart"/>
      <w:r w:rsidR="000B673B" w:rsidRPr="0046064D">
        <w:rPr>
          <w:rFonts w:ascii="Arial" w:hAnsi="Arial" w:cs="Arial"/>
          <w:color w:val="202124"/>
          <w:sz w:val="22"/>
          <w:szCs w:val="22"/>
          <w:shd w:val="clear" w:color="auto" w:fill="FFFFFF"/>
        </w:rPr>
        <w:t>cyber attack</w:t>
      </w:r>
      <w:proofErr w:type="spellEnd"/>
      <w:r w:rsidR="000B673B" w:rsidRPr="0046064D">
        <w:rPr>
          <w:rFonts w:ascii="Arial" w:hAnsi="Arial" w:cs="Arial"/>
          <w:color w:val="202124"/>
          <w:sz w:val="22"/>
          <w:szCs w:val="22"/>
          <w:shd w:val="clear" w:color="auto" w:fill="FFFFFF"/>
        </w:rPr>
        <w:t xml:space="preserve"> is any attempt to gain unauthori</w:t>
      </w:r>
      <w:r w:rsidR="00FD124E" w:rsidRPr="0046064D">
        <w:rPr>
          <w:rFonts w:ascii="Arial" w:hAnsi="Arial" w:cs="Arial"/>
          <w:color w:val="202124"/>
          <w:sz w:val="22"/>
          <w:szCs w:val="22"/>
          <w:shd w:val="clear" w:color="auto" w:fill="FFFFFF"/>
        </w:rPr>
        <w:t>s</w:t>
      </w:r>
      <w:r w:rsidR="000B673B" w:rsidRPr="0046064D">
        <w:rPr>
          <w:rFonts w:ascii="Arial" w:hAnsi="Arial" w:cs="Arial"/>
          <w:color w:val="202124"/>
          <w:sz w:val="22"/>
          <w:szCs w:val="22"/>
          <w:shd w:val="clear" w:color="auto" w:fill="FFFFFF"/>
        </w:rPr>
        <w:t xml:space="preserve">ed access to a computer, computing system or computer network with the intent to cause damage. </w:t>
      </w:r>
      <w:proofErr w:type="spellStart"/>
      <w:r w:rsidR="000B673B" w:rsidRPr="0046064D">
        <w:rPr>
          <w:rFonts w:ascii="Arial" w:hAnsi="Arial" w:cs="Arial"/>
          <w:color w:val="202124"/>
          <w:sz w:val="22"/>
          <w:szCs w:val="22"/>
          <w:shd w:val="clear" w:color="auto" w:fill="FFFFFF"/>
        </w:rPr>
        <w:t>Cyber attacks</w:t>
      </w:r>
      <w:proofErr w:type="spellEnd"/>
      <w:r w:rsidR="000B673B" w:rsidRPr="0046064D">
        <w:rPr>
          <w:rFonts w:ascii="Arial" w:hAnsi="Arial" w:cs="Arial"/>
          <w:color w:val="202124"/>
          <w:sz w:val="22"/>
          <w:szCs w:val="22"/>
          <w:shd w:val="clear" w:color="auto" w:fill="FFFFFF"/>
        </w:rPr>
        <w:t xml:space="preserve"> aim</w:t>
      </w:r>
      <w:r w:rsidR="000B673B" w:rsidRPr="0046064D">
        <w:rPr>
          <w:rStyle w:val="apple-converted-space"/>
          <w:rFonts w:ascii="Arial" w:hAnsi="Arial" w:cs="Arial"/>
          <w:color w:val="202124"/>
          <w:sz w:val="22"/>
          <w:szCs w:val="22"/>
          <w:shd w:val="clear" w:color="auto" w:fill="FFFFFF"/>
        </w:rPr>
        <w:t> </w:t>
      </w:r>
      <w:r w:rsidR="00FD124E" w:rsidRPr="0046064D">
        <w:rPr>
          <w:rStyle w:val="apple-converted-space"/>
          <w:rFonts w:ascii="Arial" w:hAnsi="Arial" w:cs="Arial"/>
          <w:color w:val="202124"/>
          <w:sz w:val="22"/>
          <w:szCs w:val="22"/>
          <w:shd w:val="clear" w:color="auto" w:fill="FFFFFF"/>
        </w:rPr>
        <w:t>“</w:t>
      </w:r>
      <w:r w:rsidR="000B673B" w:rsidRPr="0046064D">
        <w:rPr>
          <w:rFonts w:ascii="Arial" w:hAnsi="Arial" w:cs="Arial"/>
          <w:color w:val="202124"/>
          <w:sz w:val="22"/>
          <w:szCs w:val="22"/>
        </w:rPr>
        <w:t>to disable, disrupt, destroy or control computer systems or to alter, block, delete, manipulate or steal the data held within these systems</w:t>
      </w:r>
      <w:r w:rsidR="00FD124E" w:rsidRPr="0046064D">
        <w:rPr>
          <w:rFonts w:ascii="Arial" w:hAnsi="Arial" w:cs="Arial"/>
          <w:color w:val="202124"/>
          <w:sz w:val="22"/>
          <w:szCs w:val="22"/>
          <w:shd w:val="clear" w:color="auto" w:fill="FFFFFF"/>
        </w:rPr>
        <w:t xml:space="preserve">” </w:t>
      </w:r>
      <w:r w:rsidR="00FD124E" w:rsidRPr="0046064D">
        <w:rPr>
          <w:rStyle w:val="FootnoteReference"/>
          <w:rFonts w:ascii="Arial" w:hAnsi="Arial" w:cs="Arial"/>
          <w:color w:val="202124"/>
          <w:sz w:val="22"/>
          <w:szCs w:val="22"/>
          <w:shd w:val="clear" w:color="auto" w:fill="FFFFFF"/>
        </w:rPr>
        <w:footnoteReference w:id="10"/>
      </w:r>
    </w:p>
    <w:p w14:paraId="23C5ADDA" w14:textId="77777777" w:rsidR="00FD124E" w:rsidRPr="0046064D" w:rsidRDefault="00FD124E" w:rsidP="00BC2AB8">
      <w:pPr>
        <w:rPr>
          <w:rFonts w:ascii="Arial" w:hAnsi="Arial" w:cs="Arial"/>
          <w:sz w:val="22"/>
          <w:szCs w:val="22"/>
        </w:rPr>
      </w:pPr>
    </w:p>
    <w:p w14:paraId="0BD35BD5" w14:textId="0E065B5C" w:rsidR="009C6109" w:rsidRPr="0046064D" w:rsidRDefault="00FF6EFC" w:rsidP="00BC2AB8">
      <w:pPr>
        <w:rPr>
          <w:rFonts w:ascii="Arial" w:hAnsi="Arial" w:cs="Arial"/>
          <w:color w:val="565656"/>
          <w:sz w:val="22"/>
          <w:szCs w:val="22"/>
          <w:shd w:val="clear" w:color="auto" w:fill="FFFFFF"/>
        </w:rPr>
      </w:pPr>
      <w:r w:rsidRPr="0046064D">
        <w:rPr>
          <w:rFonts w:ascii="Arial" w:hAnsi="Arial" w:cs="Arial"/>
          <w:color w:val="565656"/>
          <w:sz w:val="22"/>
          <w:szCs w:val="22"/>
          <w:shd w:val="clear" w:color="auto" w:fill="FFFFFF"/>
        </w:rPr>
        <w:t xml:space="preserve">Ransomware is a type of malware hack in which the attacker holds the victim and their personal data for ransom until they comply with ransom demands. </w:t>
      </w:r>
      <w:r w:rsidR="0009511C" w:rsidRPr="0046064D">
        <w:rPr>
          <w:rFonts w:ascii="Arial" w:hAnsi="Arial" w:cs="Arial"/>
          <w:color w:val="565656"/>
          <w:sz w:val="22"/>
          <w:szCs w:val="22"/>
          <w:shd w:val="clear" w:color="auto" w:fill="FFFFFF"/>
        </w:rPr>
        <w:t xml:space="preserve">This is increasing in frequency and sophistication because </w:t>
      </w:r>
      <w:r w:rsidRPr="0046064D">
        <w:rPr>
          <w:rFonts w:ascii="Arial" w:hAnsi="Arial" w:cs="Arial"/>
          <w:color w:val="565656"/>
          <w:sz w:val="22"/>
          <w:szCs w:val="22"/>
          <w:shd w:val="clear" w:color="auto" w:fill="FFFFFF"/>
        </w:rPr>
        <w:t xml:space="preserve">attackers have developed expert knowledge </w:t>
      </w:r>
      <w:r w:rsidR="0009511C" w:rsidRPr="0046064D">
        <w:rPr>
          <w:rFonts w:ascii="Arial" w:hAnsi="Arial" w:cs="Arial"/>
          <w:color w:val="565656"/>
          <w:sz w:val="22"/>
          <w:szCs w:val="22"/>
          <w:shd w:val="clear" w:color="auto" w:fill="FFFFFF"/>
        </w:rPr>
        <w:t>and are selling Apps for profit which have step-by-step instructions. “</w:t>
      </w:r>
      <w:r w:rsidRPr="0046064D">
        <w:rPr>
          <w:rFonts w:ascii="Arial" w:hAnsi="Arial" w:cs="Arial"/>
          <w:color w:val="565656"/>
          <w:sz w:val="22"/>
          <w:szCs w:val="22"/>
        </w:rPr>
        <w:t xml:space="preserve">Ransomware-as-a-service (RaaS) has grown in popularity, making it possible for </w:t>
      </w:r>
      <w:r w:rsidR="0009511C" w:rsidRPr="0046064D">
        <w:rPr>
          <w:rFonts w:ascii="Arial" w:hAnsi="Arial" w:cs="Arial"/>
          <w:color w:val="565656"/>
          <w:sz w:val="22"/>
          <w:szCs w:val="22"/>
        </w:rPr>
        <w:t>non-traditional</w:t>
      </w:r>
      <w:r w:rsidRPr="0046064D">
        <w:rPr>
          <w:rFonts w:ascii="Arial" w:hAnsi="Arial" w:cs="Arial"/>
          <w:color w:val="565656"/>
          <w:sz w:val="22"/>
          <w:szCs w:val="22"/>
        </w:rPr>
        <w:t xml:space="preserve"> hackers to follow templates and guides to complete complex systems intrusions</w:t>
      </w:r>
      <w:r w:rsidR="0009511C" w:rsidRPr="0046064D">
        <w:rPr>
          <w:rFonts w:ascii="Arial" w:hAnsi="Arial" w:cs="Arial"/>
          <w:color w:val="565656"/>
          <w:sz w:val="22"/>
          <w:szCs w:val="22"/>
        </w:rPr>
        <w:t xml:space="preserve">” </w:t>
      </w:r>
      <w:r w:rsidR="0009511C" w:rsidRPr="0046064D">
        <w:rPr>
          <w:rStyle w:val="FootnoteReference"/>
          <w:rFonts w:ascii="Arial" w:hAnsi="Arial" w:cs="Arial"/>
          <w:color w:val="565656"/>
          <w:sz w:val="22"/>
          <w:szCs w:val="22"/>
        </w:rPr>
        <w:footnoteReference w:id="11"/>
      </w:r>
      <w:r w:rsidR="0009511C" w:rsidRPr="0046064D">
        <w:rPr>
          <w:rFonts w:ascii="Arial" w:hAnsi="Arial" w:cs="Arial"/>
          <w:color w:val="565656"/>
          <w:sz w:val="22"/>
          <w:szCs w:val="22"/>
        </w:rPr>
        <w:t>.</w:t>
      </w:r>
    </w:p>
    <w:p w14:paraId="3BF00786" w14:textId="77777777" w:rsidR="002A31FA" w:rsidRPr="0046064D" w:rsidRDefault="002A31FA" w:rsidP="00BC2AB8">
      <w:pPr>
        <w:rPr>
          <w:rFonts w:ascii="Arial" w:hAnsi="Arial" w:cs="Arial"/>
          <w:b/>
          <w:bCs/>
          <w:sz w:val="22"/>
          <w:szCs w:val="22"/>
          <w:highlight w:val="cyan"/>
        </w:rPr>
      </w:pPr>
    </w:p>
    <w:p w14:paraId="218D3ECB" w14:textId="079DA4AE" w:rsidR="00C67130" w:rsidRPr="00BC2AB8" w:rsidRDefault="00C67130" w:rsidP="00BC2AB8">
      <w:pPr>
        <w:pStyle w:val="Heading3"/>
        <w:spacing w:before="0"/>
        <w:rPr>
          <w:rFonts w:ascii="Arial" w:hAnsi="Arial" w:cs="Arial"/>
          <w:b/>
          <w:bCs/>
          <w:color w:val="000000"/>
          <w:sz w:val="22"/>
          <w:szCs w:val="22"/>
        </w:rPr>
      </w:pPr>
      <w:proofErr w:type="spellStart"/>
      <w:r w:rsidRPr="00BC2AB8">
        <w:rPr>
          <w:rFonts w:ascii="Arial" w:hAnsi="Arial" w:cs="Arial"/>
          <w:b/>
          <w:bCs/>
          <w:color w:val="000000"/>
          <w:sz w:val="22"/>
          <w:szCs w:val="22"/>
        </w:rPr>
        <w:t>REKTLocker</w:t>
      </w:r>
      <w:proofErr w:type="spellEnd"/>
      <w:r w:rsidR="0009511C" w:rsidRPr="00BC2AB8">
        <w:rPr>
          <w:rFonts w:ascii="Arial" w:hAnsi="Arial" w:cs="Arial"/>
          <w:b/>
          <w:bCs/>
          <w:color w:val="000000"/>
          <w:sz w:val="22"/>
          <w:szCs w:val="22"/>
        </w:rPr>
        <w:t>.</w:t>
      </w:r>
    </w:p>
    <w:p w14:paraId="1A0B6666" w14:textId="7DE36D80" w:rsidR="000B45BF" w:rsidRDefault="00F33A66" w:rsidP="00BC2AB8">
      <w:pPr>
        <w:pStyle w:val="NormalWeb"/>
        <w:spacing w:before="0" w:beforeAutospacing="0" w:after="0" w:afterAutospacing="0"/>
        <w:rPr>
          <w:rFonts w:ascii="Arial" w:hAnsi="Arial" w:cs="Arial"/>
          <w:color w:val="565656"/>
          <w:sz w:val="22"/>
          <w:szCs w:val="22"/>
        </w:rPr>
      </w:pPr>
      <w:r w:rsidRPr="0046064D">
        <w:rPr>
          <w:rFonts w:ascii="Arial" w:hAnsi="Arial" w:cs="Arial"/>
          <w:color w:val="000000"/>
          <w:sz w:val="22"/>
          <w:szCs w:val="22"/>
        </w:rPr>
        <w:t>“</w:t>
      </w:r>
      <w:proofErr w:type="spellStart"/>
      <w:r w:rsidR="00C67130" w:rsidRPr="0046064D">
        <w:rPr>
          <w:rFonts w:ascii="Arial" w:hAnsi="Arial" w:cs="Arial"/>
          <w:color w:val="000000"/>
          <w:sz w:val="22"/>
          <w:szCs w:val="22"/>
        </w:rPr>
        <w:t>REKTLocker</w:t>
      </w:r>
      <w:proofErr w:type="spellEnd"/>
      <w:r w:rsidR="00C67130" w:rsidRPr="0046064D">
        <w:rPr>
          <w:rFonts w:ascii="Arial" w:hAnsi="Arial" w:cs="Arial"/>
          <w:color w:val="000000"/>
          <w:sz w:val="22"/>
          <w:szCs w:val="22"/>
        </w:rPr>
        <w:t xml:space="preserve"> is ransomware-type malware that stealthily infiltrates the system and encrypts various files. During encryption, </w:t>
      </w:r>
      <w:proofErr w:type="spellStart"/>
      <w:r w:rsidR="00C67130" w:rsidRPr="0046064D">
        <w:rPr>
          <w:rFonts w:ascii="Arial" w:hAnsi="Arial" w:cs="Arial"/>
          <w:color w:val="000000"/>
          <w:sz w:val="22"/>
          <w:szCs w:val="22"/>
        </w:rPr>
        <w:t>REKTLocker</w:t>
      </w:r>
      <w:proofErr w:type="spellEnd"/>
      <w:r w:rsidR="00C67130" w:rsidRPr="0046064D">
        <w:rPr>
          <w:rFonts w:ascii="Arial" w:hAnsi="Arial" w:cs="Arial"/>
          <w:color w:val="000000"/>
          <w:sz w:val="22"/>
          <w:szCs w:val="22"/>
        </w:rPr>
        <w:t xml:space="preserve"> appends names of encrypted files with </w:t>
      </w:r>
      <w:proofErr w:type="gramStart"/>
      <w:r w:rsidR="00C67130" w:rsidRPr="0046064D">
        <w:rPr>
          <w:rFonts w:ascii="Arial" w:hAnsi="Arial" w:cs="Arial"/>
          <w:color w:val="000000"/>
          <w:sz w:val="22"/>
          <w:szCs w:val="22"/>
        </w:rPr>
        <w:t>"</w:t>
      </w:r>
      <w:r w:rsidR="00C67130" w:rsidRPr="0046064D">
        <w:rPr>
          <w:rStyle w:val="Strong"/>
          <w:rFonts w:ascii="Arial" w:hAnsi="Arial" w:cs="Arial"/>
          <w:color w:val="000000"/>
          <w:sz w:val="22"/>
          <w:szCs w:val="22"/>
        </w:rPr>
        <w:t>.</w:t>
      </w:r>
      <w:proofErr w:type="spellStart"/>
      <w:r w:rsidR="00C67130" w:rsidRPr="0046064D">
        <w:rPr>
          <w:rStyle w:val="Strong"/>
          <w:rFonts w:ascii="Arial" w:hAnsi="Arial" w:cs="Arial"/>
          <w:color w:val="000000"/>
          <w:sz w:val="22"/>
          <w:szCs w:val="22"/>
        </w:rPr>
        <w:t>rekt</w:t>
      </w:r>
      <w:proofErr w:type="spellEnd"/>
      <w:proofErr w:type="gramEnd"/>
      <w:r w:rsidR="00C67130" w:rsidRPr="0046064D">
        <w:rPr>
          <w:rFonts w:ascii="Arial" w:hAnsi="Arial" w:cs="Arial"/>
          <w:color w:val="000000"/>
          <w:sz w:val="22"/>
          <w:szCs w:val="22"/>
        </w:rPr>
        <w:t xml:space="preserve">" </w:t>
      </w:r>
      <w:r w:rsidR="00C67130" w:rsidRPr="0046064D">
        <w:rPr>
          <w:rFonts w:ascii="Arial" w:hAnsi="Arial" w:cs="Arial"/>
          <w:color w:val="000000"/>
          <w:sz w:val="22"/>
          <w:szCs w:val="22"/>
        </w:rPr>
        <w:lastRenderedPageBreak/>
        <w:t>extensions and, thus, it is straightforward to determine which files are encrypted.</w:t>
      </w:r>
      <w:r w:rsidRPr="0046064D">
        <w:rPr>
          <w:rFonts w:ascii="Arial" w:hAnsi="Arial" w:cs="Arial"/>
          <w:color w:val="000000"/>
          <w:sz w:val="22"/>
          <w:szCs w:val="22"/>
        </w:rPr>
        <w:t xml:space="preserve"> </w:t>
      </w:r>
      <w:r w:rsidR="00C67130" w:rsidRPr="0046064D">
        <w:rPr>
          <w:rFonts w:ascii="Arial" w:hAnsi="Arial" w:cs="Arial"/>
          <w:color w:val="000000"/>
          <w:sz w:val="22"/>
          <w:szCs w:val="22"/>
        </w:rPr>
        <w:t xml:space="preserve">Following successful encryption, </w:t>
      </w:r>
      <w:proofErr w:type="spellStart"/>
      <w:r w:rsidR="00C67130" w:rsidRPr="0046064D">
        <w:rPr>
          <w:rFonts w:ascii="Arial" w:hAnsi="Arial" w:cs="Arial"/>
          <w:color w:val="000000"/>
          <w:sz w:val="22"/>
          <w:szCs w:val="22"/>
        </w:rPr>
        <w:t>REKTLocker</w:t>
      </w:r>
      <w:proofErr w:type="spellEnd"/>
      <w:r w:rsidR="00C67130" w:rsidRPr="0046064D">
        <w:rPr>
          <w:rFonts w:ascii="Arial" w:hAnsi="Arial" w:cs="Arial"/>
          <w:color w:val="000000"/>
          <w:sz w:val="22"/>
          <w:szCs w:val="22"/>
        </w:rPr>
        <w:t xml:space="preserve"> changes the desktop wallpaper, and creates a text file ("</w:t>
      </w:r>
      <w:r w:rsidR="00C67130" w:rsidRPr="0046064D">
        <w:rPr>
          <w:rStyle w:val="Strong"/>
          <w:rFonts w:ascii="Arial" w:hAnsi="Arial" w:cs="Arial"/>
          <w:color w:val="000000"/>
          <w:sz w:val="22"/>
          <w:szCs w:val="22"/>
        </w:rPr>
        <w:t>Readme.txt</w:t>
      </w:r>
      <w:r w:rsidR="00C67130" w:rsidRPr="0046064D">
        <w:rPr>
          <w:rFonts w:ascii="Arial" w:hAnsi="Arial" w:cs="Arial"/>
          <w:color w:val="000000"/>
          <w:sz w:val="22"/>
          <w:szCs w:val="22"/>
        </w:rPr>
        <w:t>") and places it on the desktop</w:t>
      </w:r>
      <w:r w:rsidRPr="0046064D">
        <w:rPr>
          <w:rFonts w:ascii="Arial" w:hAnsi="Arial" w:cs="Arial"/>
          <w:color w:val="000000"/>
          <w:sz w:val="22"/>
          <w:szCs w:val="22"/>
        </w:rPr>
        <w:t xml:space="preserve">” </w:t>
      </w:r>
      <w:r w:rsidRPr="0046064D">
        <w:rPr>
          <w:rStyle w:val="FootnoteReference"/>
          <w:rFonts w:ascii="Arial" w:hAnsi="Arial" w:cs="Arial"/>
          <w:color w:val="565656"/>
          <w:sz w:val="22"/>
          <w:szCs w:val="22"/>
        </w:rPr>
        <w:footnoteReference w:id="12"/>
      </w:r>
      <w:r w:rsidRPr="0046064D">
        <w:rPr>
          <w:rFonts w:ascii="Arial" w:hAnsi="Arial" w:cs="Arial"/>
          <w:color w:val="565656"/>
          <w:sz w:val="22"/>
          <w:szCs w:val="22"/>
        </w:rPr>
        <w:t>.</w:t>
      </w:r>
    </w:p>
    <w:p w14:paraId="18ECB6EC" w14:textId="77777777" w:rsidR="00693133" w:rsidRPr="00427E32" w:rsidRDefault="00693133" w:rsidP="00BC2AB8">
      <w:pPr>
        <w:pStyle w:val="NormalWeb"/>
        <w:spacing w:before="0" w:beforeAutospacing="0" w:after="0" w:afterAutospacing="0"/>
        <w:rPr>
          <w:rFonts w:ascii="Arial" w:hAnsi="Arial" w:cs="Arial"/>
          <w:color w:val="000000" w:themeColor="text1"/>
          <w:sz w:val="22"/>
          <w:szCs w:val="22"/>
        </w:rPr>
      </w:pPr>
    </w:p>
    <w:p w14:paraId="40B57C21" w14:textId="5F1DFE99" w:rsidR="007437E0" w:rsidRPr="00427E32" w:rsidRDefault="00F33A66" w:rsidP="00BC2AB8">
      <w:pPr>
        <w:rPr>
          <w:rFonts w:ascii="Arial" w:hAnsi="Arial" w:cs="Arial"/>
          <w:b/>
          <w:bCs/>
          <w:color w:val="000000" w:themeColor="text1"/>
          <w:sz w:val="22"/>
          <w:szCs w:val="22"/>
        </w:rPr>
      </w:pPr>
      <w:r w:rsidRPr="00427E32">
        <w:rPr>
          <w:rFonts w:ascii="Arial" w:hAnsi="Arial" w:cs="Arial"/>
          <w:b/>
          <w:bCs/>
          <w:color w:val="000000" w:themeColor="text1"/>
          <w:sz w:val="22"/>
          <w:szCs w:val="22"/>
        </w:rPr>
        <w:t>E</w:t>
      </w:r>
      <w:r w:rsidR="007437E0" w:rsidRPr="00427E32">
        <w:rPr>
          <w:rFonts w:ascii="Arial" w:hAnsi="Arial" w:cs="Arial"/>
          <w:b/>
          <w:bCs/>
          <w:color w:val="000000" w:themeColor="text1"/>
          <w:sz w:val="22"/>
          <w:szCs w:val="22"/>
        </w:rPr>
        <w:t xml:space="preserve">ffects </w:t>
      </w:r>
      <w:r w:rsidRPr="00427E32">
        <w:rPr>
          <w:rFonts w:ascii="Arial" w:hAnsi="Arial" w:cs="Arial"/>
          <w:b/>
          <w:bCs/>
          <w:color w:val="000000" w:themeColor="text1"/>
          <w:sz w:val="22"/>
          <w:szCs w:val="22"/>
        </w:rPr>
        <w:t xml:space="preserve">on </w:t>
      </w:r>
      <w:r w:rsidR="007437E0" w:rsidRPr="00427E32">
        <w:rPr>
          <w:rFonts w:ascii="Arial" w:hAnsi="Arial" w:cs="Arial"/>
          <w:b/>
          <w:bCs/>
          <w:color w:val="000000" w:themeColor="text1"/>
          <w:sz w:val="22"/>
          <w:szCs w:val="22"/>
        </w:rPr>
        <w:t>the operation</w:t>
      </w:r>
      <w:r w:rsidRPr="00427E32">
        <w:rPr>
          <w:rFonts w:ascii="Arial" w:hAnsi="Arial" w:cs="Arial"/>
          <w:b/>
          <w:bCs/>
          <w:color w:val="000000" w:themeColor="text1"/>
          <w:sz w:val="22"/>
          <w:szCs w:val="22"/>
        </w:rPr>
        <w:t>.</w:t>
      </w:r>
    </w:p>
    <w:p w14:paraId="43AC722A" w14:textId="5CC5D37B" w:rsidR="000B45BF" w:rsidRPr="00427E32" w:rsidRDefault="007C36F4" w:rsidP="00BC2AB8">
      <w:pPr>
        <w:pStyle w:val="NormalWeb"/>
        <w:spacing w:before="0" w:beforeAutospacing="0" w:after="0" w:afterAutospacing="0"/>
        <w:rPr>
          <w:rFonts w:ascii="Arial" w:hAnsi="Arial" w:cs="Arial"/>
          <w:color w:val="000000" w:themeColor="text1"/>
          <w:sz w:val="22"/>
          <w:szCs w:val="22"/>
        </w:rPr>
      </w:pPr>
      <w:r w:rsidRPr="00427E32">
        <w:rPr>
          <w:rFonts w:ascii="Arial" w:hAnsi="Arial" w:cs="Arial"/>
          <w:color w:val="000000" w:themeColor="text1"/>
          <w:sz w:val="22"/>
          <w:szCs w:val="22"/>
        </w:rPr>
        <w:t>The wallpaper and text file inform</w:t>
      </w:r>
      <w:r w:rsidR="00F33A66" w:rsidRPr="00427E32">
        <w:rPr>
          <w:rFonts w:ascii="Arial" w:hAnsi="Arial" w:cs="Arial"/>
          <w:color w:val="000000" w:themeColor="text1"/>
          <w:sz w:val="22"/>
          <w:szCs w:val="22"/>
        </w:rPr>
        <w:t xml:space="preserve"> the malware </w:t>
      </w:r>
      <w:r w:rsidRPr="00427E32">
        <w:rPr>
          <w:rFonts w:ascii="Arial" w:hAnsi="Arial" w:cs="Arial"/>
          <w:color w:val="000000" w:themeColor="text1"/>
          <w:sz w:val="22"/>
          <w:szCs w:val="22"/>
        </w:rPr>
        <w:t xml:space="preserve">victim of the encryption. </w:t>
      </w:r>
      <w:r w:rsidR="00F33A66" w:rsidRPr="00427E32">
        <w:rPr>
          <w:rFonts w:ascii="Arial" w:hAnsi="Arial" w:cs="Arial"/>
          <w:color w:val="000000" w:themeColor="text1"/>
          <w:sz w:val="22"/>
          <w:szCs w:val="22"/>
        </w:rPr>
        <w:t xml:space="preserve">This tells the victim that </w:t>
      </w:r>
      <w:r w:rsidRPr="00427E32">
        <w:rPr>
          <w:rFonts w:ascii="Arial" w:hAnsi="Arial" w:cs="Arial"/>
          <w:color w:val="000000" w:themeColor="text1"/>
          <w:sz w:val="22"/>
          <w:szCs w:val="22"/>
        </w:rPr>
        <w:t xml:space="preserve">files are encrypted using </w:t>
      </w:r>
      <w:proofErr w:type="gramStart"/>
      <w:r w:rsidRPr="00427E32">
        <w:rPr>
          <w:rFonts w:ascii="Arial" w:hAnsi="Arial" w:cs="Arial"/>
          <w:color w:val="000000" w:themeColor="text1"/>
          <w:sz w:val="22"/>
          <w:szCs w:val="22"/>
        </w:rPr>
        <w:t>2048 bit</w:t>
      </w:r>
      <w:proofErr w:type="gramEnd"/>
      <w:r w:rsidRPr="00427E32">
        <w:rPr>
          <w:rFonts w:ascii="Arial" w:hAnsi="Arial" w:cs="Arial"/>
          <w:color w:val="000000" w:themeColor="text1"/>
          <w:sz w:val="22"/>
          <w:szCs w:val="22"/>
        </w:rPr>
        <w:t xml:space="preserve"> encryption (an asymmetric algorithm).</w:t>
      </w:r>
      <w:r w:rsidR="00F33A66" w:rsidRPr="00427E32">
        <w:rPr>
          <w:rFonts w:ascii="Arial" w:hAnsi="Arial" w:cs="Arial"/>
          <w:color w:val="000000" w:themeColor="text1"/>
          <w:sz w:val="22"/>
          <w:szCs w:val="22"/>
        </w:rPr>
        <w:t xml:space="preserve"> P</w:t>
      </w:r>
      <w:r w:rsidRPr="00427E32">
        <w:rPr>
          <w:rFonts w:ascii="Arial" w:hAnsi="Arial" w:cs="Arial"/>
          <w:color w:val="000000" w:themeColor="text1"/>
          <w:sz w:val="22"/>
          <w:szCs w:val="22"/>
        </w:rPr>
        <w:t>ublic (encryption) and private (decryption) keys are generated when encrypting files using asymmetric cryptography.</w:t>
      </w:r>
    </w:p>
    <w:p w14:paraId="1B58EF06" w14:textId="682DF9FE" w:rsidR="007C36F4" w:rsidRPr="00427E32" w:rsidRDefault="007C36F4" w:rsidP="00BC2AB8">
      <w:pPr>
        <w:rPr>
          <w:rFonts w:ascii="Arial" w:hAnsi="Arial" w:cs="Arial"/>
          <w:color w:val="000000" w:themeColor="text1"/>
          <w:sz w:val="22"/>
          <w:szCs w:val="22"/>
        </w:rPr>
      </w:pPr>
      <w:r w:rsidRPr="00427E32">
        <w:rPr>
          <w:rFonts w:ascii="Arial" w:hAnsi="Arial" w:cs="Arial"/>
          <w:color w:val="000000" w:themeColor="text1"/>
          <w:sz w:val="22"/>
          <w:szCs w:val="22"/>
          <w:shd w:val="clear" w:color="auto" w:fill="FFFFFF"/>
        </w:rPr>
        <w:t xml:space="preserve">Decryption </w:t>
      </w:r>
      <w:r w:rsidR="00F33A66" w:rsidRPr="00427E32">
        <w:rPr>
          <w:rFonts w:ascii="Arial" w:hAnsi="Arial" w:cs="Arial"/>
          <w:color w:val="000000" w:themeColor="text1"/>
          <w:sz w:val="22"/>
          <w:szCs w:val="22"/>
          <w:shd w:val="clear" w:color="auto" w:fill="FFFFFF"/>
        </w:rPr>
        <w:t>is impossible</w:t>
      </w:r>
      <w:r w:rsidR="00F33A66" w:rsidRPr="00427E32">
        <w:rPr>
          <w:rFonts w:ascii="Arial" w:hAnsi="Arial" w:cs="Arial"/>
          <w:color w:val="000000" w:themeColor="text1"/>
          <w:sz w:val="22"/>
          <w:szCs w:val="22"/>
          <w:shd w:val="clear" w:color="auto" w:fill="FFFFFF"/>
        </w:rPr>
        <w:t xml:space="preserve"> </w:t>
      </w:r>
      <w:r w:rsidRPr="00427E32">
        <w:rPr>
          <w:rFonts w:ascii="Arial" w:hAnsi="Arial" w:cs="Arial"/>
          <w:color w:val="000000" w:themeColor="text1"/>
          <w:sz w:val="22"/>
          <w:szCs w:val="22"/>
          <w:shd w:val="clear" w:color="auto" w:fill="FFFFFF"/>
        </w:rPr>
        <w:t xml:space="preserve">without the private key, </w:t>
      </w:r>
      <w:r w:rsidR="00F33A66" w:rsidRPr="00427E32">
        <w:rPr>
          <w:rFonts w:ascii="Arial" w:hAnsi="Arial" w:cs="Arial"/>
          <w:color w:val="000000" w:themeColor="text1"/>
          <w:sz w:val="22"/>
          <w:szCs w:val="22"/>
          <w:shd w:val="clear" w:color="auto" w:fill="FFFFFF"/>
        </w:rPr>
        <w:t>which</w:t>
      </w:r>
      <w:r w:rsidRPr="00427E32">
        <w:rPr>
          <w:rFonts w:ascii="Arial" w:hAnsi="Arial" w:cs="Arial"/>
          <w:color w:val="000000" w:themeColor="text1"/>
          <w:sz w:val="22"/>
          <w:szCs w:val="22"/>
          <w:shd w:val="clear" w:color="auto" w:fill="FFFFFF"/>
        </w:rPr>
        <w:t xml:space="preserve"> is stored on remote servers controlled by </w:t>
      </w:r>
      <w:r w:rsidR="00F33A66" w:rsidRPr="00427E32">
        <w:rPr>
          <w:rFonts w:ascii="Arial" w:hAnsi="Arial" w:cs="Arial"/>
          <w:color w:val="000000" w:themeColor="text1"/>
          <w:sz w:val="22"/>
          <w:szCs w:val="22"/>
          <w:shd w:val="clear" w:color="auto" w:fill="FFFFFF"/>
        </w:rPr>
        <w:t>the attacker who may</w:t>
      </w:r>
      <w:r w:rsidRPr="00427E32">
        <w:rPr>
          <w:rFonts w:ascii="Arial" w:hAnsi="Arial" w:cs="Arial"/>
          <w:color w:val="000000" w:themeColor="text1"/>
          <w:sz w:val="22"/>
          <w:szCs w:val="22"/>
          <w:shd w:val="clear" w:color="auto" w:fill="FFFFFF"/>
        </w:rPr>
        <w:t xml:space="preserve"> </w:t>
      </w:r>
      <w:r w:rsidR="00F33A66" w:rsidRPr="00427E32">
        <w:rPr>
          <w:rFonts w:ascii="Arial" w:hAnsi="Arial" w:cs="Arial"/>
          <w:color w:val="000000" w:themeColor="text1"/>
          <w:sz w:val="22"/>
          <w:szCs w:val="22"/>
          <w:shd w:val="clear" w:color="auto" w:fill="FFFFFF"/>
        </w:rPr>
        <w:t xml:space="preserve">attempt </w:t>
      </w:r>
      <w:r w:rsidRPr="00427E32">
        <w:rPr>
          <w:rFonts w:ascii="Arial" w:hAnsi="Arial" w:cs="Arial"/>
          <w:color w:val="000000" w:themeColor="text1"/>
          <w:sz w:val="22"/>
          <w:szCs w:val="22"/>
          <w:shd w:val="clear" w:color="auto" w:fill="FFFFFF"/>
        </w:rPr>
        <w:t>to sell this key to victims</w:t>
      </w:r>
      <w:r w:rsidR="00F33A66" w:rsidRPr="00427E32">
        <w:rPr>
          <w:rFonts w:ascii="Arial" w:hAnsi="Arial" w:cs="Arial"/>
          <w:color w:val="000000" w:themeColor="text1"/>
          <w:sz w:val="22"/>
          <w:szCs w:val="22"/>
          <w:shd w:val="clear" w:color="auto" w:fill="FFFFFF"/>
        </w:rPr>
        <w:t xml:space="preserve">. </w:t>
      </w:r>
      <w:r w:rsidRPr="00427E32">
        <w:rPr>
          <w:rFonts w:ascii="Arial" w:hAnsi="Arial" w:cs="Arial"/>
          <w:color w:val="000000" w:themeColor="text1"/>
          <w:sz w:val="22"/>
          <w:szCs w:val="22"/>
          <w:shd w:val="clear" w:color="auto" w:fill="FFFFFF"/>
        </w:rPr>
        <w:t>Currently, there are no tools capable of restoring files encrypted using an asymmetric algorithm. Therefore, you can only restore your system and files from a backup.</w:t>
      </w:r>
    </w:p>
    <w:p w14:paraId="062CA9A0" w14:textId="7A741871" w:rsidR="007437E0" w:rsidRPr="00427E32" w:rsidRDefault="007437E0" w:rsidP="00BC2AB8">
      <w:pPr>
        <w:rPr>
          <w:rFonts w:ascii="Arial" w:hAnsi="Arial" w:cs="Arial"/>
          <w:color w:val="000000" w:themeColor="text1"/>
          <w:sz w:val="22"/>
          <w:szCs w:val="22"/>
        </w:rPr>
      </w:pPr>
    </w:p>
    <w:p w14:paraId="52DAA587" w14:textId="77777777" w:rsidR="007437E0" w:rsidRPr="00427E32" w:rsidRDefault="007437E0" w:rsidP="00BC2AB8">
      <w:pPr>
        <w:rPr>
          <w:rFonts w:ascii="Arial" w:hAnsi="Arial" w:cs="Arial"/>
          <w:color w:val="000000" w:themeColor="text1"/>
          <w:sz w:val="22"/>
          <w:szCs w:val="22"/>
        </w:rPr>
      </w:pPr>
    </w:p>
    <w:p w14:paraId="411D5888" w14:textId="77777777" w:rsidR="007437E0" w:rsidRPr="00427E32" w:rsidRDefault="007437E0" w:rsidP="00BC2AB8">
      <w:pPr>
        <w:rPr>
          <w:rFonts w:ascii="Arial" w:hAnsi="Arial" w:cs="Arial"/>
          <w:b/>
          <w:bCs/>
          <w:color w:val="000000" w:themeColor="text1"/>
          <w:sz w:val="28"/>
          <w:szCs w:val="28"/>
        </w:rPr>
      </w:pPr>
      <w:r w:rsidRPr="00427E32">
        <w:rPr>
          <w:rFonts w:ascii="Arial" w:hAnsi="Arial" w:cs="Arial"/>
          <w:b/>
          <w:bCs/>
          <w:color w:val="000000" w:themeColor="text1"/>
          <w:sz w:val="28"/>
          <w:szCs w:val="28"/>
        </w:rPr>
        <w:t>Task 3</w:t>
      </w:r>
    </w:p>
    <w:p w14:paraId="4BB42D3A" w14:textId="5A37D9A5" w:rsidR="007437E0" w:rsidRPr="00427E32" w:rsidRDefault="007437E0" w:rsidP="00BC2AB8">
      <w:pPr>
        <w:rPr>
          <w:rFonts w:ascii="Arial" w:hAnsi="Arial" w:cs="Arial"/>
          <w:i/>
          <w:iCs/>
          <w:color w:val="000000" w:themeColor="text1"/>
          <w:sz w:val="22"/>
          <w:szCs w:val="22"/>
          <w:highlight w:val="yellow"/>
        </w:rPr>
      </w:pPr>
    </w:p>
    <w:p w14:paraId="551C03D3" w14:textId="43F6E922" w:rsidR="007437E0" w:rsidRPr="00427E32" w:rsidRDefault="00B169CF" w:rsidP="00BC2AB8">
      <w:pPr>
        <w:rPr>
          <w:rFonts w:ascii="Arial" w:hAnsi="Arial" w:cs="Arial"/>
          <w:b/>
          <w:i/>
          <w:iCs/>
          <w:color w:val="000000" w:themeColor="text1"/>
          <w:sz w:val="22"/>
          <w:szCs w:val="22"/>
          <w:highlight w:val="yellow"/>
        </w:rPr>
      </w:pPr>
      <w:r w:rsidRPr="00427E32">
        <w:rPr>
          <w:rFonts w:ascii="Arial" w:hAnsi="Arial" w:cs="Arial"/>
          <w:b/>
          <w:color w:val="000000" w:themeColor="text1"/>
          <w:sz w:val="22"/>
          <w:szCs w:val="22"/>
        </w:rPr>
        <w:t xml:space="preserve">Demonstration of how security could be implemented in </w:t>
      </w:r>
      <w:r w:rsidRPr="00427E32">
        <w:rPr>
          <w:rFonts w:ascii="Arial" w:hAnsi="Arial" w:cs="Arial"/>
          <w:b/>
          <w:bCs/>
          <w:i/>
          <w:iCs/>
          <w:color w:val="000000" w:themeColor="text1"/>
          <w:sz w:val="22"/>
          <w:szCs w:val="22"/>
        </w:rPr>
        <w:t>Batman Textiles</w:t>
      </w:r>
      <w:r w:rsidRPr="00427E32">
        <w:rPr>
          <w:rFonts w:ascii="Arial" w:hAnsi="Arial" w:cs="Arial"/>
          <w:i/>
          <w:iCs/>
          <w:color w:val="000000" w:themeColor="text1"/>
          <w:sz w:val="22"/>
          <w:szCs w:val="22"/>
        </w:rPr>
        <w:t xml:space="preserve"> </w:t>
      </w:r>
      <w:r w:rsidRPr="00427E32">
        <w:rPr>
          <w:rFonts w:ascii="Arial" w:hAnsi="Arial" w:cs="Arial"/>
          <w:b/>
          <w:color w:val="000000" w:themeColor="text1"/>
          <w:sz w:val="22"/>
          <w:szCs w:val="22"/>
        </w:rPr>
        <w:t xml:space="preserve">network infrastructure. </w:t>
      </w:r>
      <w:r w:rsidRPr="00427E32">
        <w:rPr>
          <w:rFonts w:ascii="Arial" w:hAnsi="Arial" w:cs="Arial"/>
          <w:color w:val="000000" w:themeColor="text1"/>
          <w:sz w:val="22"/>
          <w:szCs w:val="22"/>
        </w:rPr>
        <w:t xml:space="preserve">  </w:t>
      </w:r>
    </w:p>
    <w:p w14:paraId="1AAC66A3" w14:textId="77777777" w:rsidR="00B169CF" w:rsidRPr="00427E32" w:rsidRDefault="00B169CF" w:rsidP="00BC2AB8">
      <w:pPr>
        <w:rPr>
          <w:rFonts w:ascii="Arial" w:hAnsi="Arial" w:cs="Arial"/>
          <w:i/>
          <w:iCs/>
          <w:color w:val="000000" w:themeColor="text1"/>
          <w:sz w:val="22"/>
          <w:szCs w:val="22"/>
          <w:highlight w:val="yellow"/>
        </w:rPr>
      </w:pPr>
    </w:p>
    <w:p w14:paraId="62EA3B94" w14:textId="4F9A417D" w:rsidR="00B169CF" w:rsidRPr="00427E32" w:rsidRDefault="00B169CF" w:rsidP="00BC2AB8">
      <w:pPr>
        <w:rPr>
          <w:rFonts w:ascii="Arial" w:hAnsi="Arial" w:cs="Arial"/>
          <w:b/>
          <w:bCs/>
          <w:color w:val="000000" w:themeColor="text1"/>
          <w:sz w:val="22"/>
          <w:szCs w:val="22"/>
          <w:highlight w:val="yellow"/>
        </w:rPr>
      </w:pPr>
      <w:r w:rsidRPr="00427E32">
        <w:rPr>
          <w:rFonts w:ascii="Arial" w:hAnsi="Arial" w:cs="Arial"/>
          <w:b/>
          <w:bCs/>
          <w:color w:val="000000" w:themeColor="text1"/>
          <w:sz w:val="22"/>
          <w:szCs w:val="22"/>
        </w:rPr>
        <w:t>Security devices which could be added to secure the network</w:t>
      </w:r>
      <w:r w:rsidRPr="00427E32">
        <w:rPr>
          <w:rFonts w:ascii="Arial" w:hAnsi="Arial" w:cs="Arial"/>
          <w:b/>
          <w:bCs/>
          <w:color w:val="000000" w:themeColor="text1"/>
          <w:sz w:val="22"/>
          <w:szCs w:val="22"/>
        </w:rPr>
        <w:t>:</w:t>
      </w:r>
    </w:p>
    <w:p w14:paraId="4EFC77BA" w14:textId="77777777" w:rsidR="00B169CF" w:rsidRPr="00427E32" w:rsidRDefault="00B169CF" w:rsidP="00BC2AB8">
      <w:pPr>
        <w:rPr>
          <w:rStyle w:val="hgkelc"/>
          <w:rFonts w:ascii="Arial" w:hAnsi="Arial" w:cs="Arial"/>
          <w:color w:val="000000" w:themeColor="text1"/>
          <w:sz w:val="22"/>
          <w:szCs w:val="22"/>
        </w:rPr>
      </w:pPr>
      <w:r w:rsidRPr="00427E32">
        <w:rPr>
          <w:rStyle w:val="hgkelc"/>
          <w:rFonts w:ascii="Arial" w:hAnsi="Arial" w:cs="Arial"/>
          <w:color w:val="000000" w:themeColor="text1"/>
          <w:sz w:val="22"/>
          <w:szCs w:val="22"/>
        </w:rPr>
        <w:t xml:space="preserve">A </w:t>
      </w:r>
      <w:r w:rsidRPr="00427E32">
        <w:rPr>
          <w:rStyle w:val="hgkelc"/>
          <w:rFonts w:ascii="Arial" w:hAnsi="Arial" w:cs="Arial"/>
          <w:b/>
          <w:bCs/>
          <w:color w:val="000000" w:themeColor="text1"/>
          <w:sz w:val="22"/>
          <w:szCs w:val="22"/>
        </w:rPr>
        <w:t>firewall</w:t>
      </w:r>
      <w:r w:rsidRPr="00427E32">
        <w:rPr>
          <w:rStyle w:val="apple-converted-space"/>
          <w:rFonts w:ascii="Arial" w:hAnsi="Arial" w:cs="Arial"/>
          <w:b/>
          <w:bCs/>
          <w:color w:val="000000" w:themeColor="text1"/>
          <w:sz w:val="22"/>
          <w:szCs w:val="22"/>
        </w:rPr>
        <w:t> </w:t>
      </w:r>
      <w:r w:rsidRPr="00427E32">
        <w:rPr>
          <w:rStyle w:val="hgkelc"/>
          <w:rFonts w:ascii="Arial" w:hAnsi="Arial" w:cs="Arial"/>
          <w:color w:val="000000" w:themeColor="text1"/>
          <w:sz w:val="22"/>
          <w:szCs w:val="22"/>
        </w:rPr>
        <w:t xml:space="preserve">protects the network by allowing trusted devices to connect from a local area network (LAN), site-to-site VPN tunnels or remote/dialup VPN connections. The firewall acts as a digital barrier. Firewall rules can be created to restrict access to trusted devices and allowed services and block intruders. Firewall activity should be </w:t>
      </w:r>
      <w:proofErr w:type="gramStart"/>
      <w:r w:rsidRPr="00427E32">
        <w:rPr>
          <w:rStyle w:val="hgkelc"/>
          <w:rFonts w:ascii="Arial" w:hAnsi="Arial" w:cs="Arial"/>
          <w:color w:val="000000" w:themeColor="text1"/>
          <w:sz w:val="22"/>
          <w:szCs w:val="22"/>
        </w:rPr>
        <w:t>monitored</w:t>
      </w:r>
      <w:proofErr w:type="gramEnd"/>
      <w:r w:rsidRPr="00427E32">
        <w:rPr>
          <w:rStyle w:val="hgkelc"/>
          <w:rFonts w:ascii="Arial" w:hAnsi="Arial" w:cs="Arial"/>
          <w:color w:val="000000" w:themeColor="text1"/>
          <w:sz w:val="22"/>
          <w:szCs w:val="22"/>
        </w:rPr>
        <w:t xml:space="preserve"> and firmware patched if any security patches are released.</w:t>
      </w:r>
    </w:p>
    <w:p w14:paraId="468A080A" w14:textId="77777777" w:rsidR="00B169CF" w:rsidRPr="00427E32" w:rsidRDefault="00B169CF" w:rsidP="00BC2AB8">
      <w:pPr>
        <w:rPr>
          <w:rStyle w:val="hgkelc"/>
          <w:rFonts w:ascii="Arial" w:hAnsi="Arial" w:cs="Arial"/>
          <w:b/>
          <w:bCs/>
          <w:color w:val="000000" w:themeColor="text1"/>
          <w:sz w:val="22"/>
          <w:szCs w:val="22"/>
        </w:rPr>
      </w:pPr>
    </w:p>
    <w:p w14:paraId="38634FEF" w14:textId="77777777" w:rsidR="00B169CF" w:rsidRPr="00427E32" w:rsidRDefault="00B169CF" w:rsidP="00BC2AB8">
      <w:pPr>
        <w:rPr>
          <w:rStyle w:val="hgkelc"/>
          <w:rFonts w:ascii="Arial" w:hAnsi="Arial" w:cs="Arial"/>
          <w:color w:val="000000" w:themeColor="text1"/>
          <w:sz w:val="22"/>
          <w:szCs w:val="22"/>
        </w:rPr>
      </w:pPr>
      <w:r w:rsidRPr="00427E32">
        <w:rPr>
          <w:rStyle w:val="hgkelc"/>
          <w:rFonts w:ascii="Arial" w:hAnsi="Arial" w:cs="Arial"/>
          <w:b/>
          <w:bCs/>
          <w:color w:val="000000" w:themeColor="text1"/>
          <w:sz w:val="22"/>
          <w:szCs w:val="22"/>
        </w:rPr>
        <w:t xml:space="preserve">Centralised logging/monitoring system for Advanced Endpoint Protection. </w:t>
      </w:r>
      <w:r w:rsidRPr="00427E32">
        <w:rPr>
          <w:rStyle w:val="hgkelc"/>
          <w:rFonts w:ascii="Arial" w:hAnsi="Arial" w:cs="Arial"/>
          <w:color w:val="000000" w:themeColor="text1"/>
          <w:sz w:val="22"/>
          <w:szCs w:val="22"/>
        </w:rPr>
        <w:t>All endpoints can be managed centrally and checked for up to date anti-virus signatures, web activity, vulnerabilities, data leakage.</w:t>
      </w:r>
    </w:p>
    <w:p w14:paraId="54FE57AB" w14:textId="77777777" w:rsidR="00B169CF" w:rsidRPr="00427E32" w:rsidRDefault="00B169CF" w:rsidP="00BC2AB8">
      <w:pPr>
        <w:rPr>
          <w:rStyle w:val="hgkelc"/>
          <w:rFonts w:ascii="Arial" w:hAnsi="Arial" w:cs="Arial"/>
          <w:color w:val="000000" w:themeColor="text1"/>
          <w:sz w:val="22"/>
          <w:szCs w:val="22"/>
        </w:rPr>
      </w:pPr>
    </w:p>
    <w:p w14:paraId="3C761EC7" w14:textId="77777777" w:rsidR="00B169CF" w:rsidRPr="00427E32" w:rsidRDefault="00B169CF" w:rsidP="00BC2AB8">
      <w:pPr>
        <w:rPr>
          <w:rStyle w:val="hgkelc"/>
          <w:rFonts w:ascii="Arial" w:hAnsi="Arial" w:cs="Arial"/>
          <w:color w:val="000000" w:themeColor="text1"/>
          <w:sz w:val="22"/>
          <w:szCs w:val="22"/>
        </w:rPr>
      </w:pPr>
      <w:r w:rsidRPr="00427E32">
        <w:rPr>
          <w:rStyle w:val="hgkelc"/>
          <w:rFonts w:ascii="Arial" w:hAnsi="Arial" w:cs="Arial"/>
          <w:b/>
          <w:bCs/>
          <w:color w:val="000000" w:themeColor="text1"/>
          <w:sz w:val="22"/>
          <w:szCs w:val="22"/>
        </w:rPr>
        <w:t>Intrusion Detection and Protection device.</w:t>
      </w:r>
      <w:r w:rsidRPr="00427E32">
        <w:rPr>
          <w:rStyle w:val="hgkelc"/>
          <w:rFonts w:ascii="Arial" w:hAnsi="Arial" w:cs="Arial"/>
          <w:color w:val="000000" w:themeColor="text1"/>
          <w:sz w:val="22"/>
          <w:szCs w:val="22"/>
        </w:rPr>
        <w:t xml:space="preserve"> These devices scan network traffic and look for unusual activity.</w:t>
      </w:r>
    </w:p>
    <w:p w14:paraId="1F912A97" w14:textId="77777777" w:rsidR="00B169CF" w:rsidRPr="0046064D" w:rsidRDefault="00B169CF" w:rsidP="00BC2AB8">
      <w:pPr>
        <w:rPr>
          <w:rFonts w:ascii="Arial" w:hAnsi="Arial" w:cs="Arial"/>
          <w:i/>
          <w:iCs/>
          <w:sz w:val="22"/>
          <w:szCs w:val="22"/>
        </w:rPr>
      </w:pPr>
    </w:p>
    <w:p w14:paraId="43DADC82" w14:textId="77777777" w:rsidR="00265EC7" w:rsidRDefault="00265EC7" w:rsidP="00265EC7">
      <w:pPr>
        <w:rPr>
          <w:rFonts w:ascii="Arial" w:hAnsi="Arial" w:cs="Arial"/>
          <w:sz w:val="22"/>
          <w:szCs w:val="22"/>
        </w:rPr>
      </w:pPr>
    </w:p>
    <w:p w14:paraId="2B871010" w14:textId="42D9ED66" w:rsidR="00265EC7" w:rsidRPr="00265EC7" w:rsidRDefault="00265EC7" w:rsidP="00265EC7">
      <w:pPr>
        <w:rPr>
          <w:rFonts w:ascii="Arial" w:hAnsi="Arial" w:cs="Arial"/>
          <w:b/>
          <w:bCs/>
          <w:sz w:val="28"/>
          <w:szCs w:val="28"/>
        </w:rPr>
      </w:pPr>
      <w:r w:rsidRPr="00265EC7">
        <w:rPr>
          <w:rFonts w:ascii="Arial" w:hAnsi="Arial" w:cs="Arial"/>
          <w:b/>
          <w:bCs/>
          <w:sz w:val="28"/>
          <w:szCs w:val="28"/>
        </w:rPr>
        <w:t xml:space="preserve">Introduction to Packet Tracer” course </w:t>
      </w:r>
      <w:r>
        <w:rPr>
          <w:rFonts w:ascii="Arial" w:hAnsi="Arial" w:cs="Arial"/>
          <w:b/>
          <w:bCs/>
          <w:sz w:val="28"/>
          <w:szCs w:val="28"/>
        </w:rPr>
        <w:t>-</w:t>
      </w:r>
      <w:r w:rsidRPr="00265EC7">
        <w:rPr>
          <w:rFonts w:ascii="Arial" w:hAnsi="Arial" w:cs="Arial"/>
          <w:b/>
          <w:bCs/>
          <w:sz w:val="28"/>
          <w:szCs w:val="28"/>
        </w:rPr>
        <w:t xml:space="preserve"> Cisco networking academy.</w:t>
      </w:r>
    </w:p>
    <w:p w14:paraId="039271A0" w14:textId="77777777" w:rsidR="00265EC7" w:rsidRDefault="00265EC7" w:rsidP="00BC2AB8">
      <w:pPr>
        <w:rPr>
          <w:rFonts w:ascii="Arial" w:hAnsi="Arial" w:cs="Arial"/>
          <w:i/>
          <w:iCs/>
          <w:sz w:val="22"/>
          <w:szCs w:val="22"/>
        </w:rPr>
      </w:pPr>
    </w:p>
    <w:p w14:paraId="1869F57F" w14:textId="777FF978" w:rsidR="00B169CF" w:rsidRPr="0046064D" w:rsidRDefault="007437E0" w:rsidP="00BC2AB8">
      <w:pPr>
        <w:rPr>
          <w:rFonts w:ascii="Arial" w:hAnsi="Arial" w:cs="Arial"/>
          <w:i/>
          <w:iCs/>
          <w:sz w:val="22"/>
          <w:szCs w:val="22"/>
        </w:rPr>
      </w:pPr>
      <w:r w:rsidRPr="0046064D">
        <w:rPr>
          <w:rFonts w:ascii="Arial" w:hAnsi="Arial" w:cs="Arial"/>
          <w:i/>
          <w:iCs/>
          <w:sz w:val="22"/>
          <w:szCs w:val="22"/>
        </w:rPr>
        <w:t>“Introduction to Packet Tracer” course from Cisco networking academy</w:t>
      </w:r>
      <w:r w:rsidR="00B169CF" w:rsidRPr="0046064D">
        <w:rPr>
          <w:rFonts w:ascii="Arial" w:hAnsi="Arial" w:cs="Arial"/>
          <w:i/>
          <w:iCs/>
          <w:sz w:val="22"/>
          <w:szCs w:val="22"/>
        </w:rPr>
        <w:t xml:space="preserve"> completed</w:t>
      </w:r>
      <w:r w:rsidRPr="0046064D">
        <w:rPr>
          <w:rFonts w:ascii="Arial" w:hAnsi="Arial" w:cs="Arial"/>
          <w:i/>
          <w:iCs/>
          <w:sz w:val="22"/>
          <w:szCs w:val="22"/>
        </w:rPr>
        <w:t>. (</w:t>
      </w:r>
      <w:hyperlink r:id="rId11" w:history="1">
        <w:r w:rsidRPr="0046064D">
          <w:rPr>
            <w:rStyle w:val="Hyperlink"/>
            <w:rFonts w:ascii="Arial" w:hAnsi="Arial" w:cs="Arial"/>
            <w:i/>
            <w:iCs/>
            <w:sz w:val="22"/>
            <w:szCs w:val="22"/>
          </w:rPr>
          <w:t>https://www.netacad.com/</w:t>
        </w:r>
        <w:r w:rsidRPr="0046064D">
          <w:rPr>
            <w:rStyle w:val="Hyperlink"/>
            <w:rFonts w:ascii="Arial" w:hAnsi="Arial" w:cs="Arial"/>
            <w:i/>
            <w:iCs/>
            <w:sz w:val="22"/>
            <w:szCs w:val="22"/>
          </w:rPr>
          <w:t>c</w:t>
        </w:r>
        <w:r w:rsidRPr="0046064D">
          <w:rPr>
            <w:rStyle w:val="Hyperlink"/>
            <w:rFonts w:ascii="Arial" w:hAnsi="Arial" w:cs="Arial"/>
            <w:i/>
            <w:iCs/>
            <w:sz w:val="22"/>
            <w:szCs w:val="22"/>
          </w:rPr>
          <w:t>ourses/packet-tracer/introduction-packet-tracer</w:t>
        </w:r>
      </w:hyperlink>
      <w:r w:rsidRPr="0046064D">
        <w:rPr>
          <w:rFonts w:ascii="Arial" w:hAnsi="Arial" w:cs="Arial"/>
          <w:i/>
          <w:iCs/>
          <w:sz w:val="22"/>
          <w:szCs w:val="22"/>
        </w:rPr>
        <w:t>)</w:t>
      </w:r>
    </w:p>
    <w:p w14:paraId="2ECBA4FF" w14:textId="7B6C8AC2" w:rsidR="007437E0" w:rsidRPr="0046064D" w:rsidRDefault="007437E0" w:rsidP="00BC2AB8">
      <w:pPr>
        <w:rPr>
          <w:rFonts w:ascii="Arial" w:hAnsi="Arial" w:cs="Arial"/>
          <w:i/>
          <w:iCs/>
          <w:sz w:val="22"/>
          <w:szCs w:val="22"/>
        </w:rPr>
      </w:pPr>
      <w:r w:rsidRPr="0046064D">
        <w:rPr>
          <w:rFonts w:ascii="Arial" w:hAnsi="Arial" w:cs="Arial"/>
          <w:i/>
          <w:iCs/>
          <w:sz w:val="22"/>
          <w:szCs w:val="22"/>
        </w:rPr>
        <w:t xml:space="preserve">Certificate of Completion </w:t>
      </w:r>
      <w:r w:rsidR="00B169CF" w:rsidRPr="0046064D">
        <w:rPr>
          <w:rFonts w:ascii="Arial" w:hAnsi="Arial" w:cs="Arial"/>
          <w:i/>
          <w:iCs/>
          <w:sz w:val="22"/>
          <w:szCs w:val="22"/>
        </w:rPr>
        <w:t xml:space="preserve">and </w:t>
      </w:r>
      <w:r w:rsidR="00B169CF" w:rsidRPr="0046064D">
        <w:rPr>
          <w:rFonts w:ascii="Arial" w:hAnsi="Arial" w:cs="Arial"/>
          <w:i/>
          <w:iCs/>
          <w:sz w:val="22"/>
          <w:szCs w:val="22"/>
        </w:rPr>
        <w:t xml:space="preserve">digital badge link </w:t>
      </w:r>
      <w:r w:rsidR="00B169CF" w:rsidRPr="0046064D">
        <w:rPr>
          <w:rFonts w:ascii="Arial" w:hAnsi="Arial" w:cs="Arial"/>
          <w:i/>
          <w:iCs/>
          <w:sz w:val="22"/>
          <w:szCs w:val="22"/>
        </w:rPr>
        <w:t>attached:</w:t>
      </w:r>
    </w:p>
    <w:p w14:paraId="5F1A5BC1" w14:textId="1DCDB6A9" w:rsidR="006F0F63" w:rsidRPr="0046064D" w:rsidRDefault="00B169CF" w:rsidP="00BC2AB8">
      <w:pPr>
        <w:rPr>
          <w:rFonts w:ascii="Arial" w:hAnsi="Arial" w:cs="Arial"/>
          <w:i/>
          <w:iCs/>
          <w:sz w:val="22"/>
          <w:szCs w:val="22"/>
        </w:rPr>
      </w:pPr>
      <w:r w:rsidRPr="0046064D">
        <w:rPr>
          <w:rFonts w:ascii="Arial" w:hAnsi="Arial" w:cs="Arial"/>
          <w:i/>
          <w:iCs/>
          <w:sz w:val="22"/>
          <w:szCs w:val="22"/>
        </w:rPr>
        <w:fldChar w:fldCharType="begin"/>
      </w:r>
      <w:r w:rsidRPr="0046064D">
        <w:rPr>
          <w:rFonts w:ascii="Arial" w:hAnsi="Arial" w:cs="Arial"/>
          <w:i/>
          <w:iCs/>
          <w:sz w:val="22"/>
          <w:szCs w:val="22"/>
        </w:rPr>
        <w:instrText xml:space="preserve"> HYPERLINK "https://www.credly.com/badges/b23a8a75-2e98-4c1b-a15b-29a7fd97c643" </w:instrText>
      </w:r>
      <w:r w:rsidRPr="0046064D">
        <w:rPr>
          <w:rFonts w:ascii="Arial" w:hAnsi="Arial" w:cs="Arial"/>
          <w:i/>
          <w:iCs/>
          <w:sz w:val="22"/>
          <w:szCs w:val="22"/>
        </w:rPr>
        <w:fldChar w:fldCharType="separate"/>
      </w:r>
      <w:r w:rsidRPr="0046064D">
        <w:rPr>
          <w:rStyle w:val="Hyperlink"/>
          <w:rFonts w:ascii="Arial" w:hAnsi="Arial" w:cs="Arial"/>
          <w:i/>
          <w:iCs/>
          <w:sz w:val="22"/>
          <w:szCs w:val="22"/>
        </w:rPr>
        <w:t>https://w</w:t>
      </w:r>
      <w:r w:rsidRPr="0046064D">
        <w:rPr>
          <w:rStyle w:val="Hyperlink"/>
          <w:rFonts w:ascii="Arial" w:hAnsi="Arial" w:cs="Arial"/>
          <w:i/>
          <w:iCs/>
          <w:sz w:val="22"/>
          <w:szCs w:val="22"/>
        </w:rPr>
        <w:t>ww</w:t>
      </w:r>
      <w:r w:rsidRPr="0046064D">
        <w:rPr>
          <w:rStyle w:val="Hyperlink"/>
          <w:rFonts w:ascii="Arial" w:hAnsi="Arial" w:cs="Arial"/>
          <w:i/>
          <w:iCs/>
          <w:sz w:val="22"/>
          <w:szCs w:val="22"/>
        </w:rPr>
        <w:t>.credly.c</w:t>
      </w:r>
      <w:r w:rsidRPr="0046064D">
        <w:rPr>
          <w:rStyle w:val="Hyperlink"/>
          <w:rFonts w:ascii="Arial" w:hAnsi="Arial" w:cs="Arial"/>
          <w:i/>
          <w:iCs/>
          <w:sz w:val="22"/>
          <w:szCs w:val="22"/>
        </w:rPr>
        <w:t>o</w:t>
      </w:r>
      <w:r w:rsidRPr="0046064D">
        <w:rPr>
          <w:rStyle w:val="Hyperlink"/>
          <w:rFonts w:ascii="Arial" w:hAnsi="Arial" w:cs="Arial"/>
          <w:i/>
          <w:iCs/>
          <w:sz w:val="22"/>
          <w:szCs w:val="22"/>
        </w:rPr>
        <w:t>m</w:t>
      </w:r>
      <w:r w:rsidRPr="0046064D">
        <w:rPr>
          <w:rStyle w:val="Hyperlink"/>
          <w:rFonts w:ascii="Arial" w:hAnsi="Arial" w:cs="Arial"/>
          <w:i/>
          <w:iCs/>
          <w:sz w:val="22"/>
          <w:szCs w:val="22"/>
        </w:rPr>
        <w:t>/</w:t>
      </w:r>
      <w:r w:rsidRPr="0046064D">
        <w:rPr>
          <w:rStyle w:val="Hyperlink"/>
          <w:rFonts w:ascii="Arial" w:hAnsi="Arial" w:cs="Arial"/>
          <w:i/>
          <w:iCs/>
          <w:sz w:val="22"/>
          <w:szCs w:val="22"/>
        </w:rPr>
        <w:t>badges/b23a8a75-2e98-4c1b-a15b-29a</w:t>
      </w:r>
      <w:r w:rsidRPr="0046064D">
        <w:rPr>
          <w:rStyle w:val="Hyperlink"/>
          <w:rFonts w:ascii="Arial" w:hAnsi="Arial" w:cs="Arial"/>
          <w:i/>
          <w:iCs/>
          <w:sz w:val="22"/>
          <w:szCs w:val="22"/>
        </w:rPr>
        <w:t>7</w:t>
      </w:r>
      <w:r w:rsidRPr="0046064D">
        <w:rPr>
          <w:rStyle w:val="Hyperlink"/>
          <w:rFonts w:ascii="Arial" w:hAnsi="Arial" w:cs="Arial"/>
          <w:i/>
          <w:iCs/>
          <w:sz w:val="22"/>
          <w:szCs w:val="22"/>
        </w:rPr>
        <w:t>fd97c643</w:t>
      </w:r>
      <w:r w:rsidRPr="0046064D">
        <w:rPr>
          <w:rFonts w:ascii="Arial" w:hAnsi="Arial" w:cs="Arial"/>
          <w:i/>
          <w:iCs/>
          <w:sz w:val="22"/>
          <w:szCs w:val="22"/>
        </w:rPr>
        <w:fldChar w:fldCharType="end"/>
      </w:r>
    </w:p>
    <w:p w14:paraId="725D6919" w14:textId="77777777" w:rsidR="006F0F63" w:rsidRPr="0046064D" w:rsidRDefault="006F0F63" w:rsidP="00BC2AB8">
      <w:pPr>
        <w:rPr>
          <w:rFonts w:ascii="Arial" w:hAnsi="Arial" w:cs="Arial"/>
          <w:i/>
          <w:iCs/>
          <w:sz w:val="22"/>
          <w:szCs w:val="22"/>
          <w:highlight w:val="yellow"/>
        </w:rPr>
      </w:pPr>
    </w:p>
    <w:p w14:paraId="31B3F6AF" w14:textId="21C8436C" w:rsidR="00265EC7" w:rsidRDefault="00265EC7" w:rsidP="00265EC7">
      <w:pPr>
        <w:rPr>
          <w:rFonts w:ascii="Arial" w:hAnsi="Arial" w:cs="Arial"/>
          <w:sz w:val="22"/>
          <w:szCs w:val="22"/>
        </w:rPr>
      </w:pPr>
      <w:r w:rsidRPr="00265EC7">
        <w:rPr>
          <w:rFonts w:ascii="Arial" w:hAnsi="Arial" w:cs="Arial"/>
          <w:sz w:val="22"/>
          <w:szCs w:val="22"/>
        </w:rPr>
        <w:t>Physical and Logical Topology based on the scenario.</w:t>
      </w:r>
    </w:p>
    <w:p w14:paraId="1ACF4673" w14:textId="1CCE76CE" w:rsidR="00265EC7" w:rsidRDefault="00265EC7" w:rsidP="00265EC7">
      <w:pPr>
        <w:rPr>
          <w:rFonts w:ascii="Arial" w:hAnsi="Arial" w:cs="Arial"/>
          <w:sz w:val="22"/>
          <w:szCs w:val="22"/>
        </w:rPr>
      </w:pPr>
    </w:p>
    <w:p w14:paraId="37B08C30" w14:textId="68492546" w:rsidR="00265EC7" w:rsidRPr="00265EC7" w:rsidRDefault="00265EC7" w:rsidP="00265EC7">
      <w:pPr>
        <w:rPr>
          <w:rFonts w:ascii="Arial" w:hAnsi="Arial" w:cs="Arial"/>
          <w:sz w:val="22"/>
          <w:szCs w:val="22"/>
        </w:rPr>
      </w:pPr>
      <w:r>
        <w:rPr>
          <w:rFonts w:ascii="Arial" w:hAnsi="Arial" w:cs="Arial"/>
          <w:noProof/>
          <w:sz w:val="22"/>
          <w:szCs w:val="22"/>
        </w:rPr>
        <w:lastRenderedPageBreak/>
        <w:drawing>
          <wp:inline distT="0" distB="0" distL="0" distR="0" wp14:anchorId="5927E843" wp14:editId="06E8E8AF">
            <wp:extent cx="5727700" cy="3342640"/>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7700" cy="3342640"/>
                    </a:xfrm>
                    <a:prstGeom prst="rect">
                      <a:avLst/>
                    </a:prstGeom>
                  </pic:spPr>
                </pic:pic>
              </a:graphicData>
            </a:graphic>
          </wp:inline>
        </w:drawing>
      </w:r>
    </w:p>
    <w:p w14:paraId="600B64C0" w14:textId="77777777" w:rsidR="00265EC7" w:rsidRPr="00265EC7" w:rsidRDefault="00265EC7" w:rsidP="00265EC7">
      <w:pPr>
        <w:rPr>
          <w:rFonts w:ascii="Arial" w:hAnsi="Arial" w:cs="Arial"/>
          <w:sz w:val="22"/>
          <w:szCs w:val="22"/>
        </w:rPr>
      </w:pPr>
    </w:p>
    <w:p w14:paraId="3024F709" w14:textId="3592DBE6" w:rsidR="00265EC7" w:rsidRPr="00265EC7" w:rsidRDefault="00265EC7" w:rsidP="00265EC7">
      <w:pPr>
        <w:rPr>
          <w:rFonts w:ascii="Arial" w:hAnsi="Arial" w:cs="Arial"/>
          <w:sz w:val="22"/>
          <w:szCs w:val="22"/>
        </w:rPr>
      </w:pPr>
      <w:r w:rsidRPr="00265EC7">
        <w:rPr>
          <w:rFonts w:ascii="Arial" w:hAnsi="Arial" w:cs="Arial"/>
          <w:sz w:val="22"/>
          <w:szCs w:val="22"/>
        </w:rPr>
        <w:t xml:space="preserve">Topology implemented as stated above, IP </w:t>
      </w:r>
      <w:r w:rsidRPr="00265EC7">
        <w:rPr>
          <w:rFonts w:ascii="Arial" w:hAnsi="Arial" w:cs="Arial"/>
          <w:sz w:val="22"/>
          <w:szCs w:val="22"/>
        </w:rPr>
        <w:t>addresses</w:t>
      </w:r>
      <w:r w:rsidRPr="00265EC7">
        <w:rPr>
          <w:rFonts w:ascii="Arial" w:hAnsi="Arial" w:cs="Arial"/>
          <w:sz w:val="22"/>
          <w:szCs w:val="22"/>
        </w:rPr>
        <w:t xml:space="preserve"> assigned and other required configurations to the workstations. </w:t>
      </w:r>
    </w:p>
    <w:p w14:paraId="1525F395" w14:textId="77777777" w:rsidR="00265EC7" w:rsidRPr="00265EC7" w:rsidRDefault="00265EC7" w:rsidP="00265EC7">
      <w:pPr>
        <w:rPr>
          <w:rFonts w:ascii="Arial" w:hAnsi="Arial" w:cs="Arial"/>
          <w:sz w:val="22"/>
          <w:szCs w:val="22"/>
        </w:rPr>
      </w:pPr>
    </w:p>
    <w:p w14:paraId="6BFE5067" w14:textId="77777777" w:rsidR="00265EC7" w:rsidRPr="00265EC7" w:rsidRDefault="00265EC7" w:rsidP="00265EC7">
      <w:pPr>
        <w:rPr>
          <w:rFonts w:ascii="Arial" w:hAnsi="Arial" w:cs="Arial"/>
          <w:sz w:val="22"/>
          <w:szCs w:val="22"/>
        </w:rPr>
      </w:pPr>
      <w:r w:rsidRPr="00265EC7">
        <w:rPr>
          <w:rFonts w:ascii="Arial" w:hAnsi="Arial" w:cs="Arial"/>
          <w:sz w:val="22"/>
          <w:szCs w:val="22"/>
        </w:rPr>
        <w:t>Configure wireless connectivity configured to ensure that guest users could successfully connect to the network’s “Complimentary” Wi-Fi.</w:t>
      </w:r>
    </w:p>
    <w:p w14:paraId="165F5EE1" w14:textId="77777777" w:rsidR="00265EC7" w:rsidRPr="00265EC7" w:rsidRDefault="00265EC7" w:rsidP="00265EC7">
      <w:pPr>
        <w:rPr>
          <w:rFonts w:ascii="Arial" w:hAnsi="Arial" w:cs="Arial"/>
          <w:sz w:val="22"/>
          <w:szCs w:val="22"/>
          <w:highlight w:val="yellow"/>
        </w:rPr>
      </w:pPr>
    </w:p>
    <w:p w14:paraId="22DF8CD7" w14:textId="6077E992" w:rsidR="00265EC7" w:rsidRPr="00265EC7" w:rsidRDefault="00265EC7" w:rsidP="00265EC7">
      <w:pPr>
        <w:rPr>
          <w:rFonts w:ascii="Arial" w:hAnsi="Arial" w:cs="Arial"/>
          <w:i/>
          <w:iCs/>
          <w:sz w:val="22"/>
          <w:szCs w:val="22"/>
        </w:rPr>
      </w:pPr>
      <w:r>
        <w:rPr>
          <w:rFonts w:ascii="Arial" w:hAnsi="Arial" w:cs="Arial"/>
          <w:noProof/>
          <w:sz w:val="22"/>
          <w:szCs w:val="22"/>
        </w:rPr>
        <w:drawing>
          <wp:inline distT="0" distB="0" distL="0" distR="0" wp14:anchorId="7C7C213B" wp14:editId="4113DCE1">
            <wp:extent cx="5727700" cy="3528060"/>
            <wp:effectExtent l="0" t="0" r="0" b="2540"/>
            <wp:docPr id="6" name="Picture 6"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727700" cy="3528060"/>
                    </a:xfrm>
                    <a:prstGeom prst="rect">
                      <a:avLst/>
                    </a:prstGeom>
                  </pic:spPr>
                </pic:pic>
              </a:graphicData>
            </a:graphic>
          </wp:inline>
        </w:drawing>
      </w:r>
    </w:p>
    <w:p w14:paraId="4486CB5F" w14:textId="325B01DA" w:rsidR="007437E0" w:rsidRDefault="007437E0" w:rsidP="00BC2AB8">
      <w:pPr>
        <w:rPr>
          <w:rFonts w:ascii="Arial" w:hAnsi="Arial" w:cs="Arial"/>
          <w:sz w:val="22"/>
          <w:szCs w:val="22"/>
        </w:rPr>
      </w:pPr>
    </w:p>
    <w:p w14:paraId="6862E8C7" w14:textId="77777777" w:rsidR="00265EC7" w:rsidRPr="0046064D" w:rsidRDefault="00265EC7" w:rsidP="00BC2AB8">
      <w:pPr>
        <w:rPr>
          <w:rFonts w:ascii="Arial" w:hAnsi="Arial" w:cs="Arial"/>
          <w:sz w:val="22"/>
          <w:szCs w:val="22"/>
        </w:rPr>
      </w:pPr>
    </w:p>
    <w:p w14:paraId="238B43C0" w14:textId="77777777" w:rsidR="00427E32" w:rsidRDefault="00427E32" w:rsidP="00BC2AB8">
      <w:pPr>
        <w:rPr>
          <w:rFonts w:ascii="Arial" w:hAnsi="Arial" w:cs="Arial"/>
          <w:b/>
          <w:bCs/>
          <w:sz w:val="28"/>
          <w:szCs w:val="28"/>
        </w:rPr>
      </w:pPr>
    </w:p>
    <w:p w14:paraId="577DAC25" w14:textId="77777777" w:rsidR="00427E32" w:rsidRDefault="00427E32" w:rsidP="00BC2AB8">
      <w:pPr>
        <w:rPr>
          <w:rFonts w:ascii="Arial" w:hAnsi="Arial" w:cs="Arial"/>
          <w:b/>
          <w:bCs/>
          <w:sz w:val="28"/>
          <w:szCs w:val="28"/>
        </w:rPr>
      </w:pPr>
    </w:p>
    <w:p w14:paraId="4DA9F9AF" w14:textId="30B2D40C" w:rsidR="00EB5158" w:rsidRPr="00546540" w:rsidRDefault="007437E0" w:rsidP="00BC2AB8">
      <w:pPr>
        <w:rPr>
          <w:rFonts w:ascii="Arial" w:hAnsi="Arial" w:cs="Arial"/>
          <w:b/>
          <w:bCs/>
          <w:sz w:val="28"/>
          <w:szCs w:val="28"/>
        </w:rPr>
      </w:pPr>
      <w:r w:rsidRPr="00546540">
        <w:rPr>
          <w:rFonts w:ascii="Arial" w:hAnsi="Arial" w:cs="Arial"/>
          <w:b/>
          <w:bCs/>
          <w:sz w:val="28"/>
          <w:szCs w:val="28"/>
        </w:rPr>
        <w:lastRenderedPageBreak/>
        <w:t>Task 4</w:t>
      </w:r>
    </w:p>
    <w:p w14:paraId="1A9FB24D" w14:textId="77777777" w:rsidR="00546540" w:rsidRPr="0046064D" w:rsidRDefault="00546540" w:rsidP="00BC2AB8">
      <w:pPr>
        <w:rPr>
          <w:rFonts w:ascii="Arial" w:hAnsi="Arial" w:cs="Arial"/>
          <w:b/>
          <w:bCs/>
          <w:sz w:val="22"/>
          <w:szCs w:val="22"/>
        </w:rPr>
      </w:pPr>
    </w:p>
    <w:p w14:paraId="40B46E27" w14:textId="0C9BB2F7" w:rsidR="00EB5158" w:rsidRPr="0046064D" w:rsidRDefault="00723135" w:rsidP="00BC2AB8">
      <w:pPr>
        <w:rPr>
          <w:rFonts w:ascii="Arial" w:hAnsi="Arial" w:cs="Arial"/>
          <w:sz w:val="22"/>
          <w:szCs w:val="22"/>
        </w:rPr>
      </w:pPr>
      <w:r w:rsidRPr="0046064D">
        <w:rPr>
          <w:rFonts w:ascii="Arial" w:hAnsi="Arial" w:cs="Arial"/>
          <w:b/>
          <w:sz w:val="22"/>
          <w:szCs w:val="22"/>
        </w:rPr>
        <w:t>G</w:t>
      </w:r>
      <w:r w:rsidR="00EB5158" w:rsidRPr="0046064D">
        <w:rPr>
          <w:rFonts w:ascii="Arial" w:hAnsi="Arial" w:cs="Arial"/>
          <w:b/>
          <w:sz w:val="22"/>
          <w:szCs w:val="22"/>
        </w:rPr>
        <w:t>uideline</w:t>
      </w:r>
      <w:r w:rsidRPr="0046064D">
        <w:rPr>
          <w:rFonts w:ascii="Arial" w:hAnsi="Arial" w:cs="Arial"/>
          <w:b/>
          <w:sz w:val="22"/>
          <w:szCs w:val="22"/>
        </w:rPr>
        <w:t>s</w:t>
      </w:r>
      <w:r w:rsidR="00EB5158" w:rsidRPr="0046064D">
        <w:rPr>
          <w:rFonts w:ascii="Arial" w:hAnsi="Arial" w:cs="Arial"/>
          <w:b/>
          <w:sz w:val="22"/>
          <w:szCs w:val="22"/>
        </w:rPr>
        <w:t xml:space="preserve"> for </w:t>
      </w:r>
      <w:r w:rsidR="00EB5158" w:rsidRPr="0046064D">
        <w:rPr>
          <w:rFonts w:ascii="Arial" w:hAnsi="Arial" w:cs="Arial"/>
          <w:b/>
          <w:bCs/>
          <w:sz w:val="22"/>
          <w:szCs w:val="22"/>
        </w:rPr>
        <w:t>“Batman Textiles”</w:t>
      </w:r>
      <w:r w:rsidR="00EB5158" w:rsidRPr="0046064D">
        <w:rPr>
          <w:rFonts w:ascii="Arial" w:hAnsi="Arial" w:cs="Arial"/>
          <w:b/>
          <w:sz w:val="22"/>
          <w:szCs w:val="22"/>
        </w:rPr>
        <w:t xml:space="preserve"> staff members, and customers to responsibly use their digital space. </w:t>
      </w:r>
      <w:r w:rsidR="00EB5158" w:rsidRPr="0046064D">
        <w:rPr>
          <w:rFonts w:ascii="Arial" w:hAnsi="Arial" w:cs="Arial"/>
          <w:sz w:val="22"/>
          <w:szCs w:val="22"/>
        </w:rPr>
        <w:t xml:space="preserve"> </w:t>
      </w:r>
    </w:p>
    <w:p w14:paraId="43BB8828" w14:textId="0C63452B" w:rsidR="00401A4C" w:rsidRPr="0046064D" w:rsidRDefault="00401A4C" w:rsidP="00BC2AB8">
      <w:pPr>
        <w:rPr>
          <w:rFonts w:ascii="Arial" w:hAnsi="Arial" w:cs="Arial"/>
          <w:sz w:val="22"/>
          <w:szCs w:val="22"/>
        </w:rPr>
      </w:pPr>
    </w:p>
    <w:p w14:paraId="31A70B0B" w14:textId="17A64B0B" w:rsidR="00401A4C" w:rsidRPr="0046064D" w:rsidRDefault="00401A4C" w:rsidP="00BC2AB8">
      <w:pPr>
        <w:rPr>
          <w:rFonts w:ascii="Arial" w:hAnsi="Arial" w:cs="Arial"/>
          <w:sz w:val="22"/>
          <w:szCs w:val="22"/>
        </w:rPr>
      </w:pPr>
      <w:r w:rsidRPr="0046064D">
        <w:rPr>
          <w:rFonts w:ascii="Arial" w:hAnsi="Arial" w:cs="Arial"/>
          <w:sz w:val="22"/>
          <w:szCs w:val="22"/>
        </w:rPr>
        <w:t xml:space="preserve">All </w:t>
      </w:r>
      <w:r w:rsidRPr="0046064D">
        <w:rPr>
          <w:rFonts w:ascii="Arial" w:hAnsi="Arial" w:cs="Arial"/>
          <w:color w:val="202124"/>
          <w:sz w:val="22"/>
          <w:szCs w:val="22"/>
        </w:rPr>
        <w:t>organisations, regardless of size, budget or approach must implement a robust security awareness foundation.</w:t>
      </w:r>
      <w:r w:rsidRPr="0046064D">
        <w:rPr>
          <w:rFonts w:ascii="Arial" w:hAnsi="Arial" w:cs="Arial"/>
          <w:sz w:val="22"/>
          <w:szCs w:val="22"/>
        </w:rPr>
        <w:t xml:space="preserve"> </w:t>
      </w:r>
    </w:p>
    <w:p w14:paraId="61999579" w14:textId="77777777" w:rsidR="00401A4C" w:rsidRPr="0046064D" w:rsidRDefault="00401A4C" w:rsidP="00BC2AB8">
      <w:pPr>
        <w:rPr>
          <w:rFonts w:ascii="Arial" w:hAnsi="Arial" w:cs="Arial"/>
          <w:color w:val="202124"/>
          <w:sz w:val="22"/>
          <w:szCs w:val="22"/>
        </w:rPr>
      </w:pPr>
    </w:p>
    <w:p w14:paraId="705F6B5A" w14:textId="41450D40" w:rsidR="00401A4C" w:rsidRPr="0046064D" w:rsidRDefault="00401A4C" w:rsidP="00BC2AB8">
      <w:pPr>
        <w:rPr>
          <w:rFonts w:ascii="Arial" w:hAnsi="Arial" w:cs="Arial"/>
          <w:color w:val="202124"/>
          <w:sz w:val="22"/>
          <w:szCs w:val="22"/>
        </w:rPr>
      </w:pPr>
      <w:r w:rsidRPr="0046064D">
        <w:rPr>
          <w:rFonts w:ascii="Arial" w:hAnsi="Arial" w:cs="Arial"/>
          <w:color w:val="202124"/>
          <w:sz w:val="22"/>
          <w:szCs w:val="22"/>
        </w:rPr>
        <w:t>Security awareness is the “knowledge and attitude members of an organisation possess regarding the protection of the physical, and especially informational, assets of that organi</w:t>
      </w:r>
      <w:r w:rsidRPr="0046064D">
        <w:rPr>
          <w:rFonts w:ascii="Arial" w:hAnsi="Arial" w:cs="Arial"/>
          <w:color w:val="202124"/>
          <w:sz w:val="22"/>
          <w:szCs w:val="22"/>
        </w:rPr>
        <w:t>s</w:t>
      </w:r>
      <w:r w:rsidRPr="0046064D">
        <w:rPr>
          <w:rFonts w:ascii="Arial" w:hAnsi="Arial" w:cs="Arial"/>
          <w:color w:val="202124"/>
          <w:sz w:val="22"/>
          <w:szCs w:val="22"/>
        </w:rPr>
        <w:t>ation.”</w:t>
      </w:r>
    </w:p>
    <w:p w14:paraId="2C532413" w14:textId="77777777" w:rsidR="00546540" w:rsidRPr="0046064D" w:rsidRDefault="00546540" w:rsidP="00BC2AB8">
      <w:pPr>
        <w:rPr>
          <w:rFonts w:ascii="Arial" w:hAnsi="Arial" w:cs="Arial"/>
          <w:color w:val="202124"/>
          <w:sz w:val="22"/>
          <w:szCs w:val="22"/>
        </w:rPr>
      </w:pPr>
    </w:p>
    <w:p w14:paraId="28D5A838" w14:textId="77777777" w:rsidR="00401A4C" w:rsidRPr="0046064D" w:rsidRDefault="00401A4C" w:rsidP="00BC2AB8">
      <w:pPr>
        <w:rPr>
          <w:rFonts w:ascii="Arial" w:hAnsi="Arial" w:cs="Arial"/>
          <w:b/>
          <w:bCs/>
          <w:color w:val="202124"/>
          <w:sz w:val="22"/>
          <w:szCs w:val="22"/>
        </w:rPr>
      </w:pPr>
      <w:r w:rsidRPr="0046064D">
        <w:rPr>
          <w:rFonts w:ascii="Arial" w:hAnsi="Arial" w:cs="Arial"/>
          <w:b/>
          <w:bCs/>
          <w:color w:val="202124"/>
          <w:sz w:val="22"/>
          <w:szCs w:val="22"/>
        </w:rPr>
        <w:t xml:space="preserve">Step1: Establish a behavioural baseline. </w:t>
      </w:r>
    </w:p>
    <w:p w14:paraId="27A33AA5" w14:textId="77777777" w:rsidR="00401A4C" w:rsidRPr="0046064D" w:rsidRDefault="00401A4C" w:rsidP="00BC2AB8">
      <w:pPr>
        <w:rPr>
          <w:rFonts w:ascii="Arial" w:hAnsi="Arial" w:cs="Arial"/>
          <w:color w:val="202124"/>
          <w:sz w:val="22"/>
          <w:szCs w:val="22"/>
        </w:rPr>
      </w:pPr>
      <w:r w:rsidRPr="0046064D">
        <w:rPr>
          <w:rFonts w:ascii="Arial" w:hAnsi="Arial" w:cs="Arial"/>
          <w:color w:val="202124"/>
          <w:sz w:val="22"/>
          <w:szCs w:val="22"/>
        </w:rPr>
        <w:t xml:space="preserve">This means every member of staff must understand that they are vulnerable as individuals and make the company vulnerable if they do not take cybersecurity seriously. </w:t>
      </w:r>
    </w:p>
    <w:p w14:paraId="3C07134B" w14:textId="77777777" w:rsidR="00401A4C" w:rsidRPr="0046064D" w:rsidRDefault="00401A4C" w:rsidP="00BC2AB8">
      <w:pPr>
        <w:pStyle w:val="trt0xe"/>
        <w:spacing w:before="0" w:beforeAutospacing="0" w:after="0" w:afterAutospacing="0"/>
        <w:rPr>
          <w:rFonts w:ascii="Arial" w:hAnsi="Arial" w:cs="Arial"/>
          <w:color w:val="202124"/>
          <w:sz w:val="22"/>
          <w:szCs w:val="22"/>
        </w:rPr>
      </w:pPr>
    </w:p>
    <w:p w14:paraId="767BF564" w14:textId="77777777" w:rsidR="00401A4C" w:rsidRPr="0046064D" w:rsidRDefault="00401A4C" w:rsidP="00BC2AB8">
      <w:pPr>
        <w:rPr>
          <w:rFonts w:ascii="Arial" w:hAnsi="Arial" w:cs="Arial"/>
          <w:b/>
          <w:bCs/>
          <w:color w:val="202124"/>
          <w:sz w:val="22"/>
          <w:szCs w:val="22"/>
        </w:rPr>
      </w:pPr>
      <w:r w:rsidRPr="0046064D">
        <w:rPr>
          <w:rFonts w:ascii="Arial" w:hAnsi="Arial" w:cs="Arial"/>
          <w:b/>
          <w:bCs/>
          <w:color w:val="202124"/>
          <w:sz w:val="22"/>
          <w:szCs w:val="22"/>
        </w:rPr>
        <w:t xml:space="preserve">Step 2: Implement security initiatives. </w:t>
      </w:r>
    </w:p>
    <w:p w14:paraId="0C81F2AB" w14:textId="77777777" w:rsidR="00401A4C" w:rsidRPr="0046064D" w:rsidRDefault="00401A4C" w:rsidP="00BC2AB8">
      <w:pPr>
        <w:rPr>
          <w:rFonts w:ascii="Arial" w:hAnsi="Arial" w:cs="Arial"/>
          <w:color w:val="202124"/>
          <w:sz w:val="22"/>
          <w:szCs w:val="22"/>
        </w:rPr>
      </w:pPr>
      <w:r w:rsidRPr="0046064D">
        <w:rPr>
          <w:rFonts w:ascii="Arial" w:hAnsi="Arial" w:cs="Arial"/>
          <w:color w:val="202124"/>
          <w:sz w:val="22"/>
          <w:szCs w:val="22"/>
        </w:rPr>
        <w:t>The Batman Textiles Policies and Procedures are now in place and must be followed so that all employees understand which Security Tools the company and individuals require and to prepare employees to respond to a Data Breach.</w:t>
      </w:r>
    </w:p>
    <w:p w14:paraId="70474EFA" w14:textId="77777777" w:rsidR="00401A4C" w:rsidRPr="0046064D" w:rsidRDefault="00401A4C" w:rsidP="00BC2AB8">
      <w:pPr>
        <w:rPr>
          <w:rFonts w:ascii="Arial" w:hAnsi="Arial" w:cs="Arial"/>
          <w:color w:val="202124"/>
          <w:sz w:val="22"/>
          <w:szCs w:val="22"/>
        </w:rPr>
      </w:pPr>
    </w:p>
    <w:p w14:paraId="7AADCA3F" w14:textId="77777777" w:rsidR="00401A4C" w:rsidRPr="0046064D" w:rsidRDefault="00401A4C" w:rsidP="00BC2AB8">
      <w:pPr>
        <w:rPr>
          <w:rFonts w:ascii="Arial" w:hAnsi="Arial" w:cs="Arial"/>
          <w:b/>
          <w:bCs/>
          <w:color w:val="202124"/>
          <w:sz w:val="22"/>
          <w:szCs w:val="22"/>
        </w:rPr>
      </w:pPr>
      <w:r w:rsidRPr="0046064D">
        <w:rPr>
          <w:rFonts w:ascii="Arial" w:hAnsi="Arial" w:cs="Arial"/>
          <w:b/>
          <w:bCs/>
          <w:color w:val="202124"/>
          <w:sz w:val="22"/>
          <w:szCs w:val="22"/>
        </w:rPr>
        <w:t xml:space="preserve">Step 3: Secure behaviour by design. </w:t>
      </w:r>
    </w:p>
    <w:p w14:paraId="7834D5C9" w14:textId="77777777" w:rsidR="00401A4C" w:rsidRPr="0046064D" w:rsidRDefault="00401A4C" w:rsidP="00BC2AB8">
      <w:pPr>
        <w:rPr>
          <w:rFonts w:ascii="Arial" w:hAnsi="Arial" w:cs="Arial"/>
          <w:color w:val="202124"/>
          <w:sz w:val="22"/>
          <w:szCs w:val="22"/>
        </w:rPr>
      </w:pPr>
      <w:r w:rsidRPr="0046064D">
        <w:rPr>
          <w:rFonts w:ascii="Arial" w:hAnsi="Arial" w:cs="Arial"/>
          <w:color w:val="202124"/>
          <w:sz w:val="22"/>
          <w:szCs w:val="22"/>
        </w:rPr>
        <w:t xml:space="preserve">This means that the management expect every employee to take cybersecurity seriously and we will implement regular checks. </w:t>
      </w:r>
    </w:p>
    <w:p w14:paraId="237945DD" w14:textId="77777777" w:rsidR="00401A4C" w:rsidRPr="0046064D" w:rsidRDefault="00401A4C" w:rsidP="00BC2AB8">
      <w:pPr>
        <w:rPr>
          <w:rFonts w:ascii="Arial" w:hAnsi="Arial" w:cs="Arial"/>
          <w:sz w:val="22"/>
          <w:szCs w:val="22"/>
        </w:rPr>
      </w:pPr>
    </w:p>
    <w:p w14:paraId="3590D1B9" w14:textId="62726C19" w:rsidR="00401A4C" w:rsidRPr="0046064D" w:rsidRDefault="00401A4C" w:rsidP="00BC2AB8">
      <w:pPr>
        <w:rPr>
          <w:rFonts w:ascii="Arial" w:hAnsi="Arial" w:cs="Arial"/>
          <w:sz w:val="22"/>
          <w:szCs w:val="22"/>
        </w:rPr>
      </w:pPr>
      <w:r w:rsidRPr="0046064D">
        <w:rPr>
          <w:rFonts w:ascii="Arial" w:hAnsi="Arial" w:cs="Arial"/>
          <w:sz w:val="22"/>
          <w:szCs w:val="22"/>
        </w:rPr>
        <w:t xml:space="preserve">The following guidelines describe the mandatory security awareness for all Batman textiles employees. </w:t>
      </w:r>
    </w:p>
    <w:p w14:paraId="41BB77DE" w14:textId="77777777" w:rsidR="00F2134E" w:rsidRPr="0046064D" w:rsidRDefault="00F2134E" w:rsidP="00BC2AB8">
      <w:pPr>
        <w:rPr>
          <w:rFonts w:ascii="Arial" w:hAnsi="Arial" w:cs="Arial"/>
          <w:color w:val="202124"/>
          <w:sz w:val="22"/>
          <w:szCs w:val="22"/>
        </w:rPr>
      </w:pPr>
    </w:p>
    <w:p w14:paraId="38C942F3" w14:textId="555A4E94" w:rsidR="00993409" w:rsidRPr="0046064D" w:rsidRDefault="00993409" w:rsidP="00BC2AB8">
      <w:pPr>
        <w:rPr>
          <w:rFonts w:ascii="Arial" w:hAnsi="Arial" w:cs="Arial"/>
          <w:color w:val="202124"/>
          <w:sz w:val="22"/>
          <w:szCs w:val="22"/>
        </w:rPr>
      </w:pPr>
      <w:r w:rsidRPr="0046064D">
        <w:rPr>
          <w:rFonts w:ascii="Arial" w:hAnsi="Arial" w:cs="Arial"/>
          <w:color w:val="202124"/>
          <w:sz w:val="22"/>
          <w:szCs w:val="22"/>
        </w:rPr>
        <w:t>Staff training</w:t>
      </w:r>
      <w:r w:rsidRPr="0046064D">
        <w:rPr>
          <w:rFonts w:ascii="Arial" w:hAnsi="Arial" w:cs="Arial"/>
          <w:color w:val="202124"/>
          <w:sz w:val="22"/>
          <w:szCs w:val="22"/>
        </w:rPr>
        <w:t xml:space="preserve"> </w:t>
      </w:r>
      <w:r w:rsidR="00742F92" w:rsidRPr="0046064D">
        <w:rPr>
          <w:rFonts w:ascii="Arial" w:hAnsi="Arial" w:cs="Arial"/>
          <w:color w:val="202124"/>
          <w:sz w:val="22"/>
          <w:szCs w:val="22"/>
        </w:rPr>
        <w:t>program</w:t>
      </w:r>
    </w:p>
    <w:p w14:paraId="1C1A2A43" w14:textId="77777777" w:rsidR="00993409" w:rsidRPr="0046064D" w:rsidRDefault="00993409" w:rsidP="00BC2AB8">
      <w:pPr>
        <w:rPr>
          <w:rFonts w:ascii="Arial" w:hAnsi="Arial" w:cs="Arial"/>
          <w:color w:val="202124"/>
          <w:sz w:val="22"/>
          <w:szCs w:val="22"/>
        </w:rPr>
      </w:pPr>
    </w:p>
    <w:p w14:paraId="02237130" w14:textId="143CD84F" w:rsidR="00742F92" w:rsidRPr="0046064D" w:rsidRDefault="00993409" w:rsidP="00BC2AB8">
      <w:pPr>
        <w:pStyle w:val="ListParagraph"/>
        <w:numPr>
          <w:ilvl w:val="0"/>
          <w:numId w:val="21"/>
        </w:numPr>
        <w:rPr>
          <w:rFonts w:ascii="Arial" w:hAnsi="Arial" w:cs="Arial"/>
          <w:color w:val="202124"/>
          <w:sz w:val="22"/>
          <w:szCs w:val="22"/>
        </w:rPr>
      </w:pPr>
      <w:r w:rsidRPr="0046064D">
        <w:rPr>
          <w:rFonts w:ascii="Arial" w:hAnsi="Arial" w:cs="Arial"/>
          <w:color w:val="202124"/>
          <w:sz w:val="22"/>
          <w:szCs w:val="22"/>
        </w:rPr>
        <w:t>All staff must attend a</w:t>
      </w:r>
      <w:r w:rsidR="00742F92" w:rsidRPr="0046064D">
        <w:rPr>
          <w:rFonts w:ascii="Arial" w:hAnsi="Arial" w:cs="Arial"/>
          <w:color w:val="202124"/>
          <w:sz w:val="22"/>
          <w:szCs w:val="22"/>
        </w:rPr>
        <w:t xml:space="preserve"> </w:t>
      </w:r>
      <w:r w:rsidRPr="0046064D">
        <w:rPr>
          <w:rFonts w:ascii="Arial" w:hAnsi="Arial" w:cs="Arial"/>
          <w:color w:val="202124"/>
          <w:sz w:val="22"/>
          <w:szCs w:val="22"/>
        </w:rPr>
        <w:t xml:space="preserve">training session on </w:t>
      </w:r>
      <w:r w:rsidR="00742F92" w:rsidRPr="0046064D">
        <w:rPr>
          <w:rFonts w:ascii="Arial" w:hAnsi="Arial" w:cs="Arial"/>
          <w:color w:val="202124"/>
          <w:sz w:val="22"/>
          <w:szCs w:val="22"/>
        </w:rPr>
        <w:t>cyber</w:t>
      </w:r>
      <w:r w:rsidRPr="0046064D">
        <w:rPr>
          <w:rFonts w:ascii="Arial" w:hAnsi="Arial" w:cs="Arial"/>
          <w:color w:val="202124"/>
          <w:sz w:val="22"/>
          <w:szCs w:val="22"/>
        </w:rPr>
        <w:t xml:space="preserve"> security</w:t>
      </w:r>
      <w:r w:rsidR="00742F92" w:rsidRPr="0046064D">
        <w:rPr>
          <w:rFonts w:ascii="Arial" w:hAnsi="Arial" w:cs="Arial"/>
          <w:color w:val="202124"/>
          <w:sz w:val="22"/>
          <w:szCs w:val="22"/>
        </w:rPr>
        <w:t>. This</w:t>
      </w:r>
      <w:r w:rsidRPr="0046064D">
        <w:rPr>
          <w:rFonts w:ascii="Arial" w:hAnsi="Arial" w:cs="Arial"/>
          <w:color w:val="202124"/>
          <w:sz w:val="22"/>
          <w:szCs w:val="22"/>
        </w:rPr>
        <w:t xml:space="preserve"> includes</w:t>
      </w:r>
      <w:r w:rsidR="00CD5A05" w:rsidRPr="0046064D">
        <w:rPr>
          <w:rFonts w:ascii="Arial" w:hAnsi="Arial" w:cs="Arial"/>
          <w:color w:val="202124"/>
          <w:sz w:val="22"/>
          <w:szCs w:val="22"/>
        </w:rPr>
        <w:t>:</w:t>
      </w:r>
      <w:r w:rsidRPr="0046064D">
        <w:rPr>
          <w:rFonts w:ascii="Arial" w:hAnsi="Arial" w:cs="Arial"/>
          <w:color w:val="202124"/>
          <w:sz w:val="22"/>
          <w:szCs w:val="22"/>
        </w:rPr>
        <w:t xml:space="preserve"> </w:t>
      </w:r>
    </w:p>
    <w:p w14:paraId="0BF62384" w14:textId="5876F03C" w:rsidR="00742F92" w:rsidRPr="0046064D" w:rsidRDefault="00742F92" w:rsidP="00BC2AB8">
      <w:pPr>
        <w:pStyle w:val="ListParagraph"/>
        <w:numPr>
          <w:ilvl w:val="1"/>
          <w:numId w:val="21"/>
        </w:numPr>
        <w:rPr>
          <w:rFonts w:ascii="Arial" w:hAnsi="Arial" w:cs="Arial"/>
          <w:color w:val="202124"/>
          <w:sz w:val="22"/>
          <w:szCs w:val="22"/>
        </w:rPr>
      </w:pPr>
      <w:r w:rsidRPr="0046064D">
        <w:rPr>
          <w:rFonts w:ascii="Arial" w:hAnsi="Arial" w:cs="Arial"/>
          <w:color w:val="202124"/>
          <w:sz w:val="22"/>
          <w:szCs w:val="22"/>
        </w:rPr>
        <w:t>the importance of cyber security to both the individual and Batman Textiles.</w:t>
      </w:r>
    </w:p>
    <w:p w14:paraId="78A6E197" w14:textId="65EB169F" w:rsidR="00742F92" w:rsidRPr="0046064D" w:rsidRDefault="00993409" w:rsidP="00BC2AB8">
      <w:pPr>
        <w:pStyle w:val="ListParagraph"/>
        <w:numPr>
          <w:ilvl w:val="1"/>
          <w:numId w:val="21"/>
        </w:numPr>
        <w:rPr>
          <w:rFonts w:ascii="Arial" w:hAnsi="Arial" w:cs="Arial"/>
          <w:color w:val="202124"/>
          <w:sz w:val="22"/>
          <w:szCs w:val="22"/>
        </w:rPr>
      </w:pPr>
      <w:r w:rsidRPr="0046064D">
        <w:rPr>
          <w:rFonts w:ascii="Arial" w:hAnsi="Arial" w:cs="Arial"/>
          <w:color w:val="202124"/>
          <w:sz w:val="22"/>
          <w:szCs w:val="22"/>
        </w:rPr>
        <w:t xml:space="preserve">how to recognise </w:t>
      </w:r>
      <w:r w:rsidR="00742F92" w:rsidRPr="0046064D">
        <w:rPr>
          <w:rFonts w:ascii="Arial" w:hAnsi="Arial" w:cs="Arial"/>
          <w:color w:val="202124"/>
          <w:sz w:val="22"/>
          <w:szCs w:val="22"/>
        </w:rPr>
        <w:t>phishing emails and websites</w:t>
      </w:r>
      <w:r w:rsidR="00742F92" w:rsidRPr="0046064D">
        <w:rPr>
          <w:rFonts w:ascii="Arial" w:hAnsi="Arial" w:cs="Arial"/>
          <w:color w:val="202124"/>
          <w:sz w:val="22"/>
          <w:szCs w:val="22"/>
        </w:rPr>
        <w:t>.</w:t>
      </w:r>
    </w:p>
    <w:p w14:paraId="649C006B" w14:textId="77777777" w:rsidR="00742F92" w:rsidRPr="0046064D" w:rsidRDefault="00742F92" w:rsidP="00BC2AB8">
      <w:pPr>
        <w:pStyle w:val="ListParagraph"/>
        <w:numPr>
          <w:ilvl w:val="1"/>
          <w:numId w:val="21"/>
        </w:numPr>
        <w:rPr>
          <w:rFonts w:ascii="Arial" w:hAnsi="Arial" w:cs="Arial"/>
          <w:color w:val="202124"/>
          <w:sz w:val="22"/>
          <w:szCs w:val="22"/>
        </w:rPr>
      </w:pPr>
      <w:r w:rsidRPr="0046064D">
        <w:rPr>
          <w:rFonts w:ascii="Arial" w:hAnsi="Arial" w:cs="Arial"/>
          <w:color w:val="202124"/>
          <w:sz w:val="22"/>
          <w:szCs w:val="22"/>
        </w:rPr>
        <w:t>how to</w:t>
      </w:r>
      <w:r w:rsidR="00993409" w:rsidRPr="0046064D">
        <w:rPr>
          <w:rFonts w:ascii="Arial" w:hAnsi="Arial" w:cs="Arial"/>
          <w:color w:val="202124"/>
          <w:sz w:val="22"/>
          <w:szCs w:val="22"/>
        </w:rPr>
        <w:t xml:space="preserve"> report </w:t>
      </w:r>
      <w:r w:rsidRPr="0046064D">
        <w:rPr>
          <w:rFonts w:ascii="Arial" w:hAnsi="Arial" w:cs="Arial"/>
          <w:color w:val="202124"/>
          <w:sz w:val="22"/>
          <w:szCs w:val="22"/>
        </w:rPr>
        <w:t>malicious activity.</w:t>
      </w:r>
    </w:p>
    <w:p w14:paraId="01F69040" w14:textId="4FC903D4" w:rsidR="00993409" w:rsidRPr="0046064D" w:rsidRDefault="00993409" w:rsidP="00BC2AB8">
      <w:pPr>
        <w:pStyle w:val="ListParagraph"/>
        <w:numPr>
          <w:ilvl w:val="1"/>
          <w:numId w:val="21"/>
        </w:numPr>
        <w:rPr>
          <w:rFonts w:ascii="Arial" w:hAnsi="Arial" w:cs="Arial"/>
          <w:color w:val="202124"/>
          <w:sz w:val="22"/>
          <w:szCs w:val="22"/>
        </w:rPr>
      </w:pPr>
      <w:r w:rsidRPr="0046064D">
        <w:rPr>
          <w:rFonts w:ascii="Arial" w:hAnsi="Arial" w:cs="Arial"/>
          <w:color w:val="202124"/>
          <w:sz w:val="22"/>
          <w:szCs w:val="22"/>
        </w:rPr>
        <w:t>how to setup spam filters.</w:t>
      </w:r>
    </w:p>
    <w:p w14:paraId="77F0EE4E" w14:textId="77777777" w:rsidR="00993409" w:rsidRPr="0046064D" w:rsidRDefault="00993409" w:rsidP="00BC2AB8">
      <w:pPr>
        <w:pStyle w:val="ListParagraph"/>
        <w:rPr>
          <w:rFonts w:ascii="Arial" w:hAnsi="Arial" w:cs="Arial"/>
          <w:color w:val="202124"/>
          <w:sz w:val="22"/>
          <w:szCs w:val="22"/>
        </w:rPr>
      </w:pPr>
    </w:p>
    <w:p w14:paraId="0DC9DB68" w14:textId="77777777" w:rsidR="00993409" w:rsidRPr="0046064D" w:rsidRDefault="00993409" w:rsidP="00BC2AB8">
      <w:pPr>
        <w:rPr>
          <w:rFonts w:ascii="Arial" w:hAnsi="Arial" w:cs="Arial"/>
          <w:color w:val="202124"/>
          <w:sz w:val="22"/>
          <w:szCs w:val="22"/>
        </w:rPr>
      </w:pPr>
      <w:r w:rsidRPr="0046064D">
        <w:rPr>
          <w:rFonts w:ascii="Arial" w:hAnsi="Arial" w:cs="Arial"/>
          <w:color w:val="202124"/>
          <w:sz w:val="22"/>
          <w:szCs w:val="22"/>
        </w:rPr>
        <w:t>Password guidelines</w:t>
      </w:r>
    </w:p>
    <w:p w14:paraId="13F2DC75" w14:textId="77777777" w:rsidR="00993409" w:rsidRPr="0046064D" w:rsidRDefault="00993409" w:rsidP="00BC2AB8">
      <w:pPr>
        <w:rPr>
          <w:rFonts w:ascii="Arial" w:hAnsi="Arial" w:cs="Arial"/>
          <w:color w:val="202124"/>
          <w:sz w:val="22"/>
          <w:szCs w:val="22"/>
        </w:rPr>
      </w:pPr>
    </w:p>
    <w:p w14:paraId="45DCB172" w14:textId="65739E23" w:rsidR="003B19E3" w:rsidRPr="0046064D" w:rsidRDefault="00993409" w:rsidP="00BC2AB8">
      <w:pPr>
        <w:pStyle w:val="ListParagraph"/>
        <w:numPr>
          <w:ilvl w:val="0"/>
          <w:numId w:val="18"/>
        </w:numPr>
        <w:rPr>
          <w:rFonts w:ascii="Arial" w:hAnsi="Arial" w:cs="Arial"/>
          <w:color w:val="202124"/>
          <w:sz w:val="22"/>
          <w:szCs w:val="22"/>
        </w:rPr>
      </w:pPr>
      <w:r w:rsidRPr="0046064D">
        <w:rPr>
          <w:rFonts w:ascii="Arial" w:hAnsi="Arial" w:cs="Arial"/>
          <w:color w:val="202124"/>
          <w:sz w:val="22"/>
          <w:szCs w:val="22"/>
        </w:rPr>
        <w:t xml:space="preserve">Passwords must meet </w:t>
      </w:r>
      <w:r w:rsidR="003B19E3" w:rsidRPr="0046064D">
        <w:rPr>
          <w:rFonts w:ascii="Arial" w:hAnsi="Arial" w:cs="Arial"/>
          <w:color w:val="202124"/>
          <w:sz w:val="22"/>
          <w:szCs w:val="22"/>
        </w:rPr>
        <w:t xml:space="preserve">Batman </w:t>
      </w:r>
      <w:proofErr w:type="spellStart"/>
      <w:r w:rsidR="003B19E3" w:rsidRPr="0046064D">
        <w:rPr>
          <w:rFonts w:ascii="Arial" w:hAnsi="Arial" w:cs="Arial"/>
          <w:color w:val="202124"/>
          <w:sz w:val="22"/>
          <w:szCs w:val="22"/>
        </w:rPr>
        <w:t>Textiles’s</w:t>
      </w:r>
      <w:proofErr w:type="spellEnd"/>
      <w:r w:rsidRPr="0046064D">
        <w:rPr>
          <w:rFonts w:ascii="Arial" w:hAnsi="Arial" w:cs="Arial"/>
          <w:color w:val="202124"/>
          <w:sz w:val="22"/>
          <w:szCs w:val="22"/>
        </w:rPr>
        <w:t xml:space="preserve"> policy</w:t>
      </w:r>
    </w:p>
    <w:p w14:paraId="27812198" w14:textId="77777777" w:rsidR="00957F55" w:rsidRPr="0046064D" w:rsidRDefault="00957F55" w:rsidP="00BC2AB8">
      <w:pPr>
        <w:pStyle w:val="ListParagraph"/>
        <w:numPr>
          <w:ilvl w:val="1"/>
          <w:numId w:val="18"/>
        </w:numPr>
        <w:rPr>
          <w:rFonts w:ascii="Arial" w:hAnsi="Arial" w:cs="Arial"/>
          <w:color w:val="202124"/>
          <w:sz w:val="22"/>
          <w:szCs w:val="22"/>
        </w:rPr>
      </w:pPr>
      <w:r w:rsidRPr="0046064D">
        <w:rPr>
          <w:rFonts w:ascii="Arial" w:hAnsi="Arial" w:cs="Arial"/>
          <w:color w:val="202124"/>
          <w:sz w:val="22"/>
          <w:szCs w:val="22"/>
        </w:rPr>
        <w:t>Must not be shared with anyone</w:t>
      </w:r>
    </w:p>
    <w:p w14:paraId="1F86A1D9" w14:textId="1085EBCA" w:rsidR="00957F55" w:rsidRPr="0046064D" w:rsidRDefault="00957F55" w:rsidP="00BC2AB8">
      <w:pPr>
        <w:pStyle w:val="ListParagraph"/>
        <w:numPr>
          <w:ilvl w:val="1"/>
          <w:numId w:val="18"/>
        </w:numPr>
        <w:rPr>
          <w:rFonts w:ascii="Arial" w:hAnsi="Arial" w:cs="Arial"/>
          <w:color w:val="202124"/>
          <w:sz w:val="22"/>
          <w:szCs w:val="22"/>
        </w:rPr>
      </w:pPr>
      <w:r w:rsidRPr="0046064D">
        <w:rPr>
          <w:rFonts w:ascii="Arial" w:hAnsi="Arial" w:cs="Arial"/>
          <w:color w:val="202124"/>
          <w:sz w:val="22"/>
          <w:szCs w:val="22"/>
        </w:rPr>
        <w:t>Must not be or written down and visible (no post-it notes!)</w:t>
      </w:r>
    </w:p>
    <w:p w14:paraId="5199A526" w14:textId="5DAC6A8F" w:rsidR="003B19E3" w:rsidRPr="0046064D" w:rsidRDefault="003B19E3" w:rsidP="00BC2AB8">
      <w:pPr>
        <w:pStyle w:val="ListParagraph"/>
        <w:numPr>
          <w:ilvl w:val="1"/>
          <w:numId w:val="18"/>
        </w:numPr>
        <w:rPr>
          <w:rFonts w:ascii="Arial" w:hAnsi="Arial" w:cs="Arial"/>
          <w:color w:val="202124"/>
          <w:sz w:val="22"/>
          <w:szCs w:val="22"/>
        </w:rPr>
      </w:pPr>
      <w:r w:rsidRPr="0046064D">
        <w:rPr>
          <w:rFonts w:ascii="Arial" w:hAnsi="Arial" w:cs="Arial"/>
          <w:color w:val="202124"/>
          <w:sz w:val="22"/>
          <w:szCs w:val="22"/>
        </w:rPr>
        <w:t xml:space="preserve">Minimum of </w:t>
      </w:r>
      <w:r w:rsidR="00993409" w:rsidRPr="0046064D">
        <w:rPr>
          <w:rFonts w:ascii="Arial" w:hAnsi="Arial" w:cs="Arial"/>
          <w:color w:val="202124"/>
          <w:sz w:val="22"/>
          <w:szCs w:val="22"/>
        </w:rPr>
        <w:t>10 character</w:t>
      </w:r>
      <w:r w:rsidRPr="0046064D">
        <w:rPr>
          <w:rFonts w:ascii="Arial" w:hAnsi="Arial" w:cs="Arial"/>
          <w:color w:val="202124"/>
          <w:sz w:val="22"/>
          <w:szCs w:val="22"/>
        </w:rPr>
        <w:t>s</w:t>
      </w:r>
    </w:p>
    <w:p w14:paraId="4BB5A619" w14:textId="7CC0F9E9" w:rsidR="003B19E3" w:rsidRPr="0046064D" w:rsidRDefault="003B19E3" w:rsidP="00BC2AB8">
      <w:pPr>
        <w:pStyle w:val="ListParagraph"/>
        <w:numPr>
          <w:ilvl w:val="1"/>
          <w:numId w:val="18"/>
        </w:numPr>
        <w:rPr>
          <w:rFonts w:ascii="Arial" w:hAnsi="Arial" w:cs="Arial"/>
          <w:color w:val="202124"/>
          <w:sz w:val="22"/>
          <w:szCs w:val="22"/>
        </w:rPr>
      </w:pPr>
      <w:r w:rsidRPr="0046064D">
        <w:rPr>
          <w:rFonts w:ascii="Arial" w:hAnsi="Arial" w:cs="Arial"/>
          <w:color w:val="202124"/>
          <w:sz w:val="22"/>
          <w:szCs w:val="22"/>
        </w:rPr>
        <w:t>C</w:t>
      </w:r>
      <w:r w:rsidR="00993409" w:rsidRPr="0046064D">
        <w:rPr>
          <w:rFonts w:ascii="Arial" w:hAnsi="Arial" w:cs="Arial"/>
          <w:color w:val="202124"/>
          <w:sz w:val="22"/>
          <w:szCs w:val="22"/>
        </w:rPr>
        <w:t>ontain at least one uppercase, one lowercase</w:t>
      </w:r>
    </w:p>
    <w:p w14:paraId="67002667" w14:textId="4887B227" w:rsidR="00993409" w:rsidRPr="0046064D" w:rsidRDefault="003B19E3" w:rsidP="00BC2AB8">
      <w:pPr>
        <w:pStyle w:val="ListParagraph"/>
        <w:numPr>
          <w:ilvl w:val="1"/>
          <w:numId w:val="18"/>
        </w:numPr>
        <w:rPr>
          <w:rFonts w:ascii="Arial" w:hAnsi="Arial" w:cs="Arial"/>
          <w:color w:val="202124"/>
          <w:sz w:val="22"/>
          <w:szCs w:val="22"/>
        </w:rPr>
      </w:pPr>
      <w:r w:rsidRPr="0046064D">
        <w:rPr>
          <w:rFonts w:ascii="Arial" w:hAnsi="Arial" w:cs="Arial"/>
          <w:color w:val="202124"/>
          <w:sz w:val="22"/>
          <w:szCs w:val="22"/>
        </w:rPr>
        <w:t xml:space="preserve">Contain at least </w:t>
      </w:r>
      <w:r w:rsidR="00993409" w:rsidRPr="0046064D">
        <w:rPr>
          <w:rFonts w:ascii="Arial" w:hAnsi="Arial" w:cs="Arial"/>
          <w:color w:val="202124"/>
          <w:sz w:val="22"/>
          <w:szCs w:val="22"/>
        </w:rPr>
        <w:t>one symbol and one number</w:t>
      </w:r>
    </w:p>
    <w:p w14:paraId="4DD92828" w14:textId="23CE8635" w:rsidR="001D792C" w:rsidRPr="0046064D" w:rsidRDefault="003B19E3" w:rsidP="00BC2AB8">
      <w:pPr>
        <w:pStyle w:val="ListParagraph"/>
        <w:numPr>
          <w:ilvl w:val="1"/>
          <w:numId w:val="18"/>
        </w:numPr>
        <w:rPr>
          <w:rFonts w:ascii="Arial" w:hAnsi="Arial" w:cs="Arial"/>
          <w:color w:val="202124"/>
          <w:sz w:val="22"/>
          <w:szCs w:val="22"/>
        </w:rPr>
      </w:pPr>
      <w:r w:rsidRPr="0046064D">
        <w:rPr>
          <w:rFonts w:ascii="Arial" w:hAnsi="Arial" w:cs="Arial"/>
          <w:color w:val="202124"/>
          <w:sz w:val="22"/>
          <w:szCs w:val="22"/>
        </w:rPr>
        <w:t>M</w:t>
      </w:r>
      <w:r w:rsidR="00314D1A" w:rsidRPr="0046064D">
        <w:rPr>
          <w:rFonts w:ascii="Arial" w:hAnsi="Arial" w:cs="Arial"/>
          <w:color w:val="202124"/>
          <w:sz w:val="22"/>
          <w:szCs w:val="22"/>
        </w:rPr>
        <w:t>ust be</w:t>
      </w:r>
      <w:r w:rsidR="001D792C" w:rsidRPr="0046064D">
        <w:rPr>
          <w:rFonts w:ascii="Arial" w:hAnsi="Arial" w:cs="Arial"/>
          <w:color w:val="202124"/>
          <w:sz w:val="22"/>
          <w:szCs w:val="22"/>
        </w:rPr>
        <w:t xml:space="preserve"> changed every 90 days</w:t>
      </w:r>
      <w:r w:rsidR="00314D1A" w:rsidRPr="0046064D">
        <w:rPr>
          <w:rFonts w:ascii="Arial" w:hAnsi="Arial" w:cs="Arial"/>
          <w:color w:val="202124"/>
          <w:sz w:val="22"/>
          <w:szCs w:val="22"/>
        </w:rPr>
        <w:t xml:space="preserve"> and not reused.</w:t>
      </w:r>
    </w:p>
    <w:p w14:paraId="17933C71" w14:textId="77777777" w:rsidR="00FE70B8" w:rsidRPr="0046064D" w:rsidRDefault="00FE70B8" w:rsidP="00BC2AB8">
      <w:pPr>
        <w:rPr>
          <w:rFonts w:ascii="Arial" w:hAnsi="Arial" w:cs="Arial"/>
          <w:color w:val="202124"/>
          <w:sz w:val="22"/>
          <w:szCs w:val="22"/>
        </w:rPr>
      </w:pPr>
    </w:p>
    <w:p w14:paraId="5BCF0F3B" w14:textId="51989E00" w:rsidR="00FE70B8" w:rsidRPr="0046064D" w:rsidRDefault="00993409" w:rsidP="00BC2AB8">
      <w:pPr>
        <w:rPr>
          <w:rFonts w:ascii="Arial" w:hAnsi="Arial" w:cs="Arial"/>
          <w:color w:val="202124"/>
          <w:sz w:val="22"/>
          <w:szCs w:val="22"/>
        </w:rPr>
      </w:pPr>
      <w:r w:rsidRPr="0046064D">
        <w:rPr>
          <w:rFonts w:ascii="Arial" w:hAnsi="Arial" w:cs="Arial"/>
          <w:color w:val="202124"/>
          <w:sz w:val="22"/>
          <w:szCs w:val="22"/>
        </w:rPr>
        <w:t>Laptop</w:t>
      </w:r>
      <w:r w:rsidR="00FE70B8" w:rsidRPr="0046064D">
        <w:rPr>
          <w:rFonts w:ascii="Arial" w:hAnsi="Arial" w:cs="Arial"/>
          <w:color w:val="202124"/>
          <w:sz w:val="22"/>
          <w:szCs w:val="22"/>
        </w:rPr>
        <w:t xml:space="preserve"> guidelines</w:t>
      </w:r>
    </w:p>
    <w:p w14:paraId="3BF96C92" w14:textId="77777777" w:rsidR="00FE70B8" w:rsidRPr="0046064D" w:rsidRDefault="00FE70B8" w:rsidP="00BC2AB8">
      <w:pPr>
        <w:pStyle w:val="ListParagraph"/>
        <w:rPr>
          <w:rFonts w:ascii="Arial" w:hAnsi="Arial" w:cs="Arial"/>
          <w:color w:val="202124"/>
          <w:sz w:val="22"/>
          <w:szCs w:val="22"/>
        </w:rPr>
      </w:pPr>
    </w:p>
    <w:p w14:paraId="2903A095" w14:textId="2D1D2465" w:rsidR="001D792C" w:rsidRPr="0046064D" w:rsidRDefault="001D792C" w:rsidP="00BC2AB8">
      <w:pPr>
        <w:pStyle w:val="ListParagraph"/>
        <w:numPr>
          <w:ilvl w:val="0"/>
          <w:numId w:val="19"/>
        </w:numPr>
        <w:rPr>
          <w:rFonts w:ascii="Arial" w:hAnsi="Arial" w:cs="Arial"/>
          <w:color w:val="202124"/>
          <w:sz w:val="22"/>
          <w:szCs w:val="22"/>
        </w:rPr>
      </w:pPr>
      <w:r w:rsidRPr="0046064D">
        <w:rPr>
          <w:rFonts w:ascii="Arial" w:hAnsi="Arial" w:cs="Arial"/>
          <w:color w:val="202124"/>
          <w:sz w:val="22"/>
          <w:szCs w:val="22"/>
        </w:rPr>
        <w:t>Users must ensure their operating system and applications are up to date.</w:t>
      </w:r>
      <w:r w:rsidR="00D7606B" w:rsidRPr="0046064D">
        <w:rPr>
          <w:rFonts w:ascii="Arial" w:hAnsi="Arial" w:cs="Arial"/>
          <w:color w:val="202124"/>
          <w:sz w:val="22"/>
          <w:szCs w:val="22"/>
        </w:rPr>
        <w:t xml:space="preserve"> This is so any known security vulnerabilities are patched.</w:t>
      </w:r>
    </w:p>
    <w:p w14:paraId="520A0A29" w14:textId="460B848E" w:rsidR="00D7606B" w:rsidRPr="0046064D" w:rsidRDefault="00D7606B" w:rsidP="00BC2AB8">
      <w:pPr>
        <w:pStyle w:val="ListParagraph"/>
        <w:numPr>
          <w:ilvl w:val="0"/>
          <w:numId w:val="19"/>
        </w:numPr>
        <w:rPr>
          <w:rFonts w:ascii="Arial" w:hAnsi="Arial" w:cs="Arial"/>
          <w:color w:val="202124"/>
          <w:sz w:val="22"/>
          <w:szCs w:val="22"/>
        </w:rPr>
      </w:pPr>
      <w:r w:rsidRPr="0046064D">
        <w:rPr>
          <w:rFonts w:ascii="Arial" w:hAnsi="Arial" w:cs="Arial"/>
          <w:color w:val="202124"/>
          <w:sz w:val="22"/>
          <w:szCs w:val="22"/>
        </w:rPr>
        <w:t>Users must not install non-approved software.</w:t>
      </w:r>
    </w:p>
    <w:p w14:paraId="57F43B23" w14:textId="3C4D292E" w:rsidR="00D7606B" w:rsidRPr="0046064D" w:rsidRDefault="00D7606B" w:rsidP="00BC2AB8">
      <w:pPr>
        <w:pStyle w:val="ListParagraph"/>
        <w:numPr>
          <w:ilvl w:val="0"/>
          <w:numId w:val="19"/>
        </w:numPr>
        <w:rPr>
          <w:rFonts w:ascii="Arial" w:hAnsi="Arial" w:cs="Arial"/>
          <w:color w:val="202124"/>
          <w:sz w:val="22"/>
          <w:szCs w:val="22"/>
        </w:rPr>
      </w:pPr>
      <w:r w:rsidRPr="0046064D">
        <w:rPr>
          <w:rFonts w:ascii="Arial" w:hAnsi="Arial" w:cs="Arial"/>
          <w:color w:val="202124"/>
          <w:sz w:val="22"/>
          <w:szCs w:val="22"/>
        </w:rPr>
        <w:t xml:space="preserve">Users must know how to check and use their </w:t>
      </w:r>
      <w:r w:rsidRPr="0046064D">
        <w:rPr>
          <w:rFonts w:ascii="Arial" w:hAnsi="Arial" w:cs="Arial"/>
          <w:color w:val="202124"/>
          <w:sz w:val="22"/>
          <w:szCs w:val="22"/>
        </w:rPr>
        <w:t>Advanced Endpoint Protection</w:t>
      </w:r>
      <w:r w:rsidRPr="0046064D">
        <w:rPr>
          <w:rFonts w:ascii="Arial" w:hAnsi="Arial" w:cs="Arial"/>
          <w:color w:val="202124"/>
          <w:sz w:val="22"/>
          <w:szCs w:val="22"/>
        </w:rPr>
        <w:t xml:space="preserve"> including the ability to perform a</w:t>
      </w:r>
      <w:r w:rsidR="00B97692" w:rsidRPr="0046064D">
        <w:rPr>
          <w:rFonts w:ascii="Arial" w:hAnsi="Arial" w:cs="Arial"/>
          <w:color w:val="202124"/>
          <w:sz w:val="22"/>
          <w:szCs w:val="22"/>
        </w:rPr>
        <w:t>n</w:t>
      </w:r>
      <w:r w:rsidRPr="0046064D">
        <w:rPr>
          <w:rFonts w:ascii="Arial" w:hAnsi="Arial" w:cs="Arial"/>
          <w:color w:val="202124"/>
          <w:sz w:val="22"/>
          <w:szCs w:val="22"/>
        </w:rPr>
        <w:t xml:space="preserve"> anti-virus scan on any files</w:t>
      </w:r>
      <w:r w:rsidR="00B97692" w:rsidRPr="0046064D">
        <w:rPr>
          <w:rFonts w:ascii="Arial" w:hAnsi="Arial" w:cs="Arial"/>
          <w:color w:val="202124"/>
          <w:sz w:val="22"/>
          <w:szCs w:val="22"/>
        </w:rPr>
        <w:t xml:space="preserve"> received vi</w:t>
      </w:r>
      <w:r w:rsidR="00401A4C" w:rsidRPr="0046064D">
        <w:rPr>
          <w:rFonts w:ascii="Arial" w:hAnsi="Arial" w:cs="Arial"/>
          <w:color w:val="202124"/>
          <w:sz w:val="22"/>
          <w:szCs w:val="22"/>
        </w:rPr>
        <w:t>a</w:t>
      </w:r>
      <w:r w:rsidR="00B97692" w:rsidRPr="0046064D">
        <w:rPr>
          <w:rFonts w:ascii="Arial" w:hAnsi="Arial" w:cs="Arial"/>
          <w:color w:val="202124"/>
          <w:sz w:val="22"/>
          <w:szCs w:val="22"/>
        </w:rPr>
        <w:t xml:space="preserve"> email</w:t>
      </w:r>
      <w:r w:rsidRPr="0046064D">
        <w:rPr>
          <w:rFonts w:ascii="Arial" w:hAnsi="Arial" w:cs="Arial"/>
          <w:color w:val="202124"/>
          <w:sz w:val="22"/>
          <w:szCs w:val="22"/>
        </w:rPr>
        <w:t>.</w:t>
      </w:r>
    </w:p>
    <w:p w14:paraId="568CCBF3" w14:textId="77777777" w:rsidR="00993409" w:rsidRPr="0046064D" w:rsidRDefault="00993409" w:rsidP="00BC2AB8">
      <w:pPr>
        <w:pStyle w:val="ListParagraph"/>
        <w:numPr>
          <w:ilvl w:val="0"/>
          <w:numId w:val="19"/>
        </w:numPr>
        <w:rPr>
          <w:rFonts w:ascii="Arial" w:hAnsi="Arial" w:cs="Arial"/>
          <w:color w:val="202124"/>
          <w:sz w:val="22"/>
          <w:szCs w:val="22"/>
        </w:rPr>
      </w:pPr>
      <w:r w:rsidRPr="0046064D">
        <w:rPr>
          <w:rFonts w:ascii="Arial" w:hAnsi="Arial" w:cs="Arial"/>
          <w:color w:val="202124"/>
          <w:sz w:val="22"/>
          <w:szCs w:val="22"/>
        </w:rPr>
        <w:t>Use of USB mass storage devices is only allowed with manager’s approval.</w:t>
      </w:r>
    </w:p>
    <w:p w14:paraId="4ED22F3C" w14:textId="77777777" w:rsidR="00993409" w:rsidRPr="0046064D" w:rsidRDefault="00993409" w:rsidP="00BC2AB8">
      <w:pPr>
        <w:pStyle w:val="ListParagraph"/>
        <w:rPr>
          <w:rFonts w:ascii="Arial" w:hAnsi="Arial" w:cs="Arial"/>
          <w:color w:val="202124"/>
          <w:sz w:val="22"/>
          <w:szCs w:val="22"/>
        </w:rPr>
      </w:pPr>
    </w:p>
    <w:p w14:paraId="549DD63E" w14:textId="77777777" w:rsidR="00957F55" w:rsidRPr="0046064D" w:rsidRDefault="00957F55" w:rsidP="00BC2AB8">
      <w:pPr>
        <w:rPr>
          <w:rFonts w:ascii="Arial" w:hAnsi="Arial" w:cs="Arial"/>
          <w:color w:val="202124"/>
          <w:sz w:val="22"/>
          <w:szCs w:val="22"/>
        </w:rPr>
      </w:pPr>
      <w:r w:rsidRPr="0046064D">
        <w:rPr>
          <w:rFonts w:ascii="Arial" w:hAnsi="Arial" w:cs="Arial"/>
          <w:color w:val="202124"/>
          <w:sz w:val="22"/>
          <w:szCs w:val="22"/>
        </w:rPr>
        <w:t>Internet guidelines</w:t>
      </w:r>
    </w:p>
    <w:p w14:paraId="4630E7AF" w14:textId="77777777" w:rsidR="00957F55" w:rsidRPr="0046064D" w:rsidRDefault="00957F55" w:rsidP="00BC2AB8">
      <w:pPr>
        <w:pStyle w:val="ListParagraph"/>
        <w:rPr>
          <w:rFonts w:ascii="Arial" w:hAnsi="Arial" w:cs="Arial"/>
          <w:color w:val="202124"/>
          <w:sz w:val="22"/>
          <w:szCs w:val="22"/>
        </w:rPr>
      </w:pPr>
    </w:p>
    <w:p w14:paraId="5D34F246" w14:textId="77777777" w:rsidR="00957F55" w:rsidRPr="0046064D" w:rsidRDefault="00957F55" w:rsidP="00BC2AB8">
      <w:pPr>
        <w:pStyle w:val="ListParagraph"/>
        <w:numPr>
          <w:ilvl w:val="0"/>
          <w:numId w:val="17"/>
        </w:numPr>
        <w:rPr>
          <w:rFonts w:ascii="Arial" w:hAnsi="Arial" w:cs="Arial"/>
          <w:color w:val="202124"/>
          <w:sz w:val="22"/>
          <w:szCs w:val="22"/>
        </w:rPr>
      </w:pPr>
      <w:r w:rsidRPr="0046064D">
        <w:rPr>
          <w:rFonts w:ascii="Arial" w:hAnsi="Arial" w:cs="Arial"/>
          <w:color w:val="202124"/>
          <w:sz w:val="22"/>
          <w:szCs w:val="22"/>
        </w:rPr>
        <w:t>Only work-related use of the internet is allowed.</w:t>
      </w:r>
    </w:p>
    <w:p w14:paraId="533F4F21" w14:textId="77777777" w:rsidR="00957F55" w:rsidRPr="0046064D" w:rsidRDefault="00957F55" w:rsidP="00BC2AB8">
      <w:pPr>
        <w:pStyle w:val="ListParagraph"/>
        <w:numPr>
          <w:ilvl w:val="0"/>
          <w:numId w:val="17"/>
        </w:numPr>
        <w:rPr>
          <w:rFonts w:ascii="Arial" w:hAnsi="Arial" w:cs="Arial"/>
          <w:color w:val="202124"/>
          <w:sz w:val="22"/>
          <w:szCs w:val="22"/>
        </w:rPr>
      </w:pPr>
      <w:r w:rsidRPr="0046064D">
        <w:rPr>
          <w:rFonts w:ascii="Arial" w:hAnsi="Arial" w:cs="Arial"/>
          <w:color w:val="202124"/>
          <w:sz w:val="22"/>
          <w:szCs w:val="22"/>
        </w:rPr>
        <w:t>All sensitive files sent via email must be encrypted.</w:t>
      </w:r>
    </w:p>
    <w:p w14:paraId="3ECB8DD0" w14:textId="77777777" w:rsidR="00957F55" w:rsidRPr="0046064D" w:rsidRDefault="00957F55" w:rsidP="00BC2AB8">
      <w:pPr>
        <w:rPr>
          <w:rFonts w:ascii="Arial" w:hAnsi="Arial" w:cs="Arial"/>
          <w:color w:val="202124"/>
          <w:sz w:val="22"/>
          <w:szCs w:val="22"/>
        </w:rPr>
      </w:pPr>
    </w:p>
    <w:p w14:paraId="220C42D3" w14:textId="15EF7522" w:rsidR="00957F55" w:rsidRPr="0046064D" w:rsidRDefault="006C6493" w:rsidP="00BC2AB8">
      <w:pPr>
        <w:rPr>
          <w:rFonts w:ascii="Arial" w:hAnsi="Arial" w:cs="Arial"/>
          <w:color w:val="202124"/>
          <w:sz w:val="22"/>
          <w:szCs w:val="22"/>
        </w:rPr>
      </w:pPr>
      <w:r w:rsidRPr="0046064D">
        <w:rPr>
          <w:rFonts w:ascii="Arial" w:hAnsi="Arial" w:cs="Arial"/>
          <w:color w:val="202124"/>
          <w:sz w:val="22"/>
          <w:szCs w:val="22"/>
        </w:rPr>
        <w:t xml:space="preserve">Staff </w:t>
      </w:r>
      <w:r w:rsidR="002B4477" w:rsidRPr="0046064D">
        <w:rPr>
          <w:rFonts w:ascii="Arial" w:hAnsi="Arial" w:cs="Arial"/>
          <w:color w:val="202124"/>
          <w:sz w:val="22"/>
          <w:szCs w:val="22"/>
        </w:rPr>
        <w:t>WIFI</w:t>
      </w:r>
      <w:r w:rsidR="00957F55" w:rsidRPr="0046064D">
        <w:rPr>
          <w:rFonts w:ascii="Arial" w:hAnsi="Arial" w:cs="Arial"/>
          <w:color w:val="202124"/>
          <w:sz w:val="22"/>
          <w:szCs w:val="22"/>
        </w:rPr>
        <w:t xml:space="preserve"> guidelines</w:t>
      </w:r>
    </w:p>
    <w:p w14:paraId="4B6C5F76" w14:textId="77777777" w:rsidR="00957F55" w:rsidRPr="0046064D" w:rsidRDefault="00957F55" w:rsidP="00BC2AB8">
      <w:pPr>
        <w:pStyle w:val="ListParagraph"/>
        <w:rPr>
          <w:rFonts w:ascii="Arial" w:hAnsi="Arial" w:cs="Arial"/>
          <w:color w:val="202124"/>
          <w:sz w:val="22"/>
          <w:szCs w:val="22"/>
        </w:rPr>
      </w:pPr>
    </w:p>
    <w:p w14:paraId="2B7B5B98" w14:textId="0BFA04CA" w:rsidR="002B4477" w:rsidRPr="0046064D" w:rsidRDefault="00283FF2" w:rsidP="00BC2AB8">
      <w:pPr>
        <w:pStyle w:val="ListParagraph"/>
        <w:numPr>
          <w:ilvl w:val="0"/>
          <w:numId w:val="17"/>
        </w:numPr>
        <w:rPr>
          <w:rFonts w:ascii="Arial" w:hAnsi="Arial" w:cs="Arial"/>
          <w:color w:val="202124"/>
          <w:sz w:val="22"/>
          <w:szCs w:val="22"/>
        </w:rPr>
      </w:pPr>
      <w:r w:rsidRPr="0046064D">
        <w:rPr>
          <w:rFonts w:ascii="Arial" w:hAnsi="Arial" w:cs="Arial"/>
          <w:color w:val="202124"/>
          <w:sz w:val="22"/>
          <w:szCs w:val="22"/>
        </w:rPr>
        <w:t>Staff to be n</w:t>
      </w:r>
      <w:r w:rsidR="002B4477" w:rsidRPr="0046064D">
        <w:rPr>
          <w:rFonts w:ascii="Arial" w:hAnsi="Arial" w:cs="Arial"/>
          <w:color w:val="202124"/>
          <w:sz w:val="22"/>
          <w:szCs w:val="22"/>
        </w:rPr>
        <w:t>otif</w:t>
      </w:r>
      <w:r w:rsidRPr="0046064D">
        <w:rPr>
          <w:rFonts w:ascii="Arial" w:hAnsi="Arial" w:cs="Arial"/>
          <w:color w:val="202124"/>
          <w:sz w:val="22"/>
          <w:szCs w:val="22"/>
        </w:rPr>
        <w:t>ied of a</w:t>
      </w:r>
      <w:r w:rsidR="002B4477" w:rsidRPr="0046064D">
        <w:rPr>
          <w:rFonts w:ascii="Arial" w:hAnsi="Arial" w:cs="Arial"/>
          <w:color w:val="202124"/>
          <w:sz w:val="22"/>
          <w:szCs w:val="22"/>
        </w:rPr>
        <w:t xml:space="preserve"> change </w:t>
      </w:r>
      <w:r w:rsidRPr="0046064D">
        <w:rPr>
          <w:rFonts w:ascii="Arial" w:hAnsi="Arial" w:cs="Arial"/>
          <w:color w:val="202124"/>
          <w:sz w:val="22"/>
          <w:szCs w:val="22"/>
        </w:rPr>
        <w:t>to the</w:t>
      </w:r>
      <w:r w:rsidR="002B4477" w:rsidRPr="0046064D">
        <w:rPr>
          <w:rFonts w:ascii="Arial" w:hAnsi="Arial" w:cs="Arial"/>
          <w:color w:val="202124"/>
          <w:sz w:val="22"/>
          <w:szCs w:val="22"/>
        </w:rPr>
        <w:t xml:space="preserve"> WIFI configuration from </w:t>
      </w:r>
      <w:r w:rsidRPr="0046064D">
        <w:rPr>
          <w:rFonts w:ascii="Arial" w:hAnsi="Arial" w:cs="Arial"/>
          <w:color w:val="202124"/>
          <w:sz w:val="22"/>
          <w:szCs w:val="22"/>
        </w:rPr>
        <w:t>being an extension of the “c</w:t>
      </w:r>
      <w:r w:rsidR="002B4477" w:rsidRPr="0046064D">
        <w:rPr>
          <w:rFonts w:ascii="Arial" w:hAnsi="Arial" w:cs="Arial"/>
          <w:color w:val="202124"/>
          <w:sz w:val="22"/>
          <w:szCs w:val="22"/>
        </w:rPr>
        <w:t xml:space="preserve">ompany </w:t>
      </w:r>
      <w:r w:rsidRPr="0046064D">
        <w:rPr>
          <w:rFonts w:ascii="Arial" w:hAnsi="Arial" w:cs="Arial"/>
          <w:color w:val="202124"/>
          <w:sz w:val="22"/>
          <w:szCs w:val="22"/>
        </w:rPr>
        <w:t xml:space="preserve">network” to being a “Guest WIFI” with internet access only. </w:t>
      </w:r>
      <w:proofErr w:type="gramStart"/>
      <w:r w:rsidRPr="0046064D">
        <w:rPr>
          <w:rFonts w:ascii="Arial" w:hAnsi="Arial" w:cs="Arial"/>
          <w:color w:val="202124"/>
          <w:sz w:val="22"/>
          <w:szCs w:val="22"/>
        </w:rPr>
        <w:t>i.e.</w:t>
      </w:r>
      <w:proofErr w:type="gramEnd"/>
      <w:r w:rsidRPr="0046064D">
        <w:rPr>
          <w:rFonts w:ascii="Arial" w:hAnsi="Arial" w:cs="Arial"/>
          <w:color w:val="202124"/>
          <w:sz w:val="22"/>
          <w:szCs w:val="22"/>
        </w:rPr>
        <w:t xml:space="preserve"> no direct connection to Batman Textiles LAN</w:t>
      </w:r>
    </w:p>
    <w:p w14:paraId="7277385E" w14:textId="77C7CFF0" w:rsidR="006C6493" w:rsidRPr="0046064D" w:rsidRDefault="006C6493" w:rsidP="00BC2AB8">
      <w:pPr>
        <w:pStyle w:val="ListParagraph"/>
        <w:numPr>
          <w:ilvl w:val="0"/>
          <w:numId w:val="17"/>
        </w:numPr>
        <w:rPr>
          <w:rFonts w:ascii="Arial" w:hAnsi="Arial" w:cs="Arial"/>
          <w:color w:val="202124"/>
          <w:sz w:val="22"/>
          <w:szCs w:val="22"/>
        </w:rPr>
      </w:pPr>
      <w:r w:rsidRPr="0046064D">
        <w:rPr>
          <w:rFonts w:ascii="Arial" w:hAnsi="Arial" w:cs="Arial"/>
          <w:color w:val="202124"/>
          <w:sz w:val="22"/>
          <w:szCs w:val="22"/>
        </w:rPr>
        <w:t>Staff</w:t>
      </w:r>
      <w:r w:rsidRPr="0046064D">
        <w:rPr>
          <w:rFonts w:ascii="Arial" w:hAnsi="Arial" w:cs="Arial"/>
          <w:color w:val="202124"/>
          <w:sz w:val="22"/>
          <w:szCs w:val="22"/>
        </w:rPr>
        <w:t xml:space="preserve"> are permitted to use the “Guest </w:t>
      </w:r>
      <w:r w:rsidR="002B4477" w:rsidRPr="0046064D">
        <w:rPr>
          <w:rFonts w:ascii="Arial" w:hAnsi="Arial" w:cs="Arial"/>
          <w:color w:val="202124"/>
          <w:sz w:val="22"/>
          <w:szCs w:val="22"/>
        </w:rPr>
        <w:t>WIFI</w:t>
      </w:r>
      <w:r w:rsidRPr="0046064D">
        <w:rPr>
          <w:rFonts w:ascii="Arial" w:hAnsi="Arial" w:cs="Arial"/>
          <w:color w:val="202124"/>
          <w:sz w:val="22"/>
          <w:szCs w:val="22"/>
        </w:rPr>
        <w:t>”.</w:t>
      </w:r>
    </w:p>
    <w:p w14:paraId="06CA5BF6" w14:textId="1D0A25FA" w:rsidR="002B4477" w:rsidRPr="0046064D" w:rsidRDefault="002B4477" w:rsidP="00BC2AB8">
      <w:pPr>
        <w:pStyle w:val="ListParagraph"/>
        <w:numPr>
          <w:ilvl w:val="0"/>
          <w:numId w:val="17"/>
        </w:numPr>
        <w:rPr>
          <w:rFonts w:ascii="Arial" w:hAnsi="Arial" w:cs="Arial"/>
          <w:color w:val="202124"/>
          <w:sz w:val="22"/>
          <w:szCs w:val="22"/>
        </w:rPr>
      </w:pPr>
      <w:r w:rsidRPr="0046064D">
        <w:rPr>
          <w:rFonts w:ascii="Arial" w:hAnsi="Arial" w:cs="Arial"/>
          <w:color w:val="202124"/>
          <w:sz w:val="22"/>
          <w:szCs w:val="22"/>
        </w:rPr>
        <w:t xml:space="preserve">Malicious behaviour and high bandwidth applications will be </w:t>
      </w:r>
      <w:proofErr w:type="gramStart"/>
      <w:r w:rsidRPr="0046064D">
        <w:rPr>
          <w:rFonts w:ascii="Arial" w:hAnsi="Arial" w:cs="Arial"/>
          <w:color w:val="202124"/>
          <w:sz w:val="22"/>
          <w:szCs w:val="22"/>
        </w:rPr>
        <w:t>monitored</w:t>
      </w:r>
      <w:proofErr w:type="gramEnd"/>
      <w:r w:rsidRPr="0046064D">
        <w:rPr>
          <w:rFonts w:ascii="Arial" w:hAnsi="Arial" w:cs="Arial"/>
          <w:color w:val="202124"/>
          <w:sz w:val="22"/>
          <w:szCs w:val="22"/>
        </w:rPr>
        <w:t xml:space="preserve"> and any criminal activity will be reported.</w:t>
      </w:r>
    </w:p>
    <w:p w14:paraId="5ECE3F91" w14:textId="6EDFCA7B" w:rsidR="00F2134E" w:rsidRPr="0046064D" w:rsidRDefault="006C6493" w:rsidP="00BC2AB8">
      <w:pPr>
        <w:pStyle w:val="ListParagraph"/>
        <w:numPr>
          <w:ilvl w:val="0"/>
          <w:numId w:val="17"/>
        </w:numPr>
        <w:rPr>
          <w:rFonts w:ascii="Arial" w:hAnsi="Arial" w:cs="Arial"/>
          <w:color w:val="202124"/>
          <w:sz w:val="22"/>
          <w:szCs w:val="22"/>
        </w:rPr>
      </w:pPr>
      <w:r w:rsidRPr="0046064D">
        <w:rPr>
          <w:rFonts w:ascii="Arial" w:hAnsi="Arial" w:cs="Arial"/>
          <w:color w:val="202124"/>
          <w:sz w:val="22"/>
          <w:szCs w:val="22"/>
        </w:rPr>
        <w:t xml:space="preserve">Staff </w:t>
      </w:r>
      <w:r w:rsidR="00283FF2" w:rsidRPr="0046064D">
        <w:rPr>
          <w:rFonts w:ascii="Arial" w:hAnsi="Arial" w:cs="Arial"/>
          <w:color w:val="202124"/>
          <w:sz w:val="22"/>
          <w:szCs w:val="22"/>
        </w:rPr>
        <w:t xml:space="preserve">using the WIFI </w:t>
      </w:r>
      <w:r w:rsidRPr="0046064D">
        <w:rPr>
          <w:rFonts w:ascii="Arial" w:hAnsi="Arial" w:cs="Arial"/>
          <w:color w:val="202124"/>
          <w:sz w:val="22"/>
          <w:szCs w:val="22"/>
        </w:rPr>
        <w:t xml:space="preserve">must connect to the </w:t>
      </w:r>
      <w:r w:rsidRPr="0046064D">
        <w:rPr>
          <w:rFonts w:ascii="Arial" w:hAnsi="Arial" w:cs="Arial"/>
          <w:color w:val="202124"/>
          <w:sz w:val="22"/>
          <w:szCs w:val="22"/>
        </w:rPr>
        <w:t>Batman Textiles</w:t>
      </w:r>
      <w:r w:rsidRPr="0046064D">
        <w:rPr>
          <w:rFonts w:ascii="Arial" w:hAnsi="Arial" w:cs="Arial"/>
          <w:color w:val="202124"/>
          <w:sz w:val="22"/>
          <w:szCs w:val="22"/>
        </w:rPr>
        <w:t xml:space="preserve"> </w:t>
      </w:r>
      <w:r w:rsidR="00283FF2" w:rsidRPr="0046064D">
        <w:rPr>
          <w:rFonts w:ascii="Arial" w:hAnsi="Arial" w:cs="Arial"/>
          <w:color w:val="202124"/>
          <w:sz w:val="22"/>
          <w:szCs w:val="22"/>
        </w:rPr>
        <w:t>LAN</w:t>
      </w:r>
      <w:r w:rsidRPr="0046064D">
        <w:rPr>
          <w:rFonts w:ascii="Arial" w:hAnsi="Arial" w:cs="Arial"/>
          <w:color w:val="202124"/>
          <w:sz w:val="22"/>
          <w:szCs w:val="22"/>
        </w:rPr>
        <w:t xml:space="preserve"> via a secure VPN connection.</w:t>
      </w:r>
    </w:p>
    <w:p w14:paraId="5262035A" w14:textId="77777777" w:rsidR="00F2134E" w:rsidRPr="0046064D" w:rsidRDefault="00F2134E" w:rsidP="00BC2AB8">
      <w:pPr>
        <w:rPr>
          <w:rFonts w:ascii="Arial" w:hAnsi="Arial" w:cs="Arial"/>
          <w:color w:val="202124"/>
          <w:sz w:val="22"/>
          <w:szCs w:val="22"/>
        </w:rPr>
      </w:pPr>
    </w:p>
    <w:p w14:paraId="62D8D622" w14:textId="71566D1F" w:rsidR="00CC3D23" w:rsidRPr="0046064D" w:rsidRDefault="003B19E3" w:rsidP="00BC2AB8">
      <w:pPr>
        <w:rPr>
          <w:rFonts w:ascii="Arial" w:hAnsi="Arial" w:cs="Arial"/>
          <w:color w:val="202124"/>
          <w:sz w:val="22"/>
          <w:szCs w:val="22"/>
        </w:rPr>
      </w:pPr>
      <w:r w:rsidRPr="0046064D">
        <w:rPr>
          <w:rFonts w:ascii="Arial" w:hAnsi="Arial" w:cs="Arial"/>
          <w:color w:val="202124"/>
          <w:sz w:val="22"/>
          <w:szCs w:val="22"/>
        </w:rPr>
        <w:t xml:space="preserve">Customer </w:t>
      </w:r>
      <w:r w:rsidR="002B4477" w:rsidRPr="0046064D">
        <w:rPr>
          <w:rFonts w:ascii="Arial" w:hAnsi="Arial" w:cs="Arial"/>
          <w:color w:val="202124"/>
          <w:sz w:val="22"/>
          <w:szCs w:val="22"/>
        </w:rPr>
        <w:t xml:space="preserve">WIFI </w:t>
      </w:r>
      <w:r w:rsidRPr="0046064D">
        <w:rPr>
          <w:rFonts w:ascii="Arial" w:hAnsi="Arial" w:cs="Arial"/>
          <w:color w:val="202124"/>
          <w:sz w:val="22"/>
          <w:szCs w:val="22"/>
        </w:rPr>
        <w:t>guidelines</w:t>
      </w:r>
    </w:p>
    <w:p w14:paraId="15C869D8" w14:textId="44914149" w:rsidR="00957F55" w:rsidRPr="0046064D" w:rsidRDefault="00957F55" w:rsidP="00BC2AB8">
      <w:pPr>
        <w:rPr>
          <w:rFonts w:ascii="Arial" w:hAnsi="Arial" w:cs="Arial"/>
          <w:color w:val="202124"/>
          <w:sz w:val="22"/>
          <w:szCs w:val="22"/>
        </w:rPr>
      </w:pPr>
    </w:p>
    <w:p w14:paraId="4DC19C22" w14:textId="2C82969A" w:rsidR="00957F55" w:rsidRPr="0046064D" w:rsidRDefault="003654C1" w:rsidP="00BC2AB8">
      <w:pPr>
        <w:pStyle w:val="ListParagraph"/>
        <w:numPr>
          <w:ilvl w:val="0"/>
          <w:numId w:val="17"/>
        </w:numPr>
        <w:rPr>
          <w:rFonts w:ascii="Arial" w:hAnsi="Arial" w:cs="Arial"/>
          <w:color w:val="202124"/>
          <w:sz w:val="22"/>
          <w:szCs w:val="22"/>
        </w:rPr>
      </w:pPr>
      <w:r w:rsidRPr="0046064D">
        <w:rPr>
          <w:rFonts w:ascii="Arial" w:hAnsi="Arial" w:cs="Arial"/>
          <w:color w:val="202124"/>
          <w:sz w:val="22"/>
          <w:szCs w:val="22"/>
        </w:rPr>
        <w:t xml:space="preserve">Customers are </w:t>
      </w:r>
      <w:r w:rsidR="002B4477" w:rsidRPr="0046064D">
        <w:rPr>
          <w:rFonts w:ascii="Arial" w:hAnsi="Arial" w:cs="Arial"/>
          <w:color w:val="202124"/>
          <w:sz w:val="22"/>
          <w:szCs w:val="22"/>
        </w:rPr>
        <w:t>welcome</w:t>
      </w:r>
      <w:r w:rsidRPr="0046064D">
        <w:rPr>
          <w:rFonts w:ascii="Arial" w:hAnsi="Arial" w:cs="Arial"/>
          <w:color w:val="202124"/>
          <w:sz w:val="22"/>
          <w:szCs w:val="22"/>
        </w:rPr>
        <w:t xml:space="preserve"> to use the </w:t>
      </w:r>
      <w:r w:rsidR="006C6493" w:rsidRPr="0046064D">
        <w:rPr>
          <w:rFonts w:ascii="Arial" w:hAnsi="Arial" w:cs="Arial"/>
          <w:color w:val="202124"/>
          <w:sz w:val="22"/>
          <w:szCs w:val="22"/>
        </w:rPr>
        <w:t>“</w:t>
      </w:r>
      <w:r w:rsidRPr="0046064D">
        <w:rPr>
          <w:rFonts w:ascii="Arial" w:hAnsi="Arial" w:cs="Arial"/>
          <w:color w:val="202124"/>
          <w:sz w:val="22"/>
          <w:szCs w:val="22"/>
        </w:rPr>
        <w:t xml:space="preserve">Guest </w:t>
      </w:r>
      <w:r w:rsidR="002B4477" w:rsidRPr="0046064D">
        <w:rPr>
          <w:rFonts w:ascii="Arial" w:hAnsi="Arial" w:cs="Arial"/>
          <w:color w:val="202124"/>
          <w:sz w:val="22"/>
          <w:szCs w:val="22"/>
        </w:rPr>
        <w:t>WIFI</w:t>
      </w:r>
      <w:r w:rsidRPr="0046064D">
        <w:rPr>
          <w:rFonts w:ascii="Arial" w:hAnsi="Arial" w:cs="Arial"/>
          <w:color w:val="202124"/>
          <w:sz w:val="22"/>
          <w:szCs w:val="22"/>
        </w:rPr>
        <w:t xml:space="preserve">” in the </w:t>
      </w:r>
      <w:r w:rsidR="006C6493" w:rsidRPr="0046064D">
        <w:rPr>
          <w:rFonts w:ascii="Arial" w:hAnsi="Arial" w:cs="Arial"/>
          <w:color w:val="202124"/>
          <w:sz w:val="22"/>
          <w:szCs w:val="22"/>
        </w:rPr>
        <w:t>café for internet use</w:t>
      </w:r>
      <w:r w:rsidR="00957F55" w:rsidRPr="0046064D">
        <w:rPr>
          <w:rFonts w:ascii="Arial" w:hAnsi="Arial" w:cs="Arial"/>
          <w:color w:val="202124"/>
          <w:sz w:val="22"/>
          <w:szCs w:val="22"/>
        </w:rPr>
        <w:t>.</w:t>
      </w:r>
    </w:p>
    <w:p w14:paraId="178F9B32" w14:textId="11A02D1E" w:rsidR="00957F55" w:rsidRPr="0046064D" w:rsidRDefault="006C6493" w:rsidP="00BC2AB8">
      <w:pPr>
        <w:pStyle w:val="ListParagraph"/>
        <w:numPr>
          <w:ilvl w:val="0"/>
          <w:numId w:val="17"/>
        </w:numPr>
        <w:rPr>
          <w:rFonts w:ascii="Arial" w:hAnsi="Arial" w:cs="Arial"/>
          <w:color w:val="202124"/>
          <w:sz w:val="22"/>
          <w:szCs w:val="22"/>
        </w:rPr>
      </w:pPr>
      <w:r w:rsidRPr="0046064D">
        <w:rPr>
          <w:rFonts w:ascii="Arial" w:hAnsi="Arial" w:cs="Arial"/>
          <w:color w:val="202124"/>
          <w:sz w:val="22"/>
          <w:szCs w:val="22"/>
        </w:rPr>
        <w:t xml:space="preserve">Malicious behaviour and high bandwidth applications will be </w:t>
      </w:r>
      <w:proofErr w:type="gramStart"/>
      <w:r w:rsidRPr="0046064D">
        <w:rPr>
          <w:rFonts w:ascii="Arial" w:hAnsi="Arial" w:cs="Arial"/>
          <w:color w:val="202124"/>
          <w:sz w:val="22"/>
          <w:szCs w:val="22"/>
        </w:rPr>
        <w:t>monitored</w:t>
      </w:r>
      <w:proofErr w:type="gramEnd"/>
      <w:r w:rsidRPr="0046064D">
        <w:rPr>
          <w:rFonts w:ascii="Arial" w:hAnsi="Arial" w:cs="Arial"/>
          <w:color w:val="202124"/>
          <w:sz w:val="22"/>
          <w:szCs w:val="22"/>
        </w:rPr>
        <w:t xml:space="preserve"> and any criminal activity will be reported.</w:t>
      </w:r>
    </w:p>
    <w:p w14:paraId="036FEB74" w14:textId="77777777" w:rsidR="0076081F" w:rsidRPr="0046064D" w:rsidRDefault="0076081F" w:rsidP="00BC2AB8">
      <w:pPr>
        <w:rPr>
          <w:rFonts w:ascii="Arial" w:hAnsi="Arial" w:cs="Arial"/>
          <w:color w:val="202124"/>
          <w:sz w:val="22"/>
          <w:szCs w:val="22"/>
        </w:rPr>
      </w:pPr>
    </w:p>
    <w:p w14:paraId="6BE4EA07" w14:textId="64F29E6A" w:rsidR="007437E0" w:rsidRPr="00546540" w:rsidRDefault="007437E0" w:rsidP="00BC2AB8">
      <w:pPr>
        <w:rPr>
          <w:rFonts w:ascii="Arial" w:hAnsi="Arial" w:cs="Arial"/>
          <w:sz w:val="28"/>
          <w:szCs w:val="28"/>
        </w:rPr>
      </w:pPr>
    </w:p>
    <w:p w14:paraId="44ABBE33" w14:textId="77777777" w:rsidR="00377162" w:rsidRPr="00546540" w:rsidRDefault="007437E0" w:rsidP="00BC2AB8">
      <w:pPr>
        <w:rPr>
          <w:rFonts w:ascii="Arial" w:hAnsi="Arial" w:cs="Arial"/>
          <w:b/>
          <w:bCs/>
          <w:sz w:val="28"/>
          <w:szCs w:val="28"/>
        </w:rPr>
      </w:pPr>
      <w:r w:rsidRPr="00546540">
        <w:rPr>
          <w:rFonts w:ascii="Arial" w:hAnsi="Arial" w:cs="Arial"/>
          <w:b/>
          <w:bCs/>
          <w:sz w:val="28"/>
          <w:szCs w:val="28"/>
        </w:rPr>
        <w:t>Conclusion</w:t>
      </w:r>
    </w:p>
    <w:p w14:paraId="58B2788D" w14:textId="77777777" w:rsidR="00377162" w:rsidRPr="00546540" w:rsidRDefault="00377162" w:rsidP="00BC2AB8">
      <w:pPr>
        <w:rPr>
          <w:rFonts w:ascii="Arial" w:hAnsi="Arial" w:cs="Arial"/>
          <w:sz w:val="22"/>
          <w:szCs w:val="22"/>
        </w:rPr>
      </w:pPr>
      <w:r w:rsidRPr="00546540">
        <w:rPr>
          <w:rFonts w:ascii="Arial" w:hAnsi="Arial" w:cs="Arial"/>
          <w:sz w:val="22"/>
          <w:szCs w:val="22"/>
        </w:rPr>
        <w:t xml:space="preserve">From the completion of this assignment, it has become clear that a case scenario is a useful methodology which allows the analysis of an environment and highlights common mistakes. </w:t>
      </w:r>
    </w:p>
    <w:p w14:paraId="734CFCDB" w14:textId="70B28679" w:rsidR="00377162" w:rsidRPr="00546540" w:rsidRDefault="00377162" w:rsidP="00BC2AB8">
      <w:pPr>
        <w:rPr>
          <w:rFonts w:ascii="Arial" w:hAnsi="Arial" w:cs="Arial"/>
          <w:sz w:val="22"/>
          <w:szCs w:val="22"/>
        </w:rPr>
      </w:pPr>
    </w:p>
    <w:p w14:paraId="3D20F028" w14:textId="7FB4DE04" w:rsidR="0046064D" w:rsidRPr="00546540" w:rsidRDefault="00377162" w:rsidP="00BC2AB8">
      <w:pPr>
        <w:rPr>
          <w:rFonts w:ascii="Arial" w:hAnsi="Arial" w:cs="Arial"/>
          <w:sz w:val="22"/>
          <w:szCs w:val="22"/>
        </w:rPr>
      </w:pPr>
      <w:r w:rsidRPr="00546540">
        <w:rPr>
          <w:rFonts w:ascii="Arial" w:hAnsi="Arial" w:cs="Arial"/>
          <w:sz w:val="22"/>
          <w:szCs w:val="22"/>
        </w:rPr>
        <w:t>F</w:t>
      </w:r>
      <w:r w:rsidR="007437E0" w:rsidRPr="00546540">
        <w:rPr>
          <w:rFonts w:ascii="Arial" w:hAnsi="Arial" w:cs="Arial"/>
          <w:sz w:val="22"/>
          <w:szCs w:val="22"/>
        </w:rPr>
        <w:t xml:space="preserve">uture work </w:t>
      </w:r>
      <w:r w:rsidR="0046064D" w:rsidRPr="00546540">
        <w:rPr>
          <w:rFonts w:ascii="Arial" w:hAnsi="Arial" w:cs="Arial"/>
          <w:sz w:val="22"/>
          <w:szCs w:val="22"/>
        </w:rPr>
        <w:t xml:space="preserve">could include the analysis of other scenarios to build up a portfolio of analysis, interventions and recommendations. </w:t>
      </w:r>
    </w:p>
    <w:p w14:paraId="091C69F5" w14:textId="0AD3618F" w:rsidR="0046064D" w:rsidRPr="00546540" w:rsidRDefault="0046064D" w:rsidP="00BC2AB8">
      <w:pPr>
        <w:rPr>
          <w:rFonts w:ascii="Arial" w:hAnsi="Arial" w:cs="Arial"/>
          <w:sz w:val="22"/>
          <w:szCs w:val="22"/>
        </w:rPr>
      </w:pPr>
      <w:r w:rsidRPr="00546540">
        <w:rPr>
          <w:rFonts w:ascii="Arial" w:hAnsi="Arial" w:cs="Arial"/>
          <w:sz w:val="22"/>
          <w:szCs w:val="22"/>
        </w:rPr>
        <w:t xml:space="preserve">Further study of configuration commands would make them easily accessible and improve typing speed for assignments. </w:t>
      </w:r>
    </w:p>
    <w:p w14:paraId="40E7B450" w14:textId="77777777" w:rsidR="00EB5158" w:rsidRPr="0046064D" w:rsidRDefault="00EB5158" w:rsidP="00BC2AB8">
      <w:pPr>
        <w:pStyle w:val="ListParagraph"/>
        <w:rPr>
          <w:rFonts w:ascii="Arial" w:hAnsi="Arial" w:cs="Arial"/>
          <w:sz w:val="22"/>
          <w:szCs w:val="22"/>
        </w:rPr>
      </w:pPr>
    </w:p>
    <w:p w14:paraId="719CA713" w14:textId="77777777" w:rsidR="00427E32" w:rsidRDefault="00427E32" w:rsidP="00BC2AB8">
      <w:pPr>
        <w:rPr>
          <w:rFonts w:ascii="Arial" w:hAnsi="Arial" w:cs="Arial"/>
          <w:b/>
          <w:bCs/>
          <w:sz w:val="28"/>
          <w:szCs w:val="28"/>
        </w:rPr>
      </w:pPr>
    </w:p>
    <w:p w14:paraId="5F848681" w14:textId="3A628BDE" w:rsidR="0046064D" w:rsidRPr="00546540" w:rsidRDefault="007437E0" w:rsidP="00BC2AB8">
      <w:pPr>
        <w:rPr>
          <w:rFonts w:ascii="Arial" w:hAnsi="Arial" w:cs="Arial"/>
          <w:sz w:val="28"/>
          <w:szCs w:val="28"/>
        </w:rPr>
      </w:pPr>
      <w:r w:rsidRPr="00546540">
        <w:rPr>
          <w:rFonts w:ascii="Arial" w:hAnsi="Arial" w:cs="Arial"/>
          <w:b/>
          <w:bCs/>
          <w:sz w:val="28"/>
          <w:szCs w:val="28"/>
        </w:rPr>
        <w:t>References</w:t>
      </w:r>
      <w:r w:rsidRPr="00546540">
        <w:rPr>
          <w:rFonts w:ascii="Arial" w:hAnsi="Arial" w:cs="Arial"/>
          <w:sz w:val="28"/>
          <w:szCs w:val="28"/>
        </w:rPr>
        <w:t xml:space="preserve"> </w:t>
      </w:r>
    </w:p>
    <w:p w14:paraId="2EA41189" w14:textId="67417F05" w:rsidR="0046064D" w:rsidRPr="0046064D" w:rsidRDefault="0046064D" w:rsidP="00BC2AB8">
      <w:pPr>
        <w:rPr>
          <w:rFonts w:ascii="Arial" w:hAnsi="Arial" w:cs="Arial"/>
          <w:sz w:val="22"/>
          <w:szCs w:val="22"/>
          <w:highlight w:val="yellow"/>
        </w:rPr>
      </w:pPr>
    </w:p>
    <w:p w14:paraId="200DFEF2" w14:textId="3CD17D56" w:rsidR="00693133" w:rsidRPr="00773C7D" w:rsidRDefault="00693133" w:rsidP="00BC2AB8">
      <w:pPr>
        <w:pStyle w:val="FootnoteText"/>
        <w:numPr>
          <w:ilvl w:val="0"/>
          <w:numId w:val="23"/>
        </w:numPr>
        <w:rPr>
          <w:rFonts w:ascii="Arial" w:hAnsi="Arial" w:cs="Arial"/>
          <w:sz w:val="22"/>
          <w:szCs w:val="22"/>
        </w:rPr>
      </w:pPr>
      <w:r w:rsidRPr="00773C7D">
        <w:rPr>
          <w:rFonts w:ascii="Arial" w:hAnsi="Arial" w:cs="Arial"/>
          <w:sz w:val="22"/>
          <w:szCs w:val="22"/>
        </w:rPr>
        <w:t>https://www.ncsc.gov.uk/collection/10-steps/identity-and-access-management</w:t>
      </w:r>
    </w:p>
    <w:p w14:paraId="56B2E33E" w14:textId="706DCCDF" w:rsidR="0046064D" w:rsidRPr="00773C7D" w:rsidRDefault="00546540" w:rsidP="00BC2AB8">
      <w:pPr>
        <w:pStyle w:val="ListParagraph"/>
        <w:numPr>
          <w:ilvl w:val="0"/>
          <w:numId w:val="23"/>
        </w:numPr>
        <w:rPr>
          <w:rFonts w:ascii="Arial" w:hAnsi="Arial" w:cs="Arial"/>
          <w:sz w:val="22"/>
          <w:szCs w:val="22"/>
        </w:rPr>
      </w:pPr>
      <w:r w:rsidRPr="00773C7D">
        <w:rPr>
          <w:rFonts w:ascii="Arial" w:hAnsi="Arial" w:cs="Arial"/>
          <w:sz w:val="22"/>
          <w:szCs w:val="22"/>
        </w:rPr>
        <w:fldChar w:fldCharType="begin"/>
      </w:r>
      <w:r w:rsidRPr="00773C7D">
        <w:rPr>
          <w:rFonts w:ascii="Arial" w:hAnsi="Arial" w:cs="Arial"/>
          <w:sz w:val="22"/>
          <w:szCs w:val="22"/>
        </w:rPr>
        <w:instrText xml:space="preserve"> HYPERLINK "</w:instrText>
      </w:r>
      <w:r w:rsidRPr="00773C7D">
        <w:rPr>
          <w:rFonts w:ascii="Arial" w:hAnsi="Arial" w:cs="Arial"/>
          <w:sz w:val="22"/>
          <w:szCs w:val="22"/>
        </w:rPr>
        <w:instrText>https://www.mimecast.com/state-of-email-security/</w:instrText>
      </w:r>
      <w:r w:rsidRPr="00773C7D">
        <w:rPr>
          <w:rFonts w:ascii="Arial" w:hAnsi="Arial" w:cs="Arial"/>
          <w:sz w:val="22"/>
          <w:szCs w:val="22"/>
        </w:rPr>
        <w:instrText xml:space="preserve">" </w:instrText>
      </w:r>
      <w:r w:rsidRPr="00773C7D">
        <w:rPr>
          <w:rFonts w:ascii="Arial" w:hAnsi="Arial" w:cs="Arial"/>
          <w:sz w:val="22"/>
          <w:szCs w:val="22"/>
        </w:rPr>
        <w:fldChar w:fldCharType="separate"/>
      </w:r>
      <w:r w:rsidRPr="00773C7D">
        <w:rPr>
          <w:rStyle w:val="Hyperlink"/>
          <w:rFonts w:ascii="Arial" w:hAnsi="Arial" w:cs="Arial"/>
          <w:sz w:val="22"/>
          <w:szCs w:val="22"/>
        </w:rPr>
        <w:t>https://www.mimecast.com/state-of-email-security/</w:t>
      </w:r>
      <w:r w:rsidRPr="00773C7D">
        <w:rPr>
          <w:rFonts w:ascii="Arial" w:hAnsi="Arial" w:cs="Arial"/>
          <w:sz w:val="22"/>
          <w:szCs w:val="22"/>
        </w:rPr>
        <w:fldChar w:fldCharType="end"/>
      </w:r>
    </w:p>
    <w:p w14:paraId="1E51E54A" w14:textId="3F597814" w:rsidR="0046064D" w:rsidRPr="00773C7D" w:rsidRDefault="0046064D" w:rsidP="00BC2AB8">
      <w:pPr>
        <w:pStyle w:val="FootnoteText"/>
        <w:numPr>
          <w:ilvl w:val="0"/>
          <w:numId w:val="23"/>
        </w:numPr>
        <w:rPr>
          <w:rFonts w:ascii="Arial" w:hAnsi="Arial" w:cs="Arial"/>
          <w:sz w:val="22"/>
          <w:szCs w:val="22"/>
        </w:rPr>
      </w:pPr>
      <w:hyperlink r:id="rId12" w:history="1">
        <w:r w:rsidRPr="00773C7D">
          <w:rPr>
            <w:rStyle w:val="Hyperlink"/>
            <w:rFonts w:ascii="Arial" w:hAnsi="Arial" w:cs="Arial"/>
            <w:sz w:val="22"/>
            <w:szCs w:val="22"/>
          </w:rPr>
          <w:t>https://www.verizon.com/business/resources/reports/dbir/</w:t>
        </w:r>
      </w:hyperlink>
    </w:p>
    <w:p w14:paraId="426B02A9" w14:textId="666074D9" w:rsidR="0046064D" w:rsidRPr="00773C7D" w:rsidRDefault="0046064D" w:rsidP="00BC2AB8">
      <w:pPr>
        <w:pStyle w:val="ListParagraph"/>
        <w:numPr>
          <w:ilvl w:val="0"/>
          <w:numId w:val="23"/>
        </w:numPr>
        <w:rPr>
          <w:rFonts w:ascii="Arial" w:hAnsi="Arial" w:cs="Arial"/>
          <w:sz w:val="22"/>
          <w:szCs w:val="22"/>
        </w:rPr>
      </w:pPr>
      <w:hyperlink r:id="rId13" w:history="1">
        <w:r w:rsidRPr="00773C7D">
          <w:rPr>
            <w:rStyle w:val="Hyperlink"/>
            <w:rFonts w:ascii="Arial" w:hAnsi="Arial" w:cs="Arial"/>
            <w:sz w:val="22"/>
            <w:szCs w:val="22"/>
          </w:rPr>
          <w:t>https://www.datamation.com/security/cybersecurity-threats/</w:t>
        </w:r>
      </w:hyperlink>
    </w:p>
    <w:p w14:paraId="430A290F" w14:textId="09A8904D" w:rsidR="0046064D" w:rsidRPr="00773C7D" w:rsidRDefault="0046064D" w:rsidP="00BC2AB8">
      <w:pPr>
        <w:pStyle w:val="FootnoteText"/>
        <w:numPr>
          <w:ilvl w:val="0"/>
          <w:numId w:val="23"/>
        </w:numPr>
        <w:rPr>
          <w:rFonts w:ascii="Arial" w:hAnsi="Arial" w:cs="Arial"/>
          <w:sz w:val="22"/>
          <w:szCs w:val="22"/>
        </w:rPr>
      </w:pPr>
      <w:hyperlink r:id="rId14" w:history="1">
        <w:r w:rsidRPr="00773C7D">
          <w:rPr>
            <w:rStyle w:val="Hyperlink"/>
            <w:rFonts w:ascii="Arial" w:hAnsi="Arial" w:cs="Arial"/>
            <w:sz w:val="22"/>
            <w:szCs w:val="22"/>
          </w:rPr>
          <w:t>https://go.crowdstrike.com/crowdstrike-global-threat-report-2021.html</w:t>
        </w:r>
      </w:hyperlink>
    </w:p>
    <w:p w14:paraId="7B217A7F" w14:textId="0C508FC8" w:rsidR="0046064D" w:rsidRPr="00773C7D" w:rsidRDefault="0046064D" w:rsidP="00BC2AB8">
      <w:pPr>
        <w:pStyle w:val="ListParagraph"/>
        <w:numPr>
          <w:ilvl w:val="0"/>
          <w:numId w:val="23"/>
        </w:numPr>
        <w:rPr>
          <w:rFonts w:ascii="Arial" w:hAnsi="Arial" w:cs="Arial"/>
          <w:sz w:val="22"/>
          <w:szCs w:val="22"/>
        </w:rPr>
      </w:pPr>
      <w:hyperlink r:id="rId15" w:history="1">
        <w:r w:rsidRPr="00773C7D">
          <w:rPr>
            <w:rStyle w:val="Hyperlink"/>
            <w:rFonts w:ascii="Arial" w:hAnsi="Arial" w:cs="Arial"/>
            <w:sz w:val="22"/>
            <w:szCs w:val="22"/>
          </w:rPr>
          <w:t>https://www.webroot.com/gb/en/resources/tips-articles/computer-security-threats</w:t>
        </w:r>
      </w:hyperlink>
    </w:p>
    <w:p w14:paraId="5C3842A7" w14:textId="58388B9B" w:rsidR="0046064D" w:rsidRPr="00773C7D" w:rsidRDefault="0046064D" w:rsidP="00BC2AB8">
      <w:pPr>
        <w:pStyle w:val="FootnoteText"/>
        <w:numPr>
          <w:ilvl w:val="0"/>
          <w:numId w:val="23"/>
        </w:numPr>
        <w:rPr>
          <w:rFonts w:ascii="Arial" w:hAnsi="Arial" w:cs="Arial"/>
          <w:sz w:val="22"/>
          <w:szCs w:val="22"/>
        </w:rPr>
      </w:pPr>
      <w:r w:rsidRPr="00773C7D">
        <w:rPr>
          <w:rFonts w:ascii="Arial" w:hAnsi="Arial" w:cs="Arial"/>
          <w:sz w:val="22"/>
          <w:szCs w:val="22"/>
        </w:rPr>
        <w:t>https://en.wikipedia.org/wiki/Vulnerability_(computing)</w:t>
      </w:r>
    </w:p>
    <w:p w14:paraId="7561F9F9" w14:textId="57079052" w:rsidR="0046064D" w:rsidRPr="00773C7D" w:rsidRDefault="0046064D" w:rsidP="00BC2AB8">
      <w:pPr>
        <w:pStyle w:val="FootnoteText"/>
        <w:numPr>
          <w:ilvl w:val="0"/>
          <w:numId w:val="23"/>
        </w:numPr>
        <w:rPr>
          <w:rFonts w:ascii="Arial" w:hAnsi="Arial" w:cs="Arial"/>
          <w:sz w:val="22"/>
          <w:szCs w:val="22"/>
        </w:rPr>
      </w:pPr>
      <w:r w:rsidRPr="00773C7D">
        <w:rPr>
          <w:rFonts w:ascii="Arial" w:hAnsi="Arial" w:cs="Arial"/>
          <w:sz w:val="22"/>
          <w:szCs w:val="22"/>
        </w:rPr>
        <w:t>https://www.ncsc.gov.uk/information/understanding-vulnerabilities</w:t>
      </w:r>
    </w:p>
    <w:p w14:paraId="4ABFC895" w14:textId="06DC9332" w:rsidR="0046064D" w:rsidRPr="00773C7D" w:rsidRDefault="0046064D" w:rsidP="00BC2AB8">
      <w:pPr>
        <w:pStyle w:val="Heading1"/>
        <w:numPr>
          <w:ilvl w:val="0"/>
          <w:numId w:val="23"/>
        </w:numPr>
        <w:spacing w:before="0"/>
        <w:rPr>
          <w:rFonts w:ascii="Arial" w:hAnsi="Arial" w:cs="Arial"/>
          <w:color w:val="202124"/>
          <w:sz w:val="22"/>
          <w:szCs w:val="22"/>
        </w:rPr>
      </w:pPr>
      <w:r w:rsidRPr="00773C7D">
        <w:rPr>
          <w:rFonts w:ascii="Arial" w:hAnsi="Arial" w:cs="Arial"/>
          <w:color w:val="202124"/>
          <w:sz w:val="22"/>
          <w:szCs w:val="22"/>
        </w:rPr>
        <w:t>Google Dictionary (by Google)</w:t>
      </w:r>
    </w:p>
    <w:p w14:paraId="3A251C78" w14:textId="1D6FA404" w:rsidR="0046064D" w:rsidRPr="00773C7D" w:rsidRDefault="0046064D" w:rsidP="00BC2AB8">
      <w:pPr>
        <w:pStyle w:val="FootnoteText"/>
        <w:numPr>
          <w:ilvl w:val="0"/>
          <w:numId w:val="23"/>
        </w:numPr>
        <w:rPr>
          <w:rFonts w:ascii="Arial" w:hAnsi="Arial" w:cs="Arial"/>
          <w:sz w:val="22"/>
          <w:szCs w:val="22"/>
        </w:rPr>
      </w:pPr>
      <w:r w:rsidRPr="00773C7D">
        <w:rPr>
          <w:rFonts w:ascii="Arial" w:hAnsi="Arial" w:cs="Arial"/>
          <w:sz w:val="22"/>
          <w:szCs w:val="22"/>
        </w:rPr>
        <w:t>https://www.techtarget.com/searchsecurity/definition/cyber-attack</w:t>
      </w:r>
    </w:p>
    <w:p w14:paraId="38BB779F" w14:textId="5EF3F89B" w:rsidR="0046064D" w:rsidRPr="00773C7D" w:rsidRDefault="0046064D" w:rsidP="00BC2AB8">
      <w:pPr>
        <w:pStyle w:val="ListParagraph"/>
        <w:numPr>
          <w:ilvl w:val="0"/>
          <w:numId w:val="23"/>
        </w:numPr>
        <w:rPr>
          <w:rFonts w:ascii="Arial" w:hAnsi="Arial" w:cs="Arial"/>
          <w:sz w:val="22"/>
          <w:szCs w:val="22"/>
        </w:rPr>
      </w:pPr>
      <w:r w:rsidRPr="00773C7D">
        <w:rPr>
          <w:rFonts w:ascii="Arial" w:hAnsi="Arial" w:cs="Arial"/>
          <w:sz w:val="22"/>
          <w:szCs w:val="22"/>
        </w:rPr>
        <w:t>https://www.datamation.com/security/cybersecurity-threats/#RaaS</w:t>
      </w:r>
    </w:p>
    <w:p w14:paraId="5A3F23EF" w14:textId="4A04E7F3" w:rsidR="0075596E" w:rsidRPr="00773C7D" w:rsidRDefault="00B109A6" w:rsidP="00BC2AB8">
      <w:pPr>
        <w:rPr>
          <w:rFonts w:ascii="Arial" w:hAnsi="Arial" w:cs="Arial"/>
          <w:sz w:val="22"/>
          <w:szCs w:val="22"/>
        </w:rPr>
      </w:pPr>
    </w:p>
    <w:sectPr w:rsidR="0075596E" w:rsidRPr="00773C7D" w:rsidSect="0027359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04EFA" w14:textId="77777777" w:rsidR="00B109A6" w:rsidRDefault="00B109A6" w:rsidP="00E63B4A">
      <w:r>
        <w:separator/>
      </w:r>
    </w:p>
  </w:endnote>
  <w:endnote w:type="continuationSeparator" w:id="0">
    <w:p w14:paraId="03FE965C" w14:textId="77777777" w:rsidR="00B109A6" w:rsidRDefault="00B109A6" w:rsidP="00E63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altName w:val="Times New Roman"/>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5A7A1" w14:textId="77777777" w:rsidR="00B109A6" w:rsidRDefault="00B109A6" w:rsidP="00E63B4A">
      <w:r>
        <w:separator/>
      </w:r>
    </w:p>
  </w:footnote>
  <w:footnote w:type="continuationSeparator" w:id="0">
    <w:p w14:paraId="603E0968" w14:textId="77777777" w:rsidR="00B109A6" w:rsidRDefault="00B109A6" w:rsidP="00E63B4A">
      <w:r>
        <w:continuationSeparator/>
      </w:r>
    </w:p>
  </w:footnote>
  <w:footnote w:id="1">
    <w:p w14:paraId="70B868A8" w14:textId="0B00DC16" w:rsidR="004C210E" w:rsidRPr="00693133" w:rsidRDefault="004C210E">
      <w:pPr>
        <w:pStyle w:val="FootnoteText"/>
        <w:rPr>
          <w:rFonts w:ascii="Arial" w:hAnsi="Arial" w:cs="Arial"/>
          <w:sz w:val="16"/>
          <w:szCs w:val="16"/>
        </w:rPr>
      </w:pPr>
      <w:r w:rsidRPr="00693133">
        <w:rPr>
          <w:rStyle w:val="FootnoteReference"/>
          <w:rFonts w:ascii="Arial" w:hAnsi="Arial" w:cs="Arial"/>
          <w:sz w:val="16"/>
          <w:szCs w:val="16"/>
        </w:rPr>
        <w:footnoteRef/>
      </w:r>
      <w:r w:rsidRPr="00693133">
        <w:rPr>
          <w:rFonts w:ascii="Arial" w:hAnsi="Arial" w:cs="Arial"/>
          <w:sz w:val="16"/>
          <w:szCs w:val="16"/>
        </w:rPr>
        <w:t xml:space="preserve"> </w:t>
      </w:r>
      <w:r w:rsidRPr="00693133">
        <w:rPr>
          <w:rFonts w:ascii="Arial" w:hAnsi="Arial" w:cs="Arial"/>
          <w:sz w:val="16"/>
          <w:szCs w:val="16"/>
        </w:rPr>
        <w:t>https://www.ncsc.gov.uk/collection/10-steps/identity-and-access-management</w:t>
      </w:r>
    </w:p>
  </w:footnote>
  <w:footnote w:id="2">
    <w:p w14:paraId="68403498" w14:textId="17DAE838" w:rsidR="004C210E" w:rsidRDefault="004C210E" w:rsidP="004C210E">
      <w:pPr>
        <w:pStyle w:val="FootnoteText"/>
      </w:pPr>
      <w:r w:rsidRPr="00693133">
        <w:rPr>
          <w:rStyle w:val="FootnoteReference"/>
          <w:rFonts w:ascii="Arial" w:hAnsi="Arial" w:cs="Arial"/>
          <w:sz w:val="16"/>
          <w:szCs w:val="16"/>
        </w:rPr>
        <w:footnoteRef/>
      </w:r>
      <w:r w:rsidRPr="00693133">
        <w:rPr>
          <w:rFonts w:ascii="Arial" w:hAnsi="Arial" w:cs="Arial"/>
          <w:sz w:val="16"/>
          <w:szCs w:val="16"/>
        </w:rPr>
        <w:t xml:space="preserve"> </w:t>
      </w:r>
      <w:hyperlink r:id="rId1" w:history="1">
        <w:r w:rsidRPr="00693133">
          <w:rPr>
            <w:rStyle w:val="Hyperlink"/>
            <w:rFonts w:ascii="Arial" w:hAnsi="Arial" w:cs="Arial"/>
            <w:sz w:val="16"/>
            <w:szCs w:val="16"/>
          </w:rPr>
          <w:t>https://www.mimecast.co</w:t>
        </w:r>
        <w:r w:rsidRPr="00693133">
          <w:rPr>
            <w:rStyle w:val="Hyperlink"/>
            <w:rFonts w:ascii="Arial" w:hAnsi="Arial" w:cs="Arial"/>
            <w:sz w:val="16"/>
            <w:szCs w:val="16"/>
          </w:rPr>
          <w:t>m</w:t>
        </w:r>
        <w:r w:rsidRPr="00693133">
          <w:rPr>
            <w:rStyle w:val="Hyperlink"/>
            <w:rFonts w:ascii="Arial" w:hAnsi="Arial" w:cs="Arial"/>
            <w:sz w:val="16"/>
            <w:szCs w:val="16"/>
          </w:rPr>
          <w:t>/state-o</w:t>
        </w:r>
        <w:r w:rsidRPr="00693133">
          <w:rPr>
            <w:rStyle w:val="Hyperlink"/>
            <w:rFonts w:ascii="Arial" w:hAnsi="Arial" w:cs="Arial"/>
            <w:sz w:val="16"/>
            <w:szCs w:val="16"/>
          </w:rPr>
          <w:t>f</w:t>
        </w:r>
        <w:r w:rsidRPr="00693133">
          <w:rPr>
            <w:rStyle w:val="Hyperlink"/>
            <w:rFonts w:ascii="Arial" w:hAnsi="Arial" w:cs="Arial"/>
            <w:sz w:val="16"/>
            <w:szCs w:val="16"/>
          </w:rPr>
          <w:t>-email-security/</w:t>
        </w:r>
      </w:hyperlink>
    </w:p>
  </w:footnote>
  <w:footnote w:id="3">
    <w:p w14:paraId="03F0012C" w14:textId="2E76E67A" w:rsidR="00E63B4A" w:rsidRPr="00693133" w:rsidRDefault="00E63B4A">
      <w:pPr>
        <w:pStyle w:val="FootnoteText"/>
        <w:rPr>
          <w:rFonts w:ascii="Arial" w:hAnsi="Arial" w:cs="Arial"/>
          <w:sz w:val="16"/>
          <w:szCs w:val="16"/>
        </w:rPr>
      </w:pPr>
      <w:r w:rsidRPr="00693133">
        <w:rPr>
          <w:rStyle w:val="FootnoteReference"/>
          <w:rFonts w:ascii="Arial" w:hAnsi="Arial" w:cs="Arial"/>
          <w:sz w:val="16"/>
          <w:szCs w:val="16"/>
        </w:rPr>
        <w:footnoteRef/>
      </w:r>
      <w:r w:rsidRPr="00693133">
        <w:rPr>
          <w:rFonts w:ascii="Arial" w:hAnsi="Arial" w:cs="Arial"/>
          <w:sz w:val="16"/>
          <w:szCs w:val="16"/>
        </w:rPr>
        <w:t xml:space="preserve"> </w:t>
      </w:r>
      <w:hyperlink r:id="rId2" w:history="1">
        <w:r w:rsidRPr="00693133">
          <w:rPr>
            <w:rStyle w:val="Hyperlink"/>
            <w:rFonts w:ascii="Arial" w:hAnsi="Arial" w:cs="Arial"/>
            <w:sz w:val="16"/>
            <w:szCs w:val="16"/>
          </w:rPr>
          <w:t>https://www.verizon.com/business/resources/reports/dbir/</w:t>
        </w:r>
      </w:hyperlink>
    </w:p>
  </w:footnote>
  <w:footnote w:id="4">
    <w:p w14:paraId="00B00168" w14:textId="32E79AA3" w:rsidR="008A6A68" w:rsidRPr="00693133" w:rsidRDefault="008A6A68">
      <w:pPr>
        <w:pStyle w:val="FootnoteText"/>
        <w:rPr>
          <w:rFonts w:ascii="Arial" w:hAnsi="Arial" w:cs="Arial"/>
          <w:sz w:val="16"/>
          <w:szCs w:val="16"/>
        </w:rPr>
      </w:pPr>
      <w:r w:rsidRPr="00693133">
        <w:rPr>
          <w:rStyle w:val="FootnoteReference"/>
          <w:rFonts w:ascii="Arial" w:hAnsi="Arial" w:cs="Arial"/>
          <w:sz w:val="16"/>
          <w:szCs w:val="16"/>
        </w:rPr>
        <w:footnoteRef/>
      </w:r>
      <w:r w:rsidRPr="00693133">
        <w:rPr>
          <w:rFonts w:ascii="Arial" w:hAnsi="Arial" w:cs="Arial"/>
          <w:sz w:val="16"/>
          <w:szCs w:val="16"/>
        </w:rPr>
        <w:t xml:space="preserve"> </w:t>
      </w:r>
      <w:r w:rsidR="00FD124E" w:rsidRPr="00693133">
        <w:rPr>
          <w:rFonts w:ascii="Arial" w:hAnsi="Arial" w:cs="Arial"/>
          <w:sz w:val="16"/>
          <w:szCs w:val="16"/>
        </w:rPr>
        <w:t>https://www.datamation.com/security/cybersecurity-threats/</w:t>
      </w:r>
    </w:p>
  </w:footnote>
  <w:footnote w:id="5">
    <w:p w14:paraId="0244C698" w14:textId="4AED428A" w:rsidR="00FD124E" w:rsidRPr="00693133" w:rsidRDefault="00FD124E" w:rsidP="00FD124E">
      <w:pPr>
        <w:pStyle w:val="FootnoteText"/>
        <w:rPr>
          <w:rFonts w:ascii="Arial" w:hAnsi="Arial" w:cs="Arial"/>
          <w:sz w:val="16"/>
          <w:szCs w:val="16"/>
        </w:rPr>
      </w:pPr>
      <w:r w:rsidRPr="00693133">
        <w:rPr>
          <w:rStyle w:val="FootnoteReference"/>
          <w:rFonts w:ascii="Arial" w:hAnsi="Arial" w:cs="Arial"/>
          <w:sz w:val="16"/>
          <w:szCs w:val="16"/>
        </w:rPr>
        <w:footnoteRef/>
      </w:r>
      <w:r w:rsidRPr="00693133">
        <w:rPr>
          <w:rFonts w:ascii="Arial" w:hAnsi="Arial" w:cs="Arial"/>
          <w:sz w:val="16"/>
          <w:szCs w:val="16"/>
        </w:rPr>
        <w:t xml:space="preserve"> </w:t>
      </w:r>
      <w:hyperlink r:id="rId3" w:history="1">
        <w:r w:rsidRPr="00693133">
          <w:rPr>
            <w:rStyle w:val="Hyperlink"/>
            <w:rFonts w:ascii="Arial" w:hAnsi="Arial" w:cs="Arial"/>
            <w:sz w:val="16"/>
            <w:szCs w:val="16"/>
          </w:rPr>
          <w:t>https://go.crowdstrike.com/crowdstrike-global-threat-report-2021.html</w:t>
        </w:r>
      </w:hyperlink>
    </w:p>
  </w:footnote>
  <w:footnote w:id="6">
    <w:p w14:paraId="23837416" w14:textId="77777777" w:rsidR="00FD124E" w:rsidRDefault="00FD124E" w:rsidP="00FD124E">
      <w:pPr>
        <w:pStyle w:val="FootnoteText"/>
      </w:pPr>
      <w:r w:rsidRPr="00693133">
        <w:rPr>
          <w:rStyle w:val="FootnoteReference"/>
          <w:rFonts w:ascii="Arial" w:hAnsi="Arial" w:cs="Arial"/>
          <w:sz w:val="16"/>
          <w:szCs w:val="16"/>
        </w:rPr>
        <w:footnoteRef/>
      </w:r>
      <w:r w:rsidRPr="00693133">
        <w:rPr>
          <w:rFonts w:ascii="Arial" w:hAnsi="Arial" w:cs="Arial"/>
          <w:sz w:val="16"/>
          <w:szCs w:val="16"/>
        </w:rPr>
        <w:t xml:space="preserve"> https://www.webroot.com/gb/en/resources/tips-articles/computer-security-threats</w:t>
      </w:r>
    </w:p>
  </w:footnote>
  <w:footnote w:id="7">
    <w:p w14:paraId="371FB1AA" w14:textId="79E68CEC" w:rsidR="00DC3300" w:rsidRPr="00FD124E" w:rsidRDefault="00DC3300">
      <w:pPr>
        <w:pStyle w:val="FootnoteText"/>
        <w:rPr>
          <w:rFonts w:ascii="Arial" w:hAnsi="Arial" w:cs="Arial"/>
          <w:sz w:val="16"/>
          <w:szCs w:val="16"/>
        </w:rPr>
      </w:pPr>
      <w:r w:rsidRPr="00FD124E">
        <w:rPr>
          <w:rStyle w:val="FootnoteReference"/>
          <w:rFonts w:ascii="Arial" w:hAnsi="Arial" w:cs="Arial"/>
          <w:sz w:val="16"/>
          <w:szCs w:val="16"/>
        </w:rPr>
        <w:footnoteRef/>
      </w:r>
      <w:r w:rsidRPr="00FD124E">
        <w:rPr>
          <w:rFonts w:ascii="Arial" w:hAnsi="Arial" w:cs="Arial"/>
          <w:sz w:val="16"/>
          <w:szCs w:val="16"/>
        </w:rPr>
        <w:t xml:space="preserve"> </w:t>
      </w:r>
      <w:r w:rsidR="00FB3F8B" w:rsidRPr="00FD124E">
        <w:rPr>
          <w:rFonts w:ascii="Arial" w:hAnsi="Arial" w:cs="Arial"/>
          <w:sz w:val="16"/>
          <w:szCs w:val="16"/>
        </w:rPr>
        <w:t>https://en.wikipedia.org/wiki/Vulnerability_(computing)</w:t>
      </w:r>
    </w:p>
  </w:footnote>
  <w:footnote w:id="8">
    <w:p w14:paraId="4B3032AA" w14:textId="056E2E88" w:rsidR="00FB3F8B" w:rsidRPr="00FD124E" w:rsidRDefault="00FB3F8B">
      <w:pPr>
        <w:pStyle w:val="FootnoteText"/>
        <w:rPr>
          <w:rFonts w:ascii="Arial" w:hAnsi="Arial" w:cs="Arial"/>
          <w:sz w:val="16"/>
          <w:szCs w:val="16"/>
        </w:rPr>
      </w:pPr>
      <w:r w:rsidRPr="00FD124E">
        <w:rPr>
          <w:rStyle w:val="FootnoteReference"/>
          <w:rFonts w:ascii="Arial" w:hAnsi="Arial" w:cs="Arial"/>
          <w:sz w:val="16"/>
          <w:szCs w:val="16"/>
        </w:rPr>
        <w:footnoteRef/>
      </w:r>
      <w:r w:rsidRPr="00FD124E">
        <w:rPr>
          <w:rFonts w:ascii="Arial" w:hAnsi="Arial" w:cs="Arial"/>
          <w:sz w:val="16"/>
          <w:szCs w:val="16"/>
        </w:rPr>
        <w:t xml:space="preserve"> </w:t>
      </w:r>
      <w:r w:rsidRPr="00FD124E">
        <w:rPr>
          <w:rFonts w:ascii="Arial" w:hAnsi="Arial" w:cs="Arial"/>
          <w:sz w:val="16"/>
          <w:szCs w:val="16"/>
        </w:rPr>
        <w:t>https://www.ncsc.gov.uk/information/understanding-vulnerabilities</w:t>
      </w:r>
    </w:p>
  </w:footnote>
  <w:footnote w:id="9">
    <w:p w14:paraId="4DFDE2AB" w14:textId="6769734F" w:rsidR="008A6A68" w:rsidRPr="00FD124E" w:rsidRDefault="008A6A68" w:rsidP="00FD124E">
      <w:pPr>
        <w:pStyle w:val="Heading1"/>
        <w:spacing w:before="0"/>
        <w:rPr>
          <w:rFonts w:ascii="Arial" w:hAnsi="Arial" w:cs="Arial"/>
          <w:color w:val="202124"/>
          <w:sz w:val="16"/>
          <w:szCs w:val="16"/>
        </w:rPr>
      </w:pPr>
      <w:r w:rsidRPr="00FD124E">
        <w:rPr>
          <w:rStyle w:val="FootnoteReference"/>
          <w:rFonts w:ascii="Arial" w:hAnsi="Arial" w:cs="Arial"/>
          <w:sz w:val="16"/>
          <w:szCs w:val="16"/>
        </w:rPr>
        <w:footnoteRef/>
      </w:r>
      <w:r w:rsidRPr="00FD124E">
        <w:rPr>
          <w:rFonts w:ascii="Arial" w:hAnsi="Arial" w:cs="Arial"/>
          <w:sz w:val="16"/>
          <w:szCs w:val="16"/>
        </w:rPr>
        <w:t xml:space="preserve"> </w:t>
      </w:r>
      <w:r w:rsidRPr="00FD124E">
        <w:rPr>
          <w:rFonts w:ascii="Arial" w:hAnsi="Arial" w:cs="Arial"/>
          <w:color w:val="202124"/>
          <w:sz w:val="16"/>
          <w:szCs w:val="16"/>
        </w:rPr>
        <w:t>Google Dictionary (by Google)</w:t>
      </w:r>
    </w:p>
  </w:footnote>
  <w:footnote w:id="10">
    <w:p w14:paraId="70AB26AE" w14:textId="728EDE75" w:rsidR="00FD124E" w:rsidRDefault="00FD124E">
      <w:pPr>
        <w:pStyle w:val="FootnoteText"/>
      </w:pPr>
      <w:r w:rsidRPr="00FD124E">
        <w:rPr>
          <w:rStyle w:val="FootnoteReference"/>
          <w:rFonts w:ascii="Arial" w:hAnsi="Arial" w:cs="Arial"/>
          <w:sz w:val="16"/>
          <w:szCs w:val="16"/>
        </w:rPr>
        <w:footnoteRef/>
      </w:r>
      <w:r w:rsidRPr="00FD124E">
        <w:rPr>
          <w:rFonts w:ascii="Arial" w:hAnsi="Arial" w:cs="Arial"/>
          <w:sz w:val="16"/>
          <w:szCs w:val="16"/>
        </w:rPr>
        <w:t xml:space="preserve"> </w:t>
      </w:r>
      <w:r w:rsidRPr="00FD124E">
        <w:rPr>
          <w:rFonts w:ascii="Arial" w:hAnsi="Arial" w:cs="Arial"/>
          <w:sz w:val="16"/>
          <w:szCs w:val="16"/>
        </w:rPr>
        <w:t>https://www.techtarget.com/searchsecurity/definition/cyber-attack</w:t>
      </w:r>
    </w:p>
  </w:footnote>
  <w:footnote w:id="11">
    <w:p w14:paraId="13B0F89B" w14:textId="75B0F458" w:rsidR="0009511C" w:rsidRPr="00773C7D" w:rsidRDefault="0009511C">
      <w:pPr>
        <w:pStyle w:val="FootnoteText"/>
        <w:rPr>
          <w:rFonts w:ascii="Arial" w:hAnsi="Arial" w:cs="Arial"/>
          <w:sz w:val="16"/>
          <w:szCs w:val="16"/>
        </w:rPr>
      </w:pPr>
      <w:r w:rsidRPr="00773C7D">
        <w:rPr>
          <w:rStyle w:val="FootnoteReference"/>
          <w:rFonts w:ascii="Arial" w:hAnsi="Arial" w:cs="Arial"/>
          <w:sz w:val="16"/>
          <w:szCs w:val="16"/>
        </w:rPr>
        <w:footnoteRef/>
      </w:r>
      <w:r w:rsidRPr="00773C7D">
        <w:rPr>
          <w:rFonts w:ascii="Arial" w:hAnsi="Arial" w:cs="Arial"/>
          <w:sz w:val="16"/>
          <w:szCs w:val="16"/>
        </w:rPr>
        <w:t xml:space="preserve"> </w:t>
      </w:r>
      <w:r w:rsidRPr="00773C7D">
        <w:rPr>
          <w:rFonts w:ascii="Arial" w:hAnsi="Arial" w:cs="Arial"/>
          <w:sz w:val="16"/>
          <w:szCs w:val="16"/>
        </w:rPr>
        <w:t>https://www.datamation.com/security/cybersecurity-threats/#RaaS</w:t>
      </w:r>
    </w:p>
  </w:footnote>
  <w:footnote w:id="12">
    <w:p w14:paraId="73DA10ED" w14:textId="77777777" w:rsidR="00F33A66" w:rsidRDefault="00F33A66" w:rsidP="00F33A66">
      <w:pPr>
        <w:pStyle w:val="FootnoteText"/>
      </w:pPr>
      <w:r w:rsidRPr="00773C7D">
        <w:rPr>
          <w:rStyle w:val="FootnoteReference"/>
          <w:rFonts w:ascii="Arial" w:hAnsi="Arial" w:cs="Arial"/>
          <w:sz w:val="16"/>
          <w:szCs w:val="16"/>
        </w:rPr>
        <w:footnoteRef/>
      </w:r>
      <w:r w:rsidRPr="00773C7D">
        <w:rPr>
          <w:rFonts w:ascii="Arial" w:hAnsi="Arial" w:cs="Arial"/>
          <w:sz w:val="16"/>
          <w:szCs w:val="16"/>
        </w:rPr>
        <w:t xml:space="preserve"> https://www.datamation.com/security/cybersecurity-threats/#RaaS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31E7"/>
    <w:multiLevelType w:val="multilevel"/>
    <w:tmpl w:val="7CA2BEB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CC21DED"/>
    <w:multiLevelType w:val="multilevel"/>
    <w:tmpl w:val="93186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20C78"/>
    <w:multiLevelType w:val="hybridMultilevel"/>
    <w:tmpl w:val="B2CA8FAE"/>
    <w:lvl w:ilvl="0" w:tplc="FDDA4D58">
      <w:numFmt w:val="bullet"/>
      <w:lvlText w:val=""/>
      <w:lvlJc w:val="left"/>
      <w:pPr>
        <w:ind w:left="1069" w:hanging="360"/>
      </w:pPr>
      <w:rPr>
        <w:rFonts w:ascii="Wingdings" w:eastAsia="Times New Roman" w:hAnsi="Wingdings"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15:restartNumberingAfterBreak="0">
    <w:nsid w:val="14D26A96"/>
    <w:multiLevelType w:val="multilevel"/>
    <w:tmpl w:val="94F03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8B0D2D"/>
    <w:multiLevelType w:val="multilevel"/>
    <w:tmpl w:val="340E6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B433DC"/>
    <w:multiLevelType w:val="hybridMultilevel"/>
    <w:tmpl w:val="48CE6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A55E34"/>
    <w:multiLevelType w:val="multilevel"/>
    <w:tmpl w:val="50BCC88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B4029D"/>
    <w:multiLevelType w:val="multilevel"/>
    <w:tmpl w:val="50BCC88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BC08B6"/>
    <w:multiLevelType w:val="multilevel"/>
    <w:tmpl w:val="C1A2DAA0"/>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42BB4DC9"/>
    <w:multiLevelType w:val="multilevel"/>
    <w:tmpl w:val="96C6D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652562"/>
    <w:multiLevelType w:val="multilevel"/>
    <w:tmpl w:val="50BCC88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BF11C9D"/>
    <w:multiLevelType w:val="multilevel"/>
    <w:tmpl w:val="C41A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17300E"/>
    <w:multiLevelType w:val="multilevel"/>
    <w:tmpl w:val="497216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8C3672"/>
    <w:multiLevelType w:val="multilevel"/>
    <w:tmpl w:val="FB50C68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60765D28"/>
    <w:multiLevelType w:val="multilevel"/>
    <w:tmpl w:val="0E2E3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AE2606"/>
    <w:multiLevelType w:val="multilevel"/>
    <w:tmpl w:val="7D1E7E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DB18F3"/>
    <w:multiLevelType w:val="multilevel"/>
    <w:tmpl w:val="A412C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F23C89"/>
    <w:multiLevelType w:val="multilevel"/>
    <w:tmpl w:val="50BCC88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9E6932"/>
    <w:multiLevelType w:val="hybridMultilevel"/>
    <w:tmpl w:val="583C52EE"/>
    <w:lvl w:ilvl="0" w:tplc="85627510">
      <w:start w:val="1"/>
      <w:numFmt w:val="decimal"/>
      <w:lvlText w:val="%1."/>
      <w:lvlJc w:val="left"/>
      <w:pPr>
        <w:ind w:left="720" w:hanging="360"/>
      </w:pPr>
      <w:rPr>
        <w:rFonts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264263"/>
    <w:multiLevelType w:val="hybridMultilevel"/>
    <w:tmpl w:val="583C52EE"/>
    <w:lvl w:ilvl="0" w:tplc="FFFFFFFF">
      <w:start w:val="1"/>
      <w:numFmt w:val="decimal"/>
      <w:lvlText w:val="%1."/>
      <w:lvlJc w:val="left"/>
      <w:pPr>
        <w:ind w:left="720" w:hanging="360"/>
      </w:pPr>
      <w:rPr>
        <w:rFonts w:hint="default"/>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F071138"/>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3"/>
  </w:num>
  <w:num w:numId="3">
    <w:abstractNumId w:val="1"/>
  </w:num>
  <w:num w:numId="4">
    <w:abstractNumId w:val="16"/>
  </w:num>
  <w:num w:numId="5">
    <w:abstractNumId w:val="23"/>
  </w:num>
  <w:num w:numId="6">
    <w:abstractNumId w:val="4"/>
  </w:num>
  <w:num w:numId="7">
    <w:abstractNumId w:val="10"/>
  </w:num>
  <w:num w:numId="8">
    <w:abstractNumId w:val="5"/>
  </w:num>
  <w:num w:numId="9">
    <w:abstractNumId w:val="2"/>
  </w:num>
  <w:num w:numId="10">
    <w:abstractNumId w:val="19"/>
  </w:num>
  <w:num w:numId="11">
    <w:abstractNumId w:val="13"/>
  </w:num>
  <w:num w:numId="12">
    <w:abstractNumId w:val="17"/>
  </w:num>
  <w:num w:numId="13">
    <w:abstractNumId w:val="0"/>
  </w:num>
  <w:num w:numId="14">
    <w:abstractNumId w:val="15"/>
  </w:num>
  <w:num w:numId="15">
    <w:abstractNumId w:val="21"/>
  </w:num>
  <w:num w:numId="16">
    <w:abstractNumId w:val="22"/>
  </w:num>
  <w:num w:numId="17">
    <w:abstractNumId w:val="11"/>
  </w:num>
  <w:num w:numId="18">
    <w:abstractNumId w:val="18"/>
  </w:num>
  <w:num w:numId="19">
    <w:abstractNumId w:val="7"/>
  </w:num>
  <w:num w:numId="20">
    <w:abstractNumId w:val="20"/>
  </w:num>
  <w:num w:numId="21">
    <w:abstractNumId w:val="14"/>
  </w:num>
  <w:num w:numId="22">
    <w:abstractNumId w:val="8"/>
  </w:num>
  <w:num w:numId="23">
    <w:abstractNumId w:val="9"/>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764"/>
    <w:rsid w:val="00021BDB"/>
    <w:rsid w:val="00046D13"/>
    <w:rsid w:val="00047D51"/>
    <w:rsid w:val="000638DF"/>
    <w:rsid w:val="0009511C"/>
    <w:rsid w:val="000A70B5"/>
    <w:rsid w:val="000B45BF"/>
    <w:rsid w:val="000B673B"/>
    <w:rsid w:val="000C3B0F"/>
    <w:rsid w:val="00101DE2"/>
    <w:rsid w:val="001208B1"/>
    <w:rsid w:val="001B42C7"/>
    <w:rsid w:val="001D792C"/>
    <w:rsid w:val="001E7922"/>
    <w:rsid w:val="00217847"/>
    <w:rsid w:val="00265EC7"/>
    <w:rsid w:val="0027359D"/>
    <w:rsid w:val="00283FF2"/>
    <w:rsid w:val="002A31FA"/>
    <w:rsid w:val="002B4477"/>
    <w:rsid w:val="00313EAA"/>
    <w:rsid w:val="00314D1A"/>
    <w:rsid w:val="003270E3"/>
    <w:rsid w:val="00340ECC"/>
    <w:rsid w:val="00361082"/>
    <w:rsid w:val="00365448"/>
    <w:rsid w:val="003654C1"/>
    <w:rsid w:val="00377162"/>
    <w:rsid w:val="003B1912"/>
    <w:rsid w:val="003B19E3"/>
    <w:rsid w:val="003B5154"/>
    <w:rsid w:val="003F0FDB"/>
    <w:rsid w:val="003F79E9"/>
    <w:rsid w:val="003F7EE0"/>
    <w:rsid w:val="00401A4C"/>
    <w:rsid w:val="00427E32"/>
    <w:rsid w:val="00441EA6"/>
    <w:rsid w:val="00447EB5"/>
    <w:rsid w:val="0046064D"/>
    <w:rsid w:val="00484E3D"/>
    <w:rsid w:val="00490C95"/>
    <w:rsid w:val="004C210E"/>
    <w:rsid w:val="00546540"/>
    <w:rsid w:val="0055031B"/>
    <w:rsid w:val="0058305A"/>
    <w:rsid w:val="005A27B3"/>
    <w:rsid w:val="00670DA1"/>
    <w:rsid w:val="00675FB4"/>
    <w:rsid w:val="00684001"/>
    <w:rsid w:val="00693133"/>
    <w:rsid w:val="006C6493"/>
    <w:rsid w:val="006F0F63"/>
    <w:rsid w:val="00723135"/>
    <w:rsid w:val="00742F92"/>
    <w:rsid w:val="007437E0"/>
    <w:rsid w:val="00744E96"/>
    <w:rsid w:val="0076081F"/>
    <w:rsid w:val="00766302"/>
    <w:rsid w:val="00773C7D"/>
    <w:rsid w:val="00776C31"/>
    <w:rsid w:val="00787816"/>
    <w:rsid w:val="007B4A6E"/>
    <w:rsid w:val="007C36F4"/>
    <w:rsid w:val="007E6C98"/>
    <w:rsid w:val="008A6A68"/>
    <w:rsid w:val="008E0582"/>
    <w:rsid w:val="008F7CFA"/>
    <w:rsid w:val="00957F55"/>
    <w:rsid w:val="009815D3"/>
    <w:rsid w:val="009912FD"/>
    <w:rsid w:val="00993409"/>
    <w:rsid w:val="00997FB3"/>
    <w:rsid w:val="009C6109"/>
    <w:rsid w:val="009F1EC9"/>
    <w:rsid w:val="009F378C"/>
    <w:rsid w:val="00A85409"/>
    <w:rsid w:val="00AB3447"/>
    <w:rsid w:val="00B109A6"/>
    <w:rsid w:val="00B169CF"/>
    <w:rsid w:val="00B500F8"/>
    <w:rsid w:val="00B53B3F"/>
    <w:rsid w:val="00B94D75"/>
    <w:rsid w:val="00B97692"/>
    <w:rsid w:val="00BA37FA"/>
    <w:rsid w:val="00BB212C"/>
    <w:rsid w:val="00BC2AB8"/>
    <w:rsid w:val="00BF7F99"/>
    <w:rsid w:val="00C20FA7"/>
    <w:rsid w:val="00C67130"/>
    <w:rsid w:val="00C704C2"/>
    <w:rsid w:val="00CC3D23"/>
    <w:rsid w:val="00CC49FD"/>
    <w:rsid w:val="00CD5A05"/>
    <w:rsid w:val="00D6104F"/>
    <w:rsid w:val="00D7606B"/>
    <w:rsid w:val="00D859C3"/>
    <w:rsid w:val="00DB7D8C"/>
    <w:rsid w:val="00DC3300"/>
    <w:rsid w:val="00E63B4A"/>
    <w:rsid w:val="00E8379A"/>
    <w:rsid w:val="00E86308"/>
    <w:rsid w:val="00E91927"/>
    <w:rsid w:val="00EB5158"/>
    <w:rsid w:val="00ED31F7"/>
    <w:rsid w:val="00ED6BD5"/>
    <w:rsid w:val="00EE5D50"/>
    <w:rsid w:val="00EF6FEA"/>
    <w:rsid w:val="00F01B85"/>
    <w:rsid w:val="00F2134E"/>
    <w:rsid w:val="00F33A66"/>
    <w:rsid w:val="00F4031D"/>
    <w:rsid w:val="00F41004"/>
    <w:rsid w:val="00FA5B87"/>
    <w:rsid w:val="00FB3F8B"/>
    <w:rsid w:val="00FC32EA"/>
    <w:rsid w:val="00FC5E87"/>
    <w:rsid w:val="00FD124E"/>
    <w:rsid w:val="00FD2764"/>
    <w:rsid w:val="00FE70B8"/>
    <w:rsid w:val="00FF6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BB79F2"/>
  <w14:defaultImageDpi w14:val="32767"/>
  <w15:chartTrackingRefBased/>
  <w15:docId w15:val="{4F0DD756-EAF0-984F-A847-B816A4346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C3B0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A6A6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7437E0"/>
    <w:pPr>
      <w:keepNext/>
      <w:jc w:val="both"/>
      <w:outlineLvl w:val="1"/>
    </w:pPr>
    <w:rPr>
      <w:b/>
    </w:rPr>
  </w:style>
  <w:style w:type="paragraph" w:styleId="Heading3">
    <w:name w:val="heading 3"/>
    <w:basedOn w:val="Normal"/>
    <w:next w:val="Normal"/>
    <w:link w:val="Heading3Char"/>
    <w:uiPriority w:val="9"/>
    <w:semiHidden/>
    <w:unhideWhenUsed/>
    <w:qFormat/>
    <w:rsid w:val="00C6713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D2764"/>
    <w:rPr>
      <w:color w:val="0000FF"/>
      <w:u w:val="single"/>
    </w:rPr>
  </w:style>
  <w:style w:type="paragraph" w:styleId="ListParagraph">
    <w:name w:val="List Paragraph"/>
    <w:basedOn w:val="Normal"/>
    <w:uiPriority w:val="34"/>
    <w:qFormat/>
    <w:rsid w:val="00FD2764"/>
    <w:pPr>
      <w:ind w:left="720"/>
      <w:contextualSpacing/>
    </w:pPr>
  </w:style>
  <w:style w:type="paragraph" w:customStyle="1" w:styleId="BodyText2">
    <w:name w:val="Body Text2"/>
    <w:basedOn w:val="Normal"/>
    <w:qFormat/>
    <w:rsid w:val="00FD2764"/>
    <w:pPr>
      <w:tabs>
        <w:tab w:val="left" w:pos="720"/>
        <w:tab w:val="left" w:pos="1440"/>
      </w:tabs>
    </w:pPr>
    <w:rPr>
      <w:rFonts w:ascii="CG Times (WN)" w:hAnsi="CG Times (WN)"/>
      <w:color w:val="00000A"/>
      <w:lang w:eastAsia="en-US"/>
    </w:rPr>
  </w:style>
  <w:style w:type="character" w:customStyle="1" w:styleId="Heading2Char">
    <w:name w:val="Heading 2 Char"/>
    <w:basedOn w:val="DefaultParagraphFont"/>
    <w:link w:val="Heading2"/>
    <w:rsid w:val="007437E0"/>
    <w:rPr>
      <w:rFonts w:ascii="Times New Roman" w:eastAsia="Times New Roman" w:hAnsi="Times New Roman" w:cs="Times New Roman"/>
      <w:b/>
      <w:szCs w:val="20"/>
      <w:lang w:eastAsia="en-GB"/>
    </w:rPr>
  </w:style>
  <w:style w:type="paragraph" w:customStyle="1" w:styleId="trt0xe">
    <w:name w:val="trt0xe"/>
    <w:basedOn w:val="Normal"/>
    <w:rsid w:val="00484E3D"/>
    <w:pPr>
      <w:spacing w:before="100" w:beforeAutospacing="1" w:after="100" w:afterAutospacing="1"/>
    </w:pPr>
  </w:style>
  <w:style w:type="character" w:customStyle="1" w:styleId="apple-converted-space">
    <w:name w:val="apple-converted-space"/>
    <w:basedOn w:val="DefaultParagraphFont"/>
    <w:rsid w:val="00484E3D"/>
  </w:style>
  <w:style w:type="character" w:customStyle="1" w:styleId="hgkelc">
    <w:name w:val="hgkelc"/>
    <w:basedOn w:val="DefaultParagraphFont"/>
    <w:rsid w:val="00AB3447"/>
  </w:style>
  <w:style w:type="character" w:styleId="FollowedHyperlink">
    <w:name w:val="FollowedHyperlink"/>
    <w:basedOn w:val="DefaultParagraphFont"/>
    <w:uiPriority w:val="99"/>
    <w:semiHidden/>
    <w:unhideWhenUsed/>
    <w:rsid w:val="000638DF"/>
    <w:rPr>
      <w:color w:val="954F72" w:themeColor="followedHyperlink"/>
      <w:u w:val="single"/>
    </w:rPr>
  </w:style>
  <w:style w:type="character" w:customStyle="1" w:styleId="Heading3Char">
    <w:name w:val="Heading 3 Char"/>
    <w:basedOn w:val="DefaultParagraphFont"/>
    <w:link w:val="Heading3"/>
    <w:uiPriority w:val="9"/>
    <w:semiHidden/>
    <w:rsid w:val="00C67130"/>
    <w:rPr>
      <w:rFonts w:asciiTheme="majorHAnsi" w:eastAsiaTheme="majorEastAsia" w:hAnsiTheme="majorHAnsi" w:cstheme="majorBidi"/>
      <w:color w:val="1F3763" w:themeColor="accent1" w:themeShade="7F"/>
      <w:lang w:eastAsia="en-GB"/>
    </w:rPr>
  </w:style>
  <w:style w:type="paragraph" w:styleId="NormalWeb">
    <w:name w:val="Normal (Web)"/>
    <w:basedOn w:val="Normal"/>
    <w:uiPriority w:val="99"/>
    <w:unhideWhenUsed/>
    <w:rsid w:val="00C67130"/>
    <w:pPr>
      <w:spacing w:before="100" w:beforeAutospacing="1" w:after="100" w:afterAutospacing="1"/>
    </w:pPr>
  </w:style>
  <w:style w:type="character" w:styleId="Strong">
    <w:name w:val="Strong"/>
    <w:basedOn w:val="DefaultParagraphFont"/>
    <w:uiPriority w:val="22"/>
    <w:qFormat/>
    <w:rsid w:val="00C67130"/>
    <w:rPr>
      <w:b/>
      <w:bCs/>
    </w:rPr>
  </w:style>
  <w:style w:type="paragraph" w:customStyle="1" w:styleId="SMUNORMALARIAL">
    <w:name w:val="SMU NORMAL ARIAL"/>
    <w:basedOn w:val="Normal"/>
    <w:qFormat/>
    <w:rsid w:val="00E63B4A"/>
    <w:rPr>
      <w:rFonts w:ascii="Arial" w:hAnsi="Arial"/>
      <w:color w:val="00000A"/>
      <w:sz w:val="22"/>
    </w:rPr>
  </w:style>
  <w:style w:type="paragraph" w:styleId="FootnoteText">
    <w:name w:val="footnote text"/>
    <w:basedOn w:val="Normal"/>
    <w:link w:val="FootnoteTextChar"/>
    <w:uiPriority w:val="99"/>
    <w:unhideWhenUsed/>
    <w:rsid w:val="00E63B4A"/>
    <w:rPr>
      <w:sz w:val="20"/>
      <w:szCs w:val="20"/>
    </w:rPr>
  </w:style>
  <w:style w:type="character" w:customStyle="1" w:styleId="FootnoteTextChar">
    <w:name w:val="Footnote Text Char"/>
    <w:basedOn w:val="DefaultParagraphFont"/>
    <w:link w:val="FootnoteText"/>
    <w:uiPriority w:val="99"/>
    <w:rsid w:val="00E63B4A"/>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E63B4A"/>
    <w:rPr>
      <w:vertAlign w:val="superscript"/>
    </w:rPr>
  </w:style>
  <w:style w:type="character" w:styleId="UnresolvedMention">
    <w:name w:val="Unresolved Mention"/>
    <w:basedOn w:val="DefaultParagraphFont"/>
    <w:uiPriority w:val="99"/>
    <w:rsid w:val="00E63B4A"/>
    <w:rPr>
      <w:color w:val="605E5C"/>
      <w:shd w:val="clear" w:color="auto" w:fill="E1DFDD"/>
    </w:rPr>
  </w:style>
  <w:style w:type="character" w:customStyle="1" w:styleId="Heading1Char">
    <w:name w:val="Heading 1 Char"/>
    <w:basedOn w:val="DefaultParagraphFont"/>
    <w:link w:val="Heading1"/>
    <w:uiPriority w:val="9"/>
    <w:rsid w:val="008A6A68"/>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22257">
      <w:bodyDiv w:val="1"/>
      <w:marLeft w:val="0"/>
      <w:marRight w:val="0"/>
      <w:marTop w:val="0"/>
      <w:marBottom w:val="0"/>
      <w:divBdr>
        <w:top w:val="none" w:sz="0" w:space="0" w:color="auto"/>
        <w:left w:val="none" w:sz="0" w:space="0" w:color="auto"/>
        <w:bottom w:val="none" w:sz="0" w:space="0" w:color="auto"/>
        <w:right w:val="none" w:sz="0" w:space="0" w:color="auto"/>
      </w:divBdr>
    </w:div>
    <w:div w:id="265625348">
      <w:bodyDiv w:val="1"/>
      <w:marLeft w:val="0"/>
      <w:marRight w:val="0"/>
      <w:marTop w:val="0"/>
      <w:marBottom w:val="0"/>
      <w:divBdr>
        <w:top w:val="none" w:sz="0" w:space="0" w:color="auto"/>
        <w:left w:val="none" w:sz="0" w:space="0" w:color="auto"/>
        <w:bottom w:val="none" w:sz="0" w:space="0" w:color="auto"/>
        <w:right w:val="none" w:sz="0" w:space="0" w:color="auto"/>
      </w:divBdr>
    </w:div>
    <w:div w:id="341319622">
      <w:bodyDiv w:val="1"/>
      <w:marLeft w:val="0"/>
      <w:marRight w:val="0"/>
      <w:marTop w:val="0"/>
      <w:marBottom w:val="0"/>
      <w:divBdr>
        <w:top w:val="none" w:sz="0" w:space="0" w:color="auto"/>
        <w:left w:val="none" w:sz="0" w:space="0" w:color="auto"/>
        <w:bottom w:val="none" w:sz="0" w:space="0" w:color="auto"/>
        <w:right w:val="none" w:sz="0" w:space="0" w:color="auto"/>
      </w:divBdr>
      <w:divsChild>
        <w:div w:id="533537749">
          <w:marLeft w:val="0"/>
          <w:marRight w:val="0"/>
          <w:marTop w:val="0"/>
          <w:marBottom w:val="0"/>
          <w:divBdr>
            <w:top w:val="none" w:sz="0" w:space="0" w:color="auto"/>
            <w:left w:val="none" w:sz="0" w:space="0" w:color="auto"/>
            <w:bottom w:val="none" w:sz="0" w:space="0" w:color="auto"/>
            <w:right w:val="none" w:sz="0" w:space="0" w:color="auto"/>
          </w:divBdr>
          <w:divsChild>
            <w:div w:id="148791607">
              <w:marLeft w:val="0"/>
              <w:marRight w:val="0"/>
              <w:marTop w:val="180"/>
              <w:marBottom w:val="180"/>
              <w:divBdr>
                <w:top w:val="none" w:sz="0" w:space="0" w:color="auto"/>
                <w:left w:val="none" w:sz="0" w:space="0" w:color="auto"/>
                <w:bottom w:val="none" w:sz="0" w:space="0" w:color="auto"/>
                <w:right w:val="none" w:sz="0" w:space="0" w:color="auto"/>
              </w:divBdr>
            </w:div>
          </w:divsChild>
        </w:div>
        <w:div w:id="1924027585">
          <w:marLeft w:val="0"/>
          <w:marRight w:val="0"/>
          <w:marTop w:val="0"/>
          <w:marBottom w:val="0"/>
          <w:divBdr>
            <w:top w:val="none" w:sz="0" w:space="0" w:color="auto"/>
            <w:left w:val="none" w:sz="0" w:space="0" w:color="auto"/>
            <w:bottom w:val="none" w:sz="0" w:space="0" w:color="auto"/>
            <w:right w:val="none" w:sz="0" w:space="0" w:color="auto"/>
          </w:divBdr>
          <w:divsChild>
            <w:div w:id="375617541">
              <w:marLeft w:val="0"/>
              <w:marRight w:val="0"/>
              <w:marTop w:val="0"/>
              <w:marBottom w:val="0"/>
              <w:divBdr>
                <w:top w:val="none" w:sz="0" w:space="0" w:color="auto"/>
                <w:left w:val="none" w:sz="0" w:space="0" w:color="auto"/>
                <w:bottom w:val="none" w:sz="0" w:space="0" w:color="auto"/>
                <w:right w:val="none" w:sz="0" w:space="0" w:color="auto"/>
              </w:divBdr>
              <w:divsChild>
                <w:div w:id="301932303">
                  <w:marLeft w:val="0"/>
                  <w:marRight w:val="0"/>
                  <w:marTop w:val="0"/>
                  <w:marBottom w:val="0"/>
                  <w:divBdr>
                    <w:top w:val="none" w:sz="0" w:space="0" w:color="auto"/>
                    <w:left w:val="none" w:sz="0" w:space="0" w:color="auto"/>
                    <w:bottom w:val="none" w:sz="0" w:space="0" w:color="auto"/>
                    <w:right w:val="none" w:sz="0" w:space="0" w:color="auto"/>
                  </w:divBdr>
                  <w:divsChild>
                    <w:div w:id="953485286">
                      <w:marLeft w:val="0"/>
                      <w:marRight w:val="0"/>
                      <w:marTop w:val="0"/>
                      <w:marBottom w:val="0"/>
                      <w:divBdr>
                        <w:top w:val="none" w:sz="0" w:space="0" w:color="auto"/>
                        <w:left w:val="none" w:sz="0" w:space="0" w:color="auto"/>
                        <w:bottom w:val="none" w:sz="0" w:space="0" w:color="auto"/>
                        <w:right w:val="none" w:sz="0" w:space="0" w:color="auto"/>
                      </w:divBdr>
                      <w:divsChild>
                        <w:div w:id="1807307807">
                          <w:marLeft w:val="0"/>
                          <w:marRight w:val="0"/>
                          <w:marTop w:val="0"/>
                          <w:marBottom w:val="0"/>
                          <w:divBdr>
                            <w:top w:val="none" w:sz="0" w:space="0" w:color="auto"/>
                            <w:left w:val="none" w:sz="0" w:space="0" w:color="auto"/>
                            <w:bottom w:val="none" w:sz="0" w:space="0" w:color="auto"/>
                            <w:right w:val="none" w:sz="0" w:space="0" w:color="auto"/>
                          </w:divBdr>
                          <w:divsChild>
                            <w:div w:id="453598924">
                              <w:marLeft w:val="0"/>
                              <w:marRight w:val="0"/>
                              <w:marTop w:val="0"/>
                              <w:marBottom w:val="300"/>
                              <w:divBdr>
                                <w:top w:val="none" w:sz="0" w:space="0" w:color="auto"/>
                                <w:left w:val="none" w:sz="0" w:space="0" w:color="auto"/>
                                <w:bottom w:val="none" w:sz="0" w:space="0" w:color="auto"/>
                                <w:right w:val="none" w:sz="0" w:space="0" w:color="auto"/>
                              </w:divBdr>
                              <w:divsChild>
                                <w:div w:id="901790075">
                                  <w:marLeft w:val="0"/>
                                  <w:marRight w:val="0"/>
                                  <w:marTop w:val="0"/>
                                  <w:marBottom w:val="180"/>
                                  <w:divBdr>
                                    <w:top w:val="none" w:sz="0" w:space="0" w:color="auto"/>
                                    <w:left w:val="none" w:sz="0" w:space="0" w:color="auto"/>
                                    <w:bottom w:val="none" w:sz="0" w:space="0" w:color="auto"/>
                                    <w:right w:val="none" w:sz="0" w:space="0" w:color="auto"/>
                                  </w:divBdr>
                                </w:div>
                                <w:div w:id="181806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2828398">
      <w:bodyDiv w:val="1"/>
      <w:marLeft w:val="0"/>
      <w:marRight w:val="0"/>
      <w:marTop w:val="0"/>
      <w:marBottom w:val="0"/>
      <w:divBdr>
        <w:top w:val="none" w:sz="0" w:space="0" w:color="auto"/>
        <w:left w:val="none" w:sz="0" w:space="0" w:color="auto"/>
        <w:bottom w:val="none" w:sz="0" w:space="0" w:color="auto"/>
        <w:right w:val="none" w:sz="0" w:space="0" w:color="auto"/>
      </w:divBdr>
      <w:divsChild>
        <w:div w:id="1909653755">
          <w:marLeft w:val="0"/>
          <w:marRight w:val="0"/>
          <w:marTop w:val="0"/>
          <w:marBottom w:val="0"/>
          <w:divBdr>
            <w:top w:val="none" w:sz="0" w:space="0" w:color="auto"/>
            <w:left w:val="none" w:sz="0" w:space="0" w:color="auto"/>
            <w:bottom w:val="none" w:sz="0" w:space="0" w:color="auto"/>
            <w:right w:val="none" w:sz="0" w:space="0" w:color="auto"/>
          </w:divBdr>
        </w:div>
        <w:div w:id="2093772565">
          <w:marLeft w:val="0"/>
          <w:marRight w:val="0"/>
          <w:marTop w:val="0"/>
          <w:marBottom w:val="0"/>
          <w:divBdr>
            <w:top w:val="none" w:sz="0" w:space="0" w:color="auto"/>
            <w:left w:val="none" w:sz="0" w:space="0" w:color="auto"/>
            <w:bottom w:val="none" w:sz="0" w:space="0" w:color="auto"/>
            <w:right w:val="none" w:sz="0" w:space="0" w:color="auto"/>
          </w:divBdr>
          <w:divsChild>
            <w:div w:id="1772243096">
              <w:marLeft w:val="0"/>
              <w:marRight w:val="0"/>
              <w:marTop w:val="0"/>
              <w:marBottom w:val="0"/>
              <w:divBdr>
                <w:top w:val="none" w:sz="0" w:space="0" w:color="auto"/>
                <w:left w:val="none" w:sz="0" w:space="0" w:color="auto"/>
                <w:bottom w:val="none" w:sz="0" w:space="0" w:color="auto"/>
                <w:right w:val="none" w:sz="0" w:space="0" w:color="auto"/>
              </w:divBdr>
              <w:divsChild>
                <w:div w:id="551386887">
                  <w:marLeft w:val="0"/>
                  <w:marRight w:val="0"/>
                  <w:marTop w:val="0"/>
                  <w:marBottom w:val="0"/>
                  <w:divBdr>
                    <w:top w:val="none" w:sz="0" w:space="0" w:color="auto"/>
                    <w:left w:val="none" w:sz="0" w:space="0" w:color="auto"/>
                    <w:bottom w:val="none" w:sz="0" w:space="0" w:color="auto"/>
                    <w:right w:val="none" w:sz="0" w:space="0" w:color="auto"/>
                  </w:divBdr>
                  <w:divsChild>
                    <w:div w:id="1937054039">
                      <w:marLeft w:val="0"/>
                      <w:marRight w:val="0"/>
                      <w:marTop w:val="0"/>
                      <w:marBottom w:val="0"/>
                      <w:divBdr>
                        <w:top w:val="none" w:sz="0" w:space="0" w:color="auto"/>
                        <w:left w:val="none" w:sz="0" w:space="0" w:color="auto"/>
                        <w:bottom w:val="none" w:sz="0" w:space="0" w:color="auto"/>
                        <w:right w:val="none" w:sz="0" w:space="0" w:color="auto"/>
                      </w:divBdr>
                      <w:divsChild>
                        <w:div w:id="1486971997">
                          <w:marLeft w:val="0"/>
                          <w:marRight w:val="0"/>
                          <w:marTop w:val="0"/>
                          <w:marBottom w:val="0"/>
                          <w:divBdr>
                            <w:top w:val="none" w:sz="0" w:space="0" w:color="auto"/>
                            <w:left w:val="none" w:sz="0" w:space="0" w:color="auto"/>
                            <w:bottom w:val="none" w:sz="0" w:space="0" w:color="auto"/>
                            <w:right w:val="none" w:sz="0" w:space="0" w:color="auto"/>
                          </w:divBdr>
                          <w:divsChild>
                            <w:div w:id="477579748">
                              <w:marLeft w:val="0"/>
                              <w:marRight w:val="0"/>
                              <w:marTop w:val="0"/>
                              <w:marBottom w:val="300"/>
                              <w:divBdr>
                                <w:top w:val="none" w:sz="0" w:space="0" w:color="auto"/>
                                <w:left w:val="none" w:sz="0" w:space="0" w:color="auto"/>
                                <w:bottom w:val="none" w:sz="0" w:space="0" w:color="auto"/>
                                <w:right w:val="none" w:sz="0" w:space="0" w:color="auto"/>
                              </w:divBdr>
                              <w:divsChild>
                                <w:div w:id="944382312">
                                  <w:marLeft w:val="0"/>
                                  <w:marRight w:val="0"/>
                                  <w:marTop w:val="0"/>
                                  <w:marBottom w:val="180"/>
                                  <w:divBdr>
                                    <w:top w:val="none" w:sz="0" w:space="0" w:color="auto"/>
                                    <w:left w:val="none" w:sz="0" w:space="0" w:color="auto"/>
                                    <w:bottom w:val="none" w:sz="0" w:space="0" w:color="auto"/>
                                    <w:right w:val="none" w:sz="0" w:space="0" w:color="auto"/>
                                  </w:divBdr>
                                </w:div>
                                <w:div w:id="962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5659595">
      <w:bodyDiv w:val="1"/>
      <w:marLeft w:val="0"/>
      <w:marRight w:val="0"/>
      <w:marTop w:val="0"/>
      <w:marBottom w:val="0"/>
      <w:divBdr>
        <w:top w:val="none" w:sz="0" w:space="0" w:color="auto"/>
        <w:left w:val="none" w:sz="0" w:space="0" w:color="auto"/>
        <w:bottom w:val="none" w:sz="0" w:space="0" w:color="auto"/>
        <w:right w:val="none" w:sz="0" w:space="0" w:color="auto"/>
      </w:divBdr>
      <w:divsChild>
        <w:div w:id="159469961">
          <w:marLeft w:val="0"/>
          <w:marRight w:val="0"/>
          <w:marTop w:val="0"/>
          <w:marBottom w:val="0"/>
          <w:divBdr>
            <w:top w:val="none" w:sz="0" w:space="0" w:color="auto"/>
            <w:left w:val="none" w:sz="0" w:space="0" w:color="auto"/>
            <w:bottom w:val="none" w:sz="0" w:space="0" w:color="auto"/>
            <w:right w:val="none" w:sz="0" w:space="0" w:color="auto"/>
          </w:divBdr>
          <w:divsChild>
            <w:div w:id="586889050">
              <w:marLeft w:val="0"/>
              <w:marRight w:val="0"/>
              <w:marTop w:val="0"/>
              <w:marBottom w:val="0"/>
              <w:divBdr>
                <w:top w:val="none" w:sz="0" w:space="0" w:color="auto"/>
                <w:left w:val="none" w:sz="0" w:space="0" w:color="auto"/>
                <w:bottom w:val="none" w:sz="0" w:space="0" w:color="auto"/>
                <w:right w:val="none" w:sz="0" w:space="0" w:color="auto"/>
              </w:divBdr>
              <w:divsChild>
                <w:div w:id="2110268142">
                  <w:marLeft w:val="0"/>
                  <w:marRight w:val="0"/>
                  <w:marTop w:val="0"/>
                  <w:marBottom w:val="0"/>
                  <w:divBdr>
                    <w:top w:val="none" w:sz="0" w:space="0" w:color="auto"/>
                    <w:left w:val="none" w:sz="0" w:space="0" w:color="auto"/>
                    <w:bottom w:val="none" w:sz="0" w:space="0" w:color="auto"/>
                    <w:right w:val="none" w:sz="0" w:space="0" w:color="auto"/>
                  </w:divBdr>
                  <w:divsChild>
                    <w:div w:id="831414015">
                      <w:marLeft w:val="300"/>
                      <w:marRight w:val="0"/>
                      <w:marTop w:val="0"/>
                      <w:marBottom w:val="0"/>
                      <w:divBdr>
                        <w:top w:val="none" w:sz="0" w:space="0" w:color="auto"/>
                        <w:left w:val="none" w:sz="0" w:space="0" w:color="auto"/>
                        <w:bottom w:val="none" w:sz="0" w:space="0" w:color="auto"/>
                        <w:right w:val="none" w:sz="0" w:space="0" w:color="auto"/>
                      </w:divBdr>
                      <w:divsChild>
                        <w:div w:id="43525884">
                          <w:marLeft w:val="-300"/>
                          <w:marRight w:val="0"/>
                          <w:marTop w:val="0"/>
                          <w:marBottom w:val="0"/>
                          <w:divBdr>
                            <w:top w:val="none" w:sz="0" w:space="0" w:color="auto"/>
                            <w:left w:val="none" w:sz="0" w:space="0" w:color="auto"/>
                            <w:bottom w:val="none" w:sz="0" w:space="0" w:color="auto"/>
                            <w:right w:val="none" w:sz="0" w:space="0" w:color="auto"/>
                          </w:divBdr>
                          <w:divsChild>
                            <w:div w:id="34787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093184">
      <w:bodyDiv w:val="1"/>
      <w:marLeft w:val="0"/>
      <w:marRight w:val="0"/>
      <w:marTop w:val="0"/>
      <w:marBottom w:val="0"/>
      <w:divBdr>
        <w:top w:val="none" w:sz="0" w:space="0" w:color="auto"/>
        <w:left w:val="none" w:sz="0" w:space="0" w:color="auto"/>
        <w:bottom w:val="none" w:sz="0" w:space="0" w:color="auto"/>
        <w:right w:val="none" w:sz="0" w:space="0" w:color="auto"/>
      </w:divBdr>
    </w:div>
    <w:div w:id="714625849">
      <w:bodyDiv w:val="1"/>
      <w:marLeft w:val="0"/>
      <w:marRight w:val="0"/>
      <w:marTop w:val="0"/>
      <w:marBottom w:val="0"/>
      <w:divBdr>
        <w:top w:val="none" w:sz="0" w:space="0" w:color="auto"/>
        <w:left w:val="none" w:sz="0" w:space="0" w:color="auto"/>
        <w:bottom w:val="none" w:sz="0" w:space="0" w:color="auto"/>
        <w:right w:val="none" w:sz="0" w:space="0" w:color="auto"/>
      </w:divBdr>
    </w:div>
    <w:div w:id="879173583">
      <w:bodyDiv w:val="1"/>
      <w:marLeft w:val="0"/>
      <w:marRight w:val="0"/>
      <w:marTop w:val="0"/>
      <w:marBottom w:val="0"/>
      <w:divBdr>
        <w:top w:val="none" w:sz="0" w:space="0" w:color="auto"/>
        <w:left w:val="none" w:sz="0" w:space="0" w:color="auto"/>
        <w:bottom w:val="none" w:sz="0" w:space="0" w:color="auto"/>
        <w:right w:val="none" w:sz="0" w:space="0" w:color="auto"/>
      </w:divBdr>
      <w:divsChild>
        <w:div w:id="2037727769">
          <w:marLeft w:val="0"/>
          <w:marRight w:val="0"/>
          <w:marTop w:val="0"/>
          <w:marBottom w:val="0"/>
          <w:divBdr>
            <w:top w:val="none" w:sz="0" w:space="0" w:color="auto"/>
            <w:left w:val="none" w:sz="0" w:space="0" w:color="auto"/>
            <w:bottom w:val="none" w:sz="0" w:space="0" w:color="auto"/>
            <w:right w:val="none" w:sz="0" w:space="0" w:color="auto"/>
          </w:divBdr>
        </w:div>
        <w:div w:id="59182929">
          <w:marLeft w:val="0"/>
          <w:marRight w:val="0"/>
          <w:marTop w:val="0"/>
          <w:marBottom w:val="0"/>
          <w:divBdr>
            <w:top w:val="none" w:sz="0" w:space="0" w:color="auto"/>
            <w:left w:val="none" w:sz="0" w:space="0" w:color="auto"/>
            <w:bottom w:val="none" w:sz="0" w:space="0" w:color="auto"/>
            <w:right w:val="none" w:sz="0" w:space="0" w:color="auto"/>
          </w:divBdr>
          <w:divsChild>
            <w:div w:id="880481368">
              <w:marLeft w:val="0"/>
              <w:marRight w:val="0"/>
              <w:marTop w:val="0"/>
              <w:marBottom w:val="0"/>
              <w:divBdr>
                <w:top w:val="none" w:sz="0" w:space="0" w:color="auto"/>
                <w:left w:val="none" w:sz="0" w:space="0" w:color="auto"/>
                <w:bottom w:val="none" w:sz="0" w:space="0" w:color="auto"/>
                <w:right w:val="none" w:sz="0" w:space="0" w:color="auto"/>
              </w:divBdr>
              <w:divsChild>
                <w:div w:id="30424580">
                  <w:marLeft w:val="0"/>
                  <w:marRight w:val="0"/>
                  <w:marTop w:val="0"/>
                  <w:marBottom w:val="0"/>
                  <w:divBdr>
                    <w:top w:val="none" w:sz="0" w:space="0" w:color="auto"/>
                    <w:left w:val="none" w:sz="0" w:space="0" w:color="auto"/>
                    <w:bottom w:val="none" w:sz="0" w:space="0" w:color="auto"/>
                    <w:right w:val="none" w:sz="0" w:space="0" w:color="auto"/>
                  </w:divBdr>
                  <w:divsChild>
                    <w:div w:id="892348686">
                      <w:marLeft w:val="0"/>
                      <w:marRight w:val="0"/>
                      <w:marTop w:val="0"/>
                      <w:marBottom w:val="0"/>
                      <w:divBdr>
                        <w:top w:val="none" w:sz="0" w:space="0" w:color="auto"/>
                        <w:left w:val="none" w:sz="0" w:space="0" w:color="auto"/>
                        <w:bottom w:val="none" w:sz="0" w:space="0" w:color="auto"/>
                        <w:right w:val="none" w:sz="0" w:space="0" w:color="auto"/>
                      </w:divBdr>
                      <w:divsChild>
                        <w:div w:id="344745762">
                          <w:marLeft w:val="0"/>
                          <w:marRight w:val="0"/>
                          <w:marTop w:val="0"/>
                          <w:marBottom w:val="0"/>
                          <w:divBdr>
                            <w:top w:val="none" w:sz="0" w:space="0" w:color="auto"/>
                            <w:left w:val="none" w:sz="0" w:space="0" w:color="auto"/>
                            <w:bottom w:val="none" w:sz="0" w:space="0" w:color="auto"/>
                            <w:right w:val="none" w:sz="0" w:space="0" w:color="auto"/>
                          </w:divBdr>
                          <w:divsChild>
                            <w:div w:id="1546982659">
                              <w:marLeft w:val="0"/>
                              <w:marRight w:val="0"/>
                              <w:marTop w:val="0"/>
                              <w:marBottom w:val="300"/>
                              <w:divBdr>
                                <w:top w:val="none" w:sz="0" w:space="0" w:color="auto"/>
                                <w:left w:val="none" w:sz="0" w:space="0" w:color="auto"/>
                                <w:bottom w:val="none" w:sz="0" w:space="0" w:color="auto"/>
                                <w:right w:val="none" w:sz="0" w:space="0" w:color="auto"/>
                              </w:divBdr>
                              <w:divsChild>
                                <w:div w:id="1119421786">
                                  <w:marLeft w:val="0"/>
                                  <w:marRight w:val="0"/>
                                  <w:marTop w:val="0"/>
                                  <w:marBottom w:val="180"/>
                                  <w:divBdr>
                                    <w:top w:val="none" w:sz="0" w:space="0" w:color="auto"/>
                                    <w:left w:val="none" w:sz="0" w:space="0" w:color="auto"/>
                                    <w:bottom w:val="none" w:sz="0" w:space="0" w:color="auto"/>
                                    <w:right w:val="none" w:sz="0" w:space="0" w:color="auto"/>
                                  </w:divBdr>
                                </w:div>
                                <w:div w:id="571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03519">
      <w:bodyDiv w:val="1"/>
      <w:marLeft w:val="0"/>
      <w:marRight w:val="0"/>
      <w:marTop w:val="0"/>
      <w:marBottom w:val="0"/>
      <w:divBdr>
        <w:top w:val="none" w:sz="0" w:space="0" w:color="auto"/>
        <w:left w:val="none" w:sz="0" w:space="0" w:color="auto"/>
        <w:bottom w:val="none" w:sz="0" w:space="0" w:color="auto"/>
        <w:right w:val="none" w:sz="0" w:space="0" w:color="auto"/>
      </w:divBdr>
    </w:div>
    <w:div w:id="939144171">
      <w:bodyDiv w:val="1"/>
      <w:marLeft w:val="0"/>
      <w:marRight w:val="0"/>
      <w:marTop w:val="0"/>
      <w:marBottom w:val="0"/>
      <w:divBdr>
        <w:top w:val="none" w:sz="0" w:space="0" w:color="auto"/>
        <w:left w:val="none" w:sz="0" w:space="0" w:color="auto"/>
        <w:bottom w:val="none" w:sz="0" w:space="0" w:color="auto"/>
        <w:right w:val="none" w:sz="0" w:space="0" w:color="auto"/>
      </w:divBdr>
      <w:divsChild>
        <w:div w:id="701130563">
          <w:marLeft w:val="0"/>
          <w:marRight w:val="0"/>
          <w:marTop w:val="0"/>
          <w:marBottom w:val="180"/>
          <w:divBdr>
            <w:top w:val="none" w:sz="0" w:space="0" w:color="auto"/>
            <w:left w:val="none" w:sz="0" w:space="0" w:color="auto"/>
            <w:bottom w:val="none" w:sz="0" w:space="0" w:color="auto"/>
            <w:right w:val="none" w:sz="0" w:space="0" w:color="auto"/>
          </w:divBdr>
        </w:div>
        <w:div w:id="1143888156">
          <w:marLeft w:val="0"/>
          <w:marRight w:val="0"/>
          <w:marTop w:val="0"/>
          <w:marBottom w:val="0"/>
          <w:divBdr>
            <w:top w:val="none" w:sz="0" w:space="0" w:color="auto"/>
            <w:left w:val="none" w:sz="0" w:space="0" w:color="auto"/>
            <w:bottom w:val="none" w:sz="0" w:space="0" w:color="auto"/>
            <w:right w:val="none" w:sz="0" w:space="0" w:color="auto"/>
          </w:divBdr>
          <w:divsChild>
            <w:div w:id="2048020811">
              <w:marLeft w:val="-300"/>
              <w:marRight w:val="0"/>
              <w:marTop w:val="0"/>
              <w:marBottom w:val="0"/>
              <w:divBdr>
                <w:top w:val="none" w:sz="0" w:space="0" w:color="auto"/>
                <w:left w:val="none" w:sz="0" w:space="0" w:color="auto"/>
                <w:bottom w:val="none" w:sz="0" w:space="0" w:color="auto"/>
                <w:right w:val="none" w:sz="0" w:space="0" w:color="auto"/>
              </w:divBdr>
              <w:divsChild>
                <w:div w:id="130176607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 w:id="1098016581">
      <w:bodyDiv w:val="1"/>
      <w:marLeft w:val="0"/>
      <w:marRight w:val="0"/>
      <w:marTop w:val="0"/>
      <w:marBottom w:val="0"/>
      <w:divBdr>
        <w:top w:val="none" w:sz="0" w:space="0" w:color="auto"/>
        <w:left w:val="none" w:sz="0" w:space="0" w:color="auto"/>
        <w:bottom w:val="none" w:sz="0" w:space="0" w:color="auto"/>
        <w:right w:val="none" w:sz="0" w:space="0" w:color="auto"/>
      </w:divBdr>
    </w:div>
    <w:div w:id="1113209829">
      <w:bodyDiv w:val="1"/>
      <w:marLeft w:val="0"/>
      <w:marRight w:val="0"/>
      <w:marTop w:val="0"/>
      <w:marBottom w:val="0"/>
      <w:divBdr>
        <w:top w:val="none" w:sz="0" w:space="0" w:color="auto"/>
        <w:left w:val="none" w:sz="0" w:space="0" w:color="auto"/>
        <w:bottom w:val="none" w:sz="0" w:space="0" w:color="auto"/>
        <w:right w:val="none" w:sz="0" w:space="0" w:color="auto"/>
      </w:divBdr>
    </w:div>
    <w:div w:id="1182819386">
      <w:bodyDiv w:val="1"/>
      <w:marLeft w:val="0"/>
      <w:marRight w:val="0"/>
      <w:marTop w:val="0"/>
      <w:marBottom w:val="0"/>
      <w:divBdr>
        <w:top w:val="none" w:sz="0" w:space="0" w:color="auto"/>
        <w:left w:val="none" w:sz="0" w:space="0" w:color="auto"/>
        <w:bottom w:val="none" w:sz="0" w:space="0" w:color="auto"/>
        <w:right w:val="none" w:sz="0" w:space="0" w:color="auto"/>
      </w:divBdr>
    </w:div>
    <w:div w:id="1214274480">
      <w:bodyDiv w:val="1"/>
      <w:marLeft w:val="0"/>
      <w:marRight w:val="0"/>
      <w:marTop w:val="0"/>
      <w:marBottom w:val="0"/>
      <w:divBdr>
        <w:top w:val="none" w:sz="0" w:space="0" w:color="auto"/>
        <w:left w:val="none" w:sz="0" w:space="0" w:color="auto"/>
        <w:bottom w:val="none" w:sz="0" w:space="0" w:color="auto"/>
        <w:right w:val="none" w:sz="0" w:space="0" w:color="auto"/>
      </w:divBdr>
    </w:div>
    <w:div w:id="1427311034">
      <w:bodyDiv w:val="1"/>
      <w:marLeft w:val="0"/>
      <w:marRight w:val="0"/>
      <w:marTop w:val="0"/>
      <w:marBottom w:val="0"/>
      <w:divBdr>
        <w:top w:val="none" w:sz="0" w:space="0" w:color="auto"/>
        <w:left w:val="none" w:sz="0" w:space="0" w:color="auto"/>
        <w:bottom w:val="none" w:sz="0" w:space="0" w:color="auto"/>
        <w:right w:val="none" w:sz="0" w:space="0" w:color="auto"/>
      </w:divBdr>
    </w:div>
    <w:div w:id="1465269472">
      <w:bodyDiv w:val="1"/>
      <w:marLeft w:val="0"/>
      <w:marRight w:val="0"/>
      <w:marTop w:val="0"/>
      <w:marBottom w:val="0"/>
      <w:divBdr>
        <w:top w:val="none" w:sz="0" w:space="0" w:color="auto"/>
        <w:left w:val="none" w:sz="0" w:space="0" w:color="auto"/>
        <w:bottom w:val="none" w:sz="0" w:space="0" w:color="auto"/>
        <w:right w:val="none" w:sz="0" w:space="0" w:color="auto"/>
      </w:divBdr>
    </w:div>
    <w:div w:id="1499690218">
      <w:bodyDiv w:val="1"/>
      <w:marLeft w:val="0"/>
      <w:marRight w:val="0"/>
      <w:marTop w:val="0"/>
      <w:marBottom w:val="0"/>
      <w:divBdr>
        <w:top w:val="none" w:sz="0" w:space="0" w:color="auto"/>
        <w:left w:val="none" w:sz="0" w:space="0" w:color="auto"/>
        <w:bottom w:val="none" w:sz="0" w:space="0" w:color="auto"/>
        <w:right w:val="none" w:sz="0" w:space="0" w:color="auto"/>
      </w:divBdr>
    </w:div>
    <w:div w:id="1578712826">
      <w:bodyDiv w:val="1"/>
      <w:marLeft w:val="0"/>
      <w:marRight w:val="0"/>
      <w:marTop w:val="0"/>
      <w:marBottom w:val="0"/>
      <w:divBdr>
        <w:top w:val="none" w:sz="0" w:space="0" w:color="auto"/>
        <w:left w:val="none" w:sz="0" w:space="0" w:color="auto"/>
        <w:bottom w:val="none" w:sz="0" w:space="0" w:color="auto"/>
        <w:right w:val="none" w:sz="0" w:space="0" w:color="auto"/>
      </w:divBdr>
    </w:div>
    <w:div w:id="1663462051">
      <w:bodyDiv w:val="1"/>
      <w:marLeft w:val="0"/>
      <w:marRight w:val="0"/>
      <w:marTop w:val="0"/>
      <w:marBottom w:val="0"/>
      <w:divBdr>
        <w:top w:val="none" w:sz="0" w:space="0" w:color="auto"/>
        <w:left w:val="none" w:sz="0" w:space="0" w:color="auto"/>
        <w:bottom w:val="none" w:sz="0" w:space="0" w:color="auto"/>
        <w:right w:val="none" w:sz="0" w:space="0" w:color="auto"/>
      </w:divBdr>
    </w:div>
    <w:div w:id="1675111519">
      <w:bodyDiv w:val="1"/>
      <w:marLeft w:val="0"/>
      <w:marRight w:val="0"/>
      <w:marTop w:val="0"/>
      <w:marBottom w:val="0"/>
      <w:divBdr>
        <w:top w:val="none" w:sz="0" w:space="0" w:color="auto"/>
        <w:left w:val="none" w:sz="0" w:space="0" w:color="auto"/>
        <w:bottom w:val="none" w:sz="0" w:space="0" w:color="auto"/>
        <w:right w:val="none" w:sz="0" w:space="0" w:color="auto"/>
      </w:divBdr>
      <w:divsChild>
        <w:div w:id="1046878285">
          <w:marLeft w:val="0"/>
          <w:marRight w:val="0"/>
          <w:marTop w:val="0"/>
          <w:marBottom w:val="0"/>
          <w:divBdr>
            <w:top w:val="none" w:sz="0" w:space="0" w:color="auto"/>
            <w:left w:val="none" w:sz="0" w:space="0" w:color="auto"/>
            <w:bottom w:val="none" w:sz="0" w:space="0" w:color="auto"/>
            <w:right w:val="none" w:sz="0" w:space="0" w:color="auto"/>
          </w:divBdr>
          <w:divsChild>
            <w:div w:id="33234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418337">
      <w:bodyDiv w:val="1"/>
      <w:marLeft w:val="0"/>
      <w:marRight w:val="0"/>
      <w:marTop w:val="0"/>
      <w:marBottom w:val="0"/>
      <w:divBdr>
        <w:top w:val="none" w:sz="0" w:space="0" w:color="auto"/>
        <w:left w:val="none" w:sz="0" w:space="0" w:color="auto"/>
        <w:bottom w:val="none" w:sz="0" w:space="0" w:color="auto"/>
        <w:right w:val="none" w:sz="0" w:space="0" w:color="auto"/>
      </w:divBdr>
      <w:divsChild>
        <w:div w:id="531455752">
          <w:marLeft w:val="0"/>
          <w:marRight w:val="0"/>
          <w:marTop w:val="0"/>
          <w:marBottom w:val="0"/>
          <w:divBdr>
            <w:top w:val="none" w:sz="0" w:space="0" w:color="auto"/>
            <w:left w:val="none" w:sz="0" w:space="0" w:color="auto"/>
            <w:bottom w:val="none" w:sz="0" w:space="0" w:color="auto"/>
            <w:right w:val="none" w:sz="0" w:space="0" w:color="auto"/>
          </w:divBdr>
          <w:divsChild>
            <w:div w:id="183182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959483">
      <w:bodyDiv w:val="1"/>
      <w:marLeft w:val="0"/>
      <w:marRight w:val="0"/>
      <w:marTop w:val="0"/>
      <w:marBottom w:val="0"/>
      <w:divBdr>
        <w:top w:val="none" w:sz="0" w:space="0" w:color="auto"/>
        <w:left w:val="none" w:sz="0" w:space="0" w:color="auto"/>
        <w:bottom w:val="none" w:sz="0" w:space="0" w:color="auto"/>
        <w:right w:val="none" w:sz="0" w:space="0" w:color="auto"/>
      </w:divBdr>
      <w:divsChild>
        <w:div w:id="1491412201">
          <w:marLeft w:val="0"/>
          <w:marRight w:val="0"/>
          <w:marTop w:val="0"/>
          <w:marBottom w:val="0"/>
          <w:divBdr>
            <w:top w:val="none" w:sz="0" w:space="0" w:color="auto"/>
            <w:left w:val="none" w:sz="0" w:space="0" w:color="auto"/>
            <w:bottom w:val="none" w:sz="0" w:space="0" w:color="auto"/>
            <w:right w:val="none" w:sz="0" w:space="0" w:color="auto"/>
          </w:divBdr>
          <w:divsChild>
            <w:div w:id="677928168">
              <w:marLeft w:val="0"/>
              <w:marRight w:val="0"/>
              <w:marTop w:val="180"/>
              <w:marBottom w:val="180"/>
              <w:divBdr>
                <w:top w:val="none" w:sz="0" w:space="0" w:color="auto"/>
                <w:left w:val="none" w:sz="0" w:space="0" w:color="auto"/>
                <w:bottom w:val="none" w:sz="0" w:space="0" w:color="auto"/>
                <w:right w:val="none" w:sz="0" w:space="0" w:color="auto"/>
              </w:divBdr>
            </w:div>
          </w:divsChild>
        </w:div>
        <w:div w:id="730931712">
          <w:marLeft w:val="0"/>
          <w:marRight w:val="0"/>
          <w:marTop w:val="0"/>
          <w:marBottom w:val="0"/>
          <w:divBdr>
            <w:top w:val="none" w:sz="0" w:space="0" w:color="auto"/>
            <w:left w:val="none" w:sz="0" w:space="0" w:color="auto"/>
            <w:bottom w:val="none" w:sz="0" w:space="0" w:color="auto"/>
            <w:right w:val="none" w:sz="0" w:space="0" w:color="auto"/>
          </w:divBdr>
          <w:divsChild>
            <w:div w:id="144980617">
              <w:marLeft w:val="0"/>
              <w:marRight w:val="0"/>
              <w:marTop w:val="0"/>
              <w:marBottom w:val="0"/>
              <w:divBdr>
                <w:top w:val="none" w:sz="0" w:space="0" w:color="auto"/>
                <w:left w:val="none" w:sz="0" w:space="0" w:color="auto"/>
                <w:bottom w:val="none" w:sz="0" w:space="0" w:color="auto"/>
                <w:right w:val="none" w:sz="0" w:space="0" w:color="auto"/>
              </w:divBdr>
              <w:divsChild>
                <w:div w:id="934049927">
                  <w:marLeft w:val="0"/>
                  <w:marRight w:val="0"/>
                  <w:marTop w:val="0"/>
                  <w:marBottom w:val="0"/>
                  <w:divBdr>
                    <w:top w:val="none" w:sz="0" w:space="0" w:color="auto"/>
                    <w:left w:val="none" w:sz="0" w:space="0" w:color="auto"/>
                    <w:bottom w:val="none" w:sz="0" w:space="0" w:color="auto"/>
                    <w:right w:val="none" w:sz="0" w:space="0" w:color="auto"/>
                  </w:divBdr>
                  <w:divsChild>
                    <w:div w:id="1307777354">
                      <w:marLeft w:val="0"/>
                      <w:marRight w:val="0"/>
                      <w:marTop w:val="0"/>
                      <w:marBottom w:val="0"/>
                      <w:divBdr>
                        <w:top w:val="none" w:sz="0" w:space="0" w:color="auto"/>
                        <w:left w:val="none" w:sz="0" w:space="0" w:color="auto"/>
                        <w:bottom w:val="none" w:sz="0" w:space="0" w:color="auto"/>
                        <w:right w:val="none" w:sz="0" w:space="0" w:color="auto"/>
                      </w:divBdr>
                      <w:divsChild>
                        <w:div w:id="151263249">
                          <w:marLeft w:val="0"/>
                          <w:marRight w:val="0"/>
                          <w:marTop w:val="0"/>
                          <w:marBottom w:val="0"/>
                          <w:divBdr>
                            <w:top w:val="none" w:sz="0" w:space="0" w:color="auto"/>
                            <w:left w:val="none" w:sz="0" w:space="0" w:color="auto"/>
                            <w:bottom w:val="none" w:sz="0" w:space="0" w:color="auto"/>
                            <w:right w:val="none" w:sz="0" w:space="0" w:color="auto"/>
                          </w:divBdr>
                          <w:divsChild>
                            <w:div w:id="38129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4977354">
      <w:bodyDiv w:val="1"/>
      <w:marLeft w:val="0"/>
      <w:marRight w:val="0"/>
      <w:marTop w:val="0"/>
      <w:marBottom w:val="0"/>
      <w:divBdr>
        <w:top w:val="none" w:sz="0" w:space="0" w:color="auto"/>
        <w:left w:val="none" w:sz="0" w:space="0" w:color="auto"/>
        <w:bottom w:val="none" w:sz="0" w:space="0" w:color="auto"/>
        <w:right w:val="none" w:sz="0" w:space="0" w:color="auto"/>
      </w:divBdr>
      <w:divsChild>
        <w:div w:id="810365522">
          <w:marLeft w:val="0"/>
          <w:marRight w:val="0"/>
          <w:marTop w:val="0"/>
          <w:marBottom w:val="0"/>
          <w:divBdr>
            <w:top w:val="none" w:sz="0" w:space="0" w:color="auto"/>
            <w:left w:val="none" w:sz="0" w:space="0" w:color="auto"/>
            <w:bottom w:val="none" w:sz="0" w:space="0" w:color="auto"/>
            <w:right w:val="none" w:sz="0" w:space="0" w:color="auto"/>
          </w:divBdr>
        </w:div>
        <w:div w:id="48503339">
          <w:marLeft w:val="0"/>
          <w:marRight w:val="0"/>
          <w:marTop w:val="0"/>
          <w:marBottom w:val="0"/>
          <w:divBdr>
            <w:top w:val="none" w:sz="0" w:space="0" w:color="auto"/>
            <w:left w:val="none" w:sz="0" w:space="0" w:color="auto"/>
            <w:bottom w:val="none" w:sz="0" w:space="0" w:color="auto"/>
            <w:right w:val="none" w:sz="0" w:space="0" w:color="auto"/>
          </w:divBdr>
          <w:divsChild>
            <w:div w:id="2088376255">
              <w:marLeft w:val="0"/>
              <w:marRight w:val="0"/>
              <w:marTop w:val="0"/>
              <w:marBottom w:val="0"/>
              <w:divBdr>
                <w:top w:val="none" w:sz="0" w:space="0" w:color="auto"/>
                <w:left w:val="none" w:sz="0" w:space="0" w:color="auto"/>
                <w:bottom w:val="none" w:sz="0" w:space="0" w:color="auto"/>
                <w:right w:val="none" w:sz="0" w:space="0" w:color="auto"/>
              </w:divBdr>
              <w:divsChild>
                <w:div w:id="1356737702">
                  <w:marLeft w:val="0"/>
                  <w:marRight w:val="0"/>
                  <w:marTop w:val="0"/>
                  <w:marBottom w:val="0"/>
                  <w:divBdr>
                    <w:top w:val="none" w:sz="0" w:space="0" w:color="auto"/>
                    <w:left w:val="none" w:sz="0" w:space="0" w:color="auto"/>
                    <w:bottom w:val="none" w:sz="0" w:space="0" w:color="auto"/>
                    <w:right w:val="none" w:sz="0" w:space="0" w:color="auto"/>
                  </w:divBdr>
                  <w:divsChild>
                    <w:div w:id="430515648">
                      <w:marLeft w:val="0"/>
                      <w:marRight w:val="0"/>
                      <w:marTop w:val="0"/>
                      <w:marBottom w:val="0"/>
                      <w:divBdr>
                        <w:top w:val="none" w:sz="0" w:space="0" w:color="auto"/>
                        <w:left w:val="none" w:sz="0" w:space="0" w:color="auto"/>
                        <w:bottom w:val="none" w:sz="0" w:space="0" w:color="auto"/>
                        <w:right w:val="none" w:sz="0" w:space="0" w:color="auto"/>
                      </w:divBdr>
                      <w:divsChild>
                        <w:div w:id="1812018777">
                          <w:marLeft w:val="0"/>
                          <w:marRight w:val="0"/>
                          <w:marTop w:val="0"/>
                          <w:marBottom w:val="0"/>
                          <w:divBdr>
                            <w:top w:val="none" w:sz="0" w:space="0" w:color="auto"/>
                            <w:left w:val="none" w:sz="0" w:space="0" w:color="auto"/>
                            <w:bottom w:val="none" w:sz="0" w:space="0" w:color="auto"/>
                            <w:right w:val="none" w:sz="0" w:space="0" w:color="auto"/>
                          </w:divBdr>
                          <w:divsChild>
                            <w:div w:id="210194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7431704">
      <w:bodyDiv w:val="1"/>
      <w:marLeft w:val="0"/>
      <w:marRight w:val="0"/>
      <w:marTop w:val="0"/>
      <w:marBottom w:val="0"/>
      <w:divBdr>
        <w:top w:val="none" w:sz="0" w:space="0" w:color="auto"/>
        <w:left w:val="none" w:sz="0" w:space="0" w:color="auto"/>
        <w:bottom w:val="none" w:sz="0" w:space="0" w:color="auto"/>
        <w:right w:val="none" w:sz="0" w:space="0" w:color="auto"/>
      </w:divBdr>
      <w:divsChild>
        <w:div w:id="136653126">
          <w:marLeft w:val="0"/>
          <w:marRight w:val="0"/>
          <w:marTop w:val="0"/>
          <w:marBottom w:val="0"/>
          <w:divBdr>
            <w:top w:val="none" w:sz="0" w:space="0" w:color="auto"/>
            <w:left w:val="none" w:sz="0" w:space="0" w:color="auto"/>
            <w:bottom w:val="none" w:sz="0" w:space="0" w:color="auto"/>
            <w:right w:val="none" w:sz="0" w:space="0" w:color="auto"/>
          </w:divBdr>
          <w:divsChild>
            <w:div w:id="206039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554153">
      <w:bodyDiv w:val="1"/>
      <w:marLeft w:val="0"/>
      <w:marRight w:val="0"/>
      <w:marTop w:val="0"/>
      <w:marBottom w:val="0"/>
      <w:divBdr>
        <w:top w:val="none" w:sz="0" w:space="0" w:color="auto"/>
        <w:left w:val="none" w:sz="0" w:space="0" w:color="auto"/>
        <w:bottom w:val="none" w:sz="0" w:space="0" w:color="auto"/>
        <w:right w:val="none" w:sz="0" w:space="0" w:color="auto"/>
      </w:divBdr>
    </w:div>
    <w:div w:id="1863472142">
      <w:bodyDiv w:val="1"/>
      <w:marLeft w:val="0"/>
      <w:marRight w:val="0"/>
      <w:marTop w:val="0"/>
      <w:marBottom w:val="0"/>
      <w:divBdr>
        <w:top w:val="none" w:sz="0" w:space="0" w:color="auto"/>
        <w:left w:val="none" w:sz="0" w:space="0" w:color="auto"/>
        <w:bottom w:val="none" w:sz="0" w:space="0" w:color="auto"/>
        <w:right w:val="none" w:sz="0" w:space="0" w:color="auto"/>
      </w:divBdr>
      <w:divsChild>
        <w:div w:id="424351171">
          <w:marLeft w:val="0"/>
          <w:marRight w:val="0"/>
          <w:marTop w:val="0"/>
          <w:marBottom w:val="180"/>
          <w:divBdr>
            <w:top w:val="none" w:sz="0" w:space="0" w:color="auto"/>
            <w:left w:val="none" w:sz="0" w:space="0" w:color="auto"/>
            <w:bottom w:val="none" w:sz="0" w:space="0" w:color="auto"/>
            <w:right w:val="none" w:sz="0" w:space="0" w:color="auto"/>
          </w:divBdr>
        </w:div>
        <w:div w:id="659041369">
          <w:marLeft w:val="0"/>
          <w:marRight w:val="0"/>
          <w:marTop w:val="0"/>
          <w:marBottom w:val="0"/>
          <w:divBdr>
            <w:top w:val="none" w:sz="0" w:space="0" w:color="auto"/>
            <w:left w:val="none" w:sz="0" w:space="0" w:color="auto"/>
            <w:bottom w:val="none" w:sz="0" w:space="0" w:color="auto"/>
            <w:right w:val="none" w:sz="0" w:space="0" w:color="auto"/>
          </w:divBdr>
        </w:div>
      </w:divsChild>
    </w:div>
    <w:div w:id="1952009969">
      <w:bodyDiv w:val="1"/>
      <w:marLeft w:val="0"/>
      <w:marRight w:val="0"/>
      <w:marTop w:val="0"/>
      <w:marBottom w:val="0"/>
      <w:divBdr>
        <w:top w:val="none" w:sz="0" w:space="0" w:color="auto"/>
        <w:left w:val="none" w:sz="0" w:space="0" w:color="auto"/>
        <w:bottom w:val="none" w:sz="0" w:space="0" w:color="auto"/>
        <w:right w:val="none" w:sz="0" w:space="0" w:color="auto"/>
      </w:divBdr>
    </w:div>
    <w:div w:id="1960068276">
      <w:bodyDiv w:val="1"/>
      <w:marLeft w:val="0"/>
      <w:marRight w:val="0"/>
      <w:marTop w:val="0"/>
      <w:marBottom w:val="0"/>
      <w:divBdr>
        <w:top w:val="none" w:sz="0" w:space="0" w:color="auto"/>
        <w:left w:val="none" w:sz="0" w:space="0" w:color="auto"/>
        <w:bottom w:val="none" w:sz="0" w:space="0" w:color="auto"/>
        <w:right w:val="none" w:sz="0" w:space="0" w:color="auto"/>
      </w:divBdr>
    </w:div>
    <w:div w:id="2077581266">
      <w:bodyDiv w:val="1"/>
      <w:marLeft w:val="0"/>
      <w:marRight w:val="0"/>
      <w:marTop w:val="0"/>
      <w:marBottom w:val="0"/>
      <w:divBdr>
        <w:top w:val="none" w:sz="0" w:space="0" w:color="auto"/>
        <w:left w:val="none" w:sz="0" w:space="0" w:color="auto"/>
        <w:bottom w:val="none" w:sz="0" w:space="0" w:color="auto"/>
        <w:right w:val="none" w:sz="0" w:space="0" w:color="auto"/>
      </w:divBdr>
      <w:divsChild>
        <w:div w:id="78984705">
          <w:marLeft w:val="0"/>
          <w:marRight w:val="0"/>
          <w:marTop w:val="0"/>
          <w:marBottom w:val="0"/>
          <w:divBdr>
            <w:top w:val="none" w:sz="0" w:space="0" w:color="auto"/>
            <w:left w:val="none" w:sz="0" w:space="0" w:color="auto"/>
            <w:bottom w:val="none" w:sz="0" w:space="0" w:color="auto"/>
            <w:right w:val="none" w:sz="0" w:space="0" w:color="auto"/>
          </w:divBdr>
          <w:divsChild>
            <w:div w:id="748112014">
              <w:marLeft w:val="0"/>
              <w:marRight w:val="0"/>
              <w:marTop w:val="180"/>
              <w:marBottom w:val="180"/>
              <w:divBdr>
                <w:top w:val="none" w:sz="0" w:space="0" w:color="auto"/>
                <w:left w:val="none" w:sz="0" w:space="0" w:color="auto"/>
                <w:bottom w:val="none" w:sz="0" w:space="0" w:color="auto"/>
                <w:right w:val="none" w:sz="0" w:space="0" w:color="auto"/>
              </w:divBdr>
            </w:div>
          </w:divsChild>
        </w:div>
        <w:div w:id="1033075817">
          <w:marLeft w:val="0"/>
          <w:marRight w:val="0"/>
          <w:marTop w:val="0"/>
          <w:marBottom w:val="0"/>
          <w:divBdr>
            <w:top w:val="none" w:sz="0" w:space="0" w:color="auto"/>
            <w:left w:val="none" w:sz="0" w:space="0" w:color="auto"/>
            <w:bottom w:val="none" w:sz="0" w:space="0" w:color="auto"/>
            <w:right w:val="none" w:sz="0" w:space="0" w:color="auto"/>
          </w:divBdr>
          <w:divsChild>
            <w:div w:id="1536892825">
              <w:marLeft w:val="0"/>
              <w:marRight w:val="0"/>
              <w:marTop w:val="0"/>
              <w:marBottom w:val="0"/>
              <w:divBdr>
                <w:top w:val="none" w:sz="0" w:space="0" w:color="auto"/>
                <w:left w:val="none" w:sz="0" w:space="0" w:color="auto"/>
                <w:bottom w:val="none" w:sz="0" w:space="0" w:color="auto"/>
                <w:right w:val="none" w:sz="0" w:space="0" w:color="auto"/>
              </w:divBdr>
              <w:divsChild>
                <w:div w:id="1362436624">
                  <w:marLeft w:val="0"/>
                  <w:marRight w:val="0"/>
                  <w:marTop w:val="0"/>
                  <w:marBottom w:val="0"/>
                  <w:divBdr>
                    <w:top w:val="none" w:sz="0" w:space="0" w:color="auto"/>
                    <w:left w:val="none" w:sz="0" w:space="0" w:color="auto"/>
                    <w:bottom w:val="none" w:sz="0" w:space="0" w:color="auto"/>
                    <w:right w:val="none" w:sz="0" w:space="0" w:color="auto"/>
                  </w:divBdr>
                  <w:divsChild>
                    <w:div w:id="334960297">
                      <w:marLeft w:val="0"/>
                      <w:marRight w:val="0"/>
                      <w:marTop w:val="0"/>
                      <w:marBottom w:val="0"/>
                      <w:divBdr>
                        <w:top w:val="none" w:sz="0" w:space="0" w:color="auto"/>
                        <w:left w:val="none" w:sz="0" w:space="0" w:color="auto"/>
                        <w:bottom w:val="none" w:sz="0" w:space="0" w:color="auto"/>
                        <w:right w:val="none" w:sz="0" w:space="0" w:color="auto"/>
                      </w:divBdr>
                      <w:divsChild>
                        <w:div w:id="1388913420">
                          <w:marLeft w:val="0"/>
                          <w:marRight w:val="0"/>
                          <w:marTop w:val="0"/>
                          <w:marBottom w:val="0"/>
                          <w:divBdr>
                            <w:top w:val="none" w:sz="0" w:space="0" w:color="auto"/>
                            <w:left w:val="none" w:sz="0" w:space="0" w:color="auto"/>
                            <w:bottom w:val="none" w:sz="0" w:space="0" w:color="auto"/>
                            <w:right w:val="none" w:sz="0" w:space="0" w:color="auto"/>
                          </w:divBdr>
                          <w:divsChild>
                            <w:div w:id="554901165">
                              <w:marLeft w:val="0"/>
                              <w:marRight w:val="0"/>
                              <w:marTop w:val="0"/>
                              <w:marBottom w:val="300"/>
                              <w:divBdr>
                                <w:top w:val="none" w:sz="0" w:space="0" w:color="auto"/>
                                <w:left w:val="none" w:sz="0" w:space="0" w:color="auto"/>
                                <w:bottom w:val="none" w:sz="0" w:space="0" w:color="auto"/>
                                <w:right w:val="none" w:sz="0" w:space="0" w:color="auto"/>
                              </w:divBdr>
                              <w:divsChild>
                                <w:div w:id="1262833219">
                                  <w:marLeft w:val="0"/>
                                  <w:marRight w:val="0"/>
                                  <w:marTop w:val="0"/>
                                  <w:marBottom w:val="180"/>
                                  <w:divBdr>
                                    <w:top w:val="none" w:sz="0" w:space="0" w:color="auto"/>
                                    <w:left w:val="none" w:sz="0" w:space="0" w:color="auto"/>
                                    <w:bottom w:val="none" w:sz="0" w:space="0" w:color="auto"/>
                                    <w:right w:val="none" w:sz="0" w:space="0" w:color="auto"/>
                                  </w:divBdr>
                                </w:div>
                                <w:div w:id="37122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9594968">
      <w:bodyDiv w:val="1"/>
      <w:marLeft w:val="0"/>
      <w:marRight w:val="0"/>
      <w:marTop w:val="0"/>
      <w:marBottom w:val="0"/>
      <w:divBdr>
        <w:top w:val="none" w:sz="0" w:space="0" w:color="auto"/>
        <w:left w:val="none" w:sz="0" w:space="0" w:color="auto"/>
        <w:bottom w:val="none" w:sz="0" w:space="0" w:color="auto"/>
        <w:right w:val="none" w:sz="0" w:space="0" w:color="auto"/>
      </w:divBdr>
    </w:div>
    <w:div w:id="213242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edly.com/badges/b23a8a75-2e98-4c1b-a15b-29a7fd97c643" TargetMode="External"/><Relationship Id="rId13" Type="http://schemas.openxmlformats.org/officeDocument/2006/relationships/hyperlink" Target="https://www.datamation.com/security/cybersecurity-threa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erizon.com/business/resources/reports/dbi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tacad.com/courses/packet-tracer/introduction-packet-tracer" TargetMode="External"/><Relationship Id="rId5" Type="http://schemas.openxmlformats.org/officeDocument/2006/relationships/webSettings" Target="webSettings.xml"/><Relationship Id="rId15" Type="http://schemas.openxmlformats.org/officeDocument/2006/relationships/hyperlink" Target="https://www.webroot.com/gb/en/resources/tips-articles/computer-security-threats"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go.crowdstrike.com/crowdstrike-global-threat-report-2021.html?utm_campaign=globalthreatreport&amp;utm_content=uki&amp;utm_medium=sem&amp;utm_source=goog&amp;utm_term=ransomware%20attacks&amp;gclid=Cj0KCQiAlMCOBhCZARIsANLid6Yl6eX_sOnK9t7GF8-e6wM3bhsqpSMmPmLWZehMr7qZcQXsyps2OMsaAtJgEALw_wcB"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go.crowdstrike.com/crowdstrike-global-threat-report-2021.html?utm_campaign=globalthreatreport&amp;utm_content=uki&amp;utm_medium=sem&amp;utm_source=goog&amp;utm_term=ransomware%20attacks&amp;gclid=Cj0KCQiAlMCOBhCZARIsANLid6Yl6eX_sOnK9t7GF8-e6wM3bhsqpSMmPmLWZehMr7qZcQXsyps2OMsaAtJgEALw_wcB" TargetMode="External"/><Relationship Id="rId2" Type="http://schemas.openxmlformats.org/officeDocument/2006/relationships/hyperlink" Target="https://www.verizon.com/business/resources/reports/dbir/" TargetMode="External"/><Relationship Id="rId1" Type="http://schemas.openxmlformats.org/officeDocument/2006/relationships/hyperlink" Target="https://www.mimecast.com/state-of-email-secu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C8A9A-4236-A647-BBC3-865020B06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2776</TotalTime>
  <Pages>9</Pages>
  <Words>2658</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Wilkins</dc:creator>
  <cp:keywords/>
  <dc:description/>
  <cp:lastModifiedBy>Charlie Wilkins</cp:lastModifiedBy>
  <cp:revision>18</cp:revision>
  <dcterms:created xsi:type="dcterms:W3CDTF">2021-12-28T20:00:00Z</dcterms:created>
  <dcterms:modified xsi:type="dcterms:W3CDTF">2022-01-05T12:45:00Z</dcterms:modified>
</cp:coreProperties>
</file>