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（第一一一集）</w:t>
      </w:r>
    </w:p>
    <w:p w:rsidR="00B56C7A" w:rsidRDefault="00DF10A3" w:rsidP="0096534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請掀開經本二百五十七面，倒數第二行看起：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就事作觀，觀其全非性有，只是假名。心中不存一絲之我，一絲之見。而行之於事，則遠離幻有之名相，深照本空之心性。此約即非是名之義，以除我見之修功也。知此，則凡無明煩惱等一切應銷除之事，其修功可以類推矣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在我們實際修行用功上來講，是非常重要的開示，也是最好的原則，但是我們很難把它應用在日常生活當中，如果要會用，功夫自然得力。要契入《金剛經》上所說的標準，對這種人來講不是難事。《金剛經》的標準，是圓教初住菩薩，別教初地菩薩，這個標準很高，就是《華嚴經》上講的法身大士。法身大士，在禪宗裡面就是成佛，就是明心見性、見性成佛，《金剛經》上所講的諸佛就包括這些人在內，所以這個境界很高。因此，這個要領我們要懂，要能把它掌握住。能夠應用得上，當然是最好；用不上，我們可以學，盡量去學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事」是日常生活當中瑣碎之事、點點滴滴，前面所舉的，一舉手、一低頭，這都是微不足道的小事。就在這些事相上去看，「作觀」就是觀察，在這些事相上觀察。觀察什麼？觀察它的真相。它的真相，就是《金剛經》上講的「即非是名」。你這一觀察，體沒有，空寂的，「全非性有」，真如本性裡頭沒有，十法界依正莊嚴都沒有。那個性是真正的自己，禪宗裡面所謂的「父母未生前本來面目」，本來面目是什麼？就是自己的真性，真心本性是真正的自己，真正自己裡面沒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有這些假相，這是叫你要懂得。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中不存一絲之我，那麼這個「我」就是四相：我相、人相、眾生相、壽者相。四相都是從我相裡頭變現出來的，我是四相的根本，我沒有了，四相都破了。一絲之見，見就是四見，四見也從我見生的，我見要是沒有了，四見就沒有了。四相、四見破了就是法身大士，就明心見性、見性成佛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再有一絲毫的我相，不再有一絲毫的我見。我相跟我見合起來，就是我執，我執沒有了。不但我執沒有了，法執也沒有了。哪些是法執？人相、眾生相、壽者相是法執，人見、眾生見、壽者見是法執。所以說四相、四見裡頭包含了我法二執，了解事實真相，真的放下了，不再執著了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而行於事，事是跟一切眾生和光同塵，這個意思要懂、要清楚。也就是說諸佛菩薩跟我們在一起，我們一起吃飯、一起穿衣服、一起生活、一起工作，他跟我們差別在哪裡？他沒有四相、沒有四見，並沒有離開我們的生活。就像釋迦牟尼佛在本經開端示現的，釋迦牟尼佛也著衣持缽，到舍衛大城乞食，這是而行於事。須菩提尊者看到釋迦牟尼佛到舍衛城去托缽去的時候，讚歎「希有世尊」！讚歎什麼？釋迦牟尼佛有其事，沒有見，沒有我。一絲毫的我相沒有，一絲毫的我見沒有，這才讚歎「希有世尊」！我們學佛在哪裡學？在這個地方學。你要是學會了，你的生活充滿了智慧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「則遠離幻有之名相，深照本空之心性。」諸佛菩薩，所以我們不要說諸佛菩薩，在中國古代，特別是禪宗，禪宗《語錄》裡面，記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載得很清楚而且很多，開悟的人，這個悟不是小悟，是大徹大悟、明心見性的人，他悟了之後，那個生活境界就自在，所謂是「頭頭是道，左右逢源」。頭頭是道，左右逢源，就是此地講的「觀其全非性有，只是假名」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此約即非是名之義」，你看《金剛經》上佛用這個句子用得太多太多，「即非是名」。原來「即非是名」這四個字，就是叫我們時時刻刻提起觀照的功夫；你能提得起來，你在一切事相裡面就不會迷，就不會執著。「以除我見之修功」，修是修行，功是功夫。修行，行是錯誤的行為，我們以前不知道這一切現象的真相，以為一切現象是實實在在存在，是真有，不曉得它當體即空，了不可得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知此，這是你真的知道，真明白了。無明煩惱等等一切應該消的事，應該消除的，應該要斷掉的，應該要放下的，你自自然然就曉得怎樣去做。原理原則是一個，以此類推，所有一切解決的方法我們統統得到了。實在講，《金剛經》也是世尊跟須菩提尊者示現表演給我們看，裡面有理論、有方法，也帶表演，我們要細心去體會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【世尊教以直照本來無我無見之心源。不但我見無，即無我之見亦無，於是乎我見之蹤影全無矣，直捷痛快，孰逾於此，妙而且要耳。】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不但是讚歎世尊教學的善巧，實際上更深一層，把無我之見這個念頭也把它空掉。我見無，我見無這個念頭還有沒有？也沒有，也是假的，那才叫乾淨。如果有個人說四相四見我都破了，試問問他破了沒有？他心裡面還有一個「四相四見我都破了」，你說糟糕不糟糕！這就不行了。我們讀《六祖壇經》，六祖所說的「本來無一物」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如果你要是執著本來無一物，已經有了一物，有了一個「本來無一物」。這個念頭確實沒有，所以佛教給我們的方法，直截了當，觀照本來無我、無見的真心本性。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直捷痛快」，沒有能夠超過這樣的教學，所以這種教學法妙，不但妙而且要，簡單扼要。這個「要」，有很多意思在裡頭，也可以說是最重要，也可以說是最精要，也可以說是簡單扼要。所以這一段不但是讚歎世尊教學的善巧方便，而且真正是窮盡諸法的根源。我們再看底下這一段，第十三段：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【即非，為除我見之絕妙修功。故即非我見一語，並非但令作觀，觀照性空，乃是教令振作精神，毅然決然，極力將我見等一腳踢翻，從根本上，不承認自性中有此我人等見。即非二字，當如是體會。】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佛在這個經裡面「即非是名」說了多少句，有幾個人有這樣深刻的體會？如果沒有這麼深的體會，說實在的話，《金剛經》念了叫白念，不得受用。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即非是名，這個說法意思真的是無盡的深廣。我們在此地看到的，從小乘須陀洹到等覺菩薩，你要說他們用的是什麼功夫？就是即非是名。這四個字，從初信位一直到等覺位全部都包括，他修的就是這個；離相，修清淨心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這句話，不但是教我們作觀，作觀就是改變我們的看法，改變我們的想法，我們過去的看法、想法錯了，體會佛在《金剛經》講的道理，講的事實真相，我們在生活當中點點滴滴裡面去觀察、去體會，去肯定它，這叫做作觀，這就是講的觀照功夫，觀照性空，觀照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相是虛妄的。如果只有這一層，這就是我們今天講的消極的修行方法。看底下這一段，他不但有消極的一面，他還有積極的一面。積極的是振作精神，毅然決然，把我見、我相，也就是阿賴耶的見分跟相分，徹底把它推翻，也就是我們今天講的絕不承認。為什麼不承認？清淨心中、真如本性裡頭沒有這個東西，確確實實沒有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【當知自性是真實體】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就決定不妄，實是決定不虛。所以大乘經裡面講「我」，那個我不是這個身。大乘經上講的心，不是我們思惟想像的這個心。真正的我、真正的心是什麼樣子？實實在在給諸位說，真正的心有，不是沒有，真有。真正的我也有，常樂我淨四淨德，怎麼會沒有？真有。「常」是永遠不變。「樂」是決定沒有苦受，苦就是佛法裡面講的苦樂憂喜捨，這五種受都不正常的，都是假的，離開這五種受那叫樂。所以它那個樂不是苦樂的樂；苦樂之樂也要擺開，那才有真樂。西方極樂世界的樂是真樂，不是苦樂相對的樂。苦樂相對的樂，那是煩惱，那不是真樂。「我」是主宰，自己真正做得了主，「我」是主宰的意思。「淨」是清淨。常樂我淨，決定沒有一絲毫的污染。不但心裡沒有污染，身跟境界上都沒有污染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【無明是虛妄相】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什麼叫做無明？明是明瞭，明瞭宇宙人生一切萬法的真相。如果對事實真相不明暸，就叫做無明。換句話說，無明就是迷，迷失了真相叫無明。迷了之後他就打妄想，迷了以後他就動。所以諸位要知道，無明是動相，覺是不動的。覺心不動，無明是動相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無明是虛妄的，虛妄不會生成真實，所生的還是虛妄。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【一真一妄，雖無始來，和合為一，實則表合裡不合。】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事情佛在經上也說得很多，真妄不二，性相一如，佛這個話說得很多。佛有沒有說錯？沒有說錯。這是什麼？就事論事。事相上確確實實是這個樣子，可是再深入地分析，那就不一樣。深入地分析，那就是所謂「表合裡不合」。假如表裡都合的時候，我們還要修什麼行？我們不就都成佛了嗎？就不必修了。實在的說表合裡不合，這就是講的雖無住，還得要生心。如果他真的要是表裡都合的話，無住就好了，不用再生心了，說生心不就多餘的？它有這個道理在。本不相應，各不相涉。這是更深入一層去觀察，真妄不是真的和合，不是真的一如。不是真和合，佛說和合；不是真一如，佛說一如。那是講什麼？所有一切現相的存在，它的時間是極短的，等於沒有，是從這個地方來講的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【《圓覺經》云：此無明者，非實有體。】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《圓覺經》上有這麼一段話。無明是十法界依正莊嚴發生的第一個因，如果我們找這個世界從哪裡來的？生命從哪裡來的？最初的原因就是無明，無明是十法界依正莊嚴第一個原因。它不是真的，它沒有自體。沒有自體，怎麼來的？因緣所生。這是佛法裡講的緣起，它是因緣生法。凡是因緣生法，沒有自性，沒有自體，沒有自體是空的，所以緣起性空：性是講體，他沒有自體，緣起性空。凡是因緣生法都沒有自體，所以當體即空，了不可得，這是事實真相。下面一個比喻說：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【如夢中人，夢時非無，及至於醒，了無所得。】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這也正是古德所謂的「夢裡明明有六趣，覺後空空無大千」，永嘉大師在《證道歌》上這樣說的，十法界依正莊嚴不限於六道，十法界都是一個夢境，六道是惡夢，四聖法界是美夢，都是夢中境界，不是真的。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【學佛首須信此，入道乃得其門。】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現在學佛的人很多，因為科技的發達，印刷術的便利，學佛已經變成社會上很時髦的風氣。有沒有入門？沒有，都變成門外漢。不但沒入門，把佛法學錯了，搞偏差了，大有人在。為什麼他不能入門？不了解事實真相。所以《金剛經》正是江味農老居士所說的話，不能不講，不能不細講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此地入道、入門，這個門道的標準相當高，不是普通的標準，是法身大士的標準，圓教初住菩薩的標準，此地講入道跟入門是這個標準。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【妄心之起，即由正念之鬆。】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妄心怎麼起來的？我們不往深處說，也不必往高位次說，就是我們自己的境界，現前在日常生活當中。過去我們不曉得什麼叫正念，這一次在《金剛經》上這樣講過，知道什麼叫正念。抓住《金剛經》上的兩句話，正念就分明了。哪兩句話？「三心不可得」，「諸法空相」。我們在日常生活當中，對人對事對物，都知道肯定三心不可得、萬法皆空，這個念是正念。你的心多清淨，你不會染著。但是這個念頭一鬆，麻煩來了，老毛病、老習氣立刻就現行，又打妄想，又分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執著了，一鬆就不行。什麼叫用功？這叫用功夫，鬆不得，這叫觀照。念佛人時時刻刻提起這一句佛號，可是這一句佛號提起來，這一句阿彌陀佛，要曉得三心不可得、萬法皆空，這個佛號才管用，功夫才得力。如果不曉得三心不可得、萬法皆空，一句阿彌陀佛，念頭裡面還貪著名聞利養、五欲六塵，這個佛號雖然念，念得再多，沒有功夫，不得力。所以念佛的人多，往生的人少。為什麼少？放不下！不但名聞利養、五欲六塵是空的、假的，最貼近的這個身心是假的、空的，不可得。要在這裡看透，這看破了；要在這個地方放下，徹底放下，真放下了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在這一句裡面提不起正念，《金剛經》上句子很多，句句都可以拿來做我們觀照的正念。「一切有為法，如夢幻泡影」，你能夠常作如是觀，行！這是正念。然後一句阿彌陀佛求生淨土，因為你曉得「一切有為法，如夢幻泡影」，你這個心就涼了；涼了就醒過來了，清醒了。這一句話提醒你，讓你頭腦清新不再迷惑；再一句佛號的時候求生淨土，決定往生。往生不但脫離六道，脫離十法界，這是無比的希有殊勝。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正念不能鬆，要提高警覺，高度的警覺。這一鬆怎麼樣？這一生出離六道的機會又失掉了，這是真正可怕，世間沒有比這個事情可怕。生死不可怕，這個才是真叫可怕，所以決定鬆不得。印光大師不但勸人，自己修行也如此，常常把死貼在額頭。我到蘇州看印光法師的關房，他老人家晚年都住在那個地方。那個房子很簡陋，小佛堂一點點大，裡面什麼陳設都沒有，聽說就保持印光法師原來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個樣子，都沒有動。小佛堂很簡單，供的一個佛像，佛像上面，他老人家自己寫了一個字：死。警惕自己，死到臨頭怎麼辦，怎麼解決這個問題？叫你老實念佛，求生淨土。什麼叫老實？一切放下才叫老實。名聞利養、五欲六塵，身心世界有一絲毫沒有放下，不老實。念佛是念佛了，不老實念佛，這個往生就不可靠了。所以老實的標準，是身心世界一切放下。真正明瞭三心不可得，萬法皆空，都放下了，放下就沒事了，這就真老實；還有事，不老實。問你有沒有事情？我還有事，不老實；沒事才老實。你們想想：自己到底還有沒有事？往生自己有沒有把握？這是我們講到此地，正念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【正念提起，妄念便無。】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妄念無，就是我剛才講的，沒事了，有事都是妄念。正念是事實真相清清楚楚、明明白白。正念提起，妄念便無。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【乃自然之理，並非奇特。】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這個一點不希奇，自自然然的。由此可知，凡是妄想分別執著還沒有斷掉的，都是正念提不起來，功夫不得力。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【知幻即離，離即知幻，非兩事也。】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是《圓覺經》上說的，我們前面也念過。幻是假的，夢幻泡影，「一切有為法，如夢幻泡影」。你要知道一切有為法是夢幻泡影，你就再不執著了。可以受用，絕對不放在心上，你說那個多自在！就跟做夢一樣，夢裡面有好吃的可以照吃，有好玩的可以照玩，決定不執著，為什麼？假的、空的，所以在這裡面苦樂憂喜捨的受都沒有，它不是真的，當體即空，了不可得。只要你知幻，你心就清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了。「離」就是心裡頭離妄想分別執著的念頭，這個念頭沒有了；不是叫你離開事，事沒有妨礙。這個是清涼在《華嚴經》上講，「理事無礙，事事無礙」，沒有妨礙，礙的是你心裡的妄想分別執著，這個東西礙事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離是離妄想分別執著，沒有了，心地清淨了。離才真正知道是幻。你知道幻的時候，你一定離了，心清淨了，離的時候才真正知道這是幻。《圓覺經》上講的知幻跟即離，要曉得它是一樁事情，我們通常講看破、放下，確確實實是一樁事情，非兩事也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【此是除妄最直捷、最扼要之方法。】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《圓覺經》上這兩句說得也是乾淨俐落、簡單明瞭，可以用它來做《金剛經》的註解。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【時時如此覺照，不少放逸，我見從何而起耶。】 </w:t>
      </w:r>
    </w:p>
    <w:p w:rsidR="00B56C7A" w:rsidRDefault="00DF10A3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這句句都是真實話。</w:t>
      </w:r>
    </w:p>
    <w:p w:rsidR="00B56C7A" w:rsidRDefault="00B56C7A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B56C7A" w:rsidRDefault="00B56C7A" w:rsidP="0096534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B56C7A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C3295" w:rsidRDefault="009C3295">
      <w:r>
        <w:separator/>
      </w:r>
    </w:p>
  </w:endnote>
  <w:endnote w:type="continuationSeparator" w:id="0">
    <w:p w:rsidR="009C3295" w:rsidRDefault="009C32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B56C7A" w:rsidRDefault="00DF10A3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965349" w:rsidRPr="00965349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C3295" w:rsidRDefault="009C3295">
      <w:r>
        <w:separator/>
      </w:r>
    </w:p>
  </w:footnote>
  <w:footnote w:type="continuationSeparator" w:id="0">
    <w:p w:rsidR="009C3295" w:rsidRDefault="009C329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3D4877"/>
    <w:rsid w:val="004C792C"/>
    <w:rsid w:val="00553F62"/>
    <w:rsid w:val="00567F3C"/>
    <w:rsid w:val="00571E6F"/>
    <w:rsid w:val="005F1364"/>
    <w:rsid w:val="00890E5D"/>
    <w:rsid w:val="00965349"/>
    <w:rsid w:val="00984E1C"/>
    <w:rsid w:val="009C3295"/>
    <w:rsid w:val="009C75CA"/>
    <w:rsid w:val="00B56C7A"/>
    <w:rsid w:val="00D0606A"/>
    <w:rsid w:val="00DF10A3"/>
    <w:rsid w:val="010D7C9A"/>
    <w:rsid w:val="011F241B"/>
    <w:rsid w:val="01285A13"/>
    <w:rsid w:val="014538AC"/>
    <w:rsid w:val="01593AE4"/>
    <w:rsid w:val="018420D4"/>
    <w:rsid w:val="01A51F25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2F555F9"/>
    <w:rsid w:val="030B0982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86CDF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5E5890"/>
    <w:rsid w:val="086F1D76"/>
    <w:rsid w:val="08816143"/>
    <w:rsid w:val="092B54DA"/>
    <w:rsid w:val="092F4DD4"/>
    <w:rsid w:val="0A421910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AA6587"/>
    <w:rsid w:val="0DBC17E9"/>
    <w:rsid w:val="0E0265E6"/>
    <w:rsid w:val="0E0E0B2F"/>
    <w:rsid w:val="0E484A1F"/>
    <w:rsid w:val="0E662903"/>
    <w:rsid w:val="0EA30884"/>
    <w:rsid w:val="0F040C54"/>
    <w:rsid w:val="0F0A2831"/>
    <w:rsid w:val="0F526A8D"/>
    <w:rsid w:val="0F621F7A"/>
    <w:rsid w:val="0F6866DA"/>
    <w:rsid w:val="0FE77D81"/>
    <w:rsid w:val="104366C6"/>
    <w:rsid w:val="10AA76A3"/>
    <w:rsid w:val="10B7038C"/>
    <w:rsid w:val="10E029D5"/>
    <w:rsid w:val="10FF6A5A"/>
    <w:rsid w:val="1119778F"/>
    <w:rsid w:val="11495108"/>
    <w:rsid w:val="1184375F"/>
    <w:rsid w:val="12152EBB"/>
    <w:rsid w:val="122A7858"/>
    <w:rsid w:val="12D22A95"/>
    <w:rsid w:val="12E12EFE"/>
    <w:rsid w:val="12E33724"/>
    <w:rsid w:val="13597E9A"/>
    <w:rsid w:val="135A7963"/>
    <w:rsid w:val="13A63990"/>
    <w:rsid w:val="13BE3896"/>
    <w:rsid w:val="13E8538B"/>
    <w:rsid w:val="13F16B2D"/>
    <w:rsid w:val="1425443E"/>
    <w:rsid w:val="14646E9D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206D08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20EC8"/>
    <w:rsid w:val="1C7E329E"/>
    <w:rsid w:val="1C7F3A8C"/>
    <w:rsid w:val="1C92483E"/>
    <w:rsid w:val="1CF97620"/>
    <w:rsid w:val="1CFE6EDA"/>
    <w:rsid w:val="1D0B215C"/>
    <w:rsid w:val="1D276DE5"/>
    <w:rsid w:val="1D322B3B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A56CCF"/>
    <w:rsid w:val="1EE47DC5"/>
    <w:rsid w:val="1F816D1F"/>
    <w:rsid w:val="1FFA5B30"/>
    <w:rsid w:val="201A289A"/>
    <w:rsid w:val="201C5C20"/>
    <w:rsid w:val="214B1F81"/>
    <w:rsid w:val="21E72547"/>
    <w:rsid w:val="21EA48A3"/>
    <w:rsid w:val="222224A9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53144B"/>
    <w:rsid w:val="28B17A81"/>
    <w:rsid w:val="291E4D23"/>
    <w:rsid w:val="29236708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BE069D6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8A199A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3AD1045"/>
    <w:rsid w:val="342F3D19"/>
    <w:rsid w:val="346516A9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661821"/>
    <w:rsid w:val="3A760F19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F7F17"/>
    <w:rsid w:val="3D2A290E"/>
    <w:rsid w:val="3D4F05B1"/>
    <w:rsid w:val="3DD51BFB"/>
    <w:rsid w:val="3E0D5437"/>
    <w:rsid w:val="3E2441F8"/>
    <w:rsid w:val="3E251A81"/>
    <w:rsid w:val="3EAE1F95"/>
    <w:rsid w:val="3F22379A"/>
    <w:rsid w:val="3F4D0456"/>
    <w:rsid w:val="3F995FBC"/>
    <w:rsid w:val="3FF924A3"/>
    <w:rsid w:val="403B3DE5"/>
    <w:rsid w:val="40975E9C"/>
    <w:rsid w:val="40BD6375"/>
    <w:rsid w:val="416F4061"/>
    <w:rsid w:val="417E1996"/>
    <w:rsid w:val="41A748CD"/>
    <w:rsid w:val="42060C95"/>
    <w:rsid w:val="42A6512A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515BCE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F601A96"/>
    <w:rsid w:val="4F8159D7"/>
    <w:rsid w:val="4F8F384E"/>
    <w:rsid w:val="50301AA3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6480042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9B61631"/>
    <w:rsid w:val="5A52078C"/>
    <w:rsid w:val="5A6A6222"/>
    <w:rsid w:val="5AEB7ABD"/>
    <w:rsid w:val="5B331B17"/>
    <w:rsid w:val="5B5137CA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71731B"/>
    <w:rsid w:val="62815D80"/>
    <w:rsid w:val="62884B6D"/>
    <w:rsid w:val="62A272F0"/>
    <w:rsid w:val="62D5316C"/>
    <w:rsid w:val="62F4271D"/>
    <w:rsid w:val="62FD6EB3"/>
    <w:rsid w:val="630C46B1"/>
    <w:rsid w:val="635B71B1"/>
    <w:rsid w:val="63C61822"/>
    <w:rsid w:val="64427025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0334C"/>
    <w:rsid w:val="7523036D"/>
    <w:rsid w:val="757F1509"/>
    <w:rsid w:val="76306102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083D0E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343E99"/>
    <w:rsid w:val="7B5D2032"/>
    <w:rsid w:val="7B7B3C4F"/>
    <w:rsid w:val="7BBB32B2"/>
    <w:rsid w:val="7BDB1A26"/>
    <w:rsid w:val="7C556C1D"/>
    <w:rsid w:val="7C7817DE"/>
    <w:rsid w:val="7C7D3D7D"/>
    <w:rsid w:val="7C8B4553"/>
    <w:rsid w:val="7D593D90"/>
    <w:rsid w:val="7DB52F57"/>
    <w:rsid w:val="7DBA01F0"/>
    <w:rsid w:val="7E225F2A"/>
    <w:rsid w:val="7E24754C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9BE9346B-C4CD-4F8A-A9D3-A8A92660C4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FDE2FF7E-DE34-45DC-A4B1-23BF0C4D3A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857</Words>
  <Characters>4886</Characters>
  <Application>Microsoft Office Word</Application>
  <DocSecurity>0</DocSecurity>
  <Lines>40</Lines>
  <Paragraphs>11</Paragraphs>
  <ScaleCrop>false</ScaleCrop>
  <Company>Microsoft</Company>
  <LinksUpToDate>false</LinksUpToDate>
  <CharactersWithSpaces>5732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