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47FB80A"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867F41" w:rsidR="005E6C44" w:rsidRPr="00A42F82" w:rsidRDefault="004278CE" w:rsidP="00A91894">
            <w:pPr>
              <w:rPr>
                <w:rFonts w:ascii="Arial" w:hAnsi="Arial" w:cs="Arial"/>
                <w:sz w:val="22"/>
                <w:szCs w:val="22"/>
              </w:rPr>
            </w:pPr>
            <w:r>
              <w:rPr>
                <w:rFonts w:ascii="Arial" w:hAnsi="Arial" w:cs="Arial"/>
                <w:sz w:val="22"/>
                <w:szCs w:val="22"/>
              </w:rPr>
              <w:t xml:space="preserve">Sintia Ponta </w:t>
            </w:r>
            <w:proofErr w:type="spellStart"/>
            <w:r>
              <w:rPr>
                <w:rFonts w:ascii="Arial" w:hAnsi="Arial" w:cs="Arial"/>
                <w:sz w:val="22"/>
                <w:szCs w:val="22"/>
              </w:rPr>
              <w:t>Garca</w:t>
            </w:r>
            <w:proofErr w:type="spellEnd"/>
            <w:r>
              <w:rPr>
                <w:rFonts w:ascii="Arial" w:hAnsi="Arial" w:cs="Arial"/>
                <w:sz w:val="22"/>
                <w:szCs w:val="22"/>
              </w:rPr>
              <w:t xml:space="preserve"> </w:t>
            </w:r>
            <w:r w:rsidR="007C513A">
              <w:rPr>
                <w:rFonts w:ascii="Arial" w:hAnsi="Arial" w:cs="Arial"/>
                <w:sz w:val="22"/>
                <w:szCs w:val="22"/>
              </w:rPr>
              <w:t>Do Ro</w:t>
            </w:r>
            <w:r w:rsidR="0007147B">
              <w:rPr>
                <w:rFonts w:ascii="Arial" w:hAnsi="Arial" w:cs="Arial"/>
                <w:sz w:val="22"/>
                <w:szCs w:val="22"/>
              </w:rPr>
              <w:t xml:space="preserve">sario </w:t>
            </w:r>
            <w:r w:rsidR="003E364A" w:rsidRPr="003E364A">
              <w:rPr>
                <w:rFonts w:ascii="Arial" w:hAnsi="Arial" w:cs="Arial"/>
                <w:sz w:val="22"/>
                <w:szCs w:val="22"/>
              </w:rPr>
              <w:t> </w:t>
            </w:r>
            <w:r w:rsidR="003E364A">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1B24851" w:rsidR="005E6C44" w:rsidRPr="00A42F82" w:rsidRDefault="003E74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036E4C">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B0A898B" w:rsidR="005E6C44" w:rsidRPr="003E7476" w:rsidRDefault="003E7476" w:rsidP="00A91894">
            <w:pPr>
              <w:rPr>
                <w:rFonts w:ascii="Arial" w:hAnsi="Arial" w:cs="Arial"/>
                <w:sz w:val="22"/>
                <w:szCs w:val="22"/>
              </w:rPr>
            </w:pPr>
            <w:r w:rsidRPr="003E7476">
              <w:rPr>
                <w:rFonts w:ascii="Arial" w:hAnsi="Arial" w:cs="Arial"/>
                <w:sz w:val="22"/>
                <w:szCs w:val="22"/>
              </w:rPr>
              <w:t xml:space="preserve">Institute of </w:t>
            </w:r>
            <w:r w:rsidR="00DD6796" w:rsidRPr="003E7476">
              <w:rPr>
                <w:rFonts w:ascii="Arial" w:hAnsi="Arial" w:cs="Arial"/>
                <w:sz w:val="22"/>
                <w:szCs w:val="22"/>
              </w:rPr>
              <w:t>Inner-City</w:t>
            </w:r>
            <w:r w:rsidRPr="003E7476">
              <w:rPr>
                <w:rFonts w:ascii="Arial" w:hAnsi="Arial" w:cs="Arial"/>
                <w:sz w:val="22"/>
                <w:szCs w:val="22"/>
              </w:rPr>
              <w:t xml:space="preserve"> Learning</w:t>
            </w:r>
          </w:p>
          <w:p w14:paraId="72964C02" w14:textId="77777777" w:rsidR="005E6C44" w:rsidRPr="003E7476" w:rsidRDefault="005E6C44" w:rsidP="00A91894">
            <w:pPr>
              <w:rPr>
                <w:rFonts w:ascii="Arial" w:hAnsi="Arial" w:cs="Arial"/>
                <w:sz w:val="22"/>
                <w:szCs w:val="22"/>
              </w:rPr>
            </w:pPr>
          </w:p>
        </w:tc>
      </w:tr>
      <w:tr w:rsidR="005E6C44" w:rsidRPr="00A42F82" w14:paraId="37E7F8A3" w14:textId="77777777" w:rsidTr="00036E4C">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D53B0F1" w:rsidR="005E6C44" w:rsidRPr="003E7476" w:rsidRDefault="003E7476" w:rsidP="00A91894">
            <w:pPr>
              <w:rPr>
                <w:rFonts w:ascii="Arial" w:hAnsi="Arial" w:cs="Arial"/>
                <w:sz w:val="22"/>
                <w:szCs w:val="22"/>
              </w:rPr>
            </w:pPr>
            <w:r w:rsidRPr="003E7476">
              <w:rPr>
                <w:rFonts w:ascii="Arial" w:hAnsi="Arial" w:cs="Arial"/>
                <w:sz w:val="22"/>
                <w:szCs w:val="22"/>
              </w:rPr>
              <w:t>London</w:t>
            </w:r>
          </w:p>
          <w:p w14:paraId="57CB938A" w14:textId="77777777" w:rsidR="005E6C44" w:rsidRPr="003E7476" w:rsidRDefault="005E6C44" w:rsidP="00A91894">
            <w:pPr>
              <w:rPr>
                <w:rFonts w:ascii="Arial" w:hAnsi="Arial" w:cs="Arial"/>
                <w:sz w:val="22"/>
                <w:szCs w:val="22"/>
              </w:rPr>
            </w:pPr>
          </w:p>
        </w:tc>
      </w:tr>
      <w:tr w:rsidR="003E7476" w:rsidRPr="00A42F82" w14:paraId="20811D96" w14:textId="77777777" w:rsidTr="00036E4C">
        <w:trPr>
          <w:cantSplit/>
          <w:trHeight w:val="340"/>
        </w:trPr>
        <w:tc>
          <w:tcPr>
            <w:tcW w:w="559" w:type="dxa"/>
            <w:shd w:val="clear" w:color="auto" w:fill="F2F2F2" w:themeFill="background1" w:themeFillShade="F2"/>
            <w:vAlign w:val="center"/>
          </w:tcPr>
          <w:p w14:paraId="7E48DAB2" w14:textId="66BFF21A" w:rsidR="003E7476" w:rsidRPr="00A42F82" w:rsidRDefault="003E7476" w:rsidP="003E7476">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3E7476" w:rsidRPr="00A42F82" w:rsidRDefault="003E7476" w:rsidP="003E7476">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14BB224" w:rsidR="003E7476" w:rsidRPr="00A42F82" w:rsidRDefault="00B471B7" w:rsidP="003E7476">
            <w:pPr>
              <w:rPr>
                <w:rFonts w:ascii="Arial" w:hAnsi="Arial" w:cs="Arial"/>
                <w:sz w:val="22"/>
                <w:szCs w:val="22"/>
              </w:rPr>
            </w:pPr>
            <w:r>
              <w:rPr>
                <w:sz w:val="22"/>
                <w:szCs w:val="22"/>
              </w:rPr>
              <w:t>2316842</w:t>
            </w:r>
            <w:r w:rsidR="003E7476" w:rsidRPr="003E7476">
              <w:rPr>
                <w:sz w:val="22"/>
                <w:szCs w:val="22"/>
              </w:rPr>
              <w:t>@student.uwtsd.ac.uk</w:t>
            </w:r>
          </w:p>
        </w:tc>
      </w:tr>
      <w:tr w:rsidR="003E7476" w:rsidRPr="00A42F82" w14:paraId="4AEAF2F1" w14:textId="77777777" w:rsidTr="00036E4C">
        <w:trPr>
          <w:cantSplit/>
          <w:trHeight w:val="340"/>
        </w:trPr>
        <w:tc>
          <w:tcPr>
            <w:tcW w:w="559" w:type="dxa"/>
            <w:shd w:val="clear" w:color="auto" w:fill="F2F2F2" w:themeFill="background1" w:themeFillShade="F2"/>
            <w:vAlign w:val="center"/>
          </w:tcPr>
          <w:p w14:paraId="0EB752DB" w14:textId="0141AFBB" w:rsidR="003E7476" w:rsidRPr="00A42F82" w:rsidRDefault="003E7476" w:rsidP="003E747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3E7476" w:rsidRPr="00A42F82" w:rsidRDefault="003E7476" w:rsidP="003E7476">
            <w:pPr>
              <w:rPr>
                <w:rFonts w:ascii="Arial" w:hAnsi="Arial" w:cs="Arial"/>
                <w:sz w:val="22"/>
                <w:szCs w:val="22"/>
              </w:rPr>
            </w:pPr>
            <w:r w:rsidRPr="00A42F82">
              <w:rPr>
                <w:rFonts w:ascii="Arial" w:hAnsi="Arial" w:cs="Arial"/>
                <w:sz w:val="22"/>
                <w:szCs w:val="22"/>
              </w:rPr>
              <w:t>Contact Telephone Number:</w:t>
            </w:r>
          </w:p>
        </w:tc>
        <w:tc>
          <w:tcPr>
            <w:tcW w:w="6636" w:type="dxa"/>
            <w:shd w:val="clear" w:color="auto" w:fill="FFFFFF" w:themeFill="background1"/>
            <w:vAlign w:val="center"/>
          </w:tcPr>
          <w:p w14:paraId="6484B3D3" w14:textId="3D8CABBC" w:rsidR="00036E4C" w:rsidRDefault="00D04512" w:rsidP="00920223">
            <w:pPr>
              <w:pStyle w:val="p1"/>
              <w:jc w:val="left"/>
              <w:rPr>
                <w:rFonts w:hint="eastAsia"/>
              </w:rPr>
            </w:pPr>
            <w:r w:rsidRPr="00723E91">
              <w:rPr>
                <w:rStyle w:val="s1"/>
                <w:b w:val="0"/>
                <w:bCs w:val="0"/>
                <w:color w:val="1A1A1A" w:themeColor="background1" w:themeShade="1A"/>
                <w:sz w:val="22"/>
                <w:szCs w:val="22"/>
              </w:rPr>
              <w:t>078</w:t>
            </w:r>
            <w:r w:rsidR="009332E9" w:rsidRPr="00723E91">
              <w:rPr>
                <w:rStyle w:val="s1"/>
                <w:b w:val="0"/>
                <w:bCs w:val="0"/>
                <w:color w:val="1A1A1A" w:themeColor="background1" w:themeShade="1A"/>
                <w:sz w:val="22"/>
                <w:szCs w:val="22"/>
              </w:rPr>
              <w:t>74141093</w:t>
            </w:r>
            <w:r w:rsidR="00036E4C">
              <w:rPr>
                <w:rStyle w:val="s1"/>
              </w:rPr>
              <w:t xml:space="preserve"> 7874 141093</w:t>
            </w:r>
          </w:p>
          <w:p w14:paraId="6056FA67" w14:textId="39903AB6" w:rsidR="00C469CE" w:rsidRPr="00B45684" w:rsidRDefault="00C469CE" w:rsidP="00C96A2B">
            <w:pPr>
              <w:pStyle w:val="p1"/>
              <w:jc w:val="left"/>
              <w:rPr>
                <w:rFonts w:hint="eastAsia"/>
                <w:color w:val="000000" w:themeColor="text1"/>
              </w:rPr>
            </w:pPr>
          </w:p>
          <w:p w14:paraId="331BC1EA" w14:textId="18B47ED1" w:rsidR="003E7476" w:rsidRPr="00A42F82" w:rsidRDefault="003E7476" w:rsidP="00495E37">
            <w:pPr>
              <w:rPr>
                <w:rFonts w:ascii="Arial" w:hAnsi="Arial" w:cs="Arial"/>
                <w:sz w:val="22"/>
                <w:szCs w:val="22"/>
              </w:rPr>
            </w:pPr>
          </w:p>
        </w:tc>
      </w:tr>
      <w:tr w:rsidR="003E7476" w:rsidRPr="00A42F82" w14:paraId="165283C3" w14:textId="77777777" w:rsidTr="00036E4C">
        <w:tc>
          <w:tcPr>
            <w:tcW w:w="559" w:type="dxa"/>
            <w:shd w:val="clear" w:color="auto" w:fill="BFBFBF" w:themeFill="background1" w:themeFillShade="BF"/>
            <w:vAlign w:val="center"/>
          </w:tcPr>
          <w:p w14:paraId="74299548" w14:textId="77777777" w:rsidR="003E7476" w:rsidRPr="00A42F82" w:rsidRDefault="003E7476" w:rsidP="003E7476">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3E7476" w:rsidRPr="00A42F82" w:rsidRDefault="003E7476" w:rsidP="003E7476">
            <w:pPr>
              <w:rPr>
                <w:rFonts w:ascii="Arial" w:hAnsi="Arial" w:cs="Arial"/>
                <w:sz w:val="22"/>
                <w:szCs w:val="22"/>
              </w:rPr>
            </w:pPr>
            <w:r w:rsidRPr="00A42F82">
              <w:rPr>
                <w:rFonts w:ascii="Arial" w:hAnsi="Arial" w:cs="Arial"/>
                <w:b/>
                <w:i/>
                <w:sz w:val="22"/>
                <w:szCs w:val="22"/>
              </w:rPr>
              <w:t>For students:</w:t>
            </w:r>
          </w:p>
        </w:tc>
      </w:tr>
      <w:tr w:rsidR="003E7476" w:rsidRPr="00A42F82" w14:paraId="59C0AA00" w14:textId="77777777" w:rsidTr="00036E4C">
        <w:trPr>
          <w:trHeight w:val="513"/>
        </w:trPr>
        <w:tc>
          <w:tcPr>
            <w:tcW w:w="559" w:type="dxa"/>
            <w:shd w:val="clear" w:color="auto" w:fill="F2F2F2" w:themeFill="background1" w:themeFillShade="F2"/>
            <w:vAlign w:val="center"/>
          </w:tcPr>
          <w:p w14:paraId="6F101E42" w14:textId="15F91F23" w:rsidR="003E7476" w:rsidRPr="00A42F82" w:rsidRDefault="003E7476" w:rsidP="003E7476">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3E7476" w:rsidRPr="00A42F82" w:rsidRDefault="003E7476" w:rsidP="003E7476">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7B9B3A7" w:rsidR="003E7476" w:rsidRPr="003E7476" w:rsidRDefault="000C45E0" w:rsidP="003E7476">
            <w:pPr>
              <w:rPr>
                <w:rFonts w:ascii="Arial" w:hAnsi="Arial" w:cs="Arial"/>
                <w:sz w:val="22"/>
                <w:szCs w:val="22"/>
              </w:rPr>
            </w:pPr>
            <w:r>
              <w:rPr>
                <w:rFonts w:ascii="Arial" w:hAnsi="Arial" w:cs="Arial"/>
                <w:sz w:val="22"/>
                <w:szCs w:val="22"/>
              </w:rPr>
              <w:t>2316842</w:t>
            </w:r>
          </w:p>
        </w:tc>
      </w:tr>
      <w:tr w:rsidR="003E7476" w:rsidRPr="00A42F82" w14:paraId="4EAC5A4D" w14:textId="77777777" w:rsidTr="00036E4C">
        <w:trPr>
          <w:trHeight w:val="549"/>
        </w:trPr>
        <w:tc>
          <w:tcPr>
            <w:tcW w:w="559" w:type="dxa"/>
            <w:shd w:val="clear" w:color="auto" w:fill="F2F2F2" w:themeFill="background1" w:themeFillShade="F2"/>
            <w:vAlign w:val="center"/>
          </w:tcPr>
          <w:p w14:paraId="619789F9" w14:textId="5B89B42F" w:rsidR="003E7476" w:rsidRPr="00A42F82" w:rsidRDefault="003E7476" w:rsidP="003E747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3E7476" w:rsidRPr="00A42F82" w:rsidRDefault="003E7476" w:rsidP="003E747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70A0C70" w:rsidR="003E7476" w:rsidRPr="003E7476" w:rsidRDefault="003E7476" w:rsidP="003E7476">
            <w:pPr>
              <w:rPr>
                <w:rFonts w:ascii="Arial" w:hAnsi="Arial" w:cs="Arial"/>
                <w:sz w:val="22"/>
                <w:szCs w:val="22"/>
              </w:rPr>
            </w:pPr>
            <w:r w:rsidRPr="003E7476">
              <w:rPr>
                <w:rFonts w:ascii="Arial" w:hAnsi="Arial" w:cs="Arial"/>
                <w:sz w:val="22"/>
                <w:szCs w:val="22"/>
              </w:rPr>
              <w:t>BSc  Health and Social Care</w:t>
            </w:r>
          </w:p>
        </w:tc>
      </w:tr>
      <w:tr w:rsidR="003E7476" w:rsidRPr="00A42F82" w14:paraId="49F32132" w14:textId="77777777" w:rsidTr="00036E4C">
        <w:trPr>
          <w:trHeight w:val="557"/>
        </w:trPr>
        <w:tc>
          <w:tcPr>
            <w:tcW w:w="559" w:type="dxa"/>
            <w:shd w:val="clear" w:color="auto" w:fill="F2F2F2" w:themeFill="background1" w:themeFillShade="F2"/>
            <w:vAlign w:val="center"/>
          </w:tcPr>
          <w:p w14:paraId="789362DD" w14:textId="360F48F9" w:rsidR="003E7476" w:rsidRPr="00A42F82" w:rsidRDefault="003E7476" w:rsidP="003E747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3E7476" w:rsidRPr="00A42F82" w:rsidRDefault="003E7476" w:rsidP="003E747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50EAD89" w:rsidR="003E7476" w:rsidRPr="003E7476" w:rsidRDefault="003E7476" w:rsidP="003E7476">
            <w:pPr>
              <w:rPr>
                <w:rFonts w:ascii="Arial" w:hAnsi="Arial" w:cs="Arial"/>
                <w:sz w:val="22"/>
                <w:szCs w:val="22"/>
              </w:rPr>
            </w:pPr>
            <w:r w:rsidRPr="003E7476">
              <w:rPr>
                <w:rFonts w:ascii="Arial" w:hAnsi="Arial" w:cs="Arial"/>
                <w:sz w:val="22"/>
                <w:szCs w:val="22"/>
              </w:rPr>
              <w:t xml:space="preserve">Dr Jolly </w:t>
            </w:r>
            <w:proofErr w:type="spellStart"/>
            <w:r w:rsidRPr="003E7476">
              <w:rPr>
                <w:rFonts w:ascii="Arial" w:hAnsi="Arial" w:cs="Arial"/>
                <w:sz w:val="22"/>
                <w:szCs w:val="22"/>
              </w:rPr>
              <w:t>Nwankwo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788B362" w:rsidR="005E6C44" w:rsidRPr="00A42F82" w:rsidRDefault="003E74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079237" w:rsidR="005E6C44"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5A43171" w:rsidR="005E6C44" w:rsidRPr="00A42F82" w:rsidRDefault="003E74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943A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477CCA2"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943A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F82A154"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98D74E7"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E1D1D4F"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943A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389CB4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943A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964688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A8BE3AB" w:rsidR="004C3D85"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535"/>
        <w:gridCol w:w="2580"/>
        <w:gridCol w:w="2615"/>
        <w:gridCol w:w="2615"/>
        <w:gridCol w:w="1085"/>
        <w:gridCol w:w="529"/>
      </w:tblGrid>
      <w:tr w:rsidR="009F0339" w:rsidRPr="00A42F82" w14:paraId="2136C9F7" w14:textId="77777777" w:rsidTr="00FE494A">
        <w:trPr>
          <w:gridBefore w:val="1"/>
          <w:wBefore w:w="255" w:type="pct"/>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9F0339" w:rsidRPr="00A42F82" w:rsidRDefault="009F0339" w:rsidP="00A91894">
            <w:pPr>
              <w:rPr>
                <w:rFonts w:ascii="Arial" w:hAnsi="Arial" w:cs="Arial"/>
                <w:sz w:val="22"/>
                <w:szCs w:val="22"/>
              </w:rPr>
            </w:pPr>
            <w:r w:rsidRPr="00A42F82">
              <w:rPr>
                <w:rFonts w:ascii="Arial" w:hAnsi="Arial" w:cs="Arial"/>
                <w:sz w:val="22"/>
                <w:szCs w:val="22"/>
              </w:rPr>
              <w:t>1</w:t>
            </w:r>
          </w:p>
        </w:tc>
        <w:tc>
          <w:tcPr>
            <w:tcW w:w="12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9F0339" w:rsidRPr="00A42F82" w:rsidRDefault="009F0339" w:rsidP="00A91894">
            <w:pPr>
              <w:rPr>
                <w:rFonts w:ascii="Arial" w:hAnsi="Arial" w:cs="Arial"/>
                <w:sz w:val="22"/>
                <w:szCs w:val="22"/>
              </w:rPr>
            </w:pPr>
            <w:r w:rsidRPr="00A42F82">
              <w:rPr>
                <w:rFonts w:ascii="Arial" w:hAnsi="Arial" w:cs="Arial"/>
                <w:sz w:val="22"/>
                <w:szCs w:val="22"/>
              </w:rPr>
              <w:t>Indicative title:</w:t>
            </w:r>
          </w:p>
        </w:tc>
        <w:tc>
          <w:tcPr>
            <w:tcW w:w="3261" w:type="pct"/>
            <w:gridSpan w:val="4"/>
            <w:tcBorders>
              <w:top w:val="single" w:sz="4" w:space="0" w:color="auto"/>
              <w:left w:val="single" w:sz="4" w:space="0" w:color="auto"/>
              <w:bottom w:val="single" w:sz="4" w:space="0" w:color="auto"/>
              <w:right w:val="single" w:sz="4" w:space="0" w:color="auto"/>
            </w:tcBorders>
            <w:vAlign w:val="center"/>
          </w:tcPr>
          <w:p w14:paraId="44A8F7CA" w14:textId="128556AB" w:rsidR="009F0339" w:rsidRPr="003E7476" w:rsidRDefault="00535399" w:rsidP="00A91894">
            <w:pPr>
              <w:rPr>
                <w:rFonts w:ascii="Arial" w:hAnsi="Arial" w:cs="Arial"/>
                <w:sz w:val="22"/>
                <w:szCs w:val="22"/>
              </w:rPr>
            </w:pPr>
            <w:r>
              <w:rPr>
                <w:rFonts w:ascii="Arial" w:hAnsi="Arial" w:cs="Arial"/>
                <w:sz w:val="22"/>
                <w:szCs w:val="22"/>
              </w:rPr>
              <w:t xml:space="preserve">To evaluate the impact of homelessness </w:t>
            </w:r>
            <w:r w:rsidR="006F5A2F">
              <w:rPr>
                <w:rFonts w:ascii="Arial" w:hAnsi="Arial" w:cs="Arial"/>
                <w:sz w:val="22"/>
                <w:szCs w:val="22"/>
              </w:rPr>
              <w:t xml:space="preserve">on mental health </w:t>
            </w:r>
            <w:r w:rsidR="005B2A51">
              <w:rPr>
                <w:rFonts w:ascii="Arial" w:hAnsi="Arial" w:cs="Arial"/>
                <w:sz w:val="22"/>
                <w:szCs w:val="22"/>
              </w:rPr>
              <w:t xml:space="preserve">and access to </w:t>
            </w:r>
            <w:r w:rsidR="006453A0">
              <w:rPr>
                <w:rFonts w:ascii="Arial" w:hAnsi="Arial" w:cs="Arial"/>
                <w:sz w:val="22"/>
                <w:szCs w:val="22"/>
              </w:rPr>
              <w:t>health care services in the UK.</w:t>
            </w:r>
          </w:p>
        </w:tc>
      </w:tr>
      <w:tr w:rsidR="009F0339" w:rsidRPr="00A42F82" w14:paraId="52752113" w14:textId="77777777" w:rsidTr="00FE494A">
        <w:trPr>
          <w:gridBefore w:val="1"/>
          <w:wBefore w:w="255" w:type="pct"/>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9F0339" w:rsidRPr="00A42F82" w:rsidRDefault="009F0339" w:rsidP="00A91894">
            <w:pPr>
              <w:rPr>
                <w:rFonts w:ascii="Arial" w:hAnsi="Arial" w:cs="Arial"/>
                <w:sz w:val="22"/>
                <w:szCs w:val="22"/>
              </w:rPr>
            </w:pPr>
            <w:r w:rsidRPr="00A42F82">
              <w:rPr>
                <w:rFonts w:ascii="Arial" w:hAnsi="Arial" w:cs="Arial"/>
                <w:sz w:val="22"/>
                <w:szCs w:val="22"/>
              </w:rPr>
              <w:t>2</w:t>
            </w:r>
          </w:p>
        </w:tc>
        <w:tc>
          <w:tcPr>
            <w:tcW w:w="12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9F0339" w:rsidRPr="00A42F82" w:rsidRDefault="009F0339" w:rsidP="00A91894">
            <w:pPr>
              <w:rPr>
                <w:rFonts w:ascii="Arial" w:hAnsi="Arial" w:cs="Arial"/>
                <w:sz w:val="22"/>
                <w:szCs w:val="22"/>
              </w:rPr>
            </w:pPr>
            <w:r w:rsidRPr="00A42F82">
              <w:rPr>
                <w:rFonts w:ascii="Arial" w:hAnsi="Arial" w:cs="Arial"/>
                <w:sz w:val="22"/>
                <w:szCs w:val="22"/>
              </w:rPr>
              <w:t>Proposed start date:</w:t>
            </w:r>
          </w:p>
        </w:tc>
        <w:tc>
          <w:tcPr>
            <w:tcW w:w="1246" w:type="pct"/>
            <w:tcBorders>
              <w:top w:val="single" w:sz="4" w:space="0" w:color="auto"/>
              <w:left w:val="single" w:sz="4" w:space="0" w:color="auto"/>
              <w:bottom w:val="single" w:sz="4" w:space="0" w:color="auto"/>
              <w:right w:val="single" w:sz="4" w:space="0" w:color="auto"/>
            </w:tcBorders>
            <w:vAlign w:val="center"/>
          </w:tcPr>
          <w:p w14:paraId="5CD9365A" w14:textId="49E961CC" w:rsidR="009F0339" w:rsidRPr="003E7476" w:rsidRDefault="009F0339" w:rsidP="00A91894">
            <w:pPr>
              <w:rPr>
                <w:rFonts w:ascii="Arial" w:hAnsi="Arial" w:cs="Arial"/>
                <w:sz w:val="22"/>
                <w:szCs w:val="22"/>
              </w:rPr>
            </w:pPr>
            <w:r w:rsidRPr="003E7476">
              <w:rPr>
                <w:rFonts w:ascii="Arial" w:hAnsi="Arial" w:cs="Arial"/>
                <w:sz w:val="22"/>
                <w:szCs w:val="22"/>
              </w:rPr>
              <w:t>17 July 2026</w:t>
            </w:r>
          </w:p>
        </w:tc>
        <w:tc>
          <w:tcPr>
            <w:tcW w:w="12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9F0339" w:rsidRPr="00A42F82" w:rsidRDefault="009F0339" w:rsidP="00A91894">
            <w:pPr>
              <w:rPr>
                <w:rFonts w:ascii="Arial" w:hAnsi="Arial" w:cs="Arial"/>
                <w:sz w:val="22"/>
                <w:szCs w:val="22"/>
              </w:rPr>
            </w:pPr>
            <w:r w:rsidRPr="00A42F82">
              <w:rPr>
                <w:rFonts w:ascii="Arial" w:hAnsi="Arial" w:cs="Arial"/>
                <w:sz w:val="22"/>
                <w:szCs w:val="22"/>
              </w:rPr>
              <w:t>Proposed end date:</w:t>
            </w:r>
          </w:p>
        </w:tc>
        <w:tc>
          <w:tcPr>
            <w:tcW w:w="769" w:type="pct"/>
            <w:gridSpan w:val="2"/>
            <w:tcBorders>
              <w:top w:val="single" w:sz="4" w:space="0" w:color="auto"/>
              <w:left w:val="single" w:sz="4" w:space="0" w:color="auto"/>
              <w:bottom w:val="single" w:sz="4" w:space="0" w:color="auto"/>
              <w:right w:val="single" w:sz="4" w:space="0" w:color="auto"/>
            </w:tcBorders>
            <w:vAlign w:val="center"/>
          </w:tcPr>
          <w:p w14:paraId="6D32D729" w14:textId="73104E45" w:rsidR="009F0339" w:rsidRPr="003E7476" w:rsidRDefault="009F0339" w:rsidP="00A91894">
            <w:pPr>
              <w:rPr>
                <w:rFonts w:ascii="Arial" w:hAnsi="Arial" w:cs="Arial"/>
                <w:sz w:val="22"/>
                <w:szCs w:val="22"/>
              </w:rPr>
            </w:pPr>
            <w:r>
              <w:rPr>
                <w:rFonts w:ascii="Arial" w:hAnsi="Arial" w:cs="Arial"/>
                <w:sz w:val="22"/>
                <w:szCs w:val="22"/>
              </w:rPr>
              <w:t>10</w:t>
            </w:r>
            <w:r w:rsidRPr="003E7476">
              <w:rPr>
                <w:rFonts w:ascii="Arial" w:hAnsi="Arial" w:cs="Arial"/>
                <w:sz w:val="22"/>
                <w:szCs w:val="22"/>
              </w:rPr>
              <w:t xml:space="preserve"> December 2026</w:t>
            </w:r>
          </w:p>
        </w:tc>
      </w:tr>
      <w:tr w:rsidR="009F0339" w:rsidRPr="00A42F82" w14:paraId="158575DD" w14:textId="77777777" w:rsidTr="00FE494A">
        <w:trPr>
          <w:gridBefore w:val="1"/>
          <w:wBefore w:w="255" w:type="pct"/>
          <w:trHeight w:val="454"/>
        </w:trPr>
        <w:tc>
          <w:tcPr>
            <w:tcW w:w="255" w:type="pct"/>
            <w:tcBorders>
              <w:top w:val="single" w:sz="4" w:space="0" w:color="auto"/>
            </w:tcBorders>
            <w:shd w:val="clear" w:color="auto" w:fill="F2F2F2" w:themeFill="background1" w:themeFillShade="F2"/>
            <w:vAlign w:val="center"/>
          </w:tcPr>
          <w:p w14:paraId="5FC8F448" w14:textId="6560EF21" w:rsidR="009F0339" w:rsidRPr="00A42F82" w:rsidRDefault="009F0339" w:rsidP="00A91894">
            <w:pPr>
              <w:spacing w:before="120" w:after="120"/>
              <w:rPr>
                <w:rFonts w:ascii="Arial" w:hAnsi="Arial" w:cs="Arial"/>
                <w:sz w:val="22"/>
                <w:szCs w:val="22"/>
              </w:rPr>
            </w:pPr>
          </w:p>
        </w:tc>
        <w:tc>
          <w:tcPr>
            <w:tcW w:w="4490" w:type="pct"/>
            <w:gridSpan w:val="5"/>
            <w:tcBorders>
              <w:top w:val="single" w:sz="4" w:space="0" w:color="auto"/>
            </w:tcBorders>
            <w:shd w:val="clear" w:color="auto" w:fill="F2F2F2" w:themeFill="background1" w:themeFillShade="F2"/>
            <w:vAlign w:val="center"/>
          </w:tcPr>
          <w:p w14:paraId="7282C65E" w14:textId="4FB44BC5" w:rsidR="009F0339" w:rsidRPr="00A42F82" w:rsidRDefault="009F0339"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9F0339" w:rsidRPr="00A42F82" w:rsidRDefault="009F0339"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9F0339" w:rsidRPr="00A42F82" w:rsidRDefault="009F0339"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9F0339" w:rsidRPr="00A42F82" w:rsidRDefault="009F0339"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9F0339" w:rsidRPr="00A42F82" w:rsidRDefault="009F0339"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9F0339" w:rsidRPr="00A42F82" w:rsidRDefault="009F0339"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9F0339" w:rsidRPr="00A42F82" w:rsidRDefault="009F0339"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9F0339" w:rsidRPr="00A42F82" w:rsidRDefault="009F0339"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9F0339" w:rsidRPr="00A42F82" w:rsidRDefault="009F0339"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9F0339" w:rsidRPr="00A42F82" w:rsidDel="002A152D" w14:paraId="33018EAC" w14:textId="77777777" w:rsidTr="00FE494A">
        <w:trPr>
          <w:gridBefore w:val="1"/>
          <w:wBefore w:w="255" w:type="pct"/>
          <w:trHeight w:val="454"/>
        </w:trPr>
        <w:tc>
          <w:tcPr>
            <w:tcW w:w="255" w:type="pct"/>
            <w:vAlign w:val="center"/>
          </w:tcPr>
          <w:p w14:paraId="42153F40" w14:textId="02EC5A81" w:rsidR="009F0339" w:rsidRPr="00A42F82" w:rsidRDefault="009F033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490" w:type="pct"/>
            <w:gridSpan w:val="5"/>
            <w:vAlign w:val="center"/>
          </w:tcPr>
          <w:p w14:paraId="43D2B793" w14:textId="77777777" w:rsidR="009F0339" w:rsidRDefault="009F0339" w:rsidP="002F30D6">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BEA2506" w:rsidR="008F168D" w:rsidRPr="008F168D" w:rsidDel="00425DA7" w:rsidRDefault="008F168D" w:rsidP="002F30D6">
            <w:pPr>
              <w:autoSpaceDE w:val="0"/>
              <w:autoSpaceDN w:val="0"/>
              <w:adjustRightInd w:val="0"/>
              <w:rPr>
                <w:rFonts w:ascii="Arial" w:hAnsi="Arial" w:cs="Arial"/>
                <w:sz w:val="22"/>
                <w:szCs w:val="22"/>
              </w:rPr>
            </w:pPr>
            <w:r>
              <w:rPr>
                <w:rFonts w:ascii="Arial" w:hAnsi="Arial" w:cs="Arial"/>
                <w:lang w:eastAsia="en-GB"/>
              </w:rPr>
              <w:t xml:space="preserve">To </w:t>
            </w:r>
            <w:r w:rsidRPr="00806280">
              <w:rPr>
                <w:rFonts w:ascii="Arial" w:hAnsi="Arial" w:cs="Arial"/>
                <w:lang w:eastAsia="en-GB"/>
              </w:rPr>
              <w:t>evaluate the impact of homelessness on mental health and access to healthcare services in the UK.</w:t>
            </w:r>
          </w:p>
        </w:tc>
      </w:tr>
      <w:tr w:rsidR="009F0339" w:rsidRPr="00A42F82" w:rsidDel="002A152D" w14:paraId="495F0243" w14:textId="77777777" w:rsidTr="00FE494A">
        <w:trPr>
          <w:gridBefore w:val="1"/>
          <w:wBefore w:w="255" w:type="pct"/>
          <w:trHeight w:val="454"/>
        </w:trPr>
        <w:tc>
          <w:tcPr>
            <w:tcW w:w="255" w:type="pct"/>
            <w:vAlign w:val="center"/>
          </w:tcPr>
          <w:p w14:paraId="452E4BDD" w14:textId="5D2200CB" w:rsidR="009F0339" w:rsidRPr="00A42F82" w:rsidRDefault="009F033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490" w:type="pct"/>
            <w:gridSpan w:val="5"/>
            <w:vAlign w:val="center"/>
          </w:tcPr>
          <w:p w14:paraId="34BBBED6" w14:textId="2BD900A7" w:rsidR="009F0339" w:rsidRDefault="00F95C48" w:rsidP="005D5DE6">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43E4BFAF" w14:textId="27576509" w:rsidR="009F0339" w:rsidRPr="00CA6F8D" w:rsidRDefault="00F95C48" w:rsidP="00CA6F8D">
            <w:pPr>
              <w:pStyle w:val="p1"/>
              <w:jc w:val="left"/>
              <w:rPr>
                <w:rFonts w:hint="eastAsia"/>
                <w:color w:val="1A1A1A" w:themeColor="background1" w:themeShade="1A"/>
                <w:sz w:val="22"/>
                <w:szCs w:val="22"/>
              </w:rPr>
            </w:pPr>
            <w:r w:rsidRPr="005F3A41">
              <w:rPr>
                <w:rStyle w:val="s1"/>
                <w:b w:val="0"/>
                <w:bCs w:val="0"/>
                <w:color w:val="1A1A1A" w:themeColor="background1" w:themeShade="1A"/>
                <w:sz w:val="22"/>
                <w:szCs w:val="22"/>
              </w:rPr>
              <w:t xml:space="preserve">How does homelessness </w:t>
            </w:r>
            <w:r w:rsidR="00A74B6F" w:rsidRPr="005F3A41">
              <w:rPr>
                <w:rStyle w:val="s1"/>
                <w:rFonts w:hint="eastAsia"/>
                <w:b w:val="0"/>
                <w:bCs w:val="0"/>
                <w:color w:val="1A1A1A" w:themeColor="background1" w:themeShade="1A"/>
                <w:sz w:val="22"/>
                <w:szCs w:val="22"/>
              </w:rPr>
              <w:t>impact</w:t>
            </w:r>
            <w:r w:rsidRPr="005F3A41">
              <w:rPr>
                <w:rStyle w:val="s1"/>
                <w:b w:val="0"/>
                <w:bCs w:val="0"/>
                <w:color w:val="1A1A1A" w:themeColor="background1" w:themeShade="1A"/>
                <w:sz w:val="22"/>
                <w:szCs w:val="22"/>
              </w:rPr>
              <w:t xml:space="preserve"> mental health and access to healthcare services in the UK?</w:t>
            </w:r>
          </w:p>
          <w:p w14:paraId="76C0468A" w14:textId="2470A1DE" w:rsidR="009F0339" w:rsidRPr="00A42F82" w:rsidRDefault="009F0339" w:rsidP="00A91894">
            <w:pPr>
              <w:autoSpaceDE w:val="0"/>
              <w:autoSpaceDN w:val="0"/>
              <w:adjustRightInd w:val="0"/>
              <w:rPr>
                <w:rFonts w:ascii="Arial" w:hAnsi="Arial" w:cs="Arial"/>
                <w:b/>
                <w:bCs/>
                <w:sz w:val="22"/>
                <w:szCs w:val="22"/>
              </w:rPr>
            </w:pPr>
          </w:p>
        </w:tc>
      </w:tr>
      <w:tr w:rsidR="009F0339" w:rsidRPr="00A42F82" w14:paraId="5601B9CC" w14:textId="77777777" w:rsidTr="00FE494A">
        <w:trPr>
          <w:gridBefore w:val="1"/>
          <w:wBefore w:w="255" w:type="pct"/>
          <w:trHeight w:val="454"/>
        </w:trPr>
        <w:tc>
          <w:tcPr>
            <w:tcW w:w="255" w:type="pct"/>
            <w:vAlign w:val="center"/>
          </w:tcPr>
          <w:p w14:paraId="5F7B982F" w14:textId="3E1A952B" w:rsidR="009F0339" w:rsidRPr="00A42F82" w:rsidRDefault="009F033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490" w:type="pct"/>
            <w:gridSpan w:val="5"/>
            <w:vAlign w:val="center"/>
          </w:tcPr>
          <w:p w14:paraId="13E23852" w14:textId="6EA18106" w:rsidR="009F0339" w:rsidRPr="00E31521" w:rsidRDefault="009F0339" w:rsidP="00E31521">
            <w:pPr>
              <w:autoSpaceDE w:val="0"/>
              <w:autoSpaceDN w:val="0"/>
              <w:adjustRightInd w:val="0"/>
              <w:rPr>
                <w:rFonts w:ascii="Arial" w:hAnsi="Arial" w:cs="Arial"/>
                <w:b/>
                <w:bCs/>
                <w:sz w:val="22"/>
                <w:szCs w:val="22"/>
              </w:rPr>
            </w:pPr>
            <w:r w:rsidRPr="00387C27">
              <w:rPr>
                <w:rFonts w:ascii="Arial" w:hAnsi="Arial" w:cs="Arial"/>
                <w:b/>
                <w:bCs/>
                <w:sz w:val="22"/>
                <w:szCs w:val="22"/>
              </w:rPr>
              <w:t>Aims of Research Activity</w:t>
            </w:r>
          </w:p>
          <w:p w14:paraId="574A3C8C" w14:textId="430A8BC7" w:rsidR="009F0339" w:rsidRPr="00387C27" w:rsidRDefault="00680FF4" w:rsidP="00BB59DD">
            <w:pPr>
              <w:rPr>
                <w:rFonts w:ascii="Arial" w:hAnsi="Arial" w:cs="Arial"/>
                <w:sz w:val="22"/>
                <w:szCs w:val="22"/>
              </w:rPr>
            </w:pPr>
            <w:r w:rsidRPr="00387C27">
              <w:rPr>
                <w:rFonts w:ascii="-webkit-standard" w:hAnsi="-webkit-standard"/>
                <w:color w:val="000000"/>
                <w:sz w:val="22"/>
                <w:szCs w:val="22"/>
              </w:rPr>
              <w:t>The aim of this project is to evaluate the impact of homelessness on mental health and access to healthcare services in the UK. It will explore the barriers faced by people experiencing homelessness and assess how health and social care services can help improve outcomes and reduce health inequalities.</w:t>
            </w:r>
          </w:p>
        </w:tc>
      </w:tr>
      <w:tr w:rsidR="009F0339" w:rsidRPr="00A42F82" w14:paraId="15B95D37" w14:textId="77777777" w:rsidTr="00FE494A">
        <w:trPr>
          <w:gridBefore w:val="1"/>
          <w:wBefore w:w="255" w:type="pct"/>
          <w:trHeight w:val="454"/>
        </w:trPr>
        <w:tc>
          <w:tcPr>
            <w:tcW w:w="255" w:type="pct"/>
            <w:vAlign w:val="center"/>
          </w:tcPr>
          <w:p w14:paraId="530B057F" w14:textId="014B5317" w:rsidR="009F0339" w:rsidRPr="00A42F82" w:rsidRDefault="009F033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490" w:type="pct"/>
            <w:gridSpan w:val="5"/>
            <w:vAlign w:val="center"/>
          </w:tcPr>
          <w:p w14:paraId="1B41B961" w14:textId="29DB0993" w:rsidR="009F0339" w:rsidRPr="005E4E62" w:rsidRDefault="009F0339" w:rsidP="003B7819">
            <w:pPr>
              <w:autoSpaceDE w:val="0"/>
              <w:autoSpaceDN w:val="0"/>
              <w:adjustRightInd w:val="0"/>
              <w:jc w:val="both"/>
              <w:rPr>
                <w:rFonts w:ascii="Arial" w:hAnsi="Arial" w:cs="Arial"/>
                <w:b/>
                <w:bCs/>
                <w:sz w:val="22"/>
                <w:szCs w:val="22"/>
              </w:rPr>
            </w:pPr>
            <w:r w:rsidRPr="005E4E62">
              <w:rPr>
                <w:rFonts w:ascii="Arial" w:hAnsi="Arial" w:cs="Arial"/>
                <w:b/>
                <w:bCs/>
                <w:sz w:val="22"/>
                <w:szCs w:val="22"/>
              </w:rPr>
              <w:t>Objectives of Research Activity</w:t>
            </w:r>
          </w:p>
          <w:p w14:paraId="7194C380" w14:textId="77777777" w:rsidR="00B144BC" w:rsidRPr="005E4E62" w:rsidRDefault="00B144BC" w:rsidP="003B7819">
            <w:pPr>
              <w:pStyle w:val="NormalWeb"/>
              <w:spacing w:before="0" w:beforeAutospacing="0" w:after="0" w:afterAutospacing="0"/>
              <w:ind w:left="1080" w:hanging="1080"/>
              <w:jc w:val="both"/>
              <w:rPr>
                <w:rFonts w:ascii="Arial" w:hAnsi="Arial" w:cs="Arial"/>
                <w:color w:val="000000"/>
                <w:sz w:val="22"/>
                <w:szCs w:val="22"/>
              </w:rPr>
            </w:pPr>
            <w:r w:rsidRPr="005E4E62">
              <w:rPr>
                <w:rFonts w:ascii="Arial" w:hAnsi="Arial" w:cs="Arial"/>
                <w:color w:val="000000"/>
                <w:sz w:val="22"/>
                <w:szCs w:val="22"/>
              </w:rPr>
              <w:t>To examine the relationship between homelessness and mental health.  </w:t>
            </w:r>
          </w:p>
          <w:p w14:paraId="731CED0C" w14:textId="77777777" w:rsidR="00B144BC" w:rsidRPr="005E4E62" w:rsidRDefault="00B144BC" w:rsidP="003B7819">
            <w:pPr>
              <w:pStyle w:val="NormalWeb"/>
              <w:spacing w:before="0" w:beforeAutospacing="0" w:after="0" w:afterAutospacing="0"/>
              <w:ind w:left="1080" w:hanging="1080"/>
              <w:jc w:val="both"/>
              <w:rPr>
                <w:rFonts w:ascii="Arial" w:hAnsi="Arial" w:cs="Arial"/>
                <w:color w:val="000000"/>
                <w:sz w:val="22"/>
                <w:szCs w:val="22"/>
              </w:rPr>
            </w:pPr>
            <w:r w:rsidRPr="005E4E62">
              <w:rPr>
                <w:rFonts w:ascii="Symbol" w:hAnsi="Symbol" w:cs="Arial"/>
                <w:color w:val="000000"/>
                <w:sz w:val="22"/>
                <w:szCs w:val="22"/>
              </w:rPr>
              <w:t>·</w:t>
            </w:r>
            <w:r w:rsidRPr="005E4E62">
              <w:rPr>
                <w:color w:val="000000"/>
                <w:sz w:val="22"/>
                <w:szCs w:val="22"/>
              </w:rPr>
              <w:t>      </w:t>
            </w:r>
            <w:r w:rsidRPr="005E4E62">
              <w:rPr>
                <w:rStyle w:val="apple-converted-space"/>
                <w:color w:val="000000"/>
                <w:sz w:val="22"/>
                <w:szCs w:val="22"/>
              </w:rPr>
              <w:t> </w:t>
            </w:r>
            <w:r w:rsidRPr="005E4E62">
              <w:rPr>
                <w:rFonts w:ascii="Arial" w:hAnsi="Arial" w:cs="Arial"/>
                <w:color w:val="000000"/>
                <w:sz w:val="22"/>
                <w:szCs w:val="22"/>
              </w:rPr>
              <w:t>To identify barriers to accessing healthcare services.  </w:t>
            </w:r>
          </w:p>
          <w:p w14:paraId="37BEE69D" w14:textId="77777777" w:rsidR="00B144BC" w:rsidRPr="005E4E62" w:rsidRDefault="00B144BC" w:rsidP="003B7819">
            <w:pPr>
              <w:pStyle w:val="NormalWeb"/>
              <w:spacing w:before="0" w:beforeAutospacing="0" w:after="0" w:afterAutospacing="0"/>
              <w:ind w:left="1080" w:hanging="1080"/>
              <w:jc w:val="both"/>
              <w:rPr>
                <w:rFonts w:ascii="Arial" w:hAnsi="Arial" w:cs="Arial"/>
                <w:color w:val="000000"/>
                <w:sz w:val="22"/>
                <w:szCs w:val="22"/>
              </w:rPr>
            </w:pPr>
            <w:r w:rsidRPr="005E4E62">
              <w:rPr>
                <w:rFonts w:ascii="Symbol" w:hAnsi="Symbol" w:cs="Arial"/>
                <w:color w:val="000000"/>
                <w:sz w:val="22"/>
                <w:szCs w:val="22"/>
              </w:rPr>
              <w:t>·</w:t>
            </w:r>
            <w:r w:rsidRPr="005E4E62">
              <w:rPr>
                <w:color w:val="000000"/>
                <w:sz w:val="22"/>
                <w:szCs w:val="22"/>
              </w:rPr>
              <w:t>      </w:t>
            </w:r>
            <w:r w:rsidRPr="005E4E62">
              <w:rPr>
                <w:rStyle w:val="apple-converted-space"/>
                <w:color w:val="000000"/>
                <w:sz w:val="22"/>
                <w:szCs w:val="22"/>
              </w:rPr>
              <w:t> </w:t>
            </w:r>
            <w:r w:rsidRPr="005E4E62">
              <w:rPr>
                <w:rFonts w:ascii="Arial" w:hAnsi="Arial" w:cs="Arial"/>
                <w:color w:val="000000"/>
                <w:sz w:val="22"/>
                <w:szCs w:val="22"/>
              </w:rPr>
              <w:t>To evaluate support services available for people experiencing</w:t>
            </w:r>
            <w:r w:rsidR="00E25137">
              <w:rPr>
                <w:rFonts w:ascii="Arial" w:hAnsi="Arial" w:cs="Arial"/>
                <w:color w:val="000000"/>
                <w:sz w:val="22"/>
                <w:szCs w:val="22"/>
              </w:rPr>
              <w:t xml:space="preserve"> </w:t>
            </w:r>
            <w:r w:rsidRPr="005E4E62">
              <w:rPr>
                <w:rFonts w:ascii="Arial" w:hAnsi="Arial" w:cs="Arial"/>
                <w:color w:val="000000"/>
                <w:sz w:val="22"/>
                <w:szCs w:val="22"/>
              </w:rPr>
              <w:t>homelessness.  </w:t>
            </w:r>
          </w:p>
          <w:p w14:paraId="31A1D540" w14:textId="77777777" w:rsidR="00B144BC" w:rsidRPr="005E4E62" w:rsidRDefault="00B144BC" w:rsidP="003B7819">
            <w:pPr>
              <w:pStyle w:val="NormalWeb"/>
              <w:spacing w:before="0" w:beforeAutospacing="0" w:after="0" w:afterAutospacing="0"/>
              <w:ind w:left="1080" w:hanging="1080"/>
              <w:jc w:val="both"/>
              <w:rPr>
                <w:rFonts w:ascii="Arial" w:hAnsi="Arial" w:cs="Arial"/>
                <w:color w:val="000000"/>
                <w:sz w:val="22"/>
                <w:szCs w:val="22"/>
              </w:rPr>
            </w:pPr>
            <w:r w:rsidRPr="005E4E62">
              <w:rPr>
                <w:rFonts w:ascii="Symbol" w:hAnsi="Symbol" w:cs="Arial"/>
                <w:color w:val="000000"/>
                <w:sz w:val="22"/>
                <w:szCs w:val="22"/>
              </w:rPr>
              <w:t>·</w:t>
            </w:r>
            <w:r w:rsidRPr="005E4E62">
              <w:rPr>
                <w:color w:val="000000"/>
                <w:sz w:val="22"/>
                <w:szCs w:val="22"/>
              </w:rPr>
              <w:t>      </w:t>
            </w:r>
            <w:r w:rsidRPr="005E4E62">
              <w:rPr>
                <w:rStyle w:val="apple-converted-space"/>
                <w:color w:val="000000"/>
                <w:sz w:val="22"/>
                <w:szCs w:val="22"/>
              </w:rPr>
              <w:t> </w:t>
            </w:r>
            <w:r w:rsidRPr="005E4E62">
              <w:rPr>
                <w:rFonts w:ascii="Arial" w:hAnsi="Arial" w:cs="Arial"/>
                <w:color w:val="000000"/>
                <w:sz w:val="22"/>
                <w:szCs w:val="22"/>
              </w:rPr>
              <w:t>To assess the effectiveness of current interventions.  </w:t>
            </w:r>
          </w:p>
          <w:p w14:paraId="195CBC88" w14:textId="3DC4BB60" w:rsidR="009F0339" w:rsidRPr="005E4E62" w:rsidRDefault="00B144BC" w:rsidP="003B7819">
            <w:pPr>
              <w:jc w:val="both"/>
              <w:rPr>
                <w:rFonts w:ascii="Arial" w:hAnsi="Arial" w:cs="Arial"/>
                <w:sz w:val="22"/>
                <w:szCs w:val="22"/>
              </w:rPr>
            </w:pPr>
            <w:r w:rsidRPr="005E4E62">
              <w:rPr>
                <w:rFonts w:ascii="Symbol" w:hAnsi="Symbol" w:cs="Arial"/>
                <w:color w:val="000000"/>
                <w:sz w:val="22"/>
                <w:szCs w:val="22"/>
              </w:rPr>
              <w:t>·</w:t>
            </w:r>
            <w:r w:rsidRPr="005E4E62">
              <w:rPr>
                <w:color w:val="000000"/>
                <w:sz w:val="22"/>
                <w:szCs w:val="22"/>
              </w:rPr>
              <w:t>      </w:t>
            </w:r>
            <w:r w:rsidRPr="005E4E62">
              <w:rPr>
                <w:rStyle w:val="apple-converted-space"/>
                <w:color w:val="000000"/>
                <w:sz w:val="22"/>
                <w:szCs w:val="22"/>
              </w:rPr>
              <w:t> </w:t>
            </w:r>
            <w:r w:rsidRPr="005E4E62">
              <w:rPr>
                <w:rFonts w:ascii="Arial" w:hAnsi="Arial" w:cs="Arial"/>
                <w:color w:val="000000"/>
                <w:sz w:val="22"/>
                <w:szCs w:val="22"/>
              </w:rPr>
              <w:t>To provide recommendations for improving healthcare access and mental health support. </w:t>
            </w:r>
          </w:p>
        </w:tc>
      </w:tr>
      <w:tr w:rsidR="009F0339" w:rsidRPr="00A42F82" w14:paraId="67275614" w14:textId="77777777" w:rsidTr="00FE494A">
        <w:tblPrEx>
          <w:tblCellMar>
            <w:left w:w="108" w:type="dxa"/>
            <w:right w:w="108" w:type="dxa"/>
          </w:tblCellMar>
        </w:tblPrEx>
        <w:trPr>
          <w:gridAfter w:val="1"/>
          <w:wAfter w:w="252" w:type="pct"/>
          <w:trHeight w:val="454"/>
        </w:trPr>
        <w:tc>
          <w:tcPr>
            <w:tcW w:w="255" w:type="pct"/>
            <w:shd w:val="clear" w:color="auto" w:fill="F2F2F2" w:themeFill="background1" w:themeFillShade="F2"/>
            <w:vAlign w:val="center"/>
          </w:tcPr>
          <w:p w14:paraId="4F01D510" w14:textId="0AD3C9FF" w:rsidR="009F0339" w:rsidRPr="00A42F82" w:rsidRDefault="009F0339" w:rsidP="00A91894">
            <w:pPr>
              <w:spacing w:before="120" w:after="120"/>
              <w:rPr>
                <w:rFonts w:ascii="Arial" w:hAnsi="Arial" w:cs="Arial"/>
                <w:sz w:val="22"/>
                <w:szCs w:val="22"/>
              </w:rPr>
            </w:pPr>
          </w:p>
        </w:tc>
        <w:tc>
          <w:tcPr>
            <w:tcW w:w="4493" w:type="pct"/>
            <w:gridSpan w:val="5"/>
            <w:shd w:val="clear" w:color="auto" w:fill="F2F2F2" w:themeFill="background1" w:themeFillShade="F2"/>
            <w:vAlign w:val="center"/>
          </w:tcPr>
          <w:p w14:paraId="0339B61D" w14:textId="771A8233" w:rsidR="009F0339" w:rsidRPr="00A42F82" w:rsidRDefault="009F0339"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2196B9E" w:rsidR="009F0339" w:rsidRPr="003E0123" w:rsidRDefault="00E9562E" w:rsidP="003E0123">
            <w:pPr>
              <w:textAlignment w:val="baseline"/>
              <w:rPr>
                <w:rFonts w:ascii="Segoe UI" w:eastAsiaTheme="minorEastAsia" w:hAnsi="Segoe UI" w:cs="Segoe UI"/>
                <w:sz w:val="18"/>
                <w:szCs w:val="18"/>
                <w:lang w:eastAsia="en-GB"/>
              </w:rPr>
            </w:pPr>
            <w:r w:rsidRPr="00E9562E">
              <w:rPr>
                <w:rFonts w:asciiTheme="minorHAnsi" w:eastAsiaTheme="minorEastAsia" w:hAnsiTheme="minorHAnsi" w:cstheme="minorBidi"/>
                <w:sz w:val="22"/>
                <w:szCs w:val="22"/>
                <w:lang w:val="en-US"/>
              </w:rPr>
              <w:t xml:space="preserve">This project will use a structured literature review to critically </w:t>
            </w:r>
            <w:proofErr w:type="spellStart"/>
            <w:r w:rsidRPr="00E9562E">
              <w:rPr>
                <w:rFonts w:asciiTheme="minorHAnsi" w:eastAsiaTheme="minorEastAsia" w:hAnsiTheme="minorHAnsi" w:cstheme="minorBidi"/>
                <w:sz w:val="22"/>
                <w:szCs w:val="22"/>
                <w:lang w:val="en-US"/>
              </w:rPr>
              <w:t>analyse</w:t>
            </w:r>
            <w:proofErr w:type="spellEnd"/>
            <w:r w:rsidRPr="00E9562E">
              <w:rPr>
                <w:rFonts w:asciiTheme="minorHAnsi" w:eastAsiaTheme="minorEastAsia" w:hAnsiTheme="minorHAnsi" w:cstheme="minorBidi"/>
                <w:sz w:val="22"/>
                <w:szCs w:val="22"/>
                <w:lang w:val="en-US"/>
              </w:rPr>
              <w:t xml:space="preserve"> published qualitative and quantitative research relating to homelessness, mental health and access to healthcare services in the UK. Information will be collected from academic databases, including PubMed, Google Scholar and the University library. Other sources will include peer-reviewed journal articles, government publications, NHS England publications, and reports from </w:t>
            </w:r>
            <w:proofErr w:type="spellStart"/>
            <w:r w:rsidRPr="00E9562E">
              <w:rPr>
                <w:rFonts w:asciiTheme="minorHAnsi" w:eastAsiaTheme="minorEastAsia" w:hAnsiTheme="minorHAnsi" w:cstheme="minorBidi"/>
                <w:sz w:val="22"/>
                <w:szCs w:val="22"/>
                <w:lang w:val="en-US"/>
              </w:rPr>
              <w:t>organisations</w:t>
            </w:r>
            <w:proofErr w:type="spellEnd"/>
            <w:r w:rsidRPr="00E9562E">
              <w:rPr>
                <w:rFonts w:asciiTheme="minorHAnsi" w:eastAsiaTheme="minorEastAsia" w:hAnsiTheme="minorHAnsi" w:cstheme="minorBidi"/>
                <w:sz w:val="22"/>
                <w:szCs w:val="22"/>
                <w:lang w:val="en-US"/>
              </w:rPr>
              <w:t xml:space="preserve"> such as Crisis, Shelter, the Office for National Statistics (ONS) and the World Health </w:t>
            </w:r>
            <w:proofErr w:type="spellStart"/>
            <w:r w:rsidRPr="00E9562E">
              <w:rPr>
                <w:rFonts w:asciiTheme="minorHAnsi" w:eastAsiaTheme="minorEastAsia" w:hAnsiTheme="minorHAnsi" w:cstheme="minorBidi"/>
                <w:sz w:val="22"/>
                <w:szCs w:val="22"/>
                <w:lang w:val="en-US"/>
              </w:rPr>
              <w:t>Organisation</w:t>
            </w:r>
            <w:proofErr w:type="spellEnd"/>
            <w:r w:rsidRPr="00E9562E">
              <w:rPr>
                <w:rFonts w:asciiTheme="minorHAnsi" w:eastAsiaTheme="minorEastAsia" w:hAnsiTheme="minorHAnsi" w:cstheme="minorBidi"/>
                <w:sz w:val="22"/>
                <w:szCs w:val="22"/>
                <w:lang w:val="en-US"/>
              </w:rPr>
              <w:t xml:space="preserve"> (WHO). </w:t>
            </w:r>
          </w:p>
        </w:tc>
      </w:tr>
      <w:tr w:rsidR="00FE494A" w:rsidRPr="00A42F82" w14:paraId="570BB83E" w14:textId="77777777" w:rsidTr="00FE494A">
        <w:trPr>
          <w:gridBefore w:val="1"/>
          <w:wBefore w:w="255" w:type="pct"/>
          <w:trHeight w:val="454"/>
        </w:trPr>
        <w:tc>
          <w:tcPr>
            <w:tcW w:w="255" w:type="pct"/>
            <w:vAlign w:val="center"/>
          </w:tcPr>
          <w:p w14:paraId="4DE47C2C" w14:textId="2D90040A" w:rsidR="00FE494A" w:rsidRPr="00A42F82" w:rsidRDefault="00FE494A" w:rsidP="00A91894">
            <w:pPr>
              <w:rPr>
                <w:rFonts w:ascii="Arial" w:hAnsi="Arial" w:cs="Arial"/>
                <w:sz w:val="22"/>
                <w:szCs w:val="22"/>
              </w:rPr>
            </w:pPr>
            <w:r w:rsidRPr="00A42F82">
              <w:rPr>
                <w:rFonts w:ascii="Arial" w:hAnsi="Arial" w:cs="Arial"/>
                <w:sz w:val="22"/>
                <w:szCs w:val="22"/>
              </w:rPr>
              <w:t>7</w:t>
            </w:r>
          </w:p>
        </w:tc>
        <w:tc>
          <w:tcPr>
            <w:tcW w:w="4490" w:type="pct"/>
            <w:gridSpan w:val="5"/>
            <w:vAlign w:val="center"/>
          </w:tcPr>
          <w:p w14:paraId="3E6F9B5E" w14:textId="77777777" w:rsidR="00FE494A" w:rsidRPr="00813F04" w:rsidRDefault="00FE494A">
            <w:pPr>
              <w:rPr>
                <w:rFonts w:ascii="Arial" w:hAnsi="Arial" w:cs="Arial"/>
                <w:bCs/>
                <w:sz w:val="22"/>
                <w:szCs w:val="22"/>
              </w:rPr>
            </w:pPr>
            <w:r w:rsidRPr="00813F04">
              <w:rPr>
                <w:rFonts w:ascii="Arial" w:hAnsi="Arial" w:cs="Arial"/>
                <w:bCs/>
                <w:sz w:val="22"/>
                <w:szCs w:val="22"/>
              </w:rPr>
              <w:t>This study will adopt a qualitative secondary research design. Secondary data has</w:t>
            </w:r>
            <w:r>
              <w:rPr>
                <w:rFonts w:ascii="Arial" w:hAnsi="Arial" w:cs="Arial"/>
                <w:bCs/>
                <w:sz w:val="22"/>
                <w:szCs w:val="22"/>
              </w:rPr>
              <w:t xml:space="preserve"> been </w:t>
            </w:r>
            <w:proofErr w:type="spellStart"/>
            <w:r>
              <w:rPr>
                <w:rFonts w:ascii="Arial" w:hAnsi="Arial" w:cs="Arial"/>
                <w:bCs/>
                <w:sz w:val="22"/>
                <w:szCs w:val="22"/>
              </w:rPr>
              <w:t>selected</w:t>
            </w:r>
            <w:r w:rsidRPr="00813F04">
              <w:rPr>
                <w:rFonts w:ascii="Arial" w:hAnsi="Arial" w:cs="Arial"/>
                <w:bCs/>
                <w:sz w:val="22"/>
                <w:szCs w:val="22"/>
              </w:rPr>
              <w:t>because</w:t>
            </w:r>
            <w:proofErr w:type="spellEnd"/>
            <w:r w:rsidRPr="00813F04">
              <w:rPr>
                <w:rFonts w:ascii="Arial" w:hAnsi="Arial" w:cs="Arial"/>
                <w:bCs/>
                <w:sz w:val="22"/>
                <w:szCs w:val="22"/>
              </w:rPr>
              <w:t xml:space="preserve"> it is appropriate for the available project timeframe an</w:t>
            </w:r>
            <w:r>
              <w:rPr>
                <w:rFonts w:ascii="Arial" w:hAnsi="Arial" w:cs="Arial"/>
                <w:bCs/>
                <w:sz w:val="22"/>
                <w:szCs w:val="22"/>
              </w:rPr>
              <w:t xml:space="preserve">d </w:t>
            </w:r>
            <w:r w:rsidRPr="00813F04">
              <w:rPr>
                <w:rFonts w:ascii="Arial" w:hAnsi="Arial" w:cs="Arial"/>
                <w:bCs/>
                <w:sz w:val="22"/>
                <w:szCs w:val="22"/>
              </w:rPr>
              <w:t>resources, making primary data collection unnecessary. Relevant peer-reviewed</w:t>
            </w:r>
          </w:p>
          <w:p w14:paraId="5AA84A9A" w14:textId="77777777" w:rsidR="00FE494A" w:rsidRPr="00813F04" w:rsidRDefault="00FE494A">
            <w:pPr>
              <w:rPr>
                <w:rFonts w:ascii="Arial" w:hAnsi="Arial" w:cs="Arial"/>
                <w:bCs/>
                <w:sz w:val="22"/>
                <w:szCs w:val="22"/>
              </w:rPr>
            </w:pPr>
            <w:r w:rsidRPr="00813F04">
              <w:rPr>
                <w:rFonts w:ascii="Arial" w:hAnsi="Arial" w:cs="Arial"/>
                <w:bCs/>
                <w:sz w:val="22"/>
                <w:szCs w:val="22"/>
              </w:rPr>
              <w:t>journal articles, government reports and clinical guidelines published between 2014</w:t>
            </w:r>
            <w:r>
              <w:rPr>
                <w:rFonts w:ascii="Arial" w:hAnsi="Arial" w:cs="Arial"/>
                <w:bCs/>
                <w:sz w:val="22"/>
                <w:szCs w:val="22"/>
              </w:rPr>
              <w:t xml:space="preserve"> </w:t>
            </w:r>
            <w:r w:rsidRPr="00813F04">
              <w:rPr>
                <w:rFonts w:ascii="Arial" w:hAnsi="Arial" w:cs="Arial"/>
                <w:bCs/>
                <w:sz w:val="22"/>
                <w:szCs w:val="22"/>
              </w:rPr>
              <w:t>and 2024 will be identified through CINAHL, PubMed, Google Scholar, Diabetes UK</w:t>
            </w:r>
          </w:p>
          <w:p w14:paraId="0542CD8A" w14:textId="77777777" w:rsidR="00FE494A" w:rsidRPr="00813F04" w:rsidRDefault="00FE494A">
            <w:pPr>
              <w:rPr>
                <w:rFonts w:ascii="Arial" w:hAnsi="Arial" w:cs="Arial"/>
                <w:bCs/>
                <w:sz w:val="22"/>
                <w:szCs w:val="22"/>
              </w:rPr>
            </w:pPr>
            <w:r w:rsidRPr="00813F04">
              <w:rPr>
                <w:rFonts w:ascii="Arial" w:hAnsi="Arial" w:cs="Arial"/>
                <w:bCs/>
                <w:sz w:val="22"/>
                <w:szCs w:val="22"/>
              </w:rPr>
              <w:t>and NICE.</w:t>
            </w:r>
          </w:p>
          <w:p w14:paraId="6ED3E792" w14:textId="77777777" w:rsidR="00FE494A" w:rsidRPr="00813F04" w:rsidRDefault="00FE494A">
            <w:pPr>
              <w:rPr>
                <w:rFonts w:ascii="Arial" w:hAnsi="Arial" w:cs="Arial"/>
                <w:bCs/>
                <w:sz w:val="22"/>
                <w:szCs w:val="22"/>
              </w:rPr>
            </w:pPr>
            <w:r w:rsidRPr="00813F04">
              <w:rPr>
                <w:rFonts w:ascii="Arial" w:hAnsi="Arial" w:cs="Arial"/>
                <w:bCs/>
                <w:sz w:val="22"/>
                <w:szCs w:val="22"/>
              </w:rPr>
              <w:t>Only studies involving adults with Type 2 diabetes in the United Kingdom will be</w:t>
            </w:r>
            <w:r>
              <w:rPr>
                <w:rFonts w:ascii="Arial" w:hAnsi="Arial" w:cs="Arial"/>
                <w:bCs/>
                <w:sz w:val="22"/>
                <w:szCs w:val="22"/>
              </w:rPr>
              <w:t xml:space="preserve"> </w:t>
            </w:r>
            <w:r w:rsidRPr="00813F04">
              <w:rPr>
                <w:rFonts w:ascii="Arial" w:hAnsi="Arial" w:cs="Arial"/>
                <w:bCs/>
                <w:sz w:val="22"/>
                <w:szCs w:val="22"/>
              </w:rPr>
              <w:t>included, while studies outside the UK, studies published before 2014 and those</w:t>
            </w:r>
            <w:r>
              <w:rPr>
                <w:rFonts w:ascii="Arial" w:hAnsi="Arial" w:cs="Arial"/>
                <w:bCs/>
                <w:sz w:val="22"/>
                <w:szCs w:val="22"/>
              </w:rPr>
              <w:t xml:space="preserve"> </w:t>
            </w:r>
            <w:r w:rsidRPr="00813F04">
              <w:rPr>
                <w:rFonts w:ascii="Arial" w:hAnsi="Arial" w:cs="Arial"/>
                <w:bCs/>
                <w:sz w:val="22"/>
                <w:szCs w:val="22"/>
              </w:rPr>
              <w:t>focusing on Type 1 diabetes will be excluded. The selected literature will be analysed</w:t>
            </w:r>
          </w:p>
          <w:p w14:paraId="5267ADF8" w14:textId="77777777" w:rsidR="00FE494A" w:rsidRPr="00813F04" w:rsidRDefault="00FE494A">
            <w:pPr>
              <w:rPr>
                <w:rFonts w:ascii="Arial" w:hAnsi="Arial" w:cs="Arial"/>
                <w:bCs/>
                <w:sz w:val="22"/>
                <w:szCs w:val="22"/>
              </w:rPr>
            </w:pPr>
            <w:r w:rsidRPr="00813F04">
              <w:rPr>
                <w:rFonts w:ascii="Arial" w:hAnsi="Arial" w:cs="Arial"/>
                <w:bCs/>
                <w:sz w:val="22"/>
                <w:szCs w:val="22"/>
              </w:rPr>
              <w:t>using Thematic Analysis to identify recurring themes relating to family support, social</w:t>
            </w:r>
          </w:p>
          <w:p w14:paraId="6E89EC84" w14:textId="77777777" w:rsidR="00FE494A" w:rsidRPr="00813F04" w:rsidRDefault="00FE494A">
            <w:pPr>
              <w:rPr>
                <w:rFonts w:ascii="Arial" w:hAnsi="Arial" w:cs="Arial"/>
                <w:bCs/>
                <w:sz w:val="22"/>
                <w:szCs w:val="22"/>
              </w:rPr>
            </w:pPr>
            <w:r w:rsidRPr="00813F04">
              <w:rPr>
                <w:rFonts w:ascii="Arial" w:hAnsi="Arial" w:cs="Arial"/>
                <w:bCs/>
                <w:sz w:val="22"/>
                <w:szCs w:val="22"/>
              </w:rPr>
              <w:t>support and diabetes self-management. The findings will then be synthesised to</w:t>
            </w:r>
          </w:p>
          <w:p w14:paraId="108EF2F7" w14:textId="3C437399" w:rsidR="00FE494A" w:rsidRPr="00A42F82" w:rsidRDefault="00FE494A" w:rsidP="00813F04">
            <w:pPr>
              <w:rPr>
                <w:rFonts w:ascii="Arial" w:hAnsi="Arial" w:cs="Arial"/>
                <w:b/>
                <w:sz w:val="22"/>
                <w:szCs w:val="22"/>
              </w:rPr>
            </w:pPr>
            <w:r w:rsidRPr="00813F04">
              <w:rPr>
                <w:rFonts w:ascii="Arial" w:hAnsi="Arial" w:cs="Arial"/>
                <w:bCs/>
                <w:sz w:val="22"/>
                <w:szCs w:val="22"/>
              </w:rPr>
              <w:t>provide evidence-based recommendations for health and social care practice.</w:t>
            </w:r>
          </w:p>
        </w:tc>
      </w:tr>
      <w:tr w:rsidR="00FE494A" w:rsidRPr="00A42F82" w14:paraId="616401B3" w14:textId="77777777" w:rsidTr="00FE494A">
        <w:trPr>
          <w:gridBefore w:val="1"/>
          <w:wBefore w:w="255" w:type="pct"/>
          <w:trHeight w:val="454"/>
        </w:trPr>
        <w:tc>
          <w:tcPr>
            <w:tcW w:w="255" w:type="pct"/>
            <w:shd w:val="clear" w:color="auto" w:fill="F2F2F2" w:themeFill="background1" w:themeFillShade="F2"/>
            <w:vAlign w:val="center"/>
          </w:tcPr>
          <w:p w14:paraId="1A2F941A" w14:textId="3DBCC5E8" w:rsidR="00FE494A" w:rsidRPr="00A42F82" w:rsidRDefault="00FE494A" w:rsidP="00A91894">
            <w:pPr>
              <w:spacing w:before="120"/>
              <w:rPr>
                <w:rFonts w:ascii="Arial" w:hAnsi="Arial" w:cs="Arial"/>
                <w:bCs/>
                <w:sz w:val="22"/>
                <w:szCs w:val="22"/>
              </w:rPr>
            </w:pPr>
            <w:r w:rsidRPr="00A42F82">
              <w:rPr>
                <w:rFonts w:ascii="Arial" w:hAnsi="Arial" w:cs="Arial"/>
              </w:rPr>
              <w:br w:type="page"/>
            </w:r>
          </w:p>
        </w:tc>
        <w:tc>
          <w:tcPr>
            <w:tcW w:w="4490" w:type="pct"/>
            <w:gridSpan w:val="5"/>
            <w:shd w:val="clear" w:color="auto" w:fill="F2F2F2" w:themeFill="background1" w:themeFillShade="F2"/>
            <w:vAlign w:val="center"/>
          </w:tcPr>
          <w:p w14:paraId="02353943" w14:textId="50384804" w:rsidR="00FE494A" w:rsidRPr="00A42F82" w:rsidRDefault="00FE494A"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FE494A" w:rsidRPr="00A42F82" w:rsidRDefault="00FE494A"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FE494A" w:rsidRPr="00A42F82" w14:paraId="45A3F649" w14:textId="77777777" w:rsidTr="00FE494A">
        <w:trPr>
          <w:gridBefore w:val="1"/>
          <w:wBefore w:w="255" w:type="pct"/>
          <w:trHeight w:val="454"/>
        </w:trPr>
        <w:tc>
          <w:tcPr>
            <w:tcW w:w="255" w:type="pct"/>
            <w:vAlign w:val="center"/>
          </w:tcPr>
          <w:p w14:paraId="433C8081" w14:textId="131C24D3" w:rsidR="00FE494A" w:rsidRPr="00A42F82" w:rsidRDefault="00FE494A" w:rsidP="00A91894">
            <w:pPr>
              <w:rPr>
                <w:rFonts w:ascii="Arial" w:hAnsi="Arial" w:cs="Arial"/>
                <w:bCs/>
                <w:sz w:val="22"/>
                <w:szCs w:val="22"/>
              </w:rPr>
            </w:pPr>
            <w:r w:rsidRPr="00A42F82">
              <w:rPr>
                <w:rFonts w:ascii="Arial" w:hAnsi="Arial" w:cs="Arial"/>
                <w:bCs/>
                <w:sz w:val="22"/>
                <w:szCs w:val="22"/>
              </w:rPr>
              <w:t>8</w:t>
            </w:r>
          </w:p>
        </w:tc>
        <w:tc>
          <w:tcPr>
            <w:tcW w:w="4490" w:type="pct"/>
            <w:gridSpan w:val="5"/>
            <w:vAlign w:val="center"/>
          </w:tcPr>
          <w:p w14:paraId="54A224EA" w14:textId="50A0C899" w:rsidR="00FE494A" w:rsidRPr="00A42F82" w:rsidRDefault="00FE494A" w:rsidP="00A91894">
            <w:pPr>
              <w:rPr>
                <w:rFonts w:ascii="Arial" w:hAnsi="Arial" w:cs="Arial"/>
                <w:sz w:val="22"/>
                <w:szCs w:val="22"/>
              </w:rPr>
            </w:pPr>
          </w:p>
          <w:p w14:paraId="1E4484B6" w14:textId="78CF3E02" w:rsidR="00FE494A" w:rsidRPr="005D5DE6" w:rsidRDefault="00FE494A" w:rsidP="00A91894">
            <w:pPr>
              <w:rPr>
                <w:rFonts w:ascii="Arial" w:hAnsi="Arial" w:cs="Arial"/>
                <w:sz w:val="22"/>
                <w:szCs w:val="22"/>
              </w:rPr>
            </w:pPr>
            <w:r>
              <w:rPr>
                <w:rFonts w:ascii="Arial" w:hAnsi="Arial" w:cs="Arial"/>
                <w:sz w:val="22"/>
                <w:szCs w:val="22"/>
              </w:rPr>
              <w:t>UNITED KINGDOM</w:t>
            </w:r>
          </w:p>
        </w:tc>
      </w:tr>
      <w:tr w:rsidR="00FE494A" w:rsidRPr="00A42F82" w14:paraId="36DBF717" w14:textId="77777777" w:rsidTr="00FE494A">
        <w:trPr>
          <w:gridBefore w:val="1"/>
          <w:wBefore w:w="255" w:type="pct"/>
          <w:trHeight w:val="454"/>
        </w:trPr>
        <w:tc>
          <w:tcPr>
            <w:tcW w:w="255" w:type="pct"/>
            <w:shd w:val="clear" w:color="auto" w:fill="F2F2F2" w:themeFill="background1" w:themeFillShade="F2"/>
            <w:vAlign w:val="center"/>
          </w:tcPr>
          <w:p w14:paraId="003FA102" w14:textId="0E21B2AC" w:rsidR="00FE494A" w:rsidRPr="00A42F82" w:rsidRDefault="00FE494A" w:rsidP="00A91894">
            <w:pPr>
              <w:spacing w:before="120"/>
              <w:rPr>
                <w:rFonts w:ascii="Arial" w:hAnsi="Arial" w:cs="Arial"/>
                <w:bCs/>
                <w:sz w:val="22"/>
                <w:szCs w:val="22"/>
              </w:rPr>
            </w:pPr>
          </w:p>
        </w:tc>
        <w:tc>
          <w:tcPr>
            <w:tcW w:w="4490" w:type="pct"/>
            <w:gridSpan w:val="5"/>
            <w:shd w:val="clear" w:color="auto" w:fill="F2F2F2" w:themeFill="background1" w:themeFillShade="F2"/>
            <w:vAlign w:val="center"/>
          </w:tcPr>
          <w:p w14:paraId="3E2C22E4" w14:textId="336336F2" w:rsidR="00FE494A" w:rsidRPr="00A42F82" w:rsidRDefault="00FE494A"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FE494A" w:rsidRPr="00A42F82" w:rsidRDefault="00FE494A"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E494A" w:rsidRPr="00A42F82" w14:paraId="168B9192" w14:textId="77777777" w:rsidTr="00FE494A">
        <w:trPr>
          <w:gridBefore w:val="1"/>
          <w:wBefore w:w="255" w:type="pct"/>
          <w:trHeight w:val="454"/>
        </w:trPr>
        <w:tc>
          <w:tcPr>
            <w:tcW w:w="255" w:type="pct"/>
            <w:vAlign w:val="center"/>
          </w:tcPr>
          <w:p w14:paraId="2D62CEB4" w14:textId="44CD07EE" w:rsidR="00FE494A" w:rsidRPr="00A42F82" w:rsidRDefault="00FE494A" w:rsidP="00A91894">
            <w:pPr>
              <w:rPr>
                <w:rFonts w:ascii="Arial" w:hAnsi="Arial" w:cs="Arial"/>
                <w:bCs/>
                <w:sz w:val="22"/>
                <w:szCs w:val="22"/>
              </w:rPr>
            </w:pPr>
            <w:r w:rsidRPr="00A42F82">
              <w:rPr>
                <w:rFonts w:ascii="Arial" w:hAnsi="Arial" w:cs="Arial"/>
                <w:bCs/>
                <w:sz w:val="22"/>
                <w:szCs w:val="22"/>
              </w:rPr>
              <w:t>9</w:t>
            </w:r>
          </w:p>
        </w:tc>
        <w:tc>
          <w:tcPr>
            <w:tcW w:w="4490" w:type="pct"/>
            <w:gridSpan w:val="5"/>
            <w:vAlign w:val="center"/>
          </w:tcPr>
          <w:p w14:paraId="2FA30699" w14:textId="54C1E45E" w:rsidR="00FE494A" w:rsidRPr="00A42F82" w:rsidRDefault="00FE494A" w:rsidP="00A91894">
            <w:pPr>
              <w:rPr>
                <w:rFonts w:ascii="Arial" w:hAnsi="Arial" w:cs="Arial"/>
                <w:sz w:val="22"/>
                <w:szCs w:val="22"/>
              </w:rPr>
            </w:pPr>
          </w:p>
          <w:p w14:paraId="1C40DBDF" w14:textId="77777777" w:rsidR="00FE494A" w:rsidRPr="00A42F82" w:rsidRDefault="00FE494A" w:rsidP="00A91894">
            <w:pPr>
              <w:rPr>
                <w:rFonts w:ascii="Arial" w:hAnsi="Arial" w:cs="Arial"/>
                <w:sz w:val="22"/>
                <w:szCs w:val="22"/>
              </w:rPr>
            </w:pPr>
          </w:p>
          <w:p w14:paraId="7F3FCE01" w14:textId="77777777" w:rsidR="00FE494A" w:rsidRPr="00A42F82" w:rsidRDefault="00FE494A" w:rsidP="00A91894">
            <w:pPr>
              <w:rPr>
                <w:rFonts w:ascii="Arial" w:hAnsi="Arial" w:cs="Arial"/>
                <w:sz w:val="22"/>
                <w:szCs w:val="22"/>
              </w:rPr>
            </w:pPr>
          </w:p>
          <w:p w14:paraId="4DCEEDF4" w14:textId="77777777" w:rsidR="00FE494A" w:rsidRPr="00A42F82" w:rsidRDefault="00FE494A"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9B97D5F" w:rsidR="004942B0"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943A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3128F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D2D1D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75B6CC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C395FA4"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2F91023"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CAA382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93D4342"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5AF656A"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A82AC2"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75D88F6"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4420B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BC6514B"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E2A4CC0"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3A3E7B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6ED53D1"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6E7849"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8E33D7C"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036BE9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D93F5F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98BFF0E"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57BA56B"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DE7380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911769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CB0B582" w:rsidR="00770C66"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6F697DAC" w:rsidR="00ED0C59"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943A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943A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943A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943A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943A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45E7FA04"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5BDCEFC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r w:rsidR="005D5DE6">
              <w:rPr>
                <w:rFonts w:ascii="Arial" w:hAnsi="Arial" w:cs="Arial"/>
                <w:b/>
                <w:bCs/>
                <w:sz w:val="22"/>
                <w:szCs w:val="22"/>
              </w:rPr>
              <w:t xml:space="preserve"> </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F6F38E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2205C7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E88A7EF" w:rsidR="006930C2" w:rsidRPr="00A42F82" w:rsidRDefault="006930C2" w:rsidP="005D5DE6">
            <w:pPr>
              <w:pStyle w:val="NormalWeb"/>
              <w:autoSpaceDE w:val="0"/>
              <w:autoSpaceDN w:val="0"/>
              <w:adjustRightInd w:val="0"/>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C389A5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C10946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C861C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BA52A0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19611B8"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2C2AEF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14313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531B72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E717AB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17AE6E6"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4846A7C"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84316C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35FF23F"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B7052E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E5C4DE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CEC0DF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A575590" w:rsidR="00240C32" w:rsidRPr="00A42F82" w:rsidRDefault="00C943A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D5DE6">
                  <w:rPr>
                    <w:rFonts w:ascii="MS Gothic" w:eastAsia="MS Gothic" w:hAnsi="MS Gothic" w:cs="Arial" w:hint="eastAsia"/>
                  </w:rPr>
                  <w:t>☒</w:t>
                </w:r>
              </w:sdtContent>
            </w:sdt>
          </w:p>
        </w:tc>
      </w:tr>
      <w:tr w:rsidR="00240C32" w:rsidRPr="00A42F82" w14:paraId="4A7B4A39" w14:textId="7777777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7E1278" w:rsidR="00240C32" w:rsidRPr="00A42F82" w:rsidRDefault="00C943A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D5DE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D05DC"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DD05DC" w:rsidRPr="00A42F82" w:rsidRDefault="00DD05DC" w:rsidP="00DD05D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DD05DC" w:rsidRPr="00A42F82" w:rsidRDefault="00DD05DC" w:rsidP="00DD05D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F433703" w:rsidR="00DD05DC" w:rsidRPr="00A42F82" w:rsidRDefault="00A6664B" w:rsidP="00DD05DC">
            <w:pPr>
              <w:spacing w:before="100" w:beforeAutospacing="1" w:after="100" w:afterAutospacing="1"/>
              <w:rPr>
                <w:rFonts w:ascii="Arial" w:hAnsi="Arial" w:cs="Arial"/>
                <w:sz w:val="22"/>
                <w:szCs w:val="22"/>
              </w:rPr>
            </w:pPr>
            <w:r>
              <w:rPr>
                <w:rFonts w:ascii="Arial" w:hAnsi="Arial" w:cs="Arial"/>
                <w:sz w:val="22"/>
                <w:szCs w:val="22"/>
              </w:rPr>
              <w:t>SINTIAPONTAGARCADOROSARIO</w:t>
            </w:r>
          </w:p>
        </w:tc>
        <w:tc>
          <w:tcPr>
            <w:tcW w:w="2139" w:type="dxa"/>
            <w:vAlign w:val="center"/>
          </w:tcPr>
          <w:p w14:paraId="7C2D2CC9" w14:textId="77777777" w:rsidR="00DD05DC" w:rsidRDefault="00DD05DC" w:rsidP="00DD05D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35FA490" w14:textId="3E249DC8" w:rsidR="00DD05DC" w:rsidRPr="00DD05DC" w:rsidRDefault="00DD05DC" w:rsidP="00DD05DC">
            <w:pPr>
              <w:spacing w:before="100" w:beforeAutospacing="1" w:after="100" w:afterAutospacing="1"/>
              <w:rPr>
                <w:rFonts w:ascii="Arial" w:hAnsi="Arial" w:cs="Arial"/>
                <w:sz w:val="22"/>
                <w:szCs w:val="22"/>
              </w:rPr>
            </w:pPr>
            <w:r w:rsidRPr="00DD05DC">
              <w:rPr>
                <w:rFonts w:ascii="Arial" w:hAnsi="Arial" w:cs="Arial"/>
                <w:sz w:val="22"/>
                <w:szCs w:val="22"/>
              </w:rPr>
              <w:t>2</w:t>
            </w:r>
            <w:r w:rsidR="00D13B6E">
              <w:rPr>
                <w:rFonts w:ascii="Arial" w:hAnsi="Arial" w:cs="Arial"/>
                <w:sz w:val="22"/>
                <w:szCs w:val="22"/>
              </w:rPr>
              <w:t>8</w:t>
            </w:r>
            <w:r w:rsidRPr="00DD05DC">
              <w:rPr>
                <w:rFonts w:ascii="Arial" w:hAnsi="Arial" w:cs="Arial"/>
                <w:sz w:val="22"/>
                <w:szCs w:val="22"/>
              </w:rPr>
              <w:t>/07/2026</w:t>
            </w:r>
          </w:p>
          <w:p w14:paraId="6C1C1BE5" w14:textId="77777777" w:rsidR="00DD05DC" w:rsidRPr="00A42F82" w:rsidRDefault="00DD05DC" w:rsidP="00DD05DC">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6E8770A" w:rsidR="00AA7E42" w:rsidRPr="00A42F82" w:rsidRDefault="00DD05DC" w:rsidP="00A91894">
            <w:pPr>
              <w:pStyle w:val="ListParagraph"/>
              <w:ind w:left="0"/>
              <w:rPr>
                <w:rFonts w:ascii="Arial" w:hAnsi="Arial" w:cs="Arial"/>
              </w:rPr>
            </w:pPr>
            <w:r>
              <w:rPr>
                <w:rFonts w:ascii="Arial" w:hAnsi="Arial" w:cs="Arial"/>
              </w:rPr>
              <w:t xml:space="preserve">DR JOLLY </w:t>
            </w:r>
            <w:proofErr w:type="spellStart"/>
            <w:r>
              <w:rPr>
                <w:rFonts w:ascii="Arial" w:hAnsi="Arial" w:cs="Arial"/>
              </w:rPr>
              <w:t>NWANKWO</w:t>
            </w:r>
            <w:proofErr w:type="spellEnd"/>
          </w:p>
        </w:tc>
        <w:tc>
          <w:tcPr>
            <w:tcW w:w="1014" w:type="pct"/>
            <w:vMerge w:val="restart"/>
          </w:tcPr>
          <w:p w14:paraId="3C12AE41"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4BF53820" w:rsidR="00DD05DC" w:rsidRPr="00DD05DC" w:rsidRDefault="00DD05DC" w:rsidP="00DD05DC">
            <w:pPr>
              <w:spacing w:before="100" w:beforeAutospacing="1" w:after="100" w:afterAutospacing="1"/>
              <w:rPr>
                <w:rFonts w:ascii="Arial" w:hAnsi="Arial" w:cs="Arial"/>
                <w:sz w:val="22"/>
                <w:szCs w:val="22"/>
              </w:rPr>
            </w:pPr>
            <w:r w:rsidRPr="00DD05DC">
              <w:rPr>
                <w:rFonts w:ascii="Arial" w:hAnsi="Arial" w:cs="Arial"/>
                <w:sz w:val="22"/>
                <w:szCs w:val="22"/>
              </w:rPr>
              <w:t>2</w:t>
            </w:r>
            <w:r w:rsidR="00D13B6E">
              <w:rPr>
                <w:rFonts w:ascii="Arial" w:hAnsi="Arial" w:cs="Arial"/>
                <w:sz w:val="22"/>
                <w:szCs w:val="22"/>
              </w:rPr>
              <w:t>8</w:t>
            </w:r>
            <w:r w:rsidRPr="00DD05DC">
              <w:rPr>
                <w:rFonts w:ascii="Arial" w:hAnsi="Arial" w:cs="Arial"/>
                <w:sz w:val="22"/>
                <w:szCs w:val="22"/>
              </w:rPr>
              <w:t>/07/2026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9597083" w:rsidR="00AA7E42" w:rsidRPr="00A42F82" w:rsidRDefault="00DD05DC" w:rsidP="00A91894">
            <w:pPr>
              <w:pStyle w:val="ListParagraph"/>
              <w:ind w:left="0"/>
              <w:rPr>
                <w:rFonts w:ascii="Arial" w:hAnsi="Arial" w:cs="Arial"/>
              </w:rPr>
            </w:pPr>
            <w:proofErr w:type="spellStart"/>
            <w:r>
              <w:rPr>
                <w:rFonts w:ascii="Arial" w:hAnsi="Arial" w:cs="Arial"/>
              </w:rPr>
              <w:t>JOLLYNWANKWO</w:t>
            </w:r>
            <w:proofErr w:type="spellEnd"/>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D194F03"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397446"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649875"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2D748A6"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tc>
          <w:tcPr>
            <w:tcW w:w="10485" w:type="dxa"/>
            <w:shd w:val="clear" w:color="auto" w:fill="D9D9D9" w:themeFill="background1" w:themeFillShade="D9"/>
          </w:tcPr>
          <w:p w14:paraId="7AB58466" w14:textId="6DCD979F" w:rsidR="00B64389" w:rsidRPr="00A42F82" w:rsidRDefault="00B6438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71A7D" w14:textId="77777777" w:rsidR="00CB1D39" w:rsidRDefault="00CB1D39" w:rsidP="00390251">
      <w:r>
        <w:separator/>
      </w:r>
    </w:p>
    <w:p w14:paraId="6D700B25" w14:textId="77777777" w:rsidR="00CB1D39" w:rsidRDefault="00CB1D39"/>
  </w:endnote>
  <w:endnote w:type="continuationSeparator" w:id="0">
    <w:p w14:paraId="0734E063" w14:textId="77777777" w:rsidR="00CB1D39" w:rsidRDefault="00CB1D39" w:rsidP="00390251">
      <w:r>
        <w:continuationSeparator/>
      </w:r>
    </w:p>
    <w:p w14:paraId="1290F43C" w14:textId="77777777" w:rsidR="00CB1D39" w:rsidRDefault="00CB1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Rounded">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ppleSystemUIFontRounded-Bol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3C953" w14:textId="77777777" w:rsidR="00CB1D39" w:rsidRDefault="00CB1D39" w:rsidP="00390251">
      <w:r>
        <w:separator/>
      </w:r>
    </w:p>
    <w:p w14:paraId="12EF6459" w14:textId="77777777" w:rsidR="00CB1D39" w:rsidRDefault="00CB1D39"/>
  </w:footnote>
  <w:footnote w:type="continuationSeparator" w:id="0">
    <w:p w14:paraId="0AF0FB25" w14:textId="77777777" w:rsidR="00CB1D39" w:rsidRDefault="00CB1D39" w:rsidP="00390251">
      <w:r>
        <w:continuationSeparator/>
      </w:r>
    </w:p>
    <w:p w14:paraId="59DF8059" w14:textId="77777777" w:rsidR="00CB1D39" w:rsidRDefault="00CB1D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E4C"/>
    <w:rsid w:val="000433F4"/>
    <w:rsid w:val="00044629"/>
    <w:rsid w:val="00047D63"/>
    <w:rsid w:val="0005478D"/>
    <w:rsid w:val="00065801"/>
    <w:rsid w:val="000700F9"/>
    <w:rsid w:val="000710FE"/>
    <w:rsid w:val="0007147B"/>
    <w:rsid w:val="000739ED"/>
    <w:rsid w:val="00075462"/>
    <w:rsid w:val="00077EA9"/>
    <w:rsid w:val="000819F1"/>
    <w:rsid w:val="0008353C"/>
    <w:rsid w:val="00084DC7"/>
    <w:rsid w:val="0008589B"/>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45E0"/>
    <w:rsid w:val="000C5E77"/>
    <w:rsid w:val="000C6459"/>
    <w:rsid w:val="000C7409"/>
    <w:rsid w:val="000D067B"/>
    <w:rsid w:val="000D23C8"/>
    <w:rsid w:val="000E2AD0"/>
    <w:rsid w:val="000F1514"/>
    <w:rsid w:val="000F2470"/>
    <w:rsid w:val="000F7C83"/>
    <w:rsid w:val="00102B85"/>
    <w:rsid w:val="0010484B"/>
    <w:rsid w:val="00105183"/>
    <w:rsid w:val="00113E57"/>
    <w:rsid w:val="00122E21"/>
    <w:rsid w:val="00124438"/>
    <w:rsid w:val="00126B4D"/>
    <w:rsid w:val="001312E4"/>
    <w:rsid w:val="0013794A"/>
    <w:rsid w:val="00144D85"/>
    <w:rsid w:val="001461CF"/>
    <w:rsid w:val="0014639E"/>
    <w:rsid w:val="00150EE4"/>
    <w:rsid w:val="00151286"/>
    <w:rsid w:val="001513B3"/>
    <w:rsid w:val="00152F36"/>
    <w:rsid w:val="0015653D"/>
    <w:rsid w:val="00160075"/>
    <w:rsid w:val="001612C0"/>
    <w:rsid w:val="00163A30"/>
    <w:rsid w:val="001703BF"/>
    <w:rsid w:val="00171735"/>
    <w:rsid w:val="00173776"/>
    <w:rsid w:val="00174A02"/>
    <w:rsid w:val="001808C3"/>
    <w:rsid w:val="001817E2"/>
    <w:rsid w:val="00184CA9"/>
    <w:rsid w:val="0019200D"/>
    <w:rsid w:val="00192411"/>
    <w:rsid w:val="00195B55"/>
    <w:rsid w:val="00197206"/>
    <w:rsid w:val="001A06CC"/>
    <w:rsid w:val="001A366F"/>
    <w:rsid w:val="001A4F87"/>
    <w:rsid w:val="001A7A8F"/>
    <w:rsid w:val="001B0B2F"/>
    <w:rsid w:val="001B66FA"/>
    <w:rsid w:val="001C09E8"/>
    <w:rsid w:val="001C269D"/>
    <w:rsid w:val="001C3CC4"/>
    <w:rsid w:val="001C7C72"/>
    <w:rsid w:val="001D1817"/>
    <w:rsid w:val="001D3BD1"/>
    <w:rsid w:val="001E167D"/>
    <w:rsid w:val="001E35F9"/>
    <w:rsid w:val="001F6460"/>
    <w:rsid w:val="001F79E2"/>
    <w:rsid w:val="00200104"/>
    <w:rsid w:val="002048CF"/>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30D6"/>
    <w:rsid w:val="00303350"/>
    <w:rsid w:val="0031069F"/>
    <w:rsid w:val="003171A8"/>
    <w:rsid w:val="0031751A"/>
    <w:rsid w:val="003257BD"/>
    <w:rsid w:val="003264AE"/>
    <w:rsid w:val="003268ED"/>
    <w:rsid w:val="003302A1"/>
    <w:rsid w:val="00331A88"/>
    <w:rsid w:val="00332956"/>
    <w:rsid w:val="003408DD"/>
    <w:rsid w:val="003505BC"/>
    <w:rsid w:val="00354F34"/>
    <w:rsid w:val="00361382"/>
    <w:rsid w:val="003656A9"/>
    <w:rsid w:val="00382031"/>
    <w:rsid w:val="00384BA8"/>
    <w:rsid w:val="00387C27"/>
    <w:rsid w:val="00390251"/>
    <w:rsid w:val="00392C8E"/>
    <w:rsid w:val="00392D9A"/>
    <w:rsid w:val="00397B49"/>
    <w:rsid w:val="003A09CB"/>
    <w:rsid w:val="003A5818"/>
    <w:rsid w:val="003A5C91"/>
    <w:rsid w:val="003B0A12"/>
    <w:rsid w:val="003B4D13"/>
    <w:rsid w:val="003B7819"/>
    <w:rsid w:val="003B7AA2"/>
    <w:rsid w:val="003C07E3"/>
    <w:rsid w:val="003C31F5"/>
    <w:rsid w:val="003C5BF3"/>
    <w:rsid w:val="003C7018"/>
    <w:rsid w:val="003C76B6"/>
    <w:rsid w:val="003D2A20"/>
    <w:rsid w:val="003D2DBC"/>
    <w:rsid w:val="003D467C"/>
    <w:rsid w:val="003D6F95"/>
    <w:rsid w:val="003E0123"/>
    <w:rsid w:val="003E13E3"/>
    <w:rsid w:val="003E364A"/>
    <w:rsid w:val="003E7476"/>
    <w:rsid w:val="003E74B2"/>
    <w:rsid w:val="003F088B"/>
    <w:rsid w:val="003F6F7B"/>
    <w:rsid w:val="003F73A5"/>
    <w:rsid w:val="00402D21"/>
    <w:rsid w:val="00413863"/>
    <w:rsid w:val="00413EEB"/>
    <w:rsid w:val="0041408E"/>
    <w:rsid w:val="0041420E"/>
    <w:rsid w:val="00420527"/>
    <w:rsid w:val="00424773"/>
    <w:rsid w:val="00425DA7"/>
    <w:rsid w:val="0042679B"/>
    <w:rsid w:val="00426E96"/>
    <w:rsid w:val="004278CE"/>
    <w:rsid w:val="00430FA4"/>
    <w:rsid w:val="00431025"/>
    <w:rsid w:val="00442053"/>
    <w:rsid w:val="00442954"/>
    <w:rsid w:val="0045485F"/>
    <w:rsid w:val="00462069"/>
    <w:rsid w:val="00462A9B"/>
    <w:rsid w:val="004632AA"/>
    <w:rsid w:val="00476398"/>
    <w:rsid w:val="0047697E"/>
    <w:rsid w:val="0048134A"/>
    <w:rsid w:val="00482054"/>
    <w:rsid w:val="0048583B"/>
    <w:rsid w:val="00486107"/>
    <w:rsid w:val="00487E4B"/>
    <w:rsid w:val="004942B0"/>
    <w:rsid w:val="00494691"/>
    <w:rsid w:val="00495E37"/>
    <w:rsid w:val="004A7DD5"/>
    <w:rsid w:val="004B7A0E"/>
    <w:rsid w:val="004C0DFF"/>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5399"/>
    <w:rsid w:val="005353B6"/>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2A51"/>
    <w:rsid w:val="005B52AE"/>
    <w:rsid w:val="005C5234"/>
    <w:rsid w:val="005D0C38"/>
    <w:rsid w:val="005D5DE6"/>
    <w:rsid w:val="005D6613"/>
    <w:rsid w:val="005E25AC"/>
    <w:rsid w:val="005E3D97"/>
    <w:rsid w:val="005E44E9"/>
    <w:rsid w:val="005E4987"/>
    <w:rsid w:val="005E4E62"/>
    <w:rsid w:val="005E6C44"/>
    <w:rsid w:val="005F3A41"/>
    <w:rsid w:val="005F4E36"/>
    <w:rsid w:val="005F677A"/>
    <w:rsid w:val="00601BEA"/>
    <w:rsid w:val="00601C36"/>
    <w:rsid w:val="00604C9F"/>
    <w:rsid w:val="00606331"/>
    <w:rsid w:val="006073C6"/>
    <w:rsid w:val="006129E4"/>
    <w:rsid w:val="006154A7"/>
    <w:rsid w:val="0062188A"/>
    <w:rsid w:val="00627E84"/>
    <w:rsid w:val="00631440"/>
    <w:rsid w:val="00632C47"/>
    <w:rsid w:val="00633574"/>
    <w:rsid w:val="006423B9"/>
    <w:rsid w:val="00644C5C"/>
    <w:rsid w:val="006453A0"/>
    <w:rsid w:val="00655EC5"/>
    <w:rsid w:val="006578CB"/>
    <w:rsid w:val="00661EDA"/>
    <w:rsid w:val="00670CC3"/>
    <w:rsid w:val="006730D2"/>
    <w:rsid w:val="0067329C"/>
    <w:rsid w:val="00673714"/>
    <w:rsid w:val="006746DC"/>
    <w:rsid w:val="00674DD6"/>
    <w:rsid w:val="006751E5"/>
    <w:rsid w:val="00680981"/>
    <w:rsid w:val="00680CF3"/>
    <w:rsid w:val="00680FF4"/>
    <w:rsid w:val="00681B91"/>
    <w:rsid w:val="00682C6A"/>
    <w:rsid w:val="00683497"/>
    <w:rsid w:val="00683FAF"/>
    <w:rsid w:val="006930C2"/>
    <w:rsid w:val="00694EA8"/>
    <w:rsid w:val="006B1685"/>
    <w:rsid w:val="006C1FDD"/>
    <w:rsid w:val="006C2BFA"/>
    <w:rsid w:val="006D29FD"/>
    <w:rsid w:val="006D3C97"/>
    <w:rsid w:val="006D4BBB"/>
    <w:rsid w:val="006D733B"/>
    <w:rsid w:val="006E0AB0"/>
    <w:rsid w:val="006E1992"/>
    <w:rsid w:val="006E7B19"/>
    <w:rsid w:val="006F1F61"/>
    <w:rsid w:val="006F307C"/>
    <w:rsid w:val="006F4828"/>
    <w:rsid w:val="006F5568"/>
    <w:rsid w:val="006F5A2F"/>
    <w:rsid w:val="00700361"/>
    <w:rsid w:val="007055BC"/>
    <w:rsid w:val="00717E6F"/>
    <w:rsid w:val="00720BA7"/>
    <w:rsid w:val="00723E91"/>
    <w:rsid w:val="00726348"/>
    <w:rsid w:val="00731CAC"/>
    <w:rsid w:val="00733B2B"/>
    <w:rsid w:val="00733EEB"/>
    <w:rsid w:val="0074063A"/>
    <w:rsid w:val="007406C0"/>
    <w:rsid w:val="007407AA"/>
    <w:rsid w:val="00741178"/>
    <w:rsid w:val="00743859"/>
    <w:rsid w:val="00751B2D"/>
    <w:rsid w:val="0076027F"/>
    <w:rsid w:val="00763A08"/>
    <w:rsid w:val="00765172"/>
    <w:rsid w:val="00765EE1"/>
    <w:rsid w:val="00767FC7"/>
    <w:rsid w:val="00770C66"/>
    <w:rsid w:val="00776145"/>
    <w:rsid w:val="007816BA"/>
    <w:rsid w:val="0078273B"/>
    <w:rsid w:val="007849BE"/>
    <w:rsid w:val="00784C9C"/>
    <w:rsid w:val="00784D14"/>
    <w:rsid w:val="007902A2"/>
    <w:rsid w:val="0079264D"/>
    <w:rsid w:val="00792842"/>
    <w:rsid w:val="00793A27"/>
    <w:rsid w:val="007A4607"/>
    <w:rsid w:val="007B1754"/>
    <w:rsid w:val="007C044B"/>
    <w:rsid w:val="007C1498"/>
    <w:rsid w:val="007C17B4"/>
    <w:rsid w:val="007C3AC1"/>
    <w:rsid w:val="007C513A"/>
    <w:rsid w:val="007D46AF"/>
    <w:rsid w:val="007D4E07"/>
    <w:rsid w:val="007D6BE2"/>
    <w:rsid w:val="007E14FB"/>
    <w:rsid w:val="007F23AA"/>
    <w:rsid w:val="007F29F6"/>
    <w:rsid w:val="007F3C4F"/>
    <w:rsid w:val="007F4303"/>
    <w:rsid w:val="007F5CA0"/>
    <w:rsid w:val="00800635"/>
    <w:rsid w:val="00807192"/>
    <w:rsid w:val="008102B5"/>
    <w:rsid w:val="00811D96"/>
    <w:rsid w:val="00812BEF"/>
    <w:rsid w:val="00813F04"/>
    <w:rsid w:val="0082781D"/>
    <w:rsid w:val="00831C35"/>
    <w:rsid w:val="00831C69"/>
    <w:rsid w:val="008330B6"/>
    <w:rsid w:val="00835382"/>
    <w:rsid w:val="008361B1"/>
    <w:rsid w:val="008372C0"/>
    <w:rsid w:val="0084005C"/>
    <w:rsid w:val="00841BE3"/>
    <w:rsid w:val="00842FC0"/>
    <w:rsid w:val="00844C9E"/>
    <w:rsid w:val="008461DD"/>
    <w:rsid w:val="00865EC7"/>
    <w:rsid w:val="008732E0"/>
    <w:rsid w:val="00890D2F"/>
    <w:rsid w:val="008951D3"/>
    <w:rsid w:val="008979CC"/>
    <w:rsid w:val="008B346A"/>
    <w:rsid w:val="008B67D3"/>
    <w:rsid w:val="008C1A38"/>
    <w:rsid w:val="008C4441"/>
    <w:rsid w:val="008D0BC1"/>
    <w:rsid w:val="008E0B2C"/>
    <w:rsid w:val="008F168D"/>
    <w:rsid w:val="008F29DD"/>
    <w:rsid w:val="008F6555"/>
    <w:rsid w:val="009003C5"/>
    <w:rsid w:val="00903B3C"/>
    <w:rsid w:val="00903C1A"/>
    <w:rsid w:val="009043CA"/>
    <w:rsid w:val="00905E68"/>
    <w:rsid w:val="0090725E"/>
    <w:rsid w:val="00910B57"/>
    <w:rsid w:val="00913567"/>
    <w:rsid w:val="00913C80"/>
    <w:rsid w:val="00920223"/>
    <w:rsid w:val="00920981"/>
    <w:rsid w:val="0092487B"/>
    <w:rsid w:val="009300F7"/>
    <w:rsid w:val="009332E9"/>
    <w:rsid w:val="0094056C"/>
    <w:rsid w:val="009440D0"/>
    <w:rsid w:val="00947984"/>
    <w:rsid w:val="0095110A"/>
    <w:rsid w:val="0095338E"/>
    <w:rsid w:val="00954D22"/>
    <w:rsid w:val="009563B2"/>
    <w:rsid w:val="00957E58"/>
    <w:rsid w:val="0096006D"/>
    <w:rsid w:val="00961B2E"/>
    <w:rsid w:val="00965F27"/>
    <w:rsid w:val="009742D3"/>
    <w:rsid w:val="009755FC"/>
    <w:rsid w:val="009831F5"/>
    <w:rsid w:val="00985B82"/>
    <w:rsid w:val="00986EEC"/>
    <w:rsid w:val="00986FD8"/>
    <w:rsid w:val="009939F2"/>
    <w:rsid w:val="00994351"/>
    <w:rsid w:val="009955DD"/>
    <w:rsid w:val="009A3300"/>
    <w:rsid w:val="009A3C08"/>
    <w:rsid w:val="009A4E14"/>
    <w:rsid w:val="009A6F5D"/>
    <w:rsid w:val="009A769E"/>
    <w:rsid w:val="009B1FB6"/>
    <w:rsid w:val="009B3534"/>
    <w:rsid w:val="009B70F2"/>
    <w:rsid w:val="009C5D44"/>
    <w:rsid w:val="009D2E0B"/>
    <w:rsid w:val="009D59E0"/>
    <w:rsid w:val="009E5020"/>
    <w:rsid w:val="009F0339"/>
    <w:rsid w:val="009F41DE"/>
    <w:rsid w:val="009F5000"/>
    <w:rsid w:val="009F5AC3"/>
    <w:rsid w:val="009F6BB7"/>
    <w:rsid w:val="009F736C"/>
    <w:rsid w:val="00A003F5"/>
    <w:rsid w:val="00A0582E"/>
    <w:rsid w:val="00A07DB0"/>
    <w:rsid w:val="00A1213B"/>
    <w:rsid w:val="00A15EA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64B"/>
    <w:rsid w:val="00A703DC"/>
    <w:rsid w:val="00A74B6F"/>
    <w:rsid w:val="00A7745F"/>
    <w:rsid w:val="00A776A8"/>
    <w:rsid w:val="00A82A83"/>
    <w:rsid w:val="00A82C9D"/>
    <w:rsid w:val="00A83D75"/>
    <w:rsid w:val="00A91512"/>
    <w:rsid w:val="00A91894"/>
    <w:rsid w:val="00A950A9"/>
    <w:rsid w:val="00A951B3"/>
    <w:rsid w:val="00A95A09"/>
    <w:rsid w:val="00AA0A40"/>
    <w:rsid w:val="00AA0B1C"/>
    <w:rsid w:val="00AA1990"/>
    <w:rsid w:val="00AA2E71"/>
    <w:rsid w:val="00AA4654"/>
    <w:rsid w:val="00AA5211"/>
    <w:rsid w:val="00AA7E42"/>
    <w:rsid w:val="00AB0FB7"/>
    <w:rsid w:val="00AB15E7"/>
    <w:rsid w:val="00AB1B40"/>
    <w:rsid w:val="00AB74BF"/>
    <w:rsid w:val="00AB7553"/>
    <w:rsid w:val="00AC189C"/>
    <w:rsid w:val="00AD5672"/>
    <w:rsid w:val="00AD5E63"/>
    <w:rsid w:val="00AD61B0"/>
    <w:rsid w:val="00AE5AB8"/>
    <w:rsid w:val="00AE6BF5"/>
    <w:rsid w:val="00AF32FF"/>
    <w:rsid w:val="00AF62A3"/>
    <w:rsid w:val="00AF7252"/>
    <w:rsid w:val="00B02F8E"/>
    <w:rsid w:val="00B10083"/>
    <w:rsid w:val="00B11122"/>
    <w:rsid w:val="00B139CE"/>
    <w:rsid w:val="00B144BC"/>
    <w:rsid w:val="00B2018A"/>
    <w:rsid w:val="00B20CAD"/>
    <w:rsid w:val="00B23BFF"/>
    <w:rsid w:val="00B240F2"/>
    <w:rsid w:val="00B269EC"/>
    <w:rsid w:val="00B27E6D"/>
    <w:rsid w:val="00B30DF8"/>
    <w:rsid w:val="00B3672F"/>
    <w:rsid w:val="00B44647"/>
    <w:rsid w:val="00B44823"/>
    <w:rsid w:val="00B45684"/>
    <w:rsid w:val="00B465A5"/>
    <w:rsid w:val="00B471B7"/>
    <w:rsid w:val="00B51F90"/>
    <w:rsid w:val="00B5410A"/>
    <w:rsid w:val="00B57F60"/>
    <w:rsid w:val="00B6265F"/>
    <w:rsid w:val="00B640BB"/>
    <w:rsid w:val="00B64389"/>
    <w:rsid w:val="00B65EC6"/>
    <w:rsid w:val="00B70B72"/>
    <w:rsid w:val="00B71FC2"/>
    <w:rsid w:val="00B72775"/>
    <w:rsid w:val="00B74B37"/>
    <w:rsid w:val="00B7789F"/>
    <w:rsid w:val="00B8298A"/>
    <w:rsid w:val="00B90B2A"/>
    <w:rsid w:val="00B91DEA"/>
    <w:rsid w:val="00B93605"/>
    <w:rsid w:val="00B94CBC"/>
    <w:rsid w:val="00B975AC"/>
    <w:rsid w:val="00BA1A32"/>
    <w:rsid w:val="00BA346E"/>
    <w:rsid w:val="00BA3F01"/>
    <w:rsid w:val="00BB1B85"/>
    <w:rsid w:val="00BB26B7"/>
    <w:rsid w:val="00BB3142"/>
    <w:rsid w:val="00BB59DD"/>
    <w:rsid w:val="00BC301B"/>
    <w:rsid w:val="00BC32A2"/>
    <w:rsid w:val="00BD4150"/>
    <w:rsid w:val="00BE08D7"/>
    <w:rsid w:val="00BE117A"/>
    <w:rsid w:val="00BE2189"/>
    <w:rsid w:val="00BE3085"/>
    <w:rsid w:val="00BE66CF"/>
    <w:rsid w:val="00BF0733"/>
    <w:rsid w:val="00BF3F4A"/>
    <w:rsid w:val="00C11423"/>
    <w:rsid w:val="00C1657B"/>
    <w:rsid w:val="00C20294"/>
    <w:rsid w:val="00C21DCF"/>
    <w:rsid w:val="00C25CB5"/>
    <w:rsid w:val="00C32EFB"/>
    <w:rsid w:val="00C33319"/>
    <w:rsid w:val="00C34A87"/>
    <w:rsid w:val="00C359EF"/>
    <w:rsid w:val="00C40DAE"/>
    <w:rsid w:val="00C43A72"/>
    <w:rsid w:val="00C45C06"/>
    <w:rsid w:val="00C469CE"/>
    <w:rsid w:val="00C46A16"/>
    <w:rsid w:val="00C474BF"/>
    <w:rsid w:val="00C52D60"/>
    <w:rsid w:val="00C54016"/>
    <w:rsid w:val="00C61A6D"/>
    <w:rsid w:val="00C666E9"/>
    <w:rsid w:val="00C70796"/>
    <w:rsid w:val="00C71BCC"/>
    <w:rsid w:val="00C726C4"/>
    <w:rsid w:val="00C77D7E"/>
    <w:rsid w:val="00C81846"/>
    <w:rsid w:val="00C86572"/>
    <w:rsid w:val="00C943AD"/>
    <w:rsid w:val="00C96A2B"/>
    <w:rsid w:val="00C976A6"/>
    <w:rsid w:val="00CA0057"/>
    <w:rsid w:val="00CA11BD"/>
    <w:rsid w:val="00CA1C8C"/>
    <w:rsid w:val="00CA510C"/>
    <w:rsid w:val="00CA6F8D"/>
    <w:rsid w:val="00CA7241"/>
    <w:rsid w:val="00CA7D5E"/>
    <w:rsid w:val="00CB0731"/>
    <w:rsid w:val="00CB1D39"/>
    <w:rsid w:val="00CB3525"/>
    <w:rsid w:val="00CB4DA5"/>
    <w:rsid w:val="00CB7118"/>
    <w:rsid w:val="00CC1528"/>
    <w:rsid w:val="00CC1835"/>
    <w:rsid w:val="00CC2661"/>
    <w:rsid w:val="00CC50F7"/>
    <w:rsid w:val="00CD5765"/>
    <w:rsid w:val="00CE0890"/>
    <w:rsid w:val="00CE0C76"/>
    <w:rsid w:val="00CE1636"/>
    <w:rsid w:val="00CE4594"/>
    <w:rsid w:val="00CE6549"/>
    <w:rsid w:val="00CE6A00"/>
    <w:rsid w:val="00CE6A02"/>
    <w:rsid w:val="00CE6A0D"/>
    <w:rsid w:val="00CF4E46"/>
    <w:rsid w:val="00CF6818"/>
    <w:rsid w:val="00CF6CA5"/>
    <w:rsid w:val="00D04512"/>
    <w:rsid w:val="00D07385"/>
    <w:rsid w:val="00D07C1B"/>
    <w:rsid w:val="00D107AC"/>
    <w:rsid w:val="00D13B6E"/>
    <w:rsid w:val="00D155C0"/>
    <w:rsid w:val="00D174E2"/>
    <w:rsid w:val="00D25CE3"/>
    <w:rsid w:val="00D267DA"/>
    <w:rsid w:val="00D3007D"/>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67C43"/>
    <w:rsid w:val="00D67E62"/>
    <w:rsid w:val="00D71982"/>
    <w:rsid w:val="00D77DFD"/>
    <w:rsid w:val="00D81803"/>
    <w:rsid w:val="00D839CD"/>
    <w:rsid w:val="00D84363"/>
    <w:rsid w:val="00D90204"/>
    <w:rsid w:val="00D92293"/>
    <w:rsid w:val="00D929F1"/>
    <w:rsid w:val="00D97FF7"/>
    <w:rsid w:val="00DB1935"/>
    <w:rsid w:val="00DB45E4"/>
    <w:rsid w:val="00DC34BA"/>
    <w:rsid w:val="00DC3DDC"/>
    <w:rsid w:val="00DC4DFB"/>
    <w:rsid w:val="00DD0529"/>
    <w:rsid w:val="00DD05AB"/>
    <w:rsid w:val="00DD05DC"/>
    <w:rsid w:val="00DD0929"/>
    <w:rsid w:val="00DD1665"/>
    <w:rsid w:val="00DD4D69"/>
    <w:rsid w:val="00DD6796"/>
    <w:rsid w:val="00DE6682"/>
    <w:rsid w:val="00DF26D2"/>
    <w:rsid w:val="00E0333A"/>
    <w:rsid w:val="00E12E9F"/>
    <w:rsid w:val="00E16786"/>
    <w:rsid w:val="00E17AFC"/>
    <w:rsid w:val="00E239F4"/>
    <w:rsid w:val="00E25137"/>
    <w:rsid w:val="00E31521"/>
    <w:rsid w:val="00E31847"/>
    <w:rsid w:val="00E32138"/>
    <w:rsid w:val="00E34530"/>
    <w:rsid w:val="00E43EC5"/>
    <w:rsid w:val="00E45AB0"/>
    <w:rsid w:val="00E57EF4"/>
    <w:rsid w:val="00E65973"/>
    <w:rsid w:val="00E6714D"/>
    <w:rsid w:val="00E73456"/>
    <w:rsid w:val="00E832CE"/>
    <w:rsid w:val="00E84BC8"/>
    <w:rsid w:val="00E914D8"/>
    <w:rsid w:val="00E920DF"/>
    <w:rsid w:val="00E93E44"/>
    <w:rsid w:val="00E9562E"/>
    <w:rsid w:val="00E95A30"/>
    <w:rsid w:val="00EA26D8"/>
    <w:rsid w:val="00EA5DE3"/>
    <w:rsid w:val="00EB4076"/>
    <w:rsid w:val="00EB5A4E"/>
    <w:rsid w:val="00EB6877"/>
    <w:rsid w:val="00EB722E"/>
    <w:rsid w:val="00EC0070"/>
    <w:rsid w:val="00EC11CA"/>
    <w:rsid w:val="00ED0C59"/>
    <w:rsid w:val="00ED4E18"/>
    <w:rsid w:val="00ED7B18"/>
    <w:rsid w:val="00EE2953"/>
    <w:rsid w:val="00EE29BA"/>
    <w:rsid w:val="00EE3A7B"/>
    <w:rsid w:val="00EE44C0"/>
    <w:rsid w:val="00EF0051"/>
    <w:rsid w:val="00EF6306"/>
    <w:rsid w:val="00F01906"/>
    <w:rsid w:val="00F039C7"/>
    <w:rsid w:val="00F0776E"/>
    <w:rsid w:val="00F12CDD"/>
    <w:rsid w:val="00F21663"/>
    <w:rsid w:val="00F230F0"/>
    <w:rsid w:val="00F33A1A"/>
    <w:rsid w:val="00F33ACA"/>
    <w:rsid w:val="00F478CB"/>
    <w:rsid w:val="00F52287"/>
    <w:rsid w:val="00F52C97"/>
    <w:rsid w:val="00F54257"/>
    <w:rsid w:val="00F619F4"/>
    <w:rsid w:val="00F62093"/>
    <w:rsid w:val="00F62C23"/>
    <w:rsid w:val="00F64D54"/>
    <w:rsid w:val="00F722A2"/>
    <w:rsid w:val="00F75F59"/>
    <w:rsid w:val="00F82885"/>
    <w:rsid w:val="00F842FD"/>
    <w:rsid w:val="00F87E26"/>
    <w:rsid w:val="00F95C48"/>
    <w:rsid w:val="00F96C3F"/>
    <w:rsid w:val="00FA17A2"/>
    <w:rsid w:val="00FA1C94"/>
    <w:rsid w:val="00FB4F7A"/>
    <w:rsid w:val="00FB58A3"/>
    <w:rsid w:val="00FB6B35"/>
    <w:rsid w:val="00FD436F"/>
    <w:rsid w:val="00FD5A26"/>
    <w:rsid w:val="00FE3EC4"/>
    <w:rsid w:val="00FE494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CD5E7740-C04A-4E6B-ACC0-D3465CBEF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1">
    <w:name w:val="p1"/>
    <w:basedOn w:val="Normal"/>
    <w:rsid w:val="00C469CE"/>
    <w:pPr>
      <w:jc w:val="center"/>
    </w:pPr>
    <w:rPr>
      <w:rFonts w:ascii=".AppleSystemUIFontRounded" w:eastAsiaTheme="minorEastAsia" w:hAnsi=".AppleSystemUIFontRounded"/>
      <w:color w:val="FFFFFF"/>
      <w:sz w:val="60"/>
      <w:szCs w:val="60"/>
      <w:lang w:eastAsia="en-GB"/>
    </w:rPr>
  </w:style>
  <w:style w:type="character" w:customStyle="1" w:styleId="s1">
    <w:name w:val="s1"/>
    <w:basedOn w:val="DefaultParagraphFont"/>
    <w:rsid w:val="00C469CE"/>
    <w:rPr>
      <w:rFonts w:ascii=".AppleSystemUIFontRounded-Bold" w:hAnsi=".AppleSystemUIFontRounded-Bold" w:hint="default"/>
      <w:b/>
      <w:bCs/>
      <w:i w:val="0"/>
      <w:iCs w:val="0"/>
      <w:sz w:val="60"/>
      <w:szCs w:val="60"/>
    </w:rPr>
  </w:style>
  <w:style w:type="character" w:customStyle="1" w:styleId="apple-converted-space">
    <w:name w:val="apple-converted-space"/>
    <w:basedOn w:val="DefaultParagraphFont"/>
    <w:rsid w:val="00B14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3895</Words>
  <Characters>22205</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Sintia Ponta Garca Do Rosario (2316842)</cp:lastModifiedBy>
  <cp:revision>73</cp:revision>
  <cp:lastPrinted>2016-10-24T20:21:00Z</cp:lastPrinted>
  <dcterms:created xsi:type="dcterms:W3CDTF">2026-07-28T19:35:00Z</dcterms:created>
  <dcterms:modified xsi:type="dcterms:W3CDTF">2026-07-28T13:06:00Z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